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8D9B3" w14:textId="2BE6A282" w:rsidR="003D1C02" w:rsidRDefault="00466C2E" w:rsidP="0024339B">
      <w:pPr>
        <w:ind w:left="0"/>
        <w:rPr>
          <w:b/>
          <w:bCs/>
          <w:i/>
          <w:iCs/>
          <w:sz w:val="28"/>
          <w:szCs w:val="28"/>
          <w:u w:val="single"/>
        </w:rPr>
      </w:pPr>
      <w:r>
        <w:rPr>
          <w:b/>
          <w:bCs/>
          <w:i/>
          <w:iCs/>
          <w:sz w:val="28"/>
          <w:szCs w:val="28"/>
          <w:u w:val="single"/>
        </w:rPr>
        <w:t>Omnivore,</w:t>
      </w:r>
      <w:r w:rsidR="00B9783A">
        <w:rPr>
          <w:b/>
          <w:bCs/>
          <w:i/>
          <w:iCs/>
          <w:sz w:val="28"/>
          <w:szCs w:val="28"/>
          <w:u w:val="single"/>
        </w:rPr>
        <w:t xml:space="preserve"> </w:t>
      </w:r>
      <w:r>
        <w:rPr>
          <w:b/>
          <w:bCs/>
          <w:i/>
          <w:iCs/>
          <w:sz w:val="28"/>
          <w:szCs w:val="28"/>
          <w:u w:val="single"/>
        </w:rPr>
        <w:t>vegetarian,</w:t>
      </w:r>
      <w:r w:rsidR="00B9783A">
        <w:rPr>
          <w:b/>
          <w:bCs/>
          <w:i/>
          <w:iCs/>
          <w:sz w:val="28"/>
          <w:szCs w:val="28"/>
          <w:u w:val="single"/>
        </w:rPr>
        <w:t xml:space="preserve"> vegan </w:t>
      </w:r>
      <w:r w:rsidR="00944782">
        <w:rPr>
          <w:b/>
          <w:bCs/>
          <w:i/>
          <w:iCs/>
          <w:sz w:val="28"/>
          <w:szCs w:val="28"/>
          <w:u w:val="single"/>
        </w:rPr>
        <w:t xml:space="preserve">diets </w:t>
      </w:r>
      <w:r w:rsidR="00383809">
        <w:rPr>
          <w:b/>
          <w:bCs/>
          <w:i/>
          <w:iCs/>
          <w:sz w:val="28"/>
          <w:szCs w:val="28"/>
          <w:u w:val="single"/>
        </w:rPr>
        <w:t>how do we decide</w:t>
      </w:r>
      <w:r w:rsidR="00FD18FF">
        <w:rPr>
          <w:b/>
          <w:bCs/>
          <w:i/>
          <w:iCs/>
          <w:sz w:val="28"/>
          <w:szCs w:val="28"/>
          <w:u w:val="single"/>
        </w:rPr>
        <w:t xml:space="preserve"> what is sustainable and nutritionally superior.</w:t>
      </w:r>
    </w:p>
    <w:p w14:paraId="4926E8EB" w14:textId="77777777" w:rsidR="003D1C02" w:rsidRDefault="003D1C02" w:rsidP="0024339B">
      <w:pPr>
        <w:ind w:left="0"/>
        <w:rPr>
          <w:b/>
          <w:bCs/>
          <w:i/>
          <w:iCs/>
          <w:sz w:val="28"/>
          <w:szCs w:val="28"/>
          <w:u w:val="single"/>
        </w:rPr>
      </w:pPr>
    </w:p>
    <w:p w14:paraId="7F9E7594" w14:textId="2B662865" w:rsidR="0024339B" w:rsidRDefault="00275596" w:rsidP="0024339B">
      <w:pPr>
        <w:ind w:left="0"/>
        <w:rPr>
          <w:b/>
          <w:bCs/>
          <w:i/>
          <w:iCs/>
          <w:sz w:val="28"/>
          <w:szCs w:val="28"/>
          <w:u w:val="single"/>
        </w:rPr>
      </w:pPr>
      <w:r w:rsidRPr="004B3EB3">
        <w:rPr>
          <w:b/>
          <w:bCs/>
          <w:i/>
          <w:iCs/>
          <w:sz w:val="28"/>
          <w:szCs w:val="28"/>
          <w:u w:val="single"/>
        </w:rPr>
        <w:t>Introduction</w:t>
      </w:r>
      <w:r w:rsidR="008C0805">
        <w:rPr>
          <w:b/>
          <w:bCs/>
          <w:i/>
          <w:iCs/>
          <w:sz w:val="28"/>
          <w:szCs w:val="28"/>
          <w:u w:val="single"/>
        </w:rPr>
        <w:t xml:space="preserve">     </w:t>
      </w:r>
    </w:p>
    <w:p w14:paraId="5B258127" w14:textId="5E57C829" w:rsidR="00A678E3" w:rsidRDefault="00A678E3" w:rsidP="009A2606">
      <w:pPr>
        <w:ind w:left="0"/>
      </w:pPr>
      <w:r>
        <w:t>“Food is the single strongest lever</w:t>
      </w:r>
      <w:r w:rsidR="000F1C9C">
        <w:t xml:space="preserve"> to optimize human health and environmental sustainability </w:t>
      </w:r>
      <w:r w:rsidR="00534DE0">
        <w:t xml:space="preserve">on earth” </w:t>
      </w:r>
      <w:sdt>
        <w:sdtPr>
          <w:rPr>
            <w:color w:val="000000"/>
          </w:rPr>
          <w:tag w:val="MENDELEY_CITATION_v3_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"/>
          <w:id w:val="-1198395513"/>
          <w:placeholder>
            <w:docPart w:val="DefaultPlaceholder_-1854013440"/>
          </w:placeholder>
        </w:sdtPr>
        <w:sdtContent>
          <w:r w:rsidR="00655A8F">
            <w:rPr>
              <w:rFonts w:eastAsia="Times New Roman"/>
            </w:rPr>
            <w:t>(Willett W &amp; et al, 2019).</w:t>
          </w:r>
        </w:sdtContent>
      </w:sdt>
    </w:p>
    <w:p w14:paraId="0E051FC6" w14:textId="26F435E8" w:rsidR="005F370E" w:rsidRPr="00C852D7" w:rsidRDefault="00940059" w:rsidP="00BB70C2">
      <w:pPr>
        <w:spacing w:before="240"/>
        <w:ind w:left="0"/>
      </w:pPr>
      <w:r>
        <w:t>What was once</w:t>
      </w:r>
      <w:r w:rsidR="0085501A">
        <w:t xml:space="preserve"> </w:t>
      </w:r>
      <w:r w:rsidR="001B4C1E">
        <w:t>considered</w:t>
      </w:r>
      <w:r>
        <w:t xml:space="preserve"> a luxury food item</w:t>
      </w:r>
      <w:r w:rsidR="00AB7304">
        <w:t xml:space="preserve"> for many households </w:t>
      </w:r>
      <w:r w:rsidR="00FD4205">
        <w:t xml:space="preserve">and decreased </w:t>
      </w:r>
      <w:r w:rsidR="009C0B46">
        <w:t xml:space="preserve">further </w:t>
      </w:r>
      <w:r w:rsidR="00AB7304">
        <w:t xml:space="preserve">with rationing during WW2 </w:t>
      </w:r>
      <w:r w:rsidR="009C0B46">
        <w:t xml:space="preserve">meat consumption </w:t>
      </w:r>
      <w:r w:rsidR="000C365A">
        <w:t xml:space="preserve">and the industry dominate </w:t>
      </w:r>
      <w:r w:rsidR="00FA684C">
        <w:t>large areas in the supply and demand food chain</w:t>
      </w:r>
      <w:r w:rsidR="001B4C1E">
        <w:t>.</w:t>
      </w:r>
      <w:r w:rsidR="00F22E43">
        <w:t xml:space="preserve"> </w:t>
      </w:r>
      <w:r w:rsidR="003D26FE">
        <w:t xml:space="preserve">The realization of the impact </w:t>
      </w:r>
      <w:r w:rsidR="0039225D">
        <w:t xml:space="preserve">intense </w:t>
      </w:r>
      <w:r w:rsidR="0019219A">
        <w:t xml:space="preserve">farming and </w:t>
      </w:r>
      <w:r w:rsidR="003D4A19">
        <w:t>food</w:t>
      </w:r>
      <w:r w:rsidR="0019219A">
        <w:t xml:space="preserve"> production has on the environment</w:t>
      </w:r>
      <w:r w:rsidR="002E5899">
        <w:t xml:space="preserve">, </w:t>
      </w:r>
      <w:r w:rsidR="002D6CBF">
        <w:t xml:space="preserve">contributing to climate change due to </w:t>
      </w:r>
      <w:r w:rsidR="002E5899">
        <w:t xml:space="preserve">the expulsion of </w:t>
      </w:r>
      <w:r w:rsidR="00695402">
        <w:t>greenhouse</w:t>
      </w:r>
      <w:r w:rsidR="0074587C">
        <w:t xml:space="preserve"> gasses , deforestation</w:t>
      </w:r>
      <w:r w:rsidR="005718DE">
        <w:t>,</w:t>
      </w:r>
      <w:r w:rsidR="0074587C">
        <w:t xml:space="preserve"> </w:t>
      </w:r>
      <w:r w:rsidR="00695402">
        <w:t>water use</w:t>
      </w:r>
      <w:r w:rsidR="006846D1">
        <w:t xml:space="preserve">, nitrogen </w:t>
      </w:r>
      <w:r w:rsidR="00092614">
        <w:t>cycling,</w:t>
      </w:r>
      <w:r w:rsidR="006846D1">
        <w:t xml:space="preserve"> and biodiversity loss </w:t>
      </w:r>
      <w:r w:rsidR="00240245">
        <w:t xml:space="preserve">has </w:t>
      </w:r>
      <w:r w:rsidR="00CB11A6">
        <w:t xml:space="preserve">generated </w:t>
      </w:r>
      <w:r w:rsidR="00B17DF9">
        <w:t>crisis talks with world leaders</w:t>
      </w:r>
      <w:r w:rsidR="002A48DE">
        <w:t xml:space="preserve"> and </w:t>
      </w:r>
      <w:r w:rsidR="00E124D8">
        <w:t>specialists to</w:t>
      </w:r>
      <w:r w:rsidR="00A85ABC">
        <w:t xml:space="preserve"> employ</w:t>
      </w:r>
      <w:r w:rsidR="008C2A30">
        <w:t xml:space="preserve"> </w:t>
      </w:r>
      <w:r w:rsidR="00705DDF">
        <w:t xml:space="preserve">policy and </w:t>
      </w:r>
      <w:r w:rsidR="008C2A30">
        <w:t xml:space="preserve">strategies </w:t>
      </w:r>
      <w:r w:rsidR="00705DDF">
        <w:t>of</w:t>
      </w:r>
      <w:r w:rsidR="000714F4">
        <w:t xml:space="preserve"> </w:t>
      </w:r>
      <w:r w:rsidR="00114EEF">
        <w:t>intervention</w:t>
      </w:r>
      <w:r w:rsidR="00A2190E">
        <w:t xml:space="preserve"> </w:t>
      </w:r>
      <w:r w:rsidR="00FE6385">
        <w:t xml:space="preserve">as a matter of </w:t>
      </w:r>
      <w:r w:rsidR="00FE6385" w:rsidRPr="00741565">
        <w:t xml:space="preserve">urgency </w:t>
      </w:r>
      <w:r w:rsidR="00A8281A" w:rsidRPr="00741565">
        <w:t>(</w:t>
      </w:r>
      <w:r w:rsidR="002B5580" w:rsidRPr="00741565">
        <w:t>UNFCCC., 2022</w:t>
      </w:r>
      <w:r w:rsidR="00BB70C2" w:rsidRPr="00741565">
        <w:t>)</w:t>
      </w:r>
      <w:r w:rsidR="00741565">
        <w:t>.</w:t>
      </w:r>
      <w:r w:rsidR="008E5A3C" w:rsidRPr="008E5A3C">
        <w:t xml:space="preserve"> </w:t>
      </w:r>
      <w:r w:rsidR="008E5A3C">
        <w:t xml:space="preserve">Plant based diets, the consumption only of foods of plant origin and vegan diets -  restricting all animal product along with all </w:t>
      </w:r>
      <w:r w:rsidR="00095803">
        <w:t>by-products</w:t>
      </w:r>
      <w:r w:rsidR="008E5A3C">
        <w:t xml:space="preserve"> being eggs, dairy and honey are becoming more “trendy” in recent years with consumers becoming more heath conscience, concerned for animal welfare and sustainability of the food system, along with the ecology and  environmental impact  </w:t>
      </w:r>
      <w:sdt>
        <w:sdtPr>
          <w:rPr>
            <w:color w:val="000000"/>
          </w:rPr>
          <w:tag w:val="MENDELEY_CITATION_v3_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"/>
          <w:id w:val="1233813713"/>
          <w:placeholder>
            <w:docPart w:val="1FE6CFA48D514030B1E15878CC63C380"/>
          </w:placeholder>
        </w:sdtPr>
        <w:sdtContent>
          <w:r w:rsidR="00655A8F" w:rsidRPr="00655A8F">
            <w:rPr>
              <w:color w:val="000000"/>
            </w:rPr>
            <w:t>(Craig et al., 2021).</w:t>
          </w:r>
        </w:sdtContent>
      </w:sdt>
      <w:r w:rsidR="00684A9D">
        <w:rPr>
          <w:color w:val="FF0000"/>
        </w:rPr>
        <w:t xml:space="preserve"> </w:t>
      </w:r>
    </w:p>
    <w:p w14:paraId="7B47CCCD" w14:textId="6F9C8C26" w:rsidR="005866BB" w:rsidRDefault="00C97FD7" w:rsidP="009A2606">
      <w:pPr>
        <w:ind w:left="0"/>
      </w:pPr>
      <w:r w:rsidRPr="00F81FF6">
        <w:t xml:space="preserve">The demand </w:t>
      </w:r>
      <w:r w:rsidR="00AA05EB" w:rsidRPr="00F81FF6">
        <w:t xml:space="preserve">for </w:t>
      </w:r>
      <w:r w:rsidR="008B6DFE" w:rsidRPr="00F81FF6">
        <w:t xml:space="preserve">fast </w:t>
      </w:r>
      <w:r w:rsidR="00AA05EB" w:rsidRPr="00F81FF6">
        <w:t>food burger and chicken outlets has soared over the past 20 year</w:t>
      </w:r>
      <w:r w:rsidR="00CF627B" w:rsidRPr="00F81FF6">
        <w:t>s</w:t>
      </w:r>
      <w:r w:rsidR="007A1D89" w:rsidRPr="00F81FF6">
        <w:t xml:space="preserve"> </w:t>
      </w:r>
      <w:r w:rsidR="00082585" w:rsidRPr="00F81FF6">
        <w:t xml:space="preserve">seeing </w:t>
      </w:r>
      <w:r w:rsidR="0046673E" w:rsidRPr="00F81FF6">
        <w:t xml:space="preserve">a </w:t>
      </w:r>
      <w:r w:rsidR="00A60413" w:rsidRPr="00F81FF6">
        <w:t>growth</w:t>
      </w:r>
      <w:r w:rsidR="0046673E" w:rsidRPr="00F81FF6">
        <w:t xml:space="preserve"> in</w:t>
      </w:r>
      <w:r w:rsidR="00082585" w:rsidRPr="00F81FF6">
        <w:t xml:space="preserve"> </w:t>
      </w:r>
      <w:r w:rsidR="00A276AD" w:rsidRPr="00F81FF6">
        <w:t>industriali</w:t>
      </w:r>
      <w:r w:rsidR="00FC1CB2">
        <w:t>s</w:t>
      </w:r>
      <w:r w:rsidR="00A276AD" w:rsidRPr="00F81FF6">
        <w:t>ed animal</w:t>
      </w:r>
      <w:r w:rsidR="00232599" w:rsidRPr="00F81FF6">
        <w:t xml:space="preserve"> production </w:t>
      </w:r>
      <w:r w:rsidR="005E50CA" w:rsidRPr="00F81FF6">
        <w:t>with</w:t>
      </w:r>
      <w:r w:rsidR="00983887" w:rsidRPr="00F81FF6">
        <w:t>in high income countries</w:t>
      </w:r>
      <w:r w:rsidR="002E1BED" w:rsidRPr="00F81FF6">
        <w:t xml:space="preserve"> </w:t>
      </w:r>
      <w:r w:rsidR="00040955" w:rsidRPr="00F81FF6">
        <w:t>producing</w:t>
      </w:r>
      <w:r w:rsidR="00575999" w:rsidRPr="00F81FF6">
        <w:t xml:space="preserve"> </w:t>
      </w:r>
      <w:r w:rsidR="000A2A7B">
        <w:t xml:space="preserve">mass </w:t>
      </w:r>
      <w:r w:rsidR="00575999" w:rsidRPr="00F81FF6">
        <w:t xml:space="preserve">quantities of </w:t>
      </w:r>
      <w:r w:rsidR="00040955" w:rsidRPr="00F81FF6">
        <w:t xml:space="preserve"> protein </w:t>
      </w:r>
      <w:r w:rsidR="00575999" w:rsidRPr="00F81FF6">
        <w:t xml:space="preserve">derived from </w:t>
      </w:r>
      <w:r w:rsidR="00F64CF5" w:rsidRPr="00F81FF6">
        <w:t>“made animals – rather than bred”</w:t>
      </w:r>
      <w:r w:rsidR="00C33DD7" w:rsidRPr="00F81FF6">
        <w:t xml:space="preserve"> </w:t>
      </w:r>
      <w:sdt>
        <w:sdtPr>
          <w:rPr>
            <w:color w:val="000000"/>
          </w:rPr>
          <w:tag w:val="MENDELEY_CITATION_v3_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"/>
          <w:id w:val="-361591772"/>
          <w:placeholder>
            <w:docPart w:val="DefaultPlaceholder_-1854013440"/>
          </w:placeholder>
        </w:sdtPr>
        <w:sdtContent>
          <w:r w:rsidR="00655A8F" w:rsidRPr="00655A8F">
            <w:rPr>
              <w:color w:val="000000"/>
            </w:rPr>
            <w:t>(de Boer, Schösler and Aiking, 2014)</w:t>
          </w:r>
        </w:sdtContent>
      </w:sdt>
      <w:r w:rsidR="00AF73CB" w:rsidRPr="00F81FF6">
        <w:t xml:space="preserve">. </w:t>
      </w:r>
      <w:r w:rsidR="00145789">
        <w:t>Cattle meat has more than doubled</w:t>
      </w:r>
      <w:r w:rsidR="00F96627">
        <w:t xml:space="preserve"> </w:t>
      </w:r>
      <w:r w:rsidR="00436926">
        <w:t xml:space="preserve">globally </w:t>
      </w:r>
      <w:r w:rsidR="00F96627">
        <w:t>since 1961</w:t>
      </w:r>
      <w:r w:rsidR="00145789">
        <w:t xml:space="preserve"> </w:t>
      </w:r>
      <w:r w:rsidR="00E046E4">
        <w:t xml:space="preserve">increasing from 28 million </w:t>
      </w:r>
      <w:r w:rsidR="00A60F2B">
        <w:t>tonnes</w:t>
      </w:r>
      <w:r w:rsidR="00E046E4">
        <w:t xml:space="preserve"> to 68 million </w:t>
      </w:r>
      <w:r w:rsidR="001639F1">
        <w:t>tonnes per year</w:t>
      </w:r>
      <w:r w:rsidR="00F96627">
        <w:t xml:space="preserve"> in 2014</w:t>
      </w:r>
      <w:r w:rsidR="001639F1">
        <w:t xml:space="preserve"> </w:t>
      </w:r>
      <w:r w:rsidR="001F6E08">
        <w:t>(</w:t>
      </w:r>
      <w:r w:rsidR="004F298C">
        <w:t>Richie,</w:t>
      </w:r>
      <w:r w:rsidR="00ED7B59">
        <w:t xml:space="preserve"> </w:t>
      </w:r>
      <w:r w:rsidR="004F298C">
        <w:t xml:space="preserve">H., </w:t>
      </w:r>
      <w:r w:rsidR="00B44CDD">
        <w:t>Rosser, M</w:t>
      </w:r>
      <w:r w:rsidR="00ED7B59">
        <w:t>.</w:t>
      </w:r>
      <w:r w:rsidR="00A96C3C">
        <w:t xml:space="preserve">, </w:t>
      </w:r>
      <w:r w:rsidR="00ED7B59">
        <w:t>2020)</w:t>
      </w:r>
      <w:r w:rsidR="00A96C3C">
        <w:t xml:space="preserve"> with </w:t>
      </w:r>
      <w:r w:rsidR="00605B2E">
        <w:t>poultry and po</w:t>
      </w:r>
      <w:r w:rsidR="00AC4334">
        <w:t xml:space="preserve">rk significantly increasing </w:t>
      </w:r>
      <w:r w:rsidR="005866BB">
        <w:t>12-fold</w:t>
      </w:r>
      <w:r w:rsidR="00DD6A04">
        <w:t xml:space="preserve"> and </w:t>
      </w:r>
      <w:r w:rsidR="00FC3050">
        <w:t>4-5-fold</w:t>
      </w:r>
      <w:r w:rsidR="00B33045">
        <w:t xml:space="preserve"> respectively</w:t>
      </w:r>
      <w:r w:rsidR="00742BE6">
        <w:t xml:space="preserve"> </w:t>
      </w:r>
      <w:r w:rsidR="00666735">
        <w:t>in the past 50 years.</w:t>
      </w:r>
      <w:r w:rsidR="005866BB">
        <w:t xml:space="preserve"> </w:t>
      </w:r>
      <w:r w:rsidR="007F3E7F">
        <w:t xml:space="preserve">With such rapid supply the negative impact </w:t>
      </w:r>
      <w:r w:rsidR="006C0D0E">
        <w:t>from</w:t>
      </w:r>
      <w:r w:rsidR="007F3E7F">
        <w:t xml:space="preserve"> </w:t>
      </w:r>
      <w:r w:rsidR="005F7466">
        <w:t xml:space="preserve">agriculture </w:t>
      </w:r>
      <w:r w:rsidR="00D316F0">
        <w:t xml:space="preserve">the </w:t>
      </w:r>
      <w:r w:rsidR="00BC3E5F">
        <w:t>overexploitation</w:t>
      </w:r>
      <w:r w:rsidR="005E47B1">
        <w:t xml:space="preserve"> of land</w:t>
      </w:r>
      <w:r w:rsidR="000729FE">
        <w:t xml:space="preserve"> with the use of pesticides and fertilizer</w:t>
      </w:r>
      <w:r w:rsidR="00AF678F">
        <w:t xml:space="preserve"> </w:t>
      </w:r>
      <w:r w:rsidR="00140F28">
        <w:t xml:space="preserve">equates with a loss in biodiversity </w:t>
      </w:r>
      <w:sdt>
        <w:sdtPr>
          <w:rPr>
            <w:color w:val="000000"/>
          </w:rPr>
          <w:tag w:val="MENDELEY_CITATION_v3_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"/>
          <w:id w:val="-6302759"/>
          <w:placeholder>
            <w:docPart w:val="DefaultPlaceholder_-1854013440"/>
          </w:placeholder>
        </w:sdtPr>
        <w:sdtContent>
          <w:r w:rsidR="00655A8F">
            <w:rPr>
              <w:rFonts w:eastAsia="Times New Roman"/>
            </w:rPr>
            <w:t xml:space="preserve">(González </w:t>
          </w:r>
          <w:r w:rsidR="00655A8F">
            <w:rPr>
              <w:rFonts w:eastAsia="Times New Roman"/>
              <w:i/>
              <w:iCs/>
            </w:rPr>
            <w:t>et al.</w:t>
          </w:r>
          <w:r w:rsidR="00655A8F">
            <w:rPr>
              <w:rFonts w:eastAsia="Times New Roman"/>
            </w:rPr>
            <w:t>, 2020)</w:t>
          </w:r>
        </w:sdtContent>
      </w:sdt>
      <w:r w:rsidR="00A638CB">
        <w:t>.</w:t>
      </w:r>
    </w:p>
    <w:p w14:paraId="6F147B3D" w14:textId="0AD6EB54" w:rsidR="005011E4" w:rsidRPr="008D7EF5" w:rsidRDefault="0007330B" w:rsidP="009A2606">
      <w:pPr>
        <w:ind w:left="0"/>
        <w:rPr>
          <w:color w:val="FF0000"/>
        </w:rPr>
      </w:pPr>
      <w:r>
        <w:t>The EUS f</w:t>
      </w:r>
      <w:r w:rsidR="00983946">
        <w:t>arm</w:t>
      </w:r>
      <w:r>
        <w:t>-</w:t>
      </w:r>
      <w:r w:rsidR="00983946">
        <w:t>to</w:t>
      </w:r>
      <w:r>
        <w:t>-f</w:t>
      </w:r>
      <w:r w:rsidR="00983946">
        <w:t>o</w:t>
      </w:r>
      <w:r w:rsidR="00D52449">
        <w:t>r</w:t>
      </w:r>
      <w:r w:rsidR="00983946">
        <w:t xml:space="preserve">k </w:t>
      </w:r>
      <w:r w:rsidR="00D31C1D">
        <w:t>s</w:t>
      </w:r>
      <w:r w:rsidR="00983946">
        <w:t>trategy</w:t>
      </w:r>
      <w:r w:rsidR="00057648">
        <w:t xml:space="preserve"> (F</w:t>
      </w:r>
      <w:r>
        <w:t>2F)</w:t>
      </w:r>
      <w:r w:rsidR="00D31C1D">
        <w:t xml:space="preserve"> has set </w:t>
      </w:r>
      <w:r w:rsidR="00F7079A">
        <w:t xml:space="preserve">targets to transform the EUs food system </w:t>
      </w:r>
      <w:r w:rsidR="00ED05DF">
        <w:t xml:space="preserve">with a forecasted </w:t>
      </w:r>
      <w:r w:rsidR="00CB00A4">
        <w:t>50% reduction in the use of pesticides</w:t>
      </w:r>
      <w:r w:rsidR="004D6DE3">
        <w:t>, at least 20% reduction in</w:t>
      </w:r>
      <w:r w:rsidR="00C0706F">
        <w:t xml:space="preserve"> use of fertilizers, </w:t>
      </w:r>
      <w:r w:rsidR="00E20292">
        <w:t>50% reduction in sales of antimicrobial</w:t>
      </w:r>
      <w:r w:rsidR="00A019CC">
        <w:t>s used for farm animals and aquaculture</w:t>
      </w:r>
      <w:r w:rsidR="00EC219F">
        <w:t>,</w:t>
      </w:r>
      <w:r w:rsidR="00671A9D">
        <w:t xml:space="preserve"> reaching 25% of </w:t>
      </w:r>
      <w:r w:rsidR="00D52449">
        <w:t>agricultural</w:t>
      </w:r>
      <w:r w:rsidR="00671A9D">
        <w:t xml:space="preserve"> land </w:t>
      </w:r>
      <w:r w:rsidR="00D52449">
        <w:t xml:space="preserve">under organic farming </w:t>
      </w:r>
      <w:sdt>
        <w:sdtPr>
          <w:rPr>
            <w:color w:val="000000"/>
          </w:rPr>
          <w:tag w:val="MENDELEY_CITATION_v3_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"/>
          <w:id w:val="566539515"/>
          <w:placeholder>
            <w:docPart w:val="DefaultPlaceholder_-1854013440"/>
          </w:placeholder>
        </w:sdtPr>
        <w:sdtContent>
          <w:r w:rsidR="00655A8F" w:rsidRPr="00655A8F">
            <w:rPr>
              <w:color w:val="000000"/>
            </w:rPr>
            <w:t>(Wesseler, 2022).</w:t>
          </w:r>
        </w:sdtContent>
      </w:sdt>
      <w:r w:rsidR="00F82412">
        <w:t xml:space="preserve"> </w:t>
      </w:r>
      <w:r w:rsidR="007E225C">
        <w:t xml:space="preserve">An article by </w:t>
      </w:r>
      <w:sdt>
        <w:sdtPr>
          <w:rPr>
            <w:color w:val="000000"/>
          </w:rPr>
          <w:tag w:val="MENDELEY_CITATION_v3_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"/>
          <w:id w:val="-188140505"/>
          <w:placeholder>
            <w:docPart w:val="DefaultPlaceholder_-1854013440"/>
          </w:placeholder>
        </w:sdtPr>
        <w:sdtContent>
          <w:r w:rsidR="00655A8F" w:rsidRPr="00655A8F">
            <w:rPr>
              <w:color w:val="000000"/>
            </w:rPr>
            <w:t xml:space="preserve">Rocchi et al., </w:t>
          </w:r>
          <w:r w:rsidR="00655A8F" w:rsidRPr="00655A8F">
            <w:rPr>
              <w:color w:val="000000"/>
            </w:rPr>
            <w:lastRenderedPageBreak/>
            <w:t xml:space="preserve">( 2021) </w:t>
          </w:r>
        </w:sdtContent>
      </w:sdt>
      <w:r w:rsidR="0009294F">
        <w:t xml:space="preserve">reports between 2007-2017 organic farming </w:t>
      </w:r>
      <w:r w:rsidR="00EE1B7B">
        <w:t>increased by 5.6% per year</w:t>
      </w:r>
      <w:r w:rsidR="00A03841">
        <w:t xml:space="preserve"> </w:t>
      </w:r>
      <w:r w:rsidR="00782E32">
        <w:t xml:space="preserve">with </w:t>
      </w:r>
      <w:r w:rsidR="00C20F37">
        <w:t>Spain, Italy , France and Germany</w:t>
      </w:r>
      <w:r w:rsidR="007A4FA8">
        <w:t xml:space="preserve"> </w:t>
      </w:r>
      <w:r w:rsidR="006702D7">
        <w:t>being the predominant countries</w:t>
      </w:r>
      <w:r w:rsidR="00A17761">
        <w:t>.</w:t>
      </w:r>
      <w:r w:rsidR="00C072A2">
        <w:t xml:space="preserve"> </w:t>
      </w:r>
      <w:r w:rsidR="00604C8F">
        <w:t>Millions of peo</w:t>
      </w:r>
      <w:r w:rsidR="00E473B1">
        <w:t xml:space="preserve">ple are </w:t>
      </w:r>
      <w:r w:rsidR="00D13B80">
        <w:t>dependent</w:t>
      </w:r>
      <w:r w:rsidR="00E473B1">
        <w:t xml:space="preserve"> on farming as their sole means of </w:t>
      </w:r>
      <w:r w:rsidR="00672BBA">
        <w:t>livelihood</w:t>
      </w:r>
      <w:r w:rsidR="00E473B1">
        <w:t xml:space="preserve"> </w:t>
      </w:r>
      <w:r w:rsidR="00E30083">
        <w:t xml:space="preserve">even </w:t>
      </w:r>
      <w:r w:rsidR="00E473B1">
        <w:t xml:space="preserve">more so in </w:t>
      </w:r>
      <w:r w:rsidR="00672BBA">
        <w:t>third world countries</w:t>
      </w:r>
      <w:r w:rsidR="0069666D">
        <w:t xml:space="preserve"> </w:t>
      </w:r>
      <w:r w:rsidR="0010605A">
        <w:t xml:space="preserve"> </w:t>
      </w:r>
      <w:r w:rsidR="00C45581">
        <w:t>(UNA-UK.,</w:t>
      </w:r>
      <w:r w:rsidR="001343E9">
        <w:t xml:space="preserve"> 2020)</w:t>
      </w:r>
      <w:r w:rsidR="004566CD">
        <w:t xml:space="preserve">. </w:t>
      </w:r>
      <w:r w:rsidR="00BE5BB7">
        <w:t>Therefore,</w:t>
      </w:r>
      <w:r w:rsidR="0028794D">
        <w:t xml:space="preserve"> a shift to vegetarianism </w:t>
      </w:r>
      <w:r w:rsidR="00D47BE5">
        <w:t xml:space="preserve">or vegan diet can have </w:t>
      </w:r>
      <w:r w:rsidR="009B1939">
        <w:t>serious socio</w:t>
      </w:r>
      <w:r w:rsidR="006D42B1">
        <w:t>-economic implications</w:t>
      </w:r>
      <w:r w:rsidR="00FC3429">
        <w:t xml:space="preserve">. </w:t>
      </w:r>
    </w:p>
    <w:p w14:paraId="16C96249" w14:textId="5C8A030B" w:rsidR="00303756" w:rsidRPr="00A61D85" w:rsidRDefault="00F65DCB" w:rsidP="009A2606">
      <w:pPr>
        <w:ind w:left="0"/>
      </w:pPr>
      <w:r>
        <w:t xml:space="preserve">The aim of this </w:t>
      </w:r>
      <w:r w:rsidR="00352906">
        <w:t>study</w:t>
      </w:r>
      <w:r w:rsidR="007A6175">
        <w:rPr>
          <w:color w:val="FF0000"/>
        </w:rPr>
        <w:t xml:space="preserve"> </w:t>
      </w:r>
      <w:r w:rsidR="00B23ABE">
        <w:t>is to assess the likelihood of a</w:t>
      </w:r>
      <w:r w:rsidR="009B6C12">
        <w:t xml:space="preserve">dopting a sustainable diet </w:t>
      </w:r>
      <w:r w:rsidR="005D1DAB">
        <w:t>considering</w:t>
      </w:r>
      <w:r w:rsidR="00980ADE">
        <w:t xml:space="preserve"> </w:t>
      </w:r>
      <w:r w:rsidR="005C7A64">
        <w:t xml:space="preserve">optimal nutritional requirements </w:t>
      </w:r>
      <w:r w:rsidR="00811A34">
        <w:t>along with</w:t>
      </w:r>
      <w:r w:rsidR="009E1195">
        <w:t xml:space="preserve"> </w:t>
      </w:r>
      <w:r w:rsidR="00807FAC">
        <w:t>minimal</w:t>
      </w:r>
      <w:r w:rsidR="00811A34">
        <w:t xml:space="preserve"> </w:t>
      </w:r>
      <w:r w:rsidR="00D41C0C">
        <w:t>environmental impact</w:t>
      </w:r>
      <w:r w:rsidR="00557674">
        <w:t xml:space="preserve">. </w:t>
      </w:r>
      <w:r w:rsidR="00E41790">
        <w:t xml:space="preserve">Some believe </w:t>
      </w:r>
      <w:r w:rsidR="009863F4">
        <w:t xml:space="preserve">eliminating all animal produce from the diet </w:t>
      </w:r>
      <w:r w:rsidR="007D7790">
        <w:t>is the answer</w:t>
      </w:r>
      <w:r w:rsidR="004523EA">
        <w:t xml:space="preserve"> </w:t>
      </w:r>
      <w:r w:rsidR="007D7790">
        <w:t>however</w:t>
      </w:r>
      <w:r w:rsidR="004523EA">
        <w:t>,</w:t>
      </w:r>
      <w:r w:rsidR="008B3398">
        <w:t xml:space="preserve"> </w:t>
      </w:r>
      <w:r w:rsidR="009F0F7B">
        <w:t xml:space="preserve">plant proteins </w:t>
      </w:r>
      <w:r w:rsidR="00F9784C">
        <w:t>do not contain</w:t>
      </w:r>
      <w:r w:rsidR="00691972">
        <w:t xml:space="preserve"> all the</w:t>
      </w:r>
      <w:r w:rsidR="00F9784C">
        <w:t xml:space="preserve"> amino acids </w:t>
      </w:r>
      <w:r w:rsidR="00C1007E">
        <w:t xml:space="preserve">in the same quality </w:t>
      </w:r>
      <w:r w:rsidR="00C834C3">
        <w:t>as</w:t>
      </w:r>
      <w:r w:rsidR="00C1007E">
        <w:t xml:space="preserve"> animal proteins</w:t>
      </w:r>
      <w:r w:rsidR="00B408AA">
        <w:t xml:space="preserve">, </w:t>
      </w:r>
      <w:r w:rsidR="00C1007E">
        <w:t xml:space="preserve">termed as </w:t>
      </w:r>
      <w:r w:rsidR="007D7790">
        <w:t xml:space="preserve"> </w:t>
      </w:r>
      <w:r w:rsidR="007D144C">
        <w:t>“complete”</w:t>
      </w:r>
      <w:r w:rsidR="00553723">
        <w:t xml:space="preserve"> protein</w:t>
      </w:r>
      <w:r w:rsidR="00ED46A0">
        <w:t xml:space="preserve">s </w:t>
      </w:r>
      <w:r w:rsidR="00691972">
        <w:t xml:space="preserve">with </w:t>
      </w:r>
      <w:r w:rsidR="00081EB9">
        <w:t xml:space="preserve">high biological value </w:t>
      </w:r>
      <w:r w:rsidR="00010402">
        <w:t>containing all nine essential amino acids</w:t>
      </w:r>
      <w:r w:rsidR="00005298">
        <w:t xml:space="preserve"> </w:t>
      </w:r>
      <w:sdt>
        <w:sdtPr>
          <w:rPr>
            <w:color w:val="000000"/>
          </w:rPr>
          <w:tag w:val="MENDELEY_CITATION_v3_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"/>
          <w:id w:val="-1729837965"/>
          <w:placeholder>
            <w:docPart w:val="DefaultPlaceholder_-1854013440"/>
          </w:placeholder>
        </w:sdtPr>
        <w:sdtContent>
          <w:r w:rsidR="00655A8F">
            <w:rPr>
              <w:rFonts w:eastAsia="Times New Roman"/>
            </w:rPr>
            <w:t>(Tso &amp; Forde, 2021).</w:t>
          </w:r>
        </w:sdtContent>
      </w:sdt>
      <w:r w:rsidR="0096084D">
        <w:t xml:space="preserve"> </w:t>
      </w:r>
      <w:r w:rsidR="00F46E53">
        <w:t>The alternative is the “flexitarian” diet</w:t>
      </w:r>
      <w:r w:rsidR="00F831C3">
        <w:t xml:space="preserve">, </w:t>
      </w:r>
      <w:r w:rsidR="00722701">
        <w:t xml:space="preserve">or </w:t>
      </w:r>
      <w:r w:rsidR="003F2A3A">
        <w:t xml:space="preserve">conscientious </w:t>
      </w:r>
      <w:r w:rsidR="00917D57">
        <w:t>omnivor</w:t>
      </w:r>
      <w:r w:rsidR="00D30031">
        <w:t xml:space="preserve">ism </w:t>
      </w:r>
      <w:r w:rsidR="00917D57">
        <w:t xml:space="preserve">, </w:t>
      </w:r>
      <w:r w:rsidR="00080105">
        <w:t xml:space="preserve">reducing the consumption of meat and animal </w:t>
      </w:r>
      <w:r w:rsidR="004A6B85">
        <w:t xml:space="preserve">product, increasing </w:t>
      </w:r>
      <w:r w:rsidR="001C5FD5">
        <w:t>plant</w:t>
      </w:r>
      <w:r w:rsidR="00396C46">
        <w:t>, pulses and legumes in favour of meat fee days</w:t>
      </w:r>
      <w:r w:rsidR="00DF57C6">
        <w:t xml:space="preserve">, </w:t>
      </w:r>
      <w:r w:rsidR="00E00E87">
        <w:t>ingesting</w:t>
      </w:r>
      <w:r w:rsidR="00275308">
        <w:t xml:space="preserve"> a</w:t>
      </w:r>
      <w:r w:rsidR="0009440B">
        <w:t xml:space="preserve"> diverse</w:t>
      </w:r>
      <w:r w:rsidR="0044430C">
        <w:t xml:space="preserve"> range of </w:t>
      </w:r>
      <w:r w:rsidR="00C746ED">
        <w:t>nutrient</w:t>
      </w:r>
      <w:r w:rsidR="004E0119">
        <w:t>s</w:t>
      </w:r>
      <w:r w:rsidR="00675654">
        <w:t xml:space="preserve"> and </w:t>
      </w:r>
      <w:r w:rsidR="00E00E87">
        <w:t xml:space="preserve"> </w:t>
      </w:r>
      <w:r w:rsidR="0020617B">
        <w:t>promoting “meat</w:t>
      </w:r>
      <w:r w:rsidR="00917D57">
        <w:t xml:space="preserve">less </w:t>
      </w:r>
      <w:r w:rsidR="0020617B">
        <w:t>days</w:t>
      </w:r>
      <w:r w:rsidR="00675654">
        <w:t xml:space="preserve">”, </w:t>
      </w:r>
      <w:r w:rsidR="00B408AA">
        <w:t>“</w:t>
      </w:r>
      <w:r w:rsidR="00252A9C">
        <w:t>less but better</w:t>
      </w:r>
      <w:r w:rsidR="00B408AA">
        <w:t>”</w:t>
      </w:r>
      <w:r w:rsidR="00617BDA">
        <w:t xml:space="preserve"> satisfying certain ethical standards</w:t>
      </w:r>
      <w:r w:rsidR="009B6970">
        <w:t xml:space="preserve">. </w:t>
      </w:r>
      <w:r w:rsidR="00917D57">
        <w:t xml:space="preserve"> </w:t>
      </w:r>
      <w:r w:rsidR="00033CF3">
        <w:t xml:space="preserve"> </w:t>
      </w:r>
    </w:p>
    <w:p w14:paraId="1BBED60A" w14:textId="0105C37F" w:rsidR="007069D6" w:rsidRPr="007A2165" w:rsidRDefault="007069D6" w:rsidP="001F5BC4">
      <w:pPr>
        <w:ind w:left="0"/>
        <w:rPr>
          <w:color w:val="00B050"/>
        </w:rPr>
      </w:pPr>
      <w:bookmarkStart w:id="0" w:name="_Hlk118807667"/>
    </w:p>
    <w:bookmarkEnd w:id="0"/>
    <w:p w14:paraId="1101E453" w14:textId="77777777" w:rsidR="001F5BC4" w:rsidRDefault="001F5BC4" w:rsidP="001F5BC4">
      <w:pPr>
        <w:ind w:left="0"/>
      </w:pPr>
    </w:p>
    <w:p w14:paraId="0BD5120C" w14:textId="395746C6" w:rsidR="00570E3C" w:rsidRPr="006D028F" w:rsidRDefault="006D028F" w:rsidP="004358D0">
      <w:pPr>
        <w:ind w:left="0"/>
        <w:jc w:val="both"/>
        <w:rPr>
          <w:i/>
          <w:iCs/>
          <w:sz w:val="28"/>
          <w:szCs w:val="28"/>
          <w:u w:val="single"/>
        </w:rPr>
      </w:pPr>
      <w:r>
        <w:rPr>
          <w:i/>
          <w:iCs/>
          <w:sz w:val="28"/>
          <w:szCs w:val="28"/>
          <w:u w:val="single"/>
        </w:rPr>
        <w:t xml:space="preserve">Dietary </w:t>
      </w:r>
      <w:r w:rsidR="00AA729C">
        <w:rPr>
          <w:i/>
          <w:iCs/>
          <w:sz w:val="28"/>
          <w:szCs w:val="28"/>
          <w:u w:val="single"/>
        </w:rPr>
        <w:t>choice or preference</w:t>
      </w:r>
    </w:p>
    <w:p w14:paraId="24175C8F" w14:textId="495DE105" w:rsidR="006B1C16" w:rsidRPr="00CF6208" w:rsidRDefault="0015005D" w:rsidP="004358D0">
      <w:pPr>
        <w:ind w:left="0"/>
        <w:jc w:val="both"/>
      </w:pPr>
      <w:r>
        <w:t>“</w:t>
      </w:r>
      <w:r w:rsidR="00CF6208">
        <w:t xml:space="preserve">A sustainable diet </w:t>
      </w:r>
      <w:r w:rsidR="00290DD8">
        <w:t xml:space="preserve">has a low environmental impact which contributes to food and nutrition </w:t>
      </w:r>
      <w:r w:rsidR="00B3431C">
        <w:t xml:space="preserve">security and to healthy life for present and future generations. Sustainable </w:t>
      </w:r>
      <w:r w:rsidR="00E92601">
        <w:t xml:space="preserve">diets are protective and </w:t>
      </w:r>
      <w:r w:rsidR="00020138">
        <w:t>respectful</w:t>
      </w:r>
      <w:r w:rsidR="00E92601">
        <w:t xml:space="preserve"> </w:t>
      </w:r>
      <w:r w:rsidR="00020138">
        <w:t>of</w:t>
      </w:r>
      <w:r w:rsidR="00E92601">
        <w:t xml:space="preserve"> biodiversity and </w:t>
      </w:r>
      <w:r w:rsidR="00020138">
        <w:t>ecosystems</w:t>
      </w:r>
      <w:r w:rsidR="00CE3234">
        <w:t>…</w:t>
      </w:r>
      <w:r w:rsidR="00020138">
        <w:t>nutritionally</w:t>
      </w:r>
      <w:r w:rsidR="00CE3234">
        <w:t xml:space="preserve"> adequate , safe and healthy; while optimi</w:t>
      </w:r>
      <w:r>
        <w:t>zing natural and human resources</w:t>
      </w:r>
      <w:r w:rsidR="00020138">
        <w:t>”</w:t>
      </w:r>
      <w:r>
        <w:t xml:space="preserve"> </w:t>
      </w:r>
      <w:sdt>
        <w:sdtPr>
          <w:rPr>
            <w:color w:val="000000"/>
          </w:rPr>
          <w:tag w:val="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"/>
          <w:id w:val="54753376"/>
          <w:placeholder>
            <w:docPart w:val="DefaultPlaceholder_-1854013440"/>
          </w:placeholder>
        </w:sdtPr>
        <w:sdtContent>
          <w:r w:rsidR="00655A8F">
            <w:rPr>
              <w:rFonts w:eastAsia="Times New Roman"/>
            </w:rPr>
            <w:t>(Burlingame et al., 2012; Fresán &amp; Sabaté, 2019).</w:t>
          </w:r>
        </w:sdtContent>
      </w:sdt>
    </w:p>
    <w:p w14:paraId="04FC34A0" w14:textId="4CC312D4" w:rsidR="00E47D72" w:rsidRDefault="00020EC8" w:rsidP="00B23EBF">
      <w:pPr>
        <w:ind w:left="0"/>
        <w:jc w:val="both"/>
      </w:pPr>
      <w:r>
        <w:t xml:space="preserve">Western diets </w:t>
      </w:r>
      <w:r w:rsidR="003316F0">
        <w:t xml:space="preserve">are </w:t>
      </w:r>
      <w:r w:rsidR="00CE7C3C">
        <w:t>typified</w:t>
      </w:r>
      <w:r w:rsidR="003316F0">
        <w:t xml:space="preserve"> </w:t>
      </w:r>
      <w:r w:rsidR="00694E3A" w:rsidRPr="00C606FD">
        <w:t>by</w:t>
      </w:r>
      <w:r w:rsidR="00C606FD" w:rsidRPr="00C606FD">
        <w:t xml:space="preserve"> excessive</w:t>
      </w:r>
      <w:r w:rsidR="003316F0" w:rsidRPr="00C606FD">
        <w:t xml:space="preserve"> </w:t>
      </w:r>
      <w:r w:rsidR="003316F0">
        <w:t>in</w:t>
      </w:r>
      <w:r w:rsidR="009954F1">
        <w:t>takes of animal produc</w:t>
      </w:r>
      <w:r w:rsidR="008F38A0">
        <w:t>ts,</w:t>
      </w:r>
      <w:r w:rsidR="00107EF9">
        <w:t xml:space="preserve"> with </w:t>
      </w:r>
      <w:r w:rsidR="00107EF9" w:rsidRPr="00C606FD">
        <w:t>high</w:t>
      </w:r>
      <w:r w:rsidR="00107EF9">
        <w:t xml:space="preserve"> meat consumption</w:t>
      </w:r>
      <w:r w:rsidR="00B74684">
        <w:t xml:space="preserve"> </w:t>
      </w:r>
      <w:r w:rsidR="00205007">
        <w:t>recorded within</w:t>
      </w:r>
      <w:r w:rsidR="00B74684">
        <w:t xml:space="preserve"> high-income</w:t>
      </w:r>
      <w:r w:rsidR="00107EF9">
        <w:t xml:space="preserve"> countries </w:t>
      </w:r>
      <w:r w:rsidR="00CE799D">
        <w:t xml:space="preserve">namely </w:t>
      </w:r>
      <w:r w:rsidR="0049797B">
        <w:t xml:space="preserve">Germany, </w:t>
      </w:r>
      <w:r w:rsidR="00104DEC">
        <w:t xml:space="preserve">Netherlands and USA </w:t>
      </w:r>
      <w:r w:rsidR="00EE173E">
        <w:t xml:space="preserve">recognising a </w:t>
      </w:r>
      <w:r w:rsidR="00F22D08">
        <w:t xml:space="preserve"> need to </w:t>
      </w:r>
      <w:r w:rsidR="00B23EBF">
        <w:t xml:space="preserve">moderate </w:t>
      </w:r>
      <w:r w:rsidR="00776267">
        <w:t>m</w:t>
      </w:r>
      <w:r w:rsidR="00335719">
        <w:t xml:space="preserve">eat consumption </w:t>
      </w:r>
      <w:r w:rsidR="00384FF6">
        <w:t xml:space="preserve">to reduce global pressure on public health, </w:t>
      </w:r>
      <w:r w:rsidR="00193F64">
        <w:t xml:space="preserve">the environment and society </w:t>
      </w:r>
      <w:sdt>
        <w:sdtPr>
          <w:rPr>
            <w:color w:val="000000"/>
          </w:rPr>
          <w:tag w:val="MENDELEY_CITATION_v3_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"/>
          <w:id w:val="-627709815"/>
          <w:placeholder>
            <w:docPart w:val="DefaultPlaceholder_-1854013440"/>
          </w:placeholder>
        </w:sdtPr>
        <w:sdtContent>
          <w:r w:rsidR="00655A8F" w:rsidRPr="00655A8F">
            <w:rPr>
              <w:rFonts w:eastAsia="Times New Roman"/>
              <w:color w:val="000000"/>
            </w:rPr>
            <w:t>(Apostolidis and McLeay, 2016)</w:t>
          </w:r>
        </w:sdtContent>
      </w:sdt>
      <w:r w:rsidR="00B23EBF">
        <w:t xml:space="preserve">. </w:t>
      </w:r>
      <w:r w:rsidR="00574392">
        <w:t xml:space="preserve">Excessive intake of animal </w:t>
      </w:r>
      <w:r w:rsidR="00673718">
        <w:t xml:space="preserve">protein </w:t>
      </w:r>
      <w:r w:rsidR="00261C4E">
        <w:t>lead</w:t>
      </w:r>
      <w:r w:rsidR="00D75F30">
        <w:t xml:space="preserve">s to the fact that consumers are exceeding dietary </w:t>
      </w:r>
      <w:r w:rsidR="00CC698F">
        <w:t>recommendations</w:t>
      </w:r>
      <w:r w:rsidR="00024687">
        <w:t xml:space="preserve"> by 70% </w:t>
      </w:r>
      <w:sdt>
        <w:sdtPr>
          <w:rPr>
            <w:color w:val="000000"/>
          </w:rPr>
          <w:tag w:val="MENDELEY_CITATION_v3_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"/>
          <w:id w:val="-284655043"/>
          <w:placeholder>
            <w:docPart w:val="DefaultPlaceholder_-1854013440"/>
          </w:placeholder>
        </w:sdtPr>
        <w:sdtContent>
          <w:r w:rsidR="00655A8F" w:rsidRPr="00655A8F">
            <w:rPr>
              <w:rFonts w:eastAsia="Times New Roman"/>
              <w:color w:val="000000"/>
            </w:rPr>
            <w:t>(Apostolidis and McLeay, 2016)</w:t>
          </w:r>
        </w:sdtContent>
      </w:sdt>
      <w:r w:rsidR="00024687">
        <w:t xml:space="preserve">. </w:t>
      </w:r>
      <w:r w:rsidR="005B02E4">
        <w:t xml:space="preserve">The </w:t>
      </w:r>
      <w:r w:rsidR="001A25D4">
        <w:t xml:space="preserve">UK </w:t>
      </w:r>
      <w:r w:rsidR="00F647E2">
        <w:t>Department of Health</w:t>
      </w:r>
      <w:r w:rsidR="00340B2D">
        <w:t>.,</w:t>
      </w:r>
      <w:r w:rsidR="00F647E2">
        <w:t xml:space="preserve"> (</w:t>
      </w:r>
      <w:r w:rsidR="00AC50EA">
        <w:t>1991)</w:t>
      </w:r>
      <w:r w:rsidR="00340B2D">
        <w:t xml:space="preserve"> </w:t>
      </w:r>
      <w:r w:rsidR="00A676B1">
        <w:t xml:space="preserve">reference nutrient intake for protein is </w:t>
      </w:r>
      <w:r w:rsidR="004F4381">
        <w:t>0.75g</w:t>
      </w:r>
      <w:r w:rsidR="00EF7F15">
        <w:t xml:space="preserve"> of protein per kg of bodyweight for adults</w:t>
      </w:r>
      <w:r w:rsidR="00B90149">
        <w:t xml:space="preserve"> equ</w:t>
      </w:r>
      <w:r w:rsidR="00A259DB">
        <w:t>ating to approximately</w:t>
      </w:r>
      <w:r w:rsidR="00EF7F15">
        <w:t xml:space="preserve"> </w:t>
      </w:r>
      <w:r w:rsidR="00E67FE7">
        <w:t>55.5g</w:t>
      </w:r>
      <w:r w:rsidR="001D17A2">
        <w:t xml:space="preserve"> for males, </w:t>
      </w:r>
      <w:r w:rsidR="00591B3B">
        <w:t xml:space="preserve">45g </w:t>
      </w:r>
      <w:r w:rsidR="001D17A2">
        <w:t>for females</w:t>
      </w:r>
      <w:r w:rsidR="00564A23">
        <w:t xml:space="preserve">. The British Nutrition Foundation states </w:t>
      </w:r>
      <w:r w:rsidR="00F87B82">
        <w:t xml:space="preserve">the average daily intake </w:t>
      </w:r>
      <w:r w:rsidR="0040199A">
        <w:t>for the</w:t>
      </w:r>
      <w:r w:rsidR="00F87B82">
        <w:t xml:space="preserve"> </w:t>
      </w:r>
      <w:r w:rsidR="00BE3932">
        <w:t>UK is 76g/day for adults aged 19-64</w:t>
      </w:r>
      <w:r w:rsidR="008830C8">
        <w:t xml:space="preserve"> and 67g/day for adults aged 65+ exceeding </w:t>
      </w:r>
      <w:r w:rsidR="00547311">
        <w:t xml:space="preserve">RNI for protein </w:t>
      </w:r>
      <w:sdt>
        <w:sdtPr>
          <w:rPr>
            <w:color w:val="000000"/>
          </w:rPr>
          <w:tag w:val="MENDELEY_CITATION_v3_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"/>
          <w:id w:val="-1034574919"/>
          <w:placeholder>
            <w:docPart w:val="DefaultPlaceholder_-1854013440"/>
          </w:placeholder>
        </w:sdtPr>
        <w:sdtContent>
          <w:r w:rsidR="00655A8F" w:rsidRPr="00655A8F">
            <w:rPr>
              <w:color w:val="000000"/>
            </w:rPr>
            <w:t>(British Nutrition Foundation, 2021).</w:t>
          </w:r>
        </w:sdtContent>
      </w:sdt>
      <w:r w:rsidR="009A520E">
        <w:t xml:space="preserve"> </w:t>
      </w:r>
      <w:r w:rsidR="0018113A">
        <w:t xml:space="preserve">Recent years have seen a significant shift in dietary </w:t>
      </w:r>
      <w:r w:rsidR="0018113A">
        <w:lastRenderedPageBreak/>
        <w:t>patterns</w:t>
      </w:r>
      <w:r w:rsidR="0014491A">
        <w:t xml:space="preserve"> where meat consumption is reduced for </w:t>
      </w:r>
      <w:r w:rsidR="00300161">
        <w:t>health, environmental</w:t>
      </w:r>
      <w:r w:rsidR="00DA0CFD">
        <w:t>,</w:t>
      </w:r>
      <w:r w:rsidR="00300161">
        <w:t xml:space="preserve"> ethical and financial </w:t>
      </w:r>
      <w:r w:rsidR="00AB0518">
        <w:t>reasons</w:t>
      </w:r>
      <w:r w:rsidR="00676E69">
        <w:t xml:space="preserve"> hereby following a</w:t>
      </w:r>
      <w:r w:rsidR="00BC2632">
        <w:t xml:space="preserve"> </w:t>
      </w:r>
      <w:r w:rsidR="00AB0518">
        <w:t>“flexita</w:t>
      </w:r>
      <w:r w:rsidR="00352547">
        <w:t>rian</w:t>
      </w:r>
      <w:r w:rsidR="00BC2632">
        <w:t xml:space="preserve"> diet</w:t>
      </w:r>
      <w:r w:rsidR="00352547">
        <w:t xml:space="preserve">” </w:t>
      </w:r>
      <w:sdt>
        <w:sdtPr>
          <w:rPr>
            <w:color w:val="000000"/>
          </w:rPr>
          <w:tag w:val="MENDELEY_CITATION_v3_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"/>
          <w:id w:val="2073224346"/>
          <w:placeholder>
            <w:docPart w:val="DefaultPlaceholder_-1854013440"/>
          </w:placeholder>
        </w:sdtPr>
        <w:sdtContent>
          <w:r w:rsidR="00655A8F" w:rsidRPr="00655A8F">
            <w:rPr>
              <w:rFonts w:eastAsia="Times New Roman"/>
              <w:color w:val="000000"/>
            </w:rPr>
            <w:t>(Apostolidis and McLeay, 2019)</w:t>
          </w:r>
        </w:sdtContent>
      </w:sdt>
      <w:r w:rsidR="00E352B4">
        <w:t xml:space="preserve">. </w:t>
      </w:r>
      <w:r w:rsidR="00F739A1">
        <w:t>A f</w:t>
      </w:r>
      <w:r w:rsidR="00D106FC">
        <w:t xml:space="preserve">lexitarian </w:t>
      </w:r>
      <w:r w:rsidR="00F739A1">
        <w:t xml:space="preserve">diet </w:t>
      </w:r>
      <w:r w:rsidR="00D106FC">
        <w:t xml:space="preserve">can vary </w:t>
      </w:r>
      <w:r w:rsidR="00F739A1">
        <w:t xml:space="preserve">from meat consumption just once a week, to </w:t>
      </w:r>
      <w:r w:rsidR="00F10CDE">
        <w:t xml:space="preserve">semi-vegetarian or just with the mindset of reducing meat consumption </w:t>
      </w:r>
      <w:sdt>
        <w:sdtPr>
          <w:rPr>
            <w:color w:val="000000"/>
          </w:rPr>
          <w:tag w:val="MENDELEY_CITATION_v3_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"/>
          <w:id w:val="-1100479620"/>
          <w:placeholder>
            <w:docPart w:val="DefaultPlaceholder_-1854013440"/>
          </w:placeholder>
        </w:sdtPr>
        <w:sdtContent>
          <w:r w:rsidR="00655A8F">
            <w:rPr>
              <w:rFonts w:eastAsia="Times New Roman"/>
            </w:rPr>
            <w:t xml:space="preserve">(Kemper </w:t>
          </w:r>
          <w:r w:rsidR="00655A8F">
            <w:rPr>
              <w:rFonts w:eastAsia="Times New Roman"/>
              <w:i/>
              <w:iCs/>
            </w:rPr>
            <w:t>et al.</w:t>
          </w:r>
          <w:r w:rsidR="00655A8F">
            <w:rPr>
              <w:rFonts w:eastAsia="Times New Roman"/>
            </w:rPr>
            <w:t>, 2023)</w:t>
          </w:r>
        </w:sdtContent>
      </w:sdt>
      <w:r w:rsidR="00E47D72">
        <w:t>.</w:t>
      </w:r>
    </w:p>
    <w:p w14:paraId="7C19EA7E" w14:textId="6E28BDB1" w:rsidR="00F41A36" w:rsidRDefault="00FD4D73" w:rsidP="00CA48F7">
      <w:pPr>
        <w:ind w:left="0"/>
        <w:jc w:val="both"/>
      </w:pPr>
      <w:r>
        <w:t>The d</w:t>
      </w:r>
      <w:r w:rsidR="004C3D71">
        <w:t>iscordance hypothesis</w:t>
      </w:r>
      <w:r>
        <w:t xml:space="preserve"> also referred to as </w:t>
      </w:r>
      <w:r w:rsidR="005E7D53">
        <w:t xml:space="preserve"> </w:t>
      </w:r>
      <w:r w:rsidR="00034B9E">
        <w:t xml:space="preserve">“evolutionary </w:t>
      </w:r>
      <w:r w:rsidR="002A6DB9">
        <w:t>nutrition”</w:t>
      </w:r>
      <w:r w:rsidR="000E0DF7">
        <w:t xml:space="preserve"> depicted from the Palaeolithic era</w:t>
      </w:r>
      <w:r w:rsidR="00103B89">
        <w:t xml:space="preserve"> validate the thesis that </w:t>
      </w:r>
      <w:r w:rsidR="002A6DB9">
        <w:t>humans</w:t>
      </w:r>
      <w:r w:rsidR="00103B89">
        <w:t xml:space="preserve"> are</w:t>
      </w:r>
      <w:r w:rsidR="002A6DB9">
        <w:t xml:space="preserve"> genetically </w:t>
      </w:r>
      <w:r w:rsidR="00FF66CB">
        <w:t>programmed to eat meat</w:t>
      </w:r>
      <w:r w:rsidR="002E1470">
        <w:t xml:space="preserve"> </w:t>
      </w:r>
      <w:r w:rsidR="001C104D">
        <w:t xml:space="preserve">and </w:t>
      </w:r>
      <w:r w:rsidR="000935F7">
        <w:t>requir</w:t>
      </w:r>
      <w:r w:rsidR="001C104D">
        <w:t xml:space="preserve">e it </w:t>
      </w:r>
      <w:sdt>
        <w:sdtPr>
          <w:rPr>
            <w:color w:val="000000"/>
          </w:rPr>
          <w:tag w:val="MENDELEY_CITATION_v3_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"/>
          <w:id w:val="-1182508463"/>
          <w:placeholder>
            <w:docPart w:val="DefaultPlaceholder_-1854013440"/>
          </w:placeholder>
        </w:sdtPr>
        <w:sdtContent>
          <w:r w:rsidR="00655A8F" w:rsidRPr="00655A8F">
            <w:rPr>
              <w:rFonts w:eastAsia="Times New Roman"/>
              <w:color w:val="000000"/>
            </w:rPr>
            <w:t>(Apostolidis and McLeay, 2019)</w:t>
          </w:r>
        </w:sdtContent>
      </w:sdt>
      <w:r w:rsidR="00933DF1">
        <w:t xml:space="preserve"> with the perception </w:t>
      </w:r>
      <w:r w:rsidR="005A535D">
        <w:t xml:space="preserve">humans are </w:t>
      </w:r>
      <w:r w:rsidR="0019038C">
        <w:t>genetically</w:t>
      </w:r>
      <w:r w:rsidR="0075235B">
        <w:t xml:space="preserve"> ill equipped </w:t>
      </w:r>
      <w:r w:rsidR="0075235B" w:rsidRPr="0075235B">
        <w:t>to consume grains, sugars and processed foods</w:t>
      </w:r>
      <w:r w:rsidR="00196450">
        <w:t xml:space="preserve"> </w:t>
      </w:r>
      <w:r w:rsidR="0019038C">
        <w:t xml:space="preserve">following the </w:t>
      </w:r>
      <w:r w:rsidR="004576C4">
        <w:t xml:space="preserve">advancement in </w:t>
      </w:r>
      <w:r w:rsidR="005B6736">
        <w:t>agriculture. “Evolutionary</w:t>
      </w:r>
      <w:r w:rsidR="003B321A">
        <w:t xml:space="preserve"> nutrition</w:t>
      </w:r>
      <w:r w:rsidR="00524824">
        <w:t>”</w:t>
      </w:r>
      <w:r w:rsidR="003B321A">
        <w:t xml:space="preserve"> </w:t>
      </w:r>
      <w:r w:rsidR="008A55C8">
        <w:t xml:space="preserve">emerged </w:t>
      </w:r>
      <w:r w:rsidR="00524824">
        <w:t>in the 1990’s</w:t>
      </w:r>
      <w:r w:rsidR="008A55C8">
        <w:t xml:space="preserve"> with </w:t>
      </w:r>
      <w:r w:rsidR="00A63C10">
        <w:t>various versions namely t</w:t>
      </w:r>
      <w:r w:rsidR="008A55C8">
        <w:t xml:space="preserve">he </w:t>
      </w:r>
      <w:r w:rsidR="00524824">
        <w:t xml:space="preserve"> </w:t>
      </w:r>
      <w:r w:rsidR="002E669B">
        <w:t>Atkins diet, South Beach</w:t>
      </w:r>
      <w:r w:rsidR="005803A3">
        <w:t>, Zone and Paleo diets</w:t>
      </w:r>
      <w:r w:rsidR="00414EC0">
        <w:t>,</w:t>
      </w:r>
      <w:r w:rsidR="00B2068B">
        <w:t xml:space="preserve"> </w:t>
      </w:r>
      <w:r w:rsidR="004B6624">
        <w:t>with</w:t>
      </w:r>
      <w:r w:rsidR="00414EC0">
        <w:t xml:space="preserve"> advocates of the theory</w:t>
      </w:r>
      <w:r w:rsidR="004B6624">
        <w:t xml:space="preserve"> determining</w:t>
      </w:r>
      <w:r w:rsidR="00414EC0">
        <w:t xml:space="preserve"> </w:t>
      </w:r>
      <w:r w:rsidR="00510CE9">
        <w:t xml:space="preserve">brain </w:t>
      </w:r>
      <w:r w:rsidR="008326D0">
        <w:t>development requires meat</w:t>
      </w:r>
      <w:r w:rsidR="00037720">
        <w:t>,</w:t>
      </w:r>
      <w:r w:rsidR="008326D0">
        <w:t xml:space="preserve"> </w:t>
      </w:r>
      <w:r w:rsidR="00C54309">
        <w:t xml:space="preserve">that </w:t>
      </w:r>
      <w:r w:rsidR="008326D0">
        <w:t>dental hygiene</w:t>
      </w:r>
      <w:r w:rsidR="00064EDD">
        <w:t xml:space="preserve"> wasn’t an issue until the </w:t>
      </w:r>
      <w:r w:rsidR="002B543C">
        <w:t xml:space="preserve">introduction </w:t>
      </w:r>
      <w:r w:rsidR="00064EDD">
        <w:t xml:space="preserve">of grains </w:t>
      </w:r>
      <w:r w:rsidR="000B732F">
        <w:t xml:space="preserve">and </w:t>
      </w:r>
      <w:r w:rsidR="00ED346D">
        <w:t>diseases</w:t>
      </w:r>
      <w:r w:rsidR="000B732F">
        <w:t xml:space="preserve"> like </w:t>
      </w:r>
      <w:r w:rsidR="00ED346D">
        <w:t>cancer, diabetes</w:t>
      </w:r>
      <w:r w:rsidR="000B732F">
        <w:t xml:space="preserve">, and cardiovascular </w:t>
      </w:r>
      <w:r w:rsidR="00ED346D">
        <w:t>disease are a consequence</w:t>
      </w:r>
      <w:r w:rsidR="00322C69">
        <w:t xml:space="preserve"> of a sedentary lifestyle in contrast to the “hunter/gatherer”</w:t>
      </w:r>
      <w:r w:rsidR="00F55CCB">
        <w:t xml:space="preserve"> lives of our ancestors</w:t>
      </w:r>
      <w:r w:rsidR="00120134">
        <w:t xml:space="preserve"> </w:t>
      </w:r>
      <w:sdt>
        <w:sdtPr>
          <w:rPr>
            <w:color w:val="000000"/>
          </w:rPr>
          <w:tag w:val="MENDELEY_CITATION_v3_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"/>
          <w:id w:val="-467361035"/>
          <w:placeholder>
            <w:docPart w:val="DefaultPlaceholder_-1854013440"/>
          </w:placeholder>
        </w:sdtPr>
        <w:sdtContent>
          <w:r w:rsidR="00655A8F">
            <w:rPr>
              <w:rFonts w:eastAsia="Times New Roman"/>
            </w:rPr>
            <w:t>(Chiles &amp; Fitzgerald, 2018).</w:t>
          </w:r>
        </w:sdtContent>
      </w:sdt>
      <w:r w:rsidR="001B5E13">
        <w:t xml:space="preserve"> </w:t>
      </w:r>
      <w:r w:rsidR="00E20498" w:rsidRPr="00B5045C">
        <w:t>However, it can be argued</w:t>
      </w:r>
      <w:r w:rsidR="002328EE" w:rsidRPr="00B5045C">
        <w:t xml:space="preserve"> by some</w:t>
      </w:r>
      <w:r w:rsidR="004964E6" w:rsidRPr="00B5045C">
        <w:t>,</w:t>
      </w:r>
      <w:r w:rsidR="002328EE" w:rsidRPr="00B5045C">
        <w:t xml:space="preserve"> </w:t>
      </w:r>
      <w:r w:rsidR="005613C9" w:rsidRPr="00B5045C">
        <w:t xml:space="preserve">that </w:t>
      </w:r>
      <w:r w:rsidR="00074FF5" w:rsidRPr="00B5045C">
        <w:t>humans are not adapted to eat meat and have evolved into omnivores</w:t>
      </w:r>
      <w:r w:rsidR="00B26342" w:rsidRPr="00B5045C">
        <w:t xml:space="preserve">, </w:t>
      </w:r>
      <w:r w:rsidR="006B1658" w:rsidRPr="00B5045C">
        <w:t xml:space="preserve">with arguments </w:t>
      </w:r>
      <w:r w:rsidR="00B26342" w:rsidRPr="00B5045C">
        <w:t>based on the structure of ou</w:t>
      </w:r>
      <w:r w:rsidR="006B1658" w:rsidRPr="00B5045C">
        <w:t>r teeth</w:t>
      </w:r>
      <w:r w:rsidR="00EE3C2A">
        <w:t>,</w:t>
      </w:r>
      <w:r w:rsidR="006B1658" w:rsidRPr="00B5045C">
        <w:t xml:space="preserve"> or that our intestines are too long </w:t>
      </w:r>
      <w:r w:rsidR="00EF1B03">
        <w:t>in conjunction with</w:t>
      </w:r>
      <w:r w:rsidR="006B1658" w:rsidRPr="00B5045C">
        <w:t xml:space="preserve"> herbivores</w:t>
      </w:r>
      <w:r w:rsidR="00EE3C2A">
        <w:t>,</w:t>
      </w:r>
      <w:r w:rsidR="006B1658" w:rsidRPr="00B5045C">
        <w:t xml:space="preserve"> or that our hands are developed for picking berries or fruits rather than clawing into meat or pray</w:t>
      </w:r>
      <w:r w:rsidR="00B5045C">
        <w:t xml:space="preserve"> </w:t>
      </w:r>
      <w:sdt>
        <w:sdtPr>
          <w:rPr>
            <w:color w:val="000000"/>
          </w:rPr>
          <w:tag w:val="MENDELEY_CITATION_v3_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"/>
          <w:id w:val="1669904930"/>
          <w:placeholder>
            <w:docPart w:val="DefaultPlaceholder_-1854013440"/>
          </w:placeholder>
        </w:sdtPr>
        <w:sdtContent>
          <w:r w:rsidR="00655A8F" w:rsidRPr="00655A8F">
            <w:rPr>
              <w:color w:val="000000"/>
            </w:rPr>
            <w:t>(Riva, 2018).</w:t>
          </w:r>
          <w:r w:rsidR="00EE3C2A">
            <w:rPr>
              <w:color w:val="000000"/>
            </w:rPr>
            <w:t xml:space="preserve"> </w:t>
          </w:r>
        </w:sdtContent>
      </w:sdt>
      <w:r w:rsidR="00AE5196" w:rsidRPr="00AE5196">
        <w:t>Gut morphology studies as referred by Mann, (2007) reveal that humans are not carnivores but omnivores, with plant foods providing the bulk of the diet of our ancestors thereby energy from protein, long chain fatty acids, B12, iron and zinc came from meat.  N. J. Mann, (2018) argues the western departure from this hunter gatherer lifestyle of high meat minimal grain intake forged the pathway for lifestyle associated diseases now prevalent in today’s cultures and that meat is a key factor for brain development</w:t>
      </w:r>
      <w:r w:rsidR="00940E8E">
        <w:t xml:space="preserve">. </w:t>
      </w:r>
    </w:p>
    <w:p w14:paraId="303822B8" w14:textId="2F631A1C" w:rsidR="00767888" w:rsidRDefault="00F41A36" w:rsidP="00CA48F7">
      <w:pPr>
        <w:ind w:left="0"/>
        <w:jc w:val="both"/>
      </w:pPr>
      <w:r>
        <w:t xml:space="preserve">For those </w:t>
      </w:r>
      <w:r w:rsidR="009B209E">
        <w:t xml:space="preserve">who class themselves as vegan </w:t>
      </w:r>
      <w:r w:rsidR="000567A4">
        <w:t>profess it</w:t>
      </w:r>
      <w:r w:rsidR="00D11D1A">
        <w:t xml:space="preserve"> is not just a diet but a way life , excluding all animal product from food </w:t>
      </w:r>
      <w:r w:rsidR="005E1793">
        <w:t>to</w:t>
      </w:r>
      <w:r w:rsidR="00D11D1A">
        <w:t xml:space="preserve"> clothing, toiletries, cleaning products etc</w:t>
      </w:r>
      <w:r w:rsidR="00347672">
        <w:t xml:space="preserve"> recognising that animals are sentient beings </w:t>
      </w:r>
      <w:r w:rsidR="00390B07">
        <w:t xml:space="preserve">having the right to live </w:t>
      </w:r>
      <w:r w:rsidR="0088203E">
        <w:t xml:space="preserve">free </w:t>
      </w:r>
      <w:r w:rsidR="00390B07">
        <w:t>from harm and exploitation</w:t>
      </w:r>
      <w:r w:rsidR="001C524E">
        <w:t xml:space="preserve">, these individuals are termed </w:t>
      </w:r>
      <w:r w:rsidR="00227D37">
        <w:t xml:space="preserve">as an “ethical </w:t>
      </w:r>
      <w:r w:rsidR="009F5D57">
        <w:t xml:space="preserve">vegan”, </w:t>
      </w:r>
      <w:r w:rsidR="0005016D">
        <w:t>whereas</w:t>
      </w:r>
      <w:r w:rsidR="00E42303">
        <w:t xml:space="preserve"> </w:t>
      </w:r>
      <w:r w:rsidR="00145D45">
        <w:t>in</w:t>
      </w:r>
      <w:r w:rsidR="00657860">
        <w:t xml:space="preserve"> comparison</w:t>
      </w:r>
      <w:r w:rsidR="000735B4">
        <w:t xml:space="preserve"> health and environment </w:t>
      </w:r>
      <w:r w:rsidR="00373574">
        <w:t xml:space="preserve"> </w:t>
      </w:r>
      <w:r w:rsidR="00145D45">
        <w:t xml:space="preserve">are key motivators for many vegans </w:t>
      </w:r>
      <w:sdt>
        <w:sdtPr>
          <w:rPr>
            <w:color w:val="000000"/>
          </w:rPr>
          <w:tag w:val="MENDELEY_CITATION_v3_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"/>
          <w:id w:val="-806154810"/>
          <w:placeholder>
            <w:docPart w:val="DefaultPlaceholder_-1854013440"/>
          </w:placeholder>
        </w:sdtPr>
        <w:sdtContent>
          <w:r w:rsidR="00655A8F" w:rsidRPr="00655A8F">
            <w:rPr>
              <w:rFonts w:eastAsia="Times New Roman"/>
              <w:color w:val="000000"/>
            </w:rPr>
            <w:t>(Braunsberger and Flamm, 2019)</w:t>
          </w:r>
        </w:sdtContent>
      </w:sdt>
      <w:r w:rsidR="0034730A">
        <w:t xml:space="preserve">. </w:t>
      </w:r>
      <w:sdt>
        <w:sdtPr>
          <w:rPr>
            <w:color w:val="000000"/>
          </w:rPr>
          <w:tag w:val="MENDELEY_CITATION_v3_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"/>
          <w:id w:val="-389413232"/>
          <w:placeholder>
            <w:docPart w:val="DefaultPlaceholder_-1854013440"/>
          </w:placeholder>
        </w:sdtPr>
        <w:sdtContent>
          <w:r w:rsidR="00655A8F" w:rsidRPr="00655A8F">
            <w:rPr>
              <w:color w:val="000000"/>
            </w:rPr>
            <w:t>Leitzmann, (2014)</w:t>
          </w:r>
        </w:sdtContent>
      </w:sdt>
      <w:r w:rsidR="006477B7">
        <w:t xml:space="preserve"> </w:t>
      </w:r>
      <w:r w:rsidR="00BB57B4">
        <w:t xml:space="preserve">notes </w:t>
      </w:r>
      <w:r w:rsidR="006477B7">
        <w:t>the</w:t>
      </w:r>
      <w:r w:rsidR="00065C00">
        <w:t xml:space="preserve"> f</w:t>
      </w:r>
      <w:r w:rsidR="0034730A">
        <w:t>irst vegetarian society</w:t>
      </w:r>
      <w:r w:rsidR="00BB57B4">
        <w:t xml:space="preserve"> was</w:t>
      </w:r>
      <w:r w:rsidR="0034730A">
        <w:t xml:space="preserve"> </w:t>
      </w:r>
      <w:r w:rsidR="002262AB">
        <w:t xml:space="preserve">formed in 1847 in </w:t>
      </w:r>
      <w:r w:rsidR="00BB57B4">
        <w:t xml:space="preserve">England, and </w:t>
      </w:r>
      <w:r w:rsidR="002262AB">
        <w:t>the International Vegetarian Union established in Dresden 1908</w:t>
      </w:r>
      <w:r w:rsidR="00BB57B4">
        <w:t xml:space="preserve">, </w:t>
      </w:r>
      <w:r w:rsidR="002262AB">
        <w:t xml:space="preserve">the first vegan society </w:t>
      </w:r>
      <w:r w:rsidR="002262AB" w:rsidRPr="007F1D7B">
        <w:t>est</w:t>
      </w:r>
      <w:r w:rsidR="007F1D7B" w:rsidRPr="007F1D7B">
        <w:t xml:space="preserve">ablished </w:t>
      </w:r>
      <w:r w:rsidR="002262AB">
        <w:t>in Leicester England in 1944</w:t>
      </w:r>
      <w:r w:rsidR="00FB6BC5">
        <w:t xml:space="preserve"> </w:t>
      </w:r>
      <w:r w:rsidR="00535592">
        <w:t xml:space="preserve">and the European </w:t>
      </w:r>
      <w:r w:rsidR="006B6749">
        <w:t>Vegetarian Union was established in Brussels in 1985</w:t>
      </w:r>
      <w:r w:rsidR="00F9394B">
        <w:t>.</w:t>
      </w:r>
      <w:r w:rsidR="002262AB">
        <w:t xml:space="preserve"> </w:t>
      </w:r>
      <w:r w:rsidR="0014650C">
        <w:t xml:space="preserve">At the forefront </w:t>
      </w:r>
      <w:r w:rsidR="005D5DD0">
        <w:t>are</w:t>
      </w:r>
      <w:r w:rsidR="002262AB">
        <w:t xml:space="preserve"> some eminent vegetarians of </w:t>
      </w:r>
      <w:r w:rsidR="00065C00">
        <w:t>their</w:t>
      </w:r>
      <w:r w:rsidR="002262AB">
        <w:t xml:space="preserve"> time</w:t>
      </w:r>
      <w:r w:rsidR="00792FDD">
        <w:t xml:space="preserve">; </w:t>
      </w:r>
      <w:r w:rsidR="005D5DD0">
        <w:t xml:space="preserve"> </w:t>
      </w:r>
      <w:r w:rsidR="002262AB">
        <w:t xml:space="preserve">Irish playwright George Bernard Shaw, </w:t>
      </w:r>
      <w:r w:rsidR="0004493F">
        <w:t>Mahatma</w:t>
      </w:r>
      <w:r w:rsidR="002262AB">
        <w:t xml:space="preserve"> </w:t>
      </w:r>
      <w:r w:rsidR="0004493F">
        <w:t>Gandhi</w:t>
      </w:r>
      <w:r w:rsidR="002262AB">
        <w:t xml:space="preserve"> and Albert Einstein </w:t>
      </w:r>
      <w:r w:rsidR="001664B8">
        <w:t xml:space="preserve">all abstaining </w:t>
      </w:r>
      <w:r w:rsidR="00AA3FE8">
        <w:t>meat for both ethical and health be</w:t>
      </w:r>
      <w:r w:rsidR="00792FDD">
        <w:t>nefit reasoning</w:t>
      </w:r>
      <w:r w:rsidR="002262AB">
        <w:t xml:space="preserve"> </w:t>
      </w:r>
      <w:sdt>
        <w:sdtPr>
          <w:rPr>
            <w:color w:val="000000"/>
          </w:rPr>
          <w:tag w:val="MENDELEY_CITATION_v3_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"/>
          <w:id w:val="-1103799974"/>
          <w:placeholder>
            <w:docPart w:val="DefaultPlaceholder_-1854013440"/>
          </w:placeholder>
        </w:sdtPr>
        <w:sdtContent>
          <w:r w:rsidR="00655A8F" w:rsidRPr="00655A8F">
            <w:rPr>
              <w:color w:val="000000"/>
            </w:rPr>
            <w:t>(Leitzmann, 2014).</w:t>
          </w:r>
        </w:sdtContent>
      </w:sdt>
      <w:r w:rsidR="0005016D">
        <w:t xml:space="preserve"> </w:t>
      </w:r>
      <w:r w:rsidR="00CA2BDF">
        <w:t xml:space="preserve">Media has now elevated </w:t>
      </w:r>
      <w:r w:rsidR="002D6854">
        <w:t xml:space="preserve">“vegan” status with the </w:t>
      </w:r>
      <w:r w:rsidR="000629AB">
        <w:t xml:space="preserve">movie documentary Gamechangers depicting </w:t>
      </w:r>
      <w:r w:rsidR="00BE6749">
        <w:t xml:space="preserve"> health, strength and training gains by consuming a completely plant-based diet</w:t>
      </w:r>
      <w:r w:rsidR="00FE35E5">
        <w:t xml:space="preserve">, </w:t>
      </w:r>
      <w:r w:rsidR="00BE6749">
        <w:t xml:space="preserve"> endorsed by </w:t>
      </w:r>
      <w:r w:rsidR="00426020">
        <w:t>celebrities</w:t>
      </w:r>
      <w:r w:rsidR="00CA3132">
        <w:t xml:space="preserve"> from film and sporting back</w:t>
      </w:r>
      <w:r w:rsidR="00EF06B1">
        <w:t>grounds</w:t>
      </w:r>
      <w:r w:rsidR="00426020">
        <w:t>.</w:t>
      </w:r>
      <w:r w:rsidR="006852B0">
        <w:t xml:space="preserve"> The film also vilifies meat eating</w:t>
      </w:r>
      <w:r w:rsidR="009872AF">
        <w:t xml:space="preserve"> in a scaremongering way to play on the emotion of its watchers. </w:t>
      </w:r>
    </w:p>
    <w:p w14:paraId="0DA105B4" w14:textId="76D5BA58" w:rsidR="008D189F" w:rsidRDefault="004C47E9" w:rsidP="00CA48F7">
      <w:pPr>
        <w:ind w:left="0"/>
        <w:jc w:val="both"/>
      </w:pPr>
      <w:r>
        <w:t xml:space="preserve"> </w:t>
      </w:r>
      <w:r w:rsidR="00B13FCA">
        <w:t xml:space="preserve">The psychological </w:t>
      </w:r>
      <w:r w:rsidR="00D0521D">
        <w:t>conflic</w:t>
      </w:r>
      <w:r w:rsidR="00701314">
        <w:t xml:space="preserve">t </w:t>
      </w:r>
      <w:r w:rsidR="006E09A8">
        <w:t xml:space="preserve">between </w:t>
      </w:r>
      <w:r w:rsidR="00926D47">
        <w:t>caring for</w:t>
      </w:r>
      <w:r w:rsidR="00223329">
        <w:t xml:space="preserve"> animals and their welfare wanting no harm to come to </w:t>
      </w:r>
      <w:r w:rsidR="00E435BE">
        <w:t>them but</w:t>
      </w:r>
      <w:r w:rsidR="00223329">
        <w:t xml:space="preserve"> </w:t>
      </w:r>
      <w:r w:rsidR="00B13FCA">
        <w:t xml:space="preserve">still </w:t>
      </w:r>
      <w:r w:rsidR="007D374C">
        <w:t xml:space="preserve">consuming </w:t>
      </w:r>
      <w:r w:rsidR="00223329">
        <w:t xml:space="preserve"> </w:t>
      </w:r>
      <w:r w:rsidR="00B12EC4">
        <w:t>an</w:t>
      </w:r>
      <w:r w:rsidR="00116C67">
        <w:t xml:space="preserve"> </w:t>
      </w:r>
      <w:r w:rsidR="00B12EC4">
        <w:t>omnivorous diet</w:t>
      </w:r>
      <w:r w:rsidR="00646F9F">
        <w:t xml:space="preserve">, </w:t>
      </w:r>
      <w:r w:rsidR="00874650">
        <w:t xml:space="preserve">adopting </w:t>
      </w:r>
      <w:r w:rsidR="00A62C82">
        <w:t xml:space="preserve">a </w:t>
      </w:r>
      <w:r w:rsidR="00285F97">
        <w:t>moral disengagement</w:t>
      </w:r>
      <w:r w:rsidR="00460830">
        <w:t xml:space="preserve">, </w:t>
      </w:r>
      <w:r w:rsidR="008470D0">
        <w:t xml:space="preserve">and </w:t>
      </w:r>
      <w:r w:rsidR="00602ADB">
        <w:t>dissociat</w:t>
      </w:r>
      <w:r w:rsidR="005A3FF8">
        <w:t>ion</w:t>
      </w:r>
      <w:r w:rsidR="00874650">
        <w:t xml:space="preserve"> </w:t>
      </w:r>
      <w:r w:rsidR="00793636">
        <w:t>of the</w:t>
      </w:r>
      <w:r w:rsidR="00032C79">
        <w:t xml:space="preserve"> perceived harm </w:t>
      </w:r>
      <w:r w:rsidR="007B3378">
        <w:t>related to</w:t>
      </w:r>
      <w:r w:rsidR="00606627">
        <w:t xml:space="preserve"> its </w:t>
      </w:r>
      <w:r w:rsidR="008D3CB1">
        <w:t>concept</w:t>
      </w:r>
      <w:r w:rsidR="007D1D1F">
        <w:t xml:space="preserve"> </w:t>
      </w:r>
      <w:r w:rsidR="007D374C">
        <w:t xml:space="preserve">is referred to as the </w:t>
      </w:r>
      <w:r w:rsidR="004C6182">
        <w:t xml:space="preserve"> “meat paradox”</w:t>
      </w:r>
      <w:r w:rsidR="00460830">
        <w:t xml:space="preserve"> </w:t>
      </w:r>
      <w:sdt>
        <w:sdtPr>
          <w:rPr>
            <w:color w:val="000000"/>
          </w:rPr>
          <w:tag w:val="MENDELEY_CITATION_v3_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"/>
          <w:id w:val="-1212573674"/>
          <w:placeholder>
            <w:docPart w:val="DefaultPlaceholder_-1854013440"/>
          </w:placeholder>
        </w:sdtPr>
        <w:sdtContent>
          <w:r w:rsidR="00655A8F" w:rsidRPr="00655A8F">
            <w:rPr>
              <w:rFonts w:eastAsia="Times New Roman"/>
              <w:color w:val="000000"/>
            </w:rPr>
            <w:t>(de Groeve and Rosenfeld, 2022)</w:t>
          </w:r>
        </w:sdtContent>
      </w:sdt>
      <w:r w:rsidR="000C51A0">
        <w:t>.</w:t>
      </w:r>
      <w:r w:rsidR="004C6182">
        <w:t xml:space="preserve"> Another </w:t>
      </w:r>
      <w:r w:rsidR="00A3008C">
        <w:t xml:space="preserve">mindset used is </w:t>
      </w:r>
      <w:r w:rsidR="000C51A0">
        <w:t xml:space="preserve"> </w:t>
      </w:r>
      <w:r w:rsidR="00BE43DA" w:rsidRPr="00BE43DA">
        <w:t>Cognitive dissonance theory (de Groeve &amp; Rosenfeld, 2022)</w:t>
      </w:r>
      <w:r w:rsidR="00A3008C">
        <w:t xml:space="preserve"> adopting </w:t>
      </w:r>
      <w:r w:rsidR="00BE43DA" w:rsidRPr="00BE43DA">
        <w:t>3 points</w:t>
      </w:r>
      <w:r w:rsidR="003D0F8F">
        <w:t>;</w:t>
      </w:r>
      <w:r w:rsidR="00653C53">
        <w:t xml:space="preserve"> (1) an inconsistency exists, (2)</w:t>
      </w:r>
      <w:r w:rsidR="00B512F8">
        <w:t>generates an aversive arousal,</w:t>
      </w:r>
      <w:r w:rsidR="00D74053">
        <w:t xml:space="preserve"> (</w:t>
      </w:r>
      <w:r w:rsidR="003800BE">
        <w:t>i.e., the cognitive dissonance stage)</w:t>
      </w:r>
      <w:r w:rsidR="00B512F8">
        <w:t xml:space="preserve"> (3)</w:t>
      </w:r>
      <w:r w:rsidR="003800BE">
        <w:t xml:space="preserve"> </w:t>
      </w:r>
      <w:r w:rsidR="00E8567D">
        <w:t xml:space="preserve">motivate </w:t>
      </w:r>
      <w:r w:rsidR="00F3615B">
        <w:t>inconsistency</w:t>
      </w:r>
      <w:r w:rsidR="00E8567D">
        <w:t xml:space="preserve"> reduction strategies </w:t>
      </w:r>
      <w:sdt>
        <w:sdtPr>
          <w:rPr>
            <w:color w:val="000000"/>
          </w:rPr>
          <w:tag w:val="MENDELEY_CITATION_v3_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"/>
          <w:id w:val="-50693792"/>
          <w:placeholder>
            <w:docPart w:val="DefaultPlaceholder_-1854013440"/>
          </w:placeholder>
        </w:sdtPr>
        <w:sdtContent>
          <w:r w:rsidR="00655A8F" w:rsidRPr="00655A8F">
            <w:rPr>
              <w:rFonts w:eastAsia="Times New Roman"/>
              <w:color w:val="000000"/>
            </w:rPr>
            <w:t>(Martinie, Milland and Olive, 2013; Rothgerber and Rosenfeld, 2021)</w:t>
          </w:r>
        </w:sdtContent>
      </w:sdt>
      <w:r w:rsidR="004C7819">
        <w:t xml:space="preserve">. </w:t>
      </w:r>
      <w:r w:rsidR="00901C3A">
        <w:t>Meat</w:t>
      </w:r>
      <w:r w:rsidR="00040088">
        <w:t>-</w:t>
      </w:r>
      <w:r w:rsidR="00901C3A">
        <w:t>rela</w:t>
      </w:r>
      <w:r w:rsidR="00040088">
        <w:t>t</w:t>
      </w:r>
      <w:r w:rsidR="00901C3A">
        <w:t xml:space="preserve">ed cognitive </w:t>
      </w:r>
      <w:r w:rsidR="009868C8">
        <w:t xml:space="preserve">dissonance (MRCD) </w:t>
      </w:r>
      <w:sdt>
        <w:sdtPr>
          <w:rPr>
            <w:color w:val="000000"/>
          </w:rPr>
          <w:tag w:val="MENDELEY_CITATION_v3_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"/>
          <w:id w:val="71630613"/>
          <w:placeholder>
            <w:docPart w:val="DefaultPlaceholder_-1854013440"/>
          </w:placeholder>
        </w:sdtPr>
        <w:sdtContent>
          <w:r w:rsidR="00655A8F" w:rsidRPr="00655A8F">
            <w:rPr>
              <w:rFonts w:eastAsia="Times New Roman"/>
              <w:color w:val="000000"/>
            </w:rPr>
            <w:t>(Rothgerber and Rosenfeld, 2021)</w:t>
          </w:r>
        </w:sdtContent>
      </w:sdt>
      <w:r w:rsidR="00602ADB">
        <w:t xml:space="preserve"> r</w:t>
      </w:r>
      <w:r w:rsidR="007F2739">
        <w:t>ecognizes</w:t>
      </w:r>
      <w:r w:rsidR="0094253C">
        <w:t>; (a)</w:t>
      </w:r>
      <w:r w:rsidR="0028361D">
        <w:t xml:space="preserve"> </w:t>
      </w:r>
      <w:r w:rsidR="007F2739">
        <w:t>behaviour</w:t>
      </w:r>
      <w:r w:rsidR="0028361D">
        <w:t xml:space="preserve"> as a meat eater</w:t>
      </w:r>
      <w:r w:rsidR="0094253C">
        <w:t>, and (b)</w:t>
      </w:r>
      <w:r w:rsidR="007F2739">
        <w:t xml:space="preserve"> </w:t>
      </w:r>
      <w:r w:rsidR="00A82D4F">
        <w:t>realizes that eating meat may cause harm</w:t>
      </w:r>
      <w:r w:rsidR="005D633D">
        <w:t xml:space="preserve"> </w:t>
      </w:r>
      <w:r w:rsidR="00A82D4F">
        <w:t xml:space="preserve">to animals, </w:t>
      </w:r>
      <w:r w:rsidR="005D633D">
        <w:t xml:space="preserve">the </w:t>
      </w:r>
      <w:r w:rsidR="00A82D4F">
        <w:t xml:space="preserve">environment </w:t>
      </w:r>
      <w:r w:rsidR="005D633D">
        <w:t>and health</w:t>
      </w:r>
      <w:r w:rsidR="00A82D4F">
        <w:t xml:space="preserve"> </w:t>
      </w:r>
      <w:sdt>
        <w:sdtPr>
          <w:rPr>
            <w:color w:val="000000"/>
          </w:rPr>
          <w:tag w:val="MENDELEY_CITATION_v3_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"/>
          <w:id w:val="-1030255591"/>
          <w:placeholder>
            <w:docPart w:val="DefaultPlaceholder_-1854013440"/>
          </w:placeholder>
        </w:sdtPr>
        <w:sdtContent>
          <w:r w:rsidR="00655A8F" w:rsidRPr="00655A8F">
            <w:rPr>
              <w:rFonts w:eastAsia="Times New Roman"/>
              <w:color w:val="000000"/>
            </w:rPr>
            <w:t>(Rothgerber and Rosenfeld, 2021)</w:t>
          </w:r>
        </w:sdtContent>
      </w:sdt>
      <w:r w:rsidR="000E7EB0">
        <w:t xml:space="preserve">. </w:t>
      </w:r>
      <w:r w:rsidR="004764DB">
        <w:t>A</w:t>
      </w:r>
      <w:r w:rsidR="00F32674">
        <w:t xml:space="preserve"> report</w:t>
      </w:r>
      <w:r w:rsidR="00673EB1">
        <w:t xml:space="preserve"> by </w:t>
      </w:r>
      <w:sdt>
        <w:sdtPr>
          <w:rPr>
            <w:color w:val="000000"/>
          </w:rPr>
          <w:tag w:val="MENDELEY_CITATION_v3_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"/>
          <w:id w:val="1448192732"/>
          <w:placeholder>
            <w:docPart w:val="DefaultPlaceholder_-1854013440"/>
          </w:placeholder>
        </w:sdtPr>
        <w:sdtContent>
          <w:r w:rsidR="00655A8F" w:rsidRPr="00655A8F">
            <w:rPr>
              <w:color w:val="000000"/>
            </w:rPr>
            <w:t>Piazza et al., (2015)</w:t>
          </w:r>
        </w:sdtContent>
      </w:sdt>
      <w:r w:rsidR="00D70AD4">
        <w:t xml:space="preserve"> </w:t>
      </w:r>
      <w:r w:rsidR="00CE7994">
        <w:t xml:space="preserve">identified </w:t>
      </w:r>
      <w:r w:rsidR="0049076D">
        <w:t xml:space="preserve">6 </w:t>
      </w:r>
      <w:r w:rsidR="00673EB1">
        <w:t xml:space="preserve">studies </w:t>
      </w:r>
      <w:r w:rsidR="00C45EF0">
        <w:t xml:space="preserve">on the </w:t>
      </w:r>
      <w:r w:rsidR="008930F7">
        <w:t>rationaliz</w:t>
      </w:r>
      <w:r w:rsidR="00811D1E">
        <w:t xml:space="preserve">ation people use to eat meat </w:t>
      </w:r>
      <w:r w:rsidR="00CE7994">
        <w:t xml:space="preserve">using the 4N </w:t>
      </w:r>
      <w:r w:rsidR="003030E7">
        <w:t>theory</w:t>
      </w:r>
      <w:r w:rsidR="00811D1E">
        <w:t>;</w:t>
      </w:r>
      <w:r w:rsidR="00A9360B">
        <w:t xml:space="preserve"> The belief that eating animals is </w:t>
      </w:r>
      <w:r w:rsidR="00DB7CED">
        <w:t xml:space="preserve">NECESSARY – (nutritional </w:t>
      </w:r>
      <w:r w:rsidR="00291E65">
        <w:t>require</w:t>
      </w:r>
      <w:r w:rsidR="005E01AD">
        <w:t>ment)</w:t>
      </w:r>
      <w:r w:rsidR="00291E65">
        <w:t xml:space="preserve"> NICE – (hedonistic)</w:t>
      </w:r>
      <w:r w:rsidR="005E01AD">
        <w:t xml:space="preserve"> </w:t>
      </w:r>
      <w:r w:rsidR="009F5987">
        <w:t xml:space="preserve">NATURAL – (a biological requirement) </w:t>
      </w:r>
      <w:r w:rsidR="00875C6E">
        <w:t xml:space="preserve">NORMAL – </w:t>
      </w:r>
      <w:r w:rsidR="00F84A65">
        <w:t>socially</w:t>
      </w:r>
      <w:r w:rsidR="00875C6E">
        <w:t xml:space="preserve"> endorsed </w:t>
      </w:r>
      <w:r w:rsidR="00F84A65">
        <w:t>( a social requi</w:t>
      </w:r>
      <w:r w:rsidR="00CB7B8C">
        <w:t>rement)</w:t>
      </w:r>
      <w:r w:rsidR="00F9524E">
        <w:t xml:space="preserve"> concluded </w:t>
      </w:r>
      <w:r w:rsidR="009A2108">
        <w:t xml:space="preserve">individuals adopt </w:t>
      </w:r>
      <w:r w:rsidR="001F25B4">
        <w:t>several</w:t>
      </w:r>
      <w:r w:rsidR="009A2108">
        <w:t xml:space="preserve"> strategies </w:t>
      </w:r>
      <w:r w:rsidR="009944F6">
        <w:t xml:space="preserve">in their rationalization of meat consumption and </w:t>
      </w:r>
      <w:r w:rsidR="00B718C5">
        <w:t xml:space="preserve">albeit contentious </w:t>
      </w:r>
      <w:r w:rsidR="001A14C9">
        <w:t xml:space="preserve">it is impossible to </w:t>
      </w:r>
      <w:r w:rsidR="0081434C">
        <w:t xml:space="preserve">predict the change in attitudes towards meat consumption </w:t>
      </w:r>
      <w:r w:rsidR="000A0D8A">
        <w:t xml:space="preserve">and whether the 4Ns will </w:t>
      </w:r>
      <w:r w:rsidR="00960E6D">
        <w:t>continue to validate opi</w:t>
      </w:r>
      <w:r w:rsidR="007C012A">
        <w:t>nions.</w:t>
      </w:r>
    </w:p>
    <w:p w14:paraId="55983FCB" w14:textId="77777777" w:rsidR="00800806" w:rsidRDefault="00800806" w:rsidP="00CA48F7">
      <w:pPr>
        <w:ind w:left="0"/>
        <w:jc w:val="both"/>
      </w:pPr>
    </w:p>
    <w:p w14:paraId="5CF5815B" w14:textId="2F1538E7" w:rsidR="00743783" w:rsidRDefault="00743783" w:rsidP="00CA48F7">
      <w:pPr>
        <w:ind w:left="0"/>
        <w:jc w:val="both"/>
      </w:pPr>
    </w:p>
    <w:p w14:paraId="5E2D159E" w14:textId="0A1AF071" w:rsidR="00743783" w:rsidRPr="000A4FE1" w:rsidRDefault="001B5539" w:rsidP="00CA48F7">
      <w:pPr>
        <w:ind w:left="0"/>
        <w:jc w:val="both"/>
      </w:pPr>
      <w:r w:rsidRPr="000A4FE1">
        <w:rPr>
          <w:i/>
          <w:iCs/>
          <w:sz w:val="28"/>
          <w:szCs w:val="28"/>
          <w:u w:val="single"/>
        </w:rPr>
        <w:t xml:space="preserve">Health </w:t>
      </w:r>
      <w:r w:rsidR="000A4FE1" w:rsidRPr="000A4FE1">
        <w:rPr>
          <w:i/>
          <w:iCs/>
          <w:sz w:val="28"/>
          <w:szCs w:val="28"/>
          <w:u w:val="single"/>
        </w:rPr>
        <w:t>benefits and dietary needs</w:t>
      </w:r>
    </w:p>
    <w:p w14:paraId="1FB6B579" w14:textId="79B2B35D" w:rsidR="00AA4CF8" w:rsidRDefault="00FA56A5" w:rsidP="00CA48F7">
      <w:pPr>
        <w:ind w:left="0"/>
        <w:jc w:val="both"/>
      </w:pPr>
      <w:r>
        <w:t>The notion tha</w:t>
      </w:r>
      <w:r w:rsidR="00FC08D0">
        <w:t xml:space="preserve">t following a </w:t>
      </w:r>
      <w:r w:rsidR="008D189F">
        <w:t>plant-based</w:t>
      </w:r>
      <w:r w:rsidR="00FC08D0">
        <w:t xml:space="preserve"> diet has health benefits</w:t>
      </w:r>
      <w:r w:rsidR="008D189F">
        <w:t xml:space="preserve"> </w:t>
      </w:r>
      <w:r w:rsidR="003017A6">
        <w:t>compared to omnivores is well documented</w:t>
      </w:r>
      <w:r w:rsidR="009F6557">
        <w:t xml:space="preserve">. </w:t>
      </w:r>
      <w:r w:rsidR="001D7AF6">
        <w:t xml:space="preserve">A systematic review </w:t>
      </w:r>
      <w:r w:rsidR="00A72EAE">
        <w:t xml:space="preserve">with meta-analysis </w:t>
      </w:r>
      <w:r w:rsidR="001D7AF6">
        <w:t xml:space="preserve">by </w:t>
      </w:r>
      <w:sdt>
        <w:sdtPr>
          <w:rPr>
            <w:color w:val="000000"/>
          </w:rPr>
          <w:tag w:val="MENDELEY_CITATION_v3_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"/>
          <w:id w:val="-471595105"/>
          <w:placeholder>
            <w:docPart w:val="DefaultPlaceholder_-1854013440"/>
          </w:placeholder>
        </w:sdtPr>
        <w:sdtContent>
          <w:r w:rsidR="00655A8F" w:rsidRPr="00655A8F">
            <w:rPr>
              <w:color w:val="000000"/>
            </w:rPr>
            <w:t>Dinu et al., (2017)</w:t>
          </w:r>
        </w:sdtContent>
      </w:sdt>
      <w:r w:rsidR="00E34EC2">
        <w:t xml:space="preserve"> </w:t>
      </w:r>
      <w:r w:rsidR="00085A17">
        <w:t xml:space="preserve">found  significantly lower levels of </w:t>
      </w:r>
      <w:r w:rsidR="00A61932">
        <w:t>body mass index</w:t>
      </w:r>
      <w:r w:rsidR="00E352E2">
        <w:t xml:space="preserve"> (BMI)</w:t>
      </w:r>
      <w:r w:rsidR="00085A17">
        <w:t xml:space="preserve">, </w:t>
      </w:r>
      <w:r w:rsidR="00A61932">
        <w:t xml:space="preserve">total cholesterol, LDL cholesterol, </w:t>
      </w:r>
      <w:r w:rsidR="007B11E4">
        <w:t>triglycerides</w:t>
      </w:r>
      <w:r w:rsidR="00021BFC">
        <w:t xml:space="preserve"> and blood glucose in a </w:t>
      </w:r>
      <w:r w:rsidR="00971718">
        <w:t xml:space="preserve">population </w:t>
      </w:r>
      <w:r w:rsidR="00021BFC">
        <w:t>of 56,000</w:t>
      </w:r>
      <w:r w:rsidR="005F624A">
        <w:t xml:space="preserve"> </w:t>
      </w:r>
      <w:r w:rsidR="00B2771C">
        <w:t>plant-based</w:t>
      </w:r>
      <w:r w:rsidR="000F728D">
        <w:t xml:space="preserve"> </w:t>
      </w:r>
      <w:r w:rsidR="009F792E">
        <w:t>consumers</w:t>
      </w:r>
      <w:r w:rsidR="0042317A">
        <w:t xml:space="preserve"> when compared to nonvegetarians</w:t>
      </w:r>
      <w:r w:rsidR="009D751D">
        <w:t>,</w:t>
      </w:r>
      <w:r w:rsidR="009F792E">
        <w:t xml:space="preserve"> </w:t>
      </w:r>
      <w:r w:rsidR="006E6A52">
        <w:t>a</w:t>
      </w:r>
      <w:r w:rsidR="00E352E2">
        <w:t>long with BMI,</w:t>
      </w:r>
      <w:r w:rsidR="007F0577">
        <w:t xml:space="preserve"> </w:t>
      </w:r>
      <w:r w:rsidR="00E14ABB">
        <w:t xml:space="preserve">total cholesterol and LDL cholesterol in vegans </w:t>
      </w:r>
      <w:r w:rsidR="00F817C7">
        <w:t>compared with non-veg</w:t>
      </w:r>
      <w:r w:rsidR="00BA76E9">
        <w:t>ans.</w:t>
      </w:r>
      <w:r w:rsidR="007876DB">
        <w:t xml:space="preserve"> </w:t>
      </w:r>
      <w:r w:rsidR="00796078">
        <w:t>However,</w:t>
      </w:r>
      <w:r w:rsidR="009C1F66">
        <w:t xml:space="preserve"> </w:t>
      </w:r>
      <w:r w:rsidR="002E1685">
        <w:t xml:space="preserve">it is also pivotal </w:t>
      </w:r>
      <w:r w:rsidR="00901DC8">
        <w:t>in recognition</w:t>
      </w:r>
      <w:r w:rsidR="00567CBE">
        <w:t xml:space="preserve"> </w:t>
      </w:r>
      <w:r w:rsidR="00140FA1">
        <w:t>that</w:t>
      </w:r>
      <w:r w:rsidR="005C124C">
        <w:t xml:space="preserve"> the </w:t>
      </w:r>
      <w:r w:rsidR="00567CBE">
        <w:t>individuals who adopt a</w:t>
      </w:r>
      <w:r w:rsidR="002C066A">
        <w:t xml:space="preserve"> vegetarian/vegan diet </w:t>
      </w:r>
      <w:r w:rsidR="00140FA1">
        <w:t xml:space="preserve">tend to be </w:t>
      </w:r>
      <w:r w:rsidR="002C066A">
        <w:t xml:space="preserve">more </w:t>
      </w:r>
      <w:r w:rsidR="00F05673">
        <w:t xml:space="preserve">conscientious with their dietary habits generally consuming less highly processed </w:t>
      </w:r>
      <w:r w:rsidR="005C124C">
        <w:t xml:space="preserve">foods </w:t>
      </w:r>
      <w:r w:rsidR="009C5DD4">
        <w:t xml:space="preserve">in favour of raw or natural </w:t>
      </w:r>
      <w:r w:rsidR="00692DC1">
        <w:t>products</w:t>
      </w:r>
      <w:r w:rsidR="00757E61">
        <w:t xml:space="preserve"> therefore already </w:t>
      </w:r>
      <w:r w:rsidR="00757E61">
        <w:lastRenderedPageBreak/>
        <w:t xml:space="preserve">consuming a healthier diet and lifestyle </w:t>
      </w:r>
      <w:r w:rsidR="00901648">
        <w:t>in comparison with</w:t>
      </w:r>
      <w:r w:rsidR="00757E61">
        <w:t xml:space="preserve"> </w:t>
      </w:r>
      <w:r w:rsidR="0077371F">
        <w:t xml:space="preserve">most omnivores </w:t>
      </w:r>
      <w:sdt>
        <w:sdtPr>
          <w:rPr>
            <w:color w:val="000000"/>
          </w:rPr>
          <w:tag w:val="MENDELEY_CITATION_v3_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"/>
          <w:id w:val="1463773326"/>
          <w:placeholder>
            <w:docPart w:val="DefaultPlaceholder_-1854013440"/>
          </w:placeholder>
        </w:sdtPr>
        <w:sdtContent>
          <w:r w:rsidR="00655A8F">
            <w:rPr>
              <w:rFonts w:eastAsia="Times New Roman"/>
            </w:rPr>
            <w:t xml:space="preserve">(Rocha </w:t>
          </w:r>
          <w:r w:rsidR="00655A8F">
            <w:rPr>
              <w:rFonts w:eastAsia="Times New Roman"/>
              <w:i/>
              <w:iCs/>
            </w:rPr>
            <w:t>et al.</w:t>
          </w:r>
          <w:r w:rsidR="00655A8F">
            <w:rPr>
              <w:rFonts w:eastAsia="Times New Roman"/>
            </w:rPr>
            <w:t>, 2019)</w:t>
          </w:r>
        </w:sdtContent>
      </w:sdt>
      <w:r w:rsidR="00D0045C">
        <w:t xml:space="preserve">. </w:t>
      </w:r>
      <w:r w:rsidR="001B5539">
        <w:t>However,</w:t>
      </w:r>
      <w:r w:rsidR="00085C8B">
        <w:t xml:space="preserve"> to be addressed </w:t>
      </w:r>
      <w:r w:rsidR="005A343E">
        <w:t xml:space="preserve">is </w:t>
      </w:r>
      <w:r w:rsidR="00085C8B">
        <w:t xml:space="preserve">the increasing popularity </w:t>
      </w:r>
      <w:r w:rsidR="006B18CE">
        <w:t xml:space="preserve">of meat substitute alternatives </w:t>
      </w:r>
      <w:r w:rsidR="005A343E">
        <w:t xml:space="preserve">appearing in fast food and bakery outlets </w:t>
      </w:r>
      <w:r w:rsidR="00265320">
        <w:t>with vegan options drawing in consumers</w:t>
      </w:r>
      <w:r w:rsidR="00892060">
        <w:t>, which may question the health</w:t>
      </w:r>
      <w:r w:rsidR="0043727C">
        <w:t xml:space="preserve"> and </w:t>
      </w:r>
      <w:r w:rsidR="00A83261">
        <w:t>environmental impact of future studies.</w:t>
      </w:r>
    </w:p>
    <w:p w14:paraId="35BF3B12" w14:textId="1AE75687" w:rsidR="00DC54CF" w:rsidRDefault="008A1D1C" w:rsidP="00CA48F7">
      <w:pPr>
        <w:ind w:left="0"/>
        <w:jc w:val="both"/>
      </w:pPr>
      <w:r>
        <w:t>The health benefits associated with</w:t>
      </w:r>
      <w:r w:rsidR="00B07774">
        <w:t xml:space="preserve"> adopting a vegetarian/vegan diet </w:t>
      </w:r>
      <w:r w:rsidR="00C9231C">
        <w:t xml:space="preserve">are </w:t>
      </w:r>
      <w:r w:rsidR="00CB4F42">
        <w:t>dependent</w:t>
      </w:r>
      <w:r w:rsidR="00C9231C">
        <w:t xml:space="preserve"> on </w:t>
      </w:r>
      <w:r w:rsidR="006A2F99">
        <w:t>ensuring a balanced diet is consumed with a wide spectrum of vegetables,</w:t>
      </w:r>
      <w:r w:rsidR="008B5E7B">
        <w:t xml:space="preserve"> legumes, </w:t>
      </w:r>
      <w:r w:rsidR="006A2F99">
        <w:t xml:space="preserve">pulses and fruits </w:t>
      </w:r>
      <w:r w:rsidR="008B5E7B">
        <w:t xml:space="preserve">as it must be noted </w:t>
      </w:r>
      <w:r w:rsidR="009900E2" w:rsidRPr="009900E2">
        <w:t>nutrient deficiencies common in a vegetarian diet include protein, omega-3fatty acids, vitamin D, vitaminB12, iron, zinc and calcium (Rocha et al., 2019)</w:t>
      </w:r>
      <w:r w:rsidR="00BC3EF0">
        <w:t xml:space="preserve">. </w:t>
      </w:r>
      <w:sdt>
        <w:sdtPr>
          <w:rPr>
            <w:color w:val="000000"/>
          </w:rPr>
          <w:tag w:val="MENDELEY_CITATION_v3_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"/>
          <w:id w:val="627443966"/>
          <w:placeholder>
            <w:docPart w:val="DefaultPlaceholder_-1854013440"/>
          </w:placeholder>
        </w:sdtPr>
        <w:sdtContent>
          <w:r w:rsidR="00655A8F" w:rsidRPr="00655A8F">
            <w:rPr>
              <w:color w:val="000000"/>
            </w:rPr>
            <w:t>Lynch et al., (2018)</w:t>
          </w:r>
        </w:sdtContent>
      </w:sdt>
      <w:r w:rsidR="005F53B7">
        <w:t xml:space="preserve"> refers to  muscle </w:t>
      </w:r>
      <w:r w:rsidR="008B4A48">
        <w:t>protein synthesis</w:t>
      </w:r>
      <w:r w:rsidR="004D421D">
        <w:t xml:space="preserve"> when</w:t>
      </w:r>
      <w:r w:rsidR="000A56E6">
        <w:t xml:space="preserve"> crucial </w:t>
      </w:r>
      <w:r w:rsidR="002C2F44">
        <w:t xml:space="preserve">BCAAs </w:t>
      </w:r>
      <w:r w:rsidR="003746C4">
        <w:t xml:space="preserve">which include </w:t>
      </w:r>
      <w:r w:rsidR="003746C4" w:rsidRPr="003746C4">
        <w:t>leucine, isoleucine and valine</w:t>
      </w:r>
      <w:r w:rsidR="00DA4F09">
        <w:t>,</w:t>
      </w:r>
      <w:r w:rsidR="001C6030">
        <w:t xml:space="preserve"> </w:t>
      </w:r>
      <w:r w:rsidR="0007781D">
        <w:t>more concentrat</w:t>
      </w:r>
      <w:r w:rsidR="00736EF1">
        <w:t>ed in</w:t>
      </w:r>
      <w:r w:rsidR="00AB7D3C">
        <w:t xml:space="preserve"> animal-based protein</w:t>
      </w:r>
      <w:r w:rsidR="00736EF1">
        <w:t>s compared with plant</w:t>
      </w:r>
      <w:r w:rsidR="00B065C8">
        <w:t xml:space="preserve"> protein</w:t>
      </w:r>
      <w:r w:rsidR="003C0033">
        <w:t xml:space="preserve">s </w:t>
      </w:r>
      <w:r w:rsidR="00452438">
        <w:t xml:space="preserve">become less </w:t>
      </w:r>
      <w:r w:rsidR="00547D46">
        <w:t>effective</w:t>
      </w:r>
      <w:r w:rsidR="00D11E02">
        <w:t>,</w:t>
      </w:r>
      <w:r w:rsidR="00CB40FC">
        <w:t xml:space="preserve"> along with the digestion and absorption </w:t>
      </w:r>
      <w:r w:rsidR="00183A2F">
        <w:t>impacting</w:t>
      </w:r>
      <w:r w:rsidR="00AD51A1">
        <w:t xml:space="preserve"> postprandial muscle protein synthesis. </w:t>
      </w:r>
      <w:r w:rsidR="00332939">
        <w:t xml:space="preserve">Many plants do not contain </w:t>
      </w:r>
      <w:r w:rsidR="008F6EDD">
        <w:t>all nine essential amino acids</w:t>
      </w:r>
      <w:r w:rsidR="004E654B">
        <w:t xml:space="preserve"> termed as </w:t>
      </w:r>
      <w:r w:rsidR="008F6EDD">
        <w:t xml:space="preserve"> “incomplete” protein</w:t>
      </w:r>
      <w:r w:rsidR="00685F07">
        <w:t>,</w:t>
      </w:r>
      <w:r w:rsidR="008F6EDD">
        <w:t xml:space="preserve"> </w:t>
      </w:r>
      <w:r w:rsidR="005C1F4B">
        <w:t xml:space="preserve">compared with </w:t>
      </w:r>
      <w:r w:rsidR="00954DFF">
        <w:t>animal-based</w:t>
      </w:r>
      <w:r w:rsidR="005C1F4B">
        <w:t xml:space="preserve"> nutrients</w:t>
      </w:r>
      <w:r w:rsidR="00685F07">
        <w:t xml:space="preserve"> termed</w:t>
      </w:r>
      <w:r w:rsidR="005C1F4B">
        <w:t xml:space="preserve"> “complete” protein </w:t>
      </w:r>
      <w:r w:rsidR="00E41AE0">
        <w:t xml:space="preserve">containing higher biological value, </w:t>
      </w:r>
      <w:r w:rsidR="00FB58F3">
        <w:t>rendering</w:t>
      </w:r>
      <w:r w:rsidR="00E41AE0">
        <w:t xml:space="preserve"> it imperative </w:t>
      </w:r>
      <w:r w:rsidR="00A41327">
        <w:t xml:space="preserve">a balanced diet </w:t>
      </w:r>
      <w:r w:rsidR="006627DB">
        <w:t xml:space="preserve">is followed </w:t>
      </w:r>
      <w:r w:rsidR="006D6AD6">
        <w:t xml:space="preserve">if consuming a “meatless” and </w:t>
      </w:r>
      <w:r w:rsidR="00323A32">
        <w:t xml:space="preserve">especially plant restrictive diet </w:t>
      </w:r>
      <w:sdt>
        <w:sdtPr>
          <w:rPr>
            <w:color w:val="000000"/>
          </w:rPr>
          <w:tag w:val="MENDELEY_CITATION_v3_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"/>
          <w:id w:val="-522633773"/>
          <w:placeholder>
            <w:docPart w:val="DefaultPlaceholder_-1854013440"/>
          </w:placeholder>
        </w:sdtPr>
        <w:sdtContent>
          <w:r w:rsidR="00655A8F" w:rsidRPr="00655A8F">
            <w:rPr>
              <w:rFonts w:eastAsia="Times New Roman"/>
              <w:color w:val="000000"/>
            </w:rPr>
            <w:t>(Tso and Forde, 2021)</w:t>
          </w:r>
        </w:sdtContent>
      </w:sdt>
      <w:r w:rsidR="00954DFF">
        <w:t xml:space="preserve">. </w:t>
      </w:r>
    </w:p>
    <w:p w14:paraId="75F7AA6F" w14:textId="2BEE2606" w:rsidR="00FE705C" w:rsidRDefault="009D751D" w:rsidP="00CA48F7">
      <w:pPr>
        <w:ind w:left="0"/>
        <w:jc w:val="both"/>
      </w:pPr>
      <w:r w:rsidRPr="009D751D">
        <w:t>Orthorexia and eating disorders may have a link due to “restrictive eating” a study by Brytek-Matera et al., (2019) concluded</w:t>
      </w:r>
      <w:r w:rsidR="001558FC">
        <w:t xml:space="preserve"> a </w:t>
      </w:r>
      <w:r w:rsidRPr="009D751D">
        <w:t>more self-conscious attitude toward “healthy eating”</w:t>
      </w:r>
      <w:r w:rsidR="009814AE">
        <w:t xml:space="preserve"> </w:t>
      </w:r>
      <w:r w:rsidR="00CF7FBA">
        <w:t>along with controlling and restricting food</w:t>
      </w:r>
      <w:r w:rsidR="00D72082">
        <w:t xml:space="preserve"> intake led to higher prevalence</w:t>
      </w:r>
      <w:r w:rsidR="00E602AD">
        <w:t xml:space="preserve"> of orthorexia nervosa </w:t>
      </w:r>
      <w:r w:rsidR="00D72082">
        <w:t xml:space="preserve"> </w:t>
      </w:r>
      <w:r w:rsidR="006E24BD">
        <w:t xml:space="preserve">in vegans compared with vegetarian </w:t>
      </w:r>
      <w:r w:rsidR="00223039">
        <w:t xml:space="preserve">and </w:t>
      </w:r>
      <w:r w:rsidR="003926C8">
        <w:t>less again in omnivores,</w:t>
      </w:r>
      <w:r w:rsidR="003E4AB1">
        <w:t xml:space="preserve"> however</w:t>
      </w:r>
      <w:r w:rsidR="003926C8">
        <w:t xml:space="preserve"> it is important to note the low number of participants within this study</w:t>
      </w:r>
      <w:r w:rsidR="00E8563E">
        <w:t xml:space="preserve">, further research in the area </w:t>
      </w:r>
      <w:r w:rsidR="00BC3945">
        <w:t>would be r</w:t>
      </w:r>
      <w:r w:rsidR="00523FCE">
        <w:t>equired</w:t>
      </w:r>
      <w:r w:rsidR="00B65054">
        <w:t xml:space="preserve">. </w:t>
      </w:r>
      <w:sdt>
        <w:sdtPr>
          <w:rPr>
            <w:color w:val="000000"/>
          </w:rPr>
          <w:tag w:val="MENDELEY_CITATION_v3_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"/>
          <w:id w:val="-146053493"/>
          <w:placeholder>
            <w:docPart w:val="DefaultPlaceholder_-1854013440"/>
          </w:placeholder>
        </w:sdtPr>
        <w:sdtContent>
          <w:r w:rsidR="00655A8F" w:rsidRPr="00655A8F">
            <w:rPr>
              <w:color w:val="000000"/>
            </w:rPr>
            <w:t>Kalika, Egan, and Mantzios (2022)</w:t>
          </w:r>
        </w:sdtContent>
      </w:sdt>
      <w:r w:rsidR="007E0985">
        <w:t xml:space="preserve"> </w:t>
      </w:r>
      <w:r w:rsidR="004107FB">
        <w:t>ass</w:t>
      </w:r>
      <w:r w:rsidR="00B5615B">
        <w:t>ociate a distinct connection</w:t>
      </w:r>
      <w:r w:rsidR="005A5F82">
        <w:t xml:space="preserve"> </w:t>
      </w:r>
      <w:r w:rsidR="00EE4AC8">
        <w:t xml:space="preserve">of orthorexia nervosa </w:t>
      </w:r>
      <w:r w:rsidR="00CC2ACF">
        <w:t>with those following a</w:t>
      </w:r>
      <w:r w:rsidR="00EE4AC8">
        <w:t xml:space="preserve"> vegan </w:t>
      </w:r>
      <w:r w:rsidR="00CC2ACF">
        <w:t>diet, in relation to restrictive and controlling eating behaviour</w:t>
      </w:r>
      <w:r w:rsidR="0095653D">
        <w:t xml:space="preserve"> that form the characteristics </w:t>
      </w:r>
      <w:r w:rsidR="00FE705C">
        <w:t xml:space="preserve">of an eating disorder. </w:t>
      </w:r>
    </w:p>
    <w:p w14:paraId="6CCC79A0" w14:textId="5A26036C" w:rsidR="00936A5A" w:rsidRDefault="008450C8" w:rsidP="00CA48F7">
      <w:pPr>
        <w:ind w:left="0"/>
        <w:jc w:val="both"/>
      </w:pPr>
      <w:r>
        <w:t>Consuming a well-balanced diet without restriction</w:t>
      </w:r>
      <w:r w:rsidR="003B154D">
        <w:t>,</w:t>
      </w:r>
      <w:r w:rsidR="0090641A">
        <w:t xml:space="preserve"> </w:t>
      </w:r>
      <w:r w:rsidR="005019F4">
        <w:t xml:space="preserve">but </w:t>
      </w:r>
      <w:r w:rsidR="003B154D">
        <w:t>being mindful</w:t>
      </w:r>
      <w:r w:rsidR="005019F4">
        <w:t xml:space="preserve"> </w:t>
      </w:r>
      <w:r w:rsidR="00E25DB4">
        <w:t xml:space="preserve">and </w:t>
      </w:r>
      <w:r w:rsidR="001D74B5">
        <w:t>sourcing</w:t>
      </w:r>
      <w:r w:rsidR="0037560B">
        <w:t xml:space="preserve"> quality </w:t>
      </w:r>
      <w:r w:rsidR="002D42BC">
        <w:t>products,</w:t>
      </w:r>
      <w:r w:rsidR="001D74B5">
        <w:t xml:space="preserve"> </w:t>
      </w:r>
      <w:r w:rsidR="00E25DB4">
        <w:t>fulfilling certain criteria</w:t>
      </w:r>
      <w:r w:rsidR="00E47220">
        <w:t xml:space="preserve"> hereby </w:t>
      </w:r>
      <w:r w:rsidR="00E25DB4">
        <w:t xml:space="preserve">abstaining </w:t>
      </w:r>
      <w:r w:rsidR="0090641A">
        <w:t xml:space="preserve">or rejecting certain products </w:t>
      </w:r>
      <w:r w:rsidR="00D66772">
        <w:t>generates “empo</w:t>
      </w:r>
      <w:r w:rsidR="00EA07CF">
        <w:t xml:space="preserve">wered consumers” </w:t>
      </w:r>
      <w:sdt>
        <w:sdtPr>
          <w:rPr>
            <w:color w:val="000000"/>
          </w:rPr>
          <w:tag w:val="MENDELEY_CITATION_v3_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"/>
          <w:id w:val="-381713556"/>
          <w:placeholder>
            <w:docPart w:val="DefaultPlaceholder_-1854013440"/>
          </w:placeholder>
        </w:sdtPr>
        <w:sdtContent>
          <w:r w:rsidR="00655A8F" w:rsidRPr="00655A8F">
            <w:rPr>
              <w:color w:val="000000"/>
            </w:rPr>
            <w:t>(Apostolidis and McLeay, 2019)</w:t>
          </w:r>
        </w:sdtContent>
      </w:sdt>
      <w:r w:rsidR="00936A5A">
        <w:t xml:space="preserve">. </w:t>
      </w:r>
      <w:r w:rsidR="00445D96">
        <w:t>A flexitarian diet</w:t>
      </w:r>
      <w:r w:rsidR="00625EC2">
        <w:t xml:space="preserve"> </w:t>
      </w:r>
      <w:r w:rsidR="00BB4E1C">
        <w:t>or</w:t>
      </w:r>
      <w:r w:rsidR="003E3D8D">
        <w:t xml:space="preserve">, </w:t>
      </w:r>
      <w:r w:rsidR="0066769D">
        <w:t xml:space="preserve">if </w:t>
      </w:r>
      <w:r w:rsidR="00625EC2">
        <w:t xml:space="preserve">adopting </w:t>
      </w:r>
      <w:r w:rsidR="00BB4E1C">
        <w:t xml:space="preserve">the term </w:t>
      </w:r>
      <w:r w:rsidR="00625EC2">
        <w:t xml:space="preserve">“conscientious omnivorism” </w:t>
      </w:r>
      <w:r w:rsidR="00445D96">
        <w:t xml:space="preserve"> may result in </w:t>
      </w:r>
      <w:r w:rsidR="00A36742">
        <w:t>superior nutritional benefits</w:t>
      </w:r>
      <w:r w:rsidR="007117BD">
        <w:t xml:space="preserve">, but also with a distinct emphasis on sustainability </w:t>
      </w:r>
      <w:sdt>
        <w:sdtPr>
          <w:rPr>
            <w:color w:val="000000"/>
          </w:rPr>
          <w:tag w:val="MENDELEY_CITATION_v3_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"/>
          <w:id w:val="1079633667"/>
          <w:placeholder>
            <w:docPart w:val="DefaultPlaceholder_-1854013440"/>
          </w:placeholder>
        </w:sdtPr>
        <w:sdtContent>
          <w:r w:rsidR="00655A8F" w:rsidRPr="00655A8F">
            <w:rPr>
              <w:color w:val="000000"/>
            </w:rPr>
            <w:t>(Rothgerber, 2015)</w:t>
          </w:r>
        </w:sdtContent>
      </w:sdt>
      <w:r w:rsidR="00361175">
        <w:t xml:space="preserve">. </w:t>
      </w:r>
      <w:sdt>
        <w:sdtPr>
          <w:rPr>
            <w:color w:val="000000"/>
          </w:rPr>
          <w:tag w:val="MENDELEY_CITATION_v3_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"/>
          <w:id w:val="1469935643"/>
          <w:placeholder>
            <w:docPart w:val="DefaultPlaceholder_-1854013440"/>
          </w:placeholder>
        </w:sdtPr>
        <w:sdtContent>
          <w:r w:rsidR="00655A8F" w:rsidRPr="00655A8F">
            <w:rPr>
              <w:color w:val="000000"/>
            </w:rPr>
            <w:t xml:space="preserve">Apostolidis and McLeay (2019) </w:t>
          </w:r>
        </w:sdtContent>
      </w:sdt>
      <w:r w:rsidR="00CE11BE">
        <w:t xml:space="preserve">suggests </w:t>
      </w:r>
      <w:r w:rsidR="00ED243C">
        <w:t xml:space="preserve">meat “anti-consumers” may </w:t>
      </w:r>
      <w:r w:rsidR="00324A72">
        <w:t xml:space="preserve">relapse from following a meatless diet to consuming meat </w:t>
      </w:r>
      <w:r w:rsidR="004A1DC1">
        <w:t xml:space="preserve">when </w:t>
      </w:r>
      <w:r w:rsidR="00003333">
        <w:t>lifestyle, ideologies and belief</w:t>
      </w:r>
      <w:r w:rsidR="00CF478C">
        <w:t xml:space="preserve"> </w:t>
      </w:r>
      <w:r w:rsidR="004A1DC1">
        <w:t xml:space="preserve">condone. </w:t>
      </w:r>
    </w:p>
    <w:p w14:paraId="559481B1" w14:textId="73E26582" w:rsidR="00305374" w:rsidRDefault="00305374" w:rsidP="00CA48F7">
      <w:pPr>
        <w:ind w:left="0"/>
        <w:jc w:val="both"/>
        <w:rPr>
          <w:color w:val="00B050"/>
        </w:rPr>
      </w:pPr>
    </w:p>
    <w:p w14:paraId="187B153E" w14:textId="77777777" w:rsidR="00364CCE" w:rsidRDefault="00364CCE" w:rsidP="00CA48F7">
      <w:pPr>
        <w:ind w:left="0"/>
        <w:jc w:val="both"/>
        <w:rPr>
          <w:i/>
          <w:iCs/>
          <w:sz w:val="28"/>
          <w:szCs w:val="28"/>
          <w:u w:val="single"/>
        </w:rPr>
      </w:pPr>
    </w:p>
    <w:p w14:paraId="1899A8DA" w14:textId="2F7AE39F" w:rsidR="00381A5C" w:rsidRPr="001073E9" w:rsidRDefault="001073E9" w:rsidP="00CA48F7">
      <w:pPr>
        <w:ind w:left="0"/>
        <w:jc w:val="both"/>
      </w:pPr>
      <w:r w:rsidRPr="001073E9">
        <w:rPr>
          <w:i/>
          <w:iCs/>
          <w:sz w:val="28"/>
          <w:szCs w:val="28"/>
          <w:u w:val="single"/>
        </w:rPr>
        <w:lastRenderedPageBreak/>
        <w:t xml:space="preserve">Sustainability and biodiversity </w:t>
      </w:r>
      <w:r w:rsidR="002B0A8E" w:rsidRPr="001073E9">
        <w:t xml:space="preserve"> </w:t>
      </w:r>
    </w:p>
    <w:p w14:paraId="13949B41" w14:textId="332FEC06" w:rsidR="00960563" w:rsidRPr="00017AC5" w:rsidRDefault="00017AC5" w:rsidP="00CA48F7">
      <w:pPr>
        <w:ind w:left="0"/>
        <w:jc w:val="both"/>
      </w:pPr>
      <w:r w:rsidRPr="00017AC5">
        <w:t>“</w:t>
      </w:r>
      <w:r w:rsidR="00D668C6" w:rsidRPr="00017AC5">
        <w:t>Biodiversity plays a crucial role in human nutrition through its influence on world food production, as it ensures the sustainable productivity of soils and provides the genetic resources for all crops, livestock, and marine species harvested for food. Access to a sufficiency of a nutritious variety of food is a fundamental determinant of health</w:t>
      </w:r>
      <w:r w:rsidRPr="00017AC5">
        <w:t xml:space="preserve">” </w:t>
      </w:r>
      <w:r w:rsidR="00D906E1" w:rsidRPr="00017AC5">
        <w:t>(WHO,.2015)</w:t>
      </w:r>
      <w:r w:rsidR="00E87C08" w:rsidRPr="00017AC5">
        <w:t>.</w:t>
      </w:r>
    </w:p>
    <w:p w14:paraId="1CCE5E7C" w14:textId="5392DC8A" w:rsidR="000C1A66" w:rsidRDefault="00852931" w:rsidP="00CA48F7">
      <w:pPr>
        <w:ind w:left="0"/>
        <w:jc w:val="both"/>
      </w:pPr>
      <w:r>
        <w:t xml:space="preserve">Recent studies </w:t>
      </w:r>
      <w:r w:rsidR="007F4741">
        <w:t xml:space="preserve">have revealed high meat and dairy </w:t>
      </w:r>
      <w:r w:rsidR="00785121">
        <w:t>consumption equals a higher carbon footprin</w:t>
      </w:r>
      <w:r w:rsidR="006D716B">
        <w:t xml:space="preserve">t </w:t>
      </w:r>
      <w:r w:rsidR="00DE1CF1">
        <w:t>which</w:t>
      </w:r>
      <w:r w:rsidR="00785121">
        <w:t xml:space="preserve"> has been well documented </w:t>
      </w:r>
      <w:r w:rsidR="00D93E14">
        <w:t>globally by scientists and leading health organizations</w:t>
      </w:r>
      <w:r w:rsidR="001E7452">
        <w:t xml:space="preserve"> </w:t>
      </w:r>
      <w:sdt>
        <w:sdtPr>
          <w:rPr>
            <w:color w:val="000000"/>
          </w:rPr>
          <w:tag w:val="MENDELEY_CITATION_v3_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"/>
          <w:id w:val="1744527463"/>
          <w:placeholder>
            <w:docPart w:val="DefaultPlaceholder_-1854013440"/>
          </w:placeholder>
        </w:sdtPr>
        <w:sdtContent>
          <w:r w:rsidR="00655A8F" w:rsidRPr="00655A8F">
            <w:rPr>
              <w:color w:val="000000"/>
            </w:rPr>
            <w:t>(Siegrist and Hartmann, 2019)</w:t>
          </w:r>
        </w:sdtContent>
      </w:sdt>
      <w:r w:rsidR="005D38B1">
        <w:t xml:space="preserve">. The </w:t>
      </w:r>
      <w:r w:rsidR="005817FF">
        <w:t xml:space="preserve">European Green Deal </w:t>
      </w:r>
      <w:r w:rsidR="00181776">
        <w:t xml:space="preserve">and its Farm-to-fork strategy </w:t>
      </w:r>
      <w:r w:rsidR="00305A66">
        <w:t xml:space="preserve">charting </w:t>
      </w:r>
      <w:r w:rsidR="004F1833">
        <w:t xml:space="preserve">the value of food sustainability </w:t>
      </w:r>
      <w:r w:rsidR="00D608DB">
        <w:t xml:space="preserve">is high on the agenda </w:t>
      </w:r>
      <w:r w:rsidR="007167E7">
        <w:t xml:space="preserve">for </w:t>
      </w:r>
      <w:r w:rsidR="003F25BC">
        <w:t>establishing</w:t>
      </w:r>
      <w:r w:rsidR="004D6E17">
        <w:t xml:space="preserve"> Europe </w:t>
      </w:r>
      <w:r w:rsidR="00085139">
        <w:t xml:space="preserve">as </w:t>
      </w:r>
      <w:r w:rsidR="004D6E17">
        <w:t xml:space="preserve">the first climate- neutral continent by 2050 </w:t>
      </w:r>
      <w:sdt>
        <w:sdtPr>
          <w:rPr>
            <w:color w:val="000000"/>
          </w:rPr>
          <w:tag w:val="MENDELEY_CITATION_v3_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"/>
          <w:id w:val="-1592543429"/>
          <w:placeholder>
            <w:docPart w:val="DefaultPlaceholder_-1854013440"/>
          </w:placeholder>
        </w:sdtPr>
        <w:sdtContent>
          <w:r w:rsidR="00916DCD" w:rsidRPr="00916DCD">
            <w:rPr>
              <w:color w:val="000000"/>
            </w:rPr>
            <w:t>(EU 2020).</w:t>
          </w:r>
        </w:sdtContent>
      </w:sdt>
      <w:r w:rsidR="007167E7">
        <w:t xml:space="preserve"> </w:t>
      </w:r>
      <w:r w:rsidR="008C6DE3">
        <w:t>Food product</w:t>
      </w:r>
      <w:r w:rsidR="00C7731D">
        <w:t>ion</w:t>
      </w:r>
      <w:r w:rsidR="004236AD">
        <w:t xml:space="preserve"> and consumption</w:t>
      </w:r>
      <w:r w:rsidR="00C7731D">
        <w:t xml:space="preserve"> encompasses </w:t>
      </w:r>
      <w:r w:rsidR="002156BA">
        <w:t xml:space="preserve">a </w:t>
      </w:r>
      <w:r w:rsidR="004236AD">
        <w:t xml:space="preserve">multifaceted system </w:t>
      </w:r>
      <w:r w:rsidR="00E12DEC">
        <w:t>including various stages from; agr</w:t>
      </w:r>
      <w:r w:rsidR="0085214E">
        <w:t xml:space="preserve">iculture and livestock </w:t>
      </w:r>
      <w:r w:rsidR="005A0EDD">
        <w:t xml:space="preserve">managing, </w:t>
      </w:r>
      <w:r w:rsidR="00216DEF">
        <w:t>processing, transportation</w:t>
      </w:r>
      <w:r w:rsidR="00310AEE">
        <w:t xml:space="preserve">, preparation, </w:t>
      </w:r>
      <w:r w:rsidR="00216DEF">
        <w:t xml:space="preserve">consumption and waste </w:t>
      </w:r>
      <w:r w:rsidR="00712BE3">
        <w:t>management, thereby</w:t>
      </w:r>
      <w:r w:rsidR="00A624FE">
        <w:t xml:space="preserve"> adopting a universal approach to sustainability is needed</w:t>
      </w:r>
      <w:r w:rsidR="002564B8">
        <w:t xml:space="preserve"> </w:t>
      </w:r>
      <w:r w:rsidR="00216DEF">
        <w:t xml:space="preserve"> </w:t>
      </w:r>
      <w:sdt>
        <w:sdtPr>
          <w:rPr>
            <w:color w:val="000000"/>
          </w:rPr>
          <w:tag w:val="MENDELEY_CITATION_v3_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"/>
          <w:id w:val="-838231899"/>
          <w:placeholder>
            <w:docPart w:val="DefaultPlaceholder_-1854013440"/>
          </w:placeholder>
        </w:sdtPr>
        <w:sdtContent>
          <w:r w:rsidR="00655A8F">
            <w:rPr>
              <w:rFonts w:eastAsia="Times New Roman"/>
            </w:rPr>
            <w:t xml:space="preserve">(Görkem ÜÇTUĞ </w:t>
          </w:r>
          <w:r w:rsidR="00655A8F">
            <w:rPr>
              <w:rFonts w:eastAsia="Times New Roman"/>
              <w:i/>
              <w:iCs/>
            </w:rPr>
            <w:t>et al.</w:t>
          </w:r>
          <w:r w:rsidR="00655A8F">
            <w:rPr>
              <w:rFonts w:eastAsia="Times New Roman"/>
            </w:rPr>
            <w:t>, 2021)</w:t>
          </w:r>
        </w:sdtContent>
      </w:sdt>
      <w:r w:rsidR="000C1A66">
        <w:t xml:space="preserve">. </w:t>
      </w:r>
    </w:p>
    <w:p w14:paraId="13B62ADF" w14:textId="3C3641D4" w:rsidR="006302B6" w:rsidRDefault="00E9134A" w:rsidP="00CA48F7">
      <w:pPr>
        <w:ind w:left="0"/>
        <w:jc w:val="both"/>
      </w:pPr>
      <w:r>
        <w:t xml:space="preserve">Meat production </w:t>
      </w:r>
      <w:r w:rsidR="00EF55B8">
        <w:t xml:space="preserve">primarily beef </w:t>
      </w:r>
      <w:r w:rsidR="00A32316">
        <w:t xml:space="preserve">contributes the </w:t>
      </w:r>
      <w:r w:rsidR="007D0B72">
        <w:t xml:space="preserve">most </w:t>
      </w:r>
      <w:r w:rsidR="00451BFD">
        <w:t xml:space="preserve">GHG emissions </w:t>
      </w:r>
      <w:r w:rsidR="00A06CC4">
        <w:t xml:space="preserve">from the </w:t>
      </w:r>
      <w:r w:rsidR="00451BFD">
        <w:t>agriculture</w:t>
      </w:r>
      <w:r w:rsidR="00A06CC4">
        <w:t xml:space="preserve"> sector </w:t>
      </w:r>
      <w:r w:rsidR="00A63B06">
        <w:t xml:space="preserve"> caused by </w:t>
      </w:r>
      <w:r w:rsidR="007D0B72">
        <w:t xml:space="preserve">enteric fermentation </w:t>
      </w:r>
      <w:r w:rsidR="00A63B06">
        <w:t xml:space="preserve">( gas and </w:t>
      </w:r>
      <w:r w:rsidR="00C81AAC">
        <w:t>belching</w:t>
      </w:r>
      <w:r w:rsidR="00A63B06">
        <w:t>)</w:t>
      </w:r>
      <w:r w:rsidR="00451BFD">
        <w:t xml:space="preserve"> the expulsion of methane </w:t>
      </w:r>
      <w:sdt>
        <w:sdtPr>
          <w:rPr>
            <w:color w:val="000000"/>
          </w:rPr>
          <w:tag w:val="MENDELEY_CITATION_v3_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"/>
          <w:id w:val="-781269603"/>
          <w:placeholder>
            <w:docPart w:val="DefaultPlaceholder_-1854013440"/>
          </w:placeholder>
        </w:sdtPr>
        <w:sdtContent>
          <w:r w:rsidR="00655A8F" w:rsidRPr="00655A8F">
            <w:rPr>
              <w:color w:val="000000"/>
            </w:rPr>
            <w:t>(Aggarwal P and Shehnab S, 2020)</w:t>
          </w:r>
        </w:sdtContent>
      </w:sdt>
      <w:r w:rsidR="006B09F3">
        <w:t xml:space="preserve">. </w:t>
      </w:r>
      <w:r w:rsidR="00923C89" w:rsidRPr="00923C89">
        <w:t xml:space="preserve">New Zealand not researched as well as United States or Europe is a major exporter of agricultural products, nearly 50% of </w:t>
      </w:r>
      <w:r w:rsidR="00B85146">
        <w:t>New Zealand</w:t>
      </w:r>
      <w:r w:rsidR="00923C89" w:rsidRPr="00923C89">
        <w:t xml:space="preserve"> GHG emissions stems from agriculture and boasts  $NZ13.6 billion a year dairy industry along with the sixth highest per-capita meat consumption globally (Kemper et al., 2023).</w:t>
      </w:r>
      <w:r w:rsidR="00973905">
        <w:t xml:space="preserve"> </w:t>
      </w:r>
      <w:sdt>
        <w:sdtPr>
          <w:rPr>
            <w:color w:val="000000"/>
          </w:rPr>
          <w:tag w:val="MENDELEY_CITATION_v3_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"/>
          <w:id w:val="2043398253"/>
          <w:placeholder>
            <w:docPart w:val="DefaultPlaceholder_-1854013440"/>
          </w:placeholder>
        </w:sdtPr>
        <w:sdtContent>
          <w:r w:rsidR="00655A8F" w:rsidRPr="00655A8F">
            <w:rPr>
              <w:color w:val="000000"/>
            </w:rPr>
            <w:t>Aggarwal P and Shehnab S, (2020)</w:t>
          </w:r>
        </w:sdtContent>
      </w:sdt>
      <w:r w:rsidR="00EB732A">
        <w:t xml:space="preserve"> </w:t>
      </w:r>
      <w:r w:rsidR="00E17764">
        <w:t>state</w:t>
      </w:r>
      <w:r w:rsidR="00EB732A">
        <w:t xml:space="preserve"> the </w:t>
      </w:r>
      <w:r w:rsidR="005E3830">
        <w:t xml:space="preserve">carbon footprint of a Big Mac </w:t>
      </w:r>
      <w:r w:rsidR="0062606B">
        <w:t>that produces 4k</w:t>
      </w:r>
      <w:r w:rsidR="006B1A44">
        <w:t>g of CO</w:t>
      </w:r>
      <w:r w:rsidR="00EE3524">
        <w:t xml:space="preserve">² </w:t>
      </w:r>
      <w:r w:rsidR="0010548F">
        <w:t>equ</w:t>
      </w:r>
      <w:r w:rsidR="00EE3524">
        <w:t>a</w:t>
      </w:r>
      <w:r w:rsidR="00E17764">
        <w:t>tes</w:t>
      </w:r>
      <w:r w:rsidR="00EE3524">
        <w:t xml:space="preserve"> </w:t>
      </w:r>
      <w:r w:rsidR="00044D65">
        <w:t xml:space="preserve">to 1 litre of petrol. </w:t>
      </w:r>
      <w:r w:rsidR="00AC2FFF">
        <w:t>With red meat at the top</w:t>
      </w:r>
      <w:r w:rsidR="00933627">
        <w:t xml:space="preserve"> of the</w:t>
      </w:r>
      <w:r w:rsidR="00D87C4D">
        <w:t xml:space="preserve"> carbon footprint </w:t>
      </w:r>
      <w:r w:rsidR="00933627">
        <w:t xml:space="preserve"> food chain  </w:t>
      </w:r>
      <w:r w:rsidR="0021520D">
        <w:t xml:space="preserve">a total elimination is not a concept to behold, therefore farming </w:t>
      </w:r>
      <w:r w:rsidR="001370AC">
        <w:t>initiatives</w:t>
      </w:r>
      <w:r w:rsidR="0021520D">
        <w:t xml:space="preserve"> </w:t>
      </w:r>
      <w:r w:rsidR="001370AC">
        <w:t>which include the Farm -to</w:t>
      </w:r>
      <w:r w:rsidR="004A5850">
        <w:t xml:space="preserve"> Fork Strategy </w:t>
      </w:r>
      <w:r w:rsidR="002F06F8">
        <w:t>to increase organic farming</w:t>
      </w:r>
      <w:r w:rsidR="0029150C">
        <w:t xml:space="preserve">, improve </w:t>
      </w:r>
      <w:r w:rsidR="00081C59">
        <w:t>animal</w:t>
      </w:r>
      <w:r w:rsidR="0029150C">
        <w:t xml:space="preserve"> </w:t>
      </w:r>
      <w:r w:rsidR="00081C59">
        <w:t>welfare</w:t>
      </w:r>
      <w:r w:rsidR="0029150C">
        <w:t xml:space="preserve"> along with a reduction in </w:t>
      </w:r>
      <w:r w:rsidR="00663B2E" w:rsidRPr="00663B2E">
        <w:t xml:space="preserve">excess fertilization </w:t>
      </w:r>
      <w:r w:rsidR="0029150C">
        <w:t xml:space="preserve">pesticide </w:t>
      </w:r>
      <w:r w:rsidR="00B15FC8">
        <w:t>and antimicrobials</w:t>
      </w:r>
      <w:r w:rsidR="00663B2E">
        <w:t xml:space="preserve"> </w:t>
      </w:r>
      <w:r w:rsidR="00375800">
        <w:t xml:space="preserve">form a strategy </w:t>
      </w:r>
      <w:r w:rsidR="007F5E7E">
        <w:t xml:space="preserve">and implementation for more biodiversity within the agricultural </w:t>
      </w:r>
      <w:r w:rsidR="006302B6">
        <w:t xml:space="preserve">communities </w:t>
      </w:r>
      <w:sdt>
        <w:sdtPr>
          <w:rPr>
            <w:color w:val="000000"/>
          </w:rPr>
          <w:tag w:val="MENDELEY_CITATION_v3_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"/>
          <w:id w:val="1945031998"/>
          <w:placeholder>
            <w:docPart w:val="DefaultPlaceholder_-1854013440"/>
          </w:placeholder>
        </w:sdtPr>
        <w:sdtContent>
          <w:r w:rsidR="00916DCD" w:rsidRPr="00916DCD">
            <w:rPr>
              <w:color w:val="000000"/>
            </w:rPr>
            <w:t>(EU, 2020)</w:t>
          </w:r>
        </w:sdtContent>
      </w:sdt>
      <w:r w:rsidR="006302B6">
        <w:t>.</w:t>
      </w:r>
    </w:p>
    <w:p w14:paraId="1413C295" w14:textId="7C1D7BD7" w:rsidR="00D5524A" w:rsidRDefault="00381A5C" w:rsidP="00CA48F7">
      <w:pPr>
        <w:ind w:left="0"/>
        <w:jc w:val="both"/>
      </w:pPr>
      <w:r w:rsidRPr="00381A5C">
        <w:t xml:space="preserve">If comparing </w:t>
      </w:r>
      <w:r w:rsidR="00210E19">
        <w:t>an omnivore</w:t>
      </w:r>
      <w:r w:rsidRPr="00381A5C">
        <w:t xml:space="preserve"> with a vegetarian of vegan</w:t>
      </w:r>
      <w:r w:rsidR="00210E19">
        <w:t xml:space="preserve"> diet</w:t>
      </w:r>
      <w:r w:rsidRPr="00381A5C">
        <w:t xml:space="preserve"> then the type of diet consumed needs to be addressed. If meat is replaced with vegetables grown in high-energy demand greenhouses or are out of season fruits flown in from afar </w:t>
      </w:r>
      <w:r w:rsidR="009B44F8">
        <w:t>greenhouse</w:t>
      </w:r>
      <w:r w:rsidR="00E25D86">
        <w:t xml:space="preserve"> </w:t>
      </w:r>
      <w:r w:rsidR="009B44F8">
        <w:t>gas emission</w:t>
      </w:r>
      <w:r w:rsidR="000E6332">
        <w:t xml:space="preserve"> (GHG)</w:t>
      </w:r>
      <w:r w:rsidR="009B44F8">
        <w:t xml:space="preserve"> offset </w:t>
      </w:r>
      <w:r w:rsidRPr="00381A5C">
        <w:t>could be reversed</w:t>
      </w:r>
      <w:r w:rsidR="00C3675B">
        <w:t xml:space="preserve"> </w:t>
      </w:r>
      <w:sdt>
        <w:sdtPr>
          <w:tag w:val="MENDELEY_CITATION_v3_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"/>
          <w:id w:val="-1105642643"/>
          <w:placeholder>
            <w:docPart w:val="DefaultPlaceholder_-1854013440"/>
          </w:placeholder>
        </w:sdtPr>
        <w:sdtContent>
          <w:r w:rsidR="00655A8F">
            <w:rPr>
              <w:rFonts w:eastAsia="Times New Roman"/>
            </w:rPr>
            <w:t xml:space="preserve">(Dorgbetor </w:t>
          </w:r>
          <w:r w:rsidR="00655A8F">
            <w:rPr>
              <w:rFonts w:eastAsia="Times New Roman"/>
              <w:i/>
              <w:iCs/>
            </w:rPr>
            <w:t>et al.</w:t>
          </w:r>
          <w:r w:rsidR="00655A8F">
            <w:rPr>
              <w:rFonts w:eastAsia="Times New Roman"/>
            </w:rPr>
            <w:t>, 2022)</w:t>
          </w:r>
        </w:sdtContent>
      </w:sdt>
      <w:r w:rsidR="001C6355">
        <w:t xml:space="preserve">. </w:t>
      </w:r>
      <w:r w:rsidR="003F2E75">
        <w:t>Consumer</w:t>
      </w:r>
      <w:r w:rsidR="002842A2">
        <w:t xml:space="preserve">s wanting to adopt a more sustainable and biodiverse diet </w:t>
      </w:r>
      <w:r w:rsidR="00B77087">
        <w:t>require knowledge and understanding that can</w:t>
      </w:r>
      <w:r w:rsidR="00494CBD">
        <w:t>, in some cases be misunderstood</w:t>
      </w:r>
      <w:r w:rsidR="008B048A">
        <w:t xml:space="preserve">. A study by </w:t>
      </w:r>
      <w:sdt>
        <w:sdtPr>
          <w:rPr>
            <w:color w:val="000000"/>
          </w:rPr>
          <w:tag w:val="MENDELEY_CITATION_v3_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"/>
          <w:id w:val="891463202"/>
          <w:placeholder>
            <w:docPart w:val="DefaultPlaceholder_-1854013440"/>
          </w:placeholder>
        </w:sdtPr>
        <w:sdtContent>
          <w:r w:rsidR="00655A8F" w:rsidRPr="00655A8F">
            <w:rPr>
              <w:rFonts w:eastAsia="Times New Roman"/>
              <w:color w:val="000000"/>
            </w:rPr>
            <w:t>Rosi et al., (2017)</w:t>
          </w:r>
        </w:sdtContent>
      </w:sdt>
      <w:r w:rsidR="001C47D0">
        <w:t xml:space="preserve"> </w:t>
      </w:r>
      <w:r w:rsidR="00B37FAC">
        <w:t xml:space="preserve">of 153 </w:t>
      </w:r>
      <w:r w:rsidR="00530081">
        <w:t>Italian</w:t>
      </w:r>
      <w:r w:rsidR="00B37FAC">
        <w:t xml:space="preserve"> adults </w:t>
      </w:r>
      <w:r w:rsidR="00935A6B">
        <w:t>( 51 omnivores, 51 ovo-lacto</w:t>
      </w:r>
      <w:r w:rsidR="00972824">
        <w:t xml:space="preserve">- vegetarians, </w:t>
      </w:r>
      <w:r w:rsidR="00972824">
        <w:lastRenderedPageBreak/>
        <w:t xml:space="preserve">51 vegans) </w:t>
      </w:r>
      <w:r w:rsidR="00530081">
        <w:t xml:space="preserve">were compared using a 7-day dietary </w:t>
      </w:r>
      <w:r w:rsidR="00972824">
        <w:t>record</w:t>
      </w:r>
      <w:r w:rsidR="00E93A27">
        <w:t>, undoubtedly</w:t>
      </w:r>
      <w:r w:rsidR="008B2A95">
        <w:t xml:space="preserve"> the omnivore </w:t>
      </w:r>
      <w:r w:rsidR="009A655E">
        <w:t>category</w:t>
      </w:r>
      <w:r w:rsidR="008B2A95">
        <w:t xml:space="preserve"> rated highest in total </w:t>
      </w:r>
      <w:r w:rsidR="00DB42DD">
        <w:t>carbon footprint</w:t>
      </w:r>
      <w:r w:rsidR="00C47663">
        <w:t xml:space="preserve">, however when taking into account real life context </w:t>
      </w:r>
      <w:r w:rsidR="00E132F0">
        <w:t xml:space="preserve">the vegan diet </w:t>
      </w:r>
      <w:r w:rsidR="00EF2E91">
        <w:t xml:space="preserve">was not significantly lower in </w:t>
      </w:r>
      <w:r w:rsidR="00F4701B">
        <w:t xml:space="preserve">environmental footprint </w:t>
      </w:r>
      <w:r w:rsidR="00516476">
        <w:t xml:space="preserve">compared with </w:t>
      </w:r>
      <w:r w:rsidR="00F4701B">
        <w:t xml:space="preserve"> the vegetarian </w:t>
      </w:r>
      <w:r w:rsidR="00D5524A">
        <w:t xml:space="preserve">diets </w:t>
      </w:r>
      <w:sdt>
        <w:sdtPr>
          <w:rPr>
            <w:color w:val="000000"/>
          </w:rPr>
          <w:tag w:val="MENDELEY_CITATION_v3_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"/>
          <w:id w:val="-1555690239"/>
          <w:placeholder>
            <w:docPart w:val="DefaultPlaceholder_-1854013440"/>
          </w:placeholder>
        </w:sdtPr>
        <w:sdtContent>
          <w:r w:rsidR="00655A8F" w:rsidRPr="00655A8F">
            <w:rPr>
              <w:rFonts w:eastAsia="Times New Roman"/>
              <w:color w:val="000000"/>
            </w:rPr>
            <w:t>Rosi et al., (2017)</w:t>
          </w:r>
        </w:sdtContent>
      </w:sdt>
      <w:r w:rsidR="00D5524A">
        <w:t xml:space="preserve"> hypothesising the quality intake being lower in  </w:t>
      </w:r>
      <w:r w:rsidR="00F84308">
        <w:t>nutritional</w:t>
      </w:r>
      <w:r w:rsidR="00D5524A">
        <w:t xml:space="preserve"> value</w:t>
      </w:r>
      <w:r w:rsidR="00D2689D">
        <w:t xml:space="preserve"> causing higher food intake </w:t>
      </w:r>
      <w:r w:rsidR="009956A3">
        <w:t>along with</w:t>
      </w:r>
      <w:r w:rsidR="00D2689D">
        <w:t xml:space="preserve"> </w:t>
      </w:r>
      <w:r w:rsidR="00850FDB">
        <w:t xml:space="preserve">consuming </w:t>
      </w:r>
      <w:r w:rsidR="00F84308">
        <w:t>highl</w:t>
      </w:r>
      <w:r w:rsidR="00B1222B">
        <w:t>y</w:t>
      </w:r>
      <w:r w:rsidR="00850FDB">
        <w:t xml:space="preserve"> industrialized meat and dairy </w:t>
      </w:r>
      <w:r w:rsidR="00F84308">
        <w:t>substitutes</w:t>
      </w:r>
      <w:r w:rsidR="00850FDB">
        <w:t xml:space="preserve"> </w:t>
      </w:r>
      <w:r w:rsidR="00F84308">
        <w:t>in a bid for satiety.</w:t>
      </w:r>
      <w:r w:rsidR="007E6827">
        <w:t xml:space="preserve"> A Life Cycle </w:t>
      </w:r>
      <w:r w:rsidR="00EB441A">
        <w:t xml:space="preserve">study on fruit consumption in the UK </w:t>
      </w:r>
      <w:r w:rsidR="007E6827">
        <w:t xml:space="preserve">by </w:t>
      </w:r>
      <w:sdt>
        <w:sdtPr>
          <w:rPr>
            <w:color w:val="000000"/>
          </w:rPr>
          <w:tag w:val="MENDELEY_CITATION_v3_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"/>
          <w:id w:val="51518223"/>
          <w:placeholder>
            <w:docPart w:val="DefaultPlaceholder_-1854013440"/>
          </w:placeholder>
        </w:sdtPr>
        <w:sdtContent>
          <w:r w:rsidR="00257915" w:rsidRPr="00257915">
            <w:rPr>
              <w:color w:val="000000"/>
            </w:rPr>
            <w:t>Frankowska, Jeswani and Azapagic, (2019)</w:t>
          </w:r>
        </w:sdtContent>
      </w:sdt>
      <w:r w:rsidR="003465FC">
        <w:t xml:space="preserve"> </w:t>
      </w:r>
      <w:r w:rsidR="000022C0">
        <w:t>established melons have the lowest</w:t>
      </w:r>
      <w:r w:rsidR="00F52E2E">
        <w:t xml:space="preserve"> footprint</w:t>
      </w:r>
      <w:r w:rsidR="000022C0">
        <w:t xml:space="preserve"> with mangoes and avocados rated the highest</w:t>
      </w:r>
      <w:r w:rsidR="008F4159">
        <w:t xml:space="preserve"> as </w:t>
      </w:r>
      <w:r w:rsidR="00BE7D64">
        <w:t>they are transported by air freight</w:t>
      </w:r>
      <w:r w:rsidR="00DC6915">
        <w:t xml:space="preserve"> </w:t>
      </w:r>
      <w:r w:rsidR="00B0401C">
        <w:t xml:space="preserve">and </w:t>
      </w:r>
      <w:r w:rsidR="00F52E2E">
        <w:t xml:space="preserve">incredibly </w:t>
      </w:r>
      <w:r w:rsidR="00DC6915">
        <w:t xml:space="preserve">only 7% of fruit is produced </w:t>
      </w:r>
      <w:r w:rsidR="00E01D75">
        <w:t xml:space="preserve">locally with 70% imported from outside Europe. </w:t>
      </w:r>
      <w:r w:rsidR="004E7CCA" w:rsidRPr="004E7CCA">
        <w:t>A diet reliant on a</w:t>
      </w:r>
      <w:r w:rsidR="00B0401C">
        <w:t xml:space="preserve"> diverse selection of</w:t>
      </w:r>
      <w:r w:rsidR="004E7CCA" w:rsidRPr="004E7CCA">
        <w:t xml:space="preserve"> fruits and vegetables, unless home grown rely on transportation and in some cases processing i.e., canned or pre-frozen</w:t>
      </w:r>
      <w:r w:rsidR="00B0401C">
        <w:t xml:space="preserve"> </w:t>
      </w:r>
      <w:r w:rsidR="0094203E">
        <w:t xml:space="preserve">therefore </w:t>
      </w:r>
      <w:r w:rsidR="00094D42">
        <w:t>the Life Cy</w:t>
      </w:r>
      <w:r w:rsidR="0094203E">
        <w:t xml:space="preserve">cle Assessment </w:t>
      </w:r>
      <w:r w:rsidR="00014587">
        <w:t xml:space="preserve">should be a reference method for the </w:t>
      </w:r>
      <w:r w:rsidR="008C05E0">
        <w:t xml:space="preserve">food supply chains </w:t>
      </w:r>
      <w:sdt>
        <w:sdtPr>
          <w:tag w:val="MENDELEY_CITATION_v3_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"/>
          <w:id w:val="-169868719"/>
          <w:placeholder>
            <w:docPart w:val="DefaultPlaceholder_-1854013440"/>
          </w:placeholder>
        </w:sdtPr>
        <w:sdtContent>
          <w:r w:rsidR="008C05E0">
            <w:rPr>
              <w:rFonts w:eastAsia="Times New Roman"/>
            </w:rPr>
            <w:t xml:space="preserve">(Sala </w:t>
          </w:r>
          <w:r w:rsidR="008C05E0">
            <w:rPr>
              <w:rFonts w:eastAsia="Times New Roman"/>
              <w:i/>
              <w:iCs/>
            </w:rPr>
            <w:t>et al.</w:t>
          </w:r>
          <w:r w:rsidR="008C05E0">
            <w:rPr>
              <w:rFonts w:eastAsia="Times New Roman"/>
            </w:rPr>
            <w:t>, 2017).</w:t>
          </w:r>
        </w:sdtContent>
      </w:sdt>
    </w:p>
    <w:p w14:paraId="18E80DB5" w14:textId="2B008A13" w:rsidR="005D1B73" w:rsidRDefault="00063ECC" w:rsidP="00CA48F7">
      <w:pPr>
        <w:ind w:left="0"/>
        <w:jc w:val="both"/>
      </w:pPr>
      <w:r>
        <w:t xml:space="preserve">Research suggests consumers </w:t>
      </w:r>
      <w:r w:rsidR="00DE68F0">
        <w:t xml:space="preserve">base their </w:t>
      </w:r>
      <w:r w:rsidR="00CE0E23">
        <w:t xml:space="preserve">evaluation on distance </w:t>
      </w:r>
      <w:r w:rsidR="004D7D65">
        <w:t xml:space="preserve">of produce </w:t>
      </w:r>
      <w:r w:rsidR="00A95D67">
        <w:t xml:space="preserve">irrespective of the mode of </w:t>
      </w:r>
      <w:r w:rsidR="00257915">
        <w:t xml:space="preserve">transportation </w:t>
      </w:r>
      <w:sdt>
        <w:sdtPr>
          <w:rPr>
            <w:color w:val="000000"/>
          </w:rPr>
          <w:tag w:val="MENDELEY_CITATION_v3_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"/>
          <w:id w:val="861484177"/>
          <w:placeholder>
            <w:docPart w:val="DefaultPlaceholder_-1854013440"/>
          </w:placeholder>
        </w:sdtPr>
        <w:sdtContent>
          <w:r w:rsidR="00257915" w:rsidRPr="00257915">
            <w:rPr>
              <w:color w:val="000000"/>
            </w:rPr>
            <w:t>(Siegrist and Hartmann, 2019)</w:t>
          </w:r>
        </w:sdtContent>
      </w:sdt>
      <w:r w:rsidR="00257915">
        <w:t xml:space="preserve">. </w:t>
      </w:r>
      <w:r w:rsidR="005F21F4">
        <w:t xml:space="preserve">A </w:t>
      </w:r>
      <w:r w:rsidR="00F57805">
        <w:t xml:space="preserve">Life cycle </w:t>
      </w:r>
      <w:r w:rsidR="00E12645">
        <w:t>assessment</w:t>
      </w:r>
      <w:r w:rsidR="0028477D">
        <w:t xml:space="preserve"> </w:t>
      </w:r>
      <w:r w:rsidR="008C2836">
        <w:t>on the eco-efficiency of food systems</w:t>
      </w:r>
      <w:r w:rsidR="006B0D2E">
        <w:t xml:space="preserve"> signify </w:t>
      </w:r>
      <w:r w:rsidR="008F2E65">
        <w:t xml:space="preserve">long food supply chains </w:t>
      </w:r>
      <w:r w:rsidR="00187719">
        <w:t xml:space="preserve">may </w:t>
      </w:r>
      <w:r w:rsidR="00620F8F">
        <w:t xml:space="preserve">have less </w:t>
      </w:r>
      <w:r w:rsidR="00474D99">
        <w:t xml:space="preserve">impact on GHG </w:t>
      </w:r>
      <w:r w:rsidR="00C42A72">
        <w:t>emissions</w:t>
      </w:r>
      <w:r w:rsidR="00474D99">
        <w:t xml:space="preserve"> than short chain </w:t>
      </w:r>
      <w:r w:rsidR="00C42A72">
        <w:t xml:space="preserve">per kg of a given product </w:t>
      </w:r>
      <w:sdt>
        <w:sdtPr>
          <w:tag w:val="MENDELEY_CITATION_v3_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"/>
          <w:id w:val="-1161079088"/>
          <w:placeholder>
            <w:docPart w:val="DefaultPlaceholder_-1854013440"/>
          </w:placeholder>
        </w:sdtPr>
        <w:sdtContent>
          <w:r w:rsidR="00F4471F">
            <w:rPr>
              <w:rFonts w:eastAsia="Times New Roman"/>
            </w:rPr>
            <w:t xml:space="preserve">(Majewski </w:t>
          </w:r>
          <w:r w:rsidR="00F4471F">
            <w:rPr>
              <w:rFonts w:eastAsia="Times New Roman"/>
              <w:i/>
              <w:iCs/>
            </w:rPr>
            <w:t>et al.</w:t>
          </w:r>
          <w:r w:rsidR="00F4471F">
            <w:rPr>
              <w:rFonts w:eastAsia="Times New Roman"/>
            </w:rPr>
            <w:t>, 2020)</w:t>
          </w:r>
        </w:sdtContent>
      </w:sdt>
      <w:r w:rsidR="00E777BB">
        <w:t xml:space="preserve">. Consumers electing to buy </w:t>
      </w:r>
      <w:r w:rsidR="002367FE">
        <w:t>organic, locally</w:t>
      </w:r>
      <w:r w:rsidR="00E777BB">
        <w:t xml:space="preserve"> grown produce through “pick-your-own” and by visiting farmers markets </w:t>
      </w:r>
      <w:r w:rsidR="002367FE">
        <w:t xml:space="preserve">are </w:t>
      </w:r>
      <w:r w:rsidR="00162331">
        <w:t>subsequently adding to GHG</w:t>
      </w:r>
      <w:r w:rsidR="00771640">
        <w:t xml:space="preserve"> </w:t>
      </w:r>
      <w:r w:rsidR="00162331">
        <w:t xml:space="preserve">emissions through the various vehicles used to </w:t>
      </w:r>
      <w:r w:rsidR="00771640">
        <w:t>transport</w:t>
      </w:r>
      <w:r w:rsidR="00162331">
        <w:t xml:space="preserve"> small food volumes</w:t>
      </w:r>
      <w:r w:rsidR="009032FF">
        <w:t>.</w:t>
      </w:r>
      <w:r w:rsidR="000F0620">
        <w:t xml:space="preserve">The European </w:t>
      </w:r>
      <w:r w:rsidR="00DF2424">
        <w:t xml:space="preserve">Rural Development Regulation ( </w:t>
      </w:r>
      <w:r w:rsidR="0041036D">
        <w:t>1305/2013)</w:t>
      </w:r>
      <w:r w:rsidR="00AD6DA8">
        <w:t xml:space="preserve"> “has a limited number of </w:t>
      </w:r>
      <w:r w:rsidR="00B5454F">
        <w:t xml:space="preserve">economic operators committed </w:t>
      </w:r>
      <w:r w:rsidR="00486755">
        <w:t xml:space="preserve">to </w:t>
      </w:r>
      <w:r w:rsidR="00C46687">
        <w:t>co-operation</w:t>
      </w:r>
      <w:r w:rsidR="006C3D59">
        <w:t>, local economic development</w:t>
      </w:r>
      <w:r w:rsidR="00486755">
        <w:t xml:space="preserve">, and close geographical and </w:t>
      </w:r>
      <w:r w:rsidR="00A759BE">
        <w:t xml:space="preserve">social relations between producers, processors and consumers” </w:t>
      </w:r>
      <w:sdt>
        <w:sdtPr>
          <w:rPr>
            <w:color w:val="000000"/>
          </w:rPr>
          <w:tag w:val="MENDELEY_CITATION_v3_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"/>
          <w:id w:val="-1654597935"/>
          <w:placeholder>
            <w:docPart w:val="DefaultPlaceholder_-1854013440"/>
          </w:placeholder>
        </w:sdtPr>
        <w:sdtContent>
          <w:r w:rsidR="00655A8F">
            <w:rPr>
              <w:rFonts w:eastAsia="Times New Roman"/>
            </w:rPr>
            <w:t xml:space="preserve">(Majewski </w:t>
          </w:r>
          <w:r w:rsidR="00655A8F">
            <w:rPr>
              <w:rFonts w:eastAsia="Times New Roman"/>
              <w:i/>
              <w:iCs/>
            </w:rPr>
            <w:t>et al.</w:t>
          </w:r>
          <w:r w:rsidR="00655A8F">
            <w:rPr>
              <w:rFonts w:eastAsia="Times New Roman"/>
            </w:rPr>
            <w:t>, 2020)</w:t>
          </w:r>
        </w:sdtContent>
      </w:sdt>
      <w:r w:rsidR="007C37F9">
        <w:t xml:space="preserve">. </w:t>
      </w:r>
    </w:p>
    <w:p w14:paraId="2CCA9373" w14:textId="77777777" w:rsidR="008C05E0" w:rsidRDefault="008C05E0" w:rsidP="00CA48F7">
      <w:pPr>
        <w:ind w:left="0"/>
        <w:jc w:val="both"/>
      </w:pPr>
    </w:p>
    <w:p w14:paraId="21D88242" w14:textId="77777777" w:rsidR="00087493" w:rsidRDefault="00087493" w:rsidP="00CA48F7">
      <w:pPr>
        <w:ind w:left="0"/>
        <w:jc w:val="both"/>
      </w:pPr>
    </w:p>
    <w:p w14:paraId="70BEF4F1" w14:textId="173A822F" w:rsidR="007D7490" w:rsidRDefault="00415954" w:rsidP="00CA48F7">
      <w:pPr>
        <w:ind w:left="0"/>
        <w:jc w:val="both"/>
        <w:rPr>
          <w:i/>
          <w:iCs/>
          <w:sz w:val="28"/>
          <w:szCs w:val="28"/>
          <w:u w:val="single"/>
        </w:rPr>
      </w:pPr>
      <w:r w:rsidRPr="00415954">
        <w:rPr>
          <w:i/>
          <w:iCs/>
          <w:sz w:val="28"/>
          <w:szCs w:val="28"/>
          <w:u w:val="single"/>
        </w:rPr>
        <w:t>Conclusion</w:t>
      </w:r>
    </w:p>
    <w:p w14:paraId="4E2C76B8" w14:textId="17D36C51" w:rsidR="00EF7B9A" w:rsidRDefault="00EF7B9A" w:rsidP="00CA48F7">
      <w:pPr>
        <w:ind w:left="0"/>
        <w:jc w:val="both"/>
      </w:pPr>
      <w:r>
        <w:t>Diet plays an integral part in providing our bodies with nutrition essential for life, development and function</w:t>
      </w:r>
      <w:r w:rsidR="00223912">
        <w:t>. Wester</w:t>
      </w:r>
      <w:r w:rsidR="00FD0766">
        <w:t>n</w:t>
      </w:r>
      <w:r w:rsidR="00223912">
        <w:t xml:space="preserve"> diets are </w:t>
      </w:r>
      <w:r w:rsidR="003D1964">
        <w:t>synonymous with consuming high quantities of saturated fats, sugars an</w:t>
      </w:r>
      <w:r w:rsidR="00CB117D">
        <w:t>d</w:t>
      </w:r>
      <w:r w:rsidR="003D1964">
        <w:t xml:space="preserve"> highly processed foods. </w:t>
      </w:r>
      <w:r w:rsidR="006769F6">
        <w:t xml:space="preserve">It is clear from this review adapting a meat free diet can improve health </w:t>
      </w:r>
      <w:r w:rsidR="00CB117D">
        <w:t xml:space="preserve">associated </w:t>
      </w:r>
      <w:r w:rsidR="007A01BF">
        <w:t xml:space="preserve">diseases </w:t>
      </w:r>
      <w:r w:rsidR="00CB117D">
        <w:t xml:space="preserve">with a diet </w:t>
      </w:r>
      <w:r w:rsidR="007A01BF">
        <w:t>high</w:t>
      </w:r>
      <w:r w:rsidR="00CB117D">
        <w:t xml:space="preserve"> in </w:t>
      </w:r>
      <w:r w:rsidR="007A01BF">
        <w:t>processed foods.</w:t>
      </w:r>
      <w:r w:rsidR="00FD0766">
        <w:t xml:space="preserve"> However, it is at the </w:t>
      </w:r>
      <w:r w:rsidR="009920A8">
        <w:t xml:space="preserve">expense of eliminating a major food group high in essential nutrients that are less able to be </w:t>
      </w:r>
      <w:r w:rsidR="009920A8">
        <w:lastRenderedPageBreak/>
        <w:t xml:space="preserve">replicated in plant-based diets. </w:t>
      </w:r>
      <w:r w:rsidR="0057568F">
        <w:t>Current research leans towards</w:t>
      </w:r>
      <w:r w:rsidR="004F40D0">
        <w:t xml:space="preserve"> consuming meat in moderation </w:t>
      </w:r>
      <w:r w:rsidR="00023F05">
        <w:t xml:space="preserve">and eliminating processed meat. </w:t>
      </w:r>
    </w:p>
    <w:p w14:paraId="061BF268" w14:textId="6359CCBD" w:rsidR="00C846A6" w:rsidRDefault="00F25A53" w:rsidP="00CA48F7">
      <w:pPr>
        <w:ind w:left="0"/>
        <w:jc w:val="both"/>
      </w:pPr>
      <w:r>
        <w:t>Sourcing local produce and eating with seasonality will in turn create a lower carbon footprint</w:t>
      </w:r>
      <w:r w:rsidR="00914135">
        <w:t xml:space="preserve">. </w:t>
      </w:r>
      <w:r w:rsidR="00542414">
        <w:t>While going “</w:t>
      </w:r>
      <w:r w:rsidR="00C5541E">
        <w:t>meat free</w:t>
      </w:r>
      <w:r w:rsidR="00542414">
        <w:t xml:space="preserve">” </w:t>
      </w:r>
      <w:r w:rsidR="00C5541E">
        <w:t>adopts lower GHG emissions</w:t>
      </w:r>
      <w:r w:rsidR="00C14B9A">
        <w:t xml:space="preserve"> </w:t>
      </w:r>
      <w:r w:rsidR="007D710D">
        <w:t xml:space="preserve">on a whole, evidence shows  reducing consumption </w:t>
      </w:r>
      <w:r w:rsidR="004D19B3">
        <w:t>and mass production can reduce emissions by 2050</w:t>
      </w:r>
      <w:r w:rsidR="002B7C5B">
        <w:t xml:space="preserve"> (WHO,2022)</w:t>
      </w:r>
    </w:p>
    <w:p w14:paraId="0EAFF6F8" w14:textId="77777777" w:rsidR="009920A8" w:rsidRPr="00EF7B9A" w:rsidRDefault="009920A8" w:rsidP="00CA48F7">
      <w:pPr>
        <w:ind w:left="0"/>
        <w:jc w:val="both"/>
      </w:pPr>
    </w:p>
    <w:p w14:paraId="71B46CAF" w14:textId="6E25377B" w:rsidR="005D1B73" w:rsidRDefault="002B7C5B" w:rsidP="00CA48F7">
      <w:pPr>
        <w:ind w:left="0"/>
        <w:jc w:val="both"/>
      </w:pPr>
      <w:r>
        <w:t>Word coun</w:t>
      </w:r>
      <w:r w:rsidR="00A64A77">
        <w:t>t - 2758</w:t>
      </w:r>
    </w:p>
    <w:p w14:paraId="577379FD" w14:textId="77777777" w:rsidR="005D1B73" w:rsidRDefault="005D1B73" w:rsidP="00CA48F7">
      <w:pPr>
        <w:ind w:left="0"/>
        <w:jc w:val="both"/>
      </w:pPr>
    </w:p>
    <w:p w14:paraId="39D5A988" w14:textId="77777777" w:rsidR="005D1B73" w:rsidRDefault="005D1B73" w:rsidP="00CA48F7">
      <w:pPr>
        <w:ind w:left="0"/>
        <w:jc w:val="both"/>
      </w:pPr>
    </w:p>
    <w:p w14:paraId="1FA5A2C3" w14:textId="77777777" w:rsidR="005D1B73" w:rsidRDefault="005D1B73" w:rsidP="00CA48F7">
      <w:pPr>
        <w:ind w:left="0"/>
        <w:jc w:val="both"/>
      </w:pPr>
    </w:p>
    <w:p w14:paraId="363D9258" w14:textId="77777777" w:rsidR="005D1B73" w:rsidRDefault="005D1B73" w:rsidP="00CA48F7">
      <w:pPr>
        <w:ind w:left="0"/>
        <w:jc w:val="both"/>
      </w:pPr>
    </w:p>
    <w:p w14:paraId="472A7FA0" w14:textId="77777777" w:rsidR="005D1B73" w:rsidRDefault="005D1B73" w:rsidP="00CA48F7">
      <w:pPr>
        <w:ind w:left="0"/>
        <w:jc w:val="both"/>
      </w:pPr>
    </w:p>
    <w:p w14:paraId="702D7197" w14:textId="77777777" w:rsidR="005D1B73" w:rsidRDefault="005D1B73" w:rsidP="00CA48F7">
      <w:pPr>
        <w:ind w:left="0"/>
        <w:jc w:val="both"/>
      </w:pPr>
    </w:p>
    <w:p w14:paraId="2D0A6957" w14:textId="77777777" w:rsidR="005D1B73" w:rsidRDefault="005D1B73" w:rsidP="00CA48F7">
      <w:pPr>
        <w:ind w:left="0"/>
        <w:jc w:val="both"/>
      </w:pPr>
    </w:p>
    <w:p w14:paraId="2C340E41" w14:textId="77777777" w:rsidR="005D1B73" w:rsidRDefault="005D1B73" w:rsidP="00CA48F7">
      <w:pPr>
        <w:ind w:left="0"/>
        <w:jc w:val="both"/>
      </w:pPr>
    </w:p>
    <w:p w14:paraId="613CF4F5" w14:textId="77777777" w:rsidR="005D1B73" w:rsidRDefault="005D1B73" w:rsidP="00CA48F7">
      <w:pPr>
        <w:ind w:left="0"/>
        <w:jc w:val="both"/>
      </w:pPr>
    </w:p>
    <w:p w14:paraId="40E68217" w14:textId="77777777" w:rsidR="005D1B73" w:rsidRDefault="005D1B73" w:rsidP="00CA48F7">
      <w:pPr>
        <w:ind w:left="0"/>
        <w:jc w:val="both"/>
      </w:pPr>
    </w:p>
    <w:p w14:paraId="7EA52228" w14:textId="77777777" w:rsidR="005D1B73" w:rsidRDefault="005D1B73" w:rsidP="00CA48F7">
      <w:pPr>
        <w:ind w:left="0"/>
        <w:jc w:val="both"/>
      </w:pPr>
    </w:p>
    <w:p w14:paraId="7A84F60A" w14:textId="77777777" w:rsidR="005D1B73" w:rsidRDefault="005D1B73" w:rsidP="00CA48F7">
      <w:pPr>
        <w:ind w:left="0"/>
        <w:jc w:val="both"/>
      </w:pPr>
    </w:p>
    <w:p w14:paraId="7D48414F" w14:textId="77777777" w:rsidR="005D1B73" w:rsidRDefault="005D1B73" w:rsidP="00CA48F7">
      <w:pPr>
        <w:ind w:left="0"/>
        <w:jc w:val="both"/>
      </w:pPr>
    </w:p>
    <w:p w14:paraId="57B9D65A" w14:textId="77777777" w:rsidR="005D1B73" w:rsidRDefault="005D1B73" w:rsidP="00CA48F7">
      <w:pPr>
        <w:ind w:left="0"/>
        <w:jc w:val="both"/>
      </w:pPr>
    </w:p>
    <w:p w14:paraId="1A88BB81" w14:textId="77777777" w:rsidR="005D1B73" w:rsidRDefault="005D1B73" w:rsidP="00CA48F7">
      <w:pPr>
        <w:ind w:left="0"/>
        <w:jc w:val="both"/>
      </w:pPr>
    </w:p>
    <w:p w14:paraId="05815D52" w14:textId="77777777" w:rsidR="005D1B73" w:rsidRDefault="005D1B73" w:rsidP="00CA48F7">
      <w:pPr>
        <w:ind w:left="0"/>
        <w:jc w:val="both"/>
      </w:pPr>
    </w:p>
    <w:p w14:paraId="616C7F6E" w14:textId="77777777" w:rsidR="005D1B73" w:rsidRDefault="005D1B73" w:rsidP="00CA48F7">
      <w:pPr>
        <w:ind w:left="0"/>
        <w:jc w:val="both"/>
      </w:pPr>
    </w:p>
    <w:p w14:paraId="155EB9CF" w14:textId="77777777" w:rsidR="00A64A77" w:rsidRDefault="00A64A77" w:rsidP="00CA48F7">
      <w:pPr>
        <w:ind w:left="0"/>
        <w:jc w:val="both"/>
      </w:pPr>
    </w:p>
    <w:p w14:paraId="2D9FD98D" w14:textId="60C23456" w:rsidR="001E4DAF" w:rsidRDefault="00CA48F7" w:rsidP="00CA48F7">
      <w:pPr>
        <w:ind w:left="0"/>
        <w:jc w:val="both"/>
        <w:rPr>
          <w:b/>
          <w:bCs/>
          <w:i/>
          <w:iCs/>
          <w:sz w:val="28"/>
          <w:szCs w:val="28"/>
          <w:u w:val="single"/>
        </w:rPr>
      </w:pPr>
      <w:r>
        <w:rPr>
          <w:b/>
          <w:bCs/>
          <w:i/>
          <w:iCs/>
          <w:sz w:val="28"/>
          <w:szCs w:val="28"/>
          <w:u w:val="single"/>
        </w:rPr>
        <w:lastRenderedPageBreak/>
        <w:t>References</w:t>
      </w:r>
    </w:p>
    <w:sdt>
      <w:sdtPr>
        <w:rPr>
          <w:sz w:val="28"/>
          <w:szCs w:val="28"/>
          <w:u w:val="single"/>
        </w:rPr>
        <w:tag w:val="MENDELEY_BIBLIOGRAPHY"/>
        <w:id w:val="1288470377"/>
        <w:placeholder>
          <w:docPart w:val="DefaultPlaceholder_-1854013440"/>
        </w:placeholder>
      </w:sdtPr>
      <w:sdtContent>
        <w:p w14:paraId="2FC0CA00" w14:textId="77777777" w:rsidR="008C05E0" w:rsidRDefault="008C05E0">
          <w:pPr>
            <w:divId w:val="866064608"/>
            <w:rPr>
              <w:rFonts w:eastAsia="Times New Roman"/>
            </w:rPr>
          </w:pPr>
          <w:r>
            <w:rPr>
              <w:rFonts w:eastAsia="Times New Roman"/>
            </w:rPr>
            <w:t xml:space="preserve">Aggarwal P and Shehnab S (2020) ‘The climate cost of food’, </w:t>
          </w:r>
          <w:r>
            <w:rPr>
              <w:rFonts w:eastAsia="Times New Roman"/>
              <w:i/>
              <w:iCs/>
            </w:rPr>
            <w:t>Climate</w:t>
          </w:r>
          <w:r>
            <w:rPr>
              <w:rFonts w:eastAsia="Times New Roman"/>
            </w:rPr>
            <w:t xml:space="preserve"> [Preprint].</w:t>
          </w:r>
        </w:p>
        <w:p w14:paraId="121238C5" w14:textId="77777777" w:rsidR="008C05E0" w:rsidRDefault="008C05E0">
          <w:pPr>
            <w:divId w:val="1429348638"/>
            <w:rPr>
              <w:rFonts w:eastAsia="Times New Roman"/>
            </w:rPr>
          </w:pPr>
          <w:r>
            <w:rPr>
              <w:rFonts w:eastAsia="Times New Roman"/>
            </w:rPr>
            <w:t xml:space="preserve">Apostolidis, C. and McLeay, F. (2016) ‘Should we stop meating like this? Reducing meat consumption through substitution’, </w:t>
          </w:r>
          <w:r>
            <w:rPr>
              <w:rFonts w:eastAsia="Times New Roman"/>
              <w:i/>
              <w:iCs/>
            </w:rPr>
            <w:t>Food Policy</w:t>
          </w:r>
          <w:r>
            <w:rPr>
              <w:rFonts w:eastAsia="Times New Roman"/>
            </w:rPr>
            <w:t>, 65, pp. 74–89. Available at: https://doi.org/10.1016/j.foodpol.2016.11.002.</w:t>
          </w:r>
        </w:p>
        <w:p w14:paraId="60189E14" w14:textId="77777777" w:rsidR="008C05E0" w:rsidRDefault="008C05E0">
          <w:pPr>
            <w:divId w:val="2142069602"/>
            <w:rPr>
              <w:rFonts w:eastAsia="Times New Roman"/>
            </w:rPr>
          </w:pPr>
          <w:r>
            <w:rPr>
              <w:rFonts w:eastAsia="Times New Roman"/>
            </w:rPr>
            <w:t xml:space="preserve">Apostolidis, C. and McLeay, F. (2019) ‘To meat or not to meat? Comparing empowered meat consumers’ and anti-consumers’ preferences for sustainability labels’, </w:t>
          </w:r>
          <w:r>
            <w:rPr>
              <w:rFonts w:eastAsia="Times New Roman"/>
              <w:i/>
              <w:iCs/>
            </w:rPr>
            <w:t>Food Quality and Preference</w:t>
          </w:r>
          <w:r>
            <w:rPr>
              <w:rFonts w:eastAsia="Times New Roman"/>
            </w:rPr>
            <w:t>, 77, pp. 109–122. Available at: https://doi.org/10.1016/j.foodqual.2019.04.008.</w:t>
          </w:r>
        </w:p>
        <w:p w14:paraId="2B754E2B" w14:textId="77777777" w:rsidR="008C05E0" w:rsidRDefault="008C05E0">
          <w:pPr>
            <w:divId w:val="1215120737"/>
            <w:rPr>
              <w:rFonts w:eastAsia="Times New Roman"/>
            </w:rPr>
          </w:pPr>
          <w:r>
            <w:rPr>
              <w:rFonts w:eastAsia="Times New Roman"/>
            </w:rPr>
            <w:t xml:space="preserve">de Boer, J., Schösler, H. and Aiking, H. (2014) ‘“Meatless days” or “less but better”? Exploring strategies to adapt Western meat consumption to health and sustainability challenges’, </w:t>
          </w:r>
          <w:r>
            <w:rPr>
              <w:rFonts w:eastAsia="Times New Roman"/>
              <w:i/>
              <w:iCs/>
            </w:rPr>
            <w:t>Appetite</w:t>
          </w:r>
          <w:r>
            <w:rPr>
              <w:rFonts w:eastAsia="Times New Roman"/>
            </w:rPr>
            <w:t>, 76, pp. 120–128. Available at: https://doi.org/10.1016/j.appet.2014.02.002.</w:t>
          </w:r>
        </w:p>
        <w:p w14:paraId="4E44867C" w14:textId="77777777" w:rsidR="008C05E0" w:rsidRDefault="008C05E0">
          <w:pPr>
            <w:divId w:val="877593147"/>
            <w:rPr>
              <w:rFonts w:eastAsia="Times New Roman"/>
            </w:rPr>
          </w:pPr>
          <w:r>
            <w:rPr>
              <w:rFonts w:eastAsia="Times New Roman"/>
            </w:rPr>
            <w:t xml:space="preserve">Braunsberger, K. and Flamm, R.O. (2019) </w:t>
          </w:r>
          <w:r>
            <w:rPr>
              <w:rFonts w:eastAsia="Times New Roman"/>
              <w:i/>
              <w:iCs/>
            </w:rPr>
            <w:t>The Case of the Ethical Vegan: Motivations Matter When Researching Dietary and Lifestyle Choices 1</w:t>
          </w:r>
          <w:r>
            <w:rPr>
              <w:rFonts w:eastAsia="Times New Roman"/>
            </w:rPr>
            <w:t xml:space="preserve">, </w:t>
          </w:r>
          <w:r>
            <w:rPr>
              <w:rFonts w:eastAsia="Times New Roman"/>
              <w:i/>
              <w:iCs/>
            </w:rPr>
            <w:t>JOURNAL OF MANAGERIAL ISSUES</w:t>
          </w:r>
          <w:r>
            <w:rPr>
              <w:rFonts w:eastAsia="Times New Roman"/>
            </w:rPr>
            <w:t>.</w:t>
          </w:r>
        </w:p>
        <w:p w14:paraId="35E82C19" w14:textId="77777777" w:rsidR="008C05E0" w:rsidRDefault="008C05E0">
          <w:pPr>
            <w:divId w:val="641079328"/>
            <w:rPr>
              <w:rFonts w:eastAsia="Times New Roman"/>
            </w:rPr>
          </w:pPr>
          <w:r>
            <w:rPr>
              <w:rFonts w:eastAsia="Times New Roman"/>
            </w:rPr>
            <w:t xml:space="preserve">British Nutrition Foundation (2021) </w:t>
          </w:r>
          <w:r>
            <w:rPr>
              <w:rFonts w:eastAsia="Times New Roman"/>
              <w:i/>
              <w:iCs/>
            </w:rPr>
            <w:t>Nutrition Requirements</w:t>
          </w:r>
          <w:r>
            <w:rPr>
              <w:rFonts w:eastAsia="Times New Roman"/>
            </w:rPr>
            <w:t>.</w:t>
          </w:r>
        </w:p>
        <w:p w14:paraId="26F087E3" w14:textId="77777777" w:rsidR="008C05E0" w:rsidRDefault="008C05E0">
          <w:pPr>
            <w:divId w:val="35860714"/>
            <w:rPr>
              <w:rFonts w:eastAsia="Times New Roman"/>
            </w:rPr>
          </w:pPr>
          <w:r>
            <w:rPr>
              <w:rFonts w:eastAsia="Times New Roman"/>
            </w:rPr>
            <w:t xml:space="preserve">Burlingame, B.A. (Barbara A.) </w:t>
          </w:r>
          <w:r>
            <w:rPr>
              <w:rFonts w:eastAsia="Times New Roman"/>
              <w:i/>
              <w:iCs/>
            </w:rPr>
            <w:t>et al.</w:t>
          </w:r>
          <w:r>
            <w:rPr>
              <w:rFonts w:eastAsia="Times New Roman"/>
            </w:rPr>
            <w:t xml:space="preserve"> (2012) </w:t>
          </w:r>
          <w:r>
            <w:rPr>
              <w:rFonts w:eastAsia="Times New Roman"/>
              <w:i/>
              <w:iCs/>
            </w:rPr>
            <w:t>Sustainable diets and biodiversity : directions and solutions for policy, research and action</w:t>
          </w:r>
          <w:r>
            <w:rPr>
              <w:rFonts w:eastAsia="Times New Roman"/>
            </w:rPr>
            <w:t>. FAO.</w:t>
          </w:r>
        </w:p>
        <w:p w14:paraId="7499C9E8" w14:textId="77777777" w:rsidR="008C05E0" w:rsidRDefault="008C05E0">
          <w:pPr>
            <w:divId w:val="180047147"/>
            <w:rPr>
              <w:rFonts w:eastAsia="Times New Roman"/>
            </w:rPr>
          </w:pPr>
          <w:r>
            <w:rPr>
              <w:rFonts w:eastAsia="Times New Roman"/>
            </w:rPr>
            <w:t xml:space="preserve">Chiles, R.M. and Fitzgerald, A.J. (2018) ‘Why is meat so important in Western history and culture? A genealogical critique of biophysical and political-economic explanations’, </w:t>
          </w:r>
          <w:r>
            <w:rPr>
              <w:rFonts w:eastAsia="Times New Roman"/>
              <w:i/>
              <w:iCs/>
            </w:rPr>
            <w:t>Agriculture and Human Values</w:t>
          </w:r>
          <w:r>
            <w:rPr>
              <w:rFonts w:eastAsia="Times New Roman"/>
            </w:rPr>
            <w:t>, 35(1), pp. 1–17. Available at: https://doi.org/10.1007/s10460-017-9787-7.</w:t>
          </w:r>
        </w:p>
        <w:p w14:paraId="4AE3BD32" w14:textId="77777777" w:rsidR="008C05E0" w:rsidRDefault="008C05E0">
          <w:pPr>
            <w:divId w:val="2007586666"/>
            <w:rPr>
              <w:rFonts w:eastAsia="Times New Roman"/>
            </w:rPr>
          </w:pPr>
          <w:r>
            <w:rPr>
              <w:rFonts w:eastAsia="Times New Roman"/>
            </w:rPr>
            <w:t xml:space="preserve">Craig, W.J. </w:t>
          </w:r>
          <w:r>
            <w:rPr>
              <w:rFonts w:eastAsia="Times New Roman"/>
              <w:i/>
              <w:iCs/>
            </w:rPr>
            <w:t>et al.</w:t>
          </w:r>
          <w:r>
            <w:rPr>
              <w:rFonts w:eastAsia="Times New Roman"/>
            </w:rPr>
            <w:t xml:space="preserve"> (2021) ‘The safe and effective use of plant‐based diets with guidelines for health professionals’, </w:t>
          </w:r>
          <w:r>
            <w:rPr>
              <w:rFonts w:eastAsia="Times New Roman"/>
              <w:i/>
              <w:iCs/>
            </w:rPr>
            <w:t>Nutrients</w:t>
          </w:r>
          <w:r>
            <w:rPr>
              <w:rFonts w:eastAsia="Times New Roman"/>
            </w:rPr>
            <w:t>. MDPI. Available at: https://doi.org/10.3390/nu13114144.</w:t>
          </w:r>
        </w:p>
        <w:p w14:paraId="1DDE0101" w14:textId="77777777" w:rsidR="008C05E0" w:rsidRDefault="008C05E0">
          <w:pPr>
            <w:divId w:val="695080826"/>
            <w:rPr>
              <w:rFonts w:eastAsia="Times New Roman"/>
            </w:rPr>
          </w:pPr>
          <w:r>
            <w:rPr>
              <w:rFonts w:eastAsia="Times New Roman"/>
            </w:rPr>
            <w:t xml:space="preserve">Dinu, M. </w:t>
          </w:r>
          <w:r>
            <w:rPr>
              <w:rFonts w:eastAsia="Times New Roman"/>
              <w:i/>
              <w:iCs/>
            </w:rPr>
            <w:t>et al.</w:t>
          </w:r>
          <w:r>
            <w:rPr>
              <w:rFonts w:eastAsia="Times New Roman"/>
            </w:rPr>
            <w:t xml:space="preserve"> (2017) ‘Vegetarian, vegan diets and multiple health outcomes: A systematic review with meta-analysis of observational studies’, </w:t>
          </w:r>
          <w:r>
            <w:rPr>
              <w:rFonts w:eastAsia="Times New Roman"/>
              <w:i/>
              <w:iCs/>
            </w:rPr>
            <w:t>Critical Reviews in Food Science and Nutrition</w:t>
          </w:r>
          <w:r>
            <w:rPr>
              <w:rFonts w:eastAsia="Times New Roman"/>
            </w:rPr>
            <w:t>, 57(17), pp. 3640–3649. Available at: https://doi.org/10.1080/10408398.2016.1138447.</w:t>
          </w:r>
        </w:p>
        <w:p w14:paraId="68D95508" w14:textId="77777777" w:rsidR="008C05E0" w:rsidRDefault="008C05E0">
          <w:pPr>
            <w:divId w:val="598174369"/>
            <w:rPr>
              <w:rFonts w:eastAsia="Times New Roman"/>
            </w:rPr>
          </w:pPr>
          <w:r>
            <w:rPr>
              <w:rFonts w:eastAsia="Times New Roman"/>
            </w:rPr>
            <w:lastRenderedPageBreak/>
            <w:t xml:space="preserve">Dorgbetor, I.K. </w:t>
          </w:r>
          <w:r>
            <w:rPr>
              <w:rFonts w:eastAsia="Times New Roman"/>
              <w:i/>
              <w:iCs/>
            </w:rPr>
            <w:t>et al.</w:t>
          </w:r>
          <w:r>
            <w:rPr>
              <w:rFonts w:eastAsia="Times New Roman"/>
            </w:rPr>
            <w:t xml:space="preserve"> (2022) ‘What If the World Went Vegan? A Review of the Impact on Natural Resources, Climate Change, and Economies’, </w:t>
          </w:r>
          <w:r>
            <w:rPr>
              <w:rFonts w:eastAsia="Times New Roman"/>
              <w:i/>
              <w:iCs/>
            </w:rPr>
            <w:t>Agriculture</w:t>
          </w:r>
          <w:r>
            <w:rPr>
              <w:rFonts w:eastAsia="Times New Roman"/>
            </w:rPr>
            <w:t>, 12(10), p. 1518. Available at: https://doi.org/10.3390/agriculture12101518.</w:t>
          </w:r>
        </w:p>
        <w:p w14:paraId="74A013A8" w14:textId="77777777" w:rsidR="008C05E0" w:rsidRDefault="008C05E0">
          <w:pPr>
            <w:divId w:val="945579026"/>
            <w:rPr>
              <w:rFonts w:eastAsia="Times New Roman"/>
            </w:rPr>
          </w:pPr>
          <w:r>
            <w:rPr>
              <w:rFonts w:eastAsia="Times New Roman"/>
            </w:rPr>
            <w:t xml:space="preserve">EU (2020) </w:t>
          </w:r>
          <w:r>
            <w:rPr>
              <w:rFonts w:eastAsia="Times New Roman"/>
              <w:i/>
              <w:iCs/>
            </w:rPr>
            <w:t>Farm to Fork Strategy 2 CONTENTS</w:t>
          </w:r>
          <w:r>
            <w:rPr>
              <w:rFonts w:eastAsia="Times New Roman"/>
            </w:rPr>
            <w:t>.</w:t>
          </w:r>
        </w:p>
        <w:p w14:paraId="3C1F089F" w14:textId="77777777" w:rsidR="008C05E0" w:rsidRDefault="008C05E0">
          <w:pPr>
            <w:divId w:val="885991686"/>
            <w:rPr>
              <w:rFonts w:eastAsia="Times New Roman"/>
            </w:rPr>
          </w:pPr>
          <w:r>
            <w:rPr>
              <w:rFonts w:eastAsia="Times New Roman"/>
            </w:rPr>
            <w:t xml:space="preserve">Frankowska, A., Jeswani, H.K. and Azapagic, A. (2019) ‘Life cycle environmental impacts of fruits consumption in the UK’, </w:t>
          </w:r>
          <w:r>
            <w:rPr>
              <w:rFonts w:eastAsia="Times New Roman"/>
              <w:i/>
              <w:iCs/>
            </w:rPr>
            <w:t>Journal of Environmental Management</w:t>
          </w:r>
          <w:r>
            <w:rPr>
              <w:rFonts w:eastAsia="Times New Roman"/>
            </w:rPr>
            <w:t>, 248. Available at: https://doi.org/10.1016/j.jenvman.2019.06.012.</w:t>
          </w:r>
        </w:p>
        <w:p w14:paraId="0D9A8785" w14:textId="77777777" w:rsidR="008C05E0" w:rsidRDefault="008C05E0">
          <w:pPr>
            <w:divId w:val="1593775648"/>
            <w:rPr>
              <w:rFonts w:eastAsia="Times New Roman"/>
            </w:rPr>
          </w:pPr>
          <w:r>
            <w:rPr>
              <w:rFonts w:eastAsia="Times New Roman"/>
            </w:rPr>
            <w:t xml:space="preserve">Fresán, U. and Sabaté, J. (2019) ‘Vegetarian Diets: Planetary Health and Its Alignment with Human Health’, </w:t>
          </w:r>
          <w:r>
            <w:rPr>
              <w:rFonts w:eastAsia="Times New Roman"/>
              <w:i/>
              <w:iCs/>
            </w:rPr>
            <w:t>Advances in Nutrition</w:t>
          </w:r>
          <w:r>
            <w:rPr>
              <w:rFonts w:eastAsia="Times New Roman"/>
            </w:rPr>
            <w:t>. Oxford University Press, pp. S380–S388. Available at: https://doi.org/10.1093/advances/nmz019.</w:t>
          </w:r>
        </w:p>
        <w:p w14:paraId="7C4D9EED" w14:textId="77777777" w:rsidR="008C05E0" w:rsidRDefault="008C05E0">
          <w:pPr>
            <w:divId w:val="1230072408"/>
            <w:rPr>
              <w:rFonts w:eastAsia="Times New Roman"/>
            </w:rPr>
          </w:pPr>
          <w:r>
            <w:rPr>
              <w:rFonts w:eastAsia="Times New Roman"/>
            </w:rPr>
            <w:t xml:space="preserve">González, N. </w:t>
          </w:r>
          <w:r>
            <w:rPr>
              <w:rFonts w:eastAsia="Times New Roman"/>
              <w:i/>
              <w:iCs/>
            </w:rPr>
            <w:t>et al.</w:t>
          </w:r>
          <w:r>
            <w:rPr>
              <w:rFonts w:eastAsia="Times New Roman"/>
            </w:rPr>
            <w:t xml:space="preserve"> (2020) ‘Meat consumption: Which are the current global risks? A review of recent (2010–2020) evidences’, </w:t>
          </w:r>
          <w:r>
            <w:rPr>
              <w:rFonts w:eastAsia="Times New Roman"/>
              <w:i/>
              <w:iCs/>
            </w:rPr>
            <w:t>Food Research International</w:t>
          </w:r>
          <w:r>
            <w:rPr>
              <w:rFonts w:eastAsia="Times New Roman"/>
            </w:rPr>
            <w:t>. Elsevier Ltd. Available at: https://doi.org/10.1016/j.foodres.2020.109341.</w:t>
          </w:r>
        </w:p>
        <w:p w14:paraId="48D6F158" w14:textId="77777777" w:rsidR="008C05E0" w:rsidRDefault="008C05E0">
          <w:pPr>
            <w:divId w:val="1282760840"/>
            <w:rPr>
              <w:rFonts w:eastAsia="Times New Roman"/>
            </w:rPr>
          </w:pPr>
          <w:r>
            <w:rPr>
              <w:rFonts w:eastAsia="Times New Roman"/>
            </w:rPr>
            <w:t xml:space="preserve">Görkem ÜÇTUĞ, F. </w:t>
          </w:r>
          <w:r>
            <w:rPr>
              <w:rFonts w:eastAsia="Times New Roman"/>
              <w:i/>
              <w:iCs/>
            </w:rPr>
            <w:t>et al.</w:t>
          </w:r>
          <w:r>
            <w:rPr>
              <w:rFonts w:eastAsia="Times New Roman"/>
            </w:rPr>
            <w:t xml:space="preserve"> (2021) ‘Carbon footprints of omnivorous, vegetarian, and vegan diets based on traditional Turkish cuisine’, </w:t>
          </w:r>
          <w:r>
            <w:rPr>
              <w:rFonts w:eastAsia="Times New Roman"/>
              <w:i/>
              <w:iCs/>
            </w:rPr>
            <w:t>Sustainable Production and Consumption</w:t>
          </w:r>
          <w:r>
            <w:rPr>
              <w:rFonts w:eastAsia="Times New Roman"/>
            </w:rPr>
            <w:t>, 26, pp. 597–609. Available at: https://doi.org/10.1016/j.spc.2020.12.027.</w:t>
          </w:r>
        </w:p>
        <w:p w14:paraId="78F5918F" w14:textId="77777777" w:rsidR="008C05E0" w:rsidRDefault="008C05E0">
          <w:pPr>
            <w:divId w:val="1983921994"/>
            <w:rPr>
              <w:rFonts w:eastAsia="Times New Roman"/>
            </w:rPr>
          </w:pPr>
          <w:r>
            <w:rPr>
              <w:rFonts w:eastAsia="Times New Roman"/>
            </w:rPr>
            <w:t xml:space="preserve">de Groeve, B. and Rosenfeld, D.L. (2022) ‘Morally admirable or moralistically deplorable? A theoretical framework for understanding character judgments of vegan advocates’, </w:t>
          </w:r>
          <w:r>
            <w:rPr>
              <w:rFonts w:eastAsia="Times New Roman"/>
              <w:i/>
              <w:iCs/>
            </w:rPr>
            <w:t>Appetite</w:t>
          </w:r>
          <w:r>
            <w:rPr>
              <w:rFonts w:eastAsia="Times New Roman"/>
            </w:rPr>
            <w:t>. Academic Press. Available at: https://doi.org/10.1016/j.appet.2021.105693.</w:t>
          </w:r>
        </w:p>
        <w:p w14:paraId="7FDE1DEC" w14:textId="77777777" w:rsidR="008C05E0" w:rsidRDefault="008C05E0">
          <w:pPr>
            <w:divId w:val="30544115"/>
            <w:rPr>
              <w:rFonts w:eastAsia="Times New Roman"/>
            </w:rPr>
          </w:pPr>
          <w:r>
            <w:rPr>
              <w:rFonts w:eastAsia="Times New Roman"/>
            </w:rPr>
            <w:t xml:space="preserve">Kalika, E., Egan, H. and Mantzios, M. (2022) ‘Exploring the role of mindful eating and self-compassion on eating behaviours and orthorexia in people following a vegan diet’, </w:t>
          </w:r>
          <w:r>
            <w:rPr>
              <w:rFonts w:eastAsia="Times New Roman"/>
              <w:i/>
              <w:iCs/>
            </w:rPr>
            <w:t>Eating and Weight Disorders</w:t>
          </w:r>
          <w:r>
            <w:rPr>
              <w:rFonts w:eastAsia="Times New Roman"/>
            </w:rPr>
            <w:t>, 27(7), pp. 2641–2651. Available at: https://doi.org/10.1007/s40519-022-01407-5.</w:t>
          </w:r>
        </w:p>
        <w:p w14:paraId="072ED40F" w14:textId="77777777" w:rsidR="008C05E0" w:rsidRDefault="008C05E0">
          <w:pPr>
            <w:divId w:val="1393429086"/>
            <w:rPr>
              <w:rFonts w:eastAsia="Times New Roman"/>
            </w:rPr>
          </w:pPr>
          <w:r>
            <w:rPr>
              <w:rFonts w:eastAsia="Times New Roman"/>
            </w:rPr>
            <w:t xml:space="preserve">Kemper, J.A. </w:t>
          </w:r>
          <w:r>
            <w:rPr>
              <w:rFonts w:eastAsia="Times New Roman"/>
              <w:i/>
              <w:iCs/>
            </w:rPr>
            <w:t>et al.</w:t>
          </w:r>
          <w:r>
            <w:rPr>
              <w:rFonts w:eastAsia="Times New Roman"/>
            </w:rPr>
            <w:t xml:space="preserve"> (2023) ‘Cutting down or eating up: Examining meat consumption, reduction, and sustainable food beliefs, attitudes, and behaviors’, </w:t>
          </w:r>
          <w:r>
            <w:rPr>
              <w:rFonts w:eastAsia="Times New Roman"/>
              <w:i/>
              <w:iCs/>
            </w:rPr>
            <w:t>Food Quality and Preference</w:t>
          </w:r>
          <w:r>
            <w:rPr>
              <w:rFonts w:eastAsia="Times New Roman"/>
            </w:rPr>
            <w:t>, 104. Available at: https://doi.org/10.1016/j.foodqual.2022.104718.</w:t>
          </w:r>
        </w:p>
        <w:p w14:paraId="2A89F787" w14:textId="77777777" w:rsidR="008C05E0" w:rsidRDefault="008C05E0">
          <w:pPr>
            <w:divId w:val="982082394"/>
            <w:rPr>
              <w:rFonts w:eastAsia="Times New Roman"/>
            </w:rPr>
          </w:pPr>
          <w:r>
            <w:rPr>
              <w:rFonts w:eastAsia="Times New Roman"/>
            </w:rPr>
            <w:lastRenderedPageBreak/>
            <w:t xml:space="preserve">Leitzmann, C. (2014) ‘Vegetarian nutrition: Past, present, future’, in </w:t>
          </w:r>
          <w:r>
            <w:rPr>
              <w:rFonts w:eastAsia="Times New Roman"/>
              <w:i/>
              <w:iCs/>
            </w:rPr>
            <w:t>American Journal of Clinical Nutrition</w:t>
          </w:r>
          <w:r>
            <w:rPr>
              <w:rFonts w:eastAsia="Times New Roman"/>
            </w:rPr>
            <w:t>. American Society for Nutrition. Available at: https://doi.org/10.3945/ajcn.113.071365.</w:t>
          </w:r>
        </w:p>
        <w:p w14:paraId="09E9B2BD" w14:textId="77777777" w:rsidR="008C05E0" w:rsidRDefault="008C05E0">
          <w:pPr>
            <w:divId w:val="619844085"/>
            <w:rPr>
              <w:rFonts w:eastAsia="Times New Roman"/>
            </w:rPr>
          </w:pPr>
          <w:r>
            <w:rPr>
              <w:rFonts w:eastAsia="Times New Roman"/>
            </w:rPr>
            <w:t xml:space="preserve">Lynch, H., Johnston, C. and Wharton, C. (2018) ‘Plant-based diets: Considerations for environmental impact, protein quality, and exercise performance’, </w:t>
          </w:r>
          <w:r>
            <w:rPr>
              <w:rFonts w:eastAsia="Times New Roman"/>
              <w:i/>
              <w:iCs/>
            </w:rPr>
            <w:t>Nutrients</w:t>
          </w:r>
          <w:r>
            <w:rPr>
              <w:rFonts w:eastAsia="Times New Roman"/>
            </w:rPr>
            <w:t>. MDPI AG. Available at: https://doi.org/10.3390/nu10121841.</w:t>
          </w:r>
        </w:p>
        <w:p w14:paraId="657AB514" w14:textId="77777777" w:rsidR="008C05E0" w:rsidRDefault="008C05E0">
          <w:pPr>
            <w:divId w:val="1656756993"/>
            <w:rPr>
              <w:rFonts w:eastAsia="Times New Roman"/>
            </w:rPr>
          </w:pPr>
          <w:r>
            <w:rPr>
              <w:rFonts w:eastAsia="Times New Roman"/>
            </w:rPr>
            <w:t xml:space="preserve">Majewski, E. </w:t>
          </w:r>
          <w:r>
            <w:rPr>
              <w:rFonts w:eastAsia="Times New Roman"/>
              <w:i/>
              <w:iCs/>
            </w:rPr>
            <w:t>et al.</w:t>
          </w:r>
          <w:r>
            <w:rPr>
              <w:rFonts w:eastAsia="Times New Roman"/>
            </w:rPr>
            <w:t xml:space="preserve"> (2020) ‘Are short food supply chains more environmentally sustainable than long chains? a life cycle assessment (LCA) of the eco-efficiency of food chains in selected EU countries’, </w:t>
          </w:r>
          <w:r>
            <w:rPr>
              <w:rFonts w:eastAsia="Times New Roman"/>
              <w:i/>
              <w:iCs/>
            </w:rPr>
            <w:t>Energies</w:t>
          </w:r>
          <w:r>
            <w:rPr>
              <w:rFonts w:eastAsia="Times New Roman"/>
            </w:rPr>
            <w:t>, 13(18). Available at: https://doi.org/10.3390/en13184853.</w:t>
          </w:r>
        </w:p>
        <w:p w14:paraId="2F81B7DA" w14:textId="77777777" w:rsidR="008C05E0" w:rsidRDefault="008C05E0">
          <w:pPr>
            <w:divId w:val="2005236020"/>
            <w:rPr>
              <w:rFonts w:eastAsia="Times New Roman"/>
            </w:rPr>
          </w:pPr>
          <w:r>
            <w:rPr>
              <w:rFonts w:eastAsia="Times New Roman"/>
            </w:rPr>
            <w:t xml:space="preserve">Martinie, M.A., Milland, L. and Olive, T. (2013) ‘Some theoretical considerations on attitude, arousal and affect during cognitive dissonance’, </w:t>
          </w:r>
          <w:r>
            <w:rPr>
              <w:rFonts w:eastAsia="Times New Roman"/>
              <w:i/>
              <w:iCs/>
            </w:rPr>
            <w:t>Social and Personality Psychology Compass</w:t>
          </w:r>
          <w:r>
            <w:rPr>
              <w:rFonts w:eastAsia="Times New Roman"/>
            </w:rPr>
            <w:t>, 7(9), pp. 680–688. Available at: https://doi.org/10.1111/spc3.12051.</w:t>
          </w:r>
        </w:p>
        <w:p w14:paraId="1E76FC24" w14:textId="77777777" w:rsidR="008C05E0" w:rsidRDefault="008C05E0">
          <w:pPr>
            <w:divId w:val="1769503440"/>
            <w:rPr>
              <w:rFonts w:eastAsia="Times New Roman"/>
            </w:rPr>
          </w:pPr>
          <w:r>
            <w:rPr>
              <w:rFonts w:eastAsia="Times New Roman"/>
            </w:rPr>
            <w:t xml:space="preserve">Piazza, J. </w:t>
          </w:r>
          <w:r>
            <w:rPr>
              <w:rFonts w:eastAsia="Times New Roman"/>
              <w:i/>
              <w:iCs/>
            </w:rPr>
            <w:t>et al.</w:t>
          </w:r>
          <w:r>
            <w:rPr>
              <w:rFonts w:eastAsia="Times New Roman"/>
            </w:rPr>
            <w:t xml:space="preserve"> (2015) ‘Rationalizing meat consumption. The 4Ns’, </w:t>
          </w:r>
          <w:r>
            <w:rPr>
              <w:rFonts w:eastAsia="Times New Roman"/>
              <w:i/>
              <w:iCs/>
            </w:rPr>
            <w:t>Appetite</w:t>
          </w:r>
          <w:r>
            <w:rPr>
              <w:rFonts w:eastAsia="Times New Roman"/>
            </w:rPr>
            <w:t>, 91, pp. 114–128. Available at: https://doi.org/10.1016/j.appet.2015.04.011.</w:t>
          </w:r>
        </w:p>
        <w:p w14:paraId="55B3B1AA" w14:textId="77777777" w:rsidR="008C05E0" w:rsidRDefault="008C05E0">
          <w:pPr>
            <w:divId w:val="924262954"/>
            <w:rPr>
              <w:rFonts w:eastAsia="Times New Roman"/>
            </w:rPr>
          </w:pPr>
          <w:r>
            <w:rPr>
              <w:rFonts w:eastAsia="Times New Roman"/>
            </w:rPr>
            <w:t xml:space="preserve">Riva, A. (2018) </w:t>
          </w:r>
          <w:r>
            <w:rPr>
              <w:rFonts w:eastAsia="Times New Roman"/>
              <w:i/>
              <w:iCs/>
            </w:rPr>
            <w:t>HUMANS ARE HERBIVORES A Scientific Case for Veganism</w:t>
          </w:r>
          <w:r>
            <w:rPr>
              <w:rFonts w:eastAsia="Times New Roman"/>
            </w:rPr>
            <w:t>.</w:t>
          </w:r>
        </w:p>
        <w:p w14:paraId="69B3B6A0" w14:textId="77777777" w:rsidR="008C05E0" w:rsidRDefault="008C05E0">
          <w:pPr>
            <w:divId w:val="669716606"/>
            <w:rPr>
              <w:rFonts w:eastAsia="Times New Roman"/>
            </w:rPr>
          </w:pPr>
          <w:r>
            <w:rPr>
              <w:rFonts w:eastAsia="Times New Roman"/>
            </w:rPr>
            <w:t xml:space="preserve">Rocchi, L. </w:t>
          </w:r>
          <w:r>
            <w:rPr>
              <w:rFonts w:eastAsia="Times New Roman"/>
              <w:i/>
              <w:iCs/>
            </w:rPr>
            <w:t>et al.</w:t>
          </w:r>
          <w:r>
            <w:rPr>
              <w:rFonts w:eastAsia="Times New Roman"/>
            </w:rPr>
            <w:t xml:space="preserve"> (2021) ‘Sustainability of rearing system using multicriteria analysis: Application in commercial poultry production’, </w:t>
          </w:r>
          <w:r>
            <w:rPr>
              <w:rFonts w:eastAsia="Times New Roman"/>
              <w:i/>
              <w:iCs/>
            </w:rPr>
            <w:t>Animals</w:t>
          </w:r>
          <w:r>
            <w:rPr>
              <w:rFonts w:eastAsia="Times New Roman"/>
            </w:rPr>
            <w:t>, 11(12). Available at: https://doi.org/10.3390/ani11123483.</w:t>
          </w:r>
        </w:p>
        <w:p w14:paraId="2E71F93C" w14:textId="77777777" w:rsidR="008C05E0" w:rsidRDefault="008C05E0">
          <w:pPr>
            <w:divId w:val="963656770"/>
            <w:rPr>
              <w:rFonts w:eastAsia="Times New Roman"/>
            </w:rPr>
          </w:pPr>
          <w:r>
            <w:rPr>
              <w:rFonts w:eastAsia="Times New Roman"/>
            </w:rPr>
            <w:t xml:space="preserve">Rocha, J.P. </w:t>
          </w:r>
          <w:r>
            <w:rPr>
              <w:rFonts w:eastAsia="Times New Roman"/>
              <w:i/>
              <w:iCs/>
            </w:rPr>
            <w:t>et al.</w:t>
          </w:r>
          <w:r>
            <w:rPr>
              <w:rFonts w:eastAsia="Times New Roman"/>
            </w:rPr>
            <w:t xml:space="preserve"> (2019) ‘Multiple Health Benefits and Minimal Risks Associated with Vegetarian Diets’, </w:t>
          </w:r>
          <w:r>
            <w:rPr>
              <w:rFonts w:eastAsia="Times New Roman"/>
              <w:i/>
              <w:iCs/>
            </w:rPr>
            <w:t>Current Nutrition Reports</w:t>
          </w:r>
          <w:r>
            <w:rPr>
              <w:rFonts w:eastAsia="Times New Roman"/>
            </w:rPr>
            <w:t>. Springer, pp. 374–381. Available at: https://doi.org/10.1007/s13668-019-00298-w.</w:t>
          </w:r>
        </w:p>
        <w:p w14:paraId="657335DB" w14:textId="77777777" w:rsidR="008C05E0" w:rsidRDefault="008C05E0">
          <w:pPr>
            <w:divId w:val="939944991"/>
            <w:rPr>
              <w:rFonts w:eastAsia="Times New Roman"/>
            </w:rPr>
          </w:pPr>
          <w:r>
            <w:rPr>
              <w:rFonts w:eastAsia="Times New Roman"/>
            </w:rPr>
            <w:t xml:space="preserve">Rosi, A. </w:t>
          </w:r>
          <w:r>
            <w:rPr>
              <w:rFonts w:eastAsia="Times New Roman"/>
              <w:i/>
              <w:iCs/>
            </w:rPr>
            <w:t>et al.</w:t>
          </w:r>
          <w:r>
            <w:rPr>
              <w:rFonts w:eastAsia="Times New Roman"/>
            </w:rPr>
            <w:t xml:space="preserve"> (2017) ‘Environmental impact of omnivorous, ovo-lacto-vegetarian, and vegan diet’, </w:t>
          </w:r>
          <w:r>
            <w:rPr>
              <w:rFonts w:eastAsia="Times New Roman"/>
              <w:i/>
              <w:iCs/>
            </w:rPr>
            <w:t>Scientific Reports</w:t>
          </w:r>
          <w:r>
            <w:rPr>
              <w:rFonts w:eastAsia="Times New Roman"/>
            </w:rPr>
            <w:t>, 7(1). Available at: https://doi.org/10.1038/s41598-017-06466-8.</w:t>
          </w:r>
        </w:p>
        <w:p w14:paraId="0FE60234" w14:textId="77777777" w:rsidR="008C05E0" w:rsidRDefault="008C05E0">
          <w:pPr>
            <w:divId w:val="1992364846"/>
            <w:rPr>
              <w:rFonts w:eastAsia="Times New Roman"/>
            </w:rPr>
          </w:pPr>
          <w:r>
            <w:rPr>
              <w:rFonts w:eastAsia="Times New Roman"/>
            </w:rPr>
            <w:t xml:space="preserve">Rothgerber, H. (2015) ‘Can you have your meat and eat it too? Conscientious omnivores, vegetarians, and adherence to diet’, </w:t>
          </w:r>
          <w:r>
            <w:rPr>
              <w:rFonts w:eastAsia="Times New Roman"/>
              <w:i/>
              <w:iCs/>
            </w:rPr>
            <w:t>Appetite</w:t>
          </w:r>
          <w:r>
            <w:rPr>
              <w:rFonts w:eastAsia="Times New Roman"/>
            </w:rPr>
            <w:t>, 84, pp. 196–203. Available at: https://doi.org/10.1016/j.appet.2014.10.012.</w:t>
          </w:r>
        </w:p>
        <w:p w14:paraId="05EF5119" w14:textId="77777777" w:rsidR="008C05E0" w:rsidRDefault="008C05E0">
          <w:pPr>
            <w:divId w:val="1407995697"/>
            <w:rPr>
              <w:rFonts w:eastAsia="Times New Roman"/>
            </w:rPr>
          </w:pPr>
          <w:r>
            <w:rPr>
              <w:rFonts w:eastAsia="Times New Roman"/>
            </w:rPr>
            <w:lastRenderedPageBreak/>
            <w:t xml:space="preserve">Rothgerber, H. and Rosenfeld, D.L. (2021) ‘Meat-related cognitive dissonance: The social psychology of eating animals’, </w:t>
          </w:r>
          <w:r>
            <w:rPr>
              <w:rFonts w:eastAsia="Times New Roman"/>
              <w:i/>
              <w:iCs/>
            </w:rPr>
            <w:t>Social and Personality Psychology Compass</w:t>
          </w:r>
          <w:r>
            <w:rPr>
              <w:rFonts w:eastAsia="Times New Roman"/>
            </w:rPr>
            <w:t>, 15(5). Available at: https://doi.org/10.1111/spc3.12592.</w:t>
          </w:r>
        </w:p>
        <w:p w14:paraId="4906D524" w14:textId="77777777" w:rsidR="008C05E0" w:rsidRDefault="008C05E0">
          <w:pPr>
            <w:divId w:val="928082509"/>
            <w:rPr>
              <w:rFonts w:eastAsia="Times New Roman"/>
            </w:rPr>
          </w:pPr>
          <w:r>
            <w:rPr>
              <w:rFonts w:eastAsia="Times New Roman"/>
            </w:rPr>
            <w:t xml:space="preserve">Sala, S. </w:t>
          </w:r>
          <w:r>
            <w:rPr>
              <w:rFonts w:eastAsia="Times New Roman"/>
              <w:i/>
              <w:iCs/>
            </w:rPr>
            <w:t>et al.</w:t>
          </w:r>
          <w:r>
            <w:rPr>
              <w:rFonts w:eastAsia="Times New Roman"/>
            </w:rPr>
            <w:t xml:space="preserve"> (2017) ‘In quest of reducing the environmental impacts of food production and consumption’, </w:t>
          </w:r>
          <w:r>
            <w:rPr>
              <w:rFonts w:eastAsia="Times New Roman"/>
              <w:i/>
              <w:iCs/>
            </w:rPr>
            <w:t>Journal of Cleaner Production</w:t>
          </w:r>
          <w:r>
            <w:rPr>
              <w:rFonts w:eastAsia="Times New Roman"/>
            </w:rPr>
            <w:t>, 140, pp. 387–398. Available at: https://doi.org/10.1016/j.jclepro.2016.09.054.</w:t>
          </w:r>
        </w:p>
        <w:p w14:paraId="262BB499" w14:textId="77777777" w:rsidR="008C05E0" w:rsidRDefault="008C05E0">
          <w:pPr>
            <w:divId w:val="1131631600"/>
            <w:rPr>
              <w:rFonts w:eastAsia="Times New Roman"/>
            </w:rPr>
          </w:pPr>
          <w:r>
            <w:rPr>
              <w:rFonts w:eastAsia="Times New Roman"/>
            </w:rPr>
            <w:t xml:space="preserve">Siegrist, M. and Hartmann, C. (2019) ‘Impact of sustainability perception on consumption of organic meat and meat substitutes’, </w:t>
          </w:r>
          <w:r>
            <w:rPr>
              <w:rFonts w:eastAsia="Times New Roman"/>
              <w:i/>
              <w:iCs/>
            </w:rPr>
            <w:t>Appetite</w:t>
          </w:r>
          <w:r>
            <w:rPr>
              <w:rFonts w:eastAsia="Times New Roman"/>
            </w:rPr>
            <w:t>, 132, pp. 196–202. Available at: https://doi.org/10.1016/j.appet.2018.09.016.</w:t>
          </w:r>
        </w:p>
        <w:p w14:paraId="75BC2859" w14:textId="77777777" w:rsidR="008C05E0" w:rsidRDefault="008C05E0">
          <w:pPr>
            <w:divId w:val="851142301"/>
            <w:rPr>
              <w:rFonts w:eastAsia="Times New Roman"/>
            </w:rPr>
          </w:pPr>
          <w:r>
            <w:rPr>
              <w:rFonts w:eastAsia="Times New Roman"/>
            </w:rPr>
            <w:t xml:space="preserve">Tso, R. and Forde, C.G. (2021) ‘Unintended consequences: Nutritional impact and potential pitfalls of switching from animal‐ to plant‐based foods’, </w:t>
          </w:r>
          <w:r>
            <w:rPr>
              <w:rFonts w:eastAsia="Times New Roman"/>
              <w:i/>
              <w:iCs/>
            </w:rPr>
            <w:t>Nutrients</w:t>
          </w:r>
          <w:r>
            <w:rPr>
              <w:rFonts w:eastAsia="Times New Roman"/>
            </w:rPr>
            <w:t>. MDPI AG. Available at: https://doi.org/10.3390/nu13082527.</w:t>
          </w:r>
        </w:p>
        <w:p w14:paraId="4E64C535" w14:textId="77777777" w:rsidR="008C05E0" w:rsidRDefault="008C05E0">
          <w:pPr>
            <w:divId w:val="1210875665"/>
            <w:rPr>
              <w:rFonts w:eastAsia="Times New Roman"/>
            </w:rPr>
          </w:pPr>
          <w:r>
            <w:rPr>
              <w:rFonts w:eastAsia="Times New Roman"/>
            </w:rPr>
            <w:t xml:space="preserve">Wesseler, J. (2022) ‘The EU’s farm-to-fork strategy: An assessment from the perspective of agricultural economics’, </w:t>
          </w:r>
          <w:r>
            <w:rPr>
              <w:rFonts w:eastAsia="Times New Roman"/>
              <w:i/>
              <w:iCs/>
            </w:rPr>
            <w:t>Applied Economic Perspectives and Policy</w:t>
          </w:r>
          <w:r>
            <w:rPr>
              <w:rFonts w:eastAsia="Times New Roman"/>
            </w:rPr>
            <w:t xml:space="preserve"> [Preprint]. Available at: https://doi.org/10.1002/aepp.13239.</w:t>
          </w:r>
        </w:p>
        <w:p w14:paraId="0AEE6B3B" w14:textId="77777777" w:rsidR="008C05E0" w:rsidRDefault="008C05E0">
          <w:pPr>
            <w:divId w:val="1248270477"/>
            <w:rPr>
              <w:rFonts w:eastAsia="Times New Roman"/>
            </w:rPr>
          </w:pPr>
          <w:r>
            <w:rPr>
              <w:rFonts w:eastAsia="Times New Roman"/>
            </w:rPr>
            <w:t xml:space="preserve">Willett W and et al (2019) </w:t>
          </w:r>
          <w:r>
            <w:rPr>
              <w:rFonts w:eastAsia="Times New Roman"/>
              <w:i/>
              <w:iCs/>
            </w:rPr>
            <w:t>Food Planet Health Healthy Diets From Sustainable Food Systems Summary Report of the EAT-Lancet Commission</w:t>
          </w:r>
          <w:r>
            <w:rPr>
              <w:rFonts w:eastAsia="Times New Roman"/>
            </w:rPr>
            <w:t>.</w:t>
          </w:r>
        </w:p>
        <w:p w14:paraId="4FD943BC" w14:textId="77947C44" w:rsidR="00CA48F7" w:rsidRDefault="008C05E0" w:rsidP="00CA48F7">
          <w:pPr>
            <w:ind w:left="0"/>
            <w:jc w:val="both"/>
            <w:rPr>
              <w:sz w:val="28"/>
              <w:szCs w:val="28"/>
              <w:u w:val="single"/>
            </w:rPr>
          </w:pPr>
          <w:r>
            <w:rPr>
              <w:rFonts w:eastAsia="Times New Roman"/>
            </w:rPr>
            <w:t> </w:t>
          </w:r>
        </w:p>
      </w:sdtContent>
    </w:sdt>
    <w:p w14:paraId="47590ED9" w14:textId="02FA2C34" w:rsidR="00A643D8" w:rsidRDefault="00000000" w:rsidP="00CA48F7">
      <w:pPr>
        <w:ind w:left="0"/>
        <w:jc w:val="both"/>
        <w:rPr>
          <w:sz w:val="28"/>
          <w:szCs w:val="28"/>
          <w:u w:val="single"/>
        </w:rPr>
      </w:pPr>
      <w:hyperlink r:id="rId8" w:history="1">
        <w:r w:rsidR="00F75BDE" w:rsidRPr="007D4C32">
          <w:rPr>
            <w:rStyle w:val="Hyperlink"/>
            <w:sz w:val="28"/>
            <w:szCs w:val="28"/>
          </w:rPr>
          <w:t>https://www.climate2020.org.uk/the-climate-cost-of-food/</w:t>
        </w:r>
      </w:hyperlink>
    </w:p>
    <w:p w14:paraId="1805459C" w14:textId="153EDAD8" w:rsidR="00F75BDE" w:rsidRDefault="00816FCA" w:rsidP="00CA48F7">
      <w:pPr>
        <w:ind w:left="0"/>
        <w:jc w:val="both"/>
        <w:rPr>
          <w:sz w:val="28"/>
          <w:szCs w:val="28"/>
          <w:u w:val="single"/>
        </w:rPr>
      </w:pPr>
      <w:hyperlink r:id="rId9" w:history="1">
        <w:r w:rsidRPr="00BB3EA6">
          <w:rPr>
            <w:rStyle w:val="Hyperlink"/>
            <w:sz w:val="28"/>
            <w:szCs w:val="28"/>
          </w:rPr>
          <w:t>https://unfccc.int/</w:t>
        </w:r>
      </w:hyperlink>
    </w:p>
    <w:p w14:paraId="78D5F243" w14:textId="0AD888F4" w:rsidR="007D42B0" w:rsidRDefault="00C51E87" w:rsidP="00CA48F7">
      <w:pPr>
        <w:ind w:left="0"/>
        <w:jc w:val="both"/>
        <w:rPr>
          <w:sz w:val="28"/>
          <w:szCs w:val="28"/>
          <w:u w:val="single"/>
        </w:rPr>
      </w:pPr>
      <w:r w:rsidRPr="00C51E87">
        <w:rPr>
          <w:sz w:val="28"/>
          <w:szCs w:val="28"/>
          <w:u w:val="single"/>
        </w:rPr>
        <w:t>https://gamechangersmovie.com/</w:t>
      </w:r>
    </w:p>
    <w:p w14:paraId="28221DDC" w14:textId="77777777" w:rsidR="007D42B0" w:rsidRPr="00931A1C" w:rsidRDefault="007D42B0" w:rsidP="00CA48F7">
      <w:pPr>
        <w:ind w:left="0"/>
        <w:jc w:val="both"/>
        <w:rPr>
          <w:sz w:val="28"/>
          <w:szCs w:val="28"/>
          <w:u w:val="single"/>
          <w:vertAlign w:val="subscript"/>
        </w:rPr>
      </w:pPr>
    </w:p>
    <w:sectPr w:rsidR="007D42B0" w:rsidRPr="00931A1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278AE" w14:textId="77777777" w:rsidR="001D3F18" w:rsidRDefault="001D3F18" w:rsidP="00936042">
      <w:pPr>
        <w:spacing w:after="0" w:line="240" w:lineRule="auto"/>
      </w:pPr>
      <w:r>
        <w:separator/>
      </w:r>
    </w:p>
  </w:endnote>
  <w:endnote w:type="continuationSeparator" w:id="0">
    <w:p w14:paraId="1B8696F3" w14:textId="77777777" w:rsidR="001D3F18" w:rsidRDefault="001D3F18" w:rsidP="00936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511392"/>
      <w:docPartObj>
        <w:docPartGallery w:val="Page Numbers (Bottom of Page)"/>
        <w:docPartUnique/>
      </w:docPartObj>
    </w:sdtPr>
    <w:sdtEndPr>
      <w:rPr>
        <w:noProof/>
      </w:rPr>
    </w:sdtEndPr>
    <w:sdtContent>
      <w:p w14:paraId="7DC40C8F" w14:textId="1B74925C" w:rsidR="00936042" w:rsidRDefault="009360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964B11" w14:textId="77777777" w:rsidR="00936042" w:rsidRDefault="00936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69151" w14:textId="77777777" w:rsidR="001D3F18" w:rsidRDefault="001D3F18" w:rsidP="00936042">
      <w:pPr>
        <w:spacing w:after="0" w:line="240" w:lineRule="auto"/>
      </w:pPr>
      <w:r>
        <w:separator/>
      </w:r>
    </w:p>
  </w:footnote>
  <w:footnote w:type="continuationSeparator" w:id="0">
    <w:p w14:paraId="14FAD3F4" w14:textId="77777777" w:rsidR="001D3F18" w:rsidRDefault="001D3F18" w:rsidP="009360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11C53"/>
    <w:multiLevelType w:val="hybridMultilevel"/>
    <w:tmpl w:val="8B3609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9D560E0"/>
    <w:multiLevelType w:val="hybridMultilevel"/>
    <w:tmpl w:val="554258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EB7C26"/>
    <w:multiLevelType w:val="hybridMultilevel"/>
    <w:tmpl w:val="F9224D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C733CF"/>
    <w:multiLevelType w:val="hybridMultilevel"/>
    <w:tmpl w:val="BFA48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358789">
    <w:abstractNumId w:val="0"/>
  </w:num>
  <w:num w:numId="2" w16cid:durableId="866286852">
    <w:abstractNumId w:val="2"/>
  </w:num>
  <w:num w:numId="3" w16cid:durableId="789206464">
    <w:abstractNumId w:val="3"/>
  </w:num>
  <w:num w:numId="4" w16cid:durableId="2072387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210"/>
    <w:rsid w:val="000022C0"/>
    <w:rsid w:val="00002F2F"/>
    <w:rsid w:val="00003333"/>
    <w:rsid w:val="000042E4"/>
    <w:rsid w:val="00005298"/>
    <w:rsid w:val="00006444"/>
    <w:rsid w:val="00010402"/>
    <w:rsid w:val="00010E54"/>
    <w:rsid w:val="00011F63"/>
    <w:rsid w:val="00013421"/>
    <w:rsid w:val="00014587"/>
    <w:rsid w:val="00017AC5"/>
    <w:rsid w:val="00020138"/>
    <w:rsid w:val="00020292"/>
    <w:rsid w:val="00020EC8"/>
    <w:rsid w:val="00021BFC"/>
    <w:rsid w:val="00023F05"/>
    <w:rsid w:val="00024687"/>
    <w:rsid w:val="00025E51"/>
    <w:rsid w:val="00032C79"/>
    <w:rsid w:val="00033CF3"/>
    <w:rsid w:val="00034B9E"/>
    <w:rsid w:val="00037720"/>
    <w:rsid w:val="00040088"/>
    <w:rsid w:val="00040955"/>
    <w:rsid w:val="0004493F"/>
    <w:rsid w:val="00044D65"/>
    <w:rsid w:val="0004742F"/>
    <w:rsid w:val="0005016D"/>
    <w:rsid w:val="00051D7B"/>
    <w:rsid w:val="000527C2"/>
    <w:rsid w:val="00054B5D"/>
    <w:rsid w:val="00055D5A"/>
    <w:rsid w:val="000567A4"/>
    <w:rsid w:val="00056A9B"/>
    <w:rsid w:val="00056B4C"/>
    <w:rsid w:val="00057648"/>
    <w:rsid w:val="00057A87"/>
    <w:rsid w:val="00061271"/>
    <w:rsid w:val="000629AB"/>
    <w:rsid w:val="00063ECC"/>
    <w:rsid w:val="00064EDD"/>
    <w:rsid w:val="00065C00"/>
    <w:rsid w:val="00066285"/>
    <w:rsid w:val="00067DF2"/>
    <w:rsid w:val="000714F4"/>
    <w:rsid w:val="000729FE"/>
    <w:rsid w:val="0007330B"/>
    <w:rsid w:val="000735B4"/>
    <w:rsid w:val="000741D6"/>
    <w:rsid w:val="00074FF5"/>
    <w:rsid w:val="000770DF"/>
    <w:rsid w:val="00077495"/>
    <w:rsid w:val="0007781D"/>
    <w:rsid w:val="00080105"/>
    <w:rsid w:val="00080210"/>
    <w:rsid w:val="0008089E"/>
    <w:rsid w:val="00081C59"/>
    <w:rsid w:val="00081EB9"/>
    <w:rsid w:val="00082585"/>
    <w:rsid w:val="00082BD8"/>
    <w:rsid w:val="00085139"/>
    <w:rsid w:val="00085A17"/>
    <w:rsid w:val="00085C8B"/>
    <w:rsid w:val="00085D8C"/>
    <w:rsid w:val="00087493"/>
    <w:rsid w:val="00092614"/>
    <w:rsid w:val="0009294F"/>
    <w:rsid w:val="000935F7"/>
    <w:rsid w:val="0009440B"/>
    <w:rsid w:val="00094619"/>
    <w:rsid w:val="00094D42"/>
    <w:rsid w:val="00094E39"/>
    <w:rsid w:val="00095803"/>
    <w:rsid w:val="000A020F"/>
    <w:rsid w:val="000A0D8A"/>
    <w:rsid w:val="000A18BC"/>
    <w:rsid w:val="000A1965"/>
    <w:rsid w:val="000A1AAE"/>
    <w:rsid w:val="000A1BA8"/>
    <w:rsid w:val="000A2A7B"/>
    <w:rsid w:val="000A4FE1"/>
    <w:rsid w:val="000A56E6"/>
    <w:rsid w:val="000A635B"/>
    <w:rsid w:val="000B161F"/>
    <w:rsid w:val="000B1BE2"/>
    <w:rsid w:val="000B6DBC"/>
    <w:rsid w:val="000B6E8E"/>
    <w:rsid w:val="000B732F"/>
    <w:rsid w:val="000C1A66"/>
    <w:rsid w:val="000C365A"/>
    <w:rsid w:val="000C3D21"/>
    <w:rsid w:val="000C51A0"/>
    <w:rsid w:val="000C533C"/>
    <w:rsid w:val="000C586B"/>
    <w:rsid w:val="000C6EE2"/>
    <w:rsid w:val="000C712C"/>
    <w:rsid w:val="000D089C"/>
    <w:rsid w:val="000D0E1F"/>
    <w:rsid w:val="000D3B98"/>
    <w:rsid w:val="000D44A2"/>
    <w:rsid w:val="000D5B9D"/>
    <w:rsid w:val="000D75C5"/>
    <w:rsid w:val="000D7652"/>
    <w:rsid w:val="000E0DF7"/>
    <w:rsid w:val="000E6332"/>
    <w:rsid w:val="000E6A7D"/>
    <w:rsid w:val="000E7EB0"/>
    <w:rsid w:val="000F0620"/>
    <w:rsid w:val="000F1C9C"/>
    <w:rsid w:val="000F728D"/>
    <w:rsid w:val="000F7FC9"/>
    <w:rsid w:val="00100186"/>
    <w:rsid w:val="001004BD"/>
    <w:rsid w:val="001030C5"/>
    <w:rsid w:val="00103B89"/>
    <w:rsid w:val="00104DEC"/>
    <w:rsid w:val="00104F9C"/>
    <w:rsid w:val="0010548F"/>
    <w:rsid w:val="00105BFD"/>
    <w:rsid w:val="0010605A"/>
    <w:rsid w:val="001073E9"/>
    <w:rsid w:val="00107EF9"/>
    <w:rsid w:val="00112059"/>
    <w:rsid w:val="00114EEF"/>
    <w:rsid w:val="00116C67"/>
    <w:rsid w:val="00117BB5"/>
    <w:rsid w:val="00120134"/>
    <w:rsid w:val="00121C76"/>
    <w:rsid w:val="001265D8"/>
    <w:rsid w:val="00127975"/>
    <w:rsid w:val="001321A9"/>
    <w:rsid w:val="001343E9"/>
    <w:rsid w:val="00136526"/>
    <w:rsid w:val="001370AC"/>
    <w:rsid w:val="00140F28"/>
    <w:rsid w:val="00140FA1"/>
    <w:rsid w:val="00142919"/>
    <w:rsid w:val="00142EAA"/>
    <w:rsid w:val="0014491A"/>
    <w:rsid w:val="00145789"/>
    <w:rsid w:val="00145D45"/>
    <w:rsid w:val="0014650C"/>
    <w:rsid w:val="00146547"/>
    <w:rsid w:val="0015005D"/>
    <w:rsid w:val="00150E45"/>
    <w:rsid w:val="0015226F"/>
    <w:rsid w:val="00153715"/>
    <w:rsid w:val="001558FC"/>
    <w:rsid w:val="00160E79"/>
    <w:rsid w:val="00162331"/>
    <w:rsid w:val="00162B28"/>
    <w:rsid w:val="001639F1"/>
    <w:rsid w:val="00165A04"/>
    <w:rsid w:val="001664B8"/>
    <w:rsid w:val="00167783"/>
    <w:rsid w:val="001741C5"/>
    <w:rsid w:val="00174E82"/>
    <w:rsid w:val="001804D2"/>
    <w:rsid w:val="0018113A"/>
    <w:rsid w:val="00181776"/>
    <w:rsid w:val="001824DA"/>
    <w:rsid w:val="00183A2F"/>
    <w:rsid w:val="00185C18"/>
    <w:rsid w:val="00187719"/>
    <w:rsid w:val="0019038C"/>
    <w:rsid w:val="0019219A"/>
    <w:rsid w:val="00192B23"/>
    <w:rsid w:val="0019345E"/>
    <w:rsid w:val="00193BBF"/>
    <w:rsid w:val="00193F64"/>
    <w:rsid w:val="001945C6"/>
    <w:rsid w:val="001955EF"/>
    <w:rsid w:val="00196096"/>
    <w:rsid w:val="00196450"/>
    <w:rsid w:val="0019680E"/>
    <w:rsid w:val="001A00FA"/>
    <w:rsid w:val="001A14C9"/>
    <w:rsid w:val="001A172B"/>
    <w:rsid w:val="001A25D4"/>
    <w:rsid w:val="001A49A4"/>
    <w:rsid w:val="001B0CFB"/>
    <w:rsid w:val="001B1E9D"/>
    <w:rsid w:val="001B3269"/>
    <w:rsid w:val="001B4C1E"/>
    <w:rsid w:val="001B51BE"/>
    <w:rsid w:val="001B51C8"/>
    <w:rsid w:val="001B5539"/>
    <w:rsid w:val="001B5925"/>
    <w:rsid w:val="001B5E13"/>
    <w:rsid w:val="001C013B"/>
    <w:rsid w:val="001C104D"/>
    <w:rsid w:val="001C15C1"/>
    <w:rsid w:val="001C3123"/>
    <w:rsid w:val="001C47D0"/>
    <w:rsid w:val="001C524E"/>
    <w:rsid w:val="001C571C"/>
    <w:rsid w:val="001C5FD5"/>
    <w:rsid w:val="001C6030"/>
    <w:rsid w:val="001C6355"/>
    <w:rsid w:val="001D17A2"/>
    <w:rsid w:val="001D3D28"/>
    <w:rsid w:val="001D3F18"/>
    <w:rsid w:val="001D5F93"/>
    <w:rsid w:val="001D74B5"/>
    <w:rsid w:val="001D7AF6"/>
    <w:rsid w:val="001E04A1"/>
    <w:rsid w:val="001E2018"/>
    <w:rsid w:val="001E38DE"/>
    <w:rsid w:val="001E3E3B"/>
    <w:rsid w:val="001E4DAF"/>
    <w:rsid w:val="001E7452"/>
    <w:rsid w:val="001F015E"/>
    <w:rsid w:val="001F25B4"/>
    <w:rsid w:val="001F5BC4"/>
    <w:rsid w:val="001F6DB9"/>
    <w:rsid w:val="001F6E08"/>
    <w:rsid w:val="001F734E"/>
    <w:rsid w:val="00203FA3"/>
    <w:rsid w:val="00204563"/>
    <w:rsid w:val="00204673"/>
    <w:rsid w:val="00205007"/>
    <w:rsid w:val="0020617B"/>
    <w:rsid w:val="00210E19"/>
    <w:rsid w:val="00211990"/>
    <w:rsid w:val="002130CE"/>
    <w:rsid w:val="002145F6"/>
    <w:rsid w:val="0021520D"/>
    <w:rsid w:val="002156BA"/>
    <w:rsid w:val="00216DEF"/>
    <w:rsid w:val="00222A9E"/>
    <w:rsid w:val="00223039"/>
    <w:rsid w:val="00223329"/>
    <w:rsid w:val="00223912"/>
    <w:rsid w:val="002262AB"/>
    <w:rsid w:val="00227D37"/>
    <w:rsid w:val="00230275"/>
    <w:rsid w:val="00232599"/>
    <w:rsid w:val="002328EE"/>
    <w:rsid w:val="0023612E"/>
    <w:rsid w:val="002367FE"/>
    <w:rsid w:val="00240245"/>
    <w:rsid w:val="0024339B"/>
    <w:rsid w:val="00243E6A"/>
    <w:rsid w:val="002473AC"/>
    <w:rsid w:val="00250453"/>
    <w:rsid w:val="00250B17"/>
    <w:rsid w:val="00251231"/>
    <w:rsid w:val="00252A9C"/>
    <w:rsid w:val="002551E4"/>
    <w:rsid w:val="002564B8"/>
    <w:rsid w:val="002568F8"/>
    <w:rsid w:val="00257311"/>
    <w:rsid w:val="002575BC"/>
    <w:rsid w:val="00257915"/>
    <w:rsid w:val="00257DE5"/>
    <w:rsid w:val="002612A9"/>
    <w:rsid w:val="00261C4E"/>
    <w:rsid w:val="00264392"/>
    <w:rsid w:val="0026527B"/>
    <w:rsid w:val="00265320"/>
    <w:rsid w:val="00273BB3"/>
    <w:rsid w:val="00275308"/>
    <w:rsid w:val="00275596"/>
    <w:rsid w:val="002827E4"/>
    <w:rsid w:val="0028361D"/>
    <w:rsid w:val="002842A2"/>
    <w:rsid w:val="0028477D"/>
    <w:rsid w:val="00285DC3"/>
    <w:rsid w:val="00285F97"/>
    <w:rsid w:val="0028654E"/>
    <w:rsid w:val="00286F48"/>
    <w:rsid w:val="0028755A"/>
    <w:rsid w:val="0028794D"/>
    <w:rsid w:val="0029019D"/>
    <w:rsid w:val="00290DD8"/>
    <w:rsid w:val="00291186"/>
    <w:rsid w:val="0029150C"/>
    <w:rsid w:val="00291E65"/>
    <w:rsid w:val="0029211E"/>
    <w:rsid w:val="0029238F"/>
    <w:rsid w:val="002932D1"/>
    <w:rsid w:val="002A23DB"/>
    <w:rsid w:val="002A48DE"/>
    <w:rsid w:val="002A6DB9"/>
    <w:rsid w:val="002A7A3B"/>
    <w:rsid w:val="002A7E78"/>
    <w:rsid w:val="002B0A8E"/>
    <w:rsid w:val="002B367C"/>
    <w:rsid w:val="002B543C"/>
    <w:rsid w:val="002B5580"/>
    <w:rsid w:val="002B7C5B"/>
    <w:rsid w:val="002C066A"/>
    <w:rsid w:val="002C1607"/>
    <w:rsid w:val="002C1CF9"/>
    <w:rsid w:val="002C21DA"/>
    <w:rsid w:val="002C2F44"/>
    <w:rsid w:val="002D42BC"/>
    <w:rsid w:val="002D6854"/>
    <w:rsid w:val="002D6CBF"/>
    <w:rsid w:val="002D7854"/>
    <w:rsid w:val="002E1470"/>
    <w:rsid w:val="002E1685"/>
    <w:rsid w:val="002E1BED"/>
    <w:rsid w:val="002E57E9"/>
    <w:rsid w:val="002E5899"/>
    <w:rsid w:val="002E669B"/>
    <w:rsid w:val="002F06F8"/>
    <w:rsid w:val="002F0943"/>
    <w:rsid w:val="002F31FB"/>
    <w:rsid w:val="002F6462"/>
    <w:rsid w:val="002F73BB"/>
    <w:rsid w:val="00300038"/>
    <w:rsid w:val="00300161"/>
    <w:rsid w:val="003017A6"/>
    <w:rsid w:val="003030E7"/>
    <w:rsid w:val="00303756"/>
    <w:rsid w:val="00304EE8"/>
    <w:rsid w:val="00305374"/>
    <w:rsid w:val="00305A66"/>
    <w:rsid w:val="00310699"/>
    <w:rsid w:val="00310AEE"/>
    <w:rsid w:val="00310B9F"/>
    <w:rsid w:val="003116EC"/>
    <w:rsid w:val="00315125"/>
    <w:rsid w:val="00316712"/>
    <w:rsid w:val="00321DB9"/>
    <w:rsid w:val="00322C69"/>
    <w:rsid w:val="00323A32"/>
    <w:rsid w:val="00323D88"/>
    <w:rsid w:val="00324A72"/>
    <w:rsid w:val="00324AA3"/>
    <w:rsid w:val="00325433"/>
    <w:rsid w:val="00326DB6"/>
    <w:rsid w:val="003304D4"/>
    <w:rsid w:val="003305A1"/>
    <w:rsid w:val="003312BB"/>
    <w:rsid w:val="003316F0"/>
    <w:rsid w:val="00332939"/>
    <w:rsid w:val="00333B77"/>
    <w:rsid w:val="00335719"/>
    <w:rsid w:val="00336688"/>
    <w:rsid w:val="00340B2D"/>
    <w:rsid w:val="00341294"/>
    <w:rsid w:val="00342728"/>
    <w:rsid w:val="00345447"/>
    <w:rsid w:val="003465FC"/>
    <w:rsid w:val="0034730A"/>
    <w:rsid w:val="00347672"/>
    <w:rsid w:val="00351C81"/>
    <w:rsid w:val="00352547"/>
    <w:rsid w:val="00352906"/>
    <w:rsid w:val="00353B84"/>
    <w:rsid w:val="00360C73"/>
    <w:rsid w:val="00361175"/>
    <w:rsid w:val="00361982"/>
    <w:rsid w:val="00364CCE"/>
    <w:rsid w:val="00365CC5"/>
    <w:rsid w:val="00366C2B"/>
    <w:rsid w:val="0036791A"/>
    <w:rsid w:val="00367991"/>
    <w:rsid w:val="00370328"/>
    <w:rsid w:val="00370C52"/>
    <w:rsid w:val="003734D0"/>
    <w:rsid w:val="00373574"/>
    <w:rsid w:val="003746C4"/>
    <w:rsid w:val="0037560B"/>
    <w:rsid w:val="00375800"/>
    <w:rsid w:val="0037637C"/>
    <w:rsid w:val="003773C4"/>
    <w:rsid w:val="00377821"/>
    <w:rsid w:val="003800BE"/>
    <w:rsid w:val="0038055A"/>
    <w:rsid w:val="003814D9"/>
    <w:rsid w:val="00381A5C"/>
    <w:rsid w:val="00383809"/>
    <w:rsid w:val="00383D11"/>
    <w:rsid w:val="00384FF6"/>
    <w:rsid w:val="003875E5"/>
    <w:rsid w:val="00390B07"/>
    <w:rsid w:val="0039225D"/>
    <w:rsid w:val="003926C8"/>
    <w:rsid w:val="003961CA"/>
    <w:rsid w:val="00396C46"/>
    <w:rsid w:val="003A0C5E"/>
    <w:rsid w:val="003A453A"/>
    <w:rsid w:val="003B0C46"/>
    <w:rsid w:val="003B154D"/>
    <w:rsid w:val="003B321A"/>
    <w:rsid w:val="003B3F80"/>
    <w:rsid w:val="003B45DF"/>
    <w:rsid w:val="003B47E4"/>
    <w:rsid w:val="003B72B5"/>
    <w:rsid w:val="003C0033"/>
    <w:rsid w:val="003C33AE"/>
    <w:rsid w:val="003D05E0"/>
    <w:rsid w:val="003D0F8F"/>
    <w:rsid w:val="003D1276"/>
    <w:rsid w:val="003D1964"/>
    <w:rsid w:val="003D1C02"/>
    <w:rsid w:val="003D26FE"/>
    <w:rsid w:val="003D3F93"/>
    <w:rsid w:val="003D4A19"/>
    <w:rsid w:val="003D531B"/>
    <w:rsid w:val="003D716F"/>
    <w:rsid w:val="003E1DFE"/>
    <w:rsid w:val="003E3D8D"/>
    <w:rsid w:val="003E4AB1"/>
    <w:rsid w:val="003E5994"/>
    <w:rsid w:val="003E72C9"/>
    <w:rsid w:val="003F25BC"/>
    <w:rsid w:val="003F2A3A"/>
    <w:rsid w:val="003F2E75"/>
    <w:rsid w:val="003F55A8"/>
    <w:rsid w:val="003F5C1C"/>
    <w:rsid w:val="0040199A"/>
    <w:rsid w:val="0041036D"/>
    <w:rsid w:val="004107FB"/>
    <w:rsid w:val="004119AF"/>
    <w:rsid w:val="004127B1"/>
    <w:rsid w:val="00413132"/>
    <w:rsid w:val="00413907"/>
    <w:rsid w:val="00414EC0"/>
    <w:rsid w:val="00415954"/>
    <w:rsid w:val="00415B5D"/>
    <w:rsid w:val="004175E1"/>
    <w:rsid w:val="004179AC"/>
    <w:rsid w:val="0042039A"/>
    <w:rsid w:val="00421198"/>
    <w:rsid w:val="0042317A"/>
    <w:rsid w:val="004236AD"/>
    <w:rsid w:val="00424E2F"/>
    <w:rsid w:val="00424EE7"/>
    <w:rsid w:val="00426020"/>
    <w:rsid w:val="00426CBA"/>
    <w:rsid w:val="00426DD8"/>
    <w:rsid w:val="0043125B"/>
    <w:rsid w:val="00433E49"/>
    <w:rsid w:val="004358D0"/>
    <w:rsid w:val="00436926"/>
    <w:rsid w:val="0043727C"/>
    <w:rsid w:val="00444275"/>
    <w:rsid w:val="0044430C"/>
    <w:rsid w:val="004443F0"/>
    <w:rsid w:val="00445D96"/>
    <w:rsid w:val="0044751D"/>
    <w:rsid w:val="00450E11"/>
    <w:rsid w:val="00451BFD"/>
    <w:rsid w:val="004523EA"/>
    <w:rsid w:val="00452438"/>
    <w:rsid w:val="0045307E"/>
    <w:rsid w:val="00453184"/>
    <w:rsid w:val="004566CD"/>
    <w:rsid w:val="004576C4"/>
    <w:rsid w:val="004605C3"/>
    <w:rsid w:val="00460830"/>
    <w:rsid w:val="0046252A"/>
    <w:rsid w:val="0046673E"/>
    <w:rsid w:val="00466C2E"/>
    <w:rsid w:val="00472E67"/>
    <w:rsid w:val="00473C7B"/>
    <w:rsid w:val="004743B8"/>
    <w:rsid w:val="00474D99"/>
    <w:rsid w:val="004764DB"/>
    <w:rsid w:val="0047742B"/>
    <w:rsid w:val="00480492"/>
    <w:rsid w:val="00484273"/>
    <w:rsid w:val="0048449A"/>
    <w:rsid w:val="004854E6"/>
    <w:rsid w:val="00486755"/>
    <w:rsid w:val="00487EFD"/>
    <w:rsid w:val="0049076D"/>
    <w:rsid w:val="00490E3A"/>
    <w:rsid w:val="00494CBD"/>
    <w:rsid w:val="004964E6"/>
    <w:rsid w:val="0049797B"/>
    <w:rsid w:val="004A1DC1"/>
    <w:rsid w:val="004A54AE"/>
    <w:rsid w:val="004A5850"/>
    <w:rsid w:val="004A6B85"/>
    <w:rsid w:val="004B08F5"/>
    <w:rsid w:val="004B14BE"/>
    <w:rsid w:val="004B3EB3"/>
    <w:rsid w:val="004B420E"/>
    <w:rsid w:val="004B5F47"/>
    <w:rsid w:val="004B637E"/>
    <w:rsid w:val="004B6624"/>
    <w:rsid w:val="004C3D71"/>
    <w:rsid w:val="004C47E9"/>
    <w:rsid w:val="004C6182"/>
    <w:rsid w:val="004C7819"/>
    <w:rsid w:val="004D1580"/>
    <w:rsid w:val="004D19B3"/>
    <w:rsid w:val="004D288A"/>
    <w:rsid w:val="004D3F49"/>
    <w:rsid w:val="004D421D"/>
    <w:rsid w:val="004D5D8E"/>
    <w:rsid w:val="004D5F35"/>
    <w:rsid w:val="004D67B5"/>
    <w:rsid w:val="004D6DE3"/>
    <w:rsid w:val="004D6E17"/>
    <w:rsid w:val="004D7D65"/>
    <w:rsid w:val="004E0119"/>
    <w:rsid w:val="004E4839"/>
    <w:rsid w:val="004E5AB3"/>
    <w:rsid w:val="004E63B2"/>
    <w:rsid w:val="004E654B"/>
    <w:rsid w:val="004E7CCA"/>
    <w:rsid w:val="004F0C10"/>
    <w:rsid w:val="004F1833"/>
    <w:rsid w:val="004F298C"/>
    <w:rsid w:val="004F3EC0"/>
    <w:rsid w:val="004F3F76"/>
    <w:rsid w:val="004F40D0"/>
    <w:rsid w:val="004F4381"/>
    <w:rsid w:val="004F43CB"/>
    <w:rsid w:val="004F4D88"/>
    <w:rsid w:val="004F641C"/>
    <w:rsid w:val="005011E4"/>
    <w:rsid w:val="00501836"/>
    <w:rsid w:val="005019F4"/>
    <w:rsid w:val="00507CA6"/>
    <w:rsid w:val="00510CE9"/>
    <w:rsid w:val="005122E7"/>
    <w:rsid w:val="005124C6"/>
    <w:rsid w:val="00516476"/>
    <w:rsid w:val="00517B0A"/>
    <w:rsid w:val="00523774"/>
    <w:rsid w:val="00523FCE"/>
    <w:rsid w:val="00524824"/>
    <w:rsid w:val="00530081"/>
    <w:rsid w:val="005315D6"/>
    <w:rsid w:val="00531970"/>
    <w:rsid w:val="00534DE0"/>
    <w:rsid w:val="00535592"/>
    <w:rsid w:val="005402EF"/>
    <w:rsid w:val="00542414"/>
    <w:rsid w:val="00542568"/>
    <w:rsid w:val="005433CD"/>
    <w:rsid w:val="00543724"/>
    <w:rsid w:val="00544B76"/>
    <w:rsid w:val="00544D10"/>
    <w:rsid w:val="00547311"/>
    <w:rsid w:val="005476CF"/>
    <w:rsid w:val="00547D46"/>
    <w:rsid w:val="00553123"/>
    <w:rsid w:val="00553723"/>
    <w:rsid w:val="005545EF"/>
    <w:rsid w:val="005550CD"/>
    <w:rsid w:val="00557674"/>
    <w:rsid w:val="005613C9"/>
    <w:rsid w:val="00563D9C"/>
    <w:rsid w:val="00564A23"/>
    <w:rsid w:val="00564BAD"/>
    <w:rsid w:val="00566C5D"/>
    <w:rsid w:val="00567CBE"/>
    <w:rsid w:val="00570E3C"/>
    <w:rsid w:val="005718DE"/>
    <w:rsid w:val="00574392"/>
    <w:rsid w:val="0057527E"/>
    <w:rsid w:val="0057568F"/>
    <w:rsid w:val="00575999"/>
    <w:rsid w:val="00577EE5"/>
    <w:rsid w:val="005803A3"/>
    <w:rsid w:val="005806F2"/>
    <w:rsid w:val="005817FF"/>
    <w:rsid w:val="005837E4"/>
    <w:rsid w:val="00583962"/>
    <w:rsid w:val="00585BBC"/>
    <w:rsid w:val="005866BB"/>
    <w:rsid w:val="005918CD"/>
    <w:rsid w:val="00591B3B"/>
    <w:rsid w:val="0059356D"/>
    <w:rsid w:val="005A0EDD"/>
    <w:rsid w:val="005A1601"/>
    <w:rsid w:val="005A343E"/>
    <w:rsid w:val="005A3CA7"/>
    <w:rsid w:val="005A3FF8"/>
    <w:rsid w:val="005A535D"/>
    <w:rsid w:val="005A5F82"/>
    <w:rsid w:val="005B02E4"/>
    <w:rsid w:val="005B2109"/>
    <w:rsid w:val="005B4EE9"/>
    <w:rsid w:val="005B6736"/>
    <w:rsid w:val="005C124C"/>
    <w:rsid w:val="005C1F4B"/>
    <w:rsid w:val="005C48C4"/>
    <w:rsid w:val="005C586D"/>
    <w:rsid w:val="005C5E34"/>
    <w:rsid w:val="005C6788"/>
    <w:rsid w:val="005C7A64"/>
    <w:rsid w:val="005C7E7D"/>
    <w:rsid w:val="005D1051"/>
    <w:rsid w:val="005D1B73"/>
    <w:rsid w:val="005D1DAB"/>
    <w:rsid w:val="005D38B1"/>
    <w:rsid w:val="005D418D"/>
    <w:rsid w:val="005D5A24"/>
    <w:rsid w:val="005D5DD0"/>
    <w:rsid w:val="005D633D"/>
    <w:rsid w:val="005D6D5A"/>
    <w:rsid w:val="005E01AD"/>
    <w:rsid w:val="005E14A5"/>
    <w:rsid w:val="005E1793"/>
    <w:rsid w:val="005E24C5"/>
    <w:rsid w:val="005E3830"/>
    <w:rsid w:val="005E404F"/>
    <w:rsid w:val="005E47B1"/>
    <w:rsid w:val="005E50CA"/>
    <w:rsid w:val="005E5274"/>
    <w:rsid w:val="005E7891"/>
    <w:rsid w:val="005E7D53"/>
    <w:rsid w:val="005F17F7"/>
    <w:rsid w:val="005F21F4"/>
    <w:rsid w:val="005F370E"/>
    <w:rsid w:val="005F3B36"/>
    <w:rsid w:val="005F53B7"/>
    <w:rsid w:val="005F624A"/>
    <w:rsid w:val="005F7466"/>
    <w:rsid w:val="006028F5"/>
    <w:rsid w:val="00602ADB"/>
    <w:rsid w:val="006048E8"/>
    <w:rsid w:val="00604C8F"/>
    <w:rsid w:val="00605B2E"/>
    <w:rsid w:val="00606627"/>
    <w:rsid w:val="006106A5"/>
    <w:rsid w:val="00612E55"/>
    <w:rsid w:val="00613566"/>
    <w:rsid w:val="00615762"/>
    <w:rsid w:val="006174D1"/>
    <w:rsid w:val="00617BDA"/>
    <w:rsid w:val="00620692"/>
    <w:rsid w:val="00620F8F"/>
    <w:rsid w:val="00622B62"/>
    <w:rsid w:val="00625EC2"/>
    <w:rsid w:val="0062606B"/>
    <w:rsid w:val="006269A6"/>
    <w:rsid w:val="006302B6"/>
    <w:rsid w:val="00631573"/>
    <w:rsid w:val="006315AC"/>
    <w:rsid w:val="00636FDC"/>
    <w:rsid w:val="0064046F"/>
    <w:rsid w:val="00643014"/>
    <w:rsid w:val="00646F9F"/>
    <w:rsid w:val="006477B7"/>
    <w:rsid w:val="00652256"/>
    <w:rsid w:val="00652EB4"/>
    <w:rsid w:val="00653C53"/>
    <w:rsid w:val="00654E15"/>
    <w:rsid w:val="00655A8F"/>
    <w:rsid w:val="00657860"/>
    <w:rsid w:val="00660082"/>
    <w:rsid w:val="0066021B"/>
    <w:rsid w:val="006627DB"/>
    <w:rsid w:val="00663B2E"/>
    <w:rsid w:val="00666735"/>
    <w:rsid w:val="0066768A"/>
    <w:rsid w:val="0066769D"/>
    <w:rsid w:val="006702D7"/>
    <w:rsid w:val="00671A9D"/>
    <w:rsid w:val="00672BBA"/>
    <w:rsid w:val="00673718"/>
    <w:rsid w:val="00673EB1"/>
    <w:rsid w:val="00674B36"/>
    <w:rsid w:val="00675536"/>
    <w:rsid w:val="00675654"/>
    <w:rsid w:val="006769F6"/>
    <w:rsid w:val="00676E69"/>
    <w:rsid w:val="0068109D"/>
    <w:rsid w:val="00682680"/>
    <w:rsid w:val="006846D1"/>
    <w:rsid w:val="00684A9D"/>
    <w:rsid w:val="006852B0"/>
    <w:rsid w:val="00685F07"/>
    <w:rsid w:val="00686625"/>
    <w:rsid w:val="00691972"/>
    <w:rsid w:val="00692DC1"/>
    <w:rsid w:val="0069430B"/>
    <w:rsid w:val="00694E3A"/>
    <w:rsid w:val="00695402"/>
    <w:rsid w:val="0069666D"/>
    <w:rsid w:val="006A1763"/>
    <w:rsid w:val="006A2F99"/>
    <w:rsid w:val="006A41FA"/>
    <w:rsid w:val="006A7EB9"/>
    <w:rsid w:val="006B09F3"/>
    <w:rsid w:val="006B0D2E"/>
    <w:rsid w:val="006B1658"/>
    <w:rsid w:val="006B18CE"/>
    <w:rsid w:val="006B1A44"/>
    <w:rsid w:val="006B1B2D"/>
    <w:rsid w:val="006B1C16"/>
    <w:rsid w:val="006B6749"/>
    <w:rsid w:val="006C0D0E"/>
    <w:rsid w:val="006C3D59"/>
    <w:rsid w:val="006C5954"/>
    <w:rsid w:val="006D028F"/>
    <w:rsid w:val="006D42B1"/>
    <w:rsid w:val="006D5BED"/>
    <w:rsid w:val="006D676C"/>
    <w:rsid w:val="006D6AD6"/>
    <w:rsid w:val="006D716B"/>
    <w:rsid w:val="006E09A8"/>
    <w:rsid w:val="006E1193"/>
    <w:rsid w:val="006E24BD"/>
    <w:rsid w:val="006E2CB8"/>
    <w:rsid w:val="006E3B03"/>
    <w:rsid w:val="006E4932"/>
    <w:rsid w:val="006E6A52"/>
    <w:rsid w:val="006F0F4F"/>
    <w:rsid w:val="006F4E33"/>
    <w:rsid w:val="006F60FA"/>
    <w:rsid w:val="007000A0"/>
    <w:rsid w:val="0070070A"/>
    <w:rsid w:val="00701314"/>
    <w:rsid w:val="007013E9"/>
    <w:rsid w:val="0070448D"/>
    <w:rsid w:val="00705DDF"/>
    <w:rsid w:val="007069D6"/>
    <w:rsid w:val="00707918"/>
    <w:rsid w:val="007117BD"/>
    <w:rsid w:val="007129B9"/>
    <w:rsid w:val="00712BE3"/>
    <w:rsid w:val="0071334E"/>
    <w:rsid w:val="00714044"/>
    <w:rsid w:val="007167E7"/>
    <w:rsid w:val="00720550"/>
    <w:rsid w:val="00722701"/>
    <w:rsid w:val="00726CB3"/>
    <w:rsid w:val="00726D16"/>
    <w:rsid w:val="00727B7D"/>
    <w:rsid w:val="0073032E"/>
    <w:rsid w:val="00733D0A"/>
    <w:rsid w:val="00734282"/>
    <w:rsid w:val="00736EF1"/>
    <w:rsid w:val="00741565"/>
    <w:rsid w:val="00742BE6"/>
    <w:rsid w:val="00743783"/>
    <w:rsid w:val="0074587C"/>
    <w:rsid w:val="00745B99"/>
    <w:rsid w:val="00745CA1"/>
    <w:rsid w:val="00747EF5"/>
    <w:rsid w:val="0075235B"/>
    <w:rsid w:val="00752F61"/>
    <w:rsid w:val="00757E61"/>
    <w:rsid w:val="00760BFD"/>
    <w:rsid w:val="00767502"/>
    <w:rsid w:val="00767888"/>
    <w:rsid w:val="00771640"/>
    <w:rsid w:val="0077371F"/>
    <w:rsid w:val="0077479C"/>
    <w:rsid w:val="00776267"/>
    <w:rsid w:val="00776F63"/>
    <w:rsid w:val="00780DF9"/>
    <w:rsid w:val="00782E32"/>
    <w:rsid w:val="00784BE8"/>
    <w:rsid w:val="00785121"/>
    <w:rsid w:val="007876DB"/>
    <w:rsid w:val="00792FDD"/>
    <w:rsid w:val="00793636"/>
    <w:rsid w:val="00794AEF"/>
    <w:rsid w:val="00796078"/>
    <w:rsid w:val="00797744"/>
    <w:rsid w:val="007A01BF"/>
    <w:rsid w:val="007A1D89"/>
    <w:rsid w:val="007A2165"/>
    <w:rsid w:val="007A31B9"/>
    <w:rsid w:val="007A4187"/>
    <w:rsid w:val="007A4FA8"/>
    <w:rsid w:val="007A6175"/>
    <w:rsid w:val="007A76DE"/>
    <w:rsid w:val="007B11E4"/>
    <w:rsid w:val="007B2892"/>
    <w:rsid w:val="007B3378"/>
    <w:rsid w:val="007C012A"/>
    <w:rsid w:val="007C37F9"/>
    <w:rsid w:val="007C4926"/>
    <w:rsid w:val="007C62AD"/>
    <w:rsid w:val="007C7F3B"/>
    <w:rsid w:val="007D0B72"/>
    <w:rsid w:val="007D12F4"/>
    <w:rsid w:val="007D144C"/>
    <w:rsid w:val="007D1D1F"/>
    <w:rsid w:val="007D1D87"/>
    <w:rsid w:val="007D3423"/>
    <w:rsid w:val="007D374C"/>
    <w:rsid w:val="007D42B0"/>
    <w:rsid w:val="007D65C5"/>
    <w:rsid w:val="007D65C7"/>
    <w:rsid w:val="007D710D"/>
    <w:rsid w:val="007D7490"/>
    <w:rsid w:val="007D7790"/>
    <w:rsid w:val="007D7ECD"/>
    <w:rsid w:val="007E0985"/>
    <w:rsid w:val="007E225C"/>
    <w:rsid w:val="007E3ABE"/>
    <w:rsid w:val="007E6050"/>
    <w:rsid w:val="007E6827"/>
    <w:rsid w:val="007F0577"/>
    <w:rsid w:val="007F0645"/>
    <w:rsid w:val="007F0CF0"/>
    <w:rsid w:val="007F1867"/>
    <w:rsid w:val="007F1D7B"/>
    <w:rsid w:val="007F2739"/>
    <w:rsid w:val="007F3E7F"/>
    <w:rsid w:val="007F4741"/>
    <w:rsid w:val="007F5E7E"/>
    <w:rsid w:val="00800806"/>
    <w:rsid w:val="00802F96"/>
    <w:rsid w:val="0080526A"/>
    <w:rsid w:val="00807FAC"/>
    <w:rsid w:val="00811A34"/>
    <w:rsid w:val="00811D1E"/>
    <w:rsid w:val="0081434C"/>
    <w:rsid w:val="00816F3A"/>
    <w:rsid w:val="00816FCA"/>
    <w:rsid w:val="00821689"/>
    <w:rsid w:val="008220DC"/>
    <w:rsid w:val="00832555"/>
    <w:rsid w:val="008326D0"/>
    <w:rsid w:val="00833D82"/>
    <w:rsid w:val="00834980"/>
    <w:rsid w:val="00836C2F"/>
    <w:rsid w:val="00837208"/>
    <w:rsid w:val="008440E3"/>
    <w:rsid w:val="00844E1B"/>
    <w:rsid w:val="008450C8"/>
    <w:rsid w:val="0084551C"/>
    <w:rsid w:val="008470D0"/>
    <w:rsid w:val="008471E7"/>
    <w:rsid w:val="0085088A"/>
    <w:rsid w:val="00850FDB"/>
    <w:rsid w:val="00851A45"/>
    <w:rsid w:val="0085214E"/>
    <w:rsid w:val="00852931"/>
    <w:rsid w:val="008536EA"/>
    <w:rsid w:val="0085501A"/>
    <w:rsid w:val="0086164B"/>
    <w:rsid w:val="00873564"/>
    <w:rsid w:val="008735B1"/>
    <w:rsid w:val="008735F6"/>
    <w:rsid w:val="00874650"/>
    <w:rsid w:val="00875C6E"/>
    <w:rsid w:val="0088203E"/>
    <w:rsid w:val="008830C8"/>
    <w:rsid w:val="008846C3"/>
    <w:rsid w:val="00886EED"/>
    <w:rsid w:val="00890261"/>
    <w:rsid w:val="00892060"/>
    <w:rsid w:val="008930F7"/>
    <w:rsid w:val="00893517"/>
    <w:rsid w:val="00895442"/>
    <w:rsid w:val="00895E83"/>
    <w:rsid w:val="008972AE"/>
    <w:rsid w:val="008A0B5A"/>
    <w:rsid w:val="008A1D1C"/>
    <w:rsid w:val="008A4111"/>
    <w:rsid w:val="008A55C8"/>
    <w:rsid w:val="008A7CF5"/>
    <w:rsid w:val="008B048A"/>
    <w:rsid w:val="008B28B6"/>
    <w:rsid w:val="008B2A95"/>
    <w:rsid w:val="008B3398"/>
    <w:rsid w:val="008B40AF"/>
    <w:rsid w:val="008B4640"/>
    <w:rsid w:val="008B4A48"/>
    <w:rsid w:val="008B5326"/>
    <w:rsid w:val="008B5E7B"/>
    <w:rsid w:val="008B6DFE"/>
    <w:rsid w:val="008C05E0"/>
    <w:rsid w:val="008C0805"/>
    <w:rsid w:val="008C2836"/>
    <w:rsid w:val="008C2A30"/>
    <w:rsid w:val="008C33D9"/>
    <w:rsid w:val="008C4C57"/>
    <w:rsid w:val="008C4D64"/>
    <w:rsid w:val="008C5B92"/>
    <w:rsid w:val="008C6068"/>
    <w:rsid w:val="008C6DE3"/>
    <w:rsid w:val="008C7CB0"/>
    <w:rsid w:val="008D189F"/>
    <w:rsid w:val="008D3CB1"/>
    <w:rsid w:val="008D4031"/>
    <w:rsid w:val="008D7EF5"/>
    <w:rsid w:val="008E09C4"/>
    <w:rsid w:val="008E25FD"/>
    <w:rsid w:val="008E5A3C"/>
    <w:rsid w:val="008E6C5C"/>
    <w:rsid w:val="008E6D01"/>
    <w:rsid w:val="008E71DA"/>
    <w:rsid w:val="008F20A6"/>
    <w:rsid w:val="008F2E65"/>
    <w:rsid w:val="008F34A5"/>
    <w:rsid w:val="008F38A0"/>
    <w:rsid w:val="008F38B5"/>
    <w:rsid w:val="008F4159"/>
    <w:rsid w:val="008F6EDD"/>
    <w:rsid w:val="00900AAA"/>
    <w:rsid w:val="00901013"/>
    <w:rsid w:val="00901648"/>
    <w:rsid w:val="00901C3A"/>
    <w:rsid w:val="00901DC8"/>
    <w:rsid w:val="009032FF"/>
    <w:rsid w:val="00904FF3"/>
    <w:rsid w:val="0090641A"/>
    <w:rsid w:val="00912B7A"/>
    <w:rsid w:val="00914135"/>
    <w:rsid w:val="00916DCD"/>
    <w:rsid w:val="00917D57"/>
    <w:rsid w:val="009211F6"/>
    <w:rsid w:val="00923C89"/>
    <w:rsid w:val="00925618"/>
    <w:rsid w:val="00926D47"/>
    <w:rsid w:val="00930745"/>
    <w:rsid w:val="0093188D"/>
    <w:rsid w:val="00931A1C"/>
    <w:rsid w:val="00932917"/>
    <w:rsid w:val="00933627"/>
    <w:rsid w:val="00933DF1"/>
    <w:rsid w:val="009348E9"/>
    <w:rsid w:val="00935A6B"/>
    <w:rsid w:val="00935EF8"/>
    <w:rsid w:val="00936042"/>
    <w:rsid w:val="00936A5A"/>
    <w:rsid w:val="0093728F"/>
    <w:rsid w:val="00937FA4"/>
    <w:rsid w:val="00940059"/>
    <w:rsid w:val="00940E8E"/>
    <w:rsid w:val="0094203E"/>
    <w:rsid w:val="0094253C"/>
    <w:rsid w:val="00943CE9"/>
    <w:rsid w:val="00944782"/>
    <w:rsid w:val="00947330"/>
    <w:rsid w:val="009536D0"/>
    <w:rsid w:val="009545D9"/>
    <w:rsid w:val="00954DFF"/>
    <w:rsid w:val="00955FC8"/>
    <w:rsid w:val="009560DC"/>
    <w:rsid w:val="0095653D"/>
    <w:rsid w:val="00960563"/>
    <w:rsid w:val="0096084D"/>
    <w:rsid w:val="00960E6D"/>
    <w:rsid w:val="00964555"/>
    <w:rsid w:val="00964966"/>
    <w:rsid w:val="0096581E"/>
    <w:rsid w:val="00965A2F"/>
    <w:rsid w:val="009672EA"/>
    <w:rsid w:val="00971718"/>
    <w:rsid w:val="00971D8A"/>
    <w:rsid w:val="00972824"/>
    <w:rsid w:val="00973905"/>
    <w:rsid w:val="009755E7"/>
    <w:rsid w:val="00977A8D"/>
    <w:rsid w:val="00980ADE"/>
    <w:rsid w:val="00981376"/>
    <w:rsid w:val="009814AE"/>
    <w:rsid w:val="00982596"/>
    <w:rsid w:val="00983098"/>
    <w:rsid w:val="00983175"/>
    <w:rsid w:val="00983887"/>
    <w:rsid w:val="00983946"/>
    <w:rsid w:val="00985324"/>
    <w:rsid w:val="009863F4"/>
    <w:rsid w:val="009868C8"/>
    <w:rsid w:val="00986908"/>
    <w:rsid w:val="009872AF"/>
    <w:rsid w:val="009873C1"/>
    <w:rsid w:val="009900E2"/>
    <w:rsid w:val="00991630"/>
    <w:rsid w:val="009920A8"/>
    <w:rsid w:val="00992671"/>
    <w:rsid w:val="009944F6"/>
    <w:rsid w:val="009954F1"/>
    <w:rsid w:val="009956A3"/>
    <w:rsid w:val="00995FBF"/>
    <w:rsid w:val="009A2108"/>
    <w:rsid w:val="009A2606"/>
    <w:rsid w:val="009A520E"/>
    <w:rsid w:val="009A655E"/>
    <w:rsid w:val="009A6573"/>
    <w:rsid w:val="009A6EA6"/>
    <w:rsid w:val="009A70FA"/>
    <w:rsid w:val="009B1939"/>
    <w:rsid w:val="009B209E"/>
    <w:rsid w:val="009B3E45"/>
    <w:rsid w:val="009B44F8"/>
    <w:rsid w:val="009B6970"/>
    <w:rsid w:val="009B6C12"/>
    <w:rsid w:val="009C0B46"/>
    <w:rsid w:val="009C1F66"/>
    <w:rsid w:val="009C239C"/>
    <w:rsid w:val="009C2856"/>
    <w:rsid w:val="009C5D30"/>
    <w:rsid w:val="009C5DD4"/>
    <w:rsid w:val="009C70C3"/>
    <w:rsid w:val="009D0BB3"/>
    <w:rsid w:val="009D0F72"/>
    <w:rsid w:val="009D3468"/>
    <w:rsid w:val="009D55E5"/>
    <w:rsid w:val="009D6CEE"/>
    <w:rsid w:val="009D751D"/>
    <w:rsid w:val="009D7B2D"/>
    <w:rsid w:val="009E0226"/>
    <w:rsid w:val="009E1195"/>
    <w:rsid w:val="009E483F"/>
    <w:rsid w:val="009E6E04"/>
    <w:rsid w:val="009F0F7B"/>
    <w:rsid w:val="009F32BB"/>
    <w:rsid w:val="009F5663"/>
    <w:rsid w:val="009F5987"/>
    <w:rsid w:val="009F5D57"/>
    <w:rsid w:val="009F6557"/>
    <w:rsid w:val="009F76BC"/>
    <w:rsid w:val="009F792E"/>
    <w:rsid w:val="00A015DD"/>
    <w:rsid w:val="00A019CC"/>
    <w:rsid w:val="00A02B5A"/>
    <w:rsid w:val="00A03841"/>
    <w:rsid w:val="00A06CC4"/>
    <w:rsid w:val="00A10EFC"/>
    <w:rsid w:val="00A14B40"/>
    <w:rsid w:val="00A15289"/>
    <w:rsid w:val="00A17761"/>
    <w:rsid w:val="00A205F9"/>
    <w:rsid w:val="00A2190E"/>
    <w:rsid w:val="00A232A3"/>
    <w:rsid w:val="00A256D0"/>
    <w:rsid w:val="00A259DB"/>
    <w:rsid w:val="00A25B48"/>
    <w:rsid w:val="00A263BA"/>
    <w:rsid w:val="00A276AD"/>
    <w:rsid w:val="00A3008C"/>
    <w:rsid w:val="00A32316"/>
    <w:rsid w:val="00A354ED"/>
    <w:rsid w:val="00A35AA1"/>
    <w:rsid w:val="00A36742"/>
    <w:rsid w:val="00A36B52"/>
    <w:rsid w:val="00A3778C"/>
    <w:rsid w:val="00A407EC"/>
    <w:rsid w:val="00A41061"/>
    <w:rsid w:val="00A41327"/>
    <w:rsid w:val="00A44910"/>
    <w:rsid w:val="00A44A6F"/>
    <w:rsid w:val="00A46D62"/>
    <w:rsid w:val="00A46E64"/>
    <w:rsid w:val="00A512D6"/>
    <w:rsid w:val="00A53D8C"/>
    <w:rsid w:val="00A560DB"/>
    <w:rsid w:val="00A571BE"/>
    <w:rsid w:val="00A60413"/>
    <w:rsid w:val="00A60F2B"/>
    <w:rsid w:val="00A61932"/>
    <w:rsid w:val="00A61D85"/>
    <w:rsid w:val="00A624FE"/>
    <w:rsid w:val="00A62C11"/>
    <w:rsid w:val="00A62C82"/>
    <w:rsid w:val="00A6324F"/>
    <w:rsid w:val="00A638CB"/>
    <w:rsid w:val="00A63B06"/>
    <w:rsid w:val="00A63C10"/>
    <w:rsid w:val="00A643D8"/>
    <w:rsid w:val="00A64A77"/>
    <w:rsid w:val="00A65FF7"/>
    <w:rsid w:val="00A67389"/>
    <w:rsid w:val="00A676B1"/>
    <w:rsid w:val="00A678E3"/>
    <w:rsid w:val="00A708C2"/>
    <w:rsid w:val="00A70DB3"/>
    <w:rsid w:val="00A717FB"/>
    <w:rsid w:val="00A71A52"/>
    <w:rsid w:val="00A72B55"/>
    <w:rsid w:val="00A72EAE"/>
    <w:rsid w:val="00A73105"/>
    <w:rsid w:val="00A759BE"/>
    <w:rsid w:val="00A76593"/>
    <w:rsid w:val="00A76A6C"/>
    <w:rsid w:val="00A8142E"/>
    <w:rsid w:val="00A8281A"/>
    <w:rsid w:val="00A82D4F"/>
    <w:rsid w:val="00A83261"/>
    <w:rsid w:val="00A85019"/>
    <w:rsid w:val="00A8569E"/>
    <w:rsid w:val="00A85ABC"/>
    <w:rsid w:val="00A90660"/>
    <w:rsid w:val="00A9360B"/>
    <w:rsid w:val="00A949DE"/>
    <w:rsid w:val="00A95220"/>
    <w:rsid w:val="00A95D67"/>
    <w:rsid w:val="00A96C3C"/>
    <w:rsid w:val="00A97DED"/>
    <w:rsid w:val="00AA05EB"/>
    <w:rsid w:val="00AA0FB7"/>
    <w:rsid w:val="00AA14DF"/>
    <w:rsid w:val="00AA1911"/>
    <w:rsid w:val="00AA3FE8"/>
    <w:rsid w:val="00AA4CF8"/>
    <w:rsid w:val="00AA5E37"/>
    <w:rsid w:val="00AA729C"/>
    <w:rsid w:val="00AB0518"/>
    <w:rsid w:val="00AB430D"/>
    <w:rsid w:val="00AB5060"/>
    <w:rsid w:val="00AB7304"/>
    <w:rsid w:val="00AB7D3C"/>
    <w:rsid w:val="00AC1E4B"/>
    <w:rsid w:val="00AC210B"/>
    <w:rsid w:val="00AC22D0"/>
    <w:rsid w:val="00AC2FFF"/>
    <w:rsid w:val="00AC4334"/>
    <w:rsid w:val="00AC486B"/>
    <w:rsid w:val="00AC50EA"/>
    <w:rsid w:val="00AD1E16"/>
    <w:rsid w:val="00AD3152"/>
    <w:rsid w:val="00AD477C"/>
    <w:rsid w:val="00AD51A1"/>
    <w:rsid w:val="00AD6DA8"/>
    <w:rsid w:val="00AE070B"/>
    <w:rsid w:val="00AE2790"/>
    <w:rsid w:val="00AE5196"/>
    <w:rsid w:val="00AF440A"/>
    <w:rsid w:val="00AF678F"/>
    <w:rsid w:val="00AF6F6C"/>
    <w:rsid w:val="00AF73CB"/>
    <w:rsid w:val="00B01398"/>
    <w:rsid w:val="00B01B21"/>
    <w:rsid w:val="00B02224"/>
    <w:rsid w:val="00B03A59"/>
    <w:rsid w:val="00B0401C"/>
    <w:rsid w:val="00B065C8"/>
    <w:rsid w:val="00B06650"/>
    <w:rsid w:val="00B07774"/>
    <w:rsid w:val="00B1080E"/>
    <w:rsid w:val="00B115D7"/>
    <w:rsid w:val="00B1222B"/>
    <w:rsid w:val="00B12EC4"/>
    <w:rsid w:val="00B13FCA"/>
    <w:rsid w:val="00B1453D"/>
    <w:rsid w:val="00B1543C"/>
    <w:rsid w:val="00B15FC8"/>
    <w:rsid w:val="00B17DF9"/>
    <w:rsid w:val="00B2068B"/>
    <w:rsid w:val="00B20A32"/>
    <w:rsid w:val="00B23ABE"/>
    <w:rsid w:val="00B23EBF"/>
    <w:rsid w:val="00B26342"/>
    <w:rsid w:val="00B2771C"/>
    <w:rsid w:val="00B31A30"/>
    <w:rsid w:val="00B328FA"/>
    <w:rsid w:val="00B33045"/>
    <w:rsid w:val="00B3431C"/>
    <w:rsid w:val="00B37ECF"/>
    <w:rsid w:val="00B37FAC"/>
    <w:rsid w:val="00B408AA"/>
    <w:rsid w:val="00B44CDD"/>
    <w:rsid w:val="00B44E2E"/>
    <w:rsid w:val="00B46869"/>
    <w:rsid w:val="00B5045C"/>
    <w:rsid w:val="00B50494"/>
    <w:rsid w:val="00B50690"/>
    <w:rsid w:val="00B512F8"/>
    <w:rsid w:val="00B52734"/>
    <w:rsid w:val="00B53638"/>
    <w:rsid w:val="00B5454F"/>
    <w:rsid w:val="00B5615B"/>
    <w:rsid w:val="00B57B4D"/>
    <w:rsid w:val="00B60602"/>
    <w:rsid w:val="00B60873"/>
    <w:rsid w:val="00B6253B"/>
    <w:rsid w:val="00B628DB"/>
    <w:rsid w:val="00B62B42"/>
    <w:rsid w:val="00B65054"/>
    <w:rsid w:val="00B71428"/>
    <w:rsid w:val="00B718C5"/>
    <w:rsid w:val="00B74684"/>
    <w:rsid w:val="00B7705D"/>
    <w:rsid w:val="00B77087"/>
    <w:rsid w:val="00B83DB6"/>
    <w:rsid w:val="00B83DC6"/>
    <w:rsid w:val="00B85146"/>
    <w:rsid w:val="00B8579B"/>
    <w:rsid w:val="00B90149"/>
    <w:rsid w:val="00B91986"/>
    <w:rsid w:val="00B92A28"/>
    <w:rsid w:val="00B96504"/>
    <w:rsid w:val="00B9783A"/>
    <w:rsid w:val="00B97852"/>
    <w:rsid w:val="00B9786E"/>
    <w:rsid w:val="00BA1F84"/>
    <w:rsid w:val="00BA38F6"/>
    <w:rsid w:val="00BA3932"/>
    <w:rsid w:val="00BA76E9"/>
    <w:rsid w:val="00BB1798"/>
    <w:rsid w:val="00BB1FEA"/>
    <w:rsid w:val="00BB4E1C"/>
    <w:rsid w:val="00BB57B4"/>
    <w:rsid w:val="00BB6BAC"/>
    <w:rsid w:val="00BB70C2"/>
    <w:rsid w:val="00BC2632"/>
    <w:rsid w:val="00BC3945"/>
    <w:rsid w:val="00BC3E5F"/>
    <w:rsid w:val="00BC3EF0"/>
    <w:rsid w:val="00BC68D2"/>
    <w:rsid w:val="00BC70DD"/>
    <w:rsid w:val="00BD4571"/>
    <w:rsid w:val="00BD4A4B"/>
    <w:rsid w:val="00BD54C6"/>
    <w:rsid w:val="00BE04AD"/>
    <w:rsid w:val="00BE1392"/>
    <w:rsid w:val="00BE3932"/>
    <w:rsid w:val="00BE43DA"/>
    <w:rsid w:val="00BE5BB7"/>
    <w:rsid w:val="00BE6749"/>
    <w:rsid w:val="00BE6F9B"/>
    <w:rsid w:val="00BE7D64"/>
    <w:rsid w:val="00BF16D9"/>
    <w:rsid w:val="00BF2387"/>
    <w:rsid w:val="00BF4CE7"/>
    <w:rsid w:val="00BF52C1"/>
    <w:rsid w:val="00BF6ACD"/>
    <w:rsid w:val="00BF6F5F"/>
    <w:rsid w:val="00C005E5"/>
    <w:rsid w:val="00C00F4D"/>
    <w:rsid w:val="00C0258A"/>
    <w:rsid w:val="00C030B6"/>
    <w:rsid w:val="00C03CFF"/>
    <w:rsid w:val="00C0706F"/>
    <w:rsid w:val="00C072A2"/>
    <w:rsid w:val="00C07B65"/>
    <w:rsid w:val="00C1007E"/>
    <w:rsid w:val="00C12437"/>
    <w:rsid w:val="00C12C6F"/>
    <w:rsid w:val="00C13115"/>
    <w:rsid w:val="00C14B9A"/>
    <w:rsid w:val="00C20F26"/>
    <w:rsid w:val="00C20F37"/>
    <w:rsid w:val="00C21E59"/>
    <w:rsid w:val="00C24F82"/>
    <w:rsid w:val="00C27577"/>
    <w:rsid w:val="00C300F7"/>
    <w:rsid w:val="00C33BF8"/>
    <w:rsid w:val="00C33DD7"/>
    <w:rsid w:val="00C3675B"/>
    <w:rsid w:val="00C37870"/>
    <w:rsid w:val="00C4124F"/>
    <w:rsid w:val="00C41594"/>
    <w:rsid w:val="00C42A72"/>
    <w:rsid w:val="00C45140"/>
    <w:rsid w:val="00C4536C"/>
    <w:rsid w:val="00C45581"/>
    <w:rsid w:val="00C45EF0"/>
    <w:rsid w:val="00C46687"/>
    <w:rsid w:val="00C47663"/>
    <w:rsid w:val="00C51AB1"/>
    <w:rsid w:val="00C51E87"/>
    <w:rsid w:val="00C52D35"/>
    <w:rsid w:val="00C53E40"/>
    <w:rsid w:val="00C54309"/>
    <w:rsid w:val="00C5541E"/>
    <w:rsid w:val="00C56228"/>
    <w:rsid w:val="00C606FD"/>
    <w:rsid w:val="00C615E7"/>
    <w:rsid w:val="00C66143"/>
    <w:rsid w:val="00C725C1"/>
    <w:rsid w:val="00C74196"/>
    <w:rsid w:val="00C746ED"/>
    <w:rsid w:val="00C7731D"/>
    <w:rsid w:val="00C77CB2"/>
    <w:rsid w:val="00C77DAF"/>
    <w:rsid w:val="00C81AAC"/>
    <w:rsid w:val="00C81DE0"/>
    <w:rsid w:val="00C82B5D"/>
    <w:rsid w:val="00C82C5E"/>
    <w:rsid w:val="00C834C3"/>
    <w:rsid w:val="00C846A6"/>
    <w:rsid w:val="00C852D7"/>
    <w:rsid w:val="00C86B4F"/>
    <w:rsid w:val="00C87297"/>
    <w:rsid w:val="00C90517"/>
    <w:rsid w:val="00C906E9"/>
    <w:rsid w:val="00C9231C"/>
    <w:rsid w:val="00C97FD7"/>
    <w:rsid w:val="00CA0E21"/>
    <w:rsid w:val="00CA2BDF"/>
    <w:rsid w:val="00CA3132"/>
    <w:rsid w:val="00CA37E7"/>
    <w:rsid w:val="00CA48F7"/>
    <w:rsid w:val="00CA5D4F"/>
    <w:rsid w:val="00CA69F4"/>
    <w:rsid w:val="00CB00A4"/>
    <w:rsid w:val="00CB09FB"/>
    <w:rsid w:val="00CB117D"/>
    <w:rsid w:val="00CB11A6"/>
    <w:rsid w:val="00CB40FC"/>
    <w:rsid w:val="00CB4F42"/>
    <w:rsid w:val="00CB632C"/>
    <w:rsid w:val="00CB76D5"/>
    <w:rsid w:val="00CB7B8C"/>
    <w:rsid w:val="00CC1290"/>
    <w:rsid w:val="00CC2ACF"/>
    <w:rsid w:val="00CC422B"/>
    <w:rsid w:val="00CC698F"/>
    <w:rsid w:val="00CC752E"/>
    <w:rsid w:val="00CD0496"/>
    <w:rsid w:val="00CD64E7"/>
    <w:rsid w:val="00CE01E9"/>
    <w:rsid w:val="00CE0E23"/>
    <w:rsid w:val="00CE11BE"/>
    <w:rsid w:val="00CE3234"/>
    <w:rsid w:val="00CE434F"/>
    <w:rsid w:val="00CE47E0"/>
    <w:rsid w:val="00CE7994"/>
    <w:rsid w:val="00CE799D"/>
    <w:rsid w:val="00CE7C3C"/>
    <w:rsid w:val="00CF478C"/>
    <w:rsid w:val="00CF6208"/>
    <w:rsid w:val="00CF627B"/>
    <w:rsid w:val="00CF79C1"/>
    <w:rsid w:val="00CF7FBA"/>
    <w:rsid w:val="00D0045C"/>
    <w:rsid w:val="00D04737"/>
    <w:rsid w:val="00D0513A"/>
    <w:rsid w:val="00D0521D"/>
    <w:rsid w:val="00D069E7"/>
    <w:rsid w:val="00D06ECD"/>
    <w:rsid w:val="00D106FC"/>
    <w:rsid w:val="00D11D1A"/>
    <w:rsid w:val="00D11E02"/>
    <w:rsid w:val="00D12E9C"/>
    <w:rsid w:val="00D13B80"/>
    <w:rsid w:val="00D155F8"/>
    <w:rsid w:val="00D214F7"/>
    <w:rsid w:val="00D22810"/>
    <w:rsid w:val="00D22D6D"/>
    <w:rsid w:val="00D24FBB"/>
    <w:rsid w:val="00D2689D"/>
    <w:rsid w:val="00D30031"/>
    <w:rsid w:val="00D316F0"/>
    <w:rsid w:val="00D31C1D"/>
    <w:rsid w:val="00D323B0"/>
    <w:rsid w:val="00D33737"/>
    <w:rsid w:val="00D41C0C"/>
    <w:rsid w:val="00D43FA9"/>
    <w:rsid w:val="00D447CD"/>
    <w:rsid w:val="00D469A1"/>
    <w:rsid w:val="00D47BE5"/>
    <w:rsid w:val="00D50FE4"/>
    <w:rsid w:val="00D52449"/>
    <w:rsid w:val="00D52DD1"/>
    <w:rsid w:val="00D52E6B"/>
    <w:rsid w:val="00D5524A"/>
    <w:rsid w:val="00D56E6A"/>
    <w:rsid w:val="00D608DB"/>
    <w:rsid w:val="00D64AFD"/>
    <w:rsid w:val="00D66772"/>
    <w:rsid w:val="00D668C6"/>
    <w:rsid w:val="00D703D8"/>
    <w:rsid w:val="00D70AD4"/>
    <w:rsid w:val="00D7100A"/>
    <w:rsid w:val="00D713EB"/>
    <w:rsid w:val="00D71D1F"/>
    <w:rsid w:val="00D71D44"/>
    <w:rsid w:val="00D72082"/>
    <w:rsid w:val="00D74053"/>
    <w:rsid w:val="00D74D4F"/>
    <w:rsid w:val="00D75F30"/>
    <w:rsid w:val="00D85323"/>
    <w:rsid w:val="00D87C4D"/>
    <w:rsid w:val="00D902B2"/>
    <w:rsid w:val="00D906E1"/>
    <w:rsid w:val="00D9154B"/>
    <w:rsid w:val="00D91661"/>
    <w:rsid w:val="00D918D4"/>
    <w:rsid w:val="00D93E14"/>
    <w:rsid w:val="00DA0CFD"/>
    <w:rsid w:val="00DA11A8"/>
    <w:rsid w:val="00DA1206"/>
    <w:rsid w:val="00DA18E4"/>
    <w:rsid w:val="00DA1ECD"/>
    <w:rsid w:val="00DA2DD9"/>
    <w:rsid w:val="00DA2F9A"/>
    <w:rsid w:val="00DA4F09"/>
    <w:rsid w:val="00DA7AB3"/>
    <w:rsid w:val="00DB28FB"/>
    <w:rsid w:val="00DB4187"/>
    <w:rsid w:val="00DB42DD"/>
    <w:rsid w:val="00DB7CED"/>
    <w:rsid w:val="00DC0386"/>
    <w:rsid w:val="00DC13F3"/>
    <w:rsid w:val="00DC54CF"/>
    <w:rsid w:val="00DC6915"/>
    <w:rsid w:val="00DD16E2"/>
    <w:rsid w:val="00DD6A04"/>
    <w:rsid w:val="00DE0674"/>
    <w:rsid w:val="00DE1CF1"/>
    <w:rsid w:val="00DE2E1D"/>
    <w:rsid w:val="00DE362D"/>
    <w:rsid w:val="00DE4618"/>
    <w:rsid w:val="00DE5400"/>
    <w:rsid w:val="00DE68F0"/>
    <w:rsid w:val="00DF2424"/>
    <w:rsid w:val="00DF28BA"/>
    <w:rsid w:val="00DF57C6"/>
    <w:rsid w:val="00DF611E"/>
    <w:rsid w:val="00DF6724"/>
    <w:rsid w:val="00DF6E5F"/>
    <w:rsid w:val="00DF70EE"/>
    <w:rsid w:val="00E00E87"/>
    <w:rsid w:val="00E01D75"/>
    <w:rsid w:val="00E022D8"/>
    <w:rsid w:val="00E046E4"/>
    <w:rsid w:val="00E061C3"/>
    <w:rsid w:val="00E124D8"/>
    <w:rsid w:val="00E12645"/>
    <w:rsid w:val="00E12DEC"/>
    <w:rsid w:val="00E132F0"/>
    <w:rsid w:val="00E14ABB"/>
    <w:rsid w:val="00E151FD"/>
    <w:rsid w:val="00E15A94"/>
    <w:rsid w:val="00E160A0"/>
    <w:rsid w:val="00E16E1A"/>
    <w:rsid w:val="00E1711A"/>
    <w:rsid w:val="00E17764"/>
    <w:rsid w:val="00E20292"/>
    <w:rsid w:val="00E20498"/>
    <w:rsid w:val="00E207C6"/>
    <w:rsid w:val="00E209A9"/>
    <w:rsid w:val="00E21932"/>
    <w:rsid w:val="00E22331"/>
    <w:rsid w:val="00E230E3"/>
    <w:rsid w:val="00E252EF"/>
    <w:rsid w:val="00E256DD"/>
    <w:rsid w:val="00E25D86"/>
    <w:rsid w:val="00E25DB4"/>
    <w:rsid w:val="00E26CB1"/>
    <w:rsid w:val="00E27613"/>
    <w:rsid w:val="00E30083"/>
    <w:rsid w:val="00E30A5F"/>
    <w:rsid w:val="00E34EC2"/>
    <w:rsid w:val="00E352B4"/>
    <w:rsid w:val="00E352E2"/>
    <w:rsid w:val="00E3736D"/>
    <w:rsid w:val="00E41790"/>
    <w:rsid w:val="00E41AE0"/>
    <w:rsid w:val="00E42303"/>
    <w:rsid w:val="00E435BE"/>
    <w:rsid w:val="00E44F9A"/>
    <w:rsid w:val="00E46115"/>
    <w:rsid w:val="00E4614D"/>
    <w:rsid w:val="00E47220"/>
    <w:rsid w:val="00E473B1"/>
    <w:rsid w:val="00E47D72"/>
    <w:rsid w:val="00E5761C"/>
    <w:rsid w:val="00E602AD"/>
    <w:rsid w:val="00E60A9C"/>
    <w:rsid w:val="00E6196C"/>
    <w:rsid w:val="00E61C7A"/>
    <w:rsid w:val="00E65B92"/>
    <w:rsid w:val="00E67FE7"/>
    <w:rsid w:val="00E723BC"/>
    <w:rsid w:val="00E75E5B"/>
    <w:rsid w:val="00E76572"/>
    <w:rsid w:val="00E777BB"/>
    <w:rsid w:val="00E81952"/>
    <w:rsid w:val="00E82717"/>
    <w:rsid w:val="00E832E0"/>
    <w:rsid w:val="00E8442F"/>
    <w:rsid w:val="00E845B1"/>
    <w:rsid w:val="00E8563E"/>
    <w:rsid w:val="00E8567D"/>
    <w:rsid w:val="00E8716A"/>
    <w:rsid w:val="00E87C08"/>
    <w:rsid w:val="00E9134A"/>
    <w:rsid w:val="00E924D2"/>
    <w:rsid w:val="00E92601"/>
    <w:rsid w:val="00E93A27"/>
    <w:rsid w:val="00EA044C"/>
    <w:rsid w:val="00EA07CF"/>
    <w:rsid w:val="00EA31C4"/>
    <w:rsid w:val="00EB0AA2"/>
    <w:rsid w:val="00EB0D46"/>
    <w:rsid w:val="00EB3F7A"/>
    <w:rsid w:val="00EB441A"/>
    <w:rsid w:val="00EB732A"/>
    <w:rsid w:val="00EC08EF"/>
    <w:rsid w:val="00EC0D3B"/>
    <w:rsid w:val="00EC141E"/>
    <w:rsid w:val="00EC191B"/>
    <w:rsid w:val="00EC219F"/>
    <w:rsid w:val="00EC2641"/>
    <w:rsid w:val="00EC5FF5"/>
    <w:rsid w:val="00EC628C"/>
    <w:rsid w:val="00ED05DF"/>
    <w:rsid w:val="00ED0E26"/>
    <w:rsid w:val="00ED1E0E"/>
    <w:rsid w:val="00ED243C"/>
    <w:rsid w:val="00ED32B4"/>
    <w:rsid w:val="00ED346D"/>
    <w:rsid w:val="00ED46A0"/>
    <w:rsid w:val="00ED7B59"/>
    <w:rsid w:val="00EE173E"/>
    <w:rsid w:val="00EE1B7B"/>
    <w:rsid w:val="00EE3524"/>
    <w:rsid w:val="00EE3C2A"/>
    <w:rsid w:val="00EE4AC8"/>
    <w:rsid w:val="00EE5369"/>
    <w:rsid w:val="00EF06B1"/>
    <w:rsid w:val="00EF0C2A"/>
    <w:rsid w:val="00EF1B03"/>
    <w:rsid w:val="00EF2E91"/>
    <w:rsid w:val="00EF3021"/>
    <w:rsid w:val="00EF55B8"/>
    <w:rsid w:val="00EF5FA2"/>
    <w:rsid w:val="00EF7B9A"/>
    <w:rsid w:val="00EF7F15"/>
    <w:rsid w:val="00F001AE"/>
    <w:rsid w:val="00F00FC7"/>
    <w:rsid w:val="00F016C5"/>
    <w:rsid w:val="00F02960"/>
    <w:rsid w:val="00F039B1"/>
    <w:rsid w:val="00F05673"/>
    <w:rsid w:val="00F05E57"/>
    <w:rsid w:val="00F05F14"/>
    <w:rsid w:val="00F07ED3"/>
    <w:rsid w:val="00F10CDE"/>
    <w:rsid w:val="00F14746"/>
    <w:rsid w:val="00F15C4F"/>
    <w:rsid w:val="00F166E3"/>
    <w:rsid w:val="00F17989"/>
    <w:rsid w:val="00F20639"/>
    <w:rsid w:val="00F226C5"/>
    <w:rsid w:val="00F22D08"/>
    <w:rsid w:val="00F22E43"/>
    <w:rsid w:val="00F24901"/>
    <w:rsid w:val="00F25A53"/>
    <w:rsid w:val="00F25F9A"/>
    <w:rsid w:val="00F319C3"/>
    <w:rsid w:val="00F32674"/>
    <w:rsid w:val="00F3615B"/>
    <w:rsid w:val="00F36EBA"/>
    <w:rsid w:val="00F41555"/>
    <w:rsid w:val="00F41A36"/>
    <w:rsid w:val="00F4471F"/>
    <w:rsid w:val="00F45D0E"/>
    <w:rsid w:val="00F460C1"/>
    <w:rsid w:val="00F46E53"/>
    <w:rsid w:val="00F4701B"/>
    <w:rsid w:val="00F479D9"/>
    <w:rsid w:val="00F52E2E"/>
    <w:rsid w:val="00F53EE8"/>
    <w:rsid w:val="00F55050"/>
    <w:rsid w:val="00F5568F"/>
    <w:rsid w:val="00F55CCB"/>
    <w:rsid w:val="00F56CA7"/>
    <w:rsid w:val="00F57805"/>
    <w:rsid w:val="00F647E2"/>
    <w:rsid w:val="00F64CF5"/>
    <w:rsid w:val="00F65DCB"/>
    <w:rsid w:val="00F67BF8"/>
    <w:rsid w:val="00F7019A"/>
    <w:rsid w:val="00F7079A"/>
    <w:rsid w:val="00F713A6"/>
    <w:rsid w:val="00F739A1"/>
    <w:rsid w:val="00F74AF5"/>
    <w:rsid w:val="00F75BDE"/>
    <w:rsid w:val="00F76516"/>
    <w:rsid w:val="00F817C7"/>
    <w:rsid w:val="00F8197B"/>
    <w:rsid w:val="00F81FF6"/>
    <w:rsid w:val="00F82412"/>
    <w:rsid w:val="00F831C3"/>
    <w:rsid w:val="00F84308"/>
    <w:rsid w:val="00F844C8"/>
    <w:rsid w:val="00F84A65"/>
    <w:rsid w:val="00F85E2F"/>
    <w:rsid w:val="00F8771D"/>
    <w:rsid w:val="00F87B82"/>
    <w:rsid w:val="00F9005C"/>
    <w:rsid w:val="00F90456"/>
    <w:rsid w:val="00F92B8C"/>
    <w:rsid w:val="00F9394B"/>
    <w:rsid w:val="00F9524E"/>
    <w:rsid w:val="00F96627"/>
    <w:rsid w:val="00F9784C"/>
    <w:rsid w:val="00FA56A5"/>
    <w:rsid w:val="00FA684C"/>
    <w:rsid w:val="00FA7191"/>
    <w:rsid w:val="00FA7ECB"/>
    <w:rsid w:val="00FB1A41"/>
    <w:rsid w:val="00FB3C87"/>
    <w:rsid w:val="00FB58F3"/>
    <w:rsid w:val="00FB5D35"/>
    <w:rsid w:val="00FB5D3E"/>
    <w:rsid w:val="00FB6BC5"/>
    <w:rsid w:val="00FC0731"/>
    <w:rsid w:val="00FC08D0"/>
    <w:rsid w:val="00FC1CB2"/>
    <w:rsid w:val="00FC2857"/>
    <w:rsid w:val="00FC3050"/>
    <w:rsid w:val="00FC3429"/>
    <w:rsid w:val="00FD035B"/>
    <w:rsid w:val="00FD0766"/>
    <w:rsid w:val="00FD18FF"/>
    <w:rsid w:val="00FD2A69"/>
    <w:rsid w:val="00FD4205"/>
    <w:rsid w:val="00FD4296"/>
    <w:rsid w:val="00FD4D73"/>
    <w:rsid w:val="00FD6B25"/>
    <w:rsid w:val="00FE0FB3"/>
    <w:rsid w:val="00FE1199"/>
    <w:rsid w:val="00FE132C"/>
    <w:rsid w:val="00FE16D1"/>
    <w:rsid w:val="00FE35E5"/>
    <w:rsid w:val="00FE383F"/>
    <w:rsid w:val="00FE5231"/>
    <w:rsid w:val="00FE6385"/>
    <w:rsid w:val="00FE64C4"/>
    <w:rsid w:val="00FE705C"/>
    <w:rsid w:val="00FF0C34"/>
    <w:rsid w:val="00FF136F"/>
    <w:rsid w:val="00FF1AC9"/>
    <w:rsid w:val="00FF2069"/>
    <w:rsid w:val="00FF3BE2"/>
    <w:rsid w:val="00FF6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0D1E0"/>
  <w15:chartTrackingRefBased/>
  <w15:docId w15:val="{E8492207-0A80-46FF-9CCA-6DBA6D82D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360" w:lineRule="auto"/>
        <w:ind w:lef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069"/>
    <w:pPr>
      <w:contextualSpacing/>
    </w:pPr>
  </w:style>
  <w:style w:type="character" w:styleId="PlaceholderText">
    <w:name w:val="Placeholder Text"/>
    <w:basedOn w:val="DefaultParagraphFont"/>
    <w:uiPriority w:val="99"/>
    <w:semiHidden/>
    <w:rsid w:val="00C41594"/>
    <w:rPr>
      <w:color w:val="808080"/>
    </w:rPr>
  </w:style>
  <w:style w:type="character" w:styleId="Hyperlink">
    <w:name w:val="Hyperlink"/>
    <w:basedOn w:val="DefaultParagraphFont"/>
    <w:uiPriority w:val="99"/>
    <w:unhideWhenUsed/>
    <w:rsid w:val="0057527E"/>
    <w:rPr>
      <w:color w:val="0563C1" w:themeColor="hyperlink"/>
      <w:u w:val="single"/>
    </w:rPr>
  </w:style>
  <w:style w:type="character" w:styleId="UnresolvedMention">
    <w:name w:val="Unresolved Mention"/>
    <w:basedOn w:val="DefaultParagraphFont"/>
    <w:uiPriority w:val="99"/>
    <w:semiHidden/>
    <w:unhideWhenUsed/>
    <w:rsid w:val="0057527E"/>
    <w:rPr>
      <w:color w:val="605E5C"/>
      <w:shd w:val="clear" w:color="auto" w:fill="E1DFDD"/>
    </w:rPr>
  </w:style>
  <w:style w:type="paragraph" w:styleId="Header">
    <w:name w:val="header"/>
    <w:basedOn w:val="Normal"/>
    <w:link w:val="HeaderChar"/>
    <w:uiPriority w:val="99"/>
    <w:unhideWhenUsed/>
    <w:rsid w:val="00936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042"/>
  </w:style>
  <w:style w:type="paragraph" w:styleId="Footer">
    <w:name w:val="footer"/>
    <w:basedOn w:val="Normal"/>
    <w:link w:val="FooterChar"/>
    <w:uiPriority w:val="99"/>
    <w:unhideWhenUsed/>
    <w:rsid w:val="00936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0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522">
      <w:bodyDiv w:val="1"/>
      <w:marLeft w:val="0"/>
      <w:marRight w:val="0"/>
      <w:marTop w:val="0"/>
      <w:marBottom w:val="0"/>
      <w:divBdr>
        <w:top w:val="none" w:sz="0" w:space="0" w:color="auto"/>
        <w:left w:val="none" w:sz="0" w:space="0" w:color="auto"/>
        <w:bottom w:val="none" w:sz="0" w:space="0" w:color="auto"/>
        <w:right w:val="none" w:sz="0" w:space="0" w:color="auto"/>
      </w:divBdr>
    </w:div>
    <w:div w:id="1516780">
      <w:bodyDiv w:val="1"/>
      <w:marLeft w:val="0"/>
      <w:marRight w:val="0"/>
      <w:marTop w:val="0"/>
      <w:marBottom w:val="0"/>
      <w:divBdr>
        <w:top w:val="none" w:sz="0" w:space="0" w:color="auto"/>
        <w:left w:val="none" w:sz="0" w:space="0" w:color="auto"/>
        <w:bottom w:val="none" w:sz="0" w:space="0" w:color="auto"/>
        <w:right w:val="none" w:sz="0" w:space="0" w:color="auto"/>
      </w:divBdr>
      <w:divsChild>
        <w:div w:id="1710959186">
          <w:marLeft w:val="480"/>
          <w:marRight w:val="0"/>
          <w:marTop w:val="0"/>
          <w:marBottom w:val="0"/>
          <w:divBdr>
            <w:top w:val="none" w:sz="0" w:space="0" w:color="auto"/>
            <w:left w:val="none" w:sz="0" w:space="0" w:color="auto"/>
            <w:bottom w:val="none" w:sz="0" w:space="0" w:color="auto"/>
            <w:right w:val="none" w:sz="0" w:space="0" w:color="auto"/>
          </w:divBdr>
        </w:div>
        <w:div w:id="739134394">
          <w:marLeft w:val="480"/>
          <w:marRight w:val="0"/>
          <w:marTop w:val="0"/>
          <w:marBottom w:val="0"/>
          <w:divBdr>
            <w:top w:val="none" w:sz="0" w:space="0" w:color="auto"/>
            <w:left w:val="none" w:sz="0" w:space="0" w:color="auto"/>
            <w:bottom w:val="none" w:sz="0" w:space="0" w:color="auto"/>
            <w:right w:val="none" w:sz="0" w:space="0" w:color="auto"/>
          </w:divBdr>
        </w:div>
        <w:div w:id="1074668502">
          <w:marLeft w:val="480"/>
          <w:marRight w:val="0"/>
          <w:marTop w:val="0"/>
          <w:marBottom w:val="0"/>
          <w:divBdr>
            <w:top w:val="none" w:sz="0" w:space="0" w:color="auto"/>
            <w:left w:val="none" w:sz="0" w:space="0" w:color="auto"/>
            <w:bottom w:val="none" w:sz="0" w:space="0" w:color="auto"/>
            <w:right w:val="none" w:sz="0" w:space="0" w:color="auto"/>
          </w:divBdr>
        </w:div>
        <w:div w:id="1354108082">
          <w:marLeft w:val="480"/>
          <w:marRight w:val="0"/>
          <w:marTop w:val="0"/>
          <w:marBottom w:val="0"/>
          <w:divBdr>
            <w:top w:val="none" w:sz="0" w:space="0" w:color="auto"/>
            <w:left w:val="none" w:sz="0" w:space="0" w:color="auto"/>
            <w:bottom w:val="none" w:sz="0" w:space="0" w:color="auto"/>
            <w:right w:val="none" w:sz="0" w:space="0" w:color="auto"/>
          </w:divBdr>
        </w:div>
        <w:div w:id="188301711">
          <w:marLeft w:val="480"/>
          <w:marRight w:val="0"/>
          <w:marTop w:val="0"/>
          <w:marBottom w:val="0"/>
          <w:divBdr>
            <w:top w:val="none" w:sz="0" w:space="0" w:color="auto"/>
            <w:left w:val="none" w:sz="0" w:space="0" w:color="auto"/>
            <w:bottom w:val="none" w:sz="0" w:space="0" w:color="auto"/>
            <w:right w:val="none" w:sz="0" w:space="0" w:color="auto"/>
          </w:divBdr>
        </w:div>
        <w:div w:id="352921607">
          <w:marLeft w:val="480"/>
          <w:marRight w:val="0"/>
          <w:marTop w:val="0"/>
          <w:marBottom w:val="0"/>
          <w:divBdr>
            <w:top w:val="none" w:sz="0" w:space="0" w:color="auto"/>
            <w:left w:val="none" w:sz="0" w:space="0" w:color="auto"/>
            <w:bottom w:val="none" w:sz="0" w:space="0" w:color="auto"/>
            <w:right w:val="none" w:sz="0" w:space="0" w:color="auto"/>
          </w:divBdr>
        </w:div>
        <w:div w:id="649750795">
          <w:marLeft w:val="480"/>
          <w:marRight w:val="0"/>
          <w:marTop w:val="0"/>
          <w:marBottom w:val="0"/>
          <w:divBdr>
            <w:top w:val="none" w:sz="0" w:space="0" w:color="auto"/>
            <w:left w:val="none" w:sz="0" w:space="0" w:color="auto"/>
            <w:bottom w:val="none" w:sz="0" w:space="0" w:color="auto"/>
            <w:right w:val="none" w:sz="0" w:space="0" w:color="auto"/>
          </w:divBdr>
        </w:div>
        <w:div w:id="1656375656">
          <w:marLeft w:val="480"/>
          <w:marRight w:val="0"/>
          <w:marTop w:val="0"/>
          <w:marBottom w:val="0"/>
          <w:divBdr>
            <w:top w:val="none" w:sz="0" w:space="0" w:color="auto"/>
            <w:left w:val="none" w:sz="0" w:space="0" w:color="auto"/>
            <w:bottom w:val="none" w:sz="0" w:space="0" w:color="auto"/>
            <w:right w:val="none" w:sz="0" w:space="0" w:color="auto"/>
          </w:divBdr>
        </w:div>
        <w:div w:id="796335155">
          <w:marLeft w:val="480"/>
          <w:marRight w:val="0"/>
          <w:marTop w:val="0"/>
          <w:marBottom w:val="0"/>
          <w:divBdr>
            <w:top w:val="none" w:sz="0" w:space="0" w:color="auto"/>
            <w:left w:val="none" w:sz="0" w:space="0" w:color="auto"/>
            <w:bottom w:val="none" w:sz="0" w:space="0" w:color="auto"/>
            <w:right w:val="none" w:sz="0" w:space="0" w:color="auto"/>
          </w:divBdr>
        </w:div>
        <w:div w:id="1878272884">
          <w:marLeft w:val="480"/>
          <w:marRight w:val="0"/>
          <w:marTop w:val="0"/>
          <w:marBottom w:val="0"/>
          <w:divBdr>
            <w:top w:val="none" w:sz="0" w:space="0" w:color="auto"/>
            <w:left w:val="none" w:sz="0" w:space="0" w:color="auto"/>
            <w:bottom w:val="none" w:sz="0" w:space="0" w:color="auto"/>
            <w:right w:val="none" w:sz="0" w:space="0" w:color="auto"/>
          </w:divBdr>
        </w:div>
        <w:div w:id="141049141">
          <w:marLeft w:val="480"/>
          <w:marRight w:val="0"/>
          <w:marTop w:val="0"/>
          <w:marBottom w:val="0"/>
          <w:divBdr>
            <w:top w:val="none" w:sz="0" w:space="0" w:color="auto"/>
            <w:left w:val="none" w:sz="0" w:space="0" w:color="auto"/>
            <w:bottom w:val="none" w:sz="0" w:space="0" w:color="auto"/>
            <w:right w:val="none" w:sz="0" w:space="0" w:color="auto"/>
          </w:divBdr>
        </w:div>
        <w:div w:id="664284997">
          <w:marLeft w:val="480"/>
          <w:marRight w:val="0"/>
          <w:marTop w:val="0"/>
          <w:marBottom w:val="0"/>
          <w:divBdr>
            <w:top w:val="none" w:sz="0" w:space="0" w:color="auto"/>
            <w:left w:val="none" w:sz="0" w:space="0" w:color="auto"/>
            <w:bottom w:val="none" w:sz="0" w:space="0" w:color="auto"/>
            <w:right w:val="none" w:sz="0" w:space="0" w:color="auto"/>
          </w:divBdr>
        </w:div>
        <w:div w:id="1960911642">
          <w:marLeft w:val="480"/>
          <w:marRight w:val="0"/>
          <w:marTop w:val="0"/>
          <w:marBottom w:val="0"/>
          <w:divBdr>
            <w:top w:val="none" w:sz="0" w:space="0" w:color="auto"/>
            <w:left w:val="none" w:sz="0" w:space="0" w:color="auto"/>
            <w:bottom w:val="none" w:sz="0" w:space="0" w:color="auto"/>
            <w:right w:val="none" w:sz="0" w:space="0" w:color="auto"/>
          </w:divBdr>
        </w:div>
        <w:div w:id="661860998">
          <w:marLeft w:val="480"/>
          <w:marRight w:val="0"/>
          <w:marTop w:val="0"/>
          <w:marBottom w:val="0"/>
          <w:divBdr>
            <w:top w:val="none" w:sz="0" w:space="0" w:color="auto"/>
            <w:left w:val="none" w:sz="0" w:space="0" w:color="auto"/>
            <w:bottom w:val="none" w:sz="0" w:space="0" w:color="auto"/>
            <w:right w:val="none" w:sz="0" w:space="0" w:color="auto"/>
          </w:divBdr>
        </w:div>
        <w:div w:id="1705398417">
          <w:marLeft w:val="480"/>
          <w:marRight w:val="0"/>
          <w:marTop w:val="0"/>
          <w:marBottom w:val="0"/>
          <w:divBdr>
            <w:top w:val="none" w:sz="0" w:space="0" w:color="auto"/>
            <w:left w:val="none" w:sz="0" w:space="0" w:color="auto"/>
            <w:bottom w:val="none" w:sz="0" w:space="0" w:color="auto"/>
            <w:right w:val="none" w:sz="0" w:space="0" w:color="auto"/>
          </w:divBdr>
        </w:div>
        <w:div w:id="1849516157">
          <w:marLeft w:val="480"/>
          <w:marRight w:val="0"/>
          <w:marTop w:val="0"/>
          <w:marBottom w:val="0"/>
          <w:divBdr>
            <w:top w:val="none" w:sz="0" w:space="0" w:color="auto"/>
            <w:left w:val="none" w:sz="0" w:space="0" w:color="auto"/>
            <w:bottom w:val="none" w:sz="0" w:space="0" w:color="auto"/>
            <w:right w:val="none" w:sz="0" w:space="0" w:color="auto"/>
          </w:divBdr>
        </w:div>
        <w:div w:id="1378310068">
          <w:marLeft w:val="480"/>
          <w:marRight w:val="0"/>
          <w:marTop w:val="0"/>
          <w:marBottom w:val="0"/>
          <w:divBdr>
            <w:top w:val="none" w:sz="0" w:space="0" w:color="auto"/>
            <w:left w:val="none" w:sz="0" w:space="0" w:color="auto"/>
            <w:bottom w:val="none" w:sz="0" w:space="0" w:color="auto"/>
            <w:right w:val="none" w:sz="0" w:space="0" w:color="auto"/>
          </w:divBdr>
        </w:div>
        <w:div w:id="1015035943">
          <w:marLeft w:val="480"/>
          <w:marRight w:val="0"/>
          <w:marTop w:val="0"/>
          <w:marBottom w:val="0"/>
          <w:divBdr>
            <w:top w:val="none" w:sz="0" w:space="0" w:color="auto"/>
            <w:left w:val="none" w:sz="0" w:space="0" w:color="auto"/>
            <w:bottom w:val="none" w:sz="0" w:space="0" w:color="auto"/>
            <w:right w:val="none" w:sz="0" w:space="0" w:color="auto"/>
          </w:divBdr>
        </w:div>
        <w:div w:id="1457407946">
          <w:marLeft w:val="480"/>
          <w:marRight w:val="0"/>
          <w:marTop w:val="0"/>
          <w:marBottom w:val="0"/>
          <w:divBdr>
            <w:top w:val="none" w:sz="0" w:space="0" w:color="auto"/>
            <w:left w:val="none" w:sz="0" w:space="0" w:color="auto"/>
            <w:bottom w:val="none" w:sz="0" w:space="0" w:color="auto"/>
            <w:right w:val="none" w:sz="0" w:space="0" w:color="auto"/>
          </w:divBdr>
        </w:div>
        <w:div w:id="600725129">
          <w:marLeft w:val="480"/>
          <w:marRight w:val="0"/>
          <w:marTop w:val="0"/>
          <w:marBottom w:val="0"/>
          <w:divBdr>
            <w:top w:val="none" w:sz="0" w:space="0" w:color="auto"/>
            <w:left w:val="none" w:sz="0" w:space="0" w:color="auto"/>
            <w:bottom w:val="none" w:sz="0" w:space="0" w:color="auto"/>
            <w:right w:val="none" w:sz="0" w:space="0" w:color="auto"/>
          </w:divBdr>
        </w:div>
        <w:div w:id="1970436863">
          <w:marLeft w:val="480"/>
          <w:marRight w:val="0"/>
          <w:marTop w:val="0"/>
          <w:marBottom w:val="0"/>
          <w:divBdr>
            <w:top w:val="none" w:sz="0" w:space="0" w:color="auto"/>
            <w:left w:val="none" w:sz="0" w:space="0" w:color="auto"/>
            <w:bottom w:val="none" w:sz="0" w:space="0" w:color="auto"/>
            <w:right w:val="none" w:sz="0" w:space="0" w:color="auto"/>
          </w:divBdr>
        </w:div>
        <w:div w:id="952245924">
          <w:marLeft w:val="480"/>
          <w:marRight w:val="0"/>
          <w:marTop w:val="0"/>
          <w:marBottom w:val="0"/>
          <w:divBdr>
            <w:top w:val="none" w:sz="0" w:space="0" w:color="auto"/>
            <w:left w:val="none" w:sz="0" w:space="0" w:color="auto"/>
            <w:bottom w:val="none" w:sz="0" w:space="0" w:color="auto"/>
            <w:right w:val="none" w:sz="0" w:space="0" w:color="auto"/>
          </w:divBdr>
        </w:div>
      </w:divsChild>
    </w:div>
    <w:div w:id="2557568">
      <w:bodyDiv w:val="1"/>
      <w:marLeft w:val="0"/>
      <w:marRight w:val="0"/>
      <w:marTop w:val="0"/>
      <w:marBottom w:val="0"/>
      <w:divBdr>
        <w:top w:val="none" w:sz="0" w:space="0" w:color="auto"/>
        <w:left w:val="none" w:sz="0" w:space="0" w:color="auto"/>
        <w:bottom w:val="none" w:sz="0" w:space="0" w:color="auto"/>
        <w:right w:val="none" w:sz="0" w:space="0" w:color="auto"/>
      </w:divBdr>
    </w:div>
    <w:div w:id="5791153">
      <w:bodyDiv w:val="1"/>
      <w:marLeft w:val="0"/>
      <w:marRight w:val="0"/>
      <w:marTop w:val="0"/>
      <w:marBottom w:val="0"/>
      <w:divBdr>
        <w:top w:val="none" w:sz="0" w:space="0" w:color="auto"/>
        <w:left w:val="none" w:sz="0" w:space="0" w:color="auto"/>
        <w:bottom w:val="none" w:sz="0" w:space="0" w:color="auto"/>
        <w:right w:val="none" w:sz="0" w:space="0" w:color="auto"/>
      </w:divBdr>
      <w:divsChild>
        <w:div w:id="800734058">
          <w:marLeft w:val="480"/>
          <w:marRight w:val="0"/>
          <w:marTop w:val="0"/>
          <w:marBottom w:val="0"/>
          <w:divBdr>
            <w:top w:val="none" w:sz="0" w:space="0" w:color="auto"/>
            <w:left w:val="none" w:sz="0" w:space="0" w:color="auto"/>
            <w:bottom w:val="none" w:sz="0" w:space="0" w:color="auto"/>
            <w:right w:val="none" w:sz="0" w:space="0" w:color="auto"/>
          </w:divBdr>
        </w:div>
        <w:div w:id="1915166986">
          <w:marLeft w:val="480"/>
          <w:marRight w:val="0"/>
          <w:marTop w:val="0"/>
          <w:marBottom w:val="0"/>
          <w:divBdr>
            <w:top w:val="none" w:sz="0" w:space="0" w:color="auto"/>
            <w:left w:val="none" w:sz="0" w:space="0" w:color="auto"/>
            <w:bottom w:val="none" w:sz="0" w:space="0" w:color="auto"/>
            <w:right w:val="none" w:sz="0" w:space="0" w:color="auto"/>
          </w:divBdr>
        </w:div>
        <w:div w:id="275908723">
          <w:marLeft w:val="480"/>
          <w:marRight w:val="0"/>
          <w:marTop w:val="0"/>
          <w:marBottom w:val="0"/>
          <w:divBdr>
            <w:top w:val="none" w:sz="0" w:space="0" w:color="auto"/>
            <w:left w:val="none" w:sz="0" w:space="0" w:color="auto"/>
            <w:bottom w:val="none" w:sz="0" w:space="0" w:color="auto"/>
            <w:right w:val="none" w:sz="0" w:space="0" w:color="auto"/>
          </w:divBdr>
        </w:div>
        <w:div w:id="1068841755">
          <w:marLeft w:val="480"/>
          <w:marRight w:val="0"/>
          <w:marTop w:val="0"/>
          <w:marBottom w:val="0"/>
          <w:divBdr>
            <w:top w:val="none" w:sz="0" w:space="0" w:color="auto"/>
            <w:left w:val="none" w:sz="0" w:space="0" w:color="auto"/>
            <w:bottom w:val="none" w:sz="0" w:space="0" w:color="auto"/>
            <w:right w:val="none" w:sz="0" w:space="0" w:color="auto"/>
          </w:divBdr>
        </w:div>
        <w:div w:id="492643701">
          <w:marLeft w:val="480"/>
          <w:marRight w:val="0"/>
          <w:marTop w:val="0"/>
          <w:marBottom w:val="0"/>
          <w:divBdr>
            <w:top w:val="none" w:sz="0" w:space="0" w:color="auto"/>
            <w:left w:val="none" w:sz="0" w:space="0" w:color="auto"/>
            <w:bottom w:val="none" w:sz="0" w:space="0" w:color="auto"/>
            <w:right w:val="none" w:sz="0" w:space="0" w:color="auto"/>
          </w:divBdr>
        </w:div>
        <w:div w:id="462624299">
          <w:marLeft w:val="480"/>
          <w:marRight w:val="0"/>
          <w:marTop w:val="0"/>
          <w:marBottom w:val="0"/>
          <w:divBdr>
            <w:top w:val="none" w:sz="0" w:space="0" w:color="auto"/>
            <w:left w:val="none" w:sz="0" w:space="0" w:color="auto"/>
            <w:bottom w:val="none" w:sz="0" w:space="0" w:color="auto"/>
            <w:right w:val="none" w:sz="0" w:space="0" w:color="auto"/>
          </w:divBdr>
        </w:div>
        <w:div w:id="241792121">
          <w:marLeft w:val="480"/>
          <w:marRight w:val="0"/>
          <w:marTop w:val="0"/>
          <w:marBottom w:val="0"/>
          <w:divBdr>
            <w:top w:val="none" w:sz="0" w:space="0" w:color="auto"/>
            <w:left w:val="none" w:sz="0" w:space="0" w:color="auto"/>
            <w:bottom w:val="none" w:sz="0" w:space="0" w:color="auto"/>
            <w:right w:val="none" w:sz="0" w:space="0" w:color="auto"/>
          </w:divBdr>
        </w:div>
        <w:div w:id="1632590999">
          <w:marLeft w:val="480"/>
          <w:marRight w:val="0"/>
          <w:marTop w:val="0"/>
          <w:marBottom w:val="0"/>
          <w:divBdr>
            <w:top w:val="none" w:sz="0" w:space="0" w:color="auto"/>
            <w:left w:val="none" w:sz="0" w:space="0" w:color="auto"/>
            <w:bottom w:val="none" w:sz="0" w:space="0" w:color="auto"/>
            <w:right w:val="none" w:sz="0" w:space="0" w:color="auto"/>
          </w:divBdr>
        </w:div>
        <w:div w:id="604581373">
          <w:marLeft w:val="480"/>
          <w:marRight w:val="0"/>
          <w:marTop w:val="0"/>
          <w:marBottom w:val="0"/>
          <w:divBdr>
            <w:top w:val="none" w:sz="0" w:space="0" w:color="auto"/>
            <w:left w:val="none" w:sz="0" w:space="0" w:color="auto"/>
            <w:bottom w:val="none" w:sz="0" w:space="0" w:color="auto"/>
            <w:right w:val="none" w:sz="0" w:space="0" w:color="auto"/>
          </w:divBdr>
        </w:div>
        <w:div w:id="1418399960">
          <w:marLeft w:val="480"/>
          <w:marRight w:val="0"/>
          <w:marTop w:val="0"/>
          <w:marBottom w:val="0"/>
          <w:divBdr>
            <w:top w:val="none" w:sz="0" w:space="0" w:color="auto"/>
            <w:left w:val="none" w:sz="0" w:space="0" w:color="auto"/>
            <w:bottom w:val="none" w:sz="0" w:space="0" w:color="auto"/>
            <w:right w:val="none" w:sz="0" w:space="0" w:color="auto"/>
          </w:divBdr>
        </w:div>
        <w:div w:id="1101147893">
          <w:marLeft w:val="480"/>
          <w:marRight w:val="0"/>
          <w:marTop w:val="0"/>
          <w:marBottom w:val="0"/>
          <w:divBdr>
            <w:top w:val="none" w:sz="0" w:space="0" w:color="auto"/>
            <w:left w:val="none" w:sz="0" w:space="0" w:color="auto"/>
            <w:bottom w:val="none" w:sz="0" w:space="0" w:color="auto"/>
            <w:right w:val="none" w:sz="0" w:space="0" w:color="auto"/>
          </w:divBdr>
        </w:div>
        <w:div w:id="206182062">
          <w:marLeft w:val="480"/>
          <w:marRight w:val="0"/>
          <w:marTop w:val="0"/>
          <w:marBottom w:val="0"/>
          <w:divBdr>
            <w:top w:val="none" w:sz="0" w:space="0" w:color="auto"/>
            <w:left w:val="none" w:sz="0" w:space="0" w:color="auto"/>
            <w:bottom w:val="none" w:sz="0" w:space="0" w:color="auto"/>
            <w:right w:val="none" w:sz="0" w:space="0" w:color="auto"/>
          </w:divBdr>
        </w:div>
        <w:div w:id="655961858">
          <w:marLeft w:val="480"/>
          <w:marRight w:val="0"/>
          <w:marTop w:val="0"/>
          <w:marBottom w:val="0"/>
          <w:divBdr>
            <w:top w:val="none" w:sz="0" w:space="0" w:color="auto"/>
            <w:left w:val="none" w:sz="0" w:space="0" w:color="auto"/>
            <w:bottom w:val="none" w:sz="0" w:space="0" w:color="auto"/>
            <w:right w:val="none" w:sz="0" w:space="0" w:color="auto"/>
          </w:divBdr>
        </w:div>
        <w:div w:id="1975912440">
          <w:marLeft w:val="480"/>
          <w:marRight w:val="0"/>
          <w:marTop w:val="0"/>
          <w:marBottom w:val="0"/>
          <w:divBdr>
            <w:top w:val="none" w:sz="0" w:space="0" w:color="auto"/>
            <w:left w:val="none" w:sz="0" w:space="0" w:color="auto"/>
            <w:bottom w:val="none" w:sz="0" w:space="0" w:color="auto"/>
            <w:right w:val="none" w:sz="0" w:space="0" w:color="auto"/>
          </w:divBdr>
        </w:div>
        <w:div w:id="1253785470">
          <w:marLeft w:val="480"/>
          <w:marRight w:val="0"/>
          <w:marTop w:val="0"/>
          <w:marBottom w:val="0"/>
          <w:divBdr>
            <w:top w:val="none" w:sz="0" w:space="0" w:color="auto"/>
            <w:left w:val="none" w:sz="0" w:space="0" w:color="auto"/>
            <w:bottom w:val="none" w:sz="0" w:space="0" w:color="auto"/>
            <w:right w:val="none" w:sz="0" w:space="0" w:color="auto"/>
          </w:divBdr>
        </w:div>
        <w:div w:id="1523980813">
          <w:marLeft w:val="480"/>
          <w:marRight w:val="0"/>
          <w:marTop w:val="0"/>
          <w:marBottom w:val="0"/>
          <w:divBdr>
            <w:top w:val="none" w:sz="0" w:space="0" w:color="auto"/>
            <w:left w:val="none" w:sz="0" w:space="0" w:color="auto"/>
            <w:bottom w:val="none" w:sz="0" w:space="0" w:color="auto"/>
            <w:right w:val="none" w:sz="0" w:space="0" w:color="auto"/>
          </w:divBdr>
        </w:div>
        <w:div w:id="1849441289">
          <w:marLeft w:val="480"/>
          <w:marRight w:val="0"/>
          <w:marTop w:val="0"/>
          <w:marBottom w:val="0"/>
          <w:divBdr>
            <w:top w:val="none" w:sz="0" w:space="0" w:color="auto"/>
            <w:left w:val="none" w:sz="0" w:space="0" w:color="auto"/>
            <w:bottom w:val="none" w:sz="0" w:space="0" w:color="auto"/>
            <w:right w:val="none" w:sz="0" w:space="0" w:color="auto"/>
          </w:divBdr>
        </w:div>
        <w:div w:id="788743600">
          <w:marLeft w:val="480"/>
          <w:marRight w:val="0"/>
          <w:marTop w:val="0"/>
          <w:marBottom w:val="0"/>
          <w:divBdr>
            <w:top w:val="none" w:sz="0" w:space="0" w:color="auto"/>
            <w:left w:val="none" w:sz="0" w:space="0" w:color="auto"/>
            <w:bottom w:val="none" w:sz="0" w:space="0" w:color="auto"/>
            <w:right w:val="none" w:sz="0" w:space="0" w:color="auto"/>
          </w:divBdr>
        </w:div>
        <w:div w:id="107117476">
          <w:marLeft w:val="480"/>
          <w:marRight w:val="0"/>
          <w:marTop w:val="0"/>
          <w:marBottom w:val="0"/>
          <w:divBdr>
            <w:top w:val="none" w:sz="0" w:space="0" w:color="auto"/>
            <w:left w:val="none" w:sz="0" w:space="0" w:color="auto"/>
            <w:bottom w:val="none" w:sz="0" w:space="0" w:color="auto"/>
            <w:right w:val="none" w:sz="0" w:space="0" w:color="auto"/>
          </w:divBdr>
        </w:div>
        <w:div w:id="1591161982">
          <w:marLeft w:val="480"/>
          <w:marRight w:val="0"/>
          <w:marTop w:val="0"/>
          <w:marBottom w:val="0"/>
          <w:divBdr>
            <w:top w:val="none" w:sz="0" w:space="0" w:color="auto"/>
            <w:left w:val="none" w:sz="0" w:space="0" w:color="auto"/>
            <w:bottom w:val="none" w:sz="0" w:space="0" w:color="auto"/>
            <w:right w:val="none" w:sz="0" w:space="0" w:color="auto"/>
          </w:divBdr>
        </w:div>
        <w:div w:id="1872181330">
          <w:marLeft w:val="480"/>
          <w:marRight w:val="0"/>
          <w:marTop w:val="0"/>
          <w:marBottom w:val="0"/>
          <w:divBdr>
            <w:top w:val="none" w:sz="0" w:space="0" w:color="auto"/>
            <w:left w:val="none" w:sz="0" w:space="0" w:color="auto"/>
            <w:bottom w:val="none" w:sz="0" w:space="0" w:color="auto"/>
            <w:right w:val="none" w:sz="0" w:space="0" w:color="auto"/>
          </w:divBdr>
        </w:div>
        <w:div w:id="1092972610">
          <w:marLeft w:val="480"/>
          <w:marRight w:val="0"/>
          <w:marTop w:val="0"/>
          <w:marBottom w:val="0"/>
          <w:divBdr>
            <w:top w:val="none" w:sz="0" w:space="0" w:color="auto"/>
            <w:left w:val="none" w:sz="0" w:space="0" w:color="auto"/>
            <w:bottom w:val="none" w:sz="0" w:space="0" w:color="auto"/>
            <w:right w:val="none" w:sz="0" w:space="0" w:color="auto"/>
          </w:divBdr>
        </w:div>
        <w:div w:id="1305043203">
          <w:marLeft w:val="480"/>
          <w:marRight w:val="0"/>
          <w:marTop w:val="0"/>
          <w:marBottom w:val="0"/>
          <w:divBdr>
            <w:top w:val="none" w:sz="0" w:space="0" w:color="auto"/>
            <w:left w:val="none" w:sz="0" w:space="0" w:color="auto"/>
            <w:bottom w:val="none" w:sz="0" w:space="0" w:color="auto"/>
            <w:right w:val="none" w:sz="0" w:space="0" w:color="auto"/>
          </w:divBdr>
        </w:div>
        <w:div w:id="1298612245">
          <w:marLeft w:val="480"/>
          <w:marRight w:val="0"/>
          <w:marTop w:val="0"/>
          <w:marBottom w:val="0"/>
          <w:divBdr>
            <w:top w:val="none" w:sz="0" w:space="0" w:color="auto"/>
            <w:left w:val="none" w:sz="0" w:space="0" w:color="auto"/>
            <w:bottom w:val="none" w:sz="0" w:space="0" w:color="auto"/>
            <w:right w:val="none" w:sz="0" w:space="0" w:color="auto"/>
          </w:divBdr>
        </w:div>
        <w:div w:id="1939750082">
          <w:marLeft w:val="480"/>
          <w:marRight w:val="0"/>
          <w:marTop w:val="0"/>
          <w:marBottom w:val="0"/>
          <w:divBdr>
            <w:top w:val="none" w:sz="0" w:space="0" w:color="auto"/>
            <w:left w:val="none" w:sz="0" w:space="0" w:color="auto"/>
            <w:bottom w:val="none" w:sz="0" w:space="0" w:color="auto"/>
            <w:right w:val="none" w:sz="0" w:space="0" w:color="auto"/>
          </w:divBdr>
        </w:div>
      </w:divsChild>
    </w:div>
    <w:div w:id="8526573">
      <w:bodyDiv w:val="1"/>
      <w:marLeft w:val="0"/>
      <w:marRight w:val="0"/>
      <w:marTop w:val="0"/>
      <w:marBottom w:val="0"/>
      <w:divBdr>
        <w:top w:val="none" w:sz="0" w:space="0" w:color="auto"/>
        <w:left w:val="none" w:sz="0" w:space="0" w:color="auto"/>
        <w:bottom w:val="none" w:sz="0" w:space="0" w:color="auto"/>
        <w:right w:val="none" w:sz="0" w:space="0" w:color="auto"/>
      </w:divBdr>
    </w:div>
    <w:div w:id="13121619">
      <w:bodyDiv w:val="1"/>
      <w:marLeft w:val="0"/>
      <w:marRight w:val="0"/>
      <w:marTop w:val="0"/>
      <w:marBottom w:val="0"/>
      <w:divBdr>
        <w:top w:val="none" w:sz="0" w:space="0" w:color="auto"/>
        <w:left w:val="none" w:sz="0" w:space="0" w:color="auto"/>
        <w:bottom w:val="none" w:sz="0" w:space="0" w:color="auto"/>
        <w:right w:val="none" w:sz="0" w:space="0" w:color="auto"/>
      </w:divBdr>
    </w:div>
    <w:div w:id="13310155">
      <w:bodyDiv w:val="1"/>
      <w:marLeft w:val="0"/>
      <w:marRight w:val="0"/>
      <w:marTop w:val="0"/>
      <w:marBottom w:val="0"/>
      <w:divBdr>
        <w:top w:val="none" w:sz="0" w:space="0" w:color="auto"/>
        <w:left w:val="none" w:sz="0" w:space="0" w:color="auto"/>
        <w:bottom w:val="none" w:sz="0" w:space="0" w:color="auto"/>
        <w:right w:val="none" w:sz="0" w:space="0" w:color="auto"/>
      </w:divBdr>
    </w:div>
    <w:div w:id="16389767">
      <w:bodyDiv w:val="1"/>
      <w:marLeft w:val="0"/>
      <w:marRight w:val="0"/>
      <w:marTop w:val="0"/>
      <w:marBottom w:val="0"/>
      <w:divBdr>
        <w:top w:val="none" w:sz="0" w:space="0" w:color="auto"/>
        <w:left w:val="none" w:sz="0" w:space="0" w:color="auto"/>
        <w:bottom w:val="none" w:sz="0" w:space="0" w:color="auto"/>
        <w:right w:val="none" w:sz="0" w:space="0" w:color="auto"/>
      </w:divBdr>
    </w:div>
    <w:div w:id="16658128">
      <w:bodyDiv w:val="1"/>
      <w:marLeft w:val="0"/>
      <w:marRight w:val="0"/>
      <w:marTop w:val="0"/>
      <w:marBottom w:val="0"/>
      <w:divBdr>
        <w:top w:val="none" w:sz="0" w:space="0" w:color="auto"/>
        <w:left w:val="none" w:sz="0" w:space="0" w:color="auto"/>
        <w:bottom w:val="none" w:sz="0" w:space="0" w:color="auto"/>
        <w:right w:val="none" w:sz="0" w:space="0" w:color="auto"/>
      </w:divBdr>
    </w:div>
    <w:div w:id="20209944">
      <w:bodyDiv w:val="1"/>
      <w:marLeft w:val="0"/>
      <w:marRight w:val="0"/>
      <w:marTop w:val="0"/>
      <w:marBottom w:val="0"/>
      <w:divBdr>
        <w:top w:val="none" w:sz="0" w:space="0" w:color="auto"/>
        <w:left w:val="none" w:sz="0" w:space="0" w:color="auto"/>
        <w:bottom w:val="none" w:sz="0" w:space="0" w:color="auto"/>
        <w:right w:val="none" w:sz="0" w:space="0" w:color="auto"/>
      </w:divBdr>
    </w:div>
    <w:div w:id="26302197">
      <w:bodyDiv w:val="1"/>
      <w:marLeft w:val="0"/>
      <w:marRight w:val="0"/>
      <w:marTop w:val="0"/>
      <w:marBottom w:val="0"/>
      <w:divBdr>
        <w:top w:val="none" w:sz="0" w:space="0" w:color="auto"/>
        <w:left w:val="none" w:sz="0" w:space="0" w:color="auto"/>
        <w:bottom w:val="none" w:sz="0" w:space="0" w:color="auto"/>
        <w:right w:val="none" w:sz="0" w:space="0" w:color="auto"/>
      </w:divBdr>
    </w:div>
    <w:div w:id="29689907">
      <w:bodyDiv w:val="1"/>
      <w:marLeft w:val="0"/>
      <w:marRight w:val="0"/>
      <w:marTop w:val="0"/>
      <w:marBottom w:val="0"/>
      <w:divBdr>
        <w:top w:val="none" w:sz="0" w:space="0" w:color="auto"/>
        <w:left w:val="none" w:sz="0" w:space="0" w:color="auto"/>
        <w:bottom w:val="none" w:sz="0" w:space="0" w:color="auto"/>
        <w:right w:val="none" w:sz="0" w:space="0" w:color="auto"/>
      </w:divBdr>
      <w:divsChild>
        <w:div w:id="299766445">
          <w:marLeft w:val="0"/>
          <w:marRight w:val="0"/>
          <w:marTop w:val="0"/>
          <w:marBottom w:val="0"/>
          <w:divBdr>
            <w:top w:val="none" w:sz="0" w:space="0" w:color="auto"/>
            <w:left w:val="none" w:sz="0" w:space="0" w:color="auto"/>
            <w:bottom w:val="none" w:sz="0" w:space="0" w:color="auto"/>
            <w:right w:val="none" w:sz="0" w:space="0" w:color="auto"/>
          </w:divBdr>
        </w:div>
        <w:div w:id="1980723402">
          <w:marLeft w:val="0"/>
          <w:marRight w:val="0"/>
          <w:marTop w:val="0"/>
          <w:marBottom w:val="0"/>
          <w:divBdr>
            <w:top w:val="none" w:sz="0" w:space="0" w:color="auto"/>
            <w:left w:val="none" w:sz="0" w:space="0" w:color="auto"/>
            <w:bottom w:val="none" w:sz="0" w:space="0" w:color="auto"/>
            <w:right w:val="none" w:sz="0" w:space="0" w:color="auto"/>
          </w:divBdr>
        </w:div>
        <w:div w:id="757676463">
          <w:marLeft w:val="0"/>
          <w:marRight w:val="0"/>
          <w:marTop w:val="0"/>
          <w:marBottom w:val="0"/>
          <w:divBdr>
            <w:top w:val="none" w:sz="0" w:space="0" w:color="auto"/>
            <w:left w:val="none" w:sz="0" w:space="0" w:color="auto"/>
            <w:bottom w:val="none" w:sz="0" w:space="0" w:color="auto"/>
            <w:right w:val="none" w:sz="0" w:space="0" w:color="auto"/>
          </w:divBdr>
        </w:div>
        <w:div w:id="271322288">
          <w:marLeft w:val="0"/>
          <w:marRight w:val="0"/>
          <w:marTop w:val="0"/>
          <w:marBottom w:val="0"/>
          <w:divBdr>
            <w:top w:val="none" w:sz="0" w:space="0" w:color="auto"/>
            <w:left w:val="none" w:sz="0" w:space="0" w:color="auto"/>
            <w:bottom w:val="none" w:sz="0" w:space="0" w:color="auto"/>
            <w:right w:val="none" w:sz="0" w:space="0" w:color="auto"/>
          </w:divBdr>
        </w:div>
        <w:div w:id="1160460718">
          <w:marLeft w:val="0"/>
          <w:marRight w:val="0"/>
          <w:marTop w:val="0"/>
          <w:marBottom w:val="0"/>
          <w:divBdr>
            <w:top w:val="none" w:sz="0" w:space="0" w:color="auto"/>
            <w:left w:val="none" w:sz="0" w:space="0" w:color="auto"/>
            <w:bottom w:val="none" w:sz="0" w:space="0" w:color="auto"/>
            <w:right w:val="none" w:sz="0" w:space="0" w:color="auto"/>
          </w:divBdr>
        </w:div>
        <w:div w:id="1805846492">
          <w:marLeft w:val="0"/>
          <w:marRight w:val="0"/>
          <w:marTop w:val="0"/>
          <w:marBottom w:val="0"/>
          <w:divBdr>
            <w:top w:val="none" w:sz="0" w:space="0" w:color="auto"/>
            <w:left w:val="none" w:sz="0" w:space="0" w:color="auto"/>
            <w:bottom w:val="none" w:sz="0" w:space="0" w:color="auto"/>
            <w:right w:val="none" w:sz="0" w:space="0" w:color="auto"/>
          </w:divBdr>
        </w:div>
        <w:div w:id="12155296">
          <w:marLeft w:val="0"/>
          <w:marRight w:val="0"/>
          <w:marTop w:val="0"/>
          <w:marBottom w:val="0"/>
          <w:divBdr>
            <w:top w:val="none" w:sz="0" w:space="0" w:color="auto"/>
            <w:left w:val="none" w:sz="0" w:space="0" w:color="auto"/>
            <w:bottom w:val="none" w:sz="0" w:space="0" w:color="auto"/>
            <w:right w:val="none" w:sz="0" w:space="0" w:color="auto"/>
          </w:divBdr>
        </w:div>
        <w:div w:id="450366661">
          <w:marLeft w:val="0"/>
          <w:marRight w:val="0"/>
          <w:marTop w:val="0"/>
          <w:marBottom w:val="0"/>
          <w:divBdr>
            <w:top w:val="none" w:sz="0" w:space="0" w:color="auto"/>
            <w:left w:val="none" w:sz="0" w:space="0" w:color="auto"/>
            <w:bottom w:val="none" w:sz="0" w:space="0" w:color="auto"/>
            <w:right w:val="none" w:sz="0" w:space="0" w:color="auto"/>
          </w:divBdr>
        </w:div>
        <w:div w:id="1666128830">
          <w:marLeft w:val="0"/>
          <w:marRight w:val="0"/>
          <w:marTop w:val="0"/>
          <w:marBottom w:val="0"/>
          <w:divBdr>
            <w:top w:val="none" w:sz="0" w:space="0" w:color="auto"/>
            <w:left w:val="none" w:sz="0" w:space="0" w:color="auto"/>
            <w:bottom w:val="none" w:sz="0" w:space="0" w:color="auto"/>
            <w:right w:val="none" w:sz="0" w:space="0" w:color="auto"/>
          </w:divBdr>
        </w:div>
        <w:div w:id="1608930169">
          <w:marLeft w:val="0"/>
          <w:marRight w:val="0"/>
          <w:marTop w:val="0"/>
          <w:marBottom w:val="0"/>
          <w:divBdr>
            <w:top w:val="none" w:sz="0" w:space="0" w:color="auto"/>
            <w:left w:val="none" w:sz="0" w:space="0" w:color="auto"/>
            <w:bottom w:val="none" w:sz="0" w:space="0" w:color="auto"/>
            <w:right w:val="none" w:sz="0" w:space="0" w:color="auto"/>
          </w:divBdr>
        </w:div>
        <w:div w:id="1477381980">
          <w:marLeft w:val="0"/>
          <w:marRight w:val="0"/>
          <w:marTop w:val="0"/>
          <w:marBottom w:val="0"/>
          <w:divBdr>
            <w:top w:val="none" w:sz="0" w:space="0" w:color="auto"/>
            <w:left w:val="none" w:sz="0" w:space="0" w:color="auto"/>
            <w:bottom w:val="none" w:sz="0" w:space="0" w:color="auto"/>
            <w:right w:val="none" w:sz="0" w:space="0" w:color="auto"/>
          </w:divBdr>
        </w:div>
        <w:div w:id="1512180539">
          <w:marLeft w:val="0"/>
          <w:marRight w:val="0"/>
          <w:marTop w:val="0"/>
          <w:marBottom w:val="0"/>
          <w:divBdr>
            <w:top w:val="none" w:sz="0" w:space="0" w:color="auto"/>
            <w:left w:val="none" w:sz="0" w:space="0" w:color="auto"/>
            <w:bottom w:val="none" w:sz="0" w:space="0" w:color="auto"/>
            <w:right w:val="none" w:sz="0" w:space="0" w:color="auto"/>
          </w:divBdr>
        </w:div>
        <w:div w:id="1667855083">
          <w:marLeft w:val="0"/>
          <w:marRight w:val="0"/>
          <w:marTop w:val="0"/>
          <w:marBottom w:val="0"/>
          <w:divBdr>
            <w:top w:val="none" w:sz="0" w:space="0" w:color="auto"/>
            <w:left w:val="none" w:sz="0" w:space="0" w:color="auto"/>
            <w:bottom w:val="none" w:sz="0" w:space="0" w:color="auto"/>
            <w:right w:val="none" w:sz="0" w:space="0" w:color="auto"/>
          </w:divBdr>
        </w:div>
        <w:div w:id="1397707349">
          <w:marLeft w:val="0"/>
          <w:marRight w:val="0"/>
          <w:marTop w:val="0"/>
          <w:marBottom w:val="0"/>
          <w:divBdr>
            <w:top w:val="none" w:sz="0" w:space="0" w:color="auto"/>
            <w:left w:val="none" w:sz="0" w:space="0" w:color="auto"/>
            <w:bottom w:val="none" w:sz="0" w:space="0" w:color="auto"/>
            <w:right w:val="none" w:sz="0" w:space="0" w:color="auto"/>
          </w:divBdr>
        </w:div>
        <w:div w:id="595753265">
          <w:marLeft w:val="0"/>
          <w:marRight w:val="0"/>
          <w:marTop w:val="0"/>
          <w:marBottom w:val="0"/>
          <w:divBdr>
            <w:top w:val="none" w:sz="0" w:space="0" w:color="auto"/>
            <w:left w:val="none" w:sz="0" w:space="0" w:color="auto"/>
            <w:bottom w:val="none" w:sz="0" w:space="0" w:color="auto"/>
            <w:right w:val="none" w:sz="0" w:space="0" w:color="auto"/>
          </w:divBdr>
        </w:div>
        <w:div w:id="2038311084">
          <w:marLeft w:val="0"/>
          <w:marRight w:val="0"/>
          <w:marTop w:val="0"/>
          <w:marBottom w:val="0"/>
          <w:divBdr>
            <w:top w:val="none" w:sz="0" w:space="0" w:color="auto"/>
            <w:left w:val="none" w:sz="0" w:space="0" w:color="auto"/>
            <w:bottom w:val="none" w:sz="0" w:space="0" w:color="auto"/>
            <w:right w:val="none" w:sz="0" w:space="0" w:color="auto"/>
          </w:divBdr>
        </w:div>
        <w:div w:id="1400784518">
          <w:marLeft w:val="0"/>
          <w:marRight w:val="0"/>
          <w:marTop w:val="0"/>
          <w:marBottom w:val="0"/>
          <w:divBdr>
            <w:top w:val="none" w:sz="0" w:space="0" w:color="auto"/>
            <w:left w:val="none" w:sz="0" w:space="0" w:color="auto"/>
            <w:bottom w:val="none" w:sz="0" w:space="0" w:color="auto"/>
            <w:right w:val="none" w:sz="0" w:space="0" w:color="auto"/>
          </w:divBdr>
        </w:div>
        <w:div w:id="719673742">
          <w:marLeft w:val="0"/>
          <w:marRight w:val="0"/>
          <w:marTop w:val="0"/>
          <w:marBottom w:val="0"/>
          <w:divBdr>
            <w:top w:val="none" w:sz="0" w:space="0" w:color="auto"/>
            <w:left w:val="none" w:sz="0" w:space="0" w:color="auto"/>
            <w:bottom w:val="none" w:sz="0" w:space="0" w:color="auto"/>
            <w:right w:val="none" w:sz="0" w:space="0" w:color="auto"/>
          </w:divBdr>
        </w:div>
        <w:div w:id="1132867988">
          <w:marLeft w:val="0"/>
          <w:marRight w:val="0"/>
          <w:marTop w:val="0"/>
          <w:marBottom w:val="0"/>
          <w:divBdr>
            <w:top w:val="none" w:sz="0" w:space="0" w:color="auto"/>
            <w:left w:val="none" w:sz="0" w:space="0" w:color="auto"/>
            <w:bottom w:val="none" w:sz="0" w:space="0" w:color="auto"/>
            <w:right w:val="none" w:sz="0" w:space="0" w:color="auto"/>
          </w:divBdr>
        </w:div>
        <w:div w:id="32272451">
          <w:marLeft w:val="0"/>
          <w:marRight w:val="0"/>
          <w:marTop w:val="0"/>
          <w:marBottom w:val="0"/>
          <w:divBdr>
            <w:top w:val="none" w:sz="0" w:space="0" w:color="auto"/>
            <w:left w:val="none" w:sz="0" w:space="0" w:color="auto"/>
            <w:bottom w:val="none" w:sz="0" w:space="0" w:color="auto"/>
            <w:right w:val="none" w:sz="0" w:space="0" w:color="auto"/>
          </w:divBdr>
        </w:div>
        <w:div w:id="1861041446">
          <w:marLeft w:val="0"/>
          <w:marRight w:val="0"/>
          <w:marTop w:val="0"/>
          <w:marBottom w:val="0"/>
          <w:divBdr>
            <w:top w:val="none" w:sz="0" w:space="0" w:color="auto"/>
            <w:left w:val="none" w:sz="0" w:space="0" w:color="auto"/>
            <w:bottom w:val="none" w:sz="0" w:space="0" w:color="auto"/>
            <w:right w:val="none" w:sz="0" w:space="0" w:color="auto"/>
          </w:divBdr>
        </w:div>
        <w:div w:id="1701659793">
          <w:marLeft w:val="0"/>
          <w:marRight w:val="0"/>
          <w:marTop w:val="0"/>
          <w:marBottom w:val="0"/>
          <w:divBdr>
            <w:top w:val="none" w:sz="0" w:space="0" w:color="auto"/>
            <w:left w:val="none" w:sz="0" w:space="0" w:color="auto"/>
            <w:bottom w:val="none" w:sz="0" w:space="0" w:color="auto"/>
            <w:right w:val="none" w:sz="0" w:space="0" w:color="auto"/>
          </w:divBdr>
        </w:div>
        <w:div w:id="52655378">
          <w:marLeft w:val="0"/>
          <w:marRight w:val="0"/>
          <w:marTop w:val="0"/>
          <w:marBottom w:val="0"/>
          <w:divBdr>
            <w:top w:val="none" w:sz="0" w:space="0" w:color="auto"/>
            <w:left w:val="none" w:sz="0" w:space="0" w:color="auto"/>
            <w:bottom w:val="none" w:sz="0" w:space="0" w:color="auto"/>
            <w:right w:val="none" w:sz="0" w:space="0" w:color="auto"/>
          </w:divBdr>
        </w:div>
        <w:div w:id="1430002705">
          <w:marLeft w:val="0"/>
          <w:marRight w:val="0"/>
          <w:marTop w:val="0"/>
          <w:marBottom w:val="0"/>
          <w:divBdr>
            <w:top w:val="none" w:sz="0" w:space="0" w:color="auto"/>
            <w:left w:val="none" w:sz="0" w:space="0" w:color="auto"/>
            <w:bottom w:val="none" w:sz="0" w:space="0" w:color="auto"/>
            <w:right w:val="none" w:sz="0" w:space="0" w:color="auto"/>
          </w:divBdr>
        </w:div>
        <w:div w:id="1393189963">
          <w:marLeft w:val="0"/>
          <w:marRight w:val="0"/>
          <w:marTop w:val="0"/>
          <w:marBottom w:val="0"/>
          <w:divBdr>
            <w:top w:val="none" w:sz="0" w:space="0" w:color="auto"/>
            <w:left w:val="none" w:sz="0" w:space="0" w:color="auto"/>
            <w:bottom w:val="none" w:sz="0" w:space="0" w:color="auto"/>
            <w:right w:val="none" w:sz="0" w:space="0" w:color="auto"/>
          </w:divBdr>
        </w:div>
        <w:div w:id="1083261226">
          <w:marLeft w:val="0"/>
          <w:marRight w:val="0"/>
          <w:marTop w:val="0"/>
          <w:marBottom w:val="0"/>
          <w:divBdr>
            <w:top w:val="none" w:sz="0" w:space="0" w:color="auto"/>
            <w:left w:val="none" w:sz="0" w:space="0" w:color="auto"/>
            <w:bottom w:val="none" w:sz="0" w:space="0" w:color="auto"/>
            <w:right w:val="none" w:sz="0" w:space="0" w:color="auto"/>
          </w:divBdr>
        </w:div>
        <w:div w:id="2102483430">
          <w:marLeft w:val="0"/>
          <w:marRight w:val="0"/>
          <w:marTop w:val="0"/>
          <w:marBottom w:val="0"/>
          <w:divBdr>
            <w:top w:val="none" w:sz="0" w:space="0" w:color="auto"/>
            <w:left w:val="none" w:sz="0" w:space="0" w:color="auto"/>
            <w:bottom w:val="none" w:sz="0" w:space="0" w:color="auto"/>
            <w:right w:val="none" w:sz="0" w:space="0" w:color="auto"/>
          </w:divBdr>
        </w:div>
        <w:div w:id="1832213874">
          <w:marLeft w:val="0"/>
          <w:marRight w:val="0"/>
          <w:marTop w:val="0"/>
          <w:marBottom w:val="0"/>
          <w:divBdr>
            <w:top w:val="none" w:sz="0" w:space="0" w:color="auto"/>
            <w:left w:val="none" w:sz="0" w:space="0" w:color="auto"/>
            <w:bottom w:val="none" w:sz="0" w:space="0" w:color="auto"/>
            <w:right w:val="none" w:sz="0" w:space="0" w:color="auto"/>
          </w:divBdr>
        </w:div>
        <w:div w:id="1883206031">
          <w:marLeft w:val="0"/>
          <w:marRight w:val="0"/>
          <w:marTop w:val="0"/>
          <w:marBottom w:val="0"/>
          <w:divBdr>
            <w:top w:val="none" w:sz="0" w:space="0" w:color="auto"/>
            <w:left w:val="none" w:sz="0" w:space="0" w:color="auto"/>
            <w:bottom w:val="none" w:sz="0" w:space="0" w:color="auto"/>
            <w:right w:val="none" w:sz="0" w:space="0" w:color="auto"/>
          </w:divBdr>
        </w:div>
        <w:div w:id="400835585">
          <w:marLeft w:val="0"/>
          <w:marRight w:val="0"/>
          <w:marTop w:val="0"/>
          <w:marBottom w:val="0"/>
          <w:divBdr>
            <w:top w:val="none" w:sz="0" w:space="0" w:color="auto"/>
            <w:left w:val="none" w:sz="0" w:space="0" w:color="auto"/>
            <w:bottom w:val="none" w:sz="0" w:space="0" w:color="auto"/>
            <w:right w:val="none" w:sz="0" w:space="0" w:color="auto"/>
          </w:divBdr>
        </w:div>
        <w:div w:id="1745300386">
          <w:marLeft w:val="0"/>
          <w:marRight w:val="0"/>
          <w:marTop w:val="0"/>
          <w:marBottom w:val="0"/>
          <w:divBdr>
            <w:top w:val="none" w:sz="0" w:space="0" w:color="auto"/>
            <w:left w:val="none" w:sz="0" w:space="0" w:color="auto"/>
            <w:bottom w:val="none" w:sz="0" w:space="0" w:color="auto"/>
            <w:right w:val="none" w:sz="0" w:space="0" w:color="auto"/>
          </w:divBdr>
        </w:div>
      </w:divsChild>
    </w:div>
    <w:div w:id="34545403">
      <w:bodyDiv w:val="1"/>
      <w:marLeft w:val="0"/>
      <w:marRight w:val="0"/>
      <w:marTop w:val="0"/>
      <w:marBottom w:val="0"/>
      <w:divBdr>
        <w:top w:val="none" w:sz="0" w:space="0" w:color="auto"/>
        <w:left w:val="none" w:sz="0" w:space="0" w:color="auto"/>
        <w:bottom w:val="none" w:sz="0" w:space="0" w:color="auto"/>
        <w:right w:val="none" w:sz="0" w:space="0" w:color="auto"/>
      </w:divBdr>
    </w:div>
    <w:div w:id="38744611">
      <w:bodyDiv w:val="1"/>
      <w:marLeft w:val="0"/>
      <w:marRight w:val="0"/>
      <w:marTop w:val="0"/>
      <w:marBottom w:val="0"/>
      <w:divBdr>
        <w:top w:val="none" w:sz="0" w:space="0" w:color="auto"/>
        <w:left w:val="none" w:sz="0" w:space="0" w:color="auto"/>
        <w:bottom w:val="none" w:sz="0" w:space="0" w:color="auto"/>
        <w:right w:val="none" w:sz="0" w:space="0" w:color="auto"/>
      </w:divBdr>
    </w:div>
    <w:div w:id="43212792">
      <w:bodyDiv w:val="1"/>
      <w:marLeft w:val="0"/>
      <w:marRight w:val="0"/>
      <w:marTop w:val="0"/>
      <w:marBottom w:val="0"/>
      <w:divBdr>
        <w:top w:val="none" w:sz="0" w:space="0" w:color="auto"/>
        <w:left w:val="none" w:sz="0" w:space="0" w:color="auto"/>
        <w:bottom w:val="none" w:sz="0" w:space="0" w:color="auto"/>
        <w:right w:val="none" w:sz="0" w:space="0" w:color="auto"/>
      </w:divBdr>
    </w:div>
    <w:div w:id="50349319">
      <w:bodyDiv w:val="1"/>
      <w:marLeft w:val="0"/>
      <w:marRight w:val="0"/>
      <w:marTop w:val="0"/>
      <w:marBottom w:val="0"/>
      <w:divBdr>
        <w:top w:val="none" w:sz="0" w:space="0" w:color="auto"/>
        <w:left w:val="none" w:sz="0" w:space="0" w:color="auto"/>
        <w:bottom w:val="none" w:sz="0" w:space="0" w:color="auto"/>
        <w:right w:val="none" w:sz="0" w:space="0" w:color="auto"/>
      </w:divBdr>
    </w:div>
    <w:div w:id="63651439">
      <w:bodyDiv w:val="1"/>
      <w:marLeft w:val="0"/>
      <w:marRight w:val="0"/>
      <w:marTop w:val="0"/>
      <w:marBottom w:val="0"/>
      <w:divBdr>
        <w:top w:val="none" w:sz="0" w:space="0" w:color="auto"/>
        <w:left w:val="none" w:sz="0" w:space="0" w:color="auto"/>
        <w:bottom w:val="none" w:sz="0" w:space="0" w:color="auto"/>
        <w:right w:val="none" w:sz="0" w:space="0" w:color="auto"/>
      </w:divBdr>
    </w:div>
    <w:div w:id="65341226">
      <w:bodyDiv w:val="1"/>
      <w:marLeft w:val="0"/>
      <w:marRight w:val="0"/>
      <w:marTop w:val="0"/>
      <w:marBottom w:val="0"/>
      <w:divBdr>
        <w:top w:val="none" w:sz="0" w:space="0" w:color="auto"/>
        <w:left w:val="none" w:sz="0" w:space="0" w:color="auto"/>
        <w:bottom w:val="none" w:sz="0" w:space="0" w:color="auto"/>
        <w:right w:val="none" w:sz="0" w:space="0" w:color="auto"/>
      </w:divBdr>
    </w:div>
    <w:div w:id="65954735">
      <w:bodyDiv w:val="1"/>
      <w:marLeft w:val="0"/>
      <w:marRight w:val="0"/>
      <w:marTop w:val="0"/>
      <w:marBottom w:val="0"/>
      <w:divBdr>
        <w:top w:val="none" w:sz="0" w:space="0" w:color="auto"/>
        <w:left w:val="none" w:sz="0" w:space="0" w:color="auto"/>
        <w:bottom w:val="none" w:sz="0" w:space="0" w:color="auto"/>
        <w:right w:val="none" w:sz="0" w:space="0" w:color="auto"/>
      </w:divBdr>
    </w:div>
    <w:div w:id="66536254">
      <w:bodyDiv w:val="1"/>
      <w:marLeft w:val="0"/>
      <w:marRight w:val="0"/>
      <w:marTop w:val="0"/>
      <w:marBottom w:val="0"/>
      <w:divBdr>
        <w:top w:val="none" w:sz="0" w:space="0" w:color="auto"/>
        <w:left w:val="none" w:sz="0" w:space="0" w:color="auto"/>
        <w:bottom w:val="none" w:sz="0" w:space="0" w:color="auto"/>
        <w:right w:val="none" w:sz="0" w:space="0" w:color="auto"/>
      </w:divBdr>
    </w:div>
    <w:div w:id="71316522">
      <w:bodyDiv w:val="1"/>
      <w:marLeft w:val="0"/>
      <w:marRight w:val="0"/>
      <w:marTop w:val="0"/>
      <w:marBottom w:val="0"/>
      <w:divBdr>
        <w:top w:val="none" w:sz="0" w:space="0" w:color="auto"/>
        <w:left w:val="none" w:sz="0" w:space="0" w:color="auto"/>
        <w:bottom w:val="none" w:sz="0" w:space="0" w:color="auto"/>
        <w:right w:val="none" w:sz="0" w:space="0" w:color="auto"/>
      </w:divBdr>
      <w:divsChild>
        <w:div w:id="463232778">
          <w:marLeft w:val="480"/>
          <w:marRight w:val="0"/>
          <w:marTop w:val="0"/>
          <w:marBottom w:val="0"/>
          <w:divBdr>
            <w:top w:val="none" w:sz="0" w:space="0" w:color="auto"/>
            <w:left w:val="none" w:sz="0" w:space="0" w:color="auto"/>
            <w:bottom w:val="none" w:sz="0" w:space="0" w:color="auto"/>
            <w:right w:val="none" w:sz="0" w:space="0" w:color="auto"/>
          </w:divBdr>
        </w:div>
        <w:div w:id="644970354">
          <w:marLeft w:val="480"/>
          <w:marRight w:val="0"/>
          <w:marTop w:val="0"/>
          <w:marBottom w:val="0"/>
          <w:divBdr>
            <w:top w:val="none" w:sz="0" w:space="0" w:color="auto"/>
            <w:left w:val="none" w:sz="0" w:space="0" w:color="auto"/>
            <w:bottom w:val="none" w:sz="0" w:space="0" w:color="auto"/>
            <w:right w:val="none" w:sz="0" w:space="0" w:color="auto"/>
          </w:divBdr>
        </w:div>
      </w:divsChild>
    </w:div>
    <w:div w:id="75059300">
      <w:bodyDiv w:val="1"/>
      <w:marLeft w:val="0"/>
      <w:marRight w:val="0"/>
      <w:marTop w:val="0"/>
      <w:marBottom w:val="0"/>
      <w:divBdr>
        <w:top w:val="none" w:sz="0" w:space="0" w:color="auto"/>
        <w:left w:val="none" w:sz="0" w:space="0" w:color="auto"/>
        <w:bottom w:val="none" w:sz="0" w:space="0" w:color="auto"/>
        <w:right w:val="none" w:sz="0" w:space="0" w:color="auto"/>
      </w:divBdr>
    </w:div>
    <w:div w:id="77333623">
      <w:bodyDiv w:val="1"/>
      <w:marLeft w:val="0"/>
      <w:marRight w:val="0"/>
      <w:marTop w:val="0"/>
      <w:marBottom w:val="0"/>
      <w:divBdr>
        <w:top w:val="none" w:sz="0" w:space="0" w:color="auto"/>
        <w:left w:val="none" w:sz="0" w:space="0" w:color="auto"/>
        <w:bottom w:val="none" w:sz="0" w:space="0" w:color="auto"/>
        <w:right w:val="none" w:sz="0" w:space="0" w:color="auto"/>
      </w:divBdr>
    </w:div>
    <w:div w:id="78793398">
      <w:bodyDiv w:val="1"/>
      <w:marLeft w:val="0"/>
      <w:marRight w:val="0"/>
      <w:marTop w:val="0"/>
      <w:marBottom w:val="0"/>
      <w:divBdr>
        <w:top w:val="none" w:sz="0" w:space="0" w:color="auto"/>
        <w:left w:val="none" w:sz="0" w:space="0" w:color="auto"/>
        <w:bottom w:val="none" w:sz="0" w:space="0" w:color="auto"/>
        <w:right w:val="none" w:sz="0" w:space="0" w:color="auto"/>
      </w:divBdr>
    </w:div>
    <w:div w:id="86732345">
      <w:bodyDiv w:val="1"/>
      <w:marLeft w:val="0"/>
      <w:marRight w:val="0"/>
      <w:marTop w:val="0"/>
      <w:marBottom w:val="0"/>
      <w:divBdr>
        <w:top w:val="none" w:sz="0" w:space="0" w:color="auto"/>
        <w:left w:val="none" w:sz="0" w:space="0" w:color="auto"/>
        <w:bottom w:val="none" w:sz="0" w:space="0" w:color="auto"/>
        <w:right w:val="none" w:sz="0" w:space="0" w:color="auto"/>
      </w:divBdr>
    </w:div>
    <w:div w:id="90052879">
      <w:bodyDiv w:val="1"/>
      <w:marLeft w:val="0"/>
      <w:marRight w:val="0"/>
      <w:marTop w:val="0"/>
      <w:marBottom w:val="0"/>
      <w:divBdr>
        <w:top w:val="none" w:sz="0" w:space="0" w:color="auto"/>
        <w:left w:val="none" w:sz="0" w:space="0" w:color="auto"/>
        <w:bottom w:val="none" w:sz="0" w:space="0" w:color="auto"/>
        <w:right w:val="none" w:sz="0" w:space="0" w:color="auto"/>
      </w:divBdr>
    </w:div>
    <w:div w:id="90856667">
      <w:bodyDiv w:val="1"/>
      <w:marLeft w:val="0"/>
      <w:marRight w:val="0"/>
      <w:marTop w:val="0"/>
      <w:marBottom w:val="0"/>
      <w:divBdr>
        <w:top w:val="none" w:sz="0" w:space="0" w:color="auto"/>
        <w:left w:val="none" w:sz="0" w:space="0" w:color="auto"/>
        <w:bottom w:val="none" w:sz="0" w:space="0" w:color="auto"/>
        <w:right w:val="none" w:sz="0" w:space="0" w:color="auto"/>
      </w:divBdr>
    </w:div>
    <w:div w:id="92864962">
      <w:bodyDiv w:val="1"/>
      <w:marLeft w:val="0"/>
      <w:marRight w:val="0"/>
      <w:marTop w:val="0"/>
      <w:marBottom w:val="0"/>
      <w:divBdr>
        <w:top w:val="none" w:sz="0" w:space="0" w:color="auto"/>
        <w:left w:val="none" w:sz="0" w:space="0" w:color="auto"/>
        <w:bottom w:val="none" w:sz="0" w:space="0" w:color="auto"/>
        <w:right w:val="none" w:sz="0" w:space="0" w:color="auto"/>
      </w:divBdr>
      <w:divsChild>
        <w:div w:id="780879077">
          <w:marLeft w:val="480"/>
          <w:marRight w:val="0"/>
          <w:marTop w:val="0"/>
          <w:marBottom w:val="0"/>
          <w:divBdr>
            <w:top w:val="none" w:sz="0" w:space="0" w:color="auto"/>
            <w:left w:val="none" w:sz="0" w:space="0" w:color="auto"/>
            <w:bottom w:val="none" w:sz="0" w:space="0" w:color="auto"/>
            <w:right w:val="none" w:sz="0" w:space="0" w:color="auto"/>
          </w:divBdr>
        </w:div>
        <w:div w:id="319893138">
          <w:marLeft w:val="480"/>
          <w:marRight w:val="0"/>
          <w:marTop w:val="0"/>
          <w:marBottom w:val="0"/>
          <w:divBdr>
            <w:top w:val="none" w:sz="0" w:space="0" w:color="auto"/>
            <w:left w:val="none" w:sz="0" w:space="0" w:color="auto"/>
            <w:bottom w:val="none" w:sz="0" w:space="0" w:color="auto"/>
            <w:right w:val="none" w:sz="0" w:space="0" w:color="auto"/>
          </w:divBdr>
        </w:div>
        <w:div w:id="1042947908">
          <w:marLeft w:val="480"/>
          <w:marRight w:val="0"/>
          <w:marTop w:val="0"/>
          <w:marBottom w:val="0"/>
          <w:divBdr>
            <w:top w:val="none" w:sz="0" w:space="0" w:color="auto"/>
            <w:left w:val="none" w:sz="0" w:space="0" w:color="auto"/>
            <w:bottom w:val="none" w:sz="0" w:space="0" w:color="auto"/>
            <w:right w:val="none" w:sz="0" w:space="0" w:color="auto"/>
          </w:divBdr>
        </w:div>
        <w:div w:id="2004815889">
          <w:marLeft w:val="480"/>
          <w:marRight w:val="0"/>
          <w:marTop w:val="0"/>
          <w:marBottom w:val="0"/>
          <w:divBdr>
            <w:top w:val="none" w:sz="0" w:space="0" w:color="auto"/>
            <w:left w:val="none" w:sz="0" w:space="0" w:color="auto"/>
            <w:bottom w:val="none" w:sz="0" w:space="0" w:color="auto"/>
            <w:right w:val="none" w:sz="0" w:space="0" w:color="auto"/>
          </w:divBdr>
        </w:div>
        <w:div w:id="1884293361">
          <w:marLeft w:val="480"/>
          <w:marRight w:val="0"/>
          <w:marTop w:val="0"/>
          <w:marBottom w:val="0"/>
          <w:divBdr>
            <w:top w:val="none" w:sz="0" w:space="0" w:color="auto"/>
            <w:left w:val="none" w:sz="0" w:space="0" w:color="auto"/>
            <w:bottom w:val="none" w:sz="0" w:space="0" w:color="auto"/>
            <w:right w:val="none" w:sz="0" w:space="0" w:color="auto"/>
          </w:divBdr>
        </w:div>
        <w:div w:id="37243924">
          <w:marLeft w:val="480"/>
          <w:marRight w:val="0"/>
          <w:marTop w:val="0"/>
          <w:marBottom w:val="0"/>
          <w:divBdr>
            <w:top w:val="none" w:sz="0" w:space="0" w:color="auto"/>
            <w:left w:val="none" w:sz="0" w:space="0" w:color="auto"/>
            <w:bottom w:val="none" w:sz="0" w:space="0" w:color="auto"/>
            <w:right w:val="none" w:sz="0" w:space="0" w:color="auto"/>
          </w:divBdr>
        </w:div>
        <w:div w:id="1274091370">
          <w:marLeft w:val="480"/>
          <w:marRight w:val="0"/>
          <w:marTop w:val="0"/>
          <w:marBottom w:val="0"/>
          <w:divBdr>
            <w:top w:val="none" w:sz="0" w:space="0" w:color="auto"/>
            <w:left w:val="none" w:sz="0" w:space="0" w:color="auto"/>
            <w:bottom w:val="none" w:sz="0" w:space="0" w:color="auto"/>
            <w:right w:val="none" w:sz="0" w:space="0" w:color="auto"/>
          </w:divBdr>
        </w:div>
        <w:div w:id="1428695787">
          <w:marLeft w:val="480"/>
          <w:marRight w:val="0"/>
          <w:marTop w:val="0"/>
          <w:marBottom w:val="0"/>
          <w:divBdr>
            <w:top w:val="none" w:sz="0" w:space="0" w:color="auto"/>
            <w:left w:val="none" w:sz="0" w:space="0" w:color="auto"/>
            <w:bottom w:val="none" w:sz="0" w:space="0" w:color="auto"/>
            <w:right w:val="none" w:sz="0" w:space="0" w:color="auto"/>
          </w:divBdr>
        </w:div>
        <w:div w:id="2107194220">
          <w:marLeft w:val="480"/>
          <w:marRight w:val="0"/>
          <w:marTop w:val="0"/>
          <w:marBottom w:val="0"/>
          <w:divBdr>
            <w:top w:val="none" w:sz="0" w:space="0" w:color="auto"/>
            <w:left w:val="none" w:sz="0" w:space="0" w:color="auto"/>
            <w:bottom w:val="none" w:sz="0" w:space="0" w:color="auto"/>
            <w:right w:val="none" w:sz="0" w:space="0" w:color="auto"/>
          </w:divBdr>
        </w:div>
        <w:div w:id="741410768">
          <w:marLeft w:val="480"/>
          <w:marRight w:val="0"/>
          <w:marTop w:val="0"/>
          <w:marBottom w:val="0"/>
          <w:divBdr>
            <w:top w:val="none" w:sz="0" w:space="0" w:color="auto"/>
            <w:left w:val="none" w:sz="0" w:space="0" w:color="auto"/>
            <w:bottom w:val="none" w:sz="0" w:space="0" w:color="auto"/>
            <w:right w:val="none" w:sz="0" w:space="0" w:color="auto"/>
          </w:divBdr>
        </w:div>
        <w:div w:id="1386026399">
          <w:marLeft w:val="480"/>
          <w:marRight w:val="0"/>
          <w:marTop w:val="0"/>
          <w:marBottom w:val="0"/>
          <w:divBdr>
            <w:top w:val="none" w:sz="0" w:space="0" w:color="auto"/>
            <w:left w:val="none" w:sz="0" w:space="0" w:color="auto"/>
            <w:bottom w:val="none" w:sz="0" w:space="0" w:color="auto"/>
            <w:right w:val="none" w:sz="0" w:space="0" w:color="auto"/>
          </w:divBdr>
        </w:div>
        <w:div w:id="33233190">
          <w:marLeft w:val="480"/>
          <w:marRight w:val="0"/>
          <w:marTop w:val="0"/>
          <w:marBottom w:val="0"/>
          <w:divBdr>
            <w:top w:val="none" w:sz="0" w:space="0" w:color="auto"/>
            <w:left w:val="none" w:sz="0" w:space="0" w:color="auto"/>
            <w:bottom w:val="none" w:sz="0" w:space="0" w:color="auto"/>
            <w:right w:val="none" w:sz="0" w:space="0" w:color="auto"/>
          </w:divBdr>
        </w:div>
        <w:div w:id="1439788518">
          <w:marLeft w:val="480"/>
          <w:marRight w:val="0"/>
          <w:marTop w:val="0"/>
          <w:marBottom w:val="0"/>
          <w:divBdr>
            <w:top w:val="none" w:sz="0" w:space="0" w:color="auto"/>
            <w:left w:val="none" w:sz="0" w:space="0" w:color="auto"/>
            <w:bottom w:val="none" w:sz="0" w:space="0" w:color="auto"/>
            <w:right w:val="none" w:sz="0" w:space="0" w:color="auto"/>
          </w:divBdr>
        </w:div>
        <w:div w:id="753479810">
          <w:marLeft w:val="480"/>
          <w:marRight w:val="0"/>
          <w:marTop w:val="0"/>
          <w:marBottom w:val="0"/>
          <w:divBdr>
            <w:top w:val="none" w:sz="0" w:space="0" w:color="auto"/>
            <w:left w:val="none" w:sz="0" w:space="0" w:color="auto"/>
            <w:bottom w:val="none" w:sz="0" w:space="0" w:color="auto"/>
            <w:right w:val="none" w:sz="0" w:space="0" w:color="auto"/>
          </w:divBdr>
        </w:div>
        <w:div w:id="201720987">
          <w:marLeft w:val="480"/>
          <w:marRight w:val="0"/>
          <w:marTop w:val="0"/>
          <w:marBottom w:val="0"/>
          <w:divBdr>
            <w:top w:val="none" w:sz="0" w:space="0" w:color="auto"/>
            <w:left w:val="none" w:sz="0" w:space="0" w:color="auto"/>
            <w:bottom w:val="none" w:sz="0" w:space="0" w:color="auto"/>
            <w:right w:val="none" w:sz="0" w:space="0" w:color="auto"/>
          </w:divBdr>
        </w:div>
        <w:div w:id="926502072">
          <w:marLeft w:val="480"/>
          <w:marRight w:val="0"/>
          <w:marTop w:val="0"/>
          <w:marBottom w:val="0"/>
          <w:divBdr>
            <w:top w:val="none" w:sz="0" w:space="0" w:color="auto"/>
            <w:left w:val="none" w:sz="0" w:space="0" w:color="auto"/>
            <w:bottom w:val="none" w:sz="0" w:space="0" w:color="auto"/>
            <w:right w:val="none" w:sz="0" w:space="0" w:color="auto"/>
          </w:divBdr>
        </w:div>
        <w:div w:id="1115057653">
          <w:marLeft w:val="480"/>
          <w:marRight w:val="0"/>
          <w:marTop w:val="0"/>
          <w:marBottom w:val="0"/>
          <w:divBdr>
            <w:top w:val="none" w:sz="0" w:space="0" w:color="auto"/>
            <w:left w:val="none" w:sz="0" w:space="0" w:color="auto"/>
            <w:bottom w:val="none" w:sz="0" w:space="0" w:color="auto"/>
            <w:right w:val="none" w:sz="0" w:space="0" w:color="auto"/>
          </w:divBdr>
        </w:div>
        <w:div w:id="2063475476">
          <w:marLeft w:val="480"/>
          <w:marRight w:val="0"/>
          <w:marTop w:val="0"/>
          <w:marBottom w:val="0"/>
          <w:divBdr>
            <w:top w:val="none" w:sz="0" w:space="0" w:color="auto"/>
            <w:left w:val="none" w:sz="0" w:space="0" w:color="auto"/>
            <w:bottom w:val="none" w:sz="0" w:space="0" w:color="auto"/>
            <w:right w:val="none" w:sz="0" w:space="0" w:color="auto"/>
          </w:divBdr>
        </w:div>
        <w:div w:id="1189416330">
          <w:marLeft w:val="480"/>
          <w:marRight w:val="0"/>
          <w:marTop w:val="0"/>
          <w:marBottom w:val="0"/>
          <w:divBdr>
            <w:top w:val="none" w:sz="0" w:space="0" w:color="auto"/>
            <w:left w:val="none" w:sz="0" w:space="0" w:color="auto"/>
            <w:bottom w:val="none" w:sz="0" w:space="0" w:color="auto"/>
            <w:right w:val="none" w:sz="0" w:space="0" w:color="auto"/>
          </w:divBdr>
        </w:div>
        <w:div w:id="2029942858">
          <w:marLeft w:val="480"/>
          <w:marRight w:val="0"/>
          <w:marTop w:val="0"/>
          <w:marBottom w:val="0"/>
          <w:divBdr>
            <w:top w:val="none" w:sz="0" w:space="0" w:color="auto"/>
            <w:left w:val="none" w:sz="0" w:space="0" w:color="auto"/>
            <w:bottom w:val="none" w:sz="0" w:space="0" w:color="auto"/>
            <w:right w:val="none" w:sz="0" w:space="0" w:color="auto"/>
          </w:divBdr>
        </w:div>
        <w:div w:id="1720978846">
          <w:marLeft w:val="480"/>
          <w:marRight w:val="0"/>
          <w:marTop w:val="0"/>
          <w:marBottom w:val="0"/>
          <w:divBdr>
            <w:top w:val="none" w:sz="0" w:space="0" w:color="auto"/>
            <w:left w:val="none" w:sz="0" w:space="0" w:color="auto"/>
            <w:bottom w:val="none" w:sz="0" w:space="0" w:color="auto"/>
            <w:right w:val="none" w:sz="0" w:space="0" w:color="auto"/>
          </w:divBdr>
        </w:div>
        <w:div w:id="1801068969">
          <w:marLeft w:val="480"/>
          <w:marRight w:val="0"/>
          <w:marTop w:val="0"/>
          <w:marBottom w:val="0"/>
          <w:divBdr>
            <w:top w:val="none" w:sz="0" w:space="0" w:color="auto"/>
            <w:left w:val="none" w:sz="0" w:space="0" w:color="auto"/>
            <w:bottom w:val="none" w:sz="0" w:space="0" w:color="auto"/>
            <w:right w:val="none" w:sz="0" w:space="0" w:color="auto"/>
          </w:divBdr>
        </w:div>
        <w:div w:id="1649824099">
          <w:marLeft w:val="480"/>
          <w:marRight w:val="0"/>
          <w:marTop w:val="0"/>
          <w:marBottom w:val="0"/>
          <w:divBdr>
            <w:top w:val="none" w:sz="0" w:space="0" w:color="auto"/>
            <w:left w:val="none" w:sz="0" w:space="0" w:color="auto"/>
            <w:bottom w:val="none" w:sz="0" w:space="0" w:color="auto"/>
            <w:right w:val="none" w:sz="0" w:space="0" w:color="auto"/>
          </w:divBdr>
        </w:div>
        <w:div w:id="1458375070">
          <w:marLeft w:val="480"/>
          <w:marRight w:val="0"/>
          <w:marTop w:val="0"/>
          <w:marBottom w:val="0"/>
          <w:divBdr>
            <w:top w:val="none" w:sz="0" w:space="0" w:color="auto"/>
            <w:left w:val="none" w:sz="0" w:space="0" w:color="auto"/>
            <w:bottom w:val="none" w:sz="0" w:space="0" w:color="auto"/>
            <w:right w:val="none" w:sz="0" w:space="0" w:color="auto"/>
          </w:divBdr>
        </w:div>
      </w:divsChild>
    </w:div>
    <w:div w:id="93478248">
      <w:bodyDiv w:val="1"/>
      <w:marLeft w:val="0"/>
      <w:marRight w:val="0"/>
      <w:marTop w:val="0"/>
      <w:marBottom w:val="0"/>
      <w:divBdr>
        <w:top w:val="none" w:sz="0" w:space="0" w:color="auto"/>
        <w:left w:val="none" w:sz="0" w:space="0" w:color="auto"/>
        <w:bottom w:val="none" w:sz="0" w:space="0" w:color="auto"/>
        <w:right w:val="none" w:sz="0" w:space="0" w:color="auto"/>
      </w:divBdr>
    </w:div>
    <w:div w:id="95096568">
      <w:bodyDiv w:val="1"/>
      <w:marLeft w:val="0"/>
      <w:marRight w:val="0"/>
      <w:marTop w:val="0"/>
      <w:marBottom w:val="0"/>
      <w:divBdr>
        <w:top w:val="none" w:sz="0" w:space="0" w:color="auto"/>
        <w:left w:val="none" w:sz="0" w:space="0" w:color="auto"/>
        <w:bottom w:val="none" w:sz="0" w:space="0" w:color="auto"/>
        <w:right w:val="none" w:sz="0" w:space="0" w:color="auto"/>
      </w:divBdr>
    </w:div>
    <w:div w:id="98064887">
      <w:bodyDiv w:val="1"/>
      <w:marLeft w:val="0"/>
      <w:marRight w:val="0"/>
      <w:marTop w:val="0"/>
      <w:marBottom w:val="0"/>
      <w:divBdr>
        <w:top w:val="none" w:sz="0" w:space="0" w:color="auto"/>
        <w:left w:val="none" w:sz="0" w:space="0" w:color="auto"/>
        <w:bottom w:val="none" w:sz="0" w:space="0" w:color="auto"/>
        <w:right w:val="none" w:sz="0" w:space="0" w:color="auto"/>
      </w:divBdr>
    </w:div>
    <w:div w:id="116606226">
      <w:bodyDiv w:val="1"/>
      <w:marLeft w:val="0"/>
      <w:marRight w:val="0"/>
      <w:marTop w:val="0"/>
      <w:marBottom w:val="0"/>
      <w:divBdr>
        <w:top w:val="none" w:sz="0" w:space="0" w:color="auto"/>
        <w:left w:val="none" w:sz="0" w:space="0" w:color="auto"/>
        <w:bottom w:val="none" w:sz="0" w:space="0" w:color="auto"/>
        <w:right w:val="none" w:sz="0" w:space="0" w:color="auto"/>
      </w:divBdr>
    </w:div>
    <w:div w:id="117115201">
      <w:bodyDiv w:val="1"/>
      <w:marLeft w:val="0"/>
      <w:marRight w:val="0"/>
      <w:marTop w:val="0"/>
      <w:marBottom w:val="0"/>
      <w:divBdr>
        <w:top w:val="none" w:sz="0" w:space="0" w:color="auto"/>
        <w:left w:val="none" w:sz="0" w:space="0" w:color="auto"/>
        <w:bottom w:val="none" w:sz="0" w:space="0" w:color="auto"/>
        <w:right w:val="none" w:sz="0" w:space="0" w:color="auto"/>
      </w:divBdr>
    </w:div>
    <w:div w:id="120735624">
      <w:bodyDiv w:val="1"/>
      <w:marLeft w:val="0"/>
      <w:marRight w:val="0"/>
      <w:marTop w:val="0"/>
      <w:marBottom w:val="0"/>
      <w:divBdr>
        <w:top w:val="none" w:sz="0" w:space="0" w:color="auto"/>
        <w:left w:val="none" w:sz="0" w:space="0" w:color="auto"/>
        <w:bottom w:val="none" w:sz="0" w:space="0" w:color="auto"/>
        <w:right w:val="none" w:sz="0" w:space="0" w:color="auto"/>
      </w:divBdr>
    </w:div>
    <w:div w:id="121507538">
      <w:bodyDiv w:val="1"/>
      <w:marLeft w:val="0"/>
      <w:marRight w:val="0"/>
      <w:marTop w:val="0"/>
      <w:marBottom w:val="0"/>
      <w:divBdr>
        <w:top w:val="none" w:sz="0" w:space="0" w:color="auto"/>
        <w:left w:val="none" w:sz="0" w:space="0" w:color="auto"/>
        <w:bottom w:val="none" w:sz="0" w:space="0" w:color="auto"/>
        <w:right w:val="none" w:sz="0" w:space="0" w:color="auto"/>
      </w:divBdr>
    </w:div>
    <w:div w:id="122232476">
      <w:bodyDiv w:val="1"/>
      <w:marLeft w:val="0"/>
      <w:marRight w:val="0"/>
      <w:marTop w:val="0"/>
      <w:marBottom w:val="0"/>
      <w:divBdr>
        <w:top w:val="none" w:sz="0" w:space="0" w:color="auto"/>
        <w:left w:val="none" w:sz="0" w:space="0" w:color="auto"/>
        <w:bottom w:val="none" w:sz="0" w:space="0" w:color="auto"/>
        <w:right w:val="none" w:sz="0" w:space="0" w:color="auto"/>
      </w:divBdr>
    </w:div>
    <w:div w:id="125126120">
      <w:bodyDiv w:val="1"/>
      <w:marLeft w:val="0"/>
      <w:marRight w:val="0"/>
      <w:marTop w:val="0"/>
      <w:marBottom w:val="0"/>
      <w:divBdr>
        <w:top w:val="none" w:sz="0" w:space="0" w:color="auto"/>
        <w:left w:val="none" w:sz="0" w:space="0" w:color="auto"/>
        <w:bottom w:val="none" w:sz="0" w:space="0" w:color="auto"/>
        <w:right w:val="none" w:sz="0" w:space="0" w:color="auto"/>
      </w:divBdr>
    </w:div>
    <w:div w:id="127479477">
      <w:bodyDiv w:val="1"/>
      <w:marLeft w:val="0"/>
      <w:marRight w:val="0"/>
      <w:marTop w:val="0"/>
      <w:marBottom w:val="0"/>
      <w:divBdr>
        <w:top w:val="none" w:sz="0" w:space="0" w:color="auto"/>
        <w:left w:val="none" w:sz="0" w:space="0" w:color="auto"/>
        <w:bottom w:val="none" w:sz="0" w:space="0" w:color="auto"/>
        <w:right w:val="none" w:sz="0" w:space="0" w:color="auto"/>
      </w:divBdr>
      <w:divsChild>
        <w:div w:id="1754626640">
          <w:marLeft w:val="480"/>
          <w:marRight w:val="0"/>
          <w:marTop w:val="0"/>
          <w:marBottom w:val="0"/>
          <w:divBdr>
            <w:top w:val="none" w:sz="0" w:space="0" w:color="auto"/>
            <w:left w:val="none" w:sz="0" w:space="0" w:color="auto"/>
            <w:bottom w:val="none" w:sz="0" w:space="0" w:color="auto"/>
            <w:right w:val="none" w:sz="0" w:space="0" w:color="auto"/>
          </w:divBdr>
        </w:div>
      </w:divsChild>
    </w:div>
    <w:div w:id="128478104">
      <w:bodyDiv w:val="1"/>
      <w:marLeft w:val="0"/>
      <w:marRight w:val="0"/>
      <w:marTop w:val="0"/>
      <w:marBottom w:val="0"/>
      <w:divBdr>
        <w:top w:val="none" w:sz="0" w:space="0" w:color="auto"/>
        <w:left w:val="none" w:sz="0" w:space="0" w:color="auto"/>
        <w:bottom w:val="none" w:sz="0" w:space="0" w:color="auto"/>
        <w:right w:val="none" w:sz="0" w:space="0" w:color="auto"/>
      </w:divBdr>
    </w:div>
    <w:div w:id="129640410">
      <w:bodyDiv w:val="1"/>
      <w:marLeft w:val="0"/>
      <w:marRight w:val="0"/>
      <w:marTop w:val="0"/>
      <w:marBottom w:val="0"/>
      <w:divBdr>
        <w:top w:val="none" w:sz="0" w:space="0" w:color="auto"/>
        <w:left w:val="none" w:sz="0" w:space="0" w:color="auto"/>
        <w:bottom w:val="none" w:sz="0" w:space="0" w:color="auto"/>
        <w:right w:val="none" w:sz="0" w:space="0" w:color="auto"/>
      </w:divBdr>
      <w:divsChild>
        <w:div w:id="88434462">
          <w:marLeft w:val="480"/>
          <w:marRight w:val="0"/>
          <w:marTop w:val="0"/>
          <w:marBottom w:val="0"/>
          <w:divBdr>
            <w:top w:val="none" w:sz="0" w:space="0" w:color="auto"/>
            <w:left w:val="none" w:sz="0" w:space="0" w:color="auto"/>
            <w:bottom w:val="none" w:sz="0" w:space="0" w:color="auto"/>
            <w:right w:val="none" w:sz="0" w:space="0" w:color="auto"/>
          </w:divBdr>
        </w:div>
        <w:div w:id="166093031">
          <w:marLeft w:val="480"/>
          <w:marRight w:val="0"/>
          <w:marTop w:val="0"/>
          <w:marBottom w:val="0"/>
          <w:divBdr>
            <w:top w:val="none" w:sz="0" w:space="0" w:color="auto"/>
            <w:left w:val="none" w:sz="0" w:space="0" w:color="auto"/>
            <w:bottom w:val="none" w:sz="0" w:space="0" w:color="auto"/>
            <w:right w:val="none" w:sz="0" w:space="0" w:color="auto"/>
          </w:divBdr>
        </w:div>
        <w:div w:id="488716744">
          <w:marLeft w:val="480"/>
          <w:marRight w:val="0"/>
          <w:marTop w:val="0"/>
          <w:marBottom w:val="0"/>
          <w:divBdr>
            <w:top w:val="none" w:sz="0" w:space="0" w:color="auto"/>
            <w:left w:val="none" w:sz="0" w:space="0" w:color="auto"/>
            <w:bottom w:val="none" w:sz="0" w:space="0" w:color="auto"/>
            <w:right w:val="none" w:sz="0" w:space="0" w:color="auto"/>
          </w:divBdr>
        </w:div>
        <w:div w:id="1425570847">
          <w:marLeft w:val="480"/>
          <w:marRight w:val="0"/>
          <w:marTop w:val="0"/>
          <w:marBottom w:val="0"/>
          <w:divBdr>
            <w:top w:val="none" w:sz="0" w:space="0" w:color="auto"/>
            <w:left w:val="none" w:sz="0" w:space="0" w:color="auto"/>
            <w:bottom w:val="none" w:sz="0" w:space="0" w:color="auto"/>
            <w:right w:val="none" w:sz="0" w:space="0" w:color="auto"/>
          </w:divBdr>
        </w:div>
        <w:div w:id="1711490574">
          <w:marLeft w:val="480"/>
          <w:marRight w:val="0"/>
          <w:marTop w:val="0"/>
          <w:marBottom w:val="0"/>
          <w:divBdr>
            <w:top w:val="none" w:sz="0" w:space="0" w:color="auto"/>
            <w:left w:val="none" w:sz="0" w:space="0" w:color="auto"/>
            <w:bottom w:val="none" w:sz="0" w:space="0" w:color="auto"/>
            <w:right w:val="none" w:sz="0" w:space="0" w:color="auto"/>
          </w:divBdr>
        </w:div>
        <w:div w:id="832835138">
          <w:marLeft w:val="480"/>
          <w:marRight w:val="0"/>
          <w:marTop w:val="0"/>
          <w:marBottom w:val="0"/>
          <w:divBdr>
            <w:top w:val="none" w:sz="0" w:space="0" w:color="auto"/>
            <w:left w:val="none" w:sz="0" w:space="0" w:color="auto"/>
            <w:bottom w:val="none" w:sz="0" w:space="0" w:color="auto"/>
            <w:right w:val="none" w:sz="0" w:space="0" w:color="auto"/>
          </w:divBdr>
        </w:div>
        <w:div w:id="2129738597">
          <w:marLeft w:val="480"/>
          <w:marRight w:val="0"/>
          <w:marTop w:val="0"/>
          <w:marBottom w:val="0"/>
          <w:divBdr>
            <w:top w:val="none" w:sz="0" w:space="0" w:color="auto"/>
            <w:left w:val="none" w:sz="0" w:space="0" w:color="auto"/>
            <w:bottom w:val="none" w:sz="0" w:space="0" w:color="auto"/>
            <w:right w:val="none" w:sz="0" w:space="0" w:color="auto"/>
          </w:divBdr>
        </w:div>
        <w:div w:id="448357213">
          <w:marLeft w:val="480"/>
          <w:marRight w:val="0"/>
          <w:marTop w:val="0"/>
          <w:marBottom w:val="0"/>
          <w:divBdr>
            <w:top w:val="none" w:sz="0" w:space="0" w:color="auto"/>
            <w:left w:val="none" w:sz="0" w:space="0" w:color="auto"/>
            <w:bottom w:val="none" w:sz="0" w:space="0" w:color="auto"/>
            <w:right w:val="none" w:sz="0" w:space="0" w:color="auto"/>
          </w:divBdr>
        </w:div>
        <w:div w:id="2062246916">
          <w:marLeft w:val="480"/>
          <w:marRight w:val="0"/>
          <w:marTop w:val="0"/>
          <w:marBottom w:val="0"/>
          <w:divBdr>
            <w:top w:val="none" w:sz="0" w:space="0" w:color="auto"/>
            <w:left w:val="none" w:sz="0" w:space="0" w:color="auto"/>
            <w:bottom w:val="none" w:sz="0" w:space="0" w:color="auto"/>
            <w:right w:val="none" w:sz="0" w:space="0" w:color="auto"/>
          </w:divBdr>
        </w:div>
        <w:div w:id="618492930">
          <w:marLeft w:val="480"/>
          <w:marRight w:val="0"/>
          <w:marTop w:val="0"/>
          <w:marBottom w:val="0"/>
          <w:divBdr>
            <w:top w:val="none" w:sz="0" w:space="0" w:color="auto"/>
            <w:left w:val="none" w:sz="0" w:space="0" w:color="auto"/>
            <w:bottom w:val="none" w:sz="0" w:space="0" w:color="auto"/>
            <w:right w:val="none" w:sz="0" w:space="0" w:color="auto"/>
          </w:divBdr>
        </w:div>
        <w:div w:id="292176576">
          <w:marLeft w:val="480"/>
          <w:marRight w:val="0"/>
          <w:marTop w:val="0"/>
          <w:marBottom w:val="0"/>
          <w:divBdr>
            <w:top w:val="none" w:sz="0" w:space="0" w:color="auto"/>
            <w:left w:val="none" w:sz="0" w:space="0" w:color="auto"/>
            <w:bottom w:val="none" w:sz="0" w:space="0" w:color="auto"/>
            <w:right w:val="none" w:sz="0" w:space="0" w:color="auto"/>
          </w:divBdr>
        </w:div>
        <w:div w:id="1306817239">
          <w:marLeft w:val="480"/>
          <w:marRight w:val="0"/>
          <w:marTop w:val="0"/>
          <w:marBottom w:val="0"/>
          <w:divBdr>
            <w:top w:val="none" w:sz="0" w:space="0" w:color="auto"/>
            <w:left w:val="none" w:sz="0" w:space="0" w:color="auto"/>
            <w:bottom w:val="none" w:sz="0" w:space="0" w:color="auto"/>
            <w:right w:val="none" w:sz="0" w:space="0" w:color="auto"/>
          </w:divBdr>
        </w:div>
        <w:div w:id="1389306325">
          <w:marLeft w:val="480"/>
          <w:marRight w:val="0"/>
          <w:marTop w:val="0"/>
          <w:marBottom w:val="0"/>
          <w:divBdr>
            <w:top w:val="none" w:sz="0" w:space="0" w:color="auto"/>
            <w:left w:val="none" w:sz="0" w:space="0" w:color="auto"/>
            <w:bottom w:val="none" w:sz="0" w:space="0" w:color="auto"/>
            <w:right w:val="none" w:sz="0" w:space="0" w:color="auto"/>
          </w:divBdr>
        </w:div>
        <w:div w:id="1912620705">
          <w:marLeft w:val="480"/>
          <w:marRight w:val="0"/>
          <w:marTop w:val="0"/>
          <w:marBottom w:val="0"/>
          <w:divBdr>
            <w:top w:val="none" w:sz="0" w:space="0" w:color="auto"/>
            <w:left w:val="none" w:sz="0" w:space="0" w:color="auto"/>
            <w:bottom w:val="none" w:sz="0" w:space="0" w:color="auto"/>
            <w:right w:val="none" w:sz="0" w:space="0" w:color="auto"/>
          </w:divBdr>
        </w:div>
        <w:div w:id="811824626">
          <w:marLeft w:val="480"/>
          <w:marRight w:val="0"/>
          <w:marTop w:val="0"/>
          <w:marBottom w:val="0"/>
          <w:divBdr>
            <w:top w:val="none" w:sz="0" w:space="0" w:color="auto"/>
            <w:left w:val="none" w:sz="0" w:space="0" w:color="auto"/>
            <w:bottom w:val="none" w:sz="0" w:space="0" w:color="auto"/>
            <w:right w:val="none" w:sz="0" w:space="0" w:color="auto"/>
          </w:divBdr>
        </w:div>
        <w:div w:id="2093507859">
          <w:marLeft w:val="480"/>
          <w:marRight w:val="0"/>
          <w:marTop w:val="0"/>
          <w:marBottom w:val="0"/>
          <w:divBdr>
            <w:top w:val="none" w:sz="0" w:space="0" w:color="auto"/>
            <w:left w:val="none" w:sz="0" w:space="0" w:color="auto"/>
            <w:bottom w:val="none" w:sz="0" w:space="0" w:color="auto"/>
            <w:right w:val="none" w:sz="0" w:space="0" w:color="auto"/>
          </w:divBdr>
        </w:div>
        <w:div w:id="828982259">
          <w:marLeft w:val="480"/>
          <w:marRight w:val="0"/>
          <w:marTop w:val="0"/>
          <w:marBottom w:val="0"/>
          <w:divBdr>
            <w:top w:val="none" w:sz="0" w:space="0" w:color="auto"/>
            <w:left w:val="none" w:sz="0" w:space="0" w:color="auto"/>
            <w:bottom w:val="none" w:sz="0" w:space="0" w:color="auto"/>
            <w:right w:val="none" w:sz="0" w:space="0" w:color="auto"/>
          </w:divBdr>
        </w:div>
        <w:div w:id="1861161769">
          <w:marLeft w:val="480"/>
          <w:marRight w:val="0"/>
          <w:marTop w:val="0"/>
          <w:marBottom w:val="0"/>
          <w:divBdr>
            <w:top w:val="none" w:sz="0" w:space="0" w:color="auto"/>
            <w:left w:val="none" w:sz="0" w:space="0" w:color="auto"/>
            <w:bottom w:val="none" w:sz="0" w:space="0" w:color="auto"/>
            <w:right w:val="none" w:sz="0" w:space="0" w:color="auto"/>
          </w:divBdr>
        </w:div>
        <w:div w:id="479469034">
          <w:marLeft w:val="480"/>
          <w:marRight w:val="0"/>
          <w:marTop w:val="0"/>
          <w:marBottom w:val="0"/>
          <w:divBdr>
            <w:top w:val="none" w:sz="0" w:space="0" w:color="auto"/>
            <w:left w:val="none" w:sz="0" w:space="0" w:color="auto"/>
            <w:bottom w:val="none" w:sz="0" w:space="0" w:color="auto"/>
            <w:right w:val="none" w:sz="0" w:space="0" w:color="auto"/>
          </w:divBdr>
        </w:div>
        <w:div w:id="604075116">
          <w:marLeft w:val="480"/>
          <w:marRight w:val="0"/>
          <w:marTop w:val="0"/>
          <w:marBottom w:val="0"/>
          <w:divBdr>
            <w:top w:val="none" w:sz="0" w:space="0" w:color="auto"/>
            <w:left w:val="none" w:sz="0" w:space="0" w:color="auto"/>
            <w:bottom w:val="none" w:sz="0" w:space="0" w:color="auto"/>
            <w:right w:val="none" w:sz="0" w:space="0" w:color="auto"/>
          </w:divBdr>
        </w:div>
      </w:divsChild>
    </w:div>
    <w:div w:id="133571660">
      <w:bodyDiv w:val="1"/>
      <w:marLeft w:val="0"/>
      <w:marRight w:val="0"/>
      <w:marTop w:val="0"/>
      <w:marBottom w:val="0"/>
      <w:divBdr>
        <w:top w:val="none" w:sz="0" w:space="0" w:color="auto"/>
        <w:left w:val="none" w:sz="0" w:space="0" w:color="auto"/>
        <w:bottom w:val="none" w:sz="0" w:space="0" w:color="auto"/>
        <w:right w:val="none" w:sz="0" w:space="0" w:color="auto"/>
      </w:divBdr>
    </w:div>
    <w:div w:id="143280813">
      <w:bodyDiv w:val="1"/>
      <w:marLeft w:val="0"/>
      <w:marRight w:val="0"/>
      <w:marTop w:val="0"/>
      <w:marBottom w:val="0"/>
      <w:divBdr>
        <w:top w:val="none" w:sz="0" w:space="0" w:color="auto"/>
        <w:left w:val="none" w:sz="0" w:space="0" w:color="auto"/>
        <w:bottom w:val="none" w:sz="0" w:space="0" w:color="auto"/>
        <w:right w:val="none" w:sz="0" w:space="0" w:color="auto"/>
      </w:divBdr>
    </w:div>
    <w:div w:id="145753907">
      <w:bodyDiv w:val="1"/>
      <w:marLeft w:val="0"/>
      <w:marRight w:val="0"/>
      <w:marTop w:val="0"/>
      <w:marBottom w:val="0"/>
      <w:divBdr>
        <w:top w:val="none" w:sz="0" w:space="0" w:color="auto"/>
        <w:left w:val="none" w:sz="0" w:space="0" w:color="auto"/>
        <w:bottom w:val="none" w:sz="0" w:space="0" w:color="auto"/>
        <w:right w:val="none" w:sz="0" w:space="0" w:color="auto"/>
      </w:divBdr>
    </w:div>
    <w:div w:id="153182276">
      <w:bodyDiv w:val="1"/>
      <w:marLeft w:val="0"/>
      <w:marRight w:val="0"/>
      <w:marTop w:val="0"/>
      <w:marBottom w:val="0"/>
      <w:divBdr>
        <w:top w:val="none" w:sz="0" w:space="0" w:color="auto"/>
        <w:left w:val="none" w:sz="0" w:space="0" w:color="auto"/>
        <w:bottom w:val="none" w:sz="0" w:space="0" w:color="auto"/>
        <w:right w:val="none" w:sz="0" w:space="0" w:color="auto"/>
      </w:divBdr>
      <w:divsChild>
        <w:div w:id="1025643011">
          <w:marLeft w:val="480"/>
          <w:marRight w:val="0"/>
          <w:marTop w:val="0"/>
          <w:marBottom w:val="0"/>
          <w:divBdr>
            <w:top w:val="none" w:sz="0" w:space="0" w:color="auto"/>
            <w:left w:val="none" w:sz="0" w:space="0" w:color="auto"/>
            <w:bottom w:val="none" w:sz="0" w:space="0" w:color="auto"/>
            <w:right w:val="none" w:sz="0" w:space="0" w:color="auto"/>
          </w:divBdr>
        </w:div>
        <w:div w:id="269821292">
          <w:marLeft w:val="480"/>
          <w:marRight w:val="0"/>
          <w:marTop w:val="0"/>
          <w:marBottom w:val="0"/>
          <w:divBdr>
            <w:top w:val="none" w:sz="0" w:space="0" w:color="auto"/>
            <w:left w:val="none" w:sz="0" w:space="0" w:color="auto"/>
            <w:bottom w:val="none" w:sz="0" w:space="0" w:color="auto"/>
            <w:right w:val="none" w:sz="0" w:space="0" w:color="auto"/>
          </w:divBdr>
        </w:div>
        <w:div w:id="774521937">
          <w:marLeft w:val="480"/>
          <w:marRight w:val="0"/>
          <w:marTop w:val="0"/>
          <w:marBottom w:val="0"/>
          <w:divBdr>
            <w:top w:val="none" w:sz="0" w:space="0" w:color="auto"/>
            <w:left w:val="none" w:sz="0" w:space="0" w:color="auto"/>
            <w:bottom w:val="none" w:sz="0" w:space="0" w:color="auto"/>
            <w:right w:val="none" w:sz="0" w:space="0" w:color="auto"/>
          </w:divBdr>
        </w:div>
        <w:div w:id="50546110">
          <w:marLeft w:val="480"/>
          <w:marRight w:val="0"/>
          <w:marTop w:val="0"/>
          <w:marBottom w:val="0"/>
          <w:divBdr>
            <w:top w:val="none" w:sz="0" w:space="0" w:color="auto"/>
            <w:left w:val="none" w:sz="0" w:space="0" w:color="auto"/>
            <w:bottom w:val="none" w:sz="0" w:space="0" w:color="auto"/>
            <w:right w:val="none" w:sz="0" w:space="0" w:color="auto"/>
          </w:divBdr>
        </w:div>
        <w:div w:id="466237690">
          <w:marLeft w:val="480"/>
          <w:marRight w:val="0"/>
          <w:marTop w:val="0"/>
          <w:marBottom w:val="0"/>
          <w:divBdr>
            <w:top w:val="none" w:sz="0" w:space="0" w:color="auto"/>
            <w:left w:val="none" w:sz="0" w:space="0" w:color="auto"/>
            <w:bottom w:val="none" w:sz="0" w:space="0" w:color="auto"/>
            <w:right w:val="none" w:sz="0" w:space="0" w:color="auto"/>
          </w:divBdr>
        </w:div>
        <w:div w:id="1431461877">
          <w:marLeft w:val="480"/>
          <w:marRight w:val="0"/>
          <w:marTop w:val="0"/>
          <w:marBottom w:val="0"/>
          <w:divBdr>
            <w:top w:val="none" w:sz="0" w:space="0" w:color="auto"/>
            <w:left w:val="none" w:sz="0" w:space="0" w:color="auto"/>
            <w:bottom w:val="none" w:sz="0" w:space="0" w:color="auto"/>
            <w:right w:val="none" w:sz="0" w:space="0" w:color="auto"/>
          </w:divBdr>
        </w:div>
        <w:div w:id="1603344244">
          <w:marLeft w:val="480"/>
          <w:marRight w:val="0"/>
          <w:marTop w:val="0"/>
          <w:marBottom w:val="0"/>
          <w:divBdr>
            <w:top w:val="none" w:sz="0" w:space="0" w:color="auto"/>
            <w:left w:val="none" w:sz="0" w:space="0" w:color="auto"/>
            <w:bottom w:val="none" w:sz="0" w:space="0" w:color="auto"/>
            <w:right w:val="none" w:sz="0" w:space="0" w:color="auto"/>
          </w:divBdr>
        </w:div>
        <w:div w:id="1004864911">
          <w:marLeft w:val="480"/>
          <w:marRight w:val="0"/>
          <w:marTop w:val="0"/>
          <w:marBottom w:val="0"/>
          <w:divBdr>
            <w:top w:val="none" w:sz="0" w:space="0" w:color="auto"/>
            <w:left w:val="none" w:sz="0" w:space="0" w:color="auto"/>
            <w:bottom w:val="none" w:sz="0" w:space="0" w:color="auto"/>
            <w:right w:val="none" w:sz="0" w:space="0" w:color="auto"/>
          </w:divBdr>
        </w:div>
        <w:div w:id="1313026658">
          <w:marLeft w:val="480"/>
          <w:marRight w:val="0"/>
          <w:marTop w:val="0"/>
          <w:marBottom w:val="0"/>
          <w:divBdr>
            <w:top w:val="none" w:sz="0" w:space="0" w:color="auto"/>
            <w:left w:val="none" w:sz="0" w:space="0" w:color="auto"/>
            <w:bottom w:val="none" w:sz="0" w:space="0" w:color="auto"/>
            <w:right w:val="none" w:sz="0" w:space="0" w:color="auto"/>
          </w:divBdr>
        </w:div>
        <w:div w:id="53966238">
          <w:marLeft w:val="480"/>
          <w:marRight w:val="0"/>
          <w:marTop w:val="0"/>
          <w:marBottom w:val="0"/>
          <w:divBdr>
            <w:top w:val="none" w:sz="0" w:space="0" w:color="auto"/>
            <w:left w:val="none" w:sz="0" w:space="0" w:color="auto"/>
            <w:bottom w:val="none" w:sz="0" w:space="0" w:color="auto"/>
            <w:right w:val="none" w:sz="0" w:space="0" w:color="auto"/>
          </w:divBdr>
        </w:div>
        <w:div w:id="1377663239">
          <w:marLeft w:val="480"/>
          <w:marRight w:val="0"/>
          <w:marTop w:val="0"/>
          <w:marBottom w:val="0"/>
          <w:divBdr>
            <w:top w:val="none" w:sz="0" w:space="0" w:color="auto"/>
            <w:left w:val="none" w:sz="0" w:space="0" w:color="auto"/>
            <w:bottom w:val="none" w:sz="0" w:space="0" w:color="auto"/>
            <w:right w:val="none" w:sz="0" w:space="0" w:color="auto"/>
          </w:divBdr>
        </w:div>
        <w:div w:id="1056322059">
          <w:marLeft w:val="480"/>
          <w:marRight w:val="0"/>
          <w:marTop w:val="0"/>
          <w:marBottom w:val="0"/>
          <w:divBdr>
            <w:top w:val="none" w:sz="0" w:space="0" w:color="auto"/>
            <w:left w:val="none" w:sz="0" w:space="0" w:color="auto"/>
            <w:bottom w:val="none" w:sz="0" w:space="0" w:color="auto"/>
            <w:right w:val="none" w:sz="0" w:space="0" w:color="auto"/>
          </w:divBdr>
        </w:div>
        <w:div w:id="2026519346">
          <w:marLeft w:val="480"/>
          <w:marRight w:val="0"/>
          <w:marTop w:val="0"/>
          <w:marBottom w:val="0"/>
          <w:divBdr>
            <w:top w:val="none" w:sz="0" w:space="0" w:color="auto"/>
            <w:left w:val="none" w:sz="0" w:space="0" w:color="auto"/>
            <w:bottom w:val="none" w:sz="0" w:space="0" w:color="auto"/>
            <w:right w:val="none" w:sz="0" w:space="0" w:color="auto"/>
          </w:divBdr>
        </w:div>
        <w:div w:id="2081054040">
          <w:marLeft w:val="480"/>
          <w:marRight w:val="0"/>
          <w:marTop w:val="0"/>
          <w:marBottom w:val="0"/>
          <w:divBdr>
            <w:top w:val="none" w:sz="0" w:space="0" w:color="auto"/>
            <w:left w:val="none" w:sz="0" w:space="0" w:color="auto"/>
            <w:bottom w:val="none" w:sz="0" w:space="0" w:color="auto"/>
            <w:right w:val="none" w:sz="0" w:space="0" w:color="auto"/>
          </w:divBdr>
        </w:div>
        <w:div w:id="227152528">
          <w:marLeft w:val="480"/>
          <w:marRight w:val="0"/>
          <w:marTop w:val="0"/>
          <w:marBottom w:val="0"/>
          <w:divBdr>
            <w:top w:val="none" w:sz="0" w:space="0" w:color="auto"/>
            <w:left w:val="none" w:sz="0" w:space="0" w:color="auto"/>
            <w:bottom w:val="none" w:sz="0" w:space="0" w:color="auto"/>
            <w:right w:val="none" w:sz="0" w:space="0" w:color="auto"/>
          </w:divBdr>
        </w:div>
        <w:div w:id="835074460">
          <w:marLeft w:val="480"/>
          <w:marRight w:val="0"/>
          <w:marTop w:val="0"/>
          <w:marBottom w:val="0"/>
          <w:divBdr>
            <w:top w:val="none" w:sz="0" w:space="0" w:color="auto"/>
            <w:left w:val="none" w:sz="0" w:space="0" w:color="auto"/>
            <w:bottom w:val="none" w:sz="0" w:space="0" w:color="auto"/>
            <w:right w:val="none" w:sz="0" w:space="0" w:color="auto"/>
          </w:divBdr>
        </w:div>
        <w:div w:id="675108069">
          <w:marLeft w:val="480"/>
          <w:marRight w:val="0"/>
          <w:marTop w:val="0"/>
          <w:marBottom w:val="0"/>
          <w:divBdr>
            <w:top w:val="none" w:sz="0" w:space="0" w:color="auto"/>
            <w:left w:val="none" w:sz="0" w:space="0" w:color="auto"/>
            <w:bottom w:val="none" w:sz="0" w:space="0" w:color="auto"/>
            <w:right w:val="none" w:sz="0" w:space="0" w:color="auto"/>
          </w:divBdr>
        </w:div>
        <w:div w:id="1792359181">
          <w:marLeft w:val="480"/>
          <w:marRight w:val="0"/>
          <w:marTop w:val="0"/>
          <w:marBottom w:val="0"/>
          <w:divBdr>
            <w:top w:val="none" w:sz="0" w:space="0" w:color="auto"/>
            <w:left w:val="none" w:sz="0" w:space="0" w:color="auto"/>
            <w:bottom w:val="none" w:sz="0" w:space="0" w:color="auto"/>
            <w:right w:val="none" w:sz="0" w:space="0" w:color="auto"/>
          </w:divBdr>
        </w:div>
        <w:div w:id="1828744836">
          <w:marLeft w:val="480"/>
          <w:marRight w:val="0"/>
          <w:marTop w:val="0"/>
          <w:marBottom w:val="0"/>
          <w:divBdr>
            <w:top w:val="none" w:sz="0" w:space="0" w:color="auto"/>
            <w:left w:val="none" w:sz="0" w:space="0" w:color="auto"/>
            <w:bottom w:val="none" w:sz="0" w:space="0" w:color="auto"/>
            <w:right w:val="none" w:sz="0" w:space="0" w:color="auto"/>
          </w:divBdr>
        </w:div>
        <w:div w:id="1526334523">
          <w:marLeft w:val="480"/>
          <w:marRight w:val="0"/>
          <w:marTop w:val="0"/>
          <w:marBottom w:val="0"/>
          <w:divBdr>
            <w:top w:val="none" w:sz="0" w:space="0" w:color="auto"/>
            <w:left w:val="none" w:sz="0" w:space="0" w:color="auto"/>
            <w:bottom w:val="none" w:sz="0" w:space="0" w:color="auto"/>
            <w:right w:val="none" w:sz="0" w:space="0" w:color="auto"/>
          </w:divBdr>
        </w:div>
        <w:div w:id="1133717221">
          <w:marLeft w:val="480"/>
          <w:marRight w:val="0"/>
          <w:marTop w:val="0"/>
          <w:marBottom w:val="0"/>
          <w:divBdr>
            <w:top w:val="none" w:sz="0" w:space="0" w:color="auto"/>
            <w:left w:val="none" w:sz="0" w:space="0" w:color="auto"/>
            <w:bottom w:val="none" w:sz="0" w:space="0" w:color="auto"/>
            <w:right w:val="none" w:sz="0" w:space="0" w:color="auto"/>
          </w:divBdr>
        </w:div>
        <w:div w:id="921522344">
          <w:marLeft w:val="480"/>
          <w:marRight w:val="0"/>
          <w:marTop w:val="0"/>
          <w:marBottom w:val="0"/>
          <w:divBdr>
            <w:top w:val="none" w:sz="0" w:space="0" w:color="auto"/>
            <w:left w:val="none" w:sz="0" w:space="0" w:color="auto"/>
            <w:bottom w:val="none" w:sz="0" w:space="0" w:color="auto"/>
            <w:right w:val="none" w:sz="0" w:space="0" w:color="auto"/>
          </w:divBdr>
        </w:div>
        <w:div w:id="1465001783">
          <w:marLeft w:val="480"/>
          <w:marRight w:val="0"/>
          <w:marTop w:val="0"/>
          <w:marBottom w:val="0"/>
          <w:divBdr>
            <w:top w:val="none" w:sz="0" w:space="0" w:color="auto"/>
            <w:left w:val="none" w:sz="0" w:space="0" w:color="auto"/>
            <w:bottom w:val="none" w:sz="0" w:space="0" w:color="auto"/>
            <w:right w:val="none" w:sz="0" w:space="0" w:color="auto"/>
          </w:divBdr>
        </w:div>
        <w:div w:id="90469041">
          <w:marLeft w:val="480"/>
          <w:marRight w:val="0"/>
          <w:marTop w:val="0"/>
          <w:marBottom w:val="0"/>
          <w:divBdr>
            <w:top w:val="none" w:sz="0" w:space="0" w:color="auto"/>
            <w:left w:val="none" w:sz="0" w:space="0" w:color="auto"/>
            <w:bottom w:val="none" w:sz="0" w:space="0" w:color="auto"/>
            <w:right w:val="none" w:sz="0" w:space="0" w:color="auto"/>
          </w:divBdr>
        </w:div>
        <w:div w:id="755131910">
          <w:marLeft w:val="480"/>
          <w:marRight w:val="0"/>
          <w:marTop w:val="0"/>
          <w:marBottom w:val="0"/>
          <w:divBdr>
            <w:top w:val="none" w:sz="0" w:space="0" w:color="auto"/>
            <w:left w:val="none" w:sz="0" w:space="0" w:color="auto"/>
            <w:bottom w:val="none" w:sz="0" w:space="0" w:color="auto"/>
            <w:right w:val="none" w:sz="0" w:space="0" w:color="auto"/>
          </w:divBdr>
        </w:div>
        <w:div w:id="182863252">
          <w:marLeft w:val="480"/>
          <w:marRight w:val="0"/>
          <w:marTop w:val="0"/>
          <w:marBottom w:val="0"/>
          <w:divBdr>
            <w:top w:val="none" w:sz="0" w:space="0" w:color="auto"/>
            <w:left w:val="none" w:sz="0" w:space="0" w:color="auto"/>
            <w:bottom w:val="none" w:sz="0" w:space="0" w:color="auto"/>
            <w:right w:val="none" w:sz="0" w:space="0" w:color="auto"/>
          </w:divBdr>
        </w:div>
        <w:div w:id="1251423451">
          <w:marLeft w:val="480"/>
          <w:marRight w:val="0"/>
          <w:marTop w:val="0"/>
          <w:marBottom w:val="0"/>
          <w:divBdr>
            <w:top w:val="none" w:sz="0" w:space="0" w:color="auto"/>
            <w:left w:val="none" w:sz="0" w:space="0" w:color="auto"/>
            <w:bottom w:val="none" w:sz="0" w:space="0" w:color="auto"/>
            <w:right w:val="none" w:sz="0" w:space="0" w:color="auto"/>
          </w:divBdr>
        </w:div>
        <w:div w:id="1278412120">
          <w:marLeft w:val="480"/>
          <w:marRight w:val="0"/>
          <w:marTop w:val="0"/>
          <w:marBottom w:val="0"/>
          <w:divBdr>
            <w:top w:val="none" w:sz="0" w:space="0" w:color="auto"/>
            <w:left w:val="none" w:sz="0" w:space="0" w:color="auto"/>
            <w:bottom w:val="none" w:sz="0" w:space="0" w:color="auto"/>
            <w:right w:val="none" w:sz="0" w:space="0" w:color="auto"/>
          </w:divBdr>
        </w:div>
      </w:divsChild>
    </w:div>
    <w:div w:id="153763731">
      <w:bodyDiv w:val="1"/>
      <w:marLeft w:val="0"/>
      <w:marRight w:val="0"/>
      <w:marTop w:val="0"/>
      <w:marBottom w:val="0"/>
      <w:divBdr>
        <w:top w:val="none" w:sz="0" w:space="0" w:color="auto"/>
        <w:left w:val="none" w:sz="0" w:space="0" w:color="auto"/>
        <w:bottom w:val="none" w:sz="0" w:space="0" w:color="auto"/>
        <w:right w:val="none" w:sz="0" w:space="0" w:color="auto"/>
      </w:divBdr>
    </w:div>
    <w:div w:id="160052102">
      <w:bodyDiv w:val="1"/>
      <w:marLeft w:val="0"/>
      <w:marRight w:val="0"/>
      <w:marTop w:val="0"/>
      <w:marBottom w:val="0"/>
      <w:divBdr>
        <w:top w:val="none" w:sz="0" w:space="0" w:color="auto"/>
        <w:left w:val="none" w:sz="0" w:space="0" w:color="auto"/>
        <w:bottom w:val="none" w:sz="0" w:space="0" w:color="auto"/>
        <w:right w:val="none" w:sz="0" w:space="0" w:color="auto"/>
      </w:divBdr>
    </w:div>
    <w:div w:id="162598121">
      <w:bodyDiv w:val="1"/>
      <w:marLeft w:val="0"/>
      <w:marRight w:val="0"/>
      <w:marTop w:val="0"/>
      <w:marBottom w:val="0"/>
      <w:divBdr>
        <w:top w:val="none" w:sz="0" w:space="0" w:color="auto"/>
        <w:left w:val="none" w:sz="0" w:space="0" w:color="auto"/>
        <w:bottom w:val="none" w:sz="0" w:space="0" w:color="auto"/>
        <w:right w:val="none" w:sz="0" w:space="0" w:color="auto"/>
      </w:divBdr>
    </w:div>
    <w:div w:id="171453763">
      <w:bodyDiv w:val="1"/>
      <w:marLeft w:val="0"/>
      <w:marRight w:val="0"/>
      <w:marTop w:val="0"/>
      <w:marBottom w:val="0"/>
      <w:divBdr>
        <w:top w:val="none" w:sz="0" w:space="0" w:color="auto"/>
        <w:left w:val="none" w:sz="0" w:space="0" w:color="auto"/>
        <w:bottom w:val="none" w:sz="0" w:space="0" w:color="auto"/>
        <w:right w:val="none" w:sz="0" w:space="0" w:color="auto"/>
      </w:divBdr>
      <w:divsChild>
        <w:div w:id="1337345591">
          <w:marLeft w:val="480"/>
          <w:marRight w:val="0"/>
          <w:marTop w:val="0"/>
          <w:marBottom w:val="0"/>
          <w:divBdr>
            <w:top w:val="none" w:sz="0" w:space="0" w:color="auto"/>
            <w:left w:val="none" w:sz="0" w:space="0" w:color="auto"/>
            <w:bottom w:val="none" w:sz="0" w:space="0" w:color="auto"/>
            <w:right w:val="none" w:sz="0" w:space="0" w:color="auto"/>
          </w:divBdr>
        </w:div>
        <w:div w:id="1122502359">
          <w:marLeft w:val="480"/>
          <w:marRight w:val="0"/>
          <w:marTop w:val="0"/>
          <w:marBottom w:val="0"/>
          <w:divBdr>
            <w:top w:val="none" w:sz="0" w:space="0" w:color="auto"/>
            <w:left w:val="none" w:sz="0" w:space="0" w:color="auto"/>
            <w:bottom w:val="none" w:sz="0" w:space="0" w:color="auto"/>
            <w:right w:val="none" w:sz="0" w:space="0" w:color="auto"/>
          </w:divBdr>
        </w:div>
        <w:div w:id="1662587919">
          <w:marLeft w:val="480"/>
          <w:marRight w:val="0"/>
          <w:marTop w:val="0"/>
          <w:marBottom w:val="0"/>
          <w:divBdr>
            <w:top w:val="none" w:sz="0" w:space="0" w:color="auto"/>
            <w:left w:val="none" w:sz="0" w:space="0" w:color="auto"/>
            <w:bottom w:val="none" w:sz="0" w:space="0" w:color="auto"/>
            <w:right w:val="none" w:sz="0" w:space="0" w:color="auto"/>
          </w:divBdr>
        </w:div>
        <w:div w:id="438183701">
          <w:marLeft w:val="480"/>
          <w:marRight w:val="0"/>
          <w:marTop w:val="0"/>
          <w:marBottom w:val="0"/>
          <w:divBdr>
            <w:top w:val="none" w:sz="0" w:space="0" w:color="auto"/>
            <w:left w:val="none" w:sz="0" w:space="0" w:color="auto"/>
            <w:bottom w:val="none" w:sz="0" w:space="0" w:color="auto"/>
            <w:right w:val="none" w:sz="0" w:space="0" w:color="auto"/>
          </w:divBdr>
        </w:div>
        <w:div w:id="1458330016">
          <w:marLeft w:val="480"/>
          <w:marRight w:val="0"/>
          <w:marTop w:val="0"/>
          <w:marBottom w:val="0"/>
          <w:divBdr>
            <w:top w:val="none" w:sz="0" w:space="0" w:color="auto"/>
            <w:left w:val="none" w:sz="0" w:space="0" w:color="auto"/>
            <w:bottom w:val="none" w:sz="0" w:space="0" w:color="auto"/>
            <w:right w:val="none" w:sz="0" w:space="0" w:color="auto"/>
          </w:divBdr>
        </w:div>
        <w:div w:id="1932228450">
          <w:marLeft w:val="480"/>
          <w:marRight w:val="0"/>
          <w:marTop w:val="0"/>
          <w:marBottom w:val="0"/>
          <w:divBdr>
            <w:top w:val="none" w:sz="0" w:space="0" w:color="auto"/>
            <w:left w:val="none" w:sz="0" w:space="0" w:color="auto"/>
            <w:bottom w:val="none" w:sz="0" w:space="0" w:color="auto"/>
            <w:right w:val="none" w:sz="0" w:space="0" w:color="auto"/>
          </w:divBdr>
        </w:div>
        <w:div w:id="587081387">
          <w:marLeft w:val="480"/>
          <w:marRight w:val="0"/>
          <w:marTop w:val="0"/>
          <w:marBottom w:val="0"/>
          <w:divBdr>
            <w:top w:val="none" w:sz="0" w:space="0" w:color="auto"/>
            <w:left w:val="none" w:sz="0" w:space="0" w:color="auto"/>
            <w:bottom w:val="none" w:sz="0" w:space="0" w:color="auto"/>
            <w:right w:val="none" w:sz="0" w:space="0" w:color="auto"/>
          </w:divBdr>
        </w:div>
        <w:div w:id="2083940572">
          <w:marLeft w:val="480"/>
          <w:marRight w:val="0"/>
          <w:marTop w:val="0"/>
          <w:marBottom w:val="0"/>
          <w:divBdr>
            <w:top w:val="none" w:sz="0" w:space="0" w:color="auto"/>
            <w:left w:val="none" w:sz="0" w:space="0" w:color="auto"/>
            <w:bottom w:val="none" w:sz="0" w:space="0" w:color="auto"/>
            <w:right w:val="none" w:sz="0" w:space="0" w:color="auto"/>
          </w:divBdr>
        </w:div>
        <w:div w:id="1649824767">
          <w:marLeft w:val="480"/>
          <w:marRight w:val="0"/>
          <w:marTop w:val="0"/>
          <w:marBottom w:val="0"/>
          <w:divBdr>
            <w:top w:val="none" w:sz="0" w:space="0" w:color="auto"/>
            <w:left w:val="none" w:sz="0" w:space="0" w:color="auto"/>
            <w:bottom w:val="none" w:sz="0" w:space="0" w:color="auto"/>
            <w:right w:val="none" w:sz="0" w:space="0" w:color="auto"/>
          </w:divBdr>
        </w:div>
        <w:div w:id="1816020340">
          <w:marLeft w:val="480"/>
          <w:marRight w:val="0"/>
          <w:marTop w:val="0"/>
          <w:marBottom w:val="0"/>
          <w:divBdr>
            <w:top w:val="none" w:sz="0" w:space="0" w:color="auto"/>
            <w:left w:val="none" w:sz="0" w:space="0" w:color="auto"/>
            <w:bottom w:val="none" w:sz="0" w:space="0" w:color="auto"/>
            <w:right w:val="none" w:sz="0" w:space="0" w:color="auto"/>
          </w:divBdr>
        </w:div>
        <w:div w:id="250747118">
          <w:marLeft w:val="480"/>
          <w:marRight w:val="0"/>
          <w:marTop w:val="0"/>
          <w:marBottom w:val="0"/>
          <w:divBdr>
            <w:top w:val="none" w:sz="0" w:space="0" w:color="auto"/>
            <w:left w:val="none" w:sz="0" w:space="0" w:color="auto"/>
            <w:bottom w:val="none" w:sz="0" w:space="0" w:color="auto"/>
            <w:right w:val="none" w:sz="0" w:space="0" w:color="auto"/>
          </w:divBdr>
        </w:div>
        <w:div w:id="1705211291">
          <w:marLeft w:val="480"/>
          <w:marRight w:val="0"/>
          <w:marTop w:val="0"/>
          <w:marBottom w:val="0"/>
          <w:divBdr>
            <w:top w:val="none" w:sz="0" w:space="0" w:color="auto"/>
            <w:left w:val="none" w:sz="0" w:space="0" w:color="auto"/>
            <w:bottom w:val="none" w:sz="0" w:space="0" w:color="auto"/>
            <w:right w:val="none" w:sz="0" w:space="0" w:color="auto"/>
          </w:divBdr>
        </w:div>
        <w:div w:id="1726488309">
          <w:marLeft w:val="480"/>
          <w:marRight w:val="0"/>
          <w:marTop w:val="0"/>
          <w:marBottom w:val="0"/>
          <w:divBdr>
            <w:top w:val="none" w:sz="0" w:space="0" w:color="auto"/>
            <w:left w:val="none" w:sz="0" w:space="0" w:color="auto"/>
            <w:bottom w:val="none" w:sz="0" w:space="0" w:color="auto"/>
            <w:right w:val="none" w:sz="0" w:space="0" w:color="auto"/>
          </w:divBdr>
        </w:div>
        <w:div w:id="981811224">
          <w:marLeft w:val="480"/>
          <w:marRight w:val="0"/>
          <w:marTop w:val="0"/>
          <w:marBottom w:val="0"/>
          <w:divBdr>
            <w:top w:val="none" w:sz="0" w:space="0" w:color="auto"/>
            <w:left w:val="none" w:sz="0" w:space="0" w:color="auto"/>
            <w:bottom w:val="none" w:sz="0" w:space="0" w:color="auto"/>
            <w:right w:val="none" w:sz="0" w:space="0" w:color="auto"/>
          </w:divBdr>
        </w:div>
        <w:div w:id="1930962022">
          <w:marLeft w:val="480"/>
          <w:marRight w:val="0"/>
          <w:marTop w:val="0"/>
          <w:marBottom w:val="0"/>
          <w:divBdr>
            <w:top w:val="none" w:sz="0" w:space="0" w:color="auto"/>
            <w:left w:val="none" w:sz="0" w:space="0" w:color="auto"/>
            <w:bottom w:val="none" w:sz="0" w:space="0" w:color="auto"/>
            <w:right w:val="none" w:sz="0" w:space="0" w:color="auto"/>
          </w:divBdr>
        </w:div>
        <w:div w:id="4092328">
          <w:marLeft w:val="480"/>
          <w:marRight w:val="0"/>
          <w:marTop w:val="0"/>
          <w:marBottom w:val="0"/>
          <w:divBdr>
            <w:top w:val="none" w:sz="0" w:space="0" w:color="auto"/>
            <w:left w:val="none" w:sz="0" w:space="0" w:color="auto"/>
            <w:bottom w:val="none" w:sz="0" w:space="0" w:color="auto"/>
            <w:right w:val="none" w:sz="0" w:space="0" w:color="auto"/>
          </w:divBdr>
        </w:div>
        <w:div w:id="1633948888">
          <w:marLeft w:val="480"/>
          <w:marRight w:val="0"/>
          <w:marTop w:val="0"/>
          <w:marBottom w:val="0"/>
          <w:divBdr>
            <w:top w:val="none" w:sz="0" w:space="0" w:color="auto"/>
            <w:left w:val="none" w:sz="0" w:space="0" w:color="auto"/>
            <w:bottom w:val="none" w:sz="0" w:space="0" w:color="auto"/>
            <w:right w:val="none" w:sz="0" w:space="0" w:color="auto"/>
          </w:divBdr>
        </w:div>
        <w:div w:id="650990281">
          <w:marLeft w:val="480"/>
          <w:marRight w:val="0"/>
          <w:marTop w:val="0"/>
          <w:marBottom w:val="0"/>
          <w:divBdr>
            <w:top w:val="none" w:sz="0" w:space="0" w:color="auto"/>
            <w:left w:val="none" w:sz="0" w:space="0" w:color="auto"/>
            <w:bottom w:val="none" w:sz="0" w:space="0" w:color="auto"/>
            <w:right w:val="none" w:sz="0" w:space="0" w:color="auto"/>
          </w:divBdr>
        </w:div>
      </w:divsChild>
    </w:div>
    <w:div w:id="171990428">
      <w:bodyDiv w:val="1"/>
      <w:marLeft w:val="0"/>
      <w:marRight w:val="0"/>
      <w:marTop w:val="0"/>
      <w:marBottom w:val="0"/>
      <w:divBdr>
        <w:top w:val="none" w:sz="0" w:space="0" w:color="auto"/>
        <w:left w:val="none" w:sz="0" w:space="0" w:color="auto"/>
        <w:bottom w:val="none" w:sz="0" w:space="0" w:color="auto"/>
        <w:right w:val="none" w:sz="0" w:space="0" w:color="auto"/>
      </w:divBdr>
    </w:div>
    <w:div w:id="183860884">
      <w:bodyDiv w:val="1"/>
      <w:marLeft w:val="0"/>
      <w:marRight w:val="0"/>
      <w:marTop w:val="0"/>
      <w:marBottom w:val="0"/>
      <w:divBdr>
        <w:top w:val="none" w:sz="0" w:space="0" w:color="auto"/>
        <w:left w:val="none" w:sz="0" w:space="0" w:color="auto"/>
        <w:bottom w:val="none" w:sz="0" w:space="0" w:color="auto"/>
        <w:right w:val="none" w:sz="0" w:space="0" w:color="auto"/>
      </w:divBdr>
    </w:div>
    <w:div w:id="184370074">
      <w:bodyDiv w:val="1"/>
      <w:marLeft w:val="0"/>
      <w:marRight w:val="0"/>
      <w:marTop w:val="0"/>
      <w:marBottom w:val="0"/>
      <w:divBdr>
        <w:top w:val="none" w:sz="0" w:space="0" w:color="auto"/>
        <w:left w:val="none" w:sz="0" w:space="0" w:color="auto"/>
        <w:bottom w:val="none" w:sz="0" w:space="0" w:color="auto"/>
        <w:right w:val="none" w:sz="0" w:space="0" w:color="auto"/>
      </w:divBdr>
    </w:div>
    <w:div w:id="186480855">
      <w:bodyDiv w:val="1"/>
      <w:marLeft w:val="0"/>
      <w:marRight w:val="0"/>
      <w:marTop w:val="0"/>
      <w:marBottom w:val="0"/>
      <w:divBdr>
        <w:top w:val="none" w:sz="0" w:space="0" w:color="auto"/>
        <w:left w:val="none" w:sz="0" w:space="0" w:color="auto"/>
        <w:bottom w:val="none" w:sz="0" w:space="0" w:color="auto"/>
        <w:right w:val="none" w:sz="0" w:space="0" w:color="auto"/>
      </w:divBdr>
      <w:divsChild>
        <w:div w:id="931159403">
          <w:marLeft w:val="480"/>
          <w:marRight w:val="0"/>
          <w:marTop w:val="0"/>
          <w:marBottom w:val="0"/>
          <w:divBdr>
            <w:top w:val="none" w:sz="0" w:space="0" w:color="auto"/>
            <w:left w:val="none" w:sz="0" w:space="0" w:color="auto"/>
            <w:bottom w:val="none" w:sz="0" w:space="0" w:color="auto"/>
            <w:right w:val="none" w:sz="0" w:space="0" w:color="auto"/>
          </w:divBdr>
        </w:div>
        <w:div w:id="1937130994">
          <w:marLeft w:val="480"/>
          <w:marRight w:val="0"/>
          <w:marTop w:val="0"/>
          <w:marBottom w:val="0"/>
          <w:divBdr>
            <w:top w:val="none" w:sz="0" w:space="0" w:color="auto"/>
            <w:left w:val="none" w:sz="0" w:space="0" w:color="auto"/>
            <w:bottom w:val="none" w:sz="0" w:space="0" w:color="auto"/>
            <w:right w:val="none" w:sz="0" w:space="0" w:color="auto"/>
          </w:divBdr>
        </w:div>
        <w:div w:id="2062436051">
          <w:marLeft w:val="480"/>
          <w:marRight w:val="0"/>
          <w:marTop w:val="0"/>
          <w:marBottom w:val="0"/>
          <w:divBdr>
            <w:top w:val="none" w:sz="0" w:space="0" w:color="auto"/>
            <w:left w:val="none" w:sz="0" w:space="0" w:color="auto"/>
            <w:bottom w:val="none" w:sz="0" w:space="0" w:color="auto"/>
            <w:right w:val="none" w:sz="0" w:space="0" w:color="auto"/>
          </w:divBdr>
        </w:div>
        <w:div w:id="418600485">
          <w:marLeft w:val="480"/>
          <w:marRight w:val="0"/>
          <w:marTop w:val="0"/>
          <w:marBottom w:val="0"/>
          <w:divBdr>
            <w:top w:val="none" w:sz="0" w:space="0" w:color="auto"/>
            <w:left w:val="none" w:sz="0" w:space="0" w:color="auto"/>
            <w:bottom w:val="none" w:sz="0" w:space="0" w:color="auto"/>
            <w:right w:val="none" w:sz="0" w:space="0" w:color="auto"/>
          </w:divBdr>
        </w:div>
        <w:div w:id="1737821693">
          <w:marLeft w:val="480"/>
          <w:marRight w:val="0"/>
          <w:marTop w:val="0"/>
          <w:marBottom w:val="0"/>
          <w:divBdr>
            <w:top w:val="none" w:sz="0" w:space="0" w:color="auto"/>
            <w:left w:val="none" w:sz="0" w:space="0" w:color="auto"/>
            <w:bottom w:val="none" w:sz="0" w:space="0" w:color="auto"/>
            <w:right w:val="none" w:sz="0" w:space="0" w:color="auto"/>
          </w:divBdr>
        </w:div>
        <w:div w:id="569539949">
          <w:marLeft w:val="480"/>
          <w:marRight w:val="0"/>
          <w:marTop w:val="0"/>
          <w:marBottom w:val="0"/>
          <w:divBdr>
            <w:top w:val="none" w:sz="0" w:space="0" w:color="auto"/>
            <w:left w:val="none" w:sz="0" w:space="0" w:color="auto"/>
            <w:bottom w:val="none" w:sz="0" w:space="0" w:color="auto"/>
            <w:right w:val="none" w:sz="0" w:space="0" w:color="auto"/>
          </w:divBdr>
        </w:div>
        <w:div w:id="2112627749">
          <w:marLeft w:val="480"/>
          <w:marRight w:val="0"/>
          <w:marTop w:val="0"/>
          <w:marBottom w:val="0"/>
          <w:divBdr>
            <w:top w:val="none" w:sz="0" w:space="0" w:color="auto"/>
            <w:left w:val="none" w:sz="0" w:space="0" w:color="auto"/>
            <w:bottom w:val="none" w:sz="0" w:space="0" w:color="auto"/>
            <w:right w:val="none" w:sz="0" w:space="0" w:color="auto"/>
          </w:divBdr>
        </w:div>
        <w:div w:id="843013448">
          <w:marLeft w:val="480"/>
          <w:marRight w:val="0"/>
          <w:marTop w:val="0"/>
          <w:marBottom w:val="0"/>
          <w:divBdr>
            <w:top w:val="none" w:sz="0" w:space="0" w:color="auto"/>
            <w:left w:val="none" w:sz="0" w:space="0" w:color="auto"/>
            <w:bottom w:val="none" w:sz="0" w:space="0" w:color="auto"/>
            <w:right w:val="none" w:sz="0" w:space="0" w:color="auto"/>
          </w:divBdr>
        </w:div>
        <w:div w:id="883903160">
          <w:marLeft w:val="480"/>
          <w:marRight w:val="0"/>
          <w:marTop w:val="0"/>
          <w:marBottom w:val="0"/>
          <w:divBdr>
            <w:top w:val="none" w:sz="0" w:space="0" w:color="auto"/>
            <w:left w:val="none" w:sz="0" w:space="0" w:color="auto"/>
            <w:bottom w:val="none" w:sz="0" w:space="0" w:color="auto"/>
            <w:right w:val="none" w:sz="0" w:space="0" w:color="auto"/>
          </w:divBdr>
        </w:div>
        <w:div w:id="8338172">
          <w:marLeft w:val="480"/>
          <w:marRight w:val="0"/>
          <w:marTop w:val="0"/>
          <w:marBottom w:val="0"/>
          <w:divBdr>
            <w:top w:val="none" w:sz="0" w:space="0" w:color="auto"/>
            <w:left w:val="none" w:sz="0" w:space="0" w:color="auto"/>
            <w:bottom w:val="none" w:sz="0" w:space="0" w:color="auto"/>
            <w:right w:val="none" w:sz="0" w:space="0" w:color="auto"/>
          </w:divBdr>
        </w:div>
        <w:div w:id="1673949157">
          <w:marLeft w:val="480"/>
          <w:marRight w:val="0"/>
          <w:marTop w:val="0"/>
          <w:marBottom w:val="0"/>
          <w:divBdr>
            <w:top w:val="none" w:sz="0" w:space="0" w:color="auto"/>
            <w:left w:val="none" w:sz="0" w:space="0" w:color="auto"/>
            <w:bottom w:val="none" w:sz="0" w:space="0" w:color="auto"/>
            <w:right w:val="none" w:sz="0" w:space="0" w:color="auto"/>
          </w:divBdr>
        </w:div>
        <w:div w:id="1610964029">
          <w:marLeft w:val="480"/>
          <w:marRight w:val="0"/>
          <w:marTop w:val="0"/>
          <w:marBottom w:val="0"/>
          <w:divBdr>
            <w:top w:val="none" w:sz="0" w:space="0" w:color="auto"/>
            <w:left w:val="none" w:sz="0" w:space="0" w:color="auto"/>
            <w:bottom w:val="none" w:sz="0" w:space="0" w:color="auto"/>
            <w:right w:val="none" w:sz="0" w:space="0" w:color="auto"/>
          </w:divBdr>
        </w:div>
        <w:div w:id="989016885">
          <w:marLeft w:val="480"/>
          <w:marRight w:val="0"/>
          <w:marTop w:val="0"/>
          <w:marBottom w:val="0"/>
          <w:divBdr>
            <w:top w:val="none" w:sz="0" w:space="0" w:color="auto"/>
            <w:left w:val="none" w:sz="0" w:space="0" w:color="auto"/>
            <w:bottom w:val="none" w:sz="0" w:space="0" w:color="auto"/>
            <w:right w:val="none" w:sz="0" w:space="0" w:color="auto"/>
          </w:divBdr>
        </w:div>
        <w:div w:id="290676597">
          <w:marLeft w:val="480"/>
          <w:marRight w:val="0"/>
          <w:marTop w:val="0"/>
          <w:marBottom w:val="0"/>
          <w:divBdr>
            <w:top w:val="none" w:sz="0" w:space="0" w:color="auto"/>
            <w:left w:val="none" w:sz="0" w:space="0" w:color="auto"/>
            <w:bottom w:val="none" w:sz="0" w:space="0" w:color="auto"/>
            <w:right w:val="none" w:sz="0" w:space="0" w:color="auto"/>
          </w:divBdr>
        </w:div>
        <w:div w:id="840779385">
          <w:marLeft w:val="480"/>
          <w:marRight w:val="0"/>
          <w:marTop w:val="0"/>
          <w:marBottom w:val="0"/>
          <w:divBdr>
            <w:top w:val="none" w:sz="0" w:space="0" w:color="auto"/>
            <w:left w:val="none" w:sz="0" w:space="0" w:color="auto"/>
            <w:bottom w:val="none" w:sz="0" w:space="0" w:color="auto"/>
            <w:right w:val="none" w:sz="0" w:space="0" w:color="auto"/>
          </w:divBdr>
        </w:div>
        <w:div w:id="514460447">
          <w:marLeft w:val="480"/>
          <w:marRight w:val="0"/>
          <w:marTop w:val="0"/>
          <w:marBottom w:val="0"/>
          <w:divBdr>
            <w:top w:val="none" w:sz="0" w:space="0" w:color="auto"/>
            <w:left w:val="none" w:sz="0" w:space="0" w:color="auto"/>
            <w:bottom w:val="none" w:sz="0" w:space="0" w:color="auto"/>
            <w:right w:val="none" w:sz="0" w:space="0" w:color="auto"/>
          </w:divBdr>
        </w:div>
        <w:div w:id="997269666">
          <w:marLeft w:val="480"/>
          <w:marRight w:val="0"/>
          <w:marTop w:val="0"/>
          <w:marBottom w:val="0"/>
          <w:divBdr>
            <w:top w:val="none" w:sz="0" w:space="0" w:color="auto"/>
            <w:left w:val="none" w:sz="0" w:space="0" w:color="auto"/>
            <w:bottom w:val="none" w:sz="0" w:space="0" w:color="auto"/>
            <w:right w:val="none" w:sz="0" w:space="0" w:color="auto"/>
          </w:divBdr>
        </w:div>
        <w:div w:id="2128308571">
          <w:marLeft w:val="480"/>
          <w:marRight w:val="0"/>
          <w:marTop w:val="0"/>
          <w:marBottom w:val="0"/>
          <w:divBdr>
            <w:top w:val="none" w:sz="0" w:space="0" w:color="auto"/>
            <w:left w:val="none" w:sz="0" w:space="0" w:color="auto"/>
            <w:bottom w:val="none" w:sz="0" w:space="0" w:color="auto"/>
            <w:right w:val="none" w:sz="0" w:space="0" w:color="auto"/>
          </w:divBdr>
        </w:div>
        <w:div w:id="30813328">
          <w:marLeft w:val="480"/>
          <w:marRight w:val="0"/>
          <w:marTop w:val="0"/>
          <w:marBottom w:val="0"/>
          <w:divBdr>
            <w:top w:val="none" w:sz="0" w:space="0" w:color="auto"/>
            <w:left w:val="none" w:sz="0" w:space="0" w:color="auto"/>
            <w:bottom w:val="none" w:sz="0" w:space="0" w:color="auto"/>
            <w:right w:val="none" w:sz="0" w:space="0" w:color="auto"/>
          </w:divBdr>
        </w:div>
        <w:div w:id="321735084">
          <w:marLeft w:val="480"/>
          <w:marRight w:val="0"/>
          <w:marTop w:val="0"/>
          <w:marBottom w:val="0"/>
          <w:divBdr>
            <w:top w:val="none" w:sz="0" w:space="0" w:color="auto"/>
            <w:left w:val="none" w:sz="0" w:space="0" w:color="auto"/>
            <w:bottom w:val="none" w:sz="0" w:space="0" w:color="auto"/>
            <w:right w:val="none" w:sz="0" w:space="0" w:color="auto"/>
          </w:divBdr>
        </w:div>
        <w:div w:id="1976640552">
          <w:marLeft w:val="480"/>
          <w:marRight w:val="0"/>
          <w:marTop w:val="0"/>
          <w:marBottom w:val="0"/>
          <w:divBdr>
            <w:top w:val="none" w:sz="0" w:space="0" w:color="auto"/>
            <w:left w:val="none" w:sz="0" w:space="0" w:color="auto"/>
            <w:bottom w:val="none" w:sz="0" w:space="0" w:color="auto"/>
            <w:right w:val="none" w:sz="0" w:space="0" w:color="auto"/>
          </w:divBdr>
        </w:div>
        <w:div w:id="575936417">
          <w:marLeft w:val="480"/>
          <w:marRight w:val="0"/>
          <w:marTop w:val="0"/>
          <w:marBottom w:val="0"/>
          <w:divBdr>
            <w:top w:val="none" w:sz="0" w:space="0" w:color="auto"/>
            <w:left w:val="none" w:sz="0" w:space="0" w:color="auto"/>
            <w:bottom w:val="none" w:sz="0" w:space="0" w:color="auto"/>
            <w:right w:val="none" w:sz="0" w:space="0" w:color="auto"/>
          </w:divBdr>
        </w:div>
        <w:div w:id="321933526">
          <w:marLeft w:val="480"/>
          <w:marRight w:val="0"/>
          <w:marTop w:val="0"/>
          <w:marBottom w:val="0"/>
          <w:divBdr>
            <w:top w:val="none" w:sz="0" w:space="0" w:color="auto"/>
            <w:left w:val="none" w:sz="0" w:space="0" w:color="auto"/>
            <w:bottom w:val="none" w:sz="0" w:space="0" w:color="auto"/>
            <w:right w:val="none" w:sz="0" w:space="0" w:color="auto"/>
          </w:divBdr>
        </w:div>
        <w:div w:id="1146321048">
          <w:marLeft w:val="480"/>
          <w:marRight w:val="0"/>
          <w:marTop w:val="0"/>
          <w:marBottom w:val="0"/>
          <w:divBdr>
            <w:top w:val="none" w:sz="0" w:space="0" w:color="auto"/>
            <w:left w:val="none" w:sz="0" w:space="0" w:color="auto"/>
            <w:bottom w:val="none" w:sz="0" w:space="0" w:color="auto"/>
            <w:right w:val="none" w:sz="0" w:space="0" w:color="auto"/>
          </w:divBdr>
        </w:div>
        <w:div w:id="2091077640">
          <w:marLeft w:val="480"/>
          <w:marRight w:val="0"/>
          <w:marTop w:val="0"/>
          <w:marBottom w:val="0"/>
          <w:divBdr>
            <w:top w:val="none" w:sz="0" w:space="0" w:color="auto"/>
            <w:left w:val="none" w:sz="0" w:space="0" w:color="auto"/>
            <w:bottom w:val="none" w:sz="0" w:space="0" w:color="auto"/>
            <w:right w:val="none" w:sz="0" w:space="0" w:color="auto"/>
          </w:divBdr>
        </w:div>
        <w:div w:id="1879464537">
          <w:marLeft w:val="480"/>
          <w:marRight w:val="0"/>
          <w:marTop w:val="0"/>
          <w:marBottom w:val="0"/>
          <w:divBdr>
            <w:top w:val="none" w:sz="0" w:space="0" w:color="auto"/>
            <w:left w:val="none" w:sz="0" w:space="0" w:color="auto"/>
            <w:bottom w:val="none" w:sz="0" w:space="0" w:color="auto"/>
            <w:right w:val="none" w:sz="0" w:space="0" w:color="auto"/>
          </w:divBdr>
        </w:div>
        <w:div w:id="937640054">
          <w:marLeft w:val="480"/>
          <w:marRight w:val="0"/>
          <w:marTop w:val="0"/>
          <w:marBottom w:val="0"/>
          <w:divBdr>
            <w:top w:val="none" w:sz="0" w:space="0" w:color="auto"/>
            <w:left w:val="none" w:sz="0" w:space="0" w:color="auto"/>
            <w:bottom w:val="none" w:sz="0" w:space="0" w:color="auto"/>
            <w:right w:val="none" w:sz="0" w:space="0" w:color="auto"/>
          </w:divBdr>
        </w:div>
        <w:div w:id="266932639">
          <w:marLeft w:val="480"/>
          <w:marRight w:val="0"/>
          <w:marTop w:val="0"/>
          <w:marBottom w:val="0"/>
          <w:divBdr>
            <w:top w:val="none" w:sz="0" w:space="0" w:color="auto"/>
            <w:left w:val="none" w:sz="0" w:space="0" w:color="auto"/>
            <w:bottom w:val="none" w:sz="0" w:space="0" w:color="auto"/>
            <w:right w:val="none" w:sz="0" w:space="0" w:color="auto"/>
          </w:divBdr>
        </w:div>
      </w:divsChild>
    </w:div>
    <w:div w:id="188955051">
      <w:bodyDiv w:val="1"/>
      <w:marLeft w:val="0"/>
      <w:marRight w:val="0"/>
      <w:marTop w:val="0"/>
      <w:marBottom w:val="0"/>
      <w:divBdr>
        <w:top w:val="none" w:sz="0" w:space="0" w:color="auto"/>
        <w:left w:val="none" w:sz="0" w:space="0" w:color="auto"/>
        <w:bottom w:val="none" w:sz="0" w:space="0" w:color="auto"/>
        <w:right w:val="none" w:sz="0" w:space="0" w:color="auto"/>
      </w:divBdr>
      <w:divsChild>
        <w:div w:id="1110932431">
          <w:marLeft w:val="0"/>
          <w:marRight w:val="0"/>
          <w:marTop w:val="0"/>
          <w:marBottom w:val="0"/>
          <w:divBdr>
            <w:top w:val="none" w:sz="0" w:space="0" w:color="auto"/>
            <w:left w:val="none" w:sz="0" w:space="0" w:color="auto"/>
            <w:bottom w:val="none" w:sz="0" w:space="0" w:color="auto"/>
            <w:right w:val="none" w:sz="0" w:space="0" w:color="auto"/>
          </w:divBdr>
        </w:div>
        <w:div w:id="1502888223">
          <w:marLeft w:val="0"/>
          <w:marRight w:val="0"/>
          <w:marTop w:val="0"/>
          <w:marBottom w:val="0"/>
          <w:divBdr>
            <w:top w:val="none" w:sz="0" w:space="0" w:color="auto"/>
            <w:left w:val="none" w:sz="0" w:space="0" w:color="auto"/>
            <w:bottom w:val="none" w:sz="0" w:space="0" w:color="auto"/>
            <w:right w:val="none" w:sz="0" w:space="0" w:color="auto"/>
          </w:divBdr>
        </w:div>
        <w:div w:id="1802189279">
          <w:marLeft w:val="0"/>
          <w:marRight w:val="0"/>
          <w:marTop w:val="0"/>
          <w:marBottom w:val="0"/>
          <w:divBdr>
            <w:top w:val="none" w:sz="0" w:space="0" w:color="auto"/>
            <w:left w:val="none" w:sz="0" w:space="0" w:color="auto"/>
            <w:bottom w:val="none" w:sz="0" w:space="0" w:color="auto"/>
            <w:right w:val="none" w:sz="0" w:space="0" w:color="auto"/>
          </w:divBdr>
        </w:div>
        <w:div w:id="1117338157">
          <w:marLeft w:val="0"/>
          <w:marRight w:val="0"/>
          <w:marTop w:val="0"/>
          <w:marBottom w:val="0"/>
          <w:divBdr>
            <w:top w:val="none" w:sz="0" w:space="0" w:color="auto"/>
            <w:left w:val="none" w:sz="0" w:space="0" w:color="auto"/>
            <w:bottom w:val="none" w:sz="0" w:space="0" w:color="auto"/>
            <w:right w:val="none" w:sz="0" w:space="0" w:color="auto"/>
          </w:divBdr>
        </w:div>
        <w:div w:id="1749619917">
          <w:marLeft w:val="0"/>
          <w:marRight w:val="0"/>
          <w:marTop w:val="0"/>
          <w:marBottom w:val="0"/>
          <w:divBdr>
            <w:top w:val="none" w:sz="0" w:space="0" w:color="auto"/>
            <w:left w:val="none" w:sz="0" w:space="0" w:color="auto"/>
            <w:bottom w:val="none" w:sz="0" w:space="0" w:color="auto"/>
            <w:right w:val="none" w:sz="0" w:space="0" w:color="auto"/>
          </w:divBdr>
        </w:div>
        <w:div w:id="2089300219">
          <w:marLeft w:val="0"/>
          <w:marRight w:val="0"/>
          <w:marTop w:val="0"/>
          <w:marBottom w:val="0"/>
          <w:divBdr>
            <w:top w:val="none" w:sz="0" w:space="0" w:color="auto"/>
            <w:left w:val="none" w:sz="0" w:space="0" w:color="auto"/>
            <w:bottom w:val="none" w:sz="0" w:space="0" w:color="auto"/>
            <w:right w:val="none" w:sz="0" w:space="0" w:color="auto"/>
          </w:divBdr>
        </w:div>
        <w:div w:id="782655565">
          <w:marLeft w:val="0"/>
          <w:marRight w:val="0"/>
          <w:marTop w:val="0"/>
          <w:marBottom w:val="0"/>
          <w:divBdr>
            <w:top w:val="none" w:sz="0" w:space="0" w:color="auto"/>
            <w:left w:val="none" w:sz="0" w:space="0" w:color="auto"/>
            <w:bottom w:val="none" w:sz="0" w:space="0" w:color="auto"/>
            <w:right w:val="none" w:sz="0" w:space="0" w:color="auto"/>
          </w:divBdr>
        </w:div>
        <w:div w:id="30501725">
          <w:marLeft w:val="0"/>
          <w:marRight w:val="0"/>
          <w:marTop w:val="0"/>
          <w:marBottom w:val="0"/>
          <w:divBdr>
            <w:top w:val="none" w:sz="0" w:space="0" w:color="auto"/>
            <w:left w:val="none" w:sz="0" w:space="0" w:color="auto"/>
            <w:bottom w:val="none" w:sz="0" w:space="0" w:color="auto"/>
            <w:right w:val="none" w:sz="0" w:space="0" w:color="auto"/>
          </w:divBdr>
        </w:div>
        <w:div w:id="2034844209">
          <w:marLeft w:val="0"/>
          <w:marRight w:val="0"/>
          <w:marTop w:val="0"/>
          <w:marBottom w:val="0"/>
          <w:divBdr>
            <w:top w:val="none" w:sz="0" w:space="0" w:color="auto"/>
            <w:left w:val="none" w:sz="0" w:space="0" w:color="auto"/>
            <w:bottom w:val="none" w:sz="0" w:space="0" w:color="auto"/>
            <w:right w:val="none" w:sz="0" w:space="0" w:color="auto"/>
          </w:divBdr>
        </w:div>
        <w:div w:id="2108647481">
          <w:marLeft w:val="0"/>
          <w:marRight w:val="0"/>
          <w:marTop w:val="0"/>
          <w:marBottom w:val="0"/>
          <w:divBdr>
            <w:top w:val="none" w:sz="0" w:space="0" w:color="auto"/>
            <w:left w:val="none" w:sz="0" w:space="0" w:color="auto"/>
            <w:bottom w:val="none" w:sz="0" w:space="0" w:color="auto"/>
            <w:right w:val="none" w:sz="0" w:space="0" w:color="auto"/>
          </w:divBdr>
        </w:div>
        <w:div w:id="1926650646">
          <w:marLeft w:val="0"/>
          <w:marRight w:val="0"/>
          <w:marTop w:val="0"/>
          <w:marBottom w:val="0"/>
          <w:divBdr>
            <w:top w:val="none" w:sz="0" w:space="0" w:color="auto"/>
            <w:left w:val="none" w:sz="0" w:space="0" w:color="auto"/>
            <w:bottom w:val="none" w:sz="0" w:space="0" w:color="auto"/>
            <w:right w:val="none" w:sz="0" w:space="0" w:color="auto"/>
          </w:divBdr>
        </w:div>
        <w:div w:id="2138913818">
          <w:marLeft w:val="0"/>
          <w:marRight w:val="0"/>
          <w:marTop w:val="0"/>
          <w:marBottom w:val="0"/>
          <w:divBdr>
            <w:top w:val="none" w:sz="0" w:space="0" w:color="auto"/>
            <w:left w:val="none" w:sz="0" w:space="0" w:color="auto"/>
            <w:bottom w:val="none" w:sz="0" w:space="0" w:color="auto"/>
            <w:right w:val="none" w:sz="0" w:space="0" w:color="auto"/>
          </w:divBdr>
        </w:div>
        <w:div w:id="1384988485">
          <w:marLeft w:val="0"/>
          <w:marRight w:val="0"/>
          <w:marTop w:val="0"/>
          <w:marBottom w:val="0"/>
          <w:divBdr>
            <w:top w:val="none" w:sz="0" w:space="0" w:color="auto"/>
            <w:left w:val="none" w:sz="0" w:space="0" w:color="auto"/>
            <w:bottom w:val="none" w:sz="0" w:space="0" w:color="auto"/>
            <w:right w:val="none" w:sz="0" w:space="0" w:color="auto"/>
          </w:divBdr>
        </w:div>
        <w:div w:id="1592620792">
          <w:marLeft w:val="0"/>
          <w:marRight w:val="0"/>
          <w:marTop w:val="0"/>
          <w:marBottom w:val="0"/>
          <w:divBdr>
            <w:top w:val="none" w:sz="0" w:space="0" w:color="auto"/>
            <w:left w:val="none" w:sz="0" w:space="0" w:color="auto"/>
            <w:bottom w:val="none" w:sz="0" w:space="0" w:color="auto"/>
            <w:right w:val="none" w:sz="0" w:space="0" w:color="auto"/>
          </w:divBdr>
        </w:div>
        <w:div w:id="1006056748">
          <w:marLeft w:val="0"/>
          <w:marRight w:val="0"/>
          <w:marTop w:val="0"/>
          <w:marBottom w:val="0"/>
          <w:divBdr>
            <w:top w:val="none" w:sz="0" w:space="0" w:color="auto"/>
            <w:left w:val="none" w:sz="0" w:space="0" w:color="auto"/>
            <w:bottom w:val="none" w:sz="0" w:space="0" w:color="auto"/>
            <w:right w:val="none" w:sz="0" w:space="0" w:color="auto"/>
          </w:divBdr>
        </w:div>
        <w:div w:id="1860927069">
          <w:marLeft w:val="0"/>
          <w:marRight w:val="0"/>
          <w:marTop w:val="0"/>
          <w:marBottom w:val="0"/>
          <w:divBdr>
            <w:top w:val="none" w:sz="0" w:space="0" w:color="auto"/>
            <w:left w:val="none" w:sz="0" w:space="0" w:color="auto"/>
            <w:bottom w:val="none" w:sz="0" w:space="0" w:color="auto"/>
            <w:right w:val="none" w:sz="0" w:space="0" w:color="auto"/>
          </w:divBdr>
        </w:div>
        <w:div w:id="1590962958">
          <w:marLeft w:val="0"/>
          <w:marRight w:val="0"/>
          <w:marTop w:val="0"/>
          <w:marBottom w:val="0"/>
          <w:divBdr>
            <w:top w:val="none" w:sz="0" w:space="0" w:color="auto"/>
            <w:left w:val="none" w:sz="0" w:space="0" w:color="auto"/>
            <w:bottom w:val="none" w:sz="0" w:space="0" w:color="auto"/>
            <w:right w:val="none" w:sz="0" w:space="0" w:color="auto"/>
          </w:divBdr>
        </w:div>
        <w:div w:id="1513030188">
          <w:marLeft w:val="0"/>
          <w:marRight w:val="0"/>
          <w:marTop w:val="0"/>
          <w:marBottom w:val="0"/>
          <w:divBdr>
            <w:top w:val="none" w:sz="0" w:space="0" w:color="auto"/>
            <w:left w:val="none" w:sz="0" w:space="0" w:color="auto"/>
            <w:bottom w:val="none" w:sz="0" w:space="0" w:color="auto"/>
            <w:right w:val="none" w:sz="0" w:space="0" w:color="auto"/>
          </w:divBdr>
        </w:div>
        <w:div w:id="1765298511">
          <w:marLeft w:val="0"/>
          <w:marRight w:val="0"/>
          <w:marTop w:val="0"/>
          <w:marBottom w:val="0"/>
          <w:divBdr>
            <w:top w:val="none" w:sz="0" w:space="0" w:color="auto"/>
            <w:left w:val="none" w:sz="0" w:space="0" w:color="auto"/>
            <w:bottom w:val="none" w:sz="0" w:space="0" w:color="auto"/>
            <w:right w:val="none" w:sz="0" w:space="0" w:color="auto"/>
          </w:divBdr>
        </w:div>
        <w:div w:id="1920746283">
          <w:marLeft w:val="0"/>
          <w:marRight w:val="0"/>
          <w:marTop w:val="0"/>
          <w:marBottom w:val="0"/>
          <w:divBdr>
            <w:top w:val="none" w:sz="0" w:space="0" w:color="auto"/>
            <w:left w:val="none" w:sz="0" w:space="0" w:color="auto"/>
            <w:bottom w:val="none" w:sz="0" w:space="0" w:color="auto"/>
            <w:right w:val="none" w:sz="0" w:space="0" w:color="auto"/>
          </w:divBdr>
        </w:div>
        <w:div w:id="1695839230">
          <w:marLeft w:val="0"/>
          <w:marRight w:val="0"/>
          <w:marTop w:val="0"/>
          <w:marBottom w:val="0"/>
          <w:divBdr>
            <w:top w:val="none" w:sz="0" w:space="0" w:color="auto"/>
            <w:left w:val="none" w:sz="0" w:space="0" w:color="auto"/>
            <w:bottom w:val="none" w:sz="0" w:space="0" w:color="auto"/>
            <w:right w:val="none" w:sz="0" w:space="0" w:color="auto"/>
          </w:divBdr>
        </w:div>
        <w:div w:id="1869442313">
          <w:marLeft w:val="0"/>
          <w:marRight w:val="0"/>
          <w:marTop w:val="0"/>
          <w:marBottom w:val="0"/>
          <w:divBdr>
            <w:top w:val="none" w:sz="0" w:space="0" w:color="auto"/>
            <w:left w:val="none" w:sz="0" w:space="0" w:color="auto"/>
            <w:bottom w:val="none" w:sz="0" w:space="0" w:color="auto"/>
            <w:right w:val="none" w:sz="0" w:space="0" w:color="auto"/>
          </w:divBdr>
        </w:div>
        <w:div w:id="667253676">
          <w:marLeft w:val="0"/>
          <w:marRight w:val="0"/>
          <w:marTop w:val="0"/>
          <w:marBottom w:val="0"/>
          <w:divBdr>
            <w:top w:val="none" w:sz="0" w:space="0" w:color="auto"/>
            <w:left w:val="none" w:sz="0" w:space="0" w:color="auto"/>
            <w:bottom w:val="none" w:sz="0" w:space="0" w:color="auto"/>
            <w:right w:val="none" w:sz="0" w:space="0" w:color="auto"/>
          </w:divBdr>
        </w:div>
        <w:div w:id="268969291">
          <w:marLeft w:val="0"/>
          <w:marRight w:val="0"/>
          <w:marTop w:val="0"/>
          <w:marBottom w:val="0"/>
          <w:divBdr>
            <w:top w:val="none" w:sz="0" w:space="0" w:color="auto"/>
            <w:left w:val="none" w:sz="0" w:space="0" w:color="auto"/>
            <w:bottom w:val="none" w:sz="0" w:space="0" w:color="auto"/>
            <w:right w:val="none" w:sz="0" w:space="0" w:color="auto"/>
          </w:divBdr>
        </w:div>
        <w:div w:id="786433094">
          <w:marLeft w:val="0"/>
          <w:marRight w:val="0"/>
          <w:marTop w:val="0"/>
          <w:marBottom w:val="0"/>
          <w:divBdr>
            <w:top w:val="none" w:sz="0" w:space="0" w:color="auto"/>
            <w:left w:val="none" w:sz="0" w:space="0" w:color="auto"/>
            <w:bottom w:val="none" w:sz="0" w:space="0" w:color="auto"/>
            <w:right w:val="none" w:sz="0" w:space="0" w:color="auto"/>
          </w:divBdr>
        </w:div>
        <w:div w:id="111169954">
          <w:marLeft w:val="0"/>
          <w:marRight w:val="0"/>
          <w:marTop w:val="0"/>
          <w:marBottom w:val="0"/>
          <w:divBdr>
            <w:top w:val="none" w:sz="0" w:space="0" w:color="auto"/>
            <w:left w:val="none" w:sz="0" w:space="0" w:color="auto"/>
            <w:bottom w:val="none" w:sz="0" w:space="0" w:color="auto"/>
            <w:right w:val="none" w:sz="0" w:space="0" w:color="auto"/>
          </w:divBdr>
        </w:div>
        <w:div w:id="1390886255">
          <w:marLeft w:val="0"/>
          <w:marRight w:val="0"/>
          <w:marTop w:val="0"/>
          <w:marBottom w:val="0"/>
          <w:divBdr>
            <w:top w:val="none" w:sz="0" w:space="0" w:color="auto"/>
            <w:left w:val="none" w:sz="0" w:space="0" w:color="auto"/>
            <w:bottom w:val="none" w:sz="0" w:space="0" w:color="auto"/>
            <w:right w:val="none" w:sz="0" w:space="0" w:color="auto"/>
          </w:divBdr>
        </w:div>
        <w:div w:id="1838687275">
          <w:marLeft w:val="0"/>
          <w:marRight w:val="0"/>
          <w:marTop w:val="0"/>
          <w:marBottom w:val="0"/>
          <w:divBdr>
            <w:top w:val="none" w:sz="0" w:space="0" w:color="auto"/>
            <w:left w:val="none" w:sz="0" w:space="0" w:color="auto"/>
            <w:bottom w:val="none" w:sz="0" w:space="0" w:color="auto"/>
            <w:right w:val="none" w:sz="0" w:space="0" w:color="auto"/>
          </w:divBdr>
        </w:div>
        <w:div w:id="231818317">
          <w:marLeft w:val="0"/>
          <w:marRight w:val="0"/>
          <w:marTop w:val="0"/>
          <w:marBottom w:val="0"/>
          <w:divBdr>
            <w:top w:val="none" w:sz="0" w:space="0" w:color="auto"/>
            <w:left w:val="none" w:sz="0" w:space="0" w:color="auto"/>
            <w:bottom w:val="none" w:sz="0" w:space="0" w:color="auto"/>
            <w:right w:val="none" w:sz="0" w:space="0" w:color="auto"/>
          </w:divBdr>
        </w:div>
        <w:div w:id="1254123604">
          <w:marLeft w:val="0"/>
          <w:marRight w:val="0"/>
          <w:marTop w:val="0"/>
          <w:marBottom w:val="0"/>
          <w:divBdr>
            <w:top w:val="none" w:sz="0" w:space="0" w:color="auto"/>
            <w:left w:val="none" w:sz="0" w:space="0" w:color="auto"/>
            <w:bottom w:val="none" w:sz="0" w:space="0" w:color="auto"/>
            <w:right w:val="none" w:sz="0" w:space="0" w:color="auto"/>
          </w:divBdr>
        </w:div>
      </w:divsChild>
    </w:div>
    <w:div w:id="192808879">
      <w:bodyDiv w:val="1"/>
      <w:marLeft w:val="0"/>
      <w:marRight w:val="0"/>
      <w:marTop w:val="0"/>
      <w:marBottom w:val="0"/>
      <w:divBdr>
        <w:top w:val="none" w:sz="0" w:space="0" w:color="auto"/>
        <w:left w:val="none" w:sz="0" w:space="0" w:color="auto"/>
        <w:bottom w:val="none" w:sz="0" w:space="0" w:color="auto"/>
        <w:right w:val="none" w:sz="0" w:space="0" w:color="auto"/>
      </w:divBdr>
      <w:divsChild>
        <w:div w:id="461384143">
          <w:marLeft w:val="480"/>
          <w:marRight w:val="0"/>
          <w:marTop w:val="0"/>
          <w:marBottom w:val="0"/>
          <w:divBdr>
            <w:top w:val="none" w:sz="0" w:space="0" w:color="auto"/>
            <w:left w:val="none" w:sz="0" w:space="0" w:color="auto"/>
            <w:bottom w:val="none" w:sz="0" w:space="0" w:color="auto"/>
            <w:right w:val="none" w:sz="0" w:space="0" w:color="auto"/>
          </w:divBdr>
        </w:div>
        <w:div w:id="1963532606">
          <w:marLeft w:val="480"/>
          <w:marRight w:val="0"/>
          <w:marTop w:val="0"/>
          <w:marBottom w:val="0"/>
          <w:divBdr>
            <w:top w:val="none" w:sz="0" w:space="0" w:color="auto"/>
            <w:left w:val="none" w:sz="0" w:space="0" w:color="auto"/>
            <w:bottom w:val="none" w:sz="0" w:space="0" w:color="auto"/>
            <w:right w:val="none" w:sz="0" w:space="0" w:color="auto"/>
          </w:divBdr>
        </w:div>
        <w:div w:id="1729915589">
          <w:marLeft w:val="480"/>
          <w:marRight w:val="0"/>
          <w:marTop w:val="0"/>
          <w:marBottom w:val="0"/>
          <w:divBdr>
            <w:top w:val="none" w:sz="0" w:space="0" w:color="auto"/>
            <w:left w:val="none" w:sz="0" w:space="0" w:color="auto"/>
            <w:bottom w:val="none" w:sz="0" w:space="0" w:color="auto"/>
            <w:right w:val="none" w:sz="0" w:space="0" w:color="auto"/>
          </w:divBdr>
        </w:div>
        <w:div w:id="553851818">
          <w:marLeft w:val="480"/>
          <w:marRight w:val="0"/>
          <w:marTop w:val="0"/>
          <w:marBottom w:val="0"/>
          <w:divBdr>
            <w:top w:val="none" w:sz="0" w:space="0" w:color="auto"/>
            <w:left w:val="none" w:sz="0" w:space="0" w:color="auto"/>
            <w:bottom w:val="none" w:sz="0" w:space="0" w:color="auto"/>
            <w:right w:val="none" w:sz="0" w:space="0" w:color="auto"/>
          </w:divBdr>
        </w:div>
        <w:div w:id="1355155271">
          <w:marLeft w:val="480"/>
          <w:marRight w:val="0"/>
          <w:marTop w:val="0"/>
          <w:marBottom w:val="0"/>
          <w:divBdr>
            <w:top w:val="none" w:sz="0" w:space="0" w:color="auto"/>
            <w:left w:val="none" w:sz="0" w:space="0" w:color="auto"/>
            <w:bottom w:val="none" w:sz="0" w:space="0" w:color="auto"/>
            <w:right w:val="none" w:sz="0" w:space="0" w:color="auto"/>
          </w:divBdr>
        </w:div>
        <w:div w:id="975137246">
          <w:marLeft w:val="480"/>
          <w:marRight w:val="0"/>
          <w:marTop w:val="0"/>
          <w:marBottom w:val="0"/>
          <w:divBdr>
            <w:top w:val="none" w:sz="0" w:space="0" w:color="auto"/>
            <w:left w:val="none" w:sz="0" w:space="0" w:color="auto"/>
            <w:bottom w:val="none" w:sz="0" w:space="0" w:color="auto"/>
            <w:right w:val="none" w:sz="0" w:space="0" w:color="auto"/>
          </w:divBdr>
        </w:div>
        <w:div w:id="599605279">
          <w:marLeft w:val="480"/>
          <w:marRight w:val="0"/>
          <w:marTop w:val="0"/>
          <w:marBottom w:val="0"/>
          <w:divBdr>
            <w:top w:val="none" w:sz="0" w:space="0" w:color="auto"/>
            <w:left w:val="none" w:sz="0" w:space="0" w:color="auto"/>
            <w:bottom w:val="none" w:sz="0" w:space="0" w:color="auto"/>
            <w:right w:val="none" w:sz="0" w:space="0" w:color="auto"/>
          </w:divBdr>
        </w:div>
        <w:div w:id="324358173">
          <w:marLeft w:val="480"/>
          <w:marRight w:val="0"/>
          <w:marTop w:val="0"/>
          <w:marBottom w:val="0"/>
          <w:divBdr>
            <w:top w:val="none" w:sz="0" w:space="0" w:color="auto"/>
            <w:left w:val="none" w:sz="0" w:space="0" w:color="auto"/>
            <w:bottom w:val="none" w:sz="0" w:space="0" w:color="auto"/>
            <w:right w:val="none" w:sz="0" w:space="0" w:color="auto"/>
          </w:divBdr>
        </w:div>
        <w:div w:id="442115080">
          <w:marLeft w:val="480"/>
          <w:marRight w:val="0"/>
          <w:marTop w:val="0"/>
          <w:marBottom w:val="0"/>
          <w:divBdr>
            <w:top w:val="none" w:sz="0" w:space="0" w:color="auto"/>
            <w:left w:val="none" w:sz="0" w:space="0" w:color="auto"/>
            <w:bottom w:val="none" w:sz="0" w:space="0" w:color="auto"/>
            <w:right w:val="none" w:sz="0" w:space="0" w:color="auto"/>
          </w:divBdr>
        </w:div>
        <w:div w:id="1453286023">
          <w:marLeft w:val="480"/>
          <w:marRight w:val="0"/>
          <w:marTop w:val="0"/>
          <w:marBottom w:val="0"/>
          <w:divBdr>
            <w:top w:val="none" w:sz="0" w:space="0" w:color="auto"/>
            <w:left w:val="none" w:sz="0" w:space="0" w:color="auto"/>
            <w:bottom w:val="none" w:sz="0" w:space="0" w:color="auto"/>
            <w:right w:val="none" w:sz="0" w:space="0" w:color="auto"/>
          </w:divBdr>
        </w:div>
        <w:div w:id="1983268702">
          <w:marLeft w:val="480"/>
          <w:marRight w:val="0"/>
          <w:marTop w:val="0"/>
          <w:marBottom w:val="0"/>
          <w:divBdr>
            <w:top w:val="none" w:sz="0" w:space="0" w:color="auto"/>
            <w:left w:val="none" w:sz="0" w:space="0" w:color="auto"/>
            <w:bottom w:val="none" w:sz="0" w:space="0" w:color="auto"/>
            <w:right w:val="none" w:sz="0" w:space="0" w:color="auto"/>
          </w:divBdr>
        </w:div>
        <w:div w:id="12341947">
          <w:marLeft w:val="480"/>
          <w:marRight w:val="0"/>
          <w:marTop w:val="0"/>
          <w:marBottom w:val="0"/>
          <w:divBdr>
            <w:top w:val="none" w:sz="0" w:space="0" w:color="auto"/>
            <w:left w:val="none" w:sz="0" w:space="0" w:color="auto"/>
            <w:bottom w:val="none" w:sz="0" w:space="0" w:color="auto"/>
            <w:right w:val="none" w:sz="0" w:space="0" w:color="auto"/>
          </w:divBdr>
        </w:div>
        <w:div w:id="1614752773">
          <w:marLeft w:val="480"/>
          <w:marRight w:val="0"/>
          <w:marTop w:val="0"/>
          <w:marBottom w:val="0"/>
          <w:divBdr>
            <w:top w:val="none" w:sz="0" w:space="0" w:color="auto"/>
            <w:left w:val="none" w:sz="0" w:space="0" w:color="auto"/>
            <w:bottom w:val="none" w:sz="0" w:space="0" w:color="auto"/>
            <w:right w:val="none" w:sz="0" w:space="0" w:color="auto"/>
          </w:divBdr>
        </w:div>
        <w:div w:id="1319454950">
          <w:marLeft w:val="480"/>
          <w:marRight w:val="0"/>
          <w:marTop w:val="0"/>
          <w:marBottom w:val="0"/>
          <w:divBdr>
            <w:top w:val="none" w:sz="0" w:space="0" w:color="auto"/>
            <w:left w:val="none" w:sz="0" w:space="0" w:color="auto"/>
            <w:bottom w:val="none" w:sz="0" w:space="0" w:color="auto"/>
            <w:right w:val="none" w:sz="0" w:space="0" w:color="auto"/>
          </w:divBdr>
        </w:div>
        <w:div w:id="894705131">
          <w:marLeft w:val="480"/>
          <w:marRight w:val="0"/>
          <w:marTop w:val="0"/>
          <w:marBottom w:val="0"/>
          <w:divBdr>
            <w:top w:val="none" w:sz="0" w:space="0" w:color="auto"/>
            <w:left w:val="none" w:sz="0" w:space="0" w:color="auto"/>
            <w:bottom w:val="none" w:sz="0" w:space="0" w:color="auto"/>
            <w:right w:val="none" w:sz="0" w:space="0" w:color="auto"/>
          </w:divBdr>
        </w:div>
        <w:div w:id="1280918736">
          <w:marLeft w:val="480"/>
          <w:marRight w:val="0"/>
          <w:marTop w:val="0"/>
          <w:marBottom w:val="0"/>
          <w:divBdr>
            <w:top w:val="none" w:sz="0" w:space="0" w:color="auto"/>
            <w:left w:val="none" w:sz="0" w:space="0" w:color="auto"/>
            <w:bottom w:val="none" w:sz="0" w:space="0" w:color="auto"/>
            <w:right w:val="none" w:sz="0" w:space="0" w:color="auto"/>
          </w:divBdr>
        </w:div>
        <w:div w:id="1806045322">
          <w:marLeft w:val="480"/>
          <w:marRight w:val="0"/>
          <w:marTop w:val="0"/>
          <w:marBottom w:val="0"/>
          <w:divBdr>
            <w:top w:val="none" w:sz="0" w:space="0" w:color="auto"/>
            <w:left w:val="none" w:sz="0" w:space="0" w:color="auto"/>
            <w:bottom w:val="none" w:sz="0" w:space="0" w:color="auto"/>
            <w:right w:val="none" w:sz="0" w:space="0" w:color="auto"/>
          </w:divBdr>
        </w:div>
        <w:div w:id="479231754">
          <w:marLeft w:val="480"/>
          <w:marRight w:val="0"/>
          <w:marTop w:val="0"/>
          <w:marBottom w:val="0"/>
          <w:divBdr>
            <w:top w:val="none" w:sz="0" w:space="0" w:color="auto"/>
            <w:left w:val="none" w:sz="0" w:space="0" w:color="auto"/>
            <w:bottom w:val="none" w:sz="0" w:space="0" w:color="auto"/>
            <w:right w:val="none" w:sz="0" w:space="0" w:color="auto"/>
          </w:divBdr>
        </w:div>
        <w:div w:id="1209731210">
          <w:marLeft w:val="480"/>
          <w:marRight w:val="0"/>
          <w:marTop w:val="0"/>
          <w:marBottom w:val="0"/>
          <w:divBdr>
            <w:top w:val="none" w:sz="0" w:space="0" w:color="auto"/>
            <w:left w:val="none" w:sz="0" w:space="0" w:color="auto"/>
            <w:bottom w:val="none" w:sz="0" w:space="0" w:color="auto"/>
            <w:right w:val="none" w:sz="0" w:space="0" w:color="auto"/>
          </w:divBdr>
        </w:div>
        <w:div w:id="865409775">
          <w:marLeft w:val="480"/>
          <w:marRight w:val="0"/>
          <w:marTop w:val="0"/>
          <w:marBottom w:val="0"/>
          <w:divBdr>
            <w:top w:val="none" w:sz="0" w:space="0" w:color="auto"/>
            <w:left w:val="none" w:sz="0" w:space="0" w:color="auto"/>
            <w:bottom w:val="none" w:sz="0" w:space="0" w:color="auto"/>
            <w:right w:val="none" w:sz="0" w:space="0" w:color="auto"/>
          </w:divBdr>
        </w:div>
        <w:div w:id="1139345528">
          <w:marLeft w:val="480"/>
          <w:marRight w:val="0"/>
          <w:marTop w:val="0"/>
          <w:marBottom w:val="0"/>
          <w:divBdr>
            <w:top w:val="none" w:sz="0" w:space="0" w:color="auto"/>
            <w:left w:val="none" w:sz="0" w:space="0" w:color="auto"/>
            <w:bottom w:val="none" w:sz="0" w:space="0" w:color="auto"/>
            <w:right w:val="none" w:sz="0" w:space="0" w:color="auto"/>
          </w:divBdr>
        </w:div>
        <w:div w:id="1615868071">
          <w:marLeft w:val="480"/>
          <w:marRight w:val="0"/>
          <w:marTop w:val="0"/>
          <w:marBottom w:val="0"/>
          <w:divBdr>
            <w:top w:val="none" w:sz="0" w:space="0" w:color="auto"/>
            <w:left w:val="none" w:sz="0" w:space="0" w:color="auto"/>
            <w:bottom w:val="none" w:sz="0" w:space="0" w:color="auto"/>
            <w:right w:val="none" w:sz="0" w:space="0" w:color="auto"/>
          </w:divBdr>
        </w:div>
        <w:div w:id="328018912">
          <w:marLeft w:val="480"/>
          <w:marRight w:val="0"/>
          <w:marTop w:val="0"/>
          <w:marBottom w:val="0"/>
          <w:divBdr>
            <w:top w:val="none" w:sz="0" w:space="0" w:color="auto"/>
            <w:left w:val="none" w:sz="0" w:space="0" w:color="auto"/>
            <w:bottom w:val="none" w:sz="0" w:space="0" w:color="auto"/>
            <w:right w:val="none" w:sz="0" w:space="0" w:color="auto"/>
          </w:divBdr>
        </w:div>
        <w:div w:id="1335572884">
          <w:marLeft w:val="480"/>
          <w:marRight w:val="0"/>
          <w:marTop w:val="0"/>
          <w:marBottom w:val="0"/>
          <w:divBdr>
            <w:top w:val="none" w:sz="0" w:space="0" w:color="auto"/>
            <w:left w:val="none" w:sz="0" w:space="0" w:color="auto"/>
            <w:bottom w:val="none" w:sz="0" w:space="0" w:color="auto"/>
            <w:right w:val="none" w:sz="0" w:space="0" w:color="auto"/>
          </w:divBdr>
        </w:div>
        <w:div w:id="1923181452">
          <w:marLeft w:val="480"/>
          <w:marRight w:val="0"/>
          <w:marTop w:val="0"/>
          <w:marBottom w:val="0"/>
          <w:divBdr>
            <w:top w:val="none" w:sz="0" w:space="0" w:color="auto"/>
            <w:left w:val="none" w:sz="0" w:space="0" w:color="auto"/>
            <w:bottom w:val="none" w:sz="0" w:space="0" w:color="auto"/>
            <w:right w:val="none" w:sz="0" w:space="0" w:color="auto"/>
          </w:divBdr>
        </w:div>
      </w:divsChild>
    </w:div>
    <w:div w:id="193081976">
      <w:bodyDiv w:val="1"/>
      <w:marLeft w:val="0"/>
      <w:marRight w:val="0"/>
      <w:marTop w:val="0"/>
      <w:marBottom w:val="0"/>
      <w:divBdr>
        <w:top w:val="none" w:sz="0" w:space="0" w:color="auto"/>
        <w:left w:val="none" w:sz="0" w:space="0" w:color="auto"/>
        <w:bottom w:val="none" w:sz="0" w:space="0" w:color="auto"/>
        <w:right w:val="none" w:sz="0" w:space="0" w:color="auto"/>
      </w:divBdr>
    </w:div>
    <w:div w:id="196084471">
      <w:bodyDiv w:val="1"/>
      <w:marLeft w:val="0"/>
      <w:marRight w:val="0"/>
      <w:marTop w:val="0"/>
      <w:marBottom w:val="0"/>
      <w:divBdr>
        <w:top w:val="none" w:sz="0" w:space="0" w:color="auto"/>
        <w:left w:val="none" w:sz="0" w:space="0" w:color="auto"/>
        <w:bottom w:val="none" w:sz="0" w:space="0" w:color="auto"/>
        <w:right w:val="none" w:sz="0" w:space="0" w:color="auto"/>
      </w:divBdr>
    </w:div>
    <w:div w:id="200559146">
      <w:bodyDiv w:val="1"/>
      <w:marLeft w:val="0"/>
      <w:marRight w:val="0"/>
      <w:marTop w:val="0"/>
      <w:marBottom w:val="0"/>
      <w:divBdr>
        <w:top w:val="none" w:sz="0" w:space="0" w:color="auto"/>
        <w:left w:val="none" w:sz="0" w:space="0" w:color="auto"/>
        <w:bottom w:val="none" w:sz="0" w:space="0" w:color="auto"/>
        <w:right w:val="none" w:sz="0" w:space="0" w:color="auto"/>
      </w:divBdr>
    </w:div>
    <w:div w:id="202522942">
      <w:bodyDiv w:val="1"/>
      <w:marLeft w:val="0"/>
      <w:marRight w:val="0"/>
      <w:marTop w:val="0"/>
      <w:marBottom w:val="0"/>
      <w:divBdr>
        <w:top w:val="none" w:sz="0" w:space="0" w:color="auto"/>
        <w:left w:val="none" w:sz="0" w:space="0" w:color="auto"/>
        <w:bottom w:val="none" w:sz="0" w:space="0" w:color="auto"/>
        <w:right w:val="none" w:sz="0" w:space="0" w:color="auto"/>
      </w:divBdr>
    </w:div>
    <w:div w:id="207032526">
      <w:bodyDiv w:val="1"/>
      <w:marLeft w:val="0"/>
      <w:marRight w:val="0"/>
      <w:marTop w:val="0"/>
      <w:marBottom w:val="0"/>
      <w:divBdr>
        <w:top w:val="none" w:sz="0" w:space="0" w:color="auto"/>
        <w:left w:val="none" w:sz="0" w:space="0" w:color="auto"/>
        <w:bottom w:val="none" w:sz="0" w:space="0" w:color="auto"/>
        <w:right w:val="none" w:sz="0" w:space="0" w:color="auto"/>
      </w:divBdr>
    </w:div>
    <w:div w:id="208616001">
      <w:bodyDiv w:val="1"/>
      <w:marLeft w:val="0"/>
      <w:marRight w:val="0"/>
      <w:marTop w:val="0"/>
      <w:marBottom w:val="0"/>
      <w:divBdr>
        <w:top w:val="none" w:sz="0" w:space="0" w:color="auto"/>
        <w:left w:val="none" w:sz="0" w:space="0" w:color="auto"/>
        <w:bottom w:val="none" w:sz="0" w:space="0" w:color="auto"/>
        <w:right w:val="none" w:sz="0" w:space="0" w:color="auto"/>
      </w:divBdr>
    </w:div>
    <w:div w:id="211576968">
      <w:bodyDiv w:val="1"/>
      <w:marLeft w:val="0"/>
      <w:marRight w:val="0"/>
      <w:marTop w:val="0"/>
      <w:marBottom w:val="0"/>
      <w:divBdr>
        <w:top w:val="none" w:sz="0" w:space="0" w:color="auto"/>
        <w:left w:val="none" w:sz="0" w:space="0" w:color="auto"/>
        <w:bottom w:val="none" w:sz="0" w:space="0" w:color="auto"/>
        <w:right w:val="none" w:sz="0" w:space="0" w:color="auto"/>
      </w:divBdr>
      <w:divsChild>
        <w:div w:id="1538666913">
          <w:marLeft w:val="480"/>
          <w:marRight w:val="0"/>
          <w:marTop w:val="0"/>
          <w:marBottom w:val="0"/>
          <w:divBdr>
            <w:top w:val="none" w:sz="0" w:space="0" w:color="auto"/>
            <w:left w:val="none" w:sz="0" w:space="0" w:color="auto"/>
            <w:bottom w:val="none" w:sz="0" w:space="0" w:color="auto"/>
            <w:right w:val="none" w:sz="0" w:space="0" w:color="auto"/>
          </w:divBdr>
        </w:div>
        <w:div w:id="190342928">
          <w:marLeft w:val="480"/>
          <w:marRight w:val="0"/>
          <w:marTop w:val="0"/>
          <w:marBottom w:val="0"/>
          <w:divBdr>
            <w:top w:val="none" w:sz="0" w:space="0" w:color="auto"/>
            <w:left w:val="none" w:sz="0" w:space="0" w:color="auto"/>
            <w:bottom w:val="none" w:sz="0" w:space="0" w:color="auto"/>
            <w:right w:val="none" w:sz="0" w:space="0" w:color="auto"/>
          </w:divBdr>
        </w:div>
        <w:div w:id="1916746496">
          <w:marLeft w:val="480"/>
          <w:marRight w:val="0"/>
          <w:marTop w:val="0"/>
          <w:marBottom w:val="0"/>
          <w:divBdr>
            <w:top w:val="none" w:sz="0" w:space="0" w:color="auto"/>
            <w:left w:val="none" w:sz="0" w:space="0" w:color="auto"/>
            <w:bottom w:val="none" w:sz="0" w:space="0" w:color="auto"/>
            <w:right w:val="none" w:sz="0" w:space="0" w:color="auto"/>
          </w:divBdr>
        </w:div>
        <w:div w:id="235750359">
          <w:marLeft w:val="480"/>
          <w:marRight w:val="0"/>
          <w:marTop w:val="0"/>
          <w:marBottom w:val="0"/>
          <w:divBdr>
            <w:top w:val="none" w:sz="0" w:space="0" w:color="auto"/>
            <w:left w:val="none" w:sz="0" w:space="0" w:color="auto"/>
            <w:bottom w:val="none" w:sz="0" w:space="0" w:color="auto"/>
            <w:right w:val="none" w:sz="0" w:space="0" w:color="auto"/>
          </w:divBdr>
        </w:div>
        <w:div w:id="868758036">
          <w:marLeft w:val="480"/>
          <w:marRight w:val="0"/>
          <w:marTop w:val="0"/>
          <w:marBottom w:val="0"/>
          <w:divBdr>
            <w:top w:val="none" w:sz="0" w:space="0" w:color="auto"/>
            <w:left w:val="none" w:sz="0" w:space="0" w:color="auto"/>
            <w:bottom w:val="none" w:sz="0" w:space="0" w:color="auto"/>
            <w:right w:val="none" w:sz="0" w:space="0" w:color="auto"/>
          </w:divBdr>
        </w:div>
        <w:div w:id="1119685464">
          <w:marLeft w:val="480"/>
          <w:marRight w:val="0"/>
          <w:marTop w:val="0"/>
          <w:marBottom w:val="0"/>
          <w:divBdr>
            <w:top w:val="none" w:sz="0" w:space="0" w:color="auto"/>
            <w:left w:val="none" w:sz="0" w:space="0" w:color="auto"/>
            <w:bottom w:val="none" w:sz="0" w:space="0" w:color="auto"/>
            <w:right w:val="none" w:sz="0" w:space="0" w:color="auto"/>
          </w:divBdr>
        </w:div>
        <w:div w:id="798958641">
          <w:marLeft w:val="480"/>
          <w:marRight w:val="0"/>
          <w:marTop w:val="0"/>
          <w:marBottom w:val="0"/>
          <w:divBdr>
            <w:top w:val="none" w:sz="0" w:space="0" w:color="auto"/>
            <w:left w:val="none" w:sz="0" w:space="0" w:color="auto"/>
            <w:bottom w:val="none" w:sz="0" w:space="0" w:color="auto"/>
            <w:right w:val="none" w:sz="0" w:space="0" w:color="auto"/>
          </w:divBdr>
        </w:div>
        <w:div w:id="174461769">
          <w:marLeft w:val="480"/>
          <w:marRight w:val="0"/>
          <w:marTop w:val="0"/>
          <w:marBottom w:val="0"/>
          <w:divBdr>
            <w:top w:val="none" w:sz="0" w:space="0" w:color="auto"/>
            <w:left w:val="none" w:sz="0" w:space="0" w:color="auto"/>
            <w:bottom w:val="none" w:sz="0" w:space="0" w:color="auto"/>
            <w:right w:val="none" w:sz="0" w:space="0" w:color="auto"/>
          </w:divBdr>
        </w:div>
        <w:div w:id="1482042464">
          <w:marLeft w:val="480"/>
          <w:marRight w:val="0"/>
          <w:marTop w:val="0"/>
          <w:marBottom w:val="0"/>
          <w:divBdr>
            <w:top w:val="none" w:sz="0" w:space="0" w:color="auto"/>
            <w:left w:val="none" w:sz="0" w:space="0" w:color="auto"/>
            <w:bottom w:val="none" w:sz="0" w:space="0" w:color="auto"/>
            <w:right w:val="none" w:sz="0" w:space="0" w:color="auto"/>
          </w:divBdr>
        </w:div>
        <w:div w:id="35935611">
          <w:marLeft w:val="480"/>
          <w:marRight w:val="0"/>
          <w:marTop w:val="0"/>
          <w:marBottom w:val="0"/>
          <w:divBdr>
            <w:top w:val="none" w:sz="0" w:space="0" w:color="auto"/>
            <w:left w:val="none" w:sz="0" w:space="0" w:color="auto"/>
            <w:bottom w:val="none" w:sz="0" w:space="0" w:color="auto"/>
            <w:right w:val="none" w:sz="0" w:space="0" w:color="auto"/>
          </w:divBdr>
        </w:div>
        <w:div w:id="38406412">
          <w:marLeft w:val="480"/>
          <w:marRight w:val="0"/>
          <w:marTop w:val="0"/>
          <w:marBottom w:val="0"/>
          <w:divBdr>
            <w:top w:val="none" w:sz="0" w:space="0" w:color="auto"/>
            <w:left w:val="none" w:sz="0" w:space="0" w:color="auto"/>
            <w:bottom w:val="none" w:sz="0" w:space="0" w:color="auto"/>
            <w:right w:val="none" w:sz="0" w:space="0" w:color="auto"/>
          </w:divBdr>
        </w:div>
        <w:div w:id="353268892">
          <w:marLeft w:val="480"/>
          <w:marRight w:val="0"/>
          <w:marTop w:val="0"/>
          <w:marBottom w:val="0"/>
          <w:divBdr>
            <w:top w:val="none" w:sz="0" w:space="0" w:color="auto"/>
            <w:left w:val="none" w:sz="0" w:space="0" w:color="auto"/>
            <w:bottom w:val="none" w:sz="0" w:space="0" w:color="auto"/>
            <w:right w:val="none" w:sz="0" w:space="0" w:color="auto"/>
          </w:divBdr>
        </w:div>
        <w:div w:id="942540077">
          <w:marLeft w:val="480"/>
          <w:marRight w:val="0"/>
          <w:marTop w:val="0"/>
          <w:marBottom w:val="0"/>
          <w:divBdr>
            <w:top w:val="none" w:sz="0" w:space="0" w:color="auto"/>
            <w:left w:val="none" w:sz="0" w:space="0" w:color="auto"/>
            <w:bottom w:val="none" w:sz="0" w:space="0" w:color="auto"/>
            <w:right w:val="none" w:sz="0" w:space="0" w:color="auto"/>
          </w:divBdr>
        </w:div>
        <w:div w:id="422146161">
          <w:marLeft w:val="480"/>
          <w:marRight w:val="0"/>
          <w:marTop w:val="0"/>
          <w:marBottom w:val="0"/>
          <w:divBdr>
            <w:top w:val="none" w:sz="0" w:space="0" w:color="auto"/>
            <w:left w:val="none" w:sz="0" w:space="0" w:color="auto"/>
            <w:bottom w:val="none" w:sz="0" w:space="0" w:color="auto"/>
            <w:right w:val="none" w:sz="0" w:space="0" w:color="auto"/>
          </w:divBdr>
        </w:div>
        <w:div w:id="1340348811">
          <w:marLeft w:val="480"/>
          <w:marRight w:val="0"/>
          <w:marTop w:val="0"/>
          <w:marBottom w:val="0"/>
          <w:divBdr>
            <w:top w:val="none" w:sz="0" w:space="0" w:color="auto"/>
            <w:left w:val="none" w:sz="0" w:space="0" w:color="auto"/>
            <w:bottom w:val="none" w:sz="0" w:space="0" w:color="auto"/>
            <w:right w:val="none" w:sz="0" w:space="0" w:color="auto"/>
          </w:divBdr>
        </w:div>
        <w:div w:id="2009403876">
          <w:marLeft w:val="480"/>
          <w:marRight w:val="0"/>
          <w:marTop w:val="0"/>
          <w:marBottom w:val="0"/>
          <w:divBdr>
            <w:top w:val="none" w:sz="0" w:space="0" w:color="auto"/>
            <w:left w:val="none" w:sz="0" w:space="0" w:color="auto"/>
            <w:bottom w:val="none" w:sz="0" w:space="0" w:color="auto"/>
            <w:right w:val="none" w:sz="0" w:space="0" w:color="auto"/>
          </w:divBdr>
        </w:div>
        <w:div w:id="1622762068">
          <w:marLeft w:val="480"/>
          <w:marRight w:val="0"/>
          <w:marTop w:val="0"/>
          <w:marBottom w:val="0"/>
          <w:divBdr>
            <w:top w:val="none" w:sz="0" w:space="0" w:color="auto"/>
            <w:left w:val="none" w:sz="0" w:space="0" w:color="auto"/>
            <w:bottom w:val="none" w:sz="0" w:space="0" w:color="auto"/>
            <w:right w:val="none" w:sz="0" w:space="0" w:color="auto"/>
          </w:divBdr>
        </w:div>
        <w:div w:id="1407024173">
          <w:marLeft w:val="480"/>
          <w:marRight w:val="0"/>
          <w:marTop w:val="0"/>
          <w:marBottom w:val="0"/>
          <w:divBdr>
            <w:top w:val="none" w:sz="0" w:space="0" w:color="auto"/>
            <w:left w:val="none" w:sz="0" w:space="0" w:color="auto"/>
            <w:bottom w:val="none" w:sz="0" w:space="0" w:color="auto"/>
            <w:right w:val="none" w:sz="0" w:space="0" w:color="auto"/>
          </w:divBdr>
        </w:div>
        <w:div w:id="1923951195">
          <w:marLeft w:val="480"/>
          <w:marRight w:val="0"/>
          <w:marTop w:val="0"/>
          <w:marBottom w:val="0"/>
          <w:divBdr>
            <w:top w:val="none" w:sz="0" w:space="0" w:color="auto"/>
            <w:left w:val="none" w:sz="0" w:space="0" w:color="auto"/>
            <w:bottom w:val="none" w:sz="0" w:space="0" w:color="auto"/>
            <w:right w:val="none" w:sz="0" w:space="0" w:color="auto"/>
          </w:divBdr>
        </w:div>
        <w:div w:id="108015412">
          <w:marLeft w:val="480"/>
          <w:marRight w:val="0"/>
          <w:marTop w:val="0"/>
          <w:marBottom w:val="0"/>
          <w:divBdr>
            <w:top w:val="none" w:sz="0" w:space="0" w:color="auto"/>
            <w:left w:val="none" w:sz="0" w:space="0" w:color="auto"/>
            <w:bottom w:val="none" w:sz="0" w:space="0" w:color="auto"/>
            <w:right w:val="none" w:sz="0" w:space="0" w:color="auto"/>
          </w:divBdr>
        </w:div>
        <w:div w:id="1980642817">
          <w:marLeft w:val="480"/>
          <w:marRight w:val="0"/>
          <w:marTop w:val="0"/>
          <w:marBottom w:val="0"/>
          <w:divBdr>
            <w:top w:val="none" w:sz="0" w:space="0" w:color="auto"/>
            <w:left w:val="none" w:sz="0" w:space="0" w:color="auto"/>
            <w:bottom w:val="none" w:sz="0" w:space="0" w:color="auto"/>
            <w:right w:val="none" w:sz="0" w:space="0" w:color="auto"/>
          </w:divBdr>
        </w:div>
        <w:div w:id="1606964567">
          <w:marLeft w:val="480"/>
          <w:marRight w:val="0"/>
          <w:marTop w:val="0"/>
          <w:marBottom w:val="0"/>
          <w:divBdr>
            <w:top w:val="none" w:sz="0" w:space="0" w:color="auto"/>
            <w:left w:val="none" w:sz="0" w:space="0" w:color="auto"/>
            <w:bottom w:val="none" w:sz="0" w:space="0" w:color="auto"/>
            <w:right w:val="none" w:sz="0" w:space="0" w:color="auto"/>
          </w:divBdr>
        </w:div>
        <w:div w:id="449709536">
          <w:marLeft w:val="480"/>
          <w:marRight w:val="0"/>
          <w:marTop w:val="0"/>
          <w:marBottom w:val="0"/>
          <w:divBdr>
            <w:top w:val="none" w:sz="0" w:space="0" w:color="auto"/>
            <w:left w:val="none" w:sz="0" w:space="0" w:color="auto"/>
            <w:bottom w:val="none" w:sz="0" w:space="0" w:color="auto"/>
            <w:right w:val="none" w:sz="0" w:space="0" w:color="auto"/>
          </w:divBdr>
        </w:div>
        <w:div w:id="1882208110">
          <w:marLeft w:val="480"/>
          <w:marRight w:val="0"/>
          <w:marTop w:val="0"/>
          <w:marBottom w:val="0"/>
          <w:divBdr>
            <w:top w:val="none" w:sz="0" w:space="0" w:color="auto"/>
            <w:left w:val="none" w:sz="0" w:space="0" w:color="auto"/>
            <w:bottom w:val="none" w:sz="0" w:space="0" w:color="auto"/>
            <w:right w:val="none" w:sz="0" w:space="0" w:color="auto"/>
          </w:divBdr>
        </w:div>
      </w:divsChild>
    </w:div>
    <w:div w:id="213590610">
      <w:bodyDiv w:val="1"/>
      <w:marLeft w:val="0"/>
      <w:marRight w:val="0"/>
      <w:marTop w:val="0"/>
      <w:marBottom w:val="0"/>
      <w:divBdr>
        <w:top w:val="none" w:sz="0" w:space="0" w:color="auto"/>
        <w:left w:val="none" w:sz="0" w:space="0" w:color="auto"/>
        <w:bottom w:val="none" w:sz="0" w:space="0" w:color="auto"/>
        <w:right w:val="none" w:sz="0" w:space="0" w:color="auto"/>
      </w:divBdr>
    </w:div>
    <w:div w:id="218631576">
      <w:bodyDiv w:val="1"/>
      <w:marLeft w:val="0"/>
      <w:marRight w:val="0"/>
      <w:marTop w:val="0"/>
      <w:marBottom w:val="0"/>
      <w:divBdr>
        <w:top w:val="none" w:sz="0" w:space="0" w:color="auto"/>
        <w:left w:val="none" w:sz="0" w:space="0" w:color="auto"/>
        <w:bottom w:val="none" w:sz="0" w:space="0" w:color="auto"/>
        <w:right w:val="none" w:sz="0" w:space="0" w:color="auto"/>
      </w:divBdr>
    </w:div>
    <w:div w:id="218905587">
      <w:bodyDiv w:val="1"/>
      <w:marLeft w:val="0"/>
      <w:marRight w:val="0"/>
      <w:marTop w:val="0"/>
      <w:marBottom w:val="0"/>
      <w:divBdr>
        <w:top w:val="none" w:sz="0" w:space="0" w:color="auto"/>
        <w:left w:val="none" w:sz="0" w:space="0" w:color="auto"/>
        <w:bottom w:val="none" w:sz="0" w:space="0" w:color="auto"/>
        <w:right w:val="none" w:sz="0" w:space="0" w:color="auto"/>
      </w:divBdr>
    </w:div>
    <w:div w:id="219174614">
      <w:bodyDiv w:val="1"/>
      <w:marLeft w:val="0"/>
      <w:marRight w:val="0"/>
      <w:marTop w:val="0"/>
      <w:marBottom w:val="0"/>
      <w:divBdr>
        <w:top w:val="none" w:sz="0" w:space="0" w:color="auto"/>
        <w:left w:val="none" w:sz="0" w:space="0" w:color="auto"/>
        <w:bottom w:val="none" w:sz="0" w:space="0" w:color="auto"/>
        <w:right w:val="none" w:sz="0" w:space="0" w:color="auto"/>
      </w:divBdr>
      <w:divsChild>
        <w:div w:id="480855496">
          <w:marLeft w:val="480"/>
          <w:marRight w:val="0"/>
          <w:marTop w:val="0"/>
          <w:marBottom w:val="0"/>
          <w:divBdr>
            <w:top w:val="none" w:sz="0" w:space="0" w:color="auto"/>
            <w:left w:val="none" w:sz="0" w:space="0" w:color="auto"/>
            <w:bottom w:val="none" w:sz="0" w:space="0" w:color="auto"/>
            <w:right w:val="none" w:sz="0" w:space="0" w:color="auto"/>
          </w:divBdr>
        </w:div>
        <w:div w:id="719288504">
          <w:marLeft w:val="480"/>
          <w:marRight w:val="0"/>
          <w:marTop w:val="0"/>
          <w:marBottom w:val="0"/>
          <w:divBdr>
            <w:top w:val="none" w:sz="0" w:space="0" w:color="auto"/>
            <w:left w:val="none" w:sz="0" w:space="0" w:color="auto"/>
            <w:bottom w:val="none" w:sz="0" w:space="0" w:color="auto"/>
            <w:right w:val="none" w:sz="0" w:space="0" w:color="auto"/>
          </w:divBdr>
        </w:div>
        <w:div w:id="1206797865">
          <w:marLeft w:val="480"/>
          <w:marRight w:val="0"/>
          <w:marTop w:val="0"/>
          <w:marBottom w:val="0"/>
          <w:divBdr>
            <w:top w:val="none" w:sz="0" w:space="0" w:color="auto"/>
            <w:left w:val="none" w:sz="0" w:space="0" w:color="auto"/>
            <w:bottom w:val="none" w:sz="0" w:space="0" w:color="auto"/>
            <w:right w:val="none" w:sz="0" w:space="0" w:color="auto"/>
          </w:divBdr>
        </w:div>
        <w:div w:id="742482644">
          <w:marLeft w:val="480"/>
          <w:marRight w:val="0"/>
          <w:marTop w:val="0"/>
          <w:marBottom w:val="0"/>
          <w:divBdr>
            <w:top w:val="none" w:sz="0" w:space="0" w:color="auto"/>
            <w:left w:val="none" w:sz="0" w:space="0" w:color="auto"/>
            <w:bottom w:val="none" w:sz="0" w:space="0" w:color="auto"/>
            <w:right w:val="none" w:sz="0" w:space="0" w:color="auto"/>
          </w:divBdr>
        </w:div>
        <w:div w:id="194273138">
          <w:marLeft w:val="480"/>
          <w:marRight w:val="0"/>
          <w:marTop w:val="0"/>
          <w:marBottom w:val="0"/>
          <w:divBdr>
            <w:top w:val="none" w:sz="0" w:space="0" w:color="auto"/>
            <w:left w:val="none" w:sz="0" w:space="0" w:color="auto"/>
            <w:bottom w:val="none" w:sz="0" w:space="0" w:color="auto"/>
            <w:right w:val="none" w:sz="0" w:space="0" w:color="auto"/>
          </w:divBdr>
        </w:div>
        <w:div w:id="726874837">
          <w:marLeft w:val="480"/>
          <w:marRight w:val="0"/>
          <w:marTop w:val="0"/>
          <w:marBottom w:val="0"/>
          <w:divBdr>
            <w:top w:val="none" w:sz="0" w:space="0" w:color="auto"/>
            <w:left w:val="none" w:sz="0" w:space="0" w:color="auto"/>
            <w:bottom w:val="none" w:sz="0" w:space="0" w:color="auto"/>
            <w:right w:val="none" w:sz="0" w:space="0" w:color="auto"/>
          </w:divBdr>
        </w:div>
        <w:div w:id="64885388">
          <w:marLeft w:val="480"/>
          <w:marRight w:val="0"/>
          <w:marTop w:val="0"/>
          <w:marBottom w:val="0"/>
          <w:divBdr>
            <w:top w:val="none" w:sz="0" w:space="0" w:color="auto"/>
            <w:left w:val="none" w:sz="0" w:space="0" w:color="auto"/>
            <w:bottom w:val="none" w:sz="0" w:space="0" w:color="auto"/>
            <w:right w:val="none" w:sz="0" w:space="0" w:color="auto"/>
          </w:divBdr>
        </w:div>
        <w:div w:id="132720291">
          <w:marLeft w:val="480"/>
          <w:marRight w:val="0"/>
          <w:marTop w:val="0"/>
          <w:marBottom w:val="0"/>
          <w:divBdr>
            <w:top w:val="none" w:sz="0" w:space="0" w:color="auto"/>
            <w:left w:val="none" w:sz="0" w:space="0" w:color="auto"/>
            <w:bottom w:val="none" w:sz="0" w:space="0" w:color="auto"/>
            <w:right w:val="none" w:sz="0" w:space="0" w:color="auto"/>
          </w:divBdr>
        </w:div>
        <w:div w:id="1618371331">
          <w:marLeft w:val="480"/>
          <w:marRight w:val="0"/>
          <w:marTop w:val="0"/>
          <w:marBottom w:val="0"/>
          <w:divBdr>
            <w:top w:val="none" w:sz="0" w:space="0" w:color="auto"/>
            <w:left w:val="none" w:sz="0" w:space="0" w:color="auto"/>
            <w:bottom w:val="none" w:sz="0" w:space="0" w:color="auto"/>
            <w:right w:val="none" w:sz="0" w:space="0" w:color="auto"/>
          </w:divBdr>
        </w:div>
        <w:div w:id="132213481">
          <w:marLeft w:val="480"/>
          <w:marRight w:val="0"/>
          <w:marTop w:val="0"/>
          <w:marBottom w:val="0"/>
          <w:divBdr>
            <w:top w:val="none" w:sz="0" w:space="0" w:color="auto"/>
            <w:left w:val="none" w:sz="0" w:space="0" w:color="auto"/>
            <w:bottom w:val="none" w:sz="0" w:space="0" w:color="auto"/>
            <w:right w:val="none" w:sz="0" w:space="0" w:color="auto"/>
          </w:divBdr>
        </w:div>
        <w:div w:id="595553569">
          <w:marLeft w:val="480"/>
          <w:marRight w:val="0"/>
          <w:marTop w:val="0"/>
          <w:marBottom w:val="0"/>
          <w:divBdr>
            <w:top w:val="none" w:sz="0" w:space="0" w:color="auto"/>
            <w:left w:val="none" w:sz="0" w:space="0" w:color="auto"/>
            <w:bottom w:val="none" w:sz="0" w:space="0" w:color="auto"/>
            <w:right w:val="none" w:sz="0" w:space="0" w:color="auto"/>
          </w:divBdr>
        </w:div>
        <w:div w:id="784301727">
          <w:marLeft w:val="480"/>
          <w:marRight w:val="0"/>
          <w:marTop w:val="0"/>
          <w:marBottom w:val="0"/>
          <w:divBdr>
            <w:top w:val="none" w:sz="0" w:space="0" w:color="auto"/>
            <w:left w:val="none" w:sz="0" w:space="0" w:color="auto"/>
            <w:bottom w:val="none" w:sz="0" w:space="0" w:color="auto"/>
            <w:right w:val="none" w:sz="0" w:space="0" w:color="auto"/>
          </w:divBdr>
        </w:div>
        <w:div w:id="1437362851">
          <w:marLeft w:val="480"/>
          <w:marRight w:val="0"/>
          <w:marTop w:val="0"/>
          <w:marBottom w:val="0"/>
          <w:divBdr>
            <w:top w:val="none" w:sz="0" w:space="0" w:color="auto"/>
            <w:left w:val="none" w:sz="0" w:space="0" w:color="auto"/>
            <w:bottom w:val="none" w:sz="0" w:space="0" w:color="auto"/>
            <w:right w:val="none" w:sz="0" w:space="0" w:color="auto"/>
          </w:divBdr>
        </w:div>
        <w:div w:id="404955625">
          <w:marLeft w:val="480"/>
          <w:marRight w:val="0"/>
          <w:marTop w:val="0"/>
          <w:marBottom w:val="0"/>
          <w:divBdr>
            <w:top w:val="none" w:sz="0" w:space="0" w:color="auto"/>
            <w:left w:val="none" w:sz="0" w:space="0" w:color="auto"/>
            <w:bottom w:val="none" w:sz="0" w:space="0" w:color="auto"/>
            <w:right w:val="none" w:sz="0" w:space="0" w:color="auto"/>
          </w:divBdr>
        </w:div>
        <w:div w:id="46609316">
          <w:marLeft w:val="480"/>
          <w:marRight w:val="0"/>
          <w:marTop w:val="0"/>
          <w:marBottom w:val="0"/>
          <w:divBdr>
            <w:top w:val="none" w:sz="0" w:space="0" w:color="auto"/>
            <w:left w:val="none" w:sz="0" w:space="0" w:color="auto"/>
            <w:bottom w:val="none" w:sz="0" w:space="0" w:color="auto"/>
            <w:right w:val="none" w:sz="0" w:space="0" w:color="auto"/>
          </w:divBdr>
        </w:div>
        <w:div w:id="699431804">
          <w:marLeft w:val="480"/>
          <w:marRight w:val="0"/>
          <w:marTop w:val="0"/>
          <w:marBottom w:val="0"/>
          <w:divBdr>
            <w:top w:val="none" w:sz="0" w:space="0" w:color="auto"/>
            <w:left w:val="none" w:sz="0" w:space="0" w:color="auto"/>
            <w:bottom w:val="none" w:sz="0" w:space="0" w:color="auto"/>
            <w:right w:val="none" w:sz="0" w:space="0" w:color="auto"/>
          </w:divBdr>
        </w:div>
        <w:div w:id="1890409224">
          <w:marLeft w:val="480"/>
          <w:marRight w:val="0"/>
          <w:marTop w:val="0"/>
          <w:marBottom w:val="0"/>
          <w:divBdr>
            <w:top w:val="none" w:sz="0" w:space="0" w:color="auto"/>
            <w:left w:val="none" w:sz="0" w:space="0" w:color="auto"/>
            <w:bottom w:val="none" w:sz="0" w:space="0" w:color="auto"/>
            <w:right w:val="none" w:sz="0" w:space="0" w:color="auto"/>
          </w:divBdr>
        </w:div>
        <w:div w:id="1915772671">
          <w:marLeft w:val="480"/>
          <w:marRight w:val="0"/>
          <w:marTop w:val="0"/>
          <w:marBottom w:val="0"/>
          <w:divBdr>
            <w:top w:val="none" w:sz="0" w:space="0" w:color="auto"/>
            <w:left w:val="none" w:sz="0" w:space="0" w:color="auto"/>
            <w:bottom w:val="none" w:sz="0" w:space="0" w:color="auto"/>
            <w:right w:val="none" w:sz="0" w:space="0" w:color="auto"/>
          </w:divBdr>
        </w:div>
        <w:div w:id="186062768">
          <w:marLeft w:val="480"/>
          <w:marRight w:val="0"/>
          <w:marTop w:val="0"/>
          <w:marBottom w:val="0"/>
          <w:divBdr>
            <w:top w:val="none" w:sz="0" w:space="0" w:color="auto"/>
            <w:left w:val="none" w:sz="0" w:space="0" w:color="auto"/>
            <w:bottom w:val="none" w:sz="0" w:space="0" w:color="auto"/>
            <w:right w:val="none" w:sz="0" w:space="0" w:color="auto"/>
          </w:divBdr>
        </w:div>
        <w:div w:id="1498306209">
          <w:marLeft w:val="480"/>
          <w:marRight w:val="0"/>
          <w:marTop w:val="0"/>
          <w:marBottom w:val="0"/>
          <w:divBdr>
            <w:top w:val="none" w:sz="0" w:space="0" w:color="auto"/>
            <w:left w:val="none" w:sz="0" w:space="0" w:color="auto"/>
            <w:bottom w:val="none" w:sz="0" w:space="0" w:color="auto"/>
            <w:right w:val="none" w:sz="0" w:space="0" w:color="auto"/>
          </w:divBdr>
        </w:div>
        <w:div w:id="247083456">
          <w:marLeft w:val="480"/>
          <w:marRight w:val="0"/>
          <w:marTop w:val="0"/>
          <w:marBottom w:val="0"/>
          <w:divBdr>
            <w:top w:val="none" w:sz="0" w:space="0" w:color="auto"/>
            <w:left w:val="none" w:sz="0" w:space="0" w:color="auto"/>
            <w:bottom w:val="none" w:sz="0" w:space="0" w:color="auto"/>
            <w:right w:val="none" w:sz="0" w:space="0" w:color="auto"/>
          </w:divBdr>
        </w:div>
        <w:div w:id="654993223">
          <w:marLeft w:val="480"/>
          <w:marRight w:val="0"/>
          <w:marTop w:val="0"/>
          <w:marBottom w:val="0"/>
          <w:divBdr>
            <w:top w:val="none" w:sz="0" w:space="0" w:color="auto"/>
            <w:left w:val="none" w:sz="0" w:space="0" w:color="auto"/>
            <w:bottom w:val="none" w:sz="0" w:space="0" w:color="auto"/>
            <w:right w:val="none" w:sz="0" w:space="0" w:color="auto"/>
          </w:divBdr>
        </w:div>
        <w:div w:id="733742768">
          <w:marLeft w:val="480"/>
          <w:marRight w:val="0"/>
          <w:marTop w:val="0"/>
          <w:marBottom w:val="0"/>
          <w:divBdr>
            <w:top w:val="none" w:sz="0" w:space="0" w:color="auto"/>
            <w:left w:val="none" w:sz="0" w:space="0" w:color="auto"/>
            <w:bottom w:val="none" w:sz="0" w:space="0" w:color="auto"/>
            <w:right w:val="none" w:sz="0" w:space="0" w:color="auto"/>
          </w:divBdr>
        </w:div>
        <w:div w:id="543567526">
          <w:marLeft w:val="480"/>
          <w:marRight w:val="0"/>
          <w:marTop w:val="0"/>
          <w:marBottom w:val="0"/>
          <w:divBdr>
            <w:top w:val="none" w:sz="0" w:space="0" w:color="auto"/>
            <w:left w:val="none" w:sz="0" w:space="0" w:color="auto"/>
            <w:bottom w:val="none" w:sz="0" w:space="0" w:color="auto"/>
            <w:right w:val="none" w:sz="0" w:space="0" w:color="auto"/>
          </w:divBdr>
        </w:div>
        <w:div w:id="771710329">
          <w:marLeft w:val="480"/>
          <w:marRight w:val="0"/>
          <w:marTop w:val="0"/>
          <w:marBottom w:val="0"/>
          <w:divBdr>
            <w:top w:val="none" w:sz="0" w:space="0" w:color="auto"/>
            <w:left w:val="none" w:sz="0" w:space="0" w:color="auto"/>
            <w:bottom w:val="none" w:sz="0" w:space="0" w:color="auto"/>
            <w:right w:val="none" w:sz="0" w:space="0" w:color="auto"/>
          </w:divBdr>
        </w:div>
      </w:divsChild>
    </w:div>
    <w:div w:id="220099157">
      <w:bodyDiv w:val="1"/>
      <w:marLeft w:val="0"/>
      <w:marRight w:val="0"/>
      <w:marTop w:val="0"/>
      <w:marBottom w:val="0"/>
      <w:divBdr>
        <w:top w:val="none" w:sz="0" w:space="0" w:color="auto"/>
        <w:left w:val="none" w:sz="0" w:space="0" w:color="auto"/>
        <w:bottom w:val="none" w:sz="0" w:space="0" w:color="auto"/>
        <w:right w:val="none" w:sz="0" w:space="0" w:color="auto"/>
      </w:divBdr>
    </w:div>
    <w:div w:id="221721310">
      <w:bodyDiv w:val="1"/>
      <w:marLeft w:val="0"/>
      <w:marRight w:val="0"/>
      <w:marTop w:val="0"/>
      <w:marBottom w:val="0"/>
      <w:divBdr>
        <w:top w:val="none" w:sz="0" w:space="0" w:color="auto"/>
        <w:left w:val="none" w:sz="0" w:space="0" w:color="auto"/>
        <w:bottom w:val="none" w:sz="0" w:space="0" w:color="auto"/>
        <w:right w:val="none" w:sz="0" w:space="0" w:color="auto"/>
      </w:divBdr>
    </w:div>
    <w:div w:id="228924120">
      <w:bodyDiv w:val="1"/>
      <w:marLeft w:val="0"/>
      <w:marRight w:val="0"/>
      <w:marTop w:val="0"/>
      <w:marBottom w:val="0"/>
      <w:divBdr>
        <w:top w:val="none" w:sz="0" w:space="0" w:color="auto"/>
        <w:left w:val="none" w:sz="0" w:space="0" w:color="auto"/>
        <w:bottom w:val="none" w:sz="0" w:space="0" w:color="auto"/>
        <w:right w:val="none" w:sz="0" w:space="0" w:color="auto"/>
      </w:divBdr>
    </w:div>
    <w:div w:id="229191689">
      <w:bodyDiv w:val="1"/>
      <w:marLeft w:val="0"/>
      <w:marRight w:val="0"/>
      <w:marTop w:val="0"/>
      <w:marBottom w:val="0"/>
      <w:divBdr>
        <w:top w:val="none" w:sz="0" w:space="0" w:color="auto"/>
        <w:left w:val="none" w:sz="0" w:space="0" w:color="auto"/>
        <w:bottom w:val="none" w:sz="0" w:space="0" w:color="auto"/>
        <w:right w:val="none" w:sz="0" w:space="0" w:color="auto"/>
      </w:divBdr>
    </w:div>
    <w:div w:id="230652359">
      <w:bodyDiv w:val="1"/>
      <w:marLeft w:val="0"/>
      <w:marRight w:val="0"/>
      <w:marTop w:val="0"/>
      <w:marBottom w:val="0"/>
      <w:divBdr>
        <w:top w:val="none" w:sz="0" w:space="0" w:color="auto"/>
        <w:left w:val="none" w:sz="0" w:space="0" w:color="auto"/>
        <w:bottom w:val="none" w:sz="0" w:space="0" w:color="auto"/>
        <w:right w:val="none" w:sz="0" w:space="0" w:color="auto"/>
      </w:divBdr>
    </w:div>
    <w:div w:id="238636598">
      <w:bodyDiv w:val="1"/>
      <w:marLeft w:val="0"/>
      <w:marRight w:val="0"/>
      <w:marTop w:val="0"/>
      <w:marBottom w:val="0"/>
      <w:divBdr>
        <w:top w:val="none" w:sz="0" w:space="0" w:color="auto"/>
        <w:left w:val="none" w:sz="0" w:space="0" w:color="auto"/>
        <w:bottom w:val="none" w:sz="0" w:space="0" w:color="auto"/>
        <w:right w:val="none" w:sz="0" w:space="0" w:color="auto"/>
      </w:divBdr>
    </w:div>
    <w:div w:id="239482631">
      <w:bodyDiv w:val="1"/>
      <w:marLeft w:val="0"/>
      <w:marRight w:val="0"/>
      <w:marTop w:val="0"/>
      <w:marBottom w:val="0"/>
      <w:divBdr>
        <w:top w:val="none" w:sz="0" w:space="0" w:color="auto"/>
        <w:left w:val="none" w:sz="0" w:space="0" w:color="auto"/>
        <w:bottom w:val="none" w:sz="0" w:space="0" w:color="auto"/>
        <w:right w:val="none" w:sz="0" w:space="0" w:color="auto"/>
      </w:divBdr>
    </w:div>
    <w:div w:id="243805979">
      <w:bodyDiv w:val="1"/>
      <w:marLeft w:val="0"/>
      <w:marRight w:val="0"/>
      <w:marTop w:val="0"/>
      <w:marBottom w:val="0"/>
      <w:divBdr>
        <w:top w:val="none" w:sz="0" w:space="0" w:color="auto"/>
        <w:left w:val="none" w:sz="0" w:space="0" w:color="auto"/>
        <w:bottom w:val="none" w:sz="0" w:space="0" w:color="auto"/>
        <w:right w:val="none" w:sz="0" w:space="0" w:color="auto"/>
      </w:divBdr>
    </w:div>
    <w:div w:id="244727475">
      <w:bodyDiv w:val="1"/>
      <w:marLeft w:val="0"/>
      <w:marRight w:val="0"/>
      <w:marTop w:val="0"/>
      <w:marBottom w:val="0"/>
      <w:divBdr>
        <w:top w:val="none" w:sz="0" w:space="0" w:color="auto"/>
        <w:left w:val="none" w:sz="0" w:space="0" w:color="auto"/>
        <w:bottom w:val="none" w:sz="0" w:space="0" w:color="auto"/>
        <w:right w:val="none" w:sz="0" w:space="0" w:color="auto"/>
      </w:divBdr>
      <w:divsChild>
        <w:div w:id="895051610">
          <w:marLeft w:val="480"/>
          <w:marRight w:val="0"/>
          <w:marTop w:val="0"/>
          <w:marBottom w:val="0"/>
          <w:divBdr>
            <w:top w:val="none" w:sz="0" w:space="0" w:color="auto"/>
            <w:left w:val="none" w:sz="0" w:space="0" w:color="auto"/>
            <w:bottom w:val="none" w:sz="0" w:space="0" w:color="auto"/>
            <w:right w:val="none" w:sz="0" w:space="0" w:color="auto"/>
          </w:divBdr>
        </w:div>
        <w:div w:id="2143185887">
          <w:marLeft w:val="480"/>
          <w:marRight w:val="0"/>
          <w:marTop w:val="0"/>
          <w:marBottom w:val="0"/>
          <w:divBdr>
            <w:top w:val="none" w:sz="0" w:space="0" w:color="auto"/>
            <w:left w:val="none" w:sz="0" w:space="0" w:color="auto"/>
            <w:bottom w:val="none" w:sz="0" w:space="0" w:color="auto"/>
            <w:right w:val="none" w:sz="0" w:space="0" w:color="auto"/>
          </w:divBdr>
        </w:div>
        <w:div w:id="48653144">
          <w:marLeft w:val="480"/>
          <w:marRight w:val="0"/>
          <w:marTop w:val="0"/>
          <w:marBottom w:val="0"/>
          <w:divBdr>
            <w:top w:val="none" w:sz="0" w:space="0" w:color="auto"/>
            <w:left w:val="none" w:sz="0" w:space="0" w:color="auto"/>
            <w:bottom w:val="none" w:sz="0" w:space="0" w:color="auto"/>
            <w:right w:val="none" w:sz="0" w:space="0" w:color="auto"/>
          </w:divBdr>
        </w:div>
        <w:div w:id="1389380597">
          <w:marLeft w:val="480"/>
          <w:marRight w:val="0"/>
          <w:marTop w:val="0"/>
          <w:marBottom w:val="0"/>
          <w:divBdr>
            <w:top w:val="none" w:sz="0" w:space="0" w:color="auto"/>
            <w:left w:val="none" w:sz="0" w:space="0" w:color="auto"/>
            <w:bottom w:val="none" w:sz="0" w:space="0" w:color="auto"/>
            <w:right w:val="none" w:sz="0" w:space="0" w:color="auto"/>
          </w:divBdr>
        </w:div>
        <w:div w:id="987249086">
          <w:marLeft w:val="480"/>
          <w:marRight w:val="0"/>
          <w:marTop w:val="0"/>
          <w:marBottom w:val="0"/>
          <w:divBdr>
            <w:top w:val="none" w:sz="0" w:space="0" w:color="auto"/>
            <w:left w:val="none" w:sz="0" w:space="0" w:color="auto"/>
            <w:bottom w:val="none" w:sz="0" w:space="0" w:color="auto"/>
            <w:right w:val="none" w:sz="0" w:space="0" w:color="auto"/>
          </w:divBdr>
        </w:div>
        <w:div w:id="1451584270">
          <w:marLeft w:val="480"/>
          <w:marRight w:val="0"/>
          <w:marTop w:val="0"/>
          <w:marBottom w:val="0"/>
          <w:divBdr>
            <w:top w:val="none" w:sz="0" w:space="0" w:color="auto"/>
            <w:left w:val="none" w:sz="0" w:space="0" w:color="auto"/>
            <w:bottom w:val="none" w:sz="0" w:space="0" w:color="auto"/>
            <w:right w:val="none" w:sz="0" w:space="0" w:color="auto"/>
          </w:divBdr>
        </w:div>
      </w:divsChild>
    </w:div>
    <w:div w:id="248975984">
      <w:bodyDiv w:val="1"/>
      <w:marLeft w:val="0"/>
      <w:marRight w:val="0"/>
      <w:marTop w:val="0"/>
      <w:marBottom w:val="0"/>
      <w:divBdr>
        <w:top w:val="none" w:sz="0" w:space="0" w:color="auto"/>
        <w:left w:val="none" w:sz="0" w:space="0" w:color="auto"/>
        <w:bottom w:val="none" w:sz="0" w:space="0" w:color="auto"/>
        <w:right w:val="none" w:sz="0" w:space="0" w:color="auto"/>
      </w:divBdr>
    </w:div>
    <w:div w:id="249699754">
      <w:bodyDiv w:val="1"/>
      <w:marLeft w:val="0"/>
      <w:marRight w:val="0"/>
      <w:marTop w:val="0"/>
      <w:marBottom w:val="0"/>
      <w:divBdr>
        <w:top w:val="none" w:sz="0" w:space="0" w:color="auto"/>
        <w:left w:val="none" w:sz="0" w:space="0" w:color="auto"/>
        <w:bottom w:val="none" w:sz="0" w:space="0" w:color="auto"/>
        <w:right w:val="none" w:sz="0" w:space="0" w:color="auto"/>
      </w:divBdr>
      <w:divsChild>
        <w:div w:id="1712724120">
          <w:marLeft w:val="480"/>
          <w:marRight w:val="0"/>
          <w:marTop w:val="0"/>
          <w:marBottom w:val="0"/>
          <w:divBdr>
            <w:top w:val="none" w:sz="0" w:space="0" w:color="auto"/>
            <w:left w:val="none" w:sz="0" w:space="0" w:color="auto"/>
            <w:bottom w:val="none" w:sz="0" w:space="0" w:color="auto"/>
            <w:right w:val="none" w:sz="0" w:space="0" w:color="auto"/>
          </w:divBdr>
        </w:div>
        <w:div w:id="444429896">
          <w:marLeft w:val="480"/>
          <w:marRight w:val="0"/>
          <w:marTop w:val="0"/>
          <w:marBottom w:val="0"/>
          <w:divBdr>
            <w:top w:val="none" w:sz="0" w:space="0" w:color="auto"/>
            <w:left w:val="none" w:sz="0" w:space="0" w:color="auto"/>
            <w:bottom w:val="none" w:sz="0" w:space="0" w:color="auto"/>
            <w:right w:val="none" w:sz="0" w:space="0" w:color="auto"/>
          </w:divBdr>
        </w:div>
        <w:div w:id="1703827310">
          <w:marLeft w:val="480"/>
          <w:marRight w:val="0"/>
          <w:marTop w:val="0"/>
          <w:marBottom w:val="0"/>
          <w:divBdr>
            <w:top w:val="none" w:sz="0" w:space="0" w:color="auto"/>
            <w:left w:val="none" w:sz="0" w:space="0" w:color="auto"/>
            <w:bottom w:val="none" w:sz="0" w:space="0" w:color="auto"/>
            <w:right w:val="none" w:sz="0" w:space="0" w:color="auto"/>
          </w:divBdr>
        </w:div>
        <w:div w:id="1248463457">
          <w:marLeft w:val="480"/>
          <w:marRight w:val="0"/>
          <w:marTop w:val="0"/>
          <w:marBottom w:val="0"/>
          <w:divBdr>
            <w:top w:val="none" w:sz="0" w:space="0" w:color="auto"/>
            <w:left w:val="none" w:sz="0" w:space="0" w:color="auto"/>
            <w:bottom w:val="none" w:sz="0" w:space="0" w:color="auto"/>
            <w:right w:val="none" w:sz="0" w:space="0" w:color="auto"/>
          </w:divBdr>
        </w:div>
        <w:div w:id="708603540">
          <w:marLeft w:val="480"/>
          <w:marRight w:val="0"/>
          <w:marTop w:val="0"/>
          <w:marBottom w:val="0"/>
          <w:divBdr>
            <w:top w:val="none" w:sz="0" w:space="0" w:color="auto"/>
            <w:left w:val="none" w:sz="0" w:space="0" w:color="auto"/>
            <w:bottom w:val="none" w:sz="0" w:space="0" w:color="auto"/>
            <w:right w:val="none" w:sz="0" w:space="0" w:color="auto"/>
          </w:divBdr>
        </w:div>
        <w:div w:id="1342439774">
          <w:marLeft w:val="480"/>
          <w:marRight w:val="0"/>
          <w:marTop w:val="0"/>
          <w:marBottom w:val="0"/>
          <w:divBdr>
            <w:top w:val="none" w:sz="0" w:space="0" w:color="auto"/>
            <w:left w:val="none" w:sz="0" w:space="0" w:color="auto"/>
            <w:bottom w:val="none" w:sz="0" w:space="0" w:color="auto"/>
            <w:right w:val="none" w:sz="0" w:space="0" w:color="auto"/>
          </w:divBdr>
        </w:div>
        <w:div w:id="40137811">
          <w:marLeft w:val="480"/>
          <w:marRight w:val="0"/>
          <w:marTop w:val="0"/>
          <w:marBottom w:val="0"/>
          <w:divBdr>
            <w:top w:val="none" w:sz="0" w:space="0" w:color="auto"/>
            <w:left w:val="none" w:sz="0" w:space="0" w:color="auto"/>
            <w:bottom w:val="none" w:sz="0" w:space="0" w:color="auto"/>
            <w:right w:val="none" w:sz="0" w:space="0" w:color="auto"/>
          </w:divBdr>
        </w:div>
        <w:div w:id="1338574708">
          <w:marLeft w:val="480"/>
          <w:marRight w:val="0"/>
          <w:marTop w:val="0"/>
          <w:marBottom w:val="0"/>
          <w:divBdr>
            <w:top w:val="none" w:sz="0" w:space="0" w:color="auto"/>
            <w:left w:val="none" w:sz="0" w:space="0" w:color="auto"/>
            <w:bottom w:val="none" w:sz="0" w:space="0" w:color="auto"/>
            <w:right w:val="none" w:sz="0" w:space="0" w:color="auto"/>
          </w:divBdr>
        </w:div>
        <w:div w:id="135463463">
          <w:marLeft w:val="480"/>
          <w:marRight w:val="0"/>
          <w:marTop w:val="0"/>
          <w:marBottom w:val="0"/>
          <w:divBdr>
            <w:top w:val="none" w:sz="0" w:space="0" w:color="auto"/>
            <w:left w:val="none" w:sz="0" w:space="0" w:color="auto"/>
            <w:bottom w:val="none" w:sz="0" w:space="0" w:color="auto"/>
            <w:right w:val="none" w:sz="0" w:space="0" w:color="auto"/>
          </w:divBdr>
        </w:div>
        <w:div w:id="146746332">
          <w:marLeft w:val="480"/>
          <w:marRight w:val="0"/>
          <w:marTop w:val="0"/>
          <w:marBottom w:val="0"/>
          <w:divBdr>
            <w:top w:val="none" w:sz="0" w:space="0" w:color="auto"/>
            <w:left w:val="none" w:sz="0" w:space="0" w:color="auto"/>
            <w:bottom w:val="none" w:sz="0" w:space="0" w:color="auto"/>
            <w:right w:val="none" w:sz="0" w:space="0" w:color="auto"/>
          </w:divBdr>
        </w:div>
        <w:div w:id="794759100">
          <w:marLeft w:val="480"/>
          <w:marRight w:val="0"/>
          <w:marTop w:val="0"/>
          <w:marBottom w:val="0"/>
          <w:divBdr>
            <w:top w:val="none" w:sz="0" w:space="0" w:color="auto"/>
            <w:left w:val="none" w:sz="0" w:space="0" w:color="auto"/>
            <w:bottom w:val="none" w:sz="0" w:space="0" w:color="auto"/>
            <w:right w:val="none" w:sz="0" w:space="0" w:color="auto"/>
          </w:divBdr>
        </w:div>
        <w:div w:id="717629400">
          <w:marLeft w:val="480"/>
          <w:marRight w:val="0"/>
          <w:marTop w:val="0"/>
          <w:marBottom w:val="0"/>
          <w:divBdr>
            <w:top w:val="none" w:sz="0" w:space="0" w:color="auto"/>
            <w:left w:val="none" w:sz="0" w:space="0" w:color="auto"/>
            <w:bottom w:val="none" w:sz="0" w:space="0" w:color="auto"/>
            <w:right w:val="none" w:sz="0" w:space="0" w:color="auto"/>
          </w:divBdr>
        </w:div>
        <w:div w:id="744718213">
          <w:marLeft w:val="480"/>
          <w:marRight w:val="0"/>
          <w:marTop w:val="0"/>
          <w:marBottom w:val="0"/>
          <w:divBdr>
            <w:top w:val="none" w:sz="0" w:space="0" w:color="auto"/>
            <w:left w:val="none" w:sz="0" w:space="0" w:color="auto"/>
            <w:bottom w:val="none" w:sz="0" w:space="0" w:color="auto"/>
            <w:right w:val="none" w:sz="0" w:space="0" w:color="auto"/>
          </w:divBdr>
        </w:div>
        <w:div w:id="945961337">
          <w:marLeft w:val="480"/>
          <w:marRight w:val="0"/>
          <w:marTop w:val="0"/>
          <w:marBottom w:val="0"/>
          <w:divBdr>
            <w:top w:val="none" w:sz="0" w:space="0" w:color="auto"/>
            <w:left w:val="none" w:sz="0" w:space="0" w:color="auto"/>
            <w:bottom w:val="none" w:sz="0" w:space="0" w:color="auto"/>
            <w:right w:val="none" w:sz="0" w:space="0" w:color="auto"/>
          </w:divBdr>
        </w:div>
        <w:div w:id="2145737456">
          <w:marLeft w:val="480"/>
          <w:marRight w:val="0"/>
          <w:marTop w:val="0"/>
          <w:marBottom w:val="0"/>
          <w:divBdr>
            <w:top w:val="none" w:sz="0" w:space="0" w:color="auto"/>
            <w:left w:val="none" w:sz="0" w:space="0" w:color="auto"/>
            <w:bottom w:val="none" w:sz="0" w:space="0" w:color="auto"/>
            <w:right w:val="none" w:sz="0" w:space="0" w:color="auto"/>
          </w:divBdr>
        </w:div>
        <w:div w:id="1253510988">
          <w:marLeft w:val="480"/>
          <w:marRight w:val="0"/>
          <w:marTop w:val="0"/>
          <w:marBottom w:val="0"/>
          <w:divBdr>
            <w:top w:val="none" w:sz="0" w:space="0" w:color="auto"/>
            <w:left w:val="none" w:sz="0" w:space="0" w:color="auto"/>
            <w:bottom w:val="none" w:sz="0" w:space="0" w:color="auto"/>
            <w:right w:val="none" w:sz="0" w:space="0" w:color="auto"/>
          </w:divBdr>
        </w:div>
        <w:div w:id="1722514280">
          <w:marLeft w:val="480"/>
          <w:marRight w:val="0"/>
          <w:marTop w:val="0"/>
          <w:marBottom w:val="0"/>
          <w:divBdr>
            <w:top w:val="none" w:sz="0" w:space="0" w:color="auto"/>
            <w:left w:val="none" w:sz="0" w:space="0" w:color="auto"/>
            <w:bottom w:val="none" w:sz="0" w:space="0" w:color="auto"/>
            <w:right w:val="none" w:sz="0" w:space="0" w:color="auto"/>
          </w:divBdr>
        </w:div>
        <w:div w:id="1963995432">
          <w:marLeft w:val="480"/>
          <w:marRight w:val="0"/>
          <w:marTop w:val="0"/>
          <w:marBottom w:val="0"/>
          <w:divBdr>
            <w:top w:val="none" w:sz="0" w:space="0" w:color="auto"/>
            <w:left w:val="none" w:sz="0" w:space="0" w:color="auto"/>
            <w:bottom w:val="none" w:sz="0" w:space="0" w:color="auto"/>
            <w:right w:val="none" w:sz="0" w:space="0" w:color="auto"/>
          </w:divBdr>
        </w:div>
        <w:div w:id="1528519777">
          <w:marLeft w:val="480"/>
          <w:marRight w:val="0"/>
          <w:marTop w:val="0"/>
          <w:marBottom w:val="0"/>
          <w:divBdr>
            <w:top w:val="none" w:sz="0" w:space="0" w:color="auto"/>
            <w:left w:val="none" w:sz="0" w:space="0" w:color="auto"/>
            <w:bottom w:val="none" w:sz="0" w:space="0" w:color="auto"/>
            <w:right w:val="none" w:sz="0" w:space="0" w:color="auto"/>
          </w:divBdr>
        </w:div>
        <w:div w:id="179393692">
          <w:marLeft w:val="480"/>
          <w:marRight w:val="0"/>
          <w:marTop w:val="0"/>
          <w:marBottom w:val="0"/>
          <w:divBdr>
            <w:top w:val="none" w:sz="0" w:space="0" w:color="auto"/>
            <w:left w:val="none" w:sz="0" w:space="0" w:color="auto"/>
            <w:bottom w:val="none" w:sz="0" w:space="0" w:color="auto"/>
            <w:right w:val="none" w:sz="0" w:space="0" w:color="auto"/>
          </w:divBdr>
        </w:div>
        <w:div w:id="2102680010">
          <w:marLeft w:val="480"/>
          <w:marRight w:val="0"/>
          <w:marTop w:val="0"/>
          <w:marBottom w:val="0"/>
          <w:divBdr>
            <w:top w:val="none" w:sz="0" w:space="0" w:color="auto"/>
            <w:left w:val="none" w:sz="0" w:space="0" w:color="auto"/>
            <w:bottom w:val="none" w:sz="0" w:space="0" w:color="auto"/>
            <w:right w:val="none" w:sz="0" w:space="0" w:color="auto"/>
          </w:divBdr>
        </w:div>
        <w:div w:id="1091778193">
          <w:marLeft w:val="480"/>
          <w:marRight w:val="0"/>
          <w:marTop w:val="0"/>
          <w:marBottom w:val="0"/>
          <w:divBdr>
            <w:top w:val="none" w:sz="0" w:space="0" w:color="auto"/>
            <w:left w:val="none" w:sz="0" w:space="0" w:color="auto"/>
            <w:bottom w:val="none" w:sz="0" w:space="0" w:color="auto"/>
            <w:right w:val="none" w:sz="0" w:space="0" w:color="auto"/>
          </w:divBdr>
        </w:div>
        <w:div w:id="1590506947">
          <w:marLeft w:val="480"/>
          <w:marRight w:val="0"/>
          <w:marTop w:val="0"/>
          <w:marBottom w:val="0"/>
          <w:divBdr>
            <w:top w:val="none" w:sz="0" w:space="0" w:color="auto"/>
            <w:left w:val="none" w:sz="0" w:space="0" w:color="auto"/>
            <w:bottom w:val="none" w:sz="0" w:space="0" w:color="auto"/>
            <w:right w:val="none" w:sz="0" w:space="0" w:color="auto"/>
          </w:divBdr>
        </w:div>
        <w:div w:id="227961608">
          <w:marLeft w:val="480"/>
          <w:marRight w:val="0"/>
          <w:marTop w:val="0"/>
          <w:marBottom w:val="0"/>
          <w:divBdr>
            <w:top w:val="none" w:sz="0" w:space="0" w:color="auto"/>
            <w:left w:val="none" w:sz="0" w:space="0" w:color="auto"/>
            <w:bottom w:val="none" w:sz="0" w:space="0" w:color="auto"/>
            <w:right w:val="none" w:sz="0" w:space="0" w:color="auto"/>
          </w:divBdr>
        </w:div>
        <w:div w:id="1038897995">
          <w:marLeft w:val="480"/>
          <w:marRight w:val="0"/>
          <w:marTop w:val="0"/>
          <w:marBottom w:val="0"/>
          <w:divBdr>
            <w:top w:val="none" w:sz="0" w:space="0" w:color="auto"/>
            <w:left w:val="none" w:sz="0" w:space="0" w:color="auto"/>
            <w:bottom w:val="none" w:sz="0" w:space="0" w:color="auto"/>
            <w:right w:val="none" w:sz="0" w:space="0" w:color="auto"/>
          </w:divBdr>
        </w:div>
        <w:div w:id="398795230">
          <w:marLeft w:val="480"/>
          <w:marRight w:val="0"/>
          <w:marTop w:val="0"/>
          <w:marBottom w:val="0"/>
          <w:divBdr>
            <w:top w:val="none" w:sz="0" w:space="0" w:color="auto"/>
            <w:left w:val="none" w:sz="0" w:space="0" w:color="auto"/>
            <w:bottom w:val="none" w:sz="0" w:space="0" w:color="auto"/>
            <w:right w:val="none" w:sz="0" w:space="0" w:color="auto"/>
          </w:divBdr>
        </w:div>
        <w:div w:id="1494878326">
          <w:marLeft w:val="480"/>
          <w:marRight w:val="0"/>
          <w:marTop w:val="0"/>
          <w:marBottom w:val="0"/>
          <w:divBdr>
            <w:top w:val="none" w:sz="0" w:space="0" w:color="auto"/>
            <w:left w:val="none" w:sz="0" w:space="0" w:color="auto"/>
            <w:bottom w:val="none" w:sz="0" w:space="0" w:color="auto"/>
            <w:right w:val="none" w:sz="0" w:space="0" w:color="auto"/>
          </w:divBdr>
        </w:div>
      </w:divsChild>
    </w:div>
    <w:div w:id="250625834">
      <w:bodyDiv w:val="1"/>
      <w:marLeft w:val="0"/>
      <w:marRight w:val="0"/>
      <w:marTop w:val="0"/>
      <w:marBottom w:val="0"/>
      <w:divBdr>
        <w:top w:val="none" w:sz="0" w:space="0" w:color="auto"/>
        <w:left w:val="none" w:sz="0" w:space="0" w:color="auto"/>
        <w:bottom w:val="none" w:sz="0" w:space="0" w:color="auto"/>
        <w:right w:val="none" w:sz="0" w:space="0" w:color="auto"/>
      </w:divBdr>
    </w:div>
    <w:div w:id="259993657">
      <w:bodyDiv w:val="1"/>
      <w:marLeft w:val="0"/>
      <w:marRight w:val="0"/>
      <w:marTop w:val="0"/>
      <w:marBottom w:val="0"/>
      <w:divBdr>
        <w:top w:val="none" w:sz="0" w:space="0" w:color="auto"/>
        <w:left w:val="none" w:sz="0" w:space="0" w:color="auto"/>
        <w:bottom w:val="none" w:sz="0" w:space="0" w:color="auto"/>
        <w:right w:val="none" w:sz="0" w:space="0" w:color="auto"/>
      </w:divBdr>
      <w:divsChild>
        <w:div w:id="301740285">
          <w:marLeft w:val="0"/>
          <w:marRight w:val="0"/>
          <w:marTop w:val="0"/>
          <w:marBottom w:val="0"/>
          <w:divBdr>
            <w:top w:val="none" w:sz="0" w:space="0" w:color="auto"/>
            <w:left w:val="none" w:sz="0" w:space="0" w:color="auto"/>
            <w:bottom w:val="none" w:sz="0" w:space="0" w:color="auto"/>
            <w:right w:val="none" w:sz="0" w:space="0" w:color="auto"/>
          </w:divBdr>
        </w:div>
        <w:div w:id="1883863242">
          <w:marLeft w:val="0"/>
          <w:marRight w:val="0"/>
          <w:marTop w:val="0"/>
          <w:marBottom w:val="0"/>
          <w:divBdr>
            <w:top w:val="none" w:sz="0" w:space="0" w:color="auto"/>
            <w:left w:val="none" w:sz="0" w:space="0" w:color="auto"/>
            <w:bottom w:val="none" w:sz="0" w:space="0" w:color="auto"/>
            <w:right w:val="none" w:sz="0" w:space="0" w:color="auto"/>
          </w:divBdr>
        </w:div>
        <w:div w:id="194778533">
          <w:marLeft w:val="0"/>
          <w:marRight w:val="0"/>
          <w:marTop w:val="0"/>
          <w:marBottom w:val="0"/>
          <w:divBdr>
            <w:top w:val="none" w:sz="0" w:space="0" w:color="auto"/>
            <w:left w:val="none" w:sz="0" w:space="0" w:color="auto"/>
            <w:bottom w:val="none" w:sz="0" w:space="0" w:color="auto"/>
            <w:right w:val="none" w:sz="0" w:space="0" w:color="auto"/>
          </w:divBdr>
        </w:div>
        <w:div w:id="1812822460">
          <w:marLeft w:val="0"/>
          <w:marRight w:val="0"/>
          <w:marTop w:val="0"/>
          <w:marBottom w:val="0"/>
          <w:divBdr>
            <w:top w:val="none" w:sz="0" w:space="0" w:color="auto"/>
            <w:left w:val="none" w:sz="0" w:space="0" w:color="auto"/>
            <w:bottom w:val="none" w:sz="0" w:space="0" w:color="auto"/>
            <w:right w:val="none" w:sz="0" w:space="0" w:color="auto"/>
          </w:divBdr>
        </w:div>
        <w:div w:id="1326519240">
          <w:marLeft w:val="0"/>
          <w:marRight w:val="0"/>
          <w:marTop w:val="0"/>
          <w:marBottom w:val="0"/>
          <w:divBdr>
            <w:top w:val="none" w:sz="0" w:space="0" w:color="auto"/>
            <w:left w:val="none" w:sz="0" w:space="0" w:color="auto"/>
            <w:bottom w:val="none" w:sz="0" w:space="0" w:color="auto"/>
            <w:right w:val="none" w:sz="0" w:space="0" w:color="auto"/>
          </w:divBdr>
        </w:div>
        <w:div w:id="2093501929">
          <w:marLeft w:val="0"/>
          <w:marRight w:val="0"/>
          <w:marTop w:val="0"/>
          <w:marBottom w:val="0"/>
          <w:divBdr>
            <w:top w:val="none" w:sz="0" w:space="0" w:color="auto"/>
            <w:left w:val="none" w:sz="0" w:space="0" w:color="auto"/>
            <w:bottom w:val="none" w:sz="0" w:space="0" w:color="auto"/>
            <w:right w:val="none" w:sz="0" w:space="0" w:color="auto"/>
          </w:divBdr>
        </w:div>
        <w:div w:id="78257365">
          <w:marLeft w:val="0"/>
          <w:marRight w:val="0"/>
          <w:marTop w:val="0"/>
          <w:marBottom w:val="0"/>
          <w:divBdr>
            <w:top w:val="none" w:sz="0" w:space="0" w:color="auto"/>
            <w:left w:val="none" w:sz="0" w:space="0" w:color="auto"/>
            <w:bottom w:val="none" w:sz="0" w:space="0" w:color="auto"/>
            <w:right w:val="none" w:sz="0" w:space="0" w:color="auto"/>
          </w:divBdr>
        </w:div>
        <w:div w:id="936869819">
          <w:marLeft w:val="0"/>
          <w:marRight w:val="0"/>
          <w:marTop w:val="0"/>
          <w:marBottom w:val="0"/>
          <w:divBdr>
            <w:top w:val="none" w:sz="0" w:space="0" w:color="auto"/>
            <w:left w:val="none" w:sz="0" w:space="0" w:color="auto"/>
            <w:bottom w:val="none" w:sz="0" w:space="0" w:color="auto"/>
            <w:right w:val="none" w:sz="0" w:space="0" w:color="auto"/>
          </w:divBdr>
        </w:div>
        <w:div w:id="1384408493">
          <w:marLeft w:val="0"/>
          <w:marRight w:val="0"/>
          <w:marTop w:val="0"/>
          <w:marBottom w:val="0"/>
          <w:divBdr>
            <w:top w:val="none" w:sz="0" w:space="0" w:color="auto"/>
            <w:left w:val="none" w:sz="0" w:space="0" w:color="auto"/>
            <w:bottom w:val="none" w:sz="0" w:space="0" w:color="auto"/>
            <w:right w:val="none" w:sz="0" w:space="0" w:color="auto"/>
          </w:divBdr>
        </w:div>
        <w:div w:id="1347639137">
          <w:marLeft w:val="0"/>
          <w:marRight w:val="0"/>
          <w:marTop w:val="0"/>
          <w:marBottom w:val="0"/>
          <w:divBdr>
            <w:top w:val="none" w:sz="0" w:space="0" w:color="auto"/>
            <w:left w:val="none" w:sz="0" w:space="0" w:color="auto"/>
            <w:bottom w:val="none" w:sz="0" w:space="0" w:color="auto"/>
            <w:right w:val="none" w:sz="0" w:space="0" w:color="auto"/>
          </w:divBdr>
        </w:div>
        <w:div w:id="1374889162">
          <w:marLeft w:val="0"/>
          <w:marRight w:val="0"/>
          <w:marTop w:val="0"/>
          <w:marBottom w:val="0"/>
          <w:divBdr>
            <w:top w:val="none" w:sz="0" w:space="0" w:color="auto"/>
            <w:left w:val="none" w:sz="0" w:space="0" w:color="auto"/>
            <w:bottom w:val="none" w:sz="0" w:space="0" w:color="auto"/>
            <w:right w:val="none" w:sz="0" w:space="0" w:color="auto"/>
          </w:divBdr>
        </w:div>
        <w:div w:id="1559515566">
          <w:marLeft w:val="0"/>
          <w:marRight w:val="0"/>
          <w:marTop w:val="0"/>
          <w:marBottom w:val="0"/>
          <w:divBdr>
            <w:top w:val="none" w:sz="0" w:space="0" w:color="auto"/>
            <w:left w:val="none" w:sz="0" w:space="0" w:color="auto"/>
            <w:bottom w:val="none" w:sz="0" w:space="0" w:color="auto"/>
            <w:right w:val="none" w:sz="0" w:space="0" w:color="auto"/>
          </w:divBdr>
        </w:div>
        <w:div w:id="352341761">
          <w:marLeft w:val="0"/>
          <w:marRight w:val="0"/>
          <w:marTop w:val="0"/>
          <w:marBottom w:val="0"/>
          <w:divBdr>
            <w:top w:val="none" w:sz="0" w:space="0" w:color="auto"/>
            <w:left w:val="none" w:sz="0" w:space="0" w:color="auto"/>
            <w:bottom w:val="none" w:sz="0" w:space="0" w:color="auto"/>
            <w:right w:val="none" w:sz="0" w:space="0" w:color="auto"/>
          </w:divBdr>
        </w:div>
        <w:div w:id="2053190228">
          <w:marLeft w:val="0"/>
          <w:marRight w:val="0"/>
          <w:marTop w:val="0"/>
          <w:marBottom w:val="0"/>
          <w:divBdr>
            <w:top w:val="none" w:sz="0" w:space="0" w:color="auto"/>
            <w:left w:val="none" w:sz="0" w:space="0" w:color="auto"/>
            <w:bottom w:val="none" w:sz="0" w:space="0" w:color="auto"/>
            <w:right w:val="none" w:sz="0" w:space="0" w:color="auto"/>
          </w:divBdr>
        </w:div>
        <w:div w:id="1337880872">
          <w:marLeft w:val="0"/>
          <w:marRight w:val="0"/>
          <w:marTop w:val="0"/>
          <w:marBottom w:val="0"/>
          <w:divBdr>
            <w:top w:val="none" w:sz="0" w:space="0" w:color="auto"/>
            <w:left w:val="none" w:sz="0" w:space="0" w:color="auto"/>
            <w:bottom w:val="none" w:sz="0" w:space="0" w:color="auto"/>
            <w:right w:val="none" w:sz="0" w:space="0" w:color="auto"/>
          </w:divBdr>
        </w:div>
        <w:div w:id="845092619">
          <w:marLeft w:val="0"/>
          <w:marRight w:val="0"/>
          <w:marTop w:val="0"/>
          <w:marBottom w:val="0"/>
          <w:divBdr>
            <w:top w:val="none" w:sz="0" w:space="0" w:color="auto"/>
            <w:left w:val="none" w:sz="0" w:space="0" w:color="auto"/>
            <w:bottom w:val="none" w:sz="0" w:space="0" w:color="auto"/>
            <w:right w:val="none" w:sz="0" w:space="0" w:color="auto"/>
          </w:divBdr>
        </w:div>
        <w:div w:id="47655392">
          <w:marLeft w:val="0"/>
          <w:marRight w:val="0"/>
          <w:marTop w:val="0"/>
          <w:marBottom w:val="0"/>
          <w:divBdr>
            <w:top w:val="none" w:sz="0" w:space="0" w:color="auto"/>
            <w:left w:val="none" w:sz="0" w:space="0" w:color="auto"/>
            <w:bottom w:val="none" w:sz="0" w:space="0" w:color="auto"/>
            <w:right w:val="none" w:sz="0" w:space="0" w:color="auto"/>
          </w:divBdr>
        </w:div>
        <w:div w:id="320356840">
          <w:marLeft w:val="0"/>
          <w:marRight w:val="0"/>
          <w:marTop w:val="0"/>
          <w:marBottom w:val="0"/>
          <w:divBdr>
            <w:top w:val="none" w:sz="0" w:space="0" w:color="auto"/>
            <w:left w:val="none" w:sz="0" w:space="0" w:color="auto"/>
            <w:bottom w:val="none" w:sz="0" w:space="0" w:color="auto"/>
            <w:right w:val="none" w:sz="0" w:space="0" w:color="auto"/>
          </w:divBdr>
        </w:div>
        <w:div w:id="1807233741">
          <w:marLeft w:val="0"/>
          <w:marRight w:val="0"/>
          <w:marTop w:val="0"/>
          <w:marBottom w:val="0"/>
          <w:divBdr>
            <w:top w:val="none" w:sz="0" w:space="0" w:color="auto"/>
            <w:left w:val="none" w:sz="0" w:space="0" w:color="auto"/>
            <w:bottom w:val="none" w:sz="0" w:space="0" w:color="auto"/>
            <w:right w:val="none" w:sz="0" w:space="0" w:color="auto"/>
          </w:divBdr>
        </w:div>
        <w:div w:id="592401">
          <w:marLeft w:val="0"/>
          <w:marRight w:val="0"/>
          <w:marTop w:val="0"/>
          <w:marBottom w:val="0"/>
          <w:divBdr>
            <w:top w:val="none" w:sz="0" w:space="0" w:color="auto"/>
            <w:left w:val="none" w:sz="0" w:space="0" w:color="auto"/>
            <w:bottom w:val="none" w:sz="0" w:space="0" w:color="auto"/>
            <w:right w:val="none" w:sz="0" w:space="0" w:color="auto"/>
          </w:divBdr>
        </w:div>
        <w:div w:id="1112359637">
          <w:marLeft w:val="0"/>
          <w:marRight w:val="0"/>
          <w:marTop w:val="0"/>
          <w:marBottom w:val="0"/>
          <w:divBdr>
            <w:top w:val="none" w:sz="0" w:space="0" w:color="auto"/>
            <w:left w:val="none" w:sz="0" w:space="0" w:color="auto"/>
            <w:bottom w:val="none" w:sz="0" w:space="0" w:color="auto"/>
            <w:right w:val="none" w:sz="0" w:space="0" w:color="auto"/>
          </w:divBdr>
        </w:div>
        <w:div w:id="3870691">
          <w:marLeft w:val="0"/>
          <w:marRight w:val="0"/>
          <w:marTop w:val="0"/>
          <w:marBottom w:val="0"/>
          <w:divBdr>
            <w:top w:val="none" w:sz="0" w:space="0" w:color="auto"/>
            <w:left w:val="none" w:sz="0" w:space="0" w:color="auto"/>
            <w:bottom w:val="none" w:sz="0" w:space="0" w:color="auto"/>
            <w:right w:val="none" w:sz="0" w:space="0" w:color="auto"/>
          </w:divBdr>
        </w:div>
        <w:div w:id="1937324889">
          <w:marLeft w:val="0"/>
          <w:marRight w:val="0"/>
          <w:marTop w:val="0"/>
          <w:marBottom w:val="0"/>
          <w:divBdr>
            <w:top w:val="none" w:sz="0" w:space="0" w:color="auto"/>
            <w:left w:val="none" w:sz="0" w:space="0" w:color="auto"/>
            <w:bottom w:val="none" w:sz="0" w:space="0" w:color="auto"/>
            <w:right w:val="none" w:sz="0" w:space="0" w:color="auto"/>
          </w:divBdr>
        </w:div>
        <w:div w:id="1802990716">
          <w:marLeft w:val="0"/>
          <w:marRight w:val="0"/>
          <w:marTop w:val="0"/>
          <w:marBottom w:val="0"/>
          <w:divBdr>
            <w:top w:val="none" w:sz="0" w:space="0" w:color="auto"/>
            <w:left w:val="none" w:sz="0" w:space="0" w:color="auto"/>
            <w:bottom w:val="none" w:sz="0" w:space="0" w:color="auto"/>
            <w:right w:val="none" w:sz="0" w:space="0" w:color="auto"/>
          </w:divBdr>
        </w:div>
        <w:div w:id="1758595189">
          <w:marLeft w:val="0"/>
          <w:marRight w:val="0"/>
          <w:marTop w:val="0"/>
          <w:marBottom w:val="0"/>
          <w:divBdr>
            <w:top w:val="none" w:sz="0" w:space="0" w:color="auto"/>
            <w:left w:val="none" w:sz="0" w:space="0" w:color="auto"/>
            <w:bottom w:val="none" w:sz="0" w:space="0" w:color="auto"/>
            <w:right w:val="none" w:sz="0" w:space="0" w:color="auto"/>
          </w:divBdr>
        </w:div>
        <w:div w:id="1812403430">
          <w:marLeft w:val="0"/>
          <w:marRight w:val="0"/>
          <w:marTop w:val="0"/>
          <w:marBottom w:val="0"/>
          <w:divBdr>
            <w:top w:val="none" w:sz="0" w:space="0" w:color="auto"/>
            <w:left w:val="none" w:sz="0" w:space="0" w:color="auto"/>
            <w:bottom w:val="none" w:sz="0" w:space="0" w:color="auto"/>
            <w:right w:val="none" w:sz="0" w:space="0" w:color="auto"/>
          </w:divBdr>
        </w:div>
        <w:div w:id="1470826530">
          <w:marLeft w:val="0"/>
          <w:marRight w:val="0"/>
          <w:marTop w:val="0"/>
          <w:marBottom w:val="0"/>
          <w:divBdr>
            <w:top w:val="none" w:sz="0" w:space="0" w:color="auto"/>
            <w:left w:val="none" w:sz="0" w:space="0" w:color="auto"/>
            <w:bottom w:val="none" w:sz="0" w:space="0" w:color="auto"/>
            <w:right w:val="none" w:sz="0" w:space="0" w:color="auto"/>
          </w:divBdr>
        </w:div>
        <w:div w:id="230887821">
          <w:marLeft w:val="0"/>
          <w:marRight w:val="0"/>
          <w:marTop w:val="0"/>
          <w:marBottom w:val="0"/>
          <w:divBdr>
            <w:top w:val="none" w:sz="0" w:space="0" w:color="auto"/>
            <w:left w:val="none" w:sz="0" w:space="0" w:color="auto"/>
            <w:bottom w:val="none" w:sz="0" w:space="0" w:color="auto"/>
            <w:right w:val="none" w:sz="0" w:space="0" w:color="auto"/>
          </w:divBdr>
        </w:div>
        <w:div w:id="1816874351">
          <w:marLeft w:val="0"/>
          <w:marRight w:val="0"/>
          <w:marTop w:val="0"/>
          <w:marBottom w:val="0"/>
          <w:divBdr>
            <w:top w:val="none" w:sz="0" w:space="0" w:color="auto"/>
            <w:left w:val="none" w:sz="0" w:space="0" w:color="auto"/>
            <w:bottom w:val="none" w:sz="0" w:space="0" w:color="auto"/>
            <w:right w:val="none" w:sz="0" w:space="0" w:color="auto"/>
          </w:divBdr>
        </w:div>
        <w:div w:id="975185448">
          <w:marLeft w:val="0"/>
          <w:marRight w:val="0"/>
          <w:marTop w:val="0"/>
          <w:marBottom w:val="0"/>
          <w:divBdr>
            <w:top w:val="none" w:sz="0" w:space="0" w:color="auto"/>
            <w:left w:val="none" w:sz="0" w:space="0" w:color="auto"/>
            <w:bottom w:val="none" w:sz="0" w:space="0" w:color="auto"/>
            <w:right w:val="none" w:sz="0" w:space="0" w:color="auto"/>
          </w:divBdr>
        </w:div>
        <w:div w:id="1487550656">
          <w:marLeft w:val="0"/>
          <w:marRight w:val="0"/>
          <w:marTop w:val="0"/>
          <w:marBottom w:val="0"/>
          <w:divBdr>
            <w:top w:val="none" w:sz="0" w:space="0" w:color="auto"/>
            <w:left w:val="none" w:sz="0" w:space="0" w:color="auto"/>
            <w:bottom w:val="none" w:sz="0" w:space="0" w:color="auto"/>
            <w:right w:val="none" w:sz="0" w:space="0" w:color="auto"/>
          </w:divBdr>
        </w:div>
        <w:div w:id="928469698">
          <w:marLeft w:val="0"/>
          <w:marRight w:val="0"/>
          <w:marTop w:val="0"/>
          <w:marBottom w:val="0"/>
          <w:divBdr>
            <w:top w:val="none" w:sz="0" w:space="0" w:color="auto"/>
            <w:left w:val="none" w:sz="0" w:space="0" w:color="auto"/>
            <w:bottom w:val="none" w:sz="0" w:space="0" w:color="auto"/>
            <w:right w:val="none" w:sz="0" w:space="0" w:color="auto"/>
          </w:divBdr>
        </w:div>
        <w:div w:id="74058733">
          <w:marLeft w:val="0"/>
          <w:marRight w:val="0"/>
          <w:marTop w:val="0"/>
          <w:marBottom w:val="0"/>
          <w:divBdr>
            <w:top w:val="none" w:sz="0" w:space="0" w:color="auto"/>
            <w:left w:val="none" w:sz="0" w:space="0" w:color="auto"/>
            <w:bottom w:val="none" w:sz="0" w:space="0" w:color="auto"/>
            <w:right w:val="none" w:sz="0" w:space="0" w:color="auto"/>
          </w:divBdr>
        </w:div>
      </w:divsChild>
    </w:div>
    <w:div w:id="260066876">
      <w:bodyDiv w:val="1"/>
      <w:marLeft w:val="0"/>
      <w:marRight w:val="0"/>
      <w:marTop w:val="0"/>
      <w:marBottom w:val="0"/>
      <w:divBdr>
        <w:top w:val="none" w:sz="0" w:space="0" w:color="auto"/>
        <w:left w:val="none" w:sz="0" w:space="0" w:color="auto"/>
        <w:bottom w:val="none" w:sz="0" w:space="0" w:color="auto"/>
        <w:right w:val="none" w:sz="0" w:space="0" w:color="auto"/>
      </w:divBdr>
    </w:div>
    <w:div w:id="260265950">
      <w:bodyDiv w:val="1"/>
      <w:marLeft w:val="0"/>
      <w:marRight w:val="0"/>
      <w:marTop w:val="0"/>
      <w:marBottom w:val="0"/>
      <w:divBdr>
        <w:top w:val="none" w:sz="0" w:space="0" w:color="auto"/>
        <w:left w:val="none" w:sz="0" w:space="0" w:color="auto"/>
        <w:bottom w:val="none" w:sz="0" w:space="0" w:color="auto"/>
        <w:right w:val="none" w:sz="0" w:space="0" w:color="auto"/>
      </w:divBdr>
    </w:div>
    <w:div w:id="261256522">
      <w:bodyDiv w:val="1"/>
      <w:marLeft w:val="0"/>
      <w:marRight w:val="0"/>
      <w:marTop w:val="0"/>
      <w:marBottom w:val="0"/>
      <w:divBdr>
        <w:top w:val="none" w:sz="0" w:space="0" w:color="auto"/>
        <w:left w:val="none" w:sz="0" w:space="0" w:color="auto"/>
        <w:bottom w:val="none" w:sz="0" w:space="0" w:color="auto"/>
        <w:right w:val="none" w:sz="0" w:space="0" w:color="auto"/>
      </w:divBdr>
    </w:div>
    <w:div w:id="263151938">
      <w:bodyDiv w:val="1"/>
      <w:marLeft w:val="0"/>
      <w:marRight w:val="0"/>
      <w:marTop w:val="0"/>
      <w:marBottom w:val="0"/>
      <w:divBdr>
        <w:top w:val="none" w:sz="0" w:space="0" w:color="auto"/>
        <w:left w:val="none" w:sz="0" w:space="0" w:color="auto"/>
        <w:bottom w:val="none" w:sz="0" w:space="0" w:color="auto"/>
        <w:right w:val="none" w:sz="0" w:space="0" w:color="auto"/>
      </w:divBdr>
    </w:div>
    <w:div w:id="271598805">
      <w:bodyDiv w:val="1"/>
      <w:marLeft w:val="0"/>
      <w:marRight w:val="0"/>
      <w:marTop w:val="0"/>
      <w:marBottom w:val="0"/>
      <w:divBdr>
        <w:top w:val="none" w:sz="0" w:space="0" w:color="auto"/>
        <w:left w:val="none" w:sz="0" w:space="0" w:color="auto"/>
        <w:bottom w:val="none" w:sz="0" w:space="0" w:color="auto"/>
        <w:right w:val="none" w:sz="0" w:space="0" w:color="auto"/>
      </w:divBdr>
    </w:div>
    <w:div w:id="273563244">
      <w:bodyDiv w:val="1"/>
      <w:marLeft w:val="0"/>
      <w:marRight w:val="0"/>
      <w:marTop w:val="0"/>
      <w:marBottom w:val="0"/>
      <w:divBdr>
        <w:top w:val="none" w:sz="0" w:space="0" w:color="auto"/>
        <w:left w:val="none" w:sz="0" w:space="0" w:color="auto"/>
        <w:bottom w:val="none" w:sz="0" w:space="0" w:color="auto"/>
        <w:right w:val="none" w:sz="0" w:space="0" w:color="auto"/>
      </w:divBdr>
    </w:div>
    <w:div w:id="274364493">
      <w:bodyDiv w:val="1"/>
      <w:marLeft w:val="0"/>
      <w:marRight w:val="0"/>
      <w:marTop w:val="0"/>
      <w:marBottom w:val="0"/>
      <w:divBdr>
        <w:top w:val="none" w:sz="0" w:space="0" w:color="auto"/>
        <w:left w:val="none" w:sz="0" w:space="0" w:color="auto"/>
        <w:bottom w:val="none" w:sz="0" w:space="0" w:color="auto"/>
        <w:right w:val="none" w:sz="0" w:space="0" w:color="auto"/>
      </w:divBdr>
      <w:divsChild>
        <w:div w:id="907963538">
          <w:marLeft w:val="480"/>
          <w:marRight w:val="0"/>
          <w:marTop w:val="0"/>
          <w:marBottom w:val="0"/>
          <w:divBdr>
            <w:top w:val="none" w:sz="0" w:space="0" w:color="auto"/>
            <w:left w:val="none" w:sz="0" w:space="0" w:color="auto"/>
            <w:bottom w:val="none" w:sz="0" w:space="0" w:color="auto"/>
            <w:right w:val="none" w:sz="0" w:space="0" w:color="auto"/>
          </w:divBdr>
        </w:div>
        <w:div w:id="1193686691">
          <w:marLeft w:val="480"/>
          <w:marRight w:val="0"/>
          <w:marTop w:val="0"/>
          <w:marBottom w:val="0"/>
          <w:divBdr>
            <w:top w:val="none" w:sz="0" w:space="0" w:color="auto"/>
            <w:left w:val="none" w:sz="0" w:space="0" w:color="auto"/>
            <w:bottom w:val="none" w:sz="0" w:space="0" w:color="auto"/>
            <w:right w:val="none" w:sz="0" w:space="0" w:color="auto"/>
          </w:divBdr>
        </w:div>
        <w:div w:id="571888283">
          <w:marLeft w:val="480"/>
          <w:marRight w:val="0"/>
          <w:marTop w:val="0"/>
          <w:marBottom w:val="0"/>
          <w:divBdr>
            <w:top w:val="none" w:sz="0" w:space="0" w:color="auto"/>
            <w:left w:val="none" w:sz="0" w:space="0" w:color="auto"/>
            <w:bottom w:val="none" w:sz="0" w:space="0" w:color="auto"/>
            <w:right w:val="none" w:sz="0" w:space="0" w:color="auto"/>
          </w:divBdr>
        </w:div>
        <w:div w:id="373425306">
          <w:marLeft w:val="480"/>
          <w:marRight w:val="0"/>
          <w:marTop w:val="0"/>
          <w:marBottom w:val="0"/>
          <w:divBdr>
            <w:top w:val="none" w:sz="0" w:space="0" w:color="auto"/>
            <w:left w:val="none" w:sz="0" w:space="0" w:color="auto"/>
            <w:bottom w:val="none" w:sz="0" w:space="0" w:color="auto"/>
            <w:right w:val="none" w:sz="0" w:space="0" w:color="auto"/>
          </w:divBdr>
        </w:div>
        <w:div w:id="404493435">
          <w:marLeft w:val="480"/>
          <w:marRight w:val="0"/>
          <w:marTop w:val="0"/>
          <w:marBottom w:val="0"/>
          <w:divBdr>
            <w:top w:val="none" w:sz="0" w:space="0" w:color="auto"/>
            <w:left w:val="none" w:sz="0" w:space="0" w:color="auto"/>
            <w:bottom w:val="none" w:sz="0" w:space="0" w:color="auto"/>
            <w:right w:val="none" w:sz="0" w:space="0" w:color="auto"/>
          </w:divBdr>
        </w:div>
        <w:div w:id="1240017223">
          <w:marLeft w:val="480"/>
          <w:marRight w:val="0"/>
          <w:marTop w:val="0"/>
          <w:marBottom w:val="0"/>
          <w:divBdr>
            <w:top w:val="none" w:sz="0" w:space="0" w:color="auto"/>
            <w:left w:val="none" w:sz="0" w:space="0" w:color="auto"/>
            <w:bottom w:val="none" w:sz="0" w:space="0" w:color="auto"/>
            <w:right w:val="none" w:sz="0" w:space="0" w:color="auto"/>
          </w:divBdr>
        </w:div>
        <w:div w:id="190414754">
          <w:marLeft w:val="480"/>
          <w:marRight w:val="0"/>
          <w:marTop w:val="0"/>
          <w:marBottom w:val="0"/>
          <w:divBdr>
            <w:top w:val="none" w:sz="0" w:space="0" w:color="auto"/>
            <w:left w:val="none" w:sz="0" w:space="0" w:color="auto"/>
            <w:bottom w:val="none" w:sz="0" w:space="0" w:color="auto"/>
            <w:right w:val="none" w:sz="0" w:space="0" w:color="auto"/>
          </w:divBdr>
        </w:div>
        <w:div w:id="576676239">
          <w:marLeft w:val="480"/>
          <w:marRight w:val="0"/>
          <w:marTop w:val="0"/>
          <w:marBottom w:val="0"/>
          <w:divBdr>
            <w:top w:val="none" w:sz="0" w:space="0" w:color="auto"/>
            <w:left w:val="none" w:sz="0" w:space="0" w:color="auto"/>
            <w:bottom w:val="none" w:sz="0" w:space="0" w:color="auto"/>
            <w:right w:val="none" w:sz="0" w:space="0" w:color="auto"/>
          </w:divBdr>
        </w:div>
        <w:div w:id="1444500710">
          <w:marLeft w:val="480"/>
          <w:marRight w:val="0"/>
          <w:marTop w:val="0"/>
          <w:marBottom w:val="0"/>
          <w:divBdr>
            <w:top w:val="none" w:sz="0" w:space="0" w:color="auto"/>
            <w:left w:val="none" w:sz="0" w:space="0" w:color="auto"/>
            <w:bottom w:val="none" w:sz="0" w:space="0" w:color="auto"/>
            <w:right w:val="none" w:sz="0" w:space="0" w:color="auto"/>
          </w:divBdr>
        </w:div>
        <w:div w:id="171604745">
          <w:marLeft w:val="480"/>
          <w:marRight w:val="0"/>
          <w:marTop w:val="0"/>
          <w:marBottom w:val="0"/>
          <w:divBdr>
            <w:top w:val="none" w:sz="0" w:space="0" w:color="auto"/>
            <w:left w:val="none" w:sz="0" w:space="0" w:color="auto"/>
            <w:bottom w:val="none" w:sz="0" w:space="0" w:color="auto"/>
            <w:right w:val="none" w:sz="0" w:space="0" w:color="auto"/>
          </w:divBdr>
        </w:div>
        <w:div w:id="647902735">
          <w:marLeft w:val="480"/>
          <w:marRight w:val="0"/>
          <w:marTop w:val="0"/>
          <w:marBottom w:val="0"/>
          <w:divBdr>
            <w:top w:val="none" w:sz="0" w:space="0" w:color="auto"/>
            <w:left w:val="none" w:sz="0" w:space="0" w:color="auto"/>
            <w:bottom w:val="none" w:sz="0" w:space="0" w:color="auto"/>
            <w:right w:val="none" w:sz="0" w:space="0" w:color="auto"/>
          </w:divBdr>
        </w:div>
        <w:div w:id="1748920978">
          <w:marLeft w:val="480"/>
          <w:marRight w:val="0"/>
          <w:marTop w:val="0"/>
          <w:marBottom w:val="0"/>
          <w:divBdr>
            <w:top w:val="none" w:sz="0" w:space="0" w:color="auto"/>
            <w:left w:val="none" w:sz="0" w:space="0" w:color="auto"/>
            <w:bottom w:val="none" w:sz="0" w:space="0" w:color="auto"/>
            <w:right w:val="none" w:sz="0" w:space="0" w:color="auto"/>
          </w:divBdr>
        </w:div>
        <w:div w:id="23335672">
          <w:marLeft w:val="480"/>
          <w:marRight w:val="0"/>
          <w:marTop w:val="0"/>
          <w:marBottom w:val="0"/>
          <w:divBdr>
            <w:top w:val="none" w:sz="0" w:space="0" w:color="auto"/>
            <w:left w:val="none" w:sz="0" w:space="0" w:color="auto"/>
            <w:bottom w:val="none" w:sz="0" w:space="0" w:color="auto"/>
            <w:right w:val="none" w:sz="0" w:space="0" w:color="auto"/>
          </w:divBdr>
        </w:div>
        <w:div w:id="1421415769">
          <w:marLeft w:val="480"/>
          <w:marRight w:val="0"/>
          <w:marTop w:val="0"/>
          <w:marBottom w:val="0"/>
          <w:divBdr>
            <w:top w:val="none" w:sz="0" w:space="0" w:color="auto"/>
            <w:left w:val="none" w:sz="0" w:space="0" w:color="auto"/>
            <w:bottom w:val="none" w:sz="0" w:space="0" w:color="auto"/>
            <w:right w:val="none" w:sz="0" w:space="0" w:color="auto"/>
          </w:divBdr>
        </w:div>
        <w:div w:id="2013755882">
          <w:marLeft w:val="480"/>
          <w:marRight w:val="0"/>
          <w:marTop w:val="0"/>
          <w:marBottom w:val="0"/>
          <w:divBdr>
            <w:top w:val="none" w:sz="0" w:space="0" w:color="auto"/>
            <w:left w:val="none" w:sz="0" w:space="0" w:color="auto"/>
            <w:bottom w:val="none" w:sz="0" w:space="0" w:color="auto"/>
            <w:right w:val="none" w:sz="0" w:space="0" w:color="auto"/>
          </w:divBdr>
        </w:div>
        <w:div w:id="975719706">
          <w:marLeft w:val="480"/>
          <w:marRight w:val="0"/>
          <w:marTop w:val="0"/>
          <w:marBottom w:val="0"/>
          <w:divBdr>
            <w:top w:val="none" w:sz="0" w:space="0" w:color="auto"/>
            <w:left w:val="none" w:sz="0" w:space="0" w:color="auto"/>
            <w:bottom w:val="none" w:sz="0" w:space="0" w:color="auto"/>
            <w:right w:val="none" w:sz="0" w:space="0" w:color="auto"/>
          </w:divBdr>
        </w:div>
        <w:div w:id="267466890">
          <w:marLeft w:val="480"/>
          <w:marRight w:val="0"/>
          <w:marTop w:val="0"/>
          <w:marBottom w:val="0"/>
          <w:divBdr>
            <w:top w:val="none" w:sz="0" w:space="0" w:color="auto"/>
            <w:left w:val="none" w:sz="0" w:space="0" w:color="auto"/>
            <w:bottom w:val="none" w:sz="0" w:space="0" w:color="auto"/>
            <w:right w:val="none" w:sz="0" w:space="0" w:color="auto"/>
          </w:divBdr>
        </w:div>
        <w:div w:id="290719740">
          <w:marLeft w:val="480"/>
          <w:marRight w:val="0"/>
          <w:marTop w:val="0"/>
          <w:marBottom w:val="0"/>
          <w:divBdr>
            <w:top w:val="none" w:sz="0" w:space="0" w:color="auto"/>
            <w:left w:val="none" w:sz="0" w:space="0" w:color="auto"/>
            <w:bottom w:val="none" w:sz="0" w:space="0" w:color="auto"/>
            <w:right w:val="none" w:sz="0" w:space="0" w:color="auto"/>
          </w:divBdr>
        </w:div>
        <w:div w:id="1410881651">
          <w:marLeft w:val="480"/>
          <w:marRight w:val="0"/>
          <w:marTop w:val="0"/>
          <w:marBottom w:val="0"/>
          <w:divBdr>
            <w:top w:val="none" w:sz="0" w:space="0" w:color="auto"/>
            <w:left w:val="none" w:sz="0" w:space="0" w:color="auto"/>
            <w:bottom w:val="none" w:sz="0" w:space="0" w:color="auto"/>
            <w:right w:val="none" w:sz="0" w:space="0" w:color="auto"/>
          </w:divBdr>
        </w:div>
        <w:div w:id="1561745436">
          <w:marLeft w:val="480"/>
          <w:marRight w:val="0"/>
          <w:marTop w:val="0"/>
          <w:marBottom w:val="0"/>
          <w:divBdr>
            <w:top w:val="none" w:sz="0" w:space="0" w:color="auto"/>
            <w:left w:val="none" w:sz="0" w:space="0" w:color="auto"/>
            <w:bottom w:val="none" w:sz="0" w:space="0" w:color="auto"/>
            <w:right w:val="none" w:sz="0" w:space="0" w:color="auto"/>
          </w:divBdr>
        </w:div>
        <w:div w:id="1355883912">
          <w:marLeft w:val="480"/>
          <w:marRight w:val="0"/>
          <w:marTop w:val="0"/>
          <w:marBottom w:val="0"/>
          <w:divBdr>
            <w:top w:val="none" w:sz="0" w:space="0" w:color="auto"/>
            <w:left w:val="none" w:sz="0" w:space="0" w:color="auto"/>
            <w:bottom w:val="none" w:sz="0" w:space="0" w:color="auto"/>
            <w:right w:val="none" w:sz="0" w:space="0" w:color="auto"/>
          </w:divBdr>
        </w:div>
        <w:div w:id="1938752015">
          <w:marLeft w:val="480"/>
          <w:marRight w:val="0"/>
          <w:marTop w:val="0"/>
          <w:marBottom w:val="0"/>
          <w:divBdr>
            <w:top w:val="none" w:sz="0" w:space="0" w:color="auto"/>
            <w:left w:val="none" w:sz="0" w:space="0" w:color="auto"/>
            <w:bottom w:val="none" w:sz="0" w:space="0" w:color="auto"/>
            <w:right w:val="none" w:sz="0" w:space="0" w:color="auto"/>
          </w:divBdr>
        </w:div>
        <w:div w:id="1996490833">
          <w:marLeft w:val="480"/>
          <w:marRight w:val="0"/>
          <w:marTop w:val="0"/>
          <w:marBottom w:val="0"/>
          <w:divBdr>
            <w:top w:val="none" w:sz="0" w:space="0" w:color="auto"/>
            <w:left w:val="none" w:sz="0" w:space="0" w:color="auto"/>
            <w:bottom w:val="none" w:sz="0" w:space="0" w:color="auto"/>
            <w:right w:val="none" w:sz="0" w:space="0" w:color="auto"/>
          </w:divBdr>
        </w:div>
        <w:div w:id="367530548">
          <w:marLeft w:val="480"/>
          <w:marRight w:val="0"/>
          <w:marTop w:val="0"/>
          <w:marBottom w:val="0"/>
          <w:divBdr>
            <w:top w:val="none" w:sz="0" w:space="0" w:color="auto"/>
            <w:left w:val="none" w:sz="0" w:space="0" w:color="auto"/>
            <w:bottom w:val="none" w:sz="0" w:space="0" w:color="auto"/>
            <w:right w:val="none" w:sz="0" w:space="0" w:color="auto"/>
          </w:divBdr>
        </w:div>
        <w:div w:id="1383167515">
          <w:marLeft w:val="480"/>
          <w:marRight w:val="0"/>
          <w:marTop w:val="0"/>
          <w:marBottom w:val="0"/>
          <w:divBdr>
            <w:top w:val="none" w:sz="0" w:space="0" w:color="auto"/>
            <w:left w:val="none" w:sz="0" w:space="0" w:color="auto"/>
            <w:bottom w:val="none" w:sz="0" w:space="0" w:color="auto"/>
            <w:right w:val="none" w:sz="0" w:space="0" w:color="auto"/>
          </w:divBdr>
        </w:div>
      </w:divsChild>
    </w:div>
    <w:div w:id="278150315">
      <w:bodyDiv w:val="1"/>
      <w:marLeft w:val="0"/>
      <w:marRight w:val="0"/>
      <w:marTop w:val="0"/>
      <w:marBottom w:val="0"/>
      <w:divBdr>
        <w:top w:val="none" w:sz="0" w:space="0" w:color="auto"/>
        <w:left w:val="none" w:sz="0" w:space="0" w:color="auto"/>
        <w:bottom w:val="none" w:sz="0" w:space="0" w:color="auto"/>
        <w:right w:val="none" w:sz="0" w:space="0" w:color="auto"/>
      </w:divBdr>
    </w:div>
    <w:div w:id="278538037">
      <w:bodyDiv w:val="1"/>
      <w:marLeft w:val="0"/>
      <w:marRight w:val="0"/>
      <w:marTop w:val="0"/>
      <w:marBottom w:val="0"/>
      <w:divBdr>
        <w:top w:val="none" w:sz="0" w:space="0" w:color="auto"/>
        <w:left w:val="none" w:sz="0" w:space="0" w:color="auto"/>
        <w:bottom w:val="none" w:sz="0" w:space="0" w:color="auto"/>
        <w:right w:val="none" w:sz="0" w:space="0" w:color="auto"/>
      </w:divBdr>
    </w:div>
    <w:div w:id="281618476">
      <w:bodyDiv w:val="1"/>
      <w:marLeft w:val="0"/>
      <w:marRight w:val="0"/>
      <w:marTop w:val="0"/>
      <w:marBottom w:val="0"/>
      <w:divBdr>
        <w:top w:val="none" w:sz="0" w:space="0" w:color="auto"/>
        <w:left w:val="none" w:sz="0" w:space="0" w:color="auto"/>
        <w:bottom w:val="none" w:sz="0" w:space="0" w:color="auto"/>
        <w:right w:val="none" w:sz="0" w:space="0" w:color="auto"/>
      </w:divBdr>
    </w:div>
    <w:div w:id="283931166">
      <w:bodyDiv w:val="1"/>
      <w:marLeft w:val="0"/>
      <w:marRight w:val="0"/>
      <w:marTop w:val="0"/>
      <w:marBottom w:val="0"/>
      <w:divBdr>
        <w:top w:val="none" w:sz="0" w:space="0" w:color="auto"/>
        <w:left w:val="none" w:sz="0" w:space="0" w:color="auto"/>
        <w:bottom w:val="none" w:sz="0" w:space="0" w:color="auto"/>
        <w:right w:val="none" w:sz="0" w:space="0" w:color="auto"/>
      </w:divBdr>
    </w:div>
    <w:div w:id="285741799">
      <w:bodyDiv w:val="1"/>
      <w:marLeft w:val="0"/>
      <w:marRight w:val="0"/>
      <w:marTop w:val="0"/>
      <w:marBottom w:val="0"/>
      <w:divBdr>
        <w:top w:val="none" w:sz="0" w:space="0" w:color="auto"/>
        <w:left w:val="none" w:sz="0" w:space="0" w:color="auto"/>
        <w:bottom w:val="none" w:sz="0" w:space="0" w:color="auto"/>
        <w:right w:val="none" w:sz="0" w:space="0" w:color="auto"/>
      </w:divBdr>
    </w:div>
    <w:div w:id="288636146">
      <w:bodyDiv w:val="1"/>
      <w:marLeft w:val="0"/>
      <w:marRight w:val="0"/>
      <w:marTop w:val="0"/>
      <w:marBottom w:val="0"/>
      <w:divBdr>
        <w:top w:val="none" w:sz="0" w:space="0" w:color="auto"/>
        <w:left w:val="none" w:sz="0" w:space="0" w:color="auto"/>
        <w:bottom w:val="none" w:sz="0" w:space="0" w:color="auto"/>
        <w:right w:val="none" w:sz="0" w:space="0" w:color="auto"/>
      </w:divBdr>
    </w:div>
    <w:div w:id="297029439">
      <w:bodyDiv w:val="1"/>
      <w:marLeft w:val="0"/>
      <w:marRight w:val="0"/>
      <w:marTop w:val="0"/>
      <w:marBottom w:val="0"/>
      <w:divBdr>
        <w:top w:val="none" w:sz="0" w:space="0" w:color="auto"/>
        <w:left w:val="none" w:sz="0" w:space="0" w:color="auto"/>
        <w:bottom w:val="none" w:sz="0" w:space="0" w:color="auto"/>
        <w:right w:val="none" w:sz="0" w:space="0" w:color="auto"/>
      </w:divBdr>
    </w:div>
    <w:div w:id="302975167">
      <w:bodyDiv w:val="1"/>
      <w:marLeft w:val="0"/>
      <w:marRight w:val="0"/>
      <w:marTop w:val="0"/>
      <w:marBottom w:val="0"/>
      <w:divBdr>
        <w:top w:val="none" w:sz="0" w:space="0" w:color="auto"/>
        <w:left w:val="none" w:sz="0" w:space="0" w:color="auto"/>
        <w:bottom w:val="none" w:sz="0" w:space="0" w:color="auto"/>
        <w:right w:val="none" w:sz="0" w:space="0" w:color="auto"/>
      </w:divBdr>
    </w:div>
    <w:div w:id="306477901">
      <w:bodyDiv w:val="1"/>
      <w:marLeft w:val="0"/>
      <w:marRight w:val="0"/>
      <w:marTop w:val="0"/>
      <w:marBottom w:val="0"/>
      <w:divBdr>
        <w:top w:val="none" w:sz="0" w:space="0" w:color="auto"/>
        <w:left w:val="none" w:sz="0" w:space="0" w:color="auto"/>
        <w:bottom w:val="none" w:sz="0" w:space="0" w:color="auto"/>
        <w:right w:val="none" w:sz="0" w:space="0" w:color="auto"/>
      </w:divBdr>
      <w:divsChild>
        <w:div w:id="367997591">
          <w:marLeft w:val="480"/>
          <w:marRight w:val="0"/>
          <w:marTop w:val="0"/>
          <w:marBottom w:val="0"/>
          <w:divBdr>
            <w:top w:val="none" w:sz="0" w:space="0" w:color="auto"/>
            <w:left w:val="none" w:sz="0" w:space="0" w:color="auto"/>
            <w:bottom w:val="none" w:sz="0" w:space="0" w:color="auto"/>
            <w:right w:val="none" w:sz="0" w:space="0" w:color="auto"/>
          </w:divBdr>
        </w:div>
        <w:div w:id="1673559348">
          <w:marLeft w:val="480"/>
          <w:marRight w:val="0"/>
          <w:marTop w:val="0"/>
          <w:marBottom w:val="0"/>
          <w:divBdr>
            <w:top w:val="none" w:sz="0" w:space="0" w:color="auto"/>
            <w:left w:val="none" w:sz="0" w:space="0" w:color="auto"/>
            <w:bottom w:val="none" w:sz="0" w:space="0" w:color="auto"/>
            <w:right w:val="none" w:sz="0" w:space="0" w:color="auto"/>
          </w:divBdr>
        </w:div>
        <w:div w:id="1359434367">
          <w:marLeft w:val="480"/>
          <w:marRight w:val="0"/>
          <w:marTop w:val="0"/>
          <w:marBottom w:val="0"/>
          <w:divBdr>
            <w:top w:val="none" w:sz="0" w:space="0" w:color="auto"/>
            <w:left w:val="none" w:sz="0" w:space="0" w:color="auto"/>
            <w:bottom w:val="none" w:sz="0" w:space="0" w:color="auto"/>
            <w:right w:val="none" w:sz="0" w:space="0" w:color="auto"/>
          </w:divBdr>
        </w:div>
        <w:div w:id="2006781645">
          <w:marLeft w:val="480"/>
          <w:marRight w:val="0"/>
          <w:marTop w:val="0"/>
          <w:marBottom w:val="0"/>
          <w:divBdr>
            <w:top w:val="none" w:sz="0" w:space="0" w:color="auto"/>
            <w:left w:val="none" w:sz="0" w:space="0" w:color="auto"/>
            <w:bottom w:val="none" w:sz="0" w:space="0" w:color="auto"/>
            <w:right w:val="none" w:sz="0" w:space="0" w:color="auto"/>
          </w:divBdr>
        </w:div>
        <w:div w:id="1332560420">
          <w:marLeft w:val="480"/>
          <w:marRight w:val="0"/>
          <w:marTop w:val="0"/>
          <w:marBottom w:val="0"/>
          <w:divBdr>
            <w:top w:val="none" w:sz="0" w:space="0" w:color="auto"/>
            <w:left w:val="none" w:sz="0" w:space="0" w:color="auto"/>
            <w:bottom w:val="none" w:sz="0" w:space="0" w:color="auto"/>
            <w:right w:val="none" w:sz="0" w:space="0" w:color="auto"/>
          </w:divBdr>
        </w:div>
        <w:div w:id="1962495205">
          <w:marLeft w:val="480"/>
          <w:marRight w:val="0"/>
          <w:marTop w:val="0"/>
          <w:marBottom w:val="0"/>
          <w:divBdr>
            <w:top w:val="none" w:sz="0" w:space="0" w:color="auto"/>
            <w:left w:val="none" w:sz="0" w:space="0" w:color="auto"/>
            <w:bottom w:val="none" w:sz="0" w:space="0" w:color="auto"/>
            <w:right w:val="none" w:sz="0" w:space="0" w:color="auto"/>
          </w:divBdr>
        </w:div>
        <w:div w:id="244345173">
          <w:marLeft w:val="480"/>
          <w:marRight w:val="0"/>
          <w:marTop w:val="0"/>
          <w:marBottom w:val="0"/>
          <w:divBdr>
            <w:top w:val="none" w:sz="0" w:space="0" w:color="auto"/>
            <w:left w:val="none" w:sz="0" w:space="0" w:color="auto"/>
            <w:bottom w:val="none" w:sz="0" w:space="0" w:color="auto"/>
            <w:right w:val="none" w:sz="0" w:space="0" w:color="auto"/>
          </w:divBdr>
        </w:div>
        <w:div w:id="1989237851">
          <w:marLeft w:val="480"/>
          <w:marRight w:val="0"/>
          <w:marTop w:val="0"/>
          <w:marBottom w:val="0"/>
          <w:divBdr>
            <w:top w:val="none" w:sz="0" w:space="0" w:color="auto"/>
            <w:left w:val="none" w:sz="0" w:space="0" w:color="auto"/>
            <w:bottom w:val="none" w:sz="0" w:space="0" w:color="auto"/>
            <w:right w:val="none" w:sz="0" w:space="0" w:color="auto"/>
          </w:divBdr>
        </w:div>
        <w:div w:id="1144857238">
          <w:marLeft w:val="480"/>
          <w:marRight w:val="0"/>
          <w:marTop w:val="0"/>
          <w:marBottom w:val="0"/>
          <w:divBdr>
            <w:top w:val="none" w:sz="0" w:space="0" w:color="auto"/>
            <w:left w:val="none" w:sz="0" w:space="0" w:color="auto"/>
            <w:bottom w:val="none" w:sz="0" w:space="0" w:color="auto"/>
            <w:right w:val="none" w:sz="0" w:space="0" w:color="auto"/>
          </w:divBdr>
        </w:div>
        <w:div w:id="1420062494">
          <w:marLeft w:val="480"/>
          <w:marRight w:val="0"/>
          <w:marTop w:val="0"/>
          <w:marBottom w:val="0"/>
          <w:divBdr>
            <w:top w:val="none" w:sz="0" w:space="0" w:color="auto"/>
            <w:left w:val="none" w:sz="0" w:space="0" w:color="auto"/>
            <w:bottom w:val="none" w:sz="0" w:space="0" w:color="auto"/>
            <w:right w:val="none" w:sz="0" w:space="0" w:color="auto"/>
          </w:divBdr>
        </w:div>
        <w:div w:id="47926174">
          <w:marLeft w:val="480"/>
          <w:marRight w:val="0"/>
          <w:marTop w:val="0"/>
          <w:marBottom w:val="0"/>
          <w:divBdr>
            <w:top w:val="none" w:sz="0" w:space="0" w:color="auto"/>
            <w:left w:val="none" w:sz="0" w:space="0" w:color="auto"/>
            <w:bottom w:val="none" w:sz="0" w:space="0" w:color="auto"/>
            <w:right w:val="none" w:sz="0" w:space="0" w:color="auto"/>
          </w:divBdr>
        </w:div>
        <w:div w:id="167716543">
          <w:marLeft w:val="480"/>
          <w:marRight w:val="0"/>
          <w:marTop w:val="0"/>
          <w:marBottom w:val="0"/>
          <w:divBdr>
            <w:top w:val="none" w:sz="0" w:space="0" w:color="auto"/>
            <w:left w:val="none" w:sz="0" w:space="0" w:color="auto"/>
            <w:bottom w:val="none" w:sz="0" w:space="0" w:color="auto"/>
            <w:right w:val="none" w:sz="0" w:space="0" w:color="auto"/>
          </w:divBdr>
        </w:div>
      </w:divsChild>
    </w:div>
    <w:div w:id="320086592">
      <w:bodyDiv w:val="1"/>
      <w:marLeft w:val="0"/>
      <w:marRight w:val="0"/>
      <w:marTop w:val="0"/>
      <w:marBottom w:val="0"/>
      <w:divBdr>
        <w:top w:val="none" w:sz="0" w:space="0" w:color="auto"/>
        <w:left w:val="none" w:sz="0" w:space="0" w:color="auto"/>
        <w:bottom w:val="none" w:sz="0" w:space="0" w:color="auto"/>
        <w:right w:val="none" w:sz="0" w:space="0" w:color="auto"/>
      </w:divBdr>
    </w:div>
    <w:div w:id="320087428">
      <w:bodyDiv w:val="1"/>
      <w:marLeft w:val="0"/>
      <w:marRight w:val="0"/>
      <w:marTop w:val="0"/>
      <w:marBottom w:val="0"/>
      <w:divBdr>
        <w:top w:val="none" w:sz="0" w:space="0" w:color="auto"/>
        <w:left w:val="none" w:sz="0" w:space="0" w:color="auto"/>
        <w:bottom w:val="none" w:sz="0" w:space="0" w:color="auto"/>
        <w:right w:val="none" w:sz="0" w:space="0" w:color="auto"/>
      </w:divBdr>
    </w:div>
    <w:div w:id="320280244">
      <w:bodyDiv w:val="1"/>
      <w:marLeft w:val="0"/>
      <w:marRight w:val="0"/>
      <w:marTop w:val="0"/>
      <w:marBottom w:val="0"/>
      <w:divBdr>
        <w:top w:val="none" w:sz="0" w:space="0" w:color="auto"/>
        <w:left w:val="none" w:sz="0" w:space="0" w:color="auto"/>
        <w:bottom w:val="none" w:sz="0" w:space="0" w:color="auto"/>
        <w:right w:val="none" w:sz="0" w:space="0" w:color="auto"/>
      </w:divBdr>
    </w:div>
    <w:div w:id="320474120">
      <w:bodyDiv w:val="1"/>
      <w:marLeft w:val="0"/>
      <w:marRight w:val="0"/>
      <w:marTop w:val="0"/>
      <w:marBottom w:val="0"/>
      <w:divBdr>
        <w:top w:val="none" w:sz="0" w:space="0" w:color="auto"/>
        <w:left w:val="none" w:sz="0" w:space="0" w:color="auto"/>
        <w:bottom w:val="none" w:sz="0" w:space="0" w:color="auto"/>
        <w:right w:val="none" w:sz="0" w:space="0" w:color="auto"/>
      </w:divBdr>
    </w:div>
    <w:div w:id="320550827">
      <w:bodyDiv w:val="1"/>
      <w:marLeft w:val="0"/>
      <w:marRight w:val="0"/>
      <w:marTop w:val="0"/>
      <w:marBottom w:val="0"/>
      <w:divBdr>
        <w:top w:val="none" w:sz="0" w:space="0" w:color="auto"/>
        <w:left w:val="none" w:sz="0" w:space="0" w:color="auto"/>
        <w:bottom w:val="none" w:sz="0" w:space="0" w:color="auto"/>
        <w:right w:val="none" w:sz="0" w:space="0" w:color="auto"/>
      </w:divBdr>
    </w:div>
    <w:div w:id="322662874">
      <w:bodyDiv w:val="1"/>
      <w:marLeft w:val="0"/>
      <w:marRight w:val="0"/>
      <w:marTop w:val="0"/>
      <w:marBottom w:val="0"/>
      <w:divBdr>
        <w:top w:val="none" w:sz="0" w:space="0" w:color="auto"/>
        <w:left w:val="none" w:sz="0" w:space="0" w:color="auto"/>
        <w:bottom w:val="none" w:sz="0" w:space="0" w:color="auto"/>
        <w:right w:val="none" w:sz="0" w:space="0" w:color="auto"/>
      </w:divBdr>
      <w:divsChild>
        <w:div w:id="861095128">
          <w:marLeft w:val="480"/>
          <w:marRight w:val="0"/>
          <w:marTop w:val="0"/>
          <w:marBottom w:val="0"/>
          <w:divBdr>
            <w:top w:val="none" w:sz="0" w:space="0" w:color="auto"/>
            <w:left w:val="none" w:sz="0" w:space="0" w:color="auto"/>
            <w:bottom w:val="none" w:sz="0" w:space="0" w:color="auto"/>
            <w:right w:val="none" w:sz="0" w:space="0" w:color="auto"/>
          </w:divBdr>
        </w:div>
        <w:div w:id="874001681">
          <w:marLeft w:val="480"/>
          <w:marRight w:val="0"/>
          <w:marTop w:val="0"/>
          <w:marBottom w:val="0"/>
          <w:divBdr>
            <w:top w:val="none" w:sz="0" w:space="0" w:color="auto"/>
            <w:left w:val="none" w:sz="0" w:space="0" w:color="auto"/>
            <w:bottom w:val="none" w:sz="0" w:space="0" w:color="auto"/>
            <w:right w:val="none" w:sz="0" w:space="0" w:color="auto"/>
          </w:divBdr>
        </w:div>
        <w:div w:id="1954315816">
          <w:marLeft w:val="480"/>
          <w:marRight w:val="0"/>
          <w:marTop w:val="0"/>
          <w:marBottom w:val="0"/>
          <w:divBdr>
            <w:top w:val="none" w:sz="0" w:space="0" w:color="auto"/>
            <w:left w:val="none" w:sz="0" w:space="0" w:color="auto"/>
            <w:bottom w:val="none" w:sz="0" w:space="0" w:color="auto"/>
            <w:right w:val="none" w:sz="0" w:space="0" w:color="auto"/>
          </w:divBdr>
        </w:div>
        <w:div w:id="1714424671">
          <w:marLeft w:val="480"/>
          <w:marRight w:val="0"/>
          <w:marTop w:val="0"/>
          <w:marBottom w:val="0"/>
          <w:divBdr>
            <w:top w:val="none" w:sz="0" w:space="0" w:color="auto"/>
            <w:left w:val="none" w:sz="0" w:space="0" w:color="auto"/>
            <w:bottom w:val="none" w:sz="0" w:space="0" w:color="auto"/>
            <w:right w:val="none" w:sz="0" w:space="0" w:color="auto"/>
          </w:divBdr>
        </w:div>
        <w:div w:id="1455948177">
          <w:marLeft w:val="480"/>
          <w:marRight w:val="0"/>
          <w:marTop w:val="0"/>
          <w:marBottom w:val="0"/>
          <w:divBdr>
            <w:top w:val="none" w:sz="0" w:space="0" w:color="auto"/>
            <w:left w:val="none" w:sz="0" w:space="0" w:color="auto"/>
            <w:bottom w:val="none" w:sz="0" w:space="0" w:color="auto"/>
            <w:right w:val="none" w:sz="0" w:space="0" w:color="auto"/>
          </w:divBdr>
        </w:div>
      </w:divsChild>
    </w:div>
    <w:div w:id="322852693">
      <w:bodyDiv w:val="1"/>
      <w:marLeft w:val="0"/>
      <w:marRight w:val="0"/>
      <w:marTop w:val="0"/>
      <w:marBottom w:val="0"/>
      <w:divBdr>
        <w:top w:val="none" w:sz="0" w:space="0" w:color="auto"/>
        <w:left w:val="none" w:sz="0" w:space="0" w:color="auto"/>
        <w:bottom w:val="none" w:sz="0" w:space="0" w:color="auto"/>
        <w:right w:val="none" w:sz="0" w:space="0" w:color="auto"/>
      </w:divBdr>
    </w:div>
    <w:div w:id="333847672">
      <w:bodyDiv w:val="1"/>
      <w:marLeft w:val="0"/>
      <w:marRight w:val="0"/>
      <w:marTop w:val="0"/>
      <w:marBottom w:val="0"/>
      <w:divBdr>
        <w:top w:val="none" w:sz="0" w:space="0" w:color="auto"/>
        <w:left w:val="none" w:sz="0" w:space="0" w:color="auto"/>
        <w:bottom w:val="none" w:sz="0" w:space="0" w:color="auto"/>
        <w:right w:val="none" w:sz="0" w:space="0" w:color="auto"/>
      </w:divBdr>
    </w:div>
    <w:div w:id="346375021">
      <w:bodyDiv w:val="1"/>
      <w:marLeft w:val="0"/>
      <w:marRight w:val="0"/>
      <w:marTop w:val="0"/>
      <w:marBottom w:val="0"/>
      <w:divBdr>
        <w:top w:val="none" w:sz="0" w:space="0" w:color="auto"/>
        <w:left w:val="none" w:sz="0" w:space="0" w:color="auto"/>
        <w:bottom w:val="none" w:sz="0" w:space="0" w:color="auto"/>
        <w:right w:val="none" w:sz="0" w:space="0" w:color="auto"/>
      </w:divBdr>
    </w:div>
    <w:div w:id="351759270">
      <w:bodyDiv w:val="1"/>
      <w:marLeft w:val="0"/>
      <w:marRight w:val="0"/>
      <w:marTop w:val="0"/>
      <w:marBottom w:val="0"/>
      <w:divBdr>
        <w:top w:val="none" w:sz="0" w:space="0" w:color="auto"/>
        <w:left w:val="none" w:sz="0" w:space="0" w:color="auto"/>
        <w:bottom w:val="none" w:sz="0" w:space="0" w:color="auto"/>
        <w:right w:val="none" w:sz="0" w:space="0" w:color="auto"/>
      </w:divBdr>
    </w:div>
    <w:div w:id="354232601">
      <w:bodyDiv w:val="1"/>
      <w:marLeft w:val="0"/>
      <w:marRight w:val="0"/>
      <w:marTop w:val="0"/>
      <w:marBottom w:val="0"/>
      <w:divBdr>
        <w:top w:val="none" w:sz="0" w:space="0" w:color="auto"/>
        <w:left w:val="none" w:sz="0" w:space="0" w:color="auto"/>
        <w:bottom w:val="none" w:sz="0" w:space="0" w:color="auto"/>
        <w:right w:val="none" w:sz="0" w:space="0" w:color="auto"/>
      </w:divBdr>
      <w:divsChild>
        <w:div w:id="1981377637">
          <w:marLeft w:val="480"/>
          <w:marRight w:val="0"/>
          <w:marTop w:val="0"/>
          <w:marBottom w:val="0"/>
          <w:divBdr>
            <w:top w:val="none" w:sz="0" w:space="0" w:color="auto"/>
            <w:left w:val="none" w:sz="0" w:space="0" w:color="auto"/>
            <w:bottom w:val="none" w:sz="0" w:space="0" w:color="auto"/>
            <w:right w:val="none" w:sz="0" w:space="0" w:color="auto"/>
          </w:divBdr>
        </w:div>
        <w:div w:id="217278304">
          <w:marLeft w:val="480"/>
          <w:marRight w:val="0"/>
          <w:marTop w:val="0"/>
          <w:marBottom w:val="0"/>
          <w:divBdr>
            <w:top w:val="none" w:sz="0" w:space="0" w:color="auto"/>
            <w:left w:val="none" w:sz="0" w:space="0" w:color="auto"/>
            <w:bottom w:val="none" w:sz="0" w:space="0" w:color="auto"/>
            <w:right w:val="none" w:sz="0" w:space="0" w:color="auto"/>
          </w:divBdr>
        </w:div>
        <w:div w:id="13264908">
          <w:marLeft w:val="480"/>
          <w:marRight w:val="0"/>
          <w:marTop w:val="0"/>
          <w:marBottom w:val="0"/>
          <w:divBdr>
            <w:top w:val="none" w:sz="0" w:space="0" w:color="auto"/>
            <w:left w:val="none" w:sz="0" w:space="0" w:color="auto"/>
            <w:bottom w:val="none" w:sz="0" w:space="0" w:color="auto"/>
            <w:right w:val="none" w:sz="0" w:space="0" w:color="auto"/>
          </w:divBdr>
        </w:div>
        <w:div w:id="981933494">
          <w:marLeft w:val="480"/>
          <w:marRight w:val="0"/>
          <w:marTop w:val="0"/>
          <w:marBottom w:val="0"/>
          <w:divBdr>
            <w:top w:val="none" w:sz="0" w:space="0" w:color="auto"/>
            <w:left w:val="none" w:sz="0" w:space="0" w:color="auto"/>
            <w:bottom w:val="none" w:sz="0" w:space="0" w:color="auto"/>
            <w:right w:val="none" w:sz="0" w:space="0" w:color="auto"/>
          </w:divBdr>
        </w:div>
        <w:div w:id="1741057724">
          <w:marLeft w:val="480"/>
          <w:marRight w:val="0"/>
          <w:marTop w:val="0"/>
          <w:marBottom w:val="0"/>
          <w:divBdr>
            <w:top w:val="none" w:sz="0" w:space="0" w:color="auto"/>
            <w:left w:val="none" w:sz="0" w:space="0" w:color="auto"/>
            <w:bottom w:val="none" w:sz="0" w:space="0" w:color="auto"/>
            <w:right w:val="none" w:sz="0" w:space="0" w:color="auto"/>
          </w:divBdr>
        </w:div>
        <w:div w:id="974259504">
          <w:marLeft w:val="480"/>
          <w:marRight w:val="0"/>
          <w:marTop w:val="0"/>
          <w:marBottom w:val="0"/>
          <w:divBdr>
            <w:top w:val="none" w:sz="0" w:space="0" w:color="auto"/>
            <w:left w:val="none" w:sz="0" w:space="0" w:color="auto"/>
            <w:bottom w:val="none" w:sz="0" w:space="0" w:color="auto"/>
            <w:right w:val="none" w:sz="0" w:space="0" w:color="auto"/>
          </w:divBdr>
        </w:div>
      </w:divsChild>
    </w:div>
    <w:div w:id="356665992">
      <w:bodyDiv w:val="1"/>
      <w:marLeft w:val="0"/>
      <w:marRight w:val="0"/>
      <w:marTop w:val="0"/>
      <w:marBottom w:val="0"/>
      <w:divBdr>
        <w:top w:val="none" w:sz="0" w:space="0" w:color="auto"/>
        <w:left w:val="none" w:sz="0" w:space="0" w:color="auto"/>
        <w:bottom w:val="none" w:sz="0" w:space="0" w:color="auto"/>
        <w:right w:val="none" w:sz="0" w:space="0" w:color="auto"/>
      </w:divBdr>
    </w:div>
    <w:div w:id="364989354">
      <w:bodyDiv w:val="1"/>
      <w:marLeft w:val="0"/>
      <w:marRight w:val="0"/>
      <w:marTop w:val="0"/>
      <w:marBottom w:val="0"/>
      <w:divBdr>
        <w:top w:val="none" w:sz="0" w:space="0" w:color="auto"/>
        <w:left w:val="none" w:sz="0" w:space="0" w:color="auto"/>
        <w:bottom w:val="none" w:sz="0" w:space="0" w:color="auto"/>
        <w:right w:val="none" w:sz="0" w:space="0" w:color="auto"/>
      </w:divBdr>
      <w:divsChild>
        <w:div w:id="1486506551">
          <w:marLeft w:val="480"/>
          <w:marRight w:val="0"/>
          <w:marTop w:val="0"/>
          <w:marBottom w:val="0"/>
          <w:divBdr>
            <w:top w:val="none" w:sz="0" w:space="0" w:color="auto"/>
            <w:left w:val="none" w:sz="0" w:space="0" w:color="auto"/>
            <w:bottom w:val="none" w:sz="0" w:space="0" w:color="auto"/>
            <w:right w:val="none" w:sz="0" w:space="0" w:color="auto"/>
          </w:divBdr>
        </w:div>
        <w:div w:id="1135947644">
          <w:marLeft w:val="480"/>
          <w:marRight w:val="0"/>
          <w:marTop w:val="0"/>
          <w:marBottom w:val="0"/>
          <w:divBdr>
            <w:top w:val="none" w:sz="0" w:space="0" w:color="auto"/>
            <w:left w:val="none" w:sz="0" w:space="0" w:color="auto"/>
            <w:bottom w:val="none" w:sz="0" w:space="0" w:color="auto"/>
            <w:right w:val="none" w:sz="0" w:space="0" w:color="auto"/>
          </w:divBdr>
        </w:div>
        <w:div w:id="1184828286">
          <w:marLeft w:val="480"/>
          <w:marRight w:val="0"/>
          <w:marTop w:val="0"/>
          <w:marBottom w:val="0"/>
          <w:divBdr>
            <w:top w:val="none" w:sz="0" w:space="0" w:color="auto"/>
            <w:left w:val="none" w:sz="0" w:space="0" w:color="auto"/>
            <w:bottom w:val="none" w:sz="0" w:space="0" w:color="auto"/>
            <w:right w:val="none" w:sz="0" w:space="0" w:color="auto"/>
          </w:divBdr>
        </w:div>
        <w:div w:id="1861773339">
          <w:marLeft w:val="480"/>
          <w:marRight w:val="0"/>
          <w:marTop w:val="0"/>
          <w:marBottom w:val="0"/>
          <w:divBdr>
            <w:top w:val="none" w:sz="0" w:space="0" w:color="auto"/>
            <w:left w:val="none" w:sz="0" w:space="0" w:color="auto"/>
            <w:bottom w:val="none" w:sz="0" w:space="0" w:color="auto"/>
            <w:right w:val="none" w:sz="0" w:space="0" w:color="auto"/>
          </w:divBdr>
        </w:div>
        <w:div w:id="92482277">
          <w:marLeft w:val="480"/>
          <w:marRight w:val="0"/>
          <w:marTop w:val="0"/>
          <w:marBottom w:val="0"/>
          <w:divBdr>
            <w:top w:val="none" w:sz="0" w:space="0" w:color="auto"/>
            <w:left w:val="none" w:sz="0" w:space="0" w:color="auto"/>
            <w:bottom w:val="none" w:sz="0" w:space="0" w:color="auto"/>
            <w:right w:val="none" w:sz="0" w:space="0" w:color="auto"/>
          </w:divBdr>
        </w:div>
        <w:div w:id="614799019">
          <w:marLeft w:val="480"/>
          <w:marRight w:val="0"/>
          <w:marTop w:val="0"/>
          <w:marBottom w:val="0"/>
          <w:divBdr>
            <w:top w:val="none" w:sz="0" w:space="0" w:color="auto"/>
            <w:left w:val="none" w:sz="0" w:space="0" w:color="auto"/>
            <w:bottom w:val="none" w:sz="0" w:space="0" w:color="auto"/>
            <w:right w:val="none" w:sz="0" w:space="0" w:color="auto"/>
          </w:divBdr>
        </w:div>
        <w:div w:id="687801828">
          <w:marLeft w:val="480"/>
          <w:marRight w:val="0"/>
          <w:marTop w:val="0"/>
          <w:marBottom w:val="0"/>
          <w:divBdr>
            <w:top w:val="none" w:sz="0" w:space="0" w:color="auto"/>
            <w:left w:val="none" w:sz="0" w:space="0" w:color="auto"/>
            <w:bottom w:val="none" w:sz="0" w:space="0" w:color="auto"/>
            <w:right w:val="none" w:sz="0" w:space="0" w:color="auto"/>
          </w:divBdr>
        </w:div>
      </w:divsChild>
    </w:div>
    <w:div w:id="373820694">
      <w:bodyDiv w:val="1"/>
      <w:marLeft w:val="0"/>
      <w:marRight w:val="0"/>
      <w:marTop w:val="0"/>
      <w:marBottom w:val="0"/>
      <w:divBdr>
        <w:top w:val="none" w:sz="0" w:space="0" w:color="auto"/>
        <w:left w:val="none" w:sz="0" w:space="0" w:color="auto"/>
        <w:bottom w:val="none" w:sz="0" w:space="0" w:color="auto"/>
        <w:right w:val="none" w:sz="0" w:space="0" w:color="auto"/>
      </w:divBdr>
    </w:div>
    <w:div w:id="374617814">
      <w:bodyDiv w:val="1"/>
      <w:marLeft w:val="0"/>
      <w:marRight w:val="0"/>
      <w:marTop w:val="0"/>
      <w:marBottom w:val="0"/>
      <w:divBdr>
        <w:top w:val="none" w:sz="0" w:space="0" w:color="auto"/>
        <w:left w:val="none" w:sz="0" w:space="0" w:color="auto"/>
        <w:bottom w:val="none" w:sz="0" w:space="0" w:color="auto"/>
        <w:right w:val="none" w:sz="0" w:space="0" w:color="auto"/>
      </w:divBdr>
    </w:div>
    <w:div w:id="382292821">
      <w:bodyDiv w:val="1"/>
      <w:marLeft w:val="0"/>
      <w:marRight w:val="0"/>
      <w:marTop w:val="0"/>
      <w:marBottom w:val="0"/>
      <w:divBdr>
        <w:top w:val="none" w:sz="0" w:space="0" w:color="auto"/>
        <w:left w:val="none" w:sz="0" w:space="0" w:color="auto"/>
        <w:bottom w:val="none" w:sz="0" w:space="0" w:color="auto"/>
        <w:right w:val="none" w:sz="0" w:space="0" w:color="auto"/>
      </w:divBdr>
    </w:div>
    <w:div w:id="386034895">
      <w:bodyDiv w:val="1"/>
      <w:marLeft w:val="0"/>
      <w:marRight w:val="0"/>
      <w:marTop w:val="0"/>
      <w:marBottom w:val="0"/>
      <w:divBdr>
        <w:top w:val="none" w:sz="0" w:space="0" w:color="auto"/>
        <w:left w:val="none" w:sz="0" w:space="0" w:color="auto"/>
        <w:bottom w:val="none" w:sz="0" w:space="0" w:color="auto"/>
        <w:right w:val="none" w:sz="0" w:space="0" w:color="auto"/>
      </w:divBdr>
    </w:div>
    <w:div w:id="390078061">
      <w:bodyDiv w:val="1"/>
      <w:marLeft w:val="0"/>
      <w:marRight w:val="0"/>
      <w:marTop w:val="0"/>
      <w:marBottom w:val="0"/>
      <w:divBdr>
        <w:top w:val="none" w:sz="0" w:space="0" w:color="auto"/>
        <w:left w:val="none" w:sz="0" w:space="0" w:color="auto"/>
        <w:bottom w:val="none" w:sz="0" w:space="0" w:color="auto"/>
        <w:right w:val="none" w:sz="0" w:space="0" w:color="auto"/>
      </w:divBdr>
    </w:div>
    <w:div w:id="390426037">
      <w:bodyDiv w:val="1"/>
      <w:marLeft w:val="0"/>
      <w:marRight w:val="0"/>
      <w:marTop w:val="0"/>
      <w:marBottom w:val="0"/>
      <w:divBdr>
        <w:top w:val="none" w:sz="0" w:space="0" w:color="auto"/>
        <w:left w:val="none" w:sz="0" w:space="0" w:color="auto"/>
        <w:bottom w:val="none" w:sz="0" w:space="0" w:color="auto"/>
        <w:right w:val="none" w:sz="0" w:space="0" w:color="auto"/>
      </w:divBdr>
    </w:div>
    <w:div w:id="392630071">
      <w:bodyDiv w:val="1"/>
      <w:marLeft w:val="0"/>
      <w:marRight w:val="0"/>
      <w:marTop w:val="0"/>
      <w:marBottom w:val="0"/>
      <w:divBdr>
        <w:top w:val="none" w:sz="0" w:space="0" w:color="auto"/>
        <w:left w:val="none" w:sz="0" w:space="0" w:color="auto"/>
        <w:bottom w:val="none" w:sz="0" w:space="0" w:color="auto"/>
        <w:right w:val="none" w:sz="0" w:space="0" w:color="auto"/>
      </w:divBdr>
      <w:divsChild>
        <w:div w:id="29382552">
          <w:marLeft w:val="480"/>
          <w:marRight w:val="0"/>
          <w:marTop w:val="0"/>
          <w:marBottom w:val="0"/>
          <w:divBdr>
            <w:top w:val="none" w:sz="0" w:space="0" w:color="auto"/>
            <w:left w:val="none" w:sz="0" w:space="0" w:color="auto"/>
            <w:bottom w:val="none" w:sz="0" w:space="0" w:color="auto"/>
            <w:right w:val="none" w:sz="0" w:space="0" w:color="auto"/>
          </w:divBdr>
        </w:div>
        <w:div w:id="2120878375">
          <w:marLeft w:val="480"/>
          <w:marRight w:val="0"/>
          <w:marTop w:val="0"/>
          <w:marBottom w:val="0"/>
          <w:divBdr>
            <w:top w:val="none" w:sz="0" w:space="0" w:color="auto"/>
            <w:left w:val="none" w:sz="0" w:space="0" w:color="auto"/>
            <w:bottom w:val="none" w:sz="0" w:space="0" w:color="auto"/>
            <w:right w:val="none" w:sz="0" w:space="0" w:color="auto"/>
          </w:divBdr>
        </w:div>
        <w:div w:id="608584110">
          <w:marLeft w:val="480"/>
          <w:marRight w:val="0"/>
          <w:marTop w:val="0"/>
          <w:marBottom w:val="0"/>
          <w:divBdr>
            <w:top w:val="none" w:sz="0" w:space="0" w:color="auto"/>
            <w:left w:val="none" w:sz="0" w:space="0" w:color="auto"/>
            <w:bottom w:val="none" w:sz="0" w:space="0" w:color="auto"/>
            <w:right w:val="none" w:sz="0" w:space="0" w:color="auto"/>
          </w:divBdr>
        </w:div>
        <w:div w:id="1321278130">
          <w:marLeft w:val="480"/>
          <w:marRight w:val="0"/>
          <w:marTop w:val="0"/>
          <w:marBottom w:val="0"/>
          <w:divBdr>
            <w:top w:val="none" w:sz="0" w:space="0" w:color="auto"/>
            <w:left w:val="none" w:sz="0" w:space="0" w:color="auto"/>
            <w:bottom w:val="none" w:sz="0" w:space="0" w:color="auto"/>
            <w:right w:val="none" w:sz="0" w:space="0" w:color="auto"/>
          </w:divBdr>
        </w:div>
        <w:div w:id="1003506017">
          <w:marLeft w:val="480"/>
          <w:marRight w:val="0"/>
          <w:marTop w:val="0"/>
          <w:marBottom w:val="0"/>
          <w:divBdr>
            <w:top w:val="none" w:sz="0" w:space="0" w:color="auto"/>
            <w:left w:val="none" w:sz="0" w:space="0" w:color="auto"/>
            <w:bottom w:val="none" w:sz="0" w:space="0" w:color="auto"/>
            <w:right w:val="none" w:sz="0" w:space="0" w:color="auto"/>
          </w:divBdr>
        </w:div>
        <w:div w:id="605236189">
          <w:marLeft w:val="480"/>
          <w:marRight w:val="0"/>
          <w:marTop w:val="0"/>
          <w:marBottom w:val="0"/>
          <w:divBdr>
            <w:top w:val="none" w:sz="0" w:space="0" w:color="auto"/>
            <w:left w:val="none" w:sz="0" w:space="0" w:color="auto"/>
            <w:bottom w:val="none" w:sz="0" w:space="0" w:color="auto"/>
            <w:right w:val="none" w:sz="0" w:space="0" w:color="auto"/>
          </w:divBdr>
        </w:div>
        <w:div w:id="1450467701">
          <w:marLeft w:val="480"/>
          <w:marRight w:val="0"/>
          <w:marTop w:val="0"/>
          <w:marBottom w:val="0"/>
          <w:divBdr>
            <w:top w:val="none" w:sz="0" w:space="0" w:color="auto"/>
            <w:left w:val="none" w:sz="0" w:space="0" w:color="auto"/>
            <w:bottom w:val="none" w:sz="0" w:space="0" w:color="auto"/>
            <w:right w:val="none" w:sz="0" w:space="0" w:color="auto"/>
          </w:divBdr>
        </w:div>
        <w:div w:id="1826433153">
          <w:marLeft w:val="480"/>
          <w:marRight w:val="0"/>
          <w:marTop w:val="0"/>
          <w:marBottom w:val="0"/>
          <w:divBdr>
            <w:top w:val="none" w:sz="0" w:space="0" w:color="auto"/>
            <w:left w:val="none" w:sz="0" w:space="0" w:color="auto"/>
            <w:bottom w:val="none" w:sz="0" w:space="0" w:color="auto"/>
            <w:right w:val="none" w:sz="0" w:space="0" w:color="auto"/>
          </w:divBdr>
        </w:div>
        <w:div w:id="1979265054">
          <w:marLeft w:val="480"/>
          <w:marRight w:val="0"/>
          <w:marTop w:val="0"/>
          <w:marBottom w:val="0"/>
          <w:divBdr>
            <w:top w:val="none" w:sz="0" w:space="0" w:color="auto"/>
            <w:left w:val="none" w:sz="0" w:space="0" w:color="auto"/>
            <w:bottom w:val="none" w:sz="0" w:space="0" w:color="auto"/>
            <w:right w:val="none" w:sz="0" w:space="0" w:color="auto"/>
          </w:divBdr>
        </w:div>
        <w:div w:id="1922256917">
          <w:marLeft w:val="480"/>
          <w:marRight w:val="0"/>
          <w:marTop w:val="0"/>
          <w:marBottom w:val="0"/>
          <w:divBdr>
            <w:top w:val="none" w:sz="0" w:space="0" w:color="auto"/>
            <w:left w:val="none" w:sz="0" w:space="0" w:color="auto"/>
            <w:bottom w:val="none" w:sz="0" w:space="0" w:color="auto"/>
            <w:right w:val="none" w:sz="0" w:space="0" w:color="auto"/>
          </w:divBdr>
        </w:div>
        <w:div w:id="1627807408">
          <w:marLeft w:val="480"/>
          <w:marRight w:val="0"/>
          <w:marTop w:val="0"/>
          <w:marBottom w:val="0"/>
          <w:divBdr>
            <w:top w:val="none" w:sz="0" w:space="0" w:color="auto"/>
            <w:left w:val="none" w:sz="0" w:space="0" w:color="auto"/>
            <w:bottom w:val="none" w:sz="0" w:space="0" w:color="auto"/>
            <w:right w:val="none" w:sz="0" w:space="0" w:color="auto"/>
          </w:divBdr>
        </w:div>
        <w:div w:id="931935360">
          <w:marLeft w:val="480"/>
          <w:marRight w:val="0"/>
          <w:marTop w:val="0"/>
          <w:marBottom w:val="0"/>
          <w:divBdr>
            <w:top w:val="none" w:sz="0" w:space="0" w:color="auto"/>
            <w:left w:val="none" w:sz="0" w:space="0" w:color="auto"/>
            <w:bottom w:val="none" w:sz="0" w:space="0" w:color="auto"/>
            <w:right w:val="none" w:sz="0" w:space="0" w:color="auto"/>
          </w:divBdr>
        </w:div>
        <w:div w:id="853424111">
          <w:marLeft w:val="480"/>
          <w:marRight w:val="0"/>
          <w:marTop w:val="0"/>
          <w:marBottom w:val="0"/>
          <w:divBdr>
            <w:top w:val="none" w:sz="0" w:space="0" w:color="auto"/>
            <w:left w:val="none" w:sz="0" w:space="0" w:color="auto"/>
            <w:bottom w:val="none" w:sz="0" w:space="0" w:color="auto"/>
            <w:right w:val="none" w:sz="0" w:space="0" w:color="auto"/>
          </w:divBdr>
        </w:div>
        <w:div w:id="1695762674">
          <w:marLeft w:val="480"/>
          <w:marRight w:val="0"/>
          <w:marTop w:val="0"/>
          <w:marBottom w:val="0"/>
          <w:divBdr>
            <w:top w:val="none" w:sz="0" w:space="0" w:color="auto"/>
            <w:left w:val="none" w:sz="0" w:space="0" w:color="auto"/>
            <w:bottom w:val="none" w:sz="0" w:space="0" w:color="auto"/>
            <w:right w:val="none" w:sz="0" w:space="0" w:color="auto"/>
          </w:divBdr>
        </w:div>
        <w:div w:id="70156025">
          <w:marLeft w:val="480"/>
          <w:marRight w:val="0"/>
          <w:marTop w:val="0"/>
          <w:marBottom w:val="0"/>
          <w:divBdr>
            <w:top w:val="none" w:sz="0" w:space="0" w:color="auto"/>
            <w:left w:val="none" w:sz="0" w:space="0" w:color="auto"/>
            <w:bottom w:val="none" w:sz="0" w:space="0" w:color="auto"/>
            <w:right w:val="none" w:sz="0" w:space="0" w:color="auto"/>
          </w:divBdr>
        </w:div>
        <w:div w:id="1308782982">
          <w:marLeft w:val="480"/>
          <w:marRight w:val="0"/>
          <w:marTop w:val="0"/>
          <w:marBottom w:val="0"/>
          <w:divBdr>
            <w:top w:val="none" w:sz="0" w:space="0" w:color="auto"/>
            <w:left w:val="none" w:sz="0" w:space="0" w:color="auto"/>
            <w:bottom w:val="none" w:sz="0" w:space="0" w:color="auto"/>
            <w:right w:val="none" w:sz="0" w:space="0" w:color="auto"/>
          </w:divBdr>
        </w:div>
        <w:div w:id="1130324118">
          <w:marLeft w:val="480"/>
          <w:marRight w:val="0"/>
          <w:marTop w:val="0"/>
          <w:marBottom w:val="0"/>
          <w:divBdr>
            <w:top w:val="none" w:sz="0" w:space="0" w:color="auto"/>
            <w:left w:val="none" w:sz="0" w:space="0" w:color="auto"/>
            <w:bottom w:val="none" w:sz="0" w:space="0" w:color="auto"/>
            <w:right w:val="none" w:sz="0" w:space="0" w:color="auto"/>
          </w:divBdr>
        </w:div>
        <w:div w:id="2001078958">
          <w:marLeft w:val="480"/>
          <w:marRight w:val="0"/>
          <w:marTop w:val="0"/>
          <w:marBottom w:val="0"/>
          <w:divBdr>
            <w:top w:val="none" w:sz="0" w:space="0" w:color="auto"/>
            <w:left w:val="none" w:sz="0" w:space="0" w:color="auto"/>
            <w:bottom w:val="none" w:sz="0" w:space="0" w:color="auto"/>
            <w:right w:val="none" w:sz="0" w:space="0" w:color="auto"/>
          </w:divBdr>
        </w:div>
        <w:div w:id="792136476">
          <w:marLeft w:val="480"/>
          <w:marRight w:val="0"/>
          <w:marTop w:val="0"/>
          <w:marBottom w:val="0"/>
          <w:divBdr>
            <w:top w:val="none" w:sz="0" w:space="0" w:color="auto"/>
            <w:left w:val="none" w:sz="0" w:space="0" w:color="auto"/>
            <w:bottom w:val="none" w:sz="0" w:space="0" w:color="auto"/>
            <w:right w:val="none" w:sz="0" w:space="0" w:color="auto"/>
          </w:divBdr>
        </w:div>
        <w:div w:id="883055168">
          <w:marLeft w:val="480"/>
          <w:marRight w:val="0"/>
          <w:marTop w:val="0"/>
          <w:marBottom w:val="0"/>
          <w:divBdr>
            <w:top w:val="none" w:sz="0" w:space="0" w:color="auto"/>
            <w:left w:val="none" w:sz="0" w:space="0" w:color="auto"/>
            <w:bottom w:val="none" w:sz="0" w:space="0" w:color="auto"/>
            <w:right w:val="none" w:sz="0" w:space="0" w:color="auto"/>
          </w:divBdr>
        </w:div>
        <w:div w:id="1671835162">
          <w:marLeft w:val="480"/>
          <w:marRight w:val="0"/>
          <w:marTop w:val="0"/>
          <w:marBottom w:val="0"/>
          <w:divBdr>
            <w:top w:val="none" w:sz="0" w:space="0" w:color="auto"/>
            <w:left w:val="none" w:sz="0" w:space="0" w:color="auto"/>
            <w:bottom w:val="none" w:sz="0" w:space="0" w:color="auto"/>
            <w:right w:val="none" w:sz="0" w:space="0" w:color="auto"/>
          </w:divBdr>
        </w:div>
        <w:div w:id="860243753">
          <w:marLeft w:val="480"/>
          <w:marRight w:val="0"/>
          <w:marTop w:val="0"/>
          <w:marBottom w:val="0"/>
          <w:divBdr>
            <w:top w:val="none" w:sz="0" w:space="0" w:color="auto"/>
            <w:left w:val="none" w:sz="0" w:space="0" w:color="auto"/>
            <w:bottom w:val="none" w:sz="0" w:space="0" w:color="auto"/>
            <w:right w:val="none" w:sz="0" w:space="0" w:color="auto"/>
          </w:divBdr>
        </w:div>
        <w:div w:id="359819436">
          <w:marLeft w:val="480"/>
          <w:marRight w:val="0"/>
          <w:marTop w:val="0"/>
          <w:marBottom w:val="0"/>
          <w:divBdr>
            <w:top w:val="none" w:sz="0" w:space="0" w:color="auto"/>
            <w:left w:val="none" w:sz="0" w:space="0" w:color="auto"/>
            <w:bottom w:val="none" w:sz="0" w:space="0" w:color="auto"/>
            <w:right w:val="none" w:sz="0" w:space="0" w:color="auto"/>
          </w:divBdr>
        </w:div>
        <w:div w:id="917786493">
          <w:marLeft w:val="480"/>
          <w:marRight w:val="0"/>
          <w:marTop w:val="0"/>
          <w:marBottom w:val="0"/>
          <w:divBdr>
            <w:top w:val="none" w:sz="0" w:space="0" w:color="auto"/>
            <w:left w:val="none" w:sz="0" w:space="0" w:color="auto"/>
            <w:bottom w:val="none" w:sz="0" w:space="0" w:color="auto"/>
            <w:right w:val="none" w:sz="0" w:space="0" w:color="auto"/>
          </w:divBdr>
        </w:div>
        <w:div w:id="143131218">
          <w:marLeft w:val="480"/>
          <w:marRight w:val="0"/>
          <w:marTop w:val="0"/>
          <w:marBottom w:val="0"/>
          <w:divBdr>
            <w:top w:val="none" w:sz="0" w:space="0" w:color="auto"/>
            <w:left w:val="none" w:sz="0" w:space="0" w:color="auto"/>
            <w:bottom w:val="none" w:sz="0" w:space="0" w:color="auto"/>
            <w:right w:val="none" w:sz="0" w:space="0" w:color="auto"/>
          </w:divBdr>
        </w:div>
      </w:divsChild>
    </w:div>
    <w:div w:id="396057824">
      <w:bodyDiv w:val="1"/>
      <w:marLeft w:val="0"/>
      <w:marRight w:val="0"/>
      <w:marTop w:val="0"/>
      <w:marBottom w:val="0"/>
      <w:divBdr>
        <w:top w:val="none" w:sz="0" w:space="0" w:color="auto"/>
        <w:left w:val="none" w:sz="0" w:space="0" w:color="auto"/>
        <w:bottom w:val="none" w:sz="0" w:space="0" w:color="auto"/>
        <w:right w:val="none" w:sz="0" w:space="0" w:color="auto"/>
      </w:divBdr>
    </w:div>
    <w:div w:id="397361005">
      <w:bodyDiv w:val="1"/>
      <w:marLeft w:val="0"/>
      <w:marRight w:val="0"/>
      <w:marTop w:val="0"/>
      <w:marBottom w:val="0"/>
      <w:divBdr>
        <w:top w:val="none" w:sz="0" w:space="0" w:color="auto"/>
        <w:left w:val="none" w:sz="0" w:space="0" w:color="auto"/>
        <w:bottom w:val="none" w:sz="0" w:space="0" w:color="auto"/>
        <w:right w:val="none" w:sz="0" w:space="0" w:color="auto"/>
      </w:divBdr>
    </w:div>
    <w:div w:id="398216827">
      <w:bodyDiv w:val="1"/>
      <w:marLeft w:val="0"/>
      <w:marRight w:val="0"/>
      <w:marTop w:val="0"/>
      <w:marBottom w:val="0"/>
      <w:divBdr>
        <w:top w:val="none" w:sz="0" w:space="0" w:color="auto"/>
        <w:left w:val="none" w:sz="0" w:space="0" w:color="auto"/>
        <w:bottom w:val="none" w:sz="0" w:space="0" w:color="auto"/>
        <w:right w:val="none" w:sz="0" w:space="0" w:color="auto"/>
      </w:divBdr>
      <w:divsChild>
        <w:div w:id="1337415071">
          <w:marLeft w:val="480"/>
          <w:marRight w:val="0"/>
          <w:marTop w:val="0"/>
          <w:marBottom w:val="0"/>
          <w:divBdr>
            <w:top w:val="none" w:sz="0" w:space="0" w:color="auto"/>
            <w:left w:val="none" w:sz="0" w:space="0" w:color="auto"/>
            <w:bottom w:val="none" w:sz="0" w:space="0" w:color="auto"/>
            <w:right w:val="none" w:sz="0" w:space="0" w:color="auto"/>
          </w:divBdr>
        </w:div>
        <w:div w:id="1663776526">
          <w:marLeft w:val="480"/>
          <w:marRight w:val="0"/>
          <w:marTop w:val="0"/>
          <w:marBottom w:val="0"/>
          <w:divBdr>
            <w:top w:val="none" w:sz="0" w:space="0" w:color="auto"/>
            <w:left w:val="none" w:sz="0" w:space="0" w:color="auto"/>
            <w:bottom w:val="none" w:sz="0" w:space="0" w:color="auto"/>
            <w:right w:val="none" w:sz="0" w:space="0" w:color="auto"/>
          </w:divBdr>
        </w:div>
        <w:div w:id="465395203">
          <w:marLeft w:val="480"/>
          <w:marRight w:val="0"/>
          <w:marTop w:val="0"/>
          <w:marBottom w:val="0"/>
          <w:divBdr>
            <w:top w:val="none" w:sz="0" w:space="0" w:color="auto"/>
            <w:left w:val="none" w:sz="0" w:space="0" w:color="auto"/>
            <w:bottom w:val="none" w:sz="0" w:space="0" w:color="auto"/>
            <w:right w:val="none" w:sz="0" w:space="0" w:color="auto"/>
          </w:divBdr>
        </w:div>
        <w:div w:id="1297760370">
          <w:marLeft w:val="480"/>
          <w:marRight w:val="0"/>
          <w:marTop w:val="0"/>
          <w:marBottom w:val="0"/>
          <w:divBdr>
            <w:top w:val="none" w:sz="0" w:space="0" w:color="auto"/>
            <w:left w:val="none" w:sz="0" w:space="0" w:color="auto"/>
            <w:bottom w:val="none" w:sz="0" w:space="0" w:color="auto"/>
            <w:right w:val="none" w:sz="0" w:space="0" w:color="auto"/>
          </w:divBdr>
        </w:div>
        <w:div w:id="1817989657">
          <w:marLeft w:val="480"/>
          <w:marRight w:val="0"/>
          <w:marTop w:val="0"/>
          <w:marBottom w:val="0"/>
          <w:divBdr>
            <w:top w:val="none" w:sz="0" w:space="0" w:color="auto"/>
            <w:left w:val="none" w:sz="0" w:space="0" w:color="auto"/>
            <w:bottom w:val="none" w:sz="0" w:space="0" w:color="auto"/>
            <w:right w:val="none" w:sz="0" w:space="0" w:color="auto"/>
          </w:divBdr>
        </w:div>
        <w:div w:id="703556364">
          <w:marLeft w:val="480"/>
          <w:marRight w:val="0"/>
          <w:marTop w:val="0"/>
          <w:marBottom w:val="0"/>
          <w:divBdr>
            <w:top w:val="none" w:sz="0" w:space="0" w:color="auto"/>
            <w:left w:val="none" w:sz="0" w:space="0" w:color="auto"/>
            <w:bottom w:val="none" w:sz="0" w:space="0" w:color="auto"/>
            <w:right w:val="none" w:sz="0" w:space="0" w:color="auto"/>
          </w:divBdr>
        </w:div>
        <w:div w:id="1716851044">
          <w:marLeft w:val="480"/>
          <w:marRight w:val="0"/>
          <w:marTop w:val="0"/>
          <w:marBottom w:val="0"/>
          <w:divBdr>
            <w:top w:val="none" w:sz="0" w:space="0" w:color="auto"/>
            <w:left w:val="none" w:sz="0" w:space="0" w:color="auto"/>
            <w:bottom w:val="none" w:sz="0" w:space="0" w:color="auto"/>
            <w:right w:val="none" w:sz="0" w:space="0" w:color="auto"/>
          </w:divBdr>
        </w:div>
        <w:div w:id="1194879362">
          <w:marLeft w:val="480"/>
          <w:marRight w:val="0"/>
          <w:marTop w:val="0"/>
          <w:marBottom w:val="0"/>
          <w:divBdr>
            <w:top w:val="none" w:sz="0" w:space="0" w:color="auto"/>
            <w:left w:val="none" w:sz="0" w:space="0" w:color="auto"/>
            <w:bottom w:val="none" w:sz="0" w:space="0" w:color="auto"/>
            <w:right w:val="none" w:sz="0" w:space="0" w:color="auto"/>
          </w:divBdr>
        </w:div>
        <w:div w:id="1502504342">
          <w:marLeft w:val="480"/>
          <w:marRight w:val="0"/>
          <w:marTop w:val="0"/>
          <w:marBottom w:val="0"/>
          <w:divBdr>
            <w:top w:val="none" w:sz="0" w:space="0" w:color="auto"/>
            <w:left w:val="none" w:sz="0" w:space="0" w:color="auto"/>
            <w:bottom w:val="none" w:sz="0" w:space="0" w:color="auto"/>
            <w:right w:val="none" w:sz="0" w:space="0" w:color="auto"/>
          </w:divBdr>
        </w:div>
        <w:div w:id="1492910777">
          <w:marLeft w:val="480"/>
          <w:marRight w:val="0"/>
          <w:marTop w:val="0"/>
          <w:marBottom w:val="0"/>
          <w:divBdr>
            <w:top w:val="none" w:sz="0" w:space="0" w:color="auto"/>
            <w:left w:val="none" w:sz="0" w:space="0" w:color="auto"/>
            <w:bottom w:val="none" w:sz="0" w:space="0" w:color="auto"/>
            <w:right w:val="none" w:sz="0" w:space="0" w:color="auto"/>
          </w:divBdr>
        </w:div>
        <w:div w:id="1793788052">
          <w:marLeft w:val="480"/>
          <w:marRight w:val="0"/>
          <w:marTop w:val="0"/>
          <w:marBottom w:val="0"/>
          <w:divBdr>
            <w:top w:val="none" w:sz="0" w:space="0" w:color="auto"/>
            <w:left w:val="none" w:sz="0" w:space="0" w:color="auto"/>
            <w:bottom w:val="none" w:sz="0" w:space="0" w:color="auto"/>
            <w:right w:val="none" w:sz="0" w:space="0" w:color="auto"/>
          </w:divBdr>
        </w:div>
        <w:div w:id="800270325">
          <w:marLeft w:val="480"/>
          <w:marRight w:val="0"/>
          <w:marTop w:val="0"/>
          <w:marBottom w:val="0"/>
          <w:divBdr>
            <w:top w:val="none" w:sz="0" w:space="0" w:color="auto"/>
            <w:left w:val="none" w:sz="0" w:space="0" w:color="auto"/>
            <w:bottom w:val="none" w:sz="0" w:space="0" w:color="auto"/>
            <w:right w:val="none" w:sz="0" w:space="0" w:color="auto"/>
          </w:divBdr>
        </w:div>
        <w:div w:id="1775203854">
          <w:marLeft w:val="480"/>
          <w:marRight w:val="0"/>
          <w:marTop w:val="0"/>
          <w:marBottom w:val="0"/>
          <w:divBdr>
            <w:top w:val="none" w:sz="0" w:space="0" w:color="auto"/>
            <w:left w:val="none" w:sz="0" w:space="0" w:color="auto"/>
            <w:bottom w:val="none" w:sz="0" w:space="0" w:color="auto"/>
            <w:right w:val="none" w:sz="0" w:space="0" w:color="auto"/>
          </w:divBdr>
        </w:div>
      </w:divsChild>
    </w:div>
    <w:div w:id="400830159">
      <w:bodyDiv w:val="1"/>
      <w:marLeft w:val="0"/>
      <w:marRight w:val="0"/>
      <w:marTop w:val="0"/>
      <w:marBottom w:val="0"/>
      <w:divBdr>
        <w:top w:val="none" w:sz="0" w:space="0" w:color="auto"/>
        <w:left w:val="none" w:sz="0" w:space="0" w:color="auto"/>
        <w:bottom w:val="none" w:sz="0" w:space="0" w:color="auto"/>
        <w:right w:val="none" w:sz="0" w:space="0" w:color="auto"/>
      </w:divBdr>
    </w:div>
    <w:div w:id="408313178">
      <w:bodyDiv w:val="1"/>
      <w:marLeft w:val="0"/>
      <w:marRight w:val="0"/>
      <w:marTop w:val="0"/>
      <w:marBottom w:val="0"/>
      <w:divBdr>
        <w:top w:val="none" w:sz="0" w:space="0" w:color="auto"/>
        <w:left w:val="none" w:sz="0" w:space="0" w:color="auto"/>
        <w:bottom w:val="none" w:sz="0" w:space="0" w:color="auto"/>
        <w:right w:val="none" w:sz="0" w:space="0" w:color="auto"/>
      </w:divBdr>
    </w:div>
    <w:div w:id="408697931">
      <w:bodyDiv w:val="1"/>
      <w:marLeft w:val="0"/>
      <w:marRight w:val="0"/>
      <w:marTop w:val="0"/>
      <w:marBottom w:val="0"/>
      <w:divBdr>
        <w:top w:val="none" w:sz="0" w:space="0" w:color="auto"/>
        <w:left w:val="none" w:sz="0" w:space="0" w:color="auto"/>
        <w:bottom w:val="none" w:sz="0" w:space="0" w:color="auto"/>
        <w:right w:val="none" w:sz="0" w:space="0" w:color="auto"/>
      </w:divBdr>
    </w:div>
    <w:div w:id="413547909">
      <w:bodyDiv w:val="1"/>
      <w:marLeft w:val="0"/>
      <w:marRight w:val="0"/>
      <w:marTop w:val="0"/>
      <w:marBottom w:val="0"/>
      <w:divBdr>
        <w:top w:val="none" w:sz="0" w:space="0" w:color="auto"/>
        <w:left w:val="none" w:sz="0" w:space="0" w:color="auto"/>
        <w:bottom w:val="none" w:sz="0" w:space="0" w:color="auto"/>
        <w:right w:val="none" w:sz="0" w:space="0" w:color="auto"/>
      </w:divBdr>
    </w:div>
    <w:div w:id="417486096">
      <w:bodyDiv w:val="1"/>
      <w:marLeft w:val="0"/>
      <w:marRight w:val="0"/>
      <w:marTop w:val="0"/>
      <w:marBottom w:val="0"/>
      <w:divBdr>
        <w:top w:val="none" w:sz="0" w:space="0" w:color="auto"/>
        <w:left w:val="none" w:sz="0" w:space="0" w:color="auto"/>
        <w:bottom w:val="none" w:sz="0" w:space="0" w:color="auto"/>
        <w:right w:val="none" w:sz="0" w:space="0" w:color="auto"/>
      </w:divBdr>
    </w:div>
    <w:div w:id="417756764">
      <w:bodyDiv w:val="1"/>
      <w:marLeft w:val="0"/>
      <w:marRight w:val="0"/>
      <w:marTop w:val="0"/>
      <w:marBottom w:val="0"/>
      <w:divBdr>
        <w:top w:val="none" w:sz="0" w:space="0" w:color="auto"/>
        <w:left w:val="none" w:sz="0" w:space="0" w:color="auto"/>
        <w:bottom w:val="none" w:sz="0" w:space="0" w:color="auto"/>
        <w:right w:val="none" w:sz="0" w:space="0" w:color="auto"/>
      </w:divBdr>
    </w:div>
    <w:div w:id="418792966">
      <w:bodyDiv w:val="1"/>
      <w:marLeft w:val="0"/>
      <w:marRight w:val="0"/>
      <w:marTop w:val="0"/>
      <w:marBottom w:val="0"/>
      <w:divBdr>
        <w:top w:val="none" w:sz="0" w:space="0" w:color="auto"/>
        <w:left w:val="none" w:sz="0" w:space="0" w:color="auto"/>
        <w:bottom w:val="none" w:sz="0" w:space="0" w:color="auto"/>
        <w:right w:val="none" w:sz="0" w:space="0" w:color="auto"/>
      </w:divBdr>
    </w:div>
    <w:div w:id="427166562">
      <w:bodyDiv w:val="1"/>
      <w:marLeft w:val="0"/>
      <w:marRight w:val="0"/>
      <w:marTop w:val="0"/>
      <w:marBottom w:val="0"/>
      <w:divBdr>
        <w:top w:val="none" w:sz="0" w:space="0" w:color="auto"/>
        <w:left w:val="none" w:sz="0" w:space="0" w:color="auto"/>
        <w:bottom w:val="none" w:sz="0" w:space="0" w:color="auto"/>
        <w:right w:val="none" w:sz="0" w:space="0" w:color="auto"/>
      </w:divBdr>
    </w:div>
    <w:div w:id="431511210">
      <w:bodyDiv w:val="1"/>
      <w:marLeft w:val="0"/>
      <w:marRight w:val="0"/>
      <w:marTop w:val="0"/>
      <w:marBottom w:val="0"/>
      <w:divBdr>
        <w:top w:val="none" w:sz="0" w:space="0" w:color="auto"/>
        <w:left w:val="none" w:sz="0" w:space="0" w:color="auto"/>
        <w:bottom w:val="none" w:sz="0" w:space="0" w:color="auto"/>
        <w:right w:val="none" w:sz="0" w:space="0" w:color="auto"/>
      </w:divBdr>
    </w:div>
    <w:div w:id="432750669">
      <w:bodyDiv w:val="1"/>
      <w:marLeft w:val="0"/>
      <w:marRight w:val="0"/>
      <w:marTop w:val="0"/>
      <w:marBottom w:val="0"/>
      <w:divBdr>
        <w:top w:val="none" w:sz="0" w:space="0" w:color="auto"/>
        <w:left w:val="none" w:sz="0" w:space="0" w:color="auto"/>
        <w:bottom w:val="none" w:sz="0" w:space="0" w:color="auto"/>
        <w:right w:val="none" w:sz="0" w:space="0" w:color="auto"/>
      </w:divBdr>
    </w:div>
    <w:div w:id="438918348">
      <w:bodyDiv w:val="1"/>
      <w:marLeft w:val="0"/>
      <w:marRight w:val="0"/>
      <w:marTop w:val="0"/>
      <w:marBottom w:val="0"/>
      <w:divBdr>
        <w:top w:val="none" w:sz="0" w:space="0" w:color="auto"/>
        <w:left w:val="none" w:sz="0" w:space="0" w:color="auto"/>
        <w:bottom w:val="none" w:sz="0" w:space="0" w:color="auto"/>
        <w:right w:val="none" w:sz="0" w:space="0" w:color="auto"/>
      </w:divBdr>
    </w:div>
    <w:div w:id="443114973">
      <w:bodyDiv w:val="1"/>
      <w:marLeft w:val="0"/>
      <w:marRight w:val="0"/>
      <w:marTop w:val="0"/>
      <w:marBottom w:val="0"/>
      <w:divBdr>
        <w:top w:val="none" w:sz="0" w:space="0" w:color="auto"/>
        <w:left w:val="none" w:sz="0" w:space="0" w:color="auto"/>
        <w:bottom w:val="none" w:sz="0" w:space="0" w:color="auto"/>
        <w:right w:val="none" w:sz="0" w:space="0" w:color="auto"/>
      </w:divBdr>
      <w:divsChild>
        <w:div w:id="865824121">
          <w:marLeft w:val="0"/>
          <w:marRight w:val="0"/>
          <w:marTop w:val="0"/>
          <w:marBottom w:val="0"/>
          <w:divBdr>
            <w:top w:val="none" w:sz="0" w:space="0" w:color="auto"/>
            <w:left w:val="none" w:sz="0" w:space="0" w:color="auto"/>
            <w:bottom w:val="none" w:sz="0" w:space="0" w:color="auto"/>
            <w:right w:val="none" w:sz="0" w:space="0" w:color="auto"/>
          </w:divBdr>
        </w:div>
        <w:div w:id="1903564511">
          <w:marLeft w:val="0"/>
          <w:marRight w:val="0"/>
          <w:marTop w:val="0"/>
          <w:marBottom w:val="0"/>
          <w:divBdr>
            <w:top w:val="none" w:sz="0" w:space="0" w:color="auto"/>
            <w:left w:val="none" w:sz="0" w:space="0" w:color="auto"/>
            <w:bottom w:val="none" w:sz="0" w:space="0" w:color="auto"/>
            <w:right w:val="none" w:sz="0" w:space="0" w:color="auto"/>
          </w:divBdr>
        </w:div>
        <w:div w:id="1855724356">
          <w:marLeft w:val="0"/>
          <w:marRight w:val="0"/>
          <w:marTop w:val="0"/>
          <w:marBottom w:val="0"/>
          <w:divBdr>
            <w:top w:val="none" w:sz="0" w:space="0" w:color="auto"/>
            <w:left w:val="none" w:sz="0" w:space="0" w:color="auto"/>
            <w:bottom w:val="none" w:sz="0" w:space="0" w:color="auto"/>
            <w:right w:val="none" w:sz="0" w:space="0" w:color="auto"/>
          </w:divBdr>
        </w:div>
        <w:div w:id="391001859">
          <w:marLeft w:val="0"/>
          <w:marRight w:val="0"/>
          <w:marTop w:val="0"/>
          <w:marBottom w:val="0"/>
          <w:divBdr>
            <w:top w:val="none" w:sz="0" w:space="0" w:color="auto"/>
            <w:left w:val="none" w:sz="0" w:space="0" w:color="auto"/>
            <w:bottom w:val="none" w:sz="0" w:space="0" w:color="auto"/>
            <w:right w:val="none" w:sz="0" w:space="0" w:color="auto"/>
          </w:divBdr>
        </w:div>
        <w:div w:id="422773201">
          <w:marLeft w:val="0"/>
          <w:marRight w:val="0"/>
          <w:marTop w:val="0"/>
          <w:marBottom w:val="0"/>
          <w:divBdr>
            <w:top w:val="none" w:sz="0" w:space="0" w:color="auto"/>
            <w:left w:val="none" w:sz="0" w:space="0" w:color="auto"/>
            <w:bottom w:val="none" w:sz="0" w:space="0" w:color="auto"/>
            <w:right w:val="none" w:sz="0" w:space="0" w:color="auto"/>
          </w:divBdr>
        </w:div>
        <w:div w:id="765423264">
          <w:marLeft w:val="0"/>
          <w:marRight w:val="0"/>
          <w:marTop w:val="0"/>
          <w:marBottom w:val="0"/>
          <w:divBdr>
            <w:top w:val="none" w:sz="0" w:space="0" w:color="auto"/>
            <w:left w:val="none" w:sz="0" w:space="0" w:color="auto"/>
            <w:bottom w:val="none" w:sz="0" w:space="0" w:color="auto"/>
            <w:right w:val="none" w:sz="0" w:space="0" w:color="auto"/>
          </w:divBdr>
        </w:div>
        <w:div w:id="101724540">
          <w:marLeft w:val="0"/>
          <w:marRight w:val="0"/>
          <w:marTop w:val="0"/>
          <w:marBottom w:val="0"/>
          <w:divBdr>
            <w:top w:val="none" w:sz="0" w:space="0" w:color="auto"/>
            <w:left w:val="none" w:sz="0" w:space="0" w:color="auto"/>
            <w:bottom w:val="none" w:sz="0" w:space="0" w:color="auto"/>
            <w:right w:val="none" w:sz="0" w:space="0" w:color="auto"/>
          </w:divBdr>
        </w:div>
        <w:div w:id="78602430">
          <w:marLeft w:val="0"/>
          <w:marRight w:val="0"/>
          <w:marTop w:val="0"/>
          <w:marBottom w:val="0"/>
          <w:divBdr>
            <w:top w:val="none" w:sz="0" w:space="0" w:color="auto"/>
            <w:left w:val="none" w:sz="0" w:space="0" w:color="auto"/>
            <w:bottom w:val="none" w:sz="0" w:space="0" w:color="auto"/>
            <w:right w:val="none" w:sz="0" w:space="0" w:color="auto"/>
          </w:divBdr>
        </w:div>
        <w:div w:id="1799294964">
          <w:marLeft w:val="0"/>
          <w:marRight w:val="0"/>
          <w:marTop w:val="0"/>
          <w:marBottom w:val="0"/>
          <w:divBdr>
            <w:top w:val="none" w:sz="0" w:space="0" w:color="auto"/>
            <w:left w:val="none" w:sz="0" w:space="0" w:color="auto"/>
            <w:bottom w:val="none" w:sz="0" w:space="0" w:color="auto"/>
            <w:right w:val="none" w:sz="0" w:space="0" w:color="auto"/>
          </w:divBdr>
        </w:div>
        <w:div w:id="239413142">
          <w:marLeft w:val="0"/>
          <w:marRight w:val="0"/>
          <w:marTop w:val="0"/>
          <w:marBottom w:val="0"/>
          <w:divBdr>
            <w:top w:val="none" w:sz="0" w:space="0" w:color="auto"/>
            <w:left w:val="none" w:sz="0" w:space="0" w:color="auto"/>
            <w:bottom w:val="none" w:sz="0" w:space="0" w:color="auto"/>
            <w:right w:val="none" w:sz="0" w:space="0" w:color="auto"/>
          </w:divBdr>
        </w:div>
        <w:div w:id="942146725">
          <w:marLeft w:val="0"/>
          <w:marRight w:val="0"/>
          <w:marTop w:val="0"/>
          <w:marBottom w:val="0"/>
          <w:divBdr>
            <w:top w:val="none" w:sz="0" w:space="0" w:color="auto"/>
            <w:left w:val="none" w:sz="0" w:space="0" w:color="auto"/>
            <w:bottom w:val="none" w:sz="0" w:space="0" w:color="auto"/>
            <w:right w:val="none" w:sz="0" w:space="0" w:color="auto"/>
          </w:divBdr>
        </w:div>
        <w:div w:id="1042559245">
          <w:marLeft w:val="0"/>
          <w:marRight w:val="0"/>
          <w:marTop w:val="0"/>
          <w:marBottom w:val="0"/>
          <w:divBdr>
            <w:top w:val="none" w:sz="0" w:space="0" w:color="auto"/>
            <w:left w:val="none" w:sz="0" w:space="0" w:color="auto"/>
            <w:bottom w:val="none" w:sz="0" w:space="0" w:color="auto"/>
            <w:right w:val="none" w:sz="0" w:space="0" w:color="auto"/>
          </w:divBdr>
        </w:div>
        <w:div w:id="1199047427">
          <w:marLeft w:val="0"/>
          <w:marRight w:val="0"/>
          <w:marTop w:val="0"/>
          <w:marBottom w:val="0"/>
          <w:divBdr>
            <w:top w:val="none" w:sz="0" w:space="0" w:color="auto"/>
            <w:left w:val="none" w:sz="0" w:space="0" w:color="auto"/>
            <w:bottom w:val="none" w:sz="0" w:space="0" w:color="auto"/>
            <w:right w:val="none" w:sz="0" w:space="0" w:color="auto"/>
          </w:divBdr>
        </w:div>
        <w:div w:id="449670124">
          <w:marLeft w:val="0"/>
          <w:marRight w:val="0"/>
          <w:marTop w:val="0"/>
          <w:marBottom w:val="0"/>
          <w:divBdr>
            <w:top w:val="none" w:sz="0" w:space="0" w:color="auto"/>
            <w:left w:val="none" w:sz="0" w:space="0" w:color="auto"/>
            <w:bottom w:val="none" w:sz="0" w:space="0" w:color="auto"/>
            <w:right w:val="none" w:sz="0" w:space="0" w:color="auto"/>
          </w:divBdr>
        </w:div>
        <w:div w:id="1533805731">
          <w:marLeft w:val="0"/>
          <w:marRight w:val="0"/>
          <w:marTop w:val="0"/>
          <w:marBottom w:val="0"/>
          <w:divBdr>
            <w:top w:val="none" w:sz="0" w:space="0" w:color="auto"/>
            <w:left w:val="none" w:sz="0" w:space="0" w:color="auto"/>
            <w:bottom w:val="none" w:sz="0" w:space="0" w:color="auto"/>
            <w:right w:val="none" w:sz="0" w:space="0" w:color="auto"/>
          </w:divBdr>
        </w:div>
        <w:div w:id="1850440252">
          <w:marLeft w:val="0"/>
          <w:marRight w:val="0"/>
          <w:marTop w:val="0"/>
          <w:marBottom w:val="0"/>
          <w:divBdr>
            <w:top w:val="none" w:sz="0" w:space="0" w:color="auto"/>
            <w:left w:val="none" w:sz="0" w:space="0" w:color="auto"/>
            <w:bottom w:val="none" w:sz="0" w:space="0" w:color="auto"/>
            <w:right w:val="none" w:sz="0" w:space="0" w:color="auto"/>
          </w:divBdr>
        </w:div>
        <w:div w:id="1886748247">
          <w:marLeft w:val="0"/>
          <w:marRight w:val="0"/>
          <w:marTop w:val="0"/>
          <w:marBottom w:val="0"/>
          <w:divBdr>
            <w:top w:val="none" w:sz="0" w:space="0" w:color="auto"/>
            <w:left w:val="none" w:sz="0" w:space="0" w:color="auto"/>
            <w:bottom w:val="none" w:sz="0" w:space="0" w:color="auto"/>
            <w:right w:val="none" w:sz="0" w:space="0" w:color="auto"/>
          </w:divBdr>
        </w:div>
        <w:div w:id="2052462215">
          <w:marLeft w:val="0"/>
          <w:marRight w:val="0"/>
          <w:marTop w:val="0"/>
          <w:marBottom w:val="0"/>
          <w:divBdr>
            <w:top w:val="none" w:sz="0" w:space="0" w:color="auto"/>
            <w:left w:val="none" w:sz="0" w:space="0" w:color="auto"/>
            <w:bottom w:val="none" w:sz="0" w:space="0" w:color="auto"/>
            <w:right w:val="none" w:sz="0" w:space="0" w:color="auto"/>
          </w:divBdr>
        </w:div>
        <w:div w:id="1126462242">
          <w:marLeft w:val="0"/>
          <w:marRight w:val="0"/>
          <w:marTop w:val="0"/>
          <w:marBottom w:val="0"/>
          <w:divBdr>
            <w:top w:val="none" w:sz="0" w:space="0" w:color="auto"/>
            <w:left w:val="none" w:sz="0" w:space="0" w:color="auto"/>
            <w:bottom w:val="none" w:sz="0" w:space="0" w:color="auto"/>
            <w:right w:val="none" w:sz="0" w:space="0" w:color="auto"/>
          </w:divBdr>
        </w:div>
        <w:div w:id="178079706">
          <w:marLeft w:val="0"/>
          <w:marRight w:val="0"/>
          <w:marTop w:val="0"/>
          <w:marBottom w:val="0"/>
          <w:divBdr>
            <w:top w:val="none" w:sz="0" w:space="0" w:color="auto"/>
            <w:left w:val="none" w:sz="0" w:space="0" w:color="auto"/>
            <w:bottom w:val="none" w:sz="0" w:space="0" w:color="auto"/>
            <w:right w:val="none" w:sz="0" w:space="0" w:color="auto"/>
          </w:divBdr>
        </w:div>
        <w:div w:id="8289561">
          <w:marLeft w:val="0"/>
          <w:marRight w:val="0"/>
          <w:marTop w:val="0"/>
          <w:marBottom w:val="0"/>
          <w:divBdr>
            <w:top w:val="none" w:sz="0" w:space="0" w:color="auto"/>
            <w:left w:val="none" w:sz="0" w:space="0" w:color="auto"/>
            <w:bottom w:val="none" w:sz="0" w:space="0" w:color="auto"/>
            <w:right w:val="none" w:sz="0" w:space="0" w:color="auto"/>
          </w:divBdr>
        </w:div>
        <w:div w:id="1460566817">
          <w:marLeft w:val="0"/>
          <w:marRight w:val="0"/>
          <w:marTop w:val="0"/>
          <w:marBottom w:val="0"/>
          <w:divBdr>
            <w:top w:val="none" w:sz="0" w:space="0" w:color="auto"/>
            <w:left w:val="none" w:sz="0" w:space="0" w:color="auto"/>
            <w:bottom w:val="none" w:sz="0" w:space="0" w:color="auto"/>
            <w:right w:val="none" w:sz="0" w:space="0" w:color="auto"/>
          </w:divBdr>
        </w:div>
        <w:div w:id="992835598">
          <w:marLeft w:val="0"/>
          <w:marRight w:val="0"/>
          <w:marTop w:val="0"/>
          <w:marBottom w:val="0"/>
          <w:divBdr>
            <w:top w:val="none" w:sz="0" w:space="0" w:color="auto"/>
            <w:left w:val="none" w:sz="0" w:space="0" w:color="auto"/>
            <w:bottom w:val="none" w:sz="0" w:space="0" w:color="auto"/>
            <w:right w:val="none" w:sz="0" w:space="0" w:color="auto"/>
          </w:divBdr>
        </w:div>
        <w:div w:id="1463115715">
          <w:marLeft w:val="0"/>
          <w:marRight w:val="0"/>
          <w:marTop w:val="0"/>
          <w:marBottom w:val="0"/>
          <w:divBdr>
            <w:top w:val="none" w:sz="0" w:space="0" w:color="auto"/>
            <w:left w:val="none" w:sz="0" w:space="0" w:color="auto"/>
            <w:bottom w:val="none" w:sz="0" w:space="0" w:color="auto"/>
            <w:right w:val="none" w:sz="0" w:space="0" w:color="auto"/>
          </w:divBdr>
        </w:div>
        <w:div w:id="1925993088">
          <w:marLeft w:val="0"/>
          <w:marRight w:val="0"/>
          <w:marTop w:val="0"/>
          <w:marBottom w:val="0"/>
          <w:divBdr>
            <w:top w:val="none" w:sz="0" w:space="0" w:color="auto"/>
            <w:left w:val="none" w:sz="0" w:space="0" w:color="auto"/>
            <w:bottom w:val="none" w:sz="0" w:space="0" w:color="auto"/>
            <w:right w:val="none" w:sz="0" w:space="0" w:color="auto"/>
          </w:divBdr>
        </w:div>
        <w:div w:id="365062192">
          <w:marLeft w:val="0"/>
          <w:marRight w:val="0"/>
          <w:marTop w:val="0"/>
          <w:marBottom w:val="0"/>
          <w:divBdr>
            <w:top w:val="none" w:sz="0" w:space="0" w:color="auto"/>
            <w:left w:val="none" w:sz="0" w:space="0" w:color="auto"/>
            <w:bottom w:val="none" w:sz="0" w:space="0" w:color="auto"/>
            <w:right w:val="none" w:sz="0" w:space="0" w:color="auto"/>
          </w:divBdr>
        </w:div>
        <w:div w:id="679041322">
          <w:marLeft w:val="0"/>
          <w:marRight w:val="0"/>
          <w:marTop w:val="0"/>
          <w:marBottom w:val="0"/>
          <w:divBdr>
            <w:top w:val="none" w:sz="0" w:space="0" w:color="auto"/>
            <w:left w:val="none" w:sz="0" w:space="0" w:color="auto"/>
            <w:bottom w:val="none" w:sz="0" w:space="0" w:color="auto"/>
            <w:right w:val="none" w:sz="0" w:space="0" w:color="auto"/>
          </w:divBdr>
        </w:div>
        <w:div w:id="1325743227">
          <w:marLeft w:val="0"/>
          <w:marRight w:val="0"/>
          <w:marTop w:val="0"/>
          <w:marBottom w:val="0"/>
          <w:divBdr>
            <w:top w:val="none" w:sz="0" w:space="0" w:color="auto"/>
            <w:left w:val="none" w:sz="0" w:space="0" w:color="auto"/>
            <w:bottom w:val="none" w:sz="0" w:space="0" w:color="auto"/>
            <w:right w:val="none" w:sz="0" w:space="0" w:color="auto"/>
          </w:divBdr>
        </w:div>
        <w:div w:id="1369718015">
          <w:marLeft w:val="0"/>
          <w:marRight w:val="0"/>
          <w:marTop w:val="0"/>
          <w:marBottom w:val="0"/>
          <w:divBdr>
            <w:top w:val="none" w:sz="0" w:space="0" w:color="auto"/>
            <w:left w:val="none" w:sz="0" w:space="0" w:color="auto"/>
            <w:bottom w:val="none" w:sz="0" w:space="0" w:color="auto"/>
            <w:right w:val="none" w:sz="0" w:space="0" w:color="auto"/>
          </w:divBdr>
        </w:div>
        <w:div w:id="790704964">
          <w:marLeft w:val="0"/>
          <w:marRight w:val="0"/>
          <w:marTop w:val="0"/>
          <w:marBottom w:val="0"/>
          <w:divBdr>
            <w:top w:val="none" w:sz="0" w:space="0" w:color="auto"/>
            <w:left w:val="none" w:sz="0" w:space="0" w:color="auto"/>
            <w:bottom w:val="none" w:sz="0" w:space="0" w:color="auto"/>
            <w:right w:val="none" w:sz="0" w:space="0" w:color="auto"/>
          </w:divBdr>
        </w:div>
        <w:div w:id="1020742221">
          <w:marLeft w:val="0"/>
          <w:marRight w:val="0"/>
          <w:marTop w:val="0"/>
          <w:marBottom w:val="0"/>
          <w:divBdr>
            <w:top w:val="none" w:sz="0" w:space="0" w:color="auto"/>
            <w:left w:val="none" w:sz="0" w:space="0" w:color="auto"/>
            <w:bottom w:val="none" w:sz="0" w:space="0" w:color="auto"/>
            <w:right w:val="none" w:sz="0" w:space="0" w:color="auto"/>
          </w:divBdr>
        </w:div>
      </w:divsChild>
    </w:div>
    <w:div w:id="444007506">
      <w:bodyDiv w:val="1"/>
      <w:marLeft w:val="0"/>
      <w:marRight w:val="0"/>
      <w:marTop w:val="0"/>
      <w:marBottom w:val="0"/>
      <w:divBdr>
        <w:top w:val="none" w:sz="0" w:space="0" w:color="auto"/>
        <w:left w:val="none" w:sz="0" w:space="0" w:color="auto"/>
        <w:bottom w:val="none" w:sz="0" w:space="0" w:color="auto"/>
        <w:right w:val="none" w:sz="0" w:space="0" w:color="auto"/>
      </w:divBdr>
    </w:div>
    <w:div w:id="444732681">
      <w:bodyDiv w:val="1"/>
      <w:marLeft w:val="0"/>
      <w:marRight w:val="0"/>
      <w:marTop w:val="0"/>
      <w:marBottom w:val="0"/>
      <w:divBdr>
        <w:top w:val="none" w:sz="0" w:space="0" w:color="auto"/>
        <w:left w:val="none" w:sz="0" w:space="0" w:color="auto"/>
        <w:bottom w:val="none" w:sz="0" w:space="0" w:color="auto"/>
        <w:right w:val="none" w:sz="0" w:space="0" w:color="auto"/>
      </w:divBdr>
    </w:div>
    <w:div w:id="446194723">
      <w:bodyDiv w:val="1"/>
      <w:marLeft w:val="0"/>
      <w:marRight w:val="0"/>
      <w:marTop w:val="0"/>
      <w:marBottom w:val="0"/>
      <w:divBdr>
        <w:top w:val="none" w:sz="0" w:space="0" w:color="auto"/>
        <w:left w:val="none" w:sz="0" w:space="0" w:color="auto"/>
        <w:bottom w:val="none" w:sz="0" w:space="0" w:color="auto"/>
        <w:right w:val="none" w:sz="0" w:space="0" w:color="auto"/>
      </w:divBdr>
    </w:div>
    <w:div w:id="454104872">
      <w:bodyDiv w:val="1"/>
      <w:marLeft w:val="0"/>
      <w:marRight w:val="0"/>
      <w:marTop w:val="0"/>
      <w:marBottom w:val="0"/>
      <w:divBdr>
        <w:top w:val="none" w:sz="0" w:space="0" w:color="auto"/>
        <w:left w:val="none" w:sz="0" w:space="0" w:color="auto"/>
        <w:bottom w:val="none" w:sz="0" w:space="0" w:color="auto"/>
        <w:right w:val="none" w:sz="0" w:space="0" w:color="auto"/>
      </w:divBdr>
    </w:div>
    <w:div w:id="462623862">
      <w:bodyDiv w:val="1"/>
      <w:marLeft w:val="0"/>
      <w:marRight w:val="0"/>
      <w:marTop w:val="0"/>
      <w:marBottom w:val="0"/>
      <w:divBdr>
        <w:top w:val="none" w:sz="0" w:space="0" w:color="auto"/>
        <w:left w:val="none" w:sz="0" w:space="0" w:color="auto"/>
        <w:bottom w:val="none" w:sz="0" w:space="0" w:color="auto"/>
        <w:right w:val="none" w:sz="0" w:space="0" w:color="auto"/>
      </w:divBdr>
    </w:div>
    <w:div w:id="469593185">
      <w:bodyDiv w:val="1"/>
      <w:marLeft w:val="0"/>
      <w:marRight w:val="0"/>
      <w:marTop w:val="0"/>
      <w:marBottom w:val="0"/>
      <w:divBdr>
        <w:top w:val="none" w:sz="0" w:space="0" w:color="auto"/>
        <w:left w:val="none" w:sz="0" w:space="0" w:color="auto"/>
        <w:bottom w:val="none" w:sz="0" w:space="0" w:color="auto"/>
        <w:right w:val="none" w:sz="0" w:space="0" w:color="auto"/>
      </w:divBdr>
    </w:div>
    <w:div w:id="470947358">
      <w:bodyDiv w:val="1"/>
      <w:marLeft w:val="0"/>
      <w:marRight w:val="0"/>
      <w:marTop w:val="0"/>
      <w:marBottom w:val="0"/>
      <w:divBdr>
        <w:top w:val="none" w:sz="0" w:space="0" w:color="auto"/>
        <w:left w:val="none" w:sz="0" w:space="0" w:color="auto"/>
        <w:bottom w:val="none" w:sz="0" w:space="0" w:color="auto"/>
        <w:right w:val="none" w:sz="0" w:space="0" w:color="auto"/>
      </w:divBdr>
      <w:divsChild>
        <w:div w:id="1655454888">
          <w:marLeft w:val="480"/>
          <w:marRight w:val="0"/>
          <w:marTop w:val="0"/>
          <w:marBottom w:val="0"/>
          <w:divBdr>
            <w:top w:val="none" w:sz="0" w:space="0" w:color="auto"/>
            <w:left w:val="none" w:sz="0" w:space="0" w:color="auto"/>
            <w:bottom w:val="none" w:sz="0" w:space="0" w:color="auto"/>
            <w:right w:val="none" w:sz="0" w:space="0" w:color="auto"/>
          </w:divBdr>
        </w:div>
        <w:div w:id="336226834">
          <w:marLeft w:val="480"/>
          <w:marRight w:val="0"/>
          <w:marTop w:val="0"/>
          <w:marBottom w:val="0"/>
          <w:divBdr>
            <w:top w:val="none" w:sz="0" w:space="0" w:color="auto"/>
            <w:left w:val="none" w:sz="0" w:space="0" w:color="auto"/>
            <w:bottom w:val="none" w:sz="0" w:space="0" w:color="auto"/>
            <w:right w:val="none" w:sz="0" w:space="0" w:color="auto"/>
          </w:divBdr>
        </w:div>
        <w:div w:id="1632245462">
          <w:marLeft w:val="480"/>
          <w:marRight w:val="0"/>
          <w:marTop w:val="0"/>
          <w:marBottom w:val="0"/>
          <w:divBdr>
            <w:top w:val="none" w:sz="0" w:space="0" w:color="auto"/>
            <w:left w:val="none" w:sz="0" w:space="0" w:color="auto"/>
            <w:bottom w:val="none" w:sz="0" w:space="0" w:color="auto"/>
            <w:right w:val="none" w:sz="0" w:space="0" w:color="auto"/>
          </w:divBdr>
        </w:div>
        <w:div w:id="369037236">
          <w:marLeft w:val="480"/>
          <w:marRight w:val="0"/>
          <w:marTop w:val="0"/>
          <w:marBottom w:val="0"/>
          <w:divBdr>
            <w:top w:val="none" w:sz="0" w:space="0" w:color="auto"/>
            <w:left w:val="none" w:sz="0" w:space="0" w:color="auto"/>
            <w:bottom w:val="none" w:sz="0" w:space="0" w:color="auto"/>
            <w:right w:val="none" w:sz="0" w:space="0" w:color="auto"/>
          </w:divBdr>
        </w:div>
        <w:div w:id="1874264166">
          <w:marLeft w:val="480"/>
          <w:marRight w:val="0"/>
          <w:marTop w:val="0"/>
          <w:marBottom w:val="0"/>
          <w:divBdr>
            <w:top w:val="none" w:sz="0" w:space="0" w:color="auto"/>
            <w:left w:val="none" w:sz="0" w:space="0" w:color="auto"/>
            <w:bottom w:val="none" w:sz="0" w:space="0" w:color="auto"/>
            <w:right w:val="none" w:sz="0" w:space="0" w:color="auto"/>
          </w:divBdr>
        </w:div>
        <w:div w:id="1183783242">
          <w:marLeft w:val="480"/>
          <w:marRight w:val="0"/>
          <w:marTop w:val="0"/>
          <w:marBottom w:val="0"/>
          <w:divBdr>
            <w:top w:val="none" w:sz="0" w:space="0" w:color="auto"/>
            <w:left w:val="none" w:sz="0" w:space="0" w:color="auto"/>
            <w:bottom w:val="none" w:sz="0" w:space="0" w:color="auto"/>
            <w:right w:val="none" w:sz="0" w:space="0" w:color="auto"/>
          </w:divBdr>
        </w:div>
        <w:div w:id="1028337402">
          <w:marLeft w:val="480"/>
          <w:marRight w:val="0"/>
          <w:marTop w:val="0"/>
          <w:marBottom w:val="0"/>
          <w:divBdr>
            <w:top w:val="none" w:sz="0" w:space="0" w:color="auto"/>
            <w:left w:val="none" w:sz="0" w:space="0" w:color="auto"/>
            <w:bottom w:val="none" w:sz="0" w:space="0" w:color="auto"/>
            <w:right w:val="none" w:sz="0" w:space="0" w:color="auto"/>
          </w:divBdr>
        </w:div>
        <w:div w:id="1407917107">
          <w:marLeft w:val="480"/>
          <w:marRight w:val="0"/>
          <w:marTop w:val="0"/>
          <w:marBottom w:val="0"/>
          <w:divBdr>
            <w:top w:val="none" w:sz="0" w:space="0" w:color="auto"/>
            <w:left w:val="none" w:sz="0" w:space="0" w:color="auto"/>
            <w:bottom w:val="none" w:sz="0" w:space="0" w:color="auto"/>
            <w:right w:val="none" w:sz="0" w:space="0" w:color="auto"/>
          </w:divBdr>
        </w:div>
        <w:div w:id="1694502677">
          <w:marLeft w:val="480"/>
          <w:marRight w:val="0"/>
          <w:marTop w:val="0"/>
          <w:marBottom w:val="0"/>
          <w:divBdr>
            <w:top w:val="none" w:sz="0" w:space="0" w:color="auto"/>
            <w:left w:val="none" w:sz="0" w:space="0" w:color="auto"/>
            <w:bottom w:val="none" w:sz="0" w:space="0" w:color="auto"/>
            <w:right w:val="none" w:sz="0" w:space="0" w:color="auto"/>
          </w:divBdr>
        </w:div>
        <w:div w:id="656693764">
          <w:marLeft w:val="480"/>
          <w:marRight w:val="0"/>
          <w:marTop w:val="0"/>
          <w:marBottom w:val="0"/>
          <w:divBdr>
            <w:top w:val="none" w:sz="0" w:space="0" w:color="auto"/>
            <w:left w:val="none" w:sz="0" w:space="0" w:color="auto"/>
            <w:bottom w:val="none" w:sz="0" w:space="0" w:color="auto"/>
            <w:right w:val="none" w:sz="0" w:space="0" w:color="auto"/>
          </w:divBdr>
        </w:div>
        <w:div w:id="1847356031">
          <w:marLeft w:val="480"/>
          <w:marRight w:val="0"/>
          <w:marTop w:val="0"/>
          <w:marBottom w:val="0"/>
          <w:divBdr>
            <w:top w:val="none" w:sz="0" w:space="0" w:color="auto"/>
            <w:left w:val="none" w:sz="0" w:space="0" w:color="auto"/>
            <w:bottom w:val="none" w:sz="0" w:space="0" w:color="auto"/>
            <w:right w:val="none" w:sz="0" w:space="0" w:color="auto"/>
          </w:divBdr>
        </w:div>
        <w:div w:id="838228188">
          <w:marLeft w:val="480"/>
          <w:marRight w:val="0"/>
          <w:marTop w:val="0"/>
          <w:marBottom w:val="0"/>
          <w:divBdr>
            <w:top w:val="none" w:sz="0" w:space="0" w:color="auto"/>
            <w:left w:val="none" w:sz="0" w:space="0" w:color="auto"/>
            <w:bottom w:val="none" w:sz="0" w:space="0" w:color="auto"/>
            <w:right w:val="none" w:sz="0" w:space="0" w:color="auto"/>
          </w:divBdr>
        </w:div>
        <w:div w:id="334311083">
          <w:marLeft w:val="480"/>
          <w:marRight w:val="0"/>
          <w:marTop w:val="0"/>
          <w:marBottom w:val="0"/>
          <w:divBdr>
            <w:top w:val="none" w:sz="0" w:space="0" w:color="auto"/>
            <w:left w:val="none" w:sz="0" w:space="0" w:color="auto"/>
            <w:bottom w:val="none" w:sz="0" w:space="0" w:color="auto"/>
            <w:right w:val="none" w:sz="0" w:space="0" w:color="auto"/>
          </w:divBdr>
        </w:div>
        <w:div w:id="1936327520">
          <w:marLeft w:val="480"/>
          <w:marRight w:val="0"/>
          <w:marTop w:val="0"/>
          <w:marBottom w:val="0"/>
          <w:divBdr>
            <w:top w:val="none" w:sz="0" w:space="0" w:color="auto"/>
            <w:left w:val="none" w:sz="0" w:space="0" w:color="auto"/>
            <w:bottom w:val="none" w:sz="0" w:space="0" w:color="auto"/>
            <w:right w:val="none" w:sz="0" w:space="0" w:color="auto"/>
          </w:divBdr>
        </w:div>
        <w:div w:id="1897081842">
          <w:marLeft w:val="480"/>
          <w:marRight w:val="0"/>
          <w:marTop w:val="0"/>
          <w:marBottom w:val="0"/>
          <w:divBdr>
            <w:top w:val="none" w:sz="0" w:space="0" w:color="auto"/>
            <w:left w:val="none" w:sz="0" w:space="0" w:color="auto"/>
            <w:bottom w:val="none" w:sz="0" w:space="0" w:color="auto"/>
            <w:right w:val="none" w:sz="0" w:space="0" w:color="auto"/>
          </w:divBdr>
        </w:div>
        <w:div w:id="1703749646">
          <w:marLeft w:val="480"/>
          <w:marRight w:val="0"/>
          <w:marTop w:val="0"/>
          <w:marBottom w:val="0"/>
          <w:divBdr>
            <w:top w:val="none" w:sz="0" w:space="0" w:color="auto"/>
            <w:left w:val="none" w:sz="0" w:space="0" w:color="auto"/>
            <w:bottom w:val="none" w:sz="0" w:space="0" w:color="auto"/>
            <w:right w:val="none" w:sz="0" w:space="0" w:color="auto"/>
          </w:divBdr>
        </w:div>
        <w:div w:id="647898851">
          <w:marLeft w:val="480"/>
          <w:marRight w:val="0"/>
          <w:marTop w:val="0"/>
          <w:marBottom w:val="0"/>
          <w:divBdr>
            <w:top w:val="none" w:sz="0" w:space="0" w:color="auto"/>
            <w:left w:val="none" w:sz="0" w:space="0" w:color="auto"/>
            <w:bottom w:val="none" w:sz="0" w:space="0" w:color="auto"/>
            <w:right w:val="none" w:sz="0" w:space="0" w:color="auto"/>
          </w:divBdr>
        </w:div>
        <w:div w:id="1921912996">
          <w:marLeft w:val="480"/>
          <w:marRight w:val="0"/>
          <w:marTop w:val="0"/>
          <w:marBottom w:val="0"/>
          <w:divBdr>
            <w:top w:val="none" w:sz="0" w:space="0" w:color="auto"/>
            <w:left w:val="none" w:sz="0" w:space="0" w:color="auto"/>
            <w:bottom w:val="none" w:sz="0" w:space="0" w:color="auto"/>
            <w:right w:val="none" w:sz="0" w:space="0" w:color="auto"/>
          </w:divBdr>
        </w:div>
        <w:div w:id="1815104076">
          <w:marLeft w:val="480"/>
          <w:marRight w:val="0"/>
          <w:marTop w:val="0"/>
          <w:marBottom w:val="0"/>
          <w:divBdr>
            <w:top w:val="none" w:sz="0" w:space="0" w:color="auto"/>
            <w:left w:val="none" w:sz="0" w:space="0" w:color="auto"/>
            <w:bottom w:val="none" w:sz="0" w:space="0" w:color="auto"/>
            <w:right w:val="none" w:sz="0" w:space="0" w:color="auto"/>
          </w:divBdr>
        </w:div>
        <w:div w:id="1670521751">
          <w:marLeft w:val="480"/>
          <w:marRight w:val="0"/>
          <w:marTop w:val="0"/>
          <w:marBottom w:val="0"/>
          <w:divBdr>
            <w:top w:val="none" w:sz="0" w:space="0" w:color="auto"/>
            <w:left w:val="none" w:sz="0" w:space="0" w:color="auto"/>
            <w:bottom w:val="none" w:sz="0" w:space="0" w:color="auto"/>
            <w:right w:val="none" w:sz="0" w:space="0" w:color="auto"/>
          </w:divBdr>
        </w:div>
        <w:div w:id="1969123898">
          <w:marLeft w:val="480"/>
          <w:marRight w:val="0"/>
          <w:marTop w:val="0"/>
          <w:marBottom w:val="0"/>
          <w:divBdr>
            <w:top w:val="none" w:sz="0" w:space="0" w:color="auto"/>
            <w:left w:val="none" w:sz="0" w:space="0" w:color="auto"/>
            <w:bottom w:val="none" w:sz="0" w:space="0" w:color="auto"/>
            <w:right w:val="none" w:sz="0" w:space="0" w:color="auto"/>
          </w:divBdr>
        </w:div>
        <w:div w:id="1297443335">
          <w:marLeft w:val="480"/>
          <w:marRight w:val="0"/>
          <w:marTop w:val="0"/>
          <w:marBottom w:val="0"/>
          <w:divBdr>
            <w:top w:val="none" w:sz="0" w:space="0" w:color="auto"/>
            <w:left w:val="none" w:sz="0" w:space="0" w:color="auto"/>
            <w:bottom w:val="none" w:sz="0" w:space="0" w:color="auto"/>
            <w:right w:val="none" w:sz="0" w:space="0" w:color="auto"/>
          </w:divBdr>
        </w:div>
        <w:div w:id="1096704582">
          <w:marLeft w:val="480"/>
          <w:marRight w:val="0"/>
          <w:marTop w:val="0"/>
          <w:marBottom w:val="0"/>
          <w:divBdr>
            <w:top w:val="none" w:sz="0" w:space="0" w:color="auto"/>
            <w:left w:val="none" w:sz="0" w:space="0" w:color="auto"/>
            <w:bottom w:val="none" w:sz="0" w:space="0" w:color="auto"/>
            <w:right w:val="none" w:sz="0" w:space="0" w:color="auto"/>
          </w:divBdr>
        </w:div>
        <w:div w:id="1121804989">
          <w:marLeft w:val="480"/>
          <w:marRight w:val="0"/>
          <w:marTop w:val="0"/>
          <w:marBottom w:val="0"/>
          <w:divBdr>
            <w:top w:val="none" w:sz="0" w:space="0" w:color="auto"/>
            <w:left w:val="none" w:sz="0" w:space="0" w:color="auto"/>
            <w:bottom w:val="none" w:sz="0" w:space="0" w:color="auto"/>
            <w:right w:val="none" w:sz="0" w:space="0" w:color="auto"/>
          </w:divBdr>
        </w:div>
      </w:divsChild>
    </w:div>
    <w:div w:id="475076886">
      <w:bodyDiv w:val="1"/>
      <w:marLeft w:val="0"/>
      <w:marRight w:val="0"/>
      <w:marTop w:val="0"/>
      <w:marBottom w:val="0"/>
      <w:divBdr>
        <w:top w:val="none" w:sz="0" w:space="0" w:color="auto"/>
        <w:left w:val="none" w:sz="0" w:space="0" w:color="auto"/>
        <w:bottom w:val="none" w:sz="0" w:space="0" w:color="auto"/>
        <w:right w:val="none" w:sz="0" w:space="0" w:color="auto"/>
      </w:divBdr>
    </w:div>
    <w:div w:id="481583234">
      <w:bodyDiv w:val="1"/>
      <w:marLeft w:val="0"/>
      <w:marRight w:val="0"/>
      <w:marTop w:val="0"/>
      <w:marBottom w:val="0"/>
      <w:divBdr>
        <w:top w:val="none" w:sz="0" w:space="0" w:color="auto"/>
        <w:left w:val="none" w:sz="0" w:space="0" w:color="auto"/>
        <w:bottom w:val="none" w:sz="0" w:space="0" w:color="auto"/>
        <w:right w:val="none" w:sz="0" w:space="0" w:color="auto"/>
      </w:divBdr>
    </w:div>
    <w:div w:id="490105260">
      <w:bodyDiv w:val="1"/>
      <w:marLeft w:val="0"/>
      <w:marRight w:val="0"/>
      <w:marTop w:val="0"/>
      <w:marBottom w:val="0"/>
      <w:divBdr>
        <w:top w:val="none" w:sz="0" w:space="0" w:color="auto"/>
        <w:left w:val="none" w:sz="0" w:space="0" w:color="auto"/>
        <w:bottom w:val="none" w:sz="0" w:space="0" w:color="auto"/>
        <w:right w:val="none" w:sz="0" w:space="0" w:color="auto"/>
      </w:divBdr>
    </w:div>
    <w:div w:id="492722245">
      <w:bodyDiv w:val="1"/>
      <w:marLeft w:val="0"/>
      <w:marRight w:val="0"/>
      <w:marTop w:val="0"/>
      <w:marBottom w:val="0"/>
      <w:divBdr>
        <w:top w:val="none" w:sz="0" w:space="0" w:color="auto"/>
        <w:left w:val="none" w:sz="0" w:space="0" w:color="auto"/>
        <w:bottom w:val="none" w:sz="0" w:space="0" w:color="auto"/>
        <w:right w:val="none" w:sz="0" w:space="0" w:color="auto"/>
      </w:divBdr>
    </w:div>
    <w:div w:id="494494197">
      <w:bodyDiv w:val="1"/>
      <w:marLeft w:val="0"/>
      <w:marRight w:val="0"/>
      <w:marTop w:val="0"/>
      <w:marBottom w:val="0"/>
      <w:divBdr>
        <w:top w:val="none" w:sz="0" w:space="0" w:color="auto"/>
        <w:left w:val="none" w:sz="0" w:space="0" w:color="auto"/>
        <w:bottom w:val="none" w:sz="0" w:space="0" w:color="auto"/>
        <w:right w:val="none" w:sz="0" w:space="0" w:color="auto"/>
      </w:divBdr>
    </w:div>
    <w:div w:id="497230436">
      <w:bodyDiv w:val="1"/>
      <w:marLeft w:val="0"/>
      <w:marRight w:val="0"/>
      <w:marTop w:val="0"/>
      <w:marBottom w:val="0"/>
      <w:divBdr>
        <w:top w:val="none" w:sz="0" w:space="0" w:color="auto"/>
        <w:left w:val="none" w:sz="0" w:space="0" w:color="auto"/>
        <w:bottom w:val="none" w:sz="0" w:space="0" w:color="auto"/>
        <w:right w:val="none" w:sz="0" w:space="0" w:color="auto"/>
      </w:divBdr>
      <w:divsChild>
        <w:div w:id="133259416">
          <w:marLeft w:val="480"/>
          <w:marRight w:val="0"/>
          <w:marTop w:val="0"/>
          <w:marBottom w:val="0"/>
          <w:divBdr>
            <w:top w:val="none" w:sz="0" w:space="0" w:color="auto"/>
            <w:left w:val="none" w:sz="0" w:space="0" w:color="auto"/>
            <w:bottom w:val="none" w:sz="0" w:space="0" w:color="auto"/>
            <w:right w:val="none" w:sz="0" w:space="0" w:color="auto"/>
          </w:divBdr>
        </w:div>
        <w:div w:id="1013191902">
          <w:marLeft w:val="480"/>
          <w:marRight w:val="0"/>
          <w:marTop w:val="0"/>
          <w:marBottom w:val="0"/>
          <w:divBdr>
            <w:top w:val="none" w:sz="0" w:space="0" w:color="auto"/>
            <w:left w:val="none" w:sz="0" w:space="0" w:color="auto"/>
            <w:bottom w:val="none" w:sz="0" w:space="0" w:color="auto"/>
            <w:right w:val="none" w:sz="0" w:space="0" w:color="auto"/>
          </w:divBdr>
        </w:div>
        <w:div w:id="202715500">
          <w:marLeft w:val="480"/>
          <w:marRight w:val="0"/>
          <w:marTop w:val="0"/>
          <w:marBottom w:val="0"/>
          <w:divBdr>
            <w:top w:val="none" w:sz="0" w:space="0" w:color="auto"/>
            <w:left w:val="none" w:sz="0" w:space="0" w:color="auto"/>
            <w:bottom w:val="none" w:sz="0" w:space="0" w:color="auto"/>
            <w:right w:val="none" w:sz="0" w:space="0" w:color="auto"/>
          </w:divBdr>
        </w:div>
        <w:div w:id="501549463">
          <w:marLeft w:val="480"/>
          <w:marRight w:val="0"/>
          <w:marTop w:val="0"/>
          <w:marBottom w:val="0"/>
          <w:divBdr>
            <w:top w:val="none" w:sz="0" w:space="0" w:color="auto"/>
            <w:left w:val="none" w:sz="0" w:space="0" w:color="auto"/>
            <w:bottom w:val="none" w:sz="0" w:space="0" w:color="auto"/>
            <w:right w:val="none" w:sz="0" w:space="0" w:color="auto"/>
          </w:divBdr>
        </w:div>
        <w:div w:id="1640304548">
          <w:marLeft w:val="480"/>
          <w:marRight w:val="0"/>
          <w:marTop w:val="0"/>
          <w:marBottom w:val="0"/>
          <w:divBdr>
            <w:top w:val="none" w:sz="0" w:space="0" w:color="auto"/>
            <w:left w:val="none" w:sz="0" w:space="0" w:color="auto"/>
            <w:bottom w:val="none" w:sz="0" w:space="0" w:color="auto"/>
            <w:right w:val="none" w:sz="0" w:space="0" w:color="auto"/>
          </w:divBdr>
        </w:div>
      </w:divsChild>
    </w:div>
    <w:div w:id="499732109">
      <w:bodyDiv w:val="1"/>
      <w:marLeft w:val="0"/>
      <w:marRight w:val="0"/>
      <w:marTop w:val="0"/>
      <w:marBottom w:val="0"/>
      <w:divBdr>
        <w:top w:val="none" w:sz="0" w:space="0" w:color="auto"/>
        <w:left w:val="none" w:sz="0" w:space="0" w:color="auto"/>
        <w:bottom w:val="none" w:sz="0" w:space="0" w:color="auto"/>
        <w:right w:val="none" w:sz="0" w:space="0" w:color="auto"/>
      </w:divBdr>
    </w:div>
    <w:div w:id="500047303">
      <w:bodyDiv w:val="1"/>
      <w:marLeft w:val="0"/>
      <w:marRight w:val="0"/>
      <w:marTop w:val="0"/>
      <w:marBottom w:val="0"/>
      <w:divBdr>
        <w:top w:val="none" w:sz="0" w:space="0" w:color="auto"/>
        <w:left w:val="none" w:sz="0" w:space="0" w:color="auto"/>
        <w:bottom w:val="none" w:sz="0" w:space="0" w:color="auto"/>
        <w:right w:val="none" w:sz="0" w:space="0" w:color="auto"/>
      </w:divBdr>
    </w:div>
    <w:div w:id="503592795">
      <w:bodyDiv w:val="1"/>
      <w:marLeft w:val="0"/>
      <w:marRight w:val="0"/>
      <w:marTop w:val="0"/>
      <w:marBottom w:val="0"/>
      <w:divBdr>
        <w:top w:val="none" w:sz="0" w:space="0" w:color="auto"/>
        <w:left w:val="none" w:sz="0" w:space="0" w:color="auto"/>
        <w:bottom w:val="none" w:sz="0" w:space="0" w:color="auto"/>
        <w:right w:val="none" w:sz="0" w:space="0" w:color="auto"/>
      </w:divBdr>
    </w:div>
    <w:div w:id="503977661">
      <w:bodyDiv w:val="1"/>
      <w:marLeft w:val="0"/>
      <w:marRight w:val="0"/>
      <w:marTop w:val="0"/>
      <w:marBottom w:val="0"/>
      <w:divBdr>
        <w:top w:val="none" w:sz="0" w:space="0" w:color="auto"/>
        <w:left w:val="none" w:sz="0" w:space="0" w:color="auto"/>
        <w:bottom w:val="none" w:sz="0" w:space="0" w:color="auto"/>
        <w:right w:val="none" w:sz="0" w:space="0" w:color="auto"/>
      </w:divBdr>
    </w:div>
    <w:div w:id="504394576">
      <w:bodyDiv w:val="1"/>
      <w:marLeft w:val="0"/>
      <w:marRight w:val="0"/>
      <w:marTop w:val="0"/>
      <w:marBottom w:val="0"/>
      <w:divBdr>
        <w:top w:val="none" w:sz="0" w:space="0" w:color="auto"/>
        <w:left w:val="none" w:sz="0" w:space="0" w:color="auto"/>
        <w:bottom w:val="none" w:sz="0" w:space="0" w:color="auto"/>
        <w:right w:val="none" w:sz="0" w:space="0" w:color="auto"/>
      </w:divBdr>
    </w:div>
    <w:div w:id="504438084">
      <w:bodyDiv w:val="1"/>
      <w:marLeft w:val="0"/>
      <w:marRight w:val="0"/>
      <w:marTop w:val="0"/>
      <w:marBottom w:val="0"/>
      <w:divBdr>
        <w:top w:val="none" w:sz="0" w:space="0" w:color="auto"/>
        <w:left w:val="none" w:sz="0" w:space="0" w:color="auto"/>
        <w:bottom w:val="none" w:sz="0" w:space="0" w:color="auto"/>
        <w:right w:val="none" w:sz="0" w:space="0" w:color="auto"/>
      </w:divBdr>
    </w:div>
    <w:div w:id="510415387">
      <w:bodyDiv w:val="1"/>
      <w:marLeft w:val="0"/>
      <w:marRight w:val="0"/>
      <w:marTop w:val="0"/>
      <w:marBottom w:val="0"/>
      <w:divBdr>
        <w:top w:val="none" w:sz="0" w:space="0" w:color="auto"/>
        <w:left w:val="none" w:sz="0" w:space="0" w:color="auto"/>
        <w:bottom w:val="none" w:sz="0" w:space="0" w:color="auto"/>
        <w:right w:val="none" w:sz="0" w:space="0" w:color="auto"/>
      </w:divBdr>
    </w:div>
    <w:div w:id="514660165">
      <w:bodyDiv w:val="1"/>
      <w:marLeft w:val="0"/>
      <w:marRight w:val="0"/>
      <w:marTop w:val="0"/>
      <w:marBottom w:val="0"/>
      <w:divBdr>
        <w:top w:val="none" w:sz="0" w:space="0" w:color="auto"/>
        <w:left w:val="none" w:sz="0" w:space="0" w:color="auto"/>
        <w:bottom w:val="none" w:sz="0" w:space="0" w:color="auto"/>
        <w:right w:val="none" w:sz="0" w:space="0" w:color="auto"/>
      </w:divBdr>
    </w:div>
    <w:div w:id="514850874">
      <w:bodyDiv w:val="1"/>
      <w:marLeft w:val="0"/>
      <w:marRight w:val="0"/>
      <w:marTop w:val="0"/>
      <w:marBottom w:val="0"/>
      <w:divBdr>
        <w:top w:val="none" w:sz="0" w:space="0" w:color="auto"/>
        <w:left w:val="none" w:sz="0" w:space="0" w:color="auto"/>
        <w:bottom w:val="none" w:sz="0" w:space="0" w:color="auto"/>
        <w:right w:val="none" w:sz="0" w:space="0" w:color="auto"/>
      </w:divBdr>
      <w:divsChild>
        <w:div w:id="227347399">
          <w:marLeft w:val="480"/>
          <w:marRight w:val="0"/>
          <w:marTop w:val="0"/>
          <w:marBottom w:val="0"/>
          <w:divBdr>
            <w:top w:val="none" w:sz="0" w:space="0" w:color="auto"/>
            <w:left w:val="none" w:sz="0" w:space="0" w:color="auto"/>
            <w:bottom w:val="none" w:sz="0" w:space="0" w:color="auto"/>
            <w:right w:val="none" w:sz="0" w:space="0" w:color="auto"/>
          </w:divBdr>
        </w:div>
        <w:div w:id="1282617285">
          <w:marLeft w:val="480"/>
          <w:marRight w:val="0"/>
          <w:marTop w:val="0"/>
          <w:marBottom w:val="0"/>
          <w:divBdr>
            <w:top w:val="none" w:sz="0" w:space="0" w:color="auto"/>
            <w:left w:val="none" w:sz="0" w:space="0" w:color="auto"/>
            <w:bottom w:val="none" w:sz="0" w:space="0" w:color="auto"/>
            <w:right w:val="none" w:sz="0" w:space="0" w:color="auto"/>
          </w:divBdr>
        </w:div>
        <w:div w:id="1025442685">
          <w:marLeft w:val="480"/>
          <w:marRight w:val="0"/>
          <w:marTop w:val="0"/>
          <w:marBottom w:val="0"/>
          <w:divBdr>
            <w:top w:val="none" w:sz="0" w:space="0" w:color="auto"/>
            <w:left w:val="none" w:sz="0" w:space="0" w:color="auto"/>
            <w:bottom w:val="none" w:sz="0" w:space="0" w:color="auto"/>
            <w:right w:val="none" w:sz="0" w:space="0" w:color="auto"/>
          </w:divBdr>
        </w:div>
        <w:div w:id="1491213578">
          <w:marLeft w:val="480"/>
          <w:marRight w:val="0"/>
          <w:marTop w:val="0"/>
          <w:marBottom w:val="0"/>
          <w:divBdr>
            <w:top w:val="none" w:sz="0" w:space="0" w:color="auto"/>
            <w:left w:val="none" w:sz="0" w:space="0" w:color="auto"/>
            <w:bottom w:val="none" w:sz="0" w:space="0" w:color="auto"/>
            <w:right w:val="none" w:sz="0" w:space="0" w:color="auto"/>
          </w:divBdr>
        </w:div>
        <w:div w:id="152528297">
          <w:marLeft w:val="480"/>
          <w:marRight w:val="0"/>
          <w:marTop w:val="0"/>
          <w:marBottom w:val="0"/>
          <w:divBdr>
            <w:top w:val="none" w:sz="0" w:space="0" w:color="auto"/>
            <w:left w:val="none" w:sz="0" w:space="0" w:color="auto"/>
            <w:bottom w:val="none" w:sz="0" w:space="0" w:color="auto"/>
            <w:right w:val="none" w:sz="0" w:space="0" w:color="auto"/>
          </w:divBdr>
        </w:div>
        <w:div w:id="654799576">
          <w:marLeft w:val="480"/>
          <w:marRight w:val="0"/>
          <w:marTop w:val="0"/>
          <w:marBottom w:val="0"/>
          <w:divBdr>
            <w:top w:val="none" w:sz="0" w:space="0" w:color="auto"/>
            <w:left w:val="none" w:sz="0" w:space="0" w:color="auto"/>
            <w:bottom w:val="none" w:sz="0" w:space="0" w:color="auto"/>
            <w:right w:val="none" w:sz="0" w:space="0" w:color="auto"/>
          </w:divBdr>
        </w:div>
        <w:div w:id="2075006262">
          <w:marLeft w:val="480"/>
          <w:marRight w:val="0"/>
          <w:marTop w:val="0"/>
          <w:marBottom w:val="0"/>
          <w:divBdr>
            <w:top w:val="none" w:sz="0" w:space="0" w:color="auto"/>
            <w:left w:val="none" w:sz="0" w:space="0" w:color="auto"/>
            <w:bottom w:val="none" w:sz="0" w:space="0" w:color="auto"/>
            <w:right w:val="none" w:sz="0" w:space="0" w:color="auto"/>
          </w:divBdr>
        </w:div>
        <w:div w:id="882212003">
          <w:marLeft w:val="480"/>
          <w:marRight w:val="0"/>
          <w:marTop w:val="0"/>
          <w:marBottom w:val="0"/>
          <w:divBdr>
            <w:top w:val="none" w:sz="0" w:space="0" w:color="auto"/>
            <w:left w:val="none" w:sz="0" w:space="0" w:color="auto"/>
            <w:bottom w:val="none" w:sz="0" w:space="0" w:color="auto"/>
            <w:right w:val="none" w:sz="0" w:space="0" w:color="auto"/>
          </w:divBdr>
        </w:div>
        <w:div w:id="480541723">
          <w:marLeft w:val="480"/>
          <w:marRight w:val="0"/>
          <w:marTop w:val="0"/>
          <w:marBottom w:val="0"/>
          <w:divBdr>
            <w:top w:val="none" w:sz="0" w:space="0" w:color="auto"/>
            <w:left w:val="none" w:sz="0" w:space="0" w:color="auto"/>
            <w:bottom w:val="none" w:sz="0" w:space="0" w:color="auto"/>
            <w:right w:val="none" w:sz="0" w:space="0" w:color="auto"/>
          </w:divBdr>
        </w:div>
        <w:div w:id="1061169526">
          <w:marLeft w:val="480"/>
          <w:marRight w:val="0"/>
          <w:marTop w:val="0"/>
          <w:marBottom w:val="0"/>
          <w:divBdr>
            <w:top w:val="none" w:sz="0" w:space="0" w:color="auto"/>
            <w:left w:val="none" w:sz="0" w:space="0" w:color="auto"/>
            <w:bottom w:val="none" w:sz="0" w:space="0" w:color="auto"/>
            <w:right w:val="none" w:sz="0" w:space="0" w:color="auto"/>
          </w:divBdr>
        </w:div>
        <w:div w:id="609288597">
          <w:marLeft w:val="480"/>
          <w:marRight w:val="0"/>
          <w:marTop w:val="0"/>
          <w:marBottom w:val="0"/>
          <w:divBdr>
            <w:top w:val="none" w:sz="0" w:space="0" w:color="auto"/>
            <w:left w:val="none" w:sz="0" w:space="0" w:color="auto"/>
            <w:bottom w:val="none" w:sz="0" w:space="0" w:color="auto"/>
            <w:right w:val="none" w:sz="0" w:space="0" w:color="auto"/>
          </w:divBdr>
        </w:div>
        <w:div w:id="936904630">
          <w:marLeft w:val="480"/>
          <w:marRight w:val="0"/>
          <w:marTop w:val="0"/>
          <w:marBottom w:val="0"/>
          <w:divBdr>
            <w:top w:val="none" w:sz="0" w:space="0" w:color="auto"/>
            <w:left w:val="none" w:sz="0" w:space="0" w:color="auto"/>
            <w:bottom w:val="none" w:sz="0" w:space="0" w:color="auto"/>
            <w:right w:val="none" w:sz="0" w:space="0" w:color="auto"/>
          </w:divBdr>
        </w:div>
        <w:div w:id="1593390444">
          <w:marLeft w:val="480"/>
          <w:marRight w:val="0"/>
          <w:marTop w:val="0"/>
          <w:marBottom w:val="0"/>
          <w:divBdr>
            <w:top w:val="none" w:sz="0" w:space="0" w:color="auto"/>
            <w:left w:val="none" w:sz="0" w:space="0" w:color="auto"/>
            <w:bottom w:val="none" w:sz="0" w:space="0" w:color="auto"/>
            <w:right w:val="none" w:sz="0" w:space="0" w:color="auto"/>
          </w:divBdr>
        </w:div>
        <w:div w:id="452675140">
          <w:marLeft w:val="480"/>
          <w:marRight w:val="0"/>
          <w:marTop w:val="0"/>
          <w:marBottom w:val="0"/>
          <w:divBdr>
            <w:top w:val="none" w:sz="0" w:space="0" w:color="auto"/>
            <w:left w:val="none" w:sz="0" w:space="0" w:color="auto"/>
            <w:bottom w:val="none" w:sz="0" w:space="0" w:color="auto"/>
            <w:right w:val="none" w:sz="0" w:space="0" w:color="auto"/>
          </w:divBdr>
        </w:div>
        <w:div w:id="1002706319">
          <w:marLeft w:val="480"/>
          <w:marRight w:val="0"/>
          <w:marTop w:val="0"/>
          <w:marBottom w:val="0"/>
          <w:divBdr>
            <w:top w:val="none" w:sz="0" w:space="0" w:color="auto"/>
            <w:left w:val="none" w:sz="0" w:space="0" w:color="auto"/>
            <w:bottom w:val="none" w:sz="0" w:space="0" w:color="auto"/>
            <w:right w:val="none" w:sz="0" w:space="0" w:color="auto"/>
          </w:divBdr>
        </w:div>
        <w:div w:id="210388175">
          <w:marLeft w:val="480"/>
          <w:marRight w:val="0"/>
          <w:marTop w:val="0"/>
          <w:marBottom w:val="0"/>
          <w:divBdr>
            <w:top w:val="none" w:sz="0" w:space="0" w:color="auto"/>
            <w:left w:val="none" w:sz="0" w:space="0" w:color="auto"/>
            <w:bottom w:val="none" w:sz="0" w:space="0" w:color="auto"/>
            <w:right w:val="none" w:sz="0" w:space="0" w:color="auto"/>
          </w:divBdr>
        </w:div>
        <w:div w:id="1346978366">
          <w:marLeft w:val="480"/>
          <w:marRight w:val="0"/>
          <w:marTop w:val="0"/>
          <w:marBottom w:val="0"/>
          <w:divBdr>
            <w:top w:val="none" w:sz="0" w:space="0" w:color="auto"/>
            <w:left w:val="none" w:sz="0" w:space="0" w:color="auto"/>
            <w:bottom w:val="none" w:sz="0" w:space="0" w:color="auto"/>
            <w:right w:val="none" w:sz="0" w:space="0" w:color="auto"/>
          </w:divBdr>
        </w:div>
        <w:div w:id="1447849622">
          <w:marLeft w:val="480"/>
          <w:marRight w:val="0"/>
          <w:marTop w:val="0"/>
          <w:marBottom w:val="0"/>
          <w:divBdr>
            <w:top w:val="none" w:sz="0" w:space="0" w:color="auto"/>
            <w:left w:val="none" w:sz="0" w:space="0" w:color="auto"/>
            <w:bottom w:val="none" w:sz="0" w:space="0" w:color="auto"/>
            <w:right w:val="none" w:sz="0" w:space="0" w:color="auto"/>
          </w:divBdr>
        </w:div>
        <w:div w:id="422454576">
          <w:marLeft w:val="480"/>
          <w:marRight w:val="0"/>
          <w:marTop w:val="0"/>
          <w:marBottom w:val="0"/>
          <w:divBdr>
            <w:top w:val="none" w:sz="0" w:space="0" w:color="auto"/>
            <w:left w:val="none" w:sz="0" w:space="0" w:color="auto"/>
            <w:bottom w:val="none" w:sz="0" w:space="0" w:color="auto"/>
            <w:right w:val="none" w:sz="0" w:space="0" w:color="auto"/>
          </w:divBdr>
        </w:div>
        <w:div w:id="983003569">
          <w:marLeft w:val="480"/>
          <w:marRight w:val="0"/>
          <w:marTop w:val="0"/>
          <w:marBottom w:val="0"/>
          <w:divBdr>
            <w:top w:val="none" w:sz="0" w:space="0" w:color="auto"/>
            <w:left w:val="none" w:sz="0" w:space="0" w:color="auto"/>
            <w:bottom w:val="none" w:sz="0" w:space="0" w:color="auto"/>
            <w:right w:val="none" w:sz="0" w:space="0" w:color="auto"/>
          </w:divBdr>
        </w:div>
        <w:div w:id="981231476">
          <w:marLeft w:val="480"/>
          <w:marRight w:val="0"/>
          <w:marTop w:val="0"/>
          <w:marBottom w:val="0"/>
          <w:divBdr>
            <w:top w:val="none" w:sz="0" w:space="0" w:color="auto"/>
            <w:left w:val="none" w:sz="0" w:space="0" w:color="auto"/>
            <w:bottom w:val="none" w:sz="0" w:space="0" w:color="auto"/>
            <w:right w:val="none" w:sz="0" w:space="0" w:color="auto"/>
          </w:divBdr>
        </w:div>
        <w:div w:id="1983347620">
          <w:marLeft w:val="480"/>
          <w:marRight w:val="0"/>
          <w:marTop w:val="0"/>
          <w:marBottom w:val="0"/>
          <w:divBdr>
            <w:top w:val="none" w:sz="0" w:space="0" w:color="auto"/>
            <w:left w:val="none" w:sz="0" w:space="0" w:color="auto"/>
            <w:bottom w:val="none" w:sz="0" w:space="0" w:color="auto"/>
            <w:right w:val="none" w:sz="0" w:space="0" w:color="auto"/>
          </w:divBdr>
        </w:div>
        <w:div w:id="1781795601">
          <w:marLeft w:val="480"/>
          <w:marRight w:val="0"/>
          <w:marTop w:val="0"/>
          <w:marBottom w:val="0"/>
          <w:divBdr>
            <w:top w:val="none" w:sz="0" w:space="0" w:color="auto"/>
            <w:left w:val="none" w:sz="0" w:space="0" w:color="auto"/>
            <w:bottom w:val="none" w:sz="0" w:space="0" w:color="auto"/>
            <w:right w:val="none" w:sz="0" w:space="0" w:color="auto"/>
          </w:divBdr>
        </w:div>
        <w:div w:id="515121862">
          <w:marLeft w:val="480"/>
          <w:marRight w:val="0"/>
          <w:marTop w:val="0"/>
          <w:marBottom w:val="0"/>
          <w:divBdr>
            <w:top w:val="none" w:sz="0" w:space="0" w:color="auto"/>
            <w:left w:val="none" w:sz="0" w:space="0" w:color="auto"/>
            <w:bottom w:val="none" w:sz="0" w:space="0" w:color="auto"/>
            <w:right w:val="none" w:sz="0" w:space="0" w:color="auto"/>
          </w:divBdr>
        </w:div>
      </w:divsChild>
    </w:div>
    <w:div w:id="516971112">
      <w:bodyDiv w:val="1"/>
      <w:marLeft w:val="0"/>
      <w:marRight w:val="0"/>
      <w:marTop w:val="0"/>
      <w:marBottom w:val="0"/>
      <w:divBdr>
        <w:top w:val="none" w:sz="0" w:space="0" w:color="auto"/>
        <w:left w:val="none" w:sz="0" w:space="0" w:color="auto"/>
        <w:bottom w:val="none" w:sz="0" w:space="0" w:color="auto"/>
        <w:right w:val="none" w:sz="0" w:space="0" w:color="auto"/>
      </w:divBdr>
    </w:div>
    <w:div w:id="518862007">
      <w:bodyDiv w:val="1"/>
      <w:marLeft w:val="0"/>
      <w:marRight w:val="0"/>
      <w:marTop w:val="0"/>
      <w:marBottom w:val="0"/>
      <w:divBdr>
        <w:top w:val="none" w:sz="0" w:space="0" w:color="auto"/>
        <w:left w:val="none" w:sz="0" w:space="0" w:color="auto"/>
        <w:bottom w:val="none" w:sz="0" w:space="0" w:color="auto"/>
        <w:right w:val="none" w:sz="0" w:space="0" w:color="auto"/>
      </w:divBdr>
    </w:div>
    <w:div w:id="519438762">
      <w:bodyDiv w:val="1"/>
      <w:marLeft w:val="0"/>
      <w:marRight w:val="0"/>
      <w:marTop w:val="0"/>
      <w:marBottom w:val="0"/>
      <w:divBdr>
        <w:top w:val="none" w:sz="0" w:space="0" w:color="auto"/>
        <w:left w:val="none" w:sz="0" w:space="0" w:color="auto"/>
        <w:bottom w:val="none" w:sz="0" w:space="0" w:color="auto"/>
        <w:right w:val="none" w:sz="0" w:space="0" w:color="auto"/>
      </w:divBdr>
    </w:div>
    <w:div w:id="523518674">
      <w:bodyDiv w:val="1"/>
      <w:marLeft w:val="0"/>
      <w:marRight w:val="0"/>
      <w:marTop w:val="0"/>
      <w:marBottom w:val="0"/>
      <w:divBdr>
        <w:top w:val="none" w:sz="0" w:space="0" w:color="auto"/>
        <w:left w:val="none" w:sz="0" w:space="0" w:color="auto"/>
        <w:bottom w:val="none" w:sz="0" w:space="0" w:color="auto"/>
        <w:right w:val="none" w:sz="0" w:space="0" w:color="auto"/>
      </w:divBdr>
      <w:divsChild>
        <w:div w:id="1028868160">
          <w:marLeft w:val="480"/>
          <w:marRight w:val="0"/>
          <w:marTop w:val="0"/>
          <w:marBottom w:val="0"/>
          <w:divBdr>
            <w:top w:val="none" w:sz="0" w:space="0" w:color="auto"/>
            <w:left w:val="none" w:sz="0" w:space="0" w:color="auto"/>
            <w:bottom w:val="none" w:sz="0" w:space="0" w:color="auto"/>
            <w:right w:val="none" w:sz="0" w:space="0" w:color="auto"/>
          </w:divBdr>
        </w:div>
        <w:div w:id="1395815664">
          <w:marLeft w:val="480"/>
          <w:marRight w:val="0"/>
          <w:marTop w:val="0"/>
          <w:marBottom w:val="0"/>
          <w:divBdr>
            <w:top w:val="none" w:sz="0" w:space="0" w:color="auto"/>
            <w:left w:val="none" w:sz="0" w:space="0" w:color="auto"/>
            <w:bottom w:val="none" w:sz="0" w:space="0" w:color="auto"/>
            <w:right w:val="none" w:sz="0" w:space="0" w:color="auto"/>
          </w:divBdr>
        </w:div>
        <w:div w:id="1361272695">
          <w:marLeft w:val="480"/>
          <w:marRight w:val="0"/>
          <w:marTop w:val="0"/>
          <w:marBottom w:val="0"/>
          <w:divBdr>
            <w:top w:val="none" w:sz="0" w:space="0" w:color="auto"/>
            <w:left w:val="none" w:sz="0" w:space="0" w:color="auto"/>
            <w:bottom w:val="none" w:sz="0" w:space="0" w:color="auto"/>
            <w:right w:val="none" w:sz="0" w:space="0" w:color="auto"/>
          </w:divBdr>
        </w:div>
        <w:div w:id="1884756176">
          <w:marLeft w:val="480"/>
          <w:marRight w:val="0"/>
          <w:marTop w:val="0"/>
          <w:marBottom w:val="0"/>
          <w:divBdr>
            <w:top w:val="none" w:sz="0" w:space="0" w:color="auto"/>
            <w:left w:val="none" w:sz="0" w:space="0" w:color="auto"/>
            <w:bottom w:val="none" w:sz="0" w:space="0" w:color="auto"/>
            <w:right w:val="none" w:sz="0" w:space="0" w:color="auto"/>
          </w:divBdr>
        </w:div>
        <w:div w:id="1703280744">
          <w:marLeft w:val="480"/>
          <w:marRight w:val="0"/>
          <w:marTop w:val="0"/>
          <w:marBottom w:val="0"/>
          <w:divBdr>
            <w:top w:val="none" w:sz="0" w:space="0" w:color="auto"/>
            <w:left w:val="none" w:sz="0" w:space="0" w:color="auto"/>
            <w:bottom w:val="none" w:sz="0" w:space="0" w:color="auto"/>
            <w:right w:val="none" w:sz="0" w:space="0" w:color="auto"/>
          </w:divBdr>
        </w:div>
        <w:div w:id="179395242">
          <w:marLeft w:val="480"/>
          <w:marRight w:val="0"/>
          <w:marTop w:val="0"/>
          <w:marBottom w:val="0"/>
          <w:divBdr>
            <w:top w:val="none" w:sz="0" w:space="0" w:color="auto"/>
            <w:left w:val="none" w:sz="0" w:space="0" w:color="auto"/>
            <w:bottom w:val="none" w:sz="0" w:space="0" w:color="auto"/>
            <w:right w:val="none" w:sz="0" w:space="0" w:color="auto"/>
          </w:divBdr>
        </w:div>
        <w:div w:id="1627001728">
          <w:marLeft w:val="480"/>
          <w:marRight w:val="0"/>
          <w:marTop w:val="0"/>
          <w:marBottom w:val="0"/>
          <w:divBdr>
            <w:top w:val="none" w:sz="0" w:space="0" w:color="auto"/>
            <w:left w:val="none" w:sz="0" w:space="0" w:color="auto"/>
            <w:bottom w:val="none" w:sz="0" w:space="0" w:color="auto"/>
            <w:right w:val="none" w:sz="0" w:space="0" w:color="auto"/>
          </w:divBdr>
        </w:div>
      </w:divsChild>
    </w:div>
    <w:div w:id="532546419">
      <w:bodyDiv w:val="1"/>
      <w:marLeft w:val="0"/>
      <w:marRight w:val="0"/>
      <w:marTop w:val="0"/>
      <w:marBottom w:val="0"/>
      <w:divBdr>
        <w:top w:val="none" w:sz="0" w:space="0" w:color="auto"/>
        <w:left w:val="none" w:sz="0" w:space="0" w:color="auto"/>
        <w:bottom w:val="none" w:sz="0" w:space="0" w:color="auto"/>
        <w:right w:val="none" w:sz="0" w:space="0" w:color="auto"/>
      </w:divBdr>
    </w:div>
    <w:div w:id="535507735">
      <w:bodyDiv w:val="1"/>
      <w:marLeft w:val="0"/>
      <w:marRight w:val="0"/>
      <w:marTop w:val="0"/>
      <w:marBottom w:val="0"/>
      <w:divBdr>
        <w:top w:val="none" w:sz="0" w:space="0" w:color="auto"/>
        <w:left w:val="none" w:sz="0" w:space="0" w:color="auto"/>
        <w:bottom w:val="none" w:sz="0" w:space="0" w:color="auto"/>
        <w:right w:val="none" w:sz="0" w:space="0" w:color="auto"/>
      </w:divBdr>
    </w:div>
    <w:div w:id="540821756">
      <w:bodyDiv w:val="1"/>
      <w:marLeft w:val="0"/>
      <w:marRight w:val="0"/>
      <w:marTop w:val="0"/>
      <w:marBottom w:val="0"/>
      <w:divBdr>
        <w:top w:val="none" w:sz="0" w:space="0" w:color="auto"/>
        <w:left w:val="none" w:sz="0" w:space="0" w:color="auto"/>
        <w:bottom w:val="none" w:sz="0" w:space="0" w:color="auto"/>
        <w:right w:val="none" w:sz="0" w:space="0" w:color="auto"/>
      </w:divBdr>
    </w:div>
    <w:div w:id="542788124">
      <w:bodyDiv w:val="1"/>
      <w:marLeft w:val="0"/>
      <w:marRight w:val="0"/>
      <w:marTop w:val="0"/>
      <w:marBottom w:val="0"/>
      <w:divBdr>
        <w:top w:val="none" w:sz="0" w:space="0" w:color="auto"/>
        <w:left w:val="none" w:sz="0" w:space="0" w:color="auto"/>
        <w:bottom w:val="none" w:sz="0" w:space="0" w:color="auto"/>
        <w:right w:val="none" w:sz="0" w:space="0" w:color="auto"/>
      </w:divBdr>
    </w:div>
    <w:div w:id="547188979">
      <w:bodyDiv w:val="1"/>
      <w:marLeft w:val="0"/>
      <w:marRight w:val="0"/>
      <w:marTop w:val="0"/>
      <w:marBottom w:val="0"/>
      <w:divBdr>
        <w:top w:val="none" w:sz="0" w:space="0" w:color="auto"/>
        <w:left w:val="none" w:sz="0" w:space="0" w:color="auto"/>
        <w:bottom w:val="none" w:sz="0" w:space="0" w:color="auto"/>
        <w:right w:val="none" w:sz="0" w:space="0" w:color="auto"/>
      </w:divBdr>
    </w:div>
    <w:div w:id="551355577">
      <w:bodyDiv w:val="1"/>
      <w:marLeft w:val="0"/>
      <w:marRight w:val="0"/>
      <w:marTop w:val="0"/>
      <w:marBottom w:val="0"/>
      <w:divBdr>
        <w:top w:val="none" w:sz="0" w:space="0" w:color="auto"/>
        <w:left w:val="none" w:sz="0" w:space="0" w:color="auto"/>
        <w:bottom w:val="none" w:sz="0" w:space="0" w:color="auto"/>
        <w:right w:val="none" w:sz="0" w:space="0" w:color="auto"/>
      </w:divBdr>
    </w:div>
    <w:div w:id="552615505">
      <w:bodyDiv w:val="1"/>
      <w:marLeft w:val="0"/>
      <w:marRight w:val="0"/>
      <w:marTop w:val="0"/>
      <w:marBottom w:val="0"/>
      <w:divBdr>
        <w:top w:val="none" w:sz="0" w:space="0" w:color="auto"/>
        <w:left w:val="none" w:sz="0" w:space="0" w:color="auto"/>
        <w:bottom w:val="none" w:sz="0" w:space="0" w:color="auto"/>
        <w:right w:val="none" w:sz="0" w:space="0" w:color="auto"/>
      </w:divBdr>
      <w:divsChild>
        <w:div w:id="374696739">
          <w:marLeft w:val="480"/>
          <w:marRight w:val="0"/>
          <w:marTop w:val="0"/>
          <w:marBottom w:val="0"/>
          <w:divBdr>
            <w:top w:val="none" w:sz="0" w:space="0" w:color="auto"/>
            <w:left w:val="none" w:sz="0" w:space="0" w:color="auto"/>
            <w:bottom w:val="none" w:sz="0" w:space="0" w:color="auto"/>
            <w:right w:val="none" w:sz="0" w:space="0" w:color="auto"/>
          </w:divBdr>
        </w:div>
        <w:div w:id="1151678948">
          <w:marLeft w:val="480"/>
          <w:marRight w:val="0"/>
          <w:marTop w:val="0"/>
          <w:marBottom w:val="0"/>
          <w:divBdr>
            <w:top w:val="none" w:sz="0" w:space="0" w:color="auto"/>
            <w:left w:val="none" w:sz="0" w:space="0" w:color="auto"/>
            <w:bottom w:val="none" w:sz="0" w:space="0" w:color="auto"/>
            <w:right w:val="none" w:sz="0" w:space="0" w:color="auto"/>
          </w:divBdr>
        </w:div>
        <w:div w:id="178853364">
          <w:marLeft w:val="480"/>
          <w:marRight w:val="0"/>
          <w:marTop w:val="0"/>
          <w:marBottom w:val="0"/>
          <w:divBdr>
            <w:top w:val="none" w:sz="0" w:space="0" w:color="auto"/>
            <w:left w:val="none" w:sz="0" w:space="0" w:color="auto"/>
            <w:bottom w:val="none" w:sz="0" w:space="0" w:color="auto"/>
            <w:right w:val="none" w:sz="0" w:space="0" w:color="auto"/>
          </w:divBdr>
        </w:div>
        <w:div w:id="784009507">
          <w:marLeft w:val="480"/>
          <w:marRight w:val="0"/>
          <w:marTop w:val="0"/>
          <w:marBottom w:val="0"/>
          <w:divBdr>
            <w:top w:val="none" w:sz="0" w:space="0" w:color="auto"/>
            <w:left w:val="none" w:sz="0" w:space="0" w:color="auto"/>
            <w:bottom w:val="none" w:sz="0" w:space="0" w:color="auto"/>
            <w:right w:val="none" w:sz="0" w:space="0" w:color="auto"/>
          </w:divBdr>
        </w:div>
        <w:div w:id="107893889">
          <w:marLeft w:val="480"/>
          <w:marRight w:val="0"/>
          <w:marTop w:val="0"/>
          <w:marBottom w:val="0"/>
          <w:divBdr>
            <w:top w:val="none" w:sz="0" w:space="0" w:color="auto"/>
            <w:left w:val="none" w:sz="0" w:space="0" w:color="auto"/>
            <w:bottom w:val="none" w:sz="0" w:space="0" w:color="auto"/>
            <w:right w:val="none" w:sz="0" w:space="0" w:color="auto"/>
          </w:divBdr>
        </w:div>
        <w:div w:id="2100174441">
          <w:marLeft w:val="480"/>
          <w:marRight w:val="0"/>
          <w:marTop w:val="0"/>
          <w:marBottom w:val="0"/>
          <w:divBdr>
            <w:top w:val="none" w:sz="0" w:space="0" w:color="auto"/>
            <w:left w:val="none" w:sz="0" w:space="0" w:color="auto"/>
            <w:bottom w:val="none" w:sz="0" w:space="0" w:color="auto"/>
            <w:right w:val="none" w:sz="0" w:space="0" w:color="auto"/>
          </w:divBdr>
        </w:div>
      </w:divsChild>
    </w:div>
    <w:div w:id="555777703">
      <w:bodyDiv w:val="1"/>
      <w:marLeft w:val="0"/>
      <w:marRight w:val="0"/>
      <w:marTop w:val="0"/>
      <w:marBottom w:val="0"/>
      <w:divBdr>
        <w:top w:val="none" w:sz="0" w:space="0" w:color="auto"/>
        <w:left w:val="none" w:sz="0" w:space="0" w:color="auto"/>
        <w:bottom w:val="none" w:sz="0" w:space="0" w:color="auto"/>
        <w:right w:val="none" w:sz="0" w:space="0" w:color="auto"/>
      </w:divBdr>
    </w:div>
    <w:div w:id="562452812">
      <w:bodyDiv w:val="1"/>
      <w:marLeft w:val="0"/>
      <w:marRight w:val="0"/>
      <w:marTop w:val="0"/>
      <w:marBottom w:val="0"/>
      <w:divBdr>
        <w:top w:val="none" w:sz="0" w:space="0" w:color="auto"/>
        <w:left w:val="none" w:sz="0" w:space="0" w:color="auto"/>
        <w:bottom w:val="none" w:sz="0" w:space="0" w:color="auto"/>
        <w:right w:val="none" w:sz="0" w:space="0" w:color="auto"/>
      </w:divBdr>
    </w:div>
    <w:div w:id="563374928">
      <w:bodyDiv w:val="1"/>
      <w:marLeft w:val="0"/>
      <w:marRight w:val="0"/>
      <w:marTop w:val="0"/>
      <w:marBottom w:val="0"/>
      <w:divBdr>
        <w:top w:val="none" w:sz="0" w:space="0" w:color="auto"/>
        <w:left w:val="none" w:sz="0" w:space="0" w:color="auto"/>
        <w:bottom w:val="none" w:sz="0" w:space="0" w:color="auto"/>
        <w:right w:val="none" w:sz="0" w:space="0" w:color="auto"/>
      </w:divBdr>
    </w:div>
    <w:div w:id="566379742">
      <w:bodyDiv w:val="1"/>
      <w:marLeft w:val="0"/>
      <w:marRight w:val="0"/>
      <w:marTop w:val="0"/>
      <w:marBottom w:val="0"/>
      <w:divBdr>
        <w:top w:val="none" w:sz="0" w:space="0" w:color="auto"/>
        <w:left w:val="none" w:sz="0" w:space="0" w:color="auto"/>
        <w:bottom w:val="none" w:sz="0" w:space="0" w:color="auto"/>
        <w:right w:val="none" w:sz="0" w:space="0" w:color="auto"/>
      </w:divBdr>
      <w:divsChild>
        <w:div w:id="946275775">
          <w:marLeft w:val="480"/>
          <w:marRight w:val="0"/>
          <w:marTop w:val="0"/>
          <w:marBottom w:val="0"/>
          <w:divBdr>
            <w:top w:val="none" w:sz="0" w:space="0" w:color="auto"/>
            <w:left w:val="none" w:sz="0" w:space="0" w:color="auto"/>
            <w:bottom w:val="none" w:sz="0" w:space="0" w:color="auto"/>
            <w:right w:val="none" w:sz="0" w:space="0" w:color="auto"/>
          </w:divBdr>
        </w:div>
        <w:div w:id="2043289592">
          <w:marLeft w:val="480"/>
          <w:marRight w:val="0"/>
          <w:marTop w:val="0"/>
          <w:marBottom w:val="0"/>
          <w:divBdr>
            <w:top w:val="none" w:sz="0" w:space="0" w:color="auto"/>
            <w:left w:val="none" w:sz="0" w:space="0" w:color="auto"/>
            <w:bottom w:val="none" w:sz="0" w:space="0" w:color="auto"/>
            <w:right w:val="none" w:sz="0" w:space="0" w:color="auto"/>
          </w:divBdr>
        </w:div>
        <w:div w:id="92406945">
          <w:marLeft w:val="480"/>
          <w:marRight w:val="0"/>
          <w:marTop w:val="0"/>
          <w:marBottom w:val="0"/>
          <w:divBdr>
            <w:top w:val="none" w:sz="0" w:space="0" w:color="auto"/>
            <w:left w:val="none" w:sz="0" w:space="0" w:color="auto"/>
            <w:bottom w:val="none" w:sz="0" w:space="0" w:color="auto"/>
            <w:right w:val="none" w:sz="0" w:space="0" w:color="auto"/>
          </w:divBdr>
        </w:div>
        <w:div w:id="533158225">
          <w:marLeft w:val="480"/>
          <w:marRight w:val="0"/>
          <w:marTop w:val="0"/>
          <w:marBottom w:val="0"/>
          <w:divBdr>
            <w:top w:val="none" w:sz="0" w:space="0" w:color="auto"/>
            <w:left w:val="none" w:sz="0" w:space="0" w:color="auto"/>
            <w:bottom w:val="none" w:sz="0" w:space="0" w:color="auto"/>
            <w:right w:val="none" w:sz="0" w:space="0" w:color="auto"/>
          </w:divBdr>
        </w:div>
        <w:div w:id="430054684">
          <w:marLeft w:val="480"/>
          <w:marRight w:val="0"/>
          <w:marTop w:val="0"/>
          <w:marBottom w:val="0"/>
          <w:divBdr>
            <w:top w:val="none" w:sz="0" w:space="0" w:color="auto"/>
            <w:left w:val="none" w:sz="0" w:space="0" w:color="auto"/>
            <w:bottom w:val="none" w:sz="0" w:space="0" w:color="auto"/>
            <w:right w:val="none" w:sz="0" w:space="0" w:color="auto"/>
          </w:divBdr>
        </w:div>
        <w:div w:id="1108890001">
          <w:marLeft w:val="480"/>
          <w:marRight w:val="0"/>
          <w:marTop w:val="0"/>
          <w:marBottom w:val="0"/>
          <w:divBdr>
            <w:top w:val="none" w:sz="0" w:space="0" w:color="auto"/>
            <w:left w:val="none" w:sz="0" w:space="0" w:color="auto"/>
            <w:bottom w:val="none" w:sz="0" w:space="0" w:color="auto"/>
            <w:right w:val="none" w:sz="0" w:space="0" w:color="auto"/>
          </w:divBdr>
        </w:div>
        <w:div w:id="1477406602">
          <w:marLeft w:val="480"/>
          <w:marRight w:val="0"/>
          <w:marTop w:val="0"/>
          <w:marBottom w:val="0"/>
          <w:divBdr>
            <w:top w:val="none" w:sz="0" w:space="0" w:color="auto"/>
            <w:left w:val="none" w:sz="0" w:space="0" w:color="auto"/>
            <w:bottom w:val="none" w:sz="0" w:space="0" w:color="auto"/>
            <w:right w:val="none" w:sz="0" w:space="0" w:color="auto"/>
          </w:divBdr>
        </w:div>
        <w:div w:id="405881489">
          <w:marLeft w:val="480"/>
          <w:marRight w:val="0"/>
          <w:marTop w:val="0"/>
          <w:marBottom w:val="0"/>
          <w:divBdr>
            <w:top w:val="none" w:sz="0" w:space="0" w:color="auto"/>
            <w:left w:val="none" w:sz="0" w:space="0" w:color="auto"/>
            <w:bottom w:val="none" w:sz="0" w:space="0" w:color="auto"/>
            <w:right w:val="none" w:sz="0" w:space="0" w:color="auto"/>
          </w:divBdr>
        </w:div>
        <w:div w:id="1667905058">
          <w:marLeft w:val="480"/>
          <w:marRight w:val="0"/>
          <w:marTop w:val="0"/>
          <w:marBottom w:val="0"/>
          <w:divBdr>
            <w:top w:val="none" w:sz="0" w:space="0" w:color="auto"/>
            <w:left w:val="none" w:sz="0" w:space="0" w:color="auto"/>
            <w:bottom w:val="none" w:sz="0" w:space="0" w:color="auto"/>
            <w:right w:val="none" w:sz="0" w:space="0" w:color="auto"/>
          </w:divBdr>
        </w:div>
        <w:div w:id="1218470541">
          <w:marLeft w:val="480"/>
          <w:marRight w:val="0"/>
          <w:marTop w:val="0"/>
          <w:marBottom w:val="0"/>
          <w:divBdr>
            <w:top w:val="none" w:sz="0" w:space="0" w:color="auto"/>
            <w:left w:val="none" w:sz="0" w:space="0" w:color="auto"/>
            <w:bottom w:val="none" w:sz="0" w:space="0" w:color="auto"/>
            <w:right w:val="none" w:sz="0" w:space="0" w:color="auto"/>
          </w:divBdr>
        </w:div>
        <w:div w:id="1523203100">
          <w:marLeft w:val="480"/>
          <w:marRight w:val="0"/>
          <w:marTop w:val="0"/>
          <w:marBottom w:val="0"/>
          <w:divBdr>
            <w:top w:val="none" w:sz="0" w:space="0" w:color="auto"/>
            <w:left w:val="none" w:sz="0" w:space="0" w:color="auto"/>
            <w:bottom w:val="none" w:sz="0" w:space="0" w:color="auto"/>
            <w:right w:val="none" w:sz="0" w:space="0" w:color="auto"/>
          </w:divBdr>
        </w:div>
        <w:div w:id="495416125">
          <w:marLeft w:val="480"/>
          <w:marRight w:val="0"/>
          <w:marTop w:val="0"/>
          <w:marBottom w:val="0"/>
          <w:divBdr>
            <w:top w:val="none" w:sz="0" w:space="0" w:color="auto"/>
            <w:left w:val="none" w:sz="0" w:space="0" w:color="auto"/>
            <w:bottom w:val="none" w:sz="0" w:space="0" w:color="auto"/>
            <w:right w:val="none" w:sz="0" w:space="0" w:color="auto"/>
          </w:divBdr>
        </w:div>
        <w:div w:id="126582322">
          <w:marLeft w:val="480"/>
          <w:marRight w:val="0"/>
          <w:marTop w:val="0"/>
          <w:marBottom w:val="0"/>
          <w:divBdr>
            <w:top w:val="none" w:sz="0" w:space="0" w:color="auto"/>
            <w:left w:val="none" w:sz="0" w:space="0" w:color="auto"/>
            <w:bottom w:val="none" w:sz="0" w:space="0" w:color="auto"/>
            <w:right w:val="none" w:sz="0" w:space="0" w:color="auto"/>
          </w:divBdr>
        </w:div>
        <w:div w:id="1603762449">
          <w:marLeft w:val="480"/>
          <w:marRight w:val="0"/>
          <w:marTop w:val="0"/>
          <w:marBottom w:val="0"/>
          <w:divBdr>
            <w:top w:val="none" w:sz="0" w:space="0" w:color="auto"/>
            <w:left w:val="none" w:sz="0" w:space="0" w:color="auto"/>
            <w:bottom w:val="none" w:sz="0" w:space="0" w:color="auto"/>
            <w:right w:val="none" w:sz="0" w:space="0" w:color="auto"/>
          </w:divBdr>
        </w:div>
        <w:div w:id="1069576369">
          <w:marLeft w:val="480"/>
          <w:marRight w:val="0"/>
          <w:marTop w:val="0"/>
          <w:marBottom w:val="0"/>
          <w:divBdr>
            <w:top w:val="none" w:sz="0" w:space="0" w:color="auto"/>
            <w:left w:val="none" w:sz="0" w:space="0" w:color="auto"/>
            <w:bottom w:val="none" w:sz="0" w:space="0" w:color="auto"/>
            <w:right w:val="none" w:sz="0" w:space="0" w:color="auto"/>
          </w:divBdr>
        </w:div>
        <w:div w:id="1697734793">
          <w:marLeft w:val="480"/>
          <w:marRight w:val="0"/>
          <w:marTop w:val="0"/>
          <w:marBottom w:val="0"/>
          <w:divBdr>
            <w:top w:val="none" w:sz="0" w:space="0" w:color="auto"/>
            <w:left w:val="none" w:sz="0" w:space="0" w:color="auto"/>
            <w:bottom w:val="none" w:sz="0" w:space="0" w:color="auto"/>
            <w:right w:val="none" w:sz="0" w:space="0" w:color="auto"/>
          </w:divBdr>
        </w:div>
        <w:div w:id="161894995">
          <w:marLeft w:val="480"/>
          <w:marRight w:val="0"/>
          <w:marTop w:val="0"/>
          <w:marBottom w:val="0"/>
          <w:divBdr>
            <w:top w:val="none" w:sz="0" w:space="0" w:color="auto"/>
            <w:left w:val="none" w:sz="0" w:space="0" w:color="auto"/>
            <w:bottom w:val="none" w:sz="0" w:space="0" w:color="auto"/>
            <w:right w:val="none" w:sz="0" w:space="0" w:color="auto"/>
          </w:divBdr>
        </w:div>
        <w:div w:id="1358391132">
          <w:marLeft w:val="480"/>
          <w:marRight w:val="0"/>
          <w:marTop w:val="0"/>
          <w:marBottom w:val="0"/>
          <w:divBdr>
            <w:top w:val="none" w:sz="0" w:space="0" w:color="auto"/>
            <w:left w:val="none" w:sz="0" w:space="0" w:color="auto"/>
            <w:bottom w:val="none" w:sz="0" w:space="0" w:color="auto"/>
            <w:right w:val="none" w:sz="0" w:space="0" w:color="auto"/>
          </w:divBdr>
        </w:div>
        <w:div w:id="1749840874">
          <w:marLeft w:val="480"/>
          <w:marRight w:val="0"/>
          <w:marTop w:val="0"/>
          <w:marBottom w:val="0"/>
          <w:divBdr>
            <w:top w:val="none" w:sz="0" w:space="0" w:color="auto"/>
            <w:left w:val="none" w:sz="0" w:space="0" w:color="auto"/>
            <w:bottom w:val="none" w:sz="0" w:space="0" w:color="auto"/>
            <w:right w:val="none" w:sz="0" w:space="0" w:color="auto"/>
          </w:divBdr>
        </w:div>
        <w:div w:id="105663729">
          <w:marLeft w:val="480"/>
          <w:marRight w:val="0"/>
          <w:marTop w:val="0"/>
          <w:marBottom w:val="0"/>
          <w:divBdr>
            <w:top w:val="none" w:sz="0" w:space="0" w:color="auto"/>
            <w:left w:val="none" w:sz="0" w:space="0" w:color="auto"/>
            <w:bottom w:val="none" w:sz="0" w:space="0" w:color="auto"/>
            <w:right w:val="none" w:sz="0" w:space="0" w:color="auto"/>
          </w:divBdr>
        </w:div>
        <w:div w:id="1424841638">
          <w:marLeft w:val="480"/>
          <w:marRight w:val="0"/>
          <w:marTop w:val="0"/>
          <w:marBottom w:val="0"/>
          <w:divBdr>
            <w:top w:val="none" w:sz="0" w:space="0" w:color="auto"/>
            <w:left w:val="none" w:sz="0" w:space="0" w:color="auto"/>
            <w:bottom w:val="none" w:sz="0" w:space="0" w:color="auto"/>
            <w:right w:val="none" w:sz="0" w:space="0" w:color="auto"/>
          </w:divBdr>
        </w:div>
        <w:div w:id="134026906">
          <w:marLeft w:val="480"/>
          <w:marRight w:val="0"/>
          <w:marTop w:val="0"/>
          <w:marBottom w:val="0"/>
          <w:divBdr>
            <w:top w:val="none" w:sz="0" w:space="0" w:color="auto"/>
            <w:left w:val="none" w:sz="0" w:space="0" w:color="auto"/>
            <w:bottom w:val="none" w:sz="0" w:space="0" w:color="auto"/>
            <w:right w:val="none" w:sz="0" w:space="0" w:color="auto"/>
          </w:divBdr>
        </w:div>
        <w:div w:id="846409195">
          <w:marLeft w:val="480"/>
          <w:marRight w:val="0"/>
          <w:marTop w:val="0"/>
          <w:marBottom w:val="0"/>
          <w:divBdr>
            <w:top w:val="none" w:sz="0" w:space="0" w:color="auto"/>
            <w:left w:val="none" w:sz="0" w:space="0" w:color="auto"/>
            <w:bottom w:val="none" w:sz="0" w:space="0" w:color="auto"/>
            <w:right w:val="none" w:sz="0" w:space="0" w:color="auto"/>
          </w:divBdr>
        </w:div>
        <w:div w:id="548150200">
          <w:marLeft w:val="480"/>
          <w:marRight w:val="0"/>
          <w:marTop w:val="0"/>
          <w:marBottom w:val="0"/>
          <w:divBdr>
            <w:top w:val="none" w:sz="0" w:space="0" w:color="auto"/>
            <w:left w:val="none" w:sz="0" w:space="0" w:color="auto"/>
            <w:bottom w:val="none" w:sz="0" w:space="0" w:color="auto"/>
            <w:right w:val="none" w:sz="0" w:space="0" w:color="auto"/>
          </w:divBdr>
        </w:div>
        <w:div w:id="1933777512">
          <w:marLeft w:val="480"/>
          <w:marRight w:val="0"/>
          <w:marTop w:val="0"/>
          <w:marBottom w:val="0"/>
          <w:divBdr>
            <w:top w:val="none" w:sz="0" w:space="0" w:color="auto"/>
            <w:left w:val="none" w:sz="0" w:space="0" w:color="auto"/>
            <w:bottom w:val="none" w:sz="0" w:space="0" w:color="auto"/>
            <w:right w:val="none" w:sz="0" w:space="0" w:color="auto"/>
          </w:divBdr>
        </w:div>
      </w:divsChild>
    </w:div>
    <w:div w:id="567691166">
      <w:bodyDiv w:val="1"/>
      <w:marLeft w:val="0"/>
      <w:marRight w:val="0"/>
      <w:marTop w:val="0"/>
      <w:marBottom w:val="0"/>
      <w:divBdr>
        <w:top w:val="none" w:sz="0" w:space="0" w:color="auto"/>
        <w:left w:val="none" w:sz="0" w:space="0" w:color="auto"/>
        <w:bottom w:val="none" w:sz="0" w:space="0" w:color="auto"/>
        <w:right w:val="none" w:sz="0" w:space="0" w:color="auto"/>
      </w:divBdr>
    </w:div>
    <w:div w:id="568224453">
      <w:bodyDiv w:val="1"/>
      <w:marLeft w:val="0"/>
      <w:marRight w:val="0"/>
      <w:marTop w:val="0"/>
      <w:marBottom w:val="0"/>
      <w:divBdr>
        <w:top w:val="none" w:sz="0" w:space="0" w:color="auto"/>
        <w:left w:val="none" w:sz="0" w:space="0" w:color="auto"/>
        <w:bottom w:val="none" w:sz="0" w:space="0" w:color="auto"/>
        <w:right w:val="none" w:sz="0" w:space="0" w:color="auto"/>
      </w:divBdr>
      <w:divsChild>
        <w:div w:id="752968613">
          <w:marLeft w:val="480"/>
          <w:marRight w:val="0"/>
          <w:marTop w:val="0"/>
          <w:marBottom w:val="0"/>
          <w:divBdr>
            <w:top w:val="none" w:sz="0" w:space="0" w:color="auto"/>
            <w:left w:val="none" w:sz="0" w:space="0" w:color="auto"/>
            <w:bottom w:val="none" w:sz="0" w:space="0" w:color="auto"/>
            <w:right w:val="none" w:sz="0" w:space="0" w:color="auto"/>
          </w:divBdr>
        </w:div>
        <w:div w:id="1293630367">
          <w:marLeft w:val="480"/>
          <w:marRight w:val="0"/>
          <w:marTop w:val="0"/>
          <w:marBottom w:val="0"/>
          <w:divBdr>
            <w:top w:val="none" w:sz="0" w:space="0" w:color="auto"/>
            <w:left w:val="none" w:sz="0" w:space="0" w:color="auto"/>
            <w:bottom w:val="none" w:sz="0" w:space="0" w:color="auto"/>
            <w:right w:val="none" w:sz="0" w:space="0" w:color="auto"/>
          </w:divBdr>
        </w:div>
        <w:div w:id="1786344575">
          <w:marLeft w:val="480"/>
          <w:marRight w:val="0"/>
          <w:marTop w:val="0"/>
          <w:marBottom w:val="0"/>
          <w:divBdr>
            <w:top w:val="none" w:sz="0" w:space="0" w:color="auto"/>
            <w:left w:val="none" w:sz="0" w:space="0" w:color="auto"/>
            <w:bottom w:val="none" w:sz="0" w:space="0" w:color="auto"/>
            <w:right w:val="none" w:sz="0" w:space="0" w:color="auto"/>
          </w:divBdr>
        </w:div>
        <w:div w:id="1760911027">
          <w:marLeft w:val="480"/>
          <w:marRight w:val="0"/>
          <w:marTop w:val="0"/>
          <w:marBottom w:val="0"/>
          <w:divBdr>
            <w:top w:val="none" w:sz="0" w:space="0" w:color="auto"/>
            <w:left w:val="none" w:sz="0" w:space="0" w:color="auto"/>
            <w:bottom w:val="none" w:sz="0" w:space="0" w:color="auto"/>
            <w:right w:val="none" w:sz="0" w:space="0" w:color="auto"/>
          </w:divBdr>
        </w:div>
        <w:div w:id="767969258">
          <w:marLeft w:val="480"/>
          <w:marRight w:val="0"/>
          <w:marTop w:val="0"/>
          <w:marBottom w:val="0"/>
          <w:divBdr>
            <w:top w:val="none" w:sz="0" w:space="0" w:color="auto"/>
            <w:left w:val="none" w:sz="0" w:space="0" w:color="auto"/>
            <w:bottom w:val="none" w:sz="0" w:space="0" w:color="auto"/>
            <w:right w:val="none" w:sz="0" w:space="0" w:color="auto"/>
          </w:divBdr>
        </w:div>
        <w:div w:id="71392445">
          <w:marLeft w:val="480"/>
          <w:marRight w:val="0"/>
          <w:marTop w:val="0"/>
          <w:marBottom w:val="0"/>
          <w:divBdr>
            <w:top w:val="none" w:sz="0" w:space="0" w:color="auto"/>
            <w:left w:val="none" w:sz="0" w:space="0" w:color="auto"/>
            <w:bottom w:val="none" w:sz="0" w:space="0" w:color="auto"/>
            <w:right w:val="none" w:sz="0" w:space="0" w:color="auto"/>
          </w:divBdr>
        </w:div>
        <w:div w:id="1731883510">
          <w:marLeft w:val="480"/>
          <w:marRight w:val="0"/>
          <w:marTop w:val="0"/>
          <w:marBottom w:val="0"/>
          <w:divBdr>
            <w:top w:val="none" w:sz="0" w:space="0" w:color="auto"/>
            <w:left w:val="none" w:sz="0" w:space="0" w:color="auto"/>
            <w:bottom w:val="none" w:sz="0" w:space="0" w:color="auto"/>
            <w:right w:val="none" w:sz="0" w:space="0" w:color="auto"/>
          </w:divBdr>
        </w:div>
        <w:div w:id="507136087">
          <w:marLeft w:val="480"/>
          <w:marRight w:val="0"/>
          <w:marTop w:val="0"/>
          <w:marBottom w:val="0"/>
          <w:divBdr>
            <w:top w:val="none" w:sz="0" w:space="0" w:color="auto"/>
            <w:left w:val="none" w:sz="0" w:space="0" w:color="auto"/>
            <w:bottom w:val="none" w:sz="0" w:space="0" w:color="auto"/>
            <w:right w:val="none" w:sz="0" w:space="0" w:color="auto"/>
          </w:divBdr>
        </w:div>
        <w:div w:id="1409575718">
          <w:marLeft w:val="480"/>
          <w:marRight w:val="0"/>
          <w:marTop w:val="0"/>
          <w:marBottom w:val="0"/>
          <w:divBdr>
            <w:top w:val="none" w:sz="0" w:space="0" w:color="auto"/>
            <w:left w:val="none" w:sz="0" w:space="0" w:color="auto"/>
            <w:bottom w:val="none" w:sz="0" w:space="0" w:color="auto"/>
            <w:right w:val="none" w:sz="0" w:space="0" w:color="auto"/>
          </w:divBdr>
        </w:div>
        <w:div w:id="1175997952">
          <w:marLeft w:val="480"/>
          <w:marRight w:val="0"/>
          <w:marTop w:val="0"/>
          <w:marBottom w:val="0"/>
          <w:divBdr>
            <w:top w:val="none" w:sz="0" w:space="0" w:color="auto"/>
            <w:left w:val="none" w:sz="0" w:space="0" w:color="auto"/>
            <w:bottom w:val="none" w:sz="0" w:space="0" w:color="auto"/>
            <w:right w:val="none" w:sz="0" w:space="0" w:color="auto"/>
          </w:divBdr>
        </w:div>
        <w:div w:id="1888488705">
          <w:marLeft w:val="480"/>
          <w:marRight w:val="0"/>
          <w:marTop w:val="0"/>
          <w:marBottom w:val="0"/>
          <w:divBdr>
            <w:top w:val="none" w:sz="0" w:space="0" w:color="auto"/>
            <w:left w:val="none" w:sz="0" w:space="0" w:color="auto"/>
            <w:bottom w:val="none" w:sz="0" w:space="0" w:color="auto"/>
            <w:right w:val="none" w:sz="0" w:space="0" w:color="auto"/>
          </w:divBdr>
        </w:div>
        <w:div w:id="2011171788">
          <w:marLeft w:val="480"/>
          <w:marRight w:val="0"/>
          <w:marTop w:val="0"/>
          <w:marBottom w:val="0"/>
          <w:divBdr>
            <w:top w:val="none" w:sz="0" w:space="0" w:color="auto"/>
            <w:left w:val="none" w:sz="0" w:space="0" w:color="auto"/>
            <w:bottom w:val="none" w:sz="0" w:space="0" w:color="auto"/>
            <w:right w:val="none" w:sz="0" w:space="0" w:color="auto"/>
          </w:divBdr>
        </w:div>
        <w:div w:id="176846101">
          <w:marLeft w:val="480"/>
          <w:marRight w:val="0"/>
          <w:marTop w:val="0"/>
          <w:marBottom w:val="0"/>
          <w:divBdr>
            <w:top w:val="none" w:sz="0" w:space="0" w:color="auto"/>
            <w:left w:val="none" w:sz="0" w:space="0" w:color="auto"/>
            <w:bottom w:val="none" w:sz="0" w:space="0" w:color="auto"/>
            <w:right w:val="none" w:sz="0" w:space="0" w:color="auto"/>
          </w:divBdr>
        </w:div>
        <w:div w:id="1622611044">
          <w:marLeft w:val="480"/>
          <w:marRight w:val="0"/>
          <w:marTop w:val="0"/>
          <w:marBottom w:val="0"/>
          <w:divBdr>
            <w:top w:val="none" w:sz="0" w:space="0" w:color="auto"/>
            <w:left w:val="none" w:sz="0" w:space="0" w:color="auto"/>
            <w:bottom w:val="none" w:sz="0" w:space="0" w:color="auto"/>
            <w:right w:val="none" w:sz="0" w:space="0" w:color="auto"/>
          </w:divBdr>
        </w:div>
        <w:div w:id="1090389744">
          <w:marLeft w:val="480"/>
          <w:marRight w:val="0"/>
          <w:marTop w:val="0"/>
          <w:marBottom w:val="0"/>
          <w:divBdr>
            <w:top w:val="none" w:sz="0" w:space="0" w:color="auto"/>
            <w:left w:val="none" w:sz="0" w:space="0" w:color="auto"/>
            <w:bottom w:val="none" w:sz="0" w:space="0" w:color="auto"/>
            <w:right w:val="none" w:sz="0" w:space="0" w:color="auto"/>
          </w:divBdr>
        </w:div>
        <w:div w:id="655495895">
          <w:marLeft w:val="480"/>
          <w:marRight w:val="0"/>
          <w:marTop w:val="0"/>
          <w:marBottom w:val="0"/>
          <w:divBdr>
            <w:top w:val="none" w:sz="0" w:space="0" w:color="auto"/>
            <w:left w:val="none" w:sz="0" w:space="0" w:color="auto"/>
            <w:bottom w:val="none" w:sz="0" w:space="0" w:color="auto"/>
            <w:right w:val="none" w:sz="0" w:space="0" w:color="auto"/>
          </w:divBdr>
        </w:div>
        <w:div w:id="1334187040">
          <w:marLeft w:val="480"/>
          <w:marRight w:val="0"/>
          <w:marTop w:val="0"/>
          <w:marBottom w:val="0"/>
          <w:divBdr>
            <w:top w:val="none" w:sz="0" w:space="0" w:color="auto"/>
            <w:left w:val="none" w:sz="0" w:space="0" w:color="auto"/>
            <w:bottom w:val="none" w:sz="0" w:space="0" w:color="auto"/>
            <w:right w:val="none" w:sz="0" w:space="0" w:color="auto"/>
          </w:divBdr>
        </w:div>
        <w:div w:id="387267005">
          <w:marLeft w:val="480"/>
          <w:marRight w:val="0"/>
          <w:marTop w:val="0"/>
          <w:marBottom w:val="0"/>
          <w:divBdr>
            <w:top w:val="none" w:sz="0" w:space="0" w:color="auto"/>
            <w:left w:val="none" w:sz="0" w:space="0" w:color="auto"/>
            <w:bottom w:val="none" w:sz="0" w:space="0" w:color="auto"/>
            <w:right w:val="none" w:sz="0" w:space="0" w:color="auto"/>
          </w:divBdr>
        </w:div>
      </w:divsChild>
    </w:div>
    <w:div w:id="570046667">
      <w:bodyDiv w:val="1"/>
      <w:marLeft w:val="0"/>
      <w:marRight w:val="0"/>
      <w:marTop w:val="0"/>
      <w:marBottom w:val="0"/>
      <w:divBdr>
        <w:top w:val="none" w:sz="0" w:space="0" w:color="auto"/>
        <w:left w:val="none" w:sz="0" w:space="0" w:color="auto"/>
        <w:bottom w:val="none" w:sz="0" w:space="0" w:color="auto"/>
        <w:right w:val="none" w:sz="0" w:space="0" w:color="auto"/>
      </w:divBdr>
    </w:div>
    <w:div w:id="572660876">
      <w:bodyDiv w:val="1"/>
      <w:marLeft w:val="0"/>
      <w:marRight w:val="0"/>
      <w:marTop w:val="0"/>
      <w:marBottom w:val="0"/>
      <w:divBdr>
        <w:top w:val="none" w:sz="0" w:space="0" w:color="auto"/>
        <w:left w:val="none" w:sz="0" w:space="0" w:color="auto"/>
        <w:bottom w:val="none" w:sz="0" w:space="0" w:color="auto"/>
        <w:right w:val="none" w:sz="0" w:space="0" w:color="auto"/>
      </w:divBdr>
      <w:divsChild>
        <w:div w:id="737901218">
          <w:marLeft w:val="480"/>
          <w:marRight w:val="0"/>
          <w:marTop w:val="0"/>
          <w:marBottom w:val="0"/>
          <w:divBdr>
            <w:top w:val="none" w:sz="0" w:space="0" w:color="auto"/>
            <w:left w:val="none" w:sz="0" w:space="0" w:color="auto"/>
            <w:bottom w:val="none" w:sz="0" w:space="0" w:color="auto"/>
            <w:right w:val="none" w:sz="0" w:space="0" w:color="auto"/>
          </w:divBdr>
        </w:div>
        <w:div w:id="1130171132">
          <w:marLeft w:val="480"/>
          <w:marRight w:val="0"/>
          <w:marTop w:val="0"/>
          <w:marBottom w:val="0"/>
          <w:divBdr>
            <w:top w:val="none" w:sz="0" w:space="0" w:color="auto"/>
            <w:left w:val="none" w:sz="0" w:space="0" w:color="auto"/>
            <w:bottom w:val="none" w:sz="0" w:space="0" w:color="auto"/>
            <w:right w:val="none" w:sz="0" w:space="0" w:color="auto"/>
          </w:divBdr>
        </w:div>
        <w:div w:id="1850100233">
          <w:marLeft w:val="480"/>
          <w:marRight w:val="0"/>
          <w:marTop w:val="0"/>
          <w:marBottom w:val="0"/>
          <w:divBdr>
            <w:top w:val="none" w:sz="0" w:space="0" w:color="auto"/>
            <w:left w:val="none" w:sz="0" w:space="0" w:color="auto"/>
            <w:bottom w:val="none" w:sz="0" w:space="0" w:color="auto"/>
            <w:right w:val="none" w:sz="0" w:space="0" w:color="auto"/>
          </w:divBdr>
        </w:div>
        <w:div w:id="1417625833">
          <w:marLeft w:val="480"/>
          <w:marRight w:val="0"/>
          <w:marTop w:val="0"/>
          <w:marBottom w:val="0"/>
          <w:divBdr>
            <w:top w:val="none" w:sz="0" w:space="0" w:color="auto"/>
            <w:left w:val="none" w:sz="0" w:space="0" w:color="auto"/>
            <w:bottom w:val="none" w:sz="0" w:space="0" w:color="auto"/>
            <w:right w:val="none" w:sz="0" w:space="0" w:color="auto"/>
          </w:divBdr>
        </w:div>
        <w:div w:id="1488083639">
          <w:marLeft w:val="480"/>
          <w:marRight w:val="0"/>
          <w:marTop w:val="0"/>
          <w:marBottom w:val="0"/>
          <w:divBdr>
            <w:top w:val="none" w:sz="0" w:space="0" w:color="auto"/>
            <w:left w:val="none" w:sz="0" w:space="0" w:color="auto"/>
            <w:bottom w:val="none" w:sz="0" w:space="0" w:color="auto"/>
            <w:right w:val="none" w:sz="0" w:space="0" w:color="auto"/>
          </w:divBdr>
        </w:div>
        <w:div w:id="905264144">
          <w:marLeft w:val="480"/>
          <w:marRight w:val="0"/>
          <w:marTop w:val="0"/>
          <w:marBottom w:val="0"/>
          <w:divBdr>
            <w:top w:val="none" w:sz="0" w:space="0" w:color="auto"/>
            <w:left w:val="none" w:sz="0" w:space="0" w:color="auto"/>
            <w:bottom w:val="none" w:sz="0" w:space="0" w:color="auto"/>
            <w:right w:val="none" w:sz="0" w:space="0" w:color="auto"/>
          </w:divBdr>
        </w:div>
        <w:div w:id="1002242927">
          <w:marLeft w:val="480"/>
          <w:marRight w:val="0"/>
          <w:marTop w:val="0"/>
          <w:marBottom w:val="0"/>
          <w:divBdr>
            <w:top w:val="none" w:sz="0" w:space="0" w:color="auto"/>
            <w:left w:val="none" w:sz="0" w:space="0" w:color="auto"/>
            <w:bottom w:val="none" w:sz="0" w:space="0" w:color="auto"/>
            <w:right w:val="none" w:sz="0" w:space="0" w:color="auto"/>
          </w:divBdr>
        </w:div>
        <w:div w:id="1341004517">
          <w:marLeft w:val="480"/>
          <w:marRight w:val="0"/>
          <w:marTop w:val="0"/>
          <w:marBottom w:val="0"/>
          <w:divBdr>
            <w:top w:val="none" w:sz="0" w:space="0" w:color="auto"/>
            <w:left w:val="none" w:sz="0" w:space="0" w:color="auto"/>
            <w:bottom w:val="none" w:sz="0" w:space="0" w:color="auto"/>
            <w:right w:val="none" w:sz="0" w:space="0" w:color="auto"/>
          </w:divBdr>
        </w:div>
        <w:div w:id="1097561012">
          <w:marLeft w:val="480"/>
          <w:marRight w:val="0"/>
          <w:marTop w:val="0"/>
          <w:marBottom w:val="0"/>
          <w:divBdr>
            <w:top w:val="none" w:sz="0" w:space="0" w:color="auto"/>
            <w:left w:val="none" w:sz="0" w:space="0" w:color="auto"/>
            <w:bottom w:val="none" w:sz="0" w:space="0" w:color="auto"/>
            <w:right w:val="none" w:sz="0" w:space="0" w:color="auto"/>
          </w:divBdr>
        </w:div>
        <w:div w:id="1661234436">
          <w:marLeft w:val="480"/>
          <w:marRight w:val="0"/>
          <w:marTop w:val="0"/>
          <w:marBottom w:val="0"/>
          <w:divBdr>
            <w:top w:val="none" w:sz="0" w:space="0" w:color="auto"/>
            <w:left w:val="none" w:sz="0" w:space="0" w:color="auto"/>
            <w:bottom w:val="none" w:sz="0" w:space="0" w:color="auto"/>
            <w:right w:val="none" w:sz="0" w:space="0" w:color="auto"/>
          </w:divBdr>
        </w:div>
        <w:div w:id="1596786822">
          <w:marLeft w:val="480"/>
          <w:marRight w:val="0"/>
          <w:marTop w:val="0"/>
          <w:marBottom w:val="0"/>
          <w:divBdr>
            <w:top w:val="none" w:sz="0" w:space="0" w:color="auto"/>
            <w:left w:val="none" w:sz="0" w:space="0" w:color="auto"/>
            <w:bottom w:val="none" w:sz="0" w:space="0" w:color="auto"/>
            <w:right w:val="none" w:sz="0" w:space="0" w:color="auto"/>
          </w:divBdr>
        </w:div>
        <w:div w:id="301886611">
          <w:marLeft w:val="480"/>
          <w:marRight w:val="0"/>
          <w:marTop w:val="0"/>
          <w:marBottom w:val="0"/>
          <w:divBdr>
            <w:top w:val="none" w:sz="0" w:space="0" w:color="auto"/>
            <w:left w:val="none" w:sz="0" w:space="0" w:color="auto"/>
            <w:bottom w:val="none" w:sz="0" w:space="0" w:color="auto"/>
            <w:right w:val="none" w:sz="0" w:space="0" w:color="auto"/>
          </w:divBdr>
        </w:div>
        <w:div w:id="1786584073">
          <w:marLeft w:val="480"/>
          <w:marRight w:val="0"/>
          <w:marTop w:val="0"/>
          <w:marBottom w:val="0"/>
          <w:divBdr>
            <w:top w:val="none" w:sz="0" w:space="0" w:color="auto"/>
            <w:left w:val="none" w:sz="0" w:space="0" w:color="auto"/>
            <w:bottom w:val="none" w:sz="0" w:space="0" w:color="auto"/>
            <w:right w:val="none" w:sz="0" w:space="0" w:color="auto"/>
          </w:divBdr>
        </w:div>
        <w:div w:id="320961593">
          <w:marLeft w:val="480"/>
          <w:marRight w:val="0"/>
          <w:marTop w:val="0"/>
          <w:marBottom w:val="0"/>
          <w:divBdr>
            <w:top w:val="none" w:sz="0" w:space="0" w:color="auto"/>
            <w:left w:val="none" w:sz="0" w:space="0" w:color="auto"/>
            <w:bottom w:val="none" w:sz="0" w:space="0" w:color="auto"/>
            <w:right w:val="none" w:sz="0" w:space="0" w:color="auto"/>
          </w:divBdr>
        </w:div>
        <w:div w:id="1192457811">
          <w:marLeft w:val="480"/>
          <w:marRight w:val="0"/>
          <w:marTop w:val="0"/>
          <w:marBottom w:val="0"/>
          <w:divBdr>
            <w:top w:val="none" w:sz="0" w:space="0" w:color="auto"/>
            <w:left w:val="none" w:sz="0" w:space="0" w:color="auto"/>
            <w:bottom w:val="none" w:sz="0" w:space="0" w:color="auto"/>
            <w:right w:val="none" w:sz="0" w:space="0" w:color="auto"/>
          </w:divBdr>
        </w:div>
        <w:div w:id="93869043">
          <w:marLeft w:val="480"/>
          <w:marRight w:val="0"/>
          <w:marTop w:val="0"/>
          <w:marBottom w:val="0"/>
          <w:divBdr>
            <w:top w:val="none" w:sz="0" w:space="0" w:color="auto"/>
            <w:left w:val="none" w:sz="0" w:space="0" w:color="auto"/>
            <w:bottom w:val="none" w:sz="0" w:space="0" w:color="auto"/>
            <w:right w:val="none" w:sz="0" w:space="0" w:color="auto"/>
          </w:divBdr>
        </w:div>
      </w:divsChild>
    </w:div>
    <w:div w:id="576474319">
      <w:bodyDiv w:val="1"/>
      <w:marLeft w:val="0"/>
      <w:marRight w:val="0"/>
      <w:marTop w:val="0"/>
      <w:marBottom w:val="0"/>
      <w:divBdr>
        <w:top w:val="none" w:sz="0" w:space="0" w:color="auto"/>
        <w:left w:val="none" w:sz="0" w:space="0" w:color="auto"/>
        <w:bottom w:val="none" w:sz="0" w:space="0" w:color="auto"/>
        <w:right w:val="none" w:sz="0" w:space="0" w:color="auto"/>
      </w:divBdr>
      <w:divsChild>
        <w:div w:id="912130189">
          <w:marLeft w:val="480"/>
          <w:marRight w:val="0"/>
          <w:marTop w:val="0"/>
          <w:marBottom w:val="0"/>
          <w:divBdr>
            <w:top w:val="none" w:sz="0" w:space="0" w:color="auto"/>
            <w:left w:val="none" w:sz="0" w:space="0" w:color="auto"/>
            <w:bottom w:val="none" w:sz="0" w:space="0" w:color="auto"/>
            <w:right w:val="none" w:sz="0" w:space="0" w:color="auto"/>
          </w:divBdr>
        </w:div>
        <w:div w:id="393436851">
          <w:marLeft w:val="480"/>
          <w:marRight w:val="0"/>
          <w:marTop w:val="0"/>
          <w:marBottom w:val="0"/>
          <w:divBdr>
            <w:top w:val="none" w:sz="0" w:space="0" w:color="auto"/>
            <w:left w:val="none" w:sz="0" w:space="0" w:color="auto"/>
            <w:bottom w:val="none" w:sz="0" w:space="0" w:color="auto"/>
            <w:right w:val="none" w:sz="0" w:space="0" w:color="auto"/>
          </w:divBdr>
        </w:div>
        <w:div w:id="209417162">
          <w:marLeft w:val="480"/>
          <w:marRight w:val="0"/>
          <w:marTop w:val="0"/>
          <w:marBottom w:val="0"/>
          <w:divBdr>
            <w:top w:val="none" w:sz="0" w:space="0" w:color="auto"/>
            <w:left w:val="none" w:sz="0" w:space="0" w:color="auto"/>
            <w:bottom w:val="none" w:sz="0" w:space="0" w:color="auto"/>
            <w:right w:val="none" w:sz="0" w:space="0" w:color="auto"/>
          </w:divBdr>
        </w:div>
        <w:div w:id="889419094">
          <w:marLeft w:val="480"/>
          <w:marRight w:val="0"/>
          <w:marTop w:val="0"/>
          <w:marBottom w:val="0"/>
          <w:divBdr>
            <w:top w:val="none" w:sz="0" w:space="0" w:color="auto"/>
            <w:left w:val="none" w:sz="0" w:space="0" w:color="auto"/>
            <w:bottom w:val="none" w:sz="0" w:space="0" w:color="auto"/>
            <w:right w:val="none" w:sz="0" w:space="0" w:color="auto"/>
          </w:divBdr>
        </w:div>
        <w:div w:id="364599269">
          <w:marLeft w:val="480"/>
          <w:marRight w:val="0"/>
          <w:marTop w:val="0"/>
          <w:marBottom w:val="0"/>
          <w:divBdr>
            <w:top w:val="none" w:sz="0" w:space="0" w:color="auto"/>
            <w:left w:val="none" w:sz="0" w:space="0" w:color="auto"/>
            <w:bottom w:val="none" w:sz="0" w:space="0" w:color="auto"/>
            <w:right w:val="none" w:sz="0" w:space="0" w:color="auto"/>
          </w:divBdr>
        </w:div>
        <w:div w:id="47532093">
          <w:marLeft w:val="480"/>
          <w:marRight w:val="0"/>
          <w:marTop w:val="0"/>
          <w:marBottom w:val="0"/>
          <w:divBdr>
            <w:top w:val="none" w:sz="0" w:space="0" w:color="auto"/>
            <w:left w:val="none" w:sz="0" w:space="0" w:color="auto"/>
            <w:bottom w:val="none" w:sz="0" w:space="0" w:color="auto"/>
            <w:right w:val="none" w:sz="0" w:space="0" w:color="auto"/>
          </w:divBdr>
        </w:div>
        <w:div w:id="1754205179">
          <w:marLeft w:val="480"/>
          <w:marRight w:val="0"/>
          <w:marTop w:val="0"/>
          <w:marBottom w:val="0"/>
          <w:divBdr>
            <w:top w:val="none" w:sz="0" w:space="0" w:color="auto"/>
            <w:left w:val="none" w:sz="0" w:space="0" w:color="auto"/>
            <w:bottom w:val="none" w:sz="0" w:space="0" w:color="auto"/>
            <w:right w:val="none" w:sz="0" w:space="0" w:color="auto"/>
          </w:divBdr>
        </w:div>
      </w:divsChild>
    </w:div>
    <w:div w:id="581447765">
      <w:bodyDiv w:val="1"/>
      <w:marLeft w:val="0"/>
      <w:marRight w:val="0"/>
      <w:marTop w:val="0"/>
      <w:marBottom w:val="0"/>
      <w:divBdr>
        <w:top w:val="none" w:sz="0" w:space="0" w:color="auto"/>
        <w:left w:val="none" w:sz="0" w:space="0" w:color="auto"/>
        <w:bottom w:val="none" w:sz="0" w:space="0" w:color="auto"/>
        <w:right w:val="none" w:sz="0" w:space="0" w:color="auto"/>
      </w:divBdr>
    </w:div>
    <w:div w:id="587269454">
      <w:bodyDiv w:val="1"/>
      <w:marLeft w:val="0"/>
      <w:marRight w:val="0"/>
      <w:marTop w:val="0"/>
      <w:marBottom w:val="0"/>
      <w:divBdr>
        <w:top w:val="none" w:sz="0" w:space="0" w:color="auto"/>
        <w:left w:val="none" w:sz="0" w:space="0" w:color="auto"/>
        <w:bottom w:val="none" w:sz="0" w:space="0" w:color="auto"/>
        <w:right w:val="none" w:sz="0" w:space="0" w:color="auto"/>
      </w:divBdr>
    </w:div>
    <w:div w:id="589698547">
      <w:bodyDiv w:val="1"/>
      <w:marLeft w:val="0"/>
      <w:marRight w:val="0"/>
      <w:marTop w:val="0"/>
      <w:marBottom w:val="0"/>
      <w:divBdr>
        <w:top w:val="none" w:sz="0" w:space="0" w:color="auto"/>
        <w:left w:val="none" w:sz="0" w:space="0" w:color="auto"/>
        <w:bottom w:val="none" w:sz="0" w:space="0" w:color="auto"/>
        <w:right w:val="none" w:sz="0" w:space="0" w:color="auto"/>
      </w:divBdr>
    </w:div>
    <w:div w:id="592669184">
      <w:bodyDiv w:val="1"/>
      <w:marLeft w:val="0"/>
      <w:marRight w:val="0"/>
      <w:marTop w:val="0"/>
      <w:marBottom w:val="0"/>
      <w:divBdr>
        <w:top w:val="none" w:sz="0" w:space="0" w:color="auto"/>
        <w:left w:val="none" w:sz="0" w:space="0" w:color="auto"/>
        <w:bottom w:val="none" w:sz="0" w:space="0" w:color="auto"/>
        <w:right w:val="none" w:sz="0" w:space="0" w:color="auto"/>
      </w:divBdr>
    </w:div>
    <w:div w:id="597056971">
      <w:bodyDiv w:val="1"/>
      <w:marLeft w:val="0"/>
      <w:marRight w:val="0"/>
      <w:marTop w:val="0"/>
      <w:marBottom w:val="0"/>
      <w:divBdr>
        <w:top w:val="none" w:sz="0" w:space="0" w:color="auto"/>
        <w:left w:val="none" w:sz="0" w:space="0" w:color="auto"/>
        <w:bottom w:val="none" w:sz="0" w:space="0" w:color="auto"/>
        <w:right w:val="none" w:sz="0" w:space="0" w:color="auto"/>
      </w:divBdr>
    </w:div>
    <w:div w:id="597838004">
      <w:bodyDiv w:val="1"/>
      <w:marLeft w:val="0"/>
      <w:marRight w:val="0"/>
      <w:marTop w:val="0"/>
      <w:marBottom w:val="0"/>
      <w:divBdr>
        <w:top w:val="none" w:sz="0" w:space="0" w:color="auto"/>
        <w:left w:val="none" w:sz="0" w:space="0" w:color="auto"/>
        <w:bottom w:val="none" w:sz="0" w:space="0" w:color="auto"/>
        <w:right w:val="none" w:sz="0" w:space="0" w:color="auto"/>
      </w:divBdr>
    </w:div>
    <w:div w:id="600530456">
      <w:bodyDiv w:val="1"/>
      <w:marLeft w:val="0"/>
      <w:marRight w:val="0"/>
      <w:marTop w:val="0"/>
      <w:marBottom w:val="0"/>
      <w:divBdr>
        <w:top w:val="none" w:sz="0" w:space="0" w:color="auto"/>
        <w:left w:val="none" w:sz="0" w:space="0" w:color="auto"/>
        <w:bottom w:val="none" w:sz="0" w:space="0" w:color="auto"/>
        <w:right w:val="none" w:sz="0" w:space="0" w:color="auto"/>
      </w:divBdr>
    </w:div>
    <w:div w:id="602300909">
      <w:bodyDiv w:val="1"/>
      <w:marLeft w:val="0"/>
      <w:marRight w:val="0"/>
      <w:marTop w:val="0"/>
      <w:marBottom w:val="0"/>
      <w:divBdr>
        <w:top w:val="none" w:sz="0" w:space="0" w:color="auto"/>
        <w:left w:val="none" w:sz="0" w:space="0" w:color="auto"/>
        <w:bottom w:val="none" w:sz="0" w:space="0" w:color="auto"/>
        <w:right w:val="none" w:sz="0" w:space="0" w:color="auto"/>
      </w:divBdr>
      <w:divsChild>
        <w:div w:id="2013605829">
          <w:marLeft w:val="480"/>
          <w:marRight w:val="0"/>
          <w:marTop w:val="0"/>
          <w:marBottom w:val="0"/>
          <w:divBdr>
            <w:top w:val="none" w:sz="0" w:space="0" w:color="auto"/>
            <w:left w:val="none" w:sz="0" w:space="0" w:color="auto"/>
            <w:bottom w:val="none" w:sz="0" w:space="0" w:color="auto"/>
            <w:right w:val="none" w:sz="0" w:space="0" w:color="auto"/>
          </w:divBdr>
        </w:div>
        <w:div w:id="594440702">
          <w:marLeft w:val="480"/>
          <w:marRight w:val="0"/>
          <w:marTop w:val="0"/>
          <w:marBottom w:val="0"/>
          <w:divBdr>
            <w:top w:val="none" w:sz="0" w:space="0" w:color="auto"/>
            <w:left w:val="none" w:sz="0" w:space="0" w:color="auto"/>
            <w:bottom w:val="none" w:sz="0" w:space="0" w:color="auto"/>
            <w:right w:val="none" w:sz="0" w:space="0" w:color="auto"/>
          </w:divBdr>
        </w:div>
        <w:div w:id="1117799467">
          <w:marLeft w:val="480"/>
          <w:marRight w:val="0"/>
          <w:marTop w:val="0"/>
          <w:marBottom w:val="0"/>
          <w:divBdr>
            <w:top w:val="none" w:sz="0" w:space="0" w:color="auto"/>
            <w:left w:val="none" w:sz="0" w:space="0" w:color="auto"/>
            <w:bottom w:val="none" w:sz="0" w:space="0" w:color="auto"/>
            <w:right w:val="none" w:sz="0" w:space="0" w:color="auto"/>
          </w:divBdr>
        </w:div>
        <w:div w:id="1264728753">
          <w:marLeft w:val="480"/>
          <w:marRight w:val="0"/>
          <w:marTop w:val="0"/>
          <w:marBottom w:val="0"/>
          <w:divBdr>
            <w:top w:val="none" w:sz="0" w:space="0" w:color="auto"/>
            <w:left w:val="none" w:sz="0" w:space="0" w:color="auto"/>
            <w:bottom w:val="none" w:sz="0" w:space="0" w:color="auto"/>
            <w:right w:val="none" w:sz="0" w:space="0" w:color="auto"/>
          </w:divBdr>
        </w:div>
        <w:div w:id="1088304917">
          <w:marLeft w:val="480"/>
          <w:marRight w:val="0"/>
          <w:marTop w:val="0"/>
          <w:marBottom w:val="0"/>
          <w:divBdr>
            <w:top w:val="none" w:sz="0" w:space="0" w:color="auto"/>
            <w:left w:val="none" w:sz="0" w:space="0" w:color="auto"/>
            <w:bottom w:val="none" w:sz="0" w:space="0" w:color="auto"/>
            <w:right w:val="none" w:sz="0" w:space="0" w:color="auto"/>
          </w:divBdr>
        </w:div>
        <w:div w:id="996112677">
          <w:marLeft w:val="480"/>
          <w:marRight w:val="0"/>
          <w:marTop w:val="0"/>
          <w:marBottom w:val="0"/>
          <w:divBdr>
            <w:top w:val="none" w:sz="0" w:space="0" w:color="auto"/>
            <w:left w:val="none" w:sz="0" w:space="0" w:color="auto"/>
            <w:bottom w:val="none" w:sz="0" w:space="0" w:color="auto"/>
            <w:right w:val="none" w:sz="0" w:space="0" w:color="auto"/>
          </w:divBdr>
        </w:div>
        <w:div w:id="986200701">
          <w:marLeft w:val="480"/>
          <w:marRight w:val="0"/>
          <w:marTop w:val="0"/>
          <w:marBottom w:val="0"/>
          <w:divBdr>
            <w:top w:val="none" w:sz="0" w:space="0" w:color="auto"/>
            <w:left w:val="none" w:sz="0" w:space="0" w:color="auto"/>
            <w:bottom w:val="none" w:sz="0" w:space="0" w:color="auto"/>
            <w:right w:val="none" w:sz="0" w:space="0" w:color="auto"/>
          </w:divBdr>
        </w:div>
        <w:div w:id="1965117717">
          <w:marLeft w:val="480"/>
          <w:marRight w:val="0"/>
          <w:marTop w:val="0"/>
          <w:marBottom w:val="0"/>
          <w:divBdr>
            <w:top w:val="none" w:sz="0" w:space="0" w:color="auto"/>
            <w:left w:val="none" w:sz="0" w:space="0" w:color="auto"/>
            <w:bottom w:val="none" w:sz="0" w:space="0" w:color="auto"/>
            <w:right w:val="none" w:sz="0" w:space="0" w:color="auto"/>
          </w:divBdr>
        </w:div>
        <w:div w:id="649746603">
          <w:marLeft w:val="480"/>
          <w:marRight w:val="0"/>
          <w:marTop w:val="0"/>
          <w:marBottom w:val="0"/>
          <w:divBdr>
            <w:top w:val="none" w:sz="0" w:space="0" w:color="auto"/>
            <w:left w:val="none" w:sz="0" w:space="0" w:color="auto"/>
            <w:bottom w:val="none" w:sz="0" w:space="0" w:color="auto"/>
            <w:right w:val="none" w:sz="0" w:space="0" w:color="auto"/>
          </w:divBdr>
        </w:div>
        <w:div w:id="1123965578">
          <w:marLeft w:val="480"/>
          <w:marRight w:val="0"/>
          <w:marTop w:val="0"/>
          <w:marBottom w:val="0"/>
          <w:divBdr>
            <w:top w:val="none" w:sz="0" w:space="0" w:color="auto"/>
            <w:left w:val="none" w:sz="0" w:space="0" w:color="auto"/>
            <w:bottom w:val="none" w:sz="0" w:space="0" w:color="auto"/>
            <w:right w:val="none" w:sz="0" w:space="0" w:color="auto"/>
          </w:divBdr>
        </w:div>
        <w:div w:id="2026513169">
          <w:marLeft w:val="480"/>
          <w:marRight w:val="0"/>
          <w:marTop w:val="0"/>
          <w:marBottom w:val="0"/>
          <w:divBdr>
            <w:top w:val="none" w:sz="0" w:space="0" w:color="auto"/>
            <w:left w:val="none" w:sz="0" w:space="0" w:color="auto"/>
            <w:bottom w:val="none" w:sz="0" w:space="0" w:color="auto"/>
            <w:right w:val="none" w:sz="0" w:space="0" w:color="auto"/>
          </w:divBdr>
        </w:div>
        <w:div w:id="1246113570">
          <w:marLeft w:val="480"/>
          <w:marRight w:val="0"/>
          <w:marTop w:val="0"/>
          <w:marBottom w:val="0"/>
          <w:divBdr>
            <w:top w:val="none" w:sz="0" w:space="0" w:color="auto"/>
            <w:left w:val="none" w:sz="0" w:space="0" w:color="auto"/>
            <w:bottom w:val="none" w:sz="0" w:space="0" w:color="auto"/>
            <w:right w:val="none" w:sz="0" w:space="0" w:color="auto"/>
          </w:divBdr>
        </w:div>
        <w:div w:id="1263564492">
          <w:marLeft w:val="480"/>
          <w:marRight w:val="0"/>
          <w:marTop w:val="0"/>
          <w:marBottom w:val="0"/>
          <w:divBdr>
            <w:top w:val="none" w:sz="0" w:space="0" w:color="auto"/>
            <w:left w:val="none" w:sz="0" w:space="0" w:color="auto"/>
            <w:bottom w:val="none" w:sz="0" w:space="0" w:color="auto"/>
            <w:right w:val="none" w:sz="0" w:space="0" w:color="auto"/>
          </w:divBdr>
        </w:div>
        <w:div w:id="741484189">
          <w:marLeft w:val="480"/>
          <w:marRight w:val="0"/>
          <w:marTop w:val="0"/>
          <w:marBottom w:val="0"/>
          <w:divBdr>
            <w:top w:val="none" w:sz="0" w:space="0" w:color="auto"/>
            <w:left w:val="none" w:sz="0" w:space="0" w:color="auto"/>
            <w:bottom w:val="none" w:sz="0" w:space="0" w:color="auto"/>
            <w:right w:val="none" w:sz="0" w:space="0" w:color="auto"/>
          </w:divBdr>
        </w:div>
        <w:div w:id="1937055594">
          <w:marLeft w:val="480"/>
          <w:marRight w:val="0"/>
          <w:marTop w:val="0"/>
          <w:marBottom w:val="0"/>
          <w:divBdr>
            <w:top w:val="none" w:sz="0" w:space="0" w:color="auto"/>
            <w:left w:val="none" w:sz="0" w:space="0" w:color="auto"/>
            <w:bottom w:val="none" w:sz="0" w:space="0" w:color="auto"/>
            <w:right w:val="none" w:sz="0" w:space="0" w:color="auto"/>
          </w:divBdr>
        </w:div>
        <w:div w:id="970940734">
          <w:marLeft w:val="480"/>
          <w:marRight w:val="0"/>
          <w:marTop w:val="0"/>
          <w:marBottom w:val="0"/>
          <w:divBdr>
            <w:top w:val="none" w:sz="0" w:space="0" w:color="auto"/>
            <w:left w:val="none" w:sz="0" w:space="0" w:color="auto"/>
            <w:bottom w:val="none" w:sz="0" w:space="0" w:color="auto"/>
            <w:right w:val="none" w:sz="0" w:space="0" w:color="auto"/>
          </w:divBdr>
        </w:div>
        <w:div w:id="933366140">
          <w:marLeft w:val="480"/>
          <w:marRight w:val="0"/>
          <w:marTop w:val="0"/>
          <w:marBottom w:val="0"/>
          <w:divBdr>
            <w:top w:val="none" w:sz="0" w:space="0" w:color="auto"/>
            <w:left w:val="none" w:sz="0" w:space="0" w:color="auto"/>
            <w:bottom w:val="none" w:sz="0" w:space="0" w:color="auto"/>
            <w:right w:val="none" w:sz="0" w:space="0" w:color="auto"/>
          </w:divBdr>
        </w:div>
        <w:div w:id="1492406904">
          <w:marLeft w:val="480"/>
          <w:marRight w:val="0"/>
          <w:marTop w:val="0"/>
          <w:marBottom w:val="0"/>
          <w:divBdr>
            <w:top w:val="none" w:sz="0" w:space="0" w:color="auto"/>
            <w:left w:val="none" w:sz="0" w:space="0" w:color="auto"/>
            <w:bottom w:val="none" w:sz="0" w:space="0" w:color="auto"/>
            <w:right w:val="none" w:sz="0" w:space="0" w:color="auto"/>
          </w:divBdr>
        </w:div>
        <w:div w:id="1978222932">
          <w:marLeft w:val="480"/>
          <w:marRight w:val="0"/>
          <w:marTop w:val="0"/>
          <w:marBottom w:val="0"/>
          <w:divBdr>
            <w:top w:val="none" w:sz="0" w:space="0" w:color="auto"/>
            <w:left w:val="none" w:sz="0" w:space="0" w:color="auto"/>
            <w:bottom w:val="none" w:sz="0" w:space="0" w:color="auto"/>
            <w:right w:val="none" w:sz="0" w:space="0" w:color="auto"/>
          </w:divBdr>
        </w:div>
        <w:div w:id="1106266634">
          <w:marLeft w:val="480"/>
          <w:marRight w:val="0"/>
          <w:marTop w:val="0"/>
          <w:marBottom w:val="0"/>
          <w:divBdr>
            <w:top w:val="none" w:sz="0" w:space="0" w:color="auto"/>
            <w:left w:val="none" w:sz="0" w:space="0" w:color="auto"/>
            <w:bottom w:val="none" w:sz="0" w:space="0" w:color="auto"/>
            <w:right w:val="none" w:sz="0" w:space="0" w:color="auto"/>
          </w:divBdr>
        </w:div>
        <w:div w:id="288439566">
          <w:marLeft w:val="480"/>
          <w:marRight w:val="0"/>
          <w:marTop w:val="0"/>
          <w:marBottom w:val="0"/>
          <w:divBdr>
            <w:top w:val="none" w:sz="0" w:space="0" w:color="auto"/>
            <w:left w:val="none" w:sz="0" w:space="0" w:color="auto"/>
            <w:bottom w:val="none" w:sz="0" w:space="0" w:color="auto"/>
            <w:right w:val="none" w:sz="0" w:space="0" w:color="auto"/>
          </w:divBdr>
        </w:div>
        <w:div w:id="1609921666">
          <w:marLeft w:val="480"/>
          <w:marRight w:val="0"/>
          <w:marTop w:val="0"/>
          <w:marBottom w:val="0"/>
          <w:divBdr>
            <w:top w:val="none" w:sz="0" w:space="0" w:color="auto"/>
            <w:left w:val="none" w:sz="0" w:space="0" w:color="auto"/>
            <w:bottom w:val="none" w:sz="0" w:space="0" w:color="auto"/>
            <w:right w:val="none" w:sz="0" w:space="0" w:color="auto"/>
          </w:divBdr>
        </w:div>
        <w:div w:id="996490982">
          <w:marLeft w:val="480"/>
          <w:marRight w:val="0"/>
          <w:marTop w:val="0"/>
          <w:marBottom w:val="0"/>
          <w:divBdr>
            <w:top w:val="none" w:sz="0" w:space="0" w:color="auto"/>
            <w:left w:val="none" w:sz="0" w:space="0" w:color="auto"/>
            <w:bottom w:val="none" w:sz="0" w:space="0" w:color="auto"/>
            <w:right w:val="none" w:sz="0" w:space="0" w:color="auto"/>
          </w:divBdr>
        </w:div>
        <w:div w:id="355930274">
          <w:marLeft w:val="480"/>
          <w:marRight w:val="0"/>
          <w:marTop w:val="0"/>
          <w:marBottom w:val="0"/>
          <w:divBdr>
            <w:top w:val="none" w:sz="0" w:space="0" w:color="auto"/>
            <w:left w:val="none" w:sz="0" w:space="0" w:color="auto"/>
            <w:bottom w:val="none" w:sz="0" w:space="0" w:color="auto"/>
            <w:right w:val="none" w:sz="0" w:space="0" w:color="auto"/>
          </w:divBdr>
        </w:div>
      </w:divsChild>
    </w:div>
    <w:div w:id="609583065">
      <w:bodyDiv w:val="1"/>
      <w:marLeft w:val="0"/>
      <w:marRight w:val="0"/>
      <w:marTop w:val="0"/>
      <w:marBottom w:val="0"/>
      <w:divBdr>
        <w:top w:val="none" w:sz="0" w:space="0" w:color="auto"/>
        <w:left w:val="none" w:sz="0" w:space="0" w:color="auto"/>
        <w:bottom w:val="none" w:sz="0" w:space="0" w:color="auto"/>
        <w:right w:val="none" w:sz="0" w:space="0" w:color="auto"/>
      </w:divBdr>
    </w:div>
    <w:div w:id="614364205">
      <w:bodyDiv w:val="1"/>
      <w:marLeft w:val="0"/>
      <w:marRight w:val="0"/>
      <w:marTop w:val="0"/>
      <w:marBottom w:val="0"/>
      <w:divBdr>
        <w:top w:val="none" w:sz="0" w:space="0" w:color="auto"/>
        <w:left w:val="none" w:sz="0" w:space="0" w:color="auto"/>
        <w:bottom w:val="none" w:sz="0" w:space="0" w:color="auto"/>
        <w:right w:val="none" w:sz="0" w:space="0" w:color="auto"/>
      </w:divBdr>
    </w:div>
    <w:div w:id="617492769">
      <w:bodyDiv w:val="1"/>
      <w:marLeft w:val="0"/>
      <w:marRight w:val="0"/>
      <w:marTop w:val="0"/>
      <w:marBottom w:val="0"/>
      <w:divBdr>
        <w:top w:val="none" w:sz="0" w:space="0" w:color="auto"/>
        <w:left w:val="none" w:sz="0" w:space="0" w:color="auto"/>
        <w:bottom w:val="none" w:sz="0" w:space="0" w:color="auto"/>
        <w:right w:val="none" w:sz="0" w:space="0" w:color="auto"/>
      </w:divBdr>
    </w:div>
    <w:div w:id="618998633">
      <w:bodyDiv w:val="1"/>
      <w:marLeft w:val="0"/>
      <w:marRight w:val="0"/>
      <w:marTop w:val="0"/>
      <w:marBottom w:val="0"/>
      <w:divBdr>
        <w:top w:val="none" w:sz="0" w:space="0" w:color="auto"/>
        <w:left w:val="none" w:sz="0" w:space="0" w:color="auto"/>
        <w:bottom w:val="none" w:sz="0" w:space="0" w:color="auto"/>
        <w:right w:val="none" w:sz="0" w:space="0" w:color="auto"/>
      </w:divBdr>
    </w:div>
    <w:div w:id="623467412">
      <w:bodyDiv w:val="1"/>
      <w:marLeft w:val="0"/>
      <w:marRight w:val="0"/>
      <w:marTop w:val="0"/>
      <w:marBottom w:val="0"/>
      <w:divBdr>
        <w:top w:val="none" w:sz="0" w:space="0" w:color="auto"/>
        <w:left w:val="none" w:sz="0" w:space="0" w:color="auto"/>
        <w:bottom w:val="none" w:sz="0" w:space="0" w:color="auto"/>
        <w:right w:val="none" w:sz="0" w:space="0" w:color="auto"/>
      </w:divBdr>
    </w:div>
    <w:div w:id="628123229">
      <w:bodyDiv w:val="1"/>
      <w:marLeft w:val="0"/>
      <w:marRight w:val="0"/>
      <w:marTop w:val="0"/>
      <w:marBottom w:val="0"/>
      <w:divBdr>
        <w:top w:val="none" w:sz="0" w:space="0" w:color="auto"/>
        <w:left w:val="none" w:sz="0" w:space="0" w:color="auto"/>
        <w:bottom w:val="none" w:sz="0" w:space="0" w:color="auto"/>
        <w:right w:val="none" w:sz="0" w:space="0" w:color="auto"/>
      </w:divBdr>
    </w:div>
    <w:div w:id="629701513">
      <w:bodyDiv w:val="1"/>
      <w:marLeft w:val="0"/>
      <w:marRight w:val="0"/>
      <w:marTop w:val="0"/>
      <w:marBottom w:val="0"/>
      <w:divBdr>
        <w:top w:val="none" w:sz="0" w:space="0" w:color="auto"/>
        <w:left w:val="none" w:sz="0" w:space="0" w:color="auto"/>
        <w:bottom w:val="none" w:sz="0" w:space="0" w:color="auto"/>
        <w:right w:val="none" w:sz="0" w:space="0" w:color="auto"/>
      </w:divBdr>
    </w:div>
    <w:div w:id="630401113">
      <w:bodyDiv w:val="1"/>
      <w:marLeft w:val="0"/>
      <w:marRight w:val="0"/>
      <w:marTop w:val="0"/>
      <w:marBottom w:val="0"/>
      <w:divBdr>
        <w:top w:val="none" w:sz="0" w:space="0" w:color="auto"/>
        <w:left w:val="none" w:sz="0" w:space="0" w:color="auto"/>
        <w:bottom w:val="none" w:sz="0" w:space="0" w:color="auto"/>
        <w:right w:val="none" w:sz="0" w:space="0" w:color="auto"/>
      </w:divBdr>
    </w:div>
    <w:div w:id="632902134">
      <w:bodyDiv w:val="1"/>
      <w:marLeft w:val="0"/>
      <w:marRight w:val="0"/>
      <w:marTop w:val="0"/>
      <w:marBottom w:val="0"/>
      <w:divBdr>
        <w:top w:val="none" w:sz="0" w:space="0" w:color="auto"/>
        <w:left w:val="none" w:sz="0" w:space="0" w:color="auto"/>
        <w:bottom w:val="none" w:sz="0" w:space="0" w:color="auto"/>
        <w:right w:val="none" w:sz="0" w:space="0" w:color="auto"/>
      </w:divBdr>
    </w:div>
    <w:div w:id="635450481">
      <w:bodyDiv w:val="1"/>
      <w:marLeft w:val="0"/>
      <w:marRight w:val="0"/>
      <w:marTop w:val="0"/>
      <w:marBottom w:val="0"/>
      <w:divBdr>
        <w:top w:val="none" w:sz="0" w:space="0" w:color="auto"/>
        <w:left w:val="none" w:sz="0" w:space="0" w:color="auto"/>
        <w:bottom w:val="none" w:sz="0" w:space="0" w:color="auto"/>
        <w:right w:val="none" w:sz="0" w:space="0" w:color="auto"/>
      </w:divBdr>
    </w:div>
    <w:div w:id="638075235">
      <w:bodyDiv w:val="1"/>
      <w:marLeft w:val="0"/>
      <w:marRight w:val="0"/>
      <w:marTop w:val="0"/>
      <w:marBottom w:val="0"/>
      <w:divBdr>
        <w:top w:val="none" w:sz="0" w:space="0" w:color="auto"/>
        <w:left w:val="none" w:sz="0" w:space="0" w:color="auto"/>
        <w:bottom w:val="none" w:sz="0" w:space="0" w:color="auto"/>
        <w:right w:val="none" w:sz="0" w:space="0" w:color="auto"/>
      </w:divBdr>
    </w:div>
    <w:div w:id="642197371">
      <w:bodyDiv w:val="1"/>
      <w:marLeft w:val="0"/>
      <w:marRight w:val="0"/>
      <w:marTop w:val="0"/>
      <w:marBottom w:val="0"/>
      <w:divBdr>
        <w:top w:val="none" w:sz="0" w:space="0" w:color="auto"/>
        <w:left w:val="none" w:sz="0" w:space="0" w:color="auto"/>
        <w:bottom w:val="none" w:sz="0" w:space="0" w:color="auto"/>
        <w:right w:val="none" w:sz="0" w:space="0" w:color="auto"/>
      </w:divBdr>
      <w:divsChild>
        <w:div w:id="1340542158">
          <w:marLeft w:val="0"/>
          <w:marRight w:val="0"/>
          <w:marTop w:val="0"/>
          <w:marBottom w:val="0"/>
          <w:divBdr>
            <w:top w:val="none" w:sz="0" w:space="0" w:color="auto"/>
            <w:left w:val="none" w:sz="0" w:space="0" w:color="auto"/>
            <w:bottom w:val="none" w:sz="0" w:space="0" w:color="auto"/>
            <w:right w:val="none" w:sz="0" w:space="0" w:color="auto"/>
          </w:divBdr>
        </w:div>
        <w:div w:id="1045104596">
          <w:marLeft w:val="0"/>
          <w:marRight w:val="0"/>
          <w:marTop w:val="0"/>
          <w:marBottom w:val="0"/>
          <w:divBdr>
            <w:top w:val="none" w:sz="0" w:space="0" w:color="auto"/>
            <w:left w:val="none" w:sz="0" w:space="0" w:color="auto"/>
            <w:bottom w:val="none" w:sz="0" w:space="0" w:color="auto"/>
            <w:right w:val="none" w:sz="0" w:space="0" w:color="auto"/>
          </w:divBdr>
        </w:div>
        <w:div w:id="1800108116">
          <w:marLeft w:val="0"/>
          <w:marRight w:val="0"/>
          <w:marTop w:val="0"/>
          <w:marBottom w:val="0"/>
          <w:divBdr>
            <w:top w:val="none" w:sz="0" w:space="0" w:color="auto"/>
            <w:left w:val="none" w:sz="0" w:space="0" w:color="auto"/>
            <w:bottom w:val="none" w:sz="0" w:space="0" w:color="auto"/>
            <w:right w:val="none" w:sz="0" w:space="0" w:color="auto"/>
          </w:divBdr>
        </w:div>
        <w:div w:id="1607032421">
          <w:marLeft w:val="0"/>
          <w:marRight w:val="0"/>
          <w:marTop w:val="0"/>
          <w:marBottom w:val="0"/>
          <w:divBdr>
            <w:top w:val="none" w:sz="0" w:space="0" w:color="auto"/>
            <w:left w:val="none" w:sz="0" w:space="0" w:color="auto"/>
            <w:bottom w:val="none" w:sz="0" w:space="0" w:color="auto"/>
            <w:right w:val="none" w:sz="0" w:space="0" w:color="auto"/>
          </w:divBdr>
        </w:div>
        <w:div w:id="1771504334">
          <w:marLeft w:val="0"/>
          <w:marRight w:val="0"/>
          <w:marTop w:val="0"/>
          <w:marBottom w:val="0"/>
          <w:divBdr>
            <w:top w:val="none" w:sz="0" w:space="0" w:color="auto"/>
            <w:left w:val="none" w:sz="0" w:space="0" w:color="auto"/>
            <w:bottom w:val="none" w:sz="0" w:space="0" w:color="auto"/>
            <w:right w:val="none" w:sz="0" w:space="0" w:color="auto"/>
          </w:divBdr>
        </w:div>
        <w:div w:id="804667208">
          <w:marLeft w:val="0"/>
          <w:marRight w:val="0"/>
          <w:marTop w:val="0"/>
          <w:marBottom w:val="0"/>
          <w:divBdr>
            <w:top w:val="none" w:sz="0" w:space="0" w:color="auto"/>
            <w:left w:val="none" w:sz="0" w:space="0" w:color="auto"/>
            <w:bottom w:val="none" w:sz="0" w:space="0" w:color="auto"/>
            <w:right w:val="none" w:sz="0" w:space="0" w:color="auto"/>
          </w:divBdr>
        </w:div>
        <w:div w:id="1391490643">
          <w:marLeft w:val="0"/>
          <w:marRight w:val="0"/>
          <w:marTop w:val="0"/>
          <w:marBottom w:val="0"/>
          <w:divBdr>
            <w:top w:val="none" w:sz="0" w:space="0" w:color="auto"/>
            <w:left w:val="none" w:sz="0" w:space="0" w:color="auto"/>
            <w:bottom w:val="none" w:sz="0" w:space="0" w:color="auto"/>
            <w:right w:val="none" w:sz="0" w:space="0" w:color="auto"/>
          </w:divBdr>
        </w:div>
        <w:div w:id="183903454">
          <w:marLeft w:val="0"/>
          <w:marRight w:val="0"/>
          <w:marTop w:val="0"/>
          <w:marBottom w:val="0"/>
          <w:divBdr>
            <w:top w:val="none" w:sz="0" w:space="0" w:color="auto"/>
            <w:left w:val="none" w:sz="0" w:space="0" w:color="auto"/>
            <w:bottom w:val="none" w:sz="0" w:space="0" w:color="auto"/>
            <w:right w:val="none" w:sz="0" w:space="0" w:color="auto"/>
          </w:divBdr>
        </w:div>
        <w:div w:id="1678191798">
          <w:marLeft w:val="0"/>
          <w:marRight w:val="0"/>
          <w:marTop w:val="0"/>
          <w:marBottom w:val="0"/>
          <w:divBdr>
            <w:top w:val="none" w:sz="0" w:space="0" w:color="auto"/>
            <w:left w:val="none" w:sz="0" w:space="0" w:color="auto"/>
            <w:bottom w:val="none" w:sz="0" w:space="0" w:color="auto"/>
            <w:right w:val="none" w:sz="0" w:space="0" w:color="auto"/>
          </w:divBdr>
        </w:div>
        <w:div w:id="1383674939">
          <w:marLeft w:val="0"/>
          <w:marRight w:val="0"/>
          <w:marTop w:val="0"/>
          <w:marBottom w:val="0"/>
          <w:divBdr>
            <w:top w:val="none" w:sz="0" w:space="0" w:color="auto"/>
            <w:left w:val="none" w:sz="0" w:space="0" w:color="auto"/>
            <w:bottom w:val="none" w:sz="0" w:space="0" w:color="auto"/>
            <w:right w:val="none" w:sz="0" w:space="0" w:color="auto"/>
          </w:divBdr>
        </w:div>
        <w:div w:id="1276206943">
          <w:marLeft w:val="0"/>
          <w:marRight w:val="0"/>
          <w:marTop w:val="0"/>
          <w:marBottom w:val="0"/>
          <w:divBdr>
            <w:top w:val="none" w:sz="0" w:space="0" w:color="auto"/>
            <w:left w:val="none" w:sz="0" w:space="0" w:color="auto"/>
            <w:bottom w:val="none" w:sz="0" w:space="0" w:color="auto"/>
            <w:right w:val="none" w:sz="0" w:space="0" w:color="auto"/>
          </w:divBdr>
        </w:div>
        <w:div w:id="1970478863">
          <w:marLeft w:val="0"/>
          <w:marRight w:val="0"/>
          <w:marTop w:val="0"/>
          <w:marBottom w:val="0"/>
          <w:divBdr>
            <w:top w:val="none" w:sz="0" w:space="0" w:color="auto"/>
            <w:left w:val="none" w:sz="0" w:space="0" w:color="auto"/>
            <w:bottom w:val="none" w:sz="0" w:space="0" w:color="auto"/>
            <w:right w:val="none" w:sz="0" w:space="0" w:color="auto"/>
          </w:divBdr>
        </w:div>
        <w:div w:id="17047476">
          <w:marLeft w:val="0"/>
          <w:marRight w:val="0"/>
          <w:marTop w:val="0"/>
          <w:marBottom w:val="0"/>
          <w:divBdr>
            <w:top w:val="none" w:sz="0" w:space="0" w:color="auto"/>
            <w:left w:val="none" w:sz="0" w:space="0" w:color="auto"/>
            <w:bottom w:val="none" w:sz="0" w:space="0" w:color="auto"/>
            <w:right w:val="none" w:sz="0" w:space="0" w:color="auto"/>
          </w:divBdr>
        </w:div>
        <w:div w:id="1101411374">
          <w:marLeft w:val="0"/>
          <w:marRight w:val="0"/>
          <w:marTop w:val="0"/>
          <w:marBottom w:val="0"/>
          <w:divBdr>
            <w:top w:val="none" w:sz="0" w:space="0" w:color="auto"/>
            <w:left w:val="none" w:sz="0" w:space="0" w:color="auto"/>
            <w:bottom w:val="none" w:sz="0" w:space="0" w:color="auto"/>
            <w:right w:val="none" w:sz="0" w:space="0" w:color="auto"/>
          </w:divBdr>
        </w:div>
        <w:div w:id="1663241407">
          <w:marLeft w:val="0"/>
          <w:marRight w:val="0"/>
          <w:marTop w:val="0"/>
          <w:marBottom w:val="0"/>
          <w:divBdr>
            <w:top w:val="none" w:sz="0" w:space="0" w:color="auto"/>
            <w:left w:val="none" w:sz="0" w:space="0" w:color="auto"/>
            <w:bottom w:val="none" w:sz="0" w:space="0" w:color="auto"/>
            <w:right w:val="none" w:sz="0" w:space="0" w:color="auto"/>
          </w:divBdr>
        </w:div>
        <w:div w:id="182474510">
          <w:marLeft w:val="0"/>
          <w:marRight w:val="0"/>
          <w:marTop w:val="0"/>
          <w:marBottom w:val="0"/>
          <w:divBdr>
            <w:top w:val="none" w:sz="0" w:space="0" w:color="auto"/>
            <w:left w:val="none" w:sz="0" w:space="0" w:color="auto"/>
            <w:bottom w:val="none" w:sz="0" w:space="0" w:color="auto"/>
            <w:right w:val="none" w:sz="0" w:space="0" w:color="auto"/>
          </w:divBdr>
        </w:div>
        <w:div w:id="1678848704">
          <w:marLeft w:val="0"/>
          <w:marRight w:val="0"/>
          <w:marTop w:val="0"/>
          <w:marBottom w:val="0"/>
          <w:divBdr>
            <w:top w:val="none" w:sz="0" w:space="0" w:color="auto"/>
            <w:left w:val="none" w:sz="0" w:space="0" w:color="auto"/>
            <w:bottom w:val="none" w:sz="0" w:space="0" w:color="auto"/>
            <w:right w:val="none" w:sz="0" w:space="0" w:color="auto"/>
          </w:divBdr>
        </w:div>
        <w:div w:id="410858211">
          <w:marLeft w:val="0"/>
          <w:marRight w:val="0"/>
          <w:marTop w:val="0"/>
          <w:marBottom w:val="0"/>
          <w:divBdr>
            <w:top w:val="none" w:sz="0" w:space="0" w:color="auto"/>
            <w:left w:val="none" w:sz="0" w:space="0" w:color="auto"/>
            <w:bottom w:val="none" w:sz="0" w:space="0" w:color="auto"/>
            <w:right w:val="none" w:sz="0" w:space="0" w:color="auto"/>
          </w:divBdr>
        </w:div>
        <w:div w:id="1208564218">
          <w:marLeft w:val="0"/>
          <w:marRight w:val="0"/>
          <w:marTop w:val="0"/>
          <w:marBottom w:val="0"/>
          <w:divBdr>
            <w:top w:val="none" w:sz="0" w:space="0" w:color="auto"/>
            <w:left w:val="none" w:sz="0" w:space="0" w:color="auto"/>
            <w:bottom w:val="none" w:sz="0" w:space="0" w:color="auto"/>
            <w:right w:val="none" w:sz="0" w:space="0" w:color="auto"/>
          </w:divBdr>
        </w:div>
        <w:div w:id="1224877749">
          <w:marLeft w:val="0"/>
          <w:marRight w:val="0"/>
          <w:marTop w:val="0"/>
          <w:marBottom w:val="0"/>
          <w:divBdr>
            <w:top w:val="none" w:sz="0" w:space="0" w:color="auto"/>
            <w:left w:val="none" w:sz="0" w:space="0" w:color="auto"/>
            <w:bottom w:val="none" w:sz="0" w:space="0" w:color="auto"/>
            <w:right w:val="none" w:sz="0" w:space="0" w:color="auto"/>
          </w:divBdr>
        </w:div>
        <w:div w:id="316416698">
          <w:marLeft w:val="0"/>
          <w:marRight w:val="0"/>
          <w:marTop w:val="0"/>
          <w:marBottom w:val="0"/>
          <w:divBdr>
            <w:top w:val="none" w:sz="0" w:space="0" w:color="auto"/>
            <w:left w:val="none" w:sz="0" w:space="0" w:color="auto"/>
            <w:bottom w:val="none" w:sz="0" w:space="0" w:color="auto"/>
            <w:right w:val="none" w:sz="0" w:space="0" w:color="auto"/>
          </w:divBdr>
        </w:div>
        <w:div w:id="1269773605">
          <w:marLeft w:val="0"/>
          <w:marRight w:val="0"/>
          <w:marTop w:val="0"/>
          <w:marBottom w:val="0"/>
          <w:divBdr>
            <w:top w:val="none" w:sz="0" w:space="0" w:color="auto"/>
            <w:left w:val="none" w:sz="0" w:space="0" w:color="auto"/>
            <w:bottom w:val="none" w:sz="0" w:space="0" w:color="auto"/>
            <w:right w:val="none" w:sz="0" w:space="0" w:color="auto"/>
          </w:divBdr>
        </w:div>
        <w:div w:id="1772974074">
          <w:marLeft w:val="0"/>
          <w:marRight w:val="0"/>
          <w:marTop w:val="0"/>
          <w:marBottom w:val="0"/>
          <w:divBdr>
            <w:top w:val="none" w:sz="0" w:space="0" w:color="auto"/>
            <w:left w:val="none" w:sz="0" w:space="0" w:color="auto"/>
            <w:bottom w:val="none" w:sz="0" w:space="0" w:color="auto"/>
            <w:right w:val="none" w:sz="0" w:space="0" w:color="auto"/>
          </w:divBdr>
        </w:div>
        <w:div w:id="1942302857">
          <w:marLeft w:val="0"/>
          <w:marRight w:val="0"/>
          <w:marTop w:val="0"/>
          <w:marBottom w:val="0"/>
          <w:divBdr>
            <w:top w:val="none" w:sz="0" w:space="0" w:color="auto"/>
            <w:left w:val="none" w:sz="0" w:space="0" w:color="auto"/>
            <w:bottom w:val="none" w:sz="0" w:space="0" w:color="auto"/>
            <w:right w:val="none" w:sz="0" w:space="0" w:color="auto"/>
          </w:divBdr>
        </w:div>
        <w:div w:id="162011983">
          <w:marLeft w:val="0"/>
          <w:marRight w:val="0"/>
          <w:marTop w:val="0"/>
          <w:marBottom w:val="0"/>
          <w:divBdr>
            <w:top w:val="none" w:sz="0" w:space="0" w:color="auto"/>
            <w:left w:val="none" w:sz="0" w:space="0" w:color="auto"/>
            <w:bottom w:val="none" w:sz="0" w:space="0" w:color="auto"/>
            <w:right w:val="none" w:sz="0" w:space="0" w:color="auto"/>
          </w:divBdr>
        </w:div>
        <w:div w:id="1187865520">
          <w:marLeft w:val="0"/>
          <w:marRight w:val="0"/>
          <w:marTop w:val="0"/>
          <w:marBottom w:val="0"/>
          <w:divBdr>
            <w:top w:val="none" w:sz="0" w:space="0" w:color="auto"/>
            <w:left w:val="none" w:sz="0" w:space="0" w:color="auto"/>
            <w:bottom w:val="none" w:sz="0" w:space="0" w:color="auto"/>
            <w:right w:val="none" w:sz="0" w:space="0" w:color="auto"/>
          </w:divBdr>
        </w:div>
        <w:div w:id="2079083930">
          <w:marLeft w:val="0"/>
          <w:marRight w:val="0"/>
          <w:marTop w:val="0"/>
          <w:marBottom w:val="0"/>
          <w:divBdr>
            <w:top w:val="none" w:sz="0" w:space="0" w:color="auto"/>
            <w:left w:val="none" w:sz="0" w:space="0" w:color="auto"/>
            <w:bottom w:val="none" w:sz="0" w:space="0" w:color="auto"/>
            <w:right w:val="none" w:sz="0" w:space="0" w:color="auto"/>
          </w:divBdr>
        </w:div>
        <w:div w:id="803160146">
          <w:marLeft w:val="0"/>
          <w:marRight w:val="0"/>
          <w:marTop w:val="0"/>
          <w:marBottom w:val="0"/>
          <w:divBdr>
            <w:top w:val="none" w:sz="0" w:space="0" w:color="auto"/>
            <w:left w:val="none" w:sz="0" w:space="0" w:color="auto"/>
            <w:bottom w:val="none" w:sz="0" w:space="0" w:color="auto"/>
            <w:right w:val="none" w:sz="0" w:space="0" w:color="auto"/>
          </w:divBdr>
        </w:div>
        <w:div w:id="772551501">
          <w:marLeft w:val="0"/>
          <w:marRight w:val="0"/>
          <w:marTop w:val="0"/>
          <w:marBottom w:val="0"/>
          <w:divBdr>
            <w:top w:val="none" w:sz="0" w:space="0" w:color="auto"/>
            <w:left w:val="none" w:sz="0" w:space="0" w:color="auto"/>
            <w:bottom w:val="none" w:sz="0" w:space="0" w:color="auto"/>
            <w:right w:val="none" w:sz="0" w:space="0" w:color="auto"/>
          </w:divBdr>
        </w:div>
        <w:div w:id="871771045">
          <w:marLeft w:val="0"/>
          <w:marRight w:val="0"/>
          <w:marTop w:val="0"/>
          <w:marBottom w:val="0"/>
          <w:divBdr>
            <w:top w:val="none" w:sz="0" w:space="0" w:color="auto"/>
            <w:left w:val="none" w:sz="0" w:space="0" w:color="auto"/>
            <w:bottom w:val="none" w:sz="0" w:space="0" w:color="auto"/>
            <w:right w:val="none" w:sz="0" w:space="0" w:color="auto"/>
          </w:divBdr>
        </w:div>
        <w:div w:id="1882011409">
          <w:marLeft w:val="0"/>
          <w:marRight w:val="0"/>
          <w:marTop w:val="0"/>
          <w:marBottom w:val="0"/>
          <w:divBdr>
            <w:top w:val="none" w:sz="0" w:space="0" w:color="auto"/>
            <w:left w:val="none" w:sz="0" w:space="0" w:color="auto"/>
            <w:bottom w:val="none" w:sz="0" w:space="0" w:color="auto"/>
            <w:right w:val="none" w:sz="0" w:space="0" w:color="auto"/>
          </w:divBdr>
        </w:div>
      </w:divsChild>
    </w:div>
    <w:div w:id="647133911">
      <w:bodyDiv w:val="1"/>
      <w:marLeft w:val="0"/>
      <w:marRight w:val="0"/>
      <w:marTop w:val="0"/>
      <w:marBottom w:val="0"/>
      <w:divBdr>
        <w:top w:val="none" w:sz="0" w:space="0" w:color="auto"/>
        <w:left w:val="none" w:sz="0" w:space="0" w:color="auto"/>
        <w:bottom w:val="none" w:sz="0" w:space="0" w:color="auto"/>
        <w:right w:val="none" w:sz="0" w:space="0" w:color="auto"/>
      </w:divBdr>
      <w:divsChild>
        <w:div w:id="1514953842">
          <w:marLeft w:val="480"/>
          <w:marRight w:val="0"/>
          <w:marTop w:val="0"/>
          <w:marBottom w:val="0"/>
          <w:divBdr>
            <w:top w:val="none" w:sz="0" w:space="0" w:color="auto"/>
            <w:left w:val="none" w:sz="0" w:space="0" w:color="auto"/>
            <w:bottom w:val="none" w:sz="0" w:space="0" w:color="auto"/>
            <w:right w:val="none" w:sz="0" w:space="0" w:color="auto"/>
          </w:divBdr>
        </w:div>
        <w:div w:id="777456304">
          <w:marLeft w:val="480"/>
          <w:marRight w:val="0"/>
          <w:marTop w:val="0"/>
          <w:marBottom w:val="0"/>
          <w:divBdr>
            <w:top w:val="none" w:sz="0" w:space="0" w:color="auto"/>
            <w:left w:val="none" w:sz="0" w:space="0" w:color="auto"/>
            <w:bottom w:val="none" w:sz="0" w:space="0" w:color="auto"/>
            <w:right w:val="none" w:sz="0" w:space="0" w:color="auto"/>
          </w:divBdr>
        </w:div>
        <w:div w:id="195044530">
          <w:marLeft w:val="480"/>
          <w:marRight w:val="0"/>
          <w:marTop w:val="0"/>
          <w:marBottom w:val="0"/>
          <w:divBdr>
            <w:top w:val="none" w:sz="0" w:space="0" w:color="auto"/>
            <w:left w:val="none" w:sz="0" w:space="0" w:color="auto"/>
            <w:bottom w:val="none" w:sz="0" w:space="0" w:color="auto"/>
            <w:right w:val="none" w:sz="0" w:space="0" w:color="auto"/>
          </w:divBdr>
        </w:div>
        <w:div w:id="1486433411">
          <w:marLeft w:val="480"/>
          <w:marRight w:val="0"/>
          <w:marTop w:val="0"/>
          <w:marBottom w:val="0"/>
          <w:divBdr>
            <w:top w:val="none" w:sz="0" w:space="0" w:color="auto"/>
            <w:left w:val="none" w:sz="0" w:space="0" w:color="auto"/>
            <w:bottom w:val="none" w:sz="0" w:space="0" w:color="auto"/>
            <w:right w:val="none" w:sz="0" w:space="0" w:color="auto"/>
          </w:divBdr>
        </w:div>
        <w:div w:id="778381126">
          <w:marLeft w:val="480"/>
          <w:marRight w:val="0"/>
          <w:marTop w:val="0"/>
          <w:marBottom w:val="0"/>
          <w:divBdr>
            <w:top w:val="none" w:sz="0" w:space="0" w:color="auto"/>
            <w:left w:val="none" w:sz="0" w:space="0" w:color="auto"/>
            <w:bottom w:val="none" w:sz="0" w:space="0" w:color="auto"/>
            <w:right w:val="none" w:sz="0" w:space="0" w:color="auto"/>
          </w:divBdr>
        </w:div>
        <w:div w:id="1183668984">
          <w:marLeft w:val="480"/>
          <w:marRight w:val="0"/>
          <w:marTop w:val="0"/>
          <w:marBottom w:val="0"/>
          <w:divBdr>
            <w:top w:val="none" w:sz="0" w:space="0" w:color="auto"/>
            <w:left w:val="none" w:sz="0" w:space="0" w:color="auto"/>
            <w:bottom w:val="none" w:sz="0" w:space="0" w:color="auto"/>
            <w:right w:val="none" w:sz="0" w:space="0" w:color="auto"/>
          </w:divBdr>
        </w:div>
        <w:div w:id="2024429920">
          <w:marLeft w:val="480"/>
          <w:marRight w:val="0"/>
          <w:marTop w:val="0"/>
          <w:marBottom w:val="0"/>
          <w:divBdr>
            <w:top w:val="none" w:sz="0" w:space="0" w:color="auto"/>
            <w:left w:val="none" w:sz="0" w:space="0" w:color="auto"/>
            <w:bottom w:val="none" w:sz="0" w:space="0" w:color="auto"/>
            <w:right w:val="none" w:sz="0" w:space="0" w:color="auto"/>
          </w:divBdr>
        </w:div>
        <w:div w:id="1517111754">
          <w:marLeft w:val="480"/>
          <w:marRight w:val="0"/>
          <w:marTop w:val="0"/>
          <w:marBottom w:val="0"/>
          <w:divBdr>
            <w:top w:val="none" w:sz="0" w:space="0" w:color="auto"/>
            <w:left w:val="none" w:sz="0" w:space="0" w:color="auto"/>
            <w:bottom w:val="none" w:sz="0" w:space="0" w:color="auto"/>
            <w:right w:val="none" w:sz="0" w:space="0" w:color="auto"/>
          </w:divBdr>
        </w:div>
        <w:div w:id="1985428570">
          <w:marLeft w:val="480"/>
          <w:marRight w:val="0"/>
          <w:marTop w:val="0"/>
          <w:marBottom w:val="0"/>
          <w:divBdr>
            <w:top w:val="none" w:sz="0" w:space="0" w:color="auto"/>
            <w:left w:val="none" w:sz="0" w:space="0" w:color="auto"/>
            <w:bottom w:val="none" w:sz="0" w:space="0" w:color="auto"/>
            <w:right w:val="none" w:sz="0" w:space="0" w:color="auto"/>
          </w:divBdr>
        </w:div>
        <w:div w:id="1775976966">
          <w:marLeft w:val="480"/>
          <w:marRight w:val="0"/>
          <w:marTop w:val="0"/>
          <w:marBottom w:val="0"/>
          <w:divBdr>
            <w:top w:val="none" w:sz="0" w:space="0" w:color="auto"/>
            <w:left w:val="none" w:sz="0" w:space="0" w:color="auto"/>
            <w:bottom w:val="none" w:sz="0" w:space="0" w:color="auto"/>
            <w:right w:val="none" w:sz="0" w:space="0" w:color="auto"/>
          </w:divBdr>
        </w:div>
        <w:div w:id="2053262883">
          <w:marLeft w:val="480"/>
          <w:marRight w:val="0"/>
          <w:marTop w:val="0"/>
          <w:marBottom w:val="0"/>
          <w:divBdr>
            <w:top w:val="none" w:sz="0" w:space="0" w:color="auto"/>
            <w:left w:val="none" w:sz="0" w:space="0" w:color="auto"/>
            <w:bottom w:val="none" w:sz="0" w:space="0" w:color="auto"/>
            <w:right w:val="none" w:sz="0" w:space="0" w:color="auto"/>
          </w:divBdr>
        </w:div>
        <w:div w:id="593825058">
          <w:marLeft w:val="480"/>
          <w:marRight w:val="0"/>
          <w:marTop w:val="0"/>
          <w:marBottom w:val="0"/>
          <w:divBdr>
            <w:top w:val="none" w:sz="0" w:space="0" w:color="auto"/>
            <w:left w:val="none" w:sz="0" w:space="0" w:color="auto"/>
            <w:bottom w:val="none" w:sz="0" w:space="0" w:color="auto"/>
            <w:right w:val="none" w:sz="0" w:space="0" w:color="auto"/>
          </w:divBdr>
        </w:div>
        <w:div w:id="1331326572">
          <w:marLeft w:val="480"/>
          <w:marRight w:val="0"/>
          <w:marTop w:val="0"/>
          <w:marBottom w:val="0"/>
          <w:divBdr>
            <w:top w:val="none" w:sz="0" w:space="0" w:color="auto"/>
            <w:left w:val="none" w:sz="0" w:space="0" w:color="auto"/>
            <w:bottom w:val="none" w:sz="0" w:space="0" w:color="auto"/>
            <w:right w:val="none" w:sz="0" w:space="0" w:color="auto"/>
          </w:divBdr>
        </w:div>
        <w:div w:id="1390571193">
          <w:marLeft w:val="480"/>
          <w:marRight w:val="0"/>
          <w:marTop w:val="0"/>
          <w:marBottom w:val="0"/>
          <w:divBdr>
            <w:top w:val="none" w:sz="0" w:space="0" w:color="auto"/>
            <w:left w:val="none" w:sz="0" w:space="0" w:color="auto"/>
            <w:bottom w:val="none" w:sz="0" w:space="0" w:color="auto"/>
            <w:right w:val="none" w:sz="0" w:space="0" w:color="auto"/>
          </w:divBdr>
        </w:div>
        <w:div w:id="1367560533">
          <w:marLeft w:val="480"/>
          <w:marRight w:val="0"/>
          <w:marTop w:val="0"/>
          <w:marBottom w:val="0"/>
          <w:divBdr>
            <w:top w:val="none" w:sz="0" w:space="0" w:color="auto"/>
            <w:left w:val="none" w:sz="0" w:space="0" w:color="auto"/>
            <w:bottom w:val="none" w:sz="0" w:space="0" w:color="auto"/>
            <w:right w:val="none" w:sz="0" w:space="0" w:color="auto"/>
          </w:divBdr>
        </w:div>
        <w:div w:id="1014458520">
          <w:marLeft w:val="480"/>
          <w:marRight w:val="0"/>
          <w:marTop w:val="0"/>
          <w:marBottom w:val="0"/>
          <w:divBdr>
            <w:top w:val="none" w:sz="0" w:space="0" w:color="auto"/>
            <w:left w:val="none" w:sz="0" w:space="0" w:color="auto"/>
            <w:bottom w:val="none" w:sz="0" w:space="0" w:color="auto"/>
            <w:right w:val="none" w:sz="0" w:space="0" w:color="auto"/>
          </w:divBdr>
        </w:div>
        <w:div w:id="1015497400">
          <w:marLeft w:val="480"/>
          <w:marRight w:val="0"/>
          <w:marTop w:val="0"/>
          <w:marBottom w:val="0"/>
          <w:divBdr>
            <w:top w:val="none" w:sz="0" w:space="0" w:color="auto"/>
            <w:left w:val="none" w:sz="0" w:space="0" w:color="auto"/>
            <w:bottom w:val="none" w:sz="0" w:space="0" w:color="auto"/>
            <w:right w:val="none" w:sz="0" w:space="0" w:color="auto"/>
          </w:divBdr>
        </w:div>
        <w:div w:id="809521473">
          <w:marLeft w:val="480"/>
          <w:marRight w:val="0"/>
          <w:marTop w:val="0"/>
          <w:marBottom w:val="0"/>
          <w:divBdr>
            <w:top w:val="none" w:sz="0" w:space="0" w:color="auto"/>
            <w:left w:val="none" w:sz="0" w:space="0" w:color="auto"/>
            <w:bottom w:val="none" w:sz="0" w:space="0" w:color="auto"/>
            <w:right w:val="none" w:sz="0" w:space="0" w:color="auto"/>
          </w:divBdr>
        </w:div>
        <w:div w:id="989480352">
          <w:marLeft w:val="480"/>
          <w:marRight w:val="0"/>
          <w:marTop w:val="0"/>
          <w:marBottom w:val="0"/>
          <w:divBdr>
            <w:top w:val="none" w:sz="0" w:space="0" w:color="auto"/>
            <w:left w:val="none" w:sz="0" w:space="0" w:color="auto"/>
            <w:bottom w:val="none" w:sz="0" w:space="0" w:color="auto"/>
            <w:right w:val="none" w:sz="0" w:space="0" w:color="auto"/>
          </w:divBdr>
        </w:div>
        <w:div w:id="828637800">
          <w:marLeft w:val="480"/>
          <w:marRight w:val="0"/>
          <w:marTop w:val="0"/>
          <w:marBottom w:val="0"/>
          <w:divBdr>
            <w:top w:val="none" w:sz="0" w:space="0" w:color="auto"/>
            <w:left w:val="none" w:sz="0" w:space="0" w:color="auto"/>
            <w:bottom w:val="none" w:sz="0" w:space="0" w:color="auto"/>
            <w:right w:val="none" w:sz="0" w:space="0" w:color="auto"/>
          </w:divBdr>
        </w:div>
        <w:div w:id="1505514056">
          <w:marLeft w:val="480"/>
          <w:marRight w:val="0"/>
          <w:marTop w:val="0"/>
          <w:marBottom w:val="0"/>
          <w:divBdr>
            <w:top w:val="none" w:sz="0" w:space="0" w:color="auto"/>
            <w:left w:val="none" w:sz="0" w:space="0" w:color="auto"/>
            <w:bottom w:val="none" w:sz="0" w:space="0" w:color="auto"/>
            <w:right w:val="none" w:sz="0" w:space="0" w:color="auto"/>
          </w:divBdr>
        </w:div>
        <w:div w:id="948242032">
          <w:marLeft w:val="480"/>
          <w:marRight w:val="0"/>
          <w:marTop w:val="0"/>
          <w:marBottom w:val="0"/>
          <w:divBdr>
            <w:top w:val="none" w:sz="0" w:space="0" w:color="auto"/>
            <w:left w:val="none" w:sz="0" w:space="0" w:color="auto"/>
            <w:bottom w:val="none" w:sz="0" w:space="0" w:color="auto"/>
            <w:right w:val="none" w:sz="0" w:space="0" w:color="auto"/>
          </w:divBdr>
        </w:div>
        <w:div w:id="247541127">
          <w:marLeft w:val="480"/>
          <w:marRight w:val="0"/>
          <w:marTop w:val="0"/>
          <w:marBottom w:val="0"/>
          <w:divBdr>
            <w:top w:val="none" w:sz="0" w:space="0" w:color="auto"/>
            <w:left w:val="none" w:sz="0" w:space="0" w:color="auto"/>
            <w:bottom w:val="none" w:sz="0" w:space="0" w:color="auto"/>
            <w:right w:val="none" w:sz="0" w:space="0" w:color="auto"/>
          </w:divBdr>
        </w:div>
        <w:div w:id="813983077">
          <w:marLeft w:val="480"/>
          <w:marRight w:val="0"/>
          <w:marTop w:val="0"/>
          <w:marBottom w:val="0"/>
          <w:divBdr>
            <w:top w:val="none" w:sz="0" w:space="0" w:color="auto"/>
            <w:left w:val="none" w:sz="0" w:space="0" w:color="auto"/>
            <w:bottom w:val="none" w:sz="0" w:space="0" w:color="auto"/>
            <w:right w:val="none" w:sz="0" w:space="0" w:color="auto"/>
          </w:divBdr>
        </w:div>
        <w:div w:id="208029322">
          <w:marLeft w:val="480"/>
          <w:marRight w:val="0"/>
          <w:marTop w:val="0"/>
          <w:marBottom w:val="0"/>
          <w:divBdr>
            <w:top w:val="none" w:sz="0" w:space="0" w:color="auto"/>
            <w:left w:val="none" w:sz="0" w:space="0" w:color="auto"/>
            <w:bottom w:val="none" w:sz="0" w:space="0" w:color="auto"/>
            <w:right w:val="none" w:sz="0" w:space="0" w:color="auto"/>
          </w:divBdr>
        </w:div>
      </w:divsChild>
    </w:div>
    <w:div w:id="647369792">
      <w:bodyDiv w:val="1"/>
      <w:marLeft w:val="0"/>
      <w:marRight w:val="0"/>
      <w:marTop w:val="0"/>
      <w:marBottom w:val="0"/>
      <w:divBdr>
        <w:top w:val="none" w:sz="0" w:space="0" w:color="auto"/>
        <w:left w:val="none" w:sz="0" w:space="0" w:color="auto"/>
        <w:bottom w:val="none" w:sz="0" w:space="0" w:color="auto"/>
        <w:right w:val="none" w:sz="0" w:space="0" w:color="auto"/>
      </w:divBdr>
    </w:div>
    <w:div w:id="652416081">
      <w:bodyDiv w:val="1"/>
      <w:marLeft w:val="0"/>
      <w:marRight w:val="0"/>
      <w:marTop w:val="0"/>
      <w:marBottom w:val="0"/>
      <w:divBdr>
        <w:top w:val="none" w:sz="0" w:space="0" w:color="auto"/>
        <w:left w:val="none" w:sz="0" w:space="0" w:color="auto"/>
        <w:bottom w:val="none" w:sz="0" w:space="0" w:color="auto"/>
        <w:right w:val="none" w:sz="0" w:space="0" w:color="auto"/>
      </w:divBdr>
      <w:divsChild>
        <w:div w:id="852762612">
          <w:marLeft w:val="480"/>
          <w:marRight w:val="0"/>
          <w:marTop w:val="0"/>
          <w:marBottom w:val="0"/>
          <w:divBdr>
            <w:top w:val="none" w:sz="0" w:space="0" w:color="auto"/>
            <w:left w:val="none" w:sz="0" w:space="0" w:color="auto"/>
            <w:bottom w:val="none" w:sz="0" w:space="0" w:color="auto"/>
            <w:right w:val="none" w:sz="0" w:space="0" w:color="auto"/>
          </w:divBdr>
        </w:div>
        <w:div w:id="1819689669">
          <w:marLeft w:val="480"/>
          <w:marRight w:val="0"/>
          <w:marTop w:val="0"/>
          <w:marBottom w:val="0"/>
          <w:divBdr>
            <w:top w:val="none" w:sz="0" w:space="0" w:color="auto"/>
            <w:left w:val="none" w:sz="0" w:space="0" w:color="auto"/>
            <w:bottom w:val="none" w:sz="0" w:space="0" w:color="auto"/>
            <w:right w:val="none" w:sz="0" w:space="0" w:color="auto"/>
          </w:divBdr>
        </w:div>
        <w:div w:id="554900677">
          <w:marLeft w:val="480"/>
          <w:marRight w:val="0"/>
          <w:marTop w:val="0"/>
          <w:marBottom w:val="0"/>
          <w:divBdr>
            <w:top w:val="none" w:sz="0" w:space="0" w:color="auto"/>
            <w:left w:val="none" w:sz="0" w:space="0" w:color="auto"/>
            <w:bottom w:val="none" w:sz="0" w:space="0" w:color="auto"/>
            <w:right w:val="none" w:sz="0" w:space="0" w:color="auto"/>
          </w:divBdr>
        </w:div>
        <w:div w:id="1331253134">
          <w:marLeft w:val="480"/>
          <w:marRight w:val="0"/>
          <w:marTop w:val="0"/>
          <w:marBottom w:val="0"/>
          <w:divBdr>
            <w:top w:val="none" w:sz="0" w:space="0" w:color="auto"/>
            <w:left w:val="none" w:sz="0" w:space="0" w:color="auto"/>
            <w:bottom w:val="none" w:sz="0" w:space="0" w:color="auto"/>
            <w:right w:val="none" w:sz="0" w:space="0" w:color="auto"/>
          </w:divBdr>
        </w:div>
      </w:divsChild>
    </w:div>
    <w:div w:id="652680533">
      <w:bodyDiv w:val="1"/>
      <w:marLeft w:val="0"/>
      <w:marRight w:val="0"/>
      <w:marTop w:val="0"/>
      <w:marBottom w:val="0"/>
      <w:divBdr>
        <w:top w:val="none" w:sz="0" w:space="0" w:color="auto"/>
        <w:left w:val="none" w:sz="0" w:space="0" w:color="auto"/>
        <w:bottom w:val="none" w:sz="0" w:space="0" w:color="auto"/>
        <w:right w:val="none" w:sz="0" w:space="0" w:color="auto"/>
      </w:divBdr>
    </w:div>
    <w:div w:id="652762237">
      <w:bodyDiv w:val="1"/>
      <w:marLeft w:val="0"/>
      <w:marRight w:val="0"/>
      <w:marTop w:val="0"/>
      <w:marBottom w:val="0"/>
      <w:divBdr>
        <w:top w:val="none" w:sz="0" w:space="0" w:color="auto"/>
        <w:left w:val="none" w:sz="0" w:space="0" w:color="auto"/>
        <w:bottom w:val="none" w:sz="0" w:space="0" w:color="auto"/>
        <w:right w:val="none" w:sz="0" w:space="0" w:color="auto"/>
      </w:divBdr>
    </w:div>
    <w:div w:id="653610988">
      <w:bodyDiv w:val="1"/>
      <w:marLeft w:val="0"/>
      <w:marRight w:val="0"/>
      <w:marTop w:val="0"/>
      <w:marBottom w:val="0"/>
      <w:divBdr>
        <w:top w:val="none" w:sz="0" w:space="0" w:color="auto"/>
        <w:left w:val="none" w:sz="0" w:space="0" w:color="auto"/>
        <w:bottom w:val="none" w:sz="0" w:space="0" w:color="auto"/>
        <w:right w:val="none" w:sz="0" w:space="0" w:color="auto"/>
      </w:divBdr>
      <w:divsChild>
        <w:div w:id="1299796008">
          <w:marLeft w:val="480"/>
          <w:marRight w:val="0"/>
          <w:marTop w:val="0"/>
          <w:marBottom w:val="0"/>
          <w:divBdr>
            <w:top w:val="none" w:sz="0" w:space="0" w:color="auto"/>
            <w:left w:val="none" w:sz="0" w:space="0" w:color="auto"/>
            <w:bottom w:val="none" w:sz="0" w:space="0" w:color="auto"/>
            <w:right w:val="none" w:sz="0" w:space="0" w:color="auto"/>
          </w:divBdr>
        </w:div>
        <w:div w:id="590234557">
          <w:marLeft w:val="480"/>
          <w:marRight w:val="0"/>
          <w:marTop w:val="0"/>
          <w:marBottom w:val="0"/>
          <w:divBdr>
            <w:top w:val="none" w:sz="0" w:space="0" w:color="auto"/>
            <w:left w:val="none" w:sz="0" w:space="0" w:color="auto"/>
            <w:bottom w:val="none" w:sz="0" w:space="0" w:color="auto"/>
            <w:right w:val="none" w:sz="0" w:space="0" w:color="auto"/>
          </w:divBdr>
        </w:div>
        <w:div w:id="1030689737">
          <w:marLeft w:val="480"/>
          <w:marRight w:val="0"/>
          <w:marTop w:val="0"/>
          <w:marBottom w:val="0"/>
          <w:divBdr>
            <w:top w:val="none" w:sz="0" w:space="0" w:color="auto"/>
            <w:left w:val="none" w:sz="0" w:space="0" w:color="auto"/>
            <w:bottom w:val="none" w:sz="0" w:space="0" w:color="auto"/>
            <w:right w:val="none" w:sz="0" w:space="0" w:color="auto"/>
          </w:divBdr>
        </w:div>
        <w:div w:id="377248246">
          <w:marLeft w:val="480"/>
          <w:marRight w:val="0"/>
          <w:marTop w:val="0"/>
          <w:marBottom w:val="0"/>
          <w:divBdr>
            <w:top w:val="none" w:sz="0" w:space="0" w:color="auto"/>
            <w:left w:val="none" w:sz="0" w:space="0" w:color="auto"/>
            <w:bottom w:val="none" w:sz="0" w:space="0" w:color="auto"/>
            <w:right w:val="none" w:sz="0" w:space="0" w:color="auto"/>
          </w:divBdr>
        </w:div>
        <w:div w:id="1595937904">
          <w:marLeft w:val="480"/>
          <w:marRight w:val="0"/>
          <w:marTop w:val="0"/>
          <w:marBottom w:val="0"/>
          <w:divBdr>
            <w:top w:val="none" w:sz="0" w:space="0" w:color="auto"/>
            <w:left w:val="none" w:sz="0" w:space="0" w:color="auto"/>
            <w:bottom w:val="none" w:sz="0" w:space="0" w:color="auto"/>
            <w:right w:val="none" w:sz="0" w:space="0" w:color="auto"/>
          </w:divBdr>
        </w:div>
        <w:div w:id="587691460">
          <w:marLeft w:val="480"/>
          <w:marRight w:val="0"/>
          <w:marTop w:val="0"/>
          <w:marBottom w:val="0"/>
          <w:divBdr>
            <w:top w:val="none" w:sz="0" w:space="0" w:color="auto"/>
            <w:left w:val="none" w:sz="0" w:space="0" w:color="auto"/>
            <w:bottom w:val="none" w:sz="0" w:space="0" w:color="auto"/>
            <w:right w:val="none" w:sz="0" w:space="0" w:color="auto"/>
          </w:divBdr>
        </w:div>
        <w:div w:id="2065054982">
          <w:marLeft w:val="480"/>
          <w:marRight w:val="0"/>
          <w:marTop w:val="0"/>
          <w:marBottom w:val="0"/>
          <w:divBdr>
            <w:top w:val="none" w:sz="0" w:space="0" w:color="auto"/>
            <w:left w:val="none" w:sz="0" w:space="0" w:color="auto"/>
            <w:bottom w:val="none" w:sz="0" w:space="0" w:color="auto"/>
            <w:right w:val="none" w:sz="0" w:space="0" w:color="auto"/>
          </w:divBdr>
        </w:div>
        <w:div w:id="517043774">
          <w:marLeft w:val="480"/>
          <w:marRight w:val="0"/>
          <w:marTop w:val="0"/>
          <w:marBottom w:val="0"/>
          <w:divBdr>
            <w:top w:val="none" w:sz="0" w:space="0" w:color="auto"/>
            <w:left w:val="none" w:sz="0" w:space="0" w:color="auto"/>
            <w:bottom w:val="none" w:sz="0" w:space="0" w:color="auto"/>
            <w:right w:val="none" w:sz="0" w:space="0" w:color="auto"/>
          </w:divBdr>
        </w:div>
        <w:div w:id="1381130309">
          <w:marLeft w:val="480"/>
          <w:marRight w:val="0"/>
          <w:marTop w:val="0"/>
          <w:marBottom w:val="0"/>
          <w:divBdr>
            <w:top w:val="none" w:sz="0" w:space="0" w:color="auto"/>
            <w:left w:val="none" w:sz="0" w:space="0" w:color="auto"/>
            <w:bottom w:val="none" w:sz="0" w:space="0" w:color="auto"/>
            <w:right w:val="none" w:sz="0" w:space="0" w:color="auto"/>
          </w:divBdr>
        </w:div>
        <w:div w:id="1703897522">
          <w:marLeft w:val="480"/>
          <w:marRight w:val="0"/>
          <w:marTop w:val="0"/>
          <w:marBottom w:val="0"/>
          <w:divBdr>
            <w:top w:val="none" w:sz="0" w:space="0" w:color="auto"/>
            <w:left w:val="none" w:sz="0" w:space="0" w:color="auto"/>
            <w:bottom w:val="none" w:sz="0" w:space="0" w:color="auto"/>
            <w:right w:val="none" w:sz="0" w:space="0" w:color="auto"/>
          </w:divBdr>
        </w:div>
        <w:div w:id="1864662363">
          <w:marLeft w:val="480"/>
          <w:marRight w:val="0"/>
          <w:marTop w:val="0"/>
          <w:marBottom w:val="0"/>
          <w:divBdr>
            <w:top w:val="none" w:sz="0" w:space="0" w:color="auto"/>
            <w:left w:val="none" w:sz="0" w:space="0" w:color="auto"/>
            <w:bottom w:val="none" w:sz="0" w:space="0" w:color="auto"/>
            <w:right w:val="none" w:sz="0" w:space="0" w:color="auto"/>
          </w:divBdr>
        </w:div>
        <w:div w:id="974674159">
          <w:marLeft w:val="480"/>
          <w:marRight w:val="0"/>
          <w:marTop w:val="0"/>
          <w:marBottom w:val="0"/>
          <w:divBdr>
            <w:top w:val="none" w:sz="0" w:space="0" w:color="auto"/>
            <w:left w:val="none" w:sz="0" w:space="0" w:color="auto"/>
            <w:bottom w:val="none" w:sz="0" w:space="0" w:color="auto"/>
            <w:right w:val="none" w:sz="0" w:space="0" w:color="auto"/>
          </w:divBdr>
        </w:div>
        <w:div w:id="2102678404">
          <w:marLeft w:val="480"/>
          <w:marRight w:val="0"/>
          <w:marTop w:val="0"/>
          <w:marBottom w:val="0"/>
          <w:divBdr>
            <w:top w:val="none" w:sz="0" w:space="0" w:color="auto"/>
            <w:left w:val="none" w:sz="0" w:space="0" w:color="auto"/>
            <w:bottom w:val="none" w:sz="0" w:space="0" w:color="auto"/>
            <w:right w:val="none" w:sz="0" w:space="0" w:color="auto"/>
          </w:divBdr>
        </w:div>
        <w:div w:id="65029986">
          <w:marLeft w:val="480"/>
          <w:marRight w:val="0"/>
          <w:marTop w:val="0"/>
          <w:marBottom w:val="0"/>
          <w:divBdr>
            <w:top w:val="none" w:sz="0" w:space="0" w:color="auto"/>
            <w:left w:val="none" w:sz="0" w:space="0" w:color="auto"/>
            <w:bottom w:val="none" w:sz="0" w:space="0" w:color="auto"/>
            <w:right w:val="none" w:sz="0" w:space="0" w:color="auto"/>
          </w:divBdr>
        </w:div>
        <w:div w:id="698820973">
          <w:marLeft w:val="480"/>
          <w:marRight w:val="0"/>
          <w:marTop w:val="0"/>
          <w:marBottom w:val="0"/>
          <w:divBdr>
            <w:top w:val="none" w:sz="0" w:space="0" w:color="auto"/>
            <w:left w:val="none" w:sz="0" w:space="0" w:color="auto"/>
            <w:bottom w:val="none" w:sz="0" w:space="0" w:color="auto"/>
            <w:right w:val="none" w:sz="0" w:space="0" w:color="auto"/>
          </w:divBdr>
        </w:div>
        <w:div w:id="1247302772">
          <w:marLeft w:val="480"/>
          <w:marRight w:val="0"/>
          <w:marTop w:val="0"/>
          <w:marBottom w:val="0"/>
          <w:divBdr>
            <w:top w:val="none" w:sz="0" w:space="0" w:color="auto"/>
            <w:left w:val="none" w:sz="0" w:space="0" w:color="auto"/>
            <w:bottom w:val="none" w:sz="0" w:space="0" w:color="auto"/>
            <w:right w:val="none" w:sz="0" w:space="0" w:color="auto"/>
          </w:divBdr>
        </w:div>
        <w:div w:id="257560980">
          <w:marLeft w:val="480"/>
          <w:marRight w:val="0"/>
          <w:marTop w:val="0"/>
          <w:marBottom w:val="0"/>
          <w:divBdr>
            <w:top w:val="none" w:sz="0" w:space="0" w:color="auto"/>
            <w:left w:val="none" w:sz="0" w:space="0" w:color="auto"/>
            <w:bottom w:val="none" w:sz="0" w:space="0" w:color="auto"/>
            <w:right w:val="none" w:sz="0" w:space="0" w:color="auto"/>
          </w:divBdr>
        </w:div>
        <w:div w:id="1862351838">
          <w:marLeft w:val="480"/>
          <w:marRight w:val="0"/>
          <w:marTop w:val="0"/>
          <w:marBottom w:val="0"/>
          <w:divBdr>
            <w:top w:val="none" w:sz="0" w:space="0" w:color="auto"/>
            <w:left w:val="none" w:sz="0" w:space="0" w:color="auto"/>
            <w:bottom w:val="none" w:sz="0" w:space="0" w:color="auto"/>
            <w:right w:val="none" w:sz="0" w:space="0" w:color="auto"/>
          </w:divBdr>
        </w:div>
        <w:div w:id="1303384074">
          <w:marLeft w:val="480"/>
          <w:marRight w:val="0"/>
          <w:marTop w:val="0"/>
          <w:marBottom w:val="0"/>
          <w:divBdr>
            <w:top w:val="none" w:sz="0" w:space="0" w:color="auto"/>
            <w:left w:val="none" w:sz="0" w:space="0" w:color="auto"/>
            <w:bottom w:val="none" w:sz="0" w:space="0" w:color="auto"/>
            <w:right w:val="none" w:sz="0" w:space="0" w:color="auto"/>
          </w:divBdr>
        </w:div>
        <w:div w:id="1714889503">
          <w:marLeft w:val="480"/>
          <w:marRight w:val="0"/>
          <w:marTop w:val="0"/>
          <w:marBottom w:val="0"/>
          <w:divBdr>
            <w:top w:val="none" w:sz="0" w:space="0" w:color="auto"/>
            <w:left w:val="none" w:sz="0" w:space="0" w:color="auto"/>
            <w:bottom w:val="none" w:sz="0" w:space="0" w:color="auto"/>
            <w:right w:val="none" w:sz="0" w:space="0" w:color="auto"/>
          </w:divBdr>
        </w:div>
        <w:div w:id="1807352031">
          <w:marLeft w:val="480"/>
          <w:marRight w:val="0"/>
          <w:marTop w:val="0"/>
          <w:marBottom w:val="0"/>
          <w:divBdr>
            <w:top w:val="none" w:sz="0" w:space="0" w:color="auto"/>
            <w:left w:val="none" w:sz="0" w:space="0" w:color="auto"/>
            <w:bottom w:val="none" w:sz="0" w:space="0" w:color="auto"/>
            <w:right w:val="none" w:sz="0" w:space="0" w:color="auto"/>
          </w:divBdr>
        </w:div>
        <w:div w:id="1701584394">
          <w:marLeft w:val="480"/>
          <w:marRight w:val="0"/>
          <w:marTop w:val="0"/>
          <w:marBottom w:val="0"/>
          <w:divBdr>
            <w:top w:val="none" w:sz="0" w:space="0" w:color="auto"/>
            <w:left w:val="none" w:sz="0" w:space="0" w:color="auto"/>
            <w:bottom w:val="none" w:sz="0" w:space="0" w:color="auto"/>
            <w:right w:val="none" w:sz="0" w:space="0" w:color="auto"/>
          </w:divBdr>
        </w:div>
        <w:div w:id="2137065217">
          <w:marLeft w:val="480"/>
          <w:marRight w:val="0"/>
          <w:marTop w:val="0"/>
          <w:marBottom w:val="0"/>
          <w:divBdr>
            <w:top w:val="none" w:sz="0" w:space="0" w:color="auto"/>
            <w:left w:val="none" w:sz="0" w:space="0" w:color="auto"/>
            <w:bottom w:val="none" w:sz="0" w:space="0" w:color="auto"/>
            <w:right w:val="none" w:sz="0" w:space="0" w:color="auto"/>
          </w:divBdr>
        </w:div>
        <w:div w:id="866068093">
          <w:marLeft w:val="480"/>
          <w:marRight w:val="0"/>
          <w:marTop w:val="0"/>
          <w:marBottom w:val="0"/>
          <w:divBdr>
            <w:top w:val="none" w:sz="0" w:space="0" w:color="auto"/>
            <w:left w:val="none" w:sz="0" w:space="0" w:color="auto"/>
            <w:bottom w:val="none" w:sz="0" w:space="0" w:color="auto"/>
            <w:right w:val="none" w:sz="0" w:space="0" w:color="auto"/>
          </w:divBdr>
        </w:div>
      </w:divsChild>
    </w:div>
    <w:div w:id="660157825">
      <w:bodyDiv w:val="1"/>
      <w:marLeft w:val="0"/>
      <w:marRight w:val="0"/>
      <w:marTop w:val="0"/>
      <w:marBottom w:val="0"/>
      <w:divBdr>
        <w:top w:val="none" w:sz="0" w:space="0" w:color="auto"/>
        <w:left w:val="none" w:sz="0" w:space="0" w:color="auto"/>
        <w:bottom w:val="none" w:sz="0" w:space="0" w:color="auto"/>
        <w:right w:val="none" w:sz="0" w:space="0" w:color="auto"/>
      </w:divBdr>
    </w:div>
    <w:div w:id="660163310">
      <w:bodyDiv w:val="1"/>
      <w:marLeft w:val="0"/>
      <w:marRight w:val="0"/>
      <w:marTop w:val="0"/>
      <w:marBottom w:val="0"/>
      <w:divBdr>
        <w:top w:val="none" w:sz="0" w:space="0" w:color="auto"/>
        <w:left w:val="none" w:sz="0" w:space="0" w:color="auto"/>
        <w:bottom w:val="none" w:sz="0" w:space="0" w:color="auto"/>
        <w:right w:val="none" w:sz="0" w:space="0" w:color="auto"/>
      </w:divBdr>
      <w:divsChild>
        <w:div w:id="884802518">
          <w:marLeft w:val="480"/>
          <w:marRight w:val="0"/>
          <w:marTop w:val="0"/>
          <w:marBottom w:val="0"/>
          <w:divBdr>
            <w:top w:val="none" w:sz="0" w:space="0" w:color="auto"/>
            <w:left w:val="none" w:sz="0" w:space="0" w:color="auto"/>
            <w:bottom w:val="none" w:sz="0" w:space="0" w:color="auto"/>
            <w:right w:val="none" w:sz="0" w:space="0" w:color="auto"/>
          </w:divBdr>
        </w:div>
        <w:div w:id="850800142">
          <w:marLeft w:val="480"/>
          <w:marRight w:val="0"/>
          <w:marTop w:val="0"/>
          <w:marBottom w:val="0"/>
          <w:divBdr>
            <w:top w:val="none" w:sz="0" w:space="0" w:color="auto"/>
            <w:left w:val="none" w:sz="0" w:space="0" w:color="auto"/>
            <w:bottom w:val="none" w:sz="0" w:space="0" w:color="auto"/>
            <w:right w:val="none" w:sz="0" w:space="0" w:color="auto"/>
          </w:divBdr>
        </w:div>
        <w:div w:id="1745757706">
          <w:marLeft w:val="480"/>
          <w:marRight w:val="0"/>
          <w:marTop w:val="0"/>
          <w:marBottom w:val="0"/>
          <w:divBdr>
            <w:top w:val="none" w:sz="0" w:space="0" w:color="auto"/>
            <w:left w:val="none" w:sz="0" w:space="0" w:color="auto"/>
            <w:bottom w:val="none" w:sz="0" w:space="0" w:color="auto"/>
            <w:right w:val="none" w:sz="0" w:space="0" w:color="auto"/>
          </w:divBdr>
        </w:div>
        <w:div w:id="1471904325">
          <w:marLeft w:val="480"/>
          <w:marRight w:val="0"/>
          <w:marTop w:val="0"/>
          <w:marBottom w:val="0"/>
          <w:divBdr>
            <w:top w:val="none" w:sz="0" w:space="0" w:color="auto"/>
            <w:left w:val="none" w:sz="0" w:space="0" w:color="auto"/>
            <w:bottom w:val="none" w:sz="0" w:space="0" w:color="auto"/>
            <w:right w:val="none" w:sz="0" w:space="0" w:color="auto"/>
          </w:divBdr>
        </w:div>
        <w:div w:id="1307081701">
          <w:marLeft w:val="480"/>
          <w:marRight w:val="0"/>
          <w:marTop w:val="0"/>
          <w:marBottom w:val="0"/>
          <w:divBdr>
            <w:top w:val="none" w:sz="0" w:space="0" w:color="auto"/>
            <w:left w:val="none" w:sz="0" w:space="0" w:color="auto"/>
            <w:bottom w:val="none" w:sz="0" w:space="0" w:color="auto"/>
            <w:right w:val="none" w:sz="0" w:space="0" w:color="auto"/>
          </w:divBdr>
        </w:div>
        <w:div w:id="485125674">
          <w:marLeft w:val="480"/>
          <w:marRight w:val="0"/>
          <w:marTop w:val="0"/>
          <w:marBottom w:val="0"/>
          <w:divBdr>
            <w:top w:val="none" w:sz="0" w:space="0" w:color="auto"/>
            <w:left w:val="none" w:sz="0" w:space="0" w:color="auto"/>
            <w:bottom w:val="none" w:sz="0" w:space="0" w:color="auto"/>
            <w:right w:val="none" w:sz="0" w:space="0" w:color="auto"/>
          </w:divBdr>
        </w:div>
        <w:div w:id="1560167521">
          <w:marLeft w:val="480"/>
          <w:marRight w:val="0"/>
          <w:marTop w:val="0"/>
          <w:marBottom w:val="0"/>
          <w:divBdr>
            <w:top w:val="none" w:sz="0" w:space="0" w:color="auto"/>
            <w:left w:val="none" w:sz="0" w:space="0" w:color="auto"/>
            <w:bottom w:val="none" w:sz="0" w:space="0" w:color="auto"/>
            <w:right w:val="none" w:sz="0" w:space="0" w:color="auto"/>
          </w:divBdr>
        </w:div>
        <w:div w:id="1585605229">
          <w:marLeft w:val="480"/>
          <w:marRight w:val="0"/>
          <w:marTop w:val="0"/>
          <w:marBottom w:val="0"/>
          <w:divBdr>
            <w:top w:val="none" w:sz="0" w:space="0" w:color="auto"/>
            <w:left w:val="none" w:sz="0" w:space="0" w:color="auto"/>
            <w:bottom w:val="none" w:sz="0" w:space="0" w:color="auto"/>
            <w:right w:val="none" w:sz="0" w:space="0" w:color="auto"/>
          </w:divBdr>
        </w:div>
        <w:div w:id="1844316994">
          <w:marLeft w:val="480"/>
          <w:marRight w:val="0"/>
          <w:marTop w:val="0"/>
          <w:marBottom w:val="0"/>
          <w:divBdr>
            <w:top w:val="none" w:sz="0" w:space="0" w:color="auto"/>
            <w:left w:val="none" w:sz="0" w:space="0" w:color="auto"/>
            <w:bottom w:val="none" w:sz="0" w:space="0" w:color="auto"/>
            <w:right w:val="none" w:sz="0" w:space="0" w:color="auto"/>
          </w:divBdr>
        </w:div>
        <w:div w:id="1777824594">
          <w:marLeft w:val="480"/>
          <w:marRight w:val="0"/>
          <w:marTop w:val="0"/>
          <w:marBottom w:val="0"/>
          <w:divBdr>
            <w:top w:val="none" w:sz="0" w:space="0" w:color="auto"/>
            <w:left w:val="none" w:sz="0" w:space="0" w:color="auto"/>
            <w:bottom w:val="none" w:sz="0" w:space="0" w:color="auto"/>
            <w:right w:val="none" w:sz="0" w:space="0" w:color="auto"/>
          </w:divBdr>
        </w:div>
        <w:div w:id="1176922252">
          <w:marLeft w:val="480"/>
          <w:marRight w:val="0"/>
          <w:marTop w:val="0"/>
          <w:marBottom w:val="0"/>
          <w:divBdr>
            <w:top w:val="none" w:sz="0" w:space="0" w:color="auto"/>
            <w:left w:val="none" w:sz="0" w:space="0" w:color="auto"/>
            <w:bottom w:val="none" w:sz="0" w:space="0" w:color="auto"/>
            <w:right w:val="none" w:sz="0" w:space="0" w:color="auto"/>
          </w:divBdr>
        </w:div>
        <w:div w:id="1722897851">
          <w:marLeft w:val="480"/>
          <w:marRight w:val="0"/>
          <w:marTop w:val="0"/>
          <w:marBottom w:val="0"/>
          <w:divBdr>
            <w:top w:val="none" w:sz="0" w:space="0" w:color="auto"/>
            <w:left w:val="none" w:sz="0" w:space="0" w:color="auto"/>
            <w:bottom w:val="none" w:sz="0" w:space="0" w:color="auto"/>
            <w:right w:val="none" w:sz="0" w:space="0" w:color="auto"/>
          </w:divBdr>
        </w:div>
        <w:div w:id="177238254">
          <w:marLeft w:val="480"/>
          <w:marRight w:val="0"/>
          <w:marTop w:val="0"/>
          <w:marBottom w:val="0"/>
          <w:divBdr>
            <w:top w:val="none" w:sz="0" w:space="0" w:color="auto"/>
            <w:left w:val="none" w:sz="0" w:space="0" w:color="auto"/>
            <w:bottom w:val="none" w:sz="0" w:space="0" w:color="auto"/>
            <w:right w:val="none" w:sz="0" w:space="0" w:color="auto"/>
          </w:divBdr>
        </w:div>
        <w:div w:id="1992052026">
          <w:marLeft w:val="480"/>
          <w:marRight w:val="0"/>
          <w:marTop w:val="0"/>
          <w:marBottom w:val="0"/>
          <w:divBdr>
            <w:top w:val="none" w:sz="0" w:space="0" w:color="auto"/>
            <w:left w:val="none" w:sz="0" w:space="0" w:color="auto"/>
            <w:bottom w:val="none" w:sz="0" w:space="0" w:color="auto"/>
            <w:right w:val="none" w:sz="0" w:space="0" w:color="auto"/>
          </w:divBdr>
        </w:div>
        <w:div w:id="1453788001">
          <w:marLeft w:val="480"/>
          <w:marRight w:val="0"/>
          <w:marTop w:val="0"/>
          <w:marBottom w:val="0"/>
          <w:divBdr>
            <w:top w:val="none" w:sz="0" w:space="0" w:color="auto"/>
            <w:left w:val="none" w:sz="0" w:space="0" w:color="auto"/>
            <w:bottom w:val="none" w:sz="0" w:space="0" w:color="auto"/>
            <w:right w:val="none" w:sz="0" w:space="0" w:color="auto"/>
          </w:divBdr>
        </w:div>
        <w:div w:id="515846997">
          <w:marLeft w:val="480"/>
          <w:marRight w:val="0"/>
          <w:marTop w:val="0"/>
          <w:marBottom w:val="0"/>
          <w:divBdr>
            <w:top w:val="none" w:sz="0" w:space="0" w:color="auto"/>
            <w:left w:val="none" w:sz="0" w:space="0" w:color="auto"/>
            <w:bottom w:val="none" w:sz="0" w:space="0" w:color="auto"/>
            <w:right w:val="none" w:sz="0" w:space="0" w:color="auto"/>
          </w:divBdr>
        </w:div>
        <w:div w:id="1814830871">
          <w:marLeft w:val="480"/>
          <w:marRight w:val="0"/>
          <w:marTop w:val="0"/>
          <w:marBottom w:val="0"/>
          <w:divBdr>
            <w:top w:val="none" w:sz="0" w:space="0" w:color="auto"/>
            <w:left w:val="none" w:sz="0" w:space="0" w:color="auto"/>
            <w:bottom w:val="none" w:sz="0" w:space="0" w:color="auto"/>
            <w:right w:val="none" w:sz="0" w:space="0" w:color="auto"/>
          </w:divBdr>
        </w:div>
        <w:div w:id="915674389">
          <w:marLeft w:val="480"/>
          <w:marRight w:val="0"/>
          <w:marTop w:val="0"/>
          <w:marBottom w:val="0"/>
          <w:divBdr>
            <w:top w:val="none" w:sz="0" w:space="0" w:color="auto"/>
            <w:left w:val="none" w:sz="0" w:space="0" w:color="auto"/>
            <w:bottom w:val="none" w:sz="0" w:space="0" w:color="auto"/>
            <w:right w:val="none" w:sz="0" w:space="0" w:color="auto"/>
          </w:divBdr>
        </w:div>
        <w:div w:id="1196236657">
          <w:marLeft w:val="480"/>
          <w:marRight w:val="0"/>
          <w:marTop w:val="0"/>
          <w:marBottom w:val="0"/>
          <w:divBdr>
            <w:top w:val="none" w:sz="0" w:space="0" w:color="auto"/>
            <w:left w:val="none" w:sz="0" w:space="0" w:color="auto"/>
            <w:bottom w:val="none" w:sz="0" w:space="0" w:color="auto"/>
            <w:right w:val="none" w:sz="0" w:space="0" w:color="auto"/>
          </w:divBdr>
        </w:div>
        <w:div w:id="891886617">
          <w:marLeft w:val="480"/>
          <w:marRight w:val="0"/>
          <w:marTop w:val="0"/>
          <w:marBottom w:val="0"/>
          <w:divBdr>
            <w:top w:val="none" w:sz="0" w:space="0" w:color="auto"/>
            <w:left w:val="none" w:sz="0" w:space="0" w:color="auto"/>
            <w:bottom w:val="none" w:sz="0" w:space="0" w:color="auto"/>
            <w:right w:val="none" w:sz="0" w:space="0" w:color="auto"/>
          </w:divBdr>
        </w:div>
        <w:div w:id="113526669">
          <w:marLeft w:val="480"/>
          <w:marRight w:val="0"/>
          <w:marTop w:val="0"/>
          <w:marBottom w:val="0"/>
          <w:divBdr>
            <w:top w:val="none" w:sz="0" w:space="0" w:color="auto"/>
            <w:left w:val="none" w:sz="0" w:space="0" w:color="auto"/>
            <w:bottom w:val="none" w:sz="0" w:space="0" w:color="auto"/>
            <w:right w:val="none" w:sz="0" w:space="0" w:color="auto"/>
          </w:divBdr>
        </w:div>
        <w:div w:id="343094904">
          <w:marLeft w:val="480"/>
          <w:marRight w:val="0"/>
          <w:marTop w:val="0"/>
          <w:marBottom w:val="0"/>
          <w:divBdr>
            <w:top w:val="none" w:sz="0" w:space="0" w:color="auto"/>
            <w:left w:val="none" w:sz="0" w:space="0" w:color="auto"/>
            <w:bottom w:val="none" w:sz="0" w:space="0" w:color="auto"/>
            <w:right w:val="none" w:sz="0" w:space="0" w:color="auto"/>
          </w:divBdr>
        </w:div>
        <w:div w:id="939289256">
          <w:marLeft w:val="480"/>
          <w:marRight w:val="0"/>
          <w:marTop w:val="0"/>
          <w:marBottom w:val="0"/>
          <w:divBdr>
            <w:top w:val="none" w:sz="0" w:space="0" w:color="auto"/>
            <w:left w:val="none" w:sz="0" w:space="0" w:color="auto"/>
            <w:bottom w:val="none" w:sz="0" w:space="0" w:color="auto"/>
            <w:right w:val="none" w:sz="0" w:space="0" w:color="auto"/>
          </w:divBdr>
        </w:div>
        <w:div w:id="1480538817">
          <w:marLeft w:val="480"/>
          <w:marRight w:val="0"/>
          <w:marTop w:val="0"/>
          <w:marBottom w:val="0"/>
          <w:divBdr>
            <w:top w:val="none" w:sz="0" w:space="0" w:color="auto"/>
            <w:left w:val="none" w:sz="0" w:space="0" w:color="auto"/>
            <w:bottom w:val="none" w:sz="0" w:space="0" w:color="auto"/>
            <w:right w:val="none" w:sz="0" w:space="0" w:color="auto"/>
          </w:divBdr>
        </w:div>
        <w:div w:id="221141683">
          <w:marLeft w:val="480"/>
          <w:marRight w:val="0"/>
          <w:marTop w:val="0"/>
          <w:marBottom w:val="0"/>
          <w:divBdr>
            <w:top w:val="none" w:sz="0" w:space="0" w:color="auto"/>
            <w:left w:val="none" w:sz="0" w:space="0" w:color="auto"/>
            <w:bottom w:val="none" w:sz="0" w:space="0" w:color="auto"/>
            <w:right w:val="none" w:sz="0" w:space="0" w:color="auto"/>
          </w:divBdr>
        </w:div>
      </w:divsChild>
    </w:div>
    <w:div w:id="661396422">
      <w:bodyDiv w:val="1"/>
      <w:marLeft w:val="0"/>
      <w:marRight w:val="0"/>
      <w:marTop w:val="0"/>
      <w:marBottom w:val="0"/>
      <w:divBdr>
        <w:top w:val="none" w:sz="0" w:space="0" w:color="auto"/>
        <w:left w:val="none" w:sz="0" w:space="0" w:color="auto"/>
        <w:bottom w:val="none" w:sz="0" w:space="0" w:color="auto"/>
        <w:right w:val="none" w:sz="0" w:space="0" w:color="auto"/>
      </w:divBdr>
      <w:divsChild>
        <w:div w:id="392429770">
          <w:marLeft w:val="480"/>
          <w:marRight w:val="0"/>
          <w:marTop w:val="0"/>
          <w:marBottom w:val="0"/>
          <w:divBdr>
            <w:top w:val="none" w:sz="0" w:space="0" w:color="auto"/>
            <w:left w:val="none" w:sz="0" w:space="0" w:color="auto"/>
            <w:bottom w:val="none" w:sz="0" w:space="0" w:color="auto"/>
            <w:right w:val="none" w:sz="0" w:space="0" w:color="auto"/>
          </w:divBdr>
        </w:div>
        <w:div w:id="989594332">
          <w:marLeft w:val="480"/>
          <w:marRight w:val="0"/>
          <w:marTop w:val="0"/>
          <w:marBottom w:val="0"/>
          <w:divBdr>
            <w:top w:val="none" w:sz="0" w:space="0" w:color="auto"/>
            <w:left w:val="none" w:sz="0" w:space="0" w:color="auto"/>
            <w:bottom w:val="none" w:sz="0" w:space="0" w:color="auto"/>
            <w:right w:val="none" w:sz="0" w:space="0" w:color="auto"/>
          </w:divBdr>
        </w:div>
        <w:div w:id="910654104">
          <w:marLeft w:val="480"/>
          <w:marRight w:val="0"/>
          <w:marTop w:val="0"/>
          <w:marBottom w:val="0"/>
          <w:divBdr>
            <w:top w:val="none" w:sz="0" w:space="0" w:color="auto"/>
            <w:left w:val="none" w:sz="0" w:space="0" w:color="auto"/>
            <w:bottom w:val="none" w:sz="0" w:space="0" w:color="auto"/>
            <w:right w:val="none" w:sz="0" w:space="0" w:color="auto"/>
          </w:divBdr>
        </w:div>
        <w:div w:id="1155028199">
          <w:marLeft w:val="480"/>
          <w:marRight w:val="0"/>
          <w:marTop w:val="0"/>
          <w:marBottom w:val="0"/>
          <w:divBdr>
            <w:top w:val="none" w:sz="0" w:space="0" w:color="auto"/>
            <w:left w:val="none" w:sz="0" w:space="0" w:color="auto"/>
            <w:bottom w:val="none" w:sz="0" w:space="0" w:color="auto"/>
            <w:right w:val="none" w:sz="0" w:space="0" w:color="auto"/>
          </w:divBdr>
        </w:div>
        <w:div w:id="986282779">
          <w:marLeft w:val="480"/>
          <w:marRight w:val="0"/>
          <w:marTop w:val="0"/>
          <w:marBottom w:val="0"/>
          <w:divBdr>
            <w:top w:val="none" w:sz="0" w:space="0" w:color="auto"/>
            <w:left w:val="none" w:sz="0" w:space="0" w:color="auto"/>
            <w:bottom w:val="none" w:sz="0" w:space="0" w:color="auto"/>
            <w:right w:val="none" w:sz="0" w:space="0" w:color="auto"/>
          </w:divBdr>
        </w:div>
        <w:div w:id="2053797439">
          <w:marLeft w:val="480"/>
          <w:marRight w:val="0"/>
          <w:marTop w:val="0"/>
          <w:marBottom w:val="0"/>
          <w:divBdr>
            <w:top w:val="none" w:sz="0" w:space="0" w:color="auto"/>
            <w:left w:val="none" w:sz="0" w:space="0" w:color="auto"/>
            <w:bottom w:val="none" w:sz="0" w:space="0" w:color="auto"/>
            <w:right w:val="none" w:sz="0" w:space="0" w:color="auto"/>
          </w:divBdr>
        </w:div>
        <w:div w:id="2023817565">
          <w:marLeft w:val="480"/>
          <w:marRight w:val="0"/>
          <w:marTop w:val="0"/>
          <w:marBottom w:val="0"/>
          <w:divBdr>
            <w:top w:val="none" w:sz="0" w:space="0" w:color="auto"/>
            <w:left w:val="none" w:sz="0" w:space="0" w:color="auto"/>
            <w:bottom w:val="none" w:sz="0" w:space="0" w:color="auto"/>
            <w:right w:val="none" w:sz="0" w:space="0" w:color="auto"/>
          </w:divBdr>
        </w:div>
        <w:div w:id="1152020703">
          <w:marLeft w:val="480"/>
          <w:marRight w:val="0"/>
          <w:marTop w:val="0"/>
          <w:marBottom w:val="0"/>
          <w:divBdr>
            <w:top w:val="none" w:sz="0" w:space="0" w:color="auto"/>
            <w:left w:val="none" w:sz="0" w:space="0" w:color="auto"/>
            <w:bottom w:val="none" w:sz="0" w:space="0" w:color="auto"/>
            <w:right w:val="none" w:sz="0" w:space="0" w:color="auto"/>
          </w:divBdr>
        </w:div>
        <w:div w:id="1339580147">
          <w:marLeft w:val="480"/>
          <w:marRight w:val="0"/>
          <w:marTop w:val="0"/>
          <w:marBottom w:val="0"/>
          <w:divBdr>
            <w:top w:val="none" w:sz="0" w:space="0" w:color="auto"/>
            <w:left w:val="none" w:sz="0" w:space="0" w:color="auto"/>
            <w:bottom w:val="none" w:sz="0" w:space="0" w:color="auto"/>
            <w:right w:val="none" w:sz="0" w:space="0" w:color="auto"/>
          </w:divBdr>
        </w:div>
        <w:div w:id="984624264">
          <w:marLeft w:val="480"/>
          <w:marRight w:val="0"/>
          <w:marTop w:val="0"/>
          <w:marBottom w:val="0"/>
          <w:divBdr>
            <w:top w:val="none" w:sz="0" w:space="0" w:color="auto"/>
            <w:left w:val="none" w:sz="0" w:space="0" w:color="auto"/>
            <w:bottom w:val="none" w:sz="0" w:space="0" w:color="auto"/>
            <w:right w:val="none" w:sz="0" w:space="0" w:color="auto"/>
          </w:divBdr>
        </w:div>
        <w:div w:id="1831167053">
          <w:marLeft w:val="480"/>
          <w:marRight w:val="0"/>
          <w:marTop w:val="0"/>
          <w:marBottom w:val="0"/>
          <w:divBdr>
            <w:top w:val="none" w:sz="0" w:space="0" w:color="auto"/>
            <w:left w:val="none" w:sz="0" w:space="0" w:color="auto"/>
            <w:bottom w:val="none" w:sz="0" w:space="0" w:color="auto"/>
            <w:right w:val="none" w:sz="0" w:space="0" w:color="auto"/>
          </w:divBdr>
        </w:div>
        <w:div w:id="85158903">
          <w:marLeft w:val="480"/>
          <w:marRight w:val="0"/>
          <w:marTop w:val="0"/>
          <w:marBottom w:val="0"/>
          <w:divBdr>
            <w:top w:val="none" w:sz="0" w:space="0" w:color="auto"/>
            <w:left w:val="none" w:sz="0" w:space="0" w:color="auto"/>
            <w:bottom w:val="none" w:sz="0" w:space="0" w:color="auto"/>
            <w:right w:val="none" w:sz="0" w:space="0" w:color="auto"/>
          </w:divBdr>
        </w:div>
        <w:div w:id="388849108">
          <w:marLeft w:val="480"/>
          <w:marRight w:val="0"/>
          <w:marTop w:val="0"/>
          <w:marBottom w:val="0"/>
          <w:divBdr>
            <w:top w:val="none" w:sz="0" w:space="0" w:color="auto"/>
            <w:left w:val="none" w:sz="0" w:space="0" w:color="auto"/>
            <w:bottom w:val="none" w:sz="0" w:space="0" w:color="auto"/>
            <w:right w:val="none" w:sz="0" w:space="0" w:color="auto"/>
          </w:divBdr>
        </w:div>
        <w:div w:id="884369649">
          <w:marLeft w:val="480"/>
          <w:marRight w:val="0"/>
          <w:marTop w:val="0"/>
          <w:marBottom w:val="0"/>
          <w:divBdr>
            <w:top w:val="none" w:sz="0" w:space="0" w:color="auto"/>
            <w:left w:val="none" w:sz="0" w:space="0" w:color="auto"/>
            <w:bottom w:val="none" w:sz="0" w:space="0" w:color="auto"/>
            <w:right w:val="none" w:sz="0" w:space="0" w:color="auto"/>
          </w:divBdr>
        </w:div>
        <w:div w:id="130052260">
          <w:marLeft w:val="480"/>
          <w:marRight w:val="0"/>
          <w:marTop w:val="0"/>
          <w:marBottom w:val="0"/>
          <w:divBdr>
            <w:top w:val="none" w:sz="0" w:space="0" w:color="auto"/>
            <w:left w:val="none" w:sz="0" w:space="0" w:color="auto"/>
            <w:bottom w:val="none" w:sz="0" w:space="0" w:color="auto"/>
            <w:right w:val="none" w:sz="0" w:space="0" w:color="auto"/>
          </w:divBdr>
        </w:div>
        <w:div w:id="1554541426">
          <w:marLeft w:val="480"/>
          <w:marRight w:val="0"/>
          <w:marTop w:val="0"/>
          <w:marBottom w:val="0"/>
          <w:divBdr>
            <w:top w:val="none" w:sz="0" w:space="0" w:color="auto"/>
            <w:left w:val="none" w:sz="0" w:space="0" w:color="auto"/>
            <w:bottom w:val="none" w:sz="0" w:space="0" w:color="auto"/>
            <w:right w:val="none" w:sz="0" w:space="0" w:color="auto"/>
          </w:divBdr>
        </w:div>
      </w:divsChild>
    </w:div>
    <w:div w:id="661541469">
      <w:bodyDiv w:val="1"/>
      <w:marLeft w:val="0"/>
      <w:marRight w:val="0"/>
      <w:marTop w:val="0"/>
      <w:marBottom w:val="0"/>
      <w:divBdr>
        <w:top w:val="none" w:sz="0" w:space="0" w:color="auto"/>
        <w:left w:val="none" w:sz="0" w:space="0" w:color="auto"/>
        <w:bottom w:val="none" w:sz="0" w:space="0" w:color="auto"/>
        <w:right w:val="none" w:sz="0" w:space="0" w:color="auto"/>
      </w:divBdr>
    </w:div>
    <w:div w:id="661741222">
      <w:bodyDiv w:val="1"/>
      <w:marLeft w:val="0"/>
      <w:marRight w:val="0"/>
      <w:marTop w:val="0"/>
      <w:marBottom w:val="0"/>
      <w:divBdr>
        <w:top w:val="none" w:sz="0" w:space="0" w:color="auto"/>
        <w:left w:val="none" w:sz="0" w:space="0" w:color="auto"/>
        <w:bottom w:val="none" w:sz="0" w:space="0" w:color="auto"/>
        <w:right w:val="none" w:sz="0" w:space="0" w:color="auto"/>
      </w:divBdr>
    </w:div>
    <w:div w:id="665548682">
      <w:bodyDiv w:val="1"/>
      <w:marLeft w:val="0"/>
      <w:marRight w:val="0"/>
      <w:marTop w:val="0"/>
      <w:marBottom w:val="0"/>
      <w:divBdr>
        <w:top w:val="none" w:sz="0" w:space="0" w:color="auto"/>
        <w:left w:val="none" w:sz="0" w:space="0" w:color="auto"/>
        <w:bottom w:val="none" w:sz="0" w:space="0" w:color="auto"/>
        <w:right w:val="none" w:sz="0" w:space="0" w:color="auto"/>
      </w:divBdr>
    </w:div>
    <w:div w:id="667370237">
      <w:bodyDiv w:val="1"/>
      <w:marLeft w:val="0"/>
      <w:marRight w:val="0"/>
      <w:marTop w:val="0"/>
      <w:marBottom w:val="0"/>
      <w:divBdr>
        <w:top w:val="none" w:sz="0" w:space="0" w:color="auto"/>
        <w:left w:val="none" w:sz="0" w:space="0" w:color="auto"/>
        <w:bottom w:val="none" w:sz="0" w:space="0" w:color="auto"/>
        <w:right w:val="none" w:sz="0" w:space="0" w:color="auto"/>
      </w:divBdr>
    </w:div>
    <w:div w:id="667559299">
      <w:bodyDiv w:val="1"/>
      <w:marLeft w:val="0"/>
      <w:marRight w:val="0"/>
      <w:marTop w:val="0"/>
      <w:marBottom w:val="0"/>
      <w:divBdr>
        <w:top w:val="none" w:sz="0" w:space="0" w:color="auto"/>
        <w:left w:val="none" w:sz="0" w:space="0" w:color="auto"/>
        <w:bottom w:val="none" w:sz="0" w:space="0" w:color="auto"/>
        <w:right w:val="none" w:sz="0" w:space="0" w:color="auto"/>
      </w:divBdr>
    </w:div>
    <w:div w:id="667906915">
      <w:bodyDiv w:val="1"/>
      <w:marLeft w:val="0"/>
      <w:marRight w:val="0"/>
      <w:marTop w:val="0"/>
      <w:marBottom w:val="0"/>
      <w:divBdr>
        <w:top w:val="none" w:sz="0" w:space="0" w:color="auto"/>
        <w:left w:val="none" w:sz="0" w:space="0" w:color="auto"/>
        <w:bottom w:val="none" w:sz="0" w:space="0" w:color="auto"/>
        <w:right w:val="none" w:sz="0" w:space="0" w:color="auto"/>
      </w:divBdr>
    </w:div>
    <w:div w:id="669605340">
      <w:bodyDiv w:val="1"/>
      <w:marLeft w:val="0"/>
      <w:marRight w:val="0"/>
      <w:marTop w:val="0"/>
      <w:marBottom w:val="0"/>
      <w:divBdr>
        <w:top w:val="none" w:sz="0" w:space="0" w:color="auto"/>
        <w:left w:val="none" w:sz="0" w:space="0" w:color="auto"/>
        <w:bottom w:val="none" w:sz="0" w:space="0" w:color="auto"/>
        <w:right w:val="none" w:sz="0" w:space="0" w:color="auto"/>
      </w:divBdr>
      <w:divsChild>
        <w:div w:id="615675873">
          <w:marLeft w:val="480"/>
          <w:marRight w:val="0"/>
          <w:marTop w:val="0"/>
          <w:marBottom w:val="0"/>
          <w:divBdr>
            <w:top w:val="none" w:sz="0" w:space="0" w:color="auto"/>
            <w:left w:val="none" w:sz="0" w:space="0" w:color="auto"/>
            <w:bottom w:val="none" w:sz="0" w:space="0" w:color="auto"/>
            <w:right w:val="none" w:sz="0" w:space="0" w:color="auto"/>
          </w:divBdr>
        </w:div>
        <w:div w:id="817190297">
          <w:marLeft w:val="480"/>
          <w:marRight w:val="0"/>
          <w:marTop w:val="0"/>
          <w:marBottom w:val="0"/>
          <w:divBdr>
            <w:top w:val="none" w:sz="0" w:space="0" w:color="auto"/>
            <w:left w:val="none" w:sz="0" w:space="0" w:color="auto"/>
            <w:bottom w:val="none" w:sz="0" w:space="0" w:color="auto"/>
            <w:right w:val="none" w:sz="0" w:space="0" w:color="auto"/>
          </w:divBdr>
        </w:div>
        <w:div w:id="1862932360">
          <w:marLeft w:val="480"/>
          <w:marRight w:val="0"/>
          <w:marTop w:val="0"/>
          <w:marBottom w:val="0"/>
          <w:divBdr>
            <w:top w:val="none" w:sz="0" w:space="0" w:color="auto"/>
            <w:left w:val="none" w:sz="0" w:space="0" w:color="auto"/>
            <w:bottom w:val="none" w:sz="0" w:space="0" w:color="auto"/>
            <w:right w:val="none" w:sz="0" w:space="0" w:color="auto"/>
          </w:divBdr>
        </w:div>
        <w:div w:id="1195390722">
          <w:marLeft w:val="480"/>
          <w:marRight w:val="0"/>
          <w:marTop w:val="0"/>
          <w:marBottom w:val="0"/>
          <w:divBdr>
            <w:top w:val="none" w:sz="0" w:space="0" w:color="auto"/>
            <w:left w:val="none" w:sz="0" w:space="0" w:color="auto"/>
            <w:bottom w:val="none" w:sz="0" w:space="0" w:color="auto"/>
            <w:right w:val="none" w:sz="0" w:space="0" w:color="auto"/>
          </w:divBdr>
        </w:div>
        <w:div w:id="1928153028">
          <w:marLeft w:val="480"/>
          <w:marRight w:val="0"/>
          <w:marTop w:val="0"/>
          <w:marBottom w:val="0"/>
          <w:divBdr>
            <w:top w:val="none" w:sz="0" w:space="0" w:color="auto"/>
            <w:left w:val="none" w:sz="0" w:space="0" w:color="auto"/>
            <w:bottom w:val="none" w:sz="0" w:space="0" w:color="auto"/>
            <w:right w:val="none" w:sz="0" w:space="0" w:color="auto"/>
          </w:divBdr>
        </w:div>
        <w:div w:id="1503550332">
          <w:marLeft w:val="480"/>
          <w:marRight w:val="0"/>
          <w:marTop w:val="0"/>
          <w:marBottom w:val="0"/>
          <w:divBdr>
            <w:top w:val="none" w:sz="0" w:space="0" w:color="auto"/>
            <w:left w:val="none" w:sz="0" w:space="0" w:color="auto"/>
            <w:bottom w:val="none" w:sz="0" w:space="0" w:color="auto"/>
            <w:right w:val="none" w:sz="0" w:space="0" w:color="auto"/>
          </w:divBdr>
        </w:div>
        <w:div w:id="1514372387">
          <w:marLeft w:val="480"/>
          <w:marRight w:val="0"/>
          <w:marTop w:val="0"/>
          <w:marBottom w:val="0"/>
          <w:divBdr>
            <w:top w:val="none" w:sz="0" w:space="0" w:color="auto"/>
            <w:left w:val="none" w:sz="0" w:space="0" w:color="auto"/>
            <w:bottom w:val="none" w:sz="0" w:space="0" w:color="auto"/>
            <w:right w:val="none" w:sz="0" w:space="0" w:color="auto"/>
          </w:divBdr>
        </w:div>
        <w:div w:id="1501848817">
          <w:marLeft w:val="480"/>
          <w:marRight w:val="0"/>
          <w:marTop w:val="0"/>
          <w:marBottom w:val="0"/>
          <w:divBdr>
            <w:top w:val="none" w:sz="0" w:space="0" w:color="auto"/>
            <w:left w:val="none" w:sz="0" w:space="0" w:color="auto"/>
            <w:bottom w:val="none" w:sz="0" w:space="0" w:color="auto"/>
            <w:right w:val="none" w:sz="0" w:space="0" w:color="auto"/>
          </w:divBdr>
        </w:div>
        <w:div w:id="465392390">
          <w:marLeft w:val="480"/>
          <w:marRight w:val="0"/>
          <w:marTop w:val="0"/>
          <w:marBottom w:val="0"/>
          <w:divBdr>
            <w:top w:val="none" w:sz="0" w:space="0" w:color="auto"/>
            <w:left w:val="none" w:sz="0" w:space="0" w:color="auto"/>
            <w:bottom w:val="none" w:sz="0" w:space="0" w:color="auto"/>
            <w:right w:val="none" w:sz="0" w:space="0" w:color="auto"/>
          </w:divBdr>
        </w:div>
        <w:div w:id="998076437">
          <w:marLeft w:val="480"/>
          <w:marRight w:val="0"/>
          <w:marTop w:val="0"/>
          <w:marBottom w:val="0"/>
          <w:divBdr>
            <w:top w:val="none" w:sz="0" w:space="0" w:color="auto"/>
            <w:left w:val="none" w:sz="0" w:space="0" w:color="auto"/>
            <w:bottom w:val="none" w:sz="0" w:space="0" w:color="auto"/>
            <w:right w:val="none" w:sz="0" w:space="0" w:color="auto"/>
          </w:divBdr>
        </w:div>
        <w:div w:id="8992891">
          <w:marLeft w:val="480"/>
          <w:marRight w:val="0"/>
          <w:marTop w:val="0"/>
          <w:marBottom w:val="0"/>
          <w:divBdr>
            <w:top w:val="none" w:sz="0" w:space="0" w:color="auto"/>
            <w:left w:val="none" w:sz="0" w:space="0" w:color="auto"/>
            <w:bottom w:val="none" w:sz="0" w:space="0" w:color="auto"/>
            <w:right w:val="none" w:sz="0" w:space="0" w:color="auto"/>
          </w:divBdr>
        </w:div>
        <w:div w:id="1285043389">
          <w:marLeft w:val="480"/>
          <w:marRight w:val="0"/>
          <w:marTop w:val="0"/>
          <w:marBottom w:val="0"/>
          <w:divBdr>
            <w:top w:val="none" w:sz="0" w:space="0" w:color="auto"/>
            <w:left w:val="none" w:sz="0" w:space="0" w:color="auto"/>
            <w:bottom w:val="none" w:sz="0" w:space="0" w:color="auto"/>
            <w:right w:val="none" w:sz="0" w:space="0" w:color="auto"/>
          </w:divBdr>
        </w:div>
        <w:div w:id="996769355">
          <w:marLeft w:val="480"/>
          <w:marRight w:val="0"/>
          <w:marTop w:val="0"/>
          <w:marBottom w:val="0"/>
          <w:divBdr>
            <w:top w:val="none" w:sz="0" w:space="0" w:color="auto"/>
            <w:left w:val="none" w:sz="0" w:space="0" w:color="auto"/>
            <w:bottom w:val="none" w:sz="0" w:space="0" w:color="auto"/>
            <w:right w:val="none" w:sz="0" w:space="0" w:color="auto"/>
          </w:divBdr>
        </w:div>
        <w:div w:id="538082438">
          <w:marLeft w:val="480"/>
          <w:marRight w:val="0"/>
          <w:marTop w:val="0"/>
          <w:marBottom w:val="0"/>
          <w:divBdr>
            <w:top w:val="none" w:sz="0" w:space="0" w:color="auto"/>
            <w:left w:val="none" w:sz="0" w:space="0" w:color="auto"/>
            <w:bottom w:val="none" w:sz="0" w:space="0" w:color="auto"/>
            <w:right w:val="none" w:sz="0" w:space="0" w:color="auto"/>
          </w:divBdr>
        </w:div>
        <w:div w:id="1220479643">
          <w:marLeft w:val="480"/>
          <w:marRight w:val="0"/>
          <w:marTop w:val="0"/>
          <w:marBottom w:val="0"/>
          <w:divBdr>
            <w:top w:val="none" w:sz="0" w:space="0" w:color="auto"/>
            <w:left w:val="none" w:sz="0" w:space="0" w:color="auto"/>
            <w:bottom w:val="none" w:sz="0" w:space="0" w:color="auto"/>
            <w:right w:val="none" w:sz="0" w:space="0" w:color="auto"/>
          </w:divBdr>
        </w:div>
        <w:div w:id="1947690289">
          <w:marLeft w:val="480"/>
          <w:marRight w:val="0"/>
          <w:marTop w:val="0"/>
          <w:marBottom w:val="0"/>
          <w:divBdr>
            <w:top w:val="none" w:sz="0" w:space="0" w:color="auto"/>
            <w:left w:val="none" w:sz="0" w:space="0" w:color="auto"/>
            <w:bottom w:val="none" w:sz="0" w:space="0" w:color="auto"/>
            <w:right w:val="none" w:sz="0" w:space="0" w:color="auto"/>
          </w:divBdr>
        </w:div>
        <w:div w:id="965739930">
          <w:marLeft w:val="480"/>
          <w:marRight w:val="0"/>
          <w:marTop w:val="0"/>
          <w:marBottom w:val="0"/>
          <w:divBdr>
            <w:top w:val="none" w:sz="0" w:space="0" w:color="auto"/>
            <w:left w:val="none" w:sz="0" w:space="0" w:color="auto"/>
            <w:bottom w:val="none" w:sz="0" w:space="0" w:color="auto"/>
            <w:right w:val="none" w:sz="0" w:space="0" w:color="auto"/>
          </w:divBdr>
        </w:div>
        <w:div w:id="1687558299">
          <w:marLeft w:val="480"/>
          <w:marRight w:val="0"/>
          <w:marTop w:val="0"/>
          <w:marBottom w:val="0"/>
          <w:divBdr>
            <w:top w:val="none" w:sz="0" w:space="0" w:color="auto"/>
            <w:left w:val="none" w:sz="0" w:space="0" w:color="auto"/>
            <w:bottom w:val="none" w:sz="0" w:space="0" w:color="auto"/>
            <w:right w:val="none" w:sz="0" w:space="0" w:color="auto"/>
          </w:divBdr>
        </w:div>
        <w:div w:id="98379876">
          <w:marLeft w:val="480"/>
          <w:marRight w:val="0"/>
          <w:marTop w:val="0"/>
          <w:marBottom w:val="0"/>
          <w:divBdr>
            <w:top w:val="none" w:sz="0" w:space="0" w:color="auto"/>
            <w:left w:val="none" w:sz="0" w:space="0" w:color="auto"/>
            <w:bottom w:val="none" w:sz="0" w:space="0" w:color="auto"/>
            <w:right w:val="none" w:sz="0" w:space="0" w:color="auto"/>
          </w:divBdr>
        </w:div>
        <w:div w:id="652371830">
          <w:marLeft w:val="480"/>
          <w:marRight w:val="0"/>
          <w:marTop w:val="0"/>
          <w:marBottom w:val="0"/>
          <w:divBdr>
            <w:top w:val="none" w:sz="0" w:space="0" w:color="auto"/>
            <w:left w:val="none" w:sz="0" w:space="0" w:color="auto"/>
            <w:bottom w:val="none" w:sz="0" w:space="0" w:color="auto"/>
            <w:right w:val="none" w:sz="0" w:space="0" w:color="auto"/>
          </w:divBdr>
        </w:div>
        <w:div w:id="902105006">
          <w:marLeft w:val="480"/>
          <w:marRight w:val="0"/>
          <w:marTop w:val="0"/>
          <w:marBottom w:val="0"/>
          <w:divBdr>
            <w:top w:val="none" w:sz="0" w:space="0" w:color="auto"/>
            <w:left w:val="none" w:sz="0" w:space="0" w:color="auto"/>
            <w:bottom w:val="none" w:sz="0" w:space="0" w:color="auto"/>
            <w:right w:val="none" w:sz="0" w:space="0" w:color="auto"/>
          </w:divBdr>
        </w:div>
        <w:div w:id="885676824">
          <w:marLeft w:val="480"/>
          <w:marRight w:val="0"/>
          <w:marTop w:val="0"/>
          <w:marBottom w:val="0"/>
          <w:divBdr>
            <w:top w:val="none" w:sz="0" w:space="0" w:color="auto"/>
            <w:left w:val="none" w:sz="0" w:space="0" w:color="auto"/>
            <w:bottom w:val="none" w:sz="0" w:space="0" w:color="auto"/>
            <w:right w:val="none" w:sz="0" w:space="0" w:color="auto"/>
          </w:divBdr>
        </w:div>
        <w:div w:id="1028797336">
          <w:marLeft w:val="480"/>
          <w:marRight w:val="0"/>
          <w:marTop w:val="0"/>
          <w:marBottom w:val="0"/>
          <w:divBdr>
            <w:top w:val="none" w:sz="0" w:space="0" w:color="auto"/>
            <w:left w:val="none" w:sz="0" w:space="0" w:color="auto"/>
            <w:bottom w:val="none" w:sz="0" w:space="0" w:color="auto"/>
            <w:right w:val="none" w:sz="0" w:space="0" w:color="auto"/>
          </w:divBdr>
        </w:div>
        <w:div w:id="1397822640">
          <w:marLeft w:val="480"/>
          <w:marRight w:val="0"/>
          <w:marTop w:val="0"/>
          <w:marBottom w:val="0"/>
          <w:divBdr>
            <w:top w:val="none" w:sz="0" w:space="0" w:color="auto"/>
            <w:left w:val="none" w:sz="0" w:space="0" w:color="auto"/>
            <w:bottom w:val="none" w:sz="0" w:space="0" w:color="auto"/>
            <w:right w:val="none" w:sz="0" w:space="0" w:color="auto"/>
          </w:divBdr>
        </w:div>
        <w:div w:id="1109816706">
          <w:marLeft w:val="480"/>
          <w:marRight w:val="0"/>
          <w:marTop w:val="0"/>
          <w:marBottom w:val="0"/>
          <w:divBdr>
            <w:top w:val="none" w:sz="0" w:space="0" w:color="auto"/>
            <w:left w:val="none" w:sz="0" w:space="0" w:color="auto"/>
            <w:bottom w:val="none" w:sz="0" w:space="0" w:color="auto"/>
            <w:right w:val="none" w:sz="0" w:space="0" w:color="auto"/>
          </w:divBdr>
        </w:div>
      </w:divsChild>
    </w:div>
    <w:div w:id="671493356">
      <w:bodyDiv w:val="1"/>
      <w:marLeft w:val="0"/>
      <w:marRight w:val="0"/>
      <w:marTop w:val="0"/>
      <w:marBottom w:val="0"/>
      <w:divBdr>
        <w:top w:val="none" w:sz="0" w:space="0" w:color="auto"/>
        <w:left w:val="none" w:sz="0" w:space="0" w:color="auto"/>
        <w:bottom w:val="none" w:sz="0" w:space="0" w:color="auto"/>
        <w:right w:val="none" w:sz="0" w:space="0" w:color="auto"/>
      </w:divBdr>
      <w:divsChild>
        <w:div w:id="186138206">
          <w:marLeft w:val="480"/>
          <w:marRight w:val="0"/>
          <w:marTop w:val="0"/>
          <w:marBottom w:val="0"/>
          <w:divBdr>
            <w:top w:val="none" w:sz="0" w:space="0" w:color="auto"/>
            <w:left w:val="none" w:sz="0" w:space="0" w:color="auto"/>
            <w:bottom w:val="none" w:sz="0" w:space="0" w:color="auto"/>
            <w:right w:val="none" w:sz="0" w:space="0" w:color="auto"/>
          </w:divBdr>
        </w:div>
        <w:div w:id="1155338135">
          <w:marLeft w:val="480"/>
          <w:marRight w:val="0"/>
          <w:marTop w:val="0"/>
          <w:marBottom w:val="0"/>
          <w:divBdr>
            <w:top w:val="none" w:sz="0" w:space="0" w:color="auto"/>
            <w:left w:val="none" w:sz="0" w:space="0" w:color="auto"/>
            <w:bottom w:val="none" w:sz="0" w:space="0" w:color="auto"/>
            <w:right w:val="none" w:sz="0" w:space="0" w:color="auto"/>
          </w:divBdr>
        </w:div>
        <w:div w:id="812789865">
          <w:marLeft w:val="480"/>
          <w:marRight w:val="0"/>
          <w:marTop w:val="0"/>
          <w:marBottom w:val="0"/>
          <w:divBdr>
            <w:top w:val="none" w:sz="0" w:space="0" w:color="auto"/>
            <w:left w:val="none" w:sz="0" w:space="0" w:color="auto"/>
            <w:bottom w:val="none" w:sz="0" w:space="0" w:color="auto"/>
            <w:right w:val="none" w:sz="0" w:space="0" w:color="auto"/>
          </w:divBdr>
        </w:div>
        <w:div w:id="1260943141">
          <w:marLeft w:val="480"/>
          <w:marRight w:val="0"/>
          <w:marTop w:val="0"/>
          <w:marBottom w:val="0"/>
          <w:divBdr>
            <w:top w:val="none" w:sz="0" w:space="0" w:color="auto"/>
            <w:left w:val="none" w:sz="0" w:space="0" w:color="auto"/>
            <w:bottom w:val="none" w:sz="0" w:space="0" w:color="auto"/>
            <w:right w:val="none" w:sz="0" w:space="0" w:color="auto"/>
          </w:divBdr>
        </w:div>
        <w:div w:id="1686202115">
          <w:marLeft w:val="480"/>
          <w:marRight w:val="0"/>
          <w:marTop w:val="0"/>
          <w:marBottom w:val="0"/>
          <w:divBdr>
            <w:top w:val="none" w:sz="0" w:space="0" w:color="auto"/>
            <w:left w:val="none" w:sz="0" w:space="0" w:color="auto"/>
            <w:bottom w:val="none" w:sz="0" w:space="0" w:color="auto"/>
            <w:right w:val="none" w:sz="0" w:space="0" w:color="auto"/>
          </w:divBdr>
        </w:div>
        <w:div w:id="2059164530">
          <w:marLeft w:val="480"/>
          <w:marRight w:val="0"/>
          <w:marTop w:val="0"/>
          <w:marBottom w:val="0"/>
          <w:divBdr>
            <w:top w:val="none" w:sz="0" w:space="0" w:color="auto"/>
            <w:left w:val="none" w:sz="0" w:space="0" w:color="auto"/>
            <w:bottom w:val="none" w:sz="0" w:space="0" w:color="auto"/>
            <w:right w:val="none" w:sz="0" w:space="0" w:color="auto"/>
          </w:divBdr>
        </w:div>
        <w:div w:id="1262883225">
          <w:marLeft w:val="480"/>
          <w:marRight w:val="0"/>
          <w:marTop w:val="0"/>
          <w:marBottom w:val="0"/>
          <w:divBdr>
            <w:top w:val="none" w:sz="0" w:space="0" w:color="auto"/>
            <w:left w:val="none" w:sz="0" w:space="0" w:color="auto"/>
            <w:bottom w:val="none" w:sz="0" w:space="0" w:color="auto"/>
            <w:right w:val="none" w:sz="0" w:space="0" w:color="auto"/>
          </w:divBdr>
        </w:div>
        <w:div w:id="780298018">
          <w:marLeft w:val="480"/>
          <w:marRight w:val="0"/>
          <w:marTop w:val="0"/>
          <w:marBottom w:val="0"/>
          <w:divBdr>
            <w:top w:val="none" w:sz="0" w:space="0" w:color="auto"/>
            <w:left w:val="none" w:sz="0" w:space="0" w:color="auto"/>
            <w:bottom w:val="none" w:sz="0" w:space="0" w:color="auto"/>
            <w:right w:val="none" w:sz="0" w:space="0" w:color="auto"/>
          </w:divBdr>
        </w:div>
        <w:div w:id="426462178">
          <w:marLeft w:val="480"/>
          <w:marRight w:val="0"/>
          <w:marTop w:val="0"/>
          <w:marBottom w:val="0"/>
          <w:divBdr>
            <w:top w:val="none" w:sz="0" w:space="0" w:color="auto"/>
            <w:left w:val="none" w:sz="0" w:space="0" w:color="auto"/>
            <w:bottom w:val="none" w:sz="0" w:space="0" w:color="auto"/>
            <w:right w:val="none" w:sz="0" w:space="0" w:color="auto"/>
          </w:divBdr>
        </w:div>
        <w:div w:id="1025596838">
          <w:marLeft w:val="480"/>
          <w:marRight w:val="0"/>
          <w:marTop w:val="0"/>
          <w:marBottom w:val="0"/>
          <w:divBdr>
            <w:top w:val="none" w:sz="0" w:space="0" w:color="auto"/>
            <w:left w:val="none" w:sz="0" w:space="0" w:color="auto"/>
            <w:bottom w:val="none" w:sz="0" w:space="0" w:color="auto"/>
            <w:right w:val="none" w:sz="0" w:space="0" w:color="auto"/>
          </w:divBdr>
        </w:div>
        <w:div w:id="1573273599">
          <w:marLeft w:val="480"/>
          <w:marRight w:val="0"/>
          <w:marTop w:val="0"/>
          <w:marBottom w:val="0"/>
          <w:divBdr>
            <w:top w:val="none" w:sz="0" w:space="0" w:color="auto"/>
            <w:left w:val="none" w:sz="0" w:space="0" w:color="auto"/>
            <w:bottom w:val="none" w:sz="0" w:space="0" w:color="auto"/>
            <w:right w:val="none" w:sz="0" w:space="0" w:color="auto"/>
          </w:divBdr>
        </w:div>
        <w:div w:id="820271936">
          <w:marLeft w:val="480"/>
          <w:marRight w:val="0"/>
          <w:marTop w:val="0"/>
          <w:marBottom w:val="0"/>
          <w:divBdr>
            <w:top w:val="none" w:sz="0" w:space="0" w:color="auto"/>
            <w:left w:val="none" w:sz="0" w:space="0" w:color="auto"/>
            <w:bottom w:val="none" w:sz="0" w:space="0" w:color="auto"/>
            <w:right w:val="none" w:sz="0" w:space="0" w:color="auto"/>
          </w:divBdr>
        </w:div>
        <w:div w:id="998312725">
          <w:marLeft w:val="480"/>
          <w:marRight w:val="0"/>
          <w:marTop w:val="0"/>
          <w:marBottom w:val="0"/>
          <w:divBdr>
            <w:top w:val="none" w:sz="0" w:space="0" w:color="auto"/>
            <w:left w:val="none" w:sz="0" w:space="0" w:color="auto"/>
            <w:bottom w:val="none" w:sz="0" w:space="0" w:color="auto"/>
            <w:right w:val="none" w:sz="0" w:space="0" w:color="auto"/>
          </w:divBdr>
        </w:div>
        <w:div w:id="1070083218">
          <w:marLeft w:val="480"/>
          <w:marRight w:val="0"/>
          <w:marTop w:val="0"/>
          <w:marBottom w:val="0"/>
          <w:divBdr>
            <w:top w:val="none" w:sz="0" w:space="0" w:color="auto"/>
            <w:left w:val="none" w:sz="0" w:space="0" w:color="auto"/>
            <w:bottom w:val="none" w:sz="0" w:space="0" w:color="auto"/>
            <w:right w:val="none" w:sz="0" w:space="0" w:color="auto"/>
          </w:divBdr>
        </w:div>
        <w:div w:id="2055689060">
          <w:marLeft w:val="480"/>
          <w:marRight w:val="0"/>
          <w:marTop w:val="0"/>
          <w:marBottom w:val="0"/>
          <w:divBdr>
            <w:top w:val="none" w:sz="0" w:space="0" w:color="auto"/>
            <w:left w:val="none" w:sz="0" w:space="0" w:color="auto"/>
            <w:bottom w:val="none" w:sz="0" w:space="0" w:color="auto"/>
            <w:right w:val="none" w:sz="0" w:space="0" w:color="auto"/>
          </w:divBdr>
        </w:div>
        <w:div w:id="1139103911">
          <w:marLeft w:val="480"/>
          <w:marRight w:val="0"/>
          <w:marTop w:val="0"/>
          <w:marBottom w:val="0"/>
          <w:divBdr>
            <w:top w:val="none" w:sz="0" w:space="0" w:color="auto"/>
            <w:left w:val="none" w:sz="0" w:space="0" w:color="auto"/>
            <w:bottom w:val="none" w:sz="0" w:space="0" w:color="auto"/>
            <w:right w:val="none" w:sz="0" w:space="0" w:color="auto"/>
          </w:divBdr>
        </w:div>
        <w:div w:id="781655248">
          <w:marLeft w:val="480"/>
          <w:marRight w:val="0"/>
          <w:marTop w:val="0"/>
          <w:marBottom w:val="0"/>
          <w:divBdr>
            <w:top w:val="none" w:sz="0" w:space="0" w:color="auto"/>
            <w:left w:val="none" w:sz="0" w:space="0" w:color="auto"/>
            <w:bottom w:val="none" w:sz="0" w:space="0" w:color="auto"/>
            <w:right w:val="none" w:sz="0" w:space="0" w:color="auto"/>
          </w:divBdr>
        </w:div>
        <w:div w:id="1562137720">
          <w:marLeft w:val="480"/>
          <w:marRight w:val="0"/>
          <w:marTop w:val="0"/>
          <w:marBottom w:val="0"/>
          <w:divBdr>
            <w:top w:val="none" w:sz="0" w:space="0" w:color="auto"/>
            <w:left w:val="none" w:sz="0" w:space="0" w:color="auto"/>
            <w:bottom w:val="none" w:sz="0" w:space="0" w:color="auto"/>
            <w:right w:val="none" w:sz="0" w:space="0" w:color="auto"/>
          </w:divBdr>
        </w:div>
        <w:div w:id="393285910">
          <w:marLeft w:val="480"/>
          <w:marRight w:val="0"/>
          <w:marTop w:val="0"/>
          <w:marBottom w:val="0"/>
          <w:divBdr>
            <w:top w:val="none" w:sz="0" w:space="0" w:color="auto"/>
            <w:left w:val="none" w:sz="0" w:space="0" w:color="auto"/>
            <w:bottom w:val="none" w:sz="0" w:space="0" w:color="auto"/>
            <w:right w:val="none" w:sz="0" w:space="0" w:color="auto"/>
          </w:divBdr>
        </w:div>
        <w:div w:id="1968968195">
          <w:marLeft w:val="480"/>
          <w:marRight w:val="0"/>
          <w:marTop w:val="0"/>
          <w:marBottom w:val="0"/>
          <w:divBdr>
            <w:top w:val="none" w:sz="0" w:space="0" w:color="auto"/>
            <w:left w:val="none" w:sz="0" w:space="0" w:color="auto"/>
            <w:bottom w:val="none" w:sz="0" w:space="0" w:color="auto"/>
            <w:right w:val="none" w:sz="0" w:space="0" w:color="auto"/>
          </w:divBdr>
        </w:div>
        <w:div w:id="2103410593">
          <w:marLeft w:val="480"/>
          <w:marRight w:val="0"/>
          <w:marTop w:val="0"/>
          <w:marBottom w:val="0"/>
          <w:divBdr>
            <w:top w:val="none" w:sz="0" w:space="0" w:color="auto"/>
            <w:left w:val="none" w:sz="0" w:space="0" w:color="auto"/>
            <w:bottom w:val="none" w:sz="0" w:space="0" w:color="auto"/>
            <w:right w:val="none" w:sz="0" w:space="0" w:color="auto"/>
          </w:divBdr>
        </w:div>
        <w:div w:id="1921525130">
          <w:marLeft w:val="480"/>
          <w:marRight w:val="0"/>
          <w:marTop w:val="0"/>
          <w:marBottom w:val="0"/>
          <w:divBdr>
            <w:top w:val="none" w:sz="0" w:space="0" w:color="auto"/>
            <w:left w:val="none" w:sz="0" w:space="0" w:color="auto"/>
            <w:bottom w:val="none" w:sz="0" w:space="0" w:color="auto"/>
            <w:right w:val="none" w:sz="0" w:space="0" w:color="auto"/>
          </w:divBdr>
        </w:div>
        <w:div w:id="1060441488">
          <w:marLeft w:val="480"/>
          <w:marRight w:val="0"/>
          <w:marTop w:val="0"/>
          <w:marBottom w:val="0"/>
          <w:divBdr>
            <w:top w:val="none" w:sz="0" w:space="0" w:color="auto"/>
            <w:left w:val="none" w:sz="0" w:space="0" w:color="auto"/>
            <w:bottom w:val="none" w:sz="0" w:space="0" w:color="auto"/>
            <w:right w:val="none" w:sz="0" w:space="0" w:color="auto"/>
          </w:divBdr>
        </w:div>
        <w:div w:id="1507328407">
          <w:marLeft w:val="480"/>
          <w:marRight w:val="0"/>
          <w:marTop w:val="0"/>
          <w:marBottom w:val="0"/>
          <w:divBdr>
            <w:top w:val="none" w:sz="0" w:space="0" w:color="auto"/>
            <w:left w:val="none" w:sz="0" w:space="0" w:color="auto"/>
            <w:bottom w:val="none" w:sz="0" w:space="0" w:color="auto"/>
            <w:right w:val="none" w:sz="0" w:space="0" w:color="auto"/>
          </w:divBdr>
        </w:div>
        <w:div w:id="153844045">
          <w:marLeft w:val="480"/>
          <w:marRight w:val="0"/>
          <w:marTop w:val="0"/>
          <w:marBottom w:val="0"/>
          <w:divBdr>
            <w:top w:val="none" w:sz="0" w:space="0" w:color="auto"/>
            <w:left w:val="none" w:sz="0" w:space="0" w:color="auto"/>
            <w:bottom w:val="none" w:sz="0" w:space="0" w:color="auto"/>
            <w:right w:val="none" w:sz="0" w:space="0" w:color="auto"/>
          </w:divBdr>
        </w:div>
      </w:divsChild>
    </w:div>
    <w:div w:id="680662348">
      <w:bodyDiv w:val="1"/>
      <w:marLeft w:val="0"/>
      <w:marRight w:val="0"/>
      <w:marTop w:val="0"/>
      <w:marBottom w:val="0"/>
      <w:divBdr>
        <w:top w:val="none" w:sz="0" w:space="0" w:color="auto"/>
        <w:left w:val="none" w:sz="0" w:space="0" w:color="auto"/>
        <w:bottom w:val="none" w:sz="0" w:space="0" w:color="auto"/>
        <w:right w:val="none" w:sz="0" w:space="0" w:color="auto"/>
      </w:divBdr>
    </w:div>
    <w:div w:id="682778011">
      <w:bodyDiv w:val="1"/>
      <w:marLeft w:val="0"/>
      <w:marRight w:val="0"/>
      <w:marTop w:val="0"/>
      <w:marBottom w:val="0"/>
      <w:divBdr>
        <w:top w:val="none" w:sz="0" w:space="0" w:color="auto"/>
        <w:left w:val="none" w:sz="0" w:space="0" w:color="auto"/>
        <w:bottom w:val="none" w:sz="0" w:space="0" w:color="auto"/>
        <w:right w:val="none" w:sz="0" w:space="0" w:color="auto"/>
      </w:divBdr>
      <w:divsChild>
        <w:div w:id="1781101000">
          <w:marLeft w:val="480"/>
          <w:marRight w:val="0"/>
          <w:marTop w:val="0"/>
          <w:marBottom w:val="0"/>
          <w:divBdr>
            <w:top w:val="none" w:sz="0" w:space="0" w:color="auto"/>
            <w:left w:val="none" w:sz="0" w:space="0" w:color="auto"/>
            <w:bottom w:val="none" w:sz="0" w:space="0" w:color="auto"/>
            <w:right w:val="none" w:sz="0" w:space="0" w:color="auto"/>
          </w:divBdr>
        </w:div>
        <w:div w:id="507792382">
          <w:marLeft w:val="480"/>
          <w:marRight w:val="0"/>
          <w:marTop w:val="0"/>
          <w:marBottom w:val="0"/>
          <w:divBdr>
            <w:top w:val="none" w:sz="0" w:space="0" w:color="auto"/>
            <w:left w:val="none" w:sz="0" w:space="0" w:color="auto"/>
            <w:bottom w:val="none" w:sz="0" w:space="0" w:color="auto"/>
            <w:right w:val="none" w:sz="0" w:space="0" w:color="auto"/>
          </w:divBdr>
        </w:div>
        <w:div w:id="1980069202">
          <w:marLeft w:val="480"/>
          <w:marRight w:val="0"/>
          <w:marTop w:val="0"/>
          <w:marBottom w:val="0"/>
          <w:divBdr>
            <w:top w:val="none" w:sz="0" w:space="0" w:color="auto"/>
            <w:left w:val="none" w:sz="0" w:space="0" w:color="auto"/>
            <w:bottom w:val="none" w:sz="0" w:space="0" w:color="auto"/>
            <w:right w:val="none" w:sz="0" w:space="0" w:color="auto"/>
          </w:divBdr>
        </w:div>
        <w:div w:id="132599940">
          <w:marLeft w:val="480"/>
          <w:marRight w:val="0"/>
          <w:marTop w:val="0"/>
          <w:marBottom w:val="0"/>
          <w:divBdr>
            <w:top w:val="none" w:sz="0" w:space="0" w:color="auto"/>
            <w:left w:val="none" w:sz="0" w:space="0" w:color="auto"/>
            <w:bottom w:val="none" w:sz="0" w:space="0" w:color="auto"/>
            <w:right w:val="none" w:sz="0" w:space="0" w:color="auto"/>
          </w:divBdr>
        </w:div>
        <w:div w:id="180628346">
          <w:marLeft w:val="480"/>
          <w:marRight w:val="0"/>
          <w:marTop w:val="0"/>
          <w:marBottom w:val="0"/>
          <w:divBdr>
            <w:top w:val="none" w:sz="0" w:space="0" w:color="auto"/>
            <w:left w:val="none" w:sz="0" w:space="0" w:color="auto"/>
            <w:bottom w:val="none" w:sz="0" w:space="0" w:color="auto"/>
            <w:right w:val="none" w:sz="0" w:space="0" w:color="auto"/>
          </w:divBdr>
        </w:div>
        <w:div w:id="87047040">
          <w:marLeft w:val="480"/>
          <w:marRight w:val="0"/>
          <w:marTop w:val="0"/>
          <w:marBottom w:val="0"/>
          <w:divBdr>
            <w:top w:val="none" w:sz="0" w:space="0" w:color="auto"/>
            <w:left w:val="none" w:sz="0" w:space="0" w:color="auto"/>
            <w:bottom w:val="none" w:sz="0" w:space="0" w:color="auto"/>
            <w:right w:val="none" w:sz="0" w:space="0" w:color="auto"/>
          </w:divBdr>
        </w:div>
        <w:div w:id="913321295">
          <w:marLeft w:val="480"/>
          <w:marRight w:val="0"/>
          <w:marTop w:val="0"/>
          <w:marBottom w:val="0"/>
          <w:divBdr>
            <w:top w:val="none" w:sz="0" w:space="0" w:color="auto"/>
            <w:left w:val="none" w:sz="0" w:space="0" w:color="auto"/>
            <w:bottom w:val="none" w:sz="0" w:space="0" w:color="auto"/>
            <w:right w:val="none" w:sz="0" w:space="0" w:color="auto"/>
          </w:divBdr>
        </w:div>
        <w:div w:id="1441340115">
          <w:marLeft w:val="480"/>
          <w:marRight w:val="0"/>
          <w:marTop w:val="0"/>
          <w:marBottom w:val="0"/>
          <w:divBdr>
            <w:top w:val="none" w:sz="0" w:space="0" w:color="auto"/>
            <w:left w:val="none" w:sz="0" w:space="0" w:color="auto"/>
            <w:bottom w:val="none" w:sz="0" w:space="0" w:color="auto"/>
            <w:right w:val="none" w:sz="0" w:space="0" w:color="auto"/>
          </w:divBdr>
        </w:div>
        <w:div w:id="555548967">
          <w:marLeft w:val="480"/>
          <w:marRight w:val="0"/>
          <w:marTop w:val="0"/>
          <w:marBottom w:val="0"/>
          <w:divBdr>
            <w:top w:val="none" w:sz="0" w:space="0" w:color="auto"/>
            <w:left w:val="none" w:sz="0" w:space="0" w:color="auto"/>
            <w:bottom w:val="none" w:sz="0" w:space="0" w:color="auto"/>
            <w:right w:val="none" w:sz="0" w:space="0" w:color="auto"/>
          </w:divBdr>
        </w:div>
        <w:div w:id="969867858">
          <w:marLeft w:val="480"/>
          <w:marRight w:val="0"/>
          <w:marTop w:val="0"/>
          <w:marBottom w:val="0"/>
          <w:divBdr>
            <w:top w:val="none" w:sz="0" w:space="0" w:color="auto"/>
            <w:left w:val="none" w:sz="0" w:space="0" w:color="auto"/>
            <w:bottom w:val="none" w:sz="0" w:space="0" w:color="auto"/>
            <w:right w:val="none" w:sz="0" w:space="0" w:color="auto"/>
          </w:divBdr>
        </w:div>
        <w:div w:id="353462125">
          <w:marLeft w:val="480"/>
          <w:marRight w:val="0"/>
          <w:marTop w:val="0"/>
          <w:marBottom w:val="0"/>
          <w:divBdr>
            <w:top w:val="none" w:sz="0" w:space="0" w:color="auto"/>
            <w:left w:val="none" w:sz="0" w:space="0" w:color="auto"/>
            <w:bottom w:val="none" w:sz="0" w:space="0" w:color="auto"/>
            <w:right w:val="none" w:sz="0" w:space="0" w:color="auto"/>
          </w:divBdr>
        </w:div>
        <w:div w:id="1794664520">
          <w:marLeft w:val="480"/>
          <w:marRight w:val="0"/>
          <w:marTop w:val="0"/>
          <w:marBottom w:val="0"/>
          <w:divBdr>
            <w:top w:val="none" w:sz="0" w:space="0" w:color="auto"/>
            <w:left w:val="none" w:sz="0" w:space="0" w:color="auto"/>
            <w:bottom w:val="none" w:sz="0" w:space="0" w:color="auto"/>
            <w:right w:val="none" w:sz="0" w:space="0" w:color="auto"/>
          </w:divBdr>
        </w:div>
        <w:div w:id="689835879">
          <w:marLeft w:val="480"/>
          <w:marRight w:val="0"/>
          <w:marTop w:val="0"/>
          <w:marBottom w:val="0"/>
          <w:divBdr>
            <w:top w:val="none" w:sz="0" w:space="0" w:color="auto"/>
            <w:left w:val="none" w:sz="0" w:space="0" w:color="auto"/>
            <w:bottom w:val="none" w:sz="0" w:space="0" w:color="auto"/>
            <w:right w:val="none" w:sz="0" w:space="0" w:color="auto"/>
          </w:divBdr>
        </w:div>
        <w:div w:id="1937443839">
          <w:marLeft w:val="480"/>
          <w:marRight w:val="0"/>
          <w:marTop w:val="0"/>
          <w:marBottom w:val="0"/>
          <w:divBdr>
            <w:top w:val="none" w:sz="0" w:space="0" w:color="auto"/>
            <w:left w:val="none" w:sz="0" w:space="0" w:color="auto"/>
            <w:bottom w:val="none" w:sz="0" w:space="0" w:color="auto"/>
            <w:right w:val="none" w:sz="0" w:space="0" w:color="auto"/>
          </w:divBdr>
        </w:div>
        <w:div w:id="1235700815">
          <w:marLeft w:val="480"/>
          <w:marRight w:val="0"/>
          <w:marTop w:val="0"/>
          <w:marBottom w:val="0"/>
          <w:divBdr>
            <w:top w:val="none" w:sz="0" w:space="0" w:color="auto"/>
            <w:left w:val="none" w:sz="0" w:space="0" w:color="auto"/>
            <w:bottom w:val="none" w:sz="0" w:space="0" w:color="auto"/>
            <w:right w:val="none" w:sz="0" w:space="0" w:color="auto"/>
          </w:divBdr>
        </w:div>
        <w:div w:id="513308502">
          <w:marLeft w:val="480"/>
          <w:marRight w:val="0"/>
          <w:marTop w:val="0"/>
          <w:marBottom w:val="0"/>
          <w:divBdr>
            <w:top w:val="none" w:sz="0" w:space="0" w:color="auto"/>
            <w:left w:val="none" w:sz="0" w:space="0" w:color="auto"/>
            <w:bottom w:val="none" w:sz="0" w:space="0" w:color="auto"/>
            <w:right w:val="none" w:sz="0" w:space="0" w:color="auto"/>
          </w:divBdr>
        </w:div>
        <w:div w:id="1446075836">
          <w:marLeft w:val="480"/>
          <w:marRight w:val="0"/>
          <w:marTop w:val="0"/>
          <w:marBottom w:val="0"/>
          <w:divBdr>
            <w:top w:val="none" w:sz="0" w:space="0" w:color="auto"/>
            <w:left w:val="none" w:sz="0" w:space="0" w:color="auto"/>
            <w:bottom w:val="none" w:sz="0" w:space="0" w:color="auto"/>
            <w:right w:val="none" w:sz="0" w:space="0" w:color="auto"/>
          </w:divBdr>
        </w:div>
        <w:div w:id="390423735">
          <w:marLeft w:val="480"/>
          <w:marRight w:val="0"/>
          <w:marTop w:val="0"/>
          <w:marBottom w:val="0"/>
          <w:divBdr>
            <w:top w:val="none" w:sz="0" w:space="0" w:color="auto"/>
            <w:left w:val="none" w:sz="0" w:space="0" w:color="auto"/>
            <w:bottom w:val="none" w:sz="0" w:space="0" w:color="auto"/>
            <w:right w:val="none" w:sz="0" w:space="0" w:color="auto"/>
          </w:divBdr>
        </w:div>
        <w:div w:id="1994063911">
          <w:marLeft w:val="480"/>
          <w:marRight w:val="0"/>
          <w:marTop w:val="0"/>
          <w:marBottom w:val="0"/>
          <w:divBdr>
            <w:top w:val="none" w:sz="0" w:space="0" w:color="auto"/>
            <w:left w:val="none" w:sz="0" w:space="0" w:color="auto"/>
            <w:bottom w:val="none" w:sz="0" w:space="0" w:color="auto"/>
            <w:right w:val="none" w:sz="0" w:space="0" w:color="auto"/>
          </w:divBdr>
        </w:div>
        <w:div w:id="1445034298">
          <w:marLeft w:val="480"/>
          <w:marRight w:val="0"/>
          <w:marTop w:val="0"/>
          <w:marBottom w:val="0"/>
          <w:divBdr>
            <w:top w:val="none" w:sz="0" w:space="0" w:color="auto"/>
            <w:left w:val="none" w:sz="0" w:space="0" w:color="auto"/>
            <w:bottom w:val="none" w:sz="0" w:space="0" w:color="auto"/>
            <w:right w:val="none" w:sz="0" w:space="0" w:color="auto"/>
          </w:divBdr>
        </w:div>
        <w:div w:id="1106657059">
          <w:marLeft w:val="480"/>
          <w:marRight w:val="0"/>
          <w:marTop w:val="0"/>
          <w:marBottom w:val="0"/>
          <w:divBdr>
            <w:top w:val="none" w:sz="0" w:space="0" w:color="auto"/>
            <w:left w:val="none" w:sz="0" w:space="0" w:color="auto"/>
            <w:bottom w:val="none" w:sz="0" w:space="0" w:color="auto"/>
            <w:right w:val="none" w:sz="0" w:space="0" w:color="auto"/>
          </w:divBdr>
        </w:div>
        <w:div w:id="1275022349">
          <w:marLeft w:val="480"/>
          <w:marRight w:val="0"/>
          <w:marTop w:val="0"/>
          <w:marBottom w:val="0"/>
          <w:divBdr>
            <w:top w:val="none" w:sz="0" w:space="0" w:color="auto"/>
            <w:left w:val="none" w:sz="0" w:space="0" w:color="auto"/>
            <w:bottom w:val="none" w:sz="0" w:space="0" w:color="auto"/>
            <w:right w:val="none" w:sz="0" w:space="0" w:color="auto"/>
          </w:divBdr>
        </w:div>
        <w:div w:id="804657699">
          <w:marLeft w:val="480"/>
          <w:marRight w:val="0"/>
          <w:marTop w:val="0"/>
          <w:marBottom w:val="0"/>
          <w:divBdr>
            <w:top w:val="none" w:sz="0" w:space="0" w:color="auto"/>
            <w:left w:val="none" w:sz="0" w:space="0" w:color="auto"/>
            <w:bottom w:val="none" w:sz="0" w:space="0" w:color="auto"/>
            <w:right w:val="none" w:sz="0" w:space="0" w:color="auto"/>
          </w:divBdr>
        </w:div>
        <w:div w:id="1013141597">
          <w:marLeft w:val="480"/>
          <w:marRight w:val="0"/>
          <w:marTop w:val="0"/>
          <w:marBottom w:val="0"/>
          <w:divBdr>
            <w:top w:val="none" w:sz="0" w:space="0" w:color="auto"/>
            <w:left w:val="none" w:sz="0" w:space="0" w:color="auto"/>
            <w:bottom w:val="none" w:sz="0" w:space="0" w:color="auto"/>
            <w:right w:val="none" w:sz="0" w:space="0" w:color="auto"/>
          </w:divBdr>
        </w:div>
        <w:div w:id="682512033">
          <w:marLeft w:val="480"/>
          <w:marRight w:val="0"/>
          <w:marTop w:val="0"/>
          <w:marBottom w:val="0"/>
          <w:divBdr>
            <w:top w:val="none" w:sz="0" w:space="0" w:color="auto"/>
            <w:left w:val="none" w:sz="0" w:space="0" w:color="auto"/>
            <w:bottom w:val="none" w:sz="0" w:space="0" w:color="auto"/>
            <w:right w:val="none" w:sz="0" w:space="0" w:color="auto"/>
          </w:divBdr>
        </w:div>
        <w:div w:id="110323550">
          <w:marLeft w:val="480"/>
          <w:marRight w:val="0"/>
          <w:marTop w:val="0"/>
          <w:marBottom w:val="0"/>
          <w:divBdr>
            <w:top w:val="none" w:sz="0" w:space="0" w:color="auto"/>
            <w:left w:val="none" w:sz="0" w:space="0" w:color="auto"/>
            <w:bottom w:val="none" w:sz="0" w:space="0" w:color="auto"/>
            <w:right w:val="none" w:sz="0" w:space="0" w:color="auto"/>
          </w:divBdr>
        </w:div>
      </w:divsChild>
    </w:div>
    <w:div w:id="684135191">
      <w:bodyDiv w:val="1"/>
      <w:marLeft w:val="0"/>
      <w:marRight w:val="0"/>
      <w:marTop w:val="0"/>
      <w:marBottom w:val="0"/>
      <w:divBdr>
        <w:top w:val="none" w:sz="0" w:space="0" w:color="auto"/>
        <w:left w:val="none" w:sz="0" w:space="0" w:color="auto"/>
        <w:bottom w:val="none" w:sz="0" w:space="0" w:color="auto"/>
        <w:right w:val="none" w:sz="0" w:space="0" w:color="auto"/>
      </w:divBdr>
    </w:div>
    <w:div w:id="687096231">
      <w:bodyDiv w:val="1"/>
      <w:marLeft w:val="0"/>
      <w:marRight w:val="0"/>
      <w:marTop w:val="0"/>
      <w:marBottom w:val="0"/>
      <w:divBdr>
        <w:top w:val="none" w:sz="0" w:space="0" w:color="auto"/>
        <w:left w:val="none" w:sz="0" w:space="0" w:color="auto"/>
        <w:bottom w:val="none" w:sz="0" w:space="0" w:color="auto"/>
        <w:right w:val="none" w:sz="0" w:space="0" w:color="auto"/>
      </w:divBdr>
    </w:div>
    <w:div w:id="687801347">
      <w:bodyDiv w:val="1"/>
      <w:marLeft w:val="0"/>
      <w:marRight w:val="0"/>
      <w:marTop w:val="0"/>
      <w:marBottom w:val="0"/>
      <w:divBdr>
        <w:top w:val="none" w:sz="0" w:space="0" w:color="auto"/>
        <w:left w:val="none" w:sz="0" w:space="0" w:color="auto"/>
        <w:bottom w:val="none" w:sz="0" w:space="0" w:color="auto"/>
        <w:right w:val="none" w:sz="0" w:space="0" w:color="auto"/>
      </w:divBdr>
      <w:divsChild>
        <w:div w:id="1017779456">
          <w:marLeft w:val="480"/>
          <w:marRight w:val="0"/>
          <w:marTop w:val="0"/>
          <w:marBottom w:val="0"/>
          <w:divBdr>
            <w:top w:val="none" w:sz="0" w:space="0" w:color="auto"/>
            <w:left w:val="none" w:sz="0" w:space="0" w:color="auto"/>
            <w:bottom w:val="none" w:sz="0" w:space="0" w:color="auto"/>
            <w:right w:val="none" w:sz="0" w:space="0" w:color="auto"/>
          </w:divBdr>
        </w:div>
        <w:div w:id="584068618">
          <w:marLeft w:val="480"/>
          <w:marRight w:val="0"/>
          <w:marTop w:val="0"/>
          <w:marBottom w:val="0"/>
          <w:divBdr>
            <w:top w:val="none" w:sz="0" w:space="0" w:color="auto"/>
            <w:left w:val="none" w:sz="0" w:space="0" w:color="auto"/>
            <w:bottom w:val="none" w:sz="0" w:space="0" w:color="auto"/>
            <w:right w:val="none" w:sz="0" w:space="0" w:color="auto"/>
          </w:divBdr>
        </w:div>
        <w:div w:id="976911098">
          <w:marLeft w:val="480"/>
          <w:marRight w:val="0"/>
          <w:marTop w:val="0"/>
          <w:marBottom w:val="0"/>
          <w:divBdr>
            <w:top w:val="none" w:sz="0" w:space="0" w:color="auto"/>
            <w:left w:val="none" w:sz="0" w:space="0" w:color="auto"/>
            <w:bottom w:val="none" w:sz="0" w:space="0" w:color="auto"/>
            <w:right w:val="none" w:sz="0" w:space="0" w:color="auto"/>
          </w:divBdr>
        </w:div>
        <w:div w:id="2036929236">
          <w:marLeft w:val="480"/>
          <w:marRight w:val="0"/>
          <w:marTop w:val="0"/>
          <w:marBottom w:val="0"/>
          <w:divBdr>
            <w:top w:val="none" w:sz="0" w:space="0" w:color="auto"/>
            <w:left w:val="none" w:sz="0" w:space="0" w:color="auto"/>
            <w:bottom w:val="none" w:sz="0" w:space="0" w:color="auto"/>
            <w:right w:val="none" w:sz="0" w:space="0" w:color="auto"/>
          </w:divBdr>
        </w:div>
        <w:div w:id="1488083575">
          <w:marLeft w:val="480"/>
          <w:marRight w:val="0"/>
          <w:marTop w:val="0"/>
          <w:marBottom w:val="0"/>
          <w:divBdr>
            <w:top w:val="none" w:sz="0" w:space="0" w:color="auto"/>
            <w:left w:val="none" w:sz="0" w:space="0" w:color="auto"/>
            <w:bottom w:val="none" w:sz="0" w:space="0" w:color="auto"/>
            <w:right w:val="none" w:sz="0" w:space="0" w:color="auto"/>
          </w:divBdr>
        </w:div>
        <w:div w:id="678429328">
          <w:marLeft w:val="480"/>
          <w:marRight w:val="0"/>
          <w:marTop w:val="0"/>
          <w:marBottom w:val="0"/>
          <w:divBdr>
            <w:top w:val="none" w:sz="0" w:space="0" w:color="auto"/>
            <w:left w:val="none" w:sz="0" w:space="0" w:color="auto"/>
            <w:bottom w:val="none" w:sz="0" w:space="0" w:color="auto"/>
            <w:right w:val="none" w:sz="0" w:space="0" w:color="auto"/>
          </w:divBdr>
        </w:div>
        <w:div w:id="1392731442">
          <w:marLeft w:val="480"/>
          <w:marRight w:val="0"/>
          <w:marTop w:val="0"/>
          <w:marBottom w:val="0"/>
          <w:divBdr>
            <w:top w:val="none" w:sz="0" w:space="0" w:color="auto"/>
            <w:left w:val="none" w:sz="0" w:space="0" w:color="auto"/>
            <w:bottom w:val="none" w:sz="0" w:space="0" w:color="auto"/>
            <w:right w:val="none" w:sz="0" w:space="0" w:color="auto"/>
          </w:divBdr>
        </w:div>
        <w:div w:id="1467776112">
          <w:marLeft w:val="480"/>
          <w:marRight w:val="0"/>
          <w:marTop w:val="0"/>
          <w:marBottom w:val="0"/>
          <w:divBdr>
            <w:top w:val="none" w:sz="0" w:space="0" w:color="auto"/>
            <w:left w:val="none" w:sz="0" w:space="0" w:color="auto"/>
            <w:bottom w:val="none" w:sz="0" w:space="0" w:color="auto"/>
            <w:right w:val="none" w:sz="0" w:space="0" w:color="auto"/>
          </w:divBdr>
        </w:div>
        <w:div w:id="2075348504">
          <w:marLeft w:val="480"/>
          <w:marRight w:val="0"/>
          <w:marTop w:val="0"/>
          <w:marBottom w:val="0"/>
          <w:divBdr>
            <w:top w:val="none" w:sz="0" w:space="0" w:color="auto"/>
            <w:left w:val="none" w:sz="0" w:space="0" w:color="auto"/>
            <w:bottom w:val="none" w:sz="0" w:space="0" w:color="auto"/>
            <w:right w:val="none" w:sz="0" w:space="0" w:color="auto"/>
          </w:divBdr>
        </w:div>
        <w:div w:id="347291346">
          <w:marLeft w:val="480"/>
          <w:marRight w:val="0"/>
          <w:marTop w:val="0"/>
          <w:marBottom w:val="0"/>
          <w:divBdr>
            <w:top w:val="none" w:sz="0" w:space="0" w:color="auto"/>
            <w:left w:val="none" w:sz="0" w:space="0" w:color="auto"/>
            <w:bottom w:val="none" w:sz="0" w:space="0" w:color="auto"/>
            <w:right w:val="none" w:sz="0" w:space="0" w:color="auto"/>
          </w:divBdr>
        </w:div>
        <w:div w:id="556824335">
          <w:marLeft w:val="480"/>
          <w:marRight w:val="0"/>
          <w:marTop w:val="0"/>
          <w:marBottom w:val="0"/>
          <w:divBdr>
            <w:top w:val="none" w:sz="0" w:space="0" w:color="auto"/>
            <w:left w:val="none" w:sz="0" w:space="0" w:color="auto"/>
            <w:bottom w:val="none" w:sz="0" w:space="0" w:color="auto"/>
            <w:right w:val="none" w:sz="0" w:space="0" w:color="auto"/>
          </w:divBdr>
        </w:div>
        <w:div w:id="546064953">
          <w:marLeft w:val="480"/>
          <w:marRight w:val="0"/>
          <w:marTop w:val="0"/>
          <w:marBottom w:val="0"/>
          <w:divBdr>
            <w:top w:val="none" w:sz="0" w:space="0" w:color="auto"/>
            <w:left w:val="none" w:sz="0" w:space="0" w:color="auto"/>
            <w:bottom w:val="none" w:sz="0" w:space="0" w:color="auto"/>
            <w:right w:val="none" w:sz="0" w:space="0" w:color="auto"/>
          </w:divBdr>
        </w:div>
        <w:div w:id="2010212207">
          <w:marLeft w:val="480"/>
          <w:marRight w:val="0"/>
          <w:marTop w:val="0"/>
          <w:marBottom w:val="0"/>
          <w:divBdr>
            <w:top w:val="none" w:sz="0" w:space="0" w:color="auto"/>
            <w:left w:val="none" w:sz="0" w:space="0" w:color="auto"/>
            <w:bottom w:val="none" w:sz="0" w:space="0" w:color="auto"/>
            <w:right w:val="none" w:sz="0" w:space="0" w:color="auto"/>
          </w:divBdr>
        </w:div>
        <w:div w:id="1108352488">
          <w:marLeft w:val="480"/>
          <w:marRight w:val="0"/>
          <w:marTop w:val="0"/>
          <w:marBottom w:val="0"/>
          <w:divBdr>
            <w:top w:val="none" w:sz="0" w:space="0" w:color="auto"/>
            <w:left w:val="none" w:sz="0" w:space="0" w:color="auto"/>
            <w:bottom w:val="none" w:sz="0" w:space="0" w:color="auto"/>
            <w:right w:val="none" w:sz="0" w:space="0" w:color="auto"/>
          </w:divBdr>
        </w:div>
        <w:div w:id="1519352920">
          <w:marLeft w:val="480"/>
          <w:marRight w:val="0"/>
          <w:marTop w:val="0"/>
          <w:marBottom w:val="0"/>
          <w:divBdr>
            <w:top w:val="none" w:sz="0" w:space="0" w:color="auto"/>
            <w:left w:val="none" w:sz="0" w:space="0" w:color="auto"/>
            <w:bottom w:val="none" w:sz="0" w:space="0" w:color="auto"/>
            <w:right w:val="none" w:sz="0" w:space="0" w:color="auto"/>
          </w:divBdr>
        </w:div>
        <w:div w:id="1480805545">
          <w:marLeft w:val="480"/>
          <w:marRight w:val="0"/>
          <w:marTop w:val="0"/>
          <w:marBottom w:val="0"/>
          <w:divBdr>
            <w:top w:val="none" w:sz="0" w:space="0" w:color="auto"/>
            <w:left w:val="none" w:sz="0" w:space="0" w:color="auto"/>
            <w:bottom w:val="none" w:sz="0" w:space="0" w:color="auto"/>
            <w:right w:val="none" w:sz="0" w:space="0" w:color="auto"/>
          </w:divBdr>
        </w:div>
        <w:div w:id="91553985">
          <w:marLeft w:val="480"/>
          <w:marRight w:val="0"/>
          <w:marTop w:val="0"/>
          <w:marBottom w:val="0"/>
          <w:divBdr>
            <w:top w:val="none" w:sz="0" w:space="0" w:color="auto"/>
            <w:left w:val="none" w:sz="0" w:space="0" w:color="auto"/>
            <w:bottom w:val="none" w:sz="0" w:space="0" w:color="auto"/>
            <w:right w:val="none" w:sz="0" w:space="0" w:color="auto"/>
          </w:divBdr>
        </w:div>
        <w:div w:id="1968392910">
          <w:marLeft w:val="480"/>
          <w:marRight w:val="0"/>
          <w:marTop w:val="0"/>
          <w:marBottom w:val="0"/>
          <w:divBdr>
            <w:top w:val="none" w:sz="0" w:space="0" w:color="auto"/>
            <w:left w:val="none" w:sz="0" w:space="0" w:color="auto"/>
            <w:bottom w:val="none" w:sz="0" w:space="0" w:color="auto"/>
            <w:right w:val="none" w:sz="0" w:space="0" w:color="auto"/>
          </w:divBdr>
        </w:div>
        <w:div w:id="1890336383">
          <w:marLeft w:val="480"/>
          <w:marRight w:val="0"/>
          <w:marTop w:val="0"/>
          <w:marBottom w:val="0"/>
          <w:divBdr>
            <w:top w:val="none" w:sz="0" w:space="0" w:color="auto"/>
            <w:left w:val="none" w:sz="0" w:space="0" w:color="auto"/>
            <w:bottom w:val="none" w:sz="0" w:space="0" w:color="auto"/>
            <w:right w:val="none" w:sz="0" w:space="0" w:color="auto"/>
          </w:divBdr>
        </w:div>
        <w:div w:id="735393097">
          <w:marLeft w:val="480"/>
          <w:marRight w:val="0"/>
          <w:marTop w:val="0"/>
          <w:marBottom w:val="0"/>
          <w:divBdr>
            <w:top w:val="none" w:sz="0" w:space="0" w:color="auto"/>
            <w:left w:val="none" w:sz="0" w:space="0" w:color="auto"/>
            <w:bottom w:val="none" w:sz="0" w:space="0" w:color="auto"/>
            <w:right w:val="none" w:sz="0" w:space="0" w:color="auto"/>
          </w:divBdr>
        </w:div>
        <w:div w:id="1542470988">
          <w:marLeft w:val="480"/>
          <w:marRight w:val="0"/>
          <w:marTop w:val="0"/>
          <w:marBottom w:val="0"/>
          <w:divBdr>
            <w:top w:val="none" w:sz="0" w:space="0" w:color="auto"/>
            <w:left w:val="none" w:sz="0" w:space="0" w:color="auto"/>
            <w:bottom w:val="none" w:sz="0" w:space="0" w:color="auto"/>
            <w:right w:val="none" w:sz="0" w:space="0" w:color="auto"/>
          </w:divBdr>
        </w:div>
      </w:divsChild>
    </w:div>
    <w:div w:id="688143963">
      <w:bodyDiv w:val="1"/>
      <w:marLeft w:val="0"/>
      <w:marRight w:val="0"/>
      <w:marTop w:val="0"/>
      <w:marBottom w:val="0"/>
      <w:divBdr>
        <w:top w:val="none" w:sz="0" w:space="0" w:color="auto"/>
        <w:left w:val="none" w:sz="0" w:space="0" w:color="auto"/>
        <w:bottom w:val="none" w:sz="0" w:space="0" w:color="auto"/>
        <w:right w:val="none" w:sz="0" w:space="0" w:color="auto"/>
      </w:divBdr>
    </w:div>
    <w:div w:id="689183690">
      <w:bodyDiv w:val="1"/>
      <w:marLeft w:val="0"/>
      <w:marRight w:val="0"/>
      <w:marTop w:val="0"/>
      <w:marBottom w:val="0"/>
      <w:divBdr>
        <w:top w:val="none" w:sz="0" w:space="0" w:color="auto"/>
        <w:left w:val="none" w:sz="0" w:space="0" w:color="auto"/>
        <w:bottom w:val="none" w:sz="0" w:space="0" w:color="auto"/>
        <w:right w:val="none" w:sz="0" w:space="0" w:color="auto"/>
      </w:divBdr>
    </w:div>
    <w:div w:id="690491369">
      <w:bodyDiv w:val="1"/>
      <w:marLeft w:val="0"/>
      <w:marRight w:val="0"/>
      <w:marTop w:val="0"/>
      <w:marBottom w:val="0"/>
      <w:divBdr>
        <w:top w:val="none" w:sz="0" w:space="0" w:color="auto"/>
        <w:left w:val="none" w:sz="0" w:space="0" w:color="auto"/>
        <w:bottom w:val="none" w:sz="0" w:space="0" w:color="auto"/>
        <w:right w:val="none" w:sz="0" w:space="0" w:color="auto"/>
      </w:divBdr>
    </w:div>
    <w:div w:id="704597332">
      <w:bodyDiv w:val="1"/>
      <w:marLeft w:val="0"/>
      <w:marRight w:val="0"/>
      <w:marTop w:val="0"/>
      <w:marBottom w:val="0"/>
      <w:divBdr>
        <w:top w:val="none" w:sz="0" w:space="0" w:color="auto"/>
        <w:left w:val="none" w:sz="0" w:space="0" w:color="auto"/>
        <w:bottom w:val="none" w:sz="0" w:space="0" w:color="auto"/>
        <w:right w:val="none" w:sz="0" w:space="0" w:color="auto"/>
      </w:divBdr>
    </w:div>
    <w:div w:id="706680766">
      <w:bodyDiv w:val="1"/>
      <w:marLeft w:val="0"/>
      <w:marRight w:val="0"/>
      <w:marTop w:val="0"/>
      <w:marBottom w:val="0"/>
      <w:divBdr>
        <w:top w:val="none" w:sz="0" w:space="0" w:color="auto"/>
        <w:left w:val="none" w:sz="0" w:space="0" w:color="auto"/>
        <w:bottom w:val="none" w:sz="0" w:space="0" w:color="auto"/>
        <w:right w:val="none" w:sz="0" w:space="0" w:color="auto"/>
      </w:divBdr>
    </w:div>
    <w:div w:id="706950497">
      <w:bodyDiv w:val="1"/>
      <w:marLeft w:val="0"/>
      <w:marRight w:val="0"/>
      <w:marTop w:val="0"/>
      <w:marBottom w:val="0"/>
      <w:divBdr>
        <w:top w:val="none" w:sz="0" w:space="0" w:color="auto"/>
        <w:left w:val="none" w:sz="0" w:space="0" w:color="auto"/>
        <w:bottom w:val="none" w:sz="0" w:space="0" w:color="auto"/>
        <w:right w:val="none" w:sz="0" w:space="0" w:color="auto"/>
      </w:divBdr>
    </w:div>
    <w:div w:id="708456720">
      <w:bodyDiv w:val="1"/>
      <w:marLeft w:val="0"/>
      <w:marRight w:val="0"/>
      <w:marTop w:val="0"/>
      <w:marBottom w:val="0"/>
      <w:divBdr>
        <w:top w:val="none" w:sz="0" w:space="0" w:color="auto"/>
        <w:left w:val="none" w:sz="0" w:space="0" w:color="auto"/>
        <w:bottom w:val="none" w:sz="0" w:space="0" w:color="auto"/>
        <w:right w:val="none" w:sz="0" w:space="0" w:color="auto"/>
      </w:divBdr>
    </w:div>
    <w:div w:id="712847529">
      <w:bodyDiv w:val="1"/>
      <w:marLeft w:val="0"/>
      <w:marRight w:val="0"/>
      <w:marTop w:val="0"/>
      <w:marBottom w:val="0"/>
      <w:divBdr>
        <w:top w:val="none" w:sz="0" w:space="0" w:color="auto"/>
        <w:left w:val="none" w:sz="0" w:space="0" w:color="auto"/>
        <w:bottom w:val="none" w:sz="0" w:space="0" w:color="auto"/>
        <w:right w:val="none" w:sz="0" w:space="0" w:color="auto"/>
      </w:divBdr>
    </w:div>
    <w:div w:id="716776481">
      <w:bodyDiv w:val="1"/>
      <w:marLeft w:val="0"/>
      <w:marRight w:val="0"/>
      <w:marTop w:val="0"/>
      <w:marBottom w:val="0"/>
      <w:divBdr>
        <w:top w:val="none" w:sz="0" w:space="0" w:color="auto"/>
        <w:left w:val="none" w:sz="0" w:space="0" w:color="auto"/>
        <w:bottom w:val="none" w:sz="0" w:space="0" w:color="auto"/>
        <w:right w:val="none" w:sz="0" w:space="0" w:color="auto"/>
      </w:divBdr>
      <w:divsChild>
        <w:div w:id="1908804549">
          <w:marLeft w:val="480"/>
          <w:marRight w:val="0"/>
          <w:marTop w:val="0"/>
          <w:marBottom w:val="0"/>
          <w:divBdr>
            <w:top w:val="none" w:sz="0" w:space="0" w:color="auto"/>
            <w:left w:val="none" w:sz="0" w:space="0" w:color="auto"/>
            <w:bottom w:val="none" w:sz="0" w:space="0" w:color="auto"/>
            <w:right w:val="none" w:sz="0" w:space="0" w:color="auto"/>
          </w:divBdr>
        </w:div>
        <w:div w:id="292374355">
          <w:marLeft w:val="480"/>
          <w:marRight w:val="0"/>
          <w:marTop w:val="0"/>
          <w:marBottom w:val="0"/>
          <w:divBdr>
            <w:top w:val="none" w:sz="0" w:space="0" w:color="auto"/>
            <w:left w:val="none" w:sz="0" w:space="0" w:color="auto"/>
            <w:bottom w:val="none" w:sz="0" w:space="0" w:color="auto"/>
            <w:right w:val="none" w:sz="0" w:space="0" w:color="auto"/>
          </w:divBdr>
        </w:div>
        <w:div w:id="1625650925">
          <w:marLeft w:val="480"/>
          <w:marRight w:val="0"/>
          <w:marTop w:val="0"/>
          <w:marBottom w:val="0"/>
          <w:divBdr>
            <w:top w:val="none" w:sz="0" w:space="0" w:color="auto"/>
            <w:left w:val="none" w:sz="0" w:space="0" w:color="auto"/>
            <w:bottom w:val="none" w:sz="0" w:space="0" w:color="auto"/>
            <w:right w:val="none" w:sz="0" w:space="0" w:color="auto"/>
          </w:divBdr>
        </w:div>
        <w:div w:id="205259416">
          <w:marLeft w:val="480"/>
          <w:marRight w:val="0"/>
          <w:marTop w:val="0"/>
          <w:marBottom w:val="0"/>
          <w:divBdr>
            <w:top w:val="none" w:sz="0" w:space="0" w:color="auto"/>
            <w:left w:val="none" w:sz="0" w:space="0" w:color="auto"/>
            <w:bottom w:val="none" w:sz="0" w:space="0" w:color="auto"/>
            <w:right w:val="none" w:sz="0" w:space="0" w:color="auto"/>
          </w:divBdr>
        </w:div>
        <w:div w:id="281764937">
          <w:marLeft w:val="480"/>
          <w:marRight w:val="0"/>
          <w:marTop w:val="0"/>
          <w:marBottom w:val="0"/>
          <w:divBdr>
            <w:top w:val="none" w:sz="0" w:space="0" w:color="auto"/>
            <w:left w:val="none" w:sz="0" w:space="0" w:color="auto"/>
            <w:bottom w:val="none" w:sz="0" w:space="0" w:color="auto"/>
            <w:right w:val="none" w:sz="0" w:space="0" w:color="auto"/>
          </w:divBdr>
        </w:div>
        <w:div w:id="1992830216">
          <w:marLeft w:val="480"/>
          <w:marRight w:val="0"/>
          <w:marTop w:val="0"/>
          <w:marBottom w:val="0"/>
          <w:divBdr>
            <w:top w:val="none" w:sz="0" w:space="0" w:color="auto"/>
            <w:left w:val="none" w:sz="0" w:space="0" w:color="auto"/>
            <w:bottom w:val="none" w:sz="0" w:space="0" w:color="auto"/>
            <w:right w:val="none" w:sz="0" w:space="0" w:color="auto"/>
          </w:divBdr>
        </w:div>
        <w:div w:id="704864223">
          <w:marLeft w:val="480"/>
          <w:marRight w:val="0"/>
          <w:marTop w:val="0"/>
          <w:marBottom w:val="0"/>
          <w:divBdr>
            <w:top w:val="none" w:sz="0" w:space="0" w:color="auto"/>
            <w:left w:val="none" w:sz="0" w:space="0" w:color="auto"/>
            <w:bottom w:val="none" w:sz="0" w:space="0" w:color="auto"/>
            <w:right w:val="none" w:sz="0" w:space="0" w:color="auto"/>
          </w:divBdr>
        </w:div>
        <w:div w:id="587544505">
          <w:marLeft w:val="480"/>
          <w:marRight w:val="0"/>
          <w:marTop w:val="0"/>
          <w:marBottom w:val="0"/>
          <w:divBdr>
            <w:top w:val="none" w:sz="0" w:space="0" w:color="auto"/>
            <w:left w:val="none" w:sz="0" w:space="0" w:color="auto"/>
            <w:bottom w:val="none" w:sz="0" w:space="0" w:color="auto"/>
            <w:right w:val="none" w:sz="0" w:space="0" w:color="auto"/>
          </w:divBdr>
        </w:div>
        <w:div w:id="1278755304">
          <w:marLeft w:val="480"/>
          <w:marRight w:val="0"/>
          <w:marTop w:val="0"/>
          <w:marBottom w:val="0"/>
          <w:divBdr>
            <w:top w:val="none" w:sz="0" w:space="0" w:color="auto"/>
            <w:left w:val="none" w:sz="0" w:space="0" w:color="auto"/>
            <w:bottom w:val="none" w:sz="0" w:space="0" w:color="auto"/>
            <w:right w:val="none" w:sz="0" w:space="0" w:color="auto"/>
          </w:divBdr>
        </w:div>
        <w:div w:id="1895771695">
          <w:marLeft w:val="480"/>
          <w:marRight w:val="0"/>
          <w:marTop w:val="0"/>
          <w:marBottom w:val="0"/>
          <w:divBdr>
            <w:top w:val="none" w:sz="0" w:space="0" w:color="auto"/>
            <w:left w:val="none" w:sz="0" w:space="0" w:color="auto"/>
            <w:bottom w:val="none" w:sz="0" w:space="0" w:color="auto"/>
            <w:right w:val="none" w:sz="0" w:space="0" w:color="auto"/>
          </w:divBdr>
        </w:div>
        <w:div w:id="1673869185">
          <w:marLeft w:val="480"/>
          <w:marRight w:val="0"/>
          <w:marTop w:val="0"/>
          <w:marBottom w:val="0"/>
          <w:divBdr>
            <w:top w:val="none" w:sz="0" w:space="0" w:color="auto"/>
            <w:left w:val="none" w:sz="0" w:space="0" w:color="auto"/>
            <w:bottom w:val="none" w:sz="0" w:space="0" w:color="auto"/>
            <w:right w:val="none" w:sz="0" w:space="0" w:color="auto"/>
          </w:divBdr>
        </w:div>
        <w:div w:id="1732775332">
          <w:marLeft w:val="480"/>
          <w:marRight w:val="0"/>
          <w:marTop w:val="0"/>
          <w:marBottom w:val="0"/>
          <w:divBdr>
            <w:top w:val="none" w:sz="0" w:space="0" w:color="auto"/>
            <w:left w:val="none" w:sz="0" w:space="0" w:color="auto"/>
            <w:bottom w:val="none" w:sz="0" w:space="0" w:color="auto"/>
            <w:right w:val="none" w:sz="0" w:space="0" w:color="auto"/>
          </w:divBdr>
        </w:div>
        <w:div w:id="1271740755">
          <w:marLeft w:val="480"/>
          <w:marRight w:val="0"/>
          <w:marTop w:val="0"/>
          <w:marBottom w:val="0"/>
          <w:divBdr>
            <w:top w:val="none" w:sz="0" w:space="0" w:color="auto"/>
            <w:left w:val="none" w:sz="0" w:space="0" w:color="auto"/>
            <w:bottom w:val="none" w:sz="0" w:space="0" w:color="auto"/>
            <w:right w:val="none" w:sz="0" w:space="0" w:color="auto"/>
          </w:divBdr>
        </w:div>
        <w:div w:id="985626979">
          <w:marLeft w:val="480"/>
          <w:marRight w:val="0"/>
          <w:marTop w:val="0"/>
          <w:marBottom w:val="0"/>
          <w:divBdr>
            <w:top w:val="none" w:sz="0" w:space="0" w:color="auto"/>
            <w:left w:val="none" w:sz="0" w:space="0" w:color="auto"/>
            <w:bottom w:val="none" w:sz="0" w:space="0" w:color="auto"/>
            <w:right w:val="none" w:sz="0" w:space="0" w:color="auto"/>
          </w:divBdr>
        </w:div>
        <w:div w:id="2069330439">
          <w:marLeft w:val="480"/>
          <w:marRight w:val="0"/>
          <w:marTop w:val="0"/>
          <w:marBottom w:val="0"/>
          <w:divBdr>
            <w:top w:val="none" w:sz="0" w:space="0" w:color="auto"/>
            <w:left w:val="none" w:sz="0" w:space="0" w:color="auto"/>
            <w:bottom w:val="none" w:sz="0" w:space="0" w:color="auto"/>
            <w:right w:val="none" w:sz="0" w:space="0" w:color="auto"/>
          </w:divBdr>
        </w:div>
        <w:div w:id="7298588">
          <w:marLeft w:val="480"/>
          <w:marRight w:val="0"/>
          <w:marTop w:val="0"/>
          <w:marBottom w:val="0"/>
          <w:divBdr>
            <w:top w:val="none" w:sz="0" w:space="0" w:color="auto"/>
            <w:left w:val="none" w:sz="0" w:space="0" w:color="auto"/>
            <w:bottom w:val="none" w:sz="0" w:space="0" w:color="auto"/>
            <w:right w:val="none" w:sz="0" w:space="0" w:color="auto"/>
          </w:divBdr>
        </w:div>
        <w:div w:id="57628164">
          <w:marLeft w:val="480"/>
          <w:marRight w:val="0"/>
          <w:marTop w:val="0"/>
          <w:marBottom w:val="0"/>
          <w:divBdr>
            <w:top w:val="none" w:sz="0" w:space="0" w:color="auto"/>
            <w:left w:val="none" w:sz="0" w:space="0" w:color="auto"/>
            <w:bottom w:val="none" w:sz="0" w:space="0" w:color="auto"/>
            <w:right w:val="none" w:sz="0" w:space="0" w:color="auto"/>
          </w:divBdr>
        </w:div>
        <w:div w:id="2132243371">
          <w:marLeft w:val="480"/>
          <w:marRight w:val="0"/>
          <w:marTop w:val="0"/>
          <w:marBottom w:val="0"/>
          <w:divBdr>
            <w:top w:val="none" w:sz="0" w:space="0" w:color="auto"/>
            <w:left w:val="none" w:sz="0" w:space="0" w:color="auto"/>
            <w:bottom w:val="none" w:sz="0" w:space="0" w:color="auto"/>
            <w:right w:val="none" w:sz="0" w:space="0" w:color="auto"/>
          </w:divBdr>
        </w:div>
        <w:div w:id="152111500">
          <w:marLeft w:val="480"/>
          <w:marRight w:val="0"/>
          <w:marTop w:val="0"/>
          <w:marBottom w:val="0"/>
          <w:divBdr>
            <w:top w:val="none" w:sz="0" w:space="0" w:color="auto"/>
            <w:left w:val="none" w:sz="0" w:space="0" w:color="auto"/>
            <w:bottom w:val="none" w:sz="0" w:space="0" w:color="auto"/>
            <w:right w:val="none" w:sz="0" w:space="0" w:color="auto"/>
          </w:divBdr>
        </w:div>
        <w:div w:id="1146974450">
          <w:marLeft w:val="480"/>
          <w:marRight w:val="0"/>
          <w:marTop w:val="0"/>
          <w:marBottom w:val="0"/>
          <w:divBdr>
            <w:top w:val="none" w:sz="0" w:space="0" w:color="auto"/>
            <w:left w:val="none" w:sz="0" w:space="0" w:color="auto"/>
            <w:bottom w:val="none" w:sz="0" w:space="0" w:color="auto"/>
            <w:right w:val="none" w:sz="0" w:space="0" w:color="auto"/>
          </w:divBdr>
        </w:div>
        <w:div w:id="526718480">
          <w:marLeft w:val="480"/>
          <w:marRight w:val="0"/>
          <w:marTop w:val="0"/>
          <w:marBottom w:val="0"/>
          <w:divBdr>
            <w:top w:val="none" w:sz="0" w:space="0" w:color="auto"/>
            <w:left w:val="none" w:sz="0" w:space="0" w:color="auto"/>
            <w:bottom w:val="none" w:sz="0" w:space="0" w:color="auto"/>
            <w:right w:val="none" w:sz="0" w:space="0" w:color="auto"/>
          </w:divBdr>
        </w:div>
        <w:div w:id="1801652687">
          <w:marLeft w:val="480"/>
          <w:marRight w:val="0"/>
          <w:marTop w:val="0"/>
          <w:marBottom w:val="0"/>
          <w:divBdr>
            <w:top w:val="none" w:sz="0" w:space="0" w:color="auto"/>
            <w:left w:val="none" w:sz="0" w:space="0" w:color="auto"/>
            <w:bottom w:val="none" w:sz="0" w:space="0" w:color="auto"/>
            <w:right w:val="none" w:sz="0" w:space="0" w:color="auto"/>
          </w:divBdr>
        </w:div>
        <w:div w:id="1666736782">
          <w:marLeft w:val="480"/>
          <w:marRight w:val="0"/>
          <w:marTop w:val="0"/>
          <w:marBottom w:val="0"/>
          <w:divBdr>
            <w:top w:val="none" w:sz="0" w:space="0" w:color="auto"/>
            <w:left w:val="none" w:sz="0" w:space="0" w:color="auto"/>
            <w:bottom w:val="none" w:sz="0" w:space="0" w:color="auto"/>
            <w:right w:val="none" w:sz="0" w:space="0" w:color="auto"/>
          </w:divBdr>
        </w:div>
        <w:div w:id="62458885">
          <w:marLeft w:val="480"/>
          <w:marRight w:val="0"/>
          <w:marTop w:val="0"/>
          <w:marBottom w:val="0"/>
          <w:divBdr>
            <w:top w:val="none" w:sz="0" w:space="0" w:color="auto"/>
            <w:left w:val="none" w:sz="0" w:space="0" w:color="auto"/>
            <w:bottom w:val="none" w:sz="0" w:space="0" w:color="auto"/>
            <w:right w:val="none" w:sz="0" w:space="0" w:color="auto"/>
          </w:divBdr>
        </w:div>
      </w:divsChild>
    </w:div>
    <w:div w:id="720514855">
      <w:bodyDiv w:val="1"/>
      <w:marLeft w:val="0"/>
      <w:marRight w:val="0"/>
      <w:marTop w:val="0"/>
      <w:marBottom w:val="0"/>
      <w:divBdr>
        <w:top w:val="none" w:sz="0" w:space="0" w:color="auto"/>
        <w:left w:val="none" w:sz="0" w:space="0" w:color="auto"/>
        <w:bottom w:val="none" w:sz="0" w:space="0" w:color="auto"/>
        <w:right w:val="none" w:sz="0" w:space="0" w:color="auto"/>
      </w:divBdr>
    </w:div>
    <w:div w:id="721949182">
      <w:bodyDiv w:val="1"/>
      <w:marLeft w:val="0"/>
      <w:marRight w:val="0"/>
      <w:marTop w:val="0"/>
      <w:marBottom w:val="0"/>
      <w:divBdr>
        <w:top w:val="none" w:sz="0" w:space="0" w:color="auto"/>
        <w:left w:val="none" w:sz="0" w:space="0" w:color="auto"/>
        <w:bottom w:val="none" w:sz="0" w:space="0" w:color="auto"/>
        <w:right w:val="none" w:sz="0" w:space="0" w:color="auto"/>
      </w:divBdr>
    </w:div>
    <w:div w:id="722749094">
      <w:bodyDiv w:val="1"/>
      <w:marLeft w:val="0"/>
      <w:marRight w:val="0"/>
      <w:marTop w:val="0"/>
      <w:marBottom w:val="0"/>
      <w:divBdr>
        <w:top w:val="none" w:sz="0" w:space="0" w:color="auto"/>
        <w:left w:val="none" w:sz="0" w:space="0" w:color="auto"/>
        <w:bottom w:val="none" w:sz="0" w:space="0" w:color="auto"/>
        <w:right w:val="none" w:sz="0" w:space="0" w:color="auto"/>
      </w:divBdr>
    </w:div>
    <w:div w:id="727724176">
      <w:bodyDiv w:val="1"/>
      <w:marLeft w:val="0"/>
      <w:marRight w:val="0"/>
      <w:marTop w:val="0"/>
      <w:marBottom w:val="0"/>
      <w:divBdr>
        <w:top w:val="none" w:sz="0" w:space="0" w:color="auto"/>
        <w:left w:val="none" w:sz="0" w:space="0" w:color="auto"/>
        <w:bottom w:val="none" w:sz="0" w:space="0" w:color="auto"/>
        <w:right w:val="none" w:sz="0" w:space="0" w:color="auto"/>
      </w:divBdr>
    </w:div>
    <w:div w:id="733162569">
      <w:bodyDiv w:val="1"/>
      <w:marLeft w:val="0"/>
      <w:marRight w:val="0"/>
      <w:marTop w:val="0"/>
      <w:marBottom w:val="0"/>
      <w:divBdr>
        <w:top w:val="none" w:sz="0" w:space="0" w:color="auto"/>
        <w:left w:val="none" w:sz="0" w:space="0" w:color="auto"/>
        <w:bottom w:val="none" w:sz="0" w:space="0" w:color="auto"/>
        <w:right w:val="none" w:sz="0" w:space="0" w:color="auto"/>
      </w:divBdr>
    </w:div>
    <w:div w:id="735401001">
      <w:bodyDiv w:val="1"/>
      <w:marLeft w:val="0"/>
      <w:marRight w:val="0"/>
      <w:marTop w:val="0"/>
      <w:marBottom w:val="0"/>
      <w:divBdr>
        <w:top w:val="none" w:sz="0" w:space="0" w:color="auto"/>
        <w:left w:val="none" w:sz="0" w:space="0" w:color="auto"/>
        <w:bottom w:val="none" w:sz="0" w:space="0" w:color="auto"/>
        <w:right w:val="none" w:sz="0" w:space="0" w:color="auto"/>
      </w:divBdr>
    </w:div>
    <w:div w:id="740253878">
      <w:bodyDiv w:val="1"/>
      <w:marLeft w:val="0"/>
      <w:marRight w:val="0"/>
      <w:marTop w:val="0"/>
      <w:marBottom w:val="0"/>
      <w:divBdr>
        <w:top w:val="none" w:sz="0" w:space="0" w:color="auto"/>
        <w:left w:val="none" w:sz="0" w:space="0" w:color="auto"/>
        <w:bottom w:val="none" w:sz="0" w:space="0" w:color="auto"/>
        <w:right w:val="none" w:sz="0" w:space="0" w:color="auto"/>
      </w:divBdr>
      <w:divsChild>
        <w:div w:id="836261842">
          <w:marLeft w:val="480"/>
          <w:marRight w:val="0"/>
          <w:marTop w:val="0"/>
          <w:marBottom w:val="0"/>
          <w:divBdr>
            <w:top w:val="none" w:sz="0" w:space="0" w:color="auto"/>
            <w:left w:val="none" w:sz="0" w:space="0" w:color="auto"/>
            <w:bottom w:val="none" w:sz="0" w:space="0" w:color="auto"/>
            <w:right w:val="none" w:sz="0" w:space="0" w:color="auto"/>
          </w:divBdr>
        </w:div>
        <w:div w:id="663044668">
          <w:marLeft w:val="480"/>
          <w:marRight w:val="0"/>
          <w:marTop w:val="0"/>
          <w:marBottom w:val="0"/>
          <w:divBdr>
            <w:top w:val="none" w:sz="0" w:space="0" w:color="auto"/>
            <w:left w:val="none" w:sz="0" w:space="0" w:color="auto"/>
            <w:bottom w:val="none" w:sz="0" w:space="0" w:color="auto"/>
            <w:right w:val="none" w:sz="0" w:space="0" w:color="auto"/>
          </w:divBdr>
        </w:div>
        <w:div w:id="43873883">
          <w:marLeft w:val="480"/>
          <w:marRight w:val="0"/>
          <w:marTop w:val="0"/>
          <w:marBottom w:val="0"/>
          <w:divBdr>
            <w:top w:val="none" w:sz="0" w:space="0" w:color="auto"/>
            <w:left w:val="none" w:sz="0" w:space="0" w:color="auto"/>
            <w:bottom w:val="none" w:sz="0" w:space="0" w:color="auto"/>
            <w:right w:val="none" w:sz="0" w:space="0" w:color="auto"/>
          </w:divBdr>
        </w:div>
      </w:divsChild>
    </w:div>
    <w:div w:id="747188630">
      <w:bodyDiv w:val="1"/>
      <w:marLeft w:val="0"/>
      <w:marRight w:val="0"/>
      <w:marTop w:val="0"/>
      <w:marBottom w:val="0"/>
      <w:divBdr>
        <w:top w:val="none" w:sz="0" w:space="0" w:color="auto"/>
        <w:left w:val="none" w:sz="0" w:space="0" w:color="auto"/>
        <w:bottom w:val="none" w:sz="0" w:space="0" w:color="auto"/>
        <w:right w:val="none" w:sz="0" w:space="0" w:color="auto"/>
      </w:divBdr>
    </w:div>
    <w:div w:id="747339306">
      <w:bodyDiv w:val="1"/>
      <w:marLeft w:val="0"/>
      <w:marRight w:val="0"/>
      <w:marTop w:val="0"/>
      <w:marBottom w:val="0"/>
      <w:divBdr>
        <w:top w:val="none" w:sz="0" w:space="0" w:color="auto"/>
        <w:left w:val="none" w:sz="0" w:space="0" w:color="auto"/>
        <w:bottom w:val="none" w:sz="0" w:space="0" w:color="auto"/>
        <w:right w:val="none" w:sz="0" w:space="0" w:color="auto"/>
      </w:divBdr>
    </w:div>
    <w:div w:id="751000995">
      <w:bodyDiv w:val="1"/>
      <w:marLeft w:val="0"/>
      <w:marRight w:val="0"/>
      <w:marTop w:val="0"/>
      <w:marBottom w:val="0"/>
      <w:divBdr>
        <w:top w:val="none" w:sz="0" w:space="0" w:color="auto"/>
        <w:left w:val="none" w:sz="0" w:space="0" w:color="auto"/>
        <w:bottom w:val="none" w:sz="0" w:space="0" w:color="auto"/>
        <w:right w:val="none" w:sz="0" w:space="0" w:color="auto"/>
      </w:divBdr>
      <w:divsChild>
        <w:div w:id="24986173">
          <w:marLeft w:val="480"/>
          <w:marRight w:val="0"/>
          <w:marTop w:val="0"/>
          <w:marBottom w:val="0"/>
          <w:divBdr>
            <w:top w:val="none" w:sz="0" w:space="0" w:color="auto"/>
            <w:left w:val="none" w:sz="0" w:space="0" w:color="auto"/>
            <w:bottom w:val="none" w:sz="0" w:space="0" w:color="auto"/>
            <w:right w:val="none" w:sz="0" w:space="0" w:color="auto"/>
          </w:divBdr>
        </w:div>
        <w:div w:id="1278414373">
          <w:marLeft w:val="480"/>
          <w:marRight w:val="0"/>
          <w:marTop w:val="0"/>
          <w:marBottom w:val="0"/>
          <w:divBdr>
            <w:top w:val="none" w:sz="0" w:space="0" w:color="auto"/>
            <w:left w:val="none" w:sz="0" w:space="0" w:color="auto"/>
            <w:bottom w:val="none" w:sz="0" w:space="0" w:color="auto"/>
            <w:right w:val="none" w:sz="0" w:space="0" w:color="auto"/>
          </w:divBdr>
        </w:div>
        <w:div w:id="979043052">
          <w:marLeft w:val="480"/>
          <w:marRight w:val="0"/>
          <w:marTop w:val="0"/>
          <w:marBottom w:val="0"/>
          <w:divBdr>
            <w:top w:val="none" w:sz="0" w:space="0" w:color="auto"/>
            <w:left w:val="none" w:sz="0" w:space="0" w:color="auto"/>
            <w:bottom w:val="none" w:sz="0" w:space="0" w:color="auto"/>
            <w:right w:val="none" w:sz="0" w:space="0" w:color="auto"/>
          </w:divBdr>
        </w:div>
        <w:div w:id="334768839">
          <w:marLeft w:val="480"/>
          <w:marRight w:val="0"/>
          <w:marTop w:val="0"/>
          <w:marBottom w:val="0"/>
          <w:divBdr>
            <w:top w:val="none" w:sz="0" w:space="0" w:color="auto"/>
            <w:left w:val="none" w:sz="0" w:space="0" w:color="auto"/>
            <w:bottom w:val="none" w:sz="0" w:space="0" w:color="auto"/>
            <w:right w:val="none" w:sz="0" w:space="0" w:color="auto"/>
          </w:divBdr>
        </w:div>
        <w:div w:id="993948534">
          <w:marLeft w:val="480"/>
          <w:marRight w:val="0"/>
          <w:marTop w:val="0"/>
          <w:marBottom w:val="0"/>
          <w:divBdr>
            <w:top w:val="none" w:sz="0" w:space="0" w:color="auto"/>
            <w:left w:val="none" w:sz="0" w:space="0" w:color="auto"/>
            <w:bottom w:val="none" w:sz="0" w:space="0" w:color="auto"/>
            <w:right w:val="none" w:sz="0" w:space="0" w:color="auto"/>
          </w:divBdr>
        </w:div>
        <w:div w:id="744883159">
          <w:marLeft w:val="480"/>
          <w:marRight w:val="0"/>
          <w:marTop w:val="0"/>
          <w:marBottom w:val="0"/>
          <w:divBdr>
            <w:top w:val="none" w:sz="0" w:space="0" w:color="auto"/>
            <w:left w:val="none" w:sz="0" w:space="0" w:color="auto"/>
            <w:bottom w:val="none" w:sz="0" w:space="0" w:color="auto"/>
            <w:right w:val="none" w:sz="0" w:space="0" w:color="auto"/>
          </w:divBdr>
        </w:div>
        <w:div w:id="1300723017">
          <w:marLeft w:val="480"/>
          <w:marRight w:val="0"/>
          <w:marTop w:val="0"/>
          <w:marBottom w:val="0"/>
          <w:divBdr>
            <w:top w:val="none" w:sz="0" w:space="0" w:color="auto"/>
            <w:left w:val="none" w:sz="0" w:space="0" w:color="auto"/>
            <w:bottom w:val="none" w:sz="0" w:space="0" w:color="auto"/>
            <w:right w:val="none" w:sz="0" w:space="0" w:color="auto"/>
          </w:divBdr>
        </w:div>
      </w:divsChild>
    </w:div>
    <w:div w:id="752975655">
      <w:bodyDiv w:val="1"/>
      <w:marLeft w:val="0"/>
      <w:marRight w:val="0"/>
      <w:marTop w:val="0"/>
      <w:marBottom w:val="0"/>
      <w:divBdr>
        <w:top w:val="none" w:sz="0" w:space="0" w:color="auto"/>
        <w:left w:val="none" w:sz="0" w:space="0" w:color="auto"/>
        <w:bottom w:val="none" w:sz="0" w:space="0" w:color="auto"/>
        <w:right w:val="none" w:sz="0" w:space="0" w:color="auto"/>
      </w:divBdr>
    </w:div>
    <w:div w:id="754976546">
      <w:bodyDiv w:val="1"/>
      <w:marLeft w:val="0"/>
      <w:marRight w:val="0"/>
      <w:marTop w:val="0"/>
      <w:marBottom w:val="0"/>
      <w:divBdr>
        <w:top w:val="none" w:sz="0" w:space="0" w:color="auto"/>
        <w:left w:val="none" w:sz="0" w:space="0" w:color="auto"/>
        <w:bottom w:val="none" w:sz="0" w:space="0" w:color="auto"/>
        <w:right w:val="none" w:sz="0" w:space="0" w:color="auto"/>
      </w:divBdr>
      <w:divsChild>
        <w:div w:id="1469008657">
          <w:marLeft w:val="0"/>
          <w:marRight w:val="0"/>
          <w:marTop w:val="0"/>
          <w:marBottom w:val="0"/>
          <w:divBdr>
            <w:top w:val="none" w:sz="0" w:space="0" w:color="auto"/>
            <w:left w:val="none" w:sz="0" w:space="0" w:color="auto"/>
            <w:bottom w:val="none" w:sz="0" w:space="0" w:color="auto"/>
            <w:right w:val="none" w:sz="0" w:space="0" w:color="auto"/>
          </w:divBdr>
        </w:div>
        <w:div w:id="1494686948">
          <w:marLeft w:val="0"/>
          <w:marRight w:val="0"/>
          <w:marTop w:val="0"/>
          <w:marBottom w:val="0"/>
          <w:divBdr>
            <w:top w:val="none" w:sz="0" w:space="0" w:color="auto"/>
            <w:left w:val="none" w:sz="0" w:space="0" w:color="auto"/>
            <w:bottom w:val="none" w:sz="0" w:space="0" w:color="auto"/>
            <w:right w:val="none" w:sz="0" w:space="0" w:color="auto"/>
          </w:divBdr>
        </w:div>
        <w:div w:id="1993410049">
          <w:marLeft w:val="0"/>
          <w:marRight w:val="0"/>
          <w:marTop w:val="0"/>
          <w:marBottom w:val="0"/>
          <w:divBdr>
            <w:top w:val="none" w:sz="0" w:space="0" w:color="auto"/>
            <w:left w:val="none" w:sz="0" w:space="0" w:color="auto"/>
            <w:bottom w:val="none" w:sz="0" w:space="0" w:color="auto"/>
            <w:right w:val="none" w:sz="0" w:space="0" w:color="auto"/>
          </w:divBdr>
        </w:div>
        <w:div w:id="1659456565">
          <w:marLeft w:val="0"/>
          <w:marRight w:val="0"/>
          <w:marTop w:val="0"/>
          <w:marBottom w:val="0"/>
          <w:divBdr>
            <w:top w:val="none" w:sz="0" w:space="0" w:color="auto"/>
            <w:left w:val="none" w:sz="0" w:space="0" w:color="auto"/>
            <w:bottom w:val="none" w:sz="0" w:space="0" w:color="auto"/>
            <w:right w:val="none" w:sz="0" w:space="0" w:color="auto"/>
          </w:divBdr>
        </w:div>
        <w:div w:id="1011638914">
          <w:marLeft w:val="0"/>
          <w:marRight w:val="0"/>
          <w:marTop w:val="0"/>
          <w:marBottom w:val="0"/>
          <w:divBdr>
            <w:top w:val="none" w:sz="0" w:space="0" w:color="auto"/>
            <w:left w:val="none" w:sz="0" w:space="0" w:color="auto"/>
            <w:bottom w:val="none" w:sz="0" w:space="0" w:color="auto"/>
            <w:right w:val="none" w:sz="0" w:space="0" w:color="auto"/>
          </w:divBdr>
        </w:div>
        <w:div w:id="1225600140">
          <w:marLeft w:val="0"/>
          <w:marRight w:val="0"/>
          <w:marTop w:val="0"/>
          <w:marBottom w:val="0"/>
          <w:divBdr>
            <w:top w:val="none" w:sz="0" w:space="0" w:color="auto"/>
            <w:left w:val="none" w:sz="0" w:space="0" w:color="auto"/>
            <w:bottom w:val="none" w:sz="0" w:space="0" w:color="auto"/>
            <w:right w:val="none" w:sz="0" w:space="0" w:color="auto"/>
          </w:divBdr>
        </w:div>
        <w:div w:id="101650025">
          <w:marLeft w:val="0"/>
          <w:marRight w:val="0"/>
          <w:marTop w:val="0"/>
          <w:marBottom w:val="0"/>
          <w:divBdr>
            <w:top w:val="none" w:sz="0" w:space="0" w:color="auto"/>
            <w:left w:val="none" w:sz="0" w:space="0" w:color="auto"/>
            <w:bottom w:val="none" w:sz="0" w:space="0" w:color="auto"/>
            <w:right w:val="none" w:sz="0" w:space="0" w:color="auto"/>
          </w:divBdr>
        </w:div>
        <w:div w:id="1360086772">
          <w:marLeft w:val="0"/>
          <w:marRight w:val="0"/>
          <w:marTop w:val="0"/>
          <w:marBottom w:val="0"/>
          <w:divBdr>
            <w:top w:val="none" w:sz="0" w:space="0" w:color="auto"/>
            <w:left w:val="none" w:sz="0" w:space="0" w:color="auto"/>
            <w:bottom w:val="none" w:sz="0" w:space="0" w:color="auto"/>
            <w:right w:val="none" w:sz="0" w:space="0" w:color="auto"/>
          </w:divBdr>
        </w:div>
        <w:div w:id="574440081">
          <w:marLeft w:val="0"/>
          <w:marRight w:val="0"/>
          <w:marTop w:val="0"/>
          <w:marBottom w:val="0"/>
          <w:divBdr>
            <w:top w:val="none" w:sz="0" w:space="0" w:color="auto"/>
            <w:left w:val="none" w:sz="0" w:space="0" w:color="auto"/>
            <w:bottom w:val="none" w:sz="0" w:space="0" w:color="auto"/>
            <w:right w:val="none" w:sz="0" w:space="0" w:color="auto"/>
          </w:divBdr>
        </w:div>
        <w:div w:id="1353336005">
          <w:marLeft w:val="0"/>
          <w:marRight w:val="0"/>
          <w:marTop w:val="0"/>
          <w:marBottom w:val="0"/>
          <w:divBdr>
            <w:top w:val="none" w:sz="0" w:space="0" w:color="auto"/>
            <w:left w:val="none" w:sz="0" w:space="0" w:color="auto"/>
            <w:bottom w:val="none" w:sz="0" w:space="0" w:color="auto"/>
            <w:right w:val="none" w:sz="0" w:space="0" w:color="auto"/>
          </w:divBdr>
        </w:div>
        <w:div w:id="1700231133">
          <w:marLeft w:val="0"/>
          <w:marRight w:val="0"/>
          <w:marTop w:val="0"/>
          <w:marBottom w:val="0"/>
          <w:divBdr>
            <w:top w:val="none" w:sz="0" w:space="0" w:color="auto"/>
            <w:left w:val="none" w:sz="0" w:space="0" w:color="auto"/>
            <w:bottom w:val="none" w:sz="0" w:space="0" w:color="auto"/>
            <w:right w:val="none" w:sz="0" w:space="0" w:color="auto"/>
          </w:divBdr>
        </w:div>
        <w:div w:id="21784989">
          <w:marLeft w:val="0"/>
          <w:marRight w:val="0"/>
          <w:marTop w:val="0"/>
          <w:marBottom w:val="0"/>
          <w:divBdr>
            <w:top w:val="none" w:sz="0" w:space="0" w:color="auto"/>
            <w:left w:val="none" w:sz="0" w:space="0" w:color="auto"/>
            <w:bottom w:val="none" w:sz="0" w:space="0" w:color="auto"/>
            <w:right w:val="none" w:sz="0" w:space="0" w:color="auto"/>
          </w:divBdr>
        </w:div>
        <w:div w:id="1278171705">
          <w:marLeft w:val="0"/>
          <w:marRight w:val="0"/>
          <w:marTop w:val="0"/>
          <w:marBottom w:val="0"/>
          <w:divBdr>
            <w:top w:val="none" w:sz="0" w:space="0" w:color="auto"/>
            <w:left w:val="none" w:sz="0" w:space="0" w:color="auto"/>
            <w:bottom w:val="none" w:sz="0" w:space="0" w:color="auto"/>
            <w:right w:val="none" w:sz="0" w:space="0" w:color="auto"/>
          </w:divBdr>
        </w:div>
        <w:div w:id="1648976616">
          <w:marLeft w:val="0"/>
          <w:marRight w:val="0"/>
          <w:marTop w:val="0"/>
          <w:marBottom w:val="0"/>
          <w:divBdr>
            <w:top w:val="none" w:sz="0" w:space="0" w:color="auto"/>
            <w:left w:val="none" w:sz="0" w:space="0" w:color="auto"/>
            <w:bottom w:val="none" w:sz="0" w:space="0" w:color="auto"/>
            <w:right w:val="none" w:sz="0" w:space="0" w:color="auto"/>
          </w:divBdr>
        </w:div>
        <w:div w:id="239414586">
          <w:marLeft w:val="0"/>
          <w:marRight w:val="0"/>
          <w:marTop w:val="0"/>
          <w:marBottom w:val="0"/>
          <w:divBdr>
            <w:top w:val="none" w:sz="0" w:space="0" w:color="auto"/>
            <w:left w:val="none" w:sz="0" w:space="0" w:color="auto"/>
            <w:bottom w:val="none" w:sz="0" w:space="0" w:color="auto"/>
            <w:right w:val="none" w:sz="0" w:space="0" w:color="auto"/>
          </w:divBdr>
        </w:div>
        <w:div w:id="370769123">
          <w:marLeft w:val="0"/>
          <w:marRight w:val="0"/>
          <w:marTop w:val="0"/>
          <w:marBottom w:val="0"/>
          <w:divBdr>
            <w:top w:val="none" w:sz="0" w:space="0" w:color="auto"/>
            <w:left w:val="none" w:sz="0" w:space="0" w:color="auto"/>
            <w:bottom w:val="none" w:sz="0" w:space="0" w:color="auto"/>
            <w:right w:val="none" w:sz="0" w:space="0" w:color="auto"/>
          </w:divBdr>
        </w:div>
        <w:div w:id="1300964519">
          <w:marLeft w:val="0"/>
          <w:marRight w:val="0"/>
          <w:marTop w:val="0"/>
          <w:marBottom w:val="0"/>
          <w:divBdr>
            <w:top w:val="none" w:sz="0" w:space="0" w:color="auto"/>
            <w:left w:val="none" w:sz="0" w:space="0" w:color="auto"/>
            <w:bottom w:val="none" w:sz="0" w:space="0" w:color="auto"/>
            <w:right w:val="none" w:sz="0" w:space="0" w:color="auto"/>
          </w:divBdr>
        </w:div>
        <w:div w:id="1070930449">
          <w:marLeft w:val="0"/>
          <w:marRight w:val="0"/>
          <w:marTop w:val="0"/>
          <w:marBottom w:val="0"/>
          <w:divBdr>
            <w:top w:val="none" w:sz="0" w:space="0" w:color="auto"/>
            <w:left w:val="none" w:sz="0" w:space="0" w:color="auto"/>
            <w:bottom w:val="none" w:sz="0" w:space="0" w:color="auto"/>
            <w:right w:val="none" w:sz="0" w:space="0" w:color="auto"/>
          </w:divBdr>
        </w:div>
        <w:div w:id="67852651">
          <w:marLeft w:val="0"/>
          <w:marRight w:val="0"/>
          <w:marTop w:val="0"/>
          <w:marBottom w:val="0"/>
          <w:divBdr>
            <w:top w:val="none" w:sz="0" w:space="0" w:color="auto"/>
            <w:left w:val="none" w:sz="0" w:space="0" w:color="auto"/>
            <w:bottom w:val="none" w:sz="0" w:space="0" w:color="auto"/>
            <w:right w:val="none" w:sz="0" w:space="0" w:color="auto"/>
          </w:divBdr>
        </w:div>
        <w:div w:id="154151421">
          <w:marLeft w:val="0"/>
          <w:marRight w:val="0"/>
          <w:marTop w:val="0"/>
          <w:marBottom w:val="0"/>
          <w:divBdr>
            <w:top w:val="none" w:sz="0" w:space="0" w:color="auto"/>
            <w:left w:val="none" w:sz="0" w:space="0" w:color="auto"/>
            <w:bottom w:val="none" w:sz="0" w:space="0" w:color="auto"/>
            <w:right w:val="none" w:sz="0" w:space="0" w:color="auto"/>
          </w:divBdr>
        </w:div>
        <w:div w:id="1514567084">
          <w:marLeft w:val="0"/>
          <w:marRight w:val="0"/>
          <w:marTop w:val="0"/>
          <w:marBottom w:val="0"/>
          <w:divBdr>
            <w:top w:val="none" w:sz="0" w:space="0" w:color="auto"/>
            <w:left w:val="none" w:sz="0" w:space="0" w:color="auto"/>
            <w:bottom w:val="none" w:sz="0" w:space="0" w:color="auto"/>
            <w:right w:val="none" w:sz="0" w:space="0" w:color="auto"/>
          </w:divBdr>
        </w:div>
        <w:div w:id="1744404050">
          <w:marLeft w:val="0"/>
          <w:marRight w:val="0"/>
          <w:marTop w:val="0"/>
          <w:marBottom w:val="0"/>
          <w:divBdr>
            <w:top w:val="none" w:sz="0" w:space="0" w:color="auto"/>
            <w:left w:val="none" w:sz="0" w:space="0" w:color="auto"/>
            <w:bottom w:val="none" w:sz="0" w:space="0" w:color="auto"/>
            <w:right w:val="none" w:sz="0" w:space="0" w:color="auto"/>
          </w:divBdr>
        </w:div>
        <w:div w:id="1273247242">
          <w:marLeft w:val="0"/>
          <w:marRight w:val="0"/>
          <w:marTop w:val="0"/>
          <w:marBottom w:val="0"/>
          <w:divBdr>
            <w:top w:val="none" w:sz="0" w:space="0" w:color="auto"/>
            <w:left w:val="none" w:sz="0" w:space="0" w:color="auto"/>
            <w:bottom w:val="none" w:sz="0" w:space="0" w:color="auto"/>
            <w:right w:val="none" w:sz="0" w:space="0" w:color="auto"/>
          </w:divBdr>
        </w:div>
        <w:div w:id="873930298">
          <w:marLeft w:val="0"/>
          <w:marRight w:val="0"/>
          <w:marTop w:val="0"/>
          <w:marBottom w:val="0"/>
          <w:divBdr>
            <w:top w:val="none" w:sz="0" w:space="0" w:color="auto"/>
            <w:left w:val="none" w:sz="0" w:space="0" w:color="auto"/>
            <w:bottom w:val="none" w:sz="0" w:space="0" w:color="auto"/>
            <w:right w:val="none" w:sz="0" w:space="0" w:color="auto"/>
          </w:divBdr>
        </w:div>
        <w:div w:id="835614979">
          <w:marLeft w:val="0"/>
          <w:marRight w:val="0"/>
          <w:marTop w:val="0"/>
          <w:marBottom w:val="0"/>
          <w:divBdr>
            <w:top w:val="none" w:sz="0" w:space="0" w:color="auto"/>
            <w:left w:val="none" w:sz="0" w:space="0" w:color="auto"/>
            <w:bottom w:val="none" w:sz="0" w:space="0" w:color="auto"/>
            <w:right w:val="none" w:sz="0" w:space="0" w:color="auto"/>
          </w:divBdr>
        </w:div>
        <w:div w:id="399131537">
          <w:marLeft w:val="0"/>
          <w:marRight w:val="0"/>
          <w:marTop w:val="0"/>
          <w:marBottom w:val="0"/>
          <w:divBdr>
            <w:top w:val="none" w:sz="0" w:space="0" w:color="auto"/>
            <w:left w:val="none" w:sz="0" w:space="0" w:color="auto"/>
            <w:bottom w:val="none" w:sz="0" w:space="0" w:color="auto"/>
            <w:right w:val="none" w:sz="0" w:space="0" w:color="auto"/>
          </w:divBdr>
        </w:div>
        <w:div w:id="596788830">
          <w:marLeft w:val="0"/>
          <w:marRight w:val="0"/>
          <w:marTop w:val="0"/>
          <w:marBottom w:val="0"/>
          <w:divBdr>
            <w:top w:val="none" w:sz="0" w:space="0" w:color="auto"/>
            <w:left w:val="none" w:sz="0" w:space="0" w:color="auto"/>
            <w:bottom w:val="none" w:sz="0" w:space="0" w:color="auto"/>
            <w:right w:val="none" w:sz="0" w:space="0" w:color="auto"/>
          </w:divBdr>
        </w:div>
        <w:div w:id="590117190">
          <w:marLeft w:val="0"/>
          <w:marRight w:val="0"/>
          <w:marTop w:val="0"/>
          <w:marBottom w:val="0"/>
          <w:divBdr>
            <w:top w:val="none" w:sz="0" w:space="0" w:color="auto"/>
            <w:left w:val="none" w:sz="0" w:space="0" w:color="auto"/>
            <w:bottom w:val="none" w:sz="0" w:space="0" w:color="auto"/>
            <w:right w:val="none" w:sz="0" w:space="0" w:color="auto"/>
          </w:divBdr>
        </w:div>
        <w:div w:id="203644579">
          <w:marLeft w:val="0"/>
          <w:marRight w:val="0"/>
          <w:marTop w:val="0"/>
          <w:marBottom w:val="0"/>
          <w:divBdr>
            <w:top w:val="none" w:sz="0" w:space="0" w:color="auto"/>
            <w:left w:val="none" w:sz="0" w:space="0" w:color="auto"/>
            <w:bottom w:val="none" w:sz="0" w:space="0" w:color="auto"/>
            <w:right w:val="none" w:sz="0" w:space="0" w:color="auto"/>
          </w:divBdr>
        </w:div>
        <w:div w:id="1189299158">
          <w:marLeft w:val="0"/>
          <w:marRight w:val="0"/>
          <w:marTop w:val="0"/>
          <w:marBottom w:val="0"/>
          <w:divBdr>
            <w:top w:val="none" w:sz="0" w:space="0" w:color="auto"/>
            <w:left w:val="none" w:sz="0" w:space="0" w:color="auto"/>
            <w:bottom w:val="none" w:sz="0" w:space="0" w:color="auto"/>
            <w:right w:val="none" w:sz="0" w:space="0" w:color="auto"/>
          </w:divBdr>
        </w:div>
        <w:div w:id="2111587928">
          <w:marLeft w:val="0"/>
          <w:marRight w:val="0"/>
          <w:marTop w:val="0"/>
          <w:marBottom w:val="0"/>
          <w:divBdr>
            <w:top w:val="none" w:sz="0" w:space="0" w:color="auto"/>
            <w:left w:val="none" w:sz="0" w:space="0" w:color="auto"/>
            <w:bottom w:val="none" w:sz="0" w:space="0" w:color="auto"/>
            <w:right w:val="none" w:sz="0" w:space="0" w:color="auto"/>
          </w:divBdr>
        </w:div>
        <w:div w:id="1232501497">
          <w:marLeft w:val="0"/>
          <w:marRight w:val="0"/>
          <w:marTop w:val="0"/>
          <w:marBottom w:val="0"/>
          <w:divBdr>
            <w:top w:val="none" w:sz="0" w:space="0" w:color="auto"/>
            <w:left w:val="none" w:sz="0" w:space="0" w:color="auto"/>
            <w:bottom w:val="none" w:sz="0" w:space="0" w:color="auto"/>
            <w:right w:val="none" w:sz="0" w:space="0" w:color="auto"/>
          </w:divBdr>
        </w:div>
        <w:div w:id="1621717054">
          <w:marLeft w:val="0"/>
          <w:marRight w:val="0"/>
          <w:marTop w:val="0"/>
          <w:marBottom w:val="0"/>
          <w:divBdr>
            <w:top w:val="none" w:sz="0" w:space="0" w:color="auto"/>
            <w:left w:val="none" w:sz="0" w:space="0" w:color="auto"/>
            <w:bottom w:val="none" w:sz="0" w:space="0" w:color="auto"/>
            <w:right w:val="none" w:sz="0" w:space="0" w:color="auto"/>
          </w:divBdr>
        </w:div>
      </w:divsChild>
    </w:div>
    <w:div w:id="756680261">
      <w:bodyDiv w:val="1"/>
      <w:marLeft w:val="0"/>
      <w:marRight w:val="0"/>
      <w:marTop w:val="0"/>
      <w:marBottom w:val="0"/>
      <w:divBdr>
        <w:top w:val="none" w:sz="0" w:space="0" w:color="auto"/>
        <w:left w:val="none" w:sz="0" w:space="0" w:color="auto"/>
        <w:bottom w:val="none" w:sz="0" w:space="0" w:color="auto"/>
        <w:right w:val="none" w:sz="0" w:space="0" w:color="auto"/>
      </w:divBdr>
    </w:div>
    <w:div w:id="758141021">
      <w:bodyDiv w:val="1"/>
      <w:marLeft w:val="0"/>
      <w:marRight w:val="0"/>
      <w:marTop w:val="0"/>
      <w:marBottom w:val="0"/>
      <w:divBdr>
        <w:top w:val="none" w:sz="0" w:space="0" w:color="auto"/>
        <w:left w:val="none" w:sz="0" w:space="0" w:color="auto"/>
        <w:bottom w:val="none" w:sz="0" w:space="0" w:color="auto"/>
        <w:right w:val="none" w:sz="0" w:space="0" w:color="auto"/>
      </w:divBdr>
    </w:div>
    <w:div w:id="763308777">
      <w:bodyDiv w:val="1"/>
      <w:marLeft w:val="0"/>
      <w:marRight w:val="0"/>
      <w:marTop w:val="0"/>
      <w:marBottom w:val="0"/>
      <w:divBdr>
        <w:top w:val="none" w:sz="0" w:space="0" w:color="auto"/>
        <w:left w:val="none" w:sz="0" w:space="0" w:color="auto"/>
        <w:bottom w:val="none" w:sz="0" w:space="0" w:color="auto"/>
        <w:right w:val="none" w:sz="0" w:space="0" w:color="auto"/>
      </w:divBdr>
      <w:divsChild>
        <w:div w:id="1582179439">
          <w:marLeft w:val="480"/>
          <w:marRight w:val="0"/>
          <w:marTop w:val="0"/>
          <w:marBottom w:val="0"/>
          <w:divBdr>
            <w:top w:val="none" w:sz="0" w:space="0" w:color="auto"/>
            <w:left w:val="none" w:sz="0" w:space="0" w:color="auto"/>
            <w:bottom w:val="none" w:sz="0" w:space="0" w:color="auto"/>
            <w:right w:val="none" w:sz="0" w:space="0" w:color="auto"/>
          </w:divBdr>
        </w:div>
        <w:div w:id="1477144509">
          <w:marLeft w:val="480"/>
          <w:marRight w:val="0"/>
          <w:marTop w:val="0"/>
          <w:marBottom w:val="0"/>
          <w:divBdr>
            <w:top w:val="none" w:sz="0" w:space="0" w:color="auto"/>
            <w:left w:val="none" w:sz="0" w:space="0" w:color="auto"/>
            <w:bottom w:val="none" w:sz="0" w:space="0" w:color="auto"/>
            <w:right w:val="none" w:sz="0" w:space="0" w:color="auto"/>
          </w:divBdr>
        </w:div>
        <w:div w:id="1248613181">
          <w:marLeft w:val="480"/>
          <w:marRight w:val="0"/>
          <w:marTop w:val="0"/>
          <w:marBottom w:val="0"/>
          <w:divBdr>
            <w:top w:val="none" w:sz="0" w:space="0" w:color="auto"/>
            <w:left w:val="none" w:sz="0" w:space="0" w:color="auto"/>
            <w:bottom w:val="none" w:sz="0" w:space="0" w:color="auto"/>
            <w:right w:val="none" w:sz="0" w:space="0" w:color="auto"/>
          </w:divBdr>
        </w:div>
        <w:div w:id="1818691590">
          <w:marLeft w:val="480"/>
          <w:marRight w:val="0"/>
          <w:marTop w:val="0"/>
          <w:marBottom w:val="0"/>
          <w:divBdr>
            <w:top w:val="none" w:sz="0" w:space="0" w:color="auto"/>
            <w:left w:val="none" w:sz="0" w:space="0" w:color="auto"/>
            <w:bottom w:val="none" w:sz="0" w:space="0" w:color="auto"/>
            <w:right w:val="none" w:sz="0" w:space="0" w:color="auto"/>
          </w:divBdr>
        </w:div>
        <w:div w:id="1498961577">
          <w:marLeft w:val="480"/>
          <w:marRight w:val="0"/>
          <w:marTop w:val="0"/>
          <w:marBottom w:val="0"/>
          <w:divBdr>
            <w:top w:val="none" w:sz="0" w:space="0" w:color="auto"/>
            <w:left w:val="none" w:sz="0" w:space="0" w:color="auto"/>
            <w:bottom w:val="none" w:sz="0" w:space="0" w:color="auto"/>
            <w:right w:val="none" w:sz="0" w:space="0" w:color="auto"/>
          </w:divBdr>
        </w:div>
      </w:divsChild>
    </w:div>
    <w:div w:id="765269498">
      <w:bodyDiv w:val="1"/>
      <w:marLeft w:val="0"/>
      <w:marRight w:val="0"/>
      <w:marTop w:val="0"/>
      <w:marBottom w:val="0"/>
      <w:divBdr>
        <w:top w:val="none" w:sz="0" w:space="0" w:color="auto"/>
        <w:left w:val="none" w:sz="0" w:space="0" w:color="auto"/>
        <w:bottom w:val="none" w:sz="0" w:space="0" w:color="auto"/>
        <w:right w:val="none" w:sz="0" w:space="0" w:color="auto"/>
      </w:divBdr>
    </w:div>
    <w:div w:id="766002991">
      <w:bodyDiv w:val="1"/>
      <w:marLeft w:val="0"/>
      <w:marRight w:val="0"/>
      <w:marTop w:val="0"/>
      <w:marBottom w:val="0"/>
      <w:divBdr>
        <w:top w:val="none" w:sz="0" w:space="0" w:color="auto"/>
        <w:left w:val="none" w:sz="0" w:space="0" w:color="auto"/>
        <w:bottom w:val="none" w:sz="0" w:space="0" w:color="auto"/>
        <w:right w:val="none" w:sz="0" w:space="0" w:color="auto"/>
      </w:divBdr>
    </w:div>
    <w:div w:id="770978645">
      <w:bodyDiv w:val="1"/>
      <w:marLeft w:val="0"/>
      <w:marRight w:val="0"/>
      <w:marTop w:val="0"/>
      <w:marBottom w:val="0"/>
      <w:divBdr>
        <w:top w:val="none" w:sz="0" w:space="0" w:color="auto"/>
        <w:left w:val="none" w:sz="0" w:space="0" w:color="auto"/>
        <w:bottom w:val="none" w:sz="0" w:space="0" w:color="auto"/>
        <w:right w:val="none" w:sz="0" w:space="0" w:color="auto"/>
      </w:divBdr>
    </w:div>
    <w:div w:id="771901679">
      <w:bodyDiv w:val="1"/>
      <w:marLeft w:val="0"/>
      <w:marRight w:val="0"/>
      <w:marTop w:val="0"/>
      <w:marBottom w:val="0"/>
      <w:divBdr>
        <w:top w:val="none" w:sz="0" w:space="0" w:color="auto"/>
        <w:left w:val="none" w:sz="0" w:space="0" w:color="auto"/>
        <w:bottom w:val="none" w:sz="0" w:space="0" w:color="auto"/>
        <w:right w:val="none" w:sz="0" w:space="0" w:color="auto"/>
      </w:divBdr>
    </w:div>
    <w:div w:id="773667611">
      <w:bodyDiv w:val="1"/>
      <w:marLeft w:val="0"/>
      <w:marRight w:val="0"/>
      <w:marTop w:val="0"/>
      <w:marBottom w:val="0"/>
      <w:divBdr>
        <w:top w:val="none" w:sz="0" w:space="0" w:color="auto"/>
        <w:left w:val="none" w:sz="0" w:space="0" w:color="auto"/>
        <w:bottom w:val="none" w:sz="0" w:space="0" w:color="auto"/>
        <w:right w:val="none" w:sz="0" w:space="0" w:color="auto"/>
      </w:divBdr>
    </w:div>
    <w:div w:id="774906369">
      <w:bodyDiv w:val="1"/>
      <w:marLeft w:val="0"/>
      <w:marRight w:val="0"/>
      <w:marTop w:val="0"/>
      <w:marBottom w:val="0"/>
      <w:divBdr>
        <w:top w:val="none" w:sz="0" w:space="0" w:color="auto"/>
        <w:left w:val="none" w:sz="0" w:space="0" w:color="auto"/>
        <w:bottom w:val="none" w:sz="0" w:space="0" w:color="auto"/>
        <w:right w:val="none" w:sz="0" w:space="0" w:color="auto"/>
      </w:divBdr>
    </w:div>
    <w:div w:id="775172402">
      <w:bodyDiv w:val="1"/>
      <w:marLeft w:val="0"/>
      <w:marRight w:val="0"/>
      <w:marTop w:val="0"/>
      <w:marBottom w:val="0"/>
      <w:divBdr>
        <w:top w:val="none" w:sz="0" w:space="0" w:color="auto"/>
        <w:left w:val="none" w:sz="0" w:space="0" w:color="auto"/>
        <w:bottom w:val="none" w:sz="0" w:space="0" w:color="auto"/>
        <w:right w:val="none" w:sz="0" w:space="0" w:color="auto"/>
      </w:divBdr>
    </w:div>
    <w:div w:id="778139595">
      <w:bodyDiv w:val="1"/>
      <w:marLeft w:val="0"/>
      <w:marRight w:val="0"/>
      <w:marTop w:val="0"/>
      <w:marBottom w:val="0"/>
      <w:divBdr>
        <w:top w:val="none" w:sz="0" w:space="0" w:color="auto"/>
        <w:left w:val="none" w:sz="0" w:space="0" w:color="auto"/>
        <w:bottom w:val="none" w:sz="0" w:space="0" w:color="auto"/>
        <w:right w:val="none" w:sz="0" w:space="0" w:color="auto"/>
      </w:divBdr>
    </w:div>
    <w:div w:id="789056470">
      <w:bodyDiv w:val="1"/>
      <w:marLeft w:val="0"/>
      <w:marRight w:val="0"/>
      <w:marTop w:val="0"/>
      <w:marBottom w:val="0"/>
      <w:divBdr>
        <w:top w:val="none" w:sz="0" w:space="0" w:color="auto"/>
        <w:left w:val="none" w:sz="0" w:space="0" w:color="auto"/>
        <w:bottom w:val="none" w:sz="0" w:space="0" w:color="auto"/>
        <w:right w:val="none" w:sz="0" w:space="0" w:color="auto"/>
      </w:divBdr>
      <w:divsChild>
        <w:div w:id="248077929">
          <w:marLeft w:val="480"/>
          <w:marRight w:val="0"/>
          <w:marTop w:val="0"/>
          <w:marBottom w:val="0"/>
          <w:divBdr>
            <w:top w:val="none" w:sz="0" w:space="0" w:color="auto"/>
            <w:left w:val="none" w:sz="0" w:space="0" w:color="auto"/>
            <w:bottom w:val="none" w:sz="0" w:space="0" w:color="auto"/>
            <w:right w:val="none" w:sz="0" w:space="0" w:color="auto"/>
          </w:divBdr>
        </w:div>
        <w:div w:id="410851402">
          <w:marLeft w:val="480"/>
          <w:marRight w:val="0"/>
          <w:marTop w:val="0"/>
          <w:marBottom w:val="0"/>
          <w:divBdr>
            <w:top w:val="none" w:sz="0" w:space="0" w:color="auto"/>
            <w:left w:val="none" w:sz="0" w:space="0" w:color="auto"/>
            <w:bottom w:val="none" w:sz="0" w:space="0" w:color="auto"/>
            <w:right w:val="none" w:sz="0" w:space="0" w:color="auto"/>
          </w:divBdr>
        </w:div>
        <w:div w:id="1305159450">
          <w:marLeft w:val="480"/>
          <w:marRight w:val="0"/>
          <w:marTop w:val="0"/>
          <w:marBottom w:val="0"/>
          <w:divBdr>
            <w:top w:val="none" w:sz="0" w:space="0" w:color="auto"/>
            <w:left w:val="none" w:sz="0" w:space="0" w:color="auto"/>
            <w:bottom w:val="none" w:sz="0" w:space="0" w:color="auto"/>
            <w:right w:val="none" w:sz="0" w:space="0" w:color="auto"/>
          </w:divBdr>
        </w:div>
        <w:div w:id="916206228">
          <w:marLeft w:val="480"/>
          <w:marRight w:val="0"/>
          <w:marTop w:val="0"/>
          <w:marBottom w:val="0"/>
          <w:divBdr>
            <w:top w:val="none" w:sz="0" w:space="0" w:color="auto"/>
            <w:left w:val="none" w:sz="0" w:space="0" w:color="auto"/>
            <w:bottom w:val="none" w:sz="0" w:space="0" w:color="auto"/>
            <w:right w:val="none" w:sz="0" w:space="0" w:color="auto"/>
          </w:divBdr>
        </w:div>
        <w:div w:id="2031099660">
          <w:marLeft w:val="480"/>
          <w:marRight w:val="0"/>
          <w:marTop w:val="0"/>
          <w:marBottom w:val="0"/>
          <w:divBdr>
            <w:top w:val="none" w:sz="0" w:space="0" w:color="auto"/>
            <w:left w:val="none" w:sz="0" w:space="0" w:color="auto"/>
            <w:bottom w:val="none" w:sz="0" w:space="0" w:color="auto"/>
            <w:right w:val="none" w:sz="0" w:space="0" w:color="auto"/>
          </w:divBdr>
        </w:div>
        <w:div w:id="562525049">
          <w:marLeft w:val="480"/>
          <w:marRight w:val="0"/>
          <w:marTop w:val="0"/>
          <w:marBottom w:val="0"/>
          <w:divBdr>
            <w:top w:val="none" w:sz="0" w:space="0" w:color="auto"/>
            <w:left w:val="none" w:sz="0" w:space="0" w:color="auto"/>
            <w:bottom w:val="none" w:sz="0" w:space="0" w:color="auto"/>
            <w:right w:val="none" w:sz="0" w:space="0" w:color="auto"/>
          </w:divBdr>
        </w:div>
        <w:div w:id="433674874">
          <w:marLeft w:val="480"/>
          <w:marRight w:val="0"/>
          <w:marTop w:val="0"/>
          <w:marBottom w:val="0"/>
          <w:divBdr>
            <w:top w:val="none" w:sz="0" w:space="0" w:color="auto"/>
            <w:left w:val="none" w:sz="0" w:space="0" w:color="auto"/>
            <w:bottom w:val="none" w:sz="0" w:space="0" w:color="auto"/>
            <w:right w:val="none" w:sz="0" w:space="0" w:color="auto"/>
          </w:divBdr>
        </w:div>
        <w:div w:id="443430238">
          <w:marLeft w:val="480"/>
          <w:marRight w:val="0"/>
          <w:marTop w:val="0"/>
          <w:marBottom w:val="0"/>
          <w:divBdr>
            <w:top w:val="none" w:sz="0" w:space="0" w:color="auto"/>
            <w:left w:val="none" w:sz="0" w:space="0" w:color="auto"/>
            <w:bottom w:val="none" w:sz="0" w:space="0" w:color="auto"/>
            <w:right w:val="none" w:sz="0" w:space="0" w:color="auto"/>
          </w:divBdr>
        </w:div>
        <w:div w:id="1805393198">
          <w:marLeft w:val="480"/>
          <w:marRight w:val="0"/>
          <w:marTop w:val="0"/>
          <w:marBottom w:val="0"/>
          <w:divBdr>
            <w:top w:val="none" w:sz="0" w:space="0" w:color="auto"/>
            <w:left w:val="none" w:sz="0" w:space="0" w:color="auto"/>
            <w:bottom w:val="none" w:sz="0" w:space="0" w:color="auto"/>
            <w:right w:val="none" w:sz="0" w:space="0" w:color="auto"/>
          </w:divBdr>
        </w:div>
        <w:div w:id="1973976426">
          <w:marLeft w:val="480"/>
          <w:marRight w:val="0"/>
          <w:marTop w:val="0"/>
          <w:marBottom w:val="0"/>
          <w:divBdr>
            <w:top w:val="none" w:sz="0" w:space="0" w:color="auto"/>
            <w:left w:val="none" w:sz="0" w:space="0" w:color="auto"/>
            <w:bottom w:val="none" w:sz="0" w:space="0" w:color="auto"/>
            <w:right w:val="none" w:sz="0" w:space="0" w:color="auto"/>
          </w:divBdr>
        </w:div>
        <w:div w:id="121116717">
          <w:marLeft w:val="480"/>
          <w:marRight w:val="0"/>
          <w:marTop w:val="0"/>
          <w:marBottom w:val="0"/>
          <w:divBdr>
            <w:top w:val="none" w:sz="0" w:space="0" w:color="auto"/>
            <w:left w:val="none" w:sz="0" w:space="0" w:color="auto"/>
            <w:bottom w:val="none" w:sz="0" w:space="0" w:color="auto"/>
            <w:right w:val="none" w:sz="0" w:space="0" w:color="auto"/>
          </w:divBdr>
        </w:div>
        <w:div w:id="2083018189">
          <w:marLeft w:val="480"/>
          <w:marRight w:val="0"/>
          <w:marTop w:val="0"/>
          <w:marBottom w:val="0"/>
          <w:divBdr>
            <w:top w:val="none" w:sz="0" w:space="0" w:color="auto"/>
            <w:left w:val="none" w:sz="0" w:space="0" w:color="auto"/>
            <w:bottom w:val="none" w:sz="0" w:space="0" w:color="auto"/>
            <w:right w:val="none" w:sz="0" w:space="0" w:color="auto"/>
          </w:divBdr>
        </w:div>
        <w:div w:id="901134870">
          <w:marLeft w:val="480"/>
          <w:marRight w:val="0"/>
          <w:marTop w:val="0"/>
          <w:marBottom w:val="0"/>
          <w:divBdr>
            <w:top w:val="none" w:sz="0" w:space="0" w:color="auto"/>
            <w:left w:val="none" w:sz="0" w:space="0" w:color="auto"/>
            <w:bottom w:val="none" w:sz="0" w:space="0" w:color="auto"/>
            <w:right w:val="none" w:sz="0" w:space="0" w:color="auto"/>
          </w:divBdr>
        </w:div>
        <w:div w:id="2084906826">
          <w:marLeft w:val="480"/>
          <w:marRight w:val="0"/>
          <w:marTop w:val="0"/>
          <w:marBottom w:val="0"/>
          <w:divBdr>
            <w:top w:val="none" w:sz="0" w:space="0" w:color="auto"/>
            <w:left w:val="none" w:sz="0" w:space="0" w:color="auto"/>
            <w:bottom w:val="none" w:sz="0" w:space="0" w:color="auto"/>
            <w:right w:val="none" w:sz="0" w:space="0" w:color="auto"/>
          </w:divBdr>
        </w:div>
        <w:div w:id="1616015067">
          <w:marLeft w:val="480"/>
          <w:marRight w:val="0"/>
          <w:marTop w:val="0"/>
          <w:marBottom w:val="0"/>
          <w:divBdr>
            <w:top w:val="none" w:sz="0" w:space="0" w:color="auto"/>
            <w:left w:val="none" w:sz="0" w:space="0" w:color="auto"/>
            <w:bottom w:val="none" w:sz="0" w:space="0" w:color="auto"/>
            <w:right w:val="none" w:sz="0" w:space="0" w:color="auto"/>
          </w:divBdr>
        </w:div>
        <w:div w:id="11807392">
          <w:marLeft w:val="480"/>
          <w:marRight w:val="0"/>
          <w:marTop w:val="0"/>
          <w:marBottom w:val="0"/>
          <w:divBdr>
            <w:top w:val="none" w:sz="0" w:space="0" w:color="auto"/>
            <w:left w:val="none" w:sz="0" w:space="0" w:color="auto"/>
            <w:bottom w:val="none" w:sz="0" w:space="0" w:color="auto"/>
            <w:right w:val="none" w:sz="0" w:space="0" w:color="auto"/>
          </w:divBdr>
        </w:div>
        <w:div w:id="1332023008">
          <w:marLeft w:val="480"/>
          <w:marRight w:val="0"/>
          <w:marTop w:val="0"/>
          <w:marBottom w:val="0"/>
          <w:divBdr>
            <w:top w:val="none" w:sz="0" w:space="0" w:color="auto"/>
            <w:left w:val="none" w:sz="0" w:space="0" w:color="auto"/>
            <w:bottom w:val="none" w:sz="0" w:space="0" w:color="auto"/>
            <w:right w:val="none" w:sz="0" w:space="0" w:color="auto"/>
          </w:divBdr>
        </w:div>
        <w:div w:id="1024138609">
          <w:marLeft w:val="480"/>
          <w:marRight w:val="0"/>
          <w:marTop w:val="0"/>
          <w:marBottom w:val="0"/>
          <w:divBdr>
            <w:top w:val="none" w:sz="0" w:space="0" w:color="auto"/>
            <w:left w:val="none" w:sz="0" w:space="0" w:color="auto"/>
            <w:bottom w:val="none" w:sz="0" w:space="0" w:color="auto"/>
            <w:right w:val="none" w:sz="0" w:space="0" w:color="auto"/>
          </w:divBdr>
        </w:div>
        <w:div w:id="2047754837">
          <w:marLeft w:val="480"/>
          <w:marRight w:val="0"/>
          <w:marTop w:val="0"/>
          <w:marBottom w:val="0"/>
          <w:divBdr>
            <w:top w:val="none" w:sz="0" w:space="0" w:color="auto"/>
            <w:left w:val="none" w:sz="0" w:space="0" w:color="auto"/>
            <w:bottom w:val="none" w:sz="0" w:space="0" w:color="auto"/>
            <w:right w:val="none" w:sz="0" w:space="0" w:color="auto"/>
          </w:divBdr>
        </w:div>
        <w:div w:id="1607226045">
          <w:marLeft w:val="480"/>
          <w:marRight w:val="0"/>
          <w:marTop w:val="0"/>
          <w:marBottom w:val="0"/>
          <w:divBdr>
            <w:top w:val="none" w:sz="0" w:space="0" w:color="auto"/>
            <w:left w:val="none" w:sz="0" w:space="0" w:color="auto"/>
            <w:bottom w:val="none" w:sz="0" w:space="0" w:color="auto"/>
            <w:right w:val="none" w:sz="0" w:space="0" w:color="auto"/>
          </w:divBdr>
        </w:div>
      </w:divsChild>
    </w:div>
    <w:div w:id="790440508">
      <w:bodyDiv w:val="1"/>
      <w:marLeft w:val="0"/>
      <w:marRight w:val="0"/>
      <w:marTop w:val="0"/>
      <w:marBottom w:val="0"/>
      <w:divBdr>
        <w:top w:val="none" w:sz="0" w:space="0" w:color="auto"/>
        <w:left w:val="none" w:sz="0" w:space="0" w:color="auto"/>
        <w:bottom w:val="none" w:sz="0" w:space="0" w:color="auto"/>
        <w:right w:val="none" w:sz="0" w:space="0" w:color="auto"/>
      </w:divBdr>
    </w:div>
    <w:div w:id="798768582">
      <w:bodyDiv w:val="1"/>
      <w:marLeft w:val="0"/>
      <w:marRight w:val="0"/>
      <w:marTop w:val="0"/>
      <w:marBottom w:val="0"/>
      <w:divBdr>
        <w:top w:val="none" w:sz="0" w:space="0" w:color="auto"/>
        <w:left w:val="none" w:sz="0" w:space="0" w:color="auto"/>
        <w:bottom w:val="none" w:sz="0" w:space="0" w:color="auto"/>
        <w:right w:val="none" w:sz="0" w:space="0" w:color="auto"/>
      </w:divBdr>
    </w:div>
    <w:div w:id="806118876">
      <w:bodyDiv w:val="1"/>
      <w:marLeft w:val="0"/>
      <w:marRight w:val="0"/>
      <w:marTop w:val="0"/>
      <w:marBottom w:val="0"/>
      <w:divBdr>
        <w:top w:val="none" w:sz="0" w:space="0" w:color="auto"/>
        <w:left w:val="none" w:sz="0" w:space="0" w:color="auto"/>
        <w:bottom w:val="none" w:sz="0" w:space="0" w:color="auto"/>
        <w:right w:val="none" w:sz="0" w:space="0" w:color="auto"/>
      </w:divBdr>
      <w:divsChild>
        <w:div w:id="377898737">
          <w:marLeft w:val="480"/>
          <w:marRight w:val="0"/>
          <w:marTop w:val="0"/>
          <w:marBottom w:val="0"/>
          <w:divBdr>
            <w:top w:val="none" w:sz="0" w:space="0" w:color="auto"/>
            <w:left w:val="none" w:sz="0" w:space="0" w:color="auto"/>
            <w:bottom w:val="none" w:sz="0" w:space="0" w:color="auto"/>
            <w:right w:val="none" w:sz="0" w:space="0" w:color="auto"/>
          </w:divBdr>
        </w:div>
        <w:div w:id="404030683">
          <w:marLeft w:val="480"/>
          <w:marRight w:val="0"/>
          <w:marTop w:val="0"/>
          <w:marBottom w:val="0"/>
          <w:divBdr>
            <w:top w:val="none" w:sz="0" w:space="0" w:color="auto"/>
            <w:left w:val="none" w:sz="0" w:space="0" w:color="auto"/>
            <w:bottom w:val="none" w:sz="0" w:space="0" w:color="auto"/>
            <w:right w:val="none" w:sz="0" w:space="0" w:color="auto"/>
          </w:divBdr>
        </w:div>
        <w:div w:id="1195849697">
          <w:marLeft w:val="480"/>
          <w:marRight w:val="0"/>
          <w:marTop w:val="0"/>
          <w:marBottom w:val="0"/>
          <w:divBdr>
            <w:top w:val="none" w:sz="0" w:space="0" w:color="auto"/>
            <w:left w:val="none" w:sz="0" w:space="0" w:color="auto"/>
            <w:bottom w:val="none" w:sz="0" w:space="0" w:color="auto"/>
            <w:right w:val="none" w:sz="0" w:space="0" w:color="auto"/>
          </w:divBdr>
        </w:div>
        <w:div w:id="1383165426">
          <w:marLeft w:val="480"/>
          <w:marRight w:val="0"/>
          <w:marTop w:val="0"/>
          <w:marBottom w:val="0"/>
          <w:divBdr>
            <w:top w:val="none" w:sz="0" w:space="0" w:color="auto"/>
            <w:left w:val="none" w:sz="0" w:space="0" w:color="auto"/>
            <w:bottom w:val="none" w:sz="0" w:space="0" w:color="auto"/>
            <w:right w:val="none" w:sz="0" w:space="0" w:color="auto"/>
          </w:divBdr>
        </w:div>
        <w:div w:id="2038191219">
          <w:marLeft w:val="480"/>
          <w:marRight w:val="0"/>
          <w:marTop w:val="0"/>
          <w:marBottom w:val="0"/>
          <w:divBdr>
            <w:top w:val="none" w:sz="0" w:space="0" w:color="auto"/>
            <w:left w:val="none" w:sz="0" w:space="0" w:color="auto"/>
            <w:bottom w:val="none" w:sz="0" w:space="0" w:color="auto"/>
            <w:right w:val="none" w:sz="0" w:space="0" w:color="auto"/>
          </w:divBdr>
        </w:div>
        <w:div w:id="1569226261">
          <w:marLeft w:val="480"/>
          <w:marRight w:val="0"/>
          <w:marTop w:val="0"/>
          <w:marBottom w:val="0"/>
          <w:divBdr>
            <w:top w:val="none" w:sz="0" w:space="0" w:color="auto"/>
            <w:left w:val="none" w:sz="0" w:space="0" w:color="auto"/>
            <w:bottom w:val="none" w:sz="0" w:space="0" w:color="auto"/>
            <w:right w:val="none" w:sz="0" w:space="0" w:color="auto"/>
          </w:divBdr>
        </w:div>
        <w:div w:id="547380521">
          <w:marLeft w:val="480"/>
          <w:marRight w:val="0"/>
          <w:marTop w:val="0"/>
          <w:marBottom w:val="0"/>
          <w:divBdr>
            <w:top w:val="none" w:sz="0" w:space="0" w:color="auto"/>
            <w:left w:val="none" w:sz="0" w:space="0" w:color="auto"/>
            <w:bottom w:val="none" w:sz="0" w:space="0" w:color="auto"/>
            <w:right w:val="none" w:sz="0" w:space="0" w:color="auto"/>
          </w:divBdr>
        </w:div>
        <w:div w:id="473987428">
          <w:marLeft w:val="480"/>
          <w:marRight w:val="0"/>
          <w:marTop w:val="0"/>
          <w:marBottom w:val="0"/>
          <w:divBdr>
            <w:top w:val="none" w:sz="0" w:space="0" w:color="auto"/>
            <w:left w:val="none" w:sz="0" w:space="0" w:color="auto"/>
            <w:bottom w:val="none" w:sz="0" w:space="0" w:color="auto"/>
            <w:right w:val="none" w:sz="0" w:space="0" w:color="auto"/>
          </w:divBdr>
        </w:div>
        <w:div w:id="465204616">
          <w:marLeft w:val="480"/>
          <w:marRight w:val="0"/>
          <w:marTop w:val="0"/>
          <w:marBottom w:val="0"/>
          <w:divBdr>
            <w:top w:val="none" w:sz="0" w:space="0" w:color="auto"/>
            <w:left w:val="none" w:sz="0" w:space="0" w:color="auto"/>
            <w:bottom w:val="none" w:sz="0" w:space="0" w:color="auto"/>
            <w:right w:val="none" w:sz="0" w:space="0" w:color="auto"/>
          </w:divBdr>
        </w:div>
        <w:div w:id="489714457">
          <w:marLeft w:val="480"/>
          <w:marRight w:val="0"/>
          <w:marTop w:val="0"/>
          <w:marBottom w:val="0"/>
          <w:divBdr>
            <w:top w:val="none" w:sz="0" w:space="0" w:color="auto"/>
            <w:left w:val="none" w:sz="0" w:space="0" w:color="auto"/>
            <w:bottom w:val="none" w:sz="0" w:space="0" w:color="auto"/>
            <w:right w:val="none" w:sz="0" w:space="0" w:color="auto"/>
          </w:divBdr>
        </w:div>
        <w:div w:id="650056846">
          <w:marLeft w:val="480"/>
          <w:marRight w:val="0"/>
          <w:marTop w:val="0"/>
          <w:marBottom w:val="0"/>
          <w:divBdr>
            <w:top w:val="none" w:sz="0" w:space="0" w:color="auto"/>
            <w:left w:val="none" w:sz="0" w:space="0" w:color="auto"/>
            <w:bottom w:val="none" w:sz="0" w:space="0" w:color="auto"/>
            <w:right w:val="none" w:sz="0" w:space="0" w:color="auto"/>
          </w:divBdr>
        </w:div>
        <w:div w:id="286551913">
          <w:marLeft w:val="480"/>
          <w:marRight w:val="0"/>
          <w:marTop w:val="0"/>
          <w:marBottom w:val="0"/>
          <w:divBdr>
            <w:top w:val="none" w:sz="0" w:space="0" w:color="auto"/>
            <w:left w:val="none" w:sz="0" w:space="0" w:color="auto"/>
            <w:bottom w:val="none" w:sz="0" w:space="0" w:color="auto"/>
            <w:right w:val="none" w:sz="0" w:space="0" w:color="auto"/>
          </w:divBdr>
        </w:div>
        <w:div w:id="1159733092">
          <w:marLeft w:val="480"/>
          <w:marRight w:val="0"/>
          <w:marTop w:val="0"/>
          <w:marBottom w:val="0"/>
          <w:divBdr>
            <w:top w:val="none" w:sz="0" w:space="0" w:color="auto"/>
            <w:left w:val="none" w:sz="0" w:space="0" w:color="auto"/>
            <w:bottom w:val="none" w:sz="0" w:space="0" w:color="auto"/>
            <w:right w:val="none" w:sz="0" w:space="0" w:color="auto"/>
          </w:divBdr>
        </w:div>
        <w:div w:id="1316373642">
          <w:marLeft w:val="480"/>
          <w:marRight w:val="0"/>
          <w:marTop w:val="0"/>
          <w:marBottom w:val="0"/>
          <w:divBdr>
            <w:top w:val="none" w:sz="0" w:space="0" w:color="auto"/>
            <w:left w:val="none" w:sz="0" w:space="0" w:color="auto"/>
            <w:bottom w:val="none" w:sz="0" w:space="0" w:color="auto"/>
            <w:right w:val="none" w:sz="0" w:space="0" w:color="auto"/>
          </w:divBdr>
        </w:div>
        <w:div w:id="1844012396">
          <w:marLeft w:val="480"/>
          <w:marRight w:val="0"/>
          <w:marTop w:val="0"/>
          <w:marBottom w:val="0"/>
          <w:divBdr>
            <w:top w:val="none" w:sz="0" w:space="0" w:color="auto"/>
            <w:left w:val="none" w:sz="0" w:space="0" w:color="auto"/>
            <w:bottom w:val="none" w:sz="0" w:space="0" w:color="auto"/>
            <w:right w:val="none" w:sz="0" w:space="0" w:color="auto"/>
          </w:divBdr>
        </w:div>
        <w:div w:id="208880857">
          <w:marLeft w:val="480"/>
          <w:marRight w:val="0"/>
          <w:marTop w:val="0"/>
          <w:marBottom w:val="0"/>
          <w:divBdr>
            <w:top w:val="none" w:sz="0" w:space="0" w:color="auto"/>
            <w:left w:val="none" w:sz="0" w:space="0" w:color="auto"/>
            <w:bottom w:val="none" w:sz="0" w:space="0" w:color="auto"/>
            <w:right w:val="none" w:sz="0" w:space="0" w:color="auto"/>
          </w:divBdr>
        </w:div>
        <w:div w:id="1264915427">
          <w:marLeft w:val="480"/>
          <w:marRight w:val="0"/>
          <w:marTop w:val="0"/>
          <w:marBottom w:val="0"/>
          <w:divBdr>
            <w:top w:val="none" w:sz="0" w:space="0" w:color="auto"/>
            <w:left w:val="none" w:sz="0" w:space="0" w:color="auto"/>
            <w:bottom w:val="none" w:sz="0" w:space="0" w:color="auto"/>
            <w:right w:val="none" w:sz="0" w:space="0" w:color="auto"/>
          </w:divBdr>
        </w:div>
        <w:div w:id="51005835">
          <w:marLeft w:val="480"/>
          <w:marRight w:val="0"/>
          <w:marTop w:val="0"/>
          <w:marBottom w:val="0"/>
          <w:divBdr>
            <w:top w:val="none" w:sz="0" w:space="0" w:color="auto"/>
            <w:left w:val="none" w:sz="0" w:space="0" w:color="auto"/>
            <w:bottom w:val="none" w:sz="0" w:space="0" w:color="auto"/>
            <w:right w:val="none" w:sz="0" w:space="0" w:color="auto"/>
          </w:divBdr>
        </w:div>
        <w:div w:id="2068063045">
          <w:marLeft w:val="480"/>
          <w:marRight w:val="0"/>
          <w:marTop w:val="0"/>
          <w:marBottom w:val="0"/>
          <w:divBdr>
            <w:top w:val="none" w:sz="0" w:space="0" w:color="auto"/>
            <w:left w:val="none" w:sz="0" w:space="0" w:color="auto"/>
            <w:bottom w:val="none" w:sz="0" w:space="0" w:color="auto"/>
            <w:right w:val="none" w:sz="0" w:space="0" w:color="auto"/>
          </w:divBdr>
        </w:div>
        <w:div w:id="315233385">
          <w:marLeft w:val="480"/>
          <w:marRight w:val="0"/>
          <w:marTop w:val="0"/>
          <w:marBottom w:val="0"/>
          <w:divBdr>
            <w:top w:val="none" w:sz="0" w:space="0" w:color="auto"/>
            <w:left w:val="none" w:sz="0" w:space="0" w:color="auto"/>
            <w:bottom w:val="none" w:sz="0" w:space="0" w:color="auto"/>
            <w:right w:val="none" w:sz="0" w:space="0" w:color="auto"/>
          </w:divBdr>
        </w:div>
        <w:div w:id="143204152">
          <w:marLeft w:val="480"/>
          <w:marRight w:val="0"/>
          <w:marTop w:val="0"/>
          <w:marBottom w:val="0"/>
          <w:divBdr>
            <w:top w:val="none" w:sz="0" w:space="0" w:color="auto"/>
            <w:left w:val="none" w:sz="0" w:space="0" w:color="auto"/>
            <w:bottom w:val="none" w:sz="0" w:space="0" w:color="auto"/>
            <w:right w:val="none" w:sz="0" w:space="0" w:color="auto"/>
          </w:divBdr>
        </w:div>
        <w:div w:id="808087461">
          <w:marLeft w:val="480"/>
          <w:marRight w:val="0"/>
          <w:marTop w:val="0"/>
          <w:marBottom w:val="0"/>
          <w:divBdr>
            <w:top w:val="none" w:sz="0" w:space="0" w:color="auto"/>
            <w:left w:val="none" w:sz="0" w:space="0" w:color="auto"/>
            <w:bottom w:val="none" w:sz="0" w:space="0" w:color="auto"/>
            <w:right w:val="none" w:sz="0" w:space="0" w:color="auto"/>
          </w:divBdr>
        </w:div>
        <w:div w:id="795217430">
          <w:marLeft w:val="480"/>
          <w:marRight w:val="0"/>
          <w:marTop w:val="0"/>
          <w:marBottom w:val="0"/>
          <w:divBdr>
            <w:top w:val="none" w:sz="0" w:space="0" w:color="auto"/>
            <w:left w:val="none" w:sz="0" w:space="0" w:color="auto"/>
            <w:bottom w:val="none" w:sz="0" w:space="0" w:color="auto"/>
            <w:right w:val="none" w:sz="0" w:space="0" w:color="auto"/>
          </w:divBdr>
        </w:div>
        <w:div w:id="1674455345">
          <w:marLeft w:val="480"/>
          <w:marRight w:val="0"/>
          <w:marTop w:val="0"/>
          <w:marBottom w:val="0"/>
          <w:divBdr>
            <w:top w:val="none" w:sz="0" w:space="0" w:color="auto"/>
            <w:left w:val="none" w:sz="0" w:space="0" w:color="auto"/>
            <w:bottom w:val="none" w:sz="0" w:space="0" w:color="auto"/>
            <w:right w:val="none" w:sz="0" w:space="0" w:color="auto"/>
          </w:divBdr>
        </w:div>
        <w:div w:id="1544905569">
          <w:marLeft w:val="480"/>
          <w:marRight w:val="0"/>
          <w:marTop w:val="0"/>
          <w:marBottom w:val="0"/>
          <w:divBdr>
            <w:top w:val="none" w:sz="0" w:space="0" w:color="auto"/>
            <w:left w:val="none" w:sz="0" w:space="0" w:color="auto"/>
            <w:bottom w:val="none" w:sz="0" w:space="0" w:color="auto"/>
            <w:right w:val="none" w:sz="0" w:space="0" w:color="auto"/>
          </w:divBdr>
        </w:div>
        <w:div w:id="473256834">
          <w:marLeft w:val="480"/>
          <w:marRight w:val="0"/>
          <w:marTop w:val="0"/>
          <w:marBottom w:val="0"/>
          <w:divBdr>
            <w:top w:val="none" w:sz="0" w:space="0" w:color="auto"/>
            <w:left w:val="none" w:sz="0" w:space="0" w:color="auto"/>
            <w:bottom w:val="none" w:sz="0" w:space="0" w:color="auto"/>
            <w:right w:val="none" w:sz="0" w:space="0" w:color="auto"/>
          </w:divBdr>
        </w:div>
      </w:divsChild>
    </w:div>
    <w:div w:id="806703126">
      <w:bodyDiv w:val="1"/>
      <w:marLeft w:val="0"/>
      <w:marRight w:val="0"/>
      <w:marTop w:val="0"/>
      <w:marBottom w:val="0"/>
      <w:divBdr>
        <w:top w:val="none" w:sz="0" w:space="0" w:color="auto"/>
        <w:left w:val="none" w:sz="0" w:space="0" w:color="auto"/>
        <w:bottom w:val="none" w:sz="0" w:space="0" w:color="auto"/>
        <w:right w:val="none" w:sz="0" w:space="0" w:color="auto"/>
      </w:divBdr>
    </w:div>
    <w:div w:id="810168506">
      <w:bodyDiv w:val="1"/>
      <w:marLeft w:val="0"/>
      <w:marRight w:val="0"/>
      <w:marTop w:val="0"/>
      <w:marBottom w:val="0"/>
      <w:divBdr>
        <w:top w:val="none" w:sz="0" w:space="0" w:color="auto"/>
        <w:left w:val="none" w:sz="0" w:space="0" w:color="auto"/>
        <w:bottom w:val="none" w:sz="0" w:space="0" w:color="auto"/>
        <w:right w:val="none" w:sz="0" w:space="0" w:color="auto"/>
      </w:divBdr>
    </w:div>
    <w:div w:id="812218695">
      <w:bodyDiv w:val="1"/>
      <w:marLeft w:val="0"/>
      <w:marRight w:val="0"/>
      <w:marTop w:val="0"/>
      <w:marBottom w:val="0"/>
      <w:divBdr>
        <w:top w:val="none" w:sz="0" w:space="0" w:color="auto"/>
        <w:left w:val="none" w:sz="0" w:space="0" w:color="auto"/>
        <w:bottom w:val="none" w:sz="0" w:space="0" w:color="auto"/>
        <w:right w:val="none" w:sz="0" w:space="0" w:color="auto"/>
      </w:divBdr>
    </w:div>
    <w:div w:id="818158052">
      <w:bodyDiv w:val="1"/>
      <w:marLeft w:val="0"/>
      <w:marRight w:val="0"/>
      <w:marTop w:val="0"/>
      <w:marBottom w:val="0"/>
      <w:divBdr>
        <w:top w:val="none" w:sz="0" w:space="0" w:color="auto"/>
        <w:left w:val="none" w:sz="0" w:space="0" w:color="auto"/>
        <w:bottom w:val="none" w:sz="0" w:space="0" w:color="auto"/>
        <w:right w:val="none" w:sz="0" w:space="0" w:color="auto"/>
      </w:divBdr>
    </w:div>
    <w:div w:id="818225096">
      <w:bodyDiv w:val="1"/>
      <w:marLeft w:val="0"/>
      <w:marRight w:val="0"/>
      <w:marTop w:val="0"/>
      <w:marBottom w:val="0"/>
      <w:divBdr>
        <w:top w:val="none" w:sz="0" w:space="0" w:color="auto"/>
        <w:left w:val="none" w:sz="0" w:space="0" w:color="auto"/>
        <w:bottom w:val="none" w:sz="0" w:space="0" w:color="auto"/>
        <w:right w:val="none" w:sz="0" w:space="0" w:color="auto"/>
      </w:divBdr>
    </w:div>
    <w:div w:id="826478868">
      <w:bodyDiv w:val="1"/>
      <w:marLeft w:val="0"/>
      <w:marRight w:val="0"/>
      <w:marTop w:val="0"/>
      <w:marBottom w:val="0"/>
      <w:divBdr>
        <w:top w:val="none" w:sz="0" w:space="0" w:color="auto"/>
        <w:left w:val="none" w:sz="0" w:space="0" w:color="auto"/>
        <w:bottom w:val="none" w:sz="0" w:space="0" w:color="auto"/>
        <w:right w:val="none" w:sz="0" w:space="0" w:color="auto"/>
      </w:divBdr>
      <w:divsChild>
        <w:div w:id="706640532">
          <w:marLeft w:val="480"/>
          <w:marRight w:val="0"/>
          <w:marTop w:val="0"/>
          <w:marBottom w:val="0"/>
          <w:divBdr>
            <w:top w:val="none" w:sz="0" w:space="0" w:color="auto"/>
            <w:left w:val="none" w:sz="0" w:space="0" w:color="auto"/>
            <w:bottom w:val="none" w:sz="0" w:space="0" w:color="auto"/>
            <w:right w:val="none" w:sz="0" w:space="0" w:color="auto"/>
          </w:divBdr>
        </w:div>
        <w:div w:id="616259742">
          <w:marLeft w:val="480"/>
          <w:marRight w:val="0"/>
          <w:marTop w:val="0"/>
          <w:marBottom w:val="0"/>
          <w:divBdr>
            <w:top w:val="none" w:sz="0" w:space="0" w:color="auto"/>
            <w:left w:val="none" w:sz="0" w:space="0" w:color="auto"/>
            <w:bottom w:val="none" w:sz="0" w:space="0" w:color="auto"/>
            <w:right w:val="none" w:sz="0" w:space="0" w:color="auto"/>
          </w:divBdr>
        </w:div>
        <w:div w:id="806821884">
          <w:marLeft w:val="480"/>
          <w:marRight w:val="0"/>
          <w:marTop w:val="0"/>
          <w:marBottom w:val="0"/>
          <w:divBdr>
            <w:top w:val="none" w:sz="0" w:space="0" w:color="auto"/>
            <w:left w:val="none" w:sz="0" w:space="0" w:color="auto"/>
            <w:bottom w:val="none" w:sz="0" w:space="0" w:color="auto"/>
            <w:right w:val="none" w:sz="0" w:space="0" w:color="auto"/>
          </w:divBdr>
        </w:div>
        <w:div w:id="329020723">
          <w:marLeft w:val="480"/>
          <w:marRight w:val="0"/>
          <w:marTop w:val="0"/>
          <w:marBottom w:val="0"/>
          <w:divBdr>
            <w:top w:val="none" w:sz="0" w:space="0" w:color="auto"/>
            <w:left w:val="none" w:sz="0" w:space="0" w:color="auto"/>
            <w:bottom w:val="none" w:sz="0" w:space="0" w:color="auto"/>
            <w:right w:val="none" w:sz="0" w:space="0" w:color="auto"/>
          </w:divBdr>
        </w:div>
        <w:div w:id="1048533269">
          <w:marLeft w:val="480"/>
          <w:marRight w:val="0"/>
          <w:marTop w:val="0"/>
          <w:marBottom w:val="0"/>
          <w:divBdr>
            <w:top w:val="none" w:sz="0" w:space="0" w:color="auto"/>
            <w:left w:val="none" w:sz="0" w:space="0" w:color="auto"/>
            <w:bottom w:val="none" w:sz="0" w:space="0" w:color="auto"/>
            <w:right w:val="none" w:sz="0" w:space="0" w:color="auto"/>
          </w:divBdr>
        </w:div>
        <w:div w:id="710619191">
          <w:marLeft w:val="480"/>
          <w:marRight w:val="0"/>
          <w:marTop w:val="0"/>
          <w:marBottom w:val="0"/>
          <w:divBdr>
            <w:top w:val="none" w:sz="0" w:space="0" w:color="auto"/>
            <w:left w:val="none" w:sz="0" w:space="0" w:color="auto"/>
            <w:bottom w:val="none" w:sz="0" w:space="0" w:color="auto"/>
            <w:right w:val="none" w:sz="0" w:space="0" w:color="auto"/>
          </w:divBdr>
        </w:div>
      </w:divsChild>
    </w:div>
    <w:div w:id="828180837">
      <w:bodyDiv w:val="1"/>
      <w:marLeft w:val="0"/>
      <w:marRight w:val="0"/>
      <w:marTop w:val="0"/>
      <w:marBottom w:val="0"/>
      <w:divBdr>
        <w:top w:val="none" w:sz="0" w:space="0" w:color="auto"/>
        <w:left w:val="none" w:sz="0" w:space="0" w:color="auto"/>
        <w:bottom w:val="none" w:sz="0" w:space="0" w:color="auto"/>
        <w:right w:val="none" w:sz="0" w:space="0" w:color="auto"/>
      </w:divBdr>
      <w:divsChild>
        <w:div w:id="1664894209">
          <w:marLeft w:val="480"/>
          <w:marRight w:val="0"/>
          <w:marTop w:val="0"/>
          <w:marBottom w:val="0"/>
          <w:divBdr>
            <w:top w:val="none" w:sz="0" w:space="0" w:color="auto"/>
            <w:left w:val="none" w:sz="0" w:space="0" w:color="auto"/>
            <w:bottom w:val="none" w:sz="0" w:space="0" w:color="auto"/>
            <w:right w:val="none" w:sz="0" w:space="0" w:color="auto"/>
          </w:divBdr>
        </w:div>
        <w:div w:id="1674801987">
          <w:marLeft w:val="480"/>
          <w:marRight w:val="0"/>
          <w:marTop w:val="0"/>
          <w:marBottom w:val="0"/>
          <w:divBdr>
            <w:top w:val="none" w:sz="0" w:space="0" w:color="auto"/>
            <w:left w:val="none" w:sz="0" w:space="0" w:color="auto"/>
            <w:bottom w:val="none" w:sz="0" w:space="0" w:color="auto"/>
            <w:right w:val="none" w:sz="0" w:space="0" w:color="auto"/>
          </w:divBdr>
        </w:div>
        <w:div w:id="142233545">
          <w:marLeft w:val="480"/>
          <w:marRight w:val="0"/>
          <w:marTop w:val="0"/>
          <w:marBottom w:val="0"/>
          <w:divBdr>
            <w:top w:val="none" w:sz="0" w:space="0" w:color="auto"/>
            <w:left w:val="none" w:sz="0" w:space="0" w:color="auto"/>
            <w:bottom w:val="none" w:sz="0" w:space="0" w:color="auto"/>
            <w:right w:val="none" w:sz="0" w:space="0" w:color="auto"/>
          </w:divBdr>
        </w:div>
        <w:div w:id="1915777108">
          <w:marLeft w:val="480"/>
          <w:marRight w:val="0"/>
          <w:marTop w:val="0"/>
          <w:marBottom w:val="0"/>
          <w:divBdr>
            <w:top w:val="none" w:sz="0" w:space="0" w:color="auto"/>
            <w:left w:val="none" w:sz="0" w:space="0" w:color="auto"/>
            <w:bottom w:val="none" w:sz="0" w:space="0" w:color="auto"/>
            <w:right w:val="none" w:sz="0" w:space="0" w:color="auto"/>
          </w:divBdr>
        </w:div>
        <w:div w:id="1689478391">
          <w:marLeft w:val="480"/>
          <w:marRight w:val="0"/>
          <w:marTop w:val="0"/>
          <w:marBottom w:val="0"/>
          <w:divBdr>
            <w:top w:val="none" w:sz="0" w:space="0" w:color="auto"/>
            <w:left w:val="none" w:sz="0" w:space="0" w:color="auto"/>
            <w:bottom w:val="none" w:sz="0" w:space="0" w:color="auto"/>
            <w:right w:val="none" w:sz="0" w:space="0" w:color="auto"/>
          </w:divBdr>
        </w:div>
        <w:div w:id="129137481">
          <w:marLeft w:val="480"/>
          <w:marRight w:val="0"/>
          <w:marTop w:val="0"/>
          <w:marBottom w:val="0"/>
          <w:divBdr>
            <w:top w:val="none" w:sz="0" w:space="0" w:color="auto"/>
            <w:left w:val="none" w:sz="0" w:space="0" w:color="auto"/>
            <w:bottom w:val="none" w:sz="0" w:space="0" w:color="auto"/>
            <w:right w:val="none" w:sz="0" w:space="0" w:color="auto"/>
          </w:divBdr>
        </w:div>
        <w:div w:id="1422529594">
          <w:marLeft w:val="480"/>
          <w:marRight w:val="0"/>
          <w:marTop w:val="0"/>
          <w:marBottom w:val="0"/>
          <w:divBdr>
            <w:top w:val="none" w:sz="0" w:space="0" w:color="auto"/>
            <w:left w:val="none" w:sz="0" w:space="0" w:color="auto"/>
            <w:bottom w:val="none" w:sz="0" w:space="0" w:color="auto"/>
            <w:right w:val="none" w:sz="0" w:space="0" w:color="auto"/>
          </w:divBdr>
        </w:div>
        <w:div w:id="1908026164">
          <w:marLeft w:val="480"/>
          <w:marRight w:val="0"/>
          <w:marTop w:val="0"/>
          <w:marBottom w:val="0"/>
          <w:divBdr>
            <w:top w:val="none" w:sz="0" w:space="0" w:color="auto"/>
            <w:left w:val="none" w:sz="0" w:space="0" w:color="auto"/>
            <w:bottom w:val="none" w:sz="0" w:space="0" w:color="auto"/>
            <w:right w:val="none" w:sz="0" w:space="0" w:color="auto"/>
          </w:divBdr>
        </w:div>
        <w:div w:id="151454502">
          <w:marLeft w:val="480"/>
          <w:marRight w:val="0"/>
          <w:marTop w:val="0"/>
          <w:marBottom w:val="0"/>
          <w:divBdr>
            <w:top w:val="none" w:sz="0" w:space="0" w:color="auto"/>
            <w:left w:val="none" w:sz="0" w:space="0" w:color="auto"/>
            <w:bottom w:val="none" w:sz="0" w:space="0" w:color="auto"/>
            <w:right w:val="none" w:sz="0" w:space="0" w:color="auto"/>
          </w:divBdr>
        </w:div>
        <w:div w:id="1647586467">
          <w:marLeft w:val="480"/>
          <w:marRight w:val="0"/>
          <w:marTop w:val="0"/>
          <w:marBottom w:val="0"/>
          <w:divBdr>
            <w:top w:val="none" w:sz="0" w:space="0" w:color="auto"/>
            <w:left w:val="none" w:sz="0" w:space="0" w:color="auto"/>
            <w:bottom w:val="none" w:sz="0" w:space="0" w:color="auto"/>
            <w:right w:val="none" w:sz="0" w:space="0" w:color="auto"/>
          </w:divBdr>
        </w:div>
        <w:div w:id="198978257">
          <w:marLeft w:val="480"/>
          <w:marRight w:val="0"/>
          <w:marTop w:val="0"/>
          <w:marBottom w:val="0"/>
          <w:divBdr>
            <w:top w:val="none" w:sz="0" w:space="0" w:color="auto"/>
            <w:left w:val="none" w:sz="0" w:space="0" w:color="auto"/>
            <w:bottom w:val="none" w:sz="0" w:space="0" w:color="auto"/>
            <w:right w:val="none" w:sz="0" w:space="0" w:color="auto"/>
          </w:divBdr>
        </w:div>
        <w:div w:id="810756628">
          <w:marLeft w:val="480"/>
          <w:marRight w:val="0"/>
          <w:marTop w:val="0"/>
          <w:marBottom w:val="0"/>
          <w:divBdr>
            <w:top w:val="none" w:sz="0" w:space="0" w:color="auto"/>
            <w:left w:val="none" w:sz="0" w:space="0" w:color="auto"/>
            <w:bottom w:val="none" w:sz="0" w:space="0" w:color="auto"/>
            <w:right w:val="none" w:sz="0" w:space="0" w:color="auto"/>
          </w:divBdr>
        </w:div>
        <w:div w:id="1330328025">
          <w:marLeft w:val="480"/>
          <w:marRight w:val="0"/>
          <w:marTop w:val="0"/>
          <w:marBottom w:val="0"/>
          <w:divBdr>
            <w:top w:val="none" w:sz="0" w:space="0" w:color="auto"/>
            <w:left w:val="none" w:sz="0" w:space="0" w:color="auto"/>
            <w:bottom w:val="none" w:sz="0" w:space="0" w:color="auto"/>
            <w:right w:val="none" w:sz="0" w:space="0" w:color="auto"/>
          </w:divBdr>
        </w:div>
        <w:div w:id="1647667521">
          <w:marLeft w:val="480"/>
          <w:marRight w:val="0"/>
          <w:marTop w:val="0"/>
          <w:marBottom w:val="0"/>
          <w:divBdr>
            <w:top w:val="none" w:sz="0" w:space="0" w:color="auto"/>
            <w:left w:val="none" w:sz="0" w:space="0" w:color="auto"/>
            <w:bottom w:val="none" w:sz="0" w:space="0" w:color="auto"/>
            <w:right w:val="none" w:sz="0" w:space="0" w:color="auto"/>
          </w:divBdr>
        </w:div>
        <w:div w:id="2025204017">
          <w:marLeft w:val="480"/>
          <w:marRight w:val="0"/>
          <w:marTop w:val="0"/>
          <w:marBottom w:val="0"/>
          <w:divBdr>
            <w:top w:val="none" w:sz="0" w:space="0" w:color="auto"/>
            <w:left w:val="none" w:sz="0" w:space="0" w:color="auto"/>
            <w:bottom w:val="none" w:sz="0" w:space="0" w:color="auto"/>
            <w:right w:val="none" w:sz="0" w:space="0" w:color="auto"/>
          </w:divBdr>
        </w:div>
        <w:div w:id="1402604643">
          <w:marLeft w:val="480"/>
          <w:marRight w:val="0"/>
          <w:marTop w:val="0"/>
          <w:marBottom w:val="0"/>
          <w:divBdr>
            <w:top w:val="none" w:sz="0" w:space="0" w:color="auto"/>
            <w:left w:val="none" w:sz="0" w:space="0" w:color="auto"/>
            <w:bottom w:val="none" w:sz="0" w:space="0" w:color="auto"/>
            <w:right w:val="none" w:sz="0" w:space="0" w:color="auto"/>
          </w:divBdr>
        </w:div>
        <w:div w:id="1001660548">
          <w:marLeft w:val="480"/>
          <w:marRight w:val="0"/>
          <w:marTop w:val="0"/>
          <w:marBottom w:val="0"/>
          <w:divBdr>
            <w:top w:val="none" w:sz="0" w:space="0" w:color="auto"/>
            <w:left w:val="none" w:sz="0" w:space="0" w:color="auto"/>
            <w:bottom w:val="none" w:sz="0" w:space="0" w:color="auto"/>
            <w:right w:val="none" w:sz="0" w:space="0" w:color="auto"/>
          </w:divBdr>
        </w:div>
        <w:div w:id="157234247">
          <w:marLeft w:val="480"/>
          <w:marRight w:val="0"/>
          <w:marTop w:val="0"/>
          <w:marBottom w:val="0"/>
          <w:divBdr>
            <w:top w:val="none" w:sz="0" w:space="0" w:color="auto"/>
            <w:left w:val="none" w:sz="0" w:space="0" w:color="auto"/>
            <w:bottom w:val="none" w:sz="0" w:space="0" w:color="auto"/>
            <w:right w:val="none" w:sz="0" w:space="0" w:color="auto"/>
          </w:divBdr>
        </w:div>
        <w:div w:id="696270514">
          <w:marLeft w:val="480"/>
          <w:marRight w:val="0"/>
          <w:marTop w:val="0"/>
          <w:marBottom w:val="0"/>
          <w:divBdr>
            <w:top w:val="none" w:sz="0" w:space="0" w:color="auto"/>
            <w:left w:val="none" w:sz="0" w:space="0" w:color="auto"/>
            <w:bottom w:val="none" w:sz="0" w:space="0" w:color="auto"/>
            <w:right w:val="none" w:sz="0" w:space="0" w:color="auto"/>
          </w:divBdr>
        </w:div>
        <w:div w:id="1008100018">
          <w:marLeft w:val="480"/>
          <w:marRight w:val="0"/>
          <w:marTop w:val="0"/>
          <w:marBottom w:val="0"/>
          <w:divBdr>
            <w:top w:val="none" w:sz="0" w:space="0" w:color="auto"/>
            <w:left w:val="none" w:sz="0" w:space="0" w:color="auto"/>
            <w:bottom w:val="none" w:sz="0" w:space="0" w:color="auto"/>
            <w:right w:val="none" w:sz="0" w:space="0" w:color="auto"/>
          </w:divBdr>
        </w:div>
        <w:div w:id="1887569351">
          <w:marLeft w:val="480"/>
          <w:marRight w:val="0"/>
          <w:marTop w:val="0"/>
          <w:marBottom w:val="0"/>
          <w:divBdr>
            <w:top w:val="none" w:sz="0" w:space="0" w:color="auto"/>
            <w:left w:val="none" w:sz="0" w:space="0" w:color="auto"/>
            <w:bottom w:val="none" w:sz="0" w:space="0" w:color="auto"/>
            <w:right w:val="none" w:sz="0" w:space="0" w:color="auto"/>
          </w:divBdr>
        </w:div>
      </w:divsChild>
    </w:div>
    <w:div w:id="829637003">
      <w:bodyDiv w:val="1"/>
      <w:marLeft w:val="0"/>
      <w:marRight w:val="0"/>
      <w:marTop w:val="0"/>
      <w:marBottom w:val="0"/>
      <w:divBdr>
        <w:top w:val="none" w:sz="0" w:space="0" w:color="auto"/>
        <w:left w:val="none" w:sz="0" w:space="0" w:color="auto"/>
        <w:bottom w:val="none" w:sz="0" w:space="0" w:color="auto"/>
        <w:right w:val="none" w:sz="0" w:space="0" w:color="auto"/>
      </w:divBdr>
      <w:divsChild>
        <w:div w:id="1283614261">
          <w:marLeft w:val="480"/>
          <w:marRight w:val="0"/>
          <w:marTop w:val="0"/>
          <w:marBottom w:val="0"/>
          <w:divBdr>
            <w:top w:val="none" w:sz="0" w:space="0" w:color="auto"/>
            <w:left w:val="none" w:sz="0" w:space="0" w:color="auto"/>
            <w:bottom w:val="none" w:sz="0" w:space="0" w:color="auto"/>
            <w:right w:val="none" w:sz="0" w:space="0" w:color="auto"/>
          </w:divBdr>
        </w:div>
        <w:div w:id="355890101">
          <w:marLeft w:val="480"/>
          <w:marRight w:val="0"/>
          <w:marTop w:val="0"/>
          <w:marBottom w:val="0"/>
          <w:divBdr>
            <w:top w:val="none" w:sz="0" w:space="0" w:color="auto"/>
            <w:left w:val="none" w:sz="0" w:space="0" w:color="auto"/>
            <w:bottom w:val="none" w:sz="0" w:space="0" w:color="auto"/>
            <w:right w:val="none" w:sz="0" w:space="0" w:color="auto"/>
          </w:divBdr>
        </w:div>
        <w:div w:id="267930323">
          <w:marLeft w:val="480"/>
          <w:marRight w:val="0"/>
          <w:marTop w:val="0"/>
          <w:marBottom w:val="0"/>
          <w:divBdr>
            <w:top w:val="none" w:sz="0" w:space="0" w:color="auto"/>
            <w:left w:val="none" w:sz="0" w:space="0" w:color="auto"/>
            <w:bottom w:val="none" w:sz="0" w:space="0" w:color="auto"/>
            <w:right w:val="none" w:sz="0" w:space="0" w:color="auto"/>
          </w:divBdr>
        </w:div>
        <w:div w:id="827552334">
          <w:marLeft w:val="480"/>
          <w:marRight w:val="0"/>
          <w:marTop w:val="0"/>
          <w:marBottom w:val="0"/>
          <w:divBdr>
            <w:top w:val="none" w:sz="0" w:space="0" w:color="auto"/>
            <w:left w:val="none" w:sz="0" w:space="0" w:color="auto"/>
            <w:bottom w:val="none" w:sz="0" w:space="0" w:color="auto"/>
            <w:right w:val="none" w:sz="0" w:space="0" w:color="auto"/>
          </w:divBdr>
        </w:div>
        <w:div w:id="1171992159">
          <w:marLeft w:val="480"/>
          <w:marRight w:val="0"/>
          <w:marTop w:val="0"/>
          <w:marBottom w:val="0"/>
          <w:divBdr>
            <w:top w:val="none" w:sz="0" w:space="0" w:color="auto"/>
            <w:left w:val="none" w:sz="0" w:space="0" w:color="auto"/>
            <w:bottom w:val="none" w:sz="0" w:space="0" w:color="auto"/>
            <w:right w:val="none" w:sz="0" w:space="0" w:color="auto"/>
          </w:divBdr>
        </w:div>
        <w:div w:id="65613278">
          <w:marLeft w:val="480"/>
          <w:marRight w:val="0"/>
          <w:marTop w:val="0"/>
          <w:marBottom w:val="0"/>
          <w:divBdr>
            <w:top w:val="none" w:sz="0" w:space="0" w:color="auto"/>
            <w:left w:val="none" w:sz="0" w:space="0" w:color="auto"/>
            <w:bottom w:val="none" w:sz="0" w:space="0" w:color="auto"/>
            <w:right w:val="none" w:sz="0" w:space="0" w:color="auto"/>
          </w:divBdr>
        </w:div>
        <w:div w:id="564920822">
          <w:marLeft w:val="480"/>
          <w:marRight w:val="0"/>
          <w:marTop w:val="0"/>
          <w:marBottom w:val="0"/>
          <w:divBdr>
            <w:top w:val="none" w:sz="0" w:space="0" w:color="auto"/>
            <w:left w:val="none" w:sz="0" w:space="0" w:color="auto"/>
            <w:bottom w:val="none" w:sz="0" w:space="0" w:color="auto"/>
            <w:right w:val="none" w:sz="0" w:space="0" w:color="auto"/>
          </w:divBdr>
        </w:div>
        <w:div w:id="877351285">
          <w:marLeft w:val="480"/>
          <w:marRight w:val="0"/>
          <w:marTop w:val="0"/>
          <w:marBottom w:val="0"/>
          <w:divBdr>
            <w:top w:val="none" w:sz="0" w:space="0" w:color="auto"/>
            <w:left w:val="none" w:sz="0" w:space="0" w:color="auto"/>
            <w:bottom w:val="none" w:sz="0" w:space="0" w:color="auto"/>
            <w:right w:val="none" w:sz="0" w:space="0" w:color="auto"/>
          </w:divBdr>
        </w:div>
        <w:div w:id="423231890">
          <w:marLeft w:val="480"/>
          <w:marRight w:val="0"/>
          <w:marTop w:val="0"/>
          <w:marBottom w:val="0"/>
          <w:divBdr>
            <w:top w:val="none" w:sz="0" w:space="0" w:color="auto"/>
            <w:left w:val="none" w:sz="0" w:space="0" w:color="auto"/>
            <w:bottom w:val="none" w:sz="0" w:space="0" w:color="auto"/>
            <w:right w:val="none" w:sz="0" w:space="0" w:color="auto"/>
          </w:divBdr>
        </w:div>
        <w:div w:id="1458180131">
          <w:marLeft w:val="480"/>
          <w:marRight w:val="0"/>
          <w:marTop w:val="0"/>
          <w:marBottom w:val="0"/>
          <w:divBdr>
            <w:top w:val="none" w:sz="0" w:space="0" w:color="auto"/>
            <w:left w:val="none" w:sz="0" w:space="0" w:color="auto"/>
            <w:bottom w:val="none" w:sz="0" w:space="0" w:color="auto"/>
            <w:right w:val="none" w:sz="0" w:space="0" w:color="auto"/>
          </w:divBdr>
        </w:div>
        <w:div w:id="397704344">
          <w:marLeft w:val="480"/>
          <w:marRight w:val="0"/>
          <w:marTop w:val="0"/>
          <w:marBottom w:val="0"/>
          <w:divBdr>
            <w:top w:val="none" w:sz="0" w:space="0" w:color="auto"/>
            <w:left w:val="none" w:sz="0" w:space="0" w:color="auto"/>
            <w:bottom w:val="none" w:sz="0" w:space="0" w:color="auto"/>
            <w:right w:val="none" w:sz="0" w:space="0" w:color="auto"/>
          </w:divBdr>
        </w:div>
        <w:div w:id="280693092">
          <w:marLeft w:val="480"/>
          <w:marRight w:val="0"/>
          <w:marTop w:val="0"/>
          <w:marBottom w:val="0"/>
          <w:divBdr>
            <w:top w:val="none" w:sz="0" w:space="0" w:color="auto"/>
            <w:left w:val="none" w:sz="0" w:space="0" w:color="auto"/>
            <w:bottom w:val="none" w:sz="0" w:space="0" w:color="auto"/>
            <w:right w:val="none" w:sz="0" w:space="0" w:color="auto"/>
          </w:divBdr>
        </w:div>
        <w:div w:id="1169949450">
          <w:marLeft w:val="480"/>
          <w:marRight w:val="0"/>
          <w:marTop w:val="0"/>
          <w:marBottom w:val="0"/>
          <w:divBdr>
            <w:top w:val="none" w:sz="0" w:space="0" w:color="auto"/>
            <w:left w:val="none" w:sz="0" w:space="0" w:color="auto"/>
            <w:bottom w:val="none" w:sz="0" w:space="0" w:color="auto"/>
            <w:right w:val="none" w:sz="0" w:space="0" w:color="auto"/>
          </w:divBdr>
        </w:div>
        <w:div w:id="455175744">
          <w:marLeft w:val="480"/>
          <w:marRight w:val="0"/>
          <w:marTop w:val="0"/>
          <w:marBottom w:val="0"/>
          <w:divBdr>
            <w:top w:val="none" w:sz="0" w:space="0" w:color="auto"/>
            <w:left w:val="none" w:sz="0" w:space="0" w:color="auto"/>
            <w:bottom w:val="none" w:sz="0" w:space="0" w:color="auto"/>
            <w:right w:val="none" w:sz="0" w:space="0" w:color="auto"/>
          </w:divBdr>
        </w:div>
        <w:div w:id="1040013713">
          <w:marLeft w:val="480"/>
          <w:marRight w:val="0"/>
          <w:marTop w:val="0"/>
          <w:marBottom w:val="0"/>
          <w:divBdr>
            <w:top w:val="none" w:sz="0" w:space="0" w:color="auto"/>
            <w:left w:val="none" w:sz="0" w:space="0" w:color="auto"/>
            <w:bottom w:val="none" w:sz="0" w:space="0" w:color="auto"/>
            <w:right w:val="none" w:sz="0" w:space="0" w:color="auto"/>
          </w:divBdr>
        </w:div>
      </w:divsChild>
    </w:div>
    <w:div w:id="834878289">
      <w:bodyDiv w:val="1"/>
      <w:marLeft w:val="0"/>
      <w:marRight w:val="0"/>
      <w:marTop w:val="0"/>
      <w:marBottom w:val="0"/>
      <w:divBdr>
        <w:top w:val="none" w:sz="0" w:space="0" w:color="auto"/>
        <w:left w:val="none" w:sz="0" w:space="0" w:color="auto"/>
        <w:bottom w:val="none" w:sz="0" w:space="0" w:color="auto"/>
        <w:right w:val="none" w:sz="0" w:space="0" w:color="auto"/>
      </w:divBdr>
    </w:div>
    <w:div w:id="837305138">
      <w:bodyDiv w:val="1"/>
      <w:marLeft w:val="0"/>
      <w:marRight w:val="0"/>
      <w:marTop w:val="0"/>
      <w:marBottom w:val="0"/>
      <w:divBdr>
        <w:top w:val="none" w:sz="0" w:space="0" w:color="auto"/>
        <w:left w:val="none" w:sz="0" w:space="0" w:color="auto"/>
        <w:bottom w:val="none" w:sz="0" w:space="0" w:color="auto"/>
        <w:right w:val="none" w:sz="0" w:space="0" w:color="auto"/>
      </w:divBdr>
    </w:div>
    <w:div w:id="841091367">
      <w:bodyDiv w:val="1"/>
      <w:marLeft w:val="0"/>
      <w:marRight w:val="0"/>
      <w:marTop w:val="0"/>
      <w:marBottom w:val="0"/>
      <w:divBdr>
        <w:top w:val="none" w:sz="0" w:space="0" w:color="auto"/>
        <w:left w:val="none" w:sz="0" w:space="0" w:color="auto"/>
        <w:bottom w:val="none" w:sz="0" w:space="0" w:color="auto"/>
        <w:right w:val="none" w:sz="0" w:space="0" w:color="auto"/>
      </w:divBdr>
      <w:divsChild>
        <w:div w:id="576597223">
          <w:marLeft w:val="480"/>
          <w:marRight w:val="0"/>
          <w:marTop w:val="0"/>
          <w:marBottom w:val="0"/>
          <w:divBdr>
            <w:top w:val="none" w:sz="0" w:space="0" w:color="auto"/>
            <w:left w:val="none" w:sz="0" w:space="0" w:color="auto"/>
            <w:bottom w:val="none" w:sz="0" w:space="0" w:color="auto"/>
            <w:right w:val="none" w:sz="0" w:space="0" w:color="auto"/>
          </w:divBdr>
        </w:div>
        <w:div w:id="956762466">
          <w:marLeft w:val="480"/>
          <w:marRight w:val="0"/>
          <w:marTop w:val="0"/>
          <w:marBottom w:val="0"/>
          <w:divBdr>
            <w:top w:val="none" w:sz="0" w:space="0" w:color="auto"/>
            <w:left w:val="none" w:sz="0" w:space="0" w:color="auto"/>
            <w:bottom w:val="none" w:sz="0" w:space="0" w:color="auto"/>
            <w:right w:val="none" w:sz="0" w:space="0" w:color="auto"/>
          </w:divBdr>
        </w:div>
        <w:div w:id="287472045">
          <w:marLeft w:val="480"/>
          <w:marRight w:val="0"/>
          <w:marTop w:val="0"/>
          <w:marBottom w:val="0"/>
          <w:divBdr>
            <w:top w:val="none" w:sz="0" w:space="0" w:color="auto"/>
            <w:left w:val="none" w:sz="0" w:space="0" w:color="auto"/>
            <w:bottom w:val="none" w:sz="0" w:space="0" w:color="auto"/>
            <w:right w:val="none" w:sz="0" w:space="0" w:color="auto"/>
          </w:divBdr>
        </w:div>
        <w:div w:id="477890389">
          <w:marLeft w:val="480"/>
          <w:marRight w:val="0"/>
          <w:marTop w:val="0"/>
          <w:marBottom w:val="0"/>
          <w:divBdr>
            <w:top w:val="none" w:sz="0" w:space="0" w:color="auto"/>
            <w:left w:val="none" w:sz="0" w:space="0" w:color="auto"/>
            <w:bottom w:val="none" w:sz="0" w:space="0" w:color="auto"/>
            <w:right w:val="none" w:sz="0" w:space="0" w:color="auto"/>
          </w:divBdr>
        </w:div>
        <w:div w:id="1350790711">
          <w:marLeft w:val="480"/>
          <w:marRight w:val="0"/>
          <w:marTop w:val="0"/>
          <w:marBottom w:val="0"/>
          <w:divBdr>
            <w:top w:val="none" w:sz="0" w:space="0" w:color="auto"/>
            <w:left w:val="none" w:sz="0" w:space="0" w:color="auto"/>
            <w:bottom w:val="none" w:sz="0" w:space="0" w:color="auto"/>
            <w:right w:val="none" w:sz="0" w:space="0" w:color="auto"/>
          </w:divBdr>
        </w:div>
        <w:div w:id="1676762945">
          <w:marLeft w:val="480"/>
          <w:marRight w:val="0"/>
          <w:marTop w:val="0"/>
          <w:marBottom w:val="0"/>
          <w:divBdr>
            <w:top w:val="none" w:sz="0" w:space="0" w:color="auto"/>
            <w:left w:val="none" w:sz="0" w:space="0" w:color="auto"/>
            <w:bottom w:val="none" w:sz="0" w:space="0" w:color="auto"/>
            <w:right w:val="none" w:sz="0" w:space="0" w:color="auto"/>
          </w:divBdr>
        </w:div>
        <w:div w:id="1757632901">
          <w:marLeft w:val="480"/>
          <w:marRight w:val="0"/>
          <w:marTop w:val="0"/>
          <w:marBottom w:val="0"/>
          <w:divBdr>
            <w:top w:val="none" w:sz="0" w:space="0" w:color="auto"/>
            <w:left w:val="none" w:sz="0" w:space="0" w:color="auto"/>
            <w:bottom w:val="none" w:sz="0" w:space="0" w:color="auto"/>
            <w:right w:val="none" w:sz="0" w:space="0" w:color="auto"/>
          </w:divBdr>
        </w:div>
        <w:div w:id="1713723973">
          <w:marLeft w:val="480"/>
          <w:marRight w:val="0"/>
          <w:marTop w:val="0"/>
          <w:marBottom w:val="0"/>
          <w:divBdr>
            <w:top w:val="none" w:sz="0" w:space="0" w:color="auto"/>
            <w:left w:val="none" w:sz="0" w:space="0" w:color="auto"/>
            <w:bottom w:val="none" w:sz="0" w:space="0" w:color="auto"/>
            <w:right w:val="none" w:sz="0" w:space="0" w:color="auto"/>
          </w:divBdr>
        </w:div>
        <w:div w:id="497573043">
          <w:marLeft w:val="480"/>
          <w:marRight w:val="0"/>
          <w:marTop w:val="0"/>
          <w:marBottom w:val="0"/>
          <w:divBdr>
            <w:top w:val="none" w:sz="0" w:space="0" w:color="auto"/>
            <w:left w:val="none" w:sz="0" w:space="0" w:color="auto"/>
            <w:bottom w:val="none" w:sz="0" w:space="0" w:color="auto"/>
            <w:right w:val="none" w:sz="0" w:space="0" w:color="auto"/>
          </w:divBdr>
        </w:div>
        <w:div w:id="1518612768">
          <w:marLeft w:val="480"/>
          <w:marRight w:val="0"/>
          <w:marTop w:val="0"/>
          <w:marBottom w:val="0"/>
          <w:divBdr>
            <w:top w:val="none" w:sz="0" w:space="0" w:color="auto"/>
            <w:left w:val="none" w:sz="0" w:space="0" w:color="auto"/>
            <w:bottom w:val="none" w:sz="0" w:space="0" w:color="auto"/>
            <w:right w:val="none" w:sz="0" w:space="0" w:color="auto"/>
          </w:divBdr>
        </w:div>
        <w:div w:id="809791133">
          <w:marLeft w:val="480"/>
          <w:marRight w:val="0"/>
          <w:marTop w:val="0"/>
          <w:marBottom w:val="0"/>
          <w:divBdr>
            <w:top w:val="none" w:sz="0" w:space="0" w:color="auto"/>
            <w:left w:val="none" w:sz="0" w:space="0" w:color="auto"/>
            <w:bottom w:val="none" w:sz="0" w:space="0" w:color="auto"/>
            <w:right w:val="none" w:sz="0" w:space="0" w:color="auto"/>
          </w:divBdr>
        </w:div>
        <w:div w:id="882594091">
          <w:marLeft w:val="480"/>
          <w:marRight w:val="0"/>
          <w:marTop w:val="0"/>
          <w:marBottom w:val="0"/>
          <w:divBdr>
            <w:top w:val="none" w:sz="0" w:space="0" w:color="auto"/>
            <w:left w:val="none" w:sz="0" w:space="0" w:color="auto"/>
            <w:bottom w:val="none" w:sz="0" w:space="0" w:color="auto"/>
            <w:right w:val="none" w:sz="0" w:space="0" w:color="auto"/>
          </w:divBdr>
        </w:div>
        <w:div w:id="167254772">
          <w:marLeft w:val="480"/>
          <w:marRight w:val="0"/>
          <w:marTop w:val="0"/>
          <w:marBottom w:val="0"/>
          <w:divBdr>
            <w:top w:val="none" w:sz="0" w:space="0" w:color="auto"/>
            <w:left w:val="none" w:sz="0" w:space="0" w:color="auto"/>
            <w:bottom w:val="none" w:sz="0" w:space="0" w:color="auto"/>
            <w:right w:val="none" w:sz="0" w:space="0" w:color="auto"/>
          </w:divBdr>
        </w:div>
        <w:div w:id="581257513">
          <w:marLeft w:val="480"/>
          <w:marRight w:val="0"/>
          <w:marTop w:val="0"/>
          <w:marBottom w:val="0"/>
          <w:divBdr>
            <w:top w:val="none" w:sz="0" w:space="0" w:color="auto"/>
            <w:left w:val="none" w:sz="0" w:space="0" w:color="auto"/>
            <w:bottom w:val="none" w:sz="0" w:space="0" w:color="auto"/>
            <w:right w:val="none" w:sz="0" w:space="0" w:color="auto"/>
          </w:divBdr>
        </w:div>
        <w:div w:id="994837720">
          <w:marLeft w:val="480"/>
          <w:marRight w:val="0"/>
          <w:marTop w:val="0"/>
          <w:marBottom w:val="0"/>
          <w:divBdr>
            <w:top w:val="none" w:sz="0" w:space="0" w:color="auto"/>
            <w:left w:val="none" w:sz="0" w:space="0" w:color="auto"/>
            <w:bottom w:val="none" w:sz="0" w:space="0" w:color="auto"/>
            <w:right w:val="none" w:sz="0" w:space="0" w:color="auto"/>
          </w:divBdr>
        </w:div>
        <w:div w:id="1453330678">
          <w:marLeft w:val="480"/>
          <w:marRight w:val="0"/>
          <w:marTop w:val="0"/>
          <w:marBottom w:val="0"/>
          <w:divBdr>
            <w:top w:val="none" w:sz="0" w:space="0" w:color="auto"/>
            <w:left w:val="none" w:sz="0" w:space="0" w:color="auto"/>
            <w:bottom w:val="none" w:sz="0" w:space="0" w:color="auto"/>
            <w:right w:val="none" w:sz="0" w:space="0" w:color="auto"/>
          </w:divBdr>
        </w:div>
        <w:div w:id="742996440">
          <w:marLeft w:val="480"/>
          <w:marRight w:val="0"/>
          <w:marTop w:val="0"/>
          <w:marBottom w:val="0"/>
          <w:divBdr>
            <w:top w:val="none" w:sz="0" w:space="0" w:color="auto"/>
            <w:left w:val="none" w:sz="0" w:space="0" w:color="auto"/>
            <w:bottom w:val="none" w:sz="0" w:space="0" w:color="auto"/>
            <w:right w:val="none" w:sz="0" w:space="0" w:color="auto"/>
          </w:divBdr>
        </w:div>
      </w:divsChild>
    </w:div>
    <w:div w:id="842478068">
      <w:bodyDiv w:val="1"/>
      <w:marLeft w:val="0"/>
      <w:marRight w:val="0"/>
      <w:marTop w:val="0"/>
      <w:marBottom w:val="0"/>
      <w:divBdr>
        <w:top w:val="none" w:sz="0" w:space="0" w:color="auto"/>
        <w:left w:val="none" w:sz="0" w:space="0" w:color="auto"/>
        <w:bottom w:val="none" w:sz="0" w:space="0" w:color="auto"/>
        <w:right w:val="none" w:sz="0" w:space="0" w:color="auto"/>
      </w:divBdr>
    </w:div>
    <w:div w:id="854147454">
      <w:bodyDiv w:val="1"/>
      <w:marLeft w:val="0"/>
      <w:marRight w:val="0"/>
      <w:marTop w:val="0"/>
      <w:marBottom w:val="0"/>
      <w:divBdr>
        <w:top w:val="none" w:sz="0" w:space="0" w:color="auto"/>
        <w:left w:val="none" w:sz="0" w:space="0" w:color="auto"/>
        <w:bottom w:val="none" w:sz="0" w:space="0" w:color="auto"/>
        <w:right w:val="none" w:sz="0" w:space="0" w:color="auto"/>
      </w:divBdr>
    </w:div>
    <w:div w:id="857085398">
      <w:bodyDiv w:val="1"/>
      <w:marLeft w:val="0"/>
      <w:marRight w:val="0"/>
      <w:marTop w:val="0"/>
      <w:marBottom w:val="0"/>
      <w:divBdr>
        <w:top w:val="none" w:sz="0" w:space="0" w:color="auto"/>
        <w:left w:val="none" w:sz="0" w:space="0" w:color="auto"/>
        <w:bottom w:val="none" w:sz="0" w:space="0" w:color="auto"/>
        <w:right w:val="none" w:sz="0" w:space="0" w:color="auto"/>
      </w:divBdr>
      <w:divsChild>
        <w:div w:id="1547983544">
          <w:marLeft w:val="480"/>
          <w:marRight w:val="0"/>
          <w:marTop w:val="0"/>
          <w:marBottom w:val="0"/>
          <w:divBdr>
            <w:top w:val="none" w:sz="0" w:space="0" w:color="auto"/>
            <w:left w:val="none" w:sz="0" w:space="0" w:color="auto"/>
            <w:bottom w:val="none" w:sz="0" w:space="0" w:color="auto"/>
            <w:right w:val="none" w:sz="0" w:space="0" w:color="auto"/>
          </w:divBdr>
        </w:div>
        <w:div w:id="1703675387">
          <w:marLeft w:val="480"/>
          <w:marRight w:val="0"/>
          <w:marTop w:val="0"/>
          <w:marBottom w:val="0"/>
          <w:divBdr>
            <w:top w:val="none" w:sz="0" w:space="0" w:color="auto"/>
            <w:left w:val="none" w:sz="0" w:space="0" w:color="auto"/>
            <w:bottom w:val="none" w:sz="0" w:space="0" w:color="auto"/>
            <w:right w:val="none" w:sz="0" w:space="0" w:color="auto"/>
          </w:divBdr>
        </w:div>
        <w:div w:id="80954953">
          <w:marLeft w:val="480"/>
          <w:marRight w:val="0"/>
          <w:marTop w:val="0"/>
          <w:marBottom w:val="0"/>
          <w:divBdr>
            <w:top w:val="none" w:sz="0" w:space="0" w:color="auto"/>
            <w:left w:val="none" w:sz="0" w:space="0" w:color="auto"/>
            <w:bottom w:val="none" w:sz="0" w:space="0" w:color="auto"/>
            <w:right w:val="none" w:sz="0" w:space="0" w:color="auto"/>
          </w:divBdr>
        </w:div>
        <w:div w:id="233588044">
          <w:marLeft w:val="480"/>
          <w:marRight w:val="0"/>
          <w:marTop w:val="0"/>
          <w:marBottom w:val="0"/>
          <w:divBdr>
            <w:top w:val="none" w:sz="0" w:space="0" w:color="auto"/>
            <w:left w:val="none" w:sz="0" w:space="0" w:color="auto"/>
            <w:bottom w:val="none" w:sz="0" w:space="0" w:color="auto"/>
            <w:right w:val="none" w:sz="0" w:space="0" w:color="auto"/>
          </w:divBdr>
        </w:div>
        <w:div w:id="535851855">
          <w:marLeft w:val="480"/>
          <w:marRight w:val="0"/>
          <w:marTop w:val="0"/>
          <w:marBottom w:val="0"/>
          <w:divBdr>
            <w:top w:val="none" w:sz="0" w:space="0" w:color="auto"/>
            <w:left w:val="none" w:sz="0" w:space="0" w:color="auto"/>
            <w:bottom w:val="none" w:sz="0" w:space="0" w:color="auto"/>
            <w:right w:val="none" w:sz="0" w:space="0" w:color="auto"/>
          </w:divBdr>
        </w:div>
        <w:div w:id="895746236">
          <w:marLeft w:val="480"/>
          <w:marRight w:val="0"/>
          <w:marTop w:val="0"/>
          <w:marBottom w:val="0"/>
          <w:divBdr>
            <w:top w:val="none" w:sz="0" w:space="0" w:color="auto"/>
            <w:left w:val="none" w:sz="0" w:space="0" w:color="auto"/>
            <w:bottom w:val="none" w:sz="0" w:space="0" w:color="auto"/>
            <w:right w:val="none" w:sz="0" w:space="0" w:color="auto"/>
          </w:divBdr>
        </w:div>
        <w:div w:id="1054623853">
          <w:marLeft w:val="480"/>
          <w:marRight w:val="0"/>
          <w:marTop w:val="0"/>
          <w:marBottom w:val="0"/>
          <w:divBdr>
            <w:top w:val="none" w:sz="0" w:space="0" w:color="auto"/>
            <w:left w:val="none" w:sz="0" w:space="0" w:color="auto"/>
            <w:bottom w:val="none" w:sz="0" w:space="0" w:color="auto"/>
            <w:right w:val="none" w:sz="0" w:space="0" w:color="auto"/>
          </w:divBdr>
        </w:div>
        <w:div w:id="536242424">
          <w:marLeft w:val="480"/>
          <w:marRight w:val="0"/>
          <w:marTop w:val="0"/>
          <w:marBottom w:val="0"/>
          <w:divBdr>
            <w:top w:val="none" w:sz="0" w:space="0" w:color="auto"/>
            <w:left w:val="none" w:sz="0" w:space="0" w:color="auto"/>
            <w:bottom w:val="none" w:sz="0" w:space="0" w:color="auto"/>
            <w:right w:val="none" w:sz="0" w:space="0" w:color="auto"/>
          </w:divBdr>
        </w:div>
        <w:div w:id="381562335">
          <w:marLeft w:val="480"/>
          <w:marRight w:val="0"/>
          <w:marTop w:val="0"/>
          <w:marBottom w:val="0"/>
          <w:divBdr>
            <w:top w:val="none" w:sz="0" w:space="0" w:color="auto"/>
            <w:left w:val="none" w:sz="0" w:space="0" w:color="auto"/>
            <w:bottom w:val="none" w:sz="0" w:space="0" w:color="auto"/>
            <w:right w:val="none" w:sz="0" w:space="0" w:color="auto"/>
          </w:divBdr>
        </w:div>
        <w:div w:id="1653872743">
          <w:marLeft w:val="480"/>
          <w:marRight w:val="0"/>
          <w:marTop w:val="0"/>
          <w:marBottom w:val="0"/>
          <w:divBdr>
            <w:top w:val="none" w:sz="0" w:space="0" w:color="auto"/>
            <w:left w:val="none" w:sz="0" w:space="0" w:color="auto"/>
            <w:bottom w:val="none" w:sz="0" w:space="0" w:color="auto"/>
            <w:right w:val="none" w:sz="0" w:space="0" w:color="auto"/>
          </w:divBdr>
        </w:div>
        <w:div w:id="1151291482">
          <w:marLeft w:val="480"/>
          <w:marRight w:val="0"/>
          <w:marTop w:val="0"/>
          <w:marBottom w:val="0"/>
          <w:divBdr>
            <w:top w:val="none" w:sz="0" w:space="0" w:color="auto"/>
            <w:left w:val="none" w:sz="0" w:space="0" w:color="auto"/>
            <w:bottom w:val="none" w:sz="0" w:space="0" w:color="auto"/>
            <w:right w:val="none" w:sz="0" w:space="0" w:color="auto"/>
          </w:divBdr>
        </w:div>
        <w:div w:id="1014722234">
          <w:marLeft w:val="480"/>
          <w:marRight w:val="0"/>
          <w:marTop w:val="0"/>
          <w:marBottom w:val="0"/>
          <w:divBdr>
            <w:top w:val="none" w:sz="0" w:space="0" w:color="auto"/>
            <w:left w:val="none" w:sz="0" w:space="0" w:color="auto"/>
            <w:bottom w:val="none" w:sz="0" w:space="0" w:color="auto"/>
            <w:right w:val="none" w:sz="0" w:space="0" w:color="auto"/>
          </w:divBdr>
        </w:div>
        <w:div w:id="163672111">
          <w:marLeft w:val="480"/>
          <w:marRight w:val="0"/>
          <w:marTop w:val="0"/>
          <w:marBottom w:val="0"/>
          <w:divBdr>
            <w:top w:val="none" w:sz="0" w:space="0" w:color="auto"/>
            <w:left w:val="none" w:sz="0" w:space="0" w:color="auto"/>
            <w:bottom w:val="none" w:sz="0" w:space="0" w:color="auto"/>
            <w:right w:val="none" w:sz="0" w:space="0" w:color="auto"/>
          </w:divBdr>
        </w:div>
        <w:div w:id="1727220497">
          <w:marLeft w:val="480"/>
          <w:marRight w:val="0"/>
          <w:marTop w:val="0"/>
          <w:marBottom w:val="0"/>
          <w:divBdr>
            <w:top w:val="none" w:sz="0" w:space="0" w:color="auto"/>
            <w:left w:val="none" w:sz="0" w:space="0" w:color="auto"/>
            <w:bottom w:val="none" w:sz="0" w:space="0" w:color="auto"/>
            <w:right w:val="none" w:sz="0" w:space="0" w:color="auto"/>
          </w:divBdr>
        </w:div>
        <w:div w:id="1630666975">
          <w:marLeft w:val="480"/>
          <w:marRight w:val="0"/>
          <w:marTop w:val="0"/>
          <w:marBottom w:val="0"/>
          <w:divBdr>
            <w:top w:val="none" w:sz="0" w:space="0" w:color="auto"/>
            <w:left w:val="none" w:sz="0" w:space="0" w:color="auto"/>
            <w:bottom w:val="none" w:sz="0" w:space="0" w:color="auto"/>
            <w:right w:val="none" w:sz="0" w:space="0" w:color="auto"/>
          </w:divBdr>
        </w:div>
        <w:div w:id="37820674">
          <w:marLeft w:val="480"/>
          <w:marRight w:val="0"/>
          <w:marTop w:val="0"/>
          <w:marBottom w:val="0"/>
          <w:divBdr>
            <w:top w:val="none" w:sz="0" w:space="0" w:color="auto"/>
            <w:left w:val="none" w:sz="0" w:space="0" w:color="auto"/>
            <w:bottom w:val="none" w:sz="0" w:space="0" w:color="auto"/>
            <w:right w:val="none" w:sz="0" w:space="0" w:color="auto"/>
          </w:divBdr>
        </w:div>
        <w:div w:id="2124184965">
          <w:marLeft w:val="480"/>
          <w:marRight w:val="0"/>
          <w:marTop w:val="0"/>
          <w:marBottom w:val="0"/>
          <w:divBdr>
            <w:top w:val="none" w:sz="0" w:space="0" w:color="auto"/>
            <w:left w:val="none" w:sz="0" w:space="0" w:color="auto"/>
            <w:bottom w:val="none" w:sz="0" w:space="0" w:color="auto"/>
            <w:right w:val="none" w:sz="0" w:space="0" w:color="auto"/>
          </w:divBdr>
        </w:div>
        <w:div w:id="2097825822">
          <w:marLeft w:val="480"/>
          <w:marRight w:val="0"/>
          <w:marTop w:val="0"/>
          <w:marBottom w:val="0"/>
          <w:divBdr>
            <w:top w:val="none" w:sz="0" w:space="0" w:color="auto"/>
            <w:left w:val="none" w:sz="0" w:space="0" w:color="auto"/>
            <w:bottom w:val="none" w:sz="0" w:space="0" w:color="auto"/>
            <w:right w:val="none" w:sz="0" w:space="0" w:color="auto"/>
          </w:divBdr>
        </w:div>
        <w:div w:id="858735313">
          <w:marLeft w:val="480"/>
          <w:marRight w:val="0"/>
          <w:marTop w:val="0"/>
          <w:marBottom w:val="0"/>
          <w:divBdr>
            <w:top w:val="none" w:sz="0" w:space="0" w:color="auto"/>
            <w:left w:val="none" w:sz="0" w:space="0" w:color="auto"/>
            <w:bottom w:val="none" w:sz="0" w:space="0" w:color="auto"/>
            <w:right w:val="none" w:sz="0" w:space="0" w:color="auto"/>
          </w:divBdr>
        </w:div>
        <w:div w:id="1984505557">
          <w:marLeft w:val="480"/>
          <w:marRight w:val="0"/>
          <w:marTop w:val="0"/>
          <w:marBottom w:val="0"/>
          <w:divBdr>
            <w:top w:val="none" w:sz="0" w:space="0" w:color="auto"/>
            <w:left w:val="none" w:sz="0" w:space="0" w:color="auto"/>
            <w:bottom w:val="none" w:sz="0" w:space="0" w:color="auto"/>
            <w:right w:val="none" w:sz="0" w:space="0" w:color="auto"/>
          </w:divBdr>
        </w:div>
        <w:div w:id="1372069954">
          <w:marLeft w:val="480"/>
          <w:marRight w:val="0"/>
          <w:marTop w:val="0"/>
          <w:marBottom w:val="0"/>
          <w:divBdr>
            <w:top w:val="none" w:sz="0" w:space="0" w:color="auto"/>
            <w:left w:val="none" w:sz="0" w:space="0" w:color="auto"/>
            <w:bottom w:val="none" w:sz="0" w:space="0" w:color="auto"/>
            <w:right w:val="none" w:sz="0" w:space="0" w:color="auto"/>
          </w:divBdr>
        </w:div>
        <w:div w:id="146167720">
          <w:marLeft w:val="480"/>
          <w:marRight w:val="0"/>
          <w:marTop w:val="0"/>
          <w:marBottom w:val="0"/>
          <w:divBdr>
            <w:top w:val="none" w:sz="0" w:space="0" w:color="auto"/>
            <w:left w:val="none" w:sz="0" w:space="0" w:color="auto"/>
            <w:bottom w:val="none" w:sz="0" w:space="0" w:color="auto"/>
            <w:right w:val="none" w:sz="0" w:space="0" w:color="auto"/>
          </w:divBdr>
        </w:div>
        <w:div w:id="1869641864">
          <w:marLeft w:val="480"/>
          <w:marRight w:val="0"/>
          <w:marTop w:val="0"/>
          <w:marBottom w:val="0"/>
          <w:divBdr>
            <w:top w:val="none" w:sz="0" w:space="0" w:color="auto"/>
            <w:left w:val="none" w:sz="0" w:space="0" w:color="auto"/>
            <w:bottom w:val="none" w:sz="0" w:space="0" w:color="auto"/>
            <w:right w:val="none" w:sz="0" w:space="0" w:color="auto"/>
          </w:divBdr>
        </w:div>
        <w:div w:id="877015283">
          <w:marLeft w:val="480"/>
          <w:marRight w:val="0"/>
          <w:marTop w:val="0"/>
          <w:marBottom w:val="0"/>
          <w:divBdr>
            <w:top w:val="none" w:sz="0" w:space="0" w:color="auto"/>
            <w:left w:val="none" w:sz="0" w:space="0" w:color="auto"/>
            <w:bottom w:val="none" w:sz="0" w:space="0" w:color="auto"/>
            <w:right w:val="none" w:sz="0" w:space="0" w:color="auto"/>
          </w:divBdr>
        </w:div>
        <w:div w:id="1981690318">
          <w:marLeft w:val="480"/>
          <w:marRight w:val="0"/>
          <w:marTop w:val="0"/>
          <w:marBottom w:val="0"/>
          <w:divBdr>
            <w:top w:val="none" w:sz="0" w:space="0" w:color="auto"/>
            <w:left w:val="none" w:sz="0" w:space="0" w:color="auto"/>
            <w:bottom w:val="none" w:sz="0" w:space="0" w:color="auto"/>
            <w:right w:val="none" w:sz="0" w:space="0" w:color="auto"/>
          </w:divBdr>
        </w:div>
      </w:divsChild>
    </w:div>
    <w:div w:id="870604147">
      <w:bodyDiv w:val="1"/>
      <w:marLeft w:val="0"/>
      <w:marRight w:val="0"/>
      <w:marTop w:val="0"/>
      <w:marBottom w:val="0"/>
      <w:divBdr>
        <w:top w:val="none" w:sz="0" w:space="0" w:color="auto"/>
        <w:left w:val="none" w:sz="0" w:space="0" w:color="auto"/>
        <w:bottom w:val="none" w:sz="0" w:space="0" w:color="auto"/>
        <w:right w:val="none" w:sz="0" w:space="0" w:color="auto"/>
      </w:divBdr>
    </w:div>
    <w:div w:id="871041052">
      <w:bodyDiv w:val="1"/>
      <w:marLeft w:val="0"/>
      <w:marRight w:val="0"/>
      <w:marTop w:val="0"/>
      <w:marBottom w:val="0"/>
      <w:divBdr>
        <w:top w:val="none" w:sz="0" w:space="0" w:color="auto"/>
        <w:left w:val="none" w:sz="0" w:space="0" w:color="auto"/>
        <w:bottom w:val="none" w:sz="0" w:space="0" w:color="auto"/>
        <w:right w:val="none" w:sz="0" w:space="0" w:color="auto"/>
      </w:divBdr>
    </w:div>
    <w:div w:id="871071515">
      <w:bodyDiv w:val="1"/>
      <w:marLeft w:val="0"/>
      <w:marRight w:val="0"/>
      <w:marTop w:val="0"/>
      <w:marBottom w:val="0"/>
      <w:divBdr>
        <w:top w:val="none" w:sz="0" w:space="0" w:color="auto"/>
        <w:left w:val="none" w:sz="0" w:space="0" w:color="auto"/>
        <w:bottom w:val="none" w:sz="0" w:space="0" w:color="auto"/>
        <w:right w:val="none" w:sz="0" w:space="0" w:color="auto"/>
      </w:divBdr>
    </w:div>
    <w:div w:id="873813411">
      <w:bodyDiv w:val="1"/>
      <w:marLeft w:val="0"/>
      <w:marRight w:val="0"/>
      <w:marTop w:val="0"/>
      <w:marBottom w:val="0"/>
      <w:divBdr>
        <w:top w:val="none" w:sz="0" w:space="0" w:color="auto"/>
        <w:left w:val="none" w:sz="0" w:space="0" w:color="auto"/>
        <w:bottom w:val="none" w:sz="0" w:space="0" w:color="auto"/>
        <w:right w:val="none" w:sz="0" w:space="0" w:color="auto"/>
      </w:divBdr>
    </w:div>
    <w:div w:id="875893714">
      <w:bodyDiv w:val="1"/>
      <w:marLeft w:val="0"/>
      <w:marRight w:val="0"/>
      <w:marTop w:val="0"/>
      <w:marBottom w:val="0"/>
      <w:divBdr>
        <w:top w:val="none" w:sz="0" w:space="0" w:color="auto"/>
        <w:left w:val="none" w:sz="0" w:space="0" w:color="auto"/>
        <w:bottom w:val="none" w:sz="0" w:space="0" w:color="auto"/>
        <w:right w:val="none" w:sz="0" w:space="0" w:color="auto"/>
      </w:divBdr>
      <w:divsChild>
        <w:div w:id="1331980779">
          <w:marLeft w:val="480"/>
          <w:marRight w:val="0"/>
          <w:marTop w:val="0"/>
          <w:marBottom w:val="0"/>
          <w:divBdr>
            <w:top w:val="none" w:sz="0" w:space="0" w:color="auto"/>
            <w:left w:val="none" w:sz="0" w:space="0" w:color="auto"/>
            <w:bottom w:val="none" w:sz="0" w:space="0" w:color="auto"/>
            <w:right w:val="none" w:sz="0" w:space="0" w:color="auto"/>
          </w:divBdr>
        </w:div>
        <w:div w:id="164168430">
          <w:marLeft w:val="480"/>
          <w:marRight w:val="0"/>
          <w:marTop w:val="0"/>
          <w:marBottom w:val="0"/>
          <w:divBdr>
            <w:top w:val="none" w:sz="0" w:space="0" w:color="auto"/>
            <w:left w:val="none" w:sz="0" w:space="0" w:color="auto"/>
            <w:bottom w:val="none" w:sz="0" w:space="0" w:color="auto"/>
            <w:right w:val="none" w:sz="0" w:space="0" w:color="auto"/>
          </w:divBdr>
        </w:div>
        <w:div w:id="1598831694">
          <w:marLeft w:val="480"/>
          <w:marRight w:val="0"/>
          <w:marTop w:val="0"/>
          <w:marBottom w:val="0"/>
          <w:divBdr>
            <w:top w:val="none" w:sz="0" w:space="0" w:color="auto"/>
            <w:left w:val="none" w:sz="0" w:space="0" w:color="auto"/>
            <w:bottom w:val="none" w:sz="0" w:space="0" w:color="auto"/>
            <w:right w:val="none" w:sz="0" w:space="0" w:color="auto"/>
          </w:divBdr>
        </w:div>
        <w:div w:id="156072961">
          <w:marLeft w:val="480"/>
          <w:marRight w:val="0"/>
          <w:marTop w:val="0"/>
          <w:marBottom w:val="0"/>
          <w:divBdr>
            <w:top w:val="none" w:sz="0" w:space="0" w:color="auto"/>
            <w:left w:val="none" w:sz="0" w:space="0" w:color="auto"/>
            <w:bottom w:val="none" w:sz="0" w:space="0" w:color="auto"/>
            <w:right w:val="none" w:sz="0" w:space="0" w:color="auto"/>
          </w:divBdr>
        </w:div>
        <w:div w:id="1616017869">
          <w:marLeft w:val="480"/>
          <w:marRight w:val="0"/>
          <w:marTop w:val="0"/>
          <w:marBottom w:val="0"/>
          <w:divBdr>
            <w:top w:val="none" w:sz="0" w:space="0" w:color="auto"/>
            <w:left w:val="none" w:sz="0" w:space="0" w:color="auto"/>
            <w:bottom w:val="none" w:sz="0" w:space="0" w:color="auto"/>
            <w:right w:val="none" w:sz="0" w:space="0" w:color="auto"/>
          </w:divBdr>
        </w:div>
        <w:div w:id="1804301473">
          <w:marLeft w:val="480"/>
          <w:marRight w:val="0"/>
          <w:marTop w:val="0"/>
          <w:marBottom w:val="0"/>
          <w:divBdr>
            <w:top w:val="none" w:sz="0" w:space="0" w:color="auto"/>
            <w:left w:val="none" w:sz="0" w:space="0" w:color="auto"/>
            <w:bottom w:val="none" w:sz="0" w:space="0" w:color="auto"/>
            <w:right w:val="none" w:sz="0" w:space="0" w:color="auto"/>
          </w:divBdr>
        </w:div>
        <w:div w:id="1588077753">
          <w:marLeft w:val="480"/>
          <w:marRight w:val="0"/>
          <w:marTop w:val="0"/>
          <w:marBottom w:val="0"/>
          <w:divBdr>
            <w:top w:val="none" w:sz="0" w:space="0" w:color="auto"/>
            <w:left w:val="none" w:sz="0" w:space="0" w:color="auto"/>
            <w:bottom w:val="none" w:sz="0" w:space="0" w:color="auto"/>
            <w:right w:val="none" w:sz="0" w:space="0" w:color="auto"/>
          </w:divBdr>
        </w:div>
        <w:div w:id="1896967561">
          <w:marLeft w:val="480"/>
          <w:marRight w:val="0"/>
          <w:marTop w:val="0"/>
          <w:marBottom w:val="0"/>
          <w:divBdr>
            <w:top w:val="none" w:sz="0" w:space="0" w:color="auto"/>
            <w:left w:val="none" w:sz="0" w:space="0" w:color="auto"/>
            <w:bottom w:val="none" w:sz="0" w:space="0" w:color="auto"/>
            <w:right w:val="none" w:sz="0" w:space="0" w:color="auto"/>
          </w:divBdr>
        </w:div>
        <w:div w:id="1029374619">
          <w:marLeft w:val="480"/>
          <w:marRight w:val="0"/>
          <w:marTop w:val="0"/>
          <w:marBottom w:val="0"/>
          <w:divBdr>
            <w:top w:val="none" w:sz="0" w:space="0" w:color="auto"/>
            <w:left w:val="none" w:sz="0" w:space="0" w:color="auto"/>
            <w:bottom w:val="none" w:sz="0" w:space="0" w:color="auto"/>
            <w:right w:val="none" w:sz="0" w:space="0" w:color="auto"/>
          </w:divBdr>
        </w:div>
        <w:div w:id="135344673">
          <w:marLeft w:val="480"/>
          <w:marRight w:val="0"/>
          <w:marTop w:val="0"/>
          <w:marBottom w:val="0"/>
          <w:divBdr>
            <w:top w:val="none" w:sz="0" w:space="0" w:color="auto"/>
            <w:left w:val="none" w:sz="0" w:space="0" w:color="auto"/>
            <w:bottom w:val="none" w:sz="0" w:space="0" w:color="auto"/>
            <w:right w:val="none" w:sz="0" w:space="0" w:color="auto"/>
          </w:divBdr>
        </w:div>
        <w:div w:id="1149133776">
          <w:marLeft w:val="480"/>
          <w:marRight w:val="0"/>
          <w:marTop w:val="0"/>
          <w:marBottom w:val="0"/>
          <w:divBdr>
            <w:top w:val="none" w:sz="0" w:space="0" w:color="auto"/>
            <w:left w:val="none" w:sz="0" w:space="0" w:color="auto"/>
            <w:bottom w:val="none" w:sz="0" w:space="0" w:color="auto"/>
            <w:right w:val="none" w:sz="0" w:space="0" w:color="auto"/>
          </w:divBdr>
        </w:div>
        <w:div w:id="957493535">
          <w:marLeft w:val="480"/>
          <w:marRight w:val="0"/>
          <w:marTop w:val="0"/>
          <w:marBottom w:val="0"/>
          <w:divBdr>
            <w:top w:val="none" w:sz="0" w:space="0" w:color="auto"/>
            <w:left w:val="none" w:sz="0" w:space="0" w:color="auto"/>
            <w:bottom w:val="none" w:sz="0" w:space="0" w:color="auto"/>
            <w:right w:val="none" w:sz="0" w:space="0" w:color="auto"/>
          </w:divBdr>
        </w:div>
        <w:div w:id="2034184020">
          <w:marLeft w:val="480"/>
          <w:marRight w:val="0"/>
          <w:marTop w:val="0"/>
          <w:marBottom w:val="0"/>
          <w:divBdr>
            <w:top w:val="none" w:sz="0" w:space="0" w:color="auto"/>
            <w:left w:val="none" w:sz="0" w:space="0" w:color="auto"/>
            <w:bottom w:val="none" w:sz="0" w:space="0" w:color="auto"/>
            <w:right w:val="none" w:sz="0" w:space="0" w:color="auto"/>
          </w:divBdr>
        </w:div>
        <w:div w:id="1368221433">
          <w:marLeft w:val="480"/>
          <w:marRight w:val="0"/>
          <w:marTop w:val="0"/>
          <w:marBottom w:val="0"/>
          <w:divBdr>
            <w:top w:val="none" w:sz="0" w:space="0" w:color="auto"/>
            <w:left w:val="none" w:sz="0" w:space="0" w:color="auto"/>
            <w:bottom w:val="none" w:sz="0" w:space="0" w:color="auto"/>
            <w:right w:val="none" w:sz="0" w:space="0" w:color="auto"/>
          </w:divBdr>
        </w:div>
        <w:div w:id="295532452">
          <w:marLeft w:val="480"/>
          <w:marRight w:val="0"/>
          <w:marTop w:val="0"/>
          <w:marBottom w:val="0"/>
          <w:divBdr>
            <w:top w:val="none" w:sz="0" w:space="0" w:color="auto"/>
            <w:left w:val="none" w:sz="0" w:space="0" w:color="auto"/>
            <w:bottom w:val="none" w:sz="0" w:space="0" w:color="auto"/>
            <w:right w:val="none" w:sz="0" w:space="0" w:color="auto"/>
          </w:divBdr>
        </w:div>
        <w:div w:id="2043162167">
          <w:marLeft w:val="480"/>
          <w:marRight w:val="0"/>
          <w:marTop w:val="0"/>
          <w:marBottom w:val="0"/>
          <w:divBdr>
            <w:top w:val="none" w:sz="0" w:space="0" w:color="auto"/>
            <w:left w:val="none" w:sz="0" w:space="0" w:color="auto"/>
            <w:bottom w:val="none" w:sz="0" w:space="0" w:color="auto"/>
            <w:right w:val="none" w:sz="0" w:space="0" w:color="auto"/>
          </w:divBdr>
        </w:div>
        <w:div w:id="2036035524">
          <w:marLeft w:val="480"/>
          <w:marRight w:val="0"/>
          <w:marTop w:val="0"/>
          <w:marBottom w:val="0"/>
          <w:divBdr>
            <w:top w:val="none" w:sz="0" w:space="0" w:color="auto"/>
            <w:left w:val="none" w:sz="0" w:space="0" w:color="auto"/>
            <w:bottom w:val="none" w:sz="0" w:space="0" w:color="auto"/>
            <w:right w:val="none" w:sz="0" w:space="0" w:color="auto"/>
          </w:divBdr>
        </w:div>
        <w:div w:id="1252272044">
          <w:marLeft w:val="480"/>
          <w:marRight w:val="0"/>
          <w:marTop w:val="0"/>
          <w:marBottom w:val="0"/>
          <w:divBdr>
            <w:top w:val="none" w:sz="0" w:space="0" w:color="auto"/>
            <w:left w:val="none" w:sz="0" w:space="0" w:color="auto"/>
            <w:bottom w:val="none" w:sz="0" w:space="0" w:color="auto"/>
            <w:right w:val="none" w:sz="0" w:space="0" w:color="auto"/>
          </w:divBdr>
        </w:div>
        <w:div w:id="382295714">
          <w:marLeft w:val="480"/>
          <w:marRight w:val="0"/>
          <w:marTop w:val="0"/>
          <w:marBottom w:val="0"/>
          <w:divBdr>
            <w:top w:val="none" w:sz="0" w:space="0" w:color="auto"/>
            <w:left w:val="none" w:sz="0" w:space="0" w:color="auto"/>
            <w:bottom w:val="none" w:sz="0" w:space="0" w:color="auto"/>
            <w:right w:val="none" w:sz="0" w:space="0" w:color="auto"/>
          </w:divBdr>
        </w:div>
        <w:div w:id="126901007">
          <w:marLeft w:val="480"/>
          <w:marRight w:val="0"/>
          <w:marTop w:val="0"/>
          <w:marBottom w:val="0"/>
          <w:divBdr>
            <w:top w:val="none" w:sz="0" w:space="0" w:color="auto"/>
            <w:left w:val="none" w:sz="0" w:space="0" w:color="auto"/>
            <w:bottom w:val="none" w:sz="0" w:space="0" w:color="auto"/>
            <w:right w:val="none" w:sz="0" w:space="0" w:color="auto"/>
          </w:divBdr>
        </w:div>
        <w:div w:id="1884755660">
          <w:marLeft w:val="480"/>
          <w:marRight w:val="0"/>
          <w:marTop w:val="0"/>
          <w:marBottom w:val="0"/>
          <w:divBdr>
            <w:top w:val="none" w:sz="0" w:space="0" w:color="auto"/>
            <w:left w:val="none" w:sz="0" w:space="0" w:color="auto"/>
            <w:bottom w:val="none" w:sz="0" w:space="0" w:color="auto"/>
            <w:right w:val="none" w:sz="0" w:space="0" w:color="auto"/>
          </w:divBdr>
        </w:div>
        <w:div w:id="752626465">
          <w:marLeft w:val="480"/>
          <w:marRight w:val="0"/>
          <w:marTop w:val="0"/>
          <w:marBottom w:val="0"/>
          <w:divBdr>
            <w:top w:val="none" w:sz="0" w:space="0" w:color="auto"/>
            <w:left w:val="none" w:sz="0" w:space="0" w:color="auto"/>
            <w:bottom w:val="none" w:sz="0" w:space="0" w:color="auto"/>
            <w:right w:val="none" w:sz="0" w:space="0" w:color="auto"/>
          </w:divBdr>
        </w:div>
        <w:div w:id="602496621">
          <w:marLeft w:val="480"/>
          <w:marRight w:val="0"/>
          <w:marTop w:val="0"/>
          <w:marBottom w:val="0"/>
          <w:divBdr>
            <w:top w:val="none" w:sz="0" w:space="0" w:color="auto"/>
            <w:left w:val="none" w:sz="0" w:space="0" w:color="auto"/>
            <w:bottom w:val="none" w:sz="0" w:space="0" w:color="auto"/>
            <w:right w:val="none" w:sz="0" w:space="0" w:color="auto"/>
          </w:divBdr>
        </w:div>
        <w:div w:id="310211054">
          <w:marLeft w:val="480"/>
          <w:marRight w:val="0"/>
          <w:marTop w:val="0"/>
          <w:marBottom w:val="0"/>
          <w:divBdr>
            <w:top w:val="none" w:sz="0" w:space="0" w:color="auto"/>
            <w:left w:val="none" w:sz="0" w:space="0" w:color="auto"/>
            <w:bottom w:val="none" w:sz="0" w:space="0" w:color="auto"/>
            <w:right w:val="none" w:sz="0" w:space="0" w:color="auto"/>
          </w:divBdr>
        </w:div>
        <w:div w:id="1874608525">
          <w:marLeft w:val="480"/>
          <w:marRight w:val="0"/>
          <w:marTop w:val="0"/>
          <w:marBottom w:val="0"/>
          <w:divBdr>
            <w:top w:val="none" w:sz="0" w:space="0" w:color="auto"/>
            <w:left w:val="none" w:sz="0" w:space="0" w:color="auto"/>
            <w:bottom w:val="none" w:sz="0" w:space="0" w:color="auto"/>
            <w:right w:val="none" w:sz="0" w:space="0" w:color="auto"/>
          </w:divBdr>
        </w:div>
        <w:div w:id="1612513855">
          <w:marLeft w:val="480"/>
          <w:marRight w:val="0"/>
          <w:marTop w:val="0"/>
          <w:marBottom w:val="0"/>
          <w:divBdr>
            <w:top w:val="none" w:sz="0" w:space="0" w:color="auto"/>
            <w:left w:val="none" w:sz="0" w:space="0" w:color="auto"/>
            <w:bottom w:val="none" w:sz="0" w:space="0" w:color="auto"/>
            <w:right w:val="none" w:sz="0" w:space="0" w:color="auto"/>
          </w:divBdr>
        </w:div>
        <w:div w:id="1041903560">
          <w:marLeft w:val="480"/>
          <w:marRight w:val="0"/>
          <w:marTop w:val="0"/>
          <w:marBottom w:val="0"/>
          <w:divBdr>
            <w:top w:val="none" w:sz="0" w:space="0" w:color="auto"/>
            <w:left w:val="none" w:sz="0" w:space="0" w:color="auto"/>
            <w:bottom w:val="none" w:sz="0" w:space="0" w:color="auto"/>
            <w:right w:val="none" w:sz="0" w:space="0" w:color="auto"/>
          </w:divBdr>
        </w:div>
      </w:divsChild>
    </w:div>
    <w:div w:id="876742876">
      <w:bodyDiv w:val="1"/>
      <w:marLeft w:val="0"/>
      <w:marRight w:val="0"/>
      <w:marTop w:val="0"/>
      <w:marBottom w:val="0"/>
      <w:divBdr>
        <w:top w:val="none" w:sz="0" w:space="0" w:color="auto"/>
        <w:left w:val="none" w:sz="0" w:space="0" w:color="auto"/>
        <w:bottom w:val="none" w:sz="0" w:space="0" w:color="auto"/>
        <w:right w:val="none" w:sz="0" w:space="0" w:color="auto"/>
      </w:divBdr>
    </w:div>
    <w:div w:id="878055852">
      <w:bodyDiv w:val="1"/>
      <w:marLeft w:val="0"/>
      <w:marRight w:val="0"/>
      <w:marTop w:val="0"/>
      <w:marBottom w:val="0"/>
      <w:divBdr>
        <w:top w:val="none" w:sz="0" w:space="0" w:color="auto"/>
        <w:left w:val="none" w:sz="0" w:space="0" w:color="auto"/>
        <w:bottom w:val="none" w:sz="0" w:space="0" w:color="auto"/>
        <w:right w:val="none" w:sz="0" w:space="0" w:color="auto"/>
      </w:divBdr>
      <w:divsChild>
        <w:div w:id="492988046">
          <w:marLeft w:val="480"/>
          <w:marRight w:val="0"/>
          <w:marTop w:val="0"/>
          <w:marBottom w:val="0"/>
          <w:divBdr>
            <w:top w:val="none" w:sz="0" w:space="0" w:color="auto"/>
            <w:left w:val="none" w:sz="0" w:space="0" w:color="auto"/>
            <w:bottom w:val="none" w:sz="0" w:space="0" w:color="auto"/>
            <w:right w:val="none" w:sz="0" w:space="0" w:color="auto"/>
          </w:divBdr>
        </w:div>
        <w:div w:id="184289459">
          <w:marLeft w:val="480"/>
          <w:marRight w:val="0"/>
          <w:marTop w:val="0"/>
          <w:marBottom w:val="0"/>
          <w:divBdr>
            <w:top w:val="none" w:sz="0" w:space="0" w:color="auto"/>
            <w:left w:val="none" w:sz="0" w:space="0" w:color="auto"/>
            <w:bottom w:val="none" w:sz="0" w:space="0" w:color="auto"/>
            <w:right w:val="none" w:sz="0" w:space="0" w:color="auto"/>
          </w:divBdr>
        </w:div>
        <w:div w:id="1064446016">
          <w:marLeft w:val="480"/>
          <w:marRight w:val="0"/>
          <w:marTop w:val="0"/>
          <w:marBottom w:val="0"/>
          <w:divBdr>
            <w:top w:val="none" w:sz="0" w:space="0" w:color="auto"/>
            <w:left w:val="none" w:sz="0" w:space="0" w:color="auto"/>
            <w:bottom w:val="none" w:sz="0" w:space="0" w:color="auto"/>
            <w:right w:val="none" w:sz="0" w:space="0" w:color="auto"/>
          </w:divBdr>
        </w:div>
      </w:divsChild>
    </w:div>
    <w:div w:id="878276741">
      <w:bodyDiv w:val="1"/>
      <w:marLeft w:val="0"/>
      <w:marRight w:val="0"/>
      <w:marTop w:val="0"/>
      <w:marBottom w:val="0"/>
      <w:divBdr>
        <w:top w:val="none" w:sz="0" w:space="0" w:color="auto"/>
        <w:left w:val="none" w:sz="0" w:space="0" w:color="auto"/>
        <w:bottom w:val="none" w:sz="0" w:space="0" w:color="auto"/>
        <w:right w:val="none" w:sz="0" w:space="0" w:color="auto"/>
      </w:divBdr>
    </w:div>
    <w:div w:id="881862054">
      <w:bodyDiv w:val="1"/>
      <w:marLeft w:val="0"/>
      <w:marRight w:val="0"/>
      <w:marTop w:val="0"/>
      <w:marBottom w:val="0"/>
      <w:divBdr>
        <w:top w:val="none" w:sz="0" w:space="0" w:color="auto"/>
        <w:left w:val="none" w:sz="0" w:space="0" w:color="auto"/>
        <w:bottom w:val="none" w:sz="0" w:space="0" w:color="auto"/>
        <w:right w:val="none" w:sz="0" w:space="0" w:color="auto"/>
      </w:divBdr>
    </w:div>
    <w:div w:id="883448112">
      <w:bodyDiv w:val="1"/>
      <w:marLeft w:val="0"/>
      <w:marRight w:val="0"/>
      <w:marTop w:val="0"/>
      <w:marBottom w:val="0"/>
      <w:divBdr>
        <w:top w:val="none" w:sz="0" w:space="0" w:color="auto"/>
        <w:left w:val="none" w:sz="0" w:space="0" w:color="auto"/>
        <w:bottom w:val="none" w:sz="0" w:space="0" w:color="auto"/>
        <w:right w:val="none" w:sz="0" w:space="0" w:color="auto"/>
      </w:divBdr>
    </w:div>
    <w:div w:id="889533782">
      <w:bodyDiv w:val="1"/>
      <w:marLeft w:val="0"/>
      <w:marRight w:val="0"/>
      <w:marTop w:val="0"/>
      <w:marBottom w:val="0"/>
      <w:divBdr>
        <w:top w:val="none" w:sz="0" w:space="0" w:color="auto"/>
        <w:left w:val="none" w:sz="0" w:space="0" w:color="auto"/>
        <w:bottom w:val="none" w:sz="0" w:space="0" w:color="auto"/>
        <w:right w:val="none" w:sz="0" w:space="0" w:color="auto"/>
      </w:divBdr>
    </w:div>
    <w:div w:id="889731680">
      <w:bodyDiv w:val="1"/>
      <w:marLeft w:val="0"/>
      <w:marRight w:val="0"/>
      <w:marTop w:val="0"/>
      <w:marBottom w:val="0"/>
      <w:divBdr>
        <w:top w:val="none" w:sz="0" w:space="0" w:color="auto"/>
        <w:left w:val="none" w:sz="0" w:space="0" w:color="auto"/>
        <w:bottom w:val="none" w:sz="0" w:space="0" w:color="auto"/>
        <w:right w:val="none" w:sz="0" w:space="0" w:color="auto"/>
      </w:divBdr>
      <w:divsChild>
        <w:div w:id="1509440777">
          <w:marLeft w:val="480"/>
          <w:marRight w:val="0"/>
          <w:marTop w:val="0"/>
          <w:marBottom w:val="0"/>
          <w:divBdr>
            <w:top w:val="none" w:sz="0" w:space="0" w:color="auto"/>
            <w:left w:val="none" w:sz="0" w:space="0" w:color="auto"/>
            <w:bottom w:val="none" w:sz="0" w:space="0" w:color="auto"/>
            <w:right w:val="none" w:sz="0" w:space="0" w:color="auto"/>
          </w:divBdr>
        </w:div>
        <w:div w:id="338780019">
          <w:marLeft w:val="480"/>
          <w:marRight w:val="0"/>
          <w:marTop w:val="0"/>
          <w:marBottom w:val="0"/>
          <w:divBdr>
            <w:top w:val="none" w:sz="0" w:space="0" w:color="auto"/>
            <w:left w:val="none" w:sz="0" w:space="0" w:color="auto"/>
            <w:bottom w:val="none" w:sz="0" w:space="0" w:color="auto"/>
            <w:right w:val="none" w:sz="0" w:space="0" w:color="auto"/>
          </w:divBdr>
        </w:div>
        <w:div w:id="1627586730">
          <w:marLeft w:val="480"/>
          <w:marRight w:val="0"/>
          <w:marTop w:val="0"/>
          <w:marBottom w:val="0"/>
          <w:divBdr>
            <w:top w:val="none" w:sz="0" w:space="0" w:color="auto"/>
            <w:left w:val="none" w:sz="0" w:space="0" w:color="auto"/>
            <w:bottom w:val="none" w:sz="0" w:space="0" w:color="auto"/>
            <w:right w:val="none" w:sz="0" w:space="0" w:color="auto"/>
          </w:divBdr>
        </w:div>
        <w:div w:id="91323232">
          <w:marLeft w:val="480"/>
          <w:marRight w:val="0"/>
          <w:marTop w:val="0"/>
          <w:marBottom w:val="0"/>
          <w:divBdr>
            <w:top w:val="none" w:sz="0" w:space="0" w:color="auto"/>
            <w:left w:val="none" w:sz="0" w:space="0" w:color="auto"/>
            <w:bottom w:val="none" w:sz="0" w:space="0" w:color="auto"/>
            <w:right w:val="none" w:sz="0" w:space="0" w:color="auto"/>
          </w:divBdr>
        </w:div>
        <w:div w:id="1060321073">
          <w:marLeft w:val="480"/>
          <w:marRight w:val="0"/>
          <w:marTop w:val="0"/>
          <w:marBottom w:val="0"/>
          <w:divBdr>
            <w:top w:val="none" w:sz="0" w:space="0" w:color="auto"/>
            <w:left w:val="none" w:sz="0" w:space="0" w:color="auto"/>
            <w:bottom w:val="none" w:sz="0" w:space="0" w:color="auto"/>
            <w:right w:val="none" w:sz="0" w:space="0" w:color="auto"/>
          </w:divBdr>
        </w:div>
        <w:div w:id="1593659281">
          <w:marLeft w:val="480"/>
          <w:marRight w:val="0"/>
          <w:marTop w:val="0"/>
          <w:marBottom w:val="0"/>
          <w:divBdr>
            <w:top w:val="none" w:sz="0" w:space="0" w:color="auto"/>
            <w:left w:val="none" w:sz="0" w:space="0" w:color="auto"/>
            <w:bottom w:val="none" w:sz="0" w:space="0" w:color="auto"/>
            <w:right w:val="none" w:sz="0" w:space="0" w:color="auto"/>
          </w:divBdr>
        </w:div>
        <w:div w:id="2134977308">
          <w:marLeft w:val="480"/>
          <w:marRight w:val="0"/>
          <w:marTop w:val="0"/>
          <w:marBottom w:val="0"/>
          <w:divBdr>
            <w:top w:val="none" w:sz="0" w:space="0" w:color="auto"/>
            <w:left w:val="none" w:sz="0" w:space="0" w:color="auto"/>
            <w:bottom w:val="none" w:sz="0" w:space="0" w:color="auto"/>
            <w:right w:val="none" w:sz="0" w:space="0" w:color="auto"/>
          </w:divBdr>
        </w:div>
        <w:div w:id="1906916317">
          <w:marLeft w:val="480"/>
          <w:marRight w:val="0"/>
          <w:marTop w:val="0"/>
          <w:marBottom w:val="0"/>
          <w:divBdr>
            <w:top w:val="none" w:sz="0" w:space="0" w:color="auto"/>
            <w:left w:val="none" w:sz="0" w:space="0" w:color="auto"/>
            <w:bottom w:val="none" w:sz="0" w:space="0" w:color="auto"/>
            <w:right w:val="none" w:sz="0" w:space="0" w:color="auto"/>
          </w:divBdr>
        </w:div>
        <w:div w:id="598950927">
          <w:marLeft w:val="480"/>
          <w:marRight w:val="0"/>
          <w:marTop w:val="0"/>
          <w:marBottom w:val="0"/>
          <w:divBdr>
            <w:top w:val="none" w:sz="0" w:space="0" w:color="auto"/>
            <w:left w:val="none" w:sz="0" w:space="0" w:color="auto"/>
            <w:bottom w:val="none" w:sz="0" w:space="0" w:color="auto"/>
            <w:right w:val="none" w:sz="0" w:space="0" w:color="auto"/>
          </w:divBdr>
        </w:div>
        <w:div w:id="549195666">
          <w:marLeft w:val="480"/>
          <w:marRight w:val="0"/>
          <w:marTop w:val="0"/>
          <w:marBottom w:val="0"/>
          <w:divBdr>
            <w:top w:val="none" w:sz="0" w:space="0" w:color="auto"/>
            <w:left w:val="none" w:sz="0" w:space="0" w:color="auto"/>
            <w:bottom w:val="none" w:sz="0" w:space="0" w:color="auto"/>
            <w:right w:val="none" w:sz="0" w:space="0" w:color="auto"/>
          </w:divBdr>
        </w:div>
        <w:div w:id="1932622897">
          <w:marLeft w:val="480"/>
          <w:marRight w:val="0"/>
          <w:marTop w:val="0"/>
          <w:marBottom w:val="0"/>
          <w:divBdr>
            <w:top w:val="none" w:sz="0" w:space="0" w:color="auto"/>
            <w:left w:val="none" w:sz="0" w:space="0" w:color="auto"/>
            <w:bottom w:val="none" w:sz="0" w:space="0" w:color="auto"/>
            <w:right w:val="none" w:sz="0" w:space="0" w:color="auto"/>
          </w:divBdr>
        </w:div>
        <w:div w:id="195050958">
          <w:marLeft w:val="480"/>
          <w:marRight w:val="0"/>
          <w:marTop w:val="0"/>
          <w:marBottom w:val="0"/>
          <w:divBdr>
            <w:top w:val="none" w:sz="0" w:space="0" w:color="auto"/>
            <w:left w:val="none" w:sz="0" w:space="0" w:color="auto"/>
            <w:bottom w:val="none" w:sz="0" w:space="0" w:color="auto"/>
            <w:right w:val="none" w:sz="0" w:space="0" w:color="auto"/>
          </w:divBdr>
        </w:div>
        <w:div w:id="736830031">
          <w:marLeft w:val="480"/>
          <w:marRight w:val="0"/>
          <w:marTop w:val="0"/>
          <w:marBottom w:val="0"/>
          <w:divBdr>
            <w:top w:val="none" w:sz="0" w:space="0" w:color="auto"/>
            <w:left w:val="none" w:sz="0" w:space="0" w:color="auto"/>
            <w:bottom w:val="none" w:sz="0" w:space="0" w:color="auto"/>
            <w:right w:val="none" w:sz="0" w:space="0" w:color="auto"/>
          </w:divBdr>
        </w:div>
        <w:div w:id="973027766">
          <w:marLeft w:val="480"/>
          <w:marRight w:val="0"/>
          <w:marTop w:val="0"/>
          <w:marBottom w:val="0"/>
          <w:divBdr>
            <w:top w:val="none" w:sz="0" w:space="0" w:color="auto"/>
            <w:left w:val="none" w:sz="0" w:space="0" w:color="auto"/>
            <w:bottom w:val="none" w:sz="0" w:space="0" w:color="auto"/>
            <w:right w:val="none" w:sz="0" w:space="0" w:color="auto"/>
          </w:divBdr>
        </w:div>
        <w:div w:id="591354097">
          <w:marLeft w:val="480"/>
          <w:marRight w:val="0"/>
          <w:marTop w:val="0"/>
          <w:marBottom w:val="0"/>
          <w:divBdr>
            <w:top w:val="none" w:sz="0" w:space="0" w:color="auto"/>
            <w:left w:val="none" w:sz="0" w:space="0" w:color="auto"/>
            <w:bottom w:val="none" w:sz="0" w:space="0" w:color="auto"/>
            <w:right w:val="none" w:sz="0" w:space="0" w:color="auto"/>
          </w:divBdr>
        </w:div>
      </w:divsChild>
    </w:div>
    <w:div w:id="890075048">
      <w:bodyDiv w:val="1"/>
      <w:marLeft w:val="0"/>
      <w:marRight w:val="0"/>
      <w:marTop w:val="0"/>
      <w:marBottom w:val="0"/>
      <w:divBdr>
        <w:top w:val="none" w:sz="0" w:space="0" w:color="auto"/>
        <w:left w:val="none" w:sz="0" w:space="0" w:color="auto"/>
        <w:bottom w:val="none" w:sz="0" w:space="0" w:color="auto"/>
        <w:right w:val="none" w:sz="0" w:space="0" w:color="auto"/>
      </w:divBdr>
    </w:div>
    <w:div w:id="890849350">
      <w:bodyDiv w:val="1"/>
      <w:marLeft w:val="0"/>
      <w:marRight w:val="0"/>
      <w:marTop w:val="0"/>
      <w:marBottom w:val="0"/>
      <w:divBdr>
        <w:top w:val="none" w:sz="0" w:space="0" w:color="auto"/>
        <w:left w:val="none" w:sz="0" w:space="0" w:color="auto"/>
        <w:bottom w:val="none" w:sz="0" w:space="0" w:color="auto"/>
        <w:right w:val="none" w:sz="0" w:space="0" w:color="auto"/>
      </w:divBdr>
      <w:divsChild>
        <w:div w:id="1518274067">
          <w:marLeft w:val="480"/>
          <w:marRight w:val="0"/>
          <w:marTop w:val="0"/>
          <w:marBottom w:val="0"/>
          <w:divBdr>
            <w:top w:val="none" w:sz="0" w:space="0" w:color="auto"/>
            <w:left w:val="none" w:sz="0" w:space="0" w:color="auto"/>
            <w:bottom w:val="none" w:sz="0" w:space="0" w:color="auto"/>
            <w:right w:val="none" w:sz="0" w:space="0" w:color="auto"/>
          </w:divBdr>
        </w:div>
        <w:div w:id="204953333">
          <w:marLeft w:val="480"/>
          <w:marRight w:val="0"/>
          <w:marTop w:val="0"/>
          <w:marBottom w:val="0"/>
          <w:divBdr>
            <w:top w:val="none" w:sz="0" w:space="0" w:color="auto"/>
            <w:left w:val="none" w:sz="0" w:space="0" w:color="auto"/>
            <w:bottom w:val="none" w:sz="0" w:space="0" w:color="auto"/>
            <w:right w:val="none" w:sz="0" w:space="0" w:color="auto"/>
          </w:divBdr>
        </w:div>
        <w:div w:id="591427306">
          <w:marLeft w:val="480"/>
          <w:marRight w:val="0"/>
          <w:marTop w:val="0"/>
          <w:marBottom w:val="0"/>
          <w:divBdr>
            <w:top w:val="none" w:sz="0" w:space="0" w:color="auto"/>
            <w:left w:val="none" w:sz="0" w:space="0" w:color="auto"/>
            <w:bottom w:val="none" w:sz="0" w:space="0" w:color="auto"/>
            <w:right w:val="none" w:sz="0" w:space="0" w:color="auto"/>
          </w:divBdr>
        </w:div>
        <w:div w:id="464390846">
          <w:marLeft w:val="480"/>
          <w:marRight w:val="0"/>
          <w:marTop w:val="0"/>
          <w:marBottom w:val="0"/>
          <w:divBdr>
            <w:top w:val="none" w:sz="0" w:space="0" w:color="auto"/>
            <w:left w:val="none" w:sz="0" w:space="0" w:color="auto"/>
            <w:bottom w:val="none" w:sz="0" w:space="0" w:color="auto"/>
            <w:right w:val="none" w:sz="0" w:space="0" w:color="auto"/>
          </w:divBdr>
        </w:div>
        <w:div w:id="773209141">
          <w:marLeft w:val="480"/>
          <w:marRight w:val="0"/>
          <w:marTop w:val="0"/>
          <w:marBottom w:val="0"/>
          <w:divBdr>
            <w:top w:val="none" w:sz="0" w:space="0" w:color="auto"/>
            <w:left w:val="none" w:sz="0" w:space="0" w:color="auto"/>
            <w:bottom w:val="none" w:sz="0" w:space="0" w:color="auto"/>
            <w:right w:val="none" w:sz="0" w:space="0" w:color="auto"/>
          </w:divBdr>
        </w:div>
        <w:div w:id="1318147174">
          <w:marLeft w:val="480"/>
          <w:marRight w:val="0"/>
          <w:marTop w:val="0"/>
          <w:marBottom w:val="0"/>
          <w:divBdr>
            <w:top w:val="none" w:sz="0" w:space="0" w:color="auto"/>
            <w:left w:val="none" w:sz="0" w:space="0" w:color="auto"/>
            <w:bottom w:val="none" w:sz="0" w:space="0" w:color="auto"/>
            <w:right w:val="none" w:sz="0" w:space="0" w:color="auto"/>
          </w:divBdr>
        </w:div>
        <w:div w:id="1948778751">
          <w:marLeft w:val="480"/>
          <w:marRight w:val="0"/>
          <w:marTop w:val="0"/>
          <w:marBottom w:val="0"/>
          <w:divBdr>
            <w:top w:val="none" w:sz="0" w:space="0" w:color="auto"/>
            <w:left w:val="none" w:sz="0" w:space="0" w:color="auto"/>
            <w:bottom w:val="none" w:sz="0" w:space="0" w:color="auto"/>
            <w:right w:val="none" w:sz="0" w:space="0" w:color="auto"/>
          </w:divBdr>
        </w:div>
        <w:div w:id="893781541">
          <w:marLeft w:val="480"/>
          <w:marRight w:val="0"/>
          <w:marTop w:val="0"/>
          <w:marBottom w:val="0"/>
          <w:divBdr>
            <w:top w:val="none" w:sz="0" w:space="0" w:color="auto"/>
            <w:left w:val="none" w:sz="0" w:space="0" w:color="auto"/>
            <w:bottom w:val="none" w:sz="0" w:space="0" w:color="auto"/>
            <w:right w:val="none" w:sz="0" w:space="0" w:color="auto"/>
          </w:divBdr>
        </w:div>
        <w:div w:id="1091468380">
          <w:marLeft w:val="480"/>
          <w:marRight w:val="0"/>
          <w:marTop w:val="0"/>
          <w:marBottom w:val="0"/>
          <w:divBdr>
            <w:top w:val="none" w:sz="0" w:space="0" w:color="auto"/>
            <w:left w:val="none" w:sz="0" w:space="0" w:color="auto"/>
            <w:bottom w:val="none" w:sz="0" w:space="0" w:color="auto"/>
            <w:right w:val="none" w:sz="0" w:space="0" w:color="auto"/>
          </w:divBdr>
        </w:div>
        <w:div w:id="2069301823">
          <w:marLeft w:val="480"/>
          <w:marRight w:val="0"/>
          <w:marTop w:val="0"/>
          <w:marBottom w:val="0"/>
          <w:divBdr>
            <w:top w:val="none" w:sz="0" w:space="0" w:color="auto"/>
            <w:left w:val="none" w:sz="0" w:space="0" w:color="auto"/>
            <w:bottom w:val="none" w:sz="0" w:space="0" w:color="auto"/>
            <w:right w:val="none" w:sz="0" w:space="0" w:color="auto"/>
          </w:divBdr>
        </w:div>
        <w:div w:id="328488635">
          <w:marLeft w:val="480"/>
          <w:marRight w:val="0"/>
          <w:marTop w:val="0"/>
          <w:marBottom w:val="0"/>
          <w:divBdr>
            <w:top w:val="none" w:sz="0" w:space="0" w:color="auto"/>
            <w:left w:val="none" w:sz="0" w:space="0" w:color="auto"/>
            <w:bottom w:val="none" w:sz="0" w:space="0" w:color="auto"/>
            <w:right w:val="none" w:sz="0" w:space="0" w:color="auto"/>
          </w:divBdr>
        </w:div>
        <w:div w:id="1837071909">
          <w:marLeft w:val="480"/>
          <w:marRight w:val="0"/>
          <w:marTop w:val="0"/>
          <w:marBottom w:val="0"/>
          <w:divBdr>
            <w:top w:val="none" w:sz="0" w:space="0" w:color="auto"/>
            <w:left w:val="none" w:sz="0" w:space="0" w:color="auto"/>
            <w:bottom w:val="none" w:sz="0" w:space="0" w:color="auto"/>
            <w:right w:val="none" w:sz="0" w:space="0" w:color="auto"/>
          </w:divBdr>
        </w:div>
        <w:div w:id="202179127">
          <w:marLeft w:val="480"/>
          <w:marRight w:val="0"/>
          <w:marTop w:val="0"/>
          <w:marBottom w:val="0"/>
          <w:divBdr>
            <w:top w:val="none" w:sz="0" w:space="0" w:color="auto"/>
            <w:left w:val="none" w:sz="0" w:space="0" w:color="auto"/>
            <w:bottom w:val="none" w:sz="0" w:space="0" w:color="auto"/>
            <w:right w:val="none" w:sz="0" w:space="0" w:color="auto"/>
          </w:divBdr>
        </w:div>
        <w:div w:id="1950232023">
          <w:marLeft w:val="480"/>
          <w:marRight w:val="0"/>
          <w:marTop w:val="0"/>
          <w:marBottom w:val="0"/>
          <w:divBdr>
            <w:top w:val="none" w:sz="0" w:space="0" w:color="auto"/>
            <w:left w:val="none" w:sz="0" w:space="0" w:color="auto"/>
            <w:bottom w:val="none" w:sz="0" w:space="0" w:color="auto"/>
            <w:right w:val="none" w:sz="0" w:space="0" w:color="auto"/>
          </w:divBdr>
        </w:div>
        <w:div w:id="355546184">
          <w:marLeft w:val="480"/>
          <w:marRight w:val="0"/>
          <w:marTop w:val="0"/>
          <w:marBottom w:val="0"/>
          <w:divBdr>
            <w:top w:val="none" w:sz="0" w:space="0" w:color="auto"/>
            <w:left w:val="none" w:sz="0" w:space="0" w:color="auto"/>
            <w:bottom w:val="none" w:sz="0" w:space="0" w:color="auto"/>
            <w:right w:val="none" w:sz="0" w:space="0" w:color="auto"/>
          </w:divBdr>
        </w:div>
        <w:div w:id="1086803973">
          <w:marLeft w:val="480"/>
          <w:marRight w:val="0"/>
          <w:marTop w:val="0"/>
          <w:marBottom w:val="0"/>
          <w:divBdr>
            <w:top w:val="none" w:sz="0" w:space="0" w:color="auto"/>
            <w:left w:val="none" w:sz="0" w:space="0" w:color="auto"/>
            <w:bottom w:val="none" w:sz="0" w:space="0" w:color="auto"/>
            <w:right w:val="none" w:sz="0" w:space="0" w:color="auto"/>
          </w:divBdr>
        </w:div>
        <w:div w:id="1793288084">
          <w:marLeft w:val="480"/>
          <w:marRight w:val="0"/>
          <w:marTop w:val="0"/>
          <w:marBottom w:val="0"/>
          <w:divBdr>
            <w:top w:val="none" w:sz="0" w:space="0" w:color="auto"/>
            <w:left w:val="none" w:sz="0" w:space="0" w:color="auto"/>
            <w:bottom w:val="none" w:sz="0" w:space="0" w:color="auto"/>
            <w:right w:val="none" w:sz="0" w:space="0" w:color="auto"/>
          </w:divBdr>
        </w:div>
        <w:div w:id="760375095">
          <w:marLeft w:val="480"/>
          <w:marRight w:val="0"/>
          <w:marTop w:val="0"/>
          <w:marBottom w:val="0"/>
          <w:divBdr>
            <w:top w:val="none" w:sz="0" w:space="0" w:color="auto"/>
            <w:left w:val="none" w:sz="0" w:space="0" w:color="auto"/>
            <w:bottom w:val="none" w:sz="0" w:space="0" w:color="auto"/>
            <w:right w:val="none" w:sz="0" w:space="0" w:color="auto"/>
          </w:divBdr>
        </w:div>
        <w:div w:id="1515607640">
          <w:marLeft w:val="480"/>
          <w:marRight w:val="0"/>
          <w:marTop w:val="0"/>
          <w:marBottom w:val="0"/>
          <w:divBdr>
            <w:top w:val="none" w:sz="0" w:space="0" w:color="auto"/>
            <w:left w:val="none" w:sz="0" w:space="0" w:color="auto"/>
            <w:bottom w:val="none" w:sz="0" w:space="0" w:color="auto"/>
            <w:right w:val="none" w:sz="0" w:space="0" w:color="auto"/>
          </w:divBdr>
        </w:div>
        <w:div w:id="2117090035">
          <w:marLeft w:val="480"/>
          <w:marRight w:val="0"/>
          <w:marTop w:val="0"/>
          <w:marBottom w:val="0"/>
          <w:divBdr>
            <w:top w:val="none" w:sz="0" w:space="0" w:color="auto"/>
            <w:left w:val="none" w:sz="0" w:space="0" w:color="auto"/>
            <w:bottom w:val="none" w:sz="0" w:space="0" w:color="auto"/>
            <w:right w:val="none" w:sz="0" w:space="0" w:color="auto"/>
          </w:divBdr>
        </w:div>
        <w:div w:id="376929870">
          <w:marLeft w:val="480"/>
          <w:marRight w:val="0"/>
          <w:marTop w:val="0"/>
          <w:marBottom w:val="0"/>
          <w:divBdr>
            <w:top w:val="none" w:sz="0" w:space="0" w:color="auto"/>
            <w:left w:val="none" w:sz="0" w:space="0" w:color="auto"/>
            <w:bottom w:val="none" w:sz="0" w:space="0" w:color="auto"/>
            <w:right w:val="none" w:sz="0" w:space="0" w:color="auto"/>
          </w:divBdr>
        </w:div>
        <w:div w:id="830221687">
          <w:marLeft w:val="480"/>
          <w:marRight w:val="0"/>
          <w:marTop w:val="0"/>
          <w:marBottom w:val="0"/>
          <w:divBdr>
            <w:top w:val="none" w:sz="0" w:space="0" w:color="auto"/>
            <w:left w:val="none" w:sz="0" w:space="0" w:color="auto"/>
            <w:bottom w:val="none" w:sz="0" w:space="0" w:color="auto"/>
            <w:right w:val="none" w:sz="0" w:space="0" w:color="auto"/>
          </w:divBdr>
        </w:div>
        <w:div w:id="1347555958">
          <w:marLeft w:val="480"/>
          <w:marRight w:val="0"/>
          <w:marTop w:val="0"/>
          <w:marBottom w:val="0"/>
          <w:divBdr>
            <w:top w:val="none" w:sz="0" w:space="0" w:color="auto"/>
            <w:left w:val="none" w:sz="0" w:space="0" w:color="auto"/>
            <w:bottom w:val="none" w:sz="0" w:space="0" w:color="auto"/>
            <w:right w:val="none" w:sz="0" w:space="0" w:color="auto"/>
          </w:divBdr>
        </w:div>
        <w:div w:id="1029258529">
          <w:marLeft w:val="480"/>
          <w:marRight w:val="0"/>
          <w:marTop w:val="0"/>
          <w:marBottom w:val="0"/>
          <w:divBdr>
            <w:top w:val="none" w:sz="0" w:space="0" w:color="auto"/>
            <w:left w:val="none" w:sz="0" w:space="0" w:color="auto"/>
            <w:bottom w:val="none" w:sz="0" w:space="0" w:color="auto"/>
            <w:right w:val="none" w:sz="0" w:space="0" w:color="auto"/>
          </w:divBdr>
        </w:div>
      </w:divsChild>
    </w:div>
    <w:div w:id="893467320">
      <w:bodyDiv w:val="1"/>
      <w:marLeft w:val="0"/>
      <w:marRight w:val="0"/>
      <w:marTop w:val="0"/>
      <w:marBottom w:val="0"/>
      <w:divBdr>
        <w:top w:val="none" w:sz="0" w:space="0" w:color="auto"/>
        <w:left w:val="none" w:sz="0" w:space="0" w:color="auto"/>
        <w:bottom w:val="none" w:sz="0" w:space="0" w:color="auto"/>
        <w:right w:val="none" w:sz="0" w:space="0" w:color="auto"/>
      </w:divBdr>
      <w:divsChild>
        <w:div w:id="1897858124">
          <w:marLeft w:val="480"/>
          <w:marRight w:val="0"/>
          <w:marTop w:val="0"/>
          <w:marBottom w:val="0"/>
          <w:divBdr>
            <w:top w:val="none" w:sz="0" w:space="0" w:color="auto"/>
            <w:left w:val="none" w:sz="0" w:space="0" w:color="auto"/>
            <w:bottom w:val="none" w:sz="0" w:space="0" w:color="auto"/>
            <w:right w:val="none" w:sz="0" w:space="0" w:color="auto"/>
          </w:divBdr>
        </w:div>
        <w:div w:id="1827360046">
          <w:marLeft w:val="480"/>
          <w:marRight w:val="0"/>
          <w:marTop w:val="0"/>
          <w:marBottom w:val="0"/>
          <w:divBdr>
            <w:top w:val="none" w:sz="0" w:space="0" w:color="auto"/>
            <w:left w:val="none" w:sz="0" w:space="0" w:color="auto"/>
            <w:bottom w:val="none" w:sz="0" w:space="0" w:color="auto"/>
            <w:right w:val="none" w:sz="0" w:space="0" w:color="auto"/>
          </w:divBdr>
        </w:div>
        <w:div w:id="2027557812">
          <w:marLeft w:val="480"/>
          <w:marRight w:val="0"/>
          <w:marTop w:val="0"/>
          <w:marBottom w:val="0"/>
          <w:divBdr>
            <w:top w:val="none" w:sz="0" w:space="0" w:color="auto"/>
            <w:left w:val="none" w:sz="0" w:space="0" w:color="auto"/>
            <w:bottom w:val="none" w:sz="0" w:space="0" w:color="auto"/>
            <w:right w:val="none" w:sz="0" w:space="0" w:color="auto"/>
          </w:divBdr>
        </w:div>
        <w:div w:id="2077316244">
          <w:marLeft w:val="480"/>
          <w:marRight w:val="0"/>
          <w:marTop w:val="0"/>
          <w:marBottom w:val="0"/>
          <w:divBdr>
            <w:top w:val="none" w:sz="0" w:space="0" w:color="auto"/>
            <w:left w:val="none" w:sz="0" w:space="0" w:color="auto"/>
            <w:bottom w:val="none" w:sz="0" w:space="0" w:color="auto"/>
            <w:right w:val="none" w:sz="0" w:space="0" w:color="auto"/>
          </w:divBdr>
        </w:div>
        <w:div w:id="1527326429">
          <w:marLeft w:val="480"/>
          <w:marRight w:val="0"/>
          <w:marTop w:val="0"/>
          <w:marBottom w:val="0"/>
          <w:divBdr>
            <w:top w:val="none" w:sz="0" w:space="0" w:color="auto"/>
            <w:left w:val="none" w:sz="0" w:space="0" w:color="auto"/>
            <w:bottom w:val="none" w:sz="0" w:space="0" w:color="auto"/>
            <w:right w:val="none" w:sz="0" w:space="0" w:color="auto"/>
          </w:divBdr>
        </w:div>
        <w:div w:id="52848511">
          <w:marLeft w:val="480"/>
          <w:marRight w:val="0"/>
          <w:marTop w:val="0"/>
          <w:marBottom w:val="0"/>
          <w:divBdr>
            <w:top w:val="none" w:sz="0" w:space="0" w:color="auto"/>
            <w:left w:val="none" w:sz="0" w:space="0" w:color="auto"/>
            <w:bottom w:val="none" w:sz="0" w:space="0" w:color="auto"/>
            <w:right w:val="none" w:sz="0" w:space="0" w:color="auto"/>
          </w:divBdr>
        </w:div>
        <w:div w:id="216168550">
          <w:marLeft w:val="480"/>
          <w:marRight w:val="0"/>
          <w:marTop w:val="0"/>
          <w:marBottom w:val="0"/>
          <w:divBdr>
            <w:top w:val="none" w:sz="0" w:space="0" w:color="auto"/>
            <w:left w:val="none" w:sz="0" w:space="0" w:color="auto"/>
            <w:bottom w:val="none" w:sz="0" w:space="0" w:color="auto"/>
            <w:right w:val="none" w:sz="0" w:space="0" w:color="auto"/>
          </w:divBdr>
        </w:div>
        <w:div w:id="320423874">
          <w:marLeft w:val="480"/>
          <w:marRight w:val="0"/>
          <w:marTop w:val="0"/>
          <w:marBottom w:val="0"/>
          <w:divBdr>
            <w:top w:val="none" w:sz="0" w:space="0" w:color="auto"/>
            <w:left w:val="none" w:sz="0" w:space="0" w:color="auto"/>
            <w:bottom w:val="none" w:sz="0" w:space="0" w:color="auto"/>
            <w:right w:val="none" w:sz="0" w:space="0" w:color="auto"/>
          </w:divBdr>
        </w:div>
        <w:div w:id="2010058575">
          <w:marLeft w:val="480"/>
          <w:marRight w:val="0"/>
          <w:marTop w:val="0"/>
          <w:marBottom w:val="0"/>
          <w:divBdr>
            <w:top w:val="none" w:sz="0" w:space="0" w:color="auto"/>
            <w:left w:val="none" w:sz="0" w:space="0" w:color="auto"/>
            <w:bottom w:val="none" w:sz="0" w:space="0" w:color="auto"/>
            <w:right w:val="none" w:sz="0" w:space="0" w:color="auto"/>
          </w:divBdr>
        </w:div>
        <w:div w:id="1354916079">
          <w:marLeft w:val="480"/>
          <w:marRight w:val="0"/>
          <w:marTop w:val="0"/>
          <w:marBottom w:val="0"/>
          <w:divBdr>
            <w:top w:val="none" w:sz="0" w:space="0" w:color="auto"/>
            <w:left w:val="none" w:sz="0" w:space="0" w:color="auto"/>
            <w:bottom w:val="none" w:sz="0" w:space="0" w:color="auto"/>
            <w:right w:val="none" w:sz="0" w:space="0" w:color="auto"/>
          </w:divBdr>
        </w:div>
        <w:div w:id="1217548978">
          <w:marLeft w:val="480"/>
          <w:marRight w:val="0"/>
          <w:marTop w:val="0"/>
          <w:marBottom w:val="0"/>
          <w:divBdr>
            <w:top w:val="none" w:sz="0" w:space="0" w:color="auto"/>
            <w:left w:val="none" w:sz="0" w:space="0" w:color="auto"/>
            <w:bottom w:val="none" w:sz="0" w:space="0" w:color="auto"/>
            <w:right w:val="none" w:sz="0" w:space="0" w:color="auto"/>
          </w:divBdr>
        </w:div>
        <w:div w:id="109327156">
          <w:marLeft w:val="480"/>
          <w:marRight w:val="0"/>
          <w:marTop w:val="0"/>
          <w:marBottom w:val="0"/>
          <w:divBdr>
            <w:top w:val="none" w:sz="0" w:space="0" w:color="auto"/>
            <w:left w:val="none" w:sz="0" w:space="0" w:color="auto"/>
            <w:bottom w:val="none" w:sz="0" w:space="0" w:color="auto"/>
            <w:right w:val="none" w:sz="0" w:space="0" w:color="auto"/>
          </w:divBdr>
        </w:div>
        <w:div w:id="1990359043">
          <w:marLeft w:val="480"/>
          <w:marRight w:val="0"/>
          <w:marTop w:val="0"/>
          <w:marBottom w:val="0"/>
          <w:divBdr>
            <w:top w:val="none" w:sz="0" w:space="0" w:color="auto"/>
            <w:left w:val="none" w:sz="0" w:space="0" w:color="auto"/>
            <w:bottom w:val="none" w:sz="0" w:space="0" w:color="auto"/>
            <w:right w:val="none" w:sz="0" w:space="0" w:color="auto"/>
          </w:divBdr>
        </w:div>
      </w:divsChild>
    </w:div>
    <w:div w:id="904223052">
      <w:bodyDiv w:val="1"/>
      <w:marLeft w:val="0"/>
      <w:marRight w:val="0"/>
      <w:marTop w:val="0"/>
      <w:marBottom w:val="0"/>
      <w:divBdr>
        <w:top w:val="none" w:sz="0" w:space="0" w:color="auto"/>
        <w:left w:val="none" w:sz="0" w:space="0" w:color="auto"/>
        <w:bottom w:val="none" w:sz="0" w:space="0" w:color="auto"/>
        <w:right w:val="none" w:sz="0" w:space="0" w:color="auto"/>
      </w:divBdr>
    </w:div>
    <w:div w:id="905184768">
      <w:bodyDiv w:val="1"/>
      <w:marLeft w:val="0"/>
      <w:marRight w:val="0"/>
      <w:marTop w:val="0"/>
      <w:marBottom w:val="0"/>
      <w:divBdr>
        <w:top w:val="none" w:sz="0" w:space="0" w:color="auto"/>
        <w:left w:val="none" w:sz="0" w:space="0" w:color="auto"/>
        <w:bottom w:val="none" w:sz="0" w:space="0" w:color="auto"/>
        <w:right w:val="none" w:sz="0" w:space="0" w:color="auto"/>
      </w:divBdr>
    </w:div>
    <w:div w:id="915670593">
      <w:bodyDiv w:val="1"/>
      <w:marLeft w:val="0"/>
      <w:marRight w:val="0"/>
      <w:marTop w:val="0"/>
      <w:marBottom w:val="0"/>
      <w:divBdr>
        <w:top w:val="none" w:sz="0" w:space="0" w:color="auto"/>
        <w:left w:val="none" w:sz="0" w:space="0" w:color="auto"/>
        <w:bottom w:val="none" w:sz="0" w:space="0" w:color="auto"/>
        <w:right w:val="none" w:sz="0" w:space="0" w:color="auto"/>
      </w:divBdr>
      <w:divsChild>
        <w:div w:id="1386829011">
          <w:marLeft w:val="0"/>
          <w:marRight w:val="0"/>
          <w:marTop w:val="0"/>
          <w:marBottom w:val="0"/>
          <w:divBdr>
            <w:top w:val="none" w:sz="0" w:space="0" w:color="auto"/>
            <w:left w:val="none" w:sz="0" w:space="0" w:color="auto"/>
            <w:bottom w:val="none" w:sz="0" w:space="0" w:color="auto"/>
            <w:right w:val="none" w:sz="0" w:space="0" w:color="auto"/>
          </w:divBdr>
        </w:div>
        <w:div w:id="903684123">
          <w:marLeft w:val="0"/>
          <w:marRight w:val="0"/>
          <w:marTop w:val="0"/>
          <w:marBottom w:val="0"/>
          <w:divBdr>
            <w:top w:val="none" w:sz="0" w:space="0" w:color="auto"/>
            <w:left w:val="none" w:sz="0" w:space="0" w:color="auto"/>
            <w:bottom w:val="none" w:sz="0" w:space="0" w:color="auto"/>
            <w:right w:val="none" w:sz="0" w:space="0" w:color="auto"/>
          </w:divBdr>
        </w:div>
        <w:div w:id="858159434">
          <w:marLeft w:val="0"/>
          <w:marRight w:val="0"/>
          <w:marTop w:val="0"/>
          <w:marBottom w:val="0"/>
          <w:divBdr>
            <w:top w:val="none" w:sz="0" w:space="0" w:color="auto"/>
            <w:left w:val="none" w:sz="0" w:space="0" w:color="auto"/>
            <w:bottom w:val="none" w:sz="0" w:space="0" w:color="auto"/>
            <w:right w:val="none" w:sz="0" w:space="0" w:color="auto"/>
          </w:divBdr>
        </w:div>
        <w:div w:id="1007756803">
          <w:marLeft w:val="0"/>
          <w:marRight w:val="0"/>
          <w:marTop w:val="0"/>
          <w:marBottom w:val="0"/>
          <w:divBdr>
            <w:top w:val="none" w:sz="0" w:space="0" w:color="auto"/>
            <w:left w:val="none" w:sz="0" w:space="0" w:color="auto"/>
            <w:bottom w:val="none" w:sz="0" w:space="0" w:color="auto"/>
            <w:right w:val="none" w:sz="0" w:space="0" w:color="auto"/>
          </w:divBdr>
        </w:div>
        <w:div w:id="1348675194">
          <w:marLeft w:val="0"/>
          <w:marRight w:val="0"/>
          <w:marTop w:val="0"/>
          <w:marBottom w:val="0"/>
          <w:divBdr>
            <w:top w:val="none" w:sz="0" w:space="0" w:color="auto"/>
            <w:left w:val="none" w:sz="0" w:space="0" w:color="auto"/>
            <w:bottom w:val="none" w:sz="0" w:space="0" w:color="auto"/>
            <w:right w:val="none" w:sz="0" w:space="0" w:color="auto"/>
          </w:divBdr>
        </w:div>
        <w:div w:id="553152735">
          <w:marLeft w:val="0"/>
          <w:marRight w:val="0"/>
          <w:marTop w:val="0"/>
          <w:marBottom w:val="0"/>
          <w:divBdr>
            <w:top w:val="none" w:sz="0" w:space="0" w:color="auto"/>
            <w:left w:val="none" w:sz="0" w:space="0" w:color="auto"/>
            <w:bottom w:val="none" w:sz="0" w:space="0" w:color="auto"/>
            <w:right w:val="none" w:sz="0" w:space="0" w:color="auto"/>
          </w:divBdr>
        </w:div>
        <w:div w:id="1173766504">
          <w:marLeft w:val="0"/>
          <w:marRight w:val="0"/>
          <w:marTop w:val="0"/>
          <w:marBottom w:val="0"/>
          <w:divBdr>
            <w:top w:val="none" w:sz="0" w:space="0" w:color="auto"/>
            <w:left w:val="none" w:sz="0" w:space="0" w:color="auto"/>
            <w:bottom w:val="none" w:sz="0" w:space="0" w:color="auto"/>
            <w:right w:val="none" w:sz="0" w:space="0" w:color="auto"/>
          </w:divBdr>
        </w:div>
        <w:div w:id="1253323363">
          <w:marLeft w:val="0"/>
          <w:marRight w:val="0"/>
          <w:marTop w:val="0"/>
          <w:marBottom w:val="0"/>
          <w:divBdr>
            <w:top w:val="none" w:sz="0" w:space="0" w:color="auto"/>
            <w:left w:val="none" w:sz="0" w:space="0" w:color="auto"/>
            <w:bottom w:val="none" w:sz="0" w:space="0" w:color="auto"/>
            <w:right w:val="none" w:sz="0" w:space="0" w:color="auto"/>
          </w:divBdr>
        </w:div>
        <w:div w:id="172110829">
          <w:marLeft w:val="0"/>
          <w:marRight w:val="0"/>
          <w:marTop w:val="0"/>
          <w:marBottom w:val="0"/>
          <w:divBdr>
            <w:top w:val="none" w:sz="0" w:space="0" w:color="auto"/>
            <w:left w:val="none" w:sz="0" w:space="0" w:color="auto"/>
            <w:bottom w:val="none" w:sz="0" w:space="0" w:color="auto"/>
            <w:right w:val="none" w:sz="0" w:space="0" w:color="auto"/>
          </w:divBdr>
        </w:div>
        <w:div w:id="741371371">
          <w:marLeft w:val="0"/>
          <w:marRight w:val="0"/>
          <w:marTop w:val="0"/>
          <w:marBottom w:val="0"/>
          <w:divBdr>
            <w:top w:val="none" w:sz="0" w:space="0" w:color="auto"/>
            <w:left w:val="none" w:sz="0" w:space="0" w:color="auto"/>
            <w:bottom w:val="none" w:sz="0" w:space="0" w:color="auto"/>
            <w:right w:val="none" w:sz="0" w:space="0" w:color="auto"/>
          </w:divBdr>
        </w:div>
        <w:div w:id="1908419284">
          <w:marLeft w:val="0"/>
          <w:marRight w:val="0"/>
          <w:marTop w:val="0"/>
          <w:marBottom w:val="0"/>
          <w:divBdr>
            <w:top w:val="none" w:sz="0" w:space="0" w:color="auto"/>
            <w:left w:val="none" w:sz="0" w:space="0" w:color="auto"/>
            <w:bottom w:val="none" w:sz="0" w:space="0" w:color="auto"/>
            <w:right w:val="none" w:sz="0" w:space="0" w:color="auto"/>
          </w:divBdr>
        </w:div>
        <w:div w:id="655033737">
          <w:marLeft w:val="0"/>
          <w:marRight w:val="0"/>
          <w:marTop w:val="0"/>
          <w:marBottom w:val="0"/>
          <w:divBdr>
            <w:top w:val="none" w:sz="0" w:space="0" w:color="auto"/>
            <w:left w:val="none" w:sz="0" w:space="0" w:color="auto"/>
            <w:bottom w:val="none" w:sz="0" w:space="0" w:color="auto"/>
            <w:right w:val="none" w:sz="0" w:space="0" w:color="auto"/>
          </w:divBdr>
        </w:div>
        <w:div w:id="1652321422">
          <w:marLeft w:val="0"/>
          <w:marRight w:val="0"/>
          <w:marTop w:val="0"/>
          <w:marBottom w:val="0"/>
          <w:divBdr>
            <w:top w:val="none" w:sz="0" w:space="0" w:color="auto"/>
            <w:left w:val="none" w:sz="0" w:space="0" w:color="auto"/>
            <w:bottom w:val="none" w:sz="0" w:space="0" w:color="auto"/>
            <w:right w:val="none" w:sz="0" w:space="0" w:color="auto"/>
          </w:divBdr>
        </w:div>
        <w:div w:id="1015839325">
          <w:marLeft w:val="0"/>
          <w:marRight w:val="0"/>
          <w:marTop w:val="0"/>
          <w:marBottom w:val="0"/>
          <w:divBdr>
            <w:top w:val="none" w:sz="0" w:space="0" w:color="auto"/>
            <w:left w:val="none" w:sz="0" w:space="0" w:color="auto"/>
            <w:bottom w:val="none" w:sz="0" w:space="0" w:color="auto"/>
            <w:right w:val="none" w:sz="0" w:space="0" w:color="auto"/>
          </w:divBdr>
        </w:div>
        <w:div w:id="1600521350">
          <w:marLeft w:val="0"/>
          <w:marRight w:val="0"/>
          <w:marTop w:val="0"/>
          <w:marBottom w:val="0"/>
          <w:divBdr>
            <w:top w:val="none" w:sz="0" w:space="0" w:color="auto"/>
            <w:left w:val="none" w:sz="0" w:space="0" w:color="auto"/>
            <w:bottom w:val="none" w:sz="0" w:space="0" w:color="auto"/>
            <w:right w:val="none" w:sz="0" w:space="0" w:color="auto"/>
          </w:divBdr>
        </w:div>
        <w:div w:id="381944039">
          <w:marLeft w:val="0"/>
          <w:marRight w:val="0"/>
          <w:marTop w:val="0"/>
          <w:marBottom w:val="0"/>
          <w:divBdr>
            <w:top w:val="none" w:sz="0" w:space="0" w:color="auto"/>
            <w:left w:val="none" w:sz="0" w:space="0" w:color="auto"/>
            <w:bottom w:val="none" w:sz="0" w:space="0" w:color="auto"/>
            <w:right w:val="none" w:sz="0" w:space="0" w:color="auto"/>
          </w:divBdr>
        </w:div>
        <w:div w:id="908922817">
          <w:marLeft w:val="0"/>
          <w:marRight w:val="0"/>
          <w:marTop w:val="0"/>
          <w:marBottom w:val="0"/>
          <w:divBdr>
            <w:top w:val="none" w:sz="0" w:space="0" w:color="auto"/>
            <w:left w:val="none" w:sz="0" w:space="0" w:color="auto"/>
            <w:bottom w:val="none" w:sz="0" w:space="0" w:color="auto"/>
            <w:right w:val="none" w:sz="0" w:space="0" w:color="auto"/>
          </w:divBdr>
        </w:div>
        <w:div w:id="1714110497">
          <w:marLeft w:val="0"/>
          <w:marRight w:val="0"/>
          <w:marTop w:val="0"/>
          <w:marBottom w:val="0"/>
          <w:divBdr>
            <w:top w:val="none" w:sz="0" w:space="0" w:color="auto"/>
            <w:left w:val="none" w:sz="0" w:space="0" w:color="auto"/>
            <w:bottom w:val="none" w:sz="0" w:space="0" w:color="auto"/>
            <w:right w:val="none" w:sz="0" w:space="0" w:color="auto"/>
          </w:divBdr>
        </w:div>
        <w:div w:id="1162240950">
          <w:marLeft w:val="0"/>
          <w:marRight w:val="0"/>
          <w:marTop w:val="0"/>
          <w:marBottom w:val="0"/>
          <w:divBdr>
            <w:top w:val="none" w:sz="0" w:space="0" w:color="auto"/>
            <w:left w:val="none" w:sz="0" w:space="0" w:color="auto"/>
            <w:bottom w:val="none" w:sz="0" w:space="0" w:color="auto"/>
            <w:right w:val="none" w:sz="0" w:space="0" w:color="auto"/>
          </w:divBdr>
        </w:div>
        <w:div w:id="1814905469">
          <w:marLeft w:val="0"/>
          <w:marRight w:val="0"/>
          <w:marTop w:val="0"/>
          <w:marBottom w:val="0"/>
          <w:divBdr>
            <w:top w:val="none" w:sz="0" w:space="0" w:color="auto"/>
            <w:left w:val="none" w:sz="0" w:space="0" w:color="auto"/>
            <w:bottom w:val="none" w:sz="0" w:space="0" w:color="auto"/>
            <w:right w:val="none" w:sz="0" w:space="0" w:color="auto"/>
          </w:divBdr>
        </w:div>
        <w:div w:id="1373189045">
          <w:marLeft w:val="0"/>
          <w:marRight w:val="0"/>
          <w:marTop w:val="0"/>
          <w:marBottom w:val="0"/>
          <w:divBdr>
            <w:top w:val="none" w:sz="0" w:space="0" w:color="auto"/>
            <w:left w:val="none" w:sz="0" w:space="0" w:color="auto"/>
            <w:bottom w:val="none" w:sz="0" w:space="0" w:color="auto"/>
            <w:right w:val="none" w:sz="0" w:space="0" w:color="auto"/>
          </w:divBdr>
        </w:div>
        <w:div w:id="870917984">
          <w:marLeft w:val="0"/>
          <w:marRight w:val="0"/>
          <w:marTop w:val="0"/>
          <w:marBottom w:val="0"/>
          <w:divBdr>
            <w:top w:val="none" w:sz="0" w:space="0" w:color="auto"/>
            <w:left w:val="none" w:sz="0" w:space="0" w:color="auto"/>
            <w:bottom w:val="none" w:sz="0" w:space="0" w:color="auto"/>
            <w:right w:val="none" w:sz="0" w:space="0" w:color="auto"/>
          </w:divBdr>
        </w:div>
        <w:div w:id="704524937">
          <w:marLeft w:val="0"/>
          <w:marRight w:val="0"/>
          <w:marTop w:val="0"/>
          <w:marBottom w:val="0"/>
          <w:divBdr>
            <w:top w:val="none" w:sz="0" w:space="0" w:color="auto"/>
            <w:left w:val="none" w:sz="0" w:space="0" w:color="auto"/>
            <w:bottom w:val="none" w:sz="0" w:space="0" w:color="auto"/>
            <w:right w:val="none" w:sz="0" w:space="0" w:color="auto"/>
          </w:divBdr>
        </w:div>
        <w:div w:id="1209610118">
          <w:marLeft w:val="0"/>
          <w:marRight w:val="0"/>
          <w:marTop w:val="0"/>
          <w:marBottom w:val="0"/>
          <w:divBdr>
            <w:top w:val="none" w:sz="0" w:space="0" w:color="auto"/>
            <w:left w:val="none" w:sz="0" w:space="0" w:color="auto"/>
            <w:bottom w:val="none" w:sz="0" w:space="0" w:color="auto"/>
            <w:right w:val="none" w:sz="0" w:space="0" w:color="auto"/>
          </w:divBdr>
        </w:div>
        <w:div w:id="1151094747">
          <w:marLeft w:val="0"/>
          <w:marRight w:val="0"/>
          <w:marTop w:val="0"/>
          <w:marBottom w:val="0"/>
          <w:divBdr>
            <w:top w:val="none" w:sz="0" w:space="0" w:color="auto"/>
            <w:left w:val="none" w:sz="0" w:space="0" w:color="auto"/>
            <w:bottom w:val="none" w:sz="0" w:space="0" w:color="auto"/>
            <w:right w:val="none" w:sz="0" w:space="0" w:color="auto"/>
          </w:divBdr>
        </w:div>
        <w:div w:id="828521012">
          <w:marLeft w:val="0"/>
          <w:marRight w:val="0"/>
          <w:marTop w:val="0"/>
          <w:marBottom w:val="0"/>
          <w:divBdr>
            <w:top w:val="none" w:sz="0" w:space="0" w:color="auto"/>
            <w:left w:val="none" w:sz="0" w:space="0" w:color="auto"/>
            <w:bottom w:val="none" w:sz="0" w:space="0" w:color="auto"/>
            <w:right w:val="none" w:sz="0" w:space="0" w:color="auto"/>
          </w:divBdr>
        </w:div>
        <w:div w:id="2031367677">
          <w:marLeft w:val="0"/>
          <w:marRight w:val="0"/>
          <w:marTop w:val="0"/>
          <w:marBottom w:val="0"/>
          <w:divBdr>
            <w:top w:val="none" w:sz="0" w:space="0" w:color="auto"/>
            <w:left w:val="none" w:sz="0" w:space="0" w:color="auto"/>
            <w:bottom w:val="none" w:sz="0" w:space="0" w:color="auto"/>
            <w:right w:val="none" w:sz="0" w:space="0" w:color="auto"/>
          </w:divBdr>
        </w:div>
        <w:div w:id="921716159">
          <w:marLeft w:val="0"/>
          <w:marRight w:val="0"/>
          <w:marTop w:val="0"/>
          <w:marBottom w:val="0"/>
          <w:divBdr>
            <w:top w:val="none" w:sz="0" w:space="0" w:color="auto"/>
            <w:left w:val="none" w:sz="0" w:space="0" w:color="auto"/>
            <w:bottom w:val="none" w:sz="0" w:space="0" w:color="auto"/>
            <w:right w:val="none" w:sz="0" w:space="0" w:color="auto"/>
          </w:divBdr>
        </w:div>
        <w:div w:id="1473593865">
          <w:marLeft w:val="0"/>
          <w:marRight w:val="0"/>
          <w:marTop w:val="0"/>
          <w:marBottom w:val="0"/>
          <w:divBdr>
            <w:top w:val="none" w:sz="0" w:space="0" w:color="auto"/>
            <w:left w:val="none" w:sz="0" w:space="0" w:color="auto"/>
            <w:bottom w:val="none" w:sz="0" w:space="0" w:color="auto"/>
            <w:right w:val="none" w:sz="0" w:space="0" w:color="auto"/>
          </w:divBdr>
        </w:div>
        <w:div w:id="1730373726">
          <w:marLeft w:val="0"/>
          <w:marRight w:val="0"/>
          <w:marTop w:val="0"/>
          <w:marBottom w:val="0"/>
          <w:divBdr>
            <w:top w:val="none" w:sz="0" w:space="0" w:color="auto"/>
            <w:left w:val="none" w:sz="0" w:space="0" w:color="auto"/>
            <w:bottom w:val="none" w:sz="0" w:space="0" w:color="auto"/>
            <w:right w:val="none" w:sz="0" w:space="0" w:color="auto"/>
          </w:divBdr>
        </w:div>
        <w:div w:id="2108305478">
          <w:marLeft w:val="0"/>
          <w:marRight w:val="0"/>
          <w:marTop w:val="0"/>
          <w:marBottom w:val="0"/>
          <w:divBdr>
            <w:top w:val="none" w:sz="0" w:space="0" w:color="auto"/>
            <w:left w:val="none" w:sz="0" w:space="0" w:color="auto"/>
            <w:bottom w:val="none" w:sz="0" w:space="0" w:color="auto"/>
            <w:right w:val="none" w:sz="0" w:space="0" w:color="auto"/>
          </w:divBdr>
        </w:div>
        <w:div w:id="322316268">
          <w:marLeft w:val="0"/>
          <w:marRight w:val="0"/>
          <w:marTop w:val="0"/>
          <w:marBottom w:val="0"/>
          <w:divBdr>
            <w:top w:val="none" w:sz="0" w:space="0" w:color="auto"/>
            <w:left w:val="none" w:sz="0" w:space="0" w:color="auto"/>
            <w:bottom w:val="none" w:sz="0" w:space="0" w:color="auto"/>
            <w:right w:val="none" w:sz="0" w:space="0" w:color="auto"/>
          </w:divBdr>
        </w:div>
        <w:div w:id="704840202">
          <w:marLeft w:val="0"/>
          <w:marRight w:val="0"/>
          <w:marTop w:val="0"/>
          <w:marBottom w:val="0"/>
          <w:divBdr>
            <w:top w:val="none" w:sz="0" w:space="0" w:color="auto"/>
            <w:left w:val="none" w:sz="0" w:space="0" w:color="auto"/>
            <w:bottom w:val="none" w:sz="0" w:space="0" w:color="auto"/>
            <w:right w:val="none" w:sz="0" w:space="0" w:color="auto"/>
          </w:divBdr>
        </w:div>
        <w:div w:id="1022628406">
          <w:marLeft w:val="0"/>
          <w:marRight w:val="0"/>
          <w:marTop w:val="0"/>
          <w:marBottom w:val="0"/>
          <w:divBdr>
            <w:top w:val="none" w:sz="0" w:space="0" w:color="auto"/>
            <w:left w:val="none" w:sz="0" w:space="0" w:color="auto"/>
            <w:bottom w:val="none" w:sz="0" w:space="0" w:color="auto"/>
            <w:right w:val="none" w:sz="0" w:space="0" w:color="auto"/>
          </w:divBdr>
        </w:div>
      </w:divsChild>
    </w:div>
    <w:div w:id="920063091">
      <w:bodyDiv w:val="1"/>
      <w:marLeft w:val="0"/>
      <w:marRight w:val="0"/>
      <w:marTop w:val="0"/>
      <w:marBottom w:val="0"/>
      <w:divBdr>
        <w:top w:val="none" w:sz="0" w:space="0" w:color="auto"/>
        <w:left w:val="none" w:sz="0" w:space="0" w:color="auto"/>
        <w:bottom w:val="none" w:sz="0" w:space="0" w:color="auto"/>
        <w:right w:val="none" w:sz="0" w:space="0" w:color="auto"/>
      </w:divBdr>
    </w:div>
    <w:div w:id="921643124">
      <w:bodyDiv w:val="1"/>
      <w:marLeft w:val="0"/>
      <w:marRight w:val="0"/>
      <w:marTop w:val="0"/>
      <w:marBottom w:val="0"/>
      <w:divBdr>
        <w:top w:val="none" w:sz="0" w:space="0" w:color="auto"/>
        <w:left w:val="none" w:sz="0" w:space="0" w:color="auto"/>
        <w:bottom w:val="none" w:sz="0" w:space="0" w:color="auto"/>
        <w:right w:val="none" w:sz="0" w:space="0" w:color="auto"/>
      </w:divBdr>
      <w:divsChild>
        <w:div w:id="1068499175">
          <w:marLeft w:val="480"/>
          <w:marRight w:val="0"/>
          <w:marTop w:val="0"/>
          <w:marBottom w:val="0"/>
          <w:divBdr>
            <w:top w:val="none" w:sz="0" w:space="0" w:color="auto"/>
            <w:left w:val="none" w:sz="0" w:space="0" w:color="auto"/>
            <w:bottom w:val="none" w:sz="0" w:space="0" w:color="auto"/>
            <w:right w:val="none" w:sz="0" w:space="0" w:color="auto"/>
          </w:divBdr>
        </w:div>
        <w:div w:id="473448920">
          <w:marLeft w:val="480"/>
          <w:marRight w:val="0"/>
          <w:marTop w:val="0"/>
          <w:marBottom w:val="0"/>
          <w:divBdr>
            <w:top w:val="none" w:sz="0" w:space="0" w:color="auto"/>
            <w:left w:val="none" w:sz="0" w:space="0" w:color="auto"/>
            <w:bottom w:val="none" w:sz="0" w:space="0" w:color="auto"/>
            <w:right w:val="none" w:sz="0" w:space="0" w:color="auto"/>
          </w:divBdr>
        </w:div>
        <w:div w:id="170873690">
          <w:marLeft w:val="480"/>
          <w:marRight w:val="0"/>
          <w:marTop w:val="0"/>
          <w:marBottom w:val="0"/>
          <w:divBdr>
            <w:top w:val="none" w:sz="0" w:space="0" w:color="auto"/>
            <w:left w:val="none" w:sz="0" w:space="0" w:color="auto"/>
            <w:bottom w:val="none" w:sz="0" w:space="0" w:color="auto"/>
            <w:right w:val="none" w:sz="0" w:space="0" w:color="auto"/>
          </w:divBdr>
        </w:div>
        <w:div w:id="1447509209">
          <w:marLeft w:val="480"/>
          <w:marRight w:val="0"/>
          <w:marTop w:val="0"/>
          <w:marBottom w:val="0"/>
          <w:divBdr>
            <w:top w:val="none" w:sz="0" w:space="0" w:color="auto"/>
            <w:left w:val="none" w:sz="0" w:space="0" w:color="auto"/>
            <w:bottom w:val="none" w:sz="0" w:space="0" w:color="auto"/>
            <w:right w:val="none" w:sz="0" w:space="0" w:color="auto"/>
          </w:divBdr>
        </w:div>
        <w:div w:id="1866211762">
          <w:marLeft w:val="480"/>
          <w:marRight w:val="0"/>
          <w:marTop w:val="0"/>
          <w:marBottom w:val="0"/>
          <w:divBdr>
            <w:top w:val="none" w:sz="0" w:space="0" w:color="auto"/>
            <w:left w:val="none" w:sz="0" w:space="0" w:color="auto"/>
            <w:bottom w:val="none" w:sz="0" w:space="0" w:color="auto"/>
            <w:right w:val="none" w:sz="0" w:space="0" w:color="auto"/>
          </w:divBdr>
        </w:div>
        <w:div w:id="1015232781">
          <w:marLeft w:val="480"/>
          <w:marRight w:val="0"/>
          <w:marTop w:val="0"/>
          <w:marBottom w:val="0"/>
          <w:divBdr>
            <w:top w:val="none" w:sz="0" w:space="0" w:color="auto"/>
            <w:left w:val="none" w:sz="0" w:space="0" w:color="auto"/>
            <w:bottom w:val="none" w:sz="0" w:space="0" w:color="auto"/>
            <w:right w:val="none" w:sz="0" w:space="0" w:color="auto"/>
          </w:divBdr>
        </w:div>
        <w:div w:id="1136335832">
          <w:marLeft w:val="480"/>
          <w:marRight w:val="0"/>
          <w:marTop w:val="0"/>
          <w:marBottom w:val="0"/>
          <w:divBdr>
            <w:top w:val="none" w:sz="0" w:space="0" w:color="auto"/>
            <w:left w:val="none" w:sz="0" w:space="0" w:color="auto"/>
            <w:bottom w:val="none" w:sz="0" w:space="0" w:color="auto"/>
            <w:right w:val="none" w:sz="0" w:space="0" w:color="auto"/>
          </w:divBdr>
        </w:div>
        <w:div w:id="1139877110">
          <w:marLeft w:val="480"/>
          <w:marRight w:val="0"/>
          <w:marTop w:val="0"/>
          <w:marBottom w:val="0"/>
          <w:divBdr>
            <w:top w:val="none" w:sz="0" w:space="0" w:color="auto"/>
            <w:left w:val="none" w:sz="0" w:space="0" w:color="auto"/>
            <w:bottom w:val="none" w:sz="0" w:space="0" w:color="auto"/>
            <w:right w:val="none" w:sz="0" w:space="0" w:color="auto"/>
          </w:divBdr>
        </w:div>
        <w:div w:id="220143177">
          <w:marLeft w:val="480"/>
          <w:marRight w:val="0"/>
          <w:marTop w:val="0"/>
          <w:marBottom w:val="0"/>
          <w:divBdr>
            <w:top w:val="none" w:sz="0" w:space="0" w:color="auto"/>
            <w:left w:val="none" w:sz="0" w:space="0" w:color="auto"/>
            <w:bottom w:val="none" w:sz="0" w:space="0" w:color="auto"/>
            <w:right w:val="none" w:sz="0" w:space="0" w:color="auto"/>
          </w:divBdr>
        </w:div>
        <w:div w:id="1596665143">
          <w:marLeft w:val="480"/>
          <w:marRight w:val="0"/>
          <w:marTop w:val="0"/>
          <w:marBottom w:val="0"/>
          <w:divBdr>
            <w:top w:val="none" w:sz="0" w:space="0" w:color="auto"/>
            <w:left w:val="none" w:sz="0" w:space="0" w:color="auto"/>
            <w:bottom w:val="none" w:sz="0" w:space="0" w:color="auto"/>
            <w:right w:val="none" w:sz="0" w:space="0" w:color="auto"/>
          </w:divBdr>
        </w:div>
        <w:div w:id="483932226">
          <w:marLeft w:val="480"/>
          <w:marRight w:val="0"/>
          <w:marTop w:val="0"/>
          <w:marBottom w:val="0"/>
          <w:divBdr>
            <w:top w:val="none" w:sz="0" w:space="0" w:color="auto"/>
            <w:left w:val="none" w:sz="0" w:space="0" w:color="auto"/>
            <w:bottom w:val="none" w:sz="0" w:space="0" w:color="auto"/>
            <w:right w:val="none" w:sz="0" w:space="0" w:color="auto"/>
          </w:divBdr>
        </w:div>
        <w:div w:id="1664964196">
          <w:marLeft w:val="480"/>
          <w:marRight w:val="0"/>
          <w:marTop w:val="0"/>
          <w:marBottom w:val="0"/>
          <w:divBdr>
            <w:top w:val="none" w:sz="0" w:space="0" w:color="auto"/>
            <w:left w:val="none" w:sz="0" w:space="0" w:color="auto"/>
            <w:bottom w:val="none" w:sz="0" w:space="0" w:color="auto"/>
            <w:right w:val="none" w:sz="0" w:space="0" w:color="auto"/>
          </w:divBdr>
        </w:div>
        <w:div w:id="1563448393">
          <w:marLeft w:val="480"/>
          <w:marRight w:val="0"/>
          <w:marTop w:val="0"/>
          <w:marBottom w:val="0"/>
          <w:divBdr>
            <w:top w:val="none" w:sz="0" w:space="0" w:color="auto"/>
            <w:left w:val="none" w:sz="0" w:space="0" w:color="auto"/>
            <w:bottom w:val="none" w:sz="0" w:space="0" w:color="auto"/>
            <w:right w:val="none" w:sz="0" w:space="0" w:color="auto"/>
          </w:divBdr>
        </w:div>
        <w:div w:id="115105499">
          <w:marLeft w:val="480"/>
          <w:marRight w:val="0"/>
          <w:marTop w:val="0"/>
          <w:marBottom w:val="0"/>
          <w:divBdr>
            <w:top w:val="none" w:sz="0" w:space="0" w:color="auto"/>
            <w:left w:val="none" w:sz="0" w:space="0" w:color="auto"/>
            <w:bottom w:val="none" w:sz="0" w:space="0" w:color="auto"/>
            <w:right w:val="none" w:sz="0" w:space="0" w:color="auto"/>
          </w:divBdr>
        </w:div>
        <w:div w:id="465320779">
          <w:marLeft w:val="480"/>
          <w:marRight w:val="0"/>
          <w:marTop w:val="0"/>
          <w:marBottom w:val="0"/>
          <w:divBdr>
            <w:top w:val="none" w:sz="0" w:space="0" w:color="auto"/>
            <w:left w:val="none" w:sz="0" w:space="0" w:color="auto"/>
            <w:bottom w:val="none" w:sz="0" w:space="0" w:color="auto"/>
            <w:right w:val="none" w:sz="0" w:space="0" w:color="auto"/>
          </w:divBdr>
        </w:div>
        <w:div w:id="1051730932">
          <w:marLeft w:val="480"/>
          <w:marRight w:val="0"/>
          <w:marTop w:val="0"/>
          <w:marBottom w:val="0"/>
          <w:divBdr>
            <w:top w:val="none" w:sz="0" w:space="0" w:color="auto"/>
            <w:left w:val="none" w:sz="0" w:space="0" w:color="auto"/>
            <w:bottom w:val="none" w:sz="0" w:space="0" w:color="auto"/>
            <w:right w:val="none" w:sz="0" w:space="0" w:color="auto"/>
          </w:divBdr>
        </w:div>
        <w:div w:id="1419863392">
          <w:marLeft w:val="480"/>
          <w:marRight w:val="0"/>
          <w:marTop w:val="0"/>
          <w:marBottom w:val="0"/>
          <w:divBdr>
            <w:top w:val="none" w:sz="0" w:space="0" w:color="auto"/>
            <w:left w:val="none" w:sz="0" w:space="0" w:color="auto"/>
            <w:bottom w:val="none" w:sz="0" w:space="0" w:color="auto"/>
            <w:right w:val="none" w:sz="0" w:space="0" w:color="auto"/>
          </w:divBdr>
        </w:div>
        <w:div w:id="1265845348">
          <w:marLeft w:val="480"/>
          <w:marRight w:val="0"/>
          <w:marTop w:val="0"/>
          <w:marBottom w:val="0"/>
          <w:divBdr>
            <w:top w:val="none" w:sz="0" w:space="0" w:color="auto"/>
            <w:left w:val="none" w:sz="0" w:space="0" w:color="auto"/>
            <w:bottom w:val="none" w:sz="0" w:space="0" w:color="auto"/>
            <w:right w:val="none" w:sz="0" w:space="0" w:color="auto"/>
          </w:divBdr>
        </w:div>
        <w:div w:id="1457792181">
          <w:marLeft w:val="480"/>
          <w:marRight w:val="0"/>
          <w:marTop w:val="0"/>
          <w:marBottom w:val="0"/>
          <w:divBdr>
            <w:top w:val="none" w:sz="0" w:space="0" w:color="auto"/>
            <w:left w:val="none" w:sz="0" w:space="0" w:color="auto"/>
            <w:bottom w:val="none" w:sz="0" w:space="0" w:color="auto"/>
            <w:right w:val="none" w:sz="0" w:space="0" w:color="auto"/>
          </w:divBdr>
        </w:div>
      </w:divsChild>
    </w:div>
    <w:div w:id="926038245">
      <w:bodyDiv w:val="1"/>
      <w:marLeft w:val="0"/>
      <w:marRight w:val="0"/>
      <w:marTop w:val="0"/>
      <w:marBottom w:val="0"/>
      <w:divBdr>
        <w:top w:val="none" w:sz="0" w:space="0" w:color="auto"/>
        <w:left w:val="none" w:sz="0" w:space="0" w:color="auto"/>
        <w:bottom w:val="none" w:sz="0" w:space="0" w:color="auto"/>
        <w:right w:val="none" w:sz="0" w:space="0" w:color="auto"/>
      </w:divBdr>
      <w:divsChild>
        <w:div w:id="1757828037">
          <w:marLeft w:val="480"/>
          <w:marRight w:val="0"/>
          <w:marTop w:val="0"/>
          <w:marBottom w:val="0"/>
          <w:divBdr>
            <w:top w:val="none" w:sz="0" w:space="0" w:color="auto"/>
            <w:left w:val="none" w:sz="0" w:space="0" w:color="auto"/>
            <w:bottom w:val="none" w:sz="0" w:space="0" w:color="auto"/>
            <w:right w:val="none" w:sz="0" w:space="0" w:color="auto"/>
          </w:divBdr>
        </w:div>
        <w:div w:id="1429539091">
          <w:marLeft w:val="480"/>
          <w:marRight w:val="0"/>
          <w:marTop w:val="0"/>
          <w:marBottom w:val="0"/>
          <w:divBdr>
            <w:top w:val="none" w:sz="0" w:space="0" w:color="auto"/>
            <w:left w:val="none" w:sz="0" w:space="0" w:color="auto"/>
            <w:bottom w:val="none" w:sz="0" w:space="0" w:color="auto"/>
            <w:right w:val="none" w:sz="0" w:space="0" w:color="auto"/>
          </w:divBdr>
        </w:div>
        <w:div w:id="795105309">
          <w:marLeft w:val="480"/>
          <w:marRight w:val="0"/>
          <w:marTop w:val="0"/>
          <w:marBottom w:val="0"/>
          <w:divBdr>
            <w:top w:val="none" w:sz="0" w:space="0" w:color="auto"/>
            <w:left w:val="none" w:sz="0" w:space="0" w:color="auto"/>
            <w:bottom w:val="none" w:sz="0" w:space="0" w:color="auto"/>
            <w:right w:val="none" w:sz="0" w:space="0" w:color="auto"/>
          </w:divBdr>
        </w:div>
        <w:div w:id="86582393">
          <w:marLeft w:val="480"/>
          <w:marRight w:val="0"/>
          <w:marTop w:val="0"/>
          <w:marBottom w:val="0"/>
          <w:divBdr>
            <w:top w:val="none" w:sz="0" w:space="0" w:color="auto"/>
            <w:left w:val="none" w:sz="0" w:space="0" w:color="auto"/>
            <w:bottom w:val="none" w:sz="0" w:space="0" w:color="auto"/>
            <w:right w:val="none" w:sz="0" w:space="0" w:color="auto"/>
          </w:divBdr>
        </w:div>
        <w:div w:id="1531458432">
          <w:marLeft w:val="480"/>
          <w:marRight w:val="0"/>
          <w:marTop w:val="0"/>
          <w:marBottom w:val="0"/>
          <w:divBdr>
            <w:top w:val="none" w:sz="0" w:space="0" w:color="auto"/>
            <w:left w:val="none" w:sz="0" w:space="0" w:color="auto"/>
            <w:bottom w:val="none" w:sz="0" w:space="0" w:color="auto"/>
            <w:right w:val="none" w:sz="0" w:space="0" w:color="auto"/>
          </w:divBdr>
        </w:div>
        <w:div w:id="1205023453">
          <w:marLeft w:val="480"/>
          <w:marRight w:val="0"/>
          <w:marTop w:val="0"/>
          <w:marBottom w:val="0"/>
          <w:divBdr>
            <w:top w:val="none" w:sz="0" w:space="0" w:color="auto"/>
            <w:left w:val="none" w:sz="0" w:space="0" w:color="auto"/>
            <w:bottom w:val="none" w:sz="0" w:space="0" w:color="auto"/>
            <w:right w:val="none" w:sz="0" w:space="0" w:color="auto"/>
          </w:divBdr>
        </w:div>
        <w:div w:id="1367028562">
          <w:marLeft w:val="480"/>
          <w:marRight w:val="0"/>
          <w:marTop w:val="0"/>
          <w:marBottom w:val="0"/>
          <w:divBdr>
            <w:top w:val="none" w:sz="0" w:space="0" w:color="auto"/>
            <w:left w:val="none" w:sz="0" w:space="0" w:color="auto"/>
            <w:bottom w:val="none" w:sz="0" w:space="0" w:color="auto"/>
            <w:right w:val="none" w:sz="0" w:space="0" w:color="auto"/>
          </w:divBdr>
        </w:div>
        <w:div w:id="1993672740">
          <w:marLeft w:val="480"/>
          <w:marRight w:val="0"/>
          <w:marTop w:val="0"/>
          <w:marBottom w:val="0"/>
          <w:divBdr>
            <w:top w:val="none" w:sz="0" w:space="0" w:color="auto"/>
            <w:left w:val="none" w:sz="0" w:space="0" w:color="auto"/>
            <w:bottom w:val="none" w:sz="0" w:space="0" w:color="auto"/>
            <w:right w:val="none" w:sz="0" w:space="0" w:color="auto"/>
          </w:divBdr>
        </w:div>
        <w:div w:id="1541279720">
          <w:marLeft w:val="480"/>
          <w:marRight w:val="0"/>
          <w:marTop w:val="0"/>
          <w:marBottom w:val="0"/>
          <w:divBdr>
            <w:top w:val="none" w:sz="0" w:space="0" w:color="auto"/>
            <w:left w:val="none" w:sz="0" w:space="0" w:color="auto"/>
            <w:bottom w:val="none" w:sz="0" w:space="0" w:color="auto"/>
            <w:right w:val="none" w:sz="0" w:space="0" w:color="auto"/>
          </w:divBdr>
        </w:div>
        <w:div w:id="910312926">
          <w:marLeft w:val="480"/>
          <w:marRight w:val="0"/>
          <w:marTop w:val="0"/>
          <w:marBottom w:val="0"/>
          <w:divBdr>
            <w:top w:val="none" w:sz="0" w:space="0" w:color="auto"/>
            <w:left w:val="none" w:sz="0" w:space="0" w:color="auto"/>
            <w:bottom w:val="none" w:sz="0" w:space="0" w:color="auto"/>
            <w:right w:val="none" w:sz="0" w:space="0" w:color="auto"/>
          </w:divBdr>
        </w:div>
        <w:div w:id="67532949">
          <w:marLeft w:val="480"/>
          <w:marRight w:val="0"/>
          <w:marTop w:val="0"/>
          <w:marBottom w:val="0"/>
          <w:divBdr>
            <w:top w:val="none" w:sz="0" w:space="0" w:color="auto"/>
            <w:left w:val="none" w:sz="0" w:space="0" w:color="auto"/>
            <w:bottom w:val="none" w:sz="0" w:space="0" w:color="auto"/>
            <w:right w:val="none" w:sz="0" w:space="0" w:color="auto"/>
          </w:divBdr>
        </w:div>
        <w:div w:id="579411340">
          <w:marLeft w:val="480"/>
          <w:marRight w:val="0"/>
          <w:marTop w:val="0"/>
          <w:marBottom w:val="0"/>
          <w:divBdr>
            <w:top w:val="none" w:sz="0" w:space="0" w:color="auto"/>
            <w:left w:val="none" w:sz="0" w:space="0" w:color="auto"/>
            <w:bottom w:val="none" w:sz="0" w:space="0" w:color="auto"/>
            <w:right w:val="none" w:sz="0" w:space="0" w:color="auto"/>
          </w:divBdr>
        </w:div>
        <w:div w:id="193999358">
          <w:marLeft w:val="480"/>
          <w:marRight w:val="0"/>
          <w:marTop w:val="0"/>
          <w:marBottom w:val="0"/>
          <w:divBdr>
            <w:top w:val="none" w:sz="0" w:space="0" w:color="auto"/>
            <w:left w:val="none" w:sz="0" w:space="0" w:color="auto"/>
            <w:bottom w:val="none" w:sz="0" w:space="0" w:color="auto"/>
            <w:right w:val="none" w:sz="0" w:space="0" w:color="auto"/>
          </w:divBdr>
        </w:div>
        <w:div w:id="1973242571">
          <w:marLeft w:val="480"/>
          <w:marRight w:val="0"/>
          <w:marTop w:val="0"/>
          <w:marBottom w:val="0"/>
          <w:divBdr>
            <w:top w:val="none" w:sz="0" w:space="0" w:color="auto"/>
            <w:left w:val="none" w:sz="0" w:space="0" w:color="auto"/>
            <w:bottom w:val="none" w:sz="0" w:space="0" w:color="auto"/>
            <w:right w:val="none" w:sz="0" w:space="0" w:color="auto"/>
          </w:divBdr>
        </w:div>
        <w:div w:id="1785268990">
          <w:marLeft w:val="480"/>
          <w:marRight w:val="0"/>
          <w:marTop w:val="0"/>
          <w:marBottom w:val="0"/>
          <w:divBdr>
            <w:top w:val="none" w:sz="0" w:space="0" w:color="auto"/>
            <w:left w:val="none" w:sz="0" w:space="0" w:color="auto"/>
            <w:bottom w:val="none" w:sz="0" w:space="0" w:color="auto"/>
            <w:right w:val="none" w:sz="0" w:space="0" w:color="auto"/>
          </w:divBdr>
        </w:div>
        <w:div w:id="998924403">
          <w:marLeft w:val="480"/>
          <w:marRight w:val="0"/>
          <w:marTop w:val="0"/>
          <w:marBottom w:val="0"/>
          <w:divBdr>
            <w:top w:val="none" w:sz="0" w:space="0" w:color="auto"/>
            <w:left w:val="none" w:sz="0" w:space="0" w:color="auto"/>
            <w:bottom w:val="none" w:sz="0" w:space="0" w:color="auto"/>
            <w:right w:val="none" w:sz="0" w:space="0" w:color="auto"/>
          </w:divBdr>
        </w:div>
        <w:div w:id="924925517">
          <w:marLeft w:val="480"/>
          <w:marRight w:val="0"/>
          <w:marTop w:val="0"/>
          <w:marBottom w:val="0"/>
          <w:divBdr>
            <w:top w:val="none" w:sz="0" w:space="0" w:color="auto"/>
            <w:left w:val="none" w:sz="0" w:space="0" w:color="auto"/>
            <w:bottom w:val="none" w:sz="0" w:space="0" w:color="auto"/>
            <w:right w:val="none" w:sz="0" w:space="0" w:color="auto"/>
          </w:divBdr>
        </w:div>
        <w:div w:id="573777508">
          <w:marLeft w:val="480"/>
          <w:marRight w:val="0"/>
          <w:marTop w:val="0"/>
          <w:marBottom w:val="0"/>
          <w:divBdr>
            <w:top w:val="none" w:sz="0" w:space="0" w:color="auto"/>
            <w:left w:val="none" w:sz="0" w:space="0" w:color="auto"/>
            <w:bottom w:val="none" w:sz="0" w:space="0" w:color="auto"/>
            <w:right w:val="none" w:sz="0" w:space="0" w:color="auto"/>
          </w:divBdr>
        </w:div>
        <w:div w:id="1256673593">
          <w:marLeft w:val="480"/>
          <w:marRight w:val="0"/>
          <w:marTop w:val="0"/>
          <w:marBottom w:val="0"/>
          <w:divBdr>
            <w:top w:val="none" w:sz="0" w:space="0" w:color="auto"/>
            <w:left w:val="none" w:sz="0" w:space="0" w:color="auto"/>
            <w:bottom w:val="none" w:sz="0" w:space="0" w:color="auto"/>
            <w:right w:val="none" w:sz="0" w:space="0" w:color="auto"/>
          </w:divBdr>
        </w:div>
        <w:div w:id="294220807">
          <w:marLeft w:val="480"/>
          <w:marRight w:val="0"/>
          <w:marTop w:val="0"/>
          <w:marBottom w:val="0"/>
          <w:divBdr>
            <w:top w:val="none" w:sz="0" w:space="0" w:color="auto"/>
            <w:left w:val="none" w:sz="0" w:space="0" w:color="auto"/>
            <w:bottom w:val="none" w:sz="0" w:space="0" w:color="auto"/>
            <w:right w:val="none" w:sz="0" w:space="0" w:color="auto"/>
          </w:divBdr>
        </w:div>
        <w:div w:id="1249190860">
          <w:marLeft w:val="480"/>
          <w:marRight w:val="0"/>
          <w:marTop w:val="0"/>
          <w:marBottom w:val="0"/>
          <w:divBdr>
            <w:top w:val="none" w:sz="0" w:space="0" w:color="auto"/>
            <w:left w:val="none" w:sz="0" w:space="0" w:color="auto"/>
            <w:bottom w:val="none" w:sz="0" w:space="0" w:color="auto"/>
            <w:right w:val="none" w:sz="0" w:space="0" w:color="auto"/>
          </w:divBdr>
        </w:div>
        <w:div w:id="1691444366">
          <w:marLeft w:val="480"/>
          <w:marRight w:val="0"/>
          <w:marTop w:val="0"/>
          <w:marBottom w:val="0"/>
          <w:divBdr>
            <w:top w:val="none" w:sz="0" w:space="0" w:color="auto"/>
            <w:left w:val="none" w:sz="0" w:space="0" w:color="auto"/>
            <w:bottom w:val="none" w:sz="0" w:space="0" w:color="auto"/>
            <w:right w:val="none" w:sz="0" w:space="0" w:color="auto"/>
          </w:divBdr>
        </w:div>
        <w:div w:id="1347749941">
          <w:marLeft w:val="480"/>
          <w:marRight w:val="0"/>
          <w:marTop w:val="0"/>
          <w:marBottom w:val="0"/>
          <w:divBdr>
            <w:top w:val="none" w:sz="0" w:space="0" w:color="auto"/>
            <w:left w:val="none" w:sz="0" w:space="0" w:color="auto"/>
            <w:bottom w:val="none" w:sz="0" w:space="0" w:color="auto"/>
            <w:right w:val="none" w:sz="0" w:space="0" w:color="auto"/>
          </w:divBdr>
        </w:div>
        <w:div w:id="1911650362">
          <w:marLeft w:val="480"/>
          <w:marRight w:val="0"/>
          <w:marTop w:val="0"/>
          <w:marBottom w:val="0"/>
          <w:divBdr>
            <w:top w:val="none" w:sz="0" w:space="0" w:color="auto"/>
            <w:left w:val="none" w:sz="0" w:space="0" w:color="auto"/>
            <w:bottom w:val="none" w:sz="0" w:space="0" w:color="auto"/>
            <w:right w:val="none" w:sz="0" w:space="0" w:color="auto"/>
          </w:divBdr>
        </w:div>
        <w:div w:id="2121995247">
          <w:marLeft w:val="480"/>
          <w:marRight w:val="0"/>
          <w:marTop w:val="0"/>
          <w:marBottom w:val="0"/>
          <w:divBdr>
            <w:top w:val="none" w:sz="0" w:space="0" w:color="auto"/>
            <w:left w:val="none" w:sz="0" w:space="0" w:color="auto"/>
            <w:bottom w:val="none" w:sz="0" w:space="0" w:color="auto"/>
            <w:right w:val="none" w:sz="0" w:space="0" w:color="auto"/>
          </w:divBdr>
        </w:div>
      </w:divsChild>
    </w:div>
    <w:div w:id="932318862">
      <w:bodyDiv w:val="1"/>
      <w:marLeft w:val="0"/>
      <w:marRight w:val="0"/>
      <w:marTop w:val="0"/>
      <w:marBottom w:val="0"/>
      <w:divBdr>
        <w:top w:val="none" w:sz="0" w:space="0" w:color="auto"/>
        <w:left w:val="none" w:sz="0" w:space="0" w:color="auto"/>
        <w:bottom w:val="none" w:sz="0" w:space="0" w:color="auto"/>
        <w:right w:val="none" w:sz="0" w:space="0" w:color="auto"/>
      </w:divBdr>
    </w:div>
    <w:div w:id="933903093">
      <w:bodyDiv w:val="1"/>
      <w:marLeft w:val="0"/>
      <w:marRight w:val="0"/>
      <w:marTop w:val="0"/>
      <w:marBottom w:val="0"/>
      <w:divBdr>
        <w:top w:val="none" w:sz="0" w:space="0" w:color="auto"/>
        <w:left w:val="none" w:sz="0" w:space="0" w:color="auto"/>
        <w:bottom w:val="none" w:sz="0" w:space="0" w:color="auto"/>
        <w:right w:val="none" w:sz="0" w:space="0" w:color="auto"/>
      </w:divBdr>
    </w:div>
    <w:div w:id="943150003">
      <w:bodyDiv w:val="1"/>
      <w:marLeft w:val="0"/>
      <w:marRight w:val="0"/>
      <w:marTop w:val="0"/>
      <w:marBottom w:val="0"/>
      <w:divBdr>
        <w:top w:val="none" w:sz="0" w:space="0" w:color="auto"/>
        <w:left w:val="none" w:sz="0" w:space="0" w:color="auto"/>
        <w:bottom w:val="none" w:sz="0" w:space="0" w:color="auto"/>
        <w:right w:val="none" w:sz="0" w:space="0" w:color="auto"/>
      </w:divBdr>
    </w:div>
    <w:div w:id="943341815">
      <w:bodyDiv w:val="1"/>
      <w:marLeft w:val="0"/>
      <w:marRight w:val="0"/>
      <w:marTop w:val="0"/>
      <w:marBottom w:val="0"/>
      <w:divBdr>
        <w:top w:val="none" w:sz="0" w:space="0" w:color="auto"/>
        <w:left w:val="none" w:sz="0" w:space="0" w:color="auto"/>
        <w:bottom w:val="none" w:sz="0" w:space="0" w:color="auto"/>
        <w:right w:val="none" w:sz="0" w:space="0" w:color="auto"/>
      </w:divBdr>
      <w:divsChild>
        <w:div w:id="1452017863">
          <w:marLeft w:val="480"/>
          <w:marRight w:val="0"/>
          <w:marTop w:val="0"/>
          <w:marBottom w:val="0"/>
          <w:divBdr>
            <w:top w:val="none" w:sz="0" w:space="0" w:color="auto"/>
            <w:left w:val="none" w:sz="0" w:space="0" w:color="auto"/>
            <w:bottom w:val="none" w:sz="0" w:space="0" w:color="auto"/>
            <w:right w:val="none" w:sz="0" w:space="0" w:color="auto"/>
          </w:divBdr>
        </w:div>
        <w:div w:id="1248802484">
          <w:marLeft w:val="480"/>
          <w:marRight w:val="0"/>
          <w:marTop w:val="0"/>
          <w:marBottom w:val="0"/>
          <w:divBdr>
            <w:top w:val="none" w:sz="0" w:space="0" w:color="auto"/>
            <w:left w:val="none" w:sz="0" w:space="0" w:color="auto"/>
            <w:bottom w:val="none" w:sz="0" w:space="0" w:color="auto"/>
            <w:right w:val="none" w:sz="0" w:space="0" w:color="auto"/>
          </w:divBdr>
        </w:div>
        <w:div w:id="536237394">
          <w:marLeft w:val="480"/>
          <w:marRight w:val="0"/>
          <w:marTop w:val="0"/>
          <w:marBottom w:val="0"/>
          <w:divBdr>
            <w:top w:val="none" w:sz="0" w:space="0" w:color="auto"/>
            <w:left w:val="none" w:sz="0" w:space="0" w:color="auto"/>
            <w:bottom w:val="none" w:sz="0" w:space="0" w:color="auto"/>
            <w:right w:val="none" w:sz="0" w:space="0" w:color="auto"/>
          </w:divBdr>
        </w:div>
        <w:div w:id="1256206936">
          <w:marLeft w:val="480"/>
          <w:marRight w:val="0"/>
          <w:marTop w:val="0"/>
          <w:marBottom w:val="0"/>
          <w:divBdr>
            <w:top w:val="none" w:sz="0" w:space="0" w:color="auto"/>
            <w:left w:val="none" w:sz="0" w:space="0" w:color="auto"/>
            <w:bottom w:val="none" w:sz="0" w:space="0" w:color="auto"/>
            <w:right w:val="none" w:sz="0" w:space="0" w:color="auto"/>
          </w:divBdr>
        </w:div>
        <w:div w:id="1923876768">
          <w:marLeft w:val="480"/>
          <w:marRight w:val="0"/>
          <w:marTop w:val="0"/>
          <w:marBottom w:val="0"/>
          <w:divBdr>
            <w:top w:val="none" w:sz="0" w:space="0" w:color="auto"/>
            <w:left w:val="none" w:sz="0" w:space="0" w:color="auto"/>
            <w:bottom w:val="none" w:sz="0" w:space="0" w:color="auto"/>
            <w:right w:val="none" w:sz="0" w:space="0" w:color="auto"/>
          </w:divBdr>
        </w:div>
        <w:div w:id="367754145">
          <w:marLeft w:val="480"/>
          <w:marRight w:val="0"/>
          <w:marTop w:val="0"/>
          <w:marBottom w:val="0"/>
          <w:divBdr>
            <w:top w:val="none" w:sz="0" w:space="0" w:color="auto"/>
            <w:left w:val="none" w:sz="0" w:space="0" w:color="auto"/>
            <w:bottom w:val="none" w:sz="0" w:space="0" w:color="auto"/>
            <w:right w:val="none" w:sz="0" w:space="0" w:color="auto"/>
          </w:divBdr>
        </w:div>
        <w:div w:id="95102737">
          <w:marLeft w:val="480"/>
          <w:marRight w:val="0"/>
          <w:marTop w:val="0"/>
          <w:marBottom w:val="0"/>
          <w:divBdr>
            <w:top w:val="none" w:sz="0" w:space="0" w:color="auto"/>
            <w:left w:val="none" w:sz="0" w:space="0" w:color="auto"/>
            <w:bottom w:val="none" w:sz="0" w:space="0" w:color="auto"/>
            <w:right w:val="none" w:sz="0" w:space="0" w:color="auto"/>
          </w:divBdr>
        </w:div>
        <w:div w:id="1453939180">
          <w:marLeft w:val="480"/>
          <w:marRight w:val="0"/>
          <w:marTop w:val="0"/>
          <w:marBottom w:val="0"/>
          <w:divBdr>
            <w:top w:val="none" w:sz="0" w:space="0" w:color="auto"/>
            <w:left w:val="none" w:sz="0" w:space="0" w:color="auto"/>
            <w:bottom w:val="none" w:sz="0" w:space="0" w:color="auto"/>
            <w:right w:val="none" w:sz="0" w:space="0" w:color="auto"/>
          </w:divBdr>
        </w:div>
        <w:div w:id="1586299333">
          <w:marLeft w:val="480"/>
          <w:marRight w:val="0"/>
          <w:marTop w:val="0"/>
          <w:marBottom w:val="0"/>
          <w:divBdr>
            <w:top w:val="none" w:sz="0" w:space="0" w:color="auto"/>
            <w:left w:val="none" w:sz="0" w:space="0" w:color="auto"/>
            <w:bottom w:val="none" w:sz="0" w:space="0" w:color="auto"/>
            <w:right w:val="none" w:sz="0" w:space="0" w:color="auto"/>
          </w:divBdr>
        </w:div>
        <w:div w:id="2010214850">
          <w:marLeft w:val="480"/>
          <w:marRight w:val="0"/>
          <w:marTop w:val="0"/>
          <w:marBottom w:val="0"/>
          <w:divBdr>
            <w:top w:val="none" w:sz="0" w:space="0" w:color="auto"/>
            <w:left w:val="none" w:sz="0" w:space="0" w:color="auto"/>
            <w:bottom w:val="none" w:sz="0" w:space="0" w:color="auto"/>
            <w:right w:val="none" w:sz="0" w:space="0" w:color="auto"/>
          </w:divBdr>
        </w:div>
        <w:div w:id="1478302818">
          <w:marLeft w:val="480"/>
          <w:marRight w:val="0"/>
          <w:marTop w:val="0"/>
          <w:marBottom w:val="0"/>
          <w:divBdr>
            <w:top w:val="none" w:sz="0" w:space="0" w:color="auto"/>
            <w:left w:val="none" w:sz="0" w:space="0" w:color="auto"/>
            <w:bottom w:val="none" w:sz="0" w:space="0" w:color="auto"/>
            <w:right w:val="none" w:sz="0" w:space="0" w:color="auto"/>
          </w:divBdr>
        </w:div>
        <w:div w:id="1655454206">
          <w:marLeft w:val="480"/>
          <w:marRight w:val="0"/>
          <w:marTop w:val="0"/>
          <w:marBottom w:val="0"/>
          <w:divBdr>
            <w:top w:val="none" w:sz="0" w:space="0" w:color="auto"/>
            <w:left w:val="none" w:sz="0" w:space="0" w:color="auto"/>
            <w:bottom w:val="none" w:sz="0" w:space="0" w:color="auto"/>
            <w:right w:val="none" w:sz="0" w:space="0" w:color="auto"/>
          </w:divBdr>
        </w:div>
        <w:div w:id="1708604119">
          <w:marLeft w:val="480"/>
          <w:marRight w:val="0"/>
          <w:marTop w:val="0"/>
          <w:marBottom w:val="0"/>
          <w:divBdr>
            <w:top w:val="none" w:sz="0" w:space="0" w:color="auto"/>
            <w:left w:val="none" w:sz="0" w:space="0" w:color="auto"/>
            <w:bottom w:val="none" w:sz="0" w:space="0" w:color="auto"/>
            <w:right w:val="none" w:sz="0" w:space="0" w:color="auto"/>
          </w:divBdr>
        </w:div>
        <w:div w:id="1486160590">
          <w:marLeft w:val="480"/>
          <w:marRight w:val="0"/>
          <w:marTop w:val="0"/>
          <w:marBottom w:val="0"/>
          <w:divBdr>
            <w:top w:val="none" w:sz="0" w:space="0" w:color="auto"/>
            <w:left w:val="none" w:sz="0" w:space="0" w:color="auto"/>
            <w:bottom w:val="none" w:sz="0" w:space="0" w:color="auto"/>
            <w:right w:val="none" w:sz="0" w:space="0" w:color="auto"/>
          </w:divBdr>
        </w:div>
        <w:div w:id="692875546">
          <w:marLeft w:val="480"/>
          <w:marRight w:val="0"/>
          <w:marTop w:val="0"/>
          <w:marBottom w:val="0"/>
          <w:divBdr>
            <w:top w:val="none" w:sz="0" w:space="0" w:color="auto"/>
            <w:left w:val="none" w:sz="0" w:space="0" w:color="auto"/>
            <w:bottom w:val="none" w:sz="0" w:space="0" w:color="auto"/>
            <w:right w:val="none" w:sz="0" w:space="0" w:color="auto"/>
          </w:divBdr>
        </w:div>
        <w:div w:id="423645648">
          <w:marLeft w:val="480"/>
          <w:marRight w:val="0"/>
          <w:marTop w:val="0"/>
          <w:marBottom w:val="0"/>
          <w:divBdr>
            <w:top w:val="none" w:sz="0" w:space="0" w:color="auto"/>
            <w:left w:val="none" w:sz="0" w:space="0" w:color="auto"/>
            <w:bottom w:val="none" w:sz="0" w:space="0" w:color="auto"/>
            <w:right w:val="none" w:sz="0" w:space="0" w:color="auto"/>
          </w:divBdr>
        </w:div>
      </w:divsChild>
    </w:div>
    <w:div w:id="949897569">
      <w:bodyDiv w:val="1"/>
      <w:marLeft w:val="0"/>
      <w:marRight w:val="0"/>
      <w:marTop w:val="0"/>
      <w:marBottom w:val="0"/>
      <w:divBdr>
        <w:top w:val="none" w:sz="0" w:space="0" w:color="auto"/>
        <w:left w:val="none" w:sz="0" w:space="0" w:color="auto"/>
        <w:bottom w:val="none" w:sz="0" w:space="0" w:color="auto"/>
        <w:right w:val="none" w:sz="0" w:space="0" w:color="auto"/>
      </w:divBdr>
    </w:div>
    <w:div w:id="950084955">
      <w:bodyDiv w:val="1"/>
      <w:marLeft w:val="0"/>
      <w:marRight w:val="0"/>
      <w:marTop w:val="0"/>
      <w:marBottom w:val="0"/>
      <w:divBdr>
        <w:top w:val="none" w:sz="0" w:space="0" w:color="auto"/>
        <w:left w:val="none" w:sz="0" w:space="0" w:color="auto"/>
        <w:bottom w:val="none" w:sz="0" w:space="0" w:color="auto"/>
        <w:right w:val="none" w:sz="0" w:space="0" w:color="auto"/>
      </w:divBdr>
      <w:divsChild>
        <w:div w:id="1001662234">
          <w:marLeft w:val="480"/>
          <w:marRight w:val="0"/>
          <w:marTop w:val="0"/>
          <w:marBottom w:val="0"/>
          <w:divBdr>
            <w:top w:val="none" w:sz="0" w:space="0" w:color="auto"/>
            <w:left w:val="none" w:sz="0" w:space="0" w:color="auto"/>
            <w:bottom w:val="none" w:sz="0" w:space="0" w:color="auto"/>
            <w:right w:val="none" w:sz="0" w:space="0" w:color="auto"/>
          </w:divBdr>
        </w:div>
        <w:div w:id="848375072">
          <w:marLeft w:val="480"/>
          <w:marRight w:val="0"/>
          <w:marTop w:val="0"/>
          <w:marBottom w:val="0"/>
          <w:divBdr>
            <w:top w:val="none" w:sz="0" w:space="0" w:color="auto"/>
            <w:left w:val="none" w:sz="0" w:space="0" w:color="auto"/>
            <w:bottom w:val="none" w:sz="0" w:space="0" w:color="auto"/>
            <w:right w:val="none" w:sz="0" w:space="0" w:color="auto"/>
          </w:divBdr>
        </w:div>
        <w:div w:id="839081207">
          <w:marLeft w:val="480"/>
          <w:marRight w:val="0"/>
          <w:marTop w:val="0"/>
          <w:marBottom w:val="0"/>
          <w:divBdr>
            <w:top w:val="none" w:sz="0" w:space="0" w:color="auto"/>
            <w:left w:val="none" w:sz="0" w:space="0" w:color="auto"/>
            <w:bottom w:val="none" w:sz="0" w:space="0" w:color="auto"/>
            <w:right w:val="none" w:sz="0" w:space="0" w:color="auto"/>
          </w:divBdr>
        </w:div>
        <w:div w:id="414253269">
          <w:marLeft w:val="480"/>
          <w:marRight w:val="0"/>
          <w:marTop w:val="0"/>
          <w:marBottom w:val="0"/>
          <w:divBdr>
            <w:top w:val="none" w:sz="0" w:space="0" w:color="auto"/>
            <w:left w:val="none" w:sz="0" w:space="0" w:color="auto"/>
            <w:bottom w:val="none" w:sz="0" w:space="0" w:color="auto"/>
            <w:right w:val="none" w:sz="0" w:space="0" w:color="auto"/>
          </w:divBdr>
        </w:div>
        <w:div w:id="1735542403">
          <w:marLeft w:val="480"/>
          <w:marRight w:val="0"/>
          <w:marTop w:val="0"/>
          <w:marBottom w:val="0"/>
          <w:divBdr>
            <w:top w:val="none" w:sz="0" w:space="0" w:color="auto"/>
            <w:left w:val="none" w:sz="0" w:space="0" w:color="auto"/>
            <w:bottom w:val="none" w:sz="0" w:space="0" w:color="auto"/>
            <w:right w:val="none" w:sz="0" w:space="0" w:color="auto"/>
          </w:divBdr>
        </w:div>
        <w:div w:id="487593313">
          <w:marLeft w:val="480"/>
          <w:marRight w:val="0"/>
          <w:marTop w:val="0"/>
          <w:marBottom w:val="0"/>
          <w:divBdr>
            <w:top w:val="none" w:sz="0" w:space="0" w:color="auto"/>
            <w:left w:val="none" w:sz="0" w:space="0" w:color="auto"/>
            <w:bottom w:val="none" w:sz="0" w:space="0" w:color="auto"/>
            <w:right w:val="none" w:sz="0" w:space="0" w:color="auto"/>
          </w:divBdr>
        </w:div>
        <w:div w:id="940139349">
          <w:marLeft w:val="480"/>
          <w:marRight w:val="0"/>
          <w:marTop w:val="0"/>
          <w:marBottom w:val="0"/>
          <w:divBdr>
            <w:top w:val="none" w:sz="0" w:space="0" w:color="auto"/>
            <w:left w:val="none" w:sz="0" w:space="0" w:color="auto"/>
            <w:bottom w:val="none" w:sz="0" w:space="0" w:color="auto"/>
            <w:right w:val="none" w:sz="0" w:space="0" w:color="auto"/>
          </w:divBdr>
        </w:div>
        <w:div w:id="1729375767">
          <w:marLeft w:val="480"/>
          <w:marRight w:val="0"/>
          <w:marTop w:val="0"/>
          <w:marBottom w:val="0"/>
          <w:divBdr>
            <w:top w:val="none" w:sz="0" w:space="0" w:color="auto"/>
            <w:left w:val="none" w:sz="0" w:space="0" w:color="auto"/>
            <w:bottom w:val="none" w:sz="0" w:space="0" w:color="auto"/>
            <w:right w:val="none" w:sz="0" w:space="0" w:color="auto"/>
          </w:divBdr>
        </w:div>
        <w:div w:id="1243687023">
          <w:marLeft w:val="480"/>
          <w:marRight w:val="0"/>
          <w:marTop w:val="0"/>
          <w:marBottom w:val="0"/>
          <w:divBdr>
            <w:top w:val="none" w:sz="0" w:space="0" w:color="auto"/>
            <w:left w:val="none" w:sz="0" w:space="0" w:color="auto"/>
            <w:bottom w:val="none" w:sz="0" w:space="0" w:color="auto"/>
            <w:right w:val="none" w:sz="0" w:space="0" w:color="auto"/>
          </w:divBdr>
        </w:div>
        <w:div w:id="1062675174">
          <w:marLeft w:val="480"/>
          <w:marRight w:val="0"/>
          <w:marTop w:val="0"/>
          <w:marBottom w:val="0"/>
          <w:divBdr>
            <w:top w:val="none" w:sz="0" w:space="0" w:color="auto"/>
            <w:left w:val="none" w:sz="0" w:space="0" w:color="auto"/>
            <w:bottom w:val="none" w:sz="0" w:space="0" w:color="auto"/>
            <w:right w:val="none" w:sz="0" w:space="0" w:color="auto"/>
          </w:divBdr>
        </w:div>
        <w:div w:id="1854220299">
          <w:marLeft w:val="480"/>
          <w:marRight w:val="0"/>
          <w:marTop w:val="0"/>
          <w:marBottom w:val="0"/>
          <w:divBdr>
            <w:top w:val="none" w:sz="0" w:space="0" w:color="auto"/>
            <w:left w:val="none" w:sz="0" w:space="0" w:color="auto"/>
            <w:bottom w:val="none" w:sz="0" w:space="0" w:color="auto"/>
            <w:right w:val="none" w:sz="0" w:space="0" w:color="auto"/>
          </w:divBdr>
        </w:div>
        <w:div w:id="1093697195">
          <w:marLeft w:val="480"/>
          <w:marRight w:val="0"/>
          <w:marTop w:val="0"/>
          <w:marBottom w:val="0"/>
          <w:divBdr>
            <w:top w:val="none" w:sz="0" w:space="0" w:color="auto"/>
            <w:left w:val="none" w:sz="0" w:space="0" w:color="auto"/>
            <w:bottom w:val="none" w:sz="0" w:space="0" w:color="auto"/>
            <w:right w:val="none" w:sz="0" w:space="0" w:color="auto"/>
          </w:divBdr>
        </w:div>
        <w:div w:id="574707020">
          <w:marLeft w:val="480"/>
          <w:marRight w:val="0"/>
          <w:marTop w:val="0"/>
          <w:marBottom w:val="0"/>
          <w:divBdr>
            <w:top w:val="none" w:sz="0" w:space="0" w:color="auto"/>
            <w:left w:val="none" w:sz="0" w:space="0" w:color="auto"/>
            <w:bottom w:val="none" w:sz="0" w:space="0" w:color="auto"/>
            <w:right w:val="none" w:sz="0" w:space="0" w:color="auto"/>
          </w:divBdr>
        </w:div>
        <w:div w:id="1508785870">
          <w:marLeft w:val="480"/>
          <w:marRight w:val="0"/>
          <w:marTop w:val="0"/>
          <w:marBottom w:val="0"/>
          <w:divBdr>
            <w:top w:val="none" w:sz="0" w:space="0" w:color="auto"/>
            <w:left w:val="none" w:sz="0" w:space="0" w:color="auto"/>
            <w:bottom w:val="none" w:sz="0" w:space="0" w:color="auto"/>
            <w:right w:val="none" w:sz="0" w:space="0" w:color="auto"/>
          </w:divBdr>
        </w:div>
        <w:div w:id="249193619">
          <w:marLeft w:val="480"/>
          <w:marRight w:val="0"/>
          <w:marTop w:val="0"/>
          <w:marBottom w:val="0"/>
          <w:divBdr>
            <w:top w:val="none" w:sz="0" w:space="0" w:color="auto"/>
            <w:left w:val="none" w:sz="0" w:space="0" w:color="auto"/>
            <w:bottom w:val="none" w:sz="0" w:space="0" w:color="auto"/>
            <w:right w:val="none" w:sz="0" w:space="0" w:color="auto"/>
          </w:divBdr>
        </w:div>
        <w:div w:id="2035576802">
          <w:marLeft w:val="480"/>
          <w:marRight w:val="0"/>
          <w:marTop w:val="0"/>
          <w:marBottom w:val="0"/>
          <w:divBdr>
            <w:top w:val="none" w:sz="0" w:space="0" w:color="auto"/>
            <w:left w:val="none" w:sz="0" w:space="0" w:color="auto"/>
            <w:bottom w:val="none" w:sz="0" w:space="0" w:color="auto"/>
            <w:right w:val="none" w:sz="0" w:space="0" w:color="auto"/>
          </w:divBdr>
        </w:div>
        <w:div w:id="1828932291">
          <w:marLeft w:val="480"/>
          <w:marRight w:val="0"/>
          <w:marTop w:val="0"/>
          <w:marBottom w:val="0"/>
          <w:divBdr>
            <w:top w:val="none" w:sz="0" w:space="0" w:color="auto"/>
            <w:left w:val="none" w:sz="0" w:space="0" w:color="auto"/>
            <w:bottom w:val="none" w:sz="0" w:space="0" w:color="auto"/>
            <w:right w:val="none" w:sz="0" w:space="0" w:color="auto"/>
          </w:divBdr>
        </w:div>
        <w:div w:id="1185905767">
          <w:marLeft w:val="480"/>
          <w:marRight w:val="0"/>
          <w:marTop w:val="0"/>
          <w:marBottom w:val="0"/>
          <w:divBdr>
            <w:top w:val="none" w:sz="0" w:space="0" w:color="auto"/>
            <w:left w:val="none" w:sz="0" w:space="0" w:color="auto"/>
            <w:bottom w:val="none" w:sz="0" w:space="0" w:color="auto"/>
            <w:right w:val="none" w:sz="0" w:space="0" w:color="auto"/>
          </w:divBdr>
        </w:div>
        <w:div w:id="672684152">
          <w:marLeft w:val="480"/>
          <w:marRight w:val="0"/>
          <w:marTop w:val="0"/>
          <w:marBottom w:val="0"/>
          <w:divBdr>
            <w:top w:val="none" w:sz="0" w:space="0" w:color="auto"/>
            <w:left w:val="none" w:sz="0" w:space="0" w:color="auto"/>
            <w:bottom w:val="none" w:sz="0" w:space="0" w:color="auto"/>
            <w:right w:val="none" w:sz="0" w:space="0" w:color="auto"/>
          </w:divBdr>
        </w:div>
        <w:div w:id="169180360">
          <w:marLeft w:val="480"/>
          <w:marRight w:val="0"/>
          <w:marTop w:val="0"/>
          <w:marBottom w:val="0"/>
          <w:divBdr>
            <w:top w:val="none" w:sz="0" w:space="0" w:color="auto"/>
            <w:left w:val="none" w:sz="0" w:space="0" w:color="auto"/>
            <w:bottom w:val="none" w:sz="0" w:space="0" w:color="auto"/>
            <w:right w:val="none" w:sz="0" w:space="0" w:color="auto"/>
          </w:divBdr>
        </w:div>
        <w:div w:id="1031372754">
          <w:marLeft w:val="480"/>
          <w:marRight w:val="0"/>
          <w:marTop w:val="0"/>
          <w:marBottom w:val="0"/>
          <w:divBdr>
            <w:top w:val="none" w:sz="0" w:space="0" w:color="auto"/>
            <w:left w:val="none" w:sz="0" w:space="0" w:color="auto"/>
            <w:bottom w:val="none" w:sz="0" w:space="0" w:color="auto"/>
            <w:right w:val="none" w:sz="0" w:space="0" w:color="auto"/>
          </w:divBdr>
        </w:div>
        <w:div w:id="1228765531">
          <w:marLeft w:val="480"/>
          <w:marRight w:val="0"/>
          <w:marTop w:val="0"/>
          <w:marBottom w:val="0"/>
          <w:divBdr>
            <w:top w:val="none" w:sz="0" w:space="0" w:color="auto"/>
            <w:left w:val="none" w:sz="0" w:space="0" w:color="auto"/>
            <w:bottom w:val="none" w:sz="0" w:space="0" w:color="auto"/>
            <w:right w:val="none" w:sz="0" w:space="0" w:color="auto"/>
          </w:divBdr>
        </w:div>
        <w:div w:id="1167672421">
          <w:marLeft w:val="480"/>
          <w:marRight w:val="0"/>
          <w:marTop w:val="0"/>
          <w:marBottom w:val="0"/>
          <w:divBdr>
            <w:top w:val="none" w:sz="0" w:space="0" w:color="auto"/>
            <w:left w:val="none" w:sz="0" w:space="0" w:color="auto"/>
            <w:bottom w:val="none" w:sz="0" w:space="0" w:color="auto"/>
            <w:right w:val="none" w:sz="0" w:space="0" w:color="auto"/>
          </w:divBdr>
        </w:div>
        <w:div w:id="1701474212">
          <w:marLeft w:val="480"/>
          <w:marRight w:val="0"/>
          <w:marTop w:val="0"/>
          <w:marBottom w:val="0"/>
          <w:divBdr>
            <w:top w:val="none" w:sz="0" w:space="0" w:color="auto"/>
            <w:left w:val="none" w:sz="0" w:space="0" w:color="auto"/>
            <w:bottom w:val="none" w:sz="0" w:space="0" w:color="auto"/>
            <w:right w:val="none" w:sz="0" w:space="0" w:color="auto"/>
          </w:divBdr>
        </w:div>
        <w:div w:id="381905168">
          <w:marLeft w:val="480"/>
          <w:marRight w:val="0"/>
          <w:marTop w:val="0"/>
          <w:marBottom w:val="0"/>
          <w:divBdr>
            <w:top w:val="none" w:sz="0" w:space="0" w:color="auto"/>
            <w:left w:val="none" w:sz="0" w:space="0" w:color="auto"/>
            <w:bottom w:val="none" w:sz="0" w:space="0" w:color="auto"/>
            <w:right w:val="none" w:sz="0" w:space="0" w:color="auto"/>
          </w:divBdr>
        </w:div>
        <w:div w:id="835149735">
          <w:marLeft w:val="480"/>
          <w:marRight w:val="0"/>
          <w:marTop w:val="0"/>
          <w:marBottom w:val="0"/>
          <w:divBdr>
            <w:top w:val="none" w:sz="0" w:space="0" w:color="auto"/>
            <w:left w:val="none" w:sz="0" w:space="0" w:color="auto"/>
            <w:bottom w:val="none" w:sz="0" w:space="0" w:color="auto"/>
            <w:right w:val="none" w:sz="0" w:space="0" w:color="auto"/>
          </w:divBdr>
        </w:div>
        <w:div w:id="470362820">
          <w:marLeft w:val="480"/>
          <w:marRight w:val="0"/>
          <w:marTop w:val="0"/>
          <w:marBottom w:val="0"/>
          <w:divBdr>
            <w:top w:val="none" w:sz="0" w:space="0" w:color="auto"/>
            <w:left w:val="none" w:sz="0" w:space="0" w:color="auto"/>
            <w:bottom w:val="none" w:sz="0" w:space="0" w:color="auto"/>
            <w:right w:val="none" w:sz="0" w:space="0" w:color="auto"/>
          </w:divBdr>
        </w:div>
      </w:divsChild>
    </w:div>
    <w:div w:id="956526988">
      <w:bodyDiv w:val="1"/>
      <w:marLeft w:val="0"/>
      <w:marRight w:val="0"/>
      <w:marTop w:val="0"/>
      <w:marBottom w:val="0"/>
      <w:divBdr>
        <w:top w:val="none" w:sz="0" w:space="0" w:color="auto"/>
        <w:left w:val="none" w:sz="0" w:space="0" w:color="auto"/>
        <w:bottom w:val="none" w:sz="0" w:space="0" w:color="auto"/>
        <w:right w:val="none" w:sz="0" w:space="0" w:color="auto"/>
      </w:divBdr>
    </w:div>
    <w:div w:id="957371494">
      <w:bodyDiv w:val="1"/>
      <w:marLeft w:val="0"/>
      <w:marRight w:val="0"/>
      <w:marTop w:val="0"/>
      <w:marBottom w:val="0"/>
      <w:divBdr>
        <w:top w:val="none" w:sz="0" w:space="0" w:color="auto"/>
        <w:left w:val="none" w:sz="0" w:space="0" w:color="auto"/>
        <w:bottom w:val="none" w:sz="0" w:space="0" w:color="auto"/>
        <w:right w:val="none" w:sz="0" w:space="0" w:color="auto"/>
      </w:divBdr>
    </w:div>
    <w:div w:id="958678740">
      <w:bodyDiv w:val="1"/>
      <w:marLeft w:val="0"/>
      <w:marRight w:val="0"/>
      <w:marTop w:val="0"/>
      <w:marBottom w:val="0"/>
      <w:divBdr>
        <w:top w:val="none" w:sz="0" w:space="0" w:color="auto"/>
        <w:left w:val="none" w:sz="0" w:space="0" w:color="auto"/>
        <w:bottom w:val="none" w:sz="0" w:space="0" w:color="auto"/>
        <w:right w:val="none" w:sz="0" w:space="0" w:color="auto"/>
      </w:divBdr>
    </w:div>
    <w:div w:id="962925941">
      <w:bodyDiv w:val="1"/>
      <w:marLeft w:val="0"/>
      <w:marRight w:val="0"/>
      <w:marTop w:val="0"/>
      <w:marBottom w:val="0"/>
      <w:divBdr>
        <w:top w:val="none" w:sz="0" w:space="0" w:color="auto"/>
        <w:left w:val="none" w:sz="0" w:space="0" w:color="auto"/>
        <w:bottom w:val="none" w:sz="0" w:space="0" w:color="auto"/>
        <w:right w:val="none" w:sz="0" w:space="0" w:color="auto"/>
      </w:divBdr>
    </w:div>
    <w:div w:id="963846704">
      <w:bodyDiv w:val="1"/>
      <w:marLeft w:val="0"/>
      <w:marRight w:val="0"/>
      <w:marTop w:val="0"/>
      <w:marBottom w:val="0"/>
      <w:divBdr>
        <w:top w:val="none" w:sz="0" w:space="0" w:color="auto"/>
        <w:left w:val="none" w:sz="0" w:space="0" w:color="auto"/>
        <w:bottom w:val="none" w:sz="0" w:space="0" w:color="auto"/>
        <w:right w:val="none" w:sz="0" w:space="0" w:color="auto"/>
      </w:divBdr>
    </w:div>
    <w:div w:id="964651568">
      <w:bodyDiv w:val="1"/>
      <w:marLeft w:val="0"/>
      <w:marRight w:val="0"/>
      <w:marTop w:val="0"/>
      <w:marBottom w:val="0"/>
      <w:divBdr>
        <w:top w:val="none" w:sz="0" w:space="0" w:color="auto"/>
        <w:left w:val="none" w:sz="0" w:space="0" w:color="auto"/>
        <w:bottom w:val="none" w:sz="0" w:space="0" w:color="auto"/>
        <w:right w:val="none" w:sz="0" w:space="0" w:color="auto"/>
      </w:divBdr>
    </w:div>
    <w:div w:id="966593510">
      <w:bodyDiv w:val="1"/>
      <w:marLeft w:val="0"/>
      <w:marRight w:val="0"/>
      <w:marTop w:val="0"/>
      <w:marBottom w:val="0"/>
      <w:divBdr>
        <w:top w:val="none" w:sz="0" w:space="0" w:color="auto"/>
        <w:left w:val="none" w:sz="0" w:space="0" w:color="auto"/>
        <w:bottom w:val="none" w:sz="0" w:space="0" w:color="auto"/>
        <w:right w:val="none" w:sz="0" w:space="0" w:color="auto"/>
      </w:divBdr>
    </w:div>
    <w:div w:id="969286755">
      <w:bodyDiv w:val="1"/>
      <w:marLeft w:val="0"/>
      <w:marRight w:val="0"/>
      <w:marTop w:val="0"/>
      <w:marBottom w:val="0"/>
      <w:divBdr>
        <w:top w:val="none" w:sz="0" w:space="0" w:color="auto"/>
        <w:left w:val="none" w:sz="0" w:space="0" w:color="auto"/>
        <w:bottom w:val="none" w:sz="0" w:space="0" w:color="auto"/>
        <w:right w:val="none" w:sz="0" w:space="0" w:color="auto"/>
      </w:divBdr>
    </w:div>
    <w:div w:id="971985541">
      <w:bodyDiv w:val="1"/>
      <w:marLeft w:val="0"/>
      <w:marRight w:val="0"/>
      <w:marTop w:val="0"/>
      <w:marBottom w:val="0"/>
      <w:divBdr>
        <w:top w:val="none" w:sz="0" w:space="0" w:color="auto"/>
        <w:left w:val="none" w:sz="0" w:space="0" w:color="auto"/>
        <w:bottom w:val="none" w:sz="0" w:space="0" w:color="auto"/>
        <w:right w:val="none" w:sz="0" w:space="0" w:color="auto"/>
      </w:divBdr>
    </w:div>
    <w:div w:id="974529444">
      <w:bodyDiv w:val="1"/>
      <w:marLeft w:val="0"/>
      <w:marRight w:val="0"/>
      <w:marTop w:val="0"/>
      <w:marBottom w:val="0"/>
      <w:divBdr>
        <w:top w:val="none" w:sz="0" w:space="0" w:color="auto"/>
        <w:left w:val="none" w:sz="0" w:space="0" w:color="auto"/>
        <w:bottom w:val="none" w:sz="0" w:space="0" w:color="auto"/>
        <w:right w:val="none" w:sz="0" w:space="0" w:color="auto"/>
      </w:divBdr>
    </w:div>
    <w:div w:id="975797456">
      <w:bodyDiv w:val="1"/>
      <w:marLeft w:val="0"/>
      <w:marRight w:val="0"/>
      <w:marTop w:val="0"/>
      <w:marBottom w:val="0"/>
      <w:divBdr>
        <w:top w:val="none" w:sz="0" w:space="0" w:color="auto"/>
        <w:left w:val="none" w:sz="0" w:space="0" w:color="auto"/>
        <w:bottom w:val="none" w:sz="0" w:space="0" w:color="auto"/>
        <w:right w:val="none" w:sz="0" w:space="0" w:color="auto"/>
      </w:divBdr>
    </w:div>
    <w:div w:id="978070457">
      <w:bodyDiv w:val="1"/>
      <w:marLeft w:val="0"/>
      <w:marRight w:val="0"/>
      <w:marTop w:val="0"/>
      <w:marBottom w:val="0"/>
      <w:divBdr>
        <w:top w:val="none" w:sz="0" w:space="0" w:color="auto"/>
        <w:left w:val="none" w:sz="0" w:space="0" w:color="auto"/>
        <w:bottom w:val="none" w:sz="0" w:space="0" w:color="auto"/>
        <w:right w:val="none" w:sz="0" w:space="0" w:color="auto"/>
      </w:divBdr>
    </w:div>
    <w:div w:id="980427193">
      <w:bodyDiv w:val="1"/>
      <w:marLeft w:val="0"/>
      <w:marRight w:val="0"/>
      <w:marTop w:val="0"/>
      <w:marBottom w:val="0"/>
      <w:divBdr>
        <w:top w:val="none" w:sz="0" w:space="0" w:color="auto"/>
        <w:left w:val="none" w:sz="0" w:space="0" w:color="auto"/>
        <w:bottom w:val="none" w:sz="0" w:space="0" w:color="auto"/>
        <w:right w:val="none" w:sz="0" w:space="0" w:color="auto"/>
      </w:divBdr>
    </w:div>
    <w:div w:id="981349215">
      <w:bodyDiv w:val="1"/>
      <w:marLeft w:val="0"/>
      <w:marRight w:val="0"/>
      <w:marTop w:val="0"/>
      <w:marBottom w:val="0"/>
      <w:divBdr>
        <w:top w:val="none" w:sz="0" w:space="0" w:color="auto"/>
        <w:left w:val="none" w:sz="0" w:space="0" w:color="auto"/>
        <w:bottom w:val="none" w:sz="0" w:space="0" w:color="auto"/>
        <w:right w:val="none" w:sz="0" w:space="0" w:color="auto"/>
      </w:divBdr>
      <w:divsChild>
        <w:div w:id="723404276">
          <w:marLeft w:val="480"/>
          <w:marRight w:val="0"/>
          <w:marTop w:val="0"/>
          <w:marBottom w:val="0"/>
          <w:divBdr>
            <w:top w:val="none" w:sz="0" w:space="0" w:color="auto"/>
            <w:left w:val="none" w:sz="0" w:space="0" w:color="auto"/>
            <w:bottom w:val="none" w:sz="0" w:space="0" w:color="auto"/>
            <w:right w:val="none" w:sz="0" w:space="0" w:color="auto"/>
          </w:divBdr>
        </w:div>
        <w:div w:id="1218052535">
          <w:marLeft w:val="480"/>
          <w:marRight w:val="0"/>
          <w:marTop w:val="0"/>
          <w:marBottom w:val="0"/>
          <w:divBdr>
            <w:top w:val="none" w:sz="0" w:space="0" w:color="auto"/>
            <w:left w:val="none" w:sz="0" w:space="0" w:color="auto"/>
            <w:bottom w:val="none" w:sz="0" w:space="0" w:color="auto"/>
            <w:right w:val="none" w:sz="0" w:space="0" w:color="auto"/>
          </w:divBdr>
        </w:div>
        <w:div w:id="1127509244">
          <w:marLeft w:val="480"/>
          <w:marRight w:val="0"/>
          <w:marTop w:val="0"/>
          <w:marBottom w:val="0"/>
          <w:divBdr>
            <w:top w:val="none" w:sz="0" w:space="0" w:color="auto"/>
            <w:left w:val="none" w:sz="0" w:space="0" w:color="auto"/>
            <w:bottom w:val="none" w:sz="0" w:space="0" w:color="auto"/>
            <w:right w:val="none" w:sz="0" w:space="0" w:color="auto"/>
          </w:divBdr>
        </w:div>
        <w:div w:id="699428520">
          <w:marLeft w:val="480"/>
          <w:marRight w:val="0"/>
          <w:marTop w:val="0"/>
          <w:marBottom w:val="0"/>
          <w:divBdr>
            <w:top w:val="none" w:sz="0" w:space="0" w:color="auto"/>
            <w:left w:val="none" w:sz="0" w:space="0" w:color="auto"/>
            <w:bottom w:val="none" w:sz="0" w:space="0" w:color="auto"/>
            <w:right w:val="none" w:sz="0" w:space="0" w:color="auto"/>
          </w:divBdr>
        </w:div>
        <w:div w:id="1400984027">
          <w:marLeft w:val="480"/>
          <w:marRight w:val="0"/>
          <w:marTop w:val="0"/>
          <w:marBottom w:val="0"/>
          <w:divBdr>
            <w:top w:val="none" w:sz="0" w:space="0" w:color="auto"/>
            <w:left w:val="none" w:sz="0" w:space="0" w:color="auto"/>
            <w:bottom w:val="none" w:sz="0" w:space="0" w:color="auto"/>
            <w:right w:val="none" w:sz="0" w:space="0" w:color="auto"/>
          </w:divBdr>
        </w:div>
        <w:div w:id="1650282991">
          <w:marLeft w:val="480"/>
          <w:marRight w:val="0"/>
          <w:marTop w:val="0"/>
          <w:marBottom w:val="0"/>
          <w:divBdr>
            <w:top w:val="none" w:sz="0" w:space="0" w:color="auto"/>
            <w:left w:val="none" w:sz="0" w:space="0" w:color="auto"/>
            <w:bottom w:val="none" w:sz="0" w:space="0" w:color="auto"/>
            <w:right w:val="none" w:sz="0" w:space="0" w:color="auto"/>
          </w:divBdr>
        </w:div>
        <w:div w:id="1332365916">
          <w:marLeft w:val="480"/>
          <w:marRight w:val="0"/>
          <w:marTop w:val="0"/>
          <w:marBottom w:val="0"/>
          <w:divBdr>
            <w:top w:val="none" w:sz="0" w:space="0" w:color="auto"/>
            <w:left w:val="none" w:sz="0" w:space="0" w:color="auto"/>
            <w:bottom w:val="none" w:sz="0" w:space="0" w:color="auto"/>
            <w:right w:val="none" w:sz="0" w:space="0" w:color="auto"/>
          </w:divBdr>
        </w:div>
      </w:divsChild>
    </w:div>
    <w:div w:id="985091263">
      <w:bodyDiv w:val="1"/>
      <w:marLeft w:val="0"/>
      <w:marRight w:val="0"/>
      <w:marTop w:val="0"/>
      <w:marBottom w:val="0"/>
      <w:divBdr>
        <w:top w:val="none" w:sz="0" w:space="0" w:color="auto"/>
        <w:left w:val="none" w:sz="0" w:space="0" w:color="auto"/>
        <w:bottom w:val="none" w:sz="0" w:space="0" w:color="auto"/>
        <w:right w:val="none" w:sz="0" w:space="0" w:color="auto"/>
      </w:divBdr>
    </w:div>
    <w:div w:id="988904449">
      <w:bodyDiv w:val="1"/>
      <w:marLeft w:val="0"/>
      <w:marRight w:val="0"/>
      <w:marTop w:val="0"/>
      <w:marBottom w:val="0"/>
      <w:divBdr>
        <w:top w:val="none" w:sz="0" w:space="0" w:color="auto"/>
        <w:left w:val="none" w:sz="0" w:space="0" w:color="auto"/>
        <w:bottom w:val="none" w:sz="0" w:space="0" w:color="auto"/>
        <w:right w:val="none" w:sz="0" w:space="0" w:color="auto"/>
      </w:divBdr>
    </w:div>
    <w:div w:id="989754330">
      <w:bodyDiv w:val="1"/>
      <w:marLeft w:val="0"/>
      <w:marRight w:val="0"/>
      <w:marTop w:val="0"/>
      <w:marBottom w:val="0"/>
      <w:divBdr>
        <w:top w:val="none" w:sz="0" w:space="0" w:color="auto"/>
        <w:left w:val="none" w:sz="0" w:space="0" w:color="auto"/>
        <w:bottom w:val="none" w:sz="0" w:space="0" w:color="auto"/>
        <w:right w:val="none" w:sz="0" w:space="0" w:color="auto"/>
      </w:divBdr>
    </w:div>
    <w:div w:id="997732669">
      <w:bodyDiv w:val="1"/>
      <w:marLeft w:val="0"/>
      <w:marRight w:val="0"/>
      <w:marTop w:val="0"/>
      <w:marBottom w:val="0"/>
      <w:divBdr>
        <w:top w:val="none" w:sz="0" w:space="0" w:color="auto"/>
        <w:left w:val="none" w:sz="0" w:space="0" w:color="auto"/>
        <w:bottom w:val="none" w:sz="0" w:space="0" w:color="auto"/>
        <w:right w:val="none" w:sz="0" w:space="0" w:color="auto"/>
      </w:divBdr>
      <w:divsChild>
        <w:div w:id="947390090">
          <w:marLeft w:val="480"/>
          <w:marRight w:val="0"/>
          <w:marTop w:val="0"/>
          <w:marBottom w:val="0"/>
          <w:divBdr>
            <w:top w:val="none" w:sz="0" w:space="0" w:color="auto"/>
            <w:left w:val="none" w:sz="0" w:space="0" w:color="auto"/>
            <w:bottom w:val="none" w:sz="0" w:space="0" w:color="auto"/>
            <w:right w:val="none" w:sz="0" w:space="0" w:color="auto"/>
          </w:divBdr>
        </w:div>
        <w:div w:id="1444642621">
          <w:marLeft w:val="480"/>
          <w:marRight w:val="0"/>
          <w:marTop w:val="0"/>
          <w:marBottom w:val="0"/>
          <w:divBdr>
            <w:top w:val="none" w:sz="0" w:space="0" w:color="auto"/>
            <w:left w:val="none" w:sz="0" w:space="0" w:color="auto"/>
            <w:bottom w:val="none" w:sz="0" w:space="0" w:color="auto"/>
            <w:right w:val="none" w:sz="0" w:space="0" w:color="auto"/>
          </w:divBdr>
        </w:div>
        <w:div w:id="1827436369">
          <w:marLeft w:val="480"/>
          <w:marRight w:val="0"/>
          <w:marTop w:val="0"/>
          <w:marBottom w:val="0"/>
          <w:divBdr>
            <w:top w:val="none" w:sz="0" w:space="0" w:color="auto"/>
            <w:left w:val="none" w:sz="0" w:space="0" w:color="auto"/>
            <w:bottom w:val="none" w:sz="0" w:space="0" w:color="auto"/>
            <w:right w:val="none" w:sz="0" w:space="0" w:color="auto"/>
          </w:divBdr>
        </w:div>
        <w:div w:id="415252794">
          <w:marLeft w:val="480"/>
          <w:marRight w:val="0"/>
          <w:marTop w:val="0"/>
          <w:marBottom w:val="0"/>
          <w:divBdr>
            <w:top w:val="none" w:sz="0" w:space="0" w:color="auto"/>
            <w:left w:val="none" w:sz="0" w:space="0" w:color="auto"/>
            <w:bottom w:val="none" w:sz="0" w:space="0" w:color="auto"/>
            <w:right w:val="none" w:sz="0" w:space="0" w:color="auto"/>
          </w:divBdr>
        </w:div>
        <w:div w:id="1748069845">
          <w:marLeft w:val="480"/>
          <w:marRight w:val="0"/>
          <w:marTop w:val="0"/>
          <w:marBottom w:val="0"/>
          <w:divBdr>
            <w:top w:val="none" w:sz="0" w:space="0" w:color="auto"/>
            <w:left w:val="none" w:sz="0" w:space="0" w:color="auto"/>
            <w:bottom w:val="none" w:sz="0" w:space="0" w:color="auto"/>
            <w:right w:val="none" w:sz="0" w:space="0" w:color="auto"/>
          </w:divBdr>
        </w:div>
      </w:divsChild>
    </w:div>
    <w:div w:id="999651129">
      <w:bodyDiv w:val="1"/>
      <w:marLeft w:val="0"/>
      <w:marRight w:val="0"/>
      <w:marTop w:val="0"/>
      <w:marBottom w:val="0"/>
      <w:divBdr>
        <w:top w:val="none" w:sz="0" w:space="0" w:color="auto"/>
        <w:left w:val="none" w:sz="0" w:space="0" w:color="auto"/>
        <w:bottom w:val="none" w:sz="0" w:space="0" w:color="auto"/>
        <w:right w:val="none" w:sz="0" w:space="0" w:color="auto"/>
      </w:divBdr>
    </w:div>
    <w:div w:id="1000741960">
      <w:bodyDiv w:val="1"/>
      <w:marLeft w:val="0"/>
      <w:marRight w:val="0"/>
      <w:marTop w:val="0"/>
      <w:marBottom w:val="0"/>
      <w:divBdr>
        <w:top w:val="none" w:sz="0" w:space="0" w:color="auto"/>
        <w:left w:val="none" w:sz="0" w:space="0" w:color="auto"/>
        <w:bottom w:val="none" w:sz="0" w:space="0" w:color="auto"/>
        <w:right w:val="none" w:sz="0" w:space="0" w:color="auto"/>
      </w:divBdr>
    </w:div>
    <w:div w:id="1001814127">
      <w:bodyDiv w:val="1"/>
      <w:marLeft w:val="0"/>
      <w:marRight w:val="0"/>
      <w:marTop w:val="0"/>
      <w:marBottom w:val="0"/>
      <w:divBdr>
        <w:top w:val="none" w:sz="0" w:space="0" w:color="auto"/>
        <w:left w:val="none" w:sz="0" w:space="0" w:color="auto"/>
        <w:bottom w:val="none" w:sz="0" w:space="0" w:color="auto"/>
        <w:right w:val="none" w:sz="0" w:space="0" w:color="auto"/>
      </w:divBdr>
    </w:div>
    <w:div w:id="1004087965">
      <w:bodyDiv w:val="1"/>
      <w:marLeft w:val="0"/>
      <w:marRight w:val="0"/>
      <w:marTop w:val="0"/>
      <w:marBottom w:val="0"/>
      <w:divBdr>
        <w:top w:val="none" w:sz="0" w:space="0" w:color="auto"/>
        <w:left w:val="none" w:sz="0" w:space="0" w:color="auto"/>
        <w:bottom w:val="none" w:sz="0" w:space="0" w:color="auto"/>
        <w:right w:val="none" w:sz="0" w:space="0" w:color="auto"/>
      </w:divBdr>
    </w:div>
    <w:div w:id="1007950211">
      <w:bodyDiv w:val="1"/>
      <w:marLeft w:val="0"/>
      <w:marRight w:val="0"/>
      <w:marTop w:val="0"/>
      <w:marBottom w:val="0"/>
      <w:divBdr>
        <w:top w:val="none" w:sz="0" w:space="0" w:color="auto"/>
        <w:left w:val="none" w:sz="0" w:space="0" w:color="auto"/>
        <w:bottom w:val="none" w:sz="0" w:space="0" w:color="auto"/>
        <w:right w:val="none" w:sz="0" w:space="0" w:color="auto"/>
      </w:divBdr>
    </w:div>
    <w:div w:id="1008486145">
      <w:bodyDiv w:val="1"/>
      <w:marLeft w:val="0"/>
      <w:marRight w:val="0"/>
      <w:marTop w:val="0"/>
      <w:marBottom w:val="0"/>
      <w:divBdr>
        <w:top w:val="none" w:sz="0" w:space="0" w:color="auto"/>
        <w:left w:val="none" w:sz="0" w:space="0" w:color="auto"/>
        <w:bottom w:val="none" w:sz="0" w:space="0" w:color="auto"/>
        <w:right w:val="none" w:sz="0" w:space="0" w:color="auto"/>
      </w:divBdr>
      <w:divsChild>
        <w:div w:id="726953466">
          <w:marLeft w:val="480"/>
          <w:marRight w:val="0"/>
          <w:marTop w:val="0"/>
          <w:marBottom w:val="0"/>
          <w:divBdr>
            <w:top w:val="none" w:sz="0" w:space="0" w:color="auto"/>
            <w:left w:val="none" w:sz="0" w:space="0" w:color="auto"/>
            <w:bottom w:val="none" w:sz="0" w:space="0" w:color="auto"/>
            <w:right w:val="none" w:sz="0" w:space="0" w:color="auto"/>
          </w:divBdr>
        </w:div>
      </w:divsChild>
    </w:div>
    <w:div w:id="1011251212">
      <w:bodyDiv w:val="1"/>
      <w:marLeft w:val="0"/>
      <w:marRight w:val="0"/>
      <w:marTop w:val="0"/>
      <w:marBottom w:val="0"/>
      <w:divBdr>
        <w:top w:val="none" w:sz="0" w:space="0" w:color="auto"/>
        <w:left w:val="none" w:sz="0" w:space="0" w:color="auto"/>
        <w:bottom w:val="none" w:sz="0" w:space="0" w:color="auto"/>
        <w:right w:val="none" w:sz="0" w:space="0" w:color="auto"/>
      </w:divBdr>
    </w:div>
    <w:div w:id="1012492940">
      <w:bodyDiv w:val="1"/>
      <w:marLeft w:val="0"/>
      <w:marRight w:val="0"/>
      <w:marTop w:val="0"/>
      <w:marBottom w:val="0"/>
      <w:divBdr>
        <w:top w:val="none" w:sz="0" w:space="0" w:color="auto"/>
        <w:left w:val="none" w:sz="0" w:space="0" w:color="auto"/>
        <w:bottom w:val="none" w:sz="0" w:space="0" w:color="auto"/>
        <w:right w:val="none" w:sz="0" w:space="0" w:color="auto"/>
      </w:divBdr>
    </w:div>
    <w:div w:id="1014652388">
      <w:bodyDiv w:val="1"/>
      <w:marLeft w:val="0"/>
      <w:marRight w:val="0"/>
      <w:marTop w:val="0"/>
      <w:marBottom w:val="0"/>
      <w:divBdr>
        <w:top w:val="none" w:sz="0" w:space="0" w:color="auto"/>
        <w:left w:val="none" w:sz="0" w:space="0" w:color="auto"/>
        <w:bottom w:val="none" w:sz="0" w:space="0" w:color="auto"/>
        <w:right w:val="none" w:sz="0" w:space="0" w:color="auto"/>
      </w:divBdr>
    </w:div>
    <w:div w:id="1015957278">
      <w:bodyDiv w:val="1"/>
      <w:marLeft w:val="0"/>
      <w:marRight w:val="0"/>
      <w:marTop w:val="0"/>
      <w:marBottom w:val="0"/>
      <w:divBdr>
        <w:top w:val="none" w:sz="0" w:space="0" w:color="auto"/>
        <w:left w:val="none" w:sz="0" w:space="0" w:color="auto"/>
        <w:bottom w:val="none" w:sz="0" w:space="0" w:color="auto"/>
        <w:right w:val="none" w:sz="0" w:space="0" w:color="auto"/>
      </w:divBdr>
    </w:div>
    <w:div w:id="1017316423">
      <w:bodyDiv w:val="1"/>
      <w:marLeft w:val="0"/>
      <w:marRight w:val="0"/>
      <w:marTop w:val="0"/>
      <w:marBottom w:val="0"/>
      <w:divBdr>
        <w:top w:val="none" w:sz="0" w:space="0" w:color="auto"/>
        <w:left w:val="none" w:sz="0" w:space="0" w:color="auto"/>
        <w:bottom w:val="none" w:sz="0" w:space="0" w:color="auto"/>
        <w:right w:val="none" w:sz="0" w:space="0" w:color="auto"/>
      </w:divBdr>
    </w:div>
    <w:div w:id="1020205367">
      <w:bodyDiv w:val="1"/>
      <w:marLeft w:val="0"/>
      <w:marRight w:val="0"/>
      <w:marTop w:val="0"/>
      <w:marBottom w:val="0"/>
      <w:divBdr>
        <w:top w:val="none" w:sz="0" w:space="0" w:color="auto"/>
        <w:left w:val="none" w:sz="0" w:space="0" w:color="auto"/>
        <w:bottom w:val="none" w:sz="0" w:space="0" w:color="auto"/>
        <w:right w:val="none" w:sz="0" w:space="0" w:color="auto"/>
      </w:divBdr>
    </w:div>
    <w:div w:id="1026173431">
      <w:bodyDiv w:val="1"/>
      <w:marLeft w:val="0"/>
      <w:marRight w:val="0"/>
      <w:marTop w:val="0"/>
      <w:marBottom w:val="0"/>
      <w:divBdr>
        <w:top w:val="none" w:sz="0" w:space="0" w:color="auto"/>
        <w:left w:val="none" w:sz="0" w:space="0" w:color="auto"/>
        <w:bottom w:val="none" w:sz="0" w:space="0" w:color="auto"/>
        <w:right w:val="none" w:sz="0" w:space="0" w:color="auto"/>
      </w:divBdr>
    </w:div>
    <w:div w:id="1033774556">
      <w:bodyDiv w:val="1"/>
      <w:marLeft w:val="0"/>
      <w:marRight w:val="0"/>
      <w:marTop w:val="0"/>
      <w:marBottom w:val="0"/>
      <w:divBdr>
        <w:top w:val="none" w:sz="0" w:space="0" w:color="auto"/>
        <w:left w:val="none" w:sz="0" w:space="0" w:color="auto"/>
        <w:bottom w:val="none" w:sz="0" w:space="0" w:color="auto"/>
        <w:right w:val="none" w:sz="0" w:space="0" w:color="auto"/>
      </w:divBdr>
    </w:div>
    <w:div w:id="1037118370">
      <w:bodyDiv w:val="1"/>
      <w:marLeft w:val="0"/>
      <w:marRight w:val="0"/>
      <w:marTop w:val="0"/>
      <w:marBottom w:val="0"/>
      <w:divBdr>
        <w:top w:val="none" w:sz="0" w:space="0" w:color="auto"/>
        <w:left w:val="none" w:sz="0" w:space="0" w:color="auto"/>
        <w:bottom w:val="none" w:sz="0" w:space="0" w:color="auto"/>
        <w:right w:val="none" w:sz="0" w:space="0" w:color="auto"/>
      </w:divBdr>
    </w:div>
    <w:div w:id="1039090832">
      <w:bodyDiv w:val="1"/>
      <w:marLeft w:val="0"/>
      <w:marRight w:val="0"/>
      <w:marTop w:val="0"/>
      <w:marBottom w:val="0"/>
      <w:divBdr>
        <w:top w:val="none" w:sz="0" w:space="0" w:color="auto"/>
        <w:left w:val="none" w:sz="0" w:space="0" w:color="auto"/>
        <w:bottom w:val="none" w:sz="0" w:space="0" w:color="auto"/>
        <w:right w:val="none" w:sz="0" w:space="0" w:color="auto"/>
      </w:divBdr>
    </w:div>
    <w:div w:id="1042092712">
      <w:bodyDiv w:val="1"/>
      <w:marLeft w:val="0"/>
      <w:marRight w:val="0"/>
      <w:marTop w:val="0"/>
      <w:marBottom w:val="0"/>
      <w:divBdr>
        <w:top w:val="none" w:sz="0" w:space="0" w:color="auto"/>
        <w:left w:val="none" w:sz="0" w:space="0" w:color="auto"/>
        <w:bottom w:val="none" w:sz="0" w:space="0" w:color="auto"/>
        <w:right w:val="none" w:sz="0" w:space="0" w:color="auto"/>
      </w:divBdr>
    </w:div>
    <w:div w:id="1044066349">
      <w:bodyDiv w:val="1"/>
      <w:marLeft w:val="0"/>
      <w:marRight w:val="0"/>
      <w:marTop w:val="0"/>
      <w:marBottom w:val="0"/>
      <w:divBdr>
        <w:top w:val="none" w:sz="0" w:space="0" w:color="auto"/>
        <w:left w:val="none" w:sz="0" w:space="0" w:color="auto"/>
        <w:bottom w:val="none" w:sz="0" w:space="0" w:color="auto"/>
        <w:right w:val="none" w:sz="0" w:space="0" w:color="auto"/>
      </w:divBdr>
    </w:div>
    <w:div w:id="1046296808">
      <w:bodyDiv w:val="1"/>
      <w:marLeft w:val="0"/>
      <w:marRight w:val="0"/>
      <w:marTop w:val="0"/>
      <w:marBottom w:val="0"/>
      <w:divBdr>
        <w:top w:val="none" w:sz="0" w:space="0" w:color="auto"/>
        <w:left w:val="none" w:sz="0" w:space="0" w:color="auto"/>
        <w:bottom w:val="none" w:sz="0" w:space="0" w:color="auto"/>
        <w:right w:val="none" w:sz="0" w:space="0" w:color="auto"/>
      </w:divBdr>
    </w:div>
    <w:div w:id="1047029317">
      <w:bodyDiv w:val="1"/>
      <w:marLeft w:val="0"/>
      <w:marRight w:val="0"/>
      <w:marTop w:val="0"/>
      <w:marBottom w:val="0"/>
      <w:divBdr>
        <w:top w:val="none" w:sz="0" w:space="0" w:color="auto"/>
        <w:left w:val="none" w:sz="0" w:space="0" w:color="auto"/>
        <w:bottom w:val="none" w:sz="0" w:space="0" w:color="auto"/>
        <w:right w:val="none" w:sz="0" w:space="0" w:color="auto"/>
      </w:divBdr>
    </w:div>
    <w:div w:id="1048147336">
      <w:bodyDiv w:val="1"/>
      <w:marLeft w:val="0"/>
      <w:marRight w:val="0"/>
      <w:marTop w:val="0"/>
      <w:marBottom w:val="0"/>
      <w:divBdr>
        <w:top w:val="none" w:sz="0" w:space="0" w:color="auto"/>
        <w:left w:val="none" w:sz="0" w:space="0" w:color="auto"/>
        <w:bottom w:val="none" w:sz="0" w:space="0" w:color="auto"/>
        <w:right w:val="none" w:sz="0" w:space="0" w:color="auto"/>
      </w:divBdr>
      <w:divsChild>
        <w:div w:id="135992590">
          <w:marLeft w:val="480"/>
          <w:marRight w:val="0"/>
          <w:marTop w:val="0"/>
          <w:marBottom w:val="0"/>
          <w:divBdr>
            <w:top w:val="none" w:sz="0" w:space="0" w:color="auto"/>
            <w:left w:val="none" w:sz="0" w:space="0" w:color="auto"/>
            <w:bottom w:val="none" w:sz="0" w:space="0" w:color="auto"/>
            <w:right w:val="none" w:sz="0" w:space="0" w:color="auto"/>
          </w:divBdr>
        </w:div>
        <w:div w:id="1353191945">
          <w:marLeft w:val="480"/>
          <w:marRight w:val="0"/>
          <w:marTop w:val="0"/>
          <w:marBottom w:val="0"/>
          <w:divBdr>
            <w:top w:val="none" w:sz="0" w:space="0" w:color="auto"/>
            <w:left w:val="none" w:sz="0" w:space="0" w:color="auto"/>
            <w:bottom w:val="none" w:sz="0" w:space="0" w:color="auto"/>
            <w:right w:val="none" w:sz="0" w:space="0" w:color="auto"/>
          </w:divBdr>
        </w:div>
        <w:div w:id="2101294331">
          <w:marLeft w:val="480"/>
          <w:marRight w:val="0"/>
          <w:marTop w:val="0"/>
          <w:marBottom w:val="0"/>
          <w:divBdr>
            <w:top w:val="none" w:sz="0" w:space="0" w:color="auto"/>
            <w:left w:val="none" w:sz="0" w:space="0" w:color="auto"/>
            <w:bottom w:val="none" w:sz="0" w:space="0" w:color="auto"/>
            <w:right w:val="none" w:sz="0" w:space="0" w:color="auto"/>
          </w:divBdr>
        </w:div>
        <w:div w:id="718360853">
          <w:marLeft w:val="480"/>
          <w:marRight w:val="0"/>
          <w:marTop w:val="0"/>
          <w:marBottom w:val="0"/>
          <w:divBdr>
            <w:top w:val="none" w:sz="0" w:space="0" w:color="auto"/>
            <w:left w:val="none" w:sz="0" w:space="0" w:color="auto"/>
            <w:bottom w:val="none" w:sz="0" w:space="0" w:color="auto"/>
            <w:right w:val="none" w:sz="0" w:space="0" w:color="auto"/>
          </w:divBdr>
        </w:div>
      </w:divsChild>
    </w:div>
    <w:div w:id="1059748464">
      <w:bodyDiv w:val="1"/>
      <w:marLeft w:val="0"/>
      <w:marRight w:val="0"/>
      <w:marTop w:val="0"/>
      <w:marBottom w:val="0"/>
      <w:divBdr>
        <w:top w:val="none" w:sz="0" w:space="0" w:color="auto"/>
        <w:left w:val="none" w:sz="0" w:space="0" w:color="auto"/>
        <w:bottom w:val="none" w:sz="0" w:space="0" w:color="auto"/>
        <w:right w:val="none" w:sz="0" w:space="0" w:color="auto"/>
      </w:divBdr>
    </w:div>
    <w:div w:id="1065376096">
      <w:bodyDiv w:val="1"/>
      <w:marLeft w:val="0"/>
      <w:marRight w:val="0"/>
      <w:marTop w:val="0"/>
      <w:marBottom w:val="0"/>
      <w:divBdr>
        <w:top w:val="none" w:sz="0" w:space="0" w:color="auto"/>
        <w:left w:val="none" w:sz="0" w:space="0" w:color="auto"/>
        <w:bottom w:val="none" w:sz="0" w:space="0" w:color="auto"/>
        <w:right w:val="none" w:sz="0" w:space="0" w:color="auto"/>
      </w:divBdr>
      <w:divsChild>
        <w:div w:id="535776124">
          <w:marLeft w:val="480"/>
          <w:marRight w:val="0"/>
          <w:marTop w:val="0"/>
          <w:marBottom w:val="0"/>
          <w:divBdr>
            <w:top w:val="none" w:sz="0" w:space="0" w:color="auto"/>
            <w:left w:val="none" w:sz="0" w:space="0" w:color="auto"/>
            <w:bottom w:val="none" w:sz="0" w:space="0" w:color="auto"/>
            <w:right w:val="none" w:sz="0" w:space="0" w:color="auto"/>
          </w:divBdr>
        </w:div>
        <w:div w:id="1753358397">
          <w:marLeft w:val="480"/>
          <w:marRight w:val="0"/>
          <w:marTop w:val="0"/>
          <w:marBottom w:val="0"/>
          <w:divBdr>
            <w:top w:val="none" w:sz="0" w:space="0" w:color="auto"/>
            <w:left w:val="none" w:sz="0" w:space="0" w:color="auto"/>
            <w:bottom w:val="none" w:sz="0" w:space="0" w:color="auto"/>
            <w:right w:val="none" w:sz="0" w:space="0" w:color="auto"/>
          </w:divBdr>
        </w:div>
        <w:div w:id="1612975305">
          <w:marLeft w:val="480"/>
          <w:marRight w:val="0"/>
          <w:marTop w:val="0"/>
          <w:marBottom w:val="0"/>
          <w:divBdr>
            <w:top w:val="none" w:sz="0" w:space="0" w:color="auto"/>
            <w:left w:val="none" w:sz="0" w:space="0" w:color="auto"/>
            <w:bottom w:val="none" w:sz="0" w:space="0" w:color="auto"/>
            <w:right w:val="none" w:sz="0" w:space="0" w:color="auto"/>
          </w:divBdr>
        </w:div>
        <w:div w:id="1997614139">
          <w:marLeft w:val="480"/>
          <w:marRight w:val="0"/>
          <w:marTop w:val="0"/>
          <w:marBottom w:val="0"/>
          <w:divBdr>
            <w:top w:val="none" w:sz="0" w:space="0" w:color="auto"/>
            <w:left w:val="none" w:sz="0" w:space="0" w:color="auto"/>
            <w:bottom w:val="none" w:sz="0" w:space="0" w:color="auto"/>
            <w:right w:val="none" w:sz="0" w:space="0" w:color="auto"/>
          </w:divBdr>
        </w:div>
        <w:div w:id="1617523023">
          <w:marLeft w:val="480"/>
          <w:marRight w:val="0"/>
          <w:marTop w:val="0"/>
          <w:marBottom w:val="0"/>
          <w:divBdr>
            <w:top w:val="none" w:sz="0" w:space="0" w:color="auto"/>
            <w:left w:val="none" w:sz="0" w:space="0" w:color="auto"/>
            <w:bottom w:val="none" w:sz="0" w:space="0" w:color="auto"/>
            <w:right w:val="none" w:sz="0" w:space="0" w:color="auto"/>
          </w:divBdr>
        </w:div>
        <w:div w:id="306859574">
          <w:marLeft w:val="480"/>
          <w:marRight w:val="0"/>
          <w:marTop w:val="0"/>
          <w:marBottom w:val="0"/>
          <w:divBdr>
            <w:top w:val="none" w:sz="0" w:space="0" w:color="auto"/>
            <w:left w:val="none" w:sz="0" w:space="0" w:color="auto"/>
            <w:bottom w:val="none" w:sz="0" w:space="0" w:color="auto"/>
            <w:right w:val="none" w:sz="0" w:space="0" w:color="auto"/>
          </w:divBdr>
        </w:div>
        <w:div w:id="56755427">
          <w:marLeft w:val="480"/>
          <w:marRight w:val="0"/>
          <w:marTop w:val="0"/>
          <w:marBottom w:val="0"/>
          <w:divBdr>
            <w:top w:val="none" w:sz="0" w:space="0" w:color="auto"/>
            <w:left w:val="none" w:sz="0" w:space="0" w:color="auto"/>
            <w:bottom w:val="none" w:sz="0" w:space="0" w:color="auto"/>
            <w:right w:val="none" w:sz="0" w:space="0" w:color="auto"/>
          </w:divBdr>
        </w:div>
        <w:div w:id="278688432">
          <w:marLeft w:val="480"/>
          <w:marRight w:val="0"/>
          <w:marTop w:val="0"/>
          <w:marBottom w:val="0"/>
          <w:divBdr>
            <w:top w:val="none" w:sz="0" w:space="0" w:color="auto"/>
            <w:left w:val="none" w:sz="0" w:space="0" w:color="auto"/>
            <w:bottom w:val="none" w:sz="0" w:space="0" w:color="auto"/>
            <w:right w:val="none" w:sz="0" w:space="0" w:color="auto"/>
          </w:divBdr>
        </w:div>
        <w:div w:id="1935747851">
          <w:marLeft w:val="480"/>
          <w:marRight w:val="0"/>
          <w:marTop w:val="0"/>
          <w:marBottom w:val="0"/>
          <w:divBdr>
            <w:top w:val="none" w:sz="0" w:space="0" w:color="auto"/>
            <w:left w:val="none" w:sz="0" w:space="0" w:color="auto"/>
            <w:bottom w:val="none" w:sz="0" w:space="0" w:color="auto"/>
            <w:right w:val="none" w:sz="0" w:space="0" w:color="auto"/>
          </w:divBdr>
        </w:div>
        <w:div w:id="1806579771">
          <w:marLeft w:val="480"/>
          <w:marRight w:val="0"/>
          <w:marTop w:val="0"/>
          <w:marBottom w:val="0"/>
          <w:divBdr>
            <w:top w:val="none" w:sz="0" w:space="0" w:color="auto"/>
            <w:left w:val="none" w:sz="0" w:space="0" w:color="auto"/>
            <w:bottom w:val="none" w:sz="0" w:space="0" w:color="auto"/>
            <w:right w:val="none" w:sz="0" w:space="0" w:color="auto"/>
          </w:divBdr>
        </w:div>
        <w:div w:id="1356156962">
          <w:marLeft w:val="480"/>
          <w:marRight w:val="0"/>
          <w:marTop w:val="0"/>
          <w:marBottom w:val="0"/>
          <w:divBdr>
            <w:top w:val="none" w:sz="0" w:space="0" w:color="auto"/>
            <w:left w:val="none" w:sz="0" w:space="0" w:color="auto"/>
            <w:bottom w:val="none" w:sz="0" w:space="0" w:color="auto"/>
            <w:right w:val="none" w:sz="0" w:space="0" w:color="auto"/>
          </w:divBdr>
        </w:div>
        <w:div w:id="1307321861">
          <w:marLeft w:val="480"/>
          <w:marRight w:val="0"/>
          <w:marTop w:val="0"/>
          <w:marBottom w:val="0"/>
          <w:divBdr>
            <w:top w:val="none" w:sz="0" w:space="0" w:color="auto"/>
            <w:left w:val="none" w:sz="0" w:space="0" w:color="auto"/>
            <w:bottom w:val="none" w:sz="0" w:space="0" w:color="auto"/>
            <w:right w:val="none" w:sz="0" w:space="0" w:color="auto"/>
          </w:divBdr>
        </w:div>
        <w:div w:id="626013384">
          <w:marLeft w:val="480"/>
          <w:marRight w:val="0"/>
          <w:marTop w:val="0"/>
          <w:marBottom w:val="0"/>
          <w:divBdr>
            <w:top w:val="none" w:sz="0" w:space="0" w:color="auto"/>
            <w:left w:val="none" w:sz="0" w:space="0" w:color="auto"/>
            <w:bottom w:val="none" w:sz="0" w:space="0" w:color="auto"/>
            <w:right w:val="none" w:sz="0" w:space="0" w:color="auto"/>
          </w:divBdr>
        </w:div>
        <w:div w:id="1882129200">
          <w:marLeft w:val="480"/>
          <w:marRight w:val="0"/>
          <w:marTop w:val="0"/>
          <w:marBottom w:val="0"/>
          <w:divBdr>
            <w:top w:val="none" w:sz="0" w:space="0" w:color="auto"/>
            <w:left w:val="none" w:sz="0" w:space="0" w:color="auto"/>
            <w:bottom w:val="none" w:sz="0" w:space="0" w:color="auto"/>
            <w:right w:val="none" w:sz="0" w:space="0" w:color="auto"/>
          </w:divBdr>
        </w:div>
        <w:div w:id="1091509281">
          <w:marLeft w:val="480"/>
          <w:marRight w:val="0"/>
          <w:marTop w:val="0"/>
          <w:marBottom w:val="0"/>
          <w:divBdr>
            <w:top w:val="none" w:sz="0" w:space="0" w:color="auto"/>
            <w:left w:val="none" w:sz="0" w:space="0" w:color="auto"/>
            <w:bottom w:val="none" w:sz="0" w:space="0" w:color="auto"/>
            <w:right w:val="none" w:sz="0" w:space="0" w:color="auto"/>
          </w:divBdr>
        </w:div>
        <w:div w:id="884637631">
          <w:marLeft w:val="480"/>
          <w:marRight w:val="0"/>
          <w:marTop w:val="0"/>
          <w:marBottom w:val="0"/>
          <w:divBdr>
            <w:top w:val="none" w:sz="0" w:space="0" w:color="auto"/>
            <w:left w:val="none" w:sz="0" w:space="0" w:color="auto"/>
            <w:bottom w:val="none" w:sz="0" w:space="0" w:color="auto"/>
            <w:right w:val="none" w:sz="0" w:space="0" w:color="auto"/>
          </w:divBdr>
        </w:div>
        <w:div w:id="61300040">
          <w:marLeft w:val="480"/>
          <w:marRight w:val="0"/>
          <w:marTop w:val="0"/>
          <w:marBottom w:val="0"/>
          <w:divBdr>
            <w:top w:val="none" w:sz="0" w:space="0" w:color="auto"/>
            <w:left w:val="none" w:sz="0" w:space="0" w:color="auto"/>
            <w:bottom w:val="none" w:sz="0" w:space="0" w:color="auto"/>
            <w:right w:val="none" w:sz="0" w:space="0" w:color="auto"/>
          </w:divBdr>
        </w:div>
        <w:div w:id="1213616460">
          <w:marLeft w:val="480"/>
          <w:marRight w:val="0"/>
          <w:marTop w:val="0"/>
          <w:marBottom w:val="0"/>
          <w:divBdr>
            <w:top w:val="none" w:sz="0" w:space="0" w:color="auto"/>
            <w:left w:val="none" w:sz="0" w:space="0" w:color="auto"/>
            <w:bottom w:val="none" w:sz="0" w:space="0" w:color="auto"/>
            <w:right w:val="none" w:sz="0" w:space="0" w:color="auto"/>
          </w:divBdr>
        </w:div>
        <w:div w:id="1883637926">
          <w:marLeft w:val="480"/>
          <w:marRight w:val="0"/>
          <w:marTop w:val="0"/>
          <w:marBottom w:val="0"/>
          <w:divBdr>
            <w:top w:val="none" w:sz="0" w:space="0" w:color="auto"/>
            <w:left w:val="none" w:sz="0" w:space="0" w:color="auto"/>
            <w:bottom w:val="none" w:sz="0" w:space="0" w:color="auto"/>
            <w:right w:val="none" w:sz="0" w:space="0" w:color="auto"/>
          </w:divBdr>
        </w:div>
        <w:div w:id="1474129762">
          <w:marLeft w:val="480"/>
          <w:marRight w:val="0"/>
          <w:marTop w:val="0"/>
          <w:marBottom w:val="0"/>
          <w:divBdr>
            <w:top w:val="none" w:sz="0" w:space="0" w:color="auto"/>
            <w:left w:val="none" w:sz="0" w:space="0" w:color="auto"/>
            <w:bottom w:val="none" w:sz="0" w:space="0" w:color="auto"/>
            <w:right w:val="none" w:sz="0" w:space="0" w:color="auto"/>
          </w:divBdr>
        </w:div>
        <w:div w:id="673921536">
          <w:marLeft w:val="480"/>
          <w:marRight w:val="0"/>
          <w:marTop w:val="0"/>
          <w:marBottom w:val="0"/>
          <w:divBdr>
            <w:top w:val="none" w:sz="0" w:space="0" w:color="auto"/>
            <w:left w:val="none" w:sz="0" w:space="0" w:color="auto"/>
            <w:bottom w:val="none" w:sz="0" w:space="0" w:color="auto"/>
            <w:right w:val="none" w:sz="0" w:space="0" w:color="auto"/>
          </w:divBdr>
        </w:div>
        <w:div w:id="951666720">
          <w:marLeft w:val="480"/>
          <w:marRight w:val="0"/>
          <w:marTop w:val="0"/>
          <w:marBottom w:val="0"/>
          <w:divBdr>
            <w:top w:val="none" w:sz="0" w:space="0" w:color="auto"/>
            <w:left w:val="none" w:sz="0" w:space="0" w:color="auto"/>
            <w:bottom w:val="none" w:sz="0" w:space="0" w:color="auto"/>
            <w:right w:val="none" w:sz="0" w:space="0" w:color="auto"/>
          </w:divBdr>
        </w:div>
        <w:div w:id="220557320">
          <w:marLeft w:val="480"/>
          <w:marRight w:val="0"/>
          <w:marTop w:val="0"/>
          <w:marBottom w:val="0"/>
          <w:divBdr>
            <w:top w:val="none" w:sz="0" w:space="0" w:color="auto"/>
            <w:left w:val="none" w:sz="0" w:space="0" w:color="auto"/>
            <w:bottom w:val="none" w:sz="0" w:space="0" w:color="auto"/>
            <w:right w:val="none" w:sz="0" w:space="0" w:color="auto"/>
          </w:divBdr>
        </w:div>
        <w:div w:id="19743737">
          <w:marLeft w:val="480"/>
          <w:marRight w:val="0"/>
          <w:marTop w:val="0"/>
          <w:marBottom w:val="0"/>
          <w:divBdr>
            <w:top w:val="none" w:sz="0" w:space="0" w:color="auto"/>
            <w:left w:val="none" w:sz="0" w:space="0" w:color="auto"/>
            <w:bottom w:val="none" w:sz="0" w:space="0" w:color="auto"/>
            <w:right w:val="none" w:sz="0" w:space="0" w:color="auto"/>
          </w:divBdr>
        </w:div>
        <w:div w:id="1216816325">
          <w:marLeft w:val="480"/>
          <w:marRight w:val="0"/>
          <w:marTop w:val="0"/>
          <w:marBottom w:val="0"/>
          <w:divBdr>
            <w:top w:val="none" w:sz="0" w:space="0" w:color="auto"/>
            <w:left w:val="none" w:sz="0" w:space="0" w:color="auto"/>
            <w:bottom w:val="none" w:sz="0" w:space="0" w:color="auto"/>
            <w:right w:val="none" w:sz="0" w:space="0" w:color="auto"/>
          </w:divBdr>
        </w:div>
      </w:divsChild>
    </w:div>
    <w:div w:id="1065831877">
      <w:bodyDiv w:val="1"/>
      <w:marLeft w:val="0"/>
      <w:marRight w:val="0"/>
      <w:marTop w:val="0"/>
      <w:marBottom w:val="0"/>
      <w:divBdr>
        <w:top w:val="none" w:sz="0" w:space="0" w:color="auto"/>
        <w:left w:val="none" w:sz="0" w:space="0" w:color="auto"/>
        <w:bottom w:val="none" w:sz="0" w:space="0" w:color="auto"/>
        <w:right w:val="none" w:sz="0" w:space="0" w:color="auto"/>
      </w:divBdr>
    </w:div>
    <w:div w:id="1068334866">
      <w:bodyDiv w:val="1"/>
      <w:marLeft w:val="0"/>
      <w:marRight w:val="0"/>
      <w:marTop w:val="0"/>
      <w:marBottom w:val="0"/>
      <w:divBdr>
        <w:top w:val="none" w:sz="0" w:space="0" w:color="auto"/>
        <w:left w:val="none" w:sz="0" w:space="0" w:color="auto"/>
        <w:bottom w:val="none" w:sz="0" w:space="0" w:color="auto"/>
        <w:right w:val="none" w:sz="0" w:space="0" w:color="auto"/>
      </w:divBdr>
    </w:div>
    <w:div w:id="1071654572">
      <w:bodyDiv w:val="1"/>
      <w:marLeft w:val="0"/>
      <w:marRight w:val="0"/>
      <w:marTop w:val="0"/>
      <w:marBottom w:val="0"/>
      <w:divBdr>
        <w:top w:val="none" w:sz="0" w:space="0" w:color="auto"/>
        <w:left w:val="none" w:sz="0" w:space="0" w:color="auto"/>
        <w:bottom w:val="none" w:sz="0" w:space="0" w:color="auto"/>
        <w:right w:val="none" w:sz="0" w:space="0" w:color="auto"/>
      </w:divBdr>
    </w:div>
    <w:div w:id="1073620610">
      <w:bodyDiv w:val="1"/>
      <w:marLeft w:val="0"/>
      <w:marRight w:val="0"/>
      <w:marTop w:val="0"/>
      <w:marBottom w:val="0"/>
      <w:divBdr>
        <w:top w:val="none" w:sz="0" w:space="0" w:color="auto"/>
        <w:left w:val="none" w:sz="0" w:space="0" w:color="auto"/>
        <w:bottom w:val="none" w:sz="0" w:space="0" w:color="auto"/>
        <w:right w:val="none" w:sz="0" w:space="0" w:color="auto"/>
      </w:divBdr>
      <w:divsChild>
        <w:div w:id="88932385">
          <w:marLeft w:val="480"/>
          <w:marRight w:val="0"/>
          <w:marTop w:val="0"/>
          <w:marBottom w:val="0"/>
          <w:divBdr>
            <w:top w:val="none" w:sz="0" w:space="0" w:color="auto"/>
            <w:left w:val="none" w:sz="0" w:space="0" w:color="auto"/>
            <w:bottom w:val="none" w:sz="0" w:space="0" w:color="auto"/>
            <w:right w:val="none" w:sz="0" w:space="0" w:color="auto"/>
          </w:divBdr>
        </w:div>
        <w:div w:id="2146042127">
          <w:marLeft w:val="480"/>
          <w:marRight w:val="0"/>
          <w:marTop w:val="0"/>
          <w:marBottom w:val="0"/>
          <w:divBdr>
            <w:top w:val="none" w:sz="0" w:space="0" w:color="auto"/>
            <w:left w:val="none" w:sz="0" w:space="0" w:color="auto"/>
            <w:bottom w:val="none" w:sz="0" w:space="0" w:color="auto"/>
            <w:right w:val="none" w:sz="0" w:space="0" w:color="auto"/>
          </w:divBdr>
        </w:div>
        <w:div w:id="662510178">
          <w:marLeft w:val="480"/>
          <w:marRight w:val="0"/>
          <w:marTop w:val="0"/>
          <w:marBottom w:val="0"/>
          <w:divBdr>
            <w:top w:val="none" w:sz="0" w:space="0" w:color="auto"/>
            <w:left w:val="none" w:sz="0" w:space="0" w:color="auto"/>
            <w:bottom w:val="none" w:sz="0" w:space="0" w:color="auto"/>
            <w:right w:val="none" w:sz="0" w:space="0" w:color="auto"/>
          </w:divBdr>
        </w:div>
        <w:div w:id="918714745">
          <w:marLeft w:val="480"/>
          <w:marRight w:val="0"/>
          <w:marTop w:val="0"/>
          <w:marBottom w:val="0"/>
          <w:divBdr>
            <w:top w:val="none" w:sz="0" w:space="0" w:color="auto"/>
            <w:left w:val="none" w:sz="0" w:space="0" w:color="auto"/>
            <w:bottom w:val="none" w:sz="0" w:space="0" w:color="auto"/>
            <w:right w:val="none" w:sz="0" w:space="0" w:color="auto"/>
          </w:divBdr>
        </w:div>
        <w:div w:id="1247692022">
          <w:marLeft w:val="480"/>
          <w:marRight w:val="0"/>
          <w:marTop w:val="0"/>
          <w:marBottom w:val="0"/>
          <w:divBdr>
            <w:top w:val="none" w:sz="0" w:space="0" w:color="auto"/>
            <w:left w:val="none" w:sz="0" w:space="0" w:color="auto"/>
            <w:bottom w:val="none" w:sz="0" w:space="0" w:color="auto"/>
            <w:right w:val="none" w:sz="0" w:space="0" w:color="auto"/>
          </w:divBdr>
        </w:div>
        <w:div w:id="1029795747">
          <w:marLeft w:val="480"/>
          <w:marRight w:val="0"/>
          <w:marTop w:val="0"/>
          <w:marBottom w:val="0"/>
          <w:divBdr>
            <w:top w:val="none" w:sz="0" w:space="0" w:color="auto"/>
            <w:left w:val="none" w:sz="0" w:space="0" w:color="auto"/>
            <w:bottom w:val="none" w:sz="0" w:space="0" w:color="auto"/>
            <w:right w:val="none" w:sz="0" w:space="0" w:color="auto"/>
          </w:divBdr>
        </w:div>
        <w:div w:id="1480226524">
          <w:marLeft w:val="480"/>
          <w:marRight w:val="0"/>
          <w:marTop w:val="0"/>
          <w:marBottom w:val="0"/>
          <w:divBdr>
            <w:top w:val="none" w:sz="0" w:space="0" w:color="auto"/>
            <w:left w:val="none" w:sz="0" w:space="0" w:color="auto"/>
            <w:bottom w:val="none" w:sz="0" w:space="0" w:color="auto"/>
            <w:right w:val="none" w:sz="0" w:space="0" w:color="auto"/>
          </w:divBdr>
        </w:div>
        <w:div w:id="1914241499">
          <w:marLeft w:val="480"/>
          <w:marRight w:val="0"/>
          <w:marTop w:val="0"/>
          <w:marBottom w:val="0"/>
          <w:divBdr>
            <w:top w:val="none" w:sz="0" w:space="0" w:color="auto"/>
            <w:left w:val="none" w:sz="0" w:space="0" w:color="auto"/>
            <w:bottom w:val="none" w:sz="0" w:space="0" w:color="auto"/>
            <w:right w:val="none" w:sz="0" w:space="0" w:color="auto"/>
          </w:divBdr>
        </w:div>
        <w:div w:id="832644333">
          <w:marLeft w:val="480"/>
          <w:marRight w:val="0"/>
          <w:marTop w:val="0"/>
          <w:marBottom w:val="0"/>
          <w:divBdr>
            <w:top w:val="none" w:sz="0" w:space="0" w:color="auto"/>
            <w:left w:val="none" w:sz="0" w:space="0" w:color="auto"/>
            <w:bottom w:val="none" w:sz="0" w:space="0" w:color="auto"/>
            <w:right w:val="none" w:sz="0" w:space="0" w:color="auto"/>
          </w:divBdr>
        </w:div>
        <w:div w:id="1000278397">
          <w:marLeft w:val="480"/>
          <w:marRight w:val="0"/>
          <w:marTop w:val="0"/>
          <w:marBottom w:val="0"/>
          <w:divBdr>
            <w:top w:val="none" w:sz="0" w:space="0" w:color="auto"/>
            <w:left w:val="none" w:sz="0" w:space="0" w:color="auto"/>
            <w:bottom w:val="none" w:sz="0" w:space="0" w:color="auto"/>
            <w:right w:val="none" w:sz="0" w:space="0" w:color="auto"/>
          </w:divBdr>
        </w:div>
        <w:div w:id="35324770">
          <w:marLeft w:val="480"/>
          <w:marRight w:val="0"/>
          <w:marTop w:val="0"/>
          <w:marBottom w:val="0"/>
          <w:divBdr>
            <w:top w:val="none" w:sz="0" w:space="0" w:color="auto"/>
            <w:left w:val="none" w:sz="0" w:space="0" w:color="auto"/>
            <w:bottom w:val="none" w:sz="0" w:space="0" w:color="auto"/>
            <w:right w:val="none" w:sz="0" w:space="0" w:color="auto"/>
          </w:divBdr>
        </w:div>
        <w:div w:id="1393890465">
          <w:marLeft w:val="480"/>
          <w:marRight w:val="0"/>
          <w:marTop w:val="0"/>
          <w:marBottom w:val="0"/>
          <w:divBdr>
            <w:top w:val="none" w:sz="0" w:space="0" w:color="auto"/>
            <w:left w:val="none" w:sz="0" w:space="0" w:color="auto"/>
            <w:bottom w:val="none" w:sz="0" w:space="0" w:color="auto"/>
            <w:right w:val="none" w:sz="0" w:space="0" w:color="auto"/>
          </w:divBdr>
        </w:div>
        <w:div w:id="1829444245">
          <w:marLeft w:val="480"/>
          <w:marRight w:val="0"/>
          <w:marTop w:val="0"/>
          <w:marBottom w:val="0"/>
          <w:divBdr>
            <w:top w:val="none" w:sz="0" w:space="0" w:color="auto"/>
            <w:left w:val="none" w:sz="0" w:space="0" w:color="auto"/>
            <w:bottom w:val="none" w:sz="0" w:space="0" w:color="auto"/>
            <w:right w:val="none" w:sz="0" w:space="0" w:color="auto"/>
          </w:divBdr>
        </w:div>
        <w:div w:id="1338998137">
          <w:marLeft w:val="480"/>
          <w:marRight w:val="0"/>
          <w:marTop w:val="0"/>
          <w:marBottom w:val="0"/>
          <w:divBdr>
            <w:top w:val="none" w:sz="0" w:space="0" w:color="auto"/>
            <w:left w:val="none" w:sz="0" w:space="0" w:color="auto"/>
            <w:bottom w:val="none" w:sz="0" w:space="0" w:color="auto"/>
            <w:right w:val="none" w:sz="0" w:space="0" w:color="auto"/>
          </w:divBdr>
        </w:div>
        <w:div w:id="775634664">
          <w:marLeft w:val="480"/>
          <w:marRight w:val="0"/>
          <w:marTop w:val="0"/>
          <w:marBottom w:val="0"/>
          <w:divBdr>
            <w:top w:val="none" w:sz="0" w:space="0" w:color="auto"/>
            <w:left w:val="none" w:sz="0" w:space="0" w:color="auto"/>
            <w:bottom w:val="none" w:sz="0" w:space="0" w:color="auto"/>
            <w:right w:val="none" w:sz="0" w:space="0" w:color="auto"/>
          </w:divBdr>
        </w:div>
        <w:div w:id="1786387398">
          <w:marLeft w:val="480"/>
          <w:marRight w:val="0"/>
          <w:marTop w:val="0"/>
          <w:marBottom w:val="0"/>
          <w:divBdr>
            <w:top w:val="none" w:sz="0" w:space="0" w:color="auto"/>
            <w:left w:val="none" w:sz="0" w:space="0" w:color="auto"/>
            <w:bottom w:val="none" w:sz="0" w:space="0" w:color="auto"/>
            <w:right w:val="none" w:sz="0" w:space="0" w:color="auto"/>
          </w:divBdr>
        </w:div>
        <w:div w:id="307249760">
          <w:marLeft w:val="480"/>
          <w:marRight w:val="0"/>
          <w:marTop w:val="0"/>
          <w:marBottom w:val="0"/>
          <w:divBdr>
            <w:top w:val="none" w:sz="0" w:space="0" w:color="auto"/>
            <w:left w:val="none" w:sz="0" w:space="0" w:color="auto"/>
            <w:bottom w:val="none" w:sz="0" w:space="0" w:color="auto"/>
            <w:right w:val="none" w:sz="0" w:space="0" w:color="auto"/>
          </w:divBdr>
        </w:div>
        <w:div w:id="183712501">
          <w:marLeft w:val="480"/>
          <w:marRight w:val="0"/>
          <w:marTop w:val="0"/>
          <w:marBottom w:val="0"/>
          <w:divBdr>
            <w:top w:val="none" w:sz="0" w:space="0" w:color="auto"/>
            <w:left w:val="none" w:sz="0" w:space="0" w:color="auto"/>
            <w:bottom w:val="none" w:sz="0" w:space="0" w:color="auto"/>
            <w:right w:val="none" w:sz="0" w:space="0" w:color="auto"/>
          </w:divBdr>
        </w:div>
        <w:div w:id="1361736547">
          <w:marLeft w:val="480"/>
          <w:marRight w:val="0"/>
          <w:marTop w:val="0"/>
          <w:marBottom w:val="0"/>
          <w:divBdr>
            <w:top w:val="none" w:sz="0" w:space="0" w:color="auto"/>
            <w:left w:val="none" w:sz="0" w:space="0" w:color="auto"/>
            <w:bottom w:val="none" w:sz="0" w:space="0" w:color="auto"/>
            <w:right w:val="none" w:sz="0" w:space="0" w:color="auto"/>
          </w:divBdr>
        </w:div>
      </w:divsChild>
    </w:div>
    <w:div w:id="1074476904">
      <w:bodyDiv w:val="1"/>
      <w:marLeft w:val="0"/>
      <w:marRight w:val="0"/>
      <w:marTop w:val="0"/>
      <w:marBottom w:val="0"/>
      <w:divBdr>
        <w:top w:val="none" w:sz="0" w:space="0" w:color="auto"/>
        <w:left w:val="none" w:sz="0" w:space="0" w:color="auto"/>
        <w:bottom w:val="none" w:sz="0" w:space="0" w:color="auto"/>
        <w:right w:val="none" w:sz="0" w:space="0" w:color="auto"/>
      </w:divBdr>
    </w:div>
    <w:div w:id="1075206514">
      <w:bodyDiv w:val="1"/>
      <w:marLeft w:val="0"/>
      <w:marRight w:val="0"/>
      <w:marTop w:val="0"/>
      <w:marBottom w:val="0"/>
      <w:divBdr>
        <w:top w:val="none" w:sz="0" w:space="0" w:color="auto"/>
        <w:left w:val="none" w:sz="0" w:space="0" w:color="auto"/>
        <w:bottom w:val="none" w:sz="0" w:space="0" w:color="auto"/>
        <w:right w:val="none" w:sz="0" w:space="0" w:color="auto"/>
      </w:divBdr>
    </w:div>
    <w:div w:id="1076250224">
      <w:bodyDiv w:val="1"/>
      <w:marLeft w:val="0"/>
      <w:marRight w:val="0"/>
      <w:marTop w:val="0"/>
      <w:marBottom w:val="0"/>
      <w:divBdr>
        <w:top w:val="none" w:sz="0" w:space="0" w:color="auto"/>
        <w:left w:val="none" w:sz="0" w:space="0" w:color="auto"/>
        <w:bottom w:val="none" w:sz="0" w:space="0" w:color="auto"/>
        <w:right w:val="none" w:sz="0" w:space="0" w:color="auto"/>
      </w:divBdr>
    </w:div>
    <w:div w:id="1080104652">
      <w:bodyDiv w:val="1"/>
      <w:marLeft w:val="0"/>
      <w:marRight w:val="0"/>
      <w:marTop w:val="0"/>
      <w:marBottom w:val="0"/>
      <w:divBdr>
        <w:top w:val="none" w:sz="0" w:space="0" w:color="auto"/>
        <w:left w:val="none" w:sz="0" w:space="0" w:color="auto"/>
        <w:bottom w:val="none" w:sz="0" w:space="0" w:color="auto"/>
        <w:right w:val="none" w:sz="0" w:space="0" w:color="auto"/>
      </w:divBdr>
    </w:div>
    <w:div w:id="1081102754">
      <w:bodyDiv w:val="1"/>
      <w:marLeft w:val="0"/>
      <w:marRight w:val="0"/>
      <w:marTop w:val="0"/>
      <w:marBottom w:val="0"/>
      <w:divBdr>
        <w:top w:val="none" w:sz="0" w:space="0" w:color="auto"/>
        <w:left w:val="none" w:sz="0" w:space="0" w:color="auto"/>
        <w:bottom w:val="none" w:sz="0" w:space="0" w:color="auto"/>
        <w:right w:val="none" w:sz="0" w:space="0" w:color="auto"/>
      </w:divBdr>
    </w:div>
    <w:div w:id="1081759491">
      <w:bodyDiv w:val="1"/>
      <w:marLeft w:val="0"/>
      <w:marRight w:val="0"/>
      <w:marTop w:val="0"/>
      <w:marBottom w:val="0"/>
      <w:divBdr>
        <w:top w:val="none" w:sz="0" w:space="0" w:color="auto"/>
        <w:left w:val="none" w:sz="0" w:space="0" w:color="auto"/>
        <w:bottom w:val="none" w:sz="0" w:space="0" w:color="auto"/>
        <w:right w:val="none" w:sz="0" w:space="0" w:color="auto"/>
      </w:divBdr>
      <w:divsChild>
        <w:div w:id="8413525">
          <w:marLeft w:val="480"/>
          <w:marRight w:val="0"/>
          <w:marTop w:val="0"/>
          <w:marBottom w:val="0"/>
          <w:divBdr>
            <w:top w:val="none" w:sz="0" w:space="0" w:color="auto"/>
            <w:left w:val="none" w:sz="0" w:space="0" w:color="auto"/>
            <w:bottom w:val="none" w:sz="0" w:space="0" w:color="auto"/>
            <w:right w:val="none" w:sz="0" w:space="0" w:color="auto"/>
          </w:divBdr>
        </w:div>
        <w:div w:id="737246396">
          <w:marLeft w:val="480"/>
          <w:marRight w:val="0"/>
          <w:marTop w:val="0"/>
          <w:marBottom w:val="0"/>
          <w:divBdr>
            <w:top w:val="none" w:sz="0" w:space="0" w:color="auto"/>
            <w:left w:val="none" w:sz="0" w:space="0" w:color="auto"/>
            <w:bottom w:val="none" w:sz="0" w:space="0" w:color="auto"/>
            <w:right w:val="none" w:sz="0" w:space="0" w:color="auto"/>
          </w:divBdr>
        </w:div>
        <w:div w:id="1413505502">
          <w:marLeft w:val="480"/>
          <w:marRight w:val="0"/>
          <w:marTop w:val="0"/>
          <w:marBottom w:val="0"/>
          <w:divBdr>
            <w:top w:val="none" w:sz="0" w:space="0" w:color="auto"/>
            <w:left w:val="none" w:sz="0" w:space="0" w:color="auto"/>
            <w:bottom w:val="none" w:sz="0" w:space="0" w:color="auto"/>
            <w:right w:val="none" w:sz="0" w:space="0" w:color="auto"/>
          </w:divBdr>
        </w:div>
        <w:div w:id="448092657">
          <w:marLeft w:val="480"/>
          <w:marRight w:val="0"/>
          <w:marTop w:val="0"/>
          <w:marBottom w:val="0"/>
          <w:divBdr>
            <w:top w:val="none" w:sz="0" w:space="0" w:color="auto"/>
            <w:left w:val="none" w:sz="0" w:space="0" w:color="auto"/>
            <w:bottom w:val="none" w:sz="0" w:space="0" w:color="auto"/>
            <w:right w:val="none" w:sz="0" w:space="0" w:color="auto"/>
          </w:divBdr>
        </w:div>
        <w:div w:id="205459491">
          <w:marLeft w:val="480"/>
          <w:marRight w:val="0"/>
          <w:marTop w:val="0"/>
          <w:marBottom w:val="0"/>
          <w:divBdr>
            <w:top w:val="none" w:sz="0" w:space="0" w:color="auto"/>
            <w:left w:val="none" w:sz="0" w:space="0" w:color="auto"/>
            <w:bottom w:val="none" w:sz="0" w:space="0" w:color="auto"/>
            <w:right w:val="none" w:sz="0" w:space="0" w:color="auto"/>
          </w:divBdr>
        </w:div>
        <w:div w:id="443042942">
          <w:marLeft w:val="480"/>
          <w:marRight w:val="0"/>
          <w:marTop w:val="0"/>
          <w:marBottom w:val="0"/>
          <w:divBdr>
            <w:top w:val="none" w:sz="0" w:space="0" w:color="auto"/>
            <w:left w:val="none" w:sz="0" w:space="0" w:color="auto"/>
            <w:bottom w:val="none" w:sz="0" w:space="0" w:color="auto"/>
            <w:right w:val="none" w:sz="0" w:space="0" w:color="auto"/>
          </w:divBdr>
        </w:div>
        <w:div w:id="401757023">
          <w:marLeft w:val="480"/>
          <w:marRight w:val="0"/>
          <w:marTop w:val="0"/>
          <w:marBottom w:val="0"/>
          <w:divBdr>
            <w:top w:val="none" w:sz="0" w:space="0" w:color="auto"/>
            <w:left w:val="none" w:sz="0" w:space="0" w:color="auto"/>
            <w:bottom w:val="none" w:sz="0" w:space="0" w:color="auto"/>
            <w:right w:val="none" w:sz="0" w:space="0" w:color="auto"/>
          </w:divBdr>
        </w:div>
        <w:div w:id="100540171">
          <w:marLeft w:val="480"/>
          <w:marRight w:val="0"/>
          <w:marTop w:val="0"/>
          <w:marBottom w:val="0"/>
          <w:divBdr>
            <w:top w:val="none" w:sz="0" w:space="0" w:color="auto"/>
            <w:left w:val="none" w:sz="0" w:space="0" w:color="auto"/>
            <w:bottom w:val="none" w:sz="0" w:space="0" w:color="auto"/>
            <w:right w:val="none" w:sz="0" w:space="0" w:color="auto"/>
          </w:divBdr>
        </w:div>
        <w:div w:id="1785924943">
          <w:marLeft w:val="480"/>
          <w:marRight w:val="0"/>
          <w:marTop w:val="0"/>
          <w:marBottom w:val="0"/>
          <w:divBdr>
            <w:top w:val="none" w:sz="0" w:space="0" w:color="auto"/>
            <w:left w:val="none" w:sz="0" w:space="0" w:color="auto"/>
            <w:bottom w:val="none" w:sz="0" w:space="0" w:color="auto"/>
            <w:right w:val="none" w:sz="0" w:space="0" w:color="auto"/>
          </w:divBdr>
        </w:div>
        <w:div w:id="443113535">
          <w:marLeft w:val="480"/>
          <w:marRight w:val="0"/>
          <w:marTop w:val="0"/>
          <w:marBottom w:val="0"/>
          <w:divBdr>
            <w:top w:val="none" w:sz="0" w:space="0" w:color="auto"/>
            <w:left w:val="none" w:sz="0" w:space="0" w:color="auto"/>
            <w:bottom w:val="none" w:sz="0" w:space="0" w:color="auto"/>
            <w:right w:val="none" w:sz="0" w:space="0" w:color="auto"/>
          </w:divBdr>
        </w:div>
        <w:div w:id="1836067495">
          <w:marLeft w:val="480"/>
          <w:marRight w:val="0"/>
          <w:marTop w:val="0"/>
          <w:marBottom w:val="0"/>
          <w:divBdr>
            <w:top w:val="none" w:sz="0" w:space="0" w:color="auto"/>
            <w:left w:val="none" w:sz="0" w:space="0" w:color="auto"/>
            <w:bottom w:val="none" w:sz="0" w:space="0" w:color="auto"/>
            <w:right w:val="none" w:sz="0" w:space="0" w:color="auto"/>
          </w:divBdr>
        </w:div>
        <w:div w:id="1762992152">
          <w:marLeft w:val="480"/>
          <w:marRight w:val="0"/>
          <w:marTop w:val="0"/>
          <w:marBottom w:val="0"/>
          <w:divBdr>
            <w:top w:val="none" w:sz="0" w:space="0" w:color="auto"/>
            <w:left w:val="none" w:sz="0" w:space="0" w:color="auto"/>
            <w:bottom w:val="none" w:sz="0" w:space="0" w:color="auto"/>
            <w:right w:val="none" w:sz="0" w:space="0" w:color="auto"/>
          </w:divBdr>
        </w:div>
        <w:div w:id="1529683194">
          <w:marLeft w:val="480"/>
          <w:marRight w:val="0"/>
          <w:marTop w:val="0"/>
          <w:marBottom w:val="0"/>
          <w:divBdr>
            <w:top w:val="none" w:sz="0" w:space="0" w:color="auto"/>
            <w:left w:val="none" w:sz="0" w:space="0" w:color="auto"/>
            <w:bottom w:val="none" w:sz="0" w:space="0" w:color="auto"/>
            <w:right w:val="none" w:sz="0" w:space="0" w:color="auto"/>
          </w:divBdr>
        </w:div>
        <w:div w:id="722797464">
          <w:marLeft w:val="480"/>
          <w:marRight w:val="0"/>
          <w:marTop w:val="0"/>
          <w:marBottom w:val="0"/>
          <w:divBdr>
            <w:top w:val="none" w:sz="0" w:space="0" w:color="auto"/>
            <w:left w:val="none" w:sz="0" w:space="0" w:color="auto"/>
            <w:bottom w:val="none" w:sz="0" w:space="0" w:color="auto"/>
            <w:right w:val="none" w:sz="0" w:space="0" w:color="auto"/>
          </w:divBdr>
        </w:div>
        <w:div w:id="1734935797">
          <w:marLeft w:val="480"/>
          <w:marRight w:val="0"/>
          <w:marTop w:val="0"/>
          <w:marBottom w:val="0"/>
          <w:divBdr>
            <w:top w:val="none" w:sz="0" w:space="0" w:color="auto"/>
            <w:left w:val="none" w:sz="0" w:space="0" w:color="auto"/>
            <w:bottom w:val="none" w:sz="0" w:space="0" w:color="auto"/>
            <w:right w:val="none" w:sz="0" w:space="0" w:color="auto"/>
          </w:divBdr>
        </w:div>
        <w:div w:id="602422824">
          <w:marLeft w:val="480"/>
          <w:marRight w:val="0"/>
          <w:marTop w:val="0"/>
          <w:marBottom w:val="0"/>
          <w:divBdr>
            <w:top w:val="none" w:sz="0" w:space="0" w:color="auto"/>
            <w:left w:val="none" w:sz="0" w:space="0" w:color="auto"/>
            <w:bottom w:val="none" w:sz="0" w:space="0" w:color="auto"/>
            <w:right w:val="none" w:sz="0" w:space="0" w:color="auto"/>
          </w:divBdr>
        </w:div>
        <w:div w:id="833687784">
          <w:marLeft w:val="480"/>
          <w:marRight w:val="0"/>
          <w:marTop w:val="0"/>
          <w:marBottom w:val="0"/>
          <w:divBdr>
            <w:top w:val="none" w:sz="0" w:space="0" w:color="auto"/>
            <w:left w:val="none" w:sz="0" w:space="0" w:color="auto"/>
            <w:bottom w:val="none" w:sz="0" w:space="0" w:color="auto"/>
            <w:right w:val="none" w:sz="0" w:space="0" w:color="auto"/>
          </w:divBdr>
        </w:div>
        <w:div w:id="854536096">
          <w:marLeft w:val="480"/>
          <w:marRight w:val="0"/>
          <w:marTop w:val="0"/>
          <w:marBottom w:val="0"/>
          <w:divBdr>
            <w:top w:val="none" w:sz="0" w:space="0" w:color="auto"/>
            <w:left w:val="none" w:sz="0" w:space="0" w:color="auto"/>
            <w:bottom w:val="none" w:sz="0" w:space="0" w:color="auto"/>
            <w:right w:val="none" w:sz="0" w:space="0" w:color="auto"/>
          </w:divBdr>
        </w:div>
        <w:div w:id="408041296">
          <w:marLeft w:val="480"/>
          <w:marRight w:val="0"/>
          <w:marTop w:val="0"/>
          <w:marBottom w:val="0"/>
          <w:divBdr>
            <w:top w:val="none" w:sz="0" w:space="0" w:color="auto"/>
            <w:left w:val="none" w:sz="0" w:space="0" w:color="auto"/>
            <w:bottom w:val="none" w:sz="0" w:space="0" w:color="auto"/>
            <w:right w:val="none" w:sz="0" w:space="0" w:color="auto"/>
          </w:divBdr>
        </w:div>
        <w:div w:id="2137867684">
          <w:marLeft w:val="480"/>
          <w:marRight w:val="0"/>
          <w:marTop w:val="0"/>
          <w:marBottom w:val="0"/>
          <w:divBdr>
            <w:top w:val="none" w:sz="0" w:space="0" w:color="auto"/>
            <w:left w:val="none" w:sz="0" w:space="0" w:color="auto"/>
            <w:bottom w:val="none" w:sz="0" w:space="0" w:color="auto"/>
            <w:right w:val="none" w:sz="0" w:space="0" w:color="auto"/>
          </w:divBdr>
        </w:div>
        <w:div w:id="1312058778">
          <w:marLeft w:val="480"/>
          <w:marRight w:val="0"/>
          <w:marTop w:val="0"/>
          <w:marBottom w:val="0"/>
          <w:divBdr>
            <w:top w:val="none" w:sz="0" w:space="0" w:color="auto"/>
            <w:left w:val="none" w:sz="0" w:space="0" w:color="auto"/>
            <w:bottom w:val="none" w:sz="0" w:space="0" w:color="auto"/>
            <w:right w:val="none" w:sz="0" w:space="0" w:color="auto"/>
          </w:divBdr>
        </w:div>
        <w:div w:id="1330208374">
          <w:marLeft w:val="480"/>
          <w:marRight w:val="0"/>
          <w:marTop w:val="0"/>
          <w:marBottom w:val="0"/>
          <w:divBdr>
            <w:top w:val="none" w:sz="0" w:space="0" w:color="auto"/>
            <w:left w:val="none" w:sz="0" w:space="0" w:color="auto"/>
            <w:bottom w:val="none" w:sz="0" w:space="0" w:color="auto"/>
            <w:right w:val="none" w:sz="0" w:space="0" w:color="auto"/>
          </w:divBdr>
        </w:div>
        <w:div w:id="194267999">
          <w:marLeft w:val="480"/>
          <w:marRight w:val="0"/>
          <w:marTop w:val="0"/>
          <w:marBottom w:val="0"/>
          <w:divBdr>
            <w:top w:val="none" w:sz="0" w:space="0" w:color="auto"/>
            <w:left w:val="none" w:sz="0" w:space="0" w:color="auto"/>
            <w:bottom w:val="none" w:sz="0" w:space="0" w:color="auto"/>
            <w:right w:val="none" w:sz="0" w:space="0" w:color="auto"/>
          </w:divBdr>
        </w:div>
        <w:div w:id="414010825">
          <w:marLeft w:val="480"/>
          <w:marRight w:val="0"/>
          <w:marTop w:val="0"/>
          <w:marBottom w:val="0"/>
          <w:divBdr>
            <w:top w:val="none" w:sz="0" w:space="0" w:color="auto"/>
            <w:left w:val="none" w:sz="0" w:space="0" w:color="auto"/>
            <w:bottom w:val="none" w:sz="0" w:space="0" w:color="auto"/>
            <w:right w:val="none" w:sz="0" w:space="0" w:color="auto"/>
          </w:divBdr>
        </w:div>
      </w:divsChild>
    </w:div>
    <w:div w:id="1082684895">
      <w:bodyDiv w:val="1"/>
      <w:marLeft w:val="0"/>
      <w:marRight w:val="0"/>
      <w:marTop w:val="0"/>
      <w:marBottom w:val="0"/>
      <w:divBdr>
        <w:top w:val="none" w:sz="0" w:space="0" w:color="auto"/>
        <w:left w:val="none" w:sz="0" w:space="0" w:color="auto"/>
        <w:bottom w:val="none" w:sz="0" w:space="0" w:color="auto"/>
        <w:right w:val="none" w:sz="0" w:space="0" w:color="auto"/>
      </w:divBdr>
    </w:div>
    <w:div w:id="1085688385">
      <w:bodyDiv w:val="1"/>
      <w:marLeft w:val="0"/>
      <w:marRight w:val="0"/>
      <w:marTop w:val="0"/>
      <w:marBottom w:val="0"/>
      <w:divBdr>
        <w:top w:val="none" w:sz="0" w:space="0" w:color="auto"/>
        <w:left w:val="none" w:sz="0" w:space="0" w:color="auto"/>
        <w:bottom w:val="none" w:sz="0" w:space="0" w:color="auto"/>
        <w:right w:val="none" w:sz="0" w:space="0" w:color="auto"/>
      </w:divBdr>
    </w:div>
    <w:div w:id="1089278890">
      <w:bodyDiv w:val="1"/>
      <w:marLeft w:val="0"/>
      <w:marRight w:val="0"/>
      <w:marTop w:val="0"/>
      <w:marBottom w:val="0"/>
      <w:divBdr>
        <w:top w:val="none" w:sz="0" w:space="0" w:color="auto"/>
        <w:left w:val="none" w:sz="0" w:space="0" w:color="auto"/>
        <w:bottom w:val="none" w:sz="0" w:space="0" w:color="auto"/>
        <w:right w:val="none" w:sz="0" w:space="0" w:color="auto"/>
      </w:divBdr>
    </w:div>
    <w:div w:id="1089959121">
      <w:bodyDiv w:val="1"/>
      <w:marLeft w:val="0"/>
      <w:marRight w:val="0"/>
      <w:marTop w:val="0"/>
      <w:marBottom w:val="0"/>
      <w:divBdr>
        <w:top w:val="none" w:sz="0" w:space="0" w:color="auto"/>
        <w:left w:val="none" w:sz="0" w:space="0" w:color="auto"/>
        <w:bottom w:val="none" w:sz="0" w:space="0" w:color="auto"/>
        <w:right w:val="none" w:sz="0" w:space="0" w:color="auto"/>
      </w:divBdr>
    </w:div>
    <w:div w:id="1093010495">
      <w:bodyDiv w:val="1"/>
      <w:marLeft w:val="0"/>
      <w:marRight w:val="0"/>
      <w:marTop w:val="0"/>
      <w:marBottom w:val="0"/>
      <w:divBdr>
        <w:top w:val="none" w:sz="0" w:space="0" w:color="auto"/>
        <w:left w:val="none" w:sz="0" w:space="0" w:color="auto"/>
        <w:bottom w:val="none" w:sz="0" w:space="0" w:color="auto"/>
        <w:right w:val="none" w:sz="0" w:space="0" w:color="auto"/>
      </w:divBdr>
    </w:div>
    <w:div w:id="1094058898">
      <w:bodyDiv w:val="1"/>
      <w:marLeft w:val="0"/>
      <w:marRight w:val="0"/>
      <w:marTop w:val="0"/>
      <w:marBottom w:val="0"/>
      <w:divBdr>
        <w:top w:val="none" w:sz="0" w:space="0" w:color="auto"/>
        <w:left w:val="none" w:sz="0" w:space="0" w:color="auto"/>
        <w:bottom w:val="none" w:sz="0" w:space="0" w:color="auto"/>
        <w:right w:val="none" w:sz="0" w:space="0" w:color="auto"/>
      </w:divBdr>
      <w:divsChild>
        <w:div w:id="123743634">
          <w:marLeft w:val="480"/>
          <w:marRight w:val="0"/>
          <w:marTop w:val="0"/>
          <w:marBottom w:val="0"/>
          <w:divBdr>
            <w:top w:val="none" w:sz="0" w:space="0" w:color="auto"/>
            <w:left w:val="none" w:sz="0" w:space="0" w:color="auto"/>
            <w:bottom w:val="none" w:sz="0" w:space="0" w:color="auto"/>
            <w:right w:val="none" w:sz="0" w:space="0" w:color="auto"/>
          </w:divBdr>
        </w:div>
        <w:div w:id="1557819064">
          <w:marLeft w:val="480"/>
          <w:marRight w:val="0"/>
          <w:marTop w:val="0"/>
          <w:marBottom w:val="0"/>
          <w:divBdr>
            <w:top w:val="none" w:sz="0" w:space="0" w:color="auto"/>
            <w:left w:val="none" w:sz="0" w:space="0" w:color="auto"/>
            <w:bottom w:val="none" w:sz="0" w:space="0" w:color="auto"/>
            <w:right w:val="none" w:sz="0" w:space="0" w:color="auto"/>
          </w:divBdr>
        </w:div>
        <w:div w:id="820654068">
          <w:marLeft w:val="480"/>
          <w:marRight w:val="0"/>
          <w:marTop w:val="0"/>
          <w:marBottom w:val="0"/>
          <w:divBdr>
            <w:top w:val="none" w:sz="0" w:space="0" w:color="auto"/>
            <w:left w:val="none" w:sz="0" w:space="0" w:color="auto"/>
            <w:bottom w:val="none" w:sz="0" w:space="0" w:color="auto"/>
            <w:right w:val="none" w:sz="0" w:space="0" w:color="auto"/>
          </w:divBdr>
        </w:div>
        <w:div w:id="875237626">
          <w:marLeft w:val="480"/>
          <w:marRight w:val="0"/>
          <w:marTop w:val="0"/>
          <w:marBottom w:val="0"/>
          <w:divBdr>
            <w:top w:val="none" w:sz="0" w:space="0" w:color="auto"/>
            <w:left w:val="none" w:sz="0" w:space="0" w:color="auto"/>
            <w:bottom w:val="none" w:sz="0" w:space="0" w:color="auto"/>
            <w:right w:val="none" w:sz="0" w:space="0" w:color="auto"/>
          </w:divBdr>
        </w:div>
        <w:div w:id="1555652958">
          <w:marLeft w:val="480"/>
          <w:marRight w:val="0"/>
          <w:marTop w:val="0"/>
          <w:marBottom w:val="0"/>
          <w:divBdr>
            <w:top w:val="none" w:sz="0" w:space="0" w:color="auto"/>
            <w:left w:val="none" w:sz="0" w:space="0" w:color="auto"/>
            <w:bottom w:val="none" w:sz="0" w:space="0" w:color="auto"/>
            <w:right w:val="none" w:sz="0" w:space="0" w:color="auto"/>
          </w:divBdr>
        </w:div>
        <w:div w:id="93943633">
          <w:marLeft w:val="480"/>
          <w:marRight w:val="0"/>
          <w:marTop w:val="0"/>
          <w:marBottom w:val="0"/>
          <w:divBdr>
            <w:top w:val="none" w:sz="0" w:space="0" w:color="auto"/>
            <w:left w:val="none" w:sz="0" w:space="0" w:color="auto"/>
            <w:bottom w:val="none" w:sz="0" w:space="0" w:color="auto"/>
            <w:right w:val="none" w:sz="0" w:space="0" w:color="auto"/>
          </w:divBdr>
        </w:div>
        <w:div w:id="1999649875">
          <w:marLeft w:val="480"/>
          <w:marRight w:val="0"/>
          <w:marTop w:val="0"/>
          <w:marBottom w:val="0"/>
          <w:divBdr>
            <w:top w:val="none" w:sz="0" w:space="0" w:color="auto"/>
            <w:left w:val="none" w:sz="0" w:space="0" w:color="auto"/>
            <w:bottom w:val="none" w:sz="0" w:space="0" w:color="auto"/>
            <w:right w:val="none" w:sz="0" w:space="0" w:color="auto"/>
          </w:divBdr>
        </w:div>
        <w:div w:id="1330791462">
          <w:marLeft w:val="480"/>
          <w:marRight w:val="0"/>
          <w:marTop w:val="0"/>
          <w:marBottom w:val="0"/>
          <w:divBdr>
            <w:top w:val="none" w:sz="0" w:space="0" w:color="auto"/>
            <w:left w:val="none" w:sz="0" w:space="0" w:color="auto"/>
            <w:bottom w:val="none" w:sz="0" w:space="0" w:color="auto"/>
            <w:right w:val="none" w:sz="0" w:space="0" w:color="auto"/>
          </w:divBdr>
        </w:div>
        <w:div w:id="128863011">
          <w:marLeft w:val="480"/>
          <w:marRight w:val="0"/>
          <w:marTop w:val="0"/>
          <w:marBottom w:val="0"/>
          <w:divBdr>
            <w:top w:val="none" w:sz="0" w:space="0" w:color="auto"/>
            <w:left w:val="none" w:sz="0" w:space="0" w:color="auto"/>
            <w:bottom w:val="none" w:sz="0" w:space="0" w:color="auto"/>
            <w:right w:val="none" w:sz="0" w:space="0" w:color="auto"/>
          </w:divBdr>
        </w:div>
        <w:div w:id="251282829">
          <w:marLeft w:val="480"/>
          <w:marRight w:val="0"/>
          <w:marTop w:val="0"/>
          <w:marBottom w:val="0"/>
          <w:divBdr>
            <w:top w:val="none" w:sz="0" w:space="0" w:color="auto"/>
            <w:left w:val="none" w:sz="0" w:space="0" w:color="auto"/>
            <w:bottom w:val="none" w:sz="0" w:space="0" w:color="auto"/>
            <w:right w:val="none" w:sz="0" w:space="0" w:color="auto"/>
          </w:divBdr>
        </w:div>
        <w:div w:id="1053040155">
          <w:marLeft w:val="480"/>
          <w:marRight w:val="0"/>
          <w:marTop w:val="0"/>
          <w:marBottom w:val="0"/>
          <w:divBdr>
            <w:top w:val="none" w:sz="0" w:space="0" w:color="auto"/>
            <w:left w:val="none" w:sz="0" w:space="0" w:color="auto"/>
            <w:bottom w:val="none" w:sz="0" w:space="0" w:color="auto"/>
            <w:right w:val="none" w:sz="0" w:space="0" w:color="auto"/>
          </w:divBdr>
        </w:div>
        <w:div w:id="1955474934">
          <w:marLeft w:val="480"/>
          <w:marRight w:val="0"/>
          <w:marTop w:val="0"/>
          <w:marBottom w:val="0"/>
          <w:divBdr>
            <w:top w:val="none" w:sz="0" w:space="0" w:color="auto"/>
            <w:left w:val="none" w:sz="0" w:space="0" w:color="auto"/>
            <w:bottom w:val="none" w:sz="0" w:space="0" w:color="auto"/>
            <w:right w:val="none" w:sz="0" w:space="0" w:color="auto"/>
          </w:divBdr>
        </w:div>
        <w:div w:id="1035501158">
          <w:marLeft w:val="480"/>
          <w:marRight w:val="0"/>
          <w:marTop w:val="0"/>
          <w:marBottom w:val="0"/>
          <w:divBdr>
            <w:top w:val="none" w:sz="0" w:space="0" w:color="auto"/>
            <w:left w:val="none" w:sz="0" w:space="0" w:color="auto"/>
            <w:bottom w:val="none" w:sz="0" w:space="0" w:color="auto"/>
            <w:right w:val="none" w:sz="0" w:space="0" w:color="auto"/>
          </w:divBdr>
        </w:div>
        <w:div w:id="725647146">
          <w:marLeft w:val="480"/>
          <w:marRight w:val="0"/>
          <w:marTop w:val="0"/>
          <w:marBottom w:val="0"/>
          <w:divBdr>
            <w:top w:val="none" w:sz="0" w:space="0" w:color="auto"/>
            <w:left w:val="none" w:sz="0" w:space="0" w:color="auto"/>
            <w:bottom w:val="none" w:sz="0" w:space="0" w:color="auto"/>
            <w:right w:val="none" w:sz="0" w:space="0" w:color="auto"/>
          </w:divBdr>
        </w:div>
        <w:div w:id="531384527">
          <w:marLeft w:val="480"/>
          <w:marRight w:val="0"/>
          <w:marTop w:val="0"/>
          <w:marBottom w:val="0"/>
          <w:divBdr>
            <w:top w:val="none" w:sz="0" w:space="0" w:color="auto"/>
            <w:left w:val="none" w:sz="0" w:space="0" w:color="auto"/>
            <w:bottom w:val="none" w:sz="0" w:space="0" w:color="auto"/>
            <w:right w:val="none" w:sz="0" w:space="0" w:color="auto"/>
          </w:divBdr>
        </w:div>
        <w:div w:id="1554924672">
          <w:marLeft w:val="480"/>
          <w:marRight w:val="0"/>
          <w:marTop w:val="0"/>
          <w:marBottom w:val="0"/>
          <w:divBdr>
            <w:top w:val="none" w:sz="0" w:space="0" w:color="auto"/>
            <w:left w:val="none" w:sz="0" w:space="0" w:color="auto"/>
            <w:bottom w:val="none" w:sz="0" w:space="0" w:color="auto"/>
            <w:right w:val="none" w:sz="0" w:space="0" w:color="auto"/>
          </w:divBdr>
        </w:div>
        <w:div w:id="204756415">
          <w:marLeft w:val="480"/>
          <w:marRight w:val="0"/>
          <w:marTop w:val="0"/>
          <w:marBottom w:val="0"/>
          <w:divBdr>
            <w:top w:val="none" w:sz="0" w:space="0" w:color="auto"/>
            <w:left w:val="none" w:sz="0" w:space="0" w:color="auto"/>
            <w:bottom w:val="none" w:sz="0" w:space="0" w:color="auto"/>
            <w:right w:val="none" w:sz="0" w:space="0" w:color="auto"/>
          </w:divBdr>
        </w:div>
        <w:div w:id="388499486">
          <w:marLeft w:val="480"/>
          <w:marRight w:val="0"/>
          <w:marTop w:val="0"/>
          <w:marBottom w:val="0"/>
          <w:divBdr>
            <w:top w:val="none" w:sz="0" w:space="0" w:color="auto"/>
            <w:left w:val="none" w:sz="0" w:space="0" w:color="auto"/>
            <w:bottom w:val="none" w:sz="0" w:space="0" w:color="auto"/>
            <w:right w:val="none" w:sz="0" w:space="0" w:color="auto"/>
          </w:divBdr>
        </w:div>
        <w:div w:id="1890452023">
          <w:marLeft w:val="480"/>
          <w:marRight w:val="0"/>
          <w:marTop w:val="0"/>
          <w:marBottom w:val="0"/>
          <w:divBdr>
            <w:top w:val="none" w:sz="0" w:space="0" w:color="auto"/>
            <w:left w:val="none" w:sz="0" w:space="0" w:color="auto"/>
            <w:bottom w:val="none" w:sz="0" w:space="0" w:color="auto"/>
            <w:right w:val="none" w:sz="0" w:space="0" w:color="auto"/>
          </w:divBdr>
        </w:div>
        <w:div w:id="2142111704">
          <w:marLeft w:val="480"/>
          <w:marRight w:val="0"/>
          <w:marTop w:val="0"/>
          <w:marBottom w:val="0"/>
          <w:divBdr>
            <w:top w:val="none" w:sz="0" w:space="0" w:color="auto"/>
            <w:left w:val="none" w:sz="0" w:space="0" w:color="auto"/>
            <w:bottom w:val="none" w:sz="0" w:space="0" w:color="auto"/>
            <w:right w:val="none" w:sz="0" w:space="0" w:color="auto"/>
          </w:divBdr>
        </w:div>
        <w:div w:id="1732918279">
          <w:marLeft w:val="480"/>
          <w:marRight w:val="0"/>
          <w:marTop w:val="0"/>
          <w:marBottom w:val="0"/>
          <w:divBdr>
            <w:top w:val="none" w:sz="0" w:space="0" w:color="auto"/>
            <w:left w:val="none" w:sz="0" w:space="0" w:color="auto"/>
            <w:bottom w:val="none" w:sz="0" w:space="0" w:color="auto"/>
            <w:right w:val="none" w:sz="0" w:space="0" w:color="auto"/>
          </w:divBdr>
        </w:div>
        <w:div w:id="1673416521">
          <w:marLeft w:val="480"/>
          <w:marRight w:val="0"/>
          <w:marTop w:val="0"/>
          <w:marBottom w:val="0"/>
          <w:divBdr>
            <w:top w:val="none" w:sz="0" w:space="0" w:color="auto"/>
            <w:left w:val="none" w:sz="0" w:space="0" w:color="auto"/>
            <w:bottom w:val="none" w:sz="0" w:space="0" w:color="auto"/>
            <w:right w:val="none" w:sz="0" w:space="0" w:color="auto"/>
          </w:divBdr>
        </w:div>
        <w:div w:id="1135296350">
          <w:marLeft w:val="480"/>
          <w:marRight w:val="0"/>
          <w:marTop w:val="0"/>
          <w:marBottom w:val="0"/>
          <w:divBdr>
            <w:top w:val="none" w:sz="0" w:space="0" w:color="auto"/>
            <w:left w:val="none" w:sz="0" w:space="0" w:color="auto"/>
            <w:bottom w:val="none" w:sz="0" w:space="0" w:color="auto"/>
            <w:right w:val="none" w:sz="0" w:space="0" w:color="auto"/>
          </w:divBdr>
        </w:div>
        <w:div w:id="599876960">
          <w:marLeft w:val="480"/>
          <w:marRight w:val="0"/>
          <w:marTop w:val="0"/>
          <w:marBottom w:val="0"/>
          <w:divBdr>
            <w:top w:val="none" w:sz="0" w:space="0" w:color="auto"/>
            <w:left w:val="none" w:sz="0" w:space="0" w:color="auto"/>
            <w:bottom w:val="none" w:sz="0" w:space="0" w:color="auto"/>
            <w:right w:val="none" w:sz="0" w:space="0" w:color="auto"/>
          </w:divBdr>
        </w:div>
        <w:div w:id="745687930">
          <w:marLeft w:val="480"/>
          <w:marRight w:val="0"/>
          <w:marTop w:val="0"/>
          <w:marBottom w:val="0"/>
          <w:divBdr>
            <w:top w:val="none" w:sz="0" w:space="0" w:color="auto"/>
            <w:left w:val="none" w:sz="0" w:space="0" w:color="auto"/>
            <w:bottom w:val="none" w:sz="0" w:space="0" w:color="auto"/>
            <w:right w:val="none" w:sz="0" w:space="0" w:color="auto"/>
          </w:divBdr>
        </w:div>
        <w:div w:id="560361143">
          <w:marLeft w:val="480"/>
          <w:marRight w:val="0"/>
          <w:marTop w:val="0"/>
          <w:marBottom w:val="0"/>
          <w:divBdr>
            <w:top w:val="none" w:sz="0" w:space="0" w:color="auto"/>
            <w:left w:val="none" w:sz="0" w:space="0" w:color="auto"/>
            <w:bottom w:val="none" w:sz="0" w:space="0" w:color="auto"/>
            <w:right w:val="none" w:sz="0" w:space="0" w:color="auto"/>
          </w:divBdr>
        </w:div>
        <w:div w:id="134495992">
          <w:marLeft w:val="480"/>
          <w:marRight w:val="0"/>
          <w:marTop w:val="0"/>
          <w:marBottom w:val="0"/>
          <w:divBdr>
            <w:top w:val="none" w:sz="0" w:space="0" w:color="auto"/>
            <w:left w:val="none" w:sz="0" w:space="0" w:color="auto"/>
            <w:bottom w:val="none" w:sz="0" w:space="0" w:color="auto"/>
            <w:right w:val="none" w:sz="0" w:space="0" w:color="auto"/>
          </w:divBdr>
        </w:div>
      </w:divsChild>
    </w:div>
    <w:div w:id="1097217474">
      <w:bodyDiv w:val="1"/>
      <w:marLeft w:val="0"/>
      <w:marRight w:val="0"/>
      <w:marTop w:val="0"/>
      <w:marBottom w:val="0"/>
      <w:divBdr>
        <w:top w:val="none" w:sz="0" w:space="0" w:color="auto"/>
        <w:left w:val="none" w:sz="0" w:space="0" w:color="auto"/>
        <w:bottom w:val="none" w:sz="0" w:space="0" w:color="auto"/>
        <w:right w:val="none" w:sz="0" w:space="0" w:color="auto"/>
      </w:divBdr>
    </w:div>
    <w:div w:id="1100415283">
      <w:bodyDiv w:val="1"/>
      <w:marLeft w:val="0"/>
      <w:marRight w:val="0"/>
      <w:marTop w:val="0"/>
      <w:marBottom w:val="0"/>
      <w:divBdr>
        <w:top w:val="none" w:sz="0" w:space="0" w:color="auto"/>
        <w:left w:val="none" w:sz="0" w:space="0" w:color="auto"/>
        <w:bottom w:val="none" w:sz="0" w:space="0" w:color="auto"/>
        <w:right w:val="none" w:sz="0" w:space="0" w:color="auto"/>
      </w:divBdr>
    </w:div>
    <w:div w:id="1105270672">
      <w:bodyDiv w:val="1"/>
      <w:marLeft w:val="0"/>
      <w:marRight w:val="0"/>
      <w:marTop w:val="0"/>
      <w:marBottom w:val="0"/>
      <w:divBdr>
        <w:top w:val="none" w:sz="0" w:space="0" w:color="auto"/>
        <w:left w:val="none" w:sz="0" w:space="0" w:color="auto"/>
        <w:bottom w:val="none" w:sz="0" w:space="0" w:color="auto"/>
        <w:right w:val="none" w:sz="0" w:space="0" w:color="auto"/>
      </w:divBdr>
      <w:divsChild>
        <w:div w:id="1158350542">
          <w:marLeft w:val="480"/>
          <w:marRight w:val="0"/>
          <w:marTop w:val="0"/>
          <w:marBottom w:val="0"/>
          <w:divBdr>
            <w:top w:val="none" w:sz="0" w:space="0" w:color="auto"/>
            <w:left w:val="none" w:sz="0" w:space="0" w:color="auto"/>
            <w:bottom w:val="none" w:sz="0" w:space="0" w:color="auto"/>
            <w:right w:val="none" w:sz="0" w:space="0" w:color="auto"/>
          </w:divBdr>
        </w:div>
        <w:div w:id="610279289">
          <w:marLeft w:val="480"/>
          <w:marRight w:val="0"/>
          <w:marTop w:val="0"/>
          <w:marBottom w:val="0"/>
          <w:divBdr>
            <w:top w:val="none" w:sz="0" w:space="0" w:color="auto"/>
            <w:left w:val="none" w:sz="0" w:space="0" w:color="auto"/>
            <w:bottom w:val="none" w:sz="0" w:space="0" w:color="auto"/>
            <w:right w:val="none" w:sz="0" w:space="0" w:color="auto"/>
          </w:divBdr>
        </w:div>
        <w:div w:id="1937245678">
          <w:marLeft w:val="480"/>
          <w:marRight w:val="0"/>
          <w:marTop w:val="0"/>
          <w:marBottom w:val="0"/>
          <w:divBdr>
            <w:top w:val="none" w:sz="0" w:space="0" w:color="auto"/>
            <w:left w:val="none" w:sz="0" w:space="0" w:color="auto"/>
            <w:bottom w:val="none" w:sz="0" w:space="0" w:color="auto"/>
            <w:right w:val="none" w:sz="0" w:space="0" w:color="auto"/>
          </w:divBdr>
        </w:div>
        <w:div w:id="374699227">
          <w:marLeft w:val="480"/>
          <w:marRight w:val="0"/>
          <w:marTop w:val="0"/>
          <w:marBottom w:val="0"/>
          <w:divBdr>
            <w:top w:val="none" w:sz="0" w:space="0" w:color="auto"/>
            <w:left w:val="none" w:sz="0" w:space="0" w:color="auto"/>
            <w:bottom w:val="none" w:sz="0" w:space="0" w:color="auto"/>
            <w:right w:val="none" w:sz="0" w:space="0" w:color="auto"/>
          </w:divBdr>
        </w:div>
        <w:div w:id="354117560">
          <w:marLeft w:val="480"/>
          <w:marRight w:val="0"/>
          <w:marTop w:val="0"/>
          <w:marBottom w:val="0"/>
          <w:divBdr>
            <w:top w:val="none" w:sz="0" w:space="0" w:color="auto"/>
            <w:left w:val="none" w:sz="0" w:space="0" w:color="auto"/>
            <w:bottom w:val="none" w:sz="0" w:space="0" w:color="auto"/>
            <w:right w:val="none" w:sz="0" w:space="0" w:color="auto"/>
          </w:divBdr>
        </w:div>
        <w:div w:id="938368315">
          <w:marLeft w:val="480"/>
          <w:marRight w:val="0"/>
          <w:marTop w:val="0"/>
          <w:marBottom w:val="0"/>
          <w:divBdr>
            <w:top w:val="none" w:sz="0" w:space="0" w:color="auto"/>
            <w:left w:val="none" w:sz="0" w:space="0" w:color="auto"/>
            <w:bottom w:val="none" w:sz="0" w:space="0" w:color="auto"/>
            <w:right w:val="none" w:sz="0" w:space="0" w:color="auto"/>
          </w:divBdr>
        </w:div>
        <w:div w:id="1424572766">
          <w:marLeft w:val="480"/>
          <w:marRight w:val="0"/>
          <w:marTop w:val="0"/>
          <w:marBottom w:val="0"/>
          <w:divBdr>
            <w:top w:val="none" w:sz="0" w:space="0" w:color="auto"/>
            <w:left w:val="none" w:sz="0" w:space="0" w:color="auto"/>
            <w:bottom w:val="none" w:sz="0" w:space="0" w:color="auto"/>
            <w:right w:val="none" w:sz="0" w:space="0" w:color="auto"/>
          </w:divBdr>
        </w:div>
        <w:div w:id="1137920027">
          <w:marLeft w:val="480"/>
          <w:marRight w:val="0"/>
          <w:marTop w:val="0"/>
          <w:marBottom w:val="0"/>
          <w:divBdr>
            <w:top w:val="none" w:sz="0" w:space="0" w:color="auto"/>
            <w:left w:val="none" w:sz="0" w:space="0" w:color="auto"/>
            <w:bottom w:val="none" w:sz="0" w:space="0" w:color="auto"/>
            <w:right w:val="none" w:sz="0" w:space="0" w:color="auto"/>
          </w:divBdr>
        </w:div>
        <w:div w:id="1476682384">
          <w:marLeft w:val="480"/>
          <w:marRight w:val="0"/>
          <w:marTop w:val="0"/>
          <w:marBottom w:val="0"/>
          <w:divBdr>
            <w:top w:val="none" w:sz="0" w:space="0" w:color="auto"/>
            <w:left w:val="none" w:sz="0" w:space="0" w:color="auto"/>
            <w:bottom w:val="none" w:sz="0" w:space="0" w:color="auto"/>
            <w:right w:val="none" w:sz="0" w:space="0" w:color="auto"/>
          </w:divBdr>
        </w:div>
        <w:div w:id="1277564529">
          <w:marLeft w:val="480"/>
          <w:marRight w:val="0"/>
          <w:marTop w:val="0"/>
          <w:marBottom w:val="0"/>
          <w:divBdr>
            <w:top w:val="none" w:sz="0" w:space="0" w:color="auto"/>
            <w:left w:val="none" w:sz="0" w:space="0" w:color="auto"/>
            <w:bottom w:val="none" w:sz="0" w:space="0" w:color="auto"/>
            <w:right w:val="none" w:sz="0" w:space="0" w:color="auto"/>
          </w:divBdr>
        </w:div>
        <w:div w:id="1834367949">
          <w:marLeft w:val="480"/>
          <w:marRight w:val="0"/>
          <w:marTop w:val="0"/>
          <w:marBottom w:val="0"/>
          <w:divBdr>
            <w:top w:val="none" w:sz="0" w:space="0" w:color="auto"/>
            <w:left w:val="none" w:sz="0" w:space="0" w:color="auto"/>
            <w:bottom w:val="none" w:sz="0" w:space="0" w:color="auto"/>
            <w:right w:val="none" w:sz="0" w:space="0" w:color="auto"/>
          </w:divBdr>
        </w:div>
        <w:div w:id="868421539">
          <w:marLeft w:val="480"/>
          <w:marRight w:val="0"/>
          <w:marTop w:val="0"/>
          <w:marBottom w:val="0"/>
          <w:divBdr>
            <w:top w:val="none" w:sz="0" w:space="0" w:color="auto"/>
            <w:left w:val="none" w:sz="0" w:space="0" w:color="auto"/>
            <w:bottom w:val="none" w:sz="0" w:space="0" w:color="auto"/>
            <w:right w:val="none" w:sz="0" w:space="0" w:color="auto"/>
          </w:divBdr>
        </w:div>
        <w:div w:id="1762993805">
          <w:marLeft w:val="480"/>
          <w:marRight w:val="0"/>
          <w:marTop w:val="0"/>
          <w:marBottom w:val="0"/>
          <w:divBdr>
            <w:top w:val="none" w:sz="0" w:space="0" w:color="auto"/>
            <w:left w:val="none" w:sz="0" w:space="0" w:color="auto"/>
            <w:bottom w:val="none" w:sz="0" w:space="0" w:color="auto"/>
            <w:right w:val="none" w:sz="0" w:space="0" w:color="auto"/>
          </w:divBdr>
        </w:div>
        <w:div w:id="2128310732">
          <w:marLeft w:val="480"/>
          <w:marRight w:val="0"/>
          <w:marTop w:val="0"/>
          <w:marBottom w:val="0"/>
          <w:divBdr>
            <w:top w:val="none" w:sz="0" w:space="0" w:color="auto"/>
            <w:left w:val="none" w:sz="0" w:space="0" w:color="auto"/>
            <w:bottom w:val="none" w:sz="0" w:space="0" w:color="auto"/>
            <w:right w:val="none" w:sz="0" w:space="0" w:color="auto"/>
          </w:divBdr>
        </w:div>
        <w:div w:id="1042898241">
          <w:marLeft w:val="480"/>
          <w:marRight w:val="0"/>
          <w:marTop w:val="0"/>
          <w:marBottom w:val="0"/>
          <w:divBdr>
            <w:top w:val="none" w:sz="0" w:space="0" w:color="auto"/>
            <w:left w:val="none" w:sz="0" w:space="0" w:color="auto"/>
            <w:bottom w:val="none" w:sz="0" w:space="0" w:color="auto"/>
            <w:right w:val="none" w:sz="0" w:space="0" w:color="auto"/>
          </w:divBdr>
        </w:div>
        <w:div w:id="658269282">
          <w:marLeft w:val="480"/>
          <w:marRight w:val="0"/>
          <w:marTop w:val="0"/>
          <w:marBottom w:val="0"/>
          <w:divBdr>
            <w:top w:val="none" w:sz="0" w:space="0" w:color="auto"/>
            <w:left w:val="none" w:sz="0" w:space="0" w:color="auto"/>
            <w:bottom w:val="none" w:sz="0" w:space="0" w:color="auto"/>
            <w:right w:val="none" w:sz="0" w:space="0" w:color="auto"/>
          </w:divBdr>
        </w:div>
        <w:div w:id="517280849">
          <w:marLeft w:val="480"/>
          <w:marRight w:val="0"/>
          <w:marTop w:val="0"/>
          <w:marBottom w:val="0"/>
          <w:divBdr>
            <w:top w:val="none" w:sz="0" w:space="0" w:color="auto"/>
            <w:left w:val="none" w:sz="0" w:space="0" w:color="auto"/>
            <w:bottom w:val="none" w:sz="0" w:space="0" w:color="auto"/>
            <w:right w:val="none" w:sz="0" w:space="0" w:color="auto"/>
          </w:divBdr>
        </w:div>
        <w:div w:id="1736901071">
          <w:marLeft w:val="480"/>
          <w:marRight w:val="0"/>
          <w:marTop w:val="0"/>
          <w:marBottom w:val="0"/>
          <w:divBdr>
            <w:top w:val="none" w:sz="0" w:space="0" w:color="auto"/>
            <w:left w:val="none" w:sz="0" w:space="0" w:color="auto"/>
            <w:bottom w:val="none" w:sz="0" w:space="0" w:color="auto"/>
            <w:right w:val="none" w:sz="0" w:space="0" w:color="auto"/>
          </w:divBdr>
        </w:div>
        <w:div w:id="2080638879">
          <w:marLeft w:val="480"/>
          <w:marRight w:val="0"/>
          <w:marTop w:val="0"/>
          <w:marBottom w:val="0"/>
          <w:divBdr>
            <w:top w:val="none" w:sz="0" w:space="0" w:color="auto"/>
            <w:left w:val="none" w:sz="0" w:space="0" w:color="auto"/>
            <w:bottom w:val="none" w:sz="0" w:space="0" w:color="auto"/>
            <w:right w:val="none" w:sz="0" w:space="0" w:color="auto"/>
          </w:divBdr>
        </w:div>
        <w:div w:id="1530604539">
          <w:marLeft w:val="480"/>
          <w:marRight w:val="0"/>
          <w:marTop w:val="0"/>
          <w:marBottom w:val="0"/>
          <w:divBdr>
            <w:top w:val="none" w:sz="0" w:space="0" w:color="auto"/>
            <w:left w:val="none" w:sz="0" w:space="0" w:color="auto"/>
            <w:bottom w:val="none" w:sz="0" w:space="0" w:color="auto"/>
            <w:right w:val="none" w:sz="0" w:space="0" w:color="auto"/>
          </w:divBdr>
        </w:div>
        <w:div w:id="1636138218">
          <w:marLeft w:val="480"/>
          <w:marRight w:val="0"/>
          <w:marTop w:val="0"/>
          <w:marBottom w:val="0"/>
          <w:divBdr>
            <w:top w:val="none" w:sz="0" w:space="0" w:color="auto"/>
            <w:left w:val="none" w:sz="0" w:space="0" w:color="auto"/>
            <w:bottom w:val="none" w:sz="0" w:space="0" w:color="auto"/>
            <w:right w:val="none" w:sz="0" w:space="0" w:color="auto"/>
          </w:divBdr>
        </w:div>
        <w:div w:id="1013261898">
          <w:marLeft w:val="480"/>
          <w:marRight w:val="0"/>
          <w:marTop w:val="0"/>
          <w:marBottom w:val="0"/>
          <w:divBdr>
            <w:top w:val="none" w:sz="0" w:space="0" w:color="auto"/>
            <w:left w:val="none" w:sz="0" w:space="0" w:color="auto"/>
            <w:bottom w:val="none" w:sz="0" w:space="0" w:color="auto"/>
            <w:right w:val="none" w:sz="0" w:space="0" w:color="auto"/>
          </w:divBdr>
        </w:div>
        <w:div w:id="1968733328">
          <w:marLeft w:val="480"/>
          <w:marRight w:val="0"/>
          <w:marTop w:val="0"/>
          <w:marBottom w:val="0"/>
          <w:divBdr>
            <w:top w:val="none" w:sz="0" w:space="0" w:color="auto"/>
            <w:left w:val="none" w:sz="0" w:space="0" w:color="auto"/>
            <w:bottom w:val="none" w:sz="0" w:space="0" w:color="auto"/>
            <w:right w:val="none" w:sz="0" w:space="0" w:color="auto"/>
          </w:divBdr>
        </w:div>
        <w:div w:id="981233783">
          <w:marLeft w:val="480"/>
          <w:marRight w:val="0"/>
          <w:marTop w:val="0"/>
          <w:marBottom w:val="0"/>
          <w:divBdr>
            <w:top w:val="none" w:sz="0" w:space="0" w:color="auto"/>
            <w:left w:val="none" w:sz="0" w:space="0" w:color="auto"/>
            <w:bottom w:val="none" w:sz="0" w:space="0" w:color="auto"/>
            <w:right w:val="none" w:sz="0" w:space="0" w:color="auto"/>
          </w:divBdr>
        </w:div>
      </w:divsChild>
    </w:div>
    <w:div w:id="1108239709">
      <w:bodyDiv w:val="1"/>
      <w:marLeft w:val="0"/>
      <w:marRight w:val="0"/>
      <w:marTop w:val="0"/>
      <w:marBottom w:val="0"/>
      <w:divBdr>
        <w:top w:val="none" w:sz="0" w:space="0" w:color="auto"/>
        <w:left w:val="none" w:sz="0" w:space="0" w:color="auto"/>
        <w:bottom w:val="none" w:sz="0" w:space="0" w:color="auto"/>
        <w:right w:val="none" w:sz="0" w:space="0" w:color="auto"/>
      </w:divBdr>
    </w:div>
    <w:div w:id="1111510150">
      <w:bodyDiv w:val="1"/>
      <w:marLeft w:val="0"/>
      <w:marRight w:val="0"/>
      <w:marTop w:val="0"/>
      <w:marBottom w:val="0"/>
      <w:divBdr>
        <w:top w:val="none" w:sz="0" w:space="0" w:color="auto"/>
        <w:left w:val="none" w:sz="0" w:space="0" w:color="auto"/>
        <w:bottom w:val="none" w:sz="0" w:space="0" w:color="auto"/>
        <w:right w:val="none" w:sz="0" w:space="0" w:color="auto"/>
      </w:divBdr>
    </w:div>
    <w:div w:id="1114131206">
      <w:bodyDiv w:val="1"/>
      <w:marLeft w:val="0"/>
      <w:marRight w:val="0"/>
      <w:marTop w:val="0"/>
      <w:marBottom w:val="0"/>
      <w:divBdr>
        <w:top w:val="none" w:sz="0" w:space="0" w:color="auto"/>
        <w:left w:val="none" w:sz="0" w:space="0" w:color="auto"/>
        <w:bottom w:val="none" w:sz="0" w:space="0" w:color="auto"/>
        <w:right w:val="none" w:sz="0" w:space="0" w:color="auto"/>
      </w:divBdr>
    </w:div>
    <w:div w:id="1115909580">
      <w:bodyDiv w:val="1"/>
      <w:marLeft w:val="0"/>
      <w:marRight w:val="0"/>
      <w:marTop w:val="0"/>
      <w:marBottom w:val="0"/>
      <w:divBdr>
        <w:top w:val="none" w:sz="0" w:space="0" w:color="auto"/>
        <w:left w:val="none" w:sz="0" w:space="0" w:color="auto"/>
        <w:bottom w:val="none" w:sz="0" w:space="0" w:color="auto"/>
        <w:right w:val="none" w:sz="0" w:space="0" w:color="auto"/>
      </w:divBdr>
    </w:div>
    <w:div w:id="1116215639">
      <w:bodyDiv w:val="1"/>
      <w:marLeft w:val="0"/>
      <w:marRight w:val="0"/>
      <w:marTop w:val="0"/>
      <w:marBottom w:val="0"/>
      <w:divBdr>
        <w:top w:val="none" w:sz="0" w:space="0" w:color="auto"/>
        <w:left w:val="none" w:sz="0" w:space="0" w:color="auto"/>
        <w:bottom w:val="none" w:sz="0" w:space="0" w:color="auto"/>
        <w:right w:val="none" w:sz="0" w:space="0" w:color="auto"/>
      </w:divBdr>
    </w:div>
    <w:div w:id="1116366679">
      <w:bodyDiv w:val="1"/>
      <w:marLeft w:val="0"/>
      <w:marRight w:val="0"/>
      <w:marTop w:val="0"/>
      <w:marBottom w:val="0"/>
      <w:divBdr>
        <w:top w:val="none" w:sz="0" w:space="0" w:color="auto"/>
        <w:left w:val="none" w:sz="0" w:space="0" w:color="auto"/>
        <w:bottom w:val="none" w:sz="0" w:space="0" w:color="auto"/>
        <w:right w:val="none" w:sz="0" w:space="0" w:color="auto"/>
      </w:divBdr>
    </w:div>
    <w:div w:id="1130437264">
      <w:bodyDiv w:val="1"/>
      <w:marLeft w:val="0"/>
      <w:marRight w:val="0"/>
      <w:marTop w:val="0"/>
      <w:marBottom w:val="0"/>
      <w:divBdr>
        <w:top w:val="none" w:sz="0" w:space="0" w:color="auto"/>
        <w:left w:val="none" w:sz="0" w:space="0" w:color="auto"/>
        <w:bottom w:val="none" w:sz="0" w:space="0" w:color="auto"/>
        <w:right w:val="none" w:sz="0" w:space="0" w:color="auto"/>
      </w:divBdr>
    </w:div>
    <w:div w:id="1130519286">
      <w:bodyDiv w:val="1"/>
      <w:marLeft w:val="0"/>
      <w:marRight w:val="0"/>
      <w:marTop w:val="0"/>
      <w:marBottom w:val="0"/>
      <w:divBdr>
        <w:top w:val="none" w:sz="0" w:space="0" w:color="auto"/>
        <w:left w:val="none" w:sz="0" w:space="0" w:color="auto"/>
        <w:bottom w:val="none" w:sz="0" w:space="0" w:color="auto"/>
        <w:right w:val="none" w:sz="0" w:space="0" w:color="auto"/>
      </w:divBdr>
    </w:div>
    <w:div w:id="1132089896">
      <w:bodyDiv w:val="1"/>
      <w:marLeft w:val="0"/>
      <w:marRight w:val="0"/>
      <w:marTop w:val="0"/>
      <w:marBottom w:val="0"/>
      <w:divBdr>
        <w:top w:val="none" w:sz="0" w:space="0" w:color="auto"/>
        <w:left w:val="none" w:sz="0" w:space="0" w:color="auto"/>
        <w:bottom w:val="none" w:sz="0" w:space="0" w:color="auto"/>
        <w:right w:val="none" w:sz="0" w:space="0" w:color="auto"/>
      </w:divBdr>
      <w:divsChild>
        <w:div w:id="2122339865">
          <w:marLeft w:val="480"/>
          <w:marRight w:val="0"/>
          <w:marTop w:val="0"/>
          <w:marBottom w:val="0"/>
          <w:divBdr>
            <w:top w:val="none" w:sz="0" w:space="0" w:color="auto"/>
            <w:left w:val="none" w:sz="0" w:space="0" w:color="auto"/>
            <w:bottom w:val="none" w:sz="0" w:space="0" w:color="auto"/>
            <w:right w:val="none" w:sz="0" w:space="0" w:color="auto"/>
          </w:divBdr>
        </w:div>
        <w:div w:id="619653275">
          <w:marLeft w:val="480"/>
          <w:marRight w:val="0"/>
          <w:marTop w:val="0"/>
          <w:marBottom w:val="0"/>
          <w:divBdr>
            <w:top w:val="none" w:sz="0" w:space="0" w:color="auto"/>
            <w:left w:val="none" w:sz="0" w:space="0" w:color="auto"/>
            <w:bottom w:val="none" w:sz="0" w:space="0" w:color="auto"/>
            <w:right w:val="none" w:sz="0" w:space="0" w:color="auto"/>
          </w:divBdr>
        </w:div>
        <w:div w:id="1369180140">
          <w:marLeft w:val="480"/>
          <w:marRight w:val="0"/>
          <w:marTop w:val="0"/>
          <w:marBottom w:val="0"/>
          <w:divBdr>
            <w:top w:val="none" w:sz="0" w:space="0" w:color="auto"/>
            <w:left w:val="none" w:sz="0" w:space="0" w:color="auto"/>
            <w:bottom w:val="none" w:sz="0" w:space="0" w:color="auto"/>
            <w:right w:val="none" w:sz="0" w:space="0" w:color="auto"/>
          </w:divBdr>
        </w:div>
        <w:div w:id="2052000828">
          <w:marLeft w:val="480"/>
          <w:marRight w:val="0"/>
          <w:marTop w:val="0"/>
          <w:marBottom w:val="0"/>
          <w:divBdr>
            <w:top w:val="none" w:sz="0" w:space="0" w:color="auto"/>
            <w:left w:val="none" w:sz="0" w:space="0" w:color="auto"/>
            <w:bottom w:val="none" w:sz="0" w:space="0" w:color="auto"/>
            <w:right w:val="none" w:sz="0" w:space="0" w:color="auto"/>
          </w:divBdr>
        </w:div>
        <w:div w:id="1391726675">
          <w:marLeft w:val="480"/>
          <w:marRight w:val="0"/>
          <w:marTop w:val="0"/>
          <w:marBottom w:val="0"/>
          <w:divBdr>
            <w:top w:val="none" w:sz="0" w:space="0" w:color="auto"/>
            <w:left w:val="none" w:sz="0" w:space="0" w:color="auto"/>
            <w:bottom w:val="none" w:sz="0" w:space="0" w:color="auto"/>
            <w:right w:val="none" w:sz="0" w:space="0" w:color="auto"/>
          </w:divBdr>
        </w:div>
        <w:div w:id="1450247703">
          <w:marLeft w:val="480"/>
          <w:marRight w:val="0"/>
          <w:marTop w:val="0"/>
          <w:marBottom w:val="0"/>
          <w:divBdr>
            <w:top w:val="none" w:sz="0" w:space="0" w:color="auto"/>
            <w:left w:val="none" w:sz="0" w:space="0" w:color="auto"/>
            <w:bottom w:val="none" w:sz="0" w:space="0" w:color="auto"/>
            <w:right w:val="none" w:sz="0" w:space="0" w:color="auto"/>
          </w:divBdr>
        </w:div>
        <w:div w:id="714934149">
          <w:marLeft w:val="480"/>
          <w:marRight w:val="0"/>
          <w:marTop w:val="0"/>
          <w:marBottom w:val="0"/>
          <w:divBdr>
            <w:top w:val="none" w:sz="0" w:space="0" w:color="auto"/>
            <w:left w:val="none" w:sz="0" w:space="0" w:color="auto"/>
            <w:bottom w:val="none" w:sz="0" w:space="0" w:color="auto"/>
            <w:right w:val="none" w:sz="0" w:space="0" w:color="auto"/>
          </w:divBdr>
        </w:div>
        <w:div w:id="66584943">
          <w:marLeft w:val="480"/>
          <w:marRight w:val="0"/>
          <w:marTop w:val="0"/>
          <w:marBottom w:val="0"/>
          <w:divBdr>
            <w:top w:val="none" w:sz="0" w:space="0" w:color="auto"/>
            <w:left w:val="none" w:sz="0" w:space="0" w:color="auto"/>
            <w:bottom w:val="none" w:sz="0" w:space="0" w:color="auto"/>
            <w:right w:val="none" w:sz="0" w:space="0" w:color="auto"/>
          </w:divBdr>
        </w:div>
        <w:div w:id="386875510">
          <w:marLeft w:val="480"/>
          <w:marRight w:val="0"/>
          <w:marTop w:val="0"/>
          <w:marBottom w:val="0"/>
          <w:divBdr>
            <w:top w:val="none" w:sz="0" w:space="0" w:color="auto"/>
            <w:left w:val="none" w:sz="0" w:space="0" w:color="auto"/>
            <w:bottom w:val="none" w:sz="0" w:space="0" w:color="auto"/>
            <w:right w:val="none" w:sz="0" w:space="0" w:color="auto"/>
          </w:divBdr>
        </w:div>
        <w:div w:id="481577920">
          <w:marLeft w:val="480"/>
          <w:marRight w:val="0"/>
          <w:marTop w:val="0"/>
          <w:marBottom w:val="0"/>
          <w:divBdr>
            <w:top w:val="none" w:sz="0" w:space="0" w:color="auto"/>
            <w:left w:val="none" w:sz="0" w:space="0" w:color="auto"/>
            <w:bottom w:val="none" w:sz="0" w:space="0" w:color="auto"/>
            <w:right w:val="none" w:sz="0" w:space="0" w:color="auto"/>
          </w:divBdr>
        </w:div>
        <w:div w:id="440345493">
          <w:marLeft w:val="480"/>
          <w:marRight w:val="0"/>
          <w:marTop w:val="0"/>
          <w:marBottom w:val="0"/>
          <w:divBdr>
            <w:top w:val="none" w:sz="0" w:space="0" w:color="auto"/>
            <w:left w:val="none" w:sz="0" w:space="0" w:color="auto"/>
            <w:bottom w:val="none" w:sz="0" w:space="0" w:color="auto"/>
            <w:right w:val="none" w:sz="0" w:space="0" w:color="auto"/>
          </w:divBdr>
        </w:div>
        <w:div w:id="180097497">
          <w:marLeft w:val="480"/>
          <w:marRight w:val="0"/>
          <w:marTop w:val="0"/>
          <w:marBottom w:val="0"/>
          <w:divBdr>
            <w:top w:val="none" w:sz="0" w:space="0" w:color="auto"/>
            <w:left w:val="none" w:sz="0" w:space="0" w:color="auto"/>
            <w:bottom w:val="none" w:sz="0" w:space="0" w:color="auto"/>
            <w:right w:val="none" w:sz="0" w:space="0" w:color="auto"/>
          </w:divBdr>
        </w:div>
        <w:div w:id="893350062">
          <w:marLeft w:val="480"/>
          <w:marRight w:val="0"/>
          <w:marTop w:val="0"/>
          <w:marBottom w:val="0"/>
          <w:divBdr>
            <w:top w:val="none" w:sz="0" w:space="0" w:color="auto"/>
            <w:left w:val="none" w:sz="0" w:space="0" w:color="auto"/>
            <w:bottom w:val="none" w:sz="0" w:space="0" w:color="auto"/>
            <w:right w:val="none" w:sz="0" w:space="0" w:color="auto"/>
          </w:divBdr>
        </w:div>
        <w:div w:id="1904750680">
          <w:marLeft w:val="480"/>
          <w:marRight w:val="0"/>
          <w:marTop w:val="0"/>
          <w:marBottom w:val="0"/>
          <w:divBdr>
            <w:top w:val="none" w:sz="0" w:space="0" w:color="auto"/>
            <w:left w:val="none" w:sz="0" w:space="0" w:color="auto"/>
            <w:bottom w:val="none" w:sz="0" w:space="0" w:color="auto"/>
            <w:right w:val="none" w:sz="0" w:space="0" w:color="auto"/>
          </w:divBdr>
        </w:div>
        <w:div w:id="847788075">
          <w:marLeft w:val="480"/>
          <w:marRight w:val="0"/>
          <w:marTop w:val="0"/>
          <w:marBottom w:val="0"/>
          <w:divBdr>
            <w:top w:val="none" w:sz="0" w:space="0" w:color="auto"/>
            <w:left w:val="none" w:sz="0" w:space="0" w:color="auto"/>
            <w:bottom w:val="none" w:sz="0" w:space="0" w:color="auto"/>
            <w:right w:val="none" w:sz="0" w:space="0" w:color="auto"/>
          </w:divBdr>
        </w:div>
        <w:div w:id="1466198258">
          <w:marLeft w:val="480"/>
          <w:marRight w:val="0"/>
          <w:marTop w:val="0"/>
          <w:marBottom w:val="0"/>
          <w:divBdr>
            <w:top w:val="none" w:sz="0" w:space="0" w:color="auto"/>
            <w:left w:val="none" w:sz="0" w:space="0" w:color="auto"/>
            <w:bottom w:val="none" w:sz="0" w:space="0" w:color="auto"/>
            <w:right w:val="none" w:sz="0" w:space="0" w:color="auto"/>
          </w:divBdr>
        </w:div>
        <w:div w:id="1002467668">
          <w:marLeft w:val="480"/>
          <w:marRight w:val="0"/>
          <w:marTop w:val="0"/>
          <w:marBottom w:val="0"/>
          <w:divBdr>
            <w:top w:val="none" w:sz="0" w:space="0" w:color="auto"/>
            <w:left w:val="none" w:sz="0" w:space="0" w:color="auto"/>
            <w:bottom w:val="none" w:sz="0" w:space="0" w:color="auto"/>
            <w:right w:val="none" w:sz="0" w:space="0" w:color="auto"/>
          </w:divBdr>
        </w:div>
        <w:div w:id="1585917745">
          <w:marLeft w:val="480"/>
          <w:marRight w:val="0"/>
          <w:marTop w:val="0"/>
          <w:marBottom w:val="0"/>
          <w:divBdr>
            <w:top w:val="none" w:sz="0" w:space="0" w:color="auto"/>
            <w:left w:val="none" w:sz="0" w:space="0" w:color="auto"/>
            <w:bottom w:val="none" w:sz="0" w:space="0" w:color="auto"/>
            <w:right w:val="none" w:sz="0" w:space="0" w:color="auto"/>
          </w:divBdr>
        </w:div>
        <w:div w:id="2065788887">
          <w:marLeft w:val="480"/>
          <w:marRight w:val="0"/>
          <w:marTop w:val="0"/>
          <w:marBottom w:val="0"/>
          <w:divBdr>
            <w:top w:val="none" w:sz="0" w:space="0" w:color="auto"/>
            <w:left w:val="none" w:sz="0" w:space="0" w:color="auto"/>
            <w:bottom w:val="none" w:sz="0" w:space="0" w:color="auto"/>
            <w:right w:val="none" w:sz="0" w:space="0" w:color="auto"/>
          </w:divBdr>
        </w:div>
      </w:divsChild>
    </w:div>
    <w:div w:id="1142431193">
      <w:bodyDiv w:val="1"/>
      <w:marLeft w:val="0"/>
      <w:marRight w:val="0"/>
      <w:marTop w:val="0"/>
      <w:marBottom w:val="0"/>
      <w:divBdr>
        <w:top w:val="none" w:sz="0" w:space="0" w:color="auto"/>
        <w:left w:val="none" w:sz="0" w:space="0" w:color="auto"/>
        <w:bottom w:val="none" w:sz="0" w:space="0" w:color="auto"/>
        <w:right w:val="none" w:sz="0" w:space="0" w:color="auto"/>
      </w:divBdr>
    </w:div>
    <w:div w:id="1145589782">
      <w:bodyDiv w:val="1"/>
      <w:marLeft w:val="0"/>
      <w:marRight w:val="0"/>
      <w:marTop w:val="0"/>
      <w:marBottom w:val="0"/>
      <w:divBdr>
        <w:top w:val="none" w:sz="0" w:space="0" w:color="auto"/>
        <w:left w:val="none" w:sz="0" w:space="0" w:color="auto"/>
        <w:bottom w:val="none" w:sz="0" w:space="0" w:color="auto"/>
        <w:right w:val="none" w:sz="0" w:space="0" w:color="auto"/>
      </w:divBdr>
    </w:div>
    <w:div w:id="1147474438">
      <w:bodyDiv w:val="1"/>
      <w:marLeft w:val="0"/>
      <w:marRight w:val="0"/>
      <w:marTop w:val="0"/>
      <w:marBottom w:val="0"/>
      <w:divBdr>
        <w:top w:val="none" w:sz="0" w:space="0" w:color="auto"/>
        <w:left w:val="none" w:sz="0" w:space="0" w:color="auto"/>
        <w:bottom w:val="none" w:sz="0" w:space="0" w:color="auto"/>
        <w:right w:val="none" w:sz="0" w:space="0" w:color="auto"/>
      </w:divBdr>
      <w:divsChild>
        <w:div w:id="1938172184">
          <w:marLeft w:val="480"/>
          <w:marRight w:val="0"/>
          <w:marTop w:val="0"/>
          <w:marBottom w:val="0"/>
          <w:divBdr>
            <w:top w:val="none" w:sz="0" w:space="0" w:color="auto"/>
            <w:left w:val="none" w:sz="0" w:space="0" w:color="auto"/>
            <w:bottom w:val="none" w:sz="0" w:space="0" w:color="auto"/>
            <w:right w:val="none" w:sz="0" w:space="0" w:color="auto"/>
          </w:divBdr>
        </w:div>
        <w:div w:id="407534901">
          <w:marLeft w:val="480"/>
          <w:marRight w:val="0"/>
          <w:marTop w:val="0"/>
          <w:marBottom w:val="0"/>
          <w:divBdr>
            <w:top w:val="none" w:sz="0" w:space="0" w:color="auto"/>
            <w:left w:val="none" w:sz="0" w:space="0" w:color="auto"/>
            <w:bottom w:val="none" w:sz="0" w:space="0" w:color="auto"/>
            <w:right w:val="none" w:sz="0" w:space="0" w:color="auto"/>
          </w:divBdr>
        </w:div>
        <w:div w:id="1995790937">
          <w:marLeft w:val="480"/>
          <w:marRight w:val="0"/>
          <w:marTop w:val="0"/>
          <w:marBottom w:val="0"/>
          <w:divBdr>
            <w:top w:val="none" w:sz="0" w:space="0" w:color="auto"/>
            <w:left w:val="none" w:sz="0" w:space="0" w:color="auto"/>
            <w:bottom w:val="none" w:sz="0" w:space="0" w:color="auto"/>
            <w:right w:val="none" w:sz="0" w:space="0" w:color="auto"/>
          </w:divBdr>
        </w:div>
        <w:div w:id="828058877">
          <w:marLeft w:val="480"/>
          <w:marRight w:val="0"/>
          <w:marTop w:val="0"/>
          <w:marBottom w:val="0"/>
          <w:divBdr>
            <w:top w:val="none" w:sz="0" w:space="0" w:color="auto"/>
            <w:left w:val="none" w:sz="0" w:space="0" w:color="auto"/>
            <w:bottom w:val="none" w:sz="0" w:space="0" w:color="auto"/>
            <w:right w:val="none" w:sz="0" w:space="0" w:color="auto"/>
          </w:divBdr>
        </w:div>
        <w:div w:id="2133551522">
          <w:marLeft w:val="480"/>
          <w:marRight w:val="0"/>
          <w:marTop w:val="0"/>
          <w:marBottom w:val="0"/>
          <w:divBdr>
            <w:top w:val="none" w:sz="0" w:space="0" w:color="auto"/>
            <w:left w:val="none" w:sz="0" w:space="0" w:color="auto"/>
            <w:bottom w:val="none" w:sz="0" w:space="0" w:color="auto"/>
            <w:right w:val="none" w:sz="0" w:space="0" w:color="auto"/>
          </w:divBdr>
        </w:div>
        <w:div w:id="590049207">
          <w:marLeft w:val="480"/>
          <w:marRight w:val="0"/>
          <w:marTop w:val="0"/>
          <w:marBottom w:val="0"/>
          <w:divBdr>
            <w:top w:val="none" w:sz="0" w:space="0" w:color="auto"/>
            <w:left w:val="none" w:sz="0" w:space="0" w:color="auto"/>
            <w:bottom w:val="none" w:sz="0" w:space="0" w:color="auto"/>
            <w:right w:val="none" w:sz="0" w:space="0" w:color="auto"/>
          </w:divBdr>
        </w:div>
        <w:div w:id="1730686394">
          <w:marLeft w:val="480"/>
          <w:marRight w:val="0"/>
          <w:marTop w:val="0"/>
          <w:marBottom w:val="0"/>
          <w:divBdr>
            <w:top w:val="none" w:sz="0" w:space="0" w:color="auto"/>
            <w:left w:val="none" w:sz="0" w:space="0" w:color="auto"/>
            <w:bottom w:val="none" w:sz="0" w:space="0" w:color="auto"/>
            <w:right w:val="none" w:sz="0" w:space="0" w:color="auto"/>
          </w:divBdr>
        </w:div>
        <w:div w:id="1464150892">
          <w:marLeft w:val="480"/>
          <w:marRight w:val="0"/>
          <w:marTop w:val="0"/>
          <w:marBottom w:val="0"/>
          <w:divBdr>
            <w:top w:val="none" w:sz="0" w:space="0" w:color="auto"/>
            <w:left w:val="none" w:sz="0" w:space="0" w:color="auto"/>
            <w:bottom w:val="none" w:sz="0" w:space="0" w:color="auto"/>
            <w:right w:val="none" w:sz="0" w:space="0" w:color="auto"/>
          </w:divBdr>
        </w:div>
        <w:div w:id="1795173002">
          <w:marLeft w:val="480"/>
          <w:marRight w:val="0"/>
          <w:marTop w:val="0"/>
          <w:marBottom w:val="0"/>
          <w:divBdr>
            <w:top w:val="none" w:sz="0" w:space="0" w:color="auto"/>
            <w:left w:val="none" w:sz="0" w:space="0" w:color="auto"/>
            <w:bottom w:val="none" w:sz="0" w:space="0" w:color="auto"/>
            <w:right w:val="none" w:sz="0" w:space="0" w:color="auto"/>
          </w:divBdr>
        </w:div>
        <w:div w:id="1913158076">
          <w:marLeft w:val="480"/>
          <w:marRight w:val="0"/>
          <w:marTop w:val="0"/>
          <w:marBottom w:val="0"/>
          <w:divBdr>
            <w:top w:val="none" w:sz="0" w:space="0" w:color="auto"/>
            <w:left w:val="none" w:sz="0" w:space="0" w:color="auto"/>
            <w:bottom w:val="none" w:sz="0" w:space="0" w:color="auto"/>
            <w:right w:val="none" w:sz="0" w:space="0" w:color="auto"/>
          </w:divBdr>
        </w:div>
        <w:div w:id="1390348102">
          <w:marLeft w:val="480"/>
          <w:marRight w:val="0"/>
          <w:marTop w:val="0"/>
          <w:marBottom w:val="0"/>
          <w:divBdr>
            <w:top w:val="none" w:sz="0" w:space="0" w:color="auto"/>
            <w:left w:val="none" w:sz="0" w:space="0" w:color="auto"/>
            <w:bottom w:val="none" w:sz="0" w:space="0" w:color="auto"/>
            <w:right w:val="none" w:sz="0" w:space="0" w:color="auto"/>
          </w:divBdr>
        </w:div>
        <w:div w:id="621112203">
          <w:marLeft w:val="480"/>
          <w:marRight w:val="0"/>
          <w:marTop w:val="0"/>
          <w:marBottom w:val="0"/>
          <w:divBdr>
            <w:top w:val="none" w:sz="0" w:space="0" w:color="auto"/>
            <w:left w:val="none" w:sz="0" w:space="0" w:color="auto"/>
            <w:bottom w:val="none" w:sz="0" w:space="0" w:color="auto"/>
            <w:right w:val="none" w:sz="0" w:space="0" w:color="auto"/>
          </w:divBdr>
        </w:div>
        <w:div w:id="1491870375">
          <w:marLeft w:val="480"/>
          <w:marRight w:val="0"/>
          <w:marTop w:val="0"/>
          <w:marBottom w:val="0"/>
          <w:divBdr>
            <w:top w:val="none" w:sz="0" w:space="0" w:color="auto"/>
            <w:left w:val="none" w:sz="0" w:space="0" w:color="auto"/>
            <w:bottom w:val="none" w:sz="0" w:space="0" w:color="auto"/>
            <w:right w:val="none" w:sz="0" w:space="0" w:color="auto"/>
          </w:divBdr>
        </w:div>
        <w:div w:id="2076081854">
          <w:marLeft w:val="480"/>
          <w:marRight w:val="0"/>
          <w:marTop w:val="0"/>
          <w:marBottom w:val="0"/>
          <w:divBdr>
            <w:top w:val="none" w:sz="0" w:space="0" w:color="auto"/>
            <w:left w:val="none" w:sz="0" w:space="0" w:color="auto"/>
            <w:bottom w:val="none" w:sz="0" w:space="0" w:color="auto"/>
            <w:right w:val="none" w:sz="0" w:space="0" w:color="auto"/>
          </w:divBdr>
        </w:div>
        <w:div w:id="1638146823">
          <w:marLeft w:val="480"/>
          <w:marRight w:val="0"/>
          <w:marTop w:val="0"/>
          <w:marBottom w:val="0"/>
          <w:divBdr>
            <w:top w:val="none" w:sz="0" w:space="0" w:color="auto"/>
            <w:left w:val="none" w:sz="0" w:space="0" w:color="auto"/>
            <w:bottom w:val="none" w:sz="0" w:space="0" w:color="auto"/>
            <w:right w:val="none" w:sz="0" w:space="0" w:color="auto"/>
          </w:divBdr>
        </w:div>
        <w:div w:id="1662807600">
          <w:marLeft w:val="480"/>
          <w:marRight w:val="0"/>
          <w:marTop w:val="0"/>
          <w:marBottom w:val="0"/>
          <w:divBdr>
            <w:top w:val="none" w:sz="0" w:space="0" w:color="auto"/>
            <w:left w:val="none" w:sz="0" w:space="0" w:color="auto"/>
            <w:bottom w:val="none" w:sz="0" w:space="0" w:color="auto"/>
            <w:right w:val="none" w:sz="0" w:space="0" w:color="auto"/>
          </w:divBdr>
        </w:div>
        <w:div w:id="1661928088">
          <w:marLeft w:val="480"/>
          <w:marRight w:val="0"/>
          <w:marTop w:val="0"/>
          <w:marBottom w:val="0"/>
          <w:divBdr>
            <w:top w:val="none" w:sz="0" w:space="0" w:color="auto"/>
            <w:left w:val="none" w:sz="0" w:space="0" w:color="auto"/>
            <w:bottom w:val="none" w:sz="0" w:space="0" w:color="auto"/>
            <w:right w:val="none" w:sz="0" w:space="0" w:color="auto"/>
          </w:divBdr>
        </w:div>
        <w:div w:id="2094473484">
          <w:marLeft w:val="480"/>
          <w:marRight w:val="0"/>
          <w:marTop w:val="0"/>
          <w:marBottom w:val="0"/>
          <w:divBdr>
            <w:top w:val="none" w:sz="0" w:space="0" w:color="auto"/>
            <w:left w:val="none" w:sz="0" w:space="0" w:color="auto"/>
            <w:bottom w:val="none" w:sz="0" w:space="0" w:color="auto"/>
            <w:right w:val="none" w:sz="0" w:space="0" w:color="auto"/>
          </w:divBdr>
        </w:div>
        <w:div w:id="1447577995">
          <w:marLeft w:val="480"/>
          <w:marRight w:val="0"/>
          <w:marTop w:val="0"/>
          <w:marBottom w:val="0"/>
          <w:divBdr>
            <w:top w:val="none" w:sz="0" w:space="0" w:color="auto"/>
            <w:left w:val="none" w:sz="0" w:space="0" w:color="auto"/>
            <w:bottom w:val="none" w:sz="0" w:space="0" w:color="auto"/>
            <w:right w:val="none" w:sz="0" w:space="0" w:color="auto"/>
          </w:divBdr>
        </w:div>
        <w:div w:id="1835029997">
          <w:marLeft w:val="480"/>
          <w:marRight w:val="0"/>
          <w:marTop w:val="0"/>
          <w:marBottom w:val="0"/>
          <w:divBdr>
            <w:top w:val="none" w:sz="0" w:space="0" w:color="auto"/>
            <w:left w:val="none" w:sz="0" w:space="0" w:color="auto"/>
            <w:bottom w:val="none" w:sz="0" w:space="0" w:color="auto"/>
            <w:right w:val="none" w:sz="0" w:space="0" w:color="auto"/>
          </w:divBdr>
        </w:div>
        <w:div w:id="295836744">
          <w:marLeft w:val="480"/>
          <w:marRight w:val="0"/>
          <w:marTop w:val="0"/>
          <w:marBottom w:val="0"/>
          <w:divBdr>
            <w:top w:val="none" w:sz="0" w:space="0" w:color="auto"/>
            <w:left w:val="none" w:sz="0" w:space="0" w:color="auto"/>
            <w:bottom w:val="none" w:sz="0" w:space="0" w:color="auto"/>
            <w:right w:val="none" w:sz="0" w:space="0" w:color="auto"/>
          </w:divBdr>
        </w:div>
        <w:div w:id="260333758">
          <w:marLeft w:val="480"/>
          <w:marRight w:val="0"/>
          <w:marTop w:val="0"/>
          <w:marBottom w:val="0"/>
          <w:divBdr>
            <w:top w:val="none" w:sz="0" w:space="0" w:color="auto"/>
            <w:left w:val="none" w:sz="0" w:space="0" w:color="auto"/>
            <w:bottom w:val="none" w:sz="0" w:space="0" w:color="auto"/>
            <w:right w:val="none" w:sz="0" w:space="0" w:color="auto"/>
          </w:divBdr>
        </w:div>
        <w:div w:id="273365461">
          <w:marLeft w:val="480"/>
          <w:marRight w:val="0"/>
          <w:marTop w:val="0"/>
          <w:marBottom w:val="0"/>
          <w:divBdr>
            <w:top w:val="none" w:sz="0" w:space="0" w:color="auto"/>
            <w:left w:val="none" w:sz="0" w:space="0" w:color="auto"/>
            <w:bottom w:val="none" w:sz="0" w:space="0" w:color="auto"/>
            <w:right w:val="none" w:sz="0" w:space="0" w:color="auto"/>
          </w:divBdr>
        </w:div>
      </w:divsChild>
    </w:div>
    <w:div w:id="1148745844">
      <w:bodyDiv w:val="1"/>
      <w:marLeft w:val="0"/>
      <w:marRight w:val="0"/>
      <w:marTop w:val="0"/>
      <w:marBottom w:val="0"/>
      <w:divBdr>
        <w:top w:val="none" w:sz="0" w:space="0" w:color="auto"/>
        <w:left w:val="none" w:sz="0" w:space="0" w:color="auto"/>
        <w:bottom w:val="none" w:sz="0" w:space="0" w:color="auto"/>
        <w:right w:val="none" w:sz="0" w:space="0" w:color="auto"/>
      </w:divBdr>
      <w:divsChild>
        <w:div w:id="370230433">
          <w:marLeft w:val="480"/>
          <w:marRight w:val="0"/>
          <w:marTop w:val="0"/>
          <w:marBottom w:val="0"/>
          <w:divBdr>
            <w:top w:val="none" w:sz="0" w:space="0" w:color="auto"/>
            <w:left w:val="none" w:sz="0" w:space="0" w:color="auto"/>
            <w:bottom w:val="none" w:sz="0" w:space="0" w:color="auto"/>
            <w:right w:val="none" w:sz="0" w:space="0" w:color="auto"/>
          </w:divBdr>
        </w:div>
        <w:div w:id="35858160">
          <w:marLeft w:val="480"/>
          <w:marRight w:val="0"/>
          <w:marTop w:val="0"/>
          <w:marBottom w:val="0"/>
          <w:divBdr>
            <w:top w:val="none" w:sz="0" w:space="0" w:color="auto"/>
            <w:left w:val="none" w:sz="0" w:space="0" w:color="auto"/>
            <w:bottom w:val="none" w:sz="0" w:space="0" w:color="auto"/>
            <w:right w:val="none" w:sz="0" w:space="0" w:color="auto"/>
          </w:divBdr>
        </w:div>
        <w:div w:id="1557665935">
          <w:marLeft w:val="480"/>
          <w:marRight w:val="0"/>
          <w:marTop w:val="0"/>
          <w:marBottom w:val="0"/>
          <w:divBdr>
            <w:top w:val="none" w:sz="0" w:space="0" w:color="auto"/>
            <w:left w:val="none" w:sz="0" w:space="0" w:color="auto"/>
            <w:bottom w:val="none" w:sz="0" w:space="0" w:color="auto"/>
            <w:right w:val="none" w:sz="0" w:space="0" w:color="auto"/>
          </w:divBdr>
        </w:div>
        <w:div w:id="879047427">
          <w:marLeft w:val="480"/>
          <w:marRight w:val="0"/>
          <w:marTop w:val="0"/>
          <w:marBottom w:val="0"/>
          <w:divBdr>
            <w:top w:val="none" w:sz="0" w:space="0" w:color="auto"/>
            <w:left w:val="none" w:sz="0" w:space="0" w:color="auto"/>
            <w:bottom w:val="none" w:sz="0" w:space="0" w:color="auto"/>
            <w:right w:val="none" w:sz="0" w:space="0" w:color="auto"/>
          </w:divBdr>
        </w:div>
        <w:div w:id="272791690">
          <w:marLeft w:val="480"/>
          <w:marRight w:val="0"/>
          <w:marTop w:val="0"/>
          <w:marBottom w:val="0"/>
          <w:divBdr>
            <w:top w:val="none" w:sz="0" w:space="0" w:color="auto"/>
            <w:left w:val="none" w:sz="0" w:space="0" w:color="auto"/>
            <w:bottom w:val="none" w:sz="0" w:space="0" w:color="auto"/>
            <w:right w:val="none" w:sz="0" w:space="0" w:color="auto"/>
          </w:divBdr>
        </w:div>
        <w:div w:id="1784424099">
          <w:marLeft w:val="480"/>
          <w:marRight w:val="0"/>
          <w:marTop w:val="0"/>
          <w:marBottom w:val="0"/>
          <w:divBdr>
            <w:top w:val="none" w:sz="0" w:space="0" w:color="auto"/>
            <w:left w:val="none" w:sz="0" w:space="0" w:color="auto"/>
            <w:bottom w:val="none" w:sz="0" w:space="0" w:color="auto"/>
            <w:right w:val="none" w:sz="0" w:space="0" w:color="auto"/>
          </w:divBdr>
        </w:div>
        <w:div w:id="1520199179">
          <w:marLeft w:val="480"/>
          <w:marRight w:val="0"/>
          <w:marTop w:val="0"/>
          <w:marBottom w:val="0"/>
          <w:divBdr>
            <w:top w:val="none" w:sz="0" w:space="0" w:color="auto"/>
            <w:left w:val="none" w:sz="0" w:space="0" w:color="auto"/>
            <w:bottom w:val="none" w:sz="0" w:space="0" w:color="auto"/>
            <w:right w:val="none" w:sz="0" w:space="0" w:color="auto"/>
          </w:divBdr>
        </w:div>
        <w:div w:id="1742632122">
          <w:marLeft w:val="480"/>
          <w:marRight w:val="0"/>
          <w:marTop w:val="0"/>
          <w:marBottom w:val="0"/>
          <w:divBdr>
            <w:top w:val="none" w:sz="0" w:space="0" w:color="auto"/>
            <w:left w:val="none" w:sz="0" w:space="0" w:color="auto"/>
            <w:bottom w:val="none" w:sz="0" w:space="0" w:color="auto"/>
            <w:right w:val="none" w:sz="0" w:space="0" w:color="auto"/>
          </w:divBdr>
        </w:div>
        <w:div w:id="753625767">
          <w:marLeft w:val="480"/>
          <w:marRight w:val="0"/>
          <w:marTop w:val="0"/>
          <w:marBottom w:val="0"/>
          <w:divBdr>
            <w:top w:val="none" w:sz="0" w:space="0" w:color="auto"/>
            <w:left w:val="none" w:sz="0" w:space="0" w:color="auto"/>
            <w:bottom w:val="none" w:sz="0" w:space="0" w:color="auto"/>
            <w:right w:val="none" w:sz="0" w:space="0" w:color="auto"/>
          </w:divBdr>
        </w:div>
        <w:div w:id="969171749">
          <w:marLeft w:val="480"/>
          <w:marRight w:val="0"/>
          <w:marTop w:val="0"/>
          <w:marBottom w:val="0"/>
          <w:divBdr>
            <w:top w:val="none" w:sz="0" w:space="0" w:color="auto"/>
            <w:left w:val="none" w:sz="0" w:space="0" w:color="auto"/>
            <w:bottom w:val="none" w:sz="0" w:space="0" w:color="auto"/>
            <w:right w:val="none" w:sz="0" w:space="0" w:color="auto"/>
          </w:divBdr>
        </w:div>
        <w:div w:id="421224411">
          <w:marLeft w:val="480"/>
          <w:marRight w:val="0"/>
          <w:marTop w:val="0"/>
          <w:marBottom w:val="0"/>
          <w:divBdr>
            <w:top w:val="none" w:sz="0" w:space="0" w:color="auto"/>
            <w:left w:val="none" w:sz="0" w:space="0" w:color="auto"/>
            <w:bottom w:val="none" w:sz="0" w:space="0" w:color="auto"/>
            <w:right w:val="none" w:sz="0" w:space="0" w:color="auto"/>
          </w:divBdr>
        </w:div>
        <w:div w:id="1976134779">
          <w:marLeft w:val="480"/>
          <w:marRight w:val="0"/>
          <w:marTop w:val="0"/>
          <w:marBottom w:val="0"/>
          <w:divBdr>
            <w:top w:val="none" w:sz="0" w:space="0" w:color="auto"/>
            <w:left w:val="none" w:sz="0" w:space="0" w:color="auto"/>
            <w:bottom w:val="none" w:sz="0" w:space="0" w:color="auto"/>
            <w:right w:val="none" w:sz="0" w:space="0" w:color="auto"/>
          </w:divBdr>
        </w:div>
        <w:div w:id="1309089579">
          <w:marLeft w:val="480"/>
          <w:marRight w:val="0"/>
          <w:marTop w:val="0"/>
          <w:marBottom w:val="0"/>
          <w:divBdr>
            <w:top w:val="none" w:sz="0" w:space="0" w:color="auto"/>
            <w:left w:val="none" w:sz="0" w:space="0" w:color="auto"/>
            <w:bottom w:val="none" w:sz="0" w:space="0" w:color="auto"/>
            <w:right w:val="none" w:sz="0" w:space="0" w:color="auto"/>
          </w:divBdr>
        </w:div>
        <w:div w:id="1378165554">
          <w:marLeft w:val="480"/>
          <w:marRight w:val="0"/>
          <w:marTop w:val="0"/>
          <w:marBottom w:val="0"/>
          <w:divBdr>
            <w:top w:val="none" w:sz="0" w:space="0" w:color="auto"/>
            <w:left w:val="none" w:sz="0" w:space="0" w:color="auto"/>
            <w:bottom w:val="none" w:sz="0" w:space="0" w:color="auto"/>
            <w:right w:val="none" w:sz="0" w:space="0" w:color="auto"/>
          </w:divBdr>
        </w:div>
        <w:div w:id="1443306631">
          <w:marLeft w:val="480"/>
          <w:marRight w:val="0"/>
          <w:marTop w:val="0"/>
          <w:marBottom w:val="0"/>
          <w:divBdr>
            <w:top w:val="none" w:sz="0" w:space="0" w:color="auto"/>
            <w:left w:val="none" w:sz="0" w:space="0" w:color="auto"/>
            <w:bottom w:val="none" w:sz="0" w:space="0" w:color="auto"/>
            <w:right w:val="none" w:sz="0" w:space="0" w:color="auto"/>
          </w:divBdr>
        </w:div>
        <w:div w:id="25715134">
          <w:marLeft w:val="480"/>
          <w:marRight w:val="0"/>
          <w:marTop w:val="0"/>
          <w:marBottom w:val="0"/>
          <w:divBdr>
            <w:top w:val="none" w:sz="0" w:space="0" w:color="auto"/>
            <w:left w:val="none" w:sz="0" w:space="0" w:color="auto"/>
            <w:bottom w:val="none" w:sz="0" w:space="0" w:color="auto"/>
            <w:right w:val="none" w:sz="0" w:space="0" w:color="auto"/>
          </w:divBdr>
        </w:div>
        <w:div w:id="1783843876">
          <w:marLeft w:val="480"/>
          <w:marRight w:val="0"/>
          <w:marTop w:val="0"/>
          <w:marBottom w:val="0"/>
          <w:divBdr>
            <w:top w:val="none" w:sz="0" w:space="0" w:color="auto"/>
            <w:left w:val="none" w:sz="0" w:space="0" w:color="auto"/>
            <w:bottom w:val="none" w:sz="0" w:space="0" w:color="auto"/>
            <w:right w:val="none" w:sz="0" w:space="0" w:color="auto"/>
          </w:divBdr>
        </w:div>
        <w:div w:id="225650999">
          <w:marLeft w:val="480"/>
          <w:marRight w:val="0"/>
          <w:marTop w:val="0"/>
          <w:marBottom w:val="0"/>
          <w:divBdr>
            <w:top w:val="none" w:sz="0" w:space="0" w:color="auto"/>
            <w:left w:val="none" w:sz="0" w:space="0" w:color="auto"/>
            <w:bottom w:val="none" w:sz="0" w:space="0" w:color="auto"/>
            <w:right w:val="none" w:sz="0" w:space="0" w:color="auto"/>
          </w:divBdr>
        </w:div>
        <w:div w:id="726103142">
          <w:marLeft w:val="480"/>
          <w:marRight w:val="0"/>
          <w:marTop w:val="0"/>
          <w:marBottom w:val="0"/>
          <w:divBdr>
            <w:top w:val="none" w:sz="0" w:space="0" w:color="auto"/>
            <w:left w:val="none" w:sz="0" w:space="0" w:color="auto"/>
            <w:bottom w:val="none" w:sz="0" w:space="0" w:color="auto"/>
            <w:right w:val="none" w:sz="0" w:space="0" w:color="auto"/>
          </w:divBdr>
        </w:div>
        <w:div w:id="523133326">
          <w:marLeft w:val="480"/>
          <w:marRight w:val="0"/>
          <w:marTop w:val="0"/>
          <w:marBottom w:val="0"/>
          <w:divBdr>
            <w:top w:val="none" w:sz="0" w:space="0" w:color="auto"/>
            <w:left w:val="none" w:sz="0" w:space="0" w:color="auto"/>
            <w:bottom w:val="none" w:sz="0" w:space="0" w:color="auto"/>
            <w:right w:val="none" w:sz="0" w:space="0" w:color="auto"/>
          </w:divBdr>
        </w:div>
        <w:div w:id="545869409">
          <w:marLeft w:val="480"/>
          <w:marRight w:val="0"/>
          <w:marTop w:val="0"/>
          <w:marBottom w:val="0"/>
          <w:divBdr>
            <w:top w:val="none" w:sz="0" w:space="0" w:color="auto"/>
            <w:left w:val="none" w:sz="0" w:space="0" w:color="auto"/>
            <w:bottom w:val="none" w:sz="0" w:space="0" w:color="auto"/>
            <w:right w:val="none" w:sz="0" w:space="0" w:color="auto"/>
          </w:divBdr>
        </w:div>
        <w:div w:id="218790893">
          <w:marLeft w:val="480"/>
          <w:marRight w:val="0"/>
          <w:marTop w:val="0"/>
          <w:marBottom w:val="0"/>
          <w:divBdr>
            <w:top w:val="none" w:sz="0" w:space="0" w:color="auto"/>
            <w:left w:val="none" w:sz="0" w:space="0" w:color="auto"/>
            <w:bottom w:val="none" w:sz="0" w:space="0" w:color="auto"/>
            <w:right w:val="none" w:sz="0" w:space="0" w:color="auto"/>
          </w:divBdr>
        </w:div>
        <w:div w:id="1407459996">
          <w:marLeft w:val="480"/>
          <w:marRight w:val="0"/>
          <w:marTop w:val="0"/>
          <w:marBottom w:val="0"/>
          <w:divBdr>
            <w:top w:val="none" w:sz="0" w:space="0" w:color="auto"/>
            <w:left w:val="none" w:sz="0" w:space="0" w:color="auto"/>
            <w:bottom w:val="none" w:sz="0" w:space="0" w:color="auto"/>
            <w:right w:val="none" w:sz="0" w:space="0" w:color="auto"/>
          </w:divBdr>
        </w:div>
        <w:div w:id="1346396349">
          <w:marLeft w:val="480"/>
          <w:marRight w:val="0"/>
          <w:marTop w:val="0"/>
          <w:marBottom w:val="0"/>
          <w:divBdr>
            <w:top w:val="none" w:sz="0" w:space="0" w:color="auto"/>
            <w:left w:val="none" w:sz="0" w:space="0" w:color="auto"/>
            <w:bottom w:val="none" w:sz="0" w:space="0" w:color="auto"/>
            <w:right w:val="none" w:sz="0" w:space="0" w:color="auto"/>
          </w:divBdr>
        </w:div>
        <w:div w:id="1295914334">
          <w:marLeft w:val="480"/>
          <w:marRight w:val="0"/>
          <w:marTop w:val="0"/>
          <w:marBottom w:val="0"/>
          <w:divBdr>
            <w:top w:val="none" w:sz="0" w:space="0" w:color="auto"/>
            <w:left w:val="none" w:sz="0" w:space="0" w:color="auto"/>
            <w:bottom w:val="none" w:sz="0" w:space="0" w:color="auto"/>
            <w:right w:val="none" w:sz="0" w:space="0" w:color="auto"/>
          </w:divBdr>
        </w:div>
      </w:divsChild>
    </w:div>
    <w:div w:id="1153596434">
      <w:bodyDiv w:val="1"/>
      <w:marLeft w:val="0"/>
      <w:marRight w:val="0"/>
      <w:marTop w:val="0"/>
      <w:marBottom w:val="0"/>
      <w:divBdr>
        <w:top w:val="none" w:sz="0" w:space="0" w:color="auto"/>
        <w:left w:val="none" w:sz="0" w:space="0" w:color="auto"/>
        <w:bottom w:val="none" w:sz="0" w:space="0" w:color="auto"/>
        <w:right w:val="none" w:sz="0" w:space="0" w:color="auto"/>
      </w:divBdr>
      <w:divsChild>
        <w:div w:id="1154296372">
          <w:marLeft w:val="480"/>
          <w:marRight w:val="0"/>
          <w:marTop w:val="0"/>
          <w:marBottom w:val="0"/>
          <w:divBdr>
            <w:top w:val="none" w:sz="0" w:space="0" w:color="auto"/>
            <w:left w:val="none" w:sz="0" w:space="0" w:color="auto"/>
            <w:bottom w:val="none" w:sz="0" w:space="0" w:color="auto"/>
            <w:right w:val="none" w:sz="0" w:space="0" w:color="auto"/>
          </w:divBdr>
        </w:div>
        <w:div w:id="595600405">
          <w:marLeft w:val="480"/>
          <w:marRight w:val="0"/>
          <w:marTop w:val="0"/>
          <w:marBottom w:val="0"/>
          <w:divBdr>
            <w:top w:val="none" w:sz="0" w:space="0" w:color="auto"/>
            <w:left w:val="none" w:sz="0" w:space="0" w:color="auto"/>
            <w:bottom w:val="none" w:sz="0" w:space="0" w:color="auto"/>
            <w:right w:val="none" w:sz="0" w:space="0" w:color="auto"/>
          </w:divBdr>
        </w:div>
        <w:div w:id="1160655756">
          <w:marLeft w:val="480"/>
          <w:marRight w:val="0"/>
          <w:marTop w:val="0"/>
          <w:marBottom w:val="0"/>
          <w:divBdr>
            <w:top w:val="none" w:sz="0" w:space="0" w:color="auto"/>
            <w:left w:val="none" w:sz="0" w:space="0" w:color="auto"/>
            <w:bottom w:val="none" w:sz="0" w:space="0" w:color="auto"/>
            <w:right w:val="none" w:sz="0" w:space="0" w:color="auto"/>
          </w:divBdr>
        </w:div>
        <w:div w:id="274168819">
          <w:marLeft w:val="480"/>
          <w:marRight w:val="0"/>
          <w:marTop w:val="0"/>
          <w:marBottom w:val="0"/>
          <w:divBdr>
            <w:top w:val="none" w:sz="0" w:space="0" w:color="auto"/>
            <w:left w:val="none" w:sz="0" w:space="0" w:color="auto"/>
            <w:bottom w:val="none" w:sz="0" w:space="0" w:color="auto"/>
            <w:right w:val="none" w:sz="0" w:space="0" w:color="auto"/>
          </w:divBdr>
        </w:div>
        <w:div w:id="982581407">
          <w:marLeft w:val="480"/>
          <w:marRight w:val="0"/>
          <w:marTop w:val="0"/>
          <w:marBottom w:val="0"/>
          <w:divBdr>
            <w:top w:val="none" w:sz="0" w:space="0" w:color="auto"/>
            <w:left w:val="none" w:sz="0" w:space="0" w:color="auto"/>
            <w:bottom w:val="none" w:sz="0" w:space="0" w:color="auto"/>
            <w:right w:val="none" w:sz="0" w:space="0" w:color="auto"/>
          </w:divBdr>
        </w:div>
        <w:div w:id="1507285394">
          <w:marLeft w:val="480"/>
          <w:marRight w:val="0"/>
          <w:marTop w:val="0"/>
          <w:marBottom w:val="0"/>
          <w:divBdr>
            <w:top w:val="none" w:sz="0" w:space="0" w:color="auto"/>
            <w:left w:val="none" w:sz="0" w:space="0" w:color="auto"/>
            <w:bottom w:val="none" w:sz="0" w:space="0" w:color="auto"/>
            <w:right w:val="none" w:sz="0" w:space="0" w:color="auto"/>
          </w:divBdr>
        </w:div>
        <w:div w:id="1607230991">
          <w:marLeft w:val="480"/>
          <w:marRight w:val="0"/>
          <w:marTop w:val="0"/>
          <w:marBottom w:val="0"/>
          <w:divBdr>
            <w:top w:val="none" w:sz="0" w:space="0" w:color="auto"/>
            <w:left w:val="none" w:sz="0" w:space="0" w:color="auto"/>
            <w:bottom w:val="none" w:sz="0" w:space="0" w:color="auto"/>
            <w:right w:val="none" w:sz="0" w:space="0" w:color="auto"/>
          </w:divBdr>
        </w:div>
        <w:div w:id="2117096652">
          <w:marLeft w:val="480"/>
          <w:marRight w:val="0"/>
          <w:marTop w:val="0"/>
          <w:marBottom w:val="0"/>
          <w:divBdr>
            <w:top w:val="none" w:sz="0" w:space="0" w:color="auto"/>
            <w:left w:val="none" w:sz="0" w:space="0" w:color="auto"/>
            <w:bottom w:val="none" w:sz="0" w:space="0" w:color="auto"/>
            <w:right w:val="none" w:sz="0" w:space="0" w:color="auto"/>
          </w:divBdr>
        </w:div>
        <w:div w:id="1084455179">
          <w:marLeft w:val="480"/>
          <w:marRight w:val="0"/>
          <w:marTop w:val="0"/>
          <w:marBottom w:val="0"/>
          <w:divBdr>
            <w:top w:val="none" w:sz="0" w:space="0" w:color="auto"/>
            <w:left w:val="none" w:sz="0" w:space="0" w:color="auto"/>
            <w:bottom w:val="none" w:sz="0" w:space="0" w:color="auto"/>
            <w:right w:val="none" w:sz="0" w:space="0" w:color="auto"/>
          </w:divBdr>
        </w:div>
        <w:div w:id="922759315">
          <w:marLeft w:val="480"/>
          <w:marRight w:val="0"/>
          <w:marTop w:val="0"/>
          <w:marBottom w:val="0"/>
          <w:divBdr>
            <w:top w:val="none" w:sz="0" w:space="0" w:color="auto"/>
            <w:left w:val="none" w:sz="0" w:space="0" w:color="auto"/>
            <w:bottom w:val="none" w:sz="0" w:space="0" w:color="auto"/>
            <w:right w:val="none" w:sz="0" w:space="0" w:color="auto"/>
          </w:divBdr>
        </w:div>
        <w:div w:id="326977863">
          <w:marLeft w:val="480"/>
          <w:marRight w:val="0"/>
          <w:marTop w:val="0"/>
          <w:marBottom w:val="0"/>
          <w:divBdr>
            <w:top w:val="none" w:sz="0" w:space="0" w:color="auto"/>
            <w:left w:val="none" w:sz="0" w:space="0" w:color="auto"/>
            <w:bottom w:val="none" w:sz="0" w:space="0" w:color="auto"/>
            <w:right w:val="none" w:sz="0" w:space="0" w:color="auto"/>
          </w:divBdr>
        </w:div>
        <w:div w:id="1503355857">
          <w:marLeft w:val="480"/>
          <w:marRight w:val="0"/>
          <w:marTop w:val="0"/>
          <w:marBottom w:val="0"/>
          <w:divBdr>
            <w:top w:val="none" w:sz="0" w:space="0" w:color="auto"/>
            <w:left w:val="none" w:sz="0" w:space="0" w:color="auto"/>
            <w:bottom w:val="none" w:sz="0" w:space="0" w:color="auto"/>
            <w:right w:val="none" w:sz="0" w:space="0" w:color="auto"/>
          </w:divBdr>
        </w:div>
        <w:div w:id="1762798316">
          <w:marLeft w:val="480"/>
          <w:marRight w:val="0"/>
          <w:marTop w:val="0"/>
          <w:marBottom w:val="0"/>
          <w:divBdr>
            <w:top w:val="none" w:sz="0" w:space="0" w:color="auto"/>
            <w:left w:val="none" w:sz="0" w:space="0" w:color="auto"/>
            <w:bottom w:val="none" w:sz="0" w:space="0" w:color="auto"/>
            <w:right w:val="none" w:sz="0" w:space="0" w:color="auto"/>
          </w:divBdr>
        </w:div>
        <w:div w:id="828908164">
          <w:marLeft w:val="480"/>
          <w:marRight w:val="0"/>
          <w:marTop w:val="0"/>
          <w:marBottom w:val="0"/>
          <w:divBdr>
            <w:top w:val="none" w:sz="0" w:space="0" w:color="auto"/>
            <w:left w:val="none" w:sz="0" w:space="0" w:color="auto"/>
            <w:bottom w:val="none" w:sz="0" w:space="0" w:color="auto"/>
            <w:right w:val="none" w:sz="0" w:space="0" w:color="auto"/>
          </w:divBdr>
        </w:div>
      </w:divsChild>
    </w:div>
    <w:div w:id="1153834441">
      <w:bodyDiv w:val="1"/>
      <w:marLeft w:val="0"/>
      <w:marRight w:val="0"/>
      <w:marTop w:val="0"/>
      <w:marBottom w:val="0"/>
      <w:divBdr>
        <w:top w:val="none" w:sz="0" w:space="0" w:color="auto"/>
        <w:left w:val="none" w:sz="0" w:space="0" w:color="auto"/>
        <w:bottom w:val="none" w:sz="0" w:space="0" w:color="auto"/>
        <w:right w:val="none" w:sz="0" w:space="0" w:color="auto"/>
      </w:divBdr>
    </w:div>
    <w:div w:id="1157771182">
      <w:bodyDiv w:val="1"/>
      <w:marLeft w:val="0"/>
      <w:marRight w:val="0"/>
      <w:marTop w:val="0"/>
      <w:marBottom w:val="0"/>
      <w:divBdr>
        <w:top w:val="none" w:sz="0" w:space="0" w:color="auto"/>
        <w:left w:val="none" w:sz="0" w:space="0" w:color="auto"/>
        <w:bottom w:val="none" w:sz="0" w:space="0" w:color="auto"/>
        <w:right w:val="none" w:sz="0" w:space="0" w:color="auto"/>
      </w:divBdr>
      <w:divsChild>
        <w:div w:id="49696696">
          <w:marLeft w:val="480"/>
          <w:marRight w:val="0"/>
          <w:marTop w:val="0"/>
          <w:marBottom w:val="0"/>
          <w:divBdr>
            <w:top w:val="none" w:sz="0" w:space="0" w:color="auto"/>
            <w:left w:val="none" w:sz="0" w:space="0" w:color="auto"/>
            <w:bottom w:val="none" w:sz="0" w:space="0" w:color="auto"/>
            <w:right w:val="none" w:sz="0" w:space="0" w:color="auto"/>
          </w:divBdr>
        </w:div>
        <w:div w:id="1766920265">
          <w:marLeft w:val="480"/>
          <w:marRight w:val="0"/>
          <w:marTop w:val="0"/>
          <w:marBottom w:val="0"/>
          <w:divBdr>
            <w:top w:val="none" w:sz="0" w:space="0" w:color="auto"/>
            <w:left w:val="none" w:sz="0" w:space="0" w:color="auto"/>
            <w:bottom w:val="none" w:sz="0" w:space="0" w:color="auto"/>
            <w:right w:val="none" w:sz="0" w:space="0" w:color="auto"/>
          </w:divBdr>
        </w:div>
        <w:div w:id="1015575374">
          <w:marLeft w:val="480"/>
          <w:marRight w:val="0"/>
          <w:marTop w:val="0"/>
          <w:marBottom w:val="0"/>
          <w:divBdr>
            <w:top w:val="none" w:sz="0" w:space="0" w:color="auto"/>
            <w:left w:val="none" w:sz="0" w:space="0" w:color="auto"/>
            <w:bottom w:val="none" w:sz="0" w:space="0" w:color="auto"/>
            <w:right w:val="none" w:sz="0" w:space="0" w:color="auto"/>
          </w:divBdr>
        </w:div>
        <w:div w:id="352806742">
          <w:marLeft w:val="480"/>
          <w:marRight w:val="0"/>
          <w:marTop w:val="0"/>
          <w:marBottom w:val="0"/>
          <w:divBdr>
            <w:top w:val="none" w:sz="0" w:space="0" w:color="auto"/>
            <w:left w:val="none" w:sz="0" w:space="0" w:color="auto"/>
            <w:bottom w:val="none" w:sz="0" w:space="0" w:color="auto"/>
            <w:right w:val="none" w:sz="0" w:space="0" w:color="auto"/>
          </w:divBdr>
        </w:div>
        <w:div w:id="1658335992">
          <w:marLeft w:val="480"/>
          <w:marRight w:val="0"/>
          <w:marTop w:val="0"/>
          <w:marBottom w:val="0"/>
          <w:divBdr>
            <w:top w:val="none" w:sz="0" w:space="0" w:color="auto"/>
            <w:left w:val="none" w:sz="0" w:space="0" w:color="auto"/>
            <w:bottom w:val="none" w:sz="0" w:space="0" w:color="auto"/>
            <w:right w:val="none" w:sz="0" w:space="0" w:color="auto"/>
          </w:divBdr>
        </w:div>
        <w:div w:id="1826816246">
          <w:marLeft w:val="480"/>
          <w:marRight w:val="0"/>
          <w:marTop w:val="0"/>
          <w:marBottom w:val="0"/>
          <w:divBdr>
            <w:top w:val="none" w:sz="0" w:space="0" w:color="auto"/>
            <w:left w:val="none" w:sz="0" w:space="0" w:color="auto"/>
            <w:bottom w:val="none" w:sz="0" w:space="0" w:color="auto"/>
            <w:right w:val="none" w:sz="0" w:space="0" w:color="auto"/>
          </w:divBdr>
        </w:div>
        <w:div w:id="1652442414">
          <w:marLeft w:val="480"/>
          <w:marRight w:val="0"/>
          <w:marTop w:val="0"/>
          <w:marBottom w:val="0"/>
          <w:divBdr>
            <w:top w:val="none" w:sz="0" w:space="0" w:color="auto"/>
            <w:left w:val="none" w:sz="0" w:space="0" w:color="auto"/>
            <w:bottom w:val="none" w:sz="0" w:space="0" w:color="auto"/>
            <w:right w:val="none" w:sz="0" w:space="0" w:color="auto"/>
          </w:divBdr>
        </w:div>
        <w:div w:id="306320805">
          <w:marLeft w:val="480"/>
          <w:marRight w:val="0"/>
          <w:marTop w:val="0"/>
          <w:marBottom w:val="0"/>
          <w:divBdr>
            <w:top w:val="none" w:sz="0" w:space="0" w:color="auto"/>
            <w:left w:val="none" w:sz="0" w:space="0" w:color="auto"/>
            <w:bottom w:val="none" w:sz="0" w:space="0" w:color="auto"/>
            <w:right w:val="none" w:sz="0" w:space="0" w:color="auto"/>
          </w:divBdr>
        </w:div>
        <w:div w:id="2052880316">
          <w:marLeft w:val="480"/>
          <w:marRight w:val="0"/>
          <w:marTop w:val="0"/>
          <w:marBottom w:val="0"/>
          <w:divBdr>
            <w:top w:val="none" w:sz="0" w:space="0" w:color="auto"/>
            <w:left w:val="none" w:sz="0" w:space="0" w:color="auto"/>
            <w:bottom w:val="none" w:sz="0" w:space="0" w:color="auto"/>
            <w:right w:val="none" w:sz="0" w:space="0" w:color="auto"/>
          </w:divBdr>
        </w:div>
        <w:div w:id="611401647">
          <w:marLeft w:val="480"/>
          <w:marRight w:val="0"/>
          <w:marTop w:val="0"/>
          <w:marBottom w:val="0"/>
          <w:divBdr>
            <w:top w:val="none" w:sz="0" w:space="0" w:color="auto"/>
            <w:left w:val="none" w:sz="0" w:space="0" w:color="auto"/>
            <w:bottom w:val="none" w:sz="0" w:space="0" w:color="auto"/>
            <w:right w:val="none" w:sz="0" w:space="0" w:color="auto"/>
          </w:divBdr>
        </w:div>
        <w:div w:id="1007291978">
          <w:marLeft w:val="480"/>
          <w:marRight w:val="0"/>
          <w:marTop w:val="0"/>
          <w:marBottom w:val="0"/>
          <w:divBdr>
            <w:top w:val="none" w:sz="0" w:space="0" w:color="auto"/>
            <w:left w:val="none" w:sz="0" w:space="0" w:color="auto"/>
            <w:bottom w:val="none" w:sz="0" w:space="0" w:color="auto"/>
            <w:right w:val="none" w:sz="0" w:space="0" w:color="auto"/>
          </w:divBdr>
        </w:div>
        <w:div w:id="1259100783">
          <w:marLeft w:val="480"/>
          <w:marRight w:val="0"/>
          <w:marTop w:val="0"/>
          <w:marBottom w:val="0"/>
          <w:divBdr>
            <w:top w:val="none" w:sz="0" w:space="0" w:color="auto"/>
            <w:left w:val="none" w:sz="0" w:space="0" w:color="auto"/>
            <w:bottom w:val="none" w:sz="0" w:space="0" w:color="auto"/>
            <w:right w:val="none" w:sz="0" w:space="0" w:color="auto"/>
          </w:divBdr>
        </w:div>
        <w:div w:id="1887178836">
          <w:marLeft w:val="480"/>
          <w:marRight w:val="0"/>
          <w:marTop w:val="0"/>
          <w:marBottom w:val="0"/>
          <w:divBdr>
            <w:top w:val="none" w:sz="0" w:space="0" w:color="auto"/>
            <w:left w:val="none" w:sz="0" w:space="0" w:color="auto"/>
            <w:bottom w:val="none" w:sz="0" w:space="0" w:color="auto"/>
            <w:right w:val="none" w:sz="0" w:space="0" w:color="auto"/>
          </w:divBdr>
        </w:div>
        <w:div w:id="1778134082">
          <w:marLeft w:val="480"/>
          <w:marRight w:val="0"/>
          <w:marTop w:val="0"/>
          <w:marBottom w:val="0"/>
          <w:divBdr>
            <w:top w:val="none" w:sz="0" w:space="0" w:color="auto"/>
            <w:left w:val="none" w:sz="0" w:space="0" w:color="auto"/>
            <w:bottom w:val="none" w:sz="0" w:space="0" w:color="auto"/>
            <w:right w:val="none" w:sz="0" w:space="0" w:color="auto"/>
          </w:divBdr>
        </w:div>
        <w:div w:id="1656835837">
          <w:marLeft w:val="480"/>
          <w:marRight w:val="0"/>
          <w:marTop w:val="0"/>
          <w:marBottom w:val="0"/>
          <w:divBdr>
            <w:top w:val="none" w:sz="0" w:space="0" w:color="auto"/>
            <w:left w:val="none" w:sz="0" w:space="0" w:color="auto"/>
            <w:bottom w:val="none" w:sz="0" w:space="0" w:color="auto"/>
            <w:right w:val="none" w:sz="0" w:space="0" w:color="auto"/>
          </w:divBdr>
        </w:div>
        <w:div w:id="1774474688">
          <w:marLeft w:val="480"/>
          <w:marRight w:val="0"/>
          <w:marTop w:val="0"/>
          <w:marBottom w:val="0"/>
          <w:divBdr>
            <w:top w:val="none" w:sz="0" w:space="0" w:color="auto"/>
            <w:left w:val="none" w:sz="0" w:space="0" w:color="auto"/>
            <w:bottom w:val="none" w:sz="0" w:space="0" w:color="auto"/>
            <w:right w:val="none" w:sz="0" w:space="0" w:color="auto"/>
          </w:divBdr>
        </w:div>
        <w:div w:id="1032345616">
          <w:marLeft w:val="480"/>
          <w:marRight w:val="0"/>
          <w:marTop w:val="0"/>
          <w:marBottom w:val="0"/>
          <w:divBdr>
            <w:top w:val="none" w:sz="0" w:space="0" w:color="auto"/>
            <w:left w:val="none" w:sz="0" w:space="0" w:color="auto"/>
            <w:bottom w:val="none" w:sz="0" w:space="0" w:color="auto"/>
            <w:right w:val="none" w:sz="0" w:space="0" w:color="auto"/>
          </w:divBdr>
        </w:div>
        <w:div w:id="1930501474">
          <w:marLeft w:val="480"/>
          <w:marRight w:val="0"/>
          <w:marTop w:val="0"/>
          <w:marBottom w:val="0"/>
          <w:divBdr>
            <w:top w:val="none" w:sz="0" w:space="0" w:color="auto"/>
            <w:left w:val="none" w:sz="0" w:space="0" w:color="auto"/>
            <w:bottom w:val="none" w:sz="0" w:space="0" w:color="auto"/>
            <w:right w:val="none" w:sz="0" w:space="0" w:color="auto"/>
          </w:divBdr>
        </w:div>
      </w:divsChild>
    </w:div>
    <w:div w:id="1158038798">
      <w:bodyDiv w:val="1"/>
      <w:marLeft w:val="0"/>
      <w:marRight w:val="0"/>
      <w:marTop w:val="0"/>
      <w:marBottom w:val="0"/>
      <w:divBdr>
        <w:top w:val="none" w:sz="0" w:space="0" w:color="auto"/>
        <w:left w:val="none" w:sz="0" w:space="0" w:color="auto"/>
        <w:bottom w:val="none" w:sz="0" w:space="0" w:color="auto"/>
        <w:right w:val="none" w:sz="0" w:space="0" w:color="auto"/>
      </w:divBdr>
      <w:divsChild>
        <w:div w:id="199129875">
          <w:marLeft w:val="480"/>
          <w:marRight w:val="0"/>
          <w:marTop w:val="0"/>
          <w:marBottom w:val="0"/>
          <w:divBdr>
            <w:top w:val="none" w:sz="0" w:space="0" w:color="auto"/>
            <w:left w:val="none" w:sz="0" w:space="0" w:color="auto"/>
            <w:bottom w:val="none" w:sz="0" w:space="0" w:color="auto"/>
            <w:right w:val="none" w:sz="0" w:space="0" w:color="auto"/>
          </w:divBdr>
        </w:div>
      </w:divsChild>
    </w:div>
    <w:div w:id="1158301373">
      <w:bodyDiv w:val="1"/>
      <w:marLeft w:val="0"/>
      <w:marRight w:val="0"/>
      <w:marTop w:val="0"/>
      <w:marBottom w:val="0"/>
      <w:divBdr>
        <w:top w:val="none" w:sz="0" w:space="0" w:color="auto"/>
        <w:left w:val="none" w:sz="0" w:space="0" w:color="auto"/>
        <w:bottom w:val="none" w:sz="0" w:space="0" w:color="auto"/>
        <w:right w:val="none" w:sz="0" w:space="0" w:color="auto"/>
      </w:divBdr>
    </w:div>
    <w:div w:id="1159614089">
      <w:bodyDiv w:val="1"/>
      <w:marLeft w:val="0"/>
      <w:marRight w:val="0"/>
      <w:marTop w:val="0"/>
      <w:marBottom w:val="0"/>
      <w:divBdr>
        <w:top w:val="none" w:sz="0" w:space="0" w:color="auto"/>
        <w:left w:val="none" w:sz="0" w:space="0" w:color="auto"/>
        <w:bottom w:val="none" w:sz="0" w:space="0" w:color="auto"/>
        <w:right w:val="none" w:sz="0" w:space="0" w:color="auto"/>
      </w:divBdr>
    </w:div>
    <w:div w:id="1159734565">
      <w:bodyDiv w:val="1"/>
      <w:marLeft w:val="0"/>
      <w:marRight w:val="0"/>
      <w:marTop w:val="0"/>
      <w:marBottom w:val="0"/>
      <w:divBdr>
        <w:top w:val="none" w:sz="0" w:space="0" w:color="auto"/>
        <w:left w:val="none" w:sz="0" w:space="0" w:color="auto"/>
        <w:bottom w:val="none" w:sz="0" w:space="0" w:color="auto"/>
        <w:right w:val="none" w:sz="0" w:space="0" w:color="auto"/>
      </w:divBdr>
      <w:divsChild>
        <w:div w:id="713115251">
          <w:marLeft w:val="480"/>
          <w:marRight w:val="0"/>
          <w:marTop w:val="0"/>
          <w:marBottom w:val="0"/>
          <w:divBdr>
            <w:top w:val="none" w:sz="0" w:space="0" w:color="auto"/>
            <w:left w:val="none" w:sz="0" w:space="0" w:color="auto"/>
            <w:bottom w:val="none" w:sz="0" w:space="0" w:color="auto"/>
            <w:right w:val="none" w:sz="0" w:space="0" w:color="auto"/>
          </w:divBdr>
        </w:div>
        <w:div w:id="1264679853">
          <w:marLeft w:val="480"/>
          <w:marRight w:val="0"/>
          <w:marTop w:val="0"/>
          <w:marBottom w:val="0"/>
          <w:divBdr>
            <w:top w:val="none" w:sz="0" w:space="0" w:color="auto"/>
            <w:left w:val="none" w:sz="0" w:space="0" w:color="auto"/>
            <w:bottom w:val="none" w:sz="0" w:space="0" w:color="auto"/>
            <w:right w:val="none" w:sz="0" w:space="0" w:color="auto"/>
          </w:divBdr>
        </w:div>
        <w:div w:id="934899303">
          <w:marLeft w:val="480"/>
          <w:marRight w:val="0"/>
          <w:marTop w:val="0"/>
          <w:marBottom w:val="0"/>
          <w:divBdr>
            <w:top w:val="none" w:sz="0" w:space="0" w:color="auto"/>
            <w:left w:val="none" w:sz="0" w:space="0" w:color="auto"/>
            <w:bottom w:val="none" w:sz="0" w:space="0" w:color="auto"/>
            <w:right w:val="none" w:sz="0" w:space="0" w:color="auto"/>
          </w:divBdr>
        </w:div>
        <w:div w:id="507797071">
          <w:marLeft w:val="480"/>
          <w:marRight w:val="0"/>
          <w:marTop w:val="0"/>
          <w:marBottom w:val="0"/>
          <w:divBdr>
            <w:top w:val="none" w:sz="0" w:space="0" w:color="auto"/>
            <w:left w:val="none" w:sz="0" w:space="0" w:color="auto"/>
            <w:bottom w:val="none" w:sz="0" w:space="0" w:color="auto"/>
            <w:right w:val="none" w:sz="0" w:space="0" w:color="auto"/>
          </w:divBdr>
        </w:div>
        <w:div w:id="778796051">
          <w:marLeft w:val="480"/>
          <w:marRight w:val="0"/>
          <w:marTop w:val="0"/>
          <w:marBottom w:val="0"/>
          <w:divBdr>
            <w:top w:val="none" w:sz="0" w:space="0" w:color="auto"/>
            <w:left w:val="none" w:sz="0" w:space="0" w:color="auto"/>
            <w:bottom w:val="none" w:sz="0" w:space="0" w:color="auto"/>
            <w:right w:val="none" w:sz="0" w:space="0" w:color="auto"/>
          </w:divBdr>
        </w:div>
        <w:div w:id="482161717">
          <w:marLeft w:val="480"/>
          <w:marRight w:val="0"/>
          <w:marTop w:val="0"/>
          <w:marBottom w:val="0"/>
          <w:divBdr>
            <w:top w:val="none" w:sz="0" w:space="0" w:color="auto"/>
            <w:left w:val="none" w:sz="0" w:space="0" w:color="auto"/>
            <w:bottom w:val="none" w:sz="0" w:space="0" w:color="auto"/>
            <w:right w:val="none" w:sz="0" w:space="0" w:color="auto"/>
          </w:divBdr>
        </w:div>
        <w:div w:id="1843088008">
          <w:marLeft w:val="480"/>
          <w:marRight w:val="0"/>
          <w:marTop w:val="0"/>
          <w:marBottom w:val="0"/>
          <w:divBdr>
            <w:top w:val="none" w:sz="0" w:space="0" w:color="auto"/>
            <w:left w:val="none" w:sz="0" w:space="0" w:color="auto"/>
            <w:bottom w:val="none" w:sz="0" w:space="0" w:color="auto"/>
            <w:right w:val="none" w:sz="0" w:space="0" w:color="auto"/>
          </w:divBdr>
        </w:div>
        <w:div w:id="1479155440">
          <w:marLeft w:val="480"/>
          <w:marRight w:val="0"/>
          <w:marTop w:val="0"/>
          <w:marBottom w:val="0"/>
          <w:divBdr>
            <w:top w:val="none" w:sz="0" w:space="0" w:color="auto"/>
            <w:left w:val="none" w:sz="0" w:space="0" w:color="auto"/>
            <w:bottom w:val="none" w:sz="0" w:space="0" w:color="auto"/>
            <w:right w:val="none" w:sz="0" w:space="0" w:color="auto"/>
          </w:divBdr>
        </w:div>
        <w:div w:id="2038847497">
          <w:marLeft w:val="480"/>
          <w:marRight w:val="0"/>
          <w:marTop w:val="0"/>
          <w:marBottom w:val="0"/>
          <w:divBdr>
            <w:top w:val="none" w:sz="0" w:space="0" w:color="auto"/>
            <w:left w:val="none" w:sz="0" w:space="0" w:color="auto"/>
            <w:bottom w:val="none" w:sz="0" w:space="0" w:color="auto"/>
            <w:right w:val="none" w:sz="0" w:space="0" w:color="auto"/>
          </w:divBdr>
        </w:div>
        <w:div w:id="1786464527">
          <w:marLeft w:val="480"/>
          <w:marRight w:val="0"/>
          <w:marTop w:val="0"/>
          <w:marBottom w:val="0"/>
          <w:divBdr>
            <w:top w:val="none" w:sz="0" w:space="0" w:color="auto"/>
            <w:left w:val="none" w:sz="0" w:space="0" w:color="auto"/>
            <w:bottom w:val="none" w:sz="0" w:space="0" w:color="auto"/>
            <w:right w:val="none" w:sz="0" w:space="0" w:color="auto"/>
          </w:divBdr>
        </w:div>
        <w:div w:id="1471942623">
          <w:marLeft w:val="480"/>
          <w:marRight w:val="0"/>
          <w:marTop w:val="0"/>
          <w:marBottom w:val="0"/>
          <w:divBdr>
            <w:top w:val="none" w:sz="0" w:space="0" w:color="auto"/>
            <w:left w:val="none" w:sz="0" w:space="0" w:color="auto"/>
            <w:bottom w:val="none" w:sz="0" w:space="0" w:color="auto"/>
            <w:right w:val="none" w:sz="0" w:space="0" w:color="auto"/>
          </w:divBdr>
        </w:div>
        <w:div w:id="1769421144">
          <w:marLeft w:val="480"/>
          <w:marRight w:val="0"/>
          <w:marTop w:val="0"/>
          <w:marBottom w:val="0"/>
          <w:divBdr>
            <w:top w:val="none" w:sz="0" w:space="0" w:color="auto"/>
            <w:left w:val="none" w:sz="0" w:space="0" w:color="auto"/>
            <w:bottom w:val="none" w:sz="0" w:space="0" w:color="auto"/>
            <w:right w:val="none" w:sz="0" w:space="0" w:color="auto"/>
          </w:divBdr>
        </w:div>
        <w:div w:id="251088573">
          <w:marLeft w:val="480"/>
          <w:marRight w:val="0"/>
          <w:marTop w:val="0"/>
          <w:marBottom w:val="0"/>
          <w:divBdr>
            <w:top w:val="none" w:sz="0" w:space="0" w:color="auto"/>
            <w:left w:val="none" w:sz="0" w:space="0" w:color="auto"/>
            <w:bottom w:val="none" w:sz="0" w:space="0" w:color="auto"/>
            <w:right w:val="none" w:sz="0" w:space="0" w:color="auto"/>
          </w:divBdr>
        </w:div>
      </w:divsChild>
    </w:div>
    <w:div w:id="1176918054">
      <w:bodyDiv w:val="1"/>
      <w:marLeft w:val="0"/>
      <w:marRight w:val="0"/>
      <w:marTop w:val="0"/>
      <w:marBottom w:val="0"/>
      <w:divBdr>
        <w:top w:val="none" w:sz="0" w:space="0" w:color="auto"/>
        <w:left w:val="none" w:sz="0" w:space="0" w:color="auto"/>
        <w:bottom w:val="none" w:sz="0" w:space="0" w:color="auto"/>
        <w:right w:val="none" w:sz="0" w:space="0" w:color="auto"/>
      </w:divBdr>
    </w:div>
    <w:div w:id="1180583316">
      <w:bodyDiv w:val="1"/>
      <w:marLeft w:val="0"/>
      <w:marRight w:val="0"/>
      <w:marTop w:val="0"/>
      <w:marBottom w:val="0"/>
      <w:divBdr>
        <w:top w:val="none" w:sz="0" w:space="0" w:color="auto"/>
        <w:left w:val="none" w:sz="0" w:space="0" w:color="auto"/>
        <w:bottom w:val="none" w:sz="0" w:space="0" w:color="auto"/>
        <w:right w:val="none" w:sz="0" w:space="0" w:color="auto"/>
      </w:divBdr>
    </w:div>
    <w:div w:id="1190801894">
      <w:bodyDiv w:val="1"/>
      <w:marLeft w:val="0"/>
      <w:marRight w:val="0"/>
      <w:marTop w:val="0"/>
      <w:marBottom w:val="0"/>
      <w:divBdr>
        <w:top w:val="none" w:sz="0" w:space="0" w:color="auto"/>
        <w:left w:val="none" w:sz="0" w:space="0" w:color="auto"/>
        <w:bottom w:val="none" w:sz="0" w:space="0" w:color="auto"/>
        <w:right w:val="none" w:sz="0" w:space="0" w:color="auto"/>
      </w:divBdr>
    </w:div>
    <w:div w:id="1191338181">
      <w:bodyDiv w:val="1"/>
      <w:marLeft w:val="0"/>
      <w:marRight w:val="0"/>
      <w:marTop w:val="0"/>
      <w:marBottom w:val="0"/>
      <w:divBdr>
        <w:top w:val="none" w:sz="0" w:space="0" w:color="auto"/>
        <w:left w:val="none" w:sz="0" w:space="0" w:color="auto"/>
        <w:bottom w:val="none" w:sz="0" w:space="0" w:color="auto"/>
        <w:right w:val="none" w:sz="0" w:space="0" w:color="auto"/>
      </w:divBdr>
      <w:divsChild>
        <w:div w:id="593367981">
          <w:marLeft w:val="480"/>
          <w:marRight w:val="0"/>
          <w:marTop w:val="0"/>
          <w:marBottom w:val="0"/>
          <w:divBdr>
            <w:top w:val="none" w:sz="0" w:space="0" w:color="auto"/>
            <w:left w:val="none" w:sz="0" w:space="0" w:color="auto"/>
            <w:bottom w:val="none" w:sz="0" w:space="0" w:color="auto"/>
            <w:right w:val="none" w:sz="0" w:space="0" w:color="auto"/>
          </w:divBdr>
        </w:div>
        <w:div w:id="1318336096">
          <w:marLeft w:val="480"/>
          <w:marRight w:val="0"/>
          <w:marTop w:val="0"/>
          <w:marBottom w:val="0"/>
          <w:divBdr>
            <w:top w:val="none" w:sz="0" w:space="0" w:color="auto"/>
            <w:left w:val="none" w:sz="0" w:space="0" w:color="auto"/>
            <w:bottom w:val="none" w:sz="0" w:space="0" w:color="auto"/>
            <w:right w:val="none" w:sz="0" w:space="0" w:color="auto"/>
          </w:divBdr>
        </w:div>
        <w:div w:id="106973162">
          <w:marLeft w:val="480"/>
          <w:marRight w:val="0"/>
          <w:marTop w:val="0"/>
          <w:marBottom w:val="0"/>
          <w:divBdr>
            <w:top w:val="none" w:sz="0" w:space="0" w:color="auto"/>
            <w:left w:val="none" w:sz="0" w:space="0" w:color="auto"/>
            <w:bottom w:val="none" w:sz="0" w:space="0" w:color="auto"/>
            <w:right w:val="none" w:sz="0" w:space="0" w:color="auto"/>
          </w:divBdr>
        </w:div>
        <w:div w:id="120151652">
          <w:marLeft w:val="480"/>
          <w:marRight w:val="0"/>
          <w:marTop w:val="0"/>
          <w:marBottom w:val="0"/>
          <w:divBdr>
            <w:top w:val="none" w:sz="0" w:space="0" w:color="auto"/>
            <w:left w:val="none" w:sz="0" w:space="0" w:color="auto"/>
            <w:bottom w:val="none" w:sz="0" w:space="0" w:color="auto"/>
            <w:right w:val="none" w:sz="0" w:space="0" w:color="auto"/>
          </w:divBdr>
        </w:div>
        <w:div w:id="1470711022">
          <w:marLeft w:val="480"/>
          <w:marRight w:val="0"/>
          <w:marTop w:val="0"/>
          <w:marBottom w:val="0"/>
          <w:divBdr>
            <w:top w:val="none" w:sz="0" w:space="0" w:color="auto"/>
            <w:left w:val="none" w:sz="0" w:space="0" w:color="auto"/>
            <w:bottom w:val="none" w:sz="0" w:space="0" w:color="auto"/>
            <w:right w:val="none" w:sz="0" w:space="0" w:color="auto"/>
          </w:divBdr>
        </w:div>
        <w:div w:id="1839154147">
          <w:marLeft w:val="480"/>
          <w:marRight w:val="0"/>
          <w:marTop w:val="0"/>
          <w:marBottom w:val="0"/>
          <w:divBdr>
            <w:top w:val="none" w:sz="0" w:space="0" w:color="auto"/>
            <w:left w:val="none" w:sz="0" w:space="0" w:color="auto"/>
            <w:bottom w:val="none" w:sz="0" w:space="0" w:color="auto"/>
            <w:right w:val="none" w:sz="0" w:space="0" w:color="auto"/>
          </w:divBdr>
        </w:div>
        <w:div w:id="1885214764">
          <w:marLeft w:val="480"/>
          <w:marRight w:val="0"/>
          <w:marTop w:val="0"/>
          <w:marBottom w:val="0"/>
          <w:divBdr>
            <w:top w:val="none" w:sz="0" w:space="0" w:color="auto"/>
            <w:left w:val="none" w:sz="0" w:space="0" w:color="auto"/>
            <w:bottom w:val="none" w:sz="0" w:space="0" w:color="auto"/>
            <w:right w:val="none" w:sz="0" w:space="0" w:color="auto"/>
          </w:divBdr>
        </w:div>
        <w:div w:id="1381437913">
          <w:marLeft w:val="480"/>
          <w:marRight w:val="0"/>
          <w:marTop w:val="0"/>
          <w:marBottom w:val="0"/>
          <w:divBdr>
            <w:top w:val="none" w:sz="0" w:space="0" w:color="auto"/>
            <w:left w:val="none" w:sz="0" w:space="0" w:color="auto"/>
            <w:bottom w:val="none" w:sz="0" w:space="0" w:color="auto"/>
            <w:right w:val="none" w:sz="0" w:space="0" w:color="auto"/>
          </w:divBdr>
        </w:div>
        <w:div w:id="1143083807">
          <w:marLeft w:val="480"/>
          <w:marRight w:val="0"/>
          <w:marTop w:val="0"/>
          <w:marBottom w:val="0"/>
          <w:divBdr>
            <w:top w:val="none" w:sz="0" w:space="0" w:color="auto"/>
            <w:left w:val="none" w:sz="0" w:space="0" w:color="auto"/>
            <w:bottom w:val="none" w:sz="0" w:space="0" w:color="auto"/>
            <w:right w:val="none" w:sz="0" w:space="0" w:color="auto"/>
          </w:divBdr>
        </w:div>
        <w:div w:id="418521669">
          <w:marLeft w:val="480"/>
          <w:marRight w:val="0"/>
          <w:marTop w:val="0"/>
          <w:marBottom w:val="0"/>
          <w:divBdr>
            <w:top w:val="none" w:sz="0" w:space="0" w:color="auto"/>
            <w:left w:val="none" w:sz="0" w:space="0" w:color="auto"/>
            <w:bottom w:val="none" w:sz="0" w:space="0" w:color="auto"/>
            <w:right w:val="none" w:sz="0" w:space="0" w:color="auto"/>
          </w:divBdr>
        </w:div>
        <w:div w:id="1157960513">
          <w:marLeft w:val="480"/>
          <w:marRight w:val="0"/>
          <w:marTop w:val="0"/>
          <w:marBottom w:val="0"/>
          <w:divBdr>
            <w:top w:val="none" w:sz="0" w:space="0" w:color="auto"/>
            <w:left w:val="none" w:sz="0" w:space="0" w:color="auto"/>
            <w:bottom w:val="none" w:sz="0" w:space="0" w:color="auto"/>
            <w:right w:val="none" w:sz="0" w:space="0" w:color="auto"/>
          </w:divBdr>
        </w:div>
        <w:div w:id="568924753">
          <w:marLeft w:val="480"/>
          <w:marRight w:val="0"/>
          <w:marTop w:val="0"/>
          <w:marBottom w:val="0"/>
          <w:divBdr>
            <w:top w:val="none" w:sz="0" w:space="0" w:color="auto"/>
            <w:left w:val="none" w:sz="0" w:space="0" w:color="auto"/>
            <w:bottom w:val="none" w:sz="0" w:space="0" w:color="auto"/>
            <w:right w:val="none" w:sz="0" w:space="0" w:color="auto"/>
          </w:divBdr>
        </w:div>
        <w:div w:id="463474097">
          <w:marLeft w:val="480"/>
          <w:marRight w:val="0"/>
          <w:marTop w:val="0"/>
          <w:marBottom w:val="0"/>
          <w:divBdr>
            <w:top w:val="none" w:sz="0" w:space="0" w:color="auto"/>
            <w:left w:val="none" w:sz="0" w:space="0" w:color="auto"/>
            <w:bottom w:val="none" w:sz="0" w:space="0" w:color="auto"/>
            <w:right w:val="none" w:sz="0" w:space="0" w:color="auto"/>
          </w:divBdr>
        </w:div>
        <w:div w:id="1424453871">
          <w:marLeft w:val="480"/>
          <w:marRight w:val="0"/>
          <w:marTop w:val="0"/>
          <w:marBottom w:val="0"/>
          <w:divBdr>
            <w:top w:val="none" w:sz="0" w:space="0" w:color="auto"/>
            <w:left w:val="none" w:sz="0" w:space="0" w:color="auto"/>
            <w:bottom w:val="none" w:sz="0" w:space="0" w:color="auto"/>
            <w:right w:val="none" w:sz="0" w:space="0" w:color="auto"/>
          </w:divBdr>
        </w:div>
        <w:div w:id="814105086">
          <w:marLeft w:val="480"/>
          <w:marRight w:val="0"/>
          <w:marTop w:val="0"/>
          <w:marBottom w:val="0"/>
          <w:divBdr>
            <w:top w:val="none" w:sz="0" w:space="0" w:color="auto"/>
            <w:left w:val="none" w:sz="0" w:space="0" w:color="auto"/>
            <w:bottom w:val="none" w:sz="0" w:space="0" w:color="auto"/>
            <w:right w:val="none" w:sz="0" w:space="0" w:color="auto"/>
          </w:divBdr>
        </w:div>
        <w:div w:id="1027026545">
          <w:marLeft w:val="480"/>
          <w:marRight w:val="0"/>
          <w:marTop w:val="0"/>
          <w:marBottom w:val="0"/>
          <w:divBdr>
            <w:top w:val="none" w:sz="0" w:space="0" w:color="auto"/>
            <w:left w:val="none" w:sz="0" w:space="0" w:color="auto"/>
            <w:bottom w:val="none" w:sz="0" w:space="0" w:color="auto"/>
            <w:right w:val="none" w:sz="0" w:space="0" w:color="auto"/>
          </w:divBdr>
        </w:div>
        <w:div w:id="895550012">
          <w:marLeft w:val="480"/>
          <w:marRight w:val="0"/>
          <w:marTop w:val="0"/>
          <w:marBottom w:val="0"/>
          <w:divBdr>
            <w:top w:val="none" w:sz="0" w:space="0" w:color="auto"/>
            <w:left w:val="none" w:sz="0" w:space="0" w:color="auto"/>
            <w:bottom w:val="none" w:sz="0" w:space="0" w:color="auto"/>
            <w:right w:val="none" w:sz="0" w:space="0" w:color="auto"/>
          </w:divBdr>
        </w:div>
        <w:div w:id="934820472">
          <w:marLeft w:val="480"/>
          <w:marRight w:val="0"/>
          <w:marTop w:val="0"/>
          <w:marBottom w:val="0"/>
          <w:divBdr>
            <w:top w:val="none" w:sz="0" w:space="0" w:color="auto"/>
            <w:left w:val="none" w:sz="0" w:space="0" w:color="auto"/>
            <w:bottom w:val="none" w:sz="0" w:space="0" w:color="auto"/>
            <w:right w:val="none" w:sz="0" w:space="0" w:color="auto"/>
          </w:divBdr>
        </w:div>
        <w:div w:id="511146266">
          <w:marLeft w:val="480"/>
          <w:marRight w:val="0"/>
          <w:marTop w:val="0"/>
          <w:marBottom w:val="0"/>
          <w:divBdr>
            <w:top w:val="none" w:sz="0" w:space="0" w:color="auto"/>
            <w:left w:val="none" w:sz="0" w:space="0" w:color="auto"/>
            <w:bottom w:val="none" w:sz="0" w:space="0" w:color="auto"/>
            <w:right w:val="none" w:sz="0" w:space="0" w:color="auto"/>
          </w:divBdr>
        </w:div>
        <w:div w:id="2125688727">
          <w:marLeft w:val="480"/>
          <w:marRight w:val="0"/>
          <w:marTop w:val="0"/>
          <w:marBottom w:val="0"/>
          <w:divBdr>
            <w:top w:val="none" w:sz="0" w:space="0" w:color="auto"/>
            <w:left w:val="none" w:sz="0" w:space="0" w:color="auto"/>
            <w:bottom w:val="none" w:sz="0" w:space="0" w:color="auto"/>
            <w:right w:val="none" w:sz="0" w:space="0" w:color="auto"/>
          </w:divBdr>
        </w:div>
        <w:div w:id="565842826">
          <w:marLeft w:val="480"/>
          <w:marRight w:val="0"/>
          <w:marTop w:val="0"/>
          <w:marBottom w:val="0"/>
          <w:divBdr>
            <w:top w:val="none" w:sz="0" w:space="0" w:color="auto"/>
            <w:left w:val="none" w:sz="0" w:space="0" w:color="auto"/>
            <w:bottom w:val="none" w:sz="0" w:space="0" w:color="auto"/>
            <w:right w:val="none" w:sz="0" w:space="0" w:color="auto"/>
          </w:divBdr>
        </w:div>
        <w:div w:id="494145648">
          <w:marLeft w:val="480"/>
          <w:marRight w:val="0"/>
          <w:marTop w:val="0"/>
          <w:marBottom w:val="0"/>
          <w:divBdr>
            <w:top w:val="none" w:sz="0" w:space="0" w:color="auto"/>
            <w:left w:val="none" w:sz="0" w:space="0" w:color="auto"/>
            <w:bottom w:val="none" w:sz="0" w:space="0" w:color="auto"/>
            <w:right w:val="none" w:sz="0" w:space="0" w:color="auto"/>
          </w:divBdr>
        </w:div>
        <w:div w:id="497618260">
          <w:marLeft w:val="480"/>
          <w:marRight w:val="0"/>
          <w:marTop w:val="0"/>
          <w:marBottom w:val="0"/>
          <w:divBdr>
            <w:top w:val="none" w:sz="0" w:space="0" w:color="auto"/>
            <w:left w:val="none" w:sz="0" w:space="0" w:color="auto"/>
            <w:bottom w:val="none" w:sz="0" w:space="0" w:color="auto"/>
            <w:right w:val="none" w:sz="0" w:space="0" w:color="auto"/>
          </w:divBdr>
        </w:div>
        <w:div w:id="1677725927">
          <w:marLeft w:val="480"/>
          <w:marRight w:val="0"/>
          <w:marTop w:val="0"/>
          <w:marBottom w:val="0"/>
          <w:divBdr>
            <w:top w:val="none" w:sz="0" w:space="0" w:color="auto"/>
            <w:left w:val="none" w:sz="0" w:space="0" w:color="auto"/>
            <w:bottom w:val="none" w:sz="0" w:space="0" w:color="auto"/>
            <w:right w:val="none" w:sz="0" w:space="0" w:color="auto"/>
          </w:divBdr>
        </w:div>
        <w:div w:id="223180950">
          <w:marLeft w:val="480"/>
          <w:marRight w:val="0"/>
          <w:marTop w:val="0"/>
          <w:marBottom w:val="0"/>
          <w:divBdr>
            <w:top w:val="none" w:sz="0" w:space="0" w:color="auto"/>
            <w:left w:val="none" w:sz="0" w:space="0" w:color="auto"/>
            <w:bottom w:val="none" w:sz="0" w:space="0" w:color="auto"/>
            <w:right w:val="none" w:sz="0" w:space="0" w:color="auto"/>
          </w:divBdr>
        </w:div>
      </w:divsChild>
    </w:div>
    <w:div w:id="1192690458">
      <w:bodyDiv w:val="1"/>
      <w:marLeft w:val="0"/>
      <w:marRight w:val="0"/>
      <w:marTop w:val="0"/>
      <w:marBottom w:val="0"/>
      <w:divBdr>
        <w:top w:val="none" w:sz="0" w:space="0" w:color="auto"/>
        <w:left w:val="none" w:sz="0" w:space="0" w:color="auto"/>
        <w:bottom w:val="none" w:sz="0" w:space="0" w:color="auto"/>
        <w:right w:val="none" w:sz="0" w:space="0" w:color="auto"/>
      </w:divBdr>
    </w:div>
    <w:div w:id="1195145648">
      <w:bodyDiv w:val="1"/>
      <w:marLeft w:val="0"/>
      <w:marRight w:val="0"/>
      <w:marTop w:val="0"/>
      <w:marBottom w:val="0"/>
      <w:divBdr>
        <w:top w:val="none" w:sz="0" w:space="0" w:color="auto"/>
        <w:left w:val="none" w:sz="0" w:space="0" w:color="auto"/>
        <w:bottom w:val="none" w:sz="0" w:space="0" w:color="auto"/>
        <w:right w:val="none" w:sz="0" w:space="0" w:color="auto"/>
      </w:divBdr>
    </w:div>
    <w:div w:id="1199977835">
      <w:bodyDiv w:val="1"/>
      <w:marLeft w:val="0"/>
      <w:marRight w:val="0"/>
      <w:marTop w:val="0"/>
      <w:marBottom w:val="0"/>
      <w:divBdr>
        <w:top w:val="none" w:sz="0" w:space="0" w:color="auto"/>
        <w:left w:val="none" w:sz="0" w:space="0" w:color="auto"/>
        <w:bottom w:val="none" w:sz="0" w:space="0" w:color="auto"/>
        <w:right w:val="none" w:sz="0" w:space="0" w:color="auto"/>
      </w:divBdr>
    </w:div>
    <w:div w:id="1201817801">
      <w:bodyDiv w:val="1"/>
      <w:marLeft w:val="0"/>
      <w:marRight w:val="0"/>
      <w:marTop w:val="0"/>
      <w:marBottom w:val="0"/>
      <w:divBdr>
        <w:top w:val="none" w:sz="0" w:space="0" w:color="auto"/>
        <w:left w:val="none" w:sz="0" w:space="0" w:color="auto"/>
        <w:bottom w:val="none" w:sz="0" w:space="0" w:color="auto"/>
        <w:right w:val="none" w:sz="0" w:space="0" w:color="auto"/>
      </w:divBdr>
    </w:div>
    <w:div w:id="1202551715">
      <w:bodyDiv w:val="1"/>
      <w:marLeft w:val="0"/>
      <w:marRight w:val="0"/>
      <w:marTop w:val="0"/>
      <w:marBottom w:val="0"/>
      <w:divBdr>
        <w:top w:val="none" w:sz="0" w:space="0" w:color="auto"/>
        <w:left w:val="none" w:sz="0" w:space="0" w:color="auto"/>
        <w:bottom w:val="none" w:sz="0" w:space="0" w:color="auto"/>
        <w:right w:val="none" w:sz="0" w:space="0" w:color="auto"/>
      </w:divBdr>
    </w:div>
    <w:div w:id="1204951120">
      <w:bodyDiv w:val="1"/>
      <w:marLeft w:val="0"/>
      <w:marRight w:val="0"/>
      <w:marTop w:val="0"/>
      <w:marBottom w:val="0"/>
      <w:divBdr>
        <w:top w:val="none" w:sz="0" w:space="0" w:color="auto"/>
        <w:left w:val="none" w:sz="0" w:space="0" w:color="auto"/>
        <w:bottom w:val="none" w:sz="0" w:space="0" w:color="auto"/>
        <w:right w:val="none" w:sz="0" w:space="0" w:color="auto"/>
      </w:divBdr>
    </w:div>
    <w:div w:id="1218276645">
      <w:bodyDiv w:val="1"/>
      <w:marLeft w:val="0"/>
      <w:marRight w:val="0"/>
      <w:marTop w:val="0"/>
      <w:marBottom w:val="0"/>
      <w:divBdr>
        <w:top w:val="none" w:sz="0" w:space="0" w:color="auto"/>
        <w:left w:val="none" w:sz="0" w:space="0" w:color="auto"/>
        <w:bottom w:val="none" w:sz="0" w:space="0" w:color="auto"/>
        <w:right w:val="none" w:sz="0" w:space="0" w:color="auto"/>
      </w:divBdr>
      <w:divsChild>
        <w:div w:id="94403306">
          <w:marLeft w:val="480"/>
          <w:marRight w:val="0"/>
          <w:marTop w:val="0"/>
          <w:marBottom w:val="0"/>
          <w:divBdr>
            <w:top w:val="none" w:sz="0" w:space="0" w:color="auto"/>
            <w:left w:val="none" w:sz="0" w:space="0" w:color="auto"/>
            <w:bottom w:val="none" w:sz="0" w:space="0" w:color="auto"/>
            <w:right w:val="none" w:sz="0" w:space="0" w:color="auto"/>
          </w:divBdr>
        </w:div>
        <w:div w:id="529225196">
          <w:marLeft w:val="480"/>
          <w:marRight w:val="0"/>
          <w:marTop w:val="0"/>
          <w:marBottom w:val="0"/>
          <w:divBdr>
            <w:top w:val="none" w:sz="0" w:space="0" w:color="auto"/>
            <w:left w:val="none" w:sz="0" w:space="0" w:color="auto"/>
            <w:bottom w:val="none" w:sz="0" w:space="0" w:color="auto"/>
            <w:right w:val="none" w:sz="0" w:space="0" w:color="auto"/>
          </w:divBdr>
        </w:div>
        <w:div w:id="1531845341">
          <w:marLeft w:val="480"/>
          <w:marRight w:val="0"/>
          <w:marTop w:val="0"/>
          <w:marBottom w:val="0"/>
          <w:divBdr>
            <w:top w:val="none" w:sz="0" w:space="0" w:color="auto"/>
            <w:left w:val="none" w:sz="0" w:space="0" w:color="auto"/>
            <w:bottom w:val="none" w:sz="0" w:space="0" w:color="auto"/>
            <w:right w:val="none" w:sz="0" w:space="0" w:color="auto"/>
          </w:divBdr>
        </w:div>
        <w:div w:id="517811840">
          <w:marLeft w:val="480"/>
          <w:marRight w:val="0"/>
          <w:marTop w:val="0"/>
          <w:marBottom w:val="0"/>
          <w:divBdr>
            <w:top w:val="none" w:sz="0" w:space="0" w:color="auto"/>
            <w:left w:val="none" w:sz="0" w:space="0" w:color="auto"/>
            <w:bottom w:val="none" w:sz="0" w:space="0" w:color="auto"/>
            <w:right w:val="none" w:sz="0" w:space="0" w:color="auto"/>
          </w:divBdr>
        </w:div>
        <w:div w:id="94594003">
          <w:marLeft w:val="480"/>
          <w:marRight w:val="0"/>
          <w:marTop w:val="0"/>
          <w:marBottom w:val="0"/>
          <w:divBdr>
            <w:top w:val="none" w:sz="0" w:space="0" w:color="auto"/>
            <w:left w:val="none" w:sz="0" w:space="0" w:color="auto"/>
            <w:bottom w:val="none" w:sz="0" w:space="0" w:color="auto"/>
            <w:right w:val="none" w:sz="0" w:space="0" w:color="auto"/>
          </w:divBdr>
        </w:div>
        <w:div w:id="760561726">
          <w:marLeft w:val="480"/>
          <w:marRight w:val="0"/>
          <w:marTop w:val="0"/>
          <w:marBottom w:val="0"/>
          <w:divBdr>
            <w:top w:val="none" w:sz="0" w:space="0" w:color="auto"/>
            <w:left w:val="none" w:sz="0" w:space="0" w:color="auto"/>
            <w:bottom w:val="none" w:sz="0" w:space="0" w:color="auto"/>
            <w:right w:val="none" w:sz="0" w:space="0" w:color="auto"/>
          </w:divBdr>
        </w:div>
        <w:div w:id="683678559">
          <w:marLeft w:val="480"/>
          <w:marRight w:val="0"/>
          <w:marTop w:val="0"/>
          <w:marBottom w:val="0"/>
          <w:divBdr>
            <w:top w:val="none" w:sz="0" w:space="0" w:color="auto"/>
            <w:left w:val="none" w:sz="0" w:space="0" w:color="auto"/>
            <w:bottom w:val="none" w:sz="0" w:space="0" w:color="auto"/>
            <w:right w:val="none" w:sz="0" w:space="0" w:color="auto"/>
          </w:divBdr>
        </w:div>
        <w:div w:id="311369125">
          <w:marLeft w:val="480"/>
          <w:marRight w:val="0"/>
          <w:marTop w:val="0"/>
          <w:marBottom w:val="0"/>
          <w:divBdr>
            <w:top w:val="none" w:sz="0" w:space="0" w:color="auto"/>
            <w:left w:val="none" w:sz="0" w:space="0" w:color="auto"/>
            <w:bottom w:val="none" w:sz="0" w:space="0" w:color="auto"/>
            <w:right w:val="none" w:sz="0" w:space="0" w:color="auto"/>
          </w:divBdr>
        </w:div>
        <w:div w:id="1628972528">
          <w:marLeft w:val="480"/>
          <w:marRight w:val="0"/>
          <w:marTop w:val="0"/>
          <w:marBottom w:val="0"/>
          <w:divBdr>
            <w:top w:val="none" w:sz="0" w:space="0" w:color="auto"/>
            <w:left w:val="none" w:sz="0" w:space="0" w:color="auto"/>
            <w:bottom w:val="none" w:sz="0" w:space="0" w:color="auto"/>
            <w:right w:val="none" w:sz="0" w:space="0" w:color="auto"/>
          </w:divBdr>
        </w:div>
        <w:div w:id="1980070275">
          <w:marLeft w:val="480"/>
          <w:marRight w:val="0"/>
          <w:marTop w:val="0"/>
          <w:marBottom w:val="0"/>
          <w:divBdr>
            <w:top w:val="none" w:sz="0" w:space="0" w:color="auto"/>
            <w:left w:val="none" w:sz="0" w:space="0" w:color="auto"/>
            <w:bottom w:val="none" w:sz="0" w:space="0" w:color="auto"/>
            <w:right w:val="none" w:sz="0" w:space="0" w:color="auto"/>
          </w:divBdr>
        </w:div>
        <w:div w:id="895624816">
          <w:marLeft w:val="480"/>
          <w:marRight w:val="0"/>
          <w:marTop w:val="0"/>
          <w:marBottom w:val="0"/>
          <w:divBdr>
            <w:top w:val="none" w:sz="0" w:space="0" w:color="auto"/>
            <w:left w:val="none" w:sz="0" w:space="0" w:color="auto"/>
            <w:bottom w:val="none" w:sz="0" w:space="0" w:color="auto"/>
            <w:right w:val="none" w:sz="0" w:space="0" w:color="auto"/>
          </w:divBdr>
        </w:div>
        <w:div w:id="933901340">
          <w:marLeft w:val="480"/>
          <w:marRight w:val="0"/>
          <w:marTop w:val="0"/>
          <w:marBottom w:val="0"/>
          <w:divBdr>
            <w:top w:val="none" w:sz="0" w:space="0" w:color="auto"/>
            <w:left w:val="none" w:sz="0" w:space="0" w:color="auto"/>
            <w:bottom w:val="none" w:sz="0" w:space="0" w:color="auto"/>
            <w:right w:val="none" w:sz="0" w:space="0" w:color="auto"/>
          </w:divBdr>
        </w:div>
        <w:div w:id="838538431">
          <w:marLeft w:val="480"/>
          <w:marRight w:val="0"/>
          <w:marTop w:val="0"/>
          <w:marBottom w:val="0"/>
          <w:divBdr>
            <w:top w:val="none" w:sz="0" w:space="0" w:color="auto"/>
            <w:left w:val="none" w:sz="0" w:space="0" w:color="auto"/>
            <w:bottom w:val="none" w:sz="0" w:space="0" w:color="auto"/>
            <w:right w:val="none" w:sz="0" w:space="0" w:color="auto"/>
          </w:divBdr>
        </w:div>
        <w:div w:id="1604415803">
          <w:marLeft w:val="480"/>
          <w:marRight w:val="0"/>
          <w:marTop w:val="0"/>
          <w:marBottom w:val="0"/>
          <w:divBdr>
            <w:top w:val="none" w:sz="0" w:space="0" w:color="auto"/>
            <w:left w:val="none" w:sz="0" w:space="0" w:color="auto"/>
            <w:bottom w:val="none" w:sz="0" w:space="0" w:color="auto"/>
            <w:right w:val="none" w:sz="0" w:space="0" w:color="auto"/>
          </w:divBdr>
        </w:div>
        <w:div w:id="76481152">
          <w:marLeft w:val="480"/>
          <w:marRight w:val="0"/>
          <w:marTop w:val="0"/>
          <w:marBottom w:val="0"/>
          <w:divBdr>
            <w:top w:val="none" w:sz="0" w:space="0" w:color="auto"/>
            <w:left w:val="none" w:sz="0" w:space="0" w:color="auto"/>
            <w:bottom w:val="none" w:sz="0" w:space="0" w:color="auto"/>
            <w:right w:val="none" w:sz="0" w:space="0" w:color="auto"/>
          </w:divBdr>
        </w:div>
        <w:div w:id="10105009">
          <w:marLeft w:val="480"/>
          <w:marRight w:val="0"/>
          <w:marTop w:val="0"/>
          <w:marBottom w:val="0"/>
          <w:divBdr>
            <w:top w:val="none" w:sz="0" w:space="0" w:color="auto"/>
            <w:left w:val="none" w:sz="0" w:space="0" w:color="auto"/>
            <w:bottom w:val="none" w:sz="0" w:space="0" w:color="auto"/>
            <w:right w:val="none" w:sz="0" w:space="0" w:color="auto"/>
          </w:divBdr>
        </w:div>
        <w:div w:id="154760148">
          <w:marLeft w:val="480"/>
          <w:marRight w:val="0"/>
          <w:marTop w:val="0"/>
          <w:marBottom w:val="0"/>
          <w:divBdr>
            <w:top w:val="none" w:sz="0" w:space="0" w:color="auto"/>
            <w:left w:val="none" w:sz="0" w:space="0" w:color="auto"/>
            <w:bottom w:val="none" w:sz="0" w:space="0" w:color="auto"/>
            <w:right w:val="none" w:sz="0" w:space="0" w:color="auto"/>
          </w:divBdr>
        </w:div>
        <w:div w:id="833226181">
          <w:marLeft w:val="480"/>
          <w:marRight w:val="0"/>
          <w:marTop w:val="0"/>
          <w:marBottom w:val="0"/>
          <w:divBdr>
            <w:top w:val="none" w:sz="0" w:space="0" w:color="auto"/>
            <w:left w:val="none" w:sz="0" w:space="0" w:color="auto"/>
            <w:bottom w:val="none" w:sz="0" w:space="0" w:color="auto"/>
            <w:right w:val="none" w:sz="0" w:space="0" w:color="auto"/>
          </w:divBdr>
        </w:div>
        <w:div w:id="1460344661">
          <w:marLeft w:val="480"/>
          <w:marRight w:val="0"/>
          <w:marTop w:val="0"/>
          <w:marBottom w:val="0"/>
          <w:divBdr>
            <w:top w:val="none" w:sz="0" w:space="0" w:color="auto"/>
            <w:left w:val="none" w:sz="0" w:space="0" w:color="auto"/>
            <w:bottom w:val="none" w:sz="0" w:space="0" w:color="auto"/>
            <w:right w:val="none" w:sz="0" w:space="0" w:color="auto"/>
          </w:divBdr>
        </w:div>
        <w:div w:id="704328617">
          <w:marLeft w:val="480"/>
          <w:marRight w:val="0"/>
          <w:marTop w:val="0"/>
          <w:marBottom w:val="0"/>
          <w:divBdr>
            <w:top w:val="none" w:sz="0" w:space="0" w:color="auto"/>
            <w:left w:val="none" w:sz="0" w:space="0" w:color="auto"/>
            <w:bottom w:val="none" w:sz="0" w:space="0" w:color="auto"/>
            <w:right w:val="none" w:sz="0" w:space="0" w:color="auto"/>
          </w:divBdr>
        </w:div>
        <w:div w:id="1638414205">
          <w:marLeft w:val="480"/>
          <w:marRight w:val="0"/>
          <w:marTop w:val="0"/>
          <w:marBottom w:val="0"/>
          <w:divBdr>
            <w:top w:val="none" w:sz="0" w:space="0" w:color="auto"/>
            <w:left w:val="none" w:sz="0" w:space="0" w:color="auto"/>
            <w:bottom w:val="none" w:sz="0" w:space="0" w:color="auto"/>
            <w:right w:val="none" w:sz="0" w:space="0" w:color="auto"/>
          </w:divBdr>
        </w:div>
        <w:div w:id="1117211279">
          <w:marLeft w:val="480"/>
          <w:marRight w:val="0"/>
          <w:marTop w:val="0"/>
          <w:marBottom w:val="0"/>
          <w:divBdr>
            <w:top w:val="none" w:sz="0" w:space="0" w:color="auto"/>
            <w:left w:val="none" w:sz="0" w:space="0" w:color="auto"/>
            <w:bottom w:val="none" w:sz="0" w:space="0" w:color="auto"/>
            <w:right w:val="none" w:sz="0" w:space="0" w:color="auto"/>
          </w:divBdr>
        </w:div>
        <w:div w:id="1584604838">
          <w:marLeft w:val="480"/>
          <w:marRight w:val="0"/>
          <w:marTop w:val="0"/>
          <w:marBottom w:val="0"/>
          <w:divBdr>
            <w:top w:val="none" w:sz="0" w:space="0" w:color="auto"/>
            <w:left w:val="none" w:sz="0" w:space="0" w:color="auto"/>
            <w:bottom w:val="none" w:sz="0" w:space="0" w:color="auto"/>
            <w:right w:val="none" w:sz="0" w:space="0" w:color="auto"/>
          </w:divBdr>
        </w:div>
        <w:div w:id="1378234917">
          <w:marLeft w:val="480"/>
          <w:marRight w:val="0"/>
          <w:marTop w:val="0"/>
          <w:marBottom w:val="0"/>
          <w:divBdr>
            <w:top w:val="none" w:sz="0" w:space="0" w:color="auto"/>
            <w:left w:val="none" w:sz="0" w:space="0" w:color="auto"/>
            <w:bottom w:val="none" w:sz="0" w:space="0" w:color="auto"/>
            <w:right w:val="none" w:sz="0" w:space="0" w:color="auto"/>
          </w:divBdr>
        </w:div>
      </w:divsChild>
    </w:div>
    <w:div w:id="1226800731">
      <w:bodyDiv w:val="1"/>
      <w:marLeft w:val="0"/>
      <w:marRight w:val="0"/>
      <w:marTop w:val="0"/>
      <w:marBottom w:val="0"/>
      <w:divBdr>
        <w:top w:val="none" w:sz="0" w:space="0" w:color="auto"/>
        <w:left w:val="none" w:sz="0" w:space="0" w:color="auto"/>
        <w:bottom w:val="none" w:sz="0" w:space="0" w:color="auto"/>
        <w:right w:val="none" w:sz="0" w:space="0" w:color="auto"/>
      </w:divBdr>
    </w:div>
    <w:div w:id="1227759219">
      <w:bodyDiv w:val="1"/>
      <w:marLeft w:val="0"/>
      <w:marRight w:val="0"/>
      <w:marTop w:val="0"/>
      <w:marBottom w:val="0"/>
      <w:divBdr>
        <w:top w:val="none" w:sz="0" w:space="0" w:color="auto"/>
        <w:left w:val="none" w:sz="0" w:space="0" w:color="auto"/>
        <w:bottom w:val="none" w:sz="0" w:space="0" w:color="auto"/>
        <w:right w:val="none" w:sz="0" w:space="0" w:color="auto"/>
      </w:divBdr>
    </w:div>
    <w:div w:id="1232886100">
      <w:bodyDiv w:val="1"/>
      <w:marLeft w:val="0"/>
      <w:marRight w:val="0"/>
      <w:marTop w:val="0"/>
      <w:marBottom w:val="0"/>
      <w:divBdr>
        <w:top w:val="none" w:sz="0" w:space="0" w:color="auto"/>
        <w:left w:val="none" w:sz="0" w:space="0" w:color="auto"/>
        <w:bottom w:val="none" w:sz="0" w:space="0" w:color="auto"/>
        <w:right w:val="none" w:sz="0" w:space="0" w:color="auto"/>
      </w:divBdr>
    </w:div>
    <w:div w:id="1239176293">
      <w:bodyDiv w:val="1"/>
      <w:marLeft w:val="0"/>
      <w:marRight w:val="0"/>
      <w:marTop w:val="0"/>
      <w:marBottom w:val="0"/>
      <w:divBdr>
        <w:top w:val="none" w:sz="0" w:space="0" w:color="auto"/>
        <w:left w:val="none" w:sz="0" w:space="0" w:color="auto"/>
        <w:bottom w:val="none" w:sz="0" w:space="0" w:color="auto"/>
        <w:right w:val="none" w:sz="0" w:space="0" w:color="auto"/>
      </w:divBdr>
    </w:div>
    <w:div w:id="1239437416">
      <w:bodyDiv w:val="1"/>
      <w:marLeft w:val="0"/>
      <w:marRight w:val="0"/>
      <w:marTop w:val="0"/>
      <w:marBottom w:val="0"/>
      <w:divBdr>
        <w:top w:val="none" w:sz="0" w:space="0" w:color="auto"/>
        <w:left w:val="none" w:sz="0" w:space="0" w:color="auto"/>
        <w:bottom w:val="none" w:sz="0" w:space="0" w:color="auto"/>
        <w:right w:val="none" w:sz="0" w:space="0" w:color="auto"/>
      </w:divBdr>
    </w:div>
    <w:div w:id="1243836095">
      <w:bodyDiv w:val="1"/>
      <w:marLeft w:val="0"/>
      <w:marRight w:val="0"/>
      <w:marTop w:val="0"/>
      <w:marBottom w:val="0"/>
      <w:divBdr>
        <w:top w:val="none" w:sz="0" w:space="0" w:color="auto"/>
        <w:left w:val="none" w:sz="0" w:space="0" w:color="auto"/>
        <w:bottom w:val="none" w:sz="0" w:space="0" w:color="auto"/>
        <w:right w:val="none" w:sz="0" w:space="0" w:color="auto"/>
      </w:divBdr>
    </w:div>
    <w:div w:id="1251159245">
      <w:bodyDiv w:val="1"/>
      <w:marLeft w:val="0"/>
      <w:marRight w:val="0"/>
      <w:marTop w:val="0"/>
      <w:marBottom w:val="0"/>
      <w:divBdr>
        <w:top w:val="none" w:sz="0" w:space="0" w:color="auto"/>
        <w:left w:val="none" w:sz="0" w:space="0" w:color="auto"/>
        <w:bottom w:val="none" w:sz="0" w:space="0" w:color="auto"/>
        <w:right w:val="none" w:sz="0" w:space="0" w:color="auto"/>
      </w:divBdr>
      <w:divsChild>
        <w:div w:id="283732291">
          <w:marLeft w:val="0"/>
          <w:marRight w:val="0"/>
          <w:marTop w:val="0"/>
          <w:marBottom w:val="0"/>
          <w:divBdr>
            <w:top w:val="none" w:sz="0" w:space="0" w:color="auto"/>
            <w:left w:val="none" w:sz="0" w:space="0" w:color="auto"/>
            <w:bottom w:val="none" w:sz="0" w:space="0" w:color="auto"/>
            <w:right w:val="none" w:sz="0" w:space="0" w:color="auto"/>
          </w:divBdr>
        </w:div>
        <w:div w:id="1352296486">
          <w:marLeft w:val="0"/>
          <w:marRight w:val="0"/>
          <w:marTop w:val="0"/>
          <w:marBottom w:val="0"/>
          <w:divBdr>
            <w:top w:val="none" w:sz="0" w:space="0" w:color="auto"/>
            <w:left w:val="none" w:sz="0" w:space="0" w:color="auto"/>
            <w:bottom w:val="none" w:sz="0" w:space="0" w:color="auto"/>
            <w:right w:val="none" w:sz="0" w:space="0" w:color="auto"/>
          </w:divBdr>
        </w:div>
        <w:div w:id="545411635">
          <w:marLeft w:val="0"/>
          <w:marRight w:val="0"/>
          <w:marTop w:val="0"/>
          <w:marBottom w:val="0"/>
          <w:divBdr>
            <w:top w:val="none" w:sz="0" w:space="0" w:color="auto"/>
            <w:left w:val="none" w:sz="0" w:space="0" w:color="auto"/>
            <w:bottom w:val="none" w:sz="0" w:space="0" w:color="auto"/>
            <w:right w:val="none" w:sz="0" w:space="0" w:color="auto"/>
          </w:divBdr>
        </w:div>
        <w:div w:id="377971231">
          <w:marLeft w:val="0"/>
          <w:marRight w:val="0"/>
          <w:marTop w:val="0"/>
          <w:marBottom w:val="0"/>
          <w:divBdr>
            <w:top w:val="none" w:sz="0" w:space="0" w:color="auto"/>
            <w:left w:val="none" w:sz="0" w:space="0" w:color="auto"/>
            <w:bottom w:val="none" w:sz="0" w:space="0" w:color="auto"/>
            <w:right w:val="none" w:sz="0" w:space="0" w:color="auto"/>
          </w:divBdr>
        </w:div>
        <w:div w:id="1954172860">
          <w:marLeft w:val="0"/>
          <w:marRight w:val="0"/>
          <w:marTop w:val="0"/>
          <w:marBottom w:val="0"/>
          <w:divBdr>
            <w:top w:val="none" w:sz="0" w:space="0" w:color="auto"/>
            <w:left w:val="none" w:sz="0" w:space="0" w:color="auto"/>
            <w:bottom w:val="none" w:sz="0" w:space="0" w:color="auto"/>
            <w:right w:val="none" w:sz="0" w:space="0" w:color="auto"/>
          </w:divBdr>
        </w:div>
        <w:div w:id="1901744884">
          <w:marLeft w:val="0"/>
          <w:marRight w:val="0"/>
          <w:marTop w:val="0"/>
          <w:marBottom w:val="0"/>
          <w:divBdr>
            <w:top w:val="none" w:sz="0" w:space="0" w:color="auto"/>
            <w:left w:val="none" w:sz="0" w:space="0" w:color="auto"/>
            <w:bottom w:val="none" w:sz="0" w:space="0" w:color="auto"/>
            <w:right w:val="none" w:sz="0" w:space="0" w:color="auto"/>
          </w:divBdr>
        </w:div>
        <w:div w:id="2136099634">
          <w:marLeft w:val="0"/>
          <w:marRight w:val="0"/>
          <w:marTop w:val="0"/>
          <w:marBottom w:val="0"/>
          <w:divBdr>
            <w:top w:val="none" w:sz="0" w:space="0" w:color="auto"/>
            <w:left w:val="none" w:sz="0" w:space="0" w:color="auto"/>
            <w:bottom w:val="none" w:sz="0" w:space="0" w:color="auto"/>
            <w:right w:val="none" w:sz="0" w:space="0" w:color="auto"/>
          </w:divBdr>
        </w:div>
        <w:div w:id="1804273996">
          <w:marLeft w:val="0"/>
          <w:marRight w:val="0"/>
          <w:marTop w:val="0"/>
          <w:marBottom w:val="0"/>
          <w:divBdr>
            <w:top w:val="none" w:sz="0" w:space="0" w:color="auto"/>
            <w:left w:val="none" w:sz="0" w:space="0" w:color="auto"/>
            <w:bottom w:val="none" w:sz="0" w:space="0" w:color="auto"/>
            <w:right w:val="none" w:sz="0" w:space="0" w:color="auto"/>
          </w:divBdr>
        </w:div>
        <w:div w:id="970937925">
          <w:marLeft w:val="0"/>
          <w:marRight w:val="0"/>
          <w:marTop w:val="0"/>
          <w:marBottom w:val="0"/>
          <w:divBdr>
            <w:top w:val="none" w:sz="0" w:space="0" w:color="auto"/>
            <w:left w:val="none" w:sz="0" w:space="0" w:color="auto"/>
            <w:bottom w:val="none" w:sz="0" w:space="0" w:color="auto"/>
            <w:right w:val="none" w:sz="0" w:space="0" w:color="auto"/>
          </w:divBdr>
        </w:div>
        <w:div w:id="957220607">
          <w:marLeft w:val="0"/>
          <w:marRight w:val="0"/>
          <w:marTop w:val="0"/>
          <w:marBottom w:val="0"/>
          <w:divBdr>
            <w:top w:val="none" w:sz="0" w:space="0" w:color="auto"/>
            <w:left w:val="none" w:sz="0" w:space="0" w:color="auto"/>
            <w:bottom w:val="none" w:sz="0" w:space="0" w:color="auto"/>
            <w:right w:val="none" w:sz="0" w:space="0" w:color="auto"/>
          </w:divBdr>
        </w:div>
        <w:div w:id="1783257109">
          <w:marLeft w:val="0"/>
          <w:marRight w:val="0"/>
          <w:marTop w:val="0"/>
          <w:marBottom w:val="0"/>
          <w:divBdr>
            <w:top w:val="none" w:sz="0" w:space="0" w:color="auto"/>
            <w:left w:val="none" w:sz="0" w:space="0" w:color="auto"/>
            <w:bottom w:val="none" w:sz="0" w:space="0" w:color="auto"/>
            <w:right w:val="none" w:sz="0" w:space="0" w:color="auto"/>
          </w:divBdr>
        </w:div>
        <w:div w:id="943729841">
          <w:marLeft w:val="0"/>
          <w:marRight w:val="0"/>
          <w:marTop w:val="0"/>
          <w:marBottom w:val="0"/>
          <w:divBdr>
            <w:top w:val="none" w:sz="0" w:space="0" w:color="auto"/>
            <w:left w:val="none" w:sz="0" w:space="0" w:color="auto"/>
            <w:bottom w:val="none" w:sz="0" w:space="0" w:color="auto"/>
            <w:right w:val="none" w:sz="0" w:space="0" w:color="auto"/>
          </w:divBdr>
        </w:div>
        <w:div w:id="283316608">
          <w:marLeft w:val="0"/>
          <w:marRight w:val="0"/>
          <w:marTop w:val="0"/>
          <w:marBottom w:val="0"/>
          <w:divBdr>
            <w:top w:val="none" w:sz="0" w:space="0" w:color="auto"/>
            <w:left w:val="none" w:sz="0" w:space="0" w:color="auto"/>
            <w:bottom w:val="none" w:sz="0" w:space="0" w:color="auto"/>
            <w:right w:val="none" w:sz="0" w:space="0" w:color="auto"/>
          </w:divBdr>
        </w:div>
        <w:div w:id="1496604012">
          <w:marLeft w:val="0"/>
          <w:marRight w:val="0"/>
          <w:marTop w:val="0"/>
          <w:marBottom w:val="0"/>
          <w:divBdr>
            <w:top w:val="none" w:sz="0" w:space="0" w:color="auto"/>
            <w:left w:val="none" w:sz="0" w:space="0" w:color="auto"/>
            <w:bottom w:val="none" w:sz="0" w:space="0" w:color="auto"/>
            <w:right w:val="none" w:sz="0" w:space="0" w:color="auto"/>
          </w:divBdr>
        </w:div>
        <w:div w:id="783232240">
          <w:marLeft w:val="0"/>
          <w:marRight w:val="0"/>
          <w:marTop w:val="0"/>
          <w:marBottom w:val="0"/>
          <w:divBdr>
            <w:top w:val="none" w:sz="0" w:space="0" w:color="auto"/>
            <w:left w:val="none" w:sz="0" w:space="0" w:color="auto"/>
            <w:bottom w:val="none" w:sz="0" w:space="0" w:color="auto"/>
            <w:right w:val="none" w:sz="0" w:space="0" w:color="auto"/>
          </w:divBdr>
        </w:div>
        <w:div w:id="198973881">
          <w:marLeft w:val="0"/>
          <w:marRight w:val="0"/>
          <w:marTop w:val="0"/>
          <w:marBottom w:val="0"/>
          <w:divBdr>
            <w:top w:val="none" w:sz="0" w:space="0" w:color="auto"/>
            <w:left w:val="none" w:sz="0" w:space="0" w:color="auto"/>
            <w:bottom w:val="none" w:sz="0" w:space="0" w:color="auto"/>
            <w:right w:val="none" w:sz="0" w:space="0" w:color="auto"/>
          </w:divBdr>
        </w:div>
        <w:div w:id="1859390037">
          <w:marLeft w:val="0"/>
          <w:marRight w:val="0"/>
          <w:marTop w:val="0"/>
          <w:marBottom w:val="0"/>
          <w:divBdr>
            <w:top w:val="none" w:sz="0" w:space="0" w:color="auto"/>
            <w:left w:val="none" w:sz="0" w:space="0" w:color="auto"/>
            <w:bottom w:val="none" w:sz="0" w:space="0" w:color="auto"/>
            <w:right w:val="none" w:sz="0" w:space="0" w:color="auto"/>
          </w:divBdr>
        </w:div>
        <w:div w:id="1718705424">
          <w:marLeft w:val="0"/>
          <w:marRight w:val="0"/>
          <w:marTop w:val="0"/>
          <w:marBottom w:val="0"/>
          <w:divBdr>
            <w:top w:val="none" w:sz="0" w:space="0" w:color="auto"/>
            <w:left w:val="none" w:sz="0" w:space="0" w:color="auto"/>
            <w:bottom w:val="none" w:sz="0" w:space="0" w:color="auto"/>
            <w:right w:val="none" w:sz="0" w:space="0" w:color="auto"/>
          </w:divBdr>
        </w:div>
        <w:div w:id="1561482745">
          <w:marLeft w:val="0"/>
          <w:marRight w:val="0"/>
          <w:marTop w:val="0"/>
          <w:marBottom w:val="0"/>
          <w:divBdr>
            <w:top w:val="none" w:sz="0" w:space="0" w:color="auto"/>
            <w:left w:val="none" w:sz="0" w:space="0" w:color="auto"/>
            <w:bottom w:val="none" w:sz="0" w:space="0" w:color="auto"/>
            <w:right w:val="none" w:sz="0" w:space="0" w:color="auto"/>
          </w:divBdr>
        </w:div>
        <w:div w:id="1149831801">
          <w:marLeft w:val="0"/>
          <w:marRight w:val="0"/>
          <w:marTop w:val="0"/>
          <w:marBottom w:val="0"/>
          <w:divBdr>
            <w:top w:val="none" w:sz="0" w:space="0" w:color="auto"/>
            <w:left w:val="none" w:sz="0" w:space="0" w:color="auto"/>
            <w:bottom w:val="none" w:sz="0" w:space="0" w:color="auto"/>
            <w:right w:val="none" w:sz="0" w:space="0" w:color="auto"/>
          </w:divBdr>
        </w:div>
        <w:div w:id="1301417835">
          <w:marLeft w:val="0"/>
          <w:marRight w:val="0"/>
          <w:marTop w:val="0"/>
          <w:marBottom w:val="0"/>
          <w:divBdr>
            <w:top w:val="none" w:sz="0" w:space="0" w:color="auto"/>
            <w:left w:val="none" w:sz="0" w:space="0" w:color="auto"/>
            <w:bottom w:val="none" w:sz="0" w:space="0" w:color="auto"/>
            <w:right w:val="none" w:sz="0" w:space="0" w:color="auto"/>
          </w:divBdr>
        </w:div>
        <w:div w:id="76631492">
          <w:marLeft w:val="0"/>
          <w:marRight w:val="0"/>
          <w:marTop w:val="0"/>
          <w:marBottom w:val="0"/>
          <w:divBdr>
            <w:top w:val="none" w:sz="0" w:space="0" w:color="auto"/>
            <w:left w:val="none" w:sz="0" w:space="0" w:color="auto"/>
            <w:bottom w:val="none" w:sz="0" w:space="0" w:color="auto"/>
            <w:right w:val="none" w:sz="0" w:space="0" w:color="auto"/>
          </w:divBdr>
        </w:div>
        <w:div w:id="1858352074">
          <w:marLeft w:val="0"/>
          <w:marRight w:val="0"/>
          <w:marTop w:val="0"/>
          <w:marBottom w:val="0"/>
          <w:divBdr>
            <w:top w:val="none" w:sz="0" w:space="0" w:color="auto"/>
            <w:left w:val="none" w:sz="0" w:space="0" w:color="auto"/>
            <w:bottom w:val="none" w:sz="0" w:space="0" w:color="auto"/>
            <w:right w:val="none" w:sz="0" w:space="0" w:color="auto"/>
          </w:divBdr>
        </w:div>
        <w:div w:id="1409036528">
          <w:marLeft w:val="0"/>
          <w:marRight w:val="0"/>
          <w:marTop w:val="0"/>
          <w:marBottom w:val="0"/>
          <w:divBdr>
            <w:top w:val="none" w:sz="0" w:space="0" w:color="auto"/>
            <w:left w:val="none" w:sz="0" w:space="0" w:color="auto"/>
            <w:bottom w:val="none" w:sz="0" w:space="0" w:color="auto"/>
            <w:right w:val="none" w:sz="0" w:space="0" w:color="auto"/>
          </w:divBdr>
        </w:div>
        <w:div w:id="2116552211">
          <w:marLeft w:val="0"/>
          <w:marRight w:val="0"/>
          <w:marTop w:val="0"/>
          <w:marBottom w:val="0"/>
          <w:divBdr>
            <w:top w:val="none" w:sz="0" w:space="0" w:color="auto"/>
            <w:left w:val="none" w:sz="0" w:space="0" w:color="auto"/>
            <w:bottom w:val="none" w:sz="0" w:space="0" w:color="auto"/>
            <w:right w:val="none" w:sz="0" w:space="0" w:color="auto"/>
          </w:divBdr>
        </w:div>
        <w:div w:id="438454074">
          <w:marLeft w:val="0"/>
          <w:marRight w:val="0"/>
          <w:marTop w:val="0"/>
          <w:marBottom w:val="0"/>
          <w:divBdr>
            <w:top w:val="none" w:sz="0" w:space="0" w:color="auto"/>
            <w:left w:val="none" w:sz="0" w:space="0" w:color="auto"/>
            <w:bottom w:val="none" w:sz="0" w:space="0" w:color="auto"/>
            <w:right w:val="none" w:sz="0" w:space="0" w:color="auto"/>
          </w:divBdr>
        </w:div>
        <w:div w:id="731348564">
          <w:marLeft w:val="0"/>
          <w:marRight w:val="0"/>
          <w:marTop w:val="0"/>
          <w:marBottom w:val="0"/>
          <w:divBdr>
            <w:top w:val="none" w:sz="0" w:space="0" w:color="auto"/>
            <w:left w:val="none" w:sz="0" w:space="0" w:color="auto"/>
            <w:bottom w:val="none" w:sz="0" w:space="0" w:color="auto"/>
            <w:right w:val="none" w:sz="0" w:space="0" w:color="auto"/>
          </w:divBdr>
        </w:div>
        <w:div w:id="214855935">
          <w:marLeft w:val="0"/>
          <w:marRight w:val="0"/>
          <w:marTop w:val="0"/>
          <w:marBottom w:val="0"/>
          <w:divBdr>
            <w:top w:val="none" w:sz="0" w:space="0" w:color="auto"/>
            <w:left w:val="none" w:sz="0" w:space="0" w:color="auto"/>
            <w:bottom w:val="none" w:sz="0" w:space="0" w:color="auto"/>
            <w:right w:val="none" w:sz="0" w:space="0" w:color="auto"/>
          </w:divBdr>
        </w:div>
        <w:div w:id="451023940">
          <w:marLeft w:val="0"/>
          <w:marRight w:val="0"/>
          <w:marTop w:val="0"/>
          <w:marBottom w:val="0"/>
          <w:divBdr>
            <w:top w:val="none" w:sz="0" w:space="0" w:color="auto"/>
            <w:left w:val="none" w:sz="0" w:space="0" w:color="auto"/>
            <w:bottom w:val="none" w:sz="0" w:space="0" w:color="auto"/>
            <w:right w:val="none" w:sz="0" w:space="0" w:color="auto"/>
          </w:divBdr>
        </w:div>
        <w:div w:id="83456660">
          <w:marLeft w:val="0"/>
          <w:marRight w:val="0"/>
          <w:marTop w:val="0"/>
          <w:marBottom w:val="0"/>
          <w:divBdr>
            <w:top w:val="none" w:sz="0" w:space="0" w:color="auto"/>
            <w:left w:val="none" w:sz="0" w:space="0" w:color="auto"/>
            <w:bottom w:val="none" w:sz="0" w:space="0" w:color="auto"/>
            <w:right w:val="none" w:sz="0" w:space="0" w:color="auto"/>
          </w:divBdr>
        </w:div>
        <w:div w:id="1255943536">
          <w:marLeft w:val="0"/>
          <w:marRight w:val="0"/>
          <w:marTop w:val="0"/>
          <w:marBottom w:val="0"/>
          <w:divBdr>
            <w:top w:val="none" w:sz="0" w:space="0" w:color="auto"/>
            <w:left w:val="none" w:sz="0" w:space="0" w:color="auto"/>
            <w:bottom w:val="none" w:sz="0" w:space="0" w:color="auto"/>
            <w:right w:val="none" w:sz="0" w:space="0" w:color="auto"/>
          </w:divBdr>
        </w:div>
        <w:div w:id="662634571">
          <w:marLeft w:val="0"/>
          <w:marRight w:val="0"/>
          <w:marTop w:val="0"/>
          <w:marBottom w:val="0"/>
          <w:divBdr>
            <w:top w:val="none" w:sz="0" w:space="0" w:color="auto"/>
            <w:left w:val="none" w:sz="0" w:space="0" w:color="auto"/>
            <w:bottom w:val="none" w:sz="0" w:space="0" w:color="auto"/>
            <w:right w:val="none" w:sz="0" w:space="0" w:color="auto"/>
          </w:divBdr>
        </w:div>
        <w:div w:id="1446655195">
          <w:marLeft w:val="0"/>
          <w:marRight w:val="0"/>
          <w:marTop w:val="0"/>
          <w:marBottom w:val="0"/>
          <w:divBdr>
            <w:top w:val="none" w:sz="0" w:space="0" w:color="auto"/>
            <w:left w:val="none" w:sz="0" w:space="0" w:color="auto"/>
            <w:bottom w:val="none" w:sz="0" w:space="0" w:color="auto"/>
            <w:right w:val="none" w:sz="0" w:space="0" w:color="auto"/>
          </w:divBdr>
        </w:div>
      </w:divsChild>
    </w:div>
    <w:div w:id="1261135941">
      <w:bodyDiv w:val="1"/>
      <w:marLeft w:val="0"/>
      <w:marRight w:val="0"/>
      <w:marTop w:val="0"/>
      <w:marBottom w:val="0"/>
      <w:divBdr>
        <w:top w:val="none" w:sz="0" w:space="0" w:color="auto"/>
        <w:left w:val="none" w:sz="0" w:space="0" w:color="auto"/>
        <w:bottom w:val="none" w:sz="0" w:space="0" w:color="auto"/>
        <w:right w:val="none" w:sz="0" w:space="0" w:color="auto"/>
      </w:divBdr>
    </w:div>
    <w:div w:id="1269700389">
      <w:bodyDiv w:val="1"/>
      <w:marLeft w:val="0"/>
      <w:marRight w:val="0"/>
      <w:marTop w:val="0"/>
      <w:marBottom w:val="0"/>
      <w:divBdr>
        <w:top w:val="none" w:sz="0" w:space="0" w:color="auto"/>
        <w:left w:val="none" w:sz="0" w:space="0" w:color="auto"/>
        <w:bottom w:val="none" w:sz="0" w:space="0" w:color="auto"/>
        <w:right w:val="none" w:sz="0" w:space="0" w:color="auto"/>
      </w:divBdr>
    </w:div>
    <w:div w:id="1278178478">
      <w:bodyDiv w:val="1"/>
      <w:marLeft w:val="0"/>
      <w:marRight w:val="0"/>
      <w:marTop w:val="0"/>
      <w:marBottom w:val="0"/>
      <w:divBdr>
        <w:top w:val="none" w:sz="0" w:space="0" w:color="auto"/>
        <w:left w:val="none" w:sz="0" w:space="0" w:color="auto"/>
        <w:bottom w:val="none" w:sz="0" w:space="0" w:color="auto"/>
        <w:right w:val="none" w:sz="0" w:space="0" w:color="auto"/>
      </w:divBdr>
      <w:divsChild>
        <w:div w:id="812795483">
          <w:marLeft w:val="480"/>
          <w:marRight w:val="0"/>
          <w:marTop w:val="0"/>
          <w:marBottom w:val="0"/>
          <w:divBdr>
            <w:top w:val="none" w:sz="0" w:space="0" w:color="auto"/>
            <w:left w:val="none" w:sz="0" w:space="0" w:color="auto"/>
            <w:bottom w:val="none" w:sz="0" w:space="0" w:color="auto"/>
            <w:right w:val="none" w:sz="0" w:space="0" w:color="auto"/>
          </w:divBdr>
        </w:div>
        <w:div w:id="912812905">
          <w:marLeft w:val="480"/>
          <w:marRight w:val="0"/>
          <w:marTop w:val="0"/>
          <w:marBottom w:val="0"/>
          <w:divBdr>
            <w:top w:val="none" w:sz="0" w:space="0" w:color="auto"/>
            <w:left w:val="none" w:sz="0" w:space="0" w:color="auto"/>
            <w:bottom w:val="none" w:sz="0" w:space="0" w:color="auto"/>
            <w:right w:val="none" w:sz="0" w:space="0" w:color="auto"/>
          </w:divBdr>
        </w:div>
        <w:div w:id="895356845">
          <w:marLeft w:val="480"/>
          <w:marRight w:val="0"/>
          <w:marTop w:val="0"/>
          <w:marBottom w:val="0"/>
          <w:divBdr>
            <w:top w:val="none" w:sz="0" w:space="0" w:color="auto"/>
            <w:left w:val="none" w:sz="0" w:space="0" w:color="auto"/>
            <w:bottom w:val="none" w:sz="0" w:space="0" w:color="auto"/>
            <w:right w:val="none" w:sz="0" w:space="0" w:color="auto"/>
          </w:divBdr>
        </w:div>
        <w:div w:id="1626351799">
          <w:marLeft w:val="480"/>
          <w:marRight w:val="0"/>
          <w:marTop w:val="0"/>
          <w:marBottom w:val="0"/>
          <w:divBdr>
            <w:top w:val="none" w:sz="0" w:space="0" w:color="auto"/>
            <w:left w:val="none" w:sz="0" w:space="0" w:color="auto"/>
            <w:bottom w:val="none" w:sz="0" w:space="0" w:color="auto"/>
            <w:right w:val="none" w:sz="0" w:space="0" w:color="auto"/>
          </w:divBdr>
        </w:div>
        <w:div w:id="100875894">
          <w:marLeft w:val="480"/>
          <w:marRight w:val="0"/>
          <w:marTop w:val="0"/>
          <w:marBottom w:val="0"/>
          <w:divBdr>
            <w:top w:val="none" w:sz="0" w:space="0" w:color="auto"/>
            <w:left w:val="none" w:sz="0" w:space="0" w:color="auto"/>
            <w:bottom w:val="none" w:sz="0" w:space="0" w:color="auto"/>
            <w:right w:val="none" w:sz="0" w:space="0" w:color="auto"/>
          </w:divBdr>
        </w:div>
        <w:div w:id="1427002384">
          <w:marLeft w:val="480"/>
          <w:marRight w:val="0"/>
          <w:marTop w:val="0"/>
          <w:marBottom w:val="0"/>
          <w:divBdr>
            <w:top w:val="none" w:sz="0" w:space="0" w:color="auto"/>
            <w:left w:val="none" w:sz="0" w:space="0" w:color="auto"/>
            <w:bottom w:val="none" w:sz="0" w:space="0" w:color="auto"/>
            <w:right w:val="none" w:sz="0" w:space="0" w:color="auto"/>
          </w:divBdr>
        </w:div>
        <w:div w:id="225068712">
          <w:marLeft w:val="480"/>
          <w:marRight w:val="0"/>
          <w:marTop w:val="0"/>
          <w:marBottom w:val="0"/>
          <w:divBdr>
            <w:top w:val="none" w:sz="0" w:space="0" w:color="auto"/>
            <w:left w:val="none" w:sz="0" w:space="0" w:color="auto"/>
            <w:bottom w:val="none" w:sz="0" w:space="0" w:color="auto"/>
            <w:right w:val="none" w:sz="0" w:space="0" w:color="auto"/>
          </w:divBdr>
        </w:div>
        <w:div w:id="624117123">
          <w:marLeft w:val="480"/>
          <w:marRight w:val="0"/>
          <w:marTop w:val="0"/>
          <w:marBottom w:val="0"/>
          <w:divBdr>
            <w:top w:val="none" w:sz="0" w:space="0" w:color="auto"/>
            <w:left w:val="none" w:sz="0" w:space="0" w:color="auto"/>
            <w:bottom w:val="none" w:sz="0" w:space="0" w:color="auto"/>
            <w:right w:val="none" w:sz="0" w:space="0" w:color="auto"/>
          </w:divBdr>
        </w:div>
        <w:div w:id="1333332421">
          <w:marLeft w:val="480"/>
          <w:marRight w:val="0"/>
          <w:marTop w:val="0"/>
          <w:marBottom w:val="0"/>
          <w:divBdr>
            <w:top w:val="none" w:sz="0" w:space="0" w:color="auto"/>
            <w:left w:val="none" w:sz="0" w:space="0" w:color="auto"/>
            <w:bottom w:val="none" w:sz="0" w:space="0" w:color="auto"/>
            <w:right w:val="none" w:sz="0" w:space="0" w:color="auto"/>
          </w:divBdr>
        </w:div>
      </w:divsChild>
    </w:div>
    <w:div w:id="1283994836">
      <w:bodyDiv w:val="1"/>
      <w:marLeft w:val="0"/>
      <w:marRight w:val="0"/>
      <w:marTop w:val="0"/>
      <w:marBottom w:val="0"/>
      <w:divBdr>
        <w:top w:val="none" w:sz="0" w:space="0" w:color="auto"/>
        <w:left w:val="none" w:sz="0" w:space="0" w:color="auto"/>
        <w:bottom w:val="none" w:sz="0" w:space="0" w:color="auto"/>
        <w:right w:val="none" w:sz="0" w:space="0" w:color="auto"/>
      </w:divBdr>
    </w:div>
    <w:div w:id="1288856592">
      <w:bodyDiv w:val="1"/>
      <w:marLeft w:val="0"/>
      <w:marRight w:val="0"/>
      <w:marTop w:val="0"/>
      <w:marBottom w:val="0"/>
      <w:divBdr>
        <w:top w:val="none" w:sz="0" w:space="0" w:color="auto"/>
        <w:left w:val="none" w:sz="0" w:space="0" w:color="auto"/>
        <w:bottom w:val="none" w:sz="0" w:space="0" w:color="auto"/>
        <w:right w:val="none" w:sz="0" w:space="0" w:color="auto"/>
      </w:divBdr>
      <w:divsChild>
        <w:div w:id="681475265">
          <w:marLeft w:val="480"/>
          <w:marRight w:val="0"/>
          <w:marTop w:val="0"/>
          <w:marBottom w:val="0"/>
          <w:divBdr>
            <w:top w:val="none" w:sz="0" w:space="0" w:color="auto"/>
            <w:left w:val="none" w:sz="0" w:space="0" w:color="auto"/>
            <w:bottom w:val="none" w:sz="0" w:space="0" w:color="auto"/>
            <w:right w:val="none" w:sz="0" w:space="0" w:color="auto"/>
          </w:divBdr>
        </w:div>
        <w:div w:id="333842537">
          <w:marLeft w:val="480"/>
          <w:marRight w:val="0"/>
          <w:marTop w:val="0"/>
          <w:marBottom w:val="0"/>
          <w:divBdr>
            <w:top w:val="none" w:sz="0" w:space="0" w:color="auto"/>
            <w:left w:val="none" w:sz="0" w:space="0" w:color="auto"/>
            <w:bottom w:val="none" w:sz="0" w:space="0" w:color="auto"/>
            <w:right w:val="none" w:sz="0" w:space="0" w:color="auto"/>
          </w:divBdr>
        </w:div>
        <w:div w:id="672411883">
          <w:marLeft w:val="480"/>
          <w:marRight w:val="0"/>
          <w:marTop w:val="0"/>
          <w:marBottom w:val="0"/>
          <w:divBdr>
            <w:top w:val="none" w:sz="0" w:space="0" w:color="auto"/>
            <w:left w:val="none" w:sz="0" w:space="0" w:color="auto"/>
            <w:bottom w:val="none" w:sz="0" w:space="0" w:color="auto"/>
            <w:right w:val="none" w:sz="0" w:space="0" w:color="auto"/>
          </w:divBdr>
        </w:div>
      </w:divsChild>
    </w:div>
    <w:div w:id="1295984902">
      <w:bodyDiv w:val="1"/>
      <w:marLeft w:val="0"/>
      <w:marRight w:val="0"/>
      <w:marTop w:val="0"/>
      <w:marBottom w:val="0"/>
      <w:divBdr>
        <w:top w:val="none" w:sz="0" w:space="0" w:color="auto"/>
        <w:left w:val="none" w:sz="0" w:space="0" w:color="auto"/>
        <w:bottom w:val="none" w:sz="0" w:space="0" w:color="auto"/>
        <w:right w:val="none" w:sz="0" w:space="0" w:color="auto"/>
      </w:divBdr>
    </w:div>
    <w:div w:id="1300843348">
      <w:bodyDiv w:val="1"/>
      <w:marLeft w:val="0"/>
      <w:marRight w:val="0"/>
      <w:marTop w:val="0"/>
      <w:marBottom w:val="0"/>
      <w:divBdr>
        <w:top w:val="none" w:sz="0" w:space="0" w:color="auto"/>
        <w:left w:val="none" w:sz="0" w:space="0" w:color="auto"/>
        <w:bottom w:val="none" w:sz="0" w:space="0" w:color="auto"/>
        <w:right w:val="none" w:sz="0" w:space="0" w:color="auto"/>
      </w:divBdr>
      <w:divsChild>
        <w:div w:id="1244872582">
          <w:marLeft w:val="480"/>
          <w:marRight w:val="0"/>
          <w:marTop w:val="0"/>
          <w:marBottom w:val="0"/>
          <w:divBdr>
            <w:top w:val="none" w:sz="0" w:space="0" w:color="auto"/>
            <w:left w:val="none" w:sz="0" w:space="0" w:color="auto"/>
            <w:bottom w:val="none" w:sz="0" w:space="0" w:color="auto"/>
            <w:right w:val="none" w:sz="0" w:space="0" w:color="auto"/>
          </w:divBdr>
        </w:div>
        <w:div w:id="368534950">
          <w:marLeft w:val="480"/>
          <w:marRight w:val="0"/>
          <w:marTop w:val="0"/>
          <w:marBottom w:val="0"/>
          <w:divBdr>
            <w:top w:val="none" w:sz="0" w:space="0" w:color="auto"/>
            <w:left w:val="none" w:sz="0" w:space="0" w:color="auto"/>
            <w:bottom w:val="none" w:sz="0" w:space="0" w:color="auto"/>
            <w:right w:val="none" w:sz="0" w:space="0" w:color="auto"/>
          </w:divBdr>
        </w:div>
        <w:div w:id="1008020875">
          <w:marLeft w:val="480"/>
          <w:marRight w:val="0"/>
          <w:marTop w:val="0"/>
          <w:marBottom w:val="0"/>
          <w:divBdr>
            <w:top w:val="none" w:sz="0" w:space="0" w:color="auto"/>
            <w:left w:val="none" w:sz="0" w:space="0" w:color="auto"/>
            <w:bottom w:val="none" w:sz="0" w:space="0" w:color="auto"/>
            <w:right w:val="none" w:sz="0" w:space="0" w:color="auto"/>
          </w:divBdr>
        </w:div>
        <w:div w:id="993294342">
          <w:marLeft w:val="480"/>
          <w:marRight w:val="0"/>
          <w:marTop w:val="0"/>
          <w:marBottom w:val="0"/>
          <w:divBdr>
            <w:top w:val="none" w:sz="0" w:space="0" w:color="auto"/>
            <w:left w:val="none" w:sz="0" w:space="0" w:color="auto"/>
            <w:bottom w:val="none" w:sz="0" w:space="0" w:color="auto"/>
            <w:right w:val="none" w:sz="0" w:space="0" w:color="auto"/>
          </w:divBdr>
        </w:div>
        <w:div w:id="525943971">
          <w:marLeft w:val="480"/>
          <w:marRight w:val="0"/>
          <w:marTop w:val="0"/>
          <w:marBottom w:val="0"/>
          <w:divBdr>
            <w:top w:val="none" w:sz="0" w:space="0" w:color="auto"/>
            <w:left w:val="none" w:sz="0" w:space="0" w:color="auto"/>
            <w:bottom w:val="none" w:sz="0" w:space="0" w:color="auto"/>
            <w:right w:val="none" w:sz="0" w:space="0" w:color="auto"/>
          </w:divBdr>
        </w:div>
        <w:div w:id="913202102">
          <w:marLeft w:val="480"/>
          <w:marRight w:val="0"/>
          <w:marTop w:val="0"/>
          <w:marBottom w:val="0"/>
          <w:divBdr>
            <w:top w:val="none" w:sz="0" w:space="0" w:color="auto"/>
            <w:left w:val="none" w:sz="0" w:space="0" w:color="auto"/>
            <w:bottom w:val="none" w:sz="0" w:space="0" w:color="auto"/>
            <w:right w:val="none" w:sz="0" w:space="0" w:color="auto"/>
          </w:divBdr>
        </w:div>
        <w:div w:id="1967856225">
          <w:marLeft w:val="480"/>
          <w:marRight w:val="0"/>
          <w:marTop w:val="0"/>
          <w:marBottom w:val="0"/>
          <w:divBdr>
            <w:top w:val="none" w:sz="0" w:space="0" w:color="auto"/>
            <w:left w:val="none" w:sz="0" w:space="0" w:color="auto"/>
            <w:bottom w:val="none" w:sz="0" w:space="0" w:color="auto"/>
            <w:right w:val="none" w:sz="0" w:space="0" w:color="auto"/>
          </w:divBdr>
        </w:div>
        <w:div w:id="86922147">
          <w:marLeft w:val="480"/>
          <w:marRight w:val="0"/>
          <w:marTop w:val="0"/>
          <w:marBottom w:val="0"/>
          <w:divBdr>
            <w:top w:val="none" w:sz="0" w:space="0" w:color="auto"/>
            <w:left w:val="none" w:sz="0" w:space="0" w:color="auto"/>
            <w:bottom w:val="none" w:sz="0" w:space="0" w:color="auto"/>
            <w:right w:val="none" w:sz="0" w:space="0" w:color="auto"/>
          </w:divBdr>
        </w:div>
        <w:div w:id="1013654095">
          <w:marLeft w:val="480"/>
          <w:marRight w:val="0"/>
          <w:marTop w:val="0"/>
          <w:marBottom w:val="0"/>
          <w:divBdr>
            <w:top w:val="none" w:sz="0" w:space="0" w:color="auto"/>
            <w:left w:val="none" w:sz="0" w:space="0" w:color="auto"/>
            <w:bottom w:val="none" w:sz="0" w:space="0" w:color="auto"/>
            <w:right w:val="none" w:sz="0" w:space="0" w:color="auto"/>
          </w:divBdr>
        </w:div>
        <w:div w:id="1058283915">
          <w:marLeft w:val="480"/>
          <w:marRight w:val="0"/>
          <w:marTop w:val="0"/>
          <w:marBottom w:val="0"/>
          <w:divBdr>
            <w:top w:val="none" w:sz="0" w:space="0" w:color="auto"/>
            <w:left w:val="none" w:sz="0" w:space="0" w:color="auto"/>
            <w:bottom w:val="none" w:sz="0" w:space="0" w:color="auto"/>
            <w:right w:val="none" w:sz="0" w:space="0" w:color="auto"/>
          </w:divBdr>
        </w:div>
        <w:div w:id="1571235151">
          <w:marLeft w:val="480"/>
          <w:marRight w:val="0"/>
          <w:marTop w:val="0"/>
          <w:marBottom w:val="0"/>
          <w:divBdr>
            <w:top w:val="none" w:sz="0" w:space="0" w:color="auto"/>
            <w:left w:val="none" w:sz="0" w:space="0" w:color="auto"/>
            <w:bottom w:val="none" w:sz="0" w:space="0" w:color="auto"/>
            <w:right w:val="none" w:sz="0" w:space="0" w:color="auto"/>
          </w:divBdr>
        </w:div>
      </w:divsChild>
    </w:div>
    <w:div w:id="1307977616">
      <w:bodyDiv w:val="1"/>
      <w:marLeft w:val="0"/>
      <w:marRight w:val="0"/>
      <w:marTop w:val="0"/>
      <w:marBottom w:val="0"/>
      <w:divBdr>
        <w:top w:val="none" w:sz="0" w:space="0" w:color="auto"/>
        <w:left w:val="none" w:sz="0" w:space="0" w:color="auto"/>
        <w:bottom w:val="none" w:sz="0" w:space="0" w:color="auto"/>
        <w:right w:val="none" w:sz="0" w:space="0" w:color="auto"/>
      </w:divBdr>
    </w:div>
    <w:div w:id="1308516692">
      <w:bodyDiv w:val="1"/>
      <w:marLeft w:val="0"/>
      <w:marRight w:val="0"/>
      <w:marTop w:val="0"/>
      <w:marBottom w:val="0"/>
      <w:divBdr>
        <w:top w:val="none" w:sz="0" w:space="0" w:color="auto"/>
        <w:left w:val="none" w:sz="0" w:space="0" w:color="auto"/>
        <w:bottom w:val="none" w:sz="0" w:space="0" w:color="auto"/>
        <w:right w:val="none" w:sz="0" w:space="0" w:color="auto"/>
      </w:divBdr>
    </w:div>
    <w:div w:id="1309240051">
      <w:bodyDiv w:val="1"/>
      <w:marLeft w:val="0"/>
      <w:marRight w:val="0"/>
      <w:marTop w:val="0"/>
      <w:marBottom w:val="0"/>
      <w:divBdr>
        <w:top w:val="none" w:sz="0" w:space="0" w:color="auto"/>
        <w:left w:val="none" w:sz="0" w:space="0" w:color="auto"/>
        <w:bottom w:val="none" w:sz="0" w:space="0" w:color="auto"/>
        <w:right w:val="none" w:sz="0" w:space="0" w:color="auto"/>
      </w:divBdr>
    </w:div>
    <w:div w:id="1310328211">
      <w:bodyDiv w:val="1"/>
      <w:marLeft w:val="0"/>
      <w:marRight w:val="0"/>
      <w:marTop w:val="0"/>
      <w:marBottom w:val="0"/>
      <w:divBdr>
        <w:top w:val="none" w:sz="0" w:space="0" w:color="auto"/>
        <w:left w:val="none" w:sz="0" w:space="0" w:color="auto"/>
        <w:bottom w:val="none" w:sz="0" w:space="0" w:color="auto"/>
        <w:right w:val="none" w:sz="0" w:space="0" w:color="auto"/>
      </w:divBdr>
    </w:div>
    <w:div w:id="1313289587">
      <w:bodyDiv w:val="1"/>
      <w:marLeft w:val="0"/>
      <w:marRight w:val="0"/>
      <w:marTop w:val="0"/>
      <w:marBottom w:val="0"/>
      <w:divBdr>
        <w:top w:val="none" w:sz="0" w:space="0" w:color="auto"/>
        <w:left w:val="none" w:sz="0" w:space="0" w:color="auto"/>
        <w:bottom w:val="none" w:sz="0" w:space="0" w:color="auto"/>
        <w:right w:val="none" w:sz="0" w:space="0" w:color="auto"/>
      </w:divBdr>
    </w:div>
    <w:div w:id="1315257809">
      <w:bodyDiv w:val="1"/>
      <w:marLeft w:val="0"/>
      <w:marRight w:val="0"/>
      <w:marTop w:val="0"/>
      <w:marBottom w:val="0"/>
      <w:divBdr>
        <w:top w:val="none" w:sz="0" w:space="0" w:color="auto"/>
        <w:left w:val="none" w:sz="0" w:space="0" w:color="auto"/>
        <w:bottom w:val="none" w:sz="0" w:space="0" w:color="auto"/>
        <w:right w:val="none" w:sz="0" w:space="0" w:color="auto"/>
      </w:divBdr>
    </w:div>
    <w:div w:id="1320158719">
      <w:bodyDiv w:val="1"/>
      <w:marLeft w:val="0"/>
      <w:marRight w:val="0"/>
      <w:marTop w:val="0"/>
      <w:marBottom w:val="0"/>
      <w:divBdr>
        <w:top w:val="none" w:sz="0" w:space="0" w:color="auto"/>
        <w:left w:val="none" w:sz="0" w:space="0" w:color="auto"/>
        <w:bottom w:val="none" w:sz="0" w:space="0" w:color="auto"/>
        <w:right w:val="none" w:sz="0" w:space="0" w:color="auto"/>
      </w:divBdr>
    </w:div>
    <w:div w:id="1322343457">
      <w:bodyDiv w:val="1"/>
      <w:marLeft w:val="0"/>
      <w:marRight w:val="0"/>
      <w:marTop w:val="0"/>
      <w:marBottom w:val="0"/>
      <w:divBdr>
        <w:top w:val="none" w:sz="0" w:space="0" w:color="auto"/>
        <w:left w:val="none" w:sz="0" w:space="0" w:color="auto"/>
        <w:bottom w:val="none" w:sz="0" w:space="0" w:color="auto"/>
        <w:right w:val="none" w:sz="0" w:space="0" w:color="auto"/>
      </w:divBdr>
    </w:div>
    <w:div w:id="1323579471">
      <w:bodyDiv w:val="1"/>
      <w:marLeft w:val="0"/>
      <w:marRight w:val="0"/>
      <w:marTop w:val="0"/>
      <w:marBottom w:val="0"/>
      <w:divBdr>
        <w:top w:val="none" w:sz="0" w:space="0" w:color="auto"/>
        <w:left w:val="none" w:sz="0" w:space="0" w:color="auto"/>
        <w:bottom w:val="none" w:sz="0" w:space="0" w:color="auto"/>
        <w:right w:val="none" w:sz="0" w:space="0" w:color="auto"/>
      </w:divBdr>
    </w:div>
    <w:div w:id="1323849475">
      <w:bodyDiv w:val="1"/>
      <w:marLeft w:val="0"/>
      <w:marRight w:val="0"/>
      <w:marTop w:val="0"/>
      <w:marBottom w:val="0"/>
      <w:divBdr>
        <w:top w:val="none" w:sz="0" w:space="0" w:color="auto"/>
        <w:left w:val="none" w:sz="0" w:space="0" w:color="auto"/>
        <w:bottom w:val="none" w:sz="0" w:space="0" w:color="auto"/>
        <w:right w:val="none" w:sz="0" w:space="0" w:color="auto"/>
      </w:divBdr>
    </w:div>
    <w:div w:id="1325205846">
      <w:bodyDiv w:val="1"/>
      <w:marLeft w:val="0"/>
      <w:marRight w:val="0"/>
      <w:marTop w:val="0"/>
      <w:marBottom w:val="0"/>
      <w:divBdr>
        <w:top w:val="none" w:sz="0" w:space="0" w:color="auto"/>
        <w:left w:val="none" w:sz="0" w:space="0" w:color="auto"/>
        <w:bottom w:val="none" w:sz="0" w:space="0" w:color="auto"/>
        <w:right w:val="none" w:sz="0" w:space="0" w:color="auto"/>
      </w:divBdr>
    </w:div>
    <w:div w:id="1330059336">
      <w:bodyDiv w:val="1"/>
      <w:marLeft w:val="0"/>
      <w:marRight w:val="0"/>
      <w:marTop w:val="0"/>
      <w:marBottom w:val="0"/>
      <w:divBdr>
        <w:top w:val="none" w:sz="0" w:space="0" w:color="auto"/>
        <w:left w:val="none" w:sz="0" w:space="0" w:color="auto"/>
        <w:bottom w:val="none" w:sz="0" w:space="0" w:color="auto"/>
        <w:right w:val="none" w:sz="0" w:space="0" w:color="auto"/>
      </w:divBdr>
    </w:div>
    <w:div w:id="1332101930">
      <w:bodyDiv w:val="1"/>
      <w:marLeft w:val="0"/>
      <w:marRight w:val="0"/>
      <w:marTop w:val="0"/>
      <w:marBottom w:val="0"/>
      <w:divBdr>
        <w:top w:val="none" w:sz="0" w:space="0" w:color="auto"/>
        <w:left w:val="none" w:sz="0" w:space="0" w:color="auto"/>
        <w:bottom w:val="none" w:sz="0" w:space="0" w:color="auto"/>
        <w:right w:val="none" w:sz="0" w:space="0" w:color="auto"/>
      </w:divBdr>
    </w:div>
    <w:div w:id="1333144668">
      <w:bodyDiv w:val="1"/>
      <w:marLeft w:val="0"/>
      <w:marRight w:val="0"/>
      <w:marTop w:val="0"/>
      <w:marBottom w:val="0"/>
      <w:divBdr>
        <w:top w:val="none" w:sz="0" w:space="0" w:color="auto"/>
        <w:left w:val="none" w:sz="0" w:space="0" w:color="auto"/>
        <w:bottom w:val="none" w:sz="0" w:space="0" w:color="auto"/>
        <w:right w:val="none" w:sz="0" w:space="0" w:color="auto"/>
      </w:divBdr>
    </w:div>
    <w:div w:id="1338919752">
      <w:bodyDiv w:val="1"/>
      <w:marLeft w:val="0"/>
      <w:marRight w:val="0"/>
      <w:marTop w:val="0"/>
      <w:marBottom w:val="0"/>
      <w:divBdr>
        <w:top w:val="none" w:sz="0" w:space="0" w:color="auto"/>
        <w:left w:val="none" w:sz="0" w:space="0" w:color="auto"/>
        <w:bottom w:val="none" w:sz="0" w:space="0" w:color="auto"/>
        <w:right w:val="none" w:sz="0" w:space="0" w:color="auto"/>
      </w:divBdr>
    </w:div>
    <w:div w:id="1340960383">
      <w:bodyDiv w:val="1"/>
      <w:marLeft w:val="0"/>
      <w:marRight w:val="0"/>
      <w:marTop w:val="0"/>
      <w:marBottom w:val="0"/>
      <w:divBdr>
        <w:top w:val="none" w:sz="0" w:space="0" w:color="auto"/>
        <w:left w:val="none" w:sz="0" w:space="0" w:color="auto"/>
        <w:bottom w:val="none" w:sz="0" w:space="0" w:color="auto"/>
        <w:right w:val="none" w:sz="0" w:space="0" w:color="auto"/>
      </w:divBdr>
    </w:div>
    <w:div w:id="1345281876">
      <w:bodyDiv w:val="1"/>
      <w:marLeft w:val="0"/>
      <w:marRight w:val="0"/>
      <w:marTop w:val="0"/>
      <w:marBottom w:val="0"/>
      <w:divBdr>
        <w:top w:val="none" w:sz="0" w:space="0" w:color="auto"/>
        <w:left w:val="none" w:sz="0" w:space="0" w:color="auto"/>
        <w:bottom w:val="none" w:sz="0" w:space="0" w:color="auto"/>
        <w:right w:val="none" w:sz="0" w:space="0" w:color="auto"/>
      </w:divBdr>
    </w:div>
    <w:div w:id="1348097761">
      <w:bodyDiv w:val="1"/>
      <w:marLeft w:val="0"/>
      <w:marRight w:val="0"/>
      <w:marTop w:val="0"/>
      <w:marBottom w:val="0"/>
      <w:divBdr>
        <w:top w:val="none" w:sz="0" w:space="0" w:color="auto"/>
        <w:left w:val="none" w:sz="0" w:space="0" w:color="auto"/>
        <w:bottom w:val="none" w:sz="0" w:space="0" w:color="auto"/>
        <w:right w:val="none" w:sz="0" w:space="0" w:color="auto"/>
      </w:divBdr>
      <w:divsChild>
        <w:div w:id="1535534876">
          <w:marLeft w:val="480"/>
          <w:marRight w:val="0"/>
          <w:marTop w:val="0"/>
          <w:marBottom w:val="0"/>
          <w:divBdr>
            <w:top w:val="none" w:sz="0" w:space="0" w:color="auto"/>
            <w:left w:val="none" w:sz="0" w:space="0" w:color="auto"/>
            <w:bottom w:val="none" w:sz="0" w:space="0" w:color="auto"/>
            <w:right w:val="none" w:sz="0" w:space="0" w:color="auto"/>
          </w:divBdr>
        </w:div>
        <w:div w:id="1337684815">
          <w:marLeft w:val="480"/>
          <w:marRight w:val="0"/>
          <w:marTop w:val="0"/>
          <w:marBottom w:val="0"/>
          <w:divBdr>
            <w:top w:val="none" w:sz="0" w:space="0" w:color="auto"/>
            <w:left w:val="none" w:sz="0" w:space="0" w:color="auto"/>
            <w:bottom w:val="none" w:sz="0" w:space="0" w:color="auto"/>
            <w:right w:val="none" w:sz="0" w:space="0" w:color="auto"/>
          </w:divBdr>
        </w:div>
        <w:div w:id="1057437846">
          <w:marLeft w:val="480"/>
          <w:marRight w:val="0"/>
          <w:marTop w:val="0"/>
          <w:marBottom w:val="0"/>
          <w:divBdr>
            <w:top w:val="none" w:sz="0" w:space="0" w:color="auto"/>
            <w:left w:val="none" w:sz="0" w:space="0" w:color="auto"/>
            <w:bottom w:val="none" w:sz="0" w:space="0" w:color="auto"/>
            <w:right w:val="none" w:sz="0" w:space="0" w:color="auto"/>
          </w:divBdr>
        </w:div>
        <w:div w:id="1592860142">
          <w:marLeft w:val="480"/>
          <w:marRight w:val="0"/>
          <w:marTop w:val="0"/>
          <w:marBottom w:val="0"/>
          <w:divBdr>
            <w:top w:val="none" w:sz="0" w:space="0" w:color="auto"/>
            <w:left w:val="none" w:sz="0" w:space="0" w:color="auto"/>
            <w:bottom w:val="none" w:sz="0" w:space="0" w:color="auto"/>
            <w:right w:val="none" w:sz="0" w:space="0" w:color="auto"/>
          </w:divBdr>
        </w:div>
        <w:div w:id="936982895">
          <w:marLeft w:val="480"/>
          <w:marRight w:val="0"/>
          <w:marTop w:val="0"/>
          <w:marBottom w:val="0"/>
          <w:divBdr>
            <w:top w:val="none" w:sz="0" w:space="0" w:color="auto"/>
            <w:left w:val="none" w:sz="0" w:space="0" w:color="auto"/>
            <w:bottom w:val="none" w:sz="0" w:space="0" w:color="auto"/>
            <w:right w:val="none" w:sz="0" w:space="0" w:color="auto"/>
          </w:divBdr>
        </w:div>
        <w:div w:id="1975596608">
          <w:marLeft w:val="480"/>
          <w:marRight w:val="0"/>
          <w:marTop w:val="0"/>
          <w:marBottom w:val="0"/>
          <w:divBdr>
            <w:top w:val="none" w:sz="0" w:space="0" w:color="auto"/>
            <w:left w:val="none" w:sz="0" w:space="0" w:color="auto"/>
            <w:bottom w:val="none" w:sz="0" w:space="0" w:color="auto"/>
            <w:right w:val="none" w:sz="0" w:space="0" w:color="auto"/>
          </w:divBdr>
        </w:div>
        <w:div w:id="1301184472">
          <w:marLeft w:val="480"/>
          <w:marRight w:val="0"/>
          <w:marTop w:val="0"/>
          <w:marBottom w:val="0"/>
          <w:divBdr>
            <w:top w:val="none" w:sz="0" w:space="0" w:color="auto"/>
            <w:left w:val="none" w:sz="0" w:space="0" w:color="auto"/>
            <w:bottom w:val="none" w:sz="0" w:space="0" w:color="auto"/>
            <w:right w:val="none" w:sz="0" w:space="0" w:color="auto"/>
          </w:divBdr>
        </w:div>
        <w:div w:id="709257373">
          <w:marLeft w:val="480"/>
          <w:marRight w:val="0"/>
          <w:marTop w:val="0"/>
          <w:marBottom w:val="0"/>
          <w:divBdr>
            <w:top w:val="none" w:sz="0" w:space="0" w:color="auto"/>
            <w:left w:val="none" w:sz="0" w:space="0" w:color="auto"/>
            <w:bottom w:val="none" w:sz="0" w:space="0" w:color="auto"/>
            <w:right w:val="none" w:sz="0" w:space="0" w:color="auto"/>
          </w:divBdr>
        </w:div>
        <w:div w:id="2100131403">
          <w:marLeft w:val="480"/>
          <w:marRight w:val="0"/>
          <w:marTop w:val="0"/>
          <w:marBottom w:val="0"/>
          <w:divBdr>
            <w:top w:val="none" w:sz="0" w:space="0" w:color="auto"/>
            <w:left w:val="none" w:sz="0" w:space="0" w:color="auto"/>
            <w:bottom w:val="none" w:sz="0" w:space="0" w:color="auto"/>
            <w:right w:val="none" w:sz="0" w:space="0" w:color="auto"/>
          </w:divBdr>
        </w:div>
        <w:div w:id="1048577309">
          <w:marLeft w:val="480"/>
          <w:marRight w:val="0"/>
          <w:marTop w:val="0"/>
          <w:marBottom w:val="0"/>
          <w:divBdr>
            <w:top w:val="none" w:sz="0" w:space="0" w:color="auto"/>
            <w:left w:val="none" w:sz="0" w:space="0" w:color="auto"/>
            <w:bottom w:val="none" w:sz="0" w:space="0" w:color="auto"/>
            <w:right w:val="none" w:sz="0" w:space="0" w:color="auto"/>
          </w:divBdr>
        </w:div>
        <w:div w:id="580018540">
          <w:marLeft w:val="480"/>
          <w:marRight w:val="0"/>
          <w:marTop w:val="0"/>
          <w:marBottom w:val="0"/>
          <w:divBdr>
            <w:top w:val="none" w:sz="0" w:space="0" w:color="auto"/>
            <w:left w:val="none" w:sz="0" w:space="0" w:color="auto"/>
            <w:bottom w:val="none" w:sz="0" w:space="0" w:color="auto"/>
            <w:right w:val="none" w:sz="0" w:space="0" w:color="auto"/>
          </w:divBdr>
        </w:div>
        <w:div w:id="569584291">
          <w:marLeft w:val="480"/>
          <w:marRight w:val="0"/>
          <w:marTop w:val="0"/>
          <w:marBottom w:val="0"/>
          <w:divBdr>
            <w:top w:val="none" w:sz="0" w:space="0" w:color="auto"/>
            <w:left w:val="none" w:sz="0" w:space="0" w:color="auto"/>
            <w:bottom w:val="none" w:sz="0" w:space="0" w:color="auto"/>
            <w:right w:val="none" w:sz="0" w:space="0" w:color="auto"/>
          </w:divBdr>
        </w:div>
        <w:div w:id="943659211">
          <w:marLeft w:val="480"/>
          <w:marRight w:val="0"/>
          <w:marTop w:val="0"/>
          <w:marBottom w:val="0"/>
          <w:divBdr>
            <w:top w:val="none" w:sz="0" w:space="0" w:color="auto"/>
            <w:left w:val="none" w:sz="0" w:space="0" w:color="auto"/>
            <w:bottom w:val="none" w:sz="0" w:space="0" w:color="auto"/>
            <w:right w:val="none" w:sz="0" w:space="0" w:color="auto"/>
          </w:divBdr>
        </w:div>
        <w:div w:id="652175133">
          <w:marLeft w:val="480"/>
          <w:marRight w:val="0"/>
          <w:marTop w:val="0"/>
          <w:marBottom w:val="0"/>
          <w:divBdr>
            <w:top w:val="none" w:sz="0" w:space="0" w:color="auto"/>
            <w:left w:val="none" w:sz="0" w:space="0" w:color="auto"/>
            <w:bottom w:val="none" w:sz="0" w:space="0" w:color="auto"/>
            <w:right w:val="none" w:sz="0" w:space="0" w:color="auto"/>
          </w:divBdr>
        </w:div>
        <w:div w:id="1813403115">
          <w:marLeft w:val="480"/>
          <w:marRight w:val="0"/>
          <w:marTop w:val="0"/>
          <w:marBottom w:val="0"/>
          <w:divBdr>
            <w:top w:val="none" w:sz="0" w:space="0" w:color="auto"/>
            <w:left w:val="none" w:sz="0" w:space="0" w:color="auto"/>
            <w:bottom w:val="none" w:sz="0" w:space="0" w:color="auto"/>
            <w:right w:val="none" w:sz="0" w:space="0" w:color="auto"/>
          </w:divBdr>
        </w:div>
        <w:div w:id="804203330">
          <w:marLeft w:val="480"/>
          <w:marRight w:val="0"/>
          <w:marTop w:val="0"/>
          <w:marBottom w:val="0"/>
          <w:divBdr>
            <w:top w:val="none" w:sz="0" w:space="0" w:color="auto"/>
            <w:left w:val="none" w:sz="0" w:space="0" w:color="auto"/>
            <w:bottom w:val="none" w:sz="0" w:space="0" w:color="auto"/>
            <w:right w:val="none" w:sz="0" w:space="0" w:color="auto"/>
          </w:divBdr>
        </w:div>
        <w:div w:id="619529014">
          <w:marLeft w:val="480"/>
          <w:marRight w:val="0"/>
          <w:marTop w:val="0"/>
          <w:marBottom w:val="0"/>
          <w:divBdr>
            <w:top w:val="none" w:sz="0" w:space="0" w:color="auto"/>
            <w:left w:val="none" w:sz="0" w:space="0" w:color="auto"/>
            <w:bottom w:val="none" w:sz="0" w:space="0" w:color="auto"/>
            <w:right w:val="none" w:sz="0" w:space="0" w:color="auto"/>
          </w:divBdr>
        </w:div>
        <w:div w:id="22246527">
          <w:marLeft w:val="480"/>
          <w:marRight w:val="0"/>
          <w:marTop w:val="0"/>
          <w:marBottom w:val="0"/>
          <w:divBdr>
            <w:top w:val="none" w:sz="0" w:space="0" w:color="auto"/>
            <w:left w:val="none" w:sz="0" w:space="0" w:color="auto"/>
            <w:bottom w:val="none" w:sz="0" w:space="0" w:color="auto"/>
            <w:right w:val="none" w:sz="0" w:space="0" w:color="auto"/>
          </w:divBdr>
        </w:div>
        <w:div w:id="1539050079">
          <w:marLeft w:val="480"/>
          <w:marRight w:val="0"/>
          <w:marTop w:val="0"/>
          <w:marBottom w:val="0"/>
          <w:divBdr>
            <w:top w:val="none" w:sz="0" w:space="0" w:color="auto"/>
            <w:left w:val="none" w:sz="0" w:space="0" w:color="auto"/>
            <w:bottom w:val="none" w:sz="0" w:space="0" w:color="auto"/>
            <w:right w:val="none" w:sz="0" w:space="0" w:color="auto"/>
          </w:divBdr>
        </w:div>
        <w:div w:id="1448889918">
          <w:marLeft w:val="480"/>
          <w:marRight w:val="0"/>
          <w:marTop w:val="0"/>
          <w:marBottom w:val="0"/>
          <w:divBdr>
            <w:top w:val="none" w:sz="0" w:space="0" w:color="auto"/>
            <w:left w:val="none" w:sz="0" w:space="0" w:color="auto"/>
            <w:bottom w:val="none" w:sz="0" w:space="0" w:color="auto"/>
            <w:right w:val="none" w:sz="0" w:space="0" w:color="auto"/>
          </w:divBdr>
        </w:div>
        <w:div w:id="798958414">
          <w:marLeft w:val="480"/>
          <w:marRight w:val="0"/>
          <w:marTop w:val="0"/>
          <w:marBottom w:val="0"/>
          <w:divBdr>
            <w:top w:val="none" w:sz="0" w:space="0" w:color="auto"/>
            <w:left w:val="none" w:sz="0" w:space="0" w:color="auto"/>
            <w:bottom w:val="none" w:sz="0" w:space="0" w:color="auto"/>
            <w:right w:val="none" w:sz="0" w:space="0" w:color="auto"/>
          </w:divBdr>
        </w:div>
        <w:div w:id="2043747838">
          <w:marLeft w:val="480"/>
          <w:marRight w:val="0"/>
          <w:marTop w:val="0"/>
          <w:marBottom w:val="0"/>
          <w:divBdr>
            <w:top w:val="none" w:sz="0" w:space="0" w:color="auto"/>
            <w:left w:val="none" w:sz="0" w:space="0" w:color="auto"/>
            <w:bottom w:val="none" w:sz="0" w:space="0" w:color="auto"/>
            <w:right w:val="none" w:sz="0" w:space="0" w:color="auto"/>
          </w:divBdr>
        </w:div>
        <w:div w:id="634219965">
          <w:marLeft w:val="480"/>
          <w:marRight w:val="0"/>
          <w:marTop w:val="0"/>
          <w:marBottom w:val="0"/>
          <w:divBdr>
            <w:top w:val="none" w:sz="0" w:space="0" w:color="auto"/>
            <w:left w:val="none" w:sz="0" w:space="0" w:color="auto"/>
            <w:bottom w:val="none" w:sz="0" w:space="0" w:color="auto"/>
            <w:right w:val="none" w:sz="0" w:space="0" w:color="auto"/>
          </w:divBdr>
        </w:div>
        <w:div w:id="440226578">
          <w:marLeft w:val="480"/>
          <w:marRight w:val="0"/>
          <w:marTop w:val="0"/>
          <w:marBottom w:val="0"/>
          <w:divBdr>
            <w:top w:val="none" w:sz="0" w:space="0" w:color="auto"/>
            <w:left w:val="none" w:sz="0" w:space="0" w:color="auto"/>
            <w:bottom w:val="none" w:sz="0" w:space="0" w:color="auto"/>
            <w:right w:val="none" w:sz="0" w:space="0" w:color="auto"/>
          </w:divBdr>
        </w:div>
        <w:div w:id="2013409521">
          <w:marLeft w:val="480"/>
          <w:marRight w:val="0"/>
          <w:marTop w:val="0"/>
          <w:marBottom w:val="0"/>
          <w:divBdr>
            <w:top w:val="none" w:sz="0" w:space="0" w:color="auto"/>
            <w:left w:val="none" w:sz="0" w:space="0" w:color="auto"/>
            <w:bottom w:val="none" w:sz="0" w:space="0" w:color="auto"/>
            <w:right w:val="none" w:sz="0" w:space="0" w:color="auto"/>
          </w:divBdr>
        </w:div>
        <w:div w:id="378746225">
          <w:marLeft w:val="480"/>
          <w:marRight w:val="0"/>
          <w:marTop w:val="0"/>
          <w:marBottom w:val="0"/>
          <w:divBdr>
            <w:top w:val="none" w:sz="0" w:space="0" w:color="auto"/>
            <w:left w:val="none" w:sz="0" w:space="0" w:color="auto"/>
            <w:bottom w:val="none" w:sz="0" w:space="0" w:color="auto"/>
            <w:right w:val="none" w:sz="0" w:space="0" w:color="auto"/>
          </w:divBdr>
        </w:div>
      </w:divsChild>
    </w:div>
    <w:div w:id="1348363805">
      <w:bodyDiv w:val="1"/>
      <w:marLeft w:val="0"/>
      <w:marRight w:val="0"/>
      <w:marTop w:val="0"/>
      <w:marBottom w:val="0"/>
      <w:divBdr>
        <w:top w:val="none" w:sz="0" w:space="0" w:color="auto"/>
        <w:left w:val="none" w:sz="0" w:space="0" w:color="auto"/>
        <w:bottom w:val="none" w:sz="0" w:space="0" w:color="auto"/>
        <w:right w:val="none" w:sz="0" w:space="0" w:color="auto"/>
      </w:divBdr>
    </w:div>
    <w:div w:id="1349330558">
      <w:bodyDiv w:val="1"/>
      <w:marLeft w:val="0"/>
      <w:marRight w:val="0"/>
      <w:marTop w:val="0"/>
      <w:marBottom w:val="0"/>
      <w:divBdr>
        <w:top w:val="none" w:sz="0" w:space="0" w:color="auto"/>
        <w:left w:val="none" w:sz="0" w:space="0" w:color="auto"/>
        <w:bottom w:val="none" w:sz="0" w:space="0" w:color="auto"/>
        <w:right w:val="none" w:sz="0" w:space="0" w:color="auto"/>
      </w:divBdr>
      <w:divsChild>
        <w:div w:id="2041321816">
          <w:marLeft w:val="480"/>
          <w:marRight w:val="0"/>
          <w:marTop w:val="0"/>
          <w:marBottom w:val="0"/>
          <w:divBdr>
            <w:top w:val="none" w:sz="0" w:space="0" w:color="auto"/>
            <w:left w:val="none" w:sz="0" w:space="0" w:color="auto"/>
            <w:bottom w:val="none" w:sz="0" w:space="0" w:color="auto"/>
            <w:right w:val="none" w:sz="0" w:space="0" w:color="auto"/>
          </w:divBdr>
        </w:div>
        <w:div w:id="1456948251">
          <w:marLeft w:val="480"/>
          <w:marRight w:val="0"/>
          <w:marTop w:val="0"/>
          <w:marBottom w:val="0"/>
          <w:divBdr>
            <w:top w:val="none" w:sz="0" w:space="0" w:color="auto"/>
            <w:left w:val="none" w:sz="0" w:space="0" w:color="auto"/>
            <w:bottom w:val="none" w:sz="0" w:space="0" w:color="auto"/>
            <w:right w:val="none" w:sz="0" w:space="0" w:color="auto"/>
          </w:divBdr>
        </w:div>
        <w:div w:id="1466191526">
          <w:marLeft w:val="480"/>
          <w:marRight w:val="0"/>
          <w:marTop w:val="0"/>
          <w:marBottom w:val="0"/>
          <w:divBdr>
            <w:top w:val="none" w:sz="0" w:space="0" w:color="auto"/>
            <w:left w:val="none" w:sz="0" w:space="0" w:color="auto"/>
            <w:bottom w:val="none" w:sz="0" w:space="0" w:color="auto"/>
            <w:right w:val="none" w:sz="0" w:space="0" w:color="auto"/>
          </w:divBdr>
        </w:div>
        <w:div w:id="1541742860">
          <w:marLeft w:val="480"/>
          <w:marRight w:val="0"/>
          <w:marTop w:val="0"/>
          <w:marBottom w:val="0"/>
          <w:divBdr>
            <w:top w:val="none" w:sz="0" w:space="0" w:color="auto"/>
            <w:left w:val="none" w:sz="0" w:space="0" w:color="auto"/>
            <w:bottom w:val="none" w:sz="0" w:space="0" w:color="auto"/>
            <w:right w:val="none" w:sz="0" w:space="0" w:color="auto"/>
          </w:divBdr>
        </w:div>
        <w:div w:id="1798185449">
          <w:marLeft w:val="480"/>
          <w:marRight w:val="0"/>
          <w:marTop w:val="0"/>
          <w:marBottom w:val="0"/>
          <w:divBdr>
            <w:top w:val="none" w:sz="0" w:space="0" w:color="auto"/>
            <w:left w:val="none" w:sz="0" w:space="0" w:color="auto"/>
            <w:bottom w:val="none" w:sz="0" w:space="0" w:color="auto"/>
            <w:right w:val="none" w:sz="0" w:space="0" w:color="auto"/>
          </w:divBdr>
        </w:div>
        <w:div w:id="168719544">
          <w:marLeft w:val="480"/>
          <w:marRight w:val="0"/>
          <w:marTop w:val="0"/>
          <w:marBottom w:val="0"/>
          <w:divBdr>
            <w:top w:val="none" w:sz="0" w:space="0" w:color="auto"/>
            <w:left w:val="none" w:sz="0" w:space="0" w:color="auto"/>
            <w:bottom w:val="none" w:sz="0" w:space="0" w:color="auto"/>
            <w:right w:val="none" w:sz="0" w:space="0" w:color="auto"/>
          </w:divBdr>
        </w:div>
      </w:divsChild>
    </w:div>
    <w:div w:id="1352030958">
      <w:bodyDiv w:val="1"/>
      <w:marLeft w:val="0"/>
      <w:marRight w:val="0"/>
      <w:marTop w:val="0"/>
      <w:marBottom w:val="0"/>
      <w:divBdr>
        <w:top w:val="none" w:sz="0" w:space="0" w:color="auto"/>
        <w:left w:val="none" w:sz="0" w:space="0" w:color="auto"/>
        <w:bottom w:val="none" w:sz="0" w:space="0" w:color="auto"/>
        <w:right w:val="none" w:sz="0" w:space="0" w:color="auto"/>
      </w:divBdr>
    </w:div>
    <w:div w:id="1353728502">
      <w:bodyDiv w:val="1"/>
      <w:marLeft w:val="0"/>
      <w:marRight w:val="0"/>
      <w:marTop w:val="0"/>
      <w:marBottom w:val="0"/>
      <w:divBdr>
        <w:top w:val="none" w:sz="0" w:space="0" w:color="auto"/>
        <w:left w:val="none" w:sz="0" w:space="0" w:color="auto"/>
        <w:bottom w:val="none" w:sz="0" w:space="0" w:color="auto"/>
        <w:right w:val="none" w:sz="0" w:space="0" w:color="auto"/>
      </w:divBdr>
    </w:div>
    <w:div w:id="1358699441">
      <w:bodyDiv w:val="1"/>
      <w:marLeft w:val="0"/>
      <w:marRight w:val="0"/>
      <w:marTop w:val="0"/>
      <w:marBottom w:val="0"/>
      <w:divBdr>
        <w:top w:val="none" w:sz="0" w:space="0" w:color="auto"/>
        <w:left w:val="none" w:sz="0" w:space="0" w:color="auto"/>
        <w:bottom w:val="none" w:sz="0" w:space="0" w:color="auto"/>
        <w:right w:val="none" w:sz="0" w:space="0" w:color="auto"/>
      </w:divBdr>
    </w:div>
    <w:div w:id="1359042976">
      <w:bodyDiv w:val="1"/>
      <w:marLeft w:val="0"/>
      <w:marRight w:val="0"/>
      <w:marTop w:val="0"/>
      <w:marBottom w:val="0"/>
      <w:divBdr>
        <w:top w:val="none" w:sz="0" w:space="0" w:color="auto"/>
        <w:left w:val="none" w:sz="0" w:space="0" w:color="auto"/>
        <w:bottom w:val="none" w:sz="0" w:space="0" w:color="auto"/>
        <w:right w:val="none" w:sz="0" w:space="0" w:color="auto"/>
      </w:divBdr>
      <w:divsChild>
        <w:div w:id="390663008">
          <w:marLeft w:val="480"/>
          <w:marRight w:val="0"/>
          <w:marTop w:val="0"/>
          <w:marBottom w:val="0"/>
          <w:divBdr>
            <w:top w:val="none" w:sz="0" w:space="0" w:color="auto"/>
            <w:left w:val="none" w:sz="0" w:space="0" w:color="auto"/>
            <w:bottom w:val="none" w:sz="0" w:space="0" w:color="auto"/>
            <w:right w:val="none" w:sz="0" w:space="0" w:color="auto"/>
          </w:divBdr>
        </w:div>
        <w:div w:id="1900481649">
          <w:marLeft w:val="480"/>
          <w:marRight w:val="0"/>
          <w:marTop w:val="0"/>
          <w:marBottom w:val="0"/>
          <w:divBdr>
            <w:top w:val="none" w:sz="0" w:space="0" w:color="auto"/>
            <w:left w:val="none" w:sz="0" w:space="0" w:color="auto"/>
            <w:bottom w:val="none" w:sz="0" w:space="0" w:color="auto"/>
            <w:right w:val="none" w:sz="0" w:space="0" w:color="auto"/>
          </w:divBdr>
        </w:div>
        <w:div w:id="1471361880">
          <w:marLeft w:val="480"/>
          <w:marRight w:val="0"/>
          <w:marTop w:val="0"/>
          <w:marBottom w:val="0"/>
          <w:divBdr>
            <w:top w:val="none" w:sz="0" w:space="0" w:color="auto"/>
            <w:left w:val="none" w:sz="0" w:space="0" w:color="auto"/>
            <w:bottom w:val="none" w:sz="0" w:space="0" w:color="auto"/>
            <w:right w:val="none" w:sz="0" w:space="0" w:color="auto"/>
          </w:divBdr>
        </w:div>
        <w:div w:id="1347714256">
          <w:marLeft w:val="480"/>
          <w:marRight w:val="0"/>
          <w:marTop w:val="0"/>
          <w:marBottom w:val="0"/>
          <w:divBdr>
            <w:top w:val="none" w:sz="0" w:space="0" w:color="auto"/>
            <w:left w:val="none" w:sz="0" w:space="0" w:color="auto"/>
            <w:bottom w:val="none" w:sz="0" w:space="0" w:color="auto"/>
            <w:right w:val="none" w:sz="0" w:space="0" w:color="auto"/>
          </w:divBdr>
        </w:div>
        <w:div w:id="1742022063">
          <w:marLeft w:val="480"/>
          <w:marRight w:val="0"/>
          <w:marTop w:val="0"/>
          <w:marBottom w:val="0"/>
          <w:divBdr>
            <w:top w:val="none" w:sz="0" w:space="0" w:color="auto"/>
            <w:left w:val="none" w:sz="0" w:space="0" w:color="auto"/>
            <w:bottom w:val="none" w:sz="0" w:space="0" w:color="auto"/>
            <w:right w:val="none" w:sz="0" w:space="0" w:color="auto"/>
          </w:divBdr>
        </w:div>
        <w:div w:id="946503301">
          <w:marLeft w:val="480"/>
          <w:marRight w:val="0"/>
          <w:marTop w:val="0"/>
          <w:marBottom w:val="0"/>
          <w:divBdr>
            <w:top w:val="none" w:sz="0" w:space="0" w:color="auto"/>
            <w:left w:val="none" w:sz="0" w:space="0" w:color="auto"/>
            <w:bottom w:val="none" w:sz="0" w:space="0" w:color="auto"/>
            <w:right w:val="none" w:sz="0" w:space="0" w:color="auto"/>
          </w:divBdr>
        </w:div>
        <w:div w:id="1467426452">
          <w:marLeft w:val="480"/>
          <w:marRight w:val="0"/>
          <w:marTop w:val="0"/>
          <w:marBottom w:val="0"/>
          <w:divBdr>
            <w:top w:val="none" w:sz="0" w:space="0" w:color="auto"/>
            <w:left w:val="none" w:sz="0" w:space="0" w:color="auto"/>
            <w:bottom w:val="none" w:sz="0" w:space="0" w:color="auto"/>
            <w:right w:val="none" w:sz="0" w:space="0" w:color="auto"/>
          </w:divBdr>
        </w:div>
        <w:div w:id="557476667">
          <w:marLeft w:val="480"/>
          <w:marRight w:val="0"/>
          <w:marTop w:val="0"/>
          <w:marBottom w:val="0"/>
          <w:divBdr>
            <w:top w:val="none" w:sz="0" w:space="0" w:color="auto"/>
            <w:left w:val="none" w:sz="0" w:space="0" w:color="auto"/>
            <w:bottom w:val="none" w:sz="0" w:space="0" w:color="auto"/>
            <w:right w:val="none" w:sz="0" w:space="0" w:color="auto"/>
          </w:divBdr>
        </w:div>
        <w:div w:id="1319264793">
          <w:marLeft w:val="480"/>
          <w:marRight w:val="0"/>
          <w:marTop w:val="0"/>
          <w:marBottom w:val="0"/>
          <w:divBdr>
            <w:top w:val="none" w:sz="0" w:space="0" w:color="auto"/>
            <w:left w:val="none" w:sz="0" w:space="0" w:color="auto"/>
            <w:bottom w:val="none" w:sz="0" w:space="0" w:color="auto"/>
            <w:right w:val="none" w:sz="0" w:space="0" w:color="auto"/>
          </w:divBdr>
        </w:div>
        <w:div w:id="1990791527">
          <w:marLeft w:val="480"/>
          <w:marRight w:val="0"/>
          <w:marTop w:val="0"/>
          <w:marBottom w:val="0"/>
          <w:divBdr>
            <w:top w:val="none" w:sz="0" w:space="0" w:color="auto"/>
            <w:left w:val="none" w:sz="0" w:space="0" w:color="auto"/>
            <w:bottom w:val="none" w:sz="0" w:space="0" w:color="auto"/>
            <w:right w:val="none" w:sz="0" w:space="0" w:color="auto"/>
          </w:divBdr>
        </w:div>
        <w:div w:id="876818487">
          <w:marLeft w:val="480"/>
          <w:marRight w:val="0"/>
          <w:marTop w:val="0"/>
          <w:marBottom w:val="0"/>
          <w:divBdr>
            <w:top w:val="none" w:sz="0" w:space="0" w:color="auto"/>
            <w:left w:val="none" w:sz="0" w:space="0" w:color="auto"/>
            <w:bottom w:val="none" w:sz="0" w:space="0" w:color="auto"/>
            <w:right w:val="none" w:sz="0" w:space="0" w:color="auto"/>
          </w:divBdr>
        </w:div>
        <w:div w:id="1005324979">
          <w:marLeft w:val="480"/>
          <w:marRight w:val="0"/>
          <w:marTop w:val="0"/>
          <w:marBottom w:val="0"/>
          <w:divBdr>
            <w:top w:val="none" w:sz="0" w:space="0" w:color="auto"/>
            <w:left w:val="none" w:sz="0" w:space="0" w:color="auto"/>
            <w:bottom w:val="none" w:sz="0" w:space="0" w:color="auto"/>
            <w:right w:val="none" w:sz="0" w:space="0" w:color="auto"/>
          </w:divBdr>
        </w:div>
        <w:div w:id="258373285">
          <w:marLeft w:val="480"/>
          <w:marRight w:val="0"/>
          <w:marTop w:val="0"/>
          <w:marBottom w:val="0"/>
          <w:divBdr>
            <w:top w:val="none" w:sz="0" w:space="0" w:color="auto"/>
            <w:left w:val="none" w:sz="0" w:space="0" w:color="auto"/>
            <w:bottom w:val="none" w:sz="0" w:space="0" w:color="auto"/>
            <w:right w:val="none" w:sz="0" w:space="0" w:color="auto"/>
          </w:divBdr>
        </w:div>
        <w:div w:id="1349066725">
          <w:marLeft w:val="480"/>
          <w:marRight w:val="0"/>
          <w:marTop w:val="0"/>
          <w:marBottom w:val="0"/>
          <w:divBdr>
            <w:top w:val="none" w:sz="0" w:space="0" w:color="auto"/>
            <w:left w:val="none" w:sz="0" w:space="0" w:color="auto"/>
            <w:bottom w:val="none" w:sz="0" w:space="0" w:color="auto"/>
            <w:right w:val="none" w:sz="0" w:space="0" w:color="auto"/>
          </w:divBdr>
        </w:div>
        <w:div w:id="529687882">
          <w:marLeft w:val="480"/>
          <w:marRight w:val="0"/>
          <w:marTop w:val="0"/>
          <w:marBottom w:val="0"/>
          <w:divBdr>
            <w:top w:val="none" w:sz="0" w:space="0" w:color="auto"/>
            <w:left w:val="none" w:sz="0" w:space="0" w:color="auto"/>
            <w:bottom w:val="none" w:sz="0" w:space="0" w:color="auto"/>
            <w:right w:val="none" w:sz="0" w:space="0" w:color="auto"/>
          </w:divBdr>
        </w:div>
        <w:div w:id="2118283313">
          <w:marLeft w:val="480"/>
          <w:marRight w:val="0"/>
          <w:marTop w:val="0"/>
          <w:marBottom w:val="0"/>
          <w:divBdr>
            <w:top w:val="none" w:sz="0" w:space="0" w:color="auto"/>
            <w:left w:val="none" w:sz="0" w:space="0" w:color="auto"/>
            <w:bottom w:val="none" w:sz="0" w:space="0" w:color="auto"/>
            <w:right w:val="none" w:sz="0" w:space="0" w:color="auto"/>
          </w:divBdr>
        </w:div>
        <w:div w:id="718941900">
          <w:marLeft w:val="480"/>
          <w:marRight w:val="0"/>
          <w:marTop w:val="0"/>
          <w:marBottom w:val="0"/>
          <w:divBdr>
            <w:top w:val="none" w:sz="0" w:space="0" w:color="auto"/>
            <w:left w:val="none" w:sz="0" w:space="0" w:color="auto"/>
            <w:bottom w:val="none" w:sz="0" w:space="0" w:color="auto"/>
            <w:right w:val="none" w:sz="0" w:space="0" w:color="auto"/>
          </w:divBdr>
        </w:div>
        <w:div w:id="1367758979">
          <w:marLeft w:val="480"/>
          <w:marRight w:val="0"/>
          <w:marTop w:val="0"/>
          <w:marBottom w:val="0"/>
          <w:divBdr>
            <w:top w:val="none" w:sz="0" w:space="0" w:color="auto"/>
            <w:left w:val="none" w:sz="0" w:space="0" w:color="auto"/>
            <w:bottom w:val="none" w:sz="0" w:space="0" w:color="auto"/>
            <w:right w:val="none" w:sz="0" w:space="0" w:color="auto"/>
          </w:divBdr>
        </w:div>
        <w:div w:id="1151558410">
          <w:marLeft w:val="480"/>
          <w:marRight w:val="0"/>
          <w:marTop w:val="0"/>
          <w:marBottom w:val="0"/>
          <w:divBdr>
            <w:top w:val="none" w:sz="0" w:space="0" w:color="auto"/>
            <w:left w:val="none" w:sz="0" w:space="0" w:color="auto"/>
            <w:bottom w:val="none" w:sz="0" w:space="0" w:color="auto"/>
            <w:right w:val="none" w:sz="0" w:space="0" w:color="auto"/>
          </w:divBdr>
        </w:div>
        <w:div w:id="484973018">
          <w:marLeft w:val="480"/>
          <w:marRight w:val="0"/>
          <w:marTop w:val="0"/>
          <w:marBottom w:val="0"/>
          <w:divBdr>
            <w:top w:val="none" w:sz="0" w:space="0" w:color="auto"/>
            <w:left w:val="none" w:sz="0" w:space="0" w:color="auto"/>
            <w:bottom w:val="none" w:sz="0" w:space="0" w:color="auto"/>
            <w:right w:val="none" w:sz="0" w:space="0" w:color="auto"/>
          </w:divBdr>
        </w:div>
        <w:div w:id="1080441102">
          <w:marLeft w:val="480"/>
          <w:marRight w:val="0"/>
          <w:marTop w:val="0"/>
          <w:marBottom w:val="0"/>
          <w:divBdr>
            <w:top w:val="none" w:sz="0" w:space="0" w:color="auto"/>
            <w:left w:val="none" w:sz="0" w:space="0" w:color="auto"/>
            <w:bottom w:val="none" w:sz="0" w:space="0" w:color="auto"/>
            <w:right w:val="none" w:sz="0" w:space="0" w:color="auto"/>
          </w:divBdr>
        </w:div>
        <w:div w:id="1964074032">
          <w:marLeft w:val="480"/>
          <w:marRight w:val="0"/>
          <w:marTop w:val="0"/>
          <w:marBottom w:val="0"/>
          <w:divBdr>
            <w:top w:val="none" w:sz="0" w:space="0" w:color="auto"/>
            <w:left w:val="none" w:sz="0" w:space="0" w:color="auto"/>
            <w:bottom w:val="none" w:sz="0" w:space="0" w:color="auto"/>
            <w:right w:val="none" w:sz="0" w:space="0" w:color="auto"/>
          </w:divBdr>
        </w:div>
        <w:div w:id="770587270">
          <w:marLeft w:val="480"/>
          <w:marRight w:val="0"/>
          <w:marTop w:val="0"/>
          <w:marBottom w:val="0"/>
          <w:divBdr>
            <w:top w:val="none" w:sz="0" w:space="0" w:color="auto"/>
            <w:left w:val="none" w:sz="0" w:space="0" w:color="auto"/>
            <w:bottom w:val="none" w:sz="0" w:space="0" w:color="auto"/>
            <w:right w:val="none" w:sz="0" w:space="0" w:color="auto"/>
          </w:divBdr>
        </w:div>
        <w:div w:id="1394045328">
          <w:marLeft w:val="480"/>
          <w:marRight w:val="0"/>
          <w:marTop w:val="0"/>
          <w:marBottom w:val="0"/>
          <w:divBdr>
            <w:top w:val="none" w:sz="0" w:space="0" w:color="auto"/>
            <w:left w:val="none" w:sz="0" w:space="0" w:color="auto"/>
            <w:bottom w:val="none" w:sz="0" w:space="0" w:color="auto"/>
            <w:right w:val="none" w:sz="0" w:space="0" w:color="auto"/>
          </w:divBdr>
        </w:div>
      </w:divsChild>
    </w:div>
    <w:div w:id="1359115907">
      <w:bodyDiv w:val="1"/>
      <w:marLeft w:val="0"/>
      <w:marRight w:val="0"/>
      <w:marTop w:val="0"/>
      <w:marBottom w:val="0"/>
      <w:divBdr>
        <w:top w:val="none" w:sz="0" w:space="0" w:color="auto"/>
        <w:left w:val="none" w:sz="0" w:space="0" w:color="auto"/>
        <w:bottom w:val="none" w:sz="0" w:space="0" w:color="auto"/>
        <w:right w:val="none" w:sz="0" w:space="0" w:color="auto"/>
      </w:divBdr>
    </w:div>
    <w:div w:id="1359431077">
      <w:bodyDiv w:val="1"/>
      <w:marLeft w:val="0"/>
      <w:marRight w:val="0"/>
      <w:marTop w:val="0"/>
      <w:marBottom w:val="0"/>
      <w:divBdr>
        <w:top w:val="none" w:sz="0" w:space="0" w:color="auto"/>
        <w:left w:val="none" w:sz="0" w:space="0" w:color="auto"/>
        <w:bottom w:val="none" w:sz="0" w:space="0" w:color="auto"/>
        <w:right w:val="none" w:sz="0" w:space="0" w:color="auto"/>
      </w:divBdr>
    </w:div>
    <w:div w:id="1366710894">
      <w:bodyDiv w:val="1"/>
      <w:marLeft w:val="0"/>
      <w:marRight w:val="0"/>
      <w:marTop w:val="0"/>
      <w:marBottom w:val="0"/>
      <w:divBdr>
        <w:top w:val="none" w:sz="0" w:space="0" w:color="auto"/>
        <w:left w:val="none" w:sz="0" w:space="0" w:color="auto"/>
        <w:bottom w:val="none" w:sz="0" w:space="0" w:color="auto"/>
        <w:right w:val="none" w:sz="0" w:space="0" w:color="auto"/>
      </w:divBdr>
    </w:div>
    <w:div w:id="1368023248">
      <w:bodyDiv w:val="1"/>
      <w:marLeft w:val="0"/>
      <w:marRight w:val="0"/>
      <w:marTop w:val="0"/>
      <w:marBottom w:val="0"/>
      <w:divBdr>
        <w:top w:val="none" w:sz="0" w:space="0" w:color="auto"/>
        <w:left w:val="none" w:sz="0" w:space="0" w:color="auto"/>
        <w:bottom w:val="none" w:sz="0" w:space="0" w:color="auto"/>
        <w:right w:val="none" w:sz="0" w:space="0" w:color="auto"/>
      </w:divBdr>
      <w:divsChild>
        <w:div w:id="1262566527">
          <w:marLeft w:val="480"/>
          <w:marRight w:val="0"/>
          <w:marTop w:val="0"/>
          <w:marBottom w:val="0"/>
          <w:divBdr>
            <w:top w:val="none" w:sz="0" w:space="0" w:color="auto"/>
            <w:left w:val="none" w:sz="0" w:space="0" w:color="auto"/>
            <w:bottom w:val="none" w:sz="0" w:space="0" w:color="auto"/>
            <w:right w:val="none" w:sz="0" w:space="0" w:color="auto"/>
          </w:divBdr>
        </w:div>
        <w:div w:id="1915817831">
          <w:marLeft w:val="480"/>
          <w:marRight w:val="0"/>
          <w:marTop w:val="0"/>
          <w:marBottom w:val="0"/>
          <w:divBdr>
            <w:top w:val="none" w:sz="0" w:space="0" w:color="auto"/>
            <w:left w:val="none" w:sz="0" w:space="0" w:color="auto"/>
            <w:bottom w:val="none" w:sz="0" w:space="0" w:color="auto"/>
            <w:right w:val="none" w:sz="0" w:space="0" w:color="auto"/>
          </w:divBdr>
        </w:div>
        <w:div w:id="2055500783">
          <w:marLeft w:val="480"/>
          <w:marRight w:val="0"/>
          <w:marTop w:val="0"/>
          <w:marBottom w:val="0"/>
          <w:divBdr>
            <w:top w:val="none" w:sz="0" w:space="0" w:color="auto"/>
            <w:left w:val="none" w:sz="0" w:space="0" w:color="auto"/>
            <w:bottom w:val="none" w:sz="0" w:space="0" w:color="auto"/>
            <w:right w:val="none" w:sz="0" w:space="0" w:color="auto"/>
          </w:divBdr>
        </w:div>
        <w:div w:id="939796537">
          <w:marLeft w:val="480"/>
          <w:marRight w:val="0"/>
          <w:marTop w:val="0"/>
          <w:marBottom w:val="0"/>
          <w:divBdr>
            <w:top w:val="none" w:sz="0" w:space="0" w:color="auto"/>
            <w:left w:val="none" w:sz="0" w:space="0" w:color="auto"/>
            <w:bottom w:val="none" w:sz="0" w:space="0" w:color="auto"/>
            <w:right w:val="none" w:sz="0" w:space="0" w:color="auto"/>
          </w:divBdr>
        </w:div>
        <w:div w:id="739519099">
          <w:marLeft w:val="480"/>
          <w:marRight w:val="0"/>
          <w:marTop w:val="0"/>
          <w:marBottom w:val="0"/>
          <w:divBdr>
            <w:top w:val="none" w:sz="0" w:space="0" w:color="auto"/>
            <w:left w:val="none" w:sz="0" w:space="0" w:color="auto"/>
            <w:bottom w:val="none" w:sz="0" w:space="0" w:color="auto"/>
            <w:right w:val="none" w:sz="0" w:space="0" w:color="auto"/>
          </w:divBdr>
        </w:div>
        <w:div w:id="1276136756">
          <w:marLeft w:val="480"/>
          <w:marRight w:val="0"/>
          <w:marTop w:val="0"/>
          <w:marBottom w:val="0"/>
          <w:divBdr>
            <w:top w:val="none" w:sz="0" w:space="0" w:color="auto"/>
            <w:left w:val="none" w:sz="0" w:space="0" w:color="auto"/>
            <w:bottom w:val="none" w:sz="0" w:space="0" w:color="auto"/>
            <w:right w:val="none" w:sz="0" w:space="0" w:color="auto"/>
          </w:divBdr>
        </w:div>
        <w:div w:id="1804804647">
          <w:marLeft w:val="480"/>
          <w:marRight w:val="0"/>
          <w:marTop w:val="0"/>
          <w:marBottom w:val="0"/>
          <w:divBdr>
            <w:top w:val="none" w:sz="0" w:space="0" w:color="auto"/>
            <w:left w:val="none" w:sz="0" w:space="0" w:color="auto"/>
            <w:bottom w:val="none" w:sz="0" w:space="0" w:color="auto"/>
            <w:right w:val="none" w:sz="0" w:space="0" w:color="auto"/>
          </w:divBdr>
        </w:div>
        <w:div w:id="1229730547">
          <w:marLeft w:val="480"/>
          <w:marRight w:val="0"/>
          <w:marTop w:val="0"/>
          <w:marBottom w:val="0"/>
          <w:divBdr>
            <w:top w:val="none" w:sz="0" w:space="0" w:color="auto"/>
            <w:left w:val="none" w:sz="0" w:space="0" w:color="auto"/>
            <w:bottom w:val="none" w:sz="0" w:space="0" w:color="auto"/>
            <w:right w:val="none" w:sz="0" w:space="0" w:color="auto"/>
          </w:divBdr>
        </w:div>
        <w:div w:id="558833029">
          <w:marLeft w:val="480"/>
          <w:marRight w:val="0"/>
          <w:marTop w:val="0"/>
          <w:marBottom w:val="0"/>
          <w:divBdr>
            <w:top w:val="none" w:sz="0" w:space="0" w:color="auto"/>
            <w:left w:val="none" w:sz="0" w:space="0" w:color="auto"/>
            <w:bottom w:val="none" w:sz="0" w:space="0" w:color="auto"/>
            <w:right w:val="none" w:sz="0" w:space="0" w:color="auto"/>
          </w:divBdr>
        </w:div>
        <w:div w:id="376244739">
          <w:marLeft w:val="480"/>
          <w:marRight w:val="0"/>
          <w:marTop w:val="0"/>
          <w:marBottom w:val="0"/>
          <w:divBdr>
            <w:top w:val="none" w:sz="0" w:space="0" w:color="auto"/>
            <w:left w:val="none" w:sz="0" w:space="0" w:color="auto"/>
            <w:bottom w:val="none" w:sz="0" w:space="0" w:color="auto"/>
            <w:right w:val="none" w:sz="0" w:space="0" w:color="auto"/>
          </w:divBdr>
        </w:div>
        <w:div w:id="693534213">
          <w:marLeft w:val="480"/>
          <w:marRight w:val="0"/>
          <w:marTop w:val="0"/>
          <w:marBottom w:val="0"/>
          <w:divBdr>
            <w:top w:val="none" w:sz="0" w:space="0" w:color="auto"/>
            <w:left w:val="none" w:sz="0" w:space="0" w:color="auto"/>
            <w:bottom w:val="none" w:sz="0" w:space="0" w:color="auto"/>
            <w:right w:val="none" w:sz="0" w:space="0" w:color="auto"/>
          </w:divBdr>
        </w:div>
        <w:div w:id="933853900">
          <w:marLeft w:val="480"/>
          <w:marRight w:val="0"/>
          <w:marTop w:val="0"/>
          <w:marBottom w:val="0"/>
          <w:divBdr>
            <w:top w:val="none" w:sz="0" w:space="0" w:color="auto"/>
            <w:left w:val="none" w:sz="0" w:space="0" w:color="auto"/>
            <w:bottom w:val="none" w:sz="0" w:space="0" w:color="auto"/>
            <w:right w:val="none" w:sz="0" w:space="0" w:color="auto"/>
          </w:divBdr>
        </w:div>
        <w:div w:id="564920974">
          <w:marLeft w:val="480"/>
          <w:marRight w:val="0"/>
          <w:marTop w:val="0"/>
          <w:marBottom w:val="0"/>
          <w:divBdr>
            <w:top w:val="none" w:sz="0" w:space="0" w:color="auto"/>
            <w:left w:val="none" w:sz="0" w:space="0" w:color="auto"/>
            <w:bottom w:val="none" w:sz="0" w:space="0" w:color="auto"/>
            <w:right w:val="none" w:sz="0" w:space="0" w:color="auto"/>
          </w:divBdr>
        </w:div>
        <w:div w:id="2112234888">
          <w:marLeft w:val="480"/>
          <w:marRight w:val="0"/>
          <w:marTop w:val="0"/>
          <w:marBottom w:val="0"/>
          <w:divBdr>
            <w:top w:val="none" w:sz="0" w:space="0" w:color="auto"/>
            <w:left w:val="none" w:sz="0" w:space="0" w:color="auto"/>
            <w:bottom w:val="none" w:sz="0" w:space="0" w:color="auto"/>
            <w:right w:val="none" w:sz="0" w:space="0" w:color="auto"/>
          </w:divBdr>
        </w:div>
        <w:div w:id="1648898792">
          <w:marLeft w:val="480"/>
          <w:marRight w:val="0"/>
          <w:marTop w:val="0"/>
          <w:marBottom w:val="0"/>
          <w:divBdr>
            <w:top w:val="none" w:sz="0" w:space="0" w:color="auto"/>
            <w:left w:val="none" w:sz="0" w:space="0" w:color="auto"/>
            <w:bottom w:val="none" w:sz="0" w:space="0" w:color="auto"/>
            <w:right w:val="none" w:sz="0" w:space="0" w:color="auto"/>
          </w:divBdr>
        </w:div>
        <w:div w:id="66150448">
          <w:marLeft w:val="480"/>
          <w:marRight w:val="0"/>
          <w:marTop w:val="0"/>
          <w:marBottom w:val="0"/>
          <w:divBdr>
            <w:top w:val="none" w:sz="0" w:space="0" w:color="auto"/>
            <w:left w:val="none" w:sz="0" w:space="0" w:color="auto"/>
            <w:bottom w:val="none" w:sz="0" w:space="0" w:color="auto"/>
            <w:right w:val="none" w:sz="0" w:space="0" w:color="auto"/>
          </w:divBdr>
        </w:div>
        <w:div w:id="740060377">
          <w:marLeft w:val="480"/>
          <w:marRight w:val="0"/>
          <w:marTop w:val="0"/>
          <w:marBottom w:val="0"/>
          <w:divBdr>
            <w:top w:val="none" w:sz="0" w:space="0" w:color="auto"/>
            <w:left w:val="none" w:sz="0" w:space="0" w:color="auto"/>
            <w:bottom w:val="none" w:sz="0" w:space="0" w:color="auto"/>
            <w:right w:val="none" w:sz="0" w:space="0" w:color="auto"/>
          </w:divBdr>
        </w:div>
        <w:div w:id="1819226032">
          <w:marLeft w:val="480"/>
          <w:marRight w:val="0"/>
          <w:marTop w:val="0"/>
          <w:marBottom w:val="0"/>
          <w:divBdr>
            <w:top w:val="none" w:sz="0" w:space="0" w:color="auto"/>
            <w:left w:val="none" w:sz="0" w:space="0" w:color="auto"/>
            <w:bottom w:val="none" w:sz="0" w:space="0" w:color="auto"/>
            <w:right w:val="none" w:sz="0" w:space="0" w:color="auto"/>
          </w:divBdr>
        </w:div>
        <w:div w:id="155807906">
          <w:marLeft w:val="480"/>
          <w:marRight w:val="0"/>
          <w:marTop w:val="0"/>
          <w:marBottom w:val="0"/>
          <w:divBdr>
            <w:top w:val="none" w:sz="0" w:space="0" w:color="auto"/>
            <w:left w:val="none" w:sz="0" w:space="0" w:color="auto"/>
            <w:bottom w:val="none" w:sz="0" w:space="0" w:color="auto"/>
            <w:right w:val="none" w:sz="0" w:space="0" w:color="auto"/>
          </w:divBdr>
        </w:div>
        <w:div w:id="312375366">
          <w:marLeft w:val="480"/>
          <w:marRight w:val="0"/>
          <w:marTop w:val="0"/>
          <w:marBottom w:val="0"/>
          <w:divBdr>
            <w:top w:val="none" w:sz="0" w:space="0" w:color="auto"/>
            <w:left w:val="none" w:sz="0" w:space="0" w:color="auto"/>
            <w:bottom w:val="none" w:sz="0" w:space="0" w:color="auto"/>
            <w:right w:val="none" w:sz="0" w:space="0" w:color="auto"/>
          </w:divBdr>
        </w:div>
        <w:div w:id="1170022164">
          <w:marLeft w:val="480"/>
          <w:marRight w:val="0"/>
          <w:marTop w:val="0"/>
          <w:marBottom w:val="0"/>
          <w:divBdr>
            <w:top w:val="none" w:sz="0" w:space="0" w:color="auto"/>
            <w:left w:val="none" w:sz="0" w:space="0" w:color="auto"/>
            <w:bottom w:val="none" w:sz="0" w:space="0" w:color="auto"/>
            <w:right w:val="none" w:sz="0" w:space="0" w:color="auto"/>
          </w:divBdr>
        </w:div>
        <w:div w:id="1511263243">
          <w:marLeft w:val="480"/>
          <w:marRight w:val="0"/>
          <w:marTop w:val="0"/>
          <w:marBottom w:val="0"/>
          <w:divBdr>
            <w:top w:val="none" w:sz="0" w:space="0" w:color="auto"/>
            <w:left w:val="none" w:sz="0" w:space="0" w:color="auto"/>
            <w:bottom w:val="none" w:sz="0" w:space="0" w:color="auto"/>
            <w:right w:val="none" w:sz="0" w:space="0" w:color="auto"/>
          </w:divBdr>
        </w:div>
        <w:div w:id="307707952">
          <w:marLeft w:val="480"/>
          <w:marRight w:val="0"/>
          <w:marTop w:val="0"/>
          <w:marBottom w:val="0"/>
          <w:divBdr>
            <w:top w:val="none" w:sz="0" w:space="0" w:color="auto"/>
            <w:left w:val="none" w:sz="0" w:space="0" w:color="auto"/>
            <w:bottom w:val="none" w:sz="0" w:space="0" w:color="auto"/>
            <w:right w:val="none" w:sz="0" w:space="0" w:color="auto"/>
          </w:divBdr>
        </w:div>
        <w:div w:id="2133136421">
          <w:marLeft w:val="480"/>
          <w:marRight w:val="0"/>
          <w:marTop w:val="0"/>
          <w:marBottom w:val="0"/>
          <w:divBdr>
            <w:top w:val="none" w:sz="0" w:space="0" w:color="auto"/>
            <w:left w:val="none" w:sz="0" w:space="0" w:color="auto"/>
            <w:bottom w:val="none" w:sz="0" w:space="0" w:color="auto"/>
            <w:right w:val="none" w:sz="0" w:space="0" w:color="auto"/>
          </w:divBdr>
        </w:div>
        <w:div w:id="1708869339">
          <w:marLeft w:val="480"/>
          <w:marRight w:val="0"/>
          <w:marTop w:val="0"/>
          <w:marBottom w:val="0"/>
          <w:divBdr>
            <w:top w:val="none" w:sz="0" w:space="0" w:color="auto"/>
            <w:left w:val="none" w:sz="0" w:space="0" w:color="auto"/>
            <w:bottom w:val="none" w:sz="0" w:space="0" w:color="auto"/>
            <w:right w:val="none" w:sz="0" w:space="0" w:color="auto"/>
          </w:divBdr>
        </w:div>
      </w:divsChild>
    </w:div>
    <w:div w:id="1372925935">
      <w:bodyDiv w:val="1"/>
      <w:marLeft w:val="0"/>
      <w:marRight w:val="0"/>
      <w:marTop w:val="0"/>
      <w:marBottom w:val="0"/>
      <w:divBdr>
        <w:top w:val="none" w:sz="0" w:space="0" w:color="auto"/>
        <w:left w:val="none" w:sz="0" w:space="0" w:color="auto"/>
        <w:bottom w:val="none" w:sz="0" w:space="0" w:color="auto"/>
        <w:right w:val="none" w:sz="0" w:space="0" w:color="auto"/>
      </w:divBdr>
    </w:div>
    <w:div w:id="1376272808">
      <w:bodyDiv w:val="1"/>
      <w:marLeft w:val="0"/>
      <w:marRight w:val="0"/>
      <w:marTop w:val="0"/>
      <w:marBottom w:val="0"/>
      <w:divBdr>
        <w:top w:val="none" w:sz="0" w:space="0" w:color="auto"/>
        <w:left w:val="none" w:sz="0" w:space="0" w:color="auto"/>
        <w:bottom w:val="none" w:sz="0" w:space="0" w:color="auto"/>
        <w:right w:val="none" w:sz="0" w:space="0" w:color="auto"/>
      </w:divBdr>
    </w:div>
    <w:div w:id="1376931054">
      <w:bodyDiv w:val="1"/>
      <w:marLeft w:val="0"/>
      <w:marRight w:val="0"/>
      <w:marTop w:val="0"/>
      <w:marBottom w:val="0"/>
      <w:divBdr>
        <w:top w:val="none" w:sz="0" w:space="0" w:color="auto"/>
        <w:left w:val="none" w:sz="0" w:space="0" w:color="auto"/>
        <w:bottom w:val="none" w:sz="0" w:space="0" w:color="auto"/>
        <w:right w:val="none" w:sz="0" w:space="0" w:color="auto"/>
      </w:divBdr>
      <w:divsChild>
        <w:div w:id="1803574564">
          <w:marLeft w:val="0"/>
          <w:marRight w:val="0"/>
          <w:marTop w:val="0"/>
          <w:marBottom w:val="0"/>
          <w:divBdr>
            <w:top w:val="none" w:sz="0" w:space="0" w:color="auto"/>
            <w:left w:val="none" w:sz="0" w:space="0" w:color="auto"/>
            <w:bottom w:val="none" w:sz="0" w:space="0" w:color="auto"/>
            <w:right w:val="none" w:sz="0" w:space="0" w:color="auto"/>
          </w:divBdr>
        </w:div>
        <w:div w:id="1619291553">
          <w:marLeft w:val="0"/>
          <w:marRight w:val="0"/>
          <w:marTop w:val="0"/>
          <w:marBottom w:val="0"/>
          <w:divBdr>
            <w:top w:val="none" w:sz="0" w:space="0" w:color="auto"/>
            <w:left w:val="none" w:sz="0" w:space="0" w:color="auto"/>
            <w:bottom w:val="none" w:sz="0" w:space="0" w:color="auto"/>
            <w:right w:val="none" w:sz="0" w:space="0" w:color="auto"/>
          </w:divBdr>
        </w:div>
        <w:div w:id="1843740715">
          <w:marLeft w:val="0"/>
          <w:marRight w:val="0"/>
          <w:marTop w:val="0"/>
          <w:marBottom w:val="0"/>
          <w:divBdr>
            <w:top w:val="none" w:sz="0" w:space="0" w:color="auto"/>
            <w:left w:val="none" w:sz="0" w:space="0" w:color="auto"/>
            <w:bottom w:val="none" w:sz="0" w:space="0" w:color="auto"/>
            <w:right w:val="none" w:sz="0" w:space="0" w:color="auto"/>
          </w:divBdr>
        </w:div>
        <w:div w:id="1142428247">
          <w:marLeft w:val="0"/>
          <w:marRight w:val="0"/>
          <w:marTop w:val="0"/>
          <w:marBottom w:val="0"/>
          <w:divBdr>
            <w:top w:val="none" w:sz="0" w:space="0" w:color="auto"/>
            <w:left w:val="none" w:sz="0" w:space="0" w:color="auto"/>
            <w:bottom w:val="none" w:sz="0" w:space="0" w:color="auto"/>
            <w:right w:val="none" w:sz="0" w:space="0" w:color="auto"/>
          </w:divBdr>
        </w:div>
        <w:div w:id="289364992">
          <w:marLeft w:val="0"/>
          <w:marRight w:val="0"/>
          <w:marTop w:val="0"/>
          <w:marBottom w:val="0"/>
          <w:divBdr>
            <w:top w:val="none" w:sz="0" w:space="0" w:color="auto"/>
            <w:left w:val="none" w:sz="0" w:space="0" w:color="auto"/>
            <w:bottom w:val="none" w:sz="0" w:space="0" w:color="auto"/>
            <w:right w:val="none" w:sz="0" w:space="0" w:color="auto"/>
          </w:divBdr>
        </w:div>
        <w:div w:id="153109273">
          <w:marLeft w:val="0"/>
          <w:marRight w:val="0"/>
          <w:marTop w:val="0"/>
          <w:marBottom w:val="0"/>
          <w:divBdr>
            <w:top w:val="none" w:sz="0" w:space="0" w:color="auto"/>
            <w:left w:val="none" w:sz="0" w:space="0" w:color="auto"/>
            <w:bottom w:val="none" w:sz="0" w:space="0" w:color="auto"/>
            <w:right w:val="none" w:sz="0" w:space="0" w:color="auto"/>
          </w:divBdr>
        </w:div>
        <w:div w:id="699168434">
          <w:marLeft w:val="0"/>
          <w:marRight w:val="0"/>
          <w:marTop w:val="0"/>
          <w:marBottom w:val="0"/>
          <w:divBdr>
            <w:top w:val="none" w:sz="0" w:space="0" w:color="auto"/>
            <w:left w:val="none" w:sz="0" w:space="0" w:color="auto"/>
            <w:bottom w:val="none" w:sz="0" w:space="0" w:color="auto"/>
            <w:right w:val="none" w:sz="0" w:space="0" w:color="auto"/>
          </w:divBdr>
        </w:div>
        <w:div w:id="1017001831">
          <w:marLeft w:val="0"/>
          <w:marRight w:val="0"/>
          <w:marTop w:val="0"/>
          <w:marBottom w:val="0"/>
          <w:divBdr>
            <w:top w:val="none" w:sz="0" w:space="0" w:color="auto"/>
            <w:left w:val="none" w:sz="0" w:space="0" w:color="auto"/>
            <w:bottom w:val="none" w:sz="0" w:space="0" w:color="auto"/>
            <w:right w:val="none" w:sz="0" w:space="0" w:color="auto"/>
          </w:divBdr>
        </w:div>
        <w:div w:id="2097630088">
          <w:marLeft w:val="0"/>
          <w:marRight w:val="0"/>
          <w:marTop w:val="0"/>
          <w:marBottom w:val="0"/>
          <w:divBdr>
            <w:top w:val="none" w:sz="0" w:space="0" w:color="auto"/>
            <w:left w:val="none" w:sz="0" w:space="0" w:color="auto"/>
            <w:bottom w:val="none" w:sz="0" w:space="0" w:color="auto"/>
            <w:right w:val="none" w:sz="0" w:space="0" w:color="auto"/>
          </w:divBdr>
        </w:div>
        <w:div w:id="1133983380">
          <w:marLeft w:val="0"/>
          <w:marRight w:val="0"/>
          <w:marTop w:val="0"/>
          <w:marBottom w:val="0"/>
          <w:divBdr>
            <w:top w:val="none" w:sz="0" w:space="0" w:color="auto"/>
            <w:left w:val="none" w:sz="0" w:space="0" w:color="auto"/>
            <w:bottom w:val="none" w:sz="0" w:space="0" w:color="auto"/>
            <w:right w:val="none" w:sz="0" w:space="0" w:color="auto"/>
          </w:divBdr>
        </w:div>
        <w:div w:id="1393967437">
          <w:marLeft w:val="0"/>
          <w:marRight w:val="0"/>
          <w:marTop w:val="0"/>
          <w:marBottom w:val="0"/>
          <w:divBdr>
            <w:top w:val="none" w:sz="0" w:space="0" w:color="auto"/>
            <w:left w:val="none" w:sz="0" w:space="0" w:color="auto"/>
            <w:bottom w:val="none" w:sz="0" w:space="0" w:color="auto"/>
            <w:right w:val="none" w:sz="0" w:space="0" w:color="auto"/>
          </w:divBdr>
        </w:div>
        <w:div w:id="1145664597">
          <w:marLeft w:val="0"/>
          <w:marRight w:val="0"/>
          <w:marTop w:val="0"/>
          <w:marBottom w:val="0"/>
          <w:divBdr>
            <w:top w:val="none" w:sz="0" w:space="0" w:color="auto"/>
            <w:left w:val="none" w:sz="0" w:space="0" w:color="auto"/>
            <w:bottom w:val="none" w:sz="0" w:space="0" w:color="auto"/>
            <w:right w:val="none" w:sz="0" w:space="0" w:color="auto"/>
          </w:divBdr>
        </w:div>
        <w:div w:id="181214669">
          <w:marLeft w:val="0"/>
          <w:marRight w:val="0"/>
          <w:marTop w:val="0"/>
          <w:marBottom w:val="0"/>
          <w:divBdr>
            <w:top w:val="none" w:sz="0" w:space="0" w:color="auto"/>
            <w:left w:val="none" w:sz="0" w:space="0" w:color="auto"/>
            <w:bottom w:val="none" w:sz="0" w:space="0" w:color="auto"/>
            <w:right w:val="none" w:sz="0" w:space="0" w:color="auto"/>
          </w:divBdr>
        </w:div>
        <w:div w:id="1672487926">
          <w:marLeft w:val="0"/>
          <w:marRight w:val="0"/>
          <w:marTop w:val="0"/>
          <w:marBottom w:val="0"/>
          <w:divBdr>
            <w:top w:val="none" w:sz="0" w:space="0" w:color="auto"/>
            <w:left w:val="none" w:sz="0" w:space="0" w:color="auto"/>
            <w:bottom w:val="none" w:sz="0" w:space="0" w:color="auto"/>
            <w:right w:val="none" w:sz="0" w:space="0" w:color="auto"/>
          </w:divBdr>
        </w:div>
        <w:div w:id="965505339">
          <w:marLeft w:val="0"/>
          <w:marRight w:val="0"/>
          <w:marTop w:val="0"/>
          <w:marBottom w:val="0"/>
          <w:divBdr>
            <w:top w:val="none" w:sz="0" w:space="0" w:color="auto"/>
            <w:left w:val="none" w:sz="0" w:space="0" w:color="auto"/>
            <w:bottom w:val="none" w:sz="0" w:space="0" w:color="auto"/>
            <w:right w:val="none" w:sz="0" w:space="0" w:color="auto"/>
          </w:divBdr>
        </w:div>
        <w:div w:id="318197268">
          <w:marLeft w:val="0"/>
          <w:marRight w:val="0"/>
          <w:marTop w:val="0"/>
          <w:marBottom w:val="0"/>
          <w:divBdr>
            <w:top w:val="none" w:sz="0" w:space="0" w:color="auto"/>
            <w:left w:val="none" w:sz="0" w:space="0" w:color="auto"/>
            <w:bottom w:val="none" w:sz="0" w:space="0" w:color="auto"/>
            <w:right w:val="none" w:sz="0" w:space="0" w:color="auto"/>
          </w:divBdr>
        </w:div>
        <w:div w:id="2058816768">
          <w:marLeft w:val="0"/>
          <w:marRight w:val="0"/>
          <w:marTop w:val="0"/>
          <w:marBottom w:val="0"/>
          <w:divBdr>
            <w:top w:val="none" w:sz="0" w:space="0" w:color="auto"/>
            <w:left w:val="none" w:sz="0" w:space="0" w:color="auto"/>
            <w:bottom w:val="none" w:sz="0" w:space="0" w:color="auto"/>
            <w:right w:val="none" w:sz="0" w:space="0" w:color="auto"/>
          </w:divBdr>
        </w:div>
        <w:div w:id="974290677">
          <w:marLeft w:val="0"/>
          <w:marRight w:val="0"/>
          <w:marTop w:val="0"/>
          <w:marBottom w:val="0"/>
          <w:divBdr>
            <w:top w:val="none" w:sz="0" w:space="0" w:color="auto"/>
            <w:left w:val="none" w:sz="0" w:space="0" w:color="auto"/>
            <w:bottom w:val="none" w:sz="0" w:space="0" w:color="auto"/>
            <w:right w:val="none" w:sz="0" w:space="0" w:color="auto"/>
          </w:divBdr>
        </w:div>
        <w:div w:id="433478480">
          <w:marLeft w:val="0"/>
          <w:marRight w:val="0"/>
          <w:marTop w:val="0"/>
          <w:marBottom w:val="0"/>
          <w:divBdr>
            <w:top w:val="none" w:sz="0" w:space="0" w:color="auto"/>
            <w:left w:val="none" w:sz="0" w:space="0" w:color="auto"/>
            <w:bottom w:val="none" w:sz="0" w:space="0" w:color="auto"/>
            <w:right w:val="none" w:sz="0" w:space="0" w:color="auto"/>
          </w:divBdr>
        </w:div>
        <w:div w:id="920791401">
          <w:marLeft w:val="0"/>
          <w:marRight w:val="0"/>
          <w:marTop w:val="0"/>
          <w:marBottom w:val="0"/>
          <w:divBdr>
            <w:top w:val="none" w:sz="0" w:space="0" w:color="auto"/>
            <w:left w:val="none" w:sz="0" w:space="0" w:color="auto"/>
            <w:bottom w:val="none" w:sz="0" w:space="0" w:color="auto"/>
            <w:right w:val="none" w:sz="0" w:space="0" w:color="auto"/>
          </w:divBdr>
        </w:div>
        <w:div w:id="1057053551">
          <w:marLeft w:val="0"/>
          <w:marRight w:val="0"/>
          <w:marTop w:val="0"/>
          <w:marBottom w:val="0"/>
          <w:divBdr>
            <w:top w:val="none" w:sz="0" w:space="0" w:color="auto"/>
            <w:left w:val="none" w:sz="0" w:space="0" w:color="auto"/>
            <w:bottom w:val="none" w:sz="0" w:space="0" w:color="auto"/>
            <w:right w:val="none" w:sz="0" w:space="0" w:color="auto"/>
          </w:divBdr>
        </w:div>
        <w:div w:id="1295404899">
          <w:marLeft w:val="0"/>
          <w:marRight w:val="0"/>
          <w:marTop w:val="0"/>
          <w:marBottom w:val="0"/>
          <w:divBdr>
            <w:top w:val="none" w:sz="0" w:space="0" w:color="auto"/>
            <w:left w:val="none" w:sz="0" w:space="0" w:color="auto"/>
            <w:bottom w:val="none" w:sz="0" w:space="0" w:color="auto"/>
            <w:right w:val="none" w:sz="0" w:space="0" w:color="auto"/>
          </w:divBdr>
        </w:div>
        <w:div w:id="776632129">
          <w:marLeft w:val="0"/>
          <w:marRight w:val="0"/>
          <w:marTop w:val="0"/>
          <w:marBottom w:val="0"/>
          <w:divBdr>
            <w:top w:val="none" w:sz="0" w:space="0" w:color="auto"/>
            <w:left w:val="none" w:sz="0" w:space="0" w:color="auto"/>
            <w:bottom w:val="none" w:sz="0" w:space="0" w:color="auto"/>
            <w:right w:val="none" w:sz="0" w:space="0" w:color="auto"/>
          </w:divBdr>
        </w:div>
        <w:div w:id="928929900">
          <w:marLeft w:val="0"/>
          <w:marRight w:val="0"/>
          <w:marTop w:val="0"/>
          <w:marBottom w:val="0"/>
          <w:divBdr>
            <w:top w:val="none" w:sz="0" w:space="0" w:color="auto"/>
            <w:left w:val="none" w:sz="0" w:space="0" w:color="auto"/>
            <w:bottom w:val="none" w:sz="0" w:space="0" w:color="auto"/>
            <w:right w:val="none" w:sz="0" w:space="0" w:color="auto"/>
          </w:divBdr>
        </w:div>
        <w:div w:id="1209611837">
          <w:marLeft w:val="0"/>
          <w:marRight w:val="0"/>
          <w:marTop w:val="0"/>
          <w:marBottom w:val="0"/>
          <w:divBdr>
            <w:top w:val="none" w:sz="0" w:space="0" w:color="auto"/>
            <w:left w:val="none" w:sz="0" w:space="0" w:color="auto"/>
            <w:bottom w:val="none" w:sz="0" w:space="0" w:color="auto"/>
            <w:right w:val="none" w:sz="0" w:space="0" w:color="auto"/>
          </w:divBdr>
        </w:div>
        <w:div w:id="1314483449">
          <w:marLeft w:val="0"/>
          <w:marRight w:val="0"/>
          <w:marTop w:val="0"/>
          <w:marBottom w:val="0"/>
          <w:divBdr>
            <w:top w:val="none" w:sz="0" w:space="0" w:color="auto"/>
            <w:left w:val="none" w:sz="0" w:space="0" w:color="auto"/>
            <w:bottom w:val="none" w:sz="0" w:space="0" w:color="auto"/>
            <w:right w:val="none" w:sz="0" w:space="0" w:color="auto"/>
          </w:divBdr>
        </w:div>
        <w:div w:id="1118984740">
          <w:marLeft w:val="0"/>
          <w:marRight w:val="0"/>
          <w:marTop w:val="0"/>
          <w:marBottom w:val="0"/>
          <w:divBdr>
            <w:top w:val="none" w:sz="0" w:space="0" w:color="auto"/>
            <w:left w:val="none" w:sz="0" w:space="0" w:color="auto"/>
            <w:bottom w:val="none" w:sz="0" w:space="0" w:color="auto"/>
            <w:right w:val="none" w:sz="0" w:space="0" w:color="auto"/>
          </w:divBdr>
        </w:div>
        <w:div w:id="655762362">
          <w:marLeft w:val="0"/>
          <w:marRight w:val="0"/>
          <w:marTop w:val="0"/>
          <w:marBottom w:val="0"/>
          <w:divBdr>
            <w:top w:val="none" w:sz="0" w:space="0" w:color="auto"/>
            <w:left w:val="none" w:sz="0" w:space="0" w:color="auto"/>
            <w:bottom w:val="none" w:sz="0" w:space="0" w:color="auto"/>
            <w:right w:val="none" w:sz="0" w:space="0" w:color="auto"/>
          </w:divBdr>
        </w:div>
        <w:div w:id="723722741">
          <w:marLeft w:val="0"/>
          <w:marRight w:val="0"/>
          <w:marTop w:val="0"/>
          <w:marBottom w:val="0"/>
          <w:divBdr>
            <w:top w:val="none" w:sz="0" w:space="0" w:color="auto"/>
            <w:left w:val="none" w:sz="0" w:space="0" w:color="auto"/>
            <w:bottom w:val="none" w:sz="0" w:space="0" w:color="auto"/>
            <w:right w:val="none" w:sz="0" w:space="0" w:color="auto"/>
          </w:divBdr>
        </w:div>
        <w:div w:id="867373264">
          <w:marLeft w:val="0"/>
          <w:marRight w:val="0"/>
          <w:marTop w:val="0"/>
          <w:marBottom w:val="0"/>
          <w:divBdr>
            <w:top w:val="none" w:sz="0" w:space="0" w:color="auto"/>
            <w:left w:val="none" w:sz="0" w:space="0" w:color="auto"/>
            <w:bottom w:val="none" w:sz="0" w:space="0" w:color="auto"/>
            <w:right w:val="none" w:sz="0" w:space="0" w:color="auto"/>
          </w:divBdr>
        </w:div>
        <w:div w:id="144669265">
          <w:marLeft w:val="0"/>
          <w:marRight w:val="0"/>
          <w:marTop w:val="0"/>
          <w:marBottom w:val="0"/>
          <w:divBdr>
            <w:top w:val="none" w:sz="0" w:space="0" w:color="auto"/>
            <w:left w:val="none" w:sz="0" w:space="0" w:color="auto"/>
            <w:bottom w:val="none" w:sz="0" w:space="0" w:color="auto"/>
            <w:right w:val="none" w:sz="0" w:space="0" w:color="auto"/>
          </w:divBdr>
        </w:div>
        <w:div w:id="537544646">
          <w:marLeft w:val="0"/>
          <w:marRight w:val="0"/>
          <w:marTop w:val="0"/>
          <w:marBottom w:val="0"/>
          <w:divBdr>
            <w:top w:val="none" w:sz="0" w:space="0" w:color="auto"/>
            <w:left w:val="none" w:sz="0" w:space="0" w:color="auto"/>
            <w:bottom w:val="none" w:sz="0" w:space="0" w:color="auto"/>
            <w:right w:val="none" w:sz="0" w:space="0" w:color="auto"/>
          </w:divBdr>
        </w:div>
        <w:div w:id="484515314">
          <w:marLeft w:val="0"/>
          <w:marRight w:val="0"/>
          <w:marTop w:val="0"/>
          <w:marBottom w:val="0"/>
          <w:divBdr>
            <w:top w:val="none" w:sz="0" w:space="0" w:color="auto"/>
            <w:left w:val="none" w:sz="0" w:space="0" w:color="auto"/>
            <w:bottom w:val="none" w:sz="0" w:space="0" w:color="auto"/>
            <w:right w:val="none" w:sz="0" w:space="0" w:color="auto"/>
          </w:divBdr>
        </w:div>
        <w:div w:id="1621380624">
          <w:marLeft w:val="0"/>
          <w:marRight w:val="0"/>
          <w:marTop w:val="0"/>
          <w:marBottom w:val="0"/>
          <w:divBdr>
            <w:top w:val="none" w:sz="0" w:space="0" w:color="auto"/>
            <w:left w:val="none" w:sz="0" w:space="0" w:color="auto"/>
            <w:bottom w:val="none" w:sz="0" w:space="0" w:color="auto"/>
            <w:right w:val="none" w:sz="0" w:space="0" w:color="auto"/>
          </w:divBdr>
        </w:div>
      </w:divsChild>
    </w:div>
    <w:div w:id="1377125318">
      <w:bodyDiv w:val="1"/>
      <w:marLeft w:val="0"/>
      <w:marRight w:val="0"/>
      <w:marTop w:val="0"/>
      <w:marBottom w:val="0"/>
      <w:divBdr>
        <w:top w:val="none" w:sz="0" w:space="0" w:color="auto"/>
        <w:left w:val="none" w:sz="0" w:space="0" w:color="auto"/>
        <w:bottom w:val="none" w:sz="0" w:space="0" w:color="auto"/>
        <w:right w:val="none" w:sz="0" w:space="0" w:color="auto"/>
      </w:divBdr>
    </w:div>
    <w:div w:id="1389722946">
      <w:bodyDiv w:val="1"/>
      <w:marLeft w:val="0"/>
      <w:marRight w:val="0"/>
      <w:marTop w:val="0"/>
      <w:marBottom w:val="0"/>
      <w:divBdr>
        <w:top w:val="none" w:sz="0" w:space="0" w:color="auto"/>
        <w:left w:val="none" w:sz="0" w:space="0" w:color="auto"/>
        <w:bottom w:val="none" w:sz="0" w:space="0" w:color="auto"/>
        <w:right w:val="none" w:sz="0" w:space="0" w:color="auto"/>
      </w:divBdr>
      <w:divsChild>
        <w:div w:id="905339165">
          <w:marLeft w:val="480"/>
          <w:marRight w:val="0"/>
          <w:marTop w:val="0"/>
          <w:marBottom w:val="0"/>
          <w:divBdr>
            <w:top w:val="none" w:sz="0" w:space="0" w:color="auto"/>
            <w:left w:val="none" w:sz="0" w:space="0" w:color="auto"/>
            <w:bottom w:val="none" w:sz="0" w:space="0" w:color="auto"/>
            <w:right w:val="none" w:sz="0" w:space="0" w:color="auto"/>
          </w:divBdr>
        </w:div>
        <w:div w:id="1169249002">
          <w:marLeft w:val="480"/>
          <w:marRight w:val="0"/>
          <w:marTop w:val="0"/>
          <w:marBottom w:val="0"/>
          <w:divBdr>
            <w:top w:val="none" w:sz="0" w:space="0" w:color="auto"/>
            <w:left w:val="none" w:sz="0" w:space="0" w:color="auto"/>
            <w:bottom w:val="none" w:sz="0" w:space="0" w:color="auto"/>
            <w:right w:val="none" w:sz="0" w:space="0" w:color="auto"/>
          </w:divBdr>
        </w:div>
        <w:div w:id="1961450065">
          <w:marLeft w:val="480"/>
          <w:marRight w:val="0"/>
          <w:marTop w:val="0"/>
          <w:marBottom w:val="0"/>
          <w:divBdr>
            <w:top w:val="none" w:sz="0" w:space="0" w:color="auto"/>
            <w:left w:val="none" w:sz="0" w:space="0" w:color="auto"/>
            <w:bottom w:val="none" w:sz="0" w:space="0" w:color="auto"/>
            <w:right w:val="none" w:sz="0" w:space="0" w:color="auto"/>
          </w:divBdr>
        </w:div>
        <w:div w:id="1882475544">
          <w:marLeft w:val="480"/>
          <w:marRight w:val="0"/>
          <w:marTop w:val="0"/>
          <w:marBottom w:val="0"/>
          <w:divBdr>
            <w:top w:val="none" w:sz="0" w:space="0" w:color="auto"/>
            <w:left w:val="none" w:sz="0" w:space="0" w:color="auto"/>
            <w:bottom w:val="none" w:sz="0" w:space="0" w:color="auto"/>
            <w:right w:val="none" w:sz="0" w:space="0" w:color="auto"/>
          </w:divBdr>
        </w:div>
        <w:div w:id="1174954114">
          <w:marLeft w:val="480"/>
          <w:marRight w:val="0"/>
          <w:marTop w:val="0"/>
          <w:marBottom w:val="0"/>
          <w:divBdr>
            <w:top w:val="none" w:sz="0" w:space="0" w:color="auto"/>
            <w:left w:val="none" w:sz="0" w:space="0" w:color="auto"/>
            <w:bottom w:val="none" w:sz="0" w:space="0" w:color="auto"/>
            <w:right w:val="none" w:sz="0" w:space="0" w:color="auto"/>
          </w:divBdr>
        </w:div>
        <w:div w:id="77992939">
          <w:marLeft w:val="480"/>
          <w:marRight w:val="0"/>
          <w:marTop w:val="0"/>
          <w:marBottom w:val="0"/>
          <w:divBdr>
            <w:top w:val="none" w:sz="0" w:space="0" w:color="auto"/>
            <w:left w:val="none" w:sz="0" w:space="0" w:color="auto"/>
            <w:bottom w:val="none" w:sz="0" w:space="0" w:color="auto"/>
            <w:right w:val="none" w:sz="0" w:space="0" w:color="auto"/>
          </w:divBdr>
        </w:div>
        <w:div w:id="500775091">
          <w:marLeft w:val="480"/>
          <w:marRight w:val="0"/>
          <w:marTop w:val="0"/>
          <w:marBottom w:val="0"/>
          <w:divBdr>
            <w:top w:val="none" w:sz="0" w:space="0" w:color="auto"/>
            <w:left w:val="none" w:sz="0" w:space="0" w:color="auto"/>
            <w:bottom w:val="none" w:sz="0" w:space="0" w:color="auto"/>
            <w:right w:val="none" w:sz="0" w:space="0" w:color="auto"/>
          </w:divBdr>
        </w:div>
        <w:div w:id="984048033">
          <w:marLeft w:val="480"/>
          <w:marRight w:val="0"/>
          <w:marTop w:val="0"/>
          <w:marBottom w:val="0"/>
          <w:divBdr>
            <w:top w:val="none" w:sz="0" w:space="0" w:color="auto"/>
            <w:left w:val="none" w:sz="0" w:space="0" w:color="auto"/>
            <w:bottom w:val="none" w:sz="0" w:space="0" w:color="auto"/>
            <w:right w:val="none" w:sz="0" w:space="0" w:color="auto"/>
          </w:divBdr>
        </w:div>
        <w:div w:id="1915165849">
          <w:marLeft w:val="480"/>
          <w:marRight w:val="0"/>
          <w:marTop w:val="0"/>
          <w:marBottom w:val="0"/>
          <w:divBdr>
            <w:top w:val="none" w:sz="0" w:space="0" w:color="auto"/>
            <w:left w:val="none" w:sz="0" w:space="0" w:color="auto"/>
            <w:bottom w:val="none" w:sz="0" w:space="0" w:color="auto"/>
            <w:right w:val="none" w:sz="0" w:space="0" w:color="auto"/>
          </w:divBdr>
        </w:div>
        <w:div w:id="409234323">
          <w:marLeft w:val="480"/>
          <w:marRight w:val="0"/>
          <w:marTop w:val="0"/>
          <w:marBottom w:val="0"/>
          <w:divBdr>
            <w:top w:val="none" w:sz="0" w:space="0" w:color="auto"/>
            <w:left w:val="none" w:sz="0" w:space="0" w:color="auto"/>
            <w:bottom w:val="none" w:sz="0" w:space="0" w:color="auto"/>
            <w:right w:val="none" w:sz="0" w:space="0" w:color="auto"/>
          </w:divBdr>
        </w:div>
        <w:div w:id="211308939">
          <w:marLeft w:val="480"/>
          <w:marRight w:val="0"/>
          <w:marTop w:val="0"/>
          <w:marBottom w:val="0"/>
          <w:divBdr>
            <w:top w:val="none" w:sz="0" w:space="0" w:color="auto"/>
            <w:left w:val="none" w:sz="0" w:space="0" w:color="auto"/>
            <w:bottom w:val="none" w:sz="0" w:space="0" w:color="auto"/>
            <w:right w:val="none" w:sz="0" w:space="0" w:color="auto"/>
          </w:divBdr>
        </w:div>
        <w:div w:id="1525242184">
          <w:marLeft w:val="480"/>
          <w:marRight w:val="0"/>
          <w:marTop w:val="0"/>
          <w:marBottom w:val="0"/>
          <w:divBdr>
            <w:top w:val="none" w:sz="0" w:space="0" w:color="auto"/>
            <w:left w:val="none" w:sz="0" w:space="0" w:color="auto"/>
            <w:bottom w:val="none" w:sz="0" w:space="0" w:color="auto"/>
            <w:right w:val="none" w:sz="0" w:space="0" w:color="auto"/>
          </w:divBdr>
        </w:div>
        <w:div w:id="1085152467">
          <w:marLeft w:val="480"/>
          <w:marRight w:val="0"/>
          <w:marTop w:val="0"/>
          <w:marBottom w:val="0"/>
          <w:divBdr>
            <w:top w:val="none" w:sz="0" w:space="0" w:color="auto"/>
            <w:left w:val="none" w:sz="0" w:space="0" w:color="auto"/>
            <w:bottom w:val="none" w:sz="0" w:space="0" w:color="auto"/>
            <w:right w:val="none" w:sz="0" w:space="0" w:color="auto"/>
          </w:divBdr>
        </w:div>
        <w:div w:id="1814830428">
          <w:marLeft w:val="480"/>
          <w:marRight w:val="0"/>
          <w:marTop w:val="0"/>
          <w:marBottom w:val="0"/>
          <w:divBdr>
            <w:top w:val="none" w:sz="0" w:space="0" w:color="auto"/>
            <w:left w:val="none" w:sz="0" w:space="0" w:color="auto"/>
            <w:bottom w:val="none" w:sz="0" w:space="0" w:color="auto"/>
            <w:right w:val="none" w:sz="0" w:space="0" w:color="auto"/>
          </w:divBdr>
        </w:div>
        <w:div w:id="1614898172">
          <w:marLeft w:val="480"/>
          <w:marRight w:val="0"/>
          <w:marTop w:val="0"/>
          <w:marBottom w:val="0"/>
          <w:divBdr>
            <w:top w:val="none" w:sz="0" w:space="0" w:color="auto"/>
            <w:left w:val="none" w:sz="0" w:space="0" w:color="auto"/>
            <w:bottom w:val="none" w:sz="0" w:space="0" w:color="auto"/>
            <w:right w:val="none" w:sz="0" w:space="0" w:color="auto"/>
          </w:divBdr>
        </w:div>
        <w:div w:id="1714037379">
          <w:marLeft w:val="480"/>
          <w:marRight w:val="0"/>
          <w:marTop w:val="0"/>
          <w:marBottom w:val="0"/>
          <w:divBdr>
            <w:top w:val="none" w:sz="0" w:space="0" w:color="auto"/>
            <w:left w:val="none" w:sz="0" w:space="0" w:color="auto"/>
            <w:bottom w:val="none" w:sz="0" w:space="0" w:color="auto"/>
            <w:right w:val="none" w:sz="0" w:space="0" w:color="auto"/>
          </w:divBdr>
        </w:div>
        <w:div w:id="2101288323">
          <w:marLeft w:val="480"/>
          <w:marRight w:val="0"/>
          <w:marTop w:val="0"/>
          <w:marBottom w:val="0"/>
          <w:divBdr>
            <w:top w:val="none" w:sz="0" w:space="0" w:color="auto"/>
            <w:left w:val="none" w:sz="0" w:space="0" w:color="auto"/>
            <w:bottom w:val="none" w:sz="0" w:space="0" w:color="auto"/>
            <w:right w:val="none" w:sz="0" w:space="0" w:color="auto"/>
          </w:divBdr>
        </w:div>
        <w:div w:id="1157378913">
          <w:marLeft w:val="480"/>
          <w:marRight w:val="0"/>
          <w:marTop w:val="0"/>
          <w:marBottom w:val="0"/>
          <w:divBdr>
            <w:top w:val="none" w:sz="0" w:space="0" w:color="auto"/>
            <w:left w:val="none" w:sz="0" w:space="0" w:color="auto"/>
            <w:bottom w:val="none" w:sz="0" w:space="0" w:color="auto"/>
            <w:right w:val="none" w:sz="0" w:space="0" w:color="auto"/>
          </w:divBdr>
        </w:div>
        <w:div w:id="793981318">
          <w:marLeft w:val="480"/>
          <w:marRight w:val="0"/>
          <w:marTop w:val="0"/>
          <w:marBottom w:val="0"/>
          <w:divBdr>
            <w:top w:val="none" w:sz="0" w:space="0" w:color="auto"/>
            <w:left w:val="none" w:sz="0" w:space="0" w:color="auto"/>
            <w:bottom w:val="none" w:sz="0" w:space="0" w:color="auto"/>
            <w:right w:val="none" w:sz="0" w:space="0" w:color="auto"/>
          </w:divBdr>
        </w:div>
        <w:div w:id="1796867627">
          <w:marLeft w:val="480"/>
          <w:marRight w:val="0"/>
          <w:marTop w:val="0"/>
          <w:marBottom w:val="0"/>
          <w:divBdr>
            <w:top w:val="none" w:sz="0" w:space="0" w:color="auto"/>
            <w:left w:val="none" w:sz="0" w:space="0" w:color="auto"/>
            <w:bottom w:val="none" w:sz="0" w:space="0" w:color="auto"/>
            <w:right w:val="none" w:sz="0" w:space="0" w:color="auto"/>
          </w:divBdr>
        </w:div>
        <w:div w:id="849101414">
          <w:marLeft w:val="480"/>
          <w:marRight w:val="0"/>
          <w:marTop w:val="0"/>
          <w:marBottom w:val="0"/>
          <w:divBdr>
            <w:top w:val="none" w:sz="0" w:space="0" w:color="auto"/>
            <w:left w:val="none" w:sz="0" w:space="0" w:color="auto"/>
            <w:bottom w:val="none" w:sz="0" w:space="0" w:color="auto"/>
            <w:right w:val="none" w:sz="0" w:space="0" w:color="auto"/>
          </w:divBdr>
        </w:div>
        <w:div w:id="1435322144">
          <w:marLeft w:val="480"/>
          <w:marRight w:val="0"/>
          <w:marTop w:val="0"/>
          <w:marBottom w:val="0"/>
          <w:divBdr>
            <w:top w:val="none" w:sz="0" w:space="0" w:color="auto"/>
            <w:left w:val="none" w:sz="0" w:space="0" w:color="auto"/>
            <w:bottom w:val="none" w:sz="0" w:space="0" w:color="auto"/>
            <w:right w:val="none" w:sz="0" w:space="0" w:color="auto"/>
          </w:divBdr>
        </w:div>
        <w:div w:id="1097020190">
          <w:marLeft w:val="480"/>
          <w:marRight w:val="0"/>
          <w:marTop w:val="0"/>
          <w:marBottom w:val="0"/>
          <w:divBdr>
            <w:top w:val="none" w:sz="0" w:space="0" w:color="auto"/>
            <w:left w:val="none" w:sz="0" w:space="0" w:color="auto"/>
            <w:bottom w:val="none" w:sz="0" w:space="0" w:color="auto"/>
            <w:right w:val="none" w:sz="0" w:space="0" w:color="auto"/>
          </w:divBdr>
        </w:div>
        <w:div w:id="224947760">
          <w:marLeft w:val="480"/>
          <w:marRight w:val="0"/>
          <w:marTop w:val="0"/>
          <w:marBottom w:val="0"/>
          <w:divBdr>
            <w:top w:val="none" w:sz="0" w:space="0" w:color="auto"/>
            <w:left w:val="none" w:sz="0" w:space="0" w:color="auto"/>
            <w:bottom w:val="none" w:sz="0" w:space="0" w:color="auto"/>
            <w:right w:val="none" w:sz="0" w:space="0" w:color="auto"/>
          </w:divBdr>
        </w:div>
        <w:div w:id="1644045606">
          <w:marLeft w:val="480"/>
          <w:marRight w:val="0"/>
          <w:marTop w:val="0"/>
          <w:marBottom w:val="0"/>
          <w:divBdr>
            <w:top w:val="none" w:sz="0" w:space="0" w:color="auto"/>
            <w:left w:val="none" w:sz="0" w:space="0" w:color="auto"/>
            <w:bottom w:val="none" w:sz="0" w:space="0" w:color="auto"/>
            <w:right w:val="none" w:sz="0" w:space="0" w:color="auto"/>
          </w:divBdr>
        </w:div>
        <w:div w:id="860362495">
          <w:marLeft w:val="480"/>
          <w:marRight w:val="0"/>
          <w:marTop w:val="0"/>
          <w:marBottom w:val="0"/>
          <w:divBdr>
            <w:top w:val="none" w:sz="0" w:space="0" w:color="auto"/>
            <w:left w:val="none" w:sz="0" w:space="0" w:color="auto"/>
            <w:bottom w:val="none" w:sz="0" w:space="0" w:color="auto"/>
            <w:right w:val="none" w:sz="0" w:space="0" w:color="auto"/>
          </w:divBdr>
        </w:div>
      </w:divsChild>
    </w:div>
    <w:div w:id="1392457453">
      <w:bodyDiv w:val="1"/>
      <w:marLeft w:val="0"/>
      <w:marRight w:val="0"/>
      <w:marTop w:val="0"/>
      <w:marBottom w:val="0"/>
      <w:divBdr>
        <w:top w:val="none" w:sz="0" w:space="0" w:color="auto"/>
        <w:left w:val="none" w:sz="0" w:space="0" w:color="auto"/>
        <w:bottom w:val="none" w:sz="0" w:space="0" w:color="auto"/>
        <w:right w:val="none" w:sz="0" w:space="0" w:color="auto"/>
      </w:divBdr>
      <w:divsChild>
        <w:div w:id="1699820113">
          <w:marLeft w:val="480"/>
          <w:marRight w:val="0"/>
          <w:marTop w:val="0"/>
          <w:marBottom w:val="0"/>
          <w:divBdr>
            <w:top w:val="none" w:sz="0" w:space="0" w:color="auto"/>
            <w:left w:val="none" w:sz="0" w:space="0" w:color="auto"/>
            <w:bottom w:val="none" w:sz="0" w:space="0" w:color="auto"/>
            <w:right w:val="none" w:sz="0" w:space="0" w:color="auto"/>
          </w:divBdr>
        </w:div>
        <w:div w:id="2002737168">
          <w:marLeft w:val="480"/>
          <w:marRight w:val="0"/>
          <w:marTop w:val="0"/>
          <w:marBottom w:val="0"/>
          <w:divBdr>
            <w:top w:val="none" w:sz="0" w:space="0" w:color="auto"/>
            <w:left w:val="none" w:sz="0" w:space="0" w:color="auto"/>
            <w:bottom w:val="none" w:sz="0" w:space="0" w:color="auto"/>
            <w:right w:val="none" w:sz="0" w:space="0" w:color="auto"/>
          </w:divBdr>
        </w:div>
        <w:div w:id="1877038367">
          <w:marLeft w:val="480"/>
          <w:marRight w:val="0"/>
          <w:marTop w:val="0"/>
          <w:marBottom w:val="0"/>
          <w:divBdr>
            <w:top w:val="none" w:sz="0" w:space="0" w:color="auto"/>
            <w:left w:val="none" w:sz="0" w:space="0" w:color="auto"/>
            <w:bottom w:val="none" w:sz="0" w:space="0" w:color="auto"/>
            <w:right w:val="none" w:sz="0" w:space="0" w:color="auto"/>
          </w:divBdr>
        </w:div>
        <w:div w:id="734280479">
          <w:marLeft w:val="480"/>
          <w:marRight w:val="0"/>
          <w:marTop w:val="0"/>
          <w:marBottom w:val="0"/>
          <w:divBdr>
            <w:top w:val="none" w:sz="0" w:space="0" w:color="auto"/>
            <w:left w:val="none" w:sz="0" w:space="0" w:color="auto"/>
            <w:bottom w:val="none" w:sz="0" w:space="0" w:color="auto"/>
            <w:right w:val="none" w:sz="0" w:space="0" w:color="auto"/>
          </w:divBdr>
        </w:div>
        <w:div w:id="681588344">
          <w:marLeft w:val="480"/>
          <w:marRight w:val="0"/>
          <w:marTop w:val="0"/>
          <w:marBottom w:val="0"/>
          <w:divBdr>
            <w:top w:val="none" w:sz="0" w:space="0" w:color="auto"/>
            <w:left w:val="none" w:sz="0" w:space="0" w:color="auto"/>
            <w:bottom w:val="none" w:sz="0" w:space="0" w:color="auto"/>
            <w:right w:val="none" w:sz="0" w:space="0" w:color="auto"/>
          </w:divBdr>
        </w:div>
        <w:div w:id="644428041">
          <w:marLeft w:val="480"/>
          <w:marRight w:val="0"/>
          <w:marTop w:val="0"/>
          <w:marBottom w:val="0"/>
          <w:divBdr>
            <w:top w:val="none" w:sz="0" w:space="0" w:color="auto"/>
            <w:left w:val="none" w:sz="0" w:space="0" w:color="auto"/>
            <w:bottom w:val="none" w:sz="0" w:space="0" w:color="auto"/>
            <w:right w:val="none" w:sz="0" w:space="0" w:color="auto"/>
          </w:divBdr>
        </w:div>
        <w:div w:id="843082897">
          <w:marLeft w:val="480"/>
          <w:marRight w:val="0"/>
          <w:marTop w:val="0"/>
          <w:marBottom w:val="0"/>
          <w:divBdr>
            <w:top w:val="none" w:sz="0" w:space="0" w:color="auto"/>
            <w:left w:val="none" w:sz="0" w:space="0" w:color="auto"/>
            <w:bottom w:val="none" w:sz="0" w:space="0" w:color="auto"/>
            <w:right w:val="none" w:sz="0" w:space="0" w:color="auto"/>
          </w:divBdr>
        </w:div>
        <w:div w:id="632640478">
          <w:marLeft w:val="480"/>
          <w:marRight w:val="0"/>
          <w:marTop w:val="0"/>
          <w:marBottom w:val="0"/>
          <w:divBdr>
            <w:top w:val="none" w:sz="0" w:space="0" w:color="auto"/>
            <w:left w:val="none" w:sz="0" w:space="0" w:color="auto"/>
            <w:bottom w:val="none" w:sz="0" w:space="0" w:color="auto"/>
            <w:right w:val="none" w:sz="0" w:space="0" w:color="auto"/>
          </w:divBdr>
        </w:div>
        <w:div w:id="12457696">
          <w:marLeft w:val="480"/>
          <w:marRight w:val="0"/>
          <w:marTop w:val="0"/>
          <w:marBottom w:val="0"/>
          <w:divBdr>
            <w:top w:val="none" w:sz="0" w:space="0" w:color="auto"/>
            <w:left w:val="none" w:sz="0" w:space="0" w:color="auto"/>
            <w:bottom w:val="none" w:sz="0" w:space="0" w:color="auto"/>
            <w:right w:val="none" w:sz="0" w:space="0" w:color="auto"/>
          </w:divBdr>
        </w:div>
        <w:div w:id="232198244">
          <w:marLeft w:val="480"/>
          <w:marRight w:val="0"/>
          <w:marTop w:val="0"/>
          <w:marBottom w:val="0"/>
          <w:divBdr>
            <w:top w:val="none" w:sz="0" w:space="0" w:color="auto"/>
            <w:left w:val="none" w:sz="0" w:space="0" w:color="auto"/>
            <w:bottom w:val="none" w:sz="0" w:space="0" w:color="auto"/>
            <w:right w:val="none" w:sz="0" w:space="0" w:color="auto"/>
          </w:divBdr>
        </w:div>
        <w:div w:id="1525898727">
          <w:marLeft w:val="480"/>
          <w:marRight w:val="0"/>
          <w:marTop w:val="0"/>
          <w:marBottom w:val="0"/>
          <w:divBdr>
            <w:top w:val="none" w:sz="0" w:space="0" w:color="auto"/>
            <w:left w:val="none" w:sz="0" w:space="0" w:color="auto"/>
            <w:bottom w:val="none" w:sz="0" w:space="0" w:color="auto"/>
            <w:right w:val="none" w:sz="0" w:space="0" w:color="auto"/>
          </w:divBdr>
        </w:div>
        <w:div w:id="150172512">
          <w:marLeft w:val="480"/>
          <w:marRight w:val="0"/>
          <w:marTop w:val="0"/>
          <w:marBottom w:val="0"/>
          <w:divBdr>
            <w:top w:val="none" w:sz="0" w:space="0" w:color="auto"/>
            <w:left w:val="none" w:sz="0" w:space="0" w:color="auto"/>
            <w:bottom w:val="none" w:sz="0" w:space="0" w:color="auto"/>
            <w:right w:val="none" w:sz="0" w:space="0" w:color="auto"/>
          </w:divBdr>
        </w:div>
        <w:div w:id="1711148440">
          <w:marLeft w:val="480"/>
          <w:marRight w:val="0"/>
          <w:marTop w:val="0"/>
          <w:marBottom w:val="0"/>
          <w:divBdr>
            <w:top w:val="none" w:sz="0" w:space="0" w:color="auto"/>
            <w:left w:val="none" w:sz="0" w:space="0" w:color="auto"/>
            <w:bottom w:val="none" w:sz="0" w:space="0" w:color="auto"/>
            <w:right w:val="none" w:sz="0" w:space="0" w:color="auto"/>
          </w:divBdr>
        </w:div>
        <w:div w:id="117309813">
          <w:marLeft w:val="480"/>
          <w:marRight w:val="0"/>
          <w:marTop w:val="0"/>
          <w:marBottom w:val="0"/>
          <w:divBdr>
            <w:top w:val="none" w:sz="0" w:space="0" w:color="auto"/>
            <w:left w:val="none" w:sz="0" w:space="0" w:color="auto"/>
            <w:bottom w:val="none" w:sz="0" w:space="0" w:color="auto"/>
            <w:right w:val="none" w:sz="0" w:space="0" w:color="auto"/>
          </w:divBdr>
        </w:div>
        <w:div w:id="1882553951">
          <w:marLeft w:val="480"/>
          <w:marRight w:val="0"/>
          <w:marTop w:val="0"/>
          <w:marBottom w:val="0"/>
          <w:divBdr>
            <w:top w:val="none" w:sz="0" w:space="0" w:color="auto"/>
            <w:left w:val="none" w:sz="0" w:space="0" w:color="auto"/>
            <w:bottom w:val="none" w:sz="0" w:space="0" w:color="auto"/>
            <w:right w:val="none" w:sz="0" w:space="0" w:color="auto"/>
          </w:divBdr>
        </w:div>
        <w:div w:id="1014570118">
          <w:marLeft w:val="480"/>
          <w:marRight w:val="0"/>
          <w:marTop w:val="0"/>
          <w:marBottom w:val="0"/>
          <w:divBdr>
            <w:top w:val="none" w:sz="0" w:space="0" w:color="auto"/>
            <w:left w:val="none" w:sz="0" w:space="0" w:color="auto"/>
            <w:bottom w:val="none" w:sz="0" w:space="0" w:color="auto"/>
            <w:right w:val="none" w:sz="0" w:space="0" w:color="auto"/>
          </w:divBdr>
        </w:div>
        <w:div w:id="1657488922">
          <w:marLeft w:val="480"/>
          <w:marRight w:val="0"/>
          <w:marTop w:val="0"/>
          <w:marBottom w:val="0"/>
          <w:divBdr>
            <w:top w:val="none" w:sz="0" w:space="0" w:color="auto"/>
            <w:left w:val="none" w:sz="0" w:space="0" w:color="auto"/>
            <w:bottom w:val="none" w:sz="0" w:space="0" w:color="auto"/>
            <w:right w:val="none" w:sz="0" w:space="0" w:color="auto"/>
          </w:divBdr>
        </w:div>
        <w:div w:id="1667128397">
          <w:marLeft w:val="480"/>
          <w:marRight w:val="0"/>
          <w:marTop w:val="0"/>
          <w:marBottom w:val="0"/>
          <w:divBdr>
            <w:top w:val="none" w:sz="0" w:space="0" w:color="auto"/>
            <w:left w:val="none" w:sz="0" w:space="0" w:color="auto"/>
            <w:bottom w:val="none" w:sz="0" w:space="0" w:color="auto"/>
            <w:right w:val="none" w:sz="0" w:space="0" w:color="auto"/>
          </w:divBdr>
        </w:div>
        <w:div w:id="127557342">
          <w:marLeft w:val="480"/>
          <w:marRight w:val="0"/>
          <w:marTop w:val="0"/>
          <w:marBottom w:val="0"/>
          <w:divBdr>
            <w:top w:val="none" w:sz="0" w:space="0" w:color="auto"/>
            <w:left w:val="none" w:sz="0" w:space="0" w:color="auto"/>
            <w:bottom w:val="none" w:sz="0" w:space="0" w:color="auto"/>
            <w:right w:val="none" w:sz="0" w:space="0" w:color="auto"/>
          </w:divBdr>
        </w:div>
        <w:div w:id="50420450">
          <w:marLeft w:val="480"/>
          <w:marRight w:val="0"/>
          <w:marTop w:val="0"/>
          <w:marBottom w:val="0"/>
          <w:divBdr>
            <w:top w:val="none" w:sz="0" w:space="0" w:color="auto"/>
            <w:left w:val="none" w:sz="0" w:space="0" w:color="auto"/>
            <w:bottom w:val="none" w:sz="0" w:space="0" w:color="auto"/>
            <w:right w:val="none" w:sz="0" w:space="0" w:color="auto"/>
          </w:divBdr>
        </w:div>
        <w:div w:id="764880174">
          <w:marLeft w:val="480"/>
          <w:marRight w:val="0"/>
          <w:marTop w:val="0"/>
          <w:marBottom w:val="0"/>
          <w:divBdr>
            <w:top w:val="none" w:sz="0" w:space="0" w:color="auto"/>
            <w:left w:val="none" w:sz="0" w:space="0" w:color="auto"/>
            <w:bottom w:val="none" w:sz="0" w:space="0" w:color="auto"/>
            <w:right w:val="none" w:sz="0" w:space="0" w:color="auto"/>
          </w:divBdr>
        </w:div>
        <w:div w:id="1457066973">
          <w:marLeft w:val="480"/>
          <w:marRight w:val="0"/>
          <w:marTop w:val="0"/>
          <w:marBottom w:val="0"/>
          <w:divBdr>
            <w:top w:val="none" w:sz="0" w:space="0" w:color="auto"/>
            <w:left w:val="none" w:sz="0" w:space="0" w:color="auto"/>
            <w:bottom w:val="none" w:sz="0" w:space="0" w:color="auto"/>
            <w:right w:val="none" w:sz="0" w:space="0" w:color="auto"/>
          </w:divBdr>
        </w:div>
        <w:div w:id="341202282">
          <w:marLeft w:val="480"/>
          <w:marRight w:val="0"/>
          <w:marTop w:val="0"/>
          <w:marBottom w:val="0"/>
          <w:divBdr>
            <w:top w:val="none" w:sz="0" w:space="0" w:color="auto"/>
            <w:left w:val="none" w:sz="0" w:space="0" w:color="auto"/>
            <w:bottom w:val="none" w:sz="0" w:space="0" w:color="auto"/>
            <w:right w:val="none" w:sz="0" w:space="0" w:color="auto"/>
          </w:divBdr>
        </w:div>
        <w:div w:id="1592933755">
          <w:marLeft w:val="480"/>
          <w:marRight w:val="0"/>
          <w:marTop w:val="0"/>
          <w:marBottom w:val="0"/>
          <w:divBdr>
            <w:top w:val="none" w:sz="0" w:space="0" w:color="auto"/>
            <w:left w:val="none" w:sz="0" w:space="0" w:color="auto"/>
            <w:bottom w:val="none" w:sz="0" w:space="0" w:color="auto"/>
            <w:right w:val="none" w:sz="0" w:space="0" w:color="auto"/>
          </w:divBdr>
        </w:div>
        <w:div w:id="816806285">
          <w:marLeft w:val="480"/>
          <w:marRight w:val="0"/>
          <w:marTop w:val="0"/>
          <w:marBottom w:val="0"/>
          <w:divBdr>
            <w:top w:val="none" w:sz="0" w:space="0" w:color="auto"/>
            <w:left w:val="none" w:sz="0" w:space="0" w:color="auto"/>
            <w:bottom w:val="none" w:sz="0" w:space="0" w:color="auto"/>
            <w:right w:val="none" w:sz="0" w:space="0" w:color="auto"/>
          </w:divBdr>
        </w:div>
      </w:divsChild>
    </w:div>
    <w:div w:id="1395421982">
      <w:bodyDiv w:val="1"/>
      <w:marLeft w:val="0"/>
      <w:marRight w:val="0"/>
      <w:marTop w:val="0"/>
      <w:marBottom w:val="0"/>
      <w:divBdr>
        <w:top w:val="none" w:sz="0" w:space="0" w:color="auto"/>
        <w:left w:val="none" w:sz="0" w:space="0" w:color="auto"/>
        <w:bottom w:val="none" w:sz="0" w:space="0" w:color="auto"/>
        <w:right w:val="none" w:sz="0" w:space="0" w:color="auto"/>
      </w:divBdr>
    </w:div>
    <w:div w:id="1402362327">
      <w:bodyDiv w:val="1"/>
      <w:marLeft w:val="0"/>
      <w:marRight w:val="0"/>
      <w:marTop w:val="0"/>
      <w:marBottom w:val="0"/>
      <w:divBdr>
        <w:top w:val="none" w:sz="0" w:space="0" w:color="auto"/>
        <w:left w:val="none" w:sz="0" w:space="0" w:color="auto"/>
        <w:bottom w:val="none" w:sz="0" w:space="0" w:color="auto"/>
        <w:right w:val="none" w:sz="0" w:space="0" w:color="auto"/>
      </w:divBdr>
    </w:div>
    <w:div w:id="1407070648">
      <w:bodyDiv w:val="1"/>
      <w:marLeft w:val="0"/>
      <w:marRight w:val="0"/>
      <w:marTop w:val="0"/>
      <w:marBottom w:val="0"/>
      <w:divBdr>
        <w:top w:val="none" w:sz="0" w:space="0" w:color="auto"/>
        <w:left w:val="none" w:sz="0" w:space="0" w:color="auto"/>
        <w:bottom w:val="none" w:sz="0" w:space="0" w:color="auto"/>
        <w:right w:val="none" w:sz="0" w:space="0" w:color="auto"/>
      </w:divBdr>
    </w:div>
    <w:div w:id="1411927525">
      <w:bodyDiv w:val="1"/>
      <w:marLeft w:val="0"/>
      <w:marRight w:val="0"/>
      <w:marTop w:val="0"/>
      <w:marBottom w:val="0"/>
      <w:divBdr>
        <w:top w:val="none" w:sz="0" w:space="0" w:color="auto"/>
        <w:left w:val="none" w:sz="0" w:space="0" w:color="auto"/>
        <w:bottom w:val="none" w:sz="0" w:space="0" w:color="auto"/>
        <w:right w:val="none" w:sz="0" w:space="0" w:color="auto"/>
      </w:divBdr>
    </w:div>
    <w:div w:id="1413355394">
      <w:bodyDiv w:val="1"/>
      <w:marLeft w:val="0"/>
      <w:marRight w:val="0"/>
      <w:marTop w:val="0"/>
      <w:marBottom w:val="0"/>
      <w:divBdr>
        <w:top w:val="none" w:sz="0" w:space="0" w:color="auto"/>
        <w:left w:val="none" w:sz="0" w:space="0" w:color="auto"/>
        <w:bottom w:val="none" w:sz="0" w:space="0" w:color="auto"/>
        <w:right w:val="none" w:sz="0" w:space="0" w:color="auto"/>
      </w:divBdr>
    </w:div>
    <w:div w:id="1415593945">
      <w:bodyDiv w:val="1"/>
      <w:marLeft w:val="0"/>
      <w:marRight w:val="0"/>
      <w:marTop w:val="0"/>
      <w:marBottom w:val="0"/>
      <w:divBdr>
        <w:top w:val="none" w:sz="0" w:space="0" w:color="auto"/>
        <w:left w:val="none" w:sz="0" w:space="0" w:color="auto"/>
        <w:bottom w:val="none" w:sz="0" w:space="0" w:color="auto"/>
        <w:right w:val="none" w:sz="0" w:space="0" w:color="auto"/>
      </w:divBdr>
      <w:divsChild>
        <w:div w:id="839731718">
          <w:marLeft w:val="480"/>
          <w:marRight w:val="0"/>
          <w:marTop w:val="0"/>
          <w:marBottom w:val="0"/>
          <w:divBdr>
            <w:top w:val="none" w:sz="0" w:space="0" w:color="auto"/>
            <w:left w:val="none" w:sz="0" w:space="0" w:color="auto"/>
            <w:bottom w:val="none" w:sz="0" w:space="0" w:color="auto"/>
            <w:right w:val="none" w:sz="0" w:space="0" w:color="auto"/>
          </w:divBdr>
        </w:div>
        <w:div w:id="1541480170">
          <w:marLeft w:val="480"/>
          <w:marRight w:val="0"/>
          <w:marTop w:val="0"/>
          <w:marBottom w:val="0"/>
          <w:divBdr>
            <w:top w:val="none" w:sz="0" w:space="0" w:color="auto"/>
            <w:left w:val="none" w:sz="0" w:space="0" w:color="auto"/>
            <w:bottom w:val="none" w:sz="0" w:space="0" w:color="auto"/>
            <w:right w:val="none" w:sz="0" w:space="0" w:color="auto"/>
          </w:divBdr>
        </w:div>
        <w:div w:id="2006978693">
          <w:marLeft w:val="480"/>
          <w:marRight w:val="0"/>
          <w:marTop w:val="0"/>
          <w:marBottom w:val="0"/>
          <w:divBdr>
            <w:top w:val="none" w:sz="0" w:space="0" w:color="auto"/>
            <w:left w:val="none" w:sz="0" w:space="0" w:color="auto"/>
            <w:bottom w:val="none" w:sz="0" w:space="0" w:color="auto"/>
            <w:right w:val="none" w:sz="0" w:space="0" w:color="auto"/>
          </w:divBdr>
        </w:div>
        <w:div w:id="1115293076">
          <w:marLeft w:val="480"/>
          <w:marRight w:val="0"/>
          <w:marTop w:val="0"/>
          <w:marBottom w:val="0"/>
          <w:divBdr>
            <w:top w:val="none" w:sz="0" w:space="0" w:color="auto"/>
            <w:left w:val="none" w:sz="0" w:space="0" w:color="auto"/>
            <w:bottom w:val="none" w:sz="0" w:space="0" w:color="auto"/>
            <w:right w:val="none" w:sz="0" w:space="0" w:color="auto"/>
          </w:divBdr>
        </w:div>
        <w:div w:id="199172030">
          <w:marLeft w:val="480"/>
          <w:marRight w:val="0"/>
          <w:marTop w:val="0"/>
          <w:marBottom w:val="0"/>
          <w:divBdr>
            <w:top w:val="none" w:sz="0" w:space="0" w:color="auto"/>
            <w:left w:val="none" w:sz="0" w:space="0" w:color="auto"/>
            <w:bottom w:val="none" w:sz="0" w:space="0" w:color="auto"/>
            <w:right w:val="none" w:sz="0" w:space="0" w:color="auto"/>
          </w:divBdr>
        </w:div>
        <w:div w:id="1117063741">
          <w:marLeft w:val="480"/>
          <w:marRight w:val="0"/>
          <w:marTop w:val="0"/>
          <w:marBottom w:val="0"/>
          <w:divBdr>
            <w:top w:val="none" w:sz="0" w:space="0" w:color="auto"/>
            <w:left w:val="none" w:sz="0" w:space="0" w:color="auto"/>
            <w:bottom w:val="none" w:sz="0" w:space="0" w:color="auto"/>
            <w:right w:val="none" w:sz="0" w:space="0" w:color="auto"/>
          </w:divBdr>
        </w:div>
        <w:div w:id="1435832309">
          <w:marLeft w:val="480"/>
          <w:marRight w:val="0"/>
          <w:marTop w:val="0"/>
          <w:marBottom w:val="0"/>
          <w:divBdr>
            <w:top w:val="none" w:sz="0" w:space="0" w:color="auto"/>
            <w:left w:val="none" w:sz="0" w:space="0" w:color="auto"/>
            <w:bottom w:val="none" w:sz="0" w:space="0" w:color="auto"/>
            <w:right w:val="none" w:sz="0" w:space="0" w:color="auto"/>
          </w:divBdr>
        </w:div>
        <w:div w:id="1017927016">
          <w:marLeft w:val="480"/>
          <w:marRight w:val="0"/>
          <w:marTop w:val="0"/>
          <w:marBottom w:val="0"/>
          <w:divBdr>
            <w:top w:val="none" w:sz="0" w:space="0" w:color="auto"/>
            <w:left w:val="none" w:sz="0" w:space="0" w:color="auto"/>
            <w:bottom w:val="none" w:sz="0" w:space="0" w:color="auto"/>
            <w:right w:val="none" w:sz="0" w:space="0" w:color="auto"/>
          </w:divBdr>
        </w:div>
        <w:div w:id="495387799">
          <w:marLeft w:val="480"/>
          <w:marRight w:val="0"/>
          <w:marTop w:val="0"/>
          <w:marBottom w:val="0"/>
          <w:divBdr>
            <w:top w:val="none" w:sz="0" w:space="0" w:color="auto"/>
            <w:left w:val="none" w:sz="0" w:space="0" w:color="auto"/>
            <w:bottom w:val="none" w:sz="0" w:space="0" w:color="auto"/>
            <w:right w:val="none" w:sz="0" w:space="0" w:color="auto"/>
          </w:divBdr>
        </w:div>
        <w:div w:id="511528303">
          <w:marLeft w:val="480"/>
          <w:marRight w:val="0"/>
          <w:marTop w:val="0"/>
          <w:marBottom w:val="0"/>
          <w:divBdr>
            <w:top w:val="none" w:sz="0" w:space="0" w:color="auto"/>
            <w:left w:val="none" w:sz="0" w:space="0" w:color="auto"/>
            <w:bottom w:val="none" w:sz="0" w:space="0" w:color="auto"/>
            <w:right w:val="none" w:sz="0" w:space="0" w:color="auto"/>
          </w:divBdr>
        </w:div>
        <w:div w:id="952396893">
          <w:marLeft w:val="480"/>
          <w:marRight w:val="0"/>
          <w:marTop w:val="0"/>
          <w:marBottom w:val="0"/>
          <w:divBdr>
            <w:top w:val="none" w:sz="0" w:space="0" w:color="auto"/>
            <w:left w:val="none" w:sz="0" w:space="0" w:color="auto"/>
            <w:bottom w:val="none" w:sz="0" w:space="0" w:color="auto"/>
            <w:right w:val="none" w:sz="0" w:space="0" w:color="auto"/>
          </w:divBdr>
        </w:div>
        <w:div w:id="1110584299">
          <w:marLeft w:val="480"/>
          <w:marRight w:val="0"/>
          <w:marTop w:val="0"/>
          <w:marBottom w:val="0"/>
          <w:divBdr>
            <w:top w:val="none" w:sz="0" w:space="0" w:color="auto"/>
            <w:left w:val="none" w:sz="0" w:space="0" w:color="auto"/>
            <w:bottom w:val="none" w:sz="0" w:space="0" w:color="auto"/>
            <w:right w:val="none" w:sz="0" w:space="0" w:color="auto"/>
          </w:divBdr>
        </w:div>
        <w:div w:id="1570921755">
          <w:marLeft w:val="480"/>
          <w:marRight w:val="0"/>
          <w:marTop w:val="0"/>
          <w:marBottom w:val="0"/>
          <w:divBdr>
            <w:top w:val="none" w:sz="0" w:space="0" w:color="auto"/>
            <w:left w:val="none" w:sz="0" w:space="0" w:color="auto"/>
            <w:bottom w:val="none" w:sz="0" w:space="0" w:color="auto"/>
            <w:right w:val="none" w:sz="0" w:space="0" w:color="auto"/>
          </w:divBdr>
        </w:div>
        <w:div w:id="1793936147">
          <w:marLeft w:val="480"/>
          <w:marRight w:val="0"/>
          <w:marTop w:val="0"/>
          <w:marBottom w:val="0"/>
          <w:divBdr>
            <w:top w:val="none" w:sz="0" w:space="0" w:color="auto"/>
            <w:left w:val="none" w:sz="0" w:space="0" w:color="auto"/>
            <w:bottom w:val="none" w:sz="0" w:space="0" w:color="auto"/>
            <w:right w:val="none" w:sz="0" w:space="0" w:color="auto"/>
          </w:divBdr>
        </w:div>
        <w:div w:id="876506602">
          <w:marLeft w:val="480"/>
          <w:marRight w:val="0"/>
          <w:marTop w:val="0"/>
          <w:marBottom w:val="0"/>
          <w:divBdr>
            <w:top w:val="none" w:sz="0" w:space="0" w:color="auto"/>
            <w:left w:val="none" w:sz="0" w:space="0" w:color="auto"/>
            <w:bottom w:val="none" w:sz="0" w:space="0" w:color="auto"/>
            <w:right w:val="none" w:sz="0" w:space="0" w:color="auto"/>
          </w:divBdr>
        </w:div>
      </w:divsChild>
    </w:div>
    <w:div w:id="1418210783">
      <w:bodyDiv w:val="1"/>
      <w:marLeft w:val="0"/>
      <w:marRight w:val="0"/>
      <w:marTop w:val="0"/>
      <w:marBottom w:val="0"/>
      <w:divBdr>
        <w:top w:val="none" w:sz="0" w:space="0" w:color="auto"/>
        <w:left w:val="none" w:sz="0" w:space="0" w:color="auto"/>
        <w:bottom w:val="none" w:sz="0" w:space="0" w:color="auto"/>
        <w:right w:val="none" w:sz="0" w:space="0" w:color="auto"/>
      </w:divBdr>
    </w:div>
    <w:div w:id="1418479238">
      <w:bodyDiv w:val="1"/>
      <w:marLeft w:val="0"/>
      <w:marRight w:val="0"/>
      <w:marTop w:val="0"/>
      <w:marBottom w:val="0"/>
      <w:divBdr>
        <w:top w:val="none" w:sz="0" w:space="0" w:color="auto"/>
        <w:left w:val="none" w:sz="0" w:space="0" w:color="auto"/>
        <w:bottom w:val="none" w:sz="0" w:space="0" w:color="auto"/>
        <w:right w:val="none" w:sz="0" w:space="0" w:color="auto"/>
      </w:divBdr>
    </w:div>
    <w:div w:id="1420566547">
      <w:bodyDiv w:val="1"/>
      <w:marLeft w:val="0"/>
      <w:marRight w:val="0"/>
      <w:marTop w:val="0"/>
      <w:marBottom w:val="0"/>
      <w:divBdr>
        <w:top w:val="none" w:sz="0" w:space="0" w:color="auto"/>
        <w:left w:val="none" w:sz="0" w:space="0" w:color="auto"/>
        <w:bottom w:val="none" w:sz="0" w:space="0" w:color="auto"/>
        <w:right w:val="none" w:sz="0" w:space="0" w:color="auto"/>
      </w:divBdr>
    </w:div>
    <w:div w:id="1421097948">
      <w:bodyDiv w:val="1"/>
      <w:marLeft w:val="0"/>
      <w:marRight w:val="0"/>
      <w:marTop w:val="0"/>
      <w:marBottom w:val="0"/>
      <w:divBdr>
        <w:top w:val="none" w:sz="0" w:space="0" w:color="auto"/>
        <w:left w:val="none" w:sz="0" w:space="0" w:color="auto"/>
        <w:bottom w:val="none" w:sz="0" w:space="0" w:color="auto"/>
        <w:right w:val="none" w:sz="0" w:space="0" w:color="auto"/>
      </w:divBdr>
    </w:div>
    <w:div w:id="1422144173">
      <w:bodyDiv w:val="1"/>
      <w:marLeft w:val="0"/>
      <w:marRight w:val="0"/>
      <w:marTop w:val="0"/>
      <w:marBottom w:val="0"/>
      <w:divBdr>
        <w:top w:val="none" w:sz="0" w:space="0" w:color="auto"/>
        <w:left w:val="none" w:sz="0" w:space="0" w:color="auto"/>
        <w:bottom w:val="none" w:sz="0" w:space="0" w:color="auto"/>
        <w:right w:val="none" w:sz="0" w:space="0" w:color="auto"/>
      </w:divBdr>
      <w:divsChild>
        <w:div w:id="918948367">
          <w:marLeft w:val="480"/>
          <w:marRight w:val="0"/>
          <w:marTop w:val="0"/>
          <w:marBottom w:val="0"/>
          <w:divBdr>
            <w:top w:val="none" w:sz="0" w:space="0" w:color="auto"/>
            <w:left w:val="none" w:sz="0" w:space="0" w:color="auto"/>
            <w:bottom w:val="none" w:sz="0" w:space="0" w:color="auto"/>
            <w:right w:val="none" w:sz="0" w:space="0" w:color="auto"/>
          </w:divBdr>
        </w:div>
        <w:div w:id="1681590019">
          <w:marLeft w:val="480"/>
          <w:marRight w:val="0"/>
          <w:marTop w:val="0"/>
          <w:marBottom w:val="0"/>
          <w:divBdr>
            <w:top w:val="none" w:sz="0" w:space="0" w:color="auto"/>
            <w:left w:val="none" w:sz="0" w:space="0" w:color="auto"/>
            <w:bottom w:val="none" w:sz="0" w:space="0" w:color="auto"/>
            <w:right w:val="none" w:sz="0" w:space="0" w:color="auto"/>
          </w:divBdr>
        </w:div>
        <w:div w:id="144203277">
          <w:marLeft w:val="480"/>
          <w:marRight w:val="0"/>
          <w:marTop w:val="0"/>
          <w:marBottom w:val="0"/>
          <w:divBdr>
            <w:top w:val="none" w:sz="0" w:space="0" w:color="auto"/>
            <w:left w:val="none" w:sz="0" w:space="0" w:color="auto"/>
            <w:bottom w:val="none" w:sz="0" w:space="0" w:color="auto"/>
            <w:right w:val="none" w:sz="0" w:space="0" w:color="auto"/>
          </w:divBdr>
        </w:div>
        <w:div w:id="893734689">
          <w:marLeft w:val="480"/>
          <w:marRight w:val="0"/>
          <w:marTop w:val="0"/>
          <w:marBottom w:val="0"/>
          <w:divBdr>
            <w:top w:val="none" w:sz="0" w:space="0" w:color="auto"/>
            <w:left w:val="none" w:sz="0" w:space="0" w:color="auto"/>
            <w:bottom w:val="none" w:sz="0" w:space="0" w:color="auto"/>
            <w:right w:val="none" w:sz="0" w:space="0" w:color="auto"/>
          </w:divBdr>
        </w:div>
        <w:div w:id="1104226430">
          <w:marLeft w:val="480"/>
          <w:marRight w:val="0"/>
          <w:marTop w:val="0"/>
          <w:marBottom w:val="0"/>
          <w:divBdr>
            <w:top w:val="none" w:sz="0" w:space="0" w:color="auto"/>
            <w:left w:val="none" w:sz="0" w:space="0" w:color="auto"/>
            <w:bottom w:val="none" w:sz="0" w:space="0" w:color="auto"/>
            <w:right w:val="none" w:sz="0" w:space="0" w:color="auto"/>
          </w:divBdr>
        </w:div>
        <w:div w:id="1850022172">
          <w:marLeft w:val="480"/>
          <w:marRight w:val="0"/>
          <w:marTop w:val="0"/>
          <w:marBottom w:val="0"/>
          <w:divBdr>
            <w:top w:val="none" w:sz="0" w:space="0" w:color="auto"/>
            <w:left w:val="none" w:sz="0" w:space="0" w:color="auto"/>
            <w:bottom w:val="none" w:sz="0" w:space="0" w:color="auto"/>
            <w:right w:val="none" w:sz="0" w:space="0" w:color="auto"/>
          </w:divBdr>
        </w:div>
        <w:div w:id="1361929705">
          <w:marLeft w:val="480"/>
          <w:marRight w:val="0"/>
          <w:marTop w:val="0"/>
          <w:marBottom w:val="0"/>
          <w:divBdr>
            <w:top w:val="none" w:sz="0" w:space="0" w:color="auto"/>
            <w:left w:val="none" w:sz="0" w:space="0" w:color="auto"/>
            <w:bottom w:val="none" w:sz="0" w:space="0" w:color="auto"/>
            <w:right w:val="none" w:sz="0" w:space="0" w:color="auto"/>
          </w:divBdr>
        </w:div>
        <w:div w:id="1199928831">
          <w:marLeft w:val="480"/>
          <w:marRight w:val="0"/>
          <w:marTop w:val="0"/>
          <w:marBottom w:val="0"/>
          <w:divBdr>
            <w:top w:val="none" w:sz="0" w:space="0" w:color="auto"/>
            <w:left w:val="none" w:sz="0" w:space="0" w:color="auto"/>
            <w:bottom w:val="none" w:sz="0" w:space="0" w:color="auto"/>
            <w:right w:val="none" w:sz="0" w:space="0" w:color="auto"/>
          </w:divBdr>
        </w:div>
        <w:div w:id="1379547447">
          <w:marLeft w:val="480"/>
          <w:marRight w:val="0"/>
          <w:marTop w:val="0"/>
          <w:marBottom w:val="0"/>
          <w:divBdr>
            <w:top w:val="none" w:sz="0" w:space="0" w:color="auto"/>
            <w:left w:val="none" w:sz="0" w:space="0" w:color="auto"/>
            <w:bottom w:val="none" w:sz="0" w:space="0" w:color="auto"/>
            <w:right w:val="none" w:sz="0" w:space="0" w:color="auto"/>
          </w:divBdr>
        </w:div>
        <w:div w:id="365182632">
          <w:marLeft w:val="480"/>
          <w:marRight w:val="0"/>
          <w:marTop w:val="0"/>
          <w:marBottom w:val="0"/>
          <w:divBdr>
            <w:top w:val="none" w:sz="0" w:space="0" w:color="auto"/>
            <w:left w:val="none" w:sz="0" w:space="0" w:color="auto"/>
            <w:bottom w:val="none" w:sz="0" w:space="0" w:color="auto"/>
            <w:right w:val="none" w:sz="0" w:space="0" w:color="auto"/>
          </w:divBdr>
        </w:div>
      </w:divsChild>
    </w:div>
    <w:div w:id="1423718708">
      <w:bodyDiv w:val="1"/>
      <w:marLeft w:val="0"/>
      <w:marRight w:val="0"/>
      <w:marTop w:val="0"/>
      <w:marBottom w:val="0"/>
      <w:divBdr>
        <w:top w:val="none" w:sz="0" w:space="0" w:color="auto"/>
        <w:left w:val="none" w:sz="0" w:space="0" w:color="auto"/>
        <w:bottom w:val="none" w:sz="0" w:space="0" w:color="auto"/>
        <w:right w:val="none" w:sz="0" w:space="0" w:color="auto"/>
      </w:divBdr>
    </w:div>
    <w:div w:id="1424647552">
      <w:bodyDiv w:val="1"/>
      <w:marLeft w:val="0"/>
      <w:marRight w:val="0"/>
      <w:marTop w:val="0"/>
      <w:marBottom w:val="0"/>
      <w:divBdr>
        <w:top w:val="none" w:sz="0" w:space="0" w:color="auto"/>
        <w:left w:val="none" w:sz="0" w:space="0" w:color="auto"/>
        <w:bottom w:val="none" w:sz="0" w:space="0" w:color="auto"/>
        <w:right w:val="none" w:sz="0" w:space="0" w:color="auto"/>
      </w:divBdr>
    </w:div>
    <w:div w:id="1434083549">
      <w:bodyDiv w:val="1"/>
      <w:marLeft w:val="0"/>
      <w:marRight w:val="0"/>
      <w:marTop w:val="0"/>
      <w:marBottom w:val="0"/>
      <w:divBdr>
        <w:top w:val="none" w:sz="0" w:space="0" w:color="auto"/>
        <w:left w:val="none" w:sz="0" w:space="0" w:color="auto"/>
        <w:bottom w:val="none" w:sz="0" w:space="0" w:color="auto"/>
        <w:right w:val="none" w:sz="0" w:space="0" w:color="auto"/>
      </w:divBdr>
    </w:div>
    <w:div w:id="1435327738">
      <w:bodyDiv w:val="1"/>
      <w:marLeft w:val="0"/>
      <w:marRight w:val="0"/>
      <w:marTop w:val="0"/>
      <w:marBottom w:val="0"/>
      <w:divBdr>
        <w:top w:val="none" w:sz="0" w:space="0" w:color="auto"/>
        <w:left w:val="none" w:sz="0" w:space="0" w:color="auto"/>
        <w:bottom w:val="none" w:sz="0" w:space="0" w:color="auto"/>
        <w:right w:val="none" w:sz="0" w:space="0" w:color="auto"/>
      </w:divBdr>
    </w:div>
    <w:div w:id="1439105081">
      <w:bodyDiv w:val="1"/>
      <w:marLeft w:val="0"/>
      <w:marRight w:val="0"/>
      <w:marTop w:val="0"/>
      <w:marBottom w:val="0"/>
      <w:divBdr>
        <w:top w:val="none" w:sz="0" w:space="0" w:color="auto"/>
        <w:left w:val="none" w:sz="0" w:space="0" w:color="auto"/>
        <w:bottom w:val="none" w:sz="0" w:space="0" w:color="auto"/>
        <w:right w:val="none" w:sz="0" w:space="0" w:color="auto"/>
      </w:divBdr>
    </w:div>
    <w:div w:id="1440685173">
      <w:bodyDiv w:val="1"/>
      <w:marLeft w:val="0"/>
      <w:marRight w:val="0"/>
      <w:marTop w:val="0"/>
      <w:marBottom w:val="0"/>
      <w:divBdr>
        <w:top w:val="none" w:sz="0" w:space="0" w:color="auto"/>
        <w:left w:val="none" w:sz="0" w:space="0" w:color="auto"/>
        <w:bottom w:val="none" w:sz="0" w:space="0" w:color="auto"/>
        <w:right w:val="none" w:sz="0" w:space="0" w:color="auto"/>
      </w:divBdr>
    </w:div>
    <w:div w:id="1441413744">
      <w:bodyDiv w:val="1"/>
      <w:marLeft w:val="0"/>
      <w:marRight w:val="0"/>
      <w:marTop w:val="0"/>
      <w:marBottom w:val="0"/>
      <w:divBdr>
        <w:top w:val="none" w:sz="0" w:space="0" w:color="auto"/>
        <w:left w:val="none" w:sz="0" w:space="0" w:color="auto"/>
        <w:bottom w:val="none" w:sz="0" w:space="0" w:color="auto"/>
        <w:right w:val="none" w:sz="0" w:space="0" w:color="auto"/>
      </w:divBdr>
    </w:div>
    <w:div w:id="1442409943">
      <w:bodyDiv w:val="1"/>
      <w:marLeft w:val="0"/>
      <w:marRight w:val="0"/>
      <w:marTop w:val="0"/>
      <w:marBottom w:val="0"/>
      <w:divBdr>
        <w:top w:val="none" w:sz="0" w:space="0" w:color="auto"/>
        <w:left w:val="none" w:sz="0" w:space="0" w:color="auto"/>
        <w:bottom w:val="none" w:sz="0" w:space="0" w:color="auto"/>
        <w:right w:val="none" w:sz="0" w:space="0" w:color="auto"/>
      </w:divBdr>
      <w:divsChild>
        <w:div w:id="866064608">
          <w:marLeft w:val="0"/>
          <w:marRight w:val="0"/>
          <w:marTop w:val="0"/>
          <w:marBottom w:val="0"/>
          <w:divBdr>
            <w:top w:val="none" w:sz="0" w:space="0" w:color="auto"/>
            <w:left w:val="none" w:sz="0" w:space="0" w:color="auto"/>
            <w:bottom w:val="none" w:sz="0" w:space="0" w:color="auto"/>
            <w:right w:val="none" w:sz="0" w:space="0" w:color="auto"/>
          </w:divBdr>
        </w:div>
        <w:div w:id="1429348638">
          <w:marLeft w:val="0"/>
          <w:marRight w:val="0"/>
          <w:marTop w:val="0"/>
          <w:marBottom w:val="0"/>
          <w:divBdr>
            <w:top w:val="none" w:sz="0" w:space="0" w:color="auto"/>
            <w:left w:val="none" w:sz="0" w:space="0" w:color="auto"/>
            <w:bottom w:val="none" w:sz="0" w:space="0" w:color="auto"/>
            <w:right w:val="none" w:sz="0" w:space="0" w:color="auto"/>
          </w:divBdr>
        </w:div>
        <w:div w:id="2142069602">
          <w:marLeft w:val="0"/>
          <w:marRight w:val="0"/>
          <w:marTop w:val="0"/>
          <w:marBottom w:val="0"/>
          <w:divBdr>
            <w:top w:val="none" w:sz="0" w:space="0" w:color="auto"/>
            <w:left w:val="none" w:sz="0" w:space="0" w:color="auto"/>
            <w:bottom w:val="none" w:sz="0" w:space="0" w:color="auto"/>
            <w:right w:val="none" w:sz="0" w:space="0" w:color="auto"/>
          </w:divBdr>
        </w:div>
        <w:div w:id="1215120737">
          <w:marLeft w:val="0"/>
          <w:marRight w:val="0"/>
          <w:marTop w:val="0"/>
          <w:marBottom w:val="0"/>
          <w:divBdr>
            <w:top w:val="none" w:sz="0" w:space="0" w:color="auto"/>
            <w:left w:val="none" w:sz="0" w:space="0" w:color="auto"/>
            <w:bottom w:val="none" w:sz="0" w:space="0" w:color="auto"/>
            <w:right w:val="none" w:sz="0" w:space="0" w:color="auto"/>
          </w:divBdr>
        </w:div>
        <w:div w:id="877593147">
          <w:marLeft w:val="0"/>
          <w:marRight w:val="0"/>
          <w:marTop w:val="0"/>
          <w:marBottom w:val="0"/>
          <w:divBdr>
            <w:top w:val="none" w:sz="0" w:space="0" w:color="auto"/>
            <w:left w:val="none" w:sz="0" w:space="0" w:color="auto"/>
            <w:bottom w:val="none" w:sz="0" w:space="0" w:color="auto"/>
            <w:right w:val="none" w:sz="0" w:space="0" w:color="auto"/>
          </w:divBdr>
        </w:div>
        <w:div w:id="641079328">
          <w:marLeft w:val="0"/>
          <w:marRight w:val="0"/>
          <w:marTop w:val="0"/>
          <w:marBottom w:val="0"/>
          <w:divBdr>
            <w:top w:val="none" w:sz="0" w:space="0" w:color="auto"/>
            <w:left w:val="none" w:sz="0" w:space="0" w:color="auto"/>
            <w:bottom w:val="none" w:sz="0" w:space="0" w:color="auto"/>
            <w:right w:val="none" w:sz="0" w:space="0" w:color="auto"/>
          </w:divBdr>
        </w:div>
        <w:div w:id="35860714">
          <w:marLeft w:val="0"/>
          <w:marRight w:val="0"/>
          <w:marTop w:val="0"/>
          <w:marBottom w:val="0"/>
          <w:divBdr>
            <w:top w:val="none" w:sz="0" w:space="0" w:color="auto"/>
            <w:left w:val="none" w:sz="0" w:space="0" w:color="auto"/>
            <w:bottom w:val="none" w:sz="0" w:space="0" w:color="auto"/>
            <w:right w:val="none" w:sz="0" w:space="0" w:color="auto"/>
          </w:divBdr>
        </w:div>
        <w:div w:id="180047147">
          <w:marLeft w:val="0"/>
          <w:marRight w:val="0"/>
          <w:marTop w:val="0"/>
          <w:marBottom w:val="0"/>
          <w:divBdr>
            <w:top w:val="none" w:sz="0" w:space="0" w:color="auto"/>
            <w:left w:val="none" w:sz="0" w:space="0" w:color="auto"/>
            <w:bottom w:val="none" w:sz="0" w:space="0" w:color="auto"/>
            <w:right w:val="none" w:sz="0" w:space="0" w:color="auto"/>
          </w:divBdr>
        </w:div>
        <w:div w:id="2007586666">
          <w:marLeft w:val="0"/>
          <w:marRight w:val="0"/>
          <w:marTop w:val="0"/>
          <w:marBottom w:val="0"/>
          <w:divBdr>
            <w:top w:val="none" w:sz="0" w:space="0" w:color="auto"/>
            <w:left w:val="none" w:sz="0" w:space="0" w:color="auto"/>
            <w:bottom w:val="none" w:sz="0" w:space="0" w:color="auto"/>
            <w:right w:val="none" w:sz="0" w:space="0" w:color="auto"/>
          </w:divBdr>
        </w:div>
        <w:div w:id="695080826">
          <w:marLeft w:val="0"/>
          <w:marRight w:val="0"/>
          <w:marTop w:val="0"/>
          <w:marBottom w:val="0"/>
          <w:divBdr>
            <w:top w:val="none" w:sz="0" w:space="0" w:color="auto"/>
            <w:left w:val="none" w:sz="0" w:space="0" w:color="auto"/>
            <w:bottom w:val="none" w:sz="0" w:space="0" w:color="auto"/>
            <w:right w:val="none" w:sz="0" w:space="0" w:color="auto"/>
          </w:divBdr>
        </w:div>
        <w:div w:id="598174369">
          <w:marLeft w:val="0"/>
          <w:marRight w:val="0"/>
          <w:marTop w:val="0"/>
          <w:marBottom w:val="0"/>
          <w:divBdr>
            <w:top w:val="none" w:sz="0" w:space="0" w:color="auto"/>
            <w:left w:val="none" w:sz="0" w:space="0" w:color="auto"/>
            <w:bottom w:val="none" w:sz="0" w:space="0" w:color="auto"/>
            <w:right w:val="none" w:sz="0" w:space="0" w:color="auto"/>
          </w:divBdr>
        </w:div>
        <w:div w:id="945579026">
          <w:marLeft w:val="0"/>
          <w:marRight w:val="0"/>
          <w:marTop w:val="0"/>
          <w:marBottom w:val="0"/>
          <w:divBdr>
            <w:top w:val="none" w:sz="0" w:space="0" w:color="auto"/>
            <w:left w:val="none" w:sz="0" w:space="0" w:color="auto"/>
            <w:bottom w:val="none" w:sz="0" w:space="0" w:color="auto"/>
            <w:right w:val="none" w:sz="0" w:space="0" w:color="auto"/>
          </w:divBdr>
        </w:div>
        <w:div w:id="885991686">
          <w:marLeft w:val="0"/>
          <w:marRight w:val="0"/>
          <w:marTop w:val="0"/>
          <w:marBottom w:val="0"/>
          <w:divBdr>
            <w:top w:val="none" w:sz="0" w:space="0" w:color="auto"/>
            <w:left w:val="none" w:sz="0" w:space="0" w:color="auto"/>
            <w:bottom w:val="none" w:sz="0" w:space="0" w:color="auto"/>
            <w:right w:val="none" w:sz="0" w:space="0" w:color="auto"/>
          </w:divBdr>
        </w:div>
        <w:div w:id="1593775648">
          <w:marLeft w:val="0"/>
          <w:marRight w:val="0"/>
          <w:marTop w:val="0"/>
          <w:marBottom w:val="0"/>
          <w:divBdr>
            <w:top w:val="none" w:sz="0" w:space="0" w:color="auto"/>
            <w:left w:val="none" w:sz="0" w:space="0" w:color="auto"/>
            <w:bottom w:val="none" w:sz="0" w:space="0" w:color="auto"/>
            <w:right w:val="none" w:sz="0" w:space="0" w:color="auto"/>
          </w:divBdr>
        </w:div>
        <w:div w:id="1230072408">
          <w:marLeft w:val="0"/>
          <w:marRight w:val="0"/>
          <w:marTop w:val="0"/>
          <w:marBottom w:val="0"/>
          <w:divBdr>
            <w:top w:val="none" w:sz="0" w:space="0" w:color="auto"/>
            <w:left w:val="none" w:sz="0" w:space="0" w:color="auto"/>
            <w:bottom w:val="none" w:sz="0" w:space="0" w:color="auto"/>
            <w:right w:val="none" w:sz="0" w:space="0" w:color="auto"/>
          </w:divBdr>
        </w:div>
        <w:div w:id="1282760840">
          <w:marLeft w:val="0"/>
          <w:marRight w:val="0"/>
          <w:marTop w:val="0"/>
          <w:marBottom w:val="0"/>
          <w:divBdr>
            <w:top w:val="none" w:sz="0" w:space="0" w:color="auto"/>
            <w:left w:val="none" w:sz="0" w:space="0" w:color="auto"/>
            <w:bottom w:val="none" w:sz="0" w:space="0" w:color="auto"/>
            <w:right w:val="none" w:sz="0" w:space="0" w:color="auto"/>
          </w:divBdr>
        </w:div>
        <w:div w:id="1983921994">
          <w:marLeft w:val="0"/>
          <w:marRight w:val="0"/>
          <w:marTop w:val="0"/>
          <w:marBottom w:val="0"/>
          <w:divBdr>
            <w:top w:val="none" w:sz="0" w:space="0" w:color="auto"/>
            <w:left w:val="none" w:sz="0" w:space="0" w:color="auto"/>
            <w:bottom w:val="none" w:sz="0" w:space="0" w:color="auto"/>
            <w:right w:val="none" w:sz="0" w:space="0" w:color="auto"/>
          </w:divBdr>
        </w:div>
        <w:div w:id="30544115">
          <w:marLeft w:val="0"/>
          <w:marRight w:val="0"/>
          <w:marTop w:val="0"/>
          <w:marBottom w:val="0"/>
          <w:divBdr>
            <w:top w:val="none" w:sz="0" w:space="0" w:color="auto"/>
            <w:left w:val="none" w:sz="0" w:space="0" w:color="auto"/>
            <w:bottom w:val="none" w:sz="0" w:space="0" w:color="auto"/>
            <w:right w:val="none" w:sz="0" w:space="0" w:color="auto"/>
          </w:divBdr>
        </w:div>
        <w:div w:id="1393429086">
          <w:marLeft w:val="0"/>
          <w:marRight w:val="0"/>
          <w:marTop w:val="0"/>
          <w:marBottom w:val="0"/>
          <w:divBdr>
            <w:top w:val="none" w:sz="0" w:space="0" w:color="auto"/>
            <w:left w:val="none" w:sz="0" w:space="0" w:color="auto"/>
            <w:bottom w:val="none" w:sz="0" w:space="0" w:color="auto"/>
            <w:right w:val="none" w:sz="0" w:space="0" w:color="auto"/>
          </w:divBdr>
        </w:div>
        <w:div w:id="982082394">
          <w:marLeft w:val="0"/>
          <w:marRight w:val="0"/>
          <w:marTop w:val="0"/>
          <w:marBottom w:val="0"/>
          <w:divBdr>
            <w:top w:val="none" w:sz="0" w:space="0" w:color="auto"/>
            <w:left w:val="none" w:sz="0" w:space="0" w:color="auto"/>
            <w:bottom w:val="none" w:sz="0" w:space="0" w:color="auto"/>
            <w:right w:val="none" w:sz="0" w:space="0" w:color="auto"/>
          </w:divBdr>
        </w:div>
        <w:div w:id="619844085">
          <w:marLeft w:val="0"/>
          <w:marRight w:val="0"/>
          <w:marTop w:val="0"/>
          <w:marBottom w:val="0"/>
          <w:divBdr>
            <w:top w:val="none" w:sz="0" w:space="0" w:color="auto"/>
            <w:left w:val="none" w:sz="0" w:space="0" w:color="auto"/>
            <w:bottom w:val="none" w:sz="0" w:space="0" w:color="auto"/>
            <w:right w:val="none" w:sz="0" w:space="0" w:color="auto"/>
          </w:divBdr>
        </w:div>
        <w:div w:id="1656756993">
          <w:marLeft w:val="0"/>
          <w:marRight w:val="0"/>
          <w:marTop w:val="0"/>
          <w:marBottom w:val="0"/>
          <w:divBdr>
            <w:top w:val="none" w:sz="0" w:space="0" w:color="auto"/>
            <w:left w:val="none" w:sz="0" w:space="0" w:color="auto"/>
            <w:bottom w:val="none" w:sz="0" w:space="0" w:color="auto"/>
            <w:right w:val="none" w:sz="0" w:space="0" w:color="auto"/>
          </w:divBdr>
        </w:div>
        <w:div w:id="2005236020">
          <w:marLeft w:val="0"/>
          <w:marRight w:val="0"/>
          <w:marTop w:val="0"/>
          <w:marBottom w:val="0"/>
          <w:divBdr>
            <w:top w:val="none" w:sz="0" w:space="0" w:color="auto"/>
            <w:left w:val="none" w:sz="0" w:space="0" w:color="auto"/>
            <w:bottom w:val="none" w:sz="0" w:space="0" w:color="auto"/>
            <w:right w:val="none" w:sz="0" w:space="0" w:color="auto"/>
          </w:divBdr>
        </w:div>
        <w:div w:id="1769503440">
          <w:marLeft w:val="0"/>
          <w:marRight w:val="0"/>
          <w:marTop w:val="0"/>
          <w:marBottom w:val="0"/>
          <w:divBdr>
            <w:top w:val="none" w:sz="0" w:space="0" w:color="auto"/>
            <w:left w:val="none" w:sz="0" w:space="0" w:color="auto"/>
            <w:bottom w:val="none" w:sz="0" w:space="0" w:color="auto"/>
            <w:right w:val="none" w:sz="0" w:space="0" w:color="auto"/>
          </w:divBdr>
        </w:div>
        <w:div w:id="924262954">
          <w:marLeft w:val="0"/>
          <w:marRight w:val="0"/>
          <w:marTop w:val="0"/>
          <w:marBottom w:val="0"/>
          <w:divBdr>
            <w:top w:val="none" w:sz="0" w:space="0" w:color="auto"/>
            <w:left w:val="none" w:sz="0" w:space="0" w:color="auto"/>
            <w:bottom w:val="none" w:sz="0" w:space="0" w:color="auto"/>
            <w:right w:val="none" w:sz="0" w:space="0" w:color="auto"/>
          </w:divBdr>
        </w:div>
        <w:div w:id="669716606">
          <w:marLeft w:val="0"/>
          <w:marRight w:val="0"/>
          <w:marTop w:val="0"/>
          <w:marBottom w:val="0"/>
          <w:divBdr>
            <w:top w:val="none" w:sz="0" w:space="0" w:color="auto"/>
            <w:left w:val="none" w:sz="0" w:space="0" w:color="auto"/>
            <w:bottom w:val="none" w:sz="0" w:space="0" w:color="auto"/>
            <w:right w:val="none" w:sz="0" w:space="0" w:color="auto"/>
          </w:divBdr>
        </w:div>
        <w:div w:id="963656770">
          <w:marLeft w:val="0"/>
          <w:marRight w:val="0"/>
          <w:marTop w:val="0"/>
          <w:marBottom w:val="0"/>
          <w:divBdr>
            <w:top w:val="none" w:sz="0" w:space="0" w:color="auto"/>
            <w:left w:val="none" w:sz="0" w:space="0" w:color="auto"/>
            <w:bottom w:val="none" w:sz="0" w:space="0" w:color="auto"/>
            <w:right w:val="none" w:sz="0" w:space="0" w:color="auto"/>
          </w:divBdr>
        </w:div>
        <w:div w:id="939944991">
          <w:marLeft w:val="0"/>
          <w:marRight w:val="0"/>
          <w:marTop w:val="0"/>
          <w:marBottom w:val="0"/>
          <w:divBdr>
            <w:top w:val="none" w:sz="0" w:space="0" w:color="auto"/>
            <w:left w:val="none" w:sz="0" w:space="0" w:color="auto"/>
            <w:bottom w:val="none" w:sz="0" w:space="0" w:color="auto"/>
            <w:right w:val="none" w:sz="0" w:space="0" w:color="auto"/>
          </w:divBdr>
        </w:div>
        <w:div w:id="1992364846">
          <w:marLeft w:val="0"/>
          <w:marRight w:val="0"/>
          <w:marTop w:val="0"/>
          <w:marBottom w:val="0"/>
          <w:divBdr>
            <w:top w:val="none" w:sz="0" w:space="0" w:color="auto"/>
            <w:left w:val="none" w:sz="0" w:space="0" w:color="auto"/>
            <w:bottom w:val="none" w:sz="0" w:space="0" w:color="auto"/>
            <w:right w:val="none" w:sz="0" w:space="0" w:color="auto"/>
          </w:divBdr>
        </w:div>
        <w:div w:id="1407995697">
          <w:marLeft w:val="0"/>
          <w:marRight w:val="0"/>
          <w:marTop w:val="0"/>
          <w:marBottom w:val="0"/>
          <w:divBdr>
            <w:top w:val="none" w:sz="0" w:space="0" w:color="auto"/>
            <w:left w:val="none" w:sz="0" w:space="0" w:color="auto"/>
            <w:bottom w:val="none" w:sz="0" w:space="0" w:color="auto"/>
            <w:right w:val="none" w:sz="0" w:space="0" w:color="auto"/>
          </w:divBdr>
        </w:div>
        <w:div w:id="928082509">
          <w:marLeft w:val="0"/>
          <w:marRight w:val="0"/>
          <w:marTop w:val="0"/>
          <w:marBottom w:val="0"/>
          <w:divBdr>
            <w:top w:val="none" w:sz="0" w:space="0" w:color="auto"/>
            <w:left w:val="none" w:sz="0" w:space="0" w:color="auto"/>
            <w:bottom w:val="none" w:sz="0" w:space="0" w:color="auto"/>
            <w:right w:val="none" w:sz="0" w:space="0" w:color="auto"/>
          </w:divBdr>
        </w:div>
        <w:div w:id="1131631600">
          <w:marLeft w:val="0"/>
          <w:marRight w:val="0"/>
          <w:marTop w:val="0"/>
          <w:marBottom w:val="0"/>
          <w:divBdr>
            <w:top w:val="none" w:sz="0" w:space="0" w:color="auto"/>
            <w:left w:val="none" w:sz="0" w:space="0" w:color="auto"/>
            <w:bottom w:val="none" w:sz="0" w:space="0" w:color="auto"/>
            <w:right w:val="none" w:sz="0" w:space="0" w:color="auto"/>
          </w:divBdr>
        </w:div>
        <w:div w:id="851142301">
          <w:marLeft w:val="0"/>
          <w:marRight w:val="0"/>
          <w:marTop w:val="0"/>
          <w:marBottom w:val="0"/>
          <w:divBdr>
            <w:top w:val="none" w:sz="0" w:space="0" w:color="auto"/>
            <w:left w:val="none" w:sz="0" w:space="0" w:color="auto"/>
            <w:bottom w:val="none" w:sz="0" w:space="0" w:color="auto"/>
            <w:right w:val="none" w:sz="0" w:space="0" w:color="auto"/>
          </w:divBdr>
        </w:div>
        <w:div w:id="1210875665">
          <w:marLeft w:val="0"/>
          <w:marRight w:val="0"/>
          <w:marTop w:val="0"/>
          <w:marBottom w:val="0"/>
          <w:divBdr>
            <w:top w:val="none" w:sz="0" w:space="0" w:color="auto"/>
            <w:left w:val="none" w:sz="0" w:space="0" w:color="auto"/>
            <w:bottom w:val="none" w:sz="0" w:space="0" w:color="auto"/>
            <w:right w:val="none" w:sz="0" w:space="0" w:color="auto"/>
          </w:divBdr>
        </w:div>
        <w:div w:id="1248270477">
          <w:marLeft w:val="0"/>
          <w:marRight w:val="0"/>
          <w:marTop w:val="0"/>
          <w:marBottom w:val="0"/>
          <w:divBdr>
            <w:top w:val="none" w:sz="0" w:space="0" w:color="auto"/>
            <w:left w:val="none" w:sz="0" w:space="0" w:color="auto"/>
            <w:bottom w:val="none" w:sz="0" w:space="0" w:color="auto"/>
            <w:right w:val="none" w:sz="0" w:space="0" w:color="auto"/>
          </w:divBdr>
        </w:div>
      </w:divsChild>
    </w:div>
    <w:div w:id="1446460091">
      <w:bodyDiv w:val="1"/>
      <w:marLeft w:val="0"/>
      <w:marRight w:val="0"/>
      <w:marTop w:val="0"/>
      <w:marBottom w:val="0"/>
      <w:divBdr>
        <w:top w:val="none" w:sz="0" w:space="0" w:color="auto"/>
        <w:left w:val="none" w:sz="0" w:space="0" w:color="auto"/>
        <w:bottom w:val="none" w:sz="0" w:space="0" w:color="auto"/>
        <w:right w:val="none" w:sz="0" w:space="0" w:color="auto"/>
      </w:divBdr>
    </w:div>
    <w:div w:id="1449665592">
      <w:bodyDiv w:val="1"/>
      <w:marLeft w:val="0"/>
      <w:marRight w:val="0"/>
      <w:marTop w:val="0"/>
      <w:marBottom w:val="0"/>
      <w:divBdr>
        <w:top w:val="none" w:sz="0" w:space="0" w:color="auto"/>
        <w:left w:val="none" w:sz="0" w:space="0" w:color="auto"/>
        <w:bottom w:val="none" w:sz="0" w:space="0" w:color="auto"/>
        <w:right w:val="none" w:sz="0" w:space="0" w:color="auto"/>
      </w:divBdr>
      <w:divsChild>
        <w:div w:id="2117673915">
          <w:marLeft w:val="480"/>
          <w:marRight w:val="0"/>
          <w:marTop w:val="0"/>
          <w:marBottom w:val="0"/>
          <w:divBdr>
            <w:top w:val="none" w:sz="0" w:space="0" w:color="auto"/>
            <w:left w:val="none" w:sz="0" w:space="0" w:color="auto"/>
            <w:bottom w:val="none" w:sz="0" w:space="0" w:color="auto"/>
            <w:right w:val="none" w:sz="0" w:space="0" w:color="auto"/>
          </w:divBdr>
        </w:div>
        <w:div w:id="1361204610">
          <w:marLeft w:val="480"/>
          <w:marRight w:val="0"/>
          <w:marTop w:val="0"/>
          <w:marBottom w:val="0"/>
          <w:divBdr>
            <w:top w:val="none" w:sz="0" w:space="0" w:color="auto"/>
            <w:left w:val="none" w:sz="0" w:space="0" w:color="auto"/>
            <w:bottom w:val="none" w:sz="0" w:space="0" w:color="auto"/>
            <w:right w:val="none" w:sz="0" w:space="0" w:color="auto"/>
          </w:divBdr>
        </w:div>
        <w:div w:id="91361921">
          <w:marLeft w:val="480"/>
          <w:marRight w:val="0"/>
          <w:marTop w:val="0"/>
          <w:marBottom w:val="0"/>
          <w:divBdr>
            <w:top w:val="none" w:sz="0" w:space="0" w:color="auto"/>
            <w:left w:val="none" w:sz="0" w:space="0" w:color="auto"/>
            <w:bottom w:val="none" w:sz="0" w:space="0" w:color="auto"/>
            <w:right w:val="none" w:sz="0" w:space="0" w:color="auto"/>
          </w:divBdr>
        </w:div>
        <w:div w:id="1505589293">
          <w:marLeft w:val="480"/>
          <w:marRight w:val="0"/>
          <w:marTop w:val="0"/>
          <w:marBottom w:val="0"/>
          <w:divBdr>
            <w:top w:val="none" w:sz="0" w:space="0" w:color="auto"/>
            <w:left w:val="none" w:sz="0" w:space="0" w:color="auto"/>
            <w:bottom w:val="none" w:sz="0" w:space="0" w:color="auto"/>
            <w:right w:val="none" w:sz="0" w:space="0" w:color="auto"/>
          </w:divBdr>
        </w:div>
        <w:div w:id="64425726">
          <w:marLeft w:val="480"/>
          <w:marRight w:val="0"/>
          <w:marTop w:val="0"/>
          <w:marBottom w:val="0"/>
          <w:divBdr>
            <w:top w:val="none" w:sz="0" w:space="0" w:color="auto"/>
            <w:left w:val="none" w:sz="0" w:space="0" w:color="auto"/>
            <w:bottom w:val="none" w:sz="0" w:space="0" w:color="auto"/>
            <w:right w:val="none" w:sz="0" w:space="0" w:color="auto"/>
          </w:divBdr>
        </w:div>
        <w:div w:id="794757290">
          <w:marLeft w:val="480"/>
          <w:marRight w:val="0"/>
          <w:marTop w:val="0"/>
          <w:marBottom w:val="0"/>
          <w:divBdr>
            <w:top w:val="none" w:sz="0" w:space="0" w:color="auto"/>
            <w:left w:val="none" w:sz="0" w:space="0" w:color="auto"/>
            <w:bottom w:val="none" w:sz="0" w:space="0" w:color="auto"/>
            <w:right w:val="none" w:sz="0" w:space="0" w:color="auto"/>
          </w:divBdr>
        </w:div>
        <w:div w:id="2131239074">
          <w:marLeft w:val="480"/>
          <w:marRight w:val="0"/>
          <w:marTop w:val="0"/>
          <w:marBottom w:val="0"/>
          <w:divBdr>
            <w:top w:val="none" w:sz="0" w:space="0" w:color="auto"/>
            <w:left w:val="none" w:sz="0" w:space="0" w:color="auto"/>
            <w:bottom w:val="none" w:sz="0" w:space="0" w:color="auto"/>
            <w:right w:val="none" w:sz="0" w:space="0" w:color="auto"/>
          </w:divBdr>
        </w:div>
        <w:div w:id="193809115">
          <w:marLeft w:val="480"/>
          <w:marRight w:val="0"/>
          <w:marTop w:val="0"/>
          <w:marBottom w:val="0"/>
          <w:divBdr>
            <w:top w:val="none" w:sz="0" w:space="0" w:color="auto"/>
            <w:left w:val="none" w:sz="0" w:space="0" w:color="auto"/>
            <w:bottom w:val="none" w:sz="0" w:space="0" w:color="auto"/>
            <w:right w:val="none" w:sz="0" w:space="0" w:color="auto"/>
          </w:divBdr>
        </w:div>
      </w:divsChild>
    </w:div>
    <w:div w:id="1450201780">
      <w:bodyDiv w:val="1"/>
      <w:marLeft w:val="0"/>
      <w:marRight w:val="0"/>
      <w:marTop w:val="0"/>
      <w:marBottom w:val="0"/>
      <w:divBdr>
        <w:top w:val="none" w:sz="0" w:space="0" w:color="auto"/>
        <w:left w:val="none" w:sz="0" w:space="0" w:color="auto"/>
        <w:bottom w:val="none" w:sz="0" w:space="0" w:color="auto"/>
        <w:right w:val="none" w:sz="0" w:space="0" w:color="auto"/>
      </w:divBdr>
      <w:divsChild>
        <w:div w:id="2042047352">
          <w:marLeft w:val="480"/>
          <w:marRight w:val="0"/>
          <w:marTop w:val="0"/>
          <w:marBottom w:val="0"/>
          <w:divBdr>
            <w:top w:val="none" w:sz="0" w:space="0" w:color="auto"/>
            <w:left w:val="none" w:sz="0" w:space="0" w:color="auto"/>
            <w:bottom w:val="none" w:sz="0" w:space="0" w:color="auto"/>
            <w:right w:val="none" w:sz="0" w:space="0" w:color="auto"/>
          </w:divBdr>
        </w:div>
        <w:div w:id="1098452878">
          <w:marLeft w:val="480"/>
          <w:marRight w:val="0"/>
          <w:marTop w:val="0"/>
          <w:marBottom w:val="0"/>
          <w:divBdr>
            <w:top w:val="none" w:sz="0" w:space="0" w:color="auto"/>
            <w:left w:val="none" w:sz="0" w:space="0" w:color="auto"/>
            <w:bottom w:val="none" w:sz="0" w:space="0" w:color="auto"/>
            <w:right w:val="none" w:sz="0" w:space="0" w:color="auto"/>
          </w:divBdr>
        </w:div>
        <w:div w:id="1365867808">
          <w:marLeft w:val="480"/>
          <w:marRight w:val="0"/>
          <w:marTop w:val="0"/>
          <w:marBottom w:val="0"/>
          <w:divBdr>
            <w:top w:val="none" w:sz="0" w:space="0" w:color="auto"/>
            <w:left w:val="none" w:sz="0" w:space="0" w:color="auto"/>
            <w:bottom w:val="none" w:sz="0" w:space="0" w:color="auto"/>
            <w:right w:val="none" w:sz="0" w:space="0" w:color="auto"/>
          </w:divBdr>
        </w:div>
        <w:div w:id="1548100055">
          <w:marLeft w:val="480"/>
          <w:marRight w:val="0"/>
          <w:marTop w:val="0"/>
          <w:marBottom w:val="0"/>
          <w:divBdr>
            <w:top w:val="none" w:sz="0" w:space="0" w:color="auto"/>
            <w:left w:val="none" w:sz="0" w:space="0" w:color="auto"/>
            <w:bottom w:val="none" w:sz="0" w:space="0" w:color="auto"/>
            <w:right w:val="none" w:sz="0" w:space="0" w:color="auto"/>
          </w:divBdr>
        </w:div>
        <w:div w:id="995571919">
          <w:marLeft w:val="480"/>
          <w:marRight w:val="0"/>
          <w:marTop w:val="0"/>
          <w:marBottom w:val="0"/>
          <w:divBdr>
            <w:top w:val="none" w:sz="0" w:space="0" w:color="auto"/>
            <w:left w:val="none" w:sz="0" w:space="0" w:color="auto"/>
            <w:bottom w:val="none" w:sz="0" w:space="0" w:color="auto"/>
            <w:right w:val="none" w:sz="0" w:space="0" w:color="auto"/>
          </w:divBdr>
        </w:div>
        <w:div w:id="124396778">
          <w:marLeft w:val="480"/>
          <w:marRight w:val="0"/>
          <w:marTop w:val="0"/>
          <w:marBottom w:val="0"/>
          <w:divBdr>
            <w:top w:val="none" w:sz="0" w:space="0" w:color="auto"/>
            <w:left w:val="none" w:sz="0" w:space="0" w:color="auto"/>
            <w:bottom w:val="none" w:sz="0" w:space="0" w:color="auto"/>
            <w:right w:val="none" w:sz="0" w:space="0" w:color="auto"/>
          </w:divBdr>
        </w:div>
        <w:div w:id="687490569">
          <w:marLeft w:val="480"/>
          <w:marRight w:val="0"/>
          <w:marTop w:val="0"/>
          <w:marBottom w:val="0"/>
          <w:divBdr>
            <w:top w:val="none" w:sz="0" w:space="0" w:color="auto"/>
            <w:left w:val="none" w:sz="0" w:space="0" w:color="auto"/>
            <w:bottom w:val="none" w:sz="0" w:space="0" w:color="auto"/>
            <w:right w:val="none" w:sz="0" w:space="0" w:color="auto"/>
          </w:divBdr>
        </w:div>
        <w:div w:id="1428889988">
          <w:marLeft w:val="480"/>
          <w:marRight w:val="0"/>
          <w:marTop w:val="0"/>
          <w:marBottom w:val="0"/>
          <w:divBdr>
            <w:top w:val="none" w:sz="0" w:space="0" w:color="auto"/>
            <w:left w:val="none" w:sz="0" w:space="0" w:color="auto"/>
            <w:bottom w:val="none" w:sz="0" w:space="0" w:color="auto"/>
            <w:right w:val="none" w:sz="0" w:space="0" w:color="auto"/>
          </w:divBdr>
        </w:div>
        <w:div w:id="1341391406">
          <w:marLeft w:val="480"/>
          <w:marRight w:val="0"/>
          <w:marTop w:val="0"/>
          <w:marBottom w:val="0"/>
          <w:divBdr>
            <w:top w:val="none" w:sz="0" w:space="0" w:color="auto"/>
            <w:left w:val="none" w:sz="0" w:space="0" w:color="auto"/>
            <w:bottom w:val="none" w:sz="0" w:space="0" w:color="auto"/>
            <w:right w:val="none" w:sz="0" w:space="0" w:color="auto"/>
          </w:divBdr>
        </w:div>
        <w:div w:id="812023536">
          <w:marLeft w:val="480"/>
          <w:marRight w:val="0"/>
          <w:marTop w:val="0"/>
          <w:marBottom w:val="0"/>
          <w:divBdr>
            <w:top w:val="none" w:sz="0" w:space="0" w:color="auto"/>
            <w:left w:val="none" w:sz="0" w:space="0" w:color="auto"/>
            <w:bottom w:val="none" w:sz="0" w:space="0" w:color="auto"/>
            <w:right w:val="none" w:sz="0" w:space="0" w:color="auto"/>
          </w:divBdr>
        </w:div>
        <w:div w:id="1655138707">
          <w:marLeft w:val="480"/>
          <w:marRight w:val="0"/>
          <w:marTop w:val="0"/>
          <w:marBottom w:val="0"/>
          <w:divBdr>
            <w:top w:val="none" w:sz="0" w:space="0" w:color="auto"/>
            <w:left w:val="none" w:sz="0" w:space="0" w:color="auto"/>
            <w:bottom w:val="none" w:sz="0" w:space="0" w:color="auto"/>
            <w:right w:val="none" w:sz="0" w:space="0" w:color="auto"/>
          </w:divBdr>
        </w:div>
        <w:div w:id="1711372005">
          <w:marLeft w:val="480"/>
          <w:marRight w:val="0"/>
          <w:marTop w:val="0"/>
          <w:marBottom w:val="0"/>
          <w:divBdr>
            <w:top w:val="none" w:sz="0" w:space="0" w:color="auto"/>
            <w:left w:val="none" w:sz="0" w:space="0" w:color="auto"/>
            <w:bottom w:val="none" w:sz="0" w:space="0" w:color="auto"/>
            <w:right w:val="none" w:sz="0" w:space="0" w:color="auto"/>
          </w:divBdr>
        </w:div>
        <w:div w:id="1697392588">
          <w:marLeft w:val="480"/>
          <w:marRight w:val="0"/>
          <w:marTop w:val="0"/>
          <w:marBottom w:val="0"/>
          <w:divBdr>
            <w:top w:val="none" w:sz="0" w:space="0" w:color="auto"/>
            <w:left w:val="none" w:sz="0" w:space="0" w:color="auto"/>
            <w:bottom w:val="none" w:sz="0" w:space="0" w:color="auto"/>
            <w:right w:val="none" w:sz="0" w:space="0" w:color="auto"/>
          </w:divBdr>
        </w:div>
        <w:div w:id="1593659385">
          <w:marLeft w:val="480"/>
          <w:marRight w:val="0"/>
          <w:marTop w:val="0"/>
          <w:marBottom w:val="0"/>
          <w:divBdr>
            <w:top w:val="none" w:sz="0" w:space="0" w:color="auto"/>
            <w:left w:val="none" w:sz="0" w:space="0" w:color="auto"/>
            <w:bottom w:val="none" w:sz="0" w:space="0" w:color="auto"/>
            <w:right w:val="none" w:sz="0" w:space="0" w:color="auto"/>
          </w:divBdr>
        </w:div>
        <w:div w:id="532964259">
          <w:marLeft w:val="480"/>
          <w:marRight w:val="0"/>
          <w:marTop w:val="0"/>
          <w:marBottom w:val="0"/>
          <w:divBdr>
            <w:top w:val="none" w:sz="0" w:space="0" w:color="auto"/>
            <w:left w:val="none" w:sz="0" w:space="0" w:color="auto"/>
            <w:bottom w:val="none" w:sz="0" w:space="0" w:color="auto"/>
            <w:right w:val="none" w:sz="0" w:space="0" w:color="auto"/>
          </w:divBdr>
        </w:div>
        <w:div w:id="2129034992">
          <w:marLeft w:val="480"/>
          <w:marRight w:val="0"/>
          <w:marTop w:val="0"/>
          <w:marBottom w:val="0"/>
          <w:divBdr>
            <w:top w:val="none" w:sz="0" w:space="0" w:color="auto"/>
            <w:left w:val="none" w:sz="0" w:space="0" w:color="auto"/>
            <w:bottom w:val="none" w:sz="0" w:space="0" w:color="auto"/>
            <w:right w:val="none" w:sz="0" w:space="0" w:color="auto"/>
          </w:divBdr>
        </w:div>
        <w:div w:id="1967353328">
          <w:marLeft w:val="480"/>
          <w:marRight w:val="0"/>
          <w:marTop w:val="0"/>
          <w:marBottom w:val="0"/>
          <w:divBdr>
            <w:top w:val="none" w:sz="0" w:space="0" w:color="auto"/>
            <w:left w:val="none" w:sz="0" w:space="0" w:color="auto"/>
            <w:bottom w:val="none" w:sz="0" w:space="0" w:color="auto"/>
            <w:right w:val="none" w:sz="0" w:space="0" w:color="auto"/>
          </w:divBdr>
        </w:div>
        <w:div w:id="1046491361">
          <w:marLeft w:val="480"/>
          <w:marRight w:val="0"/>
          <w:marTop w:val="0"/>
          <w:marBottom w:val="0"/>
          <w:divBdr>
            <w:top w:val="none" w:sz="0" w:space="0" w:color="auto"/>
            <w:left w:val="none" w:sz="0" w:space="0" w:color="auto"/>
            <w:bottom w:val="none" w:sz="0" w:space="0" w:color="auto"/>
            <w:right w:val="none" w:sz="0" w:space="0" w:color="auto"/>
          </w:divBdr>
        </w:div>
        <w:div w:id="1242525097">
          <w:marLeft w:val="480"/>
          <w:marRight w:val="0"/>
          <w:marTop w:val="0"/>
          <w:marBottom w:val="0"/>
          <w:divBdr>
            <w:top w:val="none" w:sz="0" w:space="0" w:color="auto"/>
            <w:left w:val="none" w:sz="0" w:space="0" w:color="auto"/>
            <w:bottom w:val="none" w:sz="0" w:space="0" w:color="auto"/>
            <w:right w:val="none" w:sz="0" w:space="0" w:color="auto"/>
          </w:divBdr>
        </w:div>
        <w:div w:id="574559774">
          <w:marLeft w:val="480"/>
          <w:marRight w:val="0"/>
          <w:marTop w:val="0"/>
          <w:marBottom w:val="0"/>
          <w:divBdr>
            <w:top w:val="none" w:sz="0" w:space="0" w:color="auto"/>
            <w:left w:val="none" w:sz="0" w:space="0" w:color="auto"/>
            <w:bottom w:val="none" w:sz="0" w:space="0" w:color="auto"/>
            <w:right w:val="none" w:sz="0" w:space="0" w:color="auto"/>
          </w:divBdr>
        </w:div>
        <w:div w:id="90905616">
          <w:marLeft w:val="480"/>
          <w:marRight w:val="0"/>
          <w:marTop w:val="0"/>
          <w:marBottom w:val="0"/>
          <w:divBdr>
            <w:top w:val="none" w:sz="0" w:space="0" w:color="auto"/>
            <w:left w:val="none" w:sz="0" w:space="0" w:color="auto"/>
            <w:bottom w:val="none" w:sz="0" w:space="0" w:color="auto"/>
            <w:right w:val="none" w:sz="0" w:space="0" w:color="auto"/>
          </w:divBdr>
        </w:div>
        <w:div w:id="494417404">
          <w:marLeft w:val="480"/>
          <w:marRight w:val="0"/>
          <w:marTop w:val="0"/>
          <w:marBottom w:val="0"/>
          <w:divBdr>
            <w:top w:val="none" w:sz="0" w:space="0" w:color="auto"/>
            <w:left w:val="none" w:sz="0" w:space="0" w:color="auto"/>
            <w:bottom w:val="none" w:sz="0" w:space="0" w:color="auto"/>
            <w:right w:val="none" w:sz="0" w:space="0" w:color="auto"/>
          </w:divBdr>
        </w:div>
        <w:div w:id="613947800">
          <w:marLeft w:val="480"/>
          <w:marRight w:val="0"/>
          <w:marTop w:val="0"/>
          <w:marBottom w:val="0"/>
          <w:divBdr>
            <w:top w:val="none" w:sz="0" w:space="0" w:color="auto"/>
            <w:left w:val="none" w:sz="0" w:space="0" w:color="auto"/>
            <w:bottom w:val="none" w:sz="0" w:space="0" w:color="auto"/>
            <w:right w:val="none" w:sz="0" w:space="0" w:color="auto"/>
          </w:divBdr>
        </w:div>
        <w:div w:id="1743945413">
          <w:marLeft w:val="480"/>
          <w:marRight w:val="0"/>
          <w:marTop w:val="0"/>
          <w:marBottom w:val="0"/>
          <w:divBdr>
            <w:top w:val="none" w:sz="0" w:space="0" w:color="auto"/>
            <w:left w:val="none" w:sz="0" w:space="0" w:color="auto"/>
            <w:bottom w:val="none" w:sz="0" w:space="0" w:color="auto"/>
            <w:right w:val="none" w:sz="0" w:space="0" w:color="auto"/>
          </w:divBdr>
        </w:div>
        <w:div w:id="1844973349">
          <w:marLeft w:val="480"/>
          <w:marRight w:val="0"/>
          <w:marTop w:val="0"/>
          <w:marBottom w:val="0"/>
          <w:divBdr>
            <w:top w:val="none" w:sz="0" w:space="0" w:color="auto"/>
            <w:left w:val="none" w:sz="0" w:space="0" w:color="auto"/>
            <w:bottom w:val="none" w:sz="0" w:space="0" w:color="auto"/>
            <w:right w:val="none" w:sz="0" w:space="0" w:color="auto"/>
          </w:divBdr>
        </w:div>
        <w:div w:id="241528739">
          <w:marLeft w:val="480"/>
          <w:marRight w:val="0"/>
          <w:marTop w:val="0"/>
          <w:marBottom w:val="0"/>
          <w:divBdr>
            <w:top w:val="none" w:sz="0" w:space="0" w:color="auto"/>
            <w:left w:val="none" w:sz="0" w:space="0" w:color="auto"/>
            <w:bottom w:val="none" w:sz="0" w:space="0" w:color="auto"/>
            <w:right w:val="none" w:sz="0" w:space="0" w:color="auto"/>
          </w:divBdr>
        </w:div>
        <w:div w:id="1473595925">
          <w:marLeft w:val="480"/>
          <w:marRight w:val="0"/>
          <w:marTop w:val="0"/>
          <w:marBottom w:val="0"/>
          <w:divBdr>
            <w:top w:val="none" w:sz="0" w:space="0" w:color="auto"/>
            <w:left w:val="none" w:sz="0" w:space="0" w:color="auto"/>
            <w:bottom w:val="none" w:sz="0" w:space="0" w:color="auto"/>
            <w:right w:val="none" w:sz="0" w:space="0" w:color="auto"/>
          </w:divBdr>
        </w:div>
        <w:div w:id="378481766">
          <w:marLeft w:val="480"/>
          <w:marRight w:val="0"/>
          <w:marTop w:val="0"/>
          <w:marBottom w:val="0"/>
          <w:divBdr>
            <w:top w:val="none" w:sz="0" w:space="0" w:color="auto"/>
            <w:left w:val="none" w:sz="0" w:space="0" w:color="auto"/>
            <w:bottom w:val="none" w:sz="0" w:space="0" w:color="auto"/>
            <w:right w:val="none" w:sz="0" w:space="0" w:color="auto"/>
          </w:divBdr>
        </w:div>
        <w:div w:id="1334869086">
          <w:marLeft w:val="480"/>
          <w:marRight w:val="0"/>
          <w:marTop w:val="0"/>
          <w:marBottom w:val="0"/>
          <w:divBdr>
            <w:top w:val="none" w:sz="0" w:space="0" w:color="auto"/>
            <w:left w:val="none" w:sz="0" w:space="0" w:color="auto"/>
            <w:bottom w:val="none" w:sz="0" w:space="0" w:color="auto"/>
            <w:right w:val="none" w:sz="0" w:space="0" w:color="auto"/>
          </w:divBdr>
        </w:div>
      </w:divsChild>
    </w:div>
    <w:div w:id="1453816241">
      <w:bodyDiv w:val="1"/>
      <w:marLeft w:val="0"/>
      <w:marRight w:val="0"/>
      <w:marTop w:val="0"/>
      <w:marBottom w:val="0"/>
      <w:divBdr>
        <w:top w:val="none" w:sz="0" w:space="0" w:color="auto"/>
        <w:left w:val="none" w:sz="0" w:space="0" w:color="auto"/>
        <w:bottom w:val="none" w:sz="0" w:space="0" w:color="auto"/>
        <w:right w:val="none" w:sz="0" w:space="0" w:color="auto"/>
      </w:divBdr>
    </w:div>
    <w:div w:id="1455444227">
      <w:bodyDiv w:val="1"/>
      <w:marLeft w:val="0"/>
      <w:marRight w:val="0"/>
      <w:marTop w:val="0"/>
      <w:marBottom w:val="0"/>
      <w:divBdr>
        <w:top w:val="none" w:sz="0" w:space="0" w:color="auto"/>
        <w:left w:val="none" w:sz="0" w:space="0" w:color="auto"/>
        <w:bottom w:val="none" w:sz="0" w:space="0" w:color="auto"/>
        <w:right w:val="none" w:sz="0" w:space="0" w:color="auto"/>
      </w:divBdr>
    </w:div>
    <w:div w:id="1455909799">
      <w:bodyDiv w:val="1"/>
      <w:marLeft w:val="0"/>
      <w:marRight w:val="0"/>
      <w:marTop w:val="0"/>
      <w:marBottom w:val="0"/>
      <w:divBdr>
        <w:top w:val="none" w:sz="0" w:space="0" w:color="auto"/>
        <w:left w:val="none" w:sz="0" w:space="0" w:color="auto"/>
        <w:bottom w:val="none" w:sz="0" w:space="0" w:color="auto"/>
        <w:right w:val="none" w:sz="0" w:space="0" w:color="auto"/>
      </w:divBdr>
    </w:div>
    <w:div w:id="1455951064">
      <w:bodyDiv w:val="1"/>
      <w:marLeft w:val="0"/>
      <w:marRight w:val="0"/>
      <w:marTop w:val="0"/>
      <w:marBottom w:val="0"/>
      <w:divBdr>
        <w:top w:val="none" w:sz="0" w:space="0" w:color="auto"/>
        <w:left w:val="none" w:sz="0" w:space="0" w:color="auto"/>
        <w:bottom w:val="none" w:sz="0" w:space="0" w:color="auto"/>
        <w:right w:val="none" w:sz="0" w:space="0" w:color="auto"/>
      </w:divBdr>
    </w:div>
    <w:div w:id="1456944356">
      <w:bodyDiv w:val="1"/>
      <w:marLeft w:val="0"/>
      <w:marRight w:val="0"/>
      <w:marTop w:val="0"/>
      <w:marBottom w:val="0"/>
      <w:divBdr>
        <w:top w:val="none" w:sz="0" w:space="0" w:color="auto"/>
        <w:left w:val="none" w:sz="0" w:space="0" w:color="auto"/>
        <w:bottom w:val="none" w:sz="0" w:space="0" w:color="auto"/>
        <w:right w:val="none" w:sz="0" w:space="0" w:color="auto"/>
      </w:divBdr>
    </w:div>
    <w:div w:id="1458528984">
      <w:bodyDiv w:val="1"/>
      <w:marLeft w:val="0"/>
      <w:marRight w:val="0"/>
      <w:marTop w:val="0"/>
      <w:marBottom w:val="0"/>
      <w:divBdr>
        <w:top w:val="none" w:sz="0" w:space="0" w:color="auto"/>
        <w:left w:val="none" w:sz="0" w:space="0" w:color="auto"/>
        <w:bottom w:val="none" w:sz="0" w:space="0" w:color="auto"/>
        <w:right w:val="none" w:sz="0" w:space="0" w:color="auto"/>
      </w:divBdr>
    </w:div>
    <w:div w:id="1460951022">
      <w:bodyDiv w:val="1"/>
      <w:marLeft w:val="0"/>
      <w:marRight w:val="0"/>
      <w:marTop w:val="0"/>
      <w:marBottom w:val="0"/>
      <w:divBdr>
        <w:top w:val="none" w:sz="0" w:space="0" w:color="auto"/>
        <w:left w:val="none" w:sz="0" w:space="0" w:color="auto"/>
        <w:bottom w:val="none" w:sz="0" w:space="0" w:color="auto"/>
        <w:right w:val="none" w:sz="0" w:space="0" w:color="auto"/>
      </w:divBdr>
    </w:div>
    <w:div w:id="1461920481">
      <w:bodyDiv w:val="1"/>
      <w:marLeft w:val="0"/>
      <w:marRight w:val="0"/>
      <w:marTop w:val="0"/>
      <w:marBottom w:val="0"/>
      <w:divBdr>
        <w:top w:val="none" w:sz="0" w:space="0" w:color="auto"/>
        <w:left w:val="none" w:sz="0" w:space="0" w:color="auto"/>
        <w:bottom w:val="none" w:sz="0" w:space="0" w:color="auto"/>
        <w:right w:val="none" w:sz="0" w:space="0" w:color="auto"/>
      </w:divBdr>
    </w:div>
    <w:div w:id="1461924219">
      <w:bodyDiv w:val="1"/>
      <w:marLeft w:val="0"/>
      <w:marRight w:val="0"/>
      <w:marTop w:val="0"/>
      <w:marBottom w:val="0"/>
      <w:divBdr>
        <w:top w:val="none" w:sz="0" w:space="0" w:color="auto"/>
        <w:left w:val="none" w:sz="0" w:space="0" w:color="auto"/>
        <w:bottom w:val="none" w:sz="0" w:space="0" w:color="auto"/>
        <w:right w:val="none" w:sz="0" w:space="0" w:color="auto"/>
      </w:divBdr>
      <w:divsChild>
        <w:div w:id="845483098">
          <w:marLeft w:val="480"/>
          <w:marRight w:val="0"/>
          <w:marTop w:val="0"/>
          <w:marBottom w:val="0"/>
          <w:divBdr>
            <w:top w:val="none" w:sz="0" w:space="0" w:color="auto"/>
            <w:left w:val="none" w:sz="0" w:space="0" w:color="auto"/>
            <w:bottom w:val="none" w:sz="0" w:space="0" w:color="auto"/>
            <w:right w:val="none" w:sz="0" w:space="0" w:color="auto"/>
          </w:divBdr>
        </w:div>
        <w:div w:id="1514418630">
          <w:marLeft w:val="480"/>
          <w:marRight w:val="0"/>
          <w:marTop w:val="0"/>
          <w:marBottom w:val="0"/>
          <w:divBdr>
            <w:top w:val="none" w:sz="0" w:space="0" w:color="auto"/>
            <w:left w:val="none" w:sz="0" w:space="0" w:color="auto"/>
            <w:bottom w:val="none" w:sz="0" w:space="0" w:color="auto"/>
            <w:right w:val="none" w:sz="0" w:space="0" w:color="auto"/>
          </w:divBdr>
        </w:div>
        <w:div w:id="135684109">
          <w:marLeft w:val="480"/>
          <w:marRight w:val="0"/>
          <w:marTop w:val="0"/>
          <w:marBottom w:val="0"/>
          <w:divBdr>
            <w:top w:val="none" w:sz="0" w:space="0" w:color="auto"/>
            <w:left w:val="none" w:sz="0" w:space="0" w:color="auto"/>
            <w:bottom w:val="none" w:sz="0" w:space="0" w:color="auto"/>
            <w:right w:val="none" w:sz="0" w:space="0" w:color="auto"/>
          </w:divBdr>
        </w:div>
        <w:div w:id="1843818157">
          <w:marLeft w:val="480"/>
          <w:marRight w:val="0"/>
          <w:marTop w:val="0"/>
          <w:marBottom w:val="0"/>
          <w:divBdr>
            <w:top w:val="none" w:sz="0" w:space="0" w:color="auto"/>
            <w:left w:val="none" w:sz="0" w:space="0" w:color="auto"/>
            <w:bottom w:val="none" w:sz="0" w:space="0" w:color="auto"/>
            <w:right w:val="none" w:sz="0" w:space="0" w:color="auto"/>
          </w:divBdr>
        </w:div>
        <w:div w:id="359480179">
          <w:marLeft w:val="480"/>
          <w:marRight w:val="0"/>
          <w:marTop w:val="0"/>
          <w:marBottom w:val="0"/>
          <w:divBdr>
            <w:top w:val="none" w:sz="0" w:space="0" w:color="auto"/>
            <w:left w:val="none" w:sz="0" w:space="0" w:color="auto"/>
            <w:bottom w:val="none" w:sz="0" w:space="0" w:color="auto"/>
            <w:right w:val="none" w:sz="0" w:space="0" w:color="auto"/>
          </w:divBdr>
        </w:div>
        <w:div w:id="1211844041">
          <w:marLeft w:val="480"/>
          <w:marRight w:val="0"/>
          <w:marTop w:val="0"/>
          <w:marBottom w:val="0"/>
          <w:divBdr>
            <w:top w:val="none" w:sz="0" w:space="0" w:color="auto"/>
            <w:left w:val="none" w:sz="0" w:space="0" w:color="auto"/>
            <w:bottom w:val="none" w:sz="0" w:space="0" w:color="auto"/>
            <w:right w:val="none" w:sz="0" w:space="0" w:color="auto"/>
          </w:divBdr>
        </w:div>
        <w:div w:id="1454202901">
          <w:marLeft w:val="480"/>
          <w:marRight w:val="0"/>
          <w:marTop w:val="0"/>
          <w:marBottom w:val="0"/>
          <w:divBdr>
            <w:top w:val="none" w:sz="0" w:space="0" w:color="auto"/>
            <w:left w:val="none" w:sz="0" w:space="0" w:color="auto"/>
            <w:bottom w:val="none" w:sz="0" w:space="0" w:color="auto"/>
            <w:right w:val="none" w:sz="0" w:space="0" w:color="auto"/>
          </w:divBdr>
        </w:div>
        <w:div w:id="791361342">
          <w:marLeft w:val="480"/>
          <w:marRight w:val="0"/>
          <w:marTop w:val="0"/>
          <w:marBottom w:val="0"/>
          <w:divBdr>
            <w:top w:val="none" w:sz="0" w:space="0" w:color="auto"/>
            <w:left w:val="none" w:sz="0" w:space="0" w:color="auto"/>
            <w:bottom w:val="none" w:sz="0" w:space="0" w:color="auto"/>
            <w:right w:val="none" w:sz="0" w:space="0" w:color="auto"/>
          </w:divBdr>
        </w:div>
        <w:div w:id="1273240919">
          <w:marLeft w:val="480"/>
          <w:marRight w:val="0"/>
          <w:marTop w:val="0"/>
          <w:marBottom w:val="0"/>
          <w:divBdr>
            <w:top w:val="none" w:sz="0" w:space="0" w:color="auto"/>
            <w:left w:val="none" w:sz="0" w:space="0" w:color="auto"/>
            <w:bottom w:val="none" w:sz="0" w:space="0" w:color="auto"/>
            <w:right w:val="none" w:sz="0" w:space="0" w:color="auto"/>
          </w:divBdr>
        </w:div>
        <w:div w:id="786894976">
          <w:marLeft w:val="480"/>
          <w:marRight w:val="0"/>
          <w:marTop w:val="0"/>
          <w:marBottom w:val="0"/>
          <w:divBdr>
            <w:top w:val="none" w:sz="0" w:space="0" w:color="auto"/>
            <w:left w:val="none" w:sz="0" w:space="0" w:color="auto"/>
            <w:bottom w:val="none" w:sz="0" w:space="0" w:color="auto"/>
            <w:right w:val="none" w:sz="0" w:space="0" w:color="auto"/>
          </w:divBdr>
        </w:div>
        <w:div w:id="194927716">
          <w:marLeft w:val="480"/>
          <w:marRight w:val="0"/>
          <w:marTop w:val="0"/>
          <w:marBottom w:val="0"/>
          <w:divBdr>
            <w:top w:val="none" w:sz="0" w:space="0" w:color="auto"/>
            <w:left w:val="none" w:sz="0" w:space="0" w:color="auto"/>
            <w:bottom w:val="none" w:sz="0" w:space="0" w:color="auto"/>
            <w:right w:val="none" w:sz="0" w:space="0" w:color="auto"/>
          </w:divBdr>
        </w:div>
        <w:div w:id="166748440">
          <w:marLeft w:val="480"/>
          <w:marRight w:val="0"/>
          <w:marTop w:val="0"/>
          <w:marBottom w:val="0"/>
          <w:divBdr>
            <w:top w:val="none" w:sz="0" w:space="0" w:color="auto"/>
            <w:left w:val="none" w:sz="0" w:space="0" w:color="auto"/>
            <w:bottom w:val="none" w:sz="0" w:space="0" w:color="auto"/>
            <w:right w:val="none" w:sz="0" w:space="0" w:color="auto"/>
          </w:divBdr>
        </w:div>
        <w:div w:id="1794321236">
          <w:marLeft w:val="480"/>
          <w:marRight w:val="0"/>
          <w:marTop w:val="0"/>
          <w:marBottom w:val="0"/>
          <w:divBdr>
            <w:top w:val="none" w:sz="0" w:space="0" w:color="auto"/>
            <w:left w:val="none" w:sz="0" w:space="0" w:color="auto"/>
            <w:bottom w:val="none" w:sz="0" w:space="0" w:color="auto"/>
            <w:right w:val="none" w:sz="0" w:space="0" w:color="auto"/>
          </w:divBdr>
        </w:div>
        <w:div w:id="1416782126">
          <w:marLeft w:val="480"/>
          <w:marRight w:val="0"/>
          <w:marTop w:val="0"/>
          <w:marBottom w:val="0"/>
          <w:divBdr>
            <w:top w:val="none" w:sz="0" w:space="0" w:color="auto"/>
            <w:left w:val="none" w:sz="0" w:space="0" w:color="auto"/>
            <w:bottom w:val="none" w:sz="0" w:space="0" w:color="auto"/>
            <w:right w:val="none" w:sz="0" w:space="0" w:color="auto"/>
          </w:divBdr>
        </w:div>
      </w:divsChild>
    </w:div>
    <w:div w:id="1463645871">
      <w:bodyDiv w:val="1"/>
      <w:marLeft w:val="0"/>
      <w:marRight w:val="0"/>
      <w:marTop w:val="0"/>
      <w:marBottom w:val="0"/>
      <w:divBdr>
        <w:top w:val="none" w:sz="0" w:space="0" w:color="auto"/>
        <w:left w:val="none" w:sz="0" w:space="0" w:color="auto"/>
        <w:bottom w:val="none" w:sz="0" w:space="0" w:color="auto"/>
        <w:right w:val="none" w:sz="0" w:space="0" w:color="auto"/>
      </w:divBdr>
    </w:div>
    <w:div w:id="1464885152">
      <w:bodyDiv w:val="1"/>
      <w:marLeft w:val="0"/>
      <w:marRight w:val="0"/>
      <w:marTop w:val="0"/>
      <w:marBottom w:val="0"/>
      <w:divBdr>
        <w:top w:val="none" w:sz="0" w:space="0" w:color="auto"/>
        <w:left w:val="none" w:sz="0" w:space="0" w:color="auto"/>
        <w:bottom w:val="none" w:sz="0" w:space="0" w:color="auto"/>
        <w:right w:val="none" w:sz="0" w:space="0" w:color="auto"/>
      </w:divBdr>
    </w:div>
    <w:div w:id="1473672247">
      <w:bodyDiv w:val="1"/>
      <w:marLeft w:val="0"/>
      <w:marRight w:val="0"/>
      <w:marTop w:val="0"/>
      <w:marBottom w:val="0"/>
      <w:divBdr>
        <w:top w:val="none" w:sz="0" w:space="0" w:color="auto"/>
        <w:left w:val="none" w:sz="0" w:space="0" w:color="auto"/>
        <w:bottom w:val="none" w:sz="0" w:space="0" w:color="auto"/>
        <w:right w:val="none" w:sz="0" w:space="0" w:color="auto"/>
      </w:divBdr>
      <w:divsChild>
        <w:div w:id="1137524740">
          <w:marLeft w:val="480"/>
          <w:marRight w:val="0"/>
          <w:marTop w:val="0"/>
          <w:marBottom w:val="0"/>
          <w:divBdr>
            <w:top w:val="none" w:sz="0" w:space="0" w:color="auto"/>
            <w:left w:val="none" w:sz="0" w:space="0" w:color="auto"/>
            <w:bottom w:val="none" w:sz="0" w:space="0" w:color="auto"/>
            <w:right w:val="none" w:sz="0" w:space="0" w:color="auto"/>
          </w:divBdr>
        </w:div>
        <w:div w:id="110515878">
          <w:marLeft w:val="480"/>
          <w:marRight w:val="0"/>
          <w:marTop w:val="0"/>
          <w:marBottom w:val="0"/>
          <w:divBdr>
            <w:top w:val="none" w:sz="0" w:space="0" w:color="auto"/>
            <w:left w:val="none" w:sz="0" w:space="0" w:color="auto"/>
            <w:bottom w:val="none" w:sz="0" w:space="0" w:color="auto"/>
            <w:right w:val="none" w:sz="0" w:space="0" w:color="auto"/>
          </w:divBdr>
        </w:div>
        <w:div w:id="1200971960">
          <w:marLeft w:val="480"/>
          <w:marRight w:val="0"/>
          <w:marTop w:val="0"/>
          <w:marBottom w:val="0"/>
          <w:divBdr>
            <w:top w:val="none" w:sz="0" w:space="0" w:color="auto"/>
            <w:left w:val="none" w:sz="0" w:space="0" w:color="auto"/>
            <w:bottom w:val="none" w:sz="0" w:space="0" w:color="auto"/>
            <w:right w:val="none" w:sz="0" w:space="0" w:color="auto"/>
          </w:divBdr>
        </w:div>
        <w:div w:id="106974897">
          <w:marLeft w:val="480"/>
          <w:marRight w:val="0"/>
          <w:marTop w:val="0"/>
          <w:marBottom w:val="0"/>
          <w:divBdr>
            <w:top w:val="none" w:sz="0" w:space="0" w:color="auto"/>
            <w:left w:val="none" w:sz="0" w:space="0" w:color="auto"/>
            <w:bottom w:val="none" w:sz="0" w:space="0" w:color="auto"/>
            <w:right w:val="none" w:sz="0" w:space="0" w:color="auto"/>
          </w:divBdr>
        </w:div>
        <w:div w:id="73547856">
          <w:marLeft w:val="480"/>
          <w:marRight w:val="0"/>
          <w:marTop w:val="0"/>
          <w:marBottom w:val="0"/>
          <w:divBdr>
            <w:top w:val="none" w:sz="0" w:space="0" w:color="auto"/>
            <w:left w:val="none" w:sz="0" w:space="0" w:color="auto"/>
            <w:bottom w:val="none" w:sz="0" w:space="0" w:color="auto"/>
            <w:right w:val="none" w:sz="0" w:space="0" w:color="auto"/>
          </w:divBdr>
        </w:div>
        <w:div w:id="1554074979">
          <w:marLeft w:val="480"/>
          <w:marRight w:val="0"/>
          <w:marTop w:val="0"/>
          <w:marBottom w:val="0"/>
          <w:divBdr>
            <w:top w:val="none" w:sz="0" w:space="0" w:color="auto"/>
            <w:left w:val="none" w:sz="0" w:space="0" w:color="auto"/>
            <w:bottom w:val="none" w:sz="0" w:space="0" w:color="auto"/>
            <w:right w:val="none" w:sz="0" w:space="0" w:color="auto"/>
          </w:divBdr>
        </w:div>
        <w:div w:id="1720324042">
          <w:marLeft w:val="480"/>
          <w:marRight w:val="0"/>
          <w:marTop w:val="0"/>
          <w:marBottom w:val="0"/>
          <w:divBdr>
            <w:top w:val="none" w:sz="0" w:space="0" w:color="auto"/>
            <w:left w:val="none" w:sz="0" w:space="0" w:color="auto"/>
            <w:bottom w:val="none" w:sz="0" w:space="0" w:color="auto"/>
            <w:right w:val="none" w:sz="0" w:space="0" w:color="auto"/>
          </w:divBdr>
        </w:div>
        <w:div w:id="886187526">
          <w:marLeft w:val="480"/>
          <w:marRight w:val="0"/>
          <w:marTop w:val="0"/>
          <w:marBottom w:val="0"/>
          <w:divBdr>
            <w:top w:val="none" w:sz="0" w:space="0" w:color="auto"/>
            <w:left w:val="none" w:sz="0" w:space="0" w:color="auto"/>
            <w:bottom w:val="none" w:sz="0" w:space="0" w:color="auto"/>
            <w:right w:val="none" w:sz="0" w:space="0" w:color="auto"/>
          </w:divBdr>
        </w:div>
        <w:div w:id="1257054279">
          <w:marLeft w:val="480"/>
          <w:marRight w:val="0"/>
          <w:marTop w:val="0"/>
          <w:marBottom w:val="0"/>
          <w:divBdr>
            <w:top w:val="none" w:sz="0" w:space="0" w:color="auto"/>
            <w:left w:val="none" w:sz="0" w:space="0" w:color="auto"/>
            <w:bottom w:val="none" w:sz="0" w:space="0" w:color="auto"/>
            <w:right w:val="none" w:sz="0" w:space="0" w:color="auto"/>
          </w:divBdr>
        </w:div>
        <w:div w:id="1436242199">
          <w:marLeft w:val="480"/>
          <w:marRight w:val="0"/>
          <w:marTop w:val="0"/>
          <w:marBottom w:val="0"/>
          <w:divBdr>
            <w:top w:val="none" w:sz="0" w:space="0" w:color="auto"/>
            <w:left w:val="none" w:sz="0" w:space="0" w:color="auto"/>
            <w:bottom w:val="none" w:sz="0" w:space="0" w:color="auto"/>
            <w:right w:val="none" w:sz="0" w:space="0" w:color="auto"/>
          </w:divBdr>
        </w:div>
        <w:div w:id="1821382274">
          <w:marLeft w:val="480"/>
          <w:marRight w:val="0"/>
          <w:marTop w:val="0"/>
          <w:marBottom w:val="0"/>
          <w:divBdr>
            <w:top w:val="none" w:sz="0" w:space="0" w:color="auto"/>
            <w:left w:val="none" w:sz="0" w:space="0" w:color="auto"/>
            <w:bottom w:val="none" w:sz="0" w:space="0" w:color="auto"/>
            <w:right w:val="none" w:sz="0" w:space="0" w:color="auto"/>
          </w:divBdr>
        </w:div>
        <w:div w:id="82262255">
          <w:marLeft w:val="480"/>
          <w:marRight w:val="0"/>
          <w:marTop w:val="0"/>
          <w:marBottom w:val="0"/>
          <w:divBdr>
            <w:top w:val="none" w:sz="0" w:space="0" w:color="auto"/>
            <w:left w:val="none" w:sz="0" w:space="0" w:color="auto"/>
            <w:bottom w:val="none" w:sz="0" w:space="0" w:color="auto"/>
            <w:right w:val="none" w:sz="0" w:space="0" w:color="auto"/>
          </w:divBdr>
        </w:div>
        <w:div w:id="1198005412">
          <w:marLeft w:val="480"/>
          <w:marRight w:val="0"/>
          <w:marTop w:val="0"/>
          <w:marBottom w:val="0"/>
          <w:divBdr>
            <w:top w:val="none" w:sz="0" w:space="0" w:color="auto"/>
            <w:left w:val="none" w:sz="0" w:space="0" w:color="auto"/>
            <w:bottom w:val="none" w:sz="0" w:space="0" w:color="auto"/>
            <w:right w:val="none" w:sz="0" w:space="0" w:color="auto"/>
          </w:divBdr>
        </w:div>
        <w:div w:id="1576403649">
          <w:marLeft w:val="480"/>
          <w:marRight w:val="0"/>
          <w:marTop w:val="0"/>
          <w:marBottom w:val="0"/>
          <w:divBdr>
            <w:top w:val="none" w:sz="0" w:space="0" w:color="auto"/>
            <w:left w:val="none" w:sz="0" w:space="0" w:color="auto"/>
            <w:bottom w:val="none" w:sz="0" w:space="0" w:color="auto"/>
            <w:right w:val="none" w:sz="0" w:space="0" w:color="auto"/>
          </w:divBdr>
        </w:div>
        <w:div w:id="706687819">
          <w:marLeft w:val="480"/>
          <w:marRight w:val="0"/>
          <w:marTop w:val="0"/>
          <w:marBottom w:val="0"/>
          <w:divBdr>
            <w:top w:val="none" w:sz="0" w:space="0" w:color="auto"/>
            <w:left w:val="none" w:sz="0" w:space="0" w:color="auto"/>
            <w:bottom w:val="none" w:sz="0" w:space="0" w:color="auto"/>
            <w:right w:val="none" w:sz="0" w:space="0" w:color="auto"/>
          </w:divBdr>
        </w:div>
      </w:divsChild>
    </w:div>
    <w:div w:id="1473713865">
      <w:bodyDiv w:val="1"/>
      <w:marLeft w:val="0"/>
      <w:marRight w:val="0"/>
      <w:marTop w:val="0"/>
      <w:marBottom w:val="0"/>
      <w:divBdr>
        <w:top w:val="none" w:sz="0" w:space="0" w:color="auto"/>
        <w:left w:val="none" w:sz="0" w:space="0" w:color="auto"/>
        <w:bottom w:val="none" w:sz="0" w:space="0" w:color="auto"/>
        <w:right w:val="none" w:sz="0" w:space="0" w:color="auto"/>
      </w:divBdr>
    </w:div>
    <w:div w:id="1478372554">
      <w:bodyDiv w:val="1"/>
      <w:marLeft w:val="0"/>
      <w:marRight w:val="0"/>
      <w:marTop w:val="0"/>
      <w:marBottom w:val="0"/>
      <w:divBdr>
        <w:top w:val="none" w:sz="0" w:space="0" w:color="auto"/>
        <w:left w:val="none" w:sz="0" w:space="0" w:color="auto"/>
        <w:bottom w:val="none" w:sz="0" w:space="0" w:color="auto"/>
        <w:right w:val="none" w:sz="0" w:space="0" w:color="auto"/>
      </w:divBdr>
      <w:divsChild>
        <w:div w:id="1940677719">
          <w:marLeft w:val="480"/>
          <w:marRight w:val="0"/>
          <w:marTop w:val="0"/>
          <w:marBottom w:val="0"/>
          <w:divBdr>
            <w:top w:val="none" w:sz="0" w:space="0" w:color="auto"/>
            <w:left w:val="none" w:sz="0" w:space="0" w:color="auto"/>
            <w:bottom w:val="none" w:sz="0" w:space="0" w:color="auto"/>
            <w:right w:val="none" w:sz="0" w:space="0" w:color="auto"/>
          </w:divBdr>
        </w:div>
        <w:div w:id="2002999642">
          <w:marLeft w:val="480"/>
          <w:marRight w:val="0"/>
          <w:marTop w:val="0"/>
          <w:marBottom w:val="0"/>
          <w:divBdr>
            <w:top w:val="none" w:sz="0" w:space="0" w:color="auto"/>
            <w:left w:val="none" w:sz="0" w:space="0" w:color="auto"/>
            <w:bottom w:val="none" w:sz="0" w:space="0" w:color="auto"/>
            <w:right w:val="none" w:sz="0" w:space="0" w:color="auto"/>
          </w:divBdr>
        </w:div>
        <w:div w:id="12654570">
          <w:marLeft w:val="480"/>
          <w:marRight w:val="0"/>
          <w:marTop w:val="0"/>
          <w:marBottom w:val="0"/>
          <w:divBdr>
            <w:top w:val="none" w:sz="0" w:space="0" w:color="auto"/>
            <w:left w:val="none" w:sz="0" w:space="0" w:color="auto"/>
            <w:bottom w:val="none" w:sz="0" w:space="0" w:color="auto"/>
            <w:right w:val="none" w:sz="0" w:space="0" w:color="auto"/>
          </w:divBdr>
        </w:div>
        <w:div w:id="2144351788">
          <w:marLeft w:val="480"/>
          <w:marRight w:val="0"/>
          <w:marTop w:val="0"/>
          <w:marBottom w:val="0"/>
          <w:divBdr>
            <w:top w:val="none" w:sz="0" w:space="0" w:color="auto"/>
            <w:left w:val="none" w:sz="0" w:space="0" w:color="auto"/>
            <w:bottom w:val="none" w:sz="0" w:space="0" w:color="auto"/>
            <w:right w:val="none" w:sz="0" w:space="0" w:color="auto"/>
          </w:divBdr>
        </w:div>
      </w:divsChild>
    </w:div>
    <w:div w:id="1479876858">
      <w:bodyDiv w:val="1"/>
      <w:marLeft w:val="0"/>
      <w:marRight w:val="0"/>
      <w:marTop w:val="0"/>
      <w:marBottom w:val="0"/>
      <w:divBdr>
        <w:top w:val="none" w:sz="0" w:space="0" w:color="auto"/>
        <w:left w:val="none" w:sz="0" w:space="0" w:color="auto"/>
        <w:bottom w:val="none" w:sz="0" w:space="0" w:color="auto"/>
        <w:right w:val="none" w:sz="0" w:space="0" w:color="auto"/>
      </w:divBdr>
    </w:div>
    <w:div w:id="1482383691">
      <w:bodyDiv w:val="1"/>
      <w:marLeft w:val="0"/>
      <w:marRight w:val="0"/>
      <w:marTop w:val="0"/>
      <w:marBottom w:val="0"/>
      <w:divBdr>
        <w:top w:val="none" w:sz="0" w:space="0" w:color="auto"/>
        <w:left w:val="none" w:sz="0" w:space="0" w:color="auto"/>
        <w:bottom w:val="none" w:sz="0" w:space="0" w:color="auto"/>
        <w:right w:val="none" w:sz="0" w:space="0" w:color="auto"/>
      </w:divBdr>
    </w:div>
    <w:div w:id="1487091533">
      <w:bodyDiv w:val="1"/>
      <w:marLeft w:val="0"/>
      <w:marRight w:val="0"/>
      <w:marTop w:val="0"/>
      <w:marBottom w:val="0"/>
      <w:divBdr>
        <w:top w:val="none" w:sz="0" w:space="0" w:color="auto"/>
        <w:left w:val="none" w:sz="0" w:space="0" w:color="auto"/>
        <w:bottom w:val="none" w:sz="0" w:space="0" w:color="auto"/>
        <w:right w:val="none" w:sz="0" w:space="0" w:color="auto"/>
      </w:divBdr>
    </w:div>
    <w:div w:id="1489244572">
      <w:bodyDiv w:val="1"/>
      <w:marLeft w:val="0"/>
      <w:marRight w:val="0"/>
      <w:marTop w:val="0"/>
      <w:marBottom w:val="0"/>
      <w:divBdr>
        <w:top w:val="none" w:sz="0" w:space="0" w:color="auto"/>
        <w:left w:val="none" w:sz="0" w:space="0" w:color="auto"/>
        <w:bottom w:val="none" w:sz="0" w:space="0" w:color="auto"/>
        <w:right w:val="none" w:sz="0" w:space="0" w:color="auto"/>
      </w:divBdr>
    </w:div>
    <w:div w:id="1490949932">
      <w:bodyDiv w:val="1"/>
      <w:marLeft w:val="0"/>
      <w:marRight w:val="0"/>
      <w:marTop w:val="0"/>
      <w:marBottom w:val="0"/>
      <w:divBdr>
        <w:top w:val="none" w:sz="0" w:space="0" w:color="auto"/>
        <w:left w:val="none" w:sz="0" w:space="0" w:color="auto"/>
        <w:bottom w:val="none" w:sz="0" w:space="0" w:color="auto"/>
        <w:right w:val="none" w:sz="0" w:space="0" w:color="auto"/>
      </w:divBdr>
    </w:div>
    <w:div w:id="1498570152">
      <w:bodyDiv w:val="1"/>
      <w:marLeft w:val="0"/>
      <w:marRight w:val="0"/>
      <w:marTop w:val="0"/>
      <w:marBottom w:val="0"/>
      <w:divBdr>
        <w:top w:val="none" w:sz="0" w:space="0" w:color="auto"/>
        <w:left w:val="none" w:sz="0" w:space="0" w:color="auto"/>
        <w:bottom w:val="none" w:sz="0" w:space="0" w:color="auto"/>
        <w:right w:val="none" w:sz="0" w:space="0" w:color="auto"/>
      </w:divBdr>
    </w:div>
    <w:div w:id="1498955285">
      <w:bodyDiv w:val="1"/>
      <w:marLeft w:val="0"/>
      <w:marRight w:val="0"/>
      <w:marTop w:val="0"/>
      <w:marBottom w:val="0"/>
      <w:divBdr>
        <w:top w:val="none" w:sz="0" w:space="0" w:color="auto"/>
        <w:left w:val="none" w:sz="0" w:space="0" w:color="auto"/>
        <w:bottom w:val="none" w:sz="0" w:space="0" w:color="auto"/>
        <w:right w:val="none" w:sz="0" w:space="0" w:color="auto"/>
      </w:divBdr>
      <w:divsChild>
        <w:div w:id="1638336260">
          <w:marLeft w:val="480"/>
          <w:marRight w:val="0"/>
          <w:marTop w:val="0"/>
          <w:marBottom w:val="0"/>
          <w:divBdr>
            <w:top w:val="none" w:sz="0" w:space="0" w:color="auto"/>
            <w:left w:val="none" w:sz="0" w:space="0" w:color="auto"/>
            <w:bottom w:val="none" w:sz="0" w:space="0" w:color="auto"/>
            <w:right w:val="none" w:sz="0" w:space="0" w:color="auto"/>
          </w:divBdr>
        </w:div>
        <w:div w:id="613908011">
          <w:marLeft w:val="480"/>
          <w:marRight w:val="0"/>
          <w:marTop w:val="0"/>
          <w:marBottom w:val="0"/>
          <w:divBdr>
            <w:top w:val="none" w:sz="0" w:space="0" w:color="auto"/>
            <w:left w:val="none" w:sz="0" w:space="0" w:color="auto"/>
            <w:bottom w:val="none" w:sz="0" w:space="0" w:color="auto"/>
            <w:right w:val="none" w:sz="0" w:space="0" w:color="auto"/>
          </w:divBdr>
        </w:div>
        <w:div w:id="1396124472">
          <w:marLeft w:val="480"/>
          <w:marRight w:val="0"/>
          <w:marTop w:val="0"/>
          <w:marBottom w:val="0"/>
          <w:divBdr>
            <w:top w:val="none" w:sz="0" w:space="0" w:color="auto"/>
            <w:left w:val="none" w:sz="0" w:space="0" w:color="auto"/>
            <w:bottom w:val="none" w:sz="0" w:space="0" w:color="auto"/>
            <w:right w:val="none" w:sz="0" w:space="0" w:color="auto"/>
          </w:divBdr>
        </w:div>
        <w:div w:id="434053940">
          <w:marLeft w:val="480"/>
          <w:marRight w:val="0"/>
          <w:marTop w:val="0"/>
          <w:marBottom w:val="0"/>
          <w:divBdr>
            <w:top w:val="none" w:sz="0" w:space="0" w:color="auto"/>
            <w:left w:val="none" w:sz="0" w:space="0" w:color="auto"/>
            <w:bottom w:val="none" w:sz="0" w:space="0" w:color="auto"/>
            <w:right w:val="none" w:sz="0" w:space="0" w:color="auto"/>
          </w:divBdr>
        </w:div>
        <w:div w:id="211573877">
          <w:marLeft w:val="480"/>
          <w:marRight w:val="0"/>
          <w:marTop w:val="0"/>
          <w:marBottom w:val="0"/>
          <w:divBdr>
            <w:top w:val="none" w:sz="0" w:space="0" w:color="auto"/>
            <w:left w:val="none" w:sz="0" w:space="0" w:color="auto"/>
            <w:bottom w:val="none" w:sz="0" w:space="0" w:color="auto"/>
            <w:right w:val="none" w:sz="0" w:space="0" w:color="auto"/>
          </w:divBdr>
        </w:div>
        <w:div w:id="364720722">
          <w:marLeft w:val="480"/>
          <w:marRight w:val="0"/>
          <w:marTop w:val="0"/>
          <w:marBottom w:val="0"/>
          <w:divBdr>
            <w:top w:val="none" w:sz="0" w:space="0" w:color="auto"/>
            <w:left w:val="none" w:sz="0" w:space="0" w:color="auto"/>
            <w:bottom w:val="none" w:sz="0" w:space="0" w:color="auto"/>
            <w:right w:val="none" w:sz="0" w:space="0" w:color="auto"/>
          </w:divBdr>
        </w:div>
        <w:div w:id="175047022">
          <w:marLeft w:val="480"/>
          <w:marRight w:val="0"/>
          <w:marTop w:val="0"/>
          <w:marBottom w:val="0"/>
          <w:divBdr>
            <w:top w:val="none" w:sz="0" w:space="0" w:color="auto"/>
            <w:left w:val="none" w:sz="0" w:space="0" w:color="auto"/>
            <w:bottom w:val="none" w:sz="0" w:space="0" w:color="auto"/>
            <w:right w:val="none" w:sz="0" w:space="0" w:color="auto"/>
          </w:divBdr>
        </w:div>
        <w:div w:id="1868061498">
          <w:marLeft w:val="480"/>
          <w:marRight w:val="0"/>
          <w:marTop w:val="0"/>
          <w:marBottom w:val="0"/>
          <w:divBdr>
            <w:top w:val="none" w:sz="0" w:space="0" w:color="auto"/>
            <w:left w:val="none" w:sz="0" w:space="0" w:color="auto"/>
            <w:bottom w:val="none" w:sz="0" w:space="0" w:color="auto"/>
            <w:right w:val="none" w:sz="0" w:space="0" w:color="auto"/>
          </w:divBdr>
        </w:div>
        <w:div w:id="1559904061">
          <w:marLeft w:val="480"/>
          <w:marRight w:val="0"/>
          <w:marTop w:val="0"/>
          <w:marBottom w:val="0"/>
          <w:divBdr>
            <w:top w:val="none" w:sz="0" w:space="0" w:color="auto"/>
            <w:left w:val="none" w:sz="0" w:space="0" w:color="auto"/>
            <w:bottom w:val="none" w:sz="0" w:space="0" w:color="auto"/>
            <w:right w:val="none" w:sz="0" w:space="0" w:color="auto"/>
          </w:divBdr>
        </w:div>
        <w:div w:id="460807041">
          <w:marLeft w:val="480"/>
          <w:marRight w:val="0"/>
          <w:marTop w:val="0"/>
          <w:marBottom w:val="0"/>
          <w:divBdr>
            <w:top w:val="none" w:sz="0" w:space="0" w:color="auto"/>
            <w:left w:val="none" w:sz="0" w:space="0" w:color="auto"/>
            <w:bottom w:val="none" w:sz="0" w:space="0" w:color="auto"/>
            <w:right w:val="none" w:sz="0" w:space="0" w:color="auto"/>
          </w:divBdr>
        </w:div>
        <w:div w:id="2056469521">
          <w:marLeft w:val="480"/>
          <w:marRight w:val="0"/>
          <w:marTop w:val="0"/>
          <w:marBottom w:val="0"/>
          <w:divBdr>
            <w:top w:val="none" w:sz="0" w:space="0" w:color="auto"/>
            <w:left w:val="none" w:sz="0" w:space="0" w:color="auto"/>
            <w:bottom w:val="none" w:sz="0" w:space="0" w:color="auto"/>
            <w:right w:val="none" w:sz="0" w:space="0" w:color="auto"/>
          </w:divBdr>
        </w:div>
        <w:div w:id="1593197551">
          <w:marLeft w:val="480"/>
          <w:marRight w:val="0"/>
          <w:marTop w:val="0"/>
          <w:marBottom w:val="0"/>
          <w:divBdr>
            <w:top w:val="none" w:sz="0" w:space="0" w:color="auto"/>
            <w:left w:val="none" w:sz="0" w:space="0" w:color="auto"/>
            <w:bottom w:val="none" w:sz="0" w:space="0" w:color="auto"/>
            <w:right w:val="none" w:sz="0" w:space="0" w:color="auto"/>
          </w:divBdr>
        </w:div>
        <w:div w:id="1372072759">
          <w:marLeft w:val="480"/>
          <w:marRight w:val="0"/>
          <w:marTop w:val="0"/>
          <w:marBottom w:val="0"/>
          <w:divBdr>
            <w:top w:val="none" w:sz="0" w:space="0" w:color="auto"/>
            <w:left w:val="none" w:sz="0" w:space="0" w:color="auto"/>
            <w:bottom w:val="none" w:sz="0" w:space="0" w:color="auto"/>
            <w:right w:val="none" w:sz="0" w:space="0" w:color="auto"/>
          </w:divBdr>
        </w:div>
        <w:div w:id="2047368697">
          <w:marLeft w:val="480"/>
          <w:marRight w:val="0"/>
          <w:marTop w:val="0"/>
          <w:marBottom w:val="0"/>
          <w:divBdr>
            <w:top w:val="none" w:sz="0" w:space="0" w:color="auto"/>
            <w:left w:val="none" w:sz="0" w:space="0" w:color="auto"/>
            <w:bottom w:val="none" w:sz="0" w:space="0" w:color="auto"/>
            <w:right w:val="none" w:sz="0" w:space="0" w:color="auto"/>
          </w:divBdr>
        </w:div>
        <w:div w:id="1275476763">
          <w:marLeft w:val="480"/>
          <w:marRight w:val="0"/>
          <w:marTop w:val="0"/>
          <w:marBottom w:val="0"/>
          <w:divBdr>
            <w:top w:val="none" w:sz="0" w:space="0" w:color="auto"/>
            <w:left w:val="none" w:sz="0" w:space="0" w:color="auto"/>
            <w:bottom w:val="none" w:sz="0" w:space="0" w:color="auto"/>
            <w:right w:val="none" w:sz="0" w:space="0" w:color="auto"/>
          </w:divBdr>
        </w:div>
        <w:div w:id="223218807">
          <w:marLeft w:val="480"/>
          <w:marRight w:val="0"/>
          <w:marTop w:val="0"/>
          <w:marBottom w:val="0"/>
          <w:divBdr>
            <w:top w:val="none" w:sz="0" w:space="0" w:color="auto"/>
            <w:left w:val="none" w:sz="0" w:space="0" w:color="auto"/>
            <w:bottom w:val="none" w:sz="0" w:space="0" w:color="auto"/>
            <w:right w:val="none" w:sz="0" w:space="0" w:color="auto"/>
          </w:divBdr>
        </w:div>
        <w:div w:id="1234194740">
          <w:marLeft w:val="480"/>
          <w:marRight w:val="0"/>
          <w:marTop w:val="0"/>
          <w:marBottom w:val="0"/>
          <w:divBdr>
            <w:top w:val="none" w:sz="0" w:space="0" w:color="auto"/>
            <w:left w:val="none" w:sz="0" w:space="0" w:color="auto"/>
            <w:bottom w:val="none" w:sz="0" w:space="0" w:color="auto"/>
            <w:right w:val="none" w:sz="0" w:space="0" w:color="auto"/>
          </w:divBdr>
        </w:div>
        <w:div w:id="1460999756">
          <w:marLeft w:val="480"/>
          <w:marRight w:val="0"/>
          <w:marTop w:val="0"/>
          <w:marBottom w:val="0"/>
          <w:divBdr>
            <w:top w:val="none" w:sz="0" w:space="0" w:color="auto"/>
            <w:left w:val="none" w:sz="0" w:space="0" w:color="auto"/>
            <w:bottom w:val="none" w:sz="0" w:space="0" w:color="auto"/>
            <w:right w:val="none" w:sz="0" w:space="0" w:color="auto"/>
          </w:divBdr>
        </w:div>
        <w:div w:id="1879396043">
          <w:marLeft w:val="480"/>
          <w:marRight w:val="0"/>
          <w:marTop w:val="0"/>
          <w:marBottom w:val="0"/>
          <w:divBdr>
            <w:top w:val="none" w:sz="0" w:space="0" w:color="auto"/>
            <w:left w:val="none" w:sz="0" w:space="0" w:color="auto"/>
            <w:bottom w:val="none" w:sz="0" w:space="0" w:color="auto"/>
            <w:right w:val="none" w:sz="0" w:space="0" w:color="auto"/>
          </w:divBdr>
        </w:div>
        <w:div w:id="1478107993">
          <w:marLeft w:val="480"/>
          <w:marRight w:val="0"/>
          <w:marTop w:val="0"/>
          <w:marBottom w:val="0"/>
          <w:divBdr>
            <w:top w:val="none" w:sz="0" w:space="0" w:color="auto"/>
            <w:left w:val="none" w:sz="0" w:space="0" w:color="auto"/>
            <w:bottom w:val="none" w:sz="0" w:space="0" w:color="auto"/>
            <w:right w:val="none" w:sz="0" w:space="0" w:color="auto"/>
          </w:divBdr>
        </w:div>
        <w:div w:id="568927156">
          <w:marLeft w:val="480"/>
          <w:marRight w:val="0"/>
          <w:marTop w:val="0"/>
          <w:marBottom w:val="0"/>
          <w:divBdr>
            <w:top w:val="none" w:sz="0" w:space="0" w:color="auto"/>
            <w:left w:val="none" w:sz="0" w:space="0" w:color="auto"/>
            <w:bottom w:val="none" w:sz="0" w:space="0" w:color="auto"/>
            <w:right w:val="none" w:sz="0" w:space="0" w:color="auto"/>
          </w:divBdr>
        </w:div>
        <w:div w:id="848716753">
          <w:marLeft w:val="480"/>
          <w:marRight w:val="0"/>
          <w:marTop w:val="0"/>
          <w:marBottom w:val="0"/>
          <w:divBdr>
            <w:top w:val="none" w:sz="0" w:space="0" w:color="auto"/>
            <w:left w:val="none" w:sz="0" w:space="0" w:color="auto"/>
            <w:bottom w:val="none" w:sz="0" w:space="0" w:color="auto"/>
            <w:right w:val="none" w:sz="0" w:space="0" w:color="auto"/>
          </w:divBdr>
        </w:div>
        <w:div w:id="1991984151">
          <w:marLeft w:val="480"/>
          <w:marRight w:val="0"/>
          <w:marTop w:val="0"/>
          <w:marBottom w:val="0"/>
          <w:divBdr>
            <w:top w:val="none" w:sz="0" w:space="0" w:color="auto"/>
            <w:left w:val="none" w:sz="0" w:space="0" w:color="auto"/>
            <w:bottom w:val="none" w:sz="0" w:space="0" w:color="auto"/>
            <w:right w:val="none" w:sz="0" w:space="0" w:color="auto"/>
          </w:divBdr>
        </w:div>
        <w:div w:id="936596675">
          <w:marLeft w:val="480"/>
          <w:marRight w:val="0"/>
          <w:marTop w:val="0"/>
          <w:marBottom w:val="0"/>
          <w:divBdr>
            <w:top w:val="none" w:sz="0" w:space="0" w:color="auto"/>
            <w:left w:val="none" w:sz="0" w:space="0" w:color="auto"/>
            <w:bottom w:val="none" w:sz="0" w:space="0" w:color="auto"/>
            <w:right w:val="none" w:sz="0" w:space="0" w:color="auto"/>
          </w:divBdr>
        </w:div>
        <w:div w:id="1820076092">
          <w:marLeft w:val="480"/>
          <w:marRight w:val="0"/>
          <w:marTop w:val="0"/>
          <w:marBottom w:val="0"/>
          <w:divBdr>
            <w:top w:val="none" w:sz="0" w:space="0" w:color="auto"/>
            <w:left w:val="none" w:sz="0" w:space="0" w:color="auto"/>
            <w:bottom w:val="none" w:sz="0" w:space="0" w:color="auto"/>
            <w:right w:val="none" w:sz="0" w:space="0" w:color="auto"/>
          </w:divBdr>
        </w:div>
        <w:div w:id="364445799">
          <w:marLeft w:val="480"/>
          <w:marRight w:val="0"/>
          <w:marTop w:val="0"/>
          <w:marBottom w:val="0"/>
          <w:divBdr>
            <w:top w:val="none" w:sz="0" w:space="0" w:color="auto"/>
            <w:left w:val="none" w:sz="0" w:space="0" w:color="auto"/>
            <w:bottom w:val="none" w:sz="0" w:space="0" w:color="auto"/>
            <w:right w:val="none" w:sz="0" w:space="0" w:color="auto"/>
          </w:divBdr>
        </w:div>
        <w:div w:id="12267716">
          <w:marLeft w:val="480"/>
          <w:marRight w:val="0"/>
          <w:marTop w:val="0"/>
          <w:marBottom w:val="0"/>
          <w:divBdr>
            <w:top w:val="none" w:sz="0" w:space="0" w:color="auto"/>
            <w:left w:val="none" w:sz="0" w:space="0" w:color="auto"/>
            <w:bottom w:val="none" w:sz="0" w:space="0" w:color="auto"/>
            <w:right w:val="none" w:sz="0" w:space="0" w:color="auto"/>
          </w:divBdr>
        </w:div>
      </w:divsChild>
    </w:div>
    <w:div w:id="1503085355">
      <w:bodyDiv w:val="1"/>
      <w:marLeft w:val="0"/>
      <w:marRight w:val="0"/>
      <w:marTop w:val="0"/>
      <w:marBottom w:val="0"/>
      <w:divBdr>
        <w:top w:val="none" w:sz="0" w:space="0" w:color="auto"/>
        <w:left w:val="none" w:sz="0" w:space="0" w:color="auto"/>
        <w:bottom w:val="none" w:sz="0" w:space="0" w:color="auto"/>
        <w:right w:val="none" w:sz="0" w:space="0" w:color="auto"/>
      </w:divBdr>
    </w:div>
    <w:div w:id="1506482685">
      <w:bodyDiv w:val="1"/>
      <w:marLeft w:val="0"/>
      <w:marRight w:val="0"/>
      <w:marTop w:val="0"/>
      <w:marBottom w:val="0"/>
      <w:divBdr>
        <w:top w:val="none" w:sz="0" w:space="0" w:color="auto"/>
        <w:left w:val="none" w:sz="0" w:space="0" w:color="auto"/>
        <w:bottom w:val="none" w:sz="0" w:space="0" w:color="auto"/>
        <w:right w:val="none" w:sz="0" w:space="0" w:color="auto"/>
      </w:divBdr>
    </w:div>
    <w:div w:id="1508977810">
      <w:bodyDiv w:val="1"/>
      <w:marLeft w:val="0"/>
      <w:marRight w:val="0"/>
      <w:marTop w:val="0"/>
      <w:marBottom w:val="0"/>
      <w:divBdr>
        <w:top w:val="none" w:sz="0" w:space="0" w:color="auto"/>
        <w:left w:val="none" w:sz="0" w:space="0" w:color="auto"/>
        <w:bottom w:val="none" w:sz="0" w:space="0" w:color="auto"/>
        <w:right w:val="none" w:sz="0" w:space="0" w:color="auto"/>
      </w:divBdr>
    </w:div>
    <w:div w:id="1512914014">
      <w:bodyDiv w:val="1"/>
      <w:marLeft w:val="0"/>
      <w:marRight w:val="0"/>
      <w:marTop w:val="0"/>
      <w:marBottom w:val="0"/>
      <w:divBdr>
        <w:top w:val="none" w:sz="0" w:space="0" w:color="auto"/>
        <w:left w:val="none" w:sz="0" w:space="0" w:color="auto"/>
        <w:bottom w:val="none" w:sz="0" w:space="0" w:color="auto"/>
        <w:right w:val="none" w:sz="0" w:space="0" w:color="auto"/>
      </w:divBdr>
    </w:div>
    <w:div w:id="1514997569">
      <w:bodyDiv w:val="1"/>
      <w:marLeft w:val="0"/>
      <w:marRight w:val="0"/>
      <w:marTop w:val="0"/>
      <w:marBottom w:val="0"/>
      <w:divBdr>
        <w:top w:val="none" w:sz="0" w:space="0" w:color="auto"/>
        <w:left w:val="none" w:sz="0" w:space="0" w:color="auto"/>
        <w:bottom w:val="none" w:sz="0" w:space="0" w:color="auto"/>
        <w:right w:val="none" w:sz="0" w:space="0" w:color="auto"/>
      </w:divBdr>
    </w:div>
    <w:div w:id="1517578068">
      <w:bodyDiv w:val="1"/>
      <w:marLeft w:val="0"/>
      <w:marRight w:val="0"/>
      <w:marTop w:val="0"/>
      <w:marBottom w:val="0"/>
      <w:divBdr>
        <w:top w:val="none" w:sz="0" w:space="0" w:color="auto"/>
        <w:left w:val="none" w:sz="0" w:space="0" w:color="auto"/>
        <w:bottom w:val="none" w:sz="0" w:space="0" w:color="auto"/>
        <w:right w:val="none" w:sz="0" w:space="0" w:color="auto"/>
      </w:divBdr>
      <w:divsChild>
        <w:div w:id="325746223">
          <w:marLeft w:val="480"/>
          <w:marRight w:val="0"/>
          <w:marTop w:val="0"/>
          <w:marBottom w:val="0"/>
          <w:divBdr>
            <w:top w:val="none" w:sz="0" w:space="0" w:color="auto"/>
            <w:left w:val="none" w:sz="0" w:space="0" w:color="auto"/>
            <w:bottom w:val="none" w:sz="0" w:space="0" w:color="auto"/>
            <w:right w:val="none" w:sz="0" w:space="0" w:color="auto"/>
          </w:divBdr>
        </w:div>
        <w:div w:id="1938364871">
          <w:marLeft w:val="480"/>
          <w:marRight w:val="0"/>
          <w:marTop w:val="0"/>
          <w:marBottom w:val="0"/>
          <w:divBdr>
            <w:top w:val="none" w:sz="0" w:space="0" w:color="auto"/>
            <w:left w:val="none" w:sz="0" w:space="0" w:color="auto"/>
            <w:bottom w:val="none" w:sz="0" w:space="0" w:color="auto"/>
            <w:right w:val="none" w:sz="0" w:space="0" w:color="auto"/>
          </w:divBdr>
        </w:div>
        <w:div w:id="1779837112">
          <w:marLeft w:val="480"/>
          <w:marRight w:val="0"/>
          <w:marTop w:val="0"/>
          <w:marBottom w:val="0"/>
          <w:divBdr>
            <w:top w:val="none" w:sz="0" w:space="0" w:color="auto"/>
            <w:left w:val="none" w:sz="0" w:space="0" w:color="auto"/>
            <w:bottom w:val="none" w:sz="0" w:space="0" w:color="auto"/>
            <w:right w:val="none" w:sz="0" w:space="0" w:color="auto"/>
          </w:divBdr>
        </w:div>
        <w:div w:id="697585184">
          <w:marLeft w:val="480"/>
          <w:marRight w:val="0"/>
          <w:marTop w:val="0"/>
          <w:marBottom w:val="0"/>
          <w:divBdr>
            <w:top w:val="none" w:sz="0" w:space="0" w:color="auto"/>
            <w:left w:val="none" w:sz="0" w:space="0" w:color="auto"/>
            <w:bottom w:val="none" w:sz="0" w:space="0" w:color="auto"/>
            <w:right w:val="none" w:sz="0" w:space="0" w:color="auto"/>
          </w:divBdr>
        </w:div>
        <w:div w:id="1322002480">
          <w:marLeft w:val="480"/>
          <w:marRight w:val="0"/>
          <w:marTop w:val="0"/>
          <w:marBottom w:val="0"/>
          <w:divBdr>
            <w:top w:val="none" w:sz="0" w:space="0" w:color="auto"/>
            <w:left w:val="none" w:sz="0" w:space="0" w:color="auto"/>
            <w:bottom w:val="none" w:sz="0" w:space="0" w:color="auto"/>
            <w:right w:val="none" w:sz="0" w:space="0" w:color="auto"/>
          </w:divBdr>
        </w:div>
        <w:div w:id="1452631087">
          <w:marLeft w:val="480"/>
          <w:marRight w:val="0"/>
          <w:marTop w:val="0"/>
          <w:marBottom w:val="0"/>
          <w:divBdr>
            <w:top w:val="none" w:sz="0" w:space="0" w:color="auto"/>
            <w:left w:val="none" w:sz="0" w:space="0" w:color="auto"/>
            <w:bottom w:val="none" w:sz="0" w:space="0" w:color="auto"/>
            <w:right w:val="none" w:sz="0" w:space="0" w:color="auto"/>
          </w:divBdr>
        </w:div>
        <w:div w:id="387075292">
          <w:marLeft w:val="480"/>
          <w:marRight w:val="0"/>
          <w:marTop w:val="0"/>
          <w:marBottom w:val="0"/>
          <w:divBdr>
            <w:top w:val="none" w:sz="0" w:space="0" w:color="auto"/>
            <w:left w:val="none" w:sz="0" w:space="0" w:color="auto"/>
            <w:bottom w:val="none" w:sz="0" w:space="0" w:color="auto"/>
            <w:right w:val="none" w:sz="0" w:space="0" w:color="auto"/>
          </w:divBdr>
        </w:div>
        <w:div w:id="695235510">
          <w:marLeft w:val="480"/>
          <w:marRight w:val="0"/>
          <w:marTop w:val="0"/>
          <w:marBottom w:val="0"/>
          <w:divBdr>
            <w:top w:val="none" w:sz="0" w:space="0" w:color="auto"/>
            <w:left w:val="none" w:sz="0" w:space="0" w:color="auto"/>
            <w:bottom w:val="none" w:sz="0" w:space="0" w:color="auto"/>
            <w:right w:val="none" w:sz="0" w:space="0" w:color="auto"/>
          </w:divBdr>
        </w:div>
        <w:div w:id="1101754809">
          <w:marLeft w:val="480"/>
          <w:marRight w:val="0"/>
          <w:marTop w:val="0"/>
          <w:marBottom w:val="0"/>
          <w:divBdr>
            <w:top w:val="none" w:sz="0" w:space="0" w:color="auto"/>
            <w:left w:val="none" w:sz="0" w:space="0" w:color="auto"/>
            <w:bottom w:val="none" w:sz="0" w:space="0" w:color="auto"/>
            <w:right w:val="none" w:sz="0" w:space="0" w:color="auto"/>
          </w:divBdr>
        </w:div>
        <w:div w:id="1738625122">
          <w:marLeft w:val="480"/>
          <w:marRight w:val="0"/>
          <w:marTop w:val="0"/>
          <w:marBottom w:val="0"/>
          <w:divBdr>
            <w:top w:val="none" w:sz="0" w:space="0" w:color="auto"/>
            <w:left w:val="none" w:sz="0" w:space="0" w:color="auto"/>
            <w:bottom w:val="none" w:sz="0" w:space="0" w:color="auto"/>
            <w:right w:val="none" w:sz="0" w:space="0" w:color="auto"/>
          </w:divBdr>
        </w:div>
        <w:div w:id="1364790080">
          <w:marLeft w:val="480"/>
          <w:marRight w:val="0"/>
          <w:marTop w:val="0"/>
          <w:marBottom w:val="0"/>
          <w:divBdr>
            <w:top w:val="none" w:sz="0" w:space="0" w:color="auto"/>
            <w:left w:val="none" w:sz="0" w:space="0" w:color="auto"/>
            <w:bottom w:val="none" w:sz="0" w:space="0" w:color="auto"/>
            <w:right w:val="none" w:sz="0" w:space="0" w:color="auto"/>
          </w:divBdr>
        </w:div>
        <w:div w:id="531185614">
          <w:marLeft w:val="480"/>
          <w:marRight w:val="0"/>
          <w:marTop w:val="0"/>
          <w:marBottom w:val="0"/>
          <w:divBdr>
            <w:top w:val="none" w:sz="0" w:space="0" w:color="auto"/>
            <w:left w:val="none" w:sz="0" w:space="0" w:color="auto"/>
            <w:bottom w:val="none" w:sz="0" w:space="0" w:color="auto"/>
            <w:right w:val="none" w:sz="0" w:space="0" w:color="auto"/>
          </w:divBdr>
        </w:div>
      </w:divsChild>
    </w:div>
    <w:div w:id="1518688028">
      <w:bodyDiv w:val="1"/>
      <w:marLeft w:val="0"/>
      <w:marRight w:val="0"/>
      <w:marTop w:val="0"/>
      <w:marBottom w:val="0"/>
      <w:divBdr>
        <w:top w:val="none" w:sz="0" w:space="0" w:color="auto"/>
        <w:left w:val="none" w:sz="0" w:space="0" w:color="auto"/>
        <w:bottom w:val="none" w:sz="0" w:space="0" w:color="auto"/>
        <w:right w:val="none" w:sz="0" w:space="0" w:color="auto"/>
      </w:divBdr>
      <w:divsChild>
        <w:div w:id="192425085">
          <w:marLeft w:val="480"/>
          <w:marRight w:val="0"/>
          <w:marTop w:val="0"/>
          <w:marBottom w:val="0"/>
          <w:divBdr>
            <w:top w:val="none" w:sz="0" w:space="0" w:color="auto"/>
            <w:left w:val="none" w:sz="0" w:space="0" w:color="auto"/>
            <w:bottom w:val="none" w:sz="0" w:space="0" w:color="auto"/>
            <w:right w:val="none" w:sz="0" w:space="0" w:color="auto"/>
          </w:divBdr>
        </w:div>
        <w:div w:id="1311053523">
          <w:marLeft w:val="480"/>
          <w:marRight w:val="0"/>
          <w:marTop w:val="0"/>
          <w:marBottom w:val="0"/>
          <w:divBdr>
            <w:top w:val="none" w:sz="0" w:space="0" w:color="auto"/>
            <w:left w:val="none" w:sz="0" w:space="0" w:color="auto"/>
            <w:bottom w:val="none" w:sz="0" w:space="0" w:color="auto"/>
            <w:right w:val="none" w:sz="0" w:space="0" w:color="auto"/>
          </w:divBdr>
        </w:div>
        <w:div w:id="791636848">
          <w:marLeft w:val="480"/>
          <w:marRight w:val="0"/>
          <w:marTop w:val="0"/>
          <w:marBottom w:val="0"/>
          <w:divBdr>
            <w:top w:val="none" w:sz="0" w:space="0" w:color="auto"/>
            <w:left w:val="none" w:sz="0" w:space="0" w:color="auto"/>
            <w:bottom w:val="none" w:sz="0" w:space="0" w:color="auto"/>
            <w:right w:val="none" w:sz="0" w:space="0" w:color="auto"/>
          </w:divBdr>
        </w:div>
      </w:divsChild>
    </w:div>
    <w:div w:id="1519583508">
      <w:bodyDiv w:val="1"/>
      <w:marLeft w:val="0"/>
      <w:marRight w:val="0"/>
      <w:marTop w:val="0"/>
      <w:marBottom w:val="0"/>
      <w:divBdr>
        <w:top w:val="none" w:sz="0" w:space="0" w:color="auto"/>
        <w:left w:val="none" w:sz="0" w:space="0" w:color="auto"/>
        <w:bottom w:val="none" w:sz="0" w:space="0" w:color="auto"/>
        <w:right w:val="none" w:sz="0" w:space="0" w:color="auto"/>
      </w:divBdr>
      <w:divsChild>
        <w:div w:id="491486484">
          <w:marLeft w:val="480"/>
          <w:marRight w:val="0"/>
          <w:marTop w:val="0"/>
          <w:marBottom w:val="0"/>
          <w:divBdr>
            <w:top w:val="none" w:sz="0" w:space="0" w:color="auto"/>
            <w:left w:val="none" w:sz="0" w:space="0" w:color="auto"/>
            <w:bottom w:val="none" w:sz="0" w:space="0" w:color="auto"/>
            <w:right w:val="none" w:sz="0" w:space="0" w:color="auto"/>
          </w:divBdr>
        </w:div>
        <w:div w:id="384912564">
          <w:marLeft w:val="480"/>
          <w:marRight w:val="0"/>
          <w:marTop w:val="0"/>
          <w:marBottom w:val="0"/>
          <w:divBdr>
            <w:top w:val="none" w:sz="0" w:space="0" w:color="auto"/>
            <w:left w:val="none" w:sz="0" w:space="0" w:color="auto"/>
            <w:bottom w:val="none" w:sz="0" w:space="0" w:color="auto"/>
            <w:right w:val="none" w:sz="0" w:space="0" w:color="auto"/>
          </w:divBdr>
        </w:div>
        <w:div w:id="1114056184">
          <w:marLeft w:val="480"/>
          <w:marRight w:val="0"/>
          <w:marTop w:val="0"/>
          <w:marBottom w:val="0"/>
          <w:divBdr>
            <w:top w:val="none" w:sz="0" w:space="0" w:color="auto"/>
            <w:left w:val="none" w:sz="0" w:space="0" w:color="auto"/>
            <w:bottom w:val="none" w:sz="0" w:space="0" w:color="auto"/>
            <w:right w:val="none" w:sz="0" w:space="0" w:color="auto"/>
          </w:divBdr>
        </w:div>
        <w:div w:id="492767856">
          <w:marLeft w:val="480"/>
          <w:marRight w:val="0"/>
          <w:marTop w:val="0"/>
          <w:marBottom w:val="0"/>
          <w:divBdr>
            <w:top w:val="none" w:sz="0" w:space="0" w:color="auto"/>
            <w:left w:val="none" w:sz="0" w:space="0" w:color="auto"/>
            <w:bottom w:val="none" w:sz="0" w:space="0" w:color="auto"/>
            <w:right w:val="none" w:sz="0" w:space="0" w:color="auto"/>
          </w:divBdr>
        </w:div>
        <w:div w:id="1674919769">
          <w:marLeft w:val="480"/>
          <w:marRight w:val="0"/>
          <w:marTop w:val="0"/>
          <w:marBottom w:val="0"/>
          <w:divBdr>
            <w:top w:val="none" w:sz="0" w:space="0" w:color="auto"/>
            <w:left w:val="none" w:sz="0" w:space="0" w:color="auto"/>
            <w:bottom w:val="none" w:sz="0" w:space="0" w:color="auto"/>
            <w:right w:val="none" w:sz="0" w:space="0" w:color="auto"/>
          </w:divBdr>
        </w:div>
      </w:divsChild>
    </w:div>
    <w:div w:id="1526559942">
      <w:bodyDiv w:val="1"/>
      <w:marLeft w:val="0"/>
      <w:marRight w:val="0"/>
      <w:marTop w:val="0"/>
      <w:marBottom w:val="0"/>
      <w:divBdr>
        <w:top w:val="none" w:sz="0" w:space="0" w:color="auto"/>
        <w:left w:val="none" w:sz="0" w:space="0" w:color="auto"/>
        <w:bottom w:val="none" w:sz="0" w:space="0" w:color="auto"/>
        <w:right w:val="none" w:sz="0" w:space="0" w:color="auto"/>
      </w:divBdr>
    </w:div>
    <w:div w:id="1526674690">
      <w:bodyDiv w:val="1"/>
      <w:marLeft w:val="0"/>
      <w:marRight w:val="0"/>
      <w:marTop w:val="0"/>
      <w:marBottom w:val="0"/>
      <w:divBdr>
        <w:top w:val="none" w:sz="0" w:space="0" w:color="auto"/>
        <w:left w:val="none" w:sz="0" w:space="0" w:color="auto"/>
        <w:bottom w:val="none" w:sz="0" w:space="0" w:color="auto"/>
        <w:right w:val="none" w:sz="0" w:space="0" w:color="auto"/>
      </w:divBdr>
    </w:div>
    <w:div w:id="1527058641">
      <w:bodyDiv w:val="1"/>
      <w:marLeft w:val="0"/>
      <w:marRight w:val="0"/>
      <w:marTop w:val="0"/>
      <w:marBottom w:val="0"/>
      <w:divBdr>
        <w:top w:val="none" w:sz="0" w:space="0" w:color="auto"/>
        <w:left w:val="none" w:sz="0" w:space="0" w:color="auto"/>
        <w:bottom w:val="none" w:sz="0" w:space="0" w:color="auto"/>
        <w:right w:val="none" w:sz="0" w:space="0" w:color="auto"/>
      </w:divBdr>
    </w:div>
    <w:div w:id="1537157794">
      <w:bodyDiv w:val="1"/>
      <w:marLeft w:val="0"/>
      <w:marRight w:val="0"/>
      <w:marTop w:val="0"/>
      <w:marBottom w:val="0"/>
      <w:divBdr>
        <w:top w:val="none" w:sz="0" w:space="0" w:color="auto"/>
        <w:left w:val="none" w:sz="0" w:space="0" w:color="auto"/>
        <w:bottom w:val="none" w:sz="0" w:space="0" w:color="auto"/>
        <w:right w:val="none" w:sz="0" w:space="0" w:color="auto"/>
      </w:divBdr>
      <w:divsChild>
        <w:div w:id="235554922">
          <w:marLeft w:val="480"/>
          <w:marRight w:val="0"/>
          <w:marTop w:val="0"/>
          <w:marBottom w:val="0"/>
          <w:divBdr>
            <w:top w:val="none" w:sz="0" w:space="0" w:color="auto"/>
            <w:left w:val="none" w:sz="0" w:space="0" w:color="auto"/>
            <w:bottom w:val="none" w:sz="0" w:space="0" w:color="auto"/>
            <w:right w:val="none" w:sz="0" w:space="0" w:color="auto"/>
          </w:divBdr>
        </w:div>
        <w:div w:id="428081395">
          <w:marLeft w:val="480"/>
          <w:marRight w:val="0"/>
          <w:marTop w:val="0"/>
          <w:marBottom w:val="0"/>
          <w:divBdr>
            <w:top w:val="none" w:sz="0" w:space="0" w:color="auto"/>
            <w:left w:val="none" w:sz="0" w:space="0" w:color="auto"/>
            <w:bottom w:val="none" w:sz="0" w:space="0" w:color="auto"/>
            <w:right w:val="none" w:sz="0" w:space="0" w:color="auto"/>
          </w:divBdr>
        </w:div>
        <w:div w:id="1965884178">
          <w:marLeft w:val="480"/>
          <w:marRight w:val="0"/>
          <w:marTop w:val="0"/>
          <w:marBottom w:val="0"/>
          <w:divBdr>
            <w:top w:val="none" w:sz="0" w:space="0" w:color="auto"/>
            <w:left w:val="none" w:sz="0" w:space="0" w:color="auto"/>
            <w:bottom w:val="none" w:sz="0" w:space="0" w:color="auto"/>
            <w:right w:val="none" w:sz="0" w:space="0" w:color="auto"/>
          </w:divBdr>
        </w:div>
        <w:div w:id="1461458512">
          <w:marLeft w:val="480"/>
          <w:marRight w:val="0"/>
          <w:marTop w:val="0"/>
          <w:marBottom w:val="0"/>
          <w:divBdr>
            <w:top w:val="none" w:sz="0" w:space="0" w:color="auto"/>
            <w:left w:val="none" w:sz="0" w:space="0" w:color="auto"/>
            <w:bottom w:val="none" w:sz="0" w:space="0" w:color="auto"/>
            <w:right w:val="none" w:sz="0" w:space="0" w:color="auto"/>
          </w:divBdr>
        </w:div>
        <w:div w:id="2003072635">
          <w:marLeft w:val="480"/>
          <w:marRight w:val="0"/>
          <w:marTop w:val="0"/>
          <w:marBottom w:val="0"/>
          <w:divBdr>
            <w:top w:val="none" w:sz="0" w:space="0" w:color="auto"/>
            <w:left w:val="none" w:sz="0" w:space="0" w:color="auto"/>
            <w:bottom w:val="none" w:sz="0" w:space="0" w:color="auto"/>
            <w:right w:val="none" w:sz="0" w:space="0" w:color="auto"/>
          </w:divBdr>
        </w:div>
        <w:div w:id="2105033281">
          <w:marLeft w:val="480"/>
          <w:marRight w:val="0"/>
          <w:marTop w:val="0"/>
          <w:marBottom w:val="0"/>
          <w:divBdr>
            <w:top w:val="none" w:sz="0" w:space="0" w:color="auto"/>
            <w:left w:val="none" w:sz="0" w:space="0" w:color="auto"/>
            <w:bottom w:val="none" w:sz="0" w:space="0" w:color="auto"/>
            <w:right w:val="none" w:sz="0" w:space="0" w:color="auto"/>
          </w:divBdr>
        </w:div>
        <w:div w:id="1662537544">
          <w:marLeft w:val="480"/>
          <w:marRight w:val="0"/>
          <w:marTop w:val="0"/>
          <w:marBottom w:val="0"/>
          <w:divBdr>
            <w:top w:val="none" w:sz="0" w:space="0" w:color="auto"/>
            <w:left w:val="none" w:sz="0" w:space="0" w:color="auto"/>
            <w:bottom w:val="none" w:sz="0" w:space="0" w:color="auto"/>
            <w:right w:val="none" w:sz="0" w:space="0" w:color="auto"/>
          </w:divBdr>
        </w:div>
        <w:div w:id="202711714">
          <w:marLeft w:val="480"/>
          <w:marRight w:val="0"/>
          <w:marTop w:val="0"/>
          <w:marBottom w:val="0"/>
          <w:divBdr>
            <w:top w:val="none" w:sz="0" w:space="0" w:color="auto"/>
            <w:left w:val="none" w:sz="0" w:space="0" w:color="auto"/>
            <w:bottom w:val="none" w:sz="0" w:space="0" w:color="auto"/>
            <w:right w:val="none" w:sz="0" w:space="0" w:color="auto"/>
          </w:divBdr>
        </w:div>
        <w:div w:id="898443194">
          <w:marLeft w:val="480"/>
          <w:marRight w:val="0"/>
          <w:marTop w:val="0"/>
          <w:marBottom w:val="0"/>
          <w:divBdr>
            <w:top w:val="none" w:sz="0" w:space="0" w:color="auto"/>
            <w:left w:val="none" w:sz="0" w:space="0" w:color="auto"/>
            <w:bottom w:val="none" w:sz="0" w:space="0" w:color="auto"/>
            <w:right w:val="none" w:sz="0" w:space="0" w:color="auto"/>
          </w:divBdr>
        </w:div>
        <w:div w:id="580454721">
          <w:marLeft w:val="480"/>
          <w:marRight w:val="0"/>
          <w:marTop w:val="0"/>
          <w:marBottom w:val="0"/>
          <w:divBdr>
            <w:top w:val="none" w:sz="0" w:space="0" w:color="auto"/>
            <w:left w:val="none" w:sz="0" w:space="0" w:color="auto"/>
            <w:bottom w:val="none" w:sz="0" w:space="0" w:color="auto"/>
            <w:right w:val="none" w:sz="0" w:space="0" w:color="auto"/>
          </w:divBdr>
        </w:div>
        <w:div w:id="44447437">
          <w:marLeft w:val="480"/>
          <w:marRight w:val="0"/>
          <w:marTop w:val="0"/>
          <w:marBottom w:val="0"/>
          <w:divBdr>
            <w:top w:val="none" w:sz="0" w:space="0" w:color="auto"/>
            <w:left w:val="none" w:sz="0" w:space="0" w:color="auto"/>
            <w:bottom w:val="none" w:sz="0" w:space="0" w:color="auto"/>
            <w:right w:val="none" w:sz="0" w:space="0" w:color="auto"/>
          </w:divBdr>
        </w:div>
        <w:div w:id="1763913368">
          <w:marLeft w:val="480"/>
          <w:marRight w:val="0"/>
          <w:marTop w:val="0"/>
          <w:marBottom w:val="0"/>
          <w:divBdr>
            <w:top w:val="none" w:sz="0" w:space="0" w:color="auto"/>
            <w:left w:val="none" w:sz="0" w:space="0" w:color="auto"/>
            <w:bottom w:val="none" w:sz="0" w:space="0" w:color="auto"/>
            <w:right w:val="none" w:sz="0" w:space="0" w:color="auto"/>
          </w:divBdr>
        </w:div>
        <w:div w:id="576355871">
          <w:marLeft w:val="480"/>
          <w:marRight w:val="0"/>
          <w:marTop w:val="0"/>
          <w:marBottom w:val="0"/>
          <w:divBdr>
            <w:top w:val="none" w:sz="0" w:space="0" w:color="auto"/>
            <w:left w:val="none" w:sz="0" w:space="0" w:color="auto"/>
            <w:bottom w:val="none" w:sz="0" w:space="0" w:color="auto"/>
            <w:right w:val="none" w:sz="0" w:space="0" w:color="auto"/>
          </w:divBdr>
        </w:div>
        <w:div w:id="194195886">
          <w:marLeft w:val="480"/>
          <w:marRight w:val="0"/>
          <w:marTop w:val="0"/>
          <w:marBottom w:val="0"/>
          <w:divBdr>
            <w:top w:val="none" w:sz="0" w:space="0" w:color="auto"/>
            <w:left w:val="none" w:sz="0" w:space="0" w:color="auto"/>
            <w:bottom w:val="none" w:sz="0" w:space="0" w:color="auto"/>
            <w:right w:val="none" w:sz="0" w:space="0" w:color="auto"/>
          </w:divBdr>
        </w:div>
        <w:div w:id="1805848275">
          <w:marLeft w:val="480"/>
          <w:marRight w:val="0"/>
          <w:marTop w:val="0"/>
          <w:marBottom w:val="0"/>
          <w:divBdr>
            <w:top w:val="none" w:sz="0" w:space="0" w:color="auto"/>
            <w:left w:val="none" w:sz="0" w:space="0" w:color="auto"/>
            <w:bottom w:val="none" w:sz="0" w:space="0" w:color="auto"/>
            <w:right w:val="none" w:sz="0" w:space="0" w:color="auto"/>
          </w:divBdr>
        </w:div>
        <w:div w:id="1298142752">
          <w:marLeft w:val="480"/>
          <w:marRight w:val="0"/>
          <w:marTop w:val="0"/>
          <w:marBottom w:val="0"/>
          <w:divBdr>
            <w:top w:val="none" w:sz="0" w:space="0" w:color="auto"/>
            <w:left w:val="none" w:sz="0" w:space="0" w:color="auto"/>
            <w:bottom w:val="none" w:sz="0" w:space="0" w:color="auto"/>
            <w:right w:val="none" w:sz="0" w:space="0" w:color="auto"/>
          </w:divBdr>
        </w:div>
        <w:div w:id="1465346161">
          <w:marLeft w:val="480"/>
          <w:marRight w:val="0"/>
          <w:marTop w:val="0"/>
          <w:marBottom w:val="0"/>
          <w:divBdr>
            <w:top w:val="none" w:sz="0" w:space="0" w:color="auto"/>
            <w:left w:val="none" w:sz="0" w:space="0" w:color="auto"/>
            <w:bottom w:val="none" w:sz="0" w:space="0" w:color="auto"/>
            <w:right w:val="none" w:sz="0" w:space="0" w:color="auto"/>
          </w:divBdr>
        </w:div>
        <w:div w:id="1265380512">
          <w:marLeft w:val="480"/>
          <w:marRight w:val="0"/>
          <w:marTop w:val="0"/>
          <w:marBottom w:val="0"/>
          <w:divBdr>
            <w:top w:val="none" w:sz="0" w:space="0" w:color="auto"/>
            <w:left w:val="none" w:sz="0" w:space="0" w:color="auto"/>
            <w:bottom w:val="none" w:sz="0" w:space="0" w:color="auto"/>
            <w:right w:val="none" w:sz="0" w:space="0" w:color="auto"/>
          </w:divBdr>
        </w:div>
        <w:div w:id="111099568">
          <w:marLeft w:val="480"/>
          <w:marRight w:val="0"/>
          <w:marTop w:val="0"/>
          <w:marBottom w:val="0"/>
          <w:divBdr>
            <w:top w:val="none" w:sz="0" w:space="0" w:color="auto"/>
            <w:left w:val="none" w:sz="0" w:space="0" w:color="auto"/>
            <w:bottom w:val="none" w:sz="0" w:space="0" w:color="auto"/>
            <w:right w:val="none" w:sz="0" w:space="0" w:color="auto"/>
          </w:divBdr>
        </w:div>
        <w:div w:id="1989019800">
          <w:marLeft w:val="480"/>
          <w:marRight w:val="0"/>
          <w:marTop w:val="0"/>
          <w:marBottom w:val="0"/>
          <w:divBdr>
            <w:top w:val="none" w:sz="0" w:space="0" w:color="auto"/>
            <w:left w:val="none" w:sz="0" w:space="0" w:color="auto"/>
            <w:bottom w:val="none" w:sz="0" w:space="0" w:color="auto"/>
            <w:right w:val="none" w:sz="0" w:space="0" w:color="auto"/>
          </w:divBdr>
        </w:div>
        <w:div w:id="769158564">
          <w:marLeft w:val="480"/>
          <w:marRight w:val="0"/>
          <w:marTop w:val="0"/>
          <w:marBottom w:val="0"/>
          <w:divBdr>
            <w:top w:val="none" w:sz="0" w:space="0" w:color="auto"/>
            <w:left w:val="none" w:sz="0" w:space="0" w:color="auto"/>
            <w:bottom w:val="none" w:sz="0" w:space="0" w:color="auto"/>
            <w:right w:val="none" w:sz="0" w:space="0" w:color="auto"/>
          </w:divBdr>
        </w:div>
        <w:div w:id="1176309864">
          <w:marLeft w:val="480"/>
          <w:marRight w:val="0"/>
          <w:marTop w:val="0"/>
          <w:marBottom w:val="0"/>
          <w:divBdr>
            <w:top w:val="none" w:sz="0" w:space="0" w:color="auto"/>
            <w:left w:val="none" w:sz="0" w:space="0" w:color="auto"/>
            <w:bottom w:val="none" w:sz="0" w:space="0" w:color="auto"/>
            <w:right w:val="none" w:sz="0" w:space="0" w:color="auto"/>
          </w:divBdr>
        </w:div>
        <w:div w:id="1802845646">
          <w:marLeft w:val="480"/>
          <w:marRight w:val="0"/>
          <w:marTop w:val="0"/>
          <w:marBottom w:val="0"/>
          <w:divBdr>
            <w:top w:val="none" w:sz="0" w:space="0" w:color="auto"/>
            <w:left w:val="none" w:sz="0" w:space="0" w:color="auto"/>
            <w:bottom w:val="none" w:sz="0" w:space="0" w:color="auto"/>
            <w:right w:val="none" w:sz="0" w:space="0" w:color="auto"/>
          </w:divBdr>
        </w:div>
        <w:div w:id="565065124">
          <w:marLeft w:val="480"/>
          <w:marRight w:val="0"/>
          <w:marTop w:val="0"/>
          <w:marBottom w:val="0"/>
          <w:divBdr>
            <w:top w:val="none" w:sz="0" w:space="0" w:color="auto"/>
            <w:left w:val="none" w:sz="0" w:space="0" w:color="auto"/>
            <w:bottom w:val="none" w:sz="0" w:space="0" w:color="auto"/>
            <w:right w:val="none" w:sz="0" w:space="0" w:color="auto"/>
          </w:divBdr>
        </w:div>
      </w:divsChild>
    </w:div>
    <w:div w:id="1538464981">
      <w:bodyDiv w:val="1"/>
      <w:marLeft w:val="0"/>
      <w:marRight w:val="0"/>
      <w:marTop w:val="0"/>
      <w:marBottom w:val="0"/>
      <w:divBdr>
        <w:top w:val="none" w:sz="0" w:space="0" w:color="auto"/>
        <w:left w:val="none" w:sz="0" w:space="0" w:color="auto"/>
        <w:bottom w:val="none" w:sz="0" w:space="0" w:color="auto"/>
        <w:right w:val="none" w:sz="0" w:space="0" w:color="auto"/>
      </w:divBdr>
      <w:divsChild>
        <w:div w:id="1945308704">
          <w:marLeft w:val="480"/>
          <w:marRight w:val="0"/>
          <w:marTop w:val="0"/>
          <w:marBottom w:val="0"/>
          <w:divBdr>
            <w:top w:val="none" w:sz="0" w:space="0" w:color="auto"/>
            <w:left w:val="none" w:sz="0" w:space="0" w:color="auto"/>
            <w:bottom w:val="none" w:sz="0" w:space="0" w:color="auto"/>
            <w:right w:val="none" w:sz="0" w:space="0" w:color="auto"/>
          </w:divBdr>
        </w:div>
        <w:div w:id="2109807682">
          <w:marLeft w:val="480"/>
          <w:marRight w:val="0"/>
          <w:marTop w:val="0"/>
          <w:marBottom w:val="0"/>
          <w:divBdr>
            <w:top w:val="none" w:sz="0" w:space="0" w:color="auto"/>
            <w:left w:val="none" w:sz="0" w:space="0" w:color="auto"/>
            <w:bottom w:val="none" w:sz="0" w:space="0" w:color="auto"/>
            <w:right w:val="none" w:sz="0" w:space="0" w:color="auto"/>
          </w:divBdr>
        </w:div>
        <w:div w:id="724645405">
          <w:marLeft w:val="480"/>
          <w:marRight w:val="0"/>
          <w:marTop w:val="0"/>
          <w:marBottom w:val="0"/>
          <w:divBdr>
            <w:top w:val="none" w:sz="0" w:space="0" w:color="auto"/>
            <w:left w:val="none" w:sz="0" w:space="0" w:color="auto"/>
            <w:bottom w:val="none" w:sz="0" w:space="0" w:color="auto"/>
            <w:right w:val="none" w:sz="0" w:space="0" w:color="auto"/>
          </w:divBdr>
        </w:div>
        <w:div w:id="288360085">
          <w:marLeft w:val="480"/>
          <w:marRight w:val="0"/>
          <w:marTop w:val="0"/>
          <w:marBottom w:val="0"/>
          <w:divBdr>
            <w:top w:val="none" w:sz="0" w:space="0" w:color="auto"/>
            <w:left w:val="none" w:sz="0" w:space="0" w:color="auto"/>
            <w:bottom w:val="none" w:sz="0" w:space="0" w:color="auto"/>
            <w:right w:val="none" w:sz="0" w:space="0" w:color="auto"/>
          </w:divBdr>
        </w:div>
        <w:div w:id="55394424">
          <w:marLeft w:val="480"/>
          <w:marRight w:val="0"/>
          <w:marTop w:val="0"/>
          <w:marBottom w:val="0"/>
          <w:divBdr>
            <w:top w:val="none" w:sz="0" w:space="0" w:color="auto"/>
            <w:left w:val="none" w:sz="0" w:space="0" w:color="auto"/>
            <w:bottom w:val="none" w:sz="0" w:space="0" w:color="auto"/>
            <w:right w:val="none" w:sz="0" w:space="0" w:color="auto"/>
          </w:divBdr>
        </w:div>
      </w:divsChild>
    </w:div>
    <w:div w:id="1541282310">
      <w:bodyDiv w:val="1"/>
      <w:marLeft w:val="0"/>
      <w:marRight w:val="0"/>
      <w:marTop w:val="0"/>
      <w:marBottom w:val="0"/>
      <w:divBdr>
        <w:top w:val="none" w:sz="0" w:space="0" w:color="auto"/>
        <w:left w:val="none" w:sz="0" w:space="0" w:color="auto"/>
        <w:bottom w:val="none" w:sz="0" w:space="0" w:color="auto"/>
        <w:right w:val="none" w:sz="0" w:space="0" w:color="auto"/>
      </w:divBdr>
    </w:div>
    <w:div w:id="1545212202">
      <w:bodyDiv w:val="1"/>
      <w:marLeft w:val="0"/>
      <w:marRight w:val="0"/>
      <w:marTop w:val="0"/>
      <w:marBottom w:val="0"/>
      <w:divBdr>
        <w:top w:val="none" w:sz="0" w:space="0" w:color="auto"/>
        <w:left w:val="none" w:sz="0" w:space="0" w:color="auto"/>
        <w:bottom w:val="none" w:sz="0" w:space="0" w:color="auto"/>
        <w:right w:val="none" w:sz="0" w:space="0" w:color="auto"/>
      </w:divBdr>
    </w:div>
    <w:div w:id="1560939824">
      <w:bodyDiv w:val="1"/>
      <w:marLeft w:val="0"/>
      <w:marRight w:val="0"/>
      <w:marTop w:val="0"/>
      <w:marBottom w:val="0"/>
      <w:divBdr>
        <w:top w:val="none" w:sz="0" w:space="0" w:color="auto"/>
        <w:left w:val="none" w:sz="0" w:space="0" w:color="auto"/>
        <w:bottom w:val="none" w:sz="0" w:space="0" w:color="auto"/>
        <w:right w:val="none" w:sz="0" w:space="0" w:color="auto"/>
      </w:divBdr>
    </w:div>
    <w:div w:id="1568026682">
      <w:bodyDiv w:val="1"/>
      <w:marLeft w:val="0"/>
      <w:marRight w:val="0"/>
      <w:marTop w:val="0"/>
      <w:marBottom w:val="0"/>
      <w:divBdr>
        <w:top w:val="none" w:sz="0" w:space="0" w:color="auto"/>
        <w:left w:val="none" w:sz="0" w:space="0" w:color="auto"/>
        <w:bottom w:val="none" w:sz="0" w:space="0" w:color="auto"/>
        <w:right w:val="none" w:sz="0" w:space="0" w:color="auto"/>
      </w:divBdr>
    </w:div>
    <w:div w:id="1576822231">
      <w:bodyDiv w:val="1"/>
      <w:marLeft w:val="0"/>
      <w:marRight w:val="0"/>
      <w:marTop w:val="0"/>
      <w:marBottom w:val="0"/>
      <w:divBdr>
        <w:top w:val="none" w:sz="0" w:space="0" w:color="auto"/>
        <w:left w:val="none" w:sz="0" w:space="0" w:color="auto"/>
        <w:bottom w:val="none" w:sz="0" w:space="0" w:color="auto"/>
        <w:right w:val="none" w:sz="0" w:space="0" w:color="auto"/>
      </w:divBdr>
    </w:div>
    <w:div w:id="1581521017">
      <w:bodyDiv w:val="1"/>
      <w:marLeft w:val="0"/>
      <w:marRight w:val="0"/>
      <w:marTop w:val="0"/>
      <w:marBottom w:val="0"/>
      <w:divBdr>
        <w:top w:val="none" w:sz="0" w:space="0" w:color="auto"/>
        <w:left w:val="none" w:sz="0" w:space="0" w:color="auto"/>
        <w:bottom w:val="none" w:sz="0" w:space="0" w:color="auto"/>
        <w:right w:val="none" w:sz="0" w:space="0" w:color="auto"/>
      </w:divBdr>
    </w:div>
    <w:div w:id="1583639135">
      <w:bodyDiv w:val="1"/>
      <w:marLeft w:val="0"/>
      <w:marRight w:val="0"/>
      <w:marTop w:val="0"/>
      <w:marBottom w:val="0"/>
      <w:divBdr>
        <w:top w:val="none" w:sz="0" w:space="0" w:color="auto"/>
        <w:left w:val="none" w:sz="0" w:space="0" w:color="auto"/>
        <w:bottom w:val="none" w:sz="0" w:space="0" w:color="auto"/>
        <w:right w:val="none" w:sz="0" w:space="0" w:color="auto"/>
      </w:divBdr>
    </w:div>
    <w:div w:id="1587493320">
      <w:bodyDiv w:val="1"/>
      <w:marLeft w:val="0"/>
      <w:marRight w:val="0"/>
      <w:marTop w:val="0"/>
      <w:marBottom w:val="0"/>
      <w:divBdr>
        <w:top w:val="none" w:sz="0" w:space="0" w:color="auto"/>
        <w:left w:val="none" w:sz="0" w:space="0" w:color="auto"/>
        <w:bottom w:val="none" w:sz="0" w:space="0" w:color="auto"/>
        <w:right w:val="none" w:sz="0" w:space="0" w:color="auto"/>
      </w:divBdr>
    </w:div>
    <w:div w:id="1589777412">
      <w:bodyDiv w:val="1"/>
      <w:marLeft w:val="0"/>
      <w:marRight w:val="0"/>
      <w:marTop w:val="0"/>
      <w:marBottom w:val="0"/>
      <w:divBdr>
        <w:top w:val="none" w:sz="0" w:space="0" w:color="auto"/>
        <w:left w:val="none" w:sz="0" w:space="0" w:color="auto"/>
        <w:bottom w:val="none" w:sz="0" w:space="0" w:color="auto"/>
        <w:right w:val="none" w:sz="0" w:space="0" w:color="auto"/>
      </w:divBdr>
    </w:div>
    <w:div w:id="1590654396">
      <w:bodyDiv w:val="1"/>
      <w:marLeft w:val="0"/>
      <w:marRight w:val="0"/>
      <w:marTop w:val="0"/>
      <w:marBottom w:val="0"/>
      <w:divBdr>
        <w:top w:val="none" w:sz="0" w:space="0" w:color="auto"/>
        <w:left w:val="none" w:sz="0" w:space="0" w:color="auto"/>
        <w:bottom w:val="none" w:sz="0" w:space="0" w:color="auto"/>
        <w:right w:val="none" w:sz="0" w:space="0" w:color="auto"/>
      </w:divBdr>
      <w:divsChild>
        <w:div w:id="1113859657">
          <w:marLeft w:val="480"/>
          <w:marRight w:val="0"/>
          <w:marTop w:val="0"/>
          <w:marBottom w:val="0"/>
          <w:divBdr>
            <w:top w:val="none" w:sz="0" w:space="0" w:color="auto"/>
            <w:left w:val="none" w:sz="0" w:space="0" w:color="auto"/>
            <w:bottom w:val="none" w:sz="0" w:space="0" w:color="auto"/>
            <w:right w:val="none" w:sz="0" w:space="0" w:color="auto"/>
          </w:divBdr>
        </w:div>
        <w:div w:id="1379813659">
          <w:marLeft w:val="480"/>
          <w:marRight w:val="0"/>
          <w:marTop w:val="0"/>
          <w:marBottom w:val="0"/>
          <w:divBdr>
            <w:top w:val="none" w:sz="0" w:space="0" w:color="auto"/>
            <w:left w:val="none" w:sz="0" w:space="0" w:color="auto"/>
            <w:bottom w:val="none" w:sz="0" w:space="0" w:color="auto"/>
            <w:right w:val="none" w:sz="0" w:space="0" w:color="auto"/>
          </w:divBdr>
        </w:div>
        <w:div w:id="932977733">
          <w:marLeft w:val="480"/>
          <w:marRight w:val="0"/>
          <w:marTop w:val="0"/>
          <w:marBottom w:val="0"/>
          <w:divBdr>
            <w:top w:val="none" w:sz="0" w:space="0" w:color="auto"/>
            <w:left w:val="none" w:sz="0" w:space="0" w:color="auto"/>
            <w:bottom w:val="none" w:sz="0" w:space="0" w:color="auto"/>
            <w:right w:val="none" w:sz="0" w:space="0" w:color="auto"/>
          </w:divBdr>
        </w:div>
        <w:div w:id="347411129">
          <w:marLeft w:val="480"/>
          <w:marRight w:val="0"/>
          <w:marTop w:val="0"/>
          <w:marBottom w:val="0"/>
          <w:divBdr>
            <w:top w:val="none" w:sz="0" w:space="0" w:color="auto"/>
            <w:left w:val="none" w:sz="0" w:space="0" w:color="auto"/>
            <w:bottom w:val="none" w:sz="0" w:space="0" w:color="auto"/>
            <w:right w:val="none" w:sz="0" w:space="0" w:color="auto"/>
          </w:divBdr>
        </w:div>
      </w:divsChild>
    </w:div>
    <w:div w:id="1594633176">
      <w:bodyDiv w:val="1"/>
      <w:marLeft w:val="0"/>
      <w:marRight w:val="0"/>
      <w:marTop w:val="0"/>
      <w:marBottom w:val="0"/>
      <w:divBdr>
        <w:top w:val="none" w:sz="0" w:space="0" w:color="auto"/>
        <w:left w:val="none" w:sz="0" w:space="0" w:color="auto"/>
        <w:bottom w:val="none" w:sz="0" w:space="0" w:color="auto"/>
        <w:right w:val="none" w:sz="0" w:space="0" w:color="auto"/>
      </w:divBdr>
    </w:div>
    <w:div w:id="1598829264">
      <w:bodyDiv w:val="1"/>
      <w:marLeft w:val="0"/>
      <w:marRight w:val="0"/>
      <w:marTop w:val="0"/>
      <w:marBottom w:val="0"/>
      <w:divBdr>
        <w:top w:val="none" w:sz="0" w:space="0" w:color="auto"/>
        <w:left w:val="none" w:sz="0" w:space="0" w:color="auto"/>
        <w:bottom w:val="none" w:sz="0" w:space="0" w:color="auto"/>
        <w:right w:val="none" w:sz="0" w:space="0" w:color="auto"/>
      </w:divBdr>
    </w:div>
    <w:div w:id="1599631620">
      <w:bodyDiv w:val="1"/>
      <w:marLeft w:val="0"/>
      <w:marRight w:val="0"/>
      <w:marTop w:val="0"/>
      <w:marBottom w:val="0"/>
      <w:divBdr>
        <w:top w:val="none" w:sz="0" w:space="0" w:color="auto"/>
        <w:left w:val="none" w:sz="0" w:space="0" w:color="auto"/>
        <w:bottom w:val="none" w:sz="0" w:space="0" w:color="auto"/>
        <w:right w:val="none" w:sz="0" w:space="0" w:color="auto"/>
      </w:divBdr>
    </w:div>
    <w:div w:id="1601643168">
      <w:bodyDiv w:val="1"/>
      <w:marLeft w:val="0"/>
      <w:marRight w:val="0"/>
      <w:marTop w:val="0"/>
      <w:marBottom w:val="0"/>
      <w:divBdr>
        <w:top w:val="none" w:sz="0" w:space="0" w:color="auto"/>
        <w:left w:val="none" w:sz="0" w:space="0" w:color="auto"/>
        <w:bottom w:val="none" w:sz="0" w:space="0" w:color="auto"/>
        <w:right w:val="none" w:sz="0" w:space="0" w:color="auto"/>
      </w:divBdr>
    </w:div>
    <w:div w:id="1602910689">
      <w:bodyDiv w:val="1"/>
      <w:marLeft w:val="0"/>
      <w:marRight w:val="0"/>
      <w:marTop w:val="0"/>
      <w:marBottom w:val="0"/>
      <w:divBdr>
        <w:top w:val="none" w:sz="0" w:space="0" w:color="auto"/>
        <w:left w:val="none" w:sz="0" w:space="0" w:color="auto"/>
        <w:bottom w:val="none" w:sz="0" w:space="0" w:color="auto"/>
        <w:right w:val="none" w:sz="0" w:space="0" w:color="auto"/>
      </w:divBdr>
    </w:div>
    <w:div w:id="1604996517">
      <w:bodyDiv w:val="1"/>
      <w:marLeft w:val="0"/>
      <w:marRight w:val="0"/>
      <w:marTop w:val="0"/>
      <w:marBottom w:val="0"/>
      <w:divBdr>
        <w:top w:val="none" w:sz="0" w:space="0" w:color="auto"/>
        <w:left w:val="none" w:sz="0" w:space="0" w:color="auto"/>
        <w:bottom w:val="none" w:sz="0" w:space="0" w:color="auto"/>
        <w:right w:val="none" w:sz="0" w:space="0" w:color="auto"/>
      </w:divBdr>
    </w:div>
    <w:div w:id="1607736653">
      <w:bodyDiv w:val="1"/>
      <w:marLeft w:val="0"/>
      <w:marRight w:val="0"/>
      <w:marTop w:val="0"/>
      <w:marBottom w:val="0"/>
      <w:divBdr>
        <w:top w:val="none" w:sz="0" w:space="0" w:color="auto"/>
        <w:left w:val="none" w:sz="0" w:space="0" w:color="auto"/>
        <w:bottom w:val="none" w:sz="0" w:space="0" w:color="auto"/>
        <w:right w:val="none" w:sz="0" w:space="0" w:color="auto"/>
      </w:divBdr>
    </w:div>
    <w:div w:id="1610040872">
      <w:bodyDiv w:val="1"/>
      <w:marLeft w:val="0"/>
      <w:marRight w:val="0"/>
      <w:marTop w:val="0"/>
      <w:marBottom w:val="0"/>
      <w:divBdr>
        <w:top w:val="none" w:sz="0" w:space="0" w:color="auto"/>
        <w:left w:val="none" w:sz="0" w:space="0" w:color="auto"/>
        <w:bottom w:val="none" w:sz="0" w:space="0" w:color="auto"/>
        <w:right w:val="none" w:sz="0" w:space="0" w:color="auto"/>
      </w:divBdr>
    </w:div>
    <w:div w:id="1610621698">
      <w:bodyDiv w:val="1"/>
      <w:marLeft w:val="0"/>
      <w:marRight w:val="0"/>
      <w:marTop w:val="0"/>
      <w:marBottom w:val="0"/>
      <w:divBdr>
        <w:top w:val="none" w:sz="0" w:space="0" w:color="auto"/>
        <w:left w:val="none" w:sz="0" w:space="0" w:color="auto"/>
        <w:bottom w:val="none" w:sz="0" w:space="0" w:color="auto"/>
        <w:right w:val="none" w:sz="0" w:space="0" w:color="auto"/>
      </w:divBdr>
      <w:divsChild>
        <w:div w:id="2146508937">
          <w:marLeft w:val="480"/>
          <w:marRight w:val="0"/>
          <w:marTop w:val="0"/>
          <w:marBottom w:val="0"/>
          <w:divBdr>
            <w:top w:val="none" w:sz="0" w:space="0" w:color="auto"/>
            <w:left w:val="none" w:sz="0" w:space="0" w:color="auto"/>
            <w:bottom w:val="none" w:sz="0" w:space="0" w:color="auto"/>
            <w:right w:val="none" w:sz="0" w:space="0" w:color="auto"/>
          </w:divBdr>
        </w:div>
        <w:div w:id="867108844">
          <w:marLeft w:val="480"/>
          <w:marRight w:val="0"/>
          <w:marTop w:val="0"/>
          <w:marBottom w:val="0"/>
          <w:divBdr>
            <w:top w:val="none" w:sz="0" w:space="0" w:color="auto"/>
            <w:left w:val="none" w:sz="0" w:space="0" w:color="auto"/>
            <w:bottom w:val="none" w:sz="0" w:space="0" w:color="auto"/>
            <w:right w:val="none" w:sz="0" w:space="0" w:color="auto"/>
          </w:divBdr>
        </w:div>
        <w:div w:id="2115517247">
          <w:marLeft w:val="480"/>
          <w:marRight w:val="0"/>
          <w:marTop w:val="0"/>
          <w:marBottom w:val="0"/>
          <w:divBdr>
            <w:top w:val="none" w:sz="0" w:space="0" w:color="auto"/>
            <w:left w:val="none" w:sz="0" w:space="0" w:color="auto"/>
            <w:bottom w:val="none" w:sz="0" w:space="0" w:color="auto"/>
            <w:right w:val="none" w:sz="0" w:space="0" w:color="auto"/>
          </w:divBdr>
        </w:div>
        <w:div w:id="38748109">
          <w:marLeft w:val="480"/>
          <w:marRight w:val="0"/>
          <w:marTop w:val="0"/>
          <w:marBottom w:val="0"/>
          <w:divBdr>
            <w:top w:val="none" w:sz="0" w:space="0" w:color="auto"/>
            <w:left w:val="none" w:sz="0" w:space="0" w:color="auto"/>
            <w:bottom w:val="none" w:sz="0" w:space="0" w:color="auto"/>
            <w:right w:val="none" w:sz="0" w:space="0" w:color="auto"/>
          </w:divBdr>
        </w:div>
        <w:div w:id="1080518553">
          <w:marLeft w:val="480"/>
          <w:marRight w:val="0"/>
          <w:marTop w:val="0"/>
          <w:marBottom w:val="0"/>
          <w:divBdr>
            <w:top w:val="none" w:sz="0" w:space="0" w:color="auto"/>
            <w:left w:val="none" w:sz="0" w:space="0" w:color="auto"/>
            <w:bottom w:val="none" w:sz="0" w:space="0" w:color="auto"/>
            <w:right w:val="none" w:sz="0" w:space="0" w:color="auto"/>
          </w:divBdr>
        </w:div>
        <w:div w:id="178661895">
          <w:marLeft w:val="480"/>
          <w:marRight w:val="0"/>
          <w:marTop w:val="0"/>
          <w:marBottom w:val="0"/>
          <w:divBdr>
            <w:top w:val="none" w:sz="0" w:space="0" w:color="auto"/>
            <w:left w:val="none" w:sz="0" w:space="0" w:color="auto"/>
            <w:bottom w:val="none" w:sz="0" w:space="0" w:color="auto"/>
            <w:right w:val="none" w:sz="0" w:space="0" w:color="auto"/>
          </w:divBdr>
        </w:div>
        <w:div w:id="1516267096">
          <w:marLeft w:val="480"/>
          <w:marRight w:val="0"/>
          <w:marTop w:val="0"/>
          <w:marBottom w:val="0"/>
          <w:divBdr>
            <w:top w:val="none" w:sz="0" w:space="0" w:color="auto"/>
            <w:left w:val="none" w:sz="0" w:space="0" w:color="auto"/>
            <w:bottom w:val="none" w:sz="0" w:space="0" w:color="auto"/>
            <w:right w:val="none" w:sz="0" w:space="0" w:color="auto"/>
          </w:divBdr>
        </w:div>
        <w:div w:id="1826386101">
          <w:marLeft w:val="480"/>
          <w:marRight w:val="0"/>
          <w:marTop w:val="0"/>
          <w:marBottom w:val="0"/>
          <w:divBdr>
            <w:top w:val="none" w:sz="0" w:space="0" w:color="auto"/>
            <w:left w:val="none" w:sz="0" w:space="0" w:color="auto"/>
            <w:bottom w:val="none" w:sz="0" w:space="0" w:color="auto"/>
            <w:right w:val="none" w:sz="0" w:space="0" w:color="auto"/>
          </w:divBdr>
        </w:div>
        <w:div w:id="2042775728">
          <w:marLeft w:val="480"/>
          <w:marRight w:val="0"/>
          <w:marTop w:val="0"/>
          <w:marBottom w:val="0"/>
          <w:divBdr>
            <w:top w:val="none" w:sz="0" w:space="0" w:color="auto"/>
            <w:left w:val="none" w:sz="0" w:space="0" w:color="auto"/>
            <w:bottom w:val="none" w:sz="0" w:space="0" w:color="auto"/>
            <w:right w:val="none" w:sz="0" w:space="0" w:color="auto"/>
          </w:divBdr>
        </w:div>
        <w:div w:id="610286156">
          <w:marLeft w:val="480"/>
          <w:marRight w:val="0"/>
          <w:marTop w:val="0"/>
          <w:marBottom w:val="0"/>
          <w:divBdr>
            <w:top w:val="none" w:sz="0" w:space="0" w:color="auto"/>
            <w:left w:val="none" w:sz="0" w:space="0" w:color="auto"/>
            <w:bottom w:val="none" w:sz="0" w:space="0" w:color="auto"/>
            <w:right w:val="none" w:sz="0" w:space="0" w:color="auto"/>
          </w:divBdr>
        </w:div>
        <w:div w:id="484246311">
          <w:marLeft w:val="480"/>
          <w:marRight w:val="0"/>
          <w:marTop w:val="0"/>
          <w:marBottom w:val="0"/>
          <w:divBdr>
            <w:top w:val="none" w:sz="0" w:space="0" w:color="auto"/>
            <w:left w:val="none" w:sz="0" w:space="0" w:color="auto"/>
            <w:bottom w:val="none" w:sz="0" w:space="0" w:color="auto"/>
            <w:right w:val="none" w:sz="0" w:space="0" w:color="auto"/>
          </w:divBdr>
        </w:div>
        <w:div w:id="1844004004">
          <w:marLeft w:val="480"/>
          <w:marRight w:val="0"/>
          <w:marTop w:val="0"/>
          <w:marBottom w:val="0"/>
          <w:divBdr>
            <w:top w:val="none" w:sz="0" w:space="0" w:color="auto"/>
            <w:left w:val="none" w:sz="0" w:space="0" w:color="auto"/>
            <w:bottom w:val="none" w:sz="0" w:space="0" w:color="auto"/>
            <w:right w:val="none" w:sz="0" w:space="0" w:color="auto"/>
          </w:divBdr>
        </w:div>
        <w:div w:id="1618483074">
          <w:marLeft w:val="480"/>
          <w:marRight w:val="0"/>
          <w:marTop w:val="0"/>
          <w:marBottom w:val="0"/>
          <w:divBdr>
            <w:top w:val="none" w:sz="0" w:space="0" w:color="auto"/>
            <w:left w:val="none" w:sz="0" w:space="0" w:color="auto"/>
            <w:bottom w:val="none" w:sz="0" w:space="0" w:color="auto"/>
            <w:right w:val="none" w:sz="0" w:space="0" w:color="auto"/>
          </w:divBdr>
        </w:div>
        <w:div w:id="1649283092">
          <w:marLeft w:val="480"/>
          <w:marRight w:val="0"/>
          <w:marTop w:val="0"/>
          <w:marBottom w:val="0"/>
          <w:divBdr>
            <w:top w:val="none" w:sz="0" w:space="0" w:color="auto"/>
            <w:left w:val="none" w:sz="0" w:space="0" w:color="auto"/>
            <w:bottom w:val="none" w:sz="0" w:space="0" w:color="auto"/>
            <w:right w:val="none" w:sz="0" w:space="0" w:color="auto"/>
          </w:divBdr>
        </w:div>
        <w:div w:id="1257400112">
          <w:marLeft w:val="480"/>
          <w:marRight w:val="0"/>
          <w:marTop w:val="0"/>
          <w:marBottom w:val="0"/>
          <w:divBdr>
            <w:top w:val="none" w:sz="0" w:space="0" w:color="auto"/>
            <w:left w:val="none" w:sz="0" w:space="0" w:color="auto"/>
            <w:bottom w:val="none" w:sz="0" w:space="0" w:color="auto"/>
            <w:right w:val="none" w:sz="0" w:space="0" w:color="auto"/>
          </w:divBdr>
        </w:div>
        <w:div w:id="841821716">
          <w:marLeft w:val="480"/>
          <w:marRight w:val="0"/>
          <w:marTop w:val="0"/>
          <w:marBottom w:val="0"/>
          <w:divBdr>
            <w:top w:val="none" w:sz="0" w:space="0" w:color="auto"/>
            <w:left w:val="none" w:sz="0" w:space="0" w:color="auto"/>
            <w:bottom w:val="none" w:sz="0" w:space="0" w:color="auto"/>
            <w:right w:val="none" w:sz="0" w:space="0" w:color="auto"/>
          </w:divBdr>
        </w:div>
        <w:div w:id="1538152985">
          <w:marLeft w:val="480"/>
          <w:marRight w:val="0"/>
          <w:marTop w:val="0"/>
          <w:marBottom w:val="0"/>
          <w:divBdr>
            <w:top w:val="none" w:sz="0" w:space="0" w:color="auto"/>
            <w:left w:val="none" w:sz="0" w:space="0" w:color="auto"/>
            <w:bottom w:val="none" w:sz="0" w:space="0" w:color="auto"/>
            <w:right w:val="none" w:sz="0" w:space="0" w:color="auto"/>
          </w:divBdr>
        </w:div>
        <w:div w:id="457837274">
          <w:marLeft w:val="480"/>
          <w:marRight w:val="0"/>
          <w:marTop w:val="0"/>
          <w:marBottom w:val="0"/>
          <w:divBdr>
            <w:top w:val="none" w:sz="0" w:space="0" w:color="auto"/>
            <w:left w:val="none" w:sz="0" w:space="0" w:color="auto"/>
            <w:bottom w:val="none" w:sz="0" w:space="0" w:color="auto"/>
            <w:right w:val="none" w:sz="0" w:space="0" w:color="auto"/>
          </w:divBdr>
        </w:div>
        <w:div w:id="1784154640">
          <w:marLeft w:val="480"/>
          <w:marRight w:val="0"/>
          <w:marTop w:val="0"/>
          <w:marBottom w:val="0"/>
          <w:divBdr>
            <w:top w:val="none" w:sz="0" w:space="0" w:color="auto"/>
            <w:left w:val="none" w:sz="0" w:space="0" w:color="auto"/>
            <w:bottom w:val="none" w:sz="0" w:space="0" w:color="auto"/>
            <w:right w:val="none" w:sz="0" w:space="0" w:color="auto"/>
          </w:divBdr>
        </w:div>
        <w:div w:id="267661397">
          <w:marLeft w:val="480"/>
          <w:marRight w:val="0"/>
          <w:marTop w:val="0"/>
          <w:marBottom w:val="0"/>
          <w:divBdr>
            <w:top w:val="none" w:sz="0" w:space="0" w:color="auto"/>
            <w:left w:val="none" w:sz="0" w:space="0" w:color="auto"/>
            <w:bottom w:val="none" w:sz="0" w:space="0" w:color="auto"/>
            <w:right w:val="none" w:sz="0" w:space="0" w:color="auto"/>
          </w:divBdr>
        </w:div>
        <w:div w:id="957444550">
          <w:marLeft w:val="480"/>
          <w:marRight w:val="0"/>
          <w:marTop w:val="0"/>
          <w:marBottom w:val="0"/>
          <w:divBdr>
            <w:top w:val="none" w:sz="0" w:space="0" w:color="auto"/>
            <w:left w:val="none" w:sz="0" w:space="0" w:color="auto"/>
            <w:bottom w:val="none" w:sz="0" w:space="0" w:color="auto"/>
            <w:right w:val="none" w:sz="0" w:space="0" w:color="auto"/>
          </w:divBdr>
        </w:div>
        <w:div w:id="1444693696">
          <w:marLeft w:val="480"/>
          <w:marRight w:val="0"/>
          <w:marTop w:val="0"/>
          <w:marBottom w:val="0"/>
          <w:divBdr>
            <w:top w:val="none" w:sz="0" w:space="0" w:color="auto"/>
            <w:left w:val="none" w:sz="0" w:space="0" w:color="auto"/>
            <w:bottom w:val="none" w:sz="0" w:space="0" w:color="auto"/>
            <w:right w:val="none" w:sz="0" w:space="0" w:color="auto"/>
          </w:divBdr>
        </w:div>
        <w:div w:id="1333296887">
          <w:marLeft w:val="480"/>
          <w:marRight w:val="0"/>
          <w:marTop w:val="0"/>
          <w:marBottom w:val="0"/>
          <w:divBdr>
            <w:top w:val="none" w:sz="0" w:space="0" w:color="auto"/>
            <w:left w:val="none" w:sz="0" w:space="0" w:color="auto"/>
            <w:bottom w:val="none" w:sz="0" w:space="0" w:color="auto"/>
            <w:right w:val="none" w:sz="0" w:space="0" w:color="auto"/>
          </w:divBdr>
        </w:div>
        <w:div w:id="150676971">
          <w:marLeft w:val="480"/>
          <w:marRight w:val="0"/>
          <w:marTop w:val="0"/>
          <w:marBottom w:val="0"/>
          <w:divBdr>
            <w:top w:val="none" w:sz="0" w:space="0" w:color="auto"/>
            <w:left w:val="none" w:sz="0" w:space="0" w:color="auto"/>
            <w:bottom w:val="none" w:sz="0" w:space="0" w:color="auto"/>
            <w:right w:val="none" w:sz="0" w:space="0" w:color="auto"/>
          </w:divBdr>
        </w:div>
        <w:div w:id="1249584180">
          <w:marLeft w:val="480"/>
          <w:marRight w:val="0"/>
          <w:marTop w:val="0"/>
          <w:marBottom w:val="0"/>
          <w:divBdr>
            <w:top w:val="none" w:sz="0" w:space="0" w:color="auto"/>
            <w:left w:val="none" w:sz="0" w:space="0" w:color="auto"/>
            <w:bottom w:val="none" w:sz="0" w:space="0" w:color="auto"/>
            <w:right w:val="none" w:sz="0" w:space="0" w:color="auto"/>
          </w:divBdr>
        </w:div>
      </w:divsChild>
    </w:div>
    <w:div w:id="1613590904">
      <w:bodyDiv w:val="1"/>
      <w:marLeft w:val="0"/>
      <w:marRight w:val="0"/>
      <w:marTop w:val="0"/>
      <w:marBottom w:val="0"/>
      <w:divBdr>
        <w:top w:val="none" w:sz="0" w:space="0" w:color="auto"/>
        <w:left w:val="none" w:sz="0" w:space="0" w:color="auto"/>
        <w:bottom w:val="none" w:sz="0" w:space="0" w:color="auto"/>
        <w:right w:val="none" w:sz="0" w:space="0" w:color="auto"/>
      </w:divBdr>
    </w:div>
    <w:div w:id="1619945838">
      <w:bodyDiv w:val="1"/>
      <w:marLeft w:val="0"/>
      <w:marRight w:val="0"/>
      <w:marTop w:val="0"/>
      <w:marBottom w:val="0"/>
      <w:divBdr>
        <w:top w:val="none" w:sz="0" w:space="0" w:color="auto"/>
        <w:left w:val="none" w:sz="0" w:space="0" w:color="auto"/>
        <w:bottom w:val="none" w:sz="0" w:space="0" w:color="auto"/>
        <w:right w:val="none" w:sz="0" w:space="0" w:color="auto"/>
      </w:divBdr>
    </w:div>
    <w:div w:id="1625040271">
      <w:bodyDiv w:val="1"/>
      <w:marLeft w:val="0"/>
      <w:marRight w:val="0"/>
      <w:marTop w:val="0"/>
      <w:marBottom w:val="0"/>
      <w:divBdr>
        <w:top w:val="none" w:sz="0" w:space="0" w:color="auto"/>
        <w:left w:val="none" w:sz="0" w:space="0" w:color="auto"/>
        <w:bottom w:val="none" w:sz="0" w:space="0" w:color="auto"/>
        <w:right w:val="none" w:sz="0" w:space="0" w:color="auto"/>
      </w:divBdr>
    </w:div>
    <w:div w:id="1630432739">
      <w:bodyDiv w:val="1"/>
      <w:marLeft w:val="0"/>
      <w:marRight w:val="0"/>
      <w:marTop w:val="0"/>
      <w:marBottom w:val="0"/>
      <w:divBdr>
        <w:top w:val="none" w:sz="0" w:space="0" w:color="auto"/>
        <w:left w:val="none" w:sz="0" w:space="0" w:color="auto"/>
        <w:bottom w:val="none" w:sz="0" w:space="0" w:color="auto"/>
        <w:right w:val="none" w:sz="0" w:space="0" w:color="auto"/>
      </w:divBdr>
    </w:div>
    <w:div w:id="1637101596">
      <w:bodyDiv w:val="1"/>
      <w:marLeft w:val="0"/>
      <w:marRight w:val="0"/>
      <w:marTop w:val="0"/>
      <w:marBottom w:val="0"/>
      <w:divBdr>
        <w:top w:val="none" w:sz="0" w:space="0" w:color="auto"/>
        <w:left w:val="none" w:sz="0" w:space="0" w:color="auto"/>
        <w:bottom w:val="none" w:sz="0" w:space="0" w:color="auto"/>
        <w:right w:val="none" w:sz="0" w:space="0" w:color="auto"/>
      </w:divBdr>
      <w:divsChild>
        <w:div w:id="1491750498">
          <w:marLeft w:val="480"/>
          <w:marRight w:val="0"/>
          <w:marTop w:val="0"/>
          <w:marBottom w:val="0"/>
          <w:divBdr>
            <w:top w:val="none" w:sz="0" w:space="0" w:color="auto"/>
            <w:left w:val="none" w:sz="0" w:space="0" w:color="auto"/>
            <w:bottom w:val="none" w:sz="0" w:space="0" w:color="auto"/>
            <w:right w:val="none" w:sz="0" w:space="0" w:color="auto"/>
          </w:divBdr>
        </w:div>
        <w:div w:id="404767638">
          <w:marLeft w:val="480"/>
          <w:marRight w:val="0"/>
          <w:marTop w:val="0"/>
          <w:marBottom w:val="0"/>
          <w:divBdr>
            <w:top w:val="none" w:sz="0" w:space="0" w:color="auto"/>
            <w:left w:val="none" w:sz="0" w:space="0" w:color="auto"/>
            <w:bottom w:val="none" w:sz="0" w:space="0" w:color="auto"/>
            <w:right w:val="none" w:sz="0" w:space="0" w:color="auto"/>
          </w:divBdr>
        </w:div>
        <w:div w:id="1853182468">
          <w:marLeft w:val="480"/>
          <w:marRight w:val="0"/>
          <w:marTop w:val="0"/>
          <w:marBottom w:val="0"/>
          <w:divBdr>
            <w:top w:val="none" w:sz="0" w:space="0" w:color="auto"/>
            <w:left w:val="none" w:sz="0" w:space="0" w:color="auto"/>
            <w:bottom w:val="none" w:sz="0" w:space="0" w:color="auto"/>
            <w:right w:val="none" w:sz="0" w:space="0" w:color="auto"/>
          </w:divBdr>
        </w:div>
        <w:div w:id="190454658">
          <w:marLeft w:val="480"/>
          <w:marRight w:val="0"/>
          <w:marTop w:val="0"/>
          <w:marBottom w:val="0"/>
          <w:divBdr>
            <w:top w:val="none" w:sz="0" w:space="0" w:color="auto"/>
            <w:left w:val="none" w:sz="0" w:space="0" w:color="auto"/>
            <w:bottom w:val="none" w:sz="0" w:space="0" w:color="auto"/>
            <w:right w:val="none" w:sz="0" w:space="0" w:color="auto"/>
          </w:divBdr>
        </w:div>
        <w:div w:id="1763454648">
          <w:marLeft w:val="480"/>
          <w:marRight w:val="0"/>
          <w:marTop w:val="0"/>
          <w:marBottom w:val="0"/>
          <w:divBdr>
            <w:top w:val="none" w:sz="0" w:space="0" w:color="auto"/>
            <w:left w:val="none" w:sz="0" w:space="0" w:color="auto"/>
            <w:bottom w:val="none" w:sz="0" w:space="0" w:color="auto"/>
            <w:right w:val="none" w:sz="0" w:space="0" w:color="auto"/>
          </w:divBdr>
        </w:div>
      </w:divsChild>
    </w:div>
    <w:div w:id="1638874806">
      <w:bodyDiv w:val="1"/>
      <w:marLeft w:val="0"/>
      <w:marRight w:val="0"/>
      <w:marTop w:val="0"/>
      <w:marBottom w:val="0"/>
      <w:divBdr>
        <w:top w:val="none" w:sz="0" w:space="0" w:color="auto"/>
        <w:left w:val="none" w:sz="0" w:space="0" w:color="auto"/>
        <w:bottom w:val="none" w:sz="0" w:space="0" w:color="auto"/>
        <w:right w:val="none" w:sz="0" w:space="0" w:color="auto"/>
      </w:divBdr>
    </w:div>
    <w:div w:id="1649629238">
      <w:bodyDiv w:val="1"/>
      <w:marLeft w:val="0"/>
      <w:marRight w:val="0"/>
      <w:marTop w:val="0"/>
      <w:marBottom w:val="0"/>
      <w:divBdr>
        <w:top w:val="none" w:sz="0" w:space="0" w:color="auto"/>
        <w:left w:val="none" w:sz="0" w:space="0" w:color="auto"/>
        <w:bottom w:val="none" w:sz="0" w:space="0" w:color="auto"/>
        <w:right w:val="none" w:sz="0" w:space="0" w:color="auto"/>
      </w:divBdr>
    </w:div>
    <w:div w:id="1652438276">
      <w:bodyDiv w:val="1"/>
      <w:marLeft w:val="0"/>
      <w:marRight w:val="0"/>
      <w:marTop w:val="0"/>
      <w:marBottom w:val="0"/>
      <w:divBdr>
        <w:top w:val="none" w:sz="0" w:space="0" w:color="auto"/>
        <w:left w:val="none" w:sz="0" w:space="0" w:color="auto"/>
        <w:bottom w:val="none" w:sz="0" w:space="0" w:color="auto"/>
        <w:right w:val="none" w:sz="0" w:space="0" w:color="auto"/>
      </w:divBdr>
    </w:div>
    <w:div w:id="1659962564">
      <w:bodyDiv w:val="1"/>
      <w:marLeft w:val="0"/>
      <w:marRight w:val="0"/>
      <w:marTop w:val="0"/>
      <w:marBottom w:val="0"/>
      <w:divBdr>
        <w:top w:val="none" w:sz="0" w:space="0" w:color="auto"/>
        <w:left w:val="none" w:sz="0" w:space="0" w:color="auto"/>
        <w:bottom w:val="none" w:sz="0" w:space="0" w:color="auto"/>
        <w:right w:val="none" w:sz="0" w:space="0" w:color="auto"/>
      </w:divBdr>
      <w:divsChild>
        <w:div w:id="1172599895">
          <w:marLeft w:val="480"/>
          <w:marRight w:val="0"/>
          <w:marTop w:val="0"/>
          <w:marBottom w:val="0"/>
          <w:divBdr>
            <w:top w:val="none" w:sz="0" w:space="0" w:color="auto"/>
            <w:left w:val="none" w:sz="0" w:space="0" w:color="auto"/>
            <w:bottom w:val="none" w:sz="0" w:space="0" w:color="auto"/>
            <w:right w:val="none" w:sz="0" w:space="0" w:color="auto"/>
          </w:divBdr>
        </w:div>
        <w:div w:id="1419326146">
          <w:marLeft w:val="480"/>
          <w:marRight w:val="0"/>
          <w:marTop w:val="0"/>
          <w:marBottom w:val="0"/>
          <w:divBdr>
            <w:top w:val="none" w:sz="0" w:space="0" w:color="auto"/>
            <w:left w:val="none" w:sz="0" w:space="0" w:color="auto"/>
            <w:bottom w:val="none" w:sz="0" w:space="0" w:color="auto"/>
            <w:right w:val="none" w:sz="0" w:space="0" w:color="auto"/>
          </w:divBdr>
        </w:div>
        <w:div w:id="1487891737">
          <w:marLeft w:val="480"/>
          <w:marRight w:val="0"/>
          <w:marTop w:val="0"/>
          <w:marBottom w:val="0"/>
          <w:divBdr>
            <w:top w:val="none" w:sz="0" w:space="0" w:color="auto"/>
            <w:left w:val="none" w:sz="0" w:space="0" w:color="auto"/>
            <w:bottom w:val="none" w:sz="0" w:space="0" w:color="auto"/>
            <w:right w:val="none" w:sz="0" w:space="0" w:color="auto"/>
          </w:divBdr>
        </w:div>
        <w:div w:id="1855802503">
          <w:marLeft w:val="480"/>
          <w:marRight w:val="0"/>
          <w:marTop w:val="0"/>
          <w:marBottom w:val="0"/>
          <w:divBdr>
            <w:top w:val="none" w:sz="0" w:space="0" w:color="auto"/>
            <w:left w:val="none" w:sz="0" w:space="0" w:color="auto"/>
            <w:bottom w:val="none" w:sz="0" w:space="0" w:color="auto"/>
            <w:right w:val="none" w:sz="0" w:space="0" w:color="auto"/>
          </w:divBdr>
        </w:div>
      </w:divsChild>
    </w:div>
    <w:div w:id="1663268028">
      <w:bodyDiv w:val="1"/>
      <w:marLeft w:val="0"/>
      <w:marRight w:val="0"/>
      <w:marTop w:val="0"/>
      <w:marBottom w:val="0"/>
      <w:divBdr>
        <w:top w:val="none" w:sz="0" w:space="0" w:color="auto"/>
        <w:left w:val="none" w:sz="0" w:space="0" w:color="auto"/>
        <w:bottom w:val="none" w:sz="0" w:space="0" w:color="auto"/>
        <w:right w:val="none" w:sz="0" w:space="0" w:color="auto"/>
      </w:divBdr>
      <w:divsChild>
        <w:div w:id="487213587">
          <w:marLeft w:val="480"/>
          <w:marRight w:val="0"/>
          <w:marTop w:val="0"/>
          <w:marBottom w:val="0"/>
          <w:divBdr>
            <w:top w:val="none" w:sz="0" w:space="0" w:color="auto"/>
            <w:left w:val="none" w:sz="0" w:space="0" w:color="auto"/>
            <w:bottom w:val="none" w:sz="0" w:space="0" w:color="auto"/>
            <w:right w:val="none" w:sz="0" w:space="0" w:color="auto"/>
          </w:divBdr>
        </w:div>
      </w:divsChild>
    </w:div>
    <w:div w:id="1663896897">
      <w:bodyDiv w:val="1"/>
      <w:marLeft w:val="0"/>
      <w:marRight w:val="0"/>
      <w:marTop w:val="0"/>
      <w:marBottom w:val="0"/>
      <w:divBdr>
        <w:top w:val="none" w:sz="0" w:space="0" w:color="auto"/>
        <w:left w:val="none" w:sz="0" w:space="0" w:color="auto"/>
        <w:bottom w:val="none" w:sz="0" w:space="0" w:color="auto"/>
        <w:right w:val="none" w:sz="0" w:space="0" w:color="auto"/>
      </w:divBdr>
    </w:div>
    <w:div w:id="1676034206">
      <w:bodyDiv w:val="1"/>
      <w:marLeft w:val="0"/>
      <w:marRight w:val="0"/>
      <w:marTop w:val="0"/>
      <w:marBottom w:val="0"/>
      <w:divBdr>
        <w:top w:val="none" w:sz="0" w:space="0" w:color="auto"/>
        <w:left w:val="none" w:sz="0" w:space="0" w:color="auto"/>
        <w:bottom w:val="none" w:sz="0" w:space="0" w:color="auto"/>
        <w:right w:val="none" w:sz="0" w:space="0" w:color="auto"/>
      </w:divBdr>
    </w:div>
    <w:div w:id="1677682556">
      <w:bodyDiv w:val="1"/>
      <w:marLeft w:val="0"/>
      <w:marRight w:val="0"/>
      <w:marTop w:val="0"/>
      <w:marBottom w:val="0"/>
      <w:divBdr>
        <w:top w:val="none" w:sz="0" w:space="0" w:color="auto"/>
        <w:left w:val="none" w:sz="0" w:space="0" w:color="auto"/>
        <w:bottom w:val="none" w:sz="0" w:space="0" w:color="auto"/>
        <w:right w:val="none" w:sz="0" w:space="0" w:color="auto"/>
      </w:divBdr>
      <w:divsChild>
        <w:div w:id="886524059">
          <w:marLeft w:val="480"/>
          <w:marRight w:val="0"/>
          <w:marTop w:val="0"/>
          <w:marBottom w:val="0"/>
          <w:divBdr>
            <w:top w:val="none" w:sz="0" w:space="0" w:color="auto"/>
            <w:left w:val="none" w:sz="0" w:space="0" w:color="auto"/>
            <w:bottom w:val="none" w:sz="0" w:space="0" w:color="auto"/>
            <w:right w:val="none" w:sz="0" w:space="0" w:color="auto"/>
          </w:divBdr>
        </w:div>
        <w:div w:id="228074583">
          <w:marLeft w:val="480"/>
          <w:marRight w:val="0"/>
          <w:marTop w:val="0"/>
          <w:marBottom w:val="0"/>
          <w:divBdr>
            <w:top w:val="none" w:sz="0" w:space="0" w:color="auto"/>
            <w:left w:val="none" w:sz="0" w:space="0" w:color="auto"/>
            <w:bottom w:val="none" w:sz="0" w:space="0" w:color="auto"/>
            <w:right w:val="none" w:sz="0" w:space="0" w:color="auto"/>
          </w:divBdr>
        </w:div>
        <w:div w:id="608318807">
          <w:marLeft w:val="480"/>
          <w:marRight w:val="0"/>
          <w:marTop w:val="0"/>
          <w:marBottom w:val="0"/>
          <w:divBdr>
            <w:top w:val="none" w:sz="0" w:space="0" w:color="auto"/>
            <w:left w:val="none" w:sz="0" w:space="0" w:color="auto"/>
            <w:bottom w:val="none" w:sz="0" w:space="0" w:color="auto"/>
            <w:right w:val="none" w:sz="0" w:space="0" w:color="auto"/>
          </w:divBdr>
        </w:div>
        <w:div w:id="1362245314">
          <w:marLeft w:val="480"/>
          <w:marRight w:val="0"/>
          <w:marTop w:val="0"/>
          <w:marBottom w:val="0"/>
          <w:divBdr>
            <w:top w:val="none" w:sz="0" w:space="0" w:color="auto"/>
            <w:left w:val="none" w:sz="0" w:space="0" w:color="auto"/>
            <w:bottom w:val="none" w:sz="0" w:space="0" w:color="auto"/>
            <w:right w:val="none" w:sz="0" w:space="0" w:color="auto"/>
          </w:divBdr>
        </w:div>
        <w:div w:id="1390880737">
          <w:marLeft w:val="480"/>
          <w:marRight w:val="0"/>
          <w:marTop w:val="0"/>
          <w:marBottom w:val="0"/>
          <w:divBdr>
            <w:top w:val="none" w:sz="0" w:space="0" w:color="auto"/>
            <w:left w:val="none" w:sz="0" w:space="0" w:color="auto"/>
            <w:bottom w:val="none" w:sz="0" w:space="0" w:color="auto"/>
            <w:right w:val="none" w:sz="0" w:space="0" w:color="auto"/>
          </w:divBdr>
        </w:div>
        <w:div w:id="2125221529">
          <w:marLeft w:val="480"/>
          <w:marRight w:val="0"/>
          <w:marTop w:val="0"/>
          <w:marBottom w:val="0"/>
          <w:divBdr>
            <w:top w:val="none" w:sz="0" w:space="0" w:color="auto"/>
            <w:left w:val="none" w:sz="0" w:space="0" w:color="auto"/>
            <w:bottom w:val="none" w:sz="0" w:space="0" w:color="auto"/>
            <w:right w:val="none" w:sz="0" w:space="0" w:color="auto"/>
          </w:divBdr>
        </w:div>
        <w:div w:id="1768114160">
          <w:marLeft w:val="480"/>
          <w:marRight w:val="0"/>
          <w:marTop w:val="0"/>
          <w:marBottom w:val="0"/>
          <w:divBdr>
            <w:top w:val="none" w:sz="0" w:space="0" w:color="auto"/>
            <w:left w:val="none" w:sz="0" w:space="0" w:color="auto"/>
            <w:bottom w:val="none" w:sz="0" w:space="0" w:color="auto"/>
            <w:right w:val="none" w:sz="0" w:space="0" w:color="auto"/>
          </w:divBdr>
        </w:div>
        <w:div w:id="1372270230">
          <w:marLeft w:val="480"/>
          <w:marRight w:val="0"/>
          <w:marTop w:val="0"/>
          <w:marBottom w:val="0"/>
          <w:divBdr>
            <w:top w:val="none" w:sz="0" w:space="0" w:color="auto"/>
            <w:left w:val="none" w:sz="0" w:space="0" w:color="auto"/>
            <w:bottom w:val="none" w:sz="0" w:space="0" w:color="auto"/>
            <w:right w:val="none" w:sz="0" w:space="0" w:color="auto"/>
          </w:divBdr>
        </w:div>
        <w:div w:id="1192839653">
          <w:marLeft w:val="480"/>
          <w:marRight w:val="0"/>
          <w:marTop w:val="0"/>
          <w:marBottom w:val="0"/>
          <w:divBdr>
            <w:top w:val="none" w:sz="0" w:space="0" w:color="auto"/>
            <w:left w:val="none" w:sz="0" w:space="0" w:color="auto"/>
            <w:bottom w:val="none" w:sz="0" w:space="0" w:color="auto"/>
            <w:right w:val="none" w:sz="0" w:space="0" w:color="auto"/>
          </w:divBdr>
        </w:div>
        <w:div w:id="1669208766">
          <w:marLeft w:val="480"/>
          <w:marRight w:val="0"/>
          <w:marTop w:val="0"/>
          <w:marBottom w:val="0"/>
          <w:divBdr>
            <w:top w:val="none" w:sz="0" w:space="0" w:color="auto"/>
            <w:left w:val="none" w:sz="0" w:space="0" w:color="auto"/>
            <w:bottom w:val="none" w:sz="0" w:space="0" w:color="auto"/>
            <w:right w:val="none" w:sz="0" w:space="0" w:color="auto"/>
          </w:divBdr>
        </w:div>
        <w:div w:id="2001881219">
          <w:marLeft w:val="480"/>
          <w:marRight w:val="0"/>
          <w:marTop w:val="0"/>
          <w:marBottom w:val="0"/>
          <w:divBdr>
            <w:top w:val="none" w:sz="0" w:space="0" w:color="auto"/>
            <w:left w:val="none" w:sz="0" w:space="0" w:color="auto"/>
            <w:bottom w:val="none" w:sz="0" w:space="0" w:color="auto"/>
            <w:right w:val="none" w:sz="0" w:space="0" w:color="auto"/>
          </w:divBdr>
        </w:div>
        <w:div w:id="1603030727">
          <w:marLeft w:val="480"/>
          <w:marRight w:val="0"/>
          <w:marTop w:val="0"/>
          <w:marBottom w:val="0"/>
          <w:divBdr>
            <w:top w:val="none" w:sz="0" w:space="0" w:color="auto"/>
            <w:left w:val="none" w:sz="0" w:space="0" w:color="auto"/>
            <w:bottom w:val="none" w:sz="0" w:space="0" w:color="auto"/>
            <w:right w:val="none" w:sz="0" w:space="0" w:color="auto"/>
          </w:divBdr>
        </w:div>
        <w:div w:id="1378974210">
          <w:marLeft w:val="480"/>
          <w:marRight w:val="0"/>
          <w:marTop w:val="0"/>
          <w:marBottom w:val="0"/>
          <w:divBdr>
            <w:top w:val="none" w:sz="0" w:space="0" w:color="auto"/>
            <w:left w:val="none" w:sz="0" w:space="0" w:color="auto"/>
            <w:bottom w:val="none" w:sz="0" w:space="0" w:color="auto"/>
            <w:right w:val="none" w:sz="0" w:space="0" w:color="auto"/>
          </w:divBdr>
        </w:div>
        <w:div w:id="1357465138">
          <w:marLeft w:val="480"/>
          <w:marRight w:val="0"/>
          <w:marTop w:val="0"/>
          <w:marBottom w:val="0"/>
          <w:divBdr>
            <w:top w:val="none" w:sz="0" w:space="0" w:color="auto"/>
            <w:left w:val="none" w:sz="0" w:space="0" w:color="auto"/>
            <w:bottom w:val="none" w:sz="0" w:space="0" w:color="auto"/>
            <w:right w:val="none" w:sz="0" w:space="0" w:color="auto"/>
          </w:divBdr>
        </w:div>
        <w:div w:id="176896028">
          <w:marLeft w:val="480"/>
          <w:marRight w:val="0"/>
          <w:marTop w:val="0"/>
          <w:marBottom w:val="0"/>
          <w:divBdr>
            <w:top w:val="none" w:sz="0" w:space="0" w:color="auto"/>
            <w:left w:val="none" w:sz="0" w:space="0" w:color="auto"/>
            <w:bottom w:val="none" w:sz="0" w:space="0" w:color="auto"/>
            <w:right w:val="none" w:sz="0" w:space="0" w:color="auto"/>
          </w:divBdr>
        </w:div>
        <w:div w:id="273679860">
          <w:marLeft w:val="480"/>
          <w:marRight w:val="0"/>
          <w:marTop w:val="0"/>
          <w:marBottom w:val="0"/>
          <w:divBdr>
            <w:top w:val="none" w:sz="0" w:space="0" w:color="auto"/>
            <w:left w:val="none" w:sz="0" w:space="0" w:color="auto"/>
            <w:bottom w:val="none" w:sz="0" w:space="0" w:color="auto"/>
            <w:right w:val="none" w:sz="0" w:space="0" w:color="auto"/>
          </w:divBdr>
        </w:div>
        <w:div w:id="1704675937">
          <w:marLeft w:val="480"/>
          <w:marRight w:val="0"/>
          <w:marTop w:val="0"/>
          <w:marBottom w:val="0"/>
          <w:divBdr>
            <w:top w:val="none" w:sz="0" w:space="0" w:color="auto"/>
            <w:left w:val="none" w:sz="0" w:space="0" w:color="auto"/>
            <w:bottom w:val="none" w:sz="0" w:space="0" w:color="auto"/>
            <w:right w:val="none" w:sz="0" w:space="0" w:color="auto"/>
          </w:divBdr>
        </w:div>
        <w:div w:id="2130590601">
          <w:marLeft w:val="480"/>
          <w:marRight w:val="0"/>
          <w:marTop w:val="0"/>
          <w:marBottom w:val="0"/>
          <w:divBdr>
            <w:top w:val="none" w:sz="0" w:space="0" w:color="auto"/>
            <w:left w:val="none" w:sz="0" w:space="0" w:color="auto"/>
            <w:bottom w:val="none" w:sz="0" w:space="0" w:color="auto"/>
            <w:right w:val="none" w:sz="0" w:space="0" w:color="auto"/>
          </w:divBdr>
        </w:div>
        <w:div w:id="175585297">
          <w:marLeft w:val="480"/>
          <w:marRight w:val="0"/>
          <w:marTop w:val="0"/>
          <w:marBottom w:val="0"/>
          <w:divBdr>
            <w:top w:val="none" w:sz="0" w:space="0" w:color="auto"/>
            <w:left w:val="none" w:sz="0" w:space="0" w:color="auto"/>
            <w:bottom w:val="none" w:sz="0" w:space="0" w:color="auto"/>
            <w:right w:val="none" w:sz="0" w:space="0" w:color="auto"/>
          </w:divBdr>
        </w:div>
        <w:div w:id="2110006890">
          <w:marLeft w:val="480"/>
          <w:marRight w:val="0"/>
          <w:marTop w:val="0"/>
          <w:marBottom w:val="0"/>
          <w:divBdr>
            <w:top w:val="none" w:sz="0" w:space="0" w:color="auto"/>
            <w:left w:val="none" w:sz="0" w:space="0" w:color="auto"/>
            <w:bottom w:val="none" w:sz="0" w:space="0" w:color="auto"/>
            <w:right w:val="none" w:sz="0" w:space="0" w:color="auto"/>
          </w:divBdr>
        </w:div>
        <w:div w:id="1179779158">
          <w:marLeft w:val="480"/>
          <w:marRight w:val="0"/>
          <w:marTop w:val="0"/>
          <w:marBottom w:val="0"/>
          <w:divBdr>
            <w:top w:val="none" w:sz="0" w:space="0" w:color="auto"/>
            <w:left w:val="none" w:sz="0" w:space="0" w:color="auto"/>
            <w:bottom w:val="none" w:sz="0" w:space="0" w:color="auto"/>
            <w:right w:val="none" w:sz="0" w:space="0" w:color="auto"/>
          </w:divBdr>
        </w:div>
        <w:div w:id="1877891675">
          <w:marLeft w:val="480"/>
          <w:marRight w:val="0"/>
          <w:marTop w:val="0"/>
          <w:marBottom w:val="0"/>
          <w:divBdr>
            <w:top w:val="none" w:sz="0" w:space="0" w:color="auto"/>
            <w:left w:val="none" w:sz="0" w:space="0" w:color="auto"/>
            <w:bottom w:val="none" w:sz="0" w:space="0" w:color="auto"/>
            <w:right w:val="none" w:sz="0" w:space="0" w:color="auto"/>
          </w:divBdr>
        </w:div>
        <w:div w:id="2128771271">
          <w:marLeft w:val="480"/>
          <w:marRight w:val="0"/>
          <w:marTop w:val="0"/>
          <w:marBottom w:val="0"/>
          <w:divBdr>
            <w:top w:val="none" w:sz="0" w:space="0" w:color="auto"/>
            <w:left w:val="none" w:sz="0" w:space="0" w:color="auto"/>
            <w:bottom w:val="none" w:sz="0" w:space="0" w:color="auto"/>
            <w:right w:val="none" w:sz="0" w:space="0" w:color="auto"/>
          </w:divBdr>
        </w:div>
        <w:div w:id="286549775">
          <w:marLeft w:val="480"/>
          <w:marRight w:val="0"/>
          <w:marTop w:val="0"/>
          <w:marBottom w:val="0"/>
          <w:divBdr>
            <w:top w:val="none" w:sz="0" w:space="0" w:color="auto"/>
            <w:left w:val="none" w:sz="0" w:space="0" w:color="auto"/>
            <w:bottom w:val="none" w:sz="0" w:space="0" w:color="auto"/>
            <w:right w:val="none" w:sz="0" w:space="0" w:color="auto"/>
          </w:divBdr>
        </w:div>
      </w:divsChild>
    </w:div>
    <w:div w:id="1685552773">
      <w:bodyDiv w:val="1"/>
      <w:marLeft w:val="0"/>
      <w:marRight w:val="0"/>
      <w:marTop w:val="0"/>
      <w:marBottom w:val="0"/>
      <w:divBdr>
        <w:top w:val="none" w:sz="0" w:space="0" w:color="auto"/>
        <w:left w:val="none" w:sz="0" w:space="0" w:color="auto"/>
        <w:bottom w:val="none" w:sz="0" w:space="0" w:color="auto"/>
        <w:right w:val="none" w:sz="0" w:space="0" w:color="auto"/>
      </w:divBdr>
    </w:div>
    <w:div w:id="1689135891">
      <w:bodyDiv w:val="1"/>
      <w:marLeft w:val="0"/>
      <w:marRight w:val="0"/>
      <w:marTop w:val="0"/>
      <w:marBottom w:val="0"/>
      <w:divBdr>
        <w:top w:val="none" w:sz="0" w:space="0" w:color="auto"/>
        <w:left w:val="none" w:sz="0" w:space="0" w:color="auto"/>
        <w:bottom w:val="none" w:sz="0" w:space="0" w:color="auto"/>
        <w:right w:val="none" w:sz="0" w:space="0" w:color="auto"/>
      </w:divBdr>
    </w:div>
    <w:div w:id="1695885149">
      <w:bodyDiv w:val="1"/>
      <w:marLeft w:val="0"/>
      <w:marRight w:val="0"/>
      <w:marTop w:val="0"/>
      <w:marBottom w:val="0"/>
      <w:divBdr>
        <w:top w:val="none" w:sz="0" w:space="0" w:color="auto"/>
        <w:left w:val="none" w:sz="0" w:space="0" w:color="auto"/>
        <w:bottom w:val="none" w:sz="0" w:space="0" w:color="auto"/>
        <w:right w:val="none" w:sz="0" w:space="0" w:color="auto"/>
      </w:divBdr>
    </w:div>
    <w:div w:id="1704137261">
      <w:bodyDiv w:val="1"/>
      <w:marLeft w:val="0"/>
      <w:marRight w:val="0"/>
      <w:marTop w:val="0"/>
      <w:marBottom w:val="0"/>
      <w:divBdr>
        <w:top w:val="none" w:sz="0" w:space="0" w:color="auto"/>
        <w:left w:val="none" w:sz="0" w:space="0" w:color="auto"/>
        <w:bottom w:val="none" w:sz="0" w:space="0" w:color="auto"/>
        <w:right w:val="none" w:sz="0" w:space="0" w:color="auto"/>
      </w:divBdr>
    </w:div>
    <w:div w:id="1709528910">
      <w:bodyDiv w:val="1"/>
      <w:marLeft w:val="0"/>
      <w:marRight w:val="0"/>
      <w:marTop w:val="0"/>
      <w:marBottom w:val="0"/>
      <w:divBdr>
        <w:top w:val="none" w:sz="0" w:space="0" w:color="auto"/>
        <w:left w:val="none" w:sz="0" w:space="0" w:color="auto"/>
        <w:bottom w:val="none" w:sz="0" w:space="0" w:color="auto"/>
        <w:right w:val="none" w:sz="0" w:space="0" w:color="auto"/>
      </w:divBdr>
    </w:div>
    <w:div w:id="1709841958">
      <w:bodyDiv w:val="1"/>
      <w:marLeft w:val="0"/>
      <w:marRight w:val="0"/>
      <w:marTop w:val="0"/>
      <w:marBottom w:val="0"/>
      <w:divBdr>
        <w:top w:val="none" w:sz="0" w:space="0" w:color="auto"/>
        <w:left w:val="none" w:sz="0" w:space="0" w:color="auto"/>
        <w:bottom w:val="none" w:sz="0" w:space="0" w:color="auto"/>
        <w:right w:val="none" w:sz="0" w:space="0" w:color="auto"/>
      </w:divBdr>
    </w:div>
    <w:div w:id="1716419086">
      <w:bodyDiv w:val="1"/>
      <w:marLeft w:val="0"/>
      <w:marRight w:val="0"/>
      <w:marTop w:val="0"/>
      <w:marBottom w:val="0"/>
      <w:divBdr>
        <w:top w:val="none" w:sz="0" w:space="0" w:color="auto"/>
        <w:left w:val="none" w:sz="0" w:space="0" w:color="auto"/>
        <w:bottom w:val="none" w:sz="0" w:space="0" w:color="auto"/>
        <w:right w:val="none" w:sz="0" w:space="0" w:color="auto"/>
      </w:divBdr>
      <w:divsChild>
        <w:div w:id="1831293216">
          <w:marLeft w:val="480"/>
          <w:marRight w:val="0"/>
          <w:marTop w:val="0"/>
          <w:marBottom w:val="0"/>
          <w:divBdr>
            <w:top w:val="none" w:sz="0" w:space="0" w:color="auto"/>
            <w:left w:val="none" w:sz="0" w:space="0" w:color="auto"/>
            <w:bottom w:val="none" w:sz="0" w:space="0" w:color="auto"/>
            <w:right w:val="none" w:sz="0" w:space="0" w:color="auto"/>
          </w:divBdr>
        </w:div>
        <w:div w:id="1411392916">
          <w:marLeft w:val="480"/>
          <w:marRight w:val="0"/>
          <w:marTop w:val="0"/>
          <w:marBottom w:val="0"/>
          <w:divBdr>
            <w:top w:val="none" w:sz="0" w:space="0" w:color="auto"/>
            <w:left w:val="none" w:sz="0" w:space="0" w:color="auto"/>
            <w:bottom w:val="none" w:sz="0" w:space="0" w:color="auto"/>
            <w:right w:val="none" w:sz="0" w:space="0" w:color="auto"/>
          </w:divBdr>
        </w:div>
        <w:div w:id="631059509">
          <w:marLeft w:val="480"/>
          <w:marRight w:val="0"/>
          <w:marTop w:val="0"/>
          <w:marBottom w:val="0"/>
          <w:divBdr>
            <w:top w:val="none" w:sz="0" w:space="0" w:color="auto"/>
            <w:left w:val="none" w:sz="0" w:space="0" w:color="auto"/>
            <w:bottom w:val="none" w:sz="0" w:space="0" w:color="auto"/>
            <w:right w:val="none" w:sz="0" w:space="0" w:color="auto"/>
          </w:divBdr>
        </w:div>
        <w:div w:id="1704213806">
          <w:marLeft w:val="480"/>
          <w:marRight w:val="0"/>
          <w:marTop w:val="0"/>
          <w:marBottom w:val="0"/>
          <w:divBdr>
            <w:top w:val="none" w:sz="0" w:space="0" w:color="auto"/>
            <w:left w:val="none" w:sz="0" w:space="0" w:color="auto"/>
            <w:bottom w:val="none" w:sz="0" w:space="0" w:color="auto"/>
            <w:right w:val="none" w:sz="0" w:space="0" w:color="auto"/>
          </w:divBdr>
        </w:div>
        <w:div w:id="468474873">
          <w:marLeft w:val="480"/>
          <w:marRight w:val="0"/>
          <w:marTop w:val="0"/>
          <w:marBottom w:val="0"/>
          <w:divBdr>
            <w:top w:val="none" w:sz="0" w:space="0" w:color="auto"/>
            <w:left w:val="none" w:sz="0" w:space="0" w:color="auto"/>
            <w:bottom w:val="none" w:sz="0" w:space="0" w:color="auto"/>
            <w:right w:val="none" w:sz="0" w:space="0" w:color="auto"/>
          </w:divBdr>
        </w:div>
        <w:div w:id="101658571">
          <w:marLeft w:val="480"/>
          <w:marRight w:val="0"/>
          <w:marTop w:val="0"/>
          <w:marBottom w:val="0"/>
          <w:divBdr>
            <w:top w:val="none" w:sz="0" w:space="0" w:color="auto"/>
            <w:left w:val="none" w:sz="0" w:space="0" w:color="auto"/>
            <w:bottom w:val="none" w:sz="0" w:space="0" w:color="auto"/>
            <w:right w:val="none" w:sz="0" w:space="0" w:color="auto"/>
          </w:divBdr>
        </w:div>
        <w:div w:id="482308773">
          <w:marLeft w:val="480"/>
          <w:marRight w:val="0"/>
          <w:marTop w:val="0"/>
          <w:marBottom w:val="0"/>
          <w:divBdr>
            <w:top w:val="none" w:sz="0" w:space="0" w:color="auto"/>
            <w:left w:val="none" w:sz="0" w:space="0" w:color="auto"/>
            <w:bottom w:val="none" w:sz="0" w:space="0" w:color="auto"/>
            <w:right w:val="none" w:sz="0" w:space="0" w:color="auto"/>
          </w:divBdr>
        </w:div>
        <w:div w:id="1499033421">
          <w:marLeft w:val="480"/>
          <w:marRight w:val="0"/>
          <w:marTop w:val="0"/>
          <w:marBottom w:val="0"/>
          <w:divBdr>
            <w:top w:val="none" w:sz="0" w:space="0" w:color="auto"/>
            <w:left w:val="none" w:sz="0" w:space="0" w:color="auto"/>
            <w:bottom w:val="none" w:sz="0" w:space="0" w:color="auto"/>
            <w:right w:val="none" w:sz="0" w:space="0" w:color="auto"/>
          </w:divBdr>
        </w:div>
        <w:div w:id="2001888909">
          <w:marLeft w:val="480"/>
          <w:marRight w:val="0"/>
          <w:marTop w:val="0"/>
          <w:marBottom w:val="0"/>
          <w:divBdr>
            <w:top w:val="none" w:sz="0" w:space="0" w:color="auto"/>
            <w:left w:val="none" w:sz="0" w:space="0" w:color="auto"/>
            <w:bottom w:val="none" w:sz="0" w:space="0" w:color="auto"/>
            <w:right w:val="none" w:sz="0" w:space="0" w:color="auto"/>
          </w:divBdr>
        </w:div>
        <w:div w:id="1719888953">
          <w:marLeft w:val="480"/>
          <w:marRight w:val="0"/>
          <w:marTop w:val="0"/>
          <w:marBottom w:val="0"/>
          <w:divBdr>
            <w:top w:val="none" w:sz="0" w:space="0" w:color="auto"/>
            <w:left w:val="none" w:sz="0" w:space="0" w:color="auto"/>
            <w:bottom w:val="none" w:sz="0" w:space="0" w:color="auto"/>
            <w:right w:val="none" w:sz="0" w:space="0" w:color="auto"/>
          </w:divBdr>
        </w:div>
        <w:div w:id="1564022637">
          <w:marLeft w:val="480"/>
          <w:marRight w:val="0"/>
          <w:marTop w:val="0"/>
          <w:marBottom w:val="0"/>
          <w:divBdr>
            <w:top w:val="none" w:sz="0" w:space="0" w:color="auto"/>
            <w:left w:val="none" w:sz="0" w:space="0" w:color="auto"/>
            <w:bottom w:val="none" w:sz="0" w:space="0" w:color="auto"/>
            <w:right w:val="none" w:sz="0" w:space="0" w:color="auto"/>
          </w:divBdr>
        </w:div>
        <w:div w:id="892078241">
          <w:marLeft w:val="480"/>
          <w:marRight w:val="0"/>
          <w:marTop w:val="0"/>
          <w:marBottom w:val="0"/>
          <w:divBdr>
            <w:top w:val="none" w:sz="0" w:space="0" w:color="auto"/>
            <w:left w:val="none" w:sz="0" w:space="0" w:color="auto"/>
            <w:bottom w:val="none" w:sz="0" w:space="0" w:color="auto"/>
            <w:right w:val="none" w:sz="0" w:space="0" w:color="auto"/>
          </w:divBdr>
        </w:div>
        <w:div w:id="556622036">
          <w:marLeft w:val="480"/>
          <w:marRight w:val="0"/>
          <w:marTop w:val="0"/>
          <w:marBottom w:val="0"/>
          <w:divBdr>
            <w:top w:val="none" w:sz="0" w:space="0" w:color="auto"/>
            <w:left w:val="none" w:sz="0" w:space="0" w:color="auto"/>
            <w:bottom w:val="none" w:sz="0" w:space="0" w:color="auto"/>
            <w:right w:val="none" w:sz="0" w:space="0" w:color="auto"/>
          </w:divBdr>
        </w:div>
        <w:div w:id="1072120038">
          <w:marLeft w:val="480"/>
          <w:marRight w:val="0"/>
          <w:marTop w:val="0"/>
          <w:marBottom w:val="0"/>
          <w:divBdr>
            <w:top w:val="none" w:sz="0" w:space="0" w:color="auto"/>
            <w:left w:val="none" w:sz="0" w:space="0" w:color="auto"/>
            <w:bottom w:val="none" w:sz="0" w:space="0" w:color="auto"/>
            <w:right w:val="none" w:sz="0" w:space="0" w:color="auto"/>
          </w:divBdr>
        </w:div>
        <w:div w:id="1268849612">
          <w:marLeft w:val="480"/>
          <w:marRight w:val="0"/>
          <w:marTop w:val="0"/>
          <w:marBottom w:val="0"/>
          <w:divBdr>
            <w:top w:val="none" w:sz="0" w:space="0" w:color="auto"/>
            <w:left w:val="none" w:sz="0" w:space="0" w:color="auto"/>
            <w:bottom w:val="none" w:sz="0" w:space="0" w:color="auto"/>
            <w:right w:val="none" w:sz="0" w:space="0" w:color="auto"/>
          </w:divBdr>
        </w:div>
        <w:div w:id="1998872608">
          <w:marLeft w:val="480"/>
          <w:marRight w:val="0"/>
          <w:marTop w:val="0"/>
          <w:marBottom w:val="0"/>
          <w:divBdr>
            <w:top w:val="none" w:sz="0" w:space="0" w:color="auto"/>
            <w:left w:val="none" w:sz="0" w:space="0" w:color="auto"/>
            <w:bottom w:val="none" w:sz="0" w:space="0" w:color="auto"/>
            <w:right w:val="none" w:sz="0" w:space="0" w:color="auto"/>
          </w:divBdr>
        </w:div>
        <w:div w:id="1653755381">
          <w:marLeft w:val="480"/>
          <w:marRight w:val="0"/>
          <w:marTop w:val="0"/>
          <w:marBottom w:val="0"/>
          <w:divBdr>
            <w:top w:val="none" w:sz="0" w:space="0" w:color="auto"/>
            <w:left w:val="none" w:sz="0" w:space="0" w:color="auto"/>
            <w:bottom w:val="none" w:sz="0" w:space="0" w:color="auto"/>
            <w:right w:val="none" w:sz="0" w:space="0" w:color="auto"/>
          </w:divBdr>
        </w:div>
        <w:div w:id="1430853243">
          <w:marLeft w:val="480"/>
          <w:marRight w:val="0"/>
          <w:marTop w:val="0"/>
          <w:marBottom w:val="0"/>
          <w:divBdr>
            <w:top w:val="none" w:sz="0" w:space="0" w:color="auto"/>
            <w:left w:val="none" w:sz="0" w:space="0" w:color="auto"/>
            <w:bottom w:val="none" w:sz="0" w:space="0" w:color="auto"/>
            <w:right w:val="none" w:sz="0" w:space="0" w:color="auto"/>
          </w:divBdr>
        </w:div>
        <w:div w:id="2016951570">
          <w:marLeft w:val="480"/>
          <w:marRight w:val="0"/>
          <w:marTop w:val="0"/>
          <w:marBottom w:val="0"/>
          <w:divBdr>
            <w:top w:val="none" w:sz="0" w:space="0" w:color="auto"/>
            <w:left w:val="none" w:sz="0" w:space="0" w:color="auto"/>
            <w:bottom w:val="none" w:sz="0" w:space="0" w:color="auto"/>
            <w:right w:val="none" w:sz="0" w:space="0" w:color="auto"/>
          </w:divBdr>
        </w:div>
        <w:div w:id="1713580810">
          <w:marLeft w:val="480"/>
          <w:marRight w:val="0"/>
          <w:marTop w:val="0"/>
          <w:marBottom w:val="0"/>
          <w:divBdr>
            <w:top w:val="none" w:sz="0" w:space="0" w:color="auto"/>
            <w:left w:val="none" w:sz="0" w:space="0" w:color="auto"/>
            <w:bottom w:val="none" w:sz="0" w:space="0" w:color="auto"/>
            <w:right w:val="none" w:sz="0" w:space="0" w:color="auto"/>
          </w:divBdr>
        </w:div>
        <w:div w:id="953900758">
          <w:marLeft w:val="480"/>
          <w:marRight w:val="0"/>
          <w:marTop w:val="0"/>
          <w:marBottom w:val="0"/>
          <w:divBdr>
            <w:top w:val="none" w:sz="0" w:space="0" w:color="auto"/>
            <w:left w:val="none" w:sz="0" w:space="0" w:color="auto"/>
            <w:bottom w:val="none" w:sz="0" w:space="0" w:color="auto"/>
            <w:right w:val="none" w:sz="0" w:space="0" w:color="auto"/>
          </w:divBdr>
        </w:div>
        <w:div w:id="1771195508">
          <w:marLeft w:val="480"/>
          <w:marRight w:val="0"/>
          <w:marTop w:val="0"/>
          <w:marBottom w:val="0"/>
          <w:divBdr>
            <w:top w:val="none" w:sz="0" w:space="0" w:color="auto"/>
            <w:left w:val="none" w:sz="0" w:space="0" w:color="auto"/>
            <w:bottom w:val="none" w:sz="0" w:space="0" w:color="auto"/>
            <w:right w:val="none" w:sz="0" w:space="0" w:color="auto"/>
          </w:divBdr>
        </w:div>
        <w:div w:id="669219963">
          <w:marLeft w:val="480"/>
          <w:marRight w:val="0"/>
          <w:marTop w:val="0"/>
          <w:marBottom w:val="0"/>
          <w:divBdr>
            <w:top w:val="none" w:sz="0" w:space="0" w:color="auto"/>
            <w:left w:val="none" w:sz="0" w:space="0" w:color="auto"/>
            <w:bottom w:val="none" w:sz="0" w:space="0" w:color="auto"/>
            <w:right w:val="none" w:sz="0" w:space="0" w:color="auto"/>
          </w:divBdr>
        </w:div>
        <w:div w:id="956988789">
          <w:marLeft w:val="480"/>
          <w:marRight w:val="0"/>
          <w:marTop w:val="0"/>
          <w:marBottom w:val="0"/>
          <w:divBdr>
            <w:top w:val="none" w:sz="0" w:space="0" w:color="auto"/>
            <w:left w:val="none" w:sz="0" w:space="0" w:color="auto"/>
            <w:bottom w:val="none" w:sz="0" w:space="0" w:color="auto"/>
            <w:right w:val="none" w:sz="0" w:space="0" w:color="auto"/>
          </w:divBdr>
        </w:div>
        <w:div w:id="537621787">
          <w:marLeft w:val="480"/>
          <w:marRight w:val="0"/>
          <w:marTop w:val="0"/>
          <w:marBottom w:val="0"/>
          <w:divBdr>
            <w:top w:val="none" w:sz="0" w:space="0" w:color="auto"/>
            <w:left w:val="none" w:sz="0" w:space="0" w:color="auto"/>
            <w:bottom w:val="none" w:sz="0" w:space="0" w:color="auto"/>
            <w:right w:val="none" w:sz="0" w:space="0" w:color="auto"/>
          </w:divBdr>
        </w:div>
        <w:div w:id="890993722">
          <w:marLeft w:val="480"/>
          <w:marRight w:val="0"/>
          <w:marTop w:val="0"/>
          <w:marBottom w:val="0"/>
          <w:divBdr>
            <w:top w:val="none" w:sz="0" w:space="0" w:color="auto"/>
            <w:left w:val="none" w:sz="0" w:space="0" w:color="auto"/>
            <w:bottom w:val="none" w:sz="0" w:space="0" w:color="auto"/>
            <w:right w:val="none" w:sz="0" w:space="0" w:color="auto"/>
          </w:divBdr>
        </w:div>
        <w:div w:id="1460342464">
          <w:marLeft w:val="480"/>
          <w:marRight w:val="0"/>
          <w:marTop w:val="0"/>
          <w:marBottom w:val="0"/>
          <w:divBdr>
            <w:top w:val="none" w:sz="0" w:space="0" w:color="auto"/>
            <w:left w:val="none" w:sz="0" w:space="0" w:color="auto"/>
            <w:bottom w:val="none" w:sz="0" w:space="0" w:color="auto"/>
            <w:right w:val="none" w:sz="0" w:space="0" w:color="auto"/>
          </w:divBdr>
        </w:div>
        <w:div w:id="1563247327">
          <w:marLeft w:val="480"/>
          <w:marRight w:val="0"/>
          <w:marTop w:val="0"/>
          <w:marBottom w:val="0"/>
          <w:divBdr>
            <w:top w:val="none" w:sz="0" w:space="0" w:color="auto"/>
            <w:left w:val="none" w:sz="0" w:space="0" w:color="auto"/>
            <w:bottom w:val="none" w:sz="0" w:space="0" w:color="auto"/>
            <w:right w:val="none" w:sz="0" w:space="0" w:color="auto"/>
          </w:divBdr>
        </w:div>
        <w:div w:id="2023773049">
          <w:marLeft w:val="480"/>
          <w:marRight w:val="0"/>
          <w:marTop w:val="0"/>
          <w:marBottom w:val="0"/>
          <w:divBdr>
            <w:top w:val="none" w:sz="0" w:space="0" w:color="auto"/>
            <w:left w:val="none" w:sz="0" w:space="0" w:color="auto"/>
            <w:bottom w:val="none" w:sz="0" w:space="0" w:color="auto"/>
            <w:right w:val="none" w:sz="0" w:space="0" w:color="auto"/>
          </w:divBdr>
        </w:div>
      </w:divsChild>
    </w:div>
    <w:div w:id="1717896141">
      <w:bodyDiv w:val="1"/>
      <w:marLeft w:val="0"/>
      <w:marRight w:val="0"/>
      <w:marTop w:val="0"/>
      <w:marBottom w:val="0"/>
      <w:divBdr>
        <w:top w:val="none" w:sz="0" w:space="0" w:color="auto"/>
        <w:left w:val="none" w:sz="0" w:space="0" w:color="auto"/>
        <w:bottom w:val="none" w:sz="0" w:space="0" w:color="auto"/>
        <w:right w:val="none" w:sz="0" w:space="0" w:color="auto"/>
      </w:divBdr>
    </w:div>
    <w:div w:id="1722828329">
      <w:bodyDiv w:val="1"/>
      <w:marLeft w:val="0"/>
      <w:marRight w:val="0"/>
      <w:marTop w:val="0"/>
      <w:marBottom w:val="0"/>
      <w:divBdr>
        <w:top w:val="none" w:sz="0" w:space="0" w:color="auto"/>
        <w:left w:val="none" w:sz="0" w:space="0" w:color="auto"/>
        <w:bottom w:val="none" w:sz="0" w:space="0" w:color="auto"/>
        <w:right w:val="none" w:sz="0" w:space="0" w:color="auto"/>
      </w:divBdr>
    </w:div>
    <w:div w:id="1725369404">
      <w:bodyDiv w:val="1"/>
      <w:marLeft w:val="0"/>
      <w:marRight w:val="0"/>
      <w:marTop w:val="0"/>
      <w:marBottom w:val="0"/>
      <w:divBdr>
        <w:top w:val="none" w:sz="0" w:space="0" w:color="auto"/>
        <w:left w:val="none" w:sz="0" w:space="0" w:color="auto"/>
        <w:bottom w:val="none" w:sz="0" w:space="0" w:color="auto"/>
        <w:right w:val="none" w:sz="0" w:space="0" w:color="auto"/>
      </w:divBdr>
    </w:div>
    <w:div w:id="1726105817">
      <w:bodyDiv w:val="1"/>
      <w:marLeft w:val="0"/>
      <w:marRight w:val="0"/>
      <w:marTop w:val="0"/>
      <w:marBottom w:val="0"/>
      <w:divBdr>
        <w:top w:val="none" w:sz="0" w:space="0" w:color="auto"/>
        <w:left w:val="none" w:sz="0" w:space="0" w:color="auto"/>
        <w:bottom w:val="none" w:sz="0" w:space="0" w:color="auto"/>
        <w:right w:val="none" w:sz="0" w:space="0" w:color="auto"/>
      </w:divBdr>
    </w:div>
    <w:div w:id="1733187368">
      <w:bodyDiv w:val="1"/>
      <w:marLeft w:val="0"/>
      <w:marRight w:val="0"/>
      <w:marTop w:val="0"/>
      <w:marBottom w:val="0"/>
      <w:divBdr>
        <w:top w:val="none" w:sz="0" w:space="0" w:color="auto"/>
        <w:left w:val="none" w:sz="0" w:space="0" w:color="auto"/>
        <w:bottom w:val="none" w:sz="0" w:space="0" w:color="auto"/>
        <w:right w:val="none" w:sz="0" w:space="0" w:color="auto"/>
      </w:divBdr>
    </w:div>
    <w:div w:id="1737849436">
      <w:bodyDiv w:val="1"/>
      <w:marLeft w:val="0"/>
      <w:marRight w:val="0"/>
      <w:marTop w:val="0"/>
      <w:marBottom w:val="0"/>
      <w:divBdr>
        <w:top w:val="none" w:sz="0" w:space="0" w:color="auto"/>
        <w:left w:val="none" w:sz="0" w:space="0" w:color="auto"/>
        <w:bottom w:val="none" w:sz="0" w:space="0" w:color="auto"/>
        <w:right w:val="none" w:sz="0" w:space="0" w:color="auto"/>
      </w:divBdr>
    </w:div>
    <w:div w:id="1738015780">
      <w:bodyDiv w:val="1"/>
      <w:marLeft w:val="0"/>
      <w:marRight w:val="0"/>
      <w:marTop w:val="0"/>
      <w:marBottom w:val="0"/>
      <w:divBdr>
        <w:top w:val="none" w:sz="0" w:space="0" w:color="auto"/>
        <w:left w:val="none" w:sz="0" w:space="0" w:color="auto"/>
        <w:bottom w:val="none" w:sz="0" w:space="0" w:color="auto"/>
        <w:right w:val="none" w:sz="0" w:space="0" w:color="auto"/>
      </w:divBdr>
      <w:divsChild>
        <w:div w:id="851602635">
          <w:marLeft w:val="0"/>
          <w:marRight w:val="0"/>
          <w:marTop w:val="0"/>
          <w:marBottom w:val="0"/>
          <w:divBdr>
            <w:top w:val="none" w:sz="0" w:space="0" w:color="auto"/>
            <w:left w:val="none" w:sz="0" w:space="0" w:color="auto"/>
            <w:bottom w:val="none" w:sz="0" w:space="0" w:color="auto"/>
            <w:right w:val="none" w:sz="0" w:space="0" w:color="auto"/>
          </w:divBdr>
        </w:div>
        <w:div w:id="1127310040">
          <w:marLeft w:val="0"/>
          <w:marRight w:val="0"/>
          <w:marTop w:val="0"/>
          <w:marBottom w:val="0"/>
          <w:divBdr>
            <w:top w:val="none" w:sz="0" w:space="0" w:color="auto"/>
            <w:left w:val="none" w:sz="0" w:space="0" w:color="auto"/>
            <w:bottom w:val="none" w:sz="0" w:space="0" w:color="auto"/>
            <w:right w:val="none" w:sz="0" w:space="0" w:color="auto"/>
          </w:divBdr>
        </w:div>
        <w:div w:id="754279210">
          <w:marLeft w:val="0"/>
          <w:marRight w:val="0"/>
          <w:marTop w:val="0"/>
          <w:marBottom w:val="0"/>
          <w:divBdr>
            <w:top w:val="none" w:sz="0" w:space="0" w:color="auto"/>
            <w:left w:val="none" w:sz="0" w:space="0" w:color="auto"/>
            <w:bottom w:val="none" w:sz="0" w:space="0" w:color="auto"/>
            <w:right w:val="none" w:sz="0" w:space="0" w:color="auto"/>
          </w:divBdr>
        </w:div>
        <w:div w:id="1955819071">
          <w:marLeft w:val="0"/>
          <w:marRight w:val="0"/>
          <w:marTop w:val="0"/>
          <w:marBottom w:val="0"/>
          <w:divBdr>
            <w:top w:val="none" w:sz="0" w:space="0" w:color="auto"/>
            <w:left w:val="none" w:sz="0" w:space="0" w:color="auto"/>
            <w:bottom w:val="none" w:sz="0" w:space="0" w:color="auto"/>
            <w:right w:val="none" w:sz="0" w:space="0" w:color="auto"/>
          </w:divBdr>
        </w:div>
        <w:div w:id="141578194">
          <w:marLeft w:val="0"/>
          <w:marRight w:val="0"/>
          <w:marTop w:val="0"/>
          <w:marBottom w:val="0"/>
          <w:divBdr>
            <w:top w:val="none" w:sz="0" w:space="0" w:color="auto"/>
            <w:left w:val="none" w:sz="0" w:space="0" w:color="auto"/>
            <w:bottom w:val="none" w:sz="0" w:space="0" w:color="auto"/>
            <w:right w:val="none" w:sz="0" w:space="0" w:color="auto"/>
          </w:divBdr>
        </w:div>
        <w:div w:id="1420323560">
          <w:marLeft w:val="0"/>
          <w:marRight w:val="0"/>
          <w:marTop w:val="0"/>
          <w:marBottom w:val="0"/>
          <w:divBdr>
            <w:top w:val="none" w:sz="0" w:space="0" w:color="auto"/>
            <w:left w:val="none" w:sz="0" w:space="0" w:color="auto"/>
            <w:bottom w:val="none" w:sz="0" w:space="0" w:color="auto"/>
            <w:right w:val="none" w:sz="0" w:space="0" w:color="auto"/>
          </w:divBdr>
        </w:div>
        <w:div w:id="2005039365">
          <w:marLeft w:val="0"/>
          <w:marRight w:val="0"/>
          <w:marTop w:val="0"/>
          <w:marBottom w:val="0"/>
          <w:divBdr>
            <w:top w:val="none" w:sz="0" w:space="0" w:color="auto"/>
            <w:left w:val="none" w:sz="0" w:space="0" w:color="auto"/>
            <w:bottom w:val="none" w:sz="0" w:space="0" w:color="auto"/>
            <w:right w:val="none" w:sz="0" w:space="0" w:color="auto"/>
          </w:divBdr>
        </w:div>
        <w:div w:id="1484347759">
          <w:marLeft w:val="0"/>
          <w:marRight w:val="0"/>
          <w:marTop w:val="0"/>
          <w:marBottom w:val="0"/>
          <w:divBdr>
            <w:top w:val="none" w:sz="0" w:space="0" w:color="auto"/>
            <w:left w:val="none" w:sz="0" w:space="0" w:color="auto"/>
            <w:bottom w:val="none" w:sz="0" w:space="0" w:color="auto"/>
            <w:right w:val="none" w:sz="0" w:space="0" w:color="auto"/>
          </w:divBdr>
        </w:div>
        <w:div w:id="376898132">
          <w:marLeft w:val="0"/>
          <w:marRight w:val="0"/>
          <w:marTop w:val="0"/>
          <w:marBottom w:val="0"/>
          <w:divBdr>
            <w:top w:val="none" w:sz="0" w:space="0" w:color="auto"/>
            <w:left w:val="none" w:sz="0" w:space="0" w:color="auto"/>
            <w:bottom w:val="none" w:sz="0" w:space="0" w:color="auto"/>
            <w:right w:val="none" w:sz="0" w:space="0" w:color="auto"/>
          </w:divBdr>
        </w:div>
        <w:div w:id="1301957282">
          <w:marLeft w:val="0"/>
          <w:marRight w:val="0"/>
          <w:marTop w:val="0"/>
          <w:marBottom w:val="0"/>
          <w:divBdr>
            <w:top w:val="none" w:sz="0" w:space="0" w:color="auto"/>
            <w:left w:val="none" w:sz="0" w:space="0" w:color="auto"/>
            <w:bottom w:val="none" w:sz="0" w:space="0" w:color="auto"/>
            <w:right w:val="none" w:sz="0" w:space="0" w:color="auto"/>
          </w:divBdr>
        </w:div>
        <w:div w:id="1486430733">
          <w:marLeft w:val="0"/>
          <w:marRight w:val="0"/>
          <w:marTop w:val="0"/>
          <w:marBottom w:val="0"/>
          <w:divBdr>
            <w:top w:val="none" w:sz="0" w:space="0" w:color="auto"/>
            <w:left w:val="none" w:sz="0" w:space="0" w:color="auto"/>
            <w:bottom w:val="none" w:sz="0" w:space="0" w:color="auto"/>
            <w:right w:val="none" w:sz="0" w:space="0" w:color="auto"/>
          </w:divBdr>
        </w:div>
        <w:div w:id="1442528179">
          <w:marLeft w:val="0"/>
          <w:marRight w:val="0"/>
          <w:marTop w:val="0"/>
          <w:marBottom w:val="0"/>
          <w:divBdr>
            <w:top w:val="none" w:sz="0" w:space="0" w:color="auto"/>
            <w:left w:val="none" w:sz="0" w:space="0" w:color="auto"/>
            <w:bottom w:val="none" w:sz="0" w:space="0" w:color="auto"/>
            <w:right w:val="none" w:sz="0" w:space="0" w:color="auto"/>
          </w:divBdr>
        </w:div>
        <w:div w:id="1221093765">
          <w:marLeft w:val="0"/>
          <w:marRight w:val="0"/>
          <w:marTop w:val="0"/>
          <w:marBottom w:val="0"/>
          <w:divBdr>
            <w:top w:val="none" w:sz="0" w:space="0" w:color="auto"/>
            <w:left w:val="none" w:sz="0" w:space="0" w:color="auto"/>
            <w:bottom w:val="none" w:sz="0" w:space="0" w:color="auto"/>
            <w:right w:val="none" w:sz="0" w:space="0" w:color="auto"/>
          </w:divBdr>
        </w:div>
        <w:div w:id="825126613">
          <w:marLeft w:val="0"/>
          <w:marRight w:val="0"/>
          <w:marTop w:val="0"/>
          <w:marBottom w:val="0"/>
          <w:divBdr>
            <w:top w:val="none" w:sz="0" w:space="0" w:color="auto"/>
            <w:left w:val="none" w:sz="0" w:space="0" w:color="auto"/>
            <w:bottom w:val="none" w:sz="0" w:space="0" w:color="auto"/>
            <w:right w:val="none" w:sz="0" w:space="0" w:color="auto"/>
          </w:divBdr>
        </w:div>
        <w:div w:id="173958553">
          <w:marLeft w:val="0"/>
          <w:marRight w:val="0"/>
          <w:marTop w:val="0"/>
          <w:marBottom w:val="0"/>
          <w:divBdr>
            <w:top w:val="none" w:sz="0" w:space="0" w:color="auto"/>
            <w:left w:val="none" w:sz="0" w:space="0" w:color="auto"/>
            <w:bottom w:val="none" w:sz="0" w:space="0" w:color="auto"/>
            <w:right w:val="none" w:sz="0" w:space="0" w:color="auto"/>
          </w:divBdr>
        </w:div>
        <w:div w:id="1085344724">
          <w:marLeft w:val="0"/>
          <w:marRight w:val="0"/>
          <w:marTop w:val="0"/>
          <w:marBottom w:val="0"/>
          <w:divBdr>
            <w:top w:val="none" w:sz="0" w:space="0" w:color="auto"/>
            <w:left w:val="none" w:sz="0" w:space="0" w:color="auto"/>
            <w:bottom w:val="none" w:sz="0" w:space="0" w:color="auto"/>
            <w:right w:val="none" w:sz="0" w:space="0" w:color="auto"/>
          </w:divBdr>
        </w:div>
        <w:div w:id="1403917474">
          <w:marLeft w:val="0"/>
          <w:marRight w:val="0"/>
          <w:marTop w:val="0"/>
          <w:marBottom w:val="0"/>
          <w:divBdr>
            <w:top w:val="none" w:sz="0" w:space="0" w:color="auto"/>
            <w:left w:val="none" w:sz="0" w:space="0" w:color="auto"/>
            <w:bottom w:val="none" w:sz="0" w:space="0" w:color="auto"/>
            <w:right w:val="none" w:sz="0" w:space="0" w:color="auto"/>
          </w:divBdr>
        </w:div>
        <w:div w:id="419067116">
          <w:marLeft w:val="0"/>
          <w:marRight w:val="0"/>
          <w:marTop w:val="0"/>
          <w:marBottom w:val="0"/>
          <w:divBdr>
            <w:top w:val="none" w:sz="0" w:space="0" w:color="auto"/>
            <w:left w:val="none" w:sz="0" w:space="0" w:color="auto"/>
            <w:bottom w:val="none" w:sz="0" w:space="0" w:color="auto"/>
            <w:right w:val="none" w:sz="0" w:space="0" w:color="auto"/>
          </w:divBdr>
        </w:div>
        <w:div w:id="720641749">
          <w:marLeft w:val="0"/>
          <w:marRight w:val="0"/>
          <w:marTop w:val="0"/>
          <w:marBottom w:val="0"/>
          <w:divBdr>
            <w:top w:val="none" w:sz="0" w:space="0" w:color="auto"/>
            <w:left w:val="none" w:sz="0" w:space="0" w:color="auto"/>
            <w:bottom w:val="none" w:sz="0" w:space="0" w:color="auto"/>
            <w:right w:val="none" w:sz="0" w:space="0" w:color="auto"/>
          </w:divBdr>
        </w:div>
        <w:div w:id="1396077960">
          <w:marLeft w:val="0"/>
          <w:marRight w:val="0"/>
          <w:marTop w:val="0"/>
          <w:marBottom w:val="0"/>
          <w:divBdr>
            <w:top w:val="none" w:sz="0" w:space="0" w:color="auto"/>
            <w:left w:val="none" w:sz="0" w:space="0" w:color="auto"/>
            <w:bottom w:val="none" w:sz="0" w:space="0" w:color="auto"/>
            <w:right w:val="none" w:sz="0" w:space="0" w:color="auto"/>
          </w:divBdr>
        </w:div>
        <w:div w:id="2111200166">
          <w:marLeft w:val="0"/>
          <w:marRight w:val="0"/>
          <w:marTop w:val="0"/>
          <w:marBottom w:val="0"/>
          <w:divBdr>
            <w:top w:val="none" w:sz="0" w:space="0" w:color="auto"/>
            <w:left w:val="none" w:sz="0" w:space="0" w:color="auto"/>
            <w:bottom w:val="none" w:sz="0" w:space="0" w:color="auto"/>
            <w:right w:val="none" w:sz="0" w:space="0" w:color="auto"/>
          </w:divBdr>
        </w:div>
        <w:div w:id="446237259">
          <w:marLeft w:val="0"/>
          <w:marRight w:val="0"/>
          <w:marTop w:val="0"/>
          <w:marBottom w:val="0"/>
          <w:divBdr>
            <w:top w:val="none" w:sz="0" w:space="0" w:color="auto"/>
            <w:left w:val="none" w:sz="0" w:space="0" w:color="auto"/>
            <w:bottom w:val="none" w:sz="0" w:space="0" w:color="auto"/>
            <w:right w:val="none" w:sz="0" w:space="0" w:color="auto"/>
          </w:divBdr>
        </w:div>
        <w:div w:id="1549682230">
          <w:marLeft w:val="0"/>
          <w:marRight w:val="0"/>
          <w:marTop w:val="0"/>
          <w:marBottom w:val="0"/>
          <w:divBdr>
            <w:top w:val="none" w:sz="0" w:space="0" w:color="auto"/>
            <w:left w:val="none" w:sz="0" w:space="0" w:color="auto"/>
            <w:bottom w:val="none" w:sz="0" w:space="0" w:color="auto"/>
            <w:right w:val="none" w:sz="0" w:space="0" w:color="auto"/>
          </w:divBdr>
        </w:div>
        <w:div w:id="608466640">
          <w:marLeft w:val="0"/>
          <w:marRight w:val="0"/>
          <w:marTop w:val="0"/>
          <w:marBottom w:val="0"/>
          <w:divBdr>
            <w:top w:val="none" w:sz="0" w:space="0" w:color="auto"/>
            <w:left w:val="none" w:sz="0" w:space="0" w:color="auto"/>
            <w:bottom w:val="none" w:sz="0" w:space="0" w:color="auto"/>
            <w:right w:val="none" w:sz="0" w:space="0" w:color="auto"/>
          </w:divBdr>
        </w:div>
        <w:div w:id="893387813">
          <w:marLeft w:val="0"/>
          <w:marRight w:val="0"/>
          <w:marTop w:val="0"/>
          <w:marBottom w:val="0"/>
          <w:divBdr>
            <w:top w:val="none" w:sz="0" w:space="0" w:color="auto"/>
            <w:left w:val="none" w:sz="0" w:space="0" w:color="auto"/>
            <w:bottom w:val="none" w:sz="0" w:space="0" w:color="auto"/>
            <w:right w:val="none" w:sz="0" w:space="0" w:color="auto"/>
          </w:divBdr>
        </w:div>
        <w:div w:id="2007127069">
          <w:marLeft w:val="0"/>
          <w:marRight w:val="0"/>
          <w:marTop w:val="0"/>
          <w:marBottom w:val="0"/>
          <w:divBdr>
            <w:top w:val="none" w:sz="0" w:space="0" w:color="auto"/>
            <w:left w:val="none" w:sz="0" w:space="0" w:color="auto"/>
            <w:bottom w:val="none" w:sz="0" w:space="0" w:color="auto"/>
            <w:right w:val="none" w:sz="0" w:space="0" w:color="auto"/>
          </w:divBdr>
        </w:div>
        <w:div w:id="42947176">
          <w:marLeft w:val="0"/>
          <w:marRight w:val="0"/>
          <w:marTop w:val="0"/>
          <w:marBottom w:val="0"/>
          <w:divBdr>
            <w:top w:val="none" w:sz="0" w:space="0" w:color="auto"/>
            <w:left w:val="none" w:sz="0" w:space="0" w:color="auto"/>
            <w:bottom w:val="none" w:sz="0" w:space="0" w:color="auto"/>
            <w:right w:val="none" w:sz="0" w:space="0" w:color="auto"/>
          </w:divBdr>
        </w:div>
        <w:div w:id="298656317">
          <w:marLeft w:val="0"/>
          <w:marRight w:val="0"/>
          <w:marTop w:val="0"/>
          <w:marBottom w:val="0"/>
          <w:divBdr>
            <w:top w:val="none" w:sz="0" w:space="0" w:color="auto"/>
            <w:left w:val="none" w:sz="0" w:space="0" w:color="auto"/>
            <w:bottom w:val="none" w:sz="0" w:space="0" w:color="auto"/>
            <w:right w:val="none" w:sz="0" w:space="0" w:color="auto"/>
          </w:divBdr>
        </w:div>
        <w:div w:id="476648107">
          <w:marLeft w:val="0"/>
          <w:marRight w:val="0"/>
          <w:marTop w:val="0"/>
          <w:marBottom w:val="0"/>
          <w:divBdr>
            <w:top w:val="none" w:sz="0" w:space="0" w:color="auto"/>
            <w:left w:val="none" w:sz="0" w:space="0" w:color="auto"/>
            <w:bottom w:val="none" w:sz="0" w:space="0" w:color="auto"/>
            <w:right w:val="none" w:sz="0" w:space="0" w:color="auto"/>
          </w:divBdr>
        </w:div>
        <w:div w:id="1129319680">
          <w:marLeft w:val="0"/>
          <w:marRight w:val="0"/>
          <w:marTop w:val="0"/>
          <w:marBottom w:val="0"/>
          <w:divBdr>
            <w:top w:val="none" w:sz="0" w:space="0" w:color="auto"/>
            <w:left w:val="none" w:sz="0" w:space="0" w:color="auto"/>
            <w:bottom w:val="none" w:sz="0" w:space="0" w:color="auto"/>
            <w:right w:val="none" w:sz="0" w:space="0" w:color="auto"/>
          </w:divBdr>
        </w:div>
        <w:div w:id="906261511">
          <w:marLeft w:val="0"/>
          <w:marRight w:val="0"/>
          <w:marTop w:val="0"/>
          <w:marBottom w:val="0"/>
          <w:divBdr>
            <w:top w:val="none" w:sz="0" w:space="0" w:color="auto"/>
            <w:left w:val="none" w:sz="0" w:space="0" w:color="auto"/>
            <w:bottom w:val="none" w:sz="0" w:space="0" w:color="auto"/>
            <w:right w:val="none" w:sz="0" w:space="0" w:color="auto"/>
          </w:divBdr>
        </w:div>
        <w:div w:id="1530492091">
          <w:marLeft w:val="0"/>
          <w:marRight w:val="0"/>
          <w:marTop w:val="0"/>
          <w:marBottom w:val="0"/>
          <w:divBdr>
            <w:top w:val="none" w:sz="0" w:space="0" w:color="auto"/>
            <w:left w:val="none" w:sz="0" w:space="0" w:color="auto"/>
            <w:bottom w:val="none" w:sz="0" w:space="0" w:color="auto"/>
            <w:right w:val="none" w:sz="0" w:space="0" w:color="auto"/>
          </w:divBdr>
        </w:div>
      </w:divsChild>
    </w:div>
    <w:div w:id="1738749494">
      <w:bodyDiv w:val="1"/>
      <w:marLeft w:val="0"/>
      <w:marRight w:val="0"/>
      <w:marTop w:val="0"/>
      <w:marBottom w:val="0"/>
      <w:divBdr>
        <w:top w:val="none" w:sz="0" w:space="0" w:color="auto"/>
        <w:left w:val="none" w:sz="0" w:space="0" w:color="auto"/>
        <w:bottom w:val="none" w:sz="0" w:space="0" w:color="auto"/>
        <w:right w:val="none" w:sz="0" w:space="0" w:color="auto"/>
      </w:divBdr>
      <w:divsChild>
        <w:div w:id="1552765159">
          <w:marLeft w:val="480"/>
          <w:marRight w:val="0"/>
          <w:marTop w:val="0"/>
          <w:marBottom w:val="0"/>
          <w:divBdr>
            <w:top w:val="none" w:sz="0" w:space="0" w:color="auto"/>
            <w:left w:val="none" w:sz="0" w:space="0" w:color="auto"/>
            <w:bottom w:val="none" w:sz="0" w:space="0" w:color="auto"/>
            <w:right w:val="none" w:sz="0" w:space="0" w:color="auto"/>
          </w:divBdr>
        </w:div>
        <w:div w:id="1130244917">
          <w:marLeft w:val="480"/>
          <w:marRight w:val="0"/>
          <w:marTop w:val="0"/>
          <w:marBottom w:val="0"/>
          <w:divBdr>
            <w:top w:val="none" w:sz="0" w:space="0" w:color="auto"/>
            <w:left w:val="none" w:sz="0" w:space="0" w:color="auto"/>
            <w:bottom w:val="none" w:sz="0" w:space="0" w:color="auto"/>
            <w:right w:val="none" w:sz="0" w:space="0" w:color="auto"/>
          </w:divBdr>
        </w:div>
        <w:div w:id="317996513">
          <w:marLeft w:val="480"/>
          <w:marRight w:val="0"/>
          <w:marTop w:val="0"/>
          <w:marBottom w:val="0"/>
          <w:divBdr>
            <w:top w:val="none" w:sz="0" w:space="0" w:color="auto"/>
            <w:left w:val="none" w:sz="0" w:space="0" w:color="auto"/>
            <w:bottom w:val="none" w:sz="0" w:space="0" w:color="auto"/>
            <w:right w:val="none" w:sz="0" w:space="0" w:color="auto"/>
          </w:divBdr>
        </w:div>
        <w:div w:id="2140682809">
          <w:marLeft w:val="480"/>
          <w:marRight w:val="0"/>
          <w:marTop w:val="0"/>
          <w:marBottom w:val="0"/>
          <w:divBdr>
            <w:top w:val="none" w:sz="0" w:space="0" w:color="auto"/>
            <w:left w:val="none" w:sz="0" w:space="0" w:color="auto"/>
            <w:bottom w:val="none" w:sz="0" w:space="0" w:color="auto"/>
            <w:right w:val="none" w:sz="0" w:space="0" w:color="auto"/>
          </w:divBdr>
        </w:div>
        <w:div w:id="846017284">
          <w:marLeft w:val="480"/>
          <w:marRight w:val="0"/>
          <w:marTop w:val="0"/>
          <w:marBottom w:val="0"/>
          <w:divBdr>
            <w:top w:val="none" w:sz="0" w:space="0" w:color="auto"/>
            <w:left w:val="none" w:sz="0" w:space="0" w:color="auto"/>
            <w:bottom w:val="none" w:sz="0" w:space="0" w:color="auto"/>
            <w:right w:val="none" w:sz="0" w:space="0" w:color="auto"/>
          </w:divBdr>
        </w:div>
        <w:div w:id="998386388">
          <w:marLeft w:val="480"/>
          <w:marRight w:val="0"/>
          <w:marTop w:val="0"/>
          <w:marBottom w:val="0"/>
          <w:divBdr>
            <w:top w:val="none" w:sz="0" w:space="0" w:color="auto"/>
            <w:left w:val="none" w:sz="0" w:space="0" w:color="auto"/>
            <w:bottom w:val="none" w:sz="0" w:space="0" w:color="auto"/>
            <w:right w:val="none" w:sz="0" w:space="0" w:color="auto"/>
          </w:divBdr>
        </w:div>
        <w:div w:id="215970628">
          <w:marLeft w:val="480"/>
          <w:marRight w:val="0"/>
          <w:marTop w:val="0"/>
          <w:marBottom w:val="0"/>
          <w:divBdr>
            <w:top w:val="none" w:sz="0" w:space="0" w:color="auto"/>
            <w:left w:val="none" w:sz="0" w:space="0" w:color="auto"/>
            <w:bottom w:val="none" w:sz="0" w:space="0" w:color="auto"/>
            <w:right w:val="none" w:sz="0" w:space="0" w:color="auto"/>
          </w:divBdr>
        </w:div>
        <w:div w:id="372196050">
          <w:marLeft w:val="480"/>
          <w:marRight w:val="0"/>
          <w:marTop w:val="0"/>
          <w:marBottom w:val="0"/>
          <w:divBdr>
            <w:top w:val="none" w:sz="0" w:space="0" w:color="auto"/>
            <w:left w:val="none" w:sz="0" w:space="0" w:color="auto"/>
            <w:bottom w:val="none" w:sz="0" w:space="0" w:color="auto"/>
            <w:right w:val="none" w:sz="0" w:space="0" w:color="auto"/>
          </w:divBdr>
        </w:div>
        <w:div w:id="2086954666">
          <w:marLeft w:val="480"/>
          <w:marRight w:val="0"/>
          <w:marTop w:val="0"/>
          <w:marBottom w:val="0"/>
          <w:divBdr>
            <w:top w:val="none" w:sz="0" w:space="0" w:color="auto"/>
            <w:left w:val="none" w:sz="0" w:space="0" w:color="auto"/>
            <w:bottom w:val="none" w:sz="0" w:space="0" w:color="auto"/>
            <w:right w:val="none" w:sz="0" w:space="0" w:color="auto"/>
          </w:divBdr>
        </w:div>
        <w:div w:id="940651634">
          <w:marLeft w:val="480"/>
          <w:marRight w:val="0"/>
          <w:marTop w:val="0"/>
          <w:marBottom w:val="0"/>
          <w:divBdr>
            <w:top w:val="none" w:sz="0" w:space="0" w:color="auto"/>
            <w:left w:val="none" w:sz="0" w:space="0" w:color="auto"/>
            <w:bottom w:val="none" w:sz="0" w:space="0" w:color="auto"/>
            <w:right w:val="none" w:sz="0" w:space="0" w:color="auto"/>
          </w:divBdr>
        </w:div>
        <w:div w:id="248084403">
          <w:marLeft w:val="480"/>
          <w:marRight w:val="0"/>
          <w:marTop w:val="0"/>
          <w:marBottom w:val="0"/>
          <w:divBdr>
            <w:top w:val="none" w:sz="0" w:space="0" w:color="auto"/>
            <w:left w:val="none" w:sz="0" w:space="0" w:color="auto"/>
            <w:bottom w:val="none" w:sz="0" w:space="0" w:color="auto"/>
            <w:right w:val="none" w:sz="0" w:space="0" w:color="auto"/>
          </w:divBdr>
        </w:div>
        <w:div w:id="1124886653">
          <w:marLeft w:val="480"/>
          <w:marRight w:val="0"/>
          <w:marTop w:val="0"/>
          <w:marBottom w:val="0"/>
          <w:divBdr>
            <w:top w:val="none" w:sz="0" w:space="0" w:color="auto"/>
            <w:left w:val="none" w:sz="0" w:space="0" w:color="auto"/>
            <w:bottom w:val="none" w:sz="0" w:space="0" w:color="auto"/>
            <w:right w:val="none" w:sz="0" w:space="0" w:color="auto"/>
          </w:divBdr>
        </w:div>
        <w:div w:id="706106843">
          <w:marLeft w:val="480"/>
          <w:marRight w:val="0"/>
          <w:marTop w:val="0"/>
          <w:marBottom w:val="0"/>
          <w:divBdr>
            <w:top w:val="none" w:sz="0" w:space="0" w:color="auto"/>
            <w:left w:val="none" w:sz="0" w:space="0" w:color="auto"/>
            <w:bottom w:val="none" w:sz="0" w:space="0" w:color="auto"/>
            <w:right w:val="none" w:sz="0" w:space="0" w:color="auto"/>
          </w:divBdr>
        </w:div>
        <w:div w:id="1404792105">
          <w:marLeft w:val="480"/>
          <w:marRight w:val="0"/>
          <w:marTop w:val="0"/>
          <w:marBottom w:val="0"/>
          <w:divBdr>
            <w:top w:val="none" w:sz="0" w:space="0" w:color="auto"/>
            <w:left w:val="none" w:sz="0" w:space="0" w:color="auto"/>
            <w:bottom w:val="none" w:sz="0" w:space="0" w:color="auto"/>
            <w:right w:val="none" w:sz="0" w:space="0" w:color="auto"/>
          </w:divBdr>
        </w:div>
        <w:div w:id="1608462225">
          <w:marLeft w:val="480"/>
          <w:marRight w:val="0"/>
          <w:marTop w:val="0"/>
          <w:marBottom w:val="0"/>
          <w:divBdr>
            <w:top w:val="none" w:sz="0" w:space="0" w:color="auto"/>
            <w:left w:val="none" w:sz="0" w:space="0" w:color="auto"/>
            <w:bottom w:val="none" w:sz="0" w:space="0" w:color="auto"/>
            <w:right w:val="none" w:sz="0" w:space="0" w:color="auto"/>
          </w:divBdr>
        </w:div>
        <w:div w:id="1960603102">
          <w:marLeft w:val="480"/>
          <w:marRight w:val="0"/>
          <w:marTop w:val="0"/>
          <w:marBottom w:val="0"/>
          <w:divBdr>
            <w:top w:val="none" w:sz="0" w:space="0" w:color="auto"/>
            <w:left w:val="none" w:sz="0" w:space="0" w:color="auto"/>
            <w:bottom w:val="none" w:sz="0" w:space="0" w:color="auto"/>
            <w:right w:val="none" w:sz="0" w:space="0" w:color="auto"/>
          </w:divBdr>
        </w:div>
        <w:div w:id="87703337">
          <w:marLeft w:val="480"/>
          <w:marRight w:val="0"/>
          <w:marTop w:val="0"/>
          <w:marBottom w:val="0"/>
          <w:divBdr>
            <w:top w:val="none" w:sz="0" w:space="0" w:color="auto"/>
            <w:left w:val="none" w:sz="0" w:space="0" w:color="auto"/>
            <w:bottom w:val="none" w:sz="0" w:space="0" w:color="auto"/>
            <w:right w:val="none" w:sz="0" w:space="0" w:color="auto"/>
          </w:divBdr>
        </w:div>
        <w:div w:id="306202485">
          <w:marLeft w:val="480"/>
          <w:marRight w:val="0"/>
          <w:marTop w:val="0"/>
          <w:marBottom w:val="0"/>
          <w:divBdr>
            <w:top w:val="none" w:sz="0" w:space="0" w:color="auto"/>
            <w:left w:val="none" w:sz="0" w:space="0" w:color="auto"/>
            <w:bottom w:val="none" w:sz="0" w:space="0" w:color="auto"/>
            <w:right w:val="none" w:sz="0" w:space="0" w:color="auto"/>
          </w:divBdr>
        </w:div>
        <w:div w:id="1783916479">
          <w:marLeft w:val="480"/>
          <w:marRight w:val="0"/>
          <w:marTop w:val="0"/>
          <w:marBottom w:val="0"/>
          <w:divBdr>
            <w:top w:val="none" w:sz="0" w:space="0" w:color="auto"/>
            <w:left w:val="none" w:sz="0" w:space="0" w:color="auto"/>
            <w:bottom w:val="none" w:sz="0" w:space="0" w:color="auto"/>
            <w:right w:val="none" w:sz="0" w:space="0" w:color="auto"/>
          </w:divBdr>
        </w:div>
        <w:div w:id="896549717">
          <w:marLeft w:val="480"/>
          <w:marRight w:val="0"/>
          <w:marTop w:val="0"/>
          <w:marBottom w:val="0"/>
          <w:divBdr>
            <w:top w:val="none" w:sz="0" w:space="0" w:color="auto"/>
            <w:left w:val="none" w:sz="0" w:space="0" w:color="auto"/>
            <w:bottom w:val="none" w:sz="0" w:space="0" w:color="auto"/>
            <w:right w:val="none" w:sz="0" w:space="0" w:color="auto"/>
          </w:divBdr>
        </w:div>
        <w:div w:id="745230111">
          <w:marLeft w:val="480"/>
          <w:marRight w:val="0"/>
          <w:marTop w:val="0"/>
          <w:marBottom w:val="0"/>
          <w:divBdr>
            <w:top w:val="none" w:sz="0" w:space="0" w:color="auto"/>
            <w:left w:val="none" w:sz="0" w:space="0" w:color="auto"/>
            <w:bottom w:val="none" w:sz="0" w:space="0" w:color="auto"/>
            <w:right w:val="none" w:sz="0" w:space="0" w:color="auto"/>
          </w:divBdr>
        </w:div>
        <w:div w:id="63383465">
          <w:marLeft w:val="480"/>
          <w:marRight w:val="0"/>
          <w:marTop w:val="0"/>
          <w:marBottom w:val="0"/>
          <w:divBdr>
            <w:top w:val="none" w:sz="0" w:space="0" w:color="auto"/>
            <w:left w:val="none" w:sz="0" w:space="0" w:color="auto"/>
            <w:bottom w:val="none" w:sz="0" w:space="0" w:color="auto"/>
            <w:right w:val="none" w:sz="0" w:space="0" w:color="auto"/>
          </w:divBdr>
        </w:div>
        <w:div w:id="316685700">
          <w:marLeft w:val="480"/>
          <w:marRight w:val="0"/>
          <w:marTop w:val="0"/>
          <w:marBottom w:val="0"/>
          <w:divBdr>
            <w:top w:val="none" w:sz="0" w:space="0" w:color="auto"/>
            <w:left w:val="none" w:sz="0" w:space="0" w:color="auto"/>
            <w:bottom w:val="none" w:sz="0" w:space="0" w:color="auto"/>
            <w:right w:val="none" w:sz="0" w:space="0" w:color="auto"/>
          </w:divBdr>
        </w:div>
        <w:div w:id="229077506">
          <w:marLeft w:val="480"/>
          <w:marRight w:val="0"/>
          <w:marTop w:val="0"/>
          <w:marBottom w:val="0"/>
          <w:divBdr>
            <w:top w:val="none" w:sz="0" w:space="0" w:color="auto"/>
            <w:left w:val="none" w:sz="0" w:space="0" w:color="auto"/>
            <w:bottom w:val="none" w:sz="0" w:space="0" w:color="auto"/>
            <w:right w:val="none" w:sz="0" w:space="0" w:color="auto"/>
          </w:divBdr>
        </w:div>
      </w:divsChild>
    </w:div>
    <w:div w:id="1741632369">
      <w:bodyDiv w:val="1"/>
      <w:marLeft w:val="0"/>
      <w:marRight w:val="0"/>
      <w:marTop w:val="0"/>
      <w:marBottom w:val="0"/>
      <w:divBdr>
        <w:top w:val="none" w:sz="0" w:space="0" w:color="auto"/>
        <w:left w:val="none" w:sz="0" w:space="0" w:color="auto"/>
        <w:bottom w:val="none" w:sz="0" w:space="0" w:color="auto"/>
        <w:right w:val="none" w:sz="0" w:space="0" w:color="auto"/>
      </w:divBdr>
      <w:divsChild>
        <w:div w:id="87772035">
          <w:marLeft w:val="480"/>
          <w:marRight w:val="0"/>
          <w:marTop w:val="0"/>
          <w:marBottom w:val="0"/>
          <w:divBdr>
            <w:top w:val="none" w:sz="0" w:space="0" w:color="auto"/>
            <w:left w:val="none" w:sz="0" w:space="0" w:color="auto"/>
            <w:bottom w:val="none" w:sz="0" w:space="0" w:color="auto"/>
            <w:right w:val="none" w:sz="0" w:space="0" w:color="auto"/>
          </w:divBdr>
        </w:div>
        <w:div w:id="39064208">
          <w:marLeft w:val="480"/>
          <w:marRight w:val="0"/>
          <w:marTop w:val="0"/>
          <w:marBottom w:val="0"/>
          <w:divBdr>
            <w:top w:val="none" w:sz="0" w:space="0" w:color="auto"/>
            <w:left w:val="none" w:sz="0" w:space="0" w:color="auto"/>
            <w:bottom w:val="none" w:sz="0" w:space="0" w:color="auto"/>
            <w:right w:val="none" w:sz="0" w:space="0" w:color="auto"/>
          </w:divBdr>
        </w:div>
        <w:div w:id="772167999">
          <w:marLeft w:val="480"/>
          <w:marRight w:val="0"/>
          <w:marTop w:val="0"/>
          <w:marBottom w:val="0"/>
          <w:divBdr>
            <w:top w:val="none" w:sz="0" w:space="0" w:color="auto"/>
            <w:left w:val="none" w:sz="0" w:space="0" w:color="auto"/>
            <w:bottom w:val="none" w:sz="0" w:space="0" w:color="auto"/>
            <w:right w:val="none" w:sz="0" w:space="0" w:color="auto"/>
          </w:divBdr>
        </w:div>
        <w:div w:id="1778670687">
          <w:marLeft w:val="480"/>
          <w:marRight w:val="0"/>
          <w:marTop w:val="0"/>
          <w:marBottom w:val="0"/>
          <w:divBdr>
            <w:top w:val="none" w:sz="0" w:space="0" w:color="auto"/>
            <w:left w:val="none" w:sz="0" w:space="0" w:color="auto"/>
            <w:bottom w:val="none" w:sz="0" w:space="0" w:color="auto"/>
            <w:right w:val="none" w:sz="0" w:space="0" w:color="auto"/>
          </w:divBdr>
        </w:div>
        <w:div w:id="1179199305">
          <w:marLeft w:val="480"/>
          <w:marRight w:val="0"/>
          <w:marTop w:val="0"/>
          <w:marBottom w:val="0"/>
          <w:divBdr>
            <w:top w:val="none" w:sz="0" w:space="0" w:color="auto"/>
            <w:left w:val="none" w:sz="0" w:space="0" w:color="auto"/>
            <w:bottom w:val="none" w:sz="0" w:space="0" w:color="auto"/>
            <w:right w:val="none" w:sz="0" w:space="0" w:color="auto"/>
          </w:divBdr>
        </w:div>
        <w:div w:id="698243201">
          <w:marLeft w:val="480"/>
          <w:marRight w:val="0"/>
          <w:marTop w:val="0"/>
          <w:marBottom w:val="0"/>
          <w:divBdr>
            <w:top w:val="none" w:sz="0" w:space="0" w:color="auto"/>
            <w:left w:val="none" w:sz="0" w:space="0" w:color="auto"/>
            <w:bottom w:val="none" w:sz="0" w:space="0" w:color="auto"/>
            <w:right w:val="none" w:sz="0" w:space="0" w:color="auto"/>
          </w:divBdr>
        </w:div>
        <w:div w:id="1711959254">
          <w:marLeft w:val="480"/>
          <w:marRight w:val="0"/>
          <w:marTop w:val="0"/>
          <w:marBottom w:val="0"/>
          <w:divBdr>
            <w:top w:val="none" w:sz="0" w:space="0" w:color="auto"/>
            <w:left w:val="none" w:sz="0" w:space="0" w:color="auto"/>
            <w:bottom w:val="none" w:sz="0" w:space="0" w:color="auto"/>
            <w:right w:val="none" w:sz="0" w:space="0" w:color="auto"/>
          </w:divBdr>
        </w:div>
        <w:div w:id="28535255">
          <w:marLeft w:val="480"/>
          <w:marRight w:val="0"/>
          <w:marTop w:val="0"/>
          <w:marBottom w:val="0"/>
          <w:divBdr>
            <w:top w:val="none" w:sz="0" w:space="0" w:color="auto"/>
            <w:left w:val="none" w:sz="0" w:space="0" w:color="auto"/>
            <w:bottom w:val="none" w:sz="0" w:space="0" w:color="auto"/>
            <w:right w:val="none" w:sz="0" w:space="0" w:color="auto"/>
          </w:divBdr>
        </w:div>
        <w:div w:id="291640573">
          <w:marLeft w:val="480"/>
          <w:marRight w:val="0"/>
          <w:marTop w:val="0"/>
          <w:marBottom w:val="0"/>
          <w:divBdr>
            <w:top w:val="none" w:sz="0" w:space="0" w:color="auto"/>
            <w:left w:val="none" w:sz="0" w:space="0" w:color="auto"/>
            <w:bottom w:val="none" w:sz="0" w:space="0" w:color="auto"/>
            <w:right w:val="none" w:sz="0" w:space="0" w:color="auto"/>
          </w:divBdr>
        </w:div>
        <w:div w:id="1243415564">
          <w:marLeft w:val="480"/>
          <w:marRight w:val="0"/>
          <w:marTop w:val="0"/>
          <w:marBottom w:val="0"/>
          <w:divBdr>
            <w:top w:val="none" w:sz="0" w:space="0" w:color="auto"/>
            <w:left w:val="none" w:sz="0" w:space="0" w:color="auto"/>
            <w:bottom w:val="none" w:sz="0" w:space="0" w:color="auto"/>
            <w:right w:val="none" w:sz="0" w:space="0" w:color="auto"/>
          </w:divBdr>
        </w:div>
        <w:div w:id="1117799301">
          <w:marLeft w:val="480"/>
          <w:marRight w:val="0"/>
          <w:marTop w:val="0"/>
          <w:marBottom w:val="0"/>
          <w:divBdr>
            <w:top w:val="none" w:sz="0" w:space="0" w:color="auto"/>
            <w:left w:val="none" w:sz="0" w:space="0" w:color="auto"/>
            <w:bottom w:val="none" w:sz="0" w:space="0" w:color="auto"/>
            <w:right w:val="none" w:sz="0" w:space="0" w:color="auto"/>
          </w:divBdr>
        </w:div>
        <w:div w:id="1905070411">
          <w:marLeft w:val="480"/>
          <w:marRight w:val="0"/>
          <w:marTop w:val="0"/>
          <w:marBottom w:val="0"/>
          <w:divBdr>
            <w:top w:val="none" w:sz="0" w:space="0" w:color="auto"/>
            <w:left w:val="none" w:sz="0" w:space="0" w:color="auto"/>
            <w:bottom w:val="none" w:sz="0" w:space="0" w:color="auto"/>
            <w:right w:val="none" w:sz="0" w:space="0" w:color="auto"/>
          </w:divBdr>
        </w:div>
        <w:div w:id="1733918540">
          <w:marLeft w:val="480"/>
          <w:marRight w:val="0"/>
          <w:marTop w:val="0"/>
          <w:marBottom w:val="0"/>
          <w:divBdr>
            <w:top w:val="none" w:sz="0" w:space="0" w:color="auto"/>
            <w:left w:val="none" w:sz="0" w:space="0" w:color="auto"/>
            <w:bottom w:val="none" w:sz="0" w:space="0" w:color="auto"/>
            <w:right w:val="none" w:sz="0" w:space="0" w:color="auto"/>
          </w:divBdr>
        </w:div>
        <w:div w:id="724375943">
          <w:marLeft w:val="480"/>
          <w:marRight w:val="0"/>
          <w:marTop w:val="0"/>
          <w:marBottom w:val="0"/>
          <w:divBdr>
            <w:top w:val="none" w:sz="0" w:space="0" w:color="auto"/>
            <w:left w:val="none" w:sz="0" w:space="0" w:color="auto"/>
            <w:bottom w:val="none" w:sz="0" w:space="0" w:color="auto"/>
            <w:right w:val="none" w:sz="0" w:space="0" w:color="auto"/>
          </w:divBdr>
        </w:div>
        <w:div w:id="1377194128">
          <w:marLeft w:val="480"/>
          <w:marRight w:val="0"/>
          <w:marTop w:val="0"/>
          <w:marBottom w:val="0"/>
          <w:divBdr>
            <w:top w:val="none" w:sz="0" w:space="0" w:color="auto"/>
            <w:left w:val="none" w:sz="0" w:space="0" w:color="auto"/>
            <w:bottom w:val="none" w:sz="0" w:space="0" w:color="auto"/>
            <w:right w:val="none" w:sz="0" w:space="0" w:color="auto"/>
          </w:divBdr>
        </w:div>
        <w:div w:id="993410608">
          <w:marLeft w:val="480"/>
          <w:marRight w:val="0"/>
          <w:marTop w:val="0"/>
          <w:marBottom w:val="0"/>
          <w:divBdr>
            <w:top w:val="none" w:sz="0" w:space="0" w:color="auto"/>
            <w:left w:val="none" w:sz="0" w:space="0" w:color="auto"/>
            <w:bottom w:val="none" w:sz="0" w:space="0" w:color="auto"/>
            <w:right w:val="none" w:sz="0" w:space="0" w:color="auto"/>
          </w:divBdr>
        </w:div>
        <w:div w:id="1182939741">
          <w:marLeft w:val="480"/>
          <w:marRight w:val="0"/>
          <w:marTop w:val="0"/>
          <w:marBottom w:val="0"/>
          <w:divBdr>
            <w:top w:val="none" w:sz="0" w:space="0" w:color="auto"/>
            <w:left w:val="none" w:sz="0" w:space="0" w:color="auto"/>
            <w:bottom w:val="none" w:sz="0" w:space="0" w:color="auto"/>
            <w:right w:val="none" w:sz="0" w:space="0" w:color="auto"/>
          </w:divBdr>
        </w:div>
        <w:div w:id="600990705">
          <w:marLeft w:val="480"/>
          <w:marRight w:val="0"/>
          <w:marTop w:val="0"/>
          <w:marBottom w:val="0"/>
          <w:divBdr>
            <w:top w:val="none" w:sz="0" w:space="0" w:color="auto"/>
            <w:left w:val="none" w:sz="0" w:space="0" w:color="auto"/>
            <w:bottom w:val="none" w:sz="0" w:space="0" w:color="auto"/>
            <w:right w:val="none" w:sz="0" w:space="0" w:color="auto"/>
          </w:divBdr>
        </w:div>
        <w:div w:id="1124497285">
          <w:marLeft w:val="480"/>
          <w:marRight w:val="0"/>
          <w:marTop w:val="0"/>
          <w:marBottom w:val="0"/>
          <w:divBdr>
            <w:top w:val="none" w:sz="0" w:space="0" w:color="auto"/>
            <w:left w:val="none" w:sz="0" w:space="0" w:color="auto"/>
            <w:bottom w:val="none" w:sz="0" w:space="0" w:color="auto"/>
            <w:right w:val="none" w:sz="0" w:space="0" w:color="auto"/>
          </w:divBdr>
        </w:div>
        <w:div w:id="1424574678">
          <w:marLeft w:val="480"/>
          <w:marRight w:val="0"/>
          <w:marTop w:val="0"/>
          <w:marBottom w:val="0"/>
          <w:divBdr>
            <w:top w:val="none" w:sz="0" w:space="0" w:color="auto"/>
            <w:left w:val="none" w:sz="0" w:space="0" w:color="auto"/>
            <w:bottom w:val="none" w:sz="0" w:space="0" w:color="auto"/>
            <w:right w:val="none" w:sz="0" w:space="0" w:color="auto"/>
          </w:divBdr>
        </w:div>
        <w:div w:id="1298686391">
          <w:marLeft w:val="480"/>
          <w:marRight w:val="0"/>
          <w:marTop w:val="0"/>
          <w:marBottom w:val="0"/>
          <w:divBdr>
            <w:top w:val="none" w:sz="0" w:space="0" w:color="auto"/>
            <w:left w:val="none" w:sz="0" w:space="0" w:color="auto"/>
            <w:bottom w:val="none" w:sz="0" w:space="0" w:color="auto"/>
            <w:right w:val="none" w:sz="0" w:space="0" w:color="auto"/>
          </w:divBdr>
        </w:div>
        <w:div w:id="1201741537">
          <w:marLeft w:val="480"/>
          <w:marRight w:val="0"/>
          <w:marTop w:val="0"/>
          <w:marBottom w:val="0"/>
          <w:divBdr>
            <w:top w:val="none" w:sz="0" w:space="0" w:color="auto"/>
            <w:left w:val="none" w:sz="0" w:space="0" w:color="auto"/>
            <w:bottom w:val="none" w:sz="0" w:space="0" w:color="auto"/>
            <w:right w:val="none" w:sz="0" w:space="0" w:color="auto"/>
          </w:divBdr>
        </w:div>
        <w:div w:id="745878114">
          <w:marLeft w:val="480"/>
          <w:marRight w:val="0"/>
          <w:marTop w:val="0"/>
          <w:marBottom w:val="0"/>
          <w:divBdr>
            <w:top w:val="none" w:sz="0" w:space="0" w:color="auto"/>
            <w:left w:val="none" w:sz="0" w:space="0" w:color="auto"/>
            <w:bottom w:val="none" w:sz="0" w:space="0" w:color="auto"/>
            <w:right w:val="none" w:sz="0" w:space="0" w:color="auto"/>
          </w:divBdr>
        </w:div>
        <w:div w:id="39982548">
          <w:marLeft w:val="480"/>
          <w:marRight w:val="0"/>
          <w:marTop w:val="0"/>
          <w:marBottom w:val="0"/>
          <w:divBdr>
            <w:top w:val="none" w:sz="0" w:space="0" w:color="auto"/>
            <w:left w:val="none" w:sz="0" w:space="0" w:color="auto"/>
            <w:bottom w:val="none" w:sz="0" w:space="0" w:color="auto"/>
            <w:right w:val="none" w:sz="0" w:space="0" w:color="auto"/>
          </w:divBdr>
        </w:div>
      </w:divsChild>
    </w:div>
    <w:div w:id="1742479528">
      <w:bodyDiv w:val="1"/>
      <w:marLeft w:val="0"/>
      <w:marRight w:val="0"/>
      <w:marTop w:val="0"/>
      <w:marBottom w:val="0"/>
      <w:divBdr>
        <w:top w:val="none" w:sz="0" w:space="0" w:color="auto"/>
        <w:left w:val="none" w:sz="0" w:space="0" w:color="auto"/>
        <w:bottom w:val="none" w:sz="0" w:space="0" w:color="auto"/>
        <w:right w:val="none" w:sz="0" w:space="0" w:color="auto"/>
      </w:divBdr>
    </w:div>
    <w:div w:id="1744453111">
      <w:bodyDiv w:val="1"/>
      <w:marLeft w:val="0"/>
      <w:marRight w:val="0"/>
      <w:marTop w:val="0"/>
      <w:marBottom w:val="0"/>
      <w:divBdr>
        <w:top w:val="none" w:sz="0" w:space="0" w:color="auto"/>
        <w:left w:val="none" w:sz="0" w:space="0" w:color="auto"/>
        <w:bottom w:val="none" w:sz="0" w:space="0" w:color="auto"/>
        <w:right w:val="none" w:sz="0" w:space="0" w:color="auto"/>
      </w:divBdr>
    </w:div>
    <w:div w:id="1758361112">
      <w:bodyDiv w:val="1"/>
      <w:marLeft w:val="0"/>
      <w:marRight w:val="0"/>
      <w:marTop w:val="0"/>
      <w:marBottom w:val="0"/>
      <w:divBdr>
        <w:top w:val="none" w:sz="0" w:space="0" w:color="auto"/>
        <w:left w:val="none" w:sz="0" w:space="0" w:color="auto"/>
        <w:bottom w:val="none" w:sz="0" w:space="0" w:color="auto"/>
        <w:right w:val="none" w:sz="0" w:space="0" w:color="auto"/>
      </w:divBdr>
    </w:div>
    <w:div w:id="1764760835">
      <w:bodyDiv w:val="1"/>
      <w:marLeft w:val="0"/>
      <w:marRight w:val="0"/>
      <w:marTop w:val="0"/>
      <w:marBottom w:val="0"/>
      <w:divBdr>
        <w:top w:val="none" w:sz="0" w:space="0" w:color="auto"/>
        <w:left w:val="none" w:sz="0" w:space="0" w:color="auto"/>
        <w:bottom w:val="none" w:sz="0" w:space="0" w:color="auto"/>
        <w:right w:val="none" w:sz="0" w:space="0" w:color="auto"/>
      </w:divBdr>
    </w:div>
    <w:div w:id="1766808485">
      <w:bodyDiv w:val="1"/>
      <w:marLeft w:val="0"/>
      <w:marRight w:val="0"/>
      <w:marTop w:val="0"/>
      <w:marBottom w:val="0"/>
      <w:divBdr>
        <w:top w:val="none" w:sz="0" w:space="0" w:color="auto"/>
        <w:left w:val="none" w:sz="0" w:space="0" w:color="auto"/>
        <w:bottom w:val="none" w:sz="0" w:space="0" w:color="auto"/>
        <w:right w:val="none" w:sz="0" w:space="0" w:color="auto"/>
      </w:divBdr>
    </w:div>
    <w:div w:id="1772431891">
      <w:bodyDiv w:val="1"/>
      <w:marLeft w:val="0"/>
      <w:marRight w:val="0"/>
      <w:marTop w:val="0"/>
      <w:marBottom w:val="0"/>
      <w:divBdr>
        <w:top w:val="none" w:sz="0" w:space="0" w:color="auto"/>
        <w:left w:val="none" w:sz="0" w:space="0" w:color="auto"/>
        <w:bottom w:val="none" w:sz="0" w:space="0" w:color="auto"/>
        <w:right w:val="none" w:sz="0" w:space="0" w:color="auto"/>
      </w:divBdr>
    </w:div>
    <w:div w:id="1783070308">
      <w:bodyDiv w:val="1"/>
      <w:marLeft w:val="0"/>
      <w:marRight w:val="0"/>
      <w:marTop w:val="0"/>
      <w:marBottom w:val="0"/>
      <w:divBdr>
        <w:top w:val="none" w:sz="0" w:space="0" w:color="auto"/>
        <w:left w:val="none" w:sz="0" w:space="0" w:color="auto"/>
        <w:bottom w:val="none" w:sz="0" w:space="0" w:color="auto"/>
        <w:right w:val="none" w:sz="0" w:space="0" w:color="auto"/>
      </w:divBdr>
    </w:div>
    <w:div w:id="1785802379">
      <w:bodyDiv w:val="1"/>
      <w:marLeft w:val="0"/>
      <w:marRight w:val="0"/>
      <w:marTop w:val="0"/>
      <w:marBottom w:val="0"/>
      <w:divBdr>
        <w:top w:val="none" w:sz="0" w:space="0" w:color="auto"/>
        <w:left w:val="none" w:sz="0" w:space="0" w:color="auto"/>
        <w:bottom w:val="none" w:sz="0" w:space="0" w:color="auto"/>
        <w:right w:val="none" w:sz="0" w:space="0" w:color="auto"/>
      </w:divBdr>
    </w:div>
    <w:div w:id="1786654641">
      <w:bodyDiv w:val="1"/>
      <w:marLeft w:val="0"/>
      <w:marRight w:val="0"/>
      <w:marTop w:val="0"/>
      <w:marBottom w:val="0"/>
      <w:divBdr>
        <w:top w:val="none" w:sz="0" w:space="0" w:color="auto"/>
        <w:left w:val="none" w:sz="0" w:space="0" w:color="auto"/>
        <w:bottom w:val="none" w:sz="0" w:space="0" w:color="auto"/>
        <w:right w:val="none" w:sz="0" w:space="0" w:color="auto"/>
      </w:divBdr>
    </w:div>
    <w:div w:id="1790278130">
      <w:bodyDiv w:val="1"/>
      <w:marLeft w:val="0"/>
      <w:marRight w:val="0"/>
      <w:marTop w:val="0"/>
      <w:marBottom w:val="0"/>
      <w:divBdr>
        <w:top w:val="none" w:sz="0" w:space="0" w:color="auto"/>
        <w:left w:val="none" w:sz="0" w:space="0" w:color="auto"/>
        <w:bottom w:val="none" w:sz="0" w:space="0" w:color="auto"/>
        <w:right w:val="none" w:sz="0" w:space="0" w:color="auto"/>
      </w:divBdr>
    </w:div>
    <w:div w:id="1795368906">
      <w:bodyDiv w:val="1"/>
      <w:marLeft w:val="0"/>
      <w:marRight w:val="0"/>
      <w:marTop w:val="0"/>
      <w:marBottom w:val="0"/>
      <w:divBdr>
        <w:top w:val="none" w:sz="0" w:space="0" w:color="auto"/>
        <w:left w:val="none" w:sz="0" w:space="0" w:color="auto"/>
        <w:bottom w:val="none" w:sz="0" w:space="0" w:color="auto"/>
        <w:right w:val="none" w:sz="0" w:space="0" w:color="auto"/>
      </w:divBdr>
      <w:divsChild>
        <w:div w:id="1751806696">
          <w:marLeft w:val="480"/>
          <w:marRight w:val="0"/>
          <w:marTop w:val="0"/>
          <w:marBottom w:val="0"/>
          <w:divBdr>
            <w:top w:val="none" w:sz="0" w:space="0" w:color="auto"/>
            <w:left w:val="none" w:sz="0" w:space="0" w:color="auto"/>
            <w:bottom w:val="none" w:sz="0" w:space="0" w:color="auto"/>
            <w:right w:val="none" w:sz="0" w:space="0" w:color="auto"/>
          </w:divBdr>
        </w:div>
        <w:div w:id="1356885763">
          <w:marLeft w:val="480"/>
          <w:marRight w:val="0"/>
          <w:marTop w:val="0"/>
          <w:marBottom w:val="0"/>
          <w:divBdr>
            <w:top w:val="none" w:sz="0" w:space="0" w:color="auto"/>
            <w:left w:val="none" w:sz="0" w:space="0" w:color="auto"/>
            <w:bottom w:val="none" w:sz="0" w:space="0" w:color="auto"/>
            <w:right w:val="none" w:sz="0" w:space="0" w:color="auto"/>
          </w:divBdr>
        </w:div>
        <w:div w:id="2073889759">
          <w:marLeft w:val="480"/>
          <w:marRight w:val="0"/>
          <w:marTop w:val="0"/>
          <w:marBottom w:val="0"/>
          <w:divBdr>
            <w:top w:val="none" w:sz="0" w:space="0" w:color="auto"/>
            <w:left w:val="none" w:sz="0" w:space="0" w:color="auto"/>
            <w:bottom w:val="none" w:sz="0" w:space="0" w:color="auto"/>
            <w:right w:val="none" w:sz="0" w:space="0" w:color="auto"/>
          </w:divBdr>
        </w:div>
        <w:div w:id="1764446934">
          <w:marLeft w:val="480"/>
          <w:marRight w:val="0"/>
          <w:marTop w:val="0"/>
          <w:marBottom w:val="0"/>
          <w:divBdr>
            <w:top w:val="none" w:sz="0" w:space="0" w:color="auto"/>
            <w:left w:val="none" w:sz="0" w:space="0" w:color="auto"/>
            <w:bottom w:val="none" w:sz="0" w:space="0" w:color="auto"/>
            <w:right w:val="none" w:sz="0" w:space="0" w:color="auto"/>
          </w:divBdr>
        </w:div>
        <w:div w:id="137233597">
          <w:marLeft w:val="480"/>
          <w:marRight w:val="0"/>
          <w:marTop w:val="0"/>
          <w:marBottom w:val="0"/>
          <w:divBdr>
            <w:top w:val="none" w:sz="0" w:space="0" w:color="auto"/>
            <w:left w:val="none" w:sz="0" w:space="0" w:color="auto"/>
            <w:bottom w:val="none" w:sz="0" w:space="0" w:color="auto"/>
            <w:right w:val="none" w:sz="0" w:space="0" w:color="auto"/>
          </w:divBdr>
        </w:div>
        <w:div w:id="1416631275">
          <w:marLeft w:val="480"/>
          <w:marRight w:val="0"/>
          <w:marTop w:val="0"/>
          <w:marBottom w:val="0"/>
          <w:divBdr>
            <w:top w:val="none" w:sz="0" w:space="0" w:color="auto"/>
            <w:left w:val="none" w:sz="0" w:space="0" w:color="auto"/>
            <w:bottom w:val="none" w:sz="0" w:space="0" w:color="auto"/>
            <w:right w:val="none" w:sz="0" w:space="0" w:color="auto"/>
          </w:divBdr>
        </w:div>
        <w:div w:id="1000230834">
          <w:marLeft w:val="480"/>
          <w:marRight w:val="0"/>
          <w:marTop w:val="0"/>
          <w:marBottom w:val="0"/>
          <w:divBdr>
            <w:top w:val="none" w:sz="0" w:space="0" w:color="auto"/>
            <w:left w:val="none" w:sz="0" w:space="0" w:color="auto"/>
            <w:bottom w:val="none" w:sz="0" w:space="0" w:color="auto"/>
            <w:right w:val="none" w:sz="0" w:space="0" w:color="auto"/>
          </w:divBdr>
        </w:div>
        <w:div w:id="1905992051">
          <w:marLeft w:val="480"/>
          <w:marRight w:val="0"/>
          <w:marTop w:val="0"/>
          <w:marBottom w:val="0"/>
          <w:divBdr>
            <w:top w:val="none" w:sz="0" w:space="0" w:color="auto"/>
            <w:left w:val="none" w:sz="0" w:space="0" w:color="auto"/>
            <w:bottom w:val="none" w:sz="0" w:space="0" w:color="auto"/>
            <w:right w:val="none" w:sz="0" w:space="0" w:color="auto"/>
          </w:divBdr>
        </w:div>
        <w:div w:id="1274748716">
          <w:marLeft w:val="480"/>
          <w:marRight w:val="0"/>
          <w:marTop w:val="0"/>
          <w:marBottom w:val="0"/>
          <w:divBdr>
            <w:top w:val="none" w:sz="0" w:space="0" w:color="auto"/>
            <w:left w:val="none" w:sz="0" w:space="0" w:color="auto"/>
            <w:bottom w:val="none" w:sz="0" w:space="0" w:color="auto"/>
            <w:right w:val="none" w:sz="0" w:space="0" w:color="auto"/>
          </w:divBdr>
        </w:div>
        <w:div w:id="1877695626">
          <w:marLeft w:val="480"/>
          <w:marRight w:val="0"/>
          <w:marTop w:val="0"/>
          <w:marBottom w:val="0"/>
          <w:divBdr>
            <w:top w:val="none" w:sz="0" w:space="0" w:color="auto"/>
            <w:left w:val="none" w:sz="0" w:space="0" w:color="auto"/>
            <w:bottom w:val="none" w:sz="0" w:space="0" w:color="auto"/>
            <w:right w:val="none" w:sz="0" w:space="0" w:color="auto"/>
          </w:divBdr>
        </w:div>
        <w:div w:id="1079985467">
          <w:marLeft w:val="480"/>
          <w:marRight w:val="0"/>
          <w:marTop w:val="0"/>
          <w:marBottom w:val="0"/>
          <w:divBdr>
            <w:top w:val="none" w:sz="0" w:space="0" w:color="auto"/>
            <w:left w:val="none" w:sz="0" w:space="0" w:color="auto"/>
            <w:bottom w:val="none" w:sz="0" w:space="0" w:color="auto"/>
            <w:right w:val="none" w:sz="0" w:space="0" w:color="auto"/>
          </w:divBdr>
        </w:div>
        <w:div w:id="256377406">
          <w:marLeft w:val="480"/>
          <w:marRight w:val="0"/>
          <w:marTop w:val="0"/>
          <w:marBottom w:val="0"/>
          <w:divBdr>
            <w:top w:val="none" w:sz="0" w:space="0" w:color="auto"/>
            <w:left w:val="none" w:sz="0" w:space="0" w:color="auto"/>
            <w:bottom w:val="none" w:sz="0" w:space="0" w:color="auto"/>
            <w:right w:val="none" w:sz="0" w:space="0" w:color="auto"/>
          </w:divBdr>
        </w:div>
        <w:div w:id="507716311">
          <w:marLeft w:val="480"/>
          <w:marRight w:val="0"/>
          <w:marTop w:val="0"/>
          <w:marBottom w:val="0"/>
          <w:divBdr>
            <w:top w:val="none" w:sz="0" w:space="0" w:color="auto"/>
            <w:left w:val="none" w:sz="0" w:space="0" w:color="auto"/>
            <w:bottom w:val="none" w:sz="0" w:space="0" w:color="auto"/>
            <w:right w:val="none" w:sz="0" w:space="0" w:color="auto"/>
          </w:divBdr>
        </w:div>
        <w:div w:id="752626045">
          <w:marLeft w:val="480"/>
          <w:marRight w:val="0"/>
          <w:marTop w:val="0"/>
          <w:marBottom w:val="0"/>
          <w:divBdr>
            <w:top w:val="none" w:sz="0" w:space="0" w:color="auto"/>
            <w:left w:val="none" w:sz="0" w:space="0" w:color="auto"/>
            <w:bottom w:val="none" w:sz="0" w:space="0" w:color="auto"/>
            <w:right w:val="none" w:sz="0" w:space="0" w:color="auto"/>
          </w:divBdr>
        </w:div>
        <w:div w:id="656879683">
          <w:marLeft w:val="480"/>
          <w:marRight w:val="0"/>
          <w:marTop w:val="0"/>
          <w:marBottom w:val="0"/>
          <w:divBdr>
            <w:top w:val="none" w:sz="0" w:space="0" w:color="auto"/>
            <w:left w:val="none" w:sz="0" w:space="0" w:color="auto"/>
            <w:bottom w:val="none" w:sz="0" w:space="0" w:color="auto"/>
            <w:right w:val="none" w:sz="0" w:space="0" w:color="auto"/>
          </w:divBdr>
        </w:div>
        <w:div w:id="278949129">
          <w:marLeft w:val="480"/>
          <w:marRight w:val="0"/>
          <w:marTop w:val="0"/>
          <w:marBottom w:val="0"/>
          <w:divBdr>
            <w:top w:val="none" w:sz="0" w:space="0" w:color="auto"/>
            <w:left w:val="none" w:sz="0" w:space="0" w:color="auto"/>
            <w:bottom w:val="none" w:sz="0" w:space="0" w:color="auto"/>
            <w:right w:val="none" w:sz="0" w:space="0" w:color="auto"/>
          </w:divBdr>
        </w:div>
        <w:div w:id="447745028">
          <w:marLeft w:val="480"/>
          <w:marRight w:val="0"/>
          <w:marTop w:val="0"/>
          <w:marBottom w:val="0"/>
          <w:divBdr>
            <w:top w:val="none" w:sz="0" w:space="0" w:color="auto"/>
            <w:left w:val="none" w:sz="0" w:space="0" w:color="auto"/>
            <w:bottom w:val="none" w:sz="0" w:space="0" w:color="auto"/>
            <w:right w:val="none" w:sz="0" w:space="0" w:color="auto"/>
          </w:divBdr>
        </w:div>
        <w:div w:id="268204565">
          <w:marLeft w:val="480"/>
          <w:marRight w:val="0"/>
          <w:marTop w:val="0"/>
          <w:marBottom w:val="0"/>
          <w:divBdr>
            <w:top w:val="none" w:sz="0" w:space="0" w:color="auto"/>
            <w:left w:val="none" w:sz="0" w:space="0" w:color="auto"/>
            <w:bottom w:val="none" w:sz="0" w:space="0" w:color="auto"/>
            <w:right w:val="none" w:sz="0" w:space="0" w:color="auto"/>
          </w:divBdr>
        </w:div>
        <w:div w:id="296565833">
          <w:marLeft w:val="480"/>
          <w:marRight w:val="0"/>
          <w:marTop w:val="0"/>
          <w:marBottom w:val="0"/>
          <w:divBdr>
            <w:top w:val="none" w:sz="0" w:space="0" w:color="auto"/>
            <w:left w:val="none" w:sz="0" w:space="0" w:color="auto"/>
            <w:bottom w:val="none" w:sz="0" w:space="0" w:color="auto"/>
            <w:right w:val="none" w:sz="0" w:space="0" w:color="auto"/>
          </w:divBdr>
        </w:div>
        <w:div w:id="1621254766">
          <w:marLeft w:val="480"/>
          <w:marRight w:val="0"/>
          <w:marTop w:val="0"/>
          <w:marBottom w:val="0"/>
          <w:divBdr>
            <w:top w:val="none" w:sz="0" w:space="0" w:color="auto"/>
            <w:left w:val="none" w:sz="0" w:space="0" w:color="auto"/>
            <w:bottom w:val="none" w:sz="0" w:space="0" w:color="auto"/>
            <w:right w:val="none" w:sz="0" w:space="0" w:color="auto"/>
          </w:divBdr>
        </w:div>
        <w:div w:id="799954620">
          <w:marLeft w:val="480"/>
          <w:marRight w:val="0"/>
          <w:marTop w:val="0"/>
          <w:marBottom w:val="0"/>
          <w:divBdr>
            <w:top w:val="none" w:sz="0" w:space="0" w:color="auto"/>
            <w:left w:val="none" w:sz="0" w:space="0" w:color="auto"/>
            <w:bottom w:val="none" w:sz="0" w:space="0" w:color="auto"/>
            <w:right w:val="none" w:sz="0" w:space="0" w:color="auto"/>
          </w:divBdr>
        </w:div>
        <w:div w:id="145171287">
          <w:marLeft w:val="480"/>
          <w:marRight w:val="0"/>
          <w:marTop w:val="0"/>
          <w:marBottom w:val="0"/>
          <w:divBdr>
            <w:top w:val="none" w:sz="0" w:space="0" w:color="auto"/>
            <w:left w:val="none" w:sz="0" w:space="0" w:color="auto"/>
            <w:bottom w:val="none" w:sz="0" w:space="0" w:color="auto"/>
            <w:right w:val="none" w:sz="0" w:space="0" w:color="auto"/>
          </w:divBdr>
        </w:div>
        <w:div w:id="1468930606">
          <w:marLeft w:val="480"/>
          <w:marRight w:val="0"/>
          <w:marTop w:val="0"/>
          <w:marBottom w:val="0"/>
          <w:divBdr>
            <w:top w:val="none" w:sz="0" w:space="0" w:color="auto"/>
            <w:left w:val="none" w:sz="0" w:space="0" w:color="auto"/>
            <w:bottom w:val="none" w:sz="0" w:space="0" w:color="auto"/>
            <w:right w:val="none" w:sz="0" w:space="0" w:color="auto"/>
          </w:divBdr>
        </w:div>
        <w:div w:id="1907760840">
          <w:marLeft w:val="480"/>
          <w:marRight w:val="0"/>
          <w:marTop w:val="0"/>
          <w:marBottom w:val="0"/>
          <w:divBdr>
            <w:top w:val="none" w:sz="0" w:space="0" w:color="auto"/>
            <w:left w:val="none" w:sz="0" w:space="0" w:color="auto"/>
            <w:bottom w:val="none" w:sz="0" w:space="0" w:color="auto"/>
            <w:right w:val="none" w:sz="0" w:space="0" w:color="auto"/>
          </w:divBdr>
        </w:div>
        <w:div w:id="2034501769">
          <w:marLeft w:val="480"/>
          <w:marRight w:val="0"/>
          <w:marTop w:val="0"/>
          <w:marBottom w:val="0"/>
          <w:divBdr>
            <w:top w:val="none" w:sz="0" w:space="0" w:color="auto"/>
            <w:left w:val="none" w:sz="0" w:space="0" w:color="auto"/>
            <w:bottom w:val="none" w:sz="0" w:space="0" w:color="auto"/>
            <w:right w:val="none" w:sz="0" w:space="0" w:color="auto"/>
          </w:divBdr>
        </w:div>
      </w:divsChild>
    </w:div>
    <w:div w:id="1795631742">
      <w:bodyDiv w:val="1"/>
      <w:marLeft w:val="0"/>
      <w:marRight w:val="0"/>
      <w:marTop w:val="0"/>
      <w:marBottom w:val="0"/>
      <w:divBdr>
        <w:top w:val="none" w:sz="0" w:space="0" w:color="auto"/>
        <w:left w:val="none" w:sz="0" w:space="0" w:color="auto"/>
        <w:bottom w:val="none" w:sz="0" w:space="0" w:color="auto"/>
        <w:right w:val="none" w:sz="0" w:space="0" w:color="auto"/>
      </w:divBdr>
    </w:div>
    <w:div w:id="1797481105">
      <w:bodyDiv w:val="1"/>
      <w:marLeft w:val="0"/>
      <w:marRight w:val="0"/>
      <w:marTop w:val="0"/>
      <w:marBottom w:val="0"/>
      <w:divBdr>
        <w:top w:val="none" w:sz="0" w:space="0" w:color="auto"/>
        <w:left w:val="none" w:sz="0" w:space="0" w:color="auto"/>
        <w:bottom w:val="none" w:sz="0" w:space="0" w:color="auto"/>
        <w:right w:val="none" w:sz="0" w:space="0" w:color="auto"/>
      </w:divBdr>
    </w:div>
    <w:div w:id="1808934710">
      <w:bodyDiv w:val="1"/>
      <w:marLeft w:val="0"/>
      <w:marRight w:val="0"/>
      <w:marTop w:val="0"/>
      <w:marBottom w:val="0"/>
      <w:divBdr>
        <w:top w:val="none" w:sz="0" w:space="0" w:color="auto"/>
        <w:left w:val="none" w:sz="0" w:space="0" w:color="auto"/>
        <w:bottom w:val="none" w:sz="0" w:space="0" w:color="auto"/>
        <w:right w:val="none" w:sz="0" w:space="0" w:color="auto"/>
      </w:divBdr>
    </w:div>
    <w:div w:id="1816141396">
      <w:bodyDiv w:val="1"/>
      <w:marLeft w:val="0"/>
      <w:marRight w:val="0"/>
      <w:marTop w:val="0"/>
      <w:marBottom w:val="0"/>
      <w:divBdr>
        <w:top w:val="none" w:sz="0" w:space="0" w:color="auto"/>
        <w:left w:val="none" w:sz="0" w:space="0" w:color="auto"/>
        <w:bottom w:val="none" w:sz="0" w:space="0" w:color="auto"/>
        <w:right w:val="none" w:sz="0" w:space="0" w:color="auto"/>
      </w:divBdr>
      <w:divsChild>
        <w:div w:id="1566259870">
          <w:marLeft w:val="480"/>
          <w:marRight w:val="0"/>
          <w:marTop w:val="0"/>
          <w:marBottom w:val="0"/>
          <w:divBdr>
            <w:top w:val="none" w:sz="0" w:space="0" w:color="auto"/>
            <w:left w:val="none" w:sz="0" w:space="0" w:color="auto"/>
            <w:bottom w:val="none" w:sz="0" w:space="0" w:color="auto"/>
            <w:right w:val="none" w:sz="0" w:space="0" w:color="auto"/>
          </w:divBdr>
        </w:div>
        <w:div w:id="1773160791">
          <w:marLeft w:val="480"/>
          <w:marRight w:val="0"/>
          <w:marTop w:val="0"/>
          <w:marBottom w:val="0"/>
          <w:divBdr>
            <w:top w:val="none" w:sz="0" w:space="0" w:color="auto"/>
            <w:left w:val="none" w:sz="0" w:space="0" w:color="auto"/>
            <w:bottom w:val="none" w:sz="0" w:space="0" w:color="auto"/>
            <w:right w:val="none" w:sz="0" w:space="0" w:color="auto"/>
          </w:divBdr>
        </w:div>
        <w:div w:id="631063632">
          <w:marLeft w:val="480"/>
          <w:marRight w:val="0"/>
          <w:marTop w:val="0"/>
          <w:marBottom w:val="0"/>
          <w:divBdr>
            <w:top w:val="none" w:sz="0" w:space="0" w:color="auto"/>
            <w:left w:val="none" w:sz="0" w:space="0" w:color="auto"/>
            <w:bottom w:val="none" w:sz="0" w:space="0" w:color="auto"/>
            <w:right w:val="none" w:sz="0" w:space="0" w:color="auto"/>
          </w:divBdr>
        </w:div>
        <w:div w:id="1150361637">
          <w:marLeft w:val="480"/>
          <w:marRight w:val="0"/>
          <w:marTop w:val="0"/>
          <w:marBottom w:val="0"/>
          <w:divBdr>
            <w:top w:val="none" w:sz="0" w:space="0" w:color="auto"/>
            <w:left w:val="none" w:sz="0" w:space="0" w:color="auto"/>
            <w:bottom w:val="none" w:sz="0" w:space="0" w:color="auto"/>
            <w:right w:val="none" w:sz="0" w:space="0" w:color="auto"/>
          </w:divBdr>
        </w:div>
        <w:div w:id="1167945258">
          <w:marLeft w:val="480"/>
          <w:marRight w:val="0"/>
          <w:marTop w:val="0"/>
          <w:marBottom w:val="0"/>
          <w:divBdr>
            <w:top w:val="none" w:sz="0" w:space="0" w:color="auto"/>
            <w:left w:val="none" w:sz="0" w:space="0" w:color="auto"/>
            <w:bottom w:val="none" w:sz="0" w:space="0" w:color="auto"/>
            <w:right w:val="none" w:sz="0" w:space="0" w:color="auto"/>
          </w:divBdr>
        </w:div>
        <w:div w:id="2065907297">
          <w:marLeft w:val="480"/>
          <w:marRight w:val="0"/>
          <w:marTop w:val="0"/>
          <w:marBottom w:val="0"/>
          <w:divBdr>
            <w:top w:val="none" w:sz="0" w:space="0" w:color="auto"/>
            <w:left w:val="none" w:sz="0" w:space="0" w:color="auto"/>
            <w:bottom w:val="none" w:sz="0" w:space="0" w:color="auto"/>
            <w:right w:val="none" w:sz="0" w:space="0" w:color="auto"/>
          </w:divBdr>
        </w:div>
        <w:div w:id="642546912">
          <w:marLeft w:val="480"/>
          <w:marRight w:val="0"/>
          <w:marTop w:val="0"/>
          <w:marBottom w:val="0"/>
          <w:divBdr>
            <w:top w:val="none" w:sz="0" w:space="0" w:color="auto"/>
            <w:left w:val="none" w:sz="0" w:space="0" w:color="auto"/>
            <w:bottom w:val="none" w:sz="0" w:space="0" w:color="auto"/>
            <w:right w:val="none" w:sz="0" w:space="0" w:color="auto"/>
          </w:divBdr>
        </w:div>
        <w:div w:id="1371882198">
          <w:marLeft w:val="480"/>
          <w:marRight w:val="0"/>
          <w:marTop w:val="0"/>
          <w:marBottom w:val="0"/>
          <w:divBdr>
            <w:top w:val="none" w:sz="0" w:space="0" w:color="auto"/>
            <w:left w:val="none" w:sz="0" w:space="0" w:color="auto"/>
            <w:bottom w:val="none" w:sz="0" w:space="0" w:color="auto"/>
            <w:right w:val="none" w:sz="0" w:space="0" w:color="auto"/>
          </w:divBdr>
        </w:div>
        <w:div w:id="625820880">
          <w:marLeft w:val="480"/>
          <w:marRight w:val="0"/>
          <w:marTop w:val="0"/>
          <w:marBottom w:val="0"/>
          <w:divBdr>
            <w:top w:val="none" w:sz="0" w:space="0" w:color="auto"/>
            <w:left w:val="none" w:sz="0" w:space="0" w:color="auto"/>
            <w:bottom w:val="none" w:sz="0" w:space="0" w:color="auto"/>
            <w:right w:val="none" w:sz="0" w:space="0" w:color="auto"/>
          </w:divBdr>
        </w:div>
        <w:div w:id="2033257596">
          <w:marLeft w:val="480"/>
          <w:marRight w:val="0"/>
          <w:marTop w:val="0"/>
          <w:marBottom w:val="0"/>
          <w:divBdr>
            <w:top w:val="none" w:sz="0" w:space="0" w:color="auto"/>
            <w:left w:val="none" w:sz="0" w:space="0" w:color="auto"/>
            <w:bottom w:val="none" w:sz="0" w:space="0" w:color="auto"/>
            <w:right w:val="none" w:sz="0" w:space="0" w:color="auto"/>
          </w:divBdr>
        </w:div>
        <w:div w:id="1772512407">
          <w:marLeft w:val="480"/>
          <w:marRight w:val="0"/>
          <w:marTop w:val="0"/>
          <w:marBottom w:val="0"/>
          <w:divBdr>
            <w:top w:val="none" w:sz="0" w:space="0" w:color="auto"/>
            <w:left w:val="none" w:sz="0" w:space="0" w:color="auto"/>
            <w:bottom w:val="none" w:sz="0" w:space="0" w:color="auto"/>
            <w:right w:val="none" w:sz="0" w:space="0" w:color="auto"/>
          </w:divBdr>
        </w:div>
        <w:div w:id="650139155">
          <w:marLeft w:val="480"/>
          <w:marRight w:val="0"/>
          <w:marTop w:val="0"/>
          <w:marBottom w:val="0"/>
          <w:divBdr>
            <w:top w:val="none" w:sz="0" w:space="0" w:color="auto"/>
            <w:left w:val="none" w:sz="0" w:space="0" w:color="auto"/>
            <w:bottom w:val="none" w:sz="0" w:space="0" w:color="auto"/>
            <w:right w:val="none" w:sz="0" w:space="0" w:color="auto"/>
          </w:divBdr>
        </w:div>
        <w:div w:id="1143893431">
          <w:marLeft w:val="480"/>
          <w:marRight w:val="0"/>
          <w:marTop w:val="0"/>
          <w:marBottom w:val="0"/>
          <w:divBdr>
            <w:top w:val="none" w:sz="0" w:space="0" w:color="auto"/>
            <w:left w:val="none" w:sz="0" w:space="0" w:color="auto"/>
            <w:bottom w:val="none" w:sz="0" w:space="0" w:color="auto"/>
            <w:right w:val="none" w:sz="0" w:space="0" w:color="auto"/>
          </w:divBdr>
        </w:div>
        <w:div w:id="874847552">
          <w:marLeft w:val="480"/>
          <w:marRight w:val="0"/>
          <w:marTop w:val="0"/>
          <w:marBottom w:val="0"/>
          <w:divBdr>
            <w:top w:val="none" w:sz="0" w:space="0" w:color="auto"/>
            <w:left w:val="none" w:sz="0" w:space="0" w:color="auto"/>
            <w:bottom w:val="none" w:sz="0" w:space="0" w:color="auto"/>
            <w:right w:val="none" w:sz="0" w:space="0" w:color="auto"/>
          </w:divBdr>
        </w:div>
        <w:div w:id="542329778">
          <w:marLeft w:val="480"/>
          <w:marRight w:val="0"/>
          <w:marTop w:val="0"/>
          <w:marBottom w:val="0"/>
          <w:divBdr>
            <w:top w:val="none" w:sz="0" w:space="0" w:color="auto"/>
            <w:left w:val="none" w:sz="0" w:space="0" w:color="auto"/>
            <w:bottom w:val="none" w:sz="0" w:space="0" w:color="auto"/>
            <w:right w:val="none" w:sz="0" w:space="0" w:color="auto"/>
          </w:divBdr>
        </w:div>
        <w:div w:id="2099012829">
          <w:marLeft w:val="480"/>
          <w:marRight w:val="0"/>
          <w:marTop w:val="0"/>
          <w:marBottom w:val="0"/>
          <w:divBdr>
            <w:top w:val="none" w:sz="0" w:space="0" w:color="auto"/>
            <w:left w:val="none" w:sz="0" w:space="0" w:color="auto"/>
            <w:bottom w:val="none" w:sz="0" w:space="0" w:color="auto"/>
            <w:right w:val="none" w:sz="0" w:space="0" w:color="auto"/>
          </w:divBdr>
        </w:div>
        <w:div w:id="456678398">
          <w:marLeft w:val="480"/>
          <w:marRight w:val="0"/>
          <w:marTop w:val="0"/>
          <w:marBottom w:val="0"/>
          <w:divBdr>
            <w:top w:val="none" w:sz="0" w:space="0" w:color="auto"/>
            <w:left w:val="none" w:sz="0" w:space="0" w:color="auto"/>
            <w:bottom w:val="none" w:sz="0" w:space="0" w:color="auto"/>
            <w:right w:val="none" w:sz="0" w:space="0" w:color="auto"/>
          </w:divBdr>
        </w:div>
        <w:div w:id="1019507669">
          <w:marLeft w:val="480"/>
          <w:marRight w:val="0"/>
          <w:marTop w:val="0"/>
          <w:marBottom w:val="0"/>
          <w:divBdr>
            <w:top w:val="none" w:sz="0" w:space="0" w:color="auto"/>
            <w:left w:val="none" w:sz="0" w:space="0" w:color="auto"/>
            <w:bottom w:val="none" w:sz="0" w:space="0" w:color="auto"/>
            <w:right w:val="none" w:sz="0" w:space="0" w:color="auto"/>
          </w:divBdr>
        </w:div>
        <w:div w:id="1823614700">
          <w:marLeft w:val="480"/>
          <w:marRight w:val="0"/>
          <w:marTop w:val="0"/>
          <w:marBottom w:val="0"/>
          <w:divBdr>
            <w:top w:val="none" w:sz="0" w:space="0" w:color="auto"/>
            <w:left w:val="none" w:sz="0" w:space="0" w:color="auto"/>
            <w:bottom w:val="none" w:sz="0" w:space="0" w:color="auto"/>
            <w:right w:val="none" w:sz="0" w:space="0" w:color="auto"/>
          </w:divBdr>
        </w:div>
        <w:div w:id="1131359254">
          <w:marLeft w:val="480"/>
          <w:marRight w:val="0"/>
          <w:marTop w:val="0"/>
          <w:marBottom w:val="0"/>
          <w:divBdr>
            <w:top w:val="none" w:sz="0" w:space="0" w:color="auto"/>
            <w:left w:val="none" w:sz="0" w:space="0" w:color="auto"/>
            <w:bottom w:val="none" w:sz="0" w:space="0" w:color="auto"/>
            <w:right w:val="none" w:sz="0" w:space="0" w:color="auto"/>
          </w:divBdr>
        </w:div>
        <w:div w:id="1790388782">
          <w:marLeft w:val="480"/>
          <w:marRight w:val="0"/>
          <w:marTop w:val="0"/>
          <w:marBottom w:val="0"/>
          <w:divBdr>
            <w:top w:val="none" w:sz="0" w:space="0" w:color="auto"/>
            <w:left w:val="none" w:sz="0" w:space="0" w:color="auto"/>
            <w:bottom w:val="none" w:sz="0" w:space="0" w:color="auto"/>
            <w:right w:val="none" w:sz="0" w:space="0" w:color="auto"/>
          </w:divBdr>
        </w:div>
        <w:div w:id="967591380">
          <w:marLeft w:val="480"/>
          <w:marRight w:val="0"/>
          <w:marTop w:val="0"/>
          <w:marBottom w:val="0"/>
          <w:divBdr>
            <w:top w:val="none" w:sz="0" w:space="0" w:color="auto"/>
            <w:left w:val="none" w:sz="0" w:space="0" w:color="auto"/>
            <w:bottom w:val="none" w:sz="0" w:space="0" w:color="auto"/>
            <w:right w:val="none" w:sz="0" w:space="0" w:color="auto"/>
          </w:divBdr>
        </w:div>
        <w:div w:id="2071535998">
          <w:marLeft w:val="480"/>
          <w:marRight w:val="0"/>
          <w:marTop w:val="0"/>
          <w:marBottom w:val="0"/>
          <w:divBdr>
            <w:top w:val="none" w:sz="0" w:space="0" w:color="auto"/>
            <w:left w:val="none" w:sz="0" w:space="0" w:color="auto"/>
            <w:bottom w:val="none" w:sz="0" w:space="0" w:color="auto"/>
            <w:right w:val="none" w:sz="0" w:space="0" w:color="auto"/>
          </w:divBdr>
        </w:div>
        <w:div w:id="2143575113">
          <w:marLeft w:val="480"/>
          <w:marRight w:val="0"/>
          <w:marTop w:val="0"/>
          <w:marBottom w:val="0"/>
          <w:divBdr>
            <w:top w:val="none" w:sz="0" w:space="0" w:color="auto"/>
            <w:left w:val="none" w:sz="0" w:space="0" w:color="auto"/>
            <w:bottom w:val="none" w:sz="0" w:space="0" w:color="auto"/>
            <w:right w:val="none" w:sz="0" w:space="0" w:color="auto"/>
          </w:divBdr>
        </w:div>
        <w:div w:id="2030594505">
          <w:marLeft w:val="480"/>
          <w:marRight w:val="0"/>
          <w:marTop w:val="0"/>
          <w:marBottom w:val="0"/>
          <w:divBdr>
            <w:top w:val="none" w:sz="0" w:space="0" w:color="auto"/>
            <w:left w:val="none" w:sz="0" w:space="0" w:color="auto"/>
            <w:bottom w:val="none" w:sz="0" w:space="0" w:color="auto"/>
            <w:right w:val="none" w:sz="0" w:space="0" w:color="auto"/>
          </w:divBdr>
        </w:div>
      </w:divsChild>
    </w:div>
    <w:div w:id="1817451414">
      <w:bodyDiv w:val="1"/>
      <w:marLeft w:val="0"/>
      <w:marRight w:val="0"/>
      <w:marTop w:val="0"/>
      <w:marBottom w:val="0"/>
      <w:divBdr>
        <w:top w:val="none" w:sz="0" w:space="0" w:color="auto"/>
        <w:left w:val="none" w:sz="0" w:space="0" w:color="auto"/>
        <w:bottom w:val="none" w:sz="0" w:space="0" w:color="auto"/>
        <w:right w:val="none" w:sz="0" w:space="0" w:color="auto"/>
      </w:divBdr>
      <w:divsChild>
        <w:div w:id="1427533065">
          <w:marLeft w:val="480"/>
          <w:marRight w:val="0"/>
          <w:marTop w:val="0"/>
          <w:marBottom w:val="0"/>
          <w:divBdr>
            <w:top w:val="none" w:sz="0" w:space="0" w:color="auto"/>
            <w:left w:val="none" w:sz="0" w:space="0" w:color="auto"/>
            <w:bottom w:val="none" w:sz="0" w:space="0" w:color="auto"/>
            <w:right w:val="none" w:sz="0" w:space="0" w:color="auto"/>
          </w:divBdr>
        </w:div>
        <w:div w:id="723068935">
          <w:marLeft w:val="480"/>
          <w:marRight w:val="0"/>
          <w:marTop w:val="0"/>
          <w:marBottom w:val="0"/>
          <w:divBdr>
            <w:top w:val="none" w:sz="0" w:space="0" w:color="auto"/>
            <w:left w:val="none" w:sz="0" w:space="0" w:color="auto"/>
            <w:bottom w:val="none" w:sz="0" w:space="0" w:color="auto"/>
            <w:right w:val="none" w:sz="0" w:space="0" w:color="auto"/>
          </w:divBdr>
        </w:div>
        <w:div w:id="470946610">
          <w:marLeft w:val="480"/>
          <w:marRight w:val="0"/>
          <w:marTop w:val="0"/>
          <w:marBottom w:val="0"/>
          <w:divBdr>
            <w:top w:val="none" w:sz="0" w:space="0" w:color="auto"/>
            <w:left w:val="none" w:sz="0" w:space="0" w:color="auto"/>
            <w:bottom w:val="none" w:sz="0" w:space="0" w:color="auto"/>
            <w:right w:val="none" w:sz="0" w:space="0" w:color="auto"/>
          </w:divBdr>
        </w:div>
        <w:div w:id="1739475915">
          <w:marLeft w:val="480"/>
          <w:marRight w:val="0"/>
          <w:marTop w:val="0"/>
          <w:marBottom w:val="0"/>
          <w:divBdr>
            <w:top w:val="none" w:sz="0" w:space="0" w:color="auto"/>
            <w:left w:val="none" w:sz="0" w:space="0" w:color="auto"/>
            <w:bottom w:val="none" w:sz="0" w:space="0" w:color="auto"/>
            <w:right w:val="none" w:sz="0" w:space="0" w:color="auto"/>
          </w:divBdr>
        </w:div>
        <w:div w:id="1454716723">
          <w:marLeft w:val="480"/>
          <w:marRight w:val="0"/>
          <w:marTop w:val="0"/>
          <w:marBottom w:val="0"/>
          <w:divBdr>
            <w:top w:val="none" w:sz="0" w:space="0" w:color="auto"/>
            <w:left w:val="none" w:sz="0" w:space="0" w:color="auto"/>
            <w:bottom w:val="none" w:sz="0" w:space="0" w:color="auto"/>
            <w:right w:val="none" w:sz="0" w:space="0" w:color="auto"/>
          </w:divBdr>
        </w:div>
        <w:div w:id="884290573">
          <w:marLeft w:val="480"/>
          <w:marRight w:val="0"/>
          <w:marTop w:val="0"/>
          <w:marBottom w:val="0"/>
          <w:divBdr>
            <w:top w:val="none" w:sz="0" w:space="0" w:color="auto"/>
            <w:left w:val="none" w:sz="0" w:space="0" w:color="auto"/>
            <w:bottom w:val="none" w:sz="0" w:space="0" w:color="auto"/>
            <w:right w:val="none" w:sz="0" w:space="0" w:color="auto"/>
          </w:divBdr>
        </w:div>
        <w:div w:id="1556702248">
          <w:marLeft w:val="480"/>
          <w:marRight w:val="0"/>
          <w:marTop w:val="0"/>
          <w:marBottom w:val="0"/>
          <w:divBdr>
            <w:top w:val="none" w:sz="0" w:space="0" w:color="auto"/>
            <w:left w:val="none" w:sz="0" w:space="0" w:color="auto"/>
            <w:bottom w:val="none" w:sz="0" w:space="0" w:color="auto"/>
            <w:right w:val="none" w:sz="0" w:space="0" w:color="auto"/>
          </w:divBdr>
        </w:div>
      </w:divsChild>
    </w:div>
    <w:div w:id="1826583119">
      <w:bodyDiv w:val="1"/>
      <w:marLeft w:val="0"/>
      <w:marRight w:val="0"/>
      <w:marTop w:val="0"/>
      <w:marBottom w:val="0"/>
      <w:divBdr>
        <w:top w:val="none" w:sz="0" w:space="0" w:color="auto"/>
        <w:left w:val="none" w:sz="0" w:space="0" w:color="auto"/>
        <w:bottom w:val="none" w:sz="0" w:space="0" w:color="auto"/>
        <w:right w:val="none" w:sz="0" w:space="0" w:color="auto"/>
      </w:divBdr>
    </w:div>
    <w:div w:id="1831554651">
      <w:bodyDiv w:val="1"/>
      <w:marLeft w:val="0"/>
      <w:marRight w:val="0"/>
      <w:marTop w:val="0"/>
      <w:marBottom w:val="0"/>
      <w:divBdr>
        <w:top w:val="none" w:sz="0" w:space="0" w:color="auto"/>
        <w:left w:val="none" w:sz="0" w:space="0" w:color="auto"/>
        <w:bottom w:val="none" w:sz="0" w:space="0" w:color="auto"/>
        <w:right w:val="none" w:sz="0" w:space="0" w:color="auto"/>
      </w:divBdr>
    </w:div>
    <w:div w:id="1835299421">
      <w:bodyDiv w:val="1"/>
      <w:marLeft w:val="0"/>
      <w:marRight w:val="0"/>
      <w:marTop w:val="0"/>
      <w:marBottom w:val="0"/>
      <w:divBdr>
        <w:top w:val="none" w:sz="0" w:space="0" w:color="auto"/>
        <w:left w:val="none" w:sz="0" w:space="0" w:color="auto"/>
        <w:bottom w:val="none" w:sz="0" w:space="0" w:color="auto"/>
        <w:right w:val="none" w:sz="0" w:space="0" w:color="auto"/>
      </w:divBdr>
    </w:div>
    <w:div w:id="1840005524">
      <w:bodyDiv w:val="1"/>
      <w:marLeft w:val="0"/>
      <w:marRight w:val="0"/>
      <w:marTop w:val="0"/>
      <w:marBottom w:val="0"/>
      <w:divBdr>
        <w:top w:val="none" w:sz="0" w:space="0" w:color="auto"/>
        <w:left w:val="none" w:sz="0" w:space="0" w:color="auto"/>
        <w:bottom w:val="none" w:sz="0" w:space="0" w:color="auto"/>
        <w:right w:val="none" w:sz="0" w:space="0" w:color="auto"/>
      </w:divBdr>
    </w:div>
    <w:div w:id="1841582530">
      <w:bodyDiv w:val="1"/>
      <w:marLeft w:val="0"/>
      <w:marRight w:val="0"/>
      <w:marTop w:val="0"/>
      <w:marBottom w:val="0"/>
      <w:divBdr>
        <w:top w:val="none" w:sz="0" w:space="0" w:color="auto"/>
        <w:left w:val="none" w:sz="0" w:space="0" w:color="auto"/>
        <w:bottom w:val="none" w:sz="0" w:space="0" w:color="auto"/>
        <w:right w:val="none" w:sz="0" w:space="0" w:color="auto"/>
      </w:divBdr>
    </w:div>
    <w:div w:id="1844664139">
      <w:bodyDiv w:val="1"/>
      <w:marLeft w:val="0"/>
      <w:marRight w:val="0"/>
      <w:marTop w:val="0"/>
      <w:marBottom w:val="0"/>
      <w:divBdr>
        <w:top w:val="none" w:sz="0" w:space="0" w:color="auto"/>
        <w:left w:val="none" w:sz="0" w:space="0" w:color="auto"/>
        <w:bottom w:val="none" w:sz="0" w:space="0" w:color="auto"/>
        <w:right w:val="none" w:sz="0" w:space="0" w:color="auto"/>
      </w:divBdr>
    </w:div>
    <w:div w:id="1845053349">
      <w:bodyDiv w:val="1"/>
      <w:marLeft w:val="0"/>
      <w:marRight w:val="0"/>
      <w:marTop w:val="0"/>
      <w:marBottom w:val="0"/>
      <w:divBdr>
        <w:top w:val="none" w:sz="0" w:space="0" w:color="auto"/>
        <w:left w:val="none" w:sz="0" w:space="0" w:color="auto"/>
        <w:bottom w:val="none" w:sz="0" w:space="0" w:color="auto"/>
        <w:right w:val="none" w:sz="0" w:space="0" w:color="auto"/>
      </w:divBdr>
    </w:div>
    <w:div w:id="1846088232">
      <w:bodyDiv w:val="1"/>
      <w:marLeft w:val="0"/>
      <w:marRight w:val="0"/>
      <w:marTop w:val="0"/>
      <w:marBottom w:val="0"/>
      <w:divBdr>
        <w:top w:val="none" w:sz="0" w:space="0" w:color="auto"/>
        <w:left w:val="none" w:sz="0" w:space="0" w:color="auto"/>
        <w:bottom w:val="none" w:sz="0" w:space="0" w:color="auto"/>
        <w:right w:val="none" w:sz="0" w:space="0" w:color="auto"/>
      </w:divBdr>
    </w:div>
    <w:div w:id="1847672874">
      <w:bodyDiv w:val="1"/>
      <w:marLeft w:val="0"/>
      <w:marRight w:val="0"/>
      <w:marTop w:val="0"/>
      <w:marBottom w:val="0"/>
      <w:divBdr>
        <w:top w:val="none" w:sz="0" w:space="0" w:color="auto"/>
        <w:left w:val="none" w:sz="0" w:space="0" w:color="auto"/>
        <w:bottom w:val="none" w:sz="0" w:space="0" w:color="auto"/>
        <w:right w:val="none" w:sz="0" w:space="0" w:color="auto"/>
      </w:divBdr>
    </w:div>
    <w:div w:id="1849907156">
      <w:bodyDiv w:val="1"/>
      <w:marLeft w:val="0"/>
      <w:marRight w:val="0"/>
      <w:marTop w:val="0"/>
      <w:marBottom w:val="0"/>
      <w:divBdr>
        <w:top w:val="none" w:sz="0" w:space="0" w:color="auto"/>
        <w:left w:val="none" w:sz="0" w:space="0" w:color="auto"/>
        <w:bottom w:val="none" w:sz="0" w:space="0" w:color="auto"/>
        <w:right w:val="none" w:sz="0" w:space="0" w:color="auto"/>
      </w:divBdr>
    </w:div>
    <w:div w:id="1853451157">
      <w:bodyDiv w:val="1"/>
      <w:marLeft w:val="0"/>
      <w:marRight w:val="0"/>
      <w:marTop w:val="0"/>
      <w:marBottom w:val="0"/>
      <w:divBdr>
        <w:top w:val="none" w:sz="0" w:space="0" w:color="auto"/>
        <w:left w:val="none" w:sz="0" w:space="0" w:color="auto"/>
        <w:bottom w:val="none" w:sz="0" w:space="0" w:color="auto"/>
        <w:right w:val="none" w:sz="0" w:space="0" w:color="auto"/>
      </w:divBdr>
    </w:div>
    <w:div w:id="1857957517">
      <w:bodyDiv w:val="1"/>
      <w:marLeft w:val="0"/>
      <w:marRight w:val="0"/>
      <w:marTop w:val="0"/>
      <w:marBottom w:val="0"/>
      <w:divBdr>
        <w:top w:val="none" w:sz="0" w:space="0" w:color="auto"/>
        <w:left w:val="none" w:sz="0" w:space="0" w:color="auto"/>
        <w:bottom w:val="none" w:sz="0" w:space="0" w:color="auto"/>
        <w:right w:val="none" w:sz="0" w:space="0" w:color="auto"/>
      </w:divBdr>
    </w:div>
    <w:div w:id="1862162157">
      <w:bodyDiv w:val="1"/>
      <w:marLeft w:val="0"/>
      <w:marRight w:val="0"/>
      <w:marTop w:val="0"/>
      <w:marBottom w:val="0"/>
      <w:divBdr>
        <w:top w:val="none" w:sz="0" w:space="0" w:color="auto"/>
        <w:left w:val="none" w:sz="0" w:space="0" w:color="auto"/>
        <w:bottom w:val="none" w:sz="0" w:space="0" w:color="auto"/>
        <w:right w:val="none" w:sz="0" w:space="0" w:color="auto"/>
      </w:divBdr>
    </w:div>
    <w:div w:id="1862472668">
      <w:bodyDiv w:val="1"/>
      <w:marLeft w:val="0"/>
      <w:marRight w:val="0"/>
      <w:marTop w:val="0"/>
      <w:marBottom w:val="0"/>
      <w:divBdr>
        <w:top w:val="none" w:sz="0" w:space="0" w:color="auto"/>
        <w:left w:val="none" w:sz="0" w:space="0" w:color="auto"/>
        <w:bottom w:val="none" w:sz="0" w:space="0" w:color="auto"/>
        <w:right w:val="none" w:sz="0" w:space="0" w:color="auto"/>
      </w:divBdr>
    </w:div>
    <w:div w:id="1864400765">
      <w:bodyDiv w:val="1"/>
      <w:marLeft w:val="0"/>
      <w:marRight w:val="0"/>
      <w:marTop w:val="0"/>
      <w:marBottom w:val="0"/>
      <w:divBdr>
        <w:top w:val="none" w:sz="0" w:space="0" w:color="auto"/>
        <w:left w:val="none" w:sz="0" w:space="0" w:color="auto"/>
        <w:bottom w:val="none" w:sz="0" w:space="0" w:color="auto"/>
        <w:right w:val="none" w:sz="0" w:space="0" w:color="auto"/>
      </w:divBdr>
      <w:divsChild>
        <w:div w:id="1573539917">
          <w:marLeft w:val="480"/>
          <w:marRight w:val="0"/>
          <w:marTop w:val="0"/>
          <w:marBottom w:val="0"/>
          <w:divBdr>
            <w:top w:val="none" w:sz="0" w:space="0" w:color="auto"/>
            <w:left w:val="none" w:sz="0" w:space="0" w:color="auto"/>
            <w:bottom w:val="none" w:sz="0" w:space="0" w:color="auto"/>
            <w:right w:val="none" w:sz="0" w:space="0" w:color="auto"/>
          </w:divBdr>
        </w:div>
        <w:div w:id="937954647">
          <w:marLeft w:val="480"/>
          <w:marRight w:val="0"/>
          <w:marTop w:val="0"/>
          <w:marBottom w:val="0"/>
          <w:divBdr>
            <w:top w:val="none" w:sz="0" w:space="0" w:color="auto"/>
            <w:left w:val="none" w:sz="0" w:space="0" w:color="auto"/>
            <w:bottom w:val="none" w:sz="0" w:space="0" w:color="auto"/>
            <w:right w:val="none" w:sz="0" w:space="0" w:color="auto"/>
          </w:divBdr>
        </w:div>
        <w:div w:id="1351418417">
          <w:marLeft w:val="480"/>
          <w:marRight w:val="0"/>
          <w:marTop w:val="0"/>
          <w:marBottom w:val="0"/>
          <w:divBdr>
            <w:top w:val="none" w:sz="0" w:space="0" w:color="auto"/>
            <w:left w:val="none" w:sz="0" w:space="0" w:color="auto"/>
            <w:bottom w:val="none" w:sz="0" w:space="0" w:color="auto"/>
            <w:right w:val="none" w:sz="0" w:space="0" w:color="auto"/>
          </w:divBdr>
        </w:div>
        <w:div w:id="608513987">
          <w:marLeft w:val="480"/>
          <w:marRight w:val="0"/>
          <w:marTop w:val="0"/>
          <w:marBottom w:val="0"/>
          <w:divBdr>
            <w:top w:val="none" w:sz="0" w:space="0" w:color="auto"/>
            <w:left w:val="none" w:sz="0" w:space="0" w:color="auto"/>
            <w:bottom w:val="none" w:sz="0" w:space="0" w:color="auto"/>
            <w:right w:val="none" w:sz="0" w:space="0" w:color="auto"/>
          </w:divBdr>
        </w:div>
        <w:div w:id="1324620877">
          <w:marLeft w:val="480"/>
          <w:marRight w:val="0"/>
          <w:marTop w:val="0"/>
          <w:marBottom w:val="0"/>
          <w:divBdr>
            <w:top w:val="none" w:sz="0" w:space="0" w:color="auto"/>
            <w:left w:val="none" w:sz="0" w:space="0" w:color="auto"/>
            <w:bottom w:val="none" w:sz="0" w:space="0" w:color="auto"/>
            <w:right w:val="none" w:sz="0" w:space="0" w:color="auto"/>
          </w:divBdr>
        </w:div>
        <w:div w:id="918518910">
          <w:marLeft w:val="480"/>
          <w:marRight w:val="0"/>
          <w:marTop w:val="0"/>
          <w:marBottom w:val="0"/>
          <w:divBdr>
            <w:top w:val="none" w:sz="0" w:space="0" w:color="auto"/>
            <w:left w:val="none" w:sz="0" w:space="0" w:color="auto"/>
            <w:bottom w:val="none" w:sz="0" w:space="0" w:color="auto"/>
            <w:right w:val="none" w:sz="0" w:space="0" w:color="auto"/>
          </w:divBdr>
        </w:div>
        <w:div w:id="476999642">
          <w:marLeft w:val="480"/>
          <w:marRight w:val="0"/>
          <w:marTop w:val="0"/>
          <w:marBottom w:val="0"/>
          <w:divBdr>
            <w:top w:val="none" w:sz="0" w:space="0" w:color="auto"/>
            <w:left w:val="none" w:sz="0" w:space="0" w:color="auto"/>
            <w:bottom w:val="none" w:sz="0" w:space="0" w:color="auto"/>
            <w:right w:val="none" w:sz="0" w:space="0" w:color="auto"/>
          </w:divBdr>
        </w:div>
        <w:div w:id="632902332">
          <w:marLeft w:val="480"/>
          <w:marRight w:val="0"/>
          <w:marTop w:val="0"/>
          <w:marBottom w:val="0"/>
          <w:divBdr>
            <w:top w:val="none" w:sz="0" w:space="0" w:color="auto"/>
            <w:left w:val="none" w:sz="0" w:space="0" w:color="auto"/>
            <w:bottom w:val="none" w:sz="0" w:space="0" w:color="auto"/>
            <w:right w:val="none" w:sz="0" w:space="0" w:color="auto"/>
          </w:divBdr>
        </w:div>
        <w:div w:id="164325706">
          <w:marLeft w:val="480"/>
          <w:marRight w:val="0"/>
          <w:marTop w:val="0"/>
          <w:marBottom w:val="0"/>
          <w:divBdr>
            <w:top w:val="none" w:sz="0" w:space="0" w:color="auto"/>
            <w:left w:val="none" w:sz="0" w:space="0" w:color="auto"/>
            <w:bottom w:val="none" w:sz="0" w:space="0" w:color="auto"/>
            <w:right w:val="none" w:sz="0" w:space="0" w:color="auto"/>
          </w:divBdr>
        </w:div>
        <w:div w:id="1771126331">
          <w:marLeft w:val="480"/>
          <w:marRight w:val="0"/>
          <w:marTop w:val="0"/>
          <w:marBottom w:val="0"/>
          <w:divBdr>
            <w:top w:val="none" w:sz="0" w:space="0" w:color="auto"/>
            <w:left w:val="none" w:sz="0" w:space="0" w:color="auto"/>
            <w:bottom w:val="none" w:sz="0" w:space="0" w:color="auto"/>
            <w:right w:val="none" w:sz="0" w:space="0" w:color="auto"/>
          </w:divBdr>
        </w:div>
        <w:div w:id="165486870">
          <w:marLeft w:val="480"/>
          <w:marRight w:val="0"/>
          <w:marTop w:val="0"/>
          <w:marBottom w:val="0"/>
          <w:divBdr>
            <w:top w:val="none" w:sz="0" w:space="0" w:color="auto"/>
            <w:left w:val="none" w:sz="0" w:space="0" w:color="auto"/>
            <w:bottom w:val="none" w:sz="0" w:space="0" w:color="auto"/>
            <w:right w:val="none" w:sz="0" w:space="0" w:color="auto"/>
          </w:divBdr>
        </w:div>
        <w:div w:id="1499036592">
          <w:marLeft w:val="480"/>
          <w:marRight w:val="0"/>
          <w:marTop w:val="0"/>
          <w:marBottom w:val="0"/>
          <w:divBdr>
            <w:top w:val="none" w:sz="0" w:space="0" w:color="auto"/>
            <w:left w:val="none" w:sz="0" w:space="0" w:color="auto"/>
            <w:bottom w:val="none" w:sz="0" w:space="0" w:color="auto"/>
            <w:right w:val="none" w:sz="0" w:space="0" w:color="auto"/>
          </w:divBdr>
        </w:div>
        <w:div w:id="939214945">
          <w:marLeft w:val="480"/>
          <w:marRight w:val="0"/>
          <w:marTop w:val="0"/>
          <w:marBottom w:val="0"/>
          <w:divBdr>
            <w:top w:val="none" w:sz="0" w:space="0" w:color="auto"/>
            <w:left w:val="none" w:sz="0" w:space="0" w:color="auto"/>
            <w:bottom w:val="none" w:sz="0" w:space="0" w:color="auto"/>
            <w:right w:val="none" w:sz="0" w:space="0" w:color="auto"/>
          </w:divBdr>
        </w:div>
        <w:div w:id="1454864535">
          <w:marLeft w:val="480"/>
          <w:marRight w:val="0"/>
          <w:marTop w:val="0"/>
          <w:marBottom w:val="0"/>
          <w:divBdr>
            <w:top w:val="none" w:sz="0" w:space="0" w:color="auto"/>
            <w:left w:val="none" w:sz="0" w:space="0" w:color="auto"/>
            <w:bottom w:val="none" w:sz="0" w:space="0" w:color="auto"/>
            <w:right w:val="none" w:sz="0" w:space="0" w:color="auto"/>
          </w:divBdr>
        </w:div>
        <w:div w:id="1574467944">
          <w:marLeft w:val="480"/>
          <w:marRight w:val="0"/>
          <w:marTop w:val="0"/>
          <w:marBottom w:val="0"/>
          <w:divBdr>
            <w:top w:val="none" w:sz="0" w:space="0" w:color="auto"/>
            <w:left w:val="none" w:sz="0" w:space="0" w:color="auto"/>
            <w:bottom w:val="none" w:sz="0" w:space="0" w:color="auto"/>
            <w:right w:val="none" w:sz="0" w:space="0" w:color="auto"/>
          </w:divBdr>
        </w:div>
        <w:div w:id="1012030618">
          <w:marLeft w:val="480"/>
          <w:marRight w:val="0"/>
          <w:marTop w:val="0"/>
          <w:marBottom w:val="0"/>
          <w:divBdr>
            <w:top w:val="none" w:sz="0" w:space="0" w:color="auto"/>
            <w:left w:val="none" w:sz="0" w:space="0" w:color="auto"/>
            <w:bottom w:val="none" w:sz="0" w:space="0" w:color="auto"/>
            <w:right w:val="none" w:sz="0" w:space="0" w:color="auto"/>
          </w:divBdr>
        </w:div>
        <w:div w:id="590970864">
          <w:marLeft w:val="480"/>
          <w:marRight w:val="0"/>
          <w:marTop w:val="0"/>
          <w:marBottom w:val="0"/>
          <w:divBdr>
            <w:top w:val="none" w:sz="0" w:space="0" w:color="auto"/>
            <w:left w:val="none" w:sz="0" w:space="0" w:color="auto"/>
            <w:bottom w:val="none" w:sz="0" w:space="0" w:color="auto"/>
            <w:right w:val="none" w:sz="0" w:space="0" w:color="auto"/>
          </w:divBdr>
        </w:div>
        <w:div w:id="1349404335">
          <w:marLeft w:val="480"/>
          <w:marRight w:val="0"/>
          <w:marTop w:val="0"/>
          <w:marBottom w:val="0"/>
          <w:divBdr>
            <w:top w:val="none" w:sz="0" w:space="0" w:color="auto"/>
            <w:left w:val="none" w:sz="0" w:space="0" w:color="auto"/>
            <w:bottom w:val="none" w:sz="0" w:space="0" w:color="auto"/>
            <w:right w:val="none" w:sz="0" w:space="0" w:color="auto"/>
          </w:divBdr>
        </w:div>
        <w:div w:id="1059551412">
          <w:marLeft w:val="480"/>
          <w:marRight w:val="0"/>
          <w:marTop w:val="0"/>
          <w:marBottom w:val="0"/>
          <w:divBdr>
            <w:top w:val="none" w:sz="0" w:space="0" w:color="auto"/>
            <w:left w:val="none" w:sz="0" w:space="0" w:color="auto"/>
            <w:bottom w:val="none" w:sz="0" w:space="0" w:color="auto"/>
            <w:right w:val="none" w:sz="0" w:space="0" w:color="auto"/>
          </w:divBdr>
        </w:div>
        <w:div w:id="1129276779">
          <w:marLeft w:val="480"/>
          <w:marRight w:val="0"/>
          <w:marTop w:val="0"/>
          <w:marBottom w:val="0"/>
          <w:divBdr>
            <w:top w:val="none" w:sz="0" w:space="0" w:color="auto"/>
            <w:left w:val="none" w:sz="0" w:space="0" w:color="auto"/>
            <w:bottom w:val="none" w:sz="0" w:space="0" w:color="auto"/>
            <w:right w:val="none" w:sz="0" w:space="0" w:color="auto"/>
          </w:divBdr>
        </w:div>
        <w:div w:id="1567257271">
          <w:marLeft w:val="480"/>
          <w:marRight w:val="0"/>
          <w:marTop w:val="0"/>
          <w:marBottom w:val="0"/>
          <w:divBdr>
            <w:top w:val="none" w:sz="0" w:space="0" w:color="auto"/>
            <w:left w:val="none" w:sz="0" w:space="0" w:color="auto"/>
            <w:bottom w:val="none" w:sz="0" w:space="0" w:color="auto"/>
            <w:right w:val="none" w:sz="0" w:space="0" w:color="auto"/>
          </w:divBdr>
        </w:div>
      </w:divsChild>
    </w:div>
    <w:div w:id="1866946269">
      <w:bodyDiv w:val="1"/>
      <w:marLeft w:val="0"/>
      <w:marRight w:val="0"/>
      <w:marTop w:val="0"/>
      <w:marBottom w:val="0"/>
      <w:divBdr>
        <w:top w:val="none" w:sz="0" w:space="0" w:color="auto"/>
        <w:left w:val="none" w:sz="0" w:space="0" w:color="auto"/>
        <w:bottom w:val="none" w:sz="0" w:space="0" w:color="auto"/>
        <w:right w:val="none" w:sz="0" w:space="0" w:color="auto"/>
      </w:divBdr>
    </w:div>
    <w:div w:id="1870296950">
      <w:bodyDiv w:val="1"/>
      <w:marLeft w:val="0"/>
      <w:marRight w:val="0"/>
      <w:marTop w:val="0"/>
      <w:marBottom w:val="0"/>
      <w:divBdr>
        <w:top w:val="none" w:sz="0" w:space="0" w:color="auto"/>
        <w:left w:val="none" w:sz="0" w:space="0" w:color="auto"/>
        <w:bottom w:val="none" w:sz="0" w:space="0" w:color="auto"/>
        <w:right w:val="none" w:sz="0" w:space="0" w:color="auto"/>
      </w:divBdr>
    </w:div>
    <w:div w:id="1872958765">
      <w:bodyDiv w:val="1"/>
      <w:marLeft w:val="0"/>
      <w:marRight w:val="0"/>
      <w:marTop w:val="0"/>
      <w:marBottom w:val="0"/>
      <w:divBdr>
        <w:top w:val="none" w:sz="0" w:space="0" w:color="auto"/>
        <w:left w:val="none" w:sz="0" w:space="0" w:color="auto"/>
        <w:bottom w:val="none" w:sz="0" w:space="0" w:color="auto"/>
        <w:right w:val="none" w:sz="0" w:space="0" w:color="auto"/>
      </w:divBdr>
    </w:div>
    <w:div w:id="1876694050">
      <w:bodyDiv w:val="1"/>
      <w:marLeft w:val="0"/>
      <w:marRight w:val="0"/>
      <w:marTop w:val="0"/>
      <w:marBottom w:val="0"/>
      <w:divBdr>
        <w:top w:val="none" w:sz="0" w:space="0" w:color="auto"/>
        <w:left w:val="none" w:sz="0" w:space="0" w:color="auto"/>
        <w:bottom w:val="none" w:sz="0" w:space="0" w:color="auto"/>
        <w:right w:val="none" w:sz="0" w:space="0" w:color="auto"/>
      </w:divBdr>
    </w:div>
    <w:div w:id="1877618741">
      <w:bodyDiv w:val="1"/>
      <w:marLeft w:val="0"/>
      <w:marRight w:val="0"/>
      <w:marTop w:val="0"/>
      <w:marBottom w:val="0"/>
      <w:divBdr>
        <w:top w:val="none" w:sz="0" w:space="0" w:color="auto"/>
        <w:left w:val="none" w:sz="0" w:space="0" w:color="auto"/>
        <w:bottom w:val="none" w:sz="0" w:space="0" w:color="auto"/>
        <w:right w:val="none" w:sz="0" w:space="0" w:color="auto"/>
      </w:divBdr>
    </w:div>
    <w:div w:id="1883396816">
      <w:bodyDiv w:val="1"/>
      <w:marLeft w:val="0"/>
      <w:marRight w:val="0"/>
      <w:marTop w:val="0"/>
      <w:marBottom w:val="0"/>
      <w:divBdr>
        <w:top w:val="none" w:sz="0" w:space="0" w:color="auto"/>
        <w:left w:val="none" w:sz="0" w:space="0" w:color="auto"/>
        <w:bottom w:val="none" w:sz="0" w:space="0" w:color="auto"/>
        <w:right w:val="none" w:sz="0" w:space="0" w:color="auto"/>
      </w:divBdr>
    </w:div>
    <w:div w:id="1891962387">
      <w:bodyDiv w:val="1"/>
      <w:marLeft w:val="0"/>
      <w:marRight w:val="0"/>
      <w:marTop w:val="0"/>
      <w:marBottom w:val="0"/>
      <w:divBdr>
        <w:top w:val="none" w:sz="0" w:space="0" w:color="auto"/>
        <w:left w:val="none" w:sz="0" w:space="0" w:color="auto"/>
        <w:bottom w:val="none" w:sz="0" w:space="0" w:color="auto"/>
        <w:right w:val="none" w:sz="0" w:space="0" w:color="auto"/>
      </w:divBdr>
      <w:divsChild>
        <w:div w:id="957373034">
          <w:marLeft w:val="480"/>
          <w:marRight w:val="0"/>
          <w:marTop w:val="0"/>
          <w:marBottom w:val="0"/>
          <w:divBdr>
            <w:top w:val="none" w:sz="0" w:space="0" w:color="auto"/>
            <w:left w:val="none" w:sz="0" w:space="0" w:color="auto"/>
            <w:bottom w:val="none" w:sz="0" w:space="0" w:color="auto"/>
            <w:right w:val="none" w:sz="0" w:space="0" w:color="auto"/>
          </w:divBdr>
        </w:div>
        <w:div w:id="684867065">
          <w:marLeft w:val="480"/>
          <w:marRight w:val="0"/>
          <w:marTop w:val="0"/>
          <w:marBottom w:val="0"/>
          <w:divBdr>
            <w:top w:val="none" w:sz="0" w:space="0" w:color="auto"/>
            <w:left w:val="none" w:sz="0" w:space="0" w:color="auto"/>
            <w:bottom w:val="none" w:sz="0" w:space="0" w:color="auto"/>
            <w:right w:val="none" w:sz="0" w:space="0" w:color="auto"/>
          </w:divBdr>
        </w:div>
        <w:div w:id="116681197">
          <w:marLeft w:val="480"/>
          <w:marRight w:val="0"/>
          <w:marTop w:val="0"/>
          <w:marBottom w:val="0"/>
          <w:divBdr>
            <w:top w:val="none" w:sz="0" w:space="0" w:color="auto"/>
            <w:left w:val="none" w:sz="0" w:space="0" w:color="auto"/>
            <w:bottom w:val="none" w:sz="0" w:space="0" w:color="auto"/>
            <w:right w:val="none" w:sz="0" w:space="0" w:color="auto"/>
          </w:divBdr>
        </w:div>
        <w:div w:id="1198811365">
          <w:marLeft w:val="480"/>
          <w:marRight w:val="0"/>
          <w:marTop w:val="0"/>
          <w:marBottom w:val="0"/>
          <w:divBdr>
            <w:top w:val="none" w:sz="0" w:space="0" w:color="auto"/>
            <w:left w:val="none" w:sz="0" w:space="0" w:color="auto"/>
            <w:bottom w:val="none" w:sz="0" w:space="0" w:color="auto"/>
            <w:right w:val="none" w:sz="0" w:space="0" w:color="auto"/>
          </w:divBdr>
        </w:div>
        <w:div w:id="1326587209">
          <w:marLeft w:val="480"/>
          <w:marRight w:val="0"/>
          <w:marTop w:val="0"/>
          <w:marBottom w:val="0"/>
          <w:divBdr>
            <w:top w:val="none" w:sz="0" w:space="0" w:color="auto"/>
            <w:left w:val="none" w:sz="0" w:space="0" w:color="auto"/>
            <w:bottom w:val="none" w:sz="0" w:space="0" w:color="auto"/>
            <w:right w:val="none" w:sz="0" w:space="0" w:color="auto"/>
          </w:divBdr>
        </w:div>
        <w:div w:id="143082144">
          <w:marLeft w:val="480"/>
          <w:marRight w:val="0"/>
          <w:marTop w:val="0"/>
          <w:marBottom w:val="0"/>
          <w:divBdr>
            <w:top w:val="none" w:sz="0" w:space="0" w:color="auto"/>
            <w:left w:val="none" w:sz="0" w:space="0" w:color="auto"/>
            <w:bottom w:val="none" w:sz="0" w:space="0" w:color="auto"/>
            <w:right w:val="none" w:sz="0" w:space="0" w:color="auto"/>
          </w:divBdr>
        </w:div>
        <w:div w:id="191919609">
          <w:marLeft w:val="480"/>
          <w:marRight w:val="0"/>
          <w:marTop w:val="0"/>
          <w:marBottom w:val="0"/>
          <w:divBdr>
            <w:top w:val="none" w:sz="0" w:space="0" w:color="auto"/>
            <w:left w:val="none" w:sz="0" w:space="0" w:color="auto"/>
            <w:bottom w:val="none" w:sz="0" w:space="0" w:color="auto"/>
            <w:right w:val="none" w:sz="0" w:space="0" w:color="auto"/>
          </w:divBdr>
        </w:div>
        <w:div w:id="10840412">
          <w:marLeft w:val="480"/>
          <w:marRight w:val="0"/>
          <w:marTop w:val="0"/>
          <w:marBottom w:val="0"/>
          <w:divBdr>
            <w:top w:val="none" w:sz="0" w:space="0" w:color="auto"/>
            <w:left w:val="none" w:sz="0" w:space="0" w:color="auto"/>
            <w:bottom w:val="none" w:sz="0" w:space="0" w:color="auto"/>
            <w:right w:val="none" w:sz="0" w:space="0" w:color="auto"/>
          </w:divBdr>
        </w:div>
        <w:div w:id="120926026">
          <w:marLeft w:val="480"/>
          <w:marRight w:val="0"/>
          <w:marTop w:val="0"/>
          <w:marBottom w:val="0"/>
          <w:divBdr>
            <w:top w:val="none" w:sz="0" w:space="0" w:color="auto"/>
            <w:left w:val="none" w:sz="0" w:space="0" w:color="auto"/>
            <w:bottom w:val="none" w:sz="0" w:space="0" w:color="auto"/>
            <w:right w:val="none" w:sz="0" w:space="0" w:color="auto"/>
          </w:divBdr>
        </w:div>
        <w:div w:id="854611600">
          <w:marLeft w:val="480"/>
          <w:marRight w:val="0"/>
          <w:marTop w:val="0"/>
          <w:marBottom w:val="0"/>
          <w:divBdr>
            <w:top w:val="none" w:sz="0" w:space="0" w:color="auto"/>
            <w:left w:val="none" w:sz="0" w:space="0" w:color="auto"/>
            <w:bottom w:val="none" w:sz="0" w:space="0" w:color="auto"/>
            <w:right w:val="none" w:sz="0" w:space="0" w:color="auto"/>
          </w:divBdr>
        </w:div>
      </w:divsChild>
    </w:div>
    <w:div w:id="1900243422">
      <w:bodyDiv w:val="1"/>
      <w:marLeft w:val="0"/>
      <w:marRight w:val="0"/>
      <w:marTop w:val="0"/>
      <w:marBottom w:val="0"/>
      <w:divBdr>
        <w:top w:val="none" w:sz="0" w:space="0" w:color="auto"/>
        <w:left w:val="none" w:sz="0" w:space="0" w:color="auto"/>
        <w:bottom w:val="none" w:sz="0" w:space="0" w:color="auto"/>
        <w:right w:val="none" w:sz="0" w:space="0" w:color="auto"/>
      </w:divBdr>
    </w:div>
    <w:div w:id="1900245991">
      <w:bodyDiv w:val="1"/>
      <w:marLeft w:val="0"/>
      <w:marRight w:val="0"/>
      <w:marTop w:val="0"/>
      <w:marBottom w:val="0"/>
      <w:divBdr>
        <w:top w:val="none" w:sz="0" w:space="0" w:color="auto"/>
        <w:left w:val="none" w:sz="0" w:space="0" w:color="auto"/>
        <w:bottom w:val="none" w:sz="0" w:space="0" w:color="auto"/>
        <w:right w:val="none" w:sz="0" w:space="0" w:color="auto"/>
      </w:divBdr>
    </w:div>
    <w:div w:id="1905598202">
      <w:bodyDiv w:val="1"/>
      <w:marLeft w:val="0"/>
      <w:marRight w:val="0"/>
      <w:marTop w:val="0"/>
      <w:marBottom w:val="0"/>
      <w:divBdr>
        <w:top w:val="none" w:sz="0" w:space="0" w:color="auto"/>
        <w:left w:val="none" w:sz="0" w:space="0" w:color="auto"/>
        <w:bottom w:val="none" w:sz="0" w:space="0" w:color="auto"/>
        <w:right w:val="none" w:sz="0" w:space="0" w:color="auto"/>
      </w:divBdr>
      <w:divsChild>
        <w:div w:id="1412654151">
          <w:marLeft w:val="0"/>
          <w:marRight w:val="0"/>
          <w:marTop w:val="0"/>
          <w:marBottom w:val="0"/>
          <w:divBdr>
            <w:top w:val="none" w:sz="0" w:space="0" w:color="auto"/>
            <w:left w:val="none" w:sz="0" w:space="0" w:color="auto"/>
            <w:bottom w:val="none" w:sz="0" w:space="0" w:color="auto"/>
            <w:right w:val="none" w:sz="0" w:space="0" w:color="auto"/>
          </w:divBdr>
        </w:div>
        <w:div w:id="819082867">
          <w:marLeft w:val="0"/>
          <w:marRight w:val="0"/>
          <w:marTop w:val="0"/>
          <w:marBottom w:val="0"/>
          <w:divBdr>
            <w:top w:val="none" w:sz="0" w:space="0" w:color="auto"/>
            <w:left w:val="none" w:sz="0" w:space="0" w:color="auto"/>
            <w:bottom w:val="none" w:sz="0" w:space="0" w:color="auto"/>
            <w:right w:val="none" w:sz="0" w:space="0" w:color="auto"/>
          </w:divBdr>
        </w:div>
        <w:div w:id="1654530341">
          <w:marLeft w:val="0"/>
          <w:marRight w:val="0"/>
          <w:marTop w:val="0"/>
          <w:marBottom w:val="0"/>
          <w:divBdr>
            <w:top w:val="none" w:sz="0" w:space="0" w:color="auto"/>
            <w:left w:val="none" w:sz="0" w:space="0" w:color="auto"/>
            <w:bottom w:val="none" w:sz="0" w:space="0" w:color="auto"/>
            <w:right w:val="none" w:sz="0" w:space="0" w:color="auto"/>
          </w:divBdr>
        </w:div>
        <w:div w:id="358823027">
          <w:marLeft w:val="0"/>
          <w:marRight w:val="0"/>
          <w:marTop w:val="0"/>
          <w:marBottom w:val="0"/>
          <w:divBdr>
            <w:top w:val="none" w:sz="0" w:space="0" w:color="auto"/>
            <w:left w:val="none" w:sz="0" w:space="0" w:color="auto"/>
            <w:bottom w:val="none" w:sz="0" w:space="0" w:color="auto"/>
            <w:right w:val="none" w:sz="0" w:space="0" w:color="auto"/>
          </w:divBdr>
        </w:div>
        <w:div w:id="750590112">
          <w:marLeft w:val="0"/>
          <w:marRight w:val="0"/>
          <w:marTop w:val="0"/>
          <w:marBottom w:val="0"/>
          <w:divBdr>
            <w:top w:val="none" w:sz="0" w:space="0" w:color="auto"/>
            <w:left w:val="none" w:sz="0" w:space="0" w:color="auto"/>
            <w:bottom w:val="none" w:sz="0" w:space="0" w:color="auto"/>
            <w:right w:val="none" w:sz="0" w:space="0" w:color="auto"/>
          </w:divBdr>
        </w:div>
        <w:div w:id="1241522332">
          <w:marLeft w:val="0"/>
          <w:marRight w:val="0"/>
          <w:marTop w:val="0"/>
          <w:marBottom w:val="0"/>
          <w:divBdr>
            <w:top w:val="none" w:sz="0" w:space="0" w:color="auto"/>
            <w:left w:val="none" w:sz="0" w:space="0" w:color="auto"/>
            <w:bottom w:val="none" w:sz="0" w:space="0" w:color="auto"/>
            <w:right w:val="none" w:sz="0" w:space="0" w:color="auto"/>
          </w:divBdr>
        </w:div>
        <w:div w:id="302465644">
          <w:marLeft w:val="0"/>
          <w:marRight w:val="0"/>
          <w:marTop w:val="0"/>
          <w:marBottom w:val="0"/>
          <w:divBdr>
            <w:top w:val="none" w:sz="0" w:space="0" w:color="auto"/>
            <w:left w:val="none" w:sz="0" w:space="0" w:color="auto"/>
            <w:bottom w:val="none" w:sz="0" w:space="0" w:color="auto"/>
            <w:right w:val="none" w:sz="0" w:space="0" w:color="auto"/>
          </w:divBdr>
        </w:div>
        <w:div w:id="1162427742">
          <w:marLeft w:val="0"/>
          <w:marRight w:val="0"/>
          <w:marTop w:val="0"/>
          <w:marBottom w:val="0"/>
          <w:divBdr>
            <w:top w:val="none" w:sz="0" w:space="0" w:color="auto"/>
            <w:left w:val="none" w:sz="0" w:space="0" w:color="auto"/>
            <w:bottom w:val="none" w:sz="0" w:space="0" w:color="auto"/>
            <w:right w:val="none" w:sz="0" w:space="0" w:color="auto"/>
          </w:divBdr>
        </w:div>
        <w:div w:id="1695035542">
          <w:marLeft w:val="0"/>
          <w:marRight w:val="0"/>
          <w:marTop w:val="0"/>
          <w:marBottom w:val="0"/>
          <w:divBdr>
            <w:top w:val="none" w:sz="0" w:space="0" w:color="auto"/>
            <w:left w:val="none" w:sz="0" w:space="0" w:color="auto"/>
            <w:bottom w:val="none" w:sz="0" w:space="0" w:color="auto"/>
            <w:right w:val="none" w:sz="0" w:space="0" w:color="auto"/>
          </w:divBdr>
        </w:div>
        <w:div w:id="57630810">
          <w:marLeft w:val="0"/>
          <w:marRight w:val="0"/>
          <w:marTop w:val="0"/>
          <w:marBottom w:val="0"/>
          <w:divBdr>
            <w:top w:val="none" w:sz="0" w:space="0" w:color="auto"/>
            <w:left w:val="none" w:sz="0" w:space="0" w:color="auto"/>
            <w:bottom w:val="none" w:sz="0" w:space="0" w:color="auto"/>
            <w:right w:val="none" w:sz="0" w:space="0" w:color="auto"/>
          </w:divBdr>
        </w:div>
        <w:div w:id="255021194">
          <w:marLeft w:val="0"/>
          <w:marRight w:val="0"/>
          <w:marTop w:val="0"/>
          <w:marBottom w:val="0"/>
          <w:divBdr>
            <w:top w:val="none" w:sz="0" w:space="0" w:color="auto"/>
            <w:left w:val="none" w:sz="0" w:space="0" w:color="auto"/>
            <w:bottom w:val="none" w:sz="0" w:space="0" w:color="auto"/>
            <w:right w:val="none" w:sz="0" w:space="0" w:color="auto"/>
          </w:divBdr>
        </w:div>
        <w:div w:id="1263950124">
          <w:marLeft w:val="0"/>
          <w:marRight w:val="0"/>
          <w:marTop w:val="0"/>
          <w:marBottom w:val="0"/>
          <w:divBdr>
            <w:top w:val="none" w:sz="0" w:space="0" w:color="auto"/>
            <w:left w:val="none" w:sz="0" w:space="0" w:color="auto"/>
            <w:bottom w:val="none" w:sz="0" w:space="0" w:color="auto"/>
            <w:right w:val="none" w:sz="0" w:space="0" w:color="auto"/>
          </w:divBdr>
        </w:div>
        <w:div w:id="142476053">
          <w:marLeft w:val="0"/>
          <w:marRight w:val="0"/>
          <w:marTop w:val="0"/>
          <w:marBottom w:val="0"/>
          <w:divBdr>
            <w:top w:val="none" w:sz="0" w:space="0" w:color="auto"/>
            <w:left w:val="none" w:sz="0" w:space="0" w:color="auto"/>
            <w:bottom w:val="none" w:sz="0" w:space="0" w:color="auto"/>
            <w:right w:val="none" w:sz="0" w:space="0" w:color="auto"/>
          </w:divBdr>
        </w:div>
        <w:div w:id="866141302">
          <w:marLeft w:val="0"/>
          <w:marRight w:val="0"/>
          <w:marTop w:val="0"/>
          <w:marBottom w:val="0"/>
          <w:divBdr>
            <w:top w:val="none" w:sz="0" w:space="0" w:color="auto"/>
            <w:left w:val="none" w:sz="0" w:space="0" w:color="auto"/>
            <w:bottom w:val="none" w:sz="0" w:space="0" w:color="auto"/>
            <w:right w:val="none" w:sz="0" w:space="0" w:color="auto"/>
          </w:divBdr>
        </w:div>
        <w:div w:id="117721159">
          <w:marLeft w:val="0"/>
          <w:marRight w:val="0"/>
          <w:marTop w:val="0"/>
          <w:marBottom w:val="0"/>
          <w:divBdr>
            <w:top w:val="none" w:sz="0" w:space="0" w:color="auto"/>
            <w:left w:val="none" w:sz="0" w:space="0" w:color="auto"/>
            <w:bottom w:val="none" w:sz="0" w:space="0" w:color="auto"/>
            <w:right w:val="none" w:sz="0" w:space="0" w:color="auto"/>
          </w:divBdr>
        </w:div>
        <w:div w:id="1886258236">
          <w:marLeft w:val="0"/>
          <w:marRight w:val="0"/>
          <w:marTop w:val="0"/>
          <w:marBottom w:val="0"/>
          <w:divBdr>
            <w:top w:val="none" w:sz="0" w:space="0" w:color="auto"/>
            <w:left w:val="none" w:sz="0" w:space="0" w:color="auto"/>
            <w:bottom w:val="none" w:sz="0" w:space="0" w:color="auto"/>
            <w:right w:val="none" w:sz="0" w:space="0" w:color="auto"/>
          </w:divBdr>
        </w:div>
        <w:div w:id="145325526">
          <w:marLeft w:val="0"/>
          <w:marRight w:val="0"/>
          <w:marTop w:val="0"/>
          <w:marBottom w:val="0"/>
          <w:divBdr>
            <w:top w:val="none" w:sz="0" w:space="0" w:color="auto"/>
            <w:left w:val="none" w:sz="0" w:space="0" w:color="auto"/>
            <w:bottom w:val="none" w:sz="0" w:space="0" w:color="auto"/>
            <w:right w:val="none" w:sz="0" w:space="0" w:color="auto"/>
          </w:divBdr>
        </w:div>
        <w:div w:id="595751195">
          <w:marLeft w:val="0"/>
          <w:marRight w:val="0"/>
          <w:marTop w:val="0"/>
          <w:marBottom w:val="0"/>
          <w:divBdr>
            <w:top w:val="none" w:sz="0" w:space="0" w:color="auto"/>
            <w:left w:val="none" w:sz="0" w:space="0" w:color="auto"/>
            <w:bottom w:val="none" w:sz="0" w:space="0" w:color="auto"/>
            <w:right w:val="none" w:sz="0" w:space="0" w:color="auto"/>
          </w:divBdr>
        </w:div>
        <w:div w:id="890387903">
          <w:marLeft w:val="0"/>
          <w:marRight w:val="0"/>
          <w:marTop w:val="0"/>
          <w:marBottom w:val="0"/>
          <w:divBdr>
            <w:top w:val="none" w:sz="0" w:space="0" w:color="auto"/>
            <w:left w:val="none" w:sz="0" w:space="0" w:color="auto"/>
            <w:bottom w:val="none" w:sz="0" w:space="0" w:color="auto"/>
            <w:right w:val="none" w:sz="0" w:space="0" w:color="auto"/>
          </w:divBdr>
        </w:div>
        <w:div w:id="1384018767">
          <w:marLeft w:val="0"/>
          <w:marRight w:val="0"/>
          <w:marTop w:val="0"/>
          <w:marBottom w:val="0"/>
          <w:divBdr>
            <w:top w:val="none" w:sz="0" w:space="0" w:color="auto"/>
            <w:left w:val="none" w:sz="0" w:space="0" w:color="auto"/>
            <w:bottom w:val="none" w:sz="0" w:space="0" w:color="auto"/>
            <w:right w:val="none" w:sz="0" w:space="0" w:color="auto"/>
          </w:divBdr>
        </w:div>
        <w:div w:id="1340884502">
          <w:marLeft w:val="0"/>
          <w:marRight w:val="0"/>
          <w:marTop w:val="0"/>
          <w:marBottom w:val="0"/>
          <w:divBdr>
            <w:top w:val="none" w:sz="0" w:space="0" w:color="auto"/>
            <w:left w:val="none" w:sz="0" w:space="0" w:color="auto"/>
            <w:bottom w:val="none" w:sz="0" w:space="0" w:color="auto"/>
            <w:right w:val="none" w:sz="0" w:space="0" w:color="auto"/>
          </w:divBdr>
        </w:div>
        <w:div w:id="1555660594">
          <w:marLeft w:val="0"/>
          <w:marRight w:val="0"/>
          <w:marTop w:val="0"/>
          <w:marBottom w:val="0"/>
          <w:divBdr>
            <w:top w:val="none" w:sz="0" w:space="0" w:color="auto"/>
            <w:left w:val="none" w:sz="0" w:space="0" w:color="auto"/>
            <w:bottom w:val="none" w:sz="0" w:space="0" w:color="auto"/>
            <w:right w:val="none" w:sz="0" w:space="0" w:color="auto"/>
          </w:divBdr>
        </w:div>
        <w:div w:id="1395935746">
          <w:marLeft w:val="0"/>
          <w:marRight w:val="0"/>
          <w:marTop w:val="0"/>
          <w:marBottom w:val="0"/>
          <w:divBdr>
            <w:top w:val="none" w:sz="0" w:space="0" w:color="auto"/>
            <w:left w:val="none" w:sz="0" w:space="0" w:color="auto"/>
            <w:bottom w:val="none" w:sz="0" w:space="0" w:color="auto"/>
            <w:right w:val="none" w:sz="0" w:space="0" w:color="auto"/>
          </w:divBdr>
        </w:div>
        <w:div w:id="1403790011">
          <w:marLeft w:val="0"/>
          <w:marRight w:val="0"/>
          <w:marTop w:val="0"/>
          <w:marBottom w:val="0"/>
          <w:divBdr>
            <w:top w:val="none" w:sz="0" w:space="0" w:color="auto"/>
            <w:left w:val="none" w:sz="0" w:space="0" w:color="auto"/>
            <w:bottom w:val="none" w:sz="0" w:space="0" w:color="auto"/>
            <w:right w:val="none" w:sz="0" w:space="0" w:color="auto"/>
          </w:divBdr>
        </w:div>
        <w:div w:id="2136098526">
          <w:marLeft w:val="0"/>
          <w:marRight w:val="0"/>
          <w:marTop w:val="0"/>
          <w:marBottom w:val="0"/>
          <w:divBdr>
            <w:top w:val="none" w:sz="0" w:space="0" w:color="auto"/>
            <w:left w:val="none" w:sz="0" w:space="0" w:color="auto"/>
            <w:bottom w:val="none" w:sz="0" w:space="0" w:color="auto"/>
            <w:right w:val="none" w:sz="0" w:space="0" w:color="auto"/>
          </w:divBdr>
        </w:div>
        <w:div w:id="1494881636">
          <w:marLeft w:val="0"/>
          <w:marRight w:val="0"/>
          <w:marTop w:val="0"/>
          <w:marBottom w:val="0"/>
          <w:divBdr>
            <w:top w:val="none" w:sz="0" w:space="0" w:color="auto"/>
            <w:left w:val="none" w:sz="0" w:space="0" w:color="auto"/>
            <w:bottom w:val="none" w:sz="0" w:space="0" w:color="auto"/>
            <w:right w:val="none" w:sz="0" w:space="0" w:color="auto"/>
          </w:divBdr>
        </w:div>
        <w:div w:id="661352774">
          <w:marLeft w:val="0"/>
          <w:marRight w:val="0"/>
          <w:marTop w:val="0"/>
          <w:marBottom w:val="0"/>
          <w:divBdr>
            <w:top w:val="none" w:sz="0" w:space="0" w:color="auto"/>
            <w:left w:val="none" w:sz="0" w:space="0" w:color="auto"/>
            <w:bottom w:val="none" w:sz="0" w:space="0" w:color="auto"/>
            <w:right w:val="none" w:sz="0" w:space="0" w:color="auto"/>
          </w:divBdr>
        </w:div>
        <w:div w:id="686097611">
          <w:marLeft w:val="0"/>
          <w:marRight w:val="0"/>
          <w:marTop w:val="0"/>
          <w:marBottom w:val="0"/>
          <w:divBdr>
            <w:top w:val="none" w:sz="0" w:space="0" w:color="auto"/>
            <w:left w:val="none" w:sz="0" w:space="0" w:color="auto"/>
            <w:bottom w:val="none" w:sz="0" w:space="0" w:color="auto"/>
            <w:right w:val="none" w:sz="0" w:space="0" w:color="auto"/>
          </w:divBdr>
        </w:div>
        <w:div w:id="1962690784">
          <w:marLeft w:val="0"/>
          <w:marRight w:val="0"/>
          <w:marTop w:val="0"/>
          <w:marBottom w:val="0"/>
          <w:divBdr>
            <w:top w:val="none" w:sz="0" w:space="0" w:color="auto"/>
            <w:left w:val="none" w:sz="0" w:space="0" w:color="auto"/>
            <w:bottom w:val="none" w:sz="0" w:space="0" w:color="auto"/>
            <w:right w:val="none" w:sz="0" w:space="0" w:color="auto"/>
          </w:divBdr>
        </w:div>
        <w:div w:id="1646159955">
          <w:marLeft w:val="0"/>
          <w:marRight w:val="0"/>
          <w:marTop w:val="0"/>
          <w:marBottom w:val="0"/>
          <w:divBdr>
            <w:top w:val="none" w:sz="0" w:space="0" w:color="auto"/>
            <w:left w:val="none" w:sz="0" w:space="0" w:color="auto"/>
            <w:bottom w:val="none" w:sz="0" w:space="0" w:color="auto"/>
            <w:right w:val="none" w:sz="0" w:space="0" w:color="auto"/>
          </w:divBdr>
        </w:div>
        <w:div w:id="1326938881">
          <w:marLeft w:val="0"/>
          <w:marRight w:val="0"/>
          <w:marTop w:val="0"/>
          <w:marBottom w:val="0"/>
          <w:divBdr>
            <w:top w:val="none" w:sz="0" w:space="0" w:color="auto"/>
            <w:left w:val="none" w:sz="0" w:space="0" w:color="auto"/>
            <w:bottom w:val="none" w:sz="0" w:space="0" w:color="auto"/>
            <w:right w:val="none" w:sz="0" w:space="0" w:color="auto"/>
          </w:divBdr>
        </w:div>
        <w:div w:id="27804675">
          <w:marLeft w:val="0"/>
          <w:marRight w:val="0"/>
          <w:marTop w:val="0"/>
          <w:marBottom w:val="0"/>
          <w:divBdr>
            <w:top w:val="none" w:sz="0" w:space="0" w:color="auto"/>
            <w:left w:val="none" w:sz="0" w:space="0" w:color="auto"/>
            <w:bottom w:val="none" w:sz="0" w:space="0" w:color="auto"/>
            <w:right w:val="none" w:sz="0" w:space="0" w:color="auto"/>
          </w:divBdr>
        </w:div>
        <w:div w:id="1385249359">
          <w:marLeft w:val="0"/>
          <w:marRight w:val="0"/>
          <w:marTop w:val="0"/>
          <w:marBottom w:val="0"/>
          <w:divBdr>
            <w:top w:val="none" w:sz="0" w:space="0" w:color="auto"/>
            <w:left w:val="none" w:sz="0" w:space="0" w:color="auto"/>
            <w:bottom w:val="none" w:sz="0" w:space="0" w:color="auto"/>
            <w:right w:val="none" w:sz="0" w:space="0" w:color="auto"/>
          </w:divBdr>
        </w:div>
      </w:divsChild>
    </w:div>
    <w:div w:id="1912425005">
      <w:bodyDiv w:val="1"/>
      <w:marLeft w:val="0"/>
      <w:marRight w:val="0"/>
      <w:marTop w:val="0"/>
      <w:marBottom w:val="0"/>
      <w:divBdr>
        <w:top w:val="none" w:sz="0" w:space="0" w:color="auto"/>
        <w:left w:val="none" w:sz="0" w:space="0" w:color="auto"/>
        <w:bottom w:val="none" w:sz="0" w:space="0" w:color="auto"/>
        <w:right w:val="none" w:sz="0" w:space="0" w:color="auto"/>
      </w:divBdr>
      <w:divsChild>
        <w:div w:id="423305006">
          <w:marLeft w:val="480"/>
          <w:marRight w:val="0"/>
          <w:marTop w:val="0"/>
          <w:marBottom w:val="0"/>
          <w:divBdr>
            <w:top w:val="none" w:sz="0" w:space="0" w:color="auto"/>
            <w:left w:val="none" w:sz="0" w:space="0" w:color="auto"/>
            <w:bottom w:val="none" w:sz="0" w:space="0" w:color="auto"/>
            <w:right w:val="none" w:sz="0" w:space="0" w:color="auto"/>
          </w:divBdr>
        </w:div>
        <w:div w:id="1021125055">
          <w:marLeft w:val="480"/>
          <w:marRight w:val="0"/>
          <w:marTop w:val="0"/>
          <w:marBottom w:val="0"/>
          <w:divBdr>
            <w:top w:val="none" w:sz="0" w:space="0" w:color="auto"/>
            <w:left w:val="none" w:sz="0" w:space="0" w:color="auto"/>
            <w:bottom w:val="none" w:sz="0" w:space="0" w:color="auto"/>
            <w:right w:val="none" w:sz="0" w:space="0" w:color="auto"/>
          </w:divBdr>
        </w:div>
        <w:div w:id="905994222">
          <w:marLeft w:val="480"/>
          <w:marRight w:val="0"/>
          <w:marTop w:val="0"/>
          <w:marBottom w:val="0"/>
          <w:divBdr>
            <w:top w:val="none" w:sz="0" w:space="0" w:color="auto"/>
            <w:left w:val="none" w:sz="0" w:space="0" w:color="auto"/>
            <w:bottom w:val="none" w:sz="0" w:space="0" w:color="auto"/>
            <w:right w:val="none" w:sz="0" w:space="0" w:color="auto"/>
          </w:divBdr>
        </w:div>
        <w:div w:id="1316253825">
          <w:marLeft w:val="480"/>
          <w:marRight w:val="0"/>
          <w:marTop w:val="0"/>
          <w:marBottom w:val="0"/>
          <w:divBdr>
            <w:top w:val="none" w:sz="0" w:space="0" w:color="auto"/>
            <w:left w:val="none" w:sz="0" w:space="0" w:color="auto"/>
            <w:bottom w:val="none" w:sz="0" w:space="0" w:color="auto"/>
            <w:right w:val="none" w:sz="0" w:space="0" w:color="auto"/>
          </w:divBdr>
        </w:div>
        <w:div w:id="490488579">
          <w:marLeft w:val="480"/>
          <w:marRight w:val="0"/>
          <w:marTop w:val="0"/>
          <w:marBottom w:val="0"/>
          <w:divBdr>
            <w:top w:val="none" w:sz="0" w:space="0" w:color="auto"/>
            <w:left w:val="none" w:sz="0" w:space="0" w:color="auto"/>
            <w:bottom w:val="none" w:sz="0" w:space="0" w:color="auto"/>
            <w:right w:val="none" w:sz="0" w:space="0" w:color="auto"/>
          </w:divBdr>
        </w:div>
        <w:div w:id="1554728351">
          <w:marLeft w:val="480"/>
          <w:marRight w:val="0"/>
          <w:marTop w:val="0"/>
          <w:marBottom w:val="0"/>
          <w:divBdr>
            <w:top w:val="none" w:sz="0" w:space="0" w:color="auto"/>
            <w:left w:val="none" w:sz="0" w:space="0" w:color="auto"/>
            <w:bottom w:val="none" w:sz="0" w:space="0" w:color="auto"/>
            <w:right w:val="none" w:sz="0" w:space="0" w:color="auto"/>
          </w:divBdr>
        </w:div>
        <w:div w:id="30155447">
          <w:marLeft w:val="480"/>
          <w:marRight w:val="0"/>
          <w:marTop w:val="0"/>
          <w:marBottom w:val="0"/>
          <w:divBdr>
            <w:top w:val="none" w:sz="0" w:space="0" w:color="auto"/>
            <w:left w:val="none" w:sz="0" w:space="0" w:color="auto"/>
            <w:bottom w:val="none" w:sz="0" w:space="0" w:color="auto"/>
            <w:right w:val="none" w:sz="0" w:space="0" w:color="auto"/>
          </w:divBdr>
        </w:div>
        <w:div w:id="1364399211">
          <w:marLeft w:val="480"/>
          <w:marRight w:val="0"/>
          <w:marTop w:val="0"/>
          <w:marBottom w:val="0"/>
          <w:divBdr>
            <w:top w:val="none" w:sz="0" w:space="0" w:color="auto"/>
            <w:left w:val="none" w:sz="0" w:space="0" w:color="auto"/>
            <w:bottom w:val="none" w:sz="0" w:space="0" w:color="auto"/>
            <w:right w:val="none" w:sz="0" w:space="0" w:color="auto"/>
          </w:divBdr>
        </w:div>
        <w:div w:id="1236940922">
          <w:marLeft w:val="480"/>
          <w:marRight w:val="0"/>
          <w:marTop w:val="0"/>
          <w:marBottom w:val="0"/>
          <w:divBdr>
            <w:top w:val="none" w:sz="0" w:space="0" w:color="auto"/>
            <w:left w:val="none" w:sz="0" w:space="0" w:color="auto"/>
            <w:bottom w:val="none" w:sz="0" w:space="0" w:color="auto"/>
            <w:right w:val="none" w:sz="0" w:space="0" w:color="auto"/>
          </w:divBdr>
        </w:div>
        <w:div w:id="673457296">
          <w:marLeft w:val="480"/>
          <w:marRight w:val="0"/>
          <w:marTop w:val="0"/>
          <w:marBottom w:val="0"/>
          <w:divBdr>
            <w:top w:val="none" w:sz="0" w:space="0" w:color="auto"/>
            <w:left w:val="none" w:sz="0" w:space="0" w:color="auto"/>
            <w:bottom w:val="none" w:sz="0" w:space="0" w:color="auto"/>
            <w:right w:val="none" w:sz="0" w:space="0" w:color="auto"/>
          </w:divBdr>
        </w:div>
        <w:div w:id="910458656">
          <w:marLeft w:val="480"/>
          <w:marRight w:val="0"/>
          <w:marTop w:val="0"/>
          <w:marBottom w:val="0"/>
          <w:divBdr>
            <w:top w:val="none" w:sz="0" w:space="0" w:color="auto"/>
            <w:left w:val="none" w:sz="0" w:space="0" w:color="auto"/>
            <w:bottom w:val="none" w:sz="0" w:space="0" w:color="auto"/>
            <w:right w:val="none" w:sz="0" w:space="0" w:color="auto"/>
          </w:divBdr>
        </w:div>
        <w:div w:id="750274128">
          <w:marLeft w:val="480"/>
          <w:marRight w:val="0"/>
          <w:marTop w:val="0"/>
          <w:marBottom w:val="0"/>
          <w:divBdr>
            <w:top w:val="none" w:sz="0" w:space="0" w:color="auto"/>
            <w:left w:val="none" w:sz="0" w:space="0" w:color="auto"/>
            <w:bottom w:val="none" w:sz="0" w:space="0" w:color="auto"/>
            <w:right w:val="none" w:sz="0" w:space="0" w:color="auto"/>
          </w:divBdr>
        </w:div>
        <w:div w:id="218789775">
          <w:marLeft w:val="480"/>
          <w:marRight w:val="0"/>
          <w:marTop w:val="0"/>
          <w:marBottom w:val="0"/>
          <w:divBdr>
            <w:top w:val="none" w:sz="0" w:space="0" w:color="auto"/>
            <w:left w:val="none" w:sz="0" w:space="0" w:color="auto"/>
            <w:bottom w:val="none" w:sz="0" w:space="0" w:color="auto"/>
            <w:right w:val="none" w:sz="0" w:space="0" w:color="auto"/>
          </w:divBdr>
        </w:div>
        <w:div w:id="1581057896">
          <w:marLeft w:val="480"/>
          <w:marRight w:val="0"/>
          <w:marTop w:val="0"/>
          <w:marBottom w:val="0"/>
          <w:divBdr>
            <w:top w:val="none" w:sz="0" w:space="0" w:color="auto"/>
            <w:left w:val="none" w:sz="0" w:space="0" w:color="auto"/>
            <w:bottom w:val="none" w:sz="0" w:space="0" w:color="auto"/>
            <w:right w:val="none" w:sz="0" w:space="0" w:color="auto"/>
          </w:divBdr>
        </w:div>
        <w:div w:id="482166215">
          <w:marLeft w:val="480"/>
          <w:marRight w:val="0"/>
          <w:marTop w:val="0"/>
          <w:marBottom w:val="0"/>
          <w:divBdr>
            <w:top w:val="none" w:sz="0" w:space="0" w:color="auto"/>
            <w:left w:val="none" w:sz="0" w:space="0" w:color="auto"/>
            <w:bottom w:val="none" w:sz="0" w:space="0" w:color="auto"/>
            <w:right w:val="none" w:sz="0" w:space="0" w:color="auto"/>
          </w:divBdr>
        </w:div>
      </w:divsChild>
    </w:div>
    <w:div w:id="1912539167">
      <w:bodyDiv w:val="1"/>
      <w:marLeft w:val="0"/>
      <w:marRight w:val="0"/>
      <w:marTop w:val="0"/>
      <w:marBottom w:val="0"/>
      <w:divBdr>
        <w:top w:val="none" w:sz="0" w:space="0" w:color="auto"/>
        <w:left w:val="none" w:sz="0" w:space="0" w:color="auto"/>
        <w:bottom w:val="none" w:sz="0" w:space="0" w:color="auto"/>
        <w:right w:val="none" w:sz="0" w:space="0" w:color="auto"/>
      </w:divBdr>
    </w:div>
    <w:div w:id="1912540356">
      <w:bodyDiv w:val="1"/>
      <w:marLeft w:val="0"/>
      <w:marRight w:val="0"/>
      <w:marTop w:val="0"/>
      <w:marBottom w:val="0"/>
      <w:divBdr>
        <w:top w:val="none" w:sz="0" w:space="0" w:color="auto"/>
        <w:left w:val="none" w:sz="0" w:space="0" w:color="auto"/>
        <w:bottom w:val="none" w:sz="0" w:space="0" w:color="auto"/>
        <w:right w:val="none" w:sz="0" w:space="0" w:color="auto"/>
      </w:divBdr>
      <w:divsChild>
        <w:div w:id="1754738469">
          <w:marLeft w:val="480"/>
          <w:marRight w:val="0"/>
          <w:marTop w:val="0"/>
          <w:marBottom w:val="0"/>
          <w:divBdr>
            <w:top w:val="none" w:sz="0" w:space="0" w:color="auto"/>
            <w:left w:val="none" w:sz="0" w:space="0" w:color="auto"/>
            <w:bottom w:val="none" w:sz="0" w:space="0" w:color="auto"/>
            <w:right w:val="none" w:sz="0" w:space="0" w:color="auto"/>
          </w:divBdr>
        </w:div>
        <w:div w:id="695423139">
          <w:marLeft w:val="480"/>
          <w:marRight w:val="0"/>
          <w:marTop w:val="0"/>
          <w:marBottom w:val="0"/>
          <w:divBdr>
            <w:top w:val="none" w:sz="0" w:space="0" w:color="auto"/>
            <w:left w:val="none" w:sz="0" w:space="0" w:color="auto"/>
            <w:bottom w:val="none" w:sz="0" w:space="0" w:color="auto"/>
            <w:right w:val="none" w:sz="0" w:space="0" w:color="auto"/>
          </w:divBdr>
        </w:div>
        <w:div w:id="545068973">
          <w:marLeft w:val="480"/>
          <w:marRight w:val="0"/>
          <w:marTop w:val="0"/>
          <w:marBottom w:val="0"/>
          <w:divBdr>
            <w:top w:val="none" w:sz="0" w:space="0" w:color="auto"/>
            <w:left w:val="none" w:sz="0" w:space="0" w:color="auto"/>
            <w:bottom w:val="none" w:sz="0" w:space="0" w:color="auto"/>
            <w:right w:val="none" w:sz="0" w:space="0" w:color="auto"/>
          </w:divBdr>
        </w:div>
        <w:div w:id="1352489538">
          <w:marLeft w:val="480"/>
          <w:marRight w:val="0"/>
          <w:marTop w:val="0"/>
          <w:marBottom w:val="0"/>
          <w:divBdr>
            <w:top w:val="none" w:sz="0" w:space="0" w:color="auto"/>
            <w:left w:val="none" w:sz="0" w:space="0" w:color="auto"/>
            <w:bottom w:val="none" w:sz="0" w:space="0" w:color="auto"/>
            <w:right w:val="none" w:sz="0" w:space="0" w:color="auto"/>
          </w:divBdr>
        </w:div>
        <w:div w:id="1185825467">
          <w:marLeft w:val="480"/>
          <w:marRight w:val="0"/>
          <w:marTop w:val="0"/>
          <w:marBottom w:val="0"/>
          <w:divBdr>
            <w:top w:val="none" w:sz="0" w:space="0" w:color="auto"/>
            <w:left w:val="none" w:sz="0" w:space="0" w:color="auto"/>
            <w:bottom w:val="none" w:sz="0" w:space="0" w:color="auto"/>
            <w:right w:val="none" w:sz="0" w:space="0" w:color="auto"/>
          </w:divBdr>
        </w:div>
        <w:div w:id="333726498">
          <w:marLeft w:val="480"/>
          <w:marRight w:val="0"/>
          <w:marTop w:val="0"/>
          <w:marBottom w:val="0"/>
          <w:divBdr>
            <w:top w:val="none" w:sz="0" w:space="0" w:color="auto"/>
            <w:left w:val="none" w:sz="0" w:space="0" w:color="auto"/>
            <w:bottom w:val="none" w:sz="0" w:space="0" w:color="auto"/>
            <w:right w:val="none" w:sz="0" w:space="0" w:color="auto"/>
          </w:divBdr>
        </w:div>
        <w:div w:id="106393947">
          <w:marLeft w:val="480"/>
          <w:marRight w:val="0"/>
          <w:marTop w:val="0"/>
          <w:marBottom w:val="0"/>
          <w:divBdr>
            <w:top w:val="none" w:sz="0" w:space="0" w:color="auto"/>
            <w:left w:val="none" w:sz="0" w:space="0" w:color="auto"/>
            <w:bottom w:val="none" w:sz="0" w:space="0" w:color="auto"/>
            <w:right w:val="none" w:sz="0" w:space="0" w:color="auto"/>
          </w:divBdr>
        </w:div>
        <w:div w:id="1190487191">
          <w:marLeft w:val="480"/>
          <w:marRight w:val="0"/>
          <w:marTop w:val="0"/>
          <w:marBottom w:val="0"/>
          <w:divBdr>
            <w:top w:val="none" w:sz="0" w:space="0" w:color="auto"/>
            <w:left w:val="none" w:sz="0" w:space="0" w:color="auto"/>
            <w:bottom w:val="none" w:sz="0" w:space="0" w:color="auto"/>
            <w:right w:val="none" w:sz="0" w:space="0" w:color="auto"/>
          </w:divBdr>
        </w:div>
        <w:div w:id="316497904">
          <w:marLeft w:val="480"/>
          <w:marRight w:val="0"/>
          <w:marTop w:val="0"/>
          <w:marBottom w:val="0"/>
          <w:divBdr>
            <w:top w:val="none" w:sz="0" w:space="0" w:color="auto"/>
            <w:left w:val="none" w:sz="0" w:space="0" w:color="auto"/>
            <w:bottom w:val="none" w:sz="0" w:space="0" w:color="auto"/>
            <w:right w:val="none" w:sz="0" w:space="0" w:color="auto"/>
          </w:divBdr>
        </w:div>
        <w:div w:id="274363643">
          <w:marLeft w:val="480"/>
          <w:marRight w:val="0"/>
          <w:marTop w:val="0"/>
          <w:marBottom w:val="0"/>
          <w:divBdr>
            <w:top w:val="none" w:sz="0" w:space="0" w:color="auto"/>
            <w:left w:val="none" w:sz="0" w:space="0" w:color="auto"/>
            <w:bottom w:val="none" w:sz="0" w:space="0" w:color="auto"/>
            <w:right w:val="none" w:sz="0" w:space="0" w:color="auto"/>
          </w:divBdr>
        </w:div>
        <w:div w:id="1619802345">
          <w:marLeft w:val="480"/>
          <w:marRight w:val="0"/>
          <w:marTop w:val="0"/>
          <w:marBottom w:val="0"/>
          <w:divBdr>
            <w:top w:val="none" w:sz="0" w:space="0" w:color="auto"/>
            <w:left w:val="none" w:sz="0" w:space="0" w:color="auto"/>
            <w:bottom w:val="none" w:sz="0" w:space="0" w:color="auto"/>
            <w:right w:val="none" w:sz="0" w:space="0" w:color="auto"/>
          </w:divBdr>
        </w:div>
        <w:div w:id="1395084462">
          <w:marLeft w:val="480"/>
          <w:marRight w:val="0"/>
          <w:marTop w:val="0"/>
          <w:marBottom w:val="0"/>
          <w:divBdr>
            <w:top w:val="none" w:sz="0" w:space="0" w:color="auto"/>
            <w:left w:val="none" w:sz="0" w:space="0" w:color="auto"/>
            <w:bottom w:val="none" w:sz="0" w:space="0" w:color="auto"/>
            <w:right w:val="none" w:sz="0" w:space="0" w:color="auto"/>
          </w:divBdr>
        </w:div>
        <w:div w:id="1200161791">
          <w:marLeft w:val="480"/>
          <w:marRight w:val="0"/>
          <w:marTop w:val="0"/>
          <w:marBottom w:val="0"/>
          <w:divBdr>
            <w:top w:val="none" w:sz="0" w:space="0" w:color="auto"/>
            <w:left w:val="none" w:sz="0" w:space="0" w:color="auto"/>
            <w:bottom w:val="none" w:sz="0" w:space="0" w:color="auto"/>
            <w:right w:val="none" w:sz="0" w:space="0" w:color="auto"/>
          </w:divBdr>
        </w:div>
        <w:div w:id="1263957303">
          <w:marLeft w:val="480"/>
          <w:marRight w:val="0"/>
          <w:marTop w:val="0"/>
          <w:marBottom w:val="0"/>
          <w:divBdr>
            <w:top w:val="none" w:sz="0" w:space="0" w:color="auto"/>
            <w:left w:val="none" w:sz="0" w:space="0" w:color="auto"/>
            <w:bottom w:val="none" w:sz="0" w:space="0" w:color="auto"/>
            <w:right w:val="none" w:sz="0" w:space="0" w:color="auto"/>
          </w:divBdr>
        </w:div>
        <w:div w:id="2057852259">
          <w:marLeft w:val="480"/>
          <w:marRight w:val="0"/>
          <w:marTop w:val="0"/>
          <w:marBottom w:val="0"/>
          <w:divBdr>
            <w:top w:val="none" w:sz="0" w:space="0" w:color="auto"/>
            <w:left w:val="none" w:sz="0" w:space="0" w:color="auto"/>
            <w:bottom w:val="none" w:sz="0" w:space="0" w:color="auto"/>
            <w:right w:val="none" w:sz="0" w:space="0" w:color="auto"/>
          </w:divBdr>
        </w:div>
        <w:div w:id="1251624487">
          <w:marLeft w:val="480"/>
          <w:marRight w:val="0"/>
          <w:marTop w:val="0"/>
          <w:marBottom w:val="0"/>
          <w:divBdr>
            <w:top w:val="none" w:sz="0" w:space="0" w:color="auto"/>
            <w:left w:val="none" w:sz="0" w:space="0" w:color="auto"/>
            <w:bottom w:val="none" w:sz="0" w:space="0" w:color="auto"/>
            <w:right w:val="none" w:sz="0" w:space="0" w:color="auto"/>
          </w:divBdr>
        </w:div>
        <w:div w:id="1734236729">
          <w:marLeft w:val="480"/>
          <w:marRight w:val="0"/>
          <w:marTop w:val="0"/>
          <w:marBottom w:val="0"/>
          <w:divBdr>
            <w:top w:val="none" w:sz="0" w:space="0" w:color="auto"/>
            <w:left w:val="none" w:sz="0" w:space="0" w:color="auto"/>
            <w:bottom w:val="none" w:sz="0" w:space="0" w:color="auto"/>
            <w:right w:val="none" w:sz="0" w:space="0" w:color="auto"/>
          </w:divBdr>
        </w:div>
        <w:div w:id="1379471780">
          <w:marLeft w:val="480"/>
          <w:marRight w:val="0"/>
          <w:marTop w:val="0"/>
          <w:marBottom w:val="0"/>
          <w:divBdr>
            <w:top w:val="none" w:sz="0" w:space="0" w:color="auto"/>
            <w:left w:val="none" w:sz="0" w:space="0" w:color="auto"/>
            <w:bottom w:val="none" w:sz="0" w:space="0" w:color="auto"/>
            <w:right w:val="none" w:sz="0" w:space="0" w:color="auto"/>
          </w:divBdr>
        </w:div>
        <w:div w:id="1102140976">
          <w:marLeft w:val="480"/>
          <w:marRight w:val="0"/>
          <w:marTop w:val="0"/>
          <w:marBottom w:val="0"/>
          <w:divBdr>
            <w:top w:val="none" w:sz="0" w:space="0" w:color="auto"/>
            <w:left w:val="none" w:sz="0" w:space="0" w:color="auto"/>
            <w:bottom w:val="none" w:sz="0" w:space="0" w:color="auto"/>
            <w:right w:val="none" w:sz="0" w:space="0" w:color="auto"/>
          </w:divBdr>
        </w:div>
        <w:div w:id="432942241">
          <w:marLeft w:val="480"/>
          <w:marRight w:val="0"/>
          <w:marTop w:val="0"/>
          <w:marBottom w:val="0"/>
          <w:divBdr>
            <w:top w:val="none" w:sz="0" w:space="0" w:color="auto"/>
            <w:left w:val="none" w:sz="0" w:space="0" w:color="auto"/>
            <w:bottom w:val="none" w:sz="0" w:space="0" w:color="auto"/>
            <w:right w:val="none" w:sz="0" w:space="0" w:color="auto"/>
          </w:divBdr>
        </w:div>
        <w:div w:id="704645110">
          <w:marLeft w:val="480"/>
          <w:marRight w:val="0"/>
          <w:marTop w:val="0"/>
          <w:marBottom w:val="0"/>
          <w:divBdr>
            <w:top w:val="none" w:sz="0" w:space="0" w:color="auto"/>
            <w:left w:val="none" w:sz="0" w:space="0" w:color="auto"/>
            <w:bottom w:val="none" w:sz="0" w:space="0" w:color="auto"/>
            <w:right w:val="none" w:sz="0" w:space="0" w:color="auto"/>
          </w:divBdr>
        </w:div>
        <w:div w:id="2032337960">
          <w:marLeft w:val="480"/>
          <w:marRight w:val="0"/>
          <w:marTop w:val="0"/>
          <w:marBottom w:val="0"/>
          <w:divBdr>
            <w:top w:val="none" w:sz="0" w:space="0" w:color="auto"/>
            <w:left w:val="none" w:sz="0" w:space="0" w:color="auto"/>
            <w:bottom w:val="none" w:sz="0" w:space="0" w:color="auto"/>
            <w:right w:val="none" w:sz="0" w:space="0" w:color="auto"/>
          </w:divBdr>
        </w:div>
        <w:div w:id="2073117651">
          <w:marLeft w:val="480"/>
          <w:marRight w:val="0"/>
          <w:marTop w:val="0"/>
          <w:marBottom w:val="0"/>
          <w:divBdr>
            <w:top w:val="none" w:sz="0" w:space="0" w:color="auto"/>
            <w:left w:val="none" w:sz="0" w:space="0" w:color="auto"/>
            <w:bottom w:val="none" w:sz="0" w:space="0" w:color="auto"/>
            <w:right w:val="none" w:sz="0" w:space="0" w:color="auto"/>
          </w:divBdr>
        </w:div>
        <w:div w:id="321668400">
          <w:marLeft w:val="480"/>
          <w:marRight w:val="0"/>
          <w:marTop w:val="0"/>
          <w:marBottom w:val="0"/>
          <w:divBdr>
            <w:top w:val="none" w:sz="0" w:space="0" w:color="auto"/>
            <w:left w:val="none" w:sz="0" w:space="0" w:color="auto"/>
            <w:bottom w:val="none" w:sz="0" w:space="0" w:color="auto"/>
            <w:right w:val="none" w:sz="0" w:space="0" w:color="auto"/>
          </w:divBdr>
        </w:div>
        <w:div w:id="1788769218">
          <w:marLeft w:val="480"/>
          <w:marRight w:val="0"/>
          <w:marTop w:val="0"/>
          <w:marBottom w:val="0"/>
          <w:divBdr>
            <w:top w:val="none" w:sz="0" w:space="0" w:color="auto"/>
            <w:left w:val="none" w:sz="0" w:space="0" w:color="auto"/>
            <w:bottom w:val="none" w:sz="0" w:space="0" w:color="auto"/>
            <w:right w:val="none" w:sz="0" w:space="0" w:color="auto"/>
          </w:divBdr>
        </w:div>
      </w:divsChild>
    </w:div>
    <w:div w:id="1912886211">
      <w:bodyDiv w:val="1"/>
      <w:marLeft w:val="0"/>
      <w:marRight w:val="0"/>
      <w:marTop w:val="0"/>
      <w:marBottom w:val="0"/>
      <w:divBdr>
        <w:top w:val="none" w:sz="0" w:space="0" w:color="auto"/>
        <w:left w:val="none" w:sz="0" w:space="0" w:color="auto"/>
        <w:bottom w:val="none" w:sz="0" w:space="0" w:color="auto"/>
        <w:right w:val="none" w:sz="0" w:space="0" w:color="auto"/>
      </w:divBdr>
    </w:div>
    <w:div w:id="1913469434">
      <w:bodyDiv w:val="1"/>
      <w:marLeft w:val="0"/>
      <w:marRight w:val="0"/>
      <w:marTop w:val="0"/>
      <w:marBottom w:val="0"/>
      <w:divBdr>
        <w:top w:val="none" w:sz="0" w:space="0" w:color="auto"/>
        <w:left w:val="none" w:sz="0" w:space="0" w:color="auto"/>
        <w:bottom w:val="none" w:sz="0" w:space="0" w:color="auto"/>
        <w:right w:val="none" w:sz="0" w:space="0" w:color="auto"/>
      </w:divBdr>
    </w:div>
    <w:div w:id="1913617097">
      <w:bodyDiv w:val="1"/>
      <w:marLeft w:val="0"/>
      <w:marRight w:val="0"/>
      <w:marTop w:val="0"/>
      <w:marBottom w:val="0"/>
      <w:divBdr>
        <w:top w:val="none" w:sz="0" w:space="0" w:color="auto"/>
        <w:left w:val="none" w:sz="0" w:space="0" w:color="auto"/>
        <w:bottom w:val="none" w:sz="0" w:space="0" w:color="auto"/>
        <w:right w:val="none" w:sz="0" w:space="0" w:color="auto"/>
      </w:divBdr>
    </w:div>
    <w:div w:id="1915898229">
      <w:bodyDiv w:val="1"/>
      <w:marLeft w:val="0"/>
      <w:marRight w:val="0"/>
      <w:marTop w:val="0"/>
      <w:marBottom w:val="0"/>
      <w:divBdr>
        <w:top w:val="none" w:sz="0" w:space="0" w:color="auto"/>
        <w:left w:val="none" w:sz="0" w:space="0" w:color="auto"/>
        <w:bottom w:val="none" w:sz="0" w:space="0" w:color="auto"/>
        <w:right w:val="none" w:sz="0" w:space="0" w:color="auto"/>
      </w:divBdr>
    </w:div>
    <w:div w:id="1933388999">
      <w:bodyDiv w:val="1"/>
      <w:marLeft w:val="0"/>
      <w:marRight w:val="0"/>
      <w:marTop w:val="0"/>
      <w:marBottom w:val="0"/>
      <w:divBdr>
        <w:top w:val="none" w:sz="0" w:space="0" w:color="auto"/>
        <w:left w:val="none" w:sz="0" w:space="0" w:color="auto"/>
        <w:bottom w:val="none" w:sz="0" w:space="0" w:color="auto"/>
        <w:right w:val="none" w:sz="0" w:space="0" w:color="auto"/>
      </w:divBdr>
    </w:div>
    <w:div w:id="1934706393">
      <w:bodyDiv w:val="1"/>
      <w:marLeft w:val="0"/>
      <w:marRight w:val="0"/>
      <w:marTop w:val="0"/>
      <w:marBottom w:val="0"/>
      <w:divBdr>
        <w:top w:val="none" w:sz="0" w:space="0" w:color="auto"/>
        <w:left w:val="none" w:sz="0" w:space="0" w:color="auto"/>
        <w:bottom w:val="none" w:sz="0" w:space="0" w:color="auto"/>
        <w:right w:val="none" w:sz="0" w:space="0" w:color="auto"/>
      </w:divBdr>
    </w:div>
    <w:div w:id="1935359816">
      <w:bodyDiv w:val="1"/>
      <w:marLeft w:val="0"/>
      <w:marRight w:val="0"/>
      <w:marTop w:val="0"/>
      <w:marBottom w:val="0"/>
      <w:divBdr>
        <w:top w:val="none" w:sz="0" w:space="0" w:color="auto"/>
        <w:left w:val="none" w:sz="0" w:space="0" w:color="auto"/>
        <w:bottom w:val="none" w:sz="0" w:space="0" w:color="auto"/>
        <w:right w:val="none" w:sz="0" w:space="0" w:color="auto"/>
      </w:divBdr>
    </w:div>
    <w:div w:id="1943142712">
      <w:bodyDiv w:val="1"/>
      <w:marLeft w:val="0"/>
      <w:marRight w:val="0"/>
      <w:marTop w:val="0"/>
      <w:marBottom w:val="0"/>
      <w:divBdr>
        <w:top w:val="none" w:sz="0" w:space="0" w:color="auto"/>
        <w:left w:val="none" w:sz="0" w:space="0" w:color="auto"/>
        <w:bottom w:val="none" w:sz="0" w:space="0" w:color="auto"/>
        <w:right w:val="none" w:sz="0" w:space="0" w:color="auto"/>
      </w:divBdr>
      <w:divsChild>
        <w:div w:id="1939635353">
          <w:marLeft w:val="480"/>
          <w:marRight w:val="0"/>
          <w:marTop w:val="0"/>
          <w:marBottom w:val="0"/>
          <w:divBdr>
            <w:top w:val="none" w:sz="0" w:space="0" w:color="auto"/>
            <w:left w:val="none" w:sz="0" w:space="0" w:color="auto"/>
            <w:bottom w:val="none" w:sz="0" w:space="0" w:color="auto"/>
            <w:right w:val="none" w:sz="0" w:space="0" w:color="auto"/>
          </w:divBdr>
        </w:div>
        <w:div w:id="779378066">
          <w:marLeft w:val="480"/>
          <w:marRight w:val="0"/>
          <w:marTop w:val="0"/>
          <w:marBottom w:val="0"/>
          <w:divBdr>
            <w:top w:val="none" w:sz="0" w:space="0" w:color="auto"/>
            <w:left w:val="none" w:sz="0" w:space="0" w:color="auto"/>
            <w:bottom w:val="none" w:sz="0" w:space="0" w:color="auto"/>
            <w:right w:val="none" w:sz="0" w:space="0" w:color="auto"/>
          </w:divBdr>
        </w:div>
        <w:div w:id="1401951543">
          <w:marLeft w:val="480"/>
          <w:marRight w:val="0"/>
          <w:marTop w:val="0"/>
          <w:marBottom w:val="0"/>
          <w:divBdr>
            <w:top w:val="none" w:sz="0" w:space="0" w:color="auto"/>
            <w:left w:val="none" w:sz="0" w:space="0" w:color="auto"/>
            <w:bottom w:val="none" w:sz="0" w:space="0" w:color="auto"/>
            <w:right w:val="none" w:sz="0" w:space="0" w:color="auto"/>
          </w:divBdr>
        </w:div>
        <w:div w:id="1788238930">
          <w:marLeft w:val="480"/>
          <w:marRight w:val="0"/>
          <w:marTop w:val="0"/>
          <w:marBottom w:val="0"/>
          <w:divBdr>
            <w:top w:val="none" w:sz="0" w:space="0" w:color="auto"/>
            <w:left w:val="none" w:sz="0" w:space="0" w:color="auto"/>
            <w:bottom w:val="none" w:sz="0" w:space="0" w:color="auto"/>
            <w:right w:val="none" w:sz="0" w:space="0" w:color="auto"/>
          </w:divBdr>
        </w:div>
        <w:div w:id="1664435203">
          <w:marLeft w:val="480"/>
          <w:marRight w:val="0"/>
          <w:marTop w:val="0"/>
          <w:marBottom w:val="0"/>
          <w:divBdr>
            <w:top w:val="none" w:sz="0" w:space="0" w:color="auto"/>
            <w:left w:val="none" w:sz="0" w:space="0" w:color="auto"/>
            <w:bottom w:val="none" w:sz="0" w:space="0" w:color="auto"/>
            <w:right w:val="none" w:sz="0" w:space="0" w:color="auto"/>
          </w:divBdr>
        </w:div>
        <w:div w:id="1236167013">
          <w:marLeft w:val="480"/>
          <w:marRight w:val="0"/>
          <w:marTop w:val="0"/>
          <w:marBottom w:val="0"/>
          <w:divBdr>
            <w:top w:val="none" w:sz="0" w:space="0" w:color="auto"/>
            <w:left w:val="none" w:sz="0" w:space="0" w:color="auto"/>
            <w:bottom w:val="none" w:sz="0" w:space="0" w:color="auto"/>
            <w:right w:val="none" w:sz="0" w:space="0" w:color="auto"/>
          </w:divBdr>
        </w:div>
        <w:div w:id="1580285499">
          <w:marLeft w:val="480"/>
          <w:marRight w:val="0"/>
          <w:marTop w:val="0"/>
          <w:marBottom w:val="0"/>
          <w:divBdr>
            <w:top w:val="none" w:sz="0" w:space="0" w:color="auto"/>
            <w:left w:val="none" w:sz="0" w:space="0" w:color="auto"/>
            <w:bottom w:val="none" w:sz="0" w:space="0" w:color="auto"/>
            <w:right w:val="none" w:sz="0" w:space="0" w:color="auto"/>
          </w:divBdr>
        </w:div>
        <w:div w:id="93137181">
          <w:marLeft w:val="480"/>
          <w:marRight w:val="0"/>
          <w:marTop w:val="0"/>
          <w:marBottom w:val="0"/>
          <w:divBdr>
            <w:top w:val="none" w:sz="0" w:space="0" w:color="auto"/>
            <w:left w:val="none" w:sz="0" w:space="0" w:color="auto"/>
            <w:bottom w:val="none" w:sz="0" w:space="0" w:color="auto"/>
            <w:right w:val="none" w:sz="0" w:space="0" w:color="auto"/>
          </w:divBdr>
        </w:div>
        <w:div w:id="1666978677">
          <w:marLeft w:val="480"/>
          <w:marRight w:val="0"/>
          <w:marTop w:val="0"/>
          <w:marBottom w:val="0"/>
          <w:divBdr>
            <w:top w:val="none" w:sz="0" w:space="0" w:color="auto"/>
            <w:left w:val="none" w:sz="0" w:space="0" w:color="auto"/>
            <w:bottom w:val="none" w:sz="0" w:space="0" w:color="auto"/>
            <w:right w:val="none" w:sz="0" w:space="0" w:color="auto"/>
          </w:divBdr>
        </w:div>
        <w:div w:id="128137919">
          <w:marLeft w:val="480"/>
          <w:marRight w:val="0"/>
          <w:marTop w:val="0"/>
          <w:marBottom w:val="0"/>
          <w:divBdr>
            <w:top w:val="none" w:sz="0" w:space="0" w:color="auto"/>
            <w:left w:val="none" w:sz="0" w:space="0" w:color="auto"/>
            <w:bottom w:val="none" w:sz="0" w:space="0" w:color="auto"/>
            <w:right w:val="none" w:sz="0" w:space="0" w:color="auto"/>
          </w:divBdr>
        </w:div>
        <w:div w:id="1301764208">
          <w:marLeft w:val="480"/>
          <w:marRight w:val="0"/>
          <w:marTop w:val="0"/>
          <w:marBottom w:val="0"/>
          <w:divBdr>
            <w:top w:val="none" w:sz="0" w:space="0" w:color="auto"/>
            <w:left w:val="none" w:sz="0" w:space="0" w:color="auto"/>
            <w:bottom w:val="none" w:sz="0" w:space="0" w:color="auto"/>
            <w:right w:val="none" w:sz="0" w:space="0" w:color="auto"/>
          </w:divBdr>
        </w:div>
        <w:div w:id="1841961947">
          <w:marLeft w:val="480"/>
          <w:marRight w:val="0"/>
          <w:marTop w:val="0"/>
          <w:marBottom w:val="0"/>
          <w:divBdr>
            <w:top w:val="none" w:sz="0" w:space="0" w:color="auto"/>
            <w:left w:val="none" w:sz="0" w:space="0" w:color="auto"/>
            <w:bottom w:val="none" w:sz="0" w:space="0" w:color="auto"/>
            <w:right w:val="none" w:sz="0" w:space="0" w:color="auto"/>
          </w:divBdr>
        </w:div>
        <w:div w:id="752170131">
          <w:marLeft w:val="480"/>
          <w:marRight w:val="0"/>
          <w:marTop w:val="0"/>
          <w:marBottom w:val="0"/>
          <w:divBdr>
            <w:top w:val="none" w:sz="0" w:space="0" w:color="auto"/>
            <w:left w:val="none" w:sz="0" w:space="0" w:color="auto"/>
            <w:bottom w:val="none" w:sz="0" w:space="0" w:color="auto"/>
            <w:right w:val="none" w:sz="0" w:space="0" w:color="auto"/>
          </w:divBdr>
        </w:div>
        <w:div w:id="2125080321">
          <w:marLeft w:val="480"/>
          <w:marRight w:val="0"/>
          <w:marTop w:val="0"/>
          <w:marBottom w:val="0"/>
          <w:divBdr>
            <w:top w:val="none" w:sz="0" w:space="0" w:color="auto"/>
            <w:left w:val="none" w:sz="0" w:space="0" w:color="auto"/>
            <w:bottom w:val="none" w:sz="0" w:space="0" w:color="auto"/>
            <w:right w:val="none" w:sz="0" w:space="0" w:color="auto"/>
          </w:divBdr>
        </w:div>
        <w:div w:id="1541747582">
          <w:marLeft w:val="480"/>
          <w:marRight w:val="0"/>
          <w:marTop w:val="0"/>
          <w:marBottom w:val="0"/>
          <w:divBdr>
            <w:top w:val="none" w:sz="0" w:space="0" w:color="auto"/>
            <w:left w:val="none" w:sz="0" w:space="0" w:color="auto"/>
            <w:bottom w:val="none" w:sz="0" w:space="0" w:color="auto"/>
            <w:right w:val="none" w:sz="0" w:space="0" w:color="auto"/>
          </w:divBdr>
        </w:div>
        <w:div w:id="2093356302">
          <w:marLeft w:val="480"/>
          <w:marRight w:val="0"/>
          <w:marTop w:val="0"/>
          <w:marBottom w:val="0"/>
          <w:divBdr>
            <w:top w:val="none" w:sz="0" w:space="0" w:color="auto"/>
            <w:left w:val="none" w:sz="0" w:space="0" w:color="auto"/>
            <w:bottom w:val="none" w:sz="0" w:space="0" w:color="auto"/>
            <w:right w:val="none" w:sz="0" w:space="0" w:color="auto"/>
          </w:divBdr>
        </w:div>
        <w:div w:id="985426734">
          <w:marLeft w:val="480"/>
          <w:marRight w:val="0"/>
          <w:marTop w:val="0"/>
          <w:marBottom w:val="0"/>
          <w:divBdr>
            <w:top w:val="none" w:sz="0" w:space="0" w:color="auto"/>
            <w:left w:val="none" w:sz="0" w:space="0" w:color="auto"/>
            <w:bottom w:val="none" w:sz="0" w:space="0" w:color="auto"/>
            <w:right w:val="none" w:sz="0" w:space="0" w:color="auto"/>
          </w:divBdr>
        </w:div>
        <w:div w:id="2112895786">
          <w:marLeft w:val="480"/>
          <w:marRight w:val="0"/>
          <w:marTop w:val="0"/>
          <w:marBottom w:val="0"/>
          <w:divBdr>
            <w:top w:val="none" w:sz="0" w:space="0" w:color="auto"/>
            <w:left w:val="none" w:sz="0" w:space="0" w:color="auto"/>
            <w:bottom w:val="none" w:sz="0" w:space="0" w:color="auto"/>
            <w:right w:val="none" w:sz="0" w:space="0" w:color="auto"/>
          </w:divBdr>
        </w:div>
        <w:div w:id="1636138005">
          <w:marLeft w:val="480"/>
          <w:marRight w:val="0"/>
          <w:marTop w:val="0"/>
          <w:marBottom w:val="0"/>
          <w:divBdr>
            <w:top w:val="none" w:sz="0" w:space="0" w:color="auto"/>
            <w:left w:val="none" w:sz="0" w:space="0" w:color="auto"/>
            <w:bottom w:val="none" w:sz="0" w:space="0" w:color="auto"/>
            <w:right w:val="none" w:sz="0" w:space="0" w:color="auto"/>
          </w:divBdr>
        </w:div>
        <w:div w:id="1598439794">
          <w:marLeft w:val="480"/>
          <w:marRight w:val="0"/>
          <w:marTop w:val="0"/>
          <w:marBottom w:val="0"/>
          <w:divBdr>
            <w:top w:val="none" w:sz="0" w:space="0" w:color="auto"/>
            <w:left w:val="none" w:sz="0" w:space="0" w:color="auto"/>
            <w:bottom w:val="none" w:sz="0" w:space="0" w:color="auto"/>
            <w:right w:val="none" w:sz="0" w:space="0" w:color="auto"/>
          </w:divBdr>
        </w:div>
        <w:div w:id="1085539315">
          <w:marLeft w:val="480"/>
          <w:marRight w:val="0"/>
          <w:marTop w:val="0"/>
          <w:marBottom w:val="0"/>
          <w:divBdr>
            <w:top w:val="none" w:sz="0" w:space="0" w:color="auto"/>
            <w:left w:val="none" w:sz="0" w:space="0" w:color="auto"/>
            <w:bottom w:val="none" w:sz="0" w:space="0" w:color="auto"/>
            <w:right w:val="none" w:sz="0" w:space="0" w:color="auto"/>
          </w:divBdr>
        </w:div>
        <w:div w:id="428356933">
          <w:marLeft w:val="480"/>
          <w:marRight w:val="0"/>
          <w:marTop w:val="0"/>
          <w:marBottom w:val="0"/>
          <w:divBdr>
            <w:top w:val="none" w:sz="0" w:space="0" w:color="auto"/>
            <w:left w:val="none" w:sz="0" w:space="0" w:color="auto"/>
            <w:bottom w:val="none" w:sz="0" w:space="0" w:color="auto"/>
            <w:right w:val="none" w:sz="0" w:space="0" w:color="auto"/>
          </w:divBdr>
        </w:div>
        <w:div w:id="979382518">
          <w:marLeft w:val="480"/>
          <w:marRight w:val="0"/>
          <w:marTop w:val="0"/>
          <w:marBottom w:val="0"/>
          <w:divBdr>
            <w:top w:val="none" w:sz="0" w:space="0" w:color="auto"/>
            <w:left w:val="none" w:sz="0" w:space="0" w:color="auto"/>
            <w:bottom w:val="none" w:sz="0" w:space="0" w:color="auto"/>
            <w:right w:val="none" w:sz="0" w:space="0" w:color="auto"/>
          </w:divBdr>
        </w:div>
        <w:div w:id="1978489388">
          <w:marLeft w:val="480"/>
          <w:marRight w:val="0"/>
          <w:marTop w:val="0"/>
          <w:marBottom w:val="0"/>
          <w:divBdr>
            <w:top w:val="none" w:sz="0" w:space="0" w:color="auto"/>
            <w:left w:val="none" w:sz="0" w:space="0" w:color="auto"/>
            <w:bottom w:val="none" w:sz="0" w:space="0" w:color="auto"/>
            <w:right w:val="none" w:sz="0" w:space="0" w:color="auto"/>
          </w:divBdr>
        </w:div>
      </w:divsChild>
    </w:div>
    <w:div w:id="1943142811">
      <w:bodyDiv w:val="1"/>
      <w:marLeft w:val="0"/>
      <w:marRight w:val="0"/>
      <w:marTop w:val="0"/>
      <w:marBottom w:val="0"/>
      <w:divBdr>
        <w:top w:val="none" w:sz="0" w:space="0" w:color="auto"/>
        <w:left w:val="none" w:sz="0" w:space="0" w:color="auto"/>
        <w:bottom w:val="none" w:sz="0" w:space="0" w:color="auto"/>
        <w:right w:val="none" w:sz="0" w:space="0" w:color="auto"/>
      </w:divBdr>
    </w:div>
    <w:div w:id="1945378569">
      <w:bodyDiv w:val="1"/>
      <w:marLeft w:val="0"/>
      <w:marRight w:val="0"/>
      <w:marTop w:val="0"/>
      <w:marBottom w:val="0"/>
      <w:divBdr>
        <w:top w:val="none" w:sz="0" w:space="0" w:color="auto"/>
        <w:left w:val="none" w:sz="0" w:space="0" w:color="auto"/>
        <w:bottom w:val="none" w:sz="0" w:space="0" w:color="auto"/>
        <w:right w:val="none" w:sz="0" w:space="0" w:color="auto"/>
      </w:divBdr>
    </w:div>
    <w:div w:id="1948350675">
      <w:bodyDiv w:val="1"/>
      <w:marLeft w:val="0"/>
      <w:marRight w:val="0"/>
      <w:marTop w:val="0"/>
      <w:marBottom w:val="0"/>
      <w:divBdr>
        <w:top w:val="none" w:sz="0" w:space="0" w:color="auto"/>
        <w:left w:val="none" w:sz="0" w:space="0" w:color="auto"/>
        <w:bottom w:val="none" w:sz="0" w:space="0" w:color="auto"/>
        <w:right w:val="none" w:sz="0" w:space="0" w:color="auto"/>
      </w:divBdr>
    </w:div>
    <w:div w:id="1951283026">
      <w:bodyDiv w:val="1"/>
      <w:marLeft w:val="0"/>
      <w:marRight w:val="0"/>
      <w:marTop w:val="0"/>
      <w:marBottom w:val="0"/>
      <w:divBdr>
        <w:top w:val="none" w:sz="0" w:space="0" w:color="auto"/>
        <w:left w:val="none" w:sz="0" w:space="0" w:color="auto"/>
        <w:bottom w:val="none" w:sz="0" w:space="0" w:color="auto"/>
        <w:right w:val="none" w:sz="0" w:space="0" w:color="auto"/>
      </w:divBdr>
    </w:div>
    <w:div w:id="1952348566">
      <w:bodyDiv w:val="1"/>
      <w:marLeft w:val="0"/>
      <w:marRight w:val="0"/>
      <w:marTop w:val="0"/>
      <w:marBottom w:val="0"/>
      <w:divBdr>
        <w:top w:val="none" w:sz="0" w:space="0" w:color="auto"/>
        <w:left w:val="none" w:sz="0" w:space="0" w:color="auto"/>
        <w:bottom w:val="none" w:sz="0" w:space="0" w:color="auto"/>
        <w:right w:val="none" w:sz="0" w:space="0" w:color="auto"/>
      </w:divBdr>
    </w:div>
    <w:div w:id="1952665715">
      <w:bodyDiv w:val="1"/>
      <w:marLeft w:val="0"/>
      <w:marRight w:val="0"/>
      <w:marTop w:val="0"/>
      <w:marBottom w:val="0"/>
      <w:divBdr>
        <w:top w:val="none" w:sz="0" w:space="0" w:color="auto"/>
        <w:left w:val="none" w:sz="0" w:space="0" w:color="auto"/>
        <w:bottom w:val="none" w:sz="0" w:space="0" w:color="auto"/>
        <w:right w:val="none" w:sz="0" w:space="0" w:color="auto"/>
      </w:divBdr>
    </w:div>
    <w:div w:id="1953050723">
      <w:bodyDiv w:val="1"/>
      <w:marLeft w:val="0"/>
      <w:marRight w:val="0"/>
      <w:marTop w:val="0"/>
      <w:marBottom w:val="0"/>
      <w:divBdr>
        <w:top w:val="none" w:sz="0" w:space="0" w:color="auto"/>
        <w:left w:val="none" w:sz="0" w:space="0" w:color="auto"/>
        <w:bottom w:val="none" w:sz="0" w:space="0" w:color="auto"/>
        <w:right w:val="none" w:sz="0" w:space="0" w:color="auto"/>
      </w:divBdr>
    </w:div>
    <w:div w:id="1953055289">
      <w:bodyDiv w:val="1"/>
      <w:marLeft w:val="0"/>
      <w:marRight w:val="0"/>
      <w:marTop w:val="0"/>
      <w:marBottom w:val="0"/>
      <w:divBdr>
        <w:top w:val="none" w:sz="0" w:space="0" w:color="auto"/>
        <w:left w:val="none" w:sz="0" w:space="0" w:color="auto"/>
        <w:bottom w:val="none" w:sz="0" w:space="0" w:color="auto"/>
        <w:right w:val="none" w:sz="0" w:space="0" w:color="auto"/>
      </w:divBdr>
    </w:div>
    <w:div w:id="1956981134">
      <w:bodyDiv w:val="1"/>
      <w:marLeft w:val="0"/>
      <w:marRight w:val="0"/>
      <w:marTop w:val="0"/>
      <w:marBottom w:val="0"/>
      <w:divBdr>
        <w:top w:val="none" w:sz="0" w:space="0" w:color="auto"/>
        <w:left w:val="none" w:sz="0" w:space="0" w:color="auto"/>
        <w:bottom w:val="none" w:sz="0" w:space="0" w:color="auto"/>
        <w:right w:val="none" w:sz="0" w:space="0" w:color="auto"/>
      </w:divBdr>
    </w:div>
    <w:div w:id="1962345238">
      <w:bodyDiv w:val="1"/>
      <w:marLeft w:val="0"/>
      <w:marRight w:val="0"/>
      <w:marTop w:val="0"/>
      <w:marBottom w:val="0"/>
      <w:divBdr>
        <w:top w:val="none" w:sz="0" w:space="0" w:color="auto"/>
        <w:left w:val="none" w:sz="0" w:space="0" w:color="auto"/>
        <w:bottom w:val="none" w:sz="0" w:space="0" w:color="auto"/>
        <w:right w:val="none" w:sz="0" w:space="0" w:color="auto"/>
      </w:divBdr>
    </w:div>
    <w:div w:id="1966081153">
      <w:bodyDiv w:val="1"/>
      <w:marLeft w:val="0"/>
      <w:marRight w:val="0"/>
      <w:marTop w:val="0"/>
      <w:marBottom w:val="0"/>
      <w:divBdr>
        <w:top w:val="none" w:sz="0" w:space="0" w:color="auto"/>
        <w:left w:val="none" w:sz="0" w:space="0" w:color="auto"/>
        <w:bottom w:val="none" w:sz="0" w:space="0" w:color="auto"/>
        <w:right w:val="none" w:sz="0" w:space="0" w:color="auto"/>
      </w:divBdr>
    </w:div>
    <w:div w:id="1966616292">
      <w:bodyDiv w:val="1"/>
      <w:marLeft w:val="0"/>
      <w:marRight w:val="0"/>
      <w:marTop w:val="0"/>
      <w:marBottom w:val="0"/>
      <w:divBdr>
        <w:top w:val="none" w:sz="0" w:space="0" w:color="auto"/>
        <w:left w:val="none" w:sz="0" w:space="0" w:color="auto"/>
        <w:bottom w:val="none" w:sz="0" w:space="0" w:color="auto"/>
        <w:right w:val="none" w:sz="0" w:space="0" w:color="auto"/>
      </w:divBdr>
    </w:div>
    <w:div w:id="1968929701">
      <w:bodyDiv w:val="1"/>
      <w:marLeft w:val="0"/>
      <w:marRight w:val="0"/>
      <w:marTop w:val="0"/>
      <w:marBottom w:val="0"/>
      <w:divBdr>
        <w:top w:val="none" w:sz="0" w:space="0" w:color="auto"/>
        <w:left w:val="none" w:sz="0" w:space="0" w:color="auto"/>
        <w:bottom w:val="none" w:sz="0" w:space="0" w:color="auto"/>
        <w:right w:val="none" w:sz="0" w:space="0" w:color="auto"/>
      </w:divBdr>
    </w:div>
    <w:div w:id="1970088522">
      <w:bodyDiv w:val="1"/>
      <w:marLeft w:val="0"/>
      <w:marRight w:val="0"/>
      <w:marTop w:val="0"/>
      <w:marBottom w:val="0"/>
      <w:divBdr>
        <w:top w:val="none" w:sz="0" w:space="0" w:color="auto"/>
        <w:left w:val="none" w:sz="0" w:space="0" w:color="auto"/>
        <w:bottom w:val="none" w:sz="0" w:space="0" w:color="auto"/>
        <w:right w:val="none" w:sz="0" w:space="0" w:color="auto"/>
      </w:divBdr>
    </w:div>
    <w:div w:id="1972514312">
      <w:bodyDiv w:val="1"/>
      <w:marLeft w:val="0"/>
      <w:marRight w:val="0"/>
      <w:marTop w:val="0"/>
      <w:marBottom w:val="0"/>
      <w:divBdr>
        <w:top w:val="none" w:sz="0" w:space="0" w:color="auto"/>
        <w:left w:val="none" w:sz="0" w:space="0" w:color="auto"/>
        <w:bottom w:val="none" w:sz="0" w:space="0" w:color="auto"/>
        <w:right w:val="none" w:sz="0" w:space="0" w:color="auto"/>
      </w:divBdr>
      <w:divsChild>
        <w:div w:id="370572956">
          <w:marLeft w:val="480"/>
          <w:marRight w:val="0"/>
          <w:marTop w:val="0"/>
          <w:marBottom w:val="0"/>
          <w:divBdr>
            <w:top w:val="none" w:sz="0" w:space="0" w:color="auto"/>
            <w:left w:val="none" w:sz="0" w:space="0" w:color="auto"/>
            <w:bottom w:val="none" w:sz="0" w:space="0" w:color="auto"/>
            <w:right w:val="none" w:sz="0" w:space="0" w:color="auto"/>
          </w:divBdr>
        </w:div>
        <w:div w:id="1193299378">
          <w:marLeft w:val="480"/>
          <w:marRight w:val="0"/>
          <w:marTop w:val="0"/>
          <w:marBottom w:val="0"/>
          <w:divBdr>
            <w:top w:val="none" w:sz="0" w:space="0" w:color="auto"/>
            <w:left w:val="none" w:sz="0" w:space="0" w:color="auto"/>
            <w:bottom w:val="none" w:sz="0" w:space="0" w:color="auto"/>
            <w:right w:val="none" w:sz="0" w:space="0" w:color="auto"/>
          </w:divBdr>
        </w:div>
        <w:div w:id="1038312047">
          <w:marLeft w:val="480"/>
          <w:marRight w:val="0"/>
          <w:marTop w:val="0"/>
          <w:marBottom w:val="0"/>
          <w:divBdr>
            <w:top w:val="none" w:sz="0" w:space="0" w:color="auto"/>
            <w:left w:val="none" w:sz="0" w:space="0" w:color="auto"/>
            <w:bottom w:val="none" w:sz="0" w:space="0" w:color="auto"/>
            <w:right w:val="none" w:sz="0" w:space="0" w:color="auto"/>
          </w:divBdr>
        </w:div>
        <w:div w:id="1589658198">
          <w:marLeft w:val="480"/>
          <w:marRight w:val="0"/>
          <w:marTop w:val="0"/>
          <w:marBottom w:val="0"/>
          <w:divBdr>
            <w:top w:val="none" w:sz="0" w:space="0" w:color="auto"/>
            <w:left w:val="none" w:sz="0" w:space="0" w:color="auto"/>
            <w:bottom w:val="none" w:sz="0" w:space="0" w:color="auto"/>
            <w:right w:val="none" w:sz="0" w:space="0" w:color="auto"/>
          </w:divBdr>
        </w:div>
        <w:div w:id="2101872514">
          <w:marLeft w:val="480"/>
          <w:marRight w:val="0"/>
          <w:marTop w:val="0"/>
          <w:marBottom w:val="0"/>
          <w:divBdr>
            <w:top w:val="none" w:sz="0" w:space="0" w:color="auto"/>
            <w:left w:val="none" w:sz="0" w:space="0" w:color="auto"/>
            <w:bottom w:val="none" w:sz="0" w:space="0" w:color="auto"/>
            <w:right w:val="none" w:sz="0" w:space="0" w:color="auto"/>
          </w:divBdr>
        </w:div>
        <w:div w:id="277641402">
          <w:marLeft w:val="480"/>
          <w:marRight w:val="0"/>
          <w:marTop w:val="0"/>
          <w:marBottom w:val="0"/>
          <w:divBdr>
            <w:top w:val="none" w:sz="0" w:space="0" w:color="auto"/>
            <w:left w:val="none" w:sz="0" w:space="0" w:color="auto"/>
            <w:bottom w:val="none" w:sz="0" w:space="0" w:color="auto"/>
            <w:right w:val="none" w:sz="0" w:space="0" w:color="auto"/>
          </w:divBdr>
        </w:div>
        <w:div w:id="604728184">
          <w:marLeft w:val="480"/>
          <w:marRight w:val="0"/>
          <w:marTop w:val="0"/>
          <w:marBottom w:val="0"/>
          <w:divBdr>
            <w:top w:val="none" w:sz="0" w:space="0" w:color="auto"/>
            <w:left w:val="none" w:sz="0" w:space="0" w:color="auto"/>
            <w:bottom w:val="none" w:sz="0" w:space="0" w:color="auto"/>
            <w:right w:val="none" w:sz="0" w:space="0" w:color="auto"/>
          </w:divBdr>
        </w:div>
        <w:div w:id="254365640">
          <w:marLeft w:val="480"/>
          <w:marRight w:val="0"/>
          <w:marTop w:val="0"/>
          <w:marBottom w:val="0"/>
          <w:divBdr>
            <w:top w:val="none" w:sz="0" w:space="0" w:color="auto"/>
            <w:left w:val="none" w:sz="0" w:space="0" w:color="auto"/>
            <w:bottom w:val="none" w:sz="0" w:space="0" w:color="auto"/>
            <w:right w:val="none" w:sz="0" w:space="0" w:color="auto"/>
          </w:divBdr>
        </w:div>
        <w:div w:id="1340500019">
          <w:marLeft w:val="480"/>
          <w:marRight w:val="0"/>
          <w:marTop w:val="0"/>
          <w:marBottom w:val="0"/>
          <w:divBdr>
            <w:top w:val="none" w:sz="0" w:space="0" w:color="auto"/>
            <w:left w:val="none" w:sz="0" w:space="0" w:color="auto"/>
            <w:bottom w:val="none" w:sz="0" w:space="0" w:color="auto"/>
            <w:right w:val="none" w:sz="0" w:space="0" w:color="auto"/>
          </w:divBdr>
        </w:div>
        <w:div w:id="393889616">
          <w:marLeft w:val="480"/>
          <w:marRight w:val="0"/>
          <w:marTop w:val="0"/>
          <w:marBottom w:val="0"/>
          <w:divBdr>
            <w:top w:val="none" w:sz="0" w:space="0" w:color="auto"/>
            <w:left w:val="none" w:sz="0" w:space="0" w:color="auto"/>
            <w:bottom w:val="none" w:sz="0" w:space="0" w:color="auto"/>
            <w:right w:val="none" w:sz="0" w:space="0" w:color="auto"/>
          </w:divBdr>
        </w:div>
        <w:div w:id="1524175457">
          <w:marLeft w:val="480"/>
          <w:marRight w:val="0"/>
          <w:marTop w:val="0"/>
          <w:marBottom w:val="0"/>
          <w:divBdr>
            <w:top w:val="none" w:sz="0" w:space="0" w:color="auto"/>
            <w:left w:val="none" w:sz="0" w:space="0" w:color="auto"/>
            <w:bottom w:val="none" w:sz="0" w:space="0" w:color="auto"/>
            <w:right w:val="none" w:sz="0" w:space="0" w:color="auto"/>
          </w:divBdr>
        </w:div>
        <w:div w:id="803738661">
          <w:marLeft w:val="480"/>
          <w:marRight w:val="0"/>
          <w:marTop w:val="0"/>
          <w:marBottom w:val="0"/>
          <w:divBdr>
            <w:top w:val="none" w:sz="0" w:space="0" w:color="auto"/>
            <w:left w:val="none" w:sz="0" w:space="0" w:color="auto"/>
            <w:bottom w:val="none" w:sz="0" w:space="0" w:color="auto"/>
            <w:right w:val="none" w:sz="0" w:space="0" w:color="auto"/>
          </w:divBdr>
        </w:div>
        <w:div w:id="1403410693">
          <w:marLeft w:val="480"/>
          <w:marRight w:val="0"/>
          <w:marTop w:val="0"/>
          <w:marBottom w:val="0"/>
          <w:divBdr>
            <w:top w:val="none" w:sz="0" w:space="0" w:color="auto"/>
            <w:left w:val="none" w:sz="0" w:space="0" w:color="auto"/>
            <w:bottom w:val="none" w:sz="0" w:space="0" w:color="auto"/>
            <w:right w:val="none" w:sz="0" w:space="0" w:color="auto"/>
          </w:divBdr>
        </w:div>
        <w:div w:id="1059864594">
          <w:marLeft w:val="480"/>
          <w:marRight w:val="0"/>
          <w:marTop w:val="0"/>
          <w:marBottom w:val="0"/>
          <w:divBdr>
            <w:top w:val="none" w:sz="0" w:space="0" w:color="auto"/>
            <w:left w:val="none" w:sz="0" w:space="0" w:color="auto"/>
            <w:bottom w:val="none" w:sz="0" w:space="0" w:color="auto"/>
            <w:right w:val="none" w:sz="0" w:space="0" w:color="auto"/>
          </w:divBdr>
        </w:div>
        <w:div w:id="858307">
          <w:marLeft w:val="480"/>
          <w:marRight w:val="0"/>
          <w:marTop w:val="0"/>
          <w:marBottom w:val="0"/>
          <w:divBdr>
            <w:top w:val="none" w:sz="0" w:space="0" w:color="auto"/>
            <w:left w:val="none" w:sz="0" w:space="0" w:color="auto"/>
            <w:bottom w:val="none" w:sz="0" w:space="0" w:color="auto"/>
            <w:right w:val="none" w:sz="0" w:space="0" w:color="auto"/>
          </w:divBdr>
        </w:div>
        <w:div w:id="2052995562">
          <w:marLeft w:val="480"/>
          <w:marRight w:val="0"/>
          <w:marTop w:val="0"/>
          <w:marBottom w:val="0"/>
          <w:divBdr>
            <w:top w:val="none" w:sz="0" w:space="0" w:color="auto"/>
            <w:left w:val="none" w:sz="0" w:space="0" w:color="auto"/>
            <w:bottom w:val="none" w:sz="0" w:space="0" w:color="auto"/>
            <w:right w:val="none" w:sz="0" w:space="0" w:color="auto"/>
          </w:divBdr>
        </w:div>
        <w:div w:id="1560507347">
          <w:marLeft w:val="480"/>
          <w:marRight w:val="0"/>
          <w:marTop w:val="0"/>
          <w:marBottom w:val="0"/>
          <w:divBdr>
            <w:top w:val="none" w:sz="0" w:space="0" w:color="auto"/>
            <w:left w:val="none" w:sz="0" w:space="0" w:color="auto"/>
            <w:bottom w:val="none" w:sz="0" w:space="0" w:color="auto"/>
            <w:right w:val="none" w:sz="0" w:space="0" w:color="auto"/>
          </w:divBdr>
        </w:div>
        <w:div w:id="142743381">
          <w:marLeft w:val="480"/>
          <w:marRight w:val="0"/>
          <w:marTop w:val="0"/>
          <w:marBottom w:val="0"/>
          <w:divBdr>
            <w:top w:val="none" w:sz="0" w:space="0" w:color="auto"/>
            <w:left w:val="none" w:sz="0" w:space="0" w:color="auto"/>
            <w:bottom w:val="none" w:sz="0" w:space="0" w:color="auto"/>
            <w:right w:val="none" w:sz="0" w:space="0" w:color="auto"/>
          </w:divBdr>
        </w:div>
        <w:div w:id="498740029">
          <w:marLeft w:val="480"/>
          <w:marRight w:val="0"/>
          <w:marTop w:val="0"/>
          <w:marBottom w:val="0"/>
          <w:divBdr>
            <w:top w:val="none" w:sz="0" w:space="0" w:color="auto"/>
            <w:left w:val="none" w:sz="0" w:space="0" w:color="auto"/>
            <w:bottom w:val="none" w:sz="0" w:space="0" w:color="auto"/>
            <w:right w:val="none" w:sz="0" w:space="0" w:color="auto"/>
          </w:divBdr>
        </w:div>
        <w:div w:id="1682271803">
          <w:marLeft w:val="480"/>
          <w:marRight w:val="0"/>
          <w:marTop w:val="0"/>
          <w:marBottom w:val="0"/>
          <w:divBdr>
            <w:top w:val="none" w:sz="0" w:space="0" w:color="auto"/>
            <w:left w:val="none" w:sz="0" w:space="0" w:color="auto"/>
            <w:bottom w:val="none" w:sz="0" w:space="0" w:color="auto"/>
            <w:right w:val="none" w:sz="0" w:space="0" w:color="auto"/>
          </w:divBdr>
        </w:div>
        <w:div w:id="1858694351">
          <w:marLeft w:val="480"/>
          <w:marRight w:val="0"/>
          <w:marTop w:val="0"/>
          <w:marBottom w:val="0"/>
          <w:divBdr>
            <w:top w:val="none" w:sz="0" w:space="0" w:color="auto"/>
            <w:left w:val="none" w:sz="0" w:space="0" w:color="auto"/>
            <w:bottom w:val="none" w:sz="0" w:space="0" w:color="auto"/>
            <w:right w:val="none" w:sz="0" w:space="0" w:color="auto"/>
          </w:divBdr>
        </w:div>
        <w:div w:id="1531797584">
          <w:marLeft w:val="480"/>
          <w:marRight w:val="0"/>
          <w:marTop w:val="0"/>
          <w:marBottom w:val="0"/>
          <w:divBdr>
            <w:top w:val="none" w:sz="0" w:space="0" w:color="auto"/>
            <w:left w:val="none" w:sz="0" w:space="0" w:color="auto"/>
            <w:bottom w:val="none" w:sz="0" w:space="0" w:color="auto"/>
            <w:right w:val="none" w:sz="0" w:space="0" w:color="auto"/>
          </w:divBdr>
        </w:div>
        <w:div w:id="213541905">
          <w:marLeft w:val="480"/>
          <w:marRight w:val="0"/>
          <w:marTop w:val="0"/>
          <w:marBottom w:val="0"/>
          <w:divBdr>
            <w:top w:val="none" w:sz="0" w:space="0" w:color="auto"/>
            <w:left w:val="none" w:sz="0" w:space="0" w:color="auto"/>
            <w:bottom w:val="none" w:sz="0" w:space="0" w:color="auto"/>
            <w:right w:val="none" w:sz="0" w:space="0" w:color="auto"/>
          </w:divBdr>
        </w:div>
        <w:div w:id="277491057">
          <w:marLeft w:val="480"/>
          <w:marRight w:val="0"/>
          <w:marTop w:val="0"/>
          <w:marBottom w:val="0"/>
          <w:divBdr>
            <w:top w:val="none" w:sz="0" w:space="0" w:color="auto"/>
            <w:left w:val="none" w:sz="0" w:space="0" w:color="auto"/>
            <w:bottom w:val="none" w:sz="0" w:space="0" w:color="auto"/>
            <w:right w:val="none" w:sz="0" w:space="0" w:color="auto"/>
          </w:divBdr>
        </w:div>
        <w:div w:id="1692218505">
          <w:marLeft w:val="480"/>
          <w:marRight w:val="0"/>
          <w:marTop w:val="0"/>
          <w:marBottom w:val="0"/>
          <w:divBdr>
            <w:top w:val="none" w:sz="0" w:space="0" w:color="auto"/>
            <w:left w:val="none" w:sz="0" w:space="0" w:color="auto"/>
            <w:bottom w:val="none" w:sz="0" w:space="0" w:color="auto"/>
            <w:right w:val="none" w:sz="0" w:space="0" w:color="auto"/>
          </w:divBdr>
        </w:div>
      </w:divsChild>
    </w:div>
    <w:div w:id="1987391617">
      <w:bodyDiv w:val="1"/>
      <w:marLeft w:val="0"/>
      <w:marRight w:val="0"/>
      <w:marTop w:val="0"/>
      <w:marBottom w:val="0"/>
      <w:divBdr>
        <w:top w:val="none" w:sz="0" w:space="0" w:color="auto"/>
        <w:left w:val="none" w:sz="0" w:space="0" w:color="auto"/>
        <w:bottom w:val="none" w:sz="0" w:space="0" w:color="auto"/>
        <w:right w:val="none" w:sz="0" w:space="0" w:color="auto"/>
      </w:divBdr>
      <w:divsChild>
        <w:div w:id="1981110639">
          <w:marLeft w:val="480"/>
          <w:marRight w:val="0"/>
          <w:marTop w:val="0"/>
          <w:marBottom w:val="0"/>
          <w:divBdr>
            <w:top w:val="none" w:sz="0" w:space="0" w:color="auto"/>
            <w:left w:val="none" w:sz="0" w:space="0" w:color="auto"/>
            <w:bottom w:val="none" w:sz="0" w:space="0" w:color="auto"/>
            <w:right w:val="none" w:sz="0" w:space="0" w:color="auto"/>
          </w:divBdr>
        </w:div>
        <w:div w:id="255482209">
          <w:marLeft w:val="480"/>
          <w:marRight w:val="0"/>
          <w:marTop w:val="0"/>
          <w:marBottom w:val="0"/>
          <w:divBdr>
            <w:top w:val="none" w:sz="0" w:space="0" w:color="auto"/>
            <w:left w:val="none" w:sz="0" w:space="0" w:color="auto"/>
            <w:bottom w:val="none" w:sz="0" w:space="0" w:color="auto"/>
            <w:right w:val="none" w:sz="0" w:space="0" w:color="auto"/>
          </w:divBdr>
        </w:div>
        <w:div w:id="2088724204">
          <w:marLeft w:val="480"/>
          <w:marRight w:val="0"/>
          <w:marTop w:val="0"/>
          <w:marBottom w:val="0"/>
          <w:divBdr>
            <w:top w:val="none" w:sz="0" w:space="0" w:color="auto"/>
            <w:left w:val="none" w:sz="0" w:space="0" w:color="auto"/>
            <w:bottom w:val="none" w:sz="0" w:space="0" w:color="auto"/>
            <w:right w:val="none" w:sz="0" w:space="0" w:color="auto"/>
          </w:divBdr>
        </w:div>
        <w:div w:id="315377735">
          <w:marLeft w:val="480"/>
          <w:marRight w:val="0"/>
          <w:marTop w:val="0"/>
          <w:marBottom w:val="0"/>
          <w:divBdr>
            <w:top w:val="none" w:sz="0" w:space="0" w:color="auto"/>
            <w:left w:val="none" w:sz="0" w:space="0" w:color="auto"/>
            <w:bottom w:val="none" w:sz="0" w:space="0" w:color="auto"/>
            <w:right w:val="none" w:sz="0" w:space="0" w:color="auto"/>
          </w:divBdr>
        </w:div>
      </w:divsChild>
    </w:div>
    <w:div w:id="1988316457">
      <w:bodyDiv w:val="1"/>
      <w:marLeft w:val="0"/>
      <w:marRight w:val="0"/>
      <w:marTop w:val="0"/>
      <w:marBottom w:val="0"/>
      <w:divBdr>
        <w:top w:val="none" w:sz="0" w:space="0" w:color="auto"/>
        <w:left w:val="none" w:sz="0" w:space="0" w:color="auto"/>
        <w:bottom w:val="none" w:sz="0" w:space="0" w:color="auto"/>
        <w:right w:val="none" w:sz="0" w:space="0" w:color="auto"/>
      </w:divBdr>
    </w:div>
    <w:div w:id="1991132156">
      <w:bodyDiv w:val="1"/>
      <w:marLeft w:val="0"/>
      <w:marRight w:val="0"/>
      <w:marTop w:val="0"/>
      <w:marBottom w:val="0"/>
      <w:divBdr>
        <w:top w:val="none" w:sz="0" w:space="0" w:color="auto"/>
        <w:left w:val="none" w:sz="0" w:space="0" w:color="auto"/>
        <w:bottom w:val="none" w:sz="0" w:space="0" w:color="auto"/>
        <w:right w:val="none" w:sz="0" w:space="0" w:color="auto"/>
      </w:divBdr>
    </w:div>
    <w:div w:id="1996955569">
      <w:bodyDiv w:val="1"/>
      <w:marLeft w:val="0"/>
      <w:marRight w:val="0"/>
      <w:marTop w:val="0"/>
      <w:marBottom w:val="0"/>
      <w:divBdr>
        <w:top w:val="none" w:sz="0" w:space="0" w:color="auto"/>
        <w:left w:val="none" w:sz="0" w:space="0" w:color="auto"/>
        <w:bottom w:val="none" w:sz="0" w:space="0" w:color="auto"/>
        <w:right w:val="none" w:sz="0" w:space="0" w:color="auto"/>
      </w:divBdr>
    </w:div>
    <w:div w:id="2000839773">
      <w:bodyDiv w:val="1"/>
      <w:marLeft w:val="0"/>
      <w:marRight w:val="0"/>
      <w:marTop w:val="0"/>
      <w:marBottom w:val="0"/>
      <w:divBdr>
        <w:top w:val="none" w:sz="0" w:space="0" w:color="auto"/>
        <w:left w:val="none" w:sz="0" w:space="0" w:color="auto"/>
        <w:bottom w:val="none" w:sz="0" w:space="0" w:color="auto"/>
        <w:right w:val="none" w:sz="0" w:space="0" w:color="auto"/>
      </w:divBdr>
    </w:div>
    <w:div w:id="2002191495">
      <w:bodyDiv w:val="1"/>
      <w:marLeft w:val="0"/>
      <w:marRight w:val="0"/>
      <w:marTop w:val="0"/>
      <w:marBottom w:val="0"/>
      <w:divBdr>
        <w:top w:val="none" w:sz="0" w:space="0" w:color="auto"/>
        <w:left w:val="none" w:sz="0" w:space="0" w:color="auto"/>
        <w:bottom w:val="none" w:sz="0" w:space="0" w:color="auto"/>
        <w:right w:val="none" w:sz="0" w:space="0" w:color="auto"/>
      </w:divBdr>
    </w:div>
    <w:div w:id="2008828092">
      <w:bodyDiv w:val="1"/>
      <w:marLeft w:val="0"/>
      <w:marRight w:val="0"/>
      <w:marTop w:val="0"/>
      <w:marBottom w:val="0"/>
      <w:divBdr>
        <w:top w:val="none" w:sz="0" w:space="0" w:color="auto"/>
        <w:left w:val="none" w:sz="0" w:space="0" w:color="auto"/>
        <w:bottom w:val="none" w:sz="0" w:space="0" w:color="auto"/>
        <w:right w:val="none" w:sz="0" w:space="0" w:color="auto"/>
      </w:divBdr>
      <w:divsChild>
        <w:div w:id="1426804763">
          <w:marLeft w:val="480"/>
          <w:marRight w:val="0"/>
          <w:marTop w:val="0"/>
          <w:marBottom w:val="0"/>
          <w:divBdr>
            <w:top w:val="none" w:sz="0" w:space="0" w:color="auto"/>
            <w:left w:val="none" w:sz="0" w:space="0" w:color="auto"/>
            <w:bottom w:val="none" w:sz="0" w:space="0" w:color="auto"/>
            <w:right w:val="none" w:sz="0" w:space="0" w:color="auto"/>
          </w:divBdr>
        </w:div>
        <w:div w:id="783961620">
          <w:marLeft w:val="480"/>
          <w:marRight w:val="0"/>
          <w:marTop w:val="0"/>
          <w:marBottom w:val="0"/>
          <w:divBdr>
            <w:top w:val="none" w:sz="0" w:space="0" w:color="auto"/>
            <w:left w:val="none" w:sz="0" w:space="0" w:color="auto"/>
            <w:bottom w:val="none" w:sz="0" w:space="0" w:color="auto"/>
            <w:right w:val="none" w:sz="0" w:space="0" w:color="auto"/>
          </w:divBdr>
        </w:div>
        <w:div w:id="16665895">
          <w:marLeft w:val="480"/>
          <w:marRight w:val="0"/>
          <w:marTop w:val="0"/>
          <w:marBottom w:val="0"/>
          <w:divBdr>
            <w:top w:val="none" w:sz="0" w:space="0" w:color="auto"/>
            <w:left w:val="none" w:sz="0" w:space="0" w:color="auto"/>
            <w:bottom w:val="none" w:sz="0" w:space="0" w:color="auto"/>
            <w:right w:val="none" w:sz="0" w:space="0" w:color="auto"/>
          </w:divBdr>
        </w:div>
        <w:div w:id="1939024185">
          <w:marLeft w:val="480"/>
          <w:marRight w:val="0"/>
          <w:marTop w:val="0"/>
          <w:marBottom w:val="0"/>
          <w:divBdr>
            <w:top w:val="none" w:sz="0" w:space="0" w:color="auto"/>
            <w:left w:val="none" w:sz="0" w:space="0" w:color="auto"/>
            <w:bottom w:val="none" w:sz="0" w:space="0" w:color="auto"/>
            <w:right w:val="none" w:sz="0" w:space="0" w:color="auto"/>
          </w:divBdr>
        </w:div>
        <w:div w:id="93281739">
          <w:marLeft w:val="480"/>
          <w:marRight w:val="0"/>
          <w:marTop w:val="0"/>
          <w:marBottom w:val="0"/>
          <w:divBdr>
            <w:top w:val="none" w:sz="0" w:space="0" w:color="auto"/>
            <w:left w:val="none" w:sz="0" w:space="0" w:color="auto"/>
            <w:bottom w:val="none" w:sz="0" w:space="0" w:color="auto"/>
            <w:right w:val="none" w:sz="0" w:space="0" w:color="auto"/>
          </w:divBdr>
        </w:div>
        <w:div w:id="1172717583">
          <w:marLeft w:val="480"/>
          <w:marRight w:val="0"/>
          <w:marTop w:val="0"/>
          <w:marBottom w:val="0"/>
          <w:divBdr>
            <w:top w:val="none" w:sz="0" w:space="0" w:color="auto"/>
            <w:left w:val="none" w:sz="0" w:space="0" w:color="auto"/>
            <w:bottom w:val="none" w:sz="0" w:space="0" w:color="auto"/>
            <w:right w:val="none" w:sz="0" w:space="0" w:color="auto"/>
          </w:divBdr>
        </w:div>
        <w:div w:id="286855461">
          <w:marLeft w:val="480"/>
          <w:marRight w:val="0"/>
          <w:marTop w:val="0"/>
          <w:marBottom w:val="0"/>
          <w:divBdr>
            <w:top w:val="none" w:sz="0" w:space="0" w:color="auto"/>
            <w:left w:val="none" w:sz="0" w:space="0" w:color="auto"/>
            <w:bottom w:val="none" w:sz="0" w:space="0" w:color="auto"/>
            <w:right w:val="none" w:sz="0" w:space="0" w:color="auto"/>
          </w:divBdr>
        </w:div>
        <w:div w:id="1486429859">
          <w:marLeft w:val="480"/>
          <w:marRight w:val="0"/>
          <w:marTop w:val="0"/>
          <w:marBottom w:val="0"/>
          <w:divBdr>
            <w:top w:val="none" w:sz="0" w:space="0" w:color="auto"/>
            <w:left w:val="none" w:sz="0" w:space="0" w:color="auto"/>
            <w:bottom w:val="none" w:sz="0" w:space="0" w:color="auto"/>
            <w:right w:val="none" w:sz="0" w:space="0" w:color="auto"/>
          </w:divBdr>
        </w:div>
        <w:div w:id="1616332689">
          <w:marLeft w:val="480"/>
          <w:marRight w:val="0"/>
          <w:marTop w:val="0"/>
          <w:marBottom w:val="0"/>
          <w:divBdr>
            <w:top w:val="none" w:sz="0" w:space="0" w:color="auto"/>
            <w:left w:val="none" w:sz="0" w:space="0" w:color="auto"/>
            <w:bottom w:val="none" w:sz="0" w:space="0" w:color="auto"/>
            <w:right w:val="none" w:sz="0" w:space="0" w:color="auto"/>
          </w:divBdr>
        </w:div>
        <w:div w:id="404768510">
          <w:marLeft w:val="480"/>
          <w:marRight w:val="0"/>
          <w:marTop w:val="0"/>
          <w:marBottom w:val="0"/>
          <w:divBdr>
            <w:top w:val="none" w:sz="0" w:space="0" w:color="auto"/>
            <w:left w:val="none" w:sz="0" w:space="0" w:color="auto"/>
            <w:bottom w:val="none" w:sz="0" w:space="0" w:color="auto"/>
            <w:right w:val="none" w:sz="0" w:space="0" w:color="auto"/>
          </w:divBdr>
        </w:div>
        <w:div w:id="547570081">
          <w:marLeft w:val="480"/>
          <w:marRight w:val="0"/>
          <w:marTop w:val="0"/>
          <w:marBottom w:val="0"/>
          <w:divBdr>
            <w:top w:val="none" w:sz="0" w:space="0" w:color="auto"/>
            <w:left w:val="none" w:sz="0" w:space="0" w:color="auto"/>
            <w:bottom w:val="none" w:sz="0" w:space="0" w:color="auto"/>
            <w:right w:val="none" w:sz="0" w:space="0" w:color="auto"/>
          </w:divBdr>
        </w:div>
        <w:div w:id="1426534213">
          <w:marLeft w:val="480"/>
          <w:marRight w:val="0"/>
          <w:marTop w:val="0"/>
          <w:marBottom w:val="0"/>
          <w:divBdr>
            <w:top w:val="none" w:sz="0" w:space="0" w:color="auto"/>
            <w:left w:val="none" w:sz="0" w:space="0" w:color="auto"/>
            <w:bottom w:val="none" w:sz="0" w:space="0" w:color="auto"/>
            <w:right w:val="none" w:sz="0" w:space="0" w:color="auto"/>
          </w:divBdr>
        </w:div>
        <w:div w:id="2099791446">
          <w:marLeft w:val="480"/>
          <w:marRight w:val="0"/>
          <w:marTop w:val="0"/>
          <w:marBottom w:val="0"/>
          <w:divBdr>
            <w:top w:val="none" w:sz="0" w:space="0" w:color="auto"/>
            <w:left w:val="none" w:sz="0" w:space="0" w:color="auto"/>
            <w:bottom w:val="none" w:sz="0" w:space="0" w:color="auto"/>
            <w:right w:val="none" w:sz="0" w:space="0" w:color="auto"/>
          </w:divBdr>
        </w:div>
        <w:div w:id="1908806009">
          <w:marLeft w:val="480"/>
          <w:marRight w:val="0"/>
          <w:marTop w:val="0"/>
          <w:marBottom w:val="0"/>
          <w:divBdr>
            <w:top w:val="none" w:sz="0" w:space="0" w:color="auto"/>
            <w:left w:val="none" w:sz="0" w:space="0" w:color="auto"/>
            <w:bottom w:val="none" w:sz="0" w:space="0" w:color="auto"/>
            <w:right w:val="none" w:sz="0" w:space="0" w:color="auto"/>
          </w:divBdr>
        </w:div>
        <w:div w:id="1633560596">
          <w:marLeft w:val="480"/>
          <w:marRight w:val="0"/>
          <w:marTop w:val="0"/>
          <w:marBottom w:val="0"/>
          <w:divBdr>
            <w:top w:val="none" w:sz="0" w:space="0" w:color="auto"/>
            <w:left w:val="none" w:sz="0" w:space="0" w:color="auto"/>
            <w:bottom w:val="none" w:sz="0" w:space="0" w:color="auto"/>
            <w:right w:val="none" w:sz="0" w:space="0" w:color="auto"/>
          </w:divBdr>
        </w:div>
        <w:div w:id="518155115">
          <w:marLeft w:val="480"/>
          <w:marRight w:val="0"/>
          <w:marTop w:val="0"/>
          <w:marBottom w:val="0"/>
          <w:divBdr>
            <w:top w:val="none" w:sz="0" w:space="0" w:color="auto"/>
            <w:left w:val="none" w:sz="0" w:space="0" w:color="auto"/>
            <w:bottom w:val="none" w:sz="0" w:space="0" w:color="auto"/>
            <w:right w:val="none" w:sz="0" w:space="0" w:color="auto"/>
          </w:divBdr>
        </w:div>
        <w:div w:id="23869384">
          <w:marLeft w:val="480"/>
          <w:marRight w:val="0"/>
          <w:marTop w:val="0"/>
          <w:marBottom w:val="0"/>
          <w:divBdr>
            <w:top w:val="none" w:sz="0" w:space="0" w:color="auto"/>
            <w:left w:val="none" w:sz="0" w:space="0" w:color="auto"/>
            <w:bottom w:val="none" w:sz="0" w:space="0" w:color="auto"/>
            <w:right w:val="none" w:sz="0" w:space="0" w:color="auto"/>
          </w:divBdr>
        </w:div>
        <w:div w:id="345326905">
          <w:marLeft w:val="480"/>
          <w:marRight w:val="0"/>
          <w:marTop w:val="0"/>
          <w:marBottom w:val="0"/>
          <w:divBdr>
            <w:top w:val="none" w:sz="0" w:space="0" w:color="auto"/>
            <w:left w:val="none" w:sz="0" w:space="0" w:color="auto"/>
            <w:bottom w:val="none" w:sz="0" w:space="0" w:color="auto"/>
            <w:right w:val="none" w:sz="0" w:space="0" w:color="auto"/>
          </w:divBdr>
        </w:div>
        <w:div w:id="644506267">
          <w:marLeft w:val="480"/>
          <w:marRight w:val="0"/>
          <w:marTop w:val="0"/>
          <w:marBottom w:val="0"/>
          <w:divBdr>
            <w:top w:val="none" w:sz="0" w:space="0" w:color="auto"/>
            <w:left w:val="none" w:sz="0" w:space="0" w:color="auto"/>
            <w:bottom w:val="none" w:sz="0" w:space="0" w:color="auto"/>
            <w:right w:val="none" w:sz="0" w:space="0" w:color="auto"/>
          </w:divBdr>
        </w:div>
        <w:div w:id="1797681430">
          <w:marLeft w:val="480"/>
          <w:marRight w:val="0"/>
          <w:marTop w:val="0"/>
          <w:marBottom w:val="0"/>
          <w:divBdr>
            <w:top w:val="none" w:sz="0" w:space="0" w:color="auto"/>
            <w:left w:val="none" w:sz="0" w:space="0" w:color="auto"/>
            <w:bottom w:val="none" w:sz="0" w:space="0" w:color="auto"/>
            <w:right w:val="none" w:sz="0" w:space="0" w:color="auto"/>
          </w:divBdr>
        </w:div>
        <w:div w:id="199055618">
          <w:marLeft w:val="480"/>
          <w:marRight w:val="0"/>
          <w:marTop w:val="0"/>
          <w:marBottom w:val="0"/>
          <w:divBdr>
            <w:top w:val="none" w:sz="0" w:space="0" w:color="auto"/>
            <w:left w:val="none" w:sz="0" w:space="0" w:color="auto"/>
            <w:bottom w:val="none" w:sz="0" w:space="0" w:color="auto"/>
            <w:right w:val="none" w:sz="0" w:space="0" w:color="auto"/>
          </w:divBdr>
        </w:div>
        <w:div w:id="1034962043">
          <w:marLeft w:val="480"/>
          <w:marRight w:val="0"/>
          <w:marTop w:val="0"/>
          <w:marBottom w:val="0"/>
          <w:divBdr>
            <w:top w:val="none" w:sz="0" w:space="0" w:color="auto"/>
            <w:left w:val="none" w:sz="0" w:space="0" w:color="auto"/>
            <w:bottom w:val="none" w:sz="0" w:space="0" w:color="auto"/>
            <w:right w:val="none" w:sz="0" w:space="0" w:color="auto"/>
          </w:divBdr>
        </w:div>
        <w:div w:id="1112358604">
          <w:marLeft w:val="480"/>
          <w:marRight w:val="0"/>
          <w:marTop w:val="0"/>
          <w:marBottom w:val="0"/>
          <w:divBdr>
            <w:top w:val="none" w:sz="0" w:space="0" w:color="auto"/>
            <w:left w:val="none" w:sz="0" w:space="0" w:color="auto"/>
            <w:bottom w:val="none" w:sz="0" w:space="0" w:color="auto"/>
            <w:right w:val="none" w:sz="0" w:space="0" w:color="auto"/>
          </w:divBdr>
        </w:div>
        <w:div w:id="1096287226">
          <w:marLeft w:val="480"/>
          <w:marRight w:val="0"/>
          <w:marTop w:val="0"/>
          <w:marBottom w:val="0"/>
          <w:divBdr>
            <w:top w:val="none" w:sz="0" w:space="0" w:color="auto"/>
            <w:left w:val="none" w:sz="0" w:space="0" w:color="auto"/>
            <w:bottom w:val="none" w:sz="0" w:space="0" w:color="auto"/>
            <w:right w:val="none" w:sz="0" w:space="0" w:color="auto"/>
          </w:divBdr>
        </w:div>
        <w:div w:id="615599222">
          <w:marLeft w:val="480"/>
          <w:marRight w:val="0"/>
          <w:marTop w:val="0"/>
          <w:marBottom w:val="0"/>
          <w:divBdr>
            <w:top w:val="none" w:sz="0" w:space="0" w:color="auto"/>
            <w:left w:val="none" w:sz="0" w:space="0" w:color="auto"/>
            <w:bottom w:val="none" w:sz="0" w:space="0" w:color="auto"/>
            <w:right w:val="none" w:sz="0" w:space="0" w:color="auto"/>
          </w:divBdr>
        </w:div>
        <w:div w:id="1557399268">
          <w:marLeft w:val="480"/>
          <w:marRight w:val="0"/>
          <w:marTop w:val="0"/>
          <w:marBottom w:val="0"/>
          <w:divBdr>
            <w:top w:val="none" w:sz="0" w:space="0" w:color="auto"/>
            <w:left w:val="none" w:sz="0" w:space="0" w:color="auto"/>
            <w:bottom w:val="none" w:sz="0" w:space="0" w:color="auto"/>
            <w:right w:val="none" w:sz="0" w:space="0" w:color="auto"/>
          </w:divBdr>
        </w:div>
        <w:div w:id="1611007823">
          <w:marLeft w:val="480"/>
          <w:marRight w:val="0"/>
          <w:marTop w:val="0"/>
          <w:marBottom w:val="0"/>
          <w:divBdr>
            <w:top w:val="none" w:sz="0" w:space="0" w:color="auto"/>
            <w:left w:val="none" w:sz="0" w:space="0" w:color="auto"/>
            <w:bottom w:val="none" w:sz="0" w:space="0" w:color="auto"/>
            <w:right w:val="none" w:sz="0" w:space="0" w:color="auto"/>
          </w:divBdr>
        </w:div>
        <w:div w:id="2098597181">
          <w:marLeft w:val="480"/>
          <w:marRight w:val="0"/>
          <w:marTop w:val="0"/>
          <w:marBottom w:val="0"/>
          <w:divBdr>
            <w:top w:val="none" w:sz="0" w:space="0" w:color="auto"/>
            <w:left w:val="none" w:sz="0" w:space="0" w:color="auto"/>
            <w:bottom w:val="none" w:sz="0" w:space="0" w:color="auto"/>
            <w:right w:val="none" w:sz="0" w:space="0" w:color="auto"/>
          </w:divBdr>
        </w:div>
        <w:div w:id="2048294777">
          <w:marLeft w:val="480"/>
          <w:marRight w:val="0"/>
          <w:marTop w:val="0"/>
          <w:marBottom w:val="0"/>
          <w:divBdr>
            <w:top w:val="none" w:sz="0" w:space="0" w:color="auto"/>
            <w:left w:val="none" w:sz="0" w:space="0" w:color="auto"/>
            <w:bottom w:val="none" w:sz="0" w:space="0" w:color="auto"/>
            <w:right w:val="none" w:sz="0" w:space="0" w:color="auto"/>
          </w:divBdr>
        </w:div>
        <w:div w:id="1749961169">
          <w:marLeft w:val="480"/>
          <w:marRight w:val="0"/>
          <w:marTop w:val="0"/>
          <w:marBottom w:val="0"/>
          <w:divBdr>
            <w:top w:val="none" w:sz="0" w:space="0" w:color="auto"/>
            <w:left w:val="none" w:sz="0" w:space="0" w:color="auto"/>
            <w:bottom w:val="none" w:sz="0" w:space="0" w:color="auto"/>
            <w:right w:val="none" w:sz="0" w:space="0" w:color="auto"/>
          </w:divBdr>
        </w:div>
      </w:divsChild>
    </w:div>
    <w:div w:id="2011440530">
      <w:bodyDiv w:val="1"/>
      <w:marLeft w:val="0"/>
      <w:marRight w:val="0"/>
      <w:marTop w:val="0"/>
      <w:marBottom w:val="0"/>
      <w:divBdr>
        <w:top w:val="none" w:sz="0" w:space="0" w:color="auto"/>
        <w:left w:val="none" w:sz="0" w:space="0" w:color="auto"/>
        <w:bottom w:val="none" w:sz="0" w:space="0" w:color="auto"/>
        <w:right w:val="none" w:sz="0" w:space="0" w:color="auto"/>
      </w:divBdr>
    </w:div>
    <w:div w:id="2013097915">
      <w:bodyDiv w:val="1"/>
      <w:marLeft w:val="0"/>
      <w:marRight w:val="0"/>
      <w:marTop w:val="0"/>
      <w:marBottom w:val="0"/>
      <w:divBdr>
        <w:top w:val="none" w:sz="0" w:space="0" w:color="auto"/>
        <w:left w:val="none" w:sz="0" w:space="0" w:color="auto"/>
        <w:bottom w:val="none" w:sz="0" w:space="0" w:color="auto"/>
        <w:right w:val="none" w:sz="0" w:space="0" w:color="auto"/>
      </w:divBdr>
    </w:div>
    <w:div w:id="2016108738">
      <w:bodyDiv w:val="1"/>
      <w:marLeft w:val="0"/>
      <w:marRight w:val="0"/>
      <w:marTop w:val="0"/>
      <w:marBottom w:val="0"/>
      <w:divBdr>
        <w:top w:val="none" w:sz="0" w:space="0" w:color="auto"/>
        <w:left w:val="none" w:sz="0" w:space="0" w:color="auto"/>
        <w:bottom w:val="none" w:sz="0" w:space="0" w:color="auto"/>
        <w:right w:val="none" w:sz="0" w:space="0" w:color="auto"/>
      </w:divBdr>
    </w:div>
    <w:div w:id="2018850620">
      <w:bodyDiv w:val="1"/>
      <w:marLeft w:val="0"/>
      <w:marRight w:val="0"/>
      <w:marTop w:val="0"/>
      <w:marBottom w:val="0"/>
      <w:divBdr>
        <w:top w:val="none" w:sz="0" w:space="0" w:color="auto"/>
        <w:left w:val="none" w:sz="0" w:space="0" w:color="auto"/>
        <w:bottom w:val="none" w:sz="0" w:space="0" w:color="auto"/>
        <w:right w:val="none" w:sz="0" w:space="0" w:color="auto"/>
      </w:divBdr>
    </w:div>
    <w:div w:id="2024626786">
      <w:bodyDiv w:val="1"/>
      <w:marLeft w:val="0"/>
      <w:marRight w:val="0"/>
      <w:marTop w:val="0"/>
      <w:marBottom w:val="0"/>
      <w:divBdr>
        <w:top w:val="none" w:sz="0" w:space="0" w:color="auto"/>
        <w:left w:val="none" w:sz="0" w:space="0" w:color="auto"/>
        <w:bottom w:val="none" w:sz="0" w:space="0" w:color="auto"/>
        <w:right w:val="none" w:sz="0" w:space="0" w:color="auto"/>
      </w:divBdr>
      <w:divsChild>
        <w:div w:id="1162818983">
          <w:marLeft w:val="0"/>
          <w:marRight w:val="0"/>
          <w:marTop w:val="0"/>
          <w:marBottom w:val="0"/>
          <w:divBdr>
            <w:top w:val="none" w:sz="0" w:space="0" w:color="auto"/>
            <w:left w:val="none" w:sz="0" w:space="0" w:color="auto"/>
            <w:bottom w:val="none" w:sz="0" w:space="0" w:color="auto"/>
            <w:right w:val="none" w:sz="0" w:space="0" w:color="auto"/>
          </w:divBdr>
        </w:div>
        <w:div w:id="1834419015">
          <w:marLeft w:val="0"/>
          <w:marRight w:val="0"/>
          <w:marTop w:val="0"/>
          <w:marBottom w:val="0"/>
          <w:divBdr>
            <w:top w:val="none" w:sz="0" w:space="0" w:color="auto"/>
            <w:left w:val="none" w:sz="0" w:space="0" w:color="auto"/>
            <w:bottom w:val="none" w:sz="0" w:space="0" w:color="auto"/>
            <w:right w:val="none" w:sz="0" w:space="0" w:color="auto"/>
          </w:divBdr>
        </w:div>
        <w:div w:id="1278835592">
          <w:marLeft w:val="0"/>
          <w:marRight w:val="0"/>
          <w:marTop w:val="0"/>
          <w:marBottom w:val="0"/>
          <w:divBdr>
            <w:top w:val="none" w:sz="0" w:space="0" w:color="auto"/>
            <w:left w:val="none" w:sz="0" w:space="0" w:color="auto"/>
            <w:bottom w:val="none" w:sz="0" w:space="0" w:color="auto"/>
            <w:right w:val="none" w:sz="0" w:space="0" w:color="auto"/>
          </w:divBdr>
        </w:div>
        <w:div w:id="819226539">
          <w:marLeft w:val="0"/>
          <w:marRight w:val="0"/>
          <w:marTop w:val="0"/>
          <w:marBottom w:val="0"/>
          <w:divBdr>
            <w:top w:val="none" w:sz="0" w:space="0" w:color="auto"/>
            <w:left w:val="none" w:sz="0" w:space="0" w:color="auto"/>
            <w:bottom w:val="none" w:sz="0" w:space="0" w:color="auto"/>
            <w:right w:val="none" w:sz="0" w:space="0" w:color="auto"/>
          </w:divBdr>
        </w:div>
        <w:div w:id="1079526264">
          <w:marLeft w:val="0"/>
          <w:marRight w:val="0"/>
          <w:marTop w:val="0"/>
          <w:marBottom w:val="0"/>
          <w:divBdr>
            <w:top w:val="none" w:sz="0" w:space="0" w:color="auto"/>
            <w:left w:val="none" w:sz="0" w:space="0" w:color="auto"/>
            <w:bottom w:val="none" w:sz="0" w:space="0" w:color="auto"/>
            <w:right w:val="none" w:sz="0" w:space="0" w:color="auto"/>
          </w:divBdr>
        </w:div>
        <w:div w:id="1858499774">
          <w:marLeft w:val="0"/>
          <w:marRight w:val="0"/>
          <w:marTop w:val="0"/>
          <w:marBottom w:val="0"/>
          <w:divBdr>
            <w:top w:val="none" w:sz="0" w:space="0" w:color="auto"/>
            <w:left w:val="none" w:sz="0" w:space="0" w:color="auto"/>
            <w:bottom w:val="none" w:sz="0" w:space="0" w:color="auto"/>
            <w:right w:val="none" w:sz="0" w:space="0" w:color="auto"/>
          </w:divBdr>
        </w:div>
        <w:div w:id="1047873037">
          <w:marLeft w:val="0"/>
          <w:marRight w:val="0"/>
          <w:marTop w:val="0"/>
          <w:marBottom w:val="0"/>
          <w:divBdr>
            <w:top w:val="none" w:sz="0" w:space="0" w:color="auto"/>
            <w:left w:val="none" w:sz="0" w:space="0" w:color="auto"/>
            <w:bottom w:val="none" w:sz="0" w:space="0" w:color="auto"/>
            <w:right w:val="none" w:sz="0" w:space="0" w:color="auto"/>
          </w:divBdr>
        </w:div>
        <w:div w:id="1790006049">
          <w:marLeft w:val="0"/>
          <w:marRight w:val="0"/>
          <w:marTop w:val="0"/>
          <w:marBottom w:val="0"/>
          <w:divBdr>
            <w:top w:val="none" w:sz="0" w:space="0" w:color="auto"/>
            <w:left w:val="none" w:sz="0" w:space="0" w:color="auto"/>
            <w:bottom w:val="none" w:sz="0" w:space="0" w:color="auto"/>
            <w:right w:val="none" w:sz="0" w:space="0" w:color="auto"/>
          </w:divBdr>
        </w:div>
        <w:div w:id="786702376">
          <w:marLeft w:val="0"/>
          <w:marRight w:val="0"/>
          <w:marTop w:val="0"/>
          <w:marBottom w:val="0"/>
          <w:divBdr>
            <w:top w:val="none" w:sz="0" w:space="0" w:color="auto"/>
            <w:left w:val="none" w:sz="0" w:space="0" w:color="auto"/>
            <w:bottom w:val="none" w:sz="0" w:space="0" w:color="auto"/>
            <w:right w:val="none" w:sz="0" w:space="0" w:color="auto"/>
          </w:divBdr>
        </w:div>
        <w:div w:id="1106005048">
          <w:marLeft w:val="0"/>
          <w:marRight w:val="0"/>
          <w:marTop w:val="0"/>
          <w:marBottom w:val="0"/>
          <w:divBdr>
            <w:top w:val="none" w:sz="0" w:space="0" w:color="auto"/>
            <w:left w:val="none" w:sz="0" w:space="0" w:color="auto"/>
            <w:bottom w:val="none" w:sz="0" w:space="0" w:color="auto"/>
            <w:right w:val="none" w:sz="0" w:space="0" w:color="auto"/>
          </w:divBdr>
        </w:div>
        <w:div w:id="645472968">
          <w:marLeft w:val="0"/>
          <w:marRight w:val="0"/>
          <w:marTop w:val="0"/>
          <w:marBottom w:val="0"/>
          <w:divBdr>
            <w:top w:val="none" w:sz="0" w:space="0" w:color="auto"/>
            <w:left w:val="none" w:sz="0" w:space="0" w:color="auto"/>
            <w:bottom w:val="none" w:sz="0" w:space="0" w:color="auto"/>
            <w:right w:val="none" w:sz="0" w:space="0" w:color="auto"/>
          </w:divBdr>
        </w:div>
        <w:div w:id="1515919714">
          <w:marLeft w:val="0"/>
          <w:marRight w:val="0"/>
          <w:marTop w:val="0"/>
          <w:marBottom w:val="0"/>
          <w:divBdr>
            <w:top w:val="none" w:sz="0" w:space="0" w:color="auto"/>
            <w:left w:val="none" w:sz="0" w:space="0" w:color="auto"/>
            <w:bottom w:val="none" w:sz="0" w:space="0" w:color="auto"/>
            <w:right w:val="none" w:sz="0" w:space="0" w:color="auto"/>
          </w:divBdr>
        </w:div>
        <w:div w:id="1580097971">
          <w:marLeft w:val="0"/>
          <w:marRight w:val="0"/>
          <w:marTop w:val="0"/>
          <w:marBottom w:val="0"/>
          <w:divBdr>
            <w:top w:val="none" w:sz="0" w:space="0" w:color="auto"/>
            <w:left w:val="none" w:sz="0" w:space="0" w:color="auto"/>
            <w:bottom w:val="none" w:sz="0" w:space="0" w:color="auto"/>
            <w:right w:val="none" w:sz="0" w:space="0" w:color="auto"/>
          </w:divBdr>
        </w:div>
        <w:div w:id="717239366">
          <w:marLeft w:val="0"/>
          <w:marRight w:val="0"/>
          <w:marTop w:val="0"/>
          <w:marBottom w:val="0"/>
          <w:divBdr>
            <w:top w:val="none" w:sz="0" w:space="0" w:color="auto"/>
            <w:left w:val="none" w:sz="0" w:space="0" w:color="auto"/>
            <w:bottom w:val="none" w:sz="0" w:space="0" w:color="auto"/>
            <w:right w:val="none" w:sz="0" w:space="0" w:color="auto"/>
          </w:divBdr>
        </w:div>
        <w:div w:id="2046755832">
          <w:marLeft w:val="0"/>
          <w:marRight w:val="0"/>
          <w:marTop w:val="0"/>
          <w:marBottom w:val="0"/>
          <w:divBdr>
            <w:top w:val="none" w:sz="0" w:space="0" w:color="auto"/>
            <w:left w:val="none" w:sz="0" w:space="0" w:color="auto"/>
            <w:bottom w:val="none" w:sz="0" w:space="0" w:color="auto"/>
            <w:right w:val="none" w:sz="0" w:space="0" w:color="auto"/>
          </w:divBdr>
        </w:div>
        <w:div w:id="1200822419">
          <w:marLeft w:val="0"/>
          <w:marRight w:val="0"/>
          <w:marTop w:val="0"/>
          <w:marBottom w:val="0"/>
          <w:divBdr>
            <w:top w:val="none" w:sz="0" w:space="0" w:color="auto"/>
            <w:left w:val="none" w:sz="0" w:space="0" w:color="auto"/>
            <w:bottom w:val="none" w:sz="0" w:space="0" w:color="auto"/>
            <w:right w:val="none" w:sz="0" w:space="0" w:color="auto"/>
          </w:divBdr>
        </w:div>
        <w:div w:id="1044016823">
          <w:marLeft w:val="0"/>
          <w:marRight w:val="0"/>
          <w:marTop w:val="0"/>
          <w:marBottom w:val="0"/>
          <w:divBdr>
            <w:top w:val="none" w:sz="0" w:space="0" w:color="auto"/>
            <w:left w:val="none" w:sz="0" w:space="0" w:color="auto"/>
            <w:bottom w:val="none" w:sz="0" w:space="0" w:color="auto"/>
            <w:right w:val="none" w:sz="0" w:space="0" w:color="auto"/>
          </w:divBdr>
        </w:div>
        <w:div w:id="356590898">
          <w:marLeft w:val="0"/>
          <w:marRight w:val="0"/>
          <w:marTop w:val="0"/>
          <w:marBottom w:val="0"/>
          <w:divBdr>
            <w:top w:val="none" w:sz="0" w:space="0" w:color="auto"/>
            <w:left w:val="none" w:sz="0" w:space="0" w:color="auto"/>
            <w:bottom w:val="none" w:sz="0" w:space="0" w:color="auto"/>
            <w:right w:val="none" w:sz="0" w:space="0" w:color="auto"/>
          </w:divBdr>
        </w:div>
        <w:div w:id="2116167187">
          <w:marLeft w:val="0"/>
          <w:marRight w:val="0"/>
          <w:marTop w:val="0"/>
          <w:marBottom w:val="0"/>
          <w:divBdr>
            <w:top w:val="none" w:sz="0" w:space="0" w:color="auto"/>
            <w:left w:val="none" w:sz="0" w:space="0" w:color="auto"/>
            <w:bottom w:val="none" w:sz="0" w:space="0" w:color="auto"/>
            <w:right w:val="none" w:sz="0" w:space="0" w:color="auto"/>
          </w:divBdr>
        </w:div>
        <w:div w:id="1255476754">
          <w:marLeft w:val="0"/>
          <w:marRight w:val="0"/>
          <w:marTop w:val="0"/>
          <w:marBottom w:val="0"/>
          <w:divBdr>
            <w:top w:val="none" w:sz="0" w:space="0" w:color="auto"/>
            <w:left w:val="none" w:sz="0" w:space="0" w:color="auto"/>
            <w:bottom w:val="none" w:sz="0" w:space="0" w:color="auto"/>
            <w:right w:val="none" w:sz="0" w:space="0" w:color="auto"/>
          </w:divBdr>
        </w:div>
        <w:div w:id="1337462421">
          <w:marLeft w:val="0"/>
          <w:marRight w:val="0"/>
          <w:marTop w:val="0"/>
          <w:marBottom w:val="0"/>
          <w:divBdr>
            <w:top w:val="none" w:sz="0" w:space="0" w:color="auto"/>
            <w:left w:val="none" w:sz="0" w:space="0" w:color="auto"/>
            <w:bottom w:val="none" w:sz="0" w:space="0" w:color="auto"/>
            <w:right w:val="none" w:sz="0" w:space="0" w:color="auto"/>
          </w:divBdr>
        </w:div>
        <w:div w:id="1716655306">
          <w:marLeft w:val="0"/>
          <w:marRight w:val="0"/>
          <w:marTop w:val="0"/>
          <w:marBottom w:val="0"/>
          <w:divBdr>
            <w:top w:val="none" w:sz="0" w:space="0" w:color="auto"/>
            <w:left w:val="none" w:sz="0" w:space="0" w:color="auto"/>
            <w:bottom w:val="none" w:sz="0" w:space="0" w:color="auto"/>
            <w:right w:val="none" w:sz="0" w:space="0" w:color="auto"/>
          </w:divBdr>
        </w:div>
        <w:div w:id="417212004">
          <w:marLeft w:val="0"/>
          <w:marRight w:val="0"/>
          <w:marTop w:val="0"/>
          <w:marBottom w:val="0"/>
          <w:divBdr>
            <w:top w:val="none" w:sz="0" w:space="0" w:color="auto"/>
            <w:left w:val="none" w:sz="0" w:space="0" w:color="auto"/>
            <w:bottom w:val="none" w:sz="0" w:space="0" w:color="auto"/>
            <w:right w:val="none" w:sz="0" w:space="0" w:color="auto"/>
          </w:divBdr>
        </w:div>
        <w:div w:id="1458839578">
          <w:marLeft w:val="0"/>
          <w:marRight w:val="0"/>
          <w:marTop w:val="0"/>
          <w:marBottom w:val="0"/>
          <w:divBdr>
            <w:top w:val="none" w:sz="0" w:space="0" w:color="auto"/>
            <w:left w:val="none" w:sz="0" w:space="0" w:color="auto"/>
            <w:bottom w:val="none" w:sz="0" w:space="0" w:color="auto"/>
            <w:right w:val="none" w:sz="0" w:space="0" w:color="auto"/>
          </w:divBdr>
        </w:div>
        <w:div w:id="555239096">
          <w:marLeft w:val="0"/>
          <w:marRight w:val="0"/>
          <w:marTop w:val="0"/>
          <w:marBottom w:val="0"/>
          <w:divBdr>
            <w:top w:val="none" w:sz="0" w:space="0" w:color="auto"/>
            <w:left w:val="none" w:sz="0" w:space="0" w:color="auto"/>
            <w:bottom w:val="none" w:sz="0" w:space="0" w:color="auto"/>
            <w:right w:val="none" w:sz="0" w:space="0" w:color="auto"/>
          </w:divBdr>
        </w:div>
        <w:div w:id="498926011">
          <w:marLeft w:val="0"/>
          <w:marRight w:val="0"/>
          <w:marTop w:val="0"/>
          <w:marBottom w:val="0"/>
          <w:divBdr>
            <w:top w:val="none" w:sz="0" w:space="0" w:color="auto"/>
            <w:left w:val="none" w:sz="0" w:space="0" w:color="auto"/>
            <w:bottom w:val="none" w:sz="0" w:space="0" w:color="auto"/>
            <w:right w:val="none" w:sz="0" w:space="0" w:color="auto"/>
          </w:divBdr>
        </w:div>
        <w:div w:id="1918854927">
          <w:marLeft w:val="0"/>
          <w:marRight w:val="0"/>
          <w:marTop w:val="0"/>
          <w:marBottom w:val="0"/>
          <w:divBdr>
            <w:top w:val="none" w:sz="0" w:space="0" w:color="auto"/>
            <w:left w:val="none" w:sz="0" w:space="0" w:color="auto"/>
            <w:bottom w:val="none" w:sz="0" w:space="0" w:color="auto"/>
            <w:right w:val="none" w:sz="0" w:space="0" w:color="auto"/>
          </w:divBdr>
        </w:div>
        <w:div w:id="1365443328">
          <w:marLeft w:val="0"/>
          <w:marRight w:val="0"/>
          <w:marTop w:val="0"/>
          <w:marBottom w:val="0"/>
          <w:divBdr>
            <w:top w:val="none" w:sz="0" w:space="0" w:color="auto"/>
            <w:left w:val="none" w:sz="0" w:space="0" w:color="auto"/>
            <w:bottom w:val="none" w:sz="0" w:space="0" w:color="auto"/>
            <w:right w:val="none" w:sz="0" w:space="0" w:color="auto"/>
          </w:divBdr>
        </w:div>
        <w:div w:id="836576249">
          <w:marLeft w:val="0"/>
          <w:marRight w:val="0"/>
          <w:marTop w:val="0"/>
          <w:marBottom w:val="0"/>
          <w:divBdr>
            <w:top w:val="none" w:sz="0" w:space="0" w:color="auto"/>
            <w:left w:val="none" w:sz="0" w:space="0" w:color="auto"/>
            <w:bottom w:val="none" w:sz="0" w:space="0" w:color="auto"/>
            <w:right w:val="none" w:sz="0" w:space="0" w:color="auto"/>
          </w:divBdr>
        </w:div>
        <w:div w:id="660816301">
          <w:marLeft w:val="0"/>
          <w:marRight w:val="0"/>
          <w:marTop w:val="0"/>
          <w:marBottom w:val="0"/>
          <w:divBdr>
            <w:top w:val="none" w:sz="0" w:space="0" w:color="auto"/>
            <w:left w:val="none" w:sz="0" w:space="0" w:color="auto"/>
            <w:bottom w:val="none" w:sz="0" w:space="0" w:color="auto"/>
            <w:right w:val="none" w:sz="0" w:space="0" w:color="auto"/>
          </w:divBdr>
        </w:div>
        <w:div w:id="313606860">
          <w:marLeft w:val="0"/>
          <w:marRight w:val="0"/>
          <w:marTop w:val="0"/>
          <w:marBottom w:val="0"/>
          <w:divBdr>
            <w:top w:val="none" w:sz="0" w:space="0" w:color="auto"/>
            <w:left w:val="none" w:sz="0" w:space="0" w:color="auto"/>
            <w:bottom w:val="none" w:sz="0" w:space="0" w:color="auto"/>
            <w:right w:val="none" w:sz="0" w:space="0" w:color="auto"/>
          </w:divBdr>
        </w:div>
        <w:div w:id="365637696">
          <w:marLeft w:val="0"/>
          <w:marRight w:val="0"/>
          <w:marTop w:val="0"/>
          <w:marBottom w:val="0"/>
          <w:divBdr>
            <w:top w:val="none" w:sz="0" w:space="0" w:color="auto"/>
            <w:left w:val="none" w:sz="0" w:space="0" w:color="auto"/>
            <w:bottom w:val="none" w:sz="0" w:space="0" w:color="auto"/>
            <w:right w:val="none" w:sz="0" w:space="0" w:color="auto"/>
          </w:divBdr>
        </w:div>
        <w:div w:id="500005307">
          <w:marLeft w:val="0"/>
          <w:marRight w:val="0"/>
          <w:marTop w:val="0"/>
          <w:marBottom w:val="0"/>
          <w:divBdr>
            <w:top w:val="none" w:sz="0" w:space="0" w:color="auto"/>
            <w:left w:val="none" w:sz="0" w:space="0" w:color="auto"/>
            <w:bottom w:val="none" w:sz="0" w:space="0" w:color="auto"/>
            <w:right w:val="none" w:sz="0" w:space="0" w:color="auto"/>
          </w:divBdr>
        </w:div>
        <w:div w:id="542864959">
          <w:marLeft w:val="0"/>
          <w:marRight w:val="0"/>
          <w:marTop w:val="0"/>
          <w:marBottom w:val="0"/>
          <w:divBdr>
            <w:top w:val="none" w:sz="0" w:space="0" w:color="auto"/>
            <w:left w:val="none" w:sz="0" w:space="0" w:color="auto"/>
            <w:bottom w:val="none" w:sz="0" w:space="0" w:color="auto"/>
            <w:right w:val="none" w:sz="0" w:space="0" w:color="auto"/>
          </w:divBdr>
        </w:div>
      </w:divsChild>
    </w:div>
    <w:div w:id="2028678357">
      <w:bodyDiv w:val="1"/>
      <w:marLeft w:val="0"/>
      <w:marRight w:val="0"/>
      <w:marTop w:val="0"/>
      <w:marBottom w:val="0"/>
      <w:divBdr>
        <w:top w:val="none" w:sz="0" w:space="0" w:color="auto"/>
        <w:left w:val="none" w:sz="0" w:space="0" w:color="auto"/>
        <w:bottom w:val="none" w:sz="0" w:space="0" w:color="auto"/>
        <w:right w:val="none" w:sz="0" w:space="0" w:color="auto"/>
      </w:divBdr>
    </w:div>
    <w:div w:id="2029717699">
      <w:bodyDiv w:val="1"/>
      <w:marLeft w:val="0"/>
      <w:marRight w:val="0"/>
      <w:marTop w:val="0"/>
      <w:marBottom w:val="0"/>
      <w:divBdr>
        <w:top w:val="none" w:sz="0" w:space="0" w:color="auto"/>
        <w:left w:val="none" w:sz="0" w:space="0" w:color="auto"/>
        <w:bottom w:val="none" w:sz="0" w:space="0" w:color="auto"/>
        <w:right w:val="none" w:sz="0" w:space="0" w:color="auto"/>
      </w:divBdr>
    </w:div>
    <w:div w:id="2036420755">
      <w:bodyDiv w:val="1"/>
      <w:marLeft w:val="0"/>
      <w:marRight w:val="0"/>
      <w:marTop w:val="0"/>
      <w:marBottom w:val="0"/>
      <w:divBdr>
        <w:top w:val="none" w:sz="0" w:space="0" w:color="auto"/>
        <w:left w:val="none" w:sz="0" w:space="0" w:color="auto"/>
        <w:bottom w:val="none" w:sz="0" w:space="0" w:color="auto"/>
        <w:right w:val="none" w:sz="0" w:space="0" w:color="auto"/>
      </w:divBdr>
    </w:div>
    <w:div w:id="2040930934">
      <w:bodyDiv w:val="1"/>
      <w:marLeft w:val="0"/>
      <w:marRight w:val="0"/>
      <w:marTop w:val="0"/>
      <w:marBottom w:val="0"/>
      <w:divBdr>
        <w:top w:val="none" w:sz="0" w:space="0" w:color="auto"/>
        <w:left w:val="none" w:sz="0" w:space="0" w:color="auto"/>
        <w:bottom w:val="none" w:sz="0" w:space="0" w:color="auto"/>
        <w:right w:val="none" w:sz="0" w:space="0" w:color="auto"/>
      </w:divBdr>
    </w:div>
    <w:div w:id="2043357710">
      <w:bodyDiv w:val="1"/>
      <w:marLeft w:val="0"/>
      <w:marRight w:val="0"/>
      <w:marTop w:val="0"/>
      <w:marBottom w:val="0"/>
      <w:divBdr>
        <w:top w:val="none" w:sz="0" w:space="0" w:color="auto"/>
        <w:left w:val="none" w:sz="0" w:space="0" w:color="auto"/>
        <w:bottom w:val="none" w:sz="0" w:space="0" w:color="auto"/>
        <w:right w:val="none" w:sz="0" w:space="0" w:color="auto"/>
      </w:divBdr>
    </w:div>
    <w:div w:id="2045790326">
      <w:bodyDiv w:val="1"/>
      <w:marLeft w:val="0"/>
      <w:marRight w:val="0"/>
      <w:marTop w:val="0"/>
      <w:marBottom w:val="0"/>
      <w:divBdr>
        <w:top w:val="none" w:sz="0" w:space="0" w:color="auto"/>
        <w:left w:val="none" w:sz="0" w:space="0" w:color="auto"/>
        <w:bottom w:val="none" w:sz="0" w:space="0" w:color="auto"/>
        <w:right w:val="none" w:sz="0" w:space="0" w:color="auto"/>
      </w:divBdr>
    </w:div>
    <w:div w:id="2050186046">
      <w:bodyDiv w:val="1"/>
      <w:marLeft w:val="0"/>
      <w:marRight w:val="0"/>
      <w:marTop w:val="0"/>
      <w:marBottom w:val="0"/>
      <w:divBdr>
        <w:top w:val="none" w:sz="0" w:space="0" w:color="auto"/>
        <w:left w:val="none" w:sz="0" w:space="0" w:color="auto"/>
        <w:bottom w:val="none" w:sz="0" w:space="0" w:color="auto"/>
        <w:right w:val="none" w:sz="0" w:space="0" w:color="auto"/>
      </w:divBdr>
    </w:div>
    <w:div w:id="2050832366">
      <w:bodyDiv w:val="1"/>
      <w:marLeft w:val="0"/>
      <w:marRight w:val="0"/>
      <w:marTop w:val="0"/>
      <w:marBottom w:val="0"/>
      <w:divBdr>
        <w:top w:val="none" w:sz="0" w:space="0" w:color="auto"/>
        <w:left w:val="none" w:sz="0" w:space="0" w:color="auto"/>
        <w:bottom w:val="none" w:sz="0" w:space="0" w:color="auto"/>
        <w:right w:val="none" w:sz="0" w:space="0" w:color="auto"/>
      </w:divBdr>
    </w:div>
    <w:div w:id="2052486412">
      <w:bodyDiv w:val="1"/>
      <w:marLeft w:val="0"/>
      <w:marRight w:val="0"/>
      <w:marTop w:val="0"/>
      <w:marBottom w:val="0"/>
      <w:divBdr>
        <w:top w:val="none" w:sz="0" w:space="0" w:color="auto"/>
        <w:left w:val="none" w:sz="0" w:space="0" w:color="auto"/>
        <w:bottom w:val="none" w:sz="0" w:space="0" w:color="auto"/>
        <w:right w:val="none" w:sz="0" w:space="0" w:color="auto"/>
      </w:divBdr>
    </w:div>
    <w:div w:id="2058845986">
      <w:bodyDiv w:val="1"/>
      <w:marLeft w:val="0"/>
      <w:marRight w:val="0"/>
      <w:marTop w:val="0"/>
      <w:marBottom w:val="0"/>
      <w:divBdr>
        <w:top w:val="none" w:sz="0" w:space="0" w:color="auto"/>
        <w:left w:val="none" w:sz="0" w:space="0" w:color="auto"/>
        <w:bottom w:val="none" w:sz="0" w:space="0" w:color="auto"/>
        <w:right w:val="none" w:sz="0" w:space="0" w:color="auto"/>
      </w:divBdr>
    </w:div>
    <w:div w:id="2067223071">
      <w:bodyDiv w:val="1"/>
      <w:marLeft w:val="0"/>
      <w:marRight w:val="0"/>
      <w:marTop w:val="0"/>
      <w:marBottom w:val="0"/>
      <w:divBdr>
        <w:top w:val="none" w:sz="0" w:space="0" w:color="auto"/>
        <w:left w:val="none" w:sz="0" w:space="0" w:color="auto"/>
        <w:bottom w:val="none" w:sz="0" w:space="0" w:color="auto"/>
        <w:right w:val="none" w:sz="0" w:space="0" w:color="auto"/>
      </w:divBdr>
    </w:div>
    <w:div w:id="2069379628">
      <w:bodyDiv w:val="1"/>
      <w:marLeft w:val="0"/>
      <w:marRight w:val="0"/>
      <w:marTop w:val="0"/>
      <w:marBottom w:val="0"/>
      <w:divBdr>
        <w:top w:val="none" w:sz="0" w:space="0" w:color="auto"/>
        <w:left w:val="none" w:sz="0" w:space="0" w:color="auto"/>
        <w:bottom w:val="none" w:sz="0" w:space="0" w:color="auto"/>
        <w:right w:val="none" w:sz="0" w:space="0" w:color="auto"/>
      </w:divBdr>
    </w:div>
    <w:div w:id="2072729476">
      <w:bodyDiv w:val="1"/>
      <w:marLeft w:val="0"/>
      <w:marRight w:val="0"/>
      <w:marTop w:val="0"/>
      <w:marBottom w:val="0"/>
      <w:divBdr>
        <w:top w:val="none" w:sz="0" w:space="0" w:color="auto"/>
        <w:left w:val="none" w:sz="0" w:space="0" w:color="auto"/>
        <w:bottom w:val="none" w:sz="0" w:space="0" w:color="auto"/>
        <w:right w:val="none" w:sz="0" w:space="0" w:color="auto"/>
      </w:divBdr>
    </w:div>
    <w:div w:id="2078361799">
      <w:bodyDiv w:val="1"/>
      <w:marLeft w:val="0"/>
      <w:marRight w:val="0"/>
      <w:marTop w:val="0"/>
      <w:marBottom w:val="0"/>
      <w:divBdr>
        <w:top w:val="none" w:sz="0" w:space="0" w:color="auto"/>
        <w:left w:val="none" w:sz="0" w:space="0" w:color="auto"/>
        <w:bottom w:val="none" w:sz="0" w:space="0" w:color="auto"/>
        <w:right w:val="none" w:sz="0" w:space="0" w:color="auto"/>
      </w:divBdr>
    </w:div>
    <w:div w:id="2087994567">
      <w:bodyDiv w:val="1"/>
      <w:marLeft w:val="0"/>
      <w:marRight w:val="0"/>
      <w:marTop w:val="0"/>
      <w:marBottom w:val="0"/>
      <w:divBdr>
        <w:top w:val="none" w:sz="0" w:space="0" w:color="auto"/>
        <w:left w:val="none" w:sz="0" w:space="0" w:color="auto"/>
        <w:bottom w:val="none" w:sz="0" w:space="0" w:color="auto"/>
        <w:right w:val="none" w:sz="0" w:space="0" w:color="auto"/>
      </w:divBdr>
    </w:div>
    <w:div w:id="2100441542">
      <w:bodyDiv w:val="1"/>
      <w:marLeft w:val="0"/>
      <w:marRight w:val="0"/>
      <w:marTop w:val="0"/>
      <w:marBottom w:val="0"/>
      <w:divBdr>
        <w:top w:val="none" w:sz="0" w:space="0" w:color="auto"/>
        <w:left w:val="none" w:sz="0" w:space="0" w:color="auto"/>
        <w:bottom w:val="none" w:sz="0" w:space="0" w:color="auto"/>
        <w:right w:val="none" w:sz="0" w:space="0" w:color="auto"/>
      </w:divBdr>
    </w:div>
    <w:div w:id="2101217647">
      <w:bodyDiv w:val="1"/>
      <w:marLeft w:val="0"/>
      <w:marRight w:val="0"/>
      <w:marTop w:val="0"/>
      <w:marBottom w:val="0"/>
      <w:divBdr>
        <w:top w:val="none" w:sz="0" w:space="0" w:color="auto"/>
        <w:left w:val="none" w:sz="0" w:space="0" w:color="auto"/>
        <w:bottom w:val="none" w:sz="0" w:space="0" w:color="auto"/>
        <w:right w:val="none" w:sz="0" w:space="0" w:color="auto"/>
      </w:divBdr>
    </w:div>
    <w:div w:id="2102603414">
      <w:bodyDiv w:val="1"/>
      <w:marLeft w:val="0"/>
      <w:marRight w:val="0"/>
      <w:marTop w:val="0"/>
      <w:marBottom w:val="0"/>
      <w:divBdr>
        <w:top w:val="none" w:sz="0" w:space="0" w:color="auto"/>
        <w:left w:val="none" w:sz="0" w:space="0" w:color="auto"/>
        <w:bottom w:val="none" w:sz="0" w:space="0" w:color="auto"/>
        <w:right w:val="none" w:sz="0" w:space="0" w:color="auto"/>
      </w:divBdr>
    </w:div>
    <w:div w:id="2104917485">
      <w:bodyDiv w:val="1"/>
      <w:marLeft w:val="0"/>
      <w:marRight w:val="0"/>
      <w:marTop w:val="0"/>
      <w:marBottom w:val="0"/>
      <w:divBdr>
        <w:top w:val="none" w:sz="0" w:space="0" w:color="auto"/>
        <w:left w:val="none" w:sz="0" w:space="0" w:color="auto"/>
        <w:bottom w:val="none" w:sz="0" w:space="0" w:color="auto"/>
        <w:right w:val="none" w:sz="0" w:space="0" w:color="auto"/>
      </w:divBdr>
      <w:divsChild>
        <w:div w:id="1050037510">
          <w:marLeft w:val="480"/>
          <w:marRight w:val="0"/>
          <w:marTop w:val="0"/>
          <w:marBottom w:val="0"/>
          <w:divBdr>
            <w:top w:val="none" w:sz="0" w:space="0" w:color="auto"/>
            <w:left w:val="none" w:sz="0" w:space="0" w:color="auto"/>
            <w:bottom w:val="none" w:sz="0" w:space="0" w:color="auto"/>
            <w:right w:val="none" w:sz="0" w:space="0" w:color="auto"/>
          </w:divBdr>
        </w:div>
        <w:div w:id="1968855046">
          <w:marLeft w:val="480"/>
          <w:marRight w:val="0"/>
          <w:marTop w:val="0"/>
          <w:marBottom w:val="0"/>
          <w:divBdr>
            <w:top w:val="none" w:sz="0" w:space="0" w:color="auto"/>
            <w:left w:val="none" w:sz="0" w:space="0" w:color="auto"/>
            <w:bottom w:val="none" w:sz="0" w:space="0" w:color="auto"/>
            <w:right w:val="none" w:sz="0" w:space="0" w:color="auto"/>
          </w:divBdr>
        </w:div>
        <w:div w:id="2136216939">
          <w:marLeft w:val="480"/>
          <w:marRight w:val="0"/>
          <w:marTop w:val="0"/>
          <w:marBottom w:val="0"/>
          <w:divBdr>
            <w:top w:val="none" w:sz="0" w:space="0" w:color="auto"/>
            <w:left w:val="none" w:sz="0" w:space="0" w:color="auto"/>
            <w:bottom w:val="none" w:sz="0" w:space="0" w:color="auto"/>
            <w:right w:val="none" w:sz="0" w:space="0" w:color="auto"/>
          </w:divBdr>
        </w:div>
        <w:div w:id="941647990">
          <w:marLeft w:val="480"/>
          <w:marRight w:val="0"/>
          <w:marTop w:val="0"/>
          <w:marBottom w:val="0"/>
          <w:divBdr>
            <w:top w:val="none" w:sz="0" w:space="0" w:color="auto"/>
            <w:left w:val="none" w:sz="0" w:space="0" w:color="auto"/>
            <w:bottom w:val="none" w:sz="0" w:space="0" w:color="auto"/>
            <w:right w:val="none" w:sz="0" w:space="0" w:color="auto"/>
          </w:divBdr>
        </w:div>
        <w:div w:id="360790857">
          <w:marLeft w:val="480"/>
          <w:marRight w:val="0"/>
          <w:marTop w:val="0"/>
          <w:marBottom w:val="0"/>
          <w:divBdr>
            <w:top w:val="none" w:sz="0" w:space="0" w:color="auto"/>
            <w:left w:val="none" w:sz="0" w:space="0" w:color="auto"/>
            <w:bottom w:val="none" w:sz="0" w:space="0" w:color="auto"/>
            <w:right w:val="none" w:sz="0" w:space="0" w:color="auto"/>
          </w:divBdr>
        </w:div>
        <w:div w:id="2051757468">
          <w:marLeft w:val="480"/>
          <w:marRight w:val="0"/>
          <w:marTop w:val="0"/>
          <w:marBottom w:val="0"/>
          <w:divBdr>
            <w:top w:val="none" w:sz="0" w:space="0" w:color="auto"/>
            <w:left w:val="none" w:sz="0" w:space="0" w:color="auto"/>
            <w:bottom w:val="none" w:sz="0" w:space="0" w:color="auto"/>
            <w:right w:val="none" w:sz="0" w:space="0" w:color="auto"/>
          </w:divBdr>
        </w:div>
        <w:div w:id="1368874683">
          <w:marLeft w:val="480"/>
          <w:marRight w:val="0"/>
          <w:marTop w:val="0"/>
          <w:marBottom w:val="0"/>
          <w:divBdr>
            <w:top w:val="none" w:sz="0" w:space="0" w:color="auto"/>
            <w:left w:val="none" w:sz="0" w:space="0" w:color="auto"/>
            <w:bottom w:val="none" w:sz="0" w:space="0" w:color="auto"/>
            <w:right w:val="none" w:sz="0" w:space="0" w:color="auto"/>
          </w:divBdr>
        </w:div>
        <w:div w:id="1369721934">
          <w:marLeft w:val="480"/>
          <w:marRight w:val="0"/>
          <w:marTop w:val="0"/>
          <w:marBottom w:val="0"/>
          <w:divBdr>
            <w:top w:val="none" w:sz="0" w:space="0" w:color="auto"/>
            <w:left w:val="none" w:sz="0" w:space="0" w:color="auto"/>
            <w:bottom w:val="none" w:sz="0" w:space="0" w:color="auto"/>
            <w:right w:val="none" w:sz="0" w:space="0" w:color="auto"/>
          </w:divBdr>
        </w:div>
        <w:div w:id="1514221349">
          <w:marLeft w:val="480"/>
          <w:marRight w:val="0"/>
          <w:marTop w:val="0"/>
          <w:marBottom w:val="0"/>
          <w:divBdr>
            <w:top w:val="none" w:sz="0" w:space="0" w:color="auto"/>
            <w:left w:val="none" w:sz="0" w:space="0" w:color="auto"/>
            <w:bottom w:val="none" w:sz="0" w:space="0" w:color="auto"/>
            <w:right w:val="none" w:sz="0" w:space="0" w:color="auto"/>
          </w:divBdr>
        </w:div>
        <w:div w:id="1136875810">
          <w:marLeft w:val="480"/>
          <w:marRight w:val="0"/>
          <w:marTop w:val="0"/>
          <w:marBottom w:val="0"/>
          <w:divBdr>
            <w:top w:val="none" w:sz="0" w:space="0" w:color="auto"/>
            <w:left w:val="none" w:sz="0" w:space="0" w:color="auto"/>
            <w:bottom w:val="none" w:sz="0" w:space="0" w:color="auto"/>
            <w:right w:val="none" w:sz="0" w:space="0" w:color="auto"/>
          </w:divBdr>
        </w:div>
        <w:div w:id="231475499">
          <w:marLeft w:val="480"/>
          <w:marRight w:val="0"/>
          <w:marTop w:val="0"/>
          <w:marBottom w:val="0"/>
          <w:divBdr>
            <w:top w:val="none" w:sz="0" w:space="0" w:color="auto"/>
            <w:left w:val="none" w:sz="0" w:space="0" w:color="auto"/>
            <w:bottom w:val="none" w:sz="0" w:space="0" w:color="auto"/>
            <w:right w:val="none" w:sz="0" w:space="0" w:color="auto"/>
          </w:divBdr>
        </w:div>
        <w:div w:id="1008751306">
          <w:marLeft w:val="480"/>
          <w:marRight w:val="0"/>
          <w:marTop w:val="0"/>
          <w:marBottom w:val="0"/>
          <w:divBdr>
            <w:top w:val="none" w:sz="0" w:space="0" w:color="auto"/>
            <w:left w:val="none" w:sz="0" w:space="0" w:color="auto"/>
            <w:bottom w:val="none" w:sz="0" w:space="0" w:color="auto"/>
            <w:right w:val="none" w:sz="0" w:space="0" w:color="auto"/>
          </w:divBdr>
        </w:div>
        <w:div w:id="1038967585">
          <w:marLeft w:val="480"/>
          <w:marRight w:val="0"/>
          <w:marTop w:val="0"/>
          <w:marBottom w:val="0"/>
          <w:divBdr>
            <w:top w:val="none" w:sz="0" w:space="0" w:color="auto"/>
            <w:left w:val="none" w:sz="0" w:space="0" w:color="auto"/>
            <w:bottom w:val="none" w:sz="0" w:space="0" w:color="auto"/>
            <w:right w:val="none" w:sz="0" w:space="0" w:color="auto"/>
          </w:divBdr>
        </w:div>
        <w:div w:id="185102925">
          <w:marLeft w:val="480"/>
          <w:marRight w:val="0"/>
          <w:marTop w:val="0"/>
          <w:marBottom w:val="0"/>
          <w:divBdr>
            <w:top w:val="none" w:sz="0" w:space="0" w:color="auto"/>
            <w:left w:val="none" w:sz="0" w:space="0" w:color="auto"/>
            <w:bottom w:val="none" w:sz="0" w:space="0" w:color="auto"/>
            <w:right w:val="none" w:sz="0" w:space="0" w:color="auto"/>
          </w:divBdr>
        </w:div>
        <w:div w:id="671030594">
          <w:marLeft w:val="480"/>
          <w:marRight w:val="0"/>
          <w:marTop w:val="0"/>
          <w:marBottom w:val="0"/>
          <w:divBdr>
            <w:top w:val="none" w:sz="0" w:space="0" w:color="auto"/>
            <w:left w:val="none" w:sz="0" w:space="0" w:color="auto"/>
            <w:bottom w:val="none" w:sz="0" w:space="0" w:color="auto"/>
            <w:right w:val="none" w:sz="0" w:space="0" w:color="auto"/>
          </w:divBdr>
        </w:div>
        <w:div w:id="44381590">
          <w:marLeft w:val="480"/>
          <w:marRight w:val="0"/>
          <w:marTop w:val="0"/>
          <w:marBottom w:val="0"/>
          <w:divBdr>
            <w:top w:val="none" w:sz="0" w:space="0" w:color="auto"/>
            <w:left w:val="none" w:sz="0" w:space="0" w:color="auto"/>
            <w:bottom w:val="none" w:sz="0" w:space="0" w:color="auto"/>
            <w:right w:val="none" w:sz="0" w:space="0" w:color="auto"/>
          </w:divBdr>
        </w:div>
        <w:div w:id="1080639106">
          <w:marLeft w:val="480"/>
          <w:marRight w:val="0"/>
          <w:marTop w:val="0"/>
          <w:marBottom w:val="0"/>
          <w:divBdr>
            <w:top w:val="none" w:sz="0" w:space="0" w:color="auto"/>
            <w:left w:val="none" w:sz="0" w:space="0" w:color="auto"/>
            <w:bottom w:val="none" w:sz="0" w:space="0" w:color="auto"/>
            <w:right w:val="none" w:sz="0" w:space="0" w:color="auto"/>
          </w:divBdr>
        </w:div>
        <w:div w:id="666448219">
          <w:marLeft w:val="480"/>
          <w:marRight w:val="0"/>
          <w:marTop w:val="0"/>
          <w:marBottom w:val="0"/>
          <w:divBdr>
            <w:top w:val="none" w:sz="0" w:space="0" w:color="auto"/>
            <w:left w:val="none" w:sz="0" w:space="0" w:color="auto"/>
            <w:bottom w:val="none" w:sz="0" w:space="0" w:color="auto"/>
            <w:right w:val="none" w:sz="0" w:space="0" w:color="auto"/>
          </w:divBdr>
        </w:div>
        <w:div w:id="149517631">
          <w:marLeft w:val="480"/>
          <w:marRight w:val="0"/>
          <w:marTop w:val="0"/>
          <w:marBottom w:val="0"/>
          <w:divBdr>
            <w:top w:val="none" w:sz="0" w:space="0" w:color="auto"/>
            <w:left w:val="none" w:sz="0" w:space="0" w:color="auto"/>
            <w:bottom w:val="none" w:sz="0" w:space="0" w:color="auto"/>
            <w:right w:val="none" w:sz="0" w:space="0" w:color="auto"/>
          </w:divBdr>
        </w:div>
        <w:div w:id="544292280">
          <w:marLeft w:val="480"/>
          <w:marRight w:val="0"/>
          <w:marTop w:val="0"/>
          <w:marBottom w:val="0"/>
          <w:divBdr>
            <w:top w:val="none" w:sz="0" w:space="0" w:color="auto"/>
            <w:left w:val="none" w:sz="0" w:space="0" w:color="auto"/>
            <w:bottom w:val="none" w:sz="0" w:space="0" w:color="auto"/>
            <w:right w:val="none" w:sz="0" w:space="0" w:color="auto"/>
          </w:divBdr>
        </w:div>
        <w:div w:id="1513107215">
          <w:marLeft w:val="480"/>
          <w:marRight w:val="0"/>
          <w:marTop w:val="0"/>
          <w:marBottom w:val="0"/>
          <w:divBdr>
            <w:top w:val="none" w:sz="0" w:space="0" w:color="auto"/>
            <w:left w:val="none" w:sz="0" w:space="0" w:color="auto"/>
            <w:bottom w:val="none" w:sz="0" w:space="0" w:color="auto"/>
            <w:right w:val="none" w:sz="0" w:space="0" w:color="auto"/>
          </w:divBdr>
        </w:div>
        <w:div w:id="1701009847">
          <w:marLeft w:val="480"/>
          <w:marRight w:val="0"/>
          <w:marTop w:val="0"/>
          <w:marBottom w:val="0"/>
          <w:divBdr>
            <w:top w:val="none" w:sz="0" w:space="0" w:color="auto"/>
            <w:left w:val="none" w:sz="0" w:space="0" w:color="auto"/>
            <w:bottom w:val="none" w:sz="0" w:space="0" w:color="auto"/>
            <w:right w:val="none" w:sz="0" w:space="0" w:color="auto"/>
          </w:divBdr>
        </w:div>
        <w:div w:id="1632251759">
          <w:marLeft w:val="480"/>
          <w:marRight w:val="0"/>
          <w:marTop w:val="0"/>
          <w:marBottom w:val="0"/>
          <w:divBdr>
            <w:top w:val="none" w:sz="0" w:space="0" w:color="auto"/>
            <w:left w:val="none" w:sz="0" w:space="0" w:color="auto"/>
            <w:bottom w:val="none" w:sz="0" w:space="0" w:color="auto"/>
            <w:right w:val="none" w:sz="0" w:space="0" w:color="auto"/>
          </w:divBdr>
        </w:div>
        <w:div w:id="1556700296">
          <w:marLeft w:val="480"/>
          <w:marRight w:val="0"/>
          <w:marTop w:val="0"/>
          <w:marBottom w:val="0"/>
          <w:divBdr>
            <w:top w:val="none" w:sz="0" w:space="0" w:color="auto"/>
            <w:left w:val="none" w:sz="0" w:space="0" w:color="auto"/>
            <w:bottom w:val="none" w:sz="0" w:space="0" w:color="auto"/>
            <w:right w:val="none" w:sz="0" w:space="0" w:color="auto"/>
          </w:divBdr>
        </w:div>
        <w:div w:id="1945839174">
          <w:marLeft w:val="480"/>
          <w:marRight w:val="0"/>
          <w:marTop w:val="0"/>
          <w:marBottom w:val="0"/>
          <w:divBdr>
            <w:top w:val="none" w:sz="0" w:space="0" w:color="auto"/>
            <w:left w:val="none" w:sz="0" w:space="0" w:color="auto"/>
            <w:bottom w:val="none" w:sz="0" w:space="0" w:color="auto"/>
            <w:right w:val="none" w:sz="0" w:space="0" w:color="auto"/>
          </w:divBdr>
        </w:div>
        <w:div w:id="1426655032">
          <w:marLeft w:val="480"/>
          <w:marRight w:val="0"/>
          <w:marTop w:val="0"/>
          <w:marBottom w:val="0"/>
          <w:divBdr>
            <w:top w:val="none" w:sz="0" w:space="0" w:color="auto"/>
            <w:left w:val="none" w:sz="0" w:space="0" w:color="auto"/>
            <w:bottom w:val="none" w:sz="0" w:space="0" w:color="auto"/>
            <w:right w:val="none" w:sz="0" w:space="0" w:color="auto"/>
          </w:divBdr>
        </w:div>
      </w:divsChild>
    </w:div>
    <w:div w:id="2105226036">
      <w:bodyDiv w:val="1"/>
      <w:marLeft w:val="0"/>
      <w:marRight w:val="0"/>
      <w:marTop w:val="0"/>
      <w:marBottom w:val="0"/>
      <w:divBdr>
        <w:top w:val="none" w:sz="0" w:space="0" w:color="auto"/>
        <w:left w:val="none" w:sz="0" w:space="0" w:color="auto"/>
        <w:bottom w:val="none" w:sz="0" w:space="0" w:color="auto"/>
        <w:right w:val="none" w:sz="0" w:space="0" w:color="auto"/>
      </w:divBdr>
    </w:div>
    <w:div w:id="2105610879">
      <w:bodyDiv w:val="1"/>
      <w:marLeft w:val="0"/>
      <w:marRight w:val="0"/>
      <w:marTop w:val="0"/>
      <w:marBottom w:val="0"/>
      <w:divBdr>
        <w:top w:val="none" w:sz="0" w:space="0" w:color="auto"/>
        <w:left w:val="none" w:sz="0" w:space="0" w:color="auto"/>
        <w:bottom w:val="none" w:sz="0" w:space="0" w:color="auto"/>
        <w:right w:val="none" w:sz="0" w:space="0" w:color="auto"/>
      </w:divBdr>
    </w:div>
    <w:div w:id="2106725556">
      <w:bodyDiv w:val="1"/>
      <w:marLeft w:val="0"/>
      <w:marRight w:val="0"/>
      <w:marTop w:val="0"/>
      <w:marBottom w:val="0"/>
      <w:divBdr>
        <w:top w:val="none" w:sz="0" w:space="0" w:color="auto"/>
        <w:left w:val="none" w:sz="0" w:space="0" w:color="auto"/>
        <w:bottom w:val="none" w:sz="0" w:space="0" w:color="auto"/>
        <w:right w:val="none" w:sz="0" w:space="0" w:color="auto"/>
      </w:divBdr>
    </w:div>
    <w:div w:id="2106925821">
      <w:bodyDiv w:val="1"/>
      <w:marLeft w:val="0"/>
      <w:marRight w:val="0"/>
      <w:marTop w:val="0"/>
      <w:marBottom w:val="0"/>
      <w:divBdr>
        <w:top w:val="none" w:sz="0" w:space="0" w:color="auto"/>
        <w:left w:val="none" w:sz="0" w:space="0" w:color="auto"/>
        <w:bottom w:val="none" w:sz="0" w:space="0" w:color="auto"/>
        <w:right w:val="none" w:sz="0" w:space="0" w:color="auto"/>
      </w:divBdr>
    </w:div>
    <w:div w:id="2110737316">
      <w:bodyDiv w:val="1"/>
      <w:marLeft w:val="0"/>
      <w:marRight w:val="0"/>
      <w:marTop w:val="0"/>
      <w:marBottom w:val="0"/>
      <w:divBdr>
        <w:top w:val="none" w:sz="0" w:space="0" w:color="auto"/>
        <w:left w:val="none" w:sz="0" w:space="0" w:color="auto"/>
        <w:bottom w:val="none" w:sz="0" w:space="0" w:color="auto"/>
        <w:right w:val="none" w:sz="0" w:space="0" w:color="auto"/>
      </w:divBdr>
    </w:div>
    <w:div w:id="2110853579">
      <w:bodyDiv w:val="1"/>
      <w:marLeft w:val="0"/>
      <w:marRight w:val="0"/>
      <w:marTop w:val="0"/>
      <w:marBottom w:val="0"/>
      <w:divBdr>
        <w:top w:val="none" w:sz="0" w:space="0" w:color="auto"/>
        <w:left w:val="none" w:sz="0" w:space="0" w:color="auto"/>
        <w:bottom w:val="none" w:sz="0" w:space="0" w:color="auto"/>
        <w:right w:val="none" w:sz="0" w:space="0" w:color="auto"/>
      </w:divBdr>
      <w:divsChild>
        <w:div w:id="2140563228">
          <w:marLeft w:val="480"/>
          <w:marRight w:val="0"/>
          <w:marTop w:val="0"/>
          <w:marBottom w:val="0"/>
          <w:divBdr>
            <w:top w:val="none" w:sz="0" w:space="0" w:color="auto"/>
            <w:left w:val="none" w:sz="0" w:space="0" w:color="auto"/>
            <w:bottom w:val="none" w:sz="0" w:space="0" w:color="auto"/>
            <w:right w:val="none" w:sz="0" w:space="0" w:color="auto"/>
          </w:divBdr>
        </w:div>
        <w:div w:id="1330134531">
          <w:marLeft w:val="480"/>
          <w:marRight w:val="0"/>
          <w:marTop w:val="0"/>
          <w:marBottom w:val="0"/>
          <w:divBdr>
            <w:top w:val="none" w:sz="0" w:space="0" w:color="auto"/>
            <w:left w:val="none" w:sz="0" w:space="0" w:color="auto"/>
            <w:bottom w:val="none" w:sz="0" w:space="0" w:color="auto"/>
            <w:right w:val="none" w:sz="0" w:space="0" w:color="auto"/>
          </w:divBdr>
        </w:div>
        <w:div w:id="248855267">
          <w:marLeft w:val="480"/>
          <w:marRight w:val="0"/>
          <w:marTop w:val="0"/>
          <w:marBottom w:val="0"/>
          <w:divBdr>
            <w:top w:val="none" w:sz="0" w:space="0" w:color="auto"/>
            <w:left w:val="none" w:sz="0" w:space="0" w:color="auto"/>
            <w:bottom w:val="none" w:sz="0" w:space="0" w:color="auto"/>
            <w:right w:val="none" w:sz="0" w:space="0" w:color="auto"/>
          </w:divBdr>
        </w:div>
        <w:div w:id="908074838">
          <w:marLeft w:val="480"/>
          <w:marRight w:val="0"/>
          <w:marTop w:val="0"/>
          <w:marBottom w:val="0"/>
          <w:divBdr>
            <w:top w:val="none" w:sz="0" w:space="0" w:color="auto"/>
            <w:left w:val="none" w:sz="0" w:space="0" w:color="auto"/>
            <w:bottom w:val="none" w:sz="0" w:space="0" w:color="auto"/>
            <w:right w:val="none" w:sz="0" w:space="0" w:color="auto"/>
          </w:divBdr>
        </w:div>
        <w:div w:id="927422309">
          <w:marLeft w:val="480"/>
          <w:marRight w:val="0"/>
          <w:marTop w:val="0"/>
          <w:marBottom w:val="0"/>
          <w:divBdr>
            <w:top w:val="none" w:sz="0" w:space="0" w:color="auto"/>
            <w:left w:val="none" w:sz="0" w:space="0" w:color="auto"/>
            <w:bottom w:val="none" w:sz="0" w:space="0" w:color="auto"/>
            <w:right w:val="none" w:sz="0" w:space="0" w:color="auto"/>
          </w:divBdr>
        </w:div>
        <w:div w:id="1801143119">
          <w:marLeft w:val="480"/>
          <w:marRight w:val="0"/>
          <w:marTop w:val="0"/>
          <w:marBottom w:val="0"/>
          <w:divBdr>
            <w:top w:val="none" w:sz="0" w:space="0" w:color="auto"/>
            <w:left w:val="none" w:sz="0" w:space="0" w:color="auto"/>
            <w:bottom w:val="none" w:sz="0" w:space="0" w:color="auto"/>
            <w:right w:val="none" w:sz="0" w:space="0" w:color="auto"/>
          </w:divBdr>
        </w:div>
        <w:div w:id="1237593265">
          <w:marLeft w:val="480"/>
          <w:marRight w:val="0"/>
          <w:marTop w:val="0"/>
          <w:marBottom w:val="0"/>
          <w:divBdr>
            <w:top w:val="none" w:sz="0" w:space="0" w:color="auto"/>
            <w:left w:val="none" w:sz="0" w:space="0" w:color="auto"/>
            <w:bottom w:val="none" w:sz="0" w:space="0" w:color="auto"/>
            <w:right w:val="none" w:sz="0" w:space="0" w:color="auto"/>
          </w:divBdr>
        </w:div>
        <w:div w:id="370036835">
          <w:marLeft w:val="480"/>
          <w:marRight w:val="0"/>
          <w:marTop w:val="0"/>
          <w:marBottom w:val="0"/>
          <w:divBdr>
            <w:top w:val="none" w:sz="0" w:space="0" w:color="auto"/>
            <w:left w:val="none" w:sz="0" w:space="0" w:color="auto"/>
            <w:bottom w:val="none" w:sz="0" w:space="0" w:color="auto"/>
            <w:right w:val="none" w:sz="0" w:space="0" w:color="auto"/>
          </w:divBdr>
        </w:div>
        <w:div w:id="120732496">
          <w:marLeft w:val="480"/>
          <w:marRight w:val="0"/>
          <w:marTop w:val="0"/>
          <w:marBottom w:val="0"/>
          <w:divBdr>
            <w:top w:val="none" w:sz="0" w:space="0" w:color="auto"/>
            <w:left w:val="none" w:sz="0" w:space="0" w:color="auto"/>
            <w:bottom w:val="none" w:sz="0" w:space="0" w:color="auto"/>
            <w:right w:val="none" w:sz="0" w:space="0" w:color="auto"/>
          </w:divBdr>
        </w:div>
        <w:div w:id="1976568077">
          <w:marLeft w:val="480"/>
          <w:marRight w:val="0"/>
          <w:marTop w:val="0"/>
          <w:marBottom w:val="0"/>
          <w:divBdr>
            <w:top w:val="none" w:sz="0" w:space="0" w:color="auto"/>
            <w:left w:val="none" w:sz="0" w:space="0" w:color="auto"/>
            <w:bottom w:val="none" w:sz="0" w:space="0" w:color="auto"/>
            <w:right w:val="none" w:sz="0" w:space="0" w:color="auto"/>
          </w:divBdr>
        </w:div>
        <w:div w:id="971711366">
          <w:marLeft w:val="480"/>
          <w:marRight w:val="0"/>
          <w:marTop w:val="0"/>
          <w:marBottom w:val="0"/>
          <w:divBdr>
            <w:top w:val="none" w:sz="0" w:space="0" w:color="auto"/>
            <w:left w:val="none" w:sz="0" w:space="0" w:color="auto"/>
            <w:bottom w:val="none" w:sz="0" w:space="0" w:color="auto"/>
            <w:right w:val="none" w:sz="0" w:space="0" w:color="auto"/>
          </w:divBdr>
        </w:div>
        <w:div w:id="1631285179">
          <w:marLeft w:val="480"/>
          <w:marRight w:val="0"/>
          <w:marTop w:val="0"/>
          <w:marBottom w:val="0"/>
          <w:divBdr>
            <w:top w:val="none" w:sz="0" w:space="0" w:color="auto"/>
            <w:left w:val="none" w:sz="0" w:space="0" w:color="auto"/>
            <w:bottom w:val="none" w:sz="0" w:space="0" w:color="auto"/>
            <w:right w:val="none" w:sz="0" w:space="0" w:color="auto"/>
          </w:divBdr>
        </w:div>
        <w:div w:id="232007590">
          <w:marLeft w:val="480"/>
          <w:marRight w:val="0"/>
          <w:marTop w:val="0"/>
          <w:marBottom w:val="0"/>
          <w:divBdr>
            <w:top w:val="none" w:sz="0" w:space="0" w:color="auto"/>
            <w:left w:val="none" w:sz="0" w:space="0" w:color="auto"/>
            <w:bottom w:val="none" w:sz="0" w:space="0" w:color="auto"/>
            <w:right w:val="none" w:sz="0" w:space="0" w:color="auto"/>
          </w:divBdr>
        </w:div>
        <w:div w:id="818575079">
          <w:marLeft w:val="480"/>
          <w:marRight w:val="0"/>
          <w:marTop w:val="0"/>
          <w:marBottom w:val="0"/>
          <w:divBdr>
            <w:top w:val="none" w:sz="0" w:space="0" w:color="auto"/>
            <w:left w:val="none" w:sz="0" w:space="0" w:color="auto"/>
            <w:bottom w:val="none" w:sz="0" w:space="0" w:color="auto"/>
            <w:right w:val="none" w:sz="0" w:space="0" w:color="auto"/>
          </w:divBdr>
        </w:div>
        <w:div w:id="625744507">
          <w:marLeft w:val="480"/>
          <w:marRight w:val="0"/>
          <w:marTop w:val="0"/>
          <w:marBottom w:val="0"/>
          <w:divBdr>
            <w:top w:val="none" w:sz="0" w:space="0" w:color="auto"/>
            <w:left w:val="none" w:sz="0" w:space="0" w:color="auto"/>
            <w:bottom w:val="none" w:sz="0" w:space="0" w:color="auto"/>
            <w:right w:val="none" w:sz="0" w:space="0" w:color="auto"/>
          </w:divBdr>
        </w:div>
        <w:div w:id="2146968588">
          <w:marLeft w:val="480"/>
          <w:marRight w:val="0"/>
          <w:marTop w:val="0"/>
          <w:marBottom w:val="0"/>
          <w:divBdr>
            <w:top w:val="none" w:sz="0" w:space="0" w:color="auto"/>
            <w:left w:val="none" w:sz="0" w:space="0" w:color="auto"/>
            <w:bottom w:val="none" w:sz="0" w:space="0" w:color="auto"/>
            <w:right w:val="none" w:sz="0" w:space="0" w:color="auto"/>
          </w:divBdr>
        </w:div>
        <w:div w:id="2111509390">
          <w:marLeft w:val="480"/>
          <w:marRight w:val="0"/>
          <w:marTop w:val="0"/>
          <w:marBottom w:val="0"/>
          <w:divBdr>
            <w:top w:val="none" w:sz="0" w:space="0" w:color="auto"/>
            <w:left w:val="none" w:sz="0" w:space="0" w:color="auto"/>
            <w:bottom w:val="none" w:sz="0" w:space="0" w:color="auto"/>
            <w:right w:val="none" w:sz="0" w:space="0" w:color="auto"/>
          </w:divBdr>
        </w:div>
        <w:div w:id="1301571401">
          <w:marLeft w:val="480"/>
          <w:marRight w:val="0"/>
          <w:marTop w:val="0"/>
          <w:marBottom w:val="0"/>
          <w:divBdr>
            <w:top w:val="none" w:sz="0" w:space="0" w:color="auto"/>
            <w:left w:val="none" w:sz="0" w:space="0" w:color="auto"/>
            <w:bottom w:val="none" w:sz="0" w:space="0" w:color="auto"/>
            <w:right w:val="none" w:sz="0" w:space="0" w:color="auto"/>
          </w:divBdr>
        </w:div>
        <w:div w:id="1923486241">
          <w:marLeft w:val="480"/>
          <w:marRight w:val="0"/>
          <w:marTop w:val="0"/>
          <w:marBottom w:val="0"/>
          <w:divBdr>
            <w:top w:val="none" w:sz="0" w:space="0" w:color="auto"/>
            <w:left w:val="none" w:sz="0" w:space="0" w:color="auto"/>
            <w:bottom w:val="none" w:sz="0" w:space="0" w:color="auto"/>
            <w:right w:val="none" w:sz="0" w:space="0" w:color="auto"/>
          </w:divBdr>
        </w:div>
        <w:div w:id="224221569">
          <w:marLeft w:val="480"/>
          <w:marRight w:val="0"/>
          <w:marTop w:val="0"/>
          <w:marBottom w:val="0"/>
          <w:divBdr>
            <w:top w:val="none" w:sz="0" w:space="0" w:color="auto"/>
            <w:left w:val="none" w:sz="0" w:space="0" w:color="auto"/>
            <w:bottom w:val="none" w:sz="0" w:space="0" w:color="auto"/>
            <w:right w:val="none" w:sz="0" w:space="0" w:color="auto"/>
          </w:divBdr>
        </w:div>
        <w:div w:id="1110053083">
          <w:marLeft w:val="480"/>
          <w:marRight w:val="0"/>
          <w:marTop w:val="0"/>
          <w:marBottom w:val="0"/>
          <w:divBdr>
            <w:top w:val="none" w:sz="0" w:space="0" w:color="auto"/>
            <w:left w:val="none" w:sz="0" w:space="0" w:color="auto"/>
            <w:bottom w:val="none" w:sz="0" w:space="0" w:color="auto"/>
            <w:right w:val="none" w:sz="0" w:space="0" w:color="auto"/>
          </w:divBdr>
        </w:div>
        <w:div w:id="553155248">
          <w:marLeft w:val="480"/>
          <w:marRight w:val="0"/>
          <w:marTop w:val="0"/>
          <w:marBottom w:val="0"/>
          <w:divBdr>
            <w:top w:val="none" w:sz="0" w:space="0" w:color="auto"/>
            <w:left w:val="none" w:sz="0" w:space="0" w:color="auto"/>
            <w:bottom w:val="none" w:sz="0" w:space="0" w:color="auto"/>
            <w:right w:val="none" w:sz="0" w:space="0" w:color="auto"/>
          </w:divBdr>
        </w:div>
        <w:div w:id="1475951468">
          <w:marLeft w:val="480"/>
          <w:marRight w:val="0"/>
          <w:marTop w:val="0"/>
          <w:marBottom w:val="0"/>
          <w:divBdr>
            <w:top w:val="none" w:sz="0" w:space="0" w:color="auto"/>
            <w:left w:val="none" w:sz="0" w:space="0" w:color="auto"/>
            <w:bottom w:val="none" w:sz="0" w:space="0" w:color="auto"/>
            <w:right w:val="none" w:sz="0" w:space="0" w:color="auto"/>
          </w:divBdr>
        </w:div>
        <w:div w:id="950552752">
          <w:marLeft w:val="480"/>
          <w:marRight w:val="0"/>
          <w:marTop w:val="0"/>
          <w:marBottom w:val="0"/>
          <w:divBdr>
            <w:top w:val="none" w:sz="0" w:space="0" w:color="auto"/>
            <w:left w:val="none" w:sz="0" w:space="0" w:color="auto"/>
            <w:bottom w:val="none" w:sz="0" w:space="0" w:color="auto"/>
            <w:right w:val="none" w:sz="0" w:space="0" w:color="auto"/>
          </w:divBdr>
        </w:div>
        <w:div w:id="616788953">
          <w:marLeft w:val="480"/>
          <w:marRight w:val="0"/>
          <w:marTop w:val="0"/>
          <w:marBottom w:val="0"/>
          <w:divBdr>
            <w:top w:val="none" w:sz="0" w:space="0" w:color="auto"/>
            <w:left w:val="none" w:sz="0" w:space="0" w:color="auto"/>
            <w:bottom w:val="none" w:sz="0" w:space="0" w:color="auto"/>
            <w:right w:val="none" w:sz="0" w:space="0" w:color="auto"/>
          </w:divBdr>
        </w:div>
      </w:divsChild>
    </w:div>
    <w:div w:id="2116437649">
      <w:bodyDiv w:val="1"/>
      <w:marLeft w:val="0"/>
      <w:marRight w:val="0"/>
      <w:marTop w:val="0"/>
      <w:marBottom w:val="0"/>
      <w:divBdr>
        <w:top w:val="none" w:sz="0" w:space="0" w:color="auto"/>
        <w:left w:val="none" w:sz="0" w:space="0" w:color="auto"/>
        <w:bottom w:val="none" w:sz="0" w:space="0" w:color="auto"/>
        <w:right w:val="none" w:sz="0" w:space="0" w:color="auto"/>
      </w:divBdr>
    </w:div>
    <w:div w:id="2125922417">
      <w:bodyDiv w:val="1"/>
      <w:marLeft w:val="0"/>
      <w:marRight w:val="0"/>
      <w:marTop w:val="0"/>
      <w:marBottom w:val="0"/>
      <w:divBdr>
        <w:top w:val="none" w:sz="0" w:space="0" w:color="auto"/>
        <w:left w:val="none" w:sz="0" w:space="0" w:color="auto"/>
        <w:bottom w:val="none" w:sz="0" w:space="0" w:color="auto"/>
        <w:right w:val="none" w:sz="0" w:space="0" w:color="auto"/>
      </w:divBdr>
      <w:divsChild>
        <w:div w:id="1101416526">
          <w:marLeft w:val="480"/>
          <w:marRight w:val="0"/>
          <w:marTop w:val="0"/>
          <w:marBottom w:val="0"/>
          <w:divBdr>
            <w:top w:val="none" w:sz="0" w:space="0" w:color="auto"/>
            <w:left w:val="none" w:sz="0" w:space="0" w:color="auto"/>
            <w:bottom w:val="none" w:sz="0" w:space="0" w:color="auto"/>
            <w:right w:val="none" w:sz="0" w:space="0" w:color="auto"/>
          </w:divBdr>
        </w:div>
        <w:div w:id="139004371">
          <w:marLeft w:val="480"/>
          <w:marRight w:val="0"/>
          <w:marTop w:val="0"/>
          <w:marBottom w:val="0"/>
          <w:divBdr>
            <w:top w:val="none" w:sz="0" w:space="0" w:color="auto"/>
            <w:left w:val="none" w:sz="0" w:space="0" w:color="auto"/>
            <w:bottom w:val="none" w:sz="0" w:space="0" w:color="auto"/>
            <w:right w:val="none" w:sz="0" w:space="0" w:color="auto"/>
          </w:divBdr>
        </w:div>
        <w:div w:id="1907955952">
          <w:marLeft w:val="480"/>
          <w:marRight w:val="0"/>
          <w:marTop w:val="0"/>
          <w:marBottom w:val="0"/>
          <w:divBdr>
            <w:top w:val="none" w:sz="0" w:space="0" w:color="auto"/>
            <w:left w:val="none" w:sz="0" w:space="0" w:color="auto"/>
            <w:bottom w:val="none" w:sz="0" w:space="0" w:color="auto"/>
            <w:right w:val="none" w:sz="0" w:space="0" w:color="auto"/>
          </w:divBdr>
        </w:div>
        <w:div w:id="901333823">
          <w:marLeft w:val="480"/>
          <w:marRight w:val="0"/>
          <w:marTop w:val="0"/>
          <w:marBottom w:val="0"/>
          <w:divBdr>
            <w:top w:val="none" w:sz="0" w:space="0" w:color="auto"/>
            <w:left w:val="none" w:sz="0" w:space="0" w:color="auto"/>
            <w:bottom w:val="none" w:sz="0" w:space="0" w:color="auto"/>
            <w:right w:val="none" w:sz="0" w:space="0" w:color="auto"/>
          </w:divBdr>
        </w:div>
        <w:div w:id="1641307177">
          <w:marLeft w:val="480"/>
          <w:marRight w:val="0"/>
          <w:marTop w:val="0"/>
          <w:marBottom w:val="0"/>
          <w:divBdr>
            <w:top w:val="none" w:sz="0" w:space="0" w:color="auto"/>
            <w:left w:val="none" w:sz="0" w:space="0" w:color="auto"/>
            <w:bottom w:val="none" w:sz="0" w:space="0" w:color="auto"/>
            <w:right w:val="none" w:sz="0" w:space="0" w:color="auto"/>
          </w:divBdr>
        </w:div>
        <w:div w:id="870414993">
          <w:marLeft w:val="480"/>
          <w:marRight w:val="0"/>
          <w:marTop w:val="0"/>
          <w:marBottom w:val="0"/>
          <w:divBdr>
            <w:top w:val="none" w:sz="0" w:space="0" w:color="auto"/>
            <w:left w:val="none" w:sz="0" w:space="0" w:color="auto"/>
            <w:bottom w:val="none" w:sz="0" w:space="0" w:color="auto"/>
            <w:right w:val="none" w:sz="0" w:space="0" w:color="auto"/>
          </w:divBdr>
        </w:div>
        <w:div w:id="1079406671">
          <w:marLeft w:val="480"/>
          <w:marRight w:val="0"/>
          <w:marTop w:val="0"/>
          <w:marBottom w:val="0"/>
          <w:divBdr>
            <w:top w:val="none" w:sz="0" w:space="0" w:color="auto"/>
            <w:left w:val="none" w:sz="0" w:space="0" w:color="auto"/>
            <w:bottom w:val="none" w:sz="0" w:space="0" w:color="auto"/>
            <w:right w:val="none" w:sz="0" w:space="0" w:color="auto"/>
          </w:divBdr>
        </w:div>
        <w:div w:id="786581310">
          <w:marLeft w:val="480"/>
          <w:marRight w:val="0"/>
          <w:marTop w:val="0"/>
          <w:marBottom w:val="0"/>
          <w:divBdr>
            <w:top w:val="none" w:sz="0" w:space="0" w:color="auto"/>
            <w:left w:val="none" w:sz="0" w:space="0" w:color="auto"/>
            <w:bottom w:val="none" w:sz="0" w:space="0" w:color="auto"/>
            <w:right w:val="none" w:sz="0" w:space="0" w:color="auto"/>
          </w:divBdr>
        </w:div>
        <w:div w:id="562527332">
          <w:marLeft w:val="480"/>
          <w:marRight w:val="0"/>
          <w:marTop w:val="0"/>
          <w:marBottom w:val="0"/>
          <w:divBdr>
            <w:top w:val="none" w:sz="0" w:space="0" w:color="auto"/>
            <w:left w:val="none" w:sz="0" w:space="0" w:color="auto"/>
            <w:bottom w:val="none" w:sz="0" w:space="0" w:color="auto"/>
            <w:right w:val="none" w:sz="0" w:space="0" w:color="auto"/>
          </w:divBdr>
        </w:div>
        <w:div w:id="1181620896">
          <w:marLeft w:val="480"/>
          <w:marRight w:val="0"/>
          <w:marTop w:val="0"/>
          <w:marBottom w:val="0"/>
          <w:divBdr>
            <w:top w:val="none" w:sz="0" w:space="0" w:color="auto"/>
            <w:left w:val="none" w:sz="0" w:space="0" w:color="auto"/>
            <w:bottom w:val="none" w:sz="0" w:space="0" w:color="auto"/>
            <w:right w:val="none" w:sz="0" w:space="0" w:color="auto"/>
          </w:divBdr>
        </w:div>
        <w:div w:id="2048680720">
          <w:marLeft w:val="480"/>
          <w:marRight w:val="0"/>
          <w:marTop w:val="0"/>
          <w:marBottom w:val="0"/>
          <w:divBdr>
            <w:top w:val="none" w:sz="0" w:space="0" w:color="auto"/>
            <w:left w:val="none" w:sz="0" w:space="0" w:color="auto"/>
            <w:bottom w:val="none" w:sz="0" w:space="0" w:color="auto"/>
            <w:right w:val="none" w:sz="0" w:space="0" w:color="auto"/>
          </w:divBdr>
        </w:div>
        <w:div w:id="2101021659">
          <w:marLeft w:val="480"/>
          <w:marRight w:val="0"/>
          <w:marTop w:val="0"/>
          <w:marBottom w:val="0"/>
          <w:divBdr>
            <w:top w:val="none" w:sz="0" w:space="0" w:color="auto"/>
            <w:left w:val="none" w:sz="0" w:space="0" w:color="auto"/>
            <w:bottom w:val="none" w:sz="0" w:space="0" w:color="auto"/>
            <w:right w:val="none" w:sz="0" w:space="0" w:color="auto"/>
          </w:divBdr>
        </w:div>
        <w:div w:id="1592354688">
          <w:marLeft w:val="480"/>
          <w:marRight w:val="0"/>
          <w:marTop w:val="0"/>
          <w:marBottom w:val="0"/>
          <w:divBdr>
            <w:top w:val="none" w:sz="0" w:space="0" w:color="auto"/>
            <w:left w:val="none" w:sz="0" w:space="0" w:color="auto"/>
            <w:bottom w:val="none" w:sz="0" w:space="0" w:color="auto"/>
            <w:right w:val="none" w:sz="0" w:space="0" w:color="auto"/>
          </w:divBdr>
        </w:div>
        <w:div w:id="1288967496">
          <w:marLeft w:val="480"/>
          <w:marRight w:val="0"/>
          <w:marTop w:val="0"/>
          <w:marBottom w:val="0"/>
          <w:divBdr>
            <w:top w:val="none" w:sz="0" w:space="0" w:color="auto"/>
            <w:left w:val="none" w:sz="0" w:space="0" w:color="auto"/>
            <w:bottom w:val="none" w:sz="0" w:space="0" w:color="auto"/>
            <w:right w:val="none" w:sz="0" w:space="0" w:color="auto"/>
          </w:divBdr>
        </w:div>
        <w:div w:id="2037583723">
          <w:marLeft w:val="480"/>
          <w:marRight w:val="0"/>
          <w:marTop w:val="0"/>
          <w:marBottom w:val="0"/>
          <w:divBdr>
            <w:top w:val="none" w:sz="0" w:space="0" w:color="auto"/>
            <w:left w:val="none" w:sz="0" w:space="0" w:color="auto"/>
            <w:bottom w:val="none" w:sz="0" w:space="0" w:color="auto"/>
            <w:right w:val="none" w:sz="0" w:space="0" w:color="auto"/>
          </w:divBdr>
        </w:div>
        <w:div w:id="173887388">
          <w:marLeft w:val="480"/>
          <w:marRight w:val="0"/>
          <w:marTop w:val="0"/>
          <w:marBottom w:val="0"/>
          <w:divBdr>
            <w:top w:val="none" w:sz="0" w:space="0" w:color="auto"/>
            <w:left w:val="none" w:sz="0" w:space="0" w:color="auto"/>
            <w:bottom w:val="none" w:sz="0" w:space="0" w:color="auto"/>
            <w:right w:val="none" w:sz="0" w:space="0" w:color="auto"/>
          </w:divBdr>
        </w:div>
        <w:div w:id="541478563">
          <w:marLeft w:val="480"/>
          <w:marRight w:val="0"/>
          <w:marTop w:val="0"/>
          <w:marBottom w:val="0"/>
          <w:divBdr>
            <w:top w:val="none" w:sz="0" w:space="0" w:color="auto"/>
            <w:left w:val="none" w:sz="0" w:space="0" w:color="auto"/>
            <w:bottom w:val="none" w:sz="0" w:space="0" w:color="auto"/>
            <w:right w:val="none" w:sz="0" w:space="0" w:color="auto"/>
          </w:divBdr>
        </w:div>
        <w:div w:id="1789155910">
          <w:marLeft w:val="480"/>
          <w:marRight w:val="0"/>
          <w:marTop w:val="0"/>
          <w:marBottom w:val="0"/>
          <w:divBdr>
            <w:top w:val="none" w:sz="0" w:space="0" w:color="auto"/>
            <w:left w:val="none" w:sz="0" w:space="0" w:color="auto"/>
            <w:bottom w:val="none" w:sz="0" w:space="0" w:color="auto"/>
            <w:right w:val="none" w:sz="0" w:space="0" w:color="auto"/>
          </w:divBdr>
        </w:div>
        <w:div w:id="1111896078">
          <w:marLeft w:val="480"/>
          <w:marRight w:val="0"/>
          <w:marTop w:val="0"/>
          <w:marBottom w:val="0"/>
          <w:divBdr>
            <w:top w:val="none" w:sz="0" w:space="0" w:color="auto"/>
            <w:left w:val="none" w:sz="0" w:space="0" w:color="auto"/>
            <w:bottom w:val="none" w:sz="0" w:space="0" w:color="auto"/>
            <w:right w:val="none" w:sz="0" w:space="0" w:color="auto"/>
          </w:divBdr>
        </w:div>
        <w:div w:id="830486568">
          <w:marLeft w:val="480"/>
          <w:marRight w:val="0"/>
          <w:marTop w:val="0"/>
          <w:marBottom w:val="0"/>
          <w:divBdr>
            <w:top w:val="none" w:sz="0" w:space="0" w:color="auto"/>
            <w:left w:val="none" w:sz="0" w:space="0" w:color="auto"/>
            <w:bottom w:val="none" w:sz="0" w:space="0" w:color="auto"/>
            <w:right w:val="none" w:sz="0" w:space="0" w:color="auto"/>
          </w:divBdr>
        </w:div>
        <w:div w:id="1886865555">
          <w:marLeft w:val="480"/>
          <w:marRight w:val="0"/>
          <w:marTop w:val="0"/>
          <w:marBottom w:val="0"/>
          <w:divBdr>
            <w:top w:val="none" w:sz="0" w:space="0" w:color="auto"/>
            <w:left w:val="none" w:sz="0" w:space="0" w:color="auto"/>
            <w:bottom w:val="none" w:sz="0" w:space="0" w:color="auto"/>
            <w:right w:val="none" w:sz="0" w:space="0" w:color="auto"/>
          </w:divBdr>
        </w:div>
        <w:div w:id="1046182257">
          <w:marLeft w:val="480"/>
          <w:marRight w:val="0"/>
          <w:marTop w:val="0"/>
          <w:marBottom w:val="0"/>
          <w:divBdr>
            <w:top w:val="none" w:sz="0" w:space="0" w:color="auto"/>
            <w:left w:val="none" w:sz="0" w:space="0" w:color="auto"/>
            <w:bottom w:val="none" w:sz="0" w:space="0" w:color="auto"/>
            <w:right w:val="none" w:sz="0" w:space="0" w:color="auto"/>
          </w:divBdr>
        </w:div>
        <w:div w:id="384456260">
          <w:marLeft w:val="480"/>
          <w:marRight w:val="0"/>
          <w:marTop w:val="0"/>
          <w:marBottom w:val="0"/>
          <w:divBdr>
            <w:top w:val="none" w:sz="0" w:space="0" w:color="auto"/>
            <w:left w:val="none" w:sz="0" w:space="0" w:color="auto"/>
            <w:bottom w:val="none" w:sz="0" w:space="0" w:color="auto"/>
            <w:right w:val="none" w:sz="0" w:space="0" w:color="auto"/>
          </w:divBdr>
        </w:div>
        <w:div w:id="2122409731">
          <w:marLeft w:val="480"/>
          <w:marRight w:val="0"/>
          <w:marTop w:val="0"/>
          <w:marBottom w:val="0"/>
          <w:divBdr>
            <w:top w:val="none" w:sz="0" w:space="0" w:color="auto"/>
            <w:left w:val="none" w:sz="0" w:space="0" w:color="auto"/>
            <w:bottom w:val="none" w:sz="0" w:space="0" w:color="auto"/>
            <w:right w:val="none" w:sz="0" w:space="0" w:color="auto"/>
          </w:divBdr>
        </w:div>
      </w:divsChild>
    </w:div>
    <w:div w:id="2126382311">
      <w:bodyDiv w:val="1"/>
      <w:marLeft w:val="0"/>
      <w:marRight w:val="0"/>
      <w:marTop w:val="0"/>
      <w:marBottom w:val="0"/>
      <w:divBdr>
        <w:top w:val="none" w:sz="0" w:space="0" w:color="auto"/>
        <w:left w:val="none" w:sz="0" w:space="0" w:color="auto"/>
        <w:bottom w:val="none" w:sz="0" w:space="0" w:color="auto"/>
        <w:right w:val="none" w:sz="0" w:space="0" w:color="auto"/>
      </w:divBdr>
    </w:div>
    <w:div w:id="2126732940">
      <w:bodyDiv w:val="1"/>
      <w:marLeft w:val="0"/>
      <w:marRight w:val="0"/>
      <w:marTop w:val="0"/>
      <w:marBottom w:val="0"/>
      <w:divBdr>
        <w:top w:val="none" w:sz="0" w:space="0" w:color="auto"/>
        <w:left w:val="none" w:sz="0" w:space="0" w:color="auto"/>
        <w:bottom w:val="none" w:sz="0" w:space="0" w:color="auto"/>
        <w:right w:val="none" w:sz="0" w:space="0" w:color="auto"/>
      </w:divBdr>
    </w:div>
    <w:div w:id="2126847732">
      <w:bodyDiv w:val="1"/>
      <w:marLeft w:val="0"/>
      <w:marRight w:val="0"/>
      <w:marTop w:val="0"/>
      <w:marBottom w:val="0"/>
      <w:divBdr>
        <w:top w:val="none" w:sz="0" w:space="0" w:color="auto"/>
        <w:left w:val="none" w:sz="0" w:space="0" w:color="auto"/>
        <w:bottom w:val="none" w:sz="0" w:space="0" w:color="auto"/>
        <w:right w:val="none" w:sz="0" w:space="0" w:color="auto"/>
      </w:divBdr>
      <w:divsChild>
        <w:div w:id="272330103">
          <w:marLeft w:val="480"/>
          <w:marRight w:val="0"/>
          <w:marTop w:val="0"/>
          <w:marBottom w:val="0"/>
          <w:divBdr>
            <w:top w:val="none" w:sz="0" w:space="0" w:color="auto"/>
            <w:left w:val="none" w:sz="0" w:space="0" w:color="auto"/>
            <w:bottom w:val="none" w:sz="0" w:space="0" w:color="auto"/>
            <w:right w:val="none" w:sz="0" w:space="0" w:color="auto"/>
          </w:divBdr>
        </w:div>
        <w:div w:id="632099864">
          <w:marLeft w:val="480"/>
          <w:marRight w:val="0"/>
          <w:marTop w:val="0"/>
          <w:marBottom w:val="0"/>
          <w:divBdr>
            <w:top w:val="none" w:sz="0" w:space="0" w:color="auto"/>
            <w:left w:val="none" w:sz="0" w:space="0" w:color="auto"/>
            <w:bottom w:val="none" w:sz="0" w:space="0" w:color="auto"/>
            <w:right w:val="none" w:sz="0" w:space="0" w:color="auto"/>
          </w:divBdr>
        </w:div>
        <w:div w:id="1529877957">
          <w:marLeft w:val="480"/>
          <w:marRight w:val="0"/>
          <w:marTop w:val="0"/>
          <w:marBottom w:val="0"/>
          <w:divBdr>
            <w:top w:val="none" w:sz="0" w:space="0" w:color="auto"/>
            <w:left w:val="none" w:sz="0" w:space="0" w:color="auto"/>
            <w:bottom w:val="none" w:sz="0" w:space="0" w:color="auto"/>
            <w:right w:val="none" w:sz="0" w:space="0" w:color="auto"/>
          </w:divBdr>
        </w:div>
        <w:div w:id="922880194">
          <w:marLeft w:val="480"/>
          <w:marRight w:val="0"/>
          <w:marTop w:val="0"/>
          <w:marBottom w:val="0"/>
          <w:divBdr>
            <w:top w:val="none" w:sz="0" w:space="0" w:color="auto"/>
            <w:left w:val="none" w:sz="0" w:space="0" w:color="auto"/>
            <w:bottom w:val="none" w:sz="0" w:space="0" w:color="auto"/>
            <w:right w:val="none" w:sz="0" w:space="0" w:color="auto"/>
          </w:divBdr>
        </w:div>
        <w:div w:id="1918057457">
          <w:marLeft w:val="480"/>
          <w:marRight w:val="0"/>
          <w:marTop w:val="0"/>
          <w:marBottom w:val="0"/>
          <w:divBdr>
            <w:top w:val="none" w:sz="0" w:space="0" w:color="auto"/>
            <w:left w:val="none" w:sz="0" w:space="0" w:color="auto"/>
            <w:bottom w:val="none" w:sz="0" w:space="0" w:color="auto"/>
            <w:right w:val="none" w:sz="0" w:space="0" w:color="auto"/>
          </w:divBdr>
        </w:div>
        <w:div w:id="809244972">
          <w:marLeft w:val="480"/>
          <w:marRight w:val="0"/>
          <w:marTop w:val="0"/>
          <w:marBottom w:val="0"/>
          <w:divBdr>
            <w:top w:val="none" w:sz="0" w:space="0" w:color="auto"/>
            <w:left w:val="none" w:sz="0" w:space="0" w:color="auto"/>
            <w:bottom w:val="none" w:sz="0" w:space="0" w:color="auto"/>
            <w:right w:val="none" w:sz="0" w:space="0" w:color="auto"/>
          </w:divBdr>
        </w:div>
        <w:div w:id="1323579509">
          <w:marLeft w:val="480"/>
          <w:marRight w:val="0"/>
          <w:marTop w:val="0"/>
          <w:marBottom w:val="0"/>
          <w:divBdr>
            <w:top w:val="none" w:sz="0" w:space="0" w:color="auto"/>
            <w:left w:val="none" w:sz="0" w:space="0" w:color="auto"/>
            <w:bottom w:val="none" w:sz="0" w:space="0" w:color="auto"/>
            <w:right w:val="none" w:sz="0" w:space="0" w:color="auto"/>
          </w:divBdr>
        </w:div>
        <w:div w:id="1883177849">
          <w:marLeft w:val="480"/>
          <w:marRight w:val="0"/>
          <w:marTop w:val="0"/>
          <w:marBottom w:val="0"/>
          <w:divBdr>
            <w:top w:val="none" w:sz="0" w:space="0" w:color="auto"/>
            <w:left w:val="none" w:sz="0" w:space="0" w:color="auto"/>
            <w:bottom w:val="none" w:sz="0" w:space="0" w:color="auto"/>
            <w:right w:val="none" w:sz="0" w:space="0" w:color="auto"/>
          </w:divBdr>
        </w:div>
        <w:div w:id="1023827653">
          <w:marLeft w:val="480"/>
          <w:marRight w:val="0"/>
          <w:marTop w:val="0"/>
          <w:marBottom w:val="0"/>
          <w:divBdr>
            <w:top w:val="none" w:sz="0" w:space="0" w:color="auto"/>
            <w:left w:val="none" w:sz="0" w:space="0" w:color="auto"/>
            <w:bottom w:val="none" w:sz="0" w:space="0" w:color="auto"/>
            <w:right w:val="none" w:sz="0" w:space="0" w:color="auto"/>
          </w:divBdr>
        </w:div>
        <w:div w:id="1188324544">
          <w:marLeft w:val="480"/>
          <w:marRight w:val="0"/>
          <w:marTop w:val="0"/>
          <w:marBottom w:val="0"/>
          <w:divBdr>
            <w:top w:val="none" w:sz="0" w:space="0" w:color="auto"/>
            <w:left w:val="none" w:sz="0" w:space="0" w:color="auto"/>
            <w:bottom w:val="none" w:sz="0" w:space="0" w:color="auto"/>
            <w:right w:val="none" w:sz="0" w:space="0" w:color="auto"/>
          </w:divBdr>
        </w:div>
        <w:div w:id="974989281">
          <w:marLeft w:val="480"/>
          <w:marRight w:val="0"/>
          <w:marTop w:val="0"/>
          <w:marBottom w:val="0"/>
          <w:divBdr>
            <w:top w:val="none" w:sz="0" w:space="0" w:color="auto"/>
            <w:left w:val="none" w:sz="0" w:space="0" w:color="auto"/>
            <w:bottom w:val="none" w:sz="0" w:space="0" w:color="auto"/>
            <w:right w:val="none" w:sz="0" w:space="0" w:color="auto"/>
          </w:divBdr>
        </w:div>
        <w:div w:id="102118838">
          <w:marLeft w:val="480"/>
          <w:marRight w:val="0"/>
          <w:marTop w:val="0"/>
          <w:marBottom w:val="0"/>
          <w:divBdr>
            <w:top w:val="none" w:sz="0" w:space="0" w:color="auto"/>
            <w:left w:val="none" w:sz="0" w:space="0" w:color="auto"/>
            <w:bottom w:val="none" w:sz="0" w:space="0" w:color="auto"/>
            <w:right w:val="none" w:sz="0" w:space="0" w:color="auto"/>
          </w:divBdr>
        </w:div>
        <w:div w:id="817117095">
          <w:marLeft w:val="480"/>
          <w:marRight w:val="0"/>
          <w:marTop w:val="0"/>
          <w:marBottom w:val="0"/>
          <w:divBdr>
            <w:top w:val="none" w:sz="0" w:space="0" w:color="auto"/>
            <w:left w:val="none" w:sz="0" w:space="0" w:color="auto"/>
            <w:bottom w:val="none" w:sz="0" w:space="0" w:color="auto"/>
            <w:right w:val="none" w:sz="0" w:space="0" w:color="auto"/>
          </w:divBdr>
        </w:div>
        <w:div w:id="404764532">
          <w:marLeft w:val="480"/>
          <w:marRight w:val="0"/>
          <w:marTop w:val="0"/>
          <w:marBottom w:val="0"/>
          <w:divBdr>
            <w:top w:val="none" w:sz="0" w:space="0" w:color="auto"/>
            <w:left w:val="none" w:sz="0" w:space="0" w:color="auto"/>
            <w:bottom w:val="none" w:sz="0" w:space="0" w:color="auto"/>
            <w:right w:val="none" w:sz="0" w:space="0" w:color="auto"/>
          </w:divBdr>
        </w:div>
        <w:div w:id="2028434965">
          <w:marLeft w:val="480"/>
          <w:marRight w:val="0"/>
          <w:marTop w:val="0"/>
          <w:marBottom w:val="0"/>
          <w:divBdr>
            <w:top w:val="none" w:sz="0" w:space="0" w:color="auto"/>
            <w:left w:val="none" w:sz="0" w:space="0" w:color="auto"/>
            <w:bottom w:val="none" w:sz="0" w:space="0" w:color="auto"/>
            <w:right w:val="none" w:sz="0" w:space="0" w:color="auto"/>
          </w:divBdr>
        </w:div>
        <w:div w:id="715467491">
          <w:marLeft w:val="480"/>
          <w:marRight w:val="0"/>
          <w:marTop w:val="0"/>
          <w:marBottom w:val="0"/>
          <w:divBdr>
            <w:top w:val="none" w:sz="0" w:space="0" w:color="auto"/>
            <w:left w:val="none" w:sz="0" w:space="0" w:color="auto"/>
            <w:bottom w:val="none" w:sz="0" w:space="0" w:color="auto"/>
            <w:right w:val="none" w:sz="0" w:space="0" w:color="auto"/>
          </w:divBdr>
        </w:div>
        <w:div w:id="1632401952">
          <w:marLeft w:val="480"/>
          <w:marRight w:val="0"/>
          <w:marTop w:val="0"/>
          <w:marBottom w:val="0"/>
          <w:divBdr>
            <w:top w:val="none" w:sz="0" w:space="0" w:color="auto"/>
            <w:left w:val="none" w:sz="0" w:space="0" w:color="auto"/>
            <w:bottom w:val="none" w:sz="0" w:space="0" w:color="auto"/>
            <w:right w:val="none" w:sz="0" w:space="0" w:color="auto"/>
          </w:divBdr>
        </w:div>
        <w:div w:id="1326132290">
          <w:marLeft w:val="480"/>
          <w:marRight w:val="0"/>
          <w:marTop w:val="0"/>
          <w:marBottom w:val="0"/>
          <w:divBdr>
            <w:top w:val="none" w:sz="0" w:space="0" w:color="auto"/>
            <w:left w:val="none" w:sz="0" w:space="0" w:color="auto"/>
            <w:bottom w:val="none" w:sz="0" w:space="0" w:color="auto"/>
            <w:right w:val="none" w:sz="0" w:space="0" w:color="auto"/>
          </w:divBdr>
        </w:div>
        <w:div w:id="2005861649">
          <w:marLeft w:val="480"/>
          <w:marRight w:val="0"/>
          <w:marTop w:val="0"/>
          <w:marBottom w:val="0"/>
          <w:divBdr>
            <w:top w:val="none" w:sz="0" w:space="0" w:color="auto"/>
            <w:left w:val="none" w:sz="0" w:space="0" w:color="auto"/>
            <w:bottom w:val="none" w:sz="0" w:space="0" w:color="auto"/>
            <w:right w:val="none" w:sz="0" w:space="0" w:color="auto"/>
          </w:divBdr>
        </w:div>
        <w:div w:id="2013336005">
          <w:marLeft w:val="480"/>
          <w:marRight w:val="0"/>
          <w:marTop w:val="0"/>
          <w:marBottom w:val="0"/>
          <w:divBdr>
            <w:top w:val="none" w:sz="0" w:space="0" w:color="auto"/>
            <w:left w:val="none" w:sz="0" w:space="0" w:color="auto"/>
            <w:bottom w:val="none" w:sz="0" w:space="0" w:color="auto"/>
            <w:right w:val="none" w:sz="0" w:space="0" w:color="auto"/>
          </w:divBdr>
        </w:div>
        <w:div w:id="1114981899">
          <w:marLeft w:val="480"/>
          <w:marRight w:val="0"/>
          <w:marTop w:val="0"/>
          <w:marBottom w:val="0"/>
          <w:divBdr>
            <w:top w:val="none" w:sz="0" w:space="0" w:color="auto"/>
            <w:left w:val="none" w:sz="0" w:space="0" w:color="auto"/>
            <w:bottom w:val="none" w:sz="0" w:space="0" w:color="auto"/>
            <w:right w:val="none" w:sz="0" w:space="0" w:color="auto"/>
          </w:divBdr>
        </w:div>
        <w:div w:id="763526477">
          <w:marLeft w:val="480"/>
          <w:marRight w:val="0"/>
          <w:marTop w:val="0"/>
          <w:marBottom w:val="0"/>
          <w:divBdr>
            <w:top w:val="none" w:sz="0" w:space="0" w:color="auto"/>
            <w:left w:val="none" w:sz="0" w:space="0" w:color="auto"/>
            <w:bottom w:val="none" w:sz="0" w:space="0" w:color="auto"/>
            <w:right w:val="none" w:sz="0" w:space="0" w:color="auto"/>
          </w:divBdr>
        </w:div>
        <w:div w:id="733360933">
          <w:marLeft w:val="480"/>
          <w:marRight w:val="0"/>
          <w:marTop w:val="0"/>
          <w:marBottom w:val="0"/>
          <w:divBdr>
            <w:top w:val="none" w:sz="0" w:space="0" w:color="auto"/>
            <w:left w:val="none" w:sz="0" w:space="0" w:color="auto"/>
            <w:bottom w:val="none" w:sz="0" w:space="0" w:color="auto"/>
            <w:right w:val="none" w:sz="0" w:space="0" w:color="auto"/>
          </w:divBdr>
        </w:div>
        <w:div w:id="927466501">
          <w:marLeft w:val="480"/>
          <w:marRight w:val="0"/>
          <w:marTop w:val="0"/>
          <w:marBottom w:val="0"/>
          <w:divBdr>
            <w:top w:val="none" w:sz="0" w:space="0" w:color="auto"/>
            <w:left w:val="none" w:sz="0" w:space="0" w:color="auto"/>
            <w:bottom w:val="none" w:sz="0" w:space="0" w:color="auto"/>
            <w:right w:val="none" w:sz="0" w:space="0" w:color="auto"/>
          </w:divBdr>
        </w:div>
        <w:div w:id="861357465">
          <w:marLeft w:val="480"/>
          <w:marRight w:val="0"/>
          <w:marTop w:val="0"/>
          <w:marBottom w:val="0"/>
          <w:divBdr>
            <w:top w:val="none" w:sz="0" w:space="0" w:color="auto"/>
            <w:left w:val="none" w:sz="0" w:space="0" w:color="auto"/>
            <w:bottom w:val="none" w:sz="0" w:space="0" w:color="auto"/>
            <w:right w:val="none" w:sz="0" w:space="0" w:color="auto"/>
          </w:divBdr>
        </w:div>
        <w:div w:id="371928702">
          <w:marLeft w:val="480"/>
          <w:marRight w:val="0"/>
          <w:marTop w:val="0"/>
          <w:marBottom w:val="0"/>
          <w:divBdr>
            <w:top w:val="none" w:sz="0" w:space="0" w:color="auto"/>
            <w:left w:val="none" w:sz="0" w:space="0" w:color="auto"/>
            <w:bottom w:val="none" w:sz="0" w:space="0" w:color="auto"/>
            <w:right w:val="none" w:sz="0" w:space="0" w:color="auto"/>
          </w:divBdr>
        </w:div>
        <w:div w:id="906770647">
          <w:marLeft w:val="480"/>
          <w:marRight w:val="0"/>
          <w:marTop w:val="0"/>
          <w:marBottom w:val="0"/>
          <w:divBdr>
            <w:top w:val="none" w:sz="0" w:space="0" w:color="auto"/>
            <w:left w:val="none" w:sz="0" w:space="0" w:color="auto"/>
            <w:bottom w:val="none" w:sz="0" w:space="0" w:color="auto"/>
            <w:right w:val="none" w:sz="0" w:space="0" w:color="auto"/>
          </w:divBdr>
        </w:div>
        <w:div w:id="870650010">
          <w:marLeft w:val="480"/>
          <w:marRight w:val="0"/>
          <w:marTop w:val="0"/>
          <w:marBottom w:val="0"/>
          <w:divBdr>
            <w:top w:val="none" w:sz="0" w:space="0" w:color="auto"/>
            <w:left w:val="none" w:sz="0" w:space="0" w:color="auto"/>
            <w:bottom w:val="none" w:sz="0" w:space="0" w:color="auto"/>
            <w:right w:val="none" w:sz="0" w:space="0" w:color="auto"/>
          </w:divBdr>
        </w:div>
        <w:div w:id="2044011095">
          <w:marLeft w:val="480"/>
          <w:marRight w:val="0"/>
          <w:marTop w:val="0"/>
          <w:marBottom w:val="0"/>
          <w:divBdr>
            <w:top w:val="none" w:sz="0" w:space="0" w:color="auto"/>
            <w:left w:val="none" w:sz="0" w:space="0" w:color="auto"/>
            <w:bottom w:val="none" w:sz="0" w:space="0" w:color="auto"/>
            <w:right w:val="none" w:sz="0" w:space="0" w:color="auto"/>
          </w:divBdr>
        </w:div>
      </w:divsChild>
    </w:div>
    <w:div w:id="2129349519">
      <w:bodyDiv w:val="1"/>
      <w:marLeft w:val="0"/>
      <w:marRight w:val="0"/>
      <w:marTop w:val="0"/>
      <w:marBottom w:val="0"/>
      <w:divBdr>
        <w:top w:val="none" w:sz="0" w:space="0" w:color="auto"/>
        <w:left w:val="none" w:sz="0" w:space="0" w:color="auto"/>
        <w:bottom w:val="none" w:sz="0" w:space="0" w:color="auto"/>
        <w:right w:val="none" w:sz="0" w:space="0" w:color="auto"/>
      </w:divBdr>
    </w:div>
    <w:div w:id="2141873786">
      <w:bodyDiv w:val="1"/>
      <w:marLeft w:val="0"/>
      <w:marRight w:val="0"/>
      <w:marTop w:val="0"/>
      <w:marBottom w:val="0"/>
      <w:divBdr>
        <w:top w:val="none" w:sz="0" w:space="0" w:color="auto"/>
        <w:left w:val="none" w:sz="0" w:space="0" w:color="auto"/>
        <w:bottom w:val="none" w:sz="0" w:space="0" w:color="auto"/>
        <w:right w:val="none" w:sz="0" w:space="0" w:color="auto"/>
      </w:divBdr>
    </w:div>
    <w:div w:id="2144811218">
      <w:bodyDiv w:val="1"/>
      <w:marLeft w:val="0"/>
      <w:marRight w:val="0"/>
      <w:marTop w:val="0"/>
      <w:marBottom w:val="0"/>
      <w:divBdr>
        <w:top w:val="none" w:sz="0" w:space="0" w:color="auto"/>
        <w:left w:val="none" w:sz="0" w:space="0" w:color="auto"/>
        <w:bottom w:val="none" w:sz="0" w:space="0" w:color="auto"/>
        <w:right w:val="none" w:sz="0" w:space="0" w:color="auto"/>
      </w:divBdr>
    </w:div>
    <w:div w:id="2145344676">
      <w:bodyDiv w:val="1"/>
      <w:marLeft w:val="0"/>
      <w:marRight w:val="0"/>
      <w:marTop w:val="0"/>
      <w:marBottom w:val="0"/>
      <w:divBdr>
        <w:top w:val="none" w:sz="0" w:space="0" w:color="auto"/>
        <w:left w:val="none" w:sz="0" w:space="0" w:color="auto"/>
        <w:bottom w:val="none" w:sz="0" w:space="0" w:color="auto"/>
        <w:right w:val="none" w:sz="0" w:space="0" w:color="auto"/>
      </w:divBdr>
    </w:div>
    <w:div w:id="2146461596">
      <w:bodyDiv w:val="1"/>
      <w:marLeft w:val="0"/>
      <w:marRight w:val="0"/>
      <w:marTop w:val="0"/>
      <w:marBottom w:val="0"/>
      <w:divBdr>
        <w:top w:val="none" w:sz="0" w:space="0" w:color="auto"/>
        <w:left w:val="none" w:sz="0" w:space="0" w:color="auto"/>
        <w:bottom w:val="none" w:sz="0" w:space="0" w:color="auto"/>
        <w:right w:val="none" w:sz="0" w:space="0" w:color="auto"/>
      </w:divBdr>
    </w:div>
    <w:div w:id="2146967145">
      <w:bodyDiv w:val="1"/>
      <w:marLeft w:val="0"/>
      <w:marRight w:val="0"/>
      <w:marTop w:val="0"/>
      <w:marBottom w:val="0"/>
      <w:divBdr>
        <w:top w:val="none" w:sz="0" w:space="0" w:color="auto"/>
        <w:left w:val="none" w:sz="0" w:space="0" w:color="auto"/>
        <w:bottom w:val="none" w:sz="0" w:space="0" w:color="auto"/>
        <w:right w:val="none" w:sz="0" w:space="0" w:color="auto"/>
      </w:divBdr>
      <w:divsChild>
        <w:div w:id="577640634">
          <w:marLeft w:val="480"/>
          <w:marRight w:val="0"/>
          <w:marTop w:val="0"/>
          <w:marBottom w:val="0"/>
          <w:divBdr>
            <w:top w:val="none" w:sz="0" w:space="0" w:color="auto"/>
            <w:left w:val="none" w:sz="0" w:space="0" w:color="auto"/>
            <w:bottom w:val="none" w:sz="0" w:space="0" w:color="auto"/>
            <w:right w:val="none" w:sz="0" w:space="0" w:color="auto"/>
          </w:divBdr>
        </w:div>
        <w:div w:id="562299901">
          <w:marLeft w:val="480"/>
          <w:marRight w:val="0"/>
          <w:marTop w:val="0"/>
          <w:marBottom w:val="0"/>
          <w:divBdr>
            <w:top w:val="none" w:sz="0" w:space="0" w:color="auto"/>
            <w:left w:val="none" w:sz="0" w:space="0" w:color="auto"/>
            <w:bottom w:val="none" w:sz="0" w:space="0" w:color="auto"/>
            <w:right w:val="none" w:sz="0" w:space="0" w:color="auto"/>
          </w:divBdr>
        </w:div>
        <w:div w:id="148904030">
          <w:marLeft w:val="480"/>
          <w:marRight w:val="0"/>
          <w:marTop w:val="0"/>
          <w:marBottom w:val="0"/>
          <w:divBdr>
            <w:top w:val="none" w:sz="0" w:space="0" w:color="auto"/>
            <w:left w:val="none" w:sz="0" w:space="0" w:color="auto"/>
            <w:bottom w:val="none" w:sz="0" w:space="0" w:color="auto"/>
            <w:right w:val="none" w:sz="0" w:space="0" w:color="auto"/>
          </w:divBdr>
        </w:div>
        <w:div w:id="1619222217">
          <w:marLeft w:val="480"/>
          <w:marRight w:val="0"/>
          <w:marTop w:val="0"/>
          <w:marBottom w:val="0"/>
          <w:divBdr>
            <w:top w:val="none" w:sz="0" w:space="0" w:color="auto"/>
            <w:left w:val="none" w:sz="0" w:space="0" w:color="auto"/>
            <w:bottom w:val="none" w:sz="0" w:space="0" w:color="auto"/>
            <w:right w:val="none" w:sz="0" w:space="0" w:color="auto"/>
          </w:divBdr>
        </w:div>
        <w:div w:id="1692563461">
          <w:marLeft w:val="480"/>
          <w:marRight w:val="0"/>
          <w:marTop w:val="0"/>
          <w:marBottom w:val="0"/>
          <w:divBdr>
            <w:top w:val="none" w:sz="0" w:space="0" w:color="auto"/>
            <w:left w:val="none" w:sz="0" w:space="0" w:color="auto"/>
            <w:bottom w:val="none" w:sz="0" w:space="0" w:color="auto"/>
            <w:right w:val="none" w:sz="0" w:space="0" w:color="auto"/>
          </w:divBdr>
        </w:div>
        <w:div w:id="347875520">
          <w:marLeft w:val="480"/>
          <w:marRight w:val="0"/>
          <w:marTop w:val="0"/>
          <w:marBottom w:val="0"/>
          <w:divBdr>
            <w:top w:val="none" w:sz="0" w:space="0" w:color="auto"/>
            <w:left w:val="none" w:sz="0" w:space="0" w:color="auto"/>
            <w:bottom w:val="none" w:sz="0" w:space="0" w:color="auto"/>
            <w:right w:val="none" w:sz="0" w:space="0" w:color="auto"/>
          </w:divBdr>
        </w:div>
        <w:div w:id="1942058641">
          <w:marLeft w:val="480"/>
          <w:marRight w:val="0"/>
          <w:marTop w:val="0"/>
          <w:marBottom w:val="0"/>
          <w:divBdr>
            <w:top w:val="none" w:sz="0" w:space="0" w:color="auto"/>
            <w:left w:val="none" w:sz="0" w:space="0" w:color="auto"/>
            <w:bottom w:val="none" w:sz="0" w:space="0" w:color="auto"/>
            <w:right w:val="none" w:sz="0" w:space="0" w:color="auto"/>
          </w:divBdr>
        </w:div>
        <w:div w:id="1015375992">
          <w:marLeft w:val="480"/>
          <w:marRight w:val="0"/>
          <w:marTop w:val="0"/>
          <w:marBottom w:val="0"/>
          <w:divBdr>
            <w:top w:val="none" w:sz="0" w:space="0" w:color="auto"/>
            <w:left w:val="none" w:sz="0" w:space="0" w:color="auto"/>
            <w:bottom w:val="none" w:sz="0" w:space="0" w:color="auto"/>
            <w:right w:val="none" w:sz="0" w:space="0" w:color="auto"/>
          </w:divBdr>
        </w:div>
        <w:div w:id="1773355767">
          <w:marLeft w:val="480"/>
          <w:marRight w:val="0"/>
          <w:marTop w:val="0"/>
          <w:marBottom w:val="0"/>
          <w:divBdr>
            <w:top w:val="none" w:sz="0" w:space="0" w:color="auto"/>
            <w:left w:val="none" w:sz="0" w:space="0" w:color="auto"/>
            <w:bottom w:val="none" w:sz="0" w:space="0" w:color="auto"/>
            <w:right w:val="none" w:sz="0" w:space="0" w:color="auto"/>
          </w:divBdr>
        </w:div>
        <w:div w:id="265583340">
          <w:marLeft w:val="480"/>
          <w:marRight w:val="0"/>
          <w:marTop w:val="0"/>
          <w:marBottom w:val="0"/>
          <w:divBdr>
            <w:top w:val="none" w:sz="0" w:space="0" w:color="auto"/>
            <w:left w:val="none" w:sz="0" w:space="0" w:color="auto"/>
            <w:bottom w:val="none" w:sz="0" w:space="0" w:color="auto"/>
            <w:right w:val="none" w:sz="0" w:space="0" w:color="auto"/>
          </w:divBdr>
        </w:div>
        <w:div w:id="1528758551">
          <w:marLeft w:val="480"/>
          <w:marRight w:val="0"/>
          <w:marTop w:val="0"/>
          <w:marBottom w:val="0"/>
          <w:divBdr>
            <w:top w:val="none" w:sz="0" w:space="0" w:color="auto"/>
            <w:left w:val="none" w:sz="0" w:space="0" w:color="auto"/>
            <w:bottom w:val="none" w:sz="0" w:space="0" w:color="auto"/>
            <w:right w:val="none" w:sz="0" w:space="0" w:color="auto"/>
          </w:divBdr>
        </w:div>
        <w:div w:id="1550845130">
          <w:marLeft w:val="480"/>
          <w:marRight w:val="0"/>
          <w:marTop w:val="0"/>
          <w:marBottom w:val="0"/>
          <w:divBdr>
            <w:top w:val="none" w:sz="0" w:space="0" w:color="auto"/>
            <w:left w:val="none" w:sz="0" w:space="0" w:color="auto"/>
            <w:bottom w:val="none" w:sz="0" w:space="0" w:color="auto"/>
            <w:right w:val="none" w:sz="0" w:space="0" w:color="auto"/>
          </w:divBdr>
        </w:div>
        <w:div w:id="1101414173">
          <w:marLeft w:val="480"/>
          <w:marRight w:val="0"/>
          <w:marTop w:val="0"/>
          <w:marBottom w:val="0"/>
          <w:divBdr>
            <w:top w:val="none" w:sz="0" w:space="0" w:color="auto"/>
            <w:left w:val="none" w:sz="0" w:space="0" w:color="auto"/>
            <w:bottom w:val="none" w:sz="0" w:space="0" w:color="auto"/>
            <w:right w:val="none" w:sz="0" w:space="0" w:color="auto"/>
          </w:divBdr>
        </w:div>
        <w:div w:id="1407991242">
          <w:marLeft w:val="480"/>
          <w:marRight w:val="0"/>
          <w:marTop w:val="0"/>
          <w:marBottom w:val="0"/>
          <w:divBdr>
            <w:top w:val="none" w:sz="0" w:space="0" w:color="auto"/>
            <w:left w:val="none" w:sz="0" w:space="0" w:color="auto"/>
            <w:bottom w:val="none" w:sz="0" w:space="0" w:color="auto"/>
            <w:right w:val="none" w:sz="0" w:space="0" w:color="auto"/>
          </w:divBdr>
        </w:div>
        <w:div w:id="88623996">
          <w:marLeft w:val="480"/>
          <w:marRight w:val="0"/>
          <w:marTop w:val="0"/>
          <w:marBottom w:val="0"/>
          <w:divBdr>
            <w:top w:val="none" w:sz="0" w:space="0" w:color="auto"/>
            <w:left w:val="none" w:sz="0" w:space="0" w:color="auto"/>
            <w:bottom w:val="none" w:sz="0" w:space="0" w:color="auto"/>
            <w:right w:val="none" w:sz="0" w:space="0" w:color="auto"/>
          </w:divBdr>
        </w:div>
        <w:div w:id="1631284593">
          <w:marLeft w:val="480"/>
          <w:marRight w:val="0"/>
          <w:marTop w:val="0"/>
          <w:marBottom w:val="0"/>
          <w:divBdr>
            <w:top w:val="none" w:sz="0" w:space="0" w:color="auto"/>
            <w:left w:val="none" w:sz="0" w:space="0" w:color="auto"/>
            <w:bottom w:val="none" w:sz="0" w:space="0" w:color="auto"/>
            <w:right w:val="none" w:sz="0" w:space="0" w:color="auto"/>
          </w:divBdr>
        </w:div>
        <w:div w:id="658851061">
          <w:marLeft w:val="480"/>
          <w:marRight w:val="0"/>
          <w:marTop w:val="0"/>
          <w:marBottom w:val="0"/>
          <w:divBdr>
            <w:top w:val="none" w:sz="0" w:space="0" w:color="auto"/>
            <w:left w:val="none" w:sz="0" w:space="0" w:color="auto"/>
            <w:bottom w:val="none" w:sz="0" w:space="0" w:color="auto"/>
            <w:right w:val="none" w:sz="0" w:space="0" w:color="auto"/>
          </w:divBdr>
        </w:div>
        <w:div w:id="58943687">
          <w:marLeft w:val="480"/>
          <w:marRight w:val="0"/>
          <w:marTop w:val="0"/>
          <w:marBottom w:val="0"/>
          <w:divBdr>
            <w:top w:val="none" w:sz="0" w:space="0" w:color="auto"/>
            <w:left w:val="none" w:sz="0" w:space="0" w:color="auto"/>
            <w:bottom w:val="none" w:sz="0" w:space="0" w:color="auto"/>
            <w:right w:val="none" w:sz="0" w:space="0" w:color="auto"/>
          </w:divBdr>
        </w:div>
        <w:div w:id="997806454">
          <w:marLeft w:val="480"/>
          <w:marRight w:val="0"/>
          <w:marTop w:val="0"/>
          <w:marBottom w:val="0"/>
          <w:divBdr>
            <w:top w:val="none" w:sz="0" w:space="0" w:color="auto"/>
            <w:left w:val="none" w:sz="0" w:space="0" w:color="auto"/>
            <w:bottom w:val="none" w:sz="0" w:space="0" w:color="auto"/>
            <w:right w:val="none" w:sz="0" w:space="0" w:color="auto"/>
          </w:divBdr>
        </w:div>
        <w:div w:id="1221357721">
          <w:marLeft w:val="480"/>
          <w:marRight w:val="0"/>
          <w:marTop w:val="0"/>
          <w:marBottom w:val="0"/>
          <w:divBdr>
            <w:top w:val="none" w:sz="0" w:space="0" w:color="auto"/>
            <w:left w:val="none" w:sz="0" w:space="0" w:color="auto"/>
            <w:bottom w:val="none" w:sz="0" w:space="0" w:color="auto"/>
            <w:right w:val="none" w:sz="0" w:space="0" w:color="auto"/>
          </w:divBdr>
        </w:div>
        <w:div w:id="1511796186">
          <w:marLeft w:val="480"/>
          <w:marRight w:val="0"/>
          <w:marTop w:val="0"/>
          <w:marBottom w:val="0"/>
          <w:divBdr>
            <w:top w:val="none" w:sz="0" w:space="0" w:color="auto"/>
            <w:left w:val="none" w:sz="0" w:space="0" w:color="auto"/>
            <w:bottom w:val="none" w:sz="0" w:space="0" w:color="auto"/>
            <w:right w:val="none" w:sz="0" w:space="0" w:color="auto"/>
          </w:divBdr>
        </w:div>
        <w:div w:id="434595531">
          <w:marLeft w:val="480"/>
          <w:marRight w:val="0"/>
          <w:marTop w:val="0"/>
          <w:marBottom w:val="0"/>
          <w:divBdr>
            <w:top w:val="none" w:sz="0" w:space="0" w:color="auto"/>
            <w:left w:val="none" w:sz="0" w:space="0" w:color="auto"/>
            <w:bottom w:val="none" w:sz="0" w:space="0" w:color="auto"/>
            <w:right w:val="none" w:sz="0" w:space="0" w:color="auto"/>
          </w:divBdr>
        </w:div>
        <w:div w:id="530731514">
          <w:marLeft w:val="480"/>
          <w:marRight w:val="0"/>
          <w:marTop w:val="0"/>
          <w:marBottom w:val="0"/>
          <w:divBdr>
            <w:top w:val="none" w:sz="0" w:space="0" w:color="auto"/>
            <w:left w:val="none" w:sz="0" w:space="0" w:color="auto"/>
            <w:bottom w:val="none" w:sz="0" w:space="0" w:color="auto"/>
            <w:right w:val="none" w:sz="0" w:space="0" w:color="auto"/>
          </w:divBdr>
        </w:div>
        <w:div w:id="12539883">
          <w:marLeft w:val="480"/>
          <w:marRight w:val="0"/>
          <w:marTop w:val="0"/>
          <w:marBottom w:val="0"/>
          <w:divBdr>
            <w:top w:val="none" w:sz="0" w:space="0" w:color="auto"/>
            <w:left w:val="none" w:sz="0" w:space="0" w:color="auto"/>
            <w:bottom w:val="none" w:sz="0" w:space="0" w:color="auto"/>
            <w:right w:val="none" w:sz="0" w:space="0" w:color="auto"/>
          </w:divBdr>
        </w:div>
        <w:div w:id="1793160947">
          <w:marLeft w:val="480"/>
          <w:marRight w:val="0"/>
          <w:marTop w:val="0"/>
          <w:marBottom w:val="0"/>
          <w:divBdr>
            <w:top w:val="none" w:sz="0" w:space="0" w:color="auto"/>
            <w:left w:val="none" w:sz="0" w:space="0" w:color="auto"/>
            <w:bottom w:val="none" w:sz="0" w:space="0" w:color="auto"/>
            <w:right w:val="none" w:sz="0" w:space="0" w:color="auto"/>
          </w:divBdr>
        </w:div>
        <w:div w:id="2064523309">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mate2020.org.uk/the-climate-cost-of-foo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nfccc.i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EB7062D-4CD5-49D5-A728-903F51AD39B7}"/>
      </w:docPartPr>
      <w:docPartBody>
        <w:p w:rsidR="00950076" w:rsidRDefault="00665C72">
          <w:r w:rsidRPr="00326C77">
            <w:rPr>
              <w:rStyle w:val="PlaceholderText"/>
            </w:rPr>
            <w:t>Click or tap here to enter text.</w:t>
          </w:r>
        </w:p>
      </w:docPartBody>
    </w:docPart>
    <w:docPart>
      <w:docPartPr>
        <w:name w:val="1FE6CFA48D514030B1E15878CC63C380"/>
        <w:category>
          <w:name w:val="General"/>
          <w:gallery w:val="placeholder"/>
        </w:category>
        <w:types>
          <w:type w:val="bbPlcHdr"/>
        </w:types>
        <w:behaviors>
          <w:behavior w:val="content"/>
        </w:behaviors>
        <w:guid w:val="{5D90F7E2-2AD3-4A70-9BB7-682848457444}"/>
      </w:docPartPr>
      <w:docPartBody>
        <w:p w:rsidR="0064434B" w:rsidRDefault="00DE315C" w:rsidP="00DE315C">
          <w:pPr>
            <w:pStyle w:val="1FE6CFA48D514030B1E15878CC63C380"/>
          </w:pPr>
          <w:r w:rsidRPr="00326C7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C72"/>
    <w:rsid w:val="00031851"/>
    <w:rsid w:val="000735D0"/>
    <w:rsid w:val="00566EF4"/>
    <w:rsid w:val="00592B56"/>
    <w:rsid w:val="0064434B"/>
    <w:rsid w:val="00650953"/>
    <w:rsid w:val="00665C72"/>
    <w:rsid w:val="00823A25"/>
    <w:rsid w:val="00950076"/>
    <w:rsid w:val="00B858D1"/>
    <w:rsid w:val="00BF723B"/>
    <w:rsid w:val="00DE315C"/>
    <w:rsid w:val="00FA7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315C"/>
    <w:rPr>
      <w:color w:val="808080"/>
    </w:rPr>
  </w:style>
  <w:style w:type="paragraph" w:customStyle="1" w:styleId="1FE6CFA48D514030B1E15878CC63C380">
    <w:name w:val="1FE6CFA48D514030B1E15878CC63C380"/>
    <w:rsid w:val="00DE31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5EE658-1BAA-4216-9890-2CC21867DE70}">
  <we:reference id="wa104382081" version="1.46.0.0" store="en-US" storeType="OMEX"/>
  <we:alternateReferences>
    <we:reference id="WA104382081" version="1.46.0.0" store="" storeType="OMEX"/>
  </we:alternateReferences>
  <we:properties>
    <we:property name="MENDELEY_CITATIONS" value="[{&quot;citationID&quot;:&quot;MENDELEY_CITATION_feaf4a96-b28d-4e9b-a6f3-0bc7dbabeec8&quot;,&quot;properties&quot;:{&quot;noteIndex&quot;:0},&quot;isEdited&quot;:false,&quot;manualOverride&quot;:{&quot;isManuallyOverridden&quot;:true,&quot;citeprocText&quot;:&quot;(Willett W and et al, 2019)&quot;,&quot;manualOverrideText&quot;:&quot;(Willett W &amp; et al, 2019).&quot;},&quot;citationTag&quot;:&quot;MENDELEY_CITATION_v3_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&quot;,&quot;citationItems&quot;:[{&quot;id&quot;:&quot;63dac6a4-30d3-3ecb-839c-b21feb5bc27d&quot;,&quot;itemData&quot;:{&quot;type&quot;:&quot;report&quot;,&quot;id&quot;:&quot;63dac6a4-30d3-3ecb-839c-b21feb5bc27d&quot;,&quot;title&quot;:&quot;Food Planet Health Healthy Diets From Sustainable Food Systems Summary Report of the EAT-Lancet Commission&quot;,&quot;author&quot;:[{&quot;family&quot;:&quot;Willett W&quot;,&quot;given&quot;:&quot;&quot;,&quot;parse-names&quot;:false,&quot;dropping-particle&quot;:&quot;&quot;,&quot;non-dropping-particle&quot;:&quot;&quot;},{&quot;family&quot;:&quot;et al&quot;,&quot;given&quot;:&quot;&quot;,&quot;parse-names&quot;:false,&quot;dropping-particle&quot;:&quot;&quot;,&quot;non-dropping-particle&quot;:&quot;&quot;}],&quot;issued&quot;:{&quot;date-parts&quot;:[[2019]]},&quot;container-title-short&quot;:&quot;&quot;},&quot;isTemporary&quot;:false}]},{&quot;citationID&quot;:&quot;MENDELEY_CITATION_5fbe0fe0-725c-4fe2-b646-5511908ae093&quot;,&quot;properties&quot;:{&quot;noteIndex&quot;:0},&quot;isEdited&quot;:false,&quot;manualOverride&quot;:{&quot;isManuallyOverridden&quot;:true,&quot;citeprocText&quot;:&quot;(Craig &lt;i&gt;et al.&lt;/i&gt;, 2021)&quot;,&quot;manualOverrideText&quot;:&quot;(Craig et al., 2021).&quot;},&quot;citationTag&quot;:&quot;MENDELEY_CITATION_v3_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&quot;,&quot;citationItems&quot;:[{&quot;id&quot;:&quot;14b92bb0-c64c-3788-a245-28fcf175911a&quot;,&quot;itemData&quot;:{&quot;type&quot;:&quot;article&quot;,&quot;id&quot;:&quot;14b92bb0-c64c-3788-a245-28fcf175911a&quot;,&quot;title&quot;:&quot;The safe and effective use of plant‐based diets with guidelines for health professionals&quot;,&quot;author&quot;:[{&quot;family&quot;:&quot;Craig&quot;,&quot;given&quot;:&quot;Winston J.&quot;,&quot;parse-names&quot;:false,&quot;dropping-particle&quot;:&quot;&quot;,&quot;non-dropping-particle&quot;:&quot;&quot;},{&quot;family&quot;:&quot;Mangels&quot;,&quot;given&quot;:&quot;Ann Reed&quot;,&quot;parse-names&quot;:false,&quot;dropping-particle&quot;:&quot;&quot;,&quot;non-dropping-particle&quot;:&quot;&quot;},{&quot;family&quot;:&quot;Fresán&quot;,&quot;given&quot;:&quot;Ujué&quot;,&quot;parse-names&quot;:false,&quot;dropping-particle&quot;:&quot;&quot;,&quot;non-dropping-particle&quot;:&quot;&quot;},{&quot;family&quot;:&quot;Marsh&quot;,&quot;given&quot;:&quot;Kate&quot;,&quot;parse-names&quot;:false,&quot;dropping-particle&quot;:&quot;&quot;,&quot;non-dropping-particle&quot;:&quot;&quot;},{&quot;family&quot;:&quot;Miles&quot;,&quot;given&quot;:&quot;Fayth L.&quot;,&quot;parse-names&quot;:false,&quot;dropping-particle&quot;:&quot;&quot;,&quot;non-dropping-particle&quot;:&quot;&quot;},{&quot;family&quot;:&quot;Saunders&quot;,&quot;given&quot;:&quot;Angela&quot;,&quot;parse-names&quot;:false,&quot;dropping-particle&quot;:&quot;v.&quot;,&quot;non-dropping-particle&quot;:&quot;&quot;},{&quot;family&quot;:&quot;Haddad&quot;,&quot;given&quot;:&quot;Ella H.&quot;,&quot;parse-names&quot;:false,&quot;dropping-particle&quot;:&quot;&quot;,&quot;non-dropping-particle&quot;:&quot;&quot;},{&quot;family&quot;:&quot;Heskey&quot;,&quot;given&quot;:&quot;Celine E.&quot;,&quot;parse-names&quot;:false,&quot;dropping-particle&quot;:&quot;&quot;,&quot;non-dropping-particle&quot;:&quot;&quot;},{&quot;family&quot;:&quot;Johnston&quot;,&quot;given&quot;:&quot;Patricia&quot;,&quot;parse-names&quot;:false,&quot;dropping-particle&quot;:&quot;&quot;,&quot;non-dropping-particle&quot;:&quot;&quot;},{&quot;family&quot;:&quot;Larson‐meyer&quot;,&quot;given&quot;:&quot;Enette&quot;,&quot;parse-names&quot;:false,&quot;dropping-particle&quot;:&quot;&quot;,&quot;non-dropping-particle&quot;:&quot;&quot;},{&quot;family&quot;:&quot;Orlich&quot;,&quot;given&quot;:&quot;Michael&quot;,&quot;parse-names&quot;:false,&quot;dropping-particle&quot;:&quot;&quot;,&quot;non-dropping-particle&quot;:&quot;&quot;}],&quot;container-title&quot;:&quot;Nutrients&quot;,&quot;DOI&quot;:&quot;10.3390/nu13114144&quot;,&quot;ISSN&quot;:&quot;20726643&quot;,&quot;PMID&quot;:&quot;34836399&quot;,&quot;issued&quot;:{&quot;date-parts&quot;:[[2021,11,1]]},&quot;abstract&quot;:&quot;Plant‐based diets, defined here as including both vegan and lacto‐ovo‐vegetarian diets, are growing in popularity throughout the Western world for various reasons, including concerns for human health and the health of the planet. Plant‐based diets are more environmentally sustainable than meat‐based diets and have a reduced environmental impact, including producing lower levels of greenhouse gas emissions. Dietary guidelines are normally formulated to enhance the health of society, reduce the risk of chronic diseases, and prevent nutritional deficiencies. We reviewed the scientific data on plant‐based diets to summarize their preventative and therapeutic role in cardiovascular disease, cancer, diabetes, obesity, and osteoporosis. Consuming plant‐based diets is safe and effective for all stages of the life cycle, from pregnancy and lactation, to childhood, to old age. Plant‐based diets, which are high in fiber and polyphenolics, are also associated with a diverse gut microbiota, producing metabolites that have anti‐inflammatory functions that may help manage disease processes. Concerns about the adequate intake of a number of nutrients, including vitamin B12, calcium, vitamin D, iron, zinc, and omega‐3 fats, are discussed. The use of fortified foods and/or supplements as well as appropriate food choices are outlined for each nutrient. Finally, guidelines are suggested for health professionals working with clients consuming plant‐based diets.&quot;,&quot;publisher&quot;:&quot;MDPI&quot;,&quot;issue&quot;:&quot;11&quot;,&quot;volume&quot;:&quot;13&quot;,&quot;container-title-short&quot;:&quot;Nutrients&quot;},&quot;isTemporary&quot;:false}]},{&quot;citationID&quot;:&quot;MENDELEY_CITATION_4fee770a-d7be-40a4-80d6-e1f58ae98fe1&quot;,&quot;properties&quot;:{&quot;noteIndex&quot;:0},&quot;isEdited&quot;:false,&quot;manualOverride&quot;:{&quot;isManuallyOverridden&quot;:false,&quot;citeprocText&quot;:&quot;(de Boer, Schösler and Aiking, 2014)&quot;,&quot;manualOverrideText&quot;:&quot;&quot;},&quot;citationTag&quot;:&quot;MENDELEY_CITATION_v3_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&quot;,&quot;citationItems&quot;:[{&quot;id&quot;:&quot;89299e40-1782-3d3a-808e-f37b6a56550e&quot;,&quot;itemData&quot;:{&quot;type&quot;:&quot;article-journal&quot;,&quot;id&quot;:&quot;89299e40-1782-3d3a-808e-f37b6a56550e&quot;,&quot;title&quot;:&quot;\&quot;Meatless days\&quot; or \&quot;less but better\&quot;? Exploring strategies to adapt Western meat consumption to health and sustainability challenges&quot;,&quot;author&quot;:[{&quot;family&quot;:&quot;Boer&quot;,&quot;given&quot;:&quot;Joop&quot;,&quot;parse-names&quot;:false,&quot;dropping-particle&quot;:&quot;&quot;,&quot;non-dropping-particle&quot;:&quot;de&quot;},{&quot;family&quot;:&quot;Schösler&quot;,&quot;given&quot;:&quot;Hanna&quot;,&quot;parse-names&quot;:false,&quot;dropping-particle&quot;:&quot;&quot;,&quot;non-dropping-particle&quot;:&quot;&quot;},{&quot;family&quot;:&quot;Aiking&quot;,&quot;given&quot;:&quot;Harry&quot;,&quot;parse-names&quot;:false,&quot;dropping-particle&quot;:&quot;&quot;,&quot;non-dropping-particle&quot;:&quot;&quot;}],&quot;container-title&quot;:&quot;Appetite&quot;,&quot;container-title-short&quot;:&quot;Appetite&quot;,&quot;DOI&quot;:&quot;10.1016/j.appet.2014.02.002&quot;,&quot;ISSN&quot;:&quot;10958304&quot;,&quot;PMID&quot;:&quot;24530654&quot;,&quot;issued&quot;:{&quot;date-parts&quot;:[[2014,5,1]]},&quot;page&quot;:&quot;120-128&quot;,&quot;abstract&quot;:&quot;Adapting Western meat consumption to health and sustainability challenges requires an overall reduction of industrially produced animal proteins plus a partial replacement by plant proteins. Combining insights on food, environment, and consumers, this paper aims to explore change strategies that may help to meet these challenges, such as promoting smaller portions of meat (\&quot;less\&quot;), smaller portions using meat raised in a more sustainable manner (\&quot;less but better\&quot;), smaller portions and eating more vegetable protein (\&quot;less and more varied\&quot;), and meatless meals with or without meat substitutes (\&quot;veggie-days\&quot;). The underlying logic of the strategies was clarified by analyzing dietary choices. A nationwide sample of 1083 Dutch consumers provided information on current eating practices and potential changes. The results show that strategies to change meat eating frequencies and meat portion sizes will appeal to overlapping but partly different segments of consumers and that these strategies can be applied to address consumers in terms of their own preferences. The strategies appeared to have different strengths and weaknesses, making them complementary pathways to facilitate step-by-step changes in the amounts and the sources of protein consumed. © 2014 Elsevier Ltd.&quot;,&quot;publisher&quot;:&quot;Academic Press&quot;,&quot;volume&quot;:&quot;76&quot;},&quot;isTemporary&quot;:false}]},{&quot;citationID&quot;:&quot;MENDELEY_CITATION_39bc2529-d462-4915-b7c4-3eb86799b8d7&quot;,&quot;properties&quot;:{&quot;noteIndex&quot;:0},&quot;isEdited&quot;:false,&quot;manualOverride&quot;:{&quot;isManuallyOverridden&quot;:false,&quot;citeprocText&quot;:&quot;(González &lt;i&gt;et al.&lt;/i&gt;, 2020)&quot;,&quot;manualOverrideText&quot;:&quot;&quot;},&quot;citationTag&quot;:&quot;MENDELEY_CITATION_v3_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&quot;,&quot;citationItems&quot;:[{&quot;id&quot;:&quot;e8d42a94-55e5-3176-9870-a5434a058160&quot;,&quot;itemData&quot;:{&quot;type&quot;:&quot;article&quot;,&quot;id&quot;:&quot;e8d42a94-55e5-3176-9870-a5434a058160&quot;,&quot;title&quot;:&quot;Meat consumption: Which are the current global risks? A review of recent (2010–2020) evidences&quot;,&quot;author&quot;:[{&quot;family&quot;:&quot;González&quot;,&quot;given&quot;:&quot;Neus&quot;,&quot;parse-names&quot;:false,&quot;dropping-particle&quot;:&quot;&quot;,&quot;non-dropping-particle&quot;:&quot;&quot;},{&quot;family&quot;:&quot;Marquès&quot;,&quot;given&quot;:&quot;Montse&quot;,&quot;parse-names&quot;:false,&quot;dropping-particle&quot;:&quot;&quot;,&quot;non-dropping-particle&quot;:&quot;&quot;},{&quot;family&quot;:&quot;Nadal&quot;,&quot;given&quot;:&quot;Martí&quot;,&quot;parse-names&quot;:false,&quot;dropping-particle&quot;:&quot;&quot;,&quot;non-dropping-particle&quot;:&quot;&quot;},{&quot;family&quot;:&quot;Domingo&quot;,&quot;given&quot;:&quot;José L.&quot;,&quot;parse-names&quot;:false,&quot;dropping-particle&quot;:&quot;&quot;,&quot;non-dropping-particle&quot;:&quot;&quot;}],&quot;container-title&quot;:&quot;Food Research International&quot;,&quot;DOI&quot;:&quot;10.1016/j.foodres.2020.109341&quot;,&quot;ISSN&quot;:&quot;18737145&quot;,&quot;PMID&quot;:&quot;33233049&quot;,&quot;issued&quot;:{&quot;date-parts&quot;:[[2020,11,1]]},&quot;abstract&quot;:&quot;Meat consumption has been increasing since the 1960s, but especially from the 1980s decade to today. Although meat means an important source of nutrients, it is also evident that a great consumption of this source of proteins has also a negative environmental impact. Livestock production does not only have a negative influence on GHG emissions, but also on the water footprint, water pollution, and water scarcity. With respect to human health, in 2015 the International Agency for Research on Cancer (IARC) stated that red meat was a probable carcinogen to humans (Group 2A), while consumption of processed meat was carcinogenic to humans (Group 1). Most environmental contaminants (PCDD/Fs, PCBs, PBDEs, PCNs, etc.) that are frequently found in meats are highly soluble in fats. Therefore, avoiding ingesting fats from red meats and meat products, doubtless would help in the prevention, not only of the well-known cardiovascular diseases derived of fats consumption, but also of certain kinds of cancers, mainly colorectal cancer. On the other hand, consumption of meat – especially wild meat – is related to virus infections, as many viruses have been found in wild meat trade markets. Based on the scientific literature here reviewed, we have noted that the results of the investigations conducted after the statement of the IARC, have corroborated the recommendation of reducing significantly the consumption of red meats and meat products. In turn, the reduction of meat consumption should contribute to the reduction of GHG emissions and their considerable impact on global warming and climate change. It seems evident that human dietary habits regarding meat consumption in general, and red meats and wild meats in particular, should be significantly modified downward, as much and as soon as possible.&quot;,&quot;publisher&quot;:&quot;Elsevier Ltd&quot;,&quot;volume&quot;:&quot;137&quot;,&quot;container-title-short&quot;:&quot;&quot;},&quot;isTemporary&quot;:false}]},{&quot;citationID&quot;:&quot;MENDELEY_CITATION_ce6de5c3-ba07-4704-b58a-7ec6c14befa6&quot;,&quot;properties&quot;:{&quot;noteIndex&quot;:0},&quot;isEdited&quot;:false,&quot;manualOverride&quot;:{&quot;isManuallyOverridden&quot;:true,&quot;citeprocText&quot;:&quot;(Wesseler, 2022)&quot;,&quot;manualOverrideText&quot;:&quot;(Wesseler, 2022).&quot;},&quot;citationTag&quot;:&quot;MENDELEY_CITATION_v3_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&quot;,&quot;citationItems&quot;:[{&quot;id&quot;:&quot;1c1bf318-cfee-3cf2-ae66-5bc4bc8674fc&quot;,&quot;itemData&quot;:{&quot;type&quot;:&quot;article-journal&quot;,&quot;id&quot;:&quot;1c1bf318-cfee-3cf2-ae66-5bc4bc8674fc&quot;,&quot;title&quot;:&quot;The EU's farm-to-fork strategy: An assessment from the perspective of agricultural economics&quot;,&quot;author&quot;:[{&quot;family&quot;:&quot;Wesseler&quot;,&quot;given&quot;:&quot;Justus&quot;,&quot;parse-names&quot;:false,&quot;dropping-particle&quot;:&quot;&quot;,&quot;non-dropping-particle&quot;:&quot;&quot;}],&quot;container-title&quot;:&quot;Applied Economic Perspectives and Policy&quot;,&quot;container-title-short&quot;:&quot;Appl Econ Perspect Policy&quot;,&quot;DOI&quot;:&quot;10.1002/aepp.13239&quot;,&quot;ISSN&quot;:&quot;20405804&quot;,&quot;issued&quot;:{&quot;date-parts&quot;:[[2022]]},&quot;abstract&quot;:&quot;The EU Farm to Fork (F2F) strategy includes a number of policy objectives that have implications for agricultural production in the EU and beyond. This contribution discusses the possible implications from an economic perspective. We draw on economic assessments by other authors and discuss their wider implications by considering only partially quantified benefits and costs. Overall, the assessments indicate a decline in EU agricultural production in quantitative terms. The F2F strategy negatively affects aggregate consumer surplus and—depending on the assumption made—a net increase or decrease in producer surplus, thereby inducing an overall net welfare loss. Partially quantified benefits and costs include the environmental benefits and costs linked to the F2F strategy, such as implications for greenhouse gas emissions, biodiversity, or the landscape. Therefore, by launching the strategy, policy makers have implicitly concluded that the additional net benefits outweigh the losses in consumer surplus. The economic studies combined with studies on the impact of agricultural practices on biodiversity and the emission of greenhouse gases do not support this claim without further technological and institutional changes, such as supporting the application of modern biotechnology by reducing regulatory hurdles. Also, whether most consumers will share this view remains to be seen. EU policy makers have it in their hands to implement the necessary institutional changes.&quot;,&quot;publisher&quot;:&quot;John Wiley and Sons Inc&quot;},&quot;isTemporary&quot;:false}]},{&quot;citationID&quot;:&quot;MENDELEY_CITATION_c2bf1dc0-7fe4-452b-ad17-9dcabab52b97&quot;,&quot;properties&quot;:{&quot;noteIndex&quot;:0},&quot;isEdited&quot;:false,&quot;manualOverride&quot;:{&quot;isManuallyOverridden&quot;:true,&quot;citeprocText&quot;:&quot;(Rocchi &lt;i&gt;et al.&lt;/i&gt;, 2021)&quot;,&quot;manualOverrideText&quot;:&quot;Rocchi et al., ( 2021) &quot;},&quot;citationTag&quot;:&quot;MENDELEY_CITATION_v3_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&quot;,&quot;citationItems&quot;:[{&quot;id&quot;:&quot;779f5d18-604b-3c2f-8bc0-19d38b4e8f90&quot;,&quot;itemData&quot;:{&quot;type&quot;:&quot;article-journal&quot;,&quot;id&quot;:&quot;779f5d18-604b-3c2f-8bc0-19d38b4e8f90&quot;,&quot;title&quot;:&quot;Sustainability of rearing system using multicriteria analysis: Application in commercial poultry production&quot;,&quot;author&quot;:[{&quot;family&quot;:&quot;Rocchi&quot;,&quot;given&quot;:&quot;Lucia&quot;,&quot;parse-names&quot;:false,&quot;dropping-particle&quot;:&quot;&quot;,&quot;non-dropping-particle&quot;:&quot;&quot;},{&quot;family&quot;:&quot;Mancinelli&quot;,&quot;given&quot;:&quot;Alice Cartoni&quot;,&quot;parse-names&quot;:false,&quot;dropping-particle&quot;:&quot;&quot;,&quot;non-dropping-particle&quot;:&quot;&quot;},{&quot;family&quot;:&quot;Paolotti&quot;,&quot;given&quot;:&quot;Luisa&quot;,&quot;parse-names&quot;:false,&quot;dropping-particle&quot;:&quot;&quot;,&quot;non-dropping-particle&quot;:&quot;&quot;},{&quot;family&quot;:&quot;Mattioli&quot;,&quot;given&quot;:&quot;Simona&quot;,&quot;parse-names&quot;:false,&quot;dropping-particle&quot;:&quot;&quot;,&quot;non-dropping-particle&quot;:&quot;&quot;},{&quot;family&quot;:&quot;Boggia&quot;,&quot;given&quot;:&quot;Antonio&quot;,&quot;parse-names&quot;:false,&quot;dropping-particle&quot;:&quot;&quot;,&quot;non-dropping-particle&quot;:&quot;&quot;},{&quot;family&quot;:&quot;Papi&quot;,&quot;given&quot;:&quot;Francesco&quot;,&quot;parse-names&quot;:false,&quot;dropping-particle&quot;:&quot;&quot;,&quot;non-dropping-particle&quot;:&quot;&quot;},{&quot;family&quot;:&quot;Castellini&quot;,&quot;given&quot;:&quot;Cesare&quot;,&quot;parse-names&quot;:false,&quot;dropping-particle&quot;:&quot;&quot;,&quot;non-dropping-particle&quot;:&quot;&quot;}],&quot;container-title&quot;:&quot;Animals&quot;,&quot;DOI&quot;:&quot;10.3390/ani11123483&quot;,&quot;ISSN&quot;:&quot;20762615&quot;,&quot;issued&quot;:{&quot;date-parts&quot;:[[2021,12,1]]},&quot;abstract&quot;:&quot;The aim of the present study was to develop a multicriteria model for the comparison of three commercial poultry farms: organic with Ross 308 genotype (OR), organic with Naked Neck genotype (ONN) and a conventional system (C), which represents the most common commercial farming system. A model based on multicriteria decision analysis was developed, considering for the first time the One Welfare approach in an operational manner, including three dimensions: human, environmental and animal welfare. The three alternatives demonstrated different performances, according to the different dimensions considered. In particular, the two organic systems performed better for human welfare and animal welfare, with relevant differences due to the genetic strains used. Conventional rearing performed better for the environment index due to the method chosen. The multicriteria analysis showed that the organic system performed better overall than the conventional system. In particular, the use of an adapted Slow Growing (SG) strain positively affected the final rank, mainly by reducing welfare problems and producing good economic and social performance. The stability of the results was verified by performing a sensitivity analysis, specifically a weight stability analysis, which confirmed the strength of results.&quot;,&quot;publisher&quot;:&quot;MDPI&quot;,&quot;issue&quot;:&quot;12&quot;,&quot;volume&quot;:&quot;11&quot;,&quot;container-title-short&quot;:&quot;&quot;},&quot;isTemporary&quot;:false}]},{&quot;citationID&quot;:&quot;MENDELEY_CITATION_8a50d05d-dd34-40bf-91c5-d712c5b06977&quot;,&quot;properties&quot;:{&quot;noteIndex&quot;:0},&quot;isEdited&quot;:false,&quot;manualOverride&quot;:{&quot;isManuallyOverridden&quot;:true,&quot;citeprocText&quot;:&quot;(Tso and Forde, 2021)&quot;,&quot;manualOverrideText&quot;:&quot;(Tso &amp; Forde, 2021).&quot;},&quot;citationTag&quot;:&quot;MENDELEY_CITATION_v3_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&quot;,&quot;citationItems&quot;:[{&quot;id&quot;:&quot;f1a00aa2-f911-349a-b3d8-36d56a35e27a&quot;,&quot;itemData&quot;:{&quot;type&quot;:&quot;article&quot;,&quot;id&quot;:&quot;f1a00aa2-f911-349a-b3d8-36d56a35e27a&quot;,&quot;title&quot;:&quot;Unintended consequences: Nutritional impact and potential pitfalls of switching from animal‐ to plant‐based foods&quot;,&quot;author&quot;:[{&quot;family&quot;:&quot;Tso&quot;,&quot;given&quot;:&quot;Rachel&quot;,&quot;parse-names&quot;:false,&quot;dropping-particle&quot;:&quot;&quot;,&quot;non-dropping-particle&quot;:&quot;&quot;},{&quot;family&quot;:&quot;Forde&quot;,&quot;given&quot;:&quot;Ciarán G.&quot;,&quot;parse-names&quot;:false,&quot;dropping-particle&quot;:&quot;&quot;,&quot;non-dropping-particle&quot;:&quot;&quot;}],&quot;container-title&quot;:&quot;Nutrients&quot;,&quot;container-title-short&quot;:&quot;Nutrients&quot;,&quot;DOI&quot;:&quot;10.3390/nu13082527&quot;,&quot;ISSN&quot;:&quot;20726643&quot;,&quot;PMID&quot;:&quot;34444686&quot;,&quot;issued&quot;:{&quot;date-parts&quot;:[[2021,8,1]]},&quot;abstract&quot;:&quot;Consumers are shifting towards plant‐based diets, driven by both environmental and health reasons. This has led to the development of new plant‐based meat alternatives (PBMAs) that are marketed as being sustainable and good for health. However, it remains unclear whether these novel PBMAs to replace animal foods carry the same established nutritional benefits as traditional plant‐based diets based on pulses, legumes and vegetables. We modelled a reference omnivore diet using NHANES 2017–2018 data and compared it to diets that substituted animal products in the reference diet with either traditional or novel plant‐based foods to create flexitarian, vegetarian and vegan diets matched for calories and macronutrients. With the exception of the traditional vegan diet, all diets with traditional plant‐based substitutes met daily requirements for calcium, potas-sium, magnesium, phosphorus, zinc, iron and Vitamin B12 and were lower in saturated fat, sodium and sugar than the reference diet. Diets based on novel plant‐based substitutes were below daily requirements for calcium, potassium, magnesium, zinc and Vitamin B12 and exceeded the reference diet for saturated fat, sodium and sugar. Much of the recent focus has been on protein quality and quantity, but our case study highlights the risk of unintentionally increasing undesirable nutrients while reducing the overall nutrient density of the diet when less healthy plant‐based substitutes are selected. Opportunities exist for PBMA producers to enhance the nutrient profile and diversify the format of future plant‐based foods that are marketed as healthy, sustainable alternatives to animal-based products.&quot;,&quot;publisher&quot;:&quot;MDPI AG&quot;,&quot;issue&quot;:&quot;8&quot;,&quot;volume&quot;:&quot;13&quot;},&quot;isTemporary&quot;:false}]},{&quot;citationID&quot;:&quot;MENDELEY_CITATION_5702212e-ce56-4e2d-8b18-5c87d90c1dbc&quot;,&quot;properties&quot;:{&quot;noteIndex&quot;:0},&quot;isEdited&quot;:false,&quot;manualOverride&quot;:{&quot;isManuallyOverridden&quot;:true,&quot;citeprocText&quot;:&quot;(Burlingame &lt;i&gt;et al.&lt;/i&gt;, 2012; Fresán and Sabaté, 2019)&quot;,&quot;manualOverrideText&quot;:&quot;(Burlingame et al., 2012; Fresán &amp; Sabaté, 2019).&quot;},&quot;citationTag&quot;:&quot;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&quot;,&quot;citationItems&quot;:[{&quot;id&quot;:&quot;80ff78c4-6d02-3588-89cf-ba11aca8fd45&quot;,&quot;itemData&quot;:{&quot;type&quot;:&quot;book&quot;,&quot;id&quot;:&quot;80ff78c4-6d02-3588-89cf-ba11aca8fd45&quot;,&quot;title&quot;:&quot;Sustainable diets and biodiversity : directions and solutions for policy, research and action&quot;,&quot;author&quot;:[{&quot;family&quot;:&quot;Burlingame&quot;,&quot;given&quot;:&quot;B. A. (Barbara A.)&quot;,&quot;parse-names&quot;:false,&quot;dropping-particle&quot;:&quot;&quot;,&quot;non-dropping-particle&quot;:&quot;&quot;},{&quot;family&quot;:&quot;Dernini&quot;,&quot;given&quot;:&quot;Sandro&quot;,&quot;parse-names&quot;:false,&quot;dropping-particle&quot;:&quot;&quot;,&quot;non-dropping-particle&quot;:&quot;&quot;},{&quot;family&quot;:&quot;Food and Agriculture Organization of the United Nations.&quot;,&quot;given&quot;:&quot;&quot;,&quot;parse-names&quot;:false,&quot;dropping-particle&quot;:&quot;&quot;,&quot;non-dropping-particle&quot;:&quot;&quot;},{&quot;family&quot;:&quot;Biodiversity International.&quot;,&quot;given&quot;:&quot;&quot;,&quot;parse-names&quot;:false,&quot;dropping-particle&quot;:&quot;&quot;,&quot;non-dropping-particle&quot;:&quot;&quot;}],&quot;ISBN&quot;:&quot;9789251073117&quot;,&quot;issued&quot;:{&quot;date-parts&quot;:[[2012]]},&quot;number-of-pages&quot;:&quot;307&quot;,&quot;abstract&quot;:&quot;\&quot;Proceedings of the International Scientific Symposium Biodiversity and Sustainable Diets United Against Hunger, 3-5 November 2010, FAO Headquarters, Rome.\&quot; \&quot;Biodiversity International\&quot;--Cover. This book presents the current state of thought on the common path of sustainable diets and biodiversity. It consists of 4 chapters which look at sustainable diets and biodiversity through sustainable food production and consumption which is illustrated with ten cases studies. The final chapter deals more specifically with the example of the Mediterranean diet. The book resulted from an International Scientific Symposium \&quot;Biodiversity and Sustainable Diets: United Against Hunger\&quot; organized jointly by FAO and Biodiversity International, held at FAO, in Rome, from 3 to 5 November 2010, within the World Food Day/Week programme, on the occasion of the 2010 International Year of Biodiversity. Keynote paper. Sustainable diets and biodiversity : the challenge for policy, evidence and behaviour change / Tim Lang -- Biodiversity and sustainable nutrition with a food-based approach / Denis Lairon -- Biodiversity, nutrition and human well-being in the context of the convention on biological diversity / Kathryn Campbell, Kieran Noonan-Mooney, Kalemani Jo Mulongoy -- Ensuring agriculture biodiversity and nutrition remain central to addressing the MDG1 hunger target / Jessica Fanzo, Federico Mattei -- Dynamic conservation of globally important agricultural heritage systems : for a sustainable agriculture and rural development / Parviz Koohafkan -- Sustainable crop production intensification / William J. Murray -- Sustainability and diversity along the food chain / Daniele Rossi -- Animal genetic diversity and sustainable diets / Roswitha Baumung, Irene Hoffmann -- Aquatic biodiversity for sustainable diets : the role of aquatic foods in food and nutrition security / Jogeir Toppe [and others] -- Dietary behaviours and practices : determinants, actions, outcomes / Patrick Etievant -- Conservation of plant biodiversity for sustainable diets / Kate Gold, Rory P.H. McBurney. Biodiversity and sustainability of indigenous peoples' foods and diets / Harriet V. Kuhntein -- Revisiting the vitamin A fiasco : going local in Micronesia / Lois Englberger -- Exploring new metrics : nutritional diversity of cropping systems / Roseline Remans [and others] -- Nutrient diversity within rice cultivars (Oryza sativa L) from India / Thingnganing Longvah, V. Ravindra Babub, Basakanneyya Chanabasayya Vikaktamath -- Canarium odontophyllum Miq. : an underutilized fruit for human nutrition and sustainable diets / Lye Yee Chew [and others] -- Improved management, increased culture and consumption of small fish species can improve diets of the rural poor / Shakuntala Haraksingh Thilsted -- Traditional food systems in assuring food security in Nigeria / Ignatius Onimawo -- Edible insects in eastern and southern Africa : challenges and opportunities / Muniirah Mbabazi -- Bioactive non-nutrient components in indigenous African vegetables / Francis Omujal [and others] -- Achievements in biodiversity in relation to food composition in Latin America / Lilia Masson Salaue -- Biocultural diversity and the Mediterranean diet / Lier Luigi Petrillo -- Sustainability of the food chain from field to plate : the case of the Mediterranean diet / Martine Padilla, Roberto Capone, Giulia Palma. Biodiversity and local food products in Italy / Elena Azzini [and others] -- Organic farming : sustainability, biodiversity and diets / Flavio Paoletti -- Mediterranean diet : an integrated view / Mauro Gamboni, Francesco Carimi, Paola Migliorini -- Food and energy : a sustainable approach / Massimo Iannetta [and others] -- Double pyramid : healthy food for people, sustainable food for the planet / Roberto Ciati, Luca Ruini.&quot;,&quot;publisher&quot;:&quot;FAO&quot;,&quot;container-title-short&quot;:&quot;&quot;},&quot;isTemporary&quot;:false},{&quot;id&quot;:&quot;471d169f-3ae4-3542-8833-5963b2270fb8&quot;,&quot;itemData&quot;:{&quot;type&quot;:&quot;article&quot;,&quot;id&quot;:&quot;471d169f-3ae4-3542-8833-5963b2270fb8&quot;,&quot;title&quot;:&quot;Vegetarian Diets: Planetary Health and Its Alignment with Human Health&quot;,&quot;author&quot;:[{&quot;family&quot;:&quot;Fresán&quot;,&quot;given&quot;:&quot;Ujué&quot;,&quot;parse-names&quot;:false,&quot;dropping-particle&quot;:&quot;&quot;,&quot;non-dropping-particle&quot;:&quot;&quot;},{&quot;family&quot;:&quot;Sabaté&quot;,&quot;given&quot;:&quot;Joan&quot;,&quot;parse-names&quot;:false,&quot;dropping-particle&quot;:&quot;&quot;,&quot;non-dropping-particle&quot;:&quot;&quot;}],&quot;container-title&quot;:&quot;Advances in Nutrition&quot;,&quot;DOI&quot;:&quot;10.1093/advances/nmz019&quot;,&quot;ISSN&quot;:&quot;21565376&quot;,&quot;PMID&quot;:&quot;31728487&quot;,&quot;issued&quot;:{&quot;date-parts&quot;:[[2019,11,1]]},&quot;page&quot;:&quot;S380-S388&quot;,&quot;abstract&quot;:&quot;To maintain planetary health, human activities must limit the use of Earth's resources within finite boundaries and avoid environmental degradation. At present, food systems account for a substantial use of natural resources and contribute considerably to climate change, degradation of land, water use, and other impacts, which in turn threaten human health through food insecurity. Additionally, current dietary patterns, rich in animal products and excessive in calories, are detrimental to both population and planetary health. In order to resolve the diet-environment-health trilemma, population-level dietary changes are essential. Vegetarian diets are reported to be healthy options. Most plant-sourced foods are less resource intense and taxing on the environment than the production of animal-derived foods, particularly meat and dairy from ruminants. This review article explores simultaneously the environmental sustainability of vegetarian diets, and its alignment with people's health. In general, the progression from omnivorous to ovolactovegetarian and vegan diets is associated with increased environmental sustainability. Greenhouse gas emissions resulting from vegan and ovolactovegetarian diets are ∼50% and ∼35% lower, respectively, than most current omnivore diets, and with corresponding reductions in the use of natural resources. Concomitant health benefits could be obtained by shifting from current dietary patterns to sustainable vegetarian diets. Thus, there seems to be an alignment of health and environmental outcomes for vegetarian diets. Although this shows the human health and environmental sustainability benefits of vegetarian diets in high-income countries, questions remain about the challenges in other contexts and the political will to promote meat-free diets as the social norm.&quot;,&quot;publisher&quot;:&quot;Oxford University Press&quot;,&quot;volume&quot;:&quot;10&quot;,&quot;container-title-short&quot;:&quot;&quot;},&quot;isTemporary&quot;:false}]},{&quot;citationID&quot;:&quot;MENDELEY_CITATION_c16542e4-70fd-40b9-9df0-410d4586d328&quot;,&quot;properties&quot;:{&quot;noteIndex&quot;:0},&quot;isEdited&quot;:false,&quot;manualOverride&quot;:{&quot;isManuallyOverridden&quot;:false,&quot;citeprocText&quot;:&quot;(Apostolidis and McLeay, 2016)&quot;,&quot;manualOverrideText&quot;:&quot;&quot;},&quot;citationTag&quot;:&quot;MENDELEY_CITATION_v3_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&quot;,&quot;citationItems&quot;:[{&quot;id&quot;:&quot;d5937484-4205-366e-8e51-5e705784571d&quot;,&quot;itemData&quot;:{&quot;type&quot;:&quot;article-journal&quot;,&quot;id&quot;:&quot;d5937484-4205-366e-8e51-5e705784571d&quot;,&quot;title&quot;:&quot;Should we stop meating like this? Reducing meat consumption through substitution&quot;,&quot;author&quot;:[{&quot;family&quot;:&quot;Apostolidis&quot;,&quot;given&quot;:&quot;Chrysostomos&quot;,&quot;parse-names&quot;:false,&quot;dropping-particle&quot;:&quot;&quot;,&quot;non-dropping-particle&quot;:&quot;&quot;},{&quot;family&quot;:&quot;McLeay&quot;,&quot;given&quot;:&quot;Fraser&quot;,&quot;parse-names&quot;:false,&quot;dropping-particle&quot;:&quot;&quot;,&quot;non-dropping-particle&quot;:&quot;&quot;}],&quot;container-title&quot;:&quot;Food Policy&quot;,&quot;container-title-short&quot;:&quot;Food Policy&quot;,&quot;DOI&quot;:&quot;10.1016/j.foodpol.2016.11.002&quot;,&quot;ISSN&quot;:&quot;03069192&quot;,&quot;issued&quot;:{&quot;date-parts&quot;:[[2016,12,1]]},&quot;page&quot;:&quot;74-89&quot;,&quot;abstract&quot;:&quot;High levels of meat consumption are increasingly being criticised for ethical, environmental, and social reasons. Plant-based meat substitutes have been identified as healthy sources of protein that, in comparison to meat, offer a number of social, environmental and health benefits and may play a role in reducing meat consumption. However, there has been a lack of research on the role they can play in the policy agenda and how specific meat substitute attributes can influence consumers to replace partially replace meat in their diets. In this paper, we examine consumers’ preferences for attributes of meat and meat substitute products and develop consumer segments based on these preferences. The results of a choice experiment with 247 UK consumers, using food labels and mince (ground meat), illustrate that the type of mince, fat content, country of origin and price are major factors that influence choice. Carbon footprint, method of production and brand play a secondary role in determining consumers’ choices of meat/meat substitutes. Latent class analysis is used to identify six consumer segments: price conscious, healthy eaters, taste driven, green, organic and vegetarian consumers which have different socio-demographic characteristics and meat consumption patterns. Future interventions and policies aimed at reducing meat consumption including labelling, provision of more information, financial incentives, educational campaigns and new product development will be more effective if they are holistic and target specific consumer segments, instead of focus on the average consumer.&quot;,&quot;publisher&quot;:&quot;Elsevier Ltd&quot;,&quot;volume&quot;:&quot;65&quot;},&quot;isTemporary&quot;:false}]},{&quot;citationID&quot;:&quot;MENDELEY_CITATION_a7320cb1-ae79-4080-bdae-3ddb3e3248ee&quot;,&quot;properties&quot;:{&quot;noteIndex&quot;:0},&quot;isEdited&quot;:false,&quot;manualOverride&quot;:{&quot;isManuallyOverridden&quot;:false,&quot;citeprocText&quot;:&quot;(Apostolidis and McLeay, 2016)&quot;,&quot;manualOverrideText&quot;:&quot;&quot;},&quot;citationTag&quot;:&quot;MENDELEY_CITATION_v3_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&quot;,&quot;citationItems&quot;:[{&quot;id&quot;:&quot;d5937484-4205-366e-8e51-5e705784571d&quot;,&quot;itemData&quot;:{&quot;type&quot;:&quot;article-journal&quot;,&quot;id&quot;:&quot;d5937484-4205-366e-8e51-5e705784571d&quot;,&quot;title&quot;:&quot;Should we stop meating like this? Reducing meat consumption through substitution&quot;,&quot;author&quot;:[{&quot;family&quot;:&quot;Apostolidis&quot;,&quot;given&quot;:&quot;Chrysostomos&quot;,&quot;parse-names&quot;:false,&quot;dropping-particle&quot;:&quot;&quot;,&quot;non-dropping-particle&quot;:&quot;&quot;},{&quot;family&quot;:&quot;McLeay&quot;,&quot;given&quot;:&quot;Fraser&quot;,&quot;parse-names&quot;:false,&quot;dropping-particle&quot;:&quot;&quot;,&quot;non-dropping-particle&quot;:&quot;&quot;}],&quot;container-title&quot;:&quot;Food Policy&quot;,&quot;container-title-short&quot;:&quot;Food Policy&quot;,&quot;DOI&quot;:&quot;10.1016/j.foodpol.2016.11.002&quot;,&quot;ISSN&quot;:&quot;03069192&quot;,&quot;issued&quot;:{&quot;date-parts&quot;:[[2016,12,1]]},&quot;page&quot;:&quot;74-89&quot;,&quot;abstract&quot;:&quot;High levels of meat consumption are increasingly being criticised for ethical, environmental, and social reasons. Plant-based meat substitutes have been identified as healthy sources of protein that, in comparison to meat, offer a number of social, environmental and health benefits and may play a role in reducing meat consumption. However, there has been a lack of research on the role they can play in the policy agenda and how specific meat substitute attributes can influence consumers to replace partially replace meat in their diets. In this paper, we examine consumers’ preferences for attributes of meat and meat substitute products and develop consumer segments based on these preferences. The results of a choice experiment with 247 UK consumers, using food labels and mince (ground meat), illustrate that the type of mince, fat content, country of origin and price are major factors that influence choice. Carbon footprint, method of production and brand play a secondary role in determining consumers’ choices of meat/meat substitutes. Latent class analysis is used to identify six consumer segments: price conscious, healthy eaters, taste driven, green, organic and vegetarian consumers which have different socio-demographic characteristics and meat consumption patterns. Future interventions and policies aimed at reducing meat consumption including labelling, provision of more information, financial incentives, educational campaigns and new product development will be more effective if they are holistic and target specific consumer segments, instead of focus on the average consumer.&quot;,&quot;publisher&quot;:&quot;Elsevier Ltd&quot;,&quot;volume&quot;:&quot;65&quot;},&quot;isTemporary&quot;:false}]},{&quot;citationID&quot;:&quot;MENDELEY_CITATION_1105662a-3844-4671-904a-7bb92f8add7c&quot;,&quot;properties&quot;:{&quot;noteIndex&quot;:0},&quot;isEdited&quot;:false,&quot;manualOverride&quot;:{&quot;isManuallyOverridden&quot;:true,&quot;citeprocText&quot;:&quot;(British Nutrition Foundation, 2021)&quot;,&quot;manualOverrideText&quot;:&quot;(British Nutrition Foundation, 2021).&quot;},&quot;citationTag&quot;:&quot;MENDELEY_CITATION_v3_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&quot;,&quot;citationItems&quot;:[{&quot;id&quot;:&quot;d9bc2440-f3be-350c-94d6-f0004eb6da5e&quot;,&quot;itemData&quot;:{&quot;type&quot;:&quot;report&quot;,&quot;id&quot;:&quot;d9bc2440-f3be-350c-94d6-f0004eb6da5e&quot;,&quot;title&quot;:&quot;Nutrition Requirements&quot;,&quot;author&quot;:[{&quot;family&quot;:&quot;British Nutrition Foundation&quot;,&quot;given&quot;:&quot;&quot;,&quot;parse-names&quot;:false,&quot;dropping-particle&quot;:&quot;&quot;,&quot;non-dropping-particle&quot;:&quot;&quot;}],&quot;issued&quot;:{&quot;date-parts&quot;:[[2021]]},&quot;abstract&quot;:&quot;Who is responsible for setting nutrition requirements in the UK? In the UK we have a set of Dietary Reference Values (DRVs). DRVs are a series of estimates of the energy and nutritional requirements of different groups of healthy people in the UK population. They are not recommendations or goals for individuals. These were set by the Committee on Medical Aspects of Food and Nutrition Policy (COMA) in 1991. COMA used four types of Dietary Reference Values: Estimated Average Requirements (EARs) The EAR is an estimate of the average requirement of energy or a nutrient needed by a group of people (i.e. approximately 50% of people will require less, and 50% will require more). Reference Nutrient Intakes (RNIs) The RNI is the amount of a nutrient that is enough to ensure that the needs of nearly all a group (97.5%) are being met. Lower Reference Nutrient Intakes (LRNIs) The LRNI is the amount of a nutrient that is enough for only a small number of people in a group who have low requirements (2.5%) i.e. the majority need more. Safe Intake The Safe intake is used where there is insufficient evidence to set an EAR, RNI or LRNI. The safe intake is the amount judged to be enough for almost everyone, but below a level that could have undesirable effects. • For most vitamins and minerals, DRVs are given as Reference Nutrient Intakes (RNI). Most vitamins and minerals also have Lower Reference Nutrient Intakes. • COMA has since been disbanded and replaced by the Scientific Advisory Committee on Nutrition (SACN) that advises the government on diet and health. • SACN revised the population recommendations for estimated energy requirements in 2011, and in its report Carbohydrates and Health (2015), made new recommendations for free sugars and fibre. • SACN made new recommendations for vitamin D in its report Vitamin D and Health (2016). • The DRVs are reflected in the UK's food based dietary guidelines, The Eatwell Guide, a visual illustration of the types and proportions of foods that contribute to a healthy and well-balanced diet.&quot;,&quot;container-title-short&quot;:&quot;&quot;},&quot;isTemporary&quot;:false}]},{&quot;citationID&quot;:&quot;MENDELEY_CITATION_3db815e6-6abe-4071-9d57-ee1d1a416915&quot;,&quot;properties&quot;:{&quot;noteIndex&quot;:0},&quot;isEdited&quot;:false,&quot;manualOverride&quot;:{&quot;isManuallyOverridden&quot;:false,&quot;citeprocText&quot;:&quot;(Apostolidis and McLeay, 2019)&quot;,&quot;manualOverrideText&quot;:&quot;&quot;},&quot;citationTag&quot;:&quot;MENDELEY_CITATION_v3_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&quot;,&quot;citationItems&quot;:[{&quot;id&quot;:&quot;6bc86b06-8f66-3303-b41d-a00227ff5bef&quot;,&quot;itemData&quot;:{&quot;type&quot;:&quot;article-journal&quot;,&quot;id&quot;:&quot;6bc86b06-8f66-3303-b41d-a00227ff5bef&quot;,&quot;title&quot;:&quot;To meat or not to meat? Comparing empowered meat consumers’ and anti-consumers’ preferences for sustainability labels&quot;,&quot;author&quot;:[{&quot;family&quot;:&quot;Apostolidis&quot;,&quot;given&quot;:&quot;Chrysostomos&quot;,&quot;parse-names&quot;:false,&quot;dropping-particle&quot;:&quot;&quot;,&quot;non-dropping-particle&quot;:&quot;&quot;},{&quot;family&quot;:&quot;McLeay&quot;,&quot;given&quot;:&quot;Fraser&quot;,&quot;parse-names&quot;:false,&quot;dropping-particle&quot;:&quot;&quot;,&quot;non-dropping-particle&quot;:&quot;&quot;}],&quot;container-title&quot;:&quot;Food Quality and Preference&quot;,&quot;DOI&quot;:&quot;10.1016/j.foodqual.2019.04.008&quot;,&quot;ISSN&quot;:&quot;09503293&quot;,&quot;issued&quot;:{&quot;date-parts&quot;:[[2019,10,1]]},&quot;page&quot;:&quot;109-122&quot;,&quot;abstract&quot;:&quot;An increasing awareness of the impact of high levels of meat consumption on health and environmental sustainability is leading to a growing number of consumers reducing or avoiding meat. To address gaps in the literature, we compare and contrast the importance of the seven sustainability-related labels for three consumer groups (meat eaters, meat reducers and vegetarians) using a choice experiment involving 600 UK respondents (200 meat eaters, 200 meat reducers, 200 vegetarians). Type of meat, price and fat content labels have the largest overall impact on consumer choices. The impact of carbon footprint, method of production, origin and brand labels varies across consumer groups. We subsequently use latent class analysis to identify heterogeneous intra-group consumer segments, based on their preferences, and highlight the socio-demographic differences between them. For meat eaters, three consumer segments are identified (empowered, traditional and price conscious meat eaters). Meat reducers are divided into health curtailers and sustainable consumers, while only one segment of vegetarians is identified. By drawing on signalling theory and the consumer empowerment and anti-consumption literature, we identify links between sustainable consumption, consumer empowerment and anti-consumption and provide valuable insights for policymakers and practitioners seeking to utilise food labels to encourage more sustainable consumption.&quot;,&quot;publisher&quot;:&quot;Elsevier Ltd&quot;,&quot;volume&quot;:&quot;77&quot;,&quot;container-title-short&quot;:&quot;Food Qual Prefer&quot;},&quot;isTemporary&quot;:false}]},{&quot;citationID&quot;:&quot;MENDELEY_CITATION_fa060348-ab0e-447c-b2c4-0b0989973139&quot;,&quot;properties&quot;:{&quot;noteIndex&quot;:0},&quot;isEdited&quot;:false,&quot;manualOverride&quot;:{&quot;isManuallyOverridden&quot;:false,&quot;citeprocText&quot;:&quot;(Kemper &lt;i&gt;et al.&lt;/i&gt;, 2023)&quot;,&quot;manualOverrideText&quot;:&quot;&quot;},&quot;citationTag&quot;:&quot;MENDELEY_CITATION_v3_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&quot;,&quot;citationItems&quot;:[{&quot;id&quot;:&quot;ecd69500-a98e-3cf8-bee7-5500e315cd3b&quot;,&quot;itemData&quot;:{&quot;type&quot;:&quot;article-journal&quot;,&quot;id&quot;:&quot;ecd69500-a98e-3cf8-bee7-5500e315cd3b&quot;,&quot;title&quot;:&quot;Cutting down or eating up: Examining meat consumption, reduction, and sustainable food beliefs, attitudes, and behaviors&quot;,&quot;author&quot;:[{&quot;family&quot;:&quot;Kemper&quot;,&quot;given&quot;:&quot;Joya A.&quot;,&quot;parse-names&quot;:false,&quot;dropping-particle&quot;:&quot;&quot;,&quot;non-dropping-particle&quot;:&quot;&quot;},{&quot;family&quot;:&quot;Benson-Rea&quot;,&quot;given&quot;:&quot;Maureen&quot;,&quot;parse-names&quot;:false,&quot;dropping-particle&quot;:&quot;&quot;,&quot;non-dropping-particle&quot;:&quot;&quot;},{&quot;family&quot;:&quot;Young&quot;,&quot;given&quot;:&quot;Jenny&quot;,&quot;parse-names&quot;:false,&quot;dropping-particle&quot;:&quot;&quot;,&quot;non-dropping-particle&quot;:&quot;&quot;},{&quot;family&quot;:&quot;Seifert&quot;,&quot;given&quot;:&quot;Miriam&quot;,&quot;parse-names&quot;:false,&quot;dropping-particle&quot;:&quot;&quot;,&quot;non-dropping-particle&quot;:&quot;&quot;}],&quot;container-title&quot;:&quot;Food Quality and Preference&quot;,&quot;container-title-short&quot;:&quot;Food Qual Prefer&quot;,&quot;DOI&quot;:&quot;10.1016/j.foodqual.2022.104718&quot;,&quot;ISSN&quot;:&quot;09503293&quot;,&quot;issued&quot;:{&quot;date-parts&quot;:[[2023,3,1]]},&quot;abstract&quot;:&quot;In response to health, environmental, ethical, and cost concerns, growing numbers of individuals are reducing their meat consumption. However, while people are now subscribing to “flexitarian” or reduced-meat diets, these flexitarian and more “traditional” omnivore diets are usually not well defined. Using an online survey, this research examined the attitudinal and behavioral differences between meat eaters, meat reducers, and occasional meat eaters in terms of their meat consumption (consumption frequency of red and white meat, fish, and meat substitutes) and their reasons for and against meat reduction. We also investigated respondents’ attachment to eating red and chicken meat and their healthy and sustainable food beliefs, attitudes, and behaviors as well as attitudes towards future foods. Our findings suggest lamb and pork consumption was the only factor that differed significantly between meat eaters, meat reducers, and occasional meat eaters, while beef and chicken was consumed similarly by meat eaters and reducers, suggesting this may be more difficult to reduce. There were differences in motivations to eat meat between the dietary groups, but little difference between these groups regarding their reasons for meat reduction. We also found significant differences in attitudes toward future foods such as plant-based substitutes, fortified foods, and cultured meat with meat reducers compared to meat eaters finding these options more appealing. A comprehensive and specific understanding of meat consumption and reduction preferences, attitudes, and beliefs is important for providing segmented marketing and social marketing strategies aimed at encouraging more sustainable and healthy food behaviors.&quot;,&quot;publisher&quot;:&quot;Elsevier Ltd&quot;,&quot;volume&quot;:&quot;104&quot;},&quot;isTemporary&quot;:false}]},{&quot;citationID&quot;:&quot;MENDELEY_CITATION_779c15d9-2b0b-44d2-985b-38905e8a5368&quot;,&quot;properties&quot;:{&quot;noteIndex&quot;:0},&quot;isEdited&quot;:false,&quot;manualOverride&quot;:{&quot;isManuallyOverridden&quot;:false,&quot;citeprocText&quot;:&quot;(Apostolidis and McLeay, 2019)&quot;,&quot;manualOverrideText&quot;:&quot;&quot;},&quot;citationTag&quot;:&quot;MENDELEY_CITATION_v3_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&quot;,&quot;citationItems&quot;:[{&quot;id&quot;:&quot;6bc86b06-8f66-3303-b41d-a00227ff5bef&quot;,&quot;itemData&quot;:{&quot;type&quot;:&quot;article-journal&quot;,&quot;id&quot;:&quot;6bc86b06-8f66-3303-b41d-a00227ff5bef&quot;,&quot;title&quot;:&quot;To meat or not to meat? Comparing empowered meat consumers’ and anti-consumers’ preferences for sustainability labels&quot;,&quot;author&quot;:[{&quot;family&quot;:&quot;Apostolidis&quot;,&quot;given&quot;:&quot;Chrysostomos&quot;,&quot;parse-names&quot;:false,&quot;dropping-particle&quot;:&quot;&quot;,&quot;non-dropping-particle&quot;:&quot;&quot;},{&quot;family&quot;:&quot;McLeay&quot;,&quot;given&quot;:&quot;Fraser&quot;,&quot;parse-names&quot;:false,&quot;dropping-particle&quot;:&quot;&quot;,&quot;non-dropping-particle&quot;:&quot;&quot;}],&quot;container-title&quot;:&quot;Food Quality and Preference&quot;,&quot;DOI&quot;:&quot;10.1016/j.foodqual.2019.04.008&quot;,&quot;ISSN&quot;:&quot;09503293&quot;,&quot;issued&quot;:{&quot;date-parts&quot;:[[2019,10,1]]},&quot;page&quot;:&quot;109-122&quot;,&quot;abstract&quot;:&quot;An increasing awareness of the impact of high levels of meat consumption on health and environmental sustainability is leading to a growing number of consumers reducing or avoiding meat. To address gaps in the literature, we compare and contrast the importance of the seven sustainability-related labels for three consumer groups (meat eaters, meat reducers and vegetarians) using a choice experiment involving 600 UK respondents (200 meat eaters, 200 meat reducers, 200 vegetarians). Type of meat, price and fat content labels have the largest overall impact on consumer choices. The impact of carbon footprint, method of production, origin and brand labels varies across consumer groups. We subsequently use latent class analysis to identify heterogeneous intra-group consumer segments, based on their preferences, and highlight the socio-demographic differences between them. For meat eaters, three consumer segments are identified (empowered, traditional and price conscious meat eaters). Meat reducers are divided into health curtailers and sustainable consumers, while only one segment of vegetarians is identified. By drawing on signalling theory and the consumer empowerment and anti-consumption literature, we identify links between sustainable consumption, consumer empowerment and anti-consumption and provide valuable insights for policymakers and practitioners seeking to utilise food labels to encourage more sustainable consumption.&quot;,&quot;publisher&quot;:&quot;Elsevier Ltd&quot;,&quot;volume&quot;:&quot;77&quot;,&quot;container-title-short&quot;:&quot;Food Qual Prefer&quot;},&quot;isTemporary&quot;:false}]},{&quot;citationID&quot;:&quot;MENDELEY_CITATION_d51f60f5-7073-440f-bc63-e2a1523a3866&quot;,&quot;properties&quot;:{&quot;noteIndex&quot;:0},&quot;isEdited&quot;:false,&quot;manualOverride&quot;:{&quot;isManuallyOverridden&quot;:true,&quot;citeprocText&quot;:&quot;(Chiles and Fitzgerald, 2018)&quot;,&quot;manualOverrideText&quot;:&quot;(Chiles &amp; Fitzgerald, 2018).&quot;},&quot;citationTag&quot;:&quot;MENDELEY_CITATION_v3_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&quot;,&quot;citationItems&quot;:[{&quot;id&quot;:&quot;980edea2-2b07-34ed-8d9f-c4411916b90f&quot;,&quot;itemData&quot;:{&quot;type&quot;:&quot;article-journal&quot;,&quot;id&quot;:&quot;980edea2-2b07-34ed-8d9f-c4411916b90f&quot;,&quot;title&quot;:&quot;Why is meat so important in Western history and culture? A genealogical critique of biophysical and political-economic explanations&quot;,&quot;author&quot;:[{&quot;family&quot;:&quot;Chiles&quot;,&quot;given&quot;:&quot;Robert M.&quot;,&quot;parse-names&quot;:false,&quot;dropping-particle&quot;:&quot;&quot;,&quot;non-dropping-particle&quot;:&quot;&quot;},{&quot;family&quot;:&quot;Fitzgerald&quot;,&quot;given&quot;:&quot;Amy J.&quot;,&quot;parse-names&quot;:false,&quot;dropping-particle&quot;:&quot;&quot;,&quot;non-dropping-particle&quot;:&quot;&quot;}],&quot;container-title&quot;:&quot;Agriculture and Human Values&quot;,&quot;container-title-short&quot;:&quot;Agric Human Values&quot;,&quot;DOI&quot;:&quot;10.1007/s10460-017-9787-7&quot;,&quot;ISSN&quot;:&quot;15728366&quot;,&quot;issued&quot;:{&quot;date-parts&quot;:[[2018,3,1]]},&quot;page&quot;:&quot;1-17&quot;,&quot;abstract&quot;:&quot;How did meat emerge to become such an important feature in Western society? In both popular and academic literatures, biophysical and political-economic factors are often cited as the reason for meat’s preeminent status. In this paper, we perform a comprehensive investigation of these claims by reviewing the available evidence on the political-economic and biophysical features of meat over the long arc of Western history. We specifically focus on nine critical epochs: the Paleolithic (200,000 YA—10,000 YA), early to late Neolithic (10,000 YA—2500 BCE), antiquity (2500 BCE—550 CE), ancient Israel and early Christian societies (1550 BCE—379 CE), medieval Europe (476 CE—1400 CE), early modern Europe (1400–1800), colonial America (1607–1776), the American frontier (1776–1890), and the modern industrial era (1890—present). We find that except under conditions of environmental scarcity, the meaning and value of meat cannot be attributed to intrinsic biophysical value or to the political-economic actors who materially benefit from it. Rather, meat’s status reflects the myriad cultural contexts in which it is socially constructed in people’s everyday lives, particularly with respect to religious, gender, communal, racial, national, and class identity. By deconstructing the normalized/naturalized materialist assumptions circling around meat consumption, this paper clears a space for a more nuanced appreciation of the role that culture has played in the legitimation of meat, and by extension, the possibility of change.&quot;,&quot;publisher&quot;:&quot;Springer Science and Business Media B.V.&quot;,&quot;issue&quot;:&quot;1&quot;,&quot;volume&quot;:&quot;35&quot;},&quot;isTemporary&quot;:false}]},{&quot;citationID&quot;:&quot;MENDELEY_CITATION_9872aed7-5ada-4cc9-a52d-faa18c4ea00c&quot;,&quot;properties&quot;:{&quot;noteIndex&quot;:0},&quot;isEdited&quot;:false,&quot;manualOverride&quot;:{&quot;isManuallyOverridden&quot;:true,&quot;citeprocText&quot;:&quot;(Riva, 2018)&quot;,&quot;manualOverrideText&quot;:&quot;(Riva, 2018).&quot;},&quot;citationTag&quot;:&quot;MENDELEY_CITATION_v3_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&quot;,&quot;citationItems&quot;:[{&quot;id&quot;:&quot;32a7209e-b58c-3533-82ad-f72f9451ac3b&quot;,&quot;itemData&quot;:{&quot;type&quot;:&quot;book&quot;,&quot;id&quot;:&quot;32a7209e-b58c-3533-82ad-f72f9451ac3b&quot;,&quot;title&quot;:&quot;HUMANS ARE HERBIVORES A Scientific Case for Veganism&quot;,&quot;author&quot;:[{&quot;family&quot;:&quot;Riva&quot;,&quot;given&quot;:&quot;Adam&quot;,&quot;parse-names&quot;:false,&quot;dropping-particle&quot;:&quot;&quot;,&quot;non-dropping-particle&quot;:&quot;&quot;}],&quot;ISBN&quot;:&quot;9781983166136&quot;,&quot;issued&quot;:{&quot;date-parts&quot;:[[2018]]},&quot;container-title-short&quot;:&quot;&quot;},&quot;isTemporary&quot;:false}]},{&quot;citationID&quot;:&quot;MENDELEY_CITATION_213a1aeb-c2e5-48a1-9ac4-d670d31f3986&quot;,&quot;properties&quot;:{&quot;noteIndex&quot;:0},&quot;isEdited&quot;:false,&quot;manualOverride&quot;:{&quot;isManuallyOverridden&quot;:false,&quot;citeprocText&quot;:&quot;(Braunsberger and Flamm, 2019)&quot;,&quot;manualOverrideText&quot;:&quot;&quot;},&quot;citationTag&quot;:&quot;MENDELEY_CITATION_v3_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&quot;,&quot;citationItems&quot;:[{&quot;id&quot;:&quot;953fd4fd-cc53-39df-bf56-e8795d787c49&quot;,&quot;itemData&quot;:{&quot;type&quot;:&quot;report&quot;,&quot;id&quot;:&quot;953fd4fd-cc53-39df-bf56-e8795d787c49&quot;,&quot;title&quot;:&quot;The Case of the Ethical Vegan: Motivations Matter When Researching Dietary and Lifestyle Choices 1&quot;,&quot;author&quot;:[{&quot;family&quot;:&quot;Braunsberger&quot;,&quot;given&quot;:&quot;Karin&quot;,&quot;parse-names&quot;:false,&quot;dropping-particle&quot;:&quot;&quot;,&quot;non-dropping-particle&quot;:&quot;&quot;},{&quot;family&quot;:&quot;Flamm&quot;,&quot;given&quot;:&quot;Richard O&quot;,&quot;parse-names&quot;:false,&quot;dropping-particle&quot;:&quot;&quot;,&quot;non-dropping-particle&quot;:&quot;&quot;}],&quot;container-title&quot;:&quot;JOURNAL OF MANAGERIAL ISSUES&quot;,&quot;issued&quot;:{&quot;date-parts&quot;:[[2019]]},&quot;volume&quot;:&quot;XXXI&quot;,&quot;container-title-short&quot;:&quot;&quot;},&quot;isTemporary&quot;:false}]},{&quot;citationID&quot;:&quot;MENDELEY_CITATION_85c53b97-e482-4ca8-aa66-9ebca7407113&quot;,&quot;properties&quot;:{&quot;noteIndex&quot;:0},&quot;isEdited&quot;:false,&quot;manualOverride&quot;:{&quot;isManuallyOverridden&quot;:true,&quot;citeprocText&quot;:&quot;(Leitzmann, 2014)&quot;,&quot;manualOverrideText&quot;:&quot;Leitzmann, (2014)&quot;},&quot;citationTag&quot;:&quot;MENDELEY_CITATION_v3_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&quot;,&quot;citationItems&quot;:[{&quot;id&quot;:&quot;dd98c2ae-6778-377e-8d74-f2fc5aff180a&quot;,&quot;itemData&quot;:{&quot;type&quot;:&quot;paper-conference&quot;,&quot;id&quot;:&quot;dd98c2ae-6778-377e-8d74-f2fc5aff180a&quot;,&quot;title&quot;:&quot;Vegetarian nutrition: Past, present, future&quot;,&quot;author&quot;:[{&quot;family&quot;:&quot;Leitzmann&quot;,&quot;given&quot;:&quot;Claus&quot;,&quot;parse-names&quot;:false,&quot;dropping-particle&quot;:&quot;&quot;,&quot;non-dropping-particle&quot;:&quot;&quot;}],&quot;container-title&quot;:&quot;American Journal of Clinical Nutrition&quot;,&quot;DOI&quot;:&quot;10.3945/ajcn.113.071365&quot;,&quot;ISSN&quot;:&quot;19383207&quot;,&quot;PMID&quot;:&quot;24898226&quot;,&quot;issued&quot;:{&quot;date-parts&quot;:[[2014,7,1]]},&quot;abstract&quot;:&quot;Early human food cultures were plant-based. Major religions such as Hinduism and Buddhism have recommended a vegetarian way of life since their conception. The recorded history of vegetarian nutrition started in the sixth century BC by followers of the Orphic mysteries. The Greek philosopher Pythagoras is considered the father of ethical vegetarianism. The Pythagorean way of life was followed by a number of important personalities and influenced vegetarian nutrition until the 19th century. In Europe, vegetarian nutrition more or less disappeared during the Middle Ages. In the Renaissance era and in the Age of Enlightenment, various personalities practiced vegetarianism. The first vegetarian society was started in England in 1847. The International Vegetarian Society was founded in 1908 and the first vegan society began in 1944. Prominent vegetarians during this time included Sylvester Graham, John Harvey Kellogg, and Maximilian Bircher-Benner. A paradigm shift occurred at the turn of the 21st century. The former prejudices that vegetarianism leads to malnutrition were replaced by scientific evidence showing that vegetarian nutrition reduces the risk of most contemporary diseases. Today, vegetarian nutrition has a growing international following and is increasingly accepted. The main reasons for this trend are health concerns and ethical, ecologic, and social issues. The future of vegetarian nutrition is promising because sustainable nutrition is crucial for the well-being of humankind. An increasing number of people do not want animals to suffer nor do they want climate change; they want to avoid preventable diseases and to secure a livable future for generations to come. © 2014 American Society for Nutrition.&quot;,&quot;publisher&quot;:&quot;American Society for Nutrition&quot;,&quot;issue&quot;:&quot;SUPPL. 1&quot;,&quot;volume&quot;:&quot;100&quot;,&quot;container-title-short&quot;:&quot;&quot;},&quot;isTemporary&quot;:false}]},{&quot;citationID&quot;:&quot;MENDELEY_CITATION_9f695346-b86e-4dca-b4f0-d10fd4df5139&quot;,&quot;properties&quot;:{&quot;noteIndex&quot;:0},&quot;isEdited&quot;:false,&quot;manualOverride&quot;:{&quot;isManuallyOverridden&quot;:true,&quot;citeprocText&quot;:&quot;(Leitzmann, 2014)&quot;,&quot;manualOverrideText&quot;:&quot;(Leitzmann, 2014).&quot;},&quot;citationTag&quot;:&quot;MENDELEY_CITATION_v3_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&quot;,&quot;citationItems&quot;:[{&quot;id&quot;:&quot;dd98c2ae-6778-377e-8d74-f2fc5aff180a&quot;,&quot;itemData&quot;:{&quot;type&quot;:&quot;paper-conference&quot;,&quot;id&quot;:&quot;dd98c2ae-6778-377e-8d74-f2fc5aff180a&quot;,&quot;title&quot;:&quot;Vegetarian nutrition: Past, present, future&quot;,&quot;author&quot;:[{&quot;family&quot;:&quot;Leitzmann&quot;,&quot;given&quot;:&quot;Claus&quot;,&quot;parse-names&quot;:false,&quot;dropping-particle&quot;:&quot;&quot;,&quot;non-dropping-particle&quot;:&quot;&quot;}],&quot;container-title&quot;:&quot;American Journal of Clinical Nutrition&quot;,&quot;DOI&quot;:&quot;10.3945/ajcn.113.071365&quot;,&quot;ISSN&quot;:&quot;19383207&quot;,&quot;PMID&quot;:&quot;24898226&quot;,&quot;issued&quot;:{&quot;date-parts&quot;:[[2014,7,1]]},&quot;abstract&quot;:&quot;Early human food cultures were plant-based. Major religions such as Hinduism and Buddhism have recommended a vegetarian way of life since their conception. The recorded history of vegetarian nutrition started in the sixth century BC by followers of the Orphic mysteries. The Greek philosopher Pythagoras is considered the father of ethical vegetarianism. The Pythagorean way of life was followed by a number of important personalities and influenced vegetarian nutrition until the 19th century. In Europe, vegetarian nutrition more or less disappeared during the Middle Ages. In the Renaissance era and in the Age of Enlightenment, various personalities practiced vegetarianism. The first vegetarian society was started in England in 1847. The International Vegetarian Society was founded in 1908 and the first vegan society began in 1944. Prominent vegetarians during this time included Sylvester Graham, John Harvey Kellogg, and Maximilian Bircher-Benner. A paradigm shift occurred at the turn of the 21st century. The former prejudices that vegetarianism leads to malnutrition were replaced by scientific evidence showing that vegetarian nutrition reduces the risk of most contemporary diseases. Today, vegetarian nutrition has a growing international following and is increasingly accepted. The main reasons for this trend are health concerns and ethical, ecologic, and social issues. The future of vegetarian nutrition is promising because sustainable nutrition is crucial for the well-being of humankind. An increasing number of people do not want animals to suffer nor do they want climate change; they want to avoid preventable diseases and to secure a livable future for generations to come. © 2014 American Society for Nutrition.&quot;,&quot;publisher&quot;:&quot;American Society for Nutrition&quot;,&quot;issue&quot;:&quot;SUPPL. 1&quot;,&quot;volume&quot;:&quot;100&quot;,&quot;container-title-short&quot;:&quot;&quot;},&quot;isTemporary&quot;:false}]},{&quot;citationID&quot;:&quot;MENDELEY_CITATION_0c1987d8-03b0-45af-99f2-65370b1fc11f&quot;,&quot;properties&quot;:{&quot;noteIndex&quot;:0},&quot;isEdited&quot;:false,&quot;manualOverride&quot;:{&quot;isManuallyOverridden&quot;:false,&quot;citeprocText&quot;:&quot;(de Groeve and Rosenfeld, 2022)&quot;,&quot;manualOverrideText&quot;:&quot;&quot;},&quot;citationTag&quot;:&quot;MENDELEY_CITATION_v3_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&quot;,&quot;citationItems&quot;:[{&quot;id&quot;:&quot;a2e41906-9016-353c-9e10-57a1900f4764&quot;,&quot;itemData&quot;:{&quot;type&quot;:&quot;article&quot;,&quot;id&quot;:&quot;a2e41906-9016-353c-9e10-57a1900f4764&quot;,&quot;title&quot;:&quot;Morally admirable or moralistically deplorable? A theoretical framework for understanding character judgments of vegan advocates&quot;,&quot;author&quot;:[{&quot;family&quot;:&quot;Groeve&quot;,&quot;given&quot;:&quot;Ben&quot;,&quot;parse-names&quot;:false,&quot;dropping-particle&quot;:&quot;&quot;,&quot;non-dropping-particle&quot;:&quot;de&quot;},{&quot;family&quot;:&quot;Rosenfeld&quot;,&quot;given&quot;:&quot;Daniel L.&quot;,&quot;parse-names&quot;:false,&quot;dropping-particle&quot;:&quot;&quot;,&quot;non-dropping-particle&quot;:&quot;&quot;}],&quot;container-title&quot;:&quot;Appetite&quot;,&quot;container-title-short&quot;:&quot;Appetite&quot;,&quot;DOI&quot;:&quot;10.1016/j.appet.2021.105693&quot;,&quot;ISSN&quot;:&quot;10958304&quot;,&quot;PMID&quot;:&quot;34509545&quot;,&quot;issued&quot;:{&quot;date-parts&quot;:[[2022,1,1]]},&quot;abstract&quot;:&quot;Over the last decade, vegan advocates have become a growing minority. By arguing against animal-product consumption and imposing the virtue-loaded call to “go vegan,” advocates have posed a direct challenge to the mainstream dietary ideology (termed “carnism”) in hopes of positive social change. As a consequence, while vegan advocates may be admired for their morality and commitment, they may also be derogated with moralistic traits such as arrogance and overcommitment. We call this mixed-valence perception the ”vegan paradox” and propose a theoretical framework for understanding it. Next, we develop a future research agenda to test and apply our framework, and inquire vegan advocacy for ethical, health, and environmental aims. Using the perspective of the idealistic vegan advocate as a reference point, we discuss the roles of the advocate's motives for change (i.e., the effectiveness of moral persuasion), the advocate's call for change (i.e., radical versus incremental change), the target's moral and carnist identification, and source attributes of the advocate. Lastly, we qualify our framework by highlighting further conceptual and methodological considerations.&quot;,&quot;publisher&quot;:&quot;Academic Press&quot;,&quot;volume&quot;:&quot;168&quot;},&quot;isTemporary&quot;:false}]},{&quot;citationID&quot;:&quot;MENDELEY_CITATION_ce73bc09-66eb-42ed-a6fb-d02bb043578a&quot;,&quot;properties&quot;:{&quot;noteIndex&quot;:0},&quot;isEdited&quot;:false,&quot;manualOverride&quot;:{&quot;isManuallyOverridden&quot;:false,&quot;citeprocText&quot;:&quot;(Martinie, Milland and Olive, 2013; Rothgerber and Rosenfeld, 2021)&quot;,&quot;manualOverrideText&quot;:&quot;&quot;},&quot;citationTag&quot;:&quot;MENDELEY_CITATION_v3_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&quot;,&quot;citationItems&quot;:[{&quot;id&quot;:&quot;72c8212c-dcaf-352e-bc85-0c88b3fbb64e&quot;,&quot;itemData&quot;:{&quot;type&quot;:&quot;article-journal&quot;,&quot;id&quot;:&quot;72c8212c-dcaf-352e-bc85-0c88b3fbb64e&quot;,&quot;title&quot;:&quot;Some theoretical considerations on attitude, arousal and affect during cognitive dissonance&quot;,&quot;author&quot;:[{&quot;family&quot;:&quot;Martinie&quot;,&quot;given&quot;:&quot;Marie Amélie&quot;,&quot;parse-names&quot;:false,&quot;dropping-particle&quot;:&quot;&quot;,&quot;non-dropping-particle&quot;:&quot;&quot;},{&quot;family&quot;:&quot;Milland&quot;,&quot;given&quot;:&quot;Laurent&quot;,&quot;parse-names&quot;:false,&quot;dropping-particle&quot;:&quot;&quot;,&quot;non-dropping-particle&quot;:&quot;&quot;},{&quot;family&quot;:&quot;Olive&quot;,&quot;given&quot;:&quot;Thierry&quot;,&quot;parse-names&quot;:false,&quot;dropping-particle&quot;:&quot;&quot;,&quot;non-dropping-particle&quot;:&quot;&quot;}],&quot;container-title&quot;:&quot;Social and Personality Psychology Compass&quot;,&quot;DOI&quot;:&quot;10.1111/spc3.12051&quot;,&quot;ISSN&quot;:&quot;17519004&quot;,&quot;issued&quot;:{&quot;date-parts&quot;:[[2013,9]]},&quot;page&quot;:&quot;680-688&quot;,&quot;abstract&quot;:&quot;This article provides a general overview of cognitive dissonance research with the induced compliance paradigm. We begin by describiang how dissonance affects individuals' attitude change and address issues related to measurement of attitude. Next, we describe the arousal component of dissonance, how it has been measured and the issues that have been raised about its nature. Finally, we explore the emotional component of dissonance and review different ways for measuring and identifying the negative affect associated to dissonance. We conclude by claiming that a more intensive study of the process of dissonance, and particularly of its arousal and emotional components, will allow a more in-depth understanding of the mental processes involved in cognitive dissonance. © 2013 John Wiley &amp; Sons Ltd.&quot;,&quot;issue&quot;:&quot;9&quot;,&quot;volume&quot;:&quot;7&quot;,&quot;container-title-short&quot;:&quot;Soc Personal Psychol Compass&quot;},&quot;isTemporary&quot;:false},{&quot;id&quot;:&quot;7c7e90b4-ebe0-33af-9a9d-fe6d7bc131ec&quot;,&quot;itemData&quot;:{&quot;type&quot;:&quot;article-journal&quot;,&quot;id&quot;:&quot;7c7e90b4-ebe0-33af-9a9d-fe6d7bc131ec&quot;,&quot;title&quot;:&quot;Meat-related cognitive dissonance: The social psychology of eating animals&quot;,&quot;author&quot;:[{&quot;family&quot;:&quot;Rothgerber&quot;,&quot;given&quot;:&quot;Hank&quot;,&quot;parse-names&quot;:false,&quot;dropping-particle&quot;:&quot;&quot;,&quot;non-dropping-particle&quot;:&quot;&quot;},{&quot;family&quot;:&quot;Rosenfeld&quot;,&quot;given&quot;:&quot;Daniel L.&quot;,&quot;parse-names&quot;:false,&quot;dropping-particle&quot;:&quot;&quot;,&quot;non-dropping-particle&quot;:&quot;&quot;}],&quot;container-title&quot;:&quot;Social and Personality Psychology Compass&quot;,&quot;container-title-short&quot;:&quot;Soc Personal Psychol Compass&quot;,&quot;DOI&quot;:&quot;10.1111/spc3.12592&quot;,&quot;ISSN&quot;:&quot;17519004&quot;,&quot;issued&quot;:{&quot;date-parts&quot;:[[2021,5,1]]},&quot;abstract&quot;:&quot;As the practice of eating animals as meat faces increased scrutiny for its ethical, health, and environmental implications, a subfield devoted to its psychology has begun to flourish. Researchers have been especially interested in understanding how individuals morally care for animals and wish them no harm yet simultaneously eat them as food. Merging theories of cognitive dissonance, moral disengagement, and neutralization, the current review aims to provide a framework of meat-related cognitive dissonance (MRCD) that explains this belief–behavior inconsistency. First, we evaluate the existing research on mechanisms that (a) prevent MRCD from occurring and (b) reduce MRCD once it has occurred. Second, we highlight promising avenues for further research on MRCD. The purpose of this review, ultimately, is to synthesize findings from this emerging area of research and to highlight its exciting future directions for the field of social psychology.&quot;,&quot;publisher&quot;:&quot;John Wiley and Sons Inc&quot;,&quot;issue&quot;:&quot;5&quot;,&quot;volume&quot;:&quot;15&quot;},&quot;isTemporary&quot;:false}]},{&quot;citationID&quot;:&quot;MENDELEY_CITATION_236c769b-f29c-48db-be76-057e792d49c3&quot;,&quot;properties&quot;:{&quot;noteIndex&quot;:0},&quot;isEdited&quot;:false,&quot;manualOverride&quot;:{&quot;isManuallyOverridden&quot;:false,&quot;citeprocText&quot;:&quot;(Rothgerber and Rosenfeld, 2021)&quot;,&quot;manualOverrideText&quot;:&quot;&quot;},&quot;citationTag&quot;:&quot;MENDELEY_CITATION_v3_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&quot;,&quot;citationItems&quot;:[{&quot;id&quot;:&quot;7c7e90b4-ebe0-33af-9a9d-fe6d7bc131ec&quot;,&quot;itemData&quot;:{&quot;type&quot;:&quot;article-journal&quot;,&quot;id&quot;:&quot;7c7e90b4-ebe0-33af-9a9d-fe6d7bc131ec&quot;,&quot;title&quot;:&quot;Meat-related cognitive dissonance: The social psychology of eating animals&quot;,&quot;author&quot;:[{&quot;family&quot;:&quot;Rothgerber&quot;,&quot;given&quot;:&quot;Hank&quot;,&quot;parse-names&quot;:false,&quot;dropping-particle&quot;:&quot;&quot;,&quot;non-dropping-particle&quot;:&quot;&quot;},{&quot;family&quot;:&quot;Rosenfeld&quot;,&quot;given&quot;:&quot;Daniel L.&quot;,&quot;parse-names&quot;:false,&quot;dropping-particle&quot;:&quot;&quot;,&quot;non-dropping-particle&quot;:&quot;&quot;}],&quot;container-title&quot;:&quot;Social and Personality Psychology Compass&quot;,&quot;container-title-short&quot;:&quot;Soc Personal Psychol Compass&quot;,&quot;DOI&quot;:&quot;10.1111/spc3.12592&quot;,&quot;ISSN&quot;:&quot;17519004&quot;,&quot;issued&quot;:{&quot;date-parts&quot;:[[2021,5,1]]},&quot;abstract&quot;:&quot;As the practice of eating animals as meat faces increased scrutiny for its ethical, health, and environmental implications, a subfield devoted to its psychology has begun to flourish. Researchers have been especially interested in understanding how individuals morally care for animals and wish them no harm yet simultaneously eat them as food. Merging theories of cognitive dissonance, moral disengagement, and neutralization, the current review aims to provide a framework of meat-related cognitive dissonance (MRCD) that explains this belief–behavior inconsistency. First, we evaluate the existing research on mechanisms that (a) prevent MRCD from occurring and (b) reduce MRCD once it has occurred. Second, we highlight promising avenues for further research on MRCD. The purpose of this review, ultimately, is to synthesize findings from this emerging area of research and to highlight its exciting future directions for the field of social psychology.&quot;,&quot;publisher&quot;:&quot;John Wiley and Sons Inc&quot;,&quot;issue&quot;:&quot;5&quot;,&quot;volume&quot;:&quot;15&quot;},&quot;isTemporary&quot;:false}]},{&quot;citationID&quot;:&quot;MENDELEY_CITATION_4b6a215d-ad3d-41d5-af14-a079a9ac6bd0&quot;,&quot;properties&quot;:{&quot;noteIndex&quot;:0},&quot;isEdited&quot;:false,&quot;manualOverride&quot;:{&quot;isManuallyOverridden&quot;:false,&quot;citeprocText&quot;:&quot;(Rothgerber and Rosenfeld, 2021)&quot;,&quot;manualOverrideText&quot;:&quot;&quot;},&quot;citationTag&quot;:&quot;MENDELEY_CITATION_v3_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&quot;,&quot;citationItems&quot;:[{&quot;id&quot;:&quot;7c7e90b4-ebe0-33af-9a9d-fe6d7bc131ec&quot;,&quot;itemData&quot;:{&quot;type&quot;:&quot;article-journal&quot;,&quot;id&quot;:&quot;7c7e90b4-ebe0-33af-9a9d-fe6d7bc131ec&quot;,&quot;title&quot;:&quot;Meat-related cognitive dissonance: The social psychology of eating animals&quot;,&quot;author&quot;:[{&quot;family&quot;:&quot;Rothgerber&quot;,&quot;given&quot;:&quot;Hank&quot;,&quot;parse-names&quot;:false,&quot;dropping-particle&quot;:&quot;&quot;,&quot;non-dropping-particle&quot;:&quot;&quot;},{&quot;family&quot;:&quot;Rosenfeld&quot;,&quot;given&quot;:&quot;Daniel L.&quot;,&quot;parse-names&quot;:false,&quot;dropping-particle&quot;:&quot;&quot;,&quot;non-dropping-particle&quot;:&quot;&quot;}],&quot;container-title&quot;:&quot;Social and Personality Psychology Compass&quot;,&quot;container-title-short&quot;:&quot;Soc Personal Psychol Compass&quot;,&quot;DOI&quot;:&quot;10.1111/spc3.12592&quot;,&quot;ISSN&quot;:&quot;17519004&quot;,&quot;issued&quot;:{&quot;date-parts&quot;:[[2021,5,1]]},&quot;abstract&quot;:&quot;As the practice of eating animals as meat faces increased scrutiny for its ethical, health, and environmental implications, a subfield devoted to its psychology has begun to flourish. Researchers have been especially interested in understanding how individuals morally care for animals and wish them no harm yet simultaneously eat them as food. Merging theories of cognitive dissonance, moral disengagement, and neutralization, the current review aims to provide a framework of meat-related cognitive dissonance (MRCD) that explains this belief–behavior inconsistency. First, we evaluate the existing research on mechanisms that (a) prevent MRCD from occurring and (b) reduce MRCD once it has occurred. Second, we highlight promising avenues for further research on MRCD. The purpose of this review, ultimately, is to synthesize findings from this emerging area of research and to highlight its exciting future directions for the field of social psychology.&quot;,&quot;publisher&quot;:&quot;John Wiley and Sons Inc&quot;,&quot;issue&quot;:&quot;5&quot;,&quot;volume&quot;:&quot;15&quot;},&quot;isTemporary&quot;:false}]},{&quot;citationID&quot;:&quot;MENDELEY_CITATION_66cda12e-4dfa-4f79-bc61-798b04b6780c&quot;,&quot;properties&quot;:{&quot;noteIndex&quot;:0},&quot;isEdited&quot;:false,&quot;manualOverride&quot;:{&quot;isManuallyOverridden&quot;:true,&quot;citeprocText&quot;:&quot;(Piazza &lt;i&gt;et al.&lt;/i&gt;, 2015)&quot;,&quot;manualOverrideText&quot;:&quot;Piazza et al., (2015)&quot;},&quot;citationTag&quot;:&quot;MENDELEY_CITATION_v3_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&quot;,&quot;citationItems&quot;:[{&quot;id&quot;:&quot;5fe9d151-40dd-3561-975a-1d8b8ee0be32&quot;,&quot;itemData&quot;:{&quot;type&quot;:&quot;article-journal&quot;,&quot;id&quot;:&quot;5fe9d151-40dd-3561-975a-1d8b8ee0be32&quot;,&quot;title&quot;:&quot;Rationalizing meat consumption. The 4Ns&quot;,&quot;author&quot;:[{&quot;family&quot;:&quot;Piazza&quot;,&quot;given&quot;:&quot;Jared&quot;,&quot;parse-names&quot;:false,&quot;dropping-particle&quot;:&quot;&quot;,&quot;non-dropping-particle&quot;:&quot;&quot;},{&quot;family&quot;:&quot;Ruby&quot;,&quot;given&quot;:&quot;Matthew B.&quot;,&quot;parse-names&quot;:false,&quot;dropping-particle&quot;:&quot;&quot;,&quot;non-dropping-particle&quot;:&quot;&quot;},{&quot;family&quot;:&quot;Loughnan&quot;,&quot;given&quot;:&quot;Steve&quot;,&quot;parse-names&quot;:false,&quot;dropping-particle&quot;:&quot;&quot;,&quot;non-dropping-particle&quot;:&quot;&quot;},{&quot;family&quot;:&quot;Luong&quot;,&quot;given&quot;:&quot;Mischel&quot;,&quot;parse-names&quot;:false,&quot;dropping-particle&quot;:&quot;&quot;,&quot;non-dropping-particle&quot;:&quot;&quot;},{&quot;family&quot;:&quot;Kulik&quot;,&quot;given&quot;:&quot;Juliana&quot;,&quot;parse-names&quot;:false,&quot;dropping-particle&quot;:&quot;&quot;,&quot;non-dropping-particle&quot;:&quot;&quot;},{&quot;family&quot;:&quot;Watkins&quot;,&quot;given&quot;:&quot;Hanne M.&quot;,&quot;parse-names&quot;:false,&quot;dropping-particle&quot;:&quot;&quot;,&quot;non-dropping-particle&quot;:&quot;&quot;},{&quot;family&quot;:&quot;Seigerman&quot;,&quot;given&quot;:&quot;Mirra&quot;,&quot;parse-names&quot;:false,&quot;dropping-particle&quot;:&quot;&quot;,&quot;non-dropping-particle&quot;:&quot;&quot;}],&quot;container-title&quot;:&quot;Appetite&quot;,&quot;container-title-short&quot;:&quot;Appetite&quot;,&quot;DOI&quot;:&quot;10.1016/j.appet.2015.04.011&quot;,&quot;ISSN&quot;:&quot;10958304&quot;,&quot;PMID&quot;:&quot;25865663&quot;,&quot;issued&quot;:{&quot;date-parts&quot;:[[2015,8,1]]},&quot;page&quot;:&quot;114-128&quot;,&quot;abstract&quot;:&quot;Recent theorizing suggests that the 4Ns - that is, the belief that eating meat is natural, normal, necessary, and nice - are common rationalizations people use to defend their choice of eating meat. However, such theorizing has yet to be subjected to empirical testing. Six studies were conducted on the 4Ns. Studies 1a and 1b demonstrated that the 4N classification captures the vast majority (83%-91%) of justifications people naturally offer in defense of eating meat. In Study 2, individuals who endorsed the 4Ns tended also to objectify (dementalize) animals and included fewer animals in their circle of moral concern, and this was true independent of social dominance orientation. Subsequent studies (Studies 3-5) showed that individuals who endorsed the 4Ns tend not to be motivated by ethical concerns when making food choices, are less involved in animal-welfare advocacy, less driven to restrict animal products from their diet, less proud of their animal-product decisions, tend to endorse Speciesist attitudes, tend to consume meat and animal products more frequently, and are highly committed to eating meat. Furthermore, omnivores who strongly endorsed the 4Ns tended to experience less guilt about their animal-product decisions, highlighting the guilt-alleviating function of the 4Ns.&quot;,&quot;publisher&quot;:&quot;Academic Press&quot;,&quot;volume&quot;:&quot;91&quot;},&quot;isTemporary&quot;:false}]},{&quot;citationID&quot;:&quot;MENDELEY_CITATION_5918812e-78bc-4d56-98a8-367e7999e153&quot;,&quot;properties&quot;:{&quot;noteIndex&quot;:0},&quot;isEdited&quot;:false,&quot;manualOverride&quot;:{&quot;isManuallyOverridden&quot;:true,&quot;citeprocText&quot;:&quot;(Dinu &lt;i&gt;et al.&lt;/i&gt;, 2017)&quot;,&quot;manualOverrideText&quot;:&quot;Dinu et al., (2017)&quot;},&quot;citationTag&quot;:&quot;MENDELEY_CITATION_v3_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&quot;,&quot;citationItems&quot;:[{&quot;id&quot;:&quot;0d8249b9-3e1b-3824-993f-3940f907c400&quot;,&quot;itemData&quot;:{&quot;type&quot;:&quot;article-journal&quot;,&quot;id&quot;:&quot;0d8249b9-3e1b-3824-993f-3940f907c400&quot;,&quot;title&quot;:&quot;Vegetarian, vegan diets and multiple health outcomes: A systematic review with meta-analysis of observational studies&quot;,&quot;author&quot;:[{&quot;family&quot;:&quot;Dinu&quot;,&quot;given&quot;:&quot;Monica&quot;,&quot;parse-names&quot;:false,&quot;dropping-particle&quot;:&quot;&quot;,&quot;non-dropping-particle&quot;:&quot;&quot;},{&quot;family&quot;:&quot;Abbate&quot;,&quot;given&quot;:&quot;Rosanna&quot;,&quot;parse-names&quot;:false,&quot;dropping-particle&quot;:&quot;&quot;,&quot;non-dropping-particle&quot;:&quot;&quot;},{&quot;family&quot;:&quot;Gensini&quot;,&quot;given&quot;:&quot;Gian Franco&quot;,&quot;parse-names&quot;:false,&quot;dropping-particle&quot;:&quot;&quot;,&quot;non-dropping-particle&quot;:&quot;&quot;},{&quot;family&quot;:&quot;Casini&quot;,&quot;given&quot;:&quot;Alessandro&quot;,&quot;parse-names&quot;:false,&quot;dropping-particle&quot;:&quot;&quot;,&quot;non-dropping-particle&quot;:&quot;&quot;},{&quot;family&quot;:&quot;Sofi&quot;,&quot;given&quot;:&quot;Francesco&quot;,&quot;parse-names&quot;:false,&quot;dropping-particle&quot;:&quot;&quot;,&quot;non-dropping-particle&quot;:&quot;&quot;}],&quot;container-title&quot;:&quot;Critical Reviews in Food Science and Nutrition&quot;,&quot;container-title-short&quot;:&quot;Crit Rev Food Sci Nutr&quot;,&quot;DOI&quot;:&quot;10.1080/10408398.2016.1138447&quot;,&quot;ISSN&quot;:&quot;15497852&quot;,&quot;PMID&quot;:&quot;26853923&quot;,&quot;issued&quot;:{&quot;date-parts&quot;:[[2017,11,22]]},&quot;page&quot;:&quot;3640-3649&quot;,&quot;abstract&quot;:&quot;Background: Beneficial effects of vegetarian and vegan diets on health outcomes have been supposed in previous studies. Objectives: Aim of this study was to clarify the association between vegetarian, vegan diets, risk factors for chronic diseases, risk of all-cause mortality, incidence, and mortality from cardio-cerebrovascular diseases, total cancer and specific type of cancer (colorectal, breast, prostate and lung), through meta-analysis. Methods: A comprehensive search of Medline, EMBASE, Scopus, The Cochrane Library, and Google Scholar was conducted. Results: Eighty-six cross-sectional and 10 cohort prospective studies were included. The overall analysis among cross-sectional studies reported significant reduced levels of body mass index, total cholesterol, LDL-cholesterol, and glucose levels in vegetarians and vegans versus omnivores. With regard to prospective cohort studies, the analysis showed a significant reduced risk of incidence and/or mortality from ischemic heart disease (RR 0.75; 95% CI, 0.68 to 0.82) and incidence of total cancer (RR 0.92; 95% CI 0.87 to 0.98) but not of total cardiovascular and cerebrovascular diseases, all-cause mortality and mortality from cancer. No significant association was evidenced when specific types of cancer were analyzed. The analysis conducted among vegans reported significant association with the risk of incidence from total cancer (RR 0.85; 95% CI, 0.75 to 0.95), despite obtained only in a limited number of studies. Conclusions: This comprehensive meta-analysis reports a significant protective effect of a vegetarian diet versus the incidence and/or mortality from ischemic heart disease (−25%) and incidence from total cancer (−8%). Vegan diet conferred a significant reduced risk (−15%) of incidence from total cancer.&quot;,&quot;publisher&quot;:&quot;Taylor and Francis Inc.&quot;,&quot;issue&quot;:&quot;17&quot;,&quot;volume&quot;:&quot;57&quot;},&quot;isTemporary&quot;:false}]},{&quot;citationID&quot;:&quot;MENDELEY_CITATION_3d399b92-c6bb-4e8e-a6dc-d07ef39a0512&quot;,&quot;properties&quot;:{&quot;noteIndex&quot;:0},&quot;isEdited&quot;:false,&quot;manualOverride&quot;:{&quot;isManuallyOverridden&quot;:false,&quot;citeprocText&quot;:&quot;(Rocha &lt;i&gt;et al.&lt;/i&gt;, 2019)&quot;,&quot;manualOverrideText&quot;:&quot;&quot;},&quot;citationTag&quot;:&quot;MENDELEY_CITATION_v3_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&quot;,&quot;citationItems&quot;:[{&quot;id&quot;:&quot;5b05493f-9d94-3d7f-8ac5-ade90f8b4cbb&quot;,&quot;itemData&quot;:{&quot;type&quot;:&quot;article&quot;,&quot;id&quot;:&quot;5b05493f-9d94-3d7f-8ac5-ade90f8b4cbb&quot;,&quot;title&quot;:&quot;Multiple Health Benefits and Minimal Risks Associated with Vegetarian Diets&quot;,&quot;author&quot;:[{&quot;family&quot;:&quot;Rocha&quot;,&quot;given&quot;:&quot;Jason P.&quot;,&quot;parse-names&quot;:false,&quot;dropping-particle&quot;:&quot;&quot;,&quot;non-dropping-particle&quot;:&quot;&quot;},{&quot;family&quot;:&quot;Laster&quot;,&quot;given&quot;:&quot;Janese&quot;,&quot;parse-names&quot;:false,&quot;dropping-particle&quot;:&quot;&quot;,&quot;non-dropping-particle&quot;:&quot;&quot;},{&quot;family&quot;:&quot;Parag&quot;,&quot;given&quot;:&quot;Bhavyata&quot;,&quot;parse-names&quot;:false,&quot;dropping-particle&quot;:&quot;&quot;,&quot;non-dropping-particle&quot;:&quot;&quot;},{&quot;family&quot;:&quot;Shah&quot;,&quot;given&quot;:&quot;Nihar U.&quot;,&quot;parse-names&quot;:false,&quot;dropping-particle&quot;:&quot;&quot;,&quot;non-dropping-particle&quot;:&quot;&quot;}],&quot;container-title&quot;:&quot;Current Nutrition Reports&quot;,&quot;container-title-short&quot;:&quot;Curr Nutr Rep&quot;,&quot;DOI&quot;:&quot;10.1007/s13668-019-00298-w&quot;,&quot;ISSN&quot;:&quot;21613311&quot;,&quot;PMID&quot;:&quot;31705483&quot;,&quot;issued&quot;:{&quot;date-parts&quot;:[[2019,12,1]]},&quot;page&quot;:&quot;374-381&quot;,&quot;abstract&quot;:&quot;Purpose of Review: Understand the current prevalence, health benefits, and health risks of vegetarian diets. Recent Findings: Since the publishing of the Adventist Health Study 2 in 2013, there have been several prospective diet studies demonstrating and challenging the health benefits and risks of the vegetarian diet. Summary: The definition of the vegetarian diet has become more specific over time and requires standardization for research purposes. Despite an uptrend in sales rates of plant-based foods per year, a 2018 Gallup poll showed overall stagnation of the percentage of self-reported vegetarians and vegans compared to percentages obtained 6 years prior. Compared to the Adventist Health Study, more recent vegetarian diet studies have demonstrated significant although smaller risk reductions for mortality in cardiovascular disease, cerebrovascular disease, diabetes mellitus, and chronic kidney disease. Recent studies have correlated certain food groups with early death or increased longevity. In addition, the vegetarian health risks of deficiencies of protein, omega-3 fatty acids, vitamin D, vitamin B12, iron, calcium, and zinc are explored.&quot;,&quot;publisher&quot;:&quot;Springer&quot;,&quot;issue&quot;:&quot;4&quot;,&quot;volume&quot;:&quot;8&quot;},&quot;isTemporary&quot;:false}]},{&quot;citationID&quot;:&quot;MENDELEY_CITATION_3344a508-132f-4780-bedb-b7fd54159b46&quot;,&quot;properties&quot;:{&quot;noteIndex&quot;:0},&quot;isEdited&quot;:false,&quot;manualOverride&quot;:{&quot;isManuallyOverridden&quot;:true,&quot;citeprocText&quot;:&quot;(Lynch, Johnston and Wharton, 2018)&quot;,&quot;manualOverrideText&quot;:&quot;Lynch et al., (2018)&quot;},&quot;citationTag&quot;:&quot;MENDELEY_CITATION_v3_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&quot;,&quot;citationItems&quot;:[{&quot;id&quot;:&quot;3a5fab4c-0c89-31aa-9a6f-b138230328ae&quot;,&quot;itemData&quot;:{&quot;type&quot;:&quot;article&quot;,&quot;id&quot;:&quot;3a5fab4c-0c89-31aa-9a6f-b138230328ae&quot;,&quot;title&quot;:&quot;Plant-based diets: Considerations for environmental impact, protein quality, and exercise performance&quot;,&quot;author&quot;:[{&quot;family&quot;:&quot;Lynch&quot;,&quot;given&quot;:&quot;Heidi&quot;,&quot;parse-names&quot;:false,&quot;dropping-particle&quot;:&quot;&quot;,&quot;non-dropping-particle&quot;:&quot;&quot;},{&quot;family&quot;:&quot;Johnston&quot;,&quot;given&quot;:&quot;Carol&quot;,&quot;parse-names&quot;:false,&quot;dropping-particle&quot;:&quot;&quot;,&quot;non-dropping-particle&quot;:&quot;&quot;},{&quot;family&quot;:&quot;Wharton&quot;,&quot;given&quot;:&quot;Christopher&quot;,&quot;parse-names&quot;:false,&quot;dropping-particle&quot;:&quot;&quot;,&quot;non-dropping-particle&quot;:&quot;&quot;}],&quot;container-title&quot;:&quot;Nutrients&quot;,&quot;container-title-short&quot;:&quot;Nutrients&quot;,&quot;DOI&quot;:&quot;10.3390/nu10121841&quot;,&quot;ISSN&quot;:&quot;20726643&quot;,&quot;PMID&quot;:&quot;30513704&quot;,&quot;issued&quot;:{&quot;date-parts&quot;:[[2018,12,1]]},&quot;abstract&quot;:&quot;Plant-based diets provide well-established physical and environmental health benefits. These benefits stem in part from the degree of restriction of animal-derived foods. Historically, meat and other animal-derived proteins have been viewed as an integral component of athletes’ diets, leading some to question the adequacy of vegetarian or vegan diets for supporting athletic performance. The purpose of this review is to examine the impact of plant-based diets on human physical health, environmental sustainability, and exercise performance capacity. Based on currently available literature, it is unlikely that plant-based diets provide advantages, but do not suffer from disadvantages, compared to omnivorous diets for strength, anaerobic, or aerobic exercise performance. However, plant-based diets typically reduce the risk of developing numerous chronic diseases over the lifespan and require fewer natural resources for production compared to meat-containing diets. As such, plant-based diets appear to be viable options for adequately supporting athletic performance while concurrently contributing to overall physical and environmental health. Given the sparse literature comparing omnivore, vegetarian, and vegan athletes, particularly at the elite level, further research is warranted to ascertain differences that might appear at the highest levels of training and athletic performance.&quot;,&quot;publisher&quot;:&quot;MDPI AG&quot;,&quot;issue&quot;:&quot;12&quot;,&quot;volume&quot;:&quot;10&quot;},&quot;isTemporary&quot;:false}]},{&quot;citationID&quot;:&quot;MENDELEY_CITATION_560c8222-09b9-4097-8dae-1b849e431441&quot;,&quot;properties&quot;:{&quot;noteIndex&quot;:0},&quot;isEdited&quot;:false,&quot;manualOverride&quot;:{&quot;isManuallyOverridden&quot;:false,&quot;citeprocText&quot;:&quot;(Tso and Forde, 2021)&quot;,&quot;manualOverrideText&quot;:&quot;&quot;},&quot;citationTag&quot;:&quot;MENDELEY_CITATION_v3_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&quot;,&quot;citationItems&quot;:[{&quot;id&quot;:&quot;f1a00aa2-f911-349a-b3d8-36d56a35e27a&quot;,&quot;itemData&quot;:{&quot;type&quot;:&quot;article&quot;,&quot;id&quot;:&quot;f1a00aa2-f911-349a-b3d8-36d56a35e27a&quot;,&quot;title&quot;:&quot;Unintended consequences: Nutritional impact and potential pitfalls of switching from animal‐ to plant‐based foods&quot;,&quot;author&quot;:[{&quot;family&quot;:&quot;Tso&quot;,&quot;given&quot;:&quot;Rachel&quot;,&quot;parse-names&quot;:false,&quot;dropping-particle&quot;:&quot;&quot;,&quot;non-dropping-particle&quot;:&quot;&quot;},{&quot;family&quot;:&quot;Forde&quot;,&quot;given&quot;:&quot;Ciarán G.&quot;,&quot;parse-names&quot;:false,&quot;dropping-particle&quot;:&quot;&quot;,&quot;non-dropping-particle&quot;:&quot;&quot;}],&quot;container-title&quot;:&quot;Nutrients&quot;,&quot;container-title-short&quot;:&quot;Nutrients&quot;,&quot;DOI&quot;:&quot;10.3390/nu13082527&quot;,&quot;ISSN&quot;:&quot;20726643&quot;,&quot;PMID&quot;:&quot;34444686&quot;,&quot;issued&quot;:{&quot;date-parts&quot;:[[2021,8,1]]},&quot;abstract&quot;:&quot;Consumers are shifting towards plant‐based diets, driven by both environmental and health reasons. This has led to the development of new plant‐based meat alternatives (PBMAs) that are marketed as being sustainable and good for health. However, it remains unclear whether these novel PBMAs to replace animal foods carry the same established nutritional benefits as traditional plant‐based diets based on pulses, legumes and vegetables. We modelled a reference omnivore diet using NHANES 2017–2018 data and compared it to diets that substituted animal products in the reference diet with either traditional or novel plant‐based foods to create flexitarian, vegetarian and vegan diets matched for calories and macronutrients. With the exception of the traditional vegan diet, all diets with traditional plant‐based substitutes met daily requirements for calcium, potas-sium, magnesium, phosphorus, zinc, iron and Vitamin B12 and were lower in saturated fat, sodium and sugar than the reference diet. Diets based on novel plant‐based substitutes were below daily requirements for calcium, potassium, magnesium, zinc and Vitamin B12 and exceeded the reference diet for saturated fat, sodium and sugar. Much of the recent focus has been on protein quality and quantity, but our case study highlights the risk of unintentionally increasing undesirable nutrients while reducing the overall nutrient density of the diet when less healthy plant‐based substitutes are selected. Opportunities exist for PBMA producers to enhance the nutrient profile and diversify the format of future plant‐based foods that are marketed as healthy, sustainable alternatives to animal-based products.&quot;,&quot;publisher&quot;:&quot;MDPI AG&quot;,&quot;issue&quot;:&quot;8&quot;,&quot;volume&quot;:&quot;13&quot;},&quot;isTemporary&quot;:false}]},{&quot;citationID&quot;:&quot;MENDELEY_CITATION_e9d24386-0792-4bc8-8c3f-62ea74993925&quot;,&quot;properties&quot;:{&quot;noteIndex&quot;:0},&quot;isEdited&quot;:false,&quot;manualOverride&quot;:{&quot;isManuallyOverridden&quot;:true,&quot;citeprocText&quot;:&quot;(Kalika, Egan and Mantzios, 2022)&quot;,&quot;manualOverrideText&quot;:&quot;Kalika, Egan, and Mantzios (2022)&quot;},&quot;citationTag&quot;:&quot;MENDELEY_CITATION_v3_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&quot;,&quot;citationItems&quot;:[{&quot;id&quot;:&quot;be839a69-ee65-3c21-80ab-d312e6327fad&quot;,&quot;itemData&quot;:{&quot;type&quot;:&quot;article-journal&quot;,&quot;id&quot;:&quot;be839a69-ee65-3c21-80ab-d312e6327fad&quot;,&quot;title&quot;:&quot;Exploring the role of mindful eating and self-compassion on eating behaviours and orthorexia in people following a vegan diet&quot;,&quot;author&quot;:[{&quot;family&quot;:&quot;Kalika&quot;,&quot;given&quot;:&quot;Eliza&quot;,&quot;parse-names&quot;:false,&quot;dropping-particle&quot;:&quot;&quot;,&quot;non-dropping-particle&quot;:&quot;&quot;},{&quot;family&quot;:&quot;Egan&quot;,&quot;given&quot;:&quot;Helen&quot;,&quot;parse-names&quot;:false,&quot;dropping-particle&quot;:&quot;&quot;,&quot;non-dropping-particle&quot;:&quot;&quot;},{&quot;family&quot;:&quot;Mantzios&quot;,&quot;given&quot;:&quot;Michail&quot;,&quot;parse-names&quot;:false,&quot;dropping-particle&quot;:&quot;&quot;,&quot;non-dropping-particle&quot;:&quot;&quot;}],&quot;container-title&quot;:&quot;Eating and Weight Disorders&quot;,&quot;DOI&quot;:&quot;10.1007/s40519-022-01407-5&quot;,&quot;ISSN&quot;:&quot;15901262&quot;,&quot;PMID&quot;:&quot;35553382&quot;,&quot;issued&quot;:{&quot;date-parts&quot;:[[2022,10,1]]},&quot;page&quot;:&quot;2641-2651&quot;,&quot;abstract&quot;:&quot;Orthorexia nervosa (ON) is a new concept that is more prevalent in vegan populations. ON is characterised by obsessive focus on healthy eating, following restrictive dietary practices and dietary restrictions escalating over time. The aim of this study was to explore problematic eating behaviours in a vegan population, and to explore whether mindful eating and self-compassion have an impact on ON. Two hundred and eighty-seven females and twenty-eight males who followed a vegan diet completed scales in Orthorexia, Self-Compassion, Mindful, Emotional, External and Restraint Eating. The results indicated that individuals with high levels of ON display low levels of self-compassion, and high levels of restrained eating. Moreover, the findings indicated that self-compassion, but not mindful eating, partially mediated the relationship between restrained eating and orthorexia nervosa. The present results contribute to a better understanding of orthorexic eating behaviours in a vegan population, and identifies the mediating capacity of self-compassion. Further implications and future directions are discussed. Level of evidence: Level V, cross-sectional descriptive study.&quot;,&quot;publisher&quot;:&quot;Springer Science and Business Media Deutschland GmbH&quot;,&quot;issue&quot;:&quot;7&quot;,&quot;volume&quot;:&quot;27&quot;,&quot;container-title-short&quot;:&quot;&quot;},&quot;isTemporary&quot;:false}]},{&quot;citationID&quot;:&quot;MENDELEY_CITATION_36540b0f-2ac3-4181-8f14-3453925f6c82&quot;,&quot;properties&quot;:{&quot;noteIndex&quot;:0},&quot;isEdited&quot;:false,&quot;manualOverride&quot;:{&quot;isManuallyOverridden&quot;:false,&quot;citeprocText&quot;:&quot;(Apostolidis and McLeay, 2019)&quot;,&quot;manualOverrideText&quot;:&quot;&quot;},&quot;citationTag&quot;:&quot;MENDELEY_CITATION_v3_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&quot;,&quot;citationItems&quot;:[{&quot;id&quot;:&quot;6bc86b06-8f66-3303-b41d-a00227ff5bef&quot;,&quot;itemData&quot;:{&quot;type&quot;:&quot;article-journal&quot;,&quot;id&quot;:&quot;6bc86b06-8f66-3303-b41d-a00227ff5bef&quot;,&quot;title&quot;:&quot;To meat or not to meat? Comparing empowered meat consumers’ and anti-consumers’ preferences for sustainability labels&quot;,&quot;author&quot;:[{&quot;family&quot;:&quot;Apostolidis&quot;,&quot;given&quot;:&quot;Chrysostomos&quot;,&quot;parse-names&quot;:false,&quot;dropping-particle&quot;:&quot;&quot;,&quot;non-dropping-particle&quot;:&quot;&quot;},{&quot;family&quot;:&quot;McLeay&quot;,&quot;given&quot;:&quot;Fraser&quot;,&quot;parse-names&quot;:false,&quot;dropping-particle&quot;:&quot;&quot;,&quot;non-dropping-particle&quot;:&quot;&quot;}],&quot;container-title&quot;:&quot;Food Quality and Preference&quot;,&quot;container-title-short&quot;:&quot;Food Qual Prefer&quot;,&quot;DOI&quot;:&quot;10.1016/j.foodqual.2019.04.008&quot;,&quot;ISSN&quot;:&quot;09503293&quot;,&quot;issued&quot;:{&quot;date-parts&quot;:[[2019,10,1]]},&quot;page&quot;:&quot;109-122&quot;,&quot;abstract&quot;:&quot;An increasing awareness of the impact of high levels of meat consumption on health and environmental sustainability is leading to a growing number of consumers reducing or avoiding meat. To address gaps in the literature, we compare and contrast the importance of the seven sustainability-related labels for three consumer groups (meat eaters, meat reducers and vegetarians) using a choice experiment involving 600 UK respondents (200 meat eaters, 200 meat reducers, 200 vegetarians). Type of meat, price and fat content labels have the largest overall impact on consumer choices. The impact of carbon footprint, method of production, origin and brand labels varies across consumer groups. We subsequently use latent class analysis to identify heterogeneous intra-group consumer segments, based on their preferences, and highlight the socio-demographic differences between them. For meat eaters, three consumer segments are identified (empowered, traditional and price conscious meat eaters). Meat reducers are divided into health curtailers and sustainable consumers, while only one segment of vegetarians is identified. By drawing on signalling theory and the consumer empowerment and anti-consumption literature, we identify links between sustainable consumption, consumer empowerment and anti-consumption and provide valuable insights for policymakers and practitioners seeking to utilise food labels to encourage more sustainable consumption.&quot;,&quot;publisher&quot;:&quot;Elsevier Ltd&quot;,&quot;volume&quot;:&quot;77&quot;},&quot;isTemporary&quot;:false}]},{&quot;citationID&quot;:&quot;MENDELEY_CITATION_9b348216-cd73-4ea9-a151-e5560865602a&quot;,&quot;properties&quot;:{&quot;noteIndex&quot;:0},&quot;isEdited&quot;:false,&quot;manualOverride&quot;:{&quot;isManuallyOverridden&quot;:false,&quot;citeprocText&quot;:&quot;(Rothgerber, 2015)&quot;,&quot;manualOverrideText&quot;:&quot;&quot;},&quot;citationTag&quot;:&quot;MENDELEY_CITATION_v3_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&quot;,&quot;citationItems&quot;:[{&quot;id&quot;:&quot;961a10eb-b2ca-39f4-abc4-517bd062eb99&quot;,&quot;itemData&quot;:{&quot;type&quot;:&quot;article-journal&quot;,&quot;id&quot;:&quot;961a10eb-b2ca-39f4-abc4-517bd062eb99&quot;,&quot;title&quot;:&quot;Can you have your meat and eat it too? Conscientious omnivores, vegetarians, and adherence to diet&quot;,&quot;author&quot;:[{&quot;family&quot;:&quot;Rothgerber&quot;,&quot;given&quot;:&quot;Hank&quot;,&quot;parse-names&quot;:false,&quot;dropping-particle&quot;:&quot;&quot;,&quot;non-dropping-particle&quot;:&quot;&quot;}],&quot;container-title&quot;:&quot;Appetite&quot;,&quot;container-title-short&quot;:&quot;Appetite&quot;,&quot;DOI&quot;:&quot;10.1016/j.appet.2014.10.012&quot;,&quot;ISSN&quot;:&quot;10958304&quot;,&quot;PMID&quot;:&quot;25453590&quot;,&quot;issued&quot;:{&quot;date-parts&quot;:[[2015,1,1]]},&quot;page&quot;:&quot;196-203&quot;,&quot;abstract&quot;:&quot;As criticisms of factory farming continue to mount, an increasing number of individuals have changed their existing dietary practices. Perhaps the two most important food movements reacting against industrial farming are (1) vegetarianism, the avoidance of animal flesh; and (2) conscientious omnivorism (CO), the consumption of meat or fish only when it satisfies certain ethical standards. While the former group has been well-studied in the social science literature, there have been few, if any, studies specifically examining those who identify themselves as ethical meat eaters. The present research sought to determine if one particular diet was more greatly adhered to by its followers. Results revealed that COs were less likely to perceive their diet as something that they absolutely needed to follow, reported violating their diet more, felt less guilty when doing so, believed less in animal rights, were less disgusted by factory-farmed meat, rated its sensory characteristics more favorably, and were lower in ingroup identification than vegetarians. Mediation analysis demonstrated that differences in the amount of violations and guilt associated with these violations could in part be traced to practical and psychological factors, making it more difficult to follow conscientious omnivorism.&quot;,&quot;publisher&quot;:&quot;Academic Press&quot;,&quot;volume&quot;:&quot;84&quot;},&quot;isTemporary&quot;:false}]},{&quot;citationID&quot;:&quot;MENDELEY_CITATION_f009e917-d422-48f8-b82d-16aa2d92e008&quot;,&quot;properties&quot;:{&quot;noteIndex&quot;:0},&quot;isEdited&quot;:false,&quot;manualOverride&quot;:{&quot;isManuallyOverridden&quot;:true,&quot;citeprocText&quot;:&quot;(Apostolidis and McLeay, 2019)&quot;,&quot;manualOverrideText&quot;:&quot;Apostolidis and McLeay (2019) &quot;},&quot;citationTag&quot;:&quot;MENDELEY_CITATION_v3_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&quot;,&quot;citationItems&quot;:[{&quot;id&quot;:&quot;6bc86b06-8f66-3303-b41d-a00227ff5bef&quot;,&quot;itemData&quot;:{&quot;type&quot;:&quot;article-journal&quot;,&quot;id&quot;:&quot;6bc86b06-8f66-3303-b41d-a00227ff5bef&quot;,&quot;title&quot;:&quot;To meat or not to meat? Comparing empowered meat consumers’ and anti-consumers’ preferences for sustainability labels&quot;,&quot;author&quot;:[{&quot;family&quot;:&quot;Apostolidis&quot;,&quot;given&quot;:&quot;Chrysostomos&quot;,&quot;parse-names&quot;:false,&quot;dropping-particle&quot;:&quot;&quot;,&quot;non-dropping-particle&quot;:&quot;&quot;},{&quot;family&quot;:&quot;McLeay&quot;,&quot;given&quot;:&quot;Fraser&quot;,&quot;parse-names&quot;:false,&quot;dropping-particle&quot;:&quot;&quot;,&quot;non-dropping-particle&quot;:&quot;&quot;}],&quot;container-title&quot;:&quot;Food Quality and Preference&quot;,&quot;container-title-short&quot;:&quot;Food Qual Prefer&quot;,&quot;DOI&quot;:&quot;10.1016/j.foodqual.2019.04.008&quot;,&quot;ISSN&quot;:&quot;09503293&quot;,&quot;issued&quot;:{&quot;date-parts&quot;:[[2019,10,1]]},&quot;page&quot;:&quot;109-122&quot;,&quot;abstract&quot;:&quot;An increasing awareness of the impact of high levels of meat consumption on health and environmental sustainability is leading to a growing number of consumers reducing or avoiding meat. To address gaps in the literature, we compare and contrast the importance of the seven sustainability-related labels for three consumer groups (meat eaters, meat reducers and vegetarians) using a choice experiment involving 600 UK respondents (200 meat eaters, 200 meat reducers, 200 vegetarians). Type of meat, price and fat content labels have the largest overall impact on consumer choices. The impact of carbon footprint, method of production, origin and brand labels varies across consumer groups. We subsequently use latent class analysis to identify heterogeneous intra-group consumer segments, based on their preferences, and highlight the socio-demographic differences between them. For meat eaters, three consumer segments are identified (empowered, traditional and price conscious meat eaters). Meat reducers are divided into health curtailers and sustainable consumers, while only one segment of vegetarians is identified. By drawing on signalling theory and the consumer empowerment and anti-consumption literature, we identify links between sustainable consumption, consumer empowerment and anti-consumption and provide valuable insights for policymakers and practitioners seeking to utilise food labels to encourage more sustainable consumption.&quot;,&quot;publisher&quot;:&quot;Elsevier Ltd&quot;,&quot;volume&quot;:&quot;77&quot;},&quot;isTemporary&quot;:false}]},{&quot;citationID&quot;:&quot;MENDELEY_CITATION_7b5ce56a-b2f5-4679-88b8-26cbb3aac069&quot;,&quot;properties&quot;:{&quot;noteIndex&quot;:0},&quot;isEdited&quot;:false,&quot;manualOverride&quot;:{&quot;isManuallyOverridden&quot;:false,&quot;citeprocText&quot;:&quot;(Siegrist and Hartmann, 2019)&quot;,&quot;manualOverrideText&quot;:&quot;&quot;},&quot;citationTag&quot;:&quot;MENDELEY_CITATION_v3_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&quot;,&quot;citationItems&quot;:[{&quot;id&quot;:&quot;296a2809-55f7-3484-835a-9a19a7159a20&quot;,&quot;itemData&quot;:{&quot;type&quot;:&quot;article-journal&quot;,&quot;id&quot;:&quot;296a2809-55f7-3484-835a-9a19a7159a20&quot;,&quot;title&quot;:&quot;Impact of sustainability perception on consumption of organic meat and meat substitutes&quot;,&quot;author&quot;:[{&quot;family&quot;:&quot;Siegrist&quot;,&quot;given&quot;:&quot;Michael&quot;,&quot;parse-names&quot;:false,&quot;dropping-particle&quot;:&quot;&quot;,&quot;non-dropping-particle&quot;:&quot;&quot;},{&quot;family&quot;:&quot;Hartmann&quot;,&quot;given&quot;:&quot;Christina&quot;,&quot;parse-names&quot;:false,&quot;dropping-particle&quot;:&quot;&quot;,&quot;non-dropping-particle&quot;:&quot;&quot;}],&quot;container-title&quot;:&quot;Appetite&quot;,&quot;container-title-short&quot;:&quot;Appetite&quot;,&quot;DOI&quot;:&quot;10.1016/j.appet.2018.09.016&quot;,&quot;ISSN&quot;:&quot;10958304&quot;,&quot;PMID&quot;:&quot;30322657&quot;,&quot;issued&quot;:{&quot;date-parts&quot;:[[2019,1,1]]},&quot;page&quot;:&quot;196-202&quot;,&quot;abstract&quot;:&quot;Consumers' food selections have a large impact on the environment. In this study, we examined how consumers evaluated the environmental impact of various foods. Furthermore, we investigated whether the perceived environmental effect of foods, health consciousness, and food disgust sensitivity would be related to the consumption of meat substitutes and organic meat. We used data from the Swiss Food Panel 2.0 for our analyses (N = 5586 participants from the German- and French-speaking part of Switzerland). The participants mistakenly perceived the environmental impact of soy-based meat substitutes as similar to that of conventionally produced meat. The results suggested that consumers with low meat consumption, perceptions about the high environmental impact of meat, high health consciousness, low disgust sensitivity, and who were female, younger, and better educated were more likely to consume meat substitutes compared with people who had the opposite attributes. Perceived environmental impact of conventionally produced meat, health consciousness, being female, age, income, and education had a positive impact on consumption of organic meat. Disgust sensitivity had a negative effect. The relatively low negative correlation between meat and meat substitute consumption implies that the substitution effect may not be as large as hoped for in the transition to more sustainable food behavior. However, our results also indicate that increasing consumer knowledge about the environmental impact of foods may lead to more sustainable food consumption.&quot;,&quot;publisher&quot;:&quot;Academic Press&quot;,&quot;volume&quot;:&quot;132&quot;},&quot;isTemporary&quot;:false}]},{&quot;citationID&quot;:&quot;MENDELEY_CITATION_f74b61b3-7d77-4a0b-839d-76b46bffd0b5&quot;,&quot;properties&quot;:{&quot;noteIndex&quot;:0},&quot;isEdited&quot;:false,&quot;manualOverride&quot;:{&quot;isManuallyOverridden&quot;:true,&quot;citeprocText&quot;:&quot;(EU, 2020)&quot;,&quot;manualOverrideText&quot;:&quot;(EU 2020).&quot;},&quot;citationTag&quot;:&quot;MENDELEY_CITATION_v3_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&quot;,&quot;citationItems&quot;:[{&quot;id&quot;:&quot;36427a06-d371-39bd-9c4f-9966b8ece3a6&quot;,&quot;itemData&quot;:{&quot;type&quot;:&quot;report&quot;,&quot;id&quot;:&quot;36427a06-d371-39bd-9c4f-9966b8ece3a6&quot;,&quot;title&quot;:&quot;Farm to Fork Strategy 2 CONTENTS&quot;,&quot;author&quot;:[{&quot;family&quot;:&quot;EU&quot;,&quot;given&quot;:&quot;&quot;,&quot;parse-names&quot;:false,&quot;dropping-particle&quot;:&quot;&quot;,&quot;non-dropping-particle&quot;:&quot;&quot;}],&quot;issued&quot;:{&quot;date-parts&quot;:[[2020]]}},&quot;isTemporary&quot;:false}]},{&quot;citationID&quot;:&quot;MENDELEY_CITATION_55207379-1d0e-4a55-96e1-31b44f780b46&quot;,&quot;properties&quot;:{&quot;noteIndex&quot;:0},&quot;isEdited&quot;:false,&quot;manualOverride&quot;:{&quot;isManuallyOverridden&quot;:false,&quot;citeprocText&quot;:&quot;(Görkem ÜÇTUĞ &lt;i&gt;et al.&lt;/i&gt;, 2021)&quot;,&quot;manualOverrideText&quot;:&quot;&quot;},&quot;citationTag&quot;:&quot;MENDELEY_CITATION_v3_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&quot;,&quot;citationItems&quot;:[{&quot;id&quot;:&quot;53cc12fb-5fcf-35f9-8590-6432987b3778&quot;,&quot;itemData&quot;:{&quot;type&quot;:&quot;article-journal&quot;,&quot;id&quot;:&quot;53cc12fb-5fcf-35f9-8590-6432987b3778&quot;,&quot;title&quot;:&quot;Carbon footprints of omnivorous, vegetarian, and vegan diets based on traditional Turkish cuisine&quot;,&quot;author&quot;:[{&quot;family&quot;:&quot;Görkem ÜÇTUĞ&quot;,&quot;given&quot;:&quot;Fehmi&quot;,&quot;parse-names&quot;:false,&quot;dropping-particle&quot;:&quot;&quot;,&quot;non-dropping-particle&quot;:&quot;&quot;},{&quot;family&quot;:&quot;GÜNAYDIN&quot;,&quot;given&quot;:&quot;Dorukhan&quot;,&quot;parse-names&quot;:false,&quot;dropping-particle&quot;:&quot;&quot;,&quot;non-dropping-particle&quot;:&quot;&quot;},{&quot;family&quot;:&quot;HÜNKAR&quot;,&quot;given&quot;:&quot;Beliz&quot;,&quot;parse-names&quot;:false,&quot;dropping-particle&quot;:&quot;&quot;,&quot;non-dropping-particle&quot;:&quot;&quot;},{&quot;family&quot;:&quot;ÖNGELEN&quot;,&quot;given&quot;:&quot;Cansu&quot;,&quot;parse-names&quot;:false,&quot;dropping-particle&quot;:&quot;&quot;,&quot;non-dropping-particle&quot;:&quot;&quot;}],&quot;container-title&quot;:&quot;Sustainable Production and Consumption&quot;,&quot;container-title-short&quot;:&quot;Sustain Prod Consum&quot;,&quot;DOI&quot;:&quot;10.1016/j.spc.2020.12.027&quot;,&quot;ISSN&quot;:&quot;23525509&quot;,&quot;issued&quot;:{&quot;date-parts&quot;:[[2021,4,1]]},&quot;page&quot;:&quot;597-609&quot;,&quot;abstract&quot;:&quot;Turkish cuisine is one of the most globally wide-spread and also nutritionally diverse diets in the world. Yet, to this day the environmental footprint of Turkish cuisine has not been studied. In this work, the carbon footprints of weekly omnivorous, vegetarian, and vegan diets based on traditional Turkish cuisine were calculated. The functional unit was selected as 2000 kcal of daily intake per person, CCaLCTM was used as software alongside CML2001 methodology, and c cradle-to-grave approach was employed. The following stages were included in the life cycle inventory: raw material supply including packaging, meal preparation (energy required for cooking or baking), and end-of-life treatment. On average, the omnivorous, vegetarian and vegan diets were found to have carbon footprints of 35.22, 27.8 and 18.5 kg CO2eq. per functional unit, respectively. The reduced carbon footprint of the vegetarian and vegan diets was mainly attributed to the absence of meat and dairy products. Raw material supply emerged as the main hotspot with an average share of 77.2% in the overall carbon footprint, followed by meal preparation with a share of 21.5%. End-of-life treatment options did not have a significant effect on the carbon footprint. The results were found to be highly consistent with those reported earlier in the literature. Extrapolating the results showed that nutrition is roughly responsible for one third of the total carbon footprint of Turkey. The main conclusion was that Turkish cuisine is comparable with other major cuisines in terms of its environmental impacts, while offering a very diverse and healthy diet.&quot;,&quot;publisher&quot;:&quot;Elsevier B.V.&quot;,&quot;volume&quot;:&quot;26&quot;},&quot;isTemporary&quot;:false}]},{&quot;citationID&quot;:&quot;MENDELEY_CITATION_cb59cbbb-2d52-4b9c-aa7f-827cd7e73fd8&quot;,&quot;properties&quot;:{&quot;noteIndex&quot;:0},&quot;isEdited&quot;:false,&quot;manualOverride&quot;:{&quot;isManuallyOverridden&quot;:false,&quot;citeprocText&quot;:&quot;(Aggarwal P and Shehnab S, 2020)&quot;,&quot;manualOverrideText&quot;:&quot;&quot;},&quot;citationTag&quot;:&quot;MENDELEY_CITATION_v3_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&quot;,&quot;citationItems&quot;:[{&quot;id&quot;:&quot;ecf9838f-3df1-34e3-808d-6e637c84d2f8&quot;,&quot;itemData&quot;:{&quot;type&quot;:&quot;article-journal&quot;,&quot;id&quot;:&quot;ecf9838f-3df1-34e3-808d-6e637c84d2f8&quot;,&quot;title&quot;:&quot;The climate cost of food&quot;,&quot;author&quot;:[{&quot;family&quot;:&quot;Aggarwal P&quot;,&quot;given&quot;:&quot;&quot;,&quot;parse-names&quot;:false,&quot;dropping-particle&quot;:&quot;&quot;,&quot;non-dropping-particle&quot;:&quot;&quot;},{&quot;family&quot;:&quot;Shehnab S&quot;,&quot;given&quot;:&quot;&quot;,&quot;parse-names&quot;:false,&quot;dropping-particle&quot;:&quot;&quot;,&quot;non-dropping-particle&quot;:&quot;&quot;}],&quot;container-title&quot;:&quot;Climate&quot;,&quot;issued&quot;:{&quot;date-parts&quot;:[[2020]]},&quot;container-title-short&quot;:&quot;&quot;},&quot;isTemporary&quot;:false}]},{&quot;citationID&quot;:&quot;MENDELEY_CITATION_c048e117-372c-4399-9352-68a99dbaaf41&quot;,&quot;properties&quot;:{&quot;noteIndex&quot;:0},&quot;isEdited&quot;:false,&quot;manualOverride&quot;:{&quot;isManuallyOverridden&quot;:true,&quot;citeprocText&quot;:&quot;(Aggarwal P and Shehnab S, 2020)&quot;,&quot;manualOverrideText&quot;:&quot;Aggarwal P and Shehnab S, (2020)&quot;},&quot;citationTag&quot;:&quot;MENDELEY_CITATION_v3_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&quot;,&quot;citationItems&quot;:[{&quot;id&quot;:&quot;ecf9838f-3df1-34e3-808d-6e637c84d2f8&quot;,&quot;itemData&quot;:{&quot;type&quot;:&quot;article-journal&quot;,&quot;id&quot;:&quot;ecf9838f-3df1-34e3-808d-6e637c84d2f8&quot;,&quot;title&quot;:&quot;The climate cost of food&quot;,&quot;author&quot;:[{&quot;family&quot;:&quot;Aggarwal P&quot;,&quot;given&quot;:&quot;&quot;,&quot;parse-names&quot;:false,&quot;dropping-particle&quot;:&quot;&quot;,&quot;non-dropping-particle&quot;:&quot;&quot;},{&quot;family&quot;:&quot;Shehnab S&quot;,&quot;given&quot;:&quot;&quot;,&quot;parse-names&quot;:false,&quot;dropping-particle&quot;:&quot;&quot;,&quot;non-dropping-particle&quot;:&quot;&quot;}],&quot;container-title&quot;:&quot;Climate&quot;,&quot;issued&quot;:{&quot;date-parts&quot;:[[2020]]},&quot;container-title-short&quot;:&quot;&quot;},&quot;isTemporary&quot;:false}]},{&quot;citationID&quot;:&quot;MENDELEY_CITATION_fd868691-1a7b-4b0e-a111-fc3a1fd925b4&quot;,&quot;properties&quot;:{&quot;noteIndex&quot;:0},&quot;isEdited&quot;:false,&quot;manualOverride&quot;:{&quot;isManuallyOverridden&quot;:false,&quot;citeprocText&quot;:&quot;(EU, 2020)&quot;,&quot;manualOverrideText&quot;:&quot;&quot;},&quot;citationTag&quot;:&quot;MENDELEY_CITATION_v3_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&quot;,&quot;citationItems&quot;:[{&quot;id&quot;:&quot;36427a06-d371-39bd-9c4f-9966b8ece3a6&quot;,&quot;itemData&quot;:{&quot;type&quot;:&quot;report&quot;,&quot;id&quot;:&quot;36427a06-d371-39bd-9c4f-9966b8ece3a6&quot;,&quot;title&quot;:&quot;Farm to Fork Strategy 2 CONTENTS&quot;,&quot;author&quot;:[{&quot;family&quot;:&quot;EU&quot;,&quot;given&quot;:&quot;&quot;,&quot;parse-names&quot;:false,&quot;dropping-particle&quot;:&quot;&quot;,&quot;non-dropping-particle&quot;:&quot;&quot;}],&quot;issued&quot;:{&quot;date-parts&quot;:[[2020]]}},&quot;isTemporary&quot;:false}]},{&quot;citationID&quot;:&quot;MENDELEY_CITATION_ebbb01df-ba69-4618-99a2-7291ed6f5c99&quot;,&quot;properties&quot;:{&quot;noteIndex&quot;:0},&quot;isEdited&quot;:false,&quot;manualOverride&quot;:{&quot;isManuallyOverridden&quot;:false,&quot;citeprocText&quot;:&quot;(Dorgbetor &lt;i&gt;et al.&lt;/i&gt;, 2022)&quot;,&quot;manualOverrideText&quot;:&quot;&quot;},&quot;citationTag&quot;:&quot;MENDELEY_CITATION_v3_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&quot;,&quot;citationItems&quot;:[{&quot;id&quot;:&quot;abf40b90-02d7-3d21-b157-058df2423ac1&quot;,&quot;itemData&quot;:{&quot;type&quot;:&quot;article-journal&quot;,&quot;id&quot;:&quot;abf40b90-02d7-3d21-b157-058df2423ac1&quot;,&quot;title&quot;:&quot;What If the World Went Vegan? A Review of the Impact on Natural Resources, Climate Change, and Economies&quot;,&quot;author&quot;:[{&quot;family&quot;:&quot;Dorgbetor&quot;,&quot;given&quot;:&quot;Isaac Korku&quot;,&quot;parse-names&quot;:false,&quot;dropping-particle&quot;:&quot;&quot;,&quot;non-dropping-particle&quot;:&quot;&quot;},{&quot;family&quot;:&quot;Ondrasek&quot;,&quot;given&quot;:&quot;Gabrijel&quot;,&quot;parse-names&quot;:false,&quot;dropping-particle&quot;:&quot;&quot;,&quot;non-dropping-particle&quot;:&quot;&quot;},{&quot;family&quot;:&quot;Kutnjak&quot;,&quot;given&quot;:&quot;Hrvoje&quot;,&quot;parse-names&quot;:false,&quot;dropping-particle&quot;:&quot;&quot;,&quot;non-dropping-particle&quot;:&quot;&quot;},{&quot;family&quot;:&quot;Mikuš&quot;,&quot;given&quot;:&quot;Ornella&quot;,&quot;parse-names&quot;:false,&quot;dropping-particle&quot;:&quot;&quot;,&quot;non-dropping-particle&quot;:&quot;&quot;}],&quot;container-title&quot;:&quot;Agriculture&quot;,&quot;DOI&quot;:&quot;10.3390/agriculture12101518&quot;,&quot;issued&quot;:{&quot;date-parts&quot;:[[2022,9,22]]},&quot;page&quot;:&quot;1518&quot;,&quot;abstract&quot;:&quot;Contemporary knowledge on climate change has given rise to a group of advocates who suggest global veganism as an adaptive means of mitigating the threat of climate change. Livestock farming is accused of contributing massively to greenhouse gas (GHG) emissions. Some studies suggest that eliminating meat from the diet (i.e., moving to a vegan diet) can reduce GHG emissions globally, while other studies suggest that livestock farming may make a smaller contribution to GHG emissions compared to previous estimates. A paradigm shift in agricultural production is expected to have direct impacts on natural resources, biodiversity, and economies. However, crop-only production and an exclusively vegan diet may lead to the loss of important plant and animal genetic materials, increase pressure on land and water resources, and exacerbate problems with agricultural crop residues. This “all in one basket” approach may affect the global meat trade, change the dynamics of some economies, and threaten food security in the event of pest and disease pandemics. This review found that crop-based ideology would make a huge contribution to reducing GHG emissions, while the integrity of land and water resources could be threatened in the future. Agricultural policies need to develop appropriate instruments to ensure food security, consumer preferences, and environmental protection and to provide a fair income for farmers worldwide. Global stakeholders in the agri-food sector, from policy makers to farmers, need to be engaged in a coherent policy to reduce the C footprint in our diets, protecting the (agri)environment and securing incomes.&quot;,&quot;publisher&quot;:&quot;MDPI AG&quot;,&quot;issue&quot;:&quot;10&quot;,&quot;volume&quot;:&quot;12&quot;,&quot;container-title-short&quot;:&quot;&quot;},&quot;isTemporary&quot;:false}]},{&quot;citationID&quot;:&quot;MENDELEY_CITATION_51766f9a-968b-45a7-b584-5c48ea5f54cd&quot;,&quot;properties&quot;:{&quot;noteIndex&quot;:0},&quot;isEdited&quot;:false,&quot;manualOverride&quot;:{&quot;isManuallyOverridden&quot;:true,&quot;citeprocText&quot;:&quot;(Rosi &lt;i&gt;et al.&lt;/i&gt;, 2017)&quot;,&quot;manualOverrideText&quot;:&quot;Rosi et al., (2017)&quot;},&quot;citationTag&quot;:&quot;MENDELEY_CITATION_v3_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&quot;,&quot;citationItems&quot;:[{&quot;id&quot;:&quot;82dbc03c-e7f4-387a-83ac-7f6b1e77ce88&quot;,&quot;itemData&quot;:{&quot;type&quot;:&quot;article-journal&quot;,&quot;id&quot;:&quot;82dbc03c-e7f4-387a-83ac-7f6b1e77ce88&quot;,&quot;title&quot;:&quot;Environmental impact of omnivorous, ovo-lacto-vegetarian, and vegan diet&quot;,&quot;author&quot;:[{&quot;family&quot;:&quot;Rosi&quot;,&quot;given&quot;:&quot;Alice&quot;,&quot;parse-names&quot;:false,&quot;dropping-particle&quot;:&quot;&quot;,&quot;non-dropping-particle&quot;:&quot;&quot;},{&quot;family&quot;:&quot;Mena&quot;,&quot;given&quot;:&quot;Pedro&quot;,&quot;parse-names&quot;:false,&quot;dropping-particle&quot;:&quot;&quot;,&quot;non-dropping-particle&quot;:&quot;&quot;},{&quot;family&quot;:&quot;Pellegrini&quot;,&quot;given&quot;:&quot;Nicoletta&quot;,&quot;parse-names&quot;:false,&quot;dropping-particle&quot;:&quot;&quot;,&quot;non-dropping-particle&quot;:&quot;&quot;},{&quot;family&quot;:&quot;Turroni&quot;,&quot;given&quot;:&quot;Silvia&quot;,&quot;parse-names&quot;:false,&quot;dropping-particle&quot;:&quot;&quot;,&quot;non-dropping-particle&quot;:&quot;&quot;},{&quot;family&quot;:&quot;Neviani&quot;,&quot;given&quot;:&quot;Erasmo&quot;,&quot;parse-names&quot;:false,&quot;dropping-particle&quot;:&quot;&quot;,&quot;non-dropping-particle&quot;:&quot;&quot;},{&quot;family&quot;:&quot;Ferrocino&quot;,&quot;given&quot;:&quot;Ilario&quot;,&quot;parse-names&quot;:false,&quot;dropping-particle&quot;:&quot;&quot;,&quot;non-dropping-particle&quot;:&quot;&quot;},{&quot;family&quot;:&quot;Cagno&quot;,&quot;given&quot;:&quot;Raffaella&quot;,&quot;parse-names&quot;:false,&quot;dropping-particle&quot;:&quot;&quot;,&quot;non-dropping-particle&quot;:&quot;di&quot;},{&quot;family&quot;:&quot;Ruini&quot;,&quot;given&quot;:&quot;Luca&quot;,&quot;parse-names&quot;:false,&quot;dropping-particle&quot;:&quot;&quot;,&quot;non-dropping-particle&quot;:&quot;&quot;},{&quot;family&quot;:&quot;Ciati&quot;,&quot;given&quot;:&quot;Roberto&quot;,&quot;parse-names&quot;:false,&quot;dropping-particle&quot;:&quot;&quot;,&quot;non-dropping-particle&quot;:&quot;&quot;},{&quot;family&quot;:&quot;Angelino&quot;,&quot;given&quot;:&quot;Donato&quot;,&quot;parse-names&quot;:false,&quot;dropping-particle&quot;:&quot;&quot;,&quot;non-dropping-particle&quot;:&quot;&quot;},{&quot;family&quot;:&quot;Maddock&quot;,&quot;given&quot;:&quot;Jane&quot;,&quot;parse-names&quot;:false,&quot;dropping-particle&quot;:&quot;&quot;,&quot;non-dropping-particle&quot;:&quot;&quot;},{&quot;family&quot;:&quot;Gobbetti&quot;,&quot;given&quot;:&quot;Marco&quot;,&quot;parse-names&quot;:false,&quot;dropping-particle&quot;:&quot;&quot;,&quot;non-dropping-particle&quot;:&quot;&quot;},{&quot;family&quot;:&quot;Brighenti&quot;,&quot;given&quot;:&quot;Furio&quot;,&quot;parse-names&quot;:false,&quot;dropping-particle&quot;:&quot;&quot;,&quot;non-dropping-particle&quot;:&quot;&quot;},{&quot;family&quot;:&quot;Rio&quot;,&quot;given&quot;:&quot;Daniele&quot;,&quot;parse-names&quot;:false,&quot;dropping-particle&quot;:&quot;&quot;,&quot;non-dropping-particle&quot;:&quot;del&quot;},{&quot;family&quot;:&quot;Scazzina&quot;,&quot;given&quot;:&quot;Francesca&quot;,&quot;parse-names&quot;:false,&quot;dropping-particle&quot;:&quot;&quot;,&quot;non-dropping-particle&quot;:&quot;&quot;}],&quot;container-title&quot;:&quot;Scientific Reports&quot;,&quot;container-title-short&quot;:&quot;Sci Rep&quot;,&quot;DOI&quot;:&quot;10.1038/s41598-017-06466-8&quot;,&quot;ISSN&quot;:&quot;20452322&quot;,&quot;PMID&quot;:&quot;28733610&quot;,&quot;issued&quot;:{&quot;date-parts&quot;:[[2017,12,1]]},&quot;abstract&quot;:&quot;Food and beverage consumption has a great impact on the environment, although there is a lack of information concerning the whole diet. The environmental impact of 153 Italian adults (51 omnivores, 51 ovo-lacto-vegetarians, 51 vegans) and the inter-individual variability within dietary groups were assessed in a real-life context. Food intake was monitored with a 7-d dietary record to calculate nutritional values and environmental impacts (carbon, water, and ecological footprints). The Italian Mediterranean Index was used to evaluate the nutritional quality of each diet. The omnivorous choice generated worse carbon, water and ecological footprints than other diets. No differences were found for the environmental impacts of ovo-lacto-vegetarians and vegans, which also had diets more adherent to the Mediterranean pattern. A high inter-individual variability was observed through principal component analysis, showing that some vegetarians and vegans have higher environmental impacts than those of some omnivores. Thus, regardless of the environmental benefits of plant-based diets, there is a need for thinking in terms of individual dietary habits. To our knowledge, this is the first time environmental impacts of three dietary regimens are evaluated using individual recorded dietary intakes rather than hypothetical diet or diets averaged over a population.&quot;,&quot;publisher&quot;:&quot;Nature Publishing Group&quot;,&quot;issue&quot;:&quot;1&quot;,&quot;volume&quot;:&quot;7&quot;},&quot;isTemporary&quot;:false}]},{&quot;citationID&quot;:&quot;MENDELEY_CITATION_91102883-4ab2-4a0d-ad07-cece3848971d&quot;,&quot;properties&quot;:{&quot;noteIndex&quot;:0},&quot;isEdited&quot;:false,&quot;manualOverride&quot;:{&quot;isManuallyOverridden&quot;:true,&quot;citeprocText&quot;:&quot;(Rosi &lt;i&gt;et al.&lt;/i&gt;, 2017)&quot;,&quot;manualOverrideText&quot;:&quot;Rosi et al., (2017)&quot;},&quot;citationTag&quot;:&quot;MENDELEY_CITATION_v3_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&quot;,&quot;citationItems&quot;:[{&quot;id&quot;:&quot;82dbc03c-e7f4-387a-83ac-7f6b1e77ce88&quot;,&quot;itemData&quot;:{&quot;type&quot;:&quot;article-journal&quot;,&quot;id&quot;:&quot;82dbc03c-e7f4-387a-83ac-7f6b1e77ce88&quot;,&quot;title&quot;:&quot;Environmental impact of omnivorous, ovo-lacto-vegetarian, and vegan diet&quot;,&quot;author&quot;:[{&quot;family&quot;:&quot;Rosi&quot;,&quot;given&quot;:&quot;Alice&quot;,&quot;parse-names&quot;:false,&quot;dropping-particle&quot;:&quot;&quot;,&quot;non-dropping-particle&quot;:&quot;&quot;},{&quot;family&quot;:&quot;Mena&quot;,&quot;given&quot;:&quot;Pedro&quot;,&quot;parse-names&quot;:false,&quot;dropping-particle&quot;:&quot;&quot;,&quot;non-dropping-particle&quot;:&quot;&quot;},{&quot;family&quot;:&quot;Pellegrini&quot;,&quot;given&quot;:&quot;Nicoletta&quot;,&quot;parse-names&quot;:false,&quot;dropping-particle&quot;:&quot;&quot;,&quot;non-dropping-particle&quot;:&quot;&quot;},{&quot;family&quot;:&quot;Turroni&quot;,&quot;given&quot;:&quot;Silvia&quot;,&quot;parse-names&quot;:false,&quot;dropping-particle&quot;:&quot;&quot;,&quot;non-dropping-particle&quot;:&quot;&quot;},{&quot;family&quot;:&quot;Neviani&quot;,&quot;given&quot;:&quot;Erasmo&quot;,&quot;parse-names&quot;:false,&quot;dropping-particle&quot;:&quot;&quot;,&quot;non-dropping-particle&quot;:&quot;&quot;},{&quot;family&quot;:&quot;Ferrocino&quot;,&quot;given&quot;:&quot;Ilario&quot;,&quot;parse-names&quot;:false,&quot;dropping-particle&quot;:&quot;&quot;,&quot;non-dropping-particle&quot;:&quot;&quot;},{&quot;family&quot;:&quot;Cagno&quot;,&quot;given&quot;:&quot;Raffaella&quot;,&quot;parse-names&quot;:false,&quot;dropping-particle&quot;:&quot;&quot;,&quot;non-dropping-particle&quot;:&quot;di&quot;},{&quot;family&quot;:&quot;Ruini&quot;,&quot;given&quot;:&quot;Luca&quot;,&quot;parse-names&quot;:false,&quot;dropping-particle&quot;:&quot;&quot;,&quot;non-dropping-particle&quot;:&quot;&quot;},{&quot;family&quot;:&quot;Ciati&quot;,&quot;given&quot;:&quot;Roberto&quot;,&quot;parse-names&quot;:false,&quot;dropping-particle&quot;:&quot;&quot;,&quot;non-dropping-particle&quot;:&quot;&quot;},{&quot;family&quot;:&quot;Angelino&quot;,&quot;given&quot;:&quot;Donato&quot;,&quot;parse-names&quot;:false,&quot;dropping-particle&quot;:&quot;&quot;,&quot;non-dropping-particle&quot;:&quot;&quot;},{&quot;family&quot;:&quot;Maddock&quot;,&quot;given&quot;:&quot;Jane&quot;,&quot;parse-names&quot;:false,&quot;dropping-particle&quot;:&quot;&quot;,&quot;non-dropping-particle&quot;:&quot;&quot;},{&quot;family&quot;:&quot;Gobbetti&quot;,&quot;given&quot;:&quot;Marco&quot;,&quot;parse-names&quot;:false,&quot;dropping-particle&quot;:&quot;&quot;,&quot;non-dropping-particle&quot;:&quot;&quot;},{&quot;family&quot;:&quot;Brighenti&quot;,&quot;given&quot;:&quot;Furio&quot;,&quot;parse-names&quot;:false,&quot;dropping-particle&quot;:&quot;&quot;,&quot;non-dropping-particle&quot;:&quot;&quot;},{&quot;family&quot;:&quot;Rio&quot;,&quot;given&quot;:&quot;Daniele&quot;,&quot;parse-names&quot;:false,&quot;dropping-particle&quot;:&quot;&quot;,&quot;non-dropping-particle&quot;:&quot;del&quot;},{&quot;family&quot;:&quot;Scazzina&quot;,&quot;given&quot;:&quot;Francesca&quot;,&quot;parse-names&quot;:false,&quot;dropping-particle&quot;:&quot;&quot;,&quot;non-dropping-particle&quot;:&quot;&quot;}],&quot;container-title&quot;:&quot;Scientific Reports&quot;,&quot;container-title-short&quot;:&quot;Sci Rep&quot;,&quot;DOI&quot;:&quot;10.1038/s41598-017-06466-8&quot;,&quot;ISSN&quot;:&quot;20452322&quot;,&quot;PMID&quot;:&quot;28733610&quot;,&quot;issued&quot;:{&quot;date-parts&quot;:[[2017,12,1]]},&quot;abstract&quot;:&quot;Food and beverage consumption has a great impact on the environment, although there is a lack of information concerning the whole diet. The environmental impact of 153 Italian adults (51 omnivores, 51 ovo-lacto-vegetarians, 51 vegans) and the inter-individual variability within dietary groups were assessed in a real-life context. Food intake was monitored with a 7-d dietary record to calculate nutritional values and environmental impacts (carbon, water, and ecological footprints). The Italian Mediterranean Index was used to evaluate the nutritional quality of each diet. The omnivorous choice generated worse carbon, water and ecological footprints than other diets. No differences were found for the environmental impacts of ovo-lacto-vegetarians and vegans, which also had diets more adherent to the Mediterranean pattern. A high inter-individual variability was observed through principal component analysis, showing that some vegetarians and vegans have higher environmental impacts than those of some omnivores. Thus, regardless of the environmental benefits of plant-based diets, there is a need for thinking in terms of individual dietary habits. To our knowledge, this is the first time environmental impacts of three dietary regimens are evaluated using individual recorded dietary intakes rather than hypothetical diet or diets averaged over a population.&quot;,&quot;publisher&quot;:&quot;Nature Publishing Group&quot;,&quot;issue&quot;:&quot;1&quot;,&quot;volume&quot;:&quot;7&quot;},&quot;isTemporary&quot;:false}]},{&quot;citationID&quot;:&quot;MENDELEY_CITATION_68d58d49-338f-4d14-8ae4-d5f99e2c8c30&quot;,&quot;properties&quot;:{&quot;noteIndex&quot;:0},&quot;isEdited&quot;:false,&quot;manualOverride&quot;:{&quot;isManuallyOverridden&quot;:true,&quot;citeprocText&quot;:&quot;(Frankowska, Jeswani and Azapagic, 2019)&quot;,&quot;manualOverrideText&quot;:&quot;Frankowska, Jeswani and Azapagic, (2019)&quot;},&quot;citationTag&quot;:&quot;MENDELEY_CITATION_v3_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&quot;,&quot;citationItems&quot;:[{&quot;id&quot;:&quot;3efa9684-7685-3e43-8d11-ced94707ae08&quot;,&quot;itemData&quot;:{&quot;type&quot;:&quot;article-journal&quot;,&quot;id&quot;:&quot;3efa9684-7685-3e43-8d11-ced94707ae08&quot;,&quot;title&quot;:&quot;Life cycle environmental impacts of fruits consumption in the UK&quot;,&quot;author&quot;:[{&quot;family&quot;:&quot;Frankowska&quot;,&quot;given&quot;:&quot;Angelina&quot;,&quot;parse-names&quot;:false,&quot;dropping-particle&quot;:&quot;&quot;,&quot;non-dropping-particle&quot;:&quot;&quot;},{&quot;family&quot;:&quot;Jeswani&quot;,&quot;given&quot;:&quot;Harish Kumar&quot;,&quot;parse-names&quot;:false,&quot;dropping-particle&quot;:&quot;&quot;,&quot;non-dropping-particle&quot;:&quot;&quot;},{&quot;family&quot;:&quot;Azapagic&quot;,&quot;given&quot;:&quot;A.&quot;,&quot;parse-names&quot;:false,&quot;dropping-particle&quot;:&quot;&quot;,&quot;non-dropping-particle&quot;:&quot;&quot;}],&quot;container-title&quot;:&quot;Journal of Environmental Management&quot;,&quot;container-title-short&quot;:&quot;J Environ Manage&quot;,&quot;DOI&quot;:&quot;10.1016/j.jenvman.2019.06.012&quot;,&quot;ISSN&quot;:&quot;10958630&quot;,&quot;PMID&quot;:&quot;31466184&quot;,&quot;issued&quot;:{&quot;date-parts&quot;:[[2019,10,15]]},&quot;abstract&quot;:&quot;Fruits are indispensable for a balanced and healthy diet. However, their environmental impacts remain largely unknown. Using a life cycle approach, this work estimates for the first time the impacts of fruits consumed in the UK. What makes the UK a particularly interesting case is that only 7% of fruits are produced domestically, with the rest imported, largely (70%) from outside of Europe. In total, 21 types of fruit and 46 fresh and processed products produced in the UK and abroad are considered to estimate the impacts at both the product and the national levels. The findings at the product level suggest that melons have the lowest and mangoes and avocados the highest impacts as a significant portion of the last two is air-freighted. Processing leads to high impacts of fruit juices, dried and frozen products. Storage has a considerable contribution to the impacts for fruits stored over a long period, such as apples. Packaging used for canned fruits and juices is also a significant contributor to the impacts. Taking the annual consumption into account, the whole UK fruit sector generates 7.9 Mt CO2 eq. and consumes 94 PJ of primary energy. This is equivalent to 4% of the annual GHG emissions and 9% of energy demand of the whole UK food sector. Moreover, fruits require 0.35 Mha of agricultural land and 315 Mm3 eq. of water per year. Oranges, bananas and apples are responsible for more than half of the impacts at the national level as they account for 64% of the total fruit consumption in the UK. It is expected that the results of this study will be of interest to different supply chain actors, including farmers, food processors and consumers, aiding them in reducing the environmental impacts of fruits.&quot;,&quot;publisher&quot;:&quot;Academic Press&quot;,&quot;volume&quot;:&quot;248&quot;},&quot;isTemporary&quot;:false}]},{&quot;citationID&quot;:&quot;MENDELEY_CITATION_645b36fb-de82-4dad-a7b6-637cbf0abe99&quot;,&quot;properties&quot;:{&quot;noteIndex&quot;:0},&quot;isEdited&quot;:false,&quot;manualOverride&quot;:{&quot;isManuallyOverridden&quot;:false,&quot;citeprocText&quot;:&quot;(Sala &lt;i&gt;et al.&lt;/i&gt;, 2017)&quot;,&quot;manualOverrideText&quot;:&quot;&quot;},&quot;citationTag&quot;:&quot;MENDELEY_CITATION_v3_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&quot;,&quot;citationItems&quot;:[{&quot;id&quot;:&quot;408fe7d8-3b9b-3423-a806-1847e5b901bf&quot;,&quot;itemData&quot;:{&quot;type&quot;:&quot;article-journal&quot;,&quot;id&quot;:&quot;408fe7d8-3b9b-3423-a806-1847e5b901bf&quot;,&quot;title&quot;:&quot;In quest of reducing the environmental impacts of food production and consumption&quot;,&quot;author&quot;:[{&quot;family&quot;:&quot;Sala&quot;,&quot;given&quot;:&quot;Serenella&quot;,&quot;parse-names&quot;:false,&quot;dropping-particle&quot;:&quot;&quot;,&quot;non-dropping-particle&quot;:&quot;&quot;},{&quot;family&quot;:&quot;Anton&quot;,&quot;given&quot;:&quot;Assumpcio’&quot;,&quot;parse-names&quot;:false,&quot;dropping-particle&quot;:&quot;&quot;,&quot;non-dropping-particle&quot;:&quot;&quot;},{&quot;family&quot;:&quot;McLaren&quot;,&quot;given&quot;:&quot;Sarah J.&quot;,&quot;parse-names&quot;:false,&quot;dropping-particle&quot;:&quot;&quot;,&quot;non-dropping-particle&quot;:&quot;&quot;},{&quot;family&quot;:&quot;Notarnicola&quot;,&quot;given&quot;:&quot;Bruno&quot;,&quot;parse-names&quot;:false,&quot;dropping-particle&quot;:&quot;&quot;,&quot;non-dropping-particle&quot;:&quot;&quot;},{&quot;family&quot;:&quot;Saouter&quot;,&quot;given&quot;:&quot;Erwan&quot;,&quot;parse-names&quot;:false,&quot;dropping-particle&quot;:&quot;&quot;,&quot;non-dropping-particle&quot;:&quot;&quot;},{&quot;family&quot;:&quot;Sonesson&quot;,&quot;given&quot;:&quot;Ulf&quot;,&quot;parse-names&quot;:false,&quot;dropping-particle&quot;:&quot;&quot;,&quot;non-dropping-particle&quot;:&quot;&quot;}],&quot;container-title&quot;:&quot;Journal of Cleaner Production&quot;,&quot;container-title-short&quot;:&quot;J Clean Prod&quot;,&quot;DOI&quot;:&quot;10.1016/j.jclepro.2016.09.054&quot;,&quot;ISSN&quot;:&quot;09596526&quot;,&quot;issued&quot;:{&quot;date-parts&quot;:[[2017,1,1]]},&quot;page&quot;:&quot;387-398&quot;,&quot;abstract&quot;:&quot;Food supply chains are increasingly associated with environmental and socio-economic impacts. An increasing global population, an evolution in consumers’ needs, and changes in consumption models pose serious challenges to the overall sustainability of food production and consumption. Life cycle thinking (LCT) and assessment (LCA) are key elements in identifying more sustainable solutions for global food challenges. In defining solutions to major global challenges, it is fundamentally important to avoid burden shifting amongst supply chain stages and amongst typologies of impacts, and LCA should, therefore, be regarded as a reference method for the assessment of agri-food supply chains. Hence, this special volume has been prepared to present the role of life cycle thinking and life cycle assessment in: i) the identification of hotspots of impacts along food supply chains with a focus on major global challenges; ii) food supply chain optimisation (e.g. productivity increase, food loss reduction, etc.) that delivers sustainable solutions; and iii) assessment of future scenarios arising from both technological improvements and behavioural changes, and under different environmental conditions (e.g. climate change). This special volume consists of a collection of papers from a conference organized within the last Universal Exposition (EXPO2015) “LCA for Feeding the planet and energy for life” in Milan (Italy) in 2015 as well as other contributions that were submitted in the year after the conference that addressed the same key challenges presented at the conference. The papers in the special volume address some of the key challenges for optimizing food-related supply chains by using LCA as a reference method for environmental impact assessment. Beyond specific methodological improvements to better tailor LCA studies to food systems, there is a clear need for the LCA community to “think outside the box”, exploring complementarity with other methods and domains. The concepts and the case studies presented in this special volume demonstrate how cross-fertilization among difference science domains (such as environmental, technological, social and economic ones) may be key elements of a sustainable “today and tomorrow” for feeding the planet.&quot;,&quot;publisher&quot;:&quot;Elsevier Ltd&quot;,&quot;volume&quot;:&quot;140&quot;},&quot;isTemporary&quot;:false}]},{&quot;citationID&quot;:&quot;MENDELEY_CITATION_77519d3f-311c-491c-90c8-e847c2dff4c3&quot;,&quot;properties&quot;:{&quot;noteIndex&quot;:0},&quot;isEdited&quot;:false,&quot;manualOverride&quot;:{&quot;isManuallyOverridden&quot;:false,&quot;citeprocText&quot;:&quot;(Siegrist and Hartmann, 2019)&quot;,&quot;manualOverrideText&quot;:&quot;&quot;},&quot;citationTag&quot;:&quot;MENDELEY_CITATION_v3_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&quot;,&quot;citationItems&quot;:[{&quot;id&quot;:&quot;296a2809-55f7-3484-835a-9a19a7159a20&quot;,&quot;itemData&quot;:{&quot;type&quot;:&quot;article-journal&quot;,&quot;id&quot;:&quot;296a2809-55f7-3484-835a-9a19a7159a20&quot;,&quot;title&quot;:&quot;Impact of sustainability perception on consumption of organic meat and meat substitutes&quot;,&quot;author&quot;:[{&quot;family&quot;:&quot;Siegrist&quot;,&quot;given&quot;:&quot;Michael&quot;,&quot;parse-names&quot;:false,&quot;dropping-particle&quot;:&quot;&quot;,&quot;non-dropping-particle&quot;:&quot;&quot;},{&quot;family&quot;:&quot;Hartmann&quot;,&quot;given&quot;:&quot;Christina&quot;,&quot;parse-names&quot;:false,&quot;dropping-particle&quot;:&quot;&quot;,&quot;non-dropping-particle&quot;:&quot;&quot;}],&quot;container-title&quot;:&quot;Appetite&quot;,&quot;container-title-short&quot;:&quot;Appetite&quot;,&quot;DOI&quot;:&quot;10.1016/j.appet.2018.09.016&quot;,&quot;ISSN&quot;:&quot;10958304&quot;,&quot;PMID&quot;:&quot;30322657&quot;,&quot;issued&quot;:{&quot;date-parts&quot;:[[2019,1,1]]},&quot;page&quot;:&quot;196-202&quot;,&quot;abstract&quot;:&quot;Consumers' food selections have a large impact on the environment. In this study, we examined how consumers evaluated the environmental impact of various foods. Furthermore, we investigated whether the perceived environmental effect of foods, health consciousness, and food disgust sensitivity would be related to the consumption of meat substitutes and organic meat. We used data from the Swiss Food Panel 2.0 for our analyses (N = 5586 participants from the German- and French-speaking part of Switzerland). The participants mistakenly perceived the environmental impact of soy-based meat substitutes as similar to that of conventionally produced meat. The results suggested that consumers with low meat consumption, perceptions about the high environmental impact of meat, high health consciousness, low disgust sensitivity, and who were female, younger, and better educated were more likely to consume meat substitutes compared with people who had the opposite attributes. Perceived environmental impact of conventionally produced meat, health consciousness, being female, age, income, and education had a positive impact on consumption of organic meat. Disgust sensitivity had a negative effect. The relatively low negative correlation between meat and meat substitute consumption implies that the substitution effect may not be as large as hoped for in the transition to more sustainable food behavior. However, our results also indicate that increasing consumer knowledge about the environmental impact of foods may lead to more sustainable food consumption.&quot;,&quot;publisher&quot;:&quot;Academic Press&quot;,&quot;volume&quot;:&quot;132&quot;},&quot;isTemporary&quot;:false}]},{&quot;citationID&quot;:&quot;MENDELEY_CITATION_9e0711a4-6cd1-436d-8925-105ea0029eaa&quot;,&quot;properties&quot;:{&quot;noteIndex&quot;:0},&quot;isEdited&quot;:false,&quot;manualOverride&quot;:{&quot;isManuallyOverridden&quot;:false,&quot;citeprocText&quot;:&quot;(Majewski &lt;i&gt;et al.&lt;/i&gt;, 2020)&quot;,&quot;manualOverrideText&quot;:&quot;&quot;},&quot;citationTag&quot;:&quot;MENDELEY_CITATION_v3_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&quot;,&quot;citationItems&quot;:[{&quot;id&quot;:&quot;219fe881-a595-34a6-b666-5bf84e0acfcf&quot;,&quot;itemData&quot;:{&quot;type&quot;:&quot;article-journal&quot;,&quot;id&quot;:&quot;219fe881-a595-34a6-b666-5bf84e0acfcf&quot;,&quot;title&quot;:&quot;Are short food supply chains more environmentally sustainable than long chains? a life cycle assessment (LCA) of the eco-efficiency of food chains in selected EU countries&quot;,&quot;author&quot;:[{&quot;family&quot;:&quot;Majewski&quot;,&quot;given&quot;:&quot;Edward&quot;,&quot;parse-names&quot;:false,&quot;dropping-particle&quot;:&quot;&quot;,&quot;non-dropping-particle&quot;:&quot;&quot;},{&quot;family&quot;:&quot;Komerska&quot;,&quot;given&quot;:&quot;Anna&quot;,&quot;parse-names&quot;:false,&quot;dropping-particle&quot;:&quot;&quot;,&quot;non-dropping-particle&quot;:&quot;&quot;},{&quot;family&quot;:&quot;Kwiatkowski&quot;,&quot;given&quot;:&quot;Jerzy&quot;,&quot;parse-names&quot;:false,&quot;dropping-particle&quot;:&quot;&quot;,&quot;non-dropping-particle&quot;:&quot;&quot;},{&quot;family&quot;:&quot;Malak-Rawlikowska&quot;,&quot;given&quot;:&quot;Agata&quot;,&quot;parse-names&quot;:false,&quot;dropping-particle&quot;:&quot;&quot;,&quot;non-dropping-particle&quot;:&quot;&quot;},{&quot;family&quot;:&quot;Was&quot;,&quot;given&quot;:&quot;Adam&quot;,&quot;parse-names&quot;:false,&quot;dropping-particle&quot;:&quot;&quot;,&quot;non-dropping-particle&quot;:&quot;&quot;},{&quot;family&quot;:&quot;Sulewski&quot;,&quot;given&quot;:&quot;Piotr&quot;,&quot;parse-names&quot;:false,&quot;dropping-particle&quot;:&quot;&quot;,&quot;non-dropping-particle&quot;:&quot;&quot;},{&quot;family&quot;:&quot;Goła&quot;,&quot;given&quot;:&quot;Marlena&quot;,&quot;parse-names&quot;:false,&quot;dropping-particle&quot;:&quot;&quot;,&quot;non-dropping-particle&quot;:&quot;&quot;},{&quot;family&quot;:&quot;Pogodzinska&quot;,&quot;given&quot;:&quot;Kinga&quot;,&quot;parse-names&quot;:false,&quot;dropping-particle&quot;:&quot;&quot;,&quot;non-dropping-particle&quot;:&quot;&quot;},{&quot;family&quot;:&quot;Lecoeur&quot;,&quot;given&quot;:&quot;Jean Loup&quot;,&quot;parse-names&quot;:false,&quot;dropping-particle&quot;:&quot;&quot;,&quot;non-dropping-particle&quot;:&quot;&quot;},{&quot;family&quot;:&quot;Tocco&quot;,&quot;given&quot;:&quot;Barbara&quot;,&quot;parse-names&quot;:false,&quot;dropping-particle&quot;:&quot;&quot;,&quot;non-dropping-particle&quot;:&quot;&quot;},{&quot;family&quot;:&quot;Török&quot;,&quot;given&quot;:&quot;Áron&quot;,&quot;parse-names&quot;:false,&quot;dropping-particle&quot;:&quot;&quot;,&quot;non-dropping-particle&quot;:&quot;&quot;},{&quot;family&quot;:&quot;Donati&quot;,&quot;given&quot;:&quot;Michele&quot;,&quot;parse-names&quot;:false,&quot;dropping-particle&quot;:&quot;&quot;,&quot;non-dropping-particle&quot;:&quot;&quot;},{&quot;family&quot;:&quot;Vittersø&quot;,&quot;given&quot;:&quot;Gunnar&quot;,&quot;parse-names&quot;:false,&quot;dropping-particle&quot;:&quot;&quot;,&quot;non-dropping-particle&quot;:&quot;&quot;}],&quot;container-title&quot;:&quot;Energies&quot;,&quot;container-title-short&quot;:&quot;Energies (Basel)&quot;,&quot;DOI&quot;:&quot;10.3390/en13184853&quot;,&quot;ISSN&quot;:&quot;19961073&quot;,&quot;issued&quot;:{&quot;date-parts&quot;:[[2020,9,1]]},&quot;abstract&quot;:&quot;Improving the eco-efficiency of food systems is one of the major global challenges faced by the modern world. Short food supply chains (SFSCs) are commonly regarded to be less harmful to the environment, among various reasons, due to their organizational distribution and thus the shortened physical distance between primary producers and final consumers. In this paper, we empirically test this hypothesis, by assessing and comparing the environmental impacts of short and long food supply chains. Based on the Life Cycle Assessment (LCA) approach, we calculate eco-efficiency indicators for nine types of food distribution chains. The analysis is performed on a sample of 428 short and long food supply chains from six European countries. Our results indicate that, on average, long food supply chains may generate less negative environmental impacts than short chains (in terms of fossil fuel energy consumption, pollution, and GHG emissions) per kg of a given product. The values of eco-efficiency indicators display a large variability across analyzed chains, and especially across different types of SFSCs. The analysis shows that the environmental impacts of the food distribution process are not only determined by the geographical distance between producer and consumer, but depend on numerous factors, including the supply chain infrastructure.&quot;,&quot;publisher&quot;:&quot;MDPI AG&quot;,&quot;issue&quot;:&quot;18&quot;,&quot;volume&quot;:&quot;13&quot;},&quot;isTemporary&quot;:false}]},{&quot;citationID&quot;:&quot;MENDELEY_CITATION_9b6724a1-292a-43e2-8c9b-dfad3740cf18&quot;,&quot;properties&quot;:{&quot;noteIndex&quot;:0},&quot;isEdited&quot;:false,&quot;manualOverride&quot;:{&quot;isManuallyOverridden&quot;:false,&quot;citeprocText&quot;:&quot;(Majewski &lt;i&gt;et al.&lt;/i&gt;, 2020)&quot;,&quot;manualOverrideText&quot;:&quot;&quot;},&quot;citationTag&quot;:&quot;MENDELEY_CITATION_v3_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&quot;,&quot;citationItems&quot;:[{&quot;id&quot;:&quot;219fe881-a595-34a6-b666-5bf84e0acfcf&quot;,&quot;itemData&quot;:{&quot;type&quot;:&quot;article-journal&quot;,&quot;id&quot;:&quot;219fe881-a595-34a6-b666-5bf84e0acfcf&quot;,&quot;title&quot;:&quot;Are short food supply chains more environmentally sustainable than long chains? a life cycle assessment (LCA) of the eco-efficiency of food chains in selected EU countries&quot;,&quot;author&quot;:[{&quot;family&quot;:&quot;Majewski&quot;,&quot;given&quot;:&quot;Edward&quot;,&quot;parse-names&quot;:false,&quot;dropping-particle&quot;:&quot;&quot;,&quot;non-dropping-particle&quot;:&quot;&quot;},{&quot;family&quot;:&quot;Komerska&quot;,&quot;given&quot;:&quot;Anna&quot;,&quot;parse-names&quot;:false,&quot;dropping-particle&quot;:&quot;&quot;,&quot;non-dropping-particle&quot;:&quot;&quot;},{&quot;family&quot;:&quot;Kwiatkowski&quot;,&quot;given&quot;:&quot;Jerzy&quot;,&quot;parse-names&quot;:false,&quot;dropping-particle&quot;:&quot;&quot;,&quot;non-dropping-particle&quot;:&quot;&quot;},{&quot;family&quot;:&quot;Malak-Rawlikowska&quot;,&quot;given&quot;:&quot;Agata&quot;,&quot;parse-names&quot;:false,&quot;dropping-particle&quot;:&quot;&quot;,&quot;non-dropping-particle&quot;:&quot;&quot;},{&quot;family&quot;:&quot;Was&quot;,&quot;given&quot;:&quot;Adam&quot;,&quot;parse-names&quot;:false,&quot;dropping-particle&quot;:&quot;&quot;,&quot;non-dropping-particle&quot;:&quot;&quot;},{&quot;family&quot;:&quot;Sulewski&quot;,&quot;given&quot;:&quot;Piotr&quot;,&quot;parse-names&quot;:false,&quot;dropping-particle&quot;:&quot;&quot;,&quot;non-dropping-particle&quot;:&quot;&quot;},{&quot;family&quot;:&quot;Goła&quot;,&quot;given&quot;:&quot;Marlena&quot;,&quot;parse-names&quot;:false,&quot;dropping-particle&quot;:&quot;&quot;,&quot;non-dropping-particle&quot;:&quot;&quot;},{&quot;family&quot;:&quot;Pogodzinska&quot;,&quot;given&quot;:&quot;Kinga&quot;,&quot;parse-names&quot;:false,&quot;dropping-particle&quot;:&quot;&quot;,&quot;non-dropping-particle&quot;:&quot;&quot;},{&quot;family&quot;:&quot;Lecoeur&quot;,&quot;given&quot;:&quot;Jean Loup&quot;,&quot;parse-names&quot;:false,&quot;dropping-particle&quot;:&quot;&quot;,&quot;non-dropping-particle&quot;:&quot;&quot;},{&quot;family&quot;:&quot;Tocco&quot;,&quot;given&quot;:&quot;Barbara&quot;,&quot;parse-names&quot;:false,&quot;dropping-particle&quot;:&quot;&quot;,&quot;non-dropping-particle&quot;:&quot;&quot;},{&quot;family&quot;:&quot;Török&quot;,&quot;given&quot;:&quot;Áron&quot;,&quot;parse-names&quot;:false,&quot;dropping-particle&quot;:&quot;&quot;,&quot;non-dropping-particle&quot;:&quot;&quot;},{&quot;family&quot;:&quot;Donati&quot;,&quot;given&quot;:&quot;Michele&quot;,&quot;parse-names&quot;:false,&quot;dropping-particle&quot;:&quot;&quot;,&quot;non-dropping-particle&quot;:&quot;&quot;},{&quot;family&quot;:&quot;Vittersø&quot;,&quot;given&quot;:&quot;Gunnar&quot;,&quot;parse-names&quot;:false,&quot;dropping-particle&quot;:&quot;&quot;,&quot;non-dropping-particle&quot;:&quot;&quot;}],&quot;container-title&quot;:&quot;Energies&quot;,&quot;container-title-short&quot;:&quot;Energies (Basel)&quot;,&quot;DOI&quot;:&quot;10.3390/en13184853&quot;,&quot;ISSN&quot;:&quot;19961073&quot;,&quot;issued&quot;:{&quot;date-parts&quot;:[[2020,9,1]]},&quot;abstract&quot;:&quot;Improving the eco-efficiency of food systems is one of the major global challenges faced by the modern world. Short food supply chains (SFSCs) are commonly regarded to be less harmful to the environment, among various reasons, due to their organizational distribution and thus the shortened physical distance between primary producers and final consumers. In this paper, we empirically test this hypothesis, by assessing and comparing the environmental impacts of short and long food supply chains. Based on the Life Cycle Assessment (LCA) approach, we calculate eco-efficiency indicators for nine types of food distribution chains. The analysis is performed on a sample of 428 short and long food supply chains from six European countries. Our results indicate that, on average, long food supply chains may generate less negative environmental impacts than short chains (in terms of fossil fuel energy consumption, pollution, and GHG emissions) per kg of a given product. The values of eco-efficiency indicators display a large variability across analyzed chains, and especially across different types of SFSCs. The analysis shows that the environmental impacts of the food distribution process are not only determined by the geographical distance between producer and consumer, but depend on numerous factors, including the supply chain infrastructure.&quot;,&quot;publisher&quot;:&quot;MDPI AG&quot;,&quot;issue&quot;:&quot;18&quot;,&quot;volume&quot;:&quot;13&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EB3BD-D388-40FC-AB13-27D16F821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11100</TotalTime>
  <Pages>12</Pages>
  <Words>3876</Words>
  <Characters>22098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Craig</dc:creator>
  <cp:keywords/>
  <dc:description/>
  <cp:lastModifiedBy>Louise Craig (2012641)</cp:lastModifiedBy>
  <cp:revision>1603</cp:revision>
  <dcterms:created xsi:type="dcterms:W3CDTF">2022-10-31T07:35:00Z</dcterms:created>
  <dcterms:modified xsi:type="dcterms:W3CDTF">2022-11-25T15:03:00Z</dcterms:modified>
</cp:coreProperties>
</file>