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D02B0B">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rsidR="006363DD" w:rsidRPr="006363DD" w:rsidRDefault="006363DD" w:rsidP="006363DD">
      <w:pPr>
        <w:rPr>
          <w:rFonts w:asciiTheme="minorHAnsi" w:hAnsiTheme="minorHAnsi" w:cstheme="minorHAnsi"/>
          <w:b/>
          <w:color w:val="000000" w:themeColor="text1"/>
        </w:rPr>
      </w:pPr>
    </w:p>
    <w:p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3B4BF2" w:rsidRPr="00C2152E" w:rsidTr="00706C2A">
        <w:trPr>
          <w:trHeight w:val="551"/>
        </w:trPr>
        <w:tc>
          <w:tcPr>
            <w:tcW w:w="2340" w:type="dxa"/>
            <w:shd w:val="clear" w:color="auto" w:fill="D9D9D9" w:themeFill="background1" w:themeFillShade="D9"/>
            <w:vAlign w:val="center"/>
          </w:tcPr>
          <w:p w:rsidR="003B4BF2" w:rsidRPr="00C2152E" w:rsidRDefault="003B4BF2" w:rsidP="003B4BF2">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10" w:type="dxa"/>
            <w:vAlign w:val="center"/>
          </w:tcPr>
          <w:p w:rsidR="003B4BF2" w:rsidRDefault="003B4BF2" w:rsidP="003B4BF2">
            <w:pPr>
              <w:rPr>
                <w:rFonts w:asciiTheme="minorHAnsi" w:hAnsiTheme="minorHAnsi" w:cstheme="minorHAnsi"/>
                <w:b/>
                <w:color w:val="000000" w:themeColor="text1"/>
                <w:lang w:val="en-US"/>
              </w:rPr>
            </w:pPr>
            <w:r>
              <w:rPr>
                <w:rFonts w:asciiTheme="minorHAnsi" w:hAnsiTheme="minorHAnsi" w:cstheme="minorHAnsi"/>
                <w:b/>
                <w:color w:val="000000" w:themeColor="text1"/>
                <w:lang w:val="en-US"/>
              </w:rPr>
              <w:t>Betty Julie Millard</w:t>
            </w:r>
          </w:p>
        </w:tc>
      </w:tr>
      <w:tr w:rsidR="003B4BF2" w:rsidRPr="00C2152E" w:rsidTr="00706C2A">
        <w:trPr>
          <w:trHeight w:val="545"/>
        </w:trPr>
        <w:tc>
          <w:tcPr>
            <w:tcW w:w="2340" w:type="dxa"/>
            <w:shd w:val="clear" w:color="auto" w:fill="D9D9D9" w:themeFill="background1" w:themeFillShade="D9"/>
            <w:vAlign w:val="center"/>
          </w:tcPr>
          <w:p w:rsidR="003B4BF2" w:rsidRPr="00C2152E" w:rsidRDefault="003B4BF2" w:rsidP="003B4BF2">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10" w:type="dxa"/>
            <w:vAlign w:val="center"/>
          </w:tcPr>
          <w:p w:rsidR="003B4BF2" w:rsidRDefault="003B4BF2" w:rsidP="003B4BF2">
            <w:pPr>
              <w:rPr>
                <w:rFonts w:asciiTheme="minorHAnsi" w:hAnsiTheme="minorHAnsi" w:cstheme="minorHAnsi"/>
                <w:b/>
                <w:color w:val="000000" w:themeColor="text1"/>
                <w:lang w:val="en-US"/>
              </w:rPr>
            </w:pPr>
            <w:r>
              <w:rPr>
                <w:rFonts w:asciiTheme="minorHAnsi" w:hAnsiTheme="minorHAnsi" w:cstheme="minorHAnsi"/>
                <w:b/>
                <w:color w:val="000000" w:themeColor="text1"/>
                <w:lang w:val="en-US"/>
              </w:rPr>
              <w:t>Efficiently Perform a Forensic Analysis of an Advanced Persistent Threat</w:t>
            </w:r>
          </w:p>
        </w:tc>
      </w:tr>
      <w:tr w:rsidR="00706C2A" w:rsidRPr="00C2152E" w:rsidTr="00706C2A">
        <w:trPr>
          <w:trHeight w:val="552"/>
        </w:trPr>
        <w:tc>
          <w:tcPr>
            <w:tcW w:w="2340" w:type="dxa"/>
            <w:shd w:val="clear" w:color="auto" w:fill="D9D9D9" w:themeFill="background1" w:themeFillShade="D9"/>
            <w:vAlign w:val="center"/>
          </w:tcPr>
          <w:p w:rsidR="00706C2A" w:rsidRPr="00C2152E" w:rsidRDefault="00706C2A" w:rsidP="00706C2A">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10" w:type="dxa"/>
            <w:vAlign w:val="center"/>
          </w:tcPr>
          <w:p w:rsidR="00706C2A" w:rsidRPr="00F51892" w:rsidRDefault="00706C2A" w:rsidP="00706C2A">
            <w:pPr>
              <w:rPr>
                <w:rFonts w:asciiTheme="minorHAnsi" w:hAnsiTheme="minorHAnsi" w:cstheme="minorHAnsi"/>
                <w:b/>
                <w:lang w:val="en-US"/>
              </w:rPr>
            </w:pPr>
            <w:r w:rsidRPr="00F51892">
              <w:rPr>
                <w:rFonts w:asciiTheme="minorHAnsi" w:hAnsiTheme="minorHAnsi" w:cstheme="minorHAnsi"/>
                <w:b/>
                <w:lang w:val="en-US"/>
              </w:rPr>
              <w:t>Dr Carlene Campbell</w:t>
            </w:r>
          </w:p>
        </w:tc>
      </w:tr>
      <w:tr w:rsidR="00706C2A" w:rsidRPr="00C2152E" w:rsidTr="00706C2A">
        <w:trPr>
          <w:trHeight w:val="564"/>
        </w:trPr>
        <w:tc>
          <w:tcPr>
            <w:tcW w:w="2340" w:type="dxa"/>
            <w:shd w:val="clear" w:color="auto" w:fill="D9D9D9" w:themeFill="background1" w:themeFillShade="D9"/>
            <w:vAlign w:val="center"/>
          </w:tcPr>
          <w:p w:rsidR="00706C2A" w:rsidRPr="00C2152E" w:rsidRDefault="00706C2A" w:rsidP="00706C2A">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10" w:type="dxa"/>
            <w:vAlign w:val="center"/>
          </w:tcPr>
          <w:p w:rsidR="00706C2A" w:rsidRPr="00F51892" w:rsidRDefault="00706C2A" w:rsidP="00706C2A">
            <w:pPr>
              <w:rPr>
                <w:rFonts w:asciiTheme="minorHAnsi" w:hAnsiTheme="minorHAnsi" w:cstheme="minorHAnsi"/>
                <w:b/>
                <w:lang w:val="en-US"/>
              </w:rPr>
            </w:pPr>
            <w:r>
              <w:rPr>
                <w:rFonts w:asciiTheme="minorHAnsi" w:hAnsiTheme="minorHAnsi" w:cstheme="minorHAnsi"/>
                <w:b/>
                <w:lang w:val="en-US"/>
              </w:rPr>
              <w:t>Nitheesh Murugan Kaliyamurthy</w:t>
            </w:r>
          </w:p>
        </w:tc>
      </w:tr>
      <w:tr w:rsidR="00633587" w:rsidRPr="00C2152E" w:rsidTr="00706C2A">
        <w:trPr>
          <w:trHeight w:val="1291"/>
        </w:trPr>
        <w:tc>
          <w:tcPr>
            <w:tcW w:w="2340"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10" w:type="dxa"/>
            <w:vAlign w:val="center"/>
          </w:tcPr>
          <w:p w:rsidR="003F0E2A" w:rsidRDefault="003F0E2A" w:rsidP="003F0E2A">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706C2A">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633587" w:rsidRPr="00C2152E" w:rsidRDefault="003F0E2A" w:rsidP="003F0E2A">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00706C2A">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633587" w:rsidRPr="00C2152E" w:rsidTr="00706C2A">
        <w:trPr>
          <w:trHeight w:val="1140"/>
        </w:trPr>
        <w:tc>
          <w:tcPr>
            <w:tcW w:w="2340"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010" w:type="dxa"/>
            <w:vAlign w:val="center"/>
          </w:tcPr>
          <w:p w:rsidR="00633587" w:rsidRPr="00C2152E" w:rsidRDefault="00633587" w:rsidP="003F0E2A">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w:t>
            </w:r>
            <w:r w:rsidRPr="00706C2A">
              <w:rPr>
                <w:rFonts w:asciiTheme="minorHAnsi" w:hAnsiTheme="minorHAnsi" w:cstheme="minorHAnsi"/>
                <w:b/>
                <w:color w:val="000000" w:themeColor="text1"/>
                <w:highlight w:val="yellow"/>
              </w:rPr>
              <w:t>Experiment</w:t>
            </w:r>
            <w:r w:rsidRPr="00C2152E">
              <w:rPr>
                <w:rFonts w:asciiTheme="minorHAnsi" w:hAnsiTheme="minorHAnsi" w:cstheme="minorHAnsi"/>
                <w:b/>
                <w:color w:val="000000" w:themeColor="text1"/>
              </w:rPr>
              <w:t xml:space="preserve">     Development   </w:t>
            </w:r>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3F0E2A">
              <w:rPr>
                <w:rFonts w:asciiTheme="minorHAnsi" w:hAnsiTheme="minorHAnsi" w:cstheme="minorHAnsi"/>
                <w:b/>
                <w:color w:val="000000" w:themeColor="text1"/>
              </w:rPr>
              <w:t>highlight</w:t>
            </w:r>
            <w:r w:rsidRPr="00C2152E">
              <w:rPr>
                <w:rFonts w:asciiTheme="minorHAnsi" w:hAnsiTheme="minorHAnsi" w:cstheme="minorHAnsi"/>
                <w:b/>
                <w:color w:val="000000" w:themeColor="text1"/>
              </w:rPr>
              <w:t>)</w:t>
            </w:r>
          </w:p>
        </w:tc>
      </w:tr>
    </w:tbl>
    <w:p w:rsidR="006363DD" w:rsidRPr="006363DD" w:rsidRDefault="006363DD" w:rsidP="006363DD">
      <w:pPr>
        <w:rPr>
          <w:rFonts w:asciiTheme="minorHAnsi" w:hAnsiTheme="minorHAnsi" w:cstheme="minorHAnsi"/>
          <w:b/>
          <w:color w:val="000000" w:themeColor="text1"/>
        </w:rPr>
      </w:pPr>
    </w:p>
    <w:p w:rsidR="00D02B0B" w:rsidRPr="00E600A4" w:rsidRDefault="00D02B0B" w:rsidP="00D02B0B">
      <w:pPr>
        <w:rPr>
          <w:rFonts w:asciiTheme="minorHAnsi" w:hAnsiTheme="minorHAnsi" w:cstheme="minorHAnsi"/>
          <w:color w:val="00B050"/>
        </w:rPr>
      </w:pPr>
    </w:p>
    <w:p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rsidTr="00277539">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D02B0B" w:rsidRPr="00D02B0B" w:rsidRDefault="00D02B0B" w:rsidP="00711A55">
            <w:pP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r>
      <w:tr w:rsidR="00D02B0B" w:rsidRPr="00D02B0B" w:rsidTr="00277539">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00D14BFC" w:rsidRPr="0035582F">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r>
      <w:tr w:rsidR="00D02B0B" w:rsidRPr="00D02B0B"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C22F0D" w:rsidP="00E1770E">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spacing w:after="120"/>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D14BFC" w:rsidRPr="0035582F">
              <w:rPr>
                <w:rFonts w:asciiTheme="minorHAnsi" w:hAnsiTheme="minorHAnsi"/>
                <w:b/>
                <w:color w:val="000000" w:themeColor="text1"/>
                <w:lang w:eastAsia="en-GB"/>
              </w:rPr>
              <w:t>Analysis</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r>
      <w:tr w:rsidR="00D02B0B" w:rsidRPr="00D02B0B"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C22F0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23</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D14BFC" w:rsidRPr="0035582F">
              <w:rPr>
                <w:rFonts w:asciiTheme="minorHAnsi" w:hAnsiTheme="minorHAnsi"/>
                <w:b/>
                <w:color w:val="000000" w:themeColor="text1"/>
                <w:lang w:eastAsia="en-GB"/>
              </w:rPr>
              <w:t>Practical Application and Deployment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C22F0D" w:rsidP="0005283E">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05283E">
              <w:rPr>
                <w:rFonts w:asciiTheme="minorHAnsi" w:hAnsiTheme="minorHAnsi"/>
                <w:color w:val="000000" w:themeColor="text1"/>
                <w:lang w:eastAsia="en-GB"/>
              </w:rPr>
              <w:t>3</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D14BFC" w:rsidRPr="0035582F">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05283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C22F0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C22F0D" w:rsidP="003F5E47">
            <w:pPr>
              <w:jc w:val="right"/>
              <w:rPr>
                <w:rFonts w:asciiTheme="minorHAnsi" w:hAnsiTheme="minorHAnsi"/>
                <w:b/>
                <w:color w:val="000000" w:themeColor="text1"/>
                <w:lang w:eastAsia="en-GB"/>
              </w:rPr>
            </w:pPr>
            <w:r>
              <w:rPr>
                <w:rFonts w:asciiTheme="minorHAnsi" w:hAnsiTheme="minorHAnsi"/>
                <w:b/>
                <w:color w:val="000000" w:themeColor="text1"/>
                <w:lang w:eastAsia="en-GB"/>
              </w:rPr>
              <w:t>8</w:t>
            </w:r>
            <w:r w:rsidR="003F5E47">
              <w:rPr>
                <w:rFonts w:asciiTheme="minorHAnsi" w:hAnsiTheme="minorHAnsi"/>
                <w:b/>
                <w:color w:val="000000" w:themeColor="text1"/>
                <w:lang w:eastAsia="en-GB"/>
              </w:rPr>
              <w:t>6</w:t>
            </w:r>
            <w:bookmarkStart w:id="0" w:name="_GoBack"/>
            <w:bookmarkEnd w:id="0"/>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rsidR="00D02B0B" w:rsidRPr="00D02B0B" w:rsidRDefault="00D02B0B" w:rsidP="00D02B0B">
      <w:pPr>
        <w:rPr>
          <w:rFonts w:asciiTheme="minorHAnsi" w:hAnsiTheme="minorHAnsi"/>
          <w:color w:val="000000" w:themeColor="text1"/>
          <w:u w:val="single"/>
        </w:rPr>
      </w:pPr>
      <w:r w:rsidRPr="00D02B0B">
        <w:rPr>
          <w:rFonts w:asciiTheme="minorHAnsi" w:hAnsiTheme="minorHAnsi"/>
          <w:color w:val="000000" w:themeColor="text1"/>
          <w:u w:val="single"/>
        </w:rPr>
        <w:br w:type="page"/>
      </w:r>
    </w:p>
    <w:p w:rsidR="00D87BAB" w:rsidRPr="006363DD" w:rsidRDefault="006363DD">
      <w:pPr>
        <w:rPr>
          <w:rFonts w:asciiTheme="minorHAnsi" w:hAnsiTheme="minorHAnsi"/>
          <w:b/>
          <w:color w:val="000000" w:themeColor="text1"/>
        </w:rPr>
      </w:pPr>
      <w:r w:rsidRPr="006363DD">
        <w:rPr>
          <w:rFonts w:asciiTheme="minorHAnsi" w:hAnsiTheme="minorHAnsi"/>
          <w:b/>
          <w:color w:val="000000" w:themeColor="text1"/>
        </w:rPr>
        <w:lastRenderedPageBreak/>
        <w:t>Comments:</w:t>
      </w:r>
    </w:p>
    <w:p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rsidTr="006363DD">
        <w:trPr>
          <w:trHeight w:val="8773"/>
        </w:trPr>
        <w:tc>
          <w:tcPr>
            <w:tcW w:w="9576" w:type="dxa"/>
          </w:tcPr>
          <w:p w:rsidR="00D76676" w:rsidRDefault="00D76676" w:rsidP="006E1257">
            <w:pPr>
              <w:rPr>
                <w:rFonts w:ascii="Calibri" w:hAnsi="Calibri" w:cs="Calibri"/>
                <w:color w:val="000000"/>
              </w:rPr>
            </w:pPr>
            <w:r>
              <w:rPr>
                <w:rFonts w:ascii="Calibri" w:hAnsi="Calibri" w:cs="Calibri"/>
                <w:color w:val="000000"/>
              </w:rPr>
              <w:t>2</w:t>
            </w:r>
            <w:r w:rsidRPr="00D76676">
              <w:rPr>
                <w:rFonts w:ascii="Calibri" w:hAnsi="Calibri" w:cs="Calibri"/>
                <w:color w:val="000000"/>
                <w:vertAlign w:val="superscript"/>
              </w:rPr>
              <w:t>nd</w:t>
            </w:r>
            <w:r>
              <w:rPr>
                <w:rFonts w:ascii="Calibri" w:hAnsi="Calibri" w:cs="Calibri"/>
                <w:color w:val="000000"/>
              </w:rPr>
              <w:t xml:space="preserve"> Supervisor comment:</w:t>
            </w:r>
          </w:p>
          <w:p w:rsidR="00D76676" w:rsidRDefault="00D76676" w:rsidP="006E1257">
            <w:pPr>
              <w:rPr>
                <w:rFonts w:ascii="Calibri" w:hAnsi="Calibri" w:cs="Calibri"/>
                <w:color w:val="000000"/>
              </w:rPr>
            </w:pPr>
          </w:p>
          <w:p w:rsidR="00D76676" w:rsidRDefault="006E1257" w:rsidP="006E1257">
            <w:r>
              <w:rPr>
                <w:rFonts w:ascii="Calibri" w:hAnsi="Calibri" w:cs="Calibri"/>
                <w:color w:val="000000"/>
              </w:rPr>
              <w:t>The presentation was good. The student covered all the parts of the project. Professional way of presenting. Good Work.</w:t>
            </w:r>
            <w:r>
              <w:t>   </w:t>
            </w:r>
          </w:p>
          <w:p w:rsidR="00D76676" w:rsidRDefault="00D76676" w:rsidP="006E1257"/>
          <w:p w:rsidR="00D76676" w:rsidRDefault="00D76676" w:rsidP="006E1257"/>
          <w:p w:rsidR="00D76676" w:rsidRDefault="00D76676" w:rsidP="00D76676">
            <w:pPr>
              <w:jc w:val="both"/>
              <w:rPr>
                <w:rFonts w:asciiTheme="minorHAnsi" w:hAnsiTheme="minorHAnsi"/>
                <w:color w:val="000000" w:themeColor="text1"/>
              </w:rPr>
            </w:pPr>
            <w:r>
              <w:rPr>
                <w:rFonts w:asciiTheme="minorHAnsi" w:hAnsiTheme="minorHAnsi"/>
                <w:color w:val="000000" w:themeColor="text1"/>
              </w:rPr>
              <w:t>1</w:t>
            </w:r>
            <w:r w:rsidRPr="00D76676">
              <w:rPr>
                <w:rFonts w:asciiTheme="minorHAnsi" w:hAnsiTheme="minorHAnsi"/>
                <w:color w:val="000000" w:themeColor="text1"/>
                <w:vertAlign w:val="superscript"/>
              </w:rPr>
              <w:t>st</w:t>
            </w:r>
            <w:r>
              <w:rPr>
                <w:rFonts w:asciiTheme="minorHAnsi" w:hAnsiTheme="minorHAnsi"/>
                <w:color w:val="000000" w:themeColor="text1"/>
              </w:rPr>
              <w:t xml:space="preserve"> Supervisor comment:</w:t>
            </w:r>
          </w:p>
          <w:p w:rsidR="00D76676" w:rsidRDefault="00D76676" w:rsidP="00D76676">
            <w:pPr>
              <w:jc w:val="both"/>
              <w:rPr>
                <w:rFonts w:asciiTheme="minorHAnsi" w:hAnsiTheme="minorHAnsi"/>
                <w:color w:val="000000" w:themeColor="text1"/>
              </w:rPr>
            </w:pPr>
          </w:p>
          <w:p w:rsidR="00D76676" w:rsidRDefault="00D76676" w:rsidP="00D76676">
            <w:pPr>
              <w:jc w:val="both"/>
              <w:rPr>
                <w:rFonts w:asciiTheme="minorHAnsi" w:hAnsiTheme="minorHAnsi"/>
                <w:color w:val="000000" w:themeColor="text1"/>
              </w:rPr>
            </w:pPr>
            <w:r>
              <w:rPr>
                <w:rFonts w:asciiTheme="minorHAnsi" w:hAnsiTheme="minorHAnsi"/>
                <w:color w:val="000000" w:themeColor="text1"/>
              </w:rPr>
              <w:t>The presentation was professionally presented covering an overview of the project then focus mainly on the implementation and the analysis of the investigations.  Hope this can be used as an example for other future students to have access to.</w:t>
            </w:r>
          </w:p>
          <w:p w:rsidR="00D76676" w:rsidRDefault="00D76676" w:rsidP="00D76676">
            <w:pPr>
              <w:jc w:val="both"/>
              <w:rPr>
                <w:rFonts w:asciiTheme="minorHAnsi" w:hAnsiTheme="minorHAnsi"/>
                <w:color w:val="000000" w:themeColor="text1"/>
              </w:rPr>
            </w:pPr>
          </w:p>
          <w:p w:rsidR="006E1257" w:rsidRDefault="00D76676" w:rsidP="00D76676">
            <w:pPr>
              <w:jc w:val="both"/>
              <w:rPr>
                <w:rFonts w:asciiTheme="minorHAnsi" w:hAnsiTheme="minorHAnsi"/>
                <w:color w:val="000000" w:themeColor="text1"/>
              </w:rPr>
            </w:pPr>
            <w:r>
              <w:rPr>
                <w:rFonts w:asciiTheme="minorHAnsi" w:hAnsiTheme="minorHAnsi"/>
                <w:color w:val="000000" w:themeColor="text1"/>
              </w:rPr>
              <w:t>Clear verbal demo presentation but could be more step by step to make it easy to follow.</w:t>
            </w:r>
            <w:r w:rsidR="006E1257">
              <w:t> </w:t>
            </w:r>
          </w:p>
        </w:tc>
      </w:tr>
    </w:tbl>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C22F0D">
        <w:rPr>
          <w:rFonts w:asciiTheme="minorHAnsi" w:hAnsiTheme="minorHAnsi"/>
          <w:b/>
          <w:color w:val="000000" w:themeColor="text1"/>
        </w:rPr>
        <w:t xml:space="preserve">Carlene Campbell </w:t>
      </w:r>
      <w:r w:rsidRPr="006363DD">
        <w:rPr>
          <w:rFonts w:asciiTheme="minorHAnsi" w:hAnsiTheme="minorHAnsi"/>
          <w:b/>
          <w:color w:val="000000" w:themeColor="text1"/>
        </w:rPr>
        <w:t>.......................................... (Supervisor)</w:t>
      </w: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D76676">
        <w:rPr>
          <w:rFonts w:asciiTheme="minorHAnsi" w:hAnsiTheme="minorHAnsi" w:cstheme="minorHAnsi"/>
          <w:b/>
          <w:lang w:val="en-US"/>
        </w:rPr>
        <w:t xml:space="preserve">Nitheesh </w:t>
      </w:r>
      <w:proofErr w:type="spellStart"/>
      <w:r w:rsidR="00D76676">
        <w:rPr>
          <w:rFonts w:asciiTheme="minorHAnsi" w:hAnsiTheme="minorHAnsi" w:cstheme="minorHAnsi"/>
          <w:b/>
          <w:lang w:val="en-US"/>
        </w:rPr>
        <w:t>Murugan</w:t>
      </w:r>
      <w:proofErr w:type="spellEnd"/>
      <w:r w:rsidR="00D76676">
        <w:rPr>
          <w:rFonts w:asciiTheme="minorHAnsi" w:hAnsiTheme="minorHAnsi" w:cstheme="minorHAnsi"/>
          <w:b/>
          <w:lang w:val="en-US"/>
        </w:rPr>
        <w:t xml:space="preserve"> Kaliyamurthy </w:t>
      </w:r>
      <w:r w:rsidRPr="006363DD">
        <w:rPr>
          <w:rFonts w:asciiTheme="minorHAnsi" w:hAnsiTheme="minorHAnsi"/>
          <w:b/>
          <w:color w:val="000000" w:themeColor="text1"/>
        </w:rPr>
        <w:t>..................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D02B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5283E"/>
    <w:rsid w:val="00094174"/>
    <w:rsid w:val="00125730"/>
    <w:rsid w:val="001D0DDD"/>
    <w:rsid w:val="001D5CAC"/>
    <w:rsid w:val="00223912"/>
    <w:rsid w:val="002336BA"/>
    <w:rsid w:val="00242112"/>
    <w:rsid w:val="00253402"/>
    <w:rsid w:val="00277539"/>
    <w:rsid w:val="0035582F"/>
    <w:rsid w:val="003B4BF2"/>
    <w:rsid w:val="003F0E2A"/>
    <w:rsid w:val="003F5E47"/>
    <w:rsid w:val="00484F97"/>
    <w:rsid w:val="004D575F"/>
    <w:rsid w:val="0059281E"/>
    <w:rsid w:val="005F77C5"/>
    <w:rsid w:val="00633587"/>
    <w:rsid w:val="006363DD"/>
    <w:rsid w:val="006530D2"/>
    <w:rsid w:val="006645F5"/>
    <w:rsid w:val="006E1257"/>
    <w:rsid w:val="00706C2A"/>
    <w:rsid w:val="008B05C1"/>
    <w:rsid w:val="009C2B9C"/>
    <w:rsid w:val="009F37CB"/>
    <w:rsid w:val="00A736BA"/>
    <w:rsid w:val="00AB34FE"/>
    <w:rsid w:val="00BC3BFA"/>
    <w:rsid w:val="00C22F0D"/>
    <w:rsid w:val="00C60A27"/>
    <w:rsid w:val="00CC4C41"/>
    <w:rsid w:val="00CD2262"/>
    <w:rsid w:val="00CF5E08"/>
    <w:rsid w:val="00D02B0B"/>
    <w:rsid w:val="00D14BFC"/>
    <w:rsid w:val="00D76676"/>
    <w:rsid w:val="00D87BAB"/>
    <w:rsid w:val="00E1770E"/>
    <w:rsid w:val="00F14758"/>
    <w:rsid w:val="00F63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44DA0"/>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Carlene Campbell</cp:lastModifiedBy>
  <cp:revision>7</cp:revision>
  <dcterms:created xsi:type="dcterms:W3CDTF">2020-05-19T07:05:00Z</dcterms:created>
  <dcterms:modified xsi:type="dcterms:W3CDTF">2020-05-19T12:09:00Z</dcterms:modified>
</cp:coreProperties>
</file>