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AEC94" w14:textId="35140135" w:rsidR="009F19B5" w:rsidRPr="009F19B5" w:rsidRDefault="009F19B5" w:rsidP="009F19B5">
      <w:pPr>
        <w:spacing w:line="360" w:lineRule="auto"/>
        <w:rPr>
          <w:rFonts w:ascii="Arial" w:hAnsi="Arial" w:cs="Arial"/>
          <w:b/>
          <w:bCs/>
          <w:sz w:val="36"/>
          <w:szCs w:val="36"/>
        </w:rPr>
      </w:pPr>
      <w:bookmarkStart w:id="0" w:name="_Toc111319344"/>
      <w:r>
        <w:rPr>
          <w:rFonts w:ascii="Arial" w:hAnsi="Arial" w:cs="Arial"/>
          <w:b/>
          <w:bCs/>
          <w:sz w:val="32"/>
          <w:szCs w:val="32"/>
        </w:rPr>
        <w:t xml:space="preserve">                               </w:t>
      </w:r>
      <w:r>
        <w:rPr>
          <w:rFonts w:ascii="Arial" w:hAnsi="Arial" w:cs="Arial"/>
          <w:b/>
          <w:bCs/>
          <w:sz w:val="32"/>
          <w:szCs w:val="32"/>
        </w:rPr>
        <w:t xml:space="preserve">      </w:t>
      </w:r>
      <w:r>
        <w:rPr>
          <w:rFonts w:ascii="Arial" w:hAnsi="Arial" w:cs="Arial"/>
          <w:b/>
          <w:bCs/>
          <w:sz w:val="32"/>
          <w:szCs w:val="32"/>
        </w:rPr>
        <w:t xml:space="preserve"> </w:t>
      </w:r>
      <w:r w:rsidRPr="009F19B5">
        <w:rPr>
          <w:rFonts w:ascii="Arial" w:hAnsi="Arial" w:cs="Arial"/>
          <w:b/>
          <w:bCs/>
          <w:sz w:val="36"/>
          <w:szCs w:val="36"/>
        </w:rPr>
        <w:t>Entrepreneurship</w:t>
      </w:r>
    </w:p>
    <w:p w14:paraId="6752D223" w14:textId="3B3C74F9" w:rsidR="009F19B5" w:rsidRPr="009F19B5" w:rsidRDefault="009F19B5" w:rsidP="009F19B5">
      <w:pPr>
        <w:spacing w:line="360" w:lineRule="auto"/>
        <w:jc w:val="center"/>
        <w:rPr>
          <w:rFonts w:ascii="Arial" w:hAnsi="Arial" w:cs="Arial"/>
          <w:b/>
          <w:bCs/>
          <w:sz w:val="36"/>
          <w:szCs w:val="36"/>
        </w:rPr>
      </w:pPr>
      <w:r w:rsidRPr="009F19B5">
        <w:rPr>
          <w:rFonts w:ascii="Arial" w:hAnsi="Arial" w:cs="Arial"/>
          <w:b/>
          <w:bCs/>
          <w:sz w:val="36"/>
          <w:szCs w:val="36"/>
        </w:rPr>
        <w:t xml:space="preserve"> LCMB700</w:t>
      </w:r>
      <w:r w:rsidRPr="009F19B5">
        <w:rPr>
          <w:rFonts w:ascii="Arial" w:hAnsi="Arial" w:cs="Arial"/>
          <w:b/>
          <w:bCs/>
          <w:sz w:val="36"/>
          <w:szCs w:val="36"/>
        </w:rPr>
        <w:t>4</w:t>
      </w:r>
    </w:p>
    <w:p w14:paraId="6F5489E3" w14:textId="77777777" w:rsidR="009F19B5" w:rsidRPr="009F19B5" w:rsidRDefault="009F19B5" w:rsidP="009F19B5">
      <w:pPr>
        <w:spacing w:line="360" w:lineRule="auto"/>
        <w:jc w:val="center"/>
        <w:rPr>
          <w:rFonts w:ascii="Arial" w:hAnsi="Arial" w:cs="Arial"/>
          <w:b/>
          <w:bCs/>
          <w:sz w:val="36"/>
          <w:szCs w:val="36"/>
        </w:rPr>
      </w:pPr>
      <w:r w:rsidRPr="009F19B5">
        <w:rPr>
          <w:rFonts w:ascii="Arial" w:hAnsi="Arial" w:cs="Arial"/>
          <w:b/>
          <w:bCs/>
          <w:sz w:val="36"/>
          <w:szCs w:val="36"/>
        </w:rPr>
        <w:t xml:space="preserve"> Assessment 1</w:t>
      </w:r>
    </w:p>
    <w:p w14:paraId="193ACF5D" w14:textId="77777777" w:rsidR="009F19B5" w:rsidRDefault="009F19B5" w:rsidP="009F19B5">
      <w:pPr>
        <w:spacing w:line="360" w:lineRule="auto"/>
        <w:jc w:val="center"/>
        <w:rPr>
          <w:rFonts w:ascii="Arial" w:hAnsi="Arial" w:cs="Arial"/>
          <w:b/>
          <w:bCs/>
          <w:sz w:val="40"/>
          <w:szCs w:val="40"/>
        </w:rPr>
      </w:pPr>
    </w:p>
    <w:p w14:paraId="0031ED0B" w14:textId="77777777" w:rsidR="009F19B5" w:rsidRDefault="009F19B5" w:rsidP="009F19B5">
      <w:pPr>
        <w:spacing w:line="360" w:lineRule="auto"/>
        <w:jc w:val="center"/>
        <w:rPr>
          <w:rFonts w:ascii="Arial" w:hAnsi="Arial" w:cs="Arial"/>
          <w:b/>
          <w:bCs/>
          <w:sz w:val="32"/>
          <w:szCs w:val="32"/>
        </w:rPr>
      </w:pPr>
    </w:p>
    <w:p w14:paraId="165F72B3" w14:textId="77777777" w:rsidR="009F19B5" w:rsidRDefault="009F19B5" w:rsidP="009F19B5">
      <w:pPr>
        <w:spacing w:line="360" w:lineRule="auto"/>
        <w:jc w:val="center"/>
        <w:rPr>
          <w:rFonts w:ascii="Arial" w:hAnsi="Arial" w:cs="Arial"/>
          <w:b/>
          <w:bCs/>
          <w:sz w:val="32"/>
          <w:szCs w:val="32"/>
        </w:rPr>
      </w:pPr>
    </w:p>
    <w:p w14:paraId="66BFFD3E" w14:textId="77777777" w:rsidR="009F19B5" w:rsidRDefault="009F19B5" w:rsidP="009F19B5">
      <w:pPr>
        <w:spacing w:line="360" w:lineRule="auto"/>
        <w:jc w:val="center"/>
        <w:rPr>
          <w:rFonts w:ascii="Arial" w:hAnsi="Arial" w:cs="Arial"/>
          <w:b/>
          <w:bCs/>
          <w:sz w:val="32"/>
          <w:szCs w:val="32"/>
        </w:rPr>
      </w:pPr>
    </w:p>
    <w:p w14:paraId="6E630EEA" w14:textId="77777777" w:rsidR="009F19B5" w:rsidRDefault="009F19B5" w:rsidP="009F19B5">
      <w:pPr>
        <w:spacing w:line="360" w:lineRule="auto"/>
        <w:jc w:val="center"/>
        <w:rPr>
          <w:rFonts w:ascii="Arial" w:hAnsi="Arial" w:cs="Arial"/>
          <w:b/>
          <w:bCs/>
          <w:sz w:val="32"/>
          <w:szCs w:val="32"/>
        </w:rPr>
      </w:pPr>
    </w:p>
    <w:p w14:paraId="69401FCA" w14:textId="77777777" w:rsidR="009F19B5" w:rsidRDefault="009F19B5" w:rsidP="009F19B5">
      <w:pPr>
        <w:spacing w:line="360" w:lineRule="auto"/>
        <w:jc w:val="center"/>
        <w:rPr>
          <w:rFonts w:ascii="Arial" w:hAnsi="Arial" w:cs="Arial"/>
          <w:b/>
          <w:bCs/>
          <w:sz w:val="32"/>
          <w:szCs w:val="32"/>
        </w:rPr>
      </w:pPr>
    </w:p>
    <w:p w14:paraId="5C108117" w14:textId="77777777" w:rsidR="009F19B5" w:rsidRDefault="009F19B5" w:rsidP="009F19B5">
      <w:pPr>
        <w:spacing w:line="360" w:lineRule="auto"/>
        <w:jc w:val="center"/>
        <w:rPr>
          <w:rFonts w:ascii="Arial" w:hAnsi="Arial" w:cs="Arial"/>
          <w:b/>
          <w:bCs/>
          <w:sz w:val="32"/>
          <w:szCs w:val="32"/>
        </w:rPr>
      </w:pPr>
    </w:p>
    <w:p w14:paraId="0035411A" w14:textId="77777777" w:rsidR="009F19B5" w:rsidRDefault="009F19B5" w:rsidP="009F19B5">
      <w:pPr>
        <w:spacing w:line="360" w:lineRule="auto"/>
        <w:jc w:val="center"/>
        <w:rPr>
          <w:rFonts w:ascii="Arial" w:hAnsi="Arial" w:cs="Arial"/>
          <w:b/>
          <w:bCs/>
          <w:sz w:val="32"/>
          <w:szCs w:val="32"/>
        </w:rPr>
      </w:pPr>
    </w:p>
    <w:p w14:paraId="160F2B95" w14:textId="77777777" w:rsidR="009F19B5" w:rsidRDefault="009F19B5" w:rsidP="009F19B5">
      <w:pPr>
        <w:spacing w:line="360" w:lineRule="auto"/>
        <w:jc w:val="center"/>
        <w:rPr>
          <w:rFonts w:ascii="Arial" w:hAnsi="Arial" w:cs="Arial"/>
          <w:b/>
          <w:bCs/>
          <w:sz w:val="32"/>
          <w:szCs w:val="32"/>
        </w:rPr>
      </w:pPr>
    </w:p>
    <w:p w14:paraId="5F07C241" w14:textId="77777777" w:rsidR="009F19B5" w:rsidRDefault="009F19B5" w:rsidP="009F19B5">
      <w:pPr>
        <w:spacing w:line="360" w:lineRule="auto"/>
        <w:jc w:val="center"/>
        <w:rPr>
          <w:rFonts w:ascii="Arial" w:hAnsi="Arial" w:cs="Arial"/>
          <w:b/>
          <w:bCs/>
          <w:sz w:val="32"/>
          <w:szCs w:val="32"/>
        </w:rPr>
      </w:pPr>
    </w:p>
    <w:p w14:paraId="47B418A0" w14:textId="77777777" w:rsidR="009F19B5" w:rsidRDefault="009F19B5" w:rsidP="009F19B5">
      <w:pPr>
        <w:spacing w:line="360" w:lineRule="auto"/>
        <w:jc w:val="center"/>
        <w:rPr>
          <w:rFonts w:ascii="Arial" w:hAnsi="Arial" w:cs="Arial"/>
          <w:b/>
          <w:bCs/>
          <w:sz w:val="32"/>
          <w:szCs w:val="32"/>
        </w:rPr>
      </w:pPr>
    </w:p>
    <w:p w14:paraId="63219C72" w14:textId="77777777" w:rsidR="009F19B5" w:rsidRPr="009F19B5" w:rsidRDefault="009F19B5" w:rsidP="009F19B5">
      <w:pPr>
        <w:spacing w:line="360" w:lineRule="auto"/>
        <w:rPr>
          <w:rFonts w:ascii="Arial" w:hAnsi="Arial" w:cs="Arial"/>
          <w:b/>
          <w:bCs/>
          <w:sz w:val="32"/>
          <w:szCs w:val="32"/>
        </w:rPr>
      </w:pPr>
      <w:r w:rsidRPr="009F19B5">
        <w:rPr>
          <w:rFonts w:ascii="Arial" w:hAnsi="Arial" w:cs="Arial"/>
          <w:b/>
          <w:bCs/>
          <w:sz w:val="32"/>
          <w:szCs w:val="32"/>
        </w:rPr>
        <w:t xml:space="preserve">                                      STUDENT NAME</w:t>
      </w:r>
    </w:p>
    <w:p w14:paraId="1B7BB7F4" w14:textId="77777777" w:rsidR="009F19B5" w:rsidRPr="009F19B5" w:rsidRDefault="009F19B5" w:rsidP="009F19B5">
      <w:pPr>
        <w:spacing w:line="360" w:lineRule="auto"/>
        <w:jc w:val="center"/>
        <w:rPr>
          <w:rFonts w:ascii="Arial" w:hAnsi="Arial" w:cs="Arial"/>
          <w:sz w:val="32"/>
          <w:szCs w:val="32"/>
        </w:rPr>
      </w:pPr>
      <w:r w:rsidRPr="009F19B5">
        <w:rPr>
          <w:rFonts w:ascii="Arial" w:hAnsi="Arial" w:cs="Arial"/>
          <w:sz w:val="32"/>
          <w:szCs w:val="32"/>
        </w:rPr>
        <w:t>HARNEET KAUR</w:t>
      </w:r>
    </w:p>
    <w:p w14:paraId="744CCCC0" w14:textId="77777777" w:rsidR="009F19B5" w:rsidRPr="009F19B5" w:rsidRDefault="009F19B5" w:rsidP="009F19B5">
      <w:pPr>
        <w:spacing w:line="360" w:lineRule="auto"/>
        <w:jc w:val="center"/>
        <w:rPr>
          <w:rFonts w:ascii="Arial" w:hAnsi="Arial" w:cs="Arial"/>
          <w:b/>
          <w:bCs/>
          <w:sz w:val="32"/>
          <w:szCs w:val="32"/>
        </w:rPr>
      </w:pPr>
      <w:r w:rsidRPr="009F19B5">
        <w:rPr>
          <w:rFonts w:ascii="Arial" w:hAnsi="Arial" w:cs="Arial"/>
          <w:b/>
          <w:bCs/>
          <w:sz w:val="32"/>
          <w:szCs w:val="32"/>
        </w:rPr>
        <w:t>STUDENT ID</w:t>
      </w:r>
    </w:p>
    <w:p w14:paraId="04D14CE0" w14:textId="4D0DD08F" w:rsidR="004236BE" w:rsidRPr="009F19B5" w:rsidRDefault="009F19B5" w:rsidP="009F19B5">
      <w:pPr>
        <w:spacing w:line="360" w:lineRule="auto"/>
        <w:jc w:val="center"/>
        <w:rPr>
          <w:rFonts w:ascii="Arial" w:hAnsi="Arial" w:cs="Arial"/>
          <w:b/>
          <w:bCs/>
          <w:sz w:val="32"/>
          <w:szCs w:val="32"/>
        </w:rPr>
      </w:pPr>
      <w:r w:rsidRPr="009F19B5">
        <w:rPr>
          <w:rFonts w:ascii="Arial" w:hAnsi="Arial" w:cs="Arial"/>
          <w:sz w:val="32"/>
          <w:szCs w:val="32"/>
        </w:rPr>
        <w:t>2121279</w:t>
      </w:r>
    </w:p>
    <w:sdt>
      <w:sdtPr>
        <w:rPr>
          <w:rFonts w:asciiTheme="minorBidi" w:eastAsiaTheme="minorHAnsi" w:hAnsiTheme="minorBidi" w:cstheme="minorBidi"/>
          <w:b w:val="0"/>
          <w:sz w:val="24"/>
          <w:szCs w:val="24"/>
        </w:rPr>
        <w:id w:val="-1143578103"/>
        <w:docPartObj>
          <w:docPartGallery w:val="Table of Contents"/>
          <w:docPartUnique/>
        </w:docPartObj>
      </w:sdtPr>
      <w:sdtEndPr>
        <w:rPr>
          <w:bCs/>
          <w:noProof/>
        </w:rPr>
      </w:sdtEndPr>
      <w:sdtContent>
        <w:p w14:paraId="6D18F306" w14:textId="7830DAF9" w:rsidR="004236BE" w:rsidRPr="005765F3" w:rsidRDefault="004236BE" w:rsidP="005765F3">
          <w:pPr>
            <w:pStyle w:val="TOCHeading"/>
            <w:spacing w:line="360" w:lineRule="auto"/>
            <w:jc w:val="center"/>
            <w:rPr>
              <w:rFonts w:asciiTheme="minorBidi" w:hAnsiTheme="minorBidi" w:cstheme="minorBidi"/>
              <w:b w:val="0"/>
              <w:bCs/>
              <w:sz w:val="24"/>
              <w:szCs w:val="24"/>
            </w:rPr>
          </w:pPr>
          <w:r w:rsidRPr="005765F3">
            <w:rPr>
              <w:rFonts w:asciiTheme="minorBidi" w:hAnsiTheme="minorBidi" w:cstheme="minorBidi"/>
              <w:bCs/>
              <w:sz w:val="24"/>
              <w:szCs w:val="24"/>
            </w:rPr>
            <w:t>Table of Contents</w:t>
          </w:r>
        </w:p>
        <w:p w14:paraId="054D8C67" w14:textId="77777777" w:rsidR="004236BE" w:rsidRPr="005765F3" w:rsidRDefault="004236BE" w:rsidP="005765F3">
          <w:pPr>
            <w:spacing w:line="360" w:lineRule="auto"/>
            <w:rPr>
              <w:rFonts w:asciiTheme="minorBidi" w:hAnsiTheme="minorBidi"/>
              <w:sz w:val="24"/>
              <w:szCs w:val="24"/>
            </w:rPr>
          </w:pPr>
        </w:p>
        <w:p w14:paraId="7B76A208" w14:textId="13C56241" w:rsidR="005765F3" w:rsidRPr="005765F3" w:rsidRDefault="004236BE" w:rsidP="005765F3">
          <w:pPr>
            <w:pStyle w:val="TOC1"/>
            <w:tabs>
              <w:tab w:val="right" w:leader="dot" w:pos="9350"/>
            </w:tabs>
            <w:spacing w:line="360" w:lineRule="auto"/>
            <w:rPr>
              <w:rFonts w:asciiTheme="minorBidi" w:eastAsiaTheme="minorEastAsia" w:hAnsiTheme="minorBidi"/>
              <w:noProof/>
              <w:sz w:val="24"/>
              <w:szCs w:val="24"/>
            </w:rPr>
          </w:pPr>
          <w:r w:rsidRPr="005765F3">
            <w:rPr>
              <w:rFonts w:asciiTheme="minorBidi" w:hAnsiTheme="minorBidi"/>
              <w:sz w:val="24"/>
              <w:szCs w:val="24"/>
            </w:rPr>
            <w:fldChar w:fldCharType="begin"/>
          </w:r>
          <w:r w:rsidRPr="005765F3">
            <w:rPr>
              <w:rFonts w:asciiTheme="minorBidi" w:hAnsiTheme="minorBidi"/>
              <w:sz w:val="24"/>
              <w:szCs w:val="24"/>
            </w:rPr>
            <w:instrText xml:space="preserve"> TOC \o "1-3" \h \z \u </w:instrText>
          </w:r>
          <w:r w:rsidRPr="005765F3">
            <w:rPr>
              <w:rFonts w:asciiTheme="minorBidi" w:hAnsiTheme="minorBidi"/>
              <w:sz w:val="24"/>
              <w:szCs w:val="24"/>
            </w:rPr>
            <w:fldChar w:fldCharType="separate"/>
          </w:r>
          <w:hyperlink w:anchor="_Toc112956944" w:history="1">
            <w:r w:rsidR="005765F3" w:rsidRPr="005765F3">
              <w:rPr>
                <w:rStyle w:val="Hyperlink"/>
                <w:rFonts w:asciiTheme="minorBidi" w:hAnsiTheme="minorBidi"/>
                <w:noProof/>
                <w:sz w:val="24"/>
                <w:szCs w:val="24"/>
              </w:rPr>
              <w:t>Introduction:</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_Toc112956944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3</w:t>
            </w:r>
            <w:r w:rsidR="005765F3" w:rsidRPr="005765F3">
              <w:rPr>
                <w:rFonts w:asciiTheme="minorBidi" w:hAnsiTheme="minorBidi"/>
                <w:noProof/>
                <w:webHidden/>
                <w:sz w:val="24"/>
                <w:szCs w:val="24"/>
              </w:rPr>
              <w:fldChar w:fldCharType="end"/>
            </w:r>
          </w:hyperlink>
        </w:p>
        <w:p w14:paraId="1132F642" w14:textId="2EB5D0A6"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45" w:history="1">
            <w:r w:rsidR="005765F3" w:rsidRPr="005765F3">
              <w:rPr>
                <w:rStyle w:val="Hyperlink"/>
                <w:rFonts w:asciiTheme="minorBidi" w:hAnsiTheme="minorBidi"/>
                <w:noProof/>
                <w:sz w:val="24"/>
                <w:szCs w:val="24"/>
              </w:rPr>
              <w:t>Entrepreneurship:</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_Toc112956945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3</w:t>
            </w:r>
            <w:r w:rsidR="005765F3" w:rsidRPr="005765F3">
              <w:rPr>
                <w:rFonts w:asciiTheme="minorBidi" w:hAnsiTheme="minorBidi"/>
                <w:noProof/>
                <w:webHidden/>
                <w:sz w:val="24"/>
                <w:szCs w:val="24"/>
              </w:rPr>
              <w:fldChar w:fldCharType="end"/>
            </w:r>
          </w:hyperlink>
        </w:p>
        <w:p w14:paraId="6B1E0470" w14:textId="2F5E8262"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46" w:history="1">
            <w:r w:rsidR="005765F3" w:rsidRPr="005765F3">
              <w:rPr>
                <w:rStyle w:val="Hyperlink"/>
                <w:rFonts w:asciiTheme="minorBidi" w:hAnsiTheme="minorBidi"/>
                <w:noProof/>
                <w:sz w:val="24"/>
                <w:szCs w:val="24"/>
              </w:rPr>
              <w:t>Enterprise:</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_Toc112956946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3</w:t>
            </w:r>
            <w:r w:rsidR="005765F3" w:rsidRPr="005765F3">
              <w:rPr>
                <w:rFonts w:asciiTheme="minorBidi" w:hAnsiTheme="minorBidi"/>
                <w:noProof/>
                <w:webHidden/>
                <w:sz w:val="24"/>
                <w:szCs w:val="24"/>
              </w:rPr>
              <w:fldChar w:fldCharType="end"/>
            </w:r>
          </w:hyperlink>
        </w:p>
        <w:p w14:paraId="799D1AF2" w14:textId="6CA7CBE3"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47" w:history="1">
            <w:r w:rsidR="005765F3" w:rsidRPr="005765F3">
              <w:rPr>
                <w:rStyle w:val="Hyperlink"/>
                <w:rFonts w:asciiTheme="minorBidi" w:hAnsiTheme="minorBidi"/>
                <w:noProof/>
                <w:sz w:val="24"/>
                <w:szCs w:val="24"/>
              </w:rPr>
              <w:t>Entrepreneurship &amp; Intrapreneurship:</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_Toc112956947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3</w:t>
            </w:r>
            <w:r w:rsidR="005765F3" w:rsidRPr="005765F3">
              <w:rPr>
                <w:rFonts w:asciiTheme="minorBidi" w:hAnsiTheme="minorBidi"/>
                <w:noProof/>
                <w:webHidden/>
                <w:sz w:val="24"/>
                <w:szCs w:val="24"/>
              </w:rPr>
              <w:fldChar w:fldCharType="end"/>
            </w:r>
          </w:hyperlink>
        </w:p>
        <w:p w14:paraId="1B1FA33D" w14:textId="1AEFCF82" w:rsidR="005765F3" w:rsidRPr="005765F3" w:rsidRDefault="00000000" w:rsidP="005765F3">
          <w:pPr>
            <w:pStyle w:val="TOC3"/>
            <w:tabs>
              <w:tab w:val="right" w:leader="dot" w:pos="9350"/>
            </w:tabs>
            <w:spacing w:line="360" w:lineRule="auto"/>
            <w:rPr>
              <w:rFonts w:asciiTheme="minorBidi" w:eastAsiaTheme="minorEastAsia" w:hAnsiTheme="minorBidi"/>
              <w:noProof/>
              <w:sz w:val="24"/>
              <w:szCs w:val="24"/>
            </w:rPr>
          </w:pPr>
          <w:hyperlink w:anchor="_Toc112956948" w:history="1">
            <w:r w:rsidR="005765F3" w:rsidRPr="005765F3">
              <w:rPr>
                <w:rStyle w:val="Hyperlink"/>
                <w:rFonts w:asciiTheme="minorBidi" w:hAnsiTheme="minorBidi"/>
                <w:noProof/>
                <w:sz w:val="24"/>
                <w:szCs w:val="24"/>
              </w:rPr>
              <w:t>Gmail by Google:</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_Toc112956948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4</w:t>
            </w:r>
            <w:r w:rsidR="005765F3" w:rsidRPr="005765F3">
              <w:rPr>
                <w:rFonts w:asciiTheme="minorBidi" w:hAnsiTheme="minorBidi"/>
                <w:noProof/>
                <w:webHidden/>
                <w:sz w:val="24"/>
                <w:szCs w:val="24"/>
              </w:rPr>
              <w:fldChar w:fldCharType="end"/>
            </w:r>
          </w:hyperlink>
        </w:p>
        <w:p w14:paraId="27C60F3D" w14:textId="5DCD6E42" w:rsidR="005765F3" w:rsidRPr="005765F3" w:rsidRDefault="00000000" w:rsidP="005765F3">
          <w:pPr>
            <w:pStyle w:val="TOC1"/>
            <w:tabs>
              <w:tab w:val="right" w:leader="dot" w:pos="9350"/>
            </w:tabs>
            <w:spacing w:line="360" w:lineRule="auto"/>
            <w:rPr>
              <w:rFonts w:asciiTheme="minorBidi" w:eastAsiaTheme="minorEastAsia" w:hAnsiTheme="minorBidi"/>
              <w:noProof/>
              <w:sz w:val="24"/>
              <w:szCs w:val="24"/>
            </w:rPr>
          </w:pPr>
          <w:hyperlink w:anchor="_Toc112956949" w:history="1">
            <w:r w:rsidR="005765F3" w:rsidRPr="005765F3">
              <w:rPr>
                <w:rStyle w:val="Hyperlink"/>
                <w:rFonts w:asciiTheme="minorBidi" w:hAnsiTheme="minorBidi"/>
                <w:noProof/>
                <w:sz w:val="24"/>
                <w:szCs w:val="24"/>
              </w:rPr>
              <w:t>Major Theories &amp; Entrepreneurs:</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_Toc112956949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4</w:t>
            </w:r>
            <w:r w:rsidR="005765F3" w:rsidRPr="005765F3">
              <w:rPr>
                <w:rFonts w:asciiTheme="minorBidi" w:hAnsiTheme="minorBidi"/>
                <w:noProof/>
                <w:webHidden/>
                <w:sz w:val="24"/>
                <w:szCs w:val="24"/>
              </w:rPr>
              <w:fldChar w:fldCharType="end"/>
            </w:r>
          </w:hyperlink>
        </w:p>
        <w:p w14:paraId="744353D9" w14:textId="0B1A8EB2"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50" w:history="1">
            <w:r w:rsidR="005765F3" w:rsidRPr="005765F3">
              <w:rPr>
                <w:rStyle w:val="Hyperlink"/>
                <w:rFonts w:asciiTheme="minorBidi" w:hAnsiTheme="minorBidi"/>
                <w:noProof/>
                <w:sz w:val="24"/>
                <w:szCs w:val="24"/>
              </w:rPr>
              <w:t>Big Five Model (OCEAN):</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_Toc112956950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5</w:t>
            </w:r>
            <w:r w:rsidR="005765F3" w:rsidRPr="005765F3">
              <w:rPr>
                <w:rFonts w:asciiTheme="minorBidi" w:hAnsiTheme="minorBidi"/>
                <w:noProof/>
                <w:webHidden/>
                <w:sz w:val="24"/>
                <w:szCs w:val="24"/>
              </w:rPr>
              <w:fldChar w:fldCharType="end"/>
            </w:r>
          </w:hyperlink>
        </w:p>
        <w:p w14:paraId="55F4B0FB" w14:textId="7C14C299"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51" w:history="1">
            <w:r w:rsidR="005765F3" w:rsidRPr="005765F3">
              <w:rPr>
                <w:rStyle w:val="Hyperlink"/>
                <w:rFonts w:asciiTheme="minorBidi" w:hAnsiTheme="minorBidi"/>
                <w:noProof/>
                <w:sz w:val="24"/>
                <w:szCs w:val="24"/>
              </w:rPr>
              <w:t>Locus of control theory:</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_Toc112956951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5</w:t>
            </w:r>
            <w:r w:rsidR="005765F3" w:rsidRPr="005765F3">
              <w:rPr>
                <w:rFonts w:asciiTheme="minorBidi" w:hAnsiTheme="minorBidi"/>
                <w:noProof/>
                <w:webHidden/>
                <w:sz w:val="24"/>
                <w:szCs w:val="24"/>
              </w:rPr>
              <w:fldChar w:fldCharType="end"/>
            </w:r>
          </w:hyperlink>
        </w:p>
        <w:p w14:paraId="27365E7C" w14:textId="7FC57EB9"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52" w:history="1">
            <w:r w:rsidR="005765F3" w:rsidRPr="005765F3">
              <w:rPr>
                <w:rStyle w:val="Hyperlink"/>
                <w:rFonts w:asciiTheme="minorBidi" w:hAnsiTheme="minorBidi"/>
                <w:noProof/>
                <w:sz w:val="24"/>
                <w:szCs w:val="24"/>
              </w:rPr>
              <w:t>Need for Achievement Theory:</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_Toc112956952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6</w:t>
            </w:r>
            <w:r w:rsidR="005765F3" w:rsidRPr="005765F3">
              <w:rPr>
                <w:rFonts w:asciiTheme="minorBidi" w:hAnsiTheme="minorBidi"/>
                <w:noProof/>
                <w:webHidden/>
                <w:sz w:val="24"/>
                <w:szCs w:val="24"/>
              </w:rPr>
              <w:fldChar w:fldCharType="end"/>
            </w:r>
          </w:hyperlink>
        </w:p>
        <w:p w14:paraId="6BD37198" w14:textId="6A64B7A8"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53" w:history="1">
            <w:r w:rsidR="005765F3" w:rsidRPr="005765F3">
              <w:rPr>
                <w:rStyle w:val="Hyperlink"/>
                <w:rFonts w:asciiTheme="minorBidi" w:hAnsiTheme="minorBidi"/>
                <w:noProof/>
                <w:sz w:val="24"/>
                <w:szCs w:val="24"/>
              </w:rPr>
              <w:t>Self-Efficacy &amp; Innovativeness:</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_Toc112956953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6</w:t>
            </w:r>
            <w:r w:rsidR="005765F3" w:rsidRPr="005765F3">
              <w:rPr>
                <w:rFonts w:asciiTheme="minorBidi" w:hAnsiTheme="minorBidi"/>
                <w:noProof/>
                <w:webHidden/>
                <w:sz w:val="24"/>
                <w:szCs w:val="24"/>
              </w:rPr>
              <w:fldChar w:fldCharType="end"/>
            </w:r>
          </w:hyperlink>
        </w:p>
        <w:p w14:paraId="29B9B70D" w14:textId="2E99F94C" w:rsidR="005765F3" w:rsidRPr="005765F3" w:rsidRDefault="00000000" w:rsidP="005765F3">
          <w:pPr>
            <w:pStyle w:val="TOC1"/>
            <w:tabs>
              <w:tab w:val="right" w:leader="dot" w:pos="9350"/>
            </w:tabs>
            <w:spacing w:line="360" w:lineRule="auto"/>
            <w:rPr>
              <w:rFonts w:asciiTheme="minorBidi" w:eastAsiaTheme="minorEastAsia" w:hAnsiTheme="minorBidi"/>
              <w:noProof/>
              <w:sz w:val="24"/>
              <w:szCs w:val="24"/>
            </w:rPr>
          </w:pPr>
          <w:hyperlink w:anchor="_Toc112956954" w:history="1">
            <w:r w:rsidR="005765F3" w:rsidRPr="005765F3">
              <w:rPr>
                <w:rStyle w:val="Hyperlink"/>
                <w:rFonts w:asciiTheme="minorBidi" w:hAnsiTheme="minorBidi"/>
                <w:noProof/>
                <w:sz w:val="24"/>
                <w:szCs w:val="24"/>
              </w:rPr>
              <w:t>For-profit vs. Not Profit:</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_Toc112956954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7</w:t>
            </w:r>
            <w:r w:rsidR="005765F3" w:rsidRPr="005765F3">
              <w:rPr>
                <w:rFonts w:asciiTheme="minorBidi" w:hAnsiTheme="minorBidi"/>
                <w:noProof/>
                <w:webHidden/>
                <w:sz w:val="24"/>
                <w:szCs w:val="24"/>
              </w:rPr>
              <w:fldChar w:fldCharType="end"/>
            </w:r>
          </w:hyperlink>
        </w:p>
        <w:p w14:paraId="54B037AD" w14:textId="6A6EA1AC"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55" w:history="1">
            <w:r w:rsidR="005765F3" w:rsidRPr="005765F3">
              <w:rPr>
                <w:rStyle w:val="Hyperlink"/>
                <w:rFonts w:asciiTheme="minorBidi" w:hAnsiTheme="minorBidi"/>
                <w:noProof/>
                <w:sz w:val="24"/>
                <w:szCs w:val="24"/>
              </w:rPr>
              <w:t>Values &amp; Beliefs of an Entrepreneur:</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_Toc112956955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7</w:t>
            </w:r>
            <w:r w:rsidR="005765F3" w:rsidRPr="005765F3">
              <w:rPr>
                <w:rFonts w:asciiTheme="minorBidi" w:hAnsiTheme="minorBidi"/>
                <w:noProof/>
                <w:webHidden/>
                <w:sz w:val="24"/>
                <w:szCs w:val="24"/>
              </w:rPr>
              <w:fldChar w:fldCharType="end"/>
            </w:r>
          </w:hyperlink>
        </w:p>
        <w:p w14:paraId="0754CC68" w14:textId="6D8E6C95" w:rsidR="005765F3" w:rsidRPr="005765F3" w:rsidRDefault="00000000" w:rsidP="005765F3">
          <w:pPr>
            <w:pStyle w:val="TOC2"/>
            <w:tabs>
              <w:tab w:val="right" w:leader="dot" w:pos="9350"/>
            </w:tabs>
            <w:spacing w:line="360" w:lineRule="auto"/>
            <w:rPr>
              <w:rFonts w:asciiTheme="minorBidi" w:eastAsiaTheme="minorEastAsia" w:hAnsiTheme="minorBidi"/>
              <w:noProof/>
              <w:sz w:val="24"/>
              <w:szCs w:val="24"/>
            </w:rPr>
          </w:pPr>
          <w:hyperlink w:anchor="_Toc112956956" w:history="1">
            <w:r w:rsidR="005765F3" w:rsidRPr="005765F3">
              <w:rPr>
                <w:rStyle w:val="Hyperlink"/>
                <w:rFonts w:asciiTheme="minorBidi" w:hAnsiTheme="minorBidi"/>
                <w:noProof/>
                <w:sz w:val="24"/>
                <w:szCs w:val="24"/>
              </w:rPr>
              <w:t>Profit vs. Non-Profit:</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_Toc112956956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7</w:t>
            </w:r>
            <w:r w:rsidR="005765F3" w:rsidRPr="005765F3">
              <w:rPr>
                <w:rFonts w:asciiTheme="minorBidi" w:hAnsiTheme="minorBidi"/>
                <w:noProof/>
                <w:webHidden/>
                <w:sz w:val="24"/>
                <w:szCs w:val="24"/>
              </w:rPr>
              <w:fldChar w:fldCharType="end"/>
            </w:r>
          </w:hyperlink>
        </w:p>
        <w:p w14:paraId="5B325C1D" w14:textId="6024C7F4" w:rsidR="005765F3" w:rsidRPr="005765F3" w:rsidRDefault="00000000" w:rsidP="005765F3">
          <w:pPr>
            <w:pStyle w:val="TOC3"/>
            <w:tabs>
              <w:tab w:val="right" w:leader="dot" w:pos="9350"/>
            </w:tabs>
            <w:spacing w:line="360" w:lineRule="auto"/>
            <w:rPr>
              <w:rFonts w:asciiTheme="minorBidi" w:eastAsiaTheme="minorEastAsia" w:hAnsiTheme="minorBidi"/>
              <w:noProof/>
              <w:sz w:val="24"/>
              <w:szCs w:val="24"/>
            </w:rPr>
          </w:pPr>
          <w:hyperlink w:anchor="_Toc112956957" w:history="1">
            <w:r w:rsidR="005765F3" w:rsidRPr="005765F3">
              <w:rPr>
                <w:rStyle w:val="Hyperlink"/>
                <w:rFonts w:asciiTheme="minorBidi" w:hAnsiTheme="minorBidi"/>
                <w:noProof/>
                <w:sz w:val="24"/>
                <w:szCs w:val="24"/>
              </w:rPr>
              <w:t>Purpose</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_Toc112956957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8</w:t>
            </w:r>
            <w:r w:rsidR="005765F3" w:rsidRPr="005765F3">
              <w:rPr>
                <w:rFonts w:asciiTheme="minorBidi" w:hAnsiTheme="minorBidi"/>
                <w:noProof/>
                <w:webHidden/>
                <w:sz w:val="24"/>
                <w:szCs w:val="24"/>
              </w:rPr>
              <w:fldChar w:fldCharType="end"/>
            </w:r>
          </w:hyperlink>
        </w:p>
        <w:p w14:paraId="3604B66D" w14:textId="3DEC6E6E" w:rsidR="005765F3" w:rsidRPr="005765F3" w:rsidRDefault="00000000" w:rsidP="005765F3">
          <w:pPr>
            <w:pStyle w:val="TOC3"/>
            <w:tabs>
              <w:tab w:val="right" w:leader="dot" w:pos="9350"/>
            </w:tabs>
            <w:spacing w:line="360" w:lineRule="auto"/>
            <w:rPr>
              <w:rFonts w:asciiTheme="minorBidi" w:eastAsiaTheme="minorEastAsia" w:hAnsiTheme="minorBidi"/>
              <w:noProof/>
              <w:sz w:val="24"/>
              <w:szCs w:val="24"/>
            </w:rPr>
          </w:pPr>
          <w:hyperlink w:anchor="_Toc112956958" w:history="1">
            <w:r w:rsidR="005765F3" w:rsidRPr="005765F3">
              <w:rPr>
                <w:rStyle w:val="Hyperlink"/>
                <w:rFonts w:asciiTheme="minorBidi" w:hAnsiTheme="minorBidi"/>
                <w:noProof/>
                <w:sz w:val="24"/>
                <w:szCs w:val="24"/>
              </w:rPr>
              <w:t>Funding</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_Toc112956958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8</w:t>
            </w:r>
            <w:r w:rsidR="005765F3" w:rsidRPr="005765F3">
              <w:rPr>
                <w:rFonts w:asciiTheme="minorBidi" w:hAnsiTheme="minorBidi"/>
                <w:noProof/>
                <w:webHidden/>
                <w:sz w:val="24"/>
                <w:szCs w:val="24"/>
              </w:rPr>
              <w:fldChar w:fldCharType="end"/>
            </w:r>
          </w:hyperlink>
        </w:p>
        <w:p w14:paraId="6DD75108" w14:textId="6700A662" w:rsidR="005765F3" w:rsidRPr="005765F3" w:rsidRDefault="00000000" w:rsidP="005765F3">
          <w:pPr>
            <w:pStyle w:val="TOC3"/>
            <w:tabs>
              <w:tab w:val="right" w:leader="dot" w:pos="9350"/>
            </w:tabs>
            <w:spacing w:line="360" w:lineRule="auto"/>
            <w:rPr>
              <w:rFonts w:asciiTheme="minorBidi" w:eastAsiaTheme="minorEastAsia" w:hAnsiTheme="minorBidi"/>
              <w:noProof/>
              <w:sz w:val="24"/>
              <w:szCs w:val="24"/>
            </w:rPr>
          </w:pPr>
          <w:hyperlink w:anchor="_Toc112956959" w:history="1">
            <w:r w:rsidR="005765F3" w:rsidRPr="005765F3">
              <w:rPr>
                <w:rStyle w:val="Hyperlink"/>
                <w:rFonts w:asciiTheme="minorBidi" w:hAnsiTheme="minorBidi"/>
                <w:noProof/>
                <w:sz w:val="24"/>
                <w:szCs w:val="24"/>
              </w:rPr>
              <w:t>Target Audience</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_Toc112956959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8</w:t>
            </w:r>
            <w:r w:rsidR="005765F3" w:rsidRPr="005765F3">
              <w:rPr>
                <w:rFonts w:asciiTheme="minorBidi" w:hAnsiTheme="minorBidi"/>
                <w:noProof/>
                <w:webHidden/>
                <w:sz w:val="24"/>
                <w:szCs w:val="24"/>
              </w:rPr>
              <w:fldChar w:fldCharType="end"/>
            </w:r>
          </w:hyperlink>
        </w:p>
        <w:p w14:paraId="784C8D26" w14:textId="013A8B62" w:rsidR="005765F3" w:rsidRPr="005765F3" w:rsidRDefault="00000000" w:rsidP="005765F3">
          <w:pPr>
            <w:pStyle w:val="TOC3"/>
            <w:tabs>
              <w:tab w:val="right" w:leader="dot" w:pos="9350"/>
            </w:tabs>
            <w:spacing w:line="360" w:lineRule="auto"/>
            <w:rPr>
              <w:rFonts w:asciiTheme="minorBidi" w:eastAsiaTheme="minorEastAsia" w:hAnsiTheme="minorBidi"/>
              <w:noProof/>
              <w:sz w:val="24"/>
              <w:szCs w:val="24"/>
            </w:rPr>
          </w:pPr>
          <w:hyperlink w:anchor="_Toc112956960" w:history="1">
            <w:r w:rsidR="005765F3" w:rsidRPr="005765F3">
              <w:rPr>
                <w:rStyle w:val="Hyperlink"/>
                <w:rFonts w:asciiTheme="minorBidi" w:hAnsiTheme="minorBidi"/>
                <w:noProof/>
                <w:sz w:val="24"/>
                <w:szCs w:val="24"/>
              </w:rPr>
              <w:t>Management</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_Toc112956960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8</w:t>
            </w:r>
            <w:r w:rsidR="005765F3" w:rsidRPr="005765F3">
              <w:rPr>
                <w:rFonts w:asciiTheme="minorBidi" w:hAnsiTheme="minorBidi"/>
                <w:noProof/>
                <w:webHidden/>
                <w:sz w:val="24"/>
                <w:szCs w:val="24"/>
              </w:rPr>
              <w:fldChar w:fldCharType="end"/>
            </w:r>
          </w:hyperlink>
        </w:p>
        <w:p w14:paraId="2BCFE4B7" w14:textId="56B0B1D2" w:rsidR="005765F3" w:rsidRPr="005765F3" w:rsidRDefault="00000000" w:rsidP="005765F3">
          <w:pPr>
            <w:pStyle w:val="TOC3"/>
            <w:tabs>
              <w:tab w:val="right" w:leader="dot" w:pos="9350"/>
            </w:tabs>
            <w:spacing w:line="360" w:lineRule="auto"/>
            <w:rPr>
              <w:rFonts w:asciiTheme="minorBidi" w:eastAsiaTheme="minorEastAsia" w:hAnsiTheme="minorBidi"/>
              <w:noProof/>
              <w:sz w:val="24"/>
              <w:szCs w:val="24"/>
            </w:rPr>
          </w:pPr>
          <w:hyperlink w:anchor="_Toc112956961" w:history="1">
            <w:r w:rsidR="005765F3" w:rsidRPr="005765F3">
              <w:rPr>
                <w:rStyle w:val="Hyperlink"/>
                <w:rFonts w:asciiTheme="minorBidi" w:hAnsiTheme="minorBidi"/>
                <w:noProof/>
                <w:sz w:val="24"/>
                <w:szCs w:val="24"/>
              </w:rPr>
              <w:t>Taxation</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_Toc112956961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9</w:t>
            </w:r>
            <w:r w:rsidR="005765F3" w:rsidRPr="005765F3">
              <w:rPr>
                <w:rFonts w:asciiTheme="minorBidi" w:hAnsiTheme="minorBidi"/>
                <w:noProof/>
                <w:webHidden/>
                <w:sz w:val="24"/>
                <w:szCs w:val="24"/>
              </w:rPr>
              <w:fldChar w:fldCharType="end"/>
            </w:r>
          </w:hyperlink>
        </w:p>
        <w:p w14:paraId="61860856" w14:textId="6E21665B" w:rsidR="005765F3" w:rsidRPr="005765F3" w:rsidRDefault="00000000" w:rsidP="005765F3">
          <w:pPr>
            <w:pStyle w:val="TOC1"/>
            <w:tabs>
              <w:tab w:val="right" w:leader="dot" w:pos="9350"/>
            </w:tabs>
            <w:spacing w:line="360" w:lineRule="auto"/>
            <w:rPr>
              <w:rFonts w:asciiTheme="minorBidi" w:eastAsiaTheme="minorEastAsia" w:hAnsiTheme="minorBidi"/>
              <w:noProof/>
              <w:sz w:val="24"/>
              <w:szCs w:val="24"/>
            </w:rPr>
          </w:pPr>
          <w:hyperlink w:anchor="_Toc112956962" w:history="1">
            <w:r w:rsidR="005765F3" w:rsidRPr="005765F3">
              <w:rPr>
                <w:rStyle w:val="Hyperlink"/>
                <w:rFonts w:asciiTheme="minorBidi" w:hAnsiTheme="minorBidi"/>
                <w:noProof/>
                <w:sz w:val="24"/>
                <w:szCs w:val="24"/>
              </w:rPr>
              <w:t>Conclusion:</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_Toc112956962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10</w:t>
            </w:r>
            <w:r w:rsidR="005765F3" w:rsidRPr="005765F3">
              <w:rPr>
                <w:rFonts w:asciiTheme="minorBidi" w:hAnsiTheme="minorBidi"/>
                <w:noProof/>
                <w:webHidden/>
                <w:sz w:val="24"/>
                <w:szCs w:val="24"/>
              </w:rPr>
              <w:fldChar w:fldCharType="end"/>
            </w:r>
          </w:hyperlink>
        </w:p>
        <w:p w14:paraId="6DFAAC7F" w14:textId="490F763B" w:rsidR="005765F3" w:rsidRPr="005765F3" w:rsidRDefault="00000000" w:rsidP="005765F3">
          <w:pPr>
            <w:pStyle w:val="TOC1"/>
            <w:tabs>
              <w:tab w:val="right" w:leader="dot" w:pos="9350"/>
            </w:tabs>
            <w:spacing w:line="360" w:lineRule="auto"/>
            <w:rPr>
              <w:rFonts w:asciiTheme="minorBidi" w:eastAsiaTheme="minorEastAsia" w:hAnsiTheme="minorBidi"/>
              <w:noProof/>
              <w:sz w:val="24"/>
              <w:szCs w:val="24"/>
            </w:rPr>
          </w:pPr>
          <w:hyperlink w:anchor="_Toc112956963" w:history="1">
            <w:r w:rsidR="005765F3" w:rsidRPr="005765F3">
              <w:rPr>
                <w:rStyle w:val="Hyperlink"/>
                <w:rFonts w:asciiTheme="minorBidi" w:hAnsiTheme="minorBidi"/>
                <w:noProof/>
                <w:sz w:val="24"/>
                <w:szCs w:val="24"/>
              </w:rPr>
              <w:t>References</w:t>
            </w:r>
            <w:r w:rsidR="005765F3" w:rsidRPr="005765F3">
              <w:rPr>
                <w:rFonts w:asciiTheme="minorBidi" w:hAnsiTheme="minorBidi"/>
                <w:noProof/>
                <w:webHidden/>
                <w:sz w:val="24"/>
                <w:szCs w:val="24"/>
              </w:rPr>
              <w:tab/>
            </w:r>
            <w:r w:rsidR="005765F3" w:rsidRPr="005765F3">
              <w:rPr>
                <w:rFonts w:asciiTheme="minorBidi" w:hAnsiTheme="minorBidi"/>
                <w:noProof/>
                <w:webHidden/>
                <w:sz w:val="24"/>
                <w:szCs w:val="24"/>
              </w:rPr>
              <w:fldChar w:fldCharType="begin"/>
            </w:r>
            <w:r w:rsidR="005765F3" w:rsidRPr="005765F3">
              <w:rPr>
                <w:rFonts w:asciiTheme="minorBidi" w:hAnsiTheme="minorBidi"/>
                <w:noProof/>
                <w:webHidden/>
                <w:sz w:val="24"/>
                <w:szCs w:val="24"/>
              </w:rPr>
              <w:instrText xml:space="preserve"> PAGEREF _Toc112956963 \h </w:instrText>
            </w:r>
            <w:r w:rsidR="005765F3" w:rsidRPr="005765F3">
              <w:rPr>
                <w:rFonts w:asciiTheme="minorBidi" w:hAnsiTheme="minorBidi"/>
                <w:noProof/>
                <w:webHidden/>
                <w:sz w:val="24"/>
                <w:szCs w:val="24"/>
              </w:rPr>
            </w:r>
            <w:r w:rsidR="005765F3" w:rsidRPr="005765F3">
              <w:rPr>
                <w:rFonts w:asciiTheme="minorBidi" w:hAnsiTheme="minorBidi"/>
                <w:noProof/>
                <w:webHidden/>
                <w:sz w:val="24"/>
                <w:szCs w:val="24"/>
              </w:rPr>
              <w:fldChar w:fldCharType="separate"/>
            </w:r>
            <w:r w:rsidR="00BB1396">
              <w:rPr>
                <w:rFonts w:asciiTheme="minorBidi" w:hAnsiTheme="minorBidi"/>
                <w:noProof/>
                <w:webHidden/>
                <w:sz w:val="24"/>
                <w:szCs w:val="24"/>
              </w:rPr>
              <w:t>11</w:t>
            </w:r>
            <w:r w:rsidR="005765F3" w:rsidRPr="005765F3">
              <w:rPr>
                <w:rFonts w:asciiTheme="minorBidi" w:hAnsiTheme="minorBidi"/>
                <w:noProof/>
                <w:webHidden/>
                <w:sz w:val="24"/>
                <w:szCs w:val="24"/>
              </w:rPr>
              <w:fldChar w:fldCharType="end"/>
            </w:r>
          </w:hyperlink>
        </w:p>
        <w:p w14:paraId="7130164D" w14:textId="44B87B7F" w:rsidR="004236BE" w:rsidRPr="005765F3" w:rsidRDefault="004236BE" w:rsidP="005765F3">
          <w:pPr>
            <w:spacing w:line="360" w:lineRule="auto"/>
            <w:jc w:val="both"/>
            <w:rPr>
              <w:rFonts w:asciiTheme="minorBidi" w:hAnsiTheme="minorBidi"/>
              <w:sz w:val="24"/>
              <w:szCs w:val="24"/>
            </w:rPr>
          </w:pPr>
          <w:r w:rsidRPr="005765F3">
            <w:rPr>
              <w:rFonts w:asciiTheme="minorBidi" w:hAnsiTheme="minorBidi"/>
              <w:noProof/>
              <w:sz w:val="24"/>
              <w:szCs w:val="24"/>
            </w:rPr>
            <w:fldChar w:fldCharType="end"/>
          </w:r>
        </w:p>
      </w:sdtContent>
    </w:sdt>
    <w:p w14:paraId="06181019" w14:textId="77777777" w:rsidR="004236BE" w:rsidRPr="005765F3" w:rsidRDefault="004236BE" w:rsidP="005765F3">
      <w:pPr>
        <w:spacing w:line="360" w:lineRule="auto"/>
        <w:rPr>
          <w:rFonts w:asciiTheme="minorBidi" w:eastAsiaTheme="majorEastAsia" w:hAnsiTheme="minorBidi"/>
          <w:b/>
          <w:sz w:val="24"/>
          <w:szCs w:val="24"/>
        </w:rPr>
      </w:pPr>
      <w:r w:rsidRPr="005765F3">
        <w:rPr>
          <w:rFonts w:asciiTheme="minorBidi" w:hAnsiTheme="minorBidi"/>
          <w:b/>
          <w:sz w:val="24"/>
          <w:szCs w:val="24"/>
        </w:rPr>
        <w:br w:type="page"/>
      </w:r>
    </w:p>
    <w:p w14:paraId="7B79AE76" w14:textId="2253DB7D" w:rsidR="008F07DF" w:rsidRPr="005765F3" w:rsidRDefault="008F07DF" w:rsidP="005765F3">
      <w:pPr>
        <w:pStyle w:val="Heading1"/>
        <w:spacing w:line="360" w:lineRule="auto"/>
        <w:jc w:val="both"/>
        <w:rPr>
          <w:rFonts w:asciiTheme="minorBidi" w:hAnsiTheme="minorBidi" w:cstheme="minorBidi"/>
          <w:b w:val="0"/>
          <w:sz w:val="24"/>
          <w:szCs w:val="24"/>
        </w:rPr>
      </w:pPr>
      <w:bookmarkStart w:id="1" w:name="_Toc112956944"/>
      <w:r w:rsidRPr="005765F3">
        <w:rPr>
          <w:rFonts w:asciiTheme="minorBidi" w:hAnsiTheme="minorBidi" w:cstheme="minorBidi"/>
          <w:sz w:val="24"/>
          <w:szCs w:val="24"/>
        </w:rPr>
        <w:lastRenderedPageBreak/>
        <w:t>Introduction:</w:t>
      </w:r>
      <w:bookmarkEnd w:id="0"/>
      <w:bookmarkEnd w:id="1"/>
    </w:p>
    <w:p w14:paraId="0626CD52" w14:textId="618529B5" w:rsidR="00695F17" w:rsidRPr="005765F3" w:rsidRDefault="00E3307F" w:rsidP="005765F3">
      <w:pPr>
        <w:spacing w:line="360" w:lineRule="auto"/>
        <w:jc w:val="both"/>
        <w:rPr>
          <w:rFonts w:asciiTheme="minorBidi" w:hAnsiTheme="minorBidi"/>
          <w:sz w:val="24"/>
          <w:szCs w:val="24"/>
        </w:rPr>
      </w:pPr>
      <w:r w:rsidRPr="005765F3">
        <w:rPr>
          <w:rFonts w:asciiTheme="minorBidi" w:hAnsiTheme="minorBidi"/>
          <w:sz w:val="24"/>
          <w:szCs w:val="24"/>
        </w:rPr>
        <w:t xml:space="preserve">In the past few years, we </w:t>
      </w:r>
      <w:r w:rsidR="004236BE" w:rsidRPr="005765F3">
        <w:rPr>
          <w:rFonts w:asciiTheme="minorBidi" w:hAnsiTheme="minorBidi"/>
          <w:sz w:val="24"/>
          <w:szCs w:val="24"/>
        </w:rPr>
        <w:t>have been</w:t>
      </w:r>
      <w:r w:rsidRPr="005765F3">
        <w:rPr>
          <w:rFonts w:asciiTheme="minorBidi" w:hAnsiTheme="minorBidi"/>
          <w:sz w:val="24"/>
          <w:szCs w:val="24"/>
        </w:rPr>
        <w:t xml:space="preserve"> experiencing a paradigm shift in our lives due to highly changing scenarios and perspectives of doing business in this world. </w:t>
      </w:r>
      <w:r w:rsidR="00DA00C3" w:rsidRPr="005765F3">
        <w:rPr>
          <w:rFonts w:asciiTheme="minorBidi" w:hAnsiTheme="minorBidi"/>
          <w:sz w:val="24"/>
          <w:szCs w:val="24"/>
        </w:rPr>
        <w:t>Our world has</w:t>
      </w:r>
      <w:r w:rsidRPr="005765F3">
        <w:rPr>
          <w:rFonts w:asciiTheme="minorBidi" w:hAnsiTheme="minorBidi"/>
          <w:sz w:val="24"/>
          <w:szCs w:val="24"/>
        </w:rPr>
        <w:t xml:space="preserve"> </w:t>
      </w:r>
      <w:r w:rsidR="00DA00C3" w:rsidRPr="005765F3">
        <w:rPr>
          <w:rFonts w:asciiTheme="minorBidi" w:hAnsiTheme="minorBidi"/>
          <w:sz w:val="24"/>
          <w:szCs w:val="24"/>
        </w:rPr>
        <w:t>become</w:t>
      </w:r>
      <w:r w:rsidRPr="005765F3">
        <w:rPr>
          <w:rFonts w:asciiTheme="minorBidi" w:hAnsiTheme="minorBidi"/>
          <w:sz w:val="24"/>
          <w:szCs w:val="24"/>
        </w:rPr>
        <w:t xml:space="preserve"> a global village</w:t>
      </w:r>
      <w:r w:rsidR="00DA00C3" w:rsidRPr="005765F3">
        <w:rPr>
          <w:rFonts w:asciiTheme="minorBidi" w:hAnsiTheme="minorBidi"/>
          <w:sz w:val="24"/>
          <w:szCs w:val="24"/>
        </w:rPr>
        <w:t xml:space="preserve"> and </w:t>
      </w:r>
      <w:r w:rsidR="004236BE" w:rsidRPr="005765F3">
        <w:rPr>
          <w:rFonts w:asciiTheme="minorBidi" w:hAnsiTheme="minorBidi"/>
          <w:sz w:val="24"/>
          <w:szCs w:val="24"/>
        </w:rPr>
        <w:t>is still evolving due to continuous innovation and development in business</w:t>
      </w:r>
      <w:r w:rsidR="00DA00C3" w:rsidRPr="005765F3">
        <w:rPr>
          <w:rFonts w:asciiTheme="minorBidi" w:hAnsiTheme="minorBidi"/>
          <w:sz w:val="24"/>
          <w:szCs w:val="24"/>
        </w:rPr>
        <w:t xml:space="preserve">. Traditional approaches </w:t>
      </w:r>
      <w:r w:rsidR="004236BE" w:rsidRPr="005765F3">
        <w:rPr>
          <w:rFonts w:asciiTheme="minorBidi" w:hAnsiTheme="minorBidi"/>
          <w:sz w:val="24"/>
          <w:szCs w:val="24"/>
        </w:rPr>
        <w:t>to doing business are becoming obsolete with the passage of time and new ways have</w:t>
      </w:r>
      <w:r w:rsidR="00DA00C3" w:rsidRPr="005765F3">
        <w:rPr>
          <w:rFonts w:asciiTheme="minorBidi" w:hAnsiTheme="minorBidi"/>
          <w:sz w:val="24"/>
          <w:szCs w:val="24"/>
        </w:rPr>
        <w:t xml:space="preserve"> evolved. </w:t>
      </w:r>
      <w:r w:rsidR="00FE27B1" w:rsidRPr="005765F3">
        <w:rPr>
          <w:rFonts w:asciiTheme="minorBidi" w:hAnsiTheme="minorBidi"/>
          <w:sz w:val="24"/>
          <w:szCs w:val="24"/>
        </w:rPr>
        <w:t xml:space="preserve">And </w:t>
      </w:r>
      <w:r w:rsidR="004236BE" w:rsidRPr="005765F3">
        <w:rPr>
          <w:rFonts w:asciiTheme="minorBidi" w:hAnsiTheme="minorBidi"/>
          <w:sz w:val="24"/>
          <w:szCs w:val="24"/>
        </w:rPr>
        <w:t>this development's major role can</w:t>
      </w:r>
      <w:r w:rsidR="00FE27B1" w:rsidRPr="005765F3">
        <w:rPr>
          <w:rFonts w:asciiTheme="minorBidi" w:hAnsiTheme="minorBidi"/>
          <w:sz w:val="24"/>
          <w:szCs w:val="24"/>
        </w:rPr>
        <w:t xml:space="preserve"> happen due to the concept of entrepreneurship and entrepreneurial mindset.</w:t>
      </w:r>
    </w:p>
    <w:p w14:paraId="199F7E5C" w14:textId="77777777" w:rsidR="008F07DF" w:rsidRPr="005765F3" w:rsidRDefault="008F07DF" w:rsidP="005765F3">
      <w:pPr>
        <w:pStyle w:val="Heading2"/>
        <w:spacing w:line="360" w:lineRule="auto"/>
        <w:jc w:val="both"/>
        <w:rPr>
          <w:rFonts w:asciiTheme="minorBidi" w:hAnsiTheme="minorBidi" w:cstheme="minorBidi"/>
          <w:b w:val="0"/>
          <w:sz w:val="24"/>
          <w:szCs w:val="24"/>
        </w:rPr>
      </w:pPr>
      <w:bookmarkStart w:id="2" w:name="_Toc111319345"/>
      <w:bookmarkStart w:id="3" w:name="_Toc112956945"/>
      <w:r w:rsidRPr="005765F3">
        <w:rPr>
          <w:rFonts w:asciiTheme="minorBidi" w:hAnsiTheme="minorBidi" w:cstheme="minorBidi"/>
          <w:sz w:val="24"/>
          <w:szCs w:val="24"/>
        </w:rPr>
        <w:t>Entrepreneurship:</w:t>
      </w:r>
      <w:bookmarkEnd w:id="2"/>
      <w:bookmarkEnd w:id="3"/>
    </w:p>
    <w:p w14:paraId="16BF5269" w14:textId="7E6CCECF" w:rsidR="00FE27B1" w:rsidRPr="005765F3" w:rsidRDefault="00FE27B1" w:rsidP="005765F3">
      <w:pPr>
        <w:spacing w:line="360" w:lineRule="auto"/>
        <w:jc w:val="both"/>
        <w:rPr>
          <w:rFonts w:asciiTheme="minorBidi" w:hAnsiTheme="minorBidi"/>
          <w:sz w:val="24"/>
          <w:szCs w:val="24"/>
        </w:rPr>
      </w:pPr>
      <w:r w:rsidRPr="005765F3">
        <w:rPr>
          <w:rFonts w:asciiTheme="minorBidi" w:hAnsiTheme="minorBidi"/>
          <w:sz w:val="24"/>
          <w:szCs w:val="24"/>
        </w:rPr>
        <w:t>Many researchers conducted many studies in the past to conceptualize and define the concept of entrepreneur</w:t>
      </w:r>
      <w:r w:rsidR="00B707F0" w:rsidRPr="005765F3">
        <w:rPr>
          <w:rFonts w:asciiTheme="minorBidi" w:hAnsiTheme="minorBidi"/>
          <w:sz w:val="24"/>
          <w:szCs w:val="24"/>
        </w:rPr>
        <w:t xml:space="preserve">ship and construct the numerous </w:t>
      </w:r>
      <w:r w:rsidR="004236BE" w:rsidRPr="005765F3">
        <w:rPr>
          <w:rFonts w:asciiTheme="minorBidi" w:hAnsiTheme="minorBidi"/>
          <w:sz w:val="24"/>
          <w:szCs w:val="24"/>
        </w:rPr>
        <w:t>definitions</w:t>
      </w:r>
      <w:r w:rsidR="00B707F0" w:rsidRPr="005765F3">
        <w:rPr>
          <w:rFonts w:asciiTheme="minorBidi" w:hAnsiTheme="minorBidi"/>
          <w:sz w:val="24"/>
          <w:szCs w:val="24"/>
        </w:rPr>
        <w:t>. One of the definition</w:t>
      </w:r>
      <w:r w:rsidR="004236BE" w:rsidRPr="005765F3">
        <w:rPr>
          <w:rFonts w:asciiTheme="minorBidi" w:hAnsiTheme="minorBidi"/>
          <w:sz w:val="24"/>
          <w:szCs w:val="24"/>
        </w:rPr>
        <w:t>s</w:t>
      </w:r>
      <w:r w:rsidR="00B707F0" w:rsidRPr="005765F3">
        <w:rPr>
          <w:rFonts w:asciiTheme="minorBidi" w:hAnsiTheme="minorBidi"/>
          <w:sz w:val="24"/>
          <w:szCs w:val="24"/>
        </w:rPr>
        <w:t xml:space="preserve"> of entrepreneurship is that the entrepreneur is the person who t</w:t>
      </w:r>
      <w:r w:rsidR="004236BE" w:rsidRPr="005765F3">
        <w:rPr>
          <w:rFonts w:asciiTheme="minorBidi" w:hAnsiTheme="minorBidi"/>
          <w:sz w:val="24"/>
          <w:szCs w:val="24"/>
        </w:rPr>
        <w:t>akes</w:t>
      </w:r>
      <w:r w:rsidR="00B707F0" w:rsidRPr="005765F3">
        <w:rPr>
          <w:rFonts w:asciiTheme="minorBidi" w:hAnsiTheme="minorBidi"/>
          <w:sz w:val="24"/>
          <w:szCs w:val="24"/>
        </w:rPr>
        <w:t xml:space="preserve"> responsibility </w:t>
      </w:r>
      <w:r w:rsidR="004236BE" w:rsidRPr="005765F3">
        <w:rPr>
          <w:rFonts w:asciiTheme="minorBidi" w:hAnsiTheme="minorBidi"/>
          <w:sz w:val="24"/>
          <w:szCs w:val="24"/>
        </w:rPr>
        <w:t>for</w:t>
      </w:r>
      <w:r w:rsidR="00B707F0" w:rsidRPr="005765F3">
        <w:rPr>
          <w:rFonts w:asciiTheme="minorBidi" w:hAnsiTheme="minorBidi"/>
          <w:sz w:val="24"/>
          <w:szCs w:val="24"/>
        </w:rPr>
        <w:t xml:space="preserve"> the business and establish</w:t>
      </w:r>
      <w:r w:rsidR="004236BE" w:rsidRPr="005765F3">
        <w:rPr>
          <w:rFonts w:asciiTheme="minorBidi" w:hAnsiTheme="minorBidi"/>
          <w:sz w:val="24"/>
          <w:szCs w:val="24"/>
        </w:rPr>
        <w:t>es</w:t>
      </w:r>
      <w:r w:rsidR="00B707F0" w:rsidRPr="005765F3">
        <w:rPr>
          <w:rFonts w:asciiTheme="minorBidi" w:hAnsiTheme="minorBidi"/>
          <w:sz w:val="24"/>
          <w:szCs w:val="24"/>
        </w:rPr>
        <w:t xml:space="preserve"> &amp; manage it while taking all the necessary risk with the primary purpose of profit. An entrepreneur </w:t>
      </w:r>
      <w:r w:rsidR="00687C3E" w:rsidRPr="005765F3">
        <w:rPr>
          <w:rFonts w:asciiTheme="minorBidi" w:hAnsiTheme="minorBidi"/>
          <w:sz w:val="24"/>
          <w:szCs w:val="24"/>
        </w:rPr>
        <w:t>also keep</w:t>
      </w:r>
      <w:r w:rsidR="004236BE" w:rsidRPr="005765F3">
        <w:rPr>
          <w:rFonts w:asciiTheme="minorBidi" w:hAnsiTheme="minorBidi"/>
          <w:sz w:val="24"/>
          <w:szCs w:val="24"/>
        </w:rPr>
        <w:t>s looking for the opportunities and, when fine, critically evaluate them and decide</w:t>
      </w:r>
      <w:r w:rsidR="00687C3E" w:rsidRPr="005765F3">
        <w:rPr>
          <w:rFonts w:asciiTheme="minorBidi" w:hAnsiTheme="minorBidi"/>
          <w:sz w:val="24"/>
          <w:szCs w:val="24"/>
        </w:rPr>
        <w:t xml:space="preserve"> which will lead the company to continuous growth and development.</w:t>
      </w:r>
      <w:r w:rsidR="00AA4F8F" w:rsidRPr="005765F3">
        <w:rPr>
          <w:rFonts w:asciiTheme="minorBidi" w:hAnsiTheme="minorBidi"/>
          <w:sz w:val="24"/>
          <w:szCs w:val="24"/>
        </w:rPr>
        <w:t xml:space="preserve"> According to another research, creating a team </w:t>
      </w:r>
      <w:r w:rsidR="004236BE" w:rsidRPr="005765F3">
        <w:rPr>
          <w:rFonts w:asciiTheme="minorBidi" w:hAnsiTheme="minorBidi"/>
          <w:sz w:val="24"/>
          <w:szCs w:val="24"/>
        </w:rPr>
        <w:t>with an entrepreneurial mindset that allows the organization to develop and prosper</w:t>
      </w:r>
      <w:r w:rsidR="00AA4F8F" w:rsidRPr="005765F3">
        <w:rPr>
          <w:rFonts w:asciiTheme="minorBidi" w:hAnsiTheme="minorBidi"/>
          <w:sz w:val="24"/>
          <w:szCs w:val="24"/>
        </w:rPr>
        <w:t xml:space="preserve"> towards growth is also a part of </w:t>
      </w:r>
      <w:r w:rsidR="004236BE" w:rsidRPr="005765F3">
        <w:rPr>
          <w:rFonts w:asciiTheme="minorBidi" w:hAnsiTheme="minorBidi"/>
          <w:sz w:val="24"/>
          <w:szCs w:val="24"/>
        </w:rPr>
        <w:t xml:space="preserve">the </w:t>
      </w:r>
      <w:r w:rsidR="00AA4F8F" w:rsidRPr="005765F3">
        <w:rPr>
          <w:rFonts w:asciiTheme="minorBidi" w:hAnsiTheme="minorBidi"/>
          <w:sz w:val="24"/>
          <w:szCs w:val="24"/>
        </w:rPr>
        <w:t>definition of an entrepreneur</w:t>
      </w:r>
      <w:r w:rsidR="00AD23ED" w:rsidRPr="005765F3">
        <w:rPr>
          <w:rFonts w:asciiTheme="minorBidi" w:hAnsiTheme="minorBidi"/>
          <w:sz w:val="24"/>
          <w:szCs w:val="24"/>
        </w:rPr>
        <w:t xml:space="preserve"> </w:t>
      </w:r>
      <w:sdt>
        <w:sdtPr>
          <w:rPr>
            <w:rFonts w:asciiTheme="minorBidi" w:hAnsiTheme="minorBidi"/>
            <w:sz w:val="24"/>
            <w:szCs w:val="24"/>
          </w:rPr>
          <w:id w:val="-2134401462"/>
          <w:citation/>
        </w:sdtPr>
        <w:sdtContent>
          <w:r w:rsidR="00AD23ED" w:rsidRPr="005765F3">
            <w:rPr>
              <w:rFonts w:asciiTheme="minorBidi" w:hAnsiTheme="minorBidi"/>
              <w:sz w:val="24"/>
              <w:szCs w:val="24"/>
            </w:rPr>
            <w:fldChar w:fldCharType="begin"/>
          </w:r>
          <w:r w:rsidR="001F31C6" w:rsidRPr="005765F3">
            <w:rPr>
              <w:rFonts w:asciiTheme="minorBidi" w:hAnsiTheme="minorBidi"/>
              <w:sz w:val="24"/>
              <w:szCs w:val="24"/>
            </w:rPr>
            <w:instrText xml:space="preserve">CITATION Wil14 \l 1033 </w:instrText>
          </w:r>
          <w:r w:rsidR="00AD23ED" w:rsidRPr="005765F3">
            <w:rPr>
              <w:rFonts w:asciiTheme="minorBidi" w:hAnsiTheme="minorBidi"/>
              <w:sz w:val="24"/>
              <w:szCs w:val="24"/>
            </w:rPr>
            <w:fldChar w:fldCharType="separate"/>
          </w:r>
          <w:r w:rsidR="001F31C6" w:rsidRPr="005765F3">
            <w:rPr>
              <w:rFonts w:asciiTheme="minorBidi" w:hAnsiTheme="minorBidi"/>
              <w:noProof/>
              <w:sz w:val="24"/>
              <w:szCs w:val="24"/>
            </w:rPr>
            <w:t>(Smith &amp; Chimucheka, 2014)</w:t>
          </w:r>
          <w:r w:rsidR="00AD23ED" w:rsidRPr="005765F3">
            <w:rPr>
              <w:rFonts w:asciiTheme="minorBidi" w:hAnsiTheme="minorBidi"/>
              <w:sz w:val="24"/>
              <w:szCs w:val="24"/>
            </w:rPr>
            <w:fldChar w:fldCharType="end"/>
          </w:r>
        </w:sdtContent>
      </w:sdt>
      <w:r w:rsidR="00AA4F8F" w:rsidRPr="005765F3">
        <w:rPr>
          <w:rFonts w:asciiTheme="minorBidi" w:hAnsiTheme="minorBidi"/>
          <w:sz w:val="24"/>
          <w:szCs w:val="24"/>
        </w:rPr>
        <w:t>.</w:t>
      </w:r>
    </w:p>
    <w:p w14:paraId="44C94875" w14:textId="77777777" w:rsidR="008F07DF" w:rsidRPr="005765F3" w:rsidRDefault="008F07DF" w:rsidP="005765F3">
      <w:pPr>
        <w:pStyle w:val="Heading2"/>
        <w:spacing w:line="360" w:lineRule="auto"/>
        <w:jc w:val="both"/>
        <w:rPr>
          <w:rFonts w:asciiTheme="minorBidi" w:hAnsiTheme="minorBidi" w:cstheme="minorBidi"/>
          <w:b w:val="0"/>
          <w:sz w:val="24"/>
          <w:szCs w:val="24"/>
        </w:rPr>
      </w:pPr>
      <w:bookmarkStart w:id="4" w:name="_Toc111319346"/>
      <w:bookmarkStart w:id="5" w:name="_Toc112956946"/>
      <w:r w:rsidRPr="005765F3">
        <w:rPr>
          <w:rFonts w:asciiTheme="minorBidi" w:hAnsiTheme="minorBidi" w:cstheme="minorBidi"/>
          <w:sz w:val="24"/>
          <w:szCs w:val="24"/>
        </w:rPr>
        <w:t>Enterprise:</w:t>
      </w:r>
      <w:bookmarkEnd w:id="4"/>
      <w:bookmarkEnd w:id="5"/>
    </w:p>
    <w:p w14:paraId="78ED80D3" w14:textId="1EDE0093" w:rsidR="00AA4F8F" w:rsidRPr="005765F3" w:rsidRDefault="00B92BCB" w:rsidP="005765F3">
      <w:pPr>
        <w:spacing w:line="360" w:lineRule="auto"/>
        <w:jc w:val="both"/>
        <w:rPr>
          <w:rFonts w:asciiTheme="minorBidi" w:hAnsiTheme="minorBidi"/>
          <w:sz w:val="24"/>
          <w:szCs w:val="24"/>
        </w:rPr>
      </w:pPr>
      <w:r w:rsidRPr="005765F3">
        <w:rPr>
          <w:rFonts w:asciiTheme="minorBidi" w:hAnsiTheme="minorBidi"/>
          <w:sz w:val="24"/>
          <w:szCs w:val="24"/>
        </w:rPr>
        <w:t xml:space="preserve">Business enterprises refer to an entrepreneur recognizing an opportunity and setting a business on that opening chance. Enterprises </w:t>
      </w:r>
      <w:r w:rsidR="004236BE" w:rsidRPr="005765F3">
        <w:rPr>
          <w:rFonts w:asciiTheme="minorBidi" w:hAnsiTheme="minorBidi"/>
          <w:sz w:val="24"/>
          <w:szCs w:val="24"/>
        </w:rPr>
        <w:t xml:space="preserve">are </w:t>
      </w:r>
      <w:r w:rsidRPr="005765F3">
        <w:rPr>
          <w:rFonts w:asciiTheme="minorBidi" w:hAnsiTheme="minorBidi"/>
          <w:sz w:val="24"/>
          <w:szCs w:val="24"/>
        </w:rPr>
        <w:t xml:space="preserve">set </w:t>
      </w:r>
      <w:r w:rsidR="00AA4F8F" w:rsidRPr="005765F3">
        <w:rPr>
          <w:rFonts w:asciiTheme="minorBidi" w:hAnsiTheme="minorBidi"/>
          <w:sz w:val="24"/>
          <w:szCs w:val="24"/>
        </w:rPr>
        <w:t xml:space="preserve">by the </w:t>
      </w:r>
      <w:r w:rsidRPr="005765F3">
        <w:rPr>
          <w:rFonts w:asciiTheme="minorBidi" w:hAnsiTheme="minorBidi"/>
          <w:sz w:val="24"/>
          <w:szCs w:val="24"/>
        </w:rPr>
        <w:t>entrepreneurs</w:t>
      </w:r>
      <w:r w:rsidR="00AA4F8F" w:rsidRPr="005765F3">
        <w:rPr>
          <w:rFonts w:asciiTheme="minorBidi" w:hAnsiTheme="minorBidi"/>
          <w:sz w:val="24"/>
          <w:szCs w:val="24"/>
        </w:rPr>
        <w:t xml:space="preserve"> </w:t>
      </w:r>
      <w:r w:rsidRPr="005765F3">
        <w:rPr>
          <w:rFonts w:asciiTheme="minorBidi" w:hAnsiTheme="minorBidi"/>
          <w:sz w:val="24"/>
          <w:szCs w:val="24"/>
        </w:rPr>
        <w:t xml:space="preserve">due to various reasons but </w:t>
      </w:r>
      <w:r w:rsidR="004236BE" w:rsidRPr="005765F3">
        <w:rPr>
          <w:rFonts w:asciiTheme="minorBidi" w:hAnsiTheme="minorBidi"/>
          <w:sz w:val="24"/>
          <w:szCs w:val="24"/>
        </w:rPr>
        <w:t>in</w:t>
      </w:r>
      <w:r w:rsidRPr="005765F3">
        <w:rPr>
          <w:rFonts w:asciiTheme="minorBidi" w:hAnsiTheme="minorBidi"/>
          <w:sz w:val="24"/>
          <w:szCs w:val="24"/>
        </w:rPr>
        <w:t xml:space="preserve"> the end, when these enterprises get successful if </w:t>
      </w:r>
      <w:r w:rsidR="004236BE" w:rsidRPr="005765F3">
        <w:rPr>
          <w:rFonts w:asciiTheme="minorBidi" w:hAnsiTheme="minorBidi"/>
          <w:sz w:val="24"/>
          <w:szCs w:val="24"/>
        </w:rPr>
        <w:t>only,</w:t>
      </w:r>
      <w:r w:rsidRPr="005765F3">
        <w:rPr>
          <w:rFonts w:asciiTheme="minorBidi" w:hAnsiTheme="minorBidi"/>
          <w:sz w:val="24"/>
          <w:szCs w:val="24"/>
        </w:rPr>
        <w:t xml:space="preserve"> they </w:t>
      </w:r>
      <w:r w:rsidR="004236BE" w:rsidRPr="005765F3">
        <w:rPr>
          <w:rFonts w:asciiTheme="minorBidi" w:hAnsiTheme="minorBidi"/>
          <w:sz w:val="24"/>
          <w:szCs w:val="24"/>
        </w:rPr>
        <w:t xml:space="preserve">are </w:t>
      </w:r>
      <w:r w:rsidRPr="005765F3">
        <w:rPr>
          <w:rFonts w:asciiTheme="minorBidi" w:hAnsiTheme="minorBidi"/>
          <w:sz w:val="24"/>
          <w:szCs w:val="24"/>
        </w:rPr>
        <w:t>able to meet their customer</w:t>
      </w:r>
      <w:r w:rsidR="004236BE" w:rsidRPr="005765F3">
        <w:rPr>
          <w:rFonts w:asciiTheme="minorBidi" w:hAnsiTheme="minorBidi"/>
          <w:sz w:val="24"/>
          <w:szCs w:val="24"/>
        </w:rPr>
        <w:t>'</w:t>
      </w:r>
      <w:r w:rsidRPr="005765F3">
        <w:rPr>
          <w:rFonts w:asciiTheme="minorBidi" w:hAnsiTheme="minorBidi"/>
          <w:sz w:val="24"/>
          <w:szCs w:val="24"/>
        </w:rPr>
        <w:t>s needs. And for this purpose, vari</w:t>
      </w:r>
      <w:r w:rsidR="004236BE" w:rsidRPr="005765F3">
        <w:rPr>
          <w:rFonts w:asciiTheme="minorBidi" w:hAnsiTheme="minorBidi"/>
          <w:sz w:val="24"/>
          <w:szCs w:val="24"/>
        </w:rPr>
        <w:t>ous traits and attributes are always backing the entrepreneurs to succeed</w:t>
      </w:r>
      <w:r w:rsidR="002B2A1A" w:rsidRPr="005765F3">
        <w:rPr>
          <w:rFonts w:asciiTheme="minorBidi" w:hAnsiTheme="minorBidi"/>
          <w:sz w:val="24"/>
          <w:szCs w:val="24"/>
        </w:rPr>
        <w:t xml:space="preserve"> </w:t>
      </w:r>
      <w:sdt>
        <w:sdtPr>
          <w:rPr>
            <w:rFonts w:asciiTheme="minorBidi" w:hAnsiTheme="minorBidi"/>
            <w:sz w:val="24"/>
            <w:szCs w:val="24"/>
          </w:rPr>
          <w:id w:val="-282653637"/>
          <w:citation/>
        </w:sdtPr>
        <w:sdtContent>
          <w:r w:rsidR="002B2A1A" w:rsidRPr="005765F3">
            <w:rPr>
              <w:rFonts w:asciiTheme="minorBidi" w:hAnsiTheme="minorBidi"/>
              <w:sz w:val="24"/>
              <w:szCs w:val="24"/>
            </w:rPr>
            <w:fldChar w:fldCharType="begin"/>
          </w:r>
          <w:r w:rsidR="002B2A1A" w:rsidRPr="005765F3">
            <w:rPr>
              <w:rFonts w:asciiTheme="minorBidi" w:hAnsiTheme="minorBidi"/>
              <w:sz w:val="24"/>
              <w:szCs w:val="24"/>
            </w:rPr>
            <w:instrText xml:space="preserve"> CITATION BBC22 \l 1033 </w:instrText>
          </w:r>
          <w:r w:rsidR="002B2A1A" w:rsidRPr="005765F3">
            <w:rPr>
              <w:rFonts w:asciiTheme="minorBidi" w:hAnsiTheme="minorBidi"/>
              <w:sz w:val="24"/>
              <w:szCs w:val="24"/>
            </w:rPr>
            <w:fldChar w:fldCharType="separate"/>
          </w:r>
          <w:r w:rsidR="002B2A1A" w:rsidRPr="005765F3">
            <w:rPr>
              <w:rFonts w:asciiTheme="minorBidi" w:hAnsiTheme="minorBidi"/>
              <w:noProof/>
              <w:sz w:val="24"/>
              <w:szCs w:val="24"/>
            </w:rPr>
            <w:t>(BBC, 2022)</w:t>
          </w:r>
          <w:r w:rsidR="002B2A1A" w:rsidRPr="005765F3">
            <w:rPr>
              <w:rFonts w:asciiTheme="minorBidi" w:hAnsiTheme="minorBidi"/>
              <w:sz w:val="24"/>
              <w:szCs w:val="24"/>
            </w:rPr>
            <w:fldChar w:fldCharType="end"/>
          </w:r>
        </w:sdtContent>
      </w:sdt>
      <w:r w:rsidR="0015472D" w:rsidRPr="005765F3">
        <w:rPr>
          <w:rFonts w:asciiTheme="minorBidi" w:hAnsiTheme="minorBidi"/>
          <w:sz w:val="24"/>
          <w:szCs w:val="24"/>
        </w:rPr>
        <w:t>.</w:t>
      </w:r>
    </w:p>
    <w:p w14:paraId="4A741411" w14:textId="77777777" w:rsidR="008F07DF" w:rsidRPr="005765F3" w:rsidRDefault="008D2325" w:rsidP="005765F3">
      <w:pPr>
        <w:pStyle w:val="Heading2"/>
        <w:spacing w:line="360" w:lineRule="auto"/>
        <w:jc w:val="both"/>
        <w:rPr>
          <w:rFonts w:asciiTheme="minorBidi" w:hAnsiTheme="minorBidi" w:cstheme="minorBidi"/>
          <w:b w:val="0"/>
          <w:sz w:val="24"/>
          <w:szCs w:val="24"/>
        </w:rPr>
      </w:pPr>
      <w:bookmarkStart w:id="6" w:name="_Toc111319347"/>
      <w:bookmarkStart w:id="7" w:name="_Toc112956947"/>
      <w:r w:rsidRPr="005765F3">
        <w:rPr>
          <w:rFonts w:asciiTheme="minorBidi" w:hAnsiTheme="minorBidi" w:cstheme="minorBidi"/>
          <w:sz w:val="24"/>
          <w:szCs w:val="24"/>
        </w:rPr>
        <w:t xml:space="preserve">Entrepreneurship &amp; </w:t>
      </w:r>
      <w:r w:rsidR="008F07DF" w:rsidRPr="005765F3">
        <w:rPr>
          <w:rFonts w:asciiTheme="minorBidi" w:hAnsiTheme="minorBidi" w:cstheme="minorBidi"/>
          <w:sz w:val="24"/>
          <w:szCs w:val="24"/>
        </w:rPr>
        <w:t>Intrapreneurship:</w:t>
      </w:r>
      <w:bookmarkEnd w:id="6"/>
      <w:bookmarkEnd w:id="7"/>
      <w:r w:rsidR="008F07DF" w:rsidRPr="005765F3">
        <w:rPr>
          <w:rFonts w:asciiTheme="minorBidi" w:hAnsiTheme="minorBidi" w:cstheme="minorBidi"/>
          <w:sz w:val="24"/>
          <w:szCs w:val="24"/>
        </w:rPr>
        <w:t xml:space="preserve"> </w:t>
      </w:r>
    </w:p>
    <w:p w14:paraId="62329BED" w14:textId="3B35CF48" w:rsidR="006C5BC7" w:rsidRPr="005765F3" w:rsidRDefault="00956A08" w:rsidP="005765F3">
      <w:pPr>
        <w:spacing w:line="360" w:lineRule="auto"/>
        <w:jc w:val="both"/>
        <w:rPr>
          <w:rFonts w:asciiTheme="minorBidi" w:hAnsiTheme="minorBidi"/>
          <w:sz w:val="24"/>
          <w:szCs w:val="24"/>
        </w:rPr>
      </w:pPr>
      <w:r w:rsidRPr="005765F3">
        <w:rPr>
          <w:rFonts w:asciiTheme="minorBidi" w:hAnsiTheme="minorBidi"/>
          <w:sz w:val="24"/>
          <w:szCs w:val="24"/>
        </w:rPr>
        <w:t>With time, entrepreneurial mindset was not limited to only entrepreneurs</w:t>
      </w:r>
      <w:r w:rsidR="004236BE" w:rsidRPr="005765F3">
        <w:rPr>
          <w:rFonts w:asciiTheme="minorBidi" w:hAnsiTheme="minorBidi"/>
          <w:sz w:val="24"/>
          <w:szCs w:val="24"/>
        </w:rPr>
        <w:t>,</w:t>
      </w:r>
      <w:r w:rsidRPr="005765F3">
        <w:rPr>
          <w:rFonts w:asciiTheme="minorBidi" w:hAnsiTheme="minorBidi"/>
          <w:sz w:val="24"/>
          <w:szCs w:val="24"/>
        </w:rPr>
        <w:t xml:space="preserve"> but the innovation and continuous development </w:t>
      </w:r>
      <w:r w:rsidR="00993390" w:rsidRPr="005765F3">
        <w:rPr>
          <w:rFonts w:asciiTheme="minorBidi" w:hAnsiTheme="minorBidi"/>
          <w:sz w:val="24"/>
          <w:szCs w:val="24"/>
        </w:rPr>
        <w:t xml:space="preserve">in the enterprise </w:t>
      </w:r>
      <w:r w:rsidR="004236BE" w:rsidRPr="005765F3">
        <w:rPr>
          <w:rFonts w:asciiTheme="minorBidi" w:hAnsiTheme="minorBidi"/>
          <w:sz w:val="24"/>
          <w:szCs w:val="24"/>
        </w:rPr>
        <w:t>are</w:t>
      </w:r>
      <w:r w:rsidR="00993390" w:rsidRPr="005765F3">
        <w:rPr>
          <w:rFonts w:asciiTheme="minorBidi" w:hAnsiTheme="minorBidi"/>
          <w:sz w:val="24"/>
          <w:szCs w:val="24"/>
        </w:rPr>
        <w:t xml:space="preserve"> not possible without the team </w:t>
      </w:r>
      <w:r w:rsidR="004236BE" w:rsidRPr="005765F3">
        <w:rPr>
          <w:rFonts w:asciiTheme="minorBidi" w:hAnsiTheme="minorBidi"/>
          <w:sz w:val="24"/>
          <w:szCs w:val="24"/>
        </w:rPr>
        <w:t>also having</w:t>
      </w:r>
      <w:r w:rsidR="00993390" w:rsidRPr="005765F3">
        <w:rPr>
          <w:rFonts w:asciiTheme="minorBidi" w:hAnsiTheme="minorBidi"/>
          <w:sz w:val="24"/>
          <w:szCs w:val="24"/>
        </w:rPr>
        <w:t xml:space="preserve"> entrepreneurial mindset. That is where the concept of Intrapreneur emerged. In the </w:t>
      </w:r>
      <w:r w:rsidR="004236BE" w:rsidRPr="005765F3">
        <w:rPr>
          <w:rFonts w:asciiTheme="minorBidi" w:hAnsiTheme="minorBidi"/>
          <w:sz w:val="24"/>
          <w:szCs w:val="24"/>
        </w:rPr>
        <w:t>most creative enterprises</w:t>
      </w:r>
      <w:r w:rsidR="00993390" w:rsidRPr="005765F3">
        <w:rPr>
          <w:rFonts w:asciiTheme="minorBidi" w:hAnsiTheme="minorBidi"/>
          <w:sz w:val="24"/>
          <w:szCs w:val="24"/>
        </w:rPr>
        <w:t xml:space="preserve"> in their industries, the entrepreneur</w:t>
      </w:r>
      <w:r w:rsidR="004236BE" w:rsidRPr="005765F3">
        <w:rPr>
          <w:rFonts w:asciiTheme="minorBidi" w:hAnsiTheme="minorBidi"/>
          <w:sz w:val="24"/>
          <w:szCs w:val="24"/>
        </w:rPr>
        <w:t>'</w:t>
      </w:r>
      <w:r w:rsidR="00993390" w:rsidRPr="005765F3">
        <w:rPr>
          <w:rFonts w:asciiTheme="minorBidi" w:hAnsiTheme="minorBidi"/>
          <w:sz w:val="24"/>
          <w:szCs w:val="24"/>
        </w:rPr>
        <w:t xml:space="preserve">s </w:t>
      </w:r>
      <w:r w:rsidR="00993390" w:rsidRPr="005765F3">
        <w:rPr>
          <w:rFonts w:asciiTheme="minorBidi" w:hAnsiTheme="minorBidi"/>
          <w:sz w:val="24"/>
          <w:szCs w:val="24"/>
        </w:rPr>
        <w:lastRenderedPageBreak/>
        <w:t xml:space="preserve">responsibility is not only </w:t>
      </w:r>
      <w:r w:rsidR="004236BE" w:rsidRPr="005765F3">
        <w:rPr>
          <w:rFonts w:asciiTheme="minorBidi" w:hAnsiTheme="minorBidi"/>
          <w:sz w:val="24"/>
          <w:szCs w:val="24"/>
        </w:rPr>
        <w:t>to be</w:t>
      </w:r>
      <w:r w:rsidR="00993390" w:rsidRPr="005765F3">
        <w:rPr>
          <w:rFonts w:asciiTheme="minorBidi" w:hAnsiTheme="minorBidi"/>
          <w:sz w:val="24"/>
          <w:szCs w:val="24"/>
        </w:rPr>
        <w:t xml:space="preserve"> innovative and the owner of the company but also to show the leadership role in the management of its core human resources and </w:t>
      </w:r>
      <w:r w:rsidR="000A5432" w:rsidRPr="005765F3">
        <w:rPr>
          <w:rFonts w:asciiTheme="minorBidi" w:hAnsiTheme="minorBidi"/>
          <w:sz w:val="24"/>
          <w:szCs w:val="24"/>
        </w:rPr>
        <w:t>promote the innovative environment and stimulate similar mindset in the employees. This activity done by the entrepreneur is known as Intrapreneurship within a prevailing enterprise</w:t>
      </w:r>
      <w:r w:rsidR="00655BB9" w:rsidRPr="005765F3">
        <w:rPr>
          <w:rFonts w:asciiTheme="minorBidi" w:hAnsiTheme="minorBidi"/>
          <w:sz w:val="24"/>
          <w:szCs w:val="24"/>
        </w:rPr>
        <w:t xml:space="preserve"> </w:t>
      </w:r>
      <w:sdt>
        <w:sdtPr>
          <w:rPr>
            <w:rFonts w:asciiTheme="minorBidi" w:hAnsiTheme="minorBidi"/>
            <w:sz w:val="24"/>
            <w:szCs w:val="24"/>
          </w:rPr>
          <w:id w:val="-1325891641"/>
          <w:citation/>
        </w:sdtPr>
        <w:sdtContent>
          <w:r w:rsidR="00655BB9" w:rsidRPr="005765F3">
            <w:rPr>
              <w:rFonts w:asciiTheme="minorBidi" w:hAnsiTheme="minorBidi"/>
              <w:sz w:val="24"/>
              <w:szCs w:val="24"/>
            </w:rPr>
            <w:fldChar w:fldCharType="begin"/>
          </w:r>
          <w:r w:rsidR="00655BB9" w:rsidRPr="005765F3">
            <w:rPr>
              <w:rFonts w:asciiTheme="minorBidi" w:hAnsiTheme="minorBidi"/>
              <w:sz w:val="24"/>
              <w:szCs w:val="24"/>
            </w:rPr>
            <w:instrText xml:space="preserve"> CITATION Car12 \l 1033 </w:instrText>
          </w:r>
          <w:r w:rsidR="00655BB9" w:rsidRPr="005765F3">
            <w:rPr>
              <w:rFonts w:asciiTheme="minorBidi" w:hAnsiTheme="minorBidi"/>
              <w:sz w:val="24"/>
              <w:szCs w:val="24"/>
            </w:rPr>
            <w:fldChar w:fldCharType="separate"/>
          </w:r>
          <w:r w:rsidR="00655BB9" w:rsidRPr="005765F3">
            <w:rPr>
              <w:rFonts w:asciiTheme="minorBidi" w:hAnsiTheme="minorBidi"/>
              <w:noProof/>
              <w:sz w:val="24"/>
              <w:szCs w:val="24"/>
            </w:rPr>
            <w:t>(Camelo, 2012)</w:t>
          </w:r>
          <w:r w:rsidR="00655BB9" w:rsidRPr="005765F3">
            <w:rPr>
              <w:rFonts w:asciiTheme="minorBidi" w:hAnsiTheme="minorBidi"/>
              <w:sz w:val="24"/>
              <w:szCs w:val="24"/>
            </w:rPr>
            <w:fldChar w:fldCharType="end"/>
          </w:r>
        </w:sdtContent>
      </w:sdt>
      <w:r w:rsidR="000A5432" w:rsidRPr="005765F3">
        <w:rPr>
          <w:rFonts w:asciiTheme="minorBidi" w:hAnsiTheme="minorBidi"/>
          <w:sz w:val="24"/>
          <w:szCs w:val="24"/>
        </w:rPr>
        <w:t xml:space="preserve">. </w:t>
      </w:r>
      <w:r w:rsidR="00AC04BC" w:rsidRPr="005765F3">
        <w:rPr>
          <w:rFonts w:asciiTheme="minorBidi" w:hAnsiTheme="minorBidi"/>
          <w:sz w:val="24"/>
          <w:szCs w:val="24"/>
        </w:rPr>
        <w:t>Now</w:t>
      </w:r>
      <w:r w:rsidR="004236BE" w:rsidRPr="005765F3">
        <w:rPr>
          <w:rFonts w:asciiTheme="minorBidi" w:hAnsiTheme="minorBidi"/>
          <w:sz w:val="24"/>
          <w:szCs w:val="24"/>
        </w:rPr>
        <w:t>a</w:t>
      </w:r>
      <w:r w:rsidR="00AC04BC" w:rsidRPr="005765F3">
        <w:rPr>
          <w:rFonts w:asciiTheme="minorBidi" w:hAnsiTheme="minorBidi"/>
          <w:sz w:val="24"/>
          <w:szCs w:val="24"/>
        </w:rPr>
        <w:t>days, in ever</w:t>
      </w:r>
      <w:r w:rsidR="004236BE" w:rsidRPr="005765F3">
        <w:rPr>
          <w:rFonts w:asciiTheme="minorBidi" w:hAnsiTheme="minorBidi"/>
          <w:sz w:val="24"/>
          <w:szCs w:val="24"/>
        </w:rPr>
        <w:t>-</w:t>
      </w:r>
      <w:r w:rsidR="00AC04BC" w:rsidRPr="005765F3">
        <w:rPr>
          <w:rFonts w:asciiTheme="minorBidi" w:hAnsiTheme="minorBidi"/>
          <w:sz w:val="24"/>
          <w:szCs w:val="24"/>
        </w:rPr>
        <w:t xml:space="preserve">changing dynamics of </w:t>
      </w:r>
      <w:r w:rsidR="004236BE" w:rsidRPr="005765F3">
        <w:rPr>
          <w:rFonts w:asciiTheme="minorBidi" w:hAnsiTheme="minorBidi"/>
          <w:sz w:val="24"/>
          <w:szCs w:val="24"/>
        </w:rPr>
        <w:t xml:space="preserve">the </w:t>
      </w:r>
      <w:r w:rsidR="00AC04BC" w:rsidRPr="005765F3">
        <w:rPr>
          <w:rFonts w:asciiTheme="minorBidi" w:hAnsiTheme="minorBidi"/>
          <w:sz w:val="24"/>
          <w:szCs w:val="24"/>
        </w:rPr>
        <w:t xml:space="preserve">business world, </w:t>
      </w:r>
      <w:r w:rsidR="004236BE" w:rsidRPr="005765F3">
        <w:rPr>
          <w:rFonts w:asciiTheme="minorBidi" w:hAnsiTheme="minorBidi"/>
          <w:sz w:val="24"/>
          <w:szCs w:val="24"/>
        </w:rPr>
        <w:t>I</w:t>
      </w:r>
      <w:r w:rsidR="00AC04BC" w:rsidRPr="005765F3">
        <w:rPr>
          <w:rFonts w:asciiTheme="minorBidi" w:hAnsiTheme="minorBidi"/>
          <w:sz w:val="24"/>
          <w:szCs w:val="24"/>
        </w:rPr>
        <w:t>ntrapreneurship is being necessary for</w:t>
      </w:r>
      <w:r w:rsidR="006C5BC7" w:rsidRPr="005765F3">
        <w:rPr>
          <w:rFonts w:asciiTheme="minorBidi" w:hAnsiTheme="minorBidi"/>
          <w:sz w:val="24"/>
          <w:szCs w:val="24"/>
        </w:rPr>
        <w:t xml:space="preserve"> companies.</w:t>
      </w:r>
    </w:p>
    <w:p w14:paraId="4A94C570" w14:textId="77777777" w:rsidR="008F07DF" w:rsidRPr="005765F3" w:rsidRDefault="008F07DF" w:rsidP="005765F3">
      <w:pPr>
        <w:pStyle w:val="Heading3"/>
        <w:spacing w:line="360" w:lineRule="auto"/>
        <w:jc w:val="both"/>
        <w:rPr>
          <w:rFonts w:asciiTheme="minorBidi" w:hAnsiTheme="minorBidi" w:cstheme="minorBidi"/>
          <w:b w:val="0"/>
          <w:color w:val="auto"/>
        </w:rPr>
      </w:pPr>
      <w:bookmarkStart w:id="8" w:name="_Toc111319348"/>
      <w:bookmarkStart w:id="9" w:name="_Toc112956948"/>
      <w:r w:rsidRPr="005765F3">
        <w:rPr>
          <w:rFonts w:asciiTheme="minorBidi" w:hAnsiTheme="minorBidi" w:cstheme="minorBidi"/>
          <w:color w:val="auto"/>
        </w:rPr>
        <w:t>Gmail by Google:</w:t>
      </w:r>
      <w:bookmarkEnd w:id="8"/>
      <w:bookmarkEnd w:id="9"/>
    </w:p>
    <w:p w14:paraId="48673A92" w14:textId="6003A613" w:rsidR="00B707F0" w:rsidRPr="005765F3" w:rsidRDefault="004236BE" w:rsidP="005765F3">
      <w:pPr>
        <w:spacing w:line="360" w:lineRule="auto"/>
        <w:jc w:val="both"/>
        <w:rPr>
          <w:rFonts w:asciiTheme="minorBidi" w:hAnsiTheme="minorBidi"/>
          <w:sz w:val="24"/>
          <w:szCs w:val="24"/>
        </w:rPr>
      </w:pPr>
      <w:r w:rsidRPr="005765F3">
        <w:rPr>
          <w:rFonts w:asciiTheme="minorBidi" w:hAnsiTheme="minorBidi"/>
          <w:sz w:val="24"/>
          <w:szCs w:val="24"/>
        </w:rPr>
        <w:t>Many multinational and global companies</w:t>
      </w:r>
      <w:r w:rsidR="00AC04BC" w:rsidRPr="005765F3">
        <w:rPr>
          <w:rFonts w:asciiTheme="minorBidi" w:hAnsiTheme="minorBidi"/>
          <w:sz w:val="24"/>
          <w:szCs w:val="24"/>
        </w:rPr>
        <w:t xml:space="preserve"> created successful stories </w:t>
      </w:r>
      <w:r w:rsidR="00B344FD" w:rsidRPr="005765F3">
        <w:rPr>
          <w:rFonts w:asciiTheme="minorBidi" w:hAnsiTheme="minorBidi"/>
          <w:sz w:val="24"/>
          <w:szCs w:val="24"/>
        </w:rPr>
        <w:t xml:space="preserve">using the concept of </w:t>
      </w:r>
      <w:r w:rsidRPr="005765F3">
        <w:rPr>
          <w:rFonts w:asciiTheme="minorBidi" w:hAnsiTheme="minorBidi"/>
          <w:sz w:val="24"/>
          <w:szCs w:val="24"/>
        </w:rPr>
        <w:t>I</w:t>
      </w:r>
      <w:r w:rsidR="00B344FD" w:rsidRPr="005765F3">
        <w:rPr>
          <w:rFonts w:asciiTheme="minorBidi" w:hAnsiTheme="minorBidi"/>
          <w:sz w:val="24"/>
          <w:szCs w:val="24"/>
        </w:rPr>
        <w:t>ntrapreneurship. One of the most exquisite example</w:t>
      </w:r>
      <w:r w:rsidRPr="005765F3">
        <w:rPr>
          <w:rFonts w:asciiTheme="minorBidi" w:hAnsiTheme="minorBidi"/>
          <w:sz w:val="24"/>
          <w:szCs w:val="24"/>
        </w:rPr>
        <w:t>s</w:t>
      </w:r>
      <w:r w:rsidR="00B344FD" w:rsidRPr="005765F3">
        <w:rPr>
          <w:rFonts w:asciiTheme="minorBidi" w:hAnsiTheme="minorBidi"/>
          <w:sz w:val="24"/>
          <w:szCs w:val="24"/>
        </w:rPr>
        <w:t xml:space="preserve"> of using this concept is </w:t>
      </w:r>
      <w:r w:rsidRPr="005765F3">
        <w:rPr>
          <w:rFonts w:asciiTheme="minorBidi" w:hAnsiTheme="minorBidi"/>
          <w:sz w:val="24"/>
          <w:szCs w:val="24"/>
        </w:rPr>
        <w:t>G</w:t>
      </w:r>
      <w:r w:rsidR="00B344FD" w:rsidRPr="005765F3">
        <w:rPr>
          <w:rFonts w:asciiTheme="minorBidi" w:hAnsiTheme="minorBidi"/>
          <w:sz w:val="24"/>
          <w:szCs w:val="24"/>
        </w:rPr>
        <w:t xml:space="preserve">oogle. Larry Page &amp; Sergey Bin, the founders of google, always encourage their employees to work 20% of their office time </w:t>
      </w:r>
      <w:r w:rsidRPr="005765F3">
        <w:rPr>
          <w:rFonts w:asciiTheme="minorBidi" w:hAnsiTheme="minorBidi"/>
          <w:sz w:val="24"/>
          <w:szCs w:val="24"/>
        </w:rPr>
        <w:t>on</w:t>
      </w:r>
      <w:r w:rsidR="00B344FD" w:rsidRPr="005765F3">
        <w:rPr>
          <w:rFonts w:asciiTheme="minorBidi" w:hAnsiTheme="minorBidi"/>
          <w:sz w:val="24"/>
          <w:szCs w:val="24"/>
        </w:rPr>
        <w:t xml:space="preserve"> any project they like and use that time however they want to promote innovations within the organization. After the launch of its search engine in 1998, no one </w:t>
      </w:r>
      <w:r w:rsidRPr="005765F3">
        <w:rPr>
          <w:rFonts w:asciiTheme="minorBidi" w:hAnsiTheme="minorBidi"/>
          <w:sz w:val="24"/>
          <w:szCs w:val="24"/>
        </w:rPr>
        <w:t>expected</w:t>
      </w:r>
      <w:r w:rsidR="00B344FD" w:rsidRPr="005765F3">
        <w:rPr>
          <w:rFonts w:asciiTheme="minorBidi" w:hAnsiTheme="minorBidi"/>
          <w:sz w:val="24"/>
          <w:szCs w:val="24"/>
        </w:rPr>
        <w:t xml:space="preserve"> a big break in</w:t>
      </w:r>
      <w:r w:rsidR="006C5BC7" w:rsidRPr="005765F3">
        <w:rPr>
          <w:rFonts w:asciiTheme="minorBidi" w:hAnsiTheme="minorBidi"/>
          <w:sz w:val="24"/>
          <w:szCs w:val="24"/>
        </w:rPr>
        <w:t xml:space="preserve"> the firm. But this time policy, they </w:t>
      </w:r>
      <w:r w:rsidRPr="005765F3">
        <w:rPr>
          <w:rFonts w:asciiTheme="minorBidi" w:hAnsiTheme="minorBidi"/>
          <w:sz w:val="24"/>
          <w:szCs w:val="24"/>
        </w:rPr>
        <w:t xml:space="preserve">were </w:t>
      </w:r>
      <w:r w:rsidR="006C5BC7" w:rsidRPr="005765F3">
        <w:rPr>
          <w:rFonts w:asciiTheme="minorBidi" w:hAnsiTheme="minorBidi"/>
          <w:sz w:val="24"/>
          <w:szCs w:val="24"/>
        </w:rPr>
        <w:t>able to develop an extraordinary revolutionary service</w:t>
      </w:r>
      <w:r w:rsidRPr="005765F3">
        <w:rPr>
          <w:rFonts w:asciiTheme="minorBidi" w:hAnsiTheme="minorBidi"/>
          <w:sz w:val="24"/>
          <w:szCs w:val="24"/>
        </w:rPr>
        <w:t>,</w:t>
      </w:r>
      <w:r w:rsidR="006C5BC7" w:rsidRPr="005765F3">
        <w:rPr>
          <w:rFonts w:asciiTheme="minorBidi" w:hAnsiTheme="minorBidi"/>
          <w:sz w:val="24"/>
          <w:szCs w:val="24"/>
        </w:rPr>
        <w:t xml:space="preserve"> </w:t>
      </w:r>
      <w:r w:rsidRPr="005765F3">
        <w:rPr>
          <w:rFonts w:asciiTheme="minorBidi" w:hAnsiTheme="minorBidi"/>
          <w:sz w:val="24"/>
          <w:szCs w:val="24"/>
        </w:rPr>
        <w:t>"</w:t>
      </w:r>
      <w:r w:rsidR="006C5BC7" w:rsidRPr="005765F3">
        <w:rPr>
          <w:rFonts w:asciiTheme="minorBidi" w:hAnsiTheme="minorBidi"/>
          <w:sz w:val="24"/>
          <w:szCs w:val="24"/>
        </w:rPr>
        <w:t>Gmail by Google</w:t>
      </w:r>
      <w:r w:rsidRPr="005765F3">
        <w:rPr>
          <w:rFonts w:asciiTheme="minorBidi" w:hAnsiTheme="minorBidi"/>
          <w:sz w:val="24"/>
          <w:szCs w:val="24"/>
        </w:rPr>
        <w:t>."</w:t>
      </w:r>
      <w:r w:rsidR="006C5BC7" w:rsidRPr="005765F3">
        <w:rPr>
          <w:rFonts w:asciiTheme="minorBidi" w:hAnsiTheme="minorBidi"/>
          <w:sz w:val="24"/>
          <w:szCs w:val="24"/>
        </w:rPr>
        <w:t xml:space="preserve"> Paul Buchheit was the 23</w:t>
      </w:r>
      <w:r w:rsidR="006C5BC7" w:rsidRPr="005765F3">
        <w:rPr>
          <w:rFonts w:asciiTheme="minorBidi" w:hAnsiTheme="minorBidi"/>
          <w:sz w:val="24"/>
          <w:szCs w:val="24"/>
          <w:vertAlign w:val="superscript"/>
        </w:rPr>
        <w:t>rd</w:t>
      </w:r>
      <w:r w:rsidR="006C5BC7" w:rsidRPr="005765F3">
        <w:rPr>
          <w:rFonts w:asciiTheme="minorBidi" w:hAnsiTheme="minorBidi"/>
          <w:sz w:val="24"/>
          <w:szCs w:val="24"/>
        </w:rPr>
        <w:t xml:space="preserve"> employee of google who utilize</w:t>
      </w:r>
      <w:r w:rsidRPr="005765F3">
        <w:rPr>
          <w:rFonts w:asciiTheme="minorBidi" w:hAnsiTheme="minorBidi"/>
          <w:sz w:val="24"/>
          <w:szCs w:val="24"/>
        </w:rPr>
        <w:t>d that 20% time and could</w:t>
      </w:r>
      <w:r w:rsidR="006C5BC7" w:rsidRPr="005765F3">
        <w:rPr>
          <w:rFonts w:asciiTheme="minorBidi" w:hAnsiTheme="minorBidi"/>
          <w:sz w:val="24"/>
          <w:szCs w:val="24"/>
        </w:rPr>
        <w:t xml:space="preserve"> present the idea and develop a web</w:t>
      </w:r>
      <w:r w:rsidRPr="005765F3">
        <w:rPr>
          <w:rFonts w:asciiTheme="minorBidi" w:hAnsiTheme="minorBidi"/>
          <w:sz w:val="24"/>
          <w:szCs w:val="24"/>
        </w:rPr>
        <w:t>-</w:t>
      </w:r>
      <w:r w:rsidR="006C5BC7" w:rsidRPr="005765F3">
        <w:rPr>
          <w:rFonts w:asciiTheme="minorBidi" w:hAnsiTheme="minorBidi"/>
          <w:sz w:val="24"/>
          <w:szCs w:val="24"/>
        </w:rPr>
        <w:t xml:space="preserve">based email service including a search engine. Initially, many employees mistrusted that idea, but </w:t>
      </w:r>
      <w:r w:rsidRPr="005765F3">
        <w:rPr>
          <w:rFonts w:asciiTheme="minorBidi" w:hAnsiTheme="minorBidi"/>
          <w:sz w:val="24"/>
          <w:szCs w:val="24"/>
        </w:rPr>
        <w:t>in the end, the founders of Google, Larry Page &amp; Sergey Bin, decided to support the idea and</w:t>
      </w:r>
      <w:r w:rsidR="006C5BC7" w:rsidRPr="005765F3">
        <w:rPr>
          <w:rFonts w:asciiTheme="minorBidi" w:hAnsiTheme="minorBidi"/>
          <w:sz w:val="24"/>
          <w:szCs w:val="24"/>
        </w:rPr>
        <w:t xml:space="preserve"> launched Gmail in 2004. </w:t>
      </w:r>
      <w:r w:rsidR="002D4618" w:rsidRPr="005765F3">
        <w:rPr>
          <w:rFonts w:asciiTheme="minorBidi" w:hAnsiTheme="minorBidi"/>
          <w:sz w:val="24"/>
          <w:szCs w:val="24"/>
        </w:rPr>
        <w:t>The result was marvelous</w:t>
      </w:r>
      <w:r w:rsidRPr="005765F3">
        <w:rPr>
          <w:rFonts w:asciiTheme="minorBidi" w:hAnsiTheme="minorBidi"/>
          <w:sz w:val="24"/>
          <w:szCs w:val="24"/>
        </w:rPr>
        <w:t>;</w:t>
      </w:r>
      <w:r w:rsidR="002D4618" w:rsidRPr="005765F3">
        <w:rPr>
          <w:rFonts w:asciiTheme="minorBidi" w:hAnsiTheme="minorBidi"/>
          <w:sz w:val="24"/>
          <w:szCs w:val="24"/>
        </w:rPr>
        <w:t xml:space="preserve"> Gmail not only outscore</w:t>
      </w:r>
      <w:r w:rsidRPr="005765F3">
        <w:rPr>
          <w:rFonts w:asciiTheme="minorBidi" w:hAnsiTheme="minorBidi"/>
          <w:sz w:val="24"/>
          <w:szCs w:val="24"/>
        </w:rPr>
        <w:t>d</w:t>
      </w:r>
      <w:r w:rsidR="002D4618" w:rsidRPr="005765F3">
        <w:rPr>
          <w:rFonts w:asciiTheme="minorBidi" w:hAnsiTheme="minorBidi"/>
          <w:sz w:val="24"/>
          <w:szCs w:val="24"/>
        </w:rPr>
        <w:t xml:space="preserve"> Hotmail &amp; Yahoo but also became a dominant email service provider </w:t>
      </w:r>
      <w:r w:rsidRPr="005765F3">
        <w:rPr>
          <w:rFonts w:asciiTheme="minorBidi" w:hAnsiTheme="minorBidi"/>
          <w:sz w:val="24"/>
          <w:szCs w:val="24"/>
        </w:rPr>
        <w:t>in</w:t>
      </w:r>
      <w:r w:rsidR="002D4618" w:rsidRPr="005765F3">
        <w:rPr>
          <w:rFonts w:asciiTheme="minorBidi" w:hAnsiTheme="minorBidi"/>
          <w:sz w:val="24"/>
          <w:szCs w:val="24"/>
        </w:rPr>
        <w:t xml:space="preserve"> the world. Furthermore, Gmail played </w:t>
      </w:r>
      <w:r w:rsidRPr="005765F3">
        <w:rPr>
          <w:rFonts w:asciiTheme="minorBidi" w:hAnsiTheme="minorBidi"/>
          <w:sz w:val="24"/>
          <w:szCs w:val="24"/>
        </w:rPr>
        <w:t xml:space="preserve">an </w:t>
      </w:r>
      <w:r w:rsidR="002D4618" w:rsidRPr="005765F3">
        <w:rPr>
          <w:rFonts w:asciiTheme="minorBidi" w:hAnsiTheme="minorBidi"/>
          <w:sz w:val="24"/>
          <w:szCs w:val="24"/>
        </w:rPr>
        <w:t xml:space="preserve">avital role in </w:t>
      </w:r>
      <w:r w:rsidRPr="005765F3">
        <w:rPr>
          <w:rFonts w:asciiTheme="minorBidi" w:hAnsiTheme="minorBidi"/>
          <w:sz w:val="24"/>
          <w:szCs w:val="24"/>
        </w:rPr>
        <w:t xml:space="preserve">the </w:t>
      </w:r>
      <w:r w:rsidR="002D4618" w:rsidRPr="005765F3">
        <w:rPr>
          <w:rFonts w:asciiTheme="minorBidi" w:hAnsiTheme="minorBidi"/>
          <w:sz w:val="24"/>
          <w:szCs w:val="24"/>
        </w:rPr>
        <w:t>online advertisement and email marketing department for google</w:t>
      </w:r>
      <w:r w:rsidRPr="005765F3">
        <w:rPr>
          <w:rFonts w:asciiTheme="minorBidi" w:hAnsiTheme="minorBidi"/>
          <w:sz w:val="24"/>
          <w:szCs w:val="24"/>
        </w:rPr>
        <w:t>. I</w:t>
      </w:r>
      <w:r w:rsidR="002D4618" w:rsidRPr="005765F3">
        <w:rPr>
          <w:rFonts w:asciiTheme="minorBidi" w:hAnsiTheme="minorBidi"/>
          <w:sz w:val="24"/>
          <w:szCs w:val="24"/>
        </w:rPr>
        <w:t>t also shape</w:t>
      </w:r>
      <w:r w:rsidRPr="005765F3">
        <w:rPr>
          <w:rFonts w:asciiTheme="minorBidi" w:hAnsiTheme="minorBidi"/>
          <w:sz w:val="24"/>
          <w:szCs w:val="24"/>
        </w:rPr>
        <w:t>d</w:t>
      </w:r>
      <w:r w:rsidR="002D4618" w:rsidRPr="005765F3">
        <w:rPr>
          <w:rFonts w:asciiTheme="minorBidi" w:hAnsiTheme="minorBidi"/>
          <w:sz w:val="24"/>
          <w:szCs w:val="24"/>
        </w:rPr>
        <w:t xml:space="preserve"> the Google AdSense </w:t>
      </w:r>
      <w:r w:rsidR="00695F17" w:rsidRPr="005765F3">
        <w:rPr>
          <w:rFonts w:asciiTheme="minorBidi" w:hAnsiTheme="minorBidi"/>
          <w:sz w:val="24"/>
          <w:szCs w:val="24"/>
        </w:rPr>
        <w:t>program</w:t>
      </w:r>
      <w:r w:rsidRPr="005765F3">
        <w:rPr>
          <w:rFonts w:asciiTheme="minorBidi" w:hAnsiTheme="minorBidi"/>
          <w:sz w:val="24"/>
          <w:szCs w:val="24"/>
        </w:rPr>
        <w:t>,</w:t>
      </w:r>
      <w:r w:rsidR="002D4618" w:rsidRPr="005765F3">
        <w:rPr>
          <w:rFonts w:asciiTheme="minorBidi" w:hAnsiTheme="minorBidi"/>
          <w:sz w:val="24"/>
          <w:szCs w:val="24"/>
        </w:rPr>
        <w:t xml:space="preserve"> which le</w:t>
      </w:r>
      <w:r w:rsidRPr="005765F3">
        <w:rPr>
          <w:rFonts w:asciiTheme="minorBidi" w:hAnsiTheme="minorBidi"/>
          <w:sz w:val="24"/>
          <w:szCs w:val="24"/>
        </w:rPr>
        <w:t>d</w:t>
      </w:r>
      <w:r w:rsidR="002D4618" w:rsidRPr="005765F3">
        <w:rPr>
          <w:rFonts w:asciiTheme="minorBidi" w:hAnsiTheme="minorBidi"/>
          <w:sz w:val="24"/>
          <w:szCs w:val="24"/>
        </w:rPr>
        <w:t xml:space="preserve"> them to earn 147 billion dollar</w:t>
      </w:r>
      <w:r w:rsidRPr="005765F3">
        <w:rPr>
          <w:rFonts w:asciiTheme="minorBidi" w:hAnsiTheme="minorBidi"/>
          <w:sz w:val="24"/>
          <w:szCs w:val="24"/>
        </w:rPr>
        <w:t>s</w:t>
      </w:r>
      <w:r w:rsidR="002D4618" w:rsidRPr="005765F3">
        <w:rPr>
          <w:rFonts w:asciiTheme="minorBidi" w:hAnsiTheme="minorBidi"/>
          <w:sz w:val="24"/>
          <w:szCs w:val="24"/>
        </w:rPr>
        <w:t xml:space="preserve"> </w:t>
      </w:r>
      <w:r w:rsidRPr="005765F3">
        <w:rPr>
          <w:rFonts w:asciiTheme="minorBidi" w:hAnsiTheme="minorBidi"/>
          <w:sz w:val="24"/>
          <w:szCs w:val="24"/>
        </w:rPr>
        <w:t xml:space="preserve">in </w:t>
      </w:r>
      <w:r w:rsidR="002D4618" w:rsidRPr="005765F3">
        <w:rPr>
          <w:rFonts w:asciiTheme="minorBidi" w:hAnsiTheme="minorBidi"/>
          <w:sz w:val="24"/>
          <w:szCs w:val="24"/>
        </w:rPr>
        <w:t>revenue in 2020</w:t>
      </w:r>
      <w:r w:rsidR="000509D1" w:rsidRPr="005765F3">
        <w:rPr>
          <w:rFonts w:asciiTheme="minorBidi" w:hAnsiTheme="minorBidi"/>
          <w:sz w:val="24"/>
          <w:szCs w:val="24"/>
        </w:rPr>
        <w:t xml:space="preserve"> </w:t>
      </w:r>
      <w:sdt>
        <w:sdtPr>
          <w:rPr>
            <w:rFonts w:asciiTheme="minorBidi" w:hAnsiTheme="minorBidi"/>
            <w:sz w:val="24"/>
            <w:szCs w:val="24"/>
          </w:rPr>
          <w:id w:val="525988829"/>
          <w:citation/>
        </w:sdtPr>
        <w:sdtContent>
          <w:r w:rsidR="000509D1" w:rsidRPr="005765F3">
            <w:rPr>
              <w:rFonts w:asciiTheme="minorBidi" w:hAnsiTheme="minorBidi"/>
              <w:sz w:val="24"/>
              <w:szCs w:val="24"/>
            </w:rPr>
            <w:fldChar w:fldCharType="begin"/>
          </w:r>
          <w:r w:rsidR="002B1991" w:rsidRPr="005765F3">
            <w:rPr>
              <w:rFonts w:asciiTheme="minorBidi" w:hAnsiTheme="minorBidi"/>
              <w:sz w:val="24"/>
              <w:szCs w:val="24"/>
            </w:rPr>
            <w:instrText xml:space="preserve">CITATION Stu \l 1033 </w:instrText>
          </w:r>
          <w:r w:rsidR="000509D1" w:rsidRPr="005765F3">
            <w:rPr>
              <w:rFonts w:asciiTheme="minorBidi" w:hAnsiTheme="minorBidi"/>
              <w:sz w:val="24"/>
              <w:szCs w:val="24"/>
            </w:rPr>
            <w:fldChar w:fldCharType="separate"/>
          </w:r>
          <w:r w:rsidR="002B1991" w:rsidRPr="005765F3">
            <w:rPr>
              <w:rFonts w:asciiTheme="minorBidi" w:hAnsiTheme="minorBidi"/>
              <w:noProof/>
              <w:sz w:val="24"/>
              <w:szCs w:val="24"/>
            </w:rPr>
            <w:t>(Zao, 2022)</w:t>
          </w:r>
          <w:r w:rsidR="000509D1" w:rsidRPr="005765F3">
            <w:rPr>
              <w:rFonts w:asciiTheme="minorBidi" w:hAnsiTheme="minorBidi"/>
              <w:sz w:val="24"/>
              <w:szCs w:val="24"/>
            </w:rPr>
            <w:fldChar w:fldCharType="end"/>
          </w:r>
        </w:sdtContent>
      </w:sdt>
      <w:r w:rsidR="002B1991" w:rsidRPr="005765F3">
        <w:rPr>
          <w:rFonts w:asciiTheme="minorBidi" w:hAnsiTheme="minorBidi"/>
          <w:sz w:val="24"/>
          <w:szCs w:val="24"/>
        </w:rPr>
        <w:t>.</w:t>
      </w:r>
    </w:p>
    <w:p w14:paraId="3B3EC78F" w14:textId="77777777" w:rsidR="00695F17" w:rsidRPr="005765F3" w:rsidRDefault="008F07DF" w:rsidP="005765F3">
      <w:pPr>
        <w:pStyle w:val="Heading1"/>
        <w:spacing w:line="360" w:lineRule="auto"/>
        <w:jc w:val="both"/>
        <w:rPr>
          <w:rFonts w:asciiTheme="minorBidi" w:hAnsiTheme="minorBidi" w:cstheme="minorBidi"/>
          <w:b w:val="0"/>
          <w:sz w:val="24"/>
          <w:szCs w:val="24"/>
        </w:rPr>
      </w:pPr>
      <w:bookmarkStart w:id="10" w:name="_Toc111319349"/>
      <w:bookmarkStart w:id="11" w:name="_Toc112956949"/>
      <w:r w:rsidRPr="005765F3">
        <w:rPr>
          <w:rFonts w:asciiTheme="minorBidi" w:hAnsiTheme="minorBidi" w:cstheme="minorBidi"/>
          <w:sz w:val="24"/>
          <w:szCs w:val="24"/>
        </w:rPr>
        <w:t>Major Theories &amp; Entrepreneurs:</w:t>
      </w:r>
      <w:bookmarkEnd w:id="10"/>
      <w:bookmarkEnd w:id="11"/>
    </w:p>
    <w:p w14:paraId="727A8E97" w14:textId="3FD66920" w:rsidR="000B4E06" w:rsidRPr="005765F3" w:rsidRDefault="008D2325" w:rsidP="005765F3">
      <w:pPr>
        <w:spacing w:line="360" w:lineRule="auto"/>
        <w:jc w:val="both"/>
        <w:rPr>
          <w:rFonts w:asciiTheme="minorBidi" w:hAnsiTheme="minorBidi"/>
          <w:sz w:val="24"/>
          <w:szCs w:val="24"/>
        </w:rPr>
      </w:pPr>
      <w:r w:rsidRPr="005765F3">
        <w:rPr>
          <w:rFonts w:asciiTheme="minorBidi" w:hAnsiTheme="minorBidi"/>
          <w:sz w:val="24"/>
          <w:szCs w:val="24"/>
        </w:rPr>
        <w:t xml:space="preserve">If we talk about the behaviors and attributes of the entrepreneurs, </w:t>
      </w:r>
      <w:r w:rsidR="004236BE" w:rsidRPr="005765F3">
        <w:rPr>
          <w:rFonts w:asciiTheme="minorBidi" w:hAnsiTheme="minorBidi"/>
          <w:sz w:val="24"/>
          <w:szCs w:val="24"/>
        </w:rPr>
        <w:t xml:space="preserve">the </w:t>
      </w:r>
      <w:r w:rsidRPr="005765F3">
        <w:rPr>
          <w:rFonts w:asciiTheme="minorBidi" w:hAnsiTheme="minorBidi"/>
          <w:sz w:val="24"/>
          <w:szCs w:val="24"/>
        </w:rPr>
        <w:t xml:space="preserve">debate </w:t>
      </w:r>
      <w:r w:rsidR="004236BE" w:rsidRPr="005765F3">
        <w:rPr>
          <w:rFonts w:asciiTheme="minorBidi" w:hAnsiTheme="minorBidi"/>
          <w:sz w:val="24"/>
          <w:szCs w:val="24"/>
        </w:rPr>
        <w:t>about</w:t>
      </w:r>
      <w:r w:rsidRPr="005765F3">
        <w:rPr>
          <w:rFonts w:asciiTheme="minorBidi" w:hAnsiTheme="minorBidi"/>
          <w:sz w:val="24"/>
          <w:szCs w:val="24"/>
        </w:rPr>
        <w:t xml:space="preserve"> this </w:t>
      </w:r>
      <w:r w:rsidR="004236BE" w:rsidRPr="005765F3">
        <w:rPr>
          <w:rFonts w:asciiTheme="minorBidi" w:hAnsiTheme="minorBidi"/>
          <w:sz w:val="24"/>
          <w:szCs w:val="24"/>
        </w:rPr>
        <w:t>has been</w:t>
      </w:r>
      <w:r w:rsidRPr="005765F3">
        <w:rPr>
          <w:rFonts w:asciiTheme="minorBidi" w:hAnsiTheme="minorBidi"/>
          <w:sz w:val="24"/>
          <w:szCs w:val="24"/>
        </w:rPr>
        <w:t xml:space="preserve"> ongoing from way back in history. Researchers and scientists construct many frameworks &amp; develop many theories about the qualities of an entrepreneur</w:t>
      </w:r>
      <w:r w:rsidR="004236BE" w:rsidRPr="005765F3">
        <w:rPr>
          <w:rFonts w:asciiTheme="minorBidi" w:hAnsiTheme="minorBidi"/>
          <w:sz w:val="24"/>
          <w:szCs w:val="24"/>
        </w:rPr>
        <w:t>,</w:t>
      </w:r>
      <w:r w:rsidRPr="005765F3">
        <w:rPr>
          <w:rFonts w:asciiTheme="minorBidi" w:hAnsiTheme="minorBidi"/>
          <w:sz w:val="24"/>
          <w:szCs w:val="24"/>
        </w:rPr>
        <w:t xml:space="preserve"> and the research is still ongoing. </w:t>
      </w:r>
      <w:r w:rsidR="004236BE" w:rsidRPr="005765F3">
        <w:rPr>
          <w:rFonts w:asciiTheme="minorBidi" w:hAnsiTheme="minorBidi"/>
          <w:sz w:val="24"/>
          <w:szCs w:val="24"/>
        </w:rPr>
        <w:t>This report will only discuss a few theories to understand an entrepreneur's qualities and motivation better</w:t>
      </w:r>
      <w:r w:rsidRPr="005765F3">
        <w:rPr>
          <w:rFonts w:asciiTheme="minorBidi" w:hAnsiTheme="minorBidi"/>
          <w:sz w:val="24"/>
          <w:szCs w:val="24"/>
        </w:rPr>
        <w:t>.</w:t>
      </w:r>
      <w:r w:rsidR="00FE4AA0" w:rsidRPr="005765F3">
        <w:rPr>
          <w:rFonts w:asciiTheme="minorBidi" w:hAnsiTheme="minorBidi"/>
          <w:sz w:val="24"/>
          <w:szCs w:val="24"/>
        </w:rPr>
        <w:t xml:space="preserve"> And for this purpose, we took the study of </w:t>
      </w:r>
      <w:r w:rsidR="00FE4AA0" w:rsidRPr="005765F3">
        <w:rPr>
          <w:rFonts w:asciiTheme="minorBidi" w:hAnsiTheme="minorBidi"/>
          <w:sz w:val="24"/>
          <w:szCs w:val="24"/>
        </w:rPr>
        <w:fldChar w:fldCharType="begin" w:fldLock="1"/>
      </w:r>
      <w:r w:rsidR="003A70B9" w:rsidRPr="005765F3">
        <w:rPr>
          <w:rFonts w:asciiTheme="minorBidi" w:hAnsiTheme="minorBidi"/>
          <w:sz w:val="24"/>
          <w:szCs w:val="24"/>
        </w:rPr>
        <w:instrText>ADDIN CSL_CITATION {"citationItems":[{"id":"ITEM-1","itemData":{"abstract":": We review the extensive literature since 2000 on the personality traits of entrepreneurs. We first consider baseline personality traits like the Big-5 model, self-efficacy and innovativeness, locus of control, and the need for achievement. We then consider risk attitudes and goals and aspirations of entrepreneurs. Within each area, we separate studies by the type of entrepreneurial behavior considered: entry into entrepreneurship, performance outcomes, and exit from entrepreneurship. This literature shows common results and many points of disagreement, reflective of the heterogeneous nature of entrepreneurship. We label studies by the type of entrepreneurial population studied (e.g., Main Street vs. those backed by venture capital) to identify interesting and irreducible parts of this heterogeneity, while also identifying places where we anticipate future large-scale research and the growing depth of the field are likely to clarify matters. There are many areas, like how firm performance connects to entrepreneurial personality, that are woefully understudied and ripe for major advances if the appropriate cross-disciplinary ingredients are assembled.","author":[{"dropping-particle":"","family":"Kerr","given":"Sari Pekkala","non-dropping-particle":"","parse-names":false,"suffix":""},{"dropping-particle":"","family":"Kerr","given":"William R","non-dropping-particle":"","parse-names":false,"suffix":""},{"dropping-particle":"","family":"Xu","given":"Tina","non-dropping-particle":"","parse-names":false,"suffix":""}],"container-title":"Harvard Business School","id":"ITEM-1","issued":{"date-parts":[["2017"]]},"title":"Personality Traits of Entrepreneurs : A Review of Recent Literature","type":"article-journal"},"uris":["http://www.mendeley.com/documents/?uuid=b56904cf-04a5-4aa8-b768-b67e47a51c0d"]}],"mendeley":{"formattedCitation":"(Kerr, Kerr and Xu, 2017)","manualFormatting":"Kerr, Kerr and Xu, (2017)","plainTextFormattedCitation":"(Kerr, Kerr and Xu, 2017)","previouslyFormattedCitation":"(Kerr, Kerr and Xu, 2017)"},"properties":{"noteIndex":0},"schema":"https://github.com/citation-style-language/schema/raw/master/csl-citation.json"}</w:instrText>
      </w:r>
      <w:r w:rsidR="00FE4AA0" w:rsidRPr="005765F3">
        <w:rPr>
          <w:rFonts w:asciiTheme="minorBidi" w:hAnsiTheme="minorBidi"/>
          <w:sz w:val="24"/>
          <w:szCs w:val="24"/>
        </w:rPr>
        <w:fldChar w:fldCharType="separate"/>
      </w:r>
      <w:r w:rsidR="00FE4AA0" w:rsidRPr="005765F3">
        <w:rPr>
          <w:rFonts w:asciiTheme="minorBidi" w:hAnsiTheme="minorBidi"/>
          <w:noProof/>
          <w:sz w:val="24"/>
          <w:szCs w:val="24"/>
        </w:rPr>
        <w:t>Kerr, Kerr</w:t>
      </w:r>
      <w:r w:rsidR="004236BE" w:rsidRPr="005765F3">
        <w:rPr>
          <w:rFonts w:asciiTheme="minorBidi" w:hAnsiTheme="minorBidi"/>
          <w:noProof/>
          <w:sz w:val="24"/>
          <w:szCs w:val="24"/>
        </w:rPr>
        <w:t>,</w:t>
      </w:r>
      <w:r w:rsidR="00FE4AA0" w:rsidRPr="005765F3">
        <w:rPr>
          <w:rFonts w:asciiTheme="minorBidi" w:hAnsiTheme="minorBidi"/>
          <w:noProof/>
          <w:sz w:val="24"/>
          <w:szCs w:val="24"/>
        </w:rPr>
        <w:t xml:space="preserve"> and Xu</w:t>
      </w:r>
      <w:r w:rsidR="00402C6F" w:rsidRPr="005765F3">
        <w:rPr>
          <w:rFonts w:asciiTheme="minorBidi" w:hAnsiTheme="minorBidi"/>
          <w:noProof/>
          <w:sz w:val="24"/>
          <w:szCs w:val="24"/>
        </w:rPr>
        <w:t xml:space="preserve"> </w:t>
      </w:r>
      <w:sdt>
        <w:sdtPr>
          <w:rPr>
            <w:rFonts w:asciiTheme="minorBidi" w:hAnsiTheme="minorBidi"/>
            <w:noProof/>
            <w:sz w:val="24"/>
            <w:szCs w:val="24"/>
          </w:rPr>
          <w:id w:val="1025362091"/>
          <w:citation/>
        </w:sdtPr>
        <w:sdtContent>
          <w:r w:rsidR="00402C6F" w:rsidRPr="005765F3">
            <w:rPr>
              <w:rFonts w:asciiTheme="minorBidi" w:hAnsiTheme="minorBidi"/>
              <w:noProof/>
              <w:sz w:val="24"/>
              <w:szCs w:val="24"/>
            </w:rPr>
            <w:fldChar w:fldCharType="begin"/>
          </w:r>
          <w:r w:rsidR="00402C6F" w:rsidRPr="005765F3">
            <w:rPr>
              <w:rFonts w:asciiTheme="minorBidi" w:hAnsiTheme="minorBidi"/>
              <w:noProof/>
              <w:sz w:val="24"/>
              <w:szCs w:val="24"/>
            </w:rPr>
            <w:instrText xml:space="preserve"> CITATION Ker17 \l 1033 </w:instrText>
          </w:r>
          <w:r w:rsidR="00402C6F" w:rsidRPr="005765F3">
            <w:rPr>
              <w:rFonts w:asciiTheme="minorBidi" w:hAnsiTheme="minorBidi"/>
              <w:noProof/>
              <w:sz w:val="24"/>
              <w:szCs w:val="24"/>
            </w:rPr>
            <w:fldChar w:fldCharType="separate"/>
          </w:r>
          <w:r w:rsidR="00402C6F" w:rsidRPr="005765F3">
            <w:rPr>
              <w:rFonts w:asciiTheme="minorBidi" w:hAnsiTheme="minorBidi"/>
              <w:noProof/>
              <w:sz w:val="24"/>
              <w:szCs w:val="24"/>
            </w:rPr>
            <w:t>(Kerr, R. Kerr, &amp; Xu, 2017)</w:t>
          </w:r>
          <w:r w:rsidR="00402C6F" w:rsidRPr="005765F3">
            <w:rPr>
              <w:rFonts w:asciiTheme="minorBidi" w:hAnsiTheme="minorBidi"/>
              <w:noProof/>
              <w:sz w:val="24"/>
              <w:szCs w:val="24"/>
            </w:rPr>
            <w:fldChar w:fldCharType="end"/>
          </w:r>
        </w:sdtContent>
      </w:sdt>
      <w:r w:rsidR="00FE4AA0" w:rsidRPr="005765F3">
        <w:rPr>
          <w:rFonts w:asciiTheme="minorBidi" w:hAnsiTheme="minorBidi"/>
          <w:sz w:val="24"/>
          <w:szCs w:val="24"/>
        </w:rPr>
        <w:fldChar w:fldCharType="end"/>
      </w:r>
      <w:r w:rsidR="00FE4AA0" w:rsidRPr="005765F3">
        <w:rPr>
          <w:rFonts w:asciiTheme="minorBidi" w:hAnsiTheme="minorBidi"/>
          <w:sz w:val="24"/>
          <w:szCs w:val="24"/>
        </w:rPr>
        <w:t xml:space="preserve"> as </w:t>
      </w:r>
      <w:r w:rsidR="004236BE" w:rsidRPr="005765F3">
        <w:rPr>
          <w:rFonts w:asciiTheme="minorBidi" w:hAnsiTheme="minorBidi"/>
          <w:sz w:val="24"/>
          <w:szCs w:val="24"/>
        </w:rPr>
        <w:t xml:space="preserve">the </w:t>
      </w:r>
      <w:r w:rsidR="00FE4AA0" w:rsidRPr="005765F3">
        <w:rPr>
          <w:rFonts w:asciiTheme="minorBidi" w:hAnsiTheme="minorBidi"/>
          <w:sz w:val="24"/>
          <w:szCs w:val="24"/>
        </w:rPr>
        <w:t xml:space="preserve">base paper for our report from the </w:t>
      </w:r>
      <w:r w:rsidR="00FE4AA0" w:rsidRPr="005765F3">
        <w:rPr>
          <w:rFonts w:asciiTheme="minorBidi" w:hAnsiTheme="minorBidi"/>
          <w:sz w:val="24"/>
          <w:szCs w:val="24"/>
        </w:rPr>
        <w:lastRenderedPageBreak/>
        <w:t xml:space="preserve">Harvard Business School. They </w:t>
      </w:r>
      <w:r w:rsidR="004236BE" w:rsidRPr="005765F3">
        <w:rPr>
          <w:rFonts w:asciiTheme="minorBidi" w:hAnsiTheme="minorBidi"/>
          <w:sz w:val="24"/>
          <w:szCs w:val="24"/>
        </w:rPr>
        <w:t>extensively researched entrepreneurs' personality traits and contrasted them with the recent literature published only afte</w:t>
      </w:r>
      <w:r w:rsidR="00FE4AA0" w:rsidRPr="005765F3">
        <w:rPr>
          <w:rFonts w:asciiTheme="minorBidi" w:hAnsiTheme="minorBidi"/>
          <w:sz w:val="24"/>
          <w:szCs w:val="24"/>
        </w:rPr>
        <w:t>r 2000.</w:t>
      </w:r>
    </w:p>
    <w:p w14:paraId="62BD284C" w14:textId="77777777" w:rsidR="00FE4AA0" w:rsidRPr="005765F3" w:rsidRDefault="00FE4AA0" w:rsidP="005765F3">
      <w:pPr>
        <w:spacing w:line="360" w:lineRule="auto"/>
        <w:jc w:val="both"/>
        <w:rPr>
          <w:rFonts w:asciiTheme="minorBidi" w:hAnsiTheme="minorBidi"/>
          <w:sz w:val="24"/>
          <w:szCs w:val="24"/>
        </w:rPr>
      </w:pPr>
      <w:r w:rsidRPr="005765F3">
        <w:rPr>
          <w:rFonts w:asciiTheme="minorBidi" w:hAnsiTheme="minorBidi"/>
          <w:sz w:val="24"/>
          <w:szCs w:val="24"/>
        </w:rPr>
        <w:t xml:space="preserve">In our report, we will </w:t>
      </w:r>
      <w:r w:rsidR="00B43650" w:rsidRPr="005765F3">
        <w:rPr>
          <w:rFonts w:asciiTheme="minorBidi" w:hAnsiTheme="minorBidi"/>
          <w:sz w:val="24"/>
          <w:szCs w:val="24"/>
        </w:rPr>
        <w:t xml:space="preserve">only </w:t>
      </w:r>
      <w:r w:rsidRPr="005765F3">
        <w:rPr>
          <w:rFonts w:asciiTheme="minorBidi" w:hAnsiTheme="minorBidi"/>
          <w:sz w:val="24"/>
          <w:szCs w:val="24"/>
        </w:rPr>
        <w:t>discuss theories of:</w:t>
      </w:r>
    </w:p>
    <w:p w14:paraId="0DBFC5C0" w14:textId="77777777" w:rsidR="00FE4AA0" w:rsidRPr="005765F3" w:rsidRDefault="00FE4AA0"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Big five model</w:t>
      </w:r>
    </w:p>
    <w:p w14:paraId="11121DEF" w14:textId="77777777" w:rsidR="00FE4AA0" w:rsidRPr="005765F3" w:rsidRDefault="00FE4AA0"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Need for Achievement</w:t>
      </w:r>
    </w:p>
    <w:p w14:paraId="7F1322BA" w14:textId="77777777" w:rsidR="00FE4AA0" w:rsidRPr="005765F3" w:rsidRDefault="00FE4AA0"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Locus of control</w:t>
      </w:r>
    </w:p>
    <w:p w14:paraId="1C282FA9" w14:textId="77777777" w:rsidR="00FE4AA0" w:rsidRPr="005765F3" w:rsidRDefault="00FE4AA0"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Self-Efficacy</w:t>
      </w:r>
      <w:r w:rsidR="00C43FDE" w:rsidRPr="005765F3">
        <w:rPr>
          <w:rFonts w:asciiTheme="minorBidi" w:hAnsiTheme="minorBidi"/>
          <w:sz w:val="24"/>
          <w:szCs w:val="24"/>
        </w:rPr>
        <w:t xml:space="preserve"> &amp; </w:t>
      </w:r>
      <w:r w:rsidRPr="005765F3">
        <w:rPr>
          <w:rFonts w:asciiTheme="minorBidi" w:hAnsiTheme="minorBidi"/>
          <w:sz w:val="24"/>
          <w:szCs w:val="24"/>
        </w:rPr>
        <w:t>Innovativeness</w:t>
      </w:r>
    </w:p>
    <w:p w14:paraId="4CB9240F" w14:textId="77777777" w:rsidR="00FE4AA0" w:rsidRPr="005765F3" w:rsidRDefault="009D0D29" w:rsidP="005765F3">
      <w:pPr>
        <w:pStyle w:val="Heading2"/>
        <w:spacing w:line="360" w:lineRule="auto"/>
        <w:jc w:val="both"/>
        <w:rPr>
          <w:rFonts w:asciiTheme="minorBidi" w:hAnsiTheme="minorBidi" w:cstheme="minorBidi"/>
          <w:b w:val="0"/>
          <w:sz w:val="24"/>
          <w:szCs w:val="24"/>
        </w:rPr>
      </w:pPr>
      <w:bookmarkStart w:id="12" w:name="_Toc111319350"/>
      <w:bookmarkStart w:id="13" w:name="_Toc112956950"/>
      <w:r w:rsidRPr="005765F3">
        <w:rPr>
          <w:rFonts w:asciiTheme="minorBidi" w:hAnsiTheme="minorBidi" w:cstheme="minorBidi"/>
          <w:sz w:val="24"/>
          <w:szCs w:val="24"/>
        </w:rPr>
        <w:t>Big Five Model</w:t>
      </w:r>
      <w:r w:rsidR="003A70B9" w:rsidRPr="005765F3">
        <w:rPr>
          <w:rFonts w:asciiTheme="minorBidi" w:hAnsiTheme="minorBidi" w:cstheme="minorBidi"/>
          <w:sz w:val="24"/>
          <w:szCs w:val="24"/>
        </w:rPr>
        <w:t xml:space="preserve"> (OCEAN)</w:t>
      </w:r>
      <w:r w:rsidRPr="005765F3">
        <w:rPr>
          <w:rFonts w:asciiTheme="minorBidi" w:hAnsiTheme="minorBidi" w:cstheme="minorBidi"/>
          <w:sz w:val="24"/>
          <w:szCs w:val="24"/>
        </w:rPr>
        <w:t>:</w:t>
      </w:r>
      <w:bookmarkEnd w:id="12"/>
      <w:bookmarkEnd w:id="13"/>
    </w:p>
    <w:p w14:paraId="75A94018" w14:textId="621DBD58" w:rsidR="00FE4AA0" w:rsidRPr="005765F3" w:rsidRDefault="004236BE" w:rsidP="005765F3">
      <w:pPr>
        <w:spacing w:line="360" w:lineRule="auto"/>
        <w:jc w:val="both"/>
        <w:rPr>
          <w:rFonts w:asciiTheme="minorBidi" w:hAnsiTheme="minorBidi"/>
          <w:sz w:val="24"/>
          <w:szCs w:val="24"/>
        </w:rPr>
      </w:pPr>
      <w:r w:rsidRPr="005765F3">
        <w:rPr>
          <w:rFonts w:asciiTheme="minorBidi" w:hAnsiTheme="minorBidi"/>
          <w:sz w:val="24"/>
          <w:szCs w:val="24"/>
        </w:rPr>
        <w:t>The b</w:t>
      </w:r>
      <w:r w:rsidR="003A70B9" w:rsidRPr="005765F3">
        <w:rPr>
          <w:rFonts w:asciiTheme="minorBidi" w:hAnsiTheme="minorBidi"/>
          <w:sz w:val="24"/>
          <w:szCs w:val="24"/>
        </w:rPr>
        <w:t>ig five model</w:t>
      </w:r>
      <w:r w:rsidRPr="005765F3">
        <w:rPr>
          <w:rFonts w:asciiTheme="minorBidi" w:hAnsiTheme="minorBidi"/>
          <w:sz w:val="24"/>
          <w:szCs w:val="24"/>
        </w:rPr>
        <w:t>s</w:t>
      </w:r>
      <w:r w:rsidR="003A70B9" w:rsidRPr="005765F3">
        <w:rPr>
          <w:rFonts w:asciiTheme="minorBidi" w:hAnsiTheme="minorBidi"/>
          <w:sz w:val="24"/>
          <w:szCs w:val="24"/>
        </w:rPr>
        <w:t xml:space="preserve"> of personality traits have been found after the contribution of many researchers &amp; psychologists</w:t>
      </w:r>
      <w:r w:rsidRPr="005765F3">
        <w:rPr>
          <w:rFonts w:asciiTheme="minorBidi" w:hAnsiTheme="minorBidi"/>
          <w:sz w:val="24"/>
          <w:szCs w:val="24"/>
        </w:rPr>
        <w:t>;</w:t>
      </w:r>
      <w:r w:rsidR="003A70B9" w:rsidRPr="005765F3">
        <w:rPr>
          <w:rFonts w:asciiTheme="minorBidi" w:hAnsiTheme="minorBidi"/>
          <w:sz w:val="24"/>
          <w:szCs w:val="24"/>
        </w:rPr>
        <w:t xml:space="preserve"> with time, researchers </w:t>
      </w:r>
      <w:r w:rsidRPr="005765F3">
        <w:rPr>
          <w:rFonts w:asciiTheme="minorBidi" w:hAnsiTheme="minorBidi"/>
          <w:sz w:val="24"/>
          <w:szCs w:val="24"/>
        </w:rPr>
        <w:t>have narrowed</w:t>
      </w:r>
      <w:r w:rsidR="003A70B9" w:rsidRPr="005765F3">
        <w:rPr>
          <w:rFonts w:asciiTheme="minorBidi" w:hAnsiTheme="minorBidi"/>
          <w:sz w:val="24"/>
          <w:szCs w:val="24"/>
        </w:rPr>
        <w:t xml:space="preserve"> it down to 5 traits: Openness, Conscientiousness, Extroversion, Agreeableness, and Neuroticism</w:t>
      </w:r>
      <w:r w:rsidR="00890A05">
        <w:rPr>
          <w:rFonts w:asciiTheme="minorBidi" w:hAnsiTheme="minorBidi"/>
          <w:sz w:val="24"/>
          <w:szCs w:val="24"/>
        </w:rPr>
        <w:t>.</w:t>
      </w:r>
      <w:r w:rsidR="003A70B9" w:rsidRPr="005765F3">
        <w:rPr>
          <w:rFonts w:asciiTheme="minorBidi" w:hAnsiTheme="minorBidi"/>
          <w:sz w:val="24"/>
          <w:szCs w:val="24"/>
        </w:rPr>
        <w:t xml:space="preserve"> </w:t>
      </w:r>
      <w:r w:rsidRPr="005765F3">
        <w:rPr>
          <w:rFonts w:asciiTheme="minorBidi" w:hAnsiTheme="minorBidi"/>
          <w:sz w:val="24"/>
          <w:szCs w:val="24"/>
        </w:rPr>
        <w:t>The b</w:t>
      </w:r>
      <w:r w:rsidR="003A70B9" w:rsidRPr="005765F3">
        <w:rPr>
          <w:rFonts w:asciiTheme="minorBidi" w:hAnsiTheme="minorBidi"/>
          <w:sz w:val="24"/>
          <w:szCs w:val="24"/>
        </w:rPr>
        <w:t>ig five</w:t>
      </w:r>
      <w:r w:rsidR="00280819" w:rsidRPr="005765F3">
        <w:rPr>
          <w:rFonts w:asciiTheme="minorBidi" w:hAnsiTheme="minorBidi"/>
          <w:sz w:val="24"/>
          <w:szCs w:val="24"/>
        </w:rPr>
        <w:t xml:space="preserve"> OCEAN</w:t>
      </w:r>
      <w:r w:rsidR="003A70B9" w:rsidRPr="005765F3">
        <w:rPr>
          <w:rFonts w:asciiTheme="minorBidi" w:hAnsiTheme="minorBidi"/>
          <w:sz w:val="24"/>
          <w:szCs w:val="24"/>
        </w:rPr>
        <w:t xml:space="preserve"> </w:t>
      </w:r>
      <w:r w:rsidR="00280819" w:rsidRPr="005765F3">
        <w:rPr>
          <w:rFonts w:asciiTheme="minorBidi" w:hAnsiTheme="minorBidi"/>
          <w:sz w:val="24"/>
          <w:szCs w:val="24"/>
        </w:rPr>
        <w:t>theory</w:t>
      </w:r>
      <w:r w:rsidR="003A70B9" w:rsidRPr="005765F3">
        <w:rPr>
          <w:rFonts w:asciiTheme="minorBidi" w:hAnsiTheme="minorBidi"/>
          <w:sz w:val="24"/>
          <w:szCs w:val="24"/>
        </w:rPr>
        <w:t xml:space="preserve"> is </w:t>
      </w:r>
      <w:r w:rsidRPr="005765F3">
        <w:rPr>
          <w:rFonts w:asciiTheme="minorBidi" w:hAnsiTheme="minorBidi"/>
          <w:sz w:val="24"/>
          <w:szCs w:val="24"/>
        </w:rPr>
        <w:t xml:space="preserve">a </w:t>
      </w:r>
      <w:r w:rsidR="003A70B9" w:rsidRPr="005765F3">
        <w:rPr>
          <w:rFonts w:asciiTheme="minorBidi" w:hAnsiTheme="minorBidi"/>
          <w:sz w:val="24"/>
          <w:szCs w:val="24"/>
        </w:rPr>
        <w:t xml:space="preserve">multidimensional method in the direction of </w:t>
      </w:r>
      <w:r w:rsidR="00280819" w:rsidRPr="005765F3">
        <w:rPr>
          <w:rFonts w:asciiTheme="minorBidi" w:hAnsiTheme="minorBidi"/>
          <w:sz w:val="24"/>
          <w:szCs w:val="24"/>
        </w:rPr>
        <w:t>describing</w:t>
      </w:r>
      <w:r w:rsidR="003A70B9" w:rsidRPr="005765F3">
        <w:rPr>
          <w:rFonts w:asciiTheme="minorBidi" w:hAnsiTheme="minorBidi"/>
          <w:sz w:val="24"/>
          <w:szCs w:val="24"/>
        </w:rPr>
        <w:t xml:space="preserve"> personality. </w:t>
      </w:r>
      <w:r w:rsidR="00280819" w:rsidRPr="005765F3">
        <w:rPr>
          <w:rFonts w:asciiTheme="minorBidi" w:hAnsiTheme="minorBidi"/>
          <w:sz w:val="24"/>
          <w:szCs w:val="24"/>
        </w:rPr>
        <w:t xml:space="preserve">When the openness behavior of entrepreneurs </w:t>
      </w:r>
      <w:r w:rsidRPr="005765F3">
        <w:rPr>
          <w:rFonts w:asciiTheme="minorBidi" w:hAnsiTheme="minorBidi"/>
          <w:sz w:val="24"/>
          <w:szCs w:val="24"/>
        </w:rPr>
        <w:t>has</w:t>
      </w:r>
      <w:r w:rsidR="00280819" w:rsidRPr="005765F3">
        <w:rPr>
          <w:rFonts w:asciiTheme="minorBidi" w:hAnsiTheme="minorBidi"/>
          <w:sz w:val="24"/>
          <w:szCs w:val="24"/>
        </w:rPr>
        <w:t xml:space="preserve"> discussed, previous studies have established that entrepreneurs are always open to </w:t>
      </w:r>
      <w:r w:rsidRPr="005765F3">
        <w:rPr>
          <w:rFonts w:asciiTheme="minorBidi" w:hAnsiTheme="minorBidi"/>
          <w:sz w:val="24"/>
          <w:szCs w:val="24"/>
        </w:rPr>
        <w:t>new experiences and face new challenges because</w:t>
      </w:r>
      <w:r w:rsidR="00280819" w:rsidRPr="005765F3">
        <w:rPr>
          <w:rFonts w:asciiTheme="minorBidi" w:hAnsiTheme="minorBidi"/>
          <w:sz w:val="24"/>
          <w:szCs w:val="24"/>
        </w:rPr>
        <w:t xml:space="preserve"> they a</w:t>
      </w:r>
      <w:r w:rsidRPr="005765F3">
        <w:rPr>
          <w:rFonts w:asciiTheme="minorBidi" w:hAnsiTheme="minorBidi"/>
          <w:sz w:val="24"/>
          <w:szCs w:val="24"/>
        </w:rPr>
        <w:t>lways strive</w:t>
      </w:r>
      <w:r w:rsidR="00280819" w:rsidRPr="005765F3">
        <w:rPr>
          <w:rFonts w:asciiTheme="minorBidi" w:hAnsiTheme="minorBidi"/>
          <w:sz w:val="24"/>
          <w:szCs w:val="24"/>
        </w:rPr>
        <w:t xml:space="preserve"> to have new learnings. This behavior enables them to present </w:t>
      </w:r>
      <w:r w:rsidRPr="005765F3">
        <w:rPr>
          <w:rFonts w:asciiTheme="minorBidi" w:hAnsiTheme="minorBidi"/>
          <w:sz w:val="24"/>
          <w:szCs w:val="24"/>
        </w:rPr>
        <w:t>creative business</w:t>
      </w:r>
      <w:r w:rsidR="00280819" w:rsidRPr="005765F3">
        <w:rPr>
          <w:rFonts w:asciiTheme="minorBidi" w:hAnsiTheme="minorBidi"/>
          <w:sz w:val="24"/>
          <w:szCs w:val="24"/>
        </w:rPr>
        <w:t xml:space="preserve"> solutions</w:t>
      </w:r>
      <w:r w:rsidR="00A203B3" w:rsidRPr="005765F3">
        <w:rPr>
          <w:rFonts w:asciiTheme="minorBidi" w:hAnsiTheme="minorBidi"/>
          <w:sz w:val="24"/>
          <w:szCs w:val="24"/>
        </w:rPr>
        <w:t xml:space="preserve"> </w:t>
      </w:r>
      <w:sdt>
        <w:sdtPr>
          <w:rPr>
            <w:rFonts w:asciiTheme="minorBidi" w:hAnsiTheme="minorBidi"/>
            <w:sz w:val="24"/>
            <w:szCs w:val="24"/>
          </w:rPr>
          <w:id w:val="-320968895"/>
          <w:citation/>
        </w:sdtPr>
        <w:sdtContent>
          <w:r w:rsidR="00A203B3" w:rsidRPr="005765F3">
            <w:rPr>
              <w:rFonts w:asciiTheme="minorBidi" w:hAnsiTheme="minorBidi"/>
              <w:sz w:val="24"/>
              <w:szCs w:val="24"/>
            </w:rPr>
            <w:fldChar w:fldCharType="begin"/>
          </w:r>
          <w:r w:rsidR="00A203B3" w:rsidRPr="005765F3">
            <w:rPr>
              <w:rFonts w:asciiTheme="minorBidi" w:hAnsiTheme="minorBidi"/>
              <w:sz w:val="24"/>
              <w:szCs w:val="24"/>
            </w:rPr>
            <w:instrText xml:space="preserve"> CITATION Ker17 \l 1033 </w:instrText>
          </w:r>
          <w:r w:rsidR="00A203B3" w:rsidRPr="005765F3">
            <w:rPr>
              <w:rFonts w:asciiTheme="minorBidi" w:hAnsiTheme="minorBidi"/>
              <w:sz w:val="24"/>
              <w:szCs w:val="24"/>
            </w:rPr>
            <w:fldChar w:fldCharType="separate"/>
          </w:r>
          <w:r w:rsidR="00A203B3" w:rsidRPr="005765F3">
            <w:rPr>
              <w:rFonts w:asciiTheme="minorBidi" w:hAnsiTheme="minorBidi"/>
              <w:noProof/>
              <w:sz w:val="24"/>
              <w:szCs w:val="24"/>
            </w:rPr>
            <w:t>(Kerr, R. Kerr, &amp; Xu, 2017)</w:t>
          </w:r>
          <w:r w:rsidR="00A203B3" w:rsidRPr="005765F3">
            <w:rPr>
              <w:rFonts w:asciiTheme="minorBidi" w:hAnsiTheme="minorBidi"/>
              <w:sz w:val="24"/>
              <w:szCs w:val="24"/>
            </w:rPr>
            <w:fldChar w:fldCharType="end"/>
          </w:r>
        </w:sdtContent>
      </w:sdt>
      <w:r w:rsidR="00280819" w:rsidRPr="005765F3">
        <w:rPr>
          <w:rFonts w:asciiTheme="minorBidi" w:hAnsiTheme="minorBidi"/>
          <w:sz w:val="24"/>
          <w:szCs w:val="24"/>
        </w:rPr>
        <w:t xml:space="preserve">. When we define the difference between managers &amp; entrepreneurs, the most important variance is Conscientiousness. </w:t>
      </w:r>
      <w:r w:rsidR="007F2E3F" w:rsidRPr="005765F3">
        <w:rPr>
          <w:rFonts w:asciiTheme="minorBidi" w:hAnsiTheme="minorBidi"/>
          <w:sz w:val="24"/>
          <w:szCs w:val="24"/>
        </w:rPr>
        <w:t xml:space="preserve">Entrepreneurs are always found more motivated </w:t>
      </w:r>
      <w:r w:rsidRPr="005765F3">
        <w:rPr>
          <w:rFonts w:asciiTheme="minorBidi" w:hAnsiTheme="minorBidi"/>
          <w:sz w:val="24"/>
          <w:szCs w:val="24"/>
        </w:rPr>
        <w:t>by</w:t>
      </w:r>
      <w:r w:rsidR="007F2E3F" w:rsidRPr="005765F3">
        <w:rPr>
          <w:rFonts w:asciiTheme="minorBidi" w:hAnsiTheme="minorBidi"/>
          <w:sz w:val="24"/>
          <w:szCs w:val="24"/>
        </w:rPr>
        <w:t xml:space="preserve"> their achievements which enable them to organize their tasks and perform more efficiently and effectively. Somehow, managers and entrepreneurs are a bit similarly dependent</w:t>
      </w:r>
      <w:r w:rsidRPr="005765F3">
        <w:rPr>
          <w:rFonts w:asciiTheme="minorBidi" w:hAnsiTheme="minorBidi"/>
          <w:sz w:val="24"/>
          <w:szCs w:val="24"/>
        </w:rPr>
        <w:t>,</w:t>
      </w:r>
      <w:r w:rsidR="007F2E3F" w:rsidRPr="005765F3">
        <w:rPr>
          <w:rFonts w:asciiTheme="minorBidi" w:hAnsiTheme="minorBidi"/>
          <w:sz w:val="24"/>
          <w:szCs w:val="24"/>
        </w:rPr>
        <w:t xml:space="preserve"> but the working of entrepreneurs </w:t>
      </w:r>
      <w:r w:rsidRPr="005765F3">
        <w:rPr>
          <w:rFonts w:asciiTheme="minorBidi" w:hAnsiTheme="minorBidi"/>
          <w:sz w:val="24"/>
          <w:szCs w:val="24"/>
        </w:rPr>
        <w:t>is</w:t>
      </w:r>
      <w:r w:rsidR="007F2E3F" w:rsidRPr="005765F3">
        <w:rPr>
          <w:rFonts w:asciiTheme="minorBidi" w:hAnsiTheme="minorBidi"/>
          <w:sz w:val="24"/>
          <w:szCs w:val="24"/>
        </w:rPr>
        <w:t xml:space="preserve"> more focused on success and achievement</w:t>
      </w:r>
      <w:r w:rsidR="007B3CBE" w:rsidRPr="005765F3">
        <w:rPr>
          <w:rFonts w:asciiTheme="minorBidi" w:hAnsiTheme="minorBidi"/>
          <w:sz w:val="24"/>
          <w:szCs w:val="24"/>
        </w:rPr>
        <w:t xml:space="preserve"> </w:t>
      </w:r>
      <w:sdt>
        <w:sdtPr>
          <w:rPr>
            <w:rFonts w:asciiTheme="minorBidi" w:hAnsiTheme="minorBidi"/>
            <w:sz w:val="24"/>
            <w:szCs w:val="24"/>
          </w:rPr>
          <w:id w:val="-164640800"/>
          <w:citation/>
        </w:sdtPr>
        <w:sdtContent>
          <w:r w:rsidR="00B23288" w:rsidRPr="005765F3">
            <w:rPr>
              <w:rFonts w:asciiTheme="minorBidi" w:hAnsiTheme="minorBidi"/>
              <w:sz w:val="24"/>
              <w:szCs w:val="24"/>
            </w:rPr>
            <w:fldChar w:fldCharType="begin"/>
          </w:r>
          <w:r w:rsidR="00B23288" w:rsidRPr="005765F3">
            <w:rPr>
              <w:rFonts w:asciiTheme="minorBidi" w:hAnsiTheme="minorBidi"/>
              <w:sz w:val="24"/>
              <w:szCs w:val="24"/>
            </w:rPr>
            <w:instrText xml:space="preserve"> CITATION Zha06 \l 1033 </w:instrText>
          </w:r>
          <w:r w:rsidR="00B23288" w:rsidRPr="005765F3">
            <w:rPr>
              <w:rFonts w:asciiTheme="minorBidi" w:hAnsiTheme="minorBidi"/>
              <w:sz w:val="24"/>
              <w:szCs w:val="24"/>
            </w:rPr>
            <w:fldChar w:fldCharType="separate"/>
          </w:r>
          <w:r w:rsidR="00B23288" w:rsidRPr="005765F3">
            <w:rPr>
              <w:rFonts w:asciiTheme="minorBidi" w:hAnsiTheme="minorBidi"/>
              <w:noProof/>
              <w:sz w:val="24"/>
              <w:szCs w:val="24"/>
            </w:rPr>
            <w:t>(Zhao, 2006)</w:t>
          </w:r>
          <w:r w:rsidR="00B23288" w:rsidRPr="005765F3">
            <w:rPr>
              <w:rFonts w:asciiTheme="minorBidi" w:hAnsiTheme="minorBidi"/>
              <w:sz w:val="24"/>
              <w:szCs w:val="24"/>
            </w:rPr>
            <w:fldChar w:fldCharType="end"/>
          </w:r>
        </w:sdtContent>
      </w:sdt>
      <w:r w:rsidR="007F2E3F" w:rsidRPr="005765F3">
        <w:rPr>
          <w:rFonts w:asciiTheme="minorBidi" w:hAnsiTheme="minorBidi"/>
          <w:sz w:val="24"/>
          <w:szCs w:val="24"/>
        </w:rPr>
        <w:t xml:space="preserve">. Entrepreneurs are also extroverts as they have to attend </w:t>
      </w:r>
      <w:r w:rsidRPr="005765F3">
        <w:rPr>
          <w:rFonts w:asciiTheme="minorBidi" w:hAnsiTheme="minorBidi"/>
          <w:sz w:val="24"/>
          <w:szCs w:val="24"/>
        </w:rPr>
        <w:t>a social gathering</w:t>
      </w:r>
      <w:r w:rsidR="007F2E3F" w:rsidRPr="005765F3">
        <w:rPr>
          <w:rFonts w:asciiTheme="minorBidi" w:hAnsiTheme="minorBidi"/>
          <w:sz w:val="24"/>
          <w:szCs w:val="24"/>
        </w:rPr>
        <w:t xml:space="preserve"> and interact with people to increase their networking. This networking helps them in the development of their business. And at the end, entrepreneurs lack agreeableness and neuroticism</w:t>
      </w:r>
      <w:r w:rsidR="00721134" w:rsidRPr="005765F3">
        <w:rPr>
          <w:rFonts w:asciiTheme="minorBidi" w:hAnsiTheme="minorBidi"/>
          <w:sz w:val="24"/>
          <w:szCs w:val="24"/>
        </w:rPr>
        <w:t xml:space="preserve"> </w:t>
      </w:r>
      <w:sdt>
        <w:sdtPr>
          <w:rPr>
            <w:rFonts w:asciiTheme="minorBidi" w:hAnsiTheme="minorBidi"/>
            <w:sz w:val="24"/>
            <w:szCs w:val="24"/>
          </w:rPr>
          <w:id w:val="485283137"/>
          <w:citation/>
        </w:sdtPr>
        <w:sdtContent>
          <w:r w:rsidR="00721134" w:rsidRPr="005765F3">
            <w:rPr>
              <w:rFonts w:asciiTheme="minorBidi" w:hAnsiTheme="minorBidi"/>
              <w:sz w:val="24"/>
              <w:szCs w:val="24"/>
            </w:rPr>
            <w:fldChar w:fldCharType="begin"/>
          </w:r>
          <w:r w:rsidR="00721134" w:rsidRPr="005765F3">
            <w:rPr>
              <w:rFonts w:asciiTheme="minorBidi" w:hAnsiTheme="minorBidi"/>
              <w:sz w:val="24"/>
              <w:szCs w:val="24"/>
            </w:rPr>
            <w:instrText xml:space="preserve"> CITATION Ker17 \l 1033 </w:instrText>
          </w:r>
          <w:r w:rsidR="00721134" w:rsidRPr="005765F3">
            <w:rPr>
              <w:rFonts w:asciiTheme="minorBidi" w:hAnsiTheme="minorBidi"/>
              <w:sz w:val="24"/>
              <w:szCs w:val="24"/>
            </w:rPr>
            <w:fldChar w:fldCharType="separate"/>
          </w:r>
          <w:r w:rsidR="00721134" w:rsidRPr="005765F3">
            <w:rPr>
              <w:rFonts w:asciiTheme="minorBidi" w:hAnsiTheme="minorBidi"/>
              <w:noProof/>
              <w:sz w:val="24"/>
              <w:szCs w:val="24"/>
            </w:rPr>
            <w:t>(Kerr, R. Kerr, &amp; Xu, 2017)</w:t>
          </w:r>
          <w:r w:rsidR="00721134" w:rsidRPr="005765F3">
            <w:rPr>
              <w:rFonts w:asciiTheme="minorBidi" w:hAnsiTheme="minorBidi"/>
              <w:sz w:val="24"/>
              <w:szCs w:val="24"/>
            </w:rPr>
            <w:fldChar w:fldCharType="end"/>
          </w:r>
        </w:sdtContent>
      </w:sdt>
      <w:r w:rsidR="007F2E3F" w:rsidRPr="005765F3">
        <w:rPr>
          <w:rFonts w:asciiTheme="minorBidi" w:hAnsiTheme="minorBidi"/>
          <w:sz w:val="24"/>
          <w:szCs w:val="24"/>
        </w:rPr>
        <w:t xml:space="preserve">. </w:t>
      </w:r>
    </w:p>
    <w:p w14:paraId="790CC117" w14:textId="77777777" w:rsidR="00D666EB" w:rsidRPr="005765F3" w:rsidRDefault="00D666EB" w:rsidP="005765F3">
      <w:pPr>
        <w:pStyle w:val="Heading2"/>
        <w:spacing w:line="360" w:lineRule="auto"/>
        <w:jc w:val="both"/>
        <w:rPr>
          <w:rFonts w:asciiTheme="minorBidi" w:hAnsiTheme="minorBidi" w:cstheme="minorBidi"/>
          <w:b w:val="0"/>
          <w:sz w:val="24"/>
          <w:szCs w:val="24"/>
        </w:rPr>
      </w:pPr>
      <w:bookmarkStart w:id="14" w:name="_Toc111319351"/>
      <w:bookmarkStart w:id="15" w:name="_Toc112956951"/>
      <w:r w:rsidRPr="005765F3">
        <w:rPr>
          <w:rFonts w:asciiTheme="minorBidi" w:hAnsiTheme="minorBidi" w:cstheme="minorBidi"/>
          <w:sz w:val="24"/>
          <w:szCs w:val="24"/>
        </w:rPr>
        <w:t>Locus of control</w:t>
      </w:r>
      <w:r w:rsidR="001C242A" w:rsidRPr="005765F3">
        <w:rPr>
          <w:rFonts w:asciiTheme="minorBidi" w:hAnsiTheme="minorBidi" w:cstheme="minorBidi"/>
          <w:sz w:val="24"/>
          <w:szCs w:val="24"/>
        </w:rPr>
        <w:t xml:space="preserve"> theory</w:t>
      </w:r>
      <w:r w:rsidRPr="005765F3">
        <w:rPr>
          <w:rFonts w:asciiTheme="minorBidi" w:hAnsiTheme="minorBidi" w:cstheme="minorBidi"/>
          <w:sz w:val="24"/>
          <w:szCs w:val="24"/>
        </w:rPr>
        <w:t>:</w:t>
      </w:r>
      <w:bookmarkEnd w:id="14"/>
      <w:bookmarkEnd w:id="15"/>
    </w:p>
    <w:p w14:paraId="7958909B" w14:textId="3E9ED589" w:rsidR="001C242A" w:rsidRPr="005765F3" w:rsidRDefault="004236BE" w:rsidP="005765F3">
      <w:pPr>
        <w:spacing w:line="360" w:lineRule="auto"/>
        <w:jc w:val="both"/>
        <w:rPr>
          <w:rFonts w:asciiTheme="minorBidi" w:hAnsiTheme="minorBidi"/>
          <w:sz w:val="24"/>
          <w:szCs w:val="24"/>
        </w:rPr>
      </w:pPr>
      <w:r w:rsidRPr="005765F3">
        <w:rPr>
          <w:rFonts w:asciiTheme="minorBidi" w:hAnsiTheme="minorBidi"/>
          <w:sz w:val="24"/>
          <w:szCs w:val="24"/>
        </w:rPr>
        <w:t>The l</w:t>
      </w:r>
      <w:r w:rsidR="001C242A" w:rsidRPr="005765F3">
        <w:rPr>
          <w:rFonts w:asciiTheme="minorBidi" w:hAnsiTheme="minorBidi"/>
          <w:sz w:val="24"/>
          <w:szCs w:val="24"/>
        </w:rPr>
        <w:t>ocus of control theory was first conceptualized by Julian B. Rotter</w:t>
      </w:r>
      <w:r w:rsidRPr="005765F3">
        <w:rPr>
          <w:rFonts w:asciiTheme="minorBidi" w:hAnsiTheme="minorBidi"/>
          <w:sz w:val="24"/>
          <w:szCs w:val="24"/>
        </w:rPr>
        <w:t>, which stated that people who believe they are responsible for all the happenings in their lives have more control over</w:t>
      </w:r>
      <w:r w:rsidR="001C242A" w:rsidRPr="005765F3">
        <w:rPr>
          <w:rFonts w:asciiTheme="minorBidi" w:hAnsiTheme="minorBidi"/>
          <w:sz w:val="24"/>
          <w:szCs w:val="24"/>
        </w:rPr>
        <w:t xml:space="preserve"> their lives.</w:t>
      </w:r>
    </w:p>
    <w:p w14:paraId="55B070E2" w14:textId="0F101A1B" w:rsidR="00D666EB" w:rsidRPr="005765F3" w:rsidRDefault="00695DED" w:rsidP="005765F3">
      <w:pPr>
        <w:spacing w:line="360" w:lineRule="auto"/>
        <w:jc w:val="both"/>
        <w:rPr>
          <w:rFonts w:asciiTheme="minorBidi" w:hAnsiTheme="minorBidi"/>
          <w:sz w:val="24"/>
          <w:szCs w:val="24"/>
        </w:rPr>
      </w:pPr>
      <w:r w:rsidRPr="005765F3">
        <w:rPr>
          <w:rFonts w:asciiTheme="minorBidi" w:hAnsiTheme="minorBidi"/>
          <w:sz w:val="24"/>
          <w:szCs w:val="24"/>
        </w:rPr>
        <w:lastRenderedPageBreak/>
        <w:t xml:space="preserve">In the previous studies, it has been established that entrepreneurs have </w:t>
      </w:r>
      <w:r w:rsidR="004236BE" w:rsidRPr="005765F3">
        <w:rPr>
          <w:rFonts w:asciiTheme="minorBidi" w:hAnsiTheme="minorBidi"/>
          <w:sz w:val="24"/>
          <w:szCs w:val="24"/>
        </w:rPr>
        <w:t xml:space="preserve">a </w:t>
      </w:r>
      <w:r w:rsidRPr="005765F3">
        <w:rPr>
          <w:rFonts w:asciiTheme="minorBidi" w:hAnsiTheme="minorBidi"/>
          <w:sz w:val="24"/>
          <w:szCs w:val="24"/>
        </w:rPr>
        <w:t>high degree of locus of control. And it</w:t>
      </w:r>
      <w:r w:rsidR="004236BE" w:rsidRPr="005765F3">
        <w:rPr>
          <w:rFonts w:asciiTheme="minorBidi" w:hAnsiTheme="minorBidi"/>
          <w:sz w:val="24"/>
          <w:szCs w:val="24"/>
        </w:rPr>
        <w:t>'</w:t>
      </w:r>
      <w:r w:rsidRPr="005765F3">
        <w:rPr>
          <w:rFonts w:asciiTheme="minorBidi" w:hAnsiTheme="minorBidi"/>
          <w:sz w:val="24"/>
          <w:szCs w:val="24"/>
        </w:rPr>
        <w:t>s one of the most significant attribute</w:t>
      </w:r>
      <w:r w:rsidR="004236BE" w:rsidRPr="005765F3">
        <w:rPr>
          <w:rFonts w:asciiTheme="minorBidi" w:hAnsiTheme="minorBidi"/>
          <w:sz w:val="24"/>
          <w:szCs w:val="24"/>
        </w:rPr>
        <w:t>s</w:t>
      </w:r>
      <w:r w:rsidRPr="005765F3">
        <w:rPr>
          <w:rFonts w:asciiTheme="minorBidi" w:hAnsiTheme="minorBidi"/>
          <w:sz w:val="24"/>
          <w:szCs w:val="24"/>
        </w:rPr>
        <w:t xml:space="preserve"> of entrepreneurs. When entrepreneurs with </w:t>
      </w:r>
      <w:r w:rsidR="004236BE" w:rsidRPr="005765F3">
        <w:rPr>
          <w:rFonts w:asciiTheme="minorBidi" w:hAnsiTheme="minorBidi"/>
          <w:sz w:val="24"/>
          <w:szCs w:val="24"/>
        </w:rPr>
        <w:t xml:space="preserve">a </w:t>
      </w:r>
      <w:r w:rsidRPr="005765F3">
        <w:rPr>
          <w:rFonts w:asciiTheme="minorBidi" w:hAnsiTheme="minorBidi"/>
          <w:sz w:val="24"/>
          <w:szCs w:val="24"/>
        </w:rPr>
        <w:t xml:space="preserve">high degree of locus of control </w:t>
      </w:r>
      <w:r w:rsidR="001C242A" w:rsidRPr="005765F3">
        <w:rPr>
          <w:rFonts w:asciiTheme="minorBidi" w:hAnsiTheme="minorBidi"/>
          <w:sz w:val="24"/>
          <w:szCs w:val="24"/>
        </w:rPr>
        <w:t>believe</w:t>
      </w:r>
      <w:r w:rsidRPr="005765F3">
        <w:rPr>
          <w:rFonts w:asciiTheme="minorBidi" w:hAnsiTheme="minorBidi"/>
          <w:sz w:val="24"/>
          <w:szCs w:val="24"/>
        </w:rPr>
        <w:t xml:space="preserve"> that they are sole drivers of the fate of their lives and business, they able to struggle more for themselves and make perform good </w:t>
      </w:r>
      <w:r w:rsidR="004236BE" w:rsidRPr="005765F3">
        <w:rPr>
          <w:rFonts w:asciiTheme="minorBidi" w:hAnsiTheme="minorBidi"/>
          <w:sz w:val="24"/>
          <w:szCs w:val="24"/>
        </w:rPr>
        <w:t>under</w:t>
      </w:r>
      <w:r w:rsidRPr="005765F3">
        <w:rPr>
          <w:rFonts w:asciiTheme="minorBidi" w:hAnsiTheme="minorBidi"/>
          <w:sz w:val="24"/>
          <w:szCs w:val="24"/>
        </w:rPr>
        <w:t xml:space="preserve"> pressure </w:t>
      </w:r>
      <w:r w:rsidR="004236BE" w:rsidRPr="005765F3">
        <w:rPr>
          <w:rFonts w:asciiTheme="minorBidi" w:hAnsiTheme="minorBidi"/>
          <w:sz w:val="24"/>
          <w:szCs w:val="24"/>
        </w:rPr>
        <w:t>as</w:t>
      </w:r>
      <w:r w:rsidRPr="005765F3">
        <w:rPr>
          <w:rFonts w:asciiTheme="minorBidi" w:hAnsiTheme="minorBidi"/>
          <w:sz w:val="24"/>
          <w:szCs w:val="24"/>
        </w:rPr>
        <w:t xml:space="preserve"> </w:t>
      </w:r>
      <w:r w:rsidR="004236BE" w:rsidRPr="005765F3">
        <w:rPr>
          <w:rFonts w:asciiTheme="minorBidi" w:hAnsiTheme="minorBidi"/>
          <w:sz w:val="24"/>
          <w:szCs w:val="24"/>
        </w:rPr>
        <w:t xml:space="preserve">a </w:t>
      </w:r>
      <w:r w:rsidRPr="005765F3">
        <w:rPr>
          <w:rFonts w:asciiTheme="minorBidi" w:hAnsiTheme="minorBidi"/>
          <w:sz w:val="24"/>
          <w:szCs w:val="24"/>
        </w:rPr>
        <w:t>result of good decision</w:t>
      </w:r>
      <w:r w:rsidR="004236BE" w:rsidRPr="005765F3">
        <w:rPr>
          <w:rFonts w:asciiTheme="minorBidi" w:hAnsiTheme="minorBidi"/>
          <w:sz w:val="24"/>
          <w:szCs w:val="24"/>
        </w:rPr>
        <w:t>-</w:t>
      </w:r>
      <w:r w:rsidRPr="005765F3">
        <w:rPr>
          <w:rFonts w:asciiTheme="minorBidi" w:hAnsiTheme="minorBidi"/>
          <w:sz w:val="24"/>
          <w:szCs w:val="24"/>
        </w:rPr>
        <w:t>making ability</w:t>
      </w:r>
      <w:r w:rsidR="0016272D" w:rsidRPr="005765F3">
        <w:rPr>
          <w:rFonts w:asciiTheme="minorBidi" w:hAnsiTheme="minorBidi"/>
          <w:sz w:val="24"/>
          <w:szCs w:val="24"/>
        </w:rPr>
        <w:t xml:space="preserve"> </w:t>
      </w:r>
      <w:sdt>
        <w:sdtPr>
          <w:rPr>
            <w:rFonts w:asciiTheme="minorBidi" w:hAnsiTheme="minorBidi"/>
            <w:sz w:val="24"/>
            <w:szCs w:val="24"/>
          </w:rPr>
          <w:id w:val="-772163746"/>
          <w:citation/>
        </w:sdtPr>
        <w:sdtContent>
          <w:r w:rsidR="0016272D" w:rsidRPr="005765F3">
            <w:rPr>
              <w:rFonts w:asciiTheme="minorBidi" w:hAnsiTheme="minorBidi"/>
              <w:sz w:val="24"/>
              <w:szCs w:val="24"/>
            </w:rPr>
            <w:fldChar w:fldCharType="begin"/>
          </w:r>
          <w:r w:rsidR="0016272D" w:rsidRPr="005765F3">
            <w:rPr>
              <w:rFonts w:asciiTheme="minorBidi" w:hAnsiTheme="minorBidi"/>
              <w:sz w:val="24"/>
              <w:szCs w:val="24"/>
            </w:rPr>
            <w:instrText xml:space="preserve"> CITATION Mar09 \l 1033 </w:instrText>
          </w:r>
          <w:r w:rsidR="0016272D" w:rsidRPr="005765F3">
            <w:rPr>
              <w:rFonts w:asciiTheme="minorBidi" w:hAnsiTheme="minorBidi"/>
              <w:sz w:val="24"/>
              <w:szCs w:val="24"/>
            </w:rPr>
            <w:fldChar w:fldCharType="separate"/>
          </w:r>
          <w:r w:rsidR="0016272D" w:rsidRPr="005765F3">
            <w:rPr>
              <w:rFonts w:asciiTheme="minorBidi" w:hAnsiTheme="minorBidi"/>
              <w:noProof/>
              <w:sz w:val="24"/>
              <w:szCs w:val="24"/>
            </w:rPr>
            <w:t>(Caliendo, 2009)</w:t>
          </w:r>
          <w:r w:rsidR="0016272D" w:rsidRPr="005765F3">
            <w:rPr>
              <w:rFonts w:asciiTheme="minorBidi" w:hAnsiTheme="minorBidi"/>
              <w:sz w:val="24"/>
              <w:szCs w:val="24"/>
            </w:rPr>
            <w:fldChar w:fldCharType="end"/>
          </w:r>
        </w:sdtContent>
      </w:sdt>
      <w:r w:rsidR="00456840" w:rsidRPr="005765F3">
        <w:rPr>
          <w:rFonts w:asciiTheme="minorBidi" w:hAnsiTheme="minorBidi"/>
          <w:sz w:val="24"/>
          <w:szCs w:val="24"/>
        </w:rPr>
        <w:t>.</w:t>
      </w:r>
    </w:p>
    <w:p w14:paraId="6CE78190" w14:textId="77777777" w:rsidR="001C242A" w:rsidRPr="005765F3" w:rsidRDefault="00C43FDE" w:rsidP="005765F3">
      <w:pPr>
        <w:pStyle w:val="Heading2"/>
        <w:spacing w:line="360" w:lineRule="auto"/>
        <w:jc w:val="both"/>
        <w:rPr>
          <w:rFonts w:asciiTheme="minorBidi" w:hAnsiTheme="minorBidi" w:cstheme="minorBidi"/>
          <w:b w:val="0"/>
          <w:sz w:val="24"/>
          <w:szCs w:val="24"/>
        </w:rPr>
      </w:pPr>
      <w:bookmarkStart w:id="16" w:name="_Toc111319352"/>
      <w:bookmarkStart w:id="17" w:name="_Toc112956952"/>
      <w:r w:rsidRPr="005765F3">
        <w:rPr>
          <w:rFonts w:asciiTheme="minorBidi" w:hAnsiTheme="minorBidi" w:cstheme="minorBidi"/>
          <w:sz w:val="24"/>
          <w:szCs w:val="24"/>
        </w:rPr>
        <w:t>Need for Achievement Theory:</w:t>
      </w:r>
      <w:bookmarkEnd w:id="16"/>
      <w:bookmarkEnd w:id="17"/>
    </w:p>
    <w:p w14:paraId="08626DFF" w14:textId="50D894F1" w:rsidR="00C43FDE" w:rsidRPr="005765F3" w:rsidRDefault="004236BE" w:rsidP="005765F3">
      <w:pPr>
        <w:spacing w:line="360" w:lineRule="auto"/>
        <w:jc w:val="both"/>
        <w:rPr>
          <w:rFonts w:asciiTheme="minorBidi" w:hAnsiTheme="minorBidi"/>
          <w:sz w:val="24"/>
          <w:szCs w:val="24"/>
        </w:rPr>
      </w:pPr>
      <w:r w:rsidRPr="005765F3">
        <w:rPr>
          <w:rFonts w:asciiTheme="minorBidi" w:hAnsiTheme="minorBidi"/>
          <w:sz w:val="24"/>
          <w:szCs w:val="24"/>
        </w:rPr>
        <w:t>The n</w:t>
      </w:r>
      <w:r w:rsidR="00C43FDE" w:rsidRPr="005765F3">
        <w:rPr>
          <w:rFonts w:asciiTheme="minorBidi" w:hAnsiTheme="minorBidi"/>
          <w:sz w:val="24"/>
          <w:szCs w:val="24"/>
        </w:rPr>
        <w:t xml:space="preserve">eed for achievement theory </w:t>
      </w:r>
      <w:r w:rsidRPr="005765F3">
        <w:rPr>
          <w:rFonts w:asciiTheme="minorBidi" w:hAnsiTheme="minorBidi"/>
          <w:sz w:val="24"/>
          <w:szCs w:val="24"/>
        </w:rPr>
        <w:t>was presented by the McClelland in 1961 and explained why people are motivated more to achiev</w:t>
      </w:r>
      <w:r w:rsidR="00C43FDE" w:rsidRPr="005765F3">
        <w:rPr>
          <w:rFonts w:asciiTheme="minorBidi" w:hAnsiTheme="minorBidi"/>
          <w:sz w:val="24"/>
          <w:szCs w:val="24"/>
        </w:rPr>
        <w:t>e success. As we explained earlier in the big five model</w:t>
      </w:r>
      <w:r w:rsidRPr="005765F3">
        <w:rPr>
          <w:rFonts w:asciiTheme="minorBidi" w:hAnsiTheme="minorBidi"/>
          <w:sz w:val="24"/>
          <w:szCs w:val="24"/>
        </w:rPr>
        <w:t>s</w:t>
      </w:r>
      <w:r w:rsidR="00C43FDE" w:rsidRPr="005765F3">
        <w:rPr>
          <w:rFonts w:asciiTheme="minorBidi" w:hAnsiTheme="minorBidi"/>
          <w:sz w:val="24"/>
          <w:szCs w:val="24"/>
        </w:rPr>
        <w:t xml:space="preserve">, entrepreneurs are highly motivated in the direction of achieving success towards their defined goals. Previous research also establishes that </w:t>
      </w:r>
      <w:r w:rsidRPr="005765F3">
        <w:rPr>
          <w:rFonts w:asciiTheme="minorBidi" w:hAnsiTheme="minorBidi"/>
          <w:sz w:val="24"/>
          <w:szCs w:val="24"/>
        </w:rPr>
        <w:t xml:space="preserve">the </w:t>
      </w:r>
      <w:r w:rsidR="00C43FDE" w:rsidRPr="005765F3">
        <w:rPr>
          <w:rFonts w:asciiTheme="minorBidi" w:hAnsiTheme="minorBidi"/>
          <w:sz w:val="24"/>
          <w:szCs w:val="24"/>
        </w:rPr>
        <w:t xml:space="preserve">need for achievement theory is highly relevant </w:t>
      </w:r>
      <w:r w:rsidRPr="005765F3">
        <w:rPr>
          <w:rFonts w:asciiTheme="minorBidi" w:hAnsiTheme="minorBidi"/>
          <w:sz w:val="24"/>
          <w:szCs w:val="24"/>
        </w:rPr>
        <w:t>to</w:t>
      </w:r>
      <w:r w:rsidR="00C43FDE" w:rsidRPr="005765F3">
        <w:rPr>
          <w:rFonts w:asciiTheme="minorBidi" w:hAnsiTheme="minorBidi"/>
          <w:sz w:val="24"/>
          <w:szCs w:val="24"/>
        </w:rPr>
        <w:t xml:space="preserve"> the concept of entrepreneurship, as </w:t>
      </w:r>
      <w:r w:rsidRPr="005765F3">
        <w:rPr>
          <w:rFonts w:asciiTheme="minorBidi" w:hAnsiTheme="minorBidi"/>
          <w:sz w:val="24"/>
          <w:szCs w:val="24"/>
        </w:rPr>
        <w:t xml:space="preserve">a </w:t>
      </w:r>
      <w:r w:rsidR="00C43FDE" w:rsidRPr="005765F3">
        <w:rPr>
          <w:rFonts w:asciiTheme="minorBidi" w:hAnsiTheme="minorBidi"/>
          <w:sz w:val="24"/>
          <w:szCs w:val="24"/>
        </w:rPr>
        <w:t>high need for achievement forecasts entrance into starting a new venture &amp; enterprise</w:t>
      </w:r>
      <w:r w:rsidR="00D96D46" w:rsidRPr="005765F3">
        <w:rPr>
          <w:rFonts w:asciiTheme="minorBidi" w:hAnsiTheme="minorBidi"/>
          <w:sz w:val="24"/>
          <w:szCs w:val="24"/>
        </w:rPr>
        <w:t xml:space="preserve"> </w:t>
      </w:r>
      <w:sdt>
        <w:sdtPr>
          <w:rPr>
            <w:rFonts w:asciiTheme="minorBidi" w:hAnsiTheme="minorBidi"/>
            <w:sz w:val="24"/>
            <w:szCs w:val="24"/>
          </w:rPr>
          <w:id w:val="671916123"/>
          <w:citation/>
        </w:sdtPr>
        <w:sdtContent>
          <w:r w:rsidR="00D96D46" w:rsidRPr="005765F3">
            <w:rPr>
              <w:rFonts w:asciiTheme="minorBidi" w:hAnsiTheme="minorBidi"/>
              <w:sz w:val="24"/>
              <w:szCs w:val="24"/>
            </w:rPr>
            <w:fldChar w:fldCharType="begin"/>
          </w:r>
          <w:r w:rsidR="00D96D46" w:rsidRPr="005765F3">
            <w:rPr>
              <w:rFonts w:asciiTheme="minorBidi" w:hAnsiTheme="minorBidi"/>
              <w:sz w:val="24"/>
              <w:szCs w:val="24"/>
            </w:rPr>
            <w:instrText xml:space="preserve"> CITATION Ker17 \l 1033 </w:instrText>
          </w:r>
          <w:r w:rsidR="00D96D46" w:rsidRPr="005765F3">
            <w:rPr>
              <w:rFonts w:asciiTheme="minorBidi" w:hAnsiTheme="minorBidi"/>
              <w:sz w:val="24"/>
              <w:szCs w:val="24"/>
            </w:rPr>
            <w:fldChar w:fldCharType="separate"/>
          </w:r>
          <w:r w:rsidR="00D96D46" w:rsidRPr="005765F3">
            <w:rPr>
              <w:rFonts w:asciiTheme="minorBidi" w:hAnsiTheme="minorBidi"/>
              <w:noProof/>
              <w:sz w:val="24"/>
              <w:szCs w:val="24"/>
            </w:rPr>
            <w:t>(Kerr, R. Kerr, &amp; Xu, 2017)</w:t>
          </w:r>
          <w:r w:rsidR="00D96D46" w:rsidRPr="005765F3">
            <w:rPr>
              <w:rFonts w:asciiTheme="minorBidi" w:hAnsiTheme="minorBidi"/>
              <w:sz w:val="24"/>
              <w:szCs w:val="24"/>
            </w:rPr>
            <w:fldChar w:fldCharType="end"/>
          </w:r>
        </w:sdtContent>
      </w:sdt>
      <w:r w:rsidR="00C43FDE" w:rsidRPr="005765F3">
        <w:rPr>
          <w:rFonts w:asciiTheme="minorBidi" w:hAnsiTheme="minorBidi"/>
          <w:sz w:val="24"/>
          <w:szCs w:val="24"/>
        </w:rPr>
        <w:t>.</w:t>
      </w:r>
      <w:r w:rsidR="00B43650" w:rsidRPr="005765F3">
        <w:rPr>
          <w:rFonts w:asciiTheme="minorBidi" w:hAnsiTheme="minorBidi"/>
          <w:sz w:val="24"/>
          <w:szCs w:val="24"/>
        </w:rPr>
        <w:t xml:space="preserve"> Another significant aspect </w:t>
      </w:r>
      <w:r w:rsidRPr="005765F3">
        <w:rPr>
          <w:rFonts w:asciiTheme="minorBidi" w:hAnsiTheme="minorBidi"/>
          <w:sz w:val="24"/>
          <w:szCs w:val="24"/>
        </w:rPr>
        <w:t>is that managers tend to have low achievement motivation compared to</w:t>
      </w:r>
      <w:r w:rsidR="00B43650" w:rsidRPr="005765F3">
        <w:rPr>
          <w:rFonts w:asciiTheme="minorBidi" w:hAnsiTheme="minorBidi"/>
          <w:sz w:val="24"/>
          <w:szCs w:val="24"/>
        </w:rPr>
        <w:t xml:space="preserve"> entrepreneurs. And it</w:t>
      </w:r>
      <w:r w:rsidRPr="005765F3">
        <w:rPr>
          <w:rFonts w:asciiTheme="minorBidi" w:hAnsiTheme="minorBidi"/>
          <w:sz w:val="24"/>
          <w:szCs w:val="24"/>
        </w:rPr>
        <w:t>'</w:t>
      </w:r>
      <w:r w:rsidR="00B43650" w:rsidRPr="005765F3">
        <w:rPr>
          <w:rFonts w:asciiTheme="minorBidi" w:hAnsiTheme="minorBidi"/>
          <w:sz w:val="24"/>
          <w:szCs w:val="24"/>
        </w:rPr>
        <w:t>s also been established that high achievement motivation leads to increased efficiency and effectiveness in performance goals</w:t>
      </w:r>
      <w:r w:rsidR="00A567F5" w:rsidRPr="005765F3">
        <w:rPr>
          <w:rFonts w:asciiTheme="minorBidi" w:hAnsiTheme="minorBidi"/>
          <w:sz w:val="24"/>
          <w:szCs w:val="24"/>
        </w:rPr>
        <w:t xml:space="preserve"> </w:t>
      </w:r>
      <w:sdt>
        <w:sdtPr>
          <w:rPr>
            <w:rFonts w:asciiTheme="minorBidi" w:hAnsiTheme="minorBidi"/>
            <w:sz w:val="24"/>
            <w:szCs w:val="24"/>
          </w:rPr>
          <w:id w:val="362479041"/>
          <w:citation/>
        </w:sdtPr>
        <w:sdtContent>
          <w:r w:rsidR="00DD69F4" w:rsidRPr="005765F3">
            <w:rPr>
              <w:rFonts w:asciiTheme="minorBidi" w:hAnsiTheme="minorBidi"/>
              <w:sz w:val="24"/>
              <w:szCs w:val="24"/>
            </w:rPr>
            <w:fldChar w:fldCharType="begin"/>
          </w:r>
          <w:r w:rsidR="00DD69F4" w:rsidRPr="005765F3">
            <w:rPr>
              <w:rFonts w:asciiTheme="minorBidi" w:hAnsiTheme="minorBidi"/>
              <w:sz w:val="24"/>
              <w:szCs w:val="24"/>
            </w:rPr>
            <w:instrText xml:space="preserve"> CITATION Chr09 \l 1033 </w:instrText>
          </w:r>
          <w:r w:rsidR="00DD69F4" w:rsidRPr="005765F3">
            <w:rPr>
              <w:rFonts w:asciiTheme="minorBidi" w:hAnsiTheme="minorBidi"/>
              <w:sz w:val="24"/>
              <w:szCs w:val="24"/>
            </w:rPr>
            <w:fldChar w:fldCharType="separate"/>
          </w:r>
          <w:r w:rsidR="00DD69F4" w:rsidRPr="005765F3">
            <w:rPr>
              <w:rFonts w:asciiTheme="minorBidi" w:hAnsiTheme="minorBidi"/>
              <w:noProof/>
              <w:sz w:val="24"/>
              <w:szCs w:val="24"/>
            </w:rPr>
            <w:t>(Collins, 2009)</w:t>
          </w:r>
          <w:r w:rsidR="00DD69F4" w:rsidRPr="005765F3">
            <w:rPr>
              <w:rFonts w:asciiTheme="minorBidi" w:hAnsiTheme="minorBidi"/>
              <w:sz w:val="24"/>
              <w:szCs w:val="24"/>
            </w:rPr>
            <w:fldChar w:fldCharType="end"/>
          </w:r>
        </w:sdtContent>
      </w:sdt>
      <w:r w:rsidR="00B43650" w:rsidRPr="005765F3">
        <w:rPr>
          <w:rFonts w:asciiTheme="minorBidi" w:hAnsiTheme="minorBidi"/>
          <w:sz w:val="24"/>
          <w:szCs w:val="24"/>
        </w:rPr>
        <w:t>.</w:t>
      </w:r>
    </w:p>
    <w:p w14:paraId="43228CB4" w14:textId="77777777" w:rsidR="00C43FDE" w:rsidRPr="005765F3" w:rsidRDefault="00C43FDE" w:rsidP="005765F3">
      <w:pPr>
        <w:pStyle w:val="Heading2"/>
        <w:spacing w:line="360" w:lineRule="auto"/>
        <w:jc w:val="both"/>
        <w:rPr>
          <w:rFonts w:asciiTheme="minorBidi" w:hAnsiTheme="minorBidi" w:cstheme="minorBidi"/>
          <w:b w:val="0"/>
          <w:sz w:val="24"/>
          <w:szCs w:val="24"/>
        </w:rPr>
      </w:pPr>
      <w:bookmarkStart w:id="18" w:name="_Toc111319353"/>
      <w:bookmarkStart w:id="19" w:name="_Toc112956953"/>
      <w:r w:rsidRPr="005765F3">
        <w:rPr>
          <w:rFonts w:asciiTheme="minorBidi" w:hAnsiTheme="minorBidi" w:cstheme="minorBidi"/>
          <w:sz w:val="24"/>
          <w:szCs w:val="24"/>
        </w:rPr>
        <w:t>Self-Efficacy &amp; Innovativeness:</w:t>
      </w:r>
      <w:bookmarkEnd w:id="18"/>
      <w:bookmarkEnd w:id="19"/>
    </w:p>
    <w:p w14:paraId="1F7CB0A8" w14:textId="031F76FE" w:rsidR="00C43FDE" w:rsidRPr="005765F3" w:rsidRDefault="004236BE" w:rsidP="005765F3">
      <w:pPr>
        <w:spacing w:line="360" w:lineRule="auto"/>
        <w:jc w:val="both"/>
        <w:rPr>
          <w:rFonts w:asciiTheme="minorBidi" w:hAnsiTheme="minorBidi"/>
          <w:sz w:val="24"/>
          <w:szCs w:val="24"/>
        </w:rPr>
      </w:pPr>
      <w:r w:rsidRPr="005765F3">
        <w:rPr>
          <w:rFonts w:asciiTheme="minorBidi" w:hAnsiTheme="minorBidi"/>
          <w:sz w:val="24"/>
          <w:szCs w:val="24"/>
        </w:rPr>
        <w:t>The Canadian psychologist Albert Bandura developed the self-efficacy theory of motivation</w:t>
      </w:r>
      <w:r w:rsidR="00B37B78" w:rsidRPr="005765F3">
        <w:rPr>
          <w:rFonts w:asciiTheme="minorBidi" w:hAnsiTheme="minorBidi"/>
          <w:sz w:val="24"/>
          <w:szCs w:val="24"/>
        </w:rPr>
        <w:t xml:space="preserve"> in 1977</w:t>
      </w:r>
      <w:r w:rsidRPr="005765F3">
        <w:rPr>
          <w:rFonts w:asciiTheme="minorBidi" w:hAnsiTheme="minorBidi"/>
          <w:sz w:val="24"/>
          <w:szCs w:val="24"/>
        </w:rPr>
        <w:t xml:space="preserve"> and</w:t>
      </w:r>
      <w:r w:rsidR="00B37B78" w:rsidRPr="005765F3">
        <w:rPr>
          <w:rFonts w:asciiTheme="minorBidi" w:hAnsiTheme="minorBidi"/>
          <w:sz w:val="24"/>
          <w:szCs w:val="24"/>
        </w:rPr>
        <w:t xml:space="preserve"> further explained it in his book released in 1977. This theory states that self-efficacy is the belief of people</w:t>
      </w:r>
      <w:r w:rsidR="00167F13" w:rsidRPr="005765F3">
        <w:rPr>
          <w:rFonts w:asciiTheme="minorBidi" w:hAnsiTheme="minorBidi"/>
          <w:sz w:val="24"/>
          <w:szCs w:val="24"/>
        </w:rPr>
        <w:t xml:space="preserve"> that they have enough capabilities to execute a task or achieve a defined goal. According to previous research, self-efficacy and productivity are highly related. And when entrepreneurs have </w:t>
      </w:r>
      <w:r w:rsidRPr="005765F3">
        <w:rPr>
          <w:rFonts w:asciiTheme="minorBidi" w:hAnsiTheme="minorBidi"/>
          <w:sz w:val="24"/>
          <w:szCs w:val="24"/>
        </w:rPr>
        <w:t xml:space="preserve">a </w:t>
      </w:r>
      <w:r w:rsidR="00167F13" w:rsidRPr="005765F3">
        <w:rPr>
          <w:rFonts w:asciiTheme="minorBidi" w:hAnsiTheme="minorBidi"/>
          <w:sz w:val="24"/>
          <w:szCs w:val="24"/>
        </w:rPr>
        <w:t>high degree of self-efficacy, they tend to motivate more toward success and achieve their targeted goals</w:t>
      </w:r>
      <w:r w:rsidR="00FF04DB" w:rsidRPr="005765F3">
        <w:rPr>
          <w:rFonts w:asciiTheme="minorBidi" w:hAnsiTheme="minorBidi"/>
          <w:sz w:val="24"/>
          <w:szCs w:val="24"/>
        </w:rPr>
        <w:t xml:space="preserve"> </w:t>
      </w:r>
      <w:sdt>
        <w:sdtPr>
          <w:rPr>
            <w:rFonts w:asciiTheme="minorBidi" w:hAnsiTheme="minorBidi"/>
            <w:sz w:val="24"/>
            <w:szCs w:val="24"/>
          </w:rPr>
          <w:id w:val="547338634"/>
          <w:citation/>
        </w:sdtPr>
        <w:sdtContent>
          <w:r w:rsidR="00FF04DB" w:rsidRPr="005765F3">
            <w:rPr>
              <w:rFonts w:asciiTheme="minorBidi" w:hAnsiTheme="minorBidi"/>
              <w:sz w:val="24"/>
              <w:szCs w:val="24"/>
            </w:rPr>
            <w:fldChar w:fldCharType="begin"/>
          </w:r>
          <w:r w:rsidR="00FF04DB" w:rsidRPr="005765F3">
            <w:rPr>
              <w:rFonts w:asciiTheme="minorBidi" w:hAnsiTheme="minorBidi"/>
              <w:sz w:val="24"/>
              <w:szCs w:val="24"/>
            </w:rPr>
            <w:instrText xml:space="preserve"> CITATION Gav09 \l 1033 </w:instrText>
          </w:r>
          <w:r w:rsidR="00FF04DB" w:rsidRPr="005765F3">
            <w:rPr>
              <w:rFonts w:asciiTheme="minorBidi" w:hAnsiTheme="minorBidi"/>
              <w:sz w:val="24"/>
              <w:szCs w:val="24"/>
            </w:rPr>
            <w:fldChar w:fldCharType="separate"/>
          </w:r>
          <w:r w:rsidR="00FF04DB" w:rsidRPr="005765F3">
            <w:rPr>
              <w:rFonts w:asciiTheme="minorBidi" w:hAnsiTheme="minorBidi"/>
              <w:noProof/>
              <w:sz w:val="24"/>
              <w:szCs w:val="24"/>
            </w:rPr>
            <w:t>(Cassar, 2009)</w:t>
          </w:r>
          <w:r w:rsidR="00FF04DB" w:rsidRPr="005765F3">
            <w:rPr>
              <w:rFonts w:asciiTheme="minorBidi" w:hAnsiTheme="minorBidi"/>
              <w:sz w:val="24"/>
              <w:szCs w:val="24"/>
            </w:rPr>
            <w:fldChar w:fldCharType="end"/>
          </w:r>
        </w:sdtContent>
      </w:sdt>
      <w:r w:rsidR="00167F13" w:rsidRPr="005765F3">
        <w:rPr>
          <w:rFonts w:asciiTheme="minorBidi" w:hAnsiTheme="minorBidi"/>
          <w:sz w:val="24"/>
          <w:szCs w:val="24"/>
        </w:rPr>
        <w:t xml:space="preserve">. </w:t>
      </w:r>
    </w:p>
    <w:p w14:paraId="0D91D9A7" w14:textId="5CF448D9" w:rsidR="00167F13" w:rsidRPr="005765F3" w:rsidRDefault="00B43650" w:rsidP="005765F3">
      <w:pPr>
        <w:spacing w:line="360" w:lineRule="auto"/>
        <w:jc w:val="both"/>
        <w:rPr>
          <w:rFonts w:asciiTheme="minorBidi" w:hAnsiTheme="minorBidi"/>
          <w:sz w:val="24"/>
          <w:szCs w:val="24"/>
        </w:rPr>
      </w:pPr>
      <w:r w:rsidRPr="005765F3">
        <w:rPr>
          <w:rFonts w:asciiTheme="minorBidi" w:hAnsiTheme="minorBidi"/>
          <w:sz w:val="24"/>
          <w:szCs w:val="24"/>
        </w:rPr>
        <w:t xml:space="preserve">Entrepreneurs who have self-efficacy also tend to show </w:t>
      </w:r>
      <w:r w:rsidR="004236BE" w:rsidRPr="005765F3">
        <w:rPr>
          <w:rFonts w:asciiTheme="minorBidi" w:hAnsiTheme="minorBidi"/>
          <w:sz w:val="24"/>
          <w:szCs w:val="24"/>
        </w:rPr>
        <w:t xml:space="preserve">an </w:t>
      </w:r>
      <w:r w:rsidRPr="005765F3">
        <w:rPr>
          <w:rFonts w:asciiTheme="minorBidi" w:hAnsiTheme="minorBidi"/>
          <w:sz w:val="24"/>
          <w:szCs w:val="24"/>
        </w:rPr>
        <w:t xml:space="preserve">attitude </w:t>
      </w:r>
      <w:r w:rsidR="004236BE" w:rsidRPr="005765F3">
        <w:rPr>
          <w:rFonts w:asciiTheme="minorBidi" w:hAnsiTheme="minorBidi"/>
          <w:sz w:val="24"/>
          <w:szCs w:val="24"/>
        </w:rPr>
        <w:t xml:space="preserve">of the </w:t>
      </w:r>
      <w:r w:rsidRPr="005765F3">
        <w:rPr>
          <w:rFonts w:asciiTheme="minorBidi" w:hAnsiTheme="minorBidi"/>
          <w:sz w:val="24"/>
          <w:szCs w:val="24"/>
        </w:rPr>
        <w:t xml:space="preserve">high frequency of innovation </w:t>
      </w:r>
      <w:r w:rsidR="004236BE" w:rsidRPr="005765F3">
        <w:rPr>
          <w:rFonts w:asciiTheme="minorBidi" w:hAnsiTheme="minorBidi"/>
          <w:sz w:val="24"/>
          <w:szCs w:val="24"/>
        </w:rPr>
        <w:t>in</w:t>
      </w:r>
      <w:r w:rsidRPr="005765F3">
        <w:rPr>
          <w:rFonts w:asciiTheme="minorBidi" w:hAnsiTheme="minorBidi"/>
          <w:sz w:val="24"/>
          <w:szCs w:val="24"/>
        </w:rPr>
        <w:t xml:space="preserve"> their decision</w:t>
      </w:r>
      <w:r w:rsidR="004236BE" w:rsidRPr="005765F3">
        <w:rPr>
          <w:rFonts w:asciiTheme="minorBidi" w:hAnsiTheme="minorBidi"/>
          <w:sz w:val="24"/>
          <w:szCs w:val="24"/>
        </w:rPr>
        <w:t>-</w:t>
      </w:r>
      <w:r w:rsidRPr="005765F3">
        <w:rPr>
          <w:rFonts w:asciiTheme="minorBidi" w:hAnsiTheme="minorBidi"/>
          <w:sz w:val="24"/>
          <w:szCs w:val="24"/>
        </w:rPr>
        <w:t>making, product development, operations development</w:t>
      </w:r>
      <w:r w:rsidR="004236BE" w:rsidRPr="005765F3">
        <w:rPr>
          <w:rFonts w:asciiTheme="minorBidi" w:hAnsiTheme="minorBidi"/>
          <w:sz w:val="24"/>
          <w:szCs w:val="24"/>
        </w:rPr>
        <w:t>,</w:t>
      </w:r>
      <w:r w:rsidRPr="005765F3">
        <w:rPr>
          <w:rFonts w:asciiTheme="minorBidi" w:hAnsiTheme="minorBidi"/>
          <w:sz w:val="24"/>
          <w:szCs w:val="24"/>
        </w:rPr>
        <w:t xml:space="preserve"> and all other aspects of the business</w:t>
      </w:r>
      <w:r w:rsidR="004236BE" w:rsidRPr="005765F3">
        <w:rPr>
          <w:rFonts w:asciiTheme="minorBidi" w:hAnsiTheme="minorBidi"/>
          <w:sz w:val="24"/>
          <w:szCs w:val="24"/>
        </w:rPr>
        <w:t>,</w:t>
      </w:r>
      <w:r w:rsidRPr="005765F3">
        <w:rPr>
          <w:rFonts w:asciiTheme="minorBidi" w:hAnsiTheme="minorBidi"/>
          <w:sz w:val="24"/>
          <w:szCs w:val="24"/>
        </w:rPr>
        <w:t xml:space="preserve"> which in the end, encourage enterprises to have </w:t>
      </w:r>
      <w:r w:rsidR="004236BE" w:rsidRPr="005765F3">
        <w:rPr>
          <w:rFonts w:asciiTheme="minorBidi" w:hAnsiTheme="minorBidi"/>
          <w:sz w:val="24"/>
          <w:szCs w:val="24"/>
        </w:rPr>
        <w:t xml:space="preserve">a </w:t>
      </w:r>
      <w:r w:rsidRPr="005765F3">
        <w:rPr>
          <w:rFonts w:asciiTheme="minorBidi" w:hAnsiTheme="minorBidi"/>
          <w:sz w:val="24"/>
          <w:szCs w:val="24"/>
        </w:rPr>
        <w:t>high growth ratio</w:t>
      </w:r>
      <w:r w:rsidR="00650992" w:rsidRPr="005765F3">
        <w:rPr>
          <w:rFonts w:asciiTheme="minorBidi" w:hAnsiTheme="minorBidi"/>
          <w:sz w:val="24"/>
          <w:szCs w:val="24"/>
        </w:rPr>
        <w:t xml:space="preserve"> </w:t>
      </w:r>
      <w:sdt>
        <w:sdtPr>
          <w:rPr>
            <w:rFonts w:asciiTheme="minorBidi" w:hAnsiTheme="minorBidi"/>
            <w:sz w:val="24"/>
            <w:szCs w:val="24"/>
          </w:rPr>
          <w:id w:val="-1365355424"/>
          <w:citation/>
        </w:sdtPr>
        <w:sdtContent>
          <w:r w:rsidR="00650992" w:rsidRPr="005765F3">
            <w:rPr>
              <w:rFonts w:asciiTheme="minorBidi" w:hAnsiTheme="minorBidi"/>
              <w:sz w:val="24"/>
              <w:szCs w:val="24"/>
            </w:rPr>
            <w:fldChar w:fldCharType="begin"/>
          </w:r>
          <w:r w:rsidR="00650992" w:rsidRPr="005765F3">
            <w:rPr>
              <w:rFonts w:asciiTheme="minorBidi" w:hAnsiTheme="minorBidi"/>
              <w:sz w:val="24"/>
              <w:szCs w:val="24"/>
            </w:rPr>
            <w:instrText xml:space="preserve"> CITATION Ker17 \l 1033 </w:instrText>
          </w:r>
          <w:r w:rsidR="00650992" w:rsidRPr="005765F3">
            <w:rPr>
              <w:rFonts w:asciiTheme="minorBidi" w:hAnsiTheme="minorBidi"/>
              <w:sz w:val="24"/>
              <w:szCs w:val="24"/>
            </w:rPr>
            <w:fldChar w:fldCharType="separate"/>
          </w:r>
          <w:r w:rsidR="00650992" w:rsidRPr="005765F3">
            <w:rPr>
              <w:rFonts w:asciiTheme="minorBidi" w:hAnsiTheme="minorBidi"/>
              <w:noProof/>
              <w:sz w:val="24"/>
              <w:szCs w:val="24"/>
            </w:rPr>
            <w:t>(Kerr, R. Kerr, &amp; Xu, 2017)</w:t>
          </w:r>
          <w:r w:rsidR="00650992" w:rsidRPr="005765F3">
            <w:rPr>
              <w:rFonts w:asciiTheme="minorBidi" w:hAnsiTheme="minorBidi"/>
              <w:sz w:val="24"/>
              <w:szCs w:val="24"/>
            </w:rPr>
            <w:fldChar w:fldCharType="end"/>
          </w:r>
        </w:sdtContent>
      </w:sdt>
      <w:r w:rsidRPr="005765F3">
        <w:rPr>
          <w:rFonts w:asciiTheme="minorBidi" w:hAnsiTheme="minorBidi"/>
          <w:sz w:val="24"/>
          <w:szCs w:val="24"/>
        </w:rPr>
        <w:t>.</w:t>
      </w:r>
    </w:p>
    <w:p w14:paraId="2F578D1F" w14:textId="1A0DD167" w:rsidR="00B43650" w:rsidRPr="005765F3" w:rsidRDefault="00B43650" w:rsidP="005765F3">
      <w:pPr>
        <w:spacing w:line="360" w:lineRule="auto"/>
        <w:jc w:val="both"/>
        <w:rPr>
          <w:rFonts w:asciiTheme="minorBidi" w:hAnsiTheme="minorBidi"/>
          <w:sz w:val="24"/>
          <w:szCs w:val="24"/>
        </w:rPr>
      </w:pPr>
      <w:r w:rsidRPr="005765F3">
        <w:rPr>
          <w:rFonts w:asciiTheme="minorBidi" w:hAnsiTheme="minorBidi"/>
          <w:sz w:val="24"/>
          <w:szCs w:val="24"/>
        </w:rPr>
        <w:t xml:space="preserve">All </w:t>
      </w:r>
      <w:r w:rsidR="004236BE" w:rsidRPr="005765F3">
        <w:rPr>
          <w:rFonts w:asciiTheme="minorBidi" w:hAnsiTheme="minorBidi"/>
          <w:sz w:val="24"/>
          <w:szCs w:val="24"/>
        </w:rPr>
        <w:t xml:space="preserve">the </w:t>
      </w:r>
      <w:r w:rsidRPr="005765F3">
        <w:rPr>
          <w:rFonts w:asciiTheme="minorBidi" w:hAnsiTheme="minorBidi"/>
          <w:sz w:val="24"/>
          <w:szCs w:val="24"/>
        </w:rPr>
        <w:t>above theories identif</w:t>
      </w:r>
      <w:r w:rsidR="004236BE" w:rsidRPr="005765F3">
        <w:rPr>
          <w:rFonts w:asciiTheme="minorBidi" w:hAnsiTheme="minorBidi"/>
          <w:sz w:val="24"/>
          <w:szCs w:val="24"/>
        </w:rPr>
        <w:t>y</w:t>
      </w:r>
      <w:r w:rsidRPr="005765F3">
        <w:rPr>
          <w:rFonts w:asciiTheme="minorBidi" w:hAnsiTheme="minorBidi"/>
          <w:sz w:val="24"/>
          <w:szCs w:val="24"/>
        </w:rPr>
        <w:t xml:space="preserve"> many motivation factor</w:t>
      </w:r>
      <w:r w:rsidR="004236BE" w:rsidRPr="005765F3">
        <w:rPr>
          <w:rFonts w:asciiTheme="minorBidi" w:hAnsiTheme="minorBidi"/>
          <w:sz w:val="24"/>
          <w:szCs w:val="24"/>
        </w:rPr>
        <w:t>s and describe many attributes necessary to have by entrepreneurs</w:t>
      </w:r>
      <w:r w:rsidRPr="005765F3">
        <w:rPr>
          <w:rFonts w:asciiTheme="minorBidi" w:hAnsiTheme="minorBidi"/>
          <w:sz w:val="24"/>
          <w:szCs w:val="24"/>
        </w:rPr>
        <w:t xml:space="preserve"> to achieve success</w:t>
      </w:r>
      <w:r w:rsidR="002C55A8" w:rsidRPr="005765F3">
        <w:rPr>
          <w:rFonts w:asciiTheme="minorBidi" w:hAnsiTheme="minorBidi"/>
          <w:sz w:val="24"/>
          <w:szCs w:val="24"/>
        </w:rPr>
        <w:t xml:space="preserve"> in their business.</w:t>
      </w:r>
    </w:p>
    <w:p w14:paraId="4CCDB39B" w14:textId="198E0F2B" w:rsidR="002C55A8" w:rsidRPr="005765F3" w:rsidRDefault="002C55A8" w:rsidP="005765F3">
      <w:pPr>
        <w:pStyle w:val="Heading1"/>
        <w:spacing w:line="360" w:lineRule="auto"/>
        <w:jc w:val="both"/>
        <w:rPr>
          <w:rFonts w:asciiTheme="minorBidi" w:hAnsiTheme="minorBidi" w:cstheme="minorBidi"/>
          <w:b w:val="0"/>
          <w:sz w:val="24"/>
          <w:szCs w:val="24"/>
        </w:rPr>
      </w:pPr>
      <w:bookmarkStart w:id="20" w:name="_Toc111319354"/>
      <w:bookmarkStart w:id="21" w:name="_Toc112956954"/>
      <w:r w:rsidRPr="005765F3">
        <w:rPr>
          <w:rFonts w:asciiTheme="minorBidi" w:hAnsiTheme="minorBidi" w:cstheme="minorBidi"/>
          <w:sz w:val="24"/>
          <w:szCs w:val="24"/>
        </w:rPr>
        <w:lastRenderedPageBreak/>
        <w:t>For</w:t>
      </w:r>
      <w:r w:rsidR="004236BE" w:rsidRPr="005765F3">
        <w:rPr>
          <w:rFonts w:asciiTheme="minorBidi" w:hAnsiTheme="minorBidi" w:cstheme="minorBidi"/>
          <w:sz w:val="24"/>
          <w:szCs w:val="24"/>
        </w:rPr>
        <w:t>-</w:t>
      </w:r>
      <w:r w:rsidRPr="005765F3">
        <w:rPr>
          <w:rFonts w:asciiTheme="minorBidi" w:hAnsiTheme="minorBidi" w:cstheme="minorBidi"/>
          <w:sz w:val="24"/>
          <w:szCs w:val="24"/>
        </w:rPr>
        <w:t>profit vs</w:t>
      </w:r>
      <w:r w:rsidR="004236BE" w:rsidRPr="005765F3">
        <w:rPr>
          <w:rFonts w:asciiTheme="minorBidi" w:hAnsiTheme="minorBidi" w:cstheme="minorBidi"/>
          <w:sz w:val="24"/>
          <w:szCs w:val="24"/>
        </w:rPr>
        <w:t>.</w:t>
      </w:r>
      <w:r w:rsidRPr="005765F3">
        <w:rPr>
          <w:rFonts w:asciiTheme="minorBidi" w:hAnsiTheme="minorBidi" w:cstheme="minorBidi"/>
          <w:sz w:val="24"/>
          <w:szCs w:val="24"/>
        </w:rPr>
        <w:t xml:space="preserve"> Not Profit:</w:t>
      </w:r>
      <w:bookmarkEnd w:id="20"/>
      <w:bookmarkEnd w:id="21"/>
    </w:p>
    <w:p w14:paraId="0A7016E1" w14:textId="79E8A8E1" w:rsidR="002C55A8" w:rsidRPr="005765F3" w:rsidRDefault="00456840" w:rsidP="005765F3">
      <w:pPr>
        <w:spacing w:line="360" w:lineRule="auto"/>
        <w:jc w:val="both"/>
        <w:rPr>
          <w:rFonts w:asciiTheme="minorBidi" w:hAnsiTheme="minorBidi"/>
          <w:sz w:val="24"/>
          <w:szCs w:val="24"/>
        </w:rPr>
      </w:pPr>
      <w:r w:rsidRPr="005765F3">
        <w:rPr>
          <w:rFonts w:asciiTheme="minorBidi" w:hAnsiTheme="minorBidi"/>
          <w:sz w:val="24"/>
          <w:szCs w:val="24"/>
        </w:rPr>
        <w:t xml:space="preserve">If we need to keep in mind the values and </w:t>
      </w:r>
      <w:r w:rsidR="00576454" w:rsidRPr="005765F3">
        <w:rPr>
          <w:rFonts w:asciiTheme="minorBidi" w:hAnsiTheme="minorBidi"/>
          <w:sz w:val="24"/>
          <w:szCs w:val="24"/>
        </w:rPr>
        <w:t>beliefs</w:t>
      </w:r>
      <w:r w:rsidRPr="005765F3">
        <w:rPr>
          <w:rFonts w:asciiTheme="minorBidi" w:hAnsiTheme="minorBidi"/>
          <w:sz w:val="24"/>
          <w:szCs w:val="24"/>
        </w:rPr>
        <w:t xml:space="preserve"> of an entrepreneur while explaining the difference between </w:t>
      </w:r>
      <w:r w:rsidR="004236BE" w:rsidRPr="005765F3">
        <w:rPr>
          <w:rFonts w:asciiTheme="minorBidi" w:hAnsiTheme="minorBidi"/>
          <w:sz w:val="24"/>
          <w:szCs w:val="24"/>
        </w:rPr>
        <w:t xml:space="preserve">a </w:t>
      </w:r>
      <w:r w:rsidR="00576454" w:rsidRPr="005765F3">
        <w:rPr>
          <w:rFonts w:asciiTheme="minorBidi" w:hAnsiTheme="minorBidi"/>
          <w:sz w:val="24"/>
          <w:szCs w:val="24"/>
        </w:rPr>
        <w:t>profit organization and not for profit organization, then first we should have to discuss the values and beliefs.</w:t>
      </w:r>
    </w:p>
    <w:p w14:paraId="092A79DA" w14:textId="77777777" w:rsidR="00576454" w:rsidRPr="005765F3" w:rsidRDefault="00576454" w:rsidP="005765F3">
      <w:pPr>
        <w:pStyle w:val="Heading2"/>
        <w:spacing w:line="360" w:lineRule="auto"/>
        <w:jc w:val="both"/>
        <w:rPr>
          <w:rFonts w:asciiTheme="minorBidi" w:hAnsiTheme="minorBidi" w:cstheme="minorBidi"/>
          <w:b w:val="0"/>
          <w:sz w:val="24"/>
          <w:szCs w:val="24"/>
        </w:rPr>
      </w:pPr>
      <w:bookmarkStart w:id="22" w:name="_Toc111319355"/>
      <w:bookmarkStart w:id="23" w:name="_Toc112956955"/>
      <w:r w:rsidRPr="005765F3">
        <w:rPr>
          <w:rFonts w:asciiTheme="minorBidi" w:hAnsiTheme="minorBidi" w:cstheme="minorBidi"/>
          <w:sz w:val="24"/>
          <w:szCs w:val="24"/>
        </w:rPr>
        <w:t>Values &amp; Beliefs of an Entrepreneur:</w:t>
      </w:r>
      <w:bookmarkEnd w:id="22"/>
      <w:bookmarkEnd w:id="23"/>
    </w:p>
    <w:p w14:paraId="3D9157F1" w14:textId="5E0316EB" w:rsidR="00005995" w:rsidRPr="005765F3" w:rsidRDefault="0003640C" w:rsidP="005765F3">
      <w:pPr>
        <w:spacing w:line="360" w:lineRule="auto"/>
        <w:jc w:val="both"/>
        <w:rPr>
          <w:rFonts w:asciiTheme="minorBidi" w:hAnsiTheme="minorBidi"/>
          <w:sz w:val="24"/>
          <w:szCs w:val="24"/>
        </w:rPr>
      </w:pPr>
      <w:r w:rsidRPr="005765F3">
        <w:rPr>
          <w:rFonts w:asciiTheme="minorBidi" w:hAnsiTheme="minorBidi"/>
          <w:sz w:val="24"/>
          <w:szCs w:val="24"/>
        </w:rPr>
        <w:t>There are not many studies conducted and established and values and beliefs of the entrepreneurs. It is a stereotype that</w:t>
      </w:r>
      <w:r w:rsidR="004236BE" w:rsidRPr="005765F3">
        <w:rPr>
          <w:rFonts w:asciiTheme="minorBidi" w:hAnsiTheme="minorBidi"/>
          <w:sz w:val="24"/>
          <w:szCs w:val="24"/>
        </w:rPr>
        <w:t xml:space="preserve"> most entrepreneurs do not have any core values other than their self-interest and</w:t>
      </w:r>
      <w:r w:rsidRPr="005765F3">
        <w:rPr>
          <w:rFonts w:asciiTheme="minorBidi" w:hAnsiTheme="minorBidi"/>
          <w:sz w:val="24"/>
          <w:szCs w:val="24"/>
        </w:rPr>
        <w:t xml:space="preserve"> only think about themselves and the </w:t>
      </w:r>
      <w:r w:rsidR="00005995" w:rsidRPr="005765F3">
        <w:rPr>
          <w:rFonts w:asciiTheme="minorBidi" w:hAnsiTheme="minorBidi"/>
          <w:sz w:val="24"/>
          <w:szCs w:val="24"/>
        </w:rPr>
        <w:t>profitability</w:t>
      </w:r>
      <w:r w:rsidRPr="005765F3">
        <w:rPr>
          <w:rFonts w:asciiTheme="minorBidi" w:hAnsiTheme="minorBidi"/>
          <w:sz w:val="24"/>
          <w:szCs w:val="24"/>
        </w:rPr>
        <w:t xml:space="preserve"> of their business. But</w:t>
      </w:r>
      <w:r w:rsidR="00005995" w:rsidRPr="005765F3">
        <w:rPr>
          <w:rFonts w:asciiTheme="minorBidi" w:hAnsiTheme="minorBidi"/>
          <w:sz w:val="24"/>
          <w:szCs w:val="24"/>
        </w:rPr>
        <w:t xml:space="preserve"> these </w:t>
      </w:r>
      <w:r w:rsidR="004236BE" w:rsidRPr="005765F3">
        <w:rPr>
          <w:rFonts w:asciiTheme="minorBidi" w:hAnsiTheme="minorBidi"/>
          <w:sz w:val="24"/>
          <w:szCs w:val="24"/>
        </w:rPr>
        <w:t>people do not have any moral values and definitel</w:t>
      </w:r>
      <w:r w:rsidR="00005995" w:rsidRPr="005765F3">
        <w:rPr>
          <w:rFonts w:asciiTheme="minorBidi" w:hAnsiTheme="minorBidi"/>
          <w:sz w:val="24"/>
          <w:szCs w:val="24"/>
        </w:rPr>
        <w:t>y do not fall in the category of entrepreneurs</w:t>
      </w:r>
      <w:r w:rsidR="00AE1565" w:rsidRPr="005765F3">
        <w:rPr>
          <w:rFonts w:asciiTheme="minorBidi" w:hAnsiTheme="minorBidi"/>
          <w:sz w:val="24"/>
          <w:szCs w:val="24"/>
        </w:rPr>
        <w:t xml:space="preserve"> </w:t>
      </w:r>
      <w:sdt>
        <w:sdtPr>
          <w:rPr>
            <w:rFonts w:asciiTheme="minorBidi" w:hAnsiTheme="minorBidi"/>
            <w:sz w:val="24"/>
            <w:szCs w:val="24"/>
          </w:rPr>
          <w:id w:val="-757365258"/>
          <w:citation/>
        </w:sdtPr>
        <w:sdtContent>
          <w:r w:rsidR="00AE1565" w:rsidRPr="005765F3">
            <w:rPr>
              <w:rFonts w:asciiTheme="minorBidi" w:hAnsiTheme="minorBidi"/>
              <w:sz w:val="24"/>
              <w:szCs w:val="24"/>
            </w:rPr>
            <w:fldChar w:fldCharType="begin"/>
          </w:r>
          <w:r w:rsidR="00AE1565" w:rsidRPr="005765F3">
            <w:rPr>
              <w:rFonts w:asciiTheme="minorBidi" w:hAnsiTheme="minorBidi"/>
              <w:sz w:val="24"/>
              <w:szCs w:val="24"/>
            </w:rPr>
            <w:instrText xml:space="preserve"> CITATION Ray04 \l 1033 </w:instrText>
          </w:r>
          <w:r w:rsidR="00AE1565" w:rsidRPr="005765F3">
            <w:rPr>
              <w:rFonts w:asciiTheme="minorBidi" w:hAnsiTheme="minorBidi"/>
              <w:sz w:val="24"/>
              <w:szCs w:val="24"/>
            </w:rPr>
            <w:fldChar w:fldCharType="separate"/>
          </w:r>
          <w:r w:rsidR="00AE1565" w:rsidRPr="005765F3">
            <w:rPr>
              <w:rFonts w:asciiTheme="minorBidi" w:hAnsiTheme="minorBidi"/>
              <w:noProof/>
              <w:sz w:val="24"/>
              <w:szCs w:val="24"/>
            </w:rPr>
            <w:t>(Smilor, 2004)</w:t>
          </w:r>
          <w:r w:rsidR="00AE1565" w:rsidRPr="005765F3">
            <w:rPr>
              <w:rFonts w:asciiTheme="minorBidi" w:hAnsiTheme="minorBidi"/>
              <w:sz w:val="24"/>
              <w:szCs w:val="24"/>
            </w:rPr>
            <w:fldChar w:fldCharType="end"/>
          </w:r>
        </w:sdtContent>
      </w:sdt>
      <w:r w:rsidR="00005995" w:rsidRPr="005765F3">
        <w:rPr>
          <w:rFonts w:asciiTheme="minorBidi" w:hAnsiTheme="minorBidi"/>
          <w:sz w:val="24"/>
          <w:szCs w:val="24"/>
        </w:rPr>
        <w:t>. S</w:t>
      </w:r>
      <w:r w:rsidR="004236BE" w:rsidRPr="005765F3">
        <w:rPr>
          <w:rFonts w:asciiTheme="minorBidi" w:hAnsiTheme="minorBidi"/>
          <w:sz w:val="24"/>
          <w:szCs w:val="24"/>
        </w:rPr>
        <w:t>ilve</w:t>
      </w:r>
      <w:r w:rsidR="00005995" w:rsidRPr="005765F3">
        <w:rPr>
          <w:rFonts w:asciiTheme="minorBidi" w:hAnsiTheme="minorBidi"/>
          <w:sz w:val="24"/>
          <w:szCs w:val="24"/>
        </w:rPr>
        <w:t>r explained that the values which define entrepreneurship are bravery, vision, respect, trust, honesty, generosity</w:t>
      </w:r>
      <w:r w:rsidR="004236BE" w:rsidRPr="005765F3">
        <w:rPr>
          <w:rFonts w:asciiTheme="minorBidi" w:hAnsiTheme="minorBidi"/>
          <w:sz w:val="24"/>
          <w:szCs w:val="24"/>
        </w:rPr>
        <w:t>,</w:t>
      </w:r>
      <w:r w:rsidR="00005995" w:rsidRPr="005765F3">
        <w:rPr>
          <w:rFonts w:asciiTheme="minorBidi" w:hAnsiTheme="minorBidi"/>
          <w:sz w:val="24"/>
          <w:szCs w:val="24"/>
        </w:rPr>
        <w:t xml:space="preserve"> and fortitude. </w:t>
      </w:r>
      <w:r w:rsidR="004236BE" w:rsidRPr="005765F3">
        <w:rPr>
          <w:rFonts w:asciiTheme="minorBidi" w:hAnsiTheme="minorBidi"/>
          <w:sz w:val="24"/>
          <w:szCs w:val="24"/>
        </w:rPr>
        <w:t>Entrepreneurs</w:t>
      </w:r>
      <w:r w:rsidR="00005995" w:rsidRPr="005765F3">
        <w:rPr>
          <w:rFonts w:asciiTheme="minorBidi" w:hAnsiTheme="minorBidi"/>
          <w:sz w:val="24"/>
          <w:szCs w:val="24"/>
        </w:rPr>
        <w:t xml:space="preserve"> must be brave enough to </w:t>
      </w:r>
      <w:r w:rsidR="004236BE" w:rsidRPr="005765F3">
        <w:rPr>
          <w:rFonts w:asciiTheme="minorBidi" w:hAnsiTheme="minorBidi"/>
          <w:sz w:val="24"/>
          <w:szCs w:val="24"/>
        </w:rPr>
        <w:t>m</w:t>
      </w:r>
      <w:r w:rsidR="00005995" w:rsidRPr="005765F3">
        <w:rPr>
          <w:rFonts w:asciiTheme="minorBidi" w:hAnsiTheme="minorBidi"/>
          <w:sz w:val="24"/>
          <w:szCs w:val="24"/>
        </w:rPr>
        <w:t>ake hard decisions and perform under pressure. They must have a vision they always ke</w:t>
      </w:r>
      <w:r w:rsidR="004236BE" w:rsidRPr="005765F3">
        <w:rPr>
          <w:rFonts w:asciiTheme="minorBidi" w:hAnsiTheme="minorBidi"/>
          <w:sz w:val="24"/>
          <w:szCs w:val="24"/>
        </w:rPr>
        <w:t>ep</w:t>
      </w:r>
      <w:r w:rsidR="00005995" w:rsidRPr="005765F3">
        <w:rPr>
          <w:rFonts w:asciiTheme="minorBidi" w:hAnsiTheme="minorBidi"/>
          <w:sz w:val="24"/>
          <w:szCs w:val="24"/>
        </w:rPr>
        <w:t xml:space="preserve"> in mind while </w:t>
      </w:r>
      <w:r w:rsidR="001B280E" w:rsidRPr="005765F3">
        <w:rPr>
          <w:rFonts w:asciiTheme="minorBidi" w:hAnsiTheme="minorBidi"/>
          <w:sz w:val="24"/>
          <w:szCs w:val="24"/>
        </w:rPr>
        <w:t>defining</w:t>
      </w:r>
      <w:r w:rsidR="00005995" w:rsidRPr="005765F3">
        <w:rPr>
          <w:rFonts w:asciiTheme="minorBidi" w:hAnsiTheme="minorBidi"/>
          <w:sz w:val="24"/>
          <w:szCs w:val="24"/>
        </w:rPr>
        <w:t xml:space="preserve"> their goals</w:t>
      </w:r>
      <w:r w:rsidR="001B280E" w:rsidRPr="005765F3">
        <w:rPr>
          <w:rFonts w:asciiTheme="minorBidi" w:hAnsiTheme="minorBidi"/>
          <w:sz w:val="24"/>
          <w:szCs w:val="24"/>
        </w:rPr>
        <w:t>. Vision always enable</w:t>
      </w:r>
      <w:r w:rsidR="004236BE" w:rsidRPr="005765F3">
        <w:rPr>
          <w:rFonts w:asciiTheme="minorBidi" w:hAnsiTheme="minorBidi"/>
          <w:sz w:val="24"/>
          <w:szCs w:val="24"/>
        </w:rPr>
        <w:t>s</w:t>
      </w:r>
      <w:r w:rsidR="001B280E" w:rsidRPr="005765F3">
        <w:rPr>
          <w:rFonts w:asciiTheme="minorBidi" w:hAnsiTheme="minorBidi"/>
          <w:sz w:val="24"/>
          <w:szCs w:val="24"/>
        </w:rPr>
        <w:t xml:space="preserve"> entrepreneurs to direct themselves in the right direction and see clearly. Entrepreneurs always trust themselves and their coworkers </w:t>
      </w:r>
      <w:r w:rsidR="004236BE" w:rsidRPr="005765F3">
        <w:rPr>
          <w:rFonts w:asciiTheme="minorBidi" w:hAnsiTheme="minorBidi"/>
          <w:sz w:val="24"/>
          <w:szCs w:val="24"/>
        </w:rPr>
        <w:t>to make</w:t>
      </w:r>
      <w:r w:rsidR="001B280E" w:rsidRPr="005765F3">
        <w:rPr>
          <w:rFonts w:asciiTheme="minorBidi" w:hAnsiTheme="minorBidi"/>
          <w:sz w:val="24"/>
          <w:szCs w:val="24"/>
        </w:rPr>
        <w:t xml:space="preserve"> their company grow. </w:t>
      </w:r>
    </w:p>
    <w:p w14:paraId="0BE797CA" w14:textId="00FC6716" w:rsidR="001B280E" w:rsidRPr="005765F3" w:rsidRDefault="001B280E" w:rsidP="005765F3">
      <w:pPr>
        <w:spacing w:line="360" w:lineRule="auto"/>
        <w:jc w:val="both"/>
        <w:rPr>
          <w:rFonts w:asciiTheme="minorBidi" w:hAnsiTheme="minorBidi"/>
          <w:sz w:val="24"/>
          <w:szCs w:val="24"/>
        </w:rPr>
      </w:pPr>
      <w:r w:rsidRPr="005765F3">
        <w:rPr>
          <w:rFonts w:asciiTheme="minorBidi" w:hAnsiTheme="minorBidi"/>
          <w:sz w:val="24"/>
          <w:szCs w:val="24"/>
        </w:rPr>
        <w:t xml:space="preserve">These values and beliefs of entrepreneurs </w:t>
      </w:r>
      <w:r w:rsidR="004236BE" w:rsidRPr="005765F3">
        <w:rPr>
          <w:rFonts w:asciiTheme="minorBidi" w:hAnsiTheme="minorBidi"/>
          <w:sz w:val="24"/>
          <w:szCs w:val="24"/>
        </w:rPr>
        <w:t>hav</w:t>
      </w:r>
      <w:r w:rsidRPr="005765F3">
        <w:rPr>
          <w:rFonts w:asciiTheme="minorBidi" w:hAnsiTheme="minorBidi"/>
          <w:sz w:val="24"/>
          <w:szCs w:val="24"/>
        </w:rPr>
        <w:t xml:space="preserve">e generally </w:t>
      </w:r>
      <w:r w:rsidR="004236BE" w:rsidRPr="005765F3">
        <w:rPr>
          <w:rFonts w:asciiTheme="minorBidi" w:hAnsiTheme="minorBidi"/>
          <w:sz w:val="24"/>
          <w:szCs w:val="24"/>
        </w:rPr>
        <w:t>been described as not much-established research in the pas</w:t>
      </w:r>
      <w:r w:rsidRPr="005765F3">
        <w:rPr>
          <w:rFonts w:asciiTheme="minorBidi" w:hAnsiTheme="minorBidi"/>
          <w:sz w:val="24"/>
          <w:szCs w:val="24"/>
        </w:rPr>
        <w:t>t.</w:t>
      </w:r>
    </w:p>
    <w:p w14:paraId="4EB6CEB0" w14:textId="4244B126" w:rsidR="001B280E" w:rsidRPr="005765F3" w:rsidRDefault="001B280E" w:rsidP="005765F3">
      <w:pPr>
        <w:pStyle w:val="Heading2"/>
        <w:spacing w:line="360" w:lineRule="auto"/>
        <w:jc w:val="both"/>
        <w:rPr>
          <w:rFonts w:asciiTheme="minorBidi" w:hAnsiTheme="minorBidi" w:cstheme="minorBidi"/>
          <w:b w:val="0"/>
          <w:sz w:val="24"/>
          <w:szCs w:val="24"/>
        </w:rPr>
      </w:pPr>
      <w:bookmarkStart w:id="24" w:name="_Toc111319356"/>
      <w:bookmarkStart w:id="25" w:name="_Toc112956956"/>
      <w:r w:rsidRPr="005765F3">
        <w:rPr>
          <w:rFonts w:asciiTheme="minorBidi" w:hAnsiTheme="minorBidi" w:cstheme="minorBidi"/>
          <w:sz w:val="24"/>
          <w:szCs w:val="24"/>
        </w:rPr>
        <w:t>Profit vs</w:t>
      </w:r>
      <w:r w:rsidR="004236BE" w:rsidRPr="005765F3">
        <w:rPr>
          <w:rFonts w:asciiTheme="minorBidi" w:hAnsiTheme="minorBidi" w:cstheme="minorBidi"/>
          <w:sz w:val="24"/>
          <w:szCs w:val="24"/>
        </w:rPr>
        <w:t>.</w:t>
      </w:r>
      <w:r w:rsidRPr="005765F3">
        <w:rPr>
          <w:rFonts w:asciiTheme="minorBidi" w:hAnsiTheme="minorBidi" w:cstheme="minorBidi"/>
          <w:sz w:val="24"/>
          <w:szCs w:val="24"/>
        </w:rPr>
        <w:t xml:space="preserve"> </w:t>
      </w:r>
      <w:r w:rsidR="004236BE" w:rsidRPr="005765F3">
        <w:rPr>
          <w:rFonts w:asciiTheme="minorBidi" w:hAnsiTheme="minorBidi" w:cstheme="minorBidi"/>
          <w:sz w:val="24"/>
          <w:szCs w:val="24"/>
        </w:rPr>
        <w:t>Non-Profit</w:t>
      </w:r>
      <w:r w:rsidRPr="005765F3">
        <w:rPr>
          <w:rFonts w:asciiTheme="minorBidi" w:hAnsiTheme="minorBidi" w:cstheme="minorBidi"/>
          <w:sz w:val="24"/>
          <w:szCs w:val="24"/>
        </w:rPr>
        <w:t>:</w:t>
      </w:r>
      <w:bookmarkEnd w:id="24"/>
      <w:bookmarkEnd w:id="25"/>
    </w:p>
    <w:p w14:paraId="56241984" w14:textId="398DE28D" w:rsidR="001B280E" w:rsidRPr="005765F3" w:rsidRDefault="001B280E" w:rsidP="005765F3">
      <w:pPr>
        <w:spacing w:line="360" w:lineRule="auto"/>
        <w:jc w:val="both"/>
        <w:rPr>
          <w:rFonts w:asciiTheme="minorBidi" w:hAnsiTheme="minorBidi"/>
          <w:sz w:val="24"/>
          <w:szCs w:val="24"/>
        </w:rPr>
      </w:pPr>
      <w:r w:rsidRPr="005765F3">
        <w:rPr>
          <w:rFonts w:asciiTheme="minorBidi" w:hAnsiTheme="minorBidi"/>
          <w:sz w:val="24"/>
          <w:szCs w:val="24"/>
        </w:rPr>
        <w:t>In general, when we describe entrepreneurship, more or less, the prime purpose of it is the money</w:t>
      </w:r>
      <w:r w:rsidR="004236BE" w:rsidRPr="005765F3">
        <w:rPr>
          <w:rFonts w:asciiTheme="minorBidi" w:hAnsiTheme="minorBidi"/>
          <w:sz w:val="24"/>
          <w:szCs w:val="24"/>
        </w:rPr>
        <w:t>-</w:t>
      </w:r>
      <w:r w:rsidRPr="005765F3">
        <w:rPr>
          <w:rFonts w:asciiTheme="minorBidi" w:hAnsiTheme="minorBidi"/>
          <w:sz w:val="24"/>
          <w:szCs w:val="24"/>
        </w:rPr>
        <w:t xml:space="preserve">making and financial growth of the company. </w:t>
      </w:r>
      <w:r w:rsidR="004236BE" w:rsidRPr="005765F3">
        <w:rPr>
          <w:rFonts w:asciiTheme="minorBidi" w:hAnsiTheme="minorBidi"/>
          <w:sz w:val="24"/>
          <w:szCs w:val="24"/>
        </w:rPr>
        <w:t>Therefore,</w:t>
      </w:r>
      <w:r w:rsidR="006A2988" w:rsidRPr="005765F3">
        <w:rPr>
          <w:rFonts w:asciiTheme="minorBidi" w:hAnsiTheme="minorBidi"/>
          <w:sz w:val="24"/>
          <w:szCs w:val="24"/>
        </w:rPr>
        <w:t xml:space="preserve"> previous researches only focus o</w:t>
      </w:r>
      <w:r w:rsidR="004236BE" w:rsidRPr="005765F3">
        <w:rPr>
          <w:rFonts w:asciiTheme="minorBidi" w:hAnsiTheme="minorBidi"/>
          <w:sz w:val="24"/>
          <w:szCs w:val="24"/>
        </w:rPr>
        <w:t>n</w:t>
      </w:r>
      <w:r w:rsidR="006A2988" w:rsidRPr="005765F3">
        <w:rPr>
          <w:rFonts w:asciiTheme="minorBidi" w:hAnsiTheme="minorBidi"/>
          <w:sz w:val="24"/>
          <w:szCs w:val="24"/>
        </w:rPr>
        <w:t xml:space="preserve"> the money</w:t>
      </w:r>
      <w:r w:rsidR="004236BE" w:rsidRPr="005765F3">
        <w:rPr>
          <w:rFonts w:asciiTheme="minorBidi" w:hAnsiTheme="minorBidi"/>
          <w:sz w:val="24"/>
          <w:szCs w:val="24"/>
        </w:rPr>
        <w:t>-</w:t>
      </w:r>
      <w:r w:rsidR="006A2988" w:rsidRPr="005765F3">
        <w:rPr>
          <w:rFonts w:asciiTheme="minorBidi" w:hAnsiTheme="minorBidi"/>
          <w:sz w:val="24"/>
          <w:szCs w:val="24"/>
        </w:rPr>
        <w:t>making side of entrepreneurship. But later studies established the concepts like social entrepreneurship and not</w:t>
      </w:r>
      <w:r w:rsidR="004236BE" w:rsidRPr="005765F3">
        <w:rPr>
          <w:rFonts w:asciiTheme="minorBidi" w:hAnsiTheme="minorBidi"/>
          <w:sz w:val="24"/>
          <w:szCs w:val="24"/>
        </w:rPr>
        <w:t>-for-</w:t>
      </w:r>
      <w:r w:rsidR="006A2988" w:rsidRPr="005765F3">
        <w:rPr>
          <w:rFonts w:asciiTheme="minorBidi" w:hAnsiTheme="minorBidi"/>
          <w:sz w:val="24"/>
          <w:szCs w:val="24"/>
        </w:rPr>
        <w:t>profit entrepreneurship</w:t>
      </w:r>
      <w:r w:rsidR="007A0409" w:rsidRPr="005765F3">
        <w:rPr>
          <w:rFonts w:asciiTheme="minorBidi" w:hAnsiTheme="minorBidi"/>
          <w:sz w:val="24"/>
          <w:szCs w:val="24"/>
        </w:rPr>
        <w:t xml:space="preserve"> </w:t>
      </w:r>
      <w:sdt>
        <w:sdtPr>
          <w:rPr>
            <w:rFonts w:asciiTheme="minorBidi" w:hAnsiTheme="minorBidi"/>
            <w:sz w:val="24"/>
            <w:szCs w:val="24"/>
          </w:rPr>
          <w:id w:val="-21566124"/>
          <w:citation/>
        </w:sdtPr>
        <w:sdtContent>
          <w:r w:rsidR="007A0409" w:rsidRPr="005765F3">
            <w:rPr>
              <w:rFonts w:asciiTheme="minorBidi" w:hAnsiTheme="minorBidi"/>
              <w:sz w:val="24"/>
              <w:szCs w:val="24"/>
            </w:rPr>
            <w:fldChar w:fldCharType="begin"/>
          </w:r>
          <w:r w:rsidR="005D2109" w:rsidRPr="005765F3">
            <w:rPr>
              <w:rFonts w:asciiTheme="minorBidi" w:hAnsiTheme="minorBidi"/>
              <w:sz w:val="24"/>
              <w:szCs w:val="24"/>
            </w:rPr>
            <w:instrText xml:space="preserve">CITATION Ent97 \l 1033 </w:instrText>
          </w:r>
          <w:r w:rsidR="007A0409" w:rsidRPr="005765F3">
            <w:rPr>
              <w:rFonts w:asciiTheme="minorBidi" w:hAnsiTheme="minorBidi"/>
              <w:sz w:val="24"/>
              <w:szCs w:val="24"/>
            </w:rPr>
            <w:fldChar w:fldCharType="separate"/>
          </w:r>
          <w:r w:rsidR="005D2109" w:rsidRPr="005765F3">
            <w:rPr>
              <w:rFonts w:asciiTheme="minorBidi" w:hAnsiTheme="minorBidi"/>
              <w:noProof/>
              <w:sz w:val="24"/>
              <w:szCs w:val="24"/>
            </w:rPr>
            <w:t>(Badelt, 1997)</w:t>
          </w:r>
          <w:r w:rsidR="007A0409" w:rsidRPr="005765F3">
            <w:rPr>
              <w:rFonts w:asciiTheme="minorBidi" w:hAnsiTheme="minorBidi"/>
              <w:sz w:val="24"/>
              <w:szCs w:val="24"/>
            </w:rPr>
            <w:fldChar w:fldCharType="end"/>
          </w:r>
        </w:sdtContent>
      </w:sdt>
      <w:r w:rsidR="007A0409" w:rsidRPr="005765F3">
        <w:rPr>
          <w:rFonts w:asciiTheme="minorBidi" w:hAnsiTheme="minorBidi"/>
          <w:sz w:val="24"/>
          <w:szCs w:val="24"/>
        </w:rPr>
        <w:t xml:space="preserve"> </w:t>
      </w:r>
      <w:r w:rsidR="006A2988" w:rsidRPr="005765F3">
        <w:rPr>
          <w:rFonts w:asciiTheme="minorBidi" w:hAnsiTheme="minorBidi"/>
          <w:sz w:val="24"/>
          <w:szCs w:val="24"/>
        </w:rPr>
        <w:fldChar w:fldCharType="begin" w:fldLock="1"/>
      </w:r>
      <w:r w:rsidR="00306EF9" w:rsidRPr="005765F3">
        <w:rPr>
          <w:rFonts w:asciiTheme="minorBidi" w:hAnsiTheme="minorBidi"/>
          <w:sz w:val="24"/>
          <w:szCs w:val="24"/>
        </w:rPr>
        <w:instrText>ADDIN CSL_CITATION {"citationItems":[{"id":"ITEM-1","itemData":{"author":[{"dropping-particle":"","family":"Badelt","given":"Christoph","non-dropping-particle":"","parse-names":false,"suffix":""}],"container-title":"International Journal of Voluntary and Nonprofit Organizations, Vol. 8, No. 2,","id":"ITEM-1","issue":"2","issued":{"date-parts":[["1997"]]},"page":"162-178","title":"Entrepreneur ship theories of the non-profit sector","type":"article-journal","volume":"8"},"uris":["http://www.mendeley.com/documents/?uuid=0fd1e27b-56bf-44c0-81fb-45ea31720c43"]}],"mendeley":{"formattedCitation":"(Badelt, 1997)","plainTextFormattedCitation":"(Badelt, 1997)","previouslyFormattedCitation":"(Badelt, 1997)"},"properties":{"noteIndex":0},"schema":"https://github.com/citation-style-language/schema/raw/master/csl-citation.json"}</w:instrText>
      </w:r>
      <w:r w:rsidR="006A2988" w:rsidRPr="005765F3">
        <w:rPr>
          <w:rFonts w:asciiTheme="minorBidi" w:hAnsiTheme="minorBidi"/>
          <w:sz w:val="24"/>
          <w:szCs w:val="24"/>
        </w:rPr>
        <w:fldChar w:fldCharType="separate"/>
      </w:r>
      <w:r w:rsidR="006A2988" w:rsidRPr="005765F3">
        <w:rPr>
          <w:rFonts w:asciiTheme="minorBidi" w:hAnsiTheme="minorBidi"/>
          <w:noProof/>
          <w:sz w:val="24"/>
          <w:szCs w:val="24"/>
        </w:rPr>
        <w:t>(Badelt, 1997)</w:t>
      </w:r>
      <w:r w:rsidR="006A2988" w:rsidRPr="005765F3">
        <w:rPr>
          <w:rFonts w:asciiTheme="minorBidi" w:hAnsiTheme="minorBidi"/>
          <w:sz w:val="24"/>
          <w:szCs w:val="24"/>
        </w:rPr>
        <w:fldChar w:fldCharType="end"/>
      </w:r>
      <w:r w:rsidR="006A2988" w:rsidRPr="005765F3">
        <w:rPr>
          <w:rFonts w:asciiTheme="minorBidi" w:hAnsiTheme="minorBidi"/>
          <w:sz w:val="24"/>
          <w:szCs w:val="24"/>
        </w:rPr>
        <w:t>.</w:t>
      </w:r>
    </w:p>
    <w:p w14:paraId="41F3C627" w14:textId="31461F77" w:rsidR="006A2988" w:rsidRPr="005765F3" w:rsidRDefault="006A2988" w:rsidP="005765F3">
      <w:pPr>
        <w:spacing w:line="360" w:lineRule="auto"/>
        <w:jc w:val="both"/>
        <w:rPr>
          <w:rFonts w:asciiTheme="minorBidi" w:hAnsiTheme="minorBidi"/>
          <w:sz w:val="24"/>
          <w:szCs w:val="24"/>
        </w:rPr>
      </w:pPr>
      <w:r w:rsidRPr="005765F3">
        <w:rPr>
          <w:rFonts w:asciiTheme="minorBidi" w:hAnsiTheme="minorBidi"/>
          <w:sz w:val="24"/>
          <w:szCs w:val="24"/>
        </w:rPr>
        <w:t>The major differences between profit and not</w:t>
      </w:r>
      <w:r w:rsidR="004236BE" w:rsidRPr="005765F3">
        <w:rPr>
          <w:rFonts w:asciiTheme="minorBidi" w:hAnsiTheme="minorBidi"/>
          <w:sz w:val="24"/>
          <w:szCs w:val="24"/>
        </w:rPr>
        <w:t>-for-</w:t>
      </w:r>
      <w:r w:rsidRPr="005765F3">
        <w:rPr>
          <w:rFonts w:asciiTheme="minorBidi" w:hAnsiTheme="minorBidi"/>
          <w:sz w:val="24"/>
          <w:szCs w:val="24"/>
        </w:rPr>
        <w:t>profit companies are:</w:t>
      </w:r>
    </w:p>
    <w:p w14:paraId="4005A0E8" w14:textId="77777777" w:rsidR="006A2988" w:rsidRPr="005765F3" w:rsidRDefault="006A2988"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Purpose</w:t>
      </w:r>
    </w:p>
    <w:p w14:paraId="32FABCD9" w14:textId="77777777" w:rsidR="006A2988" w:rsidRPr="005765F3" w:rsidRDefault="006A2988"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Funding</w:t>
      </w:r>
    </w:p>
    <w:p w14:paraId="582B9F22" w14:textId="77777777" w:rsidR="006A2988" w:rsidRPr="005765F3" w:rsidRDefault="006A2988"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Target Audience</w:t>
      </w:r>
    </w:p>
    <w:p w14:paraId="1C84AE13" w14:textId="77777777" w:rsidR="006A2988" w:rsidRPr="005765F3" w:rsidRDefault="006A2988"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Management</w:t>
      </w:r>
    </w:p>
    <w:p w14:paraId="2916D6C3" w14:textId="77777777" w:rsidR="006A2988" w:rsidRPr="005765F3" w:rsidRDefault="006A2988"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lastRenderedPageBreak/>
        <w:t>Organizational Culture</w:t>
      </w:r>
    </w:p>
    <w:p w14:paraId="6C39B1BB" w14:textId="30848444" w:rsidR="006A2988" w:rsidRPr="005765F3" w:rsidRDefault="006A2988" w:rsidP="005765F3">
      <w:pPr>
        <w:pStyle w:val="ListParagraph"/>
        <w:numPr>
          <w:ilvl w:val="0"/>
          <w:numId w:val="2"/>
        </w:numPr>
        <w:spacing w:line="360" w:lineRule="auto"/>
        <w:jc w:val="both"/>
        <w:rPr>
          <w:rFonts w:asciiTheme="minorBidi" w:hAnsiTheme="minorBidi"/>
          <w:sz w:val="24"/>
          <w:szCs w:val="24"/>
        </w:rPr>
      </w:pPr>
      <w:r w:rsidRPr="005765F3">
        <w:rPr>
          <w:rFonts w:asciiTheme="minorBidi" w:hAnsiTheme="minorBidi"/>
          <w:sz w:val="24"/>
          <w:szCs w:val="24"/>
        </w:rPr>
        <w:t>Taxation</w:t>
      </w:r>
      <w:r w:rsidR="008305AE" w:rsidRPr="005765F3">
        <w:rPr>
          <w:rFonts w:asciiTheme="minorBidi" w:hAnsiTheme="minorBidi"/>
          <w:sz w:val="24"/>
          <w:szCs w:val="24"/>
        </w:rPr>
        <w:t xml:space="preserve"> </w:t>
      </w:r>
      <w:sdt>
        <w:sdtPr>
          <w:rPr>
            <w:rFonts w:asciiTheme="minorBidi" w:hAnsiTheme="minorBidi"/>
            <w:sz w:val="24"/>
            <w:szCs w:val="24"/>
          </w:rPr>
          <w:id w:val="1525752124"/>
          <w:citation/>
        </w:sdtPr>
        <w:sdtContent>
          <w:r w:rsidR="008305AE" w:rsidRPr="005765F3">
            <w:rPr>
              <w:rFonts w:asciiTheme="minorBidi" w:hAnsiTheme="minorBidi"/>
              <w:sz w:val="24"/>
              <w:szCs w:val="24"/>
            </w:rPr>
            <w:fldChar w:fldCharType="begin"/>
          </w:r>
          <w:r w:rsidR="008305AE" w:rsidRPr="005765F3">
            <w:rPr>
              <w:rFonts w:asciiTheme="minorBidi" w:hAnsiTheme="minorBidi"/>
              <w:sz w:val="24"/>
              <w:szCs w:val="24"/>
            </w:rPr>
            <w:instrText xml:space="preserve"> CITATION Ind222 \l 1033 </w:instrText>
          </w:r>
          <w:r w:rsidR="008305AE" w:rsidRPr="005765F3">
            <w:rPr>
              <w:rFonts w:asciiTheme="minorBidi" w:hAnsiTheme="minorBidi"/>
              <w:sz w:val="24"/>
              <w:szCs w:val="24"/>
            </w:rPr>
            <w:fldChar w:fldCharType="separate"/>
          </w:r>
          <w:r w:rsidR="008305AE" w:rsidRPr="005765F3">
            <w:rPr>
              <w:rFonts w:asciiTheme="minorBidi" w:hAnsiTheme="minorBidi"/>
              <w:noProof/>
              <w:sz w:val="24"/>
              <w:szCs w:val="24"/>
            </w:rPr>
            <w:t>(Indeed, 2022)</w:t>
          </w:r>
          <w:r w:rsidR="008305AE" w:rsidRPr="005765F3">
            <w:rPr>
              <w:rFonts w:asciiTheme="minorBidi" w:hAnsiTheme="minorBidi"/>
              <w:sz w:val="24"/>
              <w:szCs w:val="24"/>
            </w:rPr>
            <w:fldChar w:fldCharType="end"/>
          </w:r>
        </w:sdtContent>
      </w:sdt>
    </w:p>
    <w:p w14:paraId="7C644A4A" w14:textId="1383B676" w:rsidR="006A2988" w:rsidRPr="005765F3" w:rsidRDefault="006A2988" w:rsidP="005765F3">
      <w:pPr>
        <w:pStyle w:val="Heading3"/>
        <w:spacing w:line="360" w:lineRule="auto"/>
        <w:rPr>
          <w:rFonts w:asciiTheme="minorBidi" w:hAnsiTheme="minorBidi" w:cstheme="minorBidi"/>
        </w:rPr>
      </w:pPr>
      <w:bookmarkStart w:id="26" w:name="_Toc112956957"/>
      <w:r w:rsidRPr="005765F3">
        <w:rPr>
          <w:rFonts w:asciiTheme="minorBidi" w:hAnsiTheme="minorBidi" w:cstheme="minorBidi"/>
        </w:rPr>
        <w:t>Purpose</w:t>
      </w:r>
      <w:bookmarkEnd w:id="26"/>
    </w:p>
    <w:p w14:paraId="2E8306B9" w14:textId="45C7024C" w:rsidR="006A2988" w:rsidRPr="005765F3" w:rsidRDefault="006A2988" w:rsidP="005765F3">
      <w:pPr>
        <w:spacing w:line="360" w:lineRule="auto"/>
        <w:jc w:val="both"/>
        <w:rPr>
          <w:rFonts w:asciiTheme="minorBidi" w:hAnsiTheme="minorBidi"/>
          <w:sz w:val="24"/>
          <w:szCs w:val="24"/>
        </w:rPr>
      </w:pPr>
      <w:r w:rsidRPr="005765F3">
        <w:rPr>
          <w:rFonts w:asciiTheme="minorBidi" w:hAnsiTheme="minorBidi"/>
          <w:sz w:val="24"/>
          <w:szCs w:val="24"/>
        </w:rPr>
        <w:t>All organizations have their purpose</w:t>
      </w:r>
      <w:r w:rsidR="004236BE" w:rsidRPr="005765F3">
        <w:rPr>
          <w:rFonts w:asciiTheme="minorBidi" w:hAnsiTheme="minorBidi"/>
          <w:sz w:val="24"/>
          <w:szCs w:val="24"/>
        </w:rPr>
        <w:t>,</w:t>
      </w:r>
      <w:r w:rsidRPr="005765F3">
        <w:rPr>
          <w:rFonts w:asciiTheme="minorBidi" w:hAnsiTheme="minorBidi"/>
          <w:sz w:val="24"/>
          <w:szCs w:val="24"/>
        </w:rPr>
        <w:t xml:space="preserve"> which they describe in the form of their visions, goals</w:t>
      </w:r>
      <w:r w:rsidR="004236BE" w:rsidRPr="005765F3">
        <w:rPr>
          <w:rFonts w:asciiTheme="minorBidi" w:hAnsiTheme="minorBidi"/>
          <w:sz w:val="24"/>
          <w:szCs w:val="24"/>
        </w:rPr>
        <w:t>,</w:t>
      </w:r>
      <w:r w:rsidRPr="005765F3">
        <w:rPr>
          <w:rFonts w:asciiTheme="minorBidi" w:hAnsiTheme="minorBidi"/>
          <w:sz w:val="24"/>
          <w:szCs w:val="24"/>
        </w:rPr>
        <w:t xml:space="preserve"> and targets. Profit </w:t>
      </w:r>
      <w:r w:rsidR="004236BE" w:rsidRPr="005765F3">
        <w:rPr>
          <w:rFonts w:asciiTheme="minorBidi" w:hAnsiTheme="minorBidi"/>
          <w:sz w:val="24"/>
          <w:szCs w:val="24"/>
        </w:rPr>
        <w:t>companies'</w:t>
      </w:r>
      <w:r w:rsidRPr="005765F3">
        <w:rPr>
          <w:rFonts w:asciiTheme="minorBidi" w:hAnsiTheme="minorBidi"/>
          <w:sz w:val="24"/>
          <w:szCs w:val="24"/>
        </w:rPr>
        <w:t xml:space="preserve"> primary objective is to earn profits, and their targets always orbit around the </w:t>
      </w:r>
      <w:r w:rsidR="004236BE" w:rsidRPr="005765F3">
        <w:rPr>
          <w:rFonts w:asciiTheme="minorBidi" w:hAnsiTheme="minorBidi"/>
          <w:sz w:val="24"/>
          <w:szCs w:val="24"/>
        </w:rPr>
        <w:t>company's financial growth; on the other hand, not-for-profit companies have the purpose of earning profit to serv</w:t>
      </w:r>
      <w:r w:rsidR="00BD4B22" w:rsidRPr="005765F3">
        <w:rPr>
          <w:rFonts w:asciiTheme="minorBidi" w:hAnsiTheme="minorBidi"/>
          <w:sz w:val="24"/>
          <w:szCs w:val="24"/>
        </w:rPr>
        <w:t>e society. They always put the needs of society first and then their selves. They always focus on the issues like poverty, education, supply of food and water</w:t>
      </w:r>
      <w:r w:rsidR="004236BE" w:rsidRPr="005765F3">
        <w:rPr>
          <w:rFonts w:asciiTheme="minorBidi" w:hAnsiTheme="minorBidi"/>
          <w:sz w:val="24"/>
          <w:szCs w:val="24"/>
        </w:rPr>
        <w:t>,</w:t>
      </w:r>
      <w:r w:rsidR="00BD4B22" w:rsidRPr="005765F3">
        <w:rPr>
          <w:rFonts w:asciiTheme="minorBidi" w:hAnsiTheme="minorBidi"/>
          <w:sz w:val="24"/>
          <w:szCs w:val="24"/>
        </w:rPr>
        <w:t xml:space="preserve"> etc. For example, the purpose of a corporate firm is to earn profits, but the mo</w:t>
      </w:r>
      <w:r w:rsidR="004236BE" w:rsidRPr="005765F3">
        <w:rPr>
          <w:rFonts w:asciiTheme="minorBidi" w:hAnsiTheme="minorBidi"/>
          <w:sz w:val="24"/>
          <w:szCs w:val="24"/>
        </w:rPr>
        <w:t>t</w:t>
      </w:r>
      <w:r w:rsidR="00BD4B22" w:rsidRPr="005765F3">
        <w:rPr>
          <w:rFonts w:asciiTheme="minorBidi" w:hAnsiTheme="minorBidi"/>
          <w:sz w:val="24"/>
          <w:szCs w:val="24"/>
        </w:rPr>
        <w:t>to of Red Crescent is serving humanity</w:t>
      </w:r>
      <w:r w:rsidR="00153F1E" w:rsidRPr="005765F3">
        <w:rPr>
          <w:rFonts w:asciiTheme="minorBidi" w:hAnsiTheme="minorBidi"/>
          <w:sz w:val="24"/>
          <w:szCs w:val="24"/>
        </w:rPr>
        <w:t xml:space="preserve"> </w:t>
      </w:r>
      <w:sdt>
        <w:sdtPr>
          <w:rPr>
            <w:rFonts w:asciiTheme="minorBidi" w:hAnsiTheme="minorBidi"/>
            <w:sz w:val="24"/>
            <w:szCs w:val="24"/>
          </w:rPr>
          <w:id w:val="256875131"/>
          <w:citation/>
        </w:sdtPr>
        <w:sdtContent>
          <w:r w:rsidR="00153F1E" w:rsidRPr="005765F3">
            <w:rPr>
              <w:rFonts w:asciiTheme="minorBidi" w:hAnsiTheme="minorBidi"/>
              <w:sz w:val="24"/>
              <w:szCs w:val="24"/>
            </w:rPr>
            <w:fldChar w:fldCharType="begin"/>
          </w:r>
          <w:r w:rsidR="00153F1E" w:rsidRPr="005765F3">
            <w:rPr>
              <w:rFonts w:asciiTheme="minorBidi" w:hAnsiTheme="minorBidi"/>
              <w:sz w:val="24"/>
              <w:szCs w:val="24"/>
            </w:rPr>
            <w:instrText xml:space="preserve"> CITATION Emi21 \l 1033 </w:instrText>
          </w:r>
          <w:r w:rsidR="00153F1E" w:rsidRPr="005765F3">
            <w:rPr>
              <w:rFonts w:asciiTheme="minorBidi" w:hAnsiTheme="minorBidi"/>
              <w:sz w:val="24"/>
              <w:szCs w:val="24"/>
            </w:rPr>
            <w:fldChar w:fldCharType="separate"/>
          </w:r>
          <w:r w:rsidR="00153F1E" w:rsidRPr="005765F3">
            <w:rPr>
              <w:rFonts w:asciiTheme="minorBidi" w:hAnsiTheme="minorBidi"/>
              <w:noProof/>
              <w:sz w:val="24"/>
              <w:szCs w:val="24"/>
            </w:rPr>
            <w:t>(Heaslip, 2021)</w:t>
          </w:r>
          <w:r w:rsidR="00153F1E" w:rsidRPr="005765F3">
            <w:rPr>
              <w:rFonts w:asciiTheme="minorBidi" w:hAnsiTheme="minorBidi"/>
              <w:sz w:val="24"/>
              <w:szCs w:val="24"/>
            </w:rPr>
            <w:fldChar w:fldCharType="end"/>
          </w:r>
        </w:sdtContent>
      </w:sdt>
      <w:r w:rsidR="00BD4B22" w:rsidRPr="005765F3">
        <w:rPr>
          <w:rFonts w:asciiTheme="minorBidi" w:hAnsiTheme="minorBidi"/>
          <w:sz w:val="24"/>
          <w:szCs w:val="24"/>
        </w:rPr>
        <w:t>.</w:t>
      </w:r>
    </w:p>
    <w:p w14:paraId="73A5BB33" w14:textId="3EFB7747" w:rsidR="00BD4B22" w:rsidRPr="005765F3" w:rsidRDefault="00BD4B22" w:rsidP="005765F3">
      <w:pPr>
        <w:pStyle w:val="Heading3"/>
        <w:spacing w:line="360" w:lineRule="auto"/>
        <w:rPr>
          <w:rFonts w:asciiTheme="minorBidi" w:hAnsiTheme="minorBidi" w:cstheme="minorBidi"/>
        </w:rPr>
      </w:pPr>
      <w:bookmarkStart w:id="27" w:name="_Toc112956958"/>
      <w:r w:rsidRPr="005765F3">
        <w:rPr>
          <w:rFonts w:asciiTheme="minorBidi" w:hAnsiTheme="minorBidi" w:cstheme="minorBidi"/>
        </w:rPr>
        <w:t>Funding</w:t>
      </w:r>
      <w:bookmarkEnd w:id="27"/>
    </w:p>
    <w:p w14:paraId="380B851F" w14:textId="24FA9EE1" w:rsidR="00BD4B22" w:rsidRPr="005765F3" w:rsidRDefault="00BD4B22" w:rsidP="005765F3">
      <w:pPr>
        <w:spacing w:line="360" w:lineRule="auto"/>
        <w:jc w:val="both"/>
        <w:rPr>
          <w:rFonts w:asciiTheme="minorBidi" w:hAnsiTheme="minorBidi"/>
          <w:sz w:val="24"/>
          <w:szCs w:val="24"/>
        </w:rPr>
      </w:pPr>
      <w:r w:rsidRPr="005765F3">
        <w:rPr>
          <w:rFonts w:asciiTheme="minorBidi" w:hAnsiTheme="minorBidi"/>
          <w:sz w:val="24"/>
          <w:szCs w:val="24"/>
        </w:rPr>
        <w:t xml:space="preserve">Funding for the profit organization always came from the owners, banks, </w:t>
      </w:r>
      <w:r w:rsidR="004236BE" w:rsidRPr="005765F3">
        <w:rPr>
          <w:rFonts w:asciiTheme="minorBidi" w:hAnsiTheme="minorBidi"/>
          <w:sz w:val="24"/>
          <w:szCs w:val="24"/>
        </w:rPr>
        <w:t xml:space="preserve">and </w:t>
      </w:r>
      <w:r w:rsidRPr="005765F3">
        <w:rPr>
          <w:rFonts w:asciiTheme="minorBidi" w:hAnsiTheme="minorBidi"/>
          <w:sz w:val="24"/>
          <w:szCs w:val="24"/>
        </w:rPr>
        <w:t xml:space="preserve">financial institutions, or by lending the shares to </w:t>
      </w:r>
      <w:r w:rsidR="004236BE" w:rsidRPr="005765F3">
        <w:rPr>
          <w:rFonts w:asciiTheme="minorBidi" w:hAnsiTheme="minorBidi"/>
          <w:sz w:val="24"/>
          <w:szCs w:val="24"/>
        </w:rPr>
        <w:t xml:space="preserve">the </w:t>
      </w:r>
      <w:r w:rsidRPr="005765F3">
        <w:rPr>
          <w:rFonts w:asciiTheme="minorBidi" w:hAnsiTheme="minorBidi"/>
          <w:sz w:val="24"/>
          <w:szCs w:val="24"/>
        </w:rPr>
        <w:t xml:space="preserve">public to raise funds. Profit firms always have to pay back the sources of the funds, but on the other hand, not for profit gather funds from </w:t>
      </w:r>
      <w:r w:rsidR="004236BE" w:rsidRPr="005765F3">
        <w:rPr>
          <w:rFonts w:asciiTheme="minorBidi" w:hAnsiTheme="minorBidi"/>
          <w:sz w:val="24"/>
          <w:szCs w:val="24"/>
        </w:rPr>
        <w:t>private and corporate donations and</w:t>
      </w:r>
      <w:r w:rsidRPr="005765F3">
        <w:rPr>
          <w:rFonts w:asciiTheme="minorBidi" w:hAnsiTheme="minorBidi"/>
          <w:sz w:val="24"/>
          <w:szCs w:val="24"/>
        </w:rPr>
        <w:t xml:space="preserve"> the public. These donations can </w:t>
      </w:r>
      <w:r w:rsidR="004236BE" w:rsidRPr="005765F3">
        <w:rPr>
          <w:rFonts w:asciiTheme="minorBidi" w:hAnsiTheme="minorBidi"/>
          <w:sz w:val="24"/>
          <w:szCs w:val="24"/>
        </w:rPr>
        <w:t>be made in any way, giving voluntary time, financial aid, or giveaways the needy item to a not-for-</w:t>
      </w:r>
      <w:r w:rsidRPr="005765F3">
        <w:rPr>
          <w:rFonts w:asciiTheme="minorBidi" w:hAnsiTheme="minorBidi"/>
          <w:sz w:val="24"/>
          <w:szCs w:val="24"/>
        </w:rPr>
        <w:t>profit company</w:t>
      </w:r>
      <w:r w:rsidR="004236BE" w:rsidRPr="005765F3">
        <w:rPr>
          <w:rFonts w:asciiTheme="minorBidi" w:hAnsiTheme="minorBidi"/>
          <w:sz w:val="24"/>
          <w:szCs w:val="24"/>
        </w:rPr>
        <w:t>, f</w:t>
      </w:r>
      <w:r w:rsidR="00460FEE" w:rsidRPr="005765F3">
        <w:rPr>
          <w:rFonts w:asciiTheme="minorBidi" w:hAnsiTheme="minorBidi"/>
          <w:sz w:val="24"/>
          <w:szCs w:val="24"/>
        </w:rPr>
        <w:t>or example. 75% of the funding of Whitbread company is equity financing</w:t>
      </w:r>
      <w:r w:rsidR="00F56D53" w:rsidRPr="005765F3">
        <w:rPr>
          <w:rFonts w:asciiTheme="minorBidi" w:hAnsiTheme="minorBidi"/>
          <w:sz w:val="24"/>
          <w:szCs w:val="24"/>
        </w:rPr>
        <w:t xml:space="preserve"> </w:t>
      </w:r>
      <w:sdt>
        <w:sdtPr>
          <w:rPr>
            <w:rFonts w:asciiTheme="minorBidi" w:hAnsiTheme="minorBidi"/>
            <w:sz w:val="24"/>
            <w:szCs w:val="24"/>
          </w:rPr>
          <w:id w:val="-1748181898"/>
          <w:citation/>
        </w:sdtPr>
        <w:sdtContent>
          <w:r w:rsidR="00F56D53" w:rsidRPr="005765F3">
            <w:rPr>
              <w:rFonts w:asciiTheme="minorBidi" w:hAnsiTheme="minorBidi"/>
              <w:sz w:val="24"/>
              <w:szCs w:val="24"/>
            </w:rPr>
            <w:fldChar w:fldCharType="begin"/>
          </w:r>
          <w:r w:rsidR="00E838A7" w:rsidRPr="005765F3">
            <w:rPr>
              <w:rFonts w:asciiTheme="minorBidi" w:hAnsiTheme="minorBidi"/>
              <w:sz w:val="24"/>
              <w:szCs w:val="24"/>
            </w:rPr>
            <w:instrText xml:space="preserve">CITATION Ind21 \l 1033 </w:instrText>
          </w:r>
          <w:r w:rsidR="00F56D53" w:rsidRPr="005765F3">
            <w:rPr>
              <w:rFonts w:asciiTheme="minorBidi" w:hAnsiTheme="minorBidi"/>
              <w:sz w:val="24"/>
              <w:szCs w:val="24"/>
            </w:rPr>
            <w:fldChar w:fldCharType="separate"/>
          </w:r>
          <w:r w:rsidR="00E838A7" w:rsidRPr="005765F3">
            <w:rPr>
              <w:rFonts w:asciiTheme="minorBidi" w:hAnsiTheme="minorBidi"/>
              <w:noProof/>
              <w:sz w:val="24"/>
              <w:szCs w:val="24"/>
            </w:rPr>
            <w:t>(Team, 2021)</w:t>
          </w:r>
          <w:r w:rsidR="00F56D53" w:rsidRPr="005765F3">
            <w:rPr>
              <w:rFonts w:asciiTheme="minorBidi" w:hAnsiTheme="minorBidi"/>
              <w:sz w:val="24"/>
              <w:szCs w:val="24"/>
            </w:rPr>
            <w:fldChar w:fldCharType="end"/>
          </w:r>
        </w:sdtContent>
      </w:sdt>
      <w:r w:rsidR="00460FEE" w:rsidRPr="005765F3">
        <w:rPr>
          <w:rFonts w:asciiTheme="minorBidi" w:hAnsiTheme="minorBidi"/>
          <w:sz w:val="24"/>
          <w:szCs w:val="24"/>
        </w:rPr>
        <w:t>.</w:t>
      </w:r>
    </w:p>
    <w:p w14:paraId="2CFEB7D3" w14:textId="501BB14A" w:rsidR="00BD4B22" w:rsidRPr="005765F3" w:rsidRDefault="00BD4B22" w:rsidP="005765F3">
      <w:pPr>
        <w:pStyle w:val="Heading3"/>
        <w:spacing w:line="360" w:lineRule="auto"/>
        <w:rPr>
          <w:rFonts w:asciiTheme="minorBidi" w:hAnsiTheme="minorBidi" w:cstheme="minorBidi"/>
        </w:rPr>
      </w:pPr>
      <w:bookmarkStart w:id="28" w:name="_Toc112956959"/>
      <w:r w:rsidRPr="005765F3">
        <w:rPr>
          <w:rFonts w:asciiTheme="minorBidi" w:hAnsiTheme="minorBidi" w:cstheme="minorBidi"/>
        </w:rPr>
        <w:t>Target Audience</w:t>
      </w:r>
      <w:bookmarkEnd w:id="28"/>
    </w:p>
    <w:p w14:paraId="42DEF105" w14:textId="6B16A59C" w:rsidR="00BD4B22" w:rsidRPr="005765F3" w:rsidRDefault="004236BE" w:rsidP="005765F3">
      <w:pPr>
        <w:spacing w:line="360" w:lineRule="auto"/>
        <w:jc w:val="both"/>
        <w:rPr>
          <w:rFonts w:asciiTheme="minorBidi" w:hAnsiTheme="minorBidi"/>
          <w:sz w:val="24"/>
          <w:szCs w:val="24"/>
        </w:rPr>
      </w:pPr>
      <w:r w:rsidRPr="005765F3">
        <w:rPr>
          <w:rFonts w:asciiTheme="minorBidi" w:hAnsiTheme="minorBidi"/>
          <w:sz w:val="24"/>
          <w:szCs w:val="24"/>
        </w:rPr>
        <w:t>The r</w:t>
      </w:r>
      <w:r w:rsidR="00BD4B22" w:rsidRPr="005765F3">
        <w:rPr>
          <w:rFonts w:asciiTheme="minorBidi" w:hAnsiTheme="minorBidi"/>
          <w:sz w:val="24"/>
          <w:szCs w:val="24"/>
        </w:rPr>
        <w:t xml:space="preserve">ange of the audience is another key difference </w:t>
      </w:r>
      <w:r w:rsidRPr="005765F3">
        <w:rPr>
          <w:rFonts w:asciiTheme="minorBidi" w:hAnsiTheme="minorBidi"/>
          <w:sz w:val="24"/>
          <w:szCs w:val="24"/>
        </w:rPr>
        <w:t>between</w:t>
      </w:r>
      <w:r w:rsidR="00BD4B22" w:rsidRPr="005765F3">
        <w:rPr>
          <w:rFonts w:asciiTheme="minorBidi" w:hAnsiTheme="minorBidi"/>
          <w:sz w:val="24"/>
          <w:szCs w:val="24"/>
        </w:rPr>
        <w:t xml:space="preserve"> profit and not</w:t>
      </w:r>
      <w:r w:rsidRPr="005765F3">
        <w:rPr>
          <w:rFonts w:asciiTheme="minorBidi" w:hAnsiTheme="minorBidi"/>
          <w:sz w:val="24"/>
          <w:szCs w:val="24"/>
        </w:rPr>
        <w:t>-for-</w:t>
      </w:r>
      <w:r w:rsidR="00BD4B22" w:rsidRPr="005765F3">
        <w:rPr>
          <w:rFonts w:asciiTheme="minorBidi" w:hAnsiTheme="minorBidi"/>
          <w:sz w:val="24"/>
          <w:szCs w:val="24"/>
        </w:rPr>
        <w:t xml:space="preserve">profit organizations. Profit </w:t>
      </w:r>
      <w:r w:rsidR="0075343D" w:rsidRPr="005765F3">
        <w:rPr>
          <w:rFonts w:asciiTheme="minorBidi" w:hAnsiTheme="minorBidi"/>
          <w:sz w:val="24"/>
          <w:szCs w:val="24"/>
        </w:rPr>
        <w:t>organizations</w:t>
      </w:r>
      <w:r w:rsidR="00BD4B22" w:rsidRPr="005765F3">
        <w:rPr>
          <w:rFonts w:asciiTheme="minorBidi" w:hAnsiTheme="minorBidi"/>
          <w:sz w:val="24"/>
          <w:szCs w:val="24"/>
        </w:rPr>
        <w:t xml:space="preserve"> always have a defined and precise </w:t>
      </w:r>
      <w:r w:rsidR="0075343D" w:rsidRPr="005765F3">
        <w:rPr>
          <w:rFonts w:asciiTheme="minorBidi" w:hAnsiTheme="minorBidi"/>
          <w:sz w:val="24"/>
          <w:szCs w:val="24"/>
        </w:rPr>
        <w:t>target</w:t>
      </w:r>
      <w:r w:rsidR="00BD4B22" w:rsidRPr="005765F3">
        <w:rPr>
          <w:rFonts w:asciiTheme="minorBidi" w:hAnsiTheme="minorBidi"/>
          <w:sz w:val="24"/>
          <w:szCs w:val="24"/>
        </w:rPr>
        <w:t xml:space="preserve"> audience. Like Apple</w:t>
      </w:r>
      <w:r w:rsidRPr="005765F3">
        <w:rPr>
          <w:rFonts w:asciiTheme="minorBidi" w:hAnsiTheme="minorBidi"/>
          <w:sz w:val="24"/>
          <w:szCs w:val="24"/>
        </w:rPr>
        <w:t>, the targeted customers are only those with</w:t>
      </w:r>
      <w:r w:rsidR="0075343D" w:rsidRPr="005765F3">
        <w:rPr>
          <w:rFonts w:asciiTheme="minorBidi" w:hAnsiTheme="minorBidi"/>
          <w:sz w:val="24"/>
          <w:szCs w:val="24"/>
        </w:rPr>
        <w:t xml:space="preserve"> high brand image value. </w:t>
      </w:r>
      <w:r w:rsidRPr="005765F3">
        <w:rPr>
          <w:rFonts w:asciiTheme="minorBidi" w:hAnsiTheme="minorBidi"/>
          <w:sz w:val="24"/>
          <w:szCs w:val="24"/>
        </w:rPr>
        <w:t>At the same time,</w:t>
      </w:r>
      <w:r w:rsidR="0075343D" w:rsidRPr="005765F3">
        <w:rPr>
          <w:rFonts w:asciiTheme="minorBidi" w:hAnsiTheme="minorBidi"/>
          <w:sz w:val="24"/>
          <w:szCs w:val="24"/>
        </w:rPr>
        <w:t xml:space="preserve"> </w:t>
      </w:r>
      <w:r w:rsidRPr="005765F3">
        <w:rPr>
          <w:rFonts w:asciiTheme="minorBidi" w:hAnsiTheme="minorBidi"/>
          <w:sz w:val="24"/>
          <w:szCs w:val="24"/>
        </w:rPr>
        <w:t>Levi’s</w:t>
      </w:r>
      <w:r w:rsidR="0075343D" w:rsidRPr="005765F3">
        <w:rPr>
          <w:rFonts w:asciiTheme="minorBidi" w:hAnsiTheme="minorBidi"/>
          <w:sz w:val="24"/>
          <w:szCs w:val="24"/>
        </w:rPr>
        <w:t xml:space="preserve"> is </w:t>
      </w:r>
      <w:r w:rsidRPr="005765F3">
        <w:rPr>
          <w:rFonts w:asciiTheme="minorBidi" w:hAnsiTheme="minorBidi"/>
          <w:sz w:val="24"/>
          <w:szCs w:val="24"/>
        </w:rPr>
        <w:t>a</w:t>
      </w:r>
      <w:r w:rsidR="0075343D" w:rsidRPr="005765F3">
        <w:rPr>
          <w:rFonts w:asciiTheme="minorBidi" w:hAnsiTheme="minorBidi"/>
          <w:sz w:val="24"/>
          <w:szCs w:val="24"/>
        </w:rPr>
        <w:t xml:space="preserve"> clothing brand </w:t>
      </w:r>
      <w:r w:rsidRPr="005765F3">
        <w:rPr>
          <w:rFonts w:asciiTheme="minorBidi" w:hAnsiTheme="minorBidi"/>
          <w:sz w:val="24"/>
          <w:szCs w:val="24"/>
        </w:rPr>
        <w:t>that focuses on upper-middle-</w:t>
      </w:r>
      <w:r w:rsidR="0075343D" w:rsidRPr="005765F3">
        <w:rPr>
          <w:rFonts w:asciiTheme="minorBidi" w:hAnsiTheme="minorBidi"/>
          <w:sz w:val="24"/>
          <w:szCs w:val="24"/>
        </w:rPr>
        <w:t xml:space="preserve">class customers. </w:t>
      </w:r>
    </w:p>
    <w:p w14:paraId="7DD11EB6" w14:textId="7005AEE4" w:rsidR="0075343D" w:rsidRPr="005765F3" w:rsidRDefault="0075343D" w:rsidP="005765F3">
      <w:pPr>
        <w:spacing w:line="360" w:lineRule="auto"/>
        <w:jc w:val="both"/>
        <w:rPr>
          <w:rFonts w:asciiTheme="minorBidi" w:hAnsiTheme="minorBidi"/>
          <w:sz w:val="24"/>
          <w:szCs w:val="24"/>
        </w:rPr>
      </w:pPr>
      <w:r w:rsidRPr="005765F3">
        <w:rPr>
          <w:rFonts w:asciiTheme="minorBidi" w:hAnsiTheme="minorBidi"/>
          <w:sz w:val="24"/>
          <w:szCs w:val="24"/>
        </w:rPr>
        <w:t>On the other hand, not</w:t>
      </w:r>
      <w:r w:rsidR="004236BE" w:rsidRPr="005765F3">
        <w:rPr>
          <w:rFonts w:asciiTheme="minorBidi" w:hAnsiTheme="minorBidi"/>
          <w:sz w:val="24"/>
          <w:szCs w:val="24"/>
        </w:rPr>
        <w:t>-for-</w:t>
      </w:r>
      <w:r w:rsidRPr="005765F3">
        <w:rPr>
          <w:rFonts w:asciiTheme="minorBidi" w:hAnsiTheme="minorBidi"/>
          <w:sz w:val="24"/>
          <w:szCs w:val="24"/>
        </w:rPr>
        <w:t xml:space="preserve">profit companies only target those corporate firms and individuals who can either pay them the funds or do volunteer work for the company </w:t>
      </w:r>
      <w:r w:rsidR="004236BE" w:rsidRPr="005765F3">
        <w:rPr>
          <w:rFonts w:asciiTheme="minorBidi" w:hAnsiTheme="minorBidi"/>
          <w:sz w:val="24"/>
          <w:szCs w:val="24"/>
        </w:rPr>
        <w:t>to improve</w:t>
      </w:r>
      <w:r w:rsidRPr="005765F3">
        <w:rPr>
          <w:rFonts w:asciiTheme="minorBidi" w:hAnsiTheme="minorBidi"/>
          <w:sz w:val="24"/>
          <w:szCs w:val="24"/>
        </w:rPr>
        <w:t xml:space="preserve"> society</w:t>
      </w:r>
      <w:r w:rsidR="00FE2924" w:rsidRPr="005765F3">
        <w:rPr>
          <w:rFonts w:asciiTheme="minorBidi" w:hAnsiTheme="minorBidi"/>
          <w:sz w:val="24"/>
          <w:szCs w:val="24"/>
        </w:rPr>
        <w:t xml:space="preserve"> </w:t>
      </w:r>
      <w:sdt>
        <w:sdtPr>
          <w:rPr>
            <w:rFonts w:asciiTheme="minorBidi" w:hAnsiTheme="minorBidi"/>
            <w:sz w:val="24"/>
            <w:szCs w:val="24"/>
          </w:rPr>
          <w:id w:val="1405031143"/>
          <w:citation/>
        </w:sdtPr>
        <w:sdtContent>
          <w:r w:rsidR="00FE2924" w:rsidRPr="005765F3">
            <w:rPr>
              <w:rFonts w:asciiTheme="minorBidi" w:hAnsiTheme="minorBidi"/>
              <w:sz w:val="24"/>
              <w:szCs w:val="24"/>
            </w:rPr>
            <w:fldChar w:fldCharType="begin"/>
          </w:r>
          <w:r w:rsidR="00FE2924" w:rsidRPr="005765F3">
            <w:rPr>
              <w:rFonts w:asciiTheme="minorBidi" w:hAnsiTheme="minorBidi"/>
              <w:sz w:val="24"/>
              <w:szCs w:val="24"/>
            </w:rPr>
            <w:instrText xml:space="preserve"> CITATION Mem22 \l 1033 </w:instrText>
          </w:r>
          <w:r w:rsidR="00FE2924" w:rsidRPr="005765F3">
            <w:rPr>
              <w:rFonts w:asciiTheme="minorBidi" w:hAnsiTheme="minorBidi"/>
              <w:sz w:val="24"/>
              <w:szCs w:val="24"/>
            </w:rPr>
            <w:fldChar w:fldCharType="separate"/>
          </w:r>
          <w:r w:rsidR="00FE2924" w:rsidRPr="005765F3">
            <w:rPr>
              <w:rFonts w:asciiTheme="minorBidi" w:hAnsiTheme="minorBidi"/>
              <w:noProof/>
              <w:sz w:val="24"/>
              <w:szCs w:val="24"/>
            </w:rPr>
            <w:t>(MemoryFox, 2022)</w:t>
          </w:r>
          <w:r w:rsidR="00FE2924" w:rsidRPr="005765F3">
            <w:rPr>
              <w:rFonts w:asciiTheme="minorBidi" w:hAnsiTheme="minorBidi"/>
              <w:sz w:val="24"/>
              <w:szCs w:val="24"/>
            </w:rPr>
            <w:fldChar w:fldCharType="end"/>
          </w:r>
        </w:sdtContent>
      </w:sdt>
      <w:r w:rsidR="00741B1B" w:rsidRPr="005765F3">
        <w:rPr>
          <w:rFonts w:asciiTheme="minorBidi" w:hAnsiTheme="minorBidi"/>
          <w:sz w:val="24"/>
          <w:szCs w:val="24"/>
        </w:rPr>
        <w:t xml:space="preserve">. </w:t>
      </w:r>
    </w:p>
    <w:p w14:paraId="5A941A69" w14:textId="1145B2E5" w:rsidR="0075343D" w:rsidRPr="005765F3" w:rsidRDefault="0075343D" w:rsidP="005765F3">
      <w:pPr>
        <w:pStyle w:val="Heading3"/>
        <w:spacing w:line="360" w:lineRule="auto"/>
        <w:rPr>
          <w:rFonts w:asciiTheme="minorBidi" w:hAnsiTheme="minorBidi" w:cstheme="minorBidi"/>
        </w:rPr>
      </w:pPr>
      <w:bookmarkStart w:id="29" w:name="_Toc112956960"/>
      <w:r w:rsidRPr="005765F3">
        <w:rPr>
          <w:rFonts w:asciiTheme="minorBidi" w:hAnsiTheme="minorBidi" w:cstheme="minorBidi"/>
        </w:rPr>
        <w:t>Management</w:t>
      </w:r>
      <w:bookmarkEnd w:id="29"/>
    </w:p>
    <w:p w14:paraId="7EC6165E" w14:textId="6A4C128D" w:rsidR="0075343D" w:rsidRPr="005765F3" w:rsidRDefault="0075343D" w:rsidP="005765F3">
      <w:pPr>
        <w:spacing w:line="360" w:lineRule="auto"/>
        <w:jc w:val="both"/>
        <w:rPr>
          <w:rFonts w:asciiTheme="minorBidi" w:hAnsiTheme="minorBidi"/>
          <w:sz w:val="24"/>
          <w:szCs w:val="24"/>
        </w:rPr>
      </w:pPr>
      <w:r w:rsidRPr="005765F3">
        <w:rPr>
          <w:rFonts w:asciiTheme="minorBidi" w:hAnsiTheme="minorBidi"/>
          <w:sz w:val="24"/>
          <w:szCs w:val="24"/>
        </w:rPr>
        <w:t>A profit organization always establish</w:t>
      </w:r>
      <w:r w:rsidR="004236BE" w:rsidRPr="005765F3">
        <w:rPr>
          <w:rFonts w:asciiTheme="minorBidi" w:hAnsiTheme="minorBidi"/>
          <w:sz w:val="24"/>
          <w:szCs w:val="24"/>
        </w:rPr>
        <w:t>es</w:t>
      </w:r>
      <w:r w:rsidRPr="005765F3">
        <w:rPr>
          <w:rFonts w:asciiTheme="minorBidi" w:hAnsiTheme="minorBidi"/>
          <w:sz w:val="24"/>
          <w:szCs w:val="24"/>
        </w:rPr>
        <w:t xml:space="preserve"> its team and management around one goal, earning profits. They arrange their stakeholders and board of directors</w:t>
      </w:r>
      <w:r w:rsidR="004236BE" w:rsidRPr="005765F3">
        <w:rPr>
          <w:rFonts w:asciiTheme="minorBidi" w:hAnsiTheme="minorBidi"/>
          <w:sz w:val="24"/>
          <w:szCs w:val="24"/>
        </w:rPr>
        <w:t>,</w:t>
      </w:r>
      <w:r w:rsidRPr="005765F3">
        <w:rPr>
          <w:rFonts w:asciiTheme="minorBidi" w:hAnsiTheme="minorBidi"/>
          <w:sz w:val="24"/>
          <w:szCs w:val="24"/>
        </w:rPr>
        <w:t xml:space="preserve"> whose </w:t>
      </w:r>
      <w:r w:rsidRPr="005765F3">
        <w:rPr>
          <w:rFonts w:asciiTheme="minorBidi" w:hAnsiTheme="minorBidi"/>
          <w:sz w:val="24"/>
          <w:szCs w:val="24"/>
        </w:rPr>
        <w:lastRenderedPageBreak/>
        <w:t xml:space="preserve">responsibilities are the </w:t>
      </w:r>
      <w:r w:rsidR="004236BE" w:rsidRPr="005765F3">
        <w:rPr>
          <w:rFonts w:asciiTheme="minorBidi" w:hAnsiTheme="minorBidi"/>
          <w:sz w:val="24"/>
          <w:szCs w:val="24"/>
        </w:rPr>
        <w:t>company's financial success</w:t>
      </w:r>
      <w:r w:rsidRPr="005765F3">
        <w:rPr>
          <w:rFonts w:asciiTheme="minorBidi" w:hAnsiTheme="minorBidi"/>
          <w:sz w:val="24"/>
          <w:szCs w:val="24"/>
        </w:rPr>
        <w:t>. So often, company policies are devised around the financial incentive of the management too. But for not</w:t>
      </w:r>
      <w:r w:rsidR="004236BE" w:rsidRPr="005765F3">
        <w:rPr>
          <w:rFonts w:asciiTheme="minorBidi" w:hAnsiTheme="minorBidi"/>
          <w:sz w:val="24"/>
          <w:szCs w:val="24"/>
        </w:rPr>
        <w:t>-</w:t>
      </w:r>
      <w:r w:rsidRPr="005765F3">
        <w:rPr>
          <w:rFonts w:asciiTheme="minorBidi" w:hAnsiTheme="minorBidi"/>
          <w:sz w:val="24"/>
          <w:szCs w:val="24"/>
        </w:rPr>
        <w:t>for</w:t>
      </w:r>
      <w:r w:rsidR="004236BE" w:rsidRPr="005765F3">
        <w:rPr>
          <w:rFonts w:asciiTheme="minorBidi" w:hAnsiTheme="minorBidi"/>
          <w:sz w:val="24"/>
          <w:szCs w:val="24"/>
        </w:rPr>
        <w:t>-</w:t>
      </w:r>
      <w:r w:rsidRPr="005765F3">
        <w:rPr>
          <w:rFonts w:asciiTheme="minorBidi" w:hAnsiTheme="minorBidi"/>
          <w:sz w:val="24"/>
          <w:szCs w:val="24"/>
        </w:rPr>
        <w:t>profit compan</w:t>
      </w:r>
      <w:r w:rsidR="004236BE" w:rsidRPr="005765F3">
        <w:rPr>
          <w:rFonts w:asciiTheme="minorBidi" w:hAnsiTheme="minorBidi"/>
          <w:sz w:val="24"/>
          <w:szCs w:val="24"/>
        </w:rPr>
        <w:t>ies</w:t>
      </w:r>
      <w:r w:rsidRPr="005765F3">
        <w:rPr>
          <w:rFonts w:asciiTheme="minorBidi" w:hAnsiTheme="minorBidi"/>
          <w:sz w:val="24"/>
          <w:szCs w:val="24"/>
        </w:rPr>
        <w:t>, it</w:t>
      </w:r>
      <w:r w:rsidR="004236BE" w:rsidRPr="005765F3">
        <w:rPr>
          <w:rFonts w:asciiTheme="minorBidi" w:hAnsiTheme="minorBidi"/>
          <w:sz w:val="24"/>
          <w:szCs w:val="24"/>
        </w:rPr>
        <w:t>'</w:t>
      </w:r>
      <w:r w:rsidRPr="005765F3">
        <w:rPr>
          <w:rFonts w:asciiTheme="minorBidi" w:hAnsiTheme="minorBidi"/>
          <w:sz w:val="24"/>
          <w:szCs w:val="24"/>
        </w:rPr>
        <w:t xml:space="preserve">s </w:t>
      </w:r>
      <w:r w:rsidR="004236BE" w:rsidRPr="005765F3">
        <w:rPr>
          <w:rFonts w:asciiTheme="minorBidi" w:hAnsiTheme="minorBidi"/>
          <w:sz w:val="24"/>
          <w:szCs w:val="24"/>
        </w:rPr>
        <w:t xml:space="preserve">the </w:t>
      </w:r>
      <w:r w:rsidRPr="005765F3">
        <w:rPr>
          <w:rFonts w:asciiTheme="minorBidi" w:hAnsiTheme="minorBidi"/>
          <w:sz w:val="24"/>
          <w:szCs w:val="24"/>
        </w:rPr>
        <w:t>other way around. The</w:t>
      </w:r>
      <w:r w:rsidR="004236BE" w:rsidRPr="005765F3">
        <w:rPr>
          <w:rFonts w:asciiTheme="minorBidi" w:hAnsiTheme="minorBidi"/>
          <w:sz w:val="24"/>
          <w:szCs w:val="24"/>
        </w:rPr>
        <w:t>y</w:t>
      </w:r>
      <w:r w:rsidRPr="005765F3">
        <w:rPr>
          <w:rFonts w:asciiTheme="minorBidi" w:hAnsiTheme="minorBidi"/>
          <w:sz w:val="24"/>
          <w:szCs w:val="24"/>
        </w:rPr>
        <w:t xml:space="preserve"> have trustees rather than </w:t>
      </w:r>
      <w:r w:rsidR="004236BE" w:rsidRPr="005765F3">
        <w:rPr>
          <w:rFonts w:asciiTheme="minorBidi" w:hAnsiTheme="minorBidi"/>
          <w:sz w:val="24"/>
          <w:szCs w:val="24"/>
        </w:rPr>
        <w:t xml:space="preserve">a </w:t>
      </w:r>
      <w:r w:rsidRPr="005765F3">
        <w:rPr>
          <w:rFonts w:asciiTheme="minorBidi" w:hAnsiTheme="minorBidi"/>
          <w:sz w:val="24"/>
          <w:szCs w:val="24"/>
        </w:rPr>
        <w:t xml:space="preserve">board of directors. And their primary focus is not </w:t>
      </w:r>
      <w:r w:rsidR="004236BE" w:rsidRPr="005765F3">
        <w:rPr>
          <w:rFonts w:asciiTheme="minorBidi" w:hAnsiTheme="minorBidi"/>
          <w:sz w:val="24"/>
          <w:szCs w:val="24"/>
        </w:rPr>
        <w:t xml:space="preserve">on </w:t>
      </w:r>
      <w:r w:rsidRPr="005765F3">
        <w:rPr>
          <w:rFonts w:asciiTheme="minorBidi" w:hAnsiTheme="minorBidi"/>
          <w:sz w:val="24"/>
          <w:szCs w:val="24"/>
        </w:rPr>
        <w:t xml:space="preserve">financial success </w:t>
      </w:r>
      <w:r w:rsidR="004236BE" w:rsidRPr="005765F3">
        <w:rPr>
          <w:rFonts w:asciiTheme="minorBidi" w:hAnsiTheme="minorBidi"/>
          <w:sz w:val="24"/>
          <w:szCs w:val="24"/>
        </w:rPr>
        <w:t>but</w:t>
      </w:r>
      <w:r w:rsidRPr="005765F3">
        <w:rPr>
          <w:rFonts w:asciiTheme="minorBidi" w:hAnsiTheme="minorBidi"/>
          <w:sz w:val="24"/>
          <w:szCs w:val="24"/>
        </w:rPr>
        <w:t xml:space="preserve"> </w:t>
      </w:r>
      <w:r w:rsidR="004236BE" w:rsidRPr="005765F3">
        <w:rPr>
          <w:rFonts w:asciiTheme="minorBidi" w:hAnsiTheme="minorBidi"/>
          <w:sz w:val="24"/>
          <w:szCs w:val="24"/>
        </w:rPr>
        <w:t xml:space="preserve">on </w:t>
      </w:r>
      <w:r w:rsidRPr="005765F3">
        <w:rPr>
          <w:rFonts w:asciiTheme="minorBidi" w:hAnsiTheme="minorBidi"/>
          <w:sz w:val="24"/>
          <w:szCs w:val="24"/>
        </w:rPr>
        <w:t>society</w:t>
      </w:r>
      <w:r w:rsidR="004236BE" w:rsidRPr="005765F3">
        <w:rPr>
          <w:rFonts w:asciiTheme="minorBidi" w:hAnsiTheme="minorBidi"/>
          <w:sz w:val="24"/>
          <w:szCs w:val="24"/>
        </w:rPr>
        <w:t>'</w:t>
      </w:r>
      <w:r w:rsidRPr="005765F3">
        <w:rPr>
          <w:rFonts w:asciiTheme="minorBidi" w:hAnsiTheme="minorBidi"/>
          <w:sz w:val="24"/>
          <w:szCs w:val="24"/>
        </w:rPr>
        <w:t>s better future</w:t>
      </w:r>
      <w:r w:rsidR="008A1ECF" w:rsidRPr="005765F3">
        <w:rPr>
          <w:rFonts w:asciiTheme="minorBidi" w:hAnsiTheme="minorBidi"/>
          <w:sz w:val="24"/>
          <w:szCs w:val="24"/>
        </w:rPr>
        <w:t xml:space="preserve"> </w:t>
      </w:r>
      <w:sdt>
        <w:sdtPr>
          <w:rPr>
            <w:rFonts w:asciiTheme="minorBidi" w:hAnsiTheme="minorBidi"/>
            <w:sz w:val="24"/>
            <w:szCs w:val="24"/>
          </w:rPr>
          <w:id w:val="-548155317"/>
          <w:citation/>
        </w:sdtPr>
        <w:sdtContent>
          <w:r w:rsidR="008A1ECF" w:rsidRPr="005765F3">
            <w:rPr>
              <w:rFonts w:asciiTheme="minorBidi" w:hAnsiTheme="minorBidi"/>
              <w:sz w:val="24"/>
              <w:szCs w:val="24"/>
            </w:rPr>
            <w:fldChar w:fldCharType="begin"/>
          </w:r>
          <w:r w:rsidR="008A1ECF" w:rsidRPr="005765F3">
            <w:rPr>
              <w:rFonts w:asciiTheme="minorBidi" w:hAnsiTheme="minorBidi"/>
              <w:sz w:val="24"/>
              <w:szCs w:val="24"/>
            </w:rPr>
            <w:instrText xml:space="preserve"> CITATION Sur18 \l 1033 </w:instrText>
          </w:r>
          <w:r w:rsidR="008A1ECF" w:rsidRPr="005765F3">
            <w:rPr>
              <w:rFonts w:asciiTheme="minorBidi" w:hAnsiTheme="minorBidi"/>
              <w:sz w:val="24"/>
              <w:szCs w:val="24"/>
            </w:rPr>
            <w:fldChar w:fldCharType="separate"/>
          </w:r>
          <w:r w:rsidR="008A1ECF" w:rsidRPr="005765F3">
            <w:rPr>
              <w:rFonts w:asciiTheme="minorBidi" w:hAnsiTheme="minorBidi"/>
              <w:noProof/>
              <w:sz w:val="24"/>
              <w:szCs w:val="24"/>
            </w:rPr>
            <w:t>(S, 2018)</w:t>
          </w:r>
          <w:r w:rsidR="008A1ECF" w:rsidRPr="005765F3">
            <w:rPr>
              <w:rFonts w:asciiTheme="minorBidi" w:hAnsiTheme="minorBidi"/>
              <w:sz w:val="24"/>
              <w:szCs w:val="24"/>
            </w:rPr>
            <w:fldChar w:fldCharType="end"/>
          </w:r>
        </w:sdtContent>
      </w:sdt>
      <w:r w:rsidRPr="005765F3">
        <w:rPr>
          <w:rFonts w:asciiTheme="minorBidi" w:hAnsiTheme="minorBidi"/>
          <w:sz w:val="24"/>
          <w:szCs w:val="24"/>
        </w:rPr>
        <w:t>.</w:t>
      </w:r>
    </w:p>
    <w:p w14:paraId="10550764" w14:textId="6AC420ED" w:rsidR="0075343D" w:rsidRPr="005765F3" w:rsidRDefault="0075343D" w:rsidP="005765F3">
      <w:pPr>
        <w:pStyle w:val="Heading3"/>
        <w:spacing w:line="360" w:lineRule="auto"/>
        <w:rPr>
          <w:rFonts w:asciiTheme="minorBidi" w:hAnsiTheme="minorBidi" w:cstheme="minorBidi"/>
        </w:rPr>
      </w:pPr>
      <w:bookmarkStart w:id="30" w:name="_Toc112956961"/>
      <w:r w:rsidRPr="005765F3">
        <w:rPr>
          <w:rFonts w:asciiTheme="minorBidi" w:hAnsiTheme="minorBidi" w:cstheme="minorBidi"/>
        </w:rPr>
        <w:t>Taxation</w:t>
      </w:r>
      <w:bookmarkEnd w:id="30"/>
    </w:p>
    <w:p w14:paraId="290948E4" w14:textId="55CD143C" w:rsidR="0075343D" w:rsidRPr="005765F3" w:rsidRDefault="0075343D" w:rsidP="005765F3">
      <w:pPr>
        <w:spacing w:line="360" w:lineRule="auto"/>
        <w:jc w:val="both"/>
        <w:rPr>
          <w:rFonts w:asciiTheme="minorBidi" w:hAnsiTheme="minorBidi"/>
          <w:sz w:val="24"/>
          <w:szCs w:val="24"/>
        </w:rPr>
      </w:pPr>
      <w:r w:rsidRPr="005765F3">
        <w:rPr>
          <w:rFonts w:asciiTheme="minorBidi" w:hAnsiTheme="minorBidi"/>
          <w:sz w:val="24"/>
          <w:szCs w:val="24"/>
        </w:rPr>
        <w:t xml:space="preserve">Profit </w:t>
      </w:r>
      <w:r w:rsidR="00CD188E" w:rsidRPr="005765F3">
        <w:rPr>
          <w:rFonts w:asciiTheme="minorBidi" w:hAnsiTheme="minorBidi"/>
          <w:sz w:val="24"/>
          <w:szCs w:val="24"/>
        </w:rPr>
        <w:t>organizations always earn a hefty profit</w:t>
      </w:r>
      <w:r w:rsidRPr="005765F3">
        <w:rPr>
          <w:rFonts w:asciiTheme="minorBidi" w:hAnsiTheme="minorBidi"/>
          <w:sz w:val="24"/>
          <w:szCs w:val="24"/>
        </w:rPr>
        <w:t xml:space="preserve"> on their investment</w:t>
      </w:r>
      <w:r w:rsidR="004236BE" w:rsidRPr="005765F3">
        <w:rPr>
          <w:rFonts w:asciiTheme="minorBidi" w:hAnsiTheme="minorBidi"/>
          <w:sz w:val="24"/>
          <w:szCs w:val="24"/>
        </w:rPr>
        <w:t>;</w:t>
      </w:r>
      <w:r w:rsidRPr="005765F3">
        <w:rPr>
          <w:rFonts w:asciiTheme="minorBidi" w:hAnsiTheme="minorBidi"/>
          <w:sz w:val="24"/>
          <w:szCs w:val="24"/>
        </w:rPr>
        <w:t xml:space="preserve"> </w:t>
      </w:r>
      <w:r w:rsidR="00CD188E" w:rsidRPr="005765F3">
        <w:rPr>
          <w:rFonts w:asciiTheme="minorBidi" w:hAnsiTheme="minorBidi"/>
          <w:sz w:val="24"/>
          <w:szCs w:val="24"/>
        </w:rPr>
        <w:t>therefore</w:t>
      </w:r>
      <w:r w:rsidR="004236BE" w:rsidRPr="005765F3">
        <w:rPr>
          <w:rFonts w:asciiTheme="minorBidi" w:hAnsiTheme="minorBidi"/>
          <w:sz w:val="24"/>
          <w:szCs w:val="24"/>
        </w:rPr>
        <w:t>,</w:t>
      </w:r>
      <w:r w:rsidR="00CD188E" w:rsidRPr="005765F3">
        <w:rPr>
          <w:rFonts w:asciiTheme="minorBidi" w:hAnsiTheme="minorBidi"/>
          <w:sz w:val="24"/>
          <w:szCs w:val="24"/>
        </w:rPr>
        <w:t xml:space="preserve"> they always have to pay taxes on the amoun</w:t>
      </w:r>
      <w:r w:rsidR="004236BE" w:rsidRPr="005765F3">
        <w:rPr>
          <w:rFonts w:asciiTheme="minorBidi" w:hAnsiTheme="minorBidi"/>
          <w:sz w:val="24"/>
          <w:szCs w:val="24"/>
        </w:rPr>
        <w:t>t</w:t>
      </w:r>
      <w:r w:rsidR="00CD188E" w:rsidRPr="005765F3">
        <w:rPr>
          <w:rFonts w:asciiTheme="minorBidi" w:hAnsiTheme="minorBidi"/>
          <w:sz w:val="24"/>
          <w:szCs w:val="24"/>
        </w:rPr>
        <w:t xml:space="preserve"> they earn through their business. Companies always put their int</w:t>
      </w:r>
      <w:r w:rsidR="004236BE" w:rsidRPr="005765F3">
        <w:rPr>
          <w:rFonts w:asciiTheme="minorBidi" w:hAnsiTheme="minorBidi"/>
          <w:sz w:val="24"/>
          <w:szCs w:val="24"/>
        </w:rPr>
        <w:t>e</w:t>
      </w:r>
      <w:r w:rsidR="00CD188E" w:rsidRPr="005765F3">
        <w:rPr>
          <w:rFonts w:asciiTheme="minorBidi" w:hAnsiTheme="minorBidi"/>
          <w:sz w:val="24"/>
          <w:szCs w:val="24"/>
        </w:rPr>
        <w:t>rest in front of society, so often</w:t>
      </w:r>
      <w:r w:rsidR="004236BE" w:rsidRPr="005765F3">
        <w:rPr>
          <w:rFonts w:asciiTheme="minorBidi" w:hAnsiTheme="minorBidi"/>
          <w:sz w:val="24"/>
          <w:szCs w:val="24"/>
        </w:rPr>
        <w:t>,</w:t>
      </w:r>
      <w:r w:rsidR="00CD188E" w:rsidRPr="005765F3">
        <w:rPr>
          <w:rFonts w:asciiTheme="minorBidi" w:hAnsiTheme="minorBidi"/>
          <w:sz w:val="24"/>
          <w:szCs w:val="24"/>
        </w:rPr>
        <w:t xml:space="preserve"> they </w:t>
      </w:r>
      <w:r w:rsidR="004236BE" w:rsidRPr="005765F3">
        <w:rPr>
          <w:rFonts w:asciiTheme="minorBidi" w:hAnsiTheme="minorBidi"/>
          <w:sz w:val="24"/>
          <w:szCs w:val="24"/>
        </w:rPr>
        <w:t>a</w:t>
      </w:r>
      <w:r w:rsidR="00CD188E" w:rsidRPr="005765F3">
        <w:rPr>
          <w:rFonts w:asciiTheme="minorBidi" w:hAnsiTheme="minorBidi"/>
          <w:sz w:val="24"/>
          <w:szCs w:val="24"/>
        </w:rPr>
        <w:t>re forced by the gov</w:t>
      </w:r>
      <w:r w:rsidR="004236BE" w:rsidRPr="005765F3">
        <w:rPr>
          <w:rFonts w:asciiTheme="minorBidi" w:hAnsiTheme="minorBidi"/>
          <w:sz w:val="24"/>
          <w:szCs w:val="24"/>
        </w:rPr>
        <w:t>ernment to be involved in</w:t>
      </w:r>
      <w:r w:rsidR="00CD188E" w:rsidRPr="005765F3">
        <w:rPr>
          <w:rFonts w:asciiTheme="minorBidi" w:hAnsiTheme="minorBidi"/>
          <w:sz w:val="24"/>
          <w:szCs w:val="24"/>
        </w:rPr>
        <w:t xml:space="preserve"> projects like corporate social responsibility.</w:t>
      </w:r>
    </w:p>
    <w:p w14:paraId="643E2A31" w14:textId="2D8D4E6F" w:rsidR="00CD188E" w:rsidRPr="005765F3" w:rsidRDefault="00CD188E" w:rsidP="005765F3">
      <w:pPr>
        <w:spacing w:line="360" w:lineRule="auto"/>
        <w:jc w:val="both"/>
        <w:rPr>
          <w:rFonts w:asciiTheme="minorBidi" w:hAnsiTheme="minorBidi"/>
          <w:sz w:val="24"/>
          <w:szCs w:val="24"/>
        </w:rPr>
      </w:pPr>
      <w:r w:rsidRPr="005765F3">
        <w:rPr>
          <w:rFonts w:asciiTheme="minorBidi" w:hAnsiTheme="minorBidi"/>
          <w:sz w:val="24"/>
          <w:szCs w:val="24"/>
        </w:rPr>
        <w:t>While not for profit</w:t>
      </w:r>
      <w:r w:rsidR="004236BE" w:rsidRPr="005765F3">
        <w:rPr>
          <w:rFonts w:asciiTheme="minorBidi" w:hAnsiTheme="minorBidi"/>
          <w:sz w:val="24"/>
          <w:szCs w:val="24"/>
        </w:rPr>
        <w:t>,</w:t>
      </w:r>
      <w:r w:rsidRPr="005765F3">
        <w:rPr>
          <w:rFonts w:asciiTheme="minorBidi" w:hAnsiTheme="minorBidi"/>
          <w:sz w:val="24"/>
          <w:szCs w:val="24"/>
        </w:rPr>
        <w:t xml:space="preserve"> companies do not have to pay taxes because the</w:t>
      </w:r>
      <w:r w:rsidR="004236BE" w:rsidRPr="005765F3">
        <w:rPr>
          <w:rFonts w:asciiTheme="minorBidi" w:hAnsiTheme="minorBidi"/>
          <w:sz w:val="24"/>
          <w:szCs w:val="24"/>
        </w:rPr>
        <w:t>ir</w:t>
      </w:r>
      <w:r w:rsidRPr="005765F3">
        <w:rPr>
          <w:rFonts w:asciiTheme="minorBidi" w:hAnsiTheme="minorBidi"/>
          <w:sz w:val="24"/>
          <w:szCs w:val="24"/>
        </w:rPr>
        <w:t xml:space="preserve"> </w:t>
      </w:r>
      <w:r w:rsidR="00306EF9" w:rsidRPr="005765F3">
        <w:rPr>
          <w:rFonts w:asciiTheme="minorBidi" w:hAnsiTheme="minorBidi"/>
          <w:sz w:val="24"/>
          <w:szCs w:val="24"/>
        </w:rPr>
        <w:t>operations</w:t>
      </w:r>
      <w:r w:rsidRPr="005765F3">
        <w:rPr>
          <w:rFonts w:asciiTheme="minorBidi" w:hAnsiTheme="minorBidi"/>
          <w:sz w:val="24"/>
          <w:szCs w:val="24"/>
        </w:rPr>
        <w:t xml:space="preserve"> always orbit around the people and society</w:t>
      </w:r>
      <w:r w:rsidR="004236BE" w:rsidRPr="005765F3">
        <w:rPr>
          <w:rFonts w:asciiTheme="minorBidi" w:hAnsiTheme="minorBidi"/>
          <w:sz w:val="24"/>
          <w:szCs w:val="24"/>
        </w:rPr>
        <w:t>'</w:t>
      </w:r>
      <w:r w:rsidRPr="005765F3">
        <w:rPr>
          <w:rFonts w:asciiTheme="minorBidi" w:hAnsiTheme="minorBidi"/>
          <w:sz w:val="24"/>
          <w:szCs w:val="24"/>
        </w:rPr>
        <w:t>s future</w:t>
      </w:r>
      <w:r w:rsidR="006B274F" w:rsidRPr="005765F3">
        <w:rPr>
          <w:rFonts w:asciiTheme="minorBidi" w:hAnsiTheme="minorBidi"/>
          <w:sz w:val="24"/>
          <w:szCs w:val="24"/>
        </w:rPr>
        <w:t xml:space="preserve"> and they are returning something to the government already</w:t>
      </w:r>
      <w:r w:rsidR="000B3CBF" w:rsidRPr="005765F3">
        <w:rPr>
          <w:rFonts w:asciiTheme="minorBidi" w:hAnsiTheme="minorBidi"/>
          <w:sz w:val="24"/>
          <w:szCs w:val="24"/>
        </w:rPr>
        <w:t xml:space="preserve"> </w:t>
      </w:r>
      <w:sdt>
        <w:sdtPr>
          <w:rPr>
            <w:rFonts w:asciiTheme="minorBidi" w:hAnsiTheme="minorBidi"/>
            <w:sz w:val="24"/>
            <w:szCs w:val="24"/>
          </w:rPr>
          <w:id w:val="-2086136296"/>
          <w:citation/>
        </w:sdtPr>
        <w:sdtContent>
          <w:r w:rsidR="000B3CBF" w:rsidRPr="005765F3">
            <w:rPr>
              <w:rFonts w:asciiTheme="minorBidi" w:hAnsiTheme="minorBidi"/>
              <w:sz w:val="24"/>
              <w:szCs w:val="24"/>
            </w:rPr>
            <w:fldChar w:fldCharType="begin"/>
          </w:r>
          <w:r w:rsidR="000B3CBF" w:rsidRPr="005765F3">
            <w:rPr>
              <w:rFonts w:asciiTheme="minorBidi" w:hAnsiTheme="minorBidi"/>
              <w:sz w:val="24"/>
              <w:szCs w:val="24"/>
            </w:rPr>
            <w:instrText xml:space="preserve"> CITATION Nor16 \l 1033 </w:instrText>
          </w:r>
          <w:r w:rsidR="000B3CBF" w:rsidRPr="005765F3">
            <w:rPr>
              <w:rFonts w:asciiTheme="minorBidi" w:hAnsiTheme="minorBidi"/>
              <w:sz w:val="24"/>
              <w:szCs w:val="24"/>
            </w:rPr>
            <w:fldChar w:fldCharType="separate"/>
          </w:r>
          <w:r w:rsidR="000B3CBF" w:rsidRPr="005765F3">
            <w:rPr>
              <w:rFonts w:asciiTheme="minorBidi" w:hAnsiTheme="minorBidi"/>
              <w:noProof/>
              <w:sz w:val="24"/>
              <w:szCs w:val="24"/>
            </w:rPr>
            <w:t>(University, 2016)</w:t>
          </w:r>
          <w:r w:rsidR="000B3CBF" w:rsidRPr="005765F3">
            <w:rPr>
              <w:rFonts w:asciiTheme="minorBidi" w:hAnsiTheme="minorBidi"/>
              <w:sz w:val="24"/>
              <w:szCs w:val="24"/>
            </w:rPr>
            <w:fldChar w:fldCharType="end"/>
          </w:r>
        </w:sdtContent>
      </w:sdt>
      <w:r w:rsidRPr="005765F3">
        <w:rPr>
          <w:rFonts w:asciiTheme="minorBidi" w:hAnsiTheme="minorBidi"/>
          <w:sz w:val="24"/>
          <w:szCs w:val="24"/>
        </w:rPr>
        <w:t>.</w:t>
      </w:r>
    </w:p>
    <w:p w14:paraId="3FE59210" w14:textId="77777777" w:rsidR="00A72301" w:rsidRPr="005765F3" w:rsidRDefault="00A72301" w:rsidP="005765F3">
      <w:pPr>
        <w:spacing w:line="360" w:lineRule="auto"/>
        <w:jc w:val="both"/>
        <w:rPr>
          <w:rFonts w:asciiTheme="minorBidi" w:hAnsiTheme="minorBidi"/>
          <w:sz w:val="24"/>
          <w:szCs w:val="24"/>
        </w:rPr>
      </w:pPr>
      <w:r w:rsidRPr="005765F3">
        <w:rPr>
          <w:rFonts w:asciiTheme="minorBidi" w:hAnsiTheme="minorBidi"/>
          <w:sz w:val="24"/>
          <w:szCs w:val="24"/>
        </w:rPr>
        <w:br w:type="page"/>
      </w:r>
    </w:p>
    <w:p w14:paraId="652137BE" w14:textId="77777777" w:rsidR="00CD188E" w:rsidRPr="005765F3" w:rsidRDefault="00CD188E" w:rsidP="005765F3">
      <w:pPr>
        <w:pStyle w:val="Heading1"/>
        <w:spacing w:line="360" w:lineRule="auto"/>
        <w:jc w:val="both"/>
        <w:rPr>
          <w:rFonts w:asciiTheme="minorBidi" w:hAnsiTheme="minorBidi" w:cstheme="minorBidi"/>
          <w:b w:val="0"/>
          <w:sz w:val="24"/>
          <w:szCs w:val="24"/>
        </w:rPr>
      </w:pPr>
      <w:bookmarkStart w:id="31" w:name="_Toc111319357"/>
      <w:bookmarkStart w:id="32" w:name="_Toc112956962"/>
      <w:r w:rsidRPr="005765F3">
        <w:rPr>
          <w:rFonts w:asciiTheme="minorBidi" w:hAnsiTheme="minorBidi" w:cstheme="minorBidi"/>
          <w:sz w:val="24"/>
          <w:szCs w:val="24"/>
        </w:rPr>
        <w:lastRenderedPageBreak/>
        <w:t>Conclusion:</w:t>
      </w:r>
      <w:bookmarkEnd w:id="31"/>
      <w:bookmarkEnd w:id="32"/>
    </w:p>
    <w:p w14:paraId="46645C40" w14:textId="22BCEB87" w:rsidR="00CD188E" w:rsidRPr="005765F3" w:rsidRDefault="00CD188E" w:rsidP="005765F3">
      <w:pPr>
        <w:spacing w:line="360" w:lineRule="auto"/>
        <w:jc w:val="both"/>
        <w:rPr>
          <w:rFonts w:asciiTheme="minorBidi" w:hAnsiTheme="minorBidi"/>
          <w:sz w:val="24"/>
          <w:szCs w:val="24"/>
        </w:rPr>
      </w:pPr>
      <w:r w:rsidRPr="005765F3">
        <w:rPr>
          <w:rFonts w:asciiTheme="minorBidi" w:hAnsiTheme="minorBidi"/>
          <w:sz w:val="24"/>
          <w:szCs w:val="24"/>
        </w:rPr>
        <w:t xml:space="preserve">In this report, we discuss the concepts of entrepreneurship, </w:t>
      </w:r>
      <w:r w:rsidR="004236BE" w:rsidRPr="005765F3">
        <w:rPr>
          <w:rFonts w:asciiTheme="minorBidi" w:hAnsiTheme="minorBidi"/>
          <w:sz w:val="24"/>
          <w:szCs w:val="24"/>
        </w:rPr>
        <w:t>I</w:t>
      </w:r>
      <w:r w:rsidRPr="005765F3">
        <w:rPr>
          <w:rFonts w:asciiTheme="minorBidi" w:hAnsiTheme="minorBidi"/>
          <w:sz w:val="24"/>
          <w:szCs w:val="24"/>
        </w:rPr>
        <w:t>ntrapreneurship</w:t>
      </w:r>
      <w:r w:rsidR="004236BE" w:rsidRPr="005765F3">
        <w:rPr>
          <w:rFonts w:asciiTheme="minorBidi" w:hAnsiTheme="minorBidi"/>
          <w:sz w:val="24"/>
          <w:szCs w:val="24"/>
        </w:rPr>
        <w:t>. T</w:t>
      </w:r>
      <w:r w:rsidRPr="005765F3">
        <w:rPr>
          <w:rFonts w:asciiTheme="minorBidi" w:hAnsiTheme="minorBidi"/>
          <w:sz w:val="24"/>
          <w:szCs w:val="24"/>
        </w:rPr>
        <w:t xml:space="preserve">hen we discuss how the attributes and traits of entrepreneurs motivate them to </w:t>
      </w:r>
      <w:r w:rsidR="004236BE" w:rsidRPr="005765F3">
        <w:rPr>
          <w:rFonts w:asciiTheme="minorBidi" w:hAnsiTheme="minorBidi"/>
          <w:sz w:val="24"/>
          <w:szCs w:val="24"/>
        </w:rPr>
        <w:t>succeed</w:t>
      </w:r>
      <w:r w:rsidRPr="005765F3">
        <w:rPr>
          <w:rFonts w:asciiTheme="minorBidi" w:hAnsiTheme="minorBidi"/>
          <w:sz w:val="24"/>
          <w:szCs w:val="24"/>
        </w:rPr>
        <w:t xml:space="preserve"> in their ventures keeping in view the different theoretical perspectives. And then</w:t>
      </w:r>
      <w:r w:rsidR="004236BE" w:rsidRPr="005765F3">
        <w:rPr>
          <w:rFonts w:asciiTheme="minorBidi" w:hAnsiTheme="minorBidi"/>
          <w:sz w:val="24"/>
          <w:szCs w:val="24"/>
        </w:rPr>
        <w:t>,</w:t>
      </w:r>
      <w:r w:rsidRPr="005765F3">
        <w:rPr>
          <w:rFonts w:asciiTheme="minorBidi" w:hAnsiTheme="minorBidi"/>
          <w:sz w:val="24"/>
          <w:szCs w:val="24"/>
        </w:rPr>
        <w:t xml:space="preserve"> we also differentiate between the profit and not for Profit </w:t>
      </w:r>
      <w:r w:rsidR="004236BE" w:rsidRPr="005765F3">
        <w:rPr>
          <w:rFonts w:asciiTheme="minorBidi" w:hAnsiTheme="minorBidi"/>
          <w:sz w:val="24"/>
          <w:szCs w:val="24"/>
        </w:rPr>
        <w:t>companies</w:t>
      </w:r>
      <w:r w:rsidRPr="005765F3">
        <w:rPr>
          <w:rFonts w:asciiTheme="minorBidi" w:hAnsiTheme="minorBidi"/>
          <w:sz w:val="24"/>
          <w:szCs w:val="24"/>
        </w:rPr>
        <w:t>. In the end, th</w:t>
      </w:r>
      <w:r w:rsidR="004236BE" w:rsidRPr="005765F3">
        <w:rPr>
          <w:rFonts w:asciiTheme="minorBidi" w:hAnsiTheme="minorBidi"/>
          <w:sz w:val="24"/>
          <w:szCs w:val="24"/>
        </w:rPr>
        <w:t>is report conclude</w:t>
      </w:r>
      <w:r w:rsidRPr="005765F3">
        <w:rPr>
          <w:rFonts w:asciiTheme="minorBidi" w:hAnsiTheme="minorBidi"/>
          <w:sz w:val="24"/>
          <w:szCs w:val="24"/>
        </w:rPr>
        <w:t xml:space="preserve">s that all the previous research establishes that entrepreneurs always show similar </w:t>
      </w:r>
      <w:r w:rsidR="004236BE" w:rsidRPr="005765F3">
        <w:rPr>
          <w:rFonts w:asciiTheme="minorBidi" w:hAnsiTheme="minorBidi"/>
          <w:sz w:val="24"/>
          <w:szCs w:val="24"/>
        </w:rPr>
        <w:t>attributes, traits, and behaviors, which explain</w:t>
      </w:r>
      <w:r w:rsidRPr="005765F3">
        <w:rPr>
          <w:rFonts w:asciiTheme="minorBidi" w:hAnsiTheme="minorBidi"/>
          <w:sz w:val="24"/>
          <w:szCs w:val="24"/>
        </w:rPr>
        <w:t xml:space="preserve"> all the constructed theories and models of entrepreneurship. Like they all have </w:t>
      </w:r>
      <w:r w:rsidR="004236BE" w:rsidRPr="005765F3">
        <w:rPr>
          <w:rFonts w:asciiTheme="minorBidi" w:hAnsiTheme="minorBidi"/>
          <w:sz w:val="24"/>
          <w:szCs w:val="24"/>
        </w:rPr>
        <w:t xml:space="preserve">a </w:t>
      </w:r>
      <w:r w:rsidRPr="005765F3">
        <w:rPr>
          <w:rFonts w:asciiTheme="minorBidi" w:hAnsiTheme="minorBidi"/>
          <w:sz w:val="24"/>
          <w:szCs w:val="24"/>
        </w:rPr>
        <w:t>high degree of self-efficacy</w:t>
      </w:r>
      <w:r w:rsidR="004236BE" w:rsidRPr="005765F3">
        <w:rPr>
          <w:rFonts w:asciiTheme="minorBidi" w:hAnsiTheme="minorBidi"/>
          <w:sz w:val="24"/>
          <w:szCs w:val="24"/>
        </w:rPr>
        <w:t>,</w:t>
      </w:r>
      <w:r w:rsidRPr="005765F3">
        <w:rPr>
          <w:rFonts w:asciiTheme="minorBidi" w:hAnsiTheme="minorBidi"/>
          <w:sz w:val="24"/>
          <w:szCs w:val="24"/>
        </w:rPr>
        <w:t xml:space="preserve"> which enable</w:t>
      </w:r>
      <w:r w:rsidR="004236BE" w:rsidRPr="005765F3">
        <w:rPr>
          <w:rFonts w:asciiTheme="minorBidi" w:hAnsiTheme="minorBidi"/>
          <w:sz w:val="24"/>
          <w:szCs w:val="24"/>
        </w:rPr>
        <w:t>s them to innovate and make strong decisions, the high altitude of locus of control boosts</w:t>
      </w:r>
      <w:r w:rsidRPr="005765F3">
        <w:rPr>
          <w:rFonts w:asciiTheme="minorBidi" w:hAnsiTheme="minorBidi"/>
          <w:sz w:val="24"/>
          <w:szCs w:val="24"/>
        </w:rPr>
        <w:t xml:space="preserve"> their confidence</w:t>
      </w:r>
      <w:r w:rsidR="00306EF9" w:rsidRPr="005765F3">
        <w:rPr>
          <w:rFonts w:asciiTheme="minorBidi" w:hAnsiTheme="minorBidi"/>
          <w:sz w:val="24"/>
          <w:szCs w:val="24"/>
        </w:rPr>
        <w:t xml:space="preserve">. They always get motivated </w:t>
      </w:r>
      <w:r w:rsidR="004236BE" w:rsidRPr="005765F3">
        <w:rPr>
          <w:rFonts w:asciiTheme="minorBidi" w:hAnsiTheme="minorBidi"/>
          <w:sz w:val="24"/>
          <w:szCs w:val="24"/>
        </w:rPr>
        <w:t>by</w:t>
      </w:r>
      <w:r w:rsidR="00306EF9" w:rsidRPr="005765F3">
        <w:rPr>
          <w:rFonts w:asciiTheme="minorBidi" w:hAnsiTheme="minorBidi"/>
          <w:sz w:val="24"/>
          <w:szCs w:val="24"/>
        </w:rPr>
        <w:t xml:space="preserve"> the need for achievement</w:t>
      </w:r>
      <w:r w:rsidR="004236BE" w:rsidRPr="005765F3">
        <w:rPr>
          <w:rFonts w:asciiTheme="minorBidi" w:hAnsiTheme="minorBidi"/>
          <w:sz w:val="24"/>
          <w:szCs w:val="24"/>
        </w:rPr>
        <w:t>;</w:t>
      </w:r>
      <w:r w:rsidR="00306EF9" w:rsidRPr="005765F3">
        <w:rPr>
          <w:rFonts w:asciiTheme="minorBidi" w:hAnsiTheme="minorBidi"/>
          <w:sz w:val="24"/>
          <w:szCs w:val="24"/>
        </w:rPr>
        <w:t xml:space="preserve"> in contrast, managers do not.</w:t>
      </w:r>
      <w:r w:rsidR="00A72301" w:rsidRPr="005765F3">
        <w:rPr>
          <w:rFonts w:asciiTheme="minorBidi" w:hAnsiTheme="minorBidi"/>
          <w:sz w:val="24"/>
          <w:szCs w:val="24"/>
        </w:rPr>
        <w:t xml:space="preserve"> And the concept of entrepreneurship is not only limited to profit</w:t>
      </w:r>
      <w:r w:rsidR="004236BE" w:rsidRPr="005765F3">
        <w:rPr>
          <w:rFonts w:asciiTheme="minorBidi" w:hAnsiTheme="minorBidi"/>
          <w:sz w:val="24"/>
          <w:szCs w:val="24"/>
        </w:rPr>
        <w:t>-</w:t>
      </w:r>
      <w:r w:rsidR="00A72301" w:rsidRPr="005765F3">
        <w:rPr>
          <w:rFonts w:asciiTheme="minorBidi" w:hAnsiTheme="minorBidi"/>
          <w:sz w:val="24"/>
          <w:szCs w:val="24"/>
        </w:rPr>
        <w:t>making companies but also the not</w:t>
      </w:r>
      <w:r w:rsidR="004236BE" w:rsidRPr="005765F3">
        <w:rPr>
          <w:rFonts w:asciiTheme="minorBidi" w:hAnsiTheme="minorBidi"/>
          <w:sz w:val="24"/>
          <w:szCs w:val="24"/>
        </w:rPr>
        <w:t>-for-</w:t>
      </w:r>
      <w:r w:rsidR="00A72301" w:rsidRPr="005765F3">
        <w:rPr>
          <w:rFonts w:asciiTheme="minorBidi" w:hAnsiTheme="minorBidi"/>
          <w:sz w:val="24"/>
          <w:szCs w:val="24"/>
        </w:rPr>
        <w:t xml:space="preserve">profit companies </w:t>
      </w:r>
      <w:r w:rsidR="004236BE" w:rsidRPr="005765F3">
        <w:rPr>
          <w:rFonts w:asciiTheme="minorBidi" w:hAnsiTheme="minorBidi"/>
          <w:sz w:val="24"/>
          <w:szCs w:val="24"/>
        </w:rPr>
        <w:t xml:space="preserve">that </w:t>
      </w:r>
      <w:r w:rsidR="00A72301" w:rsidRPr="005765F3">
        <w:rPr>
          <w:rFonts w:asciiTheme="minorBidi" w:hAnsiTheme="minorBidi"/>
          <w:sz w:val="24"/>
          <w:szCs w:val="24"/>
        </w:rPr>
        <w:t>work under this concept.</w:t>
      </w:r>
    </w:p>
    <w:p w14:paraId="1333D021" w14:textId="77777777" w:rsidR="00306EF9" w:rsidRPr="005765F3" w:rsidRDefault="00306EF9" w:rsidP="005765F3">
      <w:pPr>
        <w:pStyle w:val="Heading1"/>
        <w:spacing w:line="360" w:lineRule="auto"/>
        <w:rPr>
          <w:rFonts w:asciiTheme="minorBidi" w:hAnsiTheme="minorBidi" w:cstheme="minorBidi"/>
          <w:sz w:val="24"/>
          <w:szCs w:val="24"/>
        </w:rPr>
      </w:pPr>
      <w:r w:rsidRPr="005765F3">
        <w:rPr>
          <w:rFonts w:asciiTheme="minorBidi" w:hAnsiTheme="minorBidi" w:cstheme="minorBidi"/>
          <w:sz w:val="24"/>
          <w:szCs w:val="24"/>
        </w:rPr>
        <w:br w:type="page"/>
      </w:r>
    </w:p>
    <w:bookmarkStart w:id="33" w:name="_Toc112956963" w:displacedByCustomXml="next"/>
    <w:sdt>
      <w:sdtPr>
        <w:rPr>
          <w:rFonts w:asciiTheme="minorBidi" w:eastAsiaTheme="minorHAnsi" w:hAnsiTheme="minorBidi" w:cstheme="minorBidi"/>
          <w:b w:val="0"/>
          <w:sz w:val="24"/>
          <w:szCs w:val="24"/>
        </w:rPr>
        <w:id w:val="-1133477286"/>
        <w:docPartObj>
          <w:docPartGallery w:val="Bibliographies"/>
          <w:docPartUnique/>
        </w:docPartObj>
      </w:sdtPr>
      <w:sdtContent>
        <w:p w14:paraId="268344AA" w14:textId="1EF5FEB2" w:rsidR="00E51811" w:rsidRPr="005765F3" w:rsidRDefault="00E51811" w:rsidP="005765F3">
          <w:pPr>
            <w:pStyle w:val="Heading1"/>
            <w:spacing w:line="360" w:lineRule="auto"/>
            <w:rPr>
              <w:rFonts w:asciiTheme="minorBidi" w:hAnsiTheme="minorBidi" w:cstheme="minorBidi"/>
              <w:sz w:val="24"/>
              <w:szCs w:val="24"/>
            </w:rPr>
          </w:pPr>
          <w:r w:rsidRPr="005765F3">
            <w:rPr>
              <w:rFonts w:asciiTheme="minorBidi" w:hAnsiTheme="minorBidi" w:cstheme="minorBidi"/>
              <w:sz w:val="24"/>
              <w:szCs w:val="24"/>
            </w:rPr>
            <w:t>References</w:t>
          </w:r>
          <w:bookmarkEnd w:id="33"/>
        </w:p>
        <w:sdt>
          <w:sdtPr>
            <w:rPr>
              <w:rFonts w:asciiTheme="minorBidi" w:hAnsiTheme="minorBidi"/>
              <w:sz w:val="24"/>
              <w:szCs w:val="24"/>
            </w:rPr>
            <w:id w:val="-573587230"/>
            <w:bibliography/>
          </w:sdtPr>
          <w:sdtContent>
            <w:p w14:paraId="31659BBA"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sz w:val="24"/>
                  <w:szCs w:val="24"/>
                </w:rPr>
                <w:fldChar w:fldCharType="begin"/>
              </w:r>
              <w:r w:rsidRPr="005765F3">
                <w:rPr>
                  <w:rFonts w:asciiTheme="minorBidi" w:hAnsiTheme="minorBidi"/>
                  <w:sz w:val="24"/>
                  <w:szCs w:val="24"/>
                </w:rPr>
                <w:instrText xml:space="preserve"> BIBLIOGRAPHY </w:instrText>
              </w:r>
              <w:r w:rsidRPr="005765F3">
                <w:rPr>
                  <w:rFonts w:asciiTheme="minorBidi" w:hAnsiTheme="minorBidi"/>
                  <w:sz w:val="24"/>
                  <w:szCs w:val="24"/>
                </w:rPr>
                <w:fldChar w:fldCharType="separate"/>
              </w:r>
              <w:r w:rsidRPr="005765F3">
                <w:rPr>
                  <w:rFonts w:asciiTheme="minorBidi" w:hAnsiTheme="minorBidi"/>
                  <w:noProof/>
                  <w:sz w:val="24"/>
                  <w:szCs w:val="24"/>
                </w:rPr>
                <w:t xml:space="preserve">Badelt, C. (1997). Entrepreneurship theories of the non-profit sector. </w:t>
              </w:r>
              <w:r w:rsidRPr="005765F3">
                <w:rPr>
                  <w:rFonts w:asciiTheme="minorBidi" w:hAnsiTheme="minorBidi"/>
                  <w:i/>
                  <w:iCs/>
                  <w:noProof/>
                  <w:sz w:val="24"/>
                  <w:szCs w:val="24"/>
                </w:rPr>
                <w:t>International Journal of Voluntary and Nonprofit Organizations</w:t>
              </w:r>
              <w:r w:rsidRPr="005765F3">
                <w:rPr>
                  <w:rFonts w:asciiTheme="minorBidi" w:hAnsiTheme="minorBidi"/>
                  <w:noProof/>
                  <w:sz w:val="24"/>
                  <w:szCs w:val="24"/>
                </w:rPr>
                <w:t>, 162–178.</w:t>
              </w:r>
            </w:p>
            <w:p w14:paraId="221403EA"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BBC. (2022). </w:t>
              </w:r>
              <w:r w:rsidRPr="005765F3">
                <w:rPr>
                  <w:rFonts w:asciiTheme="minorBidi" w:hAnsiTheme="minorBidi"/>
                  <w:i/>
                  <w:iCs/>
                  <w:noProof/>
                  <w:sz w:val="24"/>
                  <w:szCs w:val="24"/>
                </w:rPr>
                <w:t>Business enterprise</w:t>
              </w:r>
              <w:r w:rsidRPr="005765F3">
                <w:rPr>
                  <w:rFonts w:asciiTheme="minorBidi" w:hAnsiTheme="minorBidi"/>
                  <w:noProof/>
                  <w:sz w:val="24"/>
                  <w:szCs w:val="24"/>
                </w:rPr>
                <w:t>. Retrieved from BBC: https://www.bbc.co.uk/bitesize/guides/zjc22sg/revision/1</w:t>
              </w:r>
            </w:p>
            <w:p w14:paraId="74E6FD93"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Caliendo, M. (2009). Risk Attitudes of Nascent Entrepreneurs-New Evidence from an Experimentally Validated Survey. </w:t>
              </w:r>
              <w:r w:rsidRPr="005765F3">
                <w:rPr>
                  <w:rFonts w:asciiTheme="minorBidi" w:hAnsiTheme="minorBidi"/>
                  <w:i/>
                  <w:iCs/>
                  <w:noProof/>
                  <w:sz w:val="24"/>
                  <w:szCs w:val="24"/>
                </w:rPr>
                <w:t>Small Business Economics</w:t>
              </w:r>
              <w:r w:rsidRPr="005765F3">
                <w:rPr>
                  <w:rFonts w:asciiTheme="minorBidi" w:hAnsiTheme="minorBidi"/>
                  <w:noProof/>
                  <w:sz w:val="24"/>
                  <w:szCs w:val="24"/>
                </w:rPr>
                <w:t>, 153-167.</w:t>
              </w:r>
            </w:p>
            <w:p w14:paraId="5C9ADAE0"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Camelo, C. (2012). The intrapreneur and innovation in creative firms. </w:t>
              </w:r>
              <w:r w:rsidRPr="005765F3">
                <w:rPr>
                  <w:rFonts w:asciiTheme="minorBidi" w:hAnsiTheme="minorBidi"/>
                  <w:i/>
                  <w:iCs/>
                  <w:noProof/>
                  <w:sz w:val="24"/>
                  <w:szCs w:val="24"/>
                </w:rPr>
                <w:t>International Small Business Journal</w:t>
              </w:r>
              <w:r w:rsidRPr="005765F3">
                <w:rPr>
                  <w:rFonts w:asciiTheme="minorBidi" w:hAnsiTheme="minorBidi"/>
                  <w:noProof/>
                  <w:sz w:val="24"/>
                  <w:szCs w:val="24"/>
                </w:rPr>
                <w:t>, 513-535.</w:t>
              </w:r>
            </w:p>
            <w:p w14:paraId="3BCBA18F"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Cassar, G. (2009). Does self-efficacy affect entrepreneurial investment? </w:t>
              </w:r>
              <w:r w:rsidRPr="005765F3">
                <w:rPr>
                  <w:rFonts w:asciiTheme="minorBidi" w:hAnsiTheme="minorBidi"/>
                  <w:i/>
                  <w:iCs/>
                  <w:noProof/>
                  <w:sz w:val="24"/>
                  <w:szCs w:val="24"/>
                </w:rPr>
                <w:t>Strategic Entrepreneurship Journal</w:t>
              </w:r>
              <w:r w:rsidRPr="005765F3">
                <w:rPr>
                  <w:rFonts w:asciiTheme="minorBidi" w:hAnsiTheme="minorBidi"/>
                  <w:noProof/>
                  <w:sz w:val="24"/>
                  <w:szCs w:val="24"/>
                </w:rPr>
                <w:t>, 241-260.</w:t>
              </w:r>
            </w:p>
            <w:p w14:paraId="0E01D128"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Collins, C. J. (2009). The Relationship of Achievement Motivation to Entrepreneurial Behavior: A Meta-Analysis. </w:t>
              </w:r>
              <w:r w:rsidRPr="005765F3">
                <w:rPr>
                  <w:rFonts w:asciiTheme="minorBidi" w:hAnsiTheme="minorBidi"/>
                  <w:i/>
                  <w:iCs/>
                  <w:noProof/>
                  <w:sz w:val="24"/>
                  <w:szCs w:val="24"/>
                </w:rPr>
                <w:t>Human Performance</w:t>
              </w:r>
              <w:r w:rsidRPr="005765F3">
                <w:rPr>
                  <w:rFonts w:asciiTheme="minorBidi" w:hAnsiTheme="minorBidi"/>
                  <w:noProof/>
                  <w:sz w:val="24"/>
                  <w:szCs w:val="24"/>
                </w:rPr>
                <w:t>, 95-117.</w:t>
              </w:r>
            </w:p>
            <w:p w14:paraId="76C195B6"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Heaslip, E. (2021, April 20). </w:t>
              </w:r>
              <w:r w:rsidRPr="005765F3">
                <w:rPr>
                  <w:rFonts w:asciiTheme="minorBidi" w:hAnsiTheme="minorBidi"/>
                  <w:i/>
                  <w:iCs/>
                  <w:noProof/>
                  <w:sz w:val="24"/>
                  <w:szCs w:val="24"/>
                </w:rPr>
                <w:t>Nonprofit vs. Not-for-Profit vs. For-Profit: What's the Difference?</w:t>
              </w:r>
              <w:r w:rsidRPr="005765F3">
                <w:rPr>
                  <w:rFonts w:asciiTheme="minorBidi" w:hAnsiTheme="minorBidi"/>
                  <w:noProof/>
                  <w:sz w:val="24"/>
                  <w:szCs w:val="24"/>
                </w:rPr>
                <w:t xml:space="preserve"> Retrieved from CO: https://www.uschamber.com/co/start/strategy/nonprofit-vs-not-for-profit-vs-for-profit</w:t>
              </w:r>
            </w:p>
            <w:p w14:paraId="7B99716E"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Indeed. (2022, April 1). </w:t>
              </w:r>
              <w:r w:rsidRPr="005765F3">
                <w:rPr>
                  <w:rFonts w:asciiTheme="minorBidi" w:hAnsiTheme="minorBidi"/>
                  <w:i/>
                  <w:iCs/>
                  <w:noProof/>
                  <w:sz w:val="24"/>
                  <w:szCs w:val="24"/>
                </w:rPr>
                <w:t>For-Profit vs. Nonprofit: Key Differences Between Organizations</w:t>
              </w:r>
              <w:r w:rsidRPr="005765F3">
                <w:rPr>
                  <w:rFonts w:asciiTheme="minorBidi" w:hAnsiTheme="minorBidi"/>
                  <w:noProof/>
                  <w:sz w:val="24"/>
                  <w:szCs w:val="24"/>
                </w:rPr>
                <w:t>. Retrieved from Indeed: https://www.indeed.com/career-advice/career-development/for-profit-vs-non-profit#:~:text=Generally%2C%20for%2Dprofit%20companies%20seek,intention%20of%20earning%20a%20profit.</w:t>
              </w:r>
            </w:p>
            <w:p w14:paraId="48A19527"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Kerr, S. P., R. Kerr, W., &amp; Xu, T. (2017, November). </w:t>
              </w:r>
              <w:r w:rsidRPr="005765F3">
                <w:rPr>
                  <w:rFonts w:asciiTheme="minorBidi" w:hAnsiTheme="minorBidi"/>
                  <w:i/>
                  <w:iCs/>
                  <w:noProof/>
                  <w:sz w:val="24"/>
                  <w:szCs w:val="24"/>
                </w:rPr>
                <w:t>Personality Traits of Entrepreneurs: A Review of Recent Literature</w:t>
              </w:r>
              <w:r w:rsidRPr="005765F3">
                <w:rPr>
                  <w:rFonts w:asciiTheme="minorBidi" w:hAnsiTheme="minorBidi"/>
                  <w:noProof/>
                  <w:sz w:val="24"/>
                  <w:szCs w:val="24"/>
                </w:rPr>
                <w:t>. Retrieved from Harvard Business School: https://www.hbs.edu/ris/Publication Files/18-047_b0074a64-5428-479b-8c83-16f2a0e97eb6.pdf</w:t>
              </w:r>
            </w:p>
            <w:p w14:paraId="79E3CD4F"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lastRenderedPageBreak/>
                <w:t xml:space="preserve">MemoryFox. (2022). </w:t>
              </w:r>
              <w:r w:rsidRPr="005765F3">
                <w:rPr>
                  <w:rFonts w:asciiTheme="minorBidi" w:hAnsiTheme="minorBidi"/>
                  <w:i/>
                  <w:iCs/>
                  <w:noProof/>
                  <w:sz w:val="24"/>
                  <w:szCs w:val="24"/>
                </w:rPr>
                <w:t>Creating a Marketing Strategy for Your Nonprofit Organization</w:t>
              </w:r>
              <w:r w:rsidRPr="005765F3">
                <w:rPr>
                  <w:rFonts w:asciiTheme="minorBidi" w:hAnsiTheme="minorBidi"/>
                  <w:noProof/>
                  <w:sz w:val="24"/>
                  <w:szCs w:val="24"/>
                </w:rPr>
                <w:t>. Retrieved from MemoryFox Inc: https://www.memoryfox.io/marketing-strategy-nonprofit/</w:t>
              </w:r>
            </w:p>
            <w:p w14:paraId="33484F3A"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S, S. (2018, January 20). </w:t>
              </w:r>
              <w:r w:rsidRPr="005765F3">
                <w:rPr>
                  <w:rFonts w:asciiTheme="minorBidi" w:hAnsiTheme="minorBidi"/>
                  <w:i/>
                  <w:iCs/>
                  <w:noProof/>
                  <w:sz w:val="24"/>
                  <w:szCs w:val="24"/>
                </w:rPr>
                <w:t>Difference Between Profit and Non-Profit Organisation</w:t>
              </w:r>
              <w:r w:rsidRPr="005765F3">
                <w:rPr>
                  <w:rFonts w:asciiTheme="minorBidi" w:hAnsiTheme="minorBidi"/>
                  <w:noProof/>
                  <w:sz w:val="24"/>
                  <w:szCs w:val="24"/>
                </w:rPr>
                <w:t>. Retrieved from Key Difference: https://keydifferences.com/difference-between-profit-and-non-profit-organisation.html</w:t>
              </w:r>
            </w:p>
            <w:p w14:paraId="781443E7"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Smilor, R. (2004). </w:t>
              </w:r>
              <w:r w:rsidRPr="005765F3">
                <w:rPr>
                  <w:rFonts w:asciiTheme="minorBidi" w:hAnsiTheme="minorBidi"/>
                  <w:i/>
                  <w:iCs/>
                  <w:noProof/>
                  <w:sz w:val="24"/>
                  <w:szCs w:val="24"/>
                </w:rPr>
                <w:t>The Values That Sustain Entrepreneurs</w:t>
              </w:r>
              <w:r w:rsidRPr="005765F3">
                <w:rPr>
                  <w:rFonts w:asciiTheme="minorBidi" w:hAnsiTheme="minorBidi"/>
                  <w:noProof/>
                  <w:sz w:val="24"/>
                  <w:szCs w:val="24"/>
                </w:rPr>
                <w:t>. Retrieved from Kauffman Entrepreneurs: https://www.entrepreneurship.org/articles/2004/12/the-values-that-sustain-entrepreneurs</w:t>
              </w:r>
            </w:p>
            <w:p w14:paraId="3C7DDAF9"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Smith, W., &amp; Chimucheka, T. (2014). Entrepreneurship, Economic Growth and Entrepreneurship Theories. </w:t>
              </w:r>
              <w:r w:rsidRPr="005765F3">
                <w:rPr>
                  <w:rFonts w:asciiTheme="minorBidi" w:hAnsiTheme="minorBidi"/>
                  <w:i/>
                  <w:iCs/>
                  <w:noProof/>
                  <w:sz w:val="24"/>
                  <w:szCs w:val="24"/>
                </w:rPr>
                <w:t>Mediterranean Journal of Social Sciences</w:t>
              </w:r>
              <w:r w:rsidRPr="005765F3">
                <w:rPr>
                  <w:rFonts w:asciiTheme="minorBidi" w:hAnsiTheme="minorBidi"/>
                  <w:noProof/>
                  <w:sz w:val="24"/>
                  <w:szCs w:val="24"/>
                </w:rPr>
                <w:t>, 160-168.</w:t>
              </w:r>
            </w:p>
            <w:p w14:paraId="43464538"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Team, I. E. (2021, July 14). </w:t>
              </w:r>
              <w:r w:rsidRPr="005765F3">
                <w:rPr>
                  <w:rFonts w:asciiTheme="minorBidi" w:hAnsiTheme="minorBidi"/>
                  <w:i/>
                  <w:iCs/>
                  <w:noProof/>
                  <w:sz w:val="24"/>
                  <w:szCs w:val="24"/>
                </w:rPr>
                <w:t>Nonprofit vs. Not-for-Profit vs. For-Profit Organizations</w:t>
              </w:r>
              <w:r w:rsidRPr="005765F3">
                <w:rPr>
                  <w:rFonts w:asciiTheme="minorBidi" w:hAnsiTheme="minorBidi"/>
                  <w:noProof/>
                  <w:sz w:val="24"/>
                  <w:szCs w:val="24"/>
                </w:rPr>
                <w:t>. Retrieved from Indeed: https://www.indeed.com/career-advice/career-development/non-profit-vs-not-for-profit-vs-for-profit</w:t>
              </w:r>
            </w:p>
            <w:p w14:paraId="79DA491C"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University, N. (2016, December 1). </w:t>
              </w:r>
              <w:r w:rsidRPr="005765F3">
                <w:rPr>
                  <w:rFonts w:asciiTheme="minorBidi" w:hAnsiTheme="minorBidi"/>
                  <w:i/>
                  <w:iCs/>
                  <w:noProof/>
                  <w:sz w:val="24"/>
                  <w:szCs w:val="24"/>
                </w:rPr>
                <w:t>7 Key Differences Between Nonprofit and For-profit Organizations</w:t>
              </w:r>
              <w:r w:rsidRPr="005765F3">
                <w:rPr>
                  <w:rFonts w:asciiTheme="minorBidi" w:hAnsiTheme="minorBidi"/>
                  <w:noProof/>
                  <w:sz w:val="24"/>
                  <w:szCs w:val="24"/>
                </w:rPr>
                <w:t>. Retrieved from Norwich University Online: https://online.norwich.edu/academic-programs/resources/7-key-differences-between-nonprofit-and-profit-organizations</w:t>
              </w:r>
            </w:p>
            <w:p w14:paraId="4633BA39"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Zao, S. (2022). </w:t>
              </w:r>
              <w:r w:rsidRPr="005765F3">
                <w:rPr>
                  <w:rFonts w:asciiTheme="minorBidi" w:hAnsiTheme="minorBidi"/>
                  <w:i/>
                  <w:iCs/>
                  <w:noProof/>
                  <w:sz w:val="24"/>
                  <w:szCs w:val="24"/>
                </w:rPr>
                <w:t>Intrapreneurship Examples: Top 5 Stories from Google, Airbus and More</w:t>
              </w:r>
              <w:r w:rsidRPr="005765F3">
                <w:rPr>
                  <w:rFonts w:asciiTheme="minorBidi" w:hAnsiTheme="minorBidi"/>
                  <w:noProof/>
                  <w:sz w:val="24"/>
                  <w:szCs w:val="24"/>
                </w:rPr>
                <w:t>. Retrieved from Studio Zao: https://studiozao.com/resources/intrapreneurship-examples#:~:text=An%20Intrapreneurship%20Example%20of%20Reaching%20Into%20New%20Markets,-Back%20when%20gaming&amp;text=Ken%20Kutaragi%20is%20the%20Intrapreneur,so%20in%20under%20a%20decad</w:t>
              </w:r>
            </w:p>
            <w:p w14:paraId="497BEAB5" w14:textId="77777777" w:rsidR="00E51811" w:rsidRPr="005765F3" w:rsidRDefault="00E51811" w:rsidP="005765F3">
              <w:pPr>
                <w:pStyle w:val="Bibliography"/>
                <w:spacing w:line="360" w:lineRule="auto"/>
                <w:ind w:left="720" w:hanging="720"/>
                <w:rPr>
                  <w:rFonts w:asciiTheme="minorBidi" w:hAnsiTheme="minorBidi"/>
                  <w:noProof/>
                  <w:sz w:val="24"/>
                  <w:szCs w:val="24"/>
                </w:rPr>
              </w:pPr>
              <w:r w:rsidRPr="005765F3">
                <w:rPr>
                  <w:rFonts w:asciiTheme="minorBidi" w:hAnsiTheme="minorBidi"/>
                  <w:noProof/>
                  <w:sz w:val="24"/>
                  <w:szCs w:val="24"/>
                </w:rPr>
                <w:t xml:space="preserve">Zhao, H. (2006). The Big Five personality dimensions and entrepreneurial status: A meta-analytical review. </w:t>
              </w:r>
              <w:r w:rsidRPr="005765F3">
                <w:rPr>
                  <w:rFonts w:asciiTheme="minorBidi" w:hAnsiTheme="minorBidi"/>
                  <w:i/>
                  <w:iCs/>
                  <w:noProof/>
                  <w:sz w:val="24"/>
                  <w:szCs w:val="24"/>
                </w:rPr>
                <w:t>Journal of Applied Psychology</w:t>
              </w:r>
              <w:r w:rsidRPr="005765F3">
                <w:rPr>
                  <w:rFonts w:asciiTheme="minorBidi" w:hAnsiTheme="minorBidi"/>
                  <w:noProof/>
                  <w:sz w:val="24"/>
                  <w:szCs w:val="24"/>
                </w:rPr>
                <w:t>, 259–271.</w:t>
              </w:r>
            </w:p>
            <w:p w14:paraId="195ED8FD" w14:textId="023DB0C4" w:rsidR="00306EF9" w:rsidRPr="005765F3" w:rsidRDefault="00E51811" w:rsidP="00D771FA">
              <w:pPr>
                <w:spacing w:line="360" w:lineRule="auto"/>
                <w:rPr>
                  <w:rFonts w:asciiTheme="minorBidi" w:hAnsiTheme="minorBidi"/>
                  <w:sz w:val="24"/>
                  <w:szCs w:val="24"/>
                </w:rPr>
              </w:pPr>
              <w:r w:rsidRPr="005765F3">
                <w:rPr>
                  <w:rFonts w:asciiTheme="minorBidi" w:hAnsiTheme="minorBidi"/>
                  <w:b/>
                  <w:bCs/>
                  <w:noProof/>
                  <w:sz w:val="24"/>
                  <w:szCs w:val="24"/>
                </w:rPr>
                <w:fldChar w:fldCharType="end"/>
              </w:r>
            </w:p>
          </w:sdtContent>
        </w:sdt>
      </w:sdtContent>
    </w:sdt>
    <w:sectPr w:rsidR="00306EF9" w:rsidRPr="005765F3" w:rsidSect="004236B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209BF" w14:textId="77777777" w:rsidR="00143EB4" w:rsidRDefault="00143EB4" w:rsidP="00674291">
      <w:pPr>
        <w:spacing w:after="0" w:line="240" w:lineRule="auto"/>
      </w:pPr>
      <w:r>
        <w:separator/>
      </w:r>
    </w:p>
  </w:endnote>
  <w:endnote w:type="continuationSeparator" w:id="0">
    <w:p w14:paraId="25D09B41" w14:textId="77777777" w:rsidR="00143EB4" w:rsidRDefault="00143EB4" w:rsidP="00674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E29F6" w14:textId="77777777" w:rsidR="00143EB4" w:rsidRDefault="00143EB4" w:rsidP="00674291">
      <w:pPr>
        <w:spacing w:after="0" w:line="240" w:lineRule="auto"/>
      </w:pPr>
      <w:r>
        <w:separator/>
      </w:r>
    </w:p>
  </w:footnote>
  <w:footnote w:type="continuationSeparator" w:id="0">
    <w:p w14:paraId="530FB352" w14:textId="77777777" w:rsidR="00143EB4" w:rsidRDefault="00143EB4" w:rsidP="006742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3D2DE0"/>
    <w:multiLevelType w:val="hybridMultilevel"/>
    <w:tmpl w:val="3AEA815E"/>
    <w:lvl w:ilvl="0" w:tplc="9F7C00E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BC5095"/>
    <w:multiLevelType w:val="hybridMultilevel"/>
    <w:tmpl w:val="3DD6CD7E"/>
    <w:lvl w:ilvl="0" w:tplc="0AC462B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7518242">
    <w:abstractNumId w:val="1"/>
  </w:num>
  <w:num w:numId="2" w16cid:durableId="249512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GwMLIwtTQwMTe3MDNT0lEKTi0uzszPAykwqgUA7POAsiwAAAA="/>
  </w:docVars>
  <w:rsids>
    <w:rsidRoot w:val="00F35D3F"/>
    <w:rsid w:val="00005995"/>
    <w:rsid w:val="0003640C"/>
    <w:rsid w:val="000509D1"/>
    <w:rsid w:val="000A36EA"/>
    <w:rsid w:val="000A4ADD"/>
    <w:rsid w:val="000A5432"/>
    <w:rsid w:val="000B3CBF"/>
    <w:rsid w:val="000B4E06"/>
    <w:rsid w:val="00143EB4"/>
    <w:rsid w:val="00144E5D"/>
    <w:rsid w:val="00153F1E"/>
    <w:rsid w:val="0015472D"/>
    <w:rsid w:val="0016272D"/>
    <w:rsid w:val="00167F13"/>
    <w:rsid w:val="001B280E"/>
    <w:rsid w:val="001C242A"/>
    <w:rsid w:val="001F31C6"/>
    <w:rsid w:val="00223B35"/>
    <w:rsid w:val="00235006"/>
    <w:rsid w:val="00280819"/>
    <w:rsid w:val="002B1991"/>
    <w:rsid w:val="002B2A1A"/>
    <w:rsid w:val="002C55A8"/>
    <w:rsid w:val="002D4618"/>
    <w:rsid w:val="00306EF9"/>
    <w:rsid w:val="003A70B9"/>
    <w:rsid w:val="00402C6F"/>
    <w:rsid w:val="004236BE"/>
    <w:rsid w:val="00426A83"/>
    <w:rsid w:val="00431E7E"/>
    <w:rsid w:val="00456840"/>
    <w:rsid w:val="00460FEE"/>
    <w:rsid w:val="00466DE4"/>
    <w:rsid w:val="00482BCB"/>
    <w:rsid w:val="00487329"/>
    <w:rsid w:val="004952BF"/>
    <w:rsid w:val="00495CCB"/>
    <w:rsid w:val="00576454"/>
    <w:rsid w:val="005765F3"/>
    <w:rsid w:val="00577F7B"/>
    <w:rsid w:val="005A202E"/>
    <w:rsid w:val="005D2109"/>
    <w:rsid w:val="00601F22"/>
    <w:rsid w:val="00640D5B"/>
    <w:rsid w:val="00650992"/>
    <w:rsid w:val="00655BB9"/>
    <w:rsid w:val="00674291"/>
    <w:rsid w:val="00687C3E"/>
    <w:rsid w:val="00695DED"/>
    <w:rsid w:val="00695F17"/>
    <w:rsid w:val="006A2988"/>
    <w:rsid w:val="006B274F"/>
    <w:rsid w:val="006C5BC7"/>
    <w:rsid w:val="00721134"/>
    <w:rsid w:val="00736539"/>
    <w:rsid w:val="007372D9"/>
    <w:rsid w:val="00741B1B"/>
    <w:rsid w:val="0075343D"/>
    <w:rsid w:val="0079611B"/>
    <w:rsid w:val="007A0409"/>
    <w:rsid w:val="007B3CBE"/>
    <w:rsid w:val="007F2E3F"/>
    <w:rsid w:val="008305AE"/>
    <w:rsid w:val="00890A05"/>
    <w:rsid w:val="008A1ECF"/>
    <w:rsid w:val="008A72F0"/>
    <w:rsid w:val="008C2E26"/>
    <w:rsid w:val="008D2325"/>
    <w:rsid w:val="008F07DF"/>
    <w:rsid w:val="00956A08"/>
    <w:rsid w:val="009877EE"/>
    <w:rsid w:val="00993390"/>
    <w:rsid w:val="009D0D29"/>
    <w:rsid w:val="009F19B5"/>
    <w:rsid w:val="00A203B3"/>
    <w:rsid w:val="00A5455F"/>
    <w:rsid w:val="00A567F5"/>
    <w:rsid w:val="00A72301"/>
    <w:rsid w:val="00A72F0A"/>
    <w:rsid w:val="00AA4F8F"/>
    <w:rsid w:val="00AC04BC"/>
    <w:rsid w:val="00AD23ED"/>
    <w:rsid w:val="00AD5EDA"/>
    <w:rsid w:val="00AE1565"/>
    <w:rsid w:val="00AF57A5"/>
    <w:rsid w:val="00B23288"/>
    <w:rsid w:val="00B26FDC"/>
    <w:rsid w:val="00B344FD"/>
    <w:rsid w:val="00B37B78"/>
    <w:rsid w:val="00B43650"/>
    <w:rsid w:val="00B707F0"/>
    <w:rsid w:val="00B92BCB"/>
    <w:rsid w:val="00BB1396"/>
    <w:rsid w:val="00BD4B22"/>
    <w:rsid w:val="00BE7889"/>
    <w:rsid w:val="00BF1C6C"/>
    <w:rsid w:val="00C0317E"/>
    <w:rsid w:val="00C43FDE"/>
    <w:rsid w:val="00CD188E"/>
    <w:rsid w:val="00D1065C"/>
    <w:rsid w:val="00D2325F"/>
    <w:rsid w:val="00D27D66"/>
    <w:rsid w:val="00D666EB"/>
    <w:rsid w:val="00D771FA"/>
    <w:rsid w:val="00D96D46"/>
    <w:rsid w:val="00DA00C3"/>
    <w:rsid w:val="00DD69F4"/>
    <w:rsid w:val="00DE2E8A"/>
    <w:rsid w:val="00E3307F"/>
    <w:rsid w:val="00E51811"/>
    <w:rsid w:val="00E63C0E"/>
    <w:rsid w:val="00E838A7"/>
    <w:rsid w:val="00EB446D"/>
    <w:rsid w:val="00EC1F50"/>
    <w:rsid w:val="00EC3978"/>
    <w:rsid w:val="00F35D3F"/>
    <w:rsid w:val="00F459BC"/>
    <w:rsid w:val="00F56D53"/>
    <w:rsid w:val="00F91A65"/>
    <w:rsid w:val="00FE27B1"/>
    <w:rsid w:val="00FE2924"/>
    <w:rsid w:val="00FE4AA0"/>
    <w:rsid w:val="00FF04DB"/>
    <w:rsid w:val="00FF7DC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7D0B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DC3"/>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FF7DC3"/>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79611B"/>
    <w:pPr>
      <w:keepNext/>
      <w:keepLines/>
      <w:spacing w:before="40" w:after="0"/>
      <w:outlineLvl w:val="2"/>
    </w:pPr>
    <w:rPr>
      <w:rFonts w:asciiTheme="majorHAnsi" w:eastAsiaTheme="majorEastAsia" w:hAnsiTheme="majorHAnsi"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DC3"/>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FF7DC3"/>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79611B"/>
    <w:rPr>
      <w:rFonts w:asciiTheme="majorHAnsi" w:eastAsiaTheme="majorEastAsia" w:hAnsiTheme="majorHAnsi" w:cstheme="majorBidi"/>
      <w:b/>
      <w:color w:val="000000" w:themeColor="text1"/>
      <w:sz w:val="24"/>
      <w:szCs w:val="24"/>
    </w:rPr>
  </w:style>
  <w:style w:type="paragraph" w:styleId="TOCHeading">
    <w:name w:val="TOC Heading"/>
    <w:basedOn w:val="Heading1"/>
    <w:next w:val="Normal"/>
    <w:uiPriority w:val="39"/>
    <w:unhideWhenUsed/>
    <w:qFormat/>
    <w:rsid w:val="008F07DF"/>
    <w:pPr>
      <w:outlineLvl w:val="9"/>
    </w:pPr>
  </w:style>
  <w:style w:type="paragraph" w:styleId="TOC1">
    <w:name w:val="toc 1"/>
    <w:basedOn w:val="Normal"/>
    <w:next w:val="Normal"/>
    <w:autoRedefine/>
    <w:uiPriority w:val="39"/>
    <w:unhideWhenUsed/>
    <w:rsid w:val="008F07DF"/>
    <w:pPr>
      <w:spacing w:after="100"/>
    </w:pPr>
  </w:style>
  <w:style w:type="paragraph" w:styleId="TOC2">
    <w:name w:val="toc 2"/>
    <w:basedOn w:val="Normal"/>
    <w:next w:val="Normal"/>
    <w:autoRedefine/>
    <w:uiPriority w:val="39"/>
    <w:unhideWhenUsed/>
    <w:rsid w:val="008F07DF"/>
    <w:pPr>
      <w:spacing w:after="100"/>
      <w:ind w:left="220"/>
    </w:pPr>
  </w:style>
  <w:style w:type="paragraph" w:styleId="TOC3">
    <w:name w:val="toc 3"/>
    <w:basedOn w:val="Normal"/>
    <w:next w:val="Normal"/>
    <w:autoRedefine/>
    <w:uiPriority w:val="39"/>
    <w:unhideWhenUsed/>
    <w:rsid w:val="008F07DF"/>
    <w:pPr>
      <w:spacing w:after="100"/>
      <w:ind w:left="440"/>
    </w:pPr>
  </w:style>
  <w:style w:type="character" w:styleId="Hyperlink">
    <w:name w:val="Hyperlink"/>
    <w:basedOn w:val="DefaultParagraphFont"/>
    <w:uiPriority w:val="99"/>
    <w:unhideWhenUsed/>
    <w:rsid w:val="008F07DF"/>
    <w:rPr>
      <w:color w:val="0563C1" w:themeColor="hyperlink"/>
      <w:u w:val="single"/>
    </w:rPr>
  </w:style>
  <w:style w:type="paragraph" w:styleId="ListParagraph">
    <w:name w:val="List Paragraph"/>
    <w:basedOn w:val="Normal"/>
    <w:uiPriority w:val="34"/>
    <w:qFormat/>
    <w:rsid w:val="000B4E06"/>
    <w:pPr>
      <w:ind w:left="720"/>
      <w:contextualSpacing/>
    </w:pPr>
  </w:style>
  <w:style w:type="paragraph" w:styleId="Header">
    <w:name w:val="header"/>
    <w:basedOn w:val="Normal"/>
    <w:link w:val="HeaderChar"/>
    <w:uiPriority w:val="99"/>
    <w:unhideWhenUsed/>
    <w:rsid w:val="006742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4291"/>
  </w:style>
  <w:style w:type="paragraph" w:styleId="Footer">
    <w:name w:val="footer"/>
    <w:basedOn w:val="Normal"/>
    <w:link w:val="FooterChar"/>
    <w:uiPriority w:val="99"/>
    <w:unhideWhenUsed/>
    <w:rsid w:val="006742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4291"/>
  </w:style>
  <w:style w:type="paragraph" w:styleId="Bibliography">
    <w:name w:val="Bibliography"/>
    <w:basedOn w:val="Normal"/>
    <w:next w:val="Normal"/>
    <w:uiPriority w:val="37"/>
    <w:unhideWhenUsed/>
    <w:rsid w:val="00E518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81125">
      <w:bodyDiv w:val="1"/>
      <w:marLeft w:val="0"/>
      <w:marRight w:val="0"/>
      <w:marTop w:val="0"/>
      <w:marBottom w:val="0"/>
      <w:divBdr>
        <w:top w:val="none" w:sz="0" w:space="0" w:color="auto"/>
        <w:left w:val="none" w:sz="0" w:space="0" w:color="auto"/>
        <w:bottom w:val="none" w:sz="0" w:space="0" w:color="auto"/>
        <w:right w:val="none" w:sz="0" w:space="0" w:color="auto"/>
      </w:divBdr>
    </w:div>
    <w:div w:id="95290107">
      <w:bodyDiv w:val="1"/>
      <w:marLeft w:val="0"/>
      <w:marRight w:val="0"/>
      <w:marTop w:val="0"/>
      <w:marBottom w:val="0"/>
      <w:divBdr>
        <w:top w:val="none" w:sz="0" w:space="0" w:color="auto"/>
        <w:left w:val="none" w:sz="0" w:space="0" w:color="auto"/>
        <w:bottom w:val="none" w:sz="0" w:space="0" w:color="auto"/>
        <w:right w:val="none" w:sz="0" w:space="0" w:color="auto"/>
      </w:divBdr>
    </w:div>
    <w:div w:id="106315485">
      <w:bodyDiv w:val="1"/>
      <w:marLeft w:val="0"/>
      <w:marRight w:val="0"/>
      <w:marTop w:val="0"/>
      <w:marBottom w:val="0"/>
      <w:divBdr>
        <w:top w:val="none" w:sz="0" w:space="0" w:color="auto"/>
        <w:left w:val="none" w:sz="0" w:space="0" w:color="auto"/>
        <w:bottom w:val="none" w:sz="0" w:space="0" w:color="auto"/>
        <w:right w:val="none" w:sz="0" w:space="0" w:color="auto"/>
      </w:divBdr>
    </w:div>
    <w:div w:id="208760287">
      <w:bodyDiv w:val="1"/>
      <w:marLeft w:val="0"/>
      <w:marRight w:val="0"/>
      <w:marTop w:val="0"/>
      <w:marBottom w:val="0"/>
      <w:divBdr>
        <w:top w:val="none" w:sz="0" w:space="0" w:color="auto"/>
        <w:left w:val="none" w:sz="0" w:space="0" w:color="auto"/>
        <w:bottom w:val="none" w:sz="0" w:space="0" w:color="auto"/>
        <w:right w:val="none" w:sz="0" w:space="0" w:color="auto"/>
      </w:divBdr>
    </w:div>
    <w:div w:id="515927617">
      <w:bodyDiv w:val="1"/>
      <w:marLeft w:val="0"/>
      <w:marRight w:val="0"/>
      <w:marTop w:val="0"/>
      <w:marBottom w:val="0"/>
      <w:divBdr>
        <w:top w:val="none" w:sz="0" w:space="0" w:color="auto"/>
        <w:left w:val="none" w:sz="0" w:space="0" w:color="auto"/>
        <w:bottom w:val="none" w:sz="0" w:space="0" w:color="auto"/>
        <w:right w:val="none" w:sz="0" w:space="0" w:color="auto"/>
      </w:divBdr>
    </w:div>
    <w:div w:id="747969154">
      <w:bodyDiv w:val="1"/>
      <w:marLeft w:val="0"/>
      <w:marRight w:val="0"/>
      <w:marTop w:val="0"/>
      <w:marBottom w:val="0"/>
      <w:divBdr>
        <w:top w:val="none" w:sz="0" w:space="0" w:color="auto"/>
        <w:left w:val="none" w:sz="0" w:space="0" w:color="auto"/>
        <w:bottom w:val="none" w:sz="0" w:space="0" w:color="auto"/>
        <w:right w:val="none" w:sz="0" w:space="0" w:color="auto"/>
      </w:divBdr>
    </w:div>
    <w:div w:id="784275239">
      <w:bodyDiv w:val="1"/>
      <w:marLeft w:val="0"/>
      <w:marRight w:val="0"/>
      <w:marTop w:val="0"/>
      <w:marBottom w:val="0"/>
      <w:divBdr>
        <w:top w:val="none" w:sz="0" w:space="0" w:color="auto"/>
        <w:left w:val="none" w:sz="0" w:space="0" w:color="auto"/>
        <w:bottom w:val="none" w:sz="0" w:space="0" w:color="auto"/>
        <w:right w:val="none" w:sz="0" w:space="0" w:color="auto"/>
      </w:divBdr>
    </w:div>
    <w:div w:id="830102350">
      <w:bodyDiv w:val="1"/>
      <w:marLeft w:val="0"/>
      <w:marRight w:val="0"/>
      <w:marTop w:val="0"/>
      <w:marBottom w:val="0"/>
      <w:divBdr>
        <w:top w:val="none" w:sz="0" w:space="0" w:color="auto"/>
        <w:left w:val="none" w:sz="0" w:space="0" w:color="auto"/>
        <w:bottom w:val="none" w:sz="0" w:space="0" w:color="auto"/>
        <w:right w:val="none" w:sz="0" w:space="0" w:color="auto"/>
      </w:divBdr>
    </w:div>
    <w:div w:id="917708034">
      <w:bodyDiv w:val="1"/>
      <w:marLeft w:val="0"/>
      <w:marRight w:val="0"/>
      <w:marTop w:val="0"/>
      <w:marBottom w:val="0"/>
      <w:divBdr>
        <w:top w:val="none" w:sz="0" w:space="0" w:color="auto"/>
        <w:left w:val="none" w:sz="0" w:space="0" w:color="auto"/>
        <w:bottom w:val="none" w:sz="0" w:space="0" w:color="auto"/>
        <w:right w:val="none" w:sz="0" w:space="0" w:color="auto"/>
      </w:divBdr>
    </w:div>
    <w:div w:id="945575429">
      <w:bodyDiv w:val="1"/>
      <w:marLeft w:val="0"/>
      <w:marRight w:val="0"/>
      <w:marTop w:val="0"/>
      <w:marBottom w:val="0"/>
      <w:divBdr>
        <w:top w:val="none" w:sz="0" w:space="0" w:color="auto"/>
        <w:left w:val="none" w:sz="0" w:space="0" w:color="auto"/>
        <w:bottom w:val="none" w:sz="0" w:space="0" w:color="auto"/>
        <w:right w:val="none" w:sz="0" w:space="0" w:color="auto"/>
      </w:divBdr>
    </w:div>
    <w:div w:id="980038761">
      <w:bodyDiv w:val="1"/>
      <w:marLeft w:val="0"/>
      <w:marRight w:val="0"/>
      <w:marTop w:val="0"/>
      <w:marBottom w:val="0"/>
      <w:divBdr>
        <w:top w:val="none" w:sz="0" w:space="0" w:color="auto"/>
        <w:left w:val="none" w:sz="0" w:space="0" w:color="auto"/>
        <w:bottom w:val="none" w:sz="0" w:space="0" w:color="auto"/>
        <w:right w:val="none" w:sz="0" w:space="0" w:color="auto"/>
      </w:divBdr>
    </w:div>
    <w:div w:id="989021548">
      <w:bodyDiv w:val="1"/>
      <w:marLeft w:val="0"/>
      <w:marRight w:val="0"/>
      <w:marTop w:val="0"/>
      <w:marBottom w:val="0"/>
      <w:divBdr>
        <w:top w:val="none" w:sz="0" w:space="0" w:color="auto"/>
        <w:left w:val="none" w:sz="0" w:space="0" w:color="auto"/>
        <w:bottom w:val="none" w:sz="0" w:space="0" w:color="auto"/>
        <w:right w:val="none" w:sz="0" w:space="0" w:color="auto"/>
      </w:divBdr>
    </w:div>
    <w:div w:id="1033308061">
      <w:bodyDiv w:val="1"/>
      <w:marLeft w:val="0"/>
      <w:marRight w:val="0"/>
      <w:marTop w:val="0"/>
      <w:marBottom w:val="0"/>
      <w:divBdr>
        <w:top w:val="none" w:sz="0" w:space="0" w:color="auto"/>
        <w:left w:val="none" w:sz="0" w:space="0" w:color="auto"/>
        <w:bottom w:val="none" w:sz="0" w:space="0" w:color="auto"/>
        <w:right w:val="none" w:sz="0" w:space="0" w:color="auto"/>
      </w:divBdr>
    </w:div>
    <w:div w:id="1058479776">
      <w:bodyDiv w:val="1"/>
      <w:marLeft w:val="0"/>
      <w:marRight w:val="0"/>
      <w:marTop w:val="0"/>
      <w:marBottom w:val="0"/>
      <w:divBdr>
        <w:top w:val="none" w:sz="0" w:space="0" w:color="auto"/>
        <w:left w:val="none" w:sz="0" w:space="0" w:color="auto"/>
        <w:bottom w:val="none" w:sz="0" w:space="0" w:color="auto"/>
        <w:right w:val="none" w:sz="0" w:space="0" w:color="auto"/>
      </w:divBdr>
    </w:div>
    <w:div w:id="1120341192">
      <w:bodyDiv w:val="1"/>
      <w:marLeft w:val="0"/>
      <w:marRight w:val="0"/>
      <w:marTop w:val="0"/>
      <w:marBottom w:val="0"/>
      <w:divBdr>
        <w:top w:val="none" w:sz="0" w:space="0" w:color="auto"/>
        <w:left w:val="none" w:sz="0" w:space="0" w:color="auto"/>
        <w:bottom w:val="none" w:sz="0" w:space="0" w:color="auto"/>
        <w:right w:val="none" w:sz="0" w:space="0" w:color="auto"/>
      </w:divBdr>
    </w:div>
    <w:div w:id="1269967563">
      <w:bodyDiv w:val="1"/>
      <w:marLeft w:val="0"/>
      <w:marRight w:val="0"/>
      <w:marTop w:val="0"/>
      <w:marBottom w:val="0"/>
      <w:divBdr>
        <w:top w:val="none" w:sz="0" w:space="0" w:color="auto"/>
        <w:left w:val="none" w:sz="0" w:space="0" w:color="auto"/>
        <w:bottom w:val="none" w:sz="0" w:space="0" w:color="auto"/>
        <w:right w:val="none" w:sz="0" w:space="0" w:color="auto"/>
      </w:divBdr>
    </w:div>
    <w:div w:id="1317879243">
      <w:bodyDiv w:val="1"/>
      <w:marLeft w:val="0"/>
      <w:marRight w:val="0"/>
      <w:marTop w:val="0"/>
      <w:marBottom w:val="0"/>
      <w:divBdr>
        <w:top w:val="none" w:sz="0" w:space="0" w:color="auto"/>
        <w:left w:val="none" w:sz="0" w:space="0" w:color="auto"/>
        <w:bottom w:val="none" w:sz="0" w:space="0" w:color="auto"/>
        <w:right w:val="none" w:sz="0" w:space="0" w:color="auto"/>
      </w:divBdr>
    </w:div>
    <w:div w:id="1414354945">
      <w:bodyDiv w:val="1"/>
      <w:marLeft w:val="0"/>
      <w:marRight w:val="0"/>
      <w:marTop w:val="0"/>
      <w:marBottom w:val="0"/>
      <w:divBdr>
        <w:top w:val="none" w:sz="0" w:space="0" w:color="auto"/>
        <w:left w:val="none" w:sz="0" w:space="0" w:color="auto"/>
        <w:bottom w:val="none" w:sz="0" w:space="0" w:color="auto"/>
        <w:right w:val="none" w:sz="0" w:space="0" w:color="auto"/>
      </w:divBdr>
    </w:div>
    <w:div w:id="1444416806">
      <w:bodyDiv w:val="1"/>
      <w:marLeft w:val="0"/>
      <w:marRight w:val="0"/>
      <w:marTop w:val="0"/>
      <w:marBottom w:val="0"/>
      <w:divBdr>
        <w:top w:val="none" w:sz="0" w:space="0" w:color="auto"/>
        <w:left w:val="none" w:sz="0" w:space="0" w:color="auto"/>
        <w:bottom w:val="none" w:sz="0" w:space="0" w:color="auto"/>
        <w:right w:val="none" w:sz="0" w:space="0" w:color="auto"/>
      </w:divBdr>
    </w:div>
    <w:div w:id="1451313715">
      <w:bodyDiv w:val="1"/>
      <w:marLeft w:val="0"/>
      <w:marRight w:val="0"/>
      <w:marTop w:val="0"/>
      <w:marBottom w:val="0"/>
      <w:divBdr>
        <w:top w:val="none" w:sz="0" w:space="0" w:color="auto"/>
        <w:left w:val="none" w:sz="0" w:space="0" w:color="auto"/>
        <w:bottom w:val="none" w:sz="0" w:space="0" w:color="auto"/>
        <w:right w:val="none" w:sz="0" w:space="0" w:color="auto"/>
      </w:divBdr>
    </w:div>
    <w:div w:id="1493327369">
      <w:bodyDiv w:val="1"/>
      <w:marLeft w:val="0"/>
      <w:marRight w:val="0"/>
      <w:marTop w:val="0"/>
      <w:marBottom w:val="0"/>
      <w:divBdr>
        <w:top w:val="none" w:sz="0" w:space="0" w:color="auto"/>
        <w:left w:val="none" w:sz="0" w:space="0" w:color="auto"/>
        <w:bottom w:val="none" w:sz="0" w:space="0" w:color="auto"/>
        <w:right w:val="none" w:sz="0" w:space="0" w:color="auto"/>
      </w:divBdr>
    </w:div>
    <w:div w:id="1548562374">
      <w:bodyDiv w:val="1"/>
      <w:marLeft w:val="0"/>
      <w:marRight w:val="0"/>
      <w:marTop w:val="0"/>
      <w:marBottom w:val="0"/>
      <w:divBdr>
        <w:top w:val="none" w:sz="0" w:space="0" w:color="auto"/>
        <w:left w:val="none" w:sz="0" w:space="0" w:color="auto"/>
        <w:bottom w:val="none" w:sz="0" w:space="0" w:color="auto"/>
        <w:right w:val="none" w:sz="0" w:space="0" w:color="auto"/>
      </w:divBdr>
    </w:div>
    <w:div w:id="1606304133">
      <w:bodyDiv w:val="1"/>
      <w:marLeft w:val="0"/>
      <w:marRight w:val="0"/>
      <w:marTop w:val="0"/>
      <w:marBottom w:val="0"/>
      <w:divBdr>
        <w:top w:val="none" w:sz="0" w:space="0" w:color="auto"/>
        <w:left w:val="none" w:sz="0" w:space="0" w:color="auto"/>
        <w:bottom w:val="none" w:sz="0" w:space="0" w:color="auto"/>
        <w:right w:val="none" w:sz="0" w:space="0" w:color="auto"/>
      </w:divBdr>
    </w:div>
    <w:div w:id="1719546737">
      <w:bodyDiv w:val="1"/>
      <w:marLeft w:val="0"/>
      <w:marRight w:val="0"/>
      <w:marTop w:val="0"/>
      <w:marBottom w:val="0"/>
      <w:divBdr>
        <w:top w:val="none" w:sz="0" w:space="0" w:color="auto"/>
        <w:left w:val="none" w:sz="0" w:space="0" w:color="auto"/>
        <w:bottom w:val="none" w:sz="0" w:space="0" w:color="auto"/>
        <w:right w:val="none" w:sz="0" w:space="0" w:color="auto"/>
      </w:divBdr>
    </w:div>
    <w:div w:id="1788936601">
      <w:bodyDiv w:val="1"/>
      <w:marLeft w:val="0"/>
      <w:marRight w:val="0"/>
      <w:marTop w:val="0"/>
      <w:marBottom w:val="0"/>
      <w:divBdr>
        <w:top w:val="none" w:sz="0" w:space="0" w:color="auto"/>
        <w:left w:val="none" w:sz="0" w:space="0" w:color="auto"/>
        <w:bottom w:val="none" w:sz="0" w:space="0" w:color="auto"/>
        <w:right w:val="none" w:sz="0" w:space="0" w:color="auto"/>
      </w:divBdr>
    </w:div>
    <w:div w:id="1822042768">
      <w:bodyDiv w:val="1"/>
      <w:marLeft w:val="0"/>
      <w:marRight w:val="0"/>
      <w:marTop w:val="0"/>
      <w:marBottom w:val="0"/>
      <w:divBdr>
        <w:top w:val="none" w:sz="0" w:space="0" w:color="auto"/>
        <w:left w:val="none" w:sz="0" w:space="0" w:color="auto"/>
        <w:bottom w:val="none" w:sz="0" w:space="0" w:color="auto"/>
        <w:right w:val="none" w:sz="0" w:space="0" w:color="auto"/>
      </w:divBdr>
    </w:div>
    <w:div w:id="2080899107">
      <w:bodyDiv w:val="1"/>
      <w:marLeft w:val="0"/>
      <w:marRight w:val="0"/>
      <w:marTop w:val="0"/>
      <w:marBottom w:val="0"/>
      <w:divBdr>
        <w:top w:val="none" w:sz="0" w:space="0" w:color="auto"/>
        <w:left w:val="none" w:sz="0" w:space="0" w:color="auto"/>
        <w:bottom w:val="none" w:sz="0" w:space="0" w:color="auto"/>
        <w:right w:val="none" w:sz="0" w:space="0" w:color="auto"/>
      </w:divBdr>
    </w:div>
    <w:div w:id="2093770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Ray04</b:Tag>
    <b:SourceType>InternetSite</b:SourceType>
    <b:Guid>{4EDFF0D6-711B-4759-AF04-6D7B42083375}</b:Guid>
    <b:Author>
      <b:Author>
        <b:NameList>
          <b:Person>
            <b:Last>Smilor</b:Last>
            <b:First>Ray</b:First>
          </b:Person>
        </b:NameList>
      </b:Author>
    </b:Author>
    <b:Title>The Values That Sustain Entrepreneurs</b:Title>
    <b:InternetSiteTitle>Kauffman Entrepreneurs</b:InternetSiteTitle>
    <b:Year>2004</b:Year>
    <b:URL>https://www.entrepreneurship.org/articles/2004/12/the-values-that-sustain-entrepreneurs</b:URL>
    <b:RefOrder>10</b:RefOrder>
  </b:Source>
  <b:Source>
    <b:Tag>Ent97</b:Tag>
    <b:SourceType>JournalArticle</b:SourceType>
    <b:Guid>{42FD9AA3-7957-40A6-9160-2B94C6BC114C}</b:Guid>
    <b:Title>Entrepreneurship theories of the non-profit sector</b:Title>
    <b:Year>1997</b:Year>
    <b:JournalName>International Journal of Voluntary and Nonprofit Organizations</b:JournalName>
    <b:Pages>162–178</b:Pages>
    <b:Author>
      <b:Author>
        <b:NameList>
          <b:Person>
            <b:Last>Badelt</b:Last>
            <b:First>Christoph</b:First>
          </b:Person>
        </b:NameList>
      </b:Author>
    </b:Author>
    <b:RefOrder>11</b:RefOrder>
  </b:Source>
  <b:Source>
    <b:Tag>Ind222</b:Tag>
    <b:SourceType>InternetSite</b:SourceType>
    <b:Guid>{69D6D708-B23E-4EEA-A10B-58A13F611A99}</b:Guid>
    <b:Author>
      <b:Author>
        <b:NameList>
          <b:Person>
            <b:Last>Indeed</b:Last>
          </b:Person>
        </b:NameList>
      </b:Author>
    </b:Author>
    <b:Title>For-Profit vs. Nonprofit: Key Differences Between Organizations</b:Title>
    <b:Year>2022</b:Year>
    <b:InternetSiteTitle>Indeed</b:InternetSiteTitle>
    <b:Month>April</b:Month>
    <b:Day>1</b:Day>
    <b:URL>https://www.indeed.com/career-advice/career-development/for-profit-vs-non-profit#:~:text=Generally%2C%20for%2Dprofit%20companies%20seek,intention%20of%20earning%20a%20profit.</b:URL>
    <b:RefOrder>12</b:RefOrder>
  </b:Source>
  <b:Source>
    <b:Tag>Emi21</b:Tag>
    <b:SourceType>InternetSite</b:SourceType>
    <b:Guid>{B8ADF2FD-86A1-4EED-9C6C-883017232833}</b:Guid>
    <b:Author>
      <b:Author>
        <b:NameList>
          <b:Person>
            <b:Last>Heaslip</b:Last>
            <b:First>Emily</b:First>
          </b:Person>
        </b:NameList>
      </b:Author>
    </b:Author>
    <b:Title>Nonprofit vs. Not-for-Profit vs. For-Profit: What's the Difference?</b:Title>
    <b:InternetSiteTitle>CO</b:InternetSiteTitle>
    <b:Year>2021</b:Year>
    <b:Month>April</b:Month>
    <b:Day>20</b:Day>
    <b:URL>https://www.uschamber.com/co/start/strategy/nonprofit-vs-not-for-profit-vs-for-profit</b:URL>
    <b:RefOrder>13</b:RefOrder>
  </b:Source>
  <b:Source>
    <b:Tag>Ind21</b:Tag>
    <b:SourceType>InternetSite</b:SourceType>
    <b:Guid>{CD903F80-908A-4F95-9FB8-BA33CAE05C1D}</b:Guid>
    <b:Author>
      <b:Author>
        <b:NameList>
          <b:Person>
            <b:Last>Team</b:Last>
            <b:First>Indeed</b:First>
            <b:Middle>Editorial</b:Middle>
          </b:Person>
        </b:NameList>
      </b:Author>
    </b:Author>
    <b:Title>Nonprofit vs. Not-for-Profit vs. For-Profit Organizations</b:Title>
    <b:InternetSiteTitle>Indeed</b:InternetSiteTitle>
    <b:Year>2021</b:Year>
    <b:Month>July</b:Month>
    <b:Day>14</b:Day>
    <b:URL>https://www.indeed.com/career-advice/career-development/non-profit-vs-not-for-profit-vs-for-profit</b:URL>
    <b:RefOrder>14</b:RefOrder>
  </b:Source>
  <b:Source>
    <b:Tag>Mem22</b:Tag>
    <b:SourceType>InternetSite</b:SourceType>
    <b:Guid>{A1DE50B4-EA62-4D83-B500-50D8E2ED26B1}</b:Guid>
    <b:Author>
      <b:Author>
        <b:NameList>
          <b:Person>
            <b:Last>MemoryFox</b:Last>
          </b:Person>
        </b:NameList>
      </b:Author>
    </b:Author>
    <b:Title>Creating a Marketing Strategy for Your Nonprofit Organization</b:Title>
    <b:InternetSiteTitle>MemoryFox Inc</b:InternetSiteTitle>
    <b:Year>2022</b:Year>
    <b:URL>https://www.memoryfox.io/marketing-strategy-nonprofit/</b:URL>
    <b:RefOrder>15</b:RefOrder>
  </b:Source>
  <b:Source>
    <b:Tag>Nor16</b:Tag>
    <b:SourceType>InternetSite</b:SourceType>
    <b:Guid>{47783F1C-A1F2-44F2-A1BE-0D387ADF1050}</b:Guid>
    <b:Author>
      <b:Author>
        <b:NameList>
          <b:Person>
            <b:Last>University</b:Last>
            <b:First>Norwich</b:First>
          </b:Person>
        </b:NameList>
      </b:Author>
    </b:Author>
    <b:Title>7 Key Differences Between Nonprofit and For-profit Organizations</b:Title>
    <b:InternetSiteTitle>Norwich University Online</b:InternetSiteTitle>
    <b:Year>2016</b:Year>
    <b:Month>December</b:Month>
    <b:Day>1</b:Day>
    <b:URL>https://online.norwich.edu/academic-programs/resources/7-key-differences-between-nonprofit-and-profit-organizations</b:URL>
    <b:RefOrder>17</b:RefOrder>
  </b:Source>
  <b:Source>
    <b:Tag>Sur18</b:Tag>
    <b:SourceType>InternetSite</b:SourceType>
    <b:Guid>{9B5B9816-E7E1-40A5-8310-8744B6838EB6}</b:Guid>
    <b:Author>
      <b:Author>
        <b:NameList>
          <b:Person>
            <b:Last>S</b:Last>
            <b:First>Surbhi</b:First>
          </b:Person>
        </b:NameList>
      </b:Author>
    </b:Author>
    <b:Title>Difference Between Profit and Non-Profit Organisation</b:Title>
    <b:InternetSiteTitle>Key Difference</b:InternetSiteTitle>
    <b:Year>2018</b:Year>
    <b:Month>January</b:Month>
    <b:Day>20</b:Day>
    <b:URL>https://keydifferences.com/difference-between-profit-and-non-profit-organisation.html</b:URL>
    <b:RefOrder>16</b:RefOrder>
  </b:Source>
  <b:Source>
    <b:Tag>Wil14</b:Tag>
    <b:SourceType>JournalArticle</b:SourceType>
    <b:Guid>{C4936B78-2B47-494A-BFAE-155C1982C16C}</b:Guid>
    <b:Title>Entrepreneurship, Economic Growth and Entrepreneurship Theories</b:Title>
    <b:Year>2014</b:Year>
    <b:Author>
      <b:Author>
        <b:NameList>
          <b:Person>
            <b:Last>Smith</b:Last>
            <b:First>Wilhelmina</b:First>
          </b:Person>
          <b:Person>
            <b:Last>Chimucheka</b:Last>
            <b:First>Tendai </b:First>
          </b:Person>
        </b:NameList>
      </b:Author>
    </b:Author>
    <b:JournalName>Mediterranean Journal of Social Sciences</b:JournalName>
    <b:Pages>160-168</b:Pages>
    <b:RefOrder>1</b:RefOrder>
  </b:Source>
  <b:Source>
    <b:Tag>BBC22</b:Tag>
    <b:SourceType>InternetSite</b:SourceType>
    <b:Guid>{00947144-EBBD-474E-B186-A3082695CEE9}</b:Guid>
    <b:Title>Business enterprise</b:Title>
    <b:Year>2022</b:Year>
    <b:Author>
      <b:Author>
        <b:NameList>
          <b:Person>
            <b:Last>BBC</b:Last>
          </b:Person>
        </b:NameList>
      </b:Author>
    </b:Author>
    <b:InternetSiteTitle>BBC</b:InternetSiteTitle>
    <b:URL>https://www.bbc.co.uk/bitesize/guides/zjc22sg/revision/1</b:URL>
    <b:RefOrder>2</b:RefOrder>
  </b:Source>
  <b:Source>
    <b:Tag>Car12</b:Tag>
    <b:SourceType>JournalArticle</b:SourceType>
    <b:Guid>{641554A7-75DC-426F-B389-18D2469734F1}</b:Guid>
    <b:Title>The intrapreneur and innovation in creative firms</b:Title>
    <b:Year>2012</b:Year>
    <b:Author>
      <b:Author>
        <b:NameList>
          <b:Person>
            <b:Last>Camelo</b:Last>
            <b:First>Carmen</b:First>
          </b:Person>
        </b:NameList>
      </b:Author>
    </b:Author>
    <b:JournalName>International Small Business Journal</b:JournalName>
    <b:Pages>513-535</b:Pages>
    <b:RefOrder>3</b:RefOrder>
  </b:Source>
  <b:Source>
    <b:Tag>Stu</b:Tag>
    <b:SourceType>InternetSite</b:SourceType>
    <b:Guid>{37F34F37-B008-443E-A4C8-B4E3DCE89BC9}</b:Guid>
    <b:Title>Intrapreneurship Examples: Top 5 Stories from Google, Airbus and More</b:Title>
    <b:Author>
      <b:Author>
        <b:NameList>
          <b:Person>
            <b:Last>Zao</b:Last>
            <b:First>Studio</b:First>
          </b:Person>
        </b:NameList>
      </b:Author>
    </b:Author>
    <b:InternetSiteTitle>Studio Zao</b:InternetSiteTitle>
    <b:URL>https://studiozao.com/resources/intrapreneurship-examples#:~:text=An%20Intrapreneurship%20Example%20of%20Reaching%20Into%20New%20Markets,-Back%20when%20gaming&amp;text=Ken%20Kutaragi%20is%20the%20Intrapreneur,so%20in%20under%20a%20decad</b:URL>
    <b:Year>2022</b:Year>
    <b:RefOrder>4</b:RefOrder>
  </b:Source>
  <b:Source>
    <b:Tag>Ker17</b:Tag>
    <b:SourceType>InternetSite</b:SourceType>
    <b:Guid>{5280708C-62E5-43DA-8C7F-A8362CB52319}</b:Guid>
    <b:Author>
      <b:Author>
        <b:NameList>
          <b:Person>
            <b:Last>Kerr</b:Last>
            <b:First>Sari</b:First>
            <b:Middle>Pekkala</b:Middle>
          </b:Person>
          <b:Person>
            <b:Last>R. Kerr</b:Last>
            <b:First>William </b:First>
          </b:Person>
          <b:Person>
            <b:Last>Xu</b:Last>
            <b:First>Tina </b:First>
          </b:Person>
        </b:NameList>
      </b:Author>
    </b:Author>
    <b:Title>Personality Traits of Entrepreneurs: A Review of Recent Literature</b:Title>
    <b:InternetSiteTitle>Harvard Business School</b:InternetSiteTitle>
    <b:Year>2017</b:Year>
    <b:Month>November</b:Month>
    <b:URL>https://www.hbs.edu/ris/Publication Files/18-047_b0074a64-5428-479b-8c83-16f2a0e97eb6.pdf</b:URL>
    <b:RefOrder>5</b:RefOrder>
  </b:Source>
  <b:Source>
    <b:Tag>Zha06</b:Tag>
    <b:SourceType>JournalArticle</b:SourceType>
    <b:Guid>{1665BC99-44F1-42BD-9E68-E7D549C0EDEE}</b:Guid>
    <b:Author>
      <b:Author>
        <b:NameList>
          <b:Person>
            <b:Last>Zhao</b:Last>
            <b:First>Hao</b:First>
          </b:Person>
        </b:NameList>
      </b:Author>
    </b:Author>
    <b:Title>The Big Five personality dimensions and entrepreneurial status: A meta-analytical review</b:Title>
    <b:Year>2006</b:Year>
    <b:JournalName>Journal of Applied Psychology</b:JournalName>
    <b:Pages>259–271</b:Pages>
    <b:RefOrder>6</b:RefOrder>
  </b:Source>
  <b:Source>
    <b:Tag>Mar09</b:Tag>
    <b:SourceType>JournalArticle</b:SourceType>
    <b:Guid>{0255B426-2729-4ECB-B9D3-01C91CDFAA7A}</b:Guid>
    <b:Author>
      <b:Author>
        <b:NameList>
          <b:Person>
            <b:Last>Caliendo</b:Last>
            <b:First>Marco</b:First>
          </b:Person>
        </b:NameList>
      </b:Author>
    </b:Author>
    <b:Title>Risk Attitudes of Nascent Entrepreneurs-New Evidence from an Experimentally Validated Survey</b:Title>
    <b:JournalName>Small Business Economics</b:JournalName>
    <b:Year>2009</b:Year>
    <b:Pages>153-167</b:Pages>
    <b:RefOrder>7</b:RefOrder>
  </b:Source>
  <b:Source>
    <b:Tag>Chr09</b:Tag>
    <b:SourceType>JournalArticle</b:SourceType>
    <b:Guid>{64FF3839-60B8-4EB2-9DF5-C2B505B95E42}</b:Guid>
    <b:Author>
      <b:Author>
        <b:NameList>
          <b:Person>
            <b:Last>Collins</b:Last>
            <b:First>Christopher</b:First>
            <b:Middle>J.</b:Middle>
          </b:Person>
        </b:NameList>
      </b:Author>
    </b:Author>
    <b:Title>The Relationship of Achievement Motivation to Entrepreneurial Behavior: A Meta-Analysis</b:Title>
    <b:JournalName>Human Performance</b:JournalName>
    <b:Year>2009</b:Year>
    <b:Pages>95-117</b:Pages>
    <b:RefOrder>8</b:RefOrder>
  </b:Source>
  <b:Source>
    <b:Tag>Gav09</b:Tag>
    <b:SourceType>JournalArticle</b:SourceType>
    <b:Guid>{5D3B8EB3-4E53-4EDF-B2DB-82FECC6ED8A6}</b:Guid>
    <b:Author>
      <b:Author>
        <b:NameList>
          <b:Person>
            <b:Last>Cassar</b:Last>
            <b:First>Gavin</b:First>
          </b:Person>
        </b:NameList>
      </b:Author>
    </b:Author>
    <b:Title>Does self-efficacy affect entrepreneurial investment?</b:Title>
    <b:JournalName>Strategic Entrepreneurship Journal</b:JournalName>
    <b:Year>2009</b:Year>
    <b:Pages>241-260</b:Pages>
    <b:RefOrder>9</b:RefOrder>
  </b:Source>
</b:Sources>
</file>

<file path=customXml/itemProps1.xml><?xml version="1.0" encoding="utf-8"?>
<ds:datastoreItem xmlns:ds="http://schemas.openxmlformats.org/officeDocument/2006/customXml" ds:itemID="{709C4906-C785-42DB-A2C1-3CCDC680E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3451</Words>
  <Characters>19672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2022-08-16T11:31:00Z</dcterms:created>
  <dcterms:modified xsi:type="dcterms:W3CDTF">2022-09-06T10:44:00Z</dcterms:modified>
</cp:coreProperties>
</file>