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95B84" w14:textId="77777777" w:rsidR="00CF7AF1" w:rsidRPr="00AC33E2" w:rsidRDefault="00CF7AF1" w:rsidP="00AC33E2">
      <w:pPr>
        <w:spacing w:after="0" w:line="480" w:lineRule="auto"/>
        <w:contextualSpacing/>
        <w:rPr>
          <w:rFonts w:ascii="Times New Roman" w:hAnsi="Times New Roman" w:cs="Times New Roman"/>
          <w:b/>
          <w:bCs/>
          <w:sz w:val="24"/>
          <w:szCs w:val="24"/>
          <w:lang w:val="en-US"/>
        </w:rPr>
      </w:pPr>
    </w:p>
    <w:p w14:paraId="444C0C9A" w14:textId="50AA0931" w:rsidR="008A2D7B" w:rsidRPr="00391317" w:rsidRDefault="001F6E18" w:rsidP="001F6E18">
      <w:pPr>
        <w:spacing w:after="0" w:line="480" w:lineRule="auto"/>
        <w:contextualSpacing/>
        <w:rPr>
          <w:rFonts w:ascii="Times New Roman" w:eastAsiaTheme="majorEastAsia" w:hAnsi="Times New Roman" w:cs="Times New Roman"/>
          <w:b/>
          <w:bCs/>
          <w:sz w:val="36"/>
          <w:szCs w:val="36"/>
        </w:rPr>
      </w:pPr>
      <w:r w:rsidRPr="00391317">
        <w:rPr>
          <w:rFonts w:ascii="Times New Roman" w:eastAsiaTheme="majorEastAsia" w:hAnsi="Times New Roman" w:cs="Times New Roman"/>
          <w:b/>
          <w:bCs/>
          <w:sz w:val="36"/>
          <w:szCs w:val="36"/>
        </w:rPr>
        <w:t xml:space="preserve">                       </w:t>
      </w:r>
      <w:r w:rsidR="00391317">
        <w:rPr>
          <w:rFonts w:ascii="Times New Roman" w:eastAsiaTheme="majorEastAsia" w:hAnsi="Times New Roman" w:cs="Times New Roman"/>
          <w:b/>
          <w:bCs/>
          <w:sz w:val="36"/>
          <w:szCs w:val="36"/>
        </w:rPr>
        <w:t xml:space="preserve">  </w:t>
      </w:r>
      <w:r w:rsidRPr="00391317">
        <w:rPr>
          <w:rFonts w:ascii="Times New Roman" w:eastAsiaTheme="majorEastAsia" w:hAnsi="Times New Roman" w:cs="Times New Roman"/>
          <w:b/>
          <w:bCs/>
          <w:sz w:val="36"/>
          <w:szCs w:val="36"/>
        </w:rPr>
        <w:t xml:space="preserve">   </w:t>
      </w:r>
      <w:r w:rsidR="008A2D7B" w:rsidRPr="00391317">
        <w:rPr>
          <w:rFonts w:ascii="Times New Roman" w:eastAsiaTheme="majorEastAsia" w:hAnsi="Times New Roman" w:cs="Times New Roman"/>
          <w:b/>
          <w:bCs/>
          <w:sz w:val="36"/>
          <w:szCs w:val="36"/>
        </w:rPr>
        <w:t xml:space="preserve">Models </w:t>
      </w:r>
      <w:r w:rsidR="008A2D7B" w:rsidRPr="00391317">
        <w:rPr>
          <w:rFonts w:ascii="Times New Roman" w:eastAsiaTheme="majorEastAsia" w:hAnsi="Times New Roman" w:cs="Times New Roman"/>
          <w:b/>
          <w:bCs/>
          <w:sz w:val="36"/>
          <w:szCs w:val="36"/>
          <w:lang w:val="en-US"/>
        </w:rPr>
        <w:t>o</w:t>
      </w:r>
      <w:r w:rsidR="008A2D7B" w:rsidRPr="00391317">
        <w:rPr>
          <w:rFonts w:ascii="Times New Roman" w:eastAsiaTheme="majorEastAsia" w:hAnsi="Times New Roman" w:cs="Times New Roman"/>
          <w:b/>
          <w:bCs/>
          <w:sz w:val="36"/>
          <w:szCs w:val="36"/>
        </w:rPr>
        <w:t xml:space="preserve">f Communication </w:t>
      </w:r>
      <w:r w:rsidRPr="00391317">
        <w:rPr>
          <w:rFonts w:ascii="Times New Roman" w:eastAsiaTheme="majorEastAsia" w:hAnsi="Times New Roman" w:cs="Times New Roman"/>
          <w:b/>
          <w:bCs/>
          <w:sz w:val="36"/>
          <w:szCs w:val="36"/>
        </w:rPr>
        <w:t xml:space="preserve"> </w:t>
      </w:r>
    </w:p>
    <w:p w14:paraId="334F3BD8" w14:textId="77777777" w:rsidR="005C7BB1" w:rsidRDefault="005C7BB1" w:rsidP="00AC33E2">
      <w:pPr>
        <w:spacing w:after="0" w:line="480" w:lineRule="auto"/>
        <w:contextualSpacing/>
        <w:jc w:val="center"/>
        <w:rPr>
          <w:rFonts w:ascii="Times New Roman" w:hAnsi="Times New Roman" w:cs="Times New Roman"/>
          <w:b/>
          <w:bCs/>
          <w:sz w:val="36"/>
          <w:szCs w:val="36"/>
          <w:lang w:val="en-US"/>
        </w:rPr>
      </w:pPr>
    </w:p>
    <w:p w14:paraId="795324A4" w14:textId="77777777" w:rsidR="005C7BB1" w:rsidRDefault="005C7BB1" w:rsidP="00AC33E2">
      <w:pPr>
        <w:spacing w:after="0" w:line="480" w:lineRule="auto"/>
        <w:contextualSpacing/>
        <w:jc w:val="center"/>
        <w:rPr>
          <w:rFonts w:ascii="Times New Roman" w:hAnsi="Times New Roman" w:cs="Times New Roman"/>
          <w:b/>
          <w:bCs/>
          <w:sz w:val="36"/>
          <w:szCs w:val="36"/>
          <w:lang w:val="en-US"/>
        </w:rPr>
      </w:pPr>
    </w:p>
    <w:p w14:paraId="192134E3" w14:textId="01B78AC4" w:rsidR="00391317" w:rsidRPr="005C7BB1" w:rsidRDefault="005C7BB1" w:rsidP="00AC33E2">
      <w:pPr>
        <w:spacing w:after="0" w:line="480" w:lineRule="auto"/>
        <w:contextualSpacing/>
        <w:jc w:val="center"/>
        <w:rPr>
          <w:rFonts w:ascii="Times New Roman" w:hAnsi="Times New Roman" w:cs="Times New Roman"/>
          <w:b/>
          <w:bCs/>
          <w:sz w:val="36"/>
          <w:szCs w:val="36"/>
          <w:lang w:val="en-US"/>
        </w:rPr>
      </w:pPr>
      <w:r w:rsidRPr="005C7BB1">
        <w:rPr>
          <w:rFonts w:ascii="Times New Roman" w:hAnsi="Times New Roman" w:cs="Times New Roman"/>
          <w:b/>
          <w:bCs/>
          <w:sz w:val="36"/>
          <w:szCs w:val="36"/>
          <w:lang w:val="en-US"/>
        </w:rPr>
        <w:t>UNIVERSITY OF W</w:t>
      </w:r>
      <w:r>
        <w:rPr>
          <w:rFonts w:ascii="Times New Roman" w:hAnsi="Times New Roman" w:cs="Times New Roman"/>
          <w:b/>
          <w:bCs/>
          <w:sz w:val="36"/>
          <w:szCs w:val="36"/>
          <w:lang w:val="en-US"/>
        </w:rPr>
        <w:t>ALES</w:t>
      </w:r>
      <w:r w:rsidRPr="005C7BB1">
        <w:rPr>
          <w:rFonts w:ascii="Times New Roman" w:hAnsi="Times New Roman" w:cs="Times New Roman"/>
          <w:b/>
          <w:bCs/>
          <w:sz w:val="36"/>
          <w:szCs w:val="36"/>
          <w:lang w:val="en-US"/>
        </w:rPr>
        <w:t xml:space="preserve"> TRINITY SAINT DAVID</w:t>
      </w:r>
      <w:r w:rsidR="00391317" w:rsidRPr="005C7BB1">
        <w:rPr>
          <w:rFonts w:ascii="Times New Roman" w:hAnsi="Times New Roman" w:cs="Times New Roman"/>
          <w:b/>
          <w:bCs/>
          <w:sz w:val="36"/>
          <w:szCs w:val="36"/>
          <w:lang w:val="en-US"/>
        </w:rPr>
        <w:t xml:space="preserve">                                                   </w:t>
      </w:r>
    </w:p>
    <w:p w14:paraId="7708245B" w14:textId="77777777" w:rsidR="00391317" w:rsidRDefault="00391317" w:rsidP="00AC33E2">
      <w:pPr>
        <w:spacing w:after="0" w:line="480" w:lineRule="auto"/>
        <w:contextualSpacing/>
        <w:jc w:val="center"/>
        <w:rPr>
          <w:rFonts w:ascii="Times New Roman" w:hAnsi="Times New Roman" w:cs="Times New Roman"/>
          <w:b/>
          <w:bCs/>
          <w:sz w:val="24"/>
          <w:szCs w:val="24"/>
          <w:lang w:val="en-US"/>
        </w:rPr>
      </w:pPr>
    </w:p>
    <w:p w14:paraId="0B02F1F8" w14:textId="77777777" w:rsidR="005C7BB1" w:rsidRDefault="005C7BB1" w:rsidP="005C7BB1">
      <w:pPr>
        <w:spacing w:after="0" w:line="480" w:lineRule="auto"/>
        <w:contextualSpacing/>
        <w:rPr>
          <w:rFonts w:ascii="Times New Roman" w:hAnsi="Times New Roman" w:cs="Times New Roman"/>
          <w:b/>
          <w:bCs/>
          <w:sz w:val="40"/>
          <w:szCs w:val="40"/>
          <w:lang w:val="en-US"/>
        </w:rPr>
      </w:pPr>
      <w:r>
        <w:rPr>
          <w:rFonts w:ascii="Times New Roman" w:hAnsi="Times New Roman" w:cs="Times New Roman"/>
          <w:b/>
          <w:bCs/>
          <w:sz w:val="40"/>
          <w:szCs w:val="40"/>
          <w:lang w:val="en-US"/>
        </w:rPr>
        <w:t xml:space="preserve">                                    </w:t>
      </w:r>
    </w:p>
    <w:p w14:paraId="0677B01E" w14:textId="77777777" w:rsidR="005C7BB1" w:rsidRDefault="005C7BB1" w:rsidP="005C7BB1">
      <w:pPr>
        <w:spacing w:after="0" w:line="480" w:lineRule="auto"/>
        <w:contextualSpacing/>
        <w:rPr>
          <w:rFonts w:ascii="Times New Roman" w:hAnsi="Times New Roman" w:cs="Times New Roman"/>
          <w:b/>
          <w:bCs/>
          <w:sz w:val="40"/>
          <w:szCs w:val="40"/>
          <w:lang w:val="en-US"/>
        </w:rPr>
      </w:pPr>
    </w:p>
    <w:p w14:paraId="1A461DBF" w14:textId="5176BBB0" w:rsidR="005C7BB1" w:rsidRDefault="005C7BB1" w:rsidP="005C7BB1">
      <w:pPr>
        <w:spacing w:after="0" w:line="480" w:lineRule="auto"/>
        <w:contextualSpacing/>
        <w:rPr>
          <w:rFonts w:ascii="Times New Roman" w:hAnsi="Times New Roman" w:cs="Times New Roman"/>
          <w:b/>
          <w:bCs/>
          <w:sz w:val="40"/>
          <w:szCs w:val="40"/>
          <w:lang w:val="en-US"/>
        </w:rPr>
      </w:pPr>
      <w:r>
        <w:rPr>
          <w:rFonts w:ascii="Times New Roman" w:hAnsi="Times New Roman" w:cs="Times New Roman"/>
          <w:b/>
          <w:bCs/>
          <w:sz w:val="40"/>
          <w:szCs w:val="40"/>
          <w:lang w:val="en-US"/>
        </w:rPr>
        <w:t xml:space="preserve">                                   </w:t>
      </w:r>
      <w:r w:rsidR="00AD2364" w:rsidRPr="00391317">
        <w:rPr>
          <w:rFonts w:ascii="Times New Roman" w:hAnsi="Times New Roman" w:cs="Times New Roman"/>
          <w:b/>
          <w:bCs/>
          <w:sz w:val="40"/>
          <w:szCs w:val="40"/>
          <w:lang w:val="en-US"/>
        </w:rPr>
        <w:t>Erika L</w:t>
      </w:r>
      <w:r w:rsidR="001A25C5" w:rsidRPr="00391317">
        <w:rPr>
          <w:rFonts w:ascii="Times New Roman" w:hAnsi="Times New Roman" w:cs="Times New Roman"/>
          <w:b/>
          <w:bCs/>
          <w:sz w:val="40"/>
          <w:szCs w:val="40"/>
          <w:lang w:val="en-US"/>
        </w:rPr>
        <w:t>ucaci</w:t>
      </w:r>
    </w:p>
    <w:p w14:paraId="244A07CB" w14:textId="5252C366" w:rsidR="001A25C5" w:rsidRPr="005C7BB1" w:rsidRDefault="005C7BB1" w:rsidP="005C7BB1">
      <w:pPr>
        <w:spacing w:after="0" w:line="480" w:lineRule="auto"/>
        <w:contextualSpacing/>
        <w:rPr>
          <w:rFonts w:ascii="Times New Roman" w:hAnsi="Times New Roman" w:cs="Times New Roman"/>
          <w:b/>
          <w:bCs/>
          <w:sz w:val="40"/>
          <w:szCs w:val="40"/>
          <w:lang w:val="en-US"/>
        </w:rPr>
      </w:pPr>
      <w:r>
        <w:rPr>
          <w:rFonts w:ascii="Times New Roman" w:hAnsi="Times New Roman" w:cs="Times New Roman"/>
          <w:b/>
          <w:bCs/>
          <w:sz w:val="40"/>
          <w:szCs w:val="40"/>
          <w:lang w:val="en-US"/>
        </w:rPr>
        <w:t xml:space="preserve">                                         </w:t>
      </w:r>
      <w:r w:rsidR="001A25C5" w:rsidRPr="00391317">
        <w:rPr>
          <w:rFonts w:ascii="Times New Roman" w:hAnsi="Times New Roman" w:cs="Times New Roman"/>
          <w:b/>
          <w:bCs/>
          <w:sz w:val="28"/>
          <w:szCs w:val="28"/>
          <w:lang w:val="en-US"/>
        </w:rPr>
        <w:t>2011318</w:t>
      </w:r>
    </w:p>
    <w:p w14:paraId="2DA9A1E4" w14:textId="4C84EA4E" w:rsidR="00AD2364" w:rsidRPr="00AC33E2" w:rsidRDefault="00AD2364" w:rsidP="00AD2364">
      <w:pPr>
        <w:spacing w:after="0" w:line="480" w:lineRule="auto"/>
        <w:contextualSpacing/>
        <w:rPr>
          <w:rFonts w:ascii="Times New Roman" w:hAnsi="Times New Roman" w:cs="Times New Roman"/>
          <w:sz w:val="24"/>
          <w:szCs w:val="24"/>
          <w:lang w:val="en-US"/>
        </w:rPr>
      </w:pPr>
    </w:p>
    <w:p w14:paraId="7E27FE4B" w14:textId="77777777" w:rsidR="00391317" w:rsidRDefault="00391317" w:rsidP="00AC33E2">
      <w:pPr>
        <w:spacing w:after="0" w:line="480" w:lineRule="auto"/>
        <w:contextualSpacing/>
        <w:jc w:val="center"/>
        <w:rPr>
          <w:rFonts w:ascii="Times New Roman" w:hAnsi="Times New Roman" w:cs="Times New Roman"/>
          <w:sz w:val="24"/>
          <w:szCs w:val="24"/>
          <w:lang w:val="en-US"/>
        </w:rPr>
      </w:pPr>
    </w:p>
    <w:p w14:paraId="246F82CA" w14:textId="77777777" w:rsidR="005C7BB1" w:rsidRDefault="005C7BB1" w:rsidP="00AC33E2">
      <w:pPr>
        <w:spacing w:after="0" w:line="480" w:lineRule="auto"/>
        <w:contextualSpacing/>
        <w:jc w:val="center"/>
        <w:rPr>
          <w:rFonts w:ascii="Times New Roman" w:hAnsi="Times New Roman" w:cs="Times New Roman"/>
          <w:sz w:val="24"/>
          <w:szCs w:val="24"/>
          <w:lang w:val="en-US"/>
        </w:rPr>
      </w:pPr>
    </w:p>
    <w:p w14:paraId="1D596A73" w14:textId="6242A8DA" w:rsidR="00CF7AF1" w:rsidRPr="005C7BB1" w:rsidRDefault="005C7BB1" w:rsidP="005C7BB1">
      <w:pPr>
        <w:spacing w:after="0" w:line="480" w:lineRule="auto"/>
        <w:contextualSpacing/>
        <w:rPr>
          <w:rFonts w:ascii="Times New Roman" w:hAnsi="Times New Roman" w:cs="Times New Roman"/>
          <w:b/>
          <w:bCs/>
          <w:sz w:val="32"/>
          <w:szCs w:val="32"/>
          <w:lang w:val="en-US"/>
        </w:rPr>
      </w:pPr>
      <w:r w:rsidRPr="005C7BB1">
        <w:rPr>
          <w:rFonts w:ascii="Times New Roman" w:hAnsi="Times New Roman" w:cs="Times New Roman"/>
          <w:b/>
          <w:bCs/>
          <w:sz w:val="32"/>
          <w:szCs w:val="32"/>
          <w:lang w:val="en-US"/>
        </w:rPr>
        <w:t xml:space="preserve">                    </w:t>
      </w:r>
      <w:r w:rsidR="00AD2364" w:rsidRPr="005C7BB1">
        <w:rPr>
          <w:rFonts w:ascii="Times New Roman" w:hAnsi="Times New Roman" w:cs="Times New Roman"/>
          <w:b/>
          <w:bCs/>
          <w:sz w:val="32"/>
          <w:szCs w:val="32"/>
          <w:lang w:val="en-US"/>
        </w:rPr>
        <w:t>Effective Team Working and Communication</w:t>
      </w:r>
    </w:p>
    <w:p w14:paraId="21AA4751" w14:textId="77777777" w:rsidR="00391317" w:rsidRDefault="00391317" w:rsidP="001F6E18">
      <w:pPr>
        <w:spacing w:after="0" w:line="480" w:lineRule="auto"/>
        <w:contextualSpacing/>
        <w:jc w:val="center"/>
        <w:rPr>
          <w:rFonts w:ascii="Times New Roman" w:hAnsi="Times New Roman" w:cs="Times New Roman"/>
          <w:b/>
          <w:bCs/>
          <w:sz w:val="36"/>
          <w:szCs w:val="36"/>
          <w:lang w:val="en-US"/>
        </w:rPr>
      </w:pPr>
    </w:p>
    <w:p w14:paraId="0A8AA06D" w14:textId="7C9B122E" w:rsidR="00CF7AF1" w:rsidRPr="005C7BB1" w:rsidRDefault="00391317" w:rsidP="00391317">
      <w:pPr>
        <w:spacing w:after="0" w:line="480" w:lineRule="auto"/>
        <w:contextualSpacing/>
        <w:rPr>
          <w:rFonts w:ascii="Times New Roman" w:hAnsi="Times New Roman" w:cs="Times New Roman"/>
          <w:b/>
          <w:bCs/>
          <w:sz w:val="36"/>
          <w:szCs w:val="36"/>
          <w:lang w:val="en-US"/>
        </w:rPr>
      </w:pPr>
      <w:r>
        <w:rPr>
          <w:rFonts w:ascii="Times New Roman" w:hAnsi="Times New Roman" w:cs="Times New Roman"/>
          <w:b/>
          <w:bCs/>
          <w:sz w:val="36"/>
          <w:szCs w:val="36"/>
          <w:lang w:val="en-US"/>
        </w:rPr>
        <w:t xml:space="preserve"> </w:t>
      </w:r>
    </w:p>
    <w:p w14:paraId="03393969" w14:textId="285489B2" w:rsidR="00CF7AF1" w:rsidRPr="005C7BB1" w:rsidRDefault="00FB234E" w:rsidP="001412EF">
      <w:pPr>
        <w:spacing w:after="0" w:line="480" w:lineRule="auto"/>
        <w:contextualSpacing/>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370372">
        <w:rPr>
          <w:rFonts w:ascii="Times New Roman" w:hAnsi="Times New Roman" w:cs="Times New Roman"/>
          <w:sz w:val="24"/>
          <w:szCs w:val="24"/>
          <w:lang w:val="en-US"/>
        </w:rPr>
        <w:t xml:space="preserve">  </w:t>
      </w:r>
      <w:r w:rsidR="00391317">
        <w:rPr>
          <w:rFonts w:ascii="Times New Roman" w:hAnsi="Times New Roman" w:cs="Times New Roman"/>
          <w:sz w:val="24"/>
          <w:szCs w:val="24"/>
          <w:lang w:val="en-US"/>
        </w:rPr>
        <w:t>Lecturer</w:t>
      </w:r>
      <w:r w:rsidR="00370372">
        <w:rPr>
          <w:rFonts w:ascii="Times New Roman" w:hAnsi="Times New Roman" w:cs="Times New Roman"/>
          <w:sz w:val="24"/>
          <w:szCs w:val="24"/>
          <w:lang w:val="en-US"/>
        </w:rPr>
        <w:t xml:space="preserve"> </w:t>
      </w:r>
      <w:r w:rsidR="00391317">
        <w:rPr>
          <w:rFonts w:ascii="Times New Roman" w:hAnsi="Times New Roman" w:cs="Times New Roman"/>
          <w:sz w:val="24"/>
          <w:szCs w:val="24"/>
          <w:lang w:val="en-US"/>
        </w:rPr>
        <w:t>: Timothy Hopkins                                                                     Date:27.08.2021</w:t>
      </w:r>
      <w:r w:rsidR="0037037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37037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FB234E">
        <w:rPr>
          <w:rFonts w:ascii="Times New Roman" w:hAnsi="Times New Roman" w:cs="Times New Roman"/>
          <w:b/>
          <w:bCs/>
          <w:lang w:val="en-US"/>
        </w:rPr>
        <w:t xml:space="preserve"> </w:t>
      </w:r>
      <w:r w:rsidR="00370372">
        <w:rPr>
          <w:rFonts w:ascii="Times New Roman" w:hAnsi="Times New Roman" w:cs="Times New Roman"/>
          <w:b/>
          <w:bCs/>
          <w:lang w:val="en-US"/>
        </w:rPr>
        <w:t xml:space="preserve">              </w:t>
      </w:r>
    </w:p>
    <w:p w14:paraId="1BB74128" w14:textId="77777777" w:rsidR="001412EF" w:rsidRDefault="001412EF" w:rsidP="005C7BB1">
      <w:pPr>
        <w:spacing w:after="0" w:line="480" w:lineRule="auto"/>
        <w:contextualSpacing/>
        <w:rPr>
          <w:rFonts w:ascii="Times New Roman" w:eastAsiaTheme="majorEastAsia" w:hAnsi="Times New Roman" w:cs="Times New Roman"/>
          <w:b/>
          <w:bCs/>
          <w:sz w:val="24"/>
          <w:szCs w:val="24"/>
        </w:rPr>
      </w:pPr>
    </w:p>
    <w:p w14:paraId="429E78C0" w14:textId="77777777" w:rsidR="00713F37" w:rsidRDefault="00713F37">
      <w:pPr>
        <w:rPr>
          <w:rFonts w:ascii="Times New Roman" w:eastAsiaTheme="majorEastAsia" w:hAnsi="Times New Roman" w:cs="Times New Roman"/>
          <w:b/>
          <w:bCs/>
          <w:sz w:val="24"/>
          <w:szCs w:val="24"/>
        </w:rPr>
      </w:pPr>
    </w:p>
    <w:p w14:paraId="4F5E3787" w14:textId="0418B32D" w:rsidR="00713F37" w:rsidRDefault="00713F37">
      <w:pPr>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lastRenderedPageBreak/>
        <w:t>Table of Contents:</w:t>
      </w:r>
    </w:p>
    <w:p w14:paraId="46C22E27" w14:textId="77777777" w:rsidR="00713F37" w:rsidRDefault="00713F37">
      <w:pPr>
        <w:rPr>
          <w:rFonts w:ascii="Times New Roman" w:eastAsiaTheme="majorEastAsia" w:hAnsi="Times New Roman" w:cs="Times New Roman"/>
          <w:b/>
          <w:bCs/>
          <w:sz w:val="24"/>
          <w:szCs w:val="24"/>
        </w:rPr>
      </w:pPr>
    </w:p>
    <w:p w14:paraId="6577F9E0" w14:textId="33172E0C" w:rsidR="001A4C01" w:rsidRPr="00713F37" w:rsidRDefault="001A4C01"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1. Introduction:</w:t>
      </w:r>
      <w:r w:rsidR="00E81CF7" w:rsidRPr="00713F37">
        <w:rPr>
          <w:rFonts w:ascii="Times New Roman" w:eastAsiaTheme="majorEastAsia" w:hAnsi="Times New Roman" w:cs="Times New Roman"/>
          <w:i/>
          <w:iCs/>
          <w:sz w:val="24"/>
          <w:szCs w:val="24"/>
        </w:rPr>
        <w:t xml:space="preserve">           </w:t>
      </w:r>
      <w:r w:rsidRPr="00713F37">
        <w:rPr>
          <w:rFonts w:ascii="Times New Roman" w:eastAsiaTheme="majorEastAsia" w:hAnsi="Times New Roman" w:cs="Times New Roman"/>
          <w:i/>
          <w:iCs/>
          <w:sz w:val="24"/>
          <w:szCs w:val="24"/>
        </w:rPr>
        <w:t xml:space="preserve"> a) Model of </w:t>
      </w:r>
      <w:r w:rsidR="00713F37" w:rsidRPr="00713F37">
        <w:rPr>
          <w:rFonts w:ascii="Times New Roman" w:eastAsiaTheme="majorEastAsia" w:hAnsi="Times New Roman" w:cs="Times New Roman"/>
          <w:i/>
          <w:iCs/>
          <w:sz w:val="24"/>
          <w:szCs w:val="24"/>
        </w:rPr>
        <w:t>Communication, section 1</w:t>
      </w:r>
      <w:r w:rsidR="00713F37">
        <w:rPr>
          <w:rFonts w:ascii="Times New Roman" w:eastAsiaTheme="majorEastAsia" w:hAnsi="Times New Roman" w:cs="Times New Roman"/>
          <w:i/>
          <w:iCs/>
          <w:sz w:val="24"/>
          <w:szCs w:val="24"/>
        </w:rPr>
        <w:t>………………………………3</w:t>
      </w:r>
    </w:p>
    <w:p w14:paraId="42D08DB1" w14:textId="26F9ECAC" w:rsidR="001A4C01" w:rsidRPr="00713F37" w:rsidRDefault="001A4C01"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                      </w:t>
      </w:r>
      <w:r w:rsidR="00E81CF7" w:rsidRPr="00713F37">
        <w:rPr>
          <w:rFonts w:ascii="Times New Roman" w:eastAsiaTheme="majorEastAsia" w:hAnsi="Times New Roman" w:cs="Times New Roman"/>
          <w:i/>
          <w:iCs/>
          <w:sz w:val="24"/>
          <w:szCs w:val="24"/>
        </w:rPr>
        <w:t xml:space="preserve">    </w:t>
      </w:r>
      <w:r w:rsidRPr="00713F37">
        <w:rPr>
          <w:rFonts w:ascii="Times New Roman" w:eastAsiaTheme="majorEastAsia" w:hAnsi="Times New Roman" w:cs="Times New Roman"/>
          <w:i/>
          <w:iCs/>
          <w:sz w:val="24"/>
          <w:szCs w:val="24"/>
        </w:rPr>
        <w:t xml:space="preserve"> </w:t>
      </w:r>
      <w:r w:rsidR="00E81CF7" w:rsidRPr="00713F37">
        <w:rPr>
          <w:rFonts w:ascii="Times New Roman" w:eastAsiaTheme="majorEastAsia" w:hAnsi="Times New Roman" w:cs="Times New Roman"/>
          <w:i/>
          <w:iCs/>
          <w:sz w:val="24"/>
          <w:szCs w:val="24"/>
        </w:rPr>
        <w:t xml:space="preserve">           </w:t>
      </w:r>
      <w:r w:rsidRPr="00713F37">
        <w:rPr>
          <w:rFonts w:ascii="Times New Roman" w:eastAsiaTheme="majorEastAsia" w:hAnsi="Times New Roman" w:cs="Times New Roman"/>
          <w:i/>
          <w:iCs/>
          <w:sz w:val="24"/>
          <w:szCs w:val="24"/>
        </w:rPr>
        <w:t xml:space="preserve"> b) Model of Communication</w:t>
      </w:r>
      <w:r w:rsidR="00E81CF7" w:rsidRPr="00713F37">
        <w:rPr>
          <w:rFonts w:ascii="Times New Roman" w:eastAsiaTheme="majorEastAsia" w:hAnsi="Times New Roman" w:cs="Times New Roman"/>
          <w:i/>
          <w:iCs/>
          <w:sz w:val="24"/>
          <w:szCs w:val="24"/>
        </w:rPr>
        <w:t>,</w:t>
      </w:r>
      <w:r w:rsidRPr="00713F37">
        <w:rPr>
          <w:rFonts w:ascii="Times New Roman" w:eastAsiaTheme="majorEastAsia" w:hAnsi="Times New Roman" w:cs="Times New Roman"/>
          <w:i/>
          <w:iCs/>
          <w:sz w:val="24"/>
          <w:szCs w:val="24"/>
        </w:rPr>
        <w:t xml:space="preserve"> </w:t>
      </w:r>
      <w:r w:rsidR="00713F37" w:rsidRPr="00713F37">
        <w:rPr>
          <w:rFonts w:ascii="Times New Roman" w:eastAsiaTheme="majorEastAsia" w:hAnsi="Times New Roman" w:cs="Times New Roman"/>
          <w:i/>
          <w:iCs/>
          <w:sz w:val="24"/>
          <w:szCs w:val="24"/>
        </w:rPr>
        <w:t>section 2</w:t>
      </w:r>
      <w:r w:rsidR="00713F37">
        <w:rPr>
          <w:rFonts w:ascii="Times New Roman" w:eastAsiaTheme="majorEastAsia" w:hAnsi="Times New Roman" w:cs="Times New Roman"/>
          <w:i/>
          <w:iCs/>
          <w:sz w:val="24"/>
          <w:szCs w:val="24"/>
        </w:rPr>
        <w:t>…………………………</w:t>
      </w:r>
      <w:r w:rsidR="00223B49">
        <w:rPr>
          <w:rFonts w:ascii="Times New Roman" w:eastAsiaTheme="majorEastAsia" w:hAnsi="Times New Roman" w:cs="Times New Roman"/>
          <w:i/>
          <w:iCs/>
          <w:sz w:val="24"/>
          <w:szCs w:val="24"/>
        </w:rPr>
        <w:t>….</w:t>
      </w:r>
      <w:r w:rsidR="00713F37">
        <w:rPr>
          <w:rFonts w:ascii="Times New Roman" w:eastAsiaTheme="majorEastAsia" w:hAnsi="Times New Roman" w:cs="Times New Roman"/>
          <w:i/>
          <w:iCs/>
          <w:sz w:val="24"/>
          <w:szCs w:val="24"/>
        </w:rPr>
        <w:t>5</w:t>
      </w:r>
    </w:p>
    <w:p w14:paraId="15EEB533" w14:textId="2DA90E26" w:rsidR="001A4C01" w:rsidRPr="00713F37" w:rsidRDefault="001A4C01"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2. </w:t>
      </w:r>
      <w:r w:rsidR="00E81CF7" w:rsidRPr="00713F37">
        <w:rPr>
          <w:rFonts w:ascii="Times New Roman" w:eastAsiaTheme="majorEastAsia" w:hAnsi="Times New Roman" w:cs="Times New Roman"/>
          <w:i/>
          <w:iCs/>
          <w:sz w:val="24"/>
          <w:szCs w:val="24"/>
        </w:rPr>
        <w:t>Relevant Theories:   a) Shannon and Weaver Model</w:t>
      </w:r>
      <w:r w:rsidR="00713F37">
        <w:rPr>
          <w:rFonts w:ascii="Times New Roman" w:eastAsiaTheme="majorEastAsia" w:hAnsi="Times New Roman" w:cs="Times New Roman"/>
          <w:i/>
          <w:iCs/>
          <w:sz w:val="24"/>
          <w:szCs w:val="24"/>
        </w:rPr>
        <w:t>………………………………………6</w:t>
      </w:r>
    </w:p>
    <w:p w14:paraId="4B7AD24C" w14:textId="41584AAD" w:rsidR="00E81CF7" w:rsidRPr="00713F37" w:rsidRDefault="00E81CF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                                       b) </w:t>
      </w:r>
      <w:r w:rsidR="00713F37" w:rsidRPr="00713F37">
        <w:rPr>
          <w:rFonts w:ascii="Times New Roman" w:eastAsiaTheme="majorEastAsia" w:hAnsi="Times New Roman" w:cs="Times New Roman"/>
          <w:i/>
          <w:iCs/>
          <w:sz w:val="24"/>
          <w:szCs w:val="24"/>
        </w:rPr>
        <w:t>Schramm</w:t>
      </w:r>
      <w:r w:rsidRPr="00713F37">
        <w:rPr>
          <w:rFonts w:ascii="Times New Roman" w:eastAsiaTheme="majorEastAsia" w:hAnsi="Times New Roman" w:cs="Times New Roman"/>
          <w:i/>
          <w:iCs/>
          <w:sz w:val="24"/>
          <w:szCs w:val="24"/>
        </w:rPr>
        <w:t xml:space="preserve"> Model</w:t>
      </w:r>
      <w:r w:rsidR="00713F37">
        <w:rPr>
          <w:rFonts w:ascii="Times New Roman" w:eastAsiaTheme="majorEastAsia" w:hAnsi="Times New Roman" w:cs="Times New Roman"/>
          <w:i/>
          <w:iCs/>
          <w:sz w:val="24"/>
          <w:szCs w:val="24"/>
        </w:rPr>
        <w:t>……………………………………………………6</w:t>
      </w:r>
    </w:p>
    <w:p w14:paraId="3AC318D3" w14:textId="3BA7FF44" w:rsidR="00E81CF7" w:rsidRPr="00713F37" w:rsidRDefault="00E81CF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3. </w:t>
      </w:r>
      <w:r w:rsidR="00713F37" w:rsidRPr="00713F37">
        <w:rPr>
          <w:rFonts w:ascii="Times New Roman" w:eastAsiaTheme="majorEastAsia" w:hAnsi="Times New Roman" w:cs="Times New Roman"/>
          <w:i/>
          <w:iCs/>
          <w:sz w:val="24"/>
          <w:szCs w:val="24"/>
        </w:rPr>
        <w:t>Schramm</w:t>
      </w:r>
      <w:r w:rsidRPr="00713F37">
        <w:rPr>
          <w:rFonts w:ascii="Times New Roman" w:eastAsiaTheme="majorEastAsia" w:hAnsi="Times New Roman" w:cs="Times New Roman"/>
          <w:i/>
          <w:iCs/>
          <w:sz w:val="24"/>
          <w:szCs w:val="24"/>
        </w:rPr>
        <w:t>-Osgood’s interactive Model, figure 1</w:t>
      </w:r>
      <w:r w:rsidR="00713F37">
        <w:rPr>
          <w:rFonts w:ascii="Times New Roman" w:eastAsiaTheme="majorEastAsia" w:hAnsi="Times New Roman" w:cs="Times New Roman"/>
          <w:i/>
          <w:iCs/>
          <w:sz w:val="24"/>
          <w:szCs w:val="24"/>
        </w:rPr>
        <w:t>……………………………………………7</w:t>
      </w:r>
    </w:p>
    <w:p w14:paraId="7A9F7499" w14:textId="0E953007" w:rsidR="00E81CF7" w:rsidRPr="00713F37" w:rsidRDefault="00E81CF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4. </w:t>
      </w:r>
      <w:r w:rsidR="00713F37" w:rsidRPr="00713F37">
        <w:rPr>
          <w:rFonts w:ascii="Times New Roman" w:eastAsiaTheme="majorEastAsia" w:hAnsi="Times New Roman" w:cs="Times New Roman"/>
          <w:i/>
          <w:iCs/>
          <w:sz w:val="24"/>
          <w:szCs w:val="24"/>
        </w:rPr>
        <w:t>Schramm’s</w:t>
      </w:r>
      <w:r w:rsidRPr="00713F37">
        <w:rPr>
          <w:rFonts w:ascii="Times New Roman" w:eastAsiaTheme="majorEastAsia" w:hAnsi="Times New Roman" w:cs="Times New Roman"/>
          <w:i/>
          <w:iCs/>
          <w:sz w:val="24"/>
          <w:szCs w:val="24"/>
        </w:rPr>
        <w:t xml:space="preserve"> Model of </w:t>
      </w:r>
      <w:r w:rsidR="00713F37" w:rsidRPr="00713F37">
        <w:rPr>
          <w:rFonts w:ascii="Times New Roman" w:eastAsiaTheme="majorEastAsia" w:hAnsi="Times New Roman" w:cs="Times New Roman"/>
          <w:i/>
          <w:iCs/>
          <w:sz w:val="24"/>
          <w:szCs w:val="24"/>
        </w:rPr>
        <w:t>Communication,</w:t>
      </w:r>
      <w:r w:rsidRPr="00713F37">
        <w:rPr>
          <w:rFonts w:ascii="Times New Roman" w:eastAsiaTheme="majorEastAsia" w:hAnsi="Times New Roman" w:cs="Times New Roman"/>
          <w:i/>
          <w:iCs/>
          <w:sz w:val="24"/>
          <w:szCs w:val="24"/>
        </w:rPr>
        <w:t xml:space="preserve"> figure 2</w:t>
      </w:r>
      <w:r w:rsidR="00713F37">
        <w:rPr>
          <w:rFonts w:ascii="Times New Roman" w:eastAsiaTheme="majorEastAsia" w:hAnsi="Times New Roman" w:cs="Times New Roman"/>
          <w:i/>
          <w:iCs/>
          <w:sz w:val="24"/>
          <w:szCs w:val="24"/>
        </w:rPr>
        <w:t>…………………………………………….7</w:t>
      </w:r>
    </w:p>
    <w:p w14:paraId="16551BB8" w14:textId="31895B38" w:rsidR="00E81CF7" w:rsidRPr="00713F37" w:rsidRDefault="00E81CF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5. Berlo’s Model of Communication</w:t>
      </w:r>
      <w:r w:rsidR="00223B49">
        <w:rPr>
          <w:rFonts w:ascii="Times New Roman" w:eastAsiaTheme="majorEastAsia" w:hAnsi="Times New Roman" w:cs="Times New Roman"/>
          <w:i/>
          <w:iCs/>
          <w:sz w:val="24"/>
          <w:szCs w:val="24"/>
        </w:rPr>
        <w:t>……………………………………………………………8</w:t>
      </w:r>
    </w:p>
    <w:p w14:paraId="24A800F6" w14:textId="5E5298C5" w:rsidR="00E81CF7" w:rsidRPr="00713F37" w:rsidRDefault="00E81CF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6. Sender&gt;Message</w:t>
      </w:r>
      <w:r w:rsidR="00713F37" w:rsidRPr="00713F37">
        <w:rPr>
          <w:rFonts w:ascii="Times New Roman" w:eastAsiaTheme="majorEastAsia" w:hAnsi="Times New Roman" w:cs="Times New Roman"/>
          <w:i/>
          <w:iCs/>
          <w:sz w:val="24"/>
          <w:szCs w:val="24"/>
        </w:rPr>
        <w:t>&gt;Channel&gt;Receiver /S.M.</w:t>
      </w:r>
      <w:proofErr w:type="gramStart"/>
      <w:r w:rsidR="00223B49" w:rsidRPr="00713F37">
        <w:rPr>
          <w:rFonts w:ascii="Times New Roman" w:eastAsiaTheme="majorEastAsia" w:hAnsi="Times New Roman" w:cs="Times New Roman"/>
          <w:i/>
          <w:iCs/>
          <w:sz w:val="24"/>
          <w:szCs w:val="24"/>
        </w:rPr>
        <w:t>C.R</w:t>
      </w:r>
      <w:proofErr w:type="gramEnd"/>
      <w:r w:rsidR="00223B49">
        <w:rPr>
          <w:rFonts w:ascii="Times New Roman" w:eastAsiaTheme="majorEastAsia" w:hAnsi="Times New Roman" w:cs="Times New Roman"/>
          <w:i/>
          <w:iCs/>
          <w:sz w:val="24"/>
          <w:szCs w:val="24"/>
        </w:rPr>
        <w:t>………………………………….8, 9, 10</w:t>
      </w:r>
    </w:p>
    <w:p w14:paraId="5B486B7D" w14:textId="263B1B7F" w:rsidR="00713F37" w:rsidRPr="00713F37" w:rsidRDefault="00713F3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7. Section 3 Communication Skills</w:t>
      </w:r>
      <w:r w:rsidR="00223B49">
        <w:rPr>
          <w:rFonts w:ascii="Times New Roman" w:eastAsiaTheme="majorEastAsia" w:hAnsi="Times New Roman" w:cs="Times New Roman"/>
          <w:i/>
          <w:iCs/>
          <w:sz w:val="24"/>
          <w:szCs w:val="24"/>
        </w:rPr>
        <w:t>………………………………………………………….1</w:t>
      </w:r>
      <w:r w:rsidR="00CF50A7">
        <w:rPr>
          <w:rFonts w:ascii="Times New Roman" w:eastAsiaTheme="majorEastAsia" w:hAnsi="Times New Roman" w:cs="Times New Roman"/>
          <w:i/>
          <w:iCs/>
          <w:sz w:val="24"/>
          <w:szCs w:val="24"/>
        </w:rPr>
        <w:t>1</w:t>
      </w:r>
    </w:p>
    <w:p w14:paraId="6B00733C" w14:textId="0727C195" w:rsidR="00713F37" w:rsidRPr="00713F37" w:rsidRDefault="00713F3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                                           3.1 Verbal</w:t>
      </w:r>
      <w:r w:rsidR="00223B49">
        <w:rPr>
          <w:rFonts w:ascii="Times New Roman" w:eastAsiaTheme="majorEastAsia" w:hAnsi="Times New Roman" w:cs="Times New Roman"/>
          <w:i/>
          <w:iCs/>
          <w:sz w:val="24"/>
          <w:szCs w:val="24"/>
        </w:rPr>
        <w:t>………………………………………………………1</w:t>
      </w:r>
      <w:r w:rsidR="007F3323">
        <w:rPr>
          <w:rFonts w:ascii="Times New Roman" w:eastAsiaTheme="majorEastAsia" w:hAnsi="Times New Roman" w:cs="Times New Roman"/>
          <w:i/>
          <w:iCs/>
          <w:sz w:val="24"/>
          <w:szCs w:val="24"/>
        </w:rPr>
        <w:t>1</w:t>
      </w:r>
    </w:p>
    <w:p w14:paraId="4598E74E" w14:textId="1F592E78" w:rsidR="00713F37" w:rsidRPr="00713F37" w:rsidRDefault="00713F3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                                           3.2 Non-Verbal</w:t>
      </w:r>
      <w:r w:rsidR="00223B49">
        <w:rPr>
          <w:rFonts w:ascii="Times New Roman" w:eastAsiaTheme="majorEastAsia" w:hAnsi="Times New Roman" w:cs="Times New Roman"/>
          <w:i/>
          <w:iCs/>
          <w:sz w:val="24"/>
          <w:szCs w:val="24"/>
        </w:rPr>
        <w:t>……………………………………………….1</w:t>
      </w:r>
      <w:r w:rsidR="007F3323">
        <w:rPr>
          <w:rFonts w:ascii="Times New Roman" w:eastAsiaTheme="majorEastAsia" w:hAnsi="Times New Roman" w:cs="Times New Roman"/>
          <w:i/>
          <w:iCs/>
          <w:sz w:val="24"/>
          <w:szCs w:val="24"/>
        </w:rPr>
        <w:t>2</w:t>
      </w:r>
    </w:p>
    <w:p w14:paraId="68471F84" w14:textId="62C2568C" w:rsidR="00713F37" w:rsidRDefault="00713F3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 xml:space="preserve">                                           3.3 Active Listening</w:t>
      </w:r>
      <w:r w:rsidR="00223B49">
        <w:rPr>
          <w:rFonts w:ascii="Times New Roman" w:eastAsiaTheme="majorEastAsia" w:hAnsi="Times New Roman" w:cs="Times New Roman"/>
          <w:i/>
          <w:iCs/>
          <w:sz w:val="24"/>
          <w:szCs w:val="24"/>
        </w:rPr>
        <w:t>………………………………………….12</w:t>
      </w:r>
    </w:p>
    <w:p w14:paraId="4CCB3149" w14:textId="71E7A6ED" w:rsidR="00713F37" w:rsidRPr="00713F37" w:rsidRDefault="00713F37" w:rsidP="00713F37">
      <w:pPr>
        <w:spacing w:line="720" w:lineRule="auto"/>
        <w:rPr>
          <w:rFonts w:ascii="Times New Roman" w:eastAsiaTheme="majorEastAsia" w:hAnsi="Times New Roman" w:cs="Times New Roman"/>
          <w:i/>
          <w:iCs/>
          <w:sz w:val="24"/>
          <w:szCs w:val="24"/>
        </w:rPr>
      </w:pPr>
      <w:r w:rsidRPr="00713F37">
        <w:rPr>
          <w:rFonts w:ascii="Times New Roman" w:eastAsiaTheme="majorEastAsia" w:hAnsi="Times New Roman" w:cs="Times New Roman"/>
          <w:i/>
          <w:iCs/>
          <w:sz w:val="24"/>
          <w:szCs w:val="24"/>
        </w:rPr>
        <w:t>8. Conclusion</w:t>
      </w:r>
      <w:r w:rsidR="00223B49">
        <w:rPr>
          <w:rFonts w:ascii="Times New Roman" w:eastAsiaTheme="majorEastAsia" w:hAnsi="Times New Roman" w:cs="Times New Roman"/>
          <w:i/>
          <w:iCs/>
          <w:sz w:val="24"/>
          <w:szCs w:val="24"/>
        </w:rPr>
        <w:t>………………………………………………………………………………….12</w:t>
      </w:r>
    </w:p>
    <w:p w14:paraId="03C127DB" w14:textId="2AF2D791" w:rsidR="00B557C8" w:rsidRPr="00AC33E2" w:rsidRDefault="008A2D7B" w:rsidP="00CF50A7">
      <w:pPr>
        <w:spacing w:line="720" w:lineRule="auto"/>
        <w:rPr>
          <w:rFonts w:ascii="Times New Roman" w:eastAsiaTheme="majorEastAsia" w:hAnsi="Times New Roman" w:cs="Times New Roman"/>
          <w:b/>
          <w:bCs/>
          <w:sz w:val="24"/>
          <w:szCs w:val="24"/>
        </w:rPr>
      </w:pPr>
      <w:r w:rsidRPr="00AC33E2">
        <w:rPr>
          <w:rFonts w:ascii="Times New Roman" w:eastAsiaTheme="majorEastAsia" w:hAnsi="Times New Roman" w:cs="Times New Roman"/>
          <w:b/>
          <w:bCs/>
          <w:sz w:val="24"/>
          <w:szCs w:val="24"/>
        </w:rPr>
        <w:lastRenderedPageBreak/>
        <w:t xml:space="preserve">Models </w:t>
      </w:r>
      <w:r w:rsidRPr="00AC33E2">
        <w:rPr>
          <w:rFonts w:ascii="Times New Roman" w:eastAsiaTheme="majorEastAsia" w:hAnsi="Times New Roman" w:cs="Times New Roman"/>
          <w:b/>
          <w:bCs/>
          <w:sz w:val="24"/>
          <w:szCs w:val="24"/>
          <w:lang w:val="en-US"/>
        </w:rPr>
        <w:t>o</w:t>
      </w:r>
      <w:r w:rsidRPr="00AC33E2">
        <w:rPr>
          <w:rFonts w:ascii="Times New Roman" w:eastAsiaTheme="majorEastAsia" w:hAnsi="Times New Roman" w:cs="Times New Roman"/>
          <w:b/>
          <w:bCs/>
          <w:sz w:val="24"/>
          <w:szCs w:val="24"/>
        </w:rPr>
        <w:t xml:space="preserve">f Communication </w:t>
      </w:r>
    </w:p>
    <w:p w14:paraId="36BED611" w14:textId="77777777" w:rsidR="005C7BB1" w:rsidRDefault="005C7BB1" w:rsidP="00AC33E2">
      <w:pPr>
        <w:spacing w:after="0" w:line="480" w:lineRule="auto"/>
        <w:contextualSpacing/>
        <w:jc w:val="center"/>
        <w:rPr>
          <w:rFonts w:ascii="Times New Roman" w:hAnsi="Times New Roman" w:cs="Times New Roman"/>
          <w:b/>
          <w:bCs/>
          <w:i/>
          <w:iCs/>
          <w:color w:val="000000"/>
          <w:sz w:val="24"/>
          <w:szCs w:val="24"/>
        </w:rPr>
      </w:pPr>
    </w:p>
    <w:p w14:paraId="3EAC8C85" w14:textId="77777777" w:rsidR="005C7BB1" w:rsidRDefault="005C7BB1" w:rsidP="00AC33E2">
      <w:pPr>
        <w:spacing w:after="0" w:line="480" w:lineRule="auto"/>
        <w:contextualSpacing/>
        <w:jc w:val="center"/>
        <w:rPr>
          <w:rFonts w:ascii="Times New Roman" w:hAnsi="Times New Roman" w:cs="Times New Roman"/>
          <w:b/>
          <w:bCs/>
          <w:i/>
          <w:iCs/>
          <w:color w:val="000000"/>
          <w:sz w:val="24"/>
          <w:szCs w:val="24"/>
        </w:rPr>
      </w:pPr>
    </w:p>
    <w:p w14:paraId="5181CC68" w14:textId="611C46CD" w:rsidR="00201EDA" w:rsidRPr="00CF50A7" w:rsidRDefault="00CF7AF1" w:rsidP="00CF50A7">
      <w:pPr>
        <w:pStyle w:val="ListParagraph"/>
        <w:numPr>
          <w:ilvl w:val="0"/>
          <w:numId w:val="3"/>
        </w:numPr>
        <w:spacing w:after="0" w:line="480" w:lineRule="auto"/>
        <w:jc w:val="center"/>
        <w:rPr>
          <w:rFonts w:ascii="Times New Roman" w:hAnsi="Times New Roman" w:cs="Times New Roman"/>
          <w:b/>
          <w:bCs/>
          <w:i/>
          <w:iCs/>
          <w:color w:val="000000"/>
          <w:sz w:val="24"/>
          <w:szCs w:val="24"/>
        </w:rPr>
      </w:pPr>
      <w:r w:rsidRPr="00CF50A7">
        <w:rPr>
          <w:rFonts w:ascii="Times New Roman" w:hAnsi="Times New Roman" w:cs="Times New Roman"/>
          <w:b/>
          <w:bCs/>
          <w:i/>
          <w:iCs/>
          <w:color w:val="000000"/>
          <w:sz w:val="24"/>
          <w:szCs w:val="24"/>
        </w:rPr>
        <w:t>Section 1</w:t>
      </w:r>
    </w:p>
    <w:p w14:paraId="0C1BB2E0" w14:textId="77777777" w:rsidR="005C7BB1" w:rsidRDefault="005C7BB1" w:rsidP="00AC33E2">
      <w:pPr>
        <w:spacing w:after="0" w:line="480" w:lineRule="auto"/>
        <w:ind w:firstLine="720"/>
        <w:contextualSpacing/>
        <w:rPr>
          <w:rStyle w:val="Strong"/>
          <w:rFonts w:ascii="Times New Roman" w:eastAsia="Times New Roman" w:hAnsi="Times New Roman" w:cs="Times New Roman"/>
          <w:b w:val="0"/>
          <w:bCs w:val="0"/>
          <w:sz w:val="24"/>
          <w:szCs w:val="24"/>
        </w:rPr>
      </w:pPr>
    </w:p>
    <w:p w14:paraId="095D6012" w14:textId="0546E715" w:rsidR="00AA069E" w:rsidRPr="00AC33E2" w:rsidRDefault="00AA069E" w:rsidP="00AC33E2">
      <w:pPr>
        <w:spacing w:after="0" w:line="480" w:lineRule="auto"/>
        <w:ind w:firstLine="720"/>
        <w:contextualSpacing/>
        <w:rPr>
          <w:rStyle w:val="Strong"/>
          <w:rFonts w:ascii="Times New Roman" w:eastAsia="Times New Roman" w:hAnsi="Times New Roman" w:cs="Times New Roman"/>
          <w:b w:val="0"/>
          <w:bCs w:val="0"/>
          <w:sz w:val="24"/>
          <w:szCs w:val="24"/>
        </w:rPr>
      </w:pPr>
      <w:r w:rsidRPr="00AC33E2">
        <w:rPr>
          <w:rStyle w:val="Strong"/>
          <w:rFonts w:ascii="Times New Roman" w:eastAsia="Times New Roman" w:hAnsi="Times New Roman" w:cs="Times New Roman"/>
          <w:b w:val="0"/>
          <w:bCs w:val="0"/>
          <w:sz w:val="24"/>
          <w:szCs w:val="24"/>
        </w:rPr>
        <w:t>Communication is the movement of a message from one location, individual, or institution to the other. Each exchange has (at minimum) one initiator, one information, and one receiver. It may appear to be a simple concept, yet communication is a really difficult issue. A wide variety of factors can influence the information delivery from sender to destination. They include people's feelings, the cultural setting, the communication medium employed, and even their position. Because of the complexities involved, strong communication skills are highly valued by companies all around the globe: precise, efficient, and clear communication is exceedingly difficult. Efficient organizational communication is critical to an organization's growth. The quality communication process can help to minimize needless difficulties and encourage greater performance. The ability to interact in the workplace may boost employee efficiency and build a strong collaboration. There are several impediments to successful communication. Some examples are screening, subjective interpretation, information overload, mental disengagement, absence of source acquaintance or reliability, workplace gossip, linguistics, gender disparities, meaning variations across Sender and Recipient, and prejudiced language.</w:t>
      </w:r>
    </w:p>
    <w:p w14:paraId="5E3B5693" w14:textId="77777777" w:rsidR="00AA069E" w:rsidRPr="00AC33E2" w:rsidRDefault="00AA069E" w:rsidP="00AC33E2">
      <w:pPr>
        <w:spacing w:after="0" w:line="480" w:lineRule="auto"/>
        <w:ind w:firstLine="720"/>
        <w:contextualSpacing/>
        <w:rPr>
          <w:rStyle w:val="Strong"/>
          <w:rFonts w:ascii="Times New Roman" w:eastAsia="Times New Roman" w:hAnsi="Times New Roman" w:cs="Times New Roman"/>
          <w:b w:val="0"/>
          <w:bCs w:val="0"/>
          <w:sz w:val="24"/>
          <w:szCs w:val="24"/>
        </w:rPr>
      </w:pPr>
      <w:r w:rsidRPr="00AC33E2">
        <w:rPr>
          <w:rStyle w:val="Strong"/>
          <w:rFonts w:ascii="Times New Roman" w:eastAsia="Times New Roman" w:hAnsi="Times New Roman" w:cs="Times New Roman"/>
          <w:b w:val="0"/>
          <w:bCs w:val="0"/>
          <w:sz w:val="24"/>
          <w:szCs w:val="24"/>
        </w:rPr>
        <w:t xml:space="preserve">Consequences of poor communication include decreased cross-collaboration. According to one-third of personnel, the opportunity to cooperate renders them highly loyal. Therefore, employees should work together through extensive communication and the exchange of data and ideas. The issue is typically not an absence of capacity to cooperate. </w:t>
      </w:r>
      <w:r w:rsidRPr="00AC33E2">
        <w:rPr>
          <w:rStyle w:val="Strong"/>
          <w:rFonts w:ascii="Times New Roman" w:eastAsia="Times New Roman" w:hAnsi="Times New Roman" w:cs="Times New Roman"/>
          <w:b w:val="0"/>
          <w:bCs w:val="0"/>
          <w:sz w:val="24"/>
          <w:szCs w:val="24"/>
        </w:rPr>
        <w:lastRenderedPageBreak/>
        <w:t>Most people learned how to collaborate in kindergarten. The issue is that most businesses do not give contemporary cooperation technologies that make it simple to collaborate.</w:t>
      </w:r>
    </w:p>
    <w:p w14:paraId="25751C8C" w14:textId="77777777" w:rsidR="00AA069E" w:rsidRPr="00AC33E2" w:rsidRDefault="00AA069E" w:rsidP="00AC33E2">
      <w:pPr>
        <w:spacing w:after="0" w:line="480" w:lineRule="auto"/>
        <w:ind w:firstLine="720"/>
        <w:contextualSpacing/>
        <w:rPr>
          <w:rStyle w:val="Strong"/>
          <w:rFonts w:ascii="Times New Roman" w:eastAsia="Times New Roman" w:hAnsi="Times New Roman" w:cs="Times New Roman"/>
          <w:b w:val="0"/>
          <w:bCs w:val="0"/>
          <w:sz w:val="24"/>
          <w:szCs w:val="24"/>
        </w:rPr>
      </w:pPr>
      <w:r w:rsidRPr="00AC33E2">
        <w:rPr>
          <w:rStyle w:val="Strong"/>
          <w:rFonts w:ascii="Times New Roman" w:eastAsia="Times New Roman" w:hAnsi="Times New Roman" w:cs="Times New Roman"/>
          <w:b w:val="0"/>
          <w:bCs w:val="0"/>
          <w:sz w:val="24"/>
          <w:szCs w:val="24"/>
        </w:rPr>
        <w:t xml:space="preserve">Similarly, poor communication at workplaces lowers employee morale in the organization. Statistics are not necessary to understand that when an employer does not communicate well or provide them with communication tools, it could be frustrating. There is greater miscommunication and less transparency and independence. Things get overlooked, tasks get pushed back, and an individual gets criticized. That is not the way of working, and it will not inspire one to report to work every day and give it your best. As a result, indifference. </w:t>
      </w:r>
    </w:p>
    <w:p w14:paraId="18D4E3DB" w14:textId="77777777" w:rsidR="00AA069E" w:rsidRPr="00AC33E2" w:rsidRDefault="00AA069E" w:rsidP="00AC33E2">
      <w:pPr>
        <w:spacing w:after="0" w:line="480" w:lineRule="auto"/>
        <w:ind w:firstLine="720"/>
        <w:contextualSpacing/>
        <w:rPr>
          <w:rStyle w:val="Strong"/>
          <w:rFonts w:ascii="Times New Roman" w:eastAsia="Times New Roman" w:hAnsi="Times New Roman" w:cs="Times New Roman"/>
          <w:b w:val="0"/>
          <w:bCs w:val="0"/>
          <w:sz w:val="24"/>
          <w:szCs w:val="24"/>
        </w:rPr>
      </w:pPr>
      <w:r w:rsidRPr="00AC33E2">
        <w:rPr>
          <w:rStyle w:val="Strong"/>
          <w:rFonts w:ascii="Times New Roman" w:eastAsia="Times New Roman" w:hAnsi="Times New Roman" w:cs="Times New Roman"/>
          <w:b w:val="0"/>
          <w:bCs w:val="0"/>
          <w:sz w:val="24"/>
          <w:szCs w:val="24"/>
        </w:rPr>
        <w:t>Employee morale affects much more than colleagues; it may also influence consumers. Firms with the greatest employee satisfaction percentages are frequently amongst consumers' favorites. Pleased employees are more inclined to prioritize the client. Perhaps it is as easy as experiencing positive energy at work makes them want to spread happiness. Every connection is built on dialogue. Almost every interaction research cites a breakdown in communication as the leading reason for separation and conflict. One might not even teach all employees how to use their words properly, but you can certainly provide a channel for them to interact with colleagues.</w:t>
      </w:r>
    </w:p>
    <w:p w14:paraId="04E1C93B" w14:textId="3A35F67E" w:rsidR="001F04B6" w:rsidRPr="00AC33E2" w:rsidRDefault="00AA069E" w:rsidP="00AC33E2">
      <w:pPr>
        <w:spacing w:after="0" w:line="480" w:lineRule="auto"/>
        <w:ind w:firstLine="720"/>
        <w:contextualSpacing/>
        <w:rPr>
          <w:rFonts w:ascii="Times New Roman" w:hAnsi="Times New Roman" w:cs="Times New Roman"/>
          <w:color w:val="000000"/>
          <w:sz w:val="24"/>
          <w:szCs w:val="24"/>
          <w:lang w:val="en-US"/>
        </w:rPr>
      </w:pPr>
      <w:r w:rsidRPr="00AC33E2">
        <w:rPr>
          <w:rStyle w:val="Strong"/>
          <w:rFonts w:ascii="Times New Roman" w:eastAsia="Times New Roman" w:hAnsi="Times New Roman" w:cs="Times New Roman"/>
          <w:b w:val="0"/>
          <w:bCs w:val="0"/>
          <w:sz w:val="24"/>
          <w:szCs w:val="24"/>
        </w:rPr>
        <w:t>The report will demonstrate the knowledge of the models of communication and the communication skills discussed in class and refer to the case study of the anonymous done to show how these helped in the understanding. I will provide examples of poor communication in the workplace and suggest how it could be improved by using the findings from published literature.</w:t>
      </w:r>
    </w:p>
    <w:p w14:paraId="5EBE1881" w14:textId="77777777" w:rsidR="005C7BB1" w:rsidRDefault="005C7BB1" w:rsidP="00AC33E2">
      <w:pPr>
        <w:spacing w:after="0" w:line="480" w:lineRule="auto"/>
        <w:contextualSpacing/>
        <w:jc w:val="center"/>
        <w:rPr>
          <w:rFonts w:ascii="Times New Roman" w:hAnsi="Times New Roman" w:cs="Times New Roman"/>
          <w:b/>
          <w:bCs/>
          <w:color w:val="000000"/>
          <w:sz w:val="24"/>
          <w:szCs w:val="24"/>
        </w:rPr>
      </w:pPr>
    </w:p>
    <w:p w14:paraId="6490606A" w14:textId="77777777" w:rsidR="005C7BB1" w:rsidRDefault="005C7BB1" w:rsidP="00AC33E2">
      <w:pPr>
        <w:spacing w:after="0" w:line="480" w:lineRule="auto"/>
        <w:contextualSpacing/>
        <w:jc w:val="center"/>
        <w:rPr>
          <w:rFonts w:ascii="Times New Roman" w:hAnsi="Times New Roman" w:cs="Times New Roman"/>
          <w:b/>
          <w:bCs/>
          <w:color w:val="000000"/>
          <w:sz w:val="24"/>
          <w:szCs w:val="24"/>
        </w:rPr>
      </w:pPr>
    </w:p>
    <w:p w14:paraId="6A1195ED" w14:textId="77777777" w:rsidR="005C7BB1" w:rsidRDefault="005C7BB1" w:rsidP="00AC33E2">
      <w:pPr>
        <w:spacing w:after="0" w:line="480" w:lineRule="auto"/>
        <w:contextualSpacing/>
        <w:jc w:val="center"/>
        <w:rPr>
          <w:rFonts w:ascii="Times New Roman" w:hAnsi="Times New Roman" w:cs="Times New Roman"/>
          <w:b/>
          <w:bCs/>
          <w:color w:val="000000"/>
          <w:sz w:val="24"/>
          <w:szCs w:val="24"/>
        </w:rPr>
      </w:pPr>
    </w:p>
    <w:p w14:paraId="36C40C47" w14:textId="07E82E48" w:rsidR="001F04B6" w:rsidRPr="00CF50A7" w:rsidRDefault="009B136F" w:rsidP="00CF50A7">
      <w:pPr>
        <w:pStyle w:val="ListParagraph"/>
        <w:numPr>
          <w:ilvl w:val="0"/>
          <w:numId w:val="3"/>
        </w:numPr>
        <w:spacing w:after="0" w:line="480" w:lineRule="auto"/>
        <w:jc w:val="center"/>
        <w:rPr>
          <w:rFonts w:ascii="Times New Roman" w:hAnsi="Times New Roman" w:cs="Times New Roman"/>
          <w:color w:val="000000"/>
          <w:sz w:val="24"/>
          <w:szCs w:val="24"/>
        </w:rPr>
      </w:pPr>
      <w:r w:rsidRPr="00CF50A7">
        <w:rPr>
          <w:rFonts w:ascii="Times New Roman" w:hAnsi="Times New Roman" w:cs="Times New Roman"/>
          <w:b/>
          <w:bCs/>
          <w:color w:val="000000"/>
          <w:sz w:val="24"/>
          <w:szCs w:val="24"/>
        </w:rPr>
        <w:lastRenderedPageBreak/>
        <w:t>Section 2</w:t>
      </w:r>
    </w:p>
    <w:p w14:paraId="1DD7469D" w14:textId="77777777" w:rsidR="001F04B6" w:rsidRPr="00AC33E2" w:rsidRDefault="009B136F" w:rsidP="00AC33E2">
      <w:pPr>
        <w:spacing w:after="0" w:line="480" w:lineRule="auto"/>
        <w:contextualSpacing/>
        <w:rPr>
          <w:rFonts w:ascii="Times New Roman" w:hAnsi="Times New Roman" w:cs="Times New Roman"/>
          <w:color w:val="000000"/>
          <w:sz w:val="24"/>
          <w:szCs w:val="24"/>
        </w:rPr>
      </w:pPr>
      <w:r w:rsidRPr="00AC33E2">
        <w:rPr>
          <w:rFonts w:ascii="Times New Roman" w:hAnsi="Times New Roman" w:cs="Times New Roman"/>
          <w:b/>
          <w:bCs/>
          <w:color w:val="000000"/>
          <w:sz w:val="24"/>
          <w:szCs w:val="24"/>
        </w:rPr>
        <w:t>Models of communication</w:t>
      </w:r>
    </w:p>
    <w:p w14:paraId="1573C285" w14:textId="77777777" w:rsidR="00064984" w:rsidRDefault="00064984" w:rsidP="00AC33E2">
      <w:pPr>
        <w:pStyle w:val="NormalWeb"/>
        <w:spacing w:before="0" w:beforeAutospacing="0" w:after="0" w:afterAutospacing="0" w:line="480" w:lineRule="auto"/>
        <w:ind w:firstLine="720"/>
        <w:contextualSpacing/>
      </w:pPr>
    </w:p>
    <w:p w14:paraId="5CC66CDC" w14:textId="77777777" w:rsidR="00064984" w:rsidRDefault="00064984" w:rsidP="00AC33E2">
      <w:pPr>
        <w:pStyle w:val="NormalWeb"/>
        <w:spacing w:before="0" w:beforeAutospacing="0" w:after="0" w:afterAutospacing="0" w:line="480" w:lineRule="auto"/>
        <w:ind w:firstLine="720"/>
        <w:contextualSpacing/>
      </w:pPr>
    </w:p>
    <w:p w14:paraId="1DEECE30" w14:textId="14FA2E14" w:rsidR="00430354" w:rsidRPr="00AC33E2" w:rsidRDefault="00430354" w:rsidP="00AC33E2">
      <w:pPr>
        <w:pStyle w:val="NormalWeb"/>
        <w:spacing w:before="0" w:beforeAutospacing="0" w:after="0" w:afterAutospacing="0" w:line="480" w:lineRule="auto"/>
        <w:ind w:firstLine="720"/>
        <w:contextualSpacing/>
      </w:pPr>
      <w:r w:rsidRPr="00AC33E2">
        <w:t>Communication is a complicated procedure, and it can be difficult to pinpoint when or with whom a conversation interaction begins and concludes. Communication models make the process easier by visualizing the many components of communication interaction. Some models are more detailed than others in explaining communication, yet even the most sophisticated model cannot reproduce what humans feel in a single communication interaction. Models continue to be useful for communication students because they help us see ideas and processes in communication, describe communication, and utilize communication principles. When one understands how communication occurs, they may think more carefully about the communication interactions, allowing them to better prepare for potential communication and gain from prior communication.</w:t>
      </w:r>
    </w:p>
    <w:p w14:paraId="6D68C780" w14:textId="77777777" w:rsidR="00430354" w:rsidRPr="00AC33E2" w:rsidRDefault="00430354" w:rsidP="00AC33E2">
      <w:pPr>
        <w:pStyle w:val="NormalWeb"/>
        <w:spacing w:before="0" w:beforeAutospacing="0" w:after="0" w:afterAutospacing="0" w:line="480" w:lineRule="auto"/>
        <w:ind w:firstLine="720"/>
        <w:contextualSpacing/>
      </w:pPr>
      <w:r w:rsidRPr="00AC33E2">
        <w:t>Even though communication models vary, they have similar characteristics.</w:t>
      </w:r>
    </w:p>
    <w:p w14:paraId="67BA5EF3" w14:textId="77777777" w:rsidR="00430354" w:rsidRPr="00AC33E2" w:rsidRDefault="00430354" w:rsidP="00AC33E2">
      <w:pPr>
        <w:pStyle w:val="NormalWeb"/>
        <w:spacing w:before="0" w:beforeAutospacing="0" w:after="0" w:afterAutospacing="0" w:line="480" w:lineRule="auto"/>
        <w:ind w:firstLine="720"/>
        <w:contextualSpacing/>
      </w:pPr>
      <w:r w:rsidRPr="00AC33E2">
        <w:t>Players, message, encoding, interpretation, and pathways are components of most communication models: the communication theories and the communication model.</w:t>
      </w:r>
    </w:p>
    <w:p w14:paraId="73D98E61" w14:textId="77777777" w:rsidR="00430354" w:rsidRPr="00AC33E2" w:rsidRDefault="00430354" w:rsidP="00AC33E2">
      <w:pPr>
        <w:pStyle w:val="NormalWeb"/>
        <w:spacing w:before="0" w:beforeAutospacing="0" w:after="0" w:afterAutospacing="0" w:line="480" w:lineRule="auto"/>
        <w:ind w:firstLine="720"/>
        <w:contextualSpacing/>
      </w:pPr>
      <w:r w:rsidRPr="00AC33E2">
        <w:t>Players in communication models are the transmitters and recipients of information in a communication experience. The message is the material that is sent verbally or nonverbally from transmitter to recipient. For instance, when a person says "Hello!" to a friend, they convey a greeting signal that the acquaintance will understand.</w:t>
      </w:r>
    </w:p>
    <w:p w14:paraId="6E0D4626" w14:textId="3A5EC19A" w:rsidR="00AF690B" w:rsidRPr="00AC33E2" w:rsidRDefault="00430354" w:rsidP="00AC33E2">
      <w:pPr>
        <w:pStyle w:val="NormalWeb"/>
        <w:spacing w:before="0" w:beforeAutospacing="0" w:after="0" w:afterAutospacing="0" w:line="480" w:lineRule="auto"/>
        <w:ind w:firstLine="720"/>
        <w:contextualSpacing/>
      </w:pPr>
      <w:r w:rsidRPr="00AC33E2">
        <w:t xml:space="preserve">The encryption and decryption system is the interior cognitive process that permits individuals to transmit, absorb, and interpret signals. Encryption is the method of converting ideas into communication. The degree of cognitive thinking that goes into encrypting signals differs. The act of converting communication into ideas is known as decoding. Of course, </w:t>
      </w:r>
      <w:r w:rsidRPr="00AC33E2">
        <w:lastRenderedPageBreak/>
        <w:t>people do not merely communicate vocally; they have various communication alternatives or channels. Encrypted messages are transmitted to the receiver for decryption via a platform or a sensory path through which a message passes.</w:t>
      </w:r>
      <w:r w:rsidR="009B136F" w:rsidRPr="00AC33E2">
        <w:rPr>
          <w:color w:val="000000"/>
        </w:rPr>
        <w:br/>
      </w:r>
      <w:r w:rsidR="0083783F" w:rsidRPr="00AC33E2">
        <w:rPr>
          <w:b/>
          <w:bCs/>
          <w:color w:val="000000"/>
        </w:rPr>
        <w:t>Relevant Theories</w:t>
      </w:r>
      <w:r w:rsidR="00D20806" w:rsidRPr="00AC33E2">
        <w:rPr>
          <w:b/>
          <w:bCs/>
          <w:color w:val="000000"/>
        </w:rPr>
        <w:t>:</w:t>
      </w:r>
      <w:r w:rsidR="009B136F" w:rsidRPr="00AC33E2">
        <w:rPr>
          <w:color w:val="000000"/>
        </w:rPr>
        <w:br/>
      </w:r>
      <w:r w:rsidR="00CF50A7">
        <w:rPr>
          <w:b/>
          <w:bCs/>
          <w:i/>
          <w:iCs/>
          <w:color w:val="000000"/>
        </w:rPr>
        <w:t xml:space="preserve">a) </w:t>
      </w:r>
      <w:r w:rsidR="009B136F" w:rsidRPr="00AC33E2">
        <w:rPr>
          <w:b/>
          <w:bCs/>
          <w:i/>
          <w:iCs/>
          <w:color w:val="000000"/>
        </w:rPr>
        <w:t>Shannon and Weaver</w:t>
      </w:r>
    </w:p>
    <w:p w14:paraId="77522796" w14:textId="6EC79CEE" w:rsidR="00D65500" w:rsidRPr="00AC33E2" w:rsidRDefault="005E0C32" w:rsidP="00AC33E2">
      <w:pPr>
        <w:pStyle w:val="NormalWeb"/>
        <w:spacing w:before="0" w:beforeAutospacing="0" w:after="0" w:afterAutospacing="0" w:line="480" w:lineRule="auto"/>
        <w:ind w:firstLine="720"/>
        <w:contextualSpacing/>
        <w:rPr>
          <w:lang w:val="en-US"/>
        </w:rPr>
      </w:pPr>
      <w:r w:rsidRPr="00AC33E2">
        <w:t xml:space="preserve">Shannon was a US weaver, engineer, scientist, and mathematician. in 1948, and he collaborated to publish "A Mathematical Theory of Communication," an article in the "Bell System Technical Journal" commonly known as the "Shannon-Weaver model of communication." The approach was created specifically to foster efficient communication among both sender and recipient. They also discovered "Noise" to be among the elements that impact the communication process. Initially, the concept was created to increase technical communication. Later, it became widely used in the sphere of communication. The paradigm addresses information </w:t>
      </w:r>
      <w:proofErr w:type="gramStart"/>
      <w:r w:rsidRPr="00AC33E2">
        <w:t>decode</w:t>
      </w:r>
      <w:proofErr w:type="gramEnd"/>
      <w:r w:rsidRPr="00AC33E2">
        <w:t>, encode, destination, receiver, message, channel, noise, transmitter, and information source.</w:t>
      </w:r>
      <w:r w:rsidR="009B136F" w:rsidRPr="00AC33E2">
        <w:rPr>
          <w:b/>
          <w:bCs/>
          <w:color w:val="000000"/>
        </w:rPr>
        <w:br/>
      </w:r>
      <w:r w:rsidR="00CF50A7">
        <w:rPr>
          <w:b/>
          <w:bCs/>
          <w:i/>
          <w:iCs/>
          <w:color w:val="000000"/>
        </w:rPr>
        <w:t xml:space="preserve">b) </w:t>
      </w:r>
      <w:r w:rsidR="009B136F" w:rsidRPr="00AC33E2">
        <w:rPr>
          <w:b/>
          <w:bCs/>
          <w:i/>
          <w:iCs/>
          <w:color w:val="000000"/>
        </w:rPr>
        <w:t>Schramm</w:t>
      </w:r>
    </w:p>
    <w:p w14:paraId="5ED60FDB" w14:textId="254B8AB5" w:rsidR="006E6A47" w:rsidRDefault="005E0C32" w:rsidP="00AC33E2">
      <w:pPr>
        <w:pStyle w:val="NormalWeb"/>
        <w:spacing w:before="0" w:beforeAutospacing="0" w:after="0" w:afterAutospacing="0" w:line="480" w:lineRule="auto"/>
        <w:ind w:firstLine="720"/>
        <w:contextualSpacing/>
      </w:pPr>
      <w:r w:rsidRPr="00AC33E2">
        <w:t xml:space="preserve">Following the understanding of the Shannon weaver model, it is imperative to look at Schramm's communication paradigm, which has its origins in the Shannon weaver model. In 1954, Wilber Schramm formulated the approach of communication. Information is useless until an individual carefully expresses it in words while communicating to other people. Encoding is critical because it begins the communication process by turning thinking into the content. When the message reaches the receiver, their primary job is to comprehend what the presenter attempts to express. </w:t>
      </w:r>
    </w:p>
    <w:p w14:paraId="22092AA3" w14:textId="77777777" w:rsidR="00CF50A7" w:rsidRDefault="00CF50A7" w:rsidP="00D460E7">
      <w:pPr>
        <w:pStyle w:val="NormalWeb"/>
        <w:spacing w:before="0" w:beforeAutospacing="0" w:after="0" w:afterAutospacing="0" w:line="480" w:lineRule="auto"/>
        <w:contextualSpacing/>
        <w:rPr>
          <w:rFonts w:ascii="Arial" w:hAnsi="Arial" w:cs="Arial"/>
          <w:b/>
          <w:bCs/>
          <w:sz w:val="18"/>
          <w:szCs w:val="18"/>
        </w:rPr>
      </w:pPr>
    </w:p>
    <w:p w14:paraId="51B6E282" w14:textId="77777777" w:rsidR="00CF50A7" w:rsidRDefault="00CF50A7" w:rsidP="00D460E7">
      <w:pPr>
        <w:pStyle w:val="NormalWeb"/>
        <w:spacing w:before="0" w:beforeAutospacing="0" w:after="0" w:afterAutospacing="0" w:line="480" w:lineRule="auto"/>
        <w:contextualSpacing/>
        <w:rPr>
          <w:rFonts w:ascii="Arial" w:hAnsi="Arial" w:cs="Arial"/>
          <w:b/>
          <w:bCs/>
          <w:sz w:val="18"/>
          <w:szCs w:val="18"/>
        </w:rPr>
      </w:pPr>
    </w:p>
    <w:p w14:paraId="111C6B7A" w14:textId="77777777" w:rsidR="00CF50A7" w:rsidRDefault="00CF50A7" w:rsidP="00D460E7">
      <w:pPr>
        <w:pStyle w:val="NormalWeb"/>
        <w:spacing w:before="0" w:beforeAutospacing="0" w:after="0" w:afterAutospacing="0" w:line="480" w:lineRule="auto"/>
        <w:contextualSpacing/>
        <w:rPr>
          <w:rFonts w:ascii="Arial" w:hAnsi="Arial" w:cs="Arial"/>
          <w:b/>
          <w:bCs/>
          <w:sz w:val="18"/>
          <w:szCs w:val="18"/>
        </w:rPr>
      </w:pPr>
    </w:p>
    <w:p w14:paraId="0C879CB8" w14:textId="0A53D8B4" w:rsidR="00D460E7" w:rsidRDefault="00D460E7" w:rsidP="00D460E7">
      <w:pPr>
        <w:pStyle w:val="NormalWeb"/>
        <w:spacing w:before="0" w:beforeAutospacing="0" w:after="0" w:afterAutospacing="0" w:line="480" w:lineRule="auto"/>
        <w:contextualSpacing/>
        <w:rPr>
          <w:rFonts w:ascii="Arial" w:hAnsi="Arial" w:cs="Arial"/>
          <w:b/>
          <w:bCs/>
          <w:sz w:val="18"/>
          <w:szCs w:val="18"/>
          <w:lang w:val="en-US"/>
        </w:rPr>
      </w:pPr>
      <w:r>
        <w:rPr>
          <w:rFonts w:ascii="Arial" w:hAnsi="Arial" w:cs="Arial"/>
          <w:b/>
          <w:bCs/>
          <w:sz w:val="18"/>
          <w:szCs w:val="18"/>
        </w:rPr>
        <w:t>Schramm-Osgood's Interactive Model, 1954</w:t>
      </w:r>
      <w:r>
        <w:rPr>
          <w:rFonts w:ascii="Arial" w:hAnsi="Arial" w:cs="Arial"/>
          <w:b/>
          <w:bCs/>
          <w:sz w:val="18"/>
          <w:szCs w:val="18"/>
          <w:lang w:val="en-US"/>
        </w:rPr>
        <w:t xml:space="preserve"> graphic presentation</w:t>
      </w:r>
    </w:p>
    <w:p w14:paraId="71D5EAD9" w14:textId="77777777" w:rsidR="00CF50A7" w:rsidRPr="00D460E7" w:rsidRDefault="00CF50A7" w:rsidP="00D460E7">
      <w:pPr>
        <w:pStyle w:val="NormalWeb"/>
        <w:spacing w:before="0" w:beforeAutospacing="0" w:after="0" w:afterAutospacing="0" w:line="480" w:lineRule="auto"/>
        <w:contextualSpacing/>
        <w:rPr>
          <w:lang w:val="en-US"/>
        </w:rPr>
      </w:pPr>
    </w:p>
    <w:p w14:paraId="20FA7699" w14:textId="77777777" w:rsidR="006E6A47" w:rsidRDefault="006E6A47" w:rsidP="006E6A47">
      <w:pPr>
        <w:pStyle w:val="NormalWeb"/>
        <w:keepNext/>
        <w:spacing w:before="0" w:beforeAutospacing="0" w:after="0" w:afterAutospacing="0" w:line="480" w:lineRule="auto"/>
        <w:contextualSpacing/>
      </w:pPr>
      <w:r>
        <w:rPr>
          <w:noProof/>
        </w:rPr>
        <w:drawing>
          <wp:inline distT="0" distB="0" distL="0" distR="0" wp14:anchorId="48C454CF" wp14:editId="0A7A6E75">
            <wp:extent cx="5731510" cy="2616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16200"/>
                    </a:xfrm>
                    <a:prstGeom prst="rect">
                      <a:avLst/>
                    </a:prstGeom>
                    <a:noFill/>
                    <a:ln>
                      <a:noFill/>
                    </a:ln>
                  </pic:spPr>
                </pic:pic>
              </a:graphicData>
            </a:graphic>
          </wp:inline>
        </w:drawing>
      </w:r>
    </w:p>
    <w:p w14:paraId="6607DEFB" w14:textId="77777777" w:rsidR="00B84043" w:rsidRDefault="006E6A47" w:rsidP="00B84043">
      <w:pPr>
        <w:pStyle w:val="Caption"/>
        <w:keepNext/>
      </w:pPr>
      <w:r>
        <w:t xml:space="preserve">Figure </w:t>
      </w:r>
      <w:r w:rsidR="00264C88">
        <w:fldChar w:fldCharType="begin"/>
      </w:r>
      <w:r w:rsidR="00264C88">
        <w:instrText xml:space="preserve"> SEQ Figure \* ARABIC </w:instrText>
      </w:r>
      <w:r w:rsidR="00264C88">
        <w:fldChar w:fldCharType="separate"/>
      </w:r>
      <w:r w:rsidR="00B84043">
        <w:rPr>
          <w:noProof/>
        </w:rPr>
        <w:t>1</w:t>
      </w:r>
      <w:r w:rsidR="00264C88">
        <w:rPr>
          <w:noProof/>
        </w:rPr>
        <w:fldChar w:fldCharType="end"/>
      </w:r>
      <w:r>
        <w:rPr>
          <w:lang w:val="en-US"/>
        </w:rPr>
        <w:t xml:space="preserve"> </w:t>
      </w:r>
      <w:r w:rsidRPr="00C30401">
        <w:t>Schramm-Osgood's Interactive Model, 1954</w:t>
      </w:r>
    </w:p>
    <w:p w14:paraId="3866A31B" w14:textId="0B700F32" w:rsidR="00B84043" w:rsidRDefault="00B84043" w:rsidP="00B84043">
      <w:pPr>
        <w:pStyle w:val="NormalWeb"/>
        <w:spacing w:before="0" w:beforeAutospacing="0" w:after="0" w:afterAutospacing="0" w:line="480" w:lineRule="auto"/>
        <w:ind w:firstLine="720"/>
        <w:contextualSpacing/>
      </w:pPr>
      <w:r w:rsidRPr="00AC33E2">
        <w:t>The communication is useless until and unless the second person can decode or interpret the sender's information. Therefore, decoding and encoding are among the most fundamental aspects of efficient communication, which otherwise the information cannot travel between two people. Schramm's approach is likewise based on the idea. Encoding and encoding are the two key stages of efficient communication, according to Schramm's paradigm. The approach also emphasizes that communication is insufficient unless the presenter obtains a response from the receiver.</w:t>
      </w:r>
      <w:r w:rsidR="009B136F" w:rsidRPr="00AC33E2">
        <w:rPr>
          <w:b/>
          <w:bCs/>
          <w:color w:val="000000"/>
        </w:rPr>
        <w:br/>
      </w:r>
      <w:r>
        <w:rPr>
          <w:noProof/>
        </w:rPr>
        <w:drawing>
          <wp:inline distT="0" distB="0" distL="0" distR="0" wp14:anchorId="2F397802" wp14:editId="393A636A">
            <wp:extent cx="5731510" cy="22390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39010"/>
                    </a:xfrm>
                    <a:prstGeom prst="rect">
                      <a:avLst/>
                    </a:prstGeom>
                    <a:noFill/>
                    <a:ln>
                      <a:noFill/>
                    </a:ln>
                  </pic:spPr>
                </pic:pic>
              </a:graphicData>
            </a:graphic>
          </wp:inline>
        </w:drawing>
      </w:r>
    </w:p>
    <w:p w14:paraId="736BBAB8" w14:textId="464E7223" w:rsidR="00E35108" w:rsidRDefault="00B84043" w:rsidP="00B84043">
      <w:pPr>
        <w:pStyle w:val="Caption"/>
        <w:rPr>
          <w:b/>
          <w:bCs/>
          <w:color w:val="000000"/>
        </w:rPr>
      </w:pPr>
      <w:r>
        <w:t xml:space="preserve">Figure </w:t>
      </w:r>
      <w:r w:rsidR="00264C88">
        <w:fldChar w:fldCharType="begin"/>
      </w:r>
      <w:r w:rsidR="00264C88">
        <w:instrText xml:space="preserve"> SEQ Figure \* ARABIC </w:instrText>
      </w:r>
      <w:r w:rsidR="00264C88">
        <w:fldChar w:fldCharType="separate"/>
      </w:r>
      <w:r>
        <w:rPr>
          <w:noProof/>
        </w:rPr>
        <w:t>2</w:t>
      </w:r>
      <w:r w:rsidR="00264C88">
        <w:rPr>
          <w:noProof/>
        </w:rPr>
        <w:fldChar w:fldCharType="end"/>
      </w:r>
      <w:r>
        <w:rPr>
          <w:lang w:val="en-US"/>
        </w:rPr>
        <w:t xml:space="preserve"> Sender and Receiver in Schramm's Model of Communication</w:t>
      </w:r>
    </w:p>
    <w:p w14:paraId="60DC63AD" w14:textId="77777777" w:rsidR="00817EF5" w:rsidRDefault="00817EF5" w:rsidP="006E6A47">
      <w:pPr>
        <w:pStyle w:val="Caption"/>
      </w:pPr>
    </w:p>
    <w:p w14:paraId="5AB8FAFB" w14:textId="77777777" w:rsidR="00817EF5" w:rsidRDefault="00817EF5" w:rsidP="006E6A47">
      <w:pPr>
        <w:pStyle w:val="Caption"/>
      </w:pPr>
    </w:p>
    <w:p w14:paraId="4B9656F5" w14:textId="77777777" w:rsidR="00817EF5" w:rsidRDefault="00817EF5" w:rsidP="006E6A47">
      <w:pPr>
        <w:pStyle w:val="Caption"/>
      </w:pPr>
    </w:p>
    <w:p w14:paraId="492DD991" w14:textId="3BC38D1C" w:rsidR="00CF7AF1" w:rsidRDefault="00817EF5" w:rsidP="006E6A47">
      <w:pPr>
        <w:pStyle w:val="Caption"/>
        <w:rPr>
          <w:b/>
          <w:bCs/>
          <w:sz w:val="24"/>
          <w:szCs w:val="24"/>
        </w:rPr>
      </w:pPr>
      <w:r w:rsidRPr="00817EF5">
        <w:rPr>
          <w:b/>
          <w:bCs/>
          <w:sz w:val="24"/>
          <w:szCs w:val="24"/>
        </w:rPr>
        <w:t>Berlo</w:t>
      </w:r>
      <w:r>
        <w:rPr>
          <w:b/>
          <w:bCs/>
          <w:sz w:val="24"/>
          <w:szCs w:val="24"/>
        </w:rPr>
        <w:t>’s Model of Communication:</w:t>
      </w:r>
    </w:p>
    <w:p w14:paraId="6977B6AE" w14:textId="30A82292" w:rsidR="00817EF5" w:rsidRDefault="00817EF5" w:rsidP="00817EF5"/>
    <w:p w14:paraId="3D42FEC6" w14:textId="77777777" w:rsidR="00817EF5" w:rsidRPr="00817EF5" w:rsidRDefault="00817EF5" w:rsidP="00817EF5"/>
    <w:p w14:paraId="074BBBE5" w14:textId="7A930DA0" w:rsidR="00D65500" w:rsidRPr="00AC33E2" w:rsidRDefault="00094A87" w:rsidP="00AC33E2">
      <w:pPr>
        <w:pStyle w:val="NormalWeb"/>
        <w:spacing w:before="0" w:beforeAutospacing="0" w:after="0" w:afterAutospacing="0" w:line="480" w:lineRule="auto"/>
        <w:ind w:firstLine="720"/>
        <w:contextualSpacing/>
        <w:rPr>
          <w:rStyle w:val="hgkelc"/>
        </w:rPr>
      </w:pPr>
      <w:r w:rsidRPr="00AC33E2">
        <w:rPr>
          <w:rStyle w:val="hgkelc"/>
        </w:rPr>
        <w:t>David Berlo's SMCR Model of Communication describes the communication mechanism in its most basic form. SMCR is an abbreviation for Sender, Message, Channel, and Receiver. It is a1960 that explains the many elements that comprise the fundamental communication process.</w:t>
      </w:r>
    </w:p>
    <w:p w14:paraId="1A15D248" w14:textId="77777777" w:rsidR="00717C64" w:rsidRPr="00AC33E2" w:rsidRDefault="00717C64" w:rsidP="00AC33E2">
      <w:pPr>
        <w:pStyle w:val="Heading3"/>
        <w:spacing w:before="0" w:line="480" w:lineRule="auto"/>
        <w:contextualSpacing/>
        <w:rPr>
          <w:rFonts w:ascii="Times New Roman" w:hAnsi="Times New Roman" w:cs="Times New Roman"/>
          <w:b/>
          <w:bCs/>
          <w:i/>
          <w:iCs/>
          <w:color w:val="auto"/>
        </w:rPr>
      </w:pPr>
      <w:r w:rsidRPr="00AC33E2">
        <w:rPr>
          <w:rFonts w:ascii="Times New Roman" w:hAnsi="Times New Roman" w:cs="Times New Roman"/>
          <w:b/>
          <w:bCs/>
          <w:i/>
          <w:iCs/>
          <w:color w:val="auto"/>
        </w:rPr>
        <w:t>S - Source</w:t>
      </w:r>
    </w:p>
    <w:p w14:paraId="3DB2402B" w14:textId="77777777" w:rsidR="00094A87" w:rsidRPr="00AC33E2" w:rsidRDefault="00094A87" w:rsidP="00AC33E2">
      <w:pPr>
        <w:pStyle w:val="NormalWeb"/>
        <w:spacing w:before="0" w:beforeAutospacing="0" w:after="0" w:afterAutospacing="0" w:line="480" w:lineRule="auto"/>
        <w:ind w:firstLine="720"/>
        <w:contextualSpacing/>
      </w:pPr>
      <w:r w:rsidRPr="00AC33E2">
        <w:t xml:space="preserve">The author also referred to as the origin, is the individual who came up with the idea. After meticulously formulating the concepts into words, that person transmits the information to the receiver. The transmitter employs communication skills, personality, knowledge, social system, and tradition to transfer information. </w:t>
      </w:r>
    </w:p>
    <w:p w14:paraId="7A548D55" w14:textId="77777777" w:rsidR="00094A87" w:rsidRPr="00AC33E2" w:rsidRDefault="00094A87" w:rsidP="00AC33E2">
      <w:pPr>
        <w:pStyle w:val="NormalWeb"/>
        <w:spacing w:before="0" w:beforeAutospacing="0" w:after="0" w:afterAutospacing="0" w:line="480" w:lineRule="auto"/>
        <w:ind w:firstLine="720"/>
        <w:contextualSpacing/>
      </w:pPr>
      <w:r w:rsidRPr="00AC33E2">
        <w:t>To be effective and make an impression on the audience, one must have great communication abilities. The speaker must understand when to pause, when to repeat words, say a certain sentence, enunciate a word, and so on. The presenter must not ramble on indefinitely. One must also make a habit of checking in with the beneficiaries and listening to their questions. When conversing, one must be mindful of their accent. A poor accent makes for a dull discourse.</w:t>
      </w:r>
    </w:p>
    <w:p w14:paraId="18BEDC4F" w14:textId="77777777" w:rsidR="00094A87" w:rsidRPr="00AC33E2" w:rsidRDefault="00094A87" w:rsidP="00AC33E2">
      <w:pPr>
        <w:pStyle w:val="NormalWeb"/>
        <w:spacing w:before="0" w:beforeAutospacing="0" w:after="0" w:afterAutospacing="0" w:line="480" w:lineRule="auto"/>
        <w:ind w:firstLine="720"/>
        <w:contextualSpacing/>
      </w:pPr>
      <w:r w:rsidRPr="00AC33E2">
        <w:t>It is true that if someone has the appropriate attitude, the entire world is at somebody's feet. If the individual has the correct mindset, there is no stopping them. An individual could be a good communicator, but if they lack an appropriate mindset, they will never succeed. To leave a lasting impact on the recipients, the transmitter must have the proper mindset. A person may have an MBA from a reputable institution, but they would be lost in the mass if they do not have the appropriate mindset.</w:t>
      </w:r>
    </w:p>
    <w:p w14:paraId="5DDB3F16" w14:textId="6D1681DD" w:rsidR="006C39A3" w:rsidRPr="00AC33E2" w:rsidRDefault="00094A87" w:rsidP="00AC33E2">
      <w:pPr>
        <w:pStyle w:val="NormalWeb"/>
        <w:spacing w:before="0" w:beforeAutospacing="0" w:after="0" w:afterAutospacing="0" w:line="480" w:lineRule="auto"/>
        <w:ind w:firstLine="720"/>
        <w:contextualSpacing/>
      </w:pPr>
      <w:r w:rsidRPr="00AC33E2">
        <w:lastRenderedPageBreak/>
        <w:t>Knowledge in this context is unrelated to the presenter's academic background or the number of credentials one possesses. The accuracy of the speaker's information wishes to transmit to the second person is referred to as knowledge. One ought to be comprehensive in what they are saying and have a complete understanding of the subject. They should remember that questions might arise at any time and that you must be prepared with responses. You must be well conversant with the subject matter.  Subject to making any speech, one should read as often as they can and thoroughly analyze it, not disregarding even the slightest detail.</w:t>
      </w:r>
    </w:p>
    <w:p w14:paraId="50DB7876" w14:textId="77777777" w:rsidR="00717C64" w:rsidRPr="00AC33E2" w:rsidRDefault="00717C64" w:rsidP="00AC33E2">
      <w:pPr>
        <w:pStyle w:val="Heading3"/>
        <w:spacing w:before="0" w:line="480" w:lineRule="auto"/>
        <w:contextualSpacing/>
        <w:rPr>
          <w:rFonts w:ascii="Times New Roman" w:hAnsi="Times New Roman" w:cs="Times New Roman"/>
          <w:b/>
          <w:bCs/>
          <w:color w:val="auto"/>
        </w:rPr>
      </w:pPr>
      <w:r w:rsidRPr="00AC33E2">
        <w:rPr>
          <w:rFonts w:ascii="Times New Roman" w:hAnsi="Times New Roman" w:cs="Times New Roman"/>
          <w:b/>
          <w:bCs/>
          <w:color w:val="auto"/>
        </w:rPr>
        <w:t>M - Message</w:t>
      </w:r>
    </w:p>
    <w:p w14:paraId="2D58974B" w14:textId="77777777" w:rsidR="00CC1B6A" w:rsidRPr="00AC33E2" w:rsidRDefault="00CC1B6A" w:rsidP="00AC33E2">
      <w:pPr>
        <w:pStyle w:val="NormalWeb"/>
        <w:spacing w:before="0" w:beforeAutospacing="0" w:after="0" w:afterAutospacing="0" w:line="480" w:lineRule="auto"/>
        <w:ind w:firstLine="720"/>
        <w:contextualSpacing/>
      </w:pPr>
      <w:r w:rsidRPr="00AC33E2">
        <w:t>A message is generated when a person transforms their ideas into words. Encoding is another name for the procedure. One cannot expose their grey matter to someone else for them to know what they are thinking. A concept must be put into words, and content must be created. The subject or script of the talk is referred to as the content.</w:t>
      </w:r>
    </w:p>
    <w:p w14:paraId="3AB0E499" w14:textId="77777777" w:rsidR="00CC1B6A" w:rsidRPr="00AC33E2" w:rsidRDefault="00CC1B6A" w:rsidP="00AC33E2">
      <w:pPr>
        <w:pStyle w:val="NormalWeb"/>
        <w:spacing w:before="0" w:beforeAutospacing="0" w:after="0" w:afterAutospacing="0" w:line="480" w:lineRule="auto"/>
        <w:ind w:firstLine="720"/>
        <w:contextualSpacing/>
      </w:pPr>
      <w:r w:rsidRPr="00AC33E2">
        <w:t>Speech alone does not make any difference in communication. One should continue to speak incessantly, and the audience will quickly lose interest. To grab listeners' attention and render the speech spectacular, the speech should be accompanied by numerous hand gestures, motions, stances, eye movements, and body movements. Communication components include hand motions, motions, attitudes, facial gestures, facial expressions, and expressions.</w:t>
      </w:r>
    </w:p>
    <w:p w14:paraId="2F3E9EF2" w14:textId="77777777" w:rsidR="00CC1B6A" w:rsidRPr="00AC33E2" w:rsidRDefault="00CC1B6A" w:rsidP="00AC33E2">
      <w:pPr>
        <w:pStyle w:val="NormalWeb"/>
        <w:spacing w:before="0" w:beforeAutospacing="0" w:after="0" w:afterAutospacing="0" w:line="480" w:lineRule="auto"/>
        <w:ind w:firstLine="720"/>
        <w:contextualSpacing/>
      </w:pPr>
      <w:r w:rsidRPr="00AC33E2">
        <w:t>The way one treats their communication and delivers it to the listeners is referred to as treatment. The individual must grasp the significance of the message and know how to manage it. If a supervisor wishes to terminate any of his staff, he must be forceful and not casually convey their information. It is known as the message's interpretation. One has to learn how to express their message so that it is given in the most precise manner possible.</w:t>
      </w:r>
    </w:p>
    <w:p w14:paraId="6739493C" w14:textId="106469D5" w:rsidR="00C752C2" w:rsidRPr="00AC33E2" w:rsidRDefault="00CC1B6A" w:rsidP="00AC33E2">
      <w:pPr>
        <w:pStyle w:val="NormalWeb"/>
        <w:spacing w:before="0" w:beforeAutospacing="0" w:after="0" w:afterAutospacing="0" w:line="480" w:lineRule="auto"/>
        <w:ind w:firstLine="720"/>
        <w:contextualSpacing/>
      </w:pPr>
      <w:r w:rsidRPr="00AC33E2">
        <w:lastRenderedPageBreak/>
        <w:t>Communication cannot be communicated in a single breath. It must be well-structured to communicate the information in the most effective manner. If someone enters an erroneous code, the locks can never disengage. If they enter an incorrect password, they will be unable to access the email account. Similarly, the coding in the message must be accurate.</w:t>
      </w:r>
    </w:p>
    <w:p w14:paraId="39D8E1A8" w14:textId="77777777" w:rsidR="00CF50A7" w:rsidRDefault="00CF50A7" w:rsidP="00AC33E2">
      <w:pPr>
        <w:pStyle w:val="Heading3"/>
        <w:spacing w:before="0" w:line="480" w:lineRule="auto"/>
        <w:contextualSpacing/>
        <w:rPr>
          <w:rFonts w:ascii="Times New Roman" w:hAnsi="Times New Roman" w:cs="Times New Roman"/>
          <w:b/>
          <w:bCs/>
          <w:color w:val="auto"/>
        </w:rPr>
      </w:pPr>
    </w:p>
    <w:p w14:paraId="54829850" w14:textId="327E7EF2" w:rsidR="00717C64" w:rsidRPr="00AC33E2" w:rsidRDefault="00717C64" w:rsidP="00AC33E2">
      <w:pPr>
        <w:pStyle w:val="Heading3"/>
        <w:spacing w:before="0" w:line="480" w:lineRule="auto"/>
        <w:contextualSpacing/>
        <w:rPr>
          <w:rFonts w:ascii="Times New Roman" w:hAnsi="Times New Roman" w:cs="Times New Roman"/>
          <w:b/>
          <w:bCs/>
          <w:color w:val="auto"/>
        </w:rPr>
      </w:pPr>
      <w:r w:rsidRPr="00AC33E2">
        <w:rPr>
          <w:rFonts w:ascii="Times New Roman" w:hAnsi="Times New Roman" w:cs="Times New Roman"/>
          <w:b/>
          <w:bCs/>
          <w:color w:val="auto"/>
        </w:rPr>
        <w:t>C - Channel</w:t>
      </w:r>
    </w:p>
    <w:p w14:paraId="551157EE" w14:textId="77777777" w:rsidR="00CF50A7" w:rsidRDefault="00CF50A7" w:rsidP="00AC33E2">
      <w:pPr>
        <w:pStyle w:val="NormalWeb"/>
        <w:spacing w:before="0" w:beforeAutospacing="0" w:after="0" w:afterAutospacing="0" w:line="480" w:lineRule="auto"/>
        <w:ind w:firstLine="720"/>
        <w:contextualSpacing/>
      </w:pPr>
    </w:p>
    <w:p w14:paraId="311A2349" w14:textId="5112B0B1" w:rsidR="00717C64" w:rsidRPr="00AC33E2" w:rsidRDefault="009F34D2" w:rsidP="00AC33E2">
      <w:pPr>
        <w:pStyle w:val="NormalWeb"/>
        <w:spacing w:before="0" w:beforeAutospacing="0" w:after="0" w:afterAutospacing="0" w:line="480" w:lineRule="auto"/>
        <w:ind w:firstLine="720"/>
        <w:contextualSpacing/>
        <w:rPr>
          <w:lang w:val="en-US"/>
        </w:rPr>
      </w:pPr>
      <w:r w:rsidRPr="00AC33E2">
        <w:t>Channel refers to the medium of how the information flows from the sender to the receiver. One knows that the person is talking through hearing. They also know the color of an item they ordered from a shop is made in the flavor they want through testing or smell. In the same way, one would know the texture of something by touching it.</w:t>
      </w:r>
    </w:p>
    <w:p w14:paraId="03904779" w14:textId="77777777" w:rsidR="00CF50A7" w:rsidRDefault="00CF50A7" w:rsidP="00AC33E2">
      <w:pPr>
        <w:pStyle w:val="Heading3"/>
        <w:spacing w:before="0" w:line="480" w:lineRule="auto"/>
        <w:contextualSpacing/>
        <w:rPr>
          <w:rFonts w:ascii="Times New Roman" w:hAnsi="Times New Roman" w:cs="Times New Roman"/>
          <w:b/>
          <w:bCs/>
          <w:color w:val="auto"/>
        </w:rPr>
      </w:pPr>
    </w:p>
    <w:p w14:paraId="1ED46A71" w14:textId="5055B868" w:rsidR="00717C64" w:rsidRPr="00AC33E2" w:rsidRDefault="00717C64" w:rsidP="00AC33E2">
      <w:pPr>
        <w:pStyle w:val="Heading3"/>
        <w:spacing w:before="0" w:line="480" w:lineRule="auto"/>
        <w:contextualSpacing/>
        <w:rPr>
          <w:rFonts w:ascii="Times New Roman" w:hAnsi="Times New Roman" w:cs="Times New Roman"/>
          <w:b/>
          <w:bCs/>
          <w:color w:val="auto"/>
        </w:rPr>
      </w:pPr>
      <w:r w:rsidRPr="00AC33E2">
        <w:rPr>
          <w:rFonts w:ascii="Times New Roman" w:hAnsi="Times New Roman" w:cs="Times New Roman"/>
          <w:b/>
          <w:bCs/>
          <w:color w:val="auto"/>
        </w:rPr>
        <w:t>R - Receiver</w:t>
      </w:r>
    </w:p>
    <w:p w14:paraId="340E11C5" w14:textId="77777777" w:rsidR="00CF50A7" w:rsidRDefault="00CF50A7" w:rsidP="00AC33E2">
      <w:pPr>
        <w:pStyle w:val="NormalWeb"/>
        <w:spacing w:before="0" w:beforeAutospacing="0" w:after="0" w:afterAutospacing="0" w:line="480" w:lineRule="auto"/>
        <w:ind w:firstLine="720"/>
        <w:contextualSpacing/>
      </w:pPr>
    </w:p>
    <w:p w14:paraId="3FB8C88E" w14:textId="1567394E" w:rsidR="009F34D2" w:rsidRPr="00AC33E2" w:rsidRDefault="009F34D2" w:rsidP="00AC33E2">
      <w:pPr>
        <w:pStyle w:val="NormalWeb"/>
        <w:spacing w:before="0" w:beforeAutospacing="0" w:after="0" w:afterAutospacing="0" w:line="480" w:lineRule="auto"/>
        <w:ind w:firstLine="720"/>
        <w:contextualSpacing/>
      </w:pPr>
      <w:r w:rsidRPr="00AC33E2">
        <w:t xml:space="preserve">Once the communication reaches the recipient, they attempt to comprehend whatever the sender expresses and then reply appropriately. It is referred to as interpretation. The recipient must be on the same level as the communicator for a seamless transmission of data and a better understanding of the information. </w:t>
      </w:r>
    </w:p>
    <w:p w14:paraId="7A6704C7" w14:textId="2EF2BFFC" w:rsidR="00717C64" w:rsidRPr="00AC33E2" w:rsidRDefault="009F34D2" w:rsidP="00AC33E2">
      <w:pPr>
        <w:pStyle w:val="NormalWeb"/>
        <w:spacing w:before="0" w:beforeAutospacing="0" w:after="0" w:afterAutospacing="0" w:line="480" w:lineRule="auto"/>
        <w:ind w:firstLine="720"/>
        <w:contextualSpacing/>
        <w:rPr>
          <w:lang w:val="en-US"/>
        </w:rPr>
      </w:pPr>
      <w:r w:rsidRPr="00AC33E2">
        <w:t>Somebody should be able to grasp whatever the speaker is saying if he has strong communication abilities. One must have a positive mindset to comprehend the information. Their expertise must be at par with the audience's, and they should be knowledgeable about the issue. They, too, should come within the same cultural and cultural setting as the speaker. There are numerous flaws in Berlo's communication paradigm. For example, for seamless conversion, the recipient and speaker should be on the same page, which is not always possible in practice.</w:t>
      </w:r>
    </w:p>
    <w:p w14:paraId="17A46BA6" w14:textId="78B6D505" w:rsidR="00717C64" w:rsidRPr="00AC33E2" w:rsidRDefault="00CF50A7" w:rsidP="00CF50A7">
      <w:pPr>
        <w:pStyle w:val="NormalWeb"/>
        <w:spacing w:before="0" w:beforeAutospacing="0" w:after="0" w:afterAutospacing="0" w:line="480" w:lineRule="auto"/>
        <w:contextualSpacing/>
        <w:rPr>
          <w:b/>
          <w:bCs/>
          <w:color w:val="000000"/>
        </w:rPr>
      </w:pPr>
      <w:r>
        <w:rPr>
          <w:b/>
          <w:bCs/>
          <w:color w:val="000000"/>
        </w:rPr>
        <w:lastRenderedPageBreak/>
        <w:t xml:space="preserve">                                            </w:t>
      </w:r>
      <w:r w:rsidR="008B262C" w:rsidRPr="00AC33E2">
        <w:rPr>
          <w:b/>
          <w:bCs/>
          <w:color w:val="000000"/>
        </w:rPr>
        <w:t>Section 3</w:t>
      </w:r>
      <w:r w:rsidR="008B262C" w:rsidRPr="00AC33E2">
        <w:rPr>
          <w:color w:val="000000"/>
          <w:lang w:val="en-US"/>
        </w:rPr>
        <w:t xml:space="preserve">: </w:t>
      </w:r>
      <w:r w:rsidR="008B262C" w:rsidRPr="00AC33E2">
        <w:rPr>
          <w:b/>
          <w:bCs/>
          <w:color w:val="000000"/>
        </w:rPr>
        <w:t>Communication Skills</w:t>
      </w:r>
    </w:p>
    <w:p w14:paraId="71BBBB23" w14:textId="77777777" w:rsidR="00546AF1" w:rsidRPr="00AC33E2" w:rsidRDefault="008B262C" w:rsidP="00AC33E2">
      <w:pPr>
        <w:pStyle w:val="NormalWeb"/>
        <w:spacing w:before="0" w:beforeAutospacing="0" w:after="0" w:afterAutospacing="0" w:line="480" w:lineRule="auto"/>
        <w:contextualSpacing/>
        <w:rPr>
          <w:b/>
          <w:bCs/>
          <w:i/>
          <w:iCs/>
          <w:color w:val="000000"/>
        </w:rPr>
      </w:pPr>
      <w:r w:rsidRPr="00AC33E2">
        <w:rPr>
          <w:b/>
          <w:bCs/>
          <w:i/>
          <w:iCs/>
          <w:color w:val="000000"/>
        </w:rPr>
        <w:t>Methods of Communication</w:t>
      </w:r>
      <w:r w:rsidRPr="00AC33E2">
        <w:rPr>
          <w:color w:val="000000"/>
        </w:rPr>
        <w:br/>
      </w:r>
      <w:r w:rsidRPr="00AC33E2">
        <w:rPr>
          <w:b/>
          <w:bCs/>
          <w:i/>
          <w:iCs/>
          <w:color w:val="000000"/>
        </w:rPr>
        <w:t>3.1 verbal – both oral (spoken) and written, choice of words, tone, pitch [para-verbal]</w:t>
      </w:r>
    </w:p>
    <w:p w14:paraId="0A755D49" w14:textId="77777777" w:rsidR="0099448E" w:rsidRPr="00AC33E2" w:rsidRDefault="0099448E" w:rsidP="00AC33E2">
      <w:pPr>
        <w:pStyle w:val="para"/>
        <w:spacing w:before="0" w:beforeAutospacing="0" w:after="0" w:afterAutospacing="0" w:line="480" w:lineRule="auto"/>
        <w:ind w:firstLine="720"/>
        <w:contextualSpacing/>
      </w:pPr>
      <w:r w:rsidRPr="00AC33E2">
        <w:t>A written word frequently takes the place of the spoken one. When they receive a letter or an e-mail or a letter, individuals frequently comment, "It was wonderful to hear from you," even if they did not hear the message but rather read it. Even yet, if they are familiar with an individual, they may mentally "hear" the voice in the written words. Writing a text to a friend or co-worker might seem as simple as speaking with them. However, when asked to write anything, people frequently feel uncomfortable and consider composing a more difficult, demanding process than speech. In many respects, written and oral communication are comparable. Both depend on effective fundamental communication, which includes eight key elements: interference, context, environment, feedback, receiver, channel, message, and source.</w:t>
      </w:r>
    </w:p>
    <w:p w14:paraId="5EC32BD3" w14:textId="77777777" w:rsidR="00CF50A7" w:rsidRDefault="0099448E" w:rsidP="00AC33E2">
      <w:pPr>
        <w:pStyle w:val="para"/>
        <w:spacing w:before="0" w:beforeAutospacing="0" w:after="0" w:afterAutospacing="0" w:line="480" w:lineRule="auto"/>
        <w:ind w:firstLine="720"/>
        <w:contextualSpacing/>
        <w:rPr>
          <w:b/>
          <w:bCs/>
          <w:i/>
          <w:iCs/>
          <w:color w:val="000000"/>
        </w:rPr>
      </w:pPr>
      <w:r w:rsidRPr="00AC33E2">
        <w:t>A further approach that compares written and oral communication modes could be classified as non-verbal or verbal. Nonverbal communication includes how one speaks the words and their tone of voice, body language, and facial expression, among other things. Written communication includes both non-verbal and verbal components. The linguistic dimension is determined by the words people select. The nonverbal component is how they are shown, including the media, font or typeface, or the look of a sign on the letter. In this regard, written and oral communication are identical in the method, even though they differ greatly in execution. The written word enables dynamic communication between origin and recipient, but it is frequently asynchronous, indicating that it happens separately. We get instant feedback when we speak face-to-face, but written words take the place of that</w:t>
      </w:r>
      <w:r w:rsidR="00CF50A7">
        <w:t xml:space="preserve"> </w:t>
      </w:r>
      <w:r w:rsidRPr="00AC33E2">
        <w:t>interpersonal contact and missing that immediate reaction.</w:t>
      </w:r>
      <w:r w:rsidR="008B262C" w:rsidRPr="00AC33E2">
        <w:rPr>
          <w:b/>
          <w:bCs/>
          <w:color w:val="000000"/>
        </w:rPr>
        <w:br/>
      </w:r>
    </w:p>
    <w:p w14:paraId="54FEE780" w14:textId="5B40C49A" w:rsidR="009A6BDF" w:rsidRPr="00AC33E2" w:rsidRDefault="008B262C" w:rsidP="00AC33E2">
      <w:pPr>
        <w:pStyle w:val="para"/>
        <w:spacing w:before="0" w:beforeAutospacing="0" w:after="0" w:afterAutospacing="0" w:line="480" w:lineRule="auto"/>
        <w:ind w:firstLine="720"/>
        <w:contextualSpacing/>
        <w:rPr>
          <w:lang w:val="en-US"/>
        </w:rPr>
      </w:pPr>
      <w:r w:rsidRPr="00AC33E2">
        <w:rPr>
          <w:b/>
          <w:bCs/>
          <w:i/>
          <w:iCs/>
          <w:color w:val="000000"/>
        </w:rPr>
        <w:lastRenderedPageBreak/>
        <w:t>3.2 non-verbal – body language, posture, gesture, tone, signals</w:t>
      </w:r>
    </w:p>
    <w:p w14:paraId="775B818F" w14:textId="0B7FF5D2" w:rsidR="00843BCD" w:rsidRPr="00AC33E2" w:rsidRDefault="00880A93" w:rsidP="00AC33E2">
      <w:pPr>
        <w:spacing w:after="0" w:line="480" w:lineRule="auto"/>
        <w:ind w:firstLine="720"/>
        <w:contextualSpacing/>
        <w:rPr>
          <w:rFonts w:ascii="Times New Roman" w:eastAsia="Times New Roman" w:hAnsi="Times New Roman" w:cs="Times New Roman"/>
          <w:sz w:val="24"/>
          <w:szCs w:val="24"/>
        </w:rPr>
      </w:pPr>
      <w:r w:rsidRPr="00AC33E2">
        <w:rPr>
          <w:rFonts w:ascii="Times New Roman" w:eastAsia="Times New Roman" w:hAnsi="Times New Roman" w:cs="Times New Roman"/>
          <w:sz w:val="24"/>
          <w:szCs w:val="24"/>
          <w:lang w:val="en-US"/>
        </w:rPr>
        <w:t xml:space="preserve">Nonverbal cues refer to how people react, gaze, behave, listen, tell the individual with whom they are speaking whether they care, whether they are genuine, and how effectively they are attending. When their nonverbal cues match what they are saying, it boosts credibility, transparency, and chemistry. They can cause tension, suspicion, and misunderstanding if they do not. If individuals wish to improve their communication skills, they must be more aware of not just the non-verbal signs and body language of </w:t>
      </w:r>
      <w:proofErr w:type="gramStart"/>
      <w:r w:rsidRPr="00AC33E2">
        <w:rPr>
          <w:rFonts w:ascii="Times New Roman" w:eastAsia="Times New Roman" w:hAnsi="Times New Roman" w:cs="Times New Roman"/>
          <w:sz w:val="24"/>
          <w:szCs w:val="24"/>
          <w:lang w:val="en-US"/>
        </w:rPr>
        <w:t>others</w:t>
      </w:r>
      <w:proofErr w:type="gramEnd"/>
      <w:r w:rsidRPr="00AC33E2">
        <w:rPr>
          <w:rFonts w:ascii="Times New Roman" w:eastAsia="Times New Roman" w:hAnsi="Times New Roman" w:cs="Times New Roman"/>
          <w:sz w:val="24"/>
          <w:szCs w:val="24"/>
          <w:lang w:val="en-US"/>
        </w:rPr>
        <w:t xml:space="preserve"> people but also of their own. Body language is a collection of nonverbal cues that you employ to express emotions and objectives. The stance, facial emotions, and hand movements are some of the examples. Understanding and interpreting body language may help you detect unspoken difficulties or bad sentiments in others.</w:t>
      </w:r>
    </w:p>
    <w:p w14:paraId="365E1AF7" w14:textId="514AED2E" w:rsidR="008B262C" w:rsidRPr="00AC33E2" w:rsidRDefault="008B262C" w:rsidP="00AC33E2">
      <w:pPr>
        <w:pStyle w:val="NormalWeb"/>
        <w:spacing w:before="0" w:beforeAutospacing="0" w:after="0" w:afterAutospacing="0" w:line="480" w:lineRule="auto"/>
        <w:contextualSpacing/>
        <w:rPr>
          <w:b/>
          <w:bCs/>
          <w:i/>
          <w:iCs/>
          <w:color w:val="000000"/>
        </w:rPr>
      </w:pPr>
      <w:r w:rsidRPr="00AC33E2">
        <w:rPr>
          <w:b/>
          <w:bCs/>
          <w:i/>
          <w:iCs/>
          <w:color w:val="000000"/>
        </w:rPr>
        <w:t>3.</w:t>
      </w:r>
      <w:r w:rsidR="001A4C01">
        <w:rPr>
          <w:b/>
          <w:bCs/>
          <w:i/>
          <w:iCs/>
          <w:color w:val="000000"/>
        </w:rPr>
        <w:t>3</w:t>
      </w:r>
      <w:r w:rsidRPr="00AC33E2">
        <w:rPr>
          <w:b/>
          <w:bCs/>
          <w:i/>
          <w:iCs/>
          <w:color w:val="000000"/>
        </w:rPr>
        <w:t xml:space="preserve"> Listening – Active Listening – Empathetic Listening</w:t>
      </w:r>
    </w:p>
    <w:p w14:paraId="2AE29469" w14:textId="05ADE2D5" w:rsidR="008A1B20" w:rsidRPr="00AC33E2" w:rsidRDefault="00140A3C" w:rsidP="00AC33E2">
      <w:pPr>
        <w:pStyle w:val="NormalWeb"/>
        <w:spacing w:before="0" w:beforeAutospacing="0" w:after="0" w:afterAutospacing="0" w:line="480" w:lineRule="auto"/>
        <w:ind w:firstLine="720"/>
        <w:contextualSpacing/>
        <w:rPr>
          <w:rStyle w:val="hgkelc"/>
        </w:rPr>
      </w:pPr>
      <w:r w:rsidRPr="00AC33E2">
        <w:rPr>
          <w:rStyle w:val="hgkelc"/>
        </w:rPr>
        <w:t>Active listening is a listening habit that ensures one is involved in a good way with their discussion partner. It is the practice of intently attending while someone else talks, summarizing and casting light on what has been said, and refraining from passing judgment or offering advice.  Empathic listening is a systematic listening and inquiry method that enables one to establish and improve relationships by better grasping what is being communicated, both academically and emotionally. As a result, it elevates active listening skills to a whole new level.</w:t>
      </w:r>
    </w:p>
    <w:p w14:paraId="2119A878" w14:textId="2222B03D" w:rsidR="001F34B5" w:rsidRPr="00F70EBB" w:rsidRDefault="001C2C94" w:rsidP="00AC33E2">
      <w:pPr>
        <w:pStyle w:val="NormalWeb"/>
        <w:spacing w:before="0" w:beforeAutospacing="0" w:after="0" w:afterAutospacing="0" w:line="480" w:lineRule="auto"/>
        <w:contextualSpacing/>
        <w:rPr>
          <w:rStyle w:val="hgkelc"/>
          <w:b/>
          <w:bCs/>
          <w:i/>
          <w:iCs/>
        </w:rPr>
      </w:pPr>
      <w:r w:rsidRPr="00F70EBB">
        <w:rPr>
          <w:rStyle w:val="hgkelc"/>
          <w:b/>
          <w:bCs/>
          <w:i/>
          <w:iCs/>
        </w:rPr>
        <w:t>Conclusion:</w:t>
      </w:r>
    </w:p>
    <w:p w14:paraId="672AC2CF" w14:textId="2E88C3B8" w:rsidR="008A1B20" w:rsidRPr="001C2C94" w:rsidRDefault="001C2C94" w:rsidP="00AC33E2">
      <w:pPr>
        <w:pStyle w:val="NormalWeb"/>
        <w:spacing w:before="0" w:beforeAutospacing="0" w:after="0" w:afterAutospacing="0" w:line="480" w:lineRule="auto"/>
        <w:contextualSpacing/>
        <w:rPr>
          <w:sz w:val="22"/>
          <w:szCs w:val="22"/>
        </w:rPr>
      </w:pPr>
      <w:r w:rsidRPr="001C2C94">
        <w:rPr>
          <w:sz w:val="22"/>
          <w:szCs w:val="22"/>
        </w:rPr>
        <w:t xml:space="preserve">             </w:t>
      </w:r>
      <w:r>
        <w:t>C</w:t>
      </w:r>
      <w:r w:rsidRPr="001C2C94">
        <w:rPr>
          <w:sz w:val="22"/>
          <w:szCs w:val="22"/>
        </w:rPr>
        <w:t xml:space="preserve">ommunication is vital in every day’s </w:t>
      </w:r>
      <w:proofErr w:type="gramStart"/>
      <w:r w:rsidR="00F70EBB" w:rsidRPr="001C2C94">
        <w:rPr>
          <w:sz w:val="22"/>
          <w:szCs w:val="22"/>
        </w:rPr>
        <w:t>life,</w:t>
      </w:r>
      <w:proofErr w:type="gramEnd"/>
      <w:r w:rsidRPr="001C2C94">
        <w:rPr>
          <w:sz w:val="22"/>
          <w:szCs w:val="22"/>
        </w:rPr>
        <w:t xml:space="preserve"> it is important to make yourself understood with those around you the more we communicate the easier we make our lives</w:t>
      </w:r>
      <w:r>
        <w:rPr>
          <w:sz w:val="22"/>
          <w:szCs w:val="22"/>
        </w:rPr>
        <w:t>.</w:t>
      </w:r>
    </w:p>
    <w:sectPr w:rsidR="008A1B20" w:rsidRPr="001C2C9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3230F" w14:textId="77777777" w:rsidR="00B050A4" w:rsidRDefault="00B050A4">
      <w:pPr>
        <w:spacing w:after="0" w:line="240" w:lineRule="auto"/>
      </w:pPr>
      <w:r>
        <w:separator/>
      </w:r>
    </w:p>
  </w:endnote>
  <w:endnote w:type="continuationSeparator" w:id="0">
    <w:p w14:paraId="28491D74" w14:textId="77777777" w:rsidR="00B050A4" w:rsidRDefault="00B05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D088C" w14:textId="77777777" w:rsidR="00B050A4" w:rsidRDefault="00B050A4">
      <w:pPr>
        <w:spacing w:after="0" w:line="240" w:lineRule="auto"/>
      </w:pPr>
      <w:r>
        <w:separator/>
      </w:r>
    </w:p>
  </w:footnote>
  <w:footnote w:type="continuationSeparator" w:id="0">
    <w:p w14:paraId="1ACC7EE0" w14:textId="77777777" w:rsidR="00B050A4" w:rsidRDefault="00B05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7356A" w14:textId="77777777" w:rsidR="006965E9" w:rsidRPr="006965E9" w:rsidRDefault="00B050A4" w:rsidP="006965E9">
    <w:pPr>
      <w:pStyle w:val="Header"/>
      <w:jc w:val="right"/>
      <w:rPr>
        <w:rFonts w:ascii="Times New Roman" w:hAnsi="Times New Roman" w:cs="Times New Roman"/>
        <w:sz w:val="24"/>
        <w:szCs w:val="24"/>
      </w:rPr>
    </w:pPr>
    <w:sdt>
      <w:sdtPr>
        <w:rPr>
          <w:rFonts w:ascii="Times New Roman" w:hAnsi="Times New Roman" w:cs="Times New Roman"/>
          <w:sz w:val="24"/>
          <w:szCs w:val="24"/>
        </w:rPr>
        <w:id w:val="-1598474347"/>
        <w:docPartObj>
          <w:docPartGallery w:val="Page Numbers (Top of Page)"/>
          <w:docPartUnique/>
        </w:docPartObj>
      </w:sdtPr>
      <w:sdtEndPr>
        <w:rPr>
          <w:noProof/>
        </w:rPr>
      </w:sdtEndPr>
      <w:sdtContent>
        <w:r w:rsidR="000F6EF9" w:rsidRPr="006965E9">
          <w:rPr>
            <w:rFonts w:ascii="Times New Roman" w:hAnsi="Times New Roman" w:cs="Times New Roman"/>
            <w:sz w:val="24"/>
            <w:szCs w:val="24"/>
          </w:rPr>
          <w:fldChar w:fldCharType="begin"/>
        </w:r>
        <w:r w:rsidR="000F6EF9" w:rsidRPr="006965E9">
          <w:rPr>
            <w:rFonts w:ascii="Times New Roman" w:hAnsi="Times New Roman" w:cs="Times New Roman"/>
            <w:sz w:val="24"/>
            <w:szCs w:val="24"/>
          </w:rPr>
          <w:instrText xml:space="preserve"> PAGE   \* MERGEFORMAT </w:instrText>
        </w:r>
        <w:r w:rsidR="000F6EF9" w:rsidRPr="006965E9">
          <w:rPr>
            <w:rFonts w:ascii="Times New Roman" w:hAnsi="Times New Roman" w:cs="Times New Roman"/>
            <w:sz w:val="24"/>
            <w:szCs w:val="24"/>
          </w:rPr>
          <w:fldChar w:fldCharType="separate"/>
        </w:r>
        <w:r w:rsidR="000F6EF9" w:rsidRPr="006965E9">
          <w:rPr>
            <w:rFonts w:ascii="Times New Roman" w:hAnsi="Times New Roman" w:cs="Times New Roman"/>
            <w:noProof/>
            <w:sz w:val="24"/>
            <w:szCs w:val="24"/>
          </w:rPr>
          <w:t>2</w:t>
        </w:r>
        <w:r w:rsidR="000F6EF9" w:rsidRPr="006965E9">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44C8A"/>
    <w:multiLevelType w:val="hybridMultilevel"/>
    <w:tmpl w:val="95E6454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B697E"/>
    <w:multiLevelType w:val="multilevel"/>
    <w:tmpl w:val="87E043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4D0263"/>
    <w:multiLevelType w:val="multilevel"/>
    <w:tmpl w:val="75A843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AF1"/>
    <w:rsid w:val="00001639"/>
    <w:rsid w:val="0001464D"/>
    <w:rsid w:val="00015023"/>
    <w:rsid w:val="0002662D"/>
    <w:rsid w:val="00044E43"/>
    <w:rsid w:val="00064984"/>
    <w:rsid w:val="00074AD2"/>
    <w:rsid w:val="00083380"/>
    <w:rsid w:val="00094A87"/>
    <w:rsid w:val="000B380B"/>
    <w:rsid w:val="000D7D07"/>
    <w:rsid w:val="000E7BB1"/>
    <w:rsid w:val="000F1ACD"/>
    <w:rsid w:val="000F6EF9"/>
    <w:rsid w:val="0010513A"/>
    <w:rsid w:val="00112875"/>
    <w:rsid w:val="00130277"/>
    <w:rsid w:val="00133E65"/>
    <w:rsid w:val="00140A3C"/>
    <w:rsid w:val="001412EF"/>
    <w:rsid w:val="0014353C"/>
    <w:rsid w:val="00162476"/>
    <w:rsid w:val="001A25C5"/>
    <w:rsid w:val="001A4C01"/>
    <w:rsid w:val="001C2C94"/>
    <w:rsid w:val="001E1BC3"/>
    <w:rsid w:val="001E7C53"/>
    <w:rsid w:val="001F04B6"/>
    <w:rsid w:val="001F34B5"/>
    <w:rsid w:val="001F6E18"/>
    <w:rsid w:val="00201EDA"/>
    <w:rsid w:val="0021245C"/>
    <w:rsid w:val="00223B49"/>
    <w:rsid w:val="00234E82"/>
    <w:rsid w:val="00235032"/>
    <w:rsid w:val="00237833"/>
    <w:rsid w:val="00246647"/>
    <w:rsid w:val="0025130A"/>
    <w:rsid w:val="00262127"/>
    <w:rsid w:val="00264C88"/>
    <w:rsid w:val="002C121C"/>
    <w:rsid w:val="002C7E9C"/>
    <w:rsid w:val="00311DE7"/>
    <w:rsid w:val="00350AD8"/>
    <w:rsid w:val="00361A00"/>
    <w:rsid w:val="00370372"/>
    <w:rsid w:val="00391317"/>
    <w:rsid w:val="003C4F67"/>
    <w:rsid w:val="003D5ED3"/>
    <w:rsid w:val="003D7186"/>
    <w:rsid w:val="0041034C"/>
    <w:rsid w:val="00415E56"/>
    <w:rsid w:val="00424254"/>
    <w:rsid w:val="00430354"/>
    <w:rsid w:val="00453FCF"/>
    <w:rsid w:val="00455074"/>
    <w:rsid w:val="00463C59"/>
    <w:rsid w:val="004743ED"/>
    <w:rsid w:val="005105F8"/>
    <w:rsid w:val="00546AF1"/>
    <w:rsid w:val="00556D85"/>
    <w:rsid w:val="00593F3E"/>
    <w:rsid w:val="005A576B"/>
    <w:rsid w:val="005C7BB1"/>
    <w:rsid w:val="005E0C32"/>
    <w:rsid w:val="005E5AFB"/>
    <w:rsid w:val="005F2BE3"/>
    <w:rsid w:val="00620D18"/>
    <w:rsid w:val="00621196"/>
    <w:rsid w:val="006302AC"/>
    <w:rsid w:val="006411A5"/>
    <w:rsid w:val="00684509"/>
    <w:rsid w:val="006B6528"/>
    <w:rsid w:val="006B765A"/>
    <w:rsid w:val="006C096C"/>
    <w:rsid w:val="006C130B"/>
    <w:rsid w:val="006C359B"/>
    <w:rsid w:val="006C39A3"/>
    <w:rsid w:val="006C5C6E"/>
    <w:rsid w:val="006E6A47"/>
    <w:rsid w:val="006F0B0D"/>
    <w:rsid w:val="006F7AA6"/>
    <w:rsid w:val="00713F37"/>
    <w:rsid w:val="00717C64"/>
    <w:rsid w:val="00727E90"/>
    <w:rsid w:val="00730153"/>
    <w:rsid w:val="00733FB4"/>
    <w:rsid w:val="00756732"/>
    <w:rsid w:val="00761CA8"/>
    <w:rsid w:val="00767FFA"/>
    <w:rsid w:val="00774A10"/>
    <w:rsid w:val="007756E7"/>
    <w:rsid w:val="0077625A"/>
    <w:rsid w:val="00776C4B"/>
    <w:rsid w:val="007A63F3"/>
    <w:rsid w:val="007F3323"/>
    <w:rsid w:val="00817EF5"/>
    <w:rsid w:val="00823B4E"/>
    <w:rsid w:val="008329F7"/>
    <w:rsid w:val="0083783F"/>
    <w:rsid w:val="00843BCD"/>
    <w:rsid w:val="0085793E"/>
    <w:rsid w:val="008639B9"/>
    <w:rsid w:val="00880692"/>
    <w:rsid w:val="00880A93"/>
    <w:rsid w:val="008A1B20"/>
    <w:rsid w:val="008A2D7B"/>
    <w:rsid w:val="008A4F38"/>
    <w:rsid w:val="008A7C28"/>
    <w:rsid w:val="008B2101"/>
    <w:rsid w:val="008B262C"/>
    <w:rsid w:val="008B3C9B"/>
    <w:rsid w:val="008B7AB9"/>
    <w:rsid w:val="008C638B"/>
    <w:rsid w:val="008D01B5"/>
    <w:rsid w:val="008D23CB"/>
    <w:rsid w:val="008D28C4"/>
    <w:rsid w:val="008E61DB"/>
    <w:rsid w:val="008E7010"/>
    <w:rsid w:val="008F0302"/>
    <w:rsid w:val="00906A89"/>
    <w:rsid w:val="00917BBC"/>
    <w:rsid w:val="00920CF7"/>
    <w:rsid w:val="00921608"/>
    <w:rsid w:val="009456EB"/>
    <w:rsid w:val="00981055"/>
    <w:rsid w:val="0099448E"/>
    <w:rsid w:val="009A6BDF"/>
    <w:rsid w:val="009B136F"/>
    <w:rsid w:val="009D18B4"/>
    <w:rsid w:val="009F3242"/>
    <w:rsid w:val="009F34D2"/>
    <w:rsid w:val="00A159DD"/>
    <w:rsid w:val="00A16E2A"/>
    <w:rsid w:val="00A20F48"/>
    <w:rsid w:val="00A22841"/>
    <w:rsid w:val="00A760E1"/>
    <w:rsid w:val="00A85FEC"/>
    <w:rsid w:val="00AA069E"/>
    <w:rsid w:val="00AB4808"/>
    <w:rsid w:val="00AC33E2"/>
    <w:rsid w:val="00AD2364"/>
    <w:rsid w:val="00AF1EBC"/>
    <w:rsid w:val="00AF690B"/>
    <w:rsid w:val="00B050A4"/>
    <w:rsid w:val="00B12743"/>
    <w:rsid w:val="00B21BEF"/>
    <w:rsid w:val="00B406C4"/>
    <w:rsid w:val="00B557C8"/>
    <w:rsid w:val="00B71870"/>
    <w:rsid w:val="00B84043"/>
    <w:rsid w:val="00B933CC"/>
    <w:rsid w:val="00BC3200"/>
    <w:rsid w:val="00BE7AA6"/>
    <w:rsid w:val="00C06ED8"/>
    <w:rsid w:val="00C14B21"/>
    <w:rsid w:val="00C2172E"/>
    <w:rsid w:val="00C36EA0"/>
    <w:rsid w:val="00C40394"/>
    <w:rsid w:val="00C51E34"/>
    <w:rsid w:val="00C752C2"/>
    <w:rsid w:val="00C9640B"/>
    <w:rsid w:val="00CB3829"/>
    <w:rsid w:val="00CB7180"/>
    <w:rsid w:val="00CC1B6A"/>
    <w:rsid w:val="00CF50A7"/>
    <w:rsid w:val="00CF54C0"/>
    <w:rsid w:val="00CF7AF1"/>
    <w:rsid w:val="00D20806"/>
    <w:rsid w:val="00D30BEF"/>
    <w:rsid w:val="00D460E7"/>
    <w:rsid w:val="00D46FEF"/>
    <w:rsid w:val="00D65500"/>
    <w:rsid w:val="00D70279"/>
    <w:rsid w:val="00D87E8B"/>
    <w:rsid w:val="00D90592"/>
    <w:rsid w:val="00D92B62"/>
    <w:rsid w:val="00DA3494"/>
    <w:rsid w:val="00DA6DCA"/>
    <w:rsid w:val="00DB6C2F"/>
    <w:rsid w:val="00DD774A"/>
    <w:rsid w:val="00E104C8"/>
    <w:rsid w:val="00E2220F"/>
    <w:rsid w:val="00E35108"/>
    <w:rsid w:val="00E36EC6"/>
    <w:rsid w:val="00E37276"/>
    <w:rsid w:val="00E4073E"/>
    <w:rsid w:val="00E81CF7"/>
    <w:rsid w:val="00E907D7"/>
    <w:rsid w:val="00EA4005"/>
    <w:rsid w:val="00EE5F05"/>
    <w:rsid w:val="00EF5E7B"/>
    <w:rsid w:val="00EF6D10"/>
    <w:rsid w:val="00F046BA"/>
    <w:rsid w:val="00F24315"/>
    <w:rsid w:val="00F25572"/>
    <w:rsid w:val="00F26311"/>
    <w:rsid w:val="00F26419"/>
    <w:rsid w:val="00F333C3"/>
    <w:rsid w:val="00F40CF3"/>
    <w:rsid w:val="00F646E1"/>
    <w:rsid w:val="00F70EBB"/>
    <w:rsid w:val="00F95898"/>
    <w:rsid w:val="00FA6C7A"/>
    <w:rsid w:val="00FB234E"/>
    <w:rsid w:val="00FE3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1D67A"/>
  <w15:chartTrackingRefBased/>
  <w15:docId w15:val="{A6C3B037-C6F4-487F-A0DA-8AB8B9BA8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AF1"/>
  </w:style>
  <w:style w:type="paragraph" w:styleId="Heading1">
    <w:name w:val="heading 1"/>
    <w:basedOn w:val="Normal"/>
    <w:next w:val="Normal"/>
    <w:link w:val="Heading1Char"/>
    <w:uiPriority w:val="9"/>
    <w:qFormat/>
    <w:rsid w:val="00CF7A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05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AF1"/>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CF7AF1"/>
    <w:rPr>
      <w:i/>
      <w:iCs/>
    </w:rPr>
  </w:style>
  <w:style w:type="character" w:styleId="Hyperlink">
    <w:name w:val="Hyperlink"/>
    <w:basedOn w:val="DefaultParagraphFont"/>
    <w:uiPriority w:val="99"/>
    <w:unhideWhenUsed/>
    <w:rsid w:val="00CF7AF1"/>
    <w:rPr>
      <w:color w:val="0563C1" w:themeColor="hyperlink"/>
      <w:u w:val="single"/>
    </w:rPr>
  </w:style>
  <w:style w:type="paragraph" w:styleId="Header">
    <w:name w:val="header"/>
    <w:basedOn w:val="Normal"/>
    <w:link w:val="HeaderChar"/>
    <w:uiPriority w:val="99"/>
    <w:unhideWhenUsed/>
    <w:rsid w:val="00CF7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AF1"/>
  </w:style>
  <w:style w:type="character" w:customStyle="1" w:styleId="httpswwwtedcomtalksmitchellkatzwhattheushealthcaresystemassumesaboutyoutranscript">
    <w:name w:val="https://www.ted.com/talks/mitchell_katz_what_the_us_health_care_system_assumes_about_you/transcript"/>
    <w:basedOn w:val="DefaultParagraphFont"/>
    <w:rsid w:val="00CF7AF1"/>
  </w:style>
  <w:style w:type="character" w:customStyle="1" w:styleId="httpsdoiorg1011771740774512456455">
    <w:name w:val="https://doi.org/10.1177/1740774512456455"/>
    <w:basedOn w:val="DefaultParagraphFont"/>
    <w:rsid w:val="00CF7AF1"/>
  </w:style>
  <w:style w:type="paragraph" w:customStyle="1" w:styleId="comp">
    <w:name w:val="comp"/>
    <w:basedOn w:val="Normal"/>
    <w:rsid w:val="00CF7AF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ttpsdoiorg1041722167-02341000158">
    <w:name w:val="https://doi.org/10.4172/2167-0234.1000158"/>
    <w:basedOn w:val="DefaultParagraphFont"/>
    <w:rsid w:val="00CF7AF1"/>
  </w:style>
  <w:style w:type="paragraph" w:customStyle="1" w:styleId="lead">
    <w:name w:val="lead"/>
    <w:basedOn w:val="Normal"/>
    <w:rsid w:val="008A4F3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A4F38"/>
    <w:rPr>
      <w:b/>
      <w:bCs/>
    </w:rPr>
  </w:style>
  <w:style w:type="character" w:customStyle="1" w:styleId="hgkelc">
    <w:name w:val="hgkelc"/>
    <w:basedOn w:val="DefaultParagraphFont"/>
    <w:rsid w:val="00F40CF3"/>
  </w:style>
  <w:style w:type="character" w:customStyle="1" w:styleId="Heading3Char">
    <w:name w:val="Heading 3 Char"/>
    <w:basedOn w:val="DefaultParagraphFont"/>
    <w:link w:val="Heading3"/>
    <w:uiPriority w:val="9"/>
    <w:semiHidden/>
    <w:rsid w:val="00D9059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D9059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
    <w:name w:val="para"/>
    <w:basedOn w:val="Normal"/>
    <w:rsid w:val="008B3C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arginterm">
    <w:name w:val="margin_term"/>
    <w:basedOn w:val="DefaultParagraphFont"/>
    <w:rsid w:val="00E4073E"/>
  </w:style>
  <w:style w:type="character" w:customStyle="1" w:styleId="jss9200">
    <w:name w:val="jss9200"/>
    <w:basedOn w:val="DefaultParagraphFont"/>
    <w:rsid w:val="00843BCD"/>
  </w:style>
  <w:style w:type="paragraph" w:styleId="Caption">
    <w:name w:val="caption"/>
    <w:basedOn w:val="Normal"/>
    <w:next w:val="Normal"/>
    <w:uiPriority w:val="35"/>
    <w:unhideWhenUsed/>
    <w:qFormat/>
    <w:rsid w:val="006E6A47"/>
    <w:pPr>
      <w:spacing w:after="200" w:line="240" w:lineRule="auto"/>
    </w:pPr>
    <w:rPr>
      <w:i/>
      <w:iCs/>
      <w:color w:val="44546A" w:themeColor="text2"/>
      <w:sz w:val="18"/>
      <w:szCs w:val="18"/>
    </w:rPr>
  </w:style>
  <w:style w:type="paragraph" w:styleId="ListParagraph">
    <w:name w:val="List Paragraph"/>
    <w:basedOn w:val="Normal"/>
    <w:uiPriority w:val="34"/>
    <w:qFormat/>
    <w:rsid w:val="005A57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6923">
      <w:bodyDiv w:val="1"/>
      <w:marLeft w:val="0"/>
      <w:marRight w:val="0"/>
      <w:marTop w:val="0"/>
      <w:marBottom w:val="0"/>
      <w:divBdr>
        <w:top w:val="none" w:sz="0" w:space="0" w:color="auto"/>
        <w:left w:val="none" w:sz="0" w:space="0" w:color="auto"/>
        <w:bottom w:val="none" w:sz="0" w:space="0" w:color="auto"/>
        <w:right w:val="none" w:sz="0" w:space="0" w:color="auto"/>
      </w:divBdr>
      <w:divsChild>
        <w:div w:id="270628004">
          <w:marLeft w:val="0"/>
          <w:marRight w:val="0"/>
          <w:marTop w:val="0"/>
          <w:marBottom w:val="0"/>
          <w:divBdr>
            <w:top w:val="none" w:sz="0" w:space="0" w:color="auto"/>
            <w:left w:val="none" w:sz="0" w:space="0" w:color="auto"/>
            <w:bottom w:val="none" w:sz="0" w:space="0" w:color="auto"/>
            <w:right w:val="none" w:sz="0" w:space="0" w:color="auto"/>
          </w:divBdr>
        </w:div>
        <w:div w:id="1358233930">
          <w:marLeft w:val="0"/>
          <w:marRight w:val="0"/>
          <w:marTop w:val="0"/>
          <w:marBottom w:val="0"/>
          <w:divBdr>
            <w:top w:val="none" w:sz="0" w:space="0" w:color="auto"/>
            <w:left w:val="none" w:sz="0" w:space="0" w:color="auto"/>
            <w:bottom w:val="none" w:sz="0" w:space="0" w:color="auto"/>
            <w:right w:val="none" w:sz="0" w:space="0" w:color="auto"/>
          </w:divBdr>
        </w:div>
      </w:divsChild>
    </w:div>
    <w:div w:id="50084834">
      <w:bodyDiv w:val="1"/>
      <w:marLeft w:val="0"/>
      <w:marRight w:val="0"/>
      <w:marTop w:val="0"/>
      <w:marBottom w:val="0"/>
      <w:divBdr>
        <w:top w:val="none" w:sz="0" w:space="0" w:color="auto"/>
        <w:left w:val="none" w:sz="0" w:space="0" w:color="auto"/>
        <w:bottom w:val="none" w:sz="0" w:space="0" w:color="auto"/>
        <w:right w:val="none" w:sz="0" w:space="0" w:color="auto"/>
      </w:divBdr>
      <w:divsChild>
        <w:div w:id="809400378">
          <w:marLeft w:val="0"/>
          <w:marRight w:val="0"/>
          <w:marTop w:val="0"/>
          <w:marBottom w:val="0"/>
          <w:divBdr>
            <w:top w:val="none" w:sz="0" w:space="0" w:color="auto"/>
            <w:left w:val="none" w:sz="0" w:space="0" w:color="auto"/>
            <w:bottom w:val="none" w:sz="0" w:space="0" w:color="auto"/>
            <w:right w:val="none" w:sz="0" w:space="0" w:color="auto"/>
          </w:divBdr>
          <w:divsChild>
            <w:div w:id="676229713">
              <w:marLeft w:val="0"/>
              <w:marRight w:val="0"/>
              <w:marTop w:val="0"/>
              <w:marBottom w:val="0"/>
              <w:divBdr>
                <w:top w:val="none" w:sz="0" w:space="0" w:color="auto"/>
                <w:left w:val="none" w:sz="0" w:space="0" w:color="auto"/>
                <w:bottom w:val="none" w:sz="0" w:space="0" w:color="auto"/>
                <w:right w:val="none" w:sz="0" w:space="0" w:color="auto"/>
              </w:divBdr>
            </w:div>
            <w:div w:id="68282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18526">
      <w:bodyDiv w:val="1"/>
      <w:marLeft w:val="0"/>
      <w:marRight w:val="0"/>
      <w:marTop w:val="0"/>
      <w:marBottom w:val="0"/>
      <w:divBdr>
        <w:top w:val="none" w:sz="0" w:space="0" w:color="auto"/>
        <w:left w:val="none" w:sz="0" w:space="0" w:color="auto"/>
        <w:bottom w:val="none" w:sz="0" w:space="0" w:color="auto"/>
        <w:right w:val="none" w:sz="0" w:space="0" w:color="auto"/>
      </w:divBdr>
      <w:divsChild>
        <w:div w:id="1500728468">
          <w:marLeft w:val="0"/>
          <w:marRight w:val="0"/>
          <w:marTop w:val="0"/>
          <w:marBottom w:val="0"/>
          <w:divBdr>
            <w:top w:val="none" w:sz="0" w:space="0" w:color="auto"/>
            <w:left w:val="none" w:sz="0" w:space="0" w:color="auto"/>
            <w:bottom w:val="none" w:sz="0" w:space="0" w:color="auto"/>
            <w:right w:val="none" w:sz="0" w:space="0" w:color="auto"/>
          </w:divBdr>
        </w:div>
        <w:div w:id="1820808712">
          <w:marLeft w:val="0"/>
          <w:marRight w:val="0"/>
          <w:marTop w:val="0"/>
          <w:marBottom w:val="0"/>
          <w:divBdr>
            <w:top w:val="none" w:sz="0" w:space="0" w:color="auto"/>
            <w:left w:val="none" w:sz="0" w:space="0" w:color="auto"/>
            <w:bottom w:val="none" w:sz="0" w:space="0" w:color="auto"/>
            <w:right w:val="none" w:sz="0" w:space="0" w:color="auto"/>
          </w:divBdr>
        </w:div>
        <w:div w:id="404301690">
          <w:marLeft w:val="0"/>
          <w:marRight w:val="0"/>
          <w:marTop w:val="0"/>
          <w:marBottom w:val="0"/>
          <w:divBdr>
            <w:top w:val="none" w:sz="0" w:space="0" w:color="auto"/>
            <w:left w:val="none" w:sz="0" w:space="0" w:color="auto"/>
            <w:bottom w:val="none" w:sz="0" w:space="0" w:color="auto"/>
            <w:right w:val="none" w:sz="0" w:space="0" w:color="auto"/>
          </w:divBdr>
        </w:div>
      </w:divsChild>
    </w:div>
    <w:div w:id="150487185">
      <w:bodyDiv w:val="1"/>
      <w:marLeft w:val="0"/>
      <w:marRight w:val="0"/>
      <w:marTop w:val="0"/>
      <w:marBottom w:val="0"/>
      <w:divBdr>
        <w:top w:val="none" w:sz="0" w:space="0" w:color="auto"/>
        <w:left w:val="none" w:sz="0" w:space="0" w:color="auto"/>
        <w:bottom w:val="none" w:sz="0" w:space="0" w:color="auto"/>
        <w:right w:val="none" w:sz="0" w:space="0" w:color="auto"/>
      </w:divBdr>
      <w:divsChild>
        <w:div w:id="695934149">
          <w:marLeft w:val="0"/>
          <w:marRight w:val="0"/>
          <w:marTop w:val="0"/>
          <w:marBottom w:val="0"/>
          <w:divBdr>
            <w:top w:val="none" w:sz="0" w:space="0" w:color="auto"/>
            <w:left w:val="none" w:sz="0" w:space="0" w:color="auto"/>
            <w:bottom w:val="none" w:sz="0" w:space="0" w:color="auto"/>
            <w:right w:val="none" w:sz="0" w:space="0" w:color="auto"/>
          </w:divBdr>
        </w:div>
        <w:div w:id="818497339">
          <w:marLeft w:val="0"/>
          <w:marRight w:val="0"/>
          <w:marTop w:val="0"/>
          <w:marBottom w:val="0"/>
          <w:divBdr>
            <w:top w:val="none" w:sz="0" w:space="0" w:color="auto"/>
            <w:left w:val="none" w:sz="0" w:space="0" w:color="auto"/>
            <w:bottom w:val="none" w:sz="0" w:space="0" w:color="auto"/>
            <w:right w:val="none" w:sz="0" w:space="0" w:color="auto"/>
          </w:divBdr>
        </w:div>
        <w:div w:id="1284114166">
          <w:marLeft w:val="0"/>
          <w:marRight w:val="0"/>
          <w:marTop w:val="0"/>
          <w:marBottom w:val="0"/>
          <w:divBdr>
            <w:top w:val="none" w:sz="0" w:space="0" w:color="auto"/>
            <w:left w:val="none" w:sz="0" w:space="0" w:color="auto"/>
            <w:bottom w:val="none" w:sz="0" w:space="0" w:color="auto"/>
            <w:right w:val="none" w:sz="0" w:space="0" w:color="auto"/>
          </w:divBdr>
        </w:div>
      </w:divsChild>
    </w:div>
    <w:div w:id="162858338">
      <w:bodyDiv w:val="1"/>
      <w:marLeft w:val="0"/>
      <w:marRight w:val="0"/>
      <w:marTop w:val="0"/>
      <w:marBottom w:val="0"/>
      <w:divBdr>
        <w:top w:val="none" w:sz="0" w:space="0" w:color="auto"/>
        <w:left w:val="none" w:sz="0" w:space="0" w:color="auto"/>
        <w:bottom w:val="none" w:sz="0" w:space="0" w:color="auto"/>
        <w:right w:val="none" w:sz="0" w:space="0" w:color="auto"/>
      </w:divBdr>
      <w:divsChild>
        <w:div w:id="1899390396">
          <w:marLeft w:val="0"/>
          <w:marRight w:val="0"/>
          <w:marTop w:val="0"/>
          <w:marBottom w:val="0"/>
          <w:divBdr>
            <w:top w:val="none" w:sz="0" w:space="0" w:color="auto"/>
            <w:left w:val="none" w:sz="0" w:space="0" w:color="auto"/>
            <w:bottom w:val="none" w:sz="0" w:space="0" w:color="auto"/>
            <w:right w:val="none" w:sz="0" w:space="0" w:color="auto"/>
          </w:divBdr>
        </w:div>
        <w:div w:id="2117403448">
          <w:marLeft w:val="0"/>
          <w:marRight w:val="0"/>
          <w:marTop w:val="0"/>
          <w:marBottom w:val="0"/>
          <w:divBdr>
            <w:top w:val="none" w:sz="0" w:space="0" w:color="auto"/>
            <w:left w:val="none" w:sz="0" w:space="0" w:color="auto"/>
            <w:bottom w:val="none" w:sz="0" w:space="0" w:color="auto"/>
            <w:right w:val="none" w:sz="0" w:space="0" w:color="auto"/>
          </w:divBdr>
        </w:div>
      </w:divsChild>
    </w:div>
    <w:div w:id="237712648">
      <w:bodyDiv w:val="1"/>
      <w:marLeft w:val="0"/>
      <w:marRight w:val="0"/>
      <w:marTop w:val="0"/>
      <w:marBottom w:val="0"/>
      <w:divBdr>
        <w:top w:val="none" w:sz="0" w:space="0" w:color="auto"/>
        <w:left w:val="none" w:sz="0" w:space="0" w:color="auto"/>
        <w:bottom w:val="none" w:sz="0" w:space="0" w:color="auto"/>
        <w:right w:val="none" w:sz="0" w:space="0" w:color="auto"/>
      </w:divBdr>
      <w:divsChild>
        <w:div w:id="2015836531">
          <w:marLeft w:val="0"/>
          <w:marRight w:val="0"/>
          <w:marTop w:val="0"/>
          <w:marBottom w:val="0"/>
          <w:divBdr>
            <w:top w:val="none" w:sz="0" w:space="0" w:color="auto"/>
            <w:left w:val="none" w:sz="0" w:space="0" w:color="auto"/>
            <w:bottom w:val="none" w:sz="0" w:space="0" w:color="auto"/>
            <w:right w:val="none" w:sz="0" w:space="0" w:color="auto"/>
          </w:divBdr>
        </w:div>
      </w:divsChild>
    </w:div>
    <w:div w:id="239875406">
      <w:bodyDiv w:val="1"/>
      <w:marLeft w:val="0"/>
      <w:marRight w:val="0"/>
      <w:marTop w:val="0"/>
      <w:marBottom w:val="0"/>
      <w:divBdr>
        <w:top w:val="none" w:sz="0" w:space="0" w:color="auto"/>
        <w:left w:val="none" w:sz="0" w:space="0" w:color="auto"/>
        <w:bottom w:val="none" w:sz="0" w:space="0" w:color="auto"/>
        <w:right w:val="none" w:sz="0" w:space="0" w:color="auto"/>
      </w:divBdr>
      <w:divsChild>
        <w:div w:id="1542861380">
          <w:marLeft w:val="0"/>
          <w:marRight w:val="0"/>
          <w:marTop w:val="0"/>
          <w:marBottom w:val="0"/>
          <w:divBdr>
            <w:top w:val="none" w:sz="0" w:space="0" w:color="auto"/>
            <w:left w:val="none" w:sz="0" w:space="0" w:color="auto"/>
            <w:bottom w:val="none" w:sz="0" w:space="0" w:color="auto"/>
            <w:right w:val="none" w:sz="0" w:space="0" w:color="auto"/>
          </w:divBdr>
        </w:div>
        <w:div w:id="2096003994">
          <w:marLeft w:val="0"/>
          <w:marRight w:val="0"/>
          <w:marTop w:val="0"/>
          <w:marBottom w:val="0"/>
          <w:divBdr>
            <w:top w:val="none" w:sz="0" w:space="0" w:color="auto"/>
            <w:left w:val="none" w:sz="0" w:space="0" w:color="auto"/>
            <w:bottom w:val="none" w:sz="0" w:space="0" w:color="auto"/>
            <w:right w:val="none" w:sz="0" w:space="0" w:color="auto"/>
          </w:divBdr>
        </w:div>
        <w:div w:id="34933157">
          <w:marLeft w:val="0"/>
          <w:marRight w:val="0"/>
          <w:marTop w:val="0"/>
          <w:marBottom w:val="0"/>
          <w:divBdr>
            <w:top w:val="none" w:sz="0" w:space="0" w:color="auto"/>
            <w:left w:val="none" w:sz="0" w:space="0" w:color="auto"/>
            <w:bottom w:val="none" w:sz="0" w:space="0" w:color="auto"/>
            <w:right w:val="none" w:sz="0" w:space="0" w:color="auto"/>
          </w:divBdr>
        </w:div>
      </w:divsChild>
    </w:div>
    <w:div w:id="245455658">
      <w:bodyDiv w:val="1"/>
      <w:marLeft w:val="0"/>
      <w:marRight w:val="0"/>
      <w:marTop w:val="0"/>
      <w:marBottom w:val="0"/>
      <w:divBdr>
        <w:top w:val="none" w:sz="0" w:space="0" w:color="auto"/>
        <w:left w:val="none" w:sz="0" w:space="0" w:color="auto"/>
        <w:bottom w:val="none" w:sz="0" w:space="0" w:color="auto"/>
        <w:right w:val="none" w:sz="0" w:space="0" w:color="auto"/>
      </w:divBdr>
      <w:divsChild>
        <w:div w:id="330647527">
          <w:marLeft w:val="0"/>
          <w:marRight w:val="0"/>
          <w:marTop w:val="0"/>
          <w:marBottom w:val="0"/>
          <w:divBdr>
            <w:top w:val="none" w:sz="0" w:space="0" w:color="auto"/>
            <w:left w:val="none" w:sz="0" w:space="0" w:color="auto"/>
            <w:bottom w:val="none" w:sz="0" w:space="0" w:color="auto"/>
            <w:right w:val="none" w:sz="0" w:space="0" w:color="auto"/>
          </w:divBdr>
        </w:div>
      </w:divsChild>
    </w:div>
    <w:div w:id="290745604">
      <w:bodyDiv w:val="1"/>
      <w:marLeft w:val="0"/>
      <w:marRight w:val="0"/>
      <w:marTop w:val="0"/>
      <w:marBottom w:val="0"/>
      <w:divBdr>
        <w:top w:val="none" w:sz="0" w:space="0" w:color="auto"/>
        <w:left w:val="none" w:sz="0" w:space="0" w:color="auto"/>
        <w:bottom w:val="none" w:sz="0" w:space="0" w:color="auto"/>
        <w:right w:val="none" w:sz="0" w:space="0" w:color="auto"/>
      </w:divBdr>
      <w:divsChild>
        <w:div w:id="527137218">
          <w:marLeft w:val="0"/>
          <w:marRight w:val="0"/>
          <w:marTop w:val="0"/>
          <w:marBottom w:val="0"/>
          <w:divBdr>
            <w:top w:val="none" w:sz="0" w:space="0" w:color="auto"/>
            <w:left w:val="none" w:sz="0" w:space="0" w:color="auto"/>
            <w:bottom w:val="none" w:sz="0" w:space="0" w:color="auto"/>
            <w:right w:val="none" w:sz="0" w:space="0" w:color="auto"/>
          </w:divBdr>
        </w:div>
        <w:div w:id="1140540246">
          <w:marLeft w:val="0"/>
          <w:marRight w:val="0"/>
          <w:marTop w:val="0"/>
          <w:marBottom w:val="0"/>
          <w:divBdr>
            <w:top w:val="none" w:sz="0" w:space="0" w:color="auto"/>
            <w:left w:val="none" w:sz="0" w:space="0" w:color="auto"/>
            <w:bottom w:val="none" w:sz="0" w:space="0" w:color="auto"/>
            <w:right w:val="none" w:sz="0" w:space="0" w:color="auto"/>
          </w:divBdr>
        </w:div>
        <w:div w:id="1733693111">
          <w:marLeft w:val="0"/>
          <w:marRight w:val="0"/>
          <w:marTop w:val="0"/>
          <w:marBottom w:val="0"/>
          <w:divBdr>
            <w:top w:val="none" w:sz="0" w:space="0" w:color="auto"/>
            <w:left w:val="none" w:sz="0" w:space="0" w:color="auto"/>
            <w:bottom w:val="none" w:sz="0" w:space="0" w:color="auto"/>
            <w:right w:val="none" w:sz="0" w:space="0" w:color="auto"/>
          </w:divBdr>
        </w:div>
      </w:divsChild>
    </w:div>
    <w:div w:id="346374231">
      <w:bodyDiv w:val="1"/>
      <w:marLeft w:val="0"/>
      <w:marRight w:val="0"/>
      <w:marTop w:val="0"/>
      <w:marBottom w:val="0"/>
      <w:divBdr>
        <w:top w:val="none" w:sz="0" w:space="0" w:color="auto"/>
        <w:left w:val="none" w:sz="0" w:space="0" w:color="auto"/>
        <w:bottom w:val="none" w:sz="0" w:space="0" w:color="auto"/>
        <w:right w:val="none" w:sz="0" w:space="0" w:color="auto"/>
      </w:divBdr>
      <w:divsChild>
        <w:div w:id="1730297353">
          <w:marLeft w:val="0"/>
          <w:marRight w:val="0"/>
          <w:marTop w:val="0"/>
          <w:marBottom w:val="0"/>
          <w:divBdr>
            <w:top w:val="none" w:sz="0" w:space="0" w:color="auto"/>
            <w:left w:val="none" w:sz="0" w:space="0" w:color="auto"/>
            <w:bottom w:val="none" w:sz="0" w:space="0" w:color="auto"/>
            <w:right w:val="none" w:sz="0" w:space="0" w:color="auto"/>
          </w:divBdr>
        </w:div>
        <w:div w:id="2107723490">
          <w:marLeft w:val="0"/>
          <w:marRight w:val="0"/>
          <w:marTop w:val="0"/>
          <w:marBottom w:val="0"/>
          <w:divBdr>
            <w:top w:val="none" w:sz="0" w:space="0" w:color="auto"/>
            <w:left w:val="none" w:sz="0" w:space="0" w:color="auto"/>
            <w:bottom w:val="none" w:sz="0" w:space="0" w:color="auto"/>
            <w:right w:val="none" w:sz="0" w:space="0" w:color="auto"/>
          </w:divBdr>
        </w:div>
        <w:div w:id="1433935751">
          <w:marLeft w:val="0"/>
          <w:marRight w:val="0"/>
          <w:marTop w:val="0"/>
          <w:marBottom w:val="0"/>
          <w:divBdr>
            <w:top w:val="none" w:sz="0" w:space="0" w:color="auto"/>
            <w:left w:val="none" w:sz="0" w:space="0" w:color="auto"/>
            <w:bottom w:val="none" w:sz="0" w:space="0" w:color="auto"/>
            <w:right w:val="none" w:sz="0" w:space="0" w:color="auto"/>
          </w:divBdr>
        </w:div>
      </w:divsChild>
    </w:div>
    <w:div w:id="387922986">
      <w:bodyDiv w:val="1"/>
      <w:marLeft w:val="0"/>
      <w:marRight w:val="0"/>
      <w:marTop w:val="0"/>
      <w:marBottom w:val="0"/>
      <w:divBdr>
        <w:top w:val="none" w:sz="0" w:space="0" w:color="auto"/>
        <w:left w:val="none" w:sz="0" w:space="0" w:color="auto"/>
        <w:bottom w:val="none" w:sz="0" w:space="0" w:color="auto"/>
        <w:right w:val="none" w:sz="0" w:space="0" w:color="auto"/>
      </w:divBdr>
      <w:divsChild>
        <w:div w:id="2147039531">
          <w:marLeft w:val="0"/>
          <w:marRight w:val="0"/>
          <w:marTop w:val="0"/>
          <w:marBottom w:val="0"/>
          <w:divBdr>
            <w:top w:val="none" w:sz="0" w:space="0" w:color="auto"/>
            <w:left w:val="none" w:sz="0" w:space="0" w:color="auto"/>
            <w:bottom w:val="none" w:sz="0" w:space="0" w:color="auto"/>
            <w:right w:val="none" w:sz="0" w:space="0" w:color="auto"/>
          </w:divBdr>
        </w:div>
        <w:div w:id="1388142102">
          <w:marLeft w:val="0"/>
          <w:marRight w:val="0"/>
          <w:marTop w:val="0"/>
          <w:marBottom w:val="0"/>
          <w:divBdr>
            <w:top w:val="none" w:sz="0" w:space="0" w:color="auto"/>
            <w:left w:val="none" w:sz="0" w:space="0" w:color="auto"/>
            <w:bottom w:val="none" w:sz="0" w:space="0" w:color="auto"/>
            <w:right w:val="none" w:sz="0" w:space="0" w:color="auto"/>
          </w:divBdr>
        </w:div>
      </w:divsChild>
    </w:div>
    <w:div w:id="437527095">
      <w:bodyDiv w:val="1"/>
      <w:marLeft w:val="0"/>
      <w:marRight w:val="0"/>
      <w:marTop w:val="0"/>
      <w:marBottom w:val="0"/>
      <w:divBdr>
        <w:top w:val="none" w:sz="0" w:space="0" w:color="auto"/>
        <w:left w:val="none" w:sz="0" w:space="0" w:color="auto"/>
        <w:bottom w:val="none" w:sz="0" w:space="0" w:color="auto"/>
        <w:right w:val="none" w:sz="0" w:space="0" w:color="auto"/>
      </w:divBdr>
    </w:div>
    <w:div w:id="467086653">
      <w:bodyDiv w:val="1"/>
      <w:marLeft w:val="0"/>
      <w:marRight w:val="0"/>
      <w:marTop w:val="0"/>
      <w:marBottom w:val="0"/>
      <w:divBdr>
        <w:top w:val="none" w:sz="0" w:space="0" w:color="auto"/>
        <w:left w:val="none" w:sz="0" w:space="0" w:color="auto"/>
        <w:bottom w:val="none" w:sz="0" w:space="0" w:color="auto"/>
        <w:right w:val="none" w:sz="0" w:space="0" w:color="auto"/>
      </w:divBdr>
      <w:divsChild>
        <w:div w:id="1796479941">
          <w:marLeft w:val="0"/>
          <w:marRight w:val="0"/>
          <w:marTop w:val="0"/>
          <w:marBottom w:val="0"/>
          <w:divBdr>
            <w:top w:val="none" w:sz="0" w:space="0" w:color="auto"/>
            <w:left w:val="none" w:sz="0" w:space="0" w:color="auto"/>
            <w:bottom w:val="none" w:sz="0" w:space="0" w:color="auto"/>
            <w:right w:val="none" w:sz="0" w:space="0" w:color="auto"/>
          </w:divBdr>
        </w:div>
        <w:div w:id="1822191296">
          <w:marLeft w:val="0"/>
          <w:marRight w:val="0"/>
          <w:marTop w:val="0"/>
          <w:marBottom w:val="0"/>
          <w:divBdr>
            <w:top w:val="none" w:sz="0" w:space="0" w:color="auto"/>
            <w:left w:val="none" w:sz="0" w:space="0" w:color="auto"/>
            <w:bottom w:val="none" w:sz="0" w:space="0" w:color="auto"/>
            <w:right w:val="none" w:sz="0" w:space="0" w:color="auto"/>
          </w:divBdr>
        </w:div>
        <w:div w:id="1876772465">
          <w:marLeft w:val="0"/>
          <w:marRight w:val="0"/>
          <w:marTop w:val="0"/>
          <w:marBottom w:val="0"/>
          <w:divBdr>
            <w:top w:val="none" w:sz="0" w:space="0" w:color="auto"/>
            <w:left w:val="none" w:sz="0" w:space="0" w:color="auto"/>
            <w:bottom w:val="none" w:sz="0" w:space="0" w:color="auto"/>
            <w:right w:val="none" w:sz="0" w:space="0" w:color="auto"/>
          </w:divBdr>
        </w:div>
        <w:div w:id="2023244687">
          <w:marLeft w:val="0"/>
          <w:marRight w:val="0"/>
          <w:marTop w:val="0"/>
          <w:marBottom w:val="0"/>
          <w:divBdr>
            <w:top w:val="none" w:sz="0" w:space="0" w:color="auto"/>
            <w:left w:val="none" w:sz="0" w:space="0" w:color="auto"/>
            <w:bottom w:val="none" w:sz="0" w:space="0" w:color="auto"/>
            <w:right w:val="none" w:sz="0" w:space="0" w:color="auto"/>
          </w:divBdr>
        </w:div>
        <w:div w:id="1507673003">
          <w:marLeft w:val="0"/>
          <w:marRight w:val="0"/>
          <w:marTop w:val="0"/>
          <w:marBottom w:val="0"/>
          <w:divBdr>
            <w:top w:val="none" w:sz="0" w:space="0" w:color="auto"/>
            <w:left w:val="none" w:sz="0" w:space="0" w:color="auto"/>
            <w:bottom w:val="none" w:sz="0" w:space="0" w:color="auto"/>
            <w:right w:val="none" w:sz="0" w:space="0" w:color="auto"/>
          </w:divBdr>
        </w:div>
      </w:divsChild>
    </w:div>
    <w:div w:id="485631022">
      <w:bodyDiv w:val="1"/>
      <w:marLeft w:val="0"/>
      <w:marRight w:val="0"/>
      <w:marTop w:val="0"/>
      <w:marBottom w:val="0"/>
      <w:divBdr>
        <w:top w:val="none" w:sz="0" w:space="0" w:color="auto"/>
        <w:left w:val="none" w:sz="0" w:space="0" w:color="auto"/>
        <w:bottom w:val="none" w:sz="0" w:space="0" w:color="auto"/>
        <w:right w:val="none" w:sz="0" w:space="0" w:color="auto"/>
      </w:divBdr>
      <w:divsChild>
        <w:div w:id="1175417802">
          <w:marLeft w:val="0"/>
          <w:marRight w:val="0"/>
          <w:marTop w:val="0"/>
          <w:marBottom w:val="0"/>
          <w:divBdr>
            <w:top w:val="none" w:sz="0" w:space="0" w:color="auto"/>
            <w:left w:val="none" w:sz="0" w:space="0" w:color="auto"/>
            <w:bottom w:val="none" w:sz="0" w:space="0" w:color="auto"/>
            <w:right w:val="none" w:sz="0" w:space="0" w:color="auto"/>
          </w:divBdr>
        </w:div>
        <w:div w:id="1191920659">
          <w:marLeft w:val="0"/>
          <w:marRight w:val="0"/>
          <w:marTop w:val="0"/>
          <w:marBottom w:val="0"/>
          <w:divBdr>
            <w:top w:val="none" w:sz="0" w:space="0" w:color="auto"/>
            <w:left w:val="none" w:sz="0" w:space="0" w:color="auto"/>
            <w:bottom w:val="none" w:sz="0" w:space="0" w:color="auto"/>
            <w:right w:val="none" w:sz="0" w:space="0" w:color="auto"/>
          </w:divBdr>
        </w:div>
      </w:divsChild>
    </w:div>
    <w:div w:id="559095441">
      <w:bodyDiv w:val="1"/>
      <w:marLeft w:val="0"/>
      <w:marRight w:val="0"/>
      <w:marTop w:val="0"/>
      <w:marBottom w:val="0"/>
      <w:divBdr>
        <w:top w:val="none" w:sz="0" w:space="0" w:color="auto"/>
        <w:left w:val="none" w:sz="0" w:space="0" w:color="auto"/>
        <w:bottom w:val="none" w:sz="0" w:space="0" w:color="auto"/>
        <w:right w:val="none" w:sz="0" w:space="0" w:color="auto"/>
      </w:divBdr>
    </w:div>
    <w:div w:id="578947903">
      <w:bodyDiv w:val="1"/>
      <w:marLeft w:val="0"/>
      <w:marRight w:val="0"/>
      <w:marTop w:val="0"/>
      <w:marBottom w:val="0"/>
      <w:divBdr>
        <w:top w:val="none" w:sz="0" w:space="0" w:color="auto"/>
        <w:left w:val="none" w:sz="0" w:space="0" w:color="auto"/>
        <w:bottom w:val="none" w:sz="0" w:space="0" w:color="auto"/>
        <w:right w:val="none" w:sz="0" w:space="0" w:color="auto"/>
      </w:divBdr>
      <w:divsChild>
        <w:div w:id="1576352066">
          <w:marLeft w:val="0"/>
          <w:marRight w:val="0"/>
          <w:marTop w:val="0"/>
          <w:marBottom w:val="0"/>
          <w:divBdr>
            <w:top w:val="none" w:sz="0" w:space="0" w:color="auto"/>
            <w:left w:val="none" w:sz="0" w:space="0" w:color="auto"/>
            <w:bottom w:val="none" w:sz="0" w:space="0" w:color="auto"/>
            <w:right w:val="none" w:sz="0" w:space="0" w:color="auto"/>
          </w:divBdr>
        </w:div>
        <w:div w:id="967323760">
          <w:marLeft w:val="0"/>
          <w:marRight w:val="0"/>
          <w:marTop w:val="0"/>
          <w:marBottom w:val="0"/>
          <w:divBdr>
            <w:top w:val="none" w:sz="0" w:space="0" w:color="auto"/>
            <w:left w:val="none" w:sz="0" w:space="0" w:color="auto"/>
            <w:bottom w:val="none" w:sz="0" w:space="0" w:color="auto"/>
            <w:right w:val="none" w:sz="0" w:space="0" w:color="auto"/>
          </w:divBdr>
        </w:div>
        <w:div w:id="1175220226">
          <w:marLeft w:val="0"/>
          <w:marRight w:val="0"/>
          <w:marTop w:val="0"/>
          <w:marBottom w:val="0"/>
          <w:divBdr>
            <w:top w:val="none" w:sz="0" w:space="0" w:color="auto"/>
            <w:left w:val="none" w:sz="0" w:space="0" w:color="auto"/>
            <w:bottom w:val="none" w:sz="0" w:space="0" w:color="auto"/>
            <w:right w:val="none" w:sz="0" w:space="0" w:color="auto"/>
          </w:divBdr>
        </w:div>
      </w:divsChild>
    </w:div>
    <w:div w:id="585723512">
      <w:bodyDiv w:val="1"/>
      <w:marLeft w:val="0"/>
      <w:marRight w:val="0"/>
      <w:marTop w:val="0"/>
      <w:marBottom w:val="0"/>
      <w:divBdr>
        <w:top w:val="none" w:sz="0" w:space="0" w:color="auto"/>
        <w:left w:val="none" w:sz="0" w:space="0" w:color="auto"/>
        <w:bottom w:val="none" w:sz="0" w:space="0" w:color="auto"/>
        <w:right w:val="none" w:sz="0" w:space="0" w:color="auto"/>
      </w:divBdr>
      <w:divsChild>
        <w:div w:id="1836338232">
          <w:marLeft w:val="0"/>
          <w:marRight w:val="0"/>
          <w:marTop w:val="0"/>
          <w:marBottom w:val="0"/>
          <w:divBdr>
            <w:top w:val="none" w:sz="0" w:space="0" w:color="auto"/>
            <w:left w:val="none" w:sz="0" w:space="0" w:color="auto"/>
            <w:bottom w:val="none" w:sz="0" w:space="0" w:color="auto"/>
            <w:right w:val="none" w:sz="0" w:space="0" w:color="auto"/>
          </w:divBdr>
        </w:div>
        <w:div w:id="635792529">
          <w:marLeft w:val="0"/>
          <w:marRight w:val="0"/>
          <w:marTop w:val="0"/>
          <w:marBottom w:val="0"/>
          <w:divBdr>
            <w:top w:val="none" w:sz="0" w:space="0" w:color="auto"/>
            <w:left w:val="none" w:sz="0" w:space="0" w:color="auto"/>
            <w:bottom w:val="none" w:sz="0" w:space="0" w:color="auto"/>
            <w:right w:val="none" w:sz="0" w:space="0" w:color="auto"/>
          </w:divBdr>
        </w:div>
      </w:divsChild>
    </w:div>
    <w:div w:id="612134121">
      <w:bodyDiv w:val="1"/>
      <w:marLeft w:val="0"/>
      <w:marRight w:val="0"/>
      <w:marTop w:val="0"/>
      <w:marBottom w:val="0"/>
      <w:divBdr>
        <w:top w:val="none" w:sz="0" w:space="0" w:color="auto"/>
        <w:left w:val="none" w:sz="0" w:space="0" w:color="auto"/>
        <w:bottom w:val="none" w:sz="0" w:space="0" w:color="auto"/>
        <w:right w:val="none" w:sz="0" w:space="0" w:color="auto"/>
      </w:divBdr>
      <w:divsChild>
        <w:div w:id="650603854">
          <w:marLeft w:val="0"/>
          <w:marRight w:val="0"/>
          <w:marTop w:val="0"/>
          <w:marBottom w:val="0"/>
          <w:divBdr>
            <w:top w:val="none" w:sz="0" w:space="0" w:color="auto"/>
            <w:left w:val="none" w:sz="0" w:space="0" w:color="auto"/>
            <w:bottom w:val="none" w:sz="0" w:space="0" w:color="auto"/>
            <w:right w:val="none" w:sz="0" w:space="0" w:color="auto"/>
          </w:divBdr>
        </w:div>
        <w:div w:id="1890262578">
          <w:marLeft w:val="0"/>
          <w:marRight w:val="0"/>
          <w:marTop w:val="0"/>
          <w:marBottom w:val="0"/>
          <w:divBdr>
            <w:top w:val="none" w:sz="0" w:space="0" w:color="auto"/>
            <w:left w:val="none" w:sz="0" w:space="0" w:color="auto"/>
            <w:bottom w:val="none" w:sz="0" w:space="0" w:color="auto"/>
            <w:right w:val="none" w:sz="0" w:space="0" w:color="auto"/>
          </w:divBdr>
        </w:div>
        <w:div w:id="91710228">
          <w:marLeft w:val="0"/>
          <w:marRight w:val="0"/>
          <w:marTop w:val="0"/>
          <w:marBottom w:val="0"/>
          <w:divBdr>
            <w:top w:val="none" w:sz="0" w:space="0" w:color="auto"/>
            <w:left w:val="none" w:sz="0" w:space="0" w:color="auto"/>
            <w:bottom w:val="none" w:sz="0" w:space="0" w:color="auto"/>
            <w:right w:val="none" w:sz="0" w:space="0" w:color="auto"/>
          </w:divBdr>
        </w:div>
      </w:divsChild>
    </w:div>
    <w:div w:id="612252083">
      <w:bodyDiv w:val="1"/>
      <w:marLeft w:val="0"/>
      <w:marRight w:val="0"/>
      <w:marTop w:val="0"/>
      <w:marBottom w:val="0"/>
      <w:divBdr>
        <w:top w:val="none" w:sz="0" w:space="0" w:color="auto"/>
        <w:left w:val="none" w:sz="0" w:space="0" w:color="auto"/>
        <w:bottom w:val="none" w:sz="0" w:space="0" w:color="auto"/>
        <w:right w:val="none" w:sz="0" w:space="0" w:color="auto"/>
      </w:divBdr>
      <w:divsChild>
        <w:div w:id="1733967759">
          <w:marLeft w:val="0"/>
          <w:marRight w:val="0"/>
          <w:marTop w:val="0"/>
          <w:marBottom w:val="0"/>
          <w:divBdr>
            <w:top w:val="none" w:sz="0" w:space="0" w:color="auto"/>
            <w:left w:val="none" w:sz="0" w:space="0" w:color="auto"/>
            <w:bottom w:val="none" w:sz="0" w:space="0" w:color="auto"/>
            <w:right w:val="none" w:sz="0" w:space="0" w:color="auto"/>
          </w:divBdr>
        </w:div>
        <w:div w:id="1846243240">
          <w:marLeft w:val="0"/>
          <w:marRight w:val="0"/>
          <w:marTop w:val="0"/>
          <w:marBottom w:val="0"/>
          <w:divBdr>
            <w:top w:val="none" w:sz="0" w:space="0" w:color="auto"/>
            <w:left w:val="none" w:sz="0" w:space="0" w:color="auto"/>
            <w:bottom w:val="none" w:sz="0" w:space="0" w:color="auto"/>
            <w:right w:val="none" w:sz="0" w:space="0" w:color="auto"/>
          </w:divBdr>
        </w:div>
      </w:divsChild>
    </w:div>
    <w:div w:id="623779989">
      <w:bodyDiv w:val="1"/>
      <w:marLeft w:val="0"/>
      <w:marRight w:val="0"/>
      <w:marTop w:val="0"/>
      <w:marBottom w:val="0"/>
      <w:divBdr>
        <w:top w:val="none" w:sz="0" w:space="0" w:color="auto"/>
        <w:left w:val="none" w:sz="0" w:space="0" w:color="auto"/>
        <w:bottom w:val="none" w:sz="0" w:space="0" w:color="auto"/>
        <w:right w:val="none" w:sz="0" w:space="0" w:color="auto"/>
      </w:divBdr>
      <w:divsChild>
        <w:div w:id="2042626469">
          <w:marLeft w:val="0"/>
          <w:marRight w:val="0"/>
          <w:marTop w:val="0"/>
          <w:marBottom w:val="0"/>
          <w:divBdr>
            <w:top w:val="none" w:sz="0" w:space="0" w:color="auto"/>
            <w:left w:val="none" w:sz="0" w:space="0" w:color="auto"/>
            <w:bottom w:val="none" w:sz="0" w:space="0" w:color="auto"/>
            <w:right w:val="none" w:sz="0" w:space="0" w:color="auto"/>
          </w:divBdr>
        </w:div>
        <w:div w:id="532812185">
          <w:marLeft w:val="0"/>
          <w:marRight w:val="0"/>
          <w:marTop w:val="0"/>
          <w:marBottom w:val="0"/>
          <w:divBdr>
            <w:top w:val="none" w:sz="0" w:space="0" w:color="auto"/>
            <w:left w:val="none" w:sz="0" w:space="0" w:color="auto"/>
            <w:bottom w:val="none" w:sz="0" w:space="0" w:color="auto"/>
            <w:right w:val="none" w:sz="0" w:space="0" w:color="auto"/>
          </w:divBdr>
        </w:div>
      </w:divsChild>
    </w:div>
    <w:div w:id="647395650">
      <w:bodyDiv w:val="1"/>
      <w:marLeft w:val="0"/>
      <w:marRight w:val="0"/>
      <w:marTop w:val="0"/>
      <w:marBottom w:val="0"/>
      <w:divBdr>
        <w:top w:val="none" w:sz="0" w:space="0" w:color="auto"/>
        <w:left w:val="none" w:sz="0" w:space="0" w:color="auto"/>
        <w:bottom w:val="none" w:sz="0" w:space="0" w:color="auto"/>
        <w:right w:val="none" w:sz="0" w:space="0" w:color="auto"/>
      </w:divBdr>
      <w:divsChild>
        <w:div w:id="809707444">
          <w:marLeft w:val="0"/>
          <w:marRight w:val="0"/>
          <w:marTop w:val="0"/>
          <w:marBottom w:val="0"/>
          <w:divBdr>
            <w:top w:val="none" w:sz="0" w:space="0" w:color="auto"/>
            <w:left w:val="none" w:sz="0" w:space="0" w:color="auto"/>
            <w:bottom w:val="none" w:sz="0" w:space="0" w:color="auto"/>
            <w:right w:val="none" w:sz="0" w:space="0" w:color="auto"/>
          </w:divBdr>
        </w:div>
        <w:div w:id="648823589">
          <w:marLeft w:val="0"/>
          <w:marRight w:val="0"/>
          <w:marTop w:val="0"/>
          <w:marBottom w:val="0"/>
          <w:divBdr>
            <w:top w:val="none" w:sz="0" w:space="0" w:color="auto"/>
            <w:left w:val="none" w:sz="0" w:space="0" w:color="auto"/>
            <w:bottom w:val="none" w:sz="0" w:space="0" w:color="auto"/>
            <w:right w:val="none" w:sz="0" w:space="0" w:color="auto"/>
          </w:divBdr>
        </w:div>
        <w:div w:id="49235790">
          <w:marLeft w:val="0"/>
          <w:marRight w:val="0"/>
          <w:marTop w:val="0"/>
          <w:marBottom w:val="0"/>
          <w:divBdr>
            <w:top w:val="none" w:sz="0" w:space="0" w:color="auto"/>
            <w:left w:val="none" w:sz="0" w:space="0" w:color="auto"/>
            <w:bottom w:val="none" w:sz="0" w:space="0" w:color="auto"/>
            <w:right w:val="none" w:sz="0" w:space="0" w:color="auto"/>
          </w:divBdr>
        </w:div>
      </w:divsChild>
    </w:div>
    <w:div w:id="685251046">
      <w:bodyDiv w:val="1"/>
      <w:marLeft w:val="0"/>
      <w:marRight w:val="0"/>
      <w:marTop w:val="0"/>
      <w:marBottom w:val="0"/>
      <w:divBdr>
        <w:top w:val="none" w:sz="0" w:space="0" w:color="auto"/>
        <w:left w:val="none" w:sz="0" w:space="0" w:color="auto"/>
        <w:bottom w:val="none" w:sz="0" w:space="0" w:color="auto"/>
        <w:right w:val="none" w:sz="0" w:space="0" w:color="auto"/>
      </w:divBdr>
    </w:div>
    <w:div w:id="717825660">
      <w:bodyDiv w:val="1"/>
      <w:marLeft w:val="0"/>
      <w:marRight w:val="0"/>
      <w:marTop w:val="0"/>
      <w:marBottom w:val="0"/>
      <w:divBdr>
        <w:top w:val="none" w:sz="0" w:space="0" w:color="auto"/>
        <w:left w:val="none" w:sz="0" w:space="0" w:color="auto"/>
        <w:bottom w:val="none" w:sz="0" w:space="0" w:color="auto"/>
        <w:right w:val="none" w:sz="0" w:space="0" w:color="auto"/>
      </w:divBdr>
    </w:div>
    <w:div w:id="736363799">
      <w:bodyDiv w:val="1"/>
      <w:marLeft w:val="0"/>
      <w:marRight w:val="0"/>
      <w:marTop w:val="0"/>
      <w:marBottom w:val="0"/>
      <w:divBdr>
        <w:top w:val="none" w:sz="0" w:space="0" w:color="auto"/>
        <w:left w:val="none" w:sz="0" w:space="0" w:color="auto"/>
        <w:bottom w:val="none" w:sz="0" w:space="0" w:color="auto"/>
        <w:right w:val="none" w:sz="0" w:space="0" w:color="auto"/>
      </w:divBdr>
      <w:divsChild>
        <w:div w:id="1306010640">
          <w:marLeft w:val="0"/>
          <w:marRight w:val="0"/>
          <w:marTop w:val="0"/>
          <w:marBottom w:val="0"/>
          <w:divBdr>
            <w:top w:val="none" w:sz="0" w:space="0" w:color="auto"/>
            <w:left w:val="none" w:sz="0" w:space="0" w:color="auto"/>
            <w:bottom w:val="none" w:sz="0" w:space="0" w:color="auto"/>
            <w:right w:val="none" w:sz="0" w:space="0" w:color="auto"/>
          </w:divBdr>
        </w:div>
        <w:div w:id="515340024">
          <w:marLeft w:val="0"/>
          <w:marRight w:val="0"/>
          <w:marTop w:val="0"/>
          <w:marBottom w:val="0"/>
          <w:divBdr>
            <w:top w:val="none" w:sz="0" w:space="0" w:color="auto"/>
            <w:left w:val="none" w:sz="0" w:space="0" w:color="auto"/>
            <w:bottom w:val="none" w:sz="0" w:space="0" w:color="auto"/>
            <w:right w:val="none" w:sz="0" w:space="0" w:color="auto"/>
          </w:divBdr>
        </w:div>
      </w:divsChild>
    </w:div>
    <w:div w:id="788864756">
      <w:bodyDiv w:val="1"/>
      <w:marLeft w:val="0"/>
      <w:marRight w:val="0"/>
      <w:marTop w:val="0"/>
      <w:marBottom w:val="0"/>
      <w:divBdr>
        <w:top w:val="none" w:sz="0" w:space="0" w:color="auto"/>
        <w:left w:val="none" w:sz="0" w:space="0" w:color="auto"/>
        <w:bottom w:val="none" w:sz="0" w:space="0" w:color="auto"/>
        <w:right w:val="none" w:sz="0" w:space="0" w:color="auto"/>
      </w:divBdr>
    </w:div>
    <w:div w:id="802578700">
      <w:bodyDiv w:val="1"/>
      <w:marLeft w:val="0"/>
      <w:marRight w:val="0"/>
      <w:marTop w:val="0"/>
      <w:marBottom w:val="0"/>
      <w:divBdr>
        <w:top w:val="none" w:sz="0" w:space="0" w:color="auto"/>
        <w:left w:val="none" w:sz="0" w:space="0" w:color="auto"/>
        <w:bottom w:val="none" w:sz="0" w:space="0" w:color="auto"/>
        <w:right w:val="none" w:sz="0" w:space="0" w:color="auto"/>
      </w:divBdr>
    </w:div>
    <w:div w:id="839976055">
      <w:bodyDiv w:val="1"/>
      <w:marLeft w:val="0"/>
      <w:marRight w:val="0"/>
      <w:marTop w:val="0"/>
      <w:marBottom w:val="0"/>
      <w:divBdr>
        <w:top w:val="none" w:sz="0" w:space="0" w:color="auto"/>
        <w:left w:val="none" w:sz="0" w:space="0" w:color="auto"/>
        <w:bottom w:val="none" w:sz="0" w:space="0" w:color="auto"/>
        <w:right w:val="none" w:sz="0" w:space="0" w:color="auto"/>
      </w:divBdr>
      <w:divsChild>
        <w:div w:id="1855152091">
          <w:marLeft w:val="0"/>
          <w:marRight w:val="0"/>
          <w:marTop w:val="0"/>
          <w:marBottom w:val="0"/>
          <w:divBdr>
            <w:top w:val="none" w:sz="0" w:space="0" w:color="auto"/>
            <w:left w:val="none" w:sz="0" w:space="0" w:color="auto"/>
            <w:bottom w:val="none" w:sz="0" w:space="0" w:color="auto"/>
            <w:right w:val="none" w:sz="0" w:space="0" w:color="auto"/>
          </w:divBdr>
        </w:div>
        <w:div w:id="2117480893">
          <w:marLeft w:val="0"/>
          <w:marRight w:val="0"/>
          <w:marTop w:val="0"/>
          <w:marBottom w:val="0"/>
          <w:divBdr>
            <w:top w:val="none" w:sz="0" w:space="0" w:color="auto"/>
            <w:left w:val="none" w:sz="0" w:space="0" w:color="auto"/>
            <w:bottom w:val="none" w:sz="0" w:space="0" w:color="auto"/>
            <w:right w:val="none" w:sz="0" w:space="0" w:color="auto"/>
          </w:divBdr>
        </w:div>
      </w:divsChild>
    </w:div>
    <w:div w:id="840238691">
      <w:bodyDiv w:val="1"/>
      <w:marLeft w:val="0"/>
      <w:marRight w:val="0"/>
      <w:marTop w:val="0"/>
      <w:marBottom w:val="0"/>
      <w:divBdr>
        <w:top w:val="none" w:sz="0" w:space="0" w:color="auto"/>
        <w:left w:val="none" w:sz="0" w:space="0" w:color="auto"/>
        <w:bottom w:val="none" w:sz="0" w:space="0" w:color="auto"/>
        <w:right w:val="none" w:sz="0" w:space="0" w:color="auto"/>
      </w:divBdr>
      <w:divsChild>
        <w:div w:id="597055751">
          <w:marLeft w:val="0"/>
          <w:marRight w:val="0"/>
          <w:marTop w:val="0"/>
          <w:marBottom w:val="0"/>
          <w:divBdr>
            <w:top w:val="none" w:sz="0" w:space="0" w:color="auto"/>
            <w:left w:val="none" w:sz="0" w:space="0" w:color="auto"/>
            <w:bottom w:val="none" w:sz="0" w:space="0" w:color="auto"/>
            <w:right w:val="none" w:sz="0" w:space="0" w:color="auto"/>
          </w:divBdr>
        </w:div>
        <w:div w:id="32535231">
          <w:marLeft w:val="0"/>
          <w:marRight w:val="0"/>
          <w:marTop w:val="0"/>
          <w:marBottom w:val="0"/>
          <w:divBdr>
            <w:top w:val="none" w:sz="0" w:space="0" w:color="auto"/>
            <w:left w:val="none" w:sz="0" w:space="0" w:color="auto"/>
            <w:bottom w:val="none" w:sz="0" w:space="0" w:color="auto"/>
            <w:right w:val="none" w:sz="0" w:space="0" w:color="auto"/>
          </w:divBdr>
        </w:div>
        <w:div w:id="558826554">
          <w:marLeft w:val="0"/>
          <w:marRight w:val="0"/>
          <w:marTop w:val="0"/>
          <w:marBottom w:val="0"/>
          <w:divBdr>
            <w:top w:val="none" w:sz="0" w:space="0" w:color="auto"/>
            <w:left w:val="none" w:sz="0" w:space="0" w:color="auto"/>
            <w:bottom w:val="none" w:sz="0" w:space="0" w:color="auto"/>
            <w:right w:val="none" w:sz="0" w:space="0" w:color="auto"/>
          </w:divBdr>
        </w:div>
      </w:divsChild>
    </w:div>
    <w:div w:id="869101737">
      <w:bodyDiv w:val="1"/>
      <w:marLeft w:val="0"/>
      <w:marRight w:val="0"/>
      <w:marTop w:val="0"/>
      <w:marBottom w:val="0"/>
      <w:divBdr>
        <w:top w:val="none" w:sz="0" w:space="0" w:color="auto"/>
        <w:left w:val="none" w:sz="0" w:space="0" w:color="auto"/>
        <w:bottom w:val="none" w:sz="0" w:space="0" w:color="auto"/>
        <w:right w:val="none" w:sz="0" w:space="0" w:color="auto"/>
      </w:divBdr>
      <w:divsChild>
        <w:div w:id="725566793">
          <w:marLeft w:val="0"/>
          <w:marRight w:val="0"/>
          <w:marTop w:val="0"/>
          <w:marBottom w:val="0"/>
          <w:divBdr>
            <w:top w:val="none" w:sz="0" w:space="0" w:color="auto"/>
            <w:left w:val="none" w:sz="0" w:space="0" w:color="auto"/>
            <w:bottom w:val="none" w:sz="0" w:space="0" w:color="auto"/>
            <w:right w:val="none" w:sz="0" w:space="0" w:color="auto"/>
          </w:divBdr>
        </w:div>
        <w:div w:id="598636211">
          <w:marLeft w:val="0"/>
          <w:marRight w:val="0"/>
          <w:marTop w:val="0"/>
          <w:marBottom w:val="0"/>
          <w:divBdr>
            <w:top w:val="none" w:sz="0" w:space="0" w:color="auto"/>
            <w:left w:val="none" w:sz="0" w:space="0" w:color="auto"/>
            <w:bottom w:val="none" w:sz="0" w:space="0" w:color="auto"/>
            <w:right w:val="none" w:sz="0" w:space="0" w:color="auto"/>
          </w:divBdr>
        </w:div>
        <w:div w:id="1367605483">
          <w:marLeft w:val="0"/>
          <w:marRight w:val="0"/>
          <w:marTop w:val="0"/>
          <w:marBottom w:val="0"/>
          <w:divBdr>
            <w:top w:val="none" w:sz="0" w:space="0" w:color="auto"/>
            <w:left w:val="none" w:sz="0" w:space="0" w:color="auto"/>
            <w:bottom w:val="none" w:sz="0" w:space="0" w:color="auto"/>
            <w:right w:val="none" w:sz="0" w:space="0" w:color="auto"/>
          </w:divBdr>
        </w:div>
      </w:divsChild>
    </w:div>
    <w:div w:id="907686222">
      <w:bodyDiv w:val="1"/>
      <w:marLeft w:val="0"/>
      <w:marRight w:val="0"/>
      <w:marTop w:val="0"/>
      <w:marBottom w:val="0"/>
      <w:divBdr>
        <w:top w:val="none" w:sz="0" w:space="0" w:color="auto"/>
        <w:left w:val="none" w:sz="0" w:space="0" w:color="auto"/>
        <w:bottom w:val="none" w:sz="0" w:space="0" w:color="auto"/>
        <w:right w:val="none" w:sz="0" w:space="0" w:color="auto"/>
      </w:divBdr>
      <w:divsChild>
        <w:div w:id="1729961978">
          <w:marLeft w:val="0"/>
          <w:marRight w:val="0"/>
          <w:marTop w:val="0"/>
          <w:marBottom w:val="0"/>
          <w:divBdr>
            <w:top w:val="none" w:sz="0" w:space="0" w:color="auto"/>
            <w:left w:val="none" w:sz="0" w:space="0" w:color="auto"/>
            <w:bottom w:val="none" w:sz="0" w:space="0" w:color="auto"/>
            <w:right w:val="none" w:sz="0" w:space="0" w:color="auto"/>
          </w:divBdr>
        </w:div>
        <w:div w:id="1387803463">
          <w:marLeft w:val="0"/>
          <w:marRight w:val="0"/>
          <w:marTop w:val="0"/>
          <w:marBottom w:val="0"/>
          <w:divBdr>
            <w:top w:val="none" w:sz="0" w:space="0" w:color="auto"/>
            <w:left w:val="none" w:sz="0" w:space="0" w:color="auto"/>
            <w:bottom w:val="none" w:sz="0" w:space="0" w:color="auto"/>
            <w:right w:val="none" w:sz="0" w:space="0" w:color="auto"/>
          </w:divBdr>
        </w:div>
      </w:divsChild>
    </w:div>
    <w:div w:id="910777545">
      <w:bodyDiv w:val="1"/>
      <w:marLeft w:val="0"/>
      <w:marRight w:val="0"/>
      <w:marTop w:val="0"/>
      <w:marBottom w:val="0"/>
      <w:divBdr>
        <w:top w:val="none" w:sz="0" w:space="0" w:color="auto"/>
        <w:left w:val="none" w:sz="0" w:space="0" w:color="auto"/>
        <w:bottom w:val="none" w:sz="0" w:space="0" w:color="auto"/>
        <w:right w:val="none" w:sz="0" w:space="0" w:color="auto"/>
      </w:divBdr>
      <w:divsChild>
        <w:div w:id="1646003575">
          <w:marLeft w:val="0"/>
          <w:marRight w:val="0"/>
          <w:marTop w:val="0"/>
          <w:marBottom w:val="0"/>
          <w:divBdr>
            <w:top w:val="none" w:sz="0" w:space="0" w:color="auto"/>
            <w:left w:val="none" w:sz="0" w:space="0" w:color="auto"/>
            <w:bottom w:val="none" w:sz="0" w:space="0" w:color="auto"/>
            <w:right w:val="none" w:sz="0" w:space="0" w:color="auto"/>
          </w:divBdr>
        </w:div>
        <w:div w:id="1104765086">
          <w:marLeft w:val="0"/>
          <w:marRight w:val="0"/>
          <w:marTop w:val="0"/>
          <w:marBottom w:val="0"/>
          <w:divBdr>
            <w:top w:val="none" w:sz="0" w:space="0" w:color="auto"/>
            <w:left w:val="none" w:sz="0" w:space="0" w:color="auto"/>
            <w:bottom w:val="none" w:sz="0" w:space="0" w:color="auto"/>
            <w:right w:val="none" w:sz="0" w:space="0" w:color="auto"/>
          </w:divBdr>
        </w:div>
      </w:divsChild>
    </w:div>
    <w:div w:id="925455408">
      <w:bodyDiv w:val="1"/>
      <w:marLeft w:val="0"/>
      <w:marRight w:val="0"/>
      <w:marTop w:val="0"/>
      <w:marBottom w:val="0"/>
      <w:divBdr>
        <w:top w:val="none" w:sz="0" w:space="0" w:color="auto"/>
        <w:left w:val="none" w:sz="0" w:space="0" w:color="auto"/>
        <w:bottom w:val="none" w:sz="0" w:space="0" w:color="auto"/>
        <w:right w:val="none" w:sz="0" w:space="0" w:color="auto"/>
      </w:divBdr>
      <w:divsChild>
        <w:div w:id="788007645">
          <w:marLeft w:val="0"/>
          <w:marRight w:val="0"/>
          <w:marTop w:val="0"/>
          <w:marBottom w:val="0"/>
          <w:divBdr>
            <w:top w:val="none" w:sz="0" w:space="0" w:color="auto"/>
            <w:left w:val="none" w:sz="0" w:space="0" w:color="auto"/>
            <w:bottom w:val="none" w:sz="0" w:space="0" w:color="auto"/>
            <w:right w:val="none" w:sz="0" w:space="0" w:color="auto"/>
          </w:divBdr>
        </w:div>
        <w:div w:id="1451246340">
          <w:marLeft w:val="0"/>
          <w:marRight w:val="0"/>
          <w:marTop w:val="0"/>
          <w:marBottom w:val="0"/>
          <w:divBdr>
            <w:top w:val="none" w:sz="0" w:space="0" w:color="auto"/>
            <w:left w:val="none" w:sz="0" w:space="0" w:color="auto"/>
            <w:bottom w:val="none" w:sz="0" w:space="0" w:color="auto"/>
            <w:right w:val="none" w:sz="0" w:space="0" w:color="auto"/>
          </w:divBdr>
        </w:div>
        <w:div w:id="173498886">
          <w:marLeft w:val="0"/>
          <w:marRight w:val="0"/>
          <w:marTop w:val="0"/>
          <w:marBottom w:val="0"/>
          <w:divBdr>
            <w:top w:val="none" w:sz="0" w:space="0" w:color="auto"/>
            <w:left w:val="none" w:sz="0" w:space="0" w:color="auto"/>
            <w:bottom w:val="none" w:sz="0" w:space="0" w:color="auto"/>
            <w:right w:val="none" w:sz="0" w:space="0" w:color="auto"/>
          </w:divBdr>
        </w:div>
      </w:divsChild>
    </w:div>
    <w:div w:id="940070093">
      <w:bodyDiv w:val="1"/>
      <w:marLeft w:val="0"/>
      <w:marRight w:val="0"/>
      <w:marTop w:val="0"/>
      <w:marBottom w:val="0"/>
      <w:divBdr>
        <w:top w:val="none" w:sz="0" w:space="0" w:color="auto"/>
        <w:left w:val="none" w:sz="0" w:space="0" w:color="auto"/>
        <w:bottom w:val="none" w:sz="0" w:space="0" w:color="auto"/>
        <w:right w:val="none" w:sz="0" w:space="0" w:color="auto"/>
      </w:divBdr>
    </w:div>
    <w:div w:id="961807300">
      <w:bodyDiv w:val="1"/>
      <w:marLeft w:val="0"/>
      <w:marRight w:val="0"/>
      <w:marTop w:val="0"/>
      <w:marBottom w:val="0"/>
      <w:divBdr>
        <w:top w:val="none" w:sz="0" w:space="0" w:color="auto"/>
        <w:left w:val="none" w:sz="0" w:space="0" w:color="auto"/>
        <w:bottom w:val="none" w:sz="0" w:space="0" w:color="auto"/>
        <w:right w:val="none" w:sz="0" w:space="0" w:color="auto"/>
      </w:divBdr>
      <w:divsChild>
        <w:div w:id="1963883086">
          <w:marLeft w:val="0"/>
          <w:marRight w:val="0"/>
          <w:marTop w:val="0"/>
          <w:marBottom w:val="0"/>
          <w:divBdr>
            <w:top w:val="none" w:sz="0" w:space="0" w:color="auto"/>
            <w:left w:val="none" w:sz="0" w:space="0" w:color="auto"/>
            <w:bottom w:val="none" w:sz="0" w:space="0" w:color="auto"/>
            <w:right w:val="none" w:sz="0" w:space="0" w:color="auto"/>
          </w:divBdr>
        </w:div>
        <w:div w:id="953907453">
          <w:marLeft w:val="0"/>
          <w:marRight w:val="0"/>
          <w:marTop w:val="0"/>
          <w:marBottom w:val="0"/>
          <w:divBdr>
            <w:top w:val="none" w:sz="0" w:space="0" w:color="auto"/>
            <w:left w:val="none" w:sz="0" w:space="0" w:color="auto"/>
            <w:bottom w:val="none" w:sz="0" w:space="0" w:color="auto"/>
            <w:right w:val="none" w:sz="0" w:space="0" w:color="auto"/>
          </w:divBdr>
        </w:div>
        <w:div w:id="844632813">
          <w:marLeft w:val="0"/>
          <w:marRight w:val="0"/>
          <w:marTop w:val="0"/>
          <w:marBottom w:val="0"/>
          <w:divBdr>
            <w:top w:val="none" w:sz="0" w:space="0" w:color="auto"/>
            <w:left w:val="none" w:sz="0" w:space="0" w:color="auto"/>
            <w:bottom w:val="none" w:sz="0" w:space="0" w:color="auto"/>
            <w:right w:val="none" w:sz="0" w:space="0" w:color="auto"/>
          </w:divBdr>
        </w:div>
        <w:div w:id="558135449">
          <w:marLeft w:val="0"/>
          <w:marRight w:val="0"/>
          <w:marTop w:val="0"/>
          <w:marBottom w:val="0"/>
          <w:divBdr>
            <w:top w:val="none" w:sz="0" w:space="0" w:color="auto"/>
            <w:left w:val="none" w:sz="0" w:space="0" w:color="auto"/>
            <w:bottom w:val="none" w:sz="0" w:space="0" w:color="auto"/>
            <w:right w:val="none" w:sz="0" w:space="0" w:color="auto"/>
          </w:divBdr>
        </w:div>
      </w:divsChild>
    </w:div>
    <w:div w:id="1030107658">
      <w:bodyDiv w:val="1"/>
      <w:marLeft w:val="0"/>
      <w:marRight w:val="0"/>
      <w:marTop w:val="0"/>
      <w:marBottom w:val="0"/>
      <w:divBdr>
        <w:top w:val="none" w:sz="0" w:space="0" w:color="auto"/>
        <w:left w:val="none" w:sz="0" w:space="0" w:color="auto"/>
        <w:bottom w:val="none" w:sz="0" w:space="0" w:color="auto"/>
        <w:right w:val="none" w:sz="0" w:space="0" w:color="auto"/>
      </w:divBdr>
      <w:divsChild>
        <w:div w:id="1389301653">
          <w:marLeft w:val="0"/>
          <w:marRight w:val="0"/>
          <w:marTop w:val="0"/>
          <w:marBottom w:val="0"/>
          <w:divBdr>
            <w:top w:val="none" w:sz="0" w:space="0" w:color="auto"/>
            <w:left w:val="none" w:sz="0" w:space="0" w:color="auto"/>
            <w:bottom w:val="none" w:sz="0" w:space="0" w:color="auto"/>
            <w:right w:val="none" w:sz="0" w:space="0" w:color="auto"/>
          </w:divBdr>
        </w:div>
        <w:div w:id="1583100829">
          <w:marLeft w:val="0"/>
          <w:marRight w:val="0"/>
          <w:marTop w:val="0"/>
          <w:marBottom w:val="0"/>
          <w:divBdr>
            <w:top w:val="none" w:sz="0" w:space="0" w:color="auto"/>
            <w:left w:val="none" w:sz="0" w:space="0" w:color="auto"/>
            <w:bottom w:val="none" w:sz="0" w:space="0" w:color="auto"/>
            <w:right w:val="none" w:sz="0" w:space="0" w:color="auto"/>
          </w:divBdr>
        </w:div>
        <w:div w:id="390272942">
          <w:marLeft w:val="0"/>
          <w:marRight w:val="0"/>
          <w:marTop w:val="0"/>
          <w:marBottom w:val="0"/>
          <w:divBdr>
            <w:top w:val="none" w:sz="0" w:space="0" w:color="auto"/>
            <w:left w:val="none" w:sz="0" w:space="0" w:color="auto"/>
            <w:bottom w:val="none" w:sz="0" w:space="0" w:color="auto"/>
            <w:right w:val="none" w:sz="0" w:space="0" w:color="auto"/>
          </w:divBdr>
        </w:div>
        <w:div w:id="14891914">
          <w:marLeft w:val="0"/>
          <w:marRight w:val="0"/>
          <w:marTop w:val="0"/>
          <w:marBottom w:val="0"/>
          <w:divBdr>
            <w:top w:val="none" w:sz="0" w:space="0" w:color="auto"/>
            <w:left w:val="none" w:sz="0" w:space="0" w:color="auto"/>
            <w:bottom w:val="none" w:sz="0" w:space="0" w:color="auto"/>
            <w:right w:val="none" w:sz="0" w:space="0" w:color="auto"/>
          </w:divBdr>
        </w:div>
      </w:divsChild>
    </w:div>
    <w:div w:id="1042897483">
      <w:bodyDiv w:val="1"/>
      <w:marLeft w:val="0"/>
      <w:marRight w:val="0"/>
      <w:marTop w:val="0"/>
      <w:marBottom w:val="0"/>
      <w:divBdr>
        <w:top w:val="none" w:sz="0" w:space="0" w:color="auto"/>
        <w:left w:val="none" w:sz="0" w:space="0" w:color="auto"/>
        <w:bottom w:val="none" w:sz="0" w:space="0" w:color="auto"/>
        <w:right w:val="none" w:sz="0" w:space="0" w:color="auto"/>
      </w:divBdr>
    </w:div>
    <w:div w:id="1141311638">
      <w:bodyDiv w:val="1"/>
      <w:marLeft w:val="0"/>
      <w:marRight w:val="0"/>
      <w:marTop w:val="0"/>
      <w:marBottom w:val="0"/>
      <w:divBdr>
        <w:top w:val="none" w:sz="0" w:space="0" w:color="auto"/>
        <w:left w:val="none" w:sz="0" w:space="0" w:color="auto"/>
        <w:bottom w:val="none" w:sz="0" w:space="0" w:color="auto"/>
        <w:right w:val="none" w:sz="0" w:space="0" w:color="auto"/>
      </w:divBdr>
      <w:divsChild>
        <w:div w:id="1656570501">
          <w:marLeft w:val="0"/>
          <w:marRight w:val="0"/>
          <w:marTop w:val="0"/>
          <w:marBottom w:val="0"/>
          <w:divBdr>
            <w:top w:val="none" w:sz="0" w:space="0" w:color="auto"/>
            <w:left w:val="none" w:sz="0" w:space="0" w:color="auto"/>
            <w:bottom w:val="none" w:sz="0" w:space="0" w:color="auto"/>
            <w:right w:val="none" w:sz="0" w:space="0" w:color="auto"/>
          </w:divBdr>
        </w:div>
        <w:div w:id="27149662">
          <w:marLeft w:val="0"/>
          <w:marRight w:val="0"/>
          <w:marTop w:val="0"/>
          <w:marBottom w:val="0"/>
          <w:divBdr>
            <w:top w:val="none" w:sz="0" w:space="0" w:color="auto"/>
            <w:left w:val="none" w:sz="0" w:space="0" w:color="auto"/>
            <w:bottom w:val="none" w:sz="0" w:space="0" w:color="auto"/>
            <w:right w:val="none" w:sz="0" w:space="0" w:color="auto"/>
          </w:divBdr>
        </w:div>
      </w:divsChild>
    </w:div>
    <w:div w:id="1169558442">
      <w:bodyDiv w:val="1"/>
      <w:marLeft w:val="0"/>
      <w:marRight w:val="0"/>
      <w:marTop w:val="0"/>
      <w:marBottom w:val="0"/>
      <w:divBdr>
        <w:top w:val="none" w:sz="0" w:space="0" w:color="auto"/>
        <w:left w:val="none" w:sz="0" w:space="0" w:color="auto"/>
        <w:bottom w:val="none" w:sz="0" w:space="0" w:color="auto"/>
        <w:right w:val="none" w:sz="0" w:space="0" w:color="auto"/>
      </w:divBdr>
    </w:div>
    <w:div w:id="1175412110">
      <w:bodyDiv w:val="1"/>
      <w:marLeft w:val="0"/>
      <w:marRight w:val="0"/>
      <w:marTop w:val="0"/>
      <w:marBottom w:val="0"/>
      <w:divBdr>
        <w:top w:val="none" w:sz="0" w:space="0" w:color="auto"/>
        <w:left w:val="none" w:sz="0" w:space="0" w:color="auto"/>
        <w:bottom w:val="none" w:sz="0" w:space="0" w:color="auto"/>
        <w:right w:val="none" w:sz="0" w:space="0" w:color="auto"/>
      </w:divBdr>
      <w:divsChild>
        <w:div w:id="273947095">
          <w:marLeft w:val="0"/>
          <w:marRight w:val="0"/>
          <w:marTop w:val="0"/>
          <w:marBottom w:val="0"/>
          <w:divBdr>
            <w:top w:val="none" w:sz="0" w:space="0" w:color="auto"/>
            <w:left w:val="none" w:sz="0" w:space="0" w:color="auto"/>
            <w:bottom w:val="none" w:sz="0" w:space="0" w:color="auto"/>
            <w:right w:val="none" w:sz="0" w:space="0" w:color="auto"/>
          </w:divBdr>
        </w:div>
        <w:div w:id="1501963226">
          <w:marLeft w:val="0"/>
          <w:marRight w:val="0"/>
          <w:marTop w:val="0"/>
          <w:marBottom w:val="0"/>
          <w:divBdr>
            <w:top w:val="none" w:sz="0" w:space="0" w:color="auto"/>
            <w:left w:val="none" w:sz="0" w:space="0" w:color="auto"/>
            <w:bottom w:val="none" w:sz="0" w:space="0" w:color="auto"/>
            <w:right w:val="none" w:sz="0" w:space="0" w:color="auto"/>
          </w:divBdr>
        </w:div>
        <w:div w:id="1966813342">
          <w:marLeft w:val="0"/>
          <w:marRight w:val="0"/>
          <w:marTop w:val="0"/>
          <w:marBottom w:val="0"/>
          <w:divBdr>
            <w:top w:val="none" w:sz="0" w:space="0" w:color="auto"/>
            <w:left w:val="none" w:sz="0" w:space="0" w:color="auto"/>
            <w:bottom w:val="none" w:sz="0" w:space="0" w:color="auto"/>
            <w:right w:val="none" w:sz="0" w:space="0" w:color="auto"/>
          </w:divBdr>
        </w:div>
      </w:divsChild>
    </w:div>
    <w:div w:id="1253129562">
      <w:bodyDiv w:val="1"/>
      <w:marLeft w:val="0"/>
      <w:marRight w:val="0"/>
      <w:marTop w:val="0"/>
      <w:marBottom w:val="0"/>
      <w:divBdr>
        <w:top w:val="none" w:sz="0" w:space="0" w:color="auto"/>
        <w:left w:val="none" w:sz="0" w:space="0" w:color="auto"/>
        <w:bottom w:val="none" w:sz="0" w:space="0" w:color="auto"/>
        <w:right w:val="none" w:sz="0" w:space="0" w:color="auto"/>
      </w:divBdr>
    </w:div>
    <w:div w:id="1267692481">
      <w:bodyDiv w:val="1"/>
      <w:marLeft w:val="0"/>
      <w:marRight w:val="0"/>
      <w:marTop w:val="0"/>
      <w:marBottom w:val="0"/>
      <w:divBdr>
        <w:top w:val="none" w:sz="0" w:space="0" w:color="auto"/>
        <w:left w:val="none" w:sz="0" w:space="0" w:color="auto"/>
        <w:bottom w:val="none" w:sz="0" w:space="0" w:color="auto"/>
        <w:right w:val="none" w:sz="0" w:space="0" w:color="auto"/>
      </w:divBdr>
      <w:divsChild>
        <w:div w:id="1419138739">
          <w:marLeft w:val="0"/>
          <w:marRight w:val="0"/>
          <w:marTop w:val="0"/>
          <w:marBottom w:val="0"/>
          <w:divBdr>
            <w:top w:val="none" w:sz="0" w:space="0" w:color="auto"/>
            <w:left w:val="none" w:sz="0" w:space="0" w:color="auto"/>
            <w:bottom w:val="none" w:sz="0" w:space="0" w:color="auto"/>
            <w:right w:val="none" w:sz="0" w:space="0" w:color="auto"/>
          </w:divBdr>
        </w:div>
        <w:div w:id="612055897">
          <w:marLeft w:val="0"/>
          <w:marRight w:val="0"/>
          <w:marTop w:val="0"/>
          <w:marBottom w:val="0"/>
          <w:divBdr>
            <w:top w:val="none" w:sz="0" w:space="0" w:color="auto"/>
            <w:left w:val="none" w:sz="0" w:space="0" w:color="auto"/>
            <w:bottom w:val="none" w:sz="0" w:space="0" w:color="auto"/>
            <w:right w:val="none" w:sz="0" w:space="0" w:color="auto"/>
          </w:divBdr>
        </w:div>
        <w:div w:id="1595363255">
          <w:marLeft w:val="0"/>
          <w:marRight w:val="0"/>
          <w:marTop w:val="0"/>
          <w:marBottom w:val="0"/>
          <w:divBdr>
            <w:top w:val="none" w:sz="0" w:space="0" w:color="auto"/>
            <w:left w:val="none" w:sz="0" w:space="0" w:color="auto"/>
            <w:bottom w:val="none" w:sz="0" w:space="0" w:color="auto"/>
            <w:right w:val="none" w:sz="0" w:space="0" w:color="auto"/>
          </w:divBdr>
        </w:div>
      </w:divsChild>
    </w:div>
    <w:div w:id="1313683388">
      <w:bodyDiv w:val="1"/>
      <w:marLeft w:val="0"/>
      <w:marRight w:val="0"/>
      <w:marTop w:val="0"/>
      <w:marBottom w:val="0"/>
      <w:divBdr>
        <w:top w:val="none" w:sz="0" w:space="0" w:color="auto"/>
        <w:left w:val="none" w:sz="0" w:space="0" w:color="auto"/>
        <w:bottom w:val="none" w:sz="0" w:space="0" w:color="auto"/>
        <w:right w:val="none" w:sz="0" w:space="0" w:color="auto"/>
      </w:divBdr>
      <w:divsChild>
        <w:div w:id="1295721303">
          <w:marLeft w:val="0"/>
          <w:marRight w:val="0"/>
          <w:marTop w:val="0"/>
          <w:marBottom w:val="0"/>
          <w:divBdr>
            <w:top w:val="none" w:sz="0" w:space="0" w:color="auto"/>
            <w:left w:val="none" w:sz="0" w:space="0" w:color="auto"/>
            <w:bottom w:val="none" w:sz="0" w:space="0" w:color="auto"/>
            <w:right w:val="none" w:sz="0" w:space="0" w:color="auto"/>
          </w:divBdr>
        </w:div>
        <w:div w:id="1538470147">
          <w:marLeft w:val="0"/>
          <w:marRight w:val="0"/>
          <w:marTop w:val="0"/>
          <w:marBottom w:val="0"/>
          <w:divBdr>
            <w:top w:val="none" w:sz="0" w:space="0" w:color="auto"/>
            <w:left w:val="none" w:sz="0" w:space="0" w:color="auto"/>
            <w:bottom w:val="none" w:sz="0" w:space="0" w:color="auto"/>
            <w:right w:val="none" w:sz="0" w:space="0" w:color="auto"/>
          </w:divBdr>
        </w:div>
      </w:divsChild>
    </w:div>
    <w:div w:id="1350376885">
      <w:bodyDiv w:val="1"/>
      <w:marLeft w:val="0"/>
      <w:marRight w:val="0"/>
      <w:marTop w:val="0"/>
      <w:marBottom w:val="0"/>
      <w:divBdr>
        <w:top w:val="none" w:sz="0" w:space="0" w:color="auto"/>
        <w:left w:val="none" w:sz="0" w:space="0" w:color="auto"/>
        <w:bottom w:val="none" w:sz="0" w:space="0" w:color="auto"/>
        <w:right w:val="none" w:sz="0" w:space="0" w:color="auto"/>
      </w:divBdr>
    </w:div>
    <w:div w:id="1365979224">
      <w:bodyDiv w:val="1"/>
      <w:marLeft w:val="0"/>
      <w:marRight w:val="0"/>
      <w:marTop w:val="0"/>
      <w:marBottom w:val="0"/>
      <w:divBdr>
        <w:top w:val="none" w:sz="0" w:space="0" w:color="auto"/>
        <w:left w:val="none" w:sz="0" w:space="0" w:color="auto"/>
        <w:bottom w:val="none" w:sz="0" w:space="0" w:color="auto"/>
        <w:right w:val="none" w:sz="0" w:space="0" w:color="auto"/>
      </w:divBdr>
      <w:divsChild>
        <w:div w:id="318924642">
          <w:marLeft w:val="0"/>
          <w:marRight w:val="0"/>
          <w:marTop w:val="0"/>
          <w:marBottom w:val="0"/>
          <w:divBdr>
            <w:top w:val="none" w:sz="0" w:space="0" w:color="auto"/>
            <w:left w:val="none" w:sz="0" w:space="0" w:color="auto"/>
            <w:bottom w:val="none" w:sz="0" w:space="0" w:color="auto"/>
            <w:right w:val="none" w:sz="0" w:space="0" w:color="auto"/>
          </w:divBdr>
        </w:div>
      </w:divsChild>
    </w:div>
    <w:div w:id="1379470288">
      <w:bodyDiv w:val="1"/>
      <w:marLeft w:val="0"/>
      <w:marRight w:val="0"/>
      <w:marTop w:val="0"/>
      <w:marBottom w:val="0"/>
      <w:divBdr>
        <w:top w:val="none" w:sz="0" w:space="0" w:color="auto"/>
        <w:left w:val="none" w:sz="0" w:space="0" w:color="auto"/>
        <w:bottom w:val="none" w:sz="0" w:space="0" w:color="auto"/>
        <w:right w:val="none" w:sz="0" w:space="0" w:color="auto"/>
      </w:divBdr>
      <w:divsChild>
        <w:div w:id="970669985">
          <w:marLeft w:val="0"/>
          <w:marRight w:val="0"/>
          <w:marTop w:val="0"/>
          <w:marBottom w:val="0"/>
          <w:divBdr>
            <w:top w:val="none" w:sz="0" w:space="0" w:color="auto"/>
            <w:left w:val="none" w:sz="0" w:space="0" w:color="auto"/>
            <w:bottom w:val="none" w:sz="0" w:space="0" w:color="auto"/>
            <w:right w:val="none" w:sz="0" w:space="0" w:color="auto"/>
          </w:divBdr>
        </w:div>
        <w:div w:id="289094108">
          <w:marLeft w:val="0"/>
          <w:marRight w:val="0"/>
          <w:marTop w:val="0"/>
          <w:marBottom w:val="0"/>
          <w:divBdr>
            <w:top w:val="none" w:sz="0" w:space="0" w:color="auto"/>
            <w:left w:val="none" w:sz="0" w:space="0" w:color="auto"/>
            <w:bottom w:val="none" w:sz="0" w:space="0" w:color="auto"/>
            <w:right w:val="none" w:sz="0" w:space="0" w:color="auto"/>
          </w:divBdr>
        </w:div>
      </w:divsChild>
    </w:div>
    <w:div w:id="1439056524">
      <w:bodyDiv w:val="1"/>
      <w:marLeft w:val="0"/>
      <w:marRight w:val="0"/>
      <w:marTop w:val="0"/>
      <w:marBottom w:val="0"/>
      <w:divBdr>
        <w:top w:val="none" w:sz="0" w:space="0" w:color="auto"/>
        <w:left w:val="none" w:sz="0" w:space="0" w:color="auto"/>
        <w:bottom w:val="none" w:sz="0" w:space="0" w:color="auto"/>
        <w:right w:val="none" w:sz="0" w:space="0" w:color="auto"/>
      </w:divBdr>
      <w:divsChild>
        <w:div w:id="346105796">
          <w:marLeft w:val="0"/>
          <w:marRight w:val="0"/>
          <w:marTop w:val="0"/>
          <w:marBottom w:val="0"/>
          <w:divBdr>
            <w:top w:val="none" w:sz="0" w:space="0" w:color="auto"/>
            <w:left w:val="none" w:sz="0" w:space="0" w:color="auto"/>
            <w:bottom w:val="none" w:sz="0" w:space="0" w:color="auto"/>
            <w:right w:val="none" w:sz="0" w:space="0" w:color="auto"/>
          </w:divBdr>
        </w:div>
        <w:div w:id="774598462">
          <w:marLeft w:val="0"/>
          <w:marRight w:val="0"/>
          <w:marTop w:val="0"/>
          <w:marBottom w:val="0"/>
          <w:divBdr>
            <w:top w:val="none" w:sz="0" w:space="0" w:color="auto"/>
            <w:left w:val="none" w:sz="0" w:space="0" w:color="auto"/>
            <w:bottom w:val="none" w:sz="0" w:space="0" w:color="auto"/>
            <w:right w:val="none" w:sz="0" w:space="0" w:color="auto"/>
          </w:divBdr>
        </w:div>
      </w:divsChild>
    </w:div>
    <w:div w:id="1496529083">
      <w:bodyDiv w:val="1"/>
      <w:marLeft w:val="0"/>
      <w:marRight w:val="0"/>
      <w:marTop w:val="0"/>
      <w:marBottom w:val="0"/>
      <w:divBdr>
        <w:top w:val="none" w:sz="0" w:space="0" w:color="auto"/>
        <w:left w:val="none" w:sz="0" w:space="0" w:color="auto"/>
        <w:bottom w:val="none" w:sz="0" w:space="0" w:color="auto"/>
        <w:right w:val="none" w:sz="0" w:space="0" w:color="auto"/>
      </w:divBdr>
      <w:divsChild>
        <w:div w:id="1728726880">
          <w:marLeft w:val="0"/>
          <w:marRight w:val="0"/>
          <w:marTop w:val="0"/>
          <w:marBottom w:val="0"/>
          <w:divBdr>
            <w:top w:val="none" w:sz="0" w:space="0" w:color="auto"/>
            <w:left w:val="none" w:sz="0" w:space="0" w:color="auto"/>
            <w:bottom w:val="none" w:sz="0" w:space="0" w:color="auto"/>
            <w:right w:val="none" w:sz="0" w:space="0" w:color="auto"/>
          </w:divBdr>
        </w:div>
      </w:divsChild>
    </w:div>
    <w:div w:id="1535461413">
      <w:bodyDiv w:val="1"/>
      <w:marLeft w:val="0"/>
      <w:marRight w:val="0"/>
      <w:marTop w:val="0"/>
      <w:marBottom w:val="0"/>
      <w:divBdr>
        <w:top w:val="none" w:sz="0" w:space="0" w:color="auto"/>
        <w:left w:val="none" w:sz="0" w:space="0" w:color="auto"/>
        <w:bottom w:val="none" w:sz="0" w:space="0" w:color="auto"/>
        <w:right w:val="none" w:sz="0" w:space="0" w:color="auto"/>
      </w:divBdr>
      <w:divsChild>
        <w:div w:id="439421942">
          <w:marLeft w:val="0"/>
          <w:marRight w:val="0"/>
          <w:marTop w:val="0"/>
          <w:marBottom w:val="0"/>
          <w:divBdr>
            <w:top w:val="none" w:sz="0" w:space="0" w:color="auto"/>
            <w:left w:val="none" w:sz="0" w:space="0" w:color="auto"/>
            <w:bottom w:val="none" w:sz="0" w:space="0" w:color="auto"/>
            <w:right w:val="none" w:sz="0" w:space="0" w:color="auto"/>
          </w:divBdr>
        </w:div>
        <w:div w:id="1426803963">
          <w:marLeft w:val="0"/>
          <w:marRight w:val="0"/>
          <w:marTop w:val="0"/>
          <w:marBottom w:val="0"/>
          <w:divBdr>
            <w:top w:val="none" w:sz="0" w:space="0" w:color="auto"/>
            <w:left w:val="none" w:sz="0" w:space="0" w:color="auto"/>
            <w:bottom w:val="none" w:sz="0" w:space="0" w:color="auto"/>
            <w:right w:val="none" w:sz="0" w:space="0" w:color="auto"/>
          </w:divBdr>
        </w:div>
      </w:divsChild>
    </w:div>
    <w:div w:id="1547453886">
      <w:bodyDiv w:val="1"/>
      <w:marLeft w:val="0"/>
      <w:marRight w:val="0"/>
      <w:marTop w:val="0"/>
      <w:marBottom w:val="0"/>
      <w:divBdr>
        <w:top w:val="none" w:sz="0" w:space="0" w:color="auto"/>
        <w:left w:val="none" w:sz="0" w:space="0" w:color="auto"/>
        <w:bottom w:val="none" w:sz="0" w:space="0" w:color="auto"/>
        <w:right w:val="none" w:sz="0" w:space="0" w:color="auto"/>
      </w:divBdr>
      <w:divsChild>
        <w:div w:id="1876576160">
          <w:marLeft w:val="0"/>
          <w:marRight w:val="0"/>
          <w:marTop w:val="0"/>
          <w:marBottom w:val="0"/>
          <w:divBdr>
            <w:top w:val="none" w:sz="0" w:space="0" w:color="auto"/>
            <w:left w:val="none" w:sz="0" w:space="0" w:color="auto"/>
            <w:bottom w:val="none" w:sz="0" w:space="0" w:color="auto"/>
            <w:right w:val="none" w:sz="0" w:space="0" w:color="auto"/>
          </w:divBdr>
        </w:div>
        <w:div w:id="1475370203">
          <w:marLeft w:val="0"/>
          <w:marRight w:val="0"/>
          <w:marTop w:val="0"/>
          <w:marBottom w:val="0"/>
          <w:divBdr>
            <w:top w:val="none" w:sz="0" w:space="0" w:color="auto"/>
            <w:left w:val="none" w:sz="0" w:space="0" w:color="auto"/>
            <w:bottom w:val="none" w:sz="0" w:space="0" w:color="auto"/>
            <w:right w:val="none" w:sz="0" w:space="0" w:color="auto"/>
          </w:divBdr>
        </w:div>
      </w:divsChild>
    </w:div>
    <w:div w:id="1609773239">
      <w:bodyDiv w:val="1"/>
      <w:marLeft w:val="0"/>
      <w:marRight w:val="0"/>
      <w:marTop w:val="0"/>
      <w:marBottom w:val="0"/>
      <w:divBdr>
        <w:top w:val="none" w:sz="0" w:space="0" w:color="auto"/>
        <w:left w:val="none" w:sz="0" w:space="0" w:color="auto"/>
        <w:bottom w:val="none" w:sz="0" w:space="0" w:color="auto"/>
        <w:right w:val="none" w:sz="0" w:space="0" w:color="auto"/>
      </w:divBdr>
      <w:divsChild>
        <w:div w:id="1847596587">
          <w:marLeft w:val="0"/>
          <w:marRight w:val="0"/>
          <w:marTop w:val="0"/>
          <w:marBottom w:val="0"/>
          <w:divBdr>
            <w:top w:val="none" w:sz="0" w:space="0" w:color="auto"/>
            <w:left w:val="none" w:sz="0" w:space="0" w:color="auto"/>
            <w:bottom w:val="none" w:sz="0" w:space="0" w:color="auto"/>
            <w:right w:val="none" w:sz="0" w:space="0" w:color="auto"/>
          </w:divBdr>
        </w:div>
        <w:div w:id="2053773380">
          <w:marLeft w:val="0"/>
          <w:marRight w:val="0"/>
          <w:marTop w:val="0"/>
          <w:marBottom w:val="0"/>
          <w:divBdr>
            <w:top w:val="none" w:sz="0" w:space="0" w:color="auto"/>
            <w:left w:val="none" w:sz="0" w:space="0" w:color="auto"/>
            <w:bottom w:val="none" w:sz="0" w:space="0" w:color="auto"/>
            <w:right w:val="none" w:sz="0" w:space="0" w:color="auto"/>
          </w:divBdr>
        </w:div>
        <w:div w:id="181550527">
          <w:marLeft w:val="0"/>
          <w:marRight w:val="0"/>
          <w:marTop w:val="0"/>
          <w:marBottom w:val="0"/>
          <w:divBdr>
            <w:top w:val="none" w:sz="0" w:space="0" w:color="auto"/>
            <w:left w:val="none" w:sz="0" w:space="0" w:color="auto"/>
            <w:bottom w:val="none" w:sz="0" w:space="0" w:color="auto"/>
            <w:right w:val="none" w:sz="0" w:space="0" w:color="auto"/>
          </w:divBdr>
        </w:div>
      </w:divsChild>
    </w:div>
    <w:div w:id="1613323926">
      <w:bodyDiv w:val="1"/>
      <w:marLeft w:val="0"/>
      <w:marRight w:val="0"/>
      <w:marTop w:val="0"/>
      <w:marBottom w:val="0"/>
      <w:divBdr>
        <w:top w:val="none" w:sz="0" w:space="0" w:color="auto"/>
        <w:left w:val="none" w:sz="0" w:space="0" w:color="auto"/>
        <w:bottom w:val="none" w:sz="0" w:space="0" w:color="auto"/>
        <w:right w:val="none" w:sz="0" w:space="0" w:color="auto"/>
      </w:divBdr>
      <w:divsChild>
        <w:div w:id="1598978428">
          <w:marLeft w:val="0"/>
          <w:marRight w:val="0"/>
          <w:marTop w:val="0"/>
          <w:marBottom w:val="0"/>
          <w:divBdr>
            <w:top w:val="none" w:sz="0" w:space="0" w:color="auto"/>
            <w:left w:val="none" w:sz="0" w:space="0" w:color="auto"/>
            <w:bottom w:val="none" w:sz="0" w:space="0" w:color="auto"/>
            <w:right w:val="none" w:sz="0" w:space="0" w:color="auto"/>
          </w:divBdr>
        </w:div>
        <w:div w:id="991182033">
          <w:marLeft w:val="0"/>
          <w:marRight w:val="0"/>
          <w:marTop w:val="0"/>
          <w:marBottom w:val="0"/>
          <w:divBdr>
            <w:top w:val="none" w:sz="0" w:space="0" w:color="auto"/>
            <w:left w:val="none" w:sz="0" w:space="0" w:color="auto"/>
            <w:bottom w:val="none" w:sz="0" w:space="0" w:color="auto"/>
            <w:right w:val="none" w:sz="0" w:space="0" w:color="auto"/>
          </w:divBdr>
        </w:div>
        <w:div w:id="872571243">
          <w:marLeft w:val="0"/>
          <w:marRight w:val="0"/>
          <w:marTop w:val="0"/>
          <w:marBottom w:val="0"/>
          <w:divBdr>
            <w:top w:val="none" w:sz="0" w:space="0" w:color="auto"/>
            <w:left w:val="none" w:sz="0" w:space="0" w:color="auto"/>
            <w:bottom w:val="none" w:sz="0" w:space="0" w:color="auto"/>
            <w:right w:val="none" w:sz="0" w:space="0" w:color="auto"/>
          </w:divBdr>
        </w:div>
      </w:divsChild>
    </w:div>
    <w:div w:id="1627472094">
      <w:bodyDiv w:val="1"/>
      <w:marLeft w:val="0"/>
      <w:marRight w:val="0"/>
      <w:marTop w:val="0"/>
      <w:marBottom w:val="0"/>
      <w:divBdr>
        <w:top w:val="none" w:sz="0" w:space="0" w:color="auto"/>
        <w:left w:val="none" w:sz="0" w:space="0" w:color="auto"/>
        <w:bottom w:val="none" w:sz="0" w:space="0" w:color="auto"/>
        <w:right w:val="none" w:sz="0" w:space="0" w:color="auto"/>
      </w:divBdr>
      <w:divsChild>
        <w:div w:id="633215639">
          <w:marLeft w:val="0"/>
          <w:marRight w:val="0"/>
          <w:marTop w:val="0"/>
          <w:marBottom w:val="0"/>
          <w:divBdr>
            <w:top w:val="none" w:sz="0" w:space="0" w:color="auto"/>
            <w:left w:val="none" w:sz="0" w:space="0" w:color="auto"/>
            <w:bottom w:val="none" w:sz="0" w:space="0" w:color="auto"/>
            <w:right w:val="none" w:sz="0" w:space="0" w:color="auto"/>
          </w:divBdr>
        </w:div>
        <w:div w:id="378095476">
          <w:marLeft w:val="0"/>
          <w:marRight w:val="0"/>
          <w:marTop w:val="0"/>
          <w:marBottom w:val="0"/>
          <w:divBdr>
            <w:top w:val="none" w:sz="0" w:space="0" w:color="auto"/>
            <w:left w:val="none" w:sz="0" w:space="0" w:color="auto"/>
            <w:bottom w:val="none" w:sz="0" w:space="0" w:color="auto"/>
            <w:right w:val="none" w:sz="0" w:space="0" w:color="auto"/>
          </w:divBdr>
        </w:div>
        <w:div w:id="1053309201">
          <w:marLeft w:val="0"/>
          <w:marRight w:val="0"/>
          <w:marTop w:val="0"/>
          <w:marBottom w:val="0"/>
          <w:divBdr>
            <w:top w:val="none" w:sz="0" w:space="0" w:color="auto"/>
            <w:left w:val="none" w:sz="0" w:space="0" w:color="auto"/>
            <w:bottom w:val="none" w:sz="0" w:space="0" w:color="auto"/>
            <w:right w:val="none" w:sz="0" w:space="0" w:color="auto"/>
          </w:divBdr>
        </w:div>
      </w:divsChild>
    </w:div>
    <w:div w:id="1718043118">
      <w:bodyDiv w:val="1"/>
      <w:marLeft w:val="0"/>
      <w:marRight w:val="0"/>
      <w:marTop w:val="0"/>
      <w:marBottom w:val="0"/>
      <w:divBdr>
        <w:top w:val="none" w:sz="0" w:space="0" w:color="auto"/>
        <w:left w:val="none" w:sz="0" w:space="0" w:color="auto"/>
        <w:bottom w:val="none" w:sz="0" w:space="0" w:color="auto"/>
        <w:right w:val="none" w:sz="0" w:space="0" w:color="auto"/>
      </w:divBdr>
    </w:div>
    <w:div w:id="1721393486">
      <w:bodyDiv w:val="1"/>
      <w:marLeft w:val="0"/>
      <w:marRight w:val="0"/>
      <w:marTop w:val="0"/>
      <w:marBottom w:val="0"/>
      <w:divBdr>
        <w:top w:val="none" w:sz="0" w:space="0" w:color="auto"/>
        <w:left w:val="none" w:sz="0" w:space="0" w:color="auto"/>
        <w:bottom w:val="none" w:sz="0" w:space="0" w:color="auto"/>
        <w:right w:val="none" w:sz="0" w:space="0" w:color="auto"/>
      </w:divBdr>
      <w:divsChild>
        <w:div w:id="1429621745">
          <w:marLeft w:val="0"/>
          <w:marRight w:val="0"/>
          <w:marTop w:val="0"/>
          <w:marBottom w:val="0"/>
          <w:divBdr>
            <w:top w:val="none" w:sz="0" w:space="0" w:color="auto"/>
            <w:left w:val="none" w:sz="0" w:space="0" w:color="auto"/>
            <w:bottom w:val="none" w:sz="0" w:space="0" w:color="auto"/>
            <w:right w:val="none" w:sz="0" w:space="0" w:color="auto"/>
          </w:divBdr>
        </w:div>
        <w:div w:id="1916696443">
          <w:marLeft w:val="0"/>
          <w:marRight w:val="0"/>
          <w:marTop w:val="0"/>
          <w:marBottom w:val="0"/>
          <w:divBdr>
            <w:top w:val="none" w:sz="0" w:space="0" w:color="auto"/>
            <w:left w:val="none" w:sz="0" w:space="0" w:color="auto"/>
            <w:bottom w:val="none" w:sz="0" w:space="0" w:color="auto"/>
            <w:right w:val="none" w:sz="0" w:space="0" w:color="auto"/>
          </w:divBdr>
        </w:div>
      </w:divsChild>
    </w:div>
    <w:div w:id="1740129800">
      <w:bodyDiv w:val="1"/>
      <w:marLeft w:val="0"/>
      <w:marRight w:val="0"/>
      <w:marTop w:val="0"/>
      <w:marBottom w:val="0"/>
      <w:divBdr>
        <w:top w:val="none" w:sz="0" w:space="0" w:color="auto"/>
        <w:left w:val="none" w:sz="0" w:space="0" w:color="auto"/>
        <w:bottom w:val="none" w:sz="0" w:space="0" w:color="auto"/>
        <w:right w:val="none" w:sz="0" w:space="0" w:color="auto"/>
      </w:divBdr>
      <w:divsChild>
        <w:div w:id="2059624632">
          <w:marLeft w:val="0"/>
          <w:marRight w:val="0"/>
          <w:marTop w:val="0"/>
          <w:marBottom w:val="0"/>
          <w:divBdr>
            <w:top w:val="none" w:sz="0" w:space="0" w:color="auto"/>
            <w:left w:val="none" w:sz="0" w:space="0" w:color="auto"/>
            <w:bottom w:val="none" w:sz="0" w:space="0" w:color="auto"/>
            <w:right w:val="none" w:sz="0" w:space="0" w:color="auto"/>
          </w:divBdr>
        </w:div>
        <w:div w:id="528181212">
          <w:marLeft w:val="0"/>
          <w:marRight w:val="0"/>
          <w:marTop w:val="0"/>
          <w:marBottom w:val="0"/>
          <w:divBdr>
            <w:top w:val="none" w:sz="0" w:space="0" w:color="auto"/>
            <w:left w:val="none" w:sz="0" w:space="0" w:color="auto"/>
            <w:bottom w:val="none" w:sz="0" w:space="0" w:color="auto"/>
            <w:right w:val="none" w:sz="0" w:space="0" w:color="auto"/>
          </w:divBdr>
        </w:div>
        <w:div w:id="263000848">
          <w:marLeft w:val="0"/>
          <w:marRight w:val="0"/>
          <w:marTop w:val="0"/>
          <w:marBottom w:val="0"/>
          <w:divBdr>
            <w:top w:val="none" w:sz="0" w:space="0" w:color="auto"/>
            <w:left w:val="none" w:sz="0" w:space="0" w:color="auto"/>
            <w:bottom w:val="none" w:sz="0" w:space="0" w:color="auto"/>
            <w:right w:val="none" w:sz="0" w:space="0" w:color="auto"/>
          </w:divBdr>
        </w:div>
        <w:div w:id="1462533448">
          <w:marLeft w:val="0"/>
          <w:marRight w:val="0"/>
          <w:marTop w:val="0"/>
          <w:marBottom w:val="0"/>
          <w:divBdr>
            <w:top w:val="none" w:sz="0" w:space="0" w:color="auto"/>
            <w:left w:val="none" w:sz="0" w:space="0" w:color="auto"/>
            <w:bottom w:val="none" w:sz="0" w:space="0" w:color="auto"/>
            <w:right w:val="none" w:sz="0" w:space="0" w:color="auto"/>
          </w:divBdr>
        </w:div>
      </w:divsChild>
    </w:div>
    <w:div w:id="1777942377">
      <w:bodyDiv w:val="1"/>
      <w:marLeft w:val="0"/>
      <w:marRight w:val="0"/>
      <w:marTop w:val="0"/>
      <w:marBottom w:val="0"/>
      <w:divBdr>
        <w:top w:val="none" w:sz="0" w:space="0" w:color="auto"/>
        <w:left w:val="none" w:sz="0" w:space="0" w:color="auto"/>
        <w:bottom w:val="none" w:sz="0" w:space="0" w:color="auto"/>
        <w:right w:val="none" w:sz="0" w:space="0" w:color="auto"/>
      </w:divBdr>
      <w:divsChild>
        <w:div w:id="177503198">
          <w:marLeft w:val="0"/>
          <w:marRight w:val="0"/>
          <w:marTop w:val="0"/>
          <w:marBottom w:val="0"/>
          <w:divBdr>
            <w:top w:val="none" w:sz="0" w:space="0" w:color="auto"/>
            <w:left w:val="none" w:sz="0" w:space="0" w:color="auto"/>
            <w:bottom w:val="none" w:sz="0" w:space="0" w:color="auto"/>
            <w:right w:val="none" w:sz="0" w:space="0" w:color="auto"/>
          </w:divBdr>
        </w:div>
        <w:div w:id="752045858">
          <w:marLeft w:val="0"/>
          <w:marRight w:val="0"/>
          <w:marTop w:val="0"/>
          <w:marBottom w:val="0"/>
          <w:divBdr>
            <w:top w:val="none" w:sz="0" w:space="0" w:color="auto"/>
            <w:left w:val="none" w:sz="0" w:space="0" w:color="auto"/>
            <w:bottom w:val="none" w:sz="0" w:space="0" w:color="auto"/>
            <w:right w:val="none" w:sz="0" w:space="0" w:color="auto"/>
          </w:divBdr>
        </w:div>
      </w:divsChild>
    </w:div>
    <w:div w:id="1800610245">
      <w:bodyDiv w:val="1"/>
      <w:marLeft w:val="0"/>
      <w:marRight w:val="0"/>
      <w:marTop w:val="0"/>
      <w:marBottom w:val="0"/>
      <w:divBdr>
        <w:top w:val="none" w:sz="0" w:space="0" w:color="auto"/>
        <w:left w:val="none" w:sz="0" w:space="0" w:color="auto"/>
        <w:bottom w:val="none" w:sz="0" w:space="0" w:color="auto"/>
        <w:right w:val="none" w:sz="0" w:space="0" w:color="auto"/>
      </w:divBdr>
      <w:divsChild>
        <w:div w:id="1063454082">
          <w:marLeft w:val="0"/>
          <w:marRight w:val="0"/>
          <w:marTop w:val="0"/>
          <w:marBottom w:val="0"/>
          <w:divBdr>
            <w:top w:val="none" w:sz="0" w:space="0" w:color="auto"/>
            <w:left w:val="none" w:sz="0" w:space="0" w:color="auto"/>
            <w:bottom w:val="none" w:sz="0" w:space="0" w:color="auto"/>
            <w:right w:val="none" w:sz="0" w:space="0" w:color="auto"/>
          </w:divBdr>
        </w:div>
        <w:div w:id="1578784762">
          <w:marLeft w:val="0"/>
          <w:marRight w:val="0"/>
          <w:marTop w:val="0"/>
          <w:marBottom w:val="0"/>
          <w:divBdr>
            <w:top w:val="none" w:sz="0" w:space="0" w:color="auto"/>
            <w:left w:val="none" w:sz="0" w:space="0" w:color="auto"/>
            <w:bottom w:val="none" w:sz="0" w:space="0" w:color="auto"/>
            <w:right w:val="none" w:sz="0" w:space="0" w:color="auto"/>
          </w:divBdr>
        </w:div>
        <w:div w:id="1074354302">
          <w:marLeft w:val="0"/>
          <w:marRight w:val="0"/>
          <w:marTop w:val="0"/>
          <w:marBottom w:val="0"/>
          <w:divBdr>
            <w:top w:val="none" w:sz="0" w:space="0" w:color="auto"/>
            <w:left w:val="none" w:sz="0" w:space="0" w:color="auto"/>
            <w:bottom w:val="none" w:sz="0" w:space="0" w:color="auto"/>
            <w:right w:val="none" w:sz="0" w:space="0" w:color="auto"/>
          </w:divBdr>
        </w:div>
      </w:divsChild>
    </w:div>
    <w:div w:id="1848278867">
      <w:bodyDiv w:val="1"/>
      <w:marLeft w:val="0"/>
      <w:marRight w:val="0"/>
      <w:marTop w:val="0"/>
      <w:marBottom w:val="0"/>
      <w:divBdr>
        <w:top w:val="none" w:sz="0" w:space="0" w:color="auto"/>
        <w:left w:val="none" w:sz="0" w:space="0" w:color="auto"/>
        <w:bottom w:val="none" w:sz="0" w:space="0" w:color="auto"/>
        <w:right w:val="none" w:sz="0" w:space="0" w:color="auto"/>
      </w:divBdr>
      <w:divsChild>
        <w:div w:id="1882010772">
          <w:marLeft w:val="0"/>
          <w:marRight w:val="0"/>
          <w:marTop w:val="0"/>
          <w:marBottom w:val="0"/>
          <w:divBdr>
            <w:top w:val="none" w:sz="0" w:space="0" w:color="auto"/>
            <w:left w:val="none" w:sz="0" w:space="0" w:color="auto"/>
            <w:bottom w:val="none" w:sz="0" w:space="0" w:color="auto"/>
            <w:right w:val="none" w:sz="0" w:space="0" w:color="auto"/>
          </w:divBdr>
        </w:div>
        <w:div w:id="1012103496">
          <w:marLeft w:val="0"/>
          <w:marRight w:val="0"/>
          <w:marTop w:val="0"/>
          <w:marBottom w:val="0"/>
          <w:divBdr>
            <w:top w:val="none" w:sz="0" w:space="0" w:color="auto"/>
            <w:left w:val="none" w:sz="0" w:space="0" w:color="auto"/>
            <w:bottom w:val="none" w:sz="0" w:space="0" w:color="auto"/>
            <w:right w:val="none" w:sz="0" w:space="0" w:color="auto"/>
          </w:divBdr>
        </w:div>
        <w:div w:id="2078548116">
          <w:marLeft w:val="0"/>
          <w:marRight w:val="0"/>
          <w:marTop w:val="0"/>
          <w:marBottom w:val="0"/>
          <w:divBdr>
            <w:top w:val="none" w:sz="0" w:space="0" w:color="auto"/>
            <w:left w:val="none" w:sz="0" w:space="0" w:color="auto"/>
            <w:bottom w:val="none" w:sz="0" w:space="0" w:color="auto"/>
            <w:right w:val="none" w:sz="0" w:space="0" w:color="auto"/>
          </w:divBdr>
        </w:div>
      </w:divsChild>
    </w:div>
    <w:div w:id="1880587515">
      <w:bodyDiv w:val="1"/>
      <w:marLeft w:val="0"/>
      <w:marRight w:val="0"/>
      <w:marTop w:val="0"/>
      <w:marBottom w:val="0"/>
      <w:divBdr>
        <w:top w:val="none" w:sz="0" w:space="0" w:color="auto"/>
        <w:left w:val="none" w:sz="0" w:space="0" w:color="auto"/>
        <w:bottom w:val="none" w:sz="0" w:space="0" w:color="auto"/>
        <w:right w:val="none" w:sz="0" w:space="0" w:color="auto"/>
      </w:divBdr>
      <w:divsChild>
        <w:div w:id="1384907745">
          <w:marLeft w:val="0"/>
          <w:marRight w:val="0"/>
          <w:marTop w:val="0"/>
          <w:marBottom w:val="0"/>
          <w:divBdr>
            <w:top w:val="none" w:sz="0" w:space="0" w:color="auto"/>
            <w:left w:val="none" w:sz="0" w:space="0" w:color="auto"/>
            <w:bottom w:val="none" w:sz="0" w:space="0" w:color="auto"/>
            <w:right w:val="none" w:sz="0" w:space="0" w:color="auto"/>
          </w:divBdr>
        </w:div>
        <w:div w:id="1445422890">
          <w:marLeft w:val="0"/>
          <w:marRight w:val="0"/>
          <w:marTop w:val="0"/>
          <w:marBottom w:val="0"/>
          <w:divBdr>
            <w:top w:val="none" w:sz="0" w:space="0" w:color="auto"/>
            <w:left w:val="none" w:sz="0" w:space="0" w:color="auto"/>
            <w:bottom w:val="none" w:sz="0" w:space="0" w:color="auto"/>
            <w:right w:val="none" w:sz="0" w:space="0" w:color="auto"/>
          </w:divBdr>
        </w:div>
        <w:div w:id="1855916095">
          <w:marLeft w:val="0"/>
          <w:marRight w:val="0"/>
          <w:marTop w:val="0"/>
          <w:marBottom w:val="0"/>
          <w:divBdr>
            <w:top w:val="none" w:sz="0" w:space="0" w:color="auto"/>
            <w:left w:val="none" w:sz="0" w:space="0" w:color="auto"/>
            <w:bottom w:val="none" w:sz="0" w:space="0" w:color="auto"/>
            <w:right w:val="none" w:sz="0" w:space="0" w:color="auto"/>
          </w:divBdr>
        </w:div>
      </w:divsChild>
    </w:div>
    <w:div w:id="1907260553">
      <w:bodyDiv w:val="1"/>
      <w:marLeft w:val="0"/>
      <w:marRight w:val="0"/>
      <w:marTop w:val="0"/>
      <w:marBottom w:val="0"/>
      <w:divBdr>
        <w:top w:val="none" w:sz="0" w:space="0" w:color="auto"/>
        <w:left w:val="none" w:sz="0" w:space="0" w:color="auto"/>
        <w:bottom w:val="none" w:sz="0" w:space="0" w:color="auto"/>
        <w:right w:val="none" w:sz="0" w:space="0" w:color="auto"/>
      </w:divBdr>
      <w:divsChild>
        <w:div w:id="1009411591">
          <w:marLeft w:val="0"/>
          <w:marRight w:val="0"/>
          <w:marTop w:val="0"/>
          <w:marBottom w:val="0"/>
          <w:divBdr>
            <w:top w:val="none" w:sz="0" w:space="0" w:color="auto"/>
            <w:left w:val="none" w:sz="0" w:space="0" w:color="auto"/>
            <w:bottom w:val="none" w:sz="0" w:space="0" w:color="auto"/>
            <w:right w:val="none" w:sz="0" w:space="0" w:color="auto"/>
          </w:divBdr>
        </w:div>
        <w:div w:id="868222273">
          <w:marLeft w:val="0"/>
          <w:marRight w:val="0"/>
          <w:marTop w:val="0"/>
          <w:marBottom w:val="0"/>
          <w:divBdr>
            <w:top w:val="none" w:sz="0" w:space="0" w:color="auto"/>
            <w:left w:val="none" w:sz="0" w:space="0" w:color="auto"/>
            <w:bottom w:val="none" w:sz="0" w:space="0" w:color="auto"/>
            <w:right w:val="none" w:sz="0" w:space="0" w:color="auto"/>
          </w:divBdr>
        </w:div>
        <w:div w:id="591206561">
          <w:marLeft w:val="0"/>
          <w:marRight w:val="0"/>
          <w:marTop w:val="0"/>
          <w:marBottom w:val="0"/>
          <w:divBdr>
            <w:top w:val="none" w:sz="0" w:space="0" w:color="auto"/>
            <w:left w:val="none" w:sz="0" w:space="0" w:color="auto"/>
            <w:bottom w:val="none" w:sz="0" w:space="0" w:color="auto"/>
            <w:right w:val="none" w:sz="0" w:space="0" w:color="auto"/>
          </w:divBdr>
        </w:div>
      </w:divsChild>
    </w:div>
    <w:div w:id="1928492403">
      <w:bodyDiv w:val="1"/>
      <w:marLeft w:val="0"/>
      <w:marRight w:val="0"/>
      <w:marTop w:val="0"/>
      <w:marBottom w:val="0"/>
      <w:divBdr>
        <w:top w:val="none" w:sz="0" w:space="0" w:color="auto"/>
        <w:left w:val="none" w:sz="0" w:space="0" w:color="auto"/>
        <w:bottom w:val="none" w:sz="0" w:space="0" w:color="auto"/>
        <w:right w:val="none" w:sz="0" w:space="0" w:color="auto"/>
      </w:divBdr>
      <w:divsChild>
        <w:div w:id="1101098518">
          <w:marLeft w:val="0"/>
          <w:marRight w:val="0"/>
          <w:marTop w:val="0"/>
          <w:marBottom w:val="0"/>
          <w:divBdr>
            <w:top w:val="none" w:sz="0" w:space="0" w:color="auto"/>
            <w:left w:val="none" w:sz="0" w:space="0" w:color="auto"/>
            <w:bottom w:val="none" w:sz="0" w:space="0" w:color="auto"/>
            <w:right w:val="none" w:sz="0" w:space="0" w:color="auto"/>
          </w:divBdr>
        </w:div>
        <w:div w:id="1497460380">
          <w:marLeft w:val="0"/>
          <w:marRight w:val="0"/>
          <w:marTop w:val="0"/>
          <w:marBottom w:val="0"/>
          <w:divBdr>
            <w:top w:val="none" w:sz="0" w:space="0" w:color="auto"/>
            <w:left w:val="none" w:sz="0" w:space="0" w:color="auto"/>
            <w:bottom w:val="none" w:sz="0" w:space="0" w:color="auto"/>
            <w:right w:val="none" w:sz="0" w:space="0" w:color="auto"/>
          </w:divBdr>
        </w:div>
      </w:divsChild>
    </w:div>
    <w:div w:id="1937397439">
      <w:bodyDiv w:val="1"/>
      <w:marLeft w:val="0"/>
      <w:marRight w:val="0"/>
      <w:marTop w:val="0"/>
      <w:marBottom w:val="0"/>
      <w:divBdr>
        <w:top w:val="none" w:sz="0" w:space="0" w:color="auto"/>
        <w:left w:val="none" w:sz="0" w:space="0" w:color="auto"/>
        <w:bottom w:val="none" w:sz="0" w:space="0" w:color="auto"/>
        <w:right w:val="none" w:sz="0" w:space="0" w:color="auto"/>
      </w:divBdr>
      <w:divsChild>
        <w:div w:id="990334136">
          <w:marLeft w:val="0"/>
          <w:marRight w:val="0"/>
          <w:marTop w:val="0"/>
          <w:marBottom w:val="0"/>
          <w:divBdr>
            <w:top w:val="none" w:sz="0" w:space="0" w:color="auto"/>
            <w:left w:val="none" w:sz="0" w:space="0" w:color="auto"/>
            <w:bottom w:val="none" w:sz="0" w:space="0" w:color="auto"/>
            <w:right w:val="none" w:sz="0" w:space="0" w:color="auto"/>
          </w:divBdr>
        </w:div>
        <w:div w:id="1274752023">
          <w:marLeft w:val="0"/>
          <w:marRight w:val="0"/>
          <w:marTop w:val="0"/>
          <w:marBottom w:val="0"/>
          <w:divBdr>
            <w:top w:val="none" w:sz="0" w:space="0" w:color="auto"/>
            <w:left w:val="none" w:sz="0" w:space="0" w:color="auto"/>
            <w:bottom w:val="none" w:sz="0" w:space="0" w:color="auto"/>
            <w:right w:val="none" w:sz="0" w:space="0" w:color="auto"/>
          </w:divBdr>
        </w:div>
      </w:divsChild>
    </w:div>
    <w:div w:id="1949122209">
      <w:bodyDiv w:val="1"/>
      <w:marLeft w:val="0"/>
      <w:marRight w:val="0"/>
      <w:marTop w:val="0"/>
      <w:marBottom w:val="0"/>
      <w:divBdr>
        <w:top w:val="none" w:sz="0" w:space="0" w:color="auto"/>
        <w:left w:val="none" w:sz="0" w:space="0" w:color="auto"/>
        <w:bottom w:val="none" w:sz="0" w:space="0" w:color="auto"/>
        <w:right w:val="none" w:sz="0" w:space="0" w:color="auto"/>
      </w:divBdr>
      <w:divsChild>
        <w:div w:id="1537348002">
          <w:marLeft w:val="0"/>
          <w:marRight w:val="0"/>
          <w:marTop w:val="0"/>
          <w:marBottom w:val="0"/>
          <w:divBdr>
            <w:top w:val="none" w:sz="0" w:space="0" w:color="auto"/>
            <w:left w:val="none" w:sz="0" w:space="0" w:color="auto"/>
            <w:bottom w:val="none" w:sz="0" w:space="0" w:color="auto"/>
            <w:right w:val="none" w:sz="0" w:space="0" w:color="auto"/>
          </w:divBdr>
        </w:div>
      </w:divsChild>
    </w:div>
    <w:div w:id="1963687897">
      <w:bodyDiv w:val="1"/>
      <w:marLeft w:val="0"/>
      <w:marRight w:val="0"/>
      <w:marTop w:val="0"/>
      <w:marBottom w:val="0"/>
      <w:divBdr>
        <w:top w:val="none" w:sz="0" w:space="0" w:color="auto"/>
        <w:left w:val="none" w:sz="0" w:space="0" w:color="auto"/>
        <w:bottom w:val="none" w:sz="0" w:space="0" w:color="auto"/>
        <w:right w:val="none" w:sz="0" w:space="0" w:color="auto"/>
      </w:divBdr>
      <w:divsChild>
        <w:div w:id="1967734263">
          <w:marLeft w:val="0"/>
          <w:marRight w:val="0"/>
          <w:marTop w:val="0"/>
          <w:marBottom w:val="0"/>
          <w:divBdr>
            <w:top w:val="none" w:sz="0" w:space="0" w:color="auto"/>
            <w:left w:val="none" w:sz="0" w:space="0" w:color="auto"/>
            <w:bottom w:val="none" w:sz="0" w:space="0" w:color="auto"/>
            <w:right w:val="none" w:sz="0" w:space="0" w:color="auto"/>
          </w:divBdr>
        </w:div>
        <w:div w:id="1162308912">
          <w:marLeft w:val="0"/>
          <w:marRight w:val="0"/>
          <w:marTop w:val="0"/>
          <w:marBottom w:val="0"/>
          <w:divBdr>
            <w:top w:val="none" w:sz="0" w:space="0" w:color="auto"/>
            <w:left w:val="none" w:sz="0" w:space="0" w:color="auto"/>
            <w:bottom w:val="none" w:sz="0" w:space="0" w:color="auto"/>
            <w:right w:val="none" w:sz="0" w:space="0" w:color="auto"/>
          </w:divBdr>
        </w:div>
      </w:divsChild>
    </w:div>
    <w:div w:id="1963806211">
      <w:bodyDiv w:val="1"/>
      <w:marLeft w:val="0"/>
      <w:marRight w:val="0"/>
      <w:marTop w:val="0"/>
      <w:marBottom w:val="0"/>
      <w:divBdr>
        <w:top w:val="none" w:sz="0" w:space="0" w:color="auto"/>
        <w:left w:val="none" w:sz="0" w:space="0" w:color="auto"/>
        <w:bottom w:val="none" w:sz="0" w:space="0" w:color="auto"/>
        <w:right w:val="none" w:sz="0" w:space="0" w:color="auto"/>
      </w:divBdr>
      <w:divsChild>
        <w:div w:id="740103219">
          <w:marLeft w:val="0"/>
          <w:marRight w:val="0"/>
          <w:marTop w:val="0"/>
          <w:marBottom w:val="0"/>
          <w:divBdr>
            <w:top w:val="none" w:sz="0" w:space="0" w:color="auto"/>
            <w:left w:val="none" w:sz="0" w:space="0" w:color="auto"/>
            <w:bottom w:val="none" w:sz="0" w:space="0" w:color="auto"/>
            <w:right w:val="none" w:sz="0" w:space="0" w:color="auto"/>
          </w:divBdr>
        </w:div>
        <w:div w:id="2003124707">
          <w:marLeft w:val="0"/>
          <w:marRight w:val="0"/>
          <w:marTop w:val="0"/>
          <w:marBottom w:val="0"/>
          <w:divBdr>
            <w:top w:val="none" w:sz="0" w:space="0" w:color="auto"/>
            <w:left w:val="none" w:sz="0" w:space="0" w:color="auto"/>
            <w:bottom w:val="none" w:sz="0" w:space="0" w:color="auto"/>
            <w:right w:val="none" w:sz="0" w:space="0" w:color="auto"/>
          </w:divBdr>
        </w:div>
        <w:div w:id="903565351">
          <w:marLeft w:val="0"/>
          <w:marRight w:val="0"/>
          <w:marTop w:val="0"/>
          <w:marBottom w:val="0"/>
          <w:divBdr>
            <w:top w:val="none" w:sz="0" w:space="0" w:color="auto"/>
            <w:left w:val="none" w:sz="0" w:space="0" w:color="auto"/>
            <w:bottom w:val="none" w:sz="0" w:space="0" w:color="auto"/>
            <w:right w:val="none" w:sz="0" w:space="0" w:color="auto"/>
          </w:divBdr>
        </w:div>
      </w:divsChild>
    </w:div>
    <w:div w:id="2001156843">
      <w:bodyDiv w:val="1"/>
      <w:marLeft w:val="0"/>
      <w:marRight w:val="0"/>
      <w:marTop w:val="0"/>
      <w:marBottom w:val="0"/>
      <w:divBdr>
        <w:top w:val="none" w:sz="0" w:space="0" w:color="auto"/>
        <w:left w:val="none" w:sz="0" w:space="0" w:color="auto"/>
        <w:bottom w:val="none" w:sz="0" w:space="0" w:color="auto"/>
        <w:right w:val="none" w:sz="0" w:space="0" w:color="auto"/>
      </w:divBdr>
      <w:divsChild>
        <w:div w:id="88742382">
          <w:marLeft w:val="0"/>
          <w:marRight w:val="0"/>
          <w:marTop w:val="0"/>
          <w:marBottom w:val="0"/>
          <w:divBdr>
            <w:top w:val="none" w:sz="0" w:space="0" w:color="auto"/>
            <w:left w:val="none" w:sz="0" w:space="0" w:color="auto"/>
            <w:bottom w:val="none" w:sz="0" w:space="0" w:color="auto"/>
            <w:right w:val="none" w:sz="0" w:space="0" w:color="auto"/>
          </w:divBdr>
        </w:div>
        <w:div w:id="1648195860">
          <w:marLeft w:val="0"/>
          <w:marRight w:val="0"/>
          <w:marTop w:val="0"/>
          <w:marBottom w:val="0"/>
          <w:divBdr>
            <w:top w:val="none" w:sz="0" w:space="0" w:color="auto"/>
            <w:left w:val="none" w:sz="0" w:space="0" w:color="auto"/>
            <w:bottom w:val="none" w:sz="0" w:space="0" w:color="auto"/>
            <w:right w:val="none" w:sz="0" w:space="0" w:color="auto"/>
          </w:divBdr>
        </w:div>
        <w:div w:id="440611396">
          <w:marLeft w:val="0"/>
          <w:marRight w:val="0"/>
          <w:marTop w:val="0"/>
          <w:marBottom w:val="0"/>
          <w:divBdr>
            <w:top w:val="none" w:sz="0" w:space="0" w:color="auto"/>
            <w:left w:val="none" w:sz="0" w:space="0" w:color="auto"/>
            <w:bottom w:val="none" w:sz="0" w:space="0" w:color="auto"/>
            <w:right w:val="none" w:sz="0" w:space="0" w:color="auto"/>
          </w:divBdr>
        </w:div>
      </w:divsChild>
    </w:div>
    <w:div w:id="2040741418">
      <w:bodyDiv w:val="1"/>
      <w:marLeft w:val="0"/>
      <w:marRight w:val="0"/>
      <w:marTop w:val="0"/>
      <w:marBottom w:val="0"/>
      <w:divBdr>
        <w:top w:val="none" w:sz="0" w:space="0" w:color="auto"/>
        <w:left w:val="none" w:sz="0" w:space="0" w:color="auto"/>
        <w:bottom w:val="none" w:sz="0" w:space="0" w:color="auto"/>
        <w:right w:val="none" w:sz="0" w:space="0" w:color="auto"/>
      </w:divBdr>
    </w:div>
    <w:div w:id="2057509647">
      <w:bodyDiv w:val="1"/>
      <w:marLeft w:val="0"/>
      <w:marRight w:val="0"/>
      <w:marTop w:val="0"/>
      <w:marBottom w:val="0"/>
      <w:divBdr>
        <w:top w:val="none" w:sz="0" w:space="0" w:color="auto"/>
        <w:left w:val="none" w:sz="0" w:space="0" w:color="auto"/>
        <w:bottom w:val="none" w:sz="0" w:space="0" w:color="auto"/>
        <w:right w:val="none" w:sz="0" w:space="0" w:color="auto"/>
      </w:divBdr>
    </w:div>
    <w:div w:id="2060471074">
      <w:bodyDiv w:val="1"/>
      <w:marLeft w:val="0"/>
      <w:marRight w:val="0"/>
      <w:marTop w:val="0"/>
      <w:marBottom w:val="0"/>
      <w:divBdr>
        <w:top w:val="none" w:sz="0" w:space="0" w:color="auto"/>
        <w:left w:val="none" w:sz="0" w:space="0" w:color="auto"/>
        <w:bottom w:val="none" w:sz="0" w:space="0" w:color="auto"/>
        <w:right w:val="none" w:sz="0" w:space="0" w:color="auto"/>
      </w:divBdr>
      <w:divsChild>
        <w:div w:id="827408105">
          <w:marLeft w:val="0"/>
          <w:marRight w:val="0"/>
          <w:marTop w:val="0"/>
          <w:marBottom w:val="0"/>
          <w:divBdr>
            <w:top w:val="none" w:sz="0" w:space="0" w:color="auto"/>
            <w:left w:val="none" w:sz="0" w:space="0" w:color="auto"/>
            <w:bottom w:val="none" w:sz="0" w:space="0" w:color="auto"/>
            <w:right w:val="none" w:sz="0" w:space="0" w:color="auto"/>
          </w:divBdr>
        </w:div>
      </w:divsChild>
    </w:div>
    <w:div w:id="2072733940">
      <w:bodyDiv w:val="1"/>
      <w:marLeft w:val="0"/>
      <w:marRight w:val="0"/>
      <w:marTop w:val="0"/>
      <w:marBottom w:val="0"/>
      <w:divBdr>
        <w:top w:val="none" w:sz="0" w:space="0" w:color="auto"/>
        <w:left w:val="none" w:sz="0" w:space="0" w:color="auto"/>
        <w:bottom w:val="none" w:sz="0" w:space="0" w:color="auto"/>
        <w:right w:val="none" w:sz="0" w:space="0" w:color="auto"/>
      </w:divBdr>
      <w:divsChild>
        <w:div w:id="1605963349">
          <w:marLeft w:val="0"/>
          <w:marRight w:val="0"/>
          <w:marTop w:val="0"/>
          <w:marBottom w:val="0"/>
          <w:divBdr>
            <w:top w:val="none" w:sz="0" w:space="0" w:color="auto"/>
            <w:left w:val="none" w:sz="0" w:space="0" w:color="auto"/>
            <w:bottom w:val="none" w:sz="0" w:space="0" w:color="auto"/>
            <w:right w:val="none" w:sz="0" w:space="0" w:color="auto"/>
          </w:divBdr>
        </w:div>
        <w:div w:id="1731461176">
          <w:marLeft w:val="0"/>
          <w:marRight w:val="0"/>
          <w:marTop w:val="0"/>
          <w:marBottom w:val="0"/>
          <w:divBdr>
            <w:top w:val="none" w:sz="0" w:space="0" w:color="auto"/>
            <w:left w:val="none" w:sz="0" w:space="0" w:color="auto"/>
            <w:bottom w:val="none" w:sz="0" w:space="0" w:color="auto"/>
            <w:right w:val="none" w:sz="0" w:space="0" w:color="auto"/>
          </w:divBdr>
        </w:div>
      </w:divsChild>
    </w:div>
    <w:div w:id="2087528820">
      <w:bodyDiv w:val="1"/>
      <w:marLeft w:val="0"/>
      <w:marRight w:val="0"/>
      <w:marTop w:val="0"/>
      <w:marBottom w:val="0"/>
      <w:divBdr>
        <w:top w:val="none" w:sz="0" w:space="0" w:color="auto"/>
        <w:left w:val="none" w:sz="0" w:space="0" w:color="auto"/>
        <w:bottom w:val="none" w:sz="0" w:space="0" w:color="auto"/>
        <w:right w:val="none" w:sz="0" w:space="0" w:color="auto"/>
      </w:divBdr>
      <w:divsChild>
        <w:div w:id="901331425">
          <w:marLeft w:val="0"/>
          <w:marRight w:val="0"/>
          <w:marTop w:val="0"/>
          <w:marBottom w:val="0"/>
          <w:divBdr>
            <w:top w:val="none" w:sz="0" w:space="0" w:color="auto"/>
            <w:left w:val="none" w:sz="0" w:space="0" w:color="auto"/>
            <w:bottom w:val="none" w:sz="0" w:space="0" w:color="auto"/>
            <w:right w:val="none" w:sz="0" w:space="0" w:color="auto"/>
          </w:divBdr>
        </w:div>
      </w:divsChild>
    </w:div>
    <w:div w:id="2094888324">
      <w:bodyDiv w:val="1"/>
      <w:marLeft w:val="0"/>
      <w:marRight w:val="0"/>
      <w:marTop w:val="0"/>
      <w:marBottom w:val="0"/>
      <w:divBdr>
        <w:top w:val="none" w:sz="0" w:space="0" w:color="auto"/>
        <w:left w:val="none" w:sz="0" w:space="0" w:color="auto"/>
        <w:bottom w:val="none" w:sz="0" w:space="0" w:color="auto"/>
        <w:right w:val="none" w:sz="0" w:space="0" w:color="auto"/>
      </w:divBdr>
    </w:div>
    <w:div w:id="2137530395">
      <w:bodyDiv w:val="1"/>
      <w:marLeft w:val="0"/>
      <w:marRight w:val="0"/>
      <w:marTop w:val="0"/>
      <w:marBottom w:val="0"/>
      <w:divBdr>
        <w:top w:val="none" w:sz="0" w:space="0" w:color="auto"/>
        <w:left w:val="none" w:sz="0" w:space="0" w:color="auto"/>
        <w:bottom w:val="none" w:sz="0" w:space="0" w:color="auto"/>
        <w:right w:val="none" w:sz="0" w:space="0" w:color="auto"/>
      </w:divBdr>
      <w:divsChild>
        <w:div w:id="852764879">
          <w:marLeft w:val="0"/>
          <w:marRight w:val="0"/>
          <w:marTop w:val="0"/>
          <w:marBottom w:val="0"/>
          <w:divBdr>
            <w:top w:val="none" w:sz="0" w:space="0" w:color="auto"/>
            <w:left w:val="none" w:sz="0" w:space="0" w:color="auto"/>
            <w:bottom w:val="none" w:sz="0" w:space="0" w:color="auto"/>
            <w:right w:val="none" w:sz="0" w:space="0" w:color="auto"/>
          </w:divBdr>
        </w:div>
        <w:div w:id="427123099">
          <w:marLeft w:val="0"/>
          <w:marRight w:val="0"/>
          <w:marTop w:val="0"/>
          <w:marBottom w:val="0"/>
          <w:divBdr>
            <w:top w:val="none" w:sz="0" w:space="0" w:color="auto"/>
            <w:left w:val="none" w:sz="0" w:space="0" w:color="auto"/>
            <w:bottom w:val="none" w:sz="0" w:space="0" w:color="auto"/>
            <w:right w:val="none" w:sz="0" w:space="0" w:color="auto"/>
          </w:divBdr>
        </w:div>
        <w:div w:id="700671725">
          <w:marLeft w:val="0"/>
          <w:marRight w:val="0"/>
          <w:marTop w:val="0"/>
          <w:marBottom w:val="0"/>
          <w:divBdr>
            <w:top w:val="none" w:sz="0" w:space="0" w:color="auto"/>
            <w:left w:val="none" w:sz="0" w:space="0" w:color="auto"/>
            <w:bottom w:val="none" w:sz="0" w:space="0" w:color="auto"/>
            <w:right w:val="none" w:sz="0" w:space="0" w:color="auto"/>
          </w:divBdr>
        </w:div>
        <w:div w:id="985088194">
          <w:marLeft w:val="0"/>
          <w:marRight w:val="0"/>
          <w:marTop w:val="0"/>
          <w:marBottom w:val="0"/>
          <w:divBdr>
            <w:top w:val="none" w:sz="0" w:space="0" w:color="auto"/>
            <w:left w:val="none" w:sz="0" w:space="0" w:color="auto"/>
            <w:bottom w:val="none" w:sz="0" w:space="0" w:color="auto"/>
            <w:right w:val="none" w:sz="0" w:space="0" w:color="auto"/>
          </w:divBdr>
        </w:div>
      </w:divsChild>
    </w:div>
    <w:div w:id="2141341177">
      <w:bodyDiv w:val="1"/>
      <w:marLeft w:val="0"/>
      <w:marRight w:val="0"/>
      <w:marTop w:val="0"/>
      <w:marBottom w:val="0"/>
      <w:divBdr>
        <w:top w:val="none" w:sz="0" w:space="0" w:color="auto"/>
        <w:left w:val="none" w:sz="0" w:space="0" w:color="auto"/>
        <w:bottom w:val="none" w:sz="0" w:space="0" w:color="auto"/>
        <w:right w:val="none" w:sz="0" w:space="0" w:color="auto"/>
      </w:divBdr>
      <w:divsChild>
        <w:div w:id="558784077">
          <w:marLeft w:val="0"/>
          <w:marRight w:val="0"/>
          <w:marTop w:val="0"/>
          <w:marBottom w:val="0"/>
          <w:divBdr>
            <w:top w:val="none" w:sz="0" w:space="0" w:color="auto"/>
            <w:left w:val="none" w:sz="0" w:space="0" w:color="auto"/>
            <w:bottom w:val="none" w:sz="0" w:space="0" w:color="auto"/>
            <w:right w:val="none" w:sz="0" w:space="0" w:color="auto"/>
          </w:divBdr>
        </w:div>
        <w:div w:id="1547402097">
          <w:marLeft w:val="0"/>
          <w:marRight w:val="0"/>
          <w:marTop w:val="0"/>
          <w:marBottom w:val="0"/>
          <w:divBdr>
            <w:top w:val="none" w:sz="0" w:space="0" w:color="auto"/>
            <w:left w:val="none" w:sz="0" w:space="0" w:color="auto"/>
            <w:bottom w:val="none" w:sz="0" w:space="0" w:color="auto"/>
            <w:right w:val="none" w:sz="0" w:space="0" w:color="auto"/>
          </w:divBdr>
        </w:div>
        <w:div w:id="1392772960">
          <w:marLeft w:val="0"/>
          <w:marRight w:val="0"/>
          <w:marTop w:val="0"/>
          <w:marBottom w:val="0"/>
          <w:divBdr>
            <w:top w:val="none" w:sz="0" w:space="0" w:color="auto"/>
            <w:left w:val="none" w:sz="0" w:space="0" w:color="auto"/>
            <w:bottom w:val="none" w:sz="0" w:space="0" w:color="auto"/>
            <w:right w:val="none" w:sz="0" w:space="0" w:color="auto"/>
          </w:divBdr>
        </w:div>
        <w:div w:id="19829283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3B0D3-F192-4B8B-8D5B-D52F9FF2B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erika lucaci</cp:lastModifiedBy>
  <cp:revision>2</cp:revision>
  <dcterms:created xsi:type="dcterms:W3CDTF">2021-08-26T09:28:00Z</dcterms:created>
  <dcterms:modified xsi:type="dcterms:W3CDTF">2021-08-26T09:28:00Z</dcterms:modified>
</cp:coreProperties>
</file>