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E3CD7" w14:textId="77777777" w:rsidR="00DF2560" w:rsidRPr="0019777D" w:rsidRDefault="00DF2560" w:rsidP="0082597B">
      <w:pPr>
        <w:rPr>
          <w:sz w:val="28"/>
          <w:szCs w:val="18"/>
        </w:rPr>
      </w:pPr>
      <w:bookmarkStart w:id="0" w:name="_GoBack"/>
      <w:bookmarkEnd w:id="0"/>
      <w:r w:rsidRPr="0019777D">
        <w:rPr>
          <w:sz w:val="28"/>
          <w:szCs w:val="18"/>
        </w:rPr>
        <w:t>Smart Home Management and Security System</w:t>
      </w:r>
    </w:p>
    <w:p w14:paraId="70D0D015" w14:textId="77777777" w:rsidR="00DF2560" w:rsidRPr="0019777D" w:rsidRDefault="00DF2560" w:rsidP="0082597B">
      <w:pPr>
        <w:rPr>
          <w:sz w:val="28"/>
          <w:szCs w:val="18"/>
        </w:rPr>
      </w:pPr>
      <w:r w:rsidRPr="0019777D">
        <w:rPr>
          <w:sz w:val="28"/>
          <w:szCs w:val="18"/>
        </w:rPr>
        <w:t>Smart and Connected Devices II</w:t>
      </w:r>
    </w:p>
    <w:p w14:paraId="15CB9684" w14:textId="77777777" w:rsidR="00DF2560" w:rsidRPr="0019777D" w:rsidRDefault="00DF2560" w:rsidP="0082597B">
      <w:pPr>
        <w:rPr>
          <w:sz w:val="28"/>
          <w:szCs w:val="18"/>
        </w:rPr>
      </w:pPr>
      <w:r w:rsidRPr="0019777D">
        <w:rPr>
          <w:sz w:val="28"/>
          <w:szCs w:val="18"/>
        </w:rPr>
        <w:t>ACDA6005</w:t>
      </w:r>
    </w:p>
    <w:p w14:paraId="3E59F42F" w14:textId="77777777" w:rsidR="00DF2560" w:rsidRPr="0019777D" w:rsidRDefault="00DF2560" w:rsidP="0082597B">
      <w:pPr>
        <w:rPr>
          <w:sz w:val="28"/>
          <w:szCs w:val="18"/>
        </w:rPr>
      </w:pPr>
      <w:r w:rsidRPr="0019777D">
        <w:rPr>
          <w:sz w:val="28"/>
          <w:szCs w:val="18"/>
        </w:rPr>
        <w:t>Imran Ali</w:t>
      </w:r>
    </w:p>
    <w:p w14:paraId="1BF98BB0" w14:textId="77777777" w:rsidR="00DF2560" w:rsidRPr="0019777D" w:rsidRDefault="00DF2560" w:rsidP="0082597B">
      <w:pPr>
        <w:rPr>
          <w:sz w:val="28"/>
          <w:szCs w:val="18"/>
        </w:rPr>
      </w:pPr>
      <w:r w:rsidRPr="0019777D">
        <w:rPr>
          <w:sz w:val="28"/>
          <w:szCs w:val="18"/>
        </w:rPr>
        <w:t>1701017</w:t>
      </w:r>
    </w:p>
    <w:p w14:paraId="4F70A5E5" w14:textId="77777777" w:rsidR="00DF2560" w:rsidRPr="0019777D" w:rsidRDefault="00DF2560" w:rsidP="0082597B">
      <w:pPr>
        <w:rPr>
          <w:sz w:val="28"/>
          <w:szCs w:val="18"/>
        </w:rPr>
      </w:pPr>
      <w:r w:rsidRPr="0019777D">
        <w:rPr>
          <w:sz w:val="28"/>
          <w:szCs w:val="18"/>
        </w:rPr>
        <w:t>Dr. Mabrouka Abuhmida</w:t>
      </w:r>
    </w:p>
    <w:p w14:paraId="2F991C8E" w14:textId="77777777" w:rsidR="00DF2560" w:rsidRPr="00C941B6" w:rsidRDefault="00DF2560" w:rsidP="0082597B">
      <w:pPr>
        <w:pStyle w:val="Author"/>
        <w:spacing w:before="100" w:beforeAutospacing="1" w:after="100" w:afterAutospacing="1" w:line="120" w:lineRule="auto"/>
        <w:rPr>
          <w:sz w:val="32"/>
          <w:szCs w:val="16"/>
        </w:rPr>
      </w:pPr>
    </w:p>
    <w:p w14:paraId="1FE94FAD" w14:textId="77777777" w:rsidR="00D7522C" w:rsidRPr="00CA4392" w:rsidRDefault="00D7522C" w:rsidP="0082597B">
      <w:pPr>
        <w:pStyle w:val="Author"/>
        <w:spacing w:before="100" w:beforeAutospacing="1" w:after="100" w:afterAutospacing="1" w:line="120" w:lineRule="auto"/>
        <w:rPr>
          <w:sz w:val="16"/>
          <w:szCs w:val="16"/>
        </w:rPr>
        <w:sectPr w:rsidR="00D7522C" w:rsidRPr="00CA4392" w:rsidSect="00754D64">
          <w:footerReference w:type="even" r:id="rId8"/>
          <w:footerReference w:type="default" r:id="rId9"/>
          <w:footerReference w:type="first" r:id="rId10"/>
          <w:pgSz w:w="11906" w:h="16838" w:code="9"/>
          <w:pgMar w:top="540" w:right="893" w:bottom="1440" w:left="893" w:header="720" w:footer="720" w:gutter="0"/>
          <w:cols w:num="2" w:space="720"/>
          <w:titlePg/>
          <w:docGrid w:linePitch="360"/>
        </w:sectPr>
      </w:pPr>
    </w:p>
    <w:p w14:paraId="54A25C64" w14:textId="77777777" w:rsidR="009F1D79" w:rsidRDefault="009F1D79" w:rsidP="0082597B">
      <w:pPr>
        <w:sectPr w:rsidR="009F1D79" w:rsidSect="00754D64">
          <w:type w:val="continuous"/>
          <w:pgSz w:w="11906" w:h="16838" w:code="9"/>
          <w:pgMar w:top="450" w:right="893" w:bottom="1440" w:left="893" w:header="720" w:footer="720" w:gutter="0"/>
          <w:cols w:num="2" w:space="720"/>
          <w:docGrid w:linePitch="360"/>
        </w:sectPr>
      </w:pPr>
    </w:p>
    <w:p w14:paraId="73BF392C" w14:textId="77777777" w:rsidR="009303D9" w:rsidRPr="005B520E" w:rsidRDefault="00BD670B" w:rsidP="0082597B">
      <w:pPr>
        <w:sectPr w:rsidR="009303D9" w:rsidRPr="005B520E" w:rsidSect="00754D64">
          <w:type w:val="continuous"/>
          <w:pgSz w:w="11906" w:h="16838" w:code="9"/>
          <w:pgMar w:top="450" w:right="893" w:bottom="1440" w:left="893" w:header="720" w:footer="720" w:gutter="0"/>
          <w:cols w:num="2" w:space="720"/>
          <w:docGrid w:linePitch="360"/>
        </w:sectPr>
      </w:pPr>
      <w:r>
        <w:br w:type="column"/>
      </w:r>
    </w:p>
    <w:p w14:paraId="0A014CD1" w14:textId="77777777" w:rsidR="00A914B7" w:rsidRPr="00A914B7" w:rsidRDefault="00A914B7" w:rsidP="0082597B">
      <w:pPr>
        <w:pStyle w:val="Abstract"/>
        <w:jc w:val="center"/>
        <w:rPr>
          <w:i/>
          <w:iCs/>
        </w:rPr>
      </w:pPr>
      <w:r w:rsidRPr="00A914B7">
        <w:rPr>
          <w:i/>
          <w:iCs/>
        </w:rPr>
        <w:t>Table of Contents</w:t>
      </w:r>
    </w:p>
    <w:p w14:paraId="6EEC9CE7" w14:textId="77777777" w:rsidR="00A914B7" w:rsidRPr="00A914B7" w:rsidRDefault="00A914B7" w:rsidP="0082597B">
      <w:pPr>
        <w:pStyle w:val="Abstract"/>
        <w:jc w:val="center"/>
        <w:rPr>
          <w:i/>
          <w:iCs/>
        </w:rPr>
      </w:pPr>
    </w:p>
    <w:p w14:paraId="064C45DA" w14:textId="0128BAEF" w:rsidR="00A914B7" w:rsidRPr="00A914B7" w:rsidRDefault="00A914B7" w:rsidP="0082597B">
      <w:pPr>
        <w:pStyle w:val="Abstract"/>
        <w:ind w:left="632" w:firstLine="0"/>
        <w:jc w:val="center"/>
        <w:rPr>
          <w:i/>
          <w:iCs/>
        </w:rPr>
      </w:pPr>
      <w:r w:rsidRPr="00A914B7">
        <w:rPr>
          <w:i/>
          <w:iCs/>
        </w:rPr>
        <w:t>Abstract</w:t>
      </w:r>
      <w:r w:rsidR="00571DA6">
        <w:rPr>
          <w:i/>
          <w:iCs/>
        </w:rPr>
        <w:t xml:space="preserve"> – Page 1</w:t>
      </w:r>
    </w:p>
    <w:p w14:paraId="37208075" w14:textId="68063EDC" w:rsidR="00A914B7" w:rsidRPr="00A914B7" w:rsidRDefault="00A914B7" w:rsidP="0082597B">
      <w:pPr>
        <w:pStyle w:val="Abstract"/>
        <w:numPr>
          <w:ilvl w:val="0"/>
          <w:numId w:val="27"/>
        </w:numPr>
        <w:jc w:val="center"/>
        <w:rPr>
          <w:i/>
          <w:iCs/>
        </w:rPr>
      </w:pPr>
      <w:r w:rsidRPr="00A914B7">
        <w:rPr>
          <w:i/>
          <w:iCs/>
        </w:rPr>
        <w:t>Introduction</w:t>
      </w:r>
      <w:r w:rsidR="00571DA6">
        <w:rPr>
          <w:i/>
          <w:iCs/>
        </w:rPr>
        <w:t xml:space="preserve"> – Page 1</w:t>
      </w:r>
    </w:p>
    <w:p w14:paraId="74ECCE2F" w14:textId="69A5B41C" w:rsidR="00A914B7" w:rsidRPr="00A914B7" w:rsidRDefault="00A914B7" w:rsidP="0082597B">
      <w:pPr>
        <w:pStyle w:val="Abstract"/>
        <w:numPr>
          <w:ilvl w:val="0"/>
          <w:numId w:val="27"/>
        </w:numPr>
        <w:jc w:val="center"/>
        <w:rPr>
          <w:i/>
          <w:iCs/>
        </w:rPr>
      </w:pPr>
      <w:r w:rsidRPr="00A914B7">
        <w:rPr>
          <w:i/>
          <w:iCs/>
        </w:rPr>
        <w:t>Task 1 – Research</w:t>
      </w:r>
      <w:r w:rsidR="00350045">
        <w:rPr>
          <w:i/>
          <w:iCs/>
        </w:rPr>
        <w:t xml:space="preserve"> – How can cities leverage the benefits of digitalization to relieve stress on overstretched services and resources?</w:t>
      </w:r>
      <w:r w:rsidR="00571DA6">
        <w:rPr>
          <w:i/>
          <w:iCs/>
        </w:rPr>
        <w:t xml:space="preserve"> – Page 1</w:t>
      </w:r>
    </w:p>
    <w:p w14:paraId="3BAEDE6E" w14:textId="1E677EF0" w:rsidR="00A914B7" w:rsidRPr="00A914B7" w:rsidRDefault="00A914B7" w:rsidP="0082597B">
      <w:pPr>
        <w:pStyle w:val="Abstract"/>
        <w:numPr>
          <w:ilvl w:val="0"/>
          <w:numId w:val="27"/>
        </w:numPr>
        <w:jc w:val="center"/>
        <w:rPr>
          <w:i/>
          <w:iCs/>
        </w:rPr>
      </w:pPr>
      <w:r w:rsidRPr="00A914B7">
        <w:rPr>
          <w:i/>
          <w:iCs/>
        </w:rPr>
        <w:t xml:space="preserve">Task 2 – </w:t>
      </w:r>
      <w:r w:rsidR="00DF2560">
        <w:rPr>
          <w:i/>
          <w:iCs/>
        </w:rPr>
        <w:t>Proposed Solution Design and Implementation</w:t>
      </w:r>
      <w:r w:rsidR="00571DA6">
        <w:rPr>
          <w:i/>
          <w:iCs/>
        </w:rPr>
        <w:t xml:space="preserve"> – Page 4</w:t>
      </w:r>
    </w:p>
    <w:p w14:paraId="3E97F774" w14:textId="2BB2C03B" w:rsidR="00A914B7" w:rsidRDefault="00A914B7" w:rsidP="0082597B">
      <w:pPr>
        <w:pStyle w:val="Abstract"/>
        <w:numPr>
          <w:ilvl w:val="0"/>
          <w:numId w:val="27"/>
        </w:numPr>
        <w:jc w:val="center"/>
        <w:rPr>
          <w:i/>
          <w:iCs/>
        </w:rPr>
      </w:pPr>
      <w:r w:rsidRPr="00A914B7">
        <w:rPr>
          <w:i/>
          <w:iCs/>
        </w:rPr>
        <w:t>Conclusion</w:t>
      </w:r>
      <w:r w:rsidR="00571DA6">
        <w:rPr>
          <w:i/>
          <w:iCs/>
        </w:rPr>
        <w:t xml:space="preserve"> – Page 5</w:t>
      </w:r>
    </w:p>
    <w:p w14:paraId="66FD00A5" w14:textId="528A800F" w:rsidR="00A914B7" w:rsidRDefault="00A914B7" w:rsidP="0082597B">
      <w:pPr>
        <w:pStyle w:val="Abstract"/>
        <w:numPr>
          <w:ilvl w:val="0"/>
          <w:numId w:val="27"/>
        </w:numPr>
        <w:jc w:val="center"/>
        <w:rPr>
          <w:i/>
          <w:iCs/>
        </w:rPr>
      </w:pPr>
      <w:r>
        <w:rPr>
          <w:i/>
          <w:iCs/>
        </w:rPr>
        <w:t>References</w:t>
      </w:r>
      <w:r w:rsidR="00571DA6">
        <w:rPr>
          <w:i/>
          <w:iCs/>
        </w:rPr>
        <w:t xml:space="preserve"> – Page 5</w:t>
      </w:r>
    </w:p>
    <w:p w14:paraId="786790A8" w14:textId="77777777" w:rsidR="000B1639" w:rsidRPr="004D72B5" w:rsidRDefault="000B1639" w:rsidP="0082597B">
      <w:pPr>
        <w:pStyle w:val="Keywords"/>
        <w:ind w:firstLine="0"/>
        <w:jc w:val="center"/>
      </w:pPr>
    </w:p>
    <w:p w14:paraId="38257538" w14:textId="40124C93" w:rsidR="001F7E8A" w:rsidRDefault="00AB1502" w:rsidP="0082597B">
      <w:pPr>
        <w:pStyle w:val="Heading1"/>
        <w:numPr>
          <w:ilvl w:val="0"/>
          <w:numId w:val="0"/>
        </w:numPr>
        <w:rPr>
          <w:b/>
          <w:bCs/>
        </w:rPr>
      </w:pPr>
      <w:r w:rsidRPr="00502377">
        <w:rPr>
          <w:b/>
          <w:bCs/>
        </w:rPr>
        <w:t>Abstract</w:t>
      </w:r>
    </w:p>
    <w:p w14:paraId="19107F7E" w14:textId="77777777" w:rsidR="0082597B" w:rsidRPr="0082597B" w:rsidRDefault="0082597B" w:rsidP="0082597B"/>
    <w:p w14:paraId="100EA64F" w14:textId="77777777" w:rsidR="00DC2EE0" w:rsidRDefault="005C0240" w:rsidP="0082597B">
      <w:r>
        <w:t>Thi</w:t>
      </w:r>
      <w:r w:rsidR="001F7E8A">
        <w:t xml:space="preserve">s report will detail how to demonstrate the ability to implement a working IoT sensor with a server link simultaneously as well as being able </w:t>
      </w:r>
      <w:r w:rsidR="00F928D5">
        <w:t>to display and explain the methods and tools required for this link in an extremely detailed report. Research into smart technology and their operations will be carefully selected and detailed to ensure that they are the appropriate solution tools for this task as well as looking into real-life solutions and giving impressions on how to improve them for the proposed solutions design. Furthermore, a design will be considered for the proposed solution which will then further be implemented or simulated, where, evidence will be gathered to display that the proposed solution is the right solution for the task.</w:t>
      </w:r>
    </w:p>
    <w:p w14:paraId="1D0EEAAF" w14:textId="77777777" w:rsidR="001F7E8A" w:rsidRDefault="001F7E8A" w:rsidP="0082597B"/>
    <w:p w14:paraId="604E0813" w14:textId="77777777" w:rsidR="00DC2EE0" w:rsidRDefault="00DC2EE0" w:rsidP="0082597B"/>
    <w:p w14:paraId="2C98AC33" w14:textId="32210DDF" w:rsidR="009303D9" w:rsidRPr="00502377" w:rsidRDefault="00AB1502" w:rsidP="0082597B">
      <w:pPr>
        <w:numPr>
          <w:ilvl w:val="0"/>
          <w:numId w:val="35"/>
        </w:numPr>
        <w:rPr>
          <w:b/>
          <w:bCs/>
        </w:rPr>
      </w:pPr>
      <w:r w:rsidRPr="00502377">
        <w:rPr>
          <w:b/>
          <w:bCs/>
        </w:rPr>
        <w:t>Introduction</w:t>
      </w:r>
    </w:p>
    <w:p w14:paraId="54CD2BB7" w14:textId="77777777" w:rsidR="00554FE2" w:rsidRDefault="00554FE2" w:rsidP="0082597B">
      <w:pPr>
        <w:ind w:left="1080"/>
      </w:pPr>
    </w:p>
    <w:p w14:paraId="53934A88" w14:textId="14B50FA2" w:rsidR="00EC42E2" w:rsidRDefault="00C62B60" w:rsidP="0082597B">
      <w:r>
        <w:t>The Internet of Things (IoT) is a type of technology that regularly updates and emerges new technological devices by the day. IoT and it’s devices can help tackle day to day tasks for individuals and group collectives, creating benefits technologically that will in turn relieve stress on the overuse of services and resources, the main way this can be achieved is by automation and</w:t>
      </w:r>
      <w:r w:rsidR="006F12FB">
        <w:t xml:space="preserve"> the use of artificial intelligence (AI), which can provide simulation environments and predictions. The task given above can be undertaken by providing cost benefit solutions as well as providing minimalist impact equipment to create longevity on the resources and services at hand rather than the overuse of them</w:t>
      </w:r>
      <w:r w:rsidR="007E03C4">
        <w:t>. The current</w:t>
      </w:r>
      <w:r w:rsidR="00FD152D">
        <w:t xml:space="preserve"> climate of IoT devices is looking to increase and surpass 75bn devices by the year </w:t>
      </w:r>
      <w:r w:rsidR="00FD152D" w:rsidRPr="00CB12FB">
        <w:t>2025</w:t>
      </w:r>
      <w:r w:rsidR="00CB12FB" w:rsidRPr="00CB12FB">
        <w:t xml:space="preserve"> </w:t>
      </w:r>
      <w:r w:rsidR="00CB12FB" w:rsidRPr="00CB12FB">
        <w:rPr>
          <w:noProof/>
          <w:lang w:val="en-GB"/>
        </w:rPr>
        <w:t>[1]</w:t>
      </w:r>
      <w:r w:rsidR="009F0C47">
        <w:rPr>
          <w:noProof/>
          <w:lang w:val="en-GB"/>
        </w:rPr>
        <w:t xml:space="preserve"> </w:t>
      </w:r>
      <w:r w:rsidR="00FD152D">
        <w:t>with the devices mainly coinciding within the telecommunications area of technology.</w:t>
      </w:r>
    </w:p>
    <w:p w14:paraId="6084C0D9" w14:textId="5FE720C4" w:rsidR="00C62B60" w:rsidRDefault="00C62B60" w:rsidP="0082597B"/>
    <w:p w14:paraId="40E0FA89" w14:textId="77777777" w:rsidR="00C62B60" w:rsidRPr="001F7E8A" w:rsidRDefault="00C62B60" w:rsidP="0082597B"/>
    <w:p w14:paraId="11047418" w14:textId="20334047" w:rsidR="00C313B1" w:rsidRPr="00502377" w:rsidRDefault="00AB1502" w:rsidP="0082597B">
      <w:pPr>
        <w:pStyle w:val="Heading1"/>
        <w:numPr>
          <w:ilvl w:val="0"/>
          <w:numId w:val="35"/>
        </w:numPr>
        <w:rPr>
          <w:b/>
          <w:bCs/>
          <w:i/>
          <w:iCs/>
        </w:rPr>
      </w:pPr>
      <w:r w:rsidRPr="00502377">
        <w:rPr>
          <w:b/>
          <w:bCs/>
        </w:rPr>
        <w:t xml:space="preserve">Task 1 </w:t>
      </w:r>
      <w:r w:rsidR="00C313B1" w:rsidRPr="00502377">
        <w:rPr>
          <w:b/>
          <w:bCs/>
        </w:rPr>
        <w:t>–</w:t>
      </w:r>
      <w:r w:rsidRPr="00502377">
        <w:rPr>
          <w:b/>
          <w:bCs/>
        </w:rPr>
        <w:t xml:space="preserve"> Research</w:t>
      </w:r>
      <w:r w:rsidR="00C313B1" w:rsidRPr="00502377">
        <w:rPr>
          <w:b/>
          <w:bCs/>
        </w:rPr>
        <w:t xml:space="preserve"> - </w:t>
      </w:r>
      <w:r w:rsidR="00C313B1" w:rsidRPr="00502377">
        <w:rPr>
          <w:b/>
          <w:bCs/>
          <w:i/>
          <w:iCs/>
        </w:rPr>
        <w:t>How can cities leverage the benefits of digitalization to relieve stress on overstretched services and resources?</w:t>
      </w:r>
    </w:p>
    <w:p w14:paraId="7812FE8F" w14:textId="72E68339" w:rsidR="009303D9" w:rsidRDefault="009303D9" w:rsidP="0082597B">
      <w:pPr>
        <w:pStyle w:val="Heading1"/>
        <w:numPr>
          <w:ilvl w:val="0"/>
          <w:numId w:val="0"/>
        </w:numPr>
      </w:pPr>
    </w:p>
    <w:p w14:paraId="611BB0B4" w14:textId="6107DA0C" w:rsidR="00845AFE" w:rsidRDefault="00C313B1" w:rsidP="0082597B">
      <w:pPr>
        <w:pStyle w:val="Heading2"/>
        <w:jc w:val="center"/>
        <w:rPr>
          <w:u w:val="single"/>
        </w:rPr>
      </w:pPr>
      <w:r w:rsidRPr="00AE4199">
        <w:rPr>
          <w:u w:val="single"/>
        </w:rPr>
        <w:t>Smart Energy Solutions</w:t>
      </w:r>
    </w:p>
    <w:p w14:paraId="0544EBAF" w14:textId="77777777" w:rsidR="0082597B" w:rsidRPr="0082597B" w:rsidRDefault="0082597B" w:rsidP="0082597B"/>
    <w:p w14:paraId="6E738002" w14:textId="3F057A86" w:rsidR="002028B6" w:rsidRDefault="00995959" w:rsidP="0082597B">
      <w:r>
        <w:t xml:space="preserve">The definition of “Smart” </w:t>
      </w:r>
      <w:r w:rsidR="001D5156">
        <w:t xml:space="preserve">is used to describe </w:t>
      </w:r>
      <w:r w:rsidR="00067527">
        <w:t>the automation of</w:t>
      </w:r>
      <w:r w:rsidR="000E3A9C">
        <w:t xml:space="preserve"> decision making by </w:t>
      </w:r>
      <w:r w:rsidR="004B7E07">
        <w:t>an appliance by using its computer whilst connected to the internet</w:t>
      </w:r>
      <w:r w:rsidR="00AD3FB4">
        <w:t xml:space="preserve"> which </w:t>
      </w:r>
      <w:r w:rsidR="00F34F70">
        <w:t>also has the essence of human aid within the decision making.</w:t>
      </w:r>
    </w:p>
    <w:p w14:paraId="263CD9DF" w14:textId="77777777" w:rsidR="006E4162" w:rsidRDefault="006E4162" w:rsidP="0082597B"/>
    <w:p w14:paraId="2BB0F226" w14:textId="43FEEFA8" w:rsidR="00C313B1" w:rsidRDefault="00C313B1" w:rsidP="0082597B">
      <w:r>
        <w:t>Constructing an environment where smart energy solutions can be implemented into can allow for energy usage reduction, cost reduction, efficient energy usage and the lowering of energy pollution by following an approach which starts by controlling</w:t>
      </w:r>
      <w:r w:rsidR="00B92CCD">
        <w:t xml:space="preserve"> and limiting the over use of energy, this is then followed by the reduction of harmful energies and devices which is then concluded by either completely eliminating the legacy approach/device and using an alternative renewable approach in terms of energies used as well as devices.</w:t>
      </w:r>
    </w:p>
    <w:p w14:paraId="50234C16" w14:textId="752AD011" w:rsidR="00022E51" w:rsidRDefault="00022E51" w:rsidP="0082597B"/>
    <w:p w14:paraId="067D017C" w14:textId="6493D40A" w:rsidR="00022E51" w:rsidRDefault="00022E51" w:rsidP="0082597B">
      <w:r>
        <w:t>Smart cities consist of major smart projects that allow the city to thrive</w:t>
      </w:r>
      <w:r w:rsidR="00CB3DCF">
        <w:t xml:space="preserve"> by the inter-connection of the internet and IOT devices</w:t>
      </w:r>
      <w:r w:rsidR="001E3068">
        <w:t>, they include:</w:t>
      </w:r>
    </w:p>
    <w:p w14:paraId="35EF5C59" w14:textId="77777777" w:rsidR="00627D0E" w:rsidRDefault="00627D0E" w:rsidP="0082597B"/>
    <w:p w14:paraId="700C9FE5" w14:textId="35B002AF" w:rsidR="001E3068" w:rsidRDefault="001E3068" w:rsidP="0082597B">
      <w:pPr>
        <w:numPr>
          <w:ilvl w:val="0"/>
          <w:numId w:val="31"/>
        </w:numPr>
      </w:pPr>
      <w:r>
        <w:t>Smart Energy Projects</w:t>
      </w:r>
      <w:r w:rsidR="00491CBF">
        <w:rPr>
          <w:noProof/>
          <w:lang w:val="en-GB"/>
        </w:rPr>
        <w:t xml:space="preserve"> </w:t>
      </w:r>
      <w:r>
        <w:t>– smart electric grid providing the correct amount of energy when required</w:t>
      </w:r>
      <w:r w:rsidR="00E56E16">
        <w:t xml:space="preserve"> and gas distribution management, again allowing no waste when distributing gas through the main grid to homes due to the correct amount being distributed</w:t>
      </w:r>
    </w:p>
    <w:p w14:paraId="0AD252AC" w14:textId="6C6EE401" w:rsidR="00E56E16" w:rsidRDefault="00E56E16" w:rsidP="0082597B">
      <w:pPr>
        <w:numPr>
          <w:ilvl w:val="0"/>
          <w:numId w:val="31"/>
        </w:numPr>
      </w:pPr>
      <w:r>
        <w:t>Smart Mobility Proj</w:t>
      </w:r>
      <w:r w:rsidRPr="00CB12FB">
        <w:t>ects</w:t>
      </w:r>
      <w:r w:rsidR="00E3656F">
        <w:t xml:space="preserve"> </w:t>
      </w:r>
      <w:r w:rsidR="009B1065" w:rsidRPr="009B1065">
        <w:rPr>
          <w:noProof/>
          <w:lang w:val="en-GB"/>
        </w:rPr>
        <w:t>[</w:t>
      </w:r>
      <w:r w:rsidR="00C74679">
        <w:rPr>
          <w:noProof/>
          <w:lang w:val="en-GB"/>
        </w:rPr>
        <w:t>2</w:t>
      </w:r>
      <w:r w:rsidR="009B1065" w:rsidRPr="009B1065">
        <w:rPr>
          <w:noProof/>
          <w:lang w:val="en-GB"/>
        </w:rPr>
        <w:t>]</w:t>
      </w:r>
      <w:r>
        <w:t>– smart traffic grid which is automated and controlled by sensors and computers with no human interaction, this can also be seen in air traffic control and railway and other traffic management systems</w:t>
      </w:r>
    </w:p>
    <w:p w14:paraId="16D81C30" w14:textId="2170EC15" w:rsidR="00627D0E" w:rsidRDefault="00627D0E" w:rsidP="0082597B">
      <w:pPr>
        <w:numPr>
          <w:ilvl w:val="0"/>
          <w:numId w:val="31"/>
        </w:numPr>
      </w:pPr>
      <w:r>
        <w:t>Smart Water Projects</w:t>
      </w:r>
      <w:r w:rsidR="00491CBF">
        <w:t xml:space="preserve"> </w:t>
      </w:r>
      <w:r>
        <w:t xml:space="preserve">– </w:t>
      </w:r>
      <w:r w:rsidR="001B0B2D">
        <w:t>by the use of the internet and sensors</w:t>
      </w:r>
      <w:r w:rsidR="00D25E11">
        <w:t>, water distribution, optimization and loss will be controlled which can further positively affect</w:t>
      </w:r>
      <w:r w:rsidR="00A916BB">
        <w:t xml:space="preserve"> water/flood management and irrigation</w:t>
      </w:r>
    </w:p>
    <w:p w14:paraId="0FBCD4BA" w14:textId="65223598" w:rsidR="00627D0E" w:rsidRDefault="00627D0E" w:rsidP="0082597B">
      <w:pPr>
        <w:numPr>
          <w:ilvl w:val="0"/>
          <w:numId w:val="31"/>
        </w:numPr>
      </w:pPr>
      <w:r>
        <w:t xml:space="preserve">Smart Public </w:t>
      </w:r>
      <w:r w:rsidRPr="00C74679">
        <w:t>Services</w:t>
      </w:r>
      <w:r w:rsidR="00E3656F" w:rsidRPr="00C74679">
        <w:t xml:space="preserve"> </w:t>
      </w:r>
      <w:r w:rsidR="00C74679" w:rsidRPr="00C74679">
        <w:rPr>
          <w:noProof/>
          <w:lang w:val="en-GB"/>
        </w:rPr>
        <w:t>[2]</w:t>
      </w:r>
      <w:r w:rsidRPr="00C74679">
        <w:t>–</w:t>
      </w:r>
      <w:r>
        <w:t xml:space="preserve"> </w:t>
      </w:r>
      <w:r w:rsidR="00882448">
        <w:t>public safety is managed by CCTV</w:t>
      </w:r>
      <w:r w:rsidR="0002111D">
        <w:t xml:space="preserve"> which is monitored and can instantly deploy the right public service required</w:t>
      </w:r>
    </w:p>
    <w:p w14:paraId="761AE25E" w14:textId="22A0FA59" w:rsidR="00627D0E" w:rsidRDefault="00627D0E" w:rsidP="0082597B">
      <w:pPr>
        <w:numPr>
          <w:ilvl w:val="0"/>
          <w:numId w:val="31"/>
        </w:numPr>
      </w:pPr>
      <w:r>
        <w:t>Smart Buildings</w:t>
      </w:r>
      <w:r w:rsidR="00491CBF">
        <w:rPr>
          <w:noProof/>
          <w:lang w:val="en-GB"/>
        </w:rPr>
        <w:t xml:space="preserve"> </w:t>
      </w:r>
      <w:r>
        <w:t xml:space="preserve">– </w:t>
      </w:r>
      <w:r w:rsidR="00E10447">
        <w:t>smart homes and organization buildings</w:t>
      </w:r>
      <w:r w:rsidR="00705BFE">
        <w:t xml:space="preserve"> </w:t>
      </w:r>
      <w:r w:rsidR="00B8690C">
        <w:t>are of high performance in terms of internet speeds as well as</w:t>
      </w:r>
      <w:r w:rsidR="000A471A">
        <w:t xml:space="preserve"> up to date technologically with devices and can be controlled by the power of a smartphone app</w:t>
      </w:r>
    </w:p>
    <w:p w14:paraId="29BEC990" w14:textId="19657ABC" w:rsidR="00627D0E" w:rsidRDefault="00627D0E" w:rsidP="0082597B">
      <w:pPr>
        <w:numPr>
          <w:ilvl w:val="0"/>
          <w:numId w:val="31"/>
        </w:numPr>
      </w:pPr>
      <w:r>
        <w:lastRenderedPageBreak/>
        <w:t>Smart Data Cen</w:t>
      </w:r>
      <w:r w:rsidRPr="00C74679">
        <w:t>tre’s</w:t>
      </w:r>
      <w:r w:rsidR="00C74679" w:rsidRPr="00C74679">
        <w:rPr>
          <w:noProof/>
          <w:lang w:val="en-GB"/>
        </w:rPr>
        <w:t xml:space="preserve"> [2]</w:t>
      </w:r>
      <w:r>
        <w:t xml:space="preserve"> </w:t>
      </w:r>
      <w:r w:rsidR="00B33EF0">
        <w:t>–</w:t>
      </w:r>
      <w:r>
        <w:t xml:space="preserve"> </w:t>
      </w:r>
      <w:r w:rsidR="00B33EF0">
        <w:t>the availability of credible information</w:t>
      </w:r>
      <w:r w:rsidR="00EB321F">
        <w:t xml:space="preserve"> that is required support businesses and services</w:t>
      </w:r>
      <w:r w:rsidR="00277975">
        <w:t xml:space="preserve"> needs to be held in secure environments with an ease of access for all</w:t>
      </w:r>
    </w:p>
    <w:p w14:paraId="04F07273" w14:textId="77777777" w:rsidR="0019777D" w:rsidRDefault="0019777D" w:rsidP="0082597B"/>
    <w:p w14:paraId="53372EB5" w14:textId="29BCC72A" w:rsidR="00AA49AA" w:rsidRDefault="00AA49AA" w:rsidP="0082597B">
      <w:r>
        <w:t>The main considerations that will need to be overlooked while defining the use of resources and services within a city is the overall size of the city, the uses of land and the incline rate of population within the city which should be considered as the uses of resources and services may need to be lowered, abolished or increased.</w:t>
      </w:r>
    </w:p>
    <w:p w14:paraId="4A3168FA" w14:textId="4BE213ED" w:rsidR="00AA49AA" w:rsidRDefault="00AA49AA" w:rsidP="0082597B"/>
    <w:p w14:paraId="3B233E32" w14:textId="52C6DA9B" w:rsidR="0019777D" w:rsidRDefault="0019777D" w:rsidP="0082597B">
      <w:r>
        <w:t>The major</w:t>
      </w:r>
      <w:r w:rsidR="00851164">
        <w:t xml:space="preserve"> problems in </w:t>
      </w:r>
      <w:r w:rsidR="003508AC">
        <w:t xml:space="preserve">smart </w:t>
      </w:r>
      <w:r w:rsidR="00851164">
        <w:t>cities consist of:</w:t>
      </w:r>
    </w:p>
    <w:p w14:paraId="32BA5A74" w14:textId="77777777" w:rsidR="000D7822" w:rsidRDefault="000D7822" w:rsidP="0082597B"/>
    <w:p w14:paraId="67A3C4A3" w14:textId="406E9ED4" w:rsidR="00851164" w:rsidRDefault="00851164" w:rsidP="0082597B">
      <w:pPr>
        <w:numPr>
          <w:ilvl w:val="0"/>
          <w:numId w:val="30"/>
        </w:numPr>
      </w:pPr>
      <w:r>
        <w:t xml:space="preserve">Rapid </w:t>
      </w:r>
      <w:r w:rsidR="002B5DCA" w:rsidRPr="00487FB2">
        <w:t>Urbanization</w:t>
      </w:r>
      <w:r w:rsidR="007F4EE0" w:rsidRPr="00487FB2">
        <w:t xml:space="preserve"> </w:t>
      </w:r>
      <w:r w:rsidR="007F4EE0" w:rsidRPr="00487FB2">
        <w:rPr>
          <w:noProof/>
          <w:lang w:val="en-GB"/>
        </w:rPr>
        <w:t>[3]</w:t>
      </w:r>
      <w:r w:rsidR="00C36AAB">
        <w:t xml:space="preserve"> </w:t>
      </w:r>
      <w:r w:rsidR="00362379">
        <w:t>- the constant growth of cities in the terms of land use, population, increase in services and the vast use of extensive resources locally as well as the outsourcing of resources from other cities/countries. This is a major problem as the growth of a city is overtaken by the resources required, hence this creates a problem in the terms of costs and the limited use of some services and resources that are required on a day to day basis, which in turn slows down the</w:t>
      </w:r>
      <w:r w:rsidR="000D7822">
        <w:t xml:space="preserve"> development of the city.</w:t>
      </w:r>
    </w:p>
    <w:p w14:paraId="2DAB2AA9" w14:textId="6ED00886" w:rsidR="000D7822" w:rsidRDefault="000D7822" w:rsidP="0082597B">
      <w:pPr>
        <w:numPr>
          <w:ilvl w:val="0"/>
          <w:numId w:val="30"/>
        </w:numPr>
      </w:pPr>
      <w:r>
        <w:t>Consistent Technological Updates – the ever-growing use of technology and devices</w:t>
      </w:r>
      <w:r w:rsidR="003508AC">
        <w:t xml:space="preserve"> creates a possible grey area for cities in the terms of the capability to be able to secure smart devices with suitable coverage and capacity with the utmost security of data and information. This creates a problem for a city as there is an overload of devices which in turn displays problems such as the minimal mobile phone signal in such areas with an overcrowding of devices connected to the same network.</w:t>
      </w:r>
      <w:r>
        <w:t xml:space="preserve"> </w:t>
      </w:r>
      <w:r w:rsidR="00166A16">
        <w:t>The key components that are affected by this problem are security, city-wide connectivity and inter-operability of systems.</w:t>
      </w:r>
    </w:p>
    <w:p w14:paraId="69DCDBE4" w14:textId="6520C638" w:rsidR="00166A16" w:rsidRDefault="000D27DA" w:rsidP="0082597B">
      <w:pPr>
        <w:numPr>
          <w:ilvl w:val="0"/>
          <w:numId w:val="30"/>
        </w:numPr>
      </w:pPr>
      <w:r>
        <w:t>Health Care- a service that has a constant stress and used mostly is the health care service in any cit</w:t>
      </w:r>
      <w:r w:rsidR="008F6DB4">
        <w:t>y. The increasing population within every city creates more demand for health service</w:t>
      </w:r>
      <w:r w:rsidR="00081ADA">
        <w:t>.</w:t>
      </w:r>
      <w:r w:rsidR="00D71C38">
        <w:t xml:space="preserve"> Manual check-ups etc. create a huge waiting time for people to be seen, increasing costs as well as constant over-use of resources that will continuously be replaced</w:t>
      </w:r>
      <w:r w:rsidR="00FE0EB3">
        <w:t>.</w:t>
      </w:r>
    </w:p>
    <w:p w14:paraId="0E2DBCA8" w14:textId="15A2C4B0" w:rsidR="00FE0EB3" w:rsidRDefault="00FE0EB3" w:rsidP="0082597B"/>
    <w:p w14:paraId="20605474" w14:textId="5B9E5BD9" w:rsidR="00E10C6B" w:rsidRDefault="00E10C6B" w:rsidP="0082597B">
      <w:r>
        <w:t xml:space="preserve">To overcome the issues above, most smart cities have electronically registered each member of the population within the city, which further allows the ability for home building schemes etc. to occur when an increase in the population is being predicted, this allows resources and services to be distributed where and when required, energy usage is also regulated to areas with a vast </w:t>
      </w:r>
      <w:r w:rsidR="00F46991">
        <w:t>population density.</w:t>
      </w:r>
    </w:p>
    <w:p w14:paraId="2417DA14" w14:textId="77777777" w:rsidR="00E10C6B" w:rsidRDefault="00E10C6B" w:rsidP="0082597B"/>
    <w:p w14:paraId="178A5099" w14:textId="1D9C5063" w:rsidR="00FB4BF2" w:rsidRDefault="00E85E63" w:rsidP="0082597B">
      <w:r>
        <w:t>Furthermore, there are other key elements that can coincide</w:t>
      </w:r>
      <w:r w:rsidR="00FB4BF2">
        <w:t xml:space="preserve"> within smart city projects including the timescale in which a new smart technological project will require, the longer taken on a project to be completed, the more likely a new update or smart device may have been </w:t>
      </w:r>
      <w:r w:rsidR="00FB4BF2">
        <w:t>introduced which would improve the current project. Another element that should be considered with smart technology is the cost and availability of the technology, being on budget whilst being able to ensure that there is enough technology for a demographic will be difficult. The overall quality and improvement of life from smart technology should outweigh the cost when being implemented to ensure</w:t>
      </w:r>
      <w:r w:rsidR="00022E51">
        <w:t xml:space="preserve"> that the technology will be able to make tasks automated and simplified regardless of the cost of the project</w:t>
      </w:r>
      <w:r w:rsidR="00D10711">
        <w:rPr>
          <w:noProof/>
          <w:lang w:val="en-GB"/>
        </w:rPr>
        <w:t xml:space="preserve"> </w:t>
      </w:r>
      <w:r w:rsidR="00D10711" w:rsidRPr="00D10711">
        <w:rPr>
          <w:noProof/>
          <w:lang w:val="en-GB"/>
        </w:rPr>
        <w:t>[</w:t>
      </w:r>
      <w:r w:rsidR="00D10711">
        <w:rPr>
          <w:noProof/>
          <w:lang w:val="en-GB"/>
        </w:rPr>
        <w:t>4</w:t>
      </w:r>
      <w:r w:rsidR="00D10711" w:rsidRPr="00D10711">
        <w:rPr>
          <w:noProof/>
          <w:lang w:val="en-GB"/>
        </w:rPr>
        <w:t>]</w:t>
      </w:r>
    </w:p>
    <w:p w14:paraId="12C03F68" w14:textId="77777777" w:rsidR="00022E51" w:rsidRDefault="00022E51" w:rsidP="0082597B"/>
    <w:p w14:paraId="40D46907" w14:textId="3ADA07B3" w:rsidR="00FE0EB3" w:rsidRDefault="00C400FB" w:rsidP="0082597B">
      <w:r>
        <w:t>The main network type that is commonly used</w:t>
      </w:r>
      <w:r w:rsidR="002852A6">
        <w:t xml:space="preserve"> for these kind of infrastructure projects </w:t>
      </w:r>
      <w:r w:rsidR="00AA23E9">
        <w:t>is a wireless sensor network (WSN).</w:t>
      </w:r>
      <w:r w:rsidR="00147897">
        <w:t xml:space="preserve"> This type of network consists of </w:t>
      </w:r>
      <w:r w:rsidR="000C4925">
        <w:t xml:space="preserve">dedicated </w:t>
      </w:r>
      <w:r w:rsidR="00147897">
        <w:t>sensors</w:t>
      </w:r>
      <w:r w:rsidR="001C35AC">
        <w:t xml:space="preserve"> which are dispersed in multiple areas of the networks coverage and</w:t>
      </w:r>
      <w:r w:rsidR="000C4925">
        <w:t xml:space="preserve"> are used for the monitoring of something specific such as temperature data collection</w:t>
      </w:r>
      <w:r w:rsidR="009E5A34">
        <w:t>, this data is further recorded on to a centralized database ready to be used.</w:t>
      </w:r>
      <w:r w:rsidR="006648F4">
        <w:t xml:space="preserve"> The main problem that comes with a WSN</w:t>
      </w:r>
      <w:r w:rsidR="00786339">
        <w:t xml:space="preserve"> is there is a limited power supply which in turn affects the</w:t>
      </w:r>
      <w:r w:rsidR="00AA59A9">
        <w:t xml:space="preserve"> bandwidth of the internet connectivity and the fault tolerance of the sensors.</w:t>
      </w:r>
      <w:r w:rsidR="004F59F0">
        <w:t xml:space="preserve"> Factors such as the weather can tamper with data collection by completely</w:t>
      </w:r>
      <w:r w:rsidR="004A3BF5">
        <w:t xml:space="preserve"> dismantling sensors in extreme conditions, the overall scale of the network can create transmission and receiving </w:t>
      </w:r>
      <w:r w:rsidR="008C4611">
        <w:t>signal problems further affecting coverage</w:t>
      </w:r>
      <w:r w:rsidR="00A05FF6">
        <w:t xml:space="preserve"> also the overall maintenance required to keep the network faultless </w:t>
      </w:r>
      <w:r w:rsidR="008953BC">
        <w:t>may become a challenge due to these sort of factors</w:t>
      </w:r>
      <w:r w:rsidR="00DB0A6A">
        <w:rPr>
          <w:noProof/>
          <w:lang w:val="en-GB"/>
        </w:rPr>
        <w:t xml:space="preserve"> </w:t>
      </w:r>
      <w:r w:rsidR="00DB0A6A" w:rsidRPr="00DB0A6A">
        <w:rPr>
          <w:noProof/>
          <w:lang w:val="en-GB"/>
        </w:rPr>
        <w:t>[</w:t>
      </w:r>
      <w:r w:rsidR="00DB0A6A">
        <w:rPr>
          <w:noProof/>
          <w:lang w:val="en-GB"/>
        </w:rPr>
        <w:t>5</w:t>
      </w:r>
      <w:r w:rsidR="00DB0A6A" w:rsidRPr="00DB0A6A">
        <w:rPr>
          <w:noProof/>
          <w:lang w:val="en-GB"/>
        </w:rPr>
        <w:t>]</w:t>
      </w:r>
      <w:r w:rsidR="008953BC">
        <w:t>.</w:t>
      </w:r>
    </w:p>
    <w:p w14:paraId="2F17E936" w14:textId="1701B7F7" w:rsidR="0054303F" w:rsidRDefault="0054303F" w:rsidP="0082597B"/>
    <w:p w14:paraId="37FB2DC9" w14:textId="77777777" w:rsidR="00772989" w:rsidRDefault="00772989" w:rsidP="0082597B"/>
    <w:p w14:paraId="3BB91220" w14:textId="32441823" w:rsidR="006029A0" w:rsidRDefault="004161C6" w:rsidP="0082597B">
      <w:r>
        <w:t>A case study of a smart city</w:t>
      </w:r>
      <w:r w:rsidR="001E7C4B">
        <w:t xml:space="preserve"> that has benefitted from </w:t>
      </w:r>
      <w:r w:rsidR="004D6BAD">
        <w:t>digitalization and relieved stress on its services and resource</w:t>
      </w:r>
      <w:r w:rsidR="00805EE5">
        <w:t xml:space="preserve"> is Dubai</w:t>
      </w:r>
      <w:r w:rsidR="00362B6B">
        <w:t xml:space="preserve">. Discussed within Dubai’s plan </w:t>
      </w:r>
      <w:r w:rsidR="00216DF6">
        <w:t xml:space="preserve">for 2021, it is stated that living for all inhabitants </w:t>
      </w:r>
      <w:r w:rsidR="0007599F">
        <w:t>of the city, there will be fast internet connectivity and speeds</w:t>
      </w:r>
      <w:r w:rsidR="00FE082A">
        <w:t xml:space="preserve"> for all to ensure online presence and smart living can occur</w:t>
      </w:r>
      <w:r w:rsidR="002D709E">
        <w:t xml:space="preserve"> within the home and </w:t>
      </w:r>
      <w:r w:rsidR="00B611F3">
        <w:t>outside, city services will be smart with a sense of high security for al</w:t>
      </w:r>
      <w:r w:rsidR="008124F6">
        <w:t>l</w:t>
      </w:r>
      <w:r w:rsidR="008124F6">
        <w:rPr>
          <w:noProof/>
          <w:lang w:val="en-GB"/>
        </w:rPr>
        <w:t xml:space="preserve"> </w:t>
      </w:r>
      <w:r w:rsidR="008124F6" w:rsidRPr="008124F6">
        <w:rPr>
          <w:noProof/>
          <w:lang w:val="en-GB"/>
        </w:rPr>
        <w:t>[</w:t>
      </w:r>
      <w:r w:rsidR="008124F6">
        <w:rPr>
          <w:noProof/>
          <w:lang w:val="en-GB"/>
        </w:rPr>
        <w:t>6</w:t>
      </w:r>
      <w:r w:rsidR="008124F6" w:rsidRPr="008124F6">
        <w:rPr>
          <w:noProof/>
          <w:lang w:val="en-GB"/>
        </w:rPr>
        <w:t>]</w:t>
      </w:r>
      <w:r w:rsidR="00B611F3">
        <w:t>.</w:t>
      </w:r>
    </w:p>
    <w:p w14:paraId="219AA5F8" w14:textId="3A12FE54" w:rsidR="0065787A" w:rsidRDefault="0065787A" w:rsidP="0082597B">
      <w:r>
        <w:t>In relation to Dubai’s resources and services</w:t>
      </w:r>
      <w:r w:rsidR="00B5284B">
        <w:t>, smart technology is already in place and will continuously be updated</w:t>
      </w:r>
      <w:r w:rsidR="003D2434">
        <w:t xml:space="preserve">, during </w:t>
      </w:r>
      <w:r w:rsidR="000C54FD">
        <w:t xml:space="preserve">service </w:t>
      </w:r>
      <w:r w:rsidR="003D2434">
        <w:t>outage</w:t>
      </w:r>
      <w:r w:rsidR="000C54FD">
        <w:t>s with water and electricity</w:t>
      </w:r>
      <w:r w:rsidR="00D41CF5">
        <w:t xml:space="preserve">, they will be immediately sensed and in turn will inform customers </w:t>
      </w:r>
      <w:r w:rsidR="007C64E5">
        <w:t>as soon as it is sensed that there may be an outage and will provide immediate fast service calls to the point of effect.</w:t>
      </w:r>
      <w:r w:rsidR="007D0A9A">
        <w:t xml:space="preserve"> City residents will be able to monitor their own consumptions of resources and services and will be provided on ways to reduce or eliminate unnecessary usage and costs, further empowering the residents and keeping them happy.</w:t>
      </w:r>
    </w:p>
    <w:p w14:paraId="05B3A354" w14:textId="54772F8A" w:rsidR="00622C7C" w:rsidRDefault="00622C7C" w:rsidP="0082597B">
      <w:r>
        <w:t>In terms of land usage, Dubai is ongoingly constructing</w:t>
      </w:r>
      <w:r w:rsidR="00D91C87">
        <w:t xml:space="preserve"> on allocated land that has been assessed i</w:t>
      </w:r>
      <w:r w:rsidR="009B380B">
        <w:t>n a way to keep up with urbanization as well as the growth in population which further leads on to the effect on services and resources which has been calculated effectively to provide minimal to no deficits.</w:t>
      </w:r>
    </w:p>
    <w:p w14:paraId="7B679E6A" w14:textId="507D8F18" w:rsidR="00416476" w:rsidRDefault="00416476" w:rsidP="0082597B">
      <w:r>
        <w:t xml:space="preserve">The main issue with Dubai’s smart policy is the fact that the city </w:t>
      </w:r>
      <w:r w:rsidR="00D80FD6">
        <w:t>is a huge hub in the world for tourism, hence the amount of people that visit and reside in Dubai yearly</w:t>
      </w:r>
      <w:r w:rsidR="00C241A9">
        <w:t xml:space="preserve">, have a negative and costing </w:t>
      </w:r>
      <w:r w:rsidR="004E3C34">
        <w:t>effect</w:t>
      </w:r>
      <w:r w:rsidR="00C241A9">
        <w:t xml:space="preserve"> on the resources and services, this leads to Dubai having to construct to keep up with tourist numbers as well as</w:t>
      </w:r>
      <w:r w:rsidR="004E3C34">
        <w:t xml:space="preserve"> straining their resources and services, however Dubai is able to cover the </w:t>
      </w:r>
      <w:r w:rsidR="004E3C34">
        <w:lastRenderedPageBreak/>
        <w:t xml:space="preserve">costs for these issues and able to outsource in most </w:t>
      </w:r>
      <w:r w:rsidR="004E3C34" w:rsidRPr="00065259">
        <w:t>cases</w:t>
      </w:r>
      <w:r w:rsidR="00642CD9">
        <w:rPr>
          <w:noProof/>
          <w:lang w:val="en-GB"/>
        </w:rPr>
        <w:t xml:space="preserve"> </w:t>
      </w:r>
      <w:r w:rsidR="00642CD9" w:rsidRPr="00642CD9">
        <w:rPr>
          <w:noProof/>
          <w:lang w:val="en-GB"/>
        </w:rPr>
        <w:t>[</w:t>
      </w:r>
      <w:r w:rsidR="00630AF2">
        <w:rPr>
          <w:noProof/>
          <w:lang w:val="en-GB"/>
        </w:rPr>
        <w:t>7</w:t>
      </w:r>
      <w:r w:rsidR="00642CD9" w:rsidRPr="00642CD9">
        <w:rPr>
          <w:noProof/>
          <w:lang w:val="en-GB"/>
        </w:rPr>
        <w:t>]</w:t>
      </w:r>
      <w:r w:rsidR="004E3C34" w:rsidRPr="00065259">
        <w:t>.</w:t>
      </w:r>
    </w:p>
    <w:p w14:paraId="37A9FC33" w14:textId="2EBE323D" w:rsidR="00772989" w:rsidRPr="00C313B1" w:rsidRDefault="00772989" w:rsidP="0082597B"/>
    <w:p w14:paraId="7E56DA87" w14:textId="77777777" w:rsidR="00F56CDB" w:rsidRPr="001B0297" w:rsidRDefault="00F56CDB" w:rsidP="0082597B"/>
    <w:p w14:paraId="650A77E2" w14:textId="28F7C151" w:rsidR="00845AFE" w:rsidRDefault="005F5FF8" w:rsidP="0082597B">
      <w:pPr>
        <w:pStyle w:val="Heading2"/>
        <w:jc w:val="center"/>
        <w:rPr>
          <w:u w:val="single"/>
        </w:rPr>
      </w:pPr>
      <w:r w:rsidRPr="00AE4199">
        <w:rPr>
          <w:u w:val="single"/>
        </w:rPr>
        <w:t>S</w:t>
      </w:r>
      <w:r w:rsidR="002F7808" w:rsidRPr="00AE4199">
        <w:rPr>
          <w:u w:val="single"/>
        </w:rPr>
        <w:t>ensor Solutions</w:t>
      </w:r>
    </w:p>
    <w:p w14:paraId="43C01146" w14:textId="77777777" w:rsidR="0082597B" w:rsidRPr="0082597B" w:rsidRDefault="0082597B" w:rsidP="0082597B"/>
    <w:p w14:paraId="2B349458" w14:textId="3DE3F0E5" w:rsidR="002F7808" w:rsidRDefault="00624E06" w:rsidP="0082597B">
      <w:r>
        <w:t>To be able to compose smart energy sol</w:t>
      </w:r>
      <w:r w:rsidR="00AB6123">
        <w:t>ution ideas, where energy, resources and services can be conserved</w:t>
      </w:r>
      <w:r w:rsidR="0016005D">
        <w:t xml:space="preserve">, </w:t>
      </w:r>
      <w:r w:rsidR="00AB6123">
        <w:t>used at a bare minimum level or even</w:t>
      </w:r>
      <w:r w:rsidR="00EE182E">
        <w:t xml:space="preserve"> completely axing the use </w:t>
      </w:r>
      <w:r w:rsidR="0016005D">
        <w:t>of them is to be able to monitor the</w:t>
      </w:r>
      <w:r w:rsidR="00593837">
        <w:t xml:space="preserve"> usage by using trackers, holding relevant information and data on usage whilst creating reports with alleviations and recommendations </w:t>
      </w:r>
      <w:r w:rsidR="00EB103E">
        <w:t>as well as having sensors in place that automatically track and create reports based on usage.</w:t>
      </w:r>
    </w:p>
    <w:p w14:paraId="3BA51A66" w14:textId="5F7FA64F" w:rsidR="000847A5" w:rsidRDefault="0029050C" w:rsidP="0082597B">
      <w:r>
        <w:t xml:space="preserve">The following sensors that will be discussed will </w:t>
      </w:r>
      <w:r w:rsidR="00D015EA">
        <w:t>be used for the monitoring of</w:t>
      </w:r>
      <w:r w:rsidR="00B32CC0">
        <w:t xml:space="preserve"> water usage, </w:t>
      </w:r>
      <w:r w:rsidR="00EF6951">
        <w:t>gas usage and pollution, temperature increase and decrease</w:t>
      </w:r>
      <w:r w:rsidR="001D250D">
        <w:t>, humidity</w:t>
      </w:r>
      <w:r w:rsidR="00276A83">
        <w:t xml:space="preserve"> and</w:t>
      </w:r>
      <w:r w:rsidR="001D250D">
        <w:t xml:space="preserve"> </w:t>
      </w:r>
      <w:r w:rsidR="00276A83">
        <w:t>electricity.</w:t>
      </w:r>
    </w:p>
    <w:p w14:paraId="3F1C07D4" w14:textId="124ECAB7" w:rsidR="004F74B0" w:rsidRDefault="004F74B0" w:rsidP="0082597B"/>
    <w:p w14:paraId="2689F983" w14:textId="4610A16C" w:rsidR="004036F4" w:rsidRDefault="005946E9" w:rsidP="0082597B">
      <w:r>
        <w:t xml:space="preserve">An ultrasonic sound sensor can be </w:t>
      </w:r>
      <w:r w:rsidR="00136BF0">
        <w:t xml:space="preserve">useful in the monitoring of water usage. The sensor </w:t>
      </w:r>
      <w:r w:rsidR="006A0C37">
        <w:t>is placed over the water storage area in a water plant and transmits a</w:t>
      </w:r>
      <w:r w:rsidR="00C85813">
        <w:t xml:space="preserve"> sound signal/pulse </w:t>
      </w:r>
      <w:r w:rsidR="000A21EC">
        <w:t xml:space="preserve">to the water, this then </w:t>
      </w:r>
      <w:r w:rsidR="000331D1">
        <w:t xml:space="preserve">reflects from the surface of the water, </w:t>
      </w:r>
      <w:r w:rsidR="00C85813">
        <w:t>which in turn</w:t>
      </w:r>
      <w:r w:rsidR="00191C5D">
        <w:t xml:space="preserve"> allows the sensor to</w:t>
      </w:r>
      <w:r w:rsidR="00C85813">
        <w:t xml:space="preserve"> track how long an echo takes to </w:t>
      </w:r>
      <w:r w:rsidR="000331D1">
        <w:t xml:space="preserve">be </w:t>
      </w:r>
      <w:r w:rsidR="00C85813">
        <w:t>receive</w:t>
      </w:r>
      <w:r w:rsidR="000331D1">
        <w:t>d</w:t>
      </w:r>
      <w:r w:rsidR="00E06AE5">
        <w:t>, the timing is measured and then logged. This is</w:t>
      </w:r>
      <w:r w:rsidR="00973B4B">
        <w:t xml:space="preserve"> useful monitoring system, as you are able to see how quickly and how much water is being used by tracking the echo timings from the sensor, the longer an echo takes to be received the more water has been used as the water in the storage area is decreasing</w:t>
      </w:r>
      <w:r w:rsidR="004036F4">
        <w:t>, creating a longer time for the ultrasonic signal/pulse to travel and reflect.</w:t>
      </w:r>
    </w:p>
    <w:p w14:paraId="070D846E" w14:textId="1EC23DCF" w:rsidR="00471A1F" w:rsidRDefault="00471A1F" w:rsidP="0082597B">
      <w:r>
        <w:t xml:space="preserve">In the home, a water sensor such as the </w:t>
      </w:r>
      <w:r w:rsidRPr="00080FDA">
        <w:t>Fibaro Flood Sensor</w:t>
      </w:r>
      <w:r w:rsidR="00080FDA" w:rsidRPr="00080FDA">
        <w:rPr>
          <w:noProof/>
          <w:lang w:val="en-GB"/>
        </w:rPr>
        <w:t xml:space="preserve"> [</w:t>
      </w:r>
      <w:r w:rsidR="00630AF2">
        <w:rPr>
          <w:noProof/>
          <w:lang w:val="en-GB"/>
        </w:rPr>
        <w:t>8</w:t>
      </w:r>
      <w:r w:rsidR="00080FDA" w:rsidRPr="00080FDA">
        <w:rPr>
          <w:noProof/>
          <w:lang w:val="en-GB"/>
        </w:rPr>
        <w:t>]</w:t>
      </w:r>
      <w:r>
        <w:t xml:space="preserve"> can be used</w:t>
      </w:r>
      <w:r w:rsidR="00B92A3D">
        <w:t xml:space="preserve"> with the waterworks flowing through the household which is in turn monitored by a smartphone app</w:t>
      </w:r>
      <w:r w:rsidR="00331395">
        <w:t>. The sensor is able to</w:t>
      </w:r>
      <w:r w:rsidR="00FE2AF2">
        <w:t xml:space="preserve"> </w:t>
      </w:r>
      <w:r w:rsidR="009B64A2">
        <w:t>detect leaks and monitor for any tampering with the sensor and its system, it can also completely shut off water supply when a leak is detected</w:t>
      </w:r>
      <w:r w:rsidR="009664C5">
        <w:t xml:space="preserve"> automatically.</w:t>
      </w:r>
    </w:p>
    <w:p w14:paraId="6FE43BAB" w14:textId="21D200DD" w:rsidR="00837C7D" w:rsidRDefault="00837C7D" w:rsidP="0082597B"/>
    <w:p w14:paraId="1077EDF0" w14:textId="1C50E0EF" w:rsidR="00837C7D" w:rsidRDefault="0054334E" w:rsidP="0082597B">
      <w:r>
        <w:t>Air pollution sensors and monitors can be placed in</w:t>
      </w:r>
      <w:r w:rsidR="001627C5">
        <w:t xml:space="preserve"> areas populated with industry and densely populated traffic areas within a city. The sensor will be able to produce reports on the increase of</w:t>
      </w:r>
      <w:r w:rsidR="00F101FC">
        <w:t xml:space="preserve"> pollution within the given areas and allow the</w:t>
      </w:r>
      <w:r w:rsidR="003A0C06">
        <w:t xml:space="preserve"> air purifiers to turn on and alleviate the pollution within the area</w:t>
      </w:r>
      <w:r w:rsidR="008C4F78">
        <w:t>. Air pollution can also help dictate the traffic flow within areas also, the more pollution within a traffic populated area</w:t>
      </w:r>
      <w:r w:rsidR="00DF2AC8">
        <w:t xml:space="preserve"> may provide reports from the sensor to traffic control hubs to allow and change traffic routes</w:t>
      </w:r>
      <w:r w:rsidR="00776726">
        <w:t>, this can alleviate pollution</w:t>
      </w:r>
      <w:r w:rsidR="00405A90">
        <w:t xml:space="preserve"> within that area from vehicles as well as speeding up journey times for commuters</w:t>
      </w:r>
      <w:r w:rsidR="002A1C77">
        <w:t>.</w:t>
      </w:r>
      <w:r w:rsidR="00756043">
        <w:t xml:space="preserve"> As well as sterilizing the air pollution, the sensors are also able to detect the bad gases within the area and </w:t>
      </w:r>
      <w:r w:rsidR="00E96AE3">
        <w:t xml:space="preserve">be able to </w:t>
      </w:r>
      <w:r w:rsidR="00756043">
        <w:t>provide measure</w:t>
      </w:r>
      <w:r w:rsidR="00E96AE3">
        <w:t>s</w:t>
      </w:r>
      <w:r w:rsidR="00D833E6">
        <w:t xml:space="preserve"> for pedestrians to stay away or provide an alternative route on GPS.</w:t>
      </w:r>
    </w:p>
    <w:p w14:paraId="357FF199" w14:textId="21D3FB39" w:rsidR="00756043" w:rsidRDefault="00756043" w:rsidP="0082597B">
      <w:r>
        <w:t xml:space="preserve">Within the household, </w:t>
      </w:r>
      <w:r w:rsidR="002076ED">
        <w:t xml:space="preserve">an </w:t>
      </w:r>
      <w:r w:rsidR="00D7755E">
        <w:t>air quality monitor</w:t>
      </w:r>
      <w:r w:rsidR="002076ED">
        <w:t xml:space="preserve"> such as</w:t>
      </w:r>
      <w:r w:rsidR="00D03200">
        <w:t xml:space="preserve"> </w:t>
      </w:r>
      <w:r w:rsidR="004B3E11">
        <w:t xml:space="preserve">the </w:t>
      </w:r>
      <w:r w:rsidR="004B3E11" w:rsidRPr="00622BD4">
        <w:t>Kaiterra Laser Egg 2+</w:t>
      </w:r>
      <w:r w:rsidR="00630AF2" w:rsidRPr="00622BD4">
        <w:t xml:space="preserve"> </w:t>
      </w:r>
      <w:r w:rsidR="008A72EA" w:rsidRPr="00622BD4">
        <w:rPr>
          <w:noProof/>
          <w:lang w:val="en-GB"/>
        </w:rPr>
        <w:t>[9]</w:t>
      </w:r>
      <w:r w:rsidR="004053AD">
        <w:t xml:space="preserve"> is able to sense pollution within the home</w:t>
      </w:r>
      <w:r w:rsidR="00181676">
        <w:t xml:space="preserve"> through temperature, humidity and fine dust readings, providing the </w:t>
      </w:r>
      <w:r w:rsidR="00CE0F55">
        <w:t>homeowner</w:t>
      </w:r>
      <w:r w:rsidR="00181676">
        <w:t xml:space="preserve"> with a breakdown of what particles etc. are in the household air</w:t>
      </w:r>
      <w:r w:rsidR="00CE0F55">
        <w:t xml:space="preserve"> and ways to </w:t>
      </w:r>
      <w:r w:rsidR="00CE0F55">
        <w:t>alleviate and clean the air will be shown via the smartphone app.</w:t>
      </w:r>
    </w:p>
    <w:p w14:paraId="2557B859" w14:textId="1F50D584" w:rsidR="009664C5" w:rsidRDefault="009664C5" w:rsidP="0082597B"/>
    <w:p w14:paraId="7B1BE977" w14:textId="2A288B33" w:rsidR="00321ADC" w:rsidRDefault="009A45AF" w:rsidP="0082597B">
      <w:r>
        <w:t>Agriculture resources in cities can be conserved</w:t>
      </w:r>
      <w:r w:rsidR="00193A90">
        <w:t xml:space="preserve"> with the right planning and monitoring with the use of temperature and humidity sensors. These</w:t>
      </w:r>
      <w:r w:rsidR="005A2F77">
        <w:t xml:space="preserve"> </w:t>
      </w:r>
      <w:r w:rsidR="0086050A">
        <w:t>sensors can provide vital information for the correct growing methods for crops whilst providing information on correct water, soil, sunlight and wind levels that will allow and excel the crops to grow</w:t>
      </w:r>
      <w:r w:rsidR="00A1676B">
        <w:t xml:space="preserve"> by giving real-time data</w:t>
      </w:r>
      <w:r w:rsidR="00A754E6">
        <w:t>, this in turn provides faster decision making for farmers and what areas of the farms they should grow certain crops</w:t>
      </w:r>
      <w:r w:rsidR="00A1676B">
        <w:t>.</w:t>
      </w:r>
      <w:r w:rsidR="008B20A5">
        <w:t xml:space="preserve"> A</w:t>
      </w:r>
      <w:r w:rsidR="00EA021A">
        <w:t xml:space="preserve"> recent case study from Lebanon</w:t>
      </w:r>
      <w:r w:rsidR="00BF60EA">
        <w:t xml:space="preserve"> on a wine farm, codename</w:t>
      </w:r>
      <w:r w:rsidR="00BF60EA" w:rsidRPr="004E0B27">
        <w:t>d “Precision Viticulture”</w:t>
      </w:r>
      <w:r w:rsidR="00BF60EA">
        <w:t xml:space="preserve"> </w:t>
      </w:r>
      <w:r w:rsidR="004C1124" w:rsidRPr="004C1124">
        <w:rPr>
          <w:noProof/>
          <w:lang w:val="en-GB"/>
        </w:rPr>
        <w:t>[</w:t>
      </w:r>
      <w:r w:rsidR="004E0B27">
        <w:rPr>
          <w:noProof/>
          <w:lang w:val="en-GB"/>
        </w:rPr>
        <w:t>10</w:t>
      </w:r>
      <w:r w:rsidR="004C1124" w:rsidRPr="004C1124">
        <w:rPr>
          <w:noProof/>
          <w:lang w:val="en-GB"/>
        </w:rPr>
        <w:t>]</w:t>
      </w:r>
      <w:r w:rsidR="004E0B27">
        <w:rPr>
          <w:noProof/>
          <w:lang w:val="en-GB"/>
        </w:rPr>
        <w:t xml:space="preserve"> </w:t>
      </w:r>
      <w:r w:rsidR="00B41586">
        <w:t>uses</w:t>
      </w:r>
      <w:r w:rsidR="008165D9">
        <w:t xml:space="preserve"> sensors and nodes from a company named “Libelium”. </w:t>
      </w:r>
      <w:r w:rsidR="00F8191D">
        <w:t xml:space="preserve">Areas surrounding the vineyard have had nodes placed </w:t>
      </w:r>
      <w:r w:rsidR="00F66FDB">
        <w:t>where data and analytics of the weather conditions are compared to the data of the main</w:t>
      </w:r>
      <w:r w:rsidR="00991F62">
        <w:t xml:space="preserve"> node within the vineyard which allows the farmers to gather information for the best growing conditions as well as the strength of the wine without the grapes even being grown, this further speeds up the process </w:t>
      </w:r>
      <w:r w:rsidR="00007B6B">
        <w:t>for the winery in the terms fermentation and aging of the wine.</w:t>
      </w:r>
    </w:p>
    <w:p w14:paraId="55B12823" w14:textId="7A701969" w:rsidR="0058247B" w:rsidRDefault="0058247B" w:rsidP="0082597B"/>
    <w:p w14:paraId="398BBB8B" w14:textId="7BF65B4C" w:rsidR="0034013F" w:rsidRDefault="00061D5A" w:rsidP="0082597B">
      <w:r>
        <w:t>For the monitoring and</w:t>
      </w:r>
      <w:r w:rsidR="004F23C7">
        <w:t xml:space="preserve"> </w:t>
      </w:r>
      <w:r w:rsidR="00EC7C97">
        <w:t>conservation of electricity</w:t>
      </w:r>
      <w:r w:rsidR="00F917B5">
        <w:t>, most cities</w:t>
      </w:r>
      <w:r w:rsidR="000823F7">
        <w:t xml:space="preserve"> in America</w:t>
      </w:r>
      <w:r w:rsidR="00F917B5">
        <w:t xml:space="preserve"> and electricity providers are now turning to smart electricity grids</w:t>
      </w:r>
      <w:r w:rsidR="00E82189">
        <w:t xml:space="preserve"> to allow for the transmission of electricity to homes</w:t>
      </w:r>
      <w:r w:rsidR="00971F72">
        <w:t xml:space="preserve">. Smart grids are able </w:t>
      </w:r>
      <w:r w:rsidR="00123E03">
        <w:t>to track peak times for energy usage within a city which will allow for more electricity to be transmitted</w:t>
      </w:r>
      <w:r w:rsidR="00E34340">
        <w:t xml:space="preserve"> through the power lines, </w:t>
      </w:r>
      <w:r w:rsidR="00C8301E">
        <w:t>electricity providers</w:t>
      </w:r>
      <w:r w:rsidR="00E34340">
        <w:t xml:space="preserve"> are also</w:t>
      </w:r>
      <w:r w:rsidR="00C8301E">
        <w:t xml:space="preserve"> able to</w:t>
      </w:r>
      <w:r w:rsidR="00865FC2">
        <w:t xml:space="preserve"> provide</w:t>
      </w:r>
      <w:r w:rsidR="00C8301E">
        <w:t xml:space="preserve"> </w:t>
      </w:r>
      <w:r w:rsidR="008E441A">
        <w:t>their consumers</w:t>
      </w:r>
      <w:r w:rsidR="00E34340">
        <w:t xml:space="preserve"> </w:t>
      </w:r>
      <w:r w:rsidR="00865FC2">
        <w:t>with instant</w:t>
      </w:r>
      <w:r w:rsidR="006B68D3">
        <w:t xml:space="preserve"> methods on how t</w:t>
      </w:r>
      <w:r w:rsidR="000823F7">
        <w:t xml:space="preserve">o save money and reduce energy wastage. Smart grids </w:t>
      </w:r>
      <w:r w:rsidR="00F26B5E">
        <w:t>are able to quickly restore electricity after power disturbances</w:t>
      </w:r>
      <w:r w:rsidR="00D56D59">
        <w:t xml:space="preserve">, </w:t>
      </w:r>
      <w:r w:rsidR="00583D32">
        <w:t>costs lowered for maintenance in turn lowering cost</w:t>
      </w:r>
      <w:r w:rsidR="00C22660">
        <w:t xml:space="preserve">s for consumers, </w:t>
      </w:r>
      <w:r w:rsidR="008F728B">
        <w:t xml:space="preserve">integration </w:t>
      </w:r>
      <w:r w:rsidR="009705F0">
        <w:t>of large-scale renewable energy systems such as hydroelectricity, solar and wind power projects</w:t>
      </w:r>
      <w:r w:rsidR="009B42DD">
        <w:t xml:space="preserve"> and overall major improvements to the efficiency and quality of the electricity being provided to consumers.</w:t>
      </w:r>
    </w:p>
    <w:p w14:paraId="73C378D0" w14:textId="6C9D508A" w:rsidR="005946E9" w:rsidRDefault="005946E9" w:rsidP="0082597B"/>
    <w:p w14:paraId="620180AE" w14:textId="22B4E532" w:rsidR="00F9076C" w:rsidRDefault="00505FF8" w:rsidP="0082597B">
      <w:r>
        <w:t xml:space="preserve">From a recent report written by the </w:t>
      </w:r>
      <w:r w:rsidRPr="00827E14">
        <w:t>European Environment Agency</w:t>
      </w:r>
      <w:r w:rsidR="004E0B27" w:rsidRPr="00827E14">
        <w:rPr>
          <w:noProof/>
          <w:lang w:val="en-GB"/>
        </w:rPr>
        <w:t xml:space="preserve"> [1</w:t>
      </w:r>
      <w:r w:rsidR="00827E14" w:rsidRPr="00827E14">
        <w:rPr>
          <w:noProof/>
          <w:lang w:val="en-GB"/>
        </w:rPr>
        <w:t>1</w:t>
      </w:r>
      <w:r w:rsidR="004E0B27" w:rsidRPr="00827E14">
        <w:rPr>
          <w:noProof/>
          <w:lang w:val="en-GB"/>
        </w:rPr>
        <w:t>]</w:t>
      </w:r>
      <w:r w:rsidRPr="00827E14">
        <w:t>,</w:t>
      </w:r>
      <w:r w:rsidR="00B42A2D">
        <w:t xml:space="preserve"> </w:t>
      </w:r>
      <w:r w:rsidR="00F22CC7">
        <w:t>the overall problem with cities overstretching their use on resources and services is due to rapid urbanization</w:t>
      </w:r>
      <w:r w:rsidR="005B6F70">
        <w:t>. Urbanization creates an environment of rapid growth and extensive use of local resources as well as outsourcing</w:t>
      </w:r>
      <w:r w:rsidR="00403F4D">
        <w:t xml:space="preserve"> of resources and services. Land is a finite </w:t>
      </w:r>
      <w:r w:rsidR="00AB6C9F">
        <w:t xml:space="preserve">resource and can only be used to a certain degree due to the type of land type, cities build on land that has been </w:t>
      </w:r>
      <w:r w:rsidR="003C0734">
        <w:t xml:space="preserve">built for urbanization and will not </w:t>
      </w:r>
      <w:r w:rsidR="005F369E">
        <w:t>build on coastal or mountainous areas, further creating environmental issues and overcrowding.</w:t>
      </w:r>
    </w:p>
    <w:p w14:paraId="4B8D0745" w14:textId="40D6BE7B" w:rsidR="006F78E6" w:rsidRDefault="001A06D1" w:rsidP="0082597B">
      <w:r>
        <w:t>To alleviate the misuse of resources and services</w:t>
      </w:r>
      <w:r w:rsidR="0016721D">
        <w:t>, the re-use of land and buildings</w:t>
      </w:r>
      <w:r w:rsidR="00D9129C">
        <w:t xml:space="preserve"> </w:t>
      </w:r>
      <w:r w:rsidR="002E4BEE">
        <w:t>provides advantages such as</w:t>
      </w:r>
      <w:r w:rsidR="00933369">
        <w:t xml:space="preserve"> existing infrastructure connections, this is related to power transmission lines</w:t>
      </w:r>
      <w:r w:rsidR="00D17A38">
        <w:t xml:space="preserve">, roads, water supply </w:t>
      </w:r>
      <w:r w:rsidR="00E4400D">
        <w:t>etc. that are already in place, creating new building land creates more strain on the resources and services further affecting the environment</w:t>
      </w:r>
      <w:r w:rsidR="009823A3">
        <w:t xml:space="preserve"> and over using resources that shouldn’t be required.</w:t>
      </w:r>
    </w:p>
    <w:p w14:paraId="09565CFD" w14:textId="513A0364" w:rsidR="00D61037" w:rsidRDefault="00D61037" w:rsidP="0082597B"/>
    <w:p w14:paraId="39A0F6FC" w14:textId="1ACBF382" w:rsidR="00D61037" w:rsidRPr="00AE4199" w:rsidRDefault="00D61037" w:rsidP="0082597B">
      <w:pPr>
        <w:pStyle w:val="Heading2"/>
        <w:jc w:val="center"/>
        <w:rPr>
          <w:u w:val="single"/>
        </w:rPr>
      </w:pPr>
      <w:r w:rsidRPr="00AE4199">
        <w:rPr>
          <w:u w:val="single"/>
        </w:rPr>
        <w:lastRenderedPageBreak/>
        <w:t>Recommendations</w:t>
      </w:r>
    </w:p>
    <w:p w14:paraId="1D498152" w14:textId="3E5C6442" w:rsidR="00D61037" w:rsidRDefault="000900B6" w:rsidP="0082597B">
      <w:r>
        <w:t>The following will provide recommendations on how to improve the network</w:t>
      </w:r>
      <w:r w:rsidR="004F607C">
        <w:t xml:space="preserve"> for a smart city in order for it to work effortlessly with minimal to no hiccups.</w:t>
      </w:r>
      <w:r w:rsidR="00434C8F">
        <w:t xml:space="preserve"> Most networks are terrestrial consisting of </w:t>
      </w:r>
      <w:r w:rsidR="0061095A">
        <w:t>inexpensive devices and placed in an ad-hoc environment.</w:t>
      </w:r>
    </w:p>
    <w:p w14:paraId="0579324C" w14:textId="158B3B9E" w:rsidR="004F607C" w:rsidRDefault="004F607C" w:rsidP="0082597B"/>
    <w:p w14:paraId="197AE41C" w14:textId="63AFB4F0" w:rsidR="004F607C" w:rsidRDefault="00272E84" w:rsidP="004F607C">
      <w:pPr>
        <w:numPr>
          <w:ilvl w:val="0"/>
          <w:numId w:val="39"/>
        </w:numPr>
      </w:pPr>
      <w:r>
        <w:t xml:space="preserve">Underground WSN </w:t>
      </w:r>
      <w:r w:rsidR="00020543">
        <w:t>–</w:t>
      </w:r>
      <w:r>
        <w:t xml:space="preserve"> </w:t>
      </w:r>
      <w:r w:rsidR="00020543">
        <w:t>sensors and nodes can be buried underground</w:t>
      </w:r>
      <w:r w:rsidR="00AF3D4D">
        <w:t xml:space="preserve"> as well as having</w:t>
      </w:r>
      <w:r w:rsidR="007D2CA9">
        <w:t xml:space="preserve"> sink nodes above ground to provide for an always on network if any sensors go down above or below ground</w:t>
      </w:r>
    </w:p>
    <w:p w14:paraId="4679FA6F" w14:textId="077AEC7C" w:rsidR="007D2CA9" w:rsidRPr="00D61037" w:rsidRDefault="00DF530A" w:rsidP="004F607C">
      <w:pPr>
        <w:numPr>
          <w:ilvl w:val="0"/>
          <w:numId w:val="39"/>
        </w:numPr>
      </w:pPr>
      <w:r>
        <w:t xml:space="preserve">Underwater WSN </w:t>
      </w:r>
      <w:r w:rsidR="00A84478">
        <w:t>–</w:t>
      </w:r>
      <w:r>
        <w:t xml:space="preserve"> </w:t>
      </w:r>
      <w:r w:rsidR="00A84478">
        <w:t>creating an underwater network will have to be cost effective in terms of the devices and infrastructure being used</w:t>
      </w:r>
      <w:r w:rsidR="00344B08">
        <w:t>, sensors placed within water are more sensitive compa</w:t>
      </w:r>
      <w:r w:rsidR="00434C8F">
        <w:t>red to sensors placed above ground</w:t>
      </w:r>
    </w:p>
    <w:p w14:paraId="09E2C417" w14:textId="77777777" w:rsidR="002F7808" w:rsidRPr="002F7808" w:rsidRDefault="002F7808" w:rsidP="0082597B"/>
    <w:p w14:paraId="5DA60945" w14:textId="0E8312BC" w:rsidR="009303D9" w:rsidRPr="006E328A" w:rsidRDefault="00AB1502" w:rsidP="0082597B">
      <w:pPr>
        <w:pStyle w:val="Heading1"/>
        <w:numPr>
          <w:ilvl w:val="0"/>
          <w:numId w:val="35"/>
        </w:numPr>
        <w:rPr>
          <w:b/>
          <w:bCs/>
        </w:rPr>
      </w:pPr>
      <w:r w:rsidRPr="006E328A">
        <w:rPr>
          <w:b/>
          <w:bCs/>
        </w:rPr>
        <w:t xml:space="preserve">Task 2 – </w:t>
      </w:r>
      <w:r w:rsidR="00E20E67" w:rsidRPr="006E328A">
        <w:rPr>
          <w:b/>
          <w:bCs/>
        </w:rPr>
        <w:t>Proposed Solution Design and Implementation</w:t>
      </w:r>
    </w:p>
    <w:p w14:paraId="45BE72AF" w14:textId="3A6383E5" w:rsidR="006F6D3D" w:rsidRDefault="003046E8" w:rsidP="0082597B">
      <w:pPr>
        <w:pStyle w:val="Heading2"/>
        <w:numPr>
          <w:ilvl w:val="0"/>
          <w:numId w:val="36"/>
        </w:numPr>
        <w:jc w:val="center"/>
        <w:rPr>
          <w:u w:val="single"/>
        </w:rPr>
      </w:pPr>
      <w:r w:rsidRPr="00AE4199">
        <w:rPr>
          <w:u w:val="single"/>
        </w:rPr>
        <w:t>Proposed Solution – Cisco Packet Tracer Simulation</w:t>
      </w:r>
    </w:p>
    <w:p w14:paraId="16C7BD63" w14:textId="77777777" w:rsidR="0082597B" w:rsidRPr="0082597B" w:rsidRDefault="0082597B" w:rsidP="0082597B"/>
    <w:p w14:paraId="26E3BB53" w14:textId="5AB3C181" w:rsidR="0028112E" w:rsidRDefault="00820BA7" w:rsidP="00E10E1C">
      <w:pPr>
        <w:ind w:left="360"/>
      </w:pPr>
      <w:r>
        <w:t>The following simulation will display an IoT design of a smart city</w:t>
      </w:r>
      <w:r w:rsidR="007B71CE">
        <w:t xml:space="preserve"> within Cisco Packet Tracer</w:t>
      </w:r>
      <w:r w:rsidR="00FA032C">
        <w:t>, displaying the type of sensors and actuators discussed above</w:t>
      </w:r>
      <w:r w:rsidR="006103B8">
        <w:t xml:space="preserve"> within a </w:t>
      </w:r>
      <w:r w:rsidR="002C737A">
        <w:t xml:space="preserve">wireless sensor </w:t>
      </w:r>
      <w:r w:rsidR="006103B8">
        <w:t>network architecture providing results on how the over</w:t>
      </w:r>
      <w:r w:rsidR="001A386D">
        <w:t>stretched uses of services and resources provide negative impacts on a city.</w:t>
      </w:r>
    </w:p>
    <w:p w14:paraId="45ACE565" w14:textId="77777777" w:rsidR="001A386D" w:rsidRPr="00820BA7" w:rsidRDefault="001A386D" w:rsidP="0082597B"/>
    <w:p w14:paraId="36427C84" w14:textId="0896EA22" w:rsidR="009303D9" w:rsidRPr="00AE4199" w:rsidRDefault="005B03BD" w:rsidP="0082597B">
      <w:pPr>
        <w:pStyle w:val="Heading2"/>
        <w:numPr>
          <w:ilvl w:val="0"/>
          <w:numId w:val="36"/>
        </w:numPr>
        <w:jc w:val="center"/>
        <w:rPr>
          <w:u w:val="single"/>
        </w:rPr>
      </w:pPr>
      <w:r w:rsidRPr="00AE4199">
        <w:rPr>
          <w:u w:val="single"/>
        </w:rPr>
        <w:t>Documen</w:t>
      </w:r>
      <w:r w:rsidR="001A14F6" w:rsidRPr="00AE4199">
        <w:rPr>
          <w:u w:val="single"/>
        </w:rPr>
        <w:t>tation</w:t>
      </w:r>
    </w:p>
    <w:p w14:paraId="20A0CCDB" w14:textId="2D9413D9" w:rsidR="00A803F5" w:rsidRDefault="00A803F5" w:rsidP="0082597B"/>
    <w:p w14:paraId="24CA29E0" w14:textId="19B4ABAA" w:rsidR="00177FA4" w:rsidRDefault="00177FA4" w:rsidP="0082597B">
      <w:r>
        <w:t>Within each area of the Cisco Packet Tracer simulatio</w:t>
      </w:r>
      <w:r w:rsidR="00224DEE">
        <w:t xml:space="preserve">n, sensors and devices will monitor service specific </w:t>
      </w:r>
      <w:r w:rsidR="007F153B">
        <w:t>entities.</w:t>
      </w:r>
    </w:p>
    <w:p w14:paraId="432A5EF7" w14:textId="4B8A0B23" w:rsidR="00D31520" w:rsidRDefault="00D31520" w:rsidP="0082597B"/>
    <w:p w14:paraId="09DA1CA7" w14:textId="496BD587" w:rsidR="00D31520" w:rsidRDefault="00D31520" w:rsidP="0082597B">
      <w:pPr>
        <w:rPr>
          <w:u w:val="single"/>
        </w:rPr>
      </w:pPr>
      <w:r w:rsidRPr="00D31520">
        <w:rPr>
          <w:u w:val="single"/>
        </w:rPr>
        <w:t>Devices</w:t>
      </w:r>
    </w:p>
    <w:p w14:paraId="48EB74C2" w14:textId="0BEB12B7" w:rsidR="00D31520" w:rsidRDefault="00D31520" w:rsidP="0082597B">
      <w:pPr>
        <w:rPr>
          <w:u w:val="single"/>
        </w:rPr>
      </w:pPr>
    </w:p>
    <w:p w14:paraId="5439C0F5" w14:textId="76B049F1" w:rsidR="00D31520" w:rsidRDefault="005824C5" w:rsidP="00D31520">
      <w:pPr>
        <w:numPr>
          <w:ilvl w:val="0"/>
          <w:numId w:val="38"/>
        </w:numPr>
      </w:pPr>
      <w:r>
        <w:t>Router</w:t>
      </w:r>
      <w:r w:rsidR="00763370">
        <w:t xml:space="preserve">’s – The </w:t>
      </w:r>
      <w:r w:rsidR="00973153">
        <w:t>routers</w:t>
      </w:r>
      <w:r w:rsidR="00763370">
        <w:t xml:space="preserve"> within the network</w:t>
      </w:r>
      <w:r w:rsidR="00EF7361">
        <w:t xml:space="preserve"> connect to the main ISP router which provides internet data packets that pass through to the network</w:t>
      </w:r>
      <w:r w:rsidR="009679FB">
        <w:t xml:space="preserve"> to each area’s router, these then forward the data packets to the devices connected</w:t>
      </w:r>
      <w:r w:rsidR="00973153">
        <w:t xml:space="preserve"> to the network routers</w:t>
      </w:r>
      <w:r w:rsidR="00AE7BF1">
        <w:t>, they locate the best pathway with the least tr</w:t>
      </w:r>
      <w:r w:rsidR="008B57A1">
        <w:t>affic for the data to be transported to the end destination</w:t>
      </w:r>
    </w:p>
    <w:p w14:paraId="18955469" w14:textId="2CB4E593" w:rsidR="005824C5" w:rsidRDefault="005824C5" w:rsidP="00D31520">
      <w:pPr>
        <w:numPr>
          <w:ilvl w:val="0"/>
          <w:numId w:val="38"/>
        </w:numPr>
      </w:pPr>
      <w:r>
        <w:t>Switch</w:t>
      </w:r>
      <w:r w:rsidR="00973153">
        <w:t xml:space="preserve"> </w:t>
      </w:r>
      <w:r w:rsidR="00B847CB">
        <w:t>–</w:t>
      </w:r>
      <w:r w:rsidR="00973153">
        <w:t xml:space="preserve"> </w:t>
      </w:r>
      <w:r w:rsidR="00B847CB">
        <w:t>The switches within the network</w:t>
      </w:r>
      <w:r w:rsidR="00E53CBD">
        <w:t xml:space="preserve"> connect all the wired devices on the network to be able to communicate with each other</w:t>
      </w:r>
      <w:r w:rsidR="00F93772">
        <w:t xml:space="preserve"> and send data</w:t>
      </w:r>
      <w:r w:rsidR="000537BE">
        <w:t xml:space="preserve">, </w:t>
      </w:r>
      <w:r w:rsidR="00E9509A">
        <w:t>the main PC connected in an area of the network is able to monitor and track usage of the devices and sensors on the network</w:t>
      </w:r>
    </w:p>
    <w:p w14:paraId="7C3B3B11" w14:textId="59A89FA4" w:rsidR="005824C5" w:rsidRDefault="005824C5" w:rsidP="00D31520">
      <w:pPr>
        <w:numPr>
          <w:ilvl w:val="0"/>
          <w:numId w:val="38"/>
        </w:numPr>
      </w:pPr>
      <w:r>
        <w:t>Server</w:t>
      </w:r>
      <w:r w:rsidR="00E9509A">
        <w:t xml:space="preserve"> </w:t>
      </w:r>
      <w:r w:rsidR="00FB7AD1">
        <w:t>–</w:t>
      </w:r>
      <w:r w:rsidR="00E9509A">
        <w:t xml:space="preserve"> </w:t>
      </w:r>
      <w:r w:rsidR="00FB7AD1">
        <w:t>The servers on the network act as a computer</w:t>
      </w:r>
      <w:r w:rsidR="001C5760">
        <w:t xml:space="preserve"> that is able to monitor all the devices and sensors activities on the network, the monitoring can be automatically computer generated or influenced by human use in a manual manner</w:t>
      </w:r>
    </w:p>
    <w:p w14:paraId="57FC0FAC" w14:textId="20B2A8A0" w:rsidR="005824C5" w:rsidRDefault="005824C5" w:rsidP="00D31520">
      <w:pPr>
        <w:numPr>
          <w:ilvl w:val="0"/>
          <w:numId w:val="38"/>
        </w:numPr>
      </w:pPr>
      <w:r>
        <w:t>PC’s</w:t>
      </w:r>
      <w:r w:rsidR="003B6DFD">
        <w:t xml:space="preserve"> </w:t>
      </w:r>
      <w:r w:rsidR="00DA0854">
        <w:t xml:space="preserve">– The PC’s </w:t>
      </w:r>
      <w:r w:rsidR="001B587F">
        <w:t>are able to connect to webpages</w:t>
      </w:r>
      <w:r w:rsidR="00817D66">
        <w:t xml:space="preserve"> and applications that help with the monitoring of the devices within the network</w:t>
      </w:r>
    </w:p>
    <w:p w14:paraId="1A536DAB" w14:textId="6375423E" w:rsidR="005824C5" w:rsidRDefault="005824C5" w:rsidP="00D31520">
      <w:pPr>
        <w:numPr>
          <w:ilvl w:val="0"/>
          <w:numId w:val="38"/>
        </w:numPr>
      </w:pPr>
      <w:r>
        <w:t>Smart Device</w:t>
      </w:r>
      <w:r w:rsidR="00A4622E">
        <w:t xml:space="preserve"> – The smart devices also act as a computer within the network but also allow for portability</w:t>
      </w:r>
      <w:r w:rsidR="00EB3B25">
        <w:t xml:space="preserve"> in the monitoring of the network and its devices</w:t>
      </w:r>
    </w:p>
    <w:p w14:paraId="0FBD9966" w14:textId="4F6C6B30" w:rsidR="005824C5" w:rsidRDefault="00763370" w:rsidP="00D31520">
      <w:pPr>
        <w:numPr>
          <w:ilvl w:val="0"/>
          <w:numId w:val="38"/>
        </w:numPr>
      </w:pPr>
      <w:r>
        <w:t>Gateway</w:t>
      </w:r>
      <w:r w:rsidR="00EB3B25">
        <w:t xml:space="preserve"> </w:t>
      </w:r>
      <w:r w:rsidR="0070415F">
        <w:t>–</w:t>
      </w:r>
      <w:r w:rsidR="00EB3B25">
        <w:t xml:space="preserve"> </w:t>
      </w:r>
      <w:r w:rsidR="0070415F">
        <w:t>The gateway acts as a barrier</w:t>
      </w:r>
      <w:r w:rsidR="00B5269B">
        <w:t xml:space="preserve"> between the ISP</w:t>
      </w:r>
      <w:r w:rsidR="00AC2F26">
        <w:t xml:space="preserve"> router and the specified area router which protects the devices and sensors within that area of the network</w:t>
      </w:r>
    </w:p>
    <w:p w14:paraId="2806144C" w14:textId="77777777" w:rsidR="00AC2F26" w:rsidRDefault="00AC2F26" w:rsidP="006046D1">
      <w:pPr>
        <w:jc w:val="both"/>
      </w:pPr>
    </w:p>
    <w:p w14:paraId="7DD83A54" w14:textId="6B42966F" w:rsidR="005824C5" w:rsidRDefault="005824C5" w:rsidP="005824C5"/>
    <w:p w14:paraId="74920C25" w14:textId="6D73EB14" w:rsidR="005824C5" w:rsidRDefault="005824C5" w:rsidP="005824C5">
      <w:pPr>
        <w:rPr>
          <w:u w:val="single"/>
        </w:rPr>
      </w:pPr>
      <w:r>
        <w:rPr>
          <w:u w:val="single"/>
        </w:rPr>
        <w:t>Network Area’s</w:t>
      </w:r>
    </w:p>
    <w:p w14:paraId="130E5913" w14:textId="287BFCA7" w:rsidR="00D42D13" w:rsidRDefault="00D42D13" w:rsidP="005824C5"/>
    <w:p w14:paraId="379868D6" w14:textId="6A8BCF0F" w:rsidR="00D42D13" w:rsidRPr="00D42D13" w:rsidRDefault="00D42D13" w:rsidP="005824C5">
      <w:r>
        <w:t>Below will be the typical scenarios that will happen within the simulation:</w:t>
      </w:r>
    </w:p>
    <w:p w14:paraId="22FF65CA" w14:textId="3AF0BB18" w:rsidR="007F153B" w:rsidRDefault="007F153B" w:rsidP="0082597B"/>
    <w:p w14:paraId="404650D9" w14:textId="13DACD42" w:rsidR="007F153B" w:rsidRDefault="007F153B" w:rsidP="007F153B">
      <w:pPr>
        <w:numPr>
          <w:ilvl w:val="0"/>
          <w:numId w:val="37"/>
        </w:numPr>
      </w:pPr>
      <w:r>
        <w:t xml:space="preserve">Smart Power Grid </w:t>
      </w:r>
      <w:r w:rsidR="00BC6E16">
        <w:t>–</w:t>
      </w:r>
      <w:r>
        <w:t xml:space="preserve"> </w:t>
      </w:r>
      <w:r w:rsidR="00BC6E16">
        <w:t>Within the smart power grid area of the smart city infrastructure</w:t>
      </w:r>
      <w:r w:rsidR="0013789E">
        <w:t>, the main resources that will be monitored here are wind</w:t>
      </w:r>
      <w:r w:rsidR="006E7DC5">
        <w:t xml:space="preserve"> energy and solar energy. </w:t>
      </w:r>
      <w:r w:rsidR="00B50AF8">
        <w:t>The solar panels and wind turbines will be able to charge batteries which in turn provide energy for other devices within the network such as streetlights.</w:t>
      </w:r>
    </w:p>
    <w:p w14:paraId="26AF7FA5" w14:textId="3E776160" w:rsidR="006E60D9" w:rsidRDefault="00EA62BE" w:rsidP="007F153B">
      <w:pPr>
        <w:numPr>
          <w:ilvl w:val="0"/>
          <w:numId w:val="37"/>
        </w:numPr>
      </w:pPr>
      <w:r>
        <w:t xml:space="preserve">Smart Traffic Management </w:t>
      </w:r>
      <w:r w:rsidR="00D9598D">
        <w:t>–</w:t>
      </w:r>
      <w:r>
        <w:t xml:space="preserve"> </w:t>
      </w:r>
      <w:r w:rsidR="00D9598D">
        <w:t>The main areas that will be monitored here are the amount of pollution within the area which will provide a diversion for traffic routes as well motion sensors being able to</w:t>
      </w:r>
      <w:r w:rsidR="00190533">
        <w:t xml:space="preserve"> monitor movement and allow for streetlights to turn on</w:t>
      </w:r>
    </w:p>
    <w:p w14:paraId="427C582C" w14:textId="521695EC" w:rsidR="00EA62BE" w:rsidRDefault="00EA62BE" w:rsidP="007F153B">
      <w:pPr>
        <w:numPr>
          <w:ilvl w:val="0"/>
          <w:numId w:val="37"/>
        </w:numPr>
      </w:pPr>
      <w:r>
        <w:t>Smart Home –</w:t>
      </w:r>
      <w:r w:rsidR="00190533">
        <w:t xml:space="preserve"> </w:t>
      </w:r>
      <w:r w:rsidR="00802503">
        <w:t>The smart home consis</w:t>
      </w:r>
      <w:r w:rsidR="00F2441E">
        <w:t xml:space="preserve">ts of </w:t>
      </w:r>
      <w:r w:rsidR="0072199E">
        <w:t xml:space="preserve">an RFID connection where an RFID card will need to unlock a door by </w:t>
      </w:r>
      <w:r w:rsidR="00BA7B57">
        <w:t>it being read by the RFID reader, also a motion detector connected to a trip sensor will automatically turn on lights within the household</w:t>
      </w:r>
    </w:p>
    <w:p w14:paraId="05D4FF66" w14:textId="000A364E" w:rsidR="00EA62BE" w:rsidRDefault="00EA62BE" w:rsidP="007F153B">
      <w:pPr>
        <w:numPr>
          <w:ilvl w:val="0"/>
          <w:numId w:val="37"/>
        </w:numPr>
      </w:pPr>
      <w:r>
        <w:t>Smart Pollution Control</w:t>
      </w:r>
      <w:r w:rsidR="00D31520">
        <w:t xml:space="preserve"> – </w:t>
      </w:r>
      <w:r w:rsidR="00C76AFA">
        <w:t xml:space="preserve">This area of the network consists of the main pollutants within the smart city, here smoke detectors </w:t>
      </w:r>
      <w:r w:rsidR="001D2C81">
        <w:t>will turn on fire alarms and sprinklers if there is a fire and if the humidity and temperature reach a certain degree, air conditioning and fans will be automatically turned on</w:t>
      </w:r>
    </w:p>
    <w:p w14:paraId="6F518A6F" w14:textId="77777777" w:rsidR="00D31520" w:rsidRPr="00A803F5" w:rsidRDefault="00D31520" w:rsidP="001D2C81">
      <w:pPr>
        <w:ind w:left="360"/>
        <w:jc w:val="both"/>
      </w:pPr>
    </w:p>
    <w:p w14:paraId="2FAF9EBC" w14:textId="5F1AD9C1" w:rsidR="009303D9" w:rsidRDefault="009303D9" w:rsidP="0082597B">
      <w:pPr>
        <w:pStyle w:val="Heading2"/>
        <w:numPr>
          <w:ilvl w:val="0"/>
          <w:numId w:val="0"/>
        </w:numPr>
        <w:ind w:left="1080"/>
      </w:pPr>
    </w:p>
    <w:p w14:paraId="2420ABF7" w14:textId="1471D6F5" w:rsidR="006046D1" w:rsidRDefault="006046D1" w:rsidP="006046D1"/>
    <w:p w14:paraId="6E503FA1" w14:textId="17A60066" w:rsidR="006046D1" w:rsidRDefault="006046D1" w:rsidP="006046D1"/>
    <w:p w14:paraId="5669F4BD" w14:textId="39DECC87" w:rsidR="006046D1" w:rsidRDefault="006046D1" w:rsidP="006046D1"/>
    <w:p w14:paraId="33593707" w14:textId="00A0D52C" w:rsidR="006046D1" w:rsidRDefault="006046D1" w:rsidP="006046D1"/>
    <w:p w14:paraId="351EB35B" w14:textId="75D370A4" w:rsidR="006046D1" w:rsidRDefault="006046D1" w:rsidP="006046D1"/>
    <w:p w14:paraId="4B952CF7" w14:textId="34EAD8D2" w:rsidR="006046D1" w:rsidRDefault="006046D1" w:rsidP="006046D1"/>
    <w:p w14:paraId="308CC901" w14:textId="2408079A" w:rsidR="006046D1" w:rsidRDefault="006046D1" w:rsidP="006046D1"/>
    <w:p w14:paraId="6318696C" w14:textId="3A914334" w:rsidR="006046D1" w:rsidRDefault="006046D1" w:rsidP="006046D1"/>
    <w:p w14:paraId="71CBFC1A" w14:textId="399365F6" w:rsidR="006046D1" w:rsidRDefault="006046D1" w:rsidP="006046D1"/>
    <w:p w14:paraId="66BB5339" w14:textId="3B74AF23" w:rsidR="006046D1" w:rsidRDefault="006046D1" w:rsidP="006046D1"/>
    <w:p w14:paraId="066FAE1B" w14:textId="0576F3DD" w:rsidR="006046D1" w:rsidRDefault="006046D1" w:rsidP="006046D1"/>
    <w:p w14:paraId="3F7625A6" w14:textId="328F2C45" w:rsidR="006046D1" w:rsidRDefault="006046D1" w:rsidP="006046D1"/>
    <w:p w14:paraId="39A21A2D" w14:textId="1AD2F24A" w:rsidR="006046D1" w:rsidRDefault="006046D1" w:rsidP="006046D1"/>
    <w:p w14:paraId="29A5AE5E" w14:textId="541F0970" w:rsidR="006046D1" w:rsidRDefault="006046D1" w:rsidP="006046D1"/>
    <w:p w14:paraId="45B9FDDB" w14:textId="77777777" w:rsidR="006046D1" w:rsidRPr="006046D1" w:rsidRDefault="006046D1" w:rsidP="006046D1"/>
    <w:p w14:paraId="7F695069" w14:textId="6FE33418" w:rsidR="0080791D" w:rsidRDefault="00AB1502" w:rsidP="0082597B">
      <w:pPr>
        <w:pStyle w:val="Heading1"/>
        <w:numPr>
          <w:ilvl w:val="0"/>
          <w:numId w:val="35"/>
        </w:numPr>
        <w:rPr>
          <w:b/>
          <w:bCs/>
        </w:rPr>
      </w:pPr>
      <w:r w:rsidRPr="00502377">
        <w:rPr>
          <w:b/>
          <w:bCs/>
        </w:rPr>
        <w:lastRenderedPageBreak/>
        <w:t>Conclusion</w:t>
      </w:r>
    </w:p>
    <w:p w14:paraId="7A52659B" w14:textId="77777777" w:rsidR="00D20CAD" w:rsidRPr="00D20CAD" w:rsidRDefault="00D20CAD" w:rsidP="00D20CAD"/>
    <w:p w14:paraId="5A3309FF" w14:textId="4EF0383F" w:rsidR="00783D04" w:rsidRDefault="00783D04" w:rsidP="0082597B">
      <w:r>
        <w:t>To conclude this research into smart cities and their services and resources, the main issue regarding this topic is the conservation of resources which further affect the use and creation of services within a city. The main issue of creating a smart environment is security of devices and information relating to the population and corporations. Relying on automated information may not be true or as accurate as a human’s data collection due to factors that affect data collection with such devices. Overall, sensors are an inevitable way to control resource usage as they track usage, problems and increases all in real-life timing to provide an almost perfect data analytical review, this in turn creates a feature where the end device is able to provide automated solutions that can be influenced by human use.</w:t>
      </w:r>
    </w:p>
    <w:p w14:paraId="70AAAAD1" w14:textId="16E5F0B5" w:rsidR="00CD0EFB" w:rsidRPr="006F78E6" w:rsidRDefault="00CD0EFB" w:rsidP="0082597B">
      <w:r>
        <w:t>Consistent technological updates create</w:t>
      </w:r>
      <w:r w:rsidR="00D61037">
        <w:t xml:space="preserve"> an ongoing</w:t>
      </w:r>
      <w:r w:rsidR="004A5BCC">
        <w:t xml:space="preserve"> cost and availability to supply such devices and technology, this creates a problem within the smart city by not allowing them to keep up to date with technology and further increasing costs of services and resources which ultimately affect the end user of these products.</w:t>
      </w:r>
      <w:r w:rsidR="00AA46C8">
        <w:t xml:space="preserve"> Finally, </w:t>
      </w:r>
      <w:r w:rsidR="00CC683B">
        <w:t xml:space="preserve">wireless sensor networks are </w:t>
      </w:r>
      <w:r w:rsidR="00BC6101">
        <w:t xml:space="preserve">a </w:t>
      </w:r>
      <w:r w:rsidR="002D71BD">
        <w:t xml:space="preserve">developing technology which will take some time for major problems to be solved and </w:t>
      </w:r>
      <w:r w:rsidR="00272E84">
        <w:t>this area of study as a whole to mature.</w:t>
      </w:r>
      <w:r w:rsidR="002D71BD">
        <w:t xml:space="preserve"> </w:t>
      </w:r>
    </w:p>
    <w:p w14:paraId="7980B880" w14:textId="41A38188" w:rsidR="00783D04" w:rsidRDefault="00783D04" w:rsidP="0082597B"/>
    <w:p w14:paraId="38AD1F4A" w14:textId="64962E66" w:rsidR="00B166B9" w:rsidRDefault="00B166B9" w:rsidP="0082597B"/>
    <w:p w14:paraId="707EFB0F" w14:textId="52725FE4" w:rsidR="00B166B9" w:rsidRDefault="00B166B9" w:rsidP="0082597B"/>
    <w:p w14:paraId="08D587F8" w14:textId="02CDFC48" w:rsidR="00B166B9" w:rsidRDefault="00B166B9" w:rsidP="0082597B"/>
    <w:p w14:paraId="3353F8B3" w14:textId="3778BAC1" w:rsidR="00B166B9" w:rsidRDefault="00B166B9" w:rsidP="0082597B"/>
    <w:p w14:paraId="2DA152C9" w14:textId="20F1A63D" w:rsidR="00B166B9" w:rsidRDefault="00B166B9" w:rsidP="0082597B"/>
    <w:p w14:paraId="718334FE" w14:textId="5194F560" w:rsidR="00B166B9" w:rsidRDefault="00B166B9" w:rsidP="0082597B"/>
    <w:p w14:paraId="5A963C84" w14:textId="509C6939" w:rsidR="00B166B9" w:rsidRDefault="00B166B9" w:rsidP="0082597B"/>
    <w:p w14:paraId="1B7D7E4F" w14:textId="386364EE" w:rsidR="00B166B9" w:rsidRDefault="00B166B9" w:rsidP="0082597B"/>
    <w:p w14:paraId="5823DC32" w14:textId="72C34CEB" w:rsidR="00B166B9" w:rsidRDefault="00B166B9" w:rsidP="0082597B"/>
    <w:p w14:paraId="496ABCA5" w14:textId="1ED3E7BA" w:rsidR="00B166B9" w:rsidRDefault="00B166B9" w:rsidP="0082597B"/>
    <w:p w14:paraId="426D7F9F" w14:textId="7DC5C150" w:rsidR="00B166B9" w:rsidRDefault="00B166B9" w:rsidP="0082597B"/>
    <w:p w14:paraId="26961000" w14:textId="21E22C21" w:rsidR="00B166B9" w:rsidRDefault="00B166B9" w:rsidP="0082597B"/>
    <w:p w14:paraId="7CC3C354" w14:textId="0B4C912E" w:rsidR="00730506" w:rsidRDefault="00730506" w:rsidP="0082597B"/>
    <w:p w14:paraId="136A444A" w14:textId="6ECA95A9" w:rsidR="006046D1" w:rsidRDefault="006046D1" w:rsidP="0082597B"/>
    <w:p w14:paraId="6CDC58DF" w14:textId="5C4A532E" w:rsidR="006046D1" w:rsidRDefault="006046D1" w:rsidP="0082597B"/>
    <w:p w14:paraId="2A65E268" w14:textId="21AB6954" w:rsidR="006046D1" w:rsidRDefault="006046D1" w:rsidP="0082597B"/>
    <w:p w14:paraId="47F4822C" w14:textId="0A32B6D7" w:rsidR="006046D1" w:rsidRDefault="006046D1" w:rsidP="0082597B"/>
    <w:p w14:paraId="569D1C50" w14:textId="64540A78" w:rsidR="006046D1" w:rsidRDefault="006046D1" w:rsidP="0082597B"/>
    <w:p w14:paraId="07227C88" w14:textId="51102634" w:rsidR="006046D1" w:rsidRDefault="006046D1" w:rsidP="0082597B"/>
    <w:p w14:paraId="73966697" w14:textId="6BEA968E" w:rsidR="006046D1" w:rsidRDefault="006046D1" w:rsidP="0082597B"/>
    <w:p w14:paraId="219EAE6A" w14:textId="5F95D07A" w:rsidR="006046D1" w:rsidRDefault="006046D1" w:rsidP="0082597B"/>
    <w:p w14:paraId="116BCC76" w14:textId="6F8F932C" w:rsidR="006046D1" w:rsidRDefault="006046D1" w:rsidP="0082597B"/>
    <w:p w14:paraId="720DE3AF" w14:textId="19E4B593" w:rsidR="006046D1" w:rsidRDefault="006046D1" w:rsidP="0082597B"/>
    <w:p w14:paraId="76168BC3" w14:textId="59FC9CFE" w:rsidR="006046D1" w:rsidRDefault="006046D1" w:rsidP="0082597B"/>
    <w:p w14:paraId="4B1F9E81" w14:textId="171099BA" w:rsidR="006046D1" w:rsidRDefault="006046D1" w:rsidP="0082597B"/>
    <w:p w14:paraId="72E62665" w14:textId="025BE8E1" w:rsidR="006046D1" w:rsidRDefault="006046D1" w:rsidP="0082597B"/>
    <w:p w14:paraId="1B01C0B4" w14:textId="2D4A7F61" w:rsidR="006046D1" w:rsidRDefault="006046D1" w:rsidP="0082597B"/>
    <w:p w14:paraId="1E056962" w14:textId="77777777" w:rsidR="006046D1" w:rsidRDefault="006046D1" w:rsidP="0082597B"/>
    <w:p w14:paraId="38BF250A" w14:textId="17FCB665" w:rsidR="00730506" w:rsidRDefault="00730506" w:rsidP="0082597B"/>
    <w:p w14:paraId="54EDF84A" w14:textId="485B002E" w:rsidR="00730506" w:rsidRDefault="00730506" w:rsidP="0082597B"/>
    <w:p w14:paraId="6622C19F" w14:textId="5E6AD397" w:rsidR="00730506" w:rsidRDefault="00730506" w:rsidP="0082597B"/>
    <w:p w14:paraId="43443819" w14:textId="2B28F4AB" w:rsidR="00730506" w:rsidRDefault="00730506" w:rsidP="0082597B"/>
    <w:p w14:paraId="5D3F18F0" w14:textId="77777777" w:rsidR="00730506" w:rsidRDefault="00730506" w:rsidP="0082597B"/>
    <w:p w14:paraId="5C2674FC" w14:textId="4A62C6EE" w:rsidR="00B166B9" w:rsidRDefault="00B166B9" w:rsidP="0082597B"/>
    <w:p w14:paraId="44920ADB" w14:textId="549A03D2" w:rsidR="00730506" w:rsidRDefault="00730506" w:rsidP="0082597B">
      <w:pPr>
        <w:numPr>
          <w:ilvl w:val="0"/>
          <w:numId w:val="35"/>
        </w:numPr>
        <w:rPr>
          <w:b/>
          <w:bCs/>
          <w:noProof/>
          <w:lang w:val="en-GB" w:eastAsia="en-GB"/>
        </w:rPr>
      </w:pPr>
      <w:r w:rsidRPr="00730506">
        <w:rPr>
          <w:b/>
          <w:bCs/>
          <w:noProof/>
          <w:lang w:val="en-GB" w:eastAsia="en-GB"/>
        </w:rPr>
        <w:t>References</w:t>
      </w:r>
    </w:p>
    <w:p w14:paraId="719DFA58" w14:textId="77777777" w:rsidR="00730506" w:rsidRPr="00730506" w:rsidRDefault="00730506" w:rsidP="0082597B">
      <w:pPr>
        <w:ind w:left="1080"/>
        <w:rPr>
          <w:b/>
          <w:bCs/>
          <w:noProof/>
          <w:lang w:val="en-GB"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5230"/>
      </w:tblGrid>
      <w:tr w:rsidR="00730506" w14:paraId="333F7F74" w14:textId="77777777">
        <w:trPr>
          <w:divId w:val="735780966"/>
          <w:tblCellSpacing w:w="15" w:type="dxa"/>
        </w:trPr>
        <w:tc>
          <w:tcPr>
            <w:tcW w:w="50" w:type="pct"/>
            <w:hideMark/>
          </w:tcPr>
          <w:p w14:paraId="6FB5C88F" w14:textId="6A27A5AE" w:rsidR="00730506" w:rsidRDefault="00730506" w:rsidP="0082597B">
            <w:pPr>
              <w:pStyle w:val="Bibliography"/>
              <w:rPr>
                <w:noProof/>
                <w:sz w:val="24"/>
                <w:szCs w:val="24"/>
              </w:rPr>
            </w:pPr>
            <w:r>
              <w:rPr>
                <w:noProof/>
              </w:rPr>
              <w:t>[1]</w:t>
            </w:r>
          </w:p>
        </w:tc>
        <w:tc>
          <w:tcPr>
            <w:tcW w:w="0" w:type="auto"/>
            <w:hideMark/>
          </w:tcPr>
          <w:p w14:paraId="2BDC0884" w14:textId="77777777" w:rsidR="00730506" w:rsidRDefault="00730506" w:rsidP="0082597B">
            <w:pPr>
              <w:pStyle w:val="Bibliography"/>
              <w:rPr>
                <w:noProof/>
              </w:rPr>
            </w:pPr>
            <w:r>
              <w:rPr>
                <w:noProof/>
              </w:rPr>
              <w:t>StatistaResearchDepartment, "Internet of Things - number of connected devices worldwide 2015-2025," Statista, 27 November 2016. [Online]. Available: https://www.statista.com/statistics/471264/iot-number-of-connected-devices-worldwide/. [Accessed 3 November 2019].</w:t>
            </w:r>
          </w:p>
        </w:tc>
      </w:tr>
      <w:tr w:rsidR="00730506" w14:paraId="493F4895" w14:textId="77777777">
        <w:trPr>
          <w:divId w:val="735780966"/>
          <w:tblCellSpacing w:w="15" w:type="dxa"/>
        </w:trPr>
        <w:tc>
          <w:tcPr>
            <w:tcW w:w="50" w:type="pct"/>
            <w:hideMark/>
          </w:tcPr>
          <w:p w14:paraId="26095444" w14:textId="0E0C059E" w:rsidR="00730506" w:rsidRDefault="00730506" w:rsidP="0082597B">
            <w:pPr>
              <w:pStyle w:val="Bibliography"/>
              <w:rPr>
                <w:noProof/>
              </w:rPr>
            </w:pPr>
            <w:r>
              <w:rPr>
                <w:noProof/>
              </w:rPr>
              <w:t>[2]</w:t>
            </w:r>
          </w:p>
        </w:tc>
        <w:tc>
          <w:tcPr>
            <w:tcW w:w="0" w:type="auto"/>
            <w:hideMark/>
          </w:tcPr>
          <w:p w14:paraId="4EF28759" w14:textId="7E40261B" w:rsidR="00730506" w:rsidRDefault="00730506" w:rsidP="0082597B">
            <w:pPr>
              <w:pStyle w:val="Bibliography"/>
              <w:rPr>
                <w:noProof/>
              </w:rPr>
            </w:pPr>
            <w:r>
              <w:rPr>
                <w:noProof/>
              </w:rPr>
              <w:t>B. Green, The Smart Enough City, Boston: MIT Press, 2019.</w:t>
            </w:r>
          </w:p>
        </w:tc>
      </w:tr>
      <w:tr w:rsidR="00730506" w14:paraId="4E43D7C1" w14:textId="77777777">
        <w:trPr>
          <w:divId w:val="735780966"/>
          <w:tblCellSpacing w:w="15" w:type="dxa"/>
        </w:trPr>
        <w:tc>
          <w:tcPr>
            <w:tcW w:w="50" w:type="pct"/>
            <w:hideMark/>
          </w:tcPr>
          <w:p w14:paraId="1BD06182" w14:textId="7E02E459" w:rsidR="00730506" w:rsidRDefault="00730506" w:rsidP="0082597B">
            <w:pPr>
              <w:pStyle w:val="Bibliography"/>
              <w:rPr>
                <w:noProof/>
              </w:rPr>
            </w:pPr>
            <w:r>
              <w:rPr>
                <w:noProof/>
              </w:rPr>
              <w:t>[3]</w:t>
            </w:r>
          </w:p>
        </w:tc>
        <w:tc>
          <w:tcPr>
            <w:tcW w:w="0" w:type="auto"/>
            <w:hideMark/>
          </w:tcPr>
          <w:p w14:paraId="243988DA" w14:textId="4FFF24FD" w:rsidR="00730506" w:rsidRDefault="00730506" w:rsidP="0082597B">
            <w:pPr>
              <w:pStyle w:val="Bibliography"/>
              <w:rPr>
                <w:noProof/>
              </w:rPr>
            </w:pPr>
            <w:r>
              <w:rPr>
                <w:noProof/>
              </w:rPr>
              <w:t>U. G. B. e. al., Population Growth and Rapid Urbanization in the Developing World, Oregon: IGI Global, 2016.</w:t>
            </w:r>
          </w:p>
        </w:tc>
      </w:tr>
      <w:tr w:rsidR="00730506" w14:paraId="1071EB32" w14:textId="77777777">
        <w:trPr>
          <w:divId w:val="735780966"/>
          <w:tblCellSpacing w:w="15" w:type="dxa"/>
        </w:trPr>
        <w:tc>
          <w:tcPr>
            <w:tcW w:w="50" w:type="pct"/>
            <w:hideMark/>
          </w:tcPr>
          <w:p w14:paraId="1BB8E8AC" w14:textId="0A3AE517" w:rsidR="00730506" w:rsidRDefault="00730506" w:rsidP="0082597B">
            <w:pPr>
              <w:pStyle w:val="Bibliography"/>
              <w:rPr>
                <w:noProof/>
              </w:rPr>
            </w:pPr>
            <w:r>
              <w:rPr>
                <w:noProof/>
              </w:rPr>
              <w:t>[4]</w:t>
            </w:r>
          </w:p>
        </w:tc>
        <w:tc>
          <w:tcPr>
            <w:tcW w:w="0" w:type="auto"/>
            <w:hideMark/>
          </w:tcPr>
          <w:p w14:paraId="1FC2D4FF" w14:textId="77777777" w:rsidR="00730506" w:rsidRDefault="00730506" w:rsidP="0082597B">
            <w:pPr>
              <w:pStyle w:val="Bibliography"/>
              <w:rPr>
                <w:noProof/>
              </w:rPr>
            </w:pPr>
            <w:r>
              <w:rPr>
                <w:noProof/>
              </w:rPr>
              <w:t>M. Aleksandrova, "Smart Cities: Challenges &amp; Opportunities for a Sustainable Environment," 16 August 2019. [Online]. Available: https://easternpeak.com/blog/smart-cities-challenges-opportunities-for-a-sustainable-environment/. [Accessed 3 November 2019].</w:t>
            </w:r>
          </w:p>
        </w:tc>
      </w:tr>
      <w:tr w:rsidR="00730506" w14:paraId="47B45269" w14:textId="77777777">
        <w:trPr>
          <w:divId w:val="735780966"/>
          <w:tblCellSpacing w:w="15" w:type="dxa"/>
        </w:trPr>
        <w:tc>
          <w:tcPr>
            <w:tcW w:w="50" w:type="pct"/>
            <w:hideMark/>
          </w:tcPr>
          <w:p w14:paraId="7D58853F" w14:textId="10735B68" w:rsidR="00730506" w:rsidRDefault="00730506" w:rsidP="0082597B">
            <w:pPr>
              <w:pStyle w:val="Bibliography"/>
              <w:rPr>
                <w:noProof/>
              </w:rPr>
            </w:pPr>
            <w:r>
              <w:rPr>
                <w:noProof/>
              </w:rPr>
              <w:t>[5]</w:t>
            </w:r>
          </w:p>
        </w:tc>
        <w:tc>
          <w:tcPr>
            <w:tcW w:w="0" w:type="auto"/>
            <w:hideMark/>
          </w:tcPr>
          <w:p w14:paraId="47FCC8E8" w14:textId="77777777" w:rsidR="00730506" w:rsidRDefault="00730506" w:rsidP="0082597B">
            <w:pPr>
              <w:pStyle w:val="Bibliography"/>
              <w:rPr>
                <w:noProof/>
              </w:rPr>
            </w:pPr>
            <w:r>
              <w:rPr>
                <w:noProof/>
              </w:rPr>
              <w:t>H. Zeine, "The Problems With Smart Cities," 19 June 2017. [Online]. Available: https://www.forbes.com/sites/forbestechcouncil/2017/06/19/the-problems-with-smart-cities/#537a43796067. [Accessed 5 November 2019].</w:t>
            </w:r>
          </w:p>
        </w:tc>
      </w:tr>
      <w:tr w:rsidR="00730506" w14:paraId="6FEB3388" w14:textId="77777777">
        <w:trPr>
          <w:divId w:val="735780966"/>
          <w:tblCellSpacing w:w="15" w:type="dxa"/>
        </w:trPr>
        <w:tc>
          <w:tcPr>
            <w:tcW w:w="50" w:type="pct"/>
            <w:hideMark/>
          </w:tcPr>
          <w:p w14:paraId="6BCA4FB9" w14:textId="3486532A" w:rsidR="00730506" w:rsidRDefault="00730506" w:rsidP="0082597B">
            <w:pPr>
              <w:pStyle w:val="Bibliography"/>
              <w:rPr>
                <w:noProof/>
              </w:rPr>
            </w:pPr>
            <w:r>
              <w:rPr>
                <w:noProof/>
              </w:rPr>
              <w:t>[6]</w:t>
            </w:r>
          </w:p>
        </w:tc>
        <w:tc>
          <w:tcPr>
            <w:tcW w:w="0" w:type="auto"/>
            <w:hideMark/>
          </w:tcPr>
          <w:p w14:paraId="4B615448" w14:textId="77777777" w:rsidR="00730506" w:rsidRDefault="00730506" w:rsidP="0082597B">
            <w:pPr>
              <w:pStyle w:val="Bibliography"/>
              <w:rPr>
                <w:noProof/>
              </w:rPr>
            </w:pPr>
            <w:r>
              <w:rPr>
                <w:noProof/>
              </w:rPr>
              <w:t>K. Monks, "Dubai green superhighway plan wins 'Smart Cities' prize at World Architecture Festival," 20 November 2019. [Online]. Available: https://edition.cnn.com/style/article/green-superhighway-wafx-prize/index.html. [Accessed 20 November 2019].</w:t>
            </w:r>
          </w:p>
        </w:tc>
      </w:tr>
      <w:tr w:rsidR="00730506" w14:paraId="24197ACF" w14:textId="77777777">
        <w:trPr>
          <w:divId w:val="735780966"/>
          <w:tblCellSpacing w:w="15" w:type="dxa"/>
        </w:trPr>
        <w:tc>
          <w:tcPr>
            <w:tcW w:w="50" w:type="pct"/>
            <w:hideMark/>
          </w:tcPr>
          <w:p w14:paraId="2D24DF65" w14:textId="20313672" w:rsidR="00730506" w:rsidRDefault="00730506" w:rsidP="0082597B">
            <w:pPr>
              <w:pStyle w:val="Bibliography"/>
              <w:rPr>
                <w:noProof/>
              </w:rPr>
            </w:pPr>
            <w:r>
              <w:rPr>
                <w:noProof/>
              </w:rPr>
              <w:t>[7]</w:t>
            </w:r>
          </w:p>
        </w:tc>
        <w:tc>
          <w:tcPr>
            <w:tcW w:w="0" w:type="auto"/>
            <w:hideMark/>
          </w:tcPr>
          <w:p w14:paraId="7A9AEA3F" w14:textId="77777777" w:rsidR="00730506" w:rsidRDefault="00730506" w:rsidP="0082597B">
            <w:pPr>
              <w:pStyle w:val="Bibliography"/>
              <w:rPr>
                <w:noProof/>
              </w:rPr>
            </w:pPr>
            <w:r>
              <w:rPr>
                <w:noProof/>
              </w:rPr>
              <w:t>DubaiGovernment, "Smart Dubai 2021," 2019. [Online]. Available: https://2021.smartdubai.ae. [Accessed 20 November 2019].</w:t>
            </w:r>
          </w:p>
        </w:tc>
      </w:tr>
      <w:tr w:rsidR="00730506" w14:paraId="0CCC8BB8" w14:textId="77777777">
        <w:trPr>
          <w:divId w:val="735780966"/>
          <w:tblCellSpacing w:w="15" w:type="dxa"/>
        </w:trPr>
        <w:tc>
          <w:tcPr>
            <w:tcW w:w="50" w:type="pct"/>
            <w:hideMark/>
          </w:tcPr>
          <w:p w14:paraId="00891DDC" w14:textId="1B027222" w:rsidR="00730506" w:rsidRDefault="00730506" w:rsidP="0082597B">
            <w:pPr>
              <w:pStyle w:val="Bibliography"/>
              <w:rPr>
                <w:noProof/>
              </w:rPr>
            </w:pPr>
            <w:r>
              <w:rPr>
                <w:noProof/>
              </w:rPr>
              <w:t>[8]</w:t>
            </w:r>
          </w:p>
        </w:tc>
        <w:tc>
          <w:tcPr>
            <w:tcW w:w="0" w:type="auto"/>
            <w:hideMark/>
          </w:tcPr>
          <w:p w14:paraId="274B3F6A" w14:textId="77777777" w:rsidR="00730506" w:rsidRDefault="00730506" w:rsidP="0082597B">
            <w:pPr>
              <w:pStyle w:val="Bibliography"/>
              <w:rPr>
                <w:noProof/>
              </w:rPr>
            </w:pPr>
            <w:r>
              <w:rPr>
                <w:noProof/>
              </w:rPr>
              <w:t>Fibaro, "Flood Sensor," Fibaro, 5 November 2013. [Online]. Available: https://www.fibaro.com/en/products/flood-sensor/. [Accessed 20 November 2019].</w:t>
            </w:r>
          </w:p>
        </w:tc>
      </w:tr>
      <w:tr w:rsidR="00730506" w14:paraId="3423496E" w14:textId="77777777">
        <w:trPr>
          <w:divId w:val="735780966"/>
          <w:tblCellSpacing w:w="15" w:type="dxa"/>
        </w:trPr>
        <w:tc>
          <w:tcPr>
            <w:tcW w:w="50" w:type="pct"/>
            <w:hideMark/>
          </w:tcPr>
          <w:p w14:paraId="1E18D864" w14:textId="47E1371A" w:rsidR="00730506" w:rsidRDefault="00730506" w:rsidP="0082597B">
            <w:pPr>
              <w:pStyle w:val="Bibliography"/>
              <w:rPr>
                <w:noProof/>
              </w:rPr>
            </w:pPr>
            <w:r>
              <w:rPr>
                <w:noProof/>
              </w:rPr>
              <w:t>[9]</w:t>
            </w:r>
          </w:p>
        </w:tc>
        <w:tc>
          <w:tcPr>
            <w:tcW w:w="0" w:type="auto"/>
            <w:hideMark/>
          </w:tcPr>
          <w:p w14:paraId="3A323B8C" w14:textId="77777777" w:rsidR="00730506" w:rsidRDefault="00730506" w:rsidP="0082597B">
            <w:pPr>
              <w:pStyle w:val="Bibliography"/>
              <w:rPr>
                <w:noProof/>
              </w:rPr>
            </w:pPr>
            <w:r>
              <w:rPr>
                <w:noProof/>
              </w:rPr>
              <w:t>Kaiterra, "Laser Egg+ Chemical," Kaiterra, 2 September 2019. [Online]. Available: https://www.kaiterra.com/en/laser-egg-chemical/. [Accessed 20 November 2019].</w:t>
            </w:r>
          </w:p>
        </w:tc>
      </w:tr>
      <w:tr w:rsidR="00730506" w14:paraId="1D7528AA" w14:textId="77777777">
        <w:trPr>
          <w:divId w:val="735780966"/>
          <w:tblCellSpacing w:w="15" w:type="dxa"/>
        </w:trPr>
        <w:tc>
          <w:tcPr>
            <w:tcW w:w="50" w:type="pct"/>
            <w:hideMark/>
          </w:tcPr>
          <w:p w14:paraId="48C4E1C5" w14:textId="260BB57E" w:rsidR="00730506" w:rsidRDefault="00730506" w:rsidP="0082597B">
            <w:pPr>
              <w:pStyle w:val="Bibliography"/>
              <w:rPr>
                <w:noProof/>
              </w:rPr>
            </w:pPr>
            <w:r>
              <w:rPr>
                <w:noProof/>
              </w:rPr>
              <w:t>[10]</w:t>
            </w:r>
          </w:p>
        </w:tc>
        <w:tc>
          <w:tcPr>
            <w:tcW w:w="0" w:type="auto"/>
            <w:hideMark/>
          </w:tcPr>
          <w:p w14:paraId="4416101E" w14:textId="2A3E5C78" w:rsidR="00730506" w:rsidRDefault="00730506" w:rsidP="0082597B">
            <w:pPr>
              <w:pStyle w:val="Bibliography"/>
              <w:rPr>
                <w:noProof/>
              </w:rPr>
            </w:pPr>
            <w:r>
              <w:rPr>
                <w:noProof/>
              </w:rPr>
              <w:t xml:space="preserve">A. Matese and S. F. Di Gennaro, "Monitoring Technologies," </w:t>
            </w:r>
            <w:r>
              <w:rPr>
                <w:i/>
                <w:iCs/>
                <w:noProof/>
              </w:rPr>
              <w:t xml:space="preserve">Technology in precision viticulture: a state of the art review, </w:t>
            </w:r>
            <w:r>
              <w:rPr>
                <w:noProof/>
              </w:rPr>
              <w:t>vol. 7, pp. 69-81, 2015.</w:t>
            </w:r>
          </w:p>
        </w:tc>
      </w:tr>
      <w:tr w:rsidR="00730506" w14:paraId="5DC55F16" w14:textId="77777777">
        <w:trPr>
          <w:divId w:val="735780966"/>
          <w:tblCellSpacing w:w="15" w:type="dxa"/>
        </w:trPr>
        <w:tc>
          <w:tcPr>
            <w:tcW w:w="50" w:type="pct"/>
            <w:hideMark/>
          </w:tcPr>
          <w:p w14:paraId="32A5CC76" w14:textId="356E3C30" w:rsidR="00730506" w:rsidRDefault="00730506" w:rsidP="0082597B">
            <w:pPr>
              <w:pStyle w:val="Bibliography"/>
              <w:rPr>
                <w:noProof/>
              </w:rPr>
            </w:pPr>
            <w:r>
              <w:rPr>
                <w:noProof/>
              </w:rPr>
              <w:t>[11]</w:t>
            </w:r>
          </w:p>
        </w:tc>
        <w:tc>
          <w:tcPr>
            <w:tcW w:w="0" w:type="auto"/>
            <w:hideMark/>
          </w:tcPr>
          <w:p w14:paraId="1DA1A861" w14:textId="77777777" w:rsidR="00730506" w:rsidRDefault="00730506" w:rsidP="0082597B">
            <w:pPr>
              <w:pStyle w:val="Bibliography"/>
              <w:rPr>
                <w:noProof/>
              </w:rPr>
            </w:pPr>
            <w:r>
              <w:rPr>
                <w:noProof/>
              </w:rPr>
              <w:t>EuropeanEnvironmentalAgency, "Urban sustainability issues — What is a resource-efficient city?," EEA, Copenhagen, 2015.</w:t>
            </w:r>
          </w:p>
        </w:tc>
      </w:tr>
    </w:tbl>
    <w:p w14:paraId="77DDC4A0" w14:textId="77777777" w:rsidR="00730506" w:rsidRDefault="00730506" w:rsidP="0082597B">
      <w:pPr>
        <w:divId w:val="735780966"/>
        <w:rPr>
          <w:rFonts w:eastAsia="Times New Roman"/>
          <w:noProof/>
        </w:rPr>
      </w:pPr>
    </w:p>
    <w:p w14:paraId="52769955" w14:textId="2DD69F42" w:rsidR="00730506" w:rsidRDefault="00730506"/>
    <w:p w14:paraId="4A767B11" w14:textId="77777777" w:rsidR="00B166B9" w:rsidRPr="00783D04" w:rsidRDefault="00B166B9" w:rsidP="00783D04"/>
    <w:sectPr w:rsidR="00B166B9" w:rsidRPr="00783D04" w:rsidSect="00730506">
      <w:type w:val="continuous"/>
      <w:pgSz w:w="11906" w:h="16838" w:code="9"/>
      <w:pgMar w:top="1080" w:right="893" w:bottom="1440" w:left="893"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AE65D" w14:textId="77777777" w:rsidR="009C0BB3" w:rsidRDefault="009C0BB3" w:rsidP="001A3B3D">
      <w:r>
        <w:separator/>
      </w:r>
    </w:p>
  </w:endnote>
  <w:endnote w:type="continuationSeparator" w:id="0">
    <w:p w14:paraId="76E60FA9" w14:textId="77777777" w:rsidR="009C0BB3" w:rsidRDefault="009C0BB3"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42691" w14:textId="05F92858" w:rsidR="00571DA6" w:rsidRDefault="00571DA6" w:rsidP="004108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567D79F5" w14:textId="77777777" w:rsidR="00571DA6" w:rsidRDefault="00571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49E2" w14:textId="6C915CB1" w:rsidR="00571DA6" w:rsidRDefault="00571DA6" w:rsidP="004108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2922843F" w14:textId="77777777" w:rsidR="00571DA6" w:rsidRDefault="00571D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77646" w14:textId="77777777" w:rsidR="00A914B7" w:rsidRDefault="00A914B7" w:rsidP="003D22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22115544" w14:textId="77777777"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7EACE" w14:textId="77777777" w:rsidR="009C0BB3" w:rsidRDefault="009C0BB3" w:rsidP="001A3B3D">
      <w:r>
        <w:separator/>
      </w:r>
    </w:p>
  </w:footnote>
  <w:footnote w:type="continuationSeparator" w:id="0">
    <w:p w14:paraId="69A590B8" w14:textId="77777777" w:rsidR="009C0BB3" w:rsidRDefault="009C0BB3"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18F3D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F3382A7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DBA09B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264026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BBAD5E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1E8B0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F62EBA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266750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ED6B5F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1BB8A27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E96BC0"/>
    <w:multiLevelType w:val="hybridMultilevel"/>
    <w:tmpl w:val="05D2CB0E"/>
    <w:lvl w:ilvl="0" w:tplc="08090013">
      <w:start w:val="1"/>
      <w:numFmt w:val="upperRoman"/>
      <w:lvlText w:val="%1."/>
      <w:lvlJc w:val="righ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2" w15:restartNumberingAfterBreak="0">
    <w:nsid w:val="050B1ED1"/>
    <w:multiLevelType w:val="hybridMultilevel"/>
    <w:tmpl w:val="E6FA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5B3B60"/>
    <w:multiLevelType w:val="hybridMultilevel"/>
    <w:tmpl w:val="9EC4491C"/>
    <w:lvl w:ilvl="0" w:tplc="514AE56A">
      <w:start w:val="1"/>
      <w:numFmt w:val="decimal"/>
      <w:lvlText w:val="%1."/>
      <w:lvlJc w:val="left"/>
      <w:pPr>
        <w:ind w:left="712" w:hanging="44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4" w15:restartNumberingAfterBreak="0">
    <w:nsid w:val="1A8D491D"/>
    <w:multiLevelType w:val="hybridMultilevel"/>
    <w:tmpl w:val="302C8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6"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2F5E6C5E"/>
    <w:multiLevelType w:val="hybridMultilevel"/>
    <w:tmpl w:val="32BA5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2C3666"/>
    <w:multiLevelType w:val="hybridMultilevel"/>
    <w:tmpl w:val="5F5CB572"/>
    <w:lvl w:ilvl="0" w:tplc="D5FA6A5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1D4E85"/>
    <w:multiLevelType w:val="hybridMultilevel"/>
    <w:tmpl w:val="AFE2F15A"/>
    <w:lvl w:ilvl="0" w:tplc="5F163A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3" w15:restartNumberingAfterBreak="0">
    <w:nsid w:val="3C717A1B"/>
    <w:multiLevelType w:val="hybridMultilevel"/>
    <w:tmpl w:val="3B8E3F62"/>
    <w:lvl w:ilvl="0" w:tplc="0409000F">
      <w:start w:val="1"/>
      <w:numFmt w:val="decimal"/>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4"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5" w15:restartNumberingAfterBreak="0">
    <w:nsid w:val="45E77D3F"/>
    <w:multiLevelType w:val="hybridMultilevel"/>
    <w:tmpl w:val="9CDAECBA"/>
    <w:lvl w:ilvl="0" w:tplc="2D86F9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AB5ED0"/>
    <w:multiLevelType w:val="hybridMultilevel"/>
    <w:tmpl w:val="1B10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893994"/>
    <w:multiLevelType w:val="hybridMultilevel"/>
    <w:tmpl w:val="59E4E7AA"/>
    <w:lvl w:ilvl="0" w:tplc="4134C746">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30" w15:restartNumberingAfterBreak="0">
    <w:nsid w:val="5C5B628A"/>
    <w:multiLevelType w:val="hybridMultilevel"/>
    <w:tmpl w:val="3724D7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BD3F09"/>
    <w:multiLevelType w:val="hybridMultilevel"/>
    <w:tmpl w:val="6B783AF8"/>
    <w:lvl w:ilvl="0" w:tplc="2A5EDDA4">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0B960BC"/>
    <w:multiLevelType w:val="hybridMultilevel"/>
    <w:tmpl w:val="AD18E1B0"/>
    <w:lvl w:ilvl="0" w:tplc="36B414D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974877"/>
    <w:multiLevelType w:val="hybridMultilevel"/>
    <w:tmpl w:val="A24E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9"/>
  </w:num>
  <w:num w:numId="2">
    <w:abstractNumId w:val="34"/>
  </w:num>
  <w:num w:numId="3">
    <w:abstractNumId w:val="17"/>
  </w:num>
  <w:num w:numId="4">
    <w:abstractNumId w:val="24"/>
  </w:num>
  <w:num w:numId="5">
    <w:abstractNumId w:val="24"/>
  </w:num>
  <w:num w:numId="6">
    <w:abstractNumId w:val="24"/>
  </w:num>
  <w:num w:numId="7">
    <w:abstractNumId w:val="24"/>
  </w:num>
  <w:num w:numId="8">
    <w:abstractNumId w:val="29"/>
  </w:num>
  <w:num w:numId="9">
    <w:abstractNumId w:val="35"/>
  </w:num>
  <w:num w:numId="10">
    <w:abstractNumId w:val="22"/>
  </w:num>
  <w:num w:numId="11">
    <w:abstractNumId w:val="16"/>
  </w:num>
  <w:num w:numId="12">
    <w:abstractNumId w:val="15"/>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7"/>
  </w:num>
  <w:num w:numId="25">
    <w:abstractNumId w:val="23"/>
  </w:num>
  <w:num w:numId="26">
    <w:abstractNumId w:val="13"/>
  </w:num>
  <w:num w:numId="27">
    <w:abstractNumId w:val="11"/>
  </w:num>
  <w:num w:numId="28">
    <w:abstractNumId w:val="20"/>
  </w:num>
  <w:num w:numId="29">
    <w:abstractNumId w:val="25"/>
  </w:num>
  <w:num w:numId="30">
    <w:abstractNumId w:val="12"/>
  </w:num>
  <w:num w:numId="31">
    <w:abstractNumId w:val="18"/>
  </w:num>
  <w:num w:numId="32">
    <w:abstractNumId w:val="31"/>
  </w:num>
  <w:num w:numId="33">
    <w:abstractNumId w:val="28"/>
  </w:num>
  <w:num w:numId="34">
    <w:abstractNumId w:val="32"/>
  </w:num>
  <w:num w:numId="35">
    <w:abstractNumId w:val="21"/>
  </w:num>
  <w:num w:numId="36">
    <w:abstractNumId w:val="30"/>
  </w:num>
  <w:num w:numId="37">
    <w:abstractNumId w:val="33"/>
  </w:num>
  <w:num w:numId="38">
    <w:abstractNumId w:val="26"/>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doNotTrackMoves/>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2560"/>
    <w:rsid w:val="00007B6B"/>
    <w:rsid w:val="00020543"/>
    <w:rsid w:val="0002111D"/>
    <w:rsid w:val="00022E51"/>
    <w:rsid w:val="00027A99"/>
    <w:rsid w:val="000331D1"/>
    <w:rsid w:val="00044B7F"/>
    <w:rsid w:val="0004781E"/>
    <w:rsid w:val="000537BE"/>
    <w:rsid w:val="00061D5A"/>
    <w:rsid w:val="00065259"/>
    <w:rsid w:val="00067527"/>
    <w:rsid w:val="00067EC3"/>
    <w:rsid w:val="0007599F"/>
    <w:rsid w:val="00080FDA"/>
    <w:rsid w:val="00081ADA"/>
    <w:rsid w:val="000823F7"/>
    <w:rsid w:val="000847A5"/>
    <w:rsid w:val="0008758A"/>
    <w:rsid w:val="000900B6"/>
    <w:rsid w:val="000A21EC"/>
    <w:rsid w:val="000A471A"/>
    <w:rsid w:val="000A5E0F"/>
    <w:rsid w:val="000B1639"/>
    <w:rsid w:val="000C1E68"/>
    <w:rsid w:val="000C4925"/>
    <w:rsid w:val="000C54FD"/>
    <w:rsid w:val="000D27DA"/>
    <w:rsid w:val="000D7822"/>
    <w:rsid w:val="000E3A9C"/>
    <w:rsid w:val="000E706B"/>
    <w:rsid w:val="00114C4C"/>
    <w:rsid w:val="00123E03"/>
    <w:rsid w:val="00136BF0"/>
    <w:rsid w:val="0013789E"/>
    <w:rsid w:val="00147897"/>
    <w:rsid w:val="00152067"/>
    <w:rsid w:val="0016005D"/>
    <w:rsid w:val="001627C5"/>
    <w:rsid w:val="00166A16"/>
    <w:rsid w:val="0016721D"/>
    <w:rsid w:val="00177FA4"/>
    <w:rsid w:val="00181676"/>
    <w:rsid w:val="00190533"/>
    <w:rsid w:val="00191C5D"/>
    <w:rsid w:val="00193A90"/>
    <w:rsid w:val="00195C3D"/>
    <w:rsid w:val="0019777D"/>
    <w:rsid w:val="001A06D1"/>
    <w:rsid w:val="001A14F6"/>
    <w:rsid w:val="001A2EFD"/>
    <w:rsid w:val="001A386D"/>
    <w:rsid w:val="001A3B3D"/>
    <w:rsid w:val="001A4DD1"/>
    <w:rsid w:val="001A7AAD"/>
    <w:rsid w:val="001B0297"/>
    <w:rsid w:val="001B0B2D"/>
    <w:rsid w:val="001B1D53"/>
    <w:rsid w:val="001B587F"/>
    <w:rsid w:val="001B67DC"/>
    <w:rsid w:val="001C3025"/>
    <w:rsid w:val="001C35AC"/>
    <w:rsid w:val="001C5760"/>
    <w:rsid w:val="001D250D"/>
    <w:rsid w:val="001D2C81"/>
    <w:rsid w:val="001D5156"/>
    <w:rsid w:val="001E3068"/>
    <w:rsid w:val="001E7C4B"/>
    <w:rsid w:val="001F7E8A"/>
    <w:rsid w:val="001F7FEB"/>
    <w:rsid w:val="002028B6"/>
    <w:rsid w:val="00206F60"/>
    <w:rsid w:val="002076ED"/>
    <w:rsid w:val="00216DF6"/>
    <w:rsid w:val="00224DEE"/>
    <w:rsid w:val="002254A9"/>
    <w:rsid w:val="0023379C"/>
    <w:rsid w:val="00233D97"/>
    <w:rsid w:val="002347A2"/>
    <w:rsid w:val="00244958"/>
    <w:rsid w:val="00246F40"/>
    <w:rsid w:val="00256AF0"/>
    <w:rsid w:val="00272E84"/>
    <w:rsid w:val="00276A83"/>
    <w:rsid w:val="00277975"/>
    <w:rsid w:val="0028112E"/>
    <w:rsid w:val="002850E3"/>
    <w:rsid w:val="002852A6"/>
    <w:rsid w:val="0029050C"/>
    <w:rsid w:val="00294169"/>
    <w:rsid w:val="002A1C77"/>
    <w:rsid w:val="002B5DCA"/>
    <w:rsid w:val="002C737A"/>
    <w:rsid w:val="002D709E"/>
    <w:rsid w:val="002D71BD"/>
    <w:rsid w:val="002E4BEE"/>
    <w:rsid w:val="002F1874"/>
    <w:rsid w:val="002F7808"/>
    <w:rsid w:val="003046E8"/>
    <w:rsid w:val="00321ADC"/>
    <w:rsid w:val="00331395"/>
    <w:rsid w:val="0034013F"/>
    <w:rsid w:val="00344B08"/>
    <w:rsid w:val="00345B70"/>
    <w:rsid w:val="00350045"/>
    <w:rsid w:val="003507C4"/>
    <w:rsid w:val="003508AC"/>
    <w:rsid w:val="00351D8A"/>
    <w:rsid w:val="00354FCF"/>
    <w:rsid w:val="00360849"/>
    <w:rsid w:val="00362379"/>
    <w:rsid w:val="00362B6B"/>
    <w:rsid w:val="00367360"/>
    <w:rsid w:val="003A0C06"/>
    <w:rsid w:val="003A0D07"/>
    <w:rsid w:val="003A19E2"/>
    <w:rsid w:val="003B4E04"/>
    <w:rsid w:val="003B6DFD"/>
    <w:rsid w:val="003C0734"/>
    <w:rsid w:val="003D2434"/>
    <w:rsid w:val="003F5A08"/>
    <w:rsid w:val="003F5CF5"/>
    <w:rsid w:val="004036F4"/>
    <w:rsid w:val="00403F4D"/>
    <w:rsid w:val="004053AD"/>
    <w:rsid w:val="00405A90"/>
    <w:rsid w:val="004161C6"/>
    <w:rsid w:val="00416476"/>
    <w:rsid w:val="00420716"/>
    <w:rsid w:val="004325FB"/>
    <w:rsid w:val="00434C8F"/>
    <w:rsid w:val="004432BA"/>
    <w:rsid w:val="0044407E"/>
    <w:rsid w:val="00447BB9"/>
    <w:rsid w:val="00451411"/>
    <w:rsid w:val="0046031D"/>
    <w:rsid w:val="00471A1F"/>
    <w:rsid w:val="00487FB2"/>
    <w:rsid w:val="00491CBF"/>
    <w:rsid w:val="00492C0B"/>
    <w:rsid w:val="004A3BF5"/>
    <w:rsid w:val="004A5BCC"/>
    <w:rsid w:val="004B3E11"/>
    <w:rsid w:val="004B77BF"/>
    <w:rsid w:val="004B7E07"/>
    <w:rsid w:val="004C1124"/>
    <w:rsid w:val="004D6BAD"/>
    <w:rsid w:val="004D72B5"/>
    <w:rsid w:val="004E0B27"/>
    <w:rsid w:val="004E3C34"/>
    <w:rsid w:val="004F23C7"/>
    <w:rsid w:val="004F59F0"/>
    <w:rsid w:val="004F607C"/>
    <w:rsid w:val="004F74B0"/>
    <w:rsid w:val="00502377"/>
    <w:rsid w:val="00505FF8"/>
    <w:rsid w:val="005176C2"/>
    <w:rsid w:val="00533E75"/>
    <w:rsid w:val="0054303F"/>
    <w:rsid w:val="0054334E"/>
    <w:rsid w:val="00551728"/>
    <w:rsid w:val="00551B7F"/>
    <w:rsid w:val="00554FE2"/>
    <w:rsid w:val="005603A1"/>
    <w:rsid w:val="00563722"/>
    <w:rsid w:val="0056610F"/>
    <w:rsid w:val="00571DA6"/>
    <w:rsid w:val="00575BCA"/>
    <w:rsid w:val="0058247B"/>
    <w:rsid w:val="005824C5"/>
    <w:rsid w:val="00583D32"/>
    <w:rsid w:val="00593837"/>
    <w:rsid w:val="005946E9"/>
    <w:rsid w:val="005A2F77"/>
    <w:rsid w:val="005A4C8D"/>
    <w:rsid w:val="005B0344"/>
    <w:rsid w:val="005B03BD"/>
    <w:rsid w:val="005B0B52"/>
    <w:rsid w:val="005B520E"/>
    <w:rsid w:val="005B6F70"/>
    <w:rsid w:val="005C0240"/>
    <w:rsid w:val="005C2DB7"/>
    <w:rsid w:val="005C7487"/>
    <w:rsid w:val="005E2800"/>
    <w:rsid w:val="005F369E"/>
    <w:rsid w:val="005F5FF8"/>
    <w:rsid w:val="006029A0"/>
    <w:rsid w:val="006046D1"/>
    <w:rsid w:val="00605825"/>
    <w:rsid w:val="006103B8"/>
    <w:rsid w:val="0061095A"/>
    <w:rsid w:val="006112F6"/>
    <w:rsid w:val="00622BD4"/>
    <w:rsid w:val="00622C7C"/>
    <w:rsid w:val="00624E06"/>
    <w:rsid w:val="00627985"/>
    <w:rsid w:val="00627D0E"/>
    <w:rsid w:val="00630AF2"/>
    <w:rsid w:val="00636EDF"/>
    <w:rsid w:val="006415CE"/>
    <w:rsid w:val="00642CD9"/>
    <w:rsid w:val="00645D22"/>
    <w:rsid w:val="006478BA"/>
    <w:rsid w:val="00651A08"/>
    <w:rsid w:val="00654204"/>
    <w:rsid w:val="0065787A"/>
    <w:rsid w:val="006648F4"/>
    <w:rsid w:val="00670434"/>
    <w:rsid w:val="006801A3"/>
    <w:rsid w:val="00680CDA"/>
    <w:rsid w:val="006825E6"/>
    <w:rsid w:val="006A0C37"/>
    <w:rsid w:val="006A3A7F"/>
    <w:rsid w:val="006A3ACD"/>
    <w:rsid w:val="006B68D3"/>
    <w:rsid w:val="006B6B66"/>
    <w:rsid w:val="006E328A"/>
    <w:rsid w:val="006E4162"/>
    <w:rsid w:val="006E60D9"/>
    <w:rsid w:val="006E7DC5"/>
    <w:rsid w:val="006F12FB"/>
    <w:rsid w:val="006F6D3D"/>
    <w:rsid w:val="006F78E6"/>
    <w:rsid w:val="0070415F"/>
    <w:rsid w:val="00705BFE"/>
    <w:rsid w:val="00715BEA"/>
    <w:rsid w:val="0072199E"/>
    <w:rsid w:val="0072536D"/>
    <w:rsid w:val="00730506"/>
    <w:rsid w:val="00740EEA"/>
    <w:rsid w:val="00750C2B"/>
    <w:rsid w:val="00754D64"/>
    <w:rsid w:val="00756043"/>
    <w:rsid w:val="00763370"/>
    <w:rsid w:val="0076437A"/>
    <w:rsid w:val="00772989"/>
    <w:rsid w:val="00776726"/>
    <w:rsid w:val="00783D04"/>
    <w:rsid w:val="00786339"/>
    <w:rsid w:val="00794804"/>
    <w:rsid w:val="007B33F1"/>
    <w:rsid w:val="007B4431"/>
    <w:rsid w:val="007B6DDA"/>
    <w:rsid w:val="007B71CE"/>
    <w:rsid w:val="007C0308"/>
    <w:rsid w:val="007C2FF2"/>
    <w:rsid w:val="007C64E5"/>
    <w:rsid w:val="007D0A9A"/>
    <w:rsid w:val="007D2CA9"/>
    <w:rsid w:val="007D6232"/>
    <w:rsid w:val="007E03C4"/>
    <w:rsid w:val="007F153B"/>
    <w:rsid w:val="007F1F99"/>
    <w:rsid w:val="007F4EE0"/>
    <w:rsid w:val="007F768F"/>
    <w:rsid w:val="007F7953"/>
    <w:rsid w:val="00802503"/>
    <w:rsid w:val="00805EE5"/>
    <w:rsid w:val="0080791D"/>
    <w:rsid w:val="008124F6"/>
    <w:rsid w:val="00815F56"/>
    <w:rsid w:val="008165D9"/>
    <w:rsid w:val="00817485"/>
    <w:rsid w:val="00817D66"/>
    <w:rsid w:val="00820BA7"/>
    <w:rsid w:val="0082597B"/>
    <w:rsid w:val="00827E14"/>
    <w:rsid w:val="0083565C"/>
    <w:rsid w:val="00836367"/>
    <w:rsid w:val="00837C7D"/>
    <w:rsid w:val="00845AFE"/>
    <w:rsid w:val="00851164"/>
    <w:rsid w:val="008522A3"/>
    <w:rsid w:val="0085595D"/>
    <w:rsid w:val="0086050A"/>
    <w:rsid w:val="00865FC2"/>
    <w:rsid w:val="00871DF6"/>
    <w:rsid w:val="00873603"/>
    <w:rsid w:val="00882448"/>
    <w:rsid w:val="008953BC"/>
    <w:rsid w:val="008A2C7D"/>
    <w:rsid w:val="008A72EA"/>
    <w:rsid w:val="008B20A5"/>
    <w:rsid w:val="008B3F51"/>
    <w:rsid w:val="008B57A1"/>
    <w:rsid w:val="008C4611"/>
    <w:rsid w:val="008C4B23"/>
    <w:rsid w:val="008C4F78"/>
    <w:rsid w:val="008E441A"/>
    <w:rsid w:val="008F6DB4"/>
    <w:rsid w:val="008F6E2C"/>
    <w:rsid w:val="008F728B"/>
    <w:rsid w:val="00907CC8"/>
    <w:rsid w:val="009303D9"/>
    <w:rsid w:val="00932872"/>
    <w:rsid w:val="00933369"/>
    <w:rsid w:val="00933C64"/>
    <w:rsid w:val="0093673B"/>
    <w:rsid w:val="00943076"/>
    <w:rsid w:val="00945FEC"/>
    <w:rsid w:val="00950A57"/>
    <w:rsid w:val="009664C5"/>
    <w:rsid w:val="009679FB"/>
    <w:rsid w:val="009705F0"/>
    <w:rsid w:val="00971F72"/>
    <w:rsid w:val="00972203"/>
    <w:rsid w:val="00973153"/>
    <w:rsid w:val="00973B4B"/>
    <w:rsid w:val="009823A3"/>
    <w:rsid w:val="00991F62"/>
    <w:rsid w:val="00995959"/>
    <w:rsid w:val="009A45AF"/>
    <w:rsid w:val="009B1065"/>
    <w:rsid w:val="009B380B"/>
    <w:rsid w:val="009B42DD"/>
    <w:rsid w:val="009B64A2"/>
    <w:rsid w:val="009C0BB3"/>
    <w:rsid w:val="009C466F"/>
    <w:rsid w:val="009C6657"/>
    <w:rsid w:val="009E5A34"/>
    <w:rsid w:val="009F0C47"/>
    <w:rsid w:val="009F1D79"/>
    <w:rsid w:val="00A059B3"/>
    <w:rsid w:val="00A05FF6"/>
    <w:rsid w:val="00A1676B"/>
    <w:rsid w:val="00A4622E"/>
    <w:rsid w:val="00A552C4"/>
    <w:rsid w:val="00A754E6"/>
    <w:rsid w:val="00A803F5"/>
    <w:rsid w:val="00A82EB2"/>
    <w:rsid w:val="00A84478"/>
    <w:rsid w:val="00A86E26"/>
    <w:rsid w:val="00A914B7"/>
    <w:rsid w:val="00A916BB"/>
    <w:rsid w:val="00AA115B"/>
    <w:rsid w:val="00AA23E9"/>
    <w:rsid w:val="00AA46C8"/>
    <w:rsid w:val="00AA49AA"/>
    <w:rsid w:val="00AA59A9"/>
    <w:rsid w:val="00AB1502"/>
    <w:rsid w:val="00AB6123"/>
    <w:rsid w:val="00AB6C9F"/>
    <w:rsid w:val="00AC2F26"/>
    <w:rsid w:val="00AD3FB4"/>
    <w:rsid w:val="00AE3409"/>
    <w:rsid w:val="00AE4199"/>
    <w:rsid w:val="00AE7BF1"/>
    <w:rsid w:val="00AF3D4D"/>
    <w:rsid w:val="00AF7023"/>
    <w:rsid w:val="00B119D8"/>
    <w:rsid w:val="00B11A60"/>
    <w:rsid w:val="00B166B9"/>
    <w:rsid w:val="00B2185C"/>
    <w:rsid w:val="00B22613"/>
    <w:rsid w:val="00B32CC0"/>
    <w:rsid w:val="00B33EF0"/>
    <w:rsid w:val="00B41586"/>
    <w:rsid w:val="00B42A2D"/>
    <w:rsid w:val="00B50AF8"/>
    <w:rsid w:val="00B5269B"/>
    <w:rsid w:val="00B5284B"/>
    <w:rsid w:val="00B611F3"/>
    <w:rsid w:val="00B674D7"/>
    <w:rsid w:val="00B752EE"/>
    <w:rsid w:val="00B768D1"/>
    <w:rsid w:val="00B847CB"/>
    <w:rsid w:val="00B8690C"/>
    <w:rsid w:val="00B92A3D"/>
    <w:rsid w:val="00B92CCD"/>
    <w:rsid w:val="00BA1025"/>
    <w:rsid w:val="00BA7B57"/>
    <w:rsid w:val="00BC3420"/>
    <w:rsid w:val="00BC5DD1"/>
    <w:rsid w:val="00BC6101"/>
    <w:rsid w:val="00BC6E16"/>
    <w:rsid w:val="00BD670B"/>
    <w:rsid w:val="00BE7D3C"/>
    <w:rsid w:val="00BF5FF6"/>
    <w:rsid w:val="00BF60EA"/>
    <w:rsid w:val="00C0207F"/>
    <w:rsid w:val="00C16117"/>
    <w:rsid w:val="00C22660"/>
    <w:rsid w:val="00C241A9"/>
    <w:rsid w:val="00C3075A"/>
    <w:rsid w:val="00C313B1"/>
    <w:rsid w:val="00C36AAB"/>
    <w:rsid w:val="00C400FB"/>
    <w:rsid w:val="00C45943"/>
    <w:rsid w:val="00C6292E"/>
    <w:rsid w:val="00C62B60"/>
    <w:rsid w:val="00C74679"/>
    <w:rsid w:val="00C76AFA"/>
    <w:rsid w:val="00C8301E"/>
    <w:rsid w:val="00C83A2C"/>
    <w:rsid w:val="00C85813"/>
    <w:rsid w:val="00C919A4"/>
    <w:rsid w:val="00C941B6"/>
    <w:rsid w:val="00CA4392"/>
    <w:rsid w:val="00CA498C"/>
    <w:rsid w:val="00CB12FB"/>
    <w:rsid w:val="00CB3DCF"/>
    <w:rsid w:val="00CC393F"/>
    <w:rsid w:val="00CC683B"/>
    <w:rsid w:val="00CD0EFB"/>
    <w:rsid w:val="00CE0F55"/>
    <w:rsid w:val="00CE485E"/>
    <w:rsid w:val="00D015EA"/>
    <w:rsid w:val="00D03200"/>
    <w:rsid w:val="00D10711"/>
    <w:rsid w:val="00D17A38"/>
    <w:rsid w:val="00D207F6"/>
    <w:rsid w:val="00D20CAD"/>
    <w:rsid w:val="00D2176E"/>
    <w:rsid w:val="00D25E11"/>
    <w:rsid w:val="00D27E43"/>
    <w:rsid w:val="00D30EC8"/>
    <w:rsid w:val="00D31520"/>
    <w:rsid w:val="00D41CF5"/>
    <w:rsid w:val="00D42D13"/>
    <w:rsid w:val="00D557AA"/>
    <w:rsid w:val="00D56D59"/>
    <w:rsid w:val="00D60CB2"/>
    <w:rsid w:val="00D61037"/>
    <w:rsid w:val="00D632BE"/>
    <w:rsid w:val="00D70C94"/>
    <w:rsid w:val="00D71C38"/>
    <w:rsid w:val="00D72D06"/>
    <w:rsid w:val="00D7522C"/>
    <w:rsid w:val="00D7536F"/>
    <w:rsid w:val="00D76668"/>
    <w:rsid w:val="00D7755E"/>
    <w:rsid w:val="00D80FD6"/>
    <w:rsid w:val="00D833E6"/>
    <w:rsid w:val="00D9129C"/>
    <w:rsid w:val="00D91C87"/>
    <w:rsid w:val="00D9598D"/>
    <w:rsid w:val="00DA0854"/>
    <w:rsid w:val="00DB0A6A"/>
    <w:rsid w:val="00DC2EE0"/>
    <w:rsid w:val="00DF2560"/>
    <w:rsid w:val="00DF2AC8"/>
    <w:rsid w:val="00DF530A"/>
    <w:rsid w:val="00DF6990"/>
    <w:rsid w:val="00E06AE5"/>
    <w:rsid w:val="00E07383"/>
    <w:rsid w:val="00E10447"/>
    <w:rsid w:val="00E10C6B"/>
    <w:rsid w:val="00E10E1C"/>
    <w:rsid w:val="00E165BC"/>
    <w:rsid w:val="00E17C42"/>
    <w:rsid w:val="00E20E67"/>
    <w:rsid w:val="00E22E3E"/>
    <w:rsid w:val="00E34340"/>
    <w:rsid w:val="00E3656F"/>
    <w:rsid w:val="00E4400D"/>
    <w:rsid w:val="00E53CBD"/>
    <w:rsid w:val="00E56E16"/>
    <w:rsid w:val="00E61E12"/>
    <w:rsid w:val="00E7596C"/>
    <w:rsid w:val="00E768FF"/>
    <w:rsid w:val="00E82189"/>
    <w:rsid w:val="00E85E63"/>
    <w:rsid w:val="00E878F2"/>
    <w:rsid w:val="00E9509A"/>
    <w:rsid w:val="00E96AE3"/>
    <w:rsid w:val="00EA021A"/>
    <w:rsid w:val="00EA62BE"/>
    <w:rsid w:val="00EA6D29"/>
    <w:rsid w:val="00EB103E"/>
    <w:rsid w:val="00EB30CB"/>
    <w:rsid w:val="00EB321F"/>
    <w:rsid w:val="00EB3B25"/>
    <w:rsid w:val="00EC42E2"/>
    <w:rsid w:val="00EC7C97"/>
    <w:rsid w:val="00ED0149"/>
    <w:rsid w:val="00ED601F"/>
    <w:rsid w:val="00EE182E"/>
    <w:rsid w:val="00EF6951"/>
    <w:rsid w:val="00EF7361"/>
    <w:rsid w:val="00EF7DE3"/>
    <w:rsid w:val="00F0144B"/>
    <w:rsid w:val="00F0294A"/>
    <w:rsid w:val="00F03103"/>
    <w:rsid w:val="00F101FC"/>
    <w:rsid w:val="00F212E1"/>
    <w:rsid w:val="00F22CC7"/>
    <w:rsid w:val="00F2441E"/>
    <w:rsid w:val="00F26B5E"/>
    <w:rsid w:val="00F271DE"/>
    <w:rsid w:val="00F34F70"/>
    <w:rsid w:val="00F46991"/>
    <w:rsid w:val="00F56CDB"/>
    <w:rsid w:val="00F627DA"/>
    <w:rsid w:val="00F62CA7"/>
    <w:rsid w:val="00F66FDB"/>
    <w:rsid w:val="00F7288F"/>
    <w:rsid w:val="00F8191D"/>
    <w:rsid w:val="00F847A6"/>
    <w:rsid w:val="00F9076C"/>
    <w:rsid w:val="00F917B5"/>
    <w:rsid w:val="00F928D5"/>
    <w:rsid w:val="00F93772"/>
    <w:rsid w:val="00F9441B"/>
    <w:rsid w:val="00F94FE1"/>
    <w:rsid w:val="00FA032C"/>
    <w:rsid w:val="00FA4C32"/>
    <w:rsid w:val="00FB4BF2"/>
    <w:rsid w:val="00FB7AD1"/>
    <w:rsid w:val="00FC1EC8"/>
    <w:rsid w:val="00FD152D"/>
    <w:rsid w:val="00FE082A"/>
    <w:rsid w:val="00FE0EB3"/>
    <w:rsid w:val="00FE2AF2"/>
    <w:rsid w:val="00FE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F69FF"/>
  <w15:chartTrackingRefBased/>
  <w15:docId w15:val="{44649566-2E02-1A42-8B46-FD8F2D544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link w:val="Heading1Char"/>
    <w:uiPriority w:val="9"/>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styleId="PageNumber">
    <w:name w:val="page number"/>
    <w:basedOn w:val="DefaultParagraphFont"/>
    <w:rsid w:val="00A914B7"/>
  </w:style>
  <w:style w:type="table" w:styleId="TableGrid">
    <w:name w:val="Table Grid"/>
    <w:basedOn w:val="TableNormal"/>
    <w:rsid w:val="00EB3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B119D8"/>
    <w:rPr>
      <w:smallCaps/>
      <w:noProof/>
      <w:lang w:val="en-US" w:eastAsia="en-US"/>
    </w:rPr>
  </w:style>
  <w:style w:type="paragraph" w:styleId="Bibliography">
    <w:name w:val="Bibliography"/>
    <w:basedOn w:val="Normal"/>
    <w:next w:val="Normal"/>
    <w:uiPriority w:val="37"/>
    <w:unhideWhenUsed/>
    <w:rsid w:val="00B11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1775">
      <w:bodyDiv w:val="1"/>
      <w:marLeft w:val="0"/>
      <w:marRight w:val="0"/>
      <w:marTop w:val="0"/>
      <w:marBottom w:val="0"/>
      <w:divBdr>
        <w:top w:val="none" w:sz="0" w:space="0" w:color="auto"/>
        <w:left w:val="none" w:sz="0" w:space="0" w:color="auto"/>
        <w:bottom w:val="none" w:sz="0" w:space="0" w:color="auto"/>
        <w:right w:val="none" w:sz="0" w:space="0" w:color="auto"/>
      </w:divBdr>
    </w:div>
    <w:div w:id="9990868">
      <w:bodyDiv w:val="1"/>
      <w:marLeft w:val="0"/>
      <w:marRight w:val="0"/>
      <w:marTop w:val="0"/>
      <w:marBottom w:val="0"/>
      <w:divBdr>
        <w:top w:val="none" w:sz="0" w:space="0" w:color="auto"/>
        <w:left w:val="none" w:sz="0" w:space="0" w:color="auto"/>
        <w:bottom w:val="none" w:sz="0" w:space="0" w:color="auto"/>
        <w:right w:val="none" w:sz="0" w:space="0" w:color="auto"/>
      </w:divBdr>
    </w:div>
    <w:div w:id="107819261">
      <w:bodyDiv w:val="1"/>
      <w:marLeft w:val="0"/>
      <w:marRight w:val="0"/>
      <w:marTop w:val="0"/>
      <w:marBottom w:val="0"/>
      <w:divBdr>
        <w:top w:val="none" w:sz="0" w:space="0" w:color="auto"/>
        <w:left w:val="none" w:sz="0" w:space="0" w:color="auto"/>
        <w:bottom w:val="none" w:sz="0" w:space="0" w:color="auto"/>
        <w:right w:val="none" w:sz="0" w:space="0" w:color="auto"/>
      </w:divBdr>
    </w:div>
    <w:div w:id="151409336">
      <w:bodyDiv w:val="1"/>
      <w:marLeft w:val="0"/>
      <w:marRight w:val="0"/>
      <w:marTop w:val="0"/>
      <w:marBottom w:val="0"/>
      <w:divBdr>
        <w:top w:val="none" w:sz="0" w:space="0" w:color="auto"/>
        <w:left w:val="none" w:sz="0" w:space="0" w:color="auto"/>
        <w:bottom w:val="none" w:sz="0" w:space="0" w:color="auto"/>
        <w:right w:val="none" w:sz="0" w:space="0" w:color="auto"/>
      </w:divBdr>
    </w:div>
    <w:div w:id="152067336">
      <w:bodyDiv w:val="1"/>
      <w:marLeft w:val="0"/>
      <w:marRight w:val="0"/>
      <w:marTop w:val="0"/>
      <w:marBottom w:val="0"/>
      <w:divBdr>
        <w:top w:val="none" w:sz="0" w:space="0" w:color="auto"/>
        <w:left w:val="none" w:sz="0" w:space="0" w:color="auto"/>
        <w:bottom w:val="none" w:sz="0" w:space="0" w:color="auto"/>
        <w:right w:val="none" w:sz="0" w:space="0" w:color="auto"/>
      </w:divBdr>
    </w:div>
    <w:div w:id="158736763">
      <w:bodyDiv w:val="1"/>
      <w:marLeft w:val="0"/>
      <w:marRight w:val="0"/>
      <w:marTop w:val="0"/>
      <w:marBottom w:val="0"/>
      <w:divBdr>
        <w:top w:val="none" w:sz="0" w:space="0" w:color="auto"/>
        <w:left w:val="none" w:sz="0" w:space="0" w:color="auto"/>
        <w:bottom w:val="none" w:sz="0" w:space="0" w:color="auto"/>
        <w:right w:val="none" w:sz="0" w:space="0" w:color="auto"/>
      </w:divBdr>
    </w:div>
    <w:div w:id="192546881">
      <w:bodyDiv w:val="1"/>
      <w:marLeft w:val="0"/>
      <w:marRight w:val="0"/>
      <w:marTop w:val="0"/>
      <w:marBottom w:val="0"/>
      <w:divBdr>
        <w:top w:val="none" w:sz="0" w:space="0" w:color="auto"/>
        <w:left w:val="none" w:sz="0" w:space="0" w:color="auto"/>
        <w:bottom w:val="none" w:sz="0" w:space="0" w:color="auto"/>
        <w:right w:val="none" w:sz="0" w:space="0" w:color="auto"/>
      </w:divBdr>
    </w:div>
    <w:div w:id="280042027">
      <w:bodyDiv w:val="1"/>
      <w:marLeft w:val="0"/>
      <w:marRight w:val="0"/>
      <w:marTop w:val="0"/>
      <w:marBottom w:val="0"/>
      <w:divBdr>
        <w:top w:val="none" w:sz="0" w:space="0" w:color="auto"/>
        <w:left w:val="none" w:sz="0" w:space="0" w:color="auto"/>
        <w:bottom w:val="none" w:sz="0" w:space="0" w:color="auto"/>
        <w:right w:val="none" w:sz="0" w:space="0" w:color="auto"/>
      </w:divBdr>
    </w:div>
    <w:div w:id="281619364">
      <w:bodyDiv w:val="1"/>
      <w:marLeft w:val="0"/>
      <w:marRight w:val="0"/>
      <w:marTop w:val="0"/>
      <w:marBottom w:val="0"/>
      <w:divBdr>
        <w:top w:val="none" w:sz="0" w:space="0" w:color="auto"/>
        <w:left w:val="none" w:sz="0" w:space="0" w:color="auto"/>
        <w:bottom w:val="none" w:sz="0" w:space="0" w:color="auto"/>
        <w:right w:val="none" w:sz="0" w:space="0" w:color="auto"/>
      </w:divBdr>
    </w:div>
    <w:div w:id="341474962">
      <w:bodyDiv w:val="1"/>
      <w:marLeft w:val="0"/>
      <w:marRight w:val="0"/>
      <w:marTop w:val="0"/>
      <w:marBottom w:val="0"/>
      <w:divBdr>
        <w:top w:val="none" w:sz="0" w:space="0" w:color="auto"/>
        <w:left w:val="none" w:sz="0" w:space="0" w:color="auto"/>
        <w:bottom w:val="none" w:sz="0" w:space="0" w:color="auto"/>
        <w:right w:val="none" w:sz="0" w:space="0" w:color="auto"/>
      </w:divBdr>
    </w:div>
    <w:div w:id="406390290">
      <w:bodyDiv w:val="1"/>
      <w:marLeft w:val="0"/>
      <w:marRight w:val="0"/>
      <w:marTop w:val="0"/>
      <w:marBottom w:val="0"/>
      <w:divBdr>
        <w:top w:val="none" w:sz="0" w:space="0" w:color="auto"/>
        <w:left w:val="none" w:sz="0" w:space="0" w:color="auto"/>
        <w:bottom w:val="none" w:sz="0" w:space="0" w:color="auto"/>
        <w:right w:val="none" w:sz="0" w:space="0" w:color="auto"/>
      </w:divBdr>
    </w:div>
    <w:div w:id="512688731">
      <w:bodyDiv w:val="1"/>
      <w:marLeft w:val="0"/>
      <w:marRight w:val="0"/>
      <w:marTop w:val="0"/>
      <w:marBottom w:val="0"/>
      <w:divBdr>
        <w:top w:val="none" w:sz="0" w:space="0" w:color="auto"/>
        <w:left w:val="none" w:sz="0" w:space="0" w:color="auto"/>
        <w:bottom w:val="none" w:sz="0" w:space="0" w:color="auto"/>
        <w:right w:val="none" w:sz="0" w:space="0" w:color="auto"/>
      </w:divBdr>
    </w:div>
    <w:div w:id="590158912">
      <w:bodyDiv w:val="1"/>
      <w:marLeft w:val="0"/>
      <w:marRight w:val="0"/>
      <w:marTop w:val="0"/>
      <w:marBottom w:val="0"/>
      <w:divBdr>
        <w:top w:val="none" w:sz="0" w:space="0" w:color="auto"/>
        <w:left w:val="none" w:sz="0" w:space="0" w:color="auto"/>
        <w:bottom w:val="none" w:sz="0" w:space="0" w:color="auto"/>
        <w:right w:val="none" w:sz="0" w:space="0" w:color="auto"/>
      </w:divBdr>
    </w:div>
    <w:div w:id="597442736">
      <w:bodyDiv w:val="1"/>
      <w:marLeft w:val="0"/>
      <w:marRight w:val="0"/>
      <w:marTop w:val="0"/>
      <w:marBottom w:val="0"/>
      <w:divBdr>
        <w:top w:val="none" w:sz="0" w:space="0" w:color="auto"/>
        <w:left w:val="none" w:sz="0" w:space="0" w:color="auto"/>
        <w:bottom w:val="none" w:sz="0" w:space="0" w:color="auto"/>
        <w:right w:val="none" w:sz="0" w:space="0" w:color="auto"/>
      </w:divBdr>
    </w:div>
    <w:div w:id="639963158">
      <w:bodyDiv w:val="1"/>
      <w:marLeft w:val="0"/>
      <w:marRight w:val="0"/>
      <w:marTop w:val="0"/>
      <w:marBottom w:val="0"/>
      <w:divBdr>
        <w:top w:val="none" w:sz="0" w:space="0" w:color="auto"/>
        <w:left w:val="none" w:sz="0" w:space="0" w:color="auto"/>
        <w:bottom w:val="none" w:sz="0" w:space="0" w:color="auto"/>
        <w:right w:val="none" w:sz="0" w:space="0" w:color="auto"/>
      </w:divBdr>
    </w:div>
    <w:div w:id="735780966">
      <w:bodyDiv w:val="1"/>
      <w:marLeft w:val="0"/>
      <w:marRight w:val="0"/>
      <w:marTop w:val="0"/>
      <w:marBottom w:val="0"/>
      <w:divBdr>
        <w:top w:val="none" w:sz="0" w:space="0" w:color="auto"/>
        <w:left w:val="none" w:sz="0" w:space="0" w:color="auto"/>
        <w:bottom w:val="none" w:sz="0" w:space="0" w:color="auto"/>
        <w:right w:val="none" w:sz="0" w:space="0" w:color="auto"/>
      </w:divBdr>
    </w:div>
    <w:div w:id="753087068">
      <w:bodyDiv w:val="1"/>
      <w:marLeft w:val="0"/>
      <w:marRight w:val="0"/>
      <w:marTop w:val="0"/>
      <w:marBottom w:val="0"/>
      <w:divBdr>
        <w:top w:val="none" w:sz="0" w:space="0" w:color="auto"/>
        <w:left w:val="none" w:sz="0" w:space="0" w:color="auto"/>
        <w:bottom w:val="none" w:sz="0" w:space="0" w:color="auto"/>
        <w:right w:val="none" w:sz="0" w:space="0" w:color="auto"/>
      </w:divBdr>
    </w:div>
    <w:div w:id="824973378">
      <w:bodyDiv w:val="1"/>
      <w:marLeft w:val="0"/>
      <w:marRight w:val="0"/>
      <w:marTop w:val="0"/>
      <w:marBottom w:val="0"/>
      <w:divBdr>
        <w:top w:val="none" w:sz="0" w:space="0" w:color="auto"/>
        <w:left w:val="none" w:sz="0" w:space="0" w:color="auto"/>
        <w:bottom w:val="none" w:sz="0" w:space="0" w:color="auto"/>
        <w:right w:val="none" w:sz="0" w:space="0" w:color="auto"/>
      </w:divBdr>
    </w:div>
    <w:div w:id="1060132350">
      <w:bodyDiv w:val="1"/>
      <w:marLeft w:val="0"/>
      <w:marRight w:val="0"/>
      <w:marTop w:val="0"/>
      <w:marBottom w:val="0"/>
      <w:divBdr>
        <w:top w:val="none" w:sz="0" w:space="0" w:color="auto"/>
        <w:left w:val="none" w:sz="0" w:space="0" w:color="auto"/>
        <w:bottom w:val="none" w:sz="0" w:space="0" w:color="auto"/>
        <w:right w:val="none" w:sz="0" w:space="0" w:color="auto"/>
      </w:divBdr>
    </w:div>
    <w:div w:id="1217624722">
      <w:bodyDiv w:val="1"/>
      <w:marLeft w:val="0"/>
      <w:marRight w:val="0"/>
      <w:marTop w:val="0"/>
      <w:marBottom w:val="0"/>
      <w:divBdr>
        <w:top w:val="none" w:sz="0" w:space="0" w:color="auto"/>
        <w:left w:val="none" w:sz="0" w:space="0" w:color="auto"/>
        <w:bottom w:val="none" w:sz="0" w:space="0" w:color="auto"/>
        <w:right w:val="none" w:sz="0" w:space="0" w:color="auto"/>
      </w:divBdr>
    </w:div>
    <w:div w:id="1221481656">
      <w:bodyDiv w:val="1"/>
      <w:marLeft w:val="0"/>
      <w:marRight w:val="0"/>
      <w:marTop w:val="0"/>
      <w:marBottom w:val="0"/>
      <w:divBdr>
        <w:top w:val="none" w:sz="0" w:space="0" w:color="auto"/>
        <w:left w:val="none" w:sz="0" w:space="0" w:color="auto"/>
        <w:bottom w:val="none" w:sz="0" w:space="0" w:color="auto"/>
        <w:right w:val="none" w:sz="0" w:space="0" w:color="auto"/>
      </w:divBdr>
    </w:div>
    <w:div w:id="1244604158">
      <w:bodyDiv w:val="1"/>
      <w:marLeft w:val="0"/>
      <w:marRight w:val="0"/>
      <w:marTop w:val="0"/>
      <w:marBottom w:val="0"/>
      <w:divBdr>
        <w:top w:val="none" w:sz="0" w:space="0" w:color="auto"/>
        <w:left w:val="none" w:sz="0" w:space="0" w:color="auto"/>
        <w:bottom w:val="none" w:sz="0" w:space="0" w:color="auto"/>
        <w:right w:val="none" w:sz="0" w:space="0" w:color="auto"/>
      </w:divBdr>
    </w:div>
    <w:div w:id="1285162187">
      <w:bodyDiv w:val="1"/>
      <w:marLeft w:val="0"/>
      <w:marRight w:val="0"/>
      <w:marTop w:val="0"/>
      <w:marBottom w:val="0"/>
      <w:divBdr>
        <w:top w:val="none" w:sz="0" w:space="0" w:color="auto"/>
        <w:left w:val="none" w:sz="0" w:space="0" w:color="auto"/>
        <w:bottom w:val="none" w:sz="0" w:space="0" w:color="auto"/>
        <w:right w:val="none" w:sz="0" w:space="0" w:color="auto"/>
      </w:divBdr>
    </w:div>
    <w:div w:id="1290090685">
      <w:bodyDiv w:val="1"/>
      <w:marLeft w:val="0"/>
      <w:marRight w:val="0"/>
      <w:marTop w:val="0"/>
      <w:marBottom w:val="0"/>
      <w:divBdr>
        <w:top w:val="none" w:sz="0" w:space="0" w:color="auto"/>
        <w:left w:val="none" w:sz="0" w:space="0" w:color="auto"/>
        <w:bottom w:val="none" w:sz="0" w:space="0" w:color="auto"/>
        <w:right w:val="none" w:sz="0" w:space="0" w:color="auto"/>
      </w:divBdr>
    </w:div>
    <w:div w:id="1314329658">
      <w:bodyDiv w:val="1"/>
      <w:marLeft w:val="0"/>
      <w:marRight w:val="0"/>
      <w:marTop w:val="0"/>
      <w:marBottom w:val="0"/>
      <w:divBdr>
        <w:top w:val="none" w:sz="0" w:space="0" w:color="auto"/>
        <w:left w:val="none" w:sz="0" w:space="0" w:color="auto"/>
        <w:bottom w:val="none" w:sz="0" w:space="0" w:color="auto"/>
        <w:right w:val="none" w:sz="0" w:space="0" w:color="auto"/>
      </w:divBdr>
    </w:div>
    <w:div w:id="1392389330">
      <w:bodyDiv w:val="1"/>
      <w:marLeft w:val="0"/>
      <w:marRight w:val="0"/>
      <w:marTop w:val="0"/>
      <w:marBottom w:val="0"/>
      <w:divBdr>
        <w:top w:val="none" w:sz="0" w:space="0" w:color="auto"/>
        <w:left w:val="none" w:sz="0" w:space="0" w:color="auto"/>
        <w:bottom w:val="none" w:sz="0" w:space="0" w:color="auto"/>
        <w:right w:val="none" w:sz="0" w:space="0" w:color="auto"/>
      </w:divBdr>
    </w:div>
    <w:div w:id="1399209165">
      <w:bodyDiv w:val="1"/>
      <w:marLeft w:val="0"/>
      <w:marRight w:val="0"/>
      <w:marTop w:val="0"/>
      <w:marBottom w:val="0"/>
      <w:divBdr>
        <w:top w:val="none" w:sz="0" w:space="0" w:color="auto"/>
        <w:left w:val="none" w:sz="0" w:space="0" w:color="auto"/>
        <w:bottom w:val="none" w:sz="0" w:space="0" w:color="auto"/>
        <w:right w:val="none" w:sz="0" w:space="0" w:color="auto"/>
      </w:divBdr>
    </w:div>
    <w:div w:id="1476071182">
      <w:bodyDiv w:val="1"/>
      <w:marLeft w:val="0"/>
      <w:marRight w:val="0"/>
      <w:marTop w:val="0"/>
      <w:marBottom w:val="0"/>
      <w:divBdr>
        <w:top w:val="none" w:sz="0" w:space="0" w:color="auto"/>
        <w:left w:val="none" w:sz="0" w:space="0" w:color="auto"/>
        <w:bottom w:val="none" w:sz="0" w:space="0" w:color="auto"/>
        <w:right w:val="none" w:sz="0" w:space="0" w:color="auto"/>
      </w:divBdr>
    </w:div>
    <w:div w:id="1494487820">
      <w:bodyDiv w:val="1"/>
      <w:marLeft w:val="0"/>
      <w:marRight w:val="0"/>
      <w:marTop w:val="0"/>
      <w:marBottom w:val="0"/>
      <w:divBdr>
        <w:top w:val="none" w:sz="0" w:space="0" w:color="auto"/>
        <w:left w:val="none" w:sz="0" w:space="0" w:color="auto"/>
        <w:bottom w:val="none" w:sz="0" w:space="0" w:color="auto"/>
        <w:right w:val="none" w:sz="0" w:space="0" w:color="auto"/>
      </w:divBdr>
    </w:div>
    <w:div w:id="1564900804">
      <w:bodyDiv w:val="1"/>
      <w:marLeft w:val="0"/>
      <w:marRight w:val="0"/>
      <w:marTop w:val="0"/>
      <w:marBottom w:val="0"/>
      <w:divBdr>
        <w:top w:val="none" w:sz="0" w:space="0" w:color="auto"/>
        <w:left w:val="none" w:sz="0" w:space="0" w:color="auto"/>
        <w:bottom w:val="none" w:sz="0" w:space="0" w:color="auto"/>
        <w:right w:val="none" w:sz="0" w:space="0" w:color="auto"/>
      </w:divBdr>
    </w:div>
    <w:div w:id="1601596131">
      <w:bodyDiv w:val="1"/>
      <w:marLeft w:val="0"/>
      <w:marRight w:val="0"/>
      <w:marTop w:val="0"/>
      <w:marBottom w:val="0"/>
      <w:divBdr>
        <w:top w:val="none" w:sz="0" w:space="0" w:color="auto"/>
        <w:left w:val="none" w:sz="0" w:space="0" w:color="auto"/>
        <w:bottom w:val="none" w:sz="0" w:space="0" w:color="auto"/>
        <w:right w:val="none" w:sz="0" w:space="0" w:color="auto"/>
      </w:divBdr>
    </w:div>
    <w:div w:id="1643536569">
      <w:bodyDiv w:val="1"/>
      <w:marLeft w:val="0"/>
      <w:marRight w:val="0"/>
      <w:marTop w:val="0"/>
      <w:marBottom w:val="0"/>
      <w:divBdr>
        <w:top w:val="none" w:sz="0" w:space="0" w:color="auto"/>
        <w:left w:val="none" w:sz="0" w:space="0" w:color="auto"/>
        <w:bottom w:val="none" w:sz="0" w:space="0" w:color="auto"/>
        <w:right w:val="none" w:sz="0" w:space="0" w:color="auto"/>
      </w:divBdr>
    </w:div>
    <w:div w:id="1714381426">
      <w:bodyDiv w:val="1"/>
      <w:marLeft w:val="0"/>
      <w:marRight w:val="0"/>
      <w:marTop w:val="0"/>
      <w:marBottom w:val="0"/>
      <w:divBdr>
        <w:top w:val="none" w:sz="0" w:space="0" w:color="auto"/>
        <w:left w:val="none" w:sz="0" w:space="0" w:color="auto"/>
        <w:bottom w:val="none" w:sz="0" w:space="0" w:color="auto"/>
        <w:right w:val="none" w:sz="0" w:space="0" w:color="auto"/>
      </w:divBdr>
    </w:div>
    <w:div w:id="1753769422">
      <w:bodyDiv w:val="1"/>
      <w:marLeft w:val="0"/>
      <w:marRight w:val="0"/>
      <w:marTop w:val="0"/>
      <w:marBottom w:val="0"/>
      <w:divBdr>
        <w:top w:val="none" w:sz="0" w:space="0" w:color="auto"/>
        <w:left w:val="none" w:sz="0" w:space="0" w:color="auto"/>
        <w:bottom w:val="none" w:sz="0" w:space="0" w:color="auto"/>
        <w:right w:val="none" w:sz="0" w:space="0" w:color="auto"/>
      </w:divBdr>
    </w:div>
    <w:div w:id="1865942377">
      <w:bodyDiv w:val="1"/>
      <w:marLeft w:val="0"/>
      <w:marRight w:val="0"/>
      <w:marTop w:val="0"/>
      <w:marBottom w:val="0"/>
      <w:divBdr>
        <w:top w:val="none" w:sz="0" w:space="0" w:color="auto"/>
        <w:left w:val="none" w:sz="0" w:space="0" w:color="auto"/>
        <w:bottom w:val="none" w:sz="0" w:space="0" w:color="auto"/>
        <w:right w:val="none" w:sz="0" w:space="0" w:color="auto"/>
      </w:divBdr>
    </w:div>
    <w:div w:id="1974600795">
      <w:bodyDiv w:val="1"/>
      <w:marLeft w:val="0"/>
      <w:marRight w:val="0"/>
      <w:marTop w:val="0"/>
      <w:marBottom w:val="0"/>
      <w:divBdr>
        <w:top w:val="none" w:sz="0" w:space="0" w:color="auto"/>
        <w:left w:val="none" w:sz="0" w:space="0" w:color="auto"/>
        <w:bottom w:val="none" w:sz="0" w:space="0" w:color="auto"/>
        <w:right w:val="none" w:sz="0" w:space="0" w:color="auto"/>
      </w:divBdr>
    </w:div>
    <w:div w:id="1975720118">
      <w:bodyDiv w:val="1"/>
      <w:marLeft w:val="0"/>
      <w:marRight w:val="0"/>
      <w:marTop w:val="0"/>
      <w:marBottom w:val="0"/>
      <w:divBdr>
        <w:top w:val="none" w:sz="0" w:space="0" w:color="auto"/>
        <w:left w:val="none" w:sz="0" w:space="0" w:color="auto"/>
        <w:bottom w:val="none" w:sz="0" w:space="0" w:color="auto"/>
        <w:right w:val="none" w:sz="0" w:space="0" w:color="auto"/>
      </w:divBdr>
    </w:div>
    <w:div w:id="1987858770">
      <w:bodyDiv w:val="1"/>
      <w:marLeft w:val="0"/>
      <w:marRight w:val="0"/>
      <w:marTop w:val="0"/>
      <w:marBottom w:val="0"/>
      <w:divBdr>
        <w:top w:val="none" w:sz="0" w:space="0" w:color="auto"/>
        <w:left w:val="none" w:sz="0" w:space="0" w:color="auto"/>
        <w:bottom w:val="none" w:sz="0" w:space="0" w:color="auto"/>
        <w:right w:val="none" w:sz="0" w:space="0" w:color="auto"/>
      </w:divBdr>
    </w:div>
    <w:div w:id="204205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mranali/Library/Group%20Containers/UBF8T346G9.Office/User%20Content.localized/Templates.localized/IE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Sta16</b:Tag>
    <b:SourceType>InternetSite</b:SourceType>
    <b:Guid>{04444100-AF0A-A745-8E25-6D2CD0E0405B}</b:Guid>
    <b:Title>Internet of Things - number of connected devices worldwide 2015-2025</b:Title>
    <b:URL>https://www.statista.com/statistics/471264/iot-number-of-connected-devices-worldwide/</b:URL>
    <b:Year>2016</b:Year>
    <b:Month>November</b:Month>
    <b:Day>27</b:Day>
    <b:YearAccessed>2019</b:YearAccessed>
    <b:MonthAccessed>November</b:MonthAccessed>
    <b:DayAccessed>3</b:DayAccessed>
    <b:Author>
      <b:Author>
        <b:NameList>
          <b:Person>
            <b:Last>StatistaResearchDepartment</b:Last>
          </b:Person>
        </b:NameList>
      </b:Author>
    </b:Author>
    <b:ProductionCompany>Statista</b:ProductionCompany>
    <b:RefOrder>1</b:RefOrder>
  </b:Source>
  <b:Source>
    <b:Tag>Ben19</b:Tag>
    <b:SourceType>Book</b:SourceType>
    <b:Guid>{01AC55EC-3AC6-754C-9C8B-001DC2F22A16}</b:Guid>
    <b:Title>The Smart Enough City</b:Title>
    <b:Year>2019</b:Year>
    <b:Author>
      <b:Author>
        <b:NameList>
          <b:Person>
            <b:Last>Green</b:Last>
            <b:First>Ben</b:First>
          </b:Person>
        </b:NameList>
      </b:Author>
    </b:Author>
    <b:City>Boston</b:City>
    <b:Publisher>MIT Press</b:Publisher>
    <b:RefOrder>2</b:RefOrder>
  </b:Source>
  <b:Source>
    <b:Tag>Uma16</b:Tag>
    <b:SourceType>Book</b:SourceType>
    <b:Guid>{6DB45D14-E22D-7B4F-96C6-E07563202A84}</b:Guid>
    <b:Author>
      <b:Author>
        <b:NameList>
          <b:Person>
            <b:Last>al.</b:Last>
            <b:First>Umar</b:First>
            <b:Middle>G. Benna et</b:Middle>
          </b:Person>
        </b:NameList>
      </b:Author>
    </b:Author>
    <b:Title>Population Growth and Rapid Urbanization in the Developing World</b:Title>
    <b:City>Oregon</b:City>
    <b:Publisher>IGI Global</b:Publisher>
    <b:Year>2016</b:Year>
    <b:RefOrder>3</b:RefOrder>
  </b:Source>
  <b:Source>
    <b:Tag>Mar19</b:Tag>
    <b:SourceType>DocumentFromInternetSite</b:SourceType>
    <b:Guid>{2896F560-35F0-484C-99E0-725D0E712490}</b:Guid>
    <b:Author>
      <b:Author>
        <b:NameList>
          <b:Person>
            <b:Last>Aleksandrova</b:Last>
            <b:First>Mary</b:First>
          </b:Person>
        </b:NameList>
      </b:Author>
    </b:Author>
    <b:Title>Smart Cities: Challenges &amp; Opportunities for a Sustainable Environment</b:Title>
    <b:Year>2019</b:Year>
    <b:URL>https://easternpeak.com/blog/smart-cities-challenges-opportunities-for-a-sustainable-environment/</b:URL>
    <b:Month>August</b:Month>
    <b:Day>16</b:Day>
    <b:YearAccessed>2019</b:YearAccessed>
    <b:MonthAccessed>November</b:MonthAccessed>
    <b:DayAccessed>3</b:DayAccessed>
    <b:RefOrder>4</b:RefOrder>
  </b:Source>
  <b:Source>
    <b:Tag>Hat17</b:Tag>
    <b:SourceType>DocumentFromInternetSite</b:SourceType>
    <b:Guid>{9ECF68A8-5E45-2243-9821-3AB233665CF3}</b:Guid>
    <b:Author>
      <b:Author>
        <b:NameList>
          <b:Person>
            <b:Last>Zeine</b:Last>
            <b:First>Hatem</b:First>
          </b:Person>
        </b:NameList>
      </b:Author>
    </b:Author>
    <b:Title>The Problems With Smart Cities</b:Title>
    <b:URL>https://www.forbes.com/sites/forbestechcouncil/2017/06/19/the-problems-with-smart-cities/#537a43796067</b:URL>
    <b:Year>2017</b:Year>
    <b:Month>June</b:Month>
    <b:Day>19</b:Day>
    <b:YearAccessed>2019</b:YearAccessed>
    <b:MonthAccessed>November</b:MonthAccessed>
    <b:DayAccessed>5</b:DayAccessed>
    <b:RefOrder>5</b:RefOrder>
  </b:Source>
  <b:Source>
    <b:Tag>Kie19</b:Tag>
    <b:SourceType>DocumentFromInternetSite</b:SourceType>
    <b:Guid>{D6372184-6613-A14B-9B23-1D57EB7EE0C3}</b:Guid>
    <b:Author>
      <b:Author>
        <b:NameList>
          <b:Person>
            <b:Last>Monks</b:Last>
            <b:First>Kieron</b:First>
          </b:Person>
        </b:NameList>
      </b:Author>
    </b:Author>
    <b:Title>Dubai green superhighway plan wins 'Smart Cities' prize at World Architecture Festival</b:Title>
    <b:URL>https://edition.cnn.com/style/article/green-superhighway-wafx-prize/index.html</b:URL>
    <b:Year>2019</b:Year>
    <b:Month>November</b:Month>
    <b:Day>20</b:Day>
    <b:YearAccessed>2019</b:YearAccessed>
    <b:MonthAccessed>November</b:MonthAccessed>
    <b:DayAccessed>20</b:DayAccessed>
    <b:RefOrder>6</b:RefOrder>
  </b:Source>
  <b:Source>
    <b:Tag>Dub19</b:Tag>
    <b:SourceType>DocumentFromInternetSite</b:SourceType>
    <b:Guid>{3A8FF1CF-0E9A-3446-A9D2-98CC99076A0A}</b:Guid>
    <b:Author>
      <b:Author>
        <b:NameList>
          <b:Person>
            <b:Last>DubaiGovernment</b:Last>
          </b:Person>
        </b:NameList>
      </b:Author>
    </b:Author>
    <b:Title>Smart Dubai 2021</b:Title>
    <b:URL>https://2021.smartdubai.ae</b:URL>
    <b:Year>2019</b:Year>
    <b:YearAccessed>2019</b:YearAccessed>
    <b:MonthAccessed>November</b:MonthAccessed>
    <b:DayAccessed>20</b:DayAccessed>
    <b:RefOrder>7</b:RefOrder>
  </b:Source>
  <b:Source>
    <b:Tag>Fib13</b:Tag>
    <b:SourceType>InternetSite</b:SourceType>
    <b:Guid>{889F57B5-407D-8249-BA10-5DC8E38E1EA6}</b:Guid>
    <b:Title>Flood Sensor</b:Title>
    <b:URL>https://www.fibaro.com/en/products/flood-sensor/</b:URL>
    <b:Year>2013</b:Year>
    <b:Month>November</b:Month>
    <b:Day>5</b:Day>
    <b:YearAccessed>2019</b:YearAccessed>
    <b:MonthAccessed>November</b:MonthAccessed>
    <b:DayAccessed>20</b:DayAccessed>
    <b:Author>
      <b:Author>
        <b:NameList>
          <b:Person>
            <b:Last>Fibaro</b:Last>
          </b:Person>
        </b:NameList>
      </b:Author>
    </b:Author>
    <b:ProductionCompany>Fibaro</b:ProductionCompany>
    <b:RefOrder>8</b:RefOrder>
  </b:Source>
  <b:Source>
    <b:Tag>Kai19</b:Tag>
    <b:SourceType>InternetSite</b:SourceType>
    <b:Guid>{D27B3AF5-8E45-1044-8CAB-21B25BCB632A}</b:Guid>
    <b:Author>
      <b:Author>
        <b:NameList>
          <b:Person>
            <b:Last>Kaiterra</b:Last>
          </b:Person>
        </b:NameList>
      </b:Author>
    </b:Author>
    <b:Title>Laser Egg+ Chemical</b:Title>
    <b:URL>https://www.kaiterra.com/en/laser-egg-chemical/</b:URL>
    <b:ProductionCompany>Kaiterra</b:ProductionCompany>
    <b:Year>2019</b:Year>
    <b:Month>September</b:Month>
    <b:Day>2</b:Day>
    <b:YearAccessed>2019</b:YearAccessed>
    <b:MonthAccessed>November</b:MonthAccessed>
    <b:DayAccessed>20</b:DayAccessed>
    <b:RefOrder>9</b:RefOrder>
  </b:Source>
  <b:Source>
    <b:Tag>Mat15</b:Tag>
    <b:SourceType>JournalArticle</b:SourceType>
    <b:Guid>{58EC5E95-177A-3F42-AF8D-A8FA84C77CD8}</b:Guid>
    <b:Title>Monitoring Technologies</b:Title>
    <b:Year>2015</b:Year>
    <b:Author>
      <b:Author>
        <b:NameList>
          <b:Person>
            <b:Last>Matese</b:Last>
            <b:First>Alessandro</b:First>
          </b:Person>
          <b:Person>
            <b:Last>Di Gennaro</b:Last>
            <b:Middle>Filippo</b:Middle>
            <b:First>Salvatore</b:First>
          </b:Person>
        </b:NameList>
      </b:Author>
    </b:Author>
    <b:JournalName>Technology in precision viticulture: a state of the art review</b:JournalName>
    <b:Volume>7</b:Volume>
    <b:Pages>69-81</b:Pages>
    <b:RefOrder>10</b:RefOrder>
  </b:Source>
  <b:Source>
    <b:Tag>Eur15</b:Tag>
    <b:SourceType>Report</b:SourceType>
    <b:Guid>{A711A486-C28B-484F-8359-127D4A32569E}</b:Guid>
    <b:Title>Urban sustainability issues — What is a resource-efficient city?</b:Title>
    <b:Year>2015</b:Year>
    <b:Author>
      <b:Author>
        <b:NameList>
          <b:Person>
            <b:Last>EuropeanEnvironmentalAgency</b:Last>
          </b:Person>
        </b:NameList>
      </b:Author>
    </b:Author>
    <b:Publisher>EEA</b:Publisher>
    <b:City>Copenhagen</b:City>
    <b:RefOrder>11</b:RefOrder>
  </b:Source>
</b:Sources>
</file>

<file path=customXml/itemProps1.xml><?xml version="1.0" encoding="utf-8"?>
<ds:datastoreItem xmlns:ds="http://schemas.openxmlformats.org/officeDocument/2006/customXml" ds:itemID="{AC322363-90FA-3048-8284-9F02BB4E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IEEE.dotx</Template>
  <TotalTime>1</TotalTime>
  <Pages>5</Pages>
  <Words>3667</Words>
  <Characters>19357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Imran Ali</dc:creator>
  <cp:keywords/>
  <cp:lastModifiedBy>Imran Ali (1701017)</cp:lastModifiedBy>
  <cp:revision>2</cp:revision>
  <dcterms:created xsi:type="dcterms:W3CDTF">2019-12-09T17:24:00Z</dcterms:created>
  <dcterms:modified xsi:type="dcterms:W3CDTF">2019-12-09T17:24:00Z</dcterms:modified>
</cp:coreProperties>
</file>