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5789" w:rsidRPr="00897DD4" w:rsidRDefault="00F75789" w:rsidP="00F75789">
      <w:pPr>
        <w:spacing w:line="400" w:lineRule="exact"/>
        <w:rPr>
          <w:rFonts w:ascii="Times New Roman" w:eastAsia="DFKai-SB" w:hAnsi="Times New Roman" w:cs="Times New Roman"/>
          <w:sz w:val="20"/>
          <w:szCs w:val="20"/>
        </w:rPr>
      </w:pPr>
      <w:r w:rsidRPr="00F02148">
        <w:rPr>
          <w:rFonts w:ascii="Times New Roman" w:eastAsia="DFKai-SB" w:hAnsi="Times New Roman" w:cs="Times New Roman" w:hint="eastAsia"/>
          <w:sz w:val="20"/>
          <w:szCs w:val="20"/>
        </w:rPr>
        <w:t>《</w:t>
      </w:r>
      <w:r w:rsidRPr="00A52DED">
        <w:rPr>
          <w:rFonts w:ascii="DFKai-SB" w:eastAsia="DFKai-SB" w:hAnsi="DFKai-SB" w:cs="Times New Roman" w:hint="eastAsia"/>
          <w:sz w:val="20"/>
          <w:szCs w:val="20"/>
        </w:rPr>
        <w:t>無量壽經</w:t>
      </w:r>
      <w:r w:rsidRPr="00897DD4">
        <w:rPr>
          <w:rFonts w:ascii="Times New Roman" w:eastAsia="DFKai-SB" w:hAnsi="Times New Roman" w:cs="Times New Roman"/>
          <w:sz w:val="20"/>
          <w:szCs w:val="20"/>
        </w:rPr>
        <w:t>》課程習講</w:t>
      </w:r>
      <w:proofErr w:type="gramStart"/>
      <w:r w:rsidRPr="00897DD4">
        <w:rPr>
          <w:rFonts w:ascii="Times New Roman" w:eastAsia="DFKai-SB" w:hAnsi="Times New Roman" w:cs="Times New Roman"/>
          <w:sz w:val="20"/>
          <w:szCs w:val="20"/>
        </w:rPr>
        <w:t>講</w:t>
      </w:r>
      <w:proofErr w:type="gramEnd"/>
      <w:r w:rsidRPr="00897DD4">
        <w:rPr>
          <w:rFonts w:ascii="Times New Roman" w:eastAsia="DFKai-SB" w:hAnsi="Times New Roman" w:cs="Times New Roman"/>
          <w:sz w:val="20"/>
          <w:szCs w:val="20"/>
        </w:rPr>
        <w:t>稿</w:t>
      </w:r>
    </w:p>
    <w:p w:rsidR="00F75789" w:rsidRPr="00897DD4" w:rsidRDefault="00F75789" w:rsidP="00F75789">
      <w:pPr>
        <w:rPr>
          <w:rFonts w:ascii="Times New Roman" w:eastAsia="DFKai-SB" w:hAnsi="Times New Roman" w:cs="Times New Roman"/>
          <w:sz w:val="20"/>
          <w:szCs w:val="20"/>
        </w:rPr>
      </w:pPr>
      <w:r w:rsidRPr="00897DD4">
        <w:rPr>
          <w:rFonts w:ascii="Times New Roman" w:eastAsia="DFKai-SB" w:hAnsi="Times New Roman" w:cs="Times New Roman"/>
          <w:sz w:val="20"/>
          <w:szCs w:val="20"/>
        </w:rPr>
        <w:t>學生：鄧</w:t>
      </w:r>
      <w:r w:rsidRPr="00897DD4">
        <w:rPr>
          <w:rFonts w:ascii="Times New Roman" w:eastAsia="DFKai-SB" w:hAnsi="Times New Roman" w:cs="Times New Roman"/>
          <w:sz w:val="20"/>
          <w:szCs w:val="20"/>
        </w:rPr>
        <w:t xml:space="preserve"> </w:t>
      </w:r>
      <w:r w:rsidRPr="00897DD4">
        <w:rPr>
          <w:rFonts w:ascii="Times New Roman" w:eastAsia="DFKai-SB" w:hAnsi="Times New Roman" w:cs="Times New Roman"/>
          <w:sz w:val="20"/>
          <w:szCs w:val="20"/>
        </w:rPr>
        <w:t>楠</w:t>
      </w:r>
    </w:p>
    <w:p w:rsidR="00F75789" w:rsidRDefault="00F75789" w:rsidP="00F75789">
      <w:pPr>
        <w:rPr>
          <w:rFonts w:ascii="DFKai-SB" w:eastAsiaTheme="minorEastAsia" w:hAnsi="DFKai-SB" w:cs="Times New Roman"/>
          <w:b/>
          <w:sz w:val="36"/>
          <w:szCs w:val="36"/>
        </w:rPr>
      </w:pPr>
      <w:r w:rsidRPr="00897DD4">
        <w:rPr>
          <w:rFonts w:ascii="Times New Roman" w:eastAsia="DFKai-SB" w:hAnsi="Times New Roman" w:cs="Times New Roman"/>
          <w:sz w:val="20"/>
          <w:szCs w:val="20"/>
        </w:rPr>
        <w:t>課程：</w:t>
      </w:r>
      <w:r w:rsidRPr="00897DD4">
        <w:rPr>
          <w:rFonts w:ascii="Times New Roman" w:eastAsia="DFKai-SB" w:hAnsi="Times New Roman" w:cs="Times New Roman"/>
          <w:sz w:val="20"/>
          <w:szCs w:val="20"/>
        </w:rPr>
        <w:t>SICH700</w:t>
      </w:r>
      <w:r>
        <w:rPr>
          <w:rFonts w:ascii="Times New Roman" w:eastAsia="DFKai-SB" w:hAnsi="Times New Roman" w:cs="Times New Roman"/>
          <w:sz w:val="20"/>
          <w:szCs w:val="20"/>
        </w:rPr>
        <w:t>5</w:t>
      </w:r>
    </w:p>
    <w:p w:rsidR="00F75789" w:rsidRDefault="00F75789" w:rsidP="00F75789">
      <w:pPr>
        <w:rPr>
          <w:rFonts w:eastAsiaTheme="minorEastAsia"/>
        </w:rPr>
      </w:pPr>
      <w:r w:rsidRPr="00897DD4">
        <w:rPr>
          <w:rFonts w:ascii="Times New Roman" w:eastAsia="DFKai-SB" w:hAnsi="Times New Roman" w:cs="Times New Roman"/>
          <w:sz w:val="20"/>
          <w:szCs w:val="20"/>
        </w:rPr>
        <w:t>日期：</w:t>
      </w:r>
      <w:r w:rsidR="00EB0669">
        <w:rPr>
          <w:rFonts w:ascii="Times New Roman" w:eastAsia="DFKai-SB" w:hAnsi="Times New Roman" w:cs="Times New Roman"/>
          <w:sz w:val="20"/>
          <w:szCs w:val="20"/>
        </w:rPr>
        <w:t>16</w:t>
      </w:r>
      <w:r w:rsidRPr="00897DD4">
        <w:rPr>
          <w:rFonts w:ascii="Times New Roman" w:eastAsia="DFKai-SB" w:hAnsi="Times New Roman" w:cs="Times New Roman"/>
          <w:sz w:val="20"/>
          <w:szCs w:val="20"/>
        </w:rPr>
        <w:t>/0</w:t>
      </w:r>
      <w:r>
        <w:rPr>
          <w:rFonts w:ascii="Times New Roman" w:eastAsia="DFKai-SB" w:hAnsi="Times New Roman" w:cs="Times New Roman"/>
          <w:sz w:val="20"/>
          <w:szCs w:val="20"/>
        </w:rPr>
        <w:t>8</w:t>
      </w:r>
      <w:r w:rsidRPr="00897DD4">
        <w:rPr>
          <w:rFonts w:ascii="Times New Roman" w:eastAsia="DFKai-SB" w:hAnsi="Times New Roman" w:cs="Times New Roman"/>
          <w:sz w:val="20"/>
          <w:szCs w:val="20"/>
        </w:rPr>
        <w:t>/2018</w:t>
      </w:r>
    </w:p>
    <w:p w:rsidR="00F75789" w:rsidRDefault="00F75789" w:rsidP="00F75789">
      <w:pPr>
        <w:spacing w:line="460" w:lineRule="exact"/>
        <w:rPr>
          <w:rFonts w:ascii="DFKai-SB" w:eastAsiaTheme="minorEastAsia" w:hAnsi="DFKai-SB"/>
          <w:sz w:val="28"/>
          <w:szCs w:val="28"/>
        </w:rPr>
      </w:pPr>
    </w:p>
    <w:p w:rsidR="00F75789" w:rsidRPr="00F53031" w:rsidRDefault="00F75789" w:rsidP="00700020">
      <w:pPr>
        <w:spacing w:line="600" w:lineRule="exact"/>
        <w:rPr>
          <w:rFonts w:ascii="PMingLiU" w:hAnsi="PMingLiU"/>
          <w:sz w:val="28"/>
          <w:szCs w:val="28"/>
        </w:rPr>
      </w:pPr>
      <w:r w:rsidRPr="00F53031">
        <w:rPr>
          <w:rFonts w:ascii="PMingLiU" w:hAnsi="PMingLiU"/>
          <w:sz w:val="28"/>
          <w:szCs w:val="28"/>
        </w:rPr>
        <w:t>尊敬的張</w:t>
      </w:r>
      <w:r w:rsidRPr="00F53031">
        <w:rPr>
          <w:rFonts w:ascii="PMingLiU" w:hAnsi="PMingLiU" w:hint="eastAsia"/>
          <w:sz w:val="28"/>
          <w:szCs w:val="28"/>
        </w:rPr>
        <w:t>老師</w:t>
      </w:r>
      <w:r w:rsidRPr="00F53031">
        <w:rPr>
          <w:rFonts w:ascii="PMingLiU" w:hAnsi="PMingLiU"/>
          <w:sz w:val="28"/>
          <w:szCs w:val="28"/>
        </w:rPr>
        <w:t>、</w:t>
      </w:r>
      <w:r w:rsidRPr="00F53031">
        <w:rPr>
          <w:rFonts w:ascii="PMingLiU" w:hAnsi="PMingLiU" w:hint="eastAsia"/>
          <w:sz w:val="28"/>
          <w:szCs w:val="28"/>
        </w:rPr>
        <w:t>諸位老師</w:t>
      </w:r>
      <w:r w:rsidRPr="00F53031">
        <w:rPr>
          <w:rFonts w:ascii="PMingLiU" w:hAnsi="PMingLiU"/>
          <w:sz w:val="28"/>
          <w:szCs w:val="28"/>
        </w:rPr>
        <w:t>、諸位學長：</w:t>
      </w:r>
    </w:p>
    <w:p w:rsidR="00CE0447" w:rsidRPr="00F53031" w:rsidRDefault="00F75789" w:rsidP="00700020">
      <w:pPr>
        <w:spacing w:line="600" w:lineRule="exact"/>
        <w:ind w:firstLineChars="200" w:firstLine="560"/>
        <w:rPr>
          <w:rFonts w:ascii="PMingLiU" w:hAnsi="PMingLiU"/>
          <w:sz w:val="28"/>
          <w:szCs w:val="28"/>
        </w:rPr>
      </w:pPr>
      <w:r w:rsidRPr="00F53031">
        <w:rPr>
          <w:rFonts w:ascii="PMingLiU" w:hAnsi="PMingLiU"/>
          <w:sz w:val="28"/>
          <w:szCs w:val="28"/>
        </w:rPr>
        <w:t>大家下午好。阿彌</w:t>
      </w:r>
      <w:proofErr w:type="gramStart"/>
      <w:r w:rsidRPr="00F53031">
        <w:rPr>
          <w:rFonts w:ascii="PMingLiU" w:hAnsi="PMingLiU"/>
          <w:sz w:val="28"/>
          <w:szCs w:val="28"/>
        </w:rPr>
        <w:t>陀</w:t>
      </w:r>
      <w:proofErr w:type="gramEnd"/>
      <w:r w:rsidRPr="00F53031">
        <w:rPr>
          <w:rFonts w:ascii="PMingLiU" w:hAnsi="PMingLiU"/>
          <w:sz w:val="28"/>
          <w:szCs w:val="28"/>
        </w:rPr>
        <w:t>佛。學生今天匯</w:t>
      </w:r>
      <w:proofErr w:type="gramStart"/>
      <w:r w:rsidRPr="00F53031">
        <w:rPr>
          <w:rFonts w:ascii="PMingLiU" w:hAnsi="PMingLiU"/>
          <w:sz w:val="28"/>
          <w:szCs w:val="28"/>
        </w:rPr>
        <w:t>報</w:t>
      </w:r>
      <w:proofErr w:type="gramEnd"/>
      <w:r w:rsidRPr="00F53031">
        <w:rPr>
          <w:rFonts w:ascii="PMingLiU" w:hAnsi="PMingLiU"/>
          <w:sz w:val="28"/>
          <w:szCs w:val="28"/>
        </w:rPr>
        <w:t>的題目是</w:t>
      </w:r>
      <w:r w:rsidRPr="00F53031">
        <w:rPr>
          <w:rFonts w:ascii="PMingLiU" w:hAnsi="PMingLiU" w:hint="eastAsia"/>
          <w:sz w:val="28"/>
          <w:szCs w:val="28"/>
        </w:rPr>
        <w:t>「</w:t>
      </w:r>
      <w:r w:rsidRPr="0071247B">
        <w:rPr>
          <w:rFonts w:ascii="DFKai-SB" w:eastAsia="DFKai-SB" w:hAnsi="DFKai-SB" w:hint="eastAsia"/>
          <w:sz w:val="28"/>
          <w:szCs w:val="28"/>
        </w:rPr>
        <w:t>皆願作佛第十</w:t>
      </w:r>
      <w:r w:rsidRPr="00F53031">
        <w:rPr>
          <w:rFonts w:ascii="PMingLiU" w:hAnsi="PMingLiU" w:hint="eastAsia"/>
          <w:sz w:val="28"/>
          <w:szCs w:val="28"/>
        </w:rPr>
        <w:t>」</w:t>
      </w:r>
      <w:r w:rsidRPr="00F53031">
        <w:rPr>
          <w:rFonts w:ascii="PMingLiU" w:hAnsi="PMingLiU"/>
          <w:sz w:val="28"/>
          <w:szCs w:val="28"/>
        </w:rPr>
        <w:t>。</w:t>
      </w:r>
      <w:r w:rsidR="008F45B8" w:rsidRPr="00F53031">
        <w:rPr>
          <w:rFonts w:ascii="PMingLiU" w:hAnsi="PMingLiU" w:hint="eastAsia"/>
          <w:sz w:val="28"/>
          <w:szCs w:val="28"/>
        </w:rPr>
        <w:t>學生之所以選</w:t>
      </w:r>
      <w:proofErr w:type="gramStart"/>
      <w:r w:rsidR="008F45B8" w:rsidRPr="00F53031">
        <w:rPr>
          <w:rFonts w:ascii="PMingLiU" w:hAnsi="PMingLiU" w:hint="eastAsia"/>
          <w:sz w:val="28"/>
          <w:szCs w:val="28"/>
        </w:rPr>
        <w:t>擇</w:t>
      </w:r>
      <w:proofErr w:type="gramEnd"/>
      <w:r w:rsidR="008F45B8" w:rsidRPr="00F53031">
        <w:rPr>
          <w:rFonts w:ascii="PMingLiU" w:hAnsi="PMingLiU" w:hint="eastAsia"/>
          <w:sz w:val="28"/>
          <w:szCs w:val="28"/>
        </w:rPr>
        <w:t>這品經文</w:t>
      </w:r>
      <w:bookmarkStart w:id="0" w:name="_GoBack"/>
      <w:bookmarkEnd w:id="0"/>
      <w:r w:rsidR="008F45B8" w:rsidRPr="00F53031">
        <w:rPr>
          <w:rFonts w:ascii="PMingLiU" w:hAnsi="PMingLiU" w:hint="eastAsia"/>
          <w:sz w:val="28"/>
          <w:szCs w:val="28"/>
        </w:rPr>
        <w:t>來講，是因為之前在讀誦《無量壽經》的時候，不明白為何</w:t>
      </w:r>
      <w:r w:rsidR="00175DB1" w:rsidRPr="00F53031">
        <w:rPr>
          <w:rFonts w:ascii="PMingLiU" w:hAnsi="PMingLiU" w:hint="eastAsia"/>
          <w:sz w:val="28"/>
          <w:szCs w:val="28"/>
        </w:rPr>
        <w:t>在《無量壽經》中會出現這一品經文</w:t>
      </w:r>
      <w:r w:rsidR="007E17C4" w:rsidRPr="00F53031">
        <w:rPr>
          <w:rFonts w:ascii="PMingLiU" w:hAnsi="PMingLiU" w:hint="eastAsia"/>
          <w:sz w:val="28"/>
          <w:szCs w:val="28"/>
        </w:rPr>
        <w:t>，不知</w:t>
      </w:r>
      <w:r w:rsidR="00175DB1" w:rsidRPr="00F53031">
        <w:rPr>
          <w:rFonts w:ascii="PMingLiU" w:hAnsi="PMingLiU" w:hint="eastAsia"/>
          <w:sz w:val="28"/>
          <w:szCs w:val="28"/>
        </w:rPr>
        <w:t>其深刻的含義。所以學生希望通過複講</w:t>
      </w:r>
      <w:proofErr w:type="gramStart"/>
      <w:r w:rsidR="00175DB1" w:rsidRPr="00F53031">
        <w:rPr>
          <w:rFonts w:ascii="PMingLiU" w:hAnsi="PMingLiU" w:hint="eastAsia"/>
          <w:sz w:val="28"/>
          <w:szCs w:val="28"/>
        </w:rPr>
        <w:t>幫</w:t>
      </w:r>
      <w:proofErr w:type="gramEnd"/>
      <w:r w:rsidR="00175DB1" w:rsidRPr="00F53031">
        <w:rPr>
          <w:rFonts w:ascii="PMingLiU" w:hAnsi="PMingLiU" w:hint="eastAsia"/>
          <w:sz w:val="28"/>
          <w:szCs w:val="28"/>
        </w:rPr>
        <w:t>助理解這品經文的含義。</w:t>
      </w:r>
    </w:p>
    <w:p w:rsidR="00CE0447" w:rsidRPr="003E0E9D" w:rsidRDefault="00CE0447" w:rsidP="003E0E9D">
      <w:pPr>
        <w:spacing w:line="600" w:lineRule="exact"/>
        <w:ind w:firstLineChars="200" w:firstLine="560"/>
        <w:rPr>
          <w:rFonts w:ascii="DFKai-SB" w:eastAsia="DFKai-SB" w:hAnsi="DFKai-SB"/>
          <w:sz w:val="28"/>
          <w:szCs w:val="28"/>
        </w:rPr>
      </w:pPr>
      <w:r w:rsidRPr="003E0E9D">
        <w:rPr>
          <w:rFonts w:ascii="DFKai-SB" w:eastAsia="DFKai-SB" w:hAnsi="DFKai-SB" w:hint="eastAsia"/>
          <w:sz w:val="28"/>
          <w:szCs w:val="28"/>
        </w:rPr>
        <w:t>甲一、緒言</w:t>
      </w:r>
    </w:p>
    <w:p w:rsidR="00877146" w:rsidRPr="00F53031" w:rsidRDefault="00CE0447" w:rsidP="00700020">
      <w:pPr>
        <w:spacing w:line="600" w:lineRule="exact"/>
        <w:ind w:firstLineChars="200" w:firstLine="560"/>
        <w:rPr>
          <w:rFonts w:ascii="PMingLiU" w:hAnsi="PMingLiU"/>
          <w:sz w:val="28"/>
          <w:szCs w:val="28"/>
        </w:rPr>
      </w:pPr>
      <w:r w:rsidRPr="00F53031">
        <w:rPr>
          <w:rFonts w:ascii="PMingLiU" w:hAnsi="PMingLiU" w:hint="eastAsia"/>
          <w:sz w:val="28"/>
          <w:szCs w:val="28"/>
        </w:rPr>
        <w:t>「</w:t>
      </w:r>
      <w:r w:rsidRPr="0071247B">
        <w:rPr>
          <w:rFonts w:ascii="DFKai-SB" w:eastAsia="DFKai-SB" w:hAnsi="DFKai-SB" w:hint="eastAsia"/>
          <w:sz w:val="28"/>
          <w:szCs w:val="28"/>
        </w:rPr>
        <w:t>皆願作佛</w:t>
      </w:r>
      <w:r w:rsidRPr="00F53031">
        <w:rPr>
          <w:rFonts w:ascii="PMingLiU" w:hAnsi="PMingLiU" w:hint="eastAsia"/>
          <w:sz w:val="28"/>
          <w:szCs w:val="28"/>
        </w:rPr>
        <w:t>」這一品經文，古譯才有，也就是只有漢譯、</w:t>
      </w:r>
      <w:proofErr w:type="gramStart"/>
      <w:r w:rsidRPr="00F53031">
        <w:rPr>
          <w:rFonts w:ascii="PMingLiU" w:hAnsi="PMingLiU" w:hint="eastAsia"/>
          <w:sz w:val="28"/>
          <w:szCs w:val="28"/>
        </w:rPr>
        <w:t>吳</w:t>
      </w:r>
      <w:proofErr w:type="gramEnd"/>
      <w:r w:rsidRPr="00F53031">
        <w:rPr>
          <w:rFonts w:ascii="PMingLiU" w:hAnsi="PMingLiU" w:hint="eastAsia"/>
          <w:sz w:val="28"/>
          <w:szCs w:val="28"/>
        </w:rPr>
        <w:t>譯才有這段內容，魏</w:t>
      </w:r>
      <w:r w:rsidR="00D66997" w:rsidRPr="00F53031">
        <w:rPr>
          <w:rFonts w:ascii="PMingLiU" w:hAnsi="PMingLiU" w:hint="eastAsia"/>
          <w:sz w:val="28"/>
          <w:szCs w:val="28"/>
        </w:rPr>
        <w:t>譯</w:t>
      </w:r>
      <w:r w:rsidRPr="00F53031">
        <w:rPr>
          <w:rFonts w:ascii="PMingLiU" w:hAnsi="PMingLiU" w:hint="eastAsia"/>
          <w:sz w:val="28"/>
          <w:szCs w:val="28"/>
        </w:rPr>
        <w:t>、唐</w:t>
      </w:r>
      <w:r w:rsidR="00D66997" w:rsidRPr="00F53031">
        <w:rPr>
          <w:rFonts w:ascii="PMingLiU" w:hAnsi="PMingLiU" w:hint="eastAsia"/>
          <w:sz w:val="28"/>
          <w:szCs w:val="28"/>
        </w:rPr>
        <w:t>譯</w:t>
      </w:r>
      <w:r w:rsidRPr="00F53031">
        <w:rPr>
          <w:rFonts w:ascii="PMingLiU" w:hAnsi="PMingLiU" w:hint="eastAsia"/>
          <w:sz w:val="28"/>
          <w:szCs w:val="28"/>
        </w:rPr>
        <w:t>、宋</w:t>
      </w:r>
      <w:r w:rsidR="00D66997" w:rsidRPr="00F53031">
        <w:rPr>
          <w:rFonts w:ascii="PMingLiU" w:hAnsi="PMingLiU" w:hint="eastAsia"/>
          <w:sz w:val="28"/>
          <w:szCs w:val="28"/>
        </w:rPr>
        <w:t>譯</w:t>
      </w:r>
      <w:r w:rsidRPr="00F53031">
        <w:rPr>
          <w:rFonts w:ascii="PMingLiU" w:hAnsi="PMingLiU" w:hint="eastAsia"/>
          <w:sz w:val="28"/>
          <w:szCs w:val="28"/>
        </w:rPr>
        <w:t>都沒有。</w:t>
      </w:r>
      <w:r w:rsidR="009E01C3" w:rsidRPr="00F53031">
        <w:rPr>
          <w:rFonts w:ascii="PMingLiU" w:hAnsi="PMingLiU" w:hint="eastAsia"/>
          <w:sz w:val="28"/>
          <w:szCs w:val="28"/>
        </w:rPr>
        <w:t>這一品的經</w:t>
      </w:r>
      <w:proofErr w:type="gramStart"/>
      <w:r w:rsidR="009E01C3" w:rsidRPr="00F53031">
        <w:rPr>
          <w:rFonts w:ascii="PMingLiU" w:hAnsi="PMingLiU" w:hint="eastAsia"/>
          <w:sz w:val="28"/>
          <w:szCs w:val="28"/>
        </w:rPr>
        <w:t>文</w:t>
      </w:r>
      <w:r w:rsidR="0059707A" w:rsidRPr="00F53031">
        <w:rPr>
          <w:rFonts w:ascii="PMingLiU" w:hAnsi="PMingLiU" w:hint="eastAsia"/>
          <w:sz w:val="28"/>
          <w:szCs w:val="28"/>
        </w:rPr>
        <w:t>非常</w:t>
      </w:r>
      <w:proofErr w:type="gramEnd"/>
      <w:r w:rsidR="0059707A" w:rsidRPr="00F53031">
        <w:rPr>
          <w:rFonts w:ascii="PMingLiU" w:hAnsi="PMingLiU" w:hint="eastAsia"/>
          <w:sz w:val="28"/>
          <w:szCs w:val="28"/>
        </w:rPr>
        <w:t>短，不長</w:t>
      </w:r>
      <w:r w:rsidR="00CB3769" w:rsidRPr="00F53031">
        <w:rPr>
          <w:rFonts w:ascii="PMingLiU" w:hAnsi="PMingLiU" w:hint="eastAsia"/>
          <w:sz w:val="28"/>
          <w:szCs w:val="28"/>
        </w:rPr>
        <w:t>，但是含義非常深遠</w:t>
      </w:r>
      <w:r w:rsidR="0059707A" w:rsidRPr="00F53031">
        <w:rPr>
          <w:rFonts w:ascii="PMingLiU" w:hAnsi="PMingLiU" w:hint="eastAsia"/>
          <w:sz w:val="28"/>
          <w:szCs w:val="28"/>
        </w:rPr>
        <w:t>。</w:t>
      </w:r>
      <w:r w:rsidR="00850CAF" w:rsidRPr="00F53031">
        <w:rPr>
          <w:rFonts w:ascii="PMingLiU" w:hAnsi="PMingLiU" w:hint="eastAsia"/>
          <w:sz w:val="28"/>
          <w:szCs w:val="28"/>
        </w:rPr>
        <w:t>特別值得我們提高警覺的，就是告訴我們，學佛要想在這一生真正得到成就，只有念佛往生淨土的法門。</w:t>
      </w:r>
      <w:proofErr w:type="gramStart"/>
      <w:r w:rsidR="0059707A" w:rsidRPr="00F53031">
        <w:rPr>
          <w:rFonts w:ascii="PMingLiU" w:hAnsi="PMingLiU" w:hint="eastAsia"/>
          <w:sz w:val="28"/>
          <w:szCs w:val="28"/>
        </w:rPr>
        <w:t>一</w:t>
      </w:r>
      <w:proofErr w:type="gramEnd"/>
      <w:r w:rsidR="0059707A" w:rsidRPr="00F53031">
        <w:rPr>
          <w:rFonts w:ascii="PMingLiU" w:hAnsi="PMingLiU" w:hint="eastAsia"/>
          <w:sz w:val="28"/>
          <w:szCs w:val="28"/>
        </w:rPr>
        <w:t>個老實念佛的人</w:t>
      </w:r>
      <w:r w:rsidR="00850CAF" w:rsidRPr="00F53031">
        <w:rPr>
          <w:rFonts w:ascii="PMingLiU" w:hAnsi="PMingLiU" w:hint="eastAsia"/>
          <w:sz w:val="28"/>
          <w:szCs w:val="28"/>
        </w:rPr>
        <w:t>，</w:t>
      </w:r>
      <w:proofErr w:type="gramStart"/>
      <w:r w:rsidR="0059707A" w:rsidRPr="00F53031">
        <w:rPr>
          <w:rFonts w:ascii="PMingLiU" w:hAnsi="PMingLiU" w:hint="eastAsia"/>
          <w:sz w:val="28"/>
          <w:szCs w:val="28"/>
        </w:rPr>
        <w:t>過去生所</w:t>
      </w:r>
      <w:proofErr w:type="gramEnd"/>
      <w:r w:rsidR="0059707A" w:rsidRPr="00F53031">
        <w:rPr>
          <w:rFonts w:ascii="PMingLiU" w:hAnsi="PMingLiU" w:hint="eastAsia"/>
          <w:sz w:val="28"/>
          <w:szCs w:val="28"/>
        </w:rPr>
        <w:t>修習的善根福德因緣，從本品當中我們可以論斷一定遠遠超過供養四百億佛的阿闍王子和五百長者。</w:t>
      </w:r>
      <w:r w:rsidR="00225939" w:rsidRPr="00F53031">
        <w:rPr>
          <w:rFonts w:ascii="PMingLiU" w:hAnsi="PMingLiU" w:hint="eastAsia"/>
          <w:sz w:val="28"/>
          <w:szCs w:val="28"/>
        </w:rPr>
        <w:t>因</w:t>
      </w:r>
      <w:proofErr w:type="gramStart"/>
      <w:r w:rsidR="00225939" w:rsidRPr="00F53031">
        <w:rPr>
          <w:rFonts w:ascii="PMingLiU" w:hAnsi="PMingLiU" w:hint="eastAsia"/>
          <w:sz w:val="28"/>
          <w:szCs w:val="28"/>
        </w:rPr>
        <w:t>為</w:t>
      </w:r>
      <w:proofErr w:type="gramEnd"/>
      <w:r w:rsidR="00225939" w:rsidRPr="00F53031">
        <w:rPr>
          <w:rFonts w:ascii="PMingLiU" w:hAnsi="PMingLiU" w:hint="eastAsia"/>
          <w:sz w:val="28"/>
          <w:szCs w:val="28"/>
        </w:rPr>
        <w:t>在這一品裡面我們看到，阿闍王子跟五百長者雖</w:t>
      </w:r>
      <w:proofErr w:type="gramStart"/>
      <w:r w:rsidR="00225939" w:rsidRPr="00F53031">
        <w:rPr>
          <w:rFonts w:ascii="PMingLiU" w:hAnsi="PMingLiU" w:hint="eastAsia"/>
          <w:sz w:val="28"/>
          <w:szCs w:val="28"/>
        </w:rPr>
        <w:t>然修福</w:t>
      </w:r>
      <w:proofErr w:type="gramEnd"/>
      <w:r w:rsidR="00225939" w:rsidRPr="00F53031">
        <w:rPr>
          <w:rFonts w:ascii="PMingLiU" w:hAnsi="PMingLiU" w:hint="eastAsia"/>
          <w:sz w:val="28"/>
          <w:szCs w:val="28"/>
        </w:rPr>
        <w:t>供養了四百億佛，但是他們都不能夠生起往生西方淨土的一念。他們只是希望成佛以</w:t>
      </w:r>
      <w:proofErr w:type="gramStart"/>
      <w:r w:rsidR="00225939" w:rsidRPr="00F53031">
        <w:rPr>
          <w:rFonts w:ascii="PMingLiU" w:hAnsi="PMingLiU" w:hint="eastAsia"/>
          <w:sz w:val="28"/>
          <w:szCs w:val="28"/>
        </w:rPr>
        <w:t>後</w:t>
      </w:r>
      <w:proofErr w:type="gramEnd"/>
      <w:r w:rsidR="00225939" w:rsidRPr="00F53031">
        <w:rPr>
          <w:rFonts w:ascii="PMingLiU" w:hAnsi="PMingLiU" w:hint="eastAsia"/>
          <w:sz w:val="28"/>
          <w:szCs w:val="28"/>
        </w:rPr>
        <w:t>作佛時皆如阿彌陀佛</w:t>
      </w:r>
      <w:r w:rsidR="00850CAF" w:rsidRPr="00F53031">
        <w:rPr>
          <w:rFonts w:ascii="PMingLiU" w:hAnsi="PMingLiU" w:hint="eastAsia"/>
          <w:sz w:val="28"/>
          <w:szCs w:val="28"/>
        </w:rPr>
        <w:t>，</w:t>
      </w:r>
      <w:r w:rsidR="00567E96" w:rsidRPr="00F53031">
        <w:rPr>
          <w:rFonts w:ascii="PMingLiU" w:hAnsi="PMingLiU" w:hint="eastAsia"/>
          <w:sz w:val="28"/>
          <w:szCs w:val="28"/>
        </w:rPr>
        <w:t>沒有</w:t>
      </w:r>
      <w:proofErr w:type="gramStart"/>
      <w:r w:rsidR="00567E96" w:rsidRPr="00F53031">
        <w:rPr>
          <w:rFonts w:ascii="PMingLiU" w:hAnsi="PMingLiU" w:hint="eastAsia"/>
          <w:sz w:val="28"/>
          <w:szCs w:val="28"/>
        </w:rPr>
        <w:t>發起往</w:t>
      </w:r>
      <w:proofErr w:type="gramEnd"/>
      <w:r w:rsidR="00567E96" w:rsidRPr="00F53031">
        <w:rPr>
          <w:rFonts w:ascii="PMingLiU" w:hAnsi="PMingLiU" w:hint="eastAsia"/>
          <w:sz w:val="28"/>
          <w:szCs w:val="28"/>
        </w:rPr>
        <w:t>生淨土的這樣的一個念頭。</w:t>
      </w:r>
    </w:p>
    <w:p w:rsidR="00ED4B4D" w:rsidRPr="003E0E9D" w:rsidRDefault="00ED4B4D" w:rsidP="003E0E9D">
      <w:pPr>
        <w:spacing w:line="600" w:lineRule="exact"/>
        <w:ind w:firstLineChars="200" w:firstLine="560"/>
        <w:rPr>
          <w:rFonts w:ascii="DFKai-SB" w:eastAsia="DFKai-SB" w:hAnsi="DFKai-SB"/>
          <w:sz w:val="28"/>
          <w:szCs w:val="28"/>
        </w:rPr>
      </w:pPr>
      <w:r w:rsidRPr="003E0E9D">
        <w:rPr>
          <w:rFonts w:ascii="DFKai-SB" w:eastAsia="DFKai-SB" w:hAnsi="DFKai-SB" w:hint="eastAsia"/>
          <w:sz w:val="28"/>
          <w:szCs w:val="28"/>
        </w:rPr>
        <w:t>甲二、經文釋義</w:t>
      </w:r>
    </w:p>
    <w:p w:rsidR="00A6133F" w:rsidRPr="00F53031" w:rsidRDefault="00A6133F" w:rsidP="00700020">
      <w:pPr>
        <w:spacing w:line="600" w:lineRule="exact"/>
        <w:ind w:firstLineChars="200" w:firstLine="560"/>
        <w:rPr>
          <w:rFonts w:ascii="PMingLiU" w:hAnsi="PMingLiU"/>
          <w:sz w:val="28"/>
          <w:szCs w:val="28"/>
        </w:rPr>
      </w:pPr>
      <w:r w:rsidRPr="00F53031">
        <w:rPr>
          <w:rFonts w:ascii="PMingLiU" w:hAnsi="PMingLiU" w:hint="eastAsia"/>
          <w:sz w:val="28"/>
          <w:szCs w:val="28"/>
        </w:rPr>
        <w:t>學生此次總共分</w:t>
      </w:r>
      <w:proofErr w:type="gramStart"/>
      <w:r w:rsidRPr="00F53031">
        <w:rPr>
          <w:rFonts w:ascii="PMingLiU" w:hAnsi="PMingLiU" w:hint="eastAsia"/>
          <w:sz w:val="28"/>
          <w:szCs w:val="28"/>
        </w:rPr>
        <w:t>兩</w:t>
      </w:r>
      <w:proofErr w:type="gramEnd"/>
      <w:r w:rsidRPr="00F53031">
        <w:rPr>
          <w:rFonts w:ascii="PMingLiU" w:hAnsi="PMingLiU" w:hint="eastAsia"/>
          <w:sz w:val="28"/>
          <w:szCs w:val="28"/>
        </w:rPr>
        <w:t>段來釋義經文：</w:t>
      </w:r>
    </w:p>
    <w:p w:rsidR="00A6133F" w:rsidRPr="003E0E9D" w:rsidRDefault="00A6133F" w:rsidP="004B4616">
      <w:pPr>
        <w:spacing w:line="600" w:lineRule="exact"/>
        <w:ind w:firstLineChars="300" w:firstLine="840"/>
        <w:rPr>
          <w:rFonts w:ascii="DFKai-SB" w:eastAsia="DFKai-SB" w:hAnsi="DFKai-SB"/>
          <w:sz w:val="28"/>
          <w:szCs w:val="28"/>
        </w:rPr>
      </w:pPr>
      <w:r w:rsidRPr="003E0E9D">
        <w:rPr>
          <w:rFonts w:ascii="DFKai-SB" w:eastAsia="DFKai-SB" w:hAnsi="DFKai-SB" w:hint="eastAsia"/>
          <w:sz w:val="28"/>
          <w:szCs w:val="28"/>
        </w:rPr>
        <w:t>乙一、</w:t>
      </w:r>
      <w:r w:rsidR="00C5250F" w:rsidRPr="003E0E9D">
        <w:rPr>
          <w:rFonts w:ascii="DFKai-SB" w:eastAsia="DFKai-SB" w:hAnsi="DFKai-SB" w:hint="eastAsia"/>
          <w:sz w:val="28"/>
          <w:szCs w:val="28"/>
        </w:rPr>
        <w:t>皆願作佛</w:t>
      </w:r>
    </w:p>
    <w:p w:rsidR="00171675" w:rsidRPr="00F53031" w:rsidRDefault="00171675" w:rsidP="004B4616">
      <w:pPr>
        <w:spacing w:line="600" w:lineRule="exact"/>
        <w:ind w:firstLineChars="300" w:firstLine="841"/>
        <w:rPr>
          <w:rFonts w:ascii="PMingLiU" w:hAnsi="PMingLiU"/>
          <w:b/>
          <w:sz w:val="28"/>
          <w:szCs w:val="28"/>
        </w:rPr>
      </w:pPr>
      <w:r w:rsidRPr="00F53031">
        <w:rPr>
          <w:rFonts w:ascii="PMingLiU" w:hAnsi="PMingLiU" w:hint="eastAsia"/>
          <w:b/>
          <w:sz w:val="28"/>
          <w:szCs w:val="28"/>
        </w:rPr>
        <w:t>經文</w:t>
      </w:r>
      <w:r w:rsidR="00D342AE" w:rsidRPr="00F53031">
        <w:rPr>
          <w:rFonts w:ascii="PMingLiU" w:hAnsi="PMingLiU" w:hint="eastAsia"/>
          <w:b/>
          <w:sz w:val="28"/>
          <w:szCs w:val="28"/>
        </w:rPr>
        <w:t>：</w:t>
      </w:r>
      <w:r w:rsidRPr="00F53031">
        <w:rPr>
          <w:rFonts w:ascii="PMingLiU" w:hAnsi="PMingLiU" w:hint="eastAsia"/>
          <w:b/>
          <w:sz w:val="28"/>
          <w:szCs w:val="28"/>
        </w:rPr>
        <w:t>【佛說阿彌陀佛為菩薩求得是願時</w:t>
      </w:r>
      <w:r w:rsidR="00ED4B4D" w:rsidRPr="00F53031">
        <w:rPr>
          <w:rFonts w:ascii="PMingLiU" w:hAnsi="PMingLiU" w:hint="eastAsia"/>
          <w:b/>
          <w:sz w:val="28"/>
          <w:szCs w:val="28"/>
        </w:rPr>
        <w:t>，</w:t>
      </w:r>
      <w:r w:rsidRPr="00F53031">
        <w:rPr>
          <w:rFonts w:ascii="PMingLiU" w:hAnsi="PMingLiU" w:hint="eastAsia"/>
          <w:b/>
          <w:sz w:val="28"/>
          <w:szCs w:val="28"/>
        </w:rPr>
        <w:t>阿闍王子</w:t>
      </w:r>
      <w:r w:rsidR="00ED4B4D" w:rsidRPr="00F53031">
        <w:rPr>
          <w:rFonts w:ascii="PMingLiU" w:hAnsi="PMingLiU" w:hint="eastAsia"/>
          <w:b/>
          <w:sz w:val="28"/>
          <w:szCs w:val="28"/>
        </w:rPr>
        <w:t>，</w:t>
      </w:r>
      <w:r w:rsidRPr="00F53031">
        <w:rPr>
          <w:rFonts w:ascii="PMingLiU" w:hAnsi="PMingLiU" w:hint="eastAsia"/>
          <w:b/>
          <w:sz w:val="28"/>
          <w:szCs w:val="28"/>
        </w:rPr>
        <w:t>與五百大長者</w:t>
      </w:r>
      <w:r w:rsidR="00ED4B4D" w:rsidRPr="00F53031">
        <w:rPr>
          <w:rFonts w:ascii="PMingLiU" w:hAnsi="PMingLiU" w:hint="eastAsia"/>
          <w:b/>
          <w:sz w:val="28"/>
          <w:szCs w:val="28"/>
        </w:rPr>
        <w:t>，</w:t>
      </w:r>
      <w:r w:rsidRPr="00F53031">
        <w:rPr>
          <w:rFonts w:ascii="PMingLiU" w:hAnsi="PMingLiU" w:hint="eastAsia"/>
          <w:b/>
          <w:sz w:val="28"/>
          <w:szCs w:val="28"/>
        </w:rPr>
        <w:t>聞之皆大歡喜。各持一金華蓋</w:t>
      </w:r>
      <w:r w:rsidR="00ED4B4D" w:rsidRPr="00F53031">
        <w:rPr>
          <w:rFonts w:ascii="PMingLiU" w:hAnsi="PMingLiU" w:hint="eastAsia"/>
          <w:b/>
          <w:sz w:val="28"/>
          <w:szCs w:val="28"/>
        </w:rPr>
        <w:t>，</w:t>
      </w:r>
      <w:r w:rsidRPr="00F53031">
        <w:rPr>
          <w:rFonts w:ascii="PMingLiU" w:hAnsi="PMingLiU" w:hint="eastAsia"/>
          <w:b/>
          <w:sz w:val="28"/>
          <w:szCs w:val="28"/>
        </w:rPr>
        <w:t>俱到佛前作禮。以華蓋上佛已</w:t>
      </w:r>
      <w:r w:rsidR="00ED4B4D" w:rsidRPr="00F53031">
        <w:rPr>
          <w:rFonts w:ascii="PMingLiU" w:hAnsi="PMingLiU" w:hint="eastAsia"/>
          <w:b/>
          <w:sz w:val="28"/>
          <w:szCs w:val="28"/>
        </w:rPr>
        <w:t>，</w:t>
      </w:r>
      <w:r w:rsidRPr="00F53031">
        <w:rPr>
          <w:rFonts w:ascii="PMingLiU" w:hAnsi="PMingLiU" w:hint="eastAsia"/>
          <w:b/>
          <w:sz w:val="28"/>
          <w:szCs w:val="28"/>
        </w:rPr>
        <w:t>卻坐一面聽經</w:t>
      </w:r>
      <w:r w:rsidR="00ED4B4D" w:rsidRPr="00F53031">
        <w:rPr>
          <w:rFonts w:ascii="PMingLiU" w:hAnsi="PMingLiU" w:hint="eastAsia"/>
          <w:b/>
          <w:sz w:val="28"/>
          <w:szCs w:val="28"/>
        </w:rPr>
        <w:t>，</w:t>
      </w:r>
      <w:r w:rsidRPr="00F53031">
        <w:rPr>
          <w:rFonts w:ascii="PMingLiU" w:hAnsi="PMingLiU" w:hint="eastAsia"/>
          <w:b/>
          <w:sz w:val="28"/>
          <w:szCs w:val="28"/>
        </w:rPr>
        <w:t>心中願言</w:t>
      </w:r>
      <w:r w:rsidR="00ED4B4D" w:rsidRPr="00F53031">
        <w:rPr>
          <w:rFonts w:ascii="PMingLiU" w:hAnsi="PMingLiU" w:hint="eastAsia"/>
          <w:b/>
          <w:sz w:val="28"/>
          <w:szCs w:val="28"/>
        </w:rPr>
        <w:t>，</w:t>
      </w:r>
      <w:r w:rsidRPr="00F53031">
        <w:rPr>
          <w:rFonts w:ascii="PMingLiU" w:hAnsi="PMingLiU" w:hint="eastAsia"/>
          <w:b/>
          <w:sz w:val="28"/>
          <w:szCs w:val="28"/>
        </w:rPr>
        <w:t>令我等作佛時</w:t>
      </w:r>
      <w:r w:rsidR="00ED4B4D" w:rsidRPr="00F53031">
        <w:rPr>
          <w:rFonts w:ascii="PMingLiU" w:hAnsi="PMingLiU" w:hint="eastAsia"/>
          <w:b/>
          <w:sz w:val="28"/>
          <w:szCs w:val="28"/>
        </w:rPr>
        <w:t>，</w:t>
      </w:r>
      <w:r w:rsidRPr="00F53031">
        <w:rPr>
          <w:rFonts w:ascii="PMingLiU" w:hAnsi="PMingLiU" w:hint="eastAsia"/>
          <w:b/>
          <w:sz w:val="28"/>
          <w:szCs w:val="28"/>
        </w:rPr>
        <w:t>皆如阿彌陀佛。】</w:t>
      </w:r>
    </w:p>
    <w:p w:rsidR="00861B8C" w:rsidRPr="00F53031" w:rsidRDefault="00861B8C" w:rsidP="004B4616">
      <w:pPr>
        <w:spacing w:line="600" w:lineRule="exact"/>
        <w:ind w:firstLineChars="300" w:firstLine="840"/>
        <w:rPr>
          <w:rFonts w:ascii="PMingLiU" w:hAnsi="PMingLiU"/>
          <w:sz w:val="28"/>
          <w:szCs w:val="28"/>
        </w:rPr>
      </w:pPr>
      <w:r w:rsidRPr="00F53031">
        <w:rPr>
          <w:rFonts w:ascii="PMingLiU" w:hAnsi="PMingLiU" w:hint="eastAsia"/>
          <w:sz w:val="28"/>
          <w:szCs w:val="28"/>
        </w:rPr>
        <w:lastRenderedPageBreak/>
        <w:t>此節經文看似平常，其實裡面含有密義。前面一句，「</w:t>
      </w:r>
      <w:r w:rsidRPr="0071247B">
        <w:rPr>
          <w:rFonts w:ascii="DFKai-SB" w:eastAsia="DFKai-SB" w:hAnsi="DFKai-SB" w:hint="eastAsia"/>
          <w:sz w:val="28"/>
          <w:szCs w:val="28"/>
        </w:rPr>
        <w:t>佛說阿彌</w:t>
      </w:r>
      <w:proofErr w:type="gramStart"/>
      <w:r w:rsidRPr="0071247B">
        <w:rPr>
          <w:rFonts w:ascii="DFKai-SB" w:eastAsia="DFKai-SB" w:hAnsi="DFKai-SB" w:hint="eastAsia"/>
          <w:sz w:val="28"/>
          <w:szCs w:val="28"/>
        </w:rPr>
        <w:t>陀</w:t>
      </w:r>
      <w:proofErr w:type="gramEnd"/>
      <w:r w:rsidRPr="0071247B">
        <w:rPr>
          <w:rFonts w:ascii="DFKai-SB" w:eastAsia="DFKai-SB" w:hAnsi="DFKai-SB" w:hint="eastAsia"/>
          <w:sz w:val="28"/>
          <w:szCs w:val="28"/>
        </w:rPr>
        <w:t>佛為菩薩求得是願時</w:t>
      </w:r>
      <w:r w:rsidRPr="00F53031">
        <w:rPr>
          <w:rFonts w:ascii="PMingLiU" w:hAnsi="PMingLiU" w:hint="eastAsia"/>
          <w:sz w:val="28"/>
          <w:szCs w:val="28"/>
        </w:rPr>
        <w:t>」，是總結第四品「</w:t>
      </w:r>
      <w:r w:rsidRPr="0071247B">
        <w:rPr>
          <w:rFonts w:ascii="DFKai-SB" w:eastAsia="DFKai-SB" w:hAnsi="DFKai-SB" w:hint="eastAsia"/>
          <w:sz w:val="28"/>
          <w:szCs w:val="28"/>
        </w:rPr>
        <w:t>法藏因地</w:t>
      </w:r>
      <w:r w:rsidRPr="00F53031">
        <w:rPr>
          <w:rFonts w:ascii="PMingLiU" w:hAnsi="PMingLiU" w:hint="eastAsia"/>
          <w:sz w:val="28"/>
          <w:szCs w:val="28"/>
        </w:rPr>
        <w:t>」到第九品「</w:t>
      </w:r>
      <w:r w:rsidRPr="0071247B">
        <w:rPr>
          <w:rFonts w:ascii="DFKai-SB" w:eastAsia="DFKai-SB" w:hAnsi="DFKai-SB" w:hint="eastAsia"/>
          <w:sz w:val="28"/>
          <w:szCs w:val="28"/>
        </w:rPr>
        <w:t>圓滿成就</w:t>
      </w:r>
      <w:r w:rsidRPr="00F53031">
        <w:rPr>
          <w:rFonts w:ascii="PMingLiU" w:hAnsi="PMingLiU" w:hint="eastAsia"/>
          <w:sz w:val="28"/>
          <w:szCs w:val="28"/>
        </w:rPr>
        <w:t>」的經文，世尊為法會大眾說明阿彌陀佛發願、修因、證果的事實。阿彌</w:t>
      </w:r>
      <w:proofErr w:type="gramStart"/>
      <w:r w:rsidRPr="00F53031">
        <w:rPr>
          <w:rFonts w:ascii="PMingLiU" w:hAnsi="PMingLiU" w:hint="eastAsia"/>
          <w:sz w:val="28"/>
          <w:szCs w:val="28"/>
        </w:rPr>
        <w:t>陀</w:t>
      </w:r>
      <w:proofErr w:type="gramEnd"/>
      <w:r w:rsidRPr="00F53031">
        <w:rPr>
          <w:rFonts w:ascii="PMingLiU" w:hAnsi="PMingLiU" w:hint="eastAsia"/>
          <w:sz w:val="28"/>
          <w:szCs w:val="28"/>
        </w:rPr>
        <w:t>佛修行證果的目的，是為了要普度眾生；而且希望一切</w:t>
      </w:r>
      <w:r w:rsidR="002C3A50" w:rsidRPr="00F53031">
        <w:rPr>
          <w:rFonts w:ascii="PMingLiU" w:hAnsi="PMingLiU" w:hint="eastAsia"/>
          <w:sz w:val="28"/>
          <w:szCs w:val="28"/>
        </w:rPr>
        <w:t>眾生</w:t>
      </w:r>
      <w:r w:rsidRPr="00F53031">
        <w:rPr>
          <w:rFonts w:ascii="PMingLiU" w:hAnsi="PMingLiU" w:hint="eastAsia"/>
          <w:sz w:val="28"/>
          <w:szCs w:val="28"/>
        </w:rPr>
        <w:t>在一生當中皆能圓成佛道。這是阿彌</w:t>
      </w:r>
      <w:proofErr w:type="gramStart"/>
      <w:r w:rsidRPr="00F53031">
        <w:rPr>
          <w:rFonts w:ascii="PMingLiU" w:hAnsi="PMingLiU" w:hint="eastAsia"/>
          <w:sz w:val="28"/>
          <w:szCs w:val="28"/>
        </w:rPr>
        <w:t>陀</w:t>
      </w:r>
      <w:proofErr w:type="gramEnd"/>
      <w:r w:rsidRPr="00F53031">
        <w:rPr>
          <w:rFonts w:ascii="PMingLiU" w:hAnsi="PMingLiU" w:hint="eastAsia"/>
          <w:sz w:val="28"/>
          <w:szCs w:val="28"/>
        </w:rPr>
        <w:t>佛與一切諸佛宏願的不同之處，也就是彌陀本願功德，超勝諸佛行願之處。</w:t>
      </w:r>
    </w:p>
    <w:p w:rsidR="00A6133F" w:rsidRPr="00F53031" w:rsidRDefault="002C3A50" w:rsidP="004B4616">
      <w:pPr>
        <w:spacing w:line="600" w:lineRule="exact"/>
        <w:ind w:firstLineChars="300" w:firstLine="840"/>
        <w:rPr>
          <w:rFonts w:ascii="PMingLiU" w:hAnsi="PMingLiU"/>
          <w:sz w:val="28"/>
          <w:szCs w:val="28"/>
        </w:rPr>
      </w:pPr>
      <w:r w:rsidRPr="00F53031">
        <w:rPr>
          <w:rFonts w:ascii="PMingLiU" w:hAnsi="PMingLiU" w:hint="eastAsia"/>
          <w:sz w:val="28"/>
          <w:szCs w:val="28"/>
        </w:rPr>
        <w:t>這節經文的意思是，</w:t>
      </w:r>
      <w:r w:rsidR="00CD67CF" w:rsidRPr="00F53031">
        <w:rPr>
          <w:rFonts w:ascii="PMingLiU" w:hAnsi="PMingLiU" w:hint="eastAsia"/>
          <w:sz w:val="28"/>
          <w:szCs w:val="28"/>
        </w:rPr>
        <w:t>佛說完阿彌</w:t>
      </w:r>
      <w:proofErr w:type="gramStart"/>
      <w:r w:rsidR="00CD67CF" w:rsidRPr="00F53031">
        <w:rPr>
          <w:rFonts w:ascii="PMingLiU" w:hAnsi="PMingLiU" w:hint="eastAsia"/>
          <w:sz w:val="28"/>
          <w:szCs w:val="28"/>
        </w:rPr>
        <w:t>陀</w:t>
      </w:r>
      <w:proofErr w:type="gramEnd"/>
      <w:r w:rsidR="00CD67CF" w:rsidRPr="00F53031">
        <w:rPr>
          <w:rFonts w:ascii="PMingLiU" w:hAnsi="PMingLiU" w:hint="eastAsia"/>
          <w:sz w:val="28"/>
          <w:szCs w:val="28"/>
        </w:rPr>
        <w:t>佛在因地成就了四十八大願</w:t>
      </w:r>
      <w:r w:rsidR="00ED4B4D" w:rsidRPr="00F53031">
        <w:rPr>
          <w:rFonts w:ascii="PMingLiU" w:hAnsi="PMingLiU" w:hint="eastAsia"/>
          <w:sz w:val="28"/>
          <w:szCs w:val="28"/>
        </w:rPr>
        <w:t>的時候，當時</w:t>
      </w:r>
      <w:r w:rsidR="00CD67CF" w:rsidRPr="00F53031">
        <w:rPr>
          <w:rFonts w:ascii="PMingLiU" w:hAnsi="PMingLiU" w:hint="eastAsia"/>
          <w:sz w:val="28"/>
          <w:szCs w:val="28"/>
        </w:rPr>
        <w:t>法</w:t>
      </w:r>
      <w:r w:rsidR="00ED4B4D" w:rsidRPr="00F53031">
        <w:rPr>
          <w:rFonts w:ascii="PMingLiU" w:hAnsi="PMingLiU" w:hint="eastAsia"/>
          <w:sz w:val="28"/>
          <w:szCs w:val="28"/>
        </w:rPr>
        <w:t>會</w:t>
      </w:r>
      <w:r w:rsidR="00CD67CF" w:rsidRPr="00F53031">
        <w:rPr>
          <w:rFonts w:ascii="PMingLiU" w:hAnsi="PMingLiU" w:hint="eastAsia"/>
          <w:sz w:val="28"/>
          <w:szCs w:val="28"/>
        </w:rPr>
        <w:t>當</w:t>
      </w:r>
      <w:r w:rsidR="00ED4B4D" w:rsidRPr="00F53031">
        <w:rPr>
          <w:rFonts w:ascii="PMingLiU" w:hAnsi="PMingLiU" w:hint="eastAsia"/>
          <w:sz w:val="28"/>
          <w:szCs w:val="28"/>
        </w:rPr>
        <w:t>中有阿闍王子，有五百大長者，有一萬二千比丘，七千男居士，其中這五百零一人</w:t>
      </w:r>
      <w:r w:rsidR="008208D0" w:rsidRPr="00F53031">
        <w:rPr>
          <w:rFonts w:ascii="PMingLiU" w:hAnsi="PMingLiU" w:hint="eastAsia"/>
          <w:sz w:val="28"/>
          <w:szCs w:val="28"/>
        </w:rPr>
        <w:t>，就是</w:t>
      </w:r>
      <w:r w:rsidR="00ED4B4D" w:rsidRPr="00F53031">
        <w:rPr>
          <w:rFonts w:ascii="PMingLiU" w:hAnsi="PMingLiU" w:hint="eastAsia"/>
          <w:sz w:val="28"/>
          <w:szCs w:val="28"/>
        </w:rPr>
        <w:t>一王子與五百</w:t>
      </w:r>
      <w:r w:rsidR="00CD67CF" w:rsidRPr="00F53031">
        <w:rPr>
          <w:rFonts w:ascii="PMingLiU" w:hAnsi="PMingLiU" w:hint="eastAsia"/>
          <w:sz w:val="28"/>
          <w:szCs w:val="28"/>
        </w:rPr>
        <w:t>德高望重的</w:t>
      </w:r>
      <w:r w:rsidR="00ED4B4D" w:rsidRPr="00F53031">
        <w:rPr>
          <w:rFonts w:ascii="PMingLiU" w:hAnsi="PMingLiU" w:hint="eastAsia"/>
          <w:sz w:val="28"/>
          <w:szCs w:val="28"/>
        </w:rPr>
        <w:t>大長者，</w:t>
      </w:r>
      <w:r w:rsidR="00D23D98" w:rsidRPr="00F53031">
        <w:rPr>
          <w:rFonts w:ascii="PMingLiU" w:hAnsi="PMingLiU" w:hint="eastAsia"/>
          <w:sz w:val="28"/>
          <w:szCs w:val="28"/>
        </w:rPr>
        <w:t>聽佛說法之後，</w:t>
      </w:r>
      <w:r w:rsidR="00A6133F" w:rsidRPr="00F53031">
        <w:rPr>
          <w:rFonts w:ascii="PMingLiU" w:hAnsi="PMingLiU" w:hint="eastAsia"/>
          <w:sz w:val="28"/>
          <w:szCs w:val="28"/>
        </w:rPr>
        <w:t>都發起了空前未有的歡喜心</w:t>
      </w:r>
      <w:r w:rsidR="00ED4B4D" w:rsidRPr="00F53031">
        <w:rPr>
          <w:rFonts w:ascii="PMingLiU" w:hAnsi="PMingLiU" w:hint="eastAsia"/>
          <w:sz w:val="28"/>
          <w:szCs w:val="28"/>
        </w:rPr>
        <w:t>。</w:t>
      </w:r>
      <w:r w:rsidR="00A6133F" w:rsidRPr="00F53031">
        <w:rPr>
          <w:rFonts w:ascii="PMingLiU" w:hAnsi="PMingLiU" w:hint="eastAsia"/>
          <w:sz w:val="28"/>
          <w:szCs w:val="28"/>
        </w:rPr>
        <w:t>所以</w:t>
      </w:r>
      <w:r w:rsidRPr="00F53031">
        <w:rPr>
          <w:rFonts w:ascii="PMingLiU" w:hAnsi="PMingLiU" w:hint="eastAsia"/>
          <w:sz w:val="28"/>
          <w:szCs w:val="28"/>
        </w:rPr>
        <w:t>「</w:t>
      </w:r>
      <w:r w:rsidR="00A6133F" w:rsidRPr="0071247B">
        <w:rPr>
          <w:rFonts w:ascii="DFKai-SB" w:eastAsia="DFKai-SB" w:hAnsi="DFKai-SB" w:hint="eastAsia"/>
          <w:sz w:val="28"/>
          <w:szCs w:val="28"/>
        </w:rPr>
        <w:t>皆大歡喜</w:t>
      </w:r>
      <w:r w:rsidRPr="00F53031">
        <w:rPr>
          <w:rFonts w:ascii="PMingLiU" w:hAnsi="PMingLiU" w:hint="eastAsia"/>
          <w:sz w:val="28"/>
          <w:szCs w:val="28"/>
        </w:rPr>
        <w:t>」</w:t>
      </w:r>
      <w:r w:rsidR="00A6133F" w:rsidRPr="00F53031">
        <w:rPr>
          <w:rFonts w:ascii="PMingLiU" w:hAnsi="PMingLiU" w:hint="eastAsia"/>
          <w:sz w:val="28"/>
          <w:szCs w:val="28"/>
        </w:rPr>
        <w:t>，這四個字很重要，都要生大歡喜心。我們學</w:t>
      </w:r>
      <w:proofErr w:type="gramStart"/>
      <w:r w:rsidR="00A6133F" w:rsidRPr="00F53031">
        <w:rPr>
          <w:rFonts w:ascii="PMingLiU" w:hAnsi="PMingLiU" w:hint="eastAsia"/>
          <w:sz w:val="28"/>
          <w:szCs w:val="28"/>
        </w:rPr>
        <w:t>佛就是</w:t>
      </w:r>
      <w:proofErr w:type="gramEnd"/>
      <w:r w:rsidR="00A6133F" w:rsidRPr="00F53031">
        <w:rPr>
          <w:rFonts w:ascii="PMingLiU" w:hAnsi="PMingLiU" w:hint="eastAsia"/>
          <w:sz w:val="28"/>
          <w:szCs w:val="28"/>
        </w:rPr>
        <w:t>要能夠得到法喜，才能夠持久，否則會覺</w:t>
      </w:r>
      <w:proofErr w:type="gramStart"/>
      <w:r w:rsidR="00A6133F" w:rsidRPr="00F53031">
        <w:rPr>
          <w:rFonts w:ascii="PMingLiU" w:hAnsi="PMingLiU" w:hint="eastAsia"/>
          <w:sz w:val="28"/>
          <w:szCs w:val="28"/>
        </w:rPr>
        <w:t>得</w:t>
      </w:r>
      <w:r w:rsidR="00204BB3" w:rsidRPr="00F53031">
        <w:rPr>
          <w:rFonts w:ascii="PMingLiU" w:hAnsi="PMingLiU" w:hint="eastAsia"/>
          <w:sz w:val="28"/>
          <w:szCs w:val="28"/>
        </w:rPr>
        <w:t>愈</w:t>
      </w:r>
      <w:r w:rsidR="00A6133F" w:rsidRPr="00F53031">
        <w:rPr>
          <w:rFonts w:ascii="PMingLiU" w:hAnsi="PMingLiU" w:hint="eastAsia"/>
          <w:sz w:val="28"/>
          <w:szCs w:val="28"/>
        </w:rPr>
        <w:t>念</w:t>
      </w:r>
      <w:proofErr w:type="gramEnd"/>
      <w:r w:rsidR="00204BB3" w:rsidRPr="00F53031">
        <w:rPr>
          <w:rFonts w:ascii="PMingLiU" w:hAnsi="PMingLiU" w:hint="eastAsia"/>
          <w:sz w:val="28"/>
          <w:szCs w:val="28"/>
        </w:rPr>
        <w:t>愈</w:t>
      </w:r>
      <w:r w:rsidR="00A6133F" w:rsidRPr="00F53031">
        <w:rPr>
          <w:rFonts w:ascii="PMingLiU" w:hAnsi="PMingLiU" w:hint="eastAsia"/>
          <w:sz w:val="28"/>
          <w:szCs w:val="28"/>
        </w:rPr>
        <w:t>辛苦，</w:t>
      </w:r>
      <w:r w:rsidR="00204BB3" w:rsidRPr="00F53031">
        <w:rPr>
          <w:rFonts w:ascii="PMingLiU" w:hAnsi="PMingLiU" w:hint="eastAsia"/>
          <w:sz w:val="28"/>
          <w:szCs w:val="28"/>
        </w:rPr>
        <w:t>愈</w:t>
      </w:r>
      <w:r w:rsidR="00A6133F" w:rsidRPr="00F53031">
        <w:rPr>
          <w:rFonts w:ascii="PMingLiU" w:hAnsi="PMingLiU" w:hint="eastAsia"/>
          <w:sz w:val="28"/>
          <w:szCs w:val="28"/>
        </w:rPr>
        <w:t>念</w:t>
      </w:r>
      <w:r w:rsidR="00204BB3" w:rsidRPr="00F53031">
        <w:rPr>
          <w:rFonts w:ascii="PMingLiU" w:hAnsi="PMingLiU" w:hint="eastAsia"/>
          <w:sz w:val="28"/>
          <w:szCs w:val="28"/>
        </w:rPr>
        <w:t>愈</w:t>
      </w:r>
      <w:r w:rsidR="00A6133F" w:rsidRPr="00F53031">
        <w:rPr>
          <w:rFonts w:ascii="PMingLiU" w:hAnsi="PMingLiU" w:hint="eastAsia"/>
          <w:sz w:val="28"/>
          <w:szCs w:val="28"/>
        </w:rPr>
        <w:t>起煩惱</w:t>
      </w:r>
      <w:r w:rsidR="00204BB3" w:rsidRPr="00F53031">
        <w:rPr>
          <w:rFonts w:ascii="PMingLiU" w:hAnsi="PMingLiU" w:hint="eastAsia"/>
          <w:sz w:val="28"/>
          <w:szCs w:val="28"/>
        </w:rPr>
        <w:t>，</w:t>
      </w:r>
      <w:r w:rsidR="00A6133F" w:rsidRPr="00F53031">
        <w:rPr>
          <w:rFonts w:ascii="PMingLiU" w:hAnsi="PMingLiU" w:hint="eastAsia"/>
          <w:sz w:val="28"/>
          <w:szCs w:val="28"/>
        </w:rPr>
        <w:t>那就是因為沒有真正把清淨心念出來</w:t>
      </w:r>
      <w:r w:rsidR="00204BB3" w:rsidRPr="00F53031">
        <w:rPr>
          <w:rFonts w:ascii="PMingLiU" w:hAnsi="PMingLiU" w:hint="eastAsia"/>
          <w:sz w:val="28"/>
          <w:szCs w:val="28"/>
        </w:rPr>
        <w:t>。</w:t>
      </w:r>
      <w:r w:rsidR="00A6133F" w:rsidRPr="00F53031">
        <w:rPr>
          <w:rFonts w:ascii="PMingLiU" w:hAnsi="PMingLiU" w:hint="eastAsia"/>
          <w:sz w:val="28"/>
          <w:szCs w:val="28"/>
        </w:rPr>
        <w:t>所以聽經聞法，目</w:t>
      </w:r>
      <w:proofErr w:type="gramStart"/>
      <w:r w:rsidR="00A6133F" w:rsidRPr="00F53031">
        <w:rPr>
          <w:rFonts w:ascii="PMingLiU" w:hAnsi="PMingLiU" w:hint="eastAsia"/>
          <w:sz w:val="28"/>
          <w:szCs w:val="28"/>
        </w:rPr>
        <w:t>標</w:t>
      </w:r>
      <w:proofErr w:type="gramEnd"/>
      <w:r w:rsidR="00A6133F" w:rsidRPr="00F53031">
        <w:rPr>
          <w:rFonts w:ascii="PMingLiU" w:hAnsi="PMingLiU" w:hint="eastAsia"/>
          <w:sz w:val="28"/>
          <w:szCs w:val="28"/>
        </w:rPr>
        <w:t>都是希望能夠生大歡喜心。</w:t>
      </w:r>
      <w:r w:rsidRPr="00F53031">
        <w:rPr>
          <w:rFonts w:ascii="PMingLiU" w:hAnsi="PMingLiU" w:hint="eastAsia"/>
          <w:sz w:val="28"/>
          <w:szCs w:val="28"/>
        </w:rPr>
        <w:t>此處</w:t>
      </w:r>
      <w:r w:rsidR="00861B8C" w:rsidRPr="00F53031">
        <w:rPr>
          <w:rFonts w:ascii="PMingLiU" w:hAnsi="PMingLiU" w:hint="eastAsia"/>
          <w:sz w:val="28"/>
          <w:szCs w:val="28"/>
        </w:rPr>
        <w:t>「聞之皆大歡喜」是阿闍王子與五百長者</w:t>
      </w:r>
      <w:proofErr w:type="gramStart"/>
      <w:r w:rsidR="00861B8C" w:rsidRPr="00F53031">
        <w:rPr>
          <w:rFonts w:ascii="PMingLiU" w:hAnsi="PMingLiU" w:hint="eastAsia"/>
          <w:sz w:val="28"/>
          <w:szCs w:val="28"/>
        </w:rPr>
        <w:t>為</w:t>
      </w:r>
      <w:proofErr w:type="gramEnd"/>
      <w:r w:rsidR="00861B8C" w:rsidRPr="00F53031">
        <w:rPr>
          <w:rFonts w:ascii="PMingLiU" w:hAnsi="PMingLiU" w:hint="eastAsia"/>
          <w:sz w:val="28"/>
          <w:szCs w:val="28"/>
        </w:rPr>
        <w:t>阿彌陀佛圓證菩提，大願成就而喜；</w:t>
      </w:r>
      <w:proofErr w:type="gramStart"/>
      <w:r w:rsidR="00861B8C" w:rsidRPr="00F53031">
        <w:rPr>
          <w:rFonts w:ascii="PMingLiU" w:hAnsi="PMingLiU" w:hint="eastAsia"/>
          <w:sz w:val="28"/>
          <w:szCs w:val="28"/>
        </w:rPr>
        <w:t>為</w:t>
      </w:r>
      <w:proofErr w:type="gramEnd"/>
      <w:r w:rsidR="00861B8C" w:rsidRPr="00F53031">
        <w:rPr>
          <w:rFonts w:ascii="PMingLiU" w:hAnsi="PMingLiU" w:hint="eastAsia"/>
          <w:sz w:val="28"/>
          <w:szCs w:val="28"/>
        </w:rPr>
        <w:t>阿彌陀佛證得此究竟方便，以持名妙法普度一切而喜；</w:t>
      </w:r>
      <w:proofErr w:type="gramStart"/>
      <w:r w:rsidR="00861B8C" w:rsidRPr="00F53031">
        <w:rPr>
          <w:rFonts w:ascii="PMingLiU" w:hAnsi="PMingLiU" w:hint="eastAsia"/>
          <w:sz w:val="28"/>
          <w:szCs w:val="28"/>
        </w:rPr>
        <w:t>為</w:t>
      </w:r>
      <w:proofErr w:type="gramEnd"/>
      <w:r w:rsidR="00861B8C" w:rsidRPr="00F53031">
        <w:rPr>
          <w:rFonts w:ascii="PMingLiU" w:hAnsi="PMingLiU" w:hint="eastAsia"/>
          <w:sz w:val="28"/>
          <w:szCs w:val="28"/>
        </w:rPr>
        <w:t>我等當來一切含靈，皆依此法度脫生死而喜；並</w:t>
      </w:r>
      <w:proofErr w:type="gramStart"/>
      <w:r w:rsidR="00861B8C" w:rsidRPr="00F53031">
        <w:rPr>
          <w:rFonts w:ascii="PMingLiU" w:hAnsi="PMingLiU" w:hint="eastAsia"/>
          <w:sz w:val="28"/>
          <w:szCs w:val="28"/>
        </w:rPr>
        <w:t>為</w:t>
      </w:r>
      <w:proofErr w:type="gramEnd"/>
      <w:r w:rsidR="00861B8C" w:rsidRPr="00F53031">
        <w:rPr>
          <w:rFonts w:ascii="PMingLiU" w:hAnsi="PMingLiU" w:hint="eastAsia"/>
          <w:sz w:val="28"/>
          <w:szCs w:val="28"/>
        </w:rPr>
        <w:t>我等也可輾轉教導眾生，普令度脫而喜；所以這個歡喜，是</w:t>
      </w:r>
      <w:proofErr w:type="gramStart"/>
      <w:r w:rsidR="00861B8C" w:rsidRPr="00F53031">
        <w:rPr>
          <w:rFonts w:ascii="PMingLiU" w:hAnsi="PMingLiU" w:hint="eastAsia"/>
          <w:sz w:val="28"/>
          <w:szCs w:val="28"/>
        </w:rPr>
        <w:t>世</w:t>
      </w:r>
      <w:proofErr w:type="gramEnd"/>
      <w:r w:rsidR="00861B8C" w:rsidRPr="00F53031">
        <w:rPr>
          <w:rFonts w:ascii="PMingLiU" w:hAnsi="PMingLiU" w:hint="eastAsia"/>
          <w:sz w:val="28"/>
          <w:szCs w:val="28"/>
        </w:rPr>
        <w:t>所未有，故曰「大歡喜」。</w:t>
      </w:r>
    </w:p>
    <w:p w:rsidR="00AD5E84" w:rsidRPr="00F53031" w:rsidRDefault="00204BB3" w:rsidP="004B4616">
      <w:pPr>
        <w:spacing w:line="600" w:lineRule="exact"/>
        <w:ind w:firstLineChars="300" w:firstLine="840"/>
        <w:rPr>
          <w:rFonts w:ascii="PMingLiU" w:hAnsi="PMingLiU"/>
          <w:sz w:val="28"/>
          <w:szCs w:val="28"/>
        </w:rPr>
      </w:pPr>
      <w:r w:rsidRPr="00F53031">
        <w:rPr>
          <w:rFonts w:ascii="PMingLiU" w:hAnsi="PMingLiU" w:hint="eastAsia"/>
          <w:sz w:val="28"/>
          <w:szCs w:val="28"/>
        </w:rPr>
        <w:t>「</w:t>
      </w:r>
      <w:r w:rsidRPr="0071247B">
        <w:rPr>
          <w:rFonts w:ascii="DFKai-SB" w:eastAsia="DFKai-SB" w:hAnsi="DFKai-SB" w:hint="eastAsia"/>
          <w:sz w:val="28"/>
          <w:szCs w:val="28"/>
        </w:rPr>
        <w:t>各持</w:t>
      </w:r>
      <w:proofErr w:type="gramStart"/>
      <w:r w:rsidRPr="0071247B">
        <w:rPr>
          <w:rFonts w:ascii="DFKai-SB" w:eastAsia="DFKai-SB" w:hAnsi="DFKai-SB" w:hint="eastAsia"/>
          <w:sz w:val="28"/>
          <w:szCs w:val="28"/>
        </w:rPr>
        <w:t>一</w:t>
      </w:r>
      <w:proofErr w:type="gramEnd"/>
      <w:r w:rsidRPr="0071247B">
        <w:rPr>
          <w:rFonts w:ascii="DFKai-SB" w:eastAsia="DFKai-SB" w:hAnsi="DFKai-SB" w:hint="eastAsia"/>
          <w:sz w:val="28"/>
          <w:szCs w:val="28"/>
        </w:rPr>
        <w:t>金華蓋」</w:t>
      </w:r>
      <w:r w:rsidRPr="00F53031">
        <w:rPr>
          <w:rFonts w:ascii="PMingLiU" w:hAnsi="PMingLiU" w:hint="eastAsia"/>
          <w:sz w:val="28"/>
          <w:szCs w:val="28"/>
        </w:rPr>
        <w:t>，</w:t>
      </w:r>
      <w:r w:rsidR="00ED4B4D" w:rsidRPr="00F53031">
        <w:rPr>
          <w:rFonts w:ascii="PMingLiU" w:hAnsi="PMingLiU" w:hint="eastAsia"/>
          <w:sz w:val="28"/>
          <w:szCs w:val="28"/>
        </w:rPr>
        <w:t>每一個人拿一個</w:t>
      </w:r>
      <w:r w:rsidR="00B22AAF" w:rsidRPr="00F53031">
        <w:rPr>
          <w:rFonts w:ascii="PMingLiU" w:hAnsi="PMingLiU" w:hint="eastAsia"/>
          <w:sz w:val="28"/>
          <w:szCs w:val="28"/>
        </w:rPr>
        <w:t>「</w:t>
      </w:r>
      <w:r w:rsidR="00ED4B4D" w:rsidRPr="0071247B">
        <w:rPr>
          <w:rFonts w:ascii="DFKai-SB" w:eastAsia="DFKai-SB" w:hAnsi="DFKai-SB" w:hint="eastAsia"/>
          <w:sz w:val="28"/>
          <w:szCs w:val="28"/>
        </w:rPr>
        <w:t>金華蓋</w:t>
      </w:r>
      <w:r w:rsidR="00B22AAF" w:rsidRPr="00F53031">
        <w:rPr>
          <w:rFonts w:ascii="PMingLiU" w:hAnsi="PMingLiU" w:hint="eastAsia"/>
          <w:sz w:val="28"/>
          <w:szCs w:val="28"/>
        </w:rPr>
        <w:t>」，就是</w:t>
      </w:r>
      <w:r w:rsidR="00ED4B4D" w:rsidRPr="00F53031">
        <w:rPr>
          <w:rFonts w:ascii="PMingLiU" w:hAnsi="PMingLiU" w:hint="eastAsia"/>
          <w:sz w:val="28"/>
          <w:szCs w:val="28"/>
        </w:rPr>
        <w:t>金色</w:t>
      </w:r>
      <w:r w:rsidR="00F96525" w:rsidRPr="00F53031">
        <w:rPr>
          <w:rFonts w:ascii="PMingLiU" w:hAnsi="PMingLiU" w:hint="eastAsia"/>
          <w:sz w:val="28"/>
          <w:szCs w:val="28"/>
        </w:rPr>
        <w:t>寶</w:t>
      </w:r>
      <w:r w:rsidR="00ED4B4D" w:rsidRPr="00F53031">
        <w:rPr>
          <w:rFonts w:ascii="PMingLiU" w:hAnsi="PMingLiU" w:hint="eastAsia"/>
          <w:sz w:val="28"/>
          <w:szCs w:val="28"/>
        </w:rPr>
        <w:t>蓋，</w:t>
      </w:r>
      <w:r w:rsidR="00B544E7" w:rsidRPr="00F53031">
        <w:rPr>
          <w:rFonts w:ascii="PMingLiU" w:hAnsi="PMingLiU" w:hint="eastAsia"/>
          <w:sz w:val="28"/>
          <w:szCs w:val="28"/>
        </w:rPr>
        <w:t>一</w:t>
      </w:r>
      <w:r w:rsidR="00F96525" w:rsidRPr="00F53031">
        <w:rPr>
          <w:rFonts w:ascii="PMingLiU" w:hAnsi="PMingLiU" w:hint="eastAsia"/>
          <w:sz w:val="28"/>
          <w:szCs w:val="28"/>
        </w:rPr>
        <w:t>齊</w:t>
      </w:r>
      <w:r w:rsidR="00B544E7" w:rsidRPr="00F53031">
        <w:rPr>
          <w:rFonts w:ascii="PMingLiU" w:hAnsi="PMingLiU" w:hint="eastAsia"/>
          <w:sz w:val="28"/>
          <w:szCs w:val="28"/>
        </w:rPr>
        <w:t>到佛的面前禮拜供養，</w:t>
      </w:r>
      <w:r w:rsidR="00ED4B4D" w:rsidRPr="00F53031">
        <w:rPr>
          <w:rFonts w:ascii="PMingLiU" w:hAnsi="PMingLiU" w:hint="eastAsia"/>
          <w:sz w:val="28"/>
          <w:szCs w:val="28"/>
        </w:rPr>
        <w:t>拿華蓋</w:t>
      </w:r>
      <w:r w:rsidR="00B544E7" w:rsidRPr="00F53031">
        <w:rPr>
          <w:rFonts w:ascii="PMingLiU" w:hAnsi="PMingLiU" w:hint="eastAsia"/>
          <w:sz w:val="28"/>
          <w:szCs w:val="28"/>
        </w:rPr>
        <w:t>奉獻給佛陀</w:t>
      </w:r>
      <w:r w:rsidR="00FF79D8" w:rsidRPr="00F53031">
        <w:rPr>
          <w:rFonts w:ascii="PMingLiU" w:hAnsi="PMingLiU" w:hint="eastAsia"/>
          <w:sz w:val="28"/>
          <w:szCs w:val="28"/>
        </w:rPr>
        <w:t>。</w:t>
      </w:r>
      <w:r w:rsidR="00ED4B4D" w:rsidRPr="00F53031">
        <w:rPr>
          <w:rFonts w:ascii="PMingLiU" w:hAnsi="PMingLiU" w:hint="eastAsia"/>
          <w:sz w:val="28"/>
          <w:szCs w:val="28"/>
        </w:rPr>
        <w:t>供養之</w:t>
      </w:r>
      <w:proofErr w:type="gramStart"/>
      <w:r w:rsidR="00ED4B4D" w:rsidRPr="00F53031">
        <w:rPr>
          <w:rFonts w:ascii="PMingLiU" w:hAnsi="PMingLiU" w:hint="eastAsia"/>
          <w:sz w:val="28"/>
          <w:szCs w:val="28"/>
        </w:rPr>
        <w:t>後</w:t>
      </w:r>
      <w:proofErr w:type="gramEnd"/>
      <w:r w:rsidR="00ED4B4D" w:rsidRPr="00F53031">
        <w:rPr>
          <w:rFonts w:ascii="PMingLiU" w:hAnsi="PMingLiU" w:hint="eastAsia"/>
          <w:sz w:val="28"/>
          <w:szCs w:val="28"/>
        </w:rPr>
        <w:t>就退後坐在一邊</w:t>
      </w:r>
      <w:r w:rsidR="00FF79D8" w:rsidRPr="00F53031">
        <w:rPr>
          <w:rFonts w:ascii="PMingLiU" w:hAnsi="PMingLiU" w:hint="eastAsia"/>
          <w:sz w:val="28"/>
          <w:szCs w:val="28"/>
        </w:rPr>
        <w:t>安坐聽經。</w:t>
      </w:r>
      <w:r w:rsidR="00F96525" w:rsidRPr="00F53031">
        <w:rPr>
          <w:rFonts w:ascii="PMingLiU" w:hAnsi="PMingLiU" w:hint="eastAsia"/>
          <w:sz w:val="28"/>
          <w:szCs w:val="28"/>
        </w:rPr>
        <w:t>這時</w:t>
      </w:r>
      <w:r w:rsidR="00FF79D8" w:rsidRPr="00F53031">
        <w:rPr>
          <w:rFonts w:ascii="PMingLiU" w:hAnsi="PMingLiU" w:hint="eastAsia"/>
          <w:sz w:val="28"/>
          <w:szCs w:val="28"/>
        </w:rPr>
        <w:t>每一個人</w:t>
      </w:r>
      <w:r w:rsidR="00ED4B4D" w:rsidRPr="00F53031">
        <w:rPr>
          <w:rFonts w:ascii="PMingLiU" w:hAnsi="PMingLiU" w:hint="eastAsia"/>
          <w:sz w:val="28"/>
          <w:szCs w:val="28"/>
        </w:rPr>
        <w:t>心中就發願，願我們</w:t>
      </w:r>
      <w:proofErr w:type="gramStart"/>
      <w:r w:rsidR="00ED4B4D" w:rsidRPr="00F53031">
        <w:rPr>
          <w:rFonts w:ascii="PMingLiU" w:hAnsi="PMingLiU" w:hint="eastAsia"/>
          <w:sz w:val="28"/>
          <w:szCs w:val="28"/>
        </w:rPr>
        <w:t>將</w:t>
      </w:r>
      <w:proofErr w:type="gramEnd"/>
      <w:r w:rsidR="00ED4B4D" w:rsidRPr="00F53031">
        <w:rPr>
          <w:rFonts w:ascii="PMingLiU" w:hAnsi="PMingLiU" w:hint="eastAsia"/>
          <w:sz w:val="28"/>
          <w:szCs w:val="28"/>
        </w:rPr>
        <w:t>來作佛的時候，都能像阿彌陀佛一樣，能這樣來成就國土，廣度眾生。</w:t>
      </w:r>
      <w:r w:rsidR="00FF79D8" w:rsidRPr="00F53031">
        <w:rPr>
          <w:rFonts w:ascii="PMingLiU" w:hAnsi="PMingLiU" w:hint="eastAsia"/>
          <w:sz w:val="28"/>
          <w:szCs w:val="28"/>
        </w:rPr>
        <w:t>那</w:t>
      </w:r>
      <w:proofErr w:type="gramStart"/>
      <w:r w:rsidR="00FF79D8" w:rsidRPr="00F53031">
        <w:rPr>
          <w:rFonts w:ascii="PMingLiU" w:hAnsi="PMingLiU" w:hint="eastAsia"/>
          <w:sz w:val="28"/>
          <w:szCs w:val="28"/>
        </w:rPr>
        <w:t>麼佛就跟</w:t>
      </w:r>
      <w:proofErr w:type="gramEnd"/>
      <w:r w:rsidR="00FF79D8" w:rsidRPr="00F53031">
        <w:rPr>
          <w:rFonts w:ascii="PMingLiU" w:hAnsi="PMingLiU" w:hint="eastAsia"/>
          <w:sz w:val="28"/>
          <w:szCs w:val="28"/>
        </w:rPr>
        <w:t>他們授記。</w:t>
      </w:r>
    </w:p>
    <w:p w:rsidR="00FF79D8" w:rsidRPr="003E0E9D" w:rsidRDefault="004B031A" w:rsidP="004B4616">
      <w:pPr>
        <w:spacing w:line="600" w:lineRule="exact"/>
        <w:ind w:firstLineChars="300" w:firstLine="840"/>
        <w:rPr>
          <w:rFonts w:ascii="DFKai-SB" w:eastAsia="DFKai-SB" w:hAnsi="DFKai-SB"/>
          <w:sz w:val="28"/>
          <w:szCs w:val="28"/>
        </w:rPr>
      </w:pPr>
      <w:r w:rsidRPr="003E0E9D">
        <w:rPr>
          <w:rFonts w:ascii="DFKai-SB" w:eastAsia="DFKai-SB" w:hAnsi="DFKai-SB" w:hint="eastAsia"/>
          <w:sz w:val="28"/>
          <w:szCs w:val="28"/>
        </w:rPr>
        <w:t>乙二、</w:t>
      </w:r>
      <w:r w:rsidR="003E0E9D" w:rsidRPr="003E0E9D">
        <w:rPr>
          <w:rFonts w:ascii="DFKai-SB" w:eastAsia="DFKai-SB" w:hAnsi="DFKai-SB" w:hint="eastAsia"/>
          <w:sz w:val="28"/>
          <w:szCs w:val="28"/>
        </w:rPr>
        <w:t>佛</w:t>
      </w:r>
      <w:proofErr w:type="gramStart"/>
      <w:r w:rsidR="003E0E9D" w:rsidRPr="003E0E9D">
        <w:rPr>
          <w:rFonts w:ascii="DFKai-SB" w:eastAsia="DFKai-SB" w:hAnsi="DFKai-SB" w:hint="eastAsia"/>
          <w:sz w:val="28"/>
          <w:szCs w:val="28"/>
        </w:rPr>
        <w:t>為</w:t>
      </w:r>
      <w:proofErr w:type="gramEnd"/>
      <w:r w:rsidR="003E0E9D" w:rsidRPr="003E0E9D">
        <w:rPr>
          <w:rFonts w:ascii="DFKai-SB" w:eastAsia="DFKai-SB" w:hAnsi="DFKai-SB" w:hint="eastAsia"/>
          <w:sz w:val="28"/>
          <w:szCs w:val="28"/>
        </w:rPr>
        <w:t>授記</w:t>
      </w:r>
    </w:p>
    <w:p w:rsidR="00295BB3" w:rsidRPr="00F53031" w:rsidRDefault="00295BB3" w:rsidP="004B4616">
      <w:pPr>
        <w:spacing w:line="600" w:lineRule="exact"/>
        <w:ind w:firstLineChars="300" w:firstLine="841"/>
        <w:rPr>
          <w:rFonts w:ascii="PMingLiU" w:hAnsi="PMingLiU"/>
          <w:b/>
          <w:sz w:val="28"/>
          <w:szCs w:val="28"/>
        </w:rPr>
      </w:pPr>
      <w:r w:rsidRPr="00F53031">
        <w:rPr>
          <w:rFonts w:ascii="PMingLiU" w:hAnsi="PMingLiU" w:hint="eastAsia"/>
          <w:b/>
          <w:sz w:val="28"/>
          <w:szCs w:val="28"/>
        </w:rPr>
        <w:t>經文：【</w:t>
      </w:r>
      <w:r w:rsidR="00497534" w:rsidRPr="00F53031">
        <w:rPr>
          <w:rFonts w:ascii="PMingLiU" w:hAnsi="PMingLiU" w:hint="eastAsia"/>
          <w:b/>
          <w:sz w:val="28"/>
          <w:szCs w:val="28"/>
        </w:rPr>
        <w:t>佛即知之</w:t>
      </w:r>
      <w:r w:rsidR="007F6934" w:rsidRPr="00F53031">
        <w:rPr>
          <w:rFonts w:ascii="PMingLiU" w:hAnsi="PMingLiU" w:hint="eastAsia"/>
          <w:b/>
          <w:sz w:val="28"/>
          <w:szCs w:val="28"/>
        </w:rPr>
        <w:t>，</w:t>
      </w:r>
      <w:r w:rsidR="00497534" w:rsidRPr="00F53031">
        <w:rPr>
          <w:rFonts w:ascii="PMingLiU" w:hAnsi="PMingLiU" w:hint="eastAsia"/>
          <w:b/>
          <w:sz w:val="28"/>
          <w:szCs w:val="28"/>
        </w:rPr>
        <w:t>告諸比丘</w:t>
      </w:r>
      <w:r w:rsidR="007F6934" w:rsidRPr="00F53031">
        <w:rPr>
          <w:rFonts w:ascii="PMingLiU" w:hAnsi="PMingLiU" w:hint="eastAsia"/>
          <w:b/>
          <w:sz w:val="28"/>
          <w:szCs w:val="28"/>
        </w:rPr>
        <w:t>：</w:t>
      </w:r>
      <w:r w:rsidR="00497534" w:rsidRPr="00F53031">
        <w:rPr>
          <w:rFonts w:ascii="PMingLiU" w:hAnsi="PMingLiU" w:hint="eastAsia"/>
          <w:b/>
          <w:sz w:val="28"/>
          <w:szCs w:val="28"/>
        </w:rPr>
        <w:t>是王子等</w:t>
      </w:r>
      <w:r w:rsidR="009328C2" w:rsidRPr="00F53031">
        <w:rPr>
          <w:rFonts w:ascii="PMingLiU" w:hAnsi="PMingLiU" w:hint="eastAsia"/>
          <w:b/>
          <w:sz w:val="28"/>
          <w:szCs w:val="28"/>
        </w:rPr>
        <w:t>，</w:t>
      </w:r>
      <w:r w:rsidR="00497534" w:rsidRPr="00F53031">
        <w:rPr>
          <w:rFonts w:ascii="PMingLiU" w:hAnsi="PMingLiU" w:hint="eastAsia"/>
          <w:b/>
          <w:sz w:val="28"/>
          <w:szCs w:val="28"/>
        </w:rPr>
        <w:t>後當作佛。彼於前世住菩薩道</w:t>
      </w:r>
      <w:r w:rsidR="009328C2" w:rsidRPr="00F53031">
        <w:rPr>
          <w:rFonts w:ascii="PMingLiU" w:hAnsi="PMingLiU" w:hint="eastAsia"/>
          <w:b/>
          <w:sz w:val="28"/>
          <w:szCs w:val="28"/>
        </w:rPr>
        <w:t>，</w:t>
      </w:r>
      <w:r w:rsidR="00497534" w:rsidRPr="00F53031">
        <w:rPr>
          <w:rFonts w:ascii="PMingLiU" w:hAnsi="PMingLiU" w:hint="eastAsia"/>
          <w:b/>
          <w:sz w:val="28"/>
          <w:szCs w:val="28"/>
        </w:rPr>
        <w:t>無數劫來</w:t>
      </w:r>
      <w:r w:rsidR="009328C2" w:rsidRPr="00F53031">
        <w:rPr>
          <w:rFonts w:ascii="PMingLiU" w:hAnsi="PMingLiU" w:hint="eastAsia"/>
          <w:b/>
          <w:sz w:val="28"/>
          <w:szCs w:val="28"/>
        </w:rPr>
        <w:t>，</w:t>
      </w:r>
      <w:r w:rsidR="00497534" w:rsidRPr="00F53031">
        <w:rPr>
          <w:rFonts w:ascii="PMingLiU" w:hAnsi="PMingLiU" w:hint="eastAsia"/>
          <w:b/>
          <w:sz w:val="28"/>
          <w:szCs w:val="28"/>
        </w:rPr>
        <w:t>供養四百億佛。迦葉佛時</w:t>
      </w:r>
      <w:r w:rsidR="009328C2" w:rsidRPr="00F53031">
        <w:rPr>
          <w:rFonts w:ascii="PMingLiU" w:hAnsi="PMingLiU" w:hint="eastAsia"/>
          <w:b/>
          <w:sz w:val="28"/>
          <w:szCs w:val="28"/>
        </w:rPr>
        <w:t>，</w:t>
      </w:r>
      <w:r w:rsidR="00497534" w:rsidRPr="00F53031">
        <w:rPr>
          <w:rFonts w:ascii="PMingLiU" w:hAnsi="PMingLiU" w:hint="eastAsia"/>
          <w:b/>
          <w:sz w:val="28"/>
          <w:szCs w:val="28"/>
        </w:rPr>
        <w:t>彼等為我弟子</w:t>
      </w:r>
      <w:r w:rsidR="009328C2" w:rsidRPr="00F53031">
        <w:rPr>
          <w:rFonts w:ascii="PMingLiU" w:hAnsi="PMingLiU" w:hint="eastAsia"/>
          <w:b/>
          <w:sz w:val="28"/>
          <w:szCs w:val="28"/>
        </w:rPr>
        <w:t>，</w:t>
      </w:r>
      <w:r w:rsidR="00497534" w:rsidRPr="00F53031">
        <w:rPr>
          <w:rFonts w:ascii="PMingLiU" w:hAnsi="PMingLiU" w:hint="eastAsia"/>
          <w:b/>
          <w:sz w:val="28"/>
          <w:szCs w:val="28"/>
        </w:rPr>
        <w:t>今供養我</w:t>
      </w:r>
      <w:r w:rsidR="009328C2" w:rsidRPr="00F53031">
        <w:rPr>
          <w:rFonts w:ascii="PMingLiU" w:hAnsi="PMingLiU" w:hint="eastAsia"/>
          <w:b/>
          <w:sz w:val="28"/>
          <w:szCs w:val="28"/>
        </w:rPr>
        <w:t>，</w:t>
      </w:r>
      <w:r w:rsidR="00497534" w:rsidRPr="00F53031">
        <w:rPr>
          <w:rFonts w:ascii="PMingLiU" w:hAnsi="PMingLiU" w:hint="eastAsia"/>
          <w:b/>
          <w:sz w:val="28"/>
          <w:szCs w:val="28"/>
        </w:rPr>
        <w:t>復相值也。時諸比丘聞佛言者</w:t>
      </w:r>
      <w:r w:rsidR="009328C2" w:rsidRPr="00F53031">
        <w:rPr>
          <w:rFonts w:ascii="PMingLiU" w:hAnsi="PMingLiU" w:hint="eastAsia"/>
          <w:b/>
          <w:sz w:val="28"/>
          <w:szCs w:val="28"/>
        </w:rPr>
        <w:t>，</w:t>
      </w:r>
      <w:r w:rsidR="00497534" w:rsidRPr="00F53031">
        <w:rPr>
          <w:rFonts w:ascii="PMingLiU" w:hAnsi="PMingLiU" w:hint="eastAsia"/>
          <w:b/>
          <w:sz w:val="28"/>
          <w:szCs w:val="28"/>
        </w:rPr>
        <w:t>莫不代之歡喜。</w:t>
      </w:r>
      <w:r w:rsidRPr="00F53031">
        <w:rPr>
          <w:rFonts w:ascii="PMingLiU" w:hAnsi="PMingLiU" w:hint="eastAsia"/>
          <w:b/>
          <w:sz w:val="28"/>
          <w:szCs w:val="28"/>
        </w:rPr>
        <w:t>】</w:t>
      </w:r>
    </w:p>
    <w:p w:rsidR="00A0393B" w:rsidRPr="00F53031" w:rsidRDefault="00131A1C" w:rsidP="004B4616">
      <w:pPr>
        <w:spacing w:line="600" w:lineRule="exact"/>
        <w:ind w:firstLineChars="300" w:firstLine="840"/>
        <w:rPr>
          <w:rFonts w:ascii="PMingLiU" w:hAnsi="PMingLiU"/>
          <w:sz w:val="28"/>
          <w:szCs w:val="28"/>
        </w:rPr>
      </w:pPr>
      <w:r w:rsidRPr="00F53031">
        <w:rPr>
          <w:rFonts w:ascii="PMingLiU" w:hAnsi="PMingLiU" w:hint="eastAsia"/>
          <w:sz w:val="28"/>
          <w:szCs w:val="28"/>
        </w:rPr>
        <w:lastRenderedPageBreak/>
        <w:t>本段是說明阿闍王子與五百位長者等發願</w:t>
      </w:r>
      <w:proofErr w:type="gramStart"/>
      <w:r w:rsidRPr="00F53031">
        <w:rPr>
          <w:rFonts w:ascii="PMingLiU" w:hAnsi="PMingLiU" w:hint="eastAsia"/>
          <w:sz w:val="28"/>
          <w:szCs w:val="28"/>
        </w:rPr>
        <w:t>後</w:t>
      </w:r>
      <w:proofErr w:type="gramEnd"/>
      <w:r w:rsidRPr="00F53031">
        <w:rPr>
          <w:rFonts w:ascii="PMingLiU" w:hAnsi="PMingLiU" w:hint="eastAsia"/>
          <w:sz w:val="28"/>
          <w:szCs w:val="28"/>
        </w:rPr>
        <w:t>，</w:t>
      </w:r>
      <w:proofErr w:type="gramStart"/>
      <w:r w:rsidRPr="00F53031">
        <w:rPr>
          <w:rFonts w:ascii="PMingLiU" w:hAnsi="PMingLiU" w:hint="eastAsia"/>
          <w:sz w:val="28"/>
          <w:szCs w:val="28"/>
        </w:rPr>
        <w:t>世尊立</w:t>
      </w:r>
      <w:proofErr w:type="gramEnd"/>
      <w:r w:rsidRPr="00F53031">
        <w:rPr>
          <w:rFonts w:ascii="PMingLiU" w:hAnsi="PMingLiU" w:hint="eastAsia"/>
          <w:sz w:val="28"/>
          <w:szCs w:val="28"/>
        </w:rPr>
        <w:t>即就知道</w:t>
      </w:r>
      <w:r w:rsidR="00706906" w:rsidRPr="00F53031">
        <w:rPr>
          <w:rFonts w:ascii="PMingLiU" w:hAnsi="PMingLiU" w:hint="eastAsia"/>
          <w:sz w:val="28"/>
          <w:szCs w:val="28"/>
        </w:rPr>
        <w:t>，正如《觀無量壽經》所講，「</w:t>
      </w:r>
      <w:r w:rsidR="00706906" w:rsidRPr="0071247B">
        <w:rPr>
          <w:rFonts w:ascii="DFKai-SB" w:eastAsia="DFKai-SB" w:hAnsi="DFKai-SB" w:hint="eastAsia"/>
          <w:sz w:val="28"/>
          <w:szCs w:val="28"/>
        </w:rPr>
        <w:t>諸佛如來是法界身，入一切眾生心想中」</w:t>
      </w:r>
      <w:r w:rsidR="00706906" w:rsidRPr="00F53031">
        <w:rPr>
          <w:rFonts w:ascii="PMingLiU" w:hAnsi="PMingLiU" w:hint="eastAsia"/>
          <w:sz w:val="28"/>
          <w:szCs w:val="28"/>
        </w:rPr>
        <w:t>，所以眾生起心動念，佛悉知悉見</w:t>
      </w:r>
      <w:r w:rsidR="00313FED" w:rsidRPr="00F53031">
        <w:rPr>
          <w:rFonts w:ascii="PMingLiU" w:hAnsi="PMingLiU" w:hint="eastAsia"/>
          <w:sz w:val="28"/>
          <w:szCs w:val="28"/>
        </w:rPr>
        <w:t>，佛的心和我們的心沒有一毫一釐的間隔，他們這一動念，</w:t>
      </w:r>
      <w:proofErr w:type="gramStart"/>
      <w:r w:rsidR="00313FED" w:rsidRPr="00F53031">
        <w:rPr>
          <w:rFonts w:ascii="PMingLiU" w:hAnsi="PMingLiU" w:hint="eastAsia"/>
          <w:sz w:val="28"/>
          <w:szCs w:val="28"/>
        </w:rPr>
        <w:t>佛就知</w:t>
      </w:r>
      <w:proofErr w:type="gramEnd"/>
      <w:r w:rsidR="00313FED" w:rsidRPr="00F53031">
        <w:rPr>
          <w:rFonts w:ascii="PMingLiU" w:hAnsi="PMingLiU" w:hint="eastAsia"/>
          <w:sz w:val="28"/>
          <w:szCs w:val="28"/>
        </w:rPr>
        <w:t>道了。</w:t>
      </w:r>
      <w:proofErr w:type="gramStart"/>
      <w:r w:rsidR="00313FED" w:rsidRPr="00F53031">
        <w:rPr>
          <w:rFonts w:ascii="PMingLiU" w:hAnsi="PMingLiU" w:hint="eastAsia"/>
          <w:sz w:val="28"/>
          <w:szCs w:val="28"/>
        </w:rPr>
        <w:t>佛就告</w:t>
      </w:r>
      <w:proofErr w:type="gramEnd"/>
      <w:r w:rsidR="00313FED" w:rsidRPr="00F53031">
        <w:rPr>
          <w:rFonts w:ascii="PMingLiU" w:hAnsi="PMingLiU" w:hint="eastAsia"/>
          <w:sz w:val="28"/>
          <w:szCs w:val="28"/>
        </w:rPr>
        <w:t>訴與會的一萬二千大比丘眾，說王子等人都要成佛，「</w:t>
      </w:r>
      <w:r w:rsidR="00313FED" w:rsidRPr="0071247B">
        <w:rPr>
          <w:rFonts w:ascii="DFKai-SB" w:eastAsia="DFKai-SB" w:hAnsi="DFKai-SB" w:hint="eastAsia"/>
          <w:sz w:val="28"/>
          <w:szCs w:val="28"/>
        </w:rPr>
        <w:t>後當作佛</w:t>
      </w:r>
      <w:r w:rsidR="00313FED" w:rsidRPr="00F53031">
        <w:rPr>
          <w:rFonts w:ascii="PMingLiU" w:hAnsi="PMingLiU" w:hint="eastAsia"/>
          <w:sz w:val="28"/>
          <w:szCs w:val="28"/>
        </w:rPr>
        <w:t>」，都是可以成佛。相當</w:t>
      </w:r>
      <w:proofErr w:type="gramStart"/>
      <w:r w:rsidR="00313FED" w:rsidRPr="00F53031">
        <w:rPr>
          <w:rFonts w:ascii="PMingLiU" w:hAnsi="PMingLiU" w:hint="eastAsia"/>
          <w:sz w:val="28"/>
          <w:szCs w:val="28"/>
        </w:rPr>
        <w:t>於</w:t>
      </w:r>
      <w:proofErr w:type="gramEnd"/>
      <w:r w:rsidR="00313FED" w:rsidRPr="00F53031">
        <w:rPr>
          <w:rFonts w:ascii="PMingLiU" w:hAnsi="PMingLiU" w:hint="eastAsia"/>
          <w:sz w:val="28"/>
          <w:szCs w:val="28"/>
        </w:rPr>
        <w:t>在大會中，為這五百零一位居士授記作佛。「</w:t>
      </w:r>
      <w:r w:rsidR="00313FED" w:rsidRPr="0071247B">
        <w:rPr>
          <w:rFonts w:ascii="DFKai-SB" w:eastAsia="DFKai-SB" w:hAnsi="DFKai-SB" w:hint="eastAsia"/>
          <w:sz w:val="28"/>
          <w:szCs w:val="28"/>
        </w:rPr>
        <w:t>彼</w:t>
      </w:r>
      <w:proofErr w:type="gramStart"/>
      <w:r w:rsidR="00313FED" w:rsidRPr="0071247B">
        <w:rPr>
          <w:rFonts w:ascii="DFKai-SB" w:eastAsia="DFKai-SB" w:hAnsi="DFKai-SB" w:hint="eastAsia"/>
          <w:sz w:val="28"/>
          <w:szCs w:val="28"/>
        </w:rPr>
        <w:t>於</w:t>
      </w:r>
      <w:proofErr w:type="gramEnd"/>
      <w:r w:rsidR="00313FED" w:rsidRPr="0071247B">
        <w:rPr>
          <w:rFonts w:ascii="DFKai-SB" w:eastAsia="DFKai-SB" w:hAnsi="DFKai-SB" w:hint="eastAsia"/>
          <w:sz w:val="28"/>
          <w:szCs w:val="28"/>
        </w:rPr>
        <w:t>前世住菩薩道</w:t>
      </w:r>
      <w:r w:rsidR="00313FED" w:rsidRPr="00F53031">
        <w:rPr>
          <w:rFonts w:ascii="PMingLiU" w:hAnsi="PMingLiU" w:hint="eastAsia"/>
          <w:sz w:val="28"/>
          <w:szCs w:val="28"/>
        </w:rPr>
        <w:t>」，就是他們生生世世都是一直修習四攝、六度的菩薩行，「</w:t>
      </w:r>
      <w:r w:rsidR="00313FED" w:rsidRPr="0071247B">
        <w:rPr>
          <w:rFonts w:ascii="DFKai-SB" w:eastAsia="DFKai-SB" w:hAnsi="DFKai-SB" w:hint="eastAsia"/>
          <w:sz w:val="28"/>
          <w:szCs w:val="28"/>
        </w:rPr>
        <w:t>無數劫來</w:t>
      </w:r>
      <w:r w:rsidR="00313FED" w:rsidRPr="00F53031">
        <w:rPr>
          <w:rFonts w:ascii="PMingLiU" w:hAnsi="PMingLiU" w:hint="eastAsia"/>
          <w:sz w:val="28"/>
          <w:szCs w:val="28"/>
        </w:rPr>
        <w:t>」，經過無數的大劫，「</w:t>
      </w:r>
      <w:r w:rsidR="00313FED" w:rsidRPr="0071247B">
        <w:rPr>
          <w:rFonts w:ascii="DFKai-SB" w:eastAsia="DFKai-SB" w:hAnsi="DFKai-SB" w:hint="eastAsia"/>
          <w:sz w:val="28"/>
          <w:szCs w:val="28"/>
        </w:rPr>
        <w:t>供養四百億佛</w:t>
      </w:r>
      <w:r w:rsidR="00313FED" w:rsidRPr="00F53031">
        <w:rPr>
          <w:rFonts w:ascii="PMingLiU" w:hAnsi="PMingLiU" w:hint="eastAsia"/>
          <w:sz w:val="28"/>
          <w:szCs w:val="28"/>
        </w:rPr>
        <w:t>」，</w:t>
      </w:r>
      <w:proofErr w:type="gramStart"/>
      <w:r w:rsidR="00313FED" w:rsidRPr="00F53031">
        <w:rPr>
          <w:rFonts w:ascii="PMingLiU" w:hAnsi="PMingLiU" w:hint="eastAsia"/>
          <w:sz w:val="28"/>
          <w:szCs w:val="28"/>
        </w:rPr>
        <w:t>過去生</w:t>
      </w:r>
      <w:proofErr w:type="gramEnd"/>
      <w:r w:rsidR="00313FED" w:rsidRPr="00F53031">
        <w:rPr>
          <w:rFonts w:ascii="PMingLiU" w:hAnsi="PMingLiU" w:hint="eastAsia"/>
          <w:sz w:val="28"/>
          <w:szCs w:val="28"/>
        </w:rPr>
        <w:t>曾經供養四百億尊佛。</w:t>
      </w:r>
      <w:proofErr w:type="gramStart"/>
      <w:r w:rsidR="008364A0" w:rsidRPr="00F53031">
        <w:rPr>
          <w:rFonts w:ascii="PMingLiU" w:hAnsi="PMingLiU" w:hint="eastAsia"/>
          <w:sz w:val="28"/>
          <w:szCs w:val="28"/>
        </w:rPr>
        <w:t>佛再指出</w:t>
      </w:r>
      <w:proofErr w:type="gramEnd"/>
      <w:r w:rsidR="008364A0" w:rsidRPr="00F53031">
        <w:rPr>
          <w:rFonts w:ascii="PMingLiU" w:hAnsi="PMingLiU" w:hint="eastAsia"/>
          <w:sz w:val="28"/>
          <w:szCs w:val="28"/>
        </w:rPr>
        <w:t>這些人與佛的因緣，</w:t>
      </w:r>
      <w:r w:rsidR="00313FED" w:rsidRPr="00F53031">
        <w:rPr>
          <w:rFonts w:ascii="PMingLiU" w:hAnsi="PMingLiU" w:hint="eastAsia"/>
          <w:sz w:val="28"/>
          <w:szCs w:val="28"/>
        </w:rPr>
        <w:t>在賢劫，迦葉佛是我們現在的第三尊佛，釋迦牟尼佛是賢劫的第四尊佛。所以在賢劫</w:t>
      </w:r>
      <w:r w:rsidR="002F000B" w:rsidRPr="00F53031">
        <w:rPr>
          <w:rFonts w:ascii="PMingLiU" w:hAnsi="PMingLiU" w:hint="eastAsia"/>
          <w:sz w:val="28"/>
          <w:szCs w:val="28"/>
        </w:rPr>
        <w:t>第三尊佛</w:t>
      </w:r>
      <w:proofErr w:type="gramStart"/>
      <w:r w:rsidR="00313FED" w:rsidRPr="00F53031">
        <w:rPr>
          <w:rFonts w:ascii="PMingLiU" w:hAnsi="PMingLiU" w:hint="eastAsia"/>
          <w:sz w:val="28"/>
          <w:szCs w:val="28"/>
        </w:rPr>
        <w:t>迦</w:t>
      </w:r>
      <w:proofErr w:type="gramEnd"/>
      <w:r w:rsidR="00313FED" w:rsidRPr="00F53031">
        <w:rPr>
          <w:rFonts w:ascii="PMingLiU" w:hAnsi="PMingLiU" w:hint="eastAsia"/>
          <w:sz w:val="28"/>
          <w:szCs w:val="28"/>
        </w:rPr>
        <w:t>葉佛</w:t>
      </w:r>
      <w:r w:rsidR="002F000B" w:rsidRPr="00F53031">
        <w:rPr>
          <w:rFonts w:ascii="PMingLiU" w:hAnsi="PMingLiU" w:hint="eastAsia"/>
          <w:sz w:val="28"/>
          <w:szCs w:val="28"/>
        </w:rPr>
        <w:t>時</w:t>
      </w:r>
      <w:r w:rsidR="00313FED" w:rsidRPr="00F53031">
        <w:rPr>
          <w:rFonts w:ascii="PMingLiU" w:hAnsi="PMingLiU" w:hint="eastAsia"/>
          <w:sz w:val="28"/>
          <w:szCs w:val="28"/>
        </w:rPr>
        <w:t>，也就是我們世尊他在迦葉佛的時代，還沒有成佛，他還是行菩薩道。</w:t>
      </w:r>
      <w:proofErr w:type="gramStart"/>
      <w:r w:rsidR="00313FED" w:rsidRPr="00F53031">
        <w:rPr>
          <w:rFonts w:ascii="PMingLiU" w:hAnsi="PMingLiU" w:hint="eastAsia"/>
          <w:sz w:val="28"/>
          <w:szCs w:val="28"/>
        </w:rPr>
        <w:t>迦</w:t>
      </w:r>
      <w:proofErr w:type="gramEnd"/>
      <w:r w:rsidR="00313FED" w:rsidRPr="00F53031">
        <w:rPr>
          <w:rFonts w:ascii="PMingLiU" w:hAnsi="PMingLiU" w:hint="eastAsia"/>
          <w:sz w:val="28"/>
          <w:szCs w:val="28"/>
        </w:rPr>
        <w:t>葉佛住世的時候，他們曾經是我的弟子，今天在法會上，他們供養我，</w:t>
      </w:r>
      <w:r w:rsidR="008364A0" w:rsidRPr="00F53031">
        <w:rPr>
          <w:rFonts w:ascii="PMingLiU" w:hAnsi="PMingLiU" w:hint="eastAsia"/>
          <w:sz w:val="28"/>
          <w:szCs w:val="28"/>
        </w:rPr>
        <w:t>所以都是不離開前緣，</w:t>
      </w:r>
      <w:r w:rsidR="00313FED" w:rsidRPr="00F53031">
        <w:rPr>
          <w:rFonts w:ascii="PMingLiU" w:hAnsi="PMingLiU" w:hint="eastAsia"/>
          <w:sz w:val="28"/>
          <w:szCs w:val="28"/>
        </w:rPr>
        <w:t>又再度有緣相逢。當時</w:t>
      </w:r>
      <w:proofErr w:type="gramStart"/>
      <w:r w:rsidR="00313FED" w:rsidRPr="00F53031">
        <w:rPr>
          <w:rFonts w:ascii="PMingLiU" w:hAnsi="PMingLiU" w:hint="eastAsia"/>
          <w:sz w:val="28"/>
          <w:szCs w:val="28"/>
        </w:rPr>
        <w:t>會</w:t>
      </w:r>
      <w:proofErr w:type="gramEnd"/>
      <w:r w:rsidR="00313FED" w:rsidRPr="00F53031">
        <w:rPr>
          <w:rFonts w:ascii="PMingLiU" w:hAnsi="PMingLiU" w:hint="eastAsia"/>
          <w:sz w:val="28"/>
          <w:szCs w:val="28"/>
        </w:rPr>
        <w:t>上的一萬二千大比丘，聽佛所說，沒有一個不歡喜的，就</w:t>
      </w:r>
      <w:r w:rsidR="008364A0" w:rsidRPr="00F53031">
        <w:rPr>
          <w:rFonts w:ascii="PMingLiU" w:hAnsi="PMingLiU" w:hint="eastAsia"/>
          <w:sz w:val="28"/>
          <w:szCs w:val="28"/>
        </w:rPr>
        <w:t>替</w:t>
      </w:r>
      <w:r w:rsidR="00313FED" w:rsidRPr="00F53031">
        <w:rPr>
          <w:rFonts w:ascii="PMingLiU" w:hAnsi="PMingLiU" w:hint="eastAsia"/>
          <w:sz w:val="28"/>
          <w:szCs w:val="28"/>
        </w:rPr>
        <w:t>阿闍王子跟這些長者歡喜</w:t>
      </w:r>
      <w:r w:rsidR="008364A0" w:rsidRPr="00F53031">
        <w:rPr>
          <w:rFonts w:ascii="PMingLiU" w:hAnsi="PMingLiU" w:hint="eastAsia"/>
          <w:sz w:val="28"/>
          <w:szCs w:val="28"/>
        </w:rPr>
        <w:t>，因為他們都要成佛。</w:t>
      </w:r>
    </w:p>
    <w:p w:rsidR="00131A1C" w:rsidRPr="003E0E9D" w:rsidRDefault="00131A1C" w:rsidP="003E0E9D">
      <w:pPr>
        <w:spacing w:line="600" w:lineRule="exact"/>
        <w:ind w:firstLineChars="200" w:firstLine="560"/>
        <w:rPr>
          <w:rFonts w:ascii="DFKai-SB" w:eastAsia="DFKai-SB" w:hAnsi="DFKai-SB"/>
          <w:sz w:val="28"/>
          <w:szCs w:val="28"/>
        </w:rPr>
      </w:pPr>
      <w:r w:rsidRPr="003E0E9D">
        <w:rPr>
          <w:rFonts w:ascii="DFKai-SB" w:eastAsia="DFKai-SB" w:hAnsi="DFKai-SB" w:hint="eastAsia"/>
          <w:sz w:val="28"/>
          <w:szCs w:val="28"/>
        </w:rPr>
        <w:t>甲三、本品經文</w:t>
      </w:r>
      <w:r w:rsidR="00A654E5" w:rsidRPr="003E0E9D">
        <w:rPr>
          <w:rFonts w:ascii="DFKai-SB" w:eastAsia="DFKai-SB" w:hAnsi="DFKai-SB" w:hint="eastAsia"/>
          <w:sz w:val="28"/>
          <w:szCs w:val="28"/>
        </w:rPr>
        <w:t>深義</w:t>
      </w:r>
    </w:p>
    <w:p w:rsidR="00A654E5" w:rsidRPr="00F53031" w:rsidRDefault="00710660" w:rsidP="00700020">
      <w:pPr>
        <w:spacing w:line="600" w:lineRule="exact"/>
        <w:ind w:firstLineChars="200" w:firstLine="560"/>
        <w:rPr>
          <w:rFonts w:ascii="PMingLiU" w:hAnsi="PMingLiU"/>
          <w:sz w:val="28"/>
          <w:szCs w:val="28"/>
        </w:rPr>
      </w:pPr>
      <w:r w:rsidRPr="00F53031">
        <w:rPr>
          <w:rFonts w:ascii="PMingLiU" w:hAnsi="PMingLiU" w:hint="eastAsia"/>
          <w:sz w:val="28"/>
          <w:szCs w:val="28"/>
        </w:rPr>
        <w:t>這段經文好像看起</w:t>
      </w:r>
      <w:proofErr w:type="gramStart"/>
      <w:r w:rsidRPr="00F53031">
        <w:rPr>
          <w:rFonts w:ascii="PMingLiU" w:hAnsi="PMingLiU" w:hint="eastAsia"/>
          <w:sz w:val="28"/>
          <w:szCs w:val="28"/>
        </w:rPr>
        <w:t>來</w:t>
      </w:r>
      <w:proofErr w:type="gramEnd"/>
      <w:r w:rsidRPr="00F53031">
        <w:rPr>
          <w:rFonts w:ascii="PMingLiU" w:hAnsi="PMingLiU" w:hint="eastAsia"/>
          <w:sz w:val="28"/>
          <w:szCs w:val="28"/>
        </w:rPr>
        <w:t>不</w:t>
      </w:r>
      <w:r w:rsidR="00A654E5" w:rsidRPr="00F53031">
        <w:rPr>
          <w:rFonts w:ascii="PMingLiU" w:hAnsi="PMingLiU" w:hint="eastAsia"/>
          <w:sz w:val="28"/>
          <w:szCs w:val="28"/>
        </w:rPr>
        <w:t>長</w:t>
      </w:r>
      <w:r w:rsidRPr="00F53031">
        <w:rPr>
          <w:rFonts w:ascii="PMingLiU" w:hAnsi="PMingLiU" w:hint="eastAsia"/>
          <w:sz w:val="28"/>
          <w:szCs w:val="28"/>
        </w:rPr>
        <w:t>，很短</w:t>
      </w:r>
      <w:r w:rsidR="00A654E5" w:rsidRPr="00F53031">
        <w:rPr>
          <w:rFonts w:ascii="PMingLiU" w:hAnsi="PMingLiU" w:hint="eastAsia"/>
          <w:sz w:val="28"/>
          <w:szCs w:val="28"/>
        </w:rPr>
        <w:t>，</w:t>
      </w:r>
      <w:r w:rsidRPr="00F53031">
        <w:rPr>
          <w:rFonts w:ascii="PMingLiU" w:hAnsi="PMingLiU" w:hint="eastAsia"/>
          <w:sz w:val="28"/>
          <w:szCs w:val="28"/>
        </w:rPr>
        <w:t>但是事實上有深義的，我們要看出弦外之音。如果看表面，真的不知道是什麼意思，</w:t>
      </w:r>
      <w:r w:rsidR="002C3A50" w:rsidRPr="00F53031">
        <w:rPr>
          <w:rFonts w:ascii="PMingLiU" w:hAnsi="PMingLiU" w:hint="eastAsia"/>
          <w:sz w:val="28"/>
          <w:szCs w:val="28"/>
        </w:rPr>
        <w:t>我們</w:t>
      </w:r>
      <w:proofErr w:type="gramStart"/>
      <w:r w:rsidR="002C3A50" w:rsidRPr="00F53031">
        <w:rPr>
          <w:rFonts w:ascii="PMingLiU" w:hAnsi="PMingLiU" w:hint="eastAsia"/>
          <w:sz w:val="28"/>
          <w:szCs w:val="28"/>
        </w:rPr>
        <w:t>來</w:t>
      </w:r>
      <w:proofErr w:type="gramEnd"/>
      <w:r w:rsidR="002C3A50" w:rsidRPr="00F53031">
        <w:rPr>
          <w:rFonts w:ascii="PMingLiU" w:hAnsi="PMingLiU" w:hint="eastAsia"/>
          <w:sz w:val="28"/>
          <w:szCs w:val="28"/>
        </w:rPr>
        <w:t>看</w:t>
      </w:r>
      <w:r w:rsidR="00A654E5" w:rsidRPr="00F53031">
        <w:rPr>
          <w:rFonts w:ascii="PMingLiU" w:hAnsi="PMingLiU" w:hint="eastAsia"/>
          <w:sz w:val="28"/>
          <w:szCs w:val="28"/>
        </w:rPr>
        <w:t>雪公太老師和黃念老</w:t>
      </w:r>
      <w:r w:rsidRPr="00F53031">
        <w:rPr>
          <w:rFonts w:ascii="PMingLiU" w:hAnsi="PMingLiU" w:hint="eastAsia"/>
          <w:sz w:val="28"/>
          <w:szCs w:val="28"/>
        </w:rPr>
        <w:t>兩位大德</w:t>
      </w:r>
      <w:r w:rsidR="002C3A50" w:rsidRPr="00F53031">
        <w:rPr>
          <w:rFonts w:ascii="PMingLiU" w:hAnsi="PMingLiU" w:hint="eastAsia"/>
          <w:sz w:val="28"/>
          <w:szCs w:val="28"/>
        </w:rPr>
        <w:t>這段經文深義</w:t>
      </w:r>
      <w:r w:rsidRPr="00F53031">
        <w:rPr>
          <w:rFonts w:ascii="PMingLiU" w:hAnsi="PMingLiU" w:hint="eastAsia"/>
          <w:sz w:val="28"/>
          <w:szCs w:val="28"/>
        </w:rPr>
        <w:t>的解釋</w:t>
      </w:r>
      <w:r w:rsidR="00A654E5" w:rsidRPr="00F53031">
        <w:rPr>
          <w:rFonts w:ascii="PMingLiU" w:hAnsi="PMingLiU" w:hint="eastAsia"/>
          <w:sz w:val="28"/>
          <w:szCs w:val="28"/>
        </w:rPr>
        <w:t>。</w:t>
      </w:r>
    </w:p>
    <w:p w:rsidR="00A654E5" w:rsidRPr="003E0E9D" w:rsidRDefault="00A654E5" w:rsidP="004B4616">
      <w:pPr>
        <w:spacing w:line="600" w:lineRule="exact"/>
        <w:ind w:firstLineChars="300" w:firstLine="840"/>
        <w:rPr>
          <w:rFonts w:ascii="DFKai-SB" w:eastAsia="DFKai-SB" w:hAnsi="DFKai-SB"/>
          <w:sz w:val="28"/>
          <w:szCs w:val="28"/>
        </w:rPr>
      </w:pPr>
      <w:r w:rsidRPr="003E0E9D">
        <w:rPr>
          <w:rFonts w:ascii="DFKai-SB" w:eastAsia="DFKai-SB" w:hAnsi="DFKai-SB" w:hint="eastAsia"/>
          <w:sz w:val="28"/>
          <w:szCs w:val="28"/>
        </w:rPr>
        <w:t>乙一、雪公太老師之「</w:t>
      </w:r>
      <w:proofErr w:type="gramStart"/>
      <w:r w:rsidRPr="003E0E9D">
        <w:rPr>
          <w:rFonts w:ascii="DFKai-SB" w:eastAsia="DFKai-SB" w:hAnsi="DFKai-SB" w:hint="eastAsia"/>
          <w:sz w:val="28"/>
          <w:szCs w:val="28"/>
        </w:rPr>
        <w:t>應</w:t>
      </w:r>
      <w:proofErr w:type="gramEnd"/>
      <w:r w:rsidRPr="003E0E9D">
        <w:rPr>
          <w:rFonts w:ascii="DFKai-SB" w:eastAsia="DFKai-SB" w:hAnsi="DFKai-SB" w:hint="eastAsia"/>
          <w:sz w:val="28"/>
          <w:szCs w:val="28"/>
        </w:rPr>
        <w:t>警三點」</w:t>
      </w:r>
    </w:p>
    <w:p w:rsidR="00497534" w:rsidRPr="00F53031" w:rsidRDefault="00CA083A" w:rsidP="004B4616">
      <w:pPr>
        <w:spacing w:line="600" w:lineRule="exact"/>
        <w:ind w:firstLineChars="300" w:firstLine="840"/>
        <w:rPr>
          <w:rFonts w:ascii="PMingLiU" w:hAnsi="PMingLiU"/>
          <w:sz w:val="28"/>
          <w:szCs w:val="28"/>
        </w:rPr>
      </w:pPr>
      <w:r w:rsidRPr="00F53031">
        <w:rPr>
          <w:rFonts w:ascii="PMingLiU" w:hAnsi="PMingLiU" w:hint="eastAsia"/>
          <w:sz w:val="28"/>
          <w:szCs w:val="28"/>
        </w:rPr>
        <w:t>雪公太老師</w:t>
      </w:r>
      <w:r w:rsidR="008765AC" w:rsidRPr="00F53031">
        <w:rPr>
          <w:rFonts w:ascii="PMingLiU" w:hAnsi="PMingLiU" w:hint="eastAsia"/>
          <w:sz w:val="28"/>
          <w:szCs w:val="28"/>
        </w:rPr>
        <w:t>提出</w:t>
      </w:r>
      <w:r w:rsidRPr="00F53031">
        <w:rPr>
          <w:rFonts w:ascii="PMingLiU" w:hAnsi="PMingLiU" w:hint="eastAsia"/>
          <w:sz w:val="28"/>
          <w:szCs w:val="28"/>
        </w:rPr>
        <w:t>「</w:t>
      </w:r>
      <w:proofErr w:type="gramStart"/>
      <w:r w:rsidR="008765AC" w:rsidRPr="0071247B">
        <w:rPr>
          <w:rFonts w:ascii="DFKai-SB" w:eastAsia="DFKai-SB" w:hAnsi="DFKai-SB" w:hint="eastAsia"/>
          <w:sz w:val="28"/>
          <w:szCs w:val="28"/>
        </w:rPr>
        <w:t>應</w:t>
      </w:r>
      <w:proofErr w:type="gramEnd"/>
      <w:r w:rsidR="008765AC" w:rsidRPr="0071247B">
        <w:rPr>
          <w:rFonts w:ascii="DFKai-SB" w:eastAsia="DFKai-SB" w:hAnsi="DFKai-SB" w:hint="eastAsia"/>
          <w:sz w:val="28"/>
          <w:szCs w:val="28"/>
        </w:rPr>
        <w:t>警三點</w:t>
      </w:r>
      <w:r w:rsidRPr="00F53031">
        <w:rPr>
          <w:rFonts w:ascii="PMingLiU" w:hAnsi="PMingLiU" w:hint="eastAsia"/>
          <w:sz w:val="28"/>
          <w:szCs w:val="28"/>
        </w:rPr>
        <w:t>」</w:t>
      </w:r>
      <w:r w:rsidR="008765AC" w:rsidRPr="00F53031">
        <w:rPr>
          <w:rFonts w:ascii="PMingLiU" w:hAnsi="PMingLiU" w:hint="eastAsia"/>
          <w:sz w:val="28"/>
          <w:szCs w:val="28"/>
        </w:rPr>
        <w:t>：</w:t>
      </w:r>
    </w:p>
    <w:p w:rsidR="008765AC" w:rsidRPr="00F53031" w:rsidRDefault="008765AC" w:rsidP="004B4616">
      <w:pPr>
        <w:spacing w:line="600" w:lineRule="exact"/>
        <w:ind w:firstLineChars="300" w:firstLine="840"/>
        <w:rPr>
          <w:rFonts w:ascii="PMingLiU" w:hAnsi="PMingLiU"/>
          <w:sz w:val="28"/>
          <w:szCs w:val="28"/>
        </w:rPr>
      </w:pPr>
      <w:r w:rsidRPr="00F53031">
        <w:rPr>
          <w:rFonts w:ascii="PMingLiU" w:hAnsi="PMingLiU" w:hint="eastAsia"/>
          <w:sz w:val="28"/>
          <w:szCs w:val="28"/>
        </w:rPr>
        <w:t>第一點，住</w:t>
      </w:r>
      <w:proofErr w:type="gramStart"/>
      <w:r w:rsidRPr="00F53031">
        <w:rPr>
          <w:rFonts w:ascii="PMingLiU" w:hAnsi="PMingLiU" w:hint="eastAsia"/>
          <w:sz w:val="28"/>
          <w:szCs w:val="28"/>
        </w:rPr>
        <w:t>菩</w:t>
      </w:r>
      <w:proofErr w:type="gramEnd"/>
      <w:r w:rsidRPr="00F53031">
        <w:rPr>
          <w:rFonts w:ascii="PMingLiU" w:hAnsi="PMingLiU" w:hint="eastAsia"/>
          <w:sz w:val="28"/>
          <w:szCs w:val="28"/>
        </w:rPr>
        <w:t>薩</w:t>
      </w:r>
      <w:r w:rsidR="00147E17" w:rsidRPr="00F53031">
        <w:rPr>
          <w:rFonts w:ascii="PMingLiU" w:hAnsi="PMingLiU" w:hint="eastAsia"/>
          <w:sz w:val="28"/>
          <w:szCs w:val="28"/>
        </w:rPr>
        <w:t>道</w:t>
      </w:r>
      <w:r w:rsidRPr="00F53031">
        <w:rPr>
          <w:rFonts w:ascii="PMingLiU" w:hAnsi="PMingLiU" w:hint="eastAsia"/>
          <w:sz w:val="28"/>
          <w:szCs w:val="28"/>
        </w:rPr>
        <w:t>，供養四百億佛，仍退轉為長者。你看以前是</w:t>
      </w:r>
      <w:proofErr w:type="gramStart"/>
      <w:r w:rsidRPr="00F53031">
        <w:rPr>
          <w:rFonts w:ascii="PMingLiU" w:hAnsi="PMingLiU" w:hint="eastAsia"/>
          <w:sz w:val="28"/>
          <w:szCs w:val="28"/>
        </w:rPr>
        <w:t>菩</w:t>
      </w:r>
      <w:proofErr w:type="gramEnd"/>
      <w:r w:rsidRPr="00F53031">
        <w:rPr>
          <w:rFonts w:ascii="PMingLiU" w:hAnsi="PMingLiU" w:hint="eastAsia"/>
          <w:sz w:val="28"/>
          <w:szCs w:val="28"/>
        </w:rPr>
        <w:t>薩，現在輪迴到這一世，是變成為長者，所以菩薩</w:t>
      </w:r>
      <w:proofErr w:type="gramStart"/>
      <w:r w:rsidRPr="00F53031">
        <w:rPr>
          <w:rFonts w:ascii="PMingLiU" w:hAnsi="PMingLiU" w:hint="eastAsia"/>
          <w:sz w:val="28"/>
          <w:szCs w:val="28"/>
        </w:rPr>
        <w:t>有隔胎</w:t>
      </w:r>
      <w:proofErr w:type="gramEnd"/>
      <w:r w:rsidRPr="00F53031">
        <w:rPr>
          <w:rFonts w:ascii="PMingLiU" w:hAnsi="PMingLiU" w:hint="eastAsia"/>
          <w:sz w:val="28"/>
          <w:szCs w:val="28"/>
        </w:rPr>
        <w:t>之謎。</w:t>
      </w:r>
      <w:r w:rsidR="00AB6CD7" w:rsidRPr="00F53031">
        <w:rPr>
          <w:rFonts w:ascii="PMingLiU" w:hAnsi="PMingLiU" w:hint="eastAsia"/>
          <w:sz w:val="28"/>
          <w:szCs w:val="28"/>
        </w:rPr>
        <w:t>這就知道發願往生淨土，圓證三不退的可貴。</w:t>
      </w:r>
      <w:r w:rsidR="00F135B4" w:rsidRPr="00F53031">
        <w:rPr>
          <w:rFonts w:ascii="PMingLiU" w:hAnsi="PMingLiU" w:hint="eastAsia"/>
          <w:sz w:val="28"/>
          <w:szCs w:val="28"/>
        </w:rPr>
        <w:t>所以說實在的，比起他們的前身，本</w:t>
      </w:r>
      <w:proofErr w:type="gramStart"/>
      <w:r w:rsidR="00F135B4" w:rsidRPr="00F53031">
        <w:rPr>
          <w:rFonts w:ascii="PMingLiU" w:hAnsi="PMingLiU" w:hint="eastAsia"/>
          <w:sz w:val="28"/>
          <w:szCs w:val="28"/>
        </w:rPr>
        <w:t>來</w:t>
      </w:r>
      <w:proofErr w:type="gramEnd"/>
      <w:r w:rsidR="00F135B4" w:rsidRPr="00F53031">
        <w:rPr>
          <w:rFonts w:ascii="PMingLiU" w:hAnsi="PMingLiU" w:hint="eastAsia"/>
          <w:sz w:val="28"/>
          <w:szCs w:val="28"/>
        </w:rPr>
        <w:t>是住菩薩道，現在變為長者</w:t>
      </w:r>
      <w:r w:rsidR="00147E17" w:rsidRPr="00F53031">
        <w:rPr>
          <w:rFonts w:ascii="PMingLiU" w:hAnsi="PMingLiU" w:hint="eastAsia"/>
          <w:sz w:val="28"/>
          <w:szCs w:val="28"/>
        </w:rPr>
        <w:t>，他們是退轉了</w:t>
      </w:r>
      <w:r w:rsidR="00F135B4" w:rsidRPr="00F53031">
        <w:rPr>
          <w:rFonts w:ascii="PMingLiU" w:hAnsi="PMingLiU" w:hint="eastAsia"/>
          <w:sz w:val="28"/>
          <w:szCs w:val="28"/>
        </w:rPr>
        <w:t>。</w:t>
      </w:r>
    </w:p>
    <w:p w:rsidR="00F135B4" w:rsidRPr="00F53031" w:rsidRDefault="00F135B4" w:rsidP="004B4616">
      <w:pPr>
        <w:spacing w:line="600" w:lineRule="exact"/>
        <w:ind w:firstLineChars="300" w:firstLine="840"/>
        <w:rPr>
          <w:rFonts w:ascii="PMingLiU" w:hAnsi="PMingLiU"/>
          <w:sz w:val="28"/>
          <w:szCs w:val="28"/>
        </w:rPr>
      </w:pPr>
      <w:r w:rsidRPr="00F53031">
        <w:rPr>
          <w:rFonts w:ascii="PMingLiU" w:hAnsi="PMingLiU" w:hint="eastAsia"/>
          <w:sz w:val="28"/>
          <w:szCs w:val="28"/>
        </w:rPr>
        <w:lastRenderedPageBreak/>
        <w:t>第二個，遲早遇緣，長劫流轉。也就是說，雖然他們遲早</w:t>
      </w:r>
      <w:proofErr w:type="gramStart"/>
      <w:r w:rsidRPr="00F53031">
        <w:rPr>
          <w:rFonts w:ascii="PMingLiU" w:hAnsi="PMingLiU" w:hint="eastAsia"/>
          <w:sz w:val="28"/>
          <w:szCs w:val="28"/>
        </w:rPr>
        <w:t>會</w:t>
      </w:r>
      <w:proofErr w:type="gramEnd"/>
      <w:r w:rsidRPr="00F53031">
        <w:rPr>
          <w:rFonts w:ascii="PMingLiU" w:hAnsi="PMingLiU" w:hint="eastAsia"/>
          <w:sz w:val="28"/>
          <w:szCs w:val="28"/>
        </w:rPr>
        <w:t>遇到緣，就是聞到淨土法門，但是未發心求生西方極樂世界，還是會</w:t>
      </w:r>
      <w:r w:rsidR="001210A0" w:rsidRPr="00F53031">
        <w:rPr>
          <w:rFonts w:ascii="PMingLiU" w:hAnsi="PMingLiU" w:hint="eastAsia"/>
          <w:sz w:val="28"/>
          <w:szCs w:val="28"/>
        </w:rPr>
        <w:t>再</w:t>
      </w:r>
      <w:r w:rsidRPr="00F53031">
        <w:rPr>
          <w:rFonts w:ascii="PMingLiU" w:hAnsi="PMingLiU" w:hint="eastAsia"/>
          <w:sz w:val="28"/>
          <w:szCs w:val="28"/>
        </w:rPr>
        <w:t>長劫流轉。雖然</w:t>
      </w:r>
      <w:proofErr w:type="gramStart"/>
      <w:r w:rsidRPr="00F53031">
        <w:rPr>
          <w:rFonts w:ascii="PMingLiU" w:hAnsi="PMingLiU" w:hint="eastAsia"/>
          <w:sz w:val="28"/>
          <w:szCs w:val="28"/>
        </w:rPr>
        <w:t>後</w:t>
      </w:r>
      <w:proofErr w:type="gramEnd"/>
      <w:r w:rsidRPr="00F53031">
        <w:rPr>
          <w:rFonts w:ascii="PMingLiU" w:hAnsi="PMingLiU" w:hint="eastAsia"/>
          <w:sz w:val="28"/>
          <w:szCs w:val="28"/>
        </w:rPr>
        <w:t>當作佛，不曉得後到什麼時候</w:t>
      </w:r>
      <w:r w:rsidR="000A0B33" w:rsidRPr="00F53031">
        <w:rPr>
          <w:rFonts w:ascii="PMingLiU" w:hAnsi="PMingLiU" w:hint="eastAsia"/>
          <w:sz w:val="28"/>
          <w:szCs w:val="28"/>
        </w:rPr>
        <w:t>，還是長劫流轉，因為他們沒有發願求生淨土。</w:t>
      </w:r>
    </w:p>
    <w:p w:rsidR="00D44CE7" w:rsidRPr="00F53031" w:rsidRDefault="00D44CE7" w:rsidP="004B4616">
      <w:pPr>
        <w:spacing w:line="600" w:lineRule="exact"/>
        <w:ind w:firstLineChars="300" w:firstLine="840"/>
        <w:rPr>
          <w:rFonts w:ascii="PMingLiU" w:hAnsi="PMingLiU"/>
          <w:sz w:val="28"/>
          <w:szCs w:val="28"/>
        </w:rPr>
      </w:pPr>
      <w:r w:rsidRPr="00F53031">
        <w:rPr>
          <w:rFonts w:ascii="PMingLiU" w:hAnsi="PMingLiU" w:hint="eastAsia"/>
          <w:sz w:val="28"/>
          <w:szCs w:val="28"/>
        </w:rPr>
        <w:t>第三個，若得人身，聞佛法，遇淨土，而不求</w:t>
      </w:r>
      <w:proofErr w:type="gramStart"/>
      <w:r w:rsidRPr="00F53031">
        <w:rPr>
          <w:rFonts w:ascii="PMingLiU" w:hAnsi="PMingLiU" w:hint="eastAsia"/>
          <w:sz w:val="28"/>
          <w:szCs w:val="28"/>
        </w:rPr>
        <w:t>帶</w:t>
      </w:r>
      <w:proofErr w:type="gramEnd"/>
      <w:r w:rsidRPr="00F53031">
        <w:rPr>
          <w:rFonts w:ascii="PMingLiU" w:hAnsi="PMingLiU" w:hint="eastAsia"/>
          <w:sz w:val="28"/>
          <w:szCs w:val="28"/>
        </w:rPr>
        <w:t>業往生淨土，雪公太老師他就講四個字，非愚即狂</w:t>
      </w:r>
      <w:r w:rsidR="000518B1" w:rsidRPr="00F53031">
        <w:rPr>
          <w:rFonts w:ascii="PMingLiU" w:hAnsi="PMingLiU" w:hint="eastAsia"/>
          <w:sz w:val="28"/>
          <w:szCs w:val="28"/>
        </w:rPr>
        <w:t>，</w:t>
      </w:r>
      <w:r w:rsidR="00E62A97" w:rsidRPr="00F53031">
        <w:rPr>
          <w:rFonts w:ascii="PMingLiU" w:hAnsi="PMingLiU" w:hint="eastAsia"/>
          <w:sz w:val="28"/>
          <w:szCs w:val="28"/>
        </w:rPr>
        <w:t>不是愚癡就是過度狂妄。狂妄是什麼意思？要靠自力，不靠佛力，所以非愚即狂。</w:t>
      </w:r>
      <w:r w:rsidR="00CF639D" w:rsidRPr="00F53031">
        <w:rPr>
          <w:rFonts w:ascii="PMingLiU" w:hAnsi="PMingLiU" w:hint="eastAsia"/>
          <w:sz w:val="28"/>
          <w:szCs w:val="28"/>
        </w:rPr>
        <w:t>確</w:t>
      </w:r>
      <w:proofErr w:type="gramStart"/>
      <w:r w:rsidR="00CF639D" w:rsidRPr="00F53031">
        <w:rPr>
          <w:rFonts w:ascii="PMingLiU" w:hAnsi="PMingLiU" w:hint="eastAsia"/>
          <w:sz w:val="28"/>
          <w:szCs w:val="28"/>
        </w:rPr>
        <w:t>確</w:t>
      </w:r>
      <w:proofErr w:type="gramEnd"/>
      <w:r w:rsidR="00CF639D" w:rsidRPr="00F53031">
        <w:rPr>
          <w:rFonts w:ascii="PMingLiU" w:hAnsi="PMingLiU" w:hint="eastAsia"/>
          <w:sz w:val="28"/>
          <w:szCs w:val="28"/>
        </w:rPr>
        <w:t>實實這是講的重話，所以希望我們要做有智慧的人，我們要謙虛的靠佛力帶業往生。要靠自力</w:t>
      </w:r>
      <w:proofErr w:type="gramStart"/>
      <w:r w:rsidR="00CF639D" w:rsidRPr="00F53031">
        <w:rPr>
          <w:rFonts w:ascii="PMingLiU" w:hAnsi="PMingLiU" w:hint="eastAsia"/>
          <w:sz w:val="28"/>
          <w:szCs w:val="28"/>
        </w:rPr>
        <w:t>斷</w:t>
      </w:r>
      <w:proofErr w:type="gramEnd"/>
      <w:r w:rsidR="00CF639D" w:rsidRPr="00F53031">
        <w:rPr>
          <w:rFonts w:ascii="PMingLiU" w:hAnsi="PMingLiU" w:hint="eastAsia"/>
          <w:sz w:val="28"/>
          <w:szCs w:val="28"/>
        </w:rPr>
        <w:t>煩惱，說實在的，在這世界上能夠</w:t>
      </w:r>
      <w:r w:rsidR="008B1E64" w:rsidRPr="00F53031">
        <w:rPr>
          <w:rFonts w:ascii="PMingLiU" w:hAnsi="PMingLiU" w:hint="eastAsia"/>
          <w:sz w:val="28"/>
          <w:szCs w:val="28"/>
        </w:rPr>
        <w:t>證到須陀洹果的有幾個？寥寥可</w:t>
      </w:r>
      <w:proofErr w:type="gramStart"/>
      <w:r w:rsidR="008B1E64" w:rsidRPr="00F53031">
        <w:rPr>
          <w:rFonts w:ascii="PMingLiU" w:hAnsi="PMingLiU" w:hint="eastAsia"/>
          <w:sz w:val="28"/>
          <w:szCs w:val="28"/>
        </w:rPr>
        <w:t>數</w:t>
      </w:r>
      <w:proofErr w:type="gramEnd"/>
      <w:r w:rsidR="008B1E64" w:rsidRPr="00F53031">
        <w:rPr>
          <w:rFonts w:ascii="PMingLiU" w:hAnsi="PMingLiU" w:hint="eastAsia"/>
          <w:sz w:val="28"/>
          <w:szCs w:val="28"/>
        </w:rPr>
        <w:t>。</w:t>
      </w:r>
      <w:r w:rsidR="00631F9B" w:rsidRPr="00F53031">
        <w:rPr>
          <w:rFonts w:ascii="PMingLiU" w:hAnsi="PMingLiU" w:hint="eastAsia"/>
          <w:sz w:val="28"/>
          <w:szCs w:val="28"/>
        </w:rPr>
        <w:t>在末法時代，自力</w:t>
      </w:r>
      <w:proofErr w:type="gramStart"/>
      <w:r w:rsidR="00631F9B" w:rsidRPr="00F53031">
        <w:rPr>
          <w:rFonts w:ascii="PMingLiU" w:hAnsi="PMingLiU" w:hint="eastAsia"/>
          <w:sz w:val="28"/>
          <w:szCs w:val="28"/>
        </w:rPr>
        <w:t>斷</w:t>
      </w:r>
      <w:proofErr w:type="gramEnd"/>
      <w:r w:rsidR="00631F9B" w:rsidRPr="00F53031">
        <w:rPr>
          <w:rFonts w:ascii="PMingLiU" w:hAnsi="PMingLiU" w:hint="eastAsia"/>
          <w:sz w:val="28"/>
          <w:szCs w:val="28"/>
        </w:rPr>
        <w:t>煩惱，真的是我們叫做九牛一毛，修道者如牛毛，成道者如牛角，牛的角只有兩個，牛毛有很多。所以修道者如牛毛，成道者只有牛的角</w:t>
      </w:r>
      <w:r w:rsidR="000518B1" w:rsidRPr="00F53031">
        <w:rPr>
          <w:rFonts w:ascii="PMingLiU" w:hAnsi="PMingLiU" w:hint="eastAsia"/>
          <w:sz w:val="28"/>
          <w:szCs w:val="28"/>
        </w:rPr>
        <w:t>，</w:t>
      </w:r>
      <w:proofErr w:type="gramStart"/>
      <w:r w:rsidR="00A20FDE" w:rsidRPr="00F53031">
        <w:rPr>
          <w:rFonts w:ascii="PMingLiU" w:hAnsi="PMingLiU" w:hint="eastAsia"/>
          <w:sz w:val="28"/>
          <w:szCs w:val="28"/>
        </w:rPr>
        <w:t>太少太少</w:t>
      </w:r>
      <w:proofErr w:type="gramEnd"/>
      <w:r w:rsidR="00A20FDE" w:rsidRPr="00F53031">
        <w:rPr>
          <w:rFonts w:ascii="PMingLiU" w:hAnsi="PMingLiU" w:hint="eastAsia"/>
          <w:sz w:val="28"/>
          <w:szCs w:val="28"/>
        </w:rPr>
        <w:t>啦。</w:t>
      </w:r>
      <w:r w:rsidR="002D639F" w:rsidRPr="00F53031">
        <w:rPr>
          <w:rFonts w:ascii="PMingLiU" w:hAnsi="PMingLiU" w:hint="eastAsia"/>
          <w:sz w:val="28"/>
          <w:szCs w:val="28"/>
        </w:rPr>
        <w:t>最起碼就是須</w:t>
      </w:r>
      <w:proofErr w:type="gramStart"/>
      <w:r w:rsidR="002D639F" w:rsidRPr="00F53031">
        <w:rPr>
          <w:rFonts w:ascii="PMingLiU" w:hAnsi="PMingLiU" w:hint="eastAsia"/>
          <w:sz w:val="28"/>
          <w:szCs w:val="28"/>
        </w:rPr>
        <w:t>陀</w:t>
      </w:r>
      <w:proofErr w:type="gramEnd"/>
      <w:r w:rsidR="002D639F" w:rsidRPr="00F53031">
        <w:rPr>
          <w:rFonts w:ascii="PMingLiU" w:hAnsi="PMingLiU" w:hint="eastAsia"/>
          <w:sz w:val="28"/>
          <w:szCs w:val="28"/>
        </w:rPr>
        <w:t>洹果嘛，</w:t>
      </w:r>
      <w:r w:rsidR="00616C03" w:rsidRPr="00F53031">
        <w:rPr>
          <w:rFonts w:ascii="PMingLiU" w:hAnsi="PMingLiU" w:hint="eastAsia"/>
          <w:sz w:val="28"/>
          <w:szCs w:val="28"/>
        </w:rPr>
        <w:t>能夠斷見惑，天上人間七次往來就能夠證阿羅漢果。</w:t>
      </w:r>
      <w:r w:rsidR="0001116A" w:rsidRPr="00F53031">
        <w:rPr>
          <w:rFonts w:ascii="PMingLiU" w:hAnsi="PMingLiU" w:hint="eastAsia"/>
          <w:sz w:val="28"/>
          <w:szCs w:val="28"/>
        </w:rPr>
        <w:t>但是那時間都很長啊，都不容易啊。</w:t>
      </w:r>
    </w:p>
    <w:p w:rsidR="000518B1" w:rsidRPr="003E0E9D" w:rsidRDefault="000518B1" w:rsidP="004B4616">
      <w:pPr>
        <w:spacing w:line="600" w:lineRule="exact"/>
        <w:ind w:firstLineChars="300" w:firstLine="840"/>
        <w:rPr>
          <w:rFonts w:ascii="DFKai-SB" w:eastAsia="DFKai-SB" w:hAnsi="DFKai-SB"/>
          <w:sz w:val="28"/>
          <w:szCs w:val="28"/>
        </w:rPr>
      </w:pPr>
      <w:r w:rsidRPr="003E0E9D">
        <w:rPr>
          <w:rFonts w:ascii="DFKai-SB" w:eastAsia="DFKai-SB" w:hAnsi="DFKai-SB" w:hint="eastAsia"/>
          <w:sz w:val="28"/>
          <w:szCs w:val="28"/>
        </w:rPr>
        <w:t>乙二、黃念老之</w:t>
      </w:r>
      <w:r w:rsidR="00934C3B" w:rsidRPr="003E0E9D">
        <w:rPr>
          <w:rFonts w:ascii="DFKai-SB" w:eastAsia="DFKai-SB" w:hAnsi="DFKai-SB" w:hint="eastAsia"/>
          <w:sz w:val="28"/>
          <w:szCs w:val="28"/>
        </w:rPr>
        <w:t>重視三點</w:t>
      </w:r>
    </w:p>
    <w:p w:rsidR="001F7A28" w:rsidRPr="00F53031" w:rsidRDefault="0001116A" w:rsidP="004B4616">
      <w:pPr>
        <w:spacing w:line="600" w:lineRule="exact"/>
        <w:ind w:firstLineChars="300" w:firstLine="840"/>
        <w:rPr>
          <w:rFonts w:ascii="PMingLiU" w:hAnsi="PMingLiU"/>
          <w:sz w:val="28"/>
          <w:szCs w:val="28"/>
        </w:rPr>
      </w:pPr>
      <w:r w:rsidRPr="00F53031">
        <w:rPr>
          <w:rFonts w:ascii="PMingLiU" w:hAnsi="PMingLiU" w:hint="eastAsia"/>
          <w:sz w:val="28"/>
          <w:szCs w:val="28"/>
        </w:rPr>
        <w:t>黃念老他特別指出本品</w:t>
      </w:r>
      <w:proofErr w:type="gramStart"/>
      <w:r w:rsidRPr="00F53031">
        <w:rPr>
          <w:rFonts w:ascii="PMingLiU" w:hAnsi="PMingLiU" w:hint="eastAsia"/>
          <w:sz w:val="28"/>
          <w:szCs w:val="28"/>
        </w:rPr>
        <w:t>應</w:t>
      </w:r>
      <w:proofErr w:type="gramEnd"/>
      <w:r w:rsidRPr="00F53031">
        <w:rPr>
          <w:rFonts w:ascii="PMingLiU" w:hAnsi="PMingLiU" w:hint="eastAsia"/>
          <w:sz w:val="28"/>
          <w:szCs w:val="28"/>
        </w:rPr>
        <w:t>重視的有三點</w:t>
      </w:r>
      <w:r w:rsidR="001F7A28" w:rsidRPr="00F53031">
        <w:rPr>
          <w:rFonts w:ascii="PMingLiU" w:hAnsi="PMingLiU" w:hint="eastAsia"/>
          <w:sz w:val="28"/>
          <w:szCs w:val="28"/>
        </w:rPr>
        <w:t>：</w:t>
      </w:r>
    </w:p>
    <w:p w:rsidR="0001116A" w:rsidRPr="00F53031" w:rsidRDefault="0001116A" w:rsidP="004B4616">
      <w:pPr>
        <w:spacing w:line="600" w:lineRule="exact"/>
        <w:ind w:firstLineChars="300" w:firstLine="840"/>
        <w:rPr>
          <w:rFonts w:ascii="PMingLiU" w:hAnsi="PMingLiU"/>
          <w:sz w:val="28"/>
          <w:szCs w:val="28"/>
        </w:rPr>
      </w:pPr>
      <w:r w:rsidRPr="00F53031">
        <w:rPr>
          <w:rFonts w:ascii="PMingLiU" w:hAnsi="PMingLiU" w:hint="eastAsia"/>
          <w:sz w:val="28"/>
          <w:szCs w:val="28"/>
        </w:rPr>
        <w:t>第一個</w:t>
      </w:r>
      <w:r w:rsidR="00A2254C" w:rsidRPr="00F53031">
        <w:rPr>
          <w:rFonts w:ascii="PMingLiU" w:hAnsi="PMingLiU" w:hint="eastAsia"/>
          <w:sz w:val="28"/>
          <w:szCs w:val="28"/>
        </w:rPr>
        <w:t>，</w:t>
      </w:r>
      <w:r w:rsidRPr="00F53031">
        <w:rPr>
          <w:rFonts w:ascii="PMingLiU" w:hAnsi="PMingLiU" w:hint="eastAsia"/>
          <w:sz w:val="28"/>
          <w:szCs w:val="28"/>
        </w:rPr>
        <w:t>發願，</w:t>
      </w:r>
      <w:r w:rsidR="00F92215" w:rsidRPr="00F53031">
        <w:rPr>
          <w:rFonts w:ascii="PMingLiU" w:hAnsi="PMingLiU" w:hint="eastAsia"/>
          <w:sz w:val="28"/>
          <w:szCs w:val="28"/>
        </w:rPr>
        <w:t>阿闍王子才發願皆如阿彌</w:t>
      </w:r>
      <w:proofErr w:type="gramStart"/>
      <w:r w:rsidR="00F92215" w:rsidRPr="00F53031">
        <w:rPr>
          <w:rFonts w:ascii="PMingLiU" w:hAnsi="PMingLiU" w:hint="eastAsia"/>
          <w:sz w:val="28"/>
          <w:szCs w:val="28"/>
        </w:rPr>
        <w:t>陀</w:t>
      </w:r>
      <w:proofErr w:type="gramEnd"/>
      <w:r w:rsidR="00F92215" w:rsidRPr="00F53031">
        <w:rPr>
          <w:rFonts w:ascii="PMingLiU" w:hAnsi="PMingLiU" w:hint="eastAsia"/>
          <w:sz w:val="28"/>
          <w:szCs w:val="28"/>
        </w:rPr>
        <w:t>佛，所以</w:t>
      </w:r>
      <w:proofErr w:type="gramStart"/>
      <w:r w:rsidR="00F92215" w:rsidRPr="00F53031">
        <w:rPr>
          <w:rFonts w:ascii="PMingLiU" w:hAnsi="PMingLiU" w:hint="eastAsia"/>
          <w:sz w:val="28"/>
          <w:szCs w:val="28"/>
        </w:rPr>
        <w:t>就蒙佛</w:t>
      </w:r>
      <w:proofErr w:type="gramEnd"/>
      <w:r w:rsidR="00F92215" w:rsidRPr="00F53031">
        <w:rPr>
          <w:rFonts w:ascii="PMingLiU" w:hAnsi="PMingLiU" w:hint="eastAsia"/>
          <w:sz w:val="28"/>
          <w:szCs w:val="28"/>
        </w:rPr>
        <w:t>授記成佛。所以我們今天能</w:t>
      </w:r>
      <w:proofErr w:type="gramStart"/>
      <w:r w:rsidR="00F92215" w:rsidRPr="00F53031">
        <w:rPr>
          <w:rFonts w:ascii="PMingLiU" w:hAnsi="PMingLiU" w:hint="eastAsia"/>
          <w:sz w:val="28"/>
          <w:szCs w:val="28"/>
        </w:rPr>
        <w:t>夠發起往</w:t>
      </w:r>
      <w:proofErr w:type="gramEnd"/>
      <w:r w:rsidR="00F92215" w:rsidRPr="00F53031">
        <w:rPr>
          <w:rFonts w:ascii="PMingLiU" w:hAnsi="PMingLiU" w:hint="eastAsia"/>
          <w:sz w:val="28"/>
          <w:szCs w:val="28"/>
        </w:rPr>
        <w:t>生淨土的大願，</w:t>
      </w:r>
      <w:r w:rsidR="007914CA" w:rsidRPr="00F53031">
        <w:rPr>
          <w:rFonts w:ascii="PMingLiU" w:hAnsi="PMingLiU" w:hint="eastAsia"/>
          <w:sz w:val="28"/>
          <w:szCs w:val="28"/>
        </w:rPr>
        <w:t>願我們皆如阿彌陀佛，</w:t>
      </w:r>
      <w:r w:rsidR="00F92215" w:rsidRPr="00F53031">
        <w:rPr>
          <w:rFonts w:ascii="PMingLiU" w:hAnsi="PMingLiU" w:hint="eastAsia"/>
          <w:sz w:val="28"/>
          <w:szCs w:val="28"/>
        </w:rPr>
        <w:t>就已具足無量的善根福德因緣。所以發願很重要。發願求生淨土</w:t>
      </w:r>
      <w:r w:rsidR="005876E8" w:rsidRPr="00F53031">
        <w:rPr>
          <w:rFonts w:ascii="PMingLiU" w:hAnsi="PMingLiU" w:hint="eastAsia"/>
          <w:sz w:val="28"/>
          <w:szCs w:val="28"/>
        </w:rPr>
        <w:t>，</w:t>
      </w:r>
      <w:r w:rsidR="007914CA" w:rsidRPr="00F53031">
        <w:rPr>
          <w:rFonts w:ascii="PMingLiU" w:hAnsi="PMingLiU" w:hint="eastAsia"/>
          <w:sz w:val="28"/>
          <w:szCs w:val="28"/>
        </w:rPr>
        <w:t>發願就得到授記，</w:t>
      </w:r>
      <w:proofErr w:type="gramStart"/>
      <w:r w:rsidR="007914CA" w:rsidRPr="00F53031">
        <w:rPr>
          <w:rFonts w:ascii="PMingLiU" w:hAnsi="PMingLiU" w:hint="eastAsia"/>
          <w:sz w:val="28"/>
          <w:szCs w:val="28"/>
        </w:rPr>
        <w:t>將</w:t>
      </w:r>
      <w:proofErr w:type="gramEnd"/>
      <w:r w:rsidR="007914CA" w:rsidRPr="00F53031">
        <w:rPr>
          <w:rFonts w:ascii="PMingLiU" w:hAnsi="PMingLiU" w:hint="eastAsia"/>
          <w:sz w:val="28"/>
          <w:szCs w:val="28"/>
        </w:rPr>
        <w:t>來就成佛。</w:t>
      </w:r>
    </w:p>
    <w:p w:rsidR="004617DD" w:rsidRPr="00F53031" w:rsidRDefault="00F92215" w:rsidP="004B4616">
      <w:pPr>
        <w:spacing w:line="600" w:lineRule="exact"/>
        <w:ind w:firstLineChars="300" w:firstLine="840"/>
        <w:rPr>
          <w:rFonts w:ascii="PMingLiU" w:hAnsi="PMingLiU"/>
          <w:sz w:val="28"/>
          <w:szCs w:val="28"/>
        </w:rPr>
      </w:pPr>
      <w:r w:rsidRPr="00F53031">
        <w:rPr>
          <w:rFonts w:ascii="PMingLiU" w:hAnsi="PMingLiU" w:hint="eastAsia"/>
          <w:sz w:val="28"/>
          <w:szCs w:val="28"/>
        </w:rPr>
        <w:t>第二個，</w:t>
      </w:r>
      <w:r w:rsidR="009D3255" w:rsidRPr="00F53031">
        <w:rPr>
          <w:rFonts w:ascii="PMingLiU" w:hAnsi="PMingLiU" w:hint="eastAsia"/>
          <w:sz w:val="28"/>
          <w:szCs w:val="28"/>
        </w:rPr>
        <w:t>因緣，</w:t>
      </w:r>
      <w:r w:rsidR="009234E3" w:rsidRPr="00F53031">
        <w:rPr>
          <w:rFonts w:ascii="PMingLiU" w:hAnsi="PMingLiU" w:hint="eastAsia"/>
          <w:sz w:val="28"/>
          <w:szCs w:val="28"/>
        </w:rPr>
        <w:t>說明這個因緣很重要。</w:t>
      </w:r>
      <w:proofErr w:type="gramStart"/>
      <w:r w:rsidRPr="00F53031">
        <w:rPr>
          <w:rFonts w:ascii="PMingLiU" w:hAnsi="PMingLiU" w:hint="eastAsia"/>
          <w:sz w:val="28"/>
          <w:szCs w:val="28"/>
        </w:rPr>
        <w:t>從</w:t>
      </w:r>
      <w:proofErr w:type="gramEnd"/>
      <w:r w:rsidRPr="00F53031">
        <w:rPr>
          <w:rFonts w:ascii="PMingLiU" w:hAnsi="PMingLiU" w:hint="eastAsia"/>
          <w:sz w:val="28"/>
          <w:szCs w:val="28"/>
        </w:rPr>
        <w:t>這裡面看出因緣</w:t>
      </w:r>
      <w:r w:rsidR="005876E8" w:rsidRPr="00F53031">
        <w:rPr>
          <w:rFonts w:ascii="PMingLiU" w:hAnsi="PMingLiU" w:hint="eastAsia"/>
          <w:sz w:val="28"/>
          <w:szCs w:val="28"/>
        </w:rPr>
        <w:t>，</w:t>
      </w:r>
      <w:r w:rsidRPr="00F53031">
        <w:rPr>
          <w:rFonts w:ascii="PMingLiU" w:hAnsi="PMingLiU" w:hint="eastAsia"/>
          <w:sz w:val="28"/>
          <w:szCs w:val="28"/>
        </w:rPr>
        <w:t>阿闍王子</w:t>
      </w:r>
      <w:r w:rsidR="009234E3" w:rsidRPr="00F53031">
        <w:rPr>
          <w:rFonts w:ascii="PMingLiU" w:hAnsi="PMingLiU" w:hint="eastAsia"/>
          <w:sz w:val="28"/>
          <w:szCs w:val="28"/>
        </w:rPr>
        <w:t>他們</w:t>
      </w:r>
      <w:proofErr w:type="gramStart"/>
      <w:r w:rsidRPr="00F53031">
        <w:rPr>
          <w:rFonts w:ascii="PMingLiU" w:hAnsi="PMingLiU" w:hint="eastAsia"/>
          <w:sz w:val="28"/>
          <w:szCs w:val="28"/>
        </w:rPr>
        <w:t>過去生</w:t>
      </w:r>
      <w:proofErr w:type="gramEnd"/>
      <w:r w:rsidRPr="00F53031">
        <w:rPr>
          <w:rFonts w:ascii="PMingLiU" w:hAnsi="PMingLiU" w:hint="eastAsia"/>
          <w:sz w:val="28"/>
          <w:szCs w:val="28"/>
        </w:rPr>
        <w:t>中</w:t>
      </w:r>
      <w:r w:rsidR="009234E3" w:rsidRPr="00F53031">
        <w:rPr>
          <w:rFonts w:ascii="PMingLiU" w:hAnsi="PMingLiU" w:hint="eastAsia"/>
          <w:sz w:val="28"/>
          <w:szCs w:val="28"/>
        </w:rPr>
        <w:t>曾</w:t>
      </w:r>
      <w:r w:rsidRPr="00F53031">
        <w:rPr>
          <w:rFonts w:ascii="PMingLiU" w:hAnsi="PMingLiU" w:hint="eastAsia"/>
          <w:sz w:val="28"/>
          <w:szCs w:val="28"/>
        </w:rPr>
        <w:t>是佛的弟子，</w:t>
      </w:r>
      <w:r w:rsidR="009234E3" w:rsidRPr="00F53031">
        <w:rPr>
          <w:rFonts w:ascii="PMingLiU" w:hAnsi="PMingLiU" w:hint="eastAsia"/>
          <w:sz w:val="28"/>
          <w:szCs w:val="28"/>
        </w:rPr>
        <w:t>現在又在法會相逢，又來獻供養，又來聽經，</w:t>
      </w:r>
      <w:proofErr w:type="gramStart"/>
      <w:r w:rsidRPr="00F53031">
        <w:rPr>
          <w:rFonts w:ascii="PMingLiU" w:hAnsi="PMingLiU" w:hint="eastAsia"/>
          <w:sz w:val="28"/>
          <w:szCs w:val="28"/>
        </w:rPr>
        <w:t>今生</w:t>
      </w:r>
      <w:proofErr w:type="gramEnd"/>
      <w:r w:rsidRPr="00F53031">
        <w:rPr>
          <w:rFonts w:ascii="PMingLiU" w:hAnsi="PMingLiU" w:hint="eastAsia"/>
          <w:sz w:val="28"/>
          <w:szCs w:val="28"/>
        </w:rPr>
        <w:t>又再度相逢，表示一切法不離因緣。</w:t>
      </w:r>
      <w:r w:rsidR="009234E3" w:rsidRPr="00F53031">
        <w:rPr>
          <w:rFonts w:ascii="PMingLiU" w:hAnsi="PMingLiU" w:hint="eastAsia"/>
          <w:sz w:val="28"/>
          <w:szCs w:val="28"/>
        </w:rPr>
        <w:t>所以我們常常要結這種緣，因</w:t>
      </w:r>
      <w:proofErr w:type="gramStart"/>
      <w:r w:rsidR="009234E3" w:rsidRPr="00F53031">
        <w:rPr>
          <w:rFonts w:ascii="PMingLiU" w:hAnsi="PMingLiU" w:hint="eastAsia"/>
          <w:sz w:val="28"/>
          <w:szCs w:val="28"/>
        </w:rPr>
        <w:t>為</w:t>
      </w:r>
      <w:proofErr w:type="gramEnd"/>
      <w:r w:rsidR="009234E3" w:rsidRPr="00F53031">
        <w:rPr>
          <w:rFonts w:ascii="PMingLiU" w:hAnsi="PMingLiU" w:hint="eastAsia"/>
          <w:sz w:val="28"/>
          <w:szCs w:val="28"/>
        </w:rPr>
        <w:t>法緣很重要，</w:t>
      </w:r>
      <w:proofErr w:type="gramStart"/>
      <w:r w:rsidRPr="00F53031">
        <w:rPr>
          <w:rFonts w:ascii="PMingLiU" w:hAnsi="PMingLiU" w:hint="eastAsia"/>
          <w:sz w:val="28"/>
          <w:szCs w:val="28"/>
        </w:rPr>
        <w:t>佛不能</w:t>
      </w:r>
      <w:proofErr w:type="gramEnd"/>
      <w:r w:rsidRPr="00F53031">
        <w:rPr>
          <w:rFonts w:ascii="PMingLiU" w:hAnsi="PMingLiU" w:hint="eastAsia"/>
          <w:sz w:val="28"/>
          <w:szCs w:val="28"/>
        </w:rPr>
        <w:t>度無緣之人</w:t>
      </w:r>
      <w:r w:rsidR="009234E3" w:rsidRPr="00F53031">
        <w:rPr>
          <w:rFonts w:ascii="PMingLiU" w:hAnsi="PMingLiU" w:hint="eastAsia"/>
          <w:sz w:val="28"/>
          <w:szCs w:val="28"/>
        </w:rPr>
        <w:t>。當</w:t>
      </w:r>
      <w:proofErr w:type="gramStart"/>
      <w:r w:rsidR="009234E3" w:rsidRPr="00F53031">
        <w:rPr>
          <w:rFonts w:ascii="PMingLiU" w:hAnsi="PMingLiU" w:hint="eastAsia"/>
          <w:sz w:val="28"/>
          <w:szCs w:val="28"/>
        </w:rPr>
        <w:t>年佛在王舍城</w:t>
      </w:r>
      <w:proofErr w:type="gramEnd"/>
      <w:r w:rsidR="009234E3" w:rsidRPr="00F53031">
        <w:rPr>
          <w:rFonts w:ascii="PMingLiU" w:hAnsi="PMingLiU" w:hint="eastAsia"/>
          <w:sz w:val="28"/>
          <w:szCs w:val="28"/>
        </w:rPr>
        <w:t>的時候，有三分之一的人，不但沒有見過佛的面，而且根本沒有聽過名字。那時</w:t>
      </w:r>
      <w:proofErr w:type="gramStart"/>
      <w:r w:rsidR="009234E3" w:rsidRPr="00F53031">
        <w:rPr>
          <w:rFonts w:ascii="PMingLiU" w:hAnsi="PMingLiU" w:hint="eastAsia"/>
          <w:sz w:val="28"/>
          <w:szCs w:val="28"/>
        </w:rPr>
        <w:t>一</w:t>
      </w:r>
      <w:proofErr w:type="gramEnd"/>
      <w:r w:rsidR="009234E3" w:rsidRPr="00F53031">
        <w:rPr>
          <w:rFonts w:ascii="PMingLiU" w:hAnsi="PMingLiU" w:hint="eastAsia"/>
          <w:sz w:val="28"/>
          <w:szCs w:val="28"/>
        </w:rPr>
        <w:t>個城只有九十萬人，不是很大，佛這麼說法，那麼樣的威德，還有三分之一的人，連佛的名字都不知道，就是因為他無緣。所</w:t>
      </w:r>
      <w:r w:rsidR="009234E3" w:rsidRPr="00F53031">
        <w:rPr>
          <w:rFonts w:ascii="PMingLiU" w:hAnsi="PMingLiU" w:hint="eastAsia"/>
          <w:sz w:val="28"/>
          <w:szCs w:val="28"/>
        </w:rPr>
        <w:lastRenderedPageBreak/>
        <w:t>以這個緣很重要</w:t>
      </w:r>
      <w:r w:rsidR="004617DD" w:rsidRPr="00F53031">
        <w:rPr>
          <w:rFonts w:ascii="PMingLiU" w:hAnsi="PMingLiU" w:hint="eastAsia"/>
          <w:sz w:val="28"/>
          <w:szCs w:val="28"/>
        </w:rPr>
        <w:t>，</w:t>
      </w:r>
      <w:r w:rsidRPr="00F53031">
        <w:rPr>
          <w:rFonts w:ascii="PMingLiU" w:hAnsi="PMingLiU" w:hint="eastAsia"/>
          <w:sz w:val="28"/>
          <w:szCs w:val="28"/>
        </w:rPr>
        <w:t>我們要知道</w:t>
      </w:r>
      <w:r w:rsidR="006A1E25" w:rsidRPr="00F53031">
        <w:rPr>
          <w:rFonts w:ascii="PMingLiU" w:hAnsi="PMingLiU" w:hint="eastAsia"/>
          <w:sz w:val="28"/>
          <w:szCs w:val="28"/>
        </w:rPr>
        <w:t>「</w:t>
      </w:r>
      <w:r w:rsidRPr="00F53031">
        <w:rPr>
          <w:rFonts w:ascii="PMingLiU" w:hAnsi="PMingLiU" w:hint="eastAsia"/>
          <w:sz w:val="28"/>
          <w:szCs w:val="28"/>
        </w:rPr>
        <w:t>未成佛道，先結善緣</w:t>
      </w:r>
      <w:r w:rsidR="006A1E25" w:rsidRPr="00F53031">
        <w:rPr>
          <w:rFonts w:ascii="PMingLiU" w:hAnsi="PMingLiU" w:hint="eastAsia"/>
          <w:sz w:val="28"/>
          <w:szCs w:val="28"/>
        </w:rPr>
        <w:t>」</w:t>
      </w:r>
      <w:r w:rsidRPr="00F53031">
        <w:rPr>
          <w:rFonts w:ascii="PMingLiU" w:hAnsi="PMingLiU" w:hint="eastAsia"/>
          <w:sz w:val="28"/>
          <w:szCs w:val="28"/>
        </w:rPr>
        <w:t>的重要。</w:t>
      </w:r>
    </w:p>
    <w:p w:rsidR="009215F4" w:rsidRPr="00F53031" w:rsidRDefault="009215F4" w:rsidP="004B4616">
      <w:pPr>
        <w:spacing w:line="600" w:lineRule="exact"/>
        <w:ind w:firstLineChars="300" w:firstLine="840"/>
        <w:rPr>
          <w:rFonts w:ascii="PMingLiU" w:hAnsi="PMingLiU"/>
          <w:sz w:val="28"/>
          <w:szCs w:val="28"/>
        </w:rPr>
      </w:pPr>
      <w:r w:rsidRPr="00F53031">
        <w:rPr>
          <w:rFonts w:ascii="PMingLiU" w:hAnsi="PMingLiU" w:hint="eastAsia"/>
          <w:sz w:val="28"/>
          <w:szCs w:val="28"/>
        </w:rPr>
        <w:t>下面學生</w:t>
      </w:r>
      <w:r w:rsidR="00F92215" w:rsidRPr="00F53031">
        <w:rPr>
          <w:rFonts w:ascii="PMingLiU" w:hAnsi="PMingLiU" w:hint="eastAsia"/>
          <w:sz w:val="28"/>
          <w:szCs w:val="28"/>
        </w:rPr>
        <w:t>講</w:t>
      </w:r>
      <w:proofErr w:type="gramStart"/>
      <w:r w:rsidR="00F92215" w:rsidRPr="00F53031">
        <w:rPr>
          <w:rFonts w:ascii="PMingLiU" w:hAnsi="PMingLiU" w:hint="eastAsia"/>
          <w:sz w:val="28"/>
          <w:szCs w:val="28"/>
        </w:rPr>
        <w:t>一</w:t>
      </w:r>
      <w:proofErr w:type="gramEnd"/>
      <w:r w:rsidR="00F92215" w:rsidRPr="00F53031">
        <w:rPr>
          <w:rFonts w:ascii="PMingLiU" w:hAnsi="PMingLiU" w:hint="eastAsia"/>
          <w:sz w:val="28"/>
          <w:szCs w:val="28"/>
        </w:rPr>
        <w:t>個城東老婦的故事</w:t>
      </w:r>
      <w:r w:rsidRPr="00F53031">
        <w:rPr>
          <w:rFonts w:ascii="PMingLiU" w:hAnsi="PMingLiU" w:hint="eastAsia"/>
          <w:sz w:val="28"/>
          <w:szCs w:val="28"/>
        </w:rPr>
        <w:t>，</w:t>
      </w:r>
      <w:r w:rsidR="00AD16A9" w:rsidRPr="00F53031">
        <w:rPr>
          <w:rFonts w:ascii="PMingLiU" w:hAnsi="PMingLiU" w:hint="eastAsia"/>
          <w:sz w:val="28"/>
          <w:szCs w:val="28"/>
        </w:rPr>
        <w:t>來</w:t>
      </w:r>
      <w:proofErr w:type="gramStart"/>
      <w:r w:rsidR="00AD16A9" w:rsidRPr="00F53031">
        <w:rPr>
          <w:rFonts w:ascii="PMingLiU" w:hAnsi="PMingLiU" w:hint="eastAsia"/>
          <w:sz w:val="28"/>
          <w:szCs w:val="28"/>
        </w:rPr>
        <w:t>說明</w:t>
      </w:r>
      <w:r w:rsidR="007B4F5A" w:rsidRPr="00F53031">
        <w:rPr>
          <w:rFonts w:ascii="PMingLiU" w:hAnsi="PMingLiU" w:hint="eastAsia"/>
          <w:sz w:val="28"/>
          <w:szCs w:val="28"/>
        </w:rPr>
        <w:t>佛真</w:t>
      </w:r>
      <w:proofErr w:type="gramEnd"/>
      <w:r w:rsidR="007B4F5A" w:rsidRPr="00F53031">
        <w:rPr>
          <w:rFonts w:ascii="PMingLiU" w:hAnsi="PMingLiU" w:hint="eastAsia"/>
          <w:sz w:val="28"/>
          <w:szCs w:val="28"/>
        </w:rPr>
        <w:t>的沒辦法度無緣之人。</w:t>
      </w:r>
      <w:proofErr w:type="gramStart"/>
      <w:r w:rsidRPr="00F53031">
        <w:rPr>
          <w:rFonts w:ascii="PMingLiU" w:hAnsi="PMingLiU" w:hint="eastAsia"/>
          <w:sz w:val="28"/>
          <w:szCs w:val="28"/>
        </w:rPr>
        <w:t>當年佛在</w:t>
      </w:r>
      <w:proofErr w:type="gramEnd"/>
      <w:r w:rsidRPr="00F53031">
        <w:rPr>
          <w:rFonts w:ascii="PMingLiU" w:hAnsi="PMingLiU" w:hint="eastAsia"/>
          <w:sz w:val="28"/>
          <w:szCs w:val="28"/>
        </w:rPr>
        <w:t>印度講經說法度眾生的時候，有一位非常貧苦的老婦，</w:t>
      </w:r>
      <w:r w:rsidR="00AD16A9" w:rsidRPr="00F53031">
        <w:rPr>
          <w:rFonts w:ascii="PMingLiU" w:hAnsi="PMingLiU" w:hint="eastAsia"/>
          <w:sz w:val="28"/>
          <w:szCs w:val="28"/>
        </w:rPr>
        <w:t>因為</w:t>
      </w:r>
      <w:r w:rsidRPr="00F53031">
        <w:rPr>
          <w:rFonts w:ascii="PMingLiU" w:hAnsi="PMingLiU" w:hint="eastAsia"/>
          <w:sz w:val="28"/>
          <w:szCs w:val="28"/>
        </w:rPr>
        <w:t>住在城東，所以叫做城東老婦。阿難尊者看到她生活非常</w:t>
      </w:r>
      <w:r w:rsidR="00AD16A9" w:rsidRPr="00F53031">
        <w:rPr>
          <w:rFonts w:ascii="PMingLiU" w:hAnsi="PMingLiU" w:hint="eastAsia"/>
          <w:sz w:val="28"/>
          <w:szCs w:val="28"/>
        </w:rPr>
        <w:t>地</w:t>
      </w:r>
      <w:r w:rsidRPr="00F53031">
        <w:rPr>
          <w:rFonts w:ascii="PMingLiU" w:hAnsi="PMingLiU" w:hint="eastAsia"/>
          <w:sz w:val="28"/>
          <w:szCs w:val="28"/>
        </w:rPr>
        <w:t>貧窮困苦，所以就主</w:t>
      </w:r>
      <w:proofErr w:type="gramStart"/>
      <w:r w:rsidRPr="00F53031">
        <w:rPr>
          <w:rFonts w:ascii="PMingLiU" w:hAnsi="PMingLiU" w:hint="eastAsia"/>
          <w:sz w:val="28"/>
          <w:szCs w:val="28"/>
        </w:rPr>
        <w:t>動希望佛去</w:t>
      </w:r>
      <w:proofErr w:type="gramEnd"/>
      <w:r w:rsidRPr="00F53031">
        <w:rPr>
          <w:rFonts w:ascii="PMingLiU" w:hAnsi="PMingLiU" w:hint="eastAsia"/>
          <w:sz w:val="28"/>
          <w:szCs w:val="28"/>
        </w:rPr>
        <w:t>度這個城東老婦。</w:t>
      </w:r>
      <w:proofErr w:type="gramStart"/>
      <w:r w:rsidRPr="00F53031">
        <w:rPr>
          <w:rFonts w:ascii="PMingLiU" w:hAnsi="PMingLiU" w:hint="eastAsia"/>
          <w:sz w:val="28"/>
          <w:szCs w:val="28"/>
        </w:rPr>
        <w:t>那佛也</w:t>
      </w:r>
      <w:proofErr w:type="gramEnd"/>
      <w:r w:rsidRPr="00F53031">
        <w:rPr>
          <w:rFonts w:ascii="PMingLiU" w:hAnsi="PMingLiU" w:hint="eastAsia"/>
          <w:sz w:val="28"/>
          <w:szCs w:val="28"/>
        </w:rPr>
        <w:t>很有慈悲心，既然她住在城東，就去城東看她。結果沒有想到這個老婦看到佛，他就面向西，根本不見佛。佛</w:t>
      </w:r>
      <w:proofErr w:type="gramStart"/>
      <w:r w:rsidRPr="00F53031">
        <w:rPr>
          <w:rFonts w:ascii="PMingLiU" w:hAnsi="PMingLiU" w:hint="eastAsia"/>
          <w:sz w:val="28"/>
          <w:szCs w:val="28"/>
        </w:rPr>
        <w:t>從</w:t>
      </w:r>
      <w:proofErr w:type="gramEnd"/>
      <w:r w:rsidRPr="00F53031">
        <w:rPr>
          <w:rFonts w:ascii="PMingLiU" w:hAnsi="PMingLiU" w:hint="eastAsia"/>
          <w:sz w:val="28"/>
          <w:szCs w:val="28"/>
        </w:rPr>
        <w:t>上空下來，她頭就低下來。佛</w:t>
      </w:r>
      <w:proofErr w:type="gramStart"/>
      <w:r w:rsidRPr="00F53031">
        <w:rPr>
          <w:rFonts w:ascii="PMingLiU" w:hAnsi="PMingLiU" w:hint="eastAsia"/>
          <w:sz w:val="28"/>
          <w:szCs w:val="28"/>
        </w:rPr>
        <w:t>從</w:t>
      </w:r>
      <w:proofErr w:type="gramEnd"/>
      <w:r w:rsidRPr="00F53031">
        <w:rPr>
          <w:rFonts w:ascii="PMingLiU" w:hAnsi="PMingLiU" w:hint="eastAsia"/>
          <w:sz w:val="28"/>
          <w:szCs w:val="28"/>
        </w:rPr>
        <w:t>地上穿出來，四面八方給她包圍起來，她</w:t>
      </w:r>
      <w:r w:rsidR="00AD16A9" w:rsidRPr="00F53031">
        <w:rPr>
          <w:rFonts w:ascii="PMingLiU" w:hAnsi="PMingLiU" w:hint="eastAsia"/>
          <w:sz w:val="28"/>
          <w:szCs w:val="28"/>
        </w:rPr>
        <w:t>把</w:t>
      </w:r>
      <w:r w:rsidRPr="00F53031">
        <w:rPr>
          <w:rFonts w:ascii="PMingLiU" w:hAnsi="PMingLiU" w:hint="eastAsia"/>
          <w:sz w:val="28"/>
          <w:szCs w:val="28"/>
        </w:rPr>
        <w:t>臉遮住</w:t>
      </w:r>
      <w:r w:rsidR="00AD16A9" w:rsidRPr="00F53031">
        <w:rPr>
          <w:rFonts w:ascii="PMingLiU" w:hAnsi="PMingLiU" w:hint="eastAsia"/>
          <w:sz w:val="28"/>
          <w:szCs w:val="28"/>
        </w:rPr>
        <w:t>，</w:t>
      </w:r>
      <w:r w:rsidRPr="00F53031">
        <w:rPr>
          <w:rFonts w:ascii="PMingLiU" w:hAnsi="PMingLiU" w:hint="eastAsia"/>
          <w:sz w:val="28"/>
          <w:szCs w:val="28"/>
        </w:rPr>
        <w:t>根本不見佛陀，而且還低頭</w:t>
      </w:r>
      <w:r w:rsidR="00AD16A9" w:rsidRPr="00F53031">
        <w:rPr>
          <w:rFonts w:ascii="PMingLiU" w:hAnsi="PMingLiU" w:hint="eastAsia"/>
          <w:sz w:val="28"/>
          <w:szCs w:val="28"/>
        </w:rPr>
        <w:t>痛哭。</w:t>
      </w:r>
      <w:r w:rsidRPr="00F53031">
        <w:rPr>
          <w:rFonts w:ascii="PMingLiU" w:hAnsi="PMingLiU" w:hint="eastAsia"/>
          <w:sz w:val="28"/>
          <w:szCs w:val="28"/>
        </w:rPr>
        <w:t>所以就可以知道這個城東老婦連佛的面都不願意見。所以佛就沒有辦法，我有心度你</w:t>
      </w:r>
      <w:proofErr w:type="gramStart"/>
      <w:r w:rsidRPr="00F53031">
        <w:rPr>
          <w:rFonts w:ascii="PMingLiU" w:hAnsi="PMingLiU" w:hint="eastAsia"/>
          <w:sz w:val="28"/>
          <w:szCs w:val="28"/>
        </w:rPr>
        <w:t>你</w:t>
      </w:r>
      <w:proofErr w:type="gramEnd"/>
      <w:r w:rsidRPr="00F53031">
        <w:rPr>
          <w:rFonts w:ascii="PMingLiU" w:hAnsi="PMingLiU" w:hint="eastAsia"/>
          <w:sz w:val="28"/>
          <w:szCs w:val="28"/>
        </w:rPr>
        <w:t>都不見我，把眼睛都遮起來。</w:t>
      </w:r>
      <w:proofErr w:type="gramStart"/>
      <w:r w:rsidRPr="00F53031">
        <w:rPr>
          <w:rFonts w:ascii="PMingLiU" w:hAnsi="PMingLiU" w:hint="eastAsia"/>
          <w:sz w:val="28"/>
          <w:szCs w:val="28"/>
        </w:rPr>
        <w:t>那佛就</w:t>
      </w:r>
      <w:proofErr w:type="gramEnd"/>
      <w:r w:rsidRPr="00F53031">
        <w:rPr>
          <w:rFonts w:ascii="PMingLiU" w:hAnsi="PMingLiU" w:hint="eastAsia"/>
          <w:sz w:val="28"/>
          <w:szCs w:val="28"/>
        </w:rPr>
        <w:t>派羅睺羅去度她，因為羅睺羅平時就幫這個城東老婦</w:t>
      </w:r>
      <w:r w:rsidR="00626A17" w:rsidRPr="00F53031">
        <w:rPr>
          <w:rFonts w:ascii="PMingLiU" w:hAnsi="PMingLiU" w:hint="eastAsia"/>
          <w:sz w:val="28"/>
          <w:szCs w:val="28"/>
        </w:rPr>
        <w:t>，</w:t>
      </w:r>
      <w:r w:rsidRPr="00F53031">
        <w:rPr>
          <w:rFonts w:ascii="PMingLiU" w:hAnsi="PMingLiU" w:hint="eastAsia"/>
          <w:sz w:val="28"/>
          <w:szCs w:val="28"/>
        </w:rPr>
        <w:t>給她撿柴、煮飯、燒水，所以羅睺羅跟這個老婦像兒子一樣，兩個人就有緣，談話很投機，</w:t>
      </w:r>
      <w:proofErr w:type="gramStart"/>
      <w:r w:rsidRPr="00F53031">
        <w:rPr>
          <w:rFonts w:ascii="PMingLiU" w:hAnsi="PMingLiU" w:hint="eastAsia"/>
          <w:sz w:val="28"/>
          <w:szCs w:val="28"/>
        </w:rPr>
        <w:t>佛就</w:t>
      </w:r>
      <w:proofErr w:type="gramEnd"/>
      <w:r w:rsidRPr="00F53031">
        <w:rPr>
          <w:rFonts w:ascii="PMingLiU" w:hAnsi="PMingLiU" w:hint="eastAsia"/>
          <w:sz w:val="28"/>
          <w:szCs w:val="28"/>
        </w:rPr>
        <w:t>派</w:t>
      </w:r>
      <w:r w:rsidR="00626A17" w:rsidRPr="00F53031">
        <w:rPr>
          <w:rFonts w:ascii="PMingLiU" w:hAnsi="PMingLiU" w:hint="eastAsia"/>
          <w:sz w:val="28"/>
          <w:szCs w:val="28"/>
        </w:rPr>
        <w:t>羅睺羅</w:t>
      </w:r>
      <w:r w:rsidRPr="00F53031">
        <w:rPr>
          <w:rFonts w:ascii="PMingLiU" w:hAnsi="PMingLiU" w:hint="eastAsia"/>
          <w:sz w:val="28"/>
          <w:szCs w:val="28"/>
        </w:rPr>
        <w:t>去。結果</w:t>
      </w:r>
      <w:proofErr w:type="gramStart"/>
      <w:r w:rsidRPr="00F53031">
        <w:rPr>
          <w:rFonts w:ascii="PMingLiU" w:hAnsi="PMingLiU" w:hint="eastAsia"/>
          <w:sz w:val="28"/>
          <w:szCs w:val="28"/>
        </w:rPr>
        <w:t>一</w:t>
      </w:r>
      <w:proofErr w:type="gramEnd"/>
      <w:r w:rsidRPr="00F53031">
        <w:rPr>
          <w:rFonts w:ascii="PMingLiU" w:hAnsi="PMingLiU" w:hint="eastAsia"/>
          <w:sz w:val="28"/>
          <w:szCs w:val="28"/>
        </w:rPr>
        <w:t>講，這個老婦果然就接受了，等於是間</w:t>
      </w:r>
      <w:proofErr w:type="gramStart"/>
      <w:r w:rsidRPr="00F53031">
        <w:rPr>
          <w:rFonts w:ascii="PMingLiU" w:hAnsi="PMingLiU" w:hint="eastAsia"/>
          <w:sz w:val="28"/>
          <w:szCs w:val="28"/>
        </w:rPr>
        <w:t>接接</w:t>
      </w:r>
      <w:proofErr w:type="gramEnd"/>
      <w:r w:rsidRPr="00F53031">
        <w:rPr>
          <w:rFonts w:ascii="PMingLiU" w:hAnsi="PMingLiU" w:hint="eastAsia"/>
          <w:sz w:val="28"/>
          <w:szCs w:val="28"/>
        </w:rPr>
        <w:t>受了佛的教化。</w:t>
      </w:r>
    </w:p>
    <w:p w:rsidR="00A2254C" w:rsidRPr="00F53031" w:rsidRDefault="009215F4" w:rsidP="004B4616">
      <w:pPr>
        <w:spacing w:line="600" w:lineRule="exact"/>
        <w:ind w:firstLineChars="300" w:firstLine="840"/>
        <w:rPr>
          <w:rFonts w:ascii="PMingLiU" w:hAnsi="PMingLiU"/>
          <w:sz w:val="28"/>
          <w:szCs w:val="28"/>
        </w:rPr>
      </w:pPr>
      <w:proofErr w:type="gramStart"/>
      <w:r w:rsidRPr="00F53031">
        <w:rPr>
          <w:rFonts w:ascii="PMingLiU" w:hAnsi="PMingLiU" w:hint="eastAsia"/>
          <w:sz w:val="28"/>
          <w:szCs w:val="28"/>
        </w:rPr>
        <w:t>從</w:t>
      </w:r>
      <w:proofErr w:type="gramEnd"/>
      <w:r w:rsidRPr="00F53031">
        <w:rPr>
          <w:rFonts w:ascii="PMingLiU" w:hAnsi="PMingLiU" w:hint="eastAsia"/>
          <w:sz w:val="28"/>
          <w:szCs w:val="28"/>
        </w:rPr>
        <w:t>這</w:t>
      </w:r>
      <w:r w:rsidR="00626A17" w:rsidRPr="00F53031">
        <w:rPr>
          <w:rFonts w:ascii="PMingLiU" w:hAnsi="PMingLiU" w:hint="eastAsia"/>
          <w:sz w:val="28"/>
          <w:szCs w:val="28"/>
        </w:rPr>
        <w:t>個故事</w:t>
      </w:r>
      <w:r w:rsidRPr="00F53031">
        <w:rPr>
          <w:rFonts w:ascii="PMingLiU" w:hAnsi="PMingLiU" w:hint="eastAsia"/>
          <w:sz w:val="28"/>
          <w:szCs w:val="28"/>
        </w:rPr>
        <w:t>我們就知道，我們要廣結善緣，</w:t>
      </w:r>
      <w:r w:rsidR="00626A17" w:rsidRPr="00F53031">
        <w:rPr>
          <w:rFonts w:ascii="PMingLiU" w:hAnsi="PMingLiU" w:hint="eastAsia"/>
          <w:sz w:val="28"/>
          <w:szCs w:val="28"/>
        </w:rPr>
        <w:t>「</w:t>
      </w:r>
      <w:r w:rsidRPr="00F53031">
        <w:rPr>
          <w:rFonts w:ascii="PMingLiU" w:hAnsi="PMingLiU" w:hint="eastAsia"/>
          <w:sz w:val="28"/>
          <w:szCs w:val="28"/>
        </w:rPr>
        <w:t>未成佛道，先結善緣</w:t>
      </w:r>
      <w:r w:rsidR="00626A17" w:rsidRPr="00F53031">
        <w:rPr>
          <w:rFonts w:ascii="PMingLiU" w:hAnsi="PMingLiU" w:hint="eastAsia"/>
          <w:sz w:val="28"/>
          <w:szCs w:val="28"/>
        </w:rPr>
        <w:t>」</w:t>
      </w:r>
      <w:r w:rsidRPr="00F53031">
        <w:rPr>
          <w:rFonts w:ascii="PMingLiU" w:hAnsi="PMingLiU" w:hint="eastAsia"/>
          <w:sz w:val="28"/>
          <w:szCs w:val="28"/>
        </w:rPr>
        <w:t>，而且要結的是法緣。當然結</w:t>
      </w:r>
      <w:proofErr w:type="gramStart"/>
      <w:r w:rsidRPr="00F53031">
        <w:rPr>
          <w:rFonts w:ascii="PMingLiU" w:hAnsi="PMingLiU" w:hint="eastAsia"/>
          <w:sz w:val="28"/>
          <w:szCs w:val="28"/>
        </w:rPr>
        <w:t>惡</w:t>
      </w:r>
      <w:proofErr w:type="gramEnd"/>
      <w:r w:rsidRPr="00F53031">
        <w:rPr>
          <w:rFonts w:ascii="PMingLiU" w:hAnsi="PMingLiU" w:hint="eastAsia"/>
          <w:sz w:val="28"/>
          <w:szCs w:val="28"/>
        </w:rPr>
        <w:t>緣或者是善緣，這都各有果報</w:t>
      </w:r>
      <w:r w:rsidR="00626A17" w:rsidRPr="00F53031">
        <w:rPr>
          <w:rFonts w:ascii="PMingLiU" w:hAnsi="PMingLiU" w:hint="eastAsia"/>
          <w:sz w:val="28"/>
          <w:szCs w:val="28"/>
        </w:rPr>
        <w:t>。</w:t>
      </w:r>
      <w:proofErr w:type="gramStart"/>
      <w:r w:rsidRPr="00F53031">
        <w:rPr>
          <w:rFonts w:ascii="PMingLiU" w:hAnsi="PMingLiU" w:hint="eastAsia"/>
          <w:sz w:val="28"/>
          <w:szCs w:val="28"/>
        </w:rPr>
        <w:t>惡</w:t>
      </w:r>
      <w:proofErr w:type="gramEnd"/>
      <w:r w:rsidRPr="00F53031">
        <w:rPr>
          <w:rFonts w:ascii="PMingLiU" w:hAnsi="PMingLiU" w:hint="eastAsia"/>
          <w:sz w:val="28"/>
          <w:szCs w:val="28"/>
        </w:rPr>
        <w:t>緣來的話，以後見面像冤親債主</w:t>
      </w:r>
      <w:r w:rsidR="00626A17" w:rsidRPr="00F53031">
        <w:rPr>
          <w:rFonts w:ascii="PMingLiU" w:hAnsi="PMingLiU" w:hint="eastAsia"/>
          <w:sz w:val="28"/>
          <w:szCs w:val="28"/>
        </w:rPr>
        <w:t>；</w:t>
      </w:r>
      <w:r w:rsidRPr="00F53031">
        <w:rPr>
          <w:rFonts w:ascii="PMingLiU" w:hAnsi="PMingLiU" w:hint="eastAsia"/>
          <w:sz w:val="28"/>
          <w:szCs w:val="28"/>
        </w:rPr>
        <w:t>結了善緣以</w:t>
      </w:r>
      <w:proofErr w:type="gramStart"/>
      <w:r w:rsidRPr="00F53031">
        <w:rPr>
          <w:rFonts w:ascii="PMingLiU" w:hAnsi="PMingLiU" w:hint="eastAsia"/>
          <w:sz w:val="28"/>
          <w:szCs w:val="28"/>
        </w:rPr>
        <w:t>後</w:t>
      </w:r>
      <w:proofErr w:type="gramEnd"/>
      <w:r w:rsidRPr="00F53031">
        <w:rPr>
          <w:rFonts w:ascii="PMingLiU" w:hAnsi="PMingLiU" w:hint="eastAsia"/>
          <w:sz w:val="28"/>
          <w:szCs w:val="28"/>
        </w:rPr>
        <w:t>，可能見面當然很歡喜，但是容易著相。我們講結法緣是</w:t>
      </w:r>
      <w:proofErr w:type="gramStart"/>
      <w:r w:rsidRPr="00F53031">
        <w:rPr>
          <w:rFonts w:ascii="PMingLiU" w:hAnsi="PMingLiU" w:hint="eastAsia"/>
          <w:sz w:val="28"/>
          <w:szCs w:val="28"/>
        </w:rPr>
        <w:t>不著相</w:t>
      </w:r>
      <w:proofErr w:type="gramEnd"/>
      <w:r w:rsidRPr="00F53031">
        <w:rPr>
          <w:rFonts w:ascii="PMingLiU" w:hAnsi="PMingLiU" w:hint="eastAsia"/>
          <w:sz w:val="28"/>
          <w:szCs w:val="28"/>
        </w:rPr>
        <w:t>的。不管是善緣</w:t>
      </w:r>
      <w:proofErr w:type="gramStart"/>
      <w:r w:rsidRPr="00F53031">
        <w:rPr>
          <w:rFonts w:ascii="PMingLiU" w:hAnsi="PMingLiU" w:hint="eastAsia"/>
          <w:sz w:val="28"/>
          <w:szCs w:val="28"/>
        </w:rPr>
        <w:t>惡</w:t>
      </w:r>
      <w:proofErr w:type="gramEnd"/>
      <w:r w:rsidRPr="00F53031">
        <w:rPr>
          <w:rFonts w:ascii="PMingLiU" w:hAnsi="PMingLiU" w:hint="eastAsia"/>
          <w:sz w:val="28"/>
          <w:szCs w:val="28"/>
        </w:rPr>
        <w:t>緣，</w:t>
      </w:r>
      <w:proofErr w:type="gramStart"/>
      <w:r w:rsidR="00626A17" w:rsidRPr="00F53031">
        <w:rPr>
          <w:rFonts w:ascii="PMingLiU" w:hAnsi="PMingLiU" w:hint="eastAsia"/>
          <w:sz w:val="28"/>
          <w:szCs w:val="28"/>
        </w:rPr>
        <w:t>不著</w:t>
      </w:r>
      <w:proofErr w:type="gramEnd"/>
      <w:r w:rsidR="00626A17" w:rsidRPr="00F53031">
        <w:rPr>
          <w:rFonts w:ascii="PMingLiU" w:hAnsi="PMingLiU" w:hint="eastAsia"/>
          <w:sz w:val="28"/>
          <w:szCs w:val="28"/>
        </w:rPr>
        <w:t>相的，</w:t>
      </w:r>
      <w:r w:rsidRPr="00F53031">
        <w:rPr>
          <w:rFonts w:ascii="PMingLiU" w:hAnsi="PMingLiU" w:hint="eastAsia"/>
          <w:sz w:val="28"/>
          <w:szCs w:val="28"/>
        </w:rPr>
        <w:t>這叫做法緣，就是清淨心的法緣，很重要。所以</w:t>
      </w:r>
      <w:proofErr w:type="gramStart"/>
      <w:r w:rsidRPr="00F53031">
        <w:rPr>
          <w:rFonts w:ascii="PMingLiU" w:hAnsi="PMingLiU" w:hint="eastAsia"/>
          <w:sz w:val="28"/>
          <w:szCs w:val="28"/>
        </w:rPr>
        <w:t>從</w:t>
      </w:r>
      <w:proofErr w:type="gramEnd"/>
      <w:r w:rsidR="00A2254C" w:rsidRPr="00F53031">
        <w:rPr>
          <w:rFonts w:ascii="PMingLiU" w:hAnsi="PMingLiU" w:hint="eastAsia"/>
          <w:sz w:val="28"/>
          <w:szCs w:val="28"/>
        </w:rPr>
        <w:t>「</w:t>
      </w:r>
      <w:r w:rsidRPr="0071247B">
        <w:rPr>
          <w:rFonts w:ascii="DFKai-SB" w:eastAsia="DFKai-SB" w:hAnsi="DFKai-SB" w:hint="eastAsia"/>
          <w:sz w:val="28"/>
          <w:szCs w:val="28"/>
        </w:rPr>
        <w:t>皆願作佛</w:t>
      </w:r>
      <w:r w:rsidR="00A2254C" w:rsidRPr="00F53031">
        <w:rPr>
          <w:rFonts w:ascii="PMingLiU" w:hAnsi="PMingLiU" w:hint="eastAsia"/>
          <w:sz w:val="28"/>
          <w:szCs w:val="28"/>
        </w:rPr>
        <w:t>」這一品</w:t>
      </w:r>
      <w:r w:rsidRPr="00F53031">
        <w:rPr>
          <w:rFonts w:ascii="PMingLiU" w:hAnsi="PMingLiU" w:hint="eastAsia"/>
          <w:sz w:val="28"/>
          <w:szCs w:val="28"/>
        </w:rPr>
        <w:t>裡面，我們要看出它的弦外之音，</w:t>
      </w:r>
      <w:r w:rsidR="00626A17" w:rsidRPr="00F53031">
        <w:rPr>
          <w:rFonts w:ascii="PMingLiU" w:hAnsi="PMingLiU" w:hint="eastAsia"/>
          <w:sz w:val="28"/>
          <w:szCs w:val="28"/>
        </w:rPr>
        <w:t>「</w:t>
      </w:r>
      <w:r w:rsidRPr="00F53031">
        <w:rPr>
          <w:rFonts w:ascii="PMingLiU" w:hAnsi="PMingLiU" w:hint="eastAsia"/>
          <w:sz w:val="28"/>
          <w:szCs w:val="28"/>
        </w:rPr>
        <w:t>未成佛道，先結善緣</w:t>
      </w:r>
      <w:r w:rsidR="00626A17" w:rsidRPr="00F53031">
        <w:rPr>
          <w:rFonts w:ascii="PMingLiU" w:hAnsi="PMingLiU" w:hint="eastAsia"/>
          <w:sz w:val="28"/>
          <w:szCs w:val="28"/>
        </w:rPr>
        <w:t>」</w:t>
      </w:r>
      <w:r w:rsidRPr="00F53031">
        <w:rPr>
          <w:rFonts w:ascii="PMingLiU" w:hAnsi="PMingLiU" w:hint="eastAsia"/>
          <w:sz w:val="28"/>
          <w:szCs w:val="28"/>
        </w:rPr>
        <w:t>，</w:t>
      </w:r>
      <w:r w:rsidR="00A2254C" w:rsidRPr="00F53031">
        <w:rPr>
          <w:rFonts w:ascii="PMingLiU" w:hAnsi="PMingLiU" w:hint="eastAsia"/>
          <w:sz w:val="28"/>
          <w:szCs w:val="28"/>
        </w:rPr>
        <w:t>這個善緣</w:t>
      </w:r>
      <w:r w:rsidRPr="00F53031">
        <w:rPr>
          <w:rFonts w:ascii="PMingLiU" w:hAnsi="PMingLiU" w:hint="eastAsia"/>
          <w:sz w:val="28"/>
          <w:szCs w:val="28"/>
        </w:rPr>
        <w:t>我們指的是法緣。</w:t>
      </w:r>
    </w:p>
    <w:p w:rsidR="00F92215" w:rsidRPr="00F53031" w:rsidRDefault="009215F4" w:rsidP="004B4616">
      <w:pPr>
        <w:spacing w:line="600" w:lineRule="exact"/>
        <w:ind w:firstLineChars="300" w:firstLine="840"/>
        <w:rPr>
          <w:rFonts w:ascii="PMingLiU" w:hAnsi="PMingLiU"/>
          <w:sz w:val="28"/>
          <w:szCs w:val="28"/>
        </w:rPr>
      </w:pPr>
      <w:r w:rsidRPr="00F53031">
        <w:rPr>
          <w:rFonts w:ascii="PMingLiU" w:hAnsi="PMingLiU" w:hint="eastAsia"/>
          <w:sz w:val="28"/>
          <w:szCs w:val="28"/>
        </w:rPr>
        <w:t>所以跟眾生結緣很重要，比如說在路上看到狗，像遛狗的，就跟</w:t>
      </w:r>
      <w:proofErr w:type="gramStart"/>
      <w:r w:rsidRPr="00F53031">
        <w:rPr>
          <w:rFonts w:ascii="PMingLiU" w:hAnsi="PMingLiU" w:hint="eastAsia"/>
          <w:sz w:val="28"/>
          <w:szCs w:val="28"/>
        </w:rPr>
        <w:t>牠</w:t>
      </w:r>
      <w:proofErr w:type="gramEnd"/>
      <w:r w:rsidRPr="00F53031">
        <w:rPr>
          <w:rFonts w:ascii="PMingLiU" w:hAnsi="PMingLiU" w:hint="eastAsia"/>
          <w:sz w:val="28"/>
          <w:szCs w:val="28"/>
        </w:rPr>
        <w:t>念三皈依，皈依佛不墮地獄，皈依法不墮餓鬼，皈依僧不墮畜生。鳥飛過去，就念這三句</w:t>
      </w:r>
      <w:r w:rsidR="00A2254C" w:rsidRPr="00F53031">
        <w:rPr>
          <w:rFonts w:ascii="PMingLiU" w:hAnsi="PMingLiU" w:hint="eastAsia"/>
          <w:sz w:val="28"/>
          <w:szCs w:val="28"/>
        </w:rPr>
        <w:t>。</w:t>
      </w:r>
      <w:r w:rsidRPr="00F53031">
        <w:rPr>
          <w:rFonts w:ascii="PMingLiU" w:hAnsi="PMingLiU" w:hint="eastAsia"/>
          <w:sz w:val="28"/>
          <w:szCs w:val="28"/>
        </w:rPr>
        <w:t>或者是像</w:t>
      </w:r>
      <w:r w:rsidR="00A2254C" w:rsidRPr="00F53031">
        <w:rPr>
          <w:rFonts w:ascii="PMingLiU" w:hAnsi="PMingLiU" w:hint="eastAsia"/>
          <w:sz w:val="28"/>
          <w:szCs w:val="28"/>
        </w:rPr>
        <w:t>在</w:t>
      </w:r>
      <w:r w:rsidRPr="00F53031">
        <w:rPr>
          <w:rFonts w:ascii="PMingLiU" w:hAnsi="PMingLiU" w:hint="eastAsia"/>
          <w:sz w:val="28"/>
          <w:szCs w:val="28"/>
        </w:rPr>
        <w:t>高速公路</w:t>
      </w:r>
      <w:r w:rsidR="00A2254C" w:rsidRPr="00F53031">
        <w:rPr>
          <w:rFonts w:ascii="PMingLiU" w:hAnsi="PMingLiU" w:hint="eastAsia"/>
          <w:sz w:val="28"/>
          <w:szCs w:val="28"/>
        </w:rPr>
        <w:t>上看到</w:t>
      </w:r>
      <w:r w:rsidRPr="00F53031">
        <w:rPr>
          <w:rFonts w:ascii="PMingLiU" w:hAnsi="PMingLiU" w:hint="eastAsia"/>
          <w:sz w:val="28"/>
          <w:szCs w:val="28"/>
        </w:rPr>
        <w:t>有載牛、載雞、載鴨</w:t>
      </w:r>
      <w:r w:rsidR="00A2254C" w:rsidRPr="00F53031">
        <w:rPr>
          <w:rFonts w:ascii="PMingLiU" w:hAnsi="PMingLiU" w:hint="eastAsia"/>
          <w:sz w:val="28"/>
          <w:szCs w:val="28"/>
        </w:rPr>
        <w:t>的車子開過去</w:t>
      </w:r>
      <w:r w:rsidRPr="00F53031">
        <w:rPr>
          <w:rFonts w:ascii="PMingLiU" w:hAnsi="PMingLiU" w:hint="eastAsia"/>
          <w:sz w:val="28"/>
          <w:szCs w:val="28"/>
        </w:rPr>
        <w:t>，</w:t>
      </w:r>
      <w:r w:rsidR="00A2254C" w:rsidRPr="00F53031">
        <w:rPr>
          <w:rFonts w:ascii="PMingLiU" w:hAnsi="PMingLiU" w:hint="eastAsia"/>
          <w:sz w:val="28"/>
          <w:szCs w:val="28"/>
        </w:rPr>
        <w:t>我們</w:t>
      </w:r>
      <w:r w:rsidRPr="00F53031">
        <w:rPr>
          <w:rFonts w:ascii="PMingLiU" w:hAnsi="PMingLiU" w:hint="eastAsia"/>
          <w:sz w:val="28"/>
          <w:szCs w:val="28"/>
        </w:rPr>
        <w:t>也不</w:t>
      </w:r>
      <w:proofErr w:type="gramStart"/>
      <w:r w:rsidRPr="00F53031">
        <w:rPr>
          <w:rFonts w:ascii="PMingLiU" w:hAnsi="PMingLiU" w:hint="eastAsia"/>
          <w:sz w:val="28"/>
          <w:szCs w:val="28"/>
        </w:rPr>
        <w:t>曉</w:t>
      </w:r>
      <w:proofErr w:type="gramEnd"/>
      <w:r w:rsidRPr="00F53031">
        <w:rPr>
          <w:rFonts w:ascii="PMingLiU" w:hAnsi="PMingLiU" w:hint="eastAsia"/>
          <w:sz w:val="28"/>
          <w:szCs w:val="28"/>
        </w:rPr>
        <w:t>得是載去宰殺還是載去蓄養，但是我們就念三皈依迴向給牠們，就</w:t>
      </w:r>
      <w:r w:rsidR="00A2254C" w:rsidRPr="00F53031">
        <w:rPr>
          <w:rFonts w:ascii="PMingLiU" w:hAnsi="PMingLiU" w:hint="eastAsia"/>
          <w:sz w:val="28"/>
          <w:szCs w:val="28"/>
        </w:rPr>
        <w:t>是</w:t>
      </w:r>
      <w:r w:rsidRPr="00F53031">
        <w:rPr>
          <w:rFonts w:ascii="PMingLiU" w:hAnsi="PMingLiU" w:hint="eastAsia"/>
          <w:sz w:val="28"/>
          <w:szCs w:val="28"/>
        </w:rPr>
        <w:t>跟牠</w:t>
      </w:r>
      <w:r w:rsidR="00A2254C" w:rsidRPr="00F53031">
        <w:rPr>
          <w:rFonts w:ascii="PMingLiU" w:hAnsi="PMingLiU" w:hint="eastAsia"/>
          <w:sz w:val="28"/>
          <w:szCs w:val="28"/>
        </w:rPr>
        <w:t>們</w:t>
      </w:r>
      <w:r w:rsidRPr="00F53031">
        <w:rPr>
          <w:rFonts w:ascii="PMingLiU" w:hAnsi="PMingLiU" w:hint="eastAsia"/>
          <w:sz w:val="28"/>
          <w:szCs w:val="28"/>
        </w:rPr>
        <w:t>結了法緣。所以所有的一切</w:t>
      </w:r>
      <w:proofErr w:type="gramStart"/>
      <w:r w:rsidRPr="00F53031">
        <w:rPr>
          <w:rFonts w:ascii="PMingLiU" w:hAnsi="PMingLiU" w:hint="eastAsia"/>
          <w:sz w:val="28"/>
          <w:szCs w:val="28"/>
        </w:rPr>
        <w:t>動</w:t>
      </w:r>
      <w:proofErr w:type="gramEnd"/>
      <w:r w:rsidRPr="00F53031">
        <w:rPr>
          <w:rFonts w:ascii="PMingLiU" w:hAnsi="PMingLiU" w:hint="eastAsia"/>
          <w:sz w:val="28"/>
          <w:szCs w:val="28"/>
        </w:rPr>
        <w:t>物畜生，我們都可以跟牠們結法緣，就是念三皈依迴向</w:t>
      </w:r>
      <w:r w:rsidRPr="00F53031">
        <w:rPr>
          <w:rFonts w:ascii="PMingLiU" w:hAnsi="PMingLiU" w:hint="eastAsia"/>
          <w:sz w:val="28"/>
          <w:szCs w:val="28"/>
        </w:rPr>
        <w:lastRenderedPageBreak/>
        <w:t>給牠們。以</w:t>
      </w:r>
      <w:proofErr w:type="gramStart"/>
      <w:r w:rsidRPr="00F53031">
        <w:rPr>
          <w:rFonts w:ascii="PMingLiU" w:hAnsi="PMingLiU" w:hint="eastAsia"/>
          <w:sz w:val="28"/>
          <w:szCs w:val="28"/>
        </w:rPr>
        <w:t>後</w:t>
      </w:r>
      <w:proofErr w:type="gramEnd"/>
      <w:r w:rsidR="00A2254C" w:rsidRPr="00F53031">
        <w:rPr>
          <w:rFonts w:ascii="PMingLiU" w:hAnsi="PMingLiU" w:hint="eastAsia"/>
          <w:sz w:val="28"/>
          <w:szCs w:val="28"/>
        </w:rPr>
        <w:t>我們</w:t>
      </w:r>
      <w:r w:rsidRPr="00F53031">
        <w:rPr>
          <w:rFonts w:ascii="PMingLiU" w:hAnsi="PMingLiU" w:hint="eastAsia"/>
          <w:sz w:val="28"/>
          <w:szCs w:val="28"/>
        </w:rPr>
        <w:t>將來成佛，法緣就</w:t>
      </w:r>
      <w:proofErr w:type="gramStart"/>
      <w:r w:rsidRPr="00F53031">
        <w:rPr>
          <w:rFonts w:ascii="PMingLiU" w:hAnsi="PMingLiU" w:hint="eastAsia"/>
          <w:sz w:val="28"/>
          <w:szCs w:val="28"/>
        </w:rPr>
        <w:t>非</w:t>
      </w:r>
      <w:proofErr w:type="gramEnd"/>
      <w:r w:rsidRPr="00F53031">
        <w:rPr>
          <w:rFonts w:ascii="PMingLiU" w:hAnsi="PMingLiU" w:hint="eastAsia"/>
          <w:sz w:val="28"/>
          <w:szCs w:val="28"/>
        </w:rPr>
        <w:t>常殊勝。</w:t>
      </w:r>
    </w:p>
    <w:p w:rsidR="007B4F5A" w:rsidRPr="00F53031" w:rsidRDefault="007B4F5A" w:rsidP="004B4616">
      <w:pPr>
        <w:spacing w:line="600" w:lineRule="exact"/>
        <w:ind w:firstLineChars="300" w:firstLine="840"/>
        <w:rPr>
          <w:rFonts w:ascii="PMingLiU" w:hAnsi="PMingLiU"/>
          <w:sz w:val="28"/>
          <w:szCs w:val="28"/>
        </w:rPr>
      </w:pPr>
      <w:r w:rsidRPr="00F53031">
        <w:rPr>
          <w:rFonts w:ascii="PMingLiU" w:hAnsi="PMingLiU" w:hint="eastAsia"/>
          <w:sz w:val="28"/>
          <w:szCs w:val="28"/>
        </w:rPr>
        <w:t>第三個，本法的居士非常適合修這個法門。第三點是黃念老居士在</w:t>
      </w:r>
      <w:r w:rsidR="001D1929" w:rsidRPr="00F53031">
        <w:rPr>
          <w:rFonts w:ascii="PMingLiU" w:hAnsi="PMingLiU" w:hint="eastAsia"/>
          <w:sz w:val="28"/>
          <w:szCs w:val="28"/>
        </w:rPr>
        <w:t>《</w:t>
      </w:r>
      <w:r w:rsidRPr="00F53031">
        <w:rPr>
          <w:rFonts w:ascii="PMingLiU" w:hAnsi="PMingLiU" w:hint="eastAsia"/>
          <w:sz w:val="28"/>
          <w:szCs w:val="28"/>
        </w:rPr>
        <w:t>無量壽經講記</w:t>
      </w:r>
      <w:r w:rsidR="001D1929" w:rsidRPr="00F53031">
        <w:rPr>
          <w:rFonts w:ascii="PMingLiU" w:hAnsi="PMingLiU" w:hint="eastAsia"/>
          <w:sz w:val="28"/>
          <w:szCs w:val="28"/>
        </w:rPr>
        <w:t>》</w:t>
      </w:r>
      <w:r w:rsidRPr="00F53031">
        <w:rPr>
          <w:rFonts w:ascii="PMingLiU" w:hAnsi="PMingLiU" w:hint="eastAsia"/>
          <w:sz w:val="28"/>
          <w:szCs w:val="28"/>
        </w:rPr>
        <w:t>特別提出</w:t>
      </w:r>
      <w:proofErr w:type="gramStart"/>
      <w:r w:rsidRPr="00F53031">
        <w:rPr>
          <w:rFonts w:ascii="PMingLiU" w:hAnsi="PMingLiU" w:hint="eastAsia"/>
          <w:sz w:val="28"/>
          <w:szCs w:val="28"/>
        </w:rPr>
        <w:t>來</w:t>
      </w:r>
      <w:proofErr w:type="gramEnd"/>
      <w:r w:rsidRPr="00F53031">
        <w:rPr>
          <w:rFonts w:ascii="PMingLiU" w:hAnsi="PMingLiU" w:hint="eastAsia"/>
          <w:sz w:val="28"/>
          <w:szCs w:val="28"/>
        </w:rPr>
        <w:t>，在</w:t>
      </w:r>
      <w:r w:rsidR="001D1929" w:rsidRPr="00F53031">
        <w:rPr>
          <w:rFonts w:ascii="PMingLiU" w:hAnsi="PMingLiU" w:hint="eastAsia"/>
          <w:sz w:val="28"/>
          <w:szCs w:val="28"/>
        </w:rPr>
        <w:t>《</w:t>
      </w:r>
      <w:r w:rsidRPr="00F53031">
        <w:rPr>
          <w:rFonts w:ascii="PMingLiU" w:hAnsi="PMingLiU" w:hint="eastAsia"/>
          <w:sz w:val="28"/>
          <w:szCs w:val="28"/>
        </w:rPr>
        <w:t>大經解</w:t>
      </w:r>
      <w:r w:rsidR="001D1929" w:rsidRPr="00F53031">
        <w:rPr>
          <w:rFonts w:ascii="PMingLiU" w:hAnsi="PMingLiU" w:hint="eastAsia"/>
          <w:sz w:val="28"/>
          <w:szCs w:val="28"/>
        </w:rPr>
        <w:t>》</w:t>
      </w:r>
      <w:r w:rsidRPr="00F53031">
        <w:rPr>
          <w:rFonts w:ascii="PMingLiU" w:hAnsi="PMingLiU" w:hint="eastAsia"/>
          <w:sz w:val="28"/>
          <w:szCs w:val="28"/>
        </w:rPr>
        <w:t>他只提兩點，所以這一點是</w:t>
      </w:r>
      <w:r w:rsidR="00145DDD" w:rsidRPr="00F53031">
        <w:rPr>
          <w:rFonts w:ascii="PMingLiU" w:hAnsi="PMingLiU" w:hint="eastAsia"/>
          <w:sz w:val="28"/>
          <w:szCs w:val="28"/>
        </w:rPr>
        <w:t>黃念老《</w:t>
      </w:r>
      <w:r w:rsidRPr="00F53031">
        <w:rPr>
          <w:rFonts w:ascii="PMingLiU" w:hAnsi="PMingLiU" w:hint="eastAsia"/>
          <w:sz w:val="28"/>
          <w:szCs w:val="28"/>
        </w:rPr>
        <w:t>講記</w:t>
      </w:r>
      <w:r w:rsidR="00145DDD" w:rsidRPr="00F53031">
        <w:rPr>
          <w:rFonts w:ascii="PMingLiU" w:hAnsi="PMingLiU" w:hint="eastAsia"/>
          <w:sz w:val="28"/>
          <w:szCs w:val="28"/>
        </w:rPr>
        <w:t>》</w:t>
      </w:r>
      <w:r w:rsidRPr="00F53031">
        <w:rPr>
          <w:rFonts w:ascii="PMingLiU" w:hAnsi="PMingLiU" w:hint="eastAsia"/>
          <w:sz w:val="28"/>
          <w:szCs w:val="28"/>
        </w:rPr>
        <w:t>的補充。本法居士特別的適合，就是淨土法門特別適合居士</w:t>
      </w:r>
      <w:proofErr w:type="gramStart"/>
      <w:r w:rsidRPr="00F53031">
        <w:rPr>
          <w:rFonts w:ascii="PMingLiU" w:hAnsi="PMingLiU" w:hint="eastAsia"/>
          <w:sz w:val="28"/>
          <w:szCs w:val="28"/>
        </w:rPr>
        <w:t>來</w:t>
      </w:r>
      <w:proofErr w:type="gramEnd"/>
      <w:r w:rsidRPr="00F53031">
        <w:rPr>
          <w:rFonts w:ascii="PMingLiU" w:hAnsi="PMingLiU" w:hint="eastAsia"/>
          <w:sz w:val="28"/>
          <w:szCs w:val="28"/>
        </w:rPr>
        <w:t>修。</w:t>
      </w:r>
      <w:r w:rsidR="00145DDD" w:rsidRPr="00F53031">
        <w:rPr>
          <w:rFonts w:ascii="PMingLiU" w:hAnsi="PMingLiU" w:hint="eastAsia"/>
          <w:sz w:val="28"/>
          <w:szCs w:val="28"/>
        </w:rPr>
        <w:t>一方面，在本經的「</w:t>
      </w:r>
      <w:r w:rsidR="00145DDD" w:rsidRPr="0071247B">
        <w:rPr>
          <w:rFonts w:ascii="DFKai-SB" w:eastAsia="DFKai-SB" w:hAnsi="DFKai-SB" w:hint="eastAsia"/>
          <w:sz w:val="28"/>
          <w:szCs w:val="28"/>
        </w:rPr>
        <w:t>德尊普賢</w:t>
      </w:r>
      <w:r w:rsidR="00145DDD" w:rsidRPr="00F53031">
        <w:rPr>
          <w:rFonts w:ascii="PMingLiU" w:hAnsi="PMingLiU" w:hint="eastAsia"/>
          <w:sz w:val="28"/>
          <w:szCs w:val="28"/>
        </w:rPr>
        <w:t>」品，除了大</w:t>
      </w:r>
      <w:proofErr w:type="gramStart"/>
      <w:r w:rsidR="00145DDD" w:rsidRPr="00F53031">
        <w:rPr>
          <w:rFonts w:ascii="PMingLiU" w:hAnsi="PMingLiU" w:hint="eastAsia"/>
          <w:sz w:val="28"/>
          <w:szCs w:val="28"/>
        </w:rPr>
        <w:t>菩</w:t>
      </w:r>
      <w:proofErr w:type="gramEnd"/>
      <w:r w:rsidR="00145DDD" w:rsidRPr="00F53031">
        <w:rPr>
          <w:rFonts w:ascii="PMingLiU" w:hAnsi="PMingLiU" w:hint="eastAsia"/>
          <w:sz w:val="28"/>
          <w:szCs w:val="28"/>
        </w:rPr>
        <w:t>薩普賢、文殊、彌勒之後，就是賢護等十六正士，這十六正士都是在家菩薩。另一方面，</w:t>
      </w:r>
      <w:r w:rsidR="00C03A6B" w:rsidRPr="00F53031">
        <w:rPr>
          <w:rFonts w:ascii="PMingLiU" w:hAnsi="PMingLiU" w:hint="eastAsia"/>
          <w:sz w:val="28"/>
          <w:szCs w:val="28"/>
        </w:rPr>
        <w:t>本品佛說完淨宗念佛法門，</w:t>
      </w:r>
      <w:proofErr w:type="gramStart"/>
      <w:r w:rsidR="00C03A6B" w:rsidRPr="00F53031">
        <w:rPr>
          <w:rFonts w:ascii="PMingLiU" w:hAnsi="PMingLiU" w:hint="eastAsia"/>
          <w:sz w:val="28"/>
          <w:szCs w:val="28"/>
        </w:rPr>
        <w:t>介</w:t>
      </w:r>
      <w:proofErr w:type="gramEnd"/>
      <w:r w:rsidR="00C03A6B" w:rsidRPr="00F53031">
        <w:rPr>
          <w:rFonts w:ascii="PMingLiU" w:hAnsi="PMingLiU" w:hint="eastAsia"/>
          <w:sz w:val="28"/>
          <w:szCs w:val="28"/>
        </w:rPr>
        <w:t>紹法藏菩薩成阿彌陀佛之後，首先高興歡喜來供養佛陀的就是阿闍王子跟五百多位在家居士，正表淨土法門非常適合在家人修。</w:t>
      </w:r>
      <w:r w:rsidR="00227277" w:rsidRPr="00F53031">
        <w:rPr>
          <w:rFonts w:ascii="PMingLiU" w:hAnsi="PMingLiU" w:hint="eastAsia"/>
          <w:sz w:val="28"/>
          <w:szCs w:val="28"/>
        </w:rPr>
        <w:t>所以</w:t>
      </w:r>
      <w:r w:rsidR="00C03A6B" w:rsidRPr="00F53031">
        <w:rPr>
          <w:rFonts w:ascii="PMingLiU" w:hAnsi="PMingLiU" w:hint="eastAsia"/>
          <w:sz w:val="28"/>
          <w:szCs w:val="28"/>
        </w:rPr>
        <w:t>這個我們就非常放心啦，原</w:t>
      </w:r>
      <w:proofErr w:type="gramStart"/>
      <w:r w:rsidR="00C03A6B" w:rsidRPr="00F53031">
        <w:rPr>
          <w:rFonts w:ascii="PMingLiU" w:hAnsi="PMingLiU" w:hint="eastAsia"/>
          <w:sz w:val="28"/>
          <w:szCs w:val="28"/>
        </w:rPr>
        <w:t>來</w:t>
      </w:r>
      <w:proofErr w:type="gramEnd"/>
      <w:r w:rsidR="00C03A6B" w:rsidRPr="00F53031">
        <w:rPr>
          <w:rFonts w:ascii="PMingLiU" w:hAnsi="PMingLiU" w:hint="eastAsia"/>
          <w:sz w:val="28"/>
          <w:szCs w:val="28"/>
        </w:rPr>
        <w:t>這個</w:t>
      </w:r>
      <w:r w:rsidR="00227277" w:rsidRPr="00F53031">
        <w:rPr>
          <w:rFonts w:ascii="PMingLiU" w:hAnsi="PMingLiU" w:hint="eastAsia"/>
          <w:sz w:val="28"/>
          <w:szCs w:val="28"/>
        </w:rPr>
        <w:t>法門是很適合我們的，在家居士。</w:t>
      </w:r>
      <w:r w:rsidR="007B357B" w:rsidRPr="00F53031">
        <w:rPr>
          <w:rFonts w:ascii="PMingLiU" w:hAnsi="PMingLiU" w:hint="eastAsia"/>
          <w:sz w:val="28"/>
          <w:szCs w:val="28"/>
        </w:rPr>
        <w:t>其實</w:t>
      </w:r>
      <w:r w:rsidR="00145DDD" w:rsidRPr="00F53031">
        <w:rPr>
          <w:rFonts w:ascii="PMingLiU" w:hAnsi="PMingLiU" w:hint="eastAsia"/>
          <w:sz w:val="28"/>
          <w:szCs w:val="28"/>
        </w:rPr>
        <w:t>在家人更加需要淨土法門，很多人不理</w:t>
      </w:r>
      <w:proofErr w:type="gramStart"/>
      <w:r w:rsidR="00145DDD" w:rsidRPr="00F53031">
        <w:rPr>
          <w:rFonts w:ascii="PMingLiU" w:hAnsi="PMingLiU" w:hint="eastAsia"/>
          <w:sz w:val="28"/>
          <w:szCs w:val="28"/>
        </w:rPr>
        <w:t>會</w:t>
      </w:r>
      <w:proofErr w:type="gramEnd"/>
      <w:r w:rsidR="00145DDD" w:rsidRPr="00F53031">
        <w:rPr>
          <w:rFonts w:ascii="PMingLiU" w:hAnsi="PMingLiU" w:hint="eastAsia"/>
          <w:sz w:val="28"/>
          <w:szCs w:val="28"/>
        </w:rPr>
        <w:t>這個。因</w:t>
      </w:r>
      <w:proofErr w:type="gramStart"/>
      <w:r w:rsidR="00145DDD" w:rsidRPr="00F53031">
        <w:rPr>
          <w:rFonts w:ascii="PMingLiU" w:hAnsi="PMingLiU" w:hint="eastAsia"/>
          <w:sz w:val="28"/>
          <w:szCs w:val="28"/>
        </w:rPr>
        <w:t>為</w:t>
      </w:r>
      <w:proofErr w:type="gramEnd"/>
      <w:r w:rsidR="00145DDD" w:rsidRPr="00F53031">
        <w:rPr>
          <w:rFonts w:ascii="PMingLiU" w:hAnsi="PMingLiU" w:hint="eastAsia"/>
          <w:sz w:val="28"/>
          <w:szCs w:val="28"/>
        </w:rPr>
        <w:t>在家人有工作，有家庭，有負擔，有好多事，再不用這個法門，還想靠禪定種種的其他方法，就是行不通。這就是說，淨土法門</w:t>
      </w:r>
      <w:proofErr w:type="gramStart"/>
      <w:r w:rsidR="00145DDD" w:rsidRPr="00F53031">
        <w:rPr>
          <w:rFonts w:ascii="PMingLiU" w:hAnsi="PMingLiU" w:hint="eastAsia"/>
          <w:sz w:val="28"/>
          <w:szCs w:val="28"/>
        </w:rPr>
        <w:t>對</w:t>
      </w:r>
      <w:proofErr w:type="gramEnd"/>
      <w:r w:rsidR="00145DDD" w:rsidRPr="00F53031">
        <w:rPr>
          <w:rFonts w:ascii="PMingLiU" w:hAnsi="PMingLiU" w:hint="eastAsia"/>
          <w:sz w:val="28"/>
          <w:szCs w:val="28"/>
        </w:rPr>
        <w:t>在家人非常相契。在這個經中，在家人的地位，前頭提出十六正士，這裡提出王子及五百長者，都是居士，都可成佛。這也是其中的</w:t>
      </w:r>
      <w:proofErr w:type="gramStart"/>
      <w:r w:rsidR="00145DDD" w:rsidRPr="00F53031">
        <w:rPr>
          <w:rFonts w:ascii="PMingLiU" w:hAnsi="PMingLiU" w:hint="eastAsia"/>
          <w:sz w:val="28"/>
          <w:szCs w:val="28"/>
        </w:rPr>
        <w:t>一</w:t>
      </w:r>
      <w:proofErr w:type="gramEnd"/>
      <w:r w:rsidR="00145DDD" w:rsidRPr="00F53031">
        <w:rPr>
          <w:rFonts w:ascii="PMingLiU" w:hAnsi="PMingLiU" w:hint="eastAsia"/>
          <w:sz w:val="28"/>
          <w:szCs w:val="28"/>
        </w:rPr>
        <w:t>個意思。</w:t>
      </w:r>
    </w:p>
    <w:p w:rsidR="0046093E" w:rsidRPr="00F53031" w:rsidRDefault="0046093E" w:rsidP="00700020">
      <w:pPr>
        <w:spacing w:line="600" w:lineRule="exact"/>
        <w:ind w:firstLineChars="200" w:firstLine="560"/>
        <w:rPr>
          <w:rFonts w:ascii="PMingLiU" w:hAnsi="PMingLiU"/>
          <w:sz w:val="28"/>
          <w:szCs w:val="28"/>
        </w:rPr>
      </w:pPr>
      <w:r w:rsidRPr="00F53031">
        <w:rPr>
          <w:rFonts w:ascii="PMingLiU" w:hAnsi="PMingLiU" w:hint="eastAsia"/>
          <w:sz w:val="28"/>
          <w:szCs w:val="28"/>
          <w:lang w:eastAsia="zh-TW"/>
        </w:rPr>
        <w:t>學生今天匯報到此。其中有不妥和錯誤之處，懇請諸位老師、諸位學長慈悲批評指正！阿彌陀佛。</w:t>
      </w:r>
    </w:p>
    <w:sectPr w:rsidR="0046093E" w:rsidRPr="00F53031" w:rsidSect="0070337C">
      <w:footerReference w:type="default" r:id="rId6"/>
      <w:pgSz w:w="16838" w:h="11906" w:orient="landscape"/>
      <w:pgMar w:top="1080" w:right="1440" w:bottom="1080" w:left="1440" w:header="851" w:footer="992" w:gutter="0"/>
      <w:cols w:space="425"/>
      <w:textDirection w:val="tbRl"/>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62F6" w:rsidRDefault="00CC62F6" w:rsidP="00877146">
      <w:r>
        <w:separator/>
      </w:r>
    </w:p>
  </w:endnote>
  <w:endnote w:type="continuationSeparator" w:id="0">
    <w:p w:rsidR="00CC62F6" w:rsidRDefault="00CC62F6" w:rsidP="008771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PMingLiU">
    <w:altName w:val="新細明體"/>
    <w:panose1 w:val="02020300000000000000"/>
    <w:charset w:val="88"/>
    <w:family w:val="roman"/>
    <w:pitch w:val="variable"/>
    <w:sig w:usb0="00000003" w:usb1="080E0000" w:usb2="00000016" w:usb3="00000000" w:csb0="00100001" w:csb1="00000000"/>
  </w:font>
  <w:font w:name="Times New Roman">
    <w:panose1 w:val="02020603050405020304"/>
    <w:charset w:val="00"/>
    <w:family w:val="roman"/>
    <w:pitch w:val="variable"/>
    <w:sig w:usb0="E0002EFF" w:usb1="C0007843" w:usb2="00000009" w:usb3="00000000" w:csb0="000001FF" w:csb1="00000000"/>
  </w:font>
  <w:font w:name="DFKai-SB">
    <w:panose1 w:val="03000509000000000000"/>
    <w:charset w:val="88"/>
    <w:family w:val="script"/>
    <w:pitch w:val="fixed"/>
    <w:sig w:usb0="00000003" w:usb1="080E0000" w:usb2="00000016" w:usb3="00000000" w:csb0="00100001"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507949"/>
      <w:docPartObj>
        <w:docPartGallery w:val="Page Numbers (Bottom of Page)"/>
        <w:docPartUnique/>
      </w:docPartObj>
    </w:sdtPr>
    <w:sdtEndPr/>
    <w:sdtContent>
      <w:p w:rsidR="007023F8" w:rsidRDefault="007023F8">
        <w:pPr>
          <w:pStyle w:val="a5"/>
          <w:jc w:val="right"/>
        </w:pPr>
        <w:r>
          <w:fldChar w:fldCharType="begin"/>
        </w:r>
        <w:r>
          <w:instrText>PAGE   \* MERGEFORMAT</w:instrText>
        </w:r>
        <w:r>
          <w:fldChar w:fldCharType="separate"/>
        </w:r>
        <w:r>
          <w:rPr>
            <w:lang w:val="zh-CN"/>
          </w:rPr>
          <w:t>2</w:t>
        </w:r>
        <w:r>
          <w:fldChar w:fldCharType="end"/>
        </w:r>
      </w:p>
    </w:sdtContent>
  </w:sdt>
  <w:p w:rsidR="007023F8" w:rsidRDefault="007023F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62F6" w:rsidRDefault="00CC62F6" w:rsidP="00877146">
      <w:r>
        <w:separator/>
      </w:r>
    </w:p>
  </w:footnote>
  <w:footnote w:type="continuationSeparator" w:id="0">
    <w:p w:rsidR="00CC62F6" w:rsidRDefault="00CC62F6" w:rsidP="0087714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77146"/>
    <w:rsid w:val="0001116A"/>
    <w:rsid w:val="000518B1"/>
    <w:rsid w:val="000A0B33"/>
    <w:rsid w:val="000B400D"/>
    <w:rsid w:val="001210A0"/>
    <w:rsid w:val="00131A1C"/>
    <w:rsid w:val="00145DDD"/>
    <w:rsid w:val="00147E17"/>
    <w:rsid w:val="00171675"/>
    <w:rsid w:val="00175DB1"/>
    <w:rsid w:val="001C48C7"/>
    <w:rsid w:val="001D1929"/>
    <w:rsid w:val="001F7A28"/>
    <w:rsid w:val="00204BB3"/>
    <w:rsid w:val="00225939"/>
    <w:rsid w:val="00227277"/>
    <w:rsid w:val="00227971"/>
    <w:rsid w:val="00261048"/>
    <w:rsid w:val="00295BB3"/>
    <w:rsid w:val="002C3A50"/>
    <w:rsid w:val="002D639F"/>
    <w:rsid w:val="002F000B"/>
    <w:rsid w:val="002F3E93"/>
    <w:rsid w:val="00313FED"/>
    <w:rsid w:val="003336D8"/>
    <w:rsid w:val="003472BC"/>
    <w:rsid w:val="0037276E"/>
    <w:rsid w:val="003A0F24"/>
    <w:rsid w:val="003C18B7"/>
    <w:rsid w:val="003C47BC"/>
    <w:rsid w:val="003C6002"/>
    <w:rsid w:val="003E0E9D"/>
    <w:rsid w:val="003E6241"/>
    <w:rsid w:val="003F09DF"/>
    <w:rsid w:val="004048E7"/>
    <w:rsid w:val="004339F3"/>
    <w:rsid w:val="0046093E"/>
    <w:rsid w:val="004617DD"/>
    <w:rsid w:val="00462871"/>
    <w:rsid w:val="004631C0"/>
    <w:rsid w:val="00474598"/>
    <w:rsid w:val="00497534"/>
    <w:rsid w:val="004B031A"/>
    <w:rsid w:val="004B4616"/>
    <w:rsid w:val="00512A80"/>
    <w:rsid w:val="0051663E"/>
    <w:rsid w:val="00527139"/>
    <w:rsid w:val="0056089F"/>
    <w:rsid w:val="00563353"/>
    <w:rsid w:val="00567E96"/>
    <w:rsid w:val="00585618"/>
    <w:rsid w:val="005876E8"/>
    <w:rsid w:val="0059707A"/>
    <w:rsid w:val="005D29A5"/>
    <w:rsid w:val="005E5295"/>
    <w:rsid w:val="00616C03"/>
    <w:rsid w:val="00626A17"/>
    <w:rsid w:val="00631F9B"/>
    <w:rsid w:val="006A1E25"/>
    <w:rsid w:val="006B11EB"/>
    <w:rsid w:val="00700020"/>
    <w:rsid w:val="007023F8"/>
    <w:rsid w:val="0070337C"/>
    <w:rsid w:val="00706906"/>
    <w:rsid w:val="00710660"/>
    <w:rsid w:val="0071247B"/>
    <w:rsid w:val="007914CA"/>
    <w:rsid w:val="007B357B"/>
    <w:rsid w:val="007B4F5A"/>
    <w:rsid w:val="007D3010"/>
    <w:rsid w:val="007E17C4"/>
    <w:rsid w:val="007F6934"/>
    <w:rsid w:val="008208D0"/>
    <w:rsid w:val="00823881"/>
    <w:rsid w:val="008364A0"/>
    <w:rsid w:val="00850CAF"/>
    <w:rsid w:val="00861B8C"/>
    <w:rsid w:val="008765AC"/>
    <w:rsid w:val="00877146"/>
    <w:rsid w:val="008A4212"/>
    <w:rsid w:val="008B1E64"/>
    <w:rsid w:val="008F45B8"/>
    <w:rsid w:val="00910242"/>
    <w:rsid w:val="009215F4"/>
    <w:rsid w:val="009234E3"/>
    <w:rsid w:val="009328C2"/>
    <w:rsid w:val="00934C3B"/>
    <w:rsid w:val="009715BA"/>
    <w:rsid w:val="009D3255"/>
    <w:rsid w:val="009E01C3"/>
    <w:rsid w:val="00A0393B"/>
    <w:rsid w:val="00A20FDE"/>
    <w:rsid w:val="00A2254C"/>
    <w:rsid w:val="00A6133F"/>
    <w:rsid w:val="00A63515"/>
    <w:rsid w:val="00A654E5"/>
    <w:rsid w:val="00AB6CD7"/>
    <w:rsid w:val="00AB78E3"/>
    <w:rsid w:val="00AC62F0"/>
    <w:rsid w:val="00AD16A9"/>
    <w:rsid w:val="00AD5E84"/>
    <w:rsid w:val="00AE1699"/>
    <w:rsid w:val="00B14EA0"/>
    <w:rsid w:val="00B22AAF"/>
    <w:rsid w:val="00B544E7"/>
    <w:rsid w:val="00BA41AE"/>
    <w:rsid w:val="00BD16B3"/>
    <w:rsid w:val="00BE49D4"/>
    <w:rsid w:val="00C03A6B"/>
    <w:rsid w:val="00C355F5"/>
    <w:rsid w:val="00C51784"/>
    <w:rsid w:val="00C5250F"/>
    <w:rsid w:val="00C8278D"/>
    <w:rsid w:val="00C96505"/>
    <w:rsid w:val="00CA083A"/>
    <w:rsid w:val="00CB3769"/>
    <w:rsid w:val="00CC62F6"/>
    <w:rsid w:val="00CD67CF"/>
    <w:rsid w:val="00CE0447"/>
    <w:rsid w:val="00CF639D"/>
    <w:rsid w:val="00D23D98"/>
    <w:rsid w:val="00D342AE"/>
    <w:rsid w:val="00D44CE7"/>
    <w:rsid w:val="00D51757"/>
    <w:rsid w:val="00D66997"/>
    <w:rsid w:val="00D7500F"/>
    <w:rsid w:val="00E05F58"/>
    <w:rsid w:val="00E10D96"/>
    <w:rsid w:val="00E30DB2"/>
    <w:rsid w:val="00E62A97"/>
    <w:rsid w:val="00EB0669"/>
    <w:rsid w:val="00ED4B4D"/>
    <w:rsid w:val="00F135B4"/>
    <w:rsid w:val="00F51D43"/>
    <w:rsid w:val="00F53031"/>
    <w:rsid w:val="00F75789"/>
    <w:rsid w:val="00F92215"/>
    <w:rsid w:val="00F96525"/>
    <w:rsid w:val="00F96665"/>
    <w:rsid w:val="00FF79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BE566"/>
  <w15:chartTrackingRefBased/>
  <w15:docId w15:val="{DB2B7C0C-0E02-4C93-B332-5D3B2112A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PMingLiU" w:hAnsi="Arial" w:cstheme="minorBidi"/>
        <w:kern w:val="2"/>
        <w:sz w:val="24"/>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563353"/>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7714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77146"/>
    <w:rPr>
      <w:sz w:val="18"/>
      <w:szCs w:val="18"/>
    </w:rPr>
  </w:style>
  <w:style w:type="paragraph" w:styleId="a5">
    <w:name w:val="footer"/>
    <w:basedOn w:val="a"/>
    <w:link w:val="a6"/>
    <w:uiPriority w:val="99"/>
    <w:unhideWhenUsed/>
    <w:rsid w:val="00877146"/>
    <w:pPr>
      <w:tabs>
        <w:tab w:val="center" w:pos="4153"/>
        <w:tab w:val="right" w:pos="8306"/>
      </w:tabs>
      <w:snapToGrid w:val="0"/>
      <w:jc w:val="left"/>
    </w:pPr>
    <w:rPr>
      <w:sz w:val="18"/>
      <w:szCs w:val="18"/>
    </w:rPr>
  </w:style>
  <w:style w:type="character" w:customStyle="1" w:styleId="a6">
    <w:name w:val="页脚 字符"/>
    <w:basedOn w:val="a0"/>
    <w:link w:val="a5"/>
    <w:uiPriority w:val="99"/>
    <w:rsid w:val="0087714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307</TotalTime>
  <Pages>6</Pages>
  <Words>584</Words>
  <Characters>3331</Characters>
  <Application>Microsoft Office Word</Application>
  <DocSecurity>0</DocSecurity>
  <Lines>27</Lines>
  <Paragraphs>7</Paragraphs>
  <ScaleCrop>false</ScaleCrop>
  <Company/>
  <LinksUpToDate>false</LinksUpToDate>
  <CharactersWithSpaces>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邓 楠</dc:creator>
  <cp:keywords/>
  <dc:description/>
  <cp:lastModifiedBy>邓 楠</cp:lastModifiedBy>
  <cp:revision>107</cp:revision>
  <dcterms:created xsi:type="dcterms:W3CDTF">2018-08-13T10:24:00Z</dcterms:created>
  <dcterms:modified xsi:type="dcterms:W3CDTF">2018-08-15T22:36:00Z</dcterms:modified>
</cp:coreProperties>
</file>