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91323" w14:textId="77777777" w:rsidR="006131F9" w:rsidRPr="00530BDD" w:rsidRDefault="006131F9" w:rsidP="006131F9">
      <w:pPr>
        <w:pStyle w:val="Heading1"/>
        <w:ind w:left="-567"/>
        <w:rPr>
          <w:b/>
          <w:color w:val="17365D" w:themeColor="text2" w:themeShade="BF"/>
          <w:sz w:val="40"/>
          <w:szCs w:val="32"/>
        </w:rPr>
      </w:pPr>
      <w:r w:rsidRPr="00530BDD">
        <w:rPr>
          <w:b/>
          <w:color w:val="17365D" w:themeColor="text2" w:themeShade="BF"/>
          <w:sz w:val="40"/>
          <w:szCs w:val="32"/>
        </w:rPr>
        <w:t>Fellowship</w:t>
      </w:r>
    </w:p>
    <w:p w14:paraId="0ECFFF68" w14:textId="77777777" w:rsidR="006131F9" w:rsidRPr="00530BDD" w:rsidRDefault="006131F9" w:rsidP="006131F9">
      <w:pPr>
        <w:pStyle w:val="Heading1"/>
        <w:ind w:hanging="567"/>
        <w:rPr>
          <w:b/>
          <w:color w:val="17365D" w:themeColor="text2" w:themeShade="BF"/>
          <w:sz w:val="32"/>
        </w:rPr>
      </w:pPr>
      <w:r w:rsidRPr="00530BDD">
        <w:rPr>
          <w:b/>
          <w:color w:val="17365D" w:themeColor="text2" w:themeShade="BF"/>
          <w:sz w:val="32"/>
        </w:rPr>
        <w:t>Supporting Statement Template</w:t>
      </w:r>
    </w:p>
    <w:p w14:paraId="5C85FC84" w14:textId="77777777" w:rsidR="008E1AF3" w:rsidRPr="008E1AF3" w:rsidRDefault="008E1AF3" w:rsidP="008E1AF3">
      <w:pPr>
        <w:spacing w:after="0" w:line="240" w:lineRule="auto"/>
        <w:rPr>
          <w:rFonts w:ascii="Open Sans" w:eastAsia="Cambria" w:hAnsi="Open Sans" w:cs="Open Sans"/>
          <w:spacing w:val="0"/>
          <w:szCs w:val="24"/>
        </w:rPr>
      </w:pPr>
    </w:p>
    <w:tbl>
      <w:tblPr>
        <w:tblStyle w:val="TableGrid1"/>
        <w:tblW w:w="0" w:type="auto"/>
        <w:tblInd w:w="-572" w:type="dxa"/>
        <w:tblLook w:val="04A0" w:firstRow="1" w:lastRow="0" w:firstColumn="1" w:lastColumn="0" w:noHBand="0" w:noVBand="1"/>
      </w:tblPr>
      <w:tblGrid>
        <w:gridCol w:w="4123"/>
        <w:gridCol w:w="5465"/>
      </w:tblGrid>
      <w:tr w:rsidR="008E1AF3" w:rsidRPr="008E1AF3" w14:paraId="034F4DA8" w14:textId="77777777" w:rsidTr="44E90760">
        <w:tc>
          <w:tcPr>
            <w:tcW w:w="4123" w:type="dxa"/>
            <w:tcBorders>
              <w:top w:val="single" w:sz="4" w:space="0" w:color="auto"/>
              <w:left w:val="single" w:sz="4" w:space="0" w:color="auto"/>
              <w:bottom w:val="single" w:sz="4" w:space="0" w:color="auto"/>
              <w:right w:val="single" w:sz="4" w:space="0" w:color="auto"/>
            </w:tcBorders>
          </w:tcPr>
          <w:p w14:paraId="1B353596" w14:textId="77777777" w:rsidR="008E1AF3" w:rsidRPr="008E1AF3" w:rsidRDefault="006131F9" w:rsidP="008E1AF3">
            <w:r>
              <w:t xml:space="preserve">Your </w:t>
            </w:r>
            <w:r w:rsidR="008E1AF3" w:rsidRPr="008E1AF3">
              <w:t>Name</w:t>
            </w:r>
          </w:p>
          <w:p w14:paraId="635588F7"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637464E3" w14:textId="270D26D8" w:rsidR="008E1AF3" w:rsidRPr="008E1AF3" w:rsidRDefault="00894901" w:rsidP="008E1AF3">
            <w:r>
              <w:t>Vasilios Tavlaridis</w:t>
            </w:r>
          </w:p>
        </w:tc>
      </w:tr>
      <w:tr w:rsidR="008E1AF3" w:rsidRPr="008E1AF3" w14:paraId="68BF4C5B" w14:textId="77777777" w:rsidTr="44E90760">
        <w:tc>
          <w:tcPr>
            <w:tcW w:w="4123" w:type="dxa"/>
            <w:tcBorders>
              <w:top w:val="single" w:sz="4" w:space="0" w:color="auto"/>
              <w:left w:val="single" w:sz="4" w:space="0" w:color="auto"/>
              <w:bottom w:val="single" w:sz="4" w:space="0" w:color="auto"/>
              <w:right w:val="single" w:sz="4" w:space="0" w:color="auto"/>
            </w:tcBorders>
          </w:tcPr>
          <w:p w14:paraId="1462DCCF" w14:textId="77777777" w:rsidR="008E1AF3" w:rsidRPr="008E1AF3" w:rsidRDefault="008E1AF3" w:rsidP="008E1AF3">
            <w:r w:rsidRPr="008E1AF3">
              <w:t>Institution/</w:t>
            </w:r>
            <w:proofErr w:type="spellStart"/>
            <w:r w:rsidRPr="008E1AF3">
              <w:t>organisation</w:t>
            </w:r>
            <w:proofErr w:type="spellEnd"/>
            <w:r w:rsidRPr="008E1AF3">
              <w:t>/other</w:t>
            </w:r>
          </w:p>
          <w:p w14:paraId="2FBD9C3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81E9824" w14:textId="7EC8EF55" w:rsidR="008E1AF3" w:rsidRPr="008E1AF3" w:rsidRDefault="00894901" w:rsidP="008E1AF3">
            <w:r>
              <w:t>UWTSD Birmingham Campus</w:t>
            </w:r>
          </w:p>
        </w:tc>
      </w:tr>
      <w:tr w:rsidR="008E1AF3" w:rsidRPr="008E1AF3" w14:paraId="537F17F6" w14:textId="77777777" w:rsidTr="44E90760">
        <w:tc>
          <w:tcPr>
            <w:tcW w:w="4123" w:type="dxa"/>
            <w:tcBorders>
              <w:top w:val="single" w:sz="4" w:space="0" w:color="auto"/>
              <w:left w:val="single" w:sz="4" w:space="0" w:color="auto"/>
              <w:bottom w:val="single" w:sz="4" w:space="0" w:color="auto"/>
              <w:right w:val="single" w:sz="4" w:space="0" w:color="auto"/>
            </w:tcBorders>
          </w:tcPr>
          <w:p w14:paraId="0DE13081" w14:textId="77777777" w:rsidR="008E1AF3" w:rsidRPr="008E1AF3" w:rsidRDefault="008E1AF3" w:rsidP="008E1AF3">
            <w:r w:rsidRPr="008E1AF3">
              <w:t>Job Title</w:t>
            </w:r>
          </w:p>
          <w:p w14:paraId="130E787E"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D313305" w14:textId="116DF369" w:rsidR="008E1AF3" w:rsidRPr="008E1AF3" w:rsidRDefault="00894901" w:rsidP="008E1AF3">
            <w:r>
              <w:t>MBA Program manager, Module leader</w:t>
            </w:r>
          </w:p>
        </w:tc>
      </w:tr>
      <w:tr w:rsidR="008E1AF3" w:rsidRPr="008E1AF3" w14:paraId="195FF90E" w14:textId="77777777" w:rsidTr="44E90760">
        <w:tc>
          <w:tcPr>
            <w:tcW w:w="4123" w:type="dxa"/>
            <w:tcBorders>
              <w:top w:val="single" w:sz="4" w:space="0" w:color="auto"/>
              <w:left w:val="single" w:sz="4" w:space="0" w:color="auto"/>
              <w:bottom w:val="single" w:sz="4" w:space="0" w:color="auto"/>
              <w:right w:val="single" w:sz="4" w:space="0" w:color="auto"/>
            </w:tcBorders>
          </w:tcPr>
          <w:p w14:paraId="4DC72DB4" w14:textId="77777777" w:rsidR="008E1AF3" w:rsidRPr="008E1AF3" w:rsidRDefault="008E1AF3" w:rsidP="008E1AF3">
            <w:r w:rsidRPr="008E1AF3">
              <w:t>Email address</w:t>
            </w:r>
          </w:p>
          <w:p w14:paraId="6D313D7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50FC75D" w14:textId="0DE9DDCB" w:rsidR="008E1AF3" w:rsidRPr="008E1AF3" w:rsidRDefault="00894901" w:rsidP="008E1AF3">
            <w:r>
              <w:t>V.Tavlaridis@uwtsd.ac.uk</w:t>
            </w:r>
          </w:p>
        </w:tc>
      </w:tr>
      <w:tr w:rsidR="008E1AF3" w:rsidRPr="008E1AF3" w14:paraId="5CDBED88" w14:textId="77777777" w:rsidTr="44E90760">
        <w:tc>
          <w:tcPr>
            <w:tcW w:w="4123" w:type="dxa"/>
            <w:tcBorders>
              <w:top w:val="single" w:sz="4" w:space="0" w:color="auto"/>
              <w:left w:val="single" w:sz="4" w:space="0" w:color="auto"/>
              <w:bottom w:val="single" w:sz="4" w:space="0" w:color="auto"/>
              <w:right w:val="single" w:sz="4" w:space="0" w:color="auto"/>
            </w:tcBorders>
          </w:tcPr>
          <w:p w14:paraId="11E23F64" w14:textId="77777777" w:rsidR="008E1AF3" w:rsidRPr="008E1AF3" w:rsidRDefault="008E1AF3" w:rsidP="008E1AF3">
            <w:r w:rsidRPr="008E1AF3">
              <w:t>Your Fellowship Status (if appropriate)</w:t>
            </w:r>
          </w:p>
          <w:p w14:paraId="2FA6A6BC"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757581C" w14:textId="23B5CA52" w:rsidR="008E1AF3" w:rsidRPr="008E1AF3" w:rsidRDefault="00894901" w:rsidP="008E1AF3">
            <w:r>
              <w:t>Fellow</w:t>
            </w:r>
          </w:p>
        </w:tc>
      </w:tr>
      <w:tr w:rsidR="008E1AF3" w:rsidRPr="008E1AF3" w14:paraId="7AF74751" w14:textId="77777777" w:rsidTr="44E90760">
        <w:tc>
          <w:tcPr>
            <w:tcW w:w="4123" w:type="dxa"/>
            <w:tcBorders>
              <w:top w:val="single" w:sz="4" w:space="0" w:color="auto"/>
              <w:left w:val="single" w:sz="4" w:space="0" w:color="auto"/>
              <w:bottom w:val="single" w:sz="4" w:space="0" w:color="auto"/>
              <w:right w:val="single" w:sz="4" w:space="0" w:color="auto"/>
            </w:tcBorders>
          </w:tcPr>
          <w:p w14:paraId="7C345F8E" w14:textId="77777777" w:rsidR="008E1AF3" w:rsidRPr="008E1AF3" w:rsidRDefault="008E1AF3" w:rsidP="008E1AF3">
            <w:r w:rsidRPr="008E1AF3">
              <w:t>Relationship to Applicant</w:t>
            </w:r>
          </w:p>
          <w:p w14:paraId="0042D309"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A6AAE8" w14:textId="53E2A16C" w:rsidR="008E1AF3" w:rsidRPr="008E1AF3" w:rsidRDefault="00894901" w:rsidP="008E1AF3">
            <w:r>
              <w:t xml:space="preserve">Academic Colleague </w:t>
            </w:r>
          </w:p>
        </w:tc>
      </w:tr>
      <w:tr w:rsidR="008E1AF3" w:rsidRPr="008E1AF3" w14:paraId="5CE53A8F" w14:textId="77777777" w:rsidTr="44E90760">
        <w:tc>
          <w:tcPr>
            <w:tcW w:w="4123" w:type="dxa"/>
            <w:tcBorders>
              <w:top w:val="single" w:sz="4" w:space="0" w:color="auto"/>
              <w:left w:val="single" w:sz="4" w:space="0" w:color="auto"/>
              <w:bottom w:val="single" w:sz="4" w:space="0" w:color="auto"/>
              <w:right w:val="single" w:sz="4" w:space="0" w:color="auto"/>
            </w:tcBorders>
          </w:tcPr>
          <w:p w14:paraId="7B77F020" w14:textId="77777777" w:rsidR="008E1AF3" w:rsidRPr="008E1AF3" w:rsidRDefault="008E1AF3" w:rsidP="008E1AF3">
            <w:r w:rsidRPr="008E1AF3">
              <w:t>How long have you worked with the applicant (insert dates)</w:t>
            </w:r>
          </w:p>
          <w:p w14:paraId="4343E5A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CDEC0C" w14:textId="20A5F750" w:rsidR="008E1AF3" w:rsidRPr="008E1AF3" w:rsidRDefault="00894901" w:rsidP="008E1AF3">
            <w:r>
              <w:t>Since January 2023</w:t>
            </w:r>
          </w:p>
        </w:tc>
      </w:tr>
      <w:tr w:rsidR="006131F9" w:rsidRPr="008E1AF3" w14:paraId="70D7E9D8" w14:textId="77777777" w:rsidTr="44E90760">
        <w:trPr>
          <w:trHeight w:val="5966"/>
        </w:trPr>
        <w:tc>
          <w:tcPr>
            <w:tcW w:w="4123" w:type="dxa"/>
            <w:tcBorders>
              <w:top w:val="single" w:sz="4" w:space="0" w:color="auto"/>
              <w:left w:val="single" w:sz="4" w:space="0" w:color="auto"/>
              <w:bottom w:val="single" w:sz="4" w:space="0" w:color="auto"/>
              <w:right w:val="single" w:sz="4" w:space="0" w:color="auto"/>
            </w:tcBorders>
          </w:tcPr>
          <w:p w14:paraId="6104749C" w14:textId="77777777" w:rsidR="006131F9" w:rsidRPr="008E1AF3" w:rsidRDefault="006131F9" w:rsidP="006131F9"/>
          <w:p w14:paraId="02FA7DC3" w14:textId="77777777" w:rsidR="006131F9" w:rsidRPr="008E1AF3" w:rsidRDefault="006131F9" w:rsidP="006131F9"/>
          <w:p w14:paraId="5EB74355" w14:textId="77777777" w:rsidR="006131F9" w:rsidRPr="008E1AF3" w:rsidRDefault="006131F9" w:rsidP="006131F9"/>
          <w:p w14:paraId="379EF524" w14:textId="77777777" w:rsidR="006131F9" w:rsidRPr="008E1AF3" w:rsidRDefault="006131F9" w:rsidP="006131F9"/>
          <w:p w14:paraId="682F27B7" w14:textId="77777777" w:rsidR="006131F9" w:rsidRPr="008E1AF3" w:rsidRDefault="006131F9" w:rsidP="006131F9"/>
          <w:p w14:paraId="741375D0" w14:textId="77777777" w:rsidR="006131F9" w:rsidRPr="008E1AF3" w:rsidRDefault="006131F9" w:rsidP="006131F9">
            <w:r w:rsidRPr="008E1AF3">
              <w:t>Declaration</w:t>
            </w:r>
          </w:p>
        </w:tc>
        <w:tc>
          <w:tcPr>
            <w:tcW w:w="5465" w:type="dxa"/>
            <w:tcBorders>
              <w:top w:val="single" w:sz="4" w:space="0" w:color="auto"/>
              <w:left w:val="single" w:sz="4" w:space="0" w:color="auto"/>
              <w:bottom w:val="single" w:sz="4" w:space="0" w:color="auto"/>
              <w:right w:val="single" w:sz="4" w:space="0" w:color="auto"/>
            </w:tcBorders>
          </w:tcPr>
          <w:p w14:paraId="299BA0B4" w14:textId="77777777" w:rsidR="006131F9" w:rsidRDefault="006131F9" w:rsidP="006131F9">
            <w:pPr>
              <w:rPr>
                <w:i/>
                <w:iCs/>
              </w:rPr>
            </w:pPr>
          </w:p>
          <w:p w14:paraId="5270E1D8" w14:textId="77777777" w:rsidR="006131F9" w:rsidRPr="005E096F" w:rsidRDefault="006131F9" w:rsidP="006131F9">
            <w:pPr>
              <w:rPr>
                <w:iCs/>
              </w:rPr>
            </w:pPr>
            <w:r w:rsidRPr="005E096F">
              <w:rPr>
                <w:iCs/>
              </w:rPr>
              <w:t xml:space="preserve">In submitting your supporting statement, you are confirming that the applicant’s submission relates to their </w:t>
            </w:r>
            <w:r>
              <w:rPr>
                <w:iCs/>
              </w:rPr>
              <w:t>h</w:t>
            </w:r>
            <w:r w:rsidRPr="005E096F">
              <w:rPr>
                <w:iCs/>
              </w:rPr>
              <w:t xml:space="preserve">igher </w:t>
            </w:r>
            <w:r>
              <w:rPr>
                <w:iCs/>
              </w:rPr>
              <w:t>e</w:t>
            </w:r>
            <w:r w:rsidRPr="005E096F">
              <w:rPr>
                <w:iCs/>
              </w:rPr>
              <w:t>ducation professional practice and that your statement is your own work and has been written specifically for this applicant. If the professional integrity of the supporting statement is in question it will not be accepted.</w:t>
            </w:r>
          </w:p>
          <w:p w14:paraId="4F950E1C" w14:textId="77777777" w:rsidR="006131F9" w:rsidRDefault="006131F9" w:rsidP="006131F9"/>
          <w:p w14:paraId="244B1E91" w14:textId="67072B2E" w:rsidR="006131F9" w:rsidRDefault="006131F9" w:rsidP="006131F9">
            <w:r>
              <w:t>I confirm that I have read and agree with the declaration above</w:t>
            </w:r>
            <w:r w:rsidR="69B5CD17">
              <w:t>.</w:t>
            </w:r>
          </w:p>
          <w:p w14:paraId="70E064B5" w14:textId="77777777" w:rsidR="006131F9" w:rsidRDefault="006131F9" w:rsidP="006131F9"/>
          <w:p w14:paraId="6B847142" w14:textId="77777777" w:rsidR="006131F9" w:rsidRPr="00277AAD" w:rsidRDefault="006131F9" w:rsidP="006131F9"/>
          <w:p w14:paraId="52F9D468" w14:textId="77777777" w:rsidR="006131F9" w:rsidRPr="00277AAD" w:rsidRDefault="006131F9" w:rsidP="006131F9">
            <w:r w:rsidRPr="00277AAD">
              <w:t xml:space="preserve">                                                                              </w:t>
            </w:r>
          </w:p>
          <w:p w14:paraId="7DF70298" w14:textId="77777777" w:rsidR="006131F9" w:rsidRDefault="006131F9" w:rsidP="006131F9">
            <w:pPr>
              <w:rPr>
                <w:b/>
                <w:iCs/>
              </w:rPr>
            </w:pPr>
            <w:r w:rsidRPr="00277AAD">
              <w:rPr>
                <w:b/>
                <w:iCs/>
              </w:rPr>
              <w:t xml:space="preserve"> Date:</w:t>
            </w:r>
            <w:r w:rsidR="00894901">
              <w:rPr>
                <w:b/>
                <w:iCs/>
              </w:rPr>
              <w:t xml:space="preserve"> 13/10/2023</w:t>
            </w:r>
          </w:p>
          <w:p w14:paraId="07EE5F89" w14:textId="77777777" w:rsidR="00894901" w:rsidRDefault="00894901" w:rsidP="006131F9">
            <w:pPr>
              <w:rPr>
                <w:b/>
                <w:iCs/>
              </w:rPr>
            </w:pPr>
          </w:p>
          <w:p w14:paraId="5556751E" w14:textId="6884A6C5" w:rsidR="00894901" w:rsidRPr="00277AAD" w:rsidRDefault="00894901" w:rsidP="006131F9">
            <w:r>
              <w:rPr>
                <w:b/>
                <w:iCs/>
              </w:rPr>
              <w:t xml:space="preserve"> Vasilios Tavlaridis</w:t>
            </w:r>
          </w:p>
        </w:tc>
      </w:tr>
    </w:tbl>
    <w:p w14:paraId="2632FD87" w14:textId="77777777" w:rsidR="008E1AF3" w:rsidRDefault="008E1AF3" w:rsidP="008E1AF3">
      <w:pPr>
        <w:rPr>
          <w:sz w:val="22"/>
        </w:rPr>
      </w:pPr>
    </w:p>
    <w:p w14:paraId="0D34F9D7" w14:textId="77777777" w:rsidR="008E1AF3" w:rsidRPr="008E1AF3" w:rsidRDefault="008E1AF3" w:rsidP="008E1AF3">
      <w:pPr>
        <w:rPr>
          <w:sz w:val="22"/>
        </w:rPr>
      </w:pPr>
    </w:p>
    <w:p w14:paraId="307A8D30" w14:textId="77777777" w:rsidR="00B839F1" w:rsidRDefault="00B839F1" w:rsidP="008E1AF3">
      <w:pPr>
        <w:rPr>
          <w:sz w:val="22"/>
        </w:rPr>
        <w:sectPr w:rsidR="00B839F1" w:rsidSect="00530BDD">
          <w:headerReference w:type="default" r:id="rId11"/>
          <w:footerReference w:type="default" r:id="rId12"/>
          <w:pgSz w:w="11906" w:h="16838"/>
          <w:pgMar w:top="1440" w:right="1440" w:bottom="1440" w:left="1440" w:header="1134" w:footer="708" w:gutter="0"/>
          <w:cols w:space="708"/>
          <w:docGrid w:linePitch="360"/>
        </w:sectPr>
      </w:pPr>
    </w:p>
    <w:p w14:paraId="44615FC2" w14:textId="77777777" w:rsidR="008E1AF3" w:rsidRPr="008E1AF3" w:rsidRDefault="008E1AF3" w:rsidP="008E1AF3">
      <w:pPr>
        <w:rPr>
          <w:sz w:val="22"/>
        </w:rPr>
      </w:pPr>
    </w:p>
    <w:p w14:paraId="66A36739" w14:textId="77777777" w:rsidR="006131F9" w:rsidRPr="00B839F1" w:rsidRDefault="006131F9" w:rsidP="00B839F1">
      <w:pPr>
        <w:pStyle w:val="Heading1"/>
        <w:ind w:hanging="567"/>
        <w:rPr>
          <w:b/>
          <w:color w:val="17365D" w:themeColor="text2" w:themeShade="BF"/>
          <w:sz w:val="32"/>
        </w:rPr>
      </w:pPr>
      <w:r w:rsidRPr="00B839F1">
        <w:rPr>
          <w:b/>
          <w:color w:val="17365D" w:themeColor="text2" w:themeShade="BF"/>
          <w:sz w:val="32"/>
        </w:rPr>
        <w:t>Supporting Statement</w:t>
      </w:r>
    </w:p>
    <w:p w14:paraId="4106958C" w14:textId="77777777" w:rsidR="00B839F1" w:rsidRDefault="00B839F1" w:rsidP="00D52379">
      <w:pPr>
        <w:ind w:left="-284"/>
      </w:pPr>
    </w:p>
    <w:p w14:paraId="32101448" w14:textId="33F7B5CF" w:rsidR="006131F9" w:rsidRDefault="006131F9" w:rsidP="00D52379">
      <w:pPr>
        <w:ind w:left="-284"/>
      </w:pPr>
      <w:r w:rsidRPr="008E1AF3">
        <w:t xml:space="preserve">Please provide your statement to support the applicant’s submission for Fellow in the following section. You are required to comment on the applicant’s recent higher education practice, providing examples to support your statement wherever possible. </w:t>
      </w:r>
    </w:p>
    <w:p w14:paraId="2DE6DA49" w14:textId="457B7D6D" w:rsidR="00B945E0" w:rsidRPr="00183C5E" w:rsidRDefault="00E25B76" w:rsidP="00D52379">
      <w:pPr>
        <w:ind w:left="-284"/>
      </w:pPr>
      <w:r>
        <w:t xml:space="preserve">In completing this supporting statement you are confirming that you have read the </w:t>
      </w:r>
      <w:r w:rsidR="00530BDD">
        <w:t>G</w:t>
      </w:r>
      <w:r>
        <w:t xml:space="preserve">uidance for referees. </w:t>
      </w:r>
      <w:r w:rsidR="00B945E0" w:rsidRPr="44E90760">
        <w:t>In addition to Descriptor 2</w:t>
      </w:r>
      <w:r w:rsidR="00B945E0" w:rsidRPr="44E90760">
        <w:rPr>
          <w:color w:val="D6E3BC" w:themeColor="accent3" w:themeTint="66"/>
        </w:rPr>
        <w:t xml:space="preserve"> </w:t>
      </w:r>
      <w:r w:rsidR="00B945E0" w:rsidRPr="44E90760">
        <w:t>criteria, as a guide, it is important that you comment on the followi</w:t>
      </w:r>
      <w:r w:rsidRPr="44E90760">
        <w:t xml:space="preserve">ng in your supporting statement: </w:t>
      </w:r>
    </w:p>
    <w:p w14:paraId="0C50EAFB" w14:textId="77777777" w:rsidR="00B945E0" w:rsidRPr="00530BDD" w:rsidRDefault="00B945E0" w:rsidP="00530BDD">
      <w:pPr>
        <w:pStyle w:val="ListParagraph"/>
        <w:numPr>
          <w:ilvl w:val="0"/>
          <w:numId w:val="33"/>
        </w:numPr>
      </w:pPr>
      <w:r w:rsidRPr="00530BDD">
        <w:t>your own experience of the applicant’s recent HE practice;</w:t>
      </w:r>
    </w:p>
    <w:p w14:paraId="1753451A" w14:textId="77777777" w:rsidR="00B945E0" w:rsidRPr="00530BDD" w:rsidRDefault="00B945E0" w:rsidP="00530BDD">
      <w:pPr>
        <w:pStyle w:val="ListParagraph"/>
        <w:numPr>
          <w:ilvl w:val="0"/>
          <w:numId w:val="33"/>
        </w:numPr>
      </w:pPr>
      <w:r w:rsidRPr="00530BDD">
        <w:t>if you have been involved in peer observation of the applicant’s teaching and/or support of learning, please draw on examples from this;</w:t>
      </w:r>
    </w:p>
    <w:p w14:paraId="708EA679" w14:textId="77777777" w:rsidR="00B945E0" w:rsidRPr="00530BDD" w:rsidRDefault="00B945E0" w:rsidP="00530BDD">
      <w:pPr>
        <w:pStyle w:val="ListParagraph"/>
        <w:numPr>
          <w:ilvl w:val="0"/>
          <w:numId w:val="33"/>
        </w:numPr>
      </w:pPr>
      <w:r w:rsidRPr="00530BDD">
        <w:t>any good or innovative practice and/or contribution to developments by the applicant in teaching and/or supporting learning within his/her discipline as appropriate;</w:t>
      </w:r>
    </w:p>
    <w:p w14:paraId="2B955A5B" w14:textId="77777777" w:rsidR="00B945E0" w:rsidRPr="00530BDD" w:rsidRDefault="00B945E0" w:rsidP="00530BDD">
      <w:pPr>
        <w:pStyle w:val="ListParagraph"/>
        <w:numPr>
          <w:ilvl w:val="0"/>
          <w:numId w:val="33"/>
        </w:numPr>
      </w:pPr>
      <w:r w:rsidRPr="00530BDD">
        <w:t>your perspective on the practical examples provided within the application to illustrate the requirements of Fellow.</w:t>
      </w:r>
    </w:p>
    <w:p w14:paraId="1BB82C34" w14:textId="77777777" w:rsidR="006131F9" w:rsidRPr="008E1AF3" w:rsidRDefault="006131F9" w:rsidP="00D52379">
      <w:pPr>
        <w:ind w:left="-284"/>
        <w:rPr>
          <w:rFonts w:eastAsia="Times New Roman"/>
        </w:rPr>
      </w:pPr>
      <w:r w:rsidRPr="008E1AF3">
        <w:t>Two sides of A4 will normally be sufficient for this category of Fellowship.</w:t>
      </w:r>
    </w:p>
    <w:tbl>
      <w:tblPr>
        <w:tblStyle w:val="TableGrid1"/>
        <w:tblW w:w="0" w:type="auto"/>
        <w:tblInd w:w="-431" w:type="dxa"/>
        <w:tblLook w:val="04A0" w:firstRow="1" w:lastRow="0" w:firstColumn="1" w:lastColumn="0" w:noHBand="0" w:noVBand="1"/>
      </w:tblPr>
      <w:tblGrid>
        <w:gridCol w:w="9447"/>
      </w:tblGrid>
      <w:tr w:rsidR="008E1AF3" w:rsidRPr="008E1AF3" w14:paraId="178E0C96" w14:textId="77777777" w:rsidTr="00D52379">
        <w:tc>
          <w:tcPr>
            <w:tcW w:w="9447" w:type="dxa"/>
            <w:tcBorders>
              <w:top w:val="single" w:sz="4" w:space="0" w:color="auto"/>
              <w:left w:val="single" w:sz="4" w:space="0" w:color="auto"/>
              <w:bottom w:val="single" w:sz="4" w:space="0" w:color="auto"/>
              <w:right w:val="single" w:sz="4" w:space="0" w:color="auto"/>
            </w:tcBorders>
            <w:shd w:val="clear" w:color="auto" w:fill="FFFFFF"/>
          </w:tcPr>
          <w:p w14:paraId="272AD624" w14:textId="6DA953FF" w:rsidR="00894901" w:rsidRDefault="00894901" w:rsidP="00894901">
            <w:pPr>
              <w:jc w:val="both"/>
            </w:pPr>
          </w:p>
          <w:p w14:paraId="2BD08CA8" w14:textId="78ADA050" w:rsidR="00894901" w:rsidRDefault="00894901" w:rsidP="007C358C">
            <w:r>
              <w:t>I am writing this letter of support for</w:t>
            </w:r>
            <w:r w:rsidRPr="006E3A5D">
              <w:t xml:space="preserve"> Dr. Hasti</w:t>
            </w:r>
            <w:r>
              <w:t xml:space="preserve"> </w:t>
            </w:r>
            <w:r w:rsidRPr="006E3A5D">
              <w:t xml:space="preserve">Chitsazan FHEA </w:t>
            </w:r>
            <w:r>
              <w:t>a</w:t>
            </w:r>
            <w:r w:rsidRPr="006E3A5D">
              <w:t>pplication</w:t>
            </w:r>
            <w:r>
              <w:t>.</w:t>
            </w:r>
            <w:r w:rsidRPr="006E3A5D">
              <w:t xml:space="preserve"> Hasti is a committed </w:t>
            </w:r>
            <w:r>
              <w:t xml:space="preserve">academic </w:t>
            </w:r>
            <w:r w:rsidRPr="006E3A5D">
              <w:t xml:space="preserve">member </w:t>
            </w:r>
            <w:r>
              <w:t>of our UWTSD Birmingham campus</w:t>
            </w:r>
            <w:r w:rsidRPr="006E3A5D">
              <w:t xml:space="preserve"> with extensive experience working with HE providers in the UK and abroad. </w:t>
            </w:r>
          </w:p>
          <w:p w14:paraId="6A450D00" w14:textId="77777777" w:rsidR="00894901" w:rsidRDefault="00894901" w:rsidP="007C358C"/>
          <w:p w14:paraId="15E41546" w14:textId="79595DCB" w:rsidR="00894901" w:rsidRDefault="00894901" w:rsidP="007C358C">
            <w:r w:rsidRPr="006E3A5D">
              <w:t xml:space="preserve">She is currently working as a </w:t>
            </w:r>
            <w:r>
              <w:t>L</w:t>
            </w:r>
            <w:r w:rsidRPr="006E3A5D">
              <w:t>ecturer</w:t>
            </w:r>
            <w:r>
              <w:t>/ Program Manager</w:t>
            </w:r>
            <w:r w:rsidRPr="006E3A5D">
              <w:t xml:space="preserve"> at UWTSD, where she has teaching responsibilities </w:t>
            </w:r>
            <w:r>
              <w:t>for the MBA (which I manage)</w:t>
            </w:r>
            <w:r w:rsidRPr="006E3A5D">
              <w:t xml:space="preserve"> as well as </w:t>
            </w:r>
            <w:r>
              <w:t>modules at other levels that</w:t>
            </w:r>
            <w:r w:rsidRPr="006E3A5D">
              <w:t xml:space="preserve"> demonstrat</w:t>
            </w:r>
            <w:r>
              <w:t>e</w:t>
            </w:r>
            <w:r w:rsidRPr="006E3A5D">
              <w:t xml:space="preserve"> her versatility as </w:t>
            </w:r>
            <w:r>
              <w:t>an academic</w:t>
            </w:r>
            <w:r w:rsidRPr="006E3A5D">
              <w:t xml:space="preserve">. </w:t>
            </w:r>
            <w:r>
              <w:t xml:space="preserve">In addition, </w:t>
            </w:r>
            <w:r w:rsidRPr="006E3A5D">
              <w:t xml:space="preserve">Hasti </w:t>
            </w:r>
            <w:r>
              <w:t>is the program manager for the MSc in Fintech for our Birmingham campus.</w:t>
            </w:r>
          </w:p>
          <w:p w14:paraId="06E97742" w14:textId="77777777" w:rsidR="00894901" w:rsidRDefault="00894901" w:rsidP="007C358C"/>
          <w:p w14:paraId="6A10D700" w14:textId="1F8E1215" w:rsidR="00894901" w:rsidRDefault="00894901" w:rsidP="007C358C">
            <w:r>
              <w:t>I can confirm that in my professional opinion, she meets all the criteria for the fellowship.</w:t>
            </w:r>
          </w:p>
          <w:p w14:paraId="60877692" w14:textId="77777777" w:rsidR="00894901" w:rsidRDefault="00894901" w:rsidP="007C358C"/>
          <w:p w14:paraId="2314FA29" w14:textId="77777777" w:rsidR="00894901" w:rsidRDefault="00894901" w:rsidP="007C358C">
            <w:r>
              <w:t xml:space="preserve">A1. </w:t>
            </w:r>
          </w:p>
          <w:p w14:paraId="6FFD39F0" w14:textId="77777777" w:rsidR="007C358C" w:rsidRDefault="007C358C" w:rsidP="007C358C"/>
          <w:p w14:paraId="76CDC498" w14:textId="1CD49F06" w:rsidR="00894901" w:rsidRDefault="00894901" w:rsidP="007C358C">
            <w:r>
              <w:t xml:space="preserve">My colleague Hasti has worked in academia for the last 15 years both in the UK and abroad. She brings a wealth of experience in teaching and developing a number of modules at UWTSD. She currently leads the Financial management module for the </w:t>
            </w:r>
            <w:r w:rsidR="007C358C">
              <w:t xml:space="preserve">MBA </w:t>
            </w:r>
            <w:r>
              <w:t>program</w:t>
            </w:r>
            <w:r w:rsidR="007C358C">
              <w:t>, which</w:t>
            </w:r>
            <w:r>
              <w:t xml:space="preserve"> I </w:t>
            </w:r>
            <w:r w:rsidR="007C358C">
              <w:t>manage</w:t>
            </w:r>
            <w:r>
              <w:t xml:space="preserve"> and has done a fantastic job so far.  In addition, for the MBA she led and supported the development of additional support sessions for students regarding the finance modules of the program. She also leads and teaches other modules for our Birmingham campus.</w:t>
            </w:r>
          </w:p>
          <w:p w14:paraId="117EB192" w14:textId="77777777" w:rsidR="007C358C" w:rsidRDefault="007C358C" w:rsidP="007C358C"/>
          <w:p w14:paraId="4EFBE2EB" w14:textId="77777777" w:rsidR="00894901" w:rsidRDefault="00894901" w:rsidP="007C358C">
            <w:r>
              <w:t>A2.</w:t>
            </w:r>
          </w:p>
          <w:p w14:paraId="291742D6" w14:textId="77777777" w:rsidR="007C358C" w:rsidRDefault="007C358C" w:rsidP="007C358C"/>
          <w:p w14:paraId="303D3A32" w14:textId="737A826F" w:rsidR="00894901" w:rsidRDefault="00894901" w:rsidP="007C358C">
            <w:r>
              <w:t xml:space="preserve">Hasti is a highly effective academic who is </w:t>
            </w:r>
            <w:r w:rsidR="007C358C">
              <w:t>committed to provide</w:t>
            </w:r>
            <w:r>
              <w:t xml:space="preserve"> her students </w:t>
            </w:r>
            <w:r w:rsidR="007C358C">
              <w:t xml:space="preserve">an </w:t>
            </w:r>
            <w:r>
              <w:t xml:space="preserve">excellent learning </w:t>
            </w:r>
            <w:r w:rsidR="007C358C">
              <w:t>experience</w:t>
            </w:r>
            <w:r>
              <w:t xml:space="preserve">. Her ability to use various pedagogical methods, techniques, and tools to support students understand concepts and meet their learning objectives is commendable. The fact that her students have given her a high satisfaction rate of 19.23 out of 20 is a testament to her teaching skills and commitment to their </w:t>
            </w:r>
            <w:r>
              <w:lastRenderedPageBreak/>
              <w:t>success. Such positive feedback indicates that she is making a significant impact on her students' education and overall learning experience.</w:t>
            </w:r>
          </w:p>
          <w:p w14:paraId="6FE1F330" w14:textId="77777777" w:rsidR="007C358C" w:rsidRDefault="007C358C" w:rsidP="007C358C"/>
          <w:p w14:paraId="37EE6E6D" w14:textId="77777777" w:rsidR="00894901" w:rsidRDefault="00894901" w:rsidP="007C358C">
            <w:r>
              <w:t>A3.</w:t>
            </w:r>
          </w:p>
          <w:p w14:paraId="491BEE86" w14:textId="77777777" w:rsidR="00BE09C8" w:rsidRDefault="00BE09C8" w:rsidP="007C358C"/>
          <w:p w14:paraId="510F1267" w14:textId="77777777" w:rsidR="00894901" w:rsidRDefault="00894901" w:rsidP="007C358C">
            <w:r>
              <w:t>Hasti has shown excellent commitment to providing detailed and satisfactory feedback to her students, both for the formative and summative assessments, ensuring that they all experience the appropriate and desirable academic progress and development.</w:t>
            </w:r>
          </w:p>
          <w:p w14:paraId="64009ACF" w14:textId="77777777" w:rsidR="007C358C" w:rsidRDefault="007C358C" w:rsidP="007C358C"/>
          <w:p w14:paraId="4A41EC35" w14:textId="77777777" w:rsidR="00894901" w:rsidRDefault="00894901" w:rsidP="007C358C">
            <w:r>
              <w:t>A4.</w:t>
            </w:r>
          </w:p>
          <w:p w14:paraId="70C45759" w14:textId="77777777" w:rsidR="00BE09C8" w:rsidRDefault="00BE09C8" w:rsidP="007C358C"/>
          <w:p w14:paraId="5E0F9195" w14:textId="77777777" w:rsidR="00894901" w:rsidRDefault="00894901" w:rsidP="007C358C">
            <w:r>
              <w:t>Hasti's approach to creating a fantastic learning environment, as evidenced by her students' performance and feedback, is commendable. Her use of diverse teaching methods and activities, such as case studies, quizzes, and Shark Tank pitch competitions, is a testament to her dedication to engaging students with varying learning styles and making her sessions interesting. In addition, during the weekly discussion with the students, she is encouraging them to share their unique experiences related to the topic, fostering an inclusive environment where diverse perspectives are not only welcomed but valued.</w:t>
            </w:r>
          </w:p>
          <w:p w14:paraId="5D11B276" w14:textId="77777777" w:rsidR="007C358C" w:rsidRDefault="007C358C" w:rsidP="007C358C"/>
          <w:p w14:paraId="1650E34A" w14:textId="77777777" w:rsidR="00894901" w:rsidRDefault="00894901" w:rsidP="007C358C">
            <w:r>
              <w:t>In summary, the diverse teaching methods and engaging activities that Hasti is employing are contributing to a fantastic learning environment. Her dedication to addressing different learning styles and making her sessions attractive and interesting is likely a key factor in her students’ positive performance and feedback.</w:t>
            </w:r>
          </w:p>
          <w:p w14:paraId="72085588" w14:textId="77777777" w:rsidR="007C358C" w:rsidRDefault="007C358C" w:rsidP="007C358C"/>
          <w:p w14:paraId="382C3F69" w14:textId="77777777" w:rsidR="00894901" w:rsidRDefault="00894901" w:rsidP="007C358C">
            <w:r>
              <w:t>A5.</w:t>
            </w:r>
          </w:p>
          <w:p w14:paraId="4297F500" w14:textId="77777777" w:rsidR="00BE09C8" w:rsidRDefault="00BE09C8" w:rsidP="007C358C"/>
          <w:p w14:paraId="7579D2EF" w14:textId="14085D18" w:rsidR="008E1AF3" w:rsidRPr="00894901" w:rsidRDefault="00894901" w:rsidP="007C358C">
            <w:pPr>
              <w:spacing w:after="160"/>
              <w:rPr>
                <w:rFonts w:eastAsiaTheme="minorHAnsi" w:cstheme="minorBidi"/>
                <w:szCs w:val="22"/>
                <w:lang w:val="en-GB"/>
              </w:rPr>
            </w:pPr>
            <w:r>
              <w:t>Hasti is a dynamic academic, that engages with a variety of internal and external developmental events to advance her research and teaching abilities, which is beneficial to both her students' learning opportunities and the university's academic reputation.  Her proactive approach of looking for opportunities to advance her knowledge in her field of expertise, which is commendable.</w:t>
            </w:r>
          </w:p>
          <w:p w14:paraId="322D8F44" w14:textId="77777777" w:rsidR="008E1AF3" w:rsidRPr="008E1AF3" w:rsidRDefault="008E1AF3" w:rsidP="008E1AF3">
            <w:pPr>
              <w:rPr>
                <w:rFonts w:eastAsia="Times New Roman"/>
              </w:rPr>
            </w:pPr>
          </w:p>
          <w:p w14:paraId="18DDFF0B" w14:textId="77777777" w:rsidR="00766368" w:rsidRPr="008E1AF3" w:rsidRDefault="00766368" w:rsidP="008E1AF3">
            <w:pPr>
              <w:rPr>
                <w:b/>
                <w:color w:val="FFFFFF"/>
              </w:rPr>
            </w:pPr>
          </w:p>
        </w:tc>
      </w:tr>
    </w:tbl>
    <w:p w14:paraId="3F8583D3" w14:textId="77777777" w:rsidR="000C7EB9" w:rsidRDefault="000C7EB9" w:rsidP="00766368">
      <w:pPr>
        <w:rPr>
          <w:rFonts w:eastAsiaTheme="majorEastAsia" w:cstheme="majorBidi"/>
          <w:sz w:val="32"/>
          <w:szCs w:val="32"/>
        </w:rPr>
      </w:pPr>
    </w:p>
    <w:sectPr w:rsidR="000C7EB9" w:rsidSect="00530BDD">
      <w:pgSz w:w="11906" w:h="16838"/>
      <w:pgMar w:top="1440" w:right="1440" w:bottom="1440" w:left="1440" w:header="113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D4B87" w14:textId="77777777" w:rsidR="00F96458" w:rsidRDefault="00F96458" w:rsidP="00621C0A">
      <w:pPr>
        <w:spacing w:after="0" w:line="240" w:lineRule="auto"/>
      </w:pPr>
      <w:r>
        <w:separator/>
      </w:r>
    </w:p>
  </w:endnote>
  <w:endnote w:type="continuationSeparator" w:id="0">
    <w:p w14:paraId="21AB629F" w14:textId="77777777" w:rsidR="00F96458" w:rsidRDefault="00F96458"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 w:name="Open Sans">
    <w:altName w:val="Segoe UI"/>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6009503"/>
      <w:docPartObj>
        <w:docPartGallery w:val="Page Numbers (Bottom of Page)"/>
        <w:docPartUnique/>
      </w:docPartObj>
    </w:sdtPr>
    <w:sdtEndPr>
      <w:rPr>
        <w:noProof/>
      </w:rPr>
    </w:sdtEndPr>
    <w:sdtContent>
      <w:p w14:paraId="74287150" w14:textId="06654A59" w:rsidR="00530BDD" w:rsidRDefault="00530B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9869D2" w14:textId="52D3077E" w:rsidR="00621C0A" w:rsidRPr="00530BDD" w:rsidRDefault="00621C0A" w:rsidP="00530B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157928" w14:textId="77777777" w:rsidR="00F96458" w:rsidRDefault="00F96458" w:rsidP="00621C0A">
      <w:pPr>
        <w:spacing w:after="0" w:line="240" w:lineRule="auto"/>
      </w:pPr>
      <w:r>
        <w:separator/>
      </w:r>
    </w:p>
  </w:footnote>
  <w:footnote w:type="continuationSeparator" w:id="0">
    <w:p w14:paraId="197C63F4" w14:textId="77777777" w:rsidR="00F96458" w:rsidRDefault="00F96458"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4C313" w14:textId="3A2BE870" w:rsidR="006131F9" w:rsidRPr="00B46ABE" w:rsidRDefault="00B46ABE" w:rsidP="00B46ABE">
    <w:pPr>
      <w:pStyle w:val="Header"/>
      <w:jc w:val="right"/>
      <w:rPr>
        <w:b/>
        <w:bCs/>
      </w:rPr>
    </w:pPr>
    <w:r w:rsidRPr="00B46ABE">
      <w:rPr>
        <w:b/>
        <w:bCs/>
        <w:noProof/>
      </w:rPr>
      <w:drawing>
        <wp:anchor distT="0" distB="0" distL="114300" distR="114300" simplePos="0" relativeHeight="251659264" behindDoc="0" locked="0" layoutInCell="1" allowOverlap="1" wp14:anchorId="28E4662D" wp14:editId="35660E73">
          <wp:simplePos x="0" y="0"/>
          <wp:positionH relativeFrom="column">
            <wp:posOffset>-895350</wp:posOffset>
          </wp:positionH>
          <wp:positionV relativeFrom="paragraph">
            <wp:posOffset>-691516</wp:posOffset>
          </wp:positionV>
          <wp:extent cx="2075344" cy="828675"/>
          <wp:effectExtent l="0" t="0" r="127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077954" cy="829717"/>
                  </a:xfrm>
                  <a:prstGeom prst="rect">
                    <a:avLst/>
                  </a:prstGeom>
                </pic:spPr>
              </pic:pic>
            </a:graphicData>
          </a:graphic>
          <wp14:sizeRelH relativeFrom="margin">
            <wp14:pctWidth>0</wp14:pctWidth>
          </wp14:sizeRelH>
          <wp14:sizeRelV relativeFrom="margin">
            <wp14:pctHeight>0</wp14:pctHeight>
          </wp14:sizeRelV>
        </wp:anchor>
      </w:drawing>
    </w:r>
    <w:r w:rsidRPr="00B46ABE">
      <w:rPr>
        <w:b/>
        <w:bCs/>
      </w:rPr>
      <w:t>Appendix E2.15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5D0437"/>
    <w:multiLevelType w:val="hybridMultilevel"/>
    <w:tmpl w:val="E1446BF4"/>
    <w:lvl w:ilvl="0" w:tplc="2774D3A8">
      <w:start w:val="1"/>
      <w:numFmt w:val="bullet"/>
      <w:lvlText w:val=""/>
      <w:lvlJc w:val="left"/>
      <w:pPr>
        <w:ind w:left="360" w:hanging="360"/>
      </w:pPr>
      <w:rPr>
        <w:rFonts w:ascii="Symbol" w:hAnsi="Symbol" w:cs="Symbol" w:hint="default"/>
        <w:b/>
        <w:i w:val="0"/>
        <w:color w:val="02A4A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6"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51FEC"/>
    <w:multiLevelType w:val="hybridMultilevel"/>
    <w:tmpl w:val="A656ABF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3"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7"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7A734B"/>
    <w:multiLevelType w:val="hybridMultilevel"/>
    <w:tmpl w:val="7EA899F0"/>
    <w:lvl w:ilvl="0" w:tplc="FE78E03A">
      <w:start w:val="1"/>
      <w:numFmt w:val="bullet"/>
      <w:lvlText w:val=""/>
      <w:lvlJc w:val="left"/>
      <w:pPr>
        <w:ind w:left="578" w:hanging="360"/>
      </w:pPr>
      <w:rPr>
        <w:rFonts w:ascii="Symbol" w:hAnsi="Symbol" w:hint="default"/>
        <w:color w:val="17365D" w:themeColor="text2" w:themeShade="BF"/>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2"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3182029"/>
    <w:multiLevelType w:val="hybridMultilevel"/>
    <w:tmpl w:val="01D2549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6"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7"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094688">
    <w:abstractNumId w:val="11"/>
  </w:num>
  <w:num w:numId="2" w16cid:durableId="543567408">
    <w:abstractNumId w:val="11"/>
  </w:num>
  <w:num w:numId="3" w16cid:durableId="1586380846">
    <w:abstractNumId w:val="12"/>
  </w:num>
  <w:num w:numId="4" w16cid:durableId="967124641">
    <w:abstractNumId w:val="1"/>
  </w:num>
  <w:num w:numId="5" w16cid:durableId="1543983532">
    <w:abstractNumId w:val="25"/>
  </w:num>
  <w:num w:numId="6" w16cid:durableId="276643042">
    <w:abstractNumId w:val="0"/>
  </w:num>
  <w:num w:numId="7" w16cid:durableId="1916163229">
    <w:abstractNumId w:val="5"/>
  </w:num>
  <w:num w:numId="8" w16cid:durableId="1766415950">
    <w:abstractNumId w:val="9"/>
  </w:num>
  <w:num w:numId="9" w16cid:durableId="2029328456">
    <w:abstractNumId w:val="14"/>
  </w:num>
  <w:num w:numId="10" w16cid:durableId="2106802559">
    <w:abstractNumId w:val="27"/>
  </w:num>
  <w:num w:numId="11" w16cid:durableId="1870485650">
    <w:abstractNumId w:val="31"/>
  </w:num>
  <w:num w:numId="12" w16cid:durableId="654334343">
    <w:abstractNumId w:val="28"/>
  </w:num>
  <w:num w:numId="13" w16cid:durableId="841706066">
    <w:abstractNumId w:val="6"/>
  </w:num>
  <w:num w:numId="14" w16cid:durableId="1511066535">
    <w:abstractNumId w:val="3"/>
  </w:num>
  <w:num w:numId="15" w16cid:durableId="225999213">
    <w:abstractNumId w:val="17"/>
  </w:num>
  <w:num w:numId="16" w16cid:durableId="1820612253">
    <w:abstractNumId w:val="29"/>
  </w:num>
  <w:num w:numId="17" w16cid:durableId="1133862620">
    <w:abstractNumId w:val="10"/>
  </w:num>
  <w:num w:numId="18" w16cid:durableId="1144809657">
    <w:abstractNumId w:val="18"/>
  </w:num>
  <w:num w:numId="19" w16cid:durableId="1440838533">
    <w:abstractNumId w:val="15"/>
  </w:num>
  <w:num w:numId="20" w16cid:durableId="677777961">
    <w:abstractNumId w:val="13"/>
  </w:num>
  <w:num w:numId="21" w16cid:durableId="208541622">
    <w:abstractNumId w:val="19"/>
  </w:num>
  <w:num w:numId="22" w16cid:durableId="432479622">
    <w:abstractNumId w:val="22"/>
  </w:num>
  <w:num w:numId="23" w16cid:durableId="326327607">
    <w:abstractNumId w:val="24"/>
  </w:num>
  <w:num w:numId="24" w16cid:durableId="2004233800">
    <w:abstractNumId w:val="4"/>
  </w:num>
  <w:num w:numId="25" w16cid:durableId="1237591870">
    <w:abstractNumId w:val="16"/>
  </w:num>
  <w:num w:numId="26" w16cid:durableId="1461417245">
    <w:abstractNumId w:val="30"/>
  </w:num>
  <w:num w:numId="27" w16cid:durableId="1632247859">
    <w:abstractNumId w:val="26"/>
  </w:num>
  <w:num w:numId="28" w16cid:durableId="1882404684">
    <w:abstractNumId w:val="7"/>
  </w:num>
  <w:num w:numId="29" w16cid:durableId="1122572668">
    <w:abstractNumId w:val="8"/>
  </w:num>
  <w:num w:numId="30" w16cid:durableId="1891721776">
    <w:abstractNumId w:val="23"/>
  </w:num>
  <w:num w:numId="31" w16cid:durableId="113066311">
    <w:abstractNumId w:val="2"/>
  </w:num>
  <w:num w:numId="32" w16cid:durableId="2055618739">
    <w:abstractNumId w:val="20"/>
  </w:num>
  <w:num w:numId="33" w16cid:durableId="48440061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305C2"/>
    <w:rsid w:val="00082BE9"/>
    <w:rsid w:val="000C7EB9"/>
    <w:rsid w:val="000D7DC5"/>
    <w:rsid w:val="0010024B"/>
    <w:rsid w:val="00141F93"/>
    <w:rsid w:val="00183C5E"/>
    <w:rsid w:val="0019175E"/>
    <w:rsid w:val="001C21EB"/>
    <w:rsid w:val="001E1E6C"/>
    <w:rsid w:val="00224025"/>
    <w:rsid w:val="002C0E0C"/>
    <w:rsid w:val="003633F1"/>
    <w:rsid w:val="003C5845"/>
    <w:rsid w:val="003C685E"/>
    <w:rsid w:val="00401656"/>
    <w:rsid w:val="00401F52"/>
    <w:rsid w:val="00476C41"/>
    <w:rsid w:val="004E35CA"/>
    <w:rsid w:val="004F0C33"/>
    <w:rsid w:val="00511195"/>
    <w:rsid w:val="0052187F"/>
    <w:rsid w:val="00521A56"/>
    <w:rsid w:val="00530BDD"/>
    <w:rsid w:val="006131F9"/>
    <w:rsid w:val="00621C0A"/>
    <w:rsid w:val="006D4CC2"/>
    <w:rsid w:val="00766368"/>
    <w:rsid w:val="007A7B13"/>
    <w:rsid w:val="007C358C"/>
    <w:rsid w:val="007C58CA"/>
    <w:rsid w:val="007C5FD6"/>
    <w:rsid w:val="0086433C"/>
    <w:rsid w:val="00894901"/>
    <w:rsid w:val="008E1AF3"/>
    <w:rsid w:val="00A34BE6"/>
    <w:rsid w:val="00B46ABE"/>
    <w:rsid w:val="00B839CE"/>
    <w:rsid w:val="00B839F1"/>
    <w:rsid w:val="00B945E0"/>
    <w:rsid w:val="00BE09C8"/>
    <w:rsid w:val="00C55ADE"/>
    <w:rsid w:val="00C84018"/>
    <w:rsid w:val="00D515C9"/>
    <w:rsid w:val="00D52379"/>
    <w:rsid w:val="00DD11FA"/>
    <w:rsid w:val="00E25B76"/>
    <w:rsid w:val="00E731FC"/>
    <w:rsid w:val="00E956C0"/>
    <w:rsid w:val="00F96458"/>
    <w:rsid w:val="00FE7304"/>
    <w:rsid w:val="44E90760"/>
    <w:rsid w:val="69B5CD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AA987"/>
  <w15:docId w15:val="{8AA88DAD-3F4B-46C1-8965-41FFDC62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56"/>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401656"/>
    <w:pPr>
      <w:numPr>
        <w:numId w:val="28"/>
      </w:numPr>
      <w:spacing w:before="120" w:after="120" w:line="240" w:lineRule="auto"/>
    </w:pPr>
    <w:rPr>
      <w:spacing w:val="0"/>
      <w:szCs w:val="24"/>
    </w:rPr>
  </w:style>
  <w:style w:type="character" w:customStyle="1" w:styleId="BulletChar">
    <w:name w:val="Bullet Char"/>
    <w:basedOn w:val="DefaultParagraphFont"/>
    <w:link w:val="Bullet"/>
    <w:rsid w:val="00401656"/>
    <w:rPr>
      <w:rFonts w:ascii="Arial" w:hAnsi="Arial"/>
      <w:sz w:val="24"/>
      <w:szCs w:val="24"/>
    </w:rPr>
  </w:style>
  <w:style w:type="table" w:customStyle="1" w:styleId="TableGrid1">
    <w:name w:val="Table Grid1"/>
    <w:basedOn w:val="TableNormal"/>
    <w:next w:val="TableGrid"/>
    <w:uiPriority w:val="59"/>
    <w:rsid w:val="008E1AF3"/>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945E0"/>
    <w:rPr>
      <w:rFonts w:ascii="Arial" w:hAnsi="Arial"/>
      <w:spacing w:val="-2"/>
      <w:sz w:val="24"/>
    </w:rPr>
  </w:style>
  <w:style w:type="character" w:styleId="CommentReference">
    <w:name w:val="annotation reference"/>
    <w:basedOn w:val="DefaultParagraphFont"/>
    <w:uiPriority w:val="99"/>
    <w:semiHidden/>
    <w:unhideWhenUsed/>
    <w:rsid w:val="00530BDD"/>
    <w:rPr>
      <w:sz w:val="16"/>
      <w:szCs w:val="16"/>
    </w:rPr>
  </w:style>
  <w:style w:type="paragraph" w:styleId="CommentText">
    <w:name w:val="annotation text"/>
    <w:basedOn w:val="Normal"/>
    <w:link w:val="CommentTextChar"/>
    <w:uiPriority w:val="99"/>
    <w:semiHidden/>
    <w:unhideWhenUsed/>
    <w:rsid w:val="00530BDD"/>
    <w:pPr>
      <w:spacing w:line="240" w:lineRule="auto"/>
    </w:pPr>
    <w:rPr>
      <w:sz w:val="20"/>
      <w:szCs w:val="20"/>
    </w:rPr>
  </w:style>
  <w:style w:type="character" w:customStyle="1" w:styleId="CommentTextChar">
    <w:name w:val="Comment Text Char"/>
    <w:basedOn w:val="DefaultParagraphFont"/>
    <w:link w:val="CommentText"/>
    <w:uiPriority w:val="99"/>
    <w:semiHidden/>
    <w:rsid w:val="00530BDD"/>
    <w:rPr>
      <w:rFonts w:ascii="Arial" w:hAnsi="Arial"/>
      <w:spacing w:val="-2"/>
      <w:sz w:val="20"/>
      <w:szCs w:val="20"/>
    </w:rPr>
  </w:style>
  <w:style w:type="paragraph" w:styleId="CommentSubject">
    <w:name w:val="annotation subject"/>
    <w:basedOn w:val="CommentText"/>
    <w:next w:val="CommentText"/>
    <w:link w:val="CommentSubjectChar"/>
    <w:uiPriority w:val="99"/>
    <w:semiHidden/>
    <w:unhideWhenUsed/>
    <w:rsid w:val="00530BDD"/>
    <w:rPr>
      <w:b/>
      <w:bCs/>
    </w:rPr>
  </w:style>
  <w:style w:type="character" w:customStyle="1" w:styleId="CommentSubjectChar">
    <w:name w:val="Comment Subject Char"/>
    <w:basedOn w:val="CommentTextChar"/>
    <w:link w:val="CommentSubject"/>
    <w:uiPriority w:val="99"/>
    <w:semiHidden/>
    <w:rsid w:val="00530BDD"/>
    <w:rPr>
      <w:rFonts w:ascii="Arial" w:hAnsi="Arial"/>
      <w:b/>
      <w:bCs/>
      <w:spacing w:val="-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77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Props1.xml><?xml version="1.0" encoding="utf-8"?>
<ds:datastoreItem xmlns:ds="http://schemas.openxmlformats.org/officeDocument/2006/customXml" ds:itemID="{D19BB8BC-A652-48E4-9333-2BE44902CBA6}">
  <ds:schemaRefs>
    <ds:schemaRef ds:uri="http://schemas.openxmlformats.org/officeDocument/2006/bibliography"/>
  </ds:schemaRefs>
</ds:datastoreItem>
</file>

<file path=customXml/itemProps2.xml><?xml version="1.0" encoding="utf-8"?>
<ds:datastoreItem xmlns:ds="http://schemas.openxmlformats.org/officeDocument/2006/customXml" ds:itemID="{0BF5287D-4461-480E-B622-6918A15C4A13}">
  <ds:schemaRefs>
    <ds:schemaRef ds:uri="http://schemas.microsoft.com/sharepoint/v3/contenttype/forms"/>
  </ds:schemaRefs>
</ds:datastoreItem>
</file>

<file path=customXml/itemProps3.xml><?xml version="1.0" encoding="utf-8"?>
<ds:datastoreItem xmlns:ds="http://schemas.openxmlformats.org/officeDocument/2006/customXml" ds:itemID="{E596CE70-4456-42A6-9D2C-3EF1069F1C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EC4505-1ED5-40AA-95E5-E43DC9B1A99F}">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796</Words>
  <Characters>4543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The Higher Education Academy</Company>
  <LinksUpToDate>false</LinksUpToDate>
  <CharactersWithSpaces>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Hasti Chitsazan</cp:lastModifiedBy>
  <cp:revision>2</cp:revision>
  <cp:lastPrinted>2020-01-22T12:11:00Z</cp:lastPrinted>
  <dcterms:created xsi:type="dcterms:W3CDTF">2023-10-14T19:36:00Z</dcterms:created>
  <dcterms:modified xsi:type="dcterms:W3CDTF">2023-10-14T19:36:00Z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MediaServiceImageTags">
    <vt:lpwstr/>
  </property>
</Properties>
</file>