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E8F95" w14:textId="55B59ED5" w:rsidR="003B1D37" w:rsidRDefault="005A486E">
      <w:pPr>
        <w:rPr>
          <w:rFonts w:ascii="Times New Roman" w:hAnsi="Times New Roman" w:cs="Times New Roman"/>
          <w:b/>
          <w:bCs/>
          <w:u w:val="single"/>
        </w:rPr>
      </w:pPr>
      <w:r>
        <w:rPr>
          <w:rFonts w:ascii="Times New Roman" w:hAnsi="Times New Roman" w:cs="Times New Roman"/>
          <w:b/>
          <w:bCs/>
          <w:u w:val="single"/>
        </w:rPr>
        <w:t xml:space="preserve">Introduction </w:t>
      </w:r>
    </w:p>
    <w:p w14:paraId="2437FC21" w14:textId="062703D4" w:rsidR="00E30F0F" w:rsidRDefault="00E30F0F" w:rsidP="005E2E18">
      <w:pPr>
        <w:rPr>
          <w:rFonts w:ascii="Times New Roman" w:hAnsi="Times New Roman" w:cs="Times New Roman"/>
        </w:rPr>
      </w:pPr>
      <w:r>
        <w:rPr>
          <w:rFonts w:ascii="Times New Roman" w:hAnsi="Times New Roman" w:cs="Times New Roman"/>
        </w:rPr>
        <w:t xml:space="preserve">The previous chapter helped </w:t>
      </w:r>
      <w:r w:rsidR="00C85DAB">
        <w:rPr>
          <w:rFonts w:ascii="Times New Roman" w:hAnsi="Times New Roman" w:cs="Times New Roman"/>
        </w:rPr>
        <w:t xml:space="preserve">achieve objective two and three of this study. </w:t>
      </w:r>
      <w:r w:rsidR="007D211C">
        <w:rPr>
          <w:rFonts w:ascii="Times New Roman" w:hAnsi="Times New Roman" w:cs="Times New Roman"/>
        </w:rPr>
        <w:t xml:space="preserve">It helped through collecting primary and secondary data </w:t>
      </w:r>
      <w:r w:rsidR="005E2E18">
        <w:rPr>
          <w:rFonts w:ascii="Times New Roman" w:hAnsi="Times New Roman" w:cs="Times New Roman"/>
        </w:rPr>
        <w:t xml:space="preserve">via questionnaires </w:t>
      </w:r>
      <w:proofErr w:type="gramStart"/>
      <w:r w:rsidR="005E2E18">
        <w:rPr>
          <w:rFonts w:ascii="Times New Roman" w:hAnsi="Times New Roman" w:cs="Times New Roman"/>
        </w:rPr>
        <w:t>in order to</w:t>
      </w:r>
      <w:proofErr w:type="gramEnd"/>
      <w:r w:rsidR="005E2E18">
        <w:rPr>
          <w:rFonts w:ascii="Times New Roman" w:hAnsi="Times New Roman" w:cs="Times New Roman"/>
        </w:rPr>
        <w:t xml:space="preserve"> achieve the second and third objective. </w:t>
      </w:r>
      <w:r w:rsidR="007D211C">
        <w:rPr>
          <w:rFonts w:ascii="Times New Roman" w:hAnsi="Times New Roman" w:cs="Times New Roman"/>
        </w:rPr>
        <w:t xml:space="preserve"> </w:t>
      </w:r>
      <w:r w:rsidR="005E2E18">
        <w:rPr>
          <w:rFonts w:ascii="Times New Roman" w:hAnsi="Times New Roman" w:cs="Times New Roman"/>
        </w:rPr>
        <w:t xml:space="preserve">This final chapter will ensure and achieve the final objective which is: </w:t>
      </w:r>
    </w:p>
    <w:p w14:paraId="5E9F4AAB" w14:textId="77777777" w:rsidR="009273A9" w:rsidRDefault="009273A9" w:rsidP="005E2E18">
      <w:pPr>
        <w:rPr>
          <w:rFonts w:ascii="Times New Roman" w:hAnsi="Times New Roman" w:cs="Times New Roman"/>
        </w:rPr>
      </w:pPr>
    </w:p>
    <w:p w14:paraId="23EFCD7D" w14:textId="77777777" w:rsidR="009273A9" w:rsidRDefault="009273A9" w:rsidP="009273A9">
      <w:pPr>
        <w:pStyle w:val="ListParagraph"/>
        <w:spacing w:after="0" w:line="240" w:lineRule="auto"/>
        <w:rPr>
          <w:rFonts w:ascii="Times New Roman" w:hAnsi="Times New Roman" w:cs="Times New Roman"/>
          <w:i/>
          <w:iCs/>
          <w:color w:val="000000" w:themeColor="text1"/>
        </w:rPr>
      </w:pPr>
      <w:r w:rsidRPr="009273A9">
        <w:rPr>
          <w:rFonts w:ascii="Times New Roman" w:hAnsi="Times New Roman" w:cs="Times New Roman"/>
          <w:i/>
          <w:iCs/>
          <w:color w:val="000000" w:themeColor="text1"/>
        </w:rPr>
        <w:t>To provide recommendations on the surrounding the growing issues amongst the rise of ASB, police and local communities</w:t>
      </w:r>
    </w:p>
    <w:p w14:paraId="61D3AC97" w14:textId="261A98D9" w:rsidR="005F60F6" w:rsidRDefault="005F60F6" w:rsidP="005F60F6">
      <w:pPr>
        <w:spacing w:after="0" w:line="240" w:lineRule="auto"/>
        <w:rPr>
          <w:rFonts w:ascii="Times New Roman" w:hAnsi="Times New Roman" w:cs="Times New Roman"/>
          <w:i/>
          <w:iCs/>
          <w:color w:val="000000" w:themeColor="text1"/>
        </w:rPr>
      </w:pPr>
    </w:p>
    <w:p w14:paraId="0DFB9495" w14:textId="77777777" w:rsidR="005F60F6" w:rsidRDefault="005F60F6" w:rsidP="005F60F6">
      <w:pPr>
        <w:spacing w:after="0" w:line="240" w:lineRule="auto"/>
        <w:rPr>
          <w:rFonts w:ascii="Times New Roman" w:hAnsi="Times New Roman" w:cs="Times New Roman"/>
          <w:i/>
          <w:iCs/>
          <w:color w:val="000000" w:themeColor="text1"/>
        </w:rPr>
      </w:pPr>
    </w:p>
    <w:p w14:paraId="4F702B6D" w14:textId="329D5DA5" w:rsidR="005F60F6" w:rsidRPr="00D8218C" w:rsidRDefault="005F60F6" w:rsidP="005F60F6">
      <w:pPr>
        <w:spacing w:after="0" w:line="240" w:lineRule="auto"/>
        <w:rPr>
          <w:rFonts w:ascii="Times New Roman" w:hAnsi="Times New Roman" w:cs="Times New Roman"/>
          <w:i/>
          <w:iCs/>
        </w:rPr>
      </w:pPr>
      <w:r w:rsidRPr="00D8218C">
        <w:rPr>
          <w:rFonts w:ascii="Times New Roman" w:hAnsi="Times New Roman" w:cs="Times New Roman"/>
          <w:color w:val="000000" w:themeColor="text1"/>
        </w:rPr>
        <w:t xml:space="preserve">This final chapter will also provide a conclusion to the </w:t>
      </w:r>
      <w:r w:rsidR="00AF5F8D" w:rsidRPr="00D8218C">
        <w:rPr>
          <w:rFonts w:ascii="Times New Roman" w:hAnsi="Times New Roman" w:cs="Times New Roman"/>
          <w:color w:val="000000" w:themeColor="text1"/>
        </w:rPr>
        <w:t xml:space="preserve">main question of the dissertation which is </w:t>
      </w:r>
      <w:r w:rsidR="00250E95" w:rsidRPr="00D8218C">
        <w:rPr>
          <w:rFonts w:ascii="Times New Roman" w:hAnsi="Times New Roman" w:cs="Times New Roman"/>
          <w:color w:val="000000" w:themeColor="text1"/>
        </w:rPr>
        <w:t>“</w:t>
      </w:r>
      <w:r w:rsidR="00AF5F8D" w:rsidRPr="00D8218C">
        <w:rPr>
          <w:rFonts w:ascii="Times New Roman" w:hAnsi="Times New Roman" w:cs="Times New Roman"/>
        </w:rPr>
        <w:t xml:space="preserve">Should youths involved in ASB be criminalised or de </w:t>
      </w:r>
      <w:r w:rsidR="00250E95" w:rsidRPr="00D8218C">
        <w:rPr>
          <w:rFonts w:ascii="Times New Roman" w:hAnsi="Times New Roman" w:cs="Times New Roman"/>
        </w:rPr>
        <w:t xml:space="preserve">criminalised? This chapter will also </w:t>
      </w:r>
      <w:r w:rsidR="00D8218C" w:rsidRPr="00D8218C">
        <w:rPr>
          <w:rFonts w:ascii="Times New Roman" w:hAnsi="Times New Roman" w:cs="Times New Roman"/>
        </w:rPr>
        <w:t xml:space="preserve">demonstrate and highlight limitations of this project and additionally identify any new pathways for future academic research to be completed in this area. </w:t>
      </w:r>
    </w:p>
    <w:p w14:paraId="6CBEFFA6" w14:textId="77777777" w:rsidR="00250E95" w:rsidRDefault="00250E95" w:rsidP="005F60F6">
      <w:pPr>
        <w:spacing w:after="0" w:line="240" w:lineRule="auto"/>
        <w:rPr>
          <w:rFonts w:cs="Arial"/>
          <w:i/>
          <w:iCs/>
        </w:rPr>
      </w:pPr>
    </w:p>
    <w:p w14:paraId="5AA6EF80" w14:textId="77777777" w:rsidR="00BD71FE" w:rsidRDefault="00BD71FE">
      <w:pPr>
        <w:rPr>
          <w:rFonts w:ascii="Times New Roman" w:hAnsi="Times New Roman" w:cs="Times New Roman"/>
        </w:rPr>
      </w:pPr>
    </w:p>
    <w:p w14:paraId="75995172" w14:textId="3D0727BA" w:rsidR="00BD71FE" w:rsidRPr="00BD71FE" w:rsidRDefault="00BD71FE">
      <w:pPr>
        <w:rPr>
          <w:rFonts w:ascii="Times New Roman" w:hAnsi="Times New Roman" w:cs="Times New Roman"/>
          <w:b/>
          <w:bCs/>
          <w:u w:val="single"/>
        </w:rPr>
      </w:pPr>
      <w:r w:rsidRPr="00BD71FE">
        <w:rPr>
          <w:rFonts w:ascii="Times New Roman" w:hAnsi="Times New Roman" w:cs="Times New Roman"/>
          <w:b/>
          <w:bCs/>
          <w:u w:val="single"/>
        </w:rPr>
        <w:t>Completion and Achievement of Objectives</w:t>
      </w:r>
    </w:p>
    <w:p w14:paraId="5DB4A34E" w14:textId="77777777" w:rsidR="00BD71FE" w:rsidRDefault="00BD71FE">
      <w:pPr>
        <w:rPr>
          <w:rFonts w:ascii="Times New Roman" w:hAnsi="Times New Roman" w:cs="Times New Roman"/>
        </w:rPr>
      </w:pPr>
    </w:p>
    <w:p w14:paraId="624BDB39" w14:textId="3CD0158C" w:rsidR="005A486E" w:rsidRDefault="00530D98">
      <w:pPr>
        <w:rPr>
          <w:rFonts w:ascii="Times New Roman" w:hAnsi="Times New Roman" w:cs="Times New Roman"/>
        </w:rPr>
      </w:pPr>
      <w:r>
        <w:rPr>
          <w:rFonts w:ascii="Times New Roman" w:hAnsi="Times New Roman" w:cs="Times New Roman"/>
        </w:rPr>
        <w:t>The overall aim of this research was to advance an understanding of</w:t>
      </w:r>
      <w:r w:rsidR="00FF396E">
        <w:rPr>
          <w:rFonts w:ascii="Times New Roman" w:hAnsi="Times New Roman" w:cs="Times New Roman"/>
        </w:rPr>
        <w:t xml:space="preserve"> </w:t>
      </w:r>
      <w:r w:rsidR="00111498">
        <w:rPr>
          <w:rFonts w:ascii="Times New Roman" w:hAnsi="Times New Roman" w:cs="Times New Roman"/>
        </w:rPr>
        <w:t xml:space="preserve">individuals who were involved in </w:t>
      </w:r>
      <w:r w:rsidR="00E075DC">
        <w:rPr>
          <w:rFonts w:ascii="Times New Roman" w:hAnsi="Times New Roman" w:cs="Times New Roman"/>
        </w:rPr>
        <w:t>anti-social</w:t>
      </w:r>
      <w:r w:rsidR="00111498">
        <w:rPr>
          <w:rFonts w:ascii="Times New Roman" w:hAnsi="Times New Roman" w:cs="Times New Roman"/>
        </w:rPr>
        <w:t xml:space="preserve"> behaviour, the causes and the effects those individuals have on the local communities the</w:t>
      </w:r>
      <w:r w:rsidR="00E075DC">
        <w:rPr>
          <w:rFonts w:ascii="Times New Roman" w:hAnsi="Times New Roman" w:cs="Times New Roman"/>
        </w:rPr>
        <w:t xml:space="preserve">y act anti socially in. </w:t>
      </w:r>
      <w:r>
        <w:rPr>
          <w:rFonts w:ascii="Times New Roman" w:hAnsi="Times New Roman" w:cs="Times New Roman"/>
        </w:rPr>
        <w:t xml:space="preserve"> </w:t>
      </w:r>
      <w:r w:rsidR="006D5C90">
        <w:rPr>
          <w:rFonts w:ascii="Times New Roman" w:hAnsi="Times New Roman" w:cs="Times New Roman"/>
        </w:rPr>
        <w:t>The specific research objectives we</w:t>
      </w:r>
      <w:r w:rsidR="00E075DC">
        <w:rPr>
          <w:rFonts w:ascii="Times New Roman" w:hAnsi="Times New Roman" w:cs="Times New Roman"/>
        </w:rPr>
        <w:t>re</w:t>
      </w:r>
      <w:r w:rsidR="00F24842">
        <w:rPr>
          <w:rFonts w:ascii="Times New Roman" w:hAnsi="Times New Roman" w:cs="Times New Roman"/>
        </w:rPr>
        <w:t>:</w:t>
      </w:r>
      <w:r w:rsidR="00E075DC">
        <w:rPr>
          <w:rFonts w:ascii="Times New Roman" w:hAnsi="Times New Roman" w:cs="Times New Roman"/>
        </w:rPr>
        <w:t xml:space="preserve"> </w:t>
      </w:r>
    </w:p>
    <w:p w14:paraId="143EDBFA" w14:textId="77777777" w:rsidR="00DA6A14" w:rsidRDefault="00DA6A14">
      <w:pPr>
        <w:rPr>
          <w:rFonts w:ascii="Times New Roman" w:hAnsi="Times New Roman" w:cs="Times New Roman"/>
        </w:rPr>
      </w:pPr>
    </w:p>
    <w:p w14:paraId="5ECD4BE9" w14:textId="77777777" w:rsidR="00DA6A14" w:rsidRDefault="00DA6A14" w:rsidP="00DA6A14">
      <w:pPr>
        <w:pStyle w:val="ListParagraph"/>
        <w:numPr>
          <w:ilvl w:val="0"/>
          <w:numId w:val="1"/>
        </w:numPr>
        <w:spacing w:after="0" w:line="240" w:lineRule="auto"/>
        <w:rPr>
          <w:rFonts w:ascii="Times New Roman" w:hAnsi="Times New Roman" w:cs="Times New Roman"/>
          <w:i/>
          <w:iCs/>
        </w:rPr>
      </w:pPr>
      <w:r w:rsidRPr="00DA6A14">
        <w:rPr>
          <w:rFonts w:ascii="Times New Roman" w:hAnsi="Times New Roman" w:cs="Times New Roman"/>
          <w:i/>
          <w:iCs/>
        </w:rPr>
        <w:t xml:space="preserve">Critically evaluate the effectiveness of how police forces are tackling/deterring the rise of ASB in local communities </w:t>
      </w:r>
    </w:p>
    <w:p w14:paraId="35CBF7E9" w14:textId="77777777" w:rsidR="00BD71FE" w:rsidRDefault="00BD71FE" w:rsidP="00BD71FE">
      <w:pPr>
        <w:pStyle w:val="ListParagraph"/>
        <w:spacing w:after="0" w:line="240" w:lineRule="auto"/>
        <w:rPr>
          <w:rFonts w:ascii="Times New Roman" w:hAnsi="Times New Roman" w:cs="Times New Roman"/>
          <w:i/>
          <w:iCs/>
        </w:rPr>
      </w:pPr>
    </w:p>
    <w:p w14:paraId="56764C6E" w14:textId="659CC655" w:rsidR="00CA3483" w:rsidRPr="00CA3483" w:rsidRDefault="00194569" w:rsidP="00BD71FE">
      <w:pPr>
        <w:pStyle w:val="ListParagraph"/>
        <w:spacing w:after="0" w:line="240" w:lineRule="auto"/>
        <w:rPr>
          <w:rFonts w:ascii="Times New Roman" w:hAnsi="Times New Roman" w:cs="Times New Roman"/>
        </w:rPr>
      </w:pPr>
      <w:r>
        <w:rPr>
          <w:rFonts w:ascii="Times New Roman" w:hAnsi="Times New Roman" w:cs="Times New Roman"/>
        </w:rPr>
        <w:t xml:space="preserve">Analysis of literature was completed within the literature review of this dissertation to </w:t>
      </w:r>
      <w:proofErr w:type="gramStart"/>
      <w:r>
        <w:rPr>
          <w:rFonts w:ascii="Times New Roman" w:hAnsi="Times New Roman" w:cs="Times New Roman"/>
        </w:rPr>
        <w:t>completed</w:t>
      </w:r>
      <w:proofErr w:type="gramEnd"/>
      <w:r>
        <w:rPr>
          <w:rFonts w:ascii="Times New Roman" w:hAnsi="Times New Roman" w:cs="Times New Roman"/>
        </w:rPr>
        <w:t xml:space="preserve"> this objective </w:t>
      </w:r>
    </w:p>
    <w:p w14:paraId="51786E4A" w14:textId="77777777" w:rsidR="00BD71FE" w:rsidRPr="00BD71FE" w:rsidRDefault="00BD71FE" w:rsidP="00BD71FE">
      <w:pPr>
        <w:spacing w:after="0" w:line="240" w:lineRule="auto"/>
        <w:rPr>
          <w:rFonts w:ascii="Times New Roman" w:hAnsi="Times New Roman" w:cs="Times New Roman"/>
          <w:i/>
          <w:iCs/>
        </w:rPr>
      </w:pPr>
    </w:p>
    <w:p w14:paraId="04E60716" w14:textId="77777777" w:rsidR="00DA6A14" w:rsidRDefault="00DA6A14" w:rsidP="00DA6A14">
      <w:pPr>
        <w:pStyle w:val="ListParagraph"/>
        <w:numPr>
          <w:ilvl w:val="0"/>
          <w:numId w:val="1"/>
        </w:numPr>
        <w:spacing w:after="0" w:line="240" w:lineRule="auto"/>
        <w:rPr>
          <w:rFonts w:ascii="Times New Roman" w:hAnsi="Times New Roman" w:cs="Times New Roman"/>
          <w:i/>
          <w:iCs/>
        </w:rPr>
      </w:pPr>
      <w:r w:rsidRPr="00DA6A14">
        <w:rPr>
          <w:rFonts w:ascii="Times New Roman" w:hAnsi="Times New Roman" w:cs="Times New Roman"/>
          <w:i/>
          <w:iCs/>
        </w:rPr>
        <w:t>Explore the relationship between the police and the communities in where these young adults are involved in ASB and gather opinions of these communities on how it can be policed</w:t>
      </w:r>
    </w:p>
    <w:p w14:paraId="0219C035" w14:textId="77777777" w:rsidR="00194569" w:rsidRPr="00194569" w:rsidRDefault="00194569" w:rsidP="00BD71FE">
      <w:pPr>
        <w:pStyle w:val="ListParagraph"/>
        <w:rPr>
          <w:rFonts w:ascii="Times New Roman" w:hAnsi="Times New Roman" w:cs="Times New Roman"/>
        </w:rPr>
      </w:pPr>
    </w:p>
    <w:p w14:paraId="34357E79" w14:textId="77777777" w:rsidR="00BD71FE" w:rsidRPr="00BD71FE" w:rsidRDefault="00BD71FE" w:rsidP="00BD71FE">
      <w:pPr>
        <w:spacing w:after="0" w:line="240" w:lineRule="auto"/>
        <w:rPr>
          <w:rFonts w:ascii="Times New Roman" w:hAnsi="Times New Roman" w:cs="Times New Roman"/>
          <w:i/>
          <w:iCs/>
        </w:rPr>
      </w:pPr>
    </w:p>
    <w:p w14:paraId="07AA7784" w14:textId="77777777" w:rsidR="00DA6A14" w:rsidRPr="00BD71FE" w:rsidRDefault="00DA6A14" w:rsidP="00DA6A14">
      <w:pPr>
        <w:pStyle w:val="ListParagraph"/>
        <w:numPr>
          <w:ilvl w:val="0"/>
          <w:numId w:val="1"/>
        </w:numPr>
        <w:spacing w:after="0" w:line="240" w:lineRule="auto"/>
        <w:rPr>
          <w:rFonts w:ascii="Times New Roman" w:hAnsi="Times New Roman" w:cs="Times New Roman"/>
          <w:i/>
          <w:iCs/>
          <w:color w:val="000000" w:themeColor="text1"/>
        </w:rPr>
      </w:pPr>
      <w:r w:rsidRPr="00DA6A14">
        <w:rPr>
          <w:rFonts w:ascii="Times New Roman" w:hAnsi="Times New Roman" w:cs="Times New Roman"/>
          <w:i/>
          <w:iCs/>
        </w:rPr>
        <w:t>Gather ideas of new techniques and strategies to police forces which can help deter criminal activity in local communities</w:t>
      </w:r>
    </w:p>
    <w:p w14:paraId="5B5894DA" w14:textId="77777777" w:rsidR="00BD71FE" w:rsidRDefault="00BD71FE" w:rsidP="00BD71FE">
      <w:pPr>
        <w:pStyle w:val="ListParagraph"/>
        <w:spacing w:after="0" w:line="240" w:lineRule="auto"/>
        <w:rPr>
          <w:rFonts w:ascii="Times New Roman" w:hAnsi="Times New Roman" w:cs="Times New Roman"/>
          <w:i/>
          <w:iCs/>
          <w:color w:val="000000" w:themeColor="text1"/>
        </w:rPr>
      </w:pPr>
    </w:p>
    <w:p w14:paraId="239DD5D2" w14:textId="58D7092C" w:rsidR="003B4A7C" w:rsidRPr="003B4A7C" w:rsidRDefault="00A36FD1" w:rsidP="00BD71FE">
      <w:pPr>
        <w:pStyle w:val="ListParagraph"/>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Research objective 2 and 3 were completed</w:t>
      </w:r>
      <w:r w:rsidR="00803577">
        <w:rPr>
          <w:rFonts w:ascii="Times New Roman" w:hAnsi="Times New Roman" w:cs="Times New Roman"/>
          <w:color w:val="000000" w:themeColor="text1"/>
        </w:rPr>
        <w:t xml:space="preserve"> through </w:t>
      </w:r>
      <w:r w:rsidR="00CD7EB6">
        <w:rPr>
          <w:rFonts w:ascii="Times New Roman" w:hAnsi="Times New Roman" w:cs="Times New Roman"/>
          <w:color w:val="000000" w:themeColor="text1"/>
        </w:rPr>
        <w:t>distribution of a questionnaire to p</w:t>
      </w:r>
      <w:r w:rsidR="00F24842">
        <w:rPr>
          <w:rFonts w:ascii="Times New Roman" w:hAnsi="Times New Roman" w:cs="Times New Roman"/>
          <w:color w:val="000000" w:themeColor="text1"/>
        </w:rPr>
        <w:t>olice staff</w:t>
      </w:r>
    </w:p>
    <w:p w14:paraId="2D321FC9" w14:textId="77777777" w:rsidR="00BD71FE" w:rsidRPr="00BD71FE" w:rsidRDefault="00BD71FE" w:rsidP="00BD71FE">
      <w:pPr>
        <w:spacing w:after="0" w:line="240" w:lineRule="auto"/>
        <w:rPr>
          <w:rFonts w:ascii="Times New Roman" w:hAnsi="Times New Roman" w:cs="Times New Roman"/>
          <w:i/>
          <w:iCs/>
          <w:color w:val="000000" w:themeColor="text1"/>
        </w:rPr>
      </w:pPr>
    </w:p>
    <w:p w14:paraId="1C73A0A6" w14:textId="10F1FBC0" w:rsidR="00F24842" w:rsidRDefault="00DA6A14" w:rsidP="00F24842">
      <w:pPr>
        <w:pStyle w:val="ListParagraph"/>
        <w:numPr>
          <w:ilvl w:val="0"/>
          <w:numId w:val="1"/>
        </w:numPr>
        <w:spacing w:after="0" w:line="240" w:lineRule="auto"/>
        <w:rPr>
          <w:rFonts w:ascii="Times New Roman" w:hAnsi="Times New Roman" w:cs="Times New Roman"/>
          <w:i/>
          <w:iCs/>
          <w:color w:val="000000" w:themeColor="text1"/>
        </w:rPr>
      </w:pPr>
      <w:bookmarkStart w:id="0" w:name="_Hlk208586618"/>
      <w:r w:rsidRPr="00DA6A14">
        <w:rPr>
          <w:rFonts w:ascii="Times New Roman" w:hAnsi="Times New Roman" w:cs="Times New Roman"/>
          <w:i/>
          <w:iCs/>
          <w:color w:val="000000" w:themeColor="text1"/>
        </w:rPr>
        <w:t>To provide recommendations on the surrounding the growing issues amongst the rise of ASB, police and local communities</w:t>
      </w:r>
    </w:p>
    <w:p w14:paraId="5A470C4B" w14:textId="77777777" w:rsidR="00F24842" w:rsidRDefault="00F24842" w:rsidP="00F24842">
      <w:pPr>
        <w:pStyle w:val="ListParagraph"/>
        <w:spacing w:after="0" w:line="240" w:lineRule="auto"/>
        <w:rPr>
          <w:rFonts w:ascii="Times New Roman" w:hAnsi="Times New Roman" w:cs="Times New Roman"/>
          <w:i/>
          <w:iCs/>
          <w:color w:val="000000" w:themeColor="text1"/>
        </w:rPr>
      </w:pPr>
    </w:p>
    <w:p w14:paraId="03D6940F" w14:textId="3E50CCDD" w:rsidR="00F24842" w:rsidRPr="00F24842" w:rsidRDefault="00F24842" w:rsidP="00F24842">
      <w:pPr>
        <w:pStyle w:val="ListParagraph"/>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This objective will be </w:t>
      </w:r>
      <w:proofErr w:type="gramStart"/>
      <w:r>
        <w:rPr>
          <w:rFonts w:ascii="Times New Roman" w:hAnsi="Times New Roman" w:cs="Times New Roman"/>
          <w:color w:val="000000" w:themeColor="text1"/>
        </w:rPr>
        <w:t>achieve</w:t>
      </w:r>
      <w:proofErr w:type="gramEnd"/>
      <w:r>
        <w:rPr>
          <w:rFonts w:ascii="Times New Roman" w:hAnsi="Times New Roman" w:cs="Times New Roman"/>
          <w:color w:val="000000" w:themeColor="text1"/>
        </w:rPr>
        <w:t xml:space="preserve"> within this chapter. </w:t>
      </w:r>
    </w:p>
    <w:bookmarkEnd w:id="0"/>
    <w:p w14:paraId="223177CA" w14:textId="77777777" w:rsidR="00DA6A14" w:rsidRPr="00530D98" w:rsidRDefault="00DA6A14">
      <w:pPr>
        <w:rPr>
          <w:rFonts w:ascii="Times New Roman" w:hAnsi="Times New Roman" w:cs="Times New Roman"/>
        </w:rPr>
      </w:pPr>
    </w:p>
    <w:p w14:paraId="32D1C9F6" w14:textId="77777777" w:rsidR="005A486E" w:rsidRDefault="005A486E">
      <w:pPr>
        <w:rPr>
          <w:rFonts w:ascii="Times New Roman" w:hAnsi="Times New Roman" w:cs="Times New Roman"/>
          <w:b/>
          <w:bCs/>
          <w:u w:val="single"/>
        </w:rPr>
      </w:pPr>
    </w:p>
    <w:p w14:paraId="483B7590" w14:textId="77777777" w:rsidR="00767686" w:rsidRDefault="00767686">
      <w:pPr>
        <w:rPr>
          <w:rFonts w:ascii="Times New Roman" w:hAnsi="Times New Roman" w:cs="Times New Roman"/>
          <w:b/>
          <w:bCs/>
          <w:u w:val="single"/>
        </w:rPr>
      </w:pPr>
    </w:p>
    <w:p w14:paraId="77F5F3FC" w14:textId="77777777" w:rsidR="00767686" w:rsidRDefault="00767686">
      <w:pPr>
        <w:rPr>
          <w:rFonts w:ascii="Times New Roman" w:hAnsi="Times New Roman" w:cs="Times New Roman"/>
          <w:b/>
          <w:bCs/>
          <w:u w:val="single"/>
        </w:rPr>
      </w:pPr>
    </w:p>
    <w:p w14:paraId="1CA38C57" w14:textId="2EDD3476" w:rsidR="005A486E" w:rsidRDefault="005A486E">
      <w:pPr>
        <w:rPr>
          <w:rFonts w:ascii="Times New Roman" w:hAnsi="Times New Roman" w:cs="Times New Roman"/>
          <w:b/>
          <w:bCs/>
          <w:u w:val="single"/>
        </w:rPr>
      </w:pPr>
      <w:r>
        <w:rPr>
          <w:rFonts w:ascii="Times New Roman" w:hAnsi="Times New Roman" w:cs="Times New Roman"/>
          <w:b/>
          <w:bCs/>
          <w:u w:val="single"/>
        </w:rPr>
        <w:t>Research Objectives: Summary of Findings and Conclusions</w:t>
      </w:r>
      <w:r w:rsidR="008A4123">
        <w:rPr>
          <w:rFonts w:ascii="Times New Roman" w:hAnsi="Times New Roman" w:cs="Times New Roman"/>
          <w:b/>
          <w:bCs/>
          <w:u w:val="single"/>
        </w:rPr>
        <w:t>:</w:t>
      </w:r>
    </w:p>
    <w:p w14:paraId="623C878C" w14:textId="77777777" w:rsidR="008A4123" w:rsidRPr="008A4123" w:rsidRDefault="008A4123">
      <w:pPr>
        <w:rPr>
          <w:rFonts w:ascii="Times New Roman" w:hAnsi="Times New Roman" w:cs="Times New Roman"/>
          <w:b/>
          <w:bCs/>
        </w:rPr>
      </w:pPr>
    </w:p>
    <w:p w14:paraId="0A0E7A2E" w14:textId="444877C3" w:rsidR="008A4123" w:rsidRDefault="008A4123">
      <w:pPr>
        <w:rPr>
          <w:rFonts w:ascii="Times New Roman" w:hAnsi="Times New Roman" w:cs="Times New Roman"/>
          <w:b/>
          <w:bCs/>
        </w:rPr>
      </w:pPr>
      <w:r w:rsidRPr="008A4123">
        <w:rPr>
          <w:rFonts w:ascii="Times New Roman" w:hAnsi="Times New Roman" w:cs="Times New Roman"/>
          <w:b/>
          <w:bCs/>
        </w:rPr>
        <w:t>Research Objective 1</w:t>
      </w:r>
    </w:p>
    <w:p w14:paraId="379D0413" w14:textId="167087DA" w:rsidR="00AE2BEE" w:rsidRDefault="00A87189">
      <w:pPr>
        <w:rPr>
          <w:rFonts w:ascii="Times New Roman" w:hAnsi="Times New Roman" w:cs="Times New Roman"/>
        </w:rPr>
      </w:pPr>
      <w:r>
        <w:rPr>
          <w:rFonts w:ascii="Times New Roman" w:hAnsi="Times New Roman" w:cs="Times New Roman"/>
        </w:rPr>
        <w:t xml:space="preserve">The main findings for this objective </w:t>
      </w:r>
      <w:r w:rsidR="008C48B3">
        <w:rPr>
          <w:rFonts w:ascii="Times New Roman" w:hAnsi="Times New Roman" w:cs="Times New Roman"/>
        </w:rPr>
        <w:t xml:space="preserve">were completed in the literature review. The findings were that </w:t>
      </w:r>
      <w:r w:rsidR="004C1930">
        <w:rPr>
          <w:rFonts w:ascii="Times New Roman" w:hAnsi="Times New Roman" w:cs="Times New Roman"/>
        </w:rPr>
        <w:t xml:space="preserve">the relationship between police and youths involved with anti-social behaviour have a </w:t>
      </w:r>
      <w:r w:rsidR="00B60399">
        <w:rPr>
          <w:rFonts w:ascii="Times New Roman" w:hAnsi="Times New Roman" w:cs="Times New Roman"/>
        </w:rPr>
        <w:t>detrimental</w:t>
      </w:r>
      <w:r w:rsidR="004C1930">
        <w:rPr>
          <w:rFonts w:ascii="Times New Roman" w:hAnsi="Times New Roman" w:cs="Times New Roman"/>
        </w:rPr>
        <w:t xml:space="preserve"> </w:t>
      </w:r>
      <w:r w:rsidR="00EE7620">
        <w:rPr>
          <w:rFonts w:ascii="Times New Roman" w:hAnsi="Times New Roman" w:cs="Times New Roman"/>
        </w:rPr>
        <w:t>effect</w:t>
      </w:r>
      <w:r w:rsidR="004C1930">
        <w:rPr>
          <w:rFonts w:ascii="Times New Roman" w:hAnsi="Times New Roman" w:cs="Times New Roman"/>
        </w:rPr>
        <w:t xml:space="preserve"> on their </w:t>
      </w:r>
      <w:r w:rsidR="005012D5">
        <w:rPr>
          <w:rFonts w:ascii="Times New Roman" w:hAnsi="Times New Roman" w:cs="Times New Roman"/>
        </w:rPr>
        <w:t>long-term</w:t>
      </w:r>
      <w:r w:rsidR="00B60399">
        <w:rPr>
          <w:rFonts w:ascii="Times New Roman" w:hAnsi="Times New Roman" w:cs="Times New Roman"/>
        </w:rPr>
        <w:t xml:space="preserve"> life. A negative relationship with police leads to</w:t>
      </w:r>
      <w:r w:rsidR="001426A5">
        <w:rPr>
          <w:rFonts w:ascii="Times New Roman" w:hAnsi="Times New Roman" w:cs="Times New Roman"/>
        </w:rPr>
        <w:t xml:space="preserve"> low attendance in school for youths </w:t>
      </w:r>
      <w:r w:rsidR="00EE7620">
        <w:rPr>
          <w:rFonts w:ascii="Times New Roman" w:hAnsi="Times New Roman" w:cs="Times New Roman"/>
        </w:rPr>
        <w:t xml:space="preserve">and an increase in likelihood to find themselves in gangs which lead to ASB. </w:t>
      </w:r>
      <w:r w:rsidR="005012D5">
        <w:rPr>
          <w:rFonts w:ascii="Times New Roman" w:hAnsi="Times New Roman" w:cs="Times New Roman"/>
        </w:rPr>
        <w:t>Additionally,</w:t>
      </w:r>
      <w:r w:rsidR="005F2691">
        <w:rPr>
          <w:rFonts w:ascii="Times New Roman" w:hAnsi="Times New Roman" w:cs="Times New Roman"/>
        </w:rPr>
        <w:t xml:space="preserve"> the rise in statistics in terms of number of reported ASB related to calls to police and the increase in the number of victims to ASB </w:t>
      </w:r>
      <w:r w:rsidR="00272194">
        <w:rPr>
          <w:rFonts w:ascii="Times New Roman" w:hAnsi="Times New Roman" w:cs="Times New Roman"/>
        </w:rPr>
        <w:t xml:space="preserve">meaning that the public will adopt a more </w:t>
      </w:r>
      <w:r w:rsidR="005012D5">
        <w:rPr>
          <w:rFonts w:ascii="Times New Roman" w:hAnsi="Times New Roman" w:cs="Times New Roman"/>
        </w:rPr>
        <w:t>negative</w:t>
      </w:r>
      <w:r w:rsidR="00272194">
        <w:rPr>
          <w:rFonts w:ascii="Times New Roman" w:hAnsi="Times New Roman" w:cs="Times New Roman"/>
        </w:rPr>
        <w:t xml:space="preserve"> perception of youths and believe that nothing is being done to </w:t>
      </w:r>
      <w:r w:rsidR="005012D5">
        <w:rPr>
          <w:rFonts w:ascii="Times New Roman" w:hAnsi="Times New Roman" w:cs="Times New Roman"/>
        </w:rPr>
        <w:t xml:space="preserve">limit and mitigate the effects of ASB. </w:t>
      </w:r>
      <w:r w:rsidR="00910011">
        <w:rPr>
          <w:rFonts w:ascii="Times New Roman" w:hAnsi="Times New Roman" w:cs="Times New Roman"/>
        </w:rPr>
        <w:t>It is also eviden</w:t>
      </w:r>
      <w:r w:rsidR="00632CAA">
        <w:rPr>
          <w:rFonts w:ascii="Times New Roman" w:hAnsi="Times New Roman" w:cs="Times New Roman"/>
        </w:rPr>
        <w:t>t</w:t>
      </w:r>
      <w:r w:rsidR="00910011">
        <w:rPr>
          <w:rFonts w:ascii="Times New Roman" w:hAnsi="Times New Roman" w:cs="Times New Roman"/>
        </w:rPr>
        <w:t xml:space="preserve"> that police forces have introduced many rehabilitative </w:t>
      </w:r>
      <w:r w:rsidR="00B079DB">
        <w:rPr>
          <w:rFonts w:ascii="Times New Roman" w:hAnsi="Times New Roman" w:cs="Times New Roman"/>
        </w:rPr>
        <w:t>programmes</w:t>
      </w:r>
      <w:r w:rsidR="00910011">
        <w:rPr>
          <w:rFonts w:ascii="Times New Roman" w:hAnsi="Times New Roman" w:cs="Times New Roman"/>
        </w:rPr>
        <w:t xml:space="preserve"> which act as a preven</w:t>
      </w:r>
      <w:r w:rsidR="00632CAA">
        <w:rPr>
          <w:rFonts w:ascii="Times New Roman" w:hAnsi="Times New Roman" w:cs="Times New Roman"/>
        </w:rPr>
        <w:t xml:space="preserve">tive strategy such as </w:t>
      </w:r>
      <w:r w:rsidR="00B079DB">
        <w:rPr>
          <w:rFonts w:ascii="Times New Roman" w:hAnsi="Times New Roman" w:cs="Times New Roman"/>
        </w:rPr>
        <w:t xml:space="preserve">the turn around programme. </w:t>
      </w:r>
    </w:p>
    <w:p w14:paraId="0E5B2E95" w14:textId="77777777" w:rsidR="006140D0" w:rsidRDefault="006140D0">
      <w:pPr>
        <w:rPr>
          <w:rFonts w:ascii="Times New Roman" w:hAnsi="Times New Roman" w:cs="Times New Roman"/>
        </w:rPr>
      </w:pPr>
    </w:p>
    <w:p w14:paraId="6CADF9B4" w14:textId="476EA6FC" w:rsidR="00742E93" w:rsidRPr="00A87189" w:rsidRDefault="006140D0">
      <w:pPr>
        <w:rPr>
          <w:rFonts w:ascii="Times New Roman" w:hAnsi="Times New Roman" w:cs="Times New Roman"/>
        </w:rPr>
      </w:pPr>
      <w:r>
        <w:rPr>
          <w:rFonts w:ascii="Times New Roman" w:hAnsi="Times New Roman" w:cs="Times New Roman"/>
        </w:rPr>
        <w:t xml:space="preserve">To conclude although the findings can suggest that </w:t>
      </w:r>
      <w:r w:rsidR="00AD1539">
        <w:rPr>
          <w:rFonts w:ascii="Times New Roman" w:hAnsi="Times New Roman" w:cs="Times New Roman"/>
        </w:rPr>
        <w:t xml:space="preserve">ASB is a growing issue in many local communities and that the </w:t>
      </w:r>
      <w:proofErr w:type="gramStart"/>
      <w:r w:rsidR="00AD1539">
        <w:rPr>
          <w:rFonts w:ascii="Times New Roman" w:hAnsi="Times New Roman" w:cs="Times New Roman"/>
        </w:rPr>
        <w:t>general public</w:t>
      </w:r>
      <w:proofErr w:type="gramEnd"/>
      <w:r w:rsidR="00AD1539">
        <w:rPr>
          <w:rFonts w:ascii="Times New Roman" w:hAnsi="Times New Roman" w:cs="Times New Roman"/>
        </w:rPr>
        <w:t xml:space="preserve"> share a negative view on how ASB is currently being policed. The</w:t>
      </w:r>
      <w:r w:rsidR="0001284F">
        <w:rPr>
          <w:rFonts w:ascii="Times New Roman" w:hAnsi="Times New Roman" w:cs="Times New Roman"/>
        </w:rPr>
        <w:t xml:space="preserve">re is a significant gap in the research in relation to the present inconsistency </w:t>
      </w:r>
      <w:r w:rsidR="00742E93">
        <w:rPr>
          <w:rFonts w:ascii="Times New Roman" w:hAnsi="Times New Roman" w:cs="Times New Roman"/>
        </w:rPr>
        <w:t>on what punishment youths involved in ASB should receive. Some youths find themselves in a vicious circle where criminalisation is not the correct solution.</w:t>
      </w:r>
    </w:p>
    <w:p w14:paraId="0FEE2A01" w14:textId="77777777" w:rsidR="008A4123" w:rsidRDefault="008A4123">
      <w:pPr>
        <w:rPr>
          <w:rFonts w:ascii="Times New Roman" w:hAnsi="Times New Roman" w:cs="Times New Roman"/>
          <w:b/>
          <w:bCs/>
        </w:rPr>
      </w:pPr>
    </w:p>
    <w:p w14:paraId="0B9896E3" w14:textId="5E2D7DBD" w:rsidR="008A4123" w:rsidRDefault="008A4123" w:rsidP="008A4123">
      <w:pPr>
        <w:rPr>
          <w:rFonts w:ascii="Times New Roman" w:hAnsi="Times New Roman" w:cs="Times New Roman"/>
          <w:b/>
          <w:bCs/>
        </w:rPr>
      </w:pPr>
      <w:r w:rsidRPr="008A4123">
        <w:rPr>
          <w:rFonts w:ascii="Times New Roman" w:hAnsi="Times New Roman" w:cs="Times New Roman"/>
          <w:b/>
          <w:bCs/>
        </w:rPr>
        <w:t xml:space="preserve">Research Objective </w:t>
      </w:r>
      <w:r>
        <w:rPr>
          <w:rFonts w:ascii="Times New Roman" w:hAnsi="Times New Roman" w:cs="Times New Roman"/>
          <w:b/>
          <w:bCs/>
        </w:rPr>
        <w:t>2</w:t>
      </w:r>
    </w:p>
    <w:p w14:paraId="63C38525" w14:textId="433D5409" w:rsidR="0033782A" w:rsidRDefault="0033782A" w:rsidP="008A4123">
      <w:pPr>
        <w:rPr>
          <w:rFonts w:ascii="Times New Roman" w:hAnsi="Times New Roman" w:cs="Times New Roman"/>
        </w:rPr>
      </w:pPr>
      <w:r>
        <w:rPr>
          <w:rFonts w:ascii="Times New Roman" w:hAnsi="Times New Roman" w:cs="Times New Roman"/>
        </w:rPr>
        <w:t>The findings for this objective were completed in the analysis and results chapter. The fi</w:t>
      </w:r>
      <w:r w:rsidR="008E7919">
        <w:rPr>
          <w:rFonts w:ascii="Times New Roman" w:hAnsi="Times New Roman" w:cs="Times New Roman"/>
        </w:rPr>
        <w:t xml:space="preserve">ndings were gathered from primary research where a questionnaire was distributed to members of staff at Gwent Police. </w:t>
      </w:r>
      <w:r w:rsidR="00243B1E">
        <w:rPr>
          <w:rFonts w:ascii="Times New Roman" w:hAnsi="Times New Roman" w:cs="Times New Roman"/>
        </w:rPr>
        <w:t xml:space="preserve">The findings demonstrated a clear negative perception that members of the public have on anti-social behaviour and that it offers no positive aspect to local communities where its present. </w:t>
      </w:r>
      <w:r w:rsidR="00ED285E">
        <w:rPr>
          <w:rFonts w:ascii="Times New Roman" w:hAnsi="Times New Roman" w:cs="Times New Roman"/>
        </w:rPr>
        <w:t>Additionally,</w:t>
      </w:r>
      <w:r w:rsidR="003A41FF">
        <w:rPr>
          <w:rFonts w:ascii="Times New Roman" w:hAnsi="Times New Roman" w:cs="Times New Roman"/>
        </w:rPr>
        <w:t xml:space="preserve"> </w:t>
      </w:r>
      <w:r w:rsidR="00A822CB">
        <w:rPr>
          <w:rFonts w:ascii="Times New Roman" w:hAnsi="Times New Roman" w:cs="Times New Roman"/>
        </w:rPr>
        <w:t>participants of the questionnaire share a mixed opinion on that if youths should be criminalised with the stronger opinion that youths should be given a chance of rehabilitation prior to entering the justice system.</w:t>
      </w:r>
    </w:p>
    <w:p w14:paraId="1F8AC784" w14:textId="77777777" w:rsidR="0071084A" w:rsidRDefault="0071084A" w:rsidP="008A4123">
      <w:pPr>
        <w:rPr>
          <w:rFonts w:ascii="Times New Roman" w:hAnsi="Times New Roman" w:cs="Times New Roman"/>
        </w:rPr>
      </w:pPr>
    </w:p>
    <w:p w14:paraId="7D34F74A" w14:textId="18BAEFCD" w:rsidR="0071084A" w:rsidRPr="0033782A" w:rsidRDefault="0071084A" w:rsidP="008A4123">
      <w:pPr>
        <w:rPr>
          <w:rFonts w:ascii="Times New Roman" w:hAnsi="Times New Roman" w:cs="Times New Roman"/>
        </w:rPr>
      </w:pPr>
      <w:r>
        <w:rPr>
          <w:rFonts w:ascii="Times New Roman" w:hAnsi="Times New Roman" w:cs="Times New Roman"/>
        </w:rPr>
        <w:t xml:space="preserve">To conclude although the findings of the chapter show a mixed and shared opinion from the participants of the questionnaire </w:t>
      </w:r>
      <w:r w:rsidR="004E5436">
        <w:rPr>
          <w:rFonts w:ascii="Times New Roman" w:hAnsi="Times New Roman" w:cs="Times New Roman"/>
        </w:rPr>
        <w:t>the overall thesis is that the public view ASB purely in a negative aspect</w:t>
      </w:r>
      <w:r w:rsidR="00660C31">
        <w:rPr>
          <w:rFonts w:ascii="Times New Roman" w:hAnsi="Times New Roman" w:cs="Times New Roman"/>
        </w:rPr>
        <w:t xml:space="preserve">. However, not all participants were aware of the causes of </w:t>
      </w:r>
      <w:r w:rsidR="00B44ADE">
        <w:rPr>
          <w:rFonts w:ascii="Times New Roman" w:hAnsi="Times New Roman" w:cs="Times New Roman"/>
        </w:rPr>
        <w:t xml:space="preserve">anti-social behaviour which leads to an opportunity of further research. </w:t>
      </w:r>
    </w:p>
    <w:p w14:paraId="455ABF14" w14:textId="77777777" w:rsidR="008A4123" w:rsidRDefault="008A4123" w:rsidP="008A4123">
      <w:pPr>
        <w:rPr>
          <w:rFonts w:ascii="Times New Roman" w:hAnsi="Times New Roman" w:cs="Times New Roman"/>
          <w:b/>
          <w:bCs/>
        </w:rPr>
      </w:pPr>
    </w:p>
    <w:p w14:paraId="7FE8CEDC" w14:textId="0593FFCF" w:rsidR="008A4123" w:rsidRDefault="008A4123" w:rsidP="008A4123">
      <w:pPr>
        <w:rPr>
          <w:rFonts w:ascii="Times New Roman" w:hAnsi="Times New Roman" w:cs="Times New Roman"/>
          <w:b/>
          <w:bCs/>
        </w:rPr>
      </w:pPr>
      <w:r w:rsidRPr="008A4123">
        <w:rPr>
          <w:rFonts w:ascii="Times New Roman" w:hAnsi="Times New Roman" w:cs="Times New Roman"/>
          <w:b/>
          <w:bCs/>
        </w:rPr>
        <w:t xml:space="preserve">Research Objective </w:t>
      </w:r>
      <w:r>
        <w:rPr>
          <w:rFonts w:ascii="Times New Roman" w:hAnsi="Times New Roman" w:cs="Times New Roman"/>
          <w:b/>
          <w:bCs/>
        </w:rPr>
        <w:t>3</w:t>
      </w:r>
    </w:p>
    <w:p w14:paraId="75B6EB90" w14:textId="36ABF7F1" w:rsidR="008B3821" w:rsidRDefault="008B3821" w:rsidP="008A4123">
      <w:pPr>
        <w:rPr>
          <w:rFonts w:ascii="Times New Roman" w:hAnsi="Times New Roman" w:cs="Times New Roman"/>
        </w:rPr>
      </w:pPr>
      <w:r>
        <w:rPr>
          <w:rFonts w:ascii="Times New Roman" w:hAnsi="Times New Roman" w:cs="Times New Roman"/>
        </w:rPr>
        <w:t xml:space="preserve">The findings for this objective were again completed </w:t>
      </w:r>
      <w:r w:rsidR="000B6D7F">
        <w:rPr>
          <w:rFonts w:ascii="Times New Roman" w:hAnsi="Times New Roman" w:cs="Times New Roman"/>
        </w:rPr>
        <w:t xml:space="preserve">in the analysis and results chapter where </w:t>
      </w:r>
      <w:r w:rsidR="00DE177B">
        <w:rPr>
          <w:rFonts w:ascii="Times New Roman" w:hAnsi="Times New Roman" w:cs="Times New Roman"/>
        </w:rPr>
        <w:t>a questionnaire</w:t>
      </w:r>
      <w:r w:rsidR="000B6D7F">
        <w:rPr>
          <w:rFonts w:ascii="Times New Roman" w:hAnsi="Times New Roman" w:cs="Times New Roman"/>
        </w:rPr>
        <w:t xml:space="preserve"> was distributed. </w:t>
      </w:r>
      <w:r w:rsidR="00DE177B">
        <w:rPr>
          <w:rFonts w:ascii="Times New Roman" w:hAnsi="Times New Roman" w:cs="Times New Roman"/>
        </w:rPr>
        <w:t xml:space="preserve">Many participants </w:t>
      </w:r>
      <w:r w:rsidR="005A3535">
        <w:rPr>
          <w:rFonts w:ascii="Times New Roman" w:hAnsi="Times New Roman" w:cs="Times New Roman"/>
        </w:rPr>
        <w:t xml:space="preserve">posed new ideas such as that not all individuals who are involved in ASB should be criminalised. Several participants </w:t>
      </w:r>
      <w:r w:rsidR="003D7690">
        <w:rPr>
          <w:rFonts w:ascii="Times New Roman" w:hAnsi="Times New Roman" w:cs="Times New Roman"/>
        </w:rPr>
        <w:t xml:space="preserve">shared the view that youths should be given one chance to prevent themselves from entering the justice system and being criminalised. </w:t>
      </w:r>
      <w:r w:rsidR="001C150D">
        <w:rPr>
          <w:rFonts w:ascii="Times New Roman" w:hAnsi="Times New Roman" w:cs="Times New Roman"/>
        </w:rPr>
        <w:t>Additionally,</w:t>
      </w:r>
      <w:r w:rsidR="0019144E">
        <w:rPr>
          <w:rFonts w:ascii="Times New Roman" w:hAnsi="Times New Roman" w:cs="Times New Roman"/>
        </w:rPr>
        <w:t xml:space="preserve"> </w:t>
      </w:r>
      <w:proofErr w:type="gramStart"/>
      <w:r w:rsidR="0019144E">
        <w:rPr>
          <w:rFonts w:ascii="Times New Roman" w:hAnsi="Times New Roman" w:cs="Times New Roman"/>
        </w:rPr>
        <w:t>the vast majority of</w:t>
      </w:r>
      <w:proofErr w:type="gramEnd"/>
      <w:r w:rsidR="0019144E">
        <w:rPr>
          <w:rFonts w:ascii="Times New Roman" w:hAnsi="Times New Roman" w:cs="Times New Roman"/>
        </w:rPr>
        <w:t xml:space="preserve"> participants </w:t>
      </w:r>
      <w:r w:rsidR="007049B2">
        <w:rPr>
          <w:rFonts w:ascii="Times New Roman" w:hAnsi="Times New Roman" w:cs="Times New Roman"/>
        </w:rPr>
        <w:t xml:space="preserve">stated that they have experiences ASB first hand or have witnessed it themselves and expressed the </w:t>
      </w:r>
      <w:r w:rsidR="001C150D">
        <w:rPr>
          <w:rFonts w:ascii="Times New Roman" w:hAnsi="Times New Roman" w:cs="Times New Roman"/>
        </w:rPr>
        <w:t>effects</w:t>
      </w:r>
      <w:r w:rsidR="007049B2">
        <w:rPr>
          <w:rFonts w:ascii="Times New Roman" w:hAnsi="Times New Roman" w:cs="Times New Roman"/>
        </w:rPr>
        <w:t xml:space="preserve"> on them. </w:t>
      </w:r>
    </w:p>
    <w:p w14:paraId="23134C37" w14:textId="77777777" w:rsidR="00B079DB" w:rsidRDefault="00B079DB" w:rsidP="008A4123">
      <w:pPr>
        <w:rPr>
          <w:rFonts w:ascii="Times New Roman" w:hAnsi="Times New Roman" w:cs="Times New Roman"/>
        </w:rPr>
      </w:pPr>
    </w:p>
    <w:p w14:paraId="10099665" w14:textId="26E7B070" w:rsidR="00B079DB" w:rsidRDefault="00B079DB" w:rsidP="008A4123">
      <w:pPr>
        <w:rPr>
          <w:rFonts w:ascii="Times New Roman" w:hAnsi="Times New Roman" w:cs="Times New Roman"/>
        </w:rPr>
      </w:pPr>
      <w:r>
        <w:rPr>
          <w:rFonts w:ascii="Times New Roman" w:hAnsi="Times New Roman" w:cs="Times New Roman"/>
        </w:rPr>
        <w:t xml:space="preserve">To conclude the </w:t>
      </w:r>
      <w:r w:rsidR="006C7B29">
        <w:rPr>
          <w:rFonts w:ascii="Times New Roman" w:hAnsi="Times New Roman" w:cs="Times New Roman"/>
        </w:rPr>
        <w:t>findings,</w:t>
      </w:r>
      <w:r>
        <w:rPr>
          <w:rFonts w:ascii="Times New Roman" w:hAnsi="Times New Roman" w:cs="Times New Roman"/>
        </w:rPr>
        <w:t xml:space="preserve"> it is evident that the public perception of ASB is </w:t>
      </w:r>
      <w:r w:rsidR="008D09AF">
        <w:rPr>
          <w:rFonts w:ascii="Times New Roman" w:hAnsi="Times New Roman" w:cs="Times New Roman"/>
        </w:rPr>
        <w:t xml:space="preserve">negative and </w:t>
      </w:r>
      <w:proofErr w:type="gramStart"/>
      <w:r w:rsidR="008D09AF">
        <w:rPr>
          <w:rFonts w:ascii="Times New Roman" w:hAnsi="Times New Roman" w:cs="Times New Roman"/>
        </w:rPr>
        <w:t>there</w:t>
      </w:r>
      <w:proofErr w:type="gramEnd"/>
      <w:r w:rsidR="008D09AF">
        <w:rPr>
          <w:rFonts w:ascii="Times New Roman" w:hAnsi="Times New Roman" w:cs="Times New Roman"/>
        </w:rPr>
        <w:t xml:space="preserve"> confidence is scarce. </w:t>
      </w:r>
      <w:proofErr w:type="gramStart"/>
      <w:r w:rsidR="008D09AF">
        <w:rPr>
          <w:rFonts w:ascii="Times New Roman" w:hAnsi="Times New Roman" w:cs="Times New Roman"/>
        </w:rPr>
        <w:t>However</w:t>
      </w:r>
      <w:proofErr w:type="gramEnd"/>
      <w:r w:rsidR="008D09AF">
        <w:rPr>
          <w:rFonts w:ascii="Times New Roman" w:hAnsi="Times New Roman" w:cs="Times New Roman"/>
        </w:rPr>
        <w:t xml:space="preserve"> it is evident that the public perception is not </w:t>
      </w:r>
      <w:r w:rsidR="006C7B29">
        <w:rPr>
          <w:rFonts w:ascii="Times New Roman" w:hAnsi="Times New Roman" w:cs="Times New Roman"/>
        </w:rPr>
        <w:t xml:space="preserve">aligned to the current risk level of anti-social behaviour. </w:t>
      </w:r>
    </w:p>
    <w:p w14:paraId="64B066B7" w14:textId="77777777" w:rsidR="008A4123" w:rsidRDefault="008A4123" w:rsidP="008A4123">
      <w:pPr>
        <w:rPr>
          <w:rFonts w:ascii="Times New Roman" w:hAnsi="Times New Roman" w:cs="Times New Roman"/>
          <w:b/>
          <w:bCs/>
        </w:rPr>
      </w:pPr>
    </w:p>
    <w:p w14:paraId="696B94F7" w14:textId="77777777" w:rsidR="001C150D" w:rsidRDefault="001C150D" w:rsidP="008A4123">
      <w:pPr>
        <w:rPr>
          <w:rFonts w:ascii="Times New Roman" w:hAnsi="Times New Roman" w:cs="Times New Roman"/>
          <w:b/>
          <w:bCs/>
        </w:rPr>
      </w:pPr>
    </w:p>
    <w:p w14:paraId="06D969E1" w14:textId="77777777" w:rsidR="001C150D" w:rsidRDefault="001C150D" w:rsidP="008A4123">
      <w:pPr>
        <w:rPr>
          <w:rFonts w:ascii="Times New Roman" w:hAnsi="Times New Roman" w:cs="Times New Roman"/>
          <w:b/>
          <w:bCs/>
        </w:rPr>
      </w:pPr>
    </w:p>
    <w:p w14:paraId="596AC2C0" w14:textId="5DBF8F77" w:rsidR="008A4123" w:rsidRDefault="00D236FE" w:rsidP="008A4123">
      <w:pPr>
        <w:rPr>
          <w:rFonts w:ascii="Times New Roman" w:hAnsi="Times New Roman" w:cs="Times New Roman"/>
          <w:b/>
          <w:bCs/>
        </w:rPr>
      </w:pPr>
      <w:r>
        <w:rPr>
          <w:rFonts w:ascii="Times New Roman" w:hAnsi="Times New Roman" w:cs="Times New Roman"/>
          <w:b/>
          <w:bCs/>
        </w:rPr>
        <w:t>Recommendations (Or lessons or Implications learned</w:t>
      </w:r>
      <w:r w:rsidR="001C150D">
        <w:rPr>
          <w:rFonts w:ascii="Times New Roman" w:hAnsi="Times New Roman" w:cs="Times New Roman"/>
          <w:b/>
          <w:bCs/>
        </w:rPr>
        <w:t>)</w:t>
      </w:r>
    </w:p>
    <w:p w14:paraId="3C4360E4" w14:textId="46EA0D06" w:rsidR="008A4123" w:rsidRDefault="001C150D" w:rsidP="008A4123">
      <w:pPr>
        <w:rPr>
          <w:rFonts w:ascii="Times New Roman" w:hAnsi="Times New Roman" w:cs="Times New Roman"/>
        </w:rPr>
      </w:pPr>
      <w:r>
        <w:rPr>
          <w:rFonts w:ascii="Times New Roman" w:hAnsi="Times New Roman" w:cs="Times New Roman"/>
        </w:rPr>
        <w:t xml:space="preserve">The first recommendation </w:t>
      </w:r>
      <w:r w:rsidR="00BB112D">
        <w:rPr>
          <w:rFonts w:ascii="Times New Roman" w:hAnsi="Times New Roman" w:cs="Times New Roman"/>
        </w:rPr>
        <w:t xml:space="preserve">that can be made is that youths </w:t>
      </w:r>
      <w:r w:rsidR="00D16FB2">
        <w:rPr>
          <w:rFonts w:ascii="Times New Roman" w:hAnsi="Times New Roman" w:cs="Times New Roman"/>
        </w:rPr>
        <w:t xml:space="preserve">should be offered more </w:t>
      </w:r>
      <w:r w:rsidR="00E1542D">
        <w:rPr>
          <w:rFonts w:ascii="Times New Roman" w:hAnsi="Times New Roman" w:cs="Times New Roman"/>
        </w:rPr>
        <w:t>long-term</w:t>
      </w:r>
      <w:r w:rsidR="00D16FB2">
        <w:rPr>
          <w:rFonts w:ascii="Times New Roman" w:hAnsi="Times New Roman" w:cs="Times New Roman"/>
        </w:rPr>
        <w:t xml:space="preserve"> support. Youths </w:t>
      </w:r>
      <w:r w:rsidR="003C48B0">
        <w:rPr>
          <w:rFonts w:ascii="Times New Roman" w:hAnsi="Times New Roman" w:cs="Times New Roman"/>
        </w:rPr>
        <w:t xml:space="preserve">who are first time offenders in relation to anti-social behaviour </w:t>
      </w:r>
      <w:r w:rsidR="00AA4A27">
        <w:rPr>
          <w:rFonts w:ascii="Times New Roman" w:hAnsi="Times New Roman" w:cs="Times New Roman"/>
        </w:rPr>
        <w:t xml:space="preserve">should be offered support or rehabilitation which is tailored to </w:t>
      </w:r>
      <w:proofErr w:type="gramStart"/>
      <w:r w:rsidR="00AA4A27">
        <w:rPr>
          <w:rFonts w:ascii="Times New Roman" w:hAnsi="Times New Roman" w:cs="Times New Roman"/>
        </w:rPr>
        <w:t>each individual</w:t>
      </w:r>
      <w:proofErr w:type="gramEnd"/>
      <w:r w:rsidR="00AA4A27">
        <w:rPr>
          <w:rFonts w:ascii="Times New Roman" w:hAnsi="Times New Roman" w:cs="Times New Roman"/>
        </w:rPr>
        <w:t xml:space="preserve"> which should offer a consistent support to ensure the child does not enter a cycle of offending. </w:t>
      </w:r>
      <w:r w:rsidR="00C424F5">
        <w:rPr>
          <w:rFonts w:ascii="Times New Roman" w:hAnsi="Times New Roman" w:cs="Times New Roman"/>
        </w:rPr>
        <w:t xml:space="preserve">Tailored support for </w:t>
      </w:r>
      <w:proofErr w:type="gramStart"/>
      <w:r w:rsidR="00C424F5">
        <w:rPr>
          <w:rFonts w:ascii="Times New Roman" w:hAnsi="Times New Roman" w:cs="Times New Roman"/>
        </w:rPr>
        <w:t>each individual</w:t>
      </w:r>
      <w:proofErr w:type="gramEnd"/>
      <w:r w:rsidR="00C424F5">
        <w:rPr>
          <w:rFonts w:ascii="Times New Roman" w:hAnsi="Times New Roman" w:cs="Times New Roman"/>
        </w:rPr>
        <w:t xml:space="preserve"> would be beneficial in contrast to a generic support system. This would ensure that the support can target a plethora of weaknesses in that individual who is receiving the support. </w:t>
      </w:r>
    </w:p>
    <w:p w14:paraId="24629814" w14:textId="77777777" w:rsidR="00C424F5" w:rsidRDefault="00C424F5" w:rsidP="008A4123">
      <w:pPr>
        <w:rPr>
          <w:rFonts w:ascii="Times New Roman" w:hAnsi="Times New Roman" w:cs="Times New Roman"/>
        </w:rPr>
      </w:pPr>
    </w:p>
    <w:p w14:paraId="0B59E520" w14:textId="60A8459C" w:rsidR="00C424F5" w:rsidRDefault="00C424F5" w:rsidP="008A4123">
      <w:pPr>
        <w:rPr>
          <w:rFonts w:ascii="Times New Roman" w:hAnsi="Times New Roman" w:cs="Times New Roman"/>
        </w:rPr>
      </w:pPr>
      <w:r>
        <w:rPr>
          <w:rFonts w:ascii="Times New Roman" w:hAnsi="Times New Roman" w:cs="Times New Roman"/>
        </w:rPr>
        <w:t>The second recommendation that can be made is that the</w:t>
      </w:r>
      <w:r w:rsidR="00800755">
        <w:rPr>
          <w:rFonts w:ascii="Times New Roman" w:hAnsi="Times New Roman" w:cs="Times New Roman"/>
        </w:rPr>
        <w:t xml:space="preserve"> statistics surrounding ASB and how it is dealt with should be made more accessible to the public. Such as, </w:t>
      </w:r>
      <w:r w:rsidR="00D85DC2">
        <w:rPr>
          <w:rFonts w:ascii="Times New Roman" w:hAnsi="Times New Roman" w:cs="Times New Roman"/>
        </w:rPr>
        <w:t xml:space="preserve">number of offenders in the local area could increase confidence and </w:t>
      </w:r>
      <w:r w:rsidR="00544D60">
        <w:rPr>
          <w:rFonts w:ascii="Times New Roman" w:hAnsi="Times New Roman" w:cs="Times New Roman"/>
        </w:rPr>
        <w:t>mitigate</w:t>
      </w:r>
      <w:r w:rsidR="00D85DC2">
        <w:rPr>
          <w:rFonts w:ascii="Times New Roman" w:hAnsi="Times New Roman" w:cs="Times New Roman"/>
        </w:rPr>
        <w:t xml:space="preserve"> social cohesion. In addition to </w:t>
      </w:r>
      <w:r w:rsidR="00544D60">
        <w:rPr>
          <w:rFonts w:ascii="Times New Roman" w:hAnsi="Times New Roman" w:cs="Times New Roman"/>
        </w:rPr>
        <w:t>this positive outcome</w:t>
      </w:r>
      <w:r w:rsidR="00D85DC2">
        <w:rPr>
          <w:rFonts w:ascii="Times New Roman" w:hAnsi="Times New Roman" w:cs="Times New Roman"/>
        </w:rPr>
        <w:t xml:space="preserve"> from police should also be more accessible and public facing to increase confidence in the local communities. This will also encourage many more people to stand up to </w:t>
      </w:r>
      <w:r w:rsidR="00544D60">
        <w:rPr>
          <w:rFonts w:ascii="Times New Roman" w:hAnsi="Times New Roman" w:cs="Times New Roman"/>
        </w:rPr>
        <w:t>anti-social</w:t>
      </w:r>
      <w:r w:rsidR="00D85DC2">
        <w:rPr>
          <w:rFonts w:ascii="Times New Roman" w:hAnsi="Times New Roman" w:cs="Times New Roman"/>
        </w:rPr>
        <w:t xml:space="preserve"> behaviour and report incident to police which can </w:t>
      </w:r>
      <w:r w:rsidR="00544D60">
        <w:rPr>
          <w:rFonts w:ascii="Times New Roman" w:hAnsi="Times New Roman" w:cs="Times New Roman"/>
        </w:rPr>
        <w:t xml:space="preserve">lead to more children being entered into rehabilitation before it is too late. </w:t>
      </w:r>
    </w:p>
    <w:p w14:paraId="1C1F5FEA" w14:textId="77777777" w:rsidR="000B36A7" w:rsidRDefault="000B36A7" w:rsidP="008A4123">
      <w:pPr>
        <w:rPr>
          <w:rFonts w:ascii="Times New Roman" w:hAnsi="Times New Roman" w:cs="Times New Roman"/>
        </w:rPr>
      </w:pPr>
    </w:p>
    <w:p w14:paraId="33391BFE" w14:textId="7CDE36D2" w:rsidR="000B36A7" w:rsidRPr="001C150D" w:rsidRDefault="000B36A7" w:rsidP="008A4123">
      <w:pPr>
        <w:rPr>
          <w:rFonts w:ascii="Times New Roman" w:hAnsi="Times New Roman" w:cs="Times New Roman"/>
        </w:rPr>
      </w:pPr>
      <w:r>
        <w:rPr>
          <w:rFonts w:ascii="Times New Roman" w:hAnsi="Times New Roman" w:cs="Times New Roman"/>
        </w:rPr>
        <w:t xml:space="preserve">The last recommendation which can be made is that local communities should be encouraged to communicate with all ages and build relationships. At present there seems to be a </w:t>
      </w:r>
      <w:r w:rsidR="00847711">
        <w:rPr>
          <w:rFonts w:ascii="Times New Roman" w:hAnsi="Times New Roman" w:cs="Times New Roman"/>
        </w:rPr>
        <w:t xml:space="preserve">sour relationship between youths and the older generations. Community clubs and sporting events could be introduced to intertwine all members of the community and help build relationships. This may allow youths to </w:t>
      </w:r>
      <w:r w:rsidR="00E95207">
        <w:rPr>
          <w:rFonts w:ascii="Times New Roman" w:hAnsi="Times New Roman" w:cs="Times New Roman"/>
        </w:rPr>
        <w:t xml:space="preserve">limit their chances of becoming involved in ASB. </w:t>
      </w:r>
      <w:r w:rsidR="00847711">
        <w:rPr>
          <w:rFonts w:ascii="Times New Roman" w:hAnsi="Times New Roman" w:cs="Times New Roman"/>
        </w:rPr>
        <w:t xml:space="preserve"> </w:t>
      </w:r>
    </w:p>
    <w:p w14:paraId="03EF3A34" w14:textId="77777777" w:rsidR="008A4123" w:rsidRDefault="008A4123">
      <w:pPr>
        <w:rPr>
          <w:rFonts w:ascii="Times New Roman" w:hAnsi="Times New Roman" w:cs="Times New Roman"/>
          <w:b/>
          <w:bCs/>
        </w:rPr>
      </w:pPr>
    </w:p>
    <w:p w14:paraId="525D8A4F" w14:textId="4E3327F7" w:rsidR="00DD2DFC" w:rsidRDefault="00DD2DFC">
      <w:pPr>
        <w:rPr>
          <w:rFonts w:ascii="Times New Roman" w:hAnsi="Times New Roman" w:cs="Times New Roman"/>
          <w:b/>
          <w:bCs/>
          <w:u w:val="single"/>
        </w:rPr>
      </w:pPr>
      <w:r>
        <w:rPr>
          <w:rFonts w:ascii="Times New Roman" w:hAnsi="Times New Roman" w:cs="Times New Roman"/>
          <w:b/>
          <w:bCs/>
          <w:u w:val="single"/>
        </w:rPr>
        <w:t xml:space="preserve">Final Thoughts </w:t>
      </w:r>
    </w:p>
    <w:p w14:paraId="24398F47" w14:textId="44BDF90A" w:rsidR="00DD2DFC" w:rsidRDefault="0047720D">
      <w:pPr>
        <w:rPr>
          <w:rFonts w:ascii="Times New Roman" w:hAnsi="Times New Roman" w:cs="Times New Roman"/>
        </w:rPr>
      </w:pPr>
      <w:r>
        <w:rPr>
          <w:rFonts w:ascii="Times New Roman" w:hAnsi="Times New Roman" w:cs="Times New Roman"/>
        </w:rPr>
        <w:t xml:space="preserve">To conclude, the dissertation has </w:t>
      </w:r>
      <w:r w:rsidR="00AB7502">
        <w:rPr>
          <w:rFonts w:ascii="Times New Roman" w:hAnsi="Times New Roman" w:cs="Times New Roman"/>
        </w:rPr>
        <w:t xml:space="preserve">demonstrated that youths involved in ASB can pose difficulties and challenges to targeted communities and </w:t>
      </w:r>
      <w:r w:rsidR="005B77E8">
        <w:rPr>
          <w:rFonts w:ascii="Times New Roman" w:hAnsi="Times New Roman" w:cs="Times New Roman"/>
        </w:rPr>
        <w:t xml:space="preserve">police however criminalising all children involved should not be the correct and only </w:t>
      </w:r>
      <w:r w:rsidR="000A6A90">
        <w:rPr>
          <w:rFonts w:ascii="Times New Roman" w:hAnsi="Times New Roman" w:cs="Times New Roman"/>
        </w:rPr>
        <w:t xml:space="preserve">effective way of limitation of ASB. </w:t>
      </w:r>
      <w:r w:rsidR="0000432F">
        <w:rPr>
          <w:rFonts w:ascii="Times New Roman" w:hAnsi="Times New Roman" w:cs="Times New Roman"/>
        </w:rPr>
        <w:t xml:space="preserve">Although many people share the view that police should criminalise all persons involved with ASB sometimes this leads to an individual entering a cycle of re offending where in contrast, other rehabilitative </w:t>
      </w:r>
      <w:r w:rsidR="00EB61BA">
        <w:rPr>
          <w:rFonts w:ascii="Times New Roman" w:hAnsi="Times New Roman" w:cs="Times New Roman"/>
        </w:rPr>
        <w:t xml:space="preserve">strategies were more effective in punishing the youth. Ensuring </w:t>
      </w:r>
      <w:r w:rsidR="002132D6">
        <w:rPr>
          <w:rFonts w:ascii="Times New Roman" w:hAnsi="Times New Roman" w:cs="Times New Roman"/>
        </w:rPr>
        <w:t xml:space="preserve">a more balanced approach to dealing with the child leads to </w:t>
      </w:r>
      <w:proofErr w:type="gramStart"/>
      <w:r w:rsidR="002132D6">
        <w:rPr>
          <w:rFonts w:ascii="Times New Roman" w:hAnsi="Times New Roman" w:cs="Times New Roman"/>
        </w:rPr>
        <w:t>a</w:t>
      </w:r>
      <w:proofErr w:type="gramEnd"/>
      <w:r w:rsidR="002132D6">
        <w:rPr>
          <w:rFonts w:ascii="Times New Roman" w:hAnsi="Times New Roman" w:cs="Times New Roman"/>
        </w:rPr>
        <w:t xml:space="preserve"> increased chance of the child holding accountability for what they have done. It also leads to the child engaging with </w:t>
      </w:r>
      <w:r w:rsidR="00912DA8">
        <w:rPr>
          <w:rFonts w:ascii="Times New Roman" w:hAnsi="Times New Roman" w:cs="Times New Roman"/>
        </w:rPr>
        <w:t xml:space="preserve">services to prevent further re offending. This not </w:t>
      </w:r>
      <w:proofErr w:type="gramStart"/>
      <w:r w:rsidR="00912DA8">
        <w:rPr>
          <w:rFonts w:ascii="Times New Roman" w:hAnsi="Times New Roman" w:cs="Times New Roman"/>
        </w:rPr>
        <w:t>only  offers</w:t>
      </w:r>
      <w:proofErr w:type="gramEnd"/>
      <w:r w:rsidR="00912DA8">
        <w:rPr>
          <w:rFonts w:ascii="Times New Roman" w:hAnsi="Times New Roman" w:cs="Times New Roman"/>
        </w:rPr>
        <w:t xml:space="preserve"> the most effective way on minimising the amount of ASB which tare apart local communities but it also allows the child to get a second chance of </w:t>
      </w:r>
      <w:r w:rsidR="008700CD">
        <w:rPr>
          <w:rFonts w:ascii="Times New Roman" w:hAnsi="Times New Roman" w:cs="Times New Roman"/>
        </w:rPr>
        <w:t xml:space="preserve">life. </w:t>
      </w:r>
    </w:p>
    <w:p w14:paraId="3F4BB850" w14:textId="77777777" w:rsidR="004D5512" w:rsidRDefault="004D5512">
      <w:pPr>
        <w:rPr>
          <w:rFonts w:ascii="Times New Roman" w:hAnsi="Times New Roman" w:cs="Times New Roman"/>
        </w:rPr>
      </w:pPr>
    </w:p>
    <w:p w14:paraId="05053CEE" w14:textId="7598F867" w:rsidR="004D5512" w:rsidRPr="0047720D" w:rsidRDefault="004D5512">
      <w:pPr>
        <w:rPr>
          <w:rFonts w:ascii="Times New Roman" w:hAnsi="Times New Roman" w:cs="Times New Roman"/>
        </w:rPr>
      </w:pPr>
      <w:r>
        <w:rPr>
          <w:rFonts w:ascii="Times New Roman" w:hAnsi="Times New Roman" w:cs="Times New Roman"/>
        </w:rPr>
        <w:t xml:space="preserve">This research has reiterated the importance of the re growth of relationships between </w:t>
      </w:r>
      <w:r w:rsidR="00A73B52">
        <w:rPr>
          <w:rFonts w:ascii="Times New Roman" w:hAnsi="Times New Roman" w:cs="Times New Roman"/>
        </w:rPr>
        <w:t xml:space="preserve">youths, local communities and the police. Prioritising preventative approaches in working alongside young people </w:t>
      </w:r>
      <w:r w:rsidR="006B53E0">
        <w:rPr>
          <w:rFonts w:ascii="Times New Roman" w:hAnsi="Times New Roman" w:cs="Times New Roman"/>
        </w:rPr>
        <w:t xml:space="preserve">and offering support to young people can help local communities and the police </w:t>
      </w:r>
      <w:r w:rsidR="006E5D5C">
        <w:rPr>
          <w:rFonts w:ascii="Times New Roman" w:hAnsi="Times New Roman" w:cs="Times New Roman"/>
        </w:rPr>
        <w:t xml:space="preserve">move towards a safer environment to live in and a more effective </w:t>
      </w:r>
      <w:r w:rsidR="004E5596">
        <w:rPr>
          <w:rFonts w:ascii="Times New Roman" w:hAnsi="Times New Roman" w:cs="Times New Roman"/>
        </w:rPr>
        <w:t xml:space="preserve">way of rehabilitating young people to become a member of that community in the long term. </w:t>
      </w:r>
      <w:r w:rsidR="00072950">
        <w:rPr>
          <w:rFonts w:ascii="Times New Roman" w:hAnsi="Times New Roman" w:cs="Times New Roman"/>
        </w:rPr>
        <w:t xml:space="preserve">The balance between preventative strategies and punishment can be achieved overtime </w:t>
      </w:r>
      <w:r w:rsidR="00130496">
        <w:rPr>
          <w:rFonts w:ascii="Times New Roman" w:hAnsi="Times New Roman" w:cs="Times New Roman"/>
        </w:rPr>
        <w:t xml:space="preserve">and will be key to the justice system and young people in the future to increase inclusivity in local communities and to minimise anti-social </w:t>
      </w:r>
      <w:proofErr w:type="gramStart"/>
      <w:r w:rsidR="00130496">
        <w:rPr>
          <w:rFonts w:ascii="Times New Roman" w:hAnsi="Times New Roman" w:cs="Times New Roman"/>
        </w:rPr>
        <w:t>behaviour as a whole</w:t>
      </w:r>
      <w:proofErr w:type="gramEnd"/>
      <w:r w:rsidR="00130496">
        <w:rPr>
          <w:rFonts w:ascii="Times New Roman" w:hAnsi="Times New Roman" w:cs="Times New Roman"/>
        </w:rPr>
        <w:t xml:space="preserve">. </w:t>
      </w:r>
    </w:p>
    <w:p w14:paraId="0AA4A637" w14:textId="77777777" w:rsidR="00DD2DFC" w:rsidRPr="00DD2DFC" w:rsidRDefault="00DD2DFC">
      <w:pPr>
        <w:rPr>
          <w:rFonts w:ascii="Times New Roman" w:hAnsi="Times New Roman" w:cs="Times New Roman"/>
        </w:rPr>
      </w:pPr>
    </w:p>
    <w:sectPr w:rsidR="00DD2DFC" w:rsidRPr="00DD2D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B915EF"/>
    <w:multiLevelType w:val="hybridMultilevel"/>
    <w:tmpl w:val="52F6FE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3043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022"/>
    <w:rsid w:val="0000432F"/>
    <w:rsid w:val="0001284F"/>
    <w:rsid w:val="00015CCD"/>
    <w:rsid w:val="00072950"/>
    <w:rsid w:val="000A6A90"/>
    <w:rsid w:val="000B36A7"/>
    <w:rsid w:val="000B6791"/>
    <w:rsid w:val="000B6D7F"/>
    <w:rsid w:val="00111498"/>
    <w:rsid w:val="00130496"/>
    <w:rsid w:val="001426A5"/>
    <w:rsid w:val="0019144E"/>
    <w:rsid w:val="00194569"/>
    <w:rsid w:val="001C150D"/>
    <w:rsid w:val="001F27ED"/>
    <w:rsid w:val="002132D6"/>
    <w:rsid w:val="00243B1E"/>
    <w:rsid w:val="00250E95"/>
    <w:rsid w:val="00272194"/>
    <w:rsid w:val="0032601F"/>
    <w:rsid w:val="0033782A"/>
    <w:rsid w:val="003A41FF"/>
    <w:rsid w:val="003B1D37"/>
    <w:rsid w:val="003B4A7C"/>
    <w:rsid w:val="003C48B0"/>
    <w:rsid w:val="003D7690"/>
    <w:rsid w:val="0042506D"/>
    <w:rsid w:val="0047720D"/>
    <w:rsid w:val="004C1930"/>
    <w:rsid w:val="004D5512"/>
    <w:rsid w:val="004E5436"/>
    <w:rsid w:val="004E5596"/>
    <w:rsid w:val="005012D5"/>
    <w:rsid w:val="00507EC1"/>
    <w:rsid w:val="00530D98"/>
    <w:rsid w:val="00544D60"/>
    <w:rsid w:val="005878CD"/>
    <w:rsid w:val="005A3535"/>
    <w:rsid w:val="005A486E"/>
    <w:rsid w:val="005B77E8"/>
    <w:rsid w:val="005E2E18"/>
    <w:rsid w:val="005F2691"/>
    <w:rsid w:val="005F60F6"/>
    <w:rsid w:val="006140D0"/>
    <w:rsid w:val="00632CAA"/>
    <w:rsid w:val="00660C31"/>
    <w:rsid w:val="006B53E0"/>
    <w:rsid w:val="006C7B29"/>
    <w:rsid w:val="006D5C90"/>
    <w:rsid w:val="006E5D5C"/>
    <w:rsid w:val="007049B2"/>
    <w:rsid w:val="0071084A"/>
    <w:rsid w:val="00742E93"/>
    <w:rsid w:val="00767686"/>
    <w:rsid w:val="007D211C"/>
    <w:rsid w:val="00800755"/>
    <w:rsid w:val="00803577"/>
    <w:rsid w:val="00847711"/>
    <w:rsid w:val="008700CD"/>
    <w:rsid w:val="008A4123"/>
    <w:rsid w:val="008B3821"/>
    <w:rsid w:val="008C48B3"/>
    <w:rsid w:val="008D09AF"/>
    <w:rsid w:val="008E7919"/>
    <w:rsid w:val="00910011"/>
    <w:rsid w:val="00912DA8"/>
    <w:rsid w:val="009273A9"/>
    <w:rsid w:val="00955D3D"/>
    <w:rsid w:val="00A36FD1"/>
    <w:rsid w:val="00A73B52"/>
    <w:rsid w:val="00A822CB"/>
    <w:rsid w:val="00A87189"/>
    <w:rsid w:val="00AA4A27"/>
    <w:rsid w:val="00AB7502"/>
    <w:rsid w:val="00AD1539"/>
    <w:rsid w:val="00AE2BEE"/>
    <w:rsid w:val="00AF5F8D"/>
    <w:rsid w:val="00B079DB"/>
    <w:rsid w:val="00B44ADE"/>
    <w:rsid w:val="00B60399"/>
    <w:rsid w:val="00BB112D"/>
    <w:rsid w:val="00BD71FE"/>
    <w:rsid w:val="00C10022"/>
    <w:rsid w:val="00C424F5"/>
    <w:rsid w:val="00C85DAB"/>
    <w:rsid w:val="00CA3483"/>
    <w:rsid w:val="00CD7EB6"/>
    <w:rsid w:val="00D16FB2"/>
    <w:rsid w:val="00D236FE"/>
    <w:rsid w:val="00D8218C"/>
    <w:rsid w:val="00D85DC2"/>
    <w:rsid w:val="00DA6A14"/>
    <w:rsid w:val="00DD2DFC"/>
    <w:rsid w:val="00DE177B"/>
    <w:rsid w:val="00E075DC"/>
    <w:rsid w:val="00E1542D"/>
    <w:rsid w:val="00E30F0F"/>
    <w:rsid w:val="00E95207"/>
    <w:rsid w:val="00EB61BA"/>
    <w:rsid w:val="00ED285E"/>
    <w:rsid w:val="00EE7620"/>
    <w:rsid w:val="00F24842"/>
    <w:rsid w:val="00FF3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31464"/>
  <w15:chartTrackingRefBased/>
  <w15:docId w15:val="{F69399EF-4E00-44D8-B5B3-DE4A3F832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00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00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00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00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00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00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00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00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00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00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00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00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00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00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00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00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00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0022"/>
    <w:rPr>
      <w:rFonts w:eastAsiaTheme="majorEastAsia" w:cstheme="majorBidi"/>
      <w:color w:val="272727" w:themeColor="text1" w:themeTint="D8"/>
    </w:rPr>
  </w:style>
  <w:style w:type="paragraph" w:styleId="Title">
    <w:name w:val="Title"/>
    <w:basedOn w:val="Normal"/>
    <w:next w:val="Normal"/>
    <w:link w:val="TitleChar"/>
    <w:uiPriority w:val="10"/>
    <w:qFormat/>
    <w:rsid w:val="00C100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00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00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00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0022"/>
    <w:pPr>
      <w:spacing w:before="160"/>
      <w:jc w:val="center"/>
    </w:pPr>
    <w:rPr>
      <w:i/>
      <w:iCs/>
      <w:color w:val="404040" w:themeColor="text1" w:themeTint="BF"/>
    </w:rPr>
  </w:style>
  <w:style w:type="character" w:customStyle="1" w:styleId="QuoteChar">
    <w:name w:val="Quote Char"/>
    <w:basedOn w:val="DefaultParagraphFont"/>
    <w:link w:val="Quote"/>
    <w:uiPriority w:val="29"/>
    <w:rsid w:val="00C10022"/>
    <w:rPr>
      <w:i/>
      <w:iCs/>
      <w:color w:val="404040" w:themeColor="text1" w:themeTint="BF"/>
    </w:rPr>
  </w:style>
  <w:style w:type="paragraph" w:styleId="ListParagraph">
    <w:name w:val="List Paragraph"/>
    <w:basedOn w:val="Normal"/>
    <w:link w:val="ListParagraphChar"/>
    <w:uiPriority w:val="34"/>
    <w:qFormat/>
    <w:rsid w:val="00C10022"/>
    <w:pPr>
      <w:ind w:left="720"/>
      <w:contextualSpacing/>
    </w:pPr>
  </w:style>
  <w:style w:type="character" w:styleId="IntenseEmphasis">
    <w:name w:val="Intense Emphasis"/>
    <w:basedOn w:val="DefaultParagraphFont"/>
    <w:uiPriority w:val="21"/>
    <w:qFormat/>
    <w:rsid w:val="00C10022"/>
    <w:rPr>
      <w:i/>
      <w:iCs/>
      <w:color w:val="0F4761" w:themeColor="accent1" w:themeShade="BF"/>
    </w:rPr>
  </w:style>
  <w:style w:type="paragraph" w:styleId="IntenseQuote">
    <w:name w:val="Intense Quote"/>
    <w:basedOn w:val="Normal"/>
    <w:next w:val="Normal"/>
    <w:link w:val="IntenseQuoteChar"/>
    <w:uiPriority w:val="30"/>
    <w:qFormat/>
    <w:rsid w:val="00C100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0022"/>
    <w:rPr>
      <w:i/>
      <w:iCs/>
      <w:color w:val="0F4761" w:themeColor="accent1" w:themeShade="BF"/>
    </w:rPr>
  </w:style>
  <w:style w:type="character" w:styleId="IntenseReference">
    <w:name w:val="Intense Reference"/>
    <w:basedOn w:val="DefaultParagraphFont"/>
    <w:uiPriority w:val="32"/>
    <w:qFormat/>
    <w:rsid w:val="00C10022"/>
    <w:rPr>
      <w:b/>
      <w:bCs/>
      <w:smallCaps/>
      <w:color w:val="0F4761" w:themeColor="accent1" w:themeShade="BF"/>
      <w:spacing w:val="5"/>
    </w:rPr>
  </w:style>
  <w:style w:type="character" w:customStyle="1" w:styleId="ListParagraphChar">
    <w:name w:val="List Paragraph Char"/>
    <w:link w:val="ListParagraph"/>
    <w:uiPriority w:val="34"/>
    <w:locked/>
    <w:rsid w:val="009273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4410783">
      <w:bodyDiv w:val="1"/>
      <w:marLeft w:val="0"/>
      <w:marRight w:val="0"/>
      <w:marTop w:val="0"/>
      <w:marBottom w:val="0"/>
      <w:divBdr>
        <w:top w:val="none" w:sz="0" w:space="0" w:color="auto"/>
        <w:left w:val="none" w:sz="0" w:space="0" w:color="auto"/>
        <w:bottom w:val="none" w:sz="0" w:space="0" w:color="auto"/>
        <w:right w:val="none" w:sz="0" w:space="0" w:color="auto"/>
      </w:divBdr>
    </w:div>
    <w:div w:id="1930458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1246</Words>
  <Characters>7104</Characters>
  <Application>Microsoft Office Word</Application>
  <DocSecurity>0</DocSecurity>
  <Lines>59</Lines>
  <Paragraphs>16</Paragraphs>
  <ScaleCrop>false</ScaleCrop>
  <Company/>
  <LinksUpToDate>false</LinksUpToDate>
  <CharactersWithSpaces>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Sior, Brychan</dc:creator>
  <cp:keywords/>
  <dc:description/>
  <cp:lastModifiedBy>Sior, Brychan</cp:lastModifiedBy>
  <cp:revision>2</cp:revision>
  <dcterms:created xsi:type="dcterms:W3CDTF">2025-09-12T17:17:00Z</dcterms:created>
  <dcterms:modified xsi:type="dcterms:W3CDTF">2025-09-12T17:17:00Z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2025-09-12T14:51:34Z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3108eb9f-5bff-489c-8dcb-27c450caea62</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