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E8682" w14:textId="77777777" w:rsidR="00315213" w:rsidRDefault="00315213">
      <w:pPr>
        <w:rPr>
          <w:b/>
          <w:bCs/>
          <w:u w:val="single"/>
        </w:rPr>
      </w:pPr>
      <w:bookmarkStart w:id="0" w:name="_Hlk69755716"/>
    </w:p>
    <w:p w14:paraId="1CFE971D" w14:textId="77777777" w:rsidR="00315213" w:rsidRPr="00CC4BD3" w:rsidRDefault="00315213" w:rsidP="00315213">
      <w:pPr>
        <w:rPr>
          <w:rFonts w:ascii="Arial" w:hAnsi="Arial" w:cs="Arial"/>
          <w:sz w:val="24"/>
          <w:szCs w:val="24"/>
          <w:u w:val="single"/>
        </w:rPr>
      </w:pPr>
      <w:r w:rsidRPr="00CC4BD3">
        <w:rPr>
          <w:rFonts w:ascii="Arial" w:hAnsi="Arial" w:cs="Arial"/>
          <w:sz w:val="24"/>
          <w:szCs w:val="24"/>
          <w:u w:val="single"/>
        </w:rPr>
        <w:t>Understanding Coaching and Mentoring in the Organisation</w:t>
      </w:r>
    </w:p>
    <w:p w14:paraId="6DF7E92E" w14:textId="77777777" w:rsidR="00315213" w:rsidRPr="00CC4BD3" w:rsidRDefault="00315213" w:rsidP="00315213">
      <w:pPr>
        <w:rPr>
          <w:rFonts w:ascii="Arial" w:hAnsi="Arial" w:cs="Arial"/>
          <w:sz w:val="24"/>
          <w:szCs w:val="24"/>
        </w:rPr>
      </w:pPr>
    </w:p>
    <w:p w14:paraId="5AB98C03" w14:textId="77777777" w:rsidR="00315213" w:rsidRPr="00CC4BD3" w:rsidRDefault="00315213" w:rsidP="00315213">
      <w:pPr>
        <w:rPr>
          <w:rFonts w:ascii="Arial" w:hAnsi="Arial" w:cs="Arial"/>
          <w:sz w:val="24"/>
          <w:szCs w:val="24"/>
        </w:rPr>
      </w:pPr>
      <w:r w:rsidRPr="00CC4BD3">
        <w:rPr>
          <w:rFonts w:ascii="Arial" w:hAnsi="Arial" w:cs="Arial"/>
          <w:b/>
          <w:bCs/>
          <w:sz w:val="24"/>
          <w:szCs w:val="24"/>
        </w:rPr>
        <w:t>Name</w:t>
      </w:r>
      <w:r w:rsidRPr="00CC4BD3">
        <w:rPr>
          <w:rFonts w:ascii="Arial" w:hAnsi="Arial" w:cs="Arial"/>
          <w:sz w:val="24"/>
          <w:szCs w:val="24"/>
        </w:rPr>
        <w:t xml:space="preserve">: Laura Daniel  </w:t>
      </w:r>
    </w:p>
    <w:p w14:paraId="1B3D2423" w14:textId="77777777" w:rsidR="00315213" w:rsidRPr="00CC4BD3" w:rsidRDefault="00315213" w:rsidP="00315213">
      <w:pPr>
        <w:rPr>
          <w:rFonts w:ascii="Arial" w:hAnsi="Arial" w:cs="Arial"/>
          <w:sz w:val="24"/>
          <w:szCs w:val="24"/>
        </w:rPr>
      </w:pPr>
    </w:p>
    <w:p w14:paraId="13A00C6A" w14:textId="77777777" w:rsidR="00315213" w:rsidRPr="00CC4BD3" w:rsidRDefault="00315213" w:rsidP="00315213">
      <w:pPr>
        <w:rPr>
          <w:rFonts w:ascii="Arial" w:hAnsi="Arial" w:cs="Arial"/>
          <w:sz w:val="24"/>
          <w:szCs w:val="24"/>
        </w:rPr>
      </w:pPr>
      <w:r w:rsidRPr="00CC4BD3">
        <w:rPr>
          <w:rFonts w:ascii="Arial" w:hAnsi="Arial" w:cs="Arial"/>
          <w:b/>
          <w:bCs/>
          <w:sz w:val="24"/>
          <w:szCs w:val="24"/>
        </w:rPr>
        <w:t>CIPD Membership Number</w:t>
      </w:r>
      <w:r w:rsidRPr="00CC4BD3">
        <w:rPr>
          <w:rFonts w:ascii="Arial" w:hAnsi="Arial" w:cs="Arial"/>
          <w:sz w:val="24"/>
          <w:szCs w:val="24"/>
        </w:rPr>
        <w:t>:  42646234</w:t>
      </w:r>
    </w:p>
    <w:p w14:paraId="7E08ECBC" w14:textId="77777777" w:rsidR="00315213" w:rsidRPr="00CC4BD3" w:rsidRDefault="00315213" w:rsidP="00315213">
      <w:pPr>
        <w:rPr>
          <w:rFonts w:ascii="Arial" w:hAnsi="Arial" w:cs="Arial"/>
          <w:sz w:val="24"/>
          <w:szCs w:val="24"/>
        </w:rPr>
      </w:pPr>
    </w:p>
    <w:p w14:paraId="376EEB46" w14:textId="77777777" w:rsidR="00315213" w:rsidRPr="00CC4BD3" w:rsidRDefault="00315213" w:rsidP="00315213">
      <w:pPr>
        <w:rPr>
          <w:rFonts w:ascii="Arial" w:hAnsi="Arial" w:cs="Arial"/>
          <w:sz w:val="24"/>
          <w:szCs w:val="24"/>
        </w:rPr>
      </w:pPr>
      <w:r w:rsidRPr="00CC4BD3">
        <w:rPr>
          <w:rFonts w:ascii="Arial" w:hAnsi="Arial" w:cs="Arial"/>
          <w:b/>
          <w:bCs/>
          <w:sz w:val="24"/>
          <w:szCs w:val="24"/>
        </w:rPr>
        <w:t>Due Date</w:t>
      </w:r>
      <w:r w:rsidRPr="00CC4BD3">
        <w:rPr>
          <w:rFonts w:ascii="Arial" w:hAnsi="Arial" w:cs="Arial"/>
          <w:sz w:val="24"/>
          <w:szCs w:val="24"/>
        </w:rPr>
        <w:t>: 17</w:t>
      </w:r>
      <w:r w:rsidRPr="00CC4BD3">
        <w:rPr>
          <w:rFonts w:ascii="Arial" w:hAnsi="Arial" w:cs="Arial"/>
          <w:sz w:val="24"/>
          <w:szCs w:val="24"/>
          <w:vertAlign w:val="superscript"/>
        </w:rPr>
        <w:t>th</w:t>
      </w:r>
      <w:r w:rsidRPr="00CC4BD3">
        <w:rPr>
          <w:rFonts w:ascii="Arial" w:hAnsi="Arial" w:cs="Arial"/>
          <w:sz w:val="24"/>
          <w:szCs w:val="24"/>
        </w:rPr>
        <w:t xml:space="preserve"> May 2021</w:t>
      </w:r>
    </w:p>
    <w:p w14:paraId="3544A363" w14:textId="77777777" w:rsidR="00315213" w:rsidRPr="00CC4BD3" w:rsidRDefault="00315213" w:rsidP="00315213">
      <w:pPr>
        <w:rPr>
          <w:rFonts w:ascii="Arial" w:hAnsi="Arial" w:cs="Arial"/>
          <w:sz w:val="24"/>
          <w:szCs w:val="24"/>
        </w:rPr>
      </w:pPr>
    </w:p>
    <w:p w14:paraId="253CE755" w14:textId="77777777" w:rsidR="00315213" w:rsidRPr="00CC4BD3" w:rsidRDefault="00315213" w:rsidP="00315213">
      <w:pPr>
        <w:rPr>
          <w:rFonts w:ascii="Arial" w:hAnsi="Arial" w:cs="Arial"/>
          <w:b/>
          <w:bCs/>
          <w:sz w:val="24"/>
          <w:szCs w:val="24"/>
          <w:u w:val="single"/>
        </w:rPr>
      </w:pPr>
      <w:r w:rsidRPr="00CC4BD3">
        <w:rPr>
          <w:rFonts w:ascii="Arial" w:hAnsi="Arial" w:cs="Arial"/>
          <w:b/>
          <w:bCs/>
          <w:sz w:val="24"/>
          <w:szCs w:val="24"/>
          <w:u w:val="single"/>
        </w:rPr>
        <w:t>Wordcount</w:t>
      </w:r>
    </w:p>
    <w:p w14:paraId="69CB1374" w14:textId="520284A7" w:rsidR="001553E6" w:rsidRPr="00CC4BD3" w:rsidRDefault="001553E6" w:rsidP="00315213">
      <w:pPr>
        <w:rPr>
          <w:rFonts w:ascii="Arial" w:hAnsi="Arial" w:cs="Arial"/>
          <w:sz w:val="24"/>
          <w:szCs w:val="24"/>
        </w:rPr>
      </w:pPr>
      <w:r w:rsidRPr="00CC4BD3">
        <w:rPr>
          <w:rFonts w:ascii="Arial" w:hAnsi="Arial" w:cs="Arial"/>
          <w:sz w:val="24"/>
          <w:szCs w:val="24"/>
        </w:rPr>
        <w:t>33</w:t>
      </w:r>
      <w:r w:rsidR="00AE3541" w:rsidRPr="00CC4BD3">
        <w:rPr>
          <w:rFonts w:ascii="Arial" w:hAnsi="Arial" w:cs="Arial"/>
          <w:sz w:val="24"/>
          <w:szCs w:val="24"/>
        </w:rPr>
        <w:t>07</w:t>
      </w:r>
      <w:r w:rsidRPr="00CC4BD3">
        <w:rPr>
          <w:rFonts w:ascii="Arial" w:hAnsi="Arial" w:cs="Arial"/>
          <w:sz w:val="24"/>
          <w:szCs w:val="24"/>
        </w:rPr>
        <w:t xml:space="preserve"> words</w:t>
      </w:r>
    </w:p>
    <w:p w14:paraId="46AABFDA" w14:textId="77777777" w:rsidR="00315213" w:rsidRPr="00CC4BD3" w:rsidRDefault="00315213" w:rsidP="00315213">
      <w:pPr>
        <w:rPr>
          <w:rFonts w:ascii="Arial" w:hAnsi="Arial" w:cs="Arial"/>
          <w:sz w:val="24"/>
          <w:szCs w:val="24"/>
        </w:rPr>
      </w:pPr>
    </w:p>
    <w:p w14:paraId="1F8EDF0C" w14:textId="77777777" w:rsidR="00315213" w:rsidRPr="00CC4BD3" w:rsidRDefault="00315213" w:rsidP="00315213">
      <w:pPr>
        <w:rPr>
          <w:rFonts w:ascii="Arial" w:hAnsi="Arial" w:cs="Arial"/>
          <w:sz w:val="24"/>
          <w:szCs w:val="24"/>
        </w:rPr>
      </w:pPr>
    </w:p>
    <w:p w14:paraId="470F8276" w14:textId="77777777" w:rsidR="00315213" w:rsidRPr="00CC4BD3" w:rsidRDefault="00315213" w:rsidP="00315213">
      <w:pPr>
        <w:rPr>
          <w:rFonts w:ascii="Arial" w:hAnsi="Arial" w:cs="Arial"/>
          <w:sz w:val="24"/>
          <w:szCs w:val="24"/>
        </w:rPr>
      </w:pPr>
    </w:p>
    <w:p w14:paraId="390CBE10" w14:textId="77777777" w:rsidR="00315213" w:rsidRPr="00CC4BD3" w:rsidRDefault="00315213" w:rsidP="00315213">
      <w:pPr>
        <w:rPr>
          <w:rFonts w:ascii="Arial" w:hAnsi="Arial" w:cs="Arial"/>
          <w:sz w:val="24"/>
          <w:szCs w:val="24"/>
        </w:rPr>
      </w:pPr>
    </w:p>
    <w:p w14:paraId="38E43372" w14:textId="77777777" w:rsidR="00315213" w:rsidRPr="00CC4BD3" w:rsidRDefault="00315213" w:rsidP="00315213">
      <w:pPr>
        <w:rPr>
          <w:rFonts w:ascii="Arial" w:hAnsi="Arial" w:cs="Arial"/>
          <w:sz w:val="24"/>
          <w:szCs w:val="24"/>
        </w:rPr>
      </w:pPr>
      <w:r w:rsidRPr="00CC4BD3">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259668C5" w14:textId="77777777" w:rsidR="00315213" w:rsidRPr="00CC4BD3" w:rsidRDefault="00315213" w:rsidP="00315213">
      <w:pPr>
        <w:rPr>
          <w:rFonts w:ascii="Arial" w:hAnsi="Arial" w:cs="Arial"/>
          <w:sz w:val="24"/>
          <w:szCs w:val="24"/>
        </w:rPr>
      </w:pPr>
    </w:p>
    <w:p w14:paraId="163E0491" w14:textId="77777777" w:rsidR="00315213" w:rsidRPr="00CC4BD3" w:rsidRDefault="00315213" w:rsidP="00315213">
      <w:pPr>
        <w:rPr>
          <w:rFonts w:ascii="Arial" w:hAnsi="Arial" w:cs="Arial"/>
          <w:sz w:val="24"/>
          <w:szCs w:val="24"/>
        </w:rPr>
      </w:pPr>
      <w:r w:rsidRPr="00CC4BD3">
        <w:rPr>
          <w:rFonts w:ascii="Arial" w:hAnsi="Arial" w:cs="Arial"/>
          <w:sz w:val="24"/>
          <w:szCs w:val="24"/>
        </w:rPr>
        <w:t xml:space="preserve">Signed:    </w:t>
      </w:r>
      <w:r w:rsidRPr="00CC4BD3">
        <w:rPr>
          <w:rFonts w:ascii="Arial" w:hAnsi="Arial" w:cs="Arial"/>
          <w:noProof/>
          <w:color w:val="1D2A57"/>
          <w:sz w:val="24"/>
          <w:szCs w:val="24"/>
          <w:lang w:eastAsia="en-GB"/>
        </w:rPr>
        <w:drawing>
          <wp:inline distT="0" distB="0" distL="0" distR="0" wp14:anchorId="5FB967B1" wp14:editId="66CBE4D7">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6441EE96" w14:textId="77777777" w:rsidR="00315213" w:rsidRPr="00CC4BD3" w:rsidRDefault="00315213" w:rsidP="00315213">
      <w:pPr>
        <w:rPr>
          <w:rFonts w:ascii="Arial" w:hAnsi="Arial" w:cs="Arial"/>
          <w:sz w:val="24"/>
          <w:szCs w:val="24"/>
        </w:rPr>
      </w:pPr>
      <w:r w:rsidRPr="00CC4BD3">
        <w:rPr>
          <w:rFonts w:ascii="Arial" w:hAnsi="Arial" w:cs="Arial"/>
          <w:sz w:val="24"/>
          <w:szCs w:val="24"/>
        </w:rPr>
        <w:t>Date:  13.05.2021</w:t>
      </w:r>
    </w:p>
    <w:p w14:paraId="506AEE5F" w14:textId="77777777" w:rsidR="00315213" w:rsidRPr="00CC4BD3" w:rsidRDefault="00315213" w:rsidP="00315213">
      <w:pPr>
        <w:rPr>
          <w:rFonts w:ascii="Arial" w:hAnsi="Arial" w:cs="Arial"/>
          <w:sz w:val="24"/>
          <w:szCs w:val="24"/>
        </w:rPr>
      </w:pPr>
    </w:p>
    <w:p w14:paraId="31479259" w14:textId="77777777" w:rsidR="00315213" w:rsidRPr="00CC4BD3" w:rsidRDefault="00315213" w:rsidP="00315213">
      <w:pPr>
        <w:rPr>
          <w:rFonts w:ascii="Arial" w:hAnsi="Arial" w:cs="Arial"/>
          <w:sz w:val="24"/>
          <w:szCs w:val="24"/>
        </w:rPr>
      </w:pPr>
    </w:p>
    <w:p w14:paraId="21C62006" w14:textId="77777777" w:rsidR="00315213" w:rsidRPr="00CC4BD3" w:rsidRDefault="00315213" w:rsidP="00315213">
      <w:pPr>
        <w:rPr>
          <w:rFonts w:ascii="Arial" w:hAnsi="Arial" w:cs="Arial"/>
          <w:b/>
          <w:bCs/>
          <w:sz w:val="24"/>
          <w:szCs w:val="24"/>
          <w:u w:val="single"/>
        </w:rPr>
      </w:pPr>
    </w:p>
    <w:p w14:paraId="48C748CA" w14:textId="77777777" w:rsidR="00315213" w:rsidRPr="00CC4BD3" w:rsidRDefault="00315213" w:rsidP="00315213">
      <w:pPr>
        <w:rPr>
          <w:rFonts w:ascii="Arial" w:hAnsi="Arial" w:cs="Arial"/>
          <w:b/>
          <w:bCs/>
          <w:sz w:val="24"/>
          <w:szCs w:val="24"/>
          <w:u w:val="single"/>
        </w:rPr>
      </w:pPr>
    </w:p>
    <w:p w14:paraId="20405995" w14:textId="77777777" w:rsidR="00315213" w:rsidRPr="00CC4BD3" w:rsidRDefault="00315213" w:rsidP="00315213">
      <w:pPr>
        <w:rPr>
          <w:rFonts w:ascii="Arial" w:hAnsi="Arial" w:cs="Arial"/>
          <w:b/>
          <w:bCs/>
          <w:sz w:val="24"/>
          <w:szCs w:val="24"/>
          <w:u w:val="single"/>
        </w:rPr>
      </w:pPr>
    </w:p>
    <w:p w14:paraId="6B970F3A" w14:textId="77777777" w:rsidR="00315213" w:rsidRPr="00CC4BD3" w:rsidRDefault="00315213">
      <w:pPr>
        <w:rPr>
          <w:rFonts w:ascii="Arial" w:hAnsi="Arial" w:cs="Arial"/>
          <w:b/>
          <w:bCs/>
          <w:sz w:val="24"/>
          <w:szCs w:val="24"/>
          <w:u w:val="single"/>
        </w:rPr>
      </w:pPr>
    </w:p>
    <w:p w14:paraId="5A5CA9A4" w14:textId="77777777" w:rsidR="00315213" w:rsidRPr="00CC4BD3" w:rsidRDefault="00315213">
      <w:pPr>
        <w:rPr>
          <w:rFonts w:ascii="Arial" w:hAnsi="Arial" w:cs="Arial"/>
          <w:b/>
          <w:bCs/>
          <w:sz w:val="24"/>
          <w:szCs w:val="24"/>
          <w:u w:val="single"/>
        </w:rPr>
      </w:pPr>
    </w:p>
    <w:p w14:paraId="3A11953A" w14:textId="6241532E" w:rsidR="000618AF" w:rsidRPr="00CC4BD3" w:rsidRDefault="000618AF">
      <w:pPr>
        <w:rPr>
          <w:rFonts w:ascii="Arial" w:hAnsi="Arial" w:cs="Arial"/>
          <w:b/>
          <w:bCs/>
          <w:sz w:val="24"/>
          <w:szCs w:val="24"/>
          <w:u w:val="single"/>
        </w:rPr>
      </w:pPr>
    </w:p>
    <w:p w14:paraId="612B8860" w14:textId="77777777" w:rsidR="000618AF" w:rsidRPr="00CC4BD3" w:rsidRDefault="000618AF">
      <w:pPr>
        <w:rPr>
          <w:rFonts w:ascii="Arial" w:hAnsi="Arial" w:cs="Arial"/>
          <w:b/>
          <w:bCs/>
          <w:sz w:val="24"/>
          <w:szCs w:val="24"/>
          <w:u w:val="single"/>
        </w:rPr>
      </w:pPr>
    </w:p>
    <w:p w14:paraId="4D8E2F5E" w14:textId="3AB33B4C" w:rsidR="002053E0" w:rsidRPr="00CC4BD3" w:rsidRDefault="002053E0">
      <w:pPr>
        <w:rPr>
          <w:rFonts w:ascii="Arial" w:hAnsi="Arial" w:cs="Arial"/>
          <w:b/>
          <w:bCs/>
          <w:color w:val="FF0000"/>
          <w:sz w:val="24"/>
          <w:szCs w:val="24"/>
          <w:u w:val="single"/>
        </w:rPr>
      </w:pPr>
      <w:r w:rsidRPr="00CC4BD3">
        <w:rPr>
          <w:rFonts w:ascii="Arial" w:hAnsi="Arial" w:cs="Arial"/>
          <w:b/>
          <w:bCs/>
          <w:sz w:val="24"/>
          <w:szCs w:val="24"/>
          <w:u w:val="single"/>
        </w:rPr>
        <w:lastRenderedPageBreak/>
        <w:t>Activity 1.1 - Define and explain the concepts of coaching and mentoring.</w:t>
      </w:r>
      <w:r w:rsidR="00962BE8" w:rsidRPr="00CC4BD3">
        <w:rPr>
          <w:rFonts w:ascii="Arial" w:hAnsi="Arial" w:cs="Arial"/>
          <w:b/>
          <w:bCs/>
          <w:sz w:val="24"/>
          <w:szCs w:val="24"/>
          <w:u w:val="single"/>
        </w:rPr>
        <w:t xml:space="preserve"> </w:t>
      </w:r>
    </w:p>
    <w:bookmarkEnd w:id="0"/>
    <w:p w14:paraId="5F39DB64" w14:textId="0780099B" w:rsidR="007E1C25" w:rsidRPr="00CC4BD3" w:rsidRDefault="007E1C25" w:rsidP="007E1C25">
      <w:pPr>
        <w:rPr>
          <w:rFonts w:ascii="Arial" w:hAnsi="Arial" w:cs="Arial"/>
          <w:sz w:val="24"/>
          <w:szCs w:val="24"/>
        </w:rPr>
      </w:pPr>
      <w:r w:rsidRPr="00CC4BD3">
        <w:rPr>
          <w:rFonts w:ascii="Arial" w:hAnsi="Arial" w:cs="Arial"/>
          <w:sz w:val="24"/>
          <w:szCs w:val="24"/>
        </w:rPr>
        <w:t xml:space="preserve">Coaching and mentoring </w:t>
      </w:r>
      <w:r w:rsidR="007028A1" w:rsidRPr="00CC4BD3">
        <w:rPr>
          <w:rFonts w:ascii="Arial" w:hAnsi="Arial" w:cs="Arial"/>
          <w:sz w:val="24"/>
          <w:szCs w:val="24"/>
        </w:rPr>
        <w:t xml:space="preserve">(C&amp;M) </w:t>
      </w:r>
      <w:r w:rsidRPr="00CC4BD3">
        <w:rPr>
          <w:rFonts w:ascii="Arial" w:hAnsi="Arial" w:cs="Arial"/>
          <w:sz w:val="24"/>
          <w:szCs w:val="24"/>
        </w:rPr>
        <w:t>are widely used by employers as approaches “to enhance an individual’s skills, knowledge or work performance” (CIPD Factsheet 2020 p1).  According to Erik de Hann (2005), the aim of coaching is to “improve the coachee’s professionalism by discussing their relationship with certain experiences and issues”.</w:t>
      </w:r>
    </w:p>
    <w:p w14:paraId="79BBEA00" w14:textId="40EE3F52" w:rsidR="007E1C25" w:rsidRPr="00CC4BD3" w:rsidRDefault="007E1C25" w:rsidP="007E1C25">
      <w:pPr>
        <w:rPr>
          <w:rFonts w:ascii="Arial" w:hAnsi="Arial" w:cs="Arial"/>
          <w:sz w:val="24"/>
          <w:szCs w:val="24"/>
        </w:rPr>
      </w:pPr>
      <w:r w:rsidRPr="00CC4BD3">
        <w:rPr>
          <w:rFonts w:ascii="Arial" w:hAnsi="Arial" w:cs="Arial"/>
          <w:sz w:val="24"/>
          <w:szCs w:val="24"/>
        </w:rPr>
        <w:t>J Whitmore (2017) states coaching is “unlocking a person’s potential to maximise their own performance</w:t>
      </w:r>
      <w:r w:rsidR="000835F2" w:rsidRPr="00CC4BD3">
        <w:rPr>
          <w:rFonts w:ascii="Arial" w:hAnsi="Arial" w:cs="Arial"/>
          <w:sz w:val="24"/>
          <w:szCs w:val="24"/>
        </w:rPr>
        <w:t>”</w:t>
      </w:r>
      <w:r w:rsidRPr="00CC4BD3">
        <w:rPr>
          <w:rFonts w:ascii="Arial" w:hAnsi="Arial" w:cs="Arial"/>
          <w:sz w:val="24"/>
          <w:szCs w:val="24"/>
        </w:rPr>
        <w:t>.</w:t>
      </w:r>
      <w:r w:rsidR="000835F2" w:rsidRPr="00CC4BD3">
        <w:rPr>
          <w:rFonts w:ascii="Arial" w:hAnsi="Arial" w:cs="Arial"/>
          <w:sz w:val="24"/>
          <w:szCs w:val="24"/>
        </w:rPr>
        <w:t xml:space="preserve">  Assisting them with learning rather than teaching.</w:t>
      </w:r>
      <w:r w:rsidRPr="00CC4BD3">
        <w:rPr>
          <w:rFonts w:ascii="Arial" w:hAnsi="Arial" w:cs="Arial"/>
          <w:sz w:val="24"/>
          <w:szCs w:val="24"/>
        </w:rPr>
        <w:t xml:space="preserve">  Hardingham (2004) states “a culture where people coach each other all the time as a natural part of meetings, reviews, and one-to-one discussions”.  </w:t>
      </w:r>
      <w:r w:rsidR="00E14EBE" w:rsidRPr="00CC4BD3">
        <w:rPr>
          <w:rFonts w:ascii="Arial" w:hAnsi="Arial" w:cs="Arial"/>
          <w:sz w:val="24"/>
          <w:szCs w:val="24"/>
        </w:rPr>
        <w:t>B</w:t>
      </w:r>
      <w:r w:rsidRPr="00CC4BD3">
        <w:rPr>
          <w:rFonts w:ascii="Arial" w:hAnsi="Arial" w:cs="Arial"/>
          <w:sz w:val="24"/>
          <w:szCs w:val="24"/>
        </w:rPr>
        <w:t>y empowering employees and assist</w:t>
      </w:r>
      <w:r w:rsidR="0024348B" w:rsidRPr="00CC4BD3">
        <w:rPr>
          <w:rFonts w:ascii="Arial" w:hAnsi="Arial" w:cs="Arial"/>
          <w:sz w:val="24"/>
          <w:szCs w:val="24"/>
        </w:rPr>
        <w:t>ing</w:t>
      </w:r>
      <w:r w:rsidRPr="00CC4BD3">
        <w:rPr>
          <w:rFonts w:ascii="Arial" w:hAnsi="Arial" w:cs="Arial"/>
          <w:sz w:val="24"/>
          <w:szCs w:val="24"/>
        </w:rPr>
        <w:t xml:space="preserve"> them in becoming successful</w:t>
      </w:r>
      <w:r w:rsidR="0024348B" w:rsidRPr="00CC4BD3">
        <w:rPr>
          <w:rFonts w:ascii="Arial" w:hAnsi="Arial" w:cs="Arial"/>
          <w:sz w:val="24"/>
          <w:szCs w:val="24"/>
        </w:rPr>
        <w:t>,</w:t>
      </w:r>
      <w:r w:rsidRPr="00CC4BD3">
        <w:rPr>
          <w:rFonts w:ascii="Arial" w:hAnsi="Arial" w:cs="Arial"/>
          <w:sz w:val="24"/>
          <w:szCs w:val="24"/>
        </w:rPr>
        <w:t xml:space="preserve"> </w:t>
      </w:r>
      <w:r w:rsidR="0024348B" w:rsidRPr="00CC4BD3">
        <w:rPr>
          <w:rFonts w:ascii="Arial" w:hAnsi="Arial" w:cs="Arial"/>
          <w:sz w:val="24"/>
          <w:szCs w:val="24"/>
        </w:rPr>
        <w:t xml:space="preserve">provides them with </w:t>
      </w:r>
      <w:r w:rsidRPr="00CC4BD3">
        <w:rPr>
          <w:rFonts w:ascii="Arial" w:hAnsi="Arial" w:cs="Arial"/>
          <w:sz w:val="24"/>
          <w:szCs w:val="24"/>
        </w:rPr>
        <w:t xml:space="preserve">the tools to help increase skills and knowledge.  </w:t>
      </w:r>
    </w:p>
    <w:p w14:paraId="390CFCE2" w14:textId="62900360" w:rsidR="007E1C25" w:rsidRPr="00CC4BD3" w:rsidRDefault="007E1C25" w:rsidP="007E1C25">
      <w:pPr>
        <w:rPr>
          <w:rFonts w:ascii="Arial" w:hAnsi="Arial" w:cs="Arial"/>
          <w:sz w:val="24"/>
          <w:szCs w:val="24"/>
        </w:rPr>
      </w:pPr>
      <w:r w:rsidRPr="00CC4BD3">
        <w:rPr>
          <w:rFonts w:ascii="Arial" w:hAnsi="Arial" w:cs="Arial"/>
          <w:sz w:val="24"/>
          <w:szCs w:val="24"/>
        </w:rPr>
        <w:t xml:space="preserve">Jeremy Snape 2018 (sports Coach) </w:t>
      </w:r>
      <w:r w:rsidR="0024348B" w:rsidRPr="00CC4BD3">
        <w:rPr>
          <w:rFonts w:ascii="Arial" w:hAnsi="Arial" w:cs="Arial"/>
          <w:sz w:val="24"/>
          <w:szCs w:val="24"/>
        </w:rPr>
        <w:t>says</w:t>
      </w:r>
      <w:r w:rsidRPr="00CC4BD3">
        <w:rPr>
          <w:rFonts w:ascii="Arial" w:hAnsi="Arial" w:cs="Arial"/>
          <w:sz w:val="24"/>
          <w:szCs w:val="24"/>
        </w:rPr>
        <w:t xml:space="preserve"> “the first fundamental of coaching is in the mindset, there are greater long-term rewards if you help people to solve problems for themselves”.   This is like that of an executive coaching technique but points out that sports coaching is more about letting people learn for themselves and not so much of the two-way conversations.</w:t>
      </w:r>
    </w:p>
    <w:p w14:paraId="424E3FBF" w14:textId="4712716D" w:rsidR="007E1C25" w:rsidRPr="00CC4BD3" w:rsidRDefault="007E1C25" w:rsidP="007E1C25">
      <w:pPr>
        <w:rPr>
          <w:rFonts w:ascii="Arial" w:hAnsi="Arial" w:cs="Arial"/>
          <w:sz w:val="24"/>
          <w:szCs w:val="24"/>
        </w:rPr>
      </w:pPr>
      <w:r w:rsidRPr="00CC4BD3">
        <w:rPr>
          <w:rFonts w:ascii="Arial" w:hAnsi="Arial" w:cs="Arial"/>
          <w:sz w:val="24"/>
          <w:szCs w:val="24"/>
        </w:rPr>
        <w:t>David Clutterbuck (2014 YouTube) talks about Powerful Questions that should be asked by the mentor/coach by under the acronym PRAIRIE</w:t>
      </w:r>
      <w:r w:rsidR="001553E6" w:rsidRPr="00CC4BD3">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7E1C25" w:rsidRPr="00CC4BD3" w14:paraId="59BA4BF3" w14:textId="77777777" w:rsidTr="00F31F58">
        <w:tc>
          <w:tcPr>
            <w:tcW w:w="4508" w:type="dxa"/>
          </w:tcPr>
          <w:p w14:paraId="4EF04D77" w14:textId="77777777" w:rsidR="007E1C25" w:rsidRPr="00CC4BD3" w:rsidRDefault="007E1C25" w:rsidP="00F31F58">
            <w:pPr>
              <w:rPr>
                <w:rFonts w:ascii="Arial" w:hAnsi="Arial" w:cs="Arial"/>
                <w:b/>
                <w:bCs/>
                <w:sz w:val="24"/>
                <w:szCs w:val="24"/>
              </w:rPr>
            </w:pPr>
            <w:r w:rsidRPr="00CC4BD3">
              <w:rPr>
                <w:rFonts w:ascii="Arial" w:hAnsi="Arial" w:cs="Arial"/>
                <w:b/>
                <w:bCs/>
                <w:sz w:val="24"/>
                <w:szCs w:val="24"/>
              </w:rPr>
              <w:t>Types of Questions</w:t>
            </w:r>
          </w:p>
        </w:tc>
        <w:tc>
          <w:tcPr>
            <w:tcW w:w="4508" w:type="dxa"/>
          </w:tcPr>
          <w:p w14:paraId="73D8A837" w14:textId="77777777" w:rsidR="007E1C25" w:rsidRPr="00CC4BD3" w:rsidRDefault="007E1C25" w:rsidP="00F31F58">
            <w:pPr>
              <w:rPr>
                <w:rFonts w:ascii="Arial" w:hAnsi="Arial" w:cs="Arial"/>
                <w:b/>
                <w:bCs/>
                <w:sz w:val="24"/>
                <w:szCs w:val="24"/>
              </w:rPr>
            </w:pPr>
            <w:r w:rsidRPr="00CC4BD3">
              <w:rPr>
                <w:rFonts w:ascii="Arial" w:hAnsi="Arial" w:cs="Arial"/>
                <w:b/>
                <w:bCs/>
                <w:sz w:val="24"/>
                <w:szCs w:val="24"/>
              </w:rPr>
              <w:t>Meaning</w:t>
            </w:r>
          </w:p>
        </w:tc>
      </w:tr>
      <w:tr w:rsidR="007E1C25" w:rsidRPr="00CC4BD3" w14:paraId="28567222" w14:textId="77777777" w:rsidTr="00F31F58">
        <w:tc>
          <w:tcPr>
            <w:tcW w:w="4508" w:type="dxa"/>
          </w:tcPr>
          <w:p w14:paraId="5B00A0C9" w14:textId="77777777" w:rsidR="007E1C25" w:rsidRPr="00CC4BD3" w:rsidRDefault="007E1C25" w:rsidP="00F31F58">
            <w:pPr>
              <w:rPr>
                <w:rFonts w:ascii="Arial" w:hAnsi="Arial" w:cs="Arial"/>
                <w:sz w:val="24"/>
                <w:szCs w:val="24"/>
              </w:rPr>
            </w:pPr>
            <w:r w:rsidRPr="00CC4BD3">
              <w:rPr>
                <w:rFonts w:ascii="Arial" w:hAnsi="Arial" w:cs="Arial"/>
                <w:sz w:val="24"/>
                <w:szCs w:val="24"/>
              </w:rPr>
              <w:t>P – Personal</w:t>
            </w:r>
          </w:p>
        </w:tc>
        <w:tc>
          <w:tcPr>
            <w:tcW w:w="4508" w:type="dxa"/>
          </w:tcPr>
          <w:p w14:paraId="4225345C" w14:textId="77777777" w:rsidR="007E1C25" w:rsidRPr="00CC4BD3" w:rsidRDefault="007E1C25" w:rsidP="00F31F58">
            <w:pPr>
              <w:rPr>
                <w:rFonts w:ascii="Arial" w:hAnsi="Arial" w:cs="Arial"/>
                <w:sz w:val="24"/>
                <w:szCs w:val="24"/>
              </w:rPr>
            </w:pPr>
            <w:r w:rsidRPr="00CC4BD3">
              <w:rPr>
                <w:rFonts w:ascii="Arial" w:hAnsi="Arial" w:cs="Arial"/>
                <w:sz w:val="24"/>
                <w:szCs w:val="24"/>
              </w:rPr>
              <w:t>Questions that relate to you</w:t>
            </w:r>
          </w:p>
        </w:tc>
      </w:tr>
      <w:tr w:rsidR="007E1C25" w:rsidRPr="00CC4BD3" w14:paraId="37B2DEBB" w14:textId="77777777" w:rsidTr="00F31F58">
        <w:tc>
          <w:tcPr>
            <w:tcW w:w="4508" w:type="dxa"/>
          </w:tcPr>
          <w:p w14:paraId="17654B7C" w14:textId="77777777" w:rsidR="007E1C25" w:rsidRPr="00CC4BD3" w:rsidRDefault="007E1C25" w:rsidP="00F31F58">
            <w:pPr>
              <w:rPr>
                <w:rFonts w:ascii="Arial" w:hAnsi="Arial" w:cs="Arial"/>
                <w:sz w:val="24"/>
                <w:szCs w:val="24"/>
              </w:rPr>
            </w:pPr>
            <w:r w:rsidRPr="00CC4BD3">
              <w:rPr>
                <w:rFonts w:ascii="Arial" w:hAnsi="Arial" w:cs="Arial"/>
                <w:sz w:val="24"/>
                <w:szCs w:val="24"/>
              </w:rPr>
              <w:t>R – Resonates</w:t>
            </w:r>
          </w:p>
        </w:tc>
        <w:tc>
          <w:tcPr>
            <w:tcW w:w="4508" w:type="dxa"/>
          </w:tcPr>
          <w:p w14:paraId="240D9250" w14:textId="77777777" w:rsidR="007E1C25" w:rsidRPr="00CC4BD3" w:rsidRDefault="007E1C25" w:rsidP="00F31F58">
            <w:pPr>
              <w:rPr>
                <w:rFonts w:ascii="Arial" w:hAnsi="Arial" w:cs="Arial"/>
                <w:sz w:val="24"/>
                <w:szCs w:val="24"/>
              </w:rPr>
            </w:pPr>
            <w:r w:rsidRPr="00CC4BD3">
              <w:rPr>
                <w:rFonts w:ascii="Arial" w:hAnsi="Arial" w:cs="Arial"/>
                <w:sz w:val="24"/>
                <w:szCs w:val="24"/>
              </w:rPr>
              <w:t>Questions that hit you emotionally</w:t>
            </w:r>
          </w:p>
        </w:tc>
      </w:tr>
      <w:tr w:rsidR="007E1C25" w:rsidRPr="00CC4BD3" w14:paraId="7F20023A" w14:textId="77777777" w:rsidTr="00F31F58">
        <w:tc>
          <w:tcPr>
            <w:tcW w:w="4508" w:type="dxa"/>
          </w:tcPr>
          <w:p w14:paraId="64177357" w14:textId="77777777" w:rsidR="007E1C25" w:rsidRPr="00CC4BD3" w:rsidRDefault="007E1C25" w:rsidP="00F31F58">
            <w:pPr>
              <w:rPr>
                <w:rFonts w:ascii="Arial" w:hAnsi="Arial" w:cs="Arial"/>
                <w:sz w:val="24"/>
                <w:szCs w:val="24"/>
              </w:rPr>
            </w:pPr>
            <w:r w:rsidRPr="00CC4BD3">
              <w:rPr>
                <w:rFonts w:ascii="Arial" w:hAnsi="Arial" w:cs="Arial"/>
                <w:sz w:val="24"/>
                <w:szCs w:val="24"/>
              </w:rPr>
              <w:t>A+I – Acute and Incisive</w:t>
            </w:r>
          </w:p>
        </w:tc>
        <w:tc>
          <w:tcPr>
            <w:tcW w:w="4508" w:type="dxa"/>
          </w:tcPr>
          <w:p w14:paraId="72B0AE6A" w14:textId="77777777" w:rsidR="007E1C25" w:rsidRPr="00CC4BD3" w:rsidRDefault="007E1C25" w:rsidP="00F31F58">
            <w:pPr>
              <w:rPr>
                <w:rFonts w:ascii="Arial" w:hAnsi="Arial" w:cs="Arial"/>
                <w:sz w:val="24"/>
                <w:szCs w:val="24"/>
              </w:rPr>
            </w:pPr>
            <w:r w:rsidRPr="00CC4BD3">
              <w:rPr>
                <w:rFonts w:ascii="Arial" w:hAnsi="Arial" w:cs="Arial"/>
                <w:sz w:val="24"/>
                <w:szCs w:val="24"/>
              </w:rPr>
              <w:t>Questions that are right to the point</w:t>
            </w:r>
          </w:p>
        </w:tc>
      </w:tr>
      <w:tr w:rsidR="007E1C25" w:rsidRPr="00CC4BD3" w14:paraId="5BF93416" w14:textId="77777777" w:rsidTr="00F31F58">
        <w:tc>
          <w:tcPr>
            <w:tcW w:w="4508" w:type="dxa"/>
          </w:tcPr>
          <w:p w14:paraId="0A0276AA" w14:textId="77777777" w:rsidR="007E1C25" w:rsidRPr="00CC4BD3" w:rsidRDefault="007E1C25" w:rsidP="00F31F58">
            <w:pPr>
              <w:rPr>
                <w:rFonts w:ascii="Arial" w:hAnsi="Arial" w:cs="Arial"/>
                <w:sz w:val="24"/>
                <w:szCs w:val="24"/>
              </w:rPr>
            </w:pPr>
            <w:r w:rsidRPr="00CC4BD3">
              <w:rPr>
                <w:rFonts w:ascii="Arial" w:hAnsi="Arial" w:cs="Arial"/>
                <w:sz w:val="24"/>
                <w:szCs w:val="24"/>
              </w:rPr>
              <w:t>R – Reverberating</w:t>
            </w:r>
          </w:p>
        </w:tc>
        <w:tc>
          <w:tcPr>
            <w:tcW w:w="4508" w:type="dxa"/>
          </w:tcPr>
          <w:p w14:paraId="1B8F1A85" w14:textId="77777777" w:rsidR="007E1C25" w:rsidRPr="00CC4BD3" w:rsidRDefault="007E1C25" w:rsidP="00F31F58">
            <w:pPr>
              <w:rPr>
                <w:rFonts w:ascii="Arial" w:hAnsi="Arial" w:cs="Arial"/>
                <w:sz w:val="24"/>
                <w:szCs w:val="24"/>
              </w:rPr>
            </w:pPr>
            <w:r w:rsidRPr="00CC4BD3">
              <w:rPr>
                <w:rFonts w:ascii="Arial" w:hAnsi="Arial" w:cs="Arial"/>
                <w:sz w:val="24"/>
                <w:szCs w:val="24"/>
              </w:rPr>
              <w:t>Questions that keep coming back to haunt you</w:t>
            </w:r>
          </w:p>
        </w:tc>
      </w:tr>
      <w:tr w:rsidR="007E1C25" w:rsidRPr="00CC4BD3" w14:paraId="1B4D3DF6" w14:textId="77777777" w:rsidTr="00F31F58">
        <w:tc>
          <w:tcPr>
            <w:tcW w:w="4508" w:type="dxa"/>
          </w:tcPr>
          <w:p w14:paraId="02500CAF" w14:textId="77777777" w:rsidR="007E1C25" w:rsidRPr="00CC4BD3" w:rsidRDefault="007E1C25" w:rsidP="00F31F58">
            <w:pPr>
              <w:rPr>
                <w:rFonts w:ascii="Arial" w:hAnsi="Arial" w:cs="Arial"/>
                <w:sz w:val="24"/>
                <w:szCs w:val="24"/>
              </w:rPr>
            </w:pPr>
            <w:r w:rsidRPr="00CC4BD3">
              <w:rPr>
                <w:rFonts w:ascii="Arial" w:hAnsi="Arial" w:cs="Arial"/>
                <w:sz w:val="24"/>
                <w:szCs w:val="24"/>
              </w:rPr>
              <w:t>I – Innocent</w:t>
            </w:r>
          </w:p>
        </w:tc>
        <w:tc>
          <w:tcPr>
            <w:tcW w:w="4508" w:type="dxa"/>
          </w:tcPr>
          <w:p w14:paraId="54033D23" w14:textId="77777777" w:rsidR="007E1C25" w:rsidRPr="00CC4BD3" w:rsidRDefault="007E1C25" w:rsidP="00F31F58">
            <w:pPr>
              <w:rPr>
                <w:rFonts w:ascii="Arial" w:hAnsi="Arial" w:cs="Arial"/>
                <w:sz w:val="24"/>
                <w:szCs w:val="24"/>
              </w:rPr>
            </w:pPr>
            <w:r w:rsidRPr="00CC4BD3">
              <w:rPr>
                <w:rFonts w:ascii="Arial" w:hAnsi="Arial" w:cs="Arial"/>
                <w:sz w:val="24"/>
                <w:szCs w:val="24"/>
              </w:rPr>
              <w:t>Questions that are free from influence</w:t>
            </w:r>
          </w:p>
        </w:tc>
      </w:tr>
      <w:tr w:rsidR="007E1C25" w:rsidRPr="00CC4BD3" w14:paraId="0A126614" w14:textId="77777777" w:rsidTr="00F31F58">
        <w:tc>
          <w:tcPr>
            <w:tcW w:w="4508" w:type="dxa"/>
          </w:tcPr>
          <w:p w14:paraId="7D4ED377" w14:textId="77777777" w:rsidR="007E1C25" w:rsidRPr="00CC4BD3" w:rsidRDefault="007E1C25" w:rsidP="00F31F58">
            <w:pPr>
              <w:rPr>
                <w:rFonts w:ascii="Arial" w:hAnsi="Arial" w:cs="Arial"/>
                <w:sz w:val="24"/>
                <w:szCs w:val="24"/>
              </w:rPr>
            </w:pPr>
            <w:r w:rsidRPr="00CC4BD3">
              <w:rPr>
                <w:rFonts w:ascii="Arial" w:hAnsi="Arial" w:cs="Arial"/>
                <w:sz w:val="24"/>
                <w:szCs w:val="24"/>
              </w:rPr>
              <w:t>E – Explicit</w:t>
            </w:r>
          </w:p>
        </w:tc>
        <w:tc>
          <w:tcPr>
            <w:tcW w:w="4508" w:type="dxa"/>
          </w:tcPr>
          <w:p w14:paraId="541378E9" w14:textId="77777777" w:rsidR="007E1C25" w:rsidRPr="00CC4BD3" w:rsidRDefault="007E1C25" w:rsidP="00F31F58">
            <w:pPr>
              <w:rPr>
                <w:rFonts w:ascii="Arial" w:hAnsi="Arial" w:cs="Arial"/>
                <w:sz w:val="24"/>
                <w:szCs w:val="24"/>
              </w:rPr>
            </w:pPr>
            <w:r w:rsidRPr="00CC4BD3">
              <w:rPr>
                <w:rFonts w:ascii="Arial" w:hAnsi="Arial" w:cs="Arial"/>
                <w:sz w:val="24"/>
                <w:szCs w:val="24"/>
              </w:rPr>
              <w:t>Questions that are simply expressed</w:t>
            </w:r>
          </w:p>
        </w:tc>
      </w:tr>
    </w:tbl>
    <w:p w14:paraId="7EE2C229" w14:textId="77777777" w:rsidR="007E1C25" w:rsidRPr="00CC4BD3" w:rsidRDefault="007E1C25" w:rsidP="007E1C25">
      <w:pPr>
        <w:rPr>
          <w:rFonts w:ascii="Arial" w:hAnsi="Arial" w:cs="Arial"/>
          <w:sz w:val="24"/>
          <w:szCs w:val="24"/>
        </w:rPr>
      </w:pPr>
    </w:p>
    <w:p w14:paraId="5C3FA83D" w14:textId="3B7931CF" w:rsidR="007E1C25" w:rsidRPr="00CC4BD3" w:rsidRDefault="007E1C25" w:rsidP="007E1C25">
      <w:pPr>
        <w:rPr>
          <w:rFonts w:ascii="Arial" w:hAnsi="Arial" w:cs="Arial"/>
          <w:sz w:val="24"/>
          <w:szCs w:val="24"/>
        </w:rPr>
      </w:pPr>
      <w:r w:rsidRPr="00CC4BD3">
        <w:rPr>
          <w:rFonts w:ascii="Arial" w:hAnsi="Arial" w:cs="Arial"/>
          <w:sz w:val="24"/>
          <w:szCs w:val="24"/>
        </w:rPr>
        <w:t xml:space="preserve">David Clutterbuck </w:t>
      </w:r>
      <w:r w:rsidR="0024348B" w:rsidRPr="00CC4BD3">
        <w:rPr>
          <w:rFonts w:ascii="Arial" w:hAnsi="Arial" w:cs="Arial"/>
          <w:sz w:val="24"/>
          <w:szCs w:val="24"/>
        </w:rPr>
        <w:t xml:space="preserve">(2014) </w:t>
      </w:r>
      <w:r w:rsidR="001553E6" w:rsidRPr="00CC4BD3">
        <w:rPr>
          <w:rFonts w:ascii="Arial" w:hAnsi="Arial" w:cs="Arial"/>
          <w:sz w:val="24"/>
          <w:szCs w:val="24"/>
        </w:rPr>
        <w:t xml:space="preserve">mentions </w:t>
      </w:r>
      <w:r w:rsidRPr="00CC4BD3">
        <w:rPr>
          <w:rFonts w:ascii="Arial" w:hAnsi="Arial" w:cs="Arial"/>
          <w:sz w:val="24"/>
          <w:szCs w:val="24"/>
        </w:rPr>
        <w:t>coaching is “helping someone to have the conversations you need with yourself”.  Coaches should give coachees space to reflect on their experience</w:t>
      </w:r>
      <w:r w:rsidR="00E14EBE" w:rsidRPr="00CC4BD3">
        <w:rPr>
          <w:rFonts w:ascii="Arial" w:hAnsi="Arial" w:cs="Arial"/>
          <w:sz w:val="24"/>
          <w:szCs w:val="24"/>
        </w:rPr>
        <w:t>.</w:t>
      </w:r>
      <w:r w:rsidRPr="00CC4BD3">
        <w:rPr>
          <w:rFonts w:ascii="Arial" w:hAnsi="Arial" w:cs="Arial"/>
          <w:sz w:val="24"/>
          <w:szCs w:val="24"/>
        </w:rPr>
        <w:t xml:space="preserve">  </w:t>
      </w:r>
    </w:p>
    <w:p w14:paraId="1126040E" w14:textId="2E0CDB9F" w:rsidR="007E1C25" w:rsidRPr="00CC4BD3" w:rsidRDefault="007E1C25" w:rsidP="007E1C25">
      <w:pPr>
        <w:rPr>
          <w:rFonts w:ascii="Arial" w:hAnsi="Arial" w:cs="Arial"/>
          <w:sz w:val="24"/>
          <w:szCs w:val="24"/>
        </w:rPr>
      </w:pPr>
      <w:r w:rsidRPr="00CC4BD3">
        <w:rPr>
          <w:rFonts w:ascii="Arial" w:hAnsi="Arial" w:cs="Arial"/>
          <w:sz w:val="24"/>
          <w:szCs w:val="24"/>
        </w:rPr>
        <w:t>A mentor in the workplace is “a relationship in which a more experienced colleague shares their greater knowledge to support the development of an inexperienced member of staff” (CIPD factsheet 2020).  Mark Rushall (GB Sailing Coach) states that “mentoring helps to achieve and anchor deep learning or encourage change”</w:t>
      </w:r>
      <w:r w:rsidR="0024348B" w:rsidRPr="00CC4BD3">
        <w:rPr>
          <w:rFonts w:ascii="Arial" w:hAnsi="Arial" w:cs="Arial"/>
          <w:sz w:val="24"/>
          <w:szCs w:val="24"/>
        </w:rPr>
        <w:t>.</w:t>
      </w:r>
      <w:r w:rsidRPr="00CC4BD3">
        <w:rPr>
          <w:rFonts w:ascii="Arial" w:hAnsi="Arial" w:cs="Arial"/>
          <w:sz w:val="24"/>
          <w:szCs w:val="24"/>
        </w:rPr>
        <w:t xml:space="preserve">  Mentors </w:t>
      </w:r>
      <w:r w:rsidR="00E14EBE" w:rsidRPr="00CC4BD3">
        <w:rPr>
          <w:rFonts w:ascii="Arial" w:hAnsi="Arial" w:cs="Arial"/>
          <w:sz w:val="24"/>
          <w:szCs w:val="24"/>
        </w:rPr>
        <w:t>are usually a</w:t>
      </w:r>
      <w:r w:rsidRPr="00CC4BD3">
        <w:rPr>
          <w:rFonts w:ascii="Arial" w:hAnsi="Arial" w:cs="Arial"/>
          <w:sz w:val="24"/>
          <w:szCs w:val="24"/>
        </w:rPr>
        <w:t>n employee of the same company</w:t>
      </w:r>
      <w:r w:rsidR="00E14EBE" w:rsidRPr="00CC4BD3">
        <w:rPr>
          <w:rFonts w:ascii="Arial" w:hAnsi="Arial" w:cs="Arial"/>
          <w:sz w:val="24"/>
          <w:szCs w:val="24"/>
        </w:rPr>
        <w:t xml:space="preserve"> who a</w:t>
      </w:r>
      <w:r w:rsidRPr="00CC4BD3">
        <w:rPr>
          <w:rFonts w:ascii="Arial" w:hAnsi="Arial" w:cs="Arial"/>
          <w:sz w:val="24"/>
          <w:szCs w:val="24"/>
        </w:rPr>
        <w:t>ssumes a role model position as someone willing to share their knowledge thus giving help and advice for the long-term benefit of the mentee, and the company.</w:t>
      </w:r>
    </w:p>
    <w:p w14:paraId="7A764308" w14:textId="29BD5F99" w:rsidR="007E1C25" w:rsidRPr="00CC4BD3" w:rsidRDefault="001553E6" w:rsidP="007E1C25">
      <w:pPr>
        <w:rPr>
          <w:rFonts w:ascii="Arial" w:hAnsi="Arial" w:cs="Arial"/>
          <w:sz w:val="24"/>
          <w:szCs w:val="24"/>
        </w:rPr>
      </w:pPr>
      <w:r w:rsidRPr="00CC4BD3">
        <w:rPr>
          <w:rFonts w:ascii="Arial" w:hAnsi="Arial" w:cs="Arial"/>
          <w:sz w:val="24"/>
          <w:szCs w:val="24"/>
        </w:rPr>
        <w:t>L</w:t>
      </w:r>
      <w:r w:rsidR="007E1C25" w:rsidRPr="00CC4BD3">
        <w:rPr>
          <w:rFonts w:ascii="Arial" w:hAnsi="Arial" w:cs="Arial"/>
          <w:sz w:val="24"/>
          <w:szCs w:val="24"/>
        </w:rPr>
        <w:t xml:space="preserve">iterature on the history of mentoring dates to around 3000 years ago and is an ancient Greek word from when Odyssey King of Ithaca entrusts the care of his family to a mentor whilst he goes to war (Bob Garvey, Personnel Today 2008).  According to Wickman and Sjodin (1997), “during the renaissance period, aristocrats and </w:t>
      </w:r>
      <w:r w:rsidR="007E1C25" w:rsidRPr="00CC4BD3">
        <w:rPr>
          <w:rFonts w:ascii="Arial" w:hAnsi="Arial" w:cs="Arial"/>
          <w:sz w:val="24"/>
          <w:szCs w:val="24"/>
        </w:rPr>
        <w:lastRenderedPageBreak/>
        <w:t xml:space="preserve">scientific communities used mentoring practices to educate promising young people”.  This probably explains why the word mentor became used in conjunction with wisdom, guidance and advisor.  </w:t>
      </w:r>
    </w:p>
    <w:p w14:paraId="25F681B8" w14:textId="77777777" w:rsidR="007E1C25" w:rsidRPr="00CC4BD3" w:rsidRDefault="007E1C25" w:rsidP="007E1C25">
      <w:pPr>
        <w:rPr>
          <w:rFonts w:ascii="Arial" w:hAnsi="Arial" w:cs="Arial"/>
          <w:sz w:val="24"/>
          <w:szCs w:val="24"/>
        </w:rPr>
      </w:pPr>
      <w:r w:rsidRPr="00CC4BD3">
        <w:rPr>
          <w:rFonts w:ascii="Arial" w:hAnsi="Arial" w:cs="Arial"/>
          <w:sz w:val="24"/>
          <w:szCs w:val="24"/>
        </w:rPr>
        <w:t>At the end of the 19</w:t>
      </w:r>
      <w:r w:rsidRPr="00CC4BD3">
        <w:rPr>
          <w:rFonts w:ascii="Arial" w:hAnsi="Arial" w:cs="Arial"/>
          <w:sz w:val="24"/>
          <w:szCs w:val="24"/>
          <w:vertAlign w:val="superscript"/>
        </w:rPr>
        <w:t>th</w:t>
      </w:r>
      <w:r w:rsidRPr="00CC4BD3">
        <w:rPr>
          <w:rFonts w:ascii="Arial" w:hAnsi="Arial" w:cs="Arial"/>
          <w:sz w:val="24"/>
          <w:szCs w:val="24"/>
        </w:rPr>
        <w:t xml:space="preserve"> Century, Dixon, Garnham and Jackson (2004) state “coaching was used to support sportsmen in football with paid coaching “.  Up until the 1970’s coaching was mostly linked with sport.  Timothy Galway (1974) wrote a book called “The inner game of tennis” which caused a change in the focus of coaching where the mind of the player became a focus instead of just the external goals.  According to Oxford Brooks University, “this book became the inspiration for developing coaching into the next decade”.</w:t>
      </w:r>
    </w:p>
    <w:p w14:paraId="7CDB3466" w14:textId="1992C034" w:rsidR="007E1C25" w:rsidRPr="00CC4BD3" w:rsidRDefault="007E1C25" w:rsidP="007E1C25">
      <w:pPr>
        <w:rPr>
          <w:rFonts w:ascii="Arial" w:hAnsi="Arial" w:cs="Arial"/>
          <w:sz w:val="24"/>
          <w:szCs w:val="24"/>
        </w:rPr>
      </w:pPr>
      <w:r w:rsidRPr="00CC4BD3">
        <w:rPr>
          <w:rFonts w:ascii="Arial" w:hAnsi="Arial" w:cs="Arial"/>
          <w:sz w:val="24"/>
          <w:szCs w:val="24"/>
        </w:rPr>
        <w:t xml:space="preserve">According to S Sparrow (2008), “for the past 30 years, dominant models of coaching have been sports models”.  These models are often used throughout businesses as business tools.  However, according to Erik de Hann (2008) “Coaching is moving on from the sports model” </w:t>
      </w:r>
      <w:r w:rsidR="000835F2" w:rsidRPr="00CC4BD3">
        <w:rPr>
          <w:rFonts w:ascii="Arial" w:hAnsi="Arial" w:cs="Arial"/>
          <w:sz w:val="24"/>
          <w:szCs w:val="24"/>
        </w:rPr>
        <w:t>o</w:t>
      </w:r>
      <w:r w:rsidRPr="00CC4BD3">
        <w:rPr>
          <w:rFonts w:ascii="Arial" w:hAnsi="Arial" w:cs="Arial"/>
          <w:sz w:val="24"/>
          <w:szCs w:val="24"/>
        </w:rPr>
        <w:t>rganisations are finding these models are becoming outdated</w:t>
      </w:r>
      <w:r w:rsidR="000835F2" w:rsidRPr="00CC4BD3">
        <w:rPr>
          <w:rFonts w:ascii="Arial" w:hAnsi="Arial" w:cs="Arial"/>
          <w:sz w:val="24"/>
          <w:szCs w:val="24"/>
        </w:rPr>
        <w:t>.</w:t>
      </w:r>
    </w:p>
    <w:p w14:paraId="007634FB" w14:textId="1FC07AD5" w:rsidR="007E1C25" w:rsidRPr="00CC4BD3" w:rsidRDefault="007E1C25" w:rsidP="007E1C25">
      <w:pPr>
        <w:rPr>
          <w:rFonts w:ascii="Arial" w:hAnsi="Arial" w:cs="Arial"/>
          <w:sz w:val="24"/>
          <w:szCs w:val="24"/>
        </w:rPr>
      </w:pPr>
      <w:r w:rsidRPr="00CC4BD3">
        <w:rPr>
          <w:rFonts w:ascii="Arial" w:hAnsi="Arial" w:cs="Arial"/>
          <w:sz w:val="24"/>
          <w:szCs w:val="24"/>
        </w:rPr>
        <w:t>In the 1980s, the use of coaching and mentoring became a more common practice by managers (Crompton, 2012; Evered &amp; Selman, 1989).  Around 1988, the GROW Model was created by John Whitmore, which helped to build on the writings of Galway (1974) and is still known as one of the most significant models of coaching used within business.</w:t>
      </w:r>
    </w:p>
    <w:p w14:paraId="51DB217A" w14:textId="77777777" w:rsidR="007E1C25" w:rsidRPr="00CC4BD3" w:rsidRDefault="007E1C25" w:rsidP="007E1C25">
      <w:pPr>
        <w:rPr>
          <w:rFonts w:ascii="Arial" w:hAnsi="Arial" w:cs="Arial"/>
          <w:sz w:val="24"/>
          <w:szCs w:val="24"/>
        </w:rPr>
      </w:pPr>
      <w:r w:rsidRPr="00CC4BD3">
        <w:rPr>
          <w:rFonts w:ascii="Arial" w:hAnsi="Arial" w:cs="Arial"/>
          <w:sz w:val="24"/>
          <w:szCs w:val="24"/>
        </w:rPr>
        <w:t>In the 1990s Executive Coaching was developed and was specifically aimed at senior leaders.</w:t>
      </w:r>
    </w:p>
    <w:p w14:paraId="440A809F" w14:textId="77777777" w:rsidR="00D77C85" w:rsidRPr="00CC4BD3" w:rsidRDefault="00D77C85">
      <w:pPr>
        <w:rPr>
          <w:rFonts w:ascii="Arial" w:hAnsi="Arial" w:cs="Arial"/>
          <w:color w:val="FF0000"/>
          <w:sz w:val="24"/>
          <w:szCs w:val="24"/>
        </w:rPr>
      </w:pPr>
    </w:p>
    <w:p w14:paraId="0AE973FE" w14:textId="07B6272D" w:rsidR="00392804" w:rsidRPr="00CC4BD3" w:rsidRDefault="00392804">
      <w:pPr>
        <w:rPr>
          <w:rFonts w:ascii="Arial" w:hAnsi="Arial" w:cs="Arial"/>
          <w:b/>
          <w:bCs/>
          <w:sz w:val="24"/>
          <w:szCs w:val="24"/>
          <w:u w:val="single"/>
        </w:rPr>
      </w:pPr>
      <w:r w:rsidRPr="00CC4BD3">
        <w:rPr>
          <w:rFonts w:ascii="Arial" w:hAnsi="Arial" w:cs="Arial"/>
          <w:b/>
          <w:bCs/>
          <w:sz w:val="24"/>
          <w:szCs w:val="24"/>
          <w:u w:val="single"/>
        </w:rPr>
        <w:t>1.2 - Analyse similarities in, and differences between, coaching and mentoring and evaluate the validity of grouping the two concepts together.</w:t>
      </w:r>
      <w:r w:rsidR="00F84697" w:rsidRPr="00CC4BD3">
        <w:rPr>
          <w:rFonts w:ascii="Arial" w:hAnsi="Arial" w:cs="Arial"/>
          <w:b/>
          <w:bCs/>
          <w:sz w:val="24"/>
          <w:szCs w:val="24"/>
          <w:u w:val="single"/>
        </w:rPr>
        <w:t xml:space="preserve"> </w:t>
      </w:r>
    </w:p>
    <w:p w14:paraId="50660184" w14:textId="7B758542" w:rsidR="004E71D3" w:rsidRPr="00CC4BD3" w:rsidRDefault="007028A1">
      <w:pPr>
        <w:rPr>
          <w:rFonts w:ascii="Arial" w:hAnsi="Arial" w:cs="Arial"/>
          <w:sz w:val="24"/>
          <w:szCs w:val="24"/>
        </w:rPr>
      </w:pPr>
      <w:r w:rsidRPr="00CC4BD3">
        <w:rPr>
          <w:rFonts w:ascii="Arial" w:hAnsi="Arial" w:cs="Arial"/>
          <w:sz w:val="24"/>
          <w:szCs w:val="24"/>
        </w:rPr>
        <w:t>C</w:t>
      </w:r>
      <w:r w:rsidR="00F67A03" w:rsidRPr="00CC4BD3">
        <w:rPr>
          <w:rFonts w:ascii="Arial" w:hAnsi="Arial" w:cs="Arial"/>
          <w:sz w:val="24"/>
          <w:szCs w:val="24"/>
        </w:rPr>
        <w:t>oaching/mentoring</w:t>
      </w:r>
      <w:r w:rsidR="00614CA4" w:rsidRPr="00CC4BD3">
        <w:rPr>
          <w:rFonts w:ascii="Arial" w:hAnsi="Arial" w:cs="Arial"/>
          <w:sz w:val="24"/>
          <w:szCs w:val="24"/>
        </w:rPr>
        <w:t xml:space="preserve"> are often seen as the same </w:t>
      </w:r>
      <w:r w:rsidR="00D052C0" w:rsidRPr="00CC4BD3">
        <w:rPr>
          <w:rFonts w:ascii="Arial" w:hAnsi="Arial" w:cs="Arial"/>
          <w:sz w:val="24"/>
          <w:szCs w:val="24"/>
        </w:rPr>
        <w:t>thing;</w:t>
      </w:r>
      <w:r w:rsidR="00614CA4" w:rsidRPr="00CC4BD3">
        <w:rPr>
          <w:rFonts w:ascii="Arial" w:hAnsi="Arial" w:cs="Arial"/>
          <w:sz w:val="24"/>
          <w:szCs w:val="24"/>
        </w:rPr>
        <w:t xml:space="preserve"> however,</w:t>
      </w:r>
      <w:r w:rsidR="00F67A03" w:rsidRPr="00CC4BD3">
        <w:rPr>
          <w:rFonts w:ascii="Arial" w:hAnsi="Arial" w:cs="Arial"/>
          <w:sz w:val="24"/>
          <w:szCs w:val="24"/>
        </w:rPr>
        <w:t xml:space="preserve"> there are differences.  </w:t>
      </w:r>
      <w:r w:rsidR="00BE11A4" w:rsidRPr="00CC4BD3">
        <w:rPr>
          <w:rFonts w:ascii="Arial" w:hAnsi="Arial" w:cs="Arial"/>
          <w:sz w:val="24"/>
          <w:szCs w:val="24"/>
        </w:rPr>
        <w:t>According to John Whitmore (2009), “</w:t>
      </w:r>
      <w:r w:rsidR="004E71D3" w:rsidRPr="00CC4BD3">
        <w:rPr>
          <w:rFonts w:ascii="Arial" w:hAnsi="Arial" w:cs="Arial"/>
          <w:sz w:val="24"/>
          <w:szCs w:val="24"/>
        </w:rPr>
        <w:t>coaching requires expertise in coaching but not in the subject at hand”.</w:t>
      </w:r>
      <w:r w:rsidR="00137A31" w:rsidRPr="00CC4BD3">
        <w:rPr>
          <w:rFonts w:ascii="Arial" w:hAnsi="Arial" w:cs="Arial"/>
          <w:sz w:val="24"/>
          <w:szCs w:val="24"/>
        </w:rPr>
        <w:t xml:space="preserve">  </w:t>
      </w:r>
      <w:r w:rsidR="004E71D3" w:rsidRPr="00CC4BD3">
        <w:rPr>
          <w:rFonts w:ascii="Arial" w:hAnsi="Arial" w:cs="Arial"/>
          <w:sz w:val="24"/>
          <w:szCs w:val="24"/>
        </w:rPr>
        <w:t xml:space="preserve">Coaches </w:t>
      </w:r>
      <w:r w:rsidR="00137A31" w:rsidRPr="00CC4BD3">
        <w:rPr>
          <w:rFonts w:ascii="Arial" w:hAnsi="Arial" w:cs="Arial"/>
          <w:sz w:val="24"/>
          <w:szCs w:val="24"/>
        </w:rPr>
        <w:t xml:space="preserve">therefore </w:t>
      </w:r>
      <w:r w:rsidR="004E71D3" w:rsidRPr="00CC4BD3">
        <w:rPr>
          <w:rFonts w:ascii="Arial" w:hAnsi="Arial" w:cs="Arial"/>
          <w:sz w:val="24"/>
          <w:szCs w:val="24"/>
        </w:rPr>
        <w:t xml:space="preserve">do not </w:t>
      </w:r>
      <w:r w:rsidR="003B3F50" w:rsidRPr="00CC4BD3">
        <w:rPr>
          <w:rFonts w:ascii="Arial" w:hAnsi="Arial" w:cs="Arial"/>
          <w:sz w:val="24"/>
          <w:szCs w:val="24"/>
        </w:rPr>
        <w:t xml:space="preserve">have </w:t>
      </w:r>
      <w:r w:rsidR="00022B55" w:rsidRPr="00CC4BD3">
        <w:rPr>
          <w:rFonts w:ascii="Arial" w:hAnsi="Arial" w:cs="Arial"/>
          <w:sz w:val="24"/>
          <w:szCs w:val="24"/>
        </w:rPr>
        <w:t xml:space="preserve">to have </w:t>
      </w:r>
      <w:r w:rsidR="003B3F50" w:rsidRPr="00CC4BD3">
        <w:rPr>
          <w:rFonts w:ascii="Arial" w:hAnsi="Arial" w:cs="Arial"/>
          <w:sz w:val="24"/>
          <w:szCs w:val="24"/>
        </w:rPr>
        <w:t xml:space="preserve">a background in </w:t>
      </w:r>
      <w:r w:rsidR="00022B55" w:rsidRPr="00CC4BD3">
        <w:rPr>
          <w:rFonts w:ascii="Arial" w:hAnsi="Arial" w:cs="Arial"/>
          <w:sz w:val="24"/>
          <w:szCs w:val="24"/>
        </w:rPr>
        <w:t xml:space="preserve">what they are coaching </w:t>
      </w:r>
      <w:r w:rsidR="003B3F50" w:rsidRPr="00CC4BD3">
        <w:rPr>
          <w:rFonts w:ascii="Arial" w:hAnsi="Arial" w:cs="Arial"/>
          <w:sz w:val="24"/>
          <w:szCs w:val="24"/>
        </w:rPr>
        <w:t xml:space="preserve">but </w:t>
      </w:r>
      <w:r w:rsidR="004E71D3" w:rsidRPr="00CC4BD3">
        <w:rPr>
          <w:rFonts w:ascii="Arial" w:hAnsi="Arial" w:cs="Arial"/>
          <w:sz w:val="24"/>
          <w:szCs w:val="24"/>
        </w:rPr>
        <w:t>give solutions to problems</w:t>
      </w:r>
      <w:r w:rsidRPr="00CC4BD3">
        <w:rPr>
          <w:rFonts w:ascii="Arial" w:hAnsi="Arial" w:cs="Arial"/>
          <w:sz w:val="24"/>
          <w:szCs w:val="24"/>
        </w:rPr>
        <w:t xml:space="preserve">, prompting </w:t>
      </w:r>
      <w:r w:rsidR="004E71D3" w:rsidRPr="00CC4BD3">
        <w:rPr>
          <w:rFonts w:ascii="Arial" w:hAnsi="Arial" w:cs="Arial"/>
          <w:sz w:val="24"/>
          <w:szCs w:val="24"/>
        </w:rPr>
        <w:t xml:space="preserve">the coachee to </w:t>
      </w:r>
      <w:r w:rsidR="00F67A03" w:rsidRPr="00CC4BD3">
        <w:rPr>
          <w:rFonts w:ascii="Arial" w:hAnsi="Arial" w:cs="Arial"/>
          <w:sz w:val="24"/>
          <w:szCs w:val="24"/>
        </w:rPr>
        <w:t>find answers</w:t>
      </w:r>
      <w:r w:rsidR="004E71D3" w:rsidRPr="00CC4BD3">
        <w:rPr>
          <w:rFonts w:ascii="Arial" w:hAnsi="Arial" w:cs="Arial"/>
          <w:sz w:val="24"/>
          <w:szCs w:val="24"/>
        </w:rPr>
        <w:t xml:space="preserve"> themselves.</w:t>
      </w:r>
      <w:r w:rsidR="00846F62" w:rsidRPr="00CC4BD3">
        <w:rPr>
          <w:rFonts w:ascii="Arial" w:hAnsi="Arial" w:cs="Arial"/>
          <w:sz w:val="24"/>
          <w:szCs w:val="24"/>
        </w:rPr>
        <w:t xml:space="preserve"> </w:t>
      </w:r>
      <w:r w:rsidR="00137A31" w:rsidRPr="00CC4BD3">
        <w:rPr>
          <w:rFonts w:ascii="Arial" w:hAnsi="Arial" w:cs="Arial"/>
          <w:sz w:val="24"/>
          <w:szCs w:val="24"/>
        </w:rPr>
        <w:t xml:space="preserve">  Mentoring on the other hand is </w:t>
      </w:r>
      <w:r w:rsidR="004E71D3" w:rsidRPr="00CC4BD3">
        <w:rPr>
          <w:rFonts w:ascii="Arial" w:hAnsi="Arial" w:cs="Arial"/>
          <w:sz w:val="24"/>
          <w:szCs w:val="24"/>
        </w:rPr>
        <w:t>about sharing knowledge and experiences</w:t>
      </w:r>
      <w:r w:rsidRPr="00CC4BD3">
        <w:rPr>
          <w:rFonts w:ascii="Arial" w:hAnsi="Arial" w:cs="Arial"/>
          <w:sz w:val="24"/>
          <w:szCs w:val="24"/>
        </w:rPr>
        <w:t>,</w:t>
      </w:r>
      <w:r w:rsidR="004E71D3" w:rsidRPr="00CC4BD3">
        <w:rPr>
          <w:rFonts w:ascii="Arial" w:hAnsi="Arial" w:cs="Arial"/>
          <w:sz w:val="24"/>
          <w:szCs w:val="24"/>
        </w:rPr>
        <w:t xml:space="preserve"> to develop individuals. </w:t>
      </w:r>
      <w:r w:rsidR="005152FE" w:rsidRPr="00CC4BD3">
        <w:rPr>
          <w:rFonts w:ascii="Arial" w:hAnsi="Arial" w:cs="Arial"/>
          <w:sz w:val="24"/>
          <w:szCs w:val="24"/>
        </w:rPr>
        <w:t>“Mentors can be more ‘directive’ and provide specific advice where appropriate” (R Blakemore 2013)</w:t>
      </w:r>
      <w:r w:rsidR="00F67A03" w:rsidRPr="00CC4BD3">
        <w:rPr>
          <w:rFonts w:ascii="Arial" w:hAnsi="Arial" w:cs="Arial"/>
          <w:sz w:val="24"/>
          <w:szCs w:val="24"/>
        </w:rPr>
        <w:t>.</w:t>
      </w:r>
    </w:p>
    <w:p w14:paraId="43AB6058" w14:textId="2D49364E" w:rsidR="003D3192" w:rsidRPr="00CC4BD3" w:rsidRDefault="003D3192">
      <w:pPr>
        <w:rPr>
          <w:rFonts w:ascii="Arial" w:hAnsi="Arial" w:cs="Arial"/>
          <w:sz w:val="24"/>
          <w:szCs w:val="24"/>
        </w:rPr>
      </w:pPr>
      <w:r w:rsidRPr="00CC4BD3">
        <w:rPr>
          <w:rFonts w:ascii="Arial" w:hAnsi="Arial" w:cs="Arial"/>
          <w:sz w:val="24"/>
          <w:szCs w:val="24"/>
        </w:rPr>
        <w:t xml:space="preserve">Imogen Ray (2020) states a difference between </w:t>
      </w:r>
      <w:r w:rsidR="00F67A03" w:rsidRPr="00CC4BD3">
        <w:rPr>
          <w:rFonts w:ascii="Arial" w:hAnsi="Arial" w:cs="Arial"/>
          <w:sz w:val="24"/>
          <w:szCs w:val="24"/>
        </w:rPr>
        <w:t>coaching/mentoring</w:t>
      </w:r>
      <w:r w:rsidRPr="00CC4BD3">
        <w:rPr>
          <w:rFonts w:ascii="Arial" w:hAnsi="Arial" w:cs="Arial"/>
          <w:sz w:val="24"/>
          <w:szCs w:val="24"/>
        </w:rPr>
        <w:t xml:space="preserve"> is “Mentoring is from someone who’s walked the walk and coaching is a method for creating a new and ambitious future”.  </w:t>
      </w:r>
      <w:r w:rsidR="007028A1" w:rsidRPr="00CC4BD3">
        <w:rPr>
          <w:rFonts w:ascii="Arial" w:hAnsi="Arial" w:cs="Arial"/>
          <w:sz w:val="24"/>
          <w:szCs w:val="24"/>
        </w:rPr>
        <w:t>M</w:t>
      </w:r>
      <w:r w:rsidR="000330B1" w:rsidRPr="00CC4BD3">
        <w:rPr>
          <w:rFonts w:ascii="Arial" w:hAnsi="Arial" w:cs="Arial"/>
          <w:sz w:val="24"/>
          <w:szCs w:val="24"/>
        </w:rPr>
        <w:t>ean</w:t>
      </w:r>
      <w:r w:rsidR="007028A1" w:rsidRPr="00CC4BD3">
        <w:rPr>
          <w:rFonts w:ascii="Arial" w:hAnsi="Arial" w:cs="Arial"/>
          <w:sz w:val="24"/>
          <w:szCs w:val="24"/>
        </w:rPr>
        <w:t>ing</w:t>
      </w:r>
      <w:r w:rsidR="000330B1" w:rsidRPr="00CC4BD3">
        <w:rPr>
          <w:rFonts w:ascii="Arial" w:hAnsi="Arial" w:cs="Arial"/>
          <w:sz w:val="24"/>
          <w:szCs w:val="24"/>
        </w:rPr>
        <w:t xml:space="preserve"> that during coaching, the coachee does most of the talking, whereas during mentoring, the mentor </w:t>
      </w:r>
      <w:r w:rsidR="00023163" w:rsidRPr="00CC4BD3">
        <w:rPr>
          <w:rFonts w:ascii="Arial" w:hAnsi="Arial" w:cs="Arial"/>
          <w:sz w:val="24"/>
          <w:szCs w:val="24"/>
        </w:rPr>
        <w:t>usually leads the discussion</w:t>
      </w:r>
      <w:r w:rsidR="007028A1" w:rsidRPr="00CC4BD3">
        <w:rPr>
          <w:rFonts w:ascii="Arial" w:hAnsi="Arial" w:cs="Arial"/>
          <w:sz w:val="24"/>
          <w:szCs w:val="24"/>
        </w:rPr>
        <w:t>.</w:t>
      </w:r>
      <w:r w:rsidR="00023163" w:rsidRPr="00CC4BD3">
        <w:rPr>
          <w:rFonts w:ascii="Arial" w:hAnsi="Arial" w:cs="Arial"/>
          <w:sz w:val="24"/>
          <w:szCs w:val="24"/>
        </w:rPr>
        <w:t xml:space="preserve">  </w:t>
      </w:r>
      <w:r w:rsidR="00F67A03" w:rsidRPr="00CC4BD3">
        <w:rPr>
          <w:rFonts w:ascii="Arial" w:hAnsi="Arial" w:cs="Arial"/>
          <w:sz w:val="24"/>
          <w:szCs w:val="24"/>
        </w:rPr>
        <w:t>F</w:t>
      </w:r>
      <w:r w:rsidRPr="00CC4BD3">
        <w:rPr>
          <w:rFonts w:ascii="Arial" w:hAnsi="Arial" w:cs="Arial"/>
          <w:sz w:val="24"/>
          <w:szCs w:val="24"/>
        </w:rPr>
        <w:t xml:space="preserve">urther differences are shown </w:t>
      </w:r>
      <w:r w:rsidR="00D33C19" w:rsidRPr="00CC4BD3">
        <w:rPr>
          <w:rFonts w:ascii="Arial" w:hAnsi="Arial" w:cs="Arial"/>
          <w:sz w:val="24"/>
          <w:szCs w:val="24"/>
        </w:rPr>
        <w:t>below: -</w:t>
      </w:r>
    </w:p>
    <w:tbl>
      <w:tblPr>
        <w:tblStyle w:val="TableGrid"/>
        <w:tblW w:w="0" w:type="auto"/>
        <w:tblLook w:val="04A0" w:firstRow="1" w:lastRow="0" w:firstColumn="1" w:lastColumn="0" w:noHBand="0" w:noVBand="1"/>
      </w:tblPr>
      <w:tblGrid>
        <w:gridCol w:w="4508"/>
        <w:gridCol w:w="4508"/>
      </w:tblGrid>
      <w:tr w:rsidR="00F75A7C" w:rsidRPr="00CC4BD3" w14:paraId="7ED59F1F" w14:textId="77777777" w:rsidTr="00F75A7C">
        <w:tc>
          <w:tcPr>
            <w:tcW w:w="4508" w:type="dxa"/>
          </w:tcPr>
          <w:p w14:paraId="22634397" w14:textId="41271E00" w:rsidR="00F75A7C" w:rsidRPr="00CC4BD3" w:rsidRDefault="00F75A7C" w:rsidP="00B74C0C">
            <w:pPr>
              <w:jc w:val="center"/>
              <w:rPr>
                <w:rFonts w:ascii="Arial" w:hAnsi="Arial" w:cs="Arial"/>
                <w:b/>
                <w:bCs/>
                <w:sz w:val="24"/>
                <w:szCs w:val="24"/>
              </w:rPr>
            </w:pPr>
            <w:r w:rsidRPr="00CC4BD3">
              <w:rPr>
                <w:rFonts w:ascii="Arial" w:hAnsi="Arial" w:cs="Arial"/>
                <w:b/>
                <w:bCs/>
                <w:sz w:val="24"/>
                <w:szCs w:val="24"/>
              </w:rPr>
              <w:t>Coaching</w:t>
            </w:r>
          </w:p>
        </w:tc>
        <w:tc>
          <w:tcPr>
            <w:tcW w:w="4508" w:type="dxa"/>
          </w:tcPr>
          <w:p w14:paraId="5524C63B" w14:textId="05EDEED4" w:rsidR="00F75A7C" w:rsidRPr="00CC4BD3" w:rsidRDefault="00F75A7C" w:rsidP="00B74C0C">
            <w:pPr>
              <w:jc w:val="center"/>
              <w:rPr>
                <w:rFonts w:ascii="Arial" w:hAnsi="Arial" w:cs="Arial"/>
                <w:b/>
                <w:bCs/>
                <w:sz w:val="24"/>
                <w:szCs w:val="24"/>
              </w:rPr>
            </w:pPr>
            <w:r w:rsidRPr="00CC4BD3">
              <w:rPr>
                <w:rFonts w:ascii="Arial" w:hAnsi="Arial" w:cs="Arial"/>
                <w:b/>
                <w:bCs/>
                <w:sz w:val="24"/>
                <w:szCs w:val="24"/>
              </w:rPr>
              <w:t>Mentoring</w:t>
            </w:r>
          </w:p>
        </w:tc>
      </w:tr>
      <w:tr w:rsidR="00F75A7C" w:rsidRPr="00CC4BD3" w14:paraId="3CE16790" w14:textId="77777777" w:rsidTr="00F75A7C">
        <w:tc>
          <w:tcPr>
            <w:tcW w:w="4508" w:type="dxa"/>
          </w:tcPr>
          <w:p w14:paraId="6446525C" w14:textId="6E2E0164" w:rsidR="00F75A7C" w:rsidRPr="00CC4BD3" w:rsidRDefault="00B74C0C">
            <w:pPr>
              <w:rPr>
                <w:rFonts w:ascii="Arial" w:hAnsi="Arial" w:cs="Arial"/>
                <w:sz w:val="24"/>
                <w:szCs w:val="24"/>
              </w:rPr>
            </w:pPr>
            <w:r w:rsidRPr="00CC4BD3">
              <w:rPr>
                <w:rFonts w:ascii="Arial" w:hAnsi="Arial" w:cs="Arial"/>
                <w:sz w:val="24"/>
                <w:szCs w:val="24"/>
              </w:rPr>
              <w:t>“</w:t>
            </w:r>
            <w:r w:rsidR="00F75A7C" w:rsidRPr="00CC4BD3">
              <w:rPr>
                <w:rFonts w:ascii="Arial" w:hAnsi="Arial" w:cs="Arial"/>
                <w:sz w:val="24"/>
                <w:szCs w:val="24"/>
              </w:rPr>
              <w:t>The Coaching process typically lasts for a defined period of time</w:t>
            </w:r>
            <w:r w:rsidRPr="00CC4BD3">
              <w:rPr>
                <w:rFonts w:ascii="Arial" w:hAnsi="Arial" w:cs="Arial"/>
                <w:sz w:val="24"/>
                <w:szCs w:val="24"/>
              </w:rPr>
              <w:t>” (CIPD 2020)</w:t>
            </w:r>
          </w:p>
        </w:tc>
        <w:tc>
          <w:tcPr>
            <w:tcW w:w="4508" w:type="dxa"/>
          </w:tcPr>
          <w:p w14:paraId="78D2750D" w14:textId="0118FD25" w:rsidR="00F75A7C" w:rsidRPr="00CC4BD3" w:rsidRDefault="00F75A7C">
            <w:pPr>
              <w:rPr>
                <w:rFonts w:ascii="Arial" w:hAnsi="Arial" w:cs="Arial"/>
                <w:sz w:val="24"/>
                <w:szCs w:val="24"/>
              </w:rPr>
            </w:pPr>
            <w:r w:rsidRPr="00CC4BD3">
              <w:rPr>
                <w:rFonts w:ascii="Arial" w:hAnsi="Arial" w:cs="Arial"/>
                <w:sz w:val="24"/>
                <w:szCs w:val="24"/>
              </w:rPr>
              <w:t>“</w:t>
            </w:r>
            <w:r w:rsidR="001F6479" w:rsidRPr="00CC4BD3">
              <w:rPr>
                <w:rFonts w:ascii="Arial" w:hAnsi="Arial" w:cs="Arial"/>
                <w:sz w:val="24"/>
                <w:szCs w:val="24"/>
              </w:rPr>
              <w:t>Mentoring consists of a long-term relationship focused on supporting the growth and development of the mentee” (J Reh 2019)</w:t>
            </w:r>
          </w:p>
        </w:tc>
      </w:tr>
      <w:tr w:rsidR="00F75A7C" w:rsidRPr="00CC4BD3" w14:paraId="1E9596CB" w14:textId="77777777" w:rsidTr="00F75A7C">
        <w:tc>
          <w:tcPr>
            <w:tcW w:w="4508" w:type="dxa"/>
          </w:tcPr>
          <w:p w14:paraId="77161EB4" w14:textId="013BEEF8" w:rsidR="00F75A7C" w:rsidRPr="00CC4BD3" w:rsidRDefault="001F6479">
            <w:pPr>
              <w:rPr>
                <w:rFonts w:ascii="Arial" w:hAnsi="Arial" w:cs="Arial"/>
                <w:sz w:val="24"/>
                <w:szCs w:val="24"/>
              </w:rPr>
            </w:pPr>
            <w:r w:rsidRPr="00CC4BD3">
              <w:rPr>
                <w:rFonts w:ascii="Arial" w:hAnsi="Arial" w:cs="Arial"/>
                <w:sz w:val="24"/>
                <w:szCs w:val="24"/>
              </w:rPr>
              <w:lastRenderedPageBreak/>
              <w:t>The Coach “observes and advises on specific actions or behavioural changes” (J Reh 2019).</w:t>
            </w:r>
          </w:p>
        </w:tc>
        <w:tc>
          <w:tcPr>
            <w:tcW w:w="4508" w:type="dxa"/>
          </w:tcPr>
          <w:p w14:paraId="26A4E298" w14:textId="2DD559D7" w:rsidR="00F75A7C" w:rsidRPr="00CC4BD3" w:rsidRDefault="001F6479">
            <w:pPr>
              <w:rPr>
                <w:rFonts w:ascii="Arial" w:hAnsi="Arial" w:cs="Arial"/>
                <w:sz w:val="24"/>
                <w:szCs w:val="24"/>
              </w:rPr>
            </w:pPr>
            <w:r w:rsidRPr="00CC4BD3">
              <w:rPr>
                <w:rFonts w:ascii="Arial" w:hAnsi="Arial" w:cs="Arial"/>
                <w:sz w:val="24"/>
                <w:szCs w:val="24"/>
              </w:rPr>
              <w:t>“The mentor becomes a source of wisdom, teaching, and support” (J Reh 2019)</w:t>
            </w:r>
          </w:p>
        </w:tc>
      </w:tr>
      <w:tr w:rsidR="00F75A7C" w:rsidRPr="00CC4BD3" w14:paraId="0E52F8D5" w14:textId="77777777" w:rsidTr="00F75A7C">
        <w:tc>
          <w:tcPr>
            <w:tcW w:w="4508" w:type="dxa"/>
          </w:tcPr>
          <w:p w14:paraId="6BC6BEB6" w14:textId="2B36B928" w:rsidR="00F75A7C" w:rsidRPr="00CC4BD3" w:rsidRDefault="00CC0A0E">
            <w:pPr>
              <w:rPr>
                <w:rFonts w:ascii="Arial" w:hAnsi="Arial" w:cs="Arial"/>
                <w:sz w:val="24"/>
                <w:szCs w:val="24"/>
              </w:rPr>
            </w:pPr>
            <w:r w:rsidRPr="00CC4BD3">
              <w:rPr>
                <w:rFonts w:ascii="Arial" w:hAnsi="Arial" w:cs="Arial"/>
                <w:sz w:val="24"/>
                <w:szCs w:val="24"/>
              </w:rPr>
              <w:t xml:space="preserve">Focusses on </w:t>
            </w:r>
            <w:r w:rsidR="001F6479" w:rsidRPr="00CC4BD3">
              <w:rPr>
                <w:rFonts w:ascii="Arial" w:hAnsi="Arial" w:cs="Arial"/>
                <w:sz w:val="24"/>
                <w:szCs w:val="24"/>
              </w:rPr>
              <w:t>immediate improvement in targeted areas.</w:t>
            </w:r>
          </w:p>
        </w:tc>
        <w:tc>
          <w:tcPr>
            <w:tcW w:w="4508" w:type="dxa"/>
          </w:tcPr>
          <w:p w14:paraId="428F4B92" w14:textId="62EB6EF4" w:rsidR="00F75A7C" w:rsidRPr="00CC4BD3" w:rsidRDefault="001F6479">
            <w:pPr>
              <w:rPr>
                <w:rFonts w:ascii="Arial" w:hAnsi="Arial" w:cs="Arial"/>
                <w:sz w:val="24"/>
                <w:szCs w:val="24"/>
              </w:rPr>
            </w:pPr>
            <w:r w:rsidRPr="00CC4BD3">
              <w:rPr>
                <w:rFonts w:ascii="Arial" w:hAnsi="Arial" w:cs="Arial"/>
                <w:sz w:val="24"/>
                <w:szCs w:val="24"/>
              </w:rPr>
              <w:t>offers high-level guidance for long-term development</w:t>
            </w:r>
          </w:p>
        </w:tc>
      </w:tr>
      <w:tr w:rsidR="00F75A7C" w:rsidRPr="00CC4BD3" w14:paraId="5FB6BD0E" w14:textId="77777777" w:rsidTr="00F75A7C">
        <w:tc>
          <w:tcPr>
            <w:tcW w:w="4508" w:type="dxa"/>
          </w:tcPr>
          <w:p w14:paraId="1C700F3A" w14:textId="648147E2" w:rsidR="00F75A7C" w:rsidRPr="00CC4BD3" w:rsidRDefault="003D3192">
            <w:pPr>
              <w:rPr>
                <w:rFonts w:ascii="Arial" w:hAnsi="Arial" w:cs="Arial"/>
                <w:sz w:val="24"/>
                <w:szCs w:val="24"/>
              </w:rPr>
            </w:pPr>
            <w:r w:rsidRPr="00CC4BD3">
              <w:rPr>
                <w:rFonts w:ascii="Arial" w:hAnsi="Arial" w:cs="Arial"/>
                <w:sz w:val="24"/>
                <w:szCs w:val="24"/>
              </w:rPr>
              <w:t>Usually charge for their services</w:t>
            </w:r>
          </w:p>
        </w:tc>
        <w:tc>
          <w:tcPr>
            <w:tcW w:w="4508" w:type="dxa"/>
          </w:tcPr>
          <w:p w14:paraId="1204DD9E" w14:textId="08FD0772" w:rsidR="00F75A7C" w:rsidRPr="00CC4BD3" w:rsidRDefault="003D3192">
            <w:pPr>
              <w:rPr>
                <w:rFonts w:ascii="Arial" w:hAnsi="Arial" w:cs="Arial"/>
                <w:sz w:val="24"/>
                <w:szCs w:val="24"/>
              </w:rPr>
            </w:pPr>
            <w:r w:rsidRPr="00CC4BD3">
              <w:rPr>
                <w:rFonts w:ascii="Arial" w:hAnsi="Arial" w:cs="Arial"/>
                <w:sz w:val="24"/>
                <w:szCs w:val="24"/>
              </w:rPr>
              <w:t>“Usually don't charge for their services” (Imogen Roy 2020)</w:t>
            </w:r>
          </w:p>
        </w:tc>
      </w:tr>
      <w:tr w:rsidR="003D3192" w:rsidRPr="00CC4BD3" w14:paraId="1CE3E36B" w14:textId="77777777" w:rsidTr="00F75A7C">
        <w:tc>
          <w:tcPr>
            <w:tcW w:w="4508" w:type="dxa"/>
          </w:tcPr>
          <w:p w14:paraId="398A7425" w14:textId="232AD792" w:rsidR="003D3192" w:rsidRPr="00CC4BD3" w:rsidRDefault="0077338D">
            <w:pPr>
              <w:rPr>
                <w:rFonts w:ascii="Arial" w:hAnsi="Arial" w:cs="Arial"/>
                <w:sz w:val="24"/>
                <w:szCs w:val="24"/>
              </w:rPr>
            </w:pPr>
            <w:r w:rsidRPr="00CC4BD3">
              <w:rPr>
                <w:rFonts w:ascii="Arial" w:hAnsi="Arial" w:cs="Arial"/>
                <w:sz w:val="24"/>
                <w:szCs w:val="24"/>
              </w:rPr>
              <w:t>Generally structured in nature and meetings will be scheduled on a regular basis</w:t>
            </w:r>
          </w:p>
        </w:tc>
        <w:tc>
          <w:tcPr>
            <w:tcW w:w="4508" w:type="dxa"/>
          </w:tcPr>
          <w:p w14:paraId="0F9687C9" w14:textId="12CF15C8" w:rsidR="003D3192" w:rsidRPr="00CC4BD3" w:rsidRDefault="0077338D">
            <w:pPr>
              <w:rPr>
                <w:rFonts w:ascii="Arial" w:hAnsi="Arial" w:cs="Arial"/>
                <w:sz w:val="24"/>
                <w:szCs w:val="24"/>
              </w:rPr>
            </w:pPr>
            <w:r w:rsidRPr="00CC4BD3">
              <w:rPr>
                <w:rFonts w:ascii="Arial" w:hAnsi="Arial" w:cs="Arial"/>
                <w:sz w:val="24"/>
                <w:szCs w:val="24"/>
              </w:rPr>
              <w:t>Can be more informal and meetings can take place as and when the mentee needs some guidance and or support</w:t>
            </w:r>
          </w:p>
        </w:tc>
      </w:tr>
      <w:tr w:rsidR="003D3192" w:rsidRPr="00CC4BD3" w14:paraId="7765AE39" w14:textId="77777777" w:rsidTr="00F75A7C">
        <w:tc>
          <w:tcPr>
            <w:tcW w:w="4508" w:type="dxa"/>
          </w:tcPr>
          <w:p w14:paraId="49A6C3BB" w14:textId="0F995CBA" w:rsidR="003D3192" w:rsidRPr="00CC4BD3" w:rsidRDefault="0077338D">
            <w:pPr>
              <w:rPr>
                <w:rFonts w:ascii="Arial" w:hAnsi="Arial" w:cs="Arial"/>
                <w:sz w:val="24"/>
                <w:szCs w:val="24"/>
              </w:rPr>
            </w:pPr>
            <w:r w:rsidRPr="00CC4BD3">
              <w:rPr>
                <w:rFonts w:ascii="Arial" w:hAnsi="Arial" w:cs="Arial"/>
                <w:sz w:val="24"/>
                <w:szCs w:val="24"/>
              </w:rPr>
              <w:t>Agenda is set by the client</w:t>
            </w:r>
          </w:p>
        </w:tc>
        <w:tc>
          <w:tcPr>
            <w:tcW w:w="4508" w:type="dxa"/>
          </w:tcPr>
          <w:p w14:paraId="1DAFABFC" w14:textId="7C92867B" w:rsidR="003D3192" w:rsidRPr="00CC4BD3" w:rsidRDefault="0077338D">
            <w:pPr>
              <w:rPr>
                <w:rFonts w:ascii="Arial" w:hAnsi="Arial" w:cs="Arial"/>
                <w:sz w:val="24"/>
                <w:szCs w:val="24"/>
              </w:rPr>
            </w:pPr>
            <w:r w:rsidRPr="00CC4BD3">
              <w:rPr>
                <w:rFonts w:ascii="Arial" w:hAnsi="Arial" w:cs="Arial"/>
                <w:sz w:val="24"/>
                <w:szCs w:val="24"/>
              </w:rPr>
              <w:t>Agenda is set by the mentee</w:t>
            </w:r>
          </w:p>
        </w:tc>
      </w:tr>
      <w:tr w:rsidR="003D3192" w:rsidRPr="00CC4BD3" w14:paraId="15D9ED57" w14:textId="77777777" w:rsidTr="00F75A7C">
        <w:tc>
          <w:tcPr>
            <w:tcW w:w="4508" w:type="dxa"/>
          </w:tcPr>
          <w:p w14:paraId="73E58719" w14:textId="0011A8F8" w:rsidR="003D3192" w:rsidRPr="00CC4BD3" w:rsidRDefault="0077338D">
            <w:pPr>
              <w:rPr>
                <w:rFonts w:ascii="Arial" w:hAnsi="Arial" w:cs="Arial"/>
                <w:sz w:val="24"/>
                <w:szCs w:val="24"/>
              </w:rPr>
            </w:pPr>
            <w:r w:rsidRPr="00CC4BD3">
              <w:rPr>
                <w:rFonts w:ascii="Arial" w:hAnsi="Arial" w:cs="Arial"/>
                <w:sz w:val="24"/>
                <w:szCs w:val="24"/>
              </w:rPr>
              <w:t>focused on achieving specific, immediate goals.</w:t>
            </w:r>
          </w:p>
        </w:tc>
        <w:tc>
          <w:tcPr>
            <w:tcW w:w="4508" w:type="dxa"/>
          </w:tcPr>
          <w:p w14:paraId="477CB288" w14:textId="42703AAD" w:rsidR="003D3192" w:rsidRPr="00CC4BD3" w:rsidRDefault="0077338D">
            <w:pPr>
              <w:rPr>
                <w:rFonts w:ascii="Arial" w:hAnsi="Arial" w:cs="Arial"/>
                <w:sz w:val="24"/>
                <w:szCs w:val="24"/>
              </w:rPr>
            </w:pPr>
            <w:r w:rsidRPr="00CC4BD3">
              <w:rPr>
                <w:rFonts w:ascii="Arial" w:hAnsi="Arial" w:cs="Arial"/>
                <w:sz w:val="24"/>
                <w:szCs w:val="24"/>
              </w:rPr>
              <w:t>provides support and guidance to prepare them for future roles or specific skills development.</w:t>
            </w:r>
          </w:p>
        </w:tc>
      </w:tr>
      <w:tr w:rsidR="0077338D" w:rsidRPr="00CC4BD3" w14:paraId="0A03882A" w14:textId="77777777" w:rsidTr="00F75A7C">
        <w:tc>
          <w:tcPr>
            <w:tcW w:w="4508" w:type="dxa"/>
          </w:tcPr>
          <w:p w14:paraId="75F06E9C" w14:textId="630B6765" w:rsidR="0077338D" w:rsidRPr="00CC4BD3" w:rsidRDefault="0077338D">
            <w:pPr>
              <w:rPr>
                <w:rFonts w:ascii="Arial" w:hAnsi="Arial" w:cs="Arial"/>
                <w:sz w:val="24"/>
                <w:szCs w:val="24"/>
              </w:rPr>
            </w:pPr>
            <w:r w:rsidRPr="00CC4BD3">
              <w:rPr>
                <w:rFonts w:ascii="Arial" w:hAnsi="Arial" w:cs="Arial"/>
                <w:sz w:val="24"/>
                <w:szCs w:val="24"/>
              </w:rPr>
              <w:t>Revolves more around specific personal development areas/issues</w:t>
            </w:r>
          </w:p>
        </w:tc>
        <w:tc>
          <w:tcPr>
            <w:tcW w:w="4508" w:type="dxa"/>
          </w:tcPr>
          <w:p w14:paraId="23D052C1" w14:textId="6ECB859C" w:rsidR="0077338D" w:rsidRPr="00CC4BD3" w:rsidRDefault="0077338D">
            <w:pPr>
              <w:rPr>
                <w:rFonts w:ascii="Arial" w:hAnsi="Arial" w:cs="Arial"/>
                <w:sz w:val="24"/>
                <w:szCs w:val="24"/>
              </w:rPr>
            </w:pPr>
            <w:r w:rsidRPr="00CC4BD3">
              <w:rPr>
                <w:rFonts w:ascii="Arial" w:hAnsi="Arial" w:cs="Arial"/>
                <w:sz w:val="24"/>
                <w:szCs w:val="24"/>
              </w:rPr>
              <w:t>Revolves more around developing the mentee professionally</w:t>
            </w:r>
          </w:p>
        </w:tc>
      </w:tr>
      <w:tr w:rsidR="0077338D" w:rsidRPr="00CC4BD3" w14:paraId="22AC3BA1" w14:textId="77777777" w:rsidTr="00F75A7C">
        <w:tc>
          <w:tcPr>
            <w:tcW w:w="4508" w:type="dxa"/>
          </w:tcPr>
          <w:p w14:paraId="0FD11648" w14:textId="43B9F6AB" w:rsidR="0077338D" w:rsidRPr="00CC4BD3" w:rsidRDefault="00B27033">
            <w:pPr>
              <w:rPr>
                <w:rFonts w:ascii="Arial" w:hAnsi="Arial" w:cs="Arial"/>
                <w:sz w:val="24"/>
                <w:szCs w:val="24"/>
              </w:rPr>
            </w:pPr>
            <w:r w:rsidRPr="00CC4BD3">
              <w:rPr>
                <w:rFonts w:ascii="Arial" w:hAnsi="Arial" w:cs="Arial"/>
                <w:sz w:val="24"/>
                <w:szCs w:val="24"/>
              </w:rPr>
              <w:t>Can often be carried out as a group</w:t>
            </w:r>
          </w:p>
        </w:tc>
        <w:tc>
          <w:tcPr>
            <w:tcW w:w="4508" w:type="dxa"/>
          </w:tcPr>
          <w:p w14:paraId="63508286" w14:textId="7FD0A424" w:rsidR="0077338D" w:rsidRPr="00CC4BD3" w:rsidRDefault="00B27033">
            <w:pPr>
              <w:rPr>
                <w:rFonts w:ascii="Arial" w:hAnsi="Arial" w:cs="Arial"/>
                <w:sz w:val="24"/>
                <w:szCs w:val="24"/>
              </w:rPr>
            </w:pPr>
            <w:r w:rsidRPr="00CC4BD3">
              <w:rPr>
                <w:rFonts w:ascii="Arial" w:hAnsi="Arial" w:cs="Arial"/>
                <w:sz w:val="24"/>
                <w:szCs w:val="24"/>
              </w:rPr>
              <w:t>Usually carried out individually</w:t>
            </w:r>
          </w:p>
        </w:tc>
      </w:tr>
      <w:tr w:rsidR="006371B8" w:rsidRPr="00CC4BD3" w14:paraId="200070F0" w14:textId="77777777" w:rsidTr="00F75A7C">
        <w:tc>
          <w:tcPr>
            <w:tcW w:w="4508" w:type="dxa"/>
          </w:tcPr>
          <w:p w14:paraId="37AB83D2" w14:textId="6140C6F2" w:rsidR="006371B8" w:rsidRPr="00CC4BD3" w:rsidRDefault="00367B13">
            <w:pPr>
              <w:rPr>
                <w:rFonts w:ascii="Arial" w:hAnsi="Arial" w:cs="Arial"/>
                <w:sz w:val="24"/>
                <w:szCs w:val="24"/>
              </w:rPr>
            </w:pPr>
            <w:r w:rsidRPr="00CC4BD3">
              <w:rPr>
                <w:rFonts w:ascii="Arial" w:hAnsi="Arial" w:cs="Arial"/>
                <w:sz w:val="24"/>
                <w:szCs w:val="24"/>
              </w:rPr>
              <w:t>Assist individuals to do their job better</w:t>
            </w:r>
          </w:p>
        </w:tc>
        <w:tc>
          <w:tcPr>
            <w:tcW w:w="4508" w:type="dxa"/>
          </w:tcPr>
          <w:p w14:paraId="49ECE455" w14:textId="04558A86" w:rsidR="006371B8" w:rsidRPr="00CC4BD3" w:rsidRDefault="00367B13">
            <w:pPr>
              <w:rPr>
                <w:rFonts w:ascii="Arial" w:hAnsi="Arial" w:cs="Arial"/>
                <w:sz w:val="24"/>
                <w:szCs w:val="24"/>
              </w:rPr>
            </w:pPr>
            <w:r w:rsidRPr="00CC4BD3">
              <w:rPr>
                <w:rFonts w:ascii="Arial" w:hAnsi="Arial" w:cs="Arial"/>
                <w:sz w:val="24"/>
                <w:szCs w:val="24"/>
              </w:rPr>
              <w:t>Assist individuals to develop themselves</w:t>
            </w:r>
          </w:p>
        </w:tc>
      </w:tr>
    </w:tbl>
    <w:p w14:paraId="35213E6B" w14:textId="53442FF3" w:rsidR="004E71D3" w:rsidRPr="00CC4BD3" w:rsidRDefault="004E71D3">
      <w:pPr>
        <w:rPr>
          <w:rFonts w:ascii="Arial" w:hAnsi="Arial" w:cs="Arial"/>
          <w:sz w:val="24"/>
          <w:szCs w:val="24"/>
        </w:rPr>
      </w:pPr>
    </w:p>
    <w:p w14:paraId="79F06413" w14:textId="49C35B8F" w:rsidR="00FD66C7" w:rsidRPr="00CC4BD3" w:rsidRDefault="00FD66C7">
      <w:pPr>
        <w:rPr>
          <w:rFonts w:ascii="Arial" w:hAnsi="Arial" w:cs="Arial"/>
          <w:sz w:val="24"/>
          <w:szCs w:val="24"/>
        </w:rPr>
      </w:pPr>
      <w:r w:rsidRPr="00CC4BD3">
        <w:rPr>
          <w:rFonts w:ascii="Arial" w:hAnsi="Arial" w:cs="Arial"/>
          <w:sz w:val="24"/>
          <w:szCs w:val="24"/>
        </w:rPr>
        <w:t xml:space="preserve">The </w:t>
      </w:r>
      <w:r w:rsidR="00EE4E59" w:rsidRPr="00CC4BD3">
        <w:rPr>
          <w:rFonts w:ascii="Arial" w:hAnsi="Arial" w:cs="Arial"/>
          <w:sz w:val="24"/>
          <w:szCs w:val="24"/>
        </w:rPr>
        <w:t>list</w:t>
      </w:r>
      <w:r w:rsidRPr="00CC4BD3">
        <w:rPr>
          <w:rFonts w:ascii="Arial" w:hAnsi="Arial" w:cs="Arial"/>
          <w:sz w:val="24"/>
          <w:szCs w:val="24"/>
        </w:rPr>
        <w:t xml:space="preserve"> below shows some of the similarities between both coaching and </w:t>
      </w:r>
      <w:r w:rsidR="00D33C19" w:rsidRPr="00CC4BD3">
        <w:rPr>
          <w:rFonts w:ascii="Arial" w:hAnsi="Arial" w:cs="Arial"/>
          <w:sz w:val="24"/>
          <w:szCs w:val="24"/>
        </w:rPr>
        <w:t xml:space="preserve">mentoring: </w:t>
      </w:r>
    </w:p>
    <w:p w14:paraId="0D44D427" w14:textId="11403AF2" w:rsidR="00074CBB" w:rsidRPr="00CC4BD3" w:rsidRDefault="00074CBB" w:rsidP="00FD66C7">
      <w:pPr>
        <w:pStyle w:val="ListParagraph"/>
        <w:numPr>
          <w:ilvl w:val="0"/>
          <w:numId w:val="1"/>
        </w:numPr>
        <w:rPr>
          <w:rFonts w:ascii="Arial" w:hAnsi="Arial" w:cs="Arial"/>
          <w:sz w:val="24"/>
          <w:szCs w:val="24"/>
        </w:rPr>
      </w:pPr>
      <w:r w:rsidRPr="00CC4BD3">
        <w:rPr>
          <w:rFonts w:ascii="Arial" w:hAnsi="Arial" w:cs="Arial"/>
          <w:sz w:val="24"/>
          <w:szCs w:val="24"/>
        </w:rPr>
        <w:t xml:space="preserve">Both support </w:t>
      </w:r>
      <w:r w:rsidR="00F67A03" w:rsidRPr="00CC4BD3">
        <w:rPr>
          <w:rFonts w:ascii="Arial" w:hAnsi="Arial" w:cs="Arial"/>
          <w:sz w:val="24"/>
          <w:szCs w:val="24"/>
        </w:rPr>
        <w:t>individual</w:t>
      </w:r>
      <w:r w:rsidR="00FD66C7" w:rsidRPr="00CC4BD3">
        <w:rPr>
          <w:rFonts w:ascii="Arial" w:hAnsi="Arial" w:cs="Arial"/>
          <w:sz w:val="24"/>
          <w:szCs w:val="24"/>
        </w:rPr>
        <w:t xml:space="preserve"> development </w:t>
      </w:r>
      <w:r w:rsidR="00886D77" w:rsidRPr="00CC4BD3">
        <w:rPr>
          <w:rFonts w:ascii="Arial" w:hAnsi="Arial" w:cs="Arial"/>
          <w:sz w:val="24"/>
          <w:szCs w:val="24"/>
        </w:rPr>
        <w:t xml:space="preserve">and focus on </w:t>
      </w:r>
      <w:r w:rsidR="00F67A03" w:rsidRPr="00CC4BD3">
        <w:rPr>
          <w:rFonts w:ascii="Arial" w:hAnsi="Arial" w:cs="Arial"/>
          <w:sz w:val="24"/>
          <w:szCs w:val="24"/>
        </w:rPr>
        <w:t>mo</w:t>
      </w:r>
      <w:r w:rsidR="00886D77" w:rsidRPr="00CC4BD3">
        <w:rPr>
          <w:rFonts w:ascii="Arial" w:hAnsi="Arial" w:cs="Arial"/>
          <w:sz w:val="24"/>
          <w:szCs w:val="24"/>
        </w:rPr>
        <w:t xml:space="preserve">rale, productivity and motivation.  </w:t>
      </w:r>
    </w:p>
    <w:p w14:paraId="499D2A01" w14:textId="1B46B99D" w:rsidR="00FD66C7" w:rsidRPr="00CC4BD3" w:rsidRDefault="00FD66C7" w:rsidP="00FB0751">
      <w:pPr>
        <w:pStyle w:val="ListParagraph"/>
        <w:numPr>
          <w:ilvl w:val="0"/>
          <w:numId w:val="1"/>
        </w:numPr>
        <w:rPr>
          <w:rFonts w:ascii="Arial" w:hAnsi="Arial" w:cs="Arial"/>
          <w:sz w:val="24"/>
          <w:szCs w:val="24"/>
        </w:rPr>
      </w:pPr>
      <w:r w:rsidRPr="00CC4BD3">
        <w:rPr>
          <w:rFonts w:ascii="Arial" w:hAnsi="Arial" w:cs="Arial"/>
          <w:sz w:val="24"/>
          <w:szCs w:val="24"/>
        </w:rPr>
        <w:t>Both focus on 1-1 conversations</w:t>
      </w:r>
      <w:r w:rsidR="00886D77" w:rsidRPr="00CC4BD3">
        <w:rPr>
          <w:rFonts w:ascii="Arial" w:hAnsi="Arial" w:cs="Arial"/>
          <w:sz w:val="24"/>
          <w:szCs w:val="24"/>
        </w:rPr>
        <w:t xml:space="preserve"> and </w:t>
      </w:r>
      <w:r w:rsidRPr="00CC4BD3">
        <w:rPr>
          <w:rFonts w:ascii="Arial" w:hAnsi="Arial" w:cs="Arial"/>
          <w:sz w:val="24"/>
          <w:szCs w:val="24"/>
        </w:rPr>
        <w:t>work best when there is a good rapport between both</w:t>
      </w:r>
      <w:r w:rsidR="007028A1" w:rsidRPr="00CC4BD3">
        <w:rPr>
          <w:rFonts w:ascii="Arial" w:hAnsi="Arial" w:cs="Arial"/>
          <w:sz w:val="24"/>
          <w:szCs w:val="24"/>
        </w:rPr>
        <w:t xml:space="preserve"> parties.</w:t>
      </w:r>
    </w:p>
    <w:p w14:paraId="2A6C0A85" w14:textId="36BA0596" w:rsidR="007C45CD" w:rsidRPr="00CC4BD3" w:rsidRDefault="007C45CD" w:rsidP="00FD66C7">
      <w:pPr>
        <w:pStyle w:val="ListParagraph"/>
        <w:numPr>
          <w:ilvl w:val="0"/>
          <w:numId w:val="1"/>
        </w:numPr>
        <w:rPr>
          <w:rFonts w:ascii="Arial" w:hAnsi="Arial" w:cs="Arial"/>
          <w:sz w:val="24"/>
          <w:szCs w:val="24"/>
        </w:rPr>
      </w:pPr>
      <w:r w:rsidRPr="00CC4BD3">
        <w:rPr>
          <w:rFonts w:ascii="Arial" w:hAnsi="Arial" w:cs="Arial"/>
          <w:sz w:val="24"/>
          <w:szCs w:val="24"/>
        </w:rPr>
        <w:t>Both “observe, listen and ask questions to understand the individual’s situation” (S Atkins 2021)</w:t>
      </w:r>
    </w:p>
    <w:p w14:paraId="19752C01" w14:textId="3ACCA26E" w:rsidR="006371B8" w:rsidRPr="00CC4BD3" w:rsidRDefault="006371B8" w:rsidP="00FD66C7">
      <w:pPr>
        <w:pStyle w:val="ListParagraph"/>
        <w:numPr>
          <w:ilvl w:val="0"/>
          <w:numId w:val="1"/>
        </w:numPr>
        <w:rPr>
          <w:rFonts w:ascii="Arial" w:hAnsi="Arial" w:cs="Arial"/>
          <w:sz w:val="24"/>
          <w:szCs w:val="24"/>
        </w:rPr>
      </w:pPr>
      <w:r w:rsidRPr="00CC4BD3">
        <w:rPr>
          <w:rFonts w:ascii="Arial" w:hAnsi="Arial" w:cs="Arial"/>
          <w:sz w:val="24"/>
          <w:szCs w:val="24"/>
        </w:rPr>
        <w:t xml:space="preserve">Both support </w:t>
      </w:r>
      <w:r w:rsidR="00367B13" w:rsidRPr="00CC4BD3">
        <w:rPr>
          <w:rFonts w:ascii="Arial" w:hAnsi="Arial" w:cs="Arial"/>
          <w:sz w:val="24"/>
          <w:szCs w:val="24"/>
        </w:rPr>
        <w:t>individuals and give advice</w:t>
      </w:r>
      <w:r w:rsidR="00F67A03" w:rsidRPr="00CC4BD3">
        <w:rPr>
          <w:rFonts w:ascii="Arial" w:hAnsi="Arial" w:cs="Arial"/>
          <w:sz w:val="24"/>
          <w:szCs w:val="24"/>
        </w:rPr>
        <w:t>, whilst being non-judgemental</w:t>
      </w:r>
      <w:r w:rsidR="00367B13" w:rsidRPr="00CC4BD3">
        <w:rPr>
          <w:rFonts w:ascii="Arial" w:hAnsi="Arial" w:cs="Arial"/>
          <w:sz w:val="24"/>
          <w:szCs w:val="24"/>
        </w:rPr>
        <w:t xml:space="preserve">. </w:t>
      </w:r>
    </w:p>
    <w:p w14:paraId="61EA6931" w14:textId="10B0BF85" w:rsidR="003B3F50" w:rsidRPr="00CC4BD3" w:rsidRDefault="003B3F50" w:rsidP="00FD66C7">
      <w:pPr>
        <w:pStyle w:val="ListParagraph"/>
        <w:numPr>
          <w:ilvl w:val="0"/>
          <w:numId w:val="1"/>
        </w:numPr>
        <w:rPr>
          <w:rFonts w:ascii="Arial" w:hAnsi="Arial" w:cs="Arial"/>
          <w:sz w:val="24"/>
          <w:szCs w:val="24"/>
        </w:rPr>
      </w:pPr>
      <w:r w:rsidRPr="00CC4BD3">
        <w:rPr>
          <w:rFonts w:ascii="Arial" w:hAnsi="Arial" w:cs="Arial"/>
          <w:sz w:val="24"/>
          <w:szCs w:val="24"/>
        </w:rPr>
        <w:t xml:space="preserve">Both can be incorporated into </w:t>
      </w:r>
      <w:r w:rsidR="00D259BC" w:rsidRPr="00CC4BD3">
        <w:rPr>
          <w:rFonts w:ascii="Arial" w:hAnsi="Arial" w:cs="Arial"/>
          <w:sz w:val="24"/>
          <w:szCs w:val="24"/>
        </w:rPr>
        <w:t>L&amp;D</w:t>
      </w:r>
      <w:r w:rsidRPr="00CC4BD3">
        <w:rPr>
          <w:rFonts w:ascii="Arial" w:hAnsi="Arial" w:cs="Arial"/>
          <w:sz w:val="24"/>
          <w:szCs w:val="24"/>
        </w:rPr>
        <w:t xml:space="preserve"> programs.</w:t>
      </w:r>
    </w:p>
    <w:p w14:paraId="4E31A23E" w14:textId="5A5FF034" w:rsidR="00C94175" w:rsidRPr="00CC4BD3" w:rsidRDefault="00C94175" w:rsidP="00FD66C7">
      <w:pPr>
        <w:pStyle w:val="ListParagraph"/>
        <w:numPr>
          <w:ilvl w:val="0"/>
          <w:numId w:val="1"/>
        </w:numPr>
        <w:rPr>
          <w:rFonts w:ascii="Arial" w:hAnsi="Arial" w:cs="Arial"/>
          <w:sz w:val="24"/>
          <w:szCs w:val="24"/>
        </w:rPr>
      </w:pPr>
      <w:r w:rsidRPr="00CC4BD3">
        <w:rPr>
          <w:rFonts w:ascii="Arial" w:hAnsi="Arial" w:cs="Arial"/>
          <w:sz w:val="24"/>
          <w:szCs w:val="24"/>
        </w:rPr>
        <w:t>Creatively apply techniques which may include one-to-one training, counselling &amp; networking (S Atkins 2021).</w:t>
      </w:r>
    </w:p>
    <w:p w14:paraId="32048132" w14:textId="3D7980A0" w:rsidR="007C45CD" w:rsidRPr="00CC4BD3" w:rsidRDefault="00D259BC" w:rsidP="00074CBB">
      <w:pPr>
        <w:rPr>
          <w:rFonts w:ascii="Arial" w:hAnsi="Arial" w:cs="Arial"/>
          <w:sz w:val="24"/>
          <w:szCs w:val="24"/>
        </w:rPr>
      </w:pPr>
      <w:r w:rsidRPr="00CC4BD3">
        <w:rPr>
          <w:rFonts w:ascii="Arial" w:hAnsi="Arial" w:cs="Arial"/>
          <w:sz w:val="24"/>
          <w:szCs w:val="24"/>
        </w:rPr>
        <w:t xml:space="preserve">Sometimes </w:t>
      </w:r>
      <w:r w:rsidR="007C45CD" w:rsidRPr="00CC4BD3">
        <w:rPr>
          <w:rFonts w:ascii="Arial" w:hAnsi="Arial" w:cs="Arial"/>
          <w:sz w:val="24"/>
          <w:szCs w:val="24"/>
        </w:rPr>
        <w:t xml:space="preserve">coaches use a Hybrid approach, </w:t>
      </w:r>
      <w:r w:rsidR="00F67A03" w:rsidRPr="00CC4BD3">
        <w:rPr>
          <w:rFonts w:ascii="Arial" w:hAnsi="Arial" w:cs="Arial"/>
          <w:sz w:val="24"/>
          <w:szCs w:val="24"/>
        </w:rPr>
        <w:t>meaning</w:t>
      </w:r>
      <w:r w:rsidR="006371B8" w:rsidRPr="00CC4BD3">
        <w:rPr>
          <w:rFonts w:ascii="Arial" w:hAnsi="Arial" w:cs="Arial"/>
          <w:sz w:val="24"/>
          <w:szCs w:val="24"/>
        </w:rPr>
        <w:t xml:space="preserve"> they take on both coaching and mentoring</w:t>
      </w:r>
      <w:r w:rsidR="003B3F50" w:rsidRPr="00CC4BD3">
        <w:rPr>
          <w:rFonts w:ascii="Arial" w:hAnsi="Arial" w:cs="Arial"/>
          <w:sz w:val="24"/>
          <w:szCs w:val="24"/>
        </w:rPr>
        <w:t xml:space="preserve"> at the same time e.g. a coach identifying a lack of knowledge in a specific task and uses mentoring to increase this knowledge.  Clutterbuck (201</w:t>
      </w:r>
      <w:r w:rsidR="004056EF" w:rsidRPr="00CC4BD3">
        <w:rPr>
          <w:rFonts w:ascii="Arial" w:hAnsi="Arial" w:cs="Arial"/>
          <w:sz w:val="24"/>
          <w:szCs w:val="24"/>
        </w:rPr>
        <w:t>2</w:t>
      </w:r>
      <w:r w:rsidR="003B3F50" w:rsidRPr="00CC4BD3">
        <w:rPr>
          <w:rFonts w:ascii="Arial" w:hAnsi="Arial" w:cs="Arial"/>
          <w:sz w:val="24"/>
          <w:szCs w:val="24"/>
        </w:rPr>
        <w:t xml:space="preserve">) </w:t>
      </w:r>
      <w:r w:rsidRPr="00CC4BD3">
        <w:rPr>
          <w:rFonts w:ascii="Arial" w:hAnsi="Arial" w:cs="Arial"/>
          <w:sz w:val="24"/>
          <w:szCs w:val="24"/>
        </w:rPr>
        <w:t>states</w:t>
      </w:r>
      <w:r w:rsidR="003B3F50" w:rsidRPr="00CC4BD3">
        <w:rPr>
          <w:rFonts w:ascii="Arial" w:hAnsi="Arial" w:cs="Arial"/>
          <w:sz w:val="24"/>
          <w:szCs w:val="24"/>
        </w:rPr>
        <w:t xml:space="preserve"> </w:t>
      </w:r>
      <w:r w:rsidR="004056EF" w:rsidRPr="00CC4BD3">
        <w:rPr>
          <w:rFonts w:ascii="Arial" w:hAnsi="Arial" w:cs="Arial"/>
          <w:sz w:val="24"/>
          <w:szCs w:val="24"/>
        </w:rPr>
        <w:t>“</w:t>
      </w:r>
      <w:r w:rsidR="003B3F50" w:rsidRPr="00CC4BD3">
        <w:rPr>
          <w:rFonts w:ascii="Arial" w:hAnsi="Arial" w:cs="Arial"/>
          <w:sz w:val="24"/>
          <w:szCs w:val="24"/>
        </w:rPr>
        <w:t>when mentoring is established and skills or competence increase, coaching can increase confidence in a specific area, encouraging new ideas or solutions</w:t>
      </w:r>
      <w:r w:rsidR="004056EF" w:rsidRPr="00CC4BD3">
        <w:rPr>
          <w:rFonts w:ascii="Arial" w:hAnsi="Arial" w:cs="Arial"/>
          <w:sz w:val="24"/>
          <w:szCs w:val="24"/>
        </w:rPr>
        <w:t>”</w:t>
      </w:r>
      <w:r w:rsidR="003B3F50" w:rsidRPr="00CC4BD3">
        <w:rPr>
          <w:rFonts w:ascii="Arial" w:hAnsi="Arial" w:cs="Arial"/>
          <w:sz w:val="24"/>
          <w:szCs w:val="24"/>
        </w:rPr>
        <w:t>.</w:t>
      </w:r>
      <w:r w:rsidR="004056EF" w:rsidRPr="00CC4BD3">
        <w:rPr>
          <w:rFonts w:ascii="Arial" w:hAnsi="Arial" w:cs="Arial"/>
          <w:sz w:val="24"/>
          <w:szCs w:val="24"/>
        </w:rPr>
        <w:t xml:space="preserve">  </w:t>
      </w:r>
      <w:r w:rsidR="00190858" w:rsidRPr="00CC4BD3">
        <w:rPr>
          <w:rFonts w:ascii="Arial" w:hAnsi="Arial" w:cs="Arial"/>
          <w:sz w:val="24"/>
          <w:szCs w:val="24"/>
        </w:rPr>
        <w:t xml:space="preserve">In my opinion, it is effective to have a </w:t>
      </w:r>
      <w:r w:rsidR="00D33C19" w:rsidRPr="00CC4BD3">
        <w:rPr>
          <w:rFonts w:ascii="Arial" w:hAnsi="Arial" w:cs="Arial"/>
          <w:sz w:val="24"/>
          <w:szCs w:val="24"/>
        </w:rPr>
        <w:t xml:space="preserve">hybrid </w:t>
      </w:r>
      <w:r w:rsidR="00590868" w:rsidRPr="00CC4BD3">
        <w:rPr>
          <w:rFonts w:ascii="Arial" w:hAnsi="Arial" w:cs="Arial"/>
          <w:sz w:val="24"/>
          <w:szCs w:val="24"/>
        </w:rPr>
        <w:t>approach,</w:t>
      </w:r>
      <w:r w:rsidR="00FE59DD" w:rsidRPr="00CC4BD3">
        <w:rPr>
          <w:rFonts w:ascii="Arial" w:hAnsi="Arial" w:cs="Arial"/>
          <w:sz w:val="24"/>
          <w:szCs w:val="24"/>
        </w:rPr>
        <w:t xml:space="preserve"> so the individual </w:t>
      </w:r>
      <w:r w:rsidR="00EB302F" w:rsidRPr="00CC4BD3">
        <w:rPr>
          <w:rFonts w:ascii="Arial" w:hAnsi="Arial" w:cs="Arial"/>
          <w:sz w:val="24"/>
          <w:szCs w:val="24"/>
        </w:rPr>
        <w:t>has greater knowledge</w:t>
      </w:r>
      <w:r w:rsidR="00F67A03" w:rsidRPr="00CC4BD3">
        <w:rPr>
          <w:rFonts w:ascii="Arial" w:hAnsi="Arial" w:cs="Arial"/>
          <w:sz w:val="24"/>
          <w:szCs w:val="24"/>
        </w:rPr>
        <w:t>,</w:t>
      </w:r>
      <w:r w:rsidR="00EB302F" w:rsidRPr="00CC4BD3">
        <w:rPr>
          <w:rFonts w:ascii="Arial" w:hAnsi="Arial" w:cs="Arial"/>
          <w:sz w:val="24"/>
          <w:szCs w:val="24"/>
        </w:rPr>
        <w:t xml:space="preserve"> competence </w:t>
      </w:r>
      <w:r w:rsidR="00F67A03" w:rsidRPr="00CC4BD3">
        <w:rPr>
          <w:rFonts w:ascii="Arial" w:hAnsi="Arial" w:cs="Arial"/>
          <w:sz w:val="24"/>
          <w:szCs w:val="24"/>
        </w:rPr>
        <w:t xml:space="preserve">and </w:t>
      </w:r>
      <w:r w:rsidR="00EB302F" w:rsidRPr="00CC4BD3">
        <w:rPr>
          <w:rFonts w:ascii="Arial" w:hAnsi="Arial" w:cs="Arial"/>
          <w:sz w:val="24"/>
          <w:szCs w:val="24"/>
        </w:rPr>
        <w:t>confidence in that area.</w:t>
      </w:r>
    </w:p>
    <w:p w14:paraId="5E9A0F32" w14:textId="1EDE1381" w:rsidR="00C86CC2" w:rsidRPr="00CC4BD3" w:rsidRDefault="00E14EBE" w:rsidP="00D259BC">
      <w:pPr>
        <w:rPr>
          <w:rFonts w:ascii="Arial" w:hAnsi="Arial" w:cs="Arial"/>
          <w:sz w:val="24"/>
          <w:szCs w:val="24"/>
        </w:rPr>
      </w:pPr>
      <w:r w:rsidRPr="00CC4BD3">
        <w:rPr>
          <w:rFonts w:ascii="Arial" w:hAnsi="Arial" w:cs="Arial"/>
          <w:sz w:val="24"/>
          <w:szCs w:val="24"/>
        </w:rPr>
        <w:t>Coaching/mentoring</w:t>
      </w:r>
      <w:r w:rsidR="004056EF" w:rsidRPr="00CC4BD3">
        <w:rPr>
          <w:rFonts w:ascii="Arial" w:hAnsi="Arial" w:cs="Arial"/>
          <w:sz w:val="24"/>
          <w:szCs w:val="24"/>
        </w:rPr>
        <w:t xml:space="preserve"> are often used</w:t>
      </w:r>
      <w:r w:rsidR="00D259BC" w:rsidRPr="00CC4BD3">
        <w:rPr>
          <w:rFonts w:ascii="Arial" w:hAnsi="Arial" w:cs="Arial"/>
          <w:sz w:val="24"/>
          <w:szCs w:val="24"/>
        </w:rPr>
        <w:t xml:space="preserve"> t</w:t>
      </w:r>
      <w:r w:rsidR="00C86CC2" w:rsidRPr="00CC4BD3">
        <w:rPr>
          <w:rFonts w:ascii="Arial" w:hAnsi="Arial" w:cs="Arial"/>
          <w:sz w:val="24"/>
          <w:szCs w:val="24"/>
        </w:rPr>
        <w:t>o assist with performance issues</w:t>
      </w:r>
      <w:r w:rsidR="00D259BC" w:rsidRPr="00CC4BD3">
        <w:rPr>
          <w:rFonts w:ascii="Arial" w:hAnsi="Arial" w:cs="Arial"/>
          <w:sz w:val="24"/>
          <w:szCs w:val="24"/>
        </w:rPr>
        <w:t xml:space="preserve"> and </w:t>
      </w:r>
      <w:r w:rsidR="00C86CC2" w:rsidRPr="00CC4BD3">
        <w:rPr>
          <w:rFonts w:ascii="Arial" w:hAnsi="Arial" w:cs="Arial"/>
          <w:sz w:val="24"/>
          <w:szCs w:val="24"/>
        </w:rPr>
        <w:t xml:space="preserve">with progressing </w:t>
      </w:r>
      <w:r w:rsidR="00244089" w:rsidRPr="00CC4BD3">
        <w:rPr>
          <w:rFonts w:ascii="Arial" w:hAnsi="Arial" w:cs="Arial"/>
          <w:sz w:val="24"/>
          <w:szCs w:val="24"/>
        </w:rPr>
        <w:t>an employee’s</w:t>
      </w:r>
      <w:r w:rsidR="00C86CC2" w:rsidRPr="00CC4BD3">
        <w:rPr>
          <w:rFonts w:ascii="Arial" w:hAnsi="Arial" w:cs="Arial"/>
          <w:sz w:val="24"/>
          <w:szCs w:val="24"/>
        </w:rPr>
        <w:t xml:space="preserve"> career</w:t>
      </w:r>
      <w:r w:rsidR="00D259BC" w:rsidRPr="00CC4BD3">
        <w:rPr>
          <w:rFonts w:ascii="Arial" w:hAnsi="Arial" w:cs="Arial"/>
          <w:sz w:val="24"/>
          <w:szCs w:val="24"/>
        </w:rPr>
        <w:t xml:space="preserve">. </w:t>
      </w:r>
    </w:p>
    <w:p w14:paraId="1261230E" w14:textId="1E80A0D4" w:rsidR="00244089" w:rsidRPr="00CC4BD3" w:rsidRDefault="00DE1ED4" w:rsidP="00244089">
      <w:pPr>
        <w:rPr>
          <w:rFonts w:ascii="Arial" w:hAnsi="Arial" w:cs="Arial"/>
          <w:sz w:val="24"/>
          <w:szCs w:val="24"/>
        </w:rPr>
      </w:pPr>
      <w:r w:rsidRPr="00CC4BD3">
        <w:rPr>
          <w:rFonts w:ascii="Arial" w:hAnsi="Arial" w:cs="Arial"/>
          <w:sz w:val="24"/>
          <w:szCs w:val="24"/>
        </w:rPr>
        <w:t>Rotter (1954) states that the Locus of control “is the way that people perceive their level of control over events in their life”.  He says that people with internal control have more belief that they can change things</w:t>
      </w:r>
      <w:r w:rsidR="005F63AC" w:rsidRPr="00CC4BD3">
        <w:rPr>
          <w:rFonts w:ascii="Arial" w:hAnsi="Arial" w:cs="Arial"/>
          <w:sz w:val="24"/>
          <w:szCs w:val="24"/>
        </w:rPr>
        <w:t xml:space="preserve"> (proactive)</w:t>
      </w:r>
      <w:r w:rsidRPr="00CC4BD3">
        <w:rPr>
          <w:rFonts w:ascii="Arial" w:hAnsi="Arial" w:cs="Arial"/>
          <w:sz w:val="24"/>
          <w:szCs w:val="24"/>
        </w:rPr>
        <w:t>, however those with external control believe more in luck and fate</w:t>
      </w:r>
      <w:r w:rsidR="005F63AC" w:rsidRPr="00CC4BD3">
        <w:rPr>
          <w:rFonts w:ascii="Arial" w:hAnsi="Arial" w:cs="Arial"/>
          <w:sz w:val="24"/>
          <w:szCs w:val="24"/>
        </w:rPr>
        <w:t xml:space="preserve"> (reactive)</w:t>
      </w:r>
      <w:r w:rsidRPr="00CC4BD3">
        <w:rPr>
          <w:rFonts w:ascii="Arial" w:hAnsi="Arial" w:cs="Arial"/>
          <w:sz w:val="24"/>
          <w:szCs w:val="24"/>
        </w:rPr>
        <w:t xml:space="preserve">.  </w:t>
      </w:r>
      <w:r w:rsidR="002E7FA5" w:rsidRPr="00CC4BD3">
        <w:rPr>
          <w:rFonts w:ascii="Arial" w:hAnsi="Arial" w:cs="Arial"/>
          <w:sz w:val="24"/>
          <w:szCs w:val="24"/>
        </w:rPr>
        <w:t>Rotter (1954) believes that “coaching is directed at gaining greater control over our progress”</w:t>
      </w:r>
      <w:r w:rsidR="00F4370F">
        <w:rPr>
          <w:rFonts w:ascii="Arial" w:hAnsi="Arial" w:cs="Arial"/>
          <w:sz w:val="24"/>
          <w:szCs w:val="24"/>
        </w:rPr>
        <w:t xml:space="preserve"> </w:t>
      </w:r>
      <w:r w:rsidR="002E7FA5" w:rsidRPr="00CC4BD3">
        <w:rPr>
          <w:rFonts w:ascii="Arial" w:hAnsi="Arial" w:cs="Arial"/>
          <w:sz w:val="24"/>
          <w:szCs w:val="24"/>
        </w:rPr>
        <w:t xml:space="preserve">supporting in the </w:t>
      </w:r>
      <w:r w:rsidR="002E7FA5" w:rsidRPr="00CC4BD3">
        <w:rPr>
          <w:rFonts w:ascii="Arial" w:hAnsi="Arial" w:cs="Arial"/>
          <w:sz w:val="24"/>
          <w:szCs w:val="24"/>
        </w:rPr>
        <w:lastRenderedPageBreak/>
        <w:t>development of a stronger internal locus of control</w:t>
      </w:r>
      <w:r w:rsidR="004F6F2B" w:rsidRPr="00CC4BD3">
        <w:rPr>
          <w:rFonts w:ascii="Arial" w:hAnsi="Arial" w:cs="Arial"/>
          <w:sz w:val="24"/>
          <w:szCs w:val="24"/>
        </w:rPr>
        <w:t>, allowing the individual to put in effort and develop the</w:t>
      </w:r>
      <w:r w:rsidR="00F67A03" w:rsidRPr="00CC4BD3">
        <w:rPr>
          <w:rFonts w:ascii="Arial" w:hAnsi="Arial" w:cs="Arial"/>
          <w:sz w:val="24"/>
          <w:szCs w:val="24"/>
        </w:rPr>
        <w:t>ir</w:t>
      </w:r>
      <w:r w:rsidR="004F6F2B" w:rsidRPr="00CC4BD3">
        <w:rPr>
          <w:rFonts w:ascii="Arial" w:hAnsi="Arial" w:cs="Arial"/>
          <w:sz w:val="24"/>
          <w:szCs w:val="24"/>
        </w:rPr>
        <w:t xml:space="preserve"> skills</w:t>
      </w:r>
      <w:r w:rsidR="00F67A03" w:rsidRPr="00CC4BD3">
        <w:rPr>
          <w:rFonts w:ascii="Arial" w:hAnsi="Arial" w:cs="Arial"/>
          <w:sz w:val="24"/>
          <w:szCs w:val="24"/>
        </w:rPr>
        <w:t xml:space="preserve"> to progress.</w:t>
      </w:r>
    </w:p>
    <w:p w14:paraId="288793D1" w14:textId="67DA634C" w:rsidR="000330B1" w:rsidRPr="00CC4BD3" w:rsidRDefault="000330B1" w:rsidP="00244089">
      <w:pPr>
        <w:rPr>
          <w:rFonts w:ascii="Arial" w:hAnsi="Arial" w:cs="Arial"/>
          <w:sz w:val="24"/>
          <w:szCs w:val="24"/>
        </w:rPr>
      </w:pPr>
      <w:r w:rsidRPr="00CC4BD3">
        <w:rPr>
          <w:rFonts w:ascii="Arial" w:hAnsi="Arial" w:cs="Arial"/>
          <w:sz w:val="24"/>
          <w:szCs w:val="24"/>
        </w:rPr>
        <w:t>S Covey (20</w:t>
      </w:r>
      <w:r w:rsidR="00670441" w:rsidRPr="00CC4BD3">
        <w:rPr>
          <w:rFonts w:ascii="Arial" w:hAnsi="Arial" w:cs="Arial"/>
          <w:sz w:val="24"/>
          <w:szCs w:val="24"/>
        </w:rPr>
        <w:t>17</w:t>
      </w:r>
      <w:r w:rsidRPr="00CC4BD3">
        <w:rPr>
          <w:rFonts w:ascii="Arial" w:hAnsi="Arial" w:cs="Arial"/>
          <w:sz w:val="24"/>
          <w:szCs w:val="24"/>
        </w:rPr>
        <w:t>) talks about 7 habits of highly effective people</w:t>
      </w:r>
      <w:r w:rsidR="00023163" w:rsidRPr="00CC4BD3">
        <w:rPr>
          <w:rFonts w:ascii="Arial" w:hAnsi="Arial" w:cs="Arial"/>
          <w:sz w:val="24"/>
          <w:szCs w:val="24"/>
        </w:rPr>
        <w:t xml:space="preserve"> (below).  </w:t>
      </w:r>
      <w:r w:rsidRPr="00CC4BD3">
        <w:rPr>
          <w:rFonts w:ascii="Arial" w:hAnsi="Arial" w:cs="Arial"/>
          <w:sz w:val="24"/>
          <w:szCs w:val="24"/>
        </w:rPr>
        <w:t xml:space="preserve"> </w:t>
      </w:r>
      <w:r w:rsidR="00023163" w:rsidRPr="00CC4BD3">
        <w:rPr>
          <w:rFonts w:ascii="Arial" w:hAnsi="Arial" w:cs="Arial"/>
          <w:sz w:val="24"/>
          <w:szCs w:val="24"/>
        </w:rPr>
        <w:t>He mentions that we “need to live a life of integrity, to contribute &amp; make a difference in the world</w:t>
      </w:r>
      <w:r w:rsidR="00E363FA" w:rsidRPr="00CC4BD3">
        <w:rPr>
          <w:rFonts w:ascii="Arial" w:hAnsi="Arial" w:cs="Arial"/>
          <w:sz w:val="24"/>
          <w:szCs w:val="24"/>
        </w:rPr>
        <w:t>”.</w:t>
      </w:r>
      <w:r w:rsidR="00023163" w:rsidRPr="00CC4BD3">
        <w:rPr>
          <w:rFonts w:ascii="Arial" w:hAnsi="Arial" w:cs="Arial"/>
          <w:sz w:val="24"/>
          <w:szCs w:val="24"/>
        </w:rPr>
        <w:t xml:space="preserve">  </w:t>
      </w:r>
    </w:p>
    <w:tbl>
      <w:tblPr>
        <w:tblStyle w:val="TableGrid"/>
        <w:tblW w:w="0" w:type="auto"/>
        <w:tblLook w:val="04A0" w:firstRow="1" w:lastRow="0" w:firstColumn="1" w:lastColumn="0" w:noHBand="0" w:noVBand="1"/>
      </w:tblPr>
      <w:tblGrid>
        <w:gridCol w:w="1271"/>
        <w:gridCol w:w="7745"/>
      </w:tblGrid>
      <w:tr w:rsidR="00023163" w:rsidRPr="00CC4BD3" w14:paraId="5C67ACE9" w14:textId="77777777" w:rsidTr="00023163">
        <w:tc>
          <w:tcPr>
            <w:tcW w:w="1271" w:type="dxa"/>
          </w:tcPr>
          <w:p w14:paraId="56974832" w14:textId="5A824E9A" w:rsidR="00023163" w:rsidRPr="00CC4BD3" w:rsidRDefault="00023163" w:rsidP="00244089">
            <w:pPr>
              <w:rPr>
                <w:rFonts w:ascii="Arial" w:hAnsi="Arial" w:cs="Arial"/>
                <w:sz w:val="24"/>
                <w:szCs w:val="24"/>
              </w:rPr>
            </w:pPr>
            <w:r w:rsidRPr="00CC4BD3">
              <w:rPr>
                <w:rFonts w:ascii="Arial" w:hAnsi="Arial" w:cs="Arial"/>
                <w:sz w:val="24"/>
                <w:szCs w:val="24"/>
              </w:rPr>
              <w:t>Habit 1</w:t>
            </w:r>
          </w:p>
        </w:tc>
        <w:tc>
          <w:tcPr>
            <w:tcW w:w="7745" w:type="dxa"/>
          </w:tcPr>
          <w:p w14:paraId="04B98673" w14:textId="4A24C50B" w:rsidR="00023163" w:rsidRPr="00CC4BD3" w:rsidRDefault="00023163" w:rsidP="00244089">
            <w:pPr>
              <w:rPr>
                <w:rFonts w:ascii="Arial" w:hAnsi="Arial" w:cs="Arial"/>
                <w:sz w:val="24"/>
                <w:szCs w:val="24"/>
              </w:rPr>
            </w:pPr>
            <w:r w:rsidRPr="00CC4BD3">
              <w:rPr>
                <w:rFonts w:ascii="Arial" w:hAnsi="Arial" w:cs="Arial"/>
                <w:sz w:val="24"/>
                <w:szCs w:val="24"/>
              </w:rPr>
              <w:t xml:space="preserve">Be Proactive </w:t>
            </w:r>
            <w:r w:rsidR="005F63AC" w:rsidRPr="00CC4BD3">
              <w:rPr>
                <w:rFonts w:ascii="Arial" w:hAnsi="Arial" w:cs="Arial"/>
                <w:sz w:val="24"/>
                <w:szCs w:val="24"/>
              </w:rPr>
              <w:t>–</w:t>
            </w:r>
            <w:r w:rsidRPr="00CC4BD3">
              <w:rPr>
                <w:rFonts w:ascii="Arial" w:hAnsi="Arial" w:cs="Arial"/>
                <w:sz w:val="24"/>
                <w:szCs w:val="24"/>
              </w:rPr>
              <w:t xml:space="preserve"> </w:t>
            </w:r>
            <w:r w:rsidR="005F63AC" w:rsidRPr="00CC4BD3">
              <w:rPr>
                <w:rFonts w:ascii="Arial" w:hAnsi="Arial" w:cs="Arial"/>
                <w:sz w:val="24"/>
                <w:szCs w:val="24"/>
              </w:rPr>
              <w:t>spend time on things that can be changed, taking responsibility.</w:t>
            </w:r>
          </w:p>
        </w:tc>
      </w:tr>
      <w:tr w:rsidR="00023163" w:rsidRPr="00CC4BD3" w14:paraId="70EE903F" w14:textId="77777777" w:rsidTr="00023163">
        <w:tc>
          <w:tcPr>
            <w:tcW w:w="1271" w:type="dxa"/>
          </w:tcPr>
          <w:p w14:paraId="10615D42" w14:textId="591C6CF6" w:rsidR="00023163" w:rsidRPr="00CC4BD3" w:rsidRDefault="00023163" w:rsidP="00244089">
            <w:pPr>
              <w:rPr>
                <w:rFonts w:ascii="Arial" w:hAnsi="Arial" w:cs="Arial"/>
                <w:sz w:val="24"/>
                <w:szCs w:val="24"/>
              </w:rPr>
            </w:pPr>
            <w:r w:rsidRPr="00CC4BD3">
              <w:rPr>
                <w:rFonts w:ascii="Arial" w:hAnsi="Arial" w:cs="Arial"/>
                <w:sz w:val="24"/>
                <w:szCs w:val="24"/>
              </w:rPr>
              <w:t>Habit 2</w:t>
            </w:r>
          </w:p>
        </w:tc>
        <w:tc>
          <w:tcPr>
            <w:tcW w:w="7745" w:type="dxa"/>
          </w:tcPr>
          <w:p w14:paraId="02437510" w14:textId="36A3E0CC" w:rsidR="00023163" w:rsidRPr="00CC4BD3" w:rsidRDefault="00023163" w:rsidP="00244089">
            <w:pPr>
              <w:rPr>
                <w:rFonts w:ascii="Arial" w:hAnsi="Arial" w:cs="Arial"/>
                <w:sz w:val="24"/>
                <w:szCs w:val="24"/>
              </w:rPr>
            </w:pPr>
            <w:r w:rsidRPr="00CC4BD3">
              <w:rPr>
                <w:rFonts w:ascii="Arial" w:hAnsi="Arial" w:cs="Arial"/>
                <w:sz w:val="24"/>
                <w:szCs w:val="24"/>
              </w:rPr>
              <w:t>Begin with the end in mind</w:t>
            </w:r>
            <w:r w:rsidR="005F63AC" w:rsidRPr="00CC4BD3">
              <w:rPr>
                <w:rFonts w:ascii="Arial" w:hAnsi="Arial" w:cs="Arial"/>
                <w:sz w:val="24"/>
                <w:szCs w:val="24"/>
              </w:rPr>
              <w:t xml:space="preserve"> – ensure that you know what your goal is</w:t>
            </w:r>
          </w:p>
        </w:tc>
      </w:tr>
      <w:tr w:rsidR="00023163" w:rsidRPr="00CC4BD3" w14:paraId="5FE16C0A" w14:textId="77777777" w:rsidTr="00023163">
        <w:tc>
          <w:tcPr>
            <w:tcW w:w="1271" w:type="dxa"/>
          </w:tcPr>
          <w:p w14:paraId="0B20ABE4" w14:textId="0E5CAAB9" w:rsidR="00023163" w:rsidRPr="00CC4BD3" w:rsidRDefault="00023163" w:rsidP="00244089">
            <w:pPr>
              <w:rPr>
                <w:rFonts w:ascii="Arial" w:hAnsi="Arial" w:cs="Arial"/>
                <w:sz w:val="24"/>
                <w:szCs w:val="24"/>
              </w:rPr>
            </w:pPr>
            <w:r w:rsidRPr="00CC4BD3">
              <w:rPr>
                <w:rFonts w:ascii="Arial" w:hAnsi="Arial" w:cs="Arial"/>
                <w:sz w:val="24"/>
                <w:szCs w:val="24"/>
              </w:rPr>
              <w:t>Habit 3</w:t>
            </w:r>
          </w:p>
        </w:tc>
        <w:tc>
          <w:tcPr>
            <w:tcW w:w="7745" w:type="dxa"/>
          </w:tcPr>
          <w:p w14:paraId="7F6EFCB3" w14:textId="595E54F9" w:rsidR="00023163" w:rsidRPr="00CC4BD3" w:rsidRDefault="00023163" w:rsidP="00244089">
            <w:pPr>
              <w:rPr>
                <w:rFonts w:ascii="Arial" w:hAnsi="Arial" w:cs="Arial"/>
                <w:sz w:val="24"/>
                <w:szCs w:val="24"/>
              </w:rPr>
            </w:pPr>
            <w:r w:rsidRPr="00CC4BD3">
              <w:rPr>
                <w:rFonts w:ascii="Arial" w:hAnsi="Arial" w:cs="Arial"/>
                <w:sz w:val="24"/>
                <w:szCs w:val="24"/>
              </w:rPr>
              <w:t>Put first things first</w:t>
            </w:r>
            <w:r w:rsidR="005F63AC" w:rsidRPr="00CC4BD3">
              <w:rPr>
                <w:rFonts w:ascii="Arial" w:hAnsi="Arial" w:cs="Arial"/>
                <w:sz w:val="24"/>
                <w:szCs w:val="24"/>
              </w:rPr>
              <w:t xml:space="preserve"> – most important and urgent first, not the easiest</w:t>
            </w:r>
          </w:p>
        </w:tc>
      </w:tr>
      <w:tr w:rsidR="00023163" w:rsidRPr="00CC4BD3" w14:paraId="1A219636" w14:textId="77777777" w:rsidTr="00023163">
        <w:tc>
          <w:tcPr>
            <w:tcW w:w="1271" w:type="dxa"/>
          </w:tcPr>
          <w:p w14:paraId="65FAB623" w14:textId="4F620A2A" w:rsidR="00023163" w:rsidRPr="00CC4BD3" w:rsidRDefault="00023163" w:rsidP="00244089">
            <w:pPr>
              <w:rPr>
                <w:rFonts w:ascii="Arial" w:hAnsi="Arial" w:cs="Arial"/>
                <w:sz w:val="24"/>
                <w:szCs w:val="24"/>
              </w:rPr>
            </w:pPr>
            <w:r w:rsidRPr="00CC4BD3">
              <w:rPr>
                <w:rFonts w:ascii="Arial" w:hAnsi="Arial" w:cs="Arial"/>
                <w:sz w:val="24"/>
                <w:szCs w:val="24"/>
              </w:rPr>
              <w:t>Habit 4</w:t>
            </w:r>
          </w:p>
        </w:tc>
        <w:tc>
          <w:tcPr>
            <w:tcW w:w="7745" w:type="dxa"/>
          </w:tcPr>
          <w:p w14:paraId="5E2A5C3E" w14:textId="0B3CF09D" w:rsidR="00023163" w:rsidRPr="00CC4BD3" w:rsidRDefault="00023163" w:rsidP="00244089">
            <w:pPr>
              <w:rPr>
                <w:rFonts w:ascii="Arial" w:hAnsi="Arial" w:cs="Arial"/>
                <w:sz w:val="24"/>
                <w:szCs w:val="24"/>
              </w:rPr>
            </w:pPr>
            <w:r w:rsidRPr="00CC4BD3">
              <w:rPr>
                <w:rFonts w:ascii="Arial" w:hAnsi="Arial" w:cs="Arial"/>
                <w:sz w:val="24"/>
                <w:szCs w:val="24"/>
              </w:rPr>
              <w:t>Think win win</w:t>
            </w:r>
            <w:r w:rsidR="005F63AC" w:rsidRPr="00CC4BD3">
              <w:rPr>
                <w:rFonts w:ascii="Arial" w:hAnsi="Arial" w:cs="Arial"/>
                <w:sz w:val="24"/>
                <w:szCs w:val="24"/>
              </w:rPr>
              <w:t xml:space="preserve"> – Think about the benefit to ourselves and others, how can an outcome benefit everyone?</w:t>
            </w:r>
          </w:p>
        </w:tc>
      </w:tr>
      <w:tr w:rsidR="00023163" w:rsidRPr="00CC4BD3" w14:paraId="6B85253B" w14:textId="77777777" w:rsidTr="00023163">
        <w:tc>
          <w:tcPr>
            <w:tcW w:w="1271" w:type="dxa"/>
          </w:tcPr>
          <w:p w14:paraId="158C475F" w14:textId="7A41F02A" w:rsidR="00023163" w:rsidRPr="00CC4BD3" w:rsidRDefault="00023163" w:rsidP="00244089">
            <w:pPr>
              <w:rPr>
                <w:rFonts w:ascii="Arial" w:hAnsi="Arial" w:cs="Arial"/>
                <w:sz w:val="24"/>
                <w:szCs w:val="24"/>
              </w:rPr>
            </w:pPr>
            <w:r w:rsidRPr="00CC4BD3">
              <w:rPr>
                <w:rFonts w:ascii="Arial" w:hAnsi="Arial" w:cs="Arial"/>
                <w:sz w:val="24"/>
                <w:szCs w:val="24"/>
              </w:rPr>
              <w:t>Habit 5</w:t>
            </w:r>
          </w:p>
        </w:tc>
        <w:tc>
          <w:tcPr>
            <w:tcW w:w="7745" w:type="dxa"/>
          </w:tcPr>
          <w:p w14:paraId="419AD25E" w14:textId="6175A4DB" w:rsidR="00023163" w:rsidRPr="00CC4BD3" w:rsidRDefault="00023163" w:rsidP="00244089">
            <w:pPr>
              <w:rPr>
                <w:rFonts w:ascii="Arial" w:hAnsi="Arial" w:cs="Arial"/>
                <w:sz w:val="24"/>
                <w:szCs w:val="24"/>
              </w:rPr>
            </w:pPr>
            <w:r w:rsidRPr="00CC4BD3">
              <w:rPr>
                <w:rFonts w:ascii="Arial" w:hAnsi="Arial" w:cs="Arial"/>
                <w:sz w:val="24"/>
                <w:szCs w:val="24"/>
              </w:rPr>
              <w:t>Seek to understand then to be understood</w:t>
            </w:r>
            <w:r w:rsidR="005F63AC" w:rsidRPr="00CC4BD3">
              <w:rPr>
                <w:rFonts w:ascii="Arial" w:hAnsi="Arial" w:cs="Arial"/>
                <w:sz w:val="24"/>
                <w:szCs w:val="24"/>
              </w:rPr>
              <w:t xml:space="preserve"> – Before giving advice, understand from other people’s eyes.  Truly listen to others.</w:t>
            </w:r>
          </w:p>
        </w:tc>
      </w:tr>
      <w:tr w:rsidR="00023163" w:rsidRPr="00CC4BD3" w14:paraId="1B0C1D53" w14:textId="77777777" w:rsidTr="00023163">
        <w:tc>
          <w:tcPr>
            <w:tcW w:w="1271" w:type="dxa"/>
          </w:tcPr>
          <w:p w14:paraId="6DF23467" w14:textId="0E5FE5BE" w:rsidR="00023163" w:rsidRPr="00CC4BD3" w:rsidRDefault="00023163" w:rsidP="00244089">
            <w:pPr>
              <w:rPr>
                <w:rFonts w:ascii="Arial" w:hAnsi="Arial" w:cs="Arial"/>
                <w:sz w:val="24"/>
                <w:szCs w:val="24"/>
              </w:rPr>
            </w:pPr>
            <w:r w:rsidRPr="00CC4BD3">
              <w:rPr>
                <w:rFonts w:ascii="Arial" w:hAnsi="Arial" w:cs="Arial"/>
                <w:sz w:val="24"/>
                <w:szCs w:val="24"/>
              </w:rPr>
              <w:t>Habit 6</w:t>
            </w:r>
          </w:p>
        </w:tc>
        <w:tc>
          <w:tcPr>
            <w:tcW w:w="7745" w:type="dxa"/>
          </w:tcPr>
          <w:p w14:paraId="7FD149E0" w14:textId="134761DE" w:rsidR="00023163" w:rsidRPr="00CC4BD3" w:rsidRDefault="00023163" w:rsidP="00244089">
            <w:pPr>
              <w:rPr>
                <w:rFonts w:ascii="Arial" w:hAnsi="Arial" w:cs="Arial"/>
                <w:sz w:val="24"/>
                <w:szCs w:val="24"/>
              </w:rPr>
            </w:pPr>
            <w:r w:rsidRPr="00CC4BD3">
              <w:rPr>
                <w:rFonts w:ascii="Arial" w:hAnsi="Arial" w:cs="Arial"/>
                <w:sz w:val="24"/>
                <w:szCs w:val="24"/>
              </w:rPr>
              <w:t>Synergise</w:t>
            </w:r>
            <w:r w:rsidR="005F63AC" w:rsidRPr="00CC4BD3">
              <w:rPr>
                <w:rFonts w:ascii="Arial" w:hAnsi="Arial" w:cs="Arial"/>
                <w:sz w:val="24"/>
                <w:szCs w:val="24"/>
              </w:rPr>
              <w:t xml:space="preserve"> - to respect differences, to build on strengths &amp; to compensate for weakness.</w:t>
            </w:r>
          </w:p>
        </w:tc>
      </w:tr>
      <w:tr w:rsidR="00023163" w:rsidRPr="00CC4BD3" w14:paraId="7223E8A1" w14:textId="77777777" w:rsidTr="00023163">
        <w:tc>
          <w:tcPr>
            <w:tcW w:w="1271" w:type="dxa"/>
          </w:tcPr>
          <w:p w14:paraId="3ACDB1E0" w14:textId="79F84B2A" w:rsidR="00023163" w:rsidRPr="00CC4BD3" w:rsidRDefault="00023163" w:rsidP="00244089">
            <w:pPr>
              <w:rPr>
                <w:rFonts w:ascii="Arial" w:hAnsi="Arial" w:cs="Arial"/>
                <w:sz w:val="24"/>
                <w:szCs w:val="24"/>
              </w:rPr>
            </w:pPr>
            <w:r w:rsidRPr="00CC4BD3">
              <w:rPr>
                <w:rFonts w:ascii="Arial" w:hAnsi="Arial" w:cs="Arial"/>
                <w:sz w:val="24"/>
                <w:szCs w:val="24"/>
              </w:rPr>
              <w:t>Habit 7</w:t>
            </w:r>
          </w:p>
        </w:tc>
        <w:tc>
          <w:tcPr>
            <w:tcW w:w="7745" w:type="dxa"/>
          </w:tcPr>
          <w:p w14:paraId="002DA51D" w14:textId="42B185FB" w:rsidR="00023163" w:rsidRPr="00CC4BD3" w:rsidRDefault="00023163" w:rsidP="00244089">
            <w:pPr>
              <w:rPr>
                <w:rFonts w:ascii="Arial" w:hAnsi="Arial" w:cs="Arial"/>
                <w:sz w:val="24"/>
                <w:szCs w:val="24"/>
              </w:rPr>
            </w:pPr>
            <w:r w:rsidRPr="00CC4BD3">
              <w:rPr>
                <w:rFonts w:ascii="Arial" w:hAnsi="Arial" w:cs="Arial"/>
                <w:sz w:val="24"/>
                <w:szCs w:val="24"/>
              </w:rPr>
              <w:t>Sharpen the saw</w:t>
            </w:r>
            <w:r w:rsidR="007A1FAE" w:rsidRPr="00CC4BD3">
              <w:rPr>
                <w:rFonts w:ascii="Arial" w:hAnsi="Arial" w:cs="Arial"/>
                <w:sz w:val="24"/>
                <w:szCs w:val="24"/>
              </w:rPr>
              <w:t xml:space="preserve"> – continuous renewal, which enhances the ability to practice each of the above habits, physically, spiritually, mentally, and socially.</w:t>
            </w:r>
          </w:p>
        </w:tc>
      </w:tr>
    </w:tbl>
    <w:p w14:paraId="30896508" w14:textId="77777777" w:rsidR="009C0E64" w:rsidRPr="00CC4BD3" w:rsidRDefault="009C0E64" w:rsidP="00244089">
      <w:pPr>
        <w:rPr>
          <w:rFonts w:ascii="Arial" w:hAnsi="Arial" w:cs="Arial"/>
          <w:sz w:val="24"/>
          <w:szCs w:val="24"/>
        </w:rPr>
      </w:pPr>
    </w:p>
    <w:p w14:paraId="50A67D39" w14:textId="29CC53E4" w:rsidR="00023163" w:rsidRPr="00CC4BD3" w:rsidRDefault="00E363FA" w:rsidP="00244089">
      <w:pPr>
        <w:rPr>
          <w:rFonts w:ascii="Arial" w:hAnsi="Arial" w:cs="Arial"/>
          <w:sz w:val="24"/>
          <w:szCs w:val="24"/>
        </w:rPr>
      </w:pPr>
      <w:r w:rsidRPr="00CC4BD3">
        <w:rPr>
          <w:rFonts w:ascii="Arial" w:hAnsi="Arial" w:cs="Arial"/>
          <w:sz w:val="24"/>
          <w:szCs w:val="24"/>
        </w:rPr>
        <w:t>C</w:t>
      </w:r>
      <w:r w:rsidR="00670441" w:rsidRPr="00CC4BD3">
        <w:rPr>
          <w:rFonts w:ascii="Arial" w:hAnsi="Arial" w:cs="Arial"/>
          <w:sz w:val="24"/>
          <w:szCs w:val="24"/>
        </w:rPr>
        <w:t>oaching agreement</w:t>
      </w:r>
      <w:r w:rsidRPr="00CC4BD3">
        <w:rPr>
          <w:rFonts w:ascii="Arial" w:hAnsi="Arial" w:cs="Arial"/>
          <w:sz w:val="24"/>
          <w:szCs w:val="24"/>
        </w:rPr>
        <w:t>s are</w:t>
      </w:r>
      <w:r w:rsidR="009C0E64" w:rsidRPr="00CC4BD3">
        <w:rPr>
          <w:rFonts w:ascii="Arial" w:hAnsi="Arial" w:cs="Arial"/>
          <w:sz w:val="24"/>
          <w:szCs w:val="24"/>
        </w:rPr>
        <w:t xml:space="preserve"> ongoing relationship</w:t>
      </w:r>
      <w:r w:rsidRPr="00CC4BD3">
        <w:rPr>
          <w:rFonts w:ascii="Arial" w:hAnsi="Arial" w:cs="Arial"/>
          <w:sz w:val="24"/>
          <w:szCs w:val="24"/>
        </w:rPr>
        <w:t>s</w:t>
      </w:r>
      <w:r w:rsidR="009C0E64" w:rsidRPr="00CC4BD3">
        <w:rPr>
          <w:rFonts w:ascii="Arial" w:hAnsi="Arial" w:cs="Arial"/>
          <w:sz w:val="24"/>
          <w:szCs w:val="24"/>
        </w:rPr>
        <w:t xml:space="preserve"> between a coach and a coachee, which</w:t>
      </w:r>
      <w:r w:rsidR="005F45D6" w:rsidRPr="00CC4BD3">
        <w:rPr>
          <w:rFonts w:ascii="Arial" w:hAnsi="Arial" w:cs="Arial"/>
          <w:sz w:val="24"/>
          <w:szCs w:val="24"/>
        </w:rPr>
        <w:t xml:space="preserve"> helps</w:t>
      </w:r>
      <w:r w:rsidR="009C0E64" w:rsidRPr="00CC4BD3">
        <w:rPr>
          <w:rFonts w:ascii="Arial" w:hAnsi="Arial" w:cs="Arial"/>
          <w:sz w:val="24"/>
          <w:szCs w:val="24"/>
        </w:rPr>
        <w:t xml:space="preserve"> the process and is designed to address issues the </w:t>
      </w:r>
      <w:r w:rsidR="00670441" w:rsidRPr="00CC4BD3">
        <w:rPr>
          <w:rFonts w:ascii="Arial" w:hAnsi="Arial" w:cs="Arial"/>
          <w:sz w:val="24"/>
          <w:szCs w:val="24"/>
        </w:rPr>
        <w:t>coachee</w:t>
      </w:r>
      <w:r w:rsidR="009C0E64" w:rsidRPr="00CC4BD3">
        <w:rPr>
          <w:rFonts w:ascii="Arial" w:hAnsi="Arial" w:cs="Arial"/>
          <w:sz w:val="24"/>
          <w:szCs w:val="24"/>
        </w:rPr>
        <w:t xml:space="preserve"> would like to consider</w:t>
      </w:r>
      <w:r w:rsidR="005F45D6" w:rsidRPr="00CC4BD3">
        <w:rPr>
          <w:rFonts w:ascii="Arial" w:hAnsi="Arial" w:cs="Arial"/>
          <w:sz w:val="24"/>
          <w:szCs w:val="24"/>
        </w:rPr>
        <w:t xml:space="preserve">, </w:t>
      </w:r>
      <w:r w:rsidRPr="00CC4BD3">
        <w:rPr>
          <w:rFonts w:ascii="Arial" w:hAnsi="Arial" w:cs="Arial"/>
          <w:sz w:val="24"/>
          <w:szCs w:val="24"/>
        </w:rPr>
        <w:t>to close</w:t>
      </w:r>
      <w:r w:rsidR="005F45D6" w:rsidRPr="00CC4BD3">
        <w:rPr>
          <w:rFonts w:ascii="Arial" w:hAnsi="Arial" w:cs="Arial"/>
          <w:sz w:val="24"/>
          <w:szCs w:val="24"/>
        </w:rPr>
        <w:t xml:space="preserve"> the skills gap.</w:t>
      </w:r>
      <w:r w:rsidR="009C0E64" w:rsidRPr="00CC4BD3">
        <w:rPr>
          <w:rFonts w:ascii="Arial" w:hAnsi="Arial" w:cs="Arial"/>
          <w:sz w:val="24"/>
          <w:szCs w:val="24"/>
        </w:rPr>
        <w:t xml:space="preserve"> </w:t>
      </w:r>
      <w:r w:rsidR="005F45D6" w:rsidRPr="00CC4BD3">
        <w:rPr>
          <w:rFonts w:ascii="Arial" w:hAnsi="Arial" w:cs="Arial"/>
          <w:sz w:val="24"/>
          <w:szCs w:val="24"/>
        </w:rPr>
        <w:t xml:space="preserve"> </w:t>
      </w:r>
      <w:r w:rsidR="00670441" w:rsidRPr="00CC4BD3">
        <w:rPr>
          <w:rFonts w:ascii="Arial" w:hAnsi="Arial" w:cs="Arial"/>
          <w:sz w:val="24"/>
          <w:szCs w:val="24"/>
        </w:rPr>
        <w:t>The relationship can be terminated anytime and can take place in person or on the telephone</w:t>
      </w:r>
      <w:r w:rsidR="00B13BA1" w:rsidRPr="00CC4BD3">
        <w:rPr>
          <w:rFonts w:ascii="Arial" w:hAnsi="Arial" w:cs="Arial"/>
          <w:sz w:val="24"/>
          <w:szCs w:val="24"/>
        </w:rPr>
        <w:t xml:space="preserve"> when required</w:t>
      </w:r>
      <w:r w:rsidR="00670441" w:rsidRPr="00CC4BD3">
        <w:rPr>
          <w:rFonts w:ascii="Arial" w:hAnsi="Arial" w:cs="Arial"/>
          <w:sz w:val="24"/>
          <w:szCs w:val="24"/>
        </w:rPr>
        <w:t>.</w:t>
      </w:r>
      <w:r w:rsidR="00B13BA1" w:rsidRPr="00CC4BD3">
        <w:rPr>
          <w:rFonts w:ascii="Arial" w:hAnsi="Arial" w:cs="Arial"/>
          <w:sz w:val="24"/>
          <w:szCs w:val="24"/>
        </w:rPr>
        <w:t xml:space="preserve">  Whereas mentoring is usually carried out in person</w:t>
      </w:r>
      <w:r w:rsidRPr="00CC4BD3">
        <w:rPr>
          <w:rFonts w:ascii="Arial" w:hAnsi="Arial" w:cs="Arial"/>
          <w:sz w:val="24"/>
          <w:szCs w:val="24"/>
        </w:rPr>
        <w:t>,</w:t>
      </w:r>
      <w:r w:rsidR="00B13BA1" w:rsidRPr="00CC4BD3">
        <w:rPr>
          <w:rFonts w:ascii="Arial" w:hAnsi="Arial" w:cs="Arial"/>
          <w:sz w:val="24"/>
          <w:szCs w:val="24"/>
        </w:rPr>
        <w:t xml:space="preserve"> take place anytime, even during daily conversations.</w:t>
      </w:r>
      <w:r w:rsidR="00670441" w:rsidRPr="00CC4BD3">
        <w:rPr>
          <w:rFonts w:ascii="Arial" w:hAnsi="Arial" w:cs="Arial"/>
          <w:sz w:val="24"/>
          <w:szCs w:val="24"/>
        </w:rPr>
        <w:t xml:space="preserve">  </w:t>
      </w:r>
    </w:p>
    <w:p w14:paraId="01D966E6" w14:textId="7F87FD72" w:rsidR="00B13BA1" w:rsidRPr="00CC4BD3" w:rsidRDefault="00B13BA1" w:rsidP="00B13BA1">
      <w:pPr>
        <w:rPr>
          <w:rFonts w:ascii="Arial" w:hAnsi="Arial" w:cs="Arial"/>
          <w:sz w:val="24"/>
          <w:szCs w:val="24"/>
        </w:rPr>
      </w:pPr>
      <w:r w:rsidRPr="00CC4BD3">
        <w:rPr>
          <w:rFonts w:ascii="Arial" w:hAnsi="Arial" w:cs="Arial"/>
          <w:sz w:val="24"/>
          <w:szCs w:val="24"/>
        </w:rPr>
        <w:t xml:space="preserve">Directive and non-directive approaches </w:t>
      </w:r>
      <w:r w:rsidR="00D259BC" w:rsidRPr="00CC4BD3">
        <w:rPr>
          <w:rFonts w:ascii="Arial" w:hAnsi="Arial" w:cs="Arial"/>
          <w:sz w:val="24"/>
          <w:szCs w:val="24"/>
        </w:rPr>
        <w:t xml:space="preserve">to coaching and mentoring and </w:t>
      </w:r>
      <w:r w:rsidRPr="00CC4BD3">
        <w:rPr>
          <w:rFonts w:ascii="Arial" w:hAnsi="Arial" w:cs="Arial"/>
          <w:sz w:val="24"/>
          <w:szCs w:val="24"/>
        </w:rPr>
        <w:t xml:space="preserve">are shown below, different situations will often prompt different styles.  Coaches can sometimes use a combination of both.  </w:t>
      </w:r>
    </w:p>
    <w:p w14:paraId="5E9C5BA3" w14:textId="0C4D35F6" w:rsidR="00B13BA1" w:rsidRPr="00CC4BD3" w:rsidRDefault="00B13BA1" w:rsidP="00244089">
      <w:pPr>
        <w:rPr>
          <w:rFonts w:ascii="Arial" w:hAnsi="Arial" w:cs="Arial"/>
          <w:sz w:val="24"/>
          <w:szCs w:val="24"/>
        </w:rPr>
      </w:pPr>
      <w:r w:rsidRPr="00CC4BD3">
        <w:rPr>
          <w:rFonts w:ascii="Arial" w:hAnsi="Arial" w:cs="Arial"/>
          <w:noProof/>
          <w:sz w:val="24"/>
          <w:szCs w:val="24"/>
        </w:rPr>
        <w:drawing>
          <wp:inline distT="0" distB="0" distL="0" distR="0" wp14:anchorId="7081E817" wp14:editId="10678DC7">
            <wp:extent cx="6450330" cy="1591310"/>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50330" cy="1591310"/>
                    </a:xfrm>
                    <a:prstGeom prst="rect">
                      <a:avLst/>
                    </a:prstGeom>
                    <a:noFill/>
                  </pic:spPr>
                </pic:pic>
              </a:graphicData>
            </a:graphic>
          </wp:inline>
        </w:drawing>
      </w:r>
    </w:p>
    <w:p w14:paraId="34C5270D" w14:textId="6C8E5EAB" w:rsidR="00B13BA1" w:rsidRDefault="007028A1" w:rsidP="00B13BA1">
      <w:pPr>
        <w:rPr>
          <w:rFonts w:ascii="Arial" w:hAnsi="Arial" w:cs="Arial"/>
          <w:sz w:val="24"/>
          <w:szCs w:val="24"/>
        </w:rPr>
      </w:pPr>
      <w:r w:rsidRPr="00CC4BD3">
        <w:rPr>
          <w:rFonts w:ascii="Arial" w:hAnsi="Arial" w:cs="Arial"/>
          <w:sz w:val="24"/>
          <w:szCs w:val="24"/>
        </w:rPr>
        <w:t>Di</w:t>
      </w:r>
      <w:r w:rsidR="00B13BA1" w:rsidRPr="00CC4BD3">
        <w:rPr>
          <w:rFonts w:ascii="Arial" w:hAnsi="Arial" w:cs="Arial"/>
          <w:sz w:val="24"/>
          <w:szCs w:val="24"/>
        </w:rPr>
        <w:t>rective coaching is about explaining and demonstrating, following a process of show, tell and do, whilst non-directive is where the coachee is encouraged to find their own answers.</w:t>
      </w:r>
    </w:p>
    <w:p w14:paraId="2CD2A67B" w14:textId="47A6B20B" w:rsidR="00F4370F" w:rsidRDefault="00F4370F" w:rsidP="00B13BA1">
      <w:pPr>
        <w:rPr>
          <w:rFonts w:ascii="Arial" w:hAnsi="Arial" w:cs="Arial"/>
          <w:sz w:val="24"/>
          <w:szCs w:val="24"/>
        </w:rPr>
      </w:pPr>
    </w:p>
    <w:p w14:paraId="61091F58" w14:textId="36045A85" w:rsidR="00F4370F" w:rsidRDefault="00F4370F" w:rsidP="00B13BA1">
      <w:pPr>
        <w:rPr>
          <w:rFonts w:ascii="Arial" w:hAnsi="Arial" w:cs="Arial"/>
          <w:sz w:val="24"/>
          <w:szCs w:val="24"/>
        </w:rPr>
      </w:pPr>
    </w:p>
    <w:p w14:paraId="60117B34" w14:textId="77777777" w:rsidR="00F4370F" w:rsidRPr="00CC4BD3" w:rsidRDefault="00F4370F" w:rsidP="00B13BA1">
      <w:pPr>
        <w:rPr>
          <w:rFonts w:ascii="Arial" w:hAnsi="Arial" w:cs="Arial"/>
          <w:sz w:val="24"/>
          <w:szCs w:val="24"/>
        </w:rPr>
      </w:pPr>
    </w:p>
    <w:p w14:paraId="0F7032B6" w14:textId="5D0B5DCB" w:rsidR="003F27F4" w:rsidRPr="00CC4BD3" w:rsidRDefault="006A100F">
      <w:pPr>
        <w:rPr>
          <w:rFonts w:ascii="Arial" w:hAnsi="Arial" w:cs="Arial"/>
          <w:b/>
          <w:bCs/>
          <w:sz w:val="24"/>
          <w:szCs w:val="24"/>
          <w:u w:val="single"/>
        </w:rPr>
      </w:pPr>
      <w:r w:rsidRPr="00CC4BD3">
        <w:rPr>
          <w:rFonts w:ascii="Arial" w:hAnsi="Arial" w:cs="Arial"/>
          <w:b/>
          <w:bCs/>
          <w:sz w:val="24"/>
          <w:szCs w:val="24"/>
          <w:u w:val="single"/>
        </w:rPr>
        <w:lastRenderedPageBreak/>
        <w:t>1.3 Evaluate how coaching and mentoring differ from counselling and from one-to-one training.</w:t>
      </w:r>
      <w:r w:rsidR="00F84697" w:rsidRPr="00CC4BD3">
        <w:rPr>
          <w:rFonts w:ascii="Arial" w:hAnsi="Arial" w:cs="Arial"/>
          <w:b/>
          <w:bCs/>
          <w:sz w:val="24"/>
          <w:szCs w:val="24"/>
          <w:u w:val="single"/>
        </w:rPr>
        <w:t xml:space="preserve"> </w:t>
      </w:r>
    </w:p>
    <w:p w14:paraId="269CEDF0" w14:textId="00945F33" w:rsidR="00550B9A" w:rsidRPr="00CC4BD3" w:rsidRDefault="003B49DD">
      <w:pPr>
        <w:rPr>
          <w:rFonts w:ascii="Arial" w:hAnsi="Arial" w:cs="Arial"/>
          <w:sz w:val="24"/>
          <w:szCs w:val="24"/>
        </w:rPr>
      </w:pPr>
      <w:r w:rsidRPr="00CC4BD3">
        <w:rPr>
          <w:rFonts w:ascii="Arial" w:hAnsi="Arial" w:cs="Arial"/>
          <w:sz w:val="24"/>
          <w:szCs w:val="24"/>
        </w:rPr>
        <w:t>Along with coaching</w:t>
      </w:r>
      <w:r w:rsidR="00264B8F" w:rsidRPr="00CC4BD3">
        <w:rPr>
          <w:rFonts w:ascii="Arial" w:hAnsi="Arial" w:cs="Arial"/>
          <w:sz w:val="24"/>
          <w:szCs w:val="24"/>
        </w:rPr>
        <w:t>/mentoring</w:t>
      </w:r>
      <w:r w:rsidRPr="00CC4BD3">
        <w:rPr>
          <w:rFonts w:ascii="Arial" w:hAnsi="Arial" w:cs="Arial"/>
          <w:sz w:val="24"/>
          <w:szCs w:val="24"/>
        </w:rPr>
        <w:t xml:space="preserve">, there is </w:t>
      </w:r>
      <w:r w:rsidR="00CC4DF1" w:rsidRPr="00CC4BD3">
        <w:rPr>
          <w:rFonts w:ascii="Arial" w:hAnsi="Arial" w:cs="Arial"/>
          <w:sz w:val="24"/>
          <w:szCs w:val="24"/>
        </w:rPr>
        <w:t>1:1</w:t>
      </w:r>
      <w:r w:rsidRPr="00CC4BD3">
        <w:rPr>
          <w:rFonts w:ascii="Arial" w:hAnsi="Arial" w:cs="Arial"/>
          <w:sz w:val="24"/>
          <w:szCs w:val="24"/>
        </w:rPr>
        <w:t xml:space="preserve"> training t</w:t>
      </w:r>
      <w:r w:rsidR="00264B8F" w:rsidRPr="00CC4BD3">
        <w:rPr>
          <w:rFonts w:ascii="Arial" w:hAnsi="Arial" w:cs="Arial"/>
          <w:sz w:val="24"/>
          <w:szCs w:val="24"/>
        </w:rPr>
        <w:t>o</w:t>
      </w:r>
      <w:r w:rsidRPr="00CC4BD3">
        <w:rPr>
          <w:rFonts w:ascii="Arial" w:hAnsi="Arial" w:cs="Arial"/>
          <w:sz w:val="24"/>
          <w:szCs w:val="24"/>
        </w:rPr>
        <w:t xml:space="preserve"> assist </w:t>
      </w:r>
      <w:r w:rsidR="00550B9A" w:rsidRPr="00CC4BD3">
        <w:rPr>
          <w:rFonts w:ascii="Arial" w:hAnsi="Arial" w:cs="Arial"/>
          <w:sz w:val="24"/>
          <w:szCs w:val="24"/>
        </w:rPr>
        <w:t xml:space="preserve">organisations develop their employees.  </w:t>
      </w:r>
      <w:r w:rsidR="00CC4DF1" w:rsidRPr="00CC4BD3">
        <w:rPr>
          <w:rFonts w:ascii="Arial" w:hAnsi="Arial" w:cs="Arial"/>
          <w:sz w:val="24"/>
          <w:szCs w:val="24"/>
        </w:rPr>
        <w:t>1:1</w:t>
      </w:r>
      <w:r w:rsidR="00550B9A" w:rsidRPr="00CC4BD3">
        <w:rPr>
          <w:rFonts w:ascii="Arial" w:hAnsi="Arial" w:cs="Arial"/>
          <w:sz w:val="24"/>
          <w:szCs w:val="24"/>
        </w:rPr>
        <w:t xml:space="preserve"> training can be </w:t>
      </w:r>
      <w:r w:rsidR="00CC4DF1" w:rsidRPr="00CC4BD3">
        <w:rPr>
          <w:rFonts w:ascii="Arial" w:hAnsi="Arial" w:cs="Arial"/>
          <w:sz w:val="24"/>
          <w:szCs w:val="24"/>
        </w:rPr>
        <w:t xml:space="preserve">in the form of </w:t>
      </w:r>
      <w:r w:rsidR="00550B9A" w:rsidRPr="00CC4BD3">
        <w:rPr>
          <w:rFonts w:ascii="Arial" w:hAnsi="Arial" w:cs="Arial"/>
          <w:sz w:val="24"/>
          <w:szCs w:val="24"/>
        </w:rPr>
        <w:t>classroom</w:t>
      </w:r>
      <w:r w:rsidR="00264B8F" w:rsidRPr="00CC4BD3">
        <w:rPr>
          <w:rFonts w:ascii="Arial" w:hAnsi="Arial" w:cs="Arial"/>
          <w:sz w:val="24"/>
          <w:szCs w:val="24"/>
        </w:rPr>
        <w:t>/</w:t>
      </w:r>
      <w:r w:rsidR="00550B9A" w:rsidRPr="00CC4BD3">
        <w:rPr>
          <w:rFonts w:ascii="Arial" w:hAnsi="Arial" w:cs="Arial"/>
          <w:sz w:val="24"/>
          <w:szCs w:val="24"/>
        </w:rPr>
        <w:t>on-the-job training</w:t>
      </w:r>
      <w:r w:rsidR="00A32E0E" w:rsidRPr="00CC4BD3">
        <w:rPr>
          <w:rFonts w:ascii="Arial" w:hAnsi="Arial" w:cs="Arial"/>
          <w:sz w:val="24"/>
          <w:szCs w:val="24"/>
        </w:rPr>
        <w:t xml:space="preserve"> and </w:t>
      </w:r>
      <w:r w:rsidR="00550B9A" w:rsidRPr="00CC4BD3">
        <w:rPr>
          <w:rFonts w:ascii="Arial" w:hAnsi="Arial" w:cs="Arial"/>
          <w:sz w:val="24"/>
          <w:szCs w:val="24"/>
        </w:rPr>
        <w:t xml:space="preserve">is </w:t>
      </w:r>
      <w:r w:rsidR="00264B8F" w:rsidRPr="00CC4BD3">
        <w:rPr>
          <w:rFonts w:ascii="Arial" w:hAnsi="Arial" w:cs="Arial"/>
          <w:sz w:val="24"/>
          <w:szCs w:val="24"/>
        </w:rPr>
        <w:t>often</w:t>
      </w:r>
      <w:r w:rsidR="00550B9A" w:rsidRPr="00CC4BD3">
        <w:rPr>
          <w:rFonts w:ascii="Arial" w:hAnsi="Arial" w:cs="Arial"/>
          <w:sz w:val="24"/>
          <w:szCs w:val="24"/>
        </w:rPr>
        <w:t xml:space="preserve"> formal, well defined and brief compared to </w:t>
      </w:r>
      <w:r w:rsidR="00264B8F" w:rsidRPr="00CC4BD3">
        <w:rPr>
          <w:rFonts w:ascii="Arial" w:hAnsi="Arial" w:cs="Arial"/>
          <w:sz w:val="24"/>
          <w:szCs w:val="24"/>
        </w:rPr>
        <w:t>coaching/mentoring.</w:t>
      </w:r>
      <w:r w:rsidR="00550B9A" w:rsidRPr="00CC4BD3">
        <w:rPr>
          <w:rFonts w:ascii="Arial" w:hAnsi="Arial" w:cs="Arial"/>
          <w:sz w:val="24"/>
          <w:szCs w:val="24"/>
        </w:rPr>
        <w:t xml:space="preserve">  Just like mentoring, tutors are often a </w:t>
      </w:r>
      <w:r w:rsidR="0062267E" w:rsidRPr="00CC4BD3">
        <w:rPr>
          <w:rFonts w:ascii="Arial" w:hAnsi="Arial" w:cs="Arial"/>
          <w:sz w:val="24"/>
          <w:szCs w:val="24"/>
        </w:rPr>
        <w:t>subject expert</w:t>
      </w:r>
      <w:r w:rsidR="00550B9A" w:rsidRPr="00CC4BD3">
        <w:rPr>
          <w:rFonts w:ascii="Arial" w:hAnsi="Arial" w:cs="Arial"/>
          <w:sz w:val="24"/>
          <w:szCs w:val="24"/>
        </w:rPr>
        <w:t xml:space="preserve"> with extensive knowledge of the training.  </w:t>
      </w:r>
      <w:r w:rsidR="00264B8F" w:rsidRPr="00CC4BD3">
        <w:rPr>
          <w:rFonts w:ascii="Arial" w:hAnsi="Arial" w:cs="Arial"/>
          <w:sz w:val="24"/>
          <w:szCs w:val="24"/>
        </w:rPr>
        <w:t>Unlike coaching/mentoring, t</w:t>
      </w:r>
      <w:r w:rsidR="00C763DD" w:rsidRPr="00CC4BD3">
        <w:rPr>
          <w:rFonts w:ascii="Arial" w:hAnsi="Arial" w:cs="Arial"/>
          <w:sz w:val="24"/>
          <w:szCs w:val="24"/>
        </w:rPr>
        <w:t>raining can be “one size fits all” where the trainer has limited contact with those trained</w:t>
      </w:r>
      <w:r w:rsidR="00264B8F" w:rsidRPr="00CC4BD3">
        <w:rPr>
          <w:rFonts w:ascii="Arial" w:hAnsi="Arial" w:cs="Arial"/>
          <w:sz w:val="24"/>
          <w:szCs w:val="24"/>
        </w:rPr>
        <w:t>.</w:t>
      </w:r>
      <w:r w:rsidR="00A32E0E" w:rsidRPr="00CC4BD3">
        <w:rPr>
          <w:rFonts w:ascii="Arial" w:hAnsi="Arial" w:cs="Arial"/>
          <w:sz w:val="24"/>
          <w:szCs w:val="24"/>
        </w:rPr>
        <w:t xml:space="preserve">  A strength of </w:t>
      </w:r>
      <w:r w:rsidR="006D4EDF" w:rsidRPr="00CC4BD3">
        <w:rPr>
          <w:rFonts w:ascii="Arial" w:hAnsi="Arial" w:cs="Arial"/>
          <w:sz w:val="24"/>
          <w:szCs w:val="24"/>
        </w:rPr>
        <w:t xml:space="preserve">1:1 </w:t>
      </w:r>
      <w:r w:rsidR="00A32E0E" w:rsidRPr="00CC4BD3">
        <w:rPr>
          <w:rFonts w:ascii="Arial" w:hAnsi="Arial" w:cs="Arial"/>
          <w:sz w:val="24"/>
          <w:szCs w:val="24"/>
        </w:rPr>
        <w:t xml:space="preserve">training is </w:t>
      </w:r>
      <w:r w:rsidR="00264B8F" w:rsidRPr="00CC4BD3">
        <w:rPr>
          <w:rFonts w:ascii="Arial" w:hAnsi="Arial" w:cs="Arial"/>
          <w:sz w:val="24"/>
          <w:szCs w:val="24"/>
        </w:rPr>
        <w:t xml:space="preserve">that </w:t>
      </w:r>
      <w:r w:rsidR="00A32E0E" w:rsidRPr="00CC4BD3">
        <w:rPr>
          <w:rFonts w:ascii="Arial" w:hAnsi="Arial" w:cs="Arial"/>
          <w:sz w:val="24"/>
          <w:szCs w:val="24"/>
        </w:rPr>
        <w:t xml:space="preserve">it can be </w:t>
      </w:r>
      <w:r w:rsidR="00264B8F" w:rsidRPr="00CC4BD3">
        <w:rPr>
          <w:rFonts w:ascii="Arial" w:hAnsi="Arial" w:cs="Arial"/>
          <w:sz w:val="24"/>
          <w:szCs w:val="24"/>
        </w:rPr>
        <w:t>quick</w:t>
      </w:r>
      <w:r w:rsidR="00C956E7" w:rsidRPr="00CC4BD3">
        <w:rPr>
          <w:rFonts w:ascii="Arial" w:hAnsi="Arial" w:cs="Arial"/>
          <w:sz w:val="24"/>
          <w:szCs w:val="24"/>
        </w:rPr>
        <w:t xml:space="preserve"> and is directly relevant to the job</w:t>
      </w:r>
      <w:r w:rsidR="00A32E0E" w:rsidRPr="00CC4BD3">
        <w:rPr>
          <w:rFonts w:ascii="Arial" w:hAnsi="Arial" w:cs="Arial"/>
          <w:sz w:val="24"/>
          <w:szCs w:val="24"/>
        </w:rPr>
        <w:t xml:space="preserve">, </w:t>
      </w:r>
      <w:r w:rsidR="00D33C19" w:rsidRPr="00CC4BD3">
        <w:rPr>
          <w:rFonts w:ascii="Arial" w:hAnsi="Arial" w:cs="Arial"/>
          <w:sz w:val="24"/>
          <w:szCs w:val="24"/>
        </w:rPr>
        <w:t>however,</w:t>
      </w:r>
      <w:r w:rsidR="00A32E0E" w:rsidRPr="00CC4BD3">
        <w:rPr>
          <w:rFonts w:ascii="Arial" w:hAnsi="Arial" w:cs="Arial"/>
          <w:sz w:val="24"/>
          <w:szCs w:val="24"/>
        </w:rPr>
        <w:t xml:space="preserve"> is sometimes completed as a tick box exercise and </w:t>
      </w:r>
      <w:r w:rsidR="00264B8F" w:rsidRPr="00CC4BD3">
        <w:rPr>
          <w:rFonts w:ascii="Arial" w:hAnsi="Arial" w:cs="Arial"/>
          <w:sz w:val="24"/>
          <w:szCs w:val="24"/>
        </w:rPr>
        <w:t xml:space="preserve">sometimes doesn’t </w:t>
      </w:r>
      <w:r w:rsidR="00A32E0E" w:rsidRPr="00CC4BD3">
        <w:rPr>
          <w:rFonts w:ascii="Arial" w:hAnsi="Arial" w:cs="Arial"/>
          <w:sz w:val="24"/>
          <w:szCs w:val="24"/>
        </w:rPr>
        <w:t>benefit the employee or company</w:t>
      </w:r>
      <w:r w:rsidR="00264B8F" w:rsidRPr="00CC4BD3">
        <w:rPr>
          <w:rFonts w:ascii="Arial" w:hAnsi="Arial" w:cs="Arial"/>
          <w:sz w:val="24"/>
          <w:szCs w:val="24"/>
        </w:rPr>
        <w:t>.</w:t>
      </w:r>
    </w:p>
    <w:p w14:paraId="3B575A50" w14:textId="1D8A9826" w:rsidR="00C763DD" w:rsidRPr="00CC4BD3" w:rsidRDefault="00C763DD">
      <w:pPr>
        <w:rPr>
          <w:rFonts w:ascii="Arial" w:hAnsi="Arial" w:cs="Arial"/>
          <w:sz w:val="24"/>
          <w:szCs w:val="24"/>
        </w:rPr>
      </w:pPr>
      <w:r w:rsidRPr="00CC4BD3">
        <w:rPr>
          <w:rFonts w:ascii="Arial" w:hAnsi="Arial" w:cs="Arial"/>
          <w:sz w:val="24"/>
          <w:szCs w:val="24"/>
        </w:rPr>
        <w:t xml:space="preserve">A consultant can also assist with development and is someone </w:t>
      </w:r>
      <w:r w:rsidR="00006117" w:rsidRPr="00CC4BD3">
        <w:rPr>
          <w:rFonts w:ascii="Arial" w:hAnsi="Arial" w:cs="Arial"/>
          <w:sz w:val="24"/>
          <w:szCs w:val="24"/>
        </w:rPr>
        <w:t xml:space="preserve">to be </w:t>
      </w:r>
      <w:r w:rsidRPr="00CC4BD3">
        <w:rPr>
          <w:rFonts w:ascii="Arial" w:hAnsi="Arial" w:cs="Arial"/>
          <w:sz w:val="24"/>
          <w:szCs w:val="24"/>
        </w:rPr>
        <w:t xml:space="preserve">called upon for professional advice and to deliver </w:t>
      </w:r>
      <w:r w:rsidR="00006117" w:rsidRPr="00CC4BD3">
        <w:rPr>
          <w:rFonts w:ascii="Arial" w:hAnsi="Arial" w:cs="Arial"/>
          <w:sz w:val="24"/>
          <w:szCs w:val="24"/>
        </w:rPr>
        <w:t>required information.</w:t>
      </w:r>
      <w:r w:rsidRPr="00CC4BD3">
        <w:rPr>
          <w:rFonts w:ascii="Arial" w:hAnsi="Arial" w:cs="Arial"/>
          <w:sz w:val="24"/>
          <w:szCs w:val="24"/>
        </w:rPr>
        <w:t xml:space="preserve">   </w:t>
      </w:r>
      <w:r w:rsidR="00AD6D9F" w:rsidRPr="00CC4BD3">
        <w:rPr>
          <w:rFonts w:ascii="Arial" w:hAnsi="Arial" w:cs="Arial"/>
          <w:sz w:val="24"/>
          <w:szCs w:val="24"/>
        </w:rPr>
        <w:t>A</w:t>
      </w:r>
      <w:r w:rsidRPr="00CC4BD3">
        <w:rPr>
          <w:rFonts w:ascii="Arial" w:hAnsi="Arial" w:cs="Arial"/>
          <w:sz w:val="24"/>
          <w:szCs w:val="24"/>
        </w:rPr>
        <w:t xml:space="preserve"> consultant takes responsibility for a project and offers expert advice</w:t>
      </w:r>
      <w:r w:rsidR="006D4EDF" w:rsidRPr="00CC4BD3">
        <w:rPr>
          <w:rFonts w:ascii="Arial" w:hAnsi="Arial" w:cs="Arial"/>
          <w:sz w:val="24"/>
          <w:szCs w:val="24"/>
        </w:rPr>
        <w:t xml:space="preserve">, focussing on </w:t>
      </w:r>
      <w:r w:rsidRPr="00CC4BD3">
        <w:rPr>
          <w:rFonts w:ascii="Arial" w:hAnsi="Arial" w:cs="Arial"/>
          <w:sz w:val="24"/>
          <w:szCs w:val="24"/>
        </w:rPr>
        <w:t xml:space="preserve">what needs to be done to improve the business </w:t>
      </w:r>
      <w:r w:rsidR="00D33C19" w:rsidRPr="00CC4BD3">
        <w:rPr>
          <w:rFonts w:ascii="Arial" w:hAnsi="Arial" w:cs="Arial"/>
          <w:sz w:val="24"/>
          <w:szCs w:val="24"/>
        </w:rPr>
        <w:t>whereas</w:t>
      </w:r>
      <w:r w:rsidRPr="00CC4BD3">
        <w:rPr>
          <w:rFonts w:ascii="Arial" w:hAnsi="Arial" w:cs="Arial"/>
          <w:sz w:val="24"/>
          <w:szCs w:val="24"/>
        </w:rPr>
        <w:t xml:space="preserve"> </w:t>
      </w:r>
      <w:r w:rsidR="00006117" w:rsidRPr="00CC4BD3">
        <w:rPr>
          <w:rFonts w:ascii="Arial" w:hAnsi="Arial" w:cs="Arial"/>
          <w:sz w:val="24"/>
          <w:szCs w:val="24"/>
        </w:rPr>
        <w:t xml:space="preserve">coaching/mentoring </w:t>
      </w:r>
      <w:r w:rsidRPr="00CC4BD3">
        <w:rPr>
          <w:rFonts w:ascii="Arial" w:hAnsi="Arial" w:cs="Arial"/>
          <w:sz w:val="24"/>
          <w:szCs w:val="24"/>
        </w:rPr>
        <w:t xml:space="preserve">is more employee </w:t>
      </w:r>
      <w:r w:rsidR="00586255" w:rsidRPr="00CC4BD3">
        <w:rPr>
          <w:rFonts w:ascii="Arial" w:hAnsi="Arial" w:cs="Arial"/>
          <w:sz w:val="24"/>
          <w:szCs w:val="24"/>
        </w:rPr>
        <w:t>orientated</w:t>
      </w:r>
      <w:r w:rsidRPr="00CC4BD3">
        <w:rPr>
          <w:rFonts w:ascii="Arial" w:hAnsi="Arial" w:cs="Arial"/>
          <w:sz w:val="24"/>
          <w:szCs w:val="24"/>
        </w:rPr>
        <w:t>.</w:t>
      </w:r>
    </w:p>
    <w:p w14:paraId="15EEEE3C" w14:textId="51577682" w:rsidR="00A32E0E" w:rsidRPr="00CC4BD3" w:rsidRDefault="00A32E0E">
      <w:pPr>
        <w:rPr>
          <w:rFonts w:ascii="Arial" w:hAnsi="Arial" w:cs="Arial"/>
          <w:sz w:val="24"/>
          <w:szCs w:val="24"/>
        </w:rPr>
      </w:pPr>
      <w:r w:rsidRPr="00CC4BD3">
        <w:rPr>
          <w:rFonts w:ascii="Arial" w:hAnsi="Arial" w:cs="Arial"/>
          <w:sz w:val="24"/>
          <w:szCs w:val="24"/>
        </w:rPr>
        <w:t xml:space="preserve">A </w:t>
      </w:r>
      <w:r w:rsidR="00586255" w:rsidRPr="00CC4BD3">
        <w:rPr>
          <w:rFonts w:ascii="Arial" w:hAnsi="Arial" w:cs="Arial"/>
          <w:sz w:val="24"/>
          <w:szCs w:val="24"/>
        </w:rPr>
        <w:t>counsellor</w:t>
      </w:r>
      <w:r w:rsidRPr="00CC4BD3">
        <w:rPr>
          <w:rFonts w:ascii="Arial" w:hAnsi="Arial" w:cs="Arial"/>
          <w:sz w:val="24"/>
          <w:szCs w:val="24"/>
        </w:rPr>
        <w:t xml:space="preserve"> has a different relationship to that of a coach or mentor </w:t>
      </w:r>
      <w:r w:rsidR="00AD6D9F" w:rsidRPr="00CC4BD3">
        <w:rPr>
          <w:rFonts w:ascii="Arial" w:hAnsi="Arial" w:cs="Arial"/>
          <w:sz w:val="24"/>
          <w:szCs w:val="24"/>
        </w:rPr>
        <w:t xml:space="preserve">as </w:t>
      </w:r>
      <w:r w:rsidR="006D4EDF" w:rsidRPr="00CC4BD3">
        <w:rPr>
          <w:rFonts w:ascii="Arial" w:hAnsi="Arial" w:cs="Arial"/>
          <w:sz w:val="24"/>
          <w:szCs w:val="24"/>
        </w:rPr>
        <w:t>it</w:t>
      </w:r>
      <w:r w:rsidR="00006117" w:rsidRPr="00CC4BD3">
        <w:rPr>
          <w:rFonts w:ascii="Arial" w:hAnsi="Arial" w:cs="Arial"/>
          <w:sz w:val="24"/>
          <w:szCs w:val="24"/>
        </w:rPr>
        <w:t>’s</w:t>
      </w:r>
      <w:r w:rsidR="006D4EDF" w:rsidRPr="00CC4BD3">
        <w:rPr>
          <w:rFonts w:ascii="Arial" w:hAnsi="Arial" w:cs="Arial"/>
          <w:sz w:val="24"/>
          <w:szCs w:val="24"/>
        </w:rPr>
        <w:t xml:space="preserve"> more formal; </w:t>
      </w:r>
      <w:r w:rsidRPr="00CC4BD3">
        <w:rPr>
          <w:rFonts w:ascii="Arial" w:hAnsi="Arial" w:cs="Arial"/>
          <w:sz w:val="24"/>
          <w:szCs w:val="24"/>
        </w:rPr>
        <w:t xml:space="preserve">often meeting up on regular occasions </w:t>
      </w:r>
      <w:r w:rsidR="000C1B9C" w:rsidRPr="00CC4BD3">
        <w:rPr>
          <w:rFonts w:ascii="Arial" w:hAnsi="Arial" w:cs="Arial"/>
          <w:sz w:val="24"/>
          <w:szCs w:val="24"/>
        </w:rPr>
        <w:t>in an office environment</w:t>
      </w:r>
      <w:r w:rsidR="006D4EDF" w:rsidRPr="00CC4BD3">
        <w:rPr>
          <w:rFonts w:ascii="Arial" w:hAnsi="Arial" w:cs="Arial"/>
          <w:sz w:val="24"/>
          <w:szCs w:val="24"/>
        </w:rPr>
        <w:t xml:space="preserve"> </w:t>
      </w:r>
      <w:r w:rsidR="00006117" w:rsidRPr="00CC4BD3">
        <w:rPr>
          <w:rFonts w:ascii="Arial" w:hAnsi="Arial" w:cs="Arial"/>
          <w:sz w:val="24"/>
          <w:szCs w:val="24"/>
        </w:rPr>
        <w:t>to</w:t>
      </w:r>
      <w:r w:rsidR="0096794D" w:rsidRPr="00CC4BD3">
        <w:rPr>
          <w:rFonts w:ascii="Arial" w:hAnsi="Arial" w:cs="Arial"/>
          <w:sz w:val="24"/>
          <w:szCs w:val="24"/>
        </w:rPr>
        <w:t xml:space="preserve"> give individuals extra support. </w:t>
      </w:r>
      <w:r w:rsidR="00586255" w:rsidRPr="00CC4BD3">
        <w:rPr>
          <w:rFonts w:ascii="Arial" w:hAnsi="Arial" w:cs="Arial"/>
          <w:sz w:val="24"/>
          <w:szCs w:val="24"/>
        </w:rPr>
        <w:t>Counselling</w:t>
      </w:r>
      <w:r w:rsidR="0096794D" w:rsidRPr="00CC4BD3">
        <w:rPr>
          <w:rFonts w:ascii="Arial" w:hAnsi="Arial" w:cs="Arial"/>
          <w:sz w:val="24"/>
          <w:szCs w:val="24"/>
        </w:rPr>
        <w:t>/coaching/mentoring</w:t>
      </w:r>
      <w:r w:rsidR="000C1B9C" w:rsidRPr="00CC4BD3">
        <w:rPr>
          <w:rFonts w:ascii="Arial" w:hAnsi="Arial" w:cs="Arial"/>
          <w:sz w:val="24"/>
          <w:szCs w:val="24"/>
        </w:rPr>
        <w:t xml:space="preserve"> are</w:t>
      </w:r>
      <w:r w:rsidR="0096794D" w:rsidRPr="00CC4BD3">
        <w:rPr>
          <w:rFonts w:ascii="Arial" w:hAnsi="Arial" w:cs="Arial"/>
          <w:sz w:val="24"/>
          <w:szCs w:val="24"/>
        </w:rPr>
        <w:t xml:space="preserve"> all</w:t>
      </w:r>
      <w:r w:rsidR="000C1B9C" w:rsidRPr="00CC4BD3">
        <w:rPr>
          <w:rFonts w:ascii="Arial" w:hAnsi="Arial" w:cs="Arial"/>
          <w:sz w:val="24"/>
          <w:szCs w:val="24"/>
        </w:rPr>
        <w:t xml:space="preserve"> delivered by individuals with different backgrounds and certifications, </w:t>
      </w:r>
      <w:r w:rsidR="00D33C19" w:rsidRPr="00CC4BD3">
        <w:rPr>
          <w:rFonts w:ascii="Arial" w:hAnsi="Arial" w:cs="Arial"/>
          <w:sz w:val="24"/>
          <w:szCs w:val="24"/>
        </w:rPr>
        <w:t>however,</w:t>
      </w:r>
      <w:r w:rsidR="000C1B9C" w:rsidRPr="00CC4BD3">
        <w:rPr>
          <w:rFonts w:ascii="Arial" w:hAnsi="Arial" w:cs="Arial"/>
          <w:sz w:val="24"/>
          <w:szCs w:val="24"/>
        </w:rPr>
        <w:t xml:space="preserve"> help people to overcome challenges and assist individuals.  According to Academic Life Coaching (2021) “councillors tend to focus on the past, trying to help client uncover the root cause of why something is happening”, unlike that of C&amp;M where they look towards the future</w:t>
      </w:r>
      <w:r w:rsidR="0096794D" w:rsidRPr="00CC4BD3">
        <w:rPr>
          <w:rFonts w:ascii="Arial" w:hAnsi="Arial" w:cs="Arial"/>
          <w:sz w:val="24"/>
          <w:szCs w:val="24"/>
        </w:rPr>
        <w:t xml:space="preserve"> to make improvements</w:t>
      </w:r>
      <w:r w:rsidR="000C1B9C" w:rsidRPr="00CC4BD3">
        <w:rPr>
          <w:rFonts w:ascii="Arial" w:hAnsi="Arial" w:cs="Arial"/>
          <w:sz w:val="24"/>
          <w:szCs w:val="24"/>
        </w:rPr>
        <w:t>.</w:t>
      </w:r>
    </w:p>
    <w:p w14:paraId="23201143" w14:textId="59B8F2CC" w:rsidR="00A076BC" w:rsidRPr="00CC4BD3" w:rsidRDefault="00A076BC">
      <w:pPr>
        <w:rPr>
          <w:rFonts w:ascii="Arial" w:hAnsi="Arial" w:cs="Arial"/>
          <w:sz w:val="24"/>
          <w:szCs w:val="24"/>
        </w:rPr>
      </w:pPr>
      <w:r w:rsidRPr="00CC4BD3">
        <w:rPr>
          <w:rFonts w:ascii="Arial" w:hAnsi="Arial" w:cs="Arial"/>
          <w:sz w:val="24"/>
          <w:szCs w:val="24"/>
        </w:rPr>
        <w:t>The below table is taken from M Berteig (2020)</w:t>
      </w:r>
      <w:r w:rsidR="00BF23C5" w:rsidRPr="00CC4BD3">
        <w:rPr>
          <w:rFonts w:ascii="Arial" w:hAnsi="Arial" w:cs="Arial"/>
          <w:sz w:val="24"/>
          <w:szCs w:val="24"/>
        </w:rPr>
        <w:t xml:space="preserve"> and shows some of the differences and similarities between training, mentoring, coaching and consulting.</w:t>
      </w:r>
    </w:p>
    <w:p w14:paraId="461C98B9" w14:textId="12ABA2B2" w:rsidR="00A076BC" w:rsidRPr="00CC4BD3" w:rsidRDefault="00A076BC">
      <w:pPr>
        <w:rPr>
          <w:rFonts w:ascii="Arial" w:hAnsi="Arial" w:cs="Arial"/>
          <w:sz w:val="24"/>
          <w:szCs w:val="24"/>
        </w:rPr>
      </w:pPr>
      <w:r w:rsidRPr="00CC4BD3">
        <w:rPr>
          <w:rFonts w:ascii="Arial" w:hAnsi="Arial" w:cs="Arial"/>
          <w:noProof/>
          <w:sz w:val="24"/>
          <w:szCs w:val="24"/>
        </w:rPr>
        <w:drawing>
          <wp:inline distT="0" distB="0" distL="0" distR="0" wp14:anchorId="5D8D2FA7" wp14:editId="5E13A8AD">
            <wp:extent cx="5731510" cy="18103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10385"/>
                    </a:xfrm>
                    <a:prstGeom prst="rect">
                      <a:avLst/>
                    </a:prstGeom>
                  </pic:spPr>
                </pic:pic>
              </a:graphicData>
            </a:graphic>
          </wp:inline>
        </w:drawing>
      </w:r>
    </w:p>
    <w:p w14:paraId="16B89CD1" w14:textId="2A13CEAA" w:rsidR="000364B1" w:rsidRPr="00CC4BD3" w:rsidRDefault="00C956E7">
      <w:pPr>
        <w:rPr>
          <w:rFonts w:ascii="Arial" w:hAnsi="Arial" w:cs="Arial"/>
          <w:sz w:val="24"/>
          <w:szCs w:val="24"/>
        </w:rPr>
      </w:pPr>
      <w:r w:rsidRPr="00CC4BD3">
        <w:rPr>
          <w:rFonts w:ascii="Arial" w:hAnsi="Arial" w:cs="Arial"/>
          <w:sz w:val="24"/>
          <w:szCs w:val="24"/>
        </w:rPr>
        <w:t xml:space="preserve">Some </w:t>
      </w:r>
      <w:r w:rsidR="003B49DD" w:rsidRPr="00CC4BD3">
        <w:rPr>
          <w:rFonts w:ascii="Arial" w:hAnsi="Arial" w:cs="Arial"/>
          <w:sz w:val="24"/>
          <w:szCs w:val="24"/>
        </w:rPr>
        <w:t xml:space="preserve">further learning initiatives used within organisations </w:t>
      </w:r>
      <w:r w:rsidRPr="00CC4BD3">
        <w:rPr>
          <w:rFonts w:ascii="Arial" w:hAnsi="Arial" w:cs="Arial"/>
          <w:sz w:val="24"/>
          <w:szCs w:val="24"/>
        </w:rPr>
        <w:t>include</w:t>
      </w:r>
      <w:r w:rsidR="003B49DD" w:rsidRPr="00CC4BD3">
        <w:rPr>
          <w:rFonts w:ascii="Arial" w:hAnsi="Arial" w:cs="Arial"/>
          <w:sz w:val="24"/>
          <w:szCs w:val="24"/>
        </w:rPr>
        <w:t xml:space="preserve">:  </w:t>
      </w:r>
    </w:p>
    <w:tbl>
      <w:tblPr>
        <w:tblStyle w:val="TableGrid"/>
        <w:tblW w:w="0" w:type="auto"/>
        <w:tblLook w:val="04A0" w:firstRow="1" w:lastRow="0" w:firstColumn="1" w:lastColumn="0" w:noHBand="0" w:noVBand="1"/>
      </w:tblPr>
      <w:tblGrid>
        <w:gridCol w:w="1980"/>
        <w:gridCol w:w="7036"/>
      </w:tblGrid>
      <w:tr w:rsidR="003B49DD" w:rsidRPr="00CC4BD3" w14:paraId="2880A986" w14:textId="77777777" w:rsidTr="00332F07">
        <w:tc>
          <w:tcPr>
            <w:tcW w:w="1980" w:type="dxa"/>
          </w:tcPr>
          <w:p w14:paraId="431E7DEE" w14:textId="75F4F4DE" w:rsidR="003B49DD" w:rsidRPr="00CC4BD3" w:rsidRDefault="00C956E7">
            <w:pPr>
              <w:rPr>
                <w:rFonts w:ascii="Arial" w:hAnsi="Arial" w:cs="Arial"/>
                <w:sz w:val="24"/>
                <w:szCs w:val="24"/>
              </w:rPr>
            </w:pPr>
            <w:r w:rsidRPr="00CC4BD3">
              <w:rPr>
                <w:rFonts w:ascii="Arial" w:hAnsi="Arial" w:cs="Arial"/>
                <w:sz w:val="24"/>
                <w:szCs w:val="24"/>
              </w:rPr>
              <w:t>Wellbeing programmes</w:t>
            </w:r>
          </w:p>
        </w:tc>
        <w:tc>
          <w:tcPr>
            <w:tcW w:w="7036" w:type="dxa"/>
          </w:tcPr>
          <w:p w14:paraId="03D1F3BF" w14:textId="39C9034F" w:rsidR="003B49DD" w:rsidRPr="00CC4BD3" w:rsidRDefault="00C956E7">
            <w:pPr>
              <w:rPr>
                <w:rFonts w:ascii="Arial" w:hAnsi="Arial" w:cs="Arial"/>
                <w:sz w:val="24"/>
                <w:szCs w:val="24"/>
              </w:rPr>
            </w:pPr>
            <w:r w:rsidRPr="00CC4BD3">
              <w:rPr>
                <w:rFonts w:ascii="Arial" w:hAnsi="Arial" w:cs="Arial"/>
                <w:sz w:val="24"/>
                <w:szCs w:val="24"/>
              </w:rPr>
              <w:t>Especially since the Coronavirus pandemic, this has heightened mental health and wellbeing within organisations</w:t>
            </w:r>
            <w:r w:rsidR="00CB4D6B" w:rsidRPr="00CC4BD3">
              <w:rPr>
                <w:rFonts w:ascii="Arial" w:hAnsi="Arial" w:cs="Arial"/>
                <w:sz w:val="24"/>
                <w:szCs w:val="24"/>
              </w:rPr>
              <w:t xml:space="preserve"> </w:t>
            </w:r>
          </w:p>
        </w:tc>
      </w:tr>
      <w:tr w:rsidR="003B49DD" w:rsidRPr="00CC4BD3" w14:paraId="77595F71" w14:textId="77777777" w:rsidTr="00332F07">
        <w:tc>
          <w:tcPr>
            <w:tcW w:w="1980" w:type="dxa"/>
          </w:tcPr>
          <w:p w14:paraId="6AF449ED" w14:textId="4B9A196B" w:rsidR="003B49DD" w:rsidRPr="00CC4BD3" w:rsidRDefault="00C956E7">
            <w:pPr>
              <w:rPr>
                <w:rFonts w:ascii="Arial" w:hAnsi="Arial" w:cs="Arial"/>
                <w:sz w:val="24"/>
                <w:szCs w:val="24"/>
              </w:rPr>
            </w:pPr>
            <w:r w:rsidRPr="00CC4BD3">
              <w:rPr>
                <w:rFonts w:ascii="Arial" w:hAnsi="Arial" w:cs="Arial"/>
                <w:sz w:val="24"/>
                <w:szCs w:val="24"/>
              </w:rPr>
              <w:t>E-learning</w:t>
            </w:r>
          </w:p>
        </w:tc>
        <w:tc>
          <w:tcPr>
            <w:tcW w:w="7036" w:type="dxa"/>
          </w:tcPr>
          <w:p w14:paraId="38C4F78B" w14:textId="5CC5114E" w:rsidR="003B49DD" w:rsidRPr="00CC4BD3" w:rsidRDefault="00C956E7">
            <w:pPr>
              <w:rPr>
                <w:rFonts w:ascii="Arial" w:hAnsi="Arial" w:cs="Arial"/>
                <w:sz w:val="24"/>
                <w:szCs w:val="24"/>
              </w:rPr>
            </w:pPr>
            <w:r w:rsidRPr="00CC4BD3">
              <w:rPr>
                <w:rFonts w:ascii="Arial" w:hAnsi="Arial" w:cs="Arial"/>
                <w:sz w:val="24"/>
                <w:szCs w:val="24"/>
              </w:rPr>
              <w:t>Can be carried out anywhere and anytime, however are very impersonal and employees cannot ask any questions they may have</w:t>
            </w:r>
          </w:p>
        </w:tc>
      </w:tr>
      <w:tr w:rsidR="003B49DD" w:rsidRPr="00CC4BD3" w14:paraId="2BC5DF42" w14:textId="77777777" w:rsidTr="00332F07">
        <w:tc>
          <w:tcPr>
            <w:tcW w:w="1980" w:type="dxa"/>
          </w:tcPr>
          <w:p w14:paraId="3AAF6AFC" w14:textId="50F8B1F5" w:rsidR="003B49DD" w:rsidRPr="00CC4BD3" w:rsidRDefault="00C956E7">
            <w:pPr>
              <w:rPr>
                <w:rFonts w:ascii="Arial" w:hAnsi="Arial" w:cs="Arial"/>
                <w:sz w:val="24"/>
                <w:szCs w:val="24"/>
              </w:rPr>
            </w:pPr>
            <w:r w:rsidRPr="00CC4BD3">
              <w:rPr>
                <w:rFonts w:ascii="Arial" w:hAnsi="Arial" w:cs="Arial"/>
                <w:sz w:val="24"/>
                <w:szCs w:val="24"/>
              </w:rPr>
              <w:lastRenderedPageBreak/>
              <w:t>Focus Groups</w:t>
            </w:r>
          </w:p>
        </w:tc>
        <w:tc>
          <w:tcPr>
            <w:tcW w:w="7036" w:type="dxa"/>
          </w:tcPr>
          <w:p w14:paraId="76A825FA" w14:textId="68E51348" w:rsidR="003B49DD" w:rsidRPr="00CC4BD3" w:rsidRDefault="00C956E7">
            <w:pPr>
              <w:rPr>
                <w:rFonts w:ascii="Arial" w:hAnsi="Arial" w:cs="Arial"/>
                <w:sz w:val="24"/>
                <w:szCs w:val="24"/>
              </w:rPr>
            </w:pPr>
            <w:r w:rsidRPr="00CC4BD3">
              <w:rPr>
                <w:rFonts w:ascii="Arial" w:hAnsi="Arial" w:cs="Arial"/>
                <w:sz w:val="24"/>
                <w:szCs w:val="24"/>
              </w:rPr>
              <w:t xml:space="preserve">Where individuals can speak to others within the same environment, </w:t>
            </w:r>
            <w:r w:rsidR="00D33C19" w:rsidRPr="00CC4BD3">
              <w:rPr>
                <w:rFonts w:ascii="Arial" w:hAnsi="Arial" w:cs="Arial"/>
                <w:sz w:val="24"/>
                <w:szCs w:val="24"/>
              </w:rPr>
              <w:t>however,</w:t>
            </w:r>
            <w:r w:rsidRPr="00CC4BD3">
              <w:rPr>
                <w:rFonts w:ascii="Arial" w:hAnsi="Arial" w:cs="Arial"/>
                <w:sz w:val="24"/>
                <w:szCs w:val="24"/>
              </w:rPr>
              <w:t xml:space="preserve"> can be difficult for those who do not like to speak out</w:t>
            </w:r>
          </w:p>
        </w:tc>
      </w:tr>
      <w:tr w:rsidR="003B49DD" w:rsidRPr="00CC4BD3" w14:paraId="2DED9FC7" w14:textId="77777777" w:rsidTr="00332F07">
        <w:tc>
          <w:tcPr>
            <w:tcW w:w="1980" w:type="dxa"/>
          </w:tcPr>
          <w:p w14:paraId="6112AF21" w14:textId="30F96716" w:rsidR="003B49DD" w:rsidRPr="00CC4BD3" w:rsidRDefault="00CB4D6B">
            <w:pPr>
              <w:rPr>
                <w:rFonts w:ascii="Arial" w:hAnsi="Arial" w:cs="Arial"/>
                <w:sz w:val="24"/>
                <w:szCs w:val="24"/>
              </w:rPr>
            </w:pPr>
            <w:r w:rsidRPr="00CC4BD3">
              <w:rPr>
                <w:rFonts w:ascii="Arial" w:hAnsi="Arial" w:cs="Arial"/>
                <w:sz w:val="24"/>
                <w:szCs w:val="24"/>
              </w:rPr>
              <w:t>Guest speakers</w:t>
            </w:r>
          </w:p>
        </w:tc>
        <w:tc>
          <w:tcPr>
            <w:tcW w:w="7036" w:type="dxa"/>
          </w:tcPr>
          <w:p w14:paraId="24D5821F" w14:textId="37CC7AD1" w:rsidR="003B49DD" w:rsidRPr="00CC4BD3" w:rsidRDefault="00CB4D6B">
            <w:pPr>
              <w:rPr>
                <w:rFonts w:ascii="Arial" w:hAnsi="Arial" w:cs="Arial"/>
                <w:sz w:val="24"/>
                <w:szCs w:val="24"/>
              </w:rPr>
            </w:pPr>
            <w:r w:rsidRPr="00CC4BD3">
              <w:rPr>
                <w:rFonts w:ascii="Arial" w:hAnsi="Arial" w:cs="Arial"/>
                <w:sz w:val="24"/>
                <w:szCs w:val="24"/>
              </w:rPr>
              <w:t xml:space="preserve">It is often valuable to learn from industry experts or sometimes customers </w:t>
            </w:r>
          </w:p>
        </w:tc>
      </w:tr>
      <w:tr w:rsidR="00CB4D6B" w:rsidRPr="00CC4BD3" w14:paraId="4F8EE4D2" w14:textId="77777777" w:rsidTr="00332F07">
        <w:tc>
          <w:tcPr>
            <w:tcW w:w="1980" w:type="dxa"/>
          </w:tcPr>
          <w:p w14:paraId="41487F6D" w14:textId="225EAAF1" w:rsidR="00CB4D6B" w:rsidRPr="00CC4BD3" w:rsidRDefault="00D33C19">
            <w:pPr>
              <w:rPr>
                <w:rFonts w:ascii="Arial" w:hAnsi="Arial" w:cs="Arial"/>
                <w:sz w:val="24"/>
                <w:szCs w:val="24"/>
              </w:rPr>
            </w:pPr>
            <w:r w:rsidRPr="00CC4BD3">
              <w:rPr>
                <w:rFonts w:ascii="Arial" w:hAnsi="Arial" w:cs="Arial"/>
                <w:sz w:val="24"/>
                <w:szCs w:val="24"/>
              </w:rPr>
              <w:t>Self-directed</w:t>
            </w:r>
            <w:r w:rsidR="00CB4D6B" w:rsidRPr="00CC4BD3">
              <w:rPr>
                <w:rFonts w:ascii="Arial" w:hAnsi="Arial" w:cs="Arial"/>
                <w:sz w:val="24"/>
                <w:szCs w:val="24"/>
              </w:rPr>
              <w:t xml:space="preserve"> learning</w:t>
            </w:r>
          </w:p>
        </w:tc>
        <w:tc>
          <w:tcPr>
            <w:tcW w:w="7036" w:type="dxa"/>
          </w:tcPr>
          <w:p w14:paraId="154D3FA2" w14:textId="2402F9C2" w:rsidR="00CB4D6B" w:rsidRPr="00CC4BD3" w:rsidRDefault="00CB4D6B">
            <w:pPr>
              <w:rPr>
                <w:rFonts w:ascii="Arial" w:hAnsi="Arial" w:cs="Arial"/>
                <w:sz w:val="24"/>
                <w:szCs w:val="24"/>
              </w:rPr>
            </w:pPr>
            <w:r w:rsidRPr="00CC4BD3">
              <w:rPr>
                <w:rFonts w:ascii="Arial" w:hAnsi="Arial" w:cs="Arial"/>
                <w:sz w:val="24"/>
                <w:szCs w:val="24"/>
              </w:rPr>
              <w:t>Employees to use their own initiative to find information that will assist them with their own roles e.g. internet</w:t>
            </w:r>
          </w:p>
        </w:tc>
      </w:tr>
      <w:tr w:rsidR="003B49DD" w:rsidRPr="00CC4BD3" w14:paraId="621A4492" w14:textId="77777777" w:rsidTr="00332F07">
        <w:tc>
          <w:tcPr>
            <w:tcW w:w="1980" w:type="dxa"/>
          </w:tcPr>
          <w:p w14:paraId="101757D5" w14:textId="0EC2E59D" w:rsidR="003B49DD" w:rsidRPr="00CC4BD3" w:rsidRDefault="00CB4D6B">
            <w:pPr>
              <w:rPr>
                <w:rFonts w:ascii="Arial" w:hAnsi="Arial" w:cs="Arial"/>
                <w:sz w:val="24"/>
                <w:szCs w:val="24"/>
              </w:rPr>
            </w:pPr>
            <w:r w:rsidRPr="00CC4BD3">
              <w:rPr>
                <w:rFonts w:ascii="Arial" w:hAnsi="Arial" w:cs="Arial"/>
                <w:sz w:val="24"/>
                <w:szCs w:val="24"/>
              </w:rPr>
              <w:t>Industry publications</w:t>
            </w:r>
          </w:p>
        </w:tc>
        <w:tc>
          <w:tcPr>
            <w:tcW w:w="7036" w:type="dxa"/>
          </w:tcPr>
          <w:p w14:paraId="6A91453E" w14:textId="18DF9CB1" w:rsidR="003B49DD" w:rsidRPr="00CC4BD3" w:rsidRDefault="00CB4D6B">
            <w:pPr>
              <w:rPr>
                <w:rFonts w:ascii="Arial" w:hAnsi="Arial" w:cs="Arial"/>
                <w:sz w:val="24"/>
                <w:szCs w:val="24"/>
              </w:rPr>
            </w:pPr>
            <w:r w:rsidRPr="00CC4BD3">
              <w:rPr>
                <w:rFonts w:ascii="Arial" w:hAnsi="Arial" w:cs="Arial"/>
                <w:sz w:val="24"/>
                <w:szCs w:val="24"/>
              </w:rPr>
              <w:t xml:space="preserve">There are often resources that can be found both on-line </w:t>
            </w:r>
            <w:r w:rsidR="00D33C19" w:rsidRPr="00CC4BD3">
              <w:rPr>
                <w:rFonts w:ascii="Arial" w:hAnsi="Arial" w:cs="Arial"/>
                <w:sz w:val="24"/>
                <w:szCs w:val="24"/>
              </w:rPr>
              <w:t>and</w:t>
            </w:r>
            <w:r w:rsidRPr="00CC4BD3">
              <w:rPr>
                <w:rFonts w:ascii="Arial" w:hAnsi="Arial" w:cs="Arial"/>
                <w:sz w:val="24"/>
                <w:szCs w:val="24"/>
              </w:rPr>
              <w:t xml:space="preserve"> through magazines to develop industry knowledge</w:t>
            </w:r>
          </w:p>
        </w:tc>
      </w:tr>
    </w:tbl>
    <w:p w14:paraId="2CAB0936" w14:textId="19B06065" w:rsidR="003B49DD" w:rsidRDefault="003B49DD">
      <w:pPr>
        <w:rPr>
          <w:rFonts w:ascii="Arial" w:hAnsi="Arial" w:cs="Arial"/>
          <w:sz w:val="24"/>
          <w:szCs w:val="24"/>
        </w:rPr>
      </w:pPr>
    </w:p>
    <w:p w14:paraId="1E6EC8C0" w14:textId="77777777" w:rsidR="00F4370F" w:rsidRPr="00CC4BD3" w:rsidRDefault="00F4370F">
      <w:pPr>
        <w:rPr>
          <w:rFonts w:ascii="Arial" w:hAnsi="Arial" w:cs="Arial"/>
          <w:sz w:val="24"/>
          <w:szCs w:val="24"/>
        </w:rPr>
      </w:pPr>
    </w:p>
    <w:p w14:paraId="04A61393" w14:textId="50231294" w:rsidR="00072ECE" w:rsidRPr="00CC4BD3" w:rsidRDefault="00A04CB3">
      <w:pPr>
        <w:rPr>
          <w:rFonts w:ascii="Arial" w:hAnsi="Arial" w:cs="Arial"/>
          <w:b/>
          <w:bCs/>
          <w:sz w:val="24"/>
          <w:szCs w:val="24"/>
          <w:u w:val="single"/>
        </w:rPr>
      </w:pPr>
      <w:r w:rsidRPr="00CC4BD3">
        <w:rPr>
          <w:rFonts w:ascii="Arial" w:hAnsi="Arial" w:cs="Arial"/>
          <w:b/>
          <w:bCs/>
          <w:sz w:val="24"/>
          <w:szCs w:val="24"/>
          <w:u w:val="single"/>
        </w:rPr>
        <w:t>2.1 Explain 3 different types of coaching and 3 different types of mentoring which can be implemented within organisations.</w:t>
      </w:r>
      <w:r w:rsidR="00F84697" w:rsidRPr="00CC4BD3">
        <w:rPr>
          <w:rFonts w:ascii="Arial" w:hAnsi="Arial" w:cs="Arial"/>
          <w:b/>
          <w:bCs/>
          <w:sz w:val="24"/>
          <w:szCs w:val="24"/>
          <w:u w:val="single"/>
        </w:rPr>
        <w:t xml:space="preserve"> </w:t>
      </w:r>
    </w:p>
    <w:p w14:paraId="0FA9400E" w14:textId="4655606A" w:rsidR="003D0869" w:rsidRPr="00CC4BD3" w:rsidRDefault="0057419F" w:rsidP="0058071A">
      <w:pPr>
        <w:rPr>
          <w:rFonts w:ascii="Arial" w:hAnsi="Arial" w:cs="Arial"/>
          <w:sz w:val="24"/>
          <w:szCs w:val="24"/>
        </w:rPr>
      </w:pPr>
      <w:r w:rsidRPr="00CC4BD3">
        <w:rPr>
          <w:rFonts w:ascii="Arial" w:hAnsi="Arial" w:cs="Arial"/>
          <w:sz w:val="24"/>
          <w:szCs w:val="24"/>
        </w:rPr>
        <w:t>According to</w:t>
      </w:r>
      <w:r w:rsidR="00595F29" w:rsidRPr="00CC4BD3">
        <w:rPr>
          <w:rFonts w:ascii="Arial" w:hAnsi="Arial" w:cs="Arial"/>
          <w:sz w:val="24"/>
          <w:szCs w:val="24"/>
        </w:rPr>
        <w:t xml:space="preserve"> the Institute of Organizational Development (2016),</w:t>
      </w:r>
      <w:r w:rsidRPr="00CC4BD3">
        <w:rPr>
          <w:rFonts w:ascii="Arial" w:hAnsi="Arial" w:cs="Arial"/>
          <w:sz w:val="24"/>
          <w:szCs w:val="24"/>
        </w:rPr>
        <w:t xml:space="preserve"> there are 15 types of coaching and HR Daily Advisor</w:t>
      </w:r>
      <w:r w:rsidR="00595F29" w:rsidRPr="00CC4BD3">
        <w:rPr>
          <w:rFonts w:ascii="Arial" w:hAnsi="Arial" w:cs="Arial"/>
          <w:sz w:val="24"/>
          <w:szCs w:val="24"/>
        </w:rPr>
        <w:t xml:space="preserve"> (2018)</w:t>
      </w:r>
      <w:r w:rsidR="00006117" w:rsidRPr="00CC4BD3">
        <w:rPr>
          <w:rFonts w:ascii="Arial" w:hAnsi="Arial" w:cs="Arial"/>
          <w:sz w:val="24"/>
          <w:szCs w:val="24"/>
        </w:rPr>
        <w:t xml:space="preserve"> state</w:t>
      </w:r>
      <w:r w:rsidR="00595F29" w:rsidRPr="00CC4BD3">
        <w:rPr>
          <w:rFonts w:ascii="Arial" w:hAnsi="Arial" w:cs="Arial"/>
          <w:sz w:val="24"/>
          <w:szCs w:val="24"/>
        </w:rPr>
        <w:t xml:space="preserve">, there are 6 forms of mentoring.  </w:t>
      </w:r>
      <w:r w:rsidR="003D0869" w:rsidRPr="00CC4BD3">
        <w:rPr>
          <w:rFonts w:ascii="Arial" w:hAnsi="Arial" w:cs="Arial"/>
          <w:sz w:val="24"/>
          <w:szCs w:val="24"/>
        </w:rPr>
        <w:t>Some are explained below:</w:t>
      </w:r>
    </w:p>
    <w:p w14:paraId="3A4830A8" w14:textId="578F6505" w:rsidR="000D7831" w:rsidRPr="00CC4BD3" w:rsidRDefault="003D0869" w:rsidP="003D0869">
      <w:pPr>
        <w:pStyle w:val="ListParagraph"/>
        <w:numPr>
          <w:ilvl w:val="0"/>
          <w:numId w:val="3"/>
        </w:numPr>
        <w:rPr>
          <w:rFonts w:ascii="Arial" w:hAnsi="Arial" w:cs="Arial"/>
          <w:b/>
          <w:bCs/>
          <w:sz w:val="24"/>
          <w:szCs w:val="24"/>
        </w:rPr>
      </w:pPr>
      <w:r w:rsidRPr="00CC4BD3">
        <w:rPr>
          <w:rFonts w:ascii="Arial" w:hAnsi="Arial" w:cs="Arial"/>
          <w:b/>
          <w:bCs/>
          <w:sz w:val="24"/>
          <w:szCs w:val="24"/>
        </w:rPr>
        <w:t xml:space="preserve">Traditional Mentoring </w:t>
      </w:r>
      <w:r w:rsidR="004600B3" w:rsidRPr="00CC4BD3">
        <w:rPr>
          <w:rFonts w:ascii="Arial" w:hAnsi="Arial" w:cs="Arial"/>
          <w:b/>
          <w:bCs/>
          <w:sz w:val="24"/>
          <w:szCs w:val="24"/>
        </w:rPr>
        <w:t>–</w:t>
      </w:r>
      <w:r w:rsidRPr="00CC4BD3">
        <w:rPr>
          <w:rFonts w:ascii="Arial" w:hAnsi="Arial" w:cs="Arial"/>
          <w:b/>
          <w:bCs/>
          <w:sz w:val="24"/>
          <w:szCs w:val="24"/>
        </w:rPr>
        <w:t xml:space="preserve"> </w:t>
      </w:r>
      <w:r w:rsidR="00A730F2" w:rsidRPr="00CC4BD3">
        <w:rPr>
          <w:rFonts w:ascii="Arial" w:hAnsi="Arial" w:cs="Arial"/>
          <w:sz w:val="24"/>
          <w:szCs w:val="24"/>
        </w:rPr>
        <w:t>C</w:t>
      </w:r>
      <w:r w:rsidR="004600B3" w:rsidRPr="00CC4BD3">
        <w:rPr>
          <w:rFonts w:ascii="Arial" w:hAnsi="Arial" w:cs="Arial"/>
          <w:sz w:val="24"/>
          <w:szCs w:val="24"/>
        </w:rPr>
        <w:t>arried out one</w:t>
      </w:r>
      <w:r w:rsidR="00006117" w:rsidRPr="00CC4BD3">
        <w:rPr>
          <w:rFonts w:ascii="Arial" w:hAnsi="Arial" w:cs="Arial"/>
          <w:sz w:val="24"/>
          <w:szCs w:val="24"/>
        </w:rPr>
        <w:t>-</w:t>
      </w:r>
      <w:r w:rsidR="004600B3" w:rsidRPr="00CC4BD3">
        <w:rPr>
          <w:rFonts w:ascii="Arial" w:hAnsi="Arial" w:cs="Arial"/>
          <w:sz w:val="24"/>
          <w:szCs w:val="24"/>
        </w:rPr>
        <w:t>on</w:t>
      </w:r>
      <w:r w:rsidR="00006117" w:rsidRPr="00CC4BD3">
        <w:rPr>
          <w:rFonts w:ascii="Arial" w:hAnsi="Arial" w:cs="Arial"/>
          <w:sz w:val="24"/>
          <w:szCs w:val="24"/>
        </w:rPr>
        <w:t>-</w:t>
      </w:r>
      <w:r w:rsidR="004600B3" w:rsidRPr="00CC4BD3">
        <w:rPr>
          <w:rFonts w:ascii="Arial" w:hAnsi="Arial" w:cs="Arial"/>
          <w:sz w:val="24"/>
          <w:szCs w:val="24"/>
        </w:rPr>
        <w:t>one and face</w:t>
      </w:r>
      <w:r w:rsidR="00006117" w:rsidRPr="00CC4BD3">
        <w:rPr>
          <w:rFonts w:ascii="Arial" w:hAnsi="Arial" w:cs="Arial"/>
          <w:sz w:val="24"/>
          <w:szCs w:val="24"/>
        </w:rPr>
        <w:t>-</w:t>
      </w:r>
      <w:r w:rsidR="004600B3" w:rsidRPr="00CC4BD3">
        <w:rPr>
          <w:rFonts w:ascii="Arial" w:hAnsi="Arial" w:cs="Arial"/>
          <w:sz w:val="24"/>
          <w:szCs w:val="24"/>
        </w:rPr>
        <w:t>to</w:t>
      </w:r>
      <w:r w:rsidR="00006117" w:rsidRPr="00CC4BD3">
        <w:rPr>
          <w:rFonts w:ascii="Arial" w:hAnsi="Arial" w:cs="Arial"/>
          <w:sz w:val="24"/>
          <w:szCs w:val="24"/>
        </w:rPr>
        <w:t>-</w:t>
      </w:r>
      <w:r w:rsidR="004600B3" w:rsidRPr="00CC4BD3">
        <w:rPr>
          <w:rFonts w:ascii="Arial" w:hAnsi="Arial" w:cs="Arial"/>
          <w:sz w:val="24"/>
          <w:szCs w:val="24"/>
        </w:rPr>
        <w:t>face where the mentor can give their full attention whilst encouraging individuals</w:t>
      </w:r>
      <w:r w:rsidR="00A730F2" w:rsidRPr="00CC4BD3">
        <w:rPr>
          <w:rFonts w:ascii="Arial" w:hAnsi="Arial" w:cs="Arial"/>
          <w:sz w:val="24"/>
          <w:szCs w:val="24"/>
        </w:rPr>
        <w:t>.</w:t>
      </w:r>
      <w:r w:rsidR="004600B3" w:rsidRPr="00CC4BD3">
        <w:rPr>
          <w:rFonts w:ascii="Arial" w:hAnsi="Arial" w:cs="Arial"/>
          <w:sz w:val="24"/>
          <w:szCs w:val="24"/>
        </w:rPr>
        <w:t xml:space="preserve">  This type of mentoring can be tailored to individual needs and provides a low stress environment</w:t>
      </w:r>
      <w:r w:rsidR="00A730F2" w:rsidRPr="00CC4BD3">
        <w:rPr>
          <w:rFonts w:ascii="Arial" w:hAnsi="Arial" w:cs="Arial"/>
          <w:sz w:val="24"/>
          <w:szCs w:val="24"/>
        </w:rPr>
        <w:t>.</w:t>
      </w:r>
    </w:p>
    <w:p w14:paraId="3FACAA7C" w14:textId="22587EE5" w:rsidR="003D0869" w:rsidRPr="00CC4BD3" w:rsidRDefault="003D0869" w:rsidP="003D0869">
      <w:pPr>
        <w:pStyle w:val="ListParagraph"/>
        <w:numPr>
          <w:ilvl w:val="0"/>
          <w:numId w:val="3"/>
        </w:numPr>
        <w:rPr>
          <w:rFonts w:ascii="Arial" w:hAnsi="Arial" w:cs="Arial"/>
          <w:b/>
          <w:bCs/>
          <w:sz w:val="24"/>
          <w:szCs w:val="24"/>
        </w:rPr>
      </w:pPr>
      <w:r w:rsidRPr="00CC4BD3">
        <w:rPr>
          <w:rFonts w:ascii="Arial" w:hAnsi="Arial" w:cs="Arial"/>
          <w:b/>
          <w:bCs/>
          <w:sz w:val="24"/>
          <w:szCs w:val="24"/>
        </w:rPr>
        <w:t>Reverse Mentoring</w:t>
      </w:r>
      <w:r w:rsidR="00595F29" w:rsidRPr="00CC4BD3">
        <w:rPr>
          <w:rFonts w:ascii="Arial" w:hAnsi="Arial" w:cs="Arial"/>
          <w:b/>
          <w:bCs/>
          <w:sz w:val="24"/>
          <w:szCs w:val="24"/>
        </w:rPr>
        <w:t xml:space="preserve"> – </w:t>
      </w:r>
      <w:r w:rsidR="00595F29" w:rsidRPr="00CC4BD3">
        <w:rPr>
          <w:rFonts w:ascii="Arial" w:hAnsi="Arial" w:cs="Arial"/>
          <w:sz w:val="24"/>
          <w:szCs w:val="24"/>
        </w:rPr>
        <w:t xml:space="preserve">When </w:t>
      </w:r>
      <w:r w:rsidR="00AD69BE" w:rsidRPr="00CC4BD3">
        <w:rPr>
          <w:rFonts w:ascii="Arial" w:hAnsi="Arial" w:cs="Arial"/>
          <w:sz w:val="24"/>
          <w:szCs w:val="24"/>
        </w:rPr>
        <w:t xml:space="preserve">more junior </w:t>
      </w:r>
      <w:r w:rsidR="00595F29" w:rsidRPr="00CC4BD3">
        <w:rPr>
          <w:rFonts w:ascii="Arial" w:hAnsi="Arial" w:cs="Arial"/>
          <w:sz w:val="24"/>
          <w:szCs w:val="24"/>
        </w:rPr>
        <w:t>employees have a different set of skills where they can mentor their own managers and co</w:t>
      </w:r>
      <w:r w:rsidR="002E6BA7" w:rsidRPr="00CC4BD3">
        <w:rPr>
          <w:rFonts w:ascii="Arial" w:hAnsi="Arial" w:cs="Arial"/>
          <w:sz w:val="24"/>
          <w:szCs w:val="24"/>
        </w:rPr>
        <w:t>-</w:t>
      </w:r>
      <w:r w:rsidR="00595F29" w:rsidRPr="00CC4BD3">
        <w:rPr>
          <w:rFonts w:ascii="Arial" w:hAnsi="Arial" w:cs="Arial"/>
          <w:sz w:val="24"/>
          <w:szCs w:val="24"/>
        </w:rPr>
        <w:t xml:space="preserve">workers.  This can often assist with knowledge sharing </w:t>
      </w:r>
      <w:r w:rsidR="002E6BA7" w:rsidRPr="00CC4BD3">
        <w:rPr>
          <w:rFonts w:ascii="Arial" w:hAnsi="Arial" w:cs="Arial"/>
          <w:sz w:val="24"/>
          <w:szCs w:val="24"/>
        </w:rPr>
        <w:t>throughout the business.</w:t>
      </w:r>
    </w:p>
    <w:p w14:paraId="4D8936DD" w14:textId="558DF5C5" w:rsidR="00AC52AF" w:rsidRPr="00CC4BD3" w:rsidRDefault="003D0869" w:rsidP="00AC52AF">
      <w:pPr>
        <w:pStyle w:val="ListParagraph"/>
        <w:numPr>
          <w:ilvl w:val="0"/>
          <w:numId w:val="3"/>
        </w:numPr>
        <w:rPr>
          <w:rFonts w:ascii="Arial" w:hAnsi="Arial" w:cs="Arial"/>
          <w:sz w:val="24"/>
          <w:szCs w:val="24"/>
        </w:rPr>
      </w:pPr>
      <w:r w:rsidRPr="00CC4BD3">
        <w:rPr>
          <w:rFonts w:ascii="Arial" w:hAnsi="Arial" w:cs="Arial"/>
          <w:b/>
          <w:bCs/>
          <w:sz w:val="24"/>
          <w:szCs w:val="24"/>
        </w:rPr>
        <w:t>1:1 Mentoring</w:t>
      </w:r>
      <w:r w:rsidR="00595F29" w:rsidRPr="00CC4BD3">
        <w:rPr>
          <w:rFonts w:ascii="Arial" w:hAnsi="Arial" w:cs="Arial"/>
          <w:b/>
          <w:bCs/>
          <w:sz w:val="24"/>
          <w:szCs w:val="24"/>
        </w:rPr>
        <w:t xml:space="preserve"> – </w:t>
      </w:r>
      <w:r w:rsidR="00A730F2" w:rsidRPr="00CC4BD3">
        <w:rPr>
          <w:rFonts w:ascii="Arial" w:hAnsi="Arial" w:cs="Arial"/>
          <w:sz w:val="24"/>
          <w:szCs w:val="24"/>
        </w:rPr>
        <w:t>O</w:t>
      </w:r>
      <w:r w:rsidR="00595F29" w:rsidRPr="00CC4BD3">
        <w:rPr>
          <w:rFonts w:ascii="Arial" w:hAnsi="Arial" w:cs="Arial"/>
          <w:sz w:val="24"/>
          <w:szCs w:val="24"/>
        </w:rPr>
        <w:t>ne mentor and mentee</w:t>
      </w:r>
      <w:r w:rsidR="00AD69BE" w:rsidRPr="00CC4BD3">
        <w:rPr>
          <w:rFonts w:ascii="Arial" w:hAnsi="Arial" w:cs="Arial"/>
          <w:sz w:val="24"/>
          <w:szCs w:val="24"/>
        </w:rPr>
        <w:t xml:space="preserve">, the mentor is usually someone more senior to provide guidance, support and encouragement.  </w:t>
      </w:r>
      <w:r w:rsidR="00A730F2" w:rsidRPr="00CC4BD3">
        <w:rPr>
          <w:rFonts w:ascii="Arial" w:hAnsi="Arial" w:cs="Arial"/>
          <w:sz w:val="24"/>
          <w:szCs w:val="24"/>
        </w:rPr>
        <w:t>C</w:t>
      </w:r>
      <w:r w:rsidR="00595F29" w:rsidRPr="00CC4BD3">
        <w:rPr>
          <w:rFonts w:ascii="Arial" w:hAnsi="Arial" w:cs="Arial"/>
          <w:sz w:val="24"/>
          <w:szCs w:val="24"/>
        </w:rPr>
        <w:t>oncentrat</w:t>
      </w:r>
      <w:r w:rsidR="00A730F2" w:rsidRPr="00CC4BD3">
        <w:rPr>
          <w:rFonts w:ascii="Arial" w:hAnsi="Arial" w:cs="Arial"/>
          <w:sz w:val="24"/>
          <w:szCs w:val="24"/>
        </w:rPr>
        <w:t>ing</w:t>
      </w:r>
      <w:r w:rsidR="00595F29" w:rsidRPr="00CC4BD3">
        <w:rPr>
          <w:rFonts w:ascii="Arial" w:hAnsi="Arial" w:cs="Arial"/>
          <w:sz w:val="24"/>
          <w:szCs w:val="24"/>
        </w:rPr>
        <w:t xml:space="preserve"> on building relationships and the mentees skill level</w:t>
      </w:r>
      <w:r w:rsidR="00AD69BE" w:rsidRPr="00CC4BD3">
        <w:rPr>
          <w:rFonts w:ascii="Arial" w:hAnsi="Arial" w:cs="Arial"/>
          <w:sz w:val="24"/>
          <w:szCs w:val="24"/>
        </w:rPr>
        <w:t xml:space="preserve"> over </w:t>
      </w:r>
      <w:r w:rsidR="00590868" w:rsidRPr="00CC4BD3">
        <w:rPr>
          <w:rFonts w:ascii="Arial" w:hAnsi="Arial" w:cs="Arial"/>
          <w:sz w:val="24"/>
          <w:szCs w:val="24"/>
        </w:rPr>
        <w:t>a period</w:t>
      </w:r>
      <w:r w:rsidR="00AD69BE" w:rsidRPr="00CC4BD3">
        <w:rPr>
          <w:rFonts w:ascii="Arial" w:hAnsi="Arial" w:cs="Arial"/>
          <w:sz w:val="24"/>
          <w:szCs w:val="24"/>
        </w:rPr>
        <w:t>.</w:t>
      </w:r>
    </w:p>
    <w:p w14:paraId="71D625D5" w14:textId="24777789" w:rsidR="003D0869" w:rsidRPr="00CC4BD3" w:rsidRDefault="00AC52AF" w:rsidP="00AC52AF">
      <w:pPr>
        <w:pStyle w:val="ListParagraph"/>
        <w:numPr>
          <w:ilvl w:val="0"/>
          <w:numId w:val="3"/>
        </w:numPr>
        <w:rPr>
          <w:rFonts w:ascii="Arial" w:hAnsi="Arial" w:cs="Arial"/>
          <w:sz w:val="24"/>
          <w:szCs w:val="24"/>
        </w:rPr>
      </w:pPr>
      <w:r w:rsidRPr="00CC4BD3">
        <w:rPr>
          <w:rFonts w:ascii="Arial" w:hAnsi="Arial" w:cs="Arial"/>
          <w:b/>
          <w:bCs/>
          <w:sz w:val="24"/>
          <w:szCs w:val="24"/>
        </w:rPr>
        <w:t>P</w:t>
      </w:r>
      <w:r w:rsidR="003D0869" w:rsidRPr="00CC4BD3">
        <w:rPr>
          <w:rFonts w:ascii="Arial" w:hAnsi="Arial" w:cs="Arial"/>
          <w:b/>
          <w:bCs/>
          <w:sz w:val="24"/>
          <w:szCs w:val="24"/>
        </w:rPr>
        <w:t>erformance Coaching</w:t>
      </w:r>
      <w:r w:rsidRPr="00CC4BD3">
        <w:rPr>
          <w:rFonts w:ascii="Arial" w:hAnsi="Arial" w:cs="Arial"/>
          <w:sz w:val="24"/>
          <w:szCs w:val="24"/>
        </w:rPr>
        <w:t xml:space="preserve"> – </w:t>
      </w:r>
      <w:r w:rsidR="00A730F2" w:rsidRPr="00CC4BD3">
        <w:rPr>
          <w:rFonts w:ascii="Arial" w:hAnsi="Arial" w:cs="Arial"/>
          <w:sz w:val="24"/>
          <w:szCs w:val="24"/>
        </w:rPr>
        <w:t>H</w:t>
      </w:r>
      <w:r w:rsidRPr="00CC4BD3">
        <w:rPr>
          <w:rFonts w:ascii="Arial" w:hAnsi="Arial" w:cs="Arial"/>
          <w:sz w:val="24"/>
          <w:szCs w:val="24"/>
        </w:rPr>
        <w:t xml:space="preserve">elps individuals to succeed in their roles, </w:t>
      </w:r>
      <w:r w:rsidR="00F9571B" w:rsidRPr="00CC4BD3">
        <w:rPr>
          <w:rFonts w:ascii="Arial" w:hAnsi="Arial" w:cs="Arial"/>
          <w:sz w:val="24"/>
          <w:szCs w:val="24"/>
        </w:rPr>
        <w:t>identif</w:t>
      </w:r>
      <w:r w:rsidR="00A730F2" w:rsidRPr="00CC4BD3">
        <w:rPr>
          <w:rFonts w:ascii="Arial" w:hAnsi="Arial" w:cs="Arial"/>
          <w:sz w:val="24"/>
          <w:szCs w:val="24"/>
        </w:rPr>
        <w:t>ying</w:t>
      </w:r>
      <w:r w:rsidR="00F9571B" w:rsidRPr="00CC4BD3">
        <w:rPr>
          <w:rFonts w:ascii="Arial" w:hAnsi="Arial" w:cs="Arial"/>
          <w:sz w:val="24"/>
          <w:szCs w:val="24"/>
        </w:rPr>
        <w:t xml:space="preserve"> </w:t>
      </w:r>
      <w:r w:rsidRPr="00CC4BD3">
        <w:rPr>
          <w:rFonts w:ascii="Arial" w:hAnsi="Arial" w:cs="Arial"/>
          <w:sz w:val="24"/>
          <w:szCs w:val="24"/>
        </w:rPr>
        <w:t xml:space="preserve">any gaps in performance </w:t>
      </w:r>
      <w:r w:rsidR="0057419F" w:rsidRPr="00CC4BD3">
        <w:rPr>
          <w:rFonts w:ascii="Arial" w:hAnsi="Arial" w:cs="Arial"/>
          <w:sz w:val="24"/>
          <w:szCs w:val="24"/>
        </w:rPr>
        <w:t xml:space="preserve">and </w:t>
      </w:r>
      <w:r w:rsidR="00006117" w:rsidRPr="00CC4BD3">
        <w:rPr>
          <w:rFonts w:ascii="Arial" w:hAnsi="Arial" w:cs="Arial"/>
          <w:sz w:val="24"/>
          <w:szCs w:val="24"/>
        </w:rPr>
        <w:t>to make improvements.</w:t>
      </w:r>
      <w:r w:rsidRPr="00CC4BD3">
        <w:rPr>
          <w:rFonts w:ascii="Arial" w:hAnsi="Arial" w:cs="Arial"/>
          <w:sz w:val="24"/>
          <w:szCs w:val="24"/>
        </w:rPr>
        <w:t xml:space="preserve">  Coaches work to de</w:t>
      </w:r>
      <w:r w:rsidR="0057419F" w:rsidRPr="00CC4BD3">
        <w:rPr>
          <w:rFonts w:ascii="Arial" w:hAnsi="Arial" w:cs="Arial"/>
          <w:sz w:val="24"/>
          <w:szCs w:val="24"/>
        </w:rPr>
        <w:t>velop targets and plans</w:t>
      </w:r>
      <w:r w:rsidR="00006117" w:rsidRPr="00CC4BD3">
        <w:rPr>
          <w:rFonts w:ascii="Arial" w:hAnsi="Arial" w:cs="Arial"/>
          <w:sz w:val="24"/>
          <w:szCs w:val="24"/>
        </w:rPr>
        <w:t xml:space="preserve"> for individuals.</w:t>
      </w:r>
      <w:r w:rsidR="00E32DCE" w:rsidRPr="00CC4BD3">
        <w:rPr>
          <w:rFonts w:ascii="Arial" w:hAnsi="Arial" w:cs="Arial"/>
          <w:sz w:val="24"/>
          <w:szCs w:val="24"/>
        </w:rPr>
        <w:t xml:space="preserve">  The GROW Model can be used here to assist with improving performance.</w:t>
      </w:r>
    </w:p>
    <w:p w14:paraId="04E78EF4" w14:textId="5F15D10D" w:rsidR="003D0869" w:rsidRPr="00CC4BD3" w:rsidRDefault="003D0869" w:rsidP="003D0869">
      <w:pPr>
        <w:pStyle w:val="ListParagraph"/>
        <w:numPr>
          <w:ilvl w:val="0"/>
          <w:numId w:val="3"/>
        </w:numPr>
        <w:rPr>
          <w:rFonts w:ascii="Arial" w:hAnsi="Arial" w:cs="Arial"/>
          <w:b/>
          <w:bCs/>
          <w:sz w:val="24"/>
          <w:szCs w:val="24"/>
        </w:rPr>
      </w:pPr>
      <w:r w:rsidRPr="00CC4BD3">
        <w:rPr>
          <w:rFonts w:ascii="Arial" w:hAnsi="Arial" w:cs="Arial"/>
          <w:b/>
          <w:bCs/>
          <w:sz w:val="24"/>
          <w:szCs w:val="24"/>
        </w:rPr>
        <w:t>Executive coaching</w:t>
      </w:r>
      <w:r w:rsidR="0049421E" w:rsidRPr="00CC4BD3">
        <w:rPr>
          <w:rFonts w:ascii="Arial" w:hAnsi="Arial" w:cs="Arial"/>
          <w:b/>
          <w:bCs/>
          <w:sz w:val="24"/>
          <w:szCs w:val="24"/>
        </w:rPr>
        <w:t xml:space="preserve"> – </w:t>
      </w:r>
      <w:r w:rsidR="00A730F2" w:rsidRPr="00CC4BD3">
        <w:rPr>
          <w:rFonts w:ascii="Arial" w:hAnsi="Arial" w:cs="Arial"/>
          <w:sz w:val="24"/>
          <w:szCs w:val="24"/>
        </w:rPr>
        <w:t>C</w:t>
      </w:r>
      <w:r w:rsidR="001F0CD0" w:rsidRPr="00CC4BD3">
        <w:rPr>
          <w:rFonts w:ascii="Arial" w:hAnsi="Arial" w:cs="Arial"/>
          <w:sz w:val="24"/>
          <w:szCs w:val="24"/>
        </w:rPr>
        <w:t>oaching with a senior person within an organisation</w:t>
      </w:r>
      <w:r w:rsidR="00F9571B" w:rsidRPr="00CC4BD3">
        <w:rPr>
          <w:rFonts w:ascii="Arial" w:hAnsi="Arial" w:cs="Arial"/>
          <w:sz w:val="24"/>
          <w:szCs w:val="24"/>
        </w:rPr>
        <w:t>.</w:t>
      </w:r>
      <w:r w:rsidR="001F0CD0" w:rsidRPr="00CC4BD3">
        <w:rPr>
          <w:rFonts w:ascii="Arial" w:hAnsi="Arial" w:cs="Arial"/>
          <w:sz w:val="24"/>
          <w:szCs w:val="24"/>
        </w:rPr>
        <w:t xml:space="preserve">  The coach helps </w:t>
      </w:r>
      <w:r w:rsidR="00F9571B" w:rsidRPr="00CC4BD3">
        <w:rPr>
          <w:rFonts w:ascii="Arial" w:hAnsi="Arial" w:cs="Arial"/>
          <w:sz w:val="24"/>
          <w:szCs w:val="24"/>
        </w:rPr>
        <w:t xml:space="preserve">identify how the executive is </w:t>
      </w:r>
      <w:r w:rsidR="00590868" w:rsidRPr="00CC4BD3">
        <w:rPr>
          <w:rFonts w:ascii="Arial" w:hAnsi="Arial" w:cs="Arial"/>
          <w:sz w:val="24"/>
          <w:szCs w:val="24"/>
        </w:rPr>
        <w:t>perceived</w:t>
      </w:r>
      <w:r w:rsidR="001F0CD0" w:rsidRPr="00CC4BD3">
        <w:rPr>
          <w:rFonts w:ascii="Arial" w:hAnsi="Arial" w:cs="Arial"/>
          <w:sz w:val="24"/>
          <w:szCs w:val="24"/>
        </w:rPr>
        <w:t xml:space="preserve"> by others, understand their own competencies and identify goals </w:t>
      </w:r>
      <w:r w:rsidR="00006117" w:rsidRPr="00CC4BD3">
        <w:rPr>
          <w:rFonts w:ascii="Arial" w:hAnsi="Arial" w:cs="Arial"/>
          <w:sz w:val="24"/>
          <w:szCs w:val="24"/>
        </w:rPr>
        <w:t>on</w:t>
      </w:r>
      <w:r w:rsidR="001F0CD0" w:rsidRPr="00CC4BD3">
        <w:rPr>
          <w:rFonts w:ascii="Arial" w:hAnsi="Arial" w:cs="Arial"/>
          <w:sz w:val="24"/>
          <w:szCs w:val="24"/>
        </w:rPr>
        <w:t xml:space="preserve"> how to reach them.  </w:t>
      </w:r>
      <w:r w:rsidR="00E32DCE" w:rsidRPr="00CC4BD3">
        <w:rPr>
          <w:rFonts w:ascii="Arial" w:hAnsi="Arial" w:cs="Arial"/>
          <w:sz w:val="24"/>
          <w:szCs w:val="24"/>
        </w:rPr>
        <w:t>The OSCAR Model (explained below) could be used here</w:t>
      </w:r>
      <w:r w:rsidR="00A730F2" w:rsidRPr="00CC4BD3">
        <w:rPr>
          <w:rFonts w:ascii="Arial" w:hAnsi="Arial" w:cs="Arial"/>
          <w:sz w:val="24"/>
          <w:szCs w:val="24"/>
        </w:rPr>
        <w:t>;</w:t>
      </w:r>
      <w:r w:rsidR="00E32DCE" w:rsidRPr="00CC4BD3">
        <w:rPr>
          <w:rFonts w:ascii="Arial" w:hAnsi="Arial" w:cs="Arial"/>
          <w:sz w:val="24"/>
          <w:szCs w:val="24"/>
        </w:rPr>
        <w:t xml:space="preserve"> instead of focussing on the problem, it focusses on </w:t>
      </w:r>
      <w:r w:rsidR="00006117" w:rsidRPr="00CC4BD3">
        <w:rPr>
          <w:rFonts w:ascii="Arial" w:hAnsi="Arial" w:cs="Arial"/>
          <w:sz w:val="24"/>
          <w:szCs w:val="24"/>
        </w:rPr>
        <w:t xml:space="preserve">finding </w:t>
      </w:r>
      <w:r w:rsidR="00E32DCE" w:rsidRPr="00CC4BD3">
        <w:rPr>
          <w:rFonts w:ascii="Arial" w:hAnsi="Arial" w:cs="Arial"/>
          <w:sz w:val="24"/>
          <w:szCs w:val="24"/>
        </w:rPr>
        <w:t>a solution</w:t>
      </w:r>
      <w:r w:rsidR="00006117" w:rsidRPr="00CC4BD3">
        <w:rPr>
          <w:rFonts w:ascii="Arial" w:hAnsi="Arial" w:cs="Arial"/>
          <w:sz w:val="24"/>
          <w:szCs w:val="24"/>
        </w:rPr>
        <w:t>.</w:t>
      </w:r>
    </w:p>
    <w:p w14:paraId="77ED127E" w14:textId="264A866D" w:rsidR="003D0869" w:rsidRPr="00CC4BD3" w:rsidRDefault="003D0869" w:rsidP="0057419F">
      <w:pPr>
        <w:pStyle w:val="ListParagraph"/>
        <w:numPr>
          <w:ilvl w:val="0"/>
          <w:numId w:val="3"/>
        </w:numPr>
        <w:rPr>
          <w:rFonts w:ascii="Arial" w:hAnsi="Arial" w:cs="Arial"/>
          <w:b/>
          <w:bCs/>
          <w:sz w:val="24"/>
          <w:szCs w:val="24"/>
        </w:rPr>
      </w:pPr>
      <w:r w:rsidRPr="00CC4BD3">
        <w:rPr>
          <w:rFonts w:ascii="Arial" w:hAnsi="Arial" w:cs="Arial"/>
          <w:b/>
          <w:bCs/>
          <w:sz w:val="24"/>
          <w:szCs w:val="24"/>
        </w:rPr>
        <w:t>Peer</w:t>
      </w:r>
      <w:r w:rsidR="0057419F" w:rsidRPr="00CC4BD3">
        <w:rPr>
          <w:rFonts w:ascii="Arial" w:hAnsi="Arial" w:cs="Arial"/>
          <w:b/>
          <w:bCs/>
          <w:sz w:val="24"/>
          <w:szCs w:val="24"/>
        </w:rPr>
        <w:t>/group</w:t>
      </w:r>
      <w:r w:rsidRPr="00CC4BD3">
        <w:rPr>
          <w:rFonts w:ascii="Arial" w:hAnsi="Arial" w:cs="Arial"/>
          <w:b/>
          <w:bCs/>
          <w:sz w:val="24"/>
          <w:szCs w:val="24"/>
        </w:rPr>
        <w:t xml:space="preserve"> Coaching</w:t>
      </w:r>
      <w:r w:rsidR="002E6BA7" w:rsidRPr="00CC4BD3">
        <w:rPr>
          <w:rFonts w:ascii="Arial" w:hAnsi="Arial" w:cs="Arial"/>
          <w:b/>
          <w:bCs/>
          <w:sz w:val="24"/>
          <w:szCs w:val="24"/>
        </w:rPr>
        <w:t xml:space="preserve"> – </w:t>
      </w:r>
      <w:r w:rsidR="00F9571B" w:rsidRPr="00CC4BD3">
        <w:rPr>
          <w:rFonts w:ascii="Arial" w:hAnsi="Arial" w:cs="Arial"/>
          <w:sz w:val="24"/>
          <w:szCs w:val="24"/>
        </w:rPr>
        <w:t>C</w:t>
      </w:r>
      <w:r w:rsidR="002E6BA7" w:rsidRPr="00CC4BD3">
        <w:rPr>
          <w:rFonts w:ascii="Arial" w:hAnsi="Arial" w:cs="Arial"/>
          <w:sz w:val="24"/>
          <w:szCs w:val="24"/>
        </w:rPr>
        <w:t>oaches work</w:t>
      </w:r>
      <w:r w:rsidR="00F9571B" w:rsidRPr="00CC4BD3">
        <w:rPr>
          <w:rFonts w:ascii="Arial" w:hAnsi="Arial" w:cs="Arial"/>
          <w:sz w:val="24"/>
          <w:szCs w:val="24"/>
        </w:rPr>
        <w:t>ing</w:t>
      </w:r>
      <w:r w:rsidR="002E6BA7" w:rsidRPr="00CC4BD3">
        <w:rPr>
          <w:rFonts w:ascii="Arial" w:hAnsi="Arial" w:cs="Arial"/>
          <w:sz w:val="24"/>
          <w:szCs w:val="24"/>
        </w:rPr>
        <w:t xml:space="preserve"> with groups/peers.  There can be different focusses e.g. team building</w:t>
      </w:r>
      <w:r w:rsidR="00453004" w:rsidRPr="00CC4BD3">
        <w:rPr>
          <w:rFonts w:ascii="Arial" w:hAnsi="Arial" w:cs="Arial"/>
          <w:sz w:val="24"/>
          <w:szCs w:val="24"/>
        </w:rPr>
        <w:t xml:space="preserve"> or</w:t>
      </w:r>
      <w:r w:rsidR="002E6BA7" w:rsidRPr="00CC4BD3">
        <w:rPr>
          <w:rFonts w:ascii="Arial" w:hAnsi="Arial" w:cs="Arial"/>
          <w:sz w:val="24"/>
          <w:szCs w:val="24"/>
        </w:rPr>
        <w:t xml:space="preserve"> develop</w:t>
      </w:r>
      <w:r w:rsidR="00006117" w:rsidRPr="00CC4BD3">
        <w:rPr>
          <w:rFonts w:ascii="Arial" w:hAnsi="Arial" w:cs="Arial"/>
          <w:sz w:val="24"/>
          <w:szCs w:val="24"/>
        </w:rPr>
        <w:t>ing</w:t>
      </w:r>
      <w:r w:rsidR="002E6BA7" w:rsidRPr="00CC4BD3">
        <w:rPr>
          <w:rFonts w:ascii="Arial" w:hAnsi="Arial" w:cs="Arial"/>
          <w:sz w:val="24"/>
          <w:szCs w:val="24"/>
        </w:rPr>
        <w:t xml:space="preserve"> </w:t>
      </w:r>
      <w:r w:rsidR="00AD69BE" w:rsidRPr="00CC4BD3">
        <w:rPr>
          <w:rFonts w:ascii="Arial" w:hAnsi="Arial" w:cs="Arial"/>
          <w:sz w:val="24"/>
          <w:szCs w:val="24"/>
        </w:rPr>
        <w:t>and manag</w:t>
      </w:r>
      <w:r w:rsidR="00006117" w:rsidRPr="00CC4BD3">
        <w:rPr>
          <w:rFonts w:ascii="Arial" w:hAnsi="Arial" w:cs="Arial"/>
          <w:sz w:val="24"/>
          <w:szCs w:val="24"/>
        </w:rPr>
        <w:t>ing</w:t>
      </w:r>
      <w:r w:rsidR="00AD69BE" w:rsidRPr="00CC4BD3">
        <w:rPr>
          <w:rFonts w:ascii="Arial" w:hAnsi="Arial" w:cs="Arial"/>
          <w:sz w:val="24"/>
          <w:szCs w:val="24"/>
        </w:rPr>
        <w:t xml:space="preserve"> </w:t>
      </w:r>
      <w:r w:rsidR="002E6BA7" w:rsidRPr="00CC4BD3">
        <w:rPr>
          <w:rFonts w:ascii="Arial" w:hAnsi="Arial" w:cs="Arial"/>
          <w:sz w:val="24"/>
          <w:szCs w:val="24"/>
        </w:rPr>
        <w:t xml:space="preserve">your career.  </w:t>
      </w:r>
      <w:r w:rsidR="00AD69BE" w:rsidRPr="00CC4BD3">
        <w:rPr>
          <w:rFonts w:ascii="Arial" w:hAnsi="Arial" w:cs="Arial"/>
          <w:sz w:val="24"/>
          <w:szCs w:val="24"/>
        </w:rPr>
        <w:t xml:space="preserve">Benefits include </w:t>
      </w:r>
      <w:r w:rsidR="002E6BA7" w:rsidRPr="00CC4BD3">
        <w:rPr>
          <w:rFonts w:ascii="Arial" w:hAnsi="Arial" w:cs="Arial"/>
          <w:sz w:val="24"/>
          <w:szCs w:val="24"/>
        </w:rPr>
        <w:t xml:space="preserve">more people to give ideas </w:t>
      </w:r>
      <w:r w:rsidR="00590868" w:rsidRPr="00CC4BD3">
        <w:rPr>
          <w:rFonts w:ascii="Arial" w:hAnsi="Arial" w:cs="Arial"/>
          <w:sz w:val="24"/>
          <w:szCs w:val="24"/>
        </w:rPr>
        <w:t>and</w:t>
      </w:r>
      <w:r w:rsidR="00453004" w:rsidRPr="00CC4BD3">
        <w:rPr>
          <w:rFonts w:ascii="Arial" w:hAnsi="Arial" w:cs="Arial"/>
          <w:sz w:val="24"/>
          <w:szCs w:val="24"/>
        </w:rPr>
        <w:t xml:space="preserve"> </w:t>
      </w:r>
      <w:r w:rsidR="002E6BA7" w:rsidRPr="00CC4BD3">
        <w:rPr>
          <w:rFonts w:ascii="Arial" w:hAnsi="Arial" w:cs="Arial"/>
          <w:sz w:val="24"/>
          <w:szCs w:val="24"/>
        </w:rPr>
        <w:t xml:space="preserve">to learn from </w:t>
      </w:r>
      <w:r w:rsidR="00590868" w:rsidRPr="00CC4BD3">
        <w:rPr>
          <w:rFonts w:ascii="Arial" w:hAnsi="Arial" w:cs="Arial"/>
          <w:sz w:val="24"/>
          <w:szCs w:val="24"/>
        </w:rPr>
        <w:t>peers’</w:t>
      </w:r>
      <w:r w:rsidR="00AD69BE" w:rsidRPr="00CC4BD3">
        <w:rPr>
          <w:rFonts w:ascii="Arial" w:hAnsi="Arial" w:cs="Arial"/>
          <w:sz w:val="24"/>
          <w:szCs w:val="24"/>
        </w:rPr>
        <w:t xml:space="preserve"> </w:t>
      </w:r>
      <w:r w:rsidR="002E6BA7" w:rsidRPr="00CC4BD3">
        <w:rPr>
          <w:rFonts w:ascii="Arial" w:hAnsi="Arial" w:cs="Arial"/>
          <w:sz w:val="24"/>
          <w:szCs w:val="24"/>
        </w:rPr>
        <w:t xml:space="preserve">experiences </w:t>
      </w:r>
      <w:r w:rsidR="00AD69BE" w:rsidRPr="00CC4BD3">
        <w:rPr>
          <w:rFonts w:ascii="Arial" w:hAnsi="Arial" w:cs="Arial"/>
          <w:sz w:val="24"/>
          <w:szCs w:val="24"/>
        </w:rPr>
        <w:t xml:space="preserve">whilst learning </w:t>
      </w:r>
      <w:r w:rsidR="002E6BA7" w:rsidRPr="00CC4BD3">
        <w:rPr>
          <w:rFonts w:ascii="Arial" w:hAnsi="Arial" w:cs="Arial"/>
          <w:sz w:val="24"/>
          <w:szCs w:val="24"/>
        </w:rPr>
        <w:t>in a group environment.</w:t>
      </w:r>
      <w:r w:rsidR="002E6BA7" w:rsidRPr="00CC4BD3">
        <w:rPr>
          <w:rFonts w:ascii="Arial" w:hAnsi="Arial" w:cs="Arial"/>
          <w:b/>
          <w:bCs/>
          <w:sz w:val="24"/>
          <w:szCs w:val="24"/>
        </w:rPr>
        <w:t xml:space="preserve"> </w:t>
      </w:r>
      <w:r w:rsidR="00E32DCE" w:rsidRPr="00CC4BD3">
        <w:rPr>
          <w:rFonts w:ascii="Arial" w:hAnsi="Arial" w:cs="Arial"/>
          <w:b/>
          <w:bCs/>
          <w:sz w:val="24"/>
          <w:szCs w:val="24"/>
        </w:rPr>
        <w:t xml:space="preserve"> </w:t>
      </w:r>
      <w:r w:rsidR="00453004" w:rsidRPr="00CC4BD3">
        <w:rPr>
          <w:rFonts w:ascii="Arial" w:hAnsi="Arial" w:cs="Arial"/>
          <w:sz w:val="24"/>
          <w:szCs w:val="24"/>
        </w:rPr>
        <w:t>Peer coaching can be a good way of promoting self-belief</w:t>
      </w:r>
      <w:r w:rsidR="00453004" w:rsidRPr="00CC4BD3">
        <w:rPr>
          <w:rFonts w:ascii="Arial" w:hAnsi="Arial" w:cs="Arial"/>
          <w:b/>
          <w:bCs/>
          <w:sz w:val="24"/>
          <w:szCs w:val="24"/>
        </w:rPr>
        <w:t xml:space="preserve"> </w:t>
      </w:r>
      <w:r w:rsidR="00453004" w:rsidRPr="00CC4BD3">
        <w:rPr>
          <w:rFonts w:ascii="Arial" w:hAnsi="Arial" w:cs="Arial"/>
          <w:sz w:val="24"/>
          <w:szCs w:val="24"/>
        </w:rPr>
        <w:t>by observing others</w:t>
      </w:r>
      <w:r w:rsidR="00453004" w:rsidRPr="00CC4BD3">
        <w:rPr>
          <w:rFonts w:ascii="Arial" w:hAnsi="Arial" w:cs="Arial"/>
          <w:b/>
          <w:bCs/>
          <w:sz w:val="24"/>
          <w:szCs w:val="24"/>
        </w:rPr>
        <w:t xml:space="preserve">.  </w:t>
      </w:r>
      <w:r w:rsidR="00453004" w:rsidRPr="00CC4BD3">
        <w:rPr>
          <w:rFonts w:ascii="Arial" w:hAnsi="Arial" w:cs="Arial"/>
          <w:sz w:val="24"/>
          <w:szCs w:val="24"/>
        </w:rPr>
        <w:t xml:space="preserve">The GROW model can also be used here as it embeds a change in behaviour and awareness </w:t>
      </w:r>
      <w:r w:rsidR="00F3101F" w:rsidRPr="00CC4BD3">
        <w:rPr>
          <w:rFonts w:ascii="Arial" w:hAnsi="Arial" w:cs="Arial"/>
          <w:sz w:val="24"/>
          <w:szCs w:val="24"/>
        </w:rPr>
        <w:t xml:space="preserve">whilst helping with </w:t>
      </w:r>
      <w:r w:rsidR="00453004" w:rsidRPr="00CC4BD3">
        <w:rPr>
          <w:rFonts w:ascii="Arial" w:hAnsi="Arial" w:cs="Arial"/>
          <w:sz w:val="24"/>
          <w:szCs w:val="24"/>
        </w:rPr>
        <w:t>support and reflection</w:t>
      </w:r>
      <w:r w:rsidR="00453004" w:rsidRPr="00CC4BD3">
        <w:rPr>
          <w:rFonts w:ascii="Arial" w:hAnsi="Arial" w:cs="Arial"/>
          <w:b/>
          <w:bCs/>
          <w:sz w:val="24"/>
          <w:szCs w:val="24"/>
        </w:rPr>
        <w:t>.</w:t>
      </w:r>
    </w:p>
    <w:p w14:paraId="0C8AE886" w14:textId="77777777" w:rsidR="00F4370F" w:rsidRDefault="00F4370F" w:rsidP="0058071A">
      <w:pPr>
        <w:rPr>
          <w:rFonts w:ascii="Arial" w:hAnsi="Arial" w:cs="Arial"/>
          <w:sz w:val="24"/>
          <w:szCs w:val="24"/>
        </w:rPr>
      </w:pPr>
    </w:p>
    <w:p w14:paraId="59BBB804" w14:textId="1B184139" w:rsidR="0057419F" w:rsidRPr="00CC4BD3" w:rsidRDefault="00595F29" w:rsidP="0058071A">
      <w:pPr>
        <w:rPr>
          <w:rFonts w:ascii="Arial" w:hAnsi="Arial" w:cs="Arial"/>
          <w:sz w:val="24"/>
          <w:szCs w:val="24"/>
        </w:rPr>
      </w:pPr>
      <w:r w:rsidRPr="00CC4BD3">
        <w:rPr>
          <w:rFonts w:ascii="Arial" w:hAnsi="Arial" w:cs="Arial"/>
          <w:sz w:val="24"/>
          <w:szCs w:val="24"/>
        </w:rPr>
        <w:lastRenderedPageBreak/>
        <w:t>Further forms of coaching and mentoring include:</w:t>
      </w:r>
    </w:p>
    <w:tbl>
      <w:tblPr>
        <w:tblStyle w:val="TableGrid"/>
        <w:tblW w:w="0" w:type="auto"/>
        <w:tblLook w:val="04A0" w:firstRow="1" w:lastRow="0" w:firstColumn="1" w:lastColumn="0" w:noHBand="0" w:noVBand="1"/>
      </w:tblPr>
      <w:tblGrid>
        <w:gridCol w:w="4248"/>
        <w:gridCol w:w="4768"/>
      </w:tblGrid>
      <w:tr w:rsidR="00595F29" w:rsidRPr="00CC4BD3" w14:paraId="04EAEECA" w14:textId="77777777" w:rsidTr="00595F29">
        <w:tc>
          <w:tcPr>
            <w:tcW w:w="4248" w:type="dxa"/>
          </w:tcPr>
          <w:p w14:paraId="40AA9C19" w14:textId="294D6936" w:rsidR="00595F29" w:rsidRPr="00CC4BD3" w:rsidRDefault="00595F29" w:rsidP="0058071A">
            <w:pPr>
              <w:rPr>
                <w:rFonts w:ascii="Arial" w:hAnsi="Arial" w:cs="Arial"/>
                <w:sz w:val="24"/>
                <w:szCs w:val="24"/>
              </w:rPr>
            </w:pPr>
            <w:r w:rsidRPr="00CC4BD3">
              <w:rPr>
                <w:rFonts w:ascii="Arial" w:hAnsi="Arial" w:cs="Arial"/>
                <w:sz w:val="24"/>
                <w:szCs w:val="24"/>
              </w:rPr>
              <w:t>Career Coaching</w:t>
            </w:r>
          </w:p>
        </w:tc>
        <w:tc>
          <w:tcPr>
            <w:tcW w:w="4768" w:type="dxa"/>
          </w:tcPr>
          <w:p w14:paraId="6C333E53" w14:textId="7B27EEEB" w:rsidR="00595F29" w:rsidRPr="00CC4BD3" w:rsidRDefault="00595F29" w:rsidP="0058071A">
            <w:pPr>
              <w:rPr>
                <w:rFonts w:ascii="Arial" w:hAnsi="Arial" w:cs="Arial"/>
                <w:sz w:val="24"/>
                <w:szCs w:val="24"/>
              </w:rPr>
            </w:pPr>
            <w:r w:rsidRPr="00CC4BD3">
              <w:rPr>
                <w:rFonts w:ascii="Arial" w:hAnsi="Arial" w:cs="Arial"/>
                <w:sz w:val="24"/>
                <w:szCs w:val="24"/>
              </w:rPr>
              <w:t>On-line mentoring</w:t>
            </w:r>
          </w:p>
        </w:tc>
      </w:tr>
      <w:tr w:rsidR="00595F29" w:rsidRPr="00CC4BD3" w14:paraId="5FAD52AE" w14:textId="77777777" w:rsidTr="00595F29">
        <w:tc>
          <w:tcPr>
            <w:tcW w:w="4248" w:type="dxa"/>
          </w:tcPr>
          <w:p w14:paraId="43D77FF1" w14:textId="0FD6F9D2" w:rsidR="00595F29" w:rsidRPr="00CC4BD3" w:rsidRDefault="00595F29" w:rsidP="0058071A">
            <w:pPr>
              <w:rPr>
                <w:rFonts w:ascii="Arial" w:hAnsi="Arial" w:cs="Arial"/>
                <w:sz w:val="24"/>
                <w:szCs w:val="24"/>
              </w:rPr>
            </w:pPr>
            <w:r w:rsidRPr="00CC4BD3">
              <w:rPr>
                <w:rFonts w:ascii="Arial" w:hAnsi="Arial" w:cs="Arial"/>
                <w:sz w:val="24"/>
                <w:szCs w:val="24"/>
              </w:rPr>
              <w:t>Life/Personal coaching</w:t>
            </w:r>
            <w:r w:rsidR="001D459A" w:rsidRPr="00CC4BD3">
              <w:rPr>
                <w:rFonts w:ascii="Arial" w:hAnsi="Arial" w:cs="Arial"/>
                <w:sz w:val="24"/>
                <w:szCs w:val="24"/>
              </w:rPr>
              <w:t xml:space="preserve"> – the wheel of life tool is often used to assist with life coaches.</w:t>
            </w:r>
          </w:p>
        </w:tc>
        <w:tc>
          <w:tcPr>
            <w:tcW w:w="4768" w:type="dxa"/>
          </w:tcPr>
          <w:p w14:paraId="3D54221C" w14:textId="46AB4E77" w:rsidR="00595F29" w:rsidRPr="00CC4BD3" w:rsidRDefault="00595F29" w:rsidP="0058071A">
            <w:pPr>
              <w:rPr>
                <w:rFonts w:ascii="Arial" w:hAnsi="Arial" w:cs="Arial"/>
                <w:sz w:val="24"/>
                <w:szCs w:val="24"/>
              </w:rPr>
            </w:pPr>
            <w:r w:rsidRPr="00CC4BD3">
              <w:rPr>
                <w:rFonts w:ascii="Arial" w:hAnsi="Arial" w:cs="Arial"/>
                <w:sz w:val="24"/>
                <w:szCs w:val="24"/>
              </w:rPr>
              <w:t>Situational mentoring</w:t>
            </w:r>
          </w:p>
        </w:tc>
      </w:tr>
      <w:tr w:rsidR="00595F29" w:rsidRPr="00CC4BD3" w14:paraId="11D2BD59" w14:textId="77777777" w:rsidTr="00595F29">
        <w:tc>
          <w:tcPr>
            <w:tcW w:w="4248" w:type="dxa"/>
          </w:tcPr>
          <w:p w14:paraId="1749B421" w14:textId="0DA2DA07" w:rsidR="00595F29" w:rsidRPr="00CC4BD3" w:rsidRDefault="00595F29" w:rsidP="0058071A">
            <w:pPr>
              <w:rPr>
                <w:rFonts w:ascii="Arial" w:hAnsi="Arial" w:cs="Arial"/>
                <w:sz w:val="24"/>
                <w:szCs w:val="24"/>
              </w:rPr>
            </w:pPr>
            <w:r w:rsidRPr="00CC4BD3">
              <w:rPr>
                <w:rFonts w:ascii="Arial" w:hAnsi="Arial" w:cs="Arial"/>
                <w:sz w:val="24"/>
                <w:szCs w:val="24"/>
              </w:rPr>
              <w:t>Line manager coaching</w:t>
            </w:r>
          </w:p>
        </w:tc>
        <w:tc>
          <w:tcPr>
            <w:tcW w:w="4768" w:type="dxa"/>
          </w:tcPr>
          <w:p w14:paraId="01902471" w14:textId="12A66091" w:rsidR="00595F29" w:rsidRPr="00CC4BD3" w:rsidRDefault="00595F29" w:rsidP="0058071A">
            <w:pPr>
              <w:rPr>
                <w:rFonts w:ascii="Arial" w:hAnsi="Arial" w:cs="Arial"/>
                <w:sz w:val="24"/>
                <w:szCs w:val="24"/>
              </w:rPr>
            </w:pPr>
            <w:r w:rsidRPr="00CC4BD3">
              <w:rPr>
                <w:rFonts w:ascii="Arial" w:hAnsi="Arial" w:cs="Arial"/>
                <w:sz w:val="24"/>
                <w:szCs w:val="24"/>
              </w:rPr>
              <w:t>Career mentoring</w:t>
            </w:r>
          </w:p>
        </w:tc>
      </w:tr>
      <w:tr w:rsidR="00595F29" w:rsidRPr="00CC4BD3" w14:paraId="410302CD" w14:textId="77777777" w:rsidTr="00595F29">
        <w:tc>
          <w:tcPr>
            <w:tcW w:w="4248" w:type="dxa"/>
          </w:tcPr>
          <w:p w14:paraId="5CB6BEF2" w14:textId="1657D687" w:rsidR="00595F29" w:rsidRPr="00CC4BD3" w:rsidRDefault="002E6BA7" w:rsidP="0058071A">
            <w:pPr>
              <w:rPr>
                <w:rFonts w:ascii="Arial" w:hAnsi="Arial" w:cs="Arial"/>
                <w:sz w:val="24"/>
                <w:szCs w:val="24"/>
              </w:rPr>
            </w:pPr>
            <w:r w:rsidRPr="00CC4BD3">
              <w:rPr>
                <w:rFonts w:ascii="Arial" w:hAnsi="Arial" w:cs="Arial"/>
                <w:sz w:val="24"/>
                <w:szCs w:val="24"/>
              </w:rPr>
              <w:t>Business Coaching</w:t>
            </w:r>
          </w:p>
        </w:tc>
        <w:tc>
          <w:tcPr>
            <w:tcW w:w="4768" w:type="dxa"/>
          </w:tcPr>
          <w:p w14:paraId="69C8376B" w14:textId="74D34BF1" w:rsidR="00595F29" w:rsidRPr="00CC4BD3" w:rsidRDefault="002E6BA7" w:rsidP="0058071A">
            <w:pPr>
              <w:rPr>
                <w:rFonts w:ascii="Arial" w:hAnsi="Arial" w:cs="Arial"/>
                <w:sz w:val="24"/>
                <w:szCs w:val="24"/>
              </w:rPr>
            </w:pPr>
            <w:r w:rsidRPr="00CC4BD3">
              <w:rPr>
                <w:rFonts w:ascii="Arial" w:hAnsi="Arial" w:cs="Arial"/>
                <w:sz w:val="24"/>
                <w:szCs w:val="24"/>
              </w:rPr>
              <w:t>Group based mentoring</w:t>
            </w:r>
          </w:p>
        </w:tc>
      </w:tr>
      <w:tr w:rsidR="00595F29" w:rsidRPr="00CC4BD3" w14:paraId="7E02D485" w14:textId="77777777" w:rsidTr="00595F29">
        <w:tc>
          <w:tcPr>
            <w:tcW w:w="4248" w:type="dxa"/>
          </w:tcPr>
          <w:p w14:paraId="2B8F40C6" w14:textId="6777846B" w:rsidR="00595F29" w:rsidRPr="00CC4BD3" w:rsidRDefault="002E6BA7" w:rsidP="0058071A">
            <w:pPr>
              <w:rPr>
                <w:rFonts w:ascii="Arial" w:hAnsi="Arial" w:cs="Arial"/>
                <w:sz w:val="24"/>
                <w:szCs w:val="24"/>
              </w:rPr>
            </w:pPr>
            <w:r w:rsidRPr="00CC4BD3">
              <w:rPr>
                <w:rFonts w:ascii="Arial" w:hAnsi="Arial" w:cs="Arial"/>
                <w:sz w:val="24"/>
                <w:szCs w:val="24"/>
              </w:rPr>
              <w:t>Relationship coaching</w:t>
            </w:r>
          </w:p>
        </w:tc>
        <w:tc>
          <w:tcPr>
            <w:tcW w:w="4768" w:type="dxa"/>
          </w:tcPr>
          <w:p w14:paraId="31B4BEA7" w14:textId="578240EF" w:rsidR="00595F29" w:rsidRPr="00CC4BD3" w:rsidRDefault="002E6BA7" w:rsidP="0058071A">
            <w:pPr>
              <w:rPr>
                <w:rFonts w:ascii="Arial" w:hAnsi="Arial" w:cs="Arial"/>
                <w:sz w:val="24"/>
                <w:szCs w:val="24"/>
              </w:rPr>
            </w:pPr>
            <w:r w:rsidRPr="00CC4BD3">
              <w:rPr>
                <w:rFonts w:ascii="Arial" w:hAnsi="Arial" w:cs="Arial"/>
                <w:sz w:val="24"/>
                <w:szCs w:val="24"/>
              </w:rPr>
              <w:t>Peer based mentoring</w:t>
            </w:r>
          </w:p>
        </w:tc>
      </w:tr>
    </w:tbl>
    <w:p w14:paraId="26F6F510" w14:textId="5611A567" w:rsidR="00595F29" w:rsidRPr="00CC4BD3" w:rsidRDefault="00595F29" w:rsidP="0058071A">
      <w:pPr>
        <w:rPr>
          <w:rFonts w:ascii="Arial" w:hAnsi="Arial" w:cs="Arial"/>
          <w:sz w:val="24"/>
          <w:szCs w:val="24"/>
        </w:rPr>
      </w:pPr>
    </w:p>
    <w:p w14:paraId="7E034E7C" w14:textId="24D7FAF8" w:rsidR="0049421E" w:rsidRPr="00CC4BD3" w:rsidRDefault="0049421E" w:rsidP="0058071A">
      <w:pPr>
        <w:rPr>
          <w:rFonts w:ascii="Arial" w:hAnsi="Arial" w:cs="Arial"/>
          <w:sz w:val="24"/>
          <w:szCs w:val="24"/>
        </w:rPr>
      </w:pPr>
      <w:r w:rsidRPr="00CC4BD3">
        <w:rPr>
          <w:rFonts w:ascii="Arial" w:hAnsi="Arial" w:cs="Arial"/>
          <w:sz w:val="24"/>
          <w:szCs w:val="24"/>
        </w:rPr>
        <w:t xml:space="preserve">A coaching process which has been used </w:t>
      </w:r>
      <w:r w:rsidR="00DD1CF5" w:rsidRPr="00CC4BD3">
        <w:rPr>
          <w:rFonts w:ascii="Arial" w:hAnsi="Arial" w:cs="Arial"/>
          <w:sz w:val="24"/>
          <w:szCs w:val="24"/>
        </w:rPr>
        <w:t xml:space="preserve">effectively </w:t>
      </w:r>
      <w:r w:rsidRPr="00CC4BD3">
        <w:rPr>
          <w:rFonts w:ascii="Arial" w:hAnsi="Arial" w:cs="Arial"/>
          <w:sz w:val="24"/>
          <w:szCs w:val="24"/>
        </w:rPr>
        <w:t>worldwide is “the Coaching for Behavioural Change process”</w:t>
      </w:r>
      <w:r w:rsidR="00114E1A" w:rsidRPr="00CC4BD3">
        <w:rPr>
          <w:rFonts w:ascii="Arial" w:hAnsi="Arial" w:cs="Arial"/>
          <w:sz w:val="24"/>
          <w:szCs w:val="24"/>
        </w:rPr>
        <w:t xml:space="preserve"> </w:t>
      </w:r>
      <w:r w:rsidR="00DD1CF5" w:rsidRPr="00CC4BD3">
        <w:rPr>
          <w:rFonts w:ascii="Arial" w:hAnsi="Arial" w:cs="Arial"/>
          <w:sz w:val="24"/>
          <w:szCs w:val="24"/>
        </w:rPr>
        <w:t xml:space="preserve">Marshall Goldsmith (2014) </w:t>
      </w:r>
      <w:r w:rsidR="00114E1A" w:rsidRPr="00CC4BD3">
        <w:rPr>
          <w:rFonts w:ascii="Arial" w:hAnsi="Arial" w:cs="Arial"/>
          <w:sz w:val="24"/>
          <w:szCs w:val="24"/>
        </w:rPr>
        <w:t xml:space="preserve">and </w:t>
      </w:r>
      <w:r w:rsidR="00DD1CF5" w:rsidRPr="00CC4BD3">
        <w:rPr>
          <w:rFonts w:ascii="Arial" w:hAnsi="Arial" w:cs="Arial"/>
          <w:sz w:val="24"/>
          <w:szCs w:val="24"/>
        </w:rPr>
        <w:t xml:space="preserve">has </w:t>
      </w:r>
      <w:r w:rsidR="00590868" w:rsidRPr="00CC4BD3">
        <w:rPr>
          <w:rFonts w:ascii="Arial" w:hAnsi="Arial" w:cs="Arial"/>
          <w:sz w:val="24"/>
          <w:szCs w:val="24"/>
        </w:rPr>
        <w:t>several</w:t>
      </w:r>
      <w:r w:rsidR="00DD1CF5" w:rsidRPr="00CC4BD3">
        <w:rPr>
          <w:rFonts w:ascii="Arial" w:hAnsi="Arial" w:cs="Arial"/>
          <w:sz w:val="24"/>
          <w:szCs w:val="24"/>
        </w:rPr>
        <w:t xml:space="preserve"> steps which assist leaders to make a positive change in behaviour.</w:t>
      </w:r>
    </w:p>
    <w:p w14:paraId="30A8CF09" w14:textId="6C8C9353" w:rsidR="0058071A" w:rsidRPr="00CC4BD3" w:rsidRDefault="001D459A" w:rsidP="0058071A">
      <w:pPr>
        <w:rPr>
          <w:rFonts w:ascii="Arial" w:hAnsi="Arial" w:cs="Arial"/>
          <w:sz w:val="24"/>
          <w:szCs w:val="24"/>
        </w:rPr>
      </w:pPr>
      <w:r w:rsidRPr="00CC4BD3">
        <w:rPr>
          <w:rFonts w:ascii="Arial" w:hAnsi="Arial" w:cs="Arial"/>
          <w:sz w:val="24"/>
          <w:szCs w:val="24"/>
        </w:rPr>
        <w:t xml:space="preserve">Coaching models assist in providing a framework for coaches to follow during discussions with their coachee, they do not have to be used rigidly, however can be used to steer conversation.  </w:t>
      </w:r>
      <w:r w:rsidR="0058071A" w:rsidRPr="00CC4BD3">
        <w:rPr>
          <w:rFonts w:ascii="Arial" w:hAnsi="Arial" w:cs="Arial"/>
          <w:sz w:val="24"/>
          <w:szCs w:val="24"/>
        </w:rPr>
        <w:t xml:space="preserve">Sir John Whitmore (1937-2017) created the GROW Model as a process of implementing </w:t>
      </w:r>
      <w:r w:rsidR="00114E1A" w:rsidRPr="00CC4BD3">
        <w:rPr>
          <w:rFonts w:ascii="Arial" w:hAnsi="Arial" w:cs="Arial"/>
          <w:sz w:val="24"/>
          <w:szCs w:val="24"/>
        </w:rPr>
        <w:t>coaching/mentoring a</w:t>
      </w:r>
      <w:r w:rsidR="0058071A" w:rsidRPr="00CC4BD3">
        <w:rPr>
          <w:rFonts w:ascii="Arial" w:hAnsi="Arial" w:cs="Arial"/>
          <w:sz w:val="24"/>
          <w:szCs w:val="24"/>
        </w:rPr>
        <w:t xml:space="preserve">nd </w:t>
      </w:r>
      <w:r w:rsidR="00114E1A" w:rsidRPr="00CC4BD3">
        <w:rPr>
          <w:rFonts w:ascii="Arial" w:hAnsi="Arial" w:cs="Arial"/>
          <w:sz w:val="24"/>
          <w:szCs w:val="24"/>
        </w:rPr>
        <w:t>used</w:t>
      </w:r>
      <w:r w:rsidR="0058071A" w:rsidRPr="00CC4BD3">
        <w:rPr>
          <w:rFonts w:ascii="Arial" w:hAnsi="Arial" w:cs="Arial"/>
          <w:sz w:val="24"/>
          <w:szCs w:val="24"/>
        </w:rPr>
        <w:t xml:space="preserve"> this model as you would plan a journey</w:t>
      </w:r>
      <w:r w:rsidR="00114E1A" w:rsidRPr="00CC4BD3">
        <w:rPr>
          <w:rFonts w:ascii="Arial" w:hAnsi="Arial" w:cs="Arial"/>
          <w:sz w:val="24"/>
          <w:szCs w:val="24"/>
        </w:rPr>
        <w:t xml:space="preserve"> as seen below:</w:t>
      </w:r>
    </w:p>
    <w:p w14:paraId="67FCD601" w14:textId="77777777" w:rsidR="00AE3541" w:rsidRPr="00CC4BD3" w:rsidRDefault="00AE3541" w:rsidP="0058071A">
      <w:pPr>
        <w:rPr>
          <w:rFonts w:ascii="Arial" w:hAnsi="Arial" w:cs="Arial"/>
          <w:sz w:val="24"/>
          <w:szCs w:val="24"/>
        </w:rPr>
      </w:pPr>
    </w:p>
    <w:tbl>
      <w:tblPr>
        <w:tblStyle w:val="TableGrid"/>
        <w:tblW w:w="0" w:type="auto"/>
        <w:tblLook w:val="04A0" w:firstRow="1" w:lastRow="0" w:firstColumn="1" w:lastColumn="0" w:noHBand="0" w:noVBand="1"/>
      </w:tblPr>
      <w:tblGrid>
        <w:gridCol w:w="1129"/>
        <w:gridCol w:w="7887"/>
      </w:tblGrid>
      <w:tr w:rsidR="0058071A" w:rsidRPr="00CC4BD3" w14:paraId="31C38323" w14:textId="77777777" w:rsidTr="00984888">
        <w:tc>
          <w:tcPr>
            <w:tcW w:w="1129" w:type="dxa"/>
          </w:tcPr>
          <w:p w14:paraId="571B5F10" w14:textId="77777777" w:rsidR="0058071A" w:rsidRPr="00CC4BD3" w:rsidRDefault="0058071A" w:rsidP="00984888">
            <w:pPr>
              <w:rPr>
                <w:rFonts w:ascii="Arial" w:hAnsi="Arial" w:cs="Arial"/>
                <w:sz w:val="24"/>
                <w:szCs w:val="24"/>
              </w:rPr>
            </w:pPr>
            <w:r w:rsidRPr="00CC4BD3">
              <w:rPr>
                <w:rFonts w:ascii="Arial" w:hAnsi="Arial" w:cs="Arial"/>
                <w:sz w:val="24"/>
                <w:szCs w:val="24"/>
              </w:rPr>
              <w:t>G</w:t>
            </w:r>
          </w:p>
        </w:tc>
        <w:tc>
          <w:tcPr>
            <w:tcW w:w="7887" w:type="dxa"/>
          </w:tcPr>
          <w:p w14:paraId="501ADE00" w14:textId="77777777" w:rsidR="0058071A" w:rsidRPr="00CC4BD3" w:rsidRDefault="0058071A" w:rsidP="00984888">
            <w:pPr>
              <w:rPr>
                <w:rFonts w:ascii="Arial" w:hAnsi="Arial" w:cs="Arial"/>
                <w:sz w:val="24"/>
                <w:szCs w:val="24"/>
              </w:rPr>
            </w:pPr>
            <w:r w:rsidRPr="00CC4BD3">
              <w:rPr>
                <w:rFonts w:ascii="Arial" w:hAnsi="Arial" w:cs="Arial"/>
                <w:sz w:val="24"/>
                <w:szCs w:val="24"/>
              </w:rPr>
              <w:t>Establish the Goal e.g. what behaviours you want to change and how will you get to that goal?</w:t>
            </w:r>
          </w:p>
        </w:tc>
      </w:tr>
      <w:tr w:rsidR="0058071A" w:rsidRPr="00CC4BD3" w14:paraId="0E317BB9" w14:textId="77777777" w:rsidTr="00984888">
        <w:tc>
          <w:tcPr>
            <w:tcW w:w="1129" w:type="dxa"/>
          </w:tcPr>
          <w:p w14:paraId="348AA717" w14:textId="77777777" w:rsidR="0058071A" w:rsidRPr="00CC4BD3" w:rsidRDefault="0058071A" w:rsidP="00984888">
            <w:pPr>
              <w:rPr>
                <w:rFonts w:ascii="Arial" w:hAnsi="Arial" w:cs="Arial"/>
                <w:sz w:val="24"/>
                <w:szCs w:val="24"/>
              </w:rPr>
            </w:pPr>
            <w:r w:rsidRPr="00CC4BD3">
              <w:rPr>
                <w:rFonts w:ascii="Arial" w:hAnsi="Arial" w:cs="Arial"/>
                <w:sz w:val="24"/>
                <w:szCs w:val="24"/>
              </w:rPr>
              <w:t>R</w:t>
            </w:r>
          </w:p>
        </w:tc>
        <w:tc>
          <w:tcPr>
            <w:tcW w:w="7887" w:type="dxa"/>
          </w:tcPr>
          <w:p w14:paraId="4638DADF" w14:textId="511AD885" w:rsidR="0058071A" w:rsidRPr="00CC4BD3" w:rsidRDefault="0058071A" w:rsidP="00984888">
            <w:pPr>
              <w:rPr>
                <w:rFonts w:ascii="Arial" w:hAnsi="Arial" w:cs="Arial"/>
                <w:sz w:val="24"/>
                <w:szCs w:val="24"/>
              </w:rPr>
            </w:pPr>
            <w:r w:rsidRPr="00CC4BD3">
              <w:rPr>
                <w:rFonts w:ascii="Arial" w:hAnsi="Arial" w:cs="Arial"/>
                <w:sz w:val="24"/>
                <w:szCs w:val="24"/>
              </w:rPr>
              <w:t xml:space="preserve">Look at the current Reality e.g. what steps have already been taken to get to your goal, where are you </w:t>
            </w:r>
            <w:r w:rsidR="00590868" w:rsidRPr="00CC4BD3">
              <w:rPr>
                <w:rFonts w:ascii="Arial" w:hAnsi="Arial" w:cs="Arial"/>
                <w:sz w:val="24"/>
                <w:szCs w:val="24"/>
              </w:rPr>
              <w:t>now</w:t>
            </w:r>
            <w:r w:rsidRPr="00CC4BD3">
              <w:rPr>
                <w:rFonts w:ascii="Arial" w:hAnsi="Arial" w:cs="Arial"/>
                <w:sz w:val="24"/>
                <w:szCs w:val="24"/>
              </w:rPr>
              <w:t>?</w:t>
            </w:r>
          </w:p>
        </w:tc>
      </w:tr>
      <w:tr w:rsidR="0058071A" w:rsidRPr="00CC4BD3" w14:paraId="460D3B0A" w14:textId="77777777" w:rsidTr="00984888">
        <w:tc>
          <w:tcPr>
            <w:tcW w:w="1129" w:type="dxa"/>
          </w:tcPr>
          <w:p w14:paraId="1B643277" w14:textId="77777777" w:rsidR="0058071A" w:rsidRPr="00CC4BD3" w:rsidRDefault="0058071A" w:rsidP="00984888">
            <w:pPr>
              <w:rPr>
                <w:rFonts w:ascii="Arial" w:hAnsi="Arial" w:cs="Arial"/>
                <w:sz w:val="24"/>
                <w:szCs w:val="24"/>
              </w:rPr>
            </w:pPr>
            <w:r w:rsidRPr="00CC4BD3">
              <w:rPr>
                <w:rFonts w:ascii="Arial" w:hAnsi="Arial" w:cs="Arial"/>
                <w:sz w:val="24"/>
                <w:szCs w:val="24"/>
              </w:rPr>
              <w:t>O</w:t>
            </w:r>
          </w:p>
        </w:tc>
        <w:tc>
          <w:tcPr>
            <w:tcW w:w="7887" w:type="dxa"/>
          </w:tcPr>
          <w:p w14:paraId="6DF0B2EE" w14:textId="77777777" w:rsidR="0058071A" w:rsidRPr="00CC4BD3" w:rsidRDefault="0058071A" w:rsidP="00984888">
            <w:pPr>
              <w:rPr>
                <w:rFonts w:ascii="Arial" w:hAnsi="Arial" w:cs="Arial"/>
                <w:sz w:val="24"/>
                <w:szCs w:val="24"/>
              </w:rPr>
            </w:pPr>
            <w:r w:rsidRPr="00CC4BD3">
              <w:rPr>
                <w:rFonts w:ascii="Arial" w:hAnsi="Arial" w:cs="Arial"/>
                <w:sz w:val="24"/>
                <w:szCs w:val="24"/>
              </w:rPr>
              <w:t>Look at the Options e.g. what options are available for you to get to your goal, use brainstorming to find the options</w:t>
            </w:r>
          </w:p>
        </w:tc>
      </w:tr>
      <w:tr w:rsidR="0058071A" w:rsidRPr="00CC4BD3" w14:paraId="6505F777" w14:textId="77777777" w:rsidTr="00984888">
        <w:tc>
          <w:tcPr>
            <w:tcW w:w="1129" w:type="dxa"/>
          </w:tcPr>
          <w:p w14:paraId="049EBBBD" w14:textId="77777777" w:rsidR="0058071A" w:rsidRPr="00CC4BD3" w:rsidRDefault="0058071A" w:rsidP="00984888">
            <w:pPr>
              <w:rPr>
                <w:rFonts w:ascii="Arial" w:hAnsi="Arial" w:cs="Arial"/>
                <w:sz w:val="24"/>
                <w:szCs w:val="24"/>
              </w:rPr>
            </w:pPr>
            <w:r w:rsidRPr="00CC4BD3">
              <w:rPr>
                <w:rFonts w:ascii="Arial" w:hAnsi="Arial" w:cs="Arial"/>
                <w:sz w:val="24"/>
                <w:szCs w:val="24"/>
              </w:rPr>
              <w:t>W</w:t>
            </w:r>
          </w:p>
        </w:tc>
        <w:tc>
          <w:tcPr>
            <w:tcW w:w="7887" w:type="dxa"/>
          </w:tcPr>
          <w:p w14:paraId="5894F19D" w14:textId="77777777" w:rsidR="0058071A" w:rsidRPr="00CC4BD3" w:rsidRDefault="0058071A" w:rsidP="00984888">
            <w:pPr>
              <w:rPr>
                <w:rFonts w:ascii="Arial" w:hAnsi="Arial" w:cs="Arial"/>
                <w:sz w:val="24"/>
                <w:szCs w:val="24"/>
              </w:rPr>
            </w:pPr>
            <w:r w:rsidRPr="00CC4BD3">
              <w:rPr>
                <w:rFonts w:ascii="Arial" w:hAnsi="Arial" w:cs="Arial"/>
                <w:sz w:val="24"/>
                <w:szCs w:val="24"/>
              </w:rPr>
              <w:t>Establish the Will e.g. Make sure you commit to the actions so you can get to your goal</w:t>
            </w:r>
          </w:p>
        </w:tc>
      </w:tr>
    </w:tbl>
    <w:p w14:paraId="30F36B7F" w14:textId="75F80384" w:rsidR="0058071A" w:rsidRPr="00CC4BD3" w:rsidRDefault="0058071A" w:rsidP="0058071A">
      <w:pPr>
        <w:rPr>
          <w:rFonts w:ascii="Arial" w:hAnsi="Arial" w:cs="Arial"/>
          <w:sz w:val="24"/>
          <w:szCs w:val="24"/>
        </w:rPr>
      </w:pPr>
    </w:p>
    <w:p w14:paraId="46ABC4C8" w14:textId="5E09986C" w:rsidR="00651757" w:rsidRPr="00CC4BD3" w:rsidRDefault="00651757" w:rsidP="0058071A">
      <w:pPr>
        <w:rPr>
          <w:rFonts w:ascii="Arial" w:hAnsi="Arial" w:cs="Arial"/>
          <w:sz w:val="24"/>
          <w:szCs w:val="24"/>
        </w:rPr>
      </w:pPr>
      <w:r w:rsidRPr="00CC4BD3">
        <w:rPr>
          <w:rFonts w:ascii="Arial" w:hAnsi="Arial" w:cs="Arial"/>
          <w:sz w:val="24"/>
          <w:szCs w:val="24"/>
        </w:rPr>
        <w:t>This model has limited use outside</w:t>
      </w:r>
      <w:r w:rsidR="00114E1A" w:rsidRPr="00CC4BD3">
        <w:rPr>
          <w:rFonts w:ascii="Arial" w:hAnsi="Arial" w:cs="Arial"/>
          <w:sz w:val="24"/>
          <w:szCs w:val="24"/>
        </w:rPr>
        <w:t xml:space="preserve"> of</w:t>
      </w:r>
      <w:r w:rsidRPr="00CC4BD3">
        <w:rPr>
          <w:rFonts w:ascii="Arial" w:hAnsi="Arial" w:cs="Arial"/>
          <w:sz w:val="24"/>
          <w:szCs w:val="24"/>
        </w:rPr>
        <w:t xml:space="preserve"> skills.  D Clutterbuck (2014) says “as coaches become more experienced, they outgrow GROW and need more flexible, person-centred approaches”.</w:t>
      </w:r>
    </w:p>
    <w:p w14:paraId="056FA3C2" w14:textId="1D5534A9" w:rsidR="0058071A" w:rsidRPr="00CC4BD3" w:rsidRDefault="00651757" w:rsidP="0058071A">
      <w:pPr>
        <w:rPr>
          <w:rFonts w:ascii="Arial" w:hAnsi="Arial" w:cs="Arial"/>
          <w:sz w:val="24"/>
          <w:szCs w:val="24"/>
        </w:rPr>
      </w:pPr>
      <w:r w:rsidRPr="00CC4BD3">
        <w:rPr>
          <w:rFonts w:ascii="Arial" w:hAnsi="Arial" w:cs="Arial"/>
          <w:sz w:val="24"/>
          <w:szCs w:val="24"/>
        </w:rPr>
        <w:t xml:space="preserve">For Coaches to be more effective, </w:t>
      </w:r>
      <w:r w:rsidR="00FC47B7" w:rsidRPr="00CC4BD3">
        <w:rPr>
          <w:rFonts w:ascii="Arial" w:hAnsi="Arial" w:cs="Arial"/>
          <w:sz w:val="24"/>
          <w:szCs w:val="24"/>
        </w:rPr>
        <w:t>different approaches may be useful e.g. adapting models</w:t>
      </w:r>
      <w:r w:rsidR="00F9571B" w:rsidRPr="00CC4BD3">
        <w:rPr>
          <w:rFonts w:ascii="Arial" w:hAnsi="Arial" w:cs="Arial"/>
          <w:sz w:val="24"/>
          <w:szCs w:val="24"/>
        </w:rPr>
        <w:t>.</w:t>
      </w:r>
      <w:r w:rsidRPr="00CC4BD3">
        <w:rPr>
          <w:rFonts w:ascii="Arial" w:hAnsi="Arial" w:cs="Arial"/>
          <w:sz w:val="24"/>
          <w:szCs w:val="24"/>
        </w:rPr>
        <w:t xml:space="preserve">  </w:t>
      </w:r>
      <w:r w:rsidR="00FC47B7" w:rsidRPr="00CC4BD3">
        <w:rPr>
          <w:rFonts w:ascii="Arial" w:hAnsi="Arial" w:cs="Arial"/>
          <w:sz w:val="24"/>
          <w:szCs w:val="24"/>
        </w:rPr>
        <w:t xml:space="preserve">Further </w:t>
      </w:r>
      <w:r w:rsidR="0058071A" w:rsidRPr="00CC4BD3">
        <w:rPr>
          <w:rFonts w:ascii="Arial" w:hAnsi="Arial" w:cs="Arial"/>
          <w:sz w:val="24"/>
          <w:szCs w:val="24"/>
        </w:rPr>
        <w:t xml:space="preserve">models that can be used </w:t>
      </w:r>
      <w:r w:rsidR="00FC47B7" w:rsidRPr="00CC4BD3">
        <w:rPr>
          <w:rFonts w:ascii="Arial" w:hAnsi="Arial" w:cs="Arial"/>
          <w:sz w:val="24"/>
          <w:szCs w:val="24"/>
        </w:rPr>
        <w:t>are the</w:t>
      </w:r>
      <w:r w:rsidR="0058071A" w:rsidRPr="00CC4BD3">
        <w:rPr>
          <w:rFonts w:ascii="Arial" w:hAnsi="Arial" w:cs="Arial"/>
          <w:sz w:val="24"/>
          <w:szCs w:val="24"/>
        </w:rPr>
        <w:t xml:space="preserve"> ACHIEVE Model, Egan’s Skilled Helper or the OSCAR Model to structure a coaching session:</w:t>
      </w:r>
    </w:p>
    <w:tbl>
      <w:tblPr>
        <w:tblStyle w:val="TableGrid"/>
        <w:tblW w:w="0" w:type="auto"/>
        <w:tblLook w:val="04A0" w:firstRow="1" w:lastRow="0" w:firstColumn="1" w:lastColumn="0" w:noHBand="0" w:noVBand="1"/>
      </w:tblPr>
      <w:tblGrid>
        <w:gridCol w:w="1413"/>
        <w:gridCol w:w="7603"/>
      </w:tblGrid>
      <w:tr w:rsidR="0058071A" w:rsidRPr="00CC4BD3" w14:paraId="7FEB2167" w14:textId="77777777" w:rsidTr="00984888">
        <w:tc>
          <w:tcPr>
            <w:tcW w:w="1413" w:type="dxa"/>
          </w:tcPr>
          <w:p w14:paraId="26E9FAEE" w14:textId="77777777" w:rsidR="0058071A" w:rsidRPr="00CC4BD3" w:rsidRDefault="0058071A" w:rsidP="00984888">
            <w:pPr>
              <w:rPr>
                <w:rFonts w:ascii="Arial" w:hAnsi="Arial" w:cs="Arial"/>
                <w:sz w:val="24"/>
                <w:szCs w:val="24"/>
              </w:rPr>
            </w:pPr>
            <w:r w:rsidRPr="00CC4BD3">
              <w:rPr>
                <w:rFonts w:ascii="Arial" w:hAnsi="Arial" w:cs="Arial"/>
                <w:sz w:val="24"/>
                <w:szCs w:val="24"/>
              </w:rPr>
              <w:t>O</w:t>
            </w:r>
          </w:p>
        </w:tc>
        <w:tc>
          <w:tcPr>
            <w:tcW w:w="7603" w:type="dxa"/>
          </w:tcPr>
          <w:p w14:paraId="794C51CD" w14:textId="77777777" w:rsidR="0058071A" w:rsidRPr="00CC4BD3" w:rsidRDefault="0058071A" w:rsidP="00984888">
            <w:pPr>
              <w:rPr>
                <w:rFonts w:ascii="Arial" w:hAnsi="Arial" w:cs="Arial"/>
                <w:sz w:val="24"/>
                <w:szCs w:val="24"/>
              </w:rPr>
            </w:pPr>
            <w:r w:rsidRPr="00CC4BD3">
              <w:rPr>
                <w:rFonts w:ascii="Arial" w:hAnsi="Arial" w:cs="Arial"/>
                <w:sz w:val="24"/>
                <w:szCs w:val="24"/>
              </w:rPr>
              <w:t>Outcome i.e. what do you want at the end of the training?</w:t>
            </w:r>
          </w:p>
        </w:tc>
      </w:tr>
      <w:tr w:rsidR="0058071A" w:rsidRPr="00CC4BD3" w14:paraId="555CF826" w14:textId="77777777" w:rsidTr="00984888">
        <w:tc>
          <w:tcPr>
            <w:tcW w:w="1413" w:type="dxa"/>
          </w:tcPr>
          <w:p w14:paraId="7A6D570A" w14:textId="77777777" w:rsidR="0058071A" w:rsidRPr="00CC4BD3" w:rsidRDefault="0058071A" w:rsidP="00984888">
            <w:pPr>
              <w:rPr>
                <w:rFonts w:ascii="Arial" w:hAnsi="Arial" w:cs="Arial"/>
                <w:sz w:val="24"/>
                <w:szCs w:val="24"/>
              </w:rPr>
            </w:pPr>
            <w:r w:rsidRPr="00CC4BD3">
              <w:rPr>
                <w:rFonts w:ascii="Arial" w:hAnsi="Arial" w:cs="Arial"/>
                <w:sz w:val="24"/>
                <w:szCs w:val="24"/>
              </w:rPr>
              <w:t>S</w:t>
            </w:r>
          </w:p>
        </w:tc>
        <w:tc>
          <w:tcPr>
            <w:tcW w:w="7603" w:type="dxa"/>
          </w:tcPr>
          <w:p w14:paraId="4FB106C1" w14:textId="7E956967" w:rsidR="0058071A" w:rsidRPr="00CC4BD3" w:rsidRDefault="0058071A" w:rsidP="00984888">
            <w:pPr>
              <w:rPr>
                <w:rFonts w:ascii="Arial" w:hAnsi="Arial" w:cs="Arial"/>
                <w:sz w:val="24"/>
                <w:szCs w:val="24"/>
              </w:rPr>
            </w:pPr>
            <w:r w:rsidRPr="00CC4BD3">
              <w:rPr>
                <w:rFonts w:ascii="Arial" w:hAnsi="Arial" w:cs="Arial"/>
                <w:sz w:val="24"/>
                <w:szCs w:val="24"/>
              </w:rPr>
              <w:t xml:space="preserve">Situation i.e. what is impacting you </w:t>
            </w:r>
            <w:r w:rsidR="00590868" w:rsidRPr="00CC4BD3">
              <w:rPr>
                <w:rFonts w:ascii="Arial" w:hAnsi="Arial" w:cs="Arial"/>
                <w:sz w:val="24"/>
                <w:szCs w:val="24"/>
              </w:rPr>
              <w:t>now</w:t>
            </w:r>
            <w:r w:rsidRPr="00CC4BD3">
              <w:rPr>
                <w:rFonts w:ascii="Arial" w:hAnsi="Arial" w:cs="Arial"/>
                <w:sz w:val="24"/>
                <w:szCs w:val="24"/>
              </w:rPr>
              <w:t>?</w:t>
            </w:r>
          </w:p>
        </w:tc>
      </w:tr>
      <w:tr w:rsidR="0058071A" w:rsidRPr="00CC4BD3" w14:paraId="5A622AB8" w14:textId="77777777" w:rsidTr="00984888">
        <w:tc>
          <w:tcPr>
            <w:tcW w:w="1413" w:type="dxa"/>
          </w:tcPr>
          <w:p w14:paraId="6AA8A211" w14:textId="77777777" w:rsidR="0058071A" w:rsidRPr="00CC4BD3" w:rsidRDefault="0058071A" w:rsidP="00984888">
            <w:pPr>
              <w:rPr>
                <w:rFonts w:ascii="Arial" w:hAnsi="Arial" w:cs="Arial"/>
                <w:sz w:val="24"/>
                <w:szCs w:val="24"/>
              </w:rPr>
            </w:pPr>
            <w:r w:rsidRPr="00CC4BD3">
              <w:rPr>
                <w:rFonts w:ascii="Arial" w:hAnsi="Arial" w:cs="Arial"/>
                <w:sz w:val="24"/>
                <w:szCs w:val="24"/>
              </w:rPr>
              <w:t>C</w:t>
            </w:r>
          </w:p>
        </w:tc>
        <w:tc>
          <w:tcPr>
            <w:tcW w:w="7603" w:type="dxa"/>
          </w:tcPr>
          <w:p w14:paraId="625E6554" w14:textId="77777777" w:rsidR="0058071A" w:rsidRPr="00CC4BD3" w:rsidRDefault="0058071A" w:rsidP="00984888">
            <w:pPr>
              <w:rPr>
                <w:rFonts w:ascii="Arial" w:hAnsi="Arial" w:cs="Arial"/>
                <w:sz w:val="24"/>
                <w:szCs w:val="24"/>
              </w:rPr>
            </w:pPr>
            <w:r w:rsidRPr="00CC4BD3">
              <w:rPr>
                <w:rFonts w:ascii="Arial" w:hAnsi="Arial" w:cs="Arial"/>
                <w:sz w:val="24"/>
                <w:szCs w:val="24"/>
              </w:rPr>
              <w:t>Choices and Consequences i.e. what is stopping you form achieving, what are your actions?</w:t>
            </w:r>
          </w:p>
        </w:tc>
      </w:tr>
      <w:tr w:rsidR="0058071A" w:rsidRPr="00CC4BD3" w14:paraId="226B23BA" w14:textId="77777777" w:rsidTr="00984888">
        <w:tc>
          <w:tcPr>
            <w:tcW w:w="1413" w:type="dxa"/>
          </w:tcPr>
          <w:p w14:paraId="030DC192" w14:textId="77777777" w:rsidR="0058071A" w:rsidRPr="00CC4BD3" w:rsidRDefault="0058071A" w:rsidP="00984888">
            <w:pPr>
              <w:rPr>
                <w:rFonts w:ascii="Arial" w:hAnsi="Arial" w:cs="Arial"/>
                <w:sz w:val="24"/>
                <w:szCs w:val="24"/>
              </w:rPr>
            </w:pPr>
            <w:r w:rsidRPr="00CC4BD3">
              <w:rPr>
                <w:rFonts w:ascii="Arial" w:hAnsi="Arial" w:cs="Arial"/>
                <w:sz w:val="24"/>
                <w:szCs w:val="24"/>
              </w:rPr>
              <w:t>A</w:t>
            </w:r>
          </w:p>
        </w:tc>
        <w:tc>
          <w:tcPr>
            <w:tcW w:w="7603" w:type="dxa"/>
          </w:tcPr>
          <w:p w14:paraId="41C7A0A8" w14:textId="77777777" w:rsidR="0058071A" w:rsidRPr="00CC4BD3" w:rsidRDefault="0058071A" w:rsidP="00984888">
            <w:pPr>
              <w:rPr>
                <w:rFonts w:ascii="Arial" w:hAnsi="Arial" w:cs="Arial"/>
                <w:sz w:val="24"/>
                <w:szCs w:val="24"/>
              </w:rPr>
            </w:pPr>
            <w:r w:rsidRPr="00CC4BD3">
              <w:rPr>
                <w:rFonts w:ascii="Arial" w:hAnsi="Arial" w:cs="Arial"/>
                <w:sz w:val="24"/>
                <w:szCs w:val="24"/>
              </w:rPr>
              <w:t>Actions i.e. What are you going to do for your next steps?</w:t>
            </w:r>
          </w:p>
        </w:tc>
      </w:tr>
      <w:tr w:rsidR="0058071A" w:rsidRPr="00CC4BD3" w14:paraId="6A5C09E0" w14:textId="77777777" w:rsidTr="00984888">
        <w:tc>
          <w:tcPr>
            <w:tcW w:w="1413" w:type="dxa"/>
          </w:tcPr>
          <w:p w14:paraId="0346671F" w14:textId="77777777" w:rsidR="0058071A" w:rsidRPr="00CC4BD3" w:rsidRDefault="0058071A" w:rsidP="00984888">
            <w:pPr>
              <w:rPr>
                <w:rFonts w:ascii="Arial" w:hAnsi="Arial" w:cs="Arial"/>
                <w:sz w:val="24"/>
                <w:szCs w:val="24"/>
              </w:rPr>
            </w:pPr>
            <w:r w:rsidRPr="00CC4BD3">
              <w:rPr>
                <w:rFonts w:ascii="Arial" w:hAnsi="Arial" w:cs="Arial"/>
                <w:sz w:val="24"/>
                <w:szCs w:val="24"/>
              </w:rPr>
              <w:t>R</w:t>
            </w:r>
          </w:p>
        </w:tc>
        <w:tc>
          <w:tcPr>
            <w:tcW w:w="7603" w:type="dxa"/>
          </w:tcPr>
          <w:p w14:paraId="3EEECDDA" w14:textId="77777777" w:rsidR="0058071A" w:rsidRPr="00CC4BD3" w:rsidRDefault="0058071A" w:rsidP="00984888">
            <w:pPr>
              <w:rPr>
                <w:rFonts w:ascii="Arial" w:hAnsi="Arial" w:cs="Arial"/>
                <w:sz w:val="24"/>
                <w:szCs w:val="24"/>
              </w:rPr>
            </w:pPr>
            <w:r w:rsidRPr="00CC4BD3">
              <w:rPr>
                <w:rFonts w:ascii="Arial" w:hAnsi="Arial" w:cs="Arial"/>
                <w:sz w:val="24"/>
                <w:szCs w:val="24"/>
              </w:rPr>
              <w:t>Review i.e. How will you measure your progress?</w:t>
            </w:r>
          </w:p>
        </w:tc>
      </w:tr>
    </w:tbl>
    <w:p w14:paraId="67F3B382" w14:textId="65861346" w:rsidR="0058071A" w:rsidRPr="00CC4BD3" w:rsidRDefault="0058071A" w:rsidP="0058071A">
      <w:pPr>
        <w:rPr>
          <w:rFonts w:ascii="Arial" w:hAnsi="Arial" w:cs="Arial"/>
          <w:sz w:val="24"/>
          <w:szCs w:val="24"/>
        </w:rPr>
      </w:pPr>
    </w:p>
    <w:p w14:paraId="639E51E6" w14:textId="45C34FB7" w:rsidR="000D7831" w:rsidRPr="00CC4BD3" w:rsidRDefault="000D7831" w:rsidP="0058071A">
      <w:pPr>
        <w:rPr>
          <w:rFonts w:ascii="Arial" w:hAnsi="Arial" w:cs="Arial"/>
          <w:sz w:val="24"/>
          <w:szCs w:val="24"/>
        </w:rPr>
      </w:pPr>
      <w:r w:rsidRPr="00CC4BD3">
        <w:rPr>
          <w:rFonts w:ascii="Arial" w:hAnsi="Arial" w:cs="Arial"/>
          <w:sz w:val="24"/>
          <w:szCs w:val="24"/>
        </w:rPr>
        <w:t>The above OSCAR Model emphasises how to overcome barriers when training and helps individuals to think on how to review their actions.</w:t>
      </w:r>
    </w:p>
    <w:p w14:paraId="6B86678D" w14:textId="045A41C3" w:rsidR="0058071A" w:rsidRPr="00CC4BD3" w:rsidRDefault="00F3101F" w:rsidP="00A04CB3">
      <w:pPr>
        <w:rPr>
          <w:rFonts w:ascii="Arial" w:hAnsi="Arial" w:cs="Arial"/>
          <w:sz w:val="24"/>
          <w:szCs w:val="24"/>
        </w:rPr>
      </w:pPr>
      <w:r w:rsidRPr="00CC4BD3">
        <w:rPr>
          <w:rFonts w:ascii="Arial" w:hAnsi="Arial" w:cs="Arial"/>
          <w:sz w:val="24"/>
          <w:szCs w:val="24"/>
        </w:rPr>
        <w:lastRenderedPageBreak/>
        <w:t xml:space="preserve">D Clutterbuck (2014) states “There is no single, “right” model of coaching or mentoring” </w:t>
      </w:r>
      <w:r w:rsidR="0060201E" w:rsidRPr="00CC4BD3">
        <w:rPr>
          <w:rFonts w:ascii="Arial" w:hAnsi="Arial" w:cs="Arial"/>
          <w:sz w:val="24"/>
          <w:szCs w:val="24"/>
        </w:rPr>
        <w:t>as</w:t>
      </w:r>
      <w:r w:rsidRPr="00CC4BD3">
        <w:rPr>
          <w:rFonts w:ascii="Arial" w:hAnsi="Arial" w:cs="Arial"/>
          <w:sz w:val="24"/>
          <w:szCs w:val="24"/>
        </w:rPr>
        <w:t xml:space="preserve"> people hav</w:t>
      </w:r>
      <w:r w:rsidR="0060201E" w:rsidRPr="00CC4BD3">
        <w:rPr>
          <w:rFonts w:ascii="Arial" w:hAnsi="Arial" w:cs="Arial"/>
          <w:sz w:val="24"/>
          <w:szCs w:val="24"/>
        </w:rPr>
        <w:t>e</w:t>
      </w:r>
      <w:r w:rsidRPr="00CC4BD3">
        <w:rPr>
          <w:rFonts w:ascii="Arial" w:hAnsi="Arial" w:cs="Arial"/>
          <w:sz w:val="24"/>
          <w:szCs w:val="24"/>
        </w:rPr>
        <w:t xml:space="preserve"> different needs and requirements and therefore cannot be forced to make it work.</w:t>
      </w:r>
    </w:p>
    <w:p w14:paraId="04E17B75" w14:textId="48E6377B" w:rsidR="0058071A" w:rsidRPr="00CC4BD3" w:rsidRDefault="00661A16" w:rsidP="00A04CB3">
      <w:pPr>
        <w:rPr>
          <w:rFonts w:ascii="Arial" w:hAnsi="Arial" w:cs="Arial"/>
          <w:sz w:val="24"/>
          <w:szCs w:val="24"/>
        </w:rPr>
      </w:pPr>
      <w:r w:rsidRPr="00CC4BD3">
        <w:rPr>
          <w:rFonts w:ascii="Arial" w:hAnsi="Arial" w:cs="Arial"/>
          <w:noProof/>
          <w:sz w:val="24"/>
          <w:szCs w:val="24"/>
        </w:rPr>
        <w:drawing>
          <wp:inline distT="0" distB="0" distL="0" distR="0" wp14:anchorId="42EB3C7B" wp14:editId="4D12D876">
            <wp:extent cx="3568700" cy="1762209"/>
            <wp:effectExtent l="0" t="0" r="0" b="9525"/>
            <wp:docPr id="12" name="Picture 11">
              <a:extLst xmlns:a="http://schemas.openxmlformats.org/drawingml/2006/main">
                <a:ext uri="{FF2B5EF4-FFF2-40B4-BE49-F238E27FC236}">
                  <a16:creationId xmlns:a16="http://schemas.microsoft.com/office/drawing/2014/main" id="{8051D35C-12E7-4F2B-9E14-57E9D9947D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8051D35C-12E7-4F2B-9E14-57E9D9947D24}"/>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586415" cy="1770957"/>
                    </a:xfrm>
                    <a:prstGeom prst="rect">
                      <a:avLst/>
                    </a:prstGeom>
                  </pic:spPr>
                </pic:pic>
              </a:graphicData>
            </a:graphic>
          </wp:inline>
        </w:drawing>
      </w:r>
    </w:p>
    <w:p w14:paraId="04388BD1" w14:textId="4B83DAE8" w:rsidR="0058071A" w:rsidRPr="00CC4BD3" w:rsidRDefault="00661A16" w:rsidP="00A04CB3">
      <w:pPr>
        <w:rPr>
          <w:rFonts w:ascii="Arial" w:hAnsi="Arial" w:cs="Arial"/>
          <w:sz w:val="24"/>
          <w:szCs w:val="24"/>
        </w:rPr>
      </w:pPr>
      <w:r w:rsidRPr="00CC4BD3">
        <w:rPr>
          <w:rFonts w:ascii="Arial" w:hAnsi="Arial" w:cs="Arial"/>
          <w:sz w:val="24"/>
          <w:szCs w:val="24"/>
        </w:rPr>
        <w:t>As seen above, D Clutterbuck (2014) mentions 4 styles of helping which can overlap with mentoring, showing that it can often be carried out in a nurturing and guiding form.</w:t>
      </w:r>
    </w:p>
    <w:p w14:paraId="45B42269" w14:textId="2AAF53F1" w:rsidR="0058071A" w:rsidRPr="00CC4BD3" w:rsidRDefault="0058071A" w:rsidP="00A04CB3">
      <w:pPr>
        <w:rPr>
          <w:rFonts w:ascii="Arial" w:hAnsi="Arial" w:cs="Arial"/>
          <w:sz w:val="24"/>
          <w:szCs w:val="24"/>
          <w:u w:val="single"/>
        </w:rPr>
      </w:pPr>
    </w:p>
    <w:p w14:paraId="233417CC" w14:textId="2081BF62" w:rsidR="009F28A9" w:rsidRPr="00CC4BD3" w:rsidRDefault="009F28A9" w:rsidP="00A04CB3">
      <w:pPr>
        <w:rPr>
          <w:rFonts w:ascii="Arial" w:hAnsi="Arial" w:cs="Arial"/>
          <w:sz w:val="24"/>
          <w:szCs w:val="24"/>
          <w:u w:val="single"/>
        </w:rPr>
      </w:pPr>
    </w:p>
    <w:p w14:paraId="2C97D703" w14:textId="582061B5" w:rsidR="009F28A9" w:rsidRPr="00CC4BD3" w:rsidRDefault="009F28A9" w:rsidP="00A04CB3">
      <w:pPr>
        <w:rPr>
          <w:rFonts w:ascii="Arial" w:hAnsi="Arial" w:cs="Arial"/>
          <w:sz w:val="24"/>
          <w:szCs w:val="24"/>
          <w:u w:val="single"/>
        </w:rPr>
      </w:pPr>
    </w:p>
    <w:p w14:paraId="6D5151DD" w14:textId="63BE87D0" w:rsidR="009F28A9" w:rsidRPr="00CC4BD3" w:rsidRDefault="009F28A9" w:rsidP="00A04CB3">
      <w:pPr>
        <w:rPr>
          <w:rFonts w:ascii="Arial" w:hAnsi="Arial" w:cs="Arial"/>
          <w:sz w:val="24"/>
          <w:szCs w:val="24"/>
          <w:u w:val="single"/>
        </w:rPr>
      </w:pPr>
    </w:p>
    <w:p w14:paraId="1F6D3292" w14:textId="3B39D61E" w:rsidR="009F28A9" w:rsidRPr="00CC4BD3" w:rsidRDefault="009F28A9" w:rsidP="00A04CB3">
      <w:pPr>
        <w:rPr>
          <w:rFonts w:ascii="Arial" w:hAnsi="Arial" w:cs="Arial"/>
          <w:sz w:val="24"/>
          <w:szCs w:val="24"/>
          <w:u w:val="single"/>
        </w:rPr>
      </w:pPr>
    </w:p>
    <w:p w14:paraId="4A4F215B" w14:textId="77777777" w:rsidR="00F4370F" w:rsidRDefault="00A04CB3" w:rsidP="00A04CB3">
      <w:pPr>
        <w:rPr>
          <w:rFonts w:ascii="Arial" w:hAnsi="Arial" w:cs="Arial"/>
          <w:b/>
          <w:bCs/>
          <w:sz w:val="24"/>
          <w:szCs w:val="24"/>
          <w:u w:val="single"/>
        </w:rPr>
      </w:pPr>
      <w:r w:rsidRPr="00CC4BD3">
        <w:rPr>
          <w:rFonts w:ascii="Arial" w:hAnsi="Arial" w:cs="Arial"/>
          <w:b/>
          <w:bCs/>
          <w:sz w:val="24"/>
          <w:szCs w:val="24"/>
          <w:u w:val="single"/>
        </w:rPr>
        <w:t>2.2 Evaluate the role of line managers within coaching and mentoring</w:t>
      </w:r>
      <w:r w:rsidR="00D1656A" w:rsidRPr="00CC4BD3">
        <w:rPr>
          <w:rFonts w:ascii="Arial" w:hAnsi="Arial" w:cs="Arial"/>
          <w:b/>
          <w:bCs/>
          <w:sz w:val="24"/>
          <w:szCs w:val="24"/>
          <w:u w:val="single"/>
        </w:rPr>
        <w:t>.</w:t>
      </w:r>
      <w:r w:rsidR="00F84697" w:rsidRPr="00CC4BD3">
        <w:rPr>
          <w:rFonts w:ascii="Arial" w:hAnsi="Arial" w:cs="Arial"/>
          <w:b/>
          <w:bCs/>
          <w:sz w:val="24"/>
          <w:szCs w:val="24"/>
          <w:u w:val="single"/>
        </w:rPr>
        <w:t xml:space="preserve"> </w:t>
      </w:r>
    </w:p>
    <w:p w14:paraId="2EF3BF02" w14:textId="22DB18B2" w:rsidR="00A04CB3" w:rsidRPr="00CC4BD3" w:rsidRDefault="009F28A9" w:rsidP="00A04CB3">
      <w:pPr>
        <w:rPr>
          <w:rFonts w:ascii="Arial" w:hAnsi="Arial" w:cs="Arial"/>
          <w:sz w:val="24"/>
          <w:szCs w:val="24"/>
        </w:rPr>
      </w:pPr>
      <w:r w:rsidRPr="00CC4BD3">
        <w:rPr>
          <w:rFonts w:ascii="Arial" w:hAnsi="Arial" w:cs="Arial"/>
          <w:sz w:val="24"/>
          <w:szCs w:val="24"/>
        </w:rPr>
        <w:t xml:space="preserve">Line </w:t>
      </w:r>
      <w:r w:rsidR="00A04CB3" w:rsidRPr="00CC4BD3">
        <w:rPr>
          <w:rFonts w:ascii="Arial" w:hAnsi="Arial" w:cs="Arial"/>
          <w:sz w:val="24"/>
          <w:szCs w:val="24"/>
        </w:rPr>
        <w:t xml:space="preserve">Manager Coaching </w:t>
      </w:r>
      <w:r w:rsidRPr="00CC4BD3">
        <w:rPr>
          <w:rFonts w:ascii="Arial" w:hAnsi="Arial" w:cs="Arial"/>
          <w:sz w:val="24"/>
          <w:szCs w:val="24"/>
        </w:rPr>
        <w:t>is w</w:t>
      </w:r>
      <w:r w:rsidR="00A04CB3" w:rsidRPr="00CC4BD3">
        <w:rPr>
          <w:rFonts w:ascii="Arial" w:hAnsi="Arial" w:cs="Arial"/>
          <w:sz w:val="24"/>
          <w:szCs w:val="24"/>
        </w:rPr>
        <w:t>here an individual</w:t>
      </w:r>
      <w:r w:rsidRPr="00CC4BD3">
        <w:rPr>
          <w:rFonts w:ascii="Arial" w:hAnsi="Arial" w:cs="Arial"/>
          <w:sz w:val="24"/>
          <w:szCs w:val="24"/>
        </w:rPr>
        <w:t xml:space="preserve"> </w:t>
      </w:r>
      <w:r w:rsidR="00A04CB3" w:rsidRPr="00CC4BD3">
        <w:rPr>
          <w:rFonts w:ascii="Arial" w:hAnsi="Arial" w:cs="Arial"/>
          <w:sz w:val="24"/>
          <w:szCs w:val="24"/>
        </w:rPr>
        <w:t xml:space="preserve">receives </w:t>
      </w:r>
      <w:r w:rsidRPr="00CC4BD3">
        <w:rPr>
          <w:rFonts w:ascii="Arial" w:hAnsi="Arial" w:cs="Arial"/>
          <w:sz w:val="24"/>
          <w:szCs w:val="24"/>
        </w:rPr>
        <w:t>feedback</w:t>
      </w:r>
      <w:r w:rsidR="00114E1A" w:rsidRPr="00CC4BD3">
        <w:rPr>
          <w:rFonts w:ascii="Arial" w:hAnsi="Arial" w:cs="Arial"/>
          <w:sz w:val="24"/>
          <w:szCs w:val="24"/>
        </w:rPr>
        <w:t>/guidance</w:t>
      </w:r>
      <w:r w:rsidRPr="00CC4BD3">
        <w:rPr>
          <w:rFonts w:ascii="Arial" w:hAnsi="Arial" w:cs="Arial"/>
          <w:sz w:val="24"/>
          <w:szCs w:val="24"/>
        </w:rPr>
        <w:t xml:space="preserve"> support </w:t>
      </w:r>
      <w:r w:rsidR="00A04CB3" w:rsidRPr="00CC4BD3">
        <w:rPr>
          <w:rFonts w:ascii="Arial" w:hAnsi="Arial" w:cs="Arial"/>
          <w:sz w:val="24"/>
          <w:szCs w:val="24"/>
        </w:rPr>
        <w:t xml:space="preserve">from their </w:t>
      </w:r>
      <w:r w:rsidRPr="00CC4BD3">
        <w:rPr>
          <w:rFonts w:ascii="Arial" w:hAnsi="Arial" w:cs="Arial"/>
          <w:sz w:val="24"/>
          <w:szCs w:val="24"/>
        </w:rPr>
        <w:t xml:space="preserve">own line </w:t>
      </w:r>
      <w:r w:rsidR="00A04CB3" w:rsidRPr="00CC4BD3">
        <w:rPr>
          <w:rFonts w:ascii="Arial" w:hAnsi="Arial" w:cs="Arial"/>
          <w:sz w:val="24"/>
          <w:szCs w:val="24"/>
        </w:rPr>
        <w:t>manager</w:t>
      </w:r>
      <w:r w:rsidRPr="00CC4BD3">
        <w:rPr>
          <w:rFonts w:ascii="Arial" w:hAnsi="Arial" w:cs="Arial"/>
          <w:sz w:val="24"/>
          <w:szCs w:val="24"/>
        </w:rPr>
        <w:t xml:space="preserve">.  Erik de Hann </w:t>
      </w:r>
      <w:r w:rsidR="00A8741E" w:rsidRPr="00CC4BD3">
        <w:rPr>
          <w:rFonts w:ascii="Arial" w:hAnsi="Arial" w:cs="Arial"/>
          <w:sz w:val="24"/>
          <w:szCs w:val="24"/>
        </w:rPr>
        <w:t>(2008) states “i</w:t>
      </w:r>
      <w:r w:rsidRPr="00CC4BD3">
        <w:rPr>
          <w:rFonts w:ascii="Arial" w:hAnsi="Arial" w:cs="Arial"/>
          <w:sz w:val="24"/>
          <w:szCs w:val="24"/>
        </w:rPr>
        <w:t>n the past, the role of coach was often fulfilled by managers and external coaches, but internal coaches are now increasingly being trained and deployed in organisations</w:t>
      </w:r>
      <w:r w:rsidR="00A8741E" w:rsidRPr="00CC4BD3">
        <w:rPr>
          <w:rFonts w:ascii="Arial" w:hAnsi="Arial" w:cs="Arial"/>
          <w:sz w:val="24"/>
          <w:szCs w:val="24"/>
        </w:rPr>
        <w:t xml:space="preserve">” </w:t>
      </w:r>
      <w:r w:rsidR="0060201E" w:rsidRPr="00CC4BD3">
        <w:rPr>
          <w:rFonts w:ascii="Arial" w:hAnsi="Arial" w:cs="Arial"/>
          <w:sz w:val="24"/>
          <w:szCs w:val="24"/>
        </w:rPr>
        <w:t xml:space="preserve">this is often </w:t>
      </w:r>
      <w:r w:rsidR="00A8741E" w:rsidRPr="00CC4BD3">
        <w:rPr>
          <w:rFonts w:ascii="Arial" w:hAnsi="Arial" w:cs="Arial"/>
          <w:sz w:val="24"/>
          <w:szCs w:val="24"/>
        </w:rPr>
        <w:t>becoming the role of the line manager.</w:t>
      </w:r>
    </w:p>
    <w:p w14:paraId="40E529C1" w14:textId="5643936F" w:rsidR="00A12E72" w:rsidRPr="00CC4BD3" w:rsidRDefault="00A12E72" w:rsidP="00A04CB3">
      <w:pPr>
        <w:rPr>
          <w:rFonts w:ascii="Arial" w:hAnsi="Arial" w:cs="Arial"/>
          <w:sz w:val="24"/>
          <w:szCs w:val="24"/>
        </w:rPr>
      </w:pPr>
      <w:r w:rsidRPr="00CC4BD3">
        <w:rPr>
          <w:rFonts w:ascii="Arial" w:hAnsi="Arial" w:cs="Arial"/>
          <w:sz w:val="24"/>
          <w:szCs w:val="24"/>
        </w:rPr>
        <w:t>According to S Atkins</w:t>
      </w:r>
      <w:r w:rsidR="00A52D36" w:rsidRPr="00CC4BD3">
        <w:rPr>
          <w:rFonts w:ascii="Arial" w:hAnsi="Arial" w:cs="Arial"/>
          <w:sz w:val="24"/>
          <w:szCs w:val="24"/>
        </w:rPr>
        <w:t xml:space="preserve"> </w:t>
      </w:r>
      <w:r w:rsidRPr="00CC4BD3">
        <w:rPr>
          <w:rFonts w:ascii="Arial" w:hAnsi="Arial" w:cs="Arial"/>
          <w:sz w:val="24"/>
          <w:szCs w:val="24"/>
        </w:rPr>
        <w:t xml:space="preserve">(2021) “there are 2 roles that a line manager can play, the Coach/mentor or as a key stakeholder in the coach/mentor relationship”.  The below diagram by D Clutterbuck (2014) shows that it is important for relationships to be aligned </w:t>
      </w:r>
      <w:r w:rsidR="00114E1A" w:rsidRPr="00CC4BD3">
        <w:rPr>
          <w:rFonts w:ascii="Arial" w:hAnsi="Arial" w:cs="Arial"/>
          <w:sz w:val="24"/>
          <w:szCs w:val="24"/>
        </w:rPr>
        <w:t>to be effective.</w:t>
      </w:r>
    </w:p>
    <w:p w14:paraId="0989E805" w14:textId="223B46AE" w:rsidR="00A12E72" w:rsidRPr="00CC4BD3" w:rsidRDefault="00A12E72" w:rsidP="00A04CB3">
      <w:pPr>
        <w:rPr>
          <w:rFonts w:ascii="Arial" w:hAnsi="Arial" w:cs="Arial"/>
          <w:sz w:val="24"/>
          <w:szCs w:val="24"/>
        </w:rPr>
      </w:pPr>
      <w:r w:rsidRPr="00CC4BD3">
        <w:rPr>
          <w:rFonts w:ascii="Arial" w:hAnsi="Arial" w:cs="Arial"/>
          <w:noProof/>
          <w:sz w:val="24"/>
          <w:szCs w:val="24"/>
        </w:rPr>
        <w:drawing>
          <wp:inline distT="0" distB="0" distL="0" distR="0" wp14:anchorId="57135581" wp14:editId="7C8B3F06">
            <wp:extent cx="2452049" cy="1574800"/>
            <wp:effectExtent l="0" t="0" r="5715" b="6350"/>
            <wp:docPr id="28675" name="Picture 10">
              <a:extLst xmlns:a="http://schemas.openxmlformats.org/drawingml/2006/main">
                <a:ext uri="{FF2B5EF4-FFF2-40B4-BE49-F238E27FC236}">
                  <a16:creationId xmlns:a16="http://schemas.microsoft.com/office/drawing/2014/main" id="{DA05CBAD-F929-47AF-861B-8E88242668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5" name="Picture 10">
                      <a:extLst>
                        <a:ext uri="{FF2B5EF4-FFF2-40B4-BE49-F238E27FC236}">
                          <a16:creationId xmlns:a16="http://schemas.microsoft.com/office/drawing/2014/main" id="{DA05CBAD-F929-47AF-861B-8E88242668EC}"/>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0070" cy="1579951"/>
                    </a:xfrm>
                    <a:prstGeom prst="rect">
                      <a:avLst/>
                    </a:prstGeom>
                    <a:noFill/>
                    <a:ln>
                      <a:noFill/>
                    </a:ln>
                  </pic:spPr>
                </pic:pic>
              </a:graphicData>
            </a:graphic>
          </wp:inline>
        </w:drawing>
      </w:r>
      <w:r w:rsidRPr="00CC4BD3">
        <w:rPr>
          <w:rFonts w:ascii="Arial" w:hAnsi="Arial" w:cs="Arial"/>
          <w:sz w:val="24"/>
          <w:szCs w:val="24"/>
        </w:rPr>
        <w:t xml:space="preserve">   </w:t>
      </w:r>
    </w:p>
    <w:p w14:paraId="51F61394" w14:textId="1211932F" w:rsidR="0030123E" w:rsidRPr="00CC4BD3" w:rsidRDefault="0030123E" w:rsidP="0030123E">
      <w:pPr>
        <w:rPr>
          <w:rFonts w:ascii="Arial" w:hAnsi="Arial" w:cs="Arial"/>
          <w:sz w:val="24"/>
          <w:szCs w:val="24"/>
        </w:rPr>
      </w:pPr>
      <w:r w:rsidRPr="00CC4BD3">
        <w:rPr>
          <w:rFonts w:ascii="Arial" w:hAnsi="Arial" w:cs="Arial"/>
          <w:sz w:val="24"/>
          <w:szCs w:val="24"/>
        </w:rPr>
        <w:lastRenderedPageBreak/>
        <w:t>According to Forbes (2018) “Coaches or mentors not experienced with guiding new or young hires may accidentally impede improvement while trying to help”.  It is therefore important for Line managers to have the skills and knowledge to carry out this task or the business and its employees will suffer.</w:t>
      </w:r>
    </w:p>
    <w:p w14:paraId="0032A584" w14:textId="5AFE39BC" w:rsidR="00A52D36" w:rsidRPr="00CC4BD3" w:rsidRDefault="008348A6" w:rsidP="0030123E">
      <w:pPr>
        <w:rPr>
          <w:rFonts w:ascii="Arial" w:hAnsi="Arial" w:cs="Arial"/>
          <w:sz w:val="24"/>
          <w:szCs w:val="24"/>
        </w:rPr>
      </w:pPr>
      <w:r w:rsidRPr="00CC4BD3">
        <w:rPr>
          <w:rFonts w:ascii="Arial" w:hAnsi="Arial" w:cs="Arial"/>
          <w:sz w:val="24"/>
          <w:szCs w:val="24"/>
        </w:rPr>
        <w:t xml:space="preserve">According to Downey 2003, the role of the line manager can be </w:t>
      </w:r>
      <w:r w:rsidR="00114E1A" w:rsidRPr="00CC4BD3">
        <w:rPr>
          <w:rFonts w:ascii="Arial" w:hAnsi="Arial" w:cs="Arial"/>
          <w:sz w:val="24"/>
          <w:szCs w:val="24"/>
        </w:rPr>
        <w:t>divided</w:t>
      </w:r>
      <w:r w:rsidRPr="00CC4BD3">
        <w:rPr>
          <w:rFonts w:ascii="Arial" w:hAnsi="Arial" w:cs="Arial"/>
          <w:sz w:val="24"/>
          <w:szCs w:val="24"/>
        </w:rPr>
        <w:t xml:space="preserve"> into 3</w:t>
      </w:r>
      <w:r w:rsidR="00114E1A" w:rsidRPr="00CC4BD3">
        <w:rPr>
          <w:rFonts w:ascii="Arial" w:hAnsi="Arial" w:cs="Arial"/>
          <w:sz w:val="24"/>
          <w:szCs w:val="24"/>
        </w:rPr>
        <w:t>;</w:t>
      </w:r>
      <w:r w:rsidRPr="00CC4BD3">
        <w:rPr>
          <w:rFonts w:ascii="Arial" w:hAnsi="Arial" w:cs="Arial"/>
          <w:sz w:val="24"/>
          <w:szCs w:val="24"/>
        </w:rPr>
        <w:t xml:space="preserve"> Leadership, Mentoring and Coaching</w:t>
      </w:r>
      <w:r w:rsidR="00114E1A" w:rsidRPr="00CC4BD3">
        <w:rPr>
          <w:rFonts w:ascii="Arial" w:hAnsi="Arial" w:cs="Arial"/>
          <w:sz w:val="24"/>
          <w:szCs w:val="24"/>
        </w:rPr>
        <w:t>, each</w:t>
      </w:r>
      <w:r w:rsidRPr="00CC4BD3">
        <w:rPr>
          <w:rFonts w:ascii="Arial" w:hAnsi="Arial" w:cs="Arial"/>
          <w:sz w:val="24"/>
          <w:szCs w:val="24"/>
        </w:rPr>
        <w:t xml:space="preserve"> overlap as shown</w:t>
      </w:r>
      <w:r w:rsidR="00114E1A" w:rsidRPr="00CC4BD3">
        <w:rPr>
          <w:rFonts w:ascii="Arial" w:hAnsi="Arial" w:cs="Arial"/>
          <w:sz w:val="24"/>
          <w:szCs w:val="24"/>
        </w:rPr>
        <w:t>:</w:t>
      </w:r>
      <w:r w:rsidRPr="00CC4BD3">
        <w:rPr>
          <w:rFonts w:ascii="Arial" w:hAnsi="Arial" w:cs="Arial"/>
          <w:sz w:val="24"/>
          <w:szCs w:val="24"/>
        </w:rPr>
        <w:t xml:space="preserve"> </w:t>
      </w:r>
    </w:p>
    <w:p w14:paraId="255D3A31" w14:textId="048E39E7" w:rsidR="008348A6" w:rsidRPr="00CC4BD3" w:rsidRDefault="008348A6" w:rsidP="0030123E">
      <w:pPr>
        <w:rPr>
          <w:rFonts w:ascii="Arial" w:hAnsi="Arial" w:cs="Arial"/>
          <w:sz w:val="24"/>
          <w:szCs w:val="24"/>
        </w:rPr>
      </w:pPr>
    </w:p>
    <w:p w14:paraId="5F500D10" w14:textId="7639F0F4" w:rsidR="008348A6" w:rsidRPr="00CC4BD3" w:rsidRDefault="008348A6" w:rsidP="0030123E">
      <w:pPr>
        <w:rPr>
          <w:rFonts w:ascii="Arial" w:hAnsi="Arial" w:cs="Arial"/>
          <w:sz w:val="24"/>
          <w:szCs w:val="24"/>
        </w:rPr>
      </w:pPr>
      <w:r w:rsidRPr="00CC4BD3">
        <w:rPr>
          <w:rFonts w:ascii="Arial" w:hAnsi="Arial" w:cs="Arial"/>
          <w:noProof/>
          <w:sz w:val="24"/>
          <w:szCs w:val="24"/>
        </w:rPr>
        <w:drawing>
          <wp:inline distT="0" distB="0" distL="0" distR="0" wp14:anchorId="5C050F22" wp14:editId="28D1092C">
            <wp:extent cx="2171700" cy="1549400"/>
            <wp:effectExtent l="0" t="0" r="0" b="12700"/>
            <wp:docPr id="4" name="Diagram 4">
              <a:extLst xmlns:a="http://schemas.openxmlformats.org/drawingml/2006/main">
                <a:ext uri="{FF2B5EF4-FFF2-40B4-BE49-F238E27FC236}">
                  <a16:creationId xmlns:a16="http://schemas.microsoft.com/office/drawing/2014/main" id="{29DA4535-0676-46DC-B1F5-5964FE151F8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7DDA832" w14:textId="77777777" w:rsidR="008348A6" w:rsidRPr="00CC4BD3" w:rsidRDefault="008348A6" w:rsidP="0030123E">
      <w:pPr>
        <w:rPr>
          <w:rFonts w:ascii="Arial" w:hAnsi="Arial" w:cs="Arial"/>
          <w:sz w:val="24"/>
          <w:szCs w:val="24"/>
        </w:rPr>
      </w:pPr>
    </w:p>
    <w:tbl>
      <w:tblPr>
        <w:tblStyle w:val="TableGrid"/>
        <w:tblW w:w="0" w:type="auto"/>
        <w:tblLook w:val="04A0" w:firstRow="1" w:lastRow="0" w:firstColumn="1" w:lastColumn="0" w:noHBand="0" w:noVBand="1"/>
      </w:tblPr>
      <w:tblGrid>
        <w:gridCol w:w="3006"/>
        <w:gridCol w:w="3005"/>
        <w:gridCol w:w="3005"/>
      </w:tblGrid>
      <w:tr w:rsidR="008348A6" w:rsidRPr="00CC4BD3" w14:paraId="1F18DC78" w14:textId="77777777" w:rsidTr="0008147A">
        <w:tc>
          <w:tcPr>
            <w:tcW w:w="3006" w:type="dxa"/>
            <w:shd w:val="clear" w:color="auto" w:fill="D9D9D9" w:themeFill="background1" w:themeFillShade="D9"/>
          </w:tcPr>
          <w:p w14:paraId="62E162A1" w14:textId="00FF90BF" w:rsidR="008348A6" w:rsidRPr="00CC4BD3" w:rsidRDefault="008348A6" w:rsidP="008348A6">
            <w:pPr>
              <w:jc w:val="center"/>
              <w:rPr>
                <w:rFonts w:ascii="Arial" w:hAnsi="Arial" w:cs="Arial"/>
                <w:b/>
                <w:bCs/>
                <w:sz w:val="24"/>
                <w:szCs w:val="24"/>
              </w:rPr>
            </w:pPr>
            <w:r w:rsidRPr="00CC4BD3">
              <w:rPr>
                <w:rFonts w:ascii="Arial" w:hAnsi="Arial" w:cs="Arial"/>
                <w:b/>
                <w:bCs/>
                <w:sz w:val="24"/>
                <w:szCs w:val="24"/>
              </w:rPr>
              <w:t>Leadership</w:t>
            </w:r>
          </w:p>
        </w:tc>
        <w:tc>
          <w:tcPr>
            <w:tcW w:w="3005" w:type="dxa"/>
            <w:shd w:val="clear" w:color="auto" w:fill="D9D9D9" w:themeFill="background1" w:themeFillShade="D9"/>
          </w:tcPr>
          <w:p w14:paraId="3F28C07B" w14:textId="5055B9B8" w:rsidR="008348A6" w:rsidRPr="00CC4BD3" w:rsidRDefault="008348A6" w:rsidP="008348A6">
            <w:pPr>
              <w:jc w:val="center"/>
              <w:rPr>
                <w:rFonts w:ascii="Arial" w:hAnsi="Arial" w:cs="Arial"/>
                <w:b/>
                <w:bCs/>
                <w:sz w:val="24"/>
                <w:szCs w:val="24"/>
              </w:rPr>
            </w:pPr>
            <w:r w:rsidRPr="00CC4BD3">
              <w:rPr>
                <w:rFonts w:ascii="Arial" w:hAnsi="Arial" w:cs="Arial"/>
                <w:b/>
                <w:bCs/>
                <w:sz w:val="24"/>
                <w:szCs w:val="24"/>
              </w:rPr>
              <w:t>Mentoring</w:t>
            </w:r>
          </w:p>
        </w:tc>
        <w:tc>
          <w:tcPr>
            <w:tcW w:w="3005" w:type="dxa"/>
            <w:shd w:val="clear" w:color="auto" w:fill="D9D9D9" w:themeFill="background1" w:themeFillShade="D9"/>
          </w:tcPr>
          <w:p w14:paraId="7B91AFF9" w14:textId="6C6FF584" w:rsidR="008348A6" w:rsidRPr="00CC4BD3" w:rsidRDefault="008348A6" w:rsidP="008348A6">
            <w:pPr>
              <w:jc w:val="center"/>
              <w:rPr>
                <w:rFonts w:ascii="Arial" w:hAnsi="Arial" w:cs="Arial"/>
                <w:b/>
                <w:bCs/>
                <w:sz w:val="24"/>
                <w:szCs w:val="24"/>
              </w:rPr>
            </w:pPr>
            <w:r w:rsidRPr="00CC4BD3">
              <w:rPr>
                <w:rFonts w:ascii="Arial" w:hAnsi="Arial" w:cs="Arial"/>
                <w:b/>
                <w:bCs/>
                <w:sz w:val="24"/>
                <w:szCs w:val="24"/>
              </w:rPr>
              <w:t>Coaching</w:t>
            </w:r>
          </w:p>
        </w:tc>
      </w:tr>
      <w:tr w:rsidR="008348A6" w:rsidRPr="00CC4BD3" w14:paraId="25790C54" w14:textId="77777777" w:rsidTr="008348A6">
        <w:tc>
          <w:tcPr>
            <w:tcW w:w="3006" w:type="dxa"/>
          </w:tcPr>
          <w:p w14:paraId="17CEA88F" w14:textId="7DC893E7" w:rsidR="008348A6" w:rsidRPr="00CC4BD3" w:rsidRDefault="00D31CB3" w:rsidP="0030123E">
            <w:pPr>
              <w:rPr>
                <w:rFonts w:ascii="Arial" w:hAnsi="Arial" w:cs="Arial"/>
                <w:sz w:val="24"/>
                <w:szCs w:val="24"/>
              </w:rPr>
            </w:pPr>
            <w:r w:rsidRPr="00CC4BD3">
              <w:rPr>
                <w:rFonts w:ascii="Arial" w:hAnsi="Arial" w:cs="Arial"/>
                <w:sz w:val="24"/>
                <w:szCs w:val="24"/>
              </w:rPr>
              <w:t xml:space="preserve">Understand </w:t>
            </w:r>
            <w:r w:rsidR="002A36DF" w:rsidRPr="00CC4BD3">
              <w:rPr>
                <w:rFonts w:ascii="Arial" w:hAnsi="Arial" w:cs="Arial"/>
                <w:sz w:val="24"/>
                <w:szCs w:val="24"/>
              </w:rPr>
              <w:t xml:space="preserve">and having conversations on </w:t>
            </w:r>
            <w:r w:rsidRPr="00CC4BD3">
              <w:rPr>
                <w:rFonts w:ascii="Arial" w:hAnsi="Arial" w:cs="Arial"/>
                <w:sz w:val="24"/>
                <w:szCs w:val="24"/>
              </w:rPr>
              <w:t xml:space="preserve">the </w:t>
            </w:r>
            <w:r w:rsidR="00590868" w:rsidRPr="00CC4BD3">
              <w:rPr>
                <w:rFonts w:ascii="Arial" w:hAnsi="Arial" w:cs="Arial"/>
                <w:sz w:val="24"/>
                <w:szCs w:val="24"/>
              </w:rPr>
              <w:t>company’s</w:t>
            </w:r>
            <w:r w:rsidRPr="00CC4BD3">
              <w:rPr>
                <w:rFonts w:ascii="Arial" w:hAnsi="Arial" w:cs="Arial"/>
                <w:sz w:val="24"/>
                <w:szCs w:val="24"/>
              </w:rPr>
              <w:t xml:space="preserve"> m</w:t>
            </w:r>
            <w:r w:rsidR="008348A6" w:rsidRPr="00CC4BD3">
              <w:rPr>
                <w:rFonts w:ascii="Arial" w:hAnsi="Arial" w:cs="Arial"/>
                <w:sz w:val="24"/>
                <w:szCs w:val="24"/>
              </w:rPr>
              <w:t>ission, goal, vision and values</w:t>
            </w:r>
          </w:p>
        </w:tc>
        <w:tc>
          <w:tcPr>
            <w:tcW w:w="3005" w:type="dxa"/>
          </w:tcPr>
          <w:p w14:paraId="04FE6499" w14:textId="170DE822" w:rsidR="008348A6" w:rsidRPr="00CC4BD3" w:rsidRDefault="008348A6" w:rsidP="0030123E">
            <w:pPr>
              <w:rPr>
                <w:rFonts w:ascii="Arial" w:hAnsi="Arial" w:cs="Arial"/>
                <w:sz w:val="24"/>
                <w:szCs w:val="24"/>
              </w:rPr>
            </w:pPr>
            <w:r w:rsidRPr="00CC4BD3">
              <w:rPr>
                <w:rFonts w:ascii="Arial" w:hAnsi="Arial" w:cs="Arial"/>
                <w:sz w:val="24"/>
                <w:szCs w:val="24"/>
              </w:rPr>
              <w:t xml:space="preserve">Conversations on how </w:t>
            </w:r>
            <w:r w:rsidR="00D31CB3" w:rsidRPr="00CC4BD3">
              <w:rPr>
                <w:rFonts w:ascii="Arial" w:hAnsi="Arial" w:cs="Arial"/>
                <w:sz w:val="24"/>
                <w:szCs w:val="24"/>
              </w:rPr>
              <w:t>to achieve goals</w:t>
            </w:r>
          </w:p>
        </w:tc>
        <w:tc>
          <w:tcPr>
            <w:tcW w:w="3005" w:type="dxa"/>
          </w:tcPr>
          <w:p w14:paraId="6E253BEE" w14:textId="03474FBF" w:rsidR="008348A6" w:rsidRPr="00CC4BD3" w:rsidRDefault="00D31CB3" w:rsidP="0030123E">
            <w:pPr>
              <w:rPr>
                <w:rFonts w:ascii="Arial" w:hAnsi="Arial" w:cs="Arial"/>
                <w:sz w:val="24"/>
                <w:szCs w:val="24"/>
              </w:rPr>
            </w:pPr>
            <w:r w:rsidRPr="00CC4BD3">
              <w:rPr>
                <w:rFonts w:ascii="Arial" w:hAnsi="Arial" w:cs="Arial"/>
                <w:sz w:val="24"/>
                <w:szCs w:val="24"/>
              </w:rPr>
              <w:t>Give appraisals (doesn’t have to be annually)</w:t>
            </w:r>
          </w:p>
        </w:tc>
      </w:tr>
      <w:tr w:rsidR="008348A6" w:rsidRPr="00CC4BD3" w14:paraId="6FEC31B7" w14:textId="77777777" w:rsidTr="008348A6">
        <w:tc>
          <w:tcPr>
            <w:tcW w:w="3006" w:type="dxa"/>
          </w:tcPr>
          <w:p w14:paraId="2FDAB787" w14:textId="0B570517" w:rsidR="008348A6" w:rsidRPr="00CC4BD3" w:rsidRDefault="00D31CB3" w:rsidP="0030123E">
            <w:pPr>
              <w:rPr>
                <w:rFonts w:ascii="Arial" w:hAnsi="Arial" w:cs="Arial"/>
                <w:sz w:val="24"/>
                <w:szCs w:val="24"/>
              </w:rPr>
            </w:pPr>
            <w:r w:rsidRPr="00CC4BD3">
              <w:rPr>
                <w:rFonts w:ascii="Arial" w:hAnsi="Arial" w:cs="Arial"/>
                <w:sz w:val="24"/>
                <w:szCs w:val="24"/>
              </w:rPr>
              <w:t>Act as a r</w:t>
            </w:r>
            <w:r w:rsidR="008348A6" w:rsidRPr="00CC4BD3">
              <w:rPr>
                <w:rFonts w:ascii="Arial" w:hAnsi="Arial" w:cs="Arial"/>
                <w:sz w:val="24"/>
                <w:szCs w:val="24"/>
              </w:rPr>
              <w:t>ole model</w:t>
            </w:r>
          </w:p>
        </w:tc>
        <w:tc>
          <w:tcPr>
            <w:tcW w:w="3005" w:type="dxa"/>
          </w:tcPr>
          <w:p w14:paraId="1B233358" w14:textId="4A9D87E1" w:rsidR="008348A6" w:rsidRPr="00CC4BD3" w:rsidRDefault="00D31CB3" w:rsidP="0030123E">
            <w:pPr>
              <w:rPr>
                <w:rFonts w:ascii="Arial" w:hAnsi="Arial" w:cs="Arial"/>
                <w:sz w:val="24"/>
                <w:szCs w:val="24"/>
              </w:rPr>
            </w:pPr>
            <w:r w:rsidRPr="00CC4BD3">
              <w:rPr>
                <w:rFonts w:ascii="Arial" w:hAnsi="Arial" w:cs="Arial"/>
                <w:sz w:val="24"/>
                <w:szCs w:val="24"/>
              </w:rPr>
              <w:t>Give feedback on how team members perform</w:t>
            </w:r>
          </w:p>
        </w:tc>
        <w:tc>
          <w:tcPr>
            <w:tcW w:w="3005" w:type="dxa"/>
          </w:tcPr>
          <w:p w14:paraId="74BF74AE" w14:textId="681D5146" w:rsidR="008348A6" w:rsidRPr="00CC4BD3" w:rsidRDefault="00D31CB3" w:rsidP="0030123E">
            <w:pPr>
              <w:rPr>
                <w:rFonts w:ascii="Arial" w:hAnsi="Arial" w:cs="Arial"/>
                <w:sz w:val="24"/>
                <w:szCs w:val="24"/>
              </w:rPr>
            </w:pPr>
            <w:r w:rsidRPr="00CC4BD3">
              <w:rPr>
                <w:rFonts w:ascii="Arial" w:hAnsi="Arial" w:cs="Arial"/>
                <w:sz w:val="24"/>
                <w:szCs w:val="24"/>
              </w:rPr>
              <w:t>Set goals for team members individually and as a group</w:t>
            </w:r>
          </w:p>
        </w:tc>
      </w:tr>
      <w:tr w:rsidR="008348A6" w:rsidRPr="00CC4BD3" w14:paraId="29149B06" w14:textId="77777777" w:rsidTr="008348A6">
        <w:tc>
          <w:tcPr>
            <w:tcW w:w="3006" w:type="dxa"/>
          </w:tcPr>
          <w:p w14:paraId="533C3915" w14:textId="12EB723E" w:rsidR="008348A6" w:rsidRPr="00CC4BD3" w:rsidRDefault="008348A6" w:rsidP="0030123E">
            <w:pPr>
              <w:rPr>
                <w:rFonts w:ascii="Arial" w:hAnsi="Arial" w:cs="Arial"/>
                <w:sz w:val="24"/>
                <w:szCs w:val="24"/>
              </w:rPr>
            </w:pPr>
            <w:r w:rsidRPr="00CC4BD3">
              <w:rPr>
                <w:rFonts w:ascii="Arial" w:hAnsi="Arial" w:cs="Arial"/>
                <w:sz w:val="24"/>
                <w:szCs w:val="24"/>
              </w:rPr>
              <w:t>Inspir</w:t>
            </w:r>
            <w:r w:rsidR="00D31CB3" w:rsidRPr="00CC4BD3">
              <w:rPr>
                <w:rFonts w:ascii="Arial" w:hAnsi="Arial" w:cs="Arial"/>
                <w:sz w:val="24"/>
                <w:szCs w:val="24"/>
              </w:rPr>
              <w:t>e</w:t>
            </w:r>
            <w:r w:rsidRPr="00CC4BD3">
              <w:rPr>
                <w:rFonts w:ascii="Arial" w:hAnsi="Arial" w:cs="Arial"/>
                <w:sz w:val="24"/>
                <w:szCs w:val="24"/>
              </w:rPr>
              <w:t xml:space="preserve"> and motivat</w:t>
            </w:r>
            <w:r w:rsidR="00D31CB3" w:rsidRPr="00CC4BD3">
              <w:rPr>
                <w:rFonts w:ascii="Arial" w:hAnsi="Arial" w:cs="Arial"/>
                <w:sz w:val="24"/>
                <w:szCs w:val="24"/>
              </w:rPr>
              <w:t>e their team</w:t>
            </w:r>
          </w:p>
        </w:tc>
        <w:tc>
          <w:tcPr>
            <w:tcW w:w="3005" w:type="dxa"/>
          </w:tcPr>
          <w:p w14:paraId="25EE4D27" w14:textId="73A3BFF5" w:rsidR="008348A6" w:rsidRPr="00CC4BD3" w:rsidRDefault="00D31CB3" w:rsidP="0030123E">
            <w:pPr>
              <w:rPr>
                <w:rFonts w:ascii="Arial" w:hAnsi="Arial" w:cs="Arial"/>
                <w:sz w:val="24"/>
                <w:szCs w:val="24"/>
              </w:rPr>
            </w:pPr>
            <w:r w:rsidRPr="00CC4BD3">
              <w:rPr>
                <w:rFonts w:ascii="Arial" w:hAnsi="Arial" w:cs="Arial"/>
                <w:sz w:val="24"/>
                <w:szCs w:val="24"/>
              </w:rPr>
              <w:t>Train members on the job</w:t>
            </w:r>
          </w:p>
        </w:tc>
        <w:tc>
          <w:tcPr>
            <w:tcW w:w="3005" w:type="dxa"/>
          </w:tcPr>
          <w:p w14:paraId="4866C15B" w14:textId="2DE4484F" w:rsidR="008348A6" w:rsidRPr="00CC4BD3" w:rsidRDefault="00D31CB3" w:rsidP="0030123E">
            <w:pPr>
              <w:rPr>
                <w:rFonts w:ascii="Arial" w:hAnsi="Arial" w:cs="Arial"/>
                <w:sz w:val="24"/>
                <w:szCs w:val="24"/>
              </w:rPr>
            </w:pPr>
            <w:r w:rsidRPr="00CC4BD3">
              <w:rPr>
                <w:rFonts w:ascii="Arial" w:hAnsi="Arial" w:cs="Arial"/>
                <w:sz w:val="24"/>
                <w:szCs w:val="24"/>
              </w:rPr>
              <w:t>Attend interviews</w:t>
            </w:r>
          </w:p>
        </w:tc>
      </w:tr>
      <w:tr w:rsidR="008348A6" w:rsidRPr="00CC4BD3" w14:paraId="0DDAA023" w14:textId="77777777" w:rsidTr="008348A6">
        <w:tc>
          <w:tcPr>
            <w:tcW w:w="3006" w:type="dxa"/>
          </w:tcPr>
          <w:p w14:paraId="168BFC4A" w14:textId="77777777" w:rsidR="008348A6" w:rsidRPr="00CC4BD3" w:rsidRDefault="008348A6" w:rsidP="0030123E">
            <w:pPr>
              <w:rPr>
                <w:rFonts w:ascii="Arial" w:hAnsi="Arial" w:cs="Arial"/>
                <w:sz w:val="24"/>
                <w:szCs w:val="24"/>
              </w:rPr>
            </w:pPr>
          </w:p>
        </w:tc>
        <w:tc>
          <w:tcPr>
            <w:tcW w:w="3005" w:type="dxa"/>
          </w:tcPr>
          <w:p w14:paraId="5FFB0B9F" w14:textId="77777777" w:rsidR="008348A6" w:rsidRPr="00CC4BD3" w:rsidRDefault="008348A6" w:rsidP="0030123E">
            <w:pPr>
              <w:rPr>
                <w:rFonts w:ascii="Arial" w:hAnsi="Arial" w:cs="Arial"/>
                <w:sz w:val="24"/>
                <w:szCs w:val="24"/>
              </w:rPr>
            </w:pPr>
          </w:p>
        </w:tc>
        <w:tc>
          <w:tcPr>
            <w:tcW w:w="3005" w:type="dxa"/>
          </w:tcPr>
          <w:p w14:paraId="135A64D3" w14:textId="35E6B491" w:rsidR="008348A6" w:rsidRPr="00CC4BD3" w:rsidRDefault="00D31CB3" w:rsidP="0030123E">
            <w:pPr>
              <w:rPr>
                <w:rFonts w:ascii="Arial" w:hAnsi="Arial" w:cs="Arial"/>
                <w:sz w:val="24"/>
                <w:szCs w:val="24"/>
              </w:rPr>
            </w:pPr>
            <w:r w:rsidRPr="00CC4BD3">
              <w:rPr>
                <w:rFonts w:ascii="Arial" w:hAnsi="Arial" w:cs="Arial"/>
                <w:sz w:val="24"/>
                <w:szCs w:val="24"/>
              </w:rPr>
              <w:t>Attend disciplinary interviews/hold investigations</w:t>
            </w:r>
          </w:p>
        </w:tc>
      </w:tr>
      <w:tr w:rsidR="008348A6" w:rsidRPr="00CC4BD3" w14:paraId="5E963206" w14:textId="77777777" w:rsidTr="008348A6">
        <w:tc>
          <w:tcPr>
            <w:tcW w:w="3006" w:type="dxa"/>
          </w:tcPr>
          <w:p w14:paraId="173E1C02" w14:textId="77777777" w:rsidR="008348A6" w:rsidRPr="00CC4BD3" w:rsidRDefault="008348A6" w:rsidP="0030123E">
            <w:pPr>
              <w:rPr>
                <w:rFonts w:ascii="Arial" w:hAnsi="Arial" w:cs="Arial"/>
                <w:sz w:val="24"/>
                <w:szCs w:val="24"/>
              </w:rPr>
            </w:pPr>
          </w:p>
        </w:tc>
        <w:tc>
          <w:tcPr>
            <w:tcW w:w="3005" w:type="dxa"/>
          </w:tcPr>
          <w:p w14:paraId="55FFAC55" w14:textId="77777777" w:rsidR="008348A6" w:rsidRPr="00CC4BD3" w:rsidRDefault="008348A6" w:rsidP="0030123E">
            <w:pPr>
              <w:rPr>
                <w:rFonts w:ascii="Arial" w:hAnsi="Arial" w:cs="Arial"/>
                <w:sz w:val="24"/>
                <w:szCs w:val="24"/>
              </w:rPr>
            </w:pPr>
          </w:p>
        </w:tc>
        <w:tc>
          <w:tcPr>
            <w:tcW w:w="3005" w:type="dxa"/>
          </w:tcPr>
          <w:p w14:paraId="44C54288" w14:textId="33691894" w:rsidR="008348A6" w:rsidRPr="00CC4BD3" w:rsidRDefault="00D31CB3" w:rsidP="0030123E">
            <w:pPr>
              <w:rPr>
                <w:rFonts w:ascii="Arial" w:hAnsi="Arial" w:cs="Arial"/>
                <w:sz w:val="24"/>
                <w:szCs w:val="24"/>
              </w:rPr>
            </w:pPr>
            <w:r w:rsidRPr="00CC4BD3">
              <w:rPr>
                <w:rFonts w:ascii="Arial" w:hAnsi="Arial" w:cs="Arial"/>
                <w:sz w:val="24"/>
                <w:szCs w:val="24"/>
              </w:rPr>
              <w:t>Plan and organise their departments workload</w:t>
            </w:r>
          </w:p>
        </w:tc>
      </w:tr>
    </w:tbl>
    <w:p w14:paraId="09ECB716" w14:textId="78A03182" w:rsidR="00A52D36" w:rsidRPr="00CC4BD3" w:rsidRDefault="00A52D36" w:rsidP="0030123E">
      <w:pPr>
        <w:rPr>
          <w:rFonts w:ascii="Arial" w:hAnsi="Arial" w:cs="Arial"/>
          <w:sz w:val="24"/>
          <w:szCs w:val="24"/>
        </w:rPr>
      </w:pPr>
      <w:r w:rsidRPr="00CC4BD3">
        <w:rPr>
          <w:rFonts w:ascii="Arial" w:hAnsi="Arial" w:cs="Arial"/>
          <w:sz w:val="24"/>
          <w:szCs w:val="24"/>
        </w:rPr>
        <w:t xml:space="preserve"> </w:t>
      </w:r>
    </w:p>
    <w:p w14:paraId="3498316D" w14:textId="4A8DA479" w:rsidR="00D31CB3" w:rsidRPr="00CC4BD3" w:rsidRDefault="00D31CB3" w:rsidP="0030123E">
      <w:pPr>
        <w:rPr>
          <w:rFonts w:ascii="Arial" w:hAnsi="Arial" w:cs="Arial"/>
          <w:sz w:val="24"/>
          <w:szCs w:val="24"/>
        </w:rPr>
      </w:pPr>
      <w:r w:rsidRPr="00CC4BD3">
        <w:rPr>
          <w:rFonts w:ascii="Arial" w:hAnsi="Arial" w:cs="Arial"/>
          <w:sz w:val="24"/>
          <w:szCs w:val="24"/>
        </w:rPr>
        <w:t>For relationship</w:t>
      </w:r>
      <w:r w:rsidR="00114E1A" w:rsidRPr="00CC4BD3">
        <w:rPr>
          <w:rFonts w:ascii="Arial" w:hAnsi="Arial" w:cs="Arial"/>
          <w:sz w:val="24"/>
          <w:szCs w:val="24"/>
        </w:rPr>
        <w:t>s</w:t>
      </w:r>
      <w:r w:rsidRPr="00CC4BD3">
        <w:rPr>
          <w:rFonts w:ascii="Arial" w:hAnsi="Arial" w:cs="Arial"/>
          <w:sz w:val="24"/>
          <w:szCs w:val="24"/>
        </w:rPr>
        <w:t xml:space="preserve"> between an employee and the organisation to be effective, both parties must be able to achieve their own goals</w:t>
      </w:r>
      <w:r w:rsidR="002A36DF" w:rsidRPr="00CC4BD3">
        <w:rPr>
          <w:rFonts w:ascii="Arial" w:hAnsi="Arial" w:cs="Arial"/>
          <w:sz w:val="24"/>
          <w:szCs w:val="24"/>
        </w:rPr>
        <w:t xml:space="preserve">, if </w:t>
      </w:r>
      <w:r w:rsidR="0022016C" w:rsidRPr="00CC4BD3">
        <w:rPr>
          <w:rFonts w:ascii="Arial" w:hAnsi="Arial" w:cs="Arial"/>
          <w:sz w:val="24"/>
          <w:szCs w:val="24"/>
        </w:rPr>
        <w:t>e</w:t>
      </w:r>
      <w:r w:rsidR="00114E1A" w:rsidRPr="00CC4BD3">
        <w:rPr>
          <w:rFonts w:ascii="Arial" w:hAnsi="Arial" w:cs="Arial"/>
          <w:sz w:val="24"/>
          <w:szCs w:val="24"/>
        </w:rPr>
        <w:t xml:space="preserve"> can’t</w:t>
      </w:r>
      <w:r w:rsidR="0060201E" w:rsidRPr="00CC4BD3">
        <w:rPr>
          <w:rFonts w:ascii="Arial" w:hAnsi="Arial" w:cs="Arial"/>
          <w:sz w:val="24"/>
          <w:szCs w:val="24"/>
        </w:rPr>
        <w:t>,</w:t>
      </w:r>
      <w:r w:rsidR="002A36DF" w:rsidRPr="00CC4BD3">
        <w:rPr>
          <w:rFonts w:ascii="Arial" w:hAnsi="Arial" w:cs="Arial"/>
          <w:sz w:val="24"/>
          <w:szCs w:val="24"/>
        </w:rPr>
        <w:t xml:space="preserve"> either the employee will </w:t>
      </w:r>
      <w:r w:rsidR="00590868" w:rsidRPr="00CC4BD3">
        <w:rPr>
          <w:rFonts w:ascii="Arial" w:hAnsi="Arial" w:cs="Arial"/>
          <w:sz w:val="24"/>
          <w:szCs w:val="24"/>
        </w:rPr>
        <w:t>resign,</w:t>
      </w:r>
      <w:r w:rsidR="002A36DF" w:rsidRPr="00CC4BD3">
        <w:rPr>
          <w:rFonts w:ascii="Arial" w:hAnsi="Arial" w:cs="Arial"/>
          <w:sz w:val="24"/>
          <w:szCs w:val="24"/>
        </w:rPr>
        <w:t xml:space="preserve"> or the organisation will not succeed.  </w:t>
      </w:r>
    </w:p>
    <w:p w14:paraId="476AC2DC" w14:textId="7300E438" w:rsidR="00D05129" w:rsidRPr="00CC4BD3" w:rsidRDefault="0022016C">
      <w:pPr>
        <w:rPr>
          <w:rFonts w:ascii="Arial" w:hAnsi="Arial" w:cs="Arial"/>
          <w:sz w:val="24"/>
          <w:szCs w:val="24"/>
        </w:rPr>
      </w:pPr>
      <w:r w:rsidRPr="00CC4BD3">
        <w:rPr>
          <w:rFonts w:ascii="Arial" w:hAnsi="Arial" w:cs="Arial"/>
          <w:sz w:val="24"/>
          <w:szCs w:val="24"/>
        </w:rPr>
        <w:t>Coaching/mentoring</w:t>
      </w:r>
      <w:r w:rsidR="00FC47B7" w:rsidRPr="00CC4BD3">
        <w:rPr>
          <w:rFonts w:ascii="Arial" w:hAnsi="Arial" w:cs="Arial"/>
          <w:sz w:val="24"/>
          <w:szCs w:val="24"/>
        </w:rPr>
        <w:t xml:space="preserve"> within </w:t>
      </w:r>
      <w:r w:rsidR="0030123E" w:rsidRPr="00CC4BD3">
        <w:rPr>
          <w:rFonts w:ascii="Arial" w:hAnsi="Arial" w:cs="Arial"/>
          <w:sz w:val="24"/>
          <w:szCs w:val="24"/>
        </w:rPr>
        <w:t xml:space="preserve">organisations </w:t>
      </w:r>
      <w:r w:rsidR="00590868" w:rsidRPr="00CC4BD3">
        <w:rPr>
          <w:rFonts w:ascii="Arial" w:hAnsi="Arial" w:cs="Arial"/>
          <w:sz w:val="24"/>
          <w:szCs w:val="24"/>
        </w:rPr>
        <w:t>are</w:t>
      </w:r>
      <w:r w:rsidR="00A8741E" w:rsidRPr="00CC4BD3">
        <w:rPr>
          <w:rFonts w:ascii="Arial" w:hAnsi="Arial" w:cs="Arial"/>
          <w:sz w:val="24"/>
          <w:szCs w:val="24"/>
        </w:rPr>
        <w:t xml:space="preserve"> becoming</w:t>
      </w:r>
      <w:r w:rsidR="00FC47B7" w:rsidRPr="00CC4BD3">
        <w:rPr>
          <w:rFonts w:ascii="Arial" w:hAnsi="Arial" w:cs="Arial"/>
          <w:sz w:val="24"/>
          <w:szCs w:val="24"/>
        </w:rPr>
        <w:t xml:space="preserve"> critical.  D Clutterbuck (2014) states </w:t>
      </w:r>
      <w:r w:rsidR="00D05129" w:rsidRPr="00CC4BD3">
        <w:rPr>
          <w:rFonts w:ascii="Arial" w:hAnsi="Arial" w:cs="Arial"/>
          <w:sz w:val="24"/>
          <w:szCs w:val="24"/>
        </w:rPr>
        <w:t xml:space="preserve">this is </w:t>
      </w:r>
      <w:r w:rsidR="0030123E" w:rsidRPr="00CC4BD3">
        <w:rPr>
          <w:rFonts w:ascii="Arial" w:hAnsi="Arial" w:cs="Arial"/>
          <w:sz w:val="24"/>
          <w:szCs w:val="24"/>
        </w:rPr>
        <w:t>because</w:t>
      </w:r>
      <w:r w:rsidR="00D05129" w:rsidRPr="00CC4BD3">
        <w:rPr>
          <w:rFonts w:ascii="Arial" w:hAnsi="Arial" w:cs="Arial"/>
          <w:sz w:val="24"/>
          <w:szCs w:val="24"/>
        </w:rPr>
        <w:t xml:space="preserve"> “</w:t>
      </w:r>
      <w:r w:rsidR="00FC47B7" w:rsidRPr="00CC4BD3">
        <w:rPr>
          <w:rFonts w:ascii="Arial" w:hAnsi="Arial" w:cs="Arial"/>
          <w:sz w:val="24"/>
          <w:szCs w:val="24"/>
        </w:rPr>
        <w:t>internally resourced coaching and mentoring are cheaper and proven to be more effective to formal training.”</w:t>
      </w:r>
    </w:p>
    <w:p w14:paraId="4571F5B1" w14:textId="77777777" w:rsidR="00F4370F" w:rsidRDefault="00F4370F">
      <w:pPr>
        <w:rPr>
          <w:rFonts w:ascii="Arial" w:hAnsi="Arial" w:cs="Arial"/>
          <w:sz w:val="24"/>
          <w:szCs w:val="24"/>
        </w:rPr>
      </w:pPr>
    </w:p>
    <w:p w14:paraId="4364FA7A" w14:textId="77777777" w:rsidR="00F4370F" w:rsidRDefault="00F4370F">
      <w:pPr>
        <w:rPr>
          <w:rFonts w:ascii="Arial" w:hAnsi="Arial" w:cs="Arial"/>
          <w:sz w:val="24"/>
          <w:szCs w:val="24"/>
        </w:rPr>
      </w:pPr>
    </w:p>
    <w:p w14:paraId="0ED5F6C3" w14:textId="77777777" w:rsidR="00F4370F" w:rsidRDefault="00F4370F">
      <w:pPr>
        <w:rPr>
          <w:rFonts w:ascii="Arial" w:hAnsi="Arial" w:cs="Arial"/>
          <w:sz w:val="24"/>
          <w:szCs w:val="24"/>
        </w:rPr>
      </w:pPr>
    </w:p>
    <w:p w14:paraId="7AFBAB96" w14:textId="13E9E3D4" w:rsidR="0008147A" w:rsidRPr="00CC4BD3" w:rsidRDefault="0008147A">
      <w:pPr>
        <w:rPr>
          <w:rFonts w:ascii="Arial" w:hAnsi="Arial" w:cs="Arial"/>
          <w:sz w:val="24"/>
          <w:szCs w:val="24"/>
        </w:rPr>
      </w:pPr>
      <w:r w:rsidRPr="00CC4BD3">
        <w:rPr>
          <w:rFonts w:ascii="Arial" w:hAnsi="Arial" w:cs="Arial"/>
          <w:sz w:val="24"/>
          <w:szCs w:val="24"/>
        </w:rPr>
        <w:lastRenderedPageBreak/>
        <w:t>There are benefits and barriers to having the line manager as the coach/mentor</w:t>
      </w:r>
      <w:r w:rsidR="0022016C" w:rsidRPr="00CC4BD3">
        <w:rPr>
          <w:rFonts w:ascii="Arial" w:hAnsi="Arial" w:cs="Arial"/>
          <w:sz w:val="24"/>
          <w:szCs w:val="24"/>
        </w:rPr>
        <w:t xml:space="preserve"> as shown below:</w:t>
      </w:r>
    </w:p>
    <w:tbl>
      <w:tblPr>
        <w:tblStyle w:val="TableGrid"/>
        <w:tblW w:w="0" w:type="auto"/>
        <w:tblLook w:val="04A0" w:firstRow="1" w:lastRow="0" w:firstColumn="1" w:lastColumn="0" w:noHBand="0" w:noVBand="1"/>
      </w:tblPr>
      <w:tblGrid>
        <w:gridCol w:w="4508"/>
        <w:gridCol w:w="4508"/>
      </w:tblGrid>
      <w:tr w:rsidR="0008147A" w:rsidRPr="00CC4BD3" w14:paraId="487ED99A" w14:textId="77777777" w:rsidTr="0008147A">
        <w:tc>
          <w:tcPr>
            <w:tcW w:w="4508" w:type="dxa"/>
            <w:shd w:val="clear" w:color="auto" w:fill="D9D9D9" w:themeFill="background1" w:themeFillShade="D9"/>
          </w:tcPr>
          <w:p w14:paraId="011D40BD" w14:textId="5AE5A979" w:rsidR="0008147A" w:rsidRPr="00CC4BD3" w:rsidRDefault="0008147A" w:rsidP="0008147A">
            <w:pPr>
              <w:jc w:val="center"/>
              <w:rPr>
                <w:rFonts w:ascii="Arial" w:hAnsi="Arial" w:cs="Arial"/>
                <w:b/>
                <w:bCs/>
                <w:sz w:val="24"/>
                <w:szCs w:val="24"/>
              </w:rPr>
            </w:pPr>
            <w:r w:rsidRPr="00CC4BD3">
              <w:rPr>
                <w:rFonts w:ascii="Arial" w:hAnsi="Arial" w:cs="Arial"/>
                <w:b/>
                <w:bCs/>
                <w:sz w:val="24"/>
                <w:szCs w:val="24"/>
              </w:rPr>
              <w:t>Benefits</w:t>
            </w:r>
          </w:p>
        </w:tc>
        <w:tc>
          <w:tcPr>
            <w:tcW w:w="4508" w:type="dxa"/>
            <w:shd w:val="clear" w:color="auto" w:fill="D9D9D9" w:themeFill="background1" w:themeFillShade="D9"/>
          </w:tcPr>
          <w:p w14:paraId="5A4948E8" w14:textId="64A49675" w:rsidR="0008147A" w:rsidRPr="00CC4BD3" w:rsidRDefault="0008147A" w:rsidP="0008147A">
            <w:pPr>
              <w:jc w:val="center"/>
              <w:rPr>
                <w:rFonts w:ascii="Arial" w:hAnsi="Arial" w:cs="Arial"/>
                <w:b/>
                <w:bCs/>
                <w:sz w:val="24"/>
                <w:szCs w:val="24"/>
              </w:rPr>
            </w:pPr>
            <w:r w:rsidRPr="00CC4BD3">
              <w:rPr>
                <w:rFonts w:ascii="Arial" w:hAnsi="Arial" w:cs="Arial"/>
                <w:b/>
                <w:bCs/>
                <w:sz w:val="24"/>
                <w:szCs w:val="24"/>
              </w:rPr>
              <w:t>Barriers</w:t>
            </w:r>
          </w:p>
        </w:tc>
      </w:tr>
      <w:tr w:rsidR="0008147A" w:rsidRPr="00CC4BD3" w14:paraId="4C931032" w14:textId="77777777" w:rsidTr="0008147A">
        <w:tc>
          <w:tcPr>
            <w:tcW w:w="4508" w:type="dxa"/>
          </w:tcPr>
          <w:p w14:paraId="456ECEC6" w14:textId="249724A2" w:rsidR="0008147A" w:rsidRPr="00CC4BD3" w:rsidRDefault="0008147A">
            <w:pPr>
              <w:rPr>
                <w:rFonts w:ascii="Arial" w:hAnsi="Arial" w:cs="Arial"/>
                <w:sz w:val="24"/>
                <w:szCs w:val="24"/>
              </w:rPr>
            </w:pPr>
            <w:r w:rsidRPr="00CC4BD3">
              <w:rPr>
                <w:rFonts w:ascii="Arial" w:hAnsi="Arial" w:cs="Arial"/>
                <w:sz w:val="24"/>
                <w:szCs w:val="24"/>
              </w:rPr>
              <w:t>Open communication between them and their teams</w:t>
            </w:r>
          </w:p>
        </w:tc>
        <w:tc>
          <w:tcPr>
            <w:tcW w:w="4508" w:type="dxa"/>
          </w:tcPr>
          <w:p w14:paraId="46FF5600" w14:textId="02A4A531" w:rsidR="0008147A" w:rsidRPr="00CC4BD3" w:rsidRDefault="0008147A">
            <w:pPr>
              <w:rPr>
                <w:rFonts w:ascii="Arial" w:hAnsi="Arial" w:cs="Arial"/>
                <w:sz w:val="24"/>
                <w:szCs w:val="24"/>
              </w:rPr>
            </w:pPr>
            <w:r w:rsidRPr="00CC4BD3">
              <w:rPr>
                <w:rFonts w:ascii="Arial" w:hAnsi="Arial" w:cs="Arial"/>
                <w:sz w:val="24"/>
                <w:szCs w:val="24"/>
              </w:rPr>
              <w:t>Line managers not having time to coach/mentor or rushing the process</w:t>
            </w:r>
          </w:p>
        </w:tc>
      </w:tr>
      <w:tr w:rsidR="0008147A" w:rsidRPr="00CC4BD3" w14:paraId="7034D311" w14:textId="77777777" w:rsidTr="0008147A">
        <w:tc>
          <w:tcPr>
            <w:tcW w:w="4508" w:type="dxa"/>
          </w:tcPr>
          <w:p w14:paraId="29AF5BF6" w14:textId="33128B5F" w:rsidR="0008147A" w:rsidRPr="00CC4BD3" w:rsidRDefault="0008147A">
            <w:pPr>
              <w:rPr>
                <w:rFonts w:ascii="Arial" w:hAnsi="Arial" w:cs="Arial"/>
                <w:sz w:val="24"/>
                <w:szCs w:val="24"/>
              </w:rPr>
            </w:pPr>
            <w:r w:rsidRPr="00CC4BD3">
              <w:rPr>
                <w:rFonts w:ascii="Arial" w:hAnsi="Arial" w:cs="Arial"/>
                <w:sz w:val="24"/>
                <w:szCs w:val="24"/>
              </w:rPr>
              <w:t>Team performance often increases</w:t>
            </w:r>
          </w:p>
        </w:tc>
        <w:tc>
          <w:tcPr>
            <w:tcW w:w="4508" w:type="dxa"/>
          </w:tcPr>
          <w:p w14:paraId="4767B26D" w14:textId="03AACD30" w:rsidR="0008147A" w:rsidRPr="00CC4BD3" w:rsidRDefault="0008147A">
            <w:pPr>
              <w:rPr>
                <w:rFonts w:ascii="Arial" w:hAnsi="Arial" w:cs="Arial"/>
                <w:sz w:val="24"/>
                <w:szCs w:val="24"/>
              </w:rPr>
            </w:pPr>
            <w:r w:rsidRPr="00CC4BD3">
              <w:rPr>
                <w:rFonts w:ascii="Arial" w:hAnsi="Arial" w:cs="Arial"/>
                <w:sz w:val="24"/>
                <w:szCs w:val="24"/>
              </w:rPr>
              <w:t>Coaching and mentoring friends sometimes causes issues</w:t>
            </w:r>
          </w:p>
        </w:tc>
      </w:tr>
      <w:tr w:rsidR="0008147A" w:rsidRPr="00CC4BD3" w14:paraId="2979B61E" w14:textId="77777777" w:rsidTr="0008147A">
        <w:tc>
          <w:tcPr>
            <w:tcW w:w="4508" w:type="dxa"/>
          </w:tcPr>
          <w:p w14:paraId="40E131F8" w14:textId="5E2A2B3B" w:rsidR="0008147A" w:rsidRPr="00CC4BD3" w:rsidRDefault="0008147A">
            <w:pPr>
              <w:rPr>
                <w:rFonts w:ascii="Arial" w:hAnsi="Arial" w:cs="Arial"/>
                <w:sz w:val="24"/>
                <w:szCs w:val="24"/>
              </w:rPr>
            </w:pPr>
            <w:r w:rsidRPr="00CC4BD3">
              <w:rPr>
                <w:rFonts w:ascii="Arial" w:hAnsi="Arial" w:cs="Arial"/>
                <w:sz w:val="24"/>
                <w:szCs w:val="24"/>
              </w:rPr>
              <w:t>The team shown more commitment</w:t>
            </w:r>
          </w:p>
        </w:tc>
        <w:tc>
          <w:tcPr>
            <w:tcW w:w="4508" w:type="dxa"/>
          </w:tcPr>
          <w:p w14:paraId="1A46CED6" w14:textId="55DCA399" w:rsidR="0008147A" w:rsidRPr="00CC4BD3" w:rsidRDefault="0008147A">
            <w:pPr>
              <w:rPr>
                <w:rFonts w:ascii="Arial" w:hAnsi="Arial" w:cs="Arial"/>
                <w:sz w:val="24"/>
                <w:szCs w:val="24"/>
              </w:rPr>
            </w:pPr>
            <w:r w:rsidRPr="00CC4BD3">
              <w:rPr>
                <w:rFonts w:ascii="Arial" w:hAnsi="Arial" w:cs="Arial"/>
                <w:sz w:val="24"/>
                <w:szCs w:val="24"/>
              </w:rPr>
              <w:t>Some line managers are unable to deal with problem employees</w:t>
            </w:r>
          </w:p>
        </w:tc>
      </w:tr>
      <w:tr w:rsidR="0008147A" w:rsidRPr="00CC4BD3" w14:paraId="1C3A868C" w14:textId="77777777" w:rsidTr="0008147A">
        <w:tc>
          <w:tcPr>
            <w:tcW w:w="4508" w:type="dxa"/>
          </w:tcPr>
          <w:p w14:paraId="3E47C9F1" w14:textId="4A0CD427" w:rsidR="0008147A" w:rsidRPr="00CC4BD3" w:rsidRDefault="0008147A">
            <w:pPr>
              <w:rPr>
                <w:rFonts w:ascii="Arial" w:hAnsi="Arial" w:cs="Arial"/>
                <w:sz w:val="24"/>
                <w:szCs w:val="24"/>
              </w:rPr>
            </w:pPr>
            <w:r w:rsidRPr="00CC4BD3">
              <w:rPr>
                <w:rFonts w:ascii="Arial" w:hAnsi="Arial" w:cs="Arial"/>
                <w:sz w:val="24"/>
                <w:szCs w:val="24"/>
              </w:rPr>
              <w:t>Line managers increase their own skills/management styles which helps them in future roles</w:t>
            </w:r>
          </w:p>
        </w:tc>
        <w:tc>
          <w:tcPr>
            <w:tcW w:w="4508" w:type="dxa"/>
          </w:tcPr>
          <w:p w14:paraId="631AF51F" w14:textId="0D17F0D4" w:rsidR="0008147A" w:rsidRPr="00CC4BD3" w:rsidRDefault="00345488">
            <w:pPr>
              <w:rPr>
                <w:rFonts w:ascii="Arial" w:hAnsi="Arial" w:cs="Arial"/>
                <w:sz w:val="24"/>
                <w:szCs w:val="24"/>
              </w:rPr>
            </w:pPr>
            <w:r w:rsidRPr="00CC4BD3">
              <w:rPr>
                <w:rFonts w:ascii="Arial" w:hAnsi="Arial" w:cs="Arial"/>
                <w:sz w:val="24"/>
                <w:szCs w:val="24"/>
              </w:rPr>
              <w:t>Conflict between the employee’s request for some things to remain confidential and the manager’s accountability for the welfare and performance of the team as a whole</w:t>
            </w:r>
          </w:p>
        </w:tc>
      </w:tr>
      <w:tr w:rsidR="0008147A" w:rsidRPr="00CC4BD3" w14:paraId="55FD7C7C" w14:textId="77777777" w:rsidTr="0008147A">
        <w:tc>
          <w:tcPr>
            <w:tcW w:w="4508" w:type="dxa"/>
          </w:tcPr>
          <w:p w14:paraId="3D4C7697" w14:textId="00EAD833" w:rsidR="0008147A" w:rsidRPr="00CC4BD3" w:rsidRDefault="0008147A">
            <w:pPr>
              <w:rPr>
                <w:rFonts w:ascii="Arial" w:hAnsi="Arial" w:cs="Arial"/>
                <w:sz w:val="24"/>
                <w:szCs w:val="24"/>
              </w:rPr>
            </w:pPr>
            <w:r w:rsidRPr="00CC4BD3">
              <w:rPr>
                <w:rFonts w:ascii="Arial" w:hAnsi="Arial" w:cs="Arial"/>
                <w:sz w:val="24"/>
                <w:szCs w:val="24"/>
              </w:rPr>
              <w:t>Time is put in by the line manager to get more time at the end</w:t>
            </w:r>
          </w:p>
        </w:tc>
        <w:tc>
          <w:tcPr>
            <w:tcW w:w="4508" w:type="dxa"/>
          </w:tcPr>
          <w:p w14:paraId="396E4297" w14:textId="04AE00EE" w:rsidR="0008147A" w:rsidRPr="00CC4BD3" w:rsidRDefault="00345488">
            <w:pPr>
              <w:rPr>
                <w:rFonts w:ascii="Arial" w:hAnsi="Arial" w:cs="Arial"/>
                <w:sz w:val="24"/>
                <w:szCs w:val="24"/>
              </w:rPr>
            </w:pPr>
            <w:r w:rsidRPr="00CC4BD3">
              <w:rPr>
                <w:rFonts w:ascii="Arial" w:hAnsi="Arial" w:cs="Arial"/>
                <w:sz w:val="24"/>
                <w:szCs w:val="24"/>
              </w:rPr>
              <w:t>Groupthink- Those working together, tend to adopt the same filters on the world around them</w:t>
            </w:r>
          </w:p>
        </w:tc>
      </w:tr>
      <w:tr w:rsidR="0008147A" w:rsidRPr="00CC4BD3" w14:paraId="6502283D" w14:textId="77777777" w:rsidTr="0008147A">
        <w:tc>
          <w:tcPr>
            <w:tcW w:w="4508" w:type="dxa"/>
          </w:tcPr>
          <w:p w14:paraId="789D94E2" w14:textId="1AF94D06" w:rsidR="0008147A" w:rsidRPr="00CC4BD3" w:rsidRDefault="0008147A">
            <w:pPr>
              <w:rPr>
                <w:rFonts w:ascii="Arial" w:hAnsi="Arial" w:cs="Arial"/>
                <w:sz w:val="24"/>
                <w:szCs w:val="24"/>
              </w:rPr>
            </w:pPr>
            <w:r w:rsidRPr="00CC4BD3">
              <w:rPr>
                <w:rFonts w:ascii="Arial" w:hAnsi="Arial" w:cs="Arial"/>
                <w:sz w:val="24"/>
                <w:szCs w:val="24"/>
              </w:rPr>
              <w:t>Creativity is gained within the department</w:t>
            </w:r>
          </w:p>
        </w:tc>
        <w:tc>
          <w:tcPr>
            <w:tcW w:w="4508" w:type="dxa"/>
          </w:tcPr>
          <w:p w14:paraId="50659B43" w14:textId="7717583D" w:rsidR="0008147A" w:rsidRPr="00CC4BD3" w:rsidRDefault="00345488">
            <w:pPr>
              <w:rPr>
                <w:rFonts w:ascii="Arial" w:hAnsi="Arial" w:cs="Arial"/>
                <w:sz w:val="24"/>
                <w:szCs w:val="24"/>
              </w:rPr>
            </w:pPr>
            <w:r w:rsidRPr="00CC4BD3">
              <w:rPr>
                <w:rFonts w:ascii="Arial" w:hAnsi="Arial" w:cs="Arial"/>
                <w:sz w:val="24"/>
                <w:szCs w:val="24"/>
              </w:rPr>
              <w:t>Inequality in who gets coaching – some people get left out causing issues or favouritism</w:t>
            </w:r>
          </w:p>
        </w:tc>
      </w:tr>
      <w:tr w:rsidR="0008147A" w:rsidRPr="00CC4BD3" w14:paraId="7C986DE4" w14:textId="77777777" w:rsidTr="0008147A">
        <w:tc>
          <w:tcPr>
            <w:tcW w:w="4508" w:type="dxa"/>
          </w:tcPr>
          <w:p w14:paraId="1ECE9044" w14:textId="5DFB4825" w:rsidR="0008147A" w:rsidRPr="00CC4BD3" w:rsidRDefault="0008147A">
            <w:pPr>
              <w:rPr>
                <w:rFonts w:ascii="Arial" w:hAnsi="Arial" w:cs="Arial"/>
                <w:sz w:val="24"/>
                <w:szCs w:val="24"/>
              </w:rPr>
            </w:pPr>
            <w:r w:rsidRPr="00CC4BD3">
              <w:rPr>
                <w:rFonts w:ascii="Arial" w:hAnsi="Arial" w:cs="Arial"/>
                <w:sz w:val="24"/>
                <w:szCs w:val="24"/>
              </w:rPr>
              <w:t>Better relationships between employees and line manager</w:t>
            </w:r>
          </w:p>
        </w:tc>
        <w:tc>
          <w:tcPr>
            <w:tcW w:w="4508" w:type="dxa"/>
          </w:tcPr>
          <w:p w14:paraId="75814DF4" w14:textId="65E24509" w:rsidR="0008147A" w:rsidRPr="00CC4BD3" w:rsidRDefault="00335676">
            <w:pPr>
              <w:rPr>
                <w:rFonts w:ascii="Arial" w:hAnsi="Arial" w:cs="Arial"/>
                <w:sz w:val="24"/>
                <w:szCs w:val="24"/>
              </w:rPr>
            </w:pPr>
            <w:r w:rsidRPr="00CC4BD3">
              <w:rPr>
                <w:rFonts w:ascii="Arial" w:hAnsi="Arial" w:cs="Arial"/>
                <w:sz w:val="24"/>
                <w:szCs w:val="24"/>
              </w:rPr>
              <w:t>Culture is not one of coaching and therefore difficult to get buy in from the team</w:t>
            </w:r>
          </w:p>
        </w:tc>
      </w:tr>
    </w:tbl>
    <w:p w14:paraId="66A792E0" w14:textId="55A106EF" w:rsidR="0030123E" w:rsidRPr="00CC4BD3" w:rsidRDefault="0030123E">
      <w:pPr>
        <w:rPr>
          <w:rFonts w:ascii="Arial" w:hAnsi="Arial" w:cs="Arial"/>
          <w:sz w:val="24"/>
          <w:szCs w:val="24"/>
        </w:rPr>
      </w:pPr>
    </w:p>
    <w:p w14:paraId="1D93D286" w14:textId="6050A67E" w:rsidR="00345488" w:rsidRPr="00CC4BD3" w:rsidRDefault="00345488">
      <w:pPr>
        <w:rPr>
          <w:rFonts w:ascii="Arial" w:hAnsi="Arial" w:cs="Arial"/>
          <w:sz w:val="24"/>
          <w:szCs w:val="24"/>
        </w:rPr>
      </w:pPr>
      <w:r w:rsidRPr="00CC4BD3">
        <w:rPr>
          <w:rFonts w:ascii="Arial" w:hAnsi="Arial" w:cs="Arial"/>
          <w:sz w:val="24"/>
          <w:szCs w:val="24"/>
        </w:rPr>
        <w:t>According to CIPD (2020) “</w:t>
      </w:r>
      <w:r w:rsidR="0022016C" w:rsidRPr="00CC4BD3">
        <w:rPr>
          <w:rFonts w:ascii="Arial" w:hAnsi="Arial" w:cs="Arial"/>
          <w:sz w:val="24"/>
          <w:szCs w:val="24"/>
        </w:rPr>
        <w:t>O</w:t>
      </w:r>
      <w:r w:rsidRPr="00CC4BD3">
        <w:rPr>
          <w:rFonts w:ascii="Arial" w:hAnsi="Arial" w:cs="Arial"/>
          <w:sz w:val="24"/>
          <w:szCs w:val="24"/>
        </w:rPr>
        <w:t xml:space="preserve">rganisations apply coaching as a day-to-day management activity, embedded into one-to-one meetings and performance conversations”.  </w:t>
      </w:r>
      <w:r w:rsidR="0022016C" w:rsidRPr="00CC4BD3">
        <w:rPr>
          <w:rFonts w:ascii="Arial" w:hAnsi="Arial" w:cs="Arial"/>
          <w:sz w:val="24"/>
          <w:szCs w:val="24"/>
        </w:rPr>
        <w:t>I</w:t>
      </w:r>
      <w:r w:rsidRPr="00CC4BD3">
        <w:rPr>
          <w:rFonts w:ascii="Arial" w:hAnsi="Arial" w:cs="Arial"/>
          <w:sz w:val="24"/>
          <w:szCs w:val="24"/>
        </w:rPr>
        <w:t xml:space="preserve">t is not certain how effective this is and how impartial the coaching relationship is.  </w:t>
      </w:r>
      <w:r w:rsidR="00590868" w:rsidRPr="00CC4BD3">
        <w:rPr>
          <w:rFonts w:ascii="Arial" w:hAnsi="Arial" w:cs="Arial"/>
          <w:sz w:val="24"/>
          <w:szCs w:val="24"/>
        </w:rPr>
        <w:t>For</w:t>
      </w:r>
      <w:r w:rsidRPr="00CC4BD3">
        <w:rPr>
          <w:rFonts w:ascii="Arial" w:hAnsi="Arial" w:cs="Arial"/>
          <w:sz w:val="24"/>
          <w:szCs w:val="24"/>
        </w:rPr>
        <w:t xml:space="preserve"> Line managers to carry out coaching/mentorin</w:t>
      </w:r>
      <w:r w:rsidR="00B04D12" w:rsidRPr="00CC4BD3">
        <w:rPr>
          <w:rFonts w:ascii="Arial" w:hAnsi="Arial" w:cs="Arial"/>
          <w:sz w:val="24"/>
          <w:szCs w:val="24"/>
        </w:rPr>
        <w:t>g</w:t>
      </w:r>
      <w:r w:rsidRPr="00CC4BD3">
        <w:rPr>
          <w:rFonts w:ascii="Arial" w:hAnsi="Arial" w:cs="Arial"/>
          <w:sz w:val="24"/>
          <w:szCs w:val="24"/>
        </w:rPr>
        <w:t>, they require time, structure and support</w:t>
      </w:r>
      <w:r w:rsidR="00F20227" w:rsidRPr="00CC4BD3">
        <w:rPr>
          <w:rFonts w:ascii="Arial" w:hAnsi="Arial" w:cs="Arial"/>
          <w:sz w:val="24"/>
          <w:szCs w:val="24"/>
        </w:rPr>
        <w:t xml:space="preserve"> from HR and management</w:t>
      </w:r>
      <w:r w:rsidR="00B04D12" w:rsidRPr="00CC4BD3">
        <w:rPr>
          <w:rFonts w:ascii="Arial" w:hAnsi="Arial" w:cs="Arial"/>
          <w:sz w:val="24"/>
          <w:szCs w:val="24"/>
        </w:rPr>
        <w:t>.</w:t>
      </w:r>
      <w:r w:rsidR="00F20227" w:rsidRPr="00CC4BD3">
        <w:rPr>
          <w:rFonts w:ascii="Arial" w:hAnsi="Arial" w:cs="Arial"/>
          <w:sz w:val="24"/>
          <w:szCs w:val="24"/>
        </w:rPr>
        <w:t xml:space="preserve">  </w:t>
      </w:r>
      <w:r w:rsidRPr="00CC4BD3">
        <w:rPr>
          <w:rFonts w:ascii="Arial" w:hAnsi="Arial" w:cs="Arial"/>
          <w:sz w:val="24"/>
          <w:szCs w:val="24"/>
        </w:rPr>
        <w:t>It is important for Line Managers to understand the boundaries</w:t>
      </w:r>
      <w:r w:rsidR="0022016C" w:rsidRPr="00CC4BD3">
        <w:rPr>
          <w:rFonts w:ascii="Arial" w:hAnsi="Arial" w:cs="Arial"/>
          <w:sz w:val="24"/>
          <w:szCs w:val="24"/>
        </w:rPr>
        <w:t>,</w:t>
      </w:r>
      <w:r w:rsidRPr="00CC4BD3">
        <w:rPr>
          <w:rFonts w:ascii="Arial" w:hAnsi="Arial" w:cs="Arial"/>
          <w:sz w:val="24"/>
          <w:szCs w:val="24"/>
        </w:rPr>
        <w:t xml:space="preserve"> guidelines</w:t>
      </w:r>
      <w:r w:rsidR="0022016C" w:rsidRPr="00CC4BD3">
        <w:rPr>
          <w:rFonts w:ascii="Arial" w:hAnsi="Arial" w:cs="Arial"/>
          <w:sz w:val="24"/>
          <w:szCs w:val="24"/>
        </w:rPr>
        <w:t>,</w:t>
      </w:r>
      <w:r w:rsidRPr="00CC4BD3">
        <w:rPr>
          <w:rFonts w:ascii="Arial" w:hAnsi="Arial" w:cs="Arial"/>
          <w:sz w:val="24"/>
          <w:szCs w:val="24"/>
        </w:rPr>
        <w:t xml:space="preserve"> confidentiality and </w:t>
      </w:r>
      <w:r w:rsidR="00335676" w:rsidRPr="00CC4BD3">
        <w:rPr>
          <w:rFonts w:ascii="Arial" w:hAnsi="Arial" w:cs="Arial"/>
          <w:sz w:val="24"/>
          <w:szCs w:val="24"/>
        </w:rPr>
        <w:t xml:space="preserve">develop </w:t>
      </w:r>
      <w:r w:rsidRPr="00CC4BD3">
        <w:rPr>
          <w:rFonts w:ascii="Arial" w:hAnsi="Arial" w:cs="Arial"/>
          <w:sz w:val="24"/>
          <w:szCs w:val="24"/>
        </w:rPr>
        <w:t>trust with employees.</w:t>
      </w:r>
      <w:r w:rsidR="00F20227" w:rsidRPr="00CC4BD3">
        <w:rPr>
          <w:rFonts w:ascii="Arial" w:hAnsi="Arial" w:cs="Arial"/>
          <w:sz w:val="24"/>
          <w:szCs w:val="24"/>
        </w:rPr>
        <w:t xml:space="preserve">  </w:t>
      </w:r>
      <w:r w:rsidR="0060201E" w:rsidRPr="00CC4BD3">
        <w:rPr>
          <w:rFonts w:ascii="Arial" w:hAnsi="Arial" w:cs="Arial"/>
          <w:sz w:val="24"/>
          <w:szCs w:val="24"/>
        </w:rPr>
        <w:t xml:space="preserve">They </w:t>
      </w:r>
      <w:r w:rsidR="00F20227" w:rsidRPr="00CC4BD3">
        <w:rPr>
          <w:rFonts w:ascii="Arial" w:hAnsi="Arial" w:cs="Arial"/>
          <w:sz w:val="24"/>
          <w:szCs w:val="24"/>
        </w:rPr>
        <w:t xml:space="preserve">need to know what is expected of them </w:t>
      </w:r>
      <w:r w:rsidR="0022016C" w:rsidRPr="00CC4BD3">
        <w:rPr>
          <w:rFonts w:ascii="Arial" w:hAnsi="Arial" w:cs="Arial"/>
          <w:sz w:val="24"/>
          <w:szCs w:val="24"/>
        </w:rPr>
        <w:t xml:space="preserve">and </w:t>
      </w:r>
      <w:r w:rsidR="00F20227" w:rsidRPr="00CC4BD3">
        <w:rPr>
          <w:rFonts w:ascii="Arial" w:hAnsi="Arial" w:cs="Arial"/>
          <w:sz w:val="24"/>
          <w:szCs w:val="24"/>
        </w:rPr>
        <w:t>what the expectations are.  A coach will be expected to take on their own style and sometimes will change this to suit the employee.  It would also be expected that the Line manager would have had formal training to partake in coaching/mentoring.</w:t>
      </w:r>
    </w:p>
    <w:p w14:paraId="055348B3" w14:textId="798E6C9A" w:rsidR="009F72FB" w:rsidRPr="00CC4BD3" w:rsidRDefault="009F72FB">
      <w:pPr>
        <w:rPr>
          <w:rFonts w:ascii="Arial" w:hAnsi="Arial" w:cs="Arial"/>
          <w:sz w:val="24"/>
          <w:szCs w:val="24"/>
        </w:rPr>
      </w:pPr>
      <w:r w:rsidRPr="00CC4BD3">
        <w:rPr>
          <w:rFonts w:ascii="Arial" w:hAnsi="Arial" w:cs="Arial"/>
          <w:sz w:val="24"/>
          <w:szCs w:val="24"/>
        </w:rPr>
        <w:t xml:space="preserve">Employee development needs are usually noted through </w:t>
      </w:r>
      <w:r w:rsidR="0022016C" w:rsidRPr="00CC4BD3">
        <w:rPr>
          <w:rFonts w:ascii="Arial" w:hAnsi="Arial" w:cs="Arial"/>
          <w:sz w:val="24"/>
          <w:szCs w:val="24"/>
        </w:rPr>
        <w:t>an</w:t>
      </w:r>
      <w:r w:rsidRPr="00CC4BD3">
        <w:rPr>
          <w:rFonts w:ascii="Arial" w:hAnsi="Arial" w:cs="Arial"/>
          <w:sz w:val="24"/>
          <w:szCs w:val="24"/>
        </w:rPr>
        <w:t xml:space="preserve"> appraisal </w:t>
      </w:r>
      <w:r w:rsidR="00590868" w:rsidRPr="00CC4BD3">
        <w:rPr>
          <w:rFonts w:ascii="Arial" w:hAnsi="Arial" w:cs="Arial"/>
          <w:sz w:val="24"/>
          <w:szCs w:val="24"/>
        </w:rPr>
        <w:t>system;</w:t>
      </w:r>
      <w:r w:rsidRPr="00CC4BD3">
        <w:rPr>
          <w:rFonts w:ascii="Arial" w:hAnsi="Arial" w:cs="Arial"/>
          <w:sz w:val="24"/>
          <w:szCs w:val="24"/>
        </w:rPr>
        <w:t xml:space="preserve"> </w:t>
      </w:r>
      <w:r w:rsidR="00590868" w:rsidRPr="00CC4BD3">
        <w:rPr>
          <w:rFonts w:ascii="Arial" w:hAnsi="Arial" w:cs="Arial"/>
          <w:sz w:val="24"/>
          <w:szCs w:val="24"/>
        </w:rPr>
        <w:t>however,</w:t>
      </w:r>
      <w:r w:rsidRPr="00CC4BD3">
        <w:rPr>
          <w:rFonts w:ascii="Arial" w:hAnsi="Arial" w:cs="Arial"/>
          <w:sz w:val="24"/>
          <w:szCs w:val="24"/>
        </w:rPr>
        <w:t xml:space="preserve"> it can also be identified through </w:t>
      </w:r>
      <w:r w:rsidR="007B1F52" w:rsidRPr="00CC4BD3">
        <w:rPr>
          <w:rFonts w:ascii="Arial" w:hAnsi="Arial" w:cs="Arial"/>
          <w:sz w:val="24"/>
          <w:szCs w:val="24"/>
        </w:rPr>
        <w:t xml:space="preserve">individual </w:t>
      </w:r>
      <w:r w:rsidRPr="00CC4BD3">
        <w:rPr>
          <w:rFonts w:ascii="Arial" w:hAnsi="Arial" w:cs="Arial"/>
          <w:sz w:val="24"/>
          <w:szCs w:val="24"/>
        </w:rPr>
        <w:t>conversations between line manager and employee</w:t>
      </w:r>
      <w:r w:rsidR="0022016C" w:rsidRPr="00CC4BD3">
        <w:rPr>
          <w:rFonts w:ascii="Arial" w:hAnsi="Arial" w:cs="Arial"/>
          <w:sz w:val="24"/>
          <w:szCs w:val="24"/>
        </w:rPr>
        <w:t>s</w:t>
      </w:r>
      <w:r w:rsidRPr="00CC4BD3">
        <w:rPr>
          <w:rFonts w:ascii="Arial" w:hAnsi="Arial" w:cs="Arial"/>
          <w:sz w:val="24"/>
          <w:szCs w:val="24"/>
        </w:rPr>
        <w:t>.</w:t>
      </w:r>
    </w:p>
    <w:p w14:paraId="26195EEA" w14:textId="061454E6" w:rsidR="009F72FB" w:rsidRPr="00CC4BD3" w:rsidRDefault="009F72FB">
      <w:pPr>
        <w:rPr>
          <w:rFonts w:ascii="Arial" w:hAnsi="Arial" w:cs="Arial"/>
          <w:sz w:val="24"/>
          <w:szCs w:val="24"/>
        </w:rPr>
      </w:pPr>
      <w:r w:rsidRPr="00CC4BD3">
        <w:rPr>
          <w:rFonts w:ascii="Arial" w:hAnsi="Arial" w:cs="Arial"/>
          <w:sz w:val="24"/>
          <w:szCs w:val="24"/>
        </w:rPr>
        <w:t xml:space="preserve">Some issues </w:t>
      </w:r>
      <w:r w:rsidR="0022016C" w:rsidRPr="00CC4BD3">
        <w:rPr>
          <w:rFonts w:ascii="Arial" w:hAnsi="Arial" w:cs="Arial"/>
          <w:sz w:val="24"/>
          <w:szCs w:val="24"/>
        </w:rPr>
        <w:t>which may</w:t>
      </w:r>
      <w:r w:rsidRPr="00CC4BD3">
        <w:rPr>
          <w:rFonts w:ascii="Arial" w:hAnsi="Arial" w:cs="Arial"/>
          <w:sz w:val="24"/>
          <w:szCs w:val="24"/>
        </w:rPr>
        <w:t xml:space="preserve"> be encountered </w:t>
      </w:r>
      <w:r w:rsidR="00D1656A" w:rsidRPr="00CC4BD3">
        <w:rPr>
          <w:rFonts w:ascii="Arial" w:hAnsi="Arial" w:cs="Arial"/>
          <w:sz w:val="24"/>
          <w:szCs w:val="24"/>
        </w:rPr>
        <w:t xml:space="preserve">during coaching/mentoring </w:t>
      </w:r>
      <w:r w:rsidRPr="00CC4BD3">
        <w:rPr>
          <w:rFonts w:ascii="Arial" w:hAnsi="Arial" w:cs="Arial"/>
          <w:sz w:val="24"/>
          <w:szCs w:val="24"/>
        </w:rPr>
        <w:t>is the Line manager not wanting to coach an individual or being unfair as they are choosing who they want to coach.  Discrimination issues could also be a problem which is why Line Managers should be</w:t>
      </w:r>
      <w:r w:rsidR="0022016C" w:rsidRPr="00CC4BD3">
        <w:rPr>
          <w:rFonts w:ascii="Arial" w:hAnsi="Arial" w:cs="Arial"/>
          <w:sz w:val="24"/>
          <w:szCs w:val="24"/>
        </w:rPr>
        <w:t xml:space="preserve"> trained on</w:t>
      </w:r>
      <w:r w:rsidRPr="00CC4BD3">
        <w:rPr>
          <w:rFonts w:ascii="Arial" w:hAnsi="Arial" w:cs="Arial"/>
          <w:sz w:val="24"/>
          <w:szCs w:val="24"/>
        </w:rPr>
        <w:t xml:space="preserve"> organisation policies.  </w:t>
      </w:r>
    </w:p>
    <w:p w14:paraId="3C483BAC" w14:textId="43295D99" w:rsidR="00AD563A" w:rsidRPr="00CC4BD3" w:rsidRDefault="00AD563A">
      <w:pPr>
        <w:rPr>
          <w:rFonts w:ascii="Arial" w:hAnsi="Arial" w:cs="Arial"/>
          <w:color w:val="FF0000"/>
          <w:sz w:val="24"/>
          <w:szCs w:val="24"/>
          <w:u w:val="single"/>
        </w:rPr>
      </w:pPr>
      <w:r w:rsidRPr="00CC4BD3">
        <w:rPr>
          <w:rFonts w:ascii="Arial" w:hAnsi="Arial" w:cs="Arial"/>
          <w:sz w:val="24"/>
          <w:szCs w:val="24"/>
        </w:rPr>
        <w:t xml:space="preserve">Management should ensure they review coaching/mentoring and receive </w:t>
      </w:r>
      <w:r w:rsidR="0022016C" w:rsidRPr="00CC4BD3">
        <w:rPr>
          <w:rFonts w:ascii="Arial" w:hAnsi="Arial" w:cs="Arial"/>
          <w:sz w:val="24"/>
          <w:szCs w:val="24"/>
        </w:rPr>
        <w:t xml:space="preserve">regular </w:t>
      </w:r>
      <w:r w:rsidRPr="00CC4BD3">
        <w:rPr>
          <w:rFonts w:ascii="Arial" w:hAnsi="Arial" w:cs="Arial"/>
          <w:sz w:val="24"/>
          <w:szCs w:val="24"/>
        </w:rPr>
        <w:t>feedback from both parties</w:t>
      </w:r>
      <w:r w:rsidR="0022016C" w:rsidRPr="00CC4BD3">
        <w:rPr>
          <w:rFonts w:ascii="Arial" w:hAnsi="Arial" w:cs="Arial"/>
          <w:sz w:val="24"/>
          <w:szCs w:val="24"/>
        </w:rPr>
        <w:t>.</w:t>
      </w:r>
      <w:r w:rsidRPr="00CC4BD3">
        <w:rPr>
          <w:rFonts w:ascii="Arial" w:hAnsi="Arial" w:cs="Arial"/>
          <w:sz w:val="24"/>
          <w:szCs w:val="24"/>
        </w:rPr>
        <w:t xml:space="preserve">  </w:t>
      </w:r>
      <w:r w:rsidR="00D05129" w:rsidRPr="00CC4BD3">
        <w:rPr>
          <w:rFonts w:ascii="Arial" w:hAnsi="Arial" w:cs="Arial"/>
          <w:sz w:val="24"/>
          <w:szCs w:val="24"/>
        </w:rPr>
        <w:t xml:space="preserve">D Clutterbuck (2014) </w:t>
      </w:r>
      <w:r w:rsidRPr="00CC4BD3">
        <w:rPr>
          <w:rFonts w:ascii="Arial" w:hAnsi="Arial" w:cs="Arial"/>
          <w:sz w:val="24"/>
          <w:szCs w:val="24"/>
        </w:rPr>
        <w:t xml:space="preserve">states </w:t>
      </w:r>
      <w:r w:rsidR="00D05129" w:rsidRPr="00CC4BD3">
        <w:rPr>
          <w:rFonts w:ascii="Arial" w:hAnsi="Arial" w:cs="Arial"/>
          <w:sz w:val="24"/>
          <w:szCs w:val="24"/>
        </w:rPr>
        <w:t>“Few organisations measure the quality or outcomes of coaching and mentoring and those that do, don’t necessarily use the data as part of a process of improvement”</w:t>
      </w:r>
      <w:r w:rsidRPr="00CC4BD3">
        <w:rPr>
          <w:rFonts w:ascii="Arial" w:hAnsi="Arial" w:cs="Arial"/>
          <w:sz w:val="24"/>
          <w:szCs w:val="24"/>
        </w:rPr>
        <w:t>.</w:t>
      </w:r>
    </w:p>
    <w:p w14:paraId="611325B6" w14:textId="0A4ADE08" w:rsidR="008A73D5" w:rsidRPr="00CC4BD3" w:rsidRDefault="008A73D5" w:rsidP="008A73D5">
      <w:pPr>
        <w:rPr>
          <w:rFonts w:ascii="Arial" w:hAnsi="Arial" w:cs="Arial"/>
          <w:sz w:val="24"/>
          <w:szCs w:val="24"/>
        </w:rPr>
      </w:pPr>
      <w:r w:rsidRPr="00CC4BD3">
        <w:rPr>
          <w:rFonts w:ascii="Arial" w:hAnsi="Arial" w:cs="Arial"/>
          <w:sz w:val="24"/>
          <w:szCs w:val="24"/>
        </w:rPr>
        <w:lastRenderedPageBreak/>
        <w:t xml:space="preserve">According to CIPD UK Working Lives Survey </w:t>
      </w:r>
      <w:r w:rsidR="0022016C" w:rsidRPr="00CC4BD3">
        <w:rPr>
          <w:rFonts w:ascii="Arial" w:hAnsi="Arial" w:cs="Arial"/>
          <w:sz w:val="24"/>
          <w:szCs w:val="24"/>
        </w:rPr>
        <w:t>(</w:t>
      </w:r>
      <w:r w:rsidRPr="00CC4BD3">
        <w:rPr>
          <w:rFonts w:ascii="Arial" w:hAnsi="Arial" w:cs="Arial"/>
          <w:sz w:val="24"/>
          <w:szCs w:val="24"/>
        </w:rPr>
        <w:t>2017</w:t>
      </w:r>
      <w:r w:rsidR="0022016C" w:rsidRPr="00CC4BD3">
        <w:rPr>
          <w:rFonts w:ascii="Arial" w:hAnsi="Arial" w:cs="Arial"/>
          <w:sz w:val="24"/>
          <w:szCs w:val="24"/>
        </w:rPr>
        <w:t>)</w:t>
      </w:r>
      <w:r w:rsidRPr="00CC4BD3">
        <w:rPr>
          <w:rFonts w:ascii="Arial" w:hAnsi="Arial" w:cs="Arial"/>
          <w:sz w:val="24"/>
          <w:szCs w:val="24"/>
        </w:rPr>
        <w:t xml:space="preserve">, Issuing feedback was one of the weakest areas for managers, this is thought to be from middle management being “squeezed” the most (hourglass structure).  </w:t>
      </w:r>
    </w:p>
    <w:p w14:paraId="61724FE5" w14:textId="25F9C6F0" w:rsidR="008A73D5" w:rsidRPr="00CC4BD3" w:rsidRDefault="008A73D5" w:rsidP="008A73D5">
      <w:pPr>
        <w:rPr>
          <w:rFonts w:ascii="Arial" w:hAnsi="Arial" w:cs="Arial"/>
          <w:sz w:val="24"/>
          <w:szCs w:val="24"/>
        </w:rPr>
      </w:pPr>
      <w:r w:rsidRPr="00CC4BD3">
        <w:rPr>
          <w:rFonts w:ascii="Arial" w:hAnsi="Arial" w:cs="Arial"/>
          <w:sz w:val="24"/>
          <w:szCs w:val="24"/>
        </w:rPr>
        <w:t xml:space="preserve">Max Landsberg wrote about the Asking/Telling Repertoire where it is said that asking employees when mentoring is more empowering than telling an employee, which </w:t>
      </w:r>
      <w:r w:rsidR="007B1F52" w:rsidRPr="00CC4BD3">
        <w:rPr>
          <w:rFonts w:ascii="Arial" w:hAnsi="Arial" w:cs="Arial"/>
          <w:sz w:val="24"/>
          <w:szCs w:val="24"/>
        </w:rPr>
        <w:t xml:space="preserve">is </w:t>
      </w:r>
      <w:r w:rsidRPr="00CC4BD3">
        <w:rPr>
          <w:rFonts w:ascii="Arial" w:hAnsi="Arial" w:cs="Arial"/>
          <w:sz w:val="24"/>
          <w:szCs w:val="24"/>
        </w:rPr>
        <w:t>seen as controlling. An effective coach/mentor will ask questions and use discussion to help solve problems/issues</w:t>
      </w:r>
      <w:r w:rsidR="007E5E28" w:rsidRPr="00CC4BD3">
        <w:rPr>
          <w:rFonts w:ascii="Arial" w:hAnsi="Arial" w:cs="Arial"/>
          <w:sz w:val="24"/>
          <w:szCs w:val="24"/>
        </w:rPr>
        <w:t>.</w:t>
      </w:r>
      <w:r w:rsidRPr="00CC4BD3">
        <w:rPr>
          <w:rFonts w:ascii="Arial" w:hAnsi="Arial" w:cs="Arial"/>
          <w:sz w:val="24"/>
          <w:szCs w:val="24"/>
        </w:rPr>
        <w:t xml:space="preserve">   The below diagram adapted from Max Landsberg shows this in more detail.</w:t>
      </w:r>
    </w:p>
    <w:p w14:paraId="796FF70E" w14:textId="3159376F" w:rsidR="008A73D5" w:rsidRPr="00CC4BD3" w:rsidRDefault="00413E87" w:rsidP="008A73D5">
      <w:pPr>
        <w:rPr>
          <w:rFonts w:ascii="Arial" w:hAnsi="Arial" w:cs="Arial"/>
          <w:color w:val="FF0000"/>
          <w:sz w:val="24"/>
          <w:szCs w:val="24"/>
        </w:rPr>
      </w:pPr>
      <w:r w:rsidRPr="00CC4BD3">
        <w:rPr>
          <w:rFonts w:ascii="Arial" w:hAnsi="Arial" w:cs="Arial"/>
          <w:color w:val="FF0000"/>
          <w:sz w:val="24"/>
          <w:szCs w:val="24"/>
        </w:rPr>
        <w:t xml:space="preserve"> </w:t>
      </w:r>
      <w:r w:rsidR="008A73D5" w:rsidRPr="00CC4BD3">
        <w:rPr>
          <w:rFonts w:ascii="Arial" w:hAnsi="Arial" w:cs="Arial"/>
          <w:noProof/>
          <w:sz w:val="24"/>
          <w:szCs w:val="24"/>
        </w:rPr>
        <w:drawing>
          <wp:inline distT="0" distB="0" distL="0" distR="0" wp14:anchorId="5765BF62" wp14:editId="756BF0A2">
            <wp:extent cx="3136900" cy="2575922"/>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49097" cy="2585937"/>
                    </a:xfrm>
                    <a:prstGeom prst="rect">
                      <a:avLst/>
                    </a:prstGeom>
                  </pic:spPr>
                </pic:pic>
              </a:graphicData>
            </a:graphic>
          </wp:inline>
        </w:drawing>
      </w:r>
    </w:p>
    <w:p w14:paraId="16BDCAF1" w14:textId="32CCEC67" w:rsidR="00072ECE" w:rsidRPr="00CC4BD3" w:rsidRDefault="00072ECE" w:rsidP="00072ECE">
      <w:pPr>
        <w:rPr>
          <w:rFonts w:ascii="Arial" w:hAnsi="Arial" w:cs="Arial"/>
          <w:color w:val="FF0000"/>
          <w:sz w:val="24"/>
          <w:szCs w:val="24"/>
        </w:rPr>
      </w:pPr>
    </w:p>
    <w:p w14:paraId="7A95F54B" w14:textId="1439EE1B" w:rsidR="006E0DE9" w:rsidRPr="00CC4BD3" w:rsidRDefault="006E0DE9" w:rsidP="00072ECE">
      <w:pPr>
        <w:rPr>
          <w:rFonts w:ascii="Arial" w:hAnsi="Arial" w:cs="Arial"/>
          <w:color w:val="FF0000"/>
          <w:sz w:val="24"/>
          <w:szCs w:val="24"/>
        </w:rPr>
      </w:pPr>
    </w:p>
    <w:p w14:paraId="724E64D2" w14:textId="0E4AAF2D" w:rsidR="006E0DE9" w:rsidRPr="00CC4BD3" w:rsidRDefault="00262244" w:rsidP="006E0DE9">
      <w:pPr>
        <w:rPr>
          <w:rFonts w:ascii="Arial" w:hAnsi="Arial" w:cs="Arial"/>
          <w:b/>
          <w:bCs/>
          <w:sz w:val="24"/>
          <w:szCs w:val="24"/>
          <w:u w:val="single"/>
        </w:rPr>
      </w:pPr>
      <w:r w:rsidRPr="00CC4BD3">
        <w:rPr>
          <w:rFonts w:ascii="Arial" w:hAnsi="Arial" w:cs="Arial"/>
          <w:b/>
          <w:bCs/>
          <w:sz w:val="24"/>
          <w:szCs w:val="24"/>
          <w:u w:val="single"/>
        </w:rPr>
        <w:t>2.3</w:t>
      </w:r>
      <w:r w:rsidR="00BC35A7" w:rsidRPr="00CC4BD3">
        <w:rPr>
          <w:rFonts w:ascii="Arial" w:hAnsi="Arial" w:cs="Arial"/>
          <w:b/>
          <w:bCs/>
          <w:sz w:val="24"/>
          <w:szCs w:val="24"/>
          <w:u w:val="single"/>
        </w:rPr>
        <w:t xml:space="preserve"> </w:t>
      </w:r>
      <w:r w:rsidR="006E0DE9" w:rsidRPr="00CC4BD3">
        <w:rPr>
          <w:rFonts w:ascii="Arial" w:hAnsi="Arial" w:cs="Arial"/>
          <w:b/>
          <w:bCs/>
          <w:sz w:val="24"/>
          <w:szCs w:val="24"/>
          <w:u w:val="single"/>
        </w:rPr>
        <w:t>Assess factors to be considered when implementing coaching and mentoring</w:t>
      </w:r>
      <w:r w:rsidR="00973733" w:rsidRPr="00CC4BD3">
        <w:rPr>
          <w:rFonts w:ascii="Arial" w:hAnsi="Arial" w:cs="Arial"/>
          <w:b/>
          <w:bCs/>
          <w:sz w:val="24"/>
          <w:szCs w:val="24"/>
          <w:u w:val="single"/>
        </w:rPr>
        <w:t xml:space="preserve"> </w:t>
      </w:r>
      <w:r w:rsidR="006E0DE9" w:rsidRPr="00CC4BD3">
        <w:rPr>
          <w:rFonts w:ascii="Arial" w:hAnsi="Arial" w:cs="Arial"/>
          <w:b/>
          <w:bCs/>
          <w:sz w:val="24"/>
          <w:szCs w:val="24"/>
          <w:u w:val="single"/>
        </w:rPr>
        <w:t>programmes in organisations.</w:t>
      </w:r>
      <w:r w:rsidR="002932D7" w:rsidRPr="00CC4BD3">
        <w:rPr>
          <w:rFonts w:ascii="Arial" w:hAnsi="Arial" w:cs="Arial"/>
          <w:b/>
          <w:bCs/>
          <w:sz w:val="24"/>
          <w:szCs w:val="24"/>
          <w:u w:val="single"/>
        </w:rPr>
        <w:t xml:space="preserve"> </w:t>
      </w:r>
    </w:p>
    <w:p w14:paraId="2139EA45" w14:textId="2FC423A0" w:rsidR="00C85118" w:rsidRPr="00CC4BD3" w:rsidRDefault="00973733" w:rsidP="00262244">
      <w:pPr>
        <w:rPr>
          <w:rFonts w:ascii="Arial" w:hAnsi="Arial" w:cs="Arial"/>
          <w:sz w:val="24"/>
          <w:szCs w:val="24"/>
        </w:rPr>
      </w:pPr>
      <w:r w:rsidRPr="00CC4BD3">
        <w:rPr>
          <w:rFonts w:ascii="Arial" w:hAnsi="Arial" w:cs="Arial"/>
          <w:sz w:val="24"/>
          <w:szCs w:val="24"/>
        </w:rPr>
        <w:t xml:space="preserve">There are </w:t>
      </w:r>
      <w:r w:rsidR="00590868" w:rsidRPr="00CC4BD3">
        <w:rPr>
          <w:rFonts w:ascii="Arial" w:hAnsi="Arial" w:cs="Arial"/>
          <w:sz w:val="24"/>
          <w:szCs w:val="24"/>
        </w:rPr>
        <w:t>several</w:t>
      </w:r>
      <w:r w:rsidRPr="00CC4BD3">
        <w:rPr>
          <w:rFonts w:ascii="Arial" w:hAnsi="Arial" w:cs="Arial"/>
          <w:sz w:val="24"/>
          <w:szCs w:val="24"/>
        </w:rPr>
        <w:t xml:space="preserve"> factors </w:t>
      </w:r>
      <w:r w:rsidR="00B603FB" w:rsidRPr="00CC4BD3">
        <w:rPr>
          <w:rFonts w:ascii="Arial" w:hAnsi="Arial" w:cs="Arial"/>
          <w:sz w:val="24"/>
          <w:szCs w:val="24"/>
        </w:rPr>
        <w:t xml:space="preserve">to be </w:t>
      </w:r>
      <w:r w:rsidRPr="00CC4BD3">
        <w:rPr>
          <w:rFonts w:ascii="Arial" w:hAnsi="Arial" w:cs="Arial"/>
          <w:sz w:val="24"/>
          <w:szCs w:val="24"/>
        </w:rPr>
        <w:t xml:space="preserve">considered before implementing </w:t>
      </w:r>
      <w:r w:rsidR="00B603FB" w:rsidRPr="00CC4BD3">
        <w:rPr>
          <w:rFonts w:ascii="Arial" w:hAnsi="Arial" w:cs="Arial"/>
          <w:sz w:val="24"/>
          <w:szCs w:val="24"/>
        </w:rPr>
        <w:t>coaching/mentoring</w:t>
      </w:r>
      <w:r w:rsidRPr="00CC4BD3">
        <w:rPr>
          <w:rFonts w:ascii="Arial" w:hAnsi="Arial" w:cs="Arial"/>
          <w:sz w:val="24"/>
          <w:szCs w:val="24"/>
        </w:rPr>
        <w:t xml:space="preserve"> within organisations</w:t>
      </w:r>
      <w:r w:rsidR="007E5E28" w:rsidRPr="00CC4BD3">
        <w:rPr>
          <w:rFonts w:ascii="Arial" w:hAnsi="Arial" w:cs="Arial"/>
          <w:sz w:val="24"/>
          <w:szCs w:val="24"/>
        </w:rPr>
        <w:t>.</w:t>
      </w:r>
    </w:p>
    <w:p w14:paraId="5CFF91F3" w14:textId="6B2626F7" w:rsidR="00973733" w:rsidRPr="00CC4BD3" w:rsidRDefault="00973733" w:rsidP="00262244">
      <w:pPr>
        <w:rPr>
          <w:rFonts w:ascii="Arial" w:hAnsi="Arial" w:cs="Arial"/>
          <w:sz w:val="24"/>
          <w:szCs w:val="24"/>
        </w:rPr>
      </w:pPr>
      <w:r w:rsidRPr="00CC4BD3">
        <w:rPr>
          <w:rFonts w:ascii="Arial" w:hAnsi="Arial" w:cs="Arial"/>
          <w:sz w:val="24"/>
          <w:szCs w:val="24"/>
        </w:rPr>
        <w:t xml:space="preserve">Organisations should understand the reasons why </w:t>
      </w:r>
      <w:r w:rsidR="00E141BA" w:rsidRPr="00CC4BD3">
        <w:rPr>
          <w:rFonts w:ascii="Arial" w:hAnsi="Arial" w:cs="Arial"/>
          <w:sz w:val="24"/>
          <w:szCs w:val="24"/>
        </w:rPr>
        <w:t xml:space="preserve">Coaching/mentoring </w:t>
      </w:r>
      <w:r w:rsidRPr="00CC4BD3">
        <w:rPr>
          <w:rFonts w:ascii="Arial" w:hAnsi="Arial" w:cs="Arial"/>
          <w:sz w:val="24"/>
          <w:szCs w:val="24"/>
        </w:rPr>
        <w:t>is to be used</w:t>
      </w:r>
      <w:r w:rsidR="007E5E28" w:rsidRPr="00CC4BD3">
        <w:rPr>
          <w:rFonts w:ascii="Arial" w:hAnsi="Arial" w:cs="Arial"/>
          <w:sz w:val="24"/>
          <w:szCs w:val="24"/>
        </w:rPr>
        <w:t>?</w:t>
      </w:r>
      <w:r w:rsidRPr="00CC4BD3">
        <w:rPr>
          <w:rFonts w:ascii="Arial" w:hAnsi="Arial" w:cs="Arial"/>
          <w:sz w:val="24"/>
          <w:szCs w:val="24"/>
        </w:rPr>
        <w:t xml:space="preserve"> what</w:t>
      </w:r>
      <w:r w:rsidR="007E5E28" w:rsidRPr="00CC4BD3">
        <w:rPr>
          <w:rFonts w:ascii="Arial" w:hAnsi="Arial" w:cs="Arial"/>
          <w:sz w:val="24"/>
          <w:szCs w:val="24"/>
        </w:rPr>
        <w:t xml:space="preserve"> are</w:t>
      </w:r>
      <w:r w:rsidRPr="00CC4BD3">
        <w:rPr>
          <w:rFonts w:ascii="Arial" w:hAnsi="Arial" w:cs="Arial"/>
          <w:sz w:val="24"/>
          <w:szCs w:val="24"/>
        </w:rPr>
        <w:t xml:space="preserve"> the benefits</w:t>
      </w:r>
      <w:r w:rsidR="007E5E28" w:rsidRPr="00CC4BD3">
        <w:rPr>
          <w:rFonts w:ascii="Arial" w:hAnsi="Arial" w:cs="Arial"/>
          <w:sz w:val="24"/>
          <w:szCs w:val="24"/>
        </w:rPr>
        <w:t>?</w:t>
      </w:r>
      <w:r w:rsidRPr="00CC4BD3">
        <w:rPr>
          <w:rFonts w:ascii="Arial" w:hAnsi="Arial" w:cs="Arial"/>
          <w:sz w:val="24"/>
          <w:szCs w:val="24"/>
        </w:rPr>
        <w:t xml:space="preserve"> </w:t>
      </w:r>
      <w:r w:rsidR="007B5B38" w:rsidRPr="00CC4BD3">
        <w:rPr>
          <w:rFonts w:ascii="Arial" w:hAnsi="Arial" w:cs="Arial"/>
          <w:sz w:val="24"/>
          <w:szCs w:val="24"/>
        </w:rPr>
        <w:t>who will be involved</w:t>
      </w:r>
      <w:r w:rsidR="007E5E28" w:rsidRPr="00CC4BD3">
        <w:rPr>
          <w:rFonts w:ascii="Arial" w:hAnsi="Arial" w:cs="Arial"/>
          <w:sz w:val="24"/>
          <w:szCs w:val="24"/>
        </w:rPr>
        <w:t>?</w:t>
      </w:r>
      <w:r w:rsidR="007B5B38" w:rsidRPr="00CC4BD3">
        <w:rPr>
          <w:rFonts w:ascii="Arial" w:hAnsi="Arial" w:cs="Arial"/>
          <w:sz w:val="24"/>
          <w:szCs w:val="24"/>
        </w:rPr>
        <w:t xml:space="preserve"> </w:t>
      </w:r>
      <w:r w:rsidRPr="00CC4BD3">
        <w:rPr>
          <w:rFonts w:ascii="Arial" w:hAnsi="Arial" w:cs="Arial"/>
          <w:sz w:val="24"/>
          <w:szCs w:val="24"/>
        </w:rPr>
        <w:t xml:space="preserve">and what </w:t>
      </w:r>
      <w:r w:rsidR="007B5B38" w:rsidRPr="00CC4BD3">
        <w:rPr>
          <w:rFonts w:ascii="Arial" w:hAnsi="Arial" w:cs="Arial"/>
          <w:sz w:val="24"/>
          <w:szCs w:val="24"/>
        </w:rPr>
        <w:t>the results will be</w:t>
      </w:r>
      <w:r w:rsidR="007E5E28" w:rsidRPr="00CC4BD3">
        <w:rPr>
          <w:rFonts w:ascii="Arial" w:hAnsi="Arial" w:cs="Arial"/>
          <w:sz w:val="24"/>
          <w:szCs w:val="24"/>
        </w:rPr>
        <w:t>?</w:t>
      </w:r>
      <w:r w:rsidRPr="00CC4BD3">
        <w:rPr>
          <w:rFonts w:ascii="Arial" w:hAnsi="Arial" w:cs="Arial"/>
          <w:sz w:val="24"/>
          <w:szCs w:val="24"/>
        </w:rPr>
        <w:t xml:space="preserve"> There should be clear reasons for implement</w:t>
      </w:r>
      <w:r w:rsidR="007B5B38" w:rsidRPr="00CC4BD3">
        <w:rPr>
          <w:rFonts w:ascii="Arial" w:hAnsi="Arial" w:cs="Arial"/>
          <w:sz w:val="24"/>
          <w:szCs w:val="24"/>
        </w:rPr>
        <w:t>ation</w:t>
      </w:r>
      <w:r w:rsidRPr="00CC4BD3">
        <w:rPr>
          <w:rFonts w:ascii="Arial" w:hAnsi="Arial" w:cs="Arial"/>
          <w:sz w:val="24"/>
          <w:szCs w:val="24"/>
        </w:rPr>
        <w:t xml:space="preserve"> communicated t</w:t>
      </w:r>
      <w:r w:rsidR="007B5B38" w:rsidRPr="00CC4BD3">
        <w:rPr>
          <w:rFonts w:ascii="Arial" w:hAnsi="Arial" w:cs="Arial"/>
          <w:sz w:val="24"/>
          <w:szCs w:val="24"/>
        </w:rPr>
        <w:t>hroughout the business</w:t>
      </w:r>
      <w:r w:rsidR="007E5E28" w:rsidRPr="00CC4BD3">
        <w:rPr>
          <w:rFonts w:ascii="Arial" w:hAnsi="Arial" w:cs="Arial"/>
          <w:sz w:val="24"/>
          <w:szCs w:val="24"/>
        </w:rPr>
        <w:t>.</w:t>
      </w:r>
      <w:r w:rsidR="007B5B38" w:rsidRPr="00CC4BD3">
        <w:rPr>
          <w:rFonts w:ascii="Arial" w:hAnsi="Arial" w:cs="Arial"/>
          <w:sz w:val="24"/>
          <w:szCs w:val="24"/>
        </w:rPr>
        <w:t xml:space="preserve"> </w:t>
      </w:r>
      <w:r w:rsidR="00AF37A3" w:rsidRPr="00CC4BD3">
        <w:rPr>
          <w:rFonts w:ascii="Arial" w:hAnsi="Arial" w:cs="Arial"/>
          <w:sz w:val="24"/>
          <w:szCs w:val="24"/>
        </w:rPr>
        <w:t>Goals should be realistic</w:t>
      </w:r>
      <w:r w:rsidR="007E5E28" w:rsidRPr="00CC4BD3">
        <w:rPr>
          <w:rFonts w:ascii="Arial" w:hAnsi="Arial" w:cs="Arial"/>
          <w:sz w:val="24"/>
          <w:szCs w:val="24"/>
        </w:rPr>
        <w:t>,</w:t>
      </w:r>
      <w:r w:rsidR="00AF37A3" w:rsidRPr="00CC4BD3">
        <w:rPr>
          <w:rFonts w:ascii="Arial" w:hAnsi="Arial" w:cs="Arial"/>
          <w:sz w:val="24"/>
          <w:szCs w:val="24"/>
        </w:rPr>
        <w:t xml:space="preserve"> allow</w:t>
      </w:r>
      <w:r w:rsidR="007E5E28" w:rsidRPr="00CC4BD3">
        <w:rPr>
          <w:rFonts w:ascii="Arial" w:hAnsi="Arial" w:cs="Arial"/>
          <w:sz w:val="24"/>
          <w:szCs w:val="24"/>
        </w:rPr>
        <w:t>ing</w:t>
      </w:r>
      <w:r w:rsidR="00AF37A3" w:rsidRPr="00CC4BD3">
        <w:rPr>
          <w:rFonts w:ascii="Arial" w:hAnsi="Arial" w:cs="Arial"/>
          <w:sz w:val="24"/>
          <w:szCs w:val="24"/>
        </w:rPr>
        <w:t xml:space="preserve"> effective planning</w:t>
      </w:r>
      <w:r w:rsidR="007B1F52" w:rsidRPr="00CC4BD3">
        <w:rPr>
          <w:rFonts w:ascii="Arial" w:hAnsi="Arial" w:cs="Arial"/>
          <w:sz w:val="24"/>
          <w:szCs w:val="24"/>
        </w:rPr>
        <w:t xml:space="preserve"> and</w:t>
      </w:r>
      <w:r w:rsidR="00AF37A3" w:rsidRPr="00CC4BD3">
        <w:rPr>
          <w:rFonts w:ascii="Arial" w:hAnsi="Arial" w:cs="Arial"/>
          <w:sz w:val="24"/>
          <w:szCs w:val="24"/>
        </w:rPr>
        <w:t xml:space="preserve"> managers </w:t>
      </w:r>
      <w:r w:rsidR="007B1F52" w:rsidRPr="00CC4BD3">
        <w:rPr>
          <w:rFonts w:ascii="Arial" w:hAnsi="Arial" w:cs="Arial"/>
          <w:sz w:val="24"/>
          <w:szCs w:val="24"/>
        </w:rPr>
        <w:t xml:space="preserve">should </w:t>
      </w:r>
      <w:r w:rsidR="00AF37A3" w:rsidRPr="00CC4BD3">
        <w:rPr>
          <w:rFonts w:ascii="Arial" w:hAnsi="Arial" w:cs="Arial"/>
          <w:sz w:val="24"/>
          <w:szCs w:val="24"/>
        </w:rPr>
        <w:t xml:space="preserve">understand that implementing a </w:t>
      </w:r>
      <w:r w:rsidR="00E141BA" w:rsidRPr="00CC4BD3">
        <w:rPr>
          <w:rFonts w:ascii="Arial" w:hAnsi="Arial" w:cs="Arial"/>
          <w:sz w:val="24"/>
          <w:szCs w:val="24"/>
        </w:rPr>
        <w:t>coaching/mentoring</w:t>
      </w:r>
      <w:r w:rsidR="00AF37A3" w:rsidRPr="00CC4BD3">
        <w:rPr>
          <w:rFonts w:ascii="Arial" w:hAnsi="Arial" w:cs="Arial"/>
          <w:sz w:val="24"/>
          <w:szCs w:val="24"/>
        </w:rPr>
        <w:t xml:space="preserve"> culture </w:t>
      </w:r>
      <w:r w:rsidR="00E141BA" w:rsidRPr="00CC4BD3">
        <w:rPr>
          <w:rFonts w:ascii="Arial" w:hAnsi="Arial" w:cs="Arial"/>
          <w:sz w:val="24"/>
          <w:szCs w:val="24"/>
        </w:rPr>
        <w:t>can take a long time</w:t>
      </w:r>
      <w:r w:rsidR="007E5E28" w:rsidRPr="00CC4BD3">
        <w:rPr>
          <w:rFonts w:ascii="Arial" w:hAnsi="Arial" w:cs="Arial"/>
          <w:sz w:val="24"/>
          <w:szCs w:val="24"/>
        </w:rPr>
        <w:t>.</w:t>
      </w:r>
      <w:r w:rsidR="00AF37A3" w:rsidRPr="00CC4BD3">
        <w:rPr>
          <w:rFonts w:ascii="Arial" w:hAnsi="Arial" w:cs="Arial"/>
          <w:sz w:val="24"/>
          <w:szCs w:val="24"/>
        </w:rPr>
        <w:t xml:space="preserve">  </w:t>
      </w:r>
      <w:r w:rsidR="007B5B38" w:rsidRPr="00CC4BD3">
        <w:rPr>
          <w:rFonts w:ascii="Arial" w:hAnsi="Arial" w:cs="Arial"/>
          <w:sz w:val="24"/>
          <w:szCs w:val="24"/>
        </w:rPr>
        <w:t xml:space="preserve">CIPD (2020) mention “before coaching starts, organisations need to assess an individual’s ‘readiness’ for this approach”. Not everyone will take to </w:t>
      </w:r>
      <w:r w:rsidR="00E141BA" w:rsidRPr="00CC4BD3">
        <w:rPr>
          <w:rFonts w:ascii="Arial" w:hAnsi="Arial" w:cs="Arial"/>
          <w:sz w:val="24"/>
          <w:szCs w:val="24"/>
        </w:rPr>
        <w:t>coaching/mentoring</w:t>
      </w:r>
      <w:r w:rsidR="007B5B38" w:rsidRPr="00CC4BD3">
        <w:rPr>
          <w:rFonts w:ascii="Arial" w:hAnsi="Arial" w:cs="Arial"/>
          <w:sz w:val="24"/>
          <w:szCs w:val="24"/>
        </w:rPr>
        <w:t xml:space="preserve"> and often different routes need to be reviewed.</w:t>
      </w:r>
      <w:r w:rsidR="00AF37A3" w:rsidRPr="00CC4BD3">
        <w:rPr>
          <w:rFonts w:ascii="Arial" w:hAnsi="Arial" w:cs="Arial"/>
          <w:sz w:val="24"/>
          <w:szCs w:val="24"/>
        </w:rPr>
        <w:t xml:space="preserve">  Every employee should be treated equally</w:t>
      </w:r>
      <w:r w:rsidR="00E141BA" w:rsidRPr="00CC4BD3">
        <w:rPr>
          <w:rFonts w:ascii="Arial" w:hAnsi="Arial" w:cs="Arial"/>
          <w:sz w:val="24"/>
          <w:szCs w:val="24"/>
        </w:rPr>
        <w:t xml:space="preserve"> throughout the process.</w:t>
      </w:r>
    </w:p>
    <w:p w14:paraId="2338FCD9" w14:textId="2CF26FA8" w:rsidR="007E5E28" w:rsidRPr="00CC4BD3" w:rsidRDefault="006F07A9" w:rsidP="00262244">
      <w:pPr>
        <w:rPr>
          <w:rFonts w:ascii="Arial" w:hAnsi="Arial" w:cs="Arial"/>
          <w:sz w:val="24"/>
          <w:szCs w:val="24"/>
        </w:rPr>
      </w:pPr>
      <w:r w:rsidRPr="00CC4BD3">
        <w:rPr>
          <w:rFonts w:ascii="Arial" w:hAnsi="Arial" w:cs="Arial"/>
          <w:sz w:val="24"/>
          <w:szCs w:val="24"/>
        </w:rPr>
        <w:t xml:space="preserve">Those involved </w:t>
      </w:r>
      <w:r w:rsidR="007B1F52" w:rsidRPr="00CC4BD3">
        <w:rPr>
          <w:rFonts w:ascii="Arial" w:hAnsi="Arial" w:cs="Arial"/>
          <w:sz w:val="24"/>
          <w:szCs w:val="24"/>
        </w:rPr>
        <w:t xml:space="preserve">in </w:t>
      </w:r>
      <w:r w:rsidR="00E141BA" w:rsidRPr="00CC4BD3">
        <w:rPr>
          <w:rFonts w:ascii="Arial" w:hAnsi="Arial" w:cs="Arial"/>
          <w:sz w:val="24"/>
          <w:szCs w:val="24"/>
        </w:rPr>
        <w:t>coaching/mentoring</w:t>
      </w:r>
      <w:r w:rsidR="007B1F52" w:rsidRPr="00CC4BD3">
        <w:rPr>
          <w:rFonts w:ascii="Arial" w:hAnsi="Arial" w:cs="Arial"/>
          <w:sz w:val="24"/>
          <w:szCs w:val="24"/>
        </w:rPr>
        <w:t xml:space="preserve"> </w:t>
      </w:r>
      <w:r w:rsidRPr="00CC4BD3">
        <w:rPr>
          <w:rFonts w:ascii="Arial" w:hAnsi="Arial" w:cs="Arial"/>
          <w:sz w:val="24"/>
          <w:szCs w:val="24"/>
        </w:rPr>
        <w:t>need to be selected carefully</w:t>
      </w:r>
      <w:r w:rsidR="007B1F52" w:rsidRPr="00CC4BD3">
        <w:rPr>
          <w:rFonts w:ascii="Arial" w:hAnsi="Arial" w:cs="Arial"/>
          <w:sz w:val="24"/>
          <w:szCs w:val="24"/>
        </w:rPr>
        <w:t xml:space="preserve">, </w:t>
      </w:r>
      <w:r w:rsidRPr="00CC4BD3">
        <w:rPr>
          <w:rFonts w:ascii="Arial" w:hAnsi="Arial" w:cs="Arial"/>
          <w:sz w:val="24"/>
          <w:szCs w:val="24"/>
        </w:rPr>
        <w:t xml:space="preserve">somebody with patience and </w:t>
      </w:r>
      <w:r w:rsidR="007E5E28" w:rsidRPr="00CC4BD3">
        <w:rPr>
          <w:rFonts w:ascii="Arial" w:hAnsi="Arial" w:cs="Arial"/>
          <w:sz w:val="24"/>
          <w:szCs w:val="24"/>
        </w:rPr>
        <w:t xml:space="preserve">listening skills </w:t>
      </w:r>
      <w:r w:rsidRPr="00CC4BD3">
        <w:rPr>
          <w:rFonts w:ascii="Arial" w:hAnsi="Arial" w:cs="Arial"/>
          <w:sz w:val="24"/>
          <w:szCs w:val="24"/>
        </w:rPr>
        <w:t xml:space="preserve">is a key factor.  HR play a role in choosing </w:t>
      </w:r>
      <w:r w:rsidR="00E141BA" w:rsidRPr="00CC4BD3">
        <w:rPr>
          <w:rFonts w:ascii="Arial" w:hAnsi="Arial" w:cs="Arial"/>
          <w:sz w:val="24"/>
          <w:szCs w:val="24"/>
        </w:rPr>
        <w:t xml:space="preserve">a coach/mentor </w:t>
      </w:r>
      <w:r w:rsidRPr="00CC4BD3">
        <w:rPr>
          <w:rFonts w:ascii="Arial" w:hAnsi="Arial" w:cs="Arial"/>
          <w:sz w:val="24"/>
          <w:szCs w:val="24"/>
        </w:rPr>
        <w:t>and support them</w:t>
      </w:r>
      <w:r w:rsidR="00E141BA" w:rsidRPr="00CC4BD3">
        <w:rPr>
          <w:rFonts w:ascii="Arial" w:hAnsi="Arial" w:cs="Arial"/>
          <w:sz w:val="24"/>
          <w:szCs w:val="24"/>
        </w:rPr>
        <w:t>,</w:t>
      </w:r>
      <w:r w:rsidR="00AF37A3" w:rsidRPr="00CC4BD3">
        <w:rPr>
          <w:rFonts w:ascii="Arial" w:hAnsi="Arial" w:cs="Arial"/>
          <w:sz w:val="24"/>
          <w:szCs w:val="24"/>
        </w:rPr>
        <w:t xml:space="preserve"> </w:t>
      </w:r>
      <w:r w:rsidR="007E5E28" w:rsidRPr="00CC4BD3">
        <w:rPr>
          <w:rFonts w:ascii="Arial" w:hAnsi="Arial" w:cs="Arial"/>
          <w:sz w:val="24"/>
          <w:szCs w:val="24"/>
        </w:rPr>
        <w:t xml:space="preserve">asking questions </w:t>
      </w:r>
      <w:r w:rsidR="00AF37A3" w:rsidRPr="00CC4BD3">
        <w:rPr>
          <w:rFonts w:ascii="Arial" w:hAnsi="Arial" w:cs="Arial"/>
          <w:sz w:val="24"/>
          <w:szCs w:val="24"/>
        </w:rPr>
        <w:t>i.e. how will this work</w:t>
      </w:r>
      <w:r w:rsidR="007E5E28" w:rsidRPr="00CC4BD3">
        <w:rPr>
          <w:rFonts w:ascii="Arial" w:hAnsi="Arial" w:cs="Arial"/>
          <w:sz w:val="24"/>
          <w:szCs w:val="24"/>
        </w:rPr>
        <w:t>?</w:t>
      </w:r>
      <w:r w:rsidR="00AF37A3" w:rsidRPr="00CC4BD3">
        <w:rPr>
          <w:rFonts w:ascii="Arial" w:hAnsi="Arial" w:cs="Arial"/>
          <w:sz w:val="24"/>
          <w:szCs w:val="24"/>
        </w:rPr>
        <w:t xml:space="preserve"> how effective it will be</w:t>
      </w:r>
      <w:r w:rsidR="007E5E28" w:rsidRPr="00CC4BD3">
        <w:rPr>
          <w:rFonts w:ascii="Arial" w:hAnsi="Arial" w:cs="Arial"/>
          <w:sz w:val="24"/>
          <w:szCs w:val="24"/>
        </w:rPr>
        <w:t>?</w:t>
      </w:r>
      <w:r w:rsidR="004846C5" w:rsidRPr="00CC4BD3">
        <w:rPr>
          <w:rFonts w:ascii="Arial" w:hAnsi="Arial" w:cs="Arial"/>
          <w:sz w:val="24"/>
          <w:szCs w:val="24"/>
        </w:rPr>
        <w:t xml:space="preserve"> how it will fit in with the culture</w:t>
      </w:r>
      <w:r w:rsidR="007E5E28" w:rsidRPr="00CC4BD3">
        <w:rPr>
          <w:rFonts w:ascii="Arial" w:hAnsi="Arial" w:cs="Arial"/>
          <w:sz w:val="24"/>
          <w:szCs w:val="24"/>
        </w:rPr>
        <w:t>?</w:t>
      </w:r>
      <w:r w:rsidR="00AF37A3" w:rsidRPr="00CC4BD3">
        <w:rPr>
          <w:rFonts w:ascii="Arial" w:hAnsi="Arial" w:cs="Arial"/>
          <w:sz w:val="24"/>
          <w:szCs w:val="24"/>
        </w:rPr>
        <w:t xml:space="preserve"> </w:t>
      </w:r>
      <w:r w:rsidR="00590868" w:rsidRPr="00CC4BD3">
        <w:rPr>
          <w:rFonts w:ascii="Arial" w:hAnsi="Arial" w:cs="Arial"/>
          <w:sz w:val="24"/>
          <w:szCs w:val="24"/>
        </w:rPr>
        <w:t>and</w:t>
      </w:r>
      <w:r w:rsidR="00AF37A3" w:rsidRPr="00CC4BD3">
        <w:rPr>
          <w:rFonts w:ascii="Arial" w:hAnsi="Arial" w:cs="Arial"/>
          <w:sz w:val="24"/>
          <w:szCs w:val="24"/>
        </w:rPr>
        <w:t xml:space="preserve"> </w:t>
      </w:r>
      <w:r w:rsidR="00E141BA" w:rsidRPr="00CC4BD3">
        <w:rPr>
          <w:rFonts w:ascii="Arial" w:hAnsi="Arial" w:cs="Arial"/>
          <w:sz w:val="24"/>
          <w:szCs w:val="24"/>
        </w:rPr>
        <w:t>get feedback.</w:t>
      </w:r>
      <w:r w:rsidRPr="00CC4BD3">
        <w:rPr>
          <w:rFonts w:ascii="Arial" w:hAnsi="Arial" w:cs="Arial"/>
          <w:sz w:val="24"/>
          <w:szCs w:val="24"/>
        </w:rPr>
        <w:t xml:space="preserve">  </w:t>
      </w:r>
      <w:r w:rsidR="007E5E28" w:rsidRPr="00CC4BD3">
        <w:rPr>
          <w:rFonts w:ascii="Arial" w:hAnsi="Arial" w:cs="Arial"/>
          <w:sz w:val="24"/>
          <w:szCs w:val="24"/>
        </w:rPr>
        <w:t>HR</w:t>
      </w:r>
      <w:r w:rsidR="00F338B1" w:rsidRPr="00CC4BD3">
        <w:rPr>
          <w:rFonts w:ascii="Arial" w:hAnsi="Arial" w:cs="Arial"/>
          <w:sz w:val="24"/>
          <w:szCs w:val="24"/>
        </w:rPr>
        <w:t xml:space="preserve"> help </w:t>
      </w:r>
      <w:r w:rsidR="00F338B1" w:rsidRPr="00CC4BD3">
        <w:rPr>
          <w:rFonts w:ascii="Arial" w:hAnsi="Arial" w:cs="Arial"/>
          <w:sz w:val="24"/>
          <w:szCs w:val="24"/>
        </w:rPr>
        <w:lastRenderedPageBreak/>
        <w:t xml:space="preserve">decide if the </w:t>
      </w:r>
      <w:r w:rsidR="00E141BA" w:rsidRPr="00CC4BD3">
        <w:rPr>
          <w:rFonts w:ascii="Arial" w:hAnsi="Arial" w:cs="Arial"/>
          <w:sz w:val="24"/>
          <w:szCs w:val="24"/>
        </w:rPr>
        <w:t>coaching/mentoring i</w:t>
      </w:r>
      <w:r w:rsidR="00F338B1" w:rsidRPr="00CC4BD3">
        <w:rPr>
          <w:rFonts w:ascii="Arial" w:hAnsi="Arial" w:cs="Arial"/>
          <w:sz w:val="24"/>
          <w:szCs w:val="24"/>
        </w:rPr>
        <w:t xml:space="preserve">s going to be formal (specific time/date and recorded) or informal (a daily chat). </w:t>
      </w:r>
    </w:p>
    <w:p w14:paraId="5A098556" w14:textId="677077E4" w:rsidR="007B5B38" w:rsidRPr="00CC4BD3" w:rsidRDefault="006F07A9" w:rsidP="00262244">
      <w:pPr>
        <w:rPr>
          <w:rFonts w:ascii="Arial" w:hAnsi="Arial" w:cs="Arial"/>
          <w:sz w:val="24"/>
          <w:szCs w:val="24"/>
        </w:rPr>
      </w:pPr>
      <w:r w:rsidRPr="00CC4BD3">
        <w:rPr>
          <w:rFonts w:ascii="Arial" w:hAnsi="Arial" w:cs="Arial"/>
          <w:sz w:val="24"/>
          <w:szCs w:val="24"/>
        </w:rPr>
        <w:t>Coaching</w:t>
      </w:r>
      <w:r w:rsidR="00E141BA" w:rsidRPr="00CC4BD3">
        <w:rPr>
          <w:rFonts w:ascii="Arial" w:hAnsi="Arial" w:cs="Arial"/>
          <w:sz w:val="24"/>
          <w:szCs w:val="24"/>
        </w:rPr>
        <w:t>/mentoring</w:t>
      </w:r>
      <w:r w:rsidRPr="00CC4BD3">
        <w:rPr>
          <w:rFonts w:ascii="Arial" w:hAnsi="Arial" w:cs="Arial"/>
          <w:sz w:val="24"/>
          <w:szCs w:val="24"/>
        </w:rPr>
        <w:t xml:space="preserve"> fits in with the companies L</w:t>
      </w:r>
      <w:r w:rsidR="00F24246" w:rsidRPr="00CC4BD3">
        <w:rPr>
          <w:rFonts w:ascii="Arial" w:hAnsi="Arial" w:cs="Arial"/>
          <w:sz w:val="24"/>
          <w:szCs w:val="24"/>
        </w:rPr>
        <w:t xml:space="preserve">&amp;D </w:t>
      </w:r>
      <w:r w:rsidRPr="00CC4BD3">
        <w:rPr>
          <w:rFonts w:ascii="Arial" w:hAnsi="Arial" w:cs="Arial"/>
          <w:sz w:val="24"/>
          <w:szCs w:val="24"/>
        </w:rPr>
        <w:t>strategy</w:t>
      </w:r>
      <w:r w:rsidR="00F24246" w:rsidRPr="00CC4BD3">
        <w:rPr>
          <w:rFonts w:ascii="Arial" w:hAnsi="Arial" w:cs="Arial"/>
          <w:sz w:val="24"/>
          <w:szCs w:val="24"/>
        </w:rPr>
        <w:t>,</w:t>
      </w:r>
      <w:r w:rsidRPr="00CC4BD3">
        <w:rPr>
          <w:rFonts w:ascii="Arial" w:hAnsi="Arial" w:cs="Arial"/>
          <w:sz w:val="24"/>
          <w:szCs w:val="24"/>
        </w:rPr>
        <w:t xml:space="preserve"> HR are well placed to assist during the process.  Sometimes </w:t>
      </w:r>
      <w:r w:rsidR="007E5E28" w:rsidRPr="00CC4BD3">
        <w:rPr>
          <w:rFonts w:ascii="Arial" w:hAnsi="Arial" w:cs="Arial"/>
          <w:sz w:val="24"/>
          <w:szCs w:val="24"/>
        </w:rPr>
        <w:t xml:space="preserve">internal coaches are not practical </w:t>
      </w:r>
      <w:r w:rsidR="00752496" w:rsidRPr="00CC4BD3">
        <w:rPr>
          <w:rFonts w:ascii="Arial" w:hAnsi="Arial" w:cs="Arial"/>
          <w:sz w:val="24"/>
          <w:szCs w:val="24"/>
        </w:rPr>
        <w:t>e.g. no-one available, so</w:t>
      </w:r>
      <w:r w:rsidRPr="00CC4BD3">
        <w:rPr>
          <w:rFonts w:ascii="Arial" w:hAnsi="Arial" w:cs="Arial"/>
          <w:sz w:val="24"/>
          <w:szCs w:val="24"/>
        </w:rPr>
        <w:t xml:space="preserve"> external coaches </w:t>
      </w:r>
      <w:r w:rsidR="0030171D" w:rsidRPr="00CC4BD3">
        <w:rPr>
          <w:rFonts w:ascii="Arial" w:hAnsi="Arial" w:cs="Arial"/>
          <w:sz w:val="24"/>
          <w:szCs w:val="24"/>
        </w:rPr>
        <w:t>can be sourced</w:t>
      </w:r>
      <w:r w:rsidR="00F24246" w:rsidRPr="00CC4BD3">
        <w:rPr>
          <w:rFonts w:ascii="Arial" w:hAnsi="Arial" w:cs="Arial"/>
          <w:sz w:val="24"/>
          <w:szCs w:val="24"/>
        </w:rPr>
        <w:t xml:space="preserve">.  </w:t>
      </w:r>
      <w:r w:rsidR="004846C5" w:rsidRPr="00CC4BD3">
        <w:rPr>
          <w:rFonts w:ascii="Arial" w:hAnsi="Arial" w:cs="Arial"/>
          <w:sz w:val="24"/>
          <w:szCs w:val="24"/>
        </w:rPr>
        <w:t xml:space="preserve">Should </w:t>
      </w:r>
      <w:r w:rsidR="00752496" w:rsidRPr="00CC4BD3">
        <w:rPr>
          <w:rFonts w:ascii="Arial" w:hAnsi="Arial" w:cs="Arial"/>
          <w:sz w:val="24"/>
          <w:szCs w:val="24"/>
        </w:rPr>
        <w:t xml:space="preserve">external sources be used, </w:t>
      </w:r>
      <w:r w:rsidR="004846C5" w:rsidRPr="00CC4BD3">
        <w:rPr>
          <w:rFonts w:ascii="Arial" w:hAnsi="Arial" w:cs="Arial"/>
          <w:sz w:val="24"/>
          <w:szCs w:val="24"/>
        </w:rPr>
        <w:t xml:space="preserve">HR assist with sourcing </w:t>
      </w:r>
      <w:r w:rsidR="00752496" w:rsidRPr="00CC4BD3">
        <w:rPr>
          <w:rFonts w:ascii="Arial" w:hAnsi="Arial" w:cs="Arial"/>
          <w:sz w:val="24"/>
          <w:szCs w:val="24"/>
        </w:rPr>
        <w:t>the</w:t>
      </w:r>
      <w:r w:rsidR="004846C5" w:rsidRPr="00CC4BD3">
        <w:rPr>
          <w:rFonts w:ascii="Arial" w:hAnsi="Arial" w:cs="Arial"/>
          <w:sz w:val="24"/>
          <w:szCs w:val="24"/>
        </w:rPr>
        <w:t xml:space="preserve"> company and inform relevant stakeholders e.g. finance/management of any financial costs associated</w:t>
      </w:r>
      <w:r w:rsidR="00752496" w:rsidRPr="00CC4BD3">
        <w:rPr>
          <w:rFonts w:ascii="Arial" w:hAnsi="Arial" w:cs="Arial"/>
          <w:sz w:val="24"/>
          <w:szCs w:val="24"/>
        </w:rPr>
        <w:t xml:space="preserve">.  </w:t>
      </w:r>
      <w:r w:rsidR="006A3839" w:rsidRPr="00CC4BD3">
        <w:rPr>
          <w:rFonts w:ascii="Arial" w:hAnsi="Arial" w:cs="Arial"/>
          <w:sz w:val="24"/>
          <w:szCs w:val="24"/>
        </w:rPr>
        <w:t>HR also assist with information from professional bodies such as the International Coach Federation (ICF) and drawing up coaching contracts/agreements</w:t>
      </w:r>
      <w:r w:rsidR="00752496" w:rsidRPr="00CC4BD3">
        <w:rPr>
          <w:rFonts w:ascii="Arial" w:hAnsi="Arial" w:cs="Arial"/>
          <w:sz w:val="24"/>
          <w:szCs w:val="24"/>
        </w:rPr>
        <w:t>, agreeing</w:t>
      </w:r>
      <w:r w:rsidR="006A3839" w:rsidRPr="00CC4BD3">
        <w:rPr>
          <w:rFonts w:ascii="Arial" w:hAnsi="Arial" w:cs="Arial"/>
          <w:sz w:val="24"/>
          <w:szCs w:val="24"/>
        </w:rPr>
        <w:t xml:space="preserve"> roles and responsibilities.</w:t>
      </w:r>
    </w:p>
    <w:p w14:paraId="693366C8" w14:textId="36B8BFF3" w:rsidR="001360DD" w:rsidRPr="00CC4BD3" w:rsidRDefault="001360DD" w:rsidP="00262244">
      <w:pPr>
        <w:rPr>
          <w:rFonts w:ascii="Arial" w:hAnsi="Arial" w:cs="Arial"/>
          <w:sz w:val="24"/>
          <w:szCs w:val="24"/>
        </w:rPr>
      </w:pPr>
      <w:r w:rsidRPr="00CC4BD3">
        <w:rPr>
          <w:rFonts w:ascii="Arial" w:hAnsi="Arial" w:cs="Arial"/>
          <w:sz w:val="24"/>
          <w:szCs w:val="24"/>
        </w:rPr>
        <w:t>The below table shows both advantages</w:t>
      </w:r>
      <w:r w:rsidR="00752496" w:rsidRPr="00CC4BD3">
        <w:rPr>
          <w:rFonts w:ascii="Arial" w:hAnsi="Arial" w:cs="Arial"/>
          <w:sz w:val="24"/>
          <w:szCs w:val="24"/>
        </w:rPr>
        <w:t>/</w:t>
      </w:r>
      <w:r w:rsidRPr="00CC4BD3">
        <w:rPr>
          <w:rFonts w:ascii="Arial" w:hAnsi="Arial" w:cs="Arial"/>
          <w:sz w:val="24"/>
          <w:szCs w:val="24"/>
        </w:rPr>
        <w:t>disadvantages for both internal and externally source</w:t>
      </w:r>
      <w:r w:rsidR="003370A8" w:rsidRPr="00CC4BD3">
        <w:rPr>
          <w:rFonts w:ascii="Arial" w:hAnsi="Arial" w:cs="Arial"/>
          <w:sz w:val="24"/>
          <w:szCs w:val="24"/>
        </w:rPr>
        <w:t>d</w:t>
      </w:r>
      <w:r w:rsidRPr="00CC4BD3">
        <w:rPr>
          <w:rFonts w:ascii="Arial" w:hAnsi="Arial" w:cs="Arial"/>
          <w:sz w:val="24"/>
          <w:szCs w:val="24"/>
        </w:rPr>
        <w:t xml:space="preserve"> </w:t>
      </w:r>
      <w:r w:rsidR="003370A8" w:rsidRPr="00CC4BD3">
        <w:rPr>
          <w:rFonts w:ascii="Arial" w:hAnsi="Arial" w:cs="Arial"/>
          <w:sz w:val="24"/>
          <w:szCs w:val="24"/>
        </w:rPr>
        <w:t>coaching</w:t>
      </w:r>
      <w:r w:rsidRPr="00CC4BD3">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1360DD" w:rsidRPr="00CC4BD3" w14:paraId="17319B08" w14:textId="77777777" w:rsidTr="001360DD">
        <w:tc>
          <w:tcPr>
            <w:tcW w:w="4508" w:type="dxa"/>
          </w:tcPr>
          <w:p w14:paraId="45999BCB" w14:textId="4490755E" w:rsidR="001360DD" w:rsidRPr="00CC4BD3" w:rsidRDefault="001360DD" w:rsidP="001360DD">
            <w:pPr>
              <w:jc w:val="center"/>
              <w:rPr>
                <w:rFonts w:ascii="Arial" w:hAnsi="Arial" w:cs="Arial"/>
                <w:b/>
                <w:bCs/>
                <w:sz w:val="24"/>
                <w:szCs w:val="24"/>
              </w:rPr>
            </w:pPr>
            <w:r w:rsidRPr="00CC4BD3">
              <w:rPr>
                <w:rFonts w:ascii="Arial" w:hAnsi="Arial" w:cs="Arial"/>
                <w:b/>
                <w:bCs/>
                <w:sz w:val="24"/>
                <w:szCs w:val="24"/>
              </w:rPr>
              <w:t>Internal Training - Advantages</w:t>
            </w:r>
          </w:p>
        </w:tc>
        <w:tc>
          <w:tcPr>
            <w:tcW w:w="4508" w:type="dxa"/>
          </w:tcPr>
          <w:p w14:paraId="30FA8E4B" w14:textId="787A99A9" w:rsidR="001360DD" w:rsidRPr="00CC4BD3" w:rsidRDefault="001360DD" w:rsidP="001360DD">
            <w:pPr>
              <w:jc w:val="center"/>
              <w:rPr>
                <w:rFonts w:ascii="Arial" w:hAnsi="Arial" w:cs="Arial"/>
                <w:b/>
                <w:bCs/>
                <w:sz w:val="24"/>
                <w:szCs w:val="24"/>
              </w:rPr>
            </w:pPr>
            <w:r w:rsidRPr="00CC4BD3">
              <w:rPr>
                <w:rFonts w:ascii="Arial" w:hAnsi="Arial" w:cs="Arial"/>
                <w:b/>
                <w:bCs/>
                <w:sz w:val="24"/>
                <w:szCs w:val="24"/>
              </w:rPr>
              <w:t>External Training - Advantages</w:t>
            </w:r>
          </w:p>
        </w:tc>
      </w:tr>
      <w:tr w:rsidR="001360DD" w:rsidRPr="00CC4BD3" w14:paraId="2FA94C2A" w14:textId="77777777" w:rsidTr="001360DD">
        <w:tc>
          <w:tcPr>
            <w:tcW w:w="4508" w:type="dxa"/>
          </w:tcPr>
          <w:p w14:paraId="651535D4" w14:textId="17A58ACA" w:rsidR="001360DD" w:rsidRPr="00CC4BD3" w:rsidRDefault="003370A8" w:rsidP="00262244">
            <w:pPr>
              <w:rPr>
                <w:rFonts w:ascii="Arial" w:hAnsi="Arial" w:cs="Arial"/>
                <w:sz w:val="24"/>
                <w:szCs w:val="24"/>
              </w:rPr>
            </w:pPr>
            <w:r w:rsidRPr="00CC4BD3">
              <w:rPr>
                <w:rFonts w:ascii="Arial" w:hAnsi="Arial" w:cs="Arial"/>
                <w:sz w:val="24"/>
                <w:szCs w:val="24"/>
              </w:rPr>
              <w:t>Cost effective using inhouse expertise</w:t>
            </w:r>
          </w:p>
        </w:tc>
        <w:tc>
          <w:tcPr>
            <w:tcW w:w="4508" w:type="dxa"/>
          </w:tcPr>
          <w:p w14:paraId="79BF017F" w14:textId="78716268" w:rsidR="001360DD" w:rsidRPr="00CC4BD3" w:rsidRDefault="003370A8" w:rsidP="00262244">
            <w:pPr>
              <w:rPr>
                <w:rFonts w:ascii="Arial" w:hAnsi="Arial" w:cs="Arial"/>
                <w:sz w:val="24"/>
                <w:szCs w:val="24"/>
              </w:rPr>
            </w:pPr>
            <w:r w:rsidRPr="00CC4BD3">
              <w:rPr>
                <w:rFonts w:ascii="Arial" w:hAnsi="Arial" w:cs="Arial"/>
                <w:sz w:val="24"/>
                <w:szCs w:val="24"/>
              </w:rPr>
              <w:t>Coach can concentrate on the task, no internal distractions</w:t>
            </w:r>
          </w:p>
        </w:tc>
      </w:tr>
      <w:tr w:rsidR="001360DD" w:rsidRPr="00CC4BD3" w14:paraId="507A540F" w14:textId="77777777" w:rsidTr="001360DD">
        <w:tc>
          <w:tcPr>
            <w:tcW w:w="4508" w:type="dxa"/>
          </w:tcPr>
          <w:p w14:paraId="0CDBB7CF" w14:textId="787FBB09" w:rsidR="001360DD" w:rsidRPr="00CC4BD3" w:rsidRDefault="003370A8" w:rsidP="00262244">
            <w:pPr>
              <w:rPr>
                <w:rFonts w:ascii="Arial" w:hAnsi="Arial" w:cs="Arial"/>
                <w:sz w:val="24"/>
                <w:szCs w:val="24"/>
              </w:rPr>
            </w:pPr>
            <w:r w:rsidRPr="00CC4BD3">
              <w:rPr>
                <w:rFonts w:ascii="Arial" w:hAnsi="Arial" w:cs="Arial"/>
                <w:sz w:val="24"/>
                <w:szCs w:val="24"/>
              </w:rPr>
              <w:t>On-site, can be carried out when it suits</w:t>
            </w:r>
          </w:p>
        </w:tc>
        <w:tc>
          <w:tcPr>
            <w:tcW w:w="4508" w:type="dxa"/>
          </w:tcPr>
          <w:p w14:paraId="64273DCA" w14:textId="21EED8CA" w:rsidR="001360DD" w:rsidRPr="00CC4BD3" w:rsidRDefault="003370A8" w:rsidP="00262244">
            <w:pPr>
              <w:rPr>
                <w:rFonts w:ascii="Arial" w:hAnsi="Arial" w:cs="Arial"/>
                <w:sz w:val="24"/>
                <w:szCs w:val="24"/>
              </w:rPr>
            </w:pPr>
            <w:r w:rsidRPr="00CC4BD3">
              <w:rPr>
                <w:rFonts w:ascii="Arial" w:hAnsi="Arial" w:cs="Arial"/>
                <w:sz w:val="24"/>
                <w:szCs w:val="24"/>
              </w:rPr>
              <w:t>Specialist skills</w:t>
            </w:r>
          </w:p>
        </w:tc>
      </w:tr>
      <w:tr w:rsidR="001360DD" w:rsidRPr="00CC4BD3" w14:paraId="2D11ACD4" w14:textId="77777777" w:rsidTr="001360DD">
        <w:tc>
          <w:tcPr>
            <w:tcW w:w="4508" w:type="dxa"/>
          </w:tcPr>
          <w:p w14:paraId="7FF7AFF1" w14:textId="212B397D" w:rsidR="001360DD" w:rsidRPr="00CC4BD3" w:rsidRDefault="003370A8" w:rsidP="00262244">
            <w:pPr>
              <w:rPr>
                <w:rFonts w:ascii="Arial" w:hAnsi="Arial" w:cs="Arial"/>
                <w:sz w:val="24"/>
                <w:szCs w:val="24"/>
              </w:rPr>
            </w:pPr>
            <w:r w:rsidRPr="00CC4BD3">
              <w:rPr>
                <w:rFonts w:ascii="Arial" w:hAnsi="Arial" w:cs="Arial"/>
                <w:sz w:val="24"/>
                <w:szCs w:val="24"/>
              </w:rPr>
              <w:t>Any feedback can be quickly fed back to departments</w:t>
            </w:r>
          </w:p>
        </w:tc>
        <w:tc>
          <w:tcPr>
            <w:tcW w:w="4508" w:type="dxa"/>
          </w:tcPr>
          <w:p w14:paraId="5C25B15A" w14:textId="25B0F2AE" w:rsidR="001360DD" w:rsidRPr="00CC4BD3" w:rsidRDefault="003370A8" w:rsidP="00262244">
            <w:pPr>
              <w:rPr>
                <w:rFonts w:ascii="Arial" w:hAnsi="Arial" w:cs="Arial"/>
                <w:sz w:val="24"/>
                <w:szCs w:val="24"/>
              </w:rPr>
            </w:pPr>
            <w:r w:rsidRPr="00CC4BD3">
              <w:rPr>
                <w:rFonts w:ascii="Arial" w:hAnsi="Arial" w:cs="Arial"/>
                <w:sz w:val="24"/>
                <w:szCs w:val="24"/>
              </w:rPr>
              <w:t>Open environment for questions – impartial advice given</w:t>
            </w:r>
          </w:p>
        </w:tc>
      </w:tr>
      <w:tr w:rsidR="003370A8" w:rsidRPr="00CC4BD3" w14:paraId="3A95D604" w14:textId="77777777" w:rsidTr="001360DD">
        <w:tc>
          <w:tcPr>
            <w:tcW w:w="4508" w:type="dxa"/>
          </w:tcPr>
          <w:p w14:paraId="407E3F18" w14:textId="7CB833BA" w:rsidR="003370A8" w:rsidRPr="00CC4BD3" w:rsidRDefault="003370A8" w:rsidP="00262244">
            <w:pPr>
              <w:rPr>
                <w:rFonts w:ascii="Arial" w:hAnsi="Arial" w:cs="Arial"/>
                <w:sz w:val="24"/>
                <w:szCs w:val="24"/>
              </w:rPr>
            </w:pPr>
            <w:r w:rsidRPr="00CC4BD3">
              <w:rPr>
                <w:rFonts w:ascii="Arial" w:hAnsi="Arial" w:cs="Arial"/>
                <w:sz w:val="24"/>
                <w:szCs w:val="24"/>
              </w:rPr>
              <w:t>Internal coach understands the strengths, weaknesses and internal culture.</w:t>
            </w:r>
          </w:p>
        </w:tc>
        <w:tc>
          <w:tcPr>
            <w:tcW w:w="4508" w:type="dxa"/>
          </w:tcPr>
          <w:p w14:paraId="46475BB4" w14:textId="18FCD62E" w:rsidR="003370A8" w:rsidRPr="00CC4BD3" w:rsidRDefault="003370A8" w:rsidP="00262244">
            <w:pPr>
              <w:rPr>
                <w:rFonts w:ascii="Arial" w:hAnsi="Arial" w:cs="Arial"/>
                <w:sz w:val="24"/>
                <w:szCs w:val="24"/>
              </w:rPr>
            </w:pPr>
            <w:r w:rsidRPr="00CC4BD3">
              <w:rPr>
                <w:rFonts w:ascii="Arial" w:hAnsi="Arial" w:cs="Arial"/>
                <w:sz w:val="24"/>
                <w:szCs w:val="24"/>
              </w:rPr>
              <w:t>The employee may feel more comfortable asking questions to an external source - confidentiality</w:t>
            </w:r>
          </w:p>
        </w:tc>
      </w:tr>
      <w:tr w:rsidR="001360DD" w:rsidRPr="00CC4BD3" w14:paraId="4E2A4E6B" w14:textId="77777777" w:rsidTr="001360DD">
        <w:tc>
          <w:tcPr>
            <w:tcW w:w="4508" w:type="dxa"/>
          </w:tcPr>
          <w:p w14:paraId="1A200068" w14:textId="4964F5EE" w:rsidR="001360DD" w:rsidRPr="00CC4BD3" w:rsidRDefault="001360DD" w:rsidP="001360DD">
            <w:pPr>
              <w:jc w:val="center"/>
              <w:rPr>
                <w:rFonts w:ascii="Arial" w:hAnsi="Arial" w:cs="Arial"/>
                <w:b/>
                <w:bCs/>
                <w:sz w:val="24"/>
                <w:szCs w:val="24"/>
              </w:rPr>
            </w:pPr>
            <w:r w:rsidRPr="00CC4BD3">
              <w:rPr>
                <w:rFonts w:ascii="Arial" w:hAnsi="Arial" w:cs="Arial"/>
                <w:b/>
                <w:bCs/>
                <w:sz w:val="24"/>
                <w:szCs w:val="24"/>
              </w:rPr>
              <w:t>Internal Training - Disadvantages</w:t>
            </w:r>
          </w:p>
        </w:tc>
        <w:tc>
          <w:tcPr>
            <w:tcW w:w="4508" w:type="dxa"/>
          </w:tcPr>
          <w:p w14:paraId="58BC62E2" w14:textId="35D2A014" w:rsidR="001360DD" w:rsidRPr="00CC4BD3" w:rsidRDefault="001360DD" w:rsidP="001360DD">
            <w:pPr>
              <w:jc w:val="center"/>
              <w:rPr>
                <w:rFonts w:ascii="Arial" w:hAnsi="Arial" w:cs="Arial"/>
                <w:b/>
                <w:bCs/>
                <w:sz w:val="24"/>
                <w:szCs w:val="24"/>
              </w:rPr>
            </w:pPr>
            <w:r w:rsidRPr="00CC4BD3">
              <w:rPr>
                <w:rFonts w:ascii="Arial" w:hAnsi="Arial" w:cs="Arial"/>
                <w:b/>
                <w:bCs/>
                <w:sz w:val="24"/>
                <w:szCs w:val="24"/>
              </w:rPr>
              <w:t>External Training - Disadvantages</w:t>
            </w:r>
          </w:p>
        </w:tc>
      </w:tr>
      <w:tr w:rsidR="003370A8" w:rsidRPr="00CC4BD3" w14:paraId="1782DDC4" w14:textId="77777777" w:rsidTr="001360DD">
        <w:tc>
          <w:tcPr>
            <w:tcW w:w="4508" w:type="dxa"/>
          </w:tcPr>
          <w:p w14:paraId="2FF430DF" w14:textId="4437CE56" w:rsidR="003370A8" w:rsidRPr="00CC4BD3" w:rsidRDefault="003370A8" w:rsidP="00262244">
            <w:pPr>
              <w:rPr>
                <w:rFonts w:ascii="Arial" w:hAnsi="Arial" w:cs="Arial"/>
                <w:sz w:val="24"/>
                <w:szCs w:val="24"/>
              </w:rPr>
            </w:pPr>
            <w:r w:rsidRPr="00CC4BD3">
              <w:rPr>
                <w:rFonts w:ascii="Arial" w:hAnsi="Arial" w:cs="Arial"/>
                <w:sz w:val="24"/>
                <w:szCs w:val="24"/>
              </w:rPr>
              <w:t>Sometimes difficult to change the way things are currently done – ideas are not always easy to implement</w:t>
            </w:r>
          </w:p>
        </w:tc>
        <w:tc>
          <w:tcPr>
            <w:tcW w:w="4508" w:type="dxa"/>
          </w:tcPr>
          <w:p w14:paraId="4603B6A6" w14:textId="46B17244" w:rsidR="003370A8" w:rsidRPr="00CC4BD3" w:rsidRDefault="003370A8" w:rsidP="00262244">
            <w:pPr>
              <w:rPr>
                <w:rFonts w:ascii="Arial" w:hAnsi="Arial" w:cs="Arial"/>
                <w:sz w:val="24"/>
                <w:szCs w:val="24"/>
              </w:rPr>
            </w:pPr>
            <w:r w:rsidRPr="00CC4BD3">
              <w:rPr>
                <w:rFonts w:ascii="Arial" w:hAnsi="Arial" w:cs="Arial"/>
                <w:sz w:val="24"/>
                <w:szCs w:val="24"/>
              </w:rPr>
              <w:t>Can be expensive and perhaps not in the budget</w:t>
            </w:r>
          </w:p>
        </w:tc>
      </w:tr>
      <w:tr w:rsidR="001360DD" w:rsidRPr="00CC4BD3" w14:paraId="27A563C7" w14:textId="77777777" w:rsidTr="001360DD">
        <w:tc>
          <w:tcPr>
            <w:tcW w:w="4508" w:type="dxa"/>
          </w:tcPr>
          <w:p w14:paraId="480F424D" w14:textId="4DC8D36F" w:rsidR="001360DD" w:rsidRPr="00CC4BD3" w:rsidRDefault="003370A8" w:rsidP="00262244">
            <w:pPr>
              <w:rPr>
                <w:rFonts w:ascii="Arial" w:hAnsi="Arial" w:cs="Arial"/>
                <w:sz w:val="24"/>
                <w:szCs w:val="24"/>
              </w:rPr>
            </w:pPr>
            <w:r w:rsidRPr="00CC4BD3">
              <w:rPr>
                <w:rFonts w:ascii="Arial" w:hAnsi="Arial" w:cs="Arial"/>
                <w:sz w:val="24"/>
                <w:szCs w:val="24"/>
              </w:rPr>
              <w:t>Requires time away from their own usual duties</w:t>
            </w:r>
          </w:p>
        </w:tc>
        <w:tc>
          <w:tcPr>
            <w:tcW w:w="4508" w:type="dxa"/>
          </w:tcPr>
          <w:p w14:paraId="0C6F5F3D" w14:textId="5A6DCEBF" w:rsidR="001360DD" w:rsidRPr="00CC4BD3" w:rsidRDefault="003370A8" w:rsidP="00262244">
            <w:pPr>
              <w:rPr>
                <w:rFonts w:ascii="Arial" w:hAnsi="Arial" w:cs="Arial"/>
                <w:sz w:val="24"/>
                <w:szCs w:val="24"/>
              </w:rPr>
            </w:pPr>
            <w:r w:rsidRPr="00CC4BD3">
              <w:rPr>
                <w:rFonts w:ascii="Arial" w:hAnsi="Arial" w:cs="Arial"/>
                <w:sz w:val="24"/>
                <w:szCs w:val="24"/>
              </w:rPr>
              <w:t>The coach is not known by the company and therefore doesn’t now or understand the culture</w:t>
            </w:r>
          </w:p>
        </w:tc>
      </w:tr>
      <w:tr w:rsidR="003370A8" w:rsidRPr="00CC4BD3" w14:paraId="7007AA06" w14:textId="77777777" w:rsidTr="001360DD">
        <w:tc>
          <w:tcPr>
            <w:tcW w:w="4508" w:type="dxa"/>
          </w:tcPr>
          <w:p w14:paraId="1EC54D7E" w14:textId="460F9B6F" w:rsidR="003370A8" w:rsidRPr="00CC4BD3" w:rsidRDefault="00F338B1" w:rsidP="00262244">
            <w:pPr>
              <w:rPr>
                <w:rFonts w:ascii="Arial" w:hAnsi="Arial" w:cs="Arial"/>
                <w:sz w:val="24"/>
                <w:szCs w:val="24"/>
              </w:rPr>
            </w:pPr>
            <w:r w:rsidRPr="00CC4BD3">
              <w:rPr>
                <w:rFonts w:ascii="Arial" w:hAnsi="Arial" w:cs="Arial"/>
                <w:sz w:val="24"/>
                <w:szCs w:val="24"/>
              </w:rPr>
              <w:t>Coachee may not always feel they can ask questions to someone internal.</w:t>
            </w:r>
          </w:p>
        </w:tc>
        <w:tc>
          <w:tcPr>
            <w:tcW w:w="4508" w:type="dxa"/>
          </w:tcPr>
          <w:p w14:paraId="123AACE6" w14:textId="5786719D" w:rsidR="003370A8" w:rsidRPr="00CC4BD3" w:rsidRDefault="003370A8" w:rsidP="00262244">
            <w:pPr>
              <w:rPr>
                <w:rFonts w:ascii="Arial" w:hAnsi="Arial" w:cs="Arial"/>
                <w:sz w:val="24"/>
                <w:szCs w:val="24"/>
              </w:rPr>
            </w:pPr>
            <w:r w:rsidRPr="00CC4BD3">
              <w:rPr>
                <w:rFonts w:ascii="Arial" w:hAnsi="Arial" w:cs="Arial"/>
                <w:sz w:val="24"/>
                <w:szCs w:val="24"/>
              </w:rPr>
              <w:t>Any recommendations may not fit with the company</w:t>
            </w:r>
          </w:p>
        </w:tc>
      </w:tr>
    </w:tbl>
    <w:p w14:paraId="42769464" w14:textId="77777777" w:rsidR="001360DD" w:rsidRPr="00CC4BD3" w:rsidRDefault="001360DD" w:rsidP="00262244">
      <w:pPr>
        <w:rPr>
          <w:rFonts w:ascii="Arial" w:hAnsi="Arial" w:cs="Arial"/>
          <w:sz w:val="24"/>
          <w:szCs w:val="24"/>
        </w:rPr>
      </w:pPr>
    </w:p>
    <w:p w14:paraId="202077ED" w14:textId="04E571FB" w:rsidR="005F1848" w:rsidRPr="00CC4BD3" w:rsidRDefault="005F1848" w:rsidP="00262244">
      <w:pPr>
        <w:rPr>
          <w:rFonts w:ascii="Arial" w:hAnsi="Arial" w:cs="Arial"/>
          <w:sz w:val="24"/>
          <w:szCs w:val="24"/>
        </w:rPr>
      </w:pPr>
      <w:r w:rsidRPr="00CC4BD3">
        <w:rPr>
          <w:rFonts w:ascii="Arial" w:hAnsi="Arial" w:cs="Arial"/>
          <w:sz w:val="24"/>
          <w:szCs w:val="24"/>
        </w:rPr>
        <w:t xml:space="preserve">A </w:t>
      </w:r>
      <w:r w:rsidR="00E141BA" w:rsidRPr="00CC4BD3">
        <w:rPr>
          <w:rFonts w:ascii="Arial" w:hAnsi="Arial" w:cs="Arial"/>
          <w:sz w:val="24"/>
          <w:szCs w:val="24"/>
        </w:rPr>
        <w:t>coaching/mentoring</w:t>
      </w:r>
      <w:r w:rsidRPr="00CC4BD3">
        <w:rPr>
          <w:rFonts w:ascii="Arial" w:hAnsi="Arial" w:cs="Arial"/>
          <w:sz w:val="24"/>
          <w:szCs w:val="24"/>
        </w:rPr>
        <w:t xml:space="preserve"> programme should fit with the values, culture, objectives and structure of the business</w:t>
      </w:r>
      <w:r w:rsidR="005E6E79" w:rsidRPr="00CC4BD3">
        <w:rPr>
          <w:rFonts w:ascii="Arial" w:hAnsi="Arial" w:cs="Arial"/>
          <w:sz w:val="24"/>
          <w:szCs w:val="24"/>
        </w:rPr>
        <w:t>.</w:t>
      </w:r>
      <w:r w:rsidRPr="00CC4BD3">
        <w:rPr>
          <w:rFonts w:ascii="Arial" w:hAnsi="Arial" w:cs="Arial"/>
          <w:sz w:val="24"/>
          <w:szCs w:val="24"/>
        </w:rPr>
        <w:t xml:space="preserve">  Once aligned</w:t>
      </w:r>
      <w:r w:rsidR="005E6E79" w:rsidRPr="00CC4BD3">
        <w:rPr>
          <w:rFonts w:ascii="Arial" w:hAnsi="Arial" w:cs="Arial"/>
          <w:sz w:val="24"/>
          <w:szCs w:val="24"/>
        </w:rPr>
        <w:t>,</w:t>
      </w:r>
      <w:r w:rsidRPr="00CC4BD3">
        <w:rPr>
          <w:rFonts w:ascii="Arial" w:hAnsi="Arial" w:cs="Arial"/>
          <w:sz w:val="24"/>
          <w:szCs w:val="24"/>
        </w:rPr>
        <w:t xml:space="preserve"> the programme will likely be supported by managers and employees alike.  </w:t>
      </w:r>
      <w:r w:rsidR="00E141BA" w:rsidRPr="00CC4BD3">
        <w:rPr>
          <w:rFonts w:ascii="Arial" w:hAnsi="Arial" w:cs="Arial"/>
          <w:sz w:val="24"/>
          <w:szCs w:val="24"/>
        </w:rPr>
        <w:t>Coaching/mentoring</w:t>
      </w:r>
      <w:r w:rsidRPr="00CC4BD3">
        <w:rPr>
          <w:rFonts w:ascii="Arial" w:hAnsi="Arial" w:cs="Arial"/>
          <w:sz w:val="24"/>
          <w:szCs w:val="24"/>
        </w:rPr>
        <w:t xml:space="preserve"> can</w:t>
      </w:r>
      <w:r w:rsidR="00C86D9E" w:rsidRPr="00CC4BD3">
        <w:rPr>
          <w:rFonts w:ascii="Arial" w:hAnsi="Arial" w:cs="Arial"/>
          <w:sz w:val="24"/>
          <w:szCs w:val="24"/>
        </w:rPr>
        <w:t xml:space="preserve"> integrate </w:t>
      </w:r>
      <w:r w:rsidRPr="00CC4BD3">
        <w:rPr>
          <w:rFonts w:ascii="Arial" w:hAnsi="Arial" w:cs="Arial"/>
          <w:sz w:val="24"/>
          <w:szCs w:val="24"/>
        </w:rPr>
        <w:t>with</w:t>
      </w:r>
      <w:r w:rsidR="00C86D9E" w:rsidRPr="00CC4BD3">
        <w:rPr>
          <w:rFonts w:ascii="Arial" w:hAnsi="Arial" w:cs="Arial"/>
          <w:sz w:val="24"/>
          <w:szCs w:val="24"/>
        </w:rPr>
        <w:t xml:space="preserve"> </w:t>
      </w:r>
      <w:r w:rsidRPr="00CC4BD3">
        <w:rPr>
          <w:rFonts w:ascii="Arial" w:hAnsi="Arial" w:cs="Arial"/>
          <w:sz w:val="24"/>
          <w:szCs w:val="24"/>
        </w:rPr>
        <w:t xml:space="preserve">learning </w:t>
      </w:r>
      <w:r w:rsidR="00590868" w:rsidRPr="00CC4BD3">
        <w:rPr>
          <w:rFonts w:ascii="Arial" w:hAnsi="Arial" w:cs="Arial"/>
          <w:sz w:val="24"/>
          <w:szCs w:val="24"/>
        </w:rPr>
        <w:t>initiatives</w:t>
      </w:r>
      <w:r w:rsidRPr="00CC4BD3">
        <w:rPr>
          <w:rFonts w:ascii="Arial" w:hAnsi="Arial" w:cs="Arial"/>
          <w:sz w:val="24"/>
          <w:szCs w:val="24"/>
        </w:rPr>
        <w:t xml:space="preserve"> such as </w:t>
      </w:r>
      <w:r w:rsidR="00C86D9E" w:rsidRPr="00CC4BD3">
        <w:rPr>
          <w:rFonts w:ascii="Arial" w:hAnsi="Arial" w:cs="Arial"/>
          <w:sz w:val="24"/>
          <w:szCs w:val="24"/>
        </w:rPr>
        <w:t xml:space="preserve">organisational change and success </w:t>
      </w:r>
      <w:r w:rsidR="005E6E79" w:rsidRPr="00CC4BD3">
        <w:rPr>
          <w:rFonts w:ascii="Arial" w:hAnsi="Arial" w:cs="Arial"/>
          <w:sz w:val="24"/>
          <w:szCs w:val="24"/>
        </w:rPr>
        <w:t xml:space="preserve">and </w:t>
      </w:r>
      <w:r w:rsidR="00C86D9E" w:rsidRPr="00CC4BD3">
        <w:rPr>
          <w:rFonts w:ascii="Arial" w:hAnsi="Arial" w:cs="Arial"/>
          <w:sz w:val="24"/>
          <w:szCs w:val="24"/>
        </w:rPr>
        <w:t xml:space="preserve">help employees </w:t>
      </w:r>
      <w:r w:rsidR="00590868" w:rsidRPr="00CC4BD3">
        <w:rPr>
          <w:rFonts w:ascii="Arial" w:hAnsi="Arial" w:cs="Arial"/>
          <w:sz w:val="24"/>
          <w:szCs w:val="24"/>
        </w:rPr>
        <w:t>pursue</w:t>
      </w:r>
      <w:r w:rsidR="00C86D9E" w:rsidRPr="00CC4BD3">
        <w:rPr>
          <w:rFonts w:ascii="Arial" w:hAnsi="Arial" w:cs="Arial"/>
          <w:sz w:val="24"/>
          <w:szCs w:val="24"/>
        </w:rPr>
        <w:t xml:space="preserve"> personal progression.</w:t>
      </w:r>
      <w:r w:rsidR="004846C5" w:rsidRPr="00CC4BD3">
        <w:rPr>
          <w:rFonts w:ascii="Arial" w:hAnsi="Arial" w:cs="Arial"/>
          <w:sz w:val="24"/>
          <w:szCs w:val="24"/>
        </w:rPr>
        <w:t xml:space="preserve">  </w:t>
      </w:r>
    </w:p>
    <w:p w14:paraId="696AE0D9" w14:textId="7116DF03" w:rsidR="0030171D" w:rsidRPr="00CC4BD3" w:rsidRDefault="00C74707" w:rsidP="00262244">
      <w:pPr>
        <w:rPr>
          <w:rFonts w:ascii="Arial" w:hAnsi="Arial" w:cs="Arial"/>
          <w:sz w:val="24"/>
          <w:szCs w:val="24"/>
        </w:rPr>
      </w:pPr>
      <w:r w:rsidRPr="00CC4BD3">
        <w:rPr>
          <w:rFonts w:ascii="Arial" w:hAnsi="Arial" w:cs="Arial"/>
          <w:sz w:val="24"/>
          <w:szCs w:val="24"/>
        </w:rPr>
        <w:t>R</w:t>
      </w:r>
      <w:r w:rsidR="004846C5" w:rsidRPr="00CC4BD3">
        <w:rPr>
          <w:rFonts w:ascii="Arial" w:hAnsi="Arial" w:cs="Arial"/>
          <w:sz w:val="24"/>
          <w:szCs w:val="24"/>
        </w:rPr>
        <w:t xml:space="preserve">eturn on Investment </w:t>
      </w:r>
      <w:r w:rsidRPr="00CC4BD3">
        <w:rPr>
          <w:rFonts w:ascii="Arial" w:hAnsi="Arial" w:cs="Arial"/>
          <w:sz w:val="24"/>
          <w:szCs w:val="24"/>
        </w:rPr>
        <w:t xml:space="preserve">should </w:t>
      </w:r>
      <w:r w:rsidR="004846C5" w:rsidRPr="00CC4BD3">
        <w:rPr>
          <w:rFonts w:ascii="Arial" w:hAnsi="Arial" w:cs="Arial"/>
          <w:sz w:val="24"/>
          <w:szCs w:val="24"/>
        </w:rPr>
        <w:t xml:space="preserve">be reviewed to see </w:t>
      </w:r>
      <w:r w:rsidR="005E6E79" w:rsidRPr="00CC4BD3">
        <w:rPr>
          <w:rFonts w:ascii="Arial" w:hAnsi="Arial" w:cs="Arial"/>
          <w:sz w:val="24"/>
          <w:szCs w:val="24"/>
        </w:rPr>
        <w:t xml:space="preserve">how effective </w:t>
      </w:r>
      <w:r w:rsidR="003419A4" w:rsidRPr="00CC4BD3">
        <w:rPr>
          <w:rFonts w:ascii="Arial" w:hAnsi="Arial" w:cs="Arial"/>
          <w:sz w:val="24"/>
          <w:szCs w:val="24"/>
        </w:rPr>
        <w:t>coaching/mentoring</w:t>
      </w:r>
      <w:r w:rsidR="005E6E79" w:rsidRPr="00CC4BD3">
        <w:rPr>
          <w:rFonts w:ascii="Arial" w:hAnsi="Arial" w:cs="Arial"/>
          <w:sz w:val="24"/>
          <w:szCs w:val="24"/>
        </w:rPr>
        <w:t xml:space="preserve"> is. </w:t>
      </w:r>
      <w:r w:rsidR="004846C5" w:rsidRPr="00CC4BD3">
        <w:rPr>
          <w:rFonts w:ascii="Arial" w:hAnsi="Arial" w:cs="Arial"/>
          <w:sz w:val="24"/>
          <w:szCs w:val="24"/>
        </w:rPr>
        <w:t xml:space="preserve">The following can be </w:t>
      </w:r>
      <w:r w:rsidR="00752496" w:rsidRPr="00CC4BD3">
        <w:rPr>
          <w:rFonts w:ascii="Arial" w:hAnsi="Arial" w:cs="Arial"/>
          <w:sz w:val="24"/>
          <w:szCs w:val="24"/>
        </w:rPr>
        <w:t>looked at:</w:t>
      </w:r>
    </w:p>
    <w:p w14:paraId="18C57EA4" w14:textId="19B45B65" w:rsidR="004846C5" w:rsidRPr="00CC4BD3" w:rsidRDefault="004846C5" w:rsidP="00D8320D">
      <w:pPr>
        <w:pStyle w:val="ListParagraph"/>
        <w:numPr>
          <w:ilvl w:val="0"/>
          <w:numId w:val="6"/>
        </w:numPr>
        <w:rPr>
          <w:rFonts w:ascii="Arial" w:hAnsi="Arial" w:cs="Arial"/>
          <w:sz w:val="24"/>
          <w:szCs w:val="24"/>
        </w:rPr>
      </w:pPr>
      <w:r w:rsidRPr="00CC4BD3">
        <w:rPr>
          <w:rFonts w:ascii="Arial" w:hAnsi="Arial" w:cs="Arial"/>
          <w:sz w:val="24"/>
          <w:szCs w:val="24"/>
        </w:rPr>
        <w:t>Increased job satisfaction</w:t>
      </w:r>
      <w:r w:rsidR="00C74707" w:rsidRPr="00CC4BD3">
        <w:rPr>
          <w:rFonts w:ascii="Arial" w:hAnsi="Arial" w:cs="Arial"/>
          <w:sz w:val="24"/>
          <w:szCs w:val="24"/>
        </w:rPr>
        <w:t xml:space="preserve">, and in employee </w:t>
      </w:r>
      <w:r w:rsidRPr="00CC4BD3">
        <w:rPr>
          <w:rFonts w:ascii="Arial" w:hAnsi="Arial" w:cs="Arial"/>
          <w:sz w:val="24"/>
          <w:szCs w:val="24"/>
        </w:rPr>
        <w:t>self</w:t>
      </w:r>
      <w:r w:rsidR="00C74707" w:rsidRPr="00CC4BD3">
        <w:rPr>
          <w:rFonts w:ascii="Arial" w:hAnsi="Arial" w:cs="Arial"/>
          <w:sz w:val="24"/>
          <w:szCs w:val="24"/>
        </w:rPr>
        <w:t>-</w:t>
      </w:r>
      <w:r w:rsidRPr="00CC4BD3">
        <w:rPr>
          <w:rFonts w:ascii="Arial" w:hAnsi="Arial" w:cs="Arial"/>
          <w:sz w:val="24"/>
          <w:szCs w:val="24"/>
        </w:rPr>
        <w:t xml:space="preserve">confidence </w:t>
      </w:r>
      <w:r w:rsidR="00C74707" w:rsidRPr="00CC4BD3">
        <w:rPr>
          <w:rFonts w:ascii="Arial" w:hAnsi="Arial" w:cs="Arial"/>
          <w:sz w:val="24"/>
          <w:szCs w:val="24"/>
        </w:rPr>
        <w:t xml:space="preserve">or </w:t>
      </w:r>
      <w:r w:rsidR="001360DD" w:rsidRPr="00CC4BD3">
        <w:rPr>
          <w:rFonts w:ascii="Arial" w:hAnsi="Arial" w:cs="Arial"/>
          <w:sz w:val="24"/>
          <w:szCs w:val="24"/>
        </w:rPr>
        <w:t>positive feedback.</w:t>
      </w:r>
    </w:p>
    <w:p w14:paraId="21A7C081" w14:textId="15E5AD18" w:rsidR="004846C5" w:rsidRPr="00CC4BD3" w:rsidRDefault="004846C5" w:rsidP="004846C5">
      <w:pPr>
        <w:pStyle w:val="ListParagraph"/>
        <w:numPr>
          <w:ilvl w:val="0"/>
          <w:numId w:val="6"/>
        </w:numPr>
        <w:rPr>
          <w:rFonts w:ascii="Arial" w:hAnsi="Arial" w:cs="Arial"/>
          <w:sz w:val="24"/>
          <w:szCs w:val="24"/>
        </w:rPr>
      </w:pPr>
      <w:r w:rsidRPr="00CC4BD3">
        <w:rPr>
          <w:rFonts w:ascii="Arial" w:hAnsi="Arial" w:cs="Arial"/>
          <w:sz w:val="24"/>
          <w:szCs w:val="24"/>
        </w:rPr>
        <w:t>Career development in individuals</w:t>
      </w:r>
    </w:p>
    <w:p w14:paraId="272E2891" w14:textId="19C872A3" w:rsidR="004846C5" w:rsidRPr="00CC4BD3" w:rsidRDefault="004846C5" w:rsidP="004846C5">
      <w:pPr>
        <w:pStyle w:val="ListParagraph"/>
        <w:numPr>
          <w:ilvl w:val="0"/>
          <w:numId w:val="6"/>
        </w:numPr>
        <w:rPr>
          <w:rFonts w:ascii="Arial" w:hAnsi="Arial" w:cs="Arial"/>
          <w:sz w:val="24"/>
          <w:szCs w:val="24"/>
        </w:rPr>
      </w:pPr>
      <w:r w:rsidRPr="00CC4BD3">
        <w:rPr>
          <w:rFonts w:ascii="Arial" w:hAnsi="Arial" w:cs="Arial"/>
          <w:sz w:val="24"/>
          <w:szCs w:val="24"/>
        </w:rPr>
        <w:t xml:space="preserve">Any positive impact on the company since </w:t>
      </w:r>
      <w:r w:rsidR="00C74707" w:rsidRPr="00CC4BD3">
        <w:rPr>
          <w:rFonts w:ascii="Arial" w:hAnsi="Arial" w:cs="Arial"/>
          <w:sz w:val="24"/>
          <w:szCs w:val="24"/>
        </w:rPr>
        <w:t>coaching/mentoring</w:t>
      </w:r>
      <w:r w:rsidR="001360DD" w:rsidRPr="00CC4BD3">
        <w:rPr>
          <w:rFonts w:ascii="Arial" w:hAnsi="Arial" w:cs="Arial"/>
          <w:sz w:val="24"/>
          <w:szCs w:val="24"/>
        </w:rPr>
        <w:t xml:space="preserve"> started</w:t>
      </w:r>
    </w:p>
    <w:p w14:paraId="16606AF8" w14:textId="62CC0497" w:rsidR="001360DD" w:rsidRPr="00CC4BD3" w:rsidRDefault="001360DD" w:rsidP="004846C5">
      <w:pPr>
        <w:pStyle w:val="ListParagraph"/>
        <w:numPr>
          <w:ilvl w:val="0"/>
          <w:numId w:val="6"/>
        </w:numPr>
        <w:rPr>
          <w:rFonts w:ascii="Arial" w:hAnsi="Arial" w:cs="Arial"/>
          <w:sz w:val="24"/>
          <w:szCs w:val="24"/>
        </w:rPr>
      </w:pPr>
      <w:r w:rsidRPr="00CC4BD3">
        <w:rPr>
          <w:rFonts w:ascii="Arial" w:hAnsi="Arial" w:cs="Arial"/>
          <w:sz w:val="24"/>
          <w:szCs w:val="24"/>
        </w:rPr>
        <w:t>Increased staff retention and commitment</w:t>
      </w:r>
    </w:p>
    <w:p w14:paraId="47D8FFB4" w14:textId="445ACAB3" w:rsidR="001360DD" w:rsidRPr="00CC4BD3" w:rsidRDefault="001360DD" w:rsidP="001360DD">
      <w:pPr>
        <w:rPr>
          <w:rFonts w:ascii="Arial" w:hAnsi="Arial" w:cs="Arial"/>
          <w:sz w:val="24"/>
          <w:szCs w:val="24"/>
        </w:rPr>
      </w:pPr>
      <w:r w:rsidRPr="00CC4BD3">
        <w:rPr>
          <w:rFonts w:ascii="Arial" w:hAnsi="Arial" w:cs="Arial"/>
          <w:sz w:val="24"/>
          <w:szCs w:val="24"/>
        </w:rPr>
        <w:lastRenderedPageBreak/>
        <w:t>If it</w:t>
      </w:r>
      <w:r w:rsidR="00C74707" w:rsidRPr="00CC4BD3">
        <w:rPr>
          <w:rFonts w:ascii="Arial" w:hAnsi="Arial" w:cs="Arial"/>
          <w:sz w:val="24"/>
          <w:szCs w:val="24"/>
        </w:rPr>
        <w:t>’s</w:t>
      </w:r>
      <w:r w:rsidRPr="00CC4BD3">
        <w:rPr>
          <w:rFonts w:ascii="Arial" w:hAnsi="Arial" w:cs="Arial"/>
          <w:sz w:val="24"/>
          <w:szCs w:val="24"/>
        </w:rPr>
        <w:t xml:space="preserve"> found that more money and time has been spent without any benefit to the company, then it could be possible that the type of </w:t>
      </w:r>
      <w:r w:rsidR="00C74707" w:rsidRPr="00CC4BD3">
        <w:rPr>
          <w:rFonts w:ascii="Arial" w:hAnsi="Arial" w:cs="Arial"/>
          <w:sz w:val="24"/>
          <w:szCs w:val="24"/>
        </w:rPr>
        <w:t>coaching/mentoring</w:t>
      </w:r>
      <w:r w:rsidRPr="00CC4BD3">
        <w:rPr>
          <w:rFonts w:ascii="Arial" w:hAnsi="Arial" w:cs="Arial"/>
          <w:sz w:val="24"/>
          <w:szCs w:val="24"/>
        </w:rPr>
        <w:t xml:space="preserve"> used is not appropriate. </w:t>
      </w:r>
    </w:p>
    <w:p w14:paraId="0B8203B0" w14:textId="4713C32E" w:rsidR="00F338B1" w:rsidRPr="00CC4BD3" w:rsidRDefault="00C74707" w:rsidP="001360DD">
      <w:pPr>
        <w:rPr>
          <w:rFonts w:ascii="Arial" w:hAnsi="Arial" w:cs="Arial"/>
          <w:sz w:val="24"/>
          <w:szCs w:val="24"/>
        </w:rPr>
      </w:pPr>
      <w:r w:rsidRPr="00CC4BD3">
        <w:rPr>
          <w:rFonts w:ascii="Arial" w:hAnsi="Arial" w:cs="Arial"/>
          <w:sz w:val="24"/>
          <w:szCs w:val="24"/>
        </w:rPr>
        <w:t xml:space="preserve">Certain </w:t>
      </w:r>
      <w:r w:rsidR="00F338B1" w:rsidRPr="00CC4BD3">
        <w:rPr>
          <w:rFonts w:ascii="Arial" w:hAnsi="Arial" w:cs="Arial"/>
          <w:sz w:val="24"/>
          <w:szCs w:val="24"/>
        </w:rPr>
        <w:t>regulations and guidance must be followed when carrying out C</w:t>
      </w:r>
      <w:r w:rsidR="00752496" w:rsidRPr="00CC4BD3">
        <w:rPr>
          <w:rFonts w:ascii="Arial" w:hAnsi="Arial" w:cs="Arial"/>
          <w:sz w:val="24"/>
          <w:szCs w:val="24"/>
        </w:rPr>
        <w:t xml:space="preserve">oaching/mentoring </w:t>
      </w:r>
      <w:r w:rsidR="00F338B1" w:rsidRPr="00CC4BD3">
        <w:rPr>
          <w:rFonts w:ascii="Arial" w:hAnsi="Arial" w:cs="Arial"/>
          <w:sz w:val="24"/>
          <w:szCs w:val="24"/>
        </w:rPr>
        <w:t xml:space="preserve">e.g. GDPR regulations/data protection, confidentiality, ethical practice and </w:t>
      </w:r>
      <w:r w:rsidRPr="00CC4BD3">
        <w:rPr>
          <w:rFonts w:ascii="Arial" w:hAnsi="Arial" w:cs="Arial"/>
          <w:sz w:val="24"/>
          <w:szCs w:val="24"/>
        </w:rPr>
        <w:t>c</w:t>
      </w:r>
      <w:r w:rsidR="00F338B1" w:rsidRPr="00CC4BD3">
        <w:rPr>
          <w:rFonts w:ascii="Arial" w:hAnsi="Arial" w:cs="Arial"/>
          <w:sz w:val="24"/>
          <w:szCs w:val="24"/>
        </w:rPr>
        <w:t>oaching contracts</w:t>
      </w:r>
      <w:r w:rsidR="00887D71" w:rsidRPr="00CC4BD3">
        <w:rPr>
          <w:rFonts w:ascii="Arial" w:hAnsi="Arial" w:cs="Arial"/>
          <w:sz w:val="24"/>
          <w:szCs w:val="24"/>
        </w:rPr>
        <w:t xml:space="preserve"> and employers must ensure compliance</w:t>
      </w:r>
      <w:r w:rsidR="00F338B1" w:rsidRPr="00CC4BD3">
        <w:rPr>
          <w:rFonts w:ascii="Arial" w:hAnsi="Arial" w:cs="Arial"/>
          <w:sz w:val="24"/>
          <w:szCs w:val="24"/>
        </w:rPr>
        <w:t xml:space="preserve">.  Training courses can help </w:t>
      </w:r>
      <w:r w:rsidR="00887D71" w:rsidRPr="00CC4BD3">
        <w:rPr>
          <w:rFonts w:ascii="Arial" w:hAnsi="Arial" w:cs="Arial"/>
          <w:sz w:val="24"/>
          <w:szCs w:val="24"/>
        </w:rPr>
        <w:t>i</w:t>
      </w:r>
      <w:r w:rsidR="00F338B1" w:rsidRPr="00CC4BD3">
        <w:rPr>
          <w:rFonts w:ascii="Arial" w:hAnsi="Arial" w:cs="Arial"/>
          <w:sz w:val="24"/>
          <w:szCs w:val="24"/>
        </w:rPr>
        <w:t xml:space="preserve">ncrease knowledge on </w:t>
      </w:r>
      <w:r w:rsidR="00887D71" w:rsidRPr="00CC4BD3">
        <w:rPr>
          <w:rFonts w:ascii="Arial" w:hAnsi="Arial" w:cs="Arial"/>
          <w:sz w:val="24"/>
          <w:szCs w:val="24"/>
        </w:rPr>
        <w:t>regulations,</w:t>
      </w:r>
      <w:r w:rsidR="00F338B1" w:rsidRPr="00CC4BD3">
        <w:rPr>
          <w:rFonts w:ascii="Arial" w:hAnsi="Arial" w:cs="Arial"/>
          <w:sz w:val="24"/>
          <w:szCs w:val="24"/>
        </w:rPr>
        <w:t xml:space="preserve"> HR can assist by carrying out internal training.</w:t>
      </w:r>
      <w:r w:rsidR="00D66364" w:rsidRPr="00CC4BD3">
        <w:rPr>
          <w:rFonts w:ascii="Arial" w:hAnsi="Arial" w:cs="Arial"/>
          <w:sz w:val="24"/>
          <w:szCs w:val="24"/>
        </w:rPr>
        <w:t xml:space="preserve">  Confidentiality is an important factor, the coachee </w:t>
      </w:r>
      <w:r w:rsidR="00887D71" w:rsidRPr="00CC4BD3">
        <w:rPr>
          <w:rFonts w:ascii="Arial" w:hAnsi="Arial" w:cs="Arial"/>
          <w:sz w:val="24"/>
          <w:szCs w:val="24"/>
        </w:rPr>
        <w:t>must</w:t>
      </w:r>
      <w:r w:rsidR="00D66364" w:rsidRPr="00CC4BD3">
        <w:rPr>
          <w:rFonts w:ascii="Arial" w:hAnsi="Arial" w:cs="Arial"/>
          <w:sz w:val="24"/>
          <w:szCs w:val="24"/>
        </w:rPr>
        <w:t xml:space="preserve"> feel comfortable, therefore it is important that a quite training room is available instead of a busy office</w:t>
      </w:r>
      <w:r w:rsidR="00887D71" w:rsidRPr="00CC4BD3">
        <w:rPr>
          <w:rFonts w:ascii="Arial" w:hAnsi="Arial" w:cs="Arial"/>
          <w:sz w:val="24"/>
          <w:szCs w:val="24"/>
        </w:rPr>
        <w:t>.</w:t>
      </w:r>
    </w:p>
    <w:p w14:paraId="407EE96C" w14:textId="2D769F41" w:rsidR="00262244" w:rsidRPr="00CC4BD3" w:rsidRDefault="005E6E79" w:rsidP="00262244">
      <w:pPr>
        <w:rPr>
          <w:rFonts w:ascii="Arial" w:hAnsi="Arial" w:cs="Arial"/>
          <w:sz w:val="24"/>
          <w:szCs w:val="24"/>
        </w:rPr>
      </w:pPr>
      <w:r w:rsidRPr="00CC4BD3">
        <w:rPr>
          <w:rFonts w:ascii="Arial" w:hAnsi="Arial" w:cs="Arial"/>
          <w:sz w:val="24"/>
          <w:szCs w:val="24"/>
        </w:rPr>
        <w:t>C</w:t>
      </w:r>
      <w:r w:rsidR="00752496" w:rsidRPr="00CC4BD3">
        <w:rPr>
          <w:rFonts w:ascii="Arial" w:hAnsi="Arial" w:cs="Arial"/>
          <w:sz w:val="24"/>
          <w:szCs w:val="24"/>
        </w:rPr>
        <w:t>oaching/mentoring</w:t>
      </w:r>
      <w:r w:rsidR="00262244" w:rsidRPr="00CC4BD3">
        <w:rPr>
          <w:rFonts w:ascii="Arial" w:hAnsi="Arial" w:cs="Arial"/>
          <w:sz w:val="24"/>
          <w:szCs w:val="24"/>
        </w:rPr>
        <w:t xml:space="preserve"> have evolved over the past year due to the Coronavirus Pandemic causing many employees to work from home.  This has forced companies to think differently </w:t>
      </w:r>
      <w:r w:rsidR="00887D71" w:rsidRPr="00CC4BD3">
        <w:rPr>
          <w:rFonts w:ascii="Arial" w:hAnsi="Arial" w:cs="Arial"/>
          <w:sz w:val="24"/>
          <w:szCs w:val="24"/>
        </w:rPr>
        <w:t xml:space="preserve">by </w:t>
      </w:r>
      <w:r w:rsidR="00262244" w:rsidRPr="00CC4BD3">
        <w:rPr>
          <w:rFonts w:ascii="Arial" w:hAnsi="Arial" w:cs="Arial"/>
          <w:sz w:val="24"/>
          <w:szCs w:val="24"/>
        </w:rPr>
        <w:t>using online platforms such as Zoom</w:t>
      </w:r>
      <w:r w:rsidR="00887D71" w:rsidRPr="00CC4BD3">
        <w:rPr>
          <w:rFonts w:ascii="Arial" w:hAnsi="Arial" w:cs="Arial"/>
          <w:sz w:val="24"/>
          <w:szCs w:val="24"/>
        </w:rPr>
        <w:t>/</w:t>
      </w:r>
      <w:r w:rsidR="00262244" w:rsidRPr="00CC4BD3">
        <w:rPr>
          <w:rFonts w:ascii="Arial" w:hAnsi="Arial" w:cs="Arial"/>
          <w:sz w:val="24"/>
          <w:szCs w:val="24"/>
        </w:rPr>
        <w:t>Microsoft Teams to develop their employees</w:t>
      </w:r>
      <w:r w:rsidR="00A8185B" w:rsidRPr="00CC4BD3">
        <w:rPr>
          <w:rFonts w:ascii="Arial" w:hAnsi="Arial" w:cs="Arial"/>
          <w:sz w:val="24"/>
          <w:szCs w:val="24"/>
        </w:rPr>
        <w:t xml:space="preserve">, </w:t>
      </w:r>
      <w:r w:rsidR="00262244" w:rsidRPr="00CC4BD3">
        <w:rPr>
          <w:rFonts w:ascii="Arial" w:hAnsi="Arial" w:cs="Arial"/>
          <w:sz w:val="24"/>
          <w:szCs w:val="24"/>
        </w:rPr>
        <w:t xml:space="preserve">causing a shift in the way </w:t>
      </w:r>
      <w:r w:rsidR="00752496" w:rsidRPr="00CC4BD3">
        <w:rPr>
          <w:rFonts w:ascii="Arial" w:hAnsi="Arial" w:cs="Arial"/>
          <w:sz w:val="24"/>
          <w:szCs w:val="24"/>
        </w:rPr>
        <w:t xml:space="preserve">coaching/mentoring </w:t>
      </w:r>
      <w:r w:rsidR="00262244" w:rsidRPr="00CC4BD3">
        <w:rPr>
          <w:rFonts w:ascii="Arial" w:hAnsi="Arial" w:cs="Arial"/>
          <w:sz w:val="24"/>
          <w:szCs w:val="24"/>
        </w:rPr>
        <w:t>are to be carried out in the future.</w:t>
      </w:r>
      <w:r w:rsidR="00F50090" w:rsidRPr="00CC4BD3">
        <w:rPr>
          <w:rFonts w:ascii="Arial" w:hAnsi="Arial" w:cs="Arial"/>
          <w:sz w:val="24"/>
          <w:szCs w:val="24"/>
        </w:rPr>
        <w:t xml:space="preserve">  </w:t>
      </w:r>
      <w:r w:rsidR="00262244" w:rsidRPr="00CC4BD3">
        <w:rPr>
          <w:rFonts w:ascii="Arial" w:hAnsi="Arial" w:cs="Arial"/>
          <w:sz w:val="24"/>
          <w:szCs w:val="24"/>
        </w:rPr>
        <w:t xml:space="preserve"> </w:t>
      </w:r>
      <w:r w:rsidR="00AF37A3" w:rsidRPr="00CC4BD3">
        <w:rPr>
          <w:rFonts w:ascii="Arial" w:hAnsi="Arial" w:cs="Arial"/>
          <w:sz w:val="24"/>
          <w:szCs w:val="24"/>
        </w:rPr>
        <w:t xml:space="preserve">Sharon Atkins CIPD (2021) states “the quick win approach can be used to encourage engagement with realistic SMART objectives being devised” to assist with on-line working.  </w:t>
      </w:r>
      <w:r w:rsidR="0038775E" w:rsidRPr="00CC4BD3">
        <w:rPr>
          <w:rFonts w:ascii="Arial" w:hAnsi="Arial" w:cs="Arial"/>
          <w:sz w:val="24"/>
          <w:szCs w:val="24"/>
        </w:rPr>
        <w:t>However, there is some new research carried out by London South Bank University (LSBU) 2020 stating that remote workers are subject to zoom fatigue if left unmonitored, hence it is now being found that coaching is being utilised for employee welfare</w:t>
      </w:r>
      <w:r w:rsidRPr="00CC4BD3">
        <w:rPr>
          <w:rFonts w:ascii="Arial" w:hAnsi="Arial" w:cs="Arial"/>
          <w:sz w:val="24"/>
          <w:szCs w:val="24"/>
        </w:rPr>
        <w:t xml:space="preserve"> check-ups.</w:t>
      </w:r>
      <w:r w:rsidR="0038775E" w:rsidRPr="00CC4BD3">
        <w:rPr>
          <w:rFonts w:ascii="Arial" w:hAnsi="Arial" w:cs="Arial"/>
          <w:sz w:val="24"/>
          <w:szCs w:val="24"/>
        </w:rPr>
        <w:t xml:space="preserve"> </w:t>
      </w:r>
    </w:p>
    <w:p w14:paraId="749F5FDF" w14:textId="212DF03D" w:rsidR="006E0DE9" w:rsidRPr="00CC4BD3" w:rsidRDefault="006E0DE9" w:rsidP="00262244">
      <w:pPr>
        <w:rPr>
          <w:rFonts w:ascii="Arial" w:hAnsi="Arial" w:cs="Arial"/>
          <w:sz w:val="24"/>
          <w:szCs w:val="24"/>
        </w:rPr>
      </w:pPr>
    </w:p>
    <w:p w14:paraId="7A66224F" w14:textId="0670EFE2" w:rsidR="006E0DE9" w:rsidRPr="00CC4BD3" w:rsidRDefault="006E0DE9" w:rsidP="00262244">
      <w:pPr>
        <w:rPr>
          <w:rFonts w:ascii="Arial" w:hAnsi="Arial" w:cs="Arial"/>
          <w:sz w:val="24"/>
          <w:szCs w:val="24"/>
        </w:rPr>
      </w:pPr>
    </w:p>
    <w:p w14:paraId="00D1A497" w14:textId="27361EBB" w:rsidR="00D1656A" w:rsidRPr="00CC4BD3" w:rsidRDefault="00BC35A7" w:rsidP="00D1656A">
      <w:pPr>
        <w:rPr>
          <w:rFonts w:ascii="Arial" w:hAnsi="Arial" w:cs="Arial"/>
          <w:b/>
          <w:bCs/>
          <w:sz w:val="24"/>
          <w:szCs w:val="24"/>
          <w:u w:val="single"/>
        </w:rPr>
      </w:pPr>
      <w:r w:rsidRPr="00CC4BD3">
        <w:rPr>
          <w:rFonts w:ascii="Arial" w:hAnsi="Arial" w:cs="Arial"/>
          <w:b/>
          <w:bCs/>
          <w:sz w:val="24"/>
          <w:szCs w:val="24"/>
          <w:u w:val="single"/>
        </w:rPr>
        <w:t xml:space="preserve">3.1 </w:t>
      </w:r>
      <w:r w:rsidR="00D1656A" w:rsidRPr="00CC4BD3">
        <w:rPr>
          <w:rFonts w:ascii="Arial" w:hAnsi="Arial" w:cs="Arial"/>
          <w:b/>
          <w:bCs/>
          <w:sz w:val="24"/>
          <w:szCs w:val="24"/>
          <w:u w:val="single"/>
        </w:rPr>
        <w:t xml:space="preserve">- Assess the potential benefits of coaching and mentoring for coachee/mentee and coach/mentor. </w:t>
      </w:r>
    </w:p>
    <w:p w14:paraId="4AD6D296" w14:textId="5E5BD3A6" w:rsidR="00A60F48" w:rsidRPr="00CC4BD3" w:rsidRDefault="00A60F48" w:rsidP="00526FF2">
      <w:pPr>
        <w:rPr>
          <w:rFonts w:ascii="Arial" w:hAnsi="Arial" w:cs="Arial"/>
          <w:sz w:val="24"/>
          <w:szCs w:val="24"/>
        </w:rPr>
      </w:pPr>
      <w:r w:rsidRPr="00CC4BD3">
        <w:rPr>
          <w:rFonts w:ascii="Arial" w:hAnsi="Arial" w:cs="Arial"/>
          <w:sz w:val="24"/>
          <w:szCs w:val="24"/>
        </w:rPr>
        <w:t xml:space="preserve">Reasons </w:t>
      </w:r>
      <w:r w:rsidR="00F57707" w:rsidRPr="00CC4BD3">
        <w:rPr>
          <w:rFonts w:ascii="Arial" w:hAnsi="Arial" w:cs="Arial"/>
          <w:sz w:val="24"/>
          <w:szCs w:val="24"/>
        </w:rPr>
        <w:t>to implement C</w:t>
      </w:r>
      <w:r w:rsidR="00F00D1F" w:rsidRPr="00CC4BD3">
        <w:rPr>
          <w:rFonts w:ascii="Arial" w:hAnsi="Arial" w:cs="Arial"/>
          <w:sz w:val="24"/>
          <w:szCs w:val="24"/>
        </w:rPr>
        <w:t>oaching/mentoring</w:t>
      </w:r>
      <w:r w:rsidR="00F57707" w:rsidRPr="00CC4BD3">
        <w:rPr>
          <w:rFonts w:ascii="Arial" w:hAnsi="Arial" w:cs="Arial"/>
          <w:sz w:val="24"/>
          <w:szCs w:val="24"/>
        </w:rPr>
        <w:t xml:space="preserve"> </w:t>
      </w:r>
      <w:r w:rsidRPr="00CC4BD3">
        <w:rPr>
          <w:rFonts w:ascii="Arial" w:hAnsi="Arial" w:cs="Arial"/>
          <w:sz w:val="24"/>
          <w:szCs w:val="24"/>
        </w:rPr>
        <w:t>are</w:t>
      </w:r>
      <w:r w:rsidR="00F57707" w:rsidRPr="00CC4BD3">
        <w:rPr>
          <w:rFonts w:ascii="Arial" w:hAnsi="Arial" w:cs="Arial"/>
          <w:sz w:val="24"/>
          <w:szCs w:val="24"/>
        </w:rPr>
        <w:t xml:space="preserve"> to develop employees, make it a better place to work, </w:t>
      </w:r>
      <w:r w:rsidRPr="00CC4BD3">
        <w:rPr>
          <w:rFonts w:ascii="Arial" w:hAnsi="Arial" w:cs="Arial"/>
          <w:sz w:val="24"/>
          <w:szCs w:val="24"/>
        </w:rPr>
        <w:t>engaged</w:t>
      </w:r>
      <w:r w:rsidR="00A8185B" w:rsidRPr="00CC4BD3">
        <w:rPr>
          <w:rFonts w:ascii="Arial" w:hAnsi="Arial" w:cs="Arial"/>
          <w:sz w:val="24"/>
          <w:szCs w:val="24"/>
        </w:rPr>
        <w:t>/empowered</w:t>
      </w:r>
      <w:r w:rsidRPr="00CC4BD3">
        <w:rPr>
          <w:rFonts w:ascii="Arial" w:hAnsi="Arial" w:cs="Arial"/>
          <w:sz w:val="24"/>
          <w:szCs w:val="24"/>
        </w:rPr>
        <w:t xml:space="preserve"> employees</w:t>
      </w:r>
      <w:r w:rsidR="00F57707" w:rsidRPr="00CC4BD3">
        <w:rPr>
          <w:rFonts w:ascii="Arial" w:hAnsi="Arial" w:cs="Arial"/>
          <w:sz w:val="24"/>
          <w:szCs w:val="24"/>
        </w:rPr>
        <w:t xml:space="preserve"> and increased job satisfaction.  </w:t>
      </w:r>
      <w:r w:rsidR="009650C5" w:rsidRPr="00CC4BD3">
        <w:rPr>
          <w:rFonts w:ascii="Arial" w:hAnsi="Arial" w:cs="Arial"/>
          <w:sz w:val="24"/>
          <w:szCs w:val="24"/>
        </w:rPr>
        <w:t xml:space="preserve">Organisations are needing to adapt </w:t>
      </w:r>
      <w:r w:rsidR="00A8185B" w:rsidRPr="00CC4BD3">
        <w:rPr>
          <w:rFonts w:ascii="Arial" w:hAnsi="Arial" w:cs="Arial"/>
          <w:sz w:val="24"/>
          <w:szCs w:val="24"/>
        </w:rPr>
        <w:t xml:space="preserve">by thinking </w:t>
      </w:r>
      <w:r w:rsidR="009650C5" w:rsidRPr="00CC4BD3">
        <w:rPr>
          <w:rFonts w:ascii="Arial" w:hAnsi="Arial" w:cs="Arial"/>
          <w:sz w:val="24"/>
          <w:szCs w:val="24"/>
        </w:rPr>
        <w:t xml:space="preserve">about a learning culture to develop their employees </w:t>
      </w:r>
      <w:r w:rsidR="00A8185B" w:rsidRPr="00CC4BD3">
        <w:rPr>
          <w:rFonts w:ascii="Arial" w:hAnsi="Arial" w:cs="Arial"/>
          <w:sz w:val="24"/>
          <w:szCs w:val="24"/>
        </w:rPr>
        <w:t>and</w:t>
      </w:r>
      <w:r w:rsidR="009650C5" w:rsidRPr="00CC4BD3">
        <w:rPr>
          <w:rFonts w:ascii="Arial" w:hAnsi="Arial" w:cs="Arial"/>
          <w:sz w:val="24"/>
          <w:szCs w:val="24"/>
        </w:rPr>
        <w:t xml:space="preserve"> deliver the business strategy. According to A Zahid (2019), “Coaching and mentoring interventions are growing in popularity</w:t>
      </w:r>
      <w:r w:rsidR="00A8185B" w:rsidRPr="00CC4BD3">
        <w:rPr>
          <w:rFonts w:ascii="Arial" w:hAnsi="Arial" w:cs="Arial"/>
          <w:sz w:val="24"/>
          <w:szCs w:val="24"/>
        </w:rPr>
        <w:t>,</w:t>
      </w:r>
      <w:r w:rsidR="009650C5" w:rsidRPr="00CC4BD3">
        <w:rPr>
          <w:rFonts w:ascii="Arial" w:hAnsi="Arial" w:cs="Arial"/>
          <w:sz w:val="24"/>
          <w:szCs w:val="24"/>
        </w:rPr>
        <w:t xml:space="preserve"> they are helping organisations be more secure and stable, integrating employees into the organisational culture”. </w:t>
      </w:r>
    </w:p>
    <w:p w14:paraId="2372451A" w14:textId="25E5E8F5" w:rsidR="006F0C29" w:rsidRPr="00CC4BD3" w:rsidRDefault="00526FF2" w:rsidP="00526FF2">
      <w:pPr>
        <w:rPr>
          <w:rFonts w:ascii="Arial" w:hAnsi="Arial" w:cs="Arial"/>
          <w:sz w:val="24"/>
          <w:szCs w:val="24"/>
        </w:rPr>
      </w:pPr>
      <w:r w:rsidRPr="00CC4BD3">
        <w:rPr>
          <w:rFonts w:ascii="Arial" w:hAnsi="Arial" w:cs="Arial"/>
          <w:sz w:val="24"/>
          <w:szCs w:val="24"/>
        </w:rPr>
        <w:t xml:space="preserve">The main relationship in </w:t>
      </w:r>
      <w:r w:rsidR="00F00D1F" w:rsidRPr="00CC4BD3">
        <w:rPr>
          <w:rFonts w:ascii="Arial" w:hAnsi="Arial" w:cs="Arial"/>
          <w:sz w:val="24"/>
          <w:szCs w:val="24"/>
        </w:rPr>
        <w:t>coaching/mentoring</w:t>
      </w:r>
      <w:r w:rsidRPr="00CC4BD3">
        <w:rPr>
          <w:rFonts w:ascii="Arial" w:hAnsi="Arial" w:cs="Arial"/>
          <w:sz w:val="24"/>
          <w:szCs w:val="24"/>
        </w:rPr>
        <w:t xml:space="preserve"> is that of the coachee/mentee and the coach/mentor.  </w:t>
      </w:r>
      <w:r w:rsidR="006F0C29" w:rsidRPr="00CC4BD3">
        <w:rPr>
          <w:rFonts w:ascii="Arial" w:hAnsi="Arial" w:cs="Arial"/>
          <w:sz w:val="24"/>
          <w:szCs w:val="24"/>
        </w:rPr>
        <w:t xml:space="preserve">There are </w:t>
      </w:r>
      <w:r w:rsidRPr="00CC4BD3">
        <w:rPr>
          <w:rFonts w:ascii="Arial" w:hAnsi="Arial" w:cs="Arial"/>
          <w:sz w:val="24"/>
          <w:szCs w:val="24"/>
        </w:rPr>
        <w:t xml:space="preserve">however </w:t>
      </w:r>
      <w:r w:rsidR="00590868" w:rsidRPr="00CC4BD3">
        <w:rPr>
          <w:rFonts w:ascii="Arial" w:hAnsi="Arial" w:cs="Arial"/>
          <w:sz w:val="24"/>
          <w:szCs w:val="24"/>
        </w:rPr>
        <w:t>several</w:t>
      </w:r>
      <w:r w:rsidR="006F0C29" w:rsidRPr="00CC4BD3">
        <w:rPr>
          <w:rFonts w:ascii="Arial" w:hAnsi="Arial" w:cs="Arial"/>
          <w:sz w:val="24"/>
          <w:szCs w:val="24"/>
        </w:rPr>
        <w:t xml:space="preserve"> </w:t>
      </w:r>
      <w:r w:rsidRPr="00CC4BD3">
        <w:rPr>
          <w:rFonts w:ascii="Arial" w:hAnsi="Arial" w:cs="Arial"/>
          <w:sz w:val="24"/>
          <w:szCs w:val="24"/>
        </w:rPr>
        <w:t xml:space="preserve">stakeholders </w:t>
      </w:r>
      <w:r w:rsidR="006F0C29" w:rsidRPr="00CC4BD3">
        <w:rPr>
          <w:rFonts w:ascii="Arial" w:hAnsi="Arial" w:cs="Arial"/>
          <w:sz w:val="24"/>
          <w:szCs w:val="24"/>
        </w:rPr>
        <w:t xml:space="preserve">that benefit </w:t>
      </w:r>
      <w:r w:rsidR="00B702E8" w:rsidRPr="00CC4BD3">
        <w:rPr>
          <w:rFonts w:ascii="Arial" w:hAnsi="Arial" w:cs="Arial"/>
          <w:sz w:val="24"/>
          <w:szCs w:val="24"/>
        </w:rPr>
        <w:t xml:space="preserve">and have an interest in </w:t>
      </w:r>
      <w:r w:rsidR="006F0C29" w:rsidRPr="00CC4BD3">
        <w:rPr>
          <w:rFonts w:ascii="Arial" w:hAnsi="Arial" w:cs="Arial"/>
          <w:sz w:val="24"/>
          <w:szCs w:val="24"/>
        </w:rPr>
        <w:t>coaching</w:t>
      </w:r>
      <w:r w:rsidR="00F00D1F" w:rsidRPr="00CC4BD3">
        <w:rPr>
          <w:rFonts w:ascii="Arial" w:hAnsi="Arial" w:cs="Arial"/>
          <w:sz w:val="24"/>
          <w:szCs w:val="24"/>
        </w:rPr>
        <w:t>/mentoring</w:t>
      </w:r>
      <w:r w:rsidR="006F0C29" w:rsidRPr="00CC4BD3">
        <w:rPr>
          <w:rFonts w:ascii="Arial" w:hAnsi="Arial" w:cs="Arial"/>
          <w:sz w:val="24"/>
          <w:szCs w:val="24"/>
        </w:rPr>
        <w:t>:</w:t>
      </w:r>
    </w:p>
    <w:p w14:paraId="684D9F6B" w14:textId="6CED1B22" w:rsidR="00B6736E" w:rsidRPr="00CC4BD3" w:rsidRDefault="006F0C29" w:rsidP="00B6736E">
      <w:pPr>
        <w:pStyle w:val="ListParagraph"/>
        <w:numPr>
          <w:ilvl w:val="0"/>
          <w:numId w:val="5"/>
        </w:numPr>
        <w:rPr>
          <w:rFonts w:ascii="Arial" w:hAnsi="Arial" w:cs="Arial"/>
          <w:sz w:val="24"/>
          <w:szCs w:val="24"/>
        </w:rPr>
      </w:pPr>
      <w:r w:rsidRPr="00CC4BD3">
        <w:rPr>
          <w:rFonts w:ascii="Arial" w:hAnsi="Arial" w:cs="Arial"/>
          <w:sz w:val="24"/>
          <w:szCs w:val="24"/>
        </w:rPr>
        <w:t>The business</w:t>
      </w:r>
      <w:r w:rsidR="00B702E8" w:rsidRPr="00CC4BD3">
        <w:rPr>
          <w:rFonts w:ascii="Arial" w:hAnsi="Arial" w:cs="Arial"/>
          <w:sz w:val="24"/>
          <w:szCs w:val="24"/>
        </w:rPr>
        <w:t xml:space="preserve"> </w:t>
      </w:r>
      <w:r w:rsidR="00B6736E" w:rsidRPr="00CC4BD3">
        <w:rPr>
          <w:rFonts w:ascii="Arial" w:hAnsi="Arial" w:cs="Arial"/>
          <w:sz w:val="24"/>
          <w:szCs w:val="24"/>
        </w:rPr>
        <w:t>–</w:t>
      </w:r>
      <w:r w:rsidR="00B702E8" w:rsidRPr="00CC4BD3">
        <w:rPr>
          <w:rFonts w:ascii="Arial" w:hAnsi="Arial" w:cs="Arial"/>
          <w:sz w:val="24"/>
          <w:szCs w:val="24"/>
        </w:rPr>
        <w:t xml:space="preserve"> </w:t>
      </w:r>
      <w:r w:rsidR="00407844" w:rsidRPr="00CC4BD3">
        <w:rPr>
          <w:rFonts w:ascii="Arial" w:hAnsi="Arial" w:cs="Arial"/>
          <w:sz w:val="24"/>
          <w:szCs w:val="24"/>
        </w:rPr>
        <w:t>Improved business performance</w:t>
      </w:r>
      <w:r w:rsidR="00F57707" w:rsidRPr="00CC4BD3">
        <w:rPr>
          <w:rFonts w:ascii="Arial" w:hAnsi="Arial" w:cs="Arial"/>
          <w:sz w:val="24"/>
          <w:szCs w:val="24"/>
        </w:rPr>
        <w:t xml:space="preserve"> and growth and a reputable reputation, </w:t>
      </w:r>
      <w:r w:rsidR="00590868" w:rsidRPr="00CC4BD3">
        <w:rPr>
          <w:rFonts w:ascii="Arial" w:hAnsi="Arial" w:cs="Arial"/>
          <w:sz w:val="24"/>
          <w:szCs w:val="24"/>
        </w:rPr>
        <w:t>instils</w:t>
      </w:r>
      <w:r w:rsidR="00F57707" w:rsidRPr="00CC4BD3">
        <w:rPr>
          <w:rFonts w:ascii="Arial" w:hAnsi="Arial" w:cs="Arial"/>
          <w:sz w:val="24"/>
          <w:szCs w:val="24"/>
        </w:rPr>
        <w:t xml:space="preserve"> loyalty</w:t>
      </w:r>
      <w:r w:rsidR="00B47566" w:rsidRPr="00CC4BD3">
        <w:rPr>
          <w:rFonts w:ascii="Arial" w:hAnsi="Arial" w:cs="Arial"/>
          <w:sz w:val="24"/>
          <w:szCs w:val="24"/>
        </w:rPr>
        <w:t>,</w:t>
      </w:r>
      <w:r w:rsidR="00F57707" w:rsidRPr="00CC4BD3">
        <w:rPr>
          <w:rFonts w:ascii="Arial" w:hAnsi="Arial" w:cs="Arial"/>
          <w:sz w:val="24"/>
          <w:szCs w:val="24"/>
        </w:rPr>
        <w:t xml:space="preserve"> offers increased assistance to the area</w:t>
      </w:r>
      <w:r w:rsidR="00A13BC1" w:rsidRPr="00CC4BD3">
        <w:rPr>
          <w:rFonts w:ascii="Arial" w:hAnsi="Arial" w:cs="Arial"/>
          <w:sz w:val="24"/>
          <w:szCs w:val="24"/>
        </w:rPr>
        <w:t xml:space="preserve"> involved</w:t>
      </w:r>
      <w:r w:rsidR="00B47566" w:rsidRPr="00CC4BD3">
        <w:rPr>
          <w:rFonts w:ascii="Arial" w:hAnsi="Arial" w:cs="Arial"/>
          <w:sz w:val="24"/>
          <w:szCs w:val="24"/>
        </w:rPr>
        <w:t>, drives organisational change, job/staff retention</w:t>
      </w:r>
      <w:r w:rsidR="00C7117E" w:rsidRPr="00CC4BD3">
        <w:rPr>
          <w:rFonts w:ascii="Arial" w:hAnsi="Arial" w:cs="Arial"/>
          <w:sz w:val="24"/>
          <w:szCs w:val="24"/>
        </w:rPr>
        <w:t>, having an edge over competitors.</w:t>
      </w:r>
    </w:p>
    <w:p w14:paraId="41C4ED34" w14:textId="4AE4BD8F" w:rsidR="00526FF2" w:rsidRPr="00CC4BD3" w:rsidRDefault="00526FF2" w:rsidP="006F0C29">
      <w:pPr>
        <w:pStyle w:val="ListParagraph"/>
        <w:numPr>
          <w:ilvl w:val="0"/>
          <w:numId w:val="5"/>
        </w:numPr>
        <w:rPr>
          <w:rFonts w:ascii="Arial" w:hAnsi="Arial" w:cs="Arial"/>
          <w:sz w:val="24"/>
          <w:szCs w:val="24"/>
        </w:rPr>
      </w:pPr>
      <w:r w:rsidRPr="00CC4BD3">
        <w:rPr>
          <w:rFonts w:ascii="Arial" w:hAnsi="Arial" w:cs="Arial"/>
          <w:sz w:val="24"/>
          <w:szCs w:val="24"/>
        </w:rPr>
        <w:t xml:space="preserve">HR/ L&amp;D team – interested in improving the </w:t>
      </w:r>
      <w:r w:rsidR="00590868" w:rsidRPr="00CC4BD3">
        <w:rPr>
          <w:rFonts w:ascii="Arial" w:hAnsi="Arial" w:cs="Arial"/>
          <w:sz w:val="24"/>
          <w:szCs w:val="24"/>
        </w:rPr>
        <w:t>individual’s</w:t>
      </w:r>
      <w:r w:rsidRPr="00CC4BD3">
        <w:rPr>
          <w:rFonts w:ascii="Arial" w:hAnsi="Arial" w:cs="Arial"/>
          <w:sz w:val="24"/>
          <w:szCs w:val="24"/>
        </w:rPr>
        <w:t xml:space="preserve"> performance within the business</w:t>
      </w:r>
      <w:r w:rsidR="00B6736E" w:rsidRPr="00CC4BD3">
        <w:rPr>
          <w:rFonts w:ascii="Arial" w:hAnsi="Arial" w:cs="Arial"/>
          <w:sz w:val="24"/>
          <w:szCs w:val="24"/>
        </w:rPr>
        <w:t xml:space="preserve"> and enhancing the business </w:t>
      </w:r>
      <w:r w:rsidR="00590868" w:rsidRPr="00CC4BD3">
        <w:rPr>
          <w:rFonts w:ascii="Arial" w:hAnsi="Arial" w:cs="Arial"/>
          <w:sz w:val="24"/>
          <w:szCs w:val="24"/>
        </w:rPr>
        <w:t>strategy.</w:t>
      </w:r>
    </w:p>
    <w:p w14:paraId="42A584B3" w14:textId="1787F9F7" w:rsidR="006F0C29" w:rsidRPr="00CC4BD3" w:rsidRDefault="006F0C29" w:rsidP="006F0C29">
      <w:pPr>
        <w:pStyle w:val="ListParagraph"/>
        <w:numPr>
          <w:ilvl w:val="0"/>
          <w:numId w:val="5"/>
        </w:numPr>
        <w:rPr>
          <w:rFonts w:ascii="Arial" w:hAnsi="Arial" w:cs="Arial"/>
          <w:sz w:val="24"/>
          <w:szCs w:val="24"/>
        </w:rPr>
      </w:pPr>
      <w:r w:rsidRPr="00CC4BD3">
        <w:rPr>
          <w:rFonts w:ascii="Arial" w:hAnsi="Arial" w:cs="Arial"/>
          <w:sz w:val="24"/>
          <w:szCs w:val="24"/>
        </w:rPr>
        <w:t>Shareholders</w:t>
      </w:r>
      <w:r w:rsidR="00B6736E" w:rsidRPr="00CC4BD3">
        <w:rPr>
          <w:rFonts w:ascii="Arial" w:hAnsi="Arial" w:cs="Arial"/>
          <w:sz w:val="24"/>
          <w:szCs w:val="24"/>
        </w:rPr>
        <w:t xml:space="preserve"> – If the business is doing well, the shareholders reap the benefits.</w:t>
      </w:r>
    </w:p>
    <w:p w14:paraId="15421F03" w14:textId="5420FBD6" w:rsidR="009650C5" w:rsidRPr="00CC4BD3" w:rsidRDefault="009650C5" w:rsidP="006F0C29">
      <w:pPr>
        <w:pStyle w:val="ListParagraph"/>
        <w:numPr>
          <w:ilvl w:val="0"/>
          <w:numId w:val="5"/>
        </w:numPr>
        <w:rPr>
          <w:rFonts w:ascii="Arial" w:hAnsi="Arial" w:cs="Arial"/>
          <w:sz w:val="24"/>
          <w:szCs w:val="24"/>
        </w:rPr>
      </w:pPr>
      <w:r w:rsidRPr="00CC4BD3">
        <w:rPr>
          <w:rFonts w:ascii="Arial" w:hAnsi="Arial" w:cs="Arial"/>
          <w:sz w:val="24"/>
          <w:szCs w:val="24"/>
        </w:rPr>
        <w:lastRenderedPageBreak/>
        <w:t>Managers – balance the need of progression and confidentiality to better the team</w:t>
      </w:r>
      <w:r w:rsidR="00B6736E" w:rsidRPr="00CC4BD3">
        <w:rPr>
          <w:rFonts w:ascii="Arial" w:hAnsi="Arial" w:cs="Arial"/>
          <w:sz w:val="24"/>
          <w:szCs w:val="24"/>
        </w:rPr>
        <w:t xml:space="preserve">.  </w:t>
      </w:r>
      <w:r w:rsidR="00A60F48" w:rsidRPr="00CC4BD3">
        <w:rPr>
          <w:rFonts w:ascii="Arial" w:hAnsi="Arial" w:cs="Arial"/>
          <w:sz w:val="24"/>
          <w:szCs w:val="24"/>
        </w:rPr>
        <w:t>To</w:t>
      </w:r>
      <w:r w:rsidR="00B6736E" w:rsidRPr="00CC4BD3">
        <w:rPr>
          <w:rFonts w:ascii="Arial" w:hAnsi="Arial" w:cs="Arial"/>
          <w:sz w:val="24"/>
          <w:szCs w:val="24"/>
        </w:rPr>
        <w:t xml:space="preserve"> fulfil their roles</w:t>
      </w:r>
      <w:r w:rsidR="00407844" w:rsidRPr="00CC4BD3">
        <w:rPr>
          <w:rFonts w:ascii="Arial" w:hAnsi="Arial" w:cs="Arial"/>
          <w:sz w:val="24"/>
          <w:szCs w:val="24"/>
        </w:rPr>
        <w:t xml:space="preserve"> and become better managers</w:t>
      </w:r>
      <w:r w:rsidR="00B6736E" w:rsidRPr="00CC4BD3">
        <w:rPr>
          <w:rFonts w:ascii="Arial" w:hAnsi="Arial" w:cs="Arial"/>
          <w:sz w:val="24"/>
          <w:szCs w:val="24"/>
        </w:rPr>
        <w:t>, their teams must be completing their own roles effectively.</w:t>
      </w:r>
      <w:r w:rsidR="00F57707" w:rsidRPr="00CC4BD3">
        <w:rPr>
          <w:rFonts w:ascii="Arial" w:hAnsi="Arial" w:cs="Arial"/>
          <w:sz w:val="24"/>
          <w:szCs w:val="24"/>
        </w:rPr>
        <w:t xml:space="preserve">  </w:t>
      </w:r>
      <w:r w:rsidR="00A8185B" w:rsidRPr="00CC4BD3">
        <w:rPr>
          <w:rFonts w:ascii="Arial" w:hAnsi="Arial" w:cs="Arial"/>
          <w:sz w:val="24"/>
          <w:szCs w:val="24"/>
        </w:rPr>
        <w:t>Coaching/mentoring</w:t>
      </w:r>
      <w:r w:rsidR="00F57707" w:rsidRPr="00CC4BD3">
        <w:rPr>
          <w:rFonts w:ascii="Arial" w:hAnsi="Arial" w:cs="Arial"/>
          <w:sz w:val="24"/>
          <w:szCs w:val="24"/>
        </w:rPr>
        <w:t xml:space="preserve"> assists with succession planning</w:t>
      </w:r>
      <w:r w:rsidR="00A13BC1" w:rsidRPr="00CC4BD3">
        <w:rPr>
          <w:rFonts w:ascii="Arial" w:hAnsi="Arial" w:cs="Arial"/>
          <w:sz w:val="24"/>
          <w:szCs w:val="24"/>
        </w:rPr>
        <w:t xml:space="preserve"> and increased productivity</w:t>
      </w:r>
      <w:r w:rsidR="00B47566" w:rsidRPr="00CC4BD3">
        <w:rPr>
          <w:rFonts w:ascii="Arial" w:hAnsi="Arial" w:cs="Arial"/>
          <w:sz w:val="24"/>
          <w:szCs w:val="24"/>
        </w:rPr>
        <w:t xml:space="preserve"> whilst unifying teams</w:t>
      </w:r>
      <w:r w:rsidR="00A13BC1" w:rsidRPr="00CC4BD3">
        <w:rPr>
          <w:rFonts w:ascii="Arial" w:hAnsi="Arial" w:cs="Arial"/>
          <w:sz w:val="24"/>
          <w:szCs w:val="24"/>
        </w:rPr>
        <w:t>.</w:t>
      </w:r>
    </w:p>
    <w:p w14:paraId="09A18A90" w14:textId="48112CD8" w:rsidR="006F0C29" w:rsidRPr="00CC4BD3" w:rsidRDefault="006F0C29" w:rsidP="00F57707">
      <w:pPr>
        <w:pStyle w:val="ListParagraph"/>
        <w:numPr>
          <w:ilvl w:val="0"/>
          <w:numId w:val="5"/>
        </w:numPr>
        <w:rPr>
          <w:rFonts w:ascii="Arial" w:hAnsi="Arial" w:cs="Arial"/>
          <w:sz w:val="24"/>
          <w:szCs w:val="24"/>
        </w:rPr>
      </w:pPr>
      <w:r w:rsidRPr="00CC4BD3">
        <w:rPr>
          <w:rFonts w:ascii="Arial" w:hAnsi="Arial" w:cs="Arial"/>
          <w:sz w:val="24"/>
          <w:szCs w:val="24"/>
        </w:rPr>
        <w:t>Customers</w:t>
      </w:r>
      <w:r w:rsidR="00B6736E" w:rsidRPr="00CC4BD3">
        <w:rPr>
          <w:rFonts w:ascii="Arial" w:hAnsi="Arial" w:cs="Arial"/>
          <w:sz w:val="24"/>
          <w:szCs w:val="24"/>
        </w:rPr>
        <w:t xml:space="preserve"> – </w:t>
      </w:r>
      <w:r w:rsidR="00F57707" w:rsidRPr="00CC4BD3">
        <w:rPr>
          <w:rFonts w:ascii="Arial" w:hAnsi="Arial" w:cs="Arial"/>
          <w:sz w:val="24"/>
          <w:szCs w:val="24"/>
        </w:rPr>
        <w:t>reduces</w:t>
      </w:r>
      <w:r w:rsidR="00B6736E" w:rsidRPr="00CC4BD3">
        <w:rPr>
          <w:rFonts w:ascii="Arial" w:hAnsi="Arial" w:cs="Arial"/>
          <w:sz w:val="24"/>
          <w:szCs w:val="24"/>
        </w:rPr>
        <w:t xml:space="preserve"> errors and </w:t>
      </w:r>
      <w:r w:rsidR="00A13BC1" w:rsidRPr="00CC4BD3">
        <w:rPr>
          <w:rFonts w:ascii="Arial" w:hAnsi="Arial" w:cs="Arial"/>
          <w:sz w:val="24"/>
          <w:szCs w:val="24"/>
        </w:rPr>
        <w:t>increases customer satisfaction</w:t>
      </w:r>
      <w:r w:rsidR="00B6736E" w:rsidRPr="00CC4BD3">
        <w:rPr>
          <w:rFonts w:ascii="Arial" w:hAnsi="Arial" w:cs="Arial"/>
          <w:sz w:val="24"/>
          <w:szCs w:val="24"/>
        </w:rPr>
        <w:t>.</w:t>
      </w:r>
    </w:p>
    <w:p w14:paraId="60F631C3" w14:textId="43346B22" w:rsidR="00B702E8" w:rsidRPr="00CC4BD3" w:rsidRDefault="00407844" w:rsidP="00B702E8">
      <w:pPr>
        <w:rPr>
          <w:rFonts w:ascii="Arial" w:hAnsi="Arial" w:cs="Arial"/>
          <w:sz w:val="24"/>
          <w:szCs w:val="24"/>
        </w:rPr>
      </w:pPr>
      <w:r w:rsidRPr="00CC4BD3">
        <w:rPr>
          <w:rFonts w:ascii="Arial" w:hAnsi="Arial" w:cs="Arial"/>
          <w:sz w:val="24"/>
          <w:szCs w:val="24"/>
        </w:rPr>
        <w:t xml:space="preserve">The </w:t>
      </w:r>
      <w:r w:rsidR="00A60F48" w:rsidRPr="00CC4BD3">
        <w:rPr>
          <w:rFonts w:ascii="Arial" w:hAnsi="Arial" w:cs="Arial"/>
          <w:sz w:val="24"/>
          <w:szCs w:val="24"/>
        </w:rPr>
        <w:t xml:space="preserve">table below shows the </w:t>
      </w:r>
      <w:r w:rsidRPr="00CC4BD3">
        <w:rPr>
          <w:rFonts w:ascii="Arial" w:hAnsi="Arial" w:cs="Arial"/>
          <w:sz w:val="24"/>
          <w:szCs w:val="24"/>
        </w:rPr>
        <w:t xml:space="preserve">benefits of </w:t>
      </w:r>
      <w:r w:rsidR="00F00D1F" w:rsidRPr="00CC4BD3">
        <w:rPr>
          <w:rFonts w:ascii="Arial" w:hAnsi="Arial" w:cs="Arial"/>
          <w:sz w:val="24"/>
          <w:szCs w:val="24"/>
        </w:rPr>
        <w:t>coaching/mentoring</w:t>
      </w:r>
      <w:r w:rsidRPr="00CC4BD3">
        <w:rPr>
          <w:rFonts w:ascii="Arial" w:hAnsi="Arial" w:cs="Arial"/>
          <w:sz w:val="24"/>
          <w:szCs w:val="24"/>
        </w:rPr>
        <w:t xml:space="preserve"> for the mentee/coachee </w:t>
      </w:r>
      <w:r w:rsidR="00A60F48" w:rsidRPr="00CC4BD3">
        <w:rPr>
          <w:rFonts w:ascii="Arial" w:hAnsi="Arial" w:cs="Arial"/>
          <w:sz w:val="24"/>
          <w:szCs w:val="24"/>
        </w:rPr>
        <w:t>and coach/mentor:</w:t>
      </w:r>
    </w:p>
    <w:tbl>
      <w:tblPr>
        <w:tblStyle w:val="TableGrid"/>
        <w:tblW w:w="0" w:type="auto"/>
        <w:tblLook w:val="04A0" w:firstRow="1" w:lastRow="0" w:firstColumn="1" w:lastColumn="0" w:noHBand="0" w:noVBand="1"/>
      </w:tblPr>
      <w:tblGrid>
        <w:gridCol w:w="4508"/>
        <w:gridCol w:w="4508"/>
      </w:tblGrid>
      <w:tr w:rsidR="00A60F48" w:rsidRPr="00CC4BD3" w14:paraId="41DD3091" w14:textId="77777777" w:rsidTr="00A60F48">
        <w:tc>
          <w:tcPr>
            <w:tcW w:w="4508" w:type="dxa"/>
          </w:tcPr>
          <w:p w14:paraId="3FCB3059" w14:textId="05DD866B" w:rsidR="00A60F48" w:rsidRPr="00CC4BD3" w:rsidRDefault="00A60F48" w:rsidP="00A60F48">
            <w:pPr>
              <w:jc w:val="center"/>
              <w:rPr>
                <w:rFonts w:ascii="Arial" w:hAnsi="Arial" w:cs="Arial"/>
                <w:b/>
                <w:bCs/>
                <w:sz w:val="24"/>
                <w:szCs w:val="24"/>
              </w:rPr>
            </w:pPr>
            <w:r w:rsidRPr="00CC4BD3">
              <w:rPr>
                <w:rFonts w:ascii="Arial" w:hAnsi="Arial" w:cs="Arial"/>
                <w:b/>
                <w:bCs/>
                <w:sz w:val="24"/>
                <w:szCs w:val="24"/>
              </w:rPr>
              <w:t>Mentee/coachee benefits</w:t>
            </w:r>
          </w:p>
        </w:tc>
        <w:tc>
          <w:tcPr>
            <w:tcW w:w="4508" w:type="dxa"/>
          </w:tcPr>
          <w:p w14:paraId="710AAEB4" w14:textId="48BF76C9" w:rsidR="00A60F48" w:rsidRPr="00CC4BD3" w:rsidRDefault="00A60F48" w:rsidP="00A60F48">
            <w:pPr>
              <w:jc w:val="center"/>
              <w:rPr>
                <w:rFonts w:ascii="Arial" w:hAnsi="Arial" w:cs="Arial"/>
                <w:b/>
                <w:bCs/>
                <w:sz w:val="24"/>
                <w:szCs w:val="24"/>
              </w:rPr>
            </w:pPr>
            <w:r w:rsidRPr="00CC4BD3">
              <w:rPr>
                <w:rFonts w:ascii="Arial" w:hAnsi="Arial" w:cs="Arial"/>
                <w:b/>
                <w:bCs/>
                <w:sz w:val="24"/>
                <w:szCs w:val="24"/>
              </w:rPr>
              <w:t>Coach/mentor benefits</w:t>
            </w:r>
          </w:p>
        </w:tc>
      </w:tr>
      <w:tr w:rsidR="00A60F48" w:rsidRPr="00CC4BD3" w14:paraId="71D5FC34" w14:textId="77777777" w:rsidTr="00A60F48">
        <w:tc>
          <w:tcPr>
            <w:tcW w:w="4508" w:type="dxa"/>
          </w:tcPr>
          <w:p w14:paraId="5D9D0A35" w14:textId="49C44547" w:rsidR="00A60F48" w:rsidRPr="00CC4BD3" w:rsidRDefault="00A60F48" w:rsidP="00B702E8">
            <w:pPr>
              <w:rPr>
                <w:rFonts w:ascii="Arial" w:hAnsi="Arial" w:cs="Arial"/>
                <w:sz w:val="24"/>
                <w:szCs w:val="24"/>
              </w:rPr>
            </w:pPr>
            <w:r w:rsidRPr="00CC4BD3">
              <w:rPr>
                <w:rFonts w:ascii="Arial" w:hAnsi="Arial" w:cs="Arial"/>
                <w:sz w:val="24"/>
                <w:szCs w:val="24"/>
              </w:rPr>
              <w:t>Confidential support</w:t>
            </w:r>
          </w:p>
        </w:tc>
        <w:tc>
          <w:tcPr>
            <w:tcW w:w="4508" w:type="dxa"/>
          </w:tcPr>
          <w:p w14:paraId="6C9D83CB" w14:textId="0AC6C0D8" w:rsidR="00A60F48" w:rsidRPr="00CC4BD3" w:rsidRDefault="00A60F48" w:rsidP="00B702E8">
            <w:pPr>
              <w:rPr>
                <w:rFonts w:ascii="Arial" w:hAnsi="Arial" w:cs="Arial"/>
                <w:sz w:val="24"/>
                <w:szCs w:val="24"/>
              </w:rPr>
            </w:pPr>
            <w:r w:rsidRPr="00CC4BD3">
              <w:rPr>
                <w:rFonts w:ascii="Arial" w:hAnsi="Arial" w:cs="Arial"/>
                <w:sz w:val="24"/>
                <w:szCs w:val="24"/>
              </w:rPr>
              <w:t>Sharing their own experience and skills</w:t>
            </w:r>
          </w:p>
        </w:tc>
      </w:tr>
      <w:tr w:rsidR="00A60F48" w:rsidRPr="00CC4BD3" w14:paraId="596739DB" w14:textId="77777777" w:rsidTr="00A60F48">
        <w:tc>
          <w:tcPr>
            <w:tcW w:w="4508" w:type="dxa"/>
          </w:tcPr>
          <w:p w14:paraId="393941AA" w14:textId="2CDE5A45" w:rsidR="00A60F48" w:rsidRPr="00CC4BD3" w:rsidRDefault="00A60F48" w:rsidP="00B702E8">
            <w:pPr>
              <w:rPr>
                <w:rFonts w:ascii="Arial" w:hAnsi="Arial" w:cs="Arial"/>
                <w:sz w:val="24"/>
                <w:szCs w:val="24"/>
              </w:rPr>
            </w:pPr>
            <w:r w:rsidRPr="00CC4BD3">
              <w:rPr>
                <w:rFonts w:ascii="Arial" w:hAnsi="Arial" w:cs="Arial"/>
                <w:sz w:val="24"/>
                <w:szCs w:val="24"/>
              </w:rPr>
              <w:t>Improved performance and confidence, feeling more loyal to the business</w:t>
            </w:r>
          </w:p>
        </w:tc>
        <w:tc>
          <w:tcPr>
            <w:tcW w:w="4508" w:type="dxa"/>
          </w:tcPr>
          <w:p w14:paraId="6498EA73" w14:textId="04A71004" w:rsidR="00A60F48" w:rsidRPr="00CC4BD3" w:rsidRDefault="00A60F48" w:rsidP="00B702E8">
            <w:pPr>
              <w:rPr>
                <w:rFonts w:ascii="Arial" w:hAnsi="Arial" w:cs="Arial"/>
                <w:sz w:val="24"/>
                <w:szCs w:val="24"/>
              </w:rPr>
            </w:pPr>
            <w:r w:rsidRPr="00CC4BD3">
              <w:rPr>
                <w:rFonts w:ascii="Arial" w:hAnsi="Arial" w:cs="Arial"/>
                <w:sz w:val="24"/>
                <w:szCs w:val="24"/>
              </w:rPr>
              <w:t>Helping others to achieve</w:t>
            </w:r>
          </w:p>
        </w:tc>
      </w:tr>
      <w:tr w:rsidR="00A60F48" w:rsidRPr="00CC4BD3" w14:paraId="62194E59" w14:textId="77777777" w:rsidTr="00A60F48">
        <w:tc>
          <w:tcPr>
            <w:tcW w:w="4508" w:type="dxa"/>
          </w:tcPr>
          <w:p w14:paraId="68237EF7" w14:textId="5C551BA1" w:rsidR="00A60F48" w:rsidRPr="00CC4BD3" w:rsidRDefault="00A60F48" w:rsidP="00B702E8">
            <w:pPr>
              <w:rPr>
                <w:rFonts w:ascii="Arial" w:hAnsi="Arial" w:cs="Arial"/>
                <w:sz w:val="24"/>
                <w:szCs w:val="24"/>
              </w:rPr>
            </w:pPr>
            <w:r w:rsidRPr="00CC4BD3">
              <w:rPr>
                <w:rFonts w:ascii="Arial" w:hAnsi="Arial" w:cs="Arial"/>
                <w:sz w:val="24"/>
                <w:szCs w:val="24"/>
              </w:rPr>
              <w:t>Job satisfaction</w:t>
            </w:r>
          </w:p>
        </w:tc>
        <w:tc>
          <w:tcPr>
            <w:tcW w:w="4508" w:type="dxa"/>
          </w:tcPr>
          <w:p w14:paraId="34CAC5F6" w14:textId="0195927B" w:rsidR="00A60F48" w:rsidRPr="00CC4BD3" w:rsidRDefault="00A60F48" w:rsidP="00B702E8">
            <w:pPr>
              <w:rPr>
                <w:rFonts w:ascii="Arial" w:hAnsi="Arial" w:cs="Arial"/>
                <w:sz w:val="24"/>
                <w:szCs w:val="24"/>
              </w:rPr>
            </w:pPr>
            <w:r w:rsidRPr="00CC4BD3">
              <w:rPr>
                <w:rFonts w:ascii="Arial" w:hAnsi="Arial" w:cs="Arial"/>
                <w:sz w:val="24"/>
                <w:szCs w:val="24"/>
              </w:rPr>
              <w:t>Progressing their own career/better manager</w:t>
            </w:r>
          </w:p>
        </w:tc>
      </w:tr>
      <w:tr w:rsidR="00A60F48" w:rsidRPr="00CC4BD3" w14:paraId="0F35BD57" w14:textId="77777777" w:rsidTr="00A60F48">
        <w:tc>
          <w:tcPr>
            <w:tcW w:w="4508" w:type="dxa"/>
          </w:tcPr>
          <w:p w14:paraId="7FDFA051" w14:textId="7C6DD41C" w:rsidR="00A60F48" w:rsidRPr="00CC4BD3" w:rsidRDefault="00A60F48" w:rsidP="00B702E8">
            <w:pPr>
              <w:rPr>
                <w:rFonts w:ascii="Arial" w:hAnsi="Arial" w:cs="Arial"/>
                <w:sz w:val="24"/>
                <w:szCs w:val="24"/>
              </w:rPr>
            </w:pPr>
            <w:r w:rsidRPr="00CC4BD3">
              <w:rPr>
                <w:rFonts w:ascii="Arial" w:hAnsi="Arial" w:cs="Arial"/>
                <w:sz w:val="24"/>
                <w:szCs w:val="24"/>
              </w:rPr>
              <w:t>Assistance with setting personal work goals</w:t>
            </w:r>
          </w:p>
        </w:tc>
        <w:tc>
          <w:tcPr>
            <w:tcW w:w="4508" w:type="dxa"/>
          </w:tcPr>
          <w:p w14:paraId="41164A86" w14:textId="1204A08F" w:rsidR="00A60F48" w:rsidRPr="00CC4BD3" w:rsidRDefault="00A60F48" w:rsidP="00B702E8">
            <w:pPr>
              <w:rPr>
                <w:rFonts w:ascii="Arial" w:hAnsi="Arial" w:cs="Arial"/>
                <w:sz w:val="24"/>
                <w:szCs w:val="24"/>
              </w:rPr>
            </w:pPr>
            <w:r w:rsidRPr="00CC4BD3">
              <w:rPr>
                <w:rFonts w:ascii="Arial" w:hAnsi="Arial" w:cs="Arial"/>
                <w:sz w:val="24"/>
                <w:szCs w:val="24"/>
              </w:rPr>
              <w:t>Satisfaction in seeing results</w:t>
            </w:r>
          </w:p>
        </w:tc>
      </w:tr>
      <w:tr w:rsidR="00A60F48" w:rsidRPr="00CC4BD3" w14:paraId="7A710249" w14:textId="77777777" w:rsidTr="00A60F48">
        <w:tc>
          <w:tcPr>
            <w:tcW w:w="4508" w:type="dxa"/>
          </w:tcPr>
          <w:p w14:paraId="1BAD7119" w14:textId="2B2E4D6B" w:rsidR="00A60F48" w:rsidRPr="00CC4BD3" w:rsidRDefault="00A60F48" w:rsidP="00B702E8">
            <w:pPr>
              <w:rPr>
                <w:rFonts w:ascii="Arial" w:hAnsi="Arial" w:cs="Arial"/>
                <w:sz w:val="24"/>
                <w:szCs w:val="24"/>
              </w:rPr>
            </w:pPr>
            <w:r w:rsidRPr="00CC4BD3">
              <w:rPr>
                <w:rFonts w:ascii="Arial" w:hAnsi="Arial" w:cs="Arial"/>
                <w:sz w:val="24"/>
                <w:szCs w:val="24"/>
              </w:rPr>
              <w:t>Being challenged</w:t>
            </w:r>
          </w:p>
        </w:tc>
        <w:tc>
          <w:tcPr>
            <w:tcW w:w="4508" w:type="dxa"/>
          </w:tcPr>
          <w:p w14:paraId="67D8924A" w14:textId="2BC233E4" w:rsidR="00A60F48" w:rsidRPr="00CC4BD3" w:rsidRDefault="00A60F48" w:rsidP="00B702E8">
            <w:pPr>
              <w:rPr>
                <w:rFonts w:ascii="Arial" w:hAnsi="Arial" w:cs="Arial"/>
                <w:sz w:val="24"/>
                <w:szCs w:val="24"/>
              </w:rPr>
            </w:pPr>
            <w:r w:rsidRPr="00CC4BD3">
              <w:rPr>
                <w:rFonts w:ascii="Arial" w:hAnsi="Arial" w:cs="Arial"/>
                <w:sz w:val="24"/>
                <w:szCs w:val="24"/>
              </w:rPr>
              <w:t>Line managers will see better communication, more productive and engaged employees</w:t>
            </w:r>
          </w:p>
        </w:tc>
      </w:tr>
      <w:tr w:rsidR="00A60F48" w:rsidRPr="00CC4BD3" w14:paraId="1DDC2D91" w14:textId="77777777" w:rsidTr="00A60F48">
        <w:tc>
          <w:tcPr>
            <w:tcW w:w="4508" w:type="dxa"/>
          </w:tcPr>
          <w:p w14:paraId="5C71AFD1" w14:textId="0A1991EA" w:rsidR="00A60F48" w:rsidRPr="00CC4BD3" w:rsidRDefault="00A60F48" w:rsidP="00B702E8">
            <w:pPr>
              <w:rPr>
                <w:rFonts w:ascii="Arial" w:hAnsi="Arial" w:cs="Arial"/>
                <w:sz w:val="24"/>
                <w:szCs w:val="24"/>
              </w:rPr>
            </w:pPr>
            <w:r w:rsidRPr="00CC4BD3">
              <w:rPr>
                <w:rFonts w:ascii="Arial" w:hAnsi="Arial" w:cs="Arial"/>
                <w:sz w:val="24"/>
                <w:szCs w:val="24"/>
              </w:rPr>
              <w:t>Learning from their experience and mistakes and that of their mentor/coach</w:t>
            </w:r>
          </w:p>
        </w:tc>
        <w:tc>
          <w:tcPr>
            <w:tcW w:w="4508" w:type="dxa"/>
          </w:tcPr>
          <w:p w14:paraId="1072C42A" w14:textId="4FA09201" w:rsidR="00A60F48" w:rsidRPr="00CC4BD3" w:rsidRDefault="00A60F48" w:rsidP="00B702E8">
            <w:pPr>
              <w:rPr>
                <w:rFonts w:ascii="Arial" w:hAnsi="Arial" w:cs="Arial"/>
                <w:sz w:val="24"/>
                <w:szCs w:val="24"/>
              </w:rPr>
            </w:pPr>
            <w:r w:rsidRPr="00CC4BD3">
              <w:rPr>
                <w:rFonts w:ascii="Arial" w:hAnsi="Arial" w:cs="Arial"/>
                <w:sz w:val="24"/>
                <w:szCs w:val="24"/>
              </w:rPr>
              <w:t>Improved working relationships</w:t>
            </w:r>
          </w:p>
        </w:tc>
      </w:tr>
      <w:tr w:rsidR="00A60F48" w:rsidRPr="00CC4BD3" w14:paraId="307F7B48" w14:textId="77777777" w:rsidTr="00A60F48">
        <w:tc>
          <w:tcPr>
            <w:tcW w:w="4508" w:type="dxa"/>
          </w:tcPr>
          <w:p w14:paraId="22CCD0E5" w14:textId="722A9085" w:rsidR="00A60F48" w:rsidRPr="00CC4BD3" w:rsidRDefault="00A60F48" w:rsidP="00B702E8">
            <w:pPr>
              <w:rPr>
                <w:rFonts w:ascii="Arial" w:hAnsi="Arial" w:cs="Arial"/>
                <w:sz w:val="24"/>
                <w:szCs w:val="24"/>
              </w:rPr>
            </w:pPr>
            <w:r w:rsidRPr="00CC4BD3">
              <w:rPr>
                <w:rFonts w:ascii="Arial" w:hAnsi="Arial" w:cs="Arial"/>
                <w:sz w:val="24"/>
                <w:szCs w:val="24"/>
              </w:rPr>
              <w:t>Giving their own ideas on how to make improvements</w:t>
            </w:r>
          </w:p>
        </w:tc>
        <w:tc>
          <w:tcPr>
            <w:tcW w:w="4508" w:type="dxa"/>
          </w:tcPr>
          <w:p w14:paraId="2676A408" w14:textId="5BE407E1" w:rsidR="00A60F48" w:rsidRPr="00CC4BD3" w:rsidRDefault="00A60F48" w:rsidP="00B702E8">
            <w:pPr>
              <w:rPr>
                <w:rFonts w:ascii="Arial" w:hAnsi="Arial" w:cs="Arial"/>
                <w:sz w:val="24"/>
                <w:szCs w:val="24"/>
              </w:rPr>
            </w:pPr>
            <w:r w:rsidRPr="00CC4BD3">
              <w:rPr>
                <w:rFonts w:ascii="Arial" w:hAnsi="Arial" w:cs="Arial"/>
                <w:sz w:val="24"/>
                <w:szCs w:val="24"/>
              </w:rPr>
              <w:t>Insights into any internal issues (if</w:t>
            </w:r>
            <w:r w:rsidR="00AC022B" w:rsidRPr="00CC4BD3">
              <w:rPr>
                <w:rFonts w:ascii="Arial" w:hAnsi="Arial" w:cs="Arial"/>
                <w:sz w:val="24"/>
                <w:szCs w:val="24"/>
              </w:rPr>
              <w:t xml:space="preserve"> the line manager is the mentor/coach)</w:t>
            </w:r>
          </w:p>
        </w:tc>
      </w:tr>
      <w:tr w:rsidR="00A60F48" w:rsidRPr="00CC4BD3" w14:paraId="349CE9E0" w14:textId="77777777" w:rsidTr="00A60F48">
        <w:tc>
          <w:tcPr>
            <w:tcW w:w="4508" w:type="dxa"/>
          </w:tcPr>
          <w:p w14:paraId="7619FFFD" w14:textId="726F33F1" w:rsidR="00A60F48" w:rsidRPr="00CC4BD3" w:rsidRDefault="00A60F48" w:rsidP="00B702E8">
            <w:pPr>
              <w:rPr>
                <w:rFonts w:ascii="Arial" w:hAnsi="Arial" w:cs="Arial"/>
                <w:sz w:val="24"/>
                <w:szCs w:val="24"/>
              </w:rPr>
            </w:pPr>
            <w:r w:rsidRPr="00CC4BD3">
              <w:rPr>
                <w:rFonts w:ascii="Arial" w:hAnsi="Arial" w:cs="Arial"/>
                <w:sz w:val="24"/>
                <w:szCs w:val="24"/>
              </w:rPr>
              <w:t>Possible performance benefits e.g. pay increase</w:t>
            </w:r>
          </w:p>
        </w:tc>
        <w:tc>
          <w:tcPr>
            <w:tcW w:w="4508" w:type="dxa"/>
          </w:tcPr>
          <w:p w14:paraId="5E7E76B5" w14:textId="77777777" w:rsidR="00A60F48" w:rsidRPr="00CC4BD3" w:rsidRDefault="00A60F48" w:rsidP="00B702E8">
            <w:pPr>
              <w:rPr>
                <w:rFonts w:ascii="Arial" w:hAnsi="Arial" w:cs="Arial"/>
                <w:sz w:val="24"/>
                <w:szCs w:val="24"/>
              </w:rPr>
            </w:pPr>
          </w:p>
        </w:tc>
      </w:tr>
      <w:tr w:rsidR="00A60F48" w:rsidRPr="00CC4BD3" w14:paraId="671D6A31" w14:textId="77777777" w:rsidTr="00A60F48">
        <w:tc>
          <w:tcPr>
            <w:tcW w:w="4508" w:type="dxa"/>
          </w:tcPr>
          <w:p w14:paraId="5CB0A30B" w14:textId="4AE9610A" w:rsidR="00A60F48" w:rsidRPr="00CC4BD3" w:rsidRDefault="00A60F48" w:rsidP="00B702E8">
            <w:pPr>
              <w:rPr>
                <w:rFonts w:ascii="Arial" w:hAnsi="Arial" w:cs="Arial"/>
                <w:sz w:val="24"/>
                <w:szCs w:val="24"/>
              </w:rPr>
            </w:pPr>
            <w:r w:rsidRPr="00CC4BD3">
              <w:rPr>
                <w:rFonts w:ascii="Arial" w:hAnsi="Arial" w:cs="Arial"/>
                <w:sz w:val="24"/>
                <w:szCs w:val="24"/>
              </w:rPr>
              <w:t>Possible promotion in the future/career benefits</w:t>
            </w:r>
          </w:p>
        </w:tc>
        <w:tc>
          <w:tcPr>
            <w:tcW w:w="4508" w:type="dxa"/>
          </w:tcPr>
          <w:p w14:paraId="7F6BD6D3" w14:textId="77777777" w:rsidR="00A60F48" w:rsidRPr="00CC4BD3" w:rsidRDefault="00A60F48" w:rsidP="00B702E8">
            <w:pPr>
              <w:rPr>
                <w:rFonts w:ascii="Arial" w:hAnsi="Arial" w:cs="Arial"/>
                <w:sz w:val="24"/>
                <w:szCs w:val="24"/>
              </w:rPr>
            </w:pPr>
          </w:p>
        </w:tc>
      </w:tr>
      <w:tr w:rsidR="00A60F48" w:rsidRPr="00CC4BD3" w14:paraId="6394544E" w14:textId="77777777" w:rsidTr="00A60F48">
        <w:tc>
          <w:tcPr>
            <w:tcW w:w="4508" w:type="dxa"/>
          </w:tcPr>
          <w:p w14:paraId="4F8CC013" w14:textId="46EAC092" w:rsidR="00A60F48" w:rsidRPr="00CC4BD3" w:rsidRDefault="00A60F48" w:rsidP="00B702E8">
            <w:pPr>
              <w:rPr>
                <w:rFonts w:ascii="Arial" w:hAnsi="Arial" w:cs="Arial"/>
                <w:sz w:val="24"/>
                <w:szCs w:val="24"/>
              </w:rPr>
            </w:pPr>
            <w:r w:rsidRPr="00CC4BD3">
              <w:rPr>
                <w:rFonts w:ascii="Arial" w:hAnsi="Arial" w:cs="Arial"/>
                <w:sz w:val="24"/>
                <w:szCs w:val="24"/>
              </w:rPr>
              <w:t>Increased skills/development</w:t>
            </w:r>
          </w:p>
        </w:tc>
        <w:tc>
          <w:tcPr>
            <w:tcW w:w="4508" w:type="dxa"/>
          </w:tcPr>
          <w:p w14:paraId="65B172F7" w14:textId="77777777" w:rsidR="00A60F48" w:rsidRPr="00CC4BD3" w:rsidRDefault="00A60F48" w:rsidP="00B702E8">
            <w:pPr>
              <w:rPr>
                <w:rFonts w:ascii="Arial" w:hAnsi="Arial" w:cs="Arial"/>
                <w:sz w:val="24"/>
                <w:szCs w:val="24"/>
              </w:rPr>
            </w:pPr>
          </w:p>
        </w:tc>
      </w:tr>
      <w:tr w:rsidR="00A60F48" w:rsidRPr="00CC4BD3" w14:paraId="79511C77" w14:textId="77777777" w:rsidTr="00A60F48">
        <w:tc>
          <w:tcPr>
            <w:tcW w:w="4508" w:type="dxa"/>
          </w:tcPr>
          <w:p w14:paraId="502251DC" w14:textId="5A91404F" w:rsidR="00A60F48" w:rsidRPr="00CC4BD3" w:rsidRDefault="00A60F48" w:rsidP="00B702E8">
            <w:pPr>
              <w:rPr>
                <w:rFonts w:ascii="Arial" w:hAnsi="Arial" w:cs="Arial"/>
                <w:sz w:val="24"/>
                <w:szCs w:val="24"/>
              </w:rPr>
            </w:pPr>
            <w:r w:rsidRPr="00CC4BD3">
              <w:rPr>
                <w:rFonts w:ascii="Arial" w:hAnsi="Arial" w:cs="Arial"/>
                <w:sz w:val="24"/>
                <w:szCs w:val="24"/>
              </w:rPr>
              <w:t>Better internal relationships</w:t>
            </w:r>
          </w:p>
        </w:tc>
        <w:tc>
          <w:tcPr>
            <w:tcW w:w="4508" w:type="dxa"/>
          </w:tcPr>
          <w:p w14:paraId="4FAB4A60" w14:textId="77777777" w:rsidR="00A60F48" w:rsidRPr="00CC4BD3" w:rsidRDefault="00A60F48" w:rsidP="00B702E8">
            <w:pPr>
              <w:rPr>
                <w:rFonts w:ascii="Arial" w:hAnsi="Arial" w:cs="Arial"/>
                <w:sz w:val="24"/>
                <w:szCs w:val="24"/>
              </w:rPr>
            </w:pPr>
          </w:p>
        </w:tc>
      </w:tr>
    </w:tbl>
    <w:p w14:paraId="2137985B" w14:textId="77777777" w:rsidR="00AC022B" w:rsidRPr="00CC4BD3" w:rsidRDefault="00AC022B" w:rsidP="006F0C29">
      <w:pPr>
        <w:rPr>
          <w:rFonts w:ascii="Arial" w:hAnsi="Arial" w:cs="Arial"/>
          <w:sz w:val="24"/>
          <w:szCs w:val="24"/>
        </w:rPr>
      </w:pPr>
    </w:p>
    <w:p w14:paraId="67882A95" w14:textId="77777777" w:rsidR="00AC022B" w:rsidRPr="00CC4BD3" w:rsidRDefault="00AC022B" w:rsidP="00072ECE">
      <w:pPr>
        <w:rPr>
          <w:rFonts w:ascii="Arial" w:hAnsi="Arial" w:cs="Arial"/>
          <w:b/>
          <w:bCs/>
          <w:sz w:val="24"/>
          <w:szCs w:val="24"/>
          <w:u w:val="single"/>
        </w:rPr>
      </w:pPr>
    </w:p>
    <w:p w14:paraId="58BA35EF" w14:textId="77777777" w:rsidR="00AC022B" w:rsidRPr="00CC4BD3" w:rsidRDefault="00AC022B" w:rsidP="00072ECE">
      <w:pPr>
        <w:rPr>
          <w:rFonts w:ascii="Arial" w:hAnsi="Arial" w:cs="Arial"/>
          <w:b/>
          <w:bCs/>
          <w:sz w:val="24"/>
          <w:szCs w:val="24"/>
          <w:u w:val="single"/>
        </w:rPr>
      </w:pPr>
    </w:p>
    <w:p w14:paraId="6581121D" w14:textId="77777777" w:rsidR="00AC022B" w:rsidRPr="00CC4BD3" w:rsidRDefault="00AC022B" w:rsidP="00072ECE">
      <w:pPr>
        <w:rPr>
          <w:rFonts w:ascii="Arial" w:hAnsi="Arial" w:cs="Arial"/>
          <w:b/>
          <w:bCs/>
          <w:sz w:val="24"/>
          <w:szCs w:val="24"/>
          <w:u w:val="single"/>
        </w:rPr>
      </w:pPr>
    </w:p>
    <w:p w14:paraId="54611F20" w14:textId="170657C5" w:rsidR="00D1656A" w:rsidRPr="00CC4BD3" w:rsidRDefault="00D1656A" w:rsidP="00072ECE">
      <w:pPr>
        <w:rPr>
          <w:rFonts w:ascii="Arial" w:hAnsi="Arial" w:cs="Arial"/>
          <w:b/>
          <w:bCs/>
          <w:sz w:val="24"/>
          <w:szCs w:val="24"/>
          <w:u w:val="single"/>
        </w:rPr>
      </w:pPr>
      <w:r w:rsidRPr="00CC4BD3">
        <w:rPr>
          <w:rFonts w:ascii="Arial" w:hAnsi="Arial" w:cs="Arial"/>
          <w:b/>
          <w:bCs/>
          <w:sz w:val="24"/>
          <w:szCs w:val="24"/>
          <w:u w:val="single"/>
        </w:rPr>
        <w:t>3.2 Assess how coaching and mentoring programmes can support the achievement of organisational objectives.</w:t>
      </w:r>
      <w:r w:rsidR="002932D7" w:rsidRPr="00CC4BD3">
        <w:rPr>
          <w:rFonts w:ascii="Arial" w:hAnsi="Arial" w:cs="Arial"/>
          <w:b/>
          <w:bCs/>
          <w:sz w:val="24"/>
          <w:szCs w:val="24"/>
          <w:u w:val="single"/>
        </w:rPr>
        <w:t xml:space="preserve"> </w:t>
      </w:r>
    </w:p>
    <w:p w14:paraId="5CE1F97C" w14:textId="519B1031" w:rsidR="00667A24" w:rsidRPr="00CC4BD3" w:rsidRDefault="00FD10A5" w:rsidP="00072ECE">
      <w:pPr>
        <w:rPr>
          <w:rFonts w:ascii="Arial" w:hAnsi="Arial" w:cs="Arial"/>
          <w:color w:val="FF0000"/>
          <w:sz w:val="24"/>
          <w:szCs w:val="24"/>
        </w:rPr>
      </w:pPr>
      <w:r w:rsidRPr="00CC4BD3">
        <w:rPr>
          <w:rFonts w:ascii="Arial" w:hAnsi="Arial" w:cs="Arial"/>
          <w:sz w:val="24"/>
          <w:szCs w:val="24"/>
        </w:rPr>
        <w:t>According to Jones &amp; Gorell (2014) “where coaching happens at every level, it adds to the bottom-line performance.  Gallup (2019) also states “Coaches empower workers to take on challenges and use their strengths, which engages workers”.</w:t>
      </w:r>
    </w:p>
    <w:p w14:paraId="2F0E4763" w14:textId="19FBEB6C" w:rsidR="00262244" w:rsidRPr="00CC4BD3" w:rsidRDefault="00FD10A5" w:rsidP="00072ECE">
      <w:pPr>
        <w:rPr>
          <w:rFonts w:ascii="Arial" w:hAnsi="Arial" w:cs="Arial"/>
          <w:sz w:val="24"/>
          <w:szCs w:val="24"/>
        </w:rPr>
      </w:pPr>
      <w:r w:rsidRPr="00CC4BD3">
        <w:rPr>
          <w:rFonts w:ascii="Arial" w:hAnsi="Arial" w:cs="Arial"/>
          <w:sz w:val="24"/>
          <w:szCs w:val="24"/>
        </w:rPr>
        <w:t>In addition to the above, t</w:t>
      </w:r>
      <w:r w:rsidR="00D374AC" w:rsidRPr="00CC4BD3">
        <w:rPr>
          <w:rFonts w:ascii="Arial" w:hAnsi="Arial" w:cs="Arial"/>
          <w:sz w:val="24"/>
          <w:szCs w:val="24"/>
        </w:rPr>
        <w:t xml:space="preserve">here are </w:t>
      </w:r>
      <w:r w:rsidR="00090EB6" w:rsidRPr="00CC4BD3">
        <w:rPr>
          <w:rFonts w:ascii="Arial" w:hAnsi="Arial" w:cs="Arial"/>
          <w:sz w:val="24"/>
          <w:szCs w:val="24"/>
        </w:rPr>
        <w:t xml:space="preserve">other benefits of coaching/mentoring </w:t>
      </w:r>
      <w:r w:rsidR="00D374AC" w:rsidRPr="00CC4BD3">
        <w:rPr>
          <w:rFonts w:ascii="Arial" w:hAnsi="Arial" w:cs="Arial"/>
          <w:sz w:val="24"/>
          <w:szCs w:val="24"/>
        </w:rPr>
        <w:t>such as:</w:t>
      </w:r>
    </w:p>
    <w:p w14:paraId="55681468" w14:textId="169C562E"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Increased skills and knowledge of employees</w:t>
      </w:r>
    </w:p>
    <w:p w14:paraId="06A2D212" w14:textId="612B531C" w:rsidR="00D374AC" w:rsidRPr="00CC4BD3" w:rsidRDefault="00090EB6" w:rsidP="00D374AC">
      <w:pPr>
        <w:pStyle w:val="ListParagraph"/>
        <w:numPr>
          <w:ilvl w:val="0"/>
          <w:numId w:val="9"/>
        </w:numPr>
        <w:rPr>
          <w:rFonts w:ascii="Arial" w:hAnsi="Arial" w:cs="Arial"/>
          <w:sz w:val="24"/>
          <w:szCs w:val="24"/>
        </w:rPr>
      </w:pPr>
      <w:r w:rsidRPr="00CC4BD3">
        <w:rPr>
          <w:rFonts w:ascii="Arial" w:hAnsi="Arial" w:cs="Arial"/>
          <w:sz w:val="24"/>
          <w:szCs w:val="24"/>
        </w:rPr>
        <w:t xml:space="preserve">Loyal and committed employees </w:t>
      </w:r>
    </w:p>
    <w:p w14:paraId="5C9F30AA" w14:textId="1CBBD2FB"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A positive change in culture</w:t>
      </w:r>
    </w:p>
    <w:p w14:paraId="44A0E230" w14:textId="566A5155"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Enhanced knowledge of the organisation</w:t>
      </w:r>
    </w:p>
    <w:p w14:paraId="47BF000C" w14:textId="1E804A74" w:rsidR="00D374AC" w:rsidRPr="00CC4BD3" w:rsidRDefault="00090EB6" w:rsidP="00D374AC">
      <w:pPr>
        <w:pStyle w:val="ListParagraph"/>
        <w:numPr>
          <w:ilvl w:val="0"/>
          <w:numId w:val="9"/>
        </w:numPr>
        <w:rPr>
          <w:rFonts w:ascii="Arial" w:hAnsi="Arial" w:cs="Arial"/>
          <w:sz w:val="24"/>
          <w:szCs w:val="24"/>
        </w:rPr>
      </w:pPr>
      <w:r w:rsidRPr="00CC4BD3">
        <w:rPr>
          <w:rFonts w:ascii="Arial" w:hAnsi="Arial" w:cs="Arial"/>
          <w:sz w:val="24"/>
          <w:szCs w:val="24"/>
        </w:rPr>
        <w:lastRenderedPageBreak/>
        <w:t>P</w:t>
      </w:r>
      <w:r w:rsidR="00D374AC" w:rsidRPr="00CC4BD3">
        <w:rPr>
          <w:rFonts w:ascii="Arial" w:hAnsi="Arial" w:cs="Arial"/>
          <w:sz w:val="24"/>
          <w:szCs w:val="24"/>
        </w:rPr>
        <w:t>ositive change</w:t>
      </w:r>
    </w:p>
    <w:p w14:paraId="722FCAB3" w14:textId="0D9C49E3"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 xml:space="preserve">Improves morale and </w:t>
      </w:r>
      <w:r w:rsidR="00590868" w:rsidRPr="00CC4BD3">
        <w:rPr>
          <w:rFonts w:ascii="Arial" w:hAnsi="Arial" w:cs="Arial"/>
          <w:sz w:val="24"/>
          <w:szCs w:val="24"/>
        </w:rPr>
        <w:t>engagement.</w:t>
      </w:r>
    </w:p>
    <w:p w14:paraId="35649F74" w14:textId="7EE519CE"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Increased productivity and retention</w:t>
      </w:r>
    </w:p>
    <w:p w14:paraId="21DEC24D" w14:textId="7B900641"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 xml:space="preserve">Attract new </w:t>
      </w:r>
      <w:r w:rsidR="00590868" w:rsidRPr="00CC4BD3">
        <w:rPr>
          <w:rFonts w:ascii="Arial" w:hAnsi="Arial" w:cs="Arial"/>
          <w:sz w:val="24"/>
          <w:szCs w:val="24"/>
        </w:rPr>
        <w:t>talent.</w:t>
      </w:r>
    </w:p>
    <w:p w14:paraId="0867E214" w14:textId="45DFE579" w:rsidR="00D374AC" w:rsidRPr="00CC4BD3" w:rsidRDefault="00D374AC" w:rsidP="00D374AC">
      <w:pPr>
        <w:pStyle w:val="ListParagraph"/>
        <w:numPr>
          <w:ilvl w:val="0"/>
          <w:numId w:val="9"/>
        </w:numPr>
        <w:rPr>
          <w:rFonts w:ascii="Arial" w:hAnsi="Arial" w:cs="Arial"/>
          <w:sz w:val="24"/>
          <w:szCs w:val="24"/>
        </w:rPr>
      </w:pPr>
      <w:r w:rsidRPr="00CC4BD3">
        <w:rPr>
          <w:rFonts w:ascii="Arial" w:hAnsi="Arial" w:cs="Arial"/>
          <w:sz w:val="24"/>
          <w:szCs w:val="24"/>
        </w:rPr>
        <w:t xml:space="preserve">Health and personal relationships </w:t>
      </w:r>
      <w:r w:rsidR="00590868" w:rsidRPr="00CC4BD3">
        <w:rPr>
          <w:rFonts w:ascii="Arial" w:hAnsi="Arial" w:cs="Arial"/>
          <w:sz w:val="24"/>
          <w:szCs w:val="24"/>
        </w:rPr>
        <w:t>improve.</w:t>
      </w:r>
    </w:p>
    <w:p w14:paraId="51794444" w14:textId="6360A77A" w:rsidR="00D1656A" w:rsidRPr="00CC4BD3" w:rsidRDefault="00667A24" w:rsidP="00072ECE">
      <w:pPr>
        <w:rPr>
          <w:rFonts w:ascii="Arial" w:hAnsi="Arial" w:cs="Arial"/>
          <w:sz w:val="24"/>
          <w:szCs w:val="24"/>
        </w:rPr>
      </w:pPr>
      <w:r w:rsidRPr="00CC4BD3">
        <w:rPr>
          <w:rFonts w:ascii="Arial" w:hAnsi="Arial" w:cs="Arial"/>
          <w:sz w:val="24"/>
          <w:szCs w:val="24"/>
        </w:rPr>
        <w:t xml:space="preserve">There are however some drawbacks to </w:t>
      </w:r>
      <w:r w:rsidR="00F00D1F" w:rsidRPr="00CC4BD3">
        <w:rPr>
          <w:rFonts w:ascii="Arial" w:hAnsi="Arial" w:cs="Arial"/>
          <w:sz w:val="24"/>
          <w:szCs w:val="24"/>
        </w:rPr>
        <w:t>coaching/mentoring</w:t>
      </w:r>
      <w:r w:rsidR="00FD10A5" w:rsidRPr="00CC4BD3">
        <w:rPr>
          <w:rFonts w:ascii="Arial" w:hAnsi="Arial" w:cs="Arial"/>
          <w:sz w:val="24"/>
          <w:szCs w:val="24"/>
        </w:rPr>
        <w:t>;</w:t>
      </w:r>
      <w:r w:rsidRPr="00CC4BD3">
        <w:rPr>
          <w:rFonts w:ascii="Arial" w:hAnsi="Arial" w:cs="Arial"/>
          <w:sz w:val="24"/>
          <w:szCs w:val="24"/>
        </w:rPr>
        <w:t xml:space="preserve"> </w:t>
      </w:r>
      <w:r w:rsidR="00FD10A5" w:rsidRPr="00CC4BD3">
        <w:rPr>
          <w:rFonts w:ascii="Arial" w:hAnsi="Arial" w:cs="Arial"/>
          <w:sz w:val="24"/>
          <w:szCs w:val="24"/>
        </w:rPr>
        <w:t>According to Forbes (2017), the coaching industry has “failed to consistently and comprehensively calculate coaching value”</w:t>
      </w:r>
      <w:r w:rsidR="00090EB6" w:rsidRPr="00CC4BD3">
        <w:rPr>
          <w:rFonts w:ascii="Arial" w:hAnsi="Arial" w:cs="Arial"/>
          <w:sz w:val="24"/>
          <w:szCs w:val="24"/>
        </w:rPr>
        <w:t>.</w:t>
      </w:r>
      <w:r w:rsidR="00FD10A5" w:rsidRPr="00CC4BD3">
        <w:rPr>
          <w:rFonts w:ascii="Arial" w:hAnsi="Arial" w:cs="Arial"/>
          <w:sz w:val="24"/>
          <w:szCs w:val="24"/>
        </w:rPr>
        <w:t xml:space="preserve">   Other drawbacks include </w:t>
      </w:r>
      <w:r w:rsidR="00487A98" w:rsidRPr="00CC4BD3">
        <w:rPr>
          <w:rFonts w:ascii="Arial" w:hAnsi="Arial" w:cs="Arial"/>
          <w:sz w:val="24"/>
          <w:szCs w:val="24"/>
        </w:rPr>
        <w:t>employees wanting to leave the company once mentoring has ceased to progress their own careers elsewhere</w:t>
      </w:r>
      <w:r w:rsidR="00C7117E" w:rsidRPr="00CC4BD3">
        <w:rPr>
          <w:rFonts w:ascii="Arial" w:hAnsi="Arial" w:cs="Arial"/>
          <w:sz w:val="24"/>
          <w:szCs w:val="24"/>
        </w:rPr>
        <w:t xml:space="preserve">.  In some </w:t>
      </w:r>
      <w:r w:rsidR="00590868" w:rsidRPr="00CC4BD3">
        <w:rPr>
          <w:rFonts w:ascii="Arial" w:hAnsi="Arial" w:cs="Arial"/>
          <w:sz w:val="24"/>
          <w:szCs w:val="24"/>
        </w:rPr>
        <w:t>cases,</w:t>
      </w:r>
      <w:r w:rsidR="00C7117E" w:rsidRPr="00CC4BD3">
        <w:rPr>
          <w:rFonts w:ascii="Arial" w:hAnsi="Arial" w:cs="Arial"/>
          <w:sz w:val="24"/>
          <w:szCs w:val="24"/>
        </w:rPr>
        <w:t xml:space="preserve"> there could be a creation of false expectations for the employee.  Quite often once coaching and mentoring is complete, the employee goes back to their old ways</w:t>
      </w:r>
      <w:r w:rsidR="00090EB6" w:rsidRPr="00CC4BD3">
        <w:rPr>
          <w:rFonts w:ascii="Arial" w:hAnsi="Arial" w:cs="Arial"/>
          <w:sz w:val="24"/>
          <w:szCs w:val="24"/>
        </w:rPr>
        <w:t>.</w:t>
      </w:r>
      <w:r w:rsidR="00C7117E" w:rsidRPr="00CC4BD3">
        <w:rPr>
          <w:rFonts w:ascii="Arial" w:hAnsi="Arial" w:cs="Arial"/>
          <w:sz w:val="24"/>
          <w:szCs w:val="24"/>
        </w:rPr>
        <w:t xml:space="preserve">  Employees may require a pay increase, which some organisations cannot </w:t>
      </w:r>
      <w:r w:rsidR="00F949C2" w:rsidRPr="00CC4BD3">
        <w:rPr>
          <w:rFonts w:ascii="Arial" w:hAnsi="Arial" w:cs="Arial"/>
          <w:sz w:val="24"/>
          <w:szCs w:val="24"/>
        </w:rPr>
        <w:t xml:space="preserve">agree to.  In some instances, </w:t>
      </w:r>
      <w:r w:rsidR="00D374AC" w:rsidRPr="00CC4BD3">
        <w:rPr>
          <w:rFonts w:ascii="Arial" w:hAnsi="Arial" w:cs="Arial"/>
          <w:sz w:val="24"/>
          <w:szCs w:val="24"/>
        </w:rPr>
        <w:t xml:space="preserve">there may be an incorrect matching of mentor/mentee which could cause issues </w:t>
      </w:r>
      <w:r w:rsidR="00F949C2" w:rsidRPr="00CC4BD3">
        <w:rPr>
          <w:rFonts w:ascii="Arial" w:hAnsi="Arial" w:cs="Arial"/>
          <w:sz w:val="24"/>
          <w:szCs w:val="24"/>
        </w:rPr>
        <w:t>such as the coachee/mentee not listening or misbehaving.</w:t>
      </w:r>
    </w:p>
    <w:p w14:paraId="4323A9E1" w14:textId="77777777" w:rsidR="00072ECE" w:rsidRPr="00CC4BD3" w:rsidRDefault="00072ECE">
      <w:pPr>
        <w:rPr>
          <w:rFonts w:ascii="Arial" w:hAnsi="Arial" w:cs="Arial"/>
          <w:sz w:val="24"/>
          <w:szCs w:val="24"/>
        </w:rPr>
      </w:pPr>
    </w:p>
    <w:p w14:paraId="0708DEFE" w14:textId="6094EB41" w:rsidR="003F27F4" w:rsidRPr="00CC4BD3" w:rsidRDefault="003F27F4">
      <w:pPr>
        <w:rPr>
          <w:rFonts w:ascii="Arial" w:hAnsi="Arial" w:cs="Arial"/>
          <w:b/>
          <w:bCs/>
          <w:sz w:val="24"/>
          <w:szCs w:val="24"/>
          <w:u w:val="single"/>
        </w:rPr>
      </w:pPr>
      <w:r w:rsidRPr="00CC4BD3">
        <w:rPr>
          <w:rFonts w:ascii="Arial" w:hAnsi="Arial" w:cs="Arial"/>
          <w:b/>
          <w:bCs/>
          <w:sz w:val="24"/>
          <w:szCs w:val="24"/>
          <w:u w:val="single"/>
        </w:rPr>
        <w:t>References:</w:t>
      </w:r>
    </w:p>
    <w:p w14:paraId="70322C11" w14:textId="77777777" w:rsidR="001648A7" w:rsidRPr="00CC4BD3" w:rsidRDefault="001648A7" w:rsidP="001648A7">
      <w:pPr>
        <w:rPr>
          <w:rFonts w:ascii="Arial" w:hAnsi="Arial" w:cs="Arial"/>
          <w:sz w:val="24"/>
          <w:szCs w:val="24"/>
        </w:rPr>
      </w:pPr>
      <w:r w:rsidRPr="00CC4BD3">
        <w:rPr>
          <w:rFonts w:ascii="Arial" w:hAnsi="Arial" w:cs="Arial"/>
          <w:sz w:val="24"/>
          <w:szCs w:val="24"/>
        </w:rPr>
        <w:t xml:space="preserve">Academic Coaching.com (2021) </w:t>
      </w:r>
      <w:r w:rsidRPr="00CC4BD3">
        <w:rPr>
          <w:rFonts w:ascii="Arial" w:hAnsi="Arial" w:cs="Arial"/>
          <w:i/>
          <w:iCs/>
          <w:sz w:val="24"/>
          <w:szCs w:val="24"/>
        </w:rPr>
        <w:t>Differences Between Coaching, Counseling and Mentoring.</w:t>
      </w:r>
      <w:r w:rsidRPr="00CC4BD3">
        <w:rPr>
          <w:rFonts w:ascii="Arial" w:hAnsi="Arial" w:cs="Arial"/>
          <w:sz w:val="24"/>
          <w:szCs w:val="24"/>
        </w:rPr>
        <w:t xml:space="preserve">  Found at: </w:t>
      </w:r>
      <w:hyperlink r:id="rId16" w:history="1">
        <w:r w:rsidRPr="00CC4BD3">
          <w:rPr>
            <w:rStyle w:val="Hyperlink"/>
            <w:rFonts w:ascii="Arial" w:hAnsi="Arial" w:cs="Arial"/>
            <w:color w:val="auto"/>
            <w:sz w:val="24"/>
            <w:szCs w:val="24"/>
            <w:u w:val="none"/>
          </w:rPr>
          <w:t>https://www.acad</w:t>
        </w:r>
        <w:r w:rsidRPr="00CC4BD3">
          <w:rPr>
            <w:rStyle w:val="Hyperlink"/>
            <w:rFonts w:ascii="Arial" w:hAnsi="Arial" w:cs="Arial"/>
            <w:color w:val="auto"/>
            <w:sz w:val="24"/>
            <w:szCs w:val="24"/>
            <w:u w:val="none"/>
          </w:rPr>
          <w:t>e</w:t>
        </w:r>
        <w:r w:rsidRPr="00CC4BD3">
          <w:rPr>
            <w:rStyle w:val="Hyperlink"/>
            <w:rFonts w:ascii="Arial" w:hAnsi="Arial" w:cs="Arial"/>
            <w:color w:val="auto"/>
            <w:sz w:val="24"/>
            <w:szCs w:val="24"/>
            <w:u w:val="none"/>
          </w:rPr>
          <w:t>miclifecoaching.com/coaching/difference-between-coaching-counseling-and-mentoring/</w:t>
        </w:r>
      </w:hyperlink>
      <w:r w:rsidRPr="00CC4BD3">
        <w:rPr>
          <w:rFonts w:ascii="Arial" w:hAnsi="Arial" w:cs="Arial"/>
          <w:sz w:val="24"/>
          <w:szCs w:val="24"/>
        </w:rPr>
        <w:t xml:space="preserve"> (accessed 04.05.2021)</w:t>
      </w:r>
    </w:p>
    <w:p w14:paraId="7CA4280C" w14:textId="25B9A495" w:rsidR="00A12E72" w:rsidRPr="00CC4BD3" w:rsidRDefault="00A12E72">
      <w:pPr>
        <w:rPr>
          <w:rFonts w:ascii="Arial" w:hAnsi="Arial" w:cs="Arial"/>
          <w:i/>
          <w:iCs/>
          <w:sz w:val="24"/>
          <w:szCs w:val="24"/>
        </w:rPr>
      </w:pPr>
      <w:r w:rsidRPr="00CC4BD3">
        <w:rPr>
          <w:rFonts w:ascii="Arial" w:hAnsi="Arial" w:cs="Arial"/>
          <w:sz w:val="24"/>
          <w:szCs w:val="24"/>
        </w:rPr>
        <w:t>Atkins S (2021) slides</w:t>
      </w:r>
      <w:r w:rsidR="00AE3541" w:rsidRPr="00CC4BD3">
        <w:rPr>
          <w:rFonts w:ascii="Arial" w:hAnsi="Arial" w:cs="Arial"/>
          <w:sz w:val="24"/>
          <w:szCs w:val="24"/>
        </w:rPr>
        <w:t xml:space="preserve"> </w:t>
      </w:r>
      <w:r w:rsidR="00AE3541" w:rsidRPr="00CC4BD3">
        <w:rPr>
          <w:rFonts w:ascii="Arial" w:hAnsi="Arial" w:cs="Arial"/>
          <w:i/>
          <w:iCs/>
          <w:sz w:val="24"/>
          <w:szCs w:val="24"/>
        </w:rPr>
        <w:t>CIPD Understanding Coaching and Mentoring in the workplace</w:t>
      </w:r>
      <w:r w:rsidR="00A47CB2" w:rsidRPr="00CC4BD3">
        <w:rPr>
          <w:rFonts w:ascii="Arial" w:hAnsi="Arial" w:cs="Arial"/>
          <w:i/>
          <w:iCs/>
          <w:sz w:val="24"/>
          <w:szCs w:val="24"/>
        </w:rPr>
        <w:t>.  CIPD Diploma in Applied HR.</w:t>
      </w:r>
    </w:p>
    <w:p w14:paraId="38495B18" w14:textId="77777777" w:rsidR="00A1210B" w:rsidRPr="00CC4BD3" w:rsidRDefault="00A1210B" w:rsidP="00A1210B">
      <w:pPr>
        <w:rPr>
          <w:rFonts w:ascii="Arial" w:hAnsi="Arial" w:cs="Arial"/>
          <w:sz w:val="24"/>
          <w:szCs w:val="24"/>
        </w:rPr>
      </w:pPr>
      <w:r w:rsidRPr="00CC4BD3">
        <w:rPr>
          <w:rFonts w:ascii="Arial" w:hAnsi="Arial" w:cs="Arial"/>
          <w:sz w:val="24"/>
          <w:szCs w:val="24"/>
        </w:rPr>
        <w:t xml:space="preserve">Berteig M (2020) </w:t>
      </w:r>
      <w:r w:rsidRPr="00CC4BD3">
        <w:rPr>
          <w:rFonts w:ascii="Arial" w:hAnsi="Arial" w:cs="Arial"/>
          <w:i/>
          <w:iCs/>
          <w:sz w:val="24"/>
          <w:szCs w:val="24"/>
        </w:rPr>
        <w:t xml:space="preserve">Mentoring, Coaching and Training – What is the Difference </w:t>
      </w:r>
      <w:r w:rsidRPr="00CC4BD3">
        <w:rPr>
          <w:rFonts w:ascii="Arial" w:hAnsi="Arial" w:cs="Arial"/>
          <w:sz w:val="24"/>
          <w:szCs w:val="24"/>
        </w:rPr>
        <w:t xml:space="preserve">Found at: </w:t>
      </w:r>
      <w:hyperlink r:id="rId17" w:history="1">
        <w:r w:rsidRPr="00CC4BD3">
          <w:rPr>
            <w:rStyle w:val="Hyperlink"/>
            <w:rFonts w:ascii="Arial" w:hAnsi="Arial" w:cs="Arial"/>
            <w:color w:val="auto"/>
            <w:sz w:val="24"/>
            <w:szCs w:val="24"/>
            <w:u w:val="none"/>
          </w:rPr>
          <w:t>https://berteig.com/coaching/mentoring-coaching-and-training-what-is-the-difference%e2%80%</w:t>
        </w:r>
        <w:r w:rsidRPr="00CC4BD3">
          <w:rPr>
            <w:rStyle w:val="Hyperlink"/>
            <w:rFonts w:ascii="Arial" w:hAnsi="Arial" w:cs="Arial"/>
            <w:color w:val="auto"/>
            <w:sz w:val="24"/>
            <w:szCs w:val="24"/>
            <w:u w:val="none"/>
          </w:rPr>
          <w:t>8</w:t>
        </w:r>
        <w:r w:rsidRPr="00CC4BD3">
          <w:rPr>
            <w:rStyle w:val="Hyperlink"/>
            <w:rFonts w:ascii="Arial" w:hAnsi="Arial" w:cs="Arial"/>
            <w:color w:val="auto"/>
            <w:sz w:val="24"/>
            <w:szCs w:val="24"/>
            <w:u w:val="none"/>
          </w:rPr>
          <w:t>e-2/</w:t>
        </w:r>
      </w:hyperlink>
      <w:r w:rsidRPr="00CC4BD3">
        <w:rPr>
          <w:rStyle w:val="Hyperlink"/>
          <w:rFonts w:ascii="Arial" w:hAnsi="Arial" w:cs="Arial"/>
          <w:color w:val="auto"/>
          <w:sz w:val="24"/>
          <w:szCs w:val="24"/>
          <w:u w:val="none"/>
        </w:rPr>
        <w:t xml:space="preserve"> (Accessed 06.05.2021)</w:t>
      </w:r>
    </w:p>
    <w:p w14:paraId="2F01E281" w14:textId="77777777" w:rsidR="00A67A54" w:rsidRPr="00CC4BD3" w:rsidRDefault="00A67A54" w:rsidP="00A67A54">
      <w:pPr>
        <w:rPr>
          <w:rFonts w:ascii="Arial" w:hAnsi="Arial" w:cs="Arial"/>
          <w:sz w:val="24"/>
          <w:szCs w:val="24"/>
        </w:rPr>
      </w:pPr>
      <w:r w:rsidRPr="00CC4BD3">
        <w:rPr>
          <w:rFonts w:ascii="Arial" w:hAnsi="Arial" w:cs="Arial"/>
          <w:sz w:val="24"/>
          <w:szCs w:val="24"/>
        </w:rPr>
        <w:t xml:space="preserve">Blakemore R (2014). </w:t>
      </w:r>
      <w:r w:rsidRPr="00CC4BD3">
        <w:rPr>
          <w:rFonts w:ascii="Arial" w:hAnsi="Arial" w:cs="Arial"/>
          <w:i/>
          <w:iCs/>
          <w:sz w:val="24"/>
          <w:szCs w:val="24"/>
        </w:rPr>
        <w:t>Coaching v Mentoring – why the difference matters</w:t>
      </w:r>
      <w:r w:rsidRPr="00CC4BD3">
        <w:rPr>
          <w:rFonts w:ascii="Arial" w:hAnsi="Arial" w:cs="Arial"/>
          <w:sz w:val="24"/>
          <w:szCs w:val="24"/>
        </w:rPr>
        <w:t xml:space="preserve">.  Found at: </w:t>
      </w:r>
      <w:hyperlink r:id="rId18" w:history="1">
        <w:r w:rsidRPr="00CC4BD3">
          <w:rPr>
            <w:rStyle w:val="Hyperlink"/>
            <w:rFonts w:ascii="Arial" w:hAnsi="Arial" w:cs="Arial"/>
            <w:color w:val="auto"/>
            <w:sz w:val="24"/>
            <w:szCs w:val="24"/>
            <w:u w:val="none"/>
          </w:rPr>
          <w:t>https://www.apm.org.uk/blog/coach</w:t>
        </w:r>
        <w:r w:rsidRPr="00CC4BD3">
          <w:rPr>
            <w:rStyle w:val="Hyperlink"/>
            <w:rFonts w:ascii="Arial" w:hAnsi="Arial" w:cs="Arial"/>
            <w:color w:val="auto"/>
            <w:sz w:val="24"/>
            <w:szCs w:val="24"/>
            <w:u w:val="none"/>
          </w:rPr>
          <w:t>i</w:t>
        </w:r>
        <w:r w:rsidRPr="00CC4BD3">
          <w:rPr>
            <w:rStyle w:val="Hyperlink"/>
            <w:rFonts w:ascii="Arial" w:hAnsi="Arial" w:cs="Arial"/>
            <w:color w:val="auto"/>
            <w:sz w:val="24"/>
            <w:szCs w:val="24"/>
            <w:u w:val="none"/>
          </w:rPr>
          <w:t>ng-vs-mentoring-why-the-difference-matters/</w:t>
        </w:r>
      </w:hyperlink>
      <w:r w:rsidRPr="00CC4BD3">
        <w:rPr>
          <w:rFonts w:ascii="Arial" w:hAnsi="Arial" w:cs="Arial"/>
          <w:sz w:val="24"/>
          <w:szCs w:val="24"/>
        </w:rPr>
        <w:t xml:space="preserve"> (accessed 25.04.2021)</w:t>
      </w:r>
    </w:p>
    <w:p w14:paraId="4A0BC84D" w14:textId="7A58A56B" w:rsidR="003342CD" w:rsidRPr="00CC4BD3" w:rsidRDefault="00A67A54">
      <w:pPr>
        <w:rPr>
          <w:rFonts w:ascii="Arial" w:hAnsi="Arial" w:cs="Arial"/>
          <w:sz w:val="24"/>
          <w:szCs w:val="24"/>
        </w:rPr>
      </w:pPr>
      <w:r w:rsidRPr="00CC4BD3">
        <w:rPr>
          <w:rFonts w:ascii="Arial" w:hAnsi="Arial" w:cs="Arial"/>
          <w:sz w:val="24"/>
          <w:szCs w:val="24"/>
        </w:rPr>
        <w:t>Croft B</w:t>
      </w:r>
      <w:r w:rsidR="003342CD" w:rsidRPr="00CC4BD3">
        <w:rPr>
          <w:rFonts w:ascii="Arial" w:hAnsi="Arial" w:cs="Arial"/>
          <w:sz w:val="24"/>
          <w:szCs w:val="24"/>
        </w:rPr>
        <w:t xml:space="preserve"> (2021) </w:t>
      </w:r>
      <w:r w:rsidR="003342CD" w:rsidRPr="00CC4BD3">
        <w:rPr>
          <w:rFonts w:ascii="Arial" w:hAnsi="Arial" w:cs="Arial"/>
          <w:i/>
          <w:iCs/>
          <w:sz w:val="24"/>
          <w:szCs w:val="24"/>
        </w:rPr>
        <w:t>Ethical Coaching.</w:t>
      </w:r>
      <w:r w:rsidR="005742BB" w:rsidRPr="00CC4BD3">
        <w:rPr>
          <w:rFonts w:ascii="Arial" w:hAnsi="Arial" w:cs="Arial"/>
          <w:i/>
          <w:iCs/>
          <w:sz w:val="24"/>
          <w:szCs w:val="24"/>
        </w:rPr>
        <w:t xml:space="preserve"> </w:t>
      </w:r>
      <w:r w:rsidR="003342CD" w:rsidRPr="00CC4BD3">
        <w:rPr>
          <w:rFonts w:ascii="Arial" w:hAnsi="Arial" w:cs="Arial"/>
          <w:sz w:val="24"/>
          <w:szCs w:val="24"/>
        </w:rPr>
        <w:t>Found at</w:t>
      </w:r>
      <w:r w:rsidR="003342CD" w:rsidRPr="00CC4BD3">
        <w:rPr>
          <w:rFonts w:ascii="Arial" w:hAnsi="Arial" w:cs="Arial"/>
          <w:b/>
          <w:bCs/>
          <w:sz w:val="24"/>
          <w:szCs w:val="24"/>
        </w:rPr>
        <w:t xml:space="preserve">  </w:t>
      </w:r>
      <w:hyperlink r:id="rId19" w:history="1">
        <w:r w:rsidR="003342CD" w:rsidRPr="00CC4BD3">
          <w:rPr>
            <w:rStyle w:val="Hyperlink"/>
            <w:rFonts w:ascii="Arial" w:hAnsi="Arial" w:cs="Arial"/>
            <w:color w:val="auto"/>
            <w:sz w:val="24"/>
            <w:szCs w:val="24"/>
            <w:u w:val="none"/>
          </w:rPr>
          <w:t>https://ethicalcoach.org/</w:t>
        </w:r>
      </w:hyperlink>
      <w:r w:rsidR="003342CD" w:rsidRPr="00CC4BD3">
        <w:rPr>
          <w:rFonts w:ascii="Arial" w:hAnsi="Arial" w:cs="Arial"/>
          <w:b/>
          <w:bCs/>
          <w:sz w:val="24"/>
          <w:szCs w:val="24"/>
        </w:rPr>
        <w:t xml:space="preserve"> </w:t>
      </w:r>
      <w:r w:rsidR="003342CD" w:rsidRPr="00CC4BD3">
        <w:rPr>
          <w:rFonts w:ascii="Arial" w:hAnsi="Arial" w:cs="Arial"/>
          <w:sz w:val="24"/>
          <w:szCs w:val="24"/>
        </w:rPr>
        <w:t>(accessed 1.4.2021)</w:t>
      </w:r>
    </w:p>
    <w:p w14:paraId="337252E3" w14:textId="77777777" w:rsidR="005F7D3D" w:rsidRPr="00CC4BD3" w:rsidRDefault="005F7D3D" w:rsidP="005F7D3D">
      <w:pPr>
        <w:rPr>
          <w:rFonts w:ascii="Arial" w:hAnsi="Arial" w:cs="Arial"/>
          <w:sz w:val="24"/>
          <w:szCs w:val="24"/>
        </w:rPr>
      </w:pPr>
      <w:r w:rsidRPr="00CC4BD3">
        <w:rPr>
          <w:rFonts w:ascii="Arial" w:hAnsi="Arial" w:cs="Arial"/>
          <w:sz w:val="24"/>
          <w:szCs w:val="24"/>
        </w:rPr>
        <w:t>Crompton, B. (2012) The effect of business coaching and mentoring on small-to-medium enterprise performance and growth. Melbourne, Australia: RMIT University</w:t>
      </w:r>
    </w:p>
    <w:p w14:paraId="395A5D12" w14:textId="2B04F614" w:rsidR="003F27F4" w:rsidRPr="00CC4BD3" w:rsidRDefault="003F27F4">
      <w:pPr>
        <w:rPr>
          <w:rStyle w:val="Hyperlink"/>
          <w:rFonts w:ascii="Arial" w:hAnsi="Arial" w:cs="Arial"/>
          <w:color w:val="auto"/>
          <w:sz w:val="24"/>
          <w:szCs w:val="24"/>
          <w:u w:val="none"/>
        </w:rPr>
      </w:pPr>
      <w:r w:rsidRPr="00CC4BD3">
        <w:rPr>
          <w:rFonts w:ascii="Arial" w:hAnsi="Arial" w:cs="Arial"/>
          <w:sz w:val="24"/>
          <w:szCs w:val="24"/>
        </w:rPr>
        <w:t xml:space="preserve">CIPD (August 2020) </w:t>
      </w:r>
      <w:r w:rsidRPr="00CC4BD3">
        <w:rPr>
          <w:rFonts w:ascii="Arial" w:hAnsi="Arial" w:cs="Arial"/>
          <w:i/>
          <w:iCs/>
          <w:sz w:val="24"/>
          <w:szCs w:val="24"/>
        </w:rPr>
        <w:t xml:space="preserve">Coaching and Mentoring. </w:t>
      </w:r>
      <w:r w:rsidRPr="00CC4BD3">
        <w:rPr>
          <w:rFonts w:ascii="Arial" w:hAnsi="Arial" w:cs="Arial"/>
          <w:sz w:val="24"/>
          <w:szCs w:val="24"/>
        </w:rPr>
        <w:t xml:space="preserve">Available at: </w:t>
      </w:r>
      <w:hyperlink r:id="rId20" w:history="1">
        <w:r w:rsidR="005742BB" w:rsidRPr="00CC4BD3">
          <w:rPr>
            <w:rStyle w:val="Hyperlink"/>
            <w:rFonts w:ascii="Arial" w:hAnsi="Arial" w:cs="Arial"/>
            <w:color w:val="auto"/>
            <w:sz w:val="24"/>
            <w:szCs w:val="24"/>
            <w:u w:val="none"/>
          </w:rPr>
          <w:t>https://www.cipd.co.uk/knowledge/fundamentals/people/development/coaching-mentoring-factsheet. Accessed (05/04/2021</w:t>
        </w:r>
      </w:hyperlink>
      <w:r w:rsidR="005742BB" w:rsidRPr="00CC4BD3">
        <w:rPr>
          <w:rStyle w:val="Hyperlink"/>
          <w:rFonts w:ascii="Arial" w:hAnsi="Arial" w:cs="Arial"/>
          <w:color w:val="auto"/>
          <w:sz w:val="24"/>
          <w:szCs w:val="24"/>
          <w:u w:val="none"/>
        </w:rPr>
        <w:t>)</w:t>
      </w:r>
    </w:p>
    <w:p w14:paraId="2CDFED5A" w14:textId="783DB037" w:rsidR="00F5261B" w:rsidRPr="00CC4BD3" w:rsidRDefault="005742BB">
      <w:pPr>
        <w:rPr>
          <w:rFonts w:ascii="Arial" w:hAnsi="Arial" w:cs="Arial"/>
          <w:sz w:val="24"/>
          <w:szCs w:val="24"/>
        </w:rPr>
      </w:pPr>
      <w:r w:rsidRPr="00CC4BD3">
        <w:rPr>
          <w:rFonts w:ascii="Arial" w:hAnsi="Arial" w:cs="Arial"/>
          <w:sz w:val="24"/>
          <w:szCs w:val="24"/>
        </w:rPr>
        <w:t xml:space="preserve">CIPD (2017).  </w:t>
      </w:r>
      <w:r w:rsidRPr="00CC4BD3">
        <w:rPr>
          <w:rFonts w:ascii="Arial" w:hAnsi="Arial" w:cs="Arial"/>
          <w:i/>
          <w:iCs/>
          <w:sz w:val="24"/>
          <w:szCs w:val="24"/>
        </w:rPr>
        <w:t>Employee Outlook, Employees views on Working Life</w:t>
      </w:r>
      <w:r w:rsidRPr="00CC4BD3">
        <w:rPr>
          <w:rFonts w:ascii="Arial" w:hAnsi="Arial" w:cs="Arial"/>
          <w:sz w:val="24"/>
          <w:szCs w:val="24"/>
        </w:rPr>
        <w:t xml:space="preserve">. Available at: </w:t>
      </w:r>
      <w:hyperlink r:id="rId21" w:history="1">
        <w:r w:rsidRPr="00CC4BD3">
          <w:rPr>
            <w:rStyle w:val="Hyperlink"/>
            <w:rFonts w:ascii="Arial" w:hAnsi="Arial" w:cs="Arial"/>
            <w:color w:val="auto"/>
            <w:sz w:val="24"/>
            <w:szCs w:val="24"/>
            <w:u w:val="none"/>
          </w:rPr>
          <w:t>https://www.cipd.co.uk/Images/employee-outlo</w:t>
        </w:r>
        <w:r w:rsidRPr="00CC4BD3">
          <w:rPr>
            <w:rStyle w:val="Hyperlink"/>
            <w:rFonts w:ascii="Arial" w:hAnsi="Arial" w:cs="Arial"/>
            <w:color w:val="auto"/>
            <w:sz w:val="24"/>
            <w:szCs w:val="24"/>
            <w:u w:val="none"/>
          </w:rPr>
          <w:t>o</w:t>
        </w:r>
        <w:r w:rsidRPr="00CC4BD3">
          <w:rPr>
            <w:rStyle w:val="Hyperlink"/>
            <w:rFonts w:ascii="Arial" w:hAnsi="Arial" w:cs="Arial"/>
            <w:color w:val="auto"/>
            <w:sz w:val="24"/>
            <w:szCs w:val="24"/>
            <w:u w:val="none"/>
          </w:rPr>
          <w:t>k_2017-spring_tcm18-21163.pdf</w:t>
        </w:r>
      </w:hyperlink>
      <w:r w:rsidRPr="00CC4BD3">
        <w:rPr>
          <w:rFonts w:ascii="Arial" w:hAnsi="Arial" w:cs="Arial"/>
          <w:sz w:val="24"/>
          <w:szCs w:val="24"/>
        </w:rPr>
        <w:t xml:space="preserve"> (accessed 05/04/2021)</w:t>
      </w:r>
    </w:p>
    <w:p w14:paraId="0AE9A58C" w14:textId="2207B3D1" w:rsidR="00744484" w:rsidRPr="00CC4BD3" w:rsidRDefault="00744484" w:rsidP="00762F31">
      <w:pPr>
        <w:rPr>
          <w:rFonts w:ascii="Arial" w:hAnsi="Arial" w:cs="Arial"/>
          <w:sz w:val="24"/>
          <w:szCs w:val="24"/>
        </w:rPr>
      </w:pPr>
      <w:r w:rsidRPr="00CC4BD3">
        <w:rPr>
          <w:rFonts w:ascii="Arial" w:hAnsi="Arial" w:cs="Arial"/>
          <w:sz w:val="24"/>
          <w:szCs w:val="24"/>
        </w:rPr>
        <w:t>Clutterbuck, D. and Megginson, D. and Bajer, A. (2016) Building and Sustaining a Coaching Culture. London: Chartered Institute of Personnel and Development</w:t>
      </w:r>
    </w:p>
    <w:p w14:paraId="6AC1716F" w14:textId="70109C53" w:rsidR="00A85B01" w:rsidRPr="00CC4BD3" w:rsidRDefault="00A85B01" w:rsidP="00762F31">
      <w:pPr>
        <w:rPr>
          <w:rFonts w:ascii="Arial" w:hAnsi="Arial" w:cs="Arial"/>
          <w:sz w:val="24"/>
          <w:szCs w:val="24"/>
        </w:rPr>
      </w:pPr>
      <w:r w:rsidRPr="00CC4BD3">
        <w:rPr>
          <w:rFonts w:ascii="Arial" w:hAnsi="Arial" w:cs="Arial"/>
          <w:sz w:val="24"/>
          <w:szCs w:val="24"/>
        </w:rPr>
        <w:lastRenderedPageBreak/>
        <w:t xml:space="preserve">Clutterbuck, D (2014) </w:t>
      </w:r>
      <w:r w:rsidRPr="00CC4BD3">
        <w:rPr>
          <w:rFonts w:ascii="Arial" w:hAnsi="Arial" w:cs="Arial"/>
          <w:i/>
          <w:iCs/>
          <w:sz w:val="24"/>
          <w:szCs w:val="24"/>
        </w:rPr>
        <w:t xml:space="preserve">Powerful Questions. </w:t>
      </w:r>
      <w:r w:rsidRPr="00CC4BD3">
        <w:rPr>
          <w:rFonts w:ascii="Arial" w:hAnsi="Arial" w:cs="Arial"/>
          <w:sz w:val="24"/>
          <w:szCs w:val="24"/>
        </w:rPr>
        <w:t xml:space="preserve">Horisons Limited  - found through Youtube </w:t>
      </w:r>
      <w:hyperlink r:id="rId22" w:history="1">
        <w:r w:rsidRPr="00CC4BD3">
          <w:rPr>
            <w:rStyle w:val="Hyperlink"/>
            <w:rFonts w:ascii="Arial" w:hAnsi="Arial" w:cs="Arial"/>
            <w:color w:val="auto"/>
            <w:sz w:val="24"/>
            <w:szCs w:val="24"/>
            <w:u w:val="none"/>
          </w:rPr>
          <w:t>https://www.bing.com/videos/search?q=david+clutterbuck+youtube&amp;docid=608016886427291939&amp;mid=0AC1C7B25C19198F48550AC1C7B25C19198F4855&amp;view=detail&amp;FORM=VIRE</w:t>
        </w:r>
      </w:hyperlink>
      <w:r w:rsidRPr="00CC4BD3">
        <w:rPr>
          <w:rFonts w:ascii="Arial" w:hAnsi="Arial" w:cs="Arial"/>
          <w:sz w:val="24"/>
          <w:szCs w:val="24"/>
        </w:rPr>
        <w:t xml:space="preserve"> (accessed 31/03/2021)</w:t>
      </w:r>
    </w:p>
    <w:p w14:paraId="484A0D5E" w14:textId="18A42D6D" w:rsidR="00651757" w:rsidRPr="00CC4BD3" w:rsidRDefault="00651757" w:rsidP="00762F31">
      <w:pPr>
        <w:rPr>
          <w:rFonts w:ascii="Arial" w:hAnsi="Arial" w:cs="Arial"/>
          <w:sz w:val="24"/>
          <w:szCs w:val="24"/>
        </w:rPr>
      </w:pPr>
      <w:r w:rsidRPr="00CC4BD3">
        <w:rPr>
          <w:rFonts w:ascii="Arial" w:hAnsi="Arial" w:cs="Arial"/>
          <w:sz w:val="24"/>
          <w:szCs w:val="24"/>
        </w:rPr>
        <w:t xml:space="preserve">Clutterbuck D </w:t>
      </w:r>
      <w:r w:rsidR="001648A7" w:rsidRPr="00CC4BD3">
        <w:rPr>
          <w:rFonts w:ascii="Arial" w:hAnsi="Arial" w:cs="Arial"/>
          <w:sz w:val="24"/>
          <w:szCs w:val="24"/>
        </w:rPr>
        <w:t xml:space="preserve">(2019). </w:t>
      </w:r>
      <w:r w:rsidR="001648A7" w:rsidRPr="00CC4BD3">
        <w:rPr>
          <w:rFonts w:ascii="Arial" w:hAnsi="Arial" w:cs="Arial"/>
          <w:i/>
          <w:iCs/>
          <w:sz w:val="24"/>
          <w:szCs w:val="24"/>
        </w:rPr>
        <w:t>What every HR Director Should Know about Coaching and Mentoring Strategy</w:t>
      </w:r>
      <w:r w:rsidR="001648A7" w:rsidRPr="00CC4BD3">
        <w:rPr>
          <w:rFonts w:ascii="Arial" w:hAnsi="Arial" w:cs="Arial"/>
          <w:sz w:val="24"/>
          <w:szCs w:val="24"/>
        </w:rPr>
        <w:t xml:space="preserve">.  Found at: </w:t>
      </w:r>
      <w:hyperlink r:id="rId23" w:history="1">
        <w:r w:rsidR="001648A7" w:rsidRPr="00CC4BD3">
          <w:rPr>
            <w:rStyle w:val="Hyperlink"/>
            <w:rFonts w:ascii="Arial" w:hAnsi="Arial" w:cs="Arial"/>
            <w:color w:val="auto"/>
            <w:sz w:val="24"/>
            <w:szCs w:val="24"/>
            <w:u w:val="none"/>
          </w:rPr>
          <w:t>https://davi</w:t>
        </w:r>
        <w:r w:rsidR="001648A7" w:rsidRPr="00CC4BD3">
          <w:rPr>
            <w:rStyle w:val="Hyperlink"/>
            <w:rFonts w:ascii="Arial" w:hAnsi="Arial" w:cs="Arial"/>
            <w:color w:val="auto"/>
            <w:sz w:val="24"/>
            <w:szCs w:val="24"/>
            <w:u w:val="none"/>
          </w:rPr>
          <w:t>d</w:t>
        </w:r>
        <w:r w:rsidR="001648A7" w:rsidRPr="00CC4BD3">
          <w:rPr>
            <w:rStyle w:val="Hyperlink"/>
            <w:rFonts w:ascii="Arial" w:hAnsi="Arial" w:cs="Arial"/>
            <w:color w:val="auto"/>
            <w:sz w:val="24"/>
            <w:szCs w:val="24"/>
            <w:u w:val="none"/>
          </w:rPr>
          <w:t>clutterbuckpartnership.com/what-every-hr-director-should-know-about-coaching-and-mentoring-strategy/</w:t>
        </w:r>
      </w:hyperlink>
      <w:r w:rsidRPr="00CC4BD3">
        <w:rPr>
          <w:rFonts w:ascii="Arial" w:hAnsi="Arial" w:cs="Arial"/>
          <w:sz w:val="24"/>
          <w:szCs w:val="24"/>
        </w:rPr>
        <w:t xml:space="preserve"> (accessed 08.05.2021)</w:t>
      </w:r>
    </w:p>
    <w:p w14:paraId="54B1ADC9" w14:textId="46459AD9" w:rsidR="00661A16" w:rsidRPr="00CC4BD3" w:rsidRDefault="00661A16" w:rsidP="00762F31">
      <w:pPr>
        <w:rPr>
          <w:rFonts w:ascii="Arial" w:hAnsi="Arial" w:cs="Arial"/>
          <w:sz w:val="24"/>
          <w:szCs w:val="24"/>
        </w:rPr>
      </w:pPr>
      <w:r w:rsidRPr="00CC4BD3">
        <w:rPr>
          <w:rFonts w:ascii="Arial" w:hAnsi="Arial" w:cs="Arial"/>
          <w:sz w:val="24"/>
          <w:szCs w:val="24"/>
        </w:rPr>
        <w:t xml:space="preserve">Clutterbuck, D. (2014) </w:t>
      </w:r>
      <w:r w:rsidRPr="00CC4BD3">
        <w:rPr>
          <w:rFonts w:ascii="Arial" w:hAnsi="Arial" w:cs="Arial"/>
          <w:i/>
          <w:iCs/>
          <w:sz w:val="24"/>
          <w:szCs w:val="24"/>
        </w:rPr>
        <w:t xml:space="preserve">Everyone Needs a Mentor Fostering Talent in Your Organisation </w:t>
      </w:r>
      <w:r w:rsidRPr="00CC4BD3">
        <w:rPr>
          <w:rFonts w:ascii="Arial" w:hAnsi="Arial" w:cs="Arial"/>
          <w:sz w:val="24"/>
          <w:szCs w:val="24"/>
        </w:rPr>
        <w:t>5th e.d. London: Chartered Institute of Personnel and Development</w:t>
      </w:r>
    </w:p>
    <w:p w14:paraId="77525982" w14:textId="0CC026E4" w:rsidR="006A366C" w:rsidRPr="00CC4BD3" w:rsidRDefault="006A366C" w:rsidP="00762F31">
      <w:pPr>
        <w:rPr>
          <w:rFonts w:ascii="Arial" w:hAnsi="Arial" w:cs="Arial"/>
          <w:sz w:val="24"/>
          <w:szCs w:val="24"/>
        </w:rPr>
      </w:pPr>
      <w:r w:rsidRPr="00CC4BD3">
        <w:rPr>
          <w:rFonts w:ascii="Arial" w:hAnsi="Arial" w:cs="Arial"/>
          <w:sz w:val="24"/>
          <w:szCs w:val="24"/>
        </w:rPr>
        <w:t xml:space="preserve">Covey S (2017), </w:t>
      </w:r>
      <w:r w:rsidRPr="00CC4BD3">
        <w:rPr>
          <w:rFonts w:ascii="Arial" w:hAnsi="Arial" w:cs="Arial"/>
          <w:i/>
          <w:iCs/>
          <w:sz w:val="24"/>
          <w:szCs w:val="24"/>
        </w:rPr>
        <w:t xml:space="preserve">The 7 Habits of Highly Effective People. </w:t>
      </w:r>
      <w:r w:rsidRPr="00CC4BD3">
        <w:rPr>
          <w:rFonts w:ascii="Arial" w:hAnsi="Arial" w:cs="Arial"/>
          <w:sz w:val="24"/>
          <w:szCs w:val="24"/>
        </w:rPr>
        <w:t>Published by</w:t>
      </w:r>
      <w:r w:rsidRPr="00CC4BD3">
        <w:rPr>
          <w:rFonts w:ascii="Arial" w:hAnsi="Arial" w:cs="Arial"/>
          <w:i/>
          <w:iCs/>
          <w:sz w:val="24"/>
          <w:szCs w:val="24"/>
        </w:rPr>
        <w:t xml:space="preserve"> </w:t>
      </w:r>
      <w:r w:rsidRPr="00CC4BD3">
        <w:rPr>
          <w:rFonts w:ascii="Arial" w:hAnsi="Arial" w:cs="Arial"/>
          <w:sz w:val="24"/>
          <w:szCs w:val="24"/>
        </w:rPr>
        <w:t>Simon and Schuster Ltd</w:t>
      </w:r>
    </w:p>
    <w:p w14:paraId="630CB12D" w14:textId="7729B44F" w:rsidR="006A366C" w:rsidRPr="00CC4BD3" w:rsidRDefault="006A366C" w:rsidP="00762F31">
      <w:pPr>
        <w:rPr>
          <w:rFonts w:ascii="Arial" w:hAnsi="Arial" w:cs="Arial"/>
          <w:sz w:val="24"/>
          <w:szCs w:val="24"/>
        </w:rPr>
      </w:pPr>
      <w:r w:rsidRPr="00CC4BD3">
        <w:rPr>
          <w:rFonts w:ascii="Arial" w:hAnsi="Arial" w:cs="Arial"/>
          <w:sz w:val="24"/>
          <w:szCs w:val="24"/>
        </w:rPr>
        <w:t xml:space="preserve">Creighton K (2018).  </w:t>
      </w:r>
      <w:r w:rsidRPr="00CC4BD3">
        <w:rPr>
          <w:rFonts w:ascii="Arial" w:hAnsi="Arial" w:cs="Arial"/>
          <w:i/>
          <w:iCs/>
          <w:sz w:val="24"/>
          <w:szCs w:val="24"/>
        </w:rPr>
        <w:t>HR Daily Advisor 6 Types of Effective Mentorship Programmes and when to use them</w:t>
      </w:r>
      <w:r w:rsidRPr="00CC4BD3">
        <w:rPr>
          <w:rFonts w:ascii="Arial" w:hAnsi="Arial" w:cs="Arial"/>
          <w:sz w:val="24"/>
          <w:szCs w:val="24"/>
        </w:rPr>
        <w:t xml:space="preserve">. Found at: </w:t>
      </w:r>
      <w:hyperlink r:id="rId24" w:history="1">
        <w:r w:rsidRPr="00CC4BD3">
          <w:rPr>
            <w:rStyle w:val="Hyperlink"/>
            <w:rFonts w:ascii="Arial" w:hAnsi="Arial" w:cs="Arial"/>
            <w:color w:val="auto"/>
            <w:sz w:val="24"/>
            <w:szCs w:val="24"/>
            <w:u w:val="none"/>
          </w:rPr>
          <w:t>https://hrdailyadvisor.blr.com/2018/04/16/6-</w:t>
        </w:r>
        <w:r w:rsidRPr="00CC4BD3">
          <w:rPr>
            <w:rStyle w:val="Hyperlink"/>
            <w:rFonts w:ascii="Arial" w:hAnsi="Arial" w:cs="Arial"/>
            <w:color w:val="auto"/>
            <w:sz w:val="24"/>
            <w:szCs w:val="24"/>
            <w:u w:val="none"/>
          </w:rPr>
          <w:t>t</w:t>
        </w:r>
        <w:r w:rsidRPr="00CC4BD3">
          <w:rPr>
            <w:rStyle w:val="Hyperlink"/>
            <w:rFonts w:ascii="Arial" w:hAnsi="Arial" w:cs="Arial"/>
            <w:color w:val="auto"/>
            <w:sz w:val="24"/>
            <w:szCs w:val="24"/>
            <w:u w:val="none"/>
          </w:rPr>
          <w:t>ypes-effective-mentorship-programs-use/</w:t>
        </w:r>
      </w:hyperlink>
      <w:r w:rsidRPr="00CC4BD3">
        <w:rPr>
          <w:rFonts w:ascii="Arial" w:hAnsi="Arial" w:cs="Arial"/>
          <w:sz w:val="24"/>
          <w:szCs w:val="24"/>
        </w:rPr>
        <w:t xml:space="preserve"> (accessed 08.05.2021)</w:t>
      </w:r>
    </w:p>
    <w:p w14:paraId="46A1986D" w14:textId="77777777" w:rsidR="006A366C" w:rsidRPr="00CC4BD3" w:rsidRDefault="006A366C" w:rsidP="006A366C">
      <w:pPr>
        <w:rPr>
          <w:rFonts w:ascii="Arial" w:hAnsi="Arial" w:cs="Arial"/>
          <w:sz w:val="24"/>
          <w:szCs w:val="24"/>
        </w:rPr>
      </w:pPr>
      <w:r w:rsidRPr="00CC4BD3">
        <w:rPr>
          <w:rFonts w:ascii="Arial" w:hAnsi="Arial" w:cs="Arial"/>
          <w:sz w:val="24"/>
          <w:szCs w:val="24"/>
        </w:rPr>
        <w:t xml:space="preserve">Dimmock L (2017). </w:t>
      </w:r>
      <w:r w:rsidRPr="00CC4BD3">
        <w:rPr>
          <w:rFonts w:ascii="Arial" w:hAnsi="Arial" w:cs="Arial"/>
          <w:i/>
          <w:iCs/>
          <w:sz w:val="24"/>
          <w:szCs w:val="24"/>
        </w:rPr>
        <w:t>Moving Ahead New UK Research: Mentoring is Improving Gender Balance in Organisations.</w:t>
      </w:r>
      <w:r w:rsidRPr="00CC4BD3">
        <w:rPr>
          <w:rFonts w:ascii="Arial" w:hAnsi="Arial" w:cs="Arial"/>
          <w:sz w:val="24"/>
          <w:szCs w:val="24"/>
        </w:rPr>
        <w:t xml:space="preserve">  Found at: </w:t>
      </w:r>
      <w:hyperlink r:id="rId25" w:history="1">
        <w:r w:rsidRPr="00CC4BD3">
          <w:rPr>
            <w:rStyle w:val="Hyperlink"/>
            <w:rFonts w:ascii="Arial" w:hAnsi="Arial" w:cs="Arial"/>
            <w:color w:val="auto"/>
            <w:sz w:val="24"/>
            <w:szCs w:val="24"/>
            <w:u w:val="none"/>
          </w:rPr>
          <w:t>https://moving-ahead.org/press/turn</w:t>
        </w:r>
        <w:r w:rsidRPr="00CC4BD3">
          <w:rPr>
            <w:rStyle w:val="Hyperlink"/>
            <w:rFonts w:ascii="Arial" w:hAnsi="Arial" w:cs="Arial"/>
            <w:color w:val="auto"/>
            <w:sz w:val="24"/>
            <w:szCs w:val="24"/>
            <w:u w:val="none"/>
          </w:rPr>
          <w:t>i</w:t>
        </w:r>
        <w:r w:rsidRPr="00CC4BD3">
          <w:rPr>
            <w:rStyle w:val="Hyperlink"/>
            <w:rFonts w:ascii="Arial" w:hAnsi="Arial" w:cs="Arial"/>
            <w:color w:val="auto"/>
            <w:sz w:val="24"/>
            <w:szCs w:val="24"/>
            <w:u w:val="none"/>
          </w:rPr>
          <w:t>ng-the-dial</w:t>
        </w:r>
      </w:hyperlink>
      <w:r w:rsidRPr="00CC4BD3">
        <w:rPr>
          <w:rFonts w:ascii="Arial" w:hAnsi="Arial" w:cs="Arial"/>
          <w:sz w:val="24"/>
          <w:szCs w:val="24"/>
        </w:rPr>
        <w:t xml:space="preserve"> (accessed 04/05/2021)</w:t>
      </w:r>
    </w:p>
    <w:p w14:paraId="0437E519" w14:textId="54B4EE7E" w:rsidR="00D31CB3" w:rsidRPr="00CC4BD3" w:rsidRDefault="00D31CB3" w:rsidP="00762F31">
      <w:pPr>
        <w:rPr>
          <w:rFonts w:ascii="Arial" w:hAnsi="Arial" w:cs="Arial"/>
          <w:sz w:val="24"/>
          <w:szCs w:val="24"/>
        </w:rPr>
      </w:pPr>
      <w:r w:rsidRPr="00CC4BD3">
        <w:rPr>
          <w:rFonts w:ascii="Arial" w:hAnsi="Arial" w:cs="Arial"/>
          <w:sz w:val="24"/>
          <w:szCs w:val="24"/>
        </w:rPr>
        <w:t xml:space="preserve">Downey, Miles., (2003) Effective </w:t>
      </w:r>
      <w:r w:rsidR="00590868" w:rsidRPr="00CC4BD3">
        <w:rPr>
          <w:rFonts w:ascii="Arial" w:hAnsi="Arial" w:cs="Arial"/>
          <w:sz w:val="24"/>
          <w:szCs w:val="24"/>
        </w:rPr>
        <w:t>coaching:</w:t>
      </w:r>
      <w:r w:rsidRPr="00CC4BD3">
        <w:rPr>
          <w:rFonts w:ascii="Arial" w:hAnsi="Arial" w:cs="Arial"/>
          <w:sz w:val="24"/>
          <w:szCs w:val="24"/>
        </w:rPr>
        <w:t xml:space="preserve"> lessons from the coach's coach Cengage Learning P97</w:t>
      </w:r>
    </w:p>
    <w:p w14:paraId="06DBA230" w14:textId="49813BF7" w:rsidR="004F0D49" w:rsidRPr="00CC4BD3" w:rsidRDefault="004F0D49" w:rsidP="00762F31">
      <w:pPr>
        <w:rPr>
          <w:rFonts w:ascii="Arial" w:hAnsi="Arial" w:cs="Arial"/>
          <w:sz w:val="24"/>
          <w:szCs w:val="24"/>
        </w:rPr>
      </w:pPr>
      <w:r w:rsidRPr="00CC4BD3">
        <w:rPr>
          <w:rFonts w:ascii="Arial" w:hAnsi="Arial" w:cs="Arial"/>
          <w:sz w:val="24"/>
          <w:szCs w:val="24"/>
        </w:rPr>
        <w:t>Dixon, P., Garnham, N. and Jackson, A. (2004) 'Shareholders and shareholding: The case of the football company in late victorian england', Business History, 46(4), pp.503-524.</w:t>
      </w:r>
    </w:p>
    <w:p w14:paraId="526042E9" w14:textId="43F87378" w:rsidR="00FF6B98" w:rsidRPr="00CC4BD3" w:rsidRDefault="005F7D3D" w:rsidP="00762F31">
      <w:pPr>
        <w:rPr>
          <w:rFonts w:ascii="Arial" w:hAnsi="Arial" w:cs="Arial"/>
          <w:sz w:val="24"/>
          <w:szCs w:val="24"/>
        </w:rPr>
      </w:pPr>
      <w:r w:rsidRPr="00CC4BD3">
        <w:rPr>
          <w:rFonts w:ascii="Arial" w:hAnsi="Arial" w:cs="Arial"/>
          <w:sz w:val="24"/>
          <w:szCs w:val="24"/>
        </w:rPr>
        <w:t xml:space="preserve">Forbes Human Resources Council (2018) </w:t>
      </w:r>
      <w:r w:rsidRPr="00CC4BD3">
        <w:rPr>
          <w:rFonts w:ascii="Arial" w:hAnsi="Arial" w:cs="Arial"/>
          <w:i/>
          <w:iCs/>
          <w:sz w:val="24"/>
          <w:szCs w:val="24"/>
        </w:rPr>
        <w:t>15 Effective Coaching Strategies to Use with New Hires.</w:t>
      </w:r>
      <w:r w:rsidRPr="00CC4BD3">
        <w:rPr>
          <w:rFonts w:ascii="Arial" w:hAnsi="Arial" w:cs="Arial"/>
          <w:sz w:val="24"/>
          <w:szCs w:val="24"/>
        </w:rPr>
        <w:t xml:space="preserve">  Found via: </w:t>
      </w:r>
      <w:hyperlink r:id="rId26" w:history="1">
        <w:r w:rsidRPr="00CC4BD3">
          <w:rPr>
            <w:rStyle w:val="Hyperlink"/>
            <w:rFonts w:ascii="Arial" w:hAnsi="Arial" w:cs="Arial"/>
            <w:color w:val="auto"/>
            <w:sz w:val="24"/>
            <w:szCs w:val="24"/>
            <w:u w:val="none"/>
          </w:rPr>
          <w:t>https://www.forbes.com/sites/forbeshumanresourcescouncil/2018/10/12/15-effective- coaching-strategies-to-use-with</w:t>
        </w:r>
        <w:r w:rsidRPr="00CC4BD3">
          <w:rPr>
            <w:rStyle w:val="Hyperlink"/>
            <w:rFonts w:ascii="Arial" w:hAnsi="Arial" w:cs="Arial"/>
            <w:color w:val="auto"/>
            <w:sz w:val="24"/>
            <w:szCs w:val="24"/>
            <w:u w:val="none"/>
          </w:rPr>
          <w:t>-</w:t>
        </w:r>
        <w:r w:rsidRPr="00CC4BD3">
          <w:rPr>
            <w:rStyle w:val="Hyperlink"/>
            <w:rFonts w:ascii="Arial" w:hAnsi="Arial" w:cs="Arial"/>
            <w:color w:val="auto"/>
            <w:sz w:val="24"/>
            <w:szCs w:val="24"/>
            <w:u w:val="none"/>
          </w:rPr>
          <w:t>new-hires/?sh=77176c9555f2</w:t>
        </w:r>
      </w:hyperlink>
      <w:r w:rsidR="00FF6B98" w:rsidRPr="00CC4BD3">
        <w:rPr>
          <w:rFonts w:ascii="Arial" w:hAnsi="Arial" w:cs="Arial"/>
          <w:sz w:val="24"/>
          <w:szCs w:val="24"/>
        </w:rPr>
        <w:t xml:space="preserve"> (accessed 8.05.2021)</w:t>
      </w:r>
    </w:p>
    <w:p w14:paraId="67C1B60D" w14:textId="77777777" w:rsidR="00A1210B" w:rsidRPr="00CC4BD3" w:rsidRDefault="00A1210B" w:rsidP="00A1210B">
      <w:pPr>
        <w:rPr>
          <w:rFonts w:ascii="Arial" w:hAnsi="Arial" w:cs="Arial"/>
          <w:sz w:val="24"/>
          <w:szCs w:val="24"/>
        </w:rPr>
      </w:pPr>
      <w:r w:rsidRPr="00CC4BD3">
        <w:rPr>
          <w:rFonts w:ascii="Arial" w:hAnsi="Arial" w:cs="Arial"/>
          <w:sz w:val="24"/>
          <w:szCs w:val="24"/>
        </w:rPr>
        <w:t xml:space="preserve">Gallup (2014) (Ken Royal 2019).  What Engaged Employees Do Differently.  Found at: </w:t>
      </w:r>
      <w:hyperlink r:id="rId27" w:history="1">
        <w:r w:rsidRPr="00CC4BD3">
          <w:rPr>
            <w:rStyle w:val="Hyperlink"/>
            <w:rFonts w:ascii="Arial" w:hAnsi="Arial" w:cs="Arial"/>
            <w:color w:val="auto"/>
            <w:sz w:val="24"/>
            <w:szCs w:val="24"/>
            <w:u w:val="none"/>
          </w:rPr>
          <w:t>https://www.gallup.com/workplace/266822/engaged-employees-differently.aspx?utm_source=workplace-newsletter&amp;utm_medium=e</w:t>
        </w:r>
        <w:r w:rsidRPr="00CC4BD3">
          <w:rPr>
            <w:rStyle w:val="Hyperlink"/>
            <w:rFonts w:ascii="Arial" w:hAnsi="Arial" w:cs="Arial"/>
            <w:color w:val="auto"/>
            <w:sz w:val="24"/>
            <w:szCs w:val="24"/>
            <w:u w:val="none"/>
          </w:rPr>
          <w:t>m</w:t>
        </w:r>
        <w:r w:rsidRPr="00CC4BD3">
          <w:rPr>
            <w:rStyle w:val="Hyperlink"/>
            <w:rFonts w:ascii="Arial" w:hAnsi="Arial" w:cs="Arial"/>
            <w:color w:val="auto"/>
            <w:sz w:val="24"/>
            <w:szCs w:val="24"/>
            <w:u w:val="none"/>
          </w:rPr>
          <w:t>ail&amp;utm_campaign=WorkplaceNewsletter_November_TEST-A_110519&amp;utm_content=learnthepatternsofbehavior-TextLink-1&amp;elqTrackId=97b6e749911746afacd443b665445891&amp;elq=a153f67cfd3b4e87a8109621e19391a4&amp;elqaid=2545&amp;elqat=1&amp;elqCampaignId=587</w:t>
        </w:r>
      </w:hyperlink>
      <w:r w:rsidRPr="00CC4BD3">
        <w:rPr>
          <w:rFonts w:ascii="Arial" w:hAnsi="Arial" w:cs="Arial"/>
          <w:sz w:val="24"/>
          <w:szCs w:val="24"/>
        </w:rPr>
        <w:t xml:space="preserve"> (accessed 09.05.2021)</w:t>
      </w:r>
    </w:p>
    <w:p w14:paraId="6C7ADF1C" w14:textId="690C27C8" w:rsidR="005F7D3D" w:rsidRPr="00CC4BD3" w:rsidRDefault="005F7D3D" w:rsidP="00762F31">
      <w:pPr>
        <w:rPr>
          <w:rFonts w:ascii="Arial" w:hAnsi="Arial" w:cs="Arial"/>
          <w:sz w:val="24"/>
          <w:szCs w:val="24"/>
        </w:rPr>
      </w:pPr>
      <w:r w:rsidRPr="00CC4BD3">
        <w:rPr>
          <w:rFonts w:ascii="Arial" w:hAnsi="Arial" w:cs="Arial"/>
          <w:sz w:val="24"/>
          <w:szCs w:val="24"/>
        </w:rPr>
        <w:t>Gallwey, W.T. (1974) The inner game of tennis. The classic guide to the mental side of peak performance. New York: Random House Trade Paperbacks</w:t>
      </w:r>
    </w:p>
    <w:p w14:paraId="616AF005" w14:textId="77777777" w:rsidR="00A1210B" w:rsidRPr="00CC4BD3" w:rsidRDefault="00A1210B" w:rsidP="00A1210B">
      <w:pPr>
        <w:rPr>
          <w:rFonts w:ascii="Arial" w:hAnsi="Arial" w:cs="Arial"/>
          <w:sz w:val="24"/>
          <w:szCs w:val="24"/>
        </w:rPr>
      </w:pPr>
      <w:r w:rsidRPr="00CC4BD3">
        <w:rPr>
          <w:rFonts w:ascii="Arial" w:hAnsi="Arial" w:cs="Arial"/>
          <w:sz w:val="24"/>
          <w:szCs w:val="24"/>
        </w:rPr>
        <w:t xml:space="preserve">Goldsmith M (2014).  </w:t>
      </w:r>
      <w:r w:rsidRPr="00CC4BD3">
        <w:rPr>
          <w:rFonts w:ascii="Arial" w:hAnsi="Arial" w:cs="Arial"/>
          <w:i/>
          <w:iCs/>
          <w:sz w:val="24"/>
          <w:szCs w:val="24"/>
        </w:rPr>
        <w:t>Steps In The Coaching Process: Coaching for Behavioural Change</w:t>
      </w:r>
      <w:r w:rsidRPr="00CC4BD3">
        <w:rPr>
          <w:rFonts w:ascii="Arial" w:hAnsi="Arial" w:cs="Arial"/>
          <w:sz w:val="24"/>
          <w:szCs w:val="24"/>
        </w:rPr>
        <w:t xml:space="preserve"> Youtube.  Available by:  </w:t>
      </w:r>
      <w:hyperlink r:id="rId28" w:history="1">
        <w:r w:rsidRPr="00CC4BD3">
          <w:rPr>
            <w:rStyle w:val="Hyperlink"/>
            <w:rFonts w:ascii="Arial" w:hAnsi="Arial" w:cs="Arial"/>
            <w:color w:val="auto"/>
            <w:sz w:val="24"/>
            <w:szCs w:val="24"/>
            <w:u w:val="none"/>
          </w:rPr>
          <w:t>https://www.youtube</w:t>
        </w:r>
        <w:r w:rsidRPr="00CC4BD3">
          <w:rPr>
            <w:rStyle w:val="Hyperlink"/>
            <w:rFonts w:ascii="Arial" w:hAnsi="Arial" w:cs="Arial"/>
            <w:color w:val="auto"/>
            <w:sz w:val="24"/>
            <w:szCs w:val="24"/>
            <w:u w:val="none"/>
          </w:rPr>
          <w:t>.</w:t>
        </w:r>
        <w:r w:rsidRPr="00CC4BD3">
          <w:rPr>
            <w:rStyle w:val="Hyperlink"/>
            <w:rFonts w:ascii="Arial" w:hAnsi="Arial" w:cs="Arial"/>
            <w:color w:val="auto"/>
            <w:sz w:val="24"/>
            <w:szCs w:val="24"/>
            <w:u w:val="none"/>
          </w:rPr>
          <w:t>com/watch?v=Hwn_W-X2Rds</w:t>
        </w:r>
      </w:hyperlink>
      <w:r w:rsidRPr="00CC4BD3">
        <w:rPr>
          <w:rStyle w:val="Hyperlink"/>
          <w:rFonts w:ascii="Arial" w:hAnsi="Arial" w:cs="Arial"/>
          <w:color w:val="auto"/>
          <w:sz w:val="24"/>
          <w:szCs w:val="24"/>
          <w:u w:val="none"/>
        </w:rPr>
        <w:t xml:space="preserve"> (Accessed 08.05.2021)</w:t>
      </w:r>
    </w:p>
    <w:p w14:paraId="02247F54" w14:textId="5D058364" w:rsidR="005F7D3D" w:rsidRPr="00CC4BD3" w:rsidRDefault="005F7D3D" w:rsidP="005F7D3D">
      <w:pPr>
        <w:rPr>
          <w:rStyle w:val="Hyperlink"/>
          <w:rFonts w:ascii="Arial" w:hAnsi="Arial" w:cs="Arial"/>
          <w:color w:val="auto"/>
          <w:sz w:val="24"/>
          <w:szCs w:val="24"/>
          <w:u w:val="none"/>
        </w:rPr>
      </w:pPr>
      <w:r w:rsidRPr="00CC4BD3">
        <w:rPr>
          <w:rFonts w:ascii="Arial" w:hAnsi="Arial" w:cs="Arial"/>
          <w:sz w:val="24"/>
          <w:szCs w:val="24"/>
          <w:lang w:val="es-ES"/>
        </w:rPr>
        <w:lastRenderedPageBreak/>
        <w:t>Hann de Erik</w:t>
      </w:r>
      <w:r w:rsidRPr="00CC4BD3">
        <w:rPr>
          <w:rFonts w:ascii="Arial" w:hAnsi="Arial" w:cs="Arial"/>
          <w:sz w:val="24"/>
          <w:szCs w:val="24"/>
          <w:lang w:val="es-ES"/>
        </w:rPr>
        <w:t xml:space="preserve"> (2008)</w:t>
      </w:r>
      <w:r w:rsidRPr="00CC4BD3">
        <w:rPr>
          <w:rFonts w:ascii="Arial" w:hAnsi="Arial" w:cs="Arial"/>
          <w:sz w:val="24"/>
          <w:szCs w:val="24"/>
          <w:lang w:val="es-ES"/>
        </w:rPr>
        <w:t xml:space="preserve">.  </w:t>
      </w:r>
      <w:r w:rsidRPr="00CC4BD3">
        <w:rPr>
          <w:rFonts w:ascii="Arial" w:hAnsi="Arial" w:cs="Arial"/>
          <w:i/>
          <w:iCs/>
          <w:sz w:val="24"/>
          <w:szCs w:val="24"/>
        </w:rPr>
        <w:t>A New Vintage Old Wine Maturing in new Bottles</w:t>
      </w:r>
      <w:r w:rsidRPr="00CC4BD3">
        <w:rPr>
          <w:rFonts w:ascii="Arial" w:hAnsi="Arial" w:cs="Arial"/>
          <w:sz w:val="24"/>
          <w:szCs w:val="24"/>
        </w:rPr>
        <w:t>.  Found at:</w:t>
      </w:r>
      <w:r w:rsidRPr="00CC4BD3">
        <w:rPr>
          <w:rFonts w:ascii="Arial" w:hAnsi="Arial" w:cs="Arial"/>
          <w:sz w:val="24"/>
          <w:szCs w:val="24"/>
        </w:rPr>
        <w:t xml:space="preserve"> </w:t>
      </w:r>
      <w:hyperlink r:id="rId29" w:history="1">
        <w:r w:rsidRPr="00CC4BD3">
          <w:rPr>
            <w:rStyle w:val="Hyperlink"/>
            <w:rFonts w:ascii="Arial" w:hAnsi="Arial" w:cs="Arial"/>
            <w:color w:val="auto"/>
            <w:sz w:val="24"/>
            <w:szCs w:val="24"/>
            <w:u w:val="none"/>
          </w:rPr>
          <w:t>http://www.eri</w:t>
        </w:r>
        <w:r w:rsidRPr="00CC4BD3">
          <w:rPr>
            <w:rStyle w:val="Hyperlink"/>
            <w:rFonts w:ascii="Arial" w:hAnsi="Arial" w:cs="Arial"/>
            <w:color w:val="auto"/>
            <w:sz w:val="24"/>
            <w:szCs w:val="24"/>
            <w:u w:val="none"/>
          </w:rPr>
          <w:t>k</w:t>
        </w:r>
        <w:r w:rsidRPr="00CC4BD3">
          <w:rPr>
            <w:rStyle w:val="Hyperlink"/>
            <w:rFonts w:ascii="Arial" w:hAnsi="Arial" w:cs="Arial"/>
            <w:color w:val="auto"/>
            <w:sz w:val="24"/>
            <w:szCs w:val="24"/>
            <w:u w:val="none"/>
          </w:rPr>
          <w:t>dehaan.com/wp-content/uploads/2005/10/2005_Old-wine-bottles.pdf</w:t>
        </w:r>
      </w:hyperlink>
      <w:r w:rsidR="00550544" w:rsidRPr="00CC4BD3">
        <w:rPr>
          <w:rStyle w:val="Hyperlink"/>
          <w:rFonts w:ascii="Arial" w:hAnsi="Arial" w:cs="Arial"/>
          <w:color w:val="auto"/>
          <w:sz w:val="24"/>
          <w:szCs w:val="24"/>
          <w:u w:val="none"/>
        </w:rPr>
        <w:t xml:space="preserve"> (Accessed 08.05.2021)</w:t>
      </w:r>
    </w:p>
    <w:p w14:paraId="5CD64AE7" w14:textId="77777777" w:rsidR="006A366C" w:rsidRPr="00CC4BD3" w:rsidRDefault="006A366C" w:rsidP="006A366C">
      <w:pPr>
        <w:rPr>
          <w:rFonts w:ascii="Arial" w:hAnsi="Arial" w:cs="Arial"/>
          <w:sz w:val="24"/>
          <w:szCs w:val="24"/>
        </w:rPr>
      </w:pPr>
      <w:r w:rsidRPr="00CC4BD3">
        <w:rPr>
          <w:rFonts w:ascii="Arial" w:hAnsi="Arial" w:cs="Arial"/>
          <w:i/>
          <w:iCs/>
          <w:color w:val="4B4842"/>
          <w:sz w:val="24"/>
          <w:szCs w:val="24"/>
          <w:bdr w:val="none" w:sz="0" w:space="0" w:color="auto" w:frame="1"/>
        </w:rPr>
        <w:t>International Journal of Evidence Based Coaching and Mentoring</w:t>
      </w:r>
      <w:r w:rsidRPr="00CC4BD3">
        <w:rPr>
          <w:rFonts w:ascii="Arial" w:hAnsi="Arial" w:cs="Arial"/>
          <w:color w:val="4B4842"/>
          <w:sz w:val="24"/>
          <w:szCs w:val="24"/>
        </w:rPr>
        <w:br/>
      </w:r>
      <w:r w:rsidRPr="00CC4BD3">
        <w:rPr>
          <w:rFonts w:ascii="Arial" w:hAnsi="Arial" w:cs="Arial"/>
          <w:color w:val="4B4842"/>
          <w:sz w:val="24"/>
          <w:szCs w:val="24"/>
          <w:shd w:val="clear" w:color="auto" w:fill="FFFFFF"/>
        </w:rPr>
        <w:t>2021,</w:t>
      </w:r>
      <w:r w:rsidRPr="00CC4BD3">
        <w:rPr>
          <w:rFonts w:ascii="Arial" w:hAnsi="Arial" w:cs="Arial"/>
          <w:sz w:val="24"/>
          <w:szCs w:val="24"/>
        </w:rPr>
        <w:t xml:space="preserve"> </w:t>
      </w:r>
      <w:r w:rsidRPr="00CC4BD3">
        <w:rPr>
          <w:rFonts w:ascii="Arial" w:hAnsi="Arial" w:cs="Arial"/>
          <w:color w:val="4B4842"/>
          <w:sz w:val="24"/>
          <w:szCs w:val="24"/>
          <w:shd w:val="clear" w:color="auto" w:fill="FFFFFF"/>
        </w:rPr>
        <w:t xml:space="preserve">Reflections from the Field. </w:t>
      </w:r>
      <w:r w:rsidRPr="00CC4BD3">
        <w:rPr>
          <w:rFonts w:ascii="Arial" w:hAnsi="Arial" w:cs="Arial"/>
          <w:i/>
          <w:iCs/>
          <w:color w:val="4B4842"/>
          <w:sz w:val="24"/>
          <w:szCs w:val="24"/>
          <w:shd w:val="clear" w:color="auto" w:fill="FFFFFF"/>
        </w:rPr>
        <w:t xml:space="preserve">The Chronological Development of Coaching and Mentoring: Side by Side Disciplines. </w:t>
      </w:r>
      <w:r w:rsidRPr="00CC4BD3">
        <w:rPr>
          <w:rFonts w:ascii="Arial" w:hAnsi="Arial" w:cs="Arial"/>
          <w:color w:val="4B4842"/>
          <w:sz w:val="24"/>
          <w:szCs w:val="24"/>
          <w:shd w:val="clear" w:color="auto" w:fill="FFFFFF"/>
        </w:rPr>
        <w:t xml:space="preserve">  Found at: </w:t>
      </w:r>
      <w:r w:rsidRPr="00CC4BD3">
        <w:rPr>
          <w:rFonts w:ascii="Arial" w:hAnsi="Arial" w:cs="Arial"/>
          <w:sz w:val="24"/>
          <w:szCs w:val="24"/>
        </w:rPr>
        <w:t xml:space="preserve"> </w:t>
      </w:r>
      <w:hyperlink r:id="rId30" w:history="1">
        <w:r w:rsidRPr="00CC4BD3">
          <w:rPr>
            <w:rStyle w:val="Hyperlink"/>
            <w:rFonts w:ascii="Arial" w:hAnsi="Arial" w:cs="Arial"/>
            <w:color w:val="auto"/>
            <w:sz w:val="24"/>
            <w:szCs w:val="24"/>
            <w:u w:val="none"/>
          </w:rPr>
          <w:t>https://radar.brookes.ac.uk/radar/items/08ea</w:t>
        </w:r>
        <w:r w:rsidRPr="00CC4BD3">
          <w:rPr>
            <w:rStyle w:val="Hyperlink"/>
            <w:rFonts w:ascii="Arial" w:hAnsi="Arial" w:cs="Arial"/>
            <w:color w:val="auto"/>
            <w:sz w:val="24"/>
            <w:szCs w:val="24"/>
            <w:u w:val="none"/>
          </w:rPr>
          <w:t>f</w:t>
        </w:r>
        <w:r w:rsidRPr="00CC4BD3">
          <w:rPr>
            <w:rStyle w:val="Hyperlink"/>
            <w:rFonts w:ascii="Arial" w:hAnsi="Arial" w:cs="Arial"/>
            <w:color w:val="auto"/>
            <w:sz w:val="24"/>
            <w:szCs w:val="24"/>
            <w:u w:val="none"/>
          </w:rPr>
          <w:t>d72-fbee-462f-8c21-5ddbe3421904/1/</w:t>
        </w:r>
      </w:hyperlink>
      <w:r w:rsidRPr="00CC4BD3">
        <w:rPr>
          <w:rStyle w:val="Hyperlink"/>
          <w:rFonts w:ascii="Arial" w:hAnsi="Arial" w:cs="Arial"/>
          <w:color w:val="auto"/>
          <w:sz w:val="24"/>
          <w:szCs w:val="24"/>
          <w:u w:val="none"/>
        </w:rPr>
        <w:t xml:space="preserve"> (Accessed 12.05.2021)</w:t>
      </w:r>
    </w:p>
    <w:p w14:paraId="7CEEB811" w14:textId="4DD1A947" w:rsidR="005742BB" w:rsidRPr="00CC4BD3" w:rsidRDefault="005742BB" w:rsidP="00762F31">
      <w:pPr>
        <w:rPr>
          <w:rFonts w:ascii="Arial" w:hAnsi="Arial" w:cs="Arial"/>
          <w:sz w:val="24"/>
          <w:szCs w:val="24"/>
        </w:rPr>
      </w:pPr>
      <w:r w:rsidRPr="00CC4BD3">
        <w:rPr>
          <w:rFonts w:ascii="Arial" w:hAnsi="Arial" w:cs="Arial"/>
          <w:sz w:val="24"/>
          <w:szCs w:val="24"/>
        </w:rPr>
        <w:t xml:space="preserve">Landsburg M (CIPD 2021) </w:t>
      </w:r>
      <w:r w:rsidRPr="00CC4BD3">
        <w:rPr>
          <w:rFonts w:ascii="Arial" w:hAnsi="Arial" w:cs="Arial"/>
          <w:i/>
          <w:iCs/>
          <w:sz w:val="24"/>
          <w:szCs w:val="24"/>
        </w:rPr>
        <w:t>Asking V telling handout. The Tao of Coaching</w:t>
      </w:r>
      <w:r w:rsidRPr="00CC4BD3">
        <w:rPr>
          <w:rFonts w:ascii="Arial" w:hAnsi="Arial" w:cs="Arial"/>
          <w:sz w:val="24"/>
          <w:szCs w:val="24"/>
        </w:rPr>
        <w:t xml:space="preserve">. Available at: </w:t>
      </w:r>
      <w:hyperlink r:id="rId31" w:history="1">
        <w:r w:rsidRPr="00CC4BD3">
          <w:rPr>
            <w:rStyle w:val="Hyperlink"/>
            <w:rFonts w:ascii="Arial" w:hAnsi="Arial" w:cs="Arial"/>
            <w:color w:val="auto"/>
            <w:sz w:val="24"/>
            <w:szCs w:val="24"/>
            <w:u w:val="none"/>
          </w:rPr>
          <w:t>file:///D:/College/Level</w:t>
        </w:r>
        <w:r w:rsidRPr="00CC4BD3">
          <w:rPr>
            <w:rStyle w:val="Hyperlink"/>
            <w:rFonts w:ascii="Arial" w:hAnsi="Arial" w:cs="Arial"/>
            <w:color w:val="auto"/>
            <w:sz w:val="24"/>
            <w:szCs w:val="24"/>
            <w:u w:val="none"/>
          </w:rPr>
          <w:t>%</w:t>
        </w:r>
        <w:r w:rsidRPr="00CC4BD3">
          <w:rPr>
            <w:rStyle w:val="Hyperlink"/>
            <w:rFonts w:ascii="Arial" w:hAnsi="Arial" w:cs="Arial"/>
            <w:color w:val="auto"/>
            <w:sz w:val="24"/>
            <w:szCs w:val="24"/>
            <w:u w:val="none"/>
          </w:rPr>
          <w:t>205%20CIPD/Unit%206%20coaching%20and%20mentoring/Asking%20vs%20Telling.pdf</w:t>
        </w:r>
      </w:hyperlink>
      <w:r w:rsidRPr="00CC4BD3">
        <w:rPr>
          <w:rFonts w:ascii="Arial" w:hAnsi="Arial" w:cs="Arial"/>
          <w:sz w:val="24"/>
          <w:szCs w:val="24"/>
        </w:rPr>
        <w:t xml:space="preserve"> (accessed 05/04/2021)</w:t>
      </w:r>
    </w:p>
    <w:p w14:paraId="7F57DD3C" w14:textId="337569F2" w:rsidR="005F7D3D" w:rsidRPr="00CC4BD3" w:rsidRDefault="005F7D3D" w:rsidP="00762F31">
      <w:pPr>
        <w:rPr>
          <w:rFonts w:ascii="Arial" w:hAnsi="Arial" w:cs="Arial"/>
          <w:sz w:val="24"/>
          <w:szCs w:val="24"/>
        </w:rPr>
      </w:pPr>
      <w:r w:rsidRPr="00CC4BD3">
        <w:rPr>
          <w:rFonts w:ascii="Arial" w:hAnsi="Arial" w:cs="Arial"/>
          <w:sz w:val="24"/>
          <w:szCs w:val="24"/>
        </w:rPr>
        <w:t xml:space="preserve">Moser, K., Rivkin, W., Diestel, S. and Alshaik, I. (2020). </w:t>
      </w:r>
      <w:r w:rsidRPr="00CC4BD3">
        <w:rPr>
          <w:rFonts w:ascii="Arial" w:hAnsi="Arial" w:cs="Arial"/>
          <w:i/>
          <w:iCs/>
          <w:sz w:val="24"/>
          <w:szCs w:val="24"/>
        </w:rPr>
        <w:t>An Investigation of Self-Control and Self-Regulation as Mechanisms Linking Remote Communication to Employee Well-Being during the Covid-19 Pandemic.</w:t>
      </w:r>
      <w:r w:rsidRPr="00CC4BD3">
        <w:rPr>
          <w:rFonts w:ascii="Arial" w:hAnsi="Arial" w:cs="Arial"/>
          <w:sz w:val="24"/>
          <w:szCs w:val="24"/>
        </w:rPr>
        <w:t xml:space="preserve"> Academy of Management (AoM) Annual Meeting 2020. Vancouver, CA (Virtual Meeting) 07 - 11 Aug 2020 Academy of Management.  Found At: </w:t>
      </w:r>
      <w:hyperlink r:id="rId32" w:history="1">
        <w:r w:rsidRPr="00CC4BD3">
          <w:rPr>
            <w:rStyle w:val="Hyperlink"/>
            <w:rFonts w:ascii="Arial" w:hAnsi="Arial" w:cs="Arial"/>
            <w:color w:val="auto"/>
            <w:sz w:val="24"/>
            <w:szCs w:val="24"/>
            <w:u w:val="none"/>
          </w:rPr>
          <w:t>https://openresearch.lsbu.ac.uk/item/8q912</w:t>
        </w:r>
      </w:hyperlink>
      <w:r w:rsidRPr="00CC4BD3">
        <w:rPr>
          <w:rFonts w:ascii="Arial" w:hAnsi="Arial" w:cs="Arial"/>
          <w:sz w:val="24"/>
          <w:szCs w:val="24"/>
        </w:rPr>
        <w:t xml:space="preserve"> (accessed 09.05.2021)</w:t>
      </w:r>
    </w:p>
    <w:p w14:paraId="7658A383" w14:textId="77777777" w:rsidR="00A1210B" w:rsidRPr="00CC4BD3" w:rsidRDefault="00A1210B" w:rsidP="00A1210B">
      <w:pPr>
        <w:rPr>
          <w:rFonts w:ascii="Arial" w:hAnsi="Arial" w:cs="Arial"/>
          <w:sz w:val="24"/>
          <w:szCs w:val="24"/>
        </w:rPr>
      </w:pPr>
      <w:r w:rsidRPr="00CC4BD3">
        <w:rPr>
          <w:rFonts w:ascii="Arial" w:hAnsi="Arial" w:cs="Arial"/>
          <w:sz w:val="24"/>
          <w:szCs w:val="24"/>
        </w:rPr>
        <w:t xml:space="preserve">Performance Consultants (2021) </w:t>
      </w:r>
      <w:r w:rsidRPr="00CC4BD3">
        <w:rPr>
          <w:rFonts w:ascii="Arial" w:hAnsi="Arial" w:cs="Arial"/>
          <w:i/>
          <w:iCs/>
          <w:sz w:val="24"/>
          <w:szCs w:val="24"/>
        </w:rPr>
        <w:t>Sir John Whitmore</w:t>
      </w:r>
      <w:r w:rsidRPr="00CC4BD3">
        <w:rPr>
          <w:rFonts w:ascii="Arial" w:hAnsi="Arial" w:cs="Arial"/>
          <w:sz w:val="24"/>
          <w:szCs w:val="24"/>
        </w:rPr>
        <w:t xml:space="preserve">.  Found at: </w:t>
      </w:r>
      <w:hyperlink r:id="rId33" w:history="1">
        <w:r w:rsidRPr="00CC4BD3">
          <w:rPr>
            <w:rStyle w:val="Hyperlink"/>
            <w:rFonts w:ascii="Arial" w:hAnsi="Arial" w:cs="Arial"/>
            <w:color w:val="auto"/>
            <w:sz w:val="24"/>
            <w:szCs w:val="24"/>
            <w:u w:val="none"/>
          </w:rPr>
          <w:t>https://www.perf</w:t>
        </w:r>
        <w:r w:rsidRPr="00CC4BD3">
          <w:rPr>
            <w:rStyle w:val="Hyperlink"/>
            <w:rFonts w:ascii="Arial" w:hAnsi="Arial" w:cs="Arial"/>
            <w:color w:val="auto"/>
            <w:sz w:val="24"/>
            <w:szCs w:val="24"/>
            <w:u w:val="none"/>
          </w:rPr>
          <w:t>o</w:t>
        </w:r>
        <w:r w:rsidRPr="00CC4BD3">
          <w:rPr>
            <w:rStyle w:val="Hyperlink"/>
            <w:rFonts w:ascii="Arial" w:hAnsi="Arial" w:cs="Arial"/>
            <w:color w:val="auto"/>
            <w:sz w:val="24"/>
            <w:szCs w:val="24"/>
            <w:u w:val="none"/>
          </w:rPr>
          <w:t>rmanceconsultants.com/sir-john-whitmore#:~:text=%20Sir%20John%20Whitmore%20%201%20Pioneer%20of,lifetime%2C%20Sir%20John%20Whitmore%20was%20rated...%20More%20</w:t>
        </w:r>
      </w:hyperlink>
      <w:r w:rsidRPr="00CC4BD3">
        <w:rPr>
          <w:rFonts w:ascii="Arial" w:hAnsi="Arial" w:cs="Arial"/>
          <w:sz w:val="24"/>
          <w:szCs w:val="24"/>
        </w:rPr>
        <w:t xml:space="preserve"> (accessed 18.04.2021)</w:t>
      </w:r>
    </w:p>
    <w:p w14:paraId="320AD87D" w14:textId="003EF70D" w:rsidR="00A67A54" w:rsidRPr="00CC4BD3" w:rsidRDefault="00A67A54" w:rsidP="00A67A54">
      <w:pPr>
        <w:rPr>
          <w:rFonts w:ascii="Arial" w:hAnsi="Arial" w:cs="Arial"/>
          <w:sz w:val="24"/>
          <w:szCs w:val="24"/>
        </w:rPr>
      </w:pPr>
      <w:r w:rsidRPr="00CC4BD3">
        <w:rPr>
          <w:rFonts w:ascii="Arial" w:hAnsi="Arial" w:cs="Arial"/>
          <w:sz w:val="24"/>
          <w:szCs w:val="24"/>
        </w:rPr>
        <w:t xml:space="preserve">Quast L (2011) </w:t>
      </w:r>
      <w:r w:rsidRPr="00CC4BD3">
        <w:rPr>
          <w:rFonts w:ascii="Arial" w:hAnsi="Arial" w:cs="Arial"/>
          <w:i/>
          <w:iCs/>
          <w:sz w:val="24"/>
          <w:szCs w:val="24"/>
        </w:rPr>
        <w:t>How Becoming a Mentor can Boost your Career: Forbes</w:t>
      </w:r>
      <w:r w:rsidRPr="00CC4BD3">
        <w:rPr>
          <w:rFonts w:ascii="Arial" w:hAnsi="Arial" w:cs="Arial"/>
          <w:sz w:val="24"/>
          <w:szCs w:val="24"/>
        </w:rPr>
        <w:t xml:space="preserve">.  Found at: </w:t>
      </w:r>
      <w:hyperlink r:id="rId34" w:history="1">
        <w:r w:rsidRPr="00CC4BD3">
          <w:rPr>
            <w:rStyle w:val="Hyperlink"/>
            <w:rFonts w:ascii="Arial" w:hAnsi="Arial" w:cs="Arial"/>
            <w:color w:val="auto"/>
            <w:sz w:val="24"/>
            <w:szCs w:val="24"/>
            <w:u w:val="none"/>
          </w:rPr>
          <w:t>https://www.forbes.com/sites/lis</w:t>
        </w:r>
        <w:r w:rsidRPr="00CC4BD3">
          <w:rPr>
            <w:rStyle w:val="Hyperlink"/>
            <w:rFonts w:ascii="Arial" w:hAnsi="Arial" w:cs="Arial"/>
            <w:color w:val="auto"/>
            <w:sz w:val="24"/>
            <w:szCs w:val="24"/>
            <w:u w:val="none"/>
          </w:rPr>
          <w:t>a</w:t>
        </w:r>
        <w:r w:rsidRPr="00CC4BD3">
          <w:rPr>
            <w:rStyle w:val="Hyperlink"/>
            <w:rFonts w:ascii="Arial" w:hAnsi="Arial" w:cs="Arial"/>
            <w:color w:val="auto"/>
            <w:sz w:val="24"/>
            <w:szCs w:val="24"/>
            <w:u w:val="none"/>
          </w:rPr>
          <w:t>quast/2011/10/31/how-becoming-a-mentor-can-boost-your-career/?sh=51460ac5f578</w:t>
        </w:r>
      </w:hyperlink>
      <w:r w:rsidRPr="00CC4BD3">
        <w:rPr>
          <w:rFonts w:ascii="Arial" w:hAnsi="Arial" w:cs="Arial"/>
          <w:sz w:val="24"/>
          <w:szCs w:val="24"/>
        </w:rPr>
        <w:t xml:space="preserve"> (accessed 04/05/2021)</w:t>
      </w:r>
    </w:p>
    <w:p w14:paraId="3EFEE786" w14:textId="77777777" w:rsidR="00E4467B" w:rsidRPr="00CC4BD3" w:rsidRDefault="00E4467B" w:rsidP="00E4467B">
      <w:pPr>
        <w:rPr>
          <w:rFonts w:ascii="Arial" w:hAnsi="Arial" w:cs="Arial"/>
          <w:sz w:val="24"/>
          <w:szCs w:val="24"/>
        </w:rPr>
      </w:pPr>
      <w:r w:rsidRPr="00CC4BD3">
        <w:rPr>
          <w:rFonts w:ascii="Arial" w:hAnsi="Arial" w:cs="Arial"/>
          <w:sz w:val="24"/>
          <w:szCs w:val="24"/>
        </w:rPr>
        <w:t xml:space="preserve">Reh J (2019) A Guide to Understanding the Role of the Mentor.  Found at: </w:t>
      </w:r>
      <w:hyperlink r:id="rId35" w:history="1">
        <w:r w:rsidRPr="00CC4BD3">
          <w:rPr>
            <w:rStyle w:val="Hyperlink"/>
            <w:rFonts w:ascii="Arial" w:hAnsi="Arial" w:cs="Arial"/>
            <w:color w:val="auto"/>
            <w:sz w:val="24"/>
            <w:szCs w:val="24"/>
            <w:u w:val="none"/>
          </w:rPr>
          <w:t>https://www.thebalancecareers.com/a-guid</w:t>
        </w:r>
        <w:r w:rsidRPr="00CC4BD3">
          <w:rPr>
            <w:rStyle w:val="Hyperlink"/>
            <w:rFonts w:ascii="Arial" w:hAnsi="Arial" w:cs="Arial"/>
            <w:color w:val="auto"/>
            <w:sz w:val="24"/>
            <w:szCs w:val="24"/>
            <w:u w:val="none"/>
          </w:rPr>
          <w:t>e</w:t>
        </w:r>
        <w:r w:rsidRPr="00CC4BD3">
          <w:rPr>
            <w:rStyle w:val="Hyperlink"/>
            <w:rFonts w:ascii="Arial" w:hAnsi="Arial" w:cs="Arial"/>
            <w:color w:val="auto"/>
            <w:sz w:val="24"/>
            <w:szCs w:val="24"/>
            <w:u w:val="none"/>
          </w:rPr>
          <w:t>-to-understanding-the-role-of-a-mentor-2275318</w:t>
        </w:r>
      </w:hyperlink>
      <w:r w:rsidRPr="00CC4BD3">
        <w:rPr>
          <w:rFonts w:ascii="Arial" w:hAnsi="Arial" w:cs="Arial"/>
          <w:sz w:val="24"/>
          <w:szCs w:val="24"/>
        </w:rPr>
        <w:t xml:space="preserve"> (Accessed 09.05.2021)</w:t>
      </w:r>
    </w:p>
    <w:p w14:paraId="013C69DD" w14:textId="0EE58423" w:rsidR="00DE1ED4" w:rsidRPr="00CC4BD3" w:rsidRDefault="00DE1ED4">
      <w:pPr>
        <w:rPr>
          <w:rFonts w:ascii="Arial" w:hAnsi="Arial" w:cs="Arial"/>
          <w:sz w:val="24"/>
          <w:szCs w:val="24"/>
        </w:rPr>
      </w:pPr>
      <w:r w:rsidRPr="00CC4BD3">
        <w:rPr>
          <w:rFonts w:ascii="Arial" w:hAnsi="Arial" w:cs="Arial"/>
          <w:sz w:val="24"/>
          <w:szCs w:val="24"/>
        </w:rPr>
        <w:t>Rotter (1954)</w:t>
      </w:r>
      <w:r w:rsidR="006A366C" w:rsidRPr="00CC4BD3">
        <w:rPr>
          <w:rFonts w:ascii="Arial" w:hAnsi="Arial" w:cs="Arial"/>
          <w:sz w:val="24"/>
          <w:szCs w:val="24"/>
        </w:rPr>
        <w:t xml:space="preserve">. </w:t>
      </w:r>
      <w:r w:rsidR="006A366C" w:rsidRPr="00CC4BD3">
        <w:rPr>
          <w:rFonts w:ascii="Arial" w:hAnsi="Arial" w:cs="Arial"/>
          <w:i/>
          <w:iCs/>
          <w:sz w:val="24"/>
          <w:szCs w:val="24"/>
        </w:rPr>
        <w:t>Inspired to Learn. The Locus of Control A-Z of Coaching and Mentoring</w:t>
      </w:r>
      <w:r w:rsidR="006A366C" w:rsidRPr="00CC4BD3">
        <w:rPr>
          <w:rFonts w:ascii="Arial" w:hAnsi="Arial" w:cs="Arial"/>
          <w:sz w:val="24"/>
          <w:szCs w:val="24"/>
        </w:rPr>
        <w:t xml:space="preserve">.  Found at: </w:t>
      </w:r>
      <w:hyperlink r:id="rId36" w:history="1">
        <w:r w:rsidR="006A366C" w:rsidRPr="00CC4BD3">
          <w:rPr>
            <w:rStyle w:val="Hyperlink"/>
            <w:rFonts w:ascii="Arial" w:hAnsi="Arial" w:cs="Arial"/>
            <w:color w:val="auto"/>
            <w:sz w:val="24"/>
            <w:szCs w:val="24"/>
            <w:u w:val="none"/>
          </w:rPr>
          <w:t>https://www.inspired2</w:t>
        </w:r>
        <w:r w:rsidR="006A366C" w:rsidRPr="00CC4BD3">
          <w:rPr>
            <w:rStyle w:val="Hyperlink"/>
            <w:rFonts w:ascii="Arial" w:hAnsi="Arial" w:cs="Arial"/>
            <w:color w:val="auto"/>
            <w:sz w:val="24"/>
            <w:szCs w:val="24"/>
            <w:u w:val="none"/>
          </w:rPr>
          <w:t>l</w:t>
        </w:r>
        <w:r w:rsidR="006A366C" w:rsidRPr="00CC4BD3">
          <w:rPr>
            <w:rStyle w:val="Hyperlink"/>
            <w:rFonts w:ascii="Arial" w:hAnsi="Arial" w:cs="Arial"/>
            <w:color w:val="auto"/>
            <w:sz w:val="24"/>
            <w:szCs w:val="24"/>
            <w:u w:val="none"/>
          </w:rPr>
          <w:t>earn.co.uk/article/106/AZofCoachingandMentoring/</w:t>
        </w:r>
      </w:hyperlink>
      <w:r w:rsidR="006A366C" w:rsidRPr="00CC4BD3">
        <w:rPr>
          <w:rFonts w:ascii="Arial" w:hAnsi="Arial" w:cs="Arial"/>
          <w:sz w:val="24"/>
          <w:szCs w:val="24"/>
        </w:rPr>
        <w:t xml:space="preserve"> (Accessed 10.05.2021)</w:t>
      </w:r>
    </w:p>
    <w:p w14:paraId="38FD5300" w14:textId="796CFD92" w:rsidR="00A67A54" w:rsidRPr="00CC4BD3" w:rsidRDefault="00A67A54" w:rsidP="00A67A54">
      <w:pPr>
        <w:rPr>
          <w:rFonts w:ascii="Arial" w:hAnsi="Arial" w:cs="Arial"/>
          <w:sz w:val="24"/>
          <w:szCs w:val="24"/>
        </w:rPr>
      </w:pPr>
      <w:r w:rsidRPr="00CC4BD3">
        <w:rPr>
          <w:rFonts w:ascii="Arial" w:hAnsi="Arial" w:cs="Arial"/>
          <w:sz w:val="24"/>
          <w:szCs w:val="24"/>
        </w:rPr>
        <w:t xml:space="preserve">Roy I (2020). </w:t>
      </w:r>
      <w:r w:rsidRPr="00CC4BD3">
        <w:rPr>
          <w:rFonts w:ascii="Arial" w:hAnsi="Arial" w:cs="Arial"/>
          <w:i/>
          <w:iCs/>
          <w:sz w:val="24"/>
          <w:szCs w:val="24"/>
        </w:rPr>
        <w:t>The Difference between Coaching vs Mentoring vs Therapy – and how all three can benefit you</w:t>
      </w:r>
      <w:r w:rsidRPr="00CC4BD3">
        <w:rPr>
          <w:rFonts w:ascii="Arial" w:hAnsi="Arial" w:cs="Arial"/>
          <w:sz w:val="24"/>
          <w:szCs w:val="24"/>
        </w:rPr>
        <w:t xml:space="preserve">.  Found at:  </w:t>
      </w:r>
      <w:hyperlink r:id="rId37" w:history="1">
        <w:r w:rsidRPr="00CC4BD3">
          <w:rPr>
            <w:rStyle w:val="Hyperlink"/>
            <w:rFonts w:ascii="Arial" w:hAnsi="Arial" w:cs="Arial"/>
            <w:color w:val="auto"/>
            <w:sz w:val="24"/>
            <w:szCs w:val="24"/>
            <w:u w:val="none"/>
          </w:rPr>
          <w:t>https://imogenroy.com/blog/difference-between-coaching-mentoring-therapy</w:t>
        </w:r>
      </w:hyperlink>
      <w:r w:rsidRPr="00CC4BD3">
        <w:rPr>
          <w:rFonts w:ascii="Arial" w:hAnsi="Arial" w:cs="Arial"/>
          <w:sz w:val="24"/>
          <w:szCs w:val="24"/>
        </w:rPr>
        <w:t xml:space="preserve"> (accessed 25.04.2021)</w:t>
      </w:r>
    </w:p>
    <w:p w14:paraId="2A34705F" w14:textId="77777777" w:rsidR="00E4467B" w:rsidRPr="00CC4BD3" w:rsidRDefault="00E4467B" w:rsidP="00E4467B">
      <w:pPr>
        <w:rPr>
          <w:rFonts w:ascii="Arial" w:hAnsi="Arial" w:cs="Arial"/>
          <w:sz w:val="24"/>
          <w:szCs w:val="24"/>
        </w:rPr>
      </w:pPr>
      <w:r w:rsidRPr="00CC4BD3">
        <w:rPr>
          <w:rFonts w:ascii="Arial" w:hAnsi="Arial" w:cs="Arial"/>
          <w:sz w:val="24"/>
          <w:szCs w:val="24"/>
        </w:rPr>
        <w:t xml:space="preserve">Rushall Sailing (2021) </w:t>
      </w:r>
      <w:r w:rsidRPr="00CC4BD3">
        <w:rPr>
          <w:rFonts w:ascii="Arial" w:hAnsi="Arial" w:cs="Arial"/>
          <w:i/>
          <w:iCs/>
          <w:sz w:val="24"/>
          <w:szCs w:val="24"/>
        </w:rPr>
        <w:t>What is Mentoring for Sport?</w:t>
      </w:r>
      <w:r w:rsidRPr="00CC4BD3">
        <w:rPr>
          <w:rFonts w:ascii="Arial" w:hAnsi="Arial" w:cs="Arial"/>
          <w:sz w:val="24"/>
          <w:szCs w:val="24"/>
        </w:rPr>
        <w:t xml:space="preserve"> Found at: </w:t>
      </w:r>
      <w:hyperlink r:id="rId38" w:history="1">
        <w:r w:rsidRPr="00CC4BD3">
          <w:rPr>
            <w:rStyle w:val="Hyperlink"/>
            <w:rFonts w:ascii="Arial" w:hAnsi="Arial" w:cs="Arial"/>
            <w:color w:val="auto"/>
            <w:sz w:val="24"/>
            <w:szCs w:val="24"/>
            <w:u w:val="none"/>
          </w:rPr>
          <w:t>https://www.rushallsailing.com/mentori</w:t>
        </w:r>
        <w:r w:rsidRPr="00CC4BD3">
          <w:rPr>
            <w:rStyle w:val="Hyperlink"/>
            <w:rFonts w:ascii="Arial" w:hAnsi="Arial" w:cs="Arial"/>
            <w:color w:val="auto"/>
            <w:sz w:val="24"/>
            <w:szCs w:val="24"/>
            <w:u w:val="none"/>
          </w:rPr>
          <w:t>n</w:t>
        </w:r>
        <w:r w:rsidRPr="00CC4BD3">
          <w:rPr>
            <w:rStyle w:val="Hyperlink"/>
            <w:rFonts w:ascii="Arial" w:hAnsi="Arial" w:cs="Arial"/>
            <w:color w:val="auto"/>
            <w:sz w:val="24"/>
            <w:szCs w:val="24"/>
            <w:u w:val="none"/>
          </w:rPr>
          <w:t>g/what-is-mentoring-for-sport/</w:t>
        </w:r>
      </w:hyperlink>
      <w:r w:rsidRPr="00CC4BD3">
        <w:rPr>
          <w:rFonts w:ascii="Arial" w:hAnsi="Arial" w:cs="Arial"/>
          <w:sz w:val="24"/>
          <w:szCs w:val="24"/>
        </w:rPr>
        <w:t xml:space="preserve"> (accessed 09.05.2021)</w:t>
      </w:r>
    </w:p>
    <w:p w14:paraId="39471002" w14:textId="448605A8" w:rsidR="00A67A54" w:rsidRPr="00CC4BD3" w:rsidRDefault="00A67A54" w:rsidP="00A67A54">
      <w:pPr>
        <w:rPr>
          <w:rFonts w:ascii="Arial" w:hAnsi="Arial" w:cs="Arial"/>
          <w:sz w:val="24"/>
          <w:szCs w:val="24"/>
        </w:rPr>
      </w:pPr>
      <w:r w:rsidRPr="00CC4BD3">
        <w:rPr>
          <w:rFonts w:ascii="Arial" w:hAnsi="Arial" w:cs="Arial"/>
          <w:sz w:val="24"/>
          <w:szCs w:val="24"/>
        </w:rPr>
        <w:lastRenderedPageBreak/>
        <w:t xml:space="preserve">Snape J (2018) </w:t>
      </w:r>
      <w:r w:rsidRPr="00CC4BD3">
        <w:rPr>
          <w:rFonts w:ascii="Arial" w:hAnsi="Arial" w:cs="Arial"/>
          <w:i/>
          <w:iCs/>
          <w:sz w:val="24"/>
          <w:szCs w:val="24"/>
        </w:rPr>
        <w:t xml:space="preserve">CIPD EVENTS - </w:t>
      </w:r>
      <w:r w:rsidRPr="00CC4BD3">
        <w:rPr>
          <w:rFonts w:ascii="Arial" w:hAnsi="Arial" w:cs="Arial"/>
          <w:sz w:val="24"/>
          <w:szCs w:val="24"/>
        </w:rPr>
        <w:t xml:space="preserve">The Coaching Mindset Managing Director at Sporting Edge and Keynote Speaker at the CIPD Coaching for Business Performance Conference </w:t>
      </w:r>
    </w:p>
    <w:p w14:paraId="2B375AC1" w14:textId="05CF9472" w:rsidR="005F7D3D" w:rsidRPr="00CC4BD3" w:rsidRDefault="005F7D3D" w:rsidP="005F7D3D">
      <w:pPr>
        <w:rPr>
          <w:rFonts w:ascii="Arial" w:hAnsi="Arial" w:cs="Arial"/>
          <w:sz w:val="24"/>
          <w:szCs w:val="24"/>
        </w:rPr>
      </w:pPr>
      <w:r w:rsidRPr="00CC4BD3">
        <w:rPr>
          <w:rFonts w:ascii="Arial" w:hAnsi="Arial" w:cs="Arial"/>
          <w:sz w:val="24"/>
          <w:szCs w:val="24"/>
        </w:rPr>
        <w:t>S</w:t>
      </w:r>
      <w:r w:rsidRPr="00CC4BD3">
        <w:rPr>
          <w:rFonts w:ascii="Arial" w:hAnsi="Arial" w:cs="Arial"/>
          <w:sz w:val="24"/>
          <w:szCs w:val="24"/>
        </w:rPr>
        <w:t>parrow S</w:t>
      </w:r>
      <w:r w:rsidRPr="00CC4BD3">
        <w:rPr>
          <w:rFonts w:ascii="Arial" w:hAnsi="Arial" w:cs="Arial"/>
          <w:sz w:val="24"/>
          <w:szCs w:val="24"/>
        </w:rPr>
        <w:t xml:space="preserve"> (2008) </w:t>
      </w:r>
      <w:r w:rsidRPr="00CC4BD3">
        <w:rPr>
          <w:rFonts w:ascii="Arial" w:hAnsi="Arial" w:cs="Arial"/>
          <w:i/>
          <w:sz w:val="24"/>
          <w:szCs w:val="24"/>
        </w:rPr>
        <w:t xml:space="preserve">Origins of Coaching: origins of the Species. </w:t>
      </w:r>
      <w:r w:rsidRPr="00CC4BD3">
        <w:rPr>
          <w:rFonts w:ascii="Arial" w:hAnsi="Arial" w:cs="Arial"/>
          <w:sz w:val="24"/>
          <w:szCs w:val="24"/>
        </w:rPr>
        <w:t xml:space="preserve">Available at: </w:t>
      </w:r>
      <w:hyperlink r:id="rId39" w:history="1">
        <w:r w:rsidRPr="00CC4BD3">
          <w:rPr>
            <w:rStyle w:val="Hyperlink"/>
            <w:rFonts w:ascii="Arial" w:hAnsi="Arial" w:cs="Arial"/>
            <w:color w:val="auto"/>
            <w:sz w:val="24"/>
            <w:szCs w:val="24"/>
            <w:u w:val="none"/>
          </w:rPr>
          <w:t>https://www.personneltoday.com/hr/origins-of-coaching-origins-of-the-species/</w:t>
        </w:r>
      </w:hyperlink>
      <w:r w:rsidRPr="00CC4BD3">
        <w:rPr>
          <w:rFonts w:ascii="Arial" w:hAnsi="Arial" w:cs="Arial"/>
          <w:sz w:val="24"/>
          <w:szCs w:val="24"/>
        </w:rPr>
        <w:t xml:space="preserve"> (Accessed 09.04.2021) </w:t>
      </w:r>
    </w:p>
    <w:p w14:paraId="1CEA18C3" w14:textId="230B7BA6" w:rsidR="006A366C" w:rsidRPr="00CC4BD3" w:rsidRDefault="006A366C" w:rsidP="006A366C">
      <w:pPr>
        <w:rPr>
          <w:rFonts w:ascii="Arial" w:hAnsi="Arial" w:cs="Arial"/>
          <w:sz w:val="24"/>
          <w:szCs w:val="24"/>
        </w:rPr>
      </w:pPr>
      <w:r w:rsidRPr="00CC4BD3">
        <w:rPr>
          <w:rFonts w:ascii="Arial" w:hAnsi="Arial" w:cs="Arial"/>
          <w:sz w:val="24"/>
          <w:szCs w:val="24"/>
        </w:rPr>
        <w:t xml:space="preserve">Stanier, M (2016), </w:t>
      </w:r>
      <w:r w:rsidRPr="00CC4BD3">
        <w:rPr>
          <w:rFonts w:ascii="Arial" w:hAnsi="Arial" w:cs="Arial"/>
          <w:i/>
          <w:iCs/>
          <w:sz w:val="24"/>
          <w:szCs w:val="24"/>
        </w:rPr>
        <w:t>The coaching habit: say less, ask more &amp; change the way you lead forever.</w:t>
      </w:r>
      <w:r w:rsidRPr="00CC4BD3">
        <w:rPr>
          <w:rFonts w:ascii="Arial" w:hAnsi="Arial" w:cs="Arial"/>
          <w:sz w:val="24"/>
          <w:szCs w:val="24"/>
        </w:rPr>
        <w:t xml:space="preserve">  Box of Crayons Press Toronto, ON</w:t>
      </w:r>
    </w:p>
    <w:p w14:paraId="78071E26" w14:textId="34C0094D" w:rsidR="00744484" w:rsidRPr="00CC4BD3" w:rsidRDefault="00744484">
      <w:pPr>
        <w:rPr>
          <w:rFonts w:ascii="Arial" w:hAnsi="Arial" w:cs="Arial"/>
          <w:sz w:val="24"/>
          <w:szCs w:val="24"/>
        </w:rPr>
      </w:pPr>
      <w:r w:rsidRPr="00CC4BD3">
        <w:rPr>
          <w:rFonts w:ascii="Arial" w:hAnsi="Arial" w:cs="Arial"/>
          <w:sz w:val="24"/>
          <w:szCs w:val="24"/>
        </w:rPr>
        <w:t xml:space="preserve">Whitmore, J. (2017) </w:t>
      </w:r>
      <w:r w:rsidRPr="00CC4BD3">
        <w:rPr>
          <w:rFonts w:ascii="Arial" w:hAnsi="Arial" w:cs="Arial"/>
          <w:i/>
          <w:iCs/>
          <w:sz w:val="24"/>
          <w:szCs w:val="24"/>
        </w:rPr>
        <w:t xml:space="preserve">Coaching for Performance </w:t>
      </w:r>
      <w:r w:rsidR="00590868" w:rsidRPr="00CC4BD3">
        <w:rPr>
          <w:rFonts w:ascii="Arial" w:hAnsi="Arial" w:cs="Arial"/>
          <w:i/>
          <w:iCs/>
          <w:sz w:val="24"/>
          <w:szCs w:val="24"/>
        </w:rPr>
        <w:t>the</w:t>
      </w:r>
      <w:r w:rsidRPr="00CC4BD3">
        <w:rPr>
          <w:rFonts w:ascii="Arial" w:hAnsi="Arial" w:cs="Arial"/>
          <w:i/>
          <w:iCs/>
          <w:sz w:val="24"/>
          <w:szCs w:val="24"/>
        </w:rPr>
        <w:t xml:space="preserve"> Principals and Practice of Coaching and Leadership</w:t>
      </w:r>
      <w:r w:rsidRPr="00CC4BD3">
        <w:rPr>
          <w:rFonts w:ascii="Arial" w:hAnsi="Arial" w:cs="Arial"/>
          <w:sz w:val="24"/>
          <w:szCs w:val="24"/>
        </w:rPr>
        <w:t xml:space="preserve"> 5th Ed. London: Nicholas Brealey Publishing.</w:t>
      </w:r>
    </w:p>
    <w:p w14:paraId="585D8303" w14:textId="4E1C81CC" w:rsidR="005F7D3D" w:rsidRPr="00CC4BD3" w:rsidRDefault="005F7D3D" w:rsidP="005F7D3D">
      <w:pPr>
        <w:rPr>
          <w:rFonts w:ascii="Arial" w:hAnsi="Arial" w:cs="Arial"/>
          <w:sz w:val="24"/>
          <w:szCs w:val="24"/>
        </w:rPr>
      </w:pPr>
      <w:r w:rsidRPr="00CC4BD3">
        <w:rPr>
          <w:rFonts w:ascii="Arial" w:hAnsi="Arial" w:cs="Arial"/>
          <w:sz w:val="24"/>
          <w:szCs w:val="24"/>
        </w:rPr>
        <w:t>Whitmore J.</w:t>
      </w:r>
      <w:r w:rsidRPr="00CC4BD3">
        <w:rPr>
          <w:rFonts w:ascii="Arial" w:hAnsi="Arial" w:cs="Arial"/>
          <w:sz w:val="24"/>
          <w:szCs w:val="24"/>
        </w:rPr>
        <w:t xml:space="preserve"> (2009) </w:t>
      </w:r>
      <w:r w:rsidRPr="00CC4BD3">
        <w:rPr>
          <w:rFonts w:ascii="Arial" w:hAnsi="Arial" w:cs="Arial"/>
          <w:i/>
          <w:iCs/>
          <w:sz w:val="24"/>
          <w:szCs w:val="24"/>
        </w:rPr>
        <w:t>Coaching for Performance: GROWing Human Potential and Purpose - The Principles and Practice of Coaching and Leadership</w:t>
      </w:r>
      <w:r w:rsidRPr="00CC4BD3">
        <w:rPr>
          <w:rFonts w:ascii="Arial" w:hAnsi="Arial" w:cs="Arial"/>
          <w:sz w:val="24"/>
          <w:szCs w:val="24"/>
        </w:rPr>
        <w:t>, 4th Edition. Published by Nicholas Brealey</w:t>
      </w:r>
    </w:p>
    <w:p w14:paraId="4631A870" w14:textId="0C623D5E" w:rsidR="001648A7" w:rsidRPr="00CC4BD3" w:rsidRDefault="001648A7">
      <w:pPr>
        <w:rPr>
          <w:rFonts w:ascii="Arial" w:hAnsi="Arial" w:cs="Arial"/>
          <w:sz w:val="24"/>
          <w:szCs w:val="24"/>
        </w:rPr>
      </w:pPr>
      <w:r w:rsidRPr="00CC4BD3">
        <w:rPr>
          <w:rFonts w:ascii="Arial" w:hAnsi="Arial" w:cs="Arial"/>
          <w:sz w:val="24"/>
          <w:szCs w:val="24"/>
        </w:rPr>
        <w:t xml:space="preserve">Whittaker Dunlop C (2017) </w:t>
      </w:r>
      <w:r w:rsidRPr="00CC4BD3">
        <w:rPr>
          <w:rFonts w:ascii="Arial" w:hAnsi="Arial" w:cs="Arial"/>
          <w:i/>
          <w:iCs/>
          <w:sz w:val="24"/>
          <w:szCs w:val="24"/>
        </w:rPr>
        <w:t>The Success and Failure of the Coaching Industry (Forbes).</w:t>
      </w:r>
      <w:r w:rsidRPr="00CC4BD3">
        <w:rPr>
          <w:rFonts w:ascii="Arial" w:hAnsi="Arial" w:cs="Arial"/>
          <w:sz w:val="24"/>
          <w:szCs w:val="24"/>
        </w:rPr>
        <w:t xml:space="preserve">  Available at: </w:t>
      </w:r>
      <w:hyperlink r:id="rId40" w:history="1">
        <w:r w:rsidRPr="00CC4BD3">
          <w:rPr>
            <w:rStyle w:val="Hyperlink"/>
            <w:rFonts w:ascii="Arial" w:hAnsi="Arial" w:cs="Arial"/>
            <w:color w:val="auto"/>
            <w:sz w:val="24"/>
            <w:szCs w:val="24"/>
            <w:u w:val="none"/>
          </w:rPr>
          <w:t>https://www.forbes.com/sites/forbescoachescouncil/2017/10/05/the-success-and-failure-of-the-coaching-industry/?sh=28bc87e96765#651024746765</w:t>
        </w:r>
      </w:hyperlink>
      <w:r w:rsidRPr="00CC4BD3">
        <w:rPr>
          <w:rFonts w:ascii="Arial" w:hAnsi="Arial" w:cs="Arial"/>
          <w:sz w:val="24"/>
          <w:szCs w:val="24"/>
        </w:rPr>
        <w:t xml:space="preserve"> (accessed 09.05.2021)  </w:t>
      </w:r>
    </w:p>
    <w:p w14:paraId="6DA2B470" w14:textId="18D515E8" w:rsidR="002E1E47" w:rsidRPr="00CC4BD3" w:rsidRDefault="002E1E47">
      <w:pPr>
        <w:rPr>
          <w:rFonts w:ascii="Arial" w:hAnsi="Arial" w:cs="Arial"/>
          <w:sz w:val="24"/>
          <w:szCs w:val="24"/>
        </w:rPr>
      </w:pPr>
      <w:r w:rsidRPr="00CC4BD3">
        <w:rPr>
          <w:rFonts w:ascii="Arial" w:hAnsi="Arial" w:cs="Arial"/>
          <w:sz w:val="24"/>
          <w:szCs w:val="24"/>
        </w:rPr>
        <w:t xml:space="preserve">Wickman, F. and Sjodin, T. (1997) Mentoring: </w:t>
      </w:r>
      <w:r w:rsidRPr="00CC4BD3">
        <w:rPr>
          <w:rFonts w:ascii="Arial" w:hAnsi="Arial" w:cs="Arial"/>
          <w:i/>
          <w:iCs/>
          <w:sz w:val="24"/>
          <w:szCs w:val="24"/>
        </w:rPr>
        <w:t>The most obvious yet overlooked key to achieving more in life than you dreamed possible</w:t>
      </w:r>
      <w:r w:rsidRPr="00CC4BD3">
        <w:rPr>
          <w:rFonts w:ascii="Arial" w:hAnsi="Arial" w:cs="Arial"/>
          <w:sz w:val="24"/>
          <w:szCs w:val="24"/>
        </w:rPr>
        <w:t>: A success guide for mentors. New York: McGraw-Hill.</w:t>
      </w:r>
    </w:p>
    <w:p w14:paraId="6C466085" w14:textId="77777777" w:rsidR="00E4467B" w:rsidRPr="00CC4BD3" w:rsidRDefault="00E4467B" w:rsidP="00E4467B">
      <w:pPr>
        <w:rPr>
          <w:rFonts w:ascii="Arial" w:hAnsi="Arial" w:cs="Arial"/>
          <w:sz w:val="24"/>
          <w:szCs w:val="24"/>
        </w:rPr>
      </w:pPr>
      <w:r w:rsidRPr="00CC4BD3">
        <w:rPr>
          <w:rFonts w:ascii="Arial" w:hAnsi="Arial" w:cs="Arial"/>
          <w:sz w:val="24"/>
          <w:szCs w:val="24"/>
        </w:rPr>
        <w:t xml:space="preserve">Zentis N (2016) Institute of Organizational Development. </w:t>
      </w:r>
      <w:r w:rsidRPr="00CC4BD3">
        <w:rPr>
          <w:rFonts w:ascii="Arial" w:hAnsi="Arial" w:cs="Arial"/>
          <w:i/>
          <w:iCs/>
          <w:sz w:val="24"/>
          <w:szCs w:val="24"/>
        </w:rPr>
        <w:t xml:space="preserve">The 15 Types of Coaching.  </w:t>
      </w:r>
      <w:r w:rsidRPr="00CC4BD3">
        <w:rPr>
          <w:rFonts w:ascii="Arial" w:hAnsi="Arial" w:cs="Arial"/>
          <w:sz w:val="24"/>
          <w:szCs w:val="24"/>
        </w:rPr>
        <w:t xml:space="preserve">Found at: </w:t>
      </w:r>
      <w:hyperlink r:id="rId41" w:history="1">
        <w:r w:rsidRPr="00CC4BD3">
          <w:rPr>
            <w:rStyle w:val="Hyperlink"/>
            <w:rFonts w:ascii="Arial" w:hAnsi="Arial" w:cs="Arial"/>
            <w:color w:val="auto"/>
            <w:sz w:val="24"/>
            <w:szCs w:val="24"/>
            <w:u w:val="none"/>
          </w:rPr>
          <w:t>https://instituteod.com/15-types-c</w:t>
        </w:r>
        <w:r w:rsidRPr="00CC4BD3">
          <w:rPr>
            <w:rStyle w:val="Hyperlink"/>
            <w:rFonts w:ascii="Arial" w:hAnsi="Arial" w:cs="Arial"/>
            <w:color w:val="auto"/>
            <w:sz w:val="24"/>
            <w:szCs w:val="24"/>
            <w:u w:val="none"/>
          </w:rPr>
          <w:t>o</w:t>
        </w:r>
        <w:r w:rsidRPr="00CC4BD3">
          <w:rPr>
            <w:rStyle w:val="Hyperlink"/>
            <w:rFonts w:ascii="Arial" w:hAnsi="Arial" w:cs="Arial"/>
            <w:color w:val="auto"/>
            <w:sz w:val="24"/>
            <w:szCs w:val="24"/>
            <w:u w:val="none"/>
          </w:rPr>
          <w:t>aching/</w:t>
        </w:r>
      </w:hyperlink>
      <w:r w:rsidRPr="00CC4BD3">
        <w:rPr>
          <w:rFonts w:ascii="Arial" w:hAnsi="Arial" w:cs="Arial"/>
          <w:sz w:val="24"/>
          <w:szCs w:val="24"/>
        </w:rPr>
        <w:t xml:space="preserve"> (accessed 08.05.2021)</w:t>
      </w:r>
    </w:p>
    <w:p w14:paraId="07E0D6E4" w14:textId="2D3E5BF6" w:rsidR="00A47CB2" w:rsidRPr="00CC4BD3" w:rsidRDefault="00A47CB2">
      <w:pPr>
        <w:rPr>
          <w:rFonts w:ascii="Arial" w:hAnsi="Arial" w:cs="Arial"/>
          <w:sz w:val="24"/>
          <w:szCs w:val="24"/>
        </w:rPr>
      </w:pPr>
      <w:r w:rsidRPr="00CC4BD3">
        <w:rPr>
          <w:rFonts w:ascii="Arial" w:hAnsi="Arial" w:cs="Arial"/>
          <w:sz w:val="24"/>
          <w:szCs w:val="24"/>
        </w:rPr>
        <w:t xml:space="preserve">Zahid A (2019) </w:t>
      </w:r>
      <w:r w:rsidRPr="00CC4BD3">
        <w:rPr>
          <w:rFonts w:ascii="Arial" w:hAnsi="Arial" w:cs="Arial"/>
          <w:i/>
          <w:iCs/>
          <w:sz w:val="24"/>
          <w:szCs w:val="24"/>
        </w:rPr>
        <w:t xml:space="preserve">Benefits of Coaching &amp; Mentoring for different Stakeholders in organisations.  Found at: </w:t>
      </w:r>
      <w:r w:rsidRPr="00CC4BD3">
        <w:rPr>
          <w:rFonts w:ascii="Arial" w:hAnsi="Arial" w:cs="Arial"/>
          <w:sz w:val="24"/>
          <w:szCs w:val="24"/>
        </w:rPr>
        <w:t>https://www.linkedin.com/pulse/benefits-coaching-mentoring-different-stakeholders-arsalan (accessed 09.05.2021)</w:t>
      </w:r>
    </w:p>
    <w:p w14:paraId="7B43BAC5" w14:textId="283EF0F2" w:rsidR="00832DEC" w:rsidRPr="00CC4BD3" w:rsidRDefault="00832DEC">
      <w:pPr>
        <w:rPr>
          <w:rFonts w:ascii="Arial" w:hAnsi="Arial" w:cs="Arial"/>
          <w:b/>
          <w:bCs/>
          <w:sz w:val="24"/>
          <w:szCs w:val="24"/>
          <w:u w:val="single"/>
        </w:rPr>
      </w:pPr>
      <w:r w:rsidRPr="00CC4BD3">
        <w:rPr>
          <w:rFonts w:ascii="Arial" w:hAnsi="Arial" w:cs="Arial"/>
          <w:b/>
          <w:bCs/>
          <w:sz w:val="24"/>
          <w:szCs w:val="24"/>
          <w:u w:val="single"/>
        </w:rPr>
        <w:t>Bibliography:</w:t>
      </w:r>
    </w:p>
    <w:p w14:paraId="56304574" w14:textId="6B1BCA00" w:rsidR="00832DEC" w:rsidRPr="00CC4BD3" w:rsidRDefault="00832DEC">
      <w:pPr>
        <w:rPr>
          <w:rFonts w:ascii="Arial" w:hAnsi="Arial" w:cs="Arial"/>
          <w:sz w:val="24"/>
          <w:szCs w:val="24"/>
        </w:rPr>
      </w:pPr>
      <w:r w:rsidRPr="00CC4BD3">
        <w:rPr>
          <w:rFonts w:ascii="Arial" w:hAnsi="Arial" w:cs="Arial"/>
          <w:sz w:val="24"/>
          <w:szCs w:val="24"/>
        </w:rPr>
        <w:t xml:space="preserve">General Teaching Council for Scotland (2021) </w:t>
      </w:r>
      <w:r w:rsidRPr="00CC4BD3">
        <w:rPr>
          <w:rFonts w:ascii="Arial" w:hAnsi="Arial" w:cs="Arial"/>
          <w:i/>
          <w:iCs/>
          <w:sz w:val="24"/>
          <w:szCs w:val="24"/>
        </w:rPr>
        <w:t xml:space="preserve">Coaching and Mentoring. </w:t>
      </w:r>
      <w:r w:rsidRPr="00CC4BD3">
        <w:rPr>
          <w:rFonts w:ascii="Arial" w:hAnsi="Arial" w:cs="Arial"/>
          <w:sz w:val="24"/>
          <w:szCs w:val="24"/>
        </w:rPr>
        <w:t xml:space="preserve">Available at: </w:t>
      </w:r>
      <w:hyperlink r:id="rId42" w:history="1">
        <w:r w:rsidR="009F2C5F" w:rsidRPr="00CC4BD3">
          <w:rPr>
            <w:rStyle w:val="Hyperlink"/>
            <w:rFonts w:ascii="Arial" w:hAnsi="Arial" w:cs="Arial"/>
            <w:color w:val="auto"/>
            <w:sz w:val="24"/>
            <w:szCs w:val="24"/>
            <w:u w:val="none"/>
          </w:rPr>
          <w:t>https://www.gtcs.org.uk/professional-update/coaching-and-mentoring.aspx</w:t>
        </w:r>
      </w:hyperlink>
      <w:r w:rsidRPr="00CC4BD3">
        <w:rPr>
          <w:rFonts w:ascii="Arial" w:hAnsi="Arial" w:cs="Arial"/>
          <w:sz w:val="24"/>
          <w:szCs w:val="24"/>
        </w:rPr>
        <w:t>.  Accessed on 05/04/2021</w:t>
      </w:r>
    </w:p>
    <w:p w14:paraId="275093C8" w14:textId="4219B433" w:rsidR="00931C7F" w:rsidRPr="00CC4BD3" w:rsidRDefault="004A5648">
      <w:pPr>
        <w:rPr>
          <w:rFonts w:ascii="Arial" w:hAnsi="Arial" w:cs="Arial"/>
          <w:sz w:val="24"/>
          <w:szCs w:val="24"/>
        </w:rPr>
      </w:pPr>
      <w:r w:rsidRPr="00CC4BD3">
        <w:rPr>
          <w:rFonts w:ascii="Arial" w:hAnsi="Arial" w:cs="Arial"/>
          <w:sz w:val="24"/>
          <w:szCs w:val="24"/>
        </w:rPr>
        <w:t xml:space="preserve">History Disclosure (2016) Word Mentor Originates for Homer.  Available at: </w:t>
      </w:r>
      <w:hyperlink r:id="rId43" w:history="1">
        <w:r w:rsidRPr="00CC4BD3">
          <w:rPr>
            <w:rStyle w:val="Hyperlink"/>
            <w:rFonts w:ascii="Arial" w:hAnsi="Arial" w:cs="Arial"/>
            <w:color w:val="auto"/>
            <w:sz w:val="24"/>
            <w:szCs w:val="24"/>
            <w:u w:val="none"/>
          </w:rPr>
          <w:t>https://www.hist</w:t>
        </w:r>
        <w:r w:rsidRPr="00CC4BD3">
          <w:rPr>
            <w:rStyle w:val="Hyperlink"/>
            <w:rFonts w:ascii="Arial" w:hAnsi="Arial" w:cs="Arial"/>
            <w:color w:val="auto"/>
            <w:sz w:val="24"/>
            <w:szCs w:val="24"/>
            <w:u w:val="none"/>
          </w:rPr>
          <w:t>o</w:t>
        </w:r>
        <w:r w:rsidRPr="00CC4BD3">
          <w:rPr>
            <w:rStyle w:val="Hyperlink"/>
            <w:rFonts w:ascii="Arial" w:hAnsi="Arial" w:cs="Arial"/>
            <w:color w:val="auto"/>
            <w:sz w:val="24"/>
            <w:szCs w:val="24"/>
            <w:u w:val="none"/>
          </w:rPr>
          <w:t>rydisclosure.com/word-mentor-originates-homer/</w:t>
        </w:r>
      </w:hyperlink>
      <w:r w:rsidRPr="00CC4BD3">
        <w:rPr>
          <w:rStyle w:val="Hyperlink"/>
          <w:rFonts w:ascii="Arial" w:hAnsi="Arial" w:cs="Arial"/>
          <w:color w:val="auto"/>
          <w:sz w:val="24"/>
          <w:szCs w:val="24"/>
          <w:u w:val="none"/>
        </w:rPr>
        <w:t xml:space="preserve"> (Accessed 22.04.2021)</w:t>
      </w:r>
    </w:p>
    <w:p w14:paraId="1D4A470B" w14:textId="18D1D5F8" w:rsidR="00356B76" w:rsidRPr="00CC4BD3" w:rsidRDefault="004A5648">
      <w:pPr>
        <w:rPr>
          <w:rFonts w:ascii="Arial" w:hAnsi="Arial" w:cs="Arial"/>
          <w:sz w:val="24"/>
          <w:szCs w:val="24"/>
        </w:rPr>
      </w:pPr>
      <w:r w:rsidRPr="00CC4BD3">
        <w:rPr>
          <w:rFonts w:ascii="Arial" w:hAnsi="Arial" w:cs="Arial"/>
          <w:sz w:val="24"/>
          <w:szCs w:val="24"/>
        </w:rPr>
        <w:t xml:space="preserve">Mike the Mentor (2021) </w:t>
      </w:r>
      <w:r w:rsidRPr="00CC4BD3">
        <w:rPr>
          <w:rFonts w:ascii="Arial" w:hAnsi="Arial" w:cs="Arial"/>
          <w:i/>
          <w:iCs/>
          <w:sz w:val="24"/>
          <w:szCs w:val="24"/>
        </w:rPr>
        <w:t>What Every Leader Should Know</w:t>
      </w:r>
      <w:r w:rsidRPr="00CC4BD3">
        <w:rPr>
          <w:rFonts w:ascii="Arial" w:hAnsi="Arial" w:cs="Arial"/>
          <w:sz w:val="24"/>
          <w:szCs w:val="24"/>
        </w:rPr>
        <w:t xml:space="preserve">.  Found At: </w:t>
      </w:r>
      <w:hyperlink r:id="rId44" w:history="1">
        <w:r w:rsidRPr="00CC4BD3">
          <w:rPr>
            <w:rStyle w:val="Hyperlink"/>
            <w:rFonts w:ascii="Arial" w:hAnsi="Arial" w:cs="Arial"/>
            <w:color w:val="auto"/>
            <w:sz w:val="24"/>
            <w:szCs w:val="24"/>
            <w:u w:val="none"/>
          </w:rPr>
          <w:t>https://www.mikethem</w:t>
        </w:r>
        <w:r w:rsidRPr="00CC4BD3">
          <w:rPr>
            <w:rStyle w:val="Hyperlink"/>
            <w:rFonts w:ascii="Arial" w:hAnsi="Arial" w:cs="Arial"/>
            <w:color w:val="auto"/>
            <w:sz w:val="24"/>
            <w:szCs w:val="24"/>
            <w:u w:val="none"/>
          </w:rPr>
          <w:t>e</w:t>
        </w:r>
        <w:r w:rsidRPr="00CC4BD3">
          <w:rPr>
            <w:rStyle w:val="Hyperlink"/>
            <w:rFonts w:ascii="Arial" w:hAnsi="Arial" w:cs="Arial"/>
            <w:color w:val="auto"/>
            <w:sz w:val="24"/>
            <w:szCs w:val="24"/>
            <w:u w:val="none"/>
          </w:rPr>
          <w:t>ntor.co.uk/</w:t>
        </w:r>
      </w:hyperlink>
      <w:r w:rsidR="00356B76" w:rsidRPr="00CC4BD3">
        <w:rPr>
          <w:rFonts w:ascii="Arial" w:hAnsi="Arial" w:cs="Arial"/>
          <w:sz w:val="24"/>
          <w:szCs w:val="24"/>
        </w:rPr>
        <w:t xml:space="preserve"> </w:t>
      </w:r>
      <w:r w:rsidR="00586255" w:rsidRPr="00CC4BD3">
        <w:rPr>
          <w:rFonts w:ascii="Arial" w:hAnsi="Arial" w:cs="Arial"/>
          <w:sz w:val="24"/>
          <w:szCs w:val="24"/>
        </w:rPr>
        <w:t>(accessed</w:t>
      </w:r>
      <w:r w:rsidR="00356B76" w:rsidRPr="00CC4BD3">
        <w:rPr>
          <w:rFonts w:ascii="Arial" w:hAnsi="Arial" w:cs="Arial"/>
          <w:sz w:val="24"/>
          <w:szCs w:val="24"/>
        </w:rPr>
        <w:t xml:space="preserve"> 25.04.2021)</w:t>
      </w:r>
    </w:p>
    <w:p w14:paraId="56398DCA" w14:textId="6BDA7D02" w:rsidR="00670441" w:rsidRPr="00CC4BD3" w:rsidRDefault="004A5648">
      <w:pPr>
        <w:rPr>
          <w:rFonts w:ascii="Arial" w:hAnsi="Arial" w:cs="Arial"/>
          <w:sz w:val="24"/>
          <w:szCs w:val="24"/>
        </w:rPr>
      </w:pPr>
      <w:r w:rsidRPr="00CC4BD3">
        <w:rPr>
          <w:rFonts w:ascii="Arial" w:hAnsi="Arial" w:cs="Arial"/>
          <w:sz w:val="24"/>
          <w:szCs w:val="24"/>
        </w:rPr>
        <w:t xml:space="preserve">My Journey Coach (2021). </w:t>
      </w:r>
      <w:r w:rsidRPr="00CC4BD3">
        <w:rPr>
          <w:rFonts w:ascii="Arial" w:hAnsi="Arial" w:cs="Arial"/>
          <w:i/>
          <w:iCs/>
          <w:sz w:val="24"/>
          <w:szCs w:val="24"/>
        </w:rPr>
        <w:t xml:space="preserve">Coaching Agreement.  </w:t>
      </w:r>
      <w:r w:rsidRPr="00CC4BD3">
        <w:rPr>
          <w:rFonts w:ascii="Arial" w:hAnsi="Arial" w:cs="Arial"/>
          <w:sz w:val="24"/>
          <w:szCs w:val="24"/>
        </w:rPr>
        <w:t xml:space="preserve">Found At: </w:t>
      </w:r>
      <w:hyperlink r:id="rId45" w:history="1">
        <w:r w:rsidRPr="00CC4BD3">
          <w:rPr>
            <w:rStyle w:val="Hyperlink"/>
            <w:rFonts w:ascii="Arial" w:hAnsi="Arial" w:cs="Arial"/>
            <w:color w:val="auto"/>
            <w:sz w:val="24"/>
            <w:szCs w:val="24"/>
            <w:u w:val="none"/>
          </w:rPr>
          <w:t>https://www.myjourneycoach.co</w:t>
        </w:r>
        <w:r w:rsidRPr="00CC4BD3">
          <w:rPr>
            <w:rStyle w:val="Hyperlink"/>
            <w:rFonts w:ascii="Arial" w:hAnsi="Arial" w:cs="Arial"/>
            <w:color w:val="auto"/>
            <w:sz w:val="24"/>
            <w:szCs w:val="24"/>
            <w:u w:val="none"/>
          </w:rPr>
          <w:t>m</w:t>
        </w:r>
        <w:r w:rsidRPr="00CC4BD3">
          <w:rPr>
            <w:rStyle w:val="Hyperlink"/>
            <w:rFonts w:ascii="Arial" w:hAnsi="Arial" w:cs="Arial"/>
            <w:color w:val="auto"/>
            <w:sz w:val="24"/>
            <w:szCs w:val="24"/>
            <w:u w:val="none"/>
          </w:rPr>
          <w:t>/coaching-agreement</w:t>
        </w:r>
      </w:hyperlink>
      <w:r w:rsidR="00670441" w:rsidRPr="00CC4BD3">
        <w:rPr>
          <w:rFonts w:ascii="Arial" w:hAnsi="Arial" w:cs="Arial"/>
          <w:sz w:val="24"/>
          <w:szCs w:val="24"/>
        </w:rPr>
        <w:t xml:space="preserve"> (accessed 01.05.2021)</w:t>
      </w:r>
    </w:p>
    <w:p w14:paraId="071A3EA4" w14:textId="3A268148" w:rsidR="00670441" w:rsidRPr="00CC4BD3" w:rsidRDefault="004A5648">
      <w:pPr>
        <w:rPr>
          <w:rFonts w:ascii="Arial" w:hAnsi="Arial" w:cs="Arial"/>
          <w:sz w:val="24"/>
          <w:szCs w:val="24"/>
        </w:rPr>
      </w:pPr>
      <w:r w:rsidRPr="00CC4BD3">
        <w:rPr>
          <w:rFonts w:ascii="Arial" w:hAnsi="Arial" w:cs="Arial"/>
          <w:sz w:val="24"/>
          <w:szCs w:val="24"/>
        </w:rPr>
        <w:lastRenderedPageBreak/>
        <w:t xml:space="preserve">My Coach Training.com (2021) </w:t>
      </w:r>
      <w:r w:rsidRPr="00CC4BD3">
        <w:rPr>
          <w:rFonts w:ascii="Arial" w:hAnsi="Arial" w:cs="Arial"/>
          <w:i/>
          <w:iCs/>
          <w:sz w:val="24"/>
          <w:szCs w:val="24"/>
        </w:rPr>
        <w:t>Directive or Non-Directive Life Coaching Skills?</w:t>
      </w:r>
      <w:r w:rsidRPr="00CC4BD3">
        <w:rPr>
          <w:rFonts w:ascii="Arial" w:hAnsi="Arial" w:cs="Arial"/>
          <w:sz w:val="24"/>
          <w:szCs w:val="24"/>
        </w:rPr>
        <w:t xml:space="preserve"> Found at: </w:t>
      </w:r>
      <w:hyperlink r:id="rId46" w:history="1">
        <w:r w:rsidRPr="00CC4BD3">
          <w:rPr>
            <w:rStyle w:val="Hyperlink"/>
            <w:rFonts w:ascii="Arial" w:hAnsi="Arial" w:cs="Arial"/>
            <w:color w:val="auto"/>
            <w:sz w:val="24"/>
            <w:szCs w:val="24"/>
            <w:u w:val="none"/>
          </w:rPr>
          <w:t>https://mycoachtraining.com/2012/08/direc</w:t>
        </w:r>
        <w:r w:rsidRPr="00CC4BD3">
          <w:rPr>
            <w:rStyle w:val="Hyperlink"/>
            <w:rFonts w:ascii="Arial" w:hAnsi="Arial" w:cs="Arial"/>
            <w:color w:val="auto"/>
            <w:sz w:val="24"/>
            <w:szCs w:val="24"/>
            <w:u w:val="none"/>
          </w:rPr>
          <w:t>t</w:t>
        </w:r>
        <w:r w:rsidRPr="00CC4BD3">
          <w:rPr>
            <w:rStyle w:val="Hyperlink"/>
            <w:rFonts w:ascii="Arial" w:hAnsi="Arial" w:cs="Arial"/>
            <w:color w:val="auto"/>
            <w:sz w:val="24"/>
            <w:szCs w:val="24"/>
            <w:u w:val="none"/>
          </w:rPr>
          <w:t>ive-or-non-directive-life-coaching-skills/</w:t>
        </w:r>
      </w:hyperlink>
      <w:r w:rsidR="00670441" w:rsidRPr="00CC4BD3">
        <w:rPr>
          <w:rFonts w:ascii="Arial" w:hAnsi="Arial" w:cs="Arial"/>
          <w:sz w:val="24"/>
          <w:szCs w:val="24"/>
        </w:rPr>
        <w:t xml:space="preserve"> (accessed 01.05.2021)</w:t>
      </w:r>
    </w:p>
    <w:p w14:paraId="49458A61" w14:textId="77777777" w:rsidR="004A5648" w:rsidRPr="00CC4BD3" w:rsidRDefault="004A5648" w:rsidP="004A5648">
      <w:pPr>
        <w:rPr>
          <w:rFonts w:ascii="Arial" w:hAnsi="Arial" w:cs="Arial"/>
          <w:sz w:val="24"/>
          <w:szCs w:val="24"/>
        </w:rPr>
      </w:pPr>
      <w:r w:rsidRPr="00CC4BD3">
        <w:rPr>
          <w:rFonts w:ascii="Arial" w:hAnsi="Arial" w:cs="Arial"/>
          <w:sz w:val="24"/>
          <w:szCs w:val="24"/>
        </w:rPr>
        <w:t xml:space="preserve">Skill Packs (2021) Coaching VS Mentoring: Many Similarities, one Critical Difference.  Found at: </w:t>
      </w:r>
      <w:hyperlink r:id="rId47" w:history="1">
        <w:r w:rsidRPr="00CC4BD3">
          <w:rPr>
            <w:rStyle w:val="Hyperlink"/>
            <w:rFonts w:ascii="Arial" w:hAnsi="Arial" w:cs="Arial"/>
            <w:color w:val="auto"/>
            <w:sz w:val="24"/>
            <w:szCs w:val="24"/>
            <w:u w:val="none"/>
          </w:rPr>
          <w:t>https://www.skill</w:t>
        </w:r>
        <w:r w:rsidRPr="00CC4BD3">
          <w:rPr>
            <w:rStyle w:val="Hyperlink"/>
            <w:rFonts w:ascii="Arial" w:hAnsi="Arial" w:cs="Arial"/>
            <w:color w:val="auto"/>
            <w:sz w:val="24"/>
            <w:szCs w:val="24"/>
            <w:u w:val="none"/>
          </w:rPr>
          <w:t>p</w:t>
        </w:r>
        <w:r w:rsidRPr="00CC4BD3">
          <w:rPr>
            <w:rStyle w:val="Hyperlink"/>
            <w:rFonts w:ascii="Arial" w:hAnsi="Arial" w:cs="Arial"/>
            <w:color w:val="auto"/>
            <w:sz w:val="24"/>
            <w:szCs w:val="24"/>
            <w:u w:val="none"/>
          </w:rPr>
          <w:t>acks.com/coaching-vs-mentoring/</w:t>
        </w:r>
      </w:hyperlink>
      <w:r w:rsidRPr="00CC4BD3">
        <w:rPr>
          <w:rFonts w:ascii="Arial" w:hAnsi="Arial" w:cs="Arial"/>
          <w:sz w:val="24"/>
          <w:szCs w:val="24"/>
        </w:rPr>
        <w:t xml:space="preserve"> (accessed 22.04.2021)</w:t>
      </w:r>
    </w:p>
    <w:p w14:paraId="2C10879C" w14:textId="77777777" w:rsidR="0057419F" w:rsidRPr="00CC4BD3" w:rsidRDefault="0057419F">
      <w:pPr>
        <w:rPr>
          <w:rFonts w:ascii="Arial" w:hAnsi="Arial" w:cs="Arial"/>
          <w:sz w:val="24"/>
          <w:szCs w:val="24"/>
        </w:rPr>
      </w:pPr>
    </w:p>
    <w:sectPr w:rsidR="0057419F" w:rsidRPr="00CC4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73614"/>
    <w:multiLevelType w:val="hybridMultilevel"/>
    <w:tmpl w:val="C9FC4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3349C"/>
    <w:multiLevelType w:val="hybridMultilevel"/>
    <w:tmpl w:val="E2C40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5E6A8F"/>
    <w:multiLevelType w:val="hybridMultilevel"/>
    <w:tmpl w:val="5992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F227CB"/>
    <w:multiLevelType w:val="hybridMultilevel"/>
    <w:tmpl w:val="A662A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24BC2"/>
    <w:multiLevelType w:val="hybridMultilevel"/>
    <w:tmpl w:val="520C1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A2F63"/>
    <w:multiLevelType w:val="hybridMultilevel"/>
    <w:tmpl w:val="4414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D20433"/>
    <w:multiLevelType w:val="hybridMultilevel"/>
    <w:tmpl w:val="9B241D9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77D62655"/>
    <w:multiLevelType w:val="hybridMultilevel"/>
    <w:tmpl w:val="7134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3F041F"/>
    <w:multiLevelType w:val="hybridMultilevel"/>
    <w:tmpl w:val="A3BA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6"/>
  </w:num>
  <w:num w:numId="4">
    <w:abstractNumId w:val="4"/>
  </w:num>
  <w:num w:numId="5">
    <w:abstractNumId w:val="1"/>
  </w:num>
  <w:num w:numId="6">
    <w:abstractNumId w:val="2"/>
  </w:num>
  <w:num w:numId="7">
    <w:abstractNumId w:val="8"/>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3E0"/>
    <w:rsid w:val="00006117"/>
    <w:rsid w:val="00017E30"/>
    <w:rsid w:val="00022B55"/>
    <w:rsid w:val="00023163"/>
    <w:rsid w:val="0003218B"/>
    <w:rsid w:val="000330B1"/>
    <w:rsid w:val="000364B1"/>
    <w:rsid w:val="00044C62"/>
    <w:rsid w:val="00056D3B"/>
    <w:rsid w:val="000618AF"/>
    <w:rsid w:val="00072ECE"/>
    <w:rsid w:val="00074CBB"/>
    <w:rsid w:val="0008147A"/>
    <w:rsid w:val="000835F2"/>
    <w:rsid w:val="00090EB6"/>
    <w:rsid w:val="000940B7"/>
    <w:rsid w:val="000A3C9F"/>
    <w:rsid w:val="000A4484"/>
    <w:rsid w:val="000C1B9C"/>
    <w:rsid w:val="000D7831"/>
    <w:rsid w:val="000D7B90"/>
    <w:rsid w:val="000F1F6F"/>
    <w:rsid w:val="00114E1A"/>
    <w:rsid w:val="001360DD"/>
    <w:rsid w:val="00137A31"/>
    <w:rsid w:val="00151C1D"/>
    <w:rsid w:val="001553E6"/>
    <w:rsid w:val="001648A7"/>
    <w:rsid w:val="001766FA"/>
    <w:rsid w:val="00190858"/>
    <w:rsid w:val="001A1B32"/>
    <w:rsid w:val="001C3C24"/>
    <w:rsid w:val="001D459A"/>
    <w:rsid w:val="001F0CD0"/>
    <w:rsid w:val="001F6479"/>
    <w:rsid w:val="001F6BA9"/>
    <w:rsid w:val="002053E0"/>
    <w:rsid w:val="00206988"/>
    <w:rsid w:val="0022016C"/>
    <w:rsid w:val="0024348B"/>
    <w:rsid w:val="00244089"/>
    <w:rsid w:val="00245B9B"/>
    <w:rsid w:val="00262244"/>
    <w:rsid w:val="00264B8F"/>
    <w:rsid w:val="00280AAB"/>
    <w:rsid w:val="002932D7"/>
    <w:rsid w:val="002A36DF"/>
    <w:rsid w:val="002B08DF"/>
    <w:rsid w:val="002E1E47"/>
    <w:rsid w:val="002E6BA7"/>
    <w:rsid w:val="002E7FA5"/>
    <w:rsid w:val="0030123E"/>
    <w:rsid w:val="0030171D"/>
    <w:rsid w:val="00315213"/>
    <w:rsid w:val="00332F07"/>
    <w:rsid w:val="003342CD"/>
    <w:rsid w:val="00335676"/>
    <w:rsid w:val="003370A8"/>
    <w:rsid w:val="003419A4"/>
    <w:rsid w:val="00345488"/>
    <w:rsid w:val="00356B76"/>
    <w:rsid w:val="00364F4F"/>
    <w:rsid w:val="00367B13"/>
    <w:rsid w:val="003861F7"/>
    <w:rsid w:val="0038775E"/>
    <w:rsid w:val="00392804"/>
    <w:rsid w:val="00394C5B"/>
    <w:rsid w:val="003B3F50"/>
    <w:rsid w:val="003B49DD"/>
    <w:rsid w:val="003D0412"/>
    <w:rsid w:val="003D0869"/>
    <w:rsid w:val="003D0D0F"/>
    <w:rsid w:val="003D3192"/>
    <w:rsid w:val="003D4229"/>
    <w:rsid w:val="003E33D0"/>
    <w:rsid w:val="003F27F4"/>
    <w:rsid w:val="004056EF"/>
    <w:rsid w:val="00407844"/>
    <w:rsid w:val="00413E87"/>
    <w:rsid w:val="00421EDF"/>
    <w:rsid w:val="00422C0F"/>
    <w:rsid w:val="00453004"/>
    <w:rsid w:val="004600B3"/>
    <w:rsid w:val="00464143"/>
    <w:rsid w:val="0047584A"/>
    <w:rsid w:val="004846C5"/>
    <w:rsid w:val="00487A98"/>
    <w:rsid w:val="00490345"/>
    <w:rsid w:val="0049421E"/>
    <w:rsid w:val="004A2A93"/>
    <w:rsid w:val="004A3E39"/>
    <w:rsid w:val="004A5648"/>
    <w:rsid w:val="004B7A2E"/>
    <w:rsid w:val="004E71D3"/>
    <w:rsid w:val="004F0D49"/>
    <w:rsid w:val="004F6F2B"/>
    <w:rsid w:val="005152FE"/>
    <w:rsid w:val="00526FF2"/>
    <w:rsid w:val="00550544"/>
    <w:rsid w:val="00550B9A"/>
    <w:rsid w:val="0057419F"/>
    <w:rsid w:val="005742BB"/>
    <w:rsid w:val="005771EB"/>
    <w:rsid w:val="0058071A"/>
    <w:rsid w:val="00586255"/>
    <w:rsid w:val="00590868"/>
    <w:rsid w:val="00595F29"/>
    <w:rsid w:val="005A1322"/>
    <w:rsid w:val="005B6E91"/>
    <w:rsid w:val="005C13E6"/>
    <w:rsid w:val="005E6E79"/>
    <w:rsid w:val="005F1848"/>
    <w:rsid w:val="005F45D6"/>
    <w:rsid w:val="005F63AC"/>
    <w:rsid w:val="005F7D3D"/>
    <w:rsid w:val="0060201E"/>
    <w:rsid w:val="00614CA4"/>
    <w:rsid w:val="0062267E"/>
    <w:rsid w:val="0062679C"/>
    <w:rsid w:val="006371B8"/>
    <w:rsid w:val="00651757"/>
    <w:rsid w:val="00661A16"/>
    <w:rsid w:val="00667A24"/>
    <w:rsid w:val="00670441"/>
    <w:rsid w:val="00680354"/>
    <w:rsid w:val="006A100F"/>
    <w:rsid w:val="006A366C"/>
    <w:rsid w:val="006A3839"/>
    <w:rsid w:val="006B212D"/>
    <w:rsid w:val="006B42C7"/>
    <w:rsid w:val="006D4EDF"/>
    <w:rsid w:val="006E0DE9"/>
    <w:rsid w:val="006F07A9"/>
    <w:rsid w:val="006F0C29"/>
    <w:rsid w:val="007028A1"/>
    <w:rsid w:val="00713617"/>
    <w:rsid w:val="00715FB4"/>
    <w:rsid w:val="007421BC"/>
    <w:rsid w:val="00744484"/>
    <w:rsid w:val="00752496"/>
    <w:rsid w:val="0075746F"/>
    <w:rsid w:val="00762F31"/>
    <w:rsid w:val="0077338D"/>
    <w:rsid w:val="00782276"/>
    <w:rsid w:val="007A1FAE"/>
    <w:rsid w:val="007A68BD"/>
    <w:rsid w:val="007B1F52"/>
    <w:rsid w:val="007B5B38"/>
    <w:rsid w:val="007C45CD"/>
    <w:rsid w:val="007C7323"/>
    <w:rsid w:val="007E1C25"/>
    <w:rsid w:val="007E42C2"/>
    <w:rsid w:val="007E5E28"/>
    <w:rsid w:val="00821BB9"/>
    <w:rsid w:val="00832DEC"/>
    <w:rsid w:val="008348A6"/>
    <w:rsid w:val="00836CE3"/>
    <w:rsid w:val="00846F62"/>
    <w:rsid w:val="00886D77"/>
    <w:rsid w:val="00887D71"/>
    <w:rsid w:val="008A73D5"/>
    <w:rsid w:val="008D679A"/>
    <w:rsid w:val="008E3DA5"/>
    <w:rsid w:val="008F1AAE"/>
    <w:rsid w:val="00917407"/>
    <w:rsid w:val="00931C7F"/>
    <w:rsid w:val="00957127"/>
    <w:rsid w:val="00962BE8"/>
    <w:rsid w:val="009632FA"/>
    <w:rsid w:val="009650C5"/>
    <w:rsid w:val="0096794D"/>
    <w:rsid w:val="00971140"/>
    <w:rsid w:val="00973733"/>
    <w:rsid w:val="0098500B"/>
    <w:rsid w:val="009A141C"/>
    <w:rsid w:val="009A3CE5"/>
    <w:rsid w:val="009C0E64"/>
    <w:rsid w:val="009E4DCB"/>
    <w:rsid w:val="009F28A9"/>
    <w:rsid w:val="009F2C5F"/>
    <w:rsid w:val="009F72FB"/>
    <w:rsid w:val="00A04CB3"/>
    <w:rsid w:val="00A076BC"/>
    <w:rsid w:val="00A1210B"/>
    <w:rsid w:val="00A12E72"/>
    <w:rsid w:val="00A13BC1"/>
    <w:rsid w:val="00A32456"/>
    <w:rsid w:val="00A32E0E"/>
    <w:rsid w:val="00A47CB2"/>
    <w:rsid w:val="00A52D36"/>
    <w:rsid w:val="00A54BEC"/>
    <w:rsid w:val="00A55E96"/>
    <w:rsid w:val="00A60F48"/>
    <w:rsid w:val="00A62FF2"/>
    <w:rsid w:val="00A67A54"/>
    <w:rsid w:val="00A71EE8"/>
    <w:rsid w:val="00A730F2"/>
    <w:rsid w:val="00A8185B"/>
    <w:rsid w:val="00A85B01"/>
    <w:rsid w:val="00A8741E"/>
    <w:rsid w:val="00AC022B"/>
    <w:rsid w:val="00AC52AF"/>
    <w:rsid w:val="00AC63D1"/>
    <w:rsid w:val="00AD46C5"/>
    <w:rsid w:val="00AD563A"/>
    <w:rsid w:val="00AD69BE"/>
    <w:rsid w:val="00AD6D9F"/>
    <w:rsid w:val="00AE0ACE"/>
    <w:rsid w:val="00AE190B"/>
    <w:rsid w:val="00AE2E83"/>
    <w:rsid w:val="00AE3541"/>
    <w:rsid w:val="00AF37A3"/>
    <w:rsid w:val="00AF76F5"/>
    <w:rsid w:val="00B04D12"/>
    <w:rsid w:val="00B13BA1"/>
    <w:rsid w:val="00B219F6"/>
    <w:rsid w:val="00B21CBF"/>
    <w:rsid w:val="00B27033"/>
    <w:rsid w:val="00B35A1F"/>
    <w:rsid w:val="00B47566"/>
    <w:rsid w:val="00B603FB"/>
    <w:rsid w:val="00B6096D"/>
    <w:rsid w:val="00B6736E"/>
    <w:rsid w:val="00B702E8"/>
    <w:rsid w:val="00B74C0C"/>
    <w:rsid w:val="00BC35A7"/>
    <w:rsid w:val="00BD6451"/>
    <w:rsid w:val="00BE11A4"/>
    <w:rsid w:val="00BF23C5"/>
    <w:rsid w:val="00C42530"/>
    <w:rsid w:val="00C6150C"/>
    <w:rsid w:val="00C651A8"/>
    <w:rsid w:val="00C7117E"/>
    <w:rsid w:val="00C74707"/>
    <w:rsid w:val="00C763DD"/>
    <w:rsid w:val="00C76BE7"/>
    <w:rsid w:val="00C85118"/>
    <w:rsid w:val="00C86CC2"/>
    <w:rsid w:val="00C86D9E"/>
    <w:rsid w:val="00C94175"/>
    <w:rsid w:val="00C956E7"/>
    <w:rsid w:val="00CB4764"/>
    <w:rsid w:val="00CB4D6B"/>
    <w:rsid w:val="00CC0A0E"/>
    <w:rsid w:val="00CC4BD3"/>
    <w:rsid w:val="00CC4DF1"/>
    <w:rsid w:val="00CD56DF"/>
    <w:rsid w:val="00CE0A61"/>
    <w:rsid w:val="00CE2D6A"/>
    <w:rsid w:val="00CE5B2E"/>
    <w:rsid w:val="00D05129"/>
    <w:rsid w:val="00D052C0"/>
    <w:rsid w:val="00D1656A"/>
    <w:rsid w:val="00D259BC"/>
    <w:rsid w:val="00D31CB3"/>
    <w:rsid w:val="00D33C19"/>
    <w:rsid w:val="00D374AC"/>
    <w:rsid w:val="00D66364"/>
    <w:rsid w:val="00D76E4F"/>
    <w:rsid w:val="00D77C85"/>
    <w:rsid w:val="00DD1CF5"/>
    <w:rsid w:val="00DD5EED"/>
    <w:rsid w:val="00DE1ED4"/>
    <w:rsid w:val="00DE7E8D"/>
    <w:rsid w:val="00E141BA"/>
    <w:rsid w:val="00E14EBE"/>
    <w:rsid w:val="00E2121E"/>
    <w:rsid w:val="00E32DCE"/>
    <w:rsid w:val="00E363FA"/>
    <w:rsid w:val="00E4467B"/>
    <w:rsid w:val="00E52A9A"/>
    <w:rsid w:val="00EB302F"/>
    <w:rsid w:val="00EE049E"/>
    <w:rsid w:val="00EE4E59"/>
    <w:rsid w:val="00F00D1F"/>
    <w:rsid w:val="00F20227"/>
    <w:rsid w:val="00F24246"/>
    <w:rsid w:val="00F3101F"/>
    <w:rsid w:val="00F338B1"/>
    <w:rsid w:val="00F4370F"/>
    <w:rsid w:val="00F50090"/>
    <w:rsid w:val="00F5261B"/>
    <w:rsid w:val="00F54CFA"/>
    <w:rsid w:val="00F57707"/>
    <w:rsid w:val="00F60762"/>
    <w:rsid w:val="00F67A03"/>
    <w:rsid w:val="00F75A7C"/>
    <w:rsid w:val="00F84697"/>
    <w:rsid w:val="00F949C2"/>
    <w:rsid w:val="00F9571B"/>
    <w:rsid w:val="00FA3900"/>
    <w:rsid w:val="00FB5C4A"/>
    <w:rsid w:val="00FC23FB"/>
    <w:rsid w:val="00FC344E"/>
    <w:rsid w:val="00FC47B7"/>
    <w:rsid w:val="00FD10A5"/>
    <w:rsid w:val="00FD66C7"/>
    <w:rsid w:val="00FE269A"/>
    <w:rsid w:val="00FE59DD"/>
    <w:rsid w:val="00FF5C11"/>
    <w:rsid w:val="00FF6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1C28F"/>
  <w15:chartTrackingRefBased/>
  <w15:docId w15:val="{9F0357E7-9C64-4EC3-B344-7A0A230BA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53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27F4"/>
    <w:rPr>
      <w:color w:val="0563C1" w:themeColor="hyperlink"/>
      <w:u w:val="single"/>
    </w:rPr>
  </w:style>
  <w:style w:type="character" w:styleId="UnresolvedMention">
    <w:name w:val="Unresolved Mention"/>
    <w:basedOn w:val="DefaultParagraphFont"/>
    <w:uiPriority w:val="99"/>
    <w:semiHidden/>
    <w:unhideWhenUsed/>
    <w:rsid w:val="003F27F4"/>
    <w:rPr>
      <w:color w:val="605E5C"/>
      <w:shd w:val="clear" w:color="auto" w:fill="E1DFDD"/>
    </w:rPr>
  </w:style>
  <w:style w:type="character" w:styleId="FollowedHyperlink">
    <w:name w:val="FollowedHyperlink"/>
    <w:basedOn w:val="DefaultParagraphFont"/>
    <w:uiPriority w:val="99"/>
    <w:semiHidden/>
    <w:unhideWhenUsed/>
    <w:rsid w:val="00836CE3"/>
    <w:rPr>
      <w:color w:val="954F72" w:themeColor="followedHyperlink"/>
      <w:u w:val="single"/>
    </w:rPr>
  </w:style>
  <w:style w:type="table" w:styleId="TableGrid">
    <w:name w:val="Table Grid"/>
    <w:basedOn w:val="TableNormal"/>
    <w:uiPriority w:val="39"/>
    <w:rsid w:val="00A85B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66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7986">
      <w:bodyDiv w:val="1"/>
      <w:marLeft w:val="0"/>
      <w:marRight w:val="0"/>
      <w:marTop w:val="0"/>
      <w:marBottom w:val="0"/>
      <w:divBdr>
        <w:top w:val="none" w:sz="0" w:space="0" w:color="auto"/>
        <w:left w:val="none" w:sz="0" w:space="0" w:color="auto"/>
        <w:bottom w:val="none" w:sz="0" w:space="0" w:color="auto"/>
        <w:right w:val="none" w:sz="0" w:space="0" w:color="auto"/>
      </w:divBdr>
    </w:div>
    <w:div w:id="385762256">
      <w:bodyDiv w:val="1"/>
      <w:marLeft w:val="0"/>
      <w:marRight w:val="0"/>
      <w:marTop w:val="0"/>
      <w:marBottom w:val="0"/>
      <w:divBdr>
        <w:top w:val="none" w:sz="0" w:space="0" w:color="auto"/>
        <w:left w:val="none" w:sz="0" w:space="0" w:color="auto"/>
        <w:bottom w:val="none" w:sz="0" w:space="0" w:color="auto"/>
        <w:right w:val="none" w:sz="0" w:space="0" w:color="auto"/>
      </w:divBdr>
    </w:div>
    <w:div w:id="475071094">
      <w:bodyDiv w:val="1"/>
      <w:marLeft w:val="0"/>
      <w:marRight w:val="0"/>
      <w:marTop w:val="0"/>
      <w:marBottom w:val="0"/>
      <w:divBdr>
        <w:top w:val="none" w:sz="0" w:space="0" w:color="auto"/>
        <w:left w:val="none" w:sz="0" w:space="0" w:color="auto"/>
        <w:bottom w:val="none" w:sz="0" w:space="0" w:color="auto"/>
        <w:right w:val="none" w:sz="0" w:space="0" w:color="auto"/>
      </w:divBdr>
    </w:div>
    <w:div w:id="1682202159">
      <w:bodyDiv w:val="1"/>
      <w:marLeft w:val="0"/>
      <w:marRight w:val="0"/>
      <w:marTop w:val="0"/>
      <w:marBottom w:val="0"/>
      <w:divBdr>
        <w:top w:val="none" w:sz="0" w:space="0" w:color="auto"/>
        <w:left w:val="none" w:sz="0" w:space="0" w:color="auto"/>
        <w:bottom w:val="none" w:sz="0" w:space="0" w:color="auto"/>
        <w:right w:val="none" w:sz="0" w:space="0" w:color="auto"/>
      </w:divBdr>
    </w:div>
    <w:div w:id="193478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apm.org.uk/blog/coaching-vs-mentoring-why-the-difference-matters/" TargetMode="External"/><Relationship Id="rId26" Type="http://schemas.openxmlformats.org/officeDocument/2006/relationships/hyperlink" Target="https://www.forbes.com/sites/forbeshumanresourcescouncil/2018/10/12/15-effective-%20coaching-strategies-to-use-with-new-hires/?sh=77176c9555f2" TargetMode="External"/><Relationship Id="rId39" Type="http://schemas.openxmlformats.org/officeDocument/2006/relationships/hyperlink" Target="https://www.personneltoday.com/hr/origins-of-coaching-origins-of-the-species/" TargetMode="External"/><Relationship Id="rId21" Type="http://schemas.openxmlformats.org/officeDocument/2006/relationships/hyperlink" Target="https://www.cipd.co.uk/Images/employee-outlook_2017-spring_tcm18-21163.pdf" TargetMode="External"/><Relationship Id="rId34" Type="http://schemas.openxmlformats.org/officeDocument/2006/relationships/hyperlink" Target="https://www.forbes.com/sites/lisaquast/2011/10/31/how-becoming-a-mentor-can-boost-your-career/?sh=51460ac5f578" TargetMode="External"/><Relationship Id="rId42" Type="http://schemas.openxmlformats.org/officeDocument/2006/relationships/hyperlink" Target="https://www.gtcs.org.uk/professional-update/coaching-and-mentoring.aspx" TargetMode="External"/><Relationship Id="rId47" Type="http://schemas.openxmlformats.org/officeDocument/2006/relationships/hyperlink" Target="https://www.skillpacks.com/coaching-vs-mentoring/"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academiclifecoaching.com/coaching/difference-between-coaching-counseling-and-mentoring/" TargetMode="External"/><Relationship Id="rId29" Type="http://schemas.openxmlformats.org/officeDocument/2006/relationships/hyperlink" Target="http://www.erikdehaan.com/wp-content/uploads/2005/10/2005_Old-wine-bottles.pdf" TargetMode="External"/><Relationship Id="rId11" Type="http://schemas.openxmlformats.org/officeDocument/2006/relationships/diagramLayout" Target="diagrams/layout1.xml"/><Relationship Id="rId24" Type="http://schemas.openxmlformats.org/officeDocument/2006/relationships/hyperlink" Target="https://hrdailyadvisor.blr.com/2018/04/16/6-types-effective-mentorship-programs-use/" TargetMode="External"/><Relationship Id="rId32" Type="http://schemas.openxmlformats.org/officeDocument/2006/relationships/hyperlink" Target="https://openresearch.lsbu.ac.uk/item/8q912" TargetMode="External"/><Relationship Id="rId37" Type="http://schemas.openxmlformats.org/officeDocument/2006/relationships/hyperlink" Target="https://imogenroy.com/blog/difference-between-coaching-mentoring-therapy" TargetMode="External"/><Relationship Id="rId40" Type="http://schemas.openxmlformats.org/officeDocument/2006/relationships/hyperlink" Target="https://www.forbes.com/sites/forbescoachescouncil/2017/10/05/the-success-and-failure-of-the-coaching-industry/?sh=28bc87e96765#651024746765" TargetMode="External"/><Relationship Id="rId45" Type="http://schemas.openxmlformats.org/officeDocument/2006/relationships/hyperlink" Target="https://www.myjourneycoach.com/coaching-agreement" TargetMode="Externa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hyperlink" Target="https://davidclutterbuckpartnership.com/what-every-hr-director-should-know-about-coaching-and-mentoring-strategy/" TargetMode="External"/><Relationship Id="rId28" Type="http://schemas.openxmlformats.org/officeDocument/2006/relationships/hyperlink" Target="https://www.youtube.com/watch?v=Hwn_W-X2Rds" TargetMode="External"/><Relationship Id="rId36" Type="http://schemas.openxmlformats.org/officeDocument/2006/relationships/hyperlink" Target="https://www.inspired2learn.co.uk/article/106/AZofCoachingandMentoring/" TargetMode="External"/><Relationship Id="rId49"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ethicalcoach.org/" TargetMode="External"/><Relationship Id="rId31" Type="http://schemas.openxmlformats.org/officeDocument/2006/relationships/hyperlink" Target="file:///D:/College/Level%205%20CIPD/Unit%206%20coaching%20and%20mentoring/Asking%20vs%20Telling.pdf" TargetMode="External"/><Relationship Id="rId44" Type="http://schemas.openxmlformats.org/officeDocument/2006/relationships/hyperlink" Target="https://www.mikethementor.co.u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07/relationships/diagramDrawing" Target="diagrams/drawing1.xml"/><Relationship Id="rId22" Type="http://schemas.openxmlformats.org/officeDocument/2006/relationships/hyperlink" Target="https://www.bing.com/videos/search?q=david+clutterbuck+youtube&amp;docid=608016886427291939&amp;mid=0AC1C7B25C19198F48550AC1C7B25C19198F4855&amp;view=detail&amp;FORM=VIRE" TargetMode="External"/><Relationship Id="rId27" Type="http://schemas.openxmlformats.org/officeDocument/2006/relationships/hyperlink" Targe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 TargetMode="External"/><Relationship Id="rId30" Type="http://schemas.openxmlformats.org/officeDocument/2006/relationships/hyperlink" Target="https://radar.brookes.ac.uk/radar/items/08eafd72-fbee-462f-8c21-5ddbe3421904/1/" TargetMode="External"/><Relationship Id="rId35" Type="http://schemas.openxmlformats.org/officeDocument/2006/relationships/hyperlink" Target="https://www.thebalancecareers.com/a-guide-to-understanding-the-role-of-a-mentor-2275318" TargetMode="External"/><Relationship Id="rId43" Type="http://schemas.openxmlformats.org/officeDocument/2006/relationships/hyperlink" Target="https://www.historydisclosure.com/word-mentor-originates-homer/" TargetMode="External"/><Relationship Id="rId48" Type="http://schemas.openxmlformats.org/officeDocument/2006/relationships/fontTable" Target="fontTable.xml"/><Relationship Id="rId8" Type="http://schemas.openxmlformats.org/officeDocument/2006/relationships/image" Target="media/image4.jpg"/><Relationship Id="rId3"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https://berteig.com/coaching/mentoring-coaching-and-training-what-is-the-difference%e2%80%8e-2/" TargetMode="External"/><Relationship Id="rId25" Type="http://schemas.openxmlformats.org/officeDocument/2006/relationships/hyperlink" Target="https://moving-ahead.org/press/turning-the-dial" TargetMode="External"/><Relationship Id="rId33" Type="http://schemas.openxmlformats.org/officeDocument/2006/relationships/hyperlink" Target="https://www.performanceconsultants.com/sir-john-whitmore#:~:text=%20Sir%20John%20Whitmore%20%201%20Pioneer%20of,lifetime%2C%20Sir%20John%20Whitmore%20was%20rated...%20More%20" TargetMode="External"/><Relationship Id="rId38" Type="http://schemas.openxmlformats.org/officeDocument/2006/relationships/hyperlink" Target="https://www.rushallsailing.com/mentoring/what-is-mentoring-for-sport/" TargetMode="External"/><Relationship Id="rId46" Type="http://schemas.openxmlformats.org/officeDocument/2006/relationships/hyperlink" Target="https://mycoachtraining.com/2012/08/directive-or-non-directive-life-coaching-skills/" TargetMode="External"/><Relationship Id="rId20" Type="http://schemas.openxmlformats.org/officeDocument/2006/relationships/hyperlink" Target="https://www.cipd.co.uk/knowledge/fundamentals/people/development/coaching-mentoring-factsheet.%20Accessed%20(05/04/2021" TargetMode="External"/><Relationship Id="rId41" Type="http://schemas.openxmlformats.org/officeDocument/2006/relationships/hyperlink" Target="https://instituteod.com/15-types-coaching/" TargetMode="External"/><Relationship Id="rId1" Type="http://schemas.openxmlformats.org/officeDocument/2006/relationships/numbering" Target="numbering.xml"/><Relationship Id="rId6"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45852B-43FE-4C5D-A534-A0806C10E0F6}" type="doc">
      <dgm:prSet loTypeId="urn:microsoft.com/office/officeart/2005/8/layout/rings+Icon" loCatId="relationship" qsTypeId="urn:microsoft.com/office/officeart/2005/8/quickstyle/simple1#1" qsCatId="simple" csTypeId="urn:microsoft.com/office/officeart/2005/8/colors/colorful3" csCatId="colorful" phldr="1"/>
      <dgm:spPr/>
    </dgm:pt>
    <dgm:pt modelId="{5B30D933-3140-4DAD-8A51-E80885EE91EC}">
      <dgm:prSet phldrT="[Text]"/>
      <dgm:spPr/>
      <dgm:t>
        <a:bodyPr/>
        <a:lstStyle/>
        <a:p>
          <a:r>
            <a:rPr lang="en-GB" dirty="0"/>
            <a:t>Leadership</a:t>
          </a:r>
        </a:p>
      </dgm:t>
    </dgm:pt>
    <dgm:pt modelId="{8768D8AE-FFE7-4ED6-BEC1-66A5FF04D8F6}" type="parTrans" cxnId="{41BB7DC4-3E29-40C8-812E-AE9720980784}">
      <dgm:prSet/>
      <dgm:spPr/>
      <dgm:t>
        <a:bodyPr/>
        <a:lstStyle/>
        <a:p>
          <a:endParaRPr lang="en-GB"/>
        </a:p>
      </dgm:t>
    </dgm:pt>
    <dgm:pt modelId="{72E1A7AE-59C0-4CCB-8DA3-EA56671CC491}" type="sibTrans" cxnId="{41BB7DC4-3E29-40C8-812E-AE9720980784}">
      <dgm:prSet/>
      <dgm:spPr/>
      <dgm:t>
        <a:bodyPr/>
        <a:lstStyle/>
        <a:p>
          <a:endParaRPr lang="en-GB"/>
        </a:p>
      </dgm:t>
    </dgm:pt>
    <dgm:pt modelId="{2656CBC8-30C0-4FCA-8D3E-43051FC71C7A}">
      <dgm:prSet phldrT="[Text]"/>
      <dgm:spPr/>
      <dgm:t>
        <a:bodyPr/>
        <a:lstStyle/>
        <a:p>
          <a:r>
            <a:rPr lang="en-GB" dirty="0"/>
            <a:t>Coaching</a:t>
          </a:r>
        </a:p>
      </dgm:t>
    </dgm:pt>
    <dgm:pt modelId="{ACF26AB6-51D3-4641-89C1-F4801B1F5D41}" type="parTrans" cxnId="{27CC213C-02B3-4008-96E5-81385435C9F3}">
      <dgm:prSet/>
      <dgm:spPr/>
      <dgm:t>
        <a:bodyPr/>
        <a:lstStyle/>
        <a:p>
          <a:endParaRPr lang="en-GB"/>
        </a:p>
      </dgm:t>
    </dgm:pt>
    <dgm:pt modelId="{748712E9-8DE2-43F9-BDCF-F2B75F0974DA}" type="sibTrans" cxnId="{27CC213C-02B3-4008-96E5-81385435C9F3}">
      <dgm:prSet/>
      <dgm:spPr/>
      <dgm:t>
        <a:bodyPr/>
        <a:lstStyle/>
        <a:p>
          <a:endParaRPr lang="en-GB"/>
        </a:p>
      </dgm:t>
    </dgm:pt>
    <dgm:pt modelId="{D96018D7-3DBE-470E-B021-1585892F7AEB}">
      <dgm:prSet phldrT="[Text]"/>
      <dgm:spPr/>
      <dgm:t>
        <a:bodyPr/>
        <a:lstStyle/>
        <a:p>
          <a:r>
            <a:rPr lang="en-GB" dirty="0"/>
            <a:t>Management</a:t>
          </a:r>
        </a:p>
      </dgm:t>
    </dgm:pt>
    <dgm:pt modelId="{E26F500E-4095-4617-9529-D2FA165D62B6}" type="parTrans" cxnId="{564D0CE0-793E-4C42-A4DB-ED777F9EC1C4}">
      <dgm:prSet/>
      <dgm:spPr/>
      <dgm:t>
        <a:bodyPr/>
        <a:lstStyle/>
        <a:p>
          <a:endParaRPr lang="en-GB"/>
        </a:p>
      </dgm:t>
    </dgm:pt>
    <dgm:pt modelId="{F151D507-BF0C-4507-A3AF-C669C855C646}" type="sibTrans" cxnId="{564D0CE0-793E-4C42-A4DB-ED777F9EC1C4}">
      <dgm:prSet/>
      <dgm:spPr/>
      <dgm:t>
        <a:bodyPr/>
        <a:lstStyle/>
        <a:p>
          <a:endParaRPr lang="en-GB"/>
        </a:p>
      </dgm:t>
    </dgm:pt>
    <dgm:pt modelId="{9B1EE007-C400-46E6-A55E-02B8F9368959}" type="pres">
      <dgm:prSet presAssocID="{1F45852B-43FE-4C5D-A534-A0806C10E0F6}" presName="Name0" presStyleCnt="0">
        <dgm:presLayoutVars>
          <dgm:chMax val="7"/>
          <dgm:dir/>
          <dgm:resizeHandles val="exact"/>
        </dgm:presLayoutVars>
      </dgm:prSet>
      <dgm:spPr/>
    </dgm:pt>
    <dgm:pt modelId="{03C9F87C-34ED-4E08-9E7D-3C991921BD04}" type="pres">
      <dgm:prSet presAssocID="{1F45852B-43FE-4C5D-A534-A0806C10E0F6}" presName="ellipse1" presStyleLbl="vennNode1" presStyleIdx="0" presStyleCnt="3">
        <dgm:presLayoutVars>
          <dgm:bulletEnabled val="1"/>
        </dgm:presLayoutVars>
      </dgm:prSet>
      <dgm:spPr/>
    </dgm:pt>
    <dgm:pt modelId="{F1C26289-8E90-493B-87F7-A027BEAF8EBA}" type="pres">
      <dgm:prSet presAssocID="{1F45852B-43FE-4C5D-A534-A0806C10E0F6}" presName="ellipse2" presStyleLbl="vennNode1" presStyleIdx="1" presStyleCnt="3">
        <dgm:presLayoutVars>
          <dgm:bulletEnabled val="1"/>
        </dgm:presLayoutVars>
      </dgm:prSet>
      <dgm:spPr/>
    </dgm:pt>
    <dgm:pt modelId="{DD578669-44F2-4FA1-98A0-3DD2C1AEB485}" type="pres">
      <dgm:prSet presAssocID="{1F45852B-43FE-4C5D-A534-A0806C10E0F6}" presName="ellipse3" presStyleLbl="vennNode1" presStyleIdx="2" presStyleCnt="3">
        <dgm:presLayoutVars>
          <dgm:bulletEnabled val="1"/>
        </dgm:presLayoutVars>
      </dgm:prSet>
      <dgm:spPr/>
    </dgm:pt>
  </dgm:ptLst>
  <dgm:cxnLst>
    <dgm:cxn modelId="{27CC213C-02B3-4008-96E5-81385435C9F3}" srcId="{1F45852B-43FE-4C5D-A534-A0806C10E0F6}" destId="{2656CBC8-30C0-4FCA-8D3E-43051FC71C7A}" srcOrd="1" destOrd="0" parTransId="{ACF26AB6-51D3-4641-89C1-F4801B1F5D41}" sibTransId="{748712E9-8DE2-43F9-BDCF-F2B75F0974DA}"/>
    <dgm:cxn modelId="{45CF7670-8FF1-4DC2-81AA-6B8E9A3CD052}" type="presOf" srcId="{1F45852B-43FE-4C5D-A534-A0806C10E0F6}" destId="{9B1EE007-C400-46E6-A55E-02B8F9368959}" srcOrd="0" destOrd="0" presId="urn:microsoft.com/office/officeart/2005/8/layout/rings+Icon"/>
    <dgm:cxn modelId="{C2AA099F-AFB4-40FF-9834-76F63B2218C9}" type="presOf" srcId="{5B30D933-3140-4DAD-8A51-E80885EE91EC}" destId="{03C9F87C-34ED-4E08-9E7D-3C991921BD04}" srcOrd="0" destOrd="0" presId="urn:microsoft.com/office/officeart/2005/8/layout/rings+Icon"/>
    <dgm:cxn modelId="{41BB7DC4-3E29-40C8-812E-AE9720980784}" srcId="{1F45852B-43FE-4C5D-A534-A0806C10E0F6}" destId="{5B30D933-3140-4DAD-8A51-E80885EE91EC}" srcOrd="0" destOrd="0" parTransId="{8768D8AE-FFE7-4ED6-BEC1-66A5FF04D8F6}" sibTransId="{72E1A7AE-59C0-4CCB-8DA3-EA56671CC491}"/>
    <dgm:cxn modelId="{F4BEE1D6-6B18-4DAC-A6CE-B8791DD1A54F}" type="presOf" srcId="{2656CBC8-30C0-4FCA-8D3E-43051FC71C7A}" destId="{F1C26289-8E90-493B-87F7-A027BEAF8EBA}" srcOrd="0" destOrd="0" presId="urn:microsoft.com/office/officeart/2005/8/layout/rings+Icon"/>
    <dgm:cxn modelId="{564D0CE0-793E-4C42-A4DB-ED777F9EC1C4}" srcId="{1F45852B-43FE-4C5D-A534-A0806C10E0F6}" destId="{D96018D7-3DBE-470E-B021-1585892F7AEB}" srcOrd="2" destOrd="0" parTransId="{E26F500E-4095-4617-9529-D2FA165D62B6}" sibTransId="{F151D507-BF0C-4507-A3AF-C669C855C646}"/>
    <dgm:cxn modelId="{614F45FD-43B0-45D7-98FB-E1299530AE22}" type="presOf" srcId="{D96018D7-3DBE-470E-B021-1585892F7AEB}" destId="{DD578669-44F2-4FA1-98A0-3DD2C1AEB485}" srcOrd="0" destOrd="0" presId="urn:microsoft.com/office/officeart/2005/8/layout/rings+Icon"/>
    <dgm:cxn modelId="{420E1D69-8D28-4ADB-8F3C-5731EF49473F}" type="presParOf" srcId="{9B1EE007-C400-46E6-A55E-02B8F9368959}" destId="{03C9F87C-34ED-4E08-9E7D-3C991921BD04}" srcOrd="0" destOrd="0" presId="urn:microsoft.com/office/officeart/2005/8/layout/rings+Icon"/>
    <dgm:cxn modelId="{C37A0566-90E6-4AC8-8DD3-6293BBF0FEC1}" type="presParOf" srcId="{9B1EE007-C400-46E6-A55E-02B8F9368959}" destId="{F1C26289-8E90-493B-87F7-A027BEAF8EBA}" srcOrd="1" destOrd="0" presId="urn:microsoft.com/office/officeart/2005/8/layout/rings+Icon"/>
    <dgm:cxn modelId="{1DB64FEE-C58C-4B7C-B504-23C7CC585554}" type="presParOf" srcId="{9B1EE007-C400-46E6-A55E-02B8F9368959}" destId="{DD578669-44F2-4FA1-98A0-3DD2C1AEB485}" srcOrd="2" destOrd="0" presId="urn:microsoft.com/office/officeart/2005/8/layout/rings+Icon"/>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C9F87C-34ED-4E08-9E7D-3C991921BD04}">
      <dsp:nvSpPr>
        <dsp:cNvPr id="0" name=""/>
        <dsp:cNvSpPr/>
      </dsp:nvSpPr>
      <dsp:spPr>
        <a:xfrm>
          <a:off x="142962" y="0"/>
          <a:ext cx="929498" cy="929485"/>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Leadership</a:t>
          </a:r>
        </a:p>
      </dsp:txBody>
      <dsp:txXfrm>
        <a:off x="279084" y="136120"/>
        <a:ext cx="657254" cy="657245"/>
      </dsp:txXfrm>
    </dsp:sp>
    <dsp:sp modelId="{F1C26289-8E90-493B-87F7-A027BEAF8EBA}">
      <dsp:nvSpPr>
        <dsp:cNvPr id="0" name=""/>
        <dsp:cNvSpPr/>
      </dsp:nvSpPr>
      <dsp:spPr>
        <a:xfrm>
          <a:off x="621383" y="619914"/>
          <a:ext cx="929498" cy="929485"/>
        </a:xfrm>
        <a:prstGeom prst="ellipse">
          <a:avLst/>
        </a:prstGeom>
        <a:solidFill>
          <a:schemeClr val="accent3">
            <a:alpha val="50000"/>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Coaching</a:t>
          </a:r>
        </a:p>
      </dsp:txBody>
      <dsp:txXfrm>
        <a:off x="757505" y="756034"/>
        <a:ext cx="657254" cy="657245"/>
      </dsp:txXfrm>
    </dsp:sp>
    <dsp:sp modelId="{DD578669-44F2-4FA1-98A0-3DD2C1AEB485}">
      <dsp:nvSpPr>
        <dsp:cNvPr id="0" name=""/>
        <dsp:cNvSpPr/>
      </dsp:nvSpPr>
      <dsp:spPr>
        <a:xfrm>
          <a:off x="1099239" y="0"/>
          <a:ext cx="929498" cy="929485"/>
        </a:xfrm>
        <a:prstGeom prst="ellipse">
          <a:avLst/>
        </a:prstGeom>
        <a:solidFill>
          <a:schemeClr val="accent3">
            <a:alpha val="50000"/>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dirty="0"/>
            <a:t>Management</a:t>
          </a:r>
        </a:p>
      </dsp:txBody>
      <dsp:txXfrm>
        <a:off x="1235361" y="136120"/>
        <a:ext cx="657254" cy="657245"/>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20</Pages>
  <Words>6643</Words>
  <Characters>37869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Daniel</dc:creator>
  <cp:keywords/>
  <dc:description/>
  <cp:lastModifiedBy>Lucie Daniel</cp:lastModifiedBy>
  <cp:revision>9</cp:revision>
  <dcterms:created xsi:type="dcterms:W3CDTF">2021-05-14T13:21:00Z</dcterms:created>
  <dcterms:modified xsi:type="dcterms:W3CDTF">2021-05-14T15:08:00Z</dcterms:modified>
</cp:coreProperties>
</file>