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71EDF" w14:textId="6072F774" w:rsidR="00603911" w:rsidRPr="00603911" w:rsidRDefault="00603911">
      <w:pPr>
        <w:rPr>
          <w:rFonts w:ascii="Arial" w:hAnsi="Arial" w:cs="Arial"/>
          <w:b/>
          <w:bCs/>
          <w:sz w:val="28"/>
          <w:szCs w:val="28"/>
        </w:rPr>
      </w:pPr>
      <w:r w:rsidRPr="00603911">
        <w:rPr>
          <w:rFonts w:ascii="Arial" w:hAnsi="Arial" w:cs="Arial"/>
          <w:b/>
          <w:bCs/>
          <w:sz w:val="28"/>
          <w:szCs w:val="28"/>
        </w:rPr>
        <w:t>Siyana Stefanova</w:t>
      </w:r>
      <w:r>
        <w:rPr>
          <w:rFonts w:ascii="Arial" w:hAnsi="Arial" w:cs="Arial"/>
          <w:b/>
          <w:bCs/>
          <w:sz w:val="28"/>
          <w:szCs w:val="28"/>
        </w:rPr>
        <w:t xml:space="preserve"> / </w:t>
      </w:r>
      <w:r w:rsidRPr="00603911">
        <w:rPr>
          <w:rFonts w:ascii="Arial" w:hAnsi="Arial" w:cs="Arial"/>
          <w:b/>
          <w:bCs/>
          <w:sz w:val="28"/>
          <w:szCs w:val="28"/>
        </w:rPr>
        <w:t>2016762</w:t>
      </w:r>
    </w:p>
    <w:p w14:paraId="0248318E" w14:textId="358BF7E1" w:rsidR="00603911" w:rsidRDefault="00603911">
      <w:pPr>
        <w:rPr>
          <w:rFonts w:ascii="Arial" w:hAnsi="Arial" w:cs="Arial"/>
          <w:b/>
          <w:bCs/>
          <w:sz w:val="28"/>
          <w:szCs w:val="28"/>
        </w:rPr>
      </w:pPr>
      <w:r w:rsidRPr="00603911">
        <w:rPr>
          <w:rFonts w:ascii="Arial" w:hAnsi="Arial" w:cs="Arial"/>
          <w:b/>
          <w:bCs/>
          <w:sz w:val="28"/>
          <w:szCs w:val="28"/>
        </w:rPr>
        <w:t>BMSW4005</w:t>
      </w:r>
    </w:p>
    <w:p w14:paraId="55B14B4D" w14:textId="77777777" w:rsidR="00603911" w:rsidRPr="00603911" w:rsidRDefault="00603911">
      <w:pPr>
        <w:rPr>
          <w:rFonts w:ascii="Arial" w:hAnsi="Arial" w:cs="Arial"/>
          <w:b/>
          <w:bCs/>
          <w:sz w:val="28"/>
          <w:szCs w:val="28"/>
        </w:rPr>
      </w:pPr>
    </w:p>
    <w:p w14:paraId="509FB3C1" w14:textId="799D881F" w:rsidR="00A27AF1" w:rsidRPr="00450E79" w:rsidRDefault="007C79B8">
      <w:pPr>
        <w:rPr>
          <w:rFonts w:ascii="Arial" w:hAnsi="Arial" w:cs="Arial"/>
          <w:sz w:val="28"/>
          <w:szCs w:val="28"/>
        </w:rPr>
      </w:pPr>
      <w:r w:rsidRPr="00450E79">
        <w:rPr>
          <w:rFonts w:ascii="Arial" w:hAnsi="Arial" w:cs="Arial"/>
          <w:sz w:val="28"/>
          <w:szCs w:val="28"/>
        </w:rPr>
        <w:t xml:space="preserve">Why are graduates able to change jobs during the pandemic? </w:t>
      </w:r>
    </w:p>
    <w:p w14:paraId="10D465E2" w14:textId="2CE23859" w:rsidR="007C79B8" w:rsidRDefault="007C79B8">
      <w:pPr>
        <w:rPr>
          <w:rFonts w:ascii="Arial" w:hAnsi="Arial" w:cs="Arial"/>
          <w:sz w:val="28"/>
          <w:szCs w:val="28"/>
        </w:rPr>
      </w:pPr>
    </w:p>
    <w:p w14:paraId="52BA5DD3" w14:textId="63F1C44A" w:rsidR="00450E79" w:rsidRPr="00A81789" w:rsidRDefault="000C433D" w:rsidP="00A14207">
      <w:pPr>
        <w:spacing w:line="360" w:lineRule="auto"/>
        <w:rPr>
          <w:rFonts w:ascii="Arial" w:hAnsi="Arial" w:cs="Arial"/>
        </w:rPr>
      </w:pPr>
      <w:r w:rsidRPr="00A81789">
        <w:rPr>
          <w:rFonts w:ascii="Arial" w:hAnsi="Arial" w:cs="Arial"/>
        </w:rPr>
        <w:t xml:space="preserve">Coronavirus </w:t>
      </w:r>
      <w:r w:rsidR="00A81789" w:rsidRPr="00A81789">
        <w:rPr>
          <w:rFonts w:ascii="Arial" w:hAnsi="Arial" w:cs="Arial"/>
        </w:rPr>
        <w:t>pandemic (</w:t>
      </w:r>
      <w:r w:rsidR="00450E79" w:rsidRPr="00A81789">
        <w:rPr>
          <w:rFonts w:ascii="Arial" w:hAnsi="Arial" w:cs="Arial"/>
        </w:rPr>
        <w:t>COVID-19</w:t>
      </w:r>
      <w:r w:rsidR="00A81789" w:rsidRPr="00A81789">
        <w:rPr>
          <w:rFonts w:ascii="Arial" w:hAnsi="Arial" w:cs="Arial"/>
        </w:rPr>
        <w:t>)</w:t>
      </w:r>
      <w:r w:rsidR="00450E79" w:rsidRPr="00A81789">
        <w:rPr>
          <w:rFonts w:ascii="Arial" w:hAnsi="Arial" w:cs="Arial"/>
        </w:rPr>
        <w:t xml:space="preserve"> has caused </w:t>
      </w:r>
      <w:r w:rsidR="00A81789">
        <w:rPr>
          <w:rFonts w:ascii="Arial" w:hAnsi="Arial" w:cs="Arial"/>
        </w:rPr>
        <w:t>swift</w:t>
      </w:r>
      <w:r w:rsidR="00450E79" w:rsidRPr="00A81789">
        <w:rPr>
          <w:rFonts w:ascii="Arial" w:hAnsi="Arial" w:cs="Arial"/>
        </w:rPr>
        <w:t xml:space="preserve"> and deep change</w:t>
      </w:r>
      <w:r w:rsidR="00603911">
        <w:rPr>
          <w:rFonts w:ascii="Arial" w:hAnsi="Arial" w:cs="Arial"/>
        </w:rPr>
        <w:t>s</w:t>
      </w:r>
      <w:r w:rsidR="00450E79" w:rsidRPr="00A81789">
        <w:rPr>
          <w:rFonts w:ascii="Arial" w:hAnsi="Arial" w:cs="Arial"/>
        </w:rPr>
        <w:t xml:space="preserve"> to the UK’s labour market, including the graduate labour market. The pandemic has had a different impact on various sectors. The graduate</w:t>
      </w:r>
      <w:r w:rsidR="00603911">
        <w:rPr>
          <w:rFonts w:ascii="Arial" w:hAnsi="Arial" w:cs="Arial"/>
        </w:rPr>
        <w:t xml:space="preserve"> workers</w:t>
      </w:r>
      <w:r w:rsidR="00450E79" w:rsidRPr="00A81789">
        <w:rPr>
          <w:rFonts w:ascii="Arial" w:hAnsi="Arial" w:cs="Arial"/>
        </w:rPr>
        <w:t xml:space="preserve"> </w:t>
      </w:r>
      <w:r w:rsidR="00603911" w:rsidRPr="00A81789">
        <w:rPr>
          <w:rFonts w:ascii="Arial" w:hAnsi="Arial" w:cs="Arial"/>
        </w:rPr>
        <w:t>were</w:t>
      </w:r>
      <w:r w:rsidR="00450E79" w:rsidRPr="00A81789">
        <w:rPr>
          <w:rFonts w:ascii="Arial" w:hAnsi="Arial" w:cs="Arial"/>
        </w:rPr>
        <w:t xml:space="preserve"> generally less affected </w:t>
      </w:r>
      <w:r w:rsidR="00A81789">
        <w:rPr>
          <w:rFonts w:ascii="Arial" w:hAnsi="Arial" w:cs="Arial"/>
        </w:rPr>
        <w:t>due to the increase of</w:t>
      </w:r>
      <w:r w:rsidR="00450E79" w:rsidRPr="00A81789">
        <w:rPr>
          <w:rFonts w:ascii="Arial" w:hAnsi="Arial" w:cs="Arial"/>
        </w:rPr>
        <w:t xml:space="preserve"> virtual</w:t>
      </w:r>
      <w:r w:rsidR="00450E79" w:rsidRPr="00A81789">
        <w:rPr>
          <w:rFonts w:ascii="Arial" w:hAnsi="Arial" w:cs="Arial"/>
        </w:rPr>
        <w:t xml:space="preserve"> working</w:t>
      </w:r>
      <w:r w:rsidR="00603911">
        <w:rPr>
          <w:rFonts w:ascii="Arial" w:hAnsi="Arial" w:cs="Arial"/>
        </w:rPr>
        <w:t xml:space="preserve"> and their ability to adapt to a low-skills jobs</w:t>
      </w:r>
      <w:r w:rsidR="00450E79" w:rsidRPr="00A81789">
        <w:rPr>
          <w:rFonts w:ascii="Arial" w:hAnsi="Arial" w:cs="Arial"/>
        </w:rPr>
        <w:t xml:space="preserve">. </w:t>
      </w:r>
      <w:r w:rsidR="00A81789">
        <w:rPr>
          <w:rFonts w:ascii="Arial" w:hAnsi="Arial" w:cs="Arial"/>
        </w:rPr>
        <w:t>While</w:t>
      </w:r>
      <w:r w:rsidR="00450E79" w:rsidRPr="00A81789">
        <w:rPr>
          <w:rFonts w:ascii="Arial" w:hAnsi="Arial" w:cs="Arial"/>
        </w:rPr>
        <w:t xml:space="preserve"> suffering, the graduate labour market is still operating</w:t>
      </w:r>
      <w:r w:rsidR="00450E79" w:rsidRPr="00A81789">
        <w:rPr>
          <w:rFonts w:ascii="Arial" w:hAnsi="Arial" w:cs="Arial"/>
        </w:rPr>
        <w:t xml:space="preserve"> and holding strong</w:t>
      </w:r>
      <w:r w:rsidR="00A81789">
        <w:rPr>
          <w:rFonts w:ascii="Arial" w:hAnsi="Arial" w:cs="Arial"/>
        </w:rPr>
        <w:t xml:space="preserve"> but</w:t>
      </w:r>
      <w:r w:rsidR="00450E79" w:rsidRPr="00A81789">
        <w:rPr>
          <w:rFonts w:ascii="Arial" w:hAnsi="Arial" w:cs="Arial"/>
        </w:rPr>
        <w:t xml:space="preserve"> long-term impact </w:t>
      </w:r>
      <w:r w:rsidR="00450E79" w:rsidRPr="00A81789">
        <w:rPr>
          <w:rFonts w:ascii="Arial" w:hAnsi="Arial" w:cs="Arial"/>
        </w:rPr>
        <w:t xml:space="preserve">of the pandemic on the economic is unknown. </w:t>
      </w:r>
    </w:p>
    <w:p w14:paraId="199BE632" w14:textId="348B073D" w:rsidR="00450E79" w:rsidRDefault="00450E79" w:rsidP="00A14207">
      <w:pPr>
        <w:spacing w:line="360" w:lineRule="auto"/>
        <w:rPr>
          <w:rFonts w:ascii="Arial" w:hAnsi="Arial" w:cs="Arial"/>
        </w:rPr>
      </w:pPr>
      <w:r w:rsidRPr="00A81789">
        <w:rPr>
          <w:rFonts w:ascii="Arial" w:hAnsi="Arial" w:cs="Arial"/>
        </w:rPr>
        <w:t xml:space="preserve">Graduates are </w:t>
      </w:r>
      <w:r w:rsidR="00A81789">
        <w:rPr>
          <w:rFonts w:ascii="Arial" w:hAnsi="Arial" w:cs="Arial"/>
        </w:rPr>
        <w:t>part of</w:t>
      </w:r>
      <w:r w:rsidRPr="00A81789">
        <w:rPr>
          <w:rFonts w:ascii="Arial" w:hAnsi="Arial" w:cs="Arial"/>
        </w:rPr>
        <w:t xml:space="preserve"> the highest-skilled workers and play an important role in the economy. Distinguished skills promote creation and development and are therefore crucial in a situation where challenges are forced by pandemic. </w:t>
      </w:r>
      <w:r w:rsidRPr="00A81789">
        <w:rPr>
          <w:rFonts w:ascii="Arial" w:hAnsi="Arial" w:cs="Arial"/>
        </w:rPr>
        <w:t xml:space="preserve">Graduates are in a stronger position on the labour market because they </w:t>
      </w:r>
      <w:r w:rsidR="006137B4">
        <w:rPr>
          <w:rFonts w:ascii="Arial" w:hAnsi="Arial" w:cs="Arial"/>
        </w:rPr>
        <w:t xml:space="preserve">have </w:t>
      </w:r>
      <w:r w:rsidRPr="00A81789">
        <w:rPr>
          <w:rFonts w:ascii="Arial" w:hAnsi="Arial" w:cs="Arial"/>
        </w:rPr>
        <w:t>own</w:t>
      </w:r>
      <w:r w:rsidR="001259ED" w:rsidRPr="00A81789">
        <w:rPr>
          <w:rFonts w:ascii="Arial" w:hAnsi="Arial" w:cs="Arial"/>
        </w:rPr>
        <w:t>ed</w:t>
      </w:r>
      <w:r w:rsidRPr="00A81789">
        <w:rPr>
          <w:rFonts w:ascii="Arial" w:hAnsi="Arial" w:cs="Arial"/>
        </w:rPr>
        <w:t xml:space="preserve"> wider skills and </w:t>
      </w:r>
      <w:r w:rsidR="001259ED" w:rsidRPr="00A81789">
        <w:rPr>
          <w:rFonts w:ascii="Arial" w:hAnsi="Arial" w:cs="Arial"/>
        </w:rPr>
        <w:t>can</w:t>
      </w:r>
      <w:r w:rsidRPr="00A81789">
        <w:rPr>
          <w:rFonts w:ascii="Arial" w:hAnsi="Arial" w:cs="Arial"/>
        </w:rPr>
        <w:t xml:space="preserve"> adjust </w:t>
      </w:r>
      <w:r w:rsidR="001259ED" w:rsidRPr="00A81789">
        <w:rPr>
          <w:rFonts w:ascii="Arial" w:hAnsi="Arial" w:cs="Arial"/>
        </w:rPr>
        <w:t>to changes and face challenges.</w:t>
      </w:r>
      <w:r w:rsidRPr="00A81789">
        <w:rPr>
          <w:rFonts w:ascii="Arial" w:hAnsi="Arial" w:cs="Arial"/>
        </w:rPr>
        <w:t xml:space="preserve"> </w:t>
      </w:r>
      <w:r w:rsidR="00A81789">
        <w:rPr>
          <w:rFonts w:ascii="Arial" w:hAnsi="Arial" w:cs="Arial"/>
        </w:rPr>
        <w:t xml:space="preserve">In time of </w:t>
      </w:r>
      <w:r w:rsidR="00DB02B3">
        <w:rPr>
          <w:rFonts w:ascii="Arial" w:hAnsi="Arial" w:cs="Arial"/>
        </w:rPr>
        <w:t>calamity the</w:t>
      </w:r>
      <w:r w:rsidR="00A81789">
        <w:rPr>
          <w:rFonts w:ascii="Arial" w:hAnsi="Arial" w:cs="Arial"/>
        </w:rPr>
        <w:t xml:space="preserve"> labour market needs more </w:t>
      </w:r>
      <w:r w:rsidR="00DB02B3">
        <w:rPr>
          <w:rFonts w:ascii="Arial" w:hAnsi="Arial" w:cs="Arial"/>
        </w:rPr>
        <w:t>professional</w:t>
      </w:r>
      <w:r w:rsidR="00A81789">
        <w:rPr>
          <w:rFonts w:ascii="Arial" w:hAnsi="Arial" w:cs="Arial"/>
        </w:rPr>
        <w:t xml:space="preserve"> and</w:t>
      </w:r>
      <w:r w:rsidR="00DB02B3">
        <w:rPr>
          <w:rFonts w:ascii="Arial" w:hAnsi="Arial" w:cs="Arial"/>
        </w:rPr>
        <w:t xml:space="preserve"> remote</w:t>
      </w:r>
      <w:r w:rsidR="00A81789">
        <w:rPr>
          <w:rFonts w:ascii="Arial" w:hAnsi="Arial" w:cs="Arial"/>
        </w:rPr>
        <w:t xml:space="preserve"> workers</w:t>
      </w:r>
      <w:r w:rsidR="00DB02B3">
        <w:rPr>
          <w:rFonts w:ascii="Arial" w:hAnsi="Arial" w:cs="Arial"/>
        </w:rPr>
        <w:t xml:space="preserve"> to support employments in the organizations. </w:t>
      </w:r>
      <w:r w:rsidR="00A14207">
        <w:rPr>
          <w:rFonts w:ascii="Arial" w:hAnsi="Arial" w:cs="Arial"/>
        </w:rPr>
        <w:t>Generally,</w:t>
      </w:r>
      <w:r w:rsidRPr="00A81789">
        <w:rPr>
          <w:rFonts w:ascii="Arial" w:hAnsi="Arial" w:cs="Arial"/>
        </w:rPr>
        <w:t xml:space="preserve"> the skill mismatch </w:t>
      </w:r>
      <w:r w:rsidR="006137B4">
        <w:rPr>
          <w:rFonts w:ascii="Arial" w:hAnsi="Arial" w:cs="Arial"/>
        </w:rPr>
        <w:t xml:space="preserve">between </w:t>
      </w:r>
      <w:r w:rsidRPr="00A81789">
        <w:rPr>
          <w:rFonts w:ascii="Arial" w:hAnsi="Arial" w:cs="Arial"/>
        </w:rPr>
        <w:t xml:space="preserve">graduates is reportedly higher than in other skill groups and this could </w:t>
      </w:r>
      <w:r w:rsidR="006137B4">
        <w:rPr>
          <w:rFonts w:ascii="Arial" w:hAnsi="Arial" w:cs="Arial"/>
        </w:rPr>
        <w:t>affect the</w:t>
      </w:r>
      <w:r w:rsidRPr="00A81789">
        <w:rPr>
          <w:rFonts w:ascii="Arial" w:hAnsi="Arial" w:cs="Arial"/>
        </w:rPr>
        <w:t xml:space="preserve"> </w:t>
      </w:r>
      <w:r w:rsidR="006137B4">
        <w:rPr>
          <w:rFonts w:ascii="Arial" w:hAnsi="Arial" w:cs="Arial"/>
        </w:rPr>
        <w:t>work rate</w:t>
      </w:r>
      <w:r w:rsidRPr="00A81789">
        <w:rPr>
          <w:rFonts w:ascii="Arial" w:hAnsi="Arial" w:cs="Arial"/>
        </w:rPr>
        <w:t xml:space="preserve"> performance in</w:t>
      </w:r>
      <w:r w:rsidR="006137B4">
        <w:rPr>
          <w:rFonts w:ascii="Arial" w:hAnsi="Arial" w:cs="Arial"/>
        </w:rPr>
        <w:t xml:space="preserve"> the future.</w:t>
      </w:r>
    </w:p>
    <w:p w14:paraId="7FF3C323" w14:textId="7631DADE" w:rsidR="00DB02B3" w:rsidRPr="00A81789" w:rsidRDefault="00DB02B3" w:rsidP="00A14207">
      <w:pPr>
        <w:spacing w:line="360" w:lineRule="auto"/>
        <w:rPr>
          <w:rFonts w:ascii="Arial" w:hAnsi="Arial" w:cs="Arial"/>
        </w:rPr>
      </w:pPr>
      <w:r>
        <w:rPr>
          <w:rFonts w:ascii="Arial" w:hAnsi="Arial" w:cs="Arial"/>
        </w:rPr>
        <w:t xml:space="preserve">The skill mismatch among graduates allows them to expand their areas of competence and adopt to low-skilled </w:t>
      </w:r>
      <w:r w:rsidR="00647989">
        <w:rPr>
          <w:rFonts w:ascii="Arial" w:hAnsi="Arial" w:cs="Arial"/>
        </w:rPr>
        <w:t>occupations</w:t>
      </w:r>
      <w:r>
        <w:rPr>
          <w:rFonts w:ascii="Arial" w:hAnsi="Arial" w:cs="Arial"/>
        </w:rPr>
        <w:t xml:space="preserve"> </w:t>
      </w:r>
      <w:r w:rsidR="00647989">
        <w:rPr>
          <w:rFonts w:ascii="Arial" w:hAnsi="Arial" w:cs="Arial"/>
        </w:rPr>
        <w:t>to</w:t>
      </w:r>
      <w:r>
        <w:rPr>
          <w:rFonts w:ascii="Arial" w:hAnsi="Arial" w:cs="Arial"/>
        </w:rPr>
        <w:t xml:space="preserve"> </w:t>
      </w:r>
      <w:r w:rsidR="00647989">
        <w:rPr>
          <w:rFonts w:ascii="Arial" w:hAnsi="Arial" w:cs="Arial"/>
        </w:rPr>
        <w:t>save their jobs.</w:t>
      </w:r>
    </w:p>
    <w:p w14:paraId="37606C54" w14:textId="0429340B" w:rsidR="001259ED" w:rsidRPr="00A81789" w:rsidRDefault="00647989" w:rsidP="00A14207">
      <w:pPr>
        <w:spacing w:line="360" w:lineRule="auto"/>
        <w:rPr>
          <w:rFonts w:ascii="Arial" w:hAnsi="Arial" w:cs="Arial"/>
        </w:rPr>
      </w:pPr>
      <w:r>
        <w:rPr>
          <w:rFonts w:ascii="Arial" w:hAnsi="Arial" w:cs="Arial"/>
        </w:rPr>
        <w:t xml:space="preserve">Most graduates have general portable skills (communication, critical thinking, brain storming, writing etc) as well as specific skills related to their educational degree. Therefore, graduates are more likely to be employed and find a job in wilder sectors compare to those who does not own a degree. </w:t>
      </w:r>
    </w:p>
    <w:p w14:paraId="7FE6A45E" w14:textId="439BA67E" w:rsidR="006137B4" w:rsidRDefault="001259ED" w:rsidP="00A14207">
      <w:pPr>
        <w:spacing w:line="360" w:lineRule="auto"/>
        <w:rPr>
          <w:rFonts w:ascii="Arial" w:hAnsi="Arial" w:cs="Arial"/>
        </w:rPr>
      </w:pPr>
      <w:r w:rsidRPr="00A81789">
        <w:rPr>
          <w:rFonts w:ascii="Arial" w:hAnsi="Arial" w:cs="Arial"/>
        </w:rPr>
        <w:t>In the long-term, the likely impact on the graduate labour market will be a declining creative industry and the rise of virtual working.</w:t>
      </w:r>
      <w:r w:rsidR="000C433D" w:rsidRPr="00A81789">
        <w:rPr>
          <w:rFonts w:ascii="Arial" w:hAnsi="Arial" w:cs="Arial"/>
        </w:rPr>
        <w:t xml:space="preserve"> </w:t>
      </w:r>
      <w:r w:rsidR="000C433D" w:rsidRPr="00A81789">
        <w:rPr>
          <w:rFonts w:ascii="Arial" w:hAnsi="Arial" w:cs="Arial"/>
        </w:rPr>
        <w:t>The fact that students finished their education remotely is going to work for their advantage, as they</w:t>
      </w:r>
      <w:r w:rsidR="006137B4">
        <w:rPr>
          <w:rFonts w:ascii="Arial" w:hAnsi="Arial" w:cs="Arial"/>
        </w:rPr>
        <w:t xml:space="preserve"> a</w:t>
      </w:r>
      <w:r w:rsidR="000C433D" w:rsidRPr="00A81789">
        <w:rPr>
          <w:rFonts w:ascii="Arial" w:hAnsi="Arial" w:cs="Arial"/>
        </w:rPr>
        <w:t xml:space="preserve">re already used to </w:t>
      </w:r>
      <w:r w:rsidR="006137B4">
        <w:rPr>
          <w:rFonts w:ascii="Arial" w:hAnsi="Arial" w:cs="Arial"/>
        </w:rPr>
        <w:t>remote</w:t>
      </w:r>
      <w:r w:rsidR="000C433D" w:rsidRPr="00A81789">
        <w:rPr>
          <w:rFonts w:ascii="Arial" w:hAnsi="Arial" w:cs="Arial"/>
        </w:rPr>
        <w:t xml:space="preserve"> working and </w:t>
      </w:r>
      <w:r w:rsidR="006137B4">
        <w:rPr>
          <w:rFonts w:ascii="Arial" w:hAnsi="Arial" w:cs="Arial"/>
        </w:rPr>
        <w:t xml:space="preserve">online </w:t>
      </w:r>
      <w:r w:rsidR="000C433D" w:rsidRPr="00A81789">
        <w:rPr>
          <w:rFonts w:ascii="Arial" w:hAnsi="Arial" w:cs="Arial"/>
        </w:rPr>
        <w:t>learning.</w:t>
      </w:r>
      <w:r w:rsidR="006137B4">
        <w:rPr>
          <w:rFonts w:ascii="Arial" w:hAnsi="Arial" w:cs="Arial"/>
        </w:rPr>
        <w:t xml:space="preserve"> The understanding of technology, adaptability and flexibility is what the prospective employees are looking for. This means that graduates</w:t>
      </w:r>
      <w:r w:rsidR="00766225">
        <w:rPr>
          <w:rFonts w:ascii="Arial" w:hAnsi="Arial" w:cs="Arial"/>
        </w:rPr>
        <w:t xml:space="preserve"> have the advantage of being able to work from home and are better candidates for organization looking for remote employees.</w:t>
      </w:r>
    </w:p>
    <w:p w14:paraId="105D43AE" w14:textId="31B34243" w:rsidR="000C433D" w:rsidRPr="00A81789" w:rsidRDefault="000C433D" w:rsidP="00A14207">
      <w:pPr>
        <w:spacing w:line="360" w:lineRule="auto"/>
        <w:rPr>
          <w:rFonts w:ascii="Arial" w:hAnsi="Arial" w:cs="Arial"/>
        </w:rPr>
      </w:pPr>
      <w:r w:rsidRPr="00A81789">
        <w:rPr>
          <w:rFonts w:ascii="Arial" w:hAnsi="Arial" w:cs="Arial"/>
        </w:rPr>
        <w:t xml:space="preserve"> </w:t>
      </w:r>
    </w:p>
    <w:p w14:paraId="020AD375" w14:textId="0C17D770" w:rsidR="00A14207" w:rsidRDefault="000C433D" w:rsidP="00A81789">
      <w:pPr>
        <w:spacing w:line="360" w:lineRule="auto"/>
        <w:jc w:val="both"/>
        <w:rPr>
          <w:rFonts w:ascii="Arial" w:hAnsi="Arial" w:cs="Arial"/>
        </w:rPr>
      </w:pPr>
      <w:r w:rsidRPr="00A81789">
        <w:rPr>
          <w:rFonts w:ascii="Arial" w:hAnsi="Arial" w:cs="Arial"/>
        </w:rPr>
        <w:lastRenderedPageBreak/>
        <w:t>Remote employment</w:t>
      </w:r>
      <w:r w:rsidR="00766225">
        <w:rPr>
          <w:rFonts w:ascii="Arial" w:hAnsi="Arial" w:cs="Arial"/>
        </w:rPr>
        <w:t xml:space="preserve"> has a great potential and provides lots of comfort for people want to have a good lifestyle working balance. Graduates </w:t>
      </w:r>
      <w:r w:rsidR="00766225" w:rsidRPr="00A81789">
        <w:rPr>
          <w:rFonts w:ascii="Arial" w:hAnsi="Arial" w:cs="Arial"/>
        </w:rPr>
        <w:t>can</w:t>
      </w:r>
      <w:r w:rsidRPr="00A81789">
        <w:rPr>
          <w:rFonts w:ascii="Arial" w:hAnsi="Arial" w:cs="Arial"/>
        </w:rPr>
        <w:t xml:space="preserve"> </w:t>
      </w:r>
      <w:r w:rsidR="00766225">
        <w:rPr>
          <w:rFonts w:ascii="Arial" w:hAnsi="Arial" w:cs="Arial"/>
        </w:rPr>
        <w:t>expand their options</w:t>
      </w:r>
      <w:r w:rsidRPr="00A81789">
        <w:rPr>
          <w:rFonts w:ascii="Arial" w:hAnsi="Arial" w:cs="Arial"/>
        </w:rPr>
        <w:t xml:space="preserve"> with companies</w:t>
      </w:r>
      <w:r w:rsidR="00766225">
        <w:rPr>
          <w:rFonts w:ascii="Arial" w:hAnsi="Arial" w:cs="Arial"/>
        </w:rPr>
        <w:t xml:space="preserve"> across the country as the</w:t>
      </w:r>
      <w:r w:rsidRPr="00A81789">
        <w:rPr>
          <w:rFonts w:ascii="Arial" w:hAnsi="Arial" w:cs="Arial"/>
        </w:rPr>
        <w:t xml:space="preserve"> location, cost</w:t>
      </w:r>
      <w:r w:rsidR="00766225">
        <w:rPr>
          <w:rFonts w:ascii="Arial" w:hAnsi="Arial" w:cs="Arial"/>
        </w:rPr>
        <w:t xml:space="preserve"> of traveling and flexible working hours is not an issue with </w:t>
      </w:r>
      <w:r w:rsidR="00766225" w:rsidRPr="00A81789">
        <w:rPr>
          <w:rFonts w:ascii="Arial" w:hAnsi="Arial" w:cs="Arial"/>
        </w:rPr>
        <w:t>remote</w:t>
      </w:r>
      <w:r w:rsidR="00766225">
        <w:rPr>
          <w:rFonts w:ascii="Arial" w:hAnsi="Arial" w:cs="Arial"/>
        </w:rPr>
        <w:t xml:space="preserve"> working. In 2021 the options available for graduates increased compared to 2020. </w:t>
      </w:r>
      <w:r w:rsidR="00647989" w:rsidRPr="00647989">
        <w:t xml:space="preserve"> </w:t>
      </w:r>
      <w:r w:rsidR="00647989" w:rsidRPr="00647989">
        <w:rPr>
          <w:rFonts w:ascii="Arial" w:hAnsi="Arial" w:cs="Arial"/>
        </w:rPr>
        <w:t xml:space="preserve">For recent graduates, the job market </w:t>
      </w:r>
      <w:r w:rsidR="00766225">
        <w:rPr>
          <w:rFonts w:ascii="Arial" w:hAnsi="Arial" w:cs="Arial"/>
        </w:rPr>
        <w:t xml:space="preserve">is quite </w:t>
      </w:r>
      <w:r w:rsidR="00647989" w:rsidRPr="00647989">
        <w:rPr>
          <w:rFonts w:ascii="Arial" w:hAnsi="Arial" w:cs="Arial"/>
        </w:rPr>
        <w:t xml:space="preserve">different </w:t>
      </w:r>
      <w:r w:rsidR="00A14207">
        <w:rPr>
          <w:rFonts w:ascii="Arial" w:hAnsi="Arial" w:cs="Arial"/>
        </w:rPr>
        <w:t xml:space="preserve">compared to the job industry 3 years ago. </w:t>
      </w:r>
      <w:r w:rsidR="00647989" w:rsidRPr="00647989">
        <w:rPr>
          <w:rFonts w:ascii="Arial" w:hAnsi="Arial" w:cs="Arial"/>
        </w:rPr>
        <w:t xml:space="preserve">COVID-19 rapidly </w:t>
      </w:r>
      <w:r w:rsidR="00A14207">
        <w:rPr>
          <w:rFonts w:ascii="Arial" w:hAnsi="Arial" w:cs="Arial"/>
        </w:rPr>
        <w:t>change the outlook of</w:t>
      </w:r>
      <w:r w:rsidR="00647989" w:rsidRPr="00647989">
        <w:rPr>
          <w:rFonts w:ascii="Arial" w:hAnsi="Arial" w:cs="Arial"/>
        </w:rPr>
        <w:t xml:space="preserve"> how </w:t>
      </w:r>
      <w:r w:rsidR="00A14207">
        <w:rPr>
          <w:rFonts w:ascii="Arial" w:hAnsi="Arial" w:cs="Arial"/>
        </w:rPr>
        <w:t xml:space="preserve">and where </w:t>
      </w:r>
      <w:r w:rsidR="00647989" w:rsidRPr="00647989">
        <w:rPr>
          <w:rFonts w:ascii="Arial" w:hAnsi="Arial" w:cs="Arial"/>
        </w:rPr>
        <w:t>we are expected to work</w:t>
      </w:r>
      <w:r w:rsidR="00A14207">
        <w:rPr>
          <w:rFonts w:ascii="Arial" w:hAnsi="Arial" w:cs="Arial"/>
        </w:rPr>
        <w:t>.</w:t>
      </w:r>
    </w:p>
    <w:p w14:paraId="34415D27" w14:textId="77777777" w:rsidR="00647989" w:rsidRPr="00A81789" w:rsidRDefault="00647989" w:rsidP="00A81789">
      <w:pPr>
        <w:spacing w:line="360" w:lineRule="auto"/>
        <w:jc w:val="both"/>
        <w:rPr>
          <w:rFonts w:ascii="Arial" w:hAnsi="Arial" w:cs="Arial"/>
        </w:rPr>
      </w:pPr>
    </w:p>
    <w:p w14:paraId="571F901A" w14:textId="77777777" w:rsidR="000C433D" w:rsidRPr="00A81789" w:rsidRDefault="000C433D" w:rsidP="00A81789">
      <w:pPr>
        <w:spacing w:line="360" w:lineRule="auto"/>
        <w:jc w:val="both"/>
        <w:rPr>
          <w:rFonts w:ascii="Arial" w:hAnsi="Arial" w:cs="Arial"/>
        </w:rPr>
      </w:pPr>
    </w:p>
    <w:p w14:paraId="3798D1CD" w14:textId="77777777" w:rsidR="000C433D" w:rsidRPr="00A81789" w:rsidRDefault="000C433D" w:rsidP="00A81789">
      <w:pPr>
        <w:spacing w:line="360" w:lineRule="auto"/>
        <w:jc w:val="both"/>
        <w:rPr>
          <w:rFonts w:ascii="Arial" w:hAnsi="Arial" w:cs="Arial"/>
        </w:rPr>
      </w:pPr>
    </w:p>
    <w:p w14:paraId="48802D98" w14:textId="77777777" w:rsidR="000C433D" w:rsidRPr="00A81789" w:rsidRDefault="000C433D" w:rsidP="00A81789">
      <w:pPr>
        <w:spacing w:line="360" w:lineRule="auto"/>
        <w:jc w:val="both"/>
        <w:rPr>
          <w:rFonts w:ascii="Arial" w:hAnsi="Arial" w:cs="Arial"/>
        </w:rPr>
      </w:pPr>
    </w:p>
    <w:p w14:paraId="707D47F8" w14:textId="50D7947E" w:rsidR="00450E79" w:rsidRPr="00A81789" w:rsidRDefault="00450E79" w:rsidP="00A81789">
      <w:pPr>
        <w:spacing w:line="360" w:lineRule="auto"/>
        <w:jc w:val="both"/>
        <w:rPr>
          <w:rFonts w:ascii="Arial" w:hAnsi="Arial" w:cs="Arial"/>
        </w:rPr>
      </w:pPr>
    </w:p>
    <w:p w14:paraId="006FA355" w14:textId="77777777" w:rsidR="00450E79" w:rsidRPr="00A81789" w:rsidRDefault="00450E79" w:rsidP="00A81789">
      <w:pPr>
        <w:spacing w:line="360" w:lineRule="auto"/>
        <w:jc w:val="both"/>
        <w:rPr>
          <w:rFonts w:ascii="Arial" w:hAnsi="Arial" w:cs="Arial"/>
        </w:rPr>
      </w:pPr>
    </w:p>
    <w:p w14:paraId="7D987FDA" w14:textId="77777777" w:rsidR="00450E79" w:rsidRPr="00450E79" w:rsidRDefault="00450E79">
      <w:pPr>
        <w:rPr>
          <w:rFonts w:ascii="Arial" w:hAnsi="Arial" w:cs="Arial"/>
          <w:sz w:val="28"/>
          <w:szCs w:val="28"/>
        </w:rPr>
      </w:pPr>
    </w:p>
    <w:sectPr w:rsidR="00450E79" w:rsidRPr="00450E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9B8"/>
    <w:rsid w:val="000C433D"/>
    <w:rsid w:val="001259ED"/>
    <w:rsid w:val="002717B5"/>
    <w:rsid w:val="00450E79"/>
    <w:rsid w:val="00603911"/>
    <w:rsid w:val="006137B4"/>
    <w:rsid w:val="00647989"/>
    <w:rsid w:val="007507AE"/>
    <w:rsid w:val="00766225"/>
    <w:rsid w:val="007C79B8"/>
    <w:rsid w:val="00A14207"/>
    <w:rsid w:val="00A81789"/>
    <w:rsid w:val="00C16687"/>
    <w:rsid w:val="00DB0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7D257"/>
  <w15:chartTrackingRefBased/>
  <w15:docId w15:val="{6BE2E16D-98CF-4066-8ED0-7C36F9A3A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415</Words>
  <Characters>2370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Siyana Nikolova Stefanova (2016762)</dc:creator>
  <cp:keywords/>
  <dc:description/>
  <cp:lastModifiedBy>Siyana Nikolova Stefanova (2016762)</cp:lastModifiedBy>
  <cp:revision>2</cp:revision>
  <dcterms:created xsi:type="dcterms:W3CDTF">2021-10-18T08:07:00Z</dcterms:created>
  <dcterms:modified xsi:type="dcterms:W3CDTF">2021-10-18T10:34:00Z</dcterms:modified>
</cp:coreProperties>
</file>