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7CF1A4" w14:textId="3E73494F" w:rsidR="00A270F5" w:rsidRDefault="00476C33">
      <w:pPr>
        <w:rPr>
          <w:b/>
          <w:bCs/>
          <w:sz w:val="28"/>
          <w:szCs w:val="28"/>
          <w:u w:val="single"/>
          <w:lang w:val="cy-GB"/>
        </w:rPr>
      </w:pPr>
      <w:r w:rsidRPr="00476C33">
        <w:rPr>
          <w:b/>
          <w:bCs/>
          <w:sz w:val="28"/>
          <w:szCs w:val="28"/>
          <w:u w:val="single"/>
          <w:lang w:val="cy-GB"/>
        </w:rPr>
        <w:t>Movement Assessment Summary</w:t>
      </w:r>
      <w:r w:rsidR="005203D1">
        <w:rPr>
          <w:b/>
          <w:bCs/>
          <w:sz w:val="28"/>
          <w:szCs w:val="28"/>
          <w:u w:val="single"/>
          <w:lang w:val="cy-GB"/>
        </w:rPr>
        <w:t xml:space="preserve"> – Charla Grace</w:t>
      </w:r>
    </w:p>
    <w:p w14:paraId="0A414AA9" w14:textId="05D9DB3D" w:rsidR="00476C33" w:rsidRDefault="00476C33">
      <w:pPr>
        <w:rPr>
          <w:b/>
          <w:bCs/>
          <w:sz w:val="28"/>
          <w:szCs w:val="28"/>
          <w:u w:val="single"/>
          <w:lang w:val="cy-GB"/>
        </w:rPr>
      </w:pPr>
    </w:p>
    <w:p w14:paraId="5A1C4CC2" w14:textId="44E781B5" w:rsidR="00A64382" w:rsidRPr="00C82AA7" w:rsidRDefault="0023515A" w:rsidP="0023515A">
      <w:pPr>
        <w:rPr>
          <w:rFonts w:ascii="Times New Roman" w:eastAsia="Times New Roman" w:hAnsi="Times New Roman" w:cs="Times New Roman"/>
          <w:lang w:eastAsia="en-GB"/>
        </w:rPr>
      </w:pPr>
      <w:r>
        <w:rPr>
          <w:lang w:val="cy-GB"/>
        </w:rPr>
        <w:t xml:space="preserve">The assessment </w:t>
      </w:r>
      <w:r w:rsidR="0092303F" w:rsidRPr="00C82AA7">
        <w:rPr>
          <w:lang w:val="cy-GB"/>
        </w:rPr>
        <w:t>started</w:t>
      </w:r>
      <w:r w:rsidR="003F62A9">
        <w:rPr>
          <w:lang w:val="cy-GB"/>
        </w:rPr>
        <w:t xml:space="preserve"> </w:t>
      </w:r>
      <w:r w:rsidR="0092303F" w:rsidRPr="00C82AA7">
        <w:rPr>
          <w:lang w:val="cy-GB"/>
        </w:rPr>
        <w:t>with all of us entering through different doors. This was influenced by Marega Palser</w:t>
      </w:r>
      <w:r w:rsidR="003F62A9">
        <w:rPr>
          <w:lang w:val="cy-GB"/>
        </w:rPr>
        <w:t xml:space="preserve"> </w:t>
      </w:r>
      <w:r w:rsidR="0092303F" w:rsidRPr="00C82AA7">
        <w:rPr>
          <w:lang w:val="cy-GB"/>
        </w:rPr>
        <w:t>who practiced ‘Enterances and Exits’ with us</w:t>
      </w:r>
      <w:r w:rsidR="00405331">
        <w:rPr>
          <w:lang w:val="cy-GB"/>
        </w:rPr>
        <w:t xml:space="preserve"> </w:t>
      </w:r>
      <w:r w:rsidR="00C82AA7">
        <w:rPr>
          <w:lang w:val="cy-GB"/>
        </w:rPr>
        <w:t>(10th November 2020)</w:t>
      </w:r>
      <w:r w:rsidR="00A64382" w:rsidRPr="00C82AA7">
        <w:rPr>
          <w:rFonts w:eastAsia="Times New Roman" w:cstheme="minorHAnsi"/>
          <w:lang w:eastAsia="en-GB"/>
        </w:rPr>
        <w:t>. We used this</w:t>
      </w:r>
      <w:r>
        <w:rPr>
          <w:rFonts w:eastAsia="Times New Roman" w:cstheme="minorHAnsi"/>
          <w:lang w:eastAsia="en-GB"/>
        </w:rPr>
        <w:t xml:space="preserve"> method because </w:t>
      </w:r>
      <w:r w:rsidR="00A64382" w:rsidRPr="00C82AA7">
        <w:rPr>
          <w:rFonts w:eastAsia="Times New Roman" w:cstheme="minorHAnsi"/>
          <w:lang w:eastAsia="en-GB"/>
        </w:rPr>
        <w:t xml:space="preserve">it was effective </w:t>
      </w:r>
      <w:r w:rsidR="000953B0" w:rsidRPr="00C82AA7">
        <w:rPr>
          <w:rFonts w:eastAsia="Times New Roman" w:cstheme="minorHAnsi"/>
          <w:lang w:eastAsia="en-GB"/>
        </w:rPr>
        <w:t xml:space="preserve">for us individually </w:t>
      </w:r>
      <w:r w:rsidR="00A64382" w:rsidRPr="00C82AA7">
        <w:rPr>
          <w:rFonts w:eastAsia="Times New Roman" w:cstheme="minorHAnsi"/>
          <w:lang w:eastAsia="en-GB"/>
        </w:rPr>
        <w:t xml:space="preserve">when </w:t>
      </w:r>
      <w:r>
        <w:rPr>
          <w:rFonts w:eastAsia="Times New Roman" w:cstheme="minorHAnsi"/>
          <w:lang w:eastAsia="en-GB"/>
        </w:rPr>
        <w:t xml:space="preserve">practiced it </w:t>
      </w:r>
      <w:r w:rsidR="00A64382" w:rsidRPr="00C82AA7">
        <w:rPr>
          <w:rFonts w:eastAsia="Times New Roman" w:cstheme="minorHAnsi"/>
          <w:lang w:eastAsia="en-GB"/>
        </w:rPr>
        <w:t xml:space="preserve">in the space with </w:t>
      </w:r>
      <w:proofErr w:type="spellStart"/>
      <w:r w:rsidR="00A64382" w:rsidRPr="00C82AA7">
        <w:rPr>
          <w:rFonts w:eastAsia="Times New Roman" w:cstheme="minorHAnsi"/>
          <w:lang w:eastAsia="en-GB"/>
        </w:rPr>
        <w:t>Marega</w:t>
      </w:r>
      <w:proofErr w:type="spellEnd"/>
      <w:r w:rsidR="00C82AA7">
        <w:rPr>
          <w:rFonts w:eastAsia="Times New Roman" w:cstheme="minorHAnsi"/>
          <w:lang w:eastAsia="en-GB"/>
        </w:rPr>
        <w:t>. I</w:t>
      </w:r>
      <w:r w:rsidR="00A64382" w:rsidRPr="00C82AA7">
        <w:rPr>
          <w:rFonts w:eastAsia="Times New Roman" w:cstheme="minorHAnsi"/>
          <w:lang w:eastAsia="en-GB"/>
        </w:rPr>
        <w:t xml:space="preserve">t gave us a chance to focus and connect with our </w:t>
      </w:r>
      <w:r w:rsidR="000953B0" w:rsidRPr="00C82AA7">
        <w:rPr>
          <w:rFonts w:eastAsia="Times New Roman" w:cstheme="minorHAnsi"/>
          <w:lang w:eastAsia="en-GB"/>
        </w:rPr>
        <w:t>personal</w:t>
      </w:r>
      <w:r w:rsidR="00A64382" w:rsidRPr="00C82AA7">
        <w:rPr>
          <w:rFonts w:eastAsia="Times New Roman" w:cstheme="minorHAnsi"/>
          <w:lang w:eastAsia="en-GB"/>
        </w:rPr>
        <w:t xml:space="preserve"> story</w:t>
      </w:r>
      <w:r w:rsidR="00405331">
        <w:rPr>
          <w:rFonts w:eastAsia="Times New Roman" w:cstheme="minorHAnsi"/>
          <w:lang w:eastAsia="en-GB"/>
        </w:rPr>
        <w:t xml:space="preserve">, and </w:t>
      </w:r>
      <w:r w:rsidR="00A64382" w:rsidRPr="00C82AA7">
        <w:rPr>
          <w:rFonts w:eastAsia="Times New Roman" w:cstheme="minorHAnsi"/>
          <w:lang w:eastAsia="en-GB"/>
        </w:rPr>
        <w:t>entrances and exits. It was also effective when we</w:t>
      </w:r>
      <w:r w:rsidR="000953B0" w:rsidRPr="00C82AA7">
        <w:rPr>
          <w:rFonts w:eastAsia="Times New Roman" w:cstheme="minorHAnsi"/>
          <w:lang w:eastAsia="en-GB"/>
        </w:rPr>
        <w:t xml:space="preserve"> </w:t>
      </w:r>
      <w:r w:rsidR="00A64382" w:rsidRPr="00C82AA7">
        <w:rPr>
          <w:rFonts w:eastAsia="Times New Roman" w:cstheme="minorHAnsi"/>
          <w:lang w:eastAsia="en-GB"/>
        </w:rPr>
        <w:t>did</w:t>
      </w:r>
      <w:r w:rsidR="000953B0" w:rsidRPr="00C82AA7">
        <w:rPr>
          <w:rFonts w:eastAsia="Times New Roman" w:cstheme="minorHAnsi"/>
          <w:lang w:eastAsia="en-GB"/>
        </w:rPr>
        <w:t xml:space="preserve"> th</w:t>
      </w:r>
      <w:r>
        <w:rPr>
          <w:rFonts w:eastAsia="Times New Roman" w:cstheme="minorHAnsi"/>
          <w:lang w:eastAsia="en-GB"/>
        </w:rPr>
        <w:t xml:space="preserve">is </w:t>
      </w:r>
      <w:r w:rsidR="000953B0" w:rsidRPr="00C82AA7">
        <w:rPr>
          <w:rFonts w:eastAsia="Times New Roman" w:cstheme="minorHAnsi"/>
          <w:lang w:eastAsia="en-GB"/>
        </w:rPr>
        <w:t>as a group</w:t>
      </w:r>
      <w:r w:rsidR="00A64382" w:rsidRPr="00C82AA7">
        <w:rPr>
          <w:rFonts w:eastAsia="Times New Roman" w:cstheme="minorHAnsi"/>
          <w:lang w:eastAsia="en-GB"/>
        </w:rPr>
        <w:t xml:space="preserve"> in the space, because it pushed us to focus on our own journeys</w:t>
      </w:r>
      <w:r>
        <w:rPr>
          <w:rFonts w:eastAsia="Times New Roman" w:cstheme="minorHAnsi"/>
          <w:lang w:eastAsia="en-GB"/>
        </w:rPr>
        <w:t>,</w:t>
      </w:r>
      <w:r w:rsidR="00A64382" w:rsidRPr="00C82AA7">
        <w:rPr>
          <w:rFonts w:eastAsia="Times New Roman" w:cstheme="minorHAnsi"/>
          <w:lang w:eastAsia="en-GB"/>
        </w:rPr>
        <w:t xml:space="preserve"> whilst</w:t>
      </w:r>
      <w:r w:rsidR="003F62A9">
        <w:rPr>
          <w:rFonts w:eastAsia="Times New Roman" w:cstheme="minorHAnsi"/>
          <w:lang w:eastAsia="en-GB"/>
        </w:rPr>
        <w:t xml:space="preserve"> </w:t>
      </w:r>
      <w:r w:rsidR="00A64382" w:rsidRPr="00C82AA7">
        <w:rPr>
          <w:rFonts w:eastAsia="Times New Roman" w:cstheme="minorHAnsi"/>
          <w:lang w:eastAsia="en-GB"/>
        </w:rPr>
        <w:t>having full awareness of other peoples</w:t>
      </w:r>
      <w:r w:rsidR="00AF052E">
        <w:rPr>
          <w:rFonts w:eastAsia="Times New Roman" w:cstheme="minorHAnsi"/>
          <w:lang w:eastAsia="en-GB"/>
        </w:rPr>
        <w:t>’</w:t>
      </w:r>
      <w:r w:rsidR="00A64382" w:rsidRPr="00C82AA7">
        <w:rPr>
          <w:rFonts w:eastAsia="Times New Roman" w:cstheme="minorHAnsi"/>
          <w:lang w:eastAsia="en-GB"/>
        </w:rPr>
        <w:t xml:space="preserve"> journeys around </w:t>
      </w:r>
      <w:r w:rsidR="003F62A9">
        <w:rPr>
          <w:rFonts w:eastAsia="Times New Roman" w:cstheme="minorHAnsi"/>
          <w:lang w:eastAsia="en-GB"/>
        </w:rPr>
        <w:t>us</w:t>
      </w:r>
      <w:r w:rsidR="00A64382" w:rsidRPr="00C82AA7">
        <w:rPr>
          <w:rFonts w:eastAsia="Times New Roman" w:cstheme="minorHAnsi"/>
          <w:lang w:eastAsia="en-GB"/>
        </w:rPr>
        <w:t>. For me, this was a significant technique to use</w:t>
      </w:r>
      <w:r w:rsidR="00405331">
        <w:rPr>
          <w:rFonts w:eastAsia="Times New Roman" w:cstheme="minorHAnsi"/>
          <w:lang w:eastAsia="en-GB"/>
        </w:rPr>
        <w:t xml:space="preserve"> in group work</w:t>
      </w:r>
      <w:r>
        <w:rPr>
          <w:rFonts w:eastAsia="Times New Roman" w:cstheme="minorHAnsi"/>
          <w:lang w:eastAsia="en-GB"/>
        </w:rPr>
        <w:t>.</w:t>
      </w:r>
    </w:p>
    <w:p w14:paraId="5E5E78EB" w14:textId="77777777" w:rsidR="00AF052E" w:rsidRDefault="0092303F" w:rsidP="0023515A">
      <w:pPr>
        <w:rPr>
          <w:lang w:val="cy-GB"/>
        </w:rPr>
      </w:pPr>
      <w:r w:rsidRPr="00C82AA7">
        <w:rPr>
          <w:lang w:val="cy-GB"/>
        </w:rPr>
        <w:t xml:space="preserve">This was suitable for our piece as it shows how although we’ve all experienced this pandemic together, everyone has been on an individual journey of their own. </w:t>
      </w:r>
    </w:p>
    <w:p w14:paraId="00956319" w14:textId="77777777" w:rsidR="00AF052E" w:rsidRDefault="00AF052E" w:rsidP="0023515A">
      <w:pPr>
        <w:rPr>
          <w:lang w:val="cy-GB"/>
        </w:rPr>
      </w:pPr>
    </w:p>
    <w:p w14:paraId="11BC5C39" w14:textId="6951C23C" w:rsidR="00476C33" w:rsidRPr="00C82AA7" w:rsidRDefault="0092303F" w:rsidP="0023515A">
      <w:pPr>
        <w:rPr>
          <w:lang w:val="cy-GB"/>
        </w:rPr>
      </w:pPr>
      <w:r w:rsidRPr="00C82AA7">
        <w:rPr>
          <w:lang w:val="cy-GB"/>
        </w:rPr>
        <w:t xml:space="preserve">We started to walk towards the middle of the room, looking at different points (ceiling, walls, floor) but not at each other. We used Complicité to sense </w:t>
      </w:r>
      <w:r w:rsidR="0095592A" w:rsidRPr="00C82AA7">
        <w:rPr>
          <w:lang w:val="cy-GB"/>
        </w:rPr>
        <w:t xml:space="preserve">and communicate through energy and movement, to feel where and when we would meet and stop together. </w:t>
      </w:r>
    </w:p>
    <w:p w14:paraId="623F4C71" w14:textId="10BAECAE" w:rsidR="0095592A" w:rsidRPr="00C82AA7" w:rsidRDefault="0095592A" w:rsidP="0023515A">
      <w:pPr>
        <w:rPr>
          <w:lang w:val="cy-GB"/>
        </w:rPr>
      </w:pPr>
      <w:r w:rsidRPr="00C82AA7">
        <w:rPr>
          <w:lang w:val="cy-GB"/>
        </w:rPr>
        <w:t xml:space="preserve">We met in the middle of the space, joined hands and did a twisting routine under each other’s arms. This was to </w:t>
      </w:r>
      <w:r w:rsidR="003A055C">
        <w:rPr>
          <w:lang w:val="cy-GB"/>
        </w:rPr>
        <w:t xml:space="preserve">symbolise to </w:t>
      </w:r>
      <w:r w:rsidRPr="00C82AA7">
        <w:rPr>
          <w:lang w:val="cy-GB"/>
        </w:rPr>
        <w:t>the audience that at the start of this year, it was</w:t>
      </w:r>
      <w:r w:rsidR="00405331">
        <w:rPr>
          <w:lang w:val="cy-GB"/>
        </w:rPr>
        <w:t xml:space="preserve"> </w:t>
      </w:r>
      <w:r w:rsidRPr="00C82AA7">
        <w:rPr>
          <w:lang w:val="cy-GB"/>
        </w:rPr>
        <w:t>more natural to physically connect.</w:t>
      </w:r>
      <w:r w:rsidR="002226DC" w:rsidRPr="00C82AA7">
        <w:rPr>
          <w:lang w:val="cy-GB"/>
        </w:rPr>
        <w:t xml:space="preserve"> The hug was set to have the same effect. </w:t>
      </w:r>
      <w:r w:rsidR="00AF052E">
        <w:rPr>
          <w:lang w:val="cy-GB"/>
        </w:rPr>
        <w:t>We took</w:t>
      </w:r>
      <w:r w:rsidR="00C82AA7">
        <w:rPr>
          <w:lang w:val="cy-GB"/>
        </w:rPr>
        <w:t xml:space="preserve"> into consideration </w:t>
      </w:r>
      <w:r w:rsidR="002226DC" w:rsidRPr="00C82AA7">
        <w:rPr>
          <w:lang w:val="cy-GB"/>
        </w:rPr>
        <w:t>that none of us</w:t>
      </w:r>
      <w:r w:rsidR="00405331">
        <w:rPr>
          <w:lang w:val="cy-GB"/>
        </w:rPr>
        <w:t xml:space="preserve"> </w:t>
      </w:r>
      <w:r w:rsidR="002226DC" w:rsidRPr="00C82AA7">
        <w:rPr>
          <w:lang w:val="cy-GB"/>
        </w:rPr>
        <w:t>ha</w:t>
      </w:r>
      <w:r w:rsidR="003A055C">
        <w:rPr>
          <w:lang w:val="cy-GB"/>
        </w:rPr>
        <w:t>d</w:t>
      </w:r>
      <w:r w:rsidR="002226DC" w:rsidRPr="00C82AA7">
        <w:rPr>
          <w:lang w:val="cy-GB"/>
        </w:rPr>
        <w:t xml:space="preserve"> seen anybody</w:t>
      </w:r>
      <w:r w:rsidR="003F62A9">
        <w:rPr>
          <w:lang w:val="cy-GB"/>
        </w:rPr>
        <w:t xml:space="preserve"> </w:t>
      </w:r>
      <w:r w:rsidR="002226DC" w:rsidRPr="00C82AA7">
        <w:rPr>
          <w:lang w:val="cy-GB"/>
        </w:rPr>
        <w:t>touch within a performance for a significant amount of time</w:t>
      </w:r>
      <w:r w:rsidR="00AF052E">
        <w:rPr>
          <w:lang w:val="cy-GB"/>
        </w:rPr>
        <w:t>, s</w:t>
      </w:r>
      <w:r w:rsidR="002226DC" w:rsidRPr="00C82AA7">
        <w:rPr>
          <w:lang w:val="cy-GB"/>
        </w:rPr>
        <w:t xml:space="preserve">o </w:t>
      </w:r>
      <w:r w:rsidR="00AF052E">
        <w:rPr>
          <w:lang w:val="cy-GB"/>
        </w:rPr>
        <w:t xml:space="preserve">our intention was for </w:t>
      </w:r>
      <w:r w:rsidR="002226DC" w:rsidRPr="00C82AA7">
        <w:rPr>
          <w:lang w:val="cy-GB"/>
        </w:rPr>
        <w:t xml:space="preserve">the audience </w:t>
      </w:r>
      <w:r w:rsidR="00AF052E">
        <w:rPr>
          <w:lang w:val="cy-GB"/>
        </w:rPr>
        <w:t xml:space="preserve">to feel </w:t>
      </w:r>
      <w:r w:rsidR="002226DC" w:rsidRPr="00C82AA7">
        <w:rPr>
          <w:lang w:val="cy-GB"/>
        </w:rPr>
        <w:t>taken aback</w:t>
      </w:r>
      <w:r w:rsidR="00AF052E">
        <w:rPr>
          <w:lang w:val="cy-GB"/>
        </w:rPr>
        <w:t xml:space="preserve"> </w:t>
      </w:r>
      <w:r w:rsidR="002226DC" w:rsidRPr="00C82AA7">
        <w:rPr>
          <w:lang w:val="cy-GB"/>
        </w:rPr>
        <w:t>because it adds to the tension of the performance.</w:t>
      </w:r>
    </w:p>
    <w:p w14:paraId="3BD1FD9B" w14:textId="01FAF24A" w:rsidR="002226DC" w:rsidRPr="00C82AA7" w:rsidRDefault="002226DC" w:rsidP="0023515A">
      <w:pPr>
        <w:rPr>
          <w:lang w:val="cy-GB"/>
        </w:rPr>
      </w:pPr>
    </w:p>
    <w:p w14:paraId="4CE6B27B" w14:textId="77777777" w:rsidR="00AF052E" w:rsidRDefault="002226DC" w:rsidP="0023515A">
      <w:pPr>
        <w:rPr>
          <w:lang w:val="cy-GB"/>
        </w:rPr>
      </w:pPr>
      <w:r w:rsidRPr="00C82AA7">
        <w:rPr>
          <w:lang w:val="cy-GB"/>
        </w:rPr>
        <w:t xml:space="preserve">We continued to portray life before COVID, showing </w:t>
      </w:r>
      <w:r w:rsidR="00405331">
        <w:rPr>
          <w:lang w:val="cy-GB"/>
        </w:rPr>
        <w:t>our university auditions.</w:t>
      </w:r>
      <w:r w:rsidR="003F62A9">
        <w:rPr>
          <w:lang w:val="cy-GB"/>
        </w:rPr>
        <w:t xml:space="preserve"> </w:t>
      </w:r>
      <w:r w:rsidR="00EB0E2A" w:rsidRPr="00C82AA7">
        <w:rPr>
          <w:lang w:val="cy-GB"/>
        </w:rPr>
        <w:t xml:space="preserve">This part was influenced by Marega, </w:t>
      </w:r>
      <w:r w:rsidR="00280F9F">
        <w:rPr>
          <w:lang w:val="cy-GB"/>
        </w:rPr>
        <w:t>as we were inspired by the ‘Stand, Sit, Lie Down’ game</w:t>
      </w:r>
      <w:r w:rsidR="00910615">
        <w:rPr>
          <w:lang w:val="cy-GB"/>
        </w:rPr>
        <w:t xml:space="preserve"> sh</w:t>
      </w:r>
      <w:r w:rsidR="00A5794F">
        <w:rPr>
          <w:lang w:val="cy-GB"/>
        </w:rPr>
        <w:t>e taught us</w:t>
      </w:r>
      <w:r w:rsidR="00280F9F">
        <w:rPr>
          <w:lang w:val="cy-GB"/>
        </w:rPr>
        <w:t xml:space="preserve"> which was originally used on the British T.V program ‘Whose Line Is It Anyway</w:t>
      </w:r>
      <w:r w:rsidR="003F62A9">
        <w:rPr>
          <w:lang w:val="cy-GB"/>
        </w:rPr>
        <w:t>’</w:t>
      </w:r>
      <w:r w:rsidR="00280F9F">
        <w:rPr>
          <w:lang w:val="cy-GB"/>
        </w:rPr>
        <w:t xml:space="preserve">. We </w:t>
      </w:r>
      <w:r w:rsidR="009D1C2B">
        <w:rPr>
          <w:lang w:val="cy-GB"/>
        </w:rPr>
        <w:t xml:space="preserve">had </w:t>
      </w:r>
      <w:r w:rsidR="00280F9F">
        <w:rPr>
          <w:lang w:val="cy-GB"/>
        </w:rPr>
        <w:t>two people looking at one</w:t>
      </w:r>
      <w:r w:rsidR="00AF052E">
        <w:rPr>
          <w:lang w:val="cy-GB"/>
        </w:rPr>
        <w:t>;</w:t>
      </w:r>
      <w:r w:rsidR="00280F9F">
        <w:rPr>
          <w:lang w:val="cy-GB"/>
        </w:rPr>
        <w:t xml:space="preserve"> representing how we were being watched at our auditions. I felt like this was useful as it shows different levels with everybody in different positions, and also shows that the one standing up and performing has the higher status in that moment. </w:t>
      </w:r>
    </w:p>
    <w:p w14:paraId="132D9F3B" w14:textId="4155906C" w:rsidR="002226DC" w:rsidRDefault="00E3410C" w:rsidP="0023515A">
      <w:pPr>
        <w:rPr>
          <w:lang w:val="cy-GB"/>
        </w:rPr>
      </w:pPr>
      <w:r>
        <w:rPr>
          <w:lang w:val="cy-GB"/>
        </w:rPr>
        <w:t>For my portrayal of my audition, I</w:t>
      </w:r>
      <w:r w:rsidR="003F62A9">
        <w:rPr>
          <w:lang w:val="cy-GB"/>
        </w:rPr>
        <w:t xml:space="preserve"> </w:t>
      </w:r>
      <w:r>
        <w:rPr>
          <w:lang w:val="cy-GB"/>
        </w:rPr>
        <w:t>use</w:t>
      </w:r>
      <w:r w:rsidR="003F62A9">
        <w:rPr>
          <w:lang w:val="cy-GB"/>
        </w:rPr>
        <w:t>d</w:t>
      </w:r>
      <w:r>
        <w:rPr>
          <w:lang w:val="cy-GB"/>
        </w:rPr>
        <w:t xml:space="preserve"> the ‘curve’ movement that Gwyn Emberton focused on with us</w:t>
      </w:r>
      <w:r w:rsidR="00AF052E">
        <w:rPr>
          <w:lang w:val="cy-GB"/>
        </w:rPr>
        <w:t xml:space="preserve"> </w:t>
      </w:r>
      <w:r w:rsidR="00910615">
        <w:rPr>
          <w:lang w:val="cy-GB"/>
        </w:rPr>
        <w:t>(30th of September 2020)</w:t>
      </w:r>
      <w:r>
        <w:rPr>
          <w:lang w:val="cy-GB"/>
        </w:rPr>
        <w:t xml:space="preserve"> </w:t>
      </w:r>
      <w:r w:rsidR="00AF052E">
        <w:rPr>
          <w:lang w:val="cy-GB"/>
        </w:rPr>
        <w:t xml:space="preserve">- </w:t>
      </w:r>
      <w:r>
        <w:rPr>
          <w:lang w:val="cy-GB"/>
        </w:rPr>
        <w:t>I felt this flowed with the pace of the music. I also chose this movement because it was one that pushed m</w:t>
      </w:r>
      <w:r w:rsidR="00AF052E">
        <w:rPr>
          <w:lang w:val="cy-GB"/>
        </w:rPr>
        <w:t xml:space="preserve">e </w:t>
      </w:r>
      <w:r>
        <w:rPr>
          <w:lang w:val="cy-GB"/>
        </w:rPr>
        <w:t>out of my comfort zone during the movement module</w:t>
      </w:r>
      <w:r w:rsidR="003A055C">
        <w:rPr>
          <w:lang w:val="cy-GB"/>
        </w:rPr>
        <w:t xml:space="preserve">. </w:t>
      </w:r>
      <w:r w:rsidR="00910615">
        <w:rPr>
          <w:lang w:val="cy-GB"/>
        </w:rPr>
        <w:t xml:space="preserve">This </w:t>
      </w:r>
      <w:r w:rsidR="00A5794F">
        <w:rPr>
          <w:lang w:val="cy-GB"/>
        </w:rPr>
        <w:t xml:space="preserve">movement </w:t>
      </w:r>
      <w:r w:rsidR="00910615">
        <w:rPr>
          <w:lang w:val="cy-GB"/>
        </w:rPr>
        <w:t>is related to Laban’s 8 efforts. With the space/focus time being indirect, the time being sustained, the weight being heavy and the flow being free.</w:t>
      </w:r>
    </w:p>
    <w:p w14:paraId="1FD4233E" w14:textId="77777777" w:rsidR="00A5794F" w:rsidRDefault="00A5794F" w:rsidP="0023515A">
      <w:pPr>
        <w:rPr>
          <w:lang w:val="cy-GB"/>
        </w:rPr>
      </w:pPr>
    </w:p>
    <w:p w14:paraId="43768ACD" w14:textId="59311D33" w:rsidR="00C55BED" w:rsidRDefault="00A5794F" w:rsidP="0023515A">
      <w:pPr>
        <w:rPr>
          <w:lang w:val="cy-GB"/>
        </w:rPr>
      </w:pPr>
      <w:r>
        <w:rPr>
          <w:lang w:val="cy-GB"/>
        </w:rPr>
        <w:t xml:space="preserve">We stood up and joined hands, to </w:t>
      </w:r>
      <w:r w:rsidR="003A055C">
        <w:rPr>
          <w:lang w:val="cy-GB"/>
        </w:rPr>
        <w:t xml:space="preserve">represent </w:t>
      </w:r>
      <w:r>
        <w:rPr>
          <w:lang w:val="cy-GB"/>
        </w:rPr>
        <w:t>the last physical connection before the pandemi</w:t>
      </w:r>
      <w:r w:rsidR="003F62A9">
        <w:rPr>
          <w:lang w:val="cy-GB"/>
        </w:rPr>
        <w:t>c.</w:t>
      </w:r>
      <w:r>
        <w:rPr>
          <w:lang w:val="cy-GB"/>
        </w:rPr>
        <w:t xml:space="preserve"> We </w:t>
      </w:r>
      <w:r w:rsidR="003A055C">
        <w:rPr>
          <w:lang w:val="cy-GB"/>
        </w:rPr>
        <w:t xml:space="preserve">then </w:t>
      </w:r>
      <w:r>
        <w:rPr>
          <w:lang w:val="cy-GB"/>
        </w:rPr>
        <w:t>released our hand</w:t>
      </w:r>
      <w:r w:rsidR="009D1C2B">
        <w:rPr>
          <w:lang w:val="cy-GB"/>
        </w:rPr>
        <w:t>s</w:t>
      </w:r>
      <w:r>
        <w:rPr>
          <w:lang w:val="cy-GB"/>
        </w:rPr>
        <w:t xml:space="preserve"> and took two steps away from each other </w:t>
      </w:r>
      <w:r w:rsidR="009D1C2B">
        <w:rPr>
          <w:lang w:val="cy-GB"/>
        </w:rPr>
        <w:t xml:space="preserve">to show </w:t>
      </w:r>
      <w:r>
        <w:rPr>
          <w:lang w:val="cy-GB"/>
        </w:rPr>
        <w:t>the two</w:t>
      </w:r>
      <w:r w:rsidR="00AF052E">
        <w:rPr>
          <w:lang w:val="cy-GB"/>
        </w:rPr>
        <w:t>-</w:t>
      </w:r>
      <w:r>
        <w:rPr>
          <w:lang w:val="cy-GB"/>
        </w:rPr>
        <w:t>metre rule. We put hand sanitiser on, started walking frantically</w:t>
      </w:r>
      <w:r w:rsidR="003A055C">
        <w:rPr>
          <w:lang w:val="cy-GB"/>
        </w:rPr>
        <w:t xml:space="preserve"> </w:t>
      </w:r>
      <w:r>
        <w:rPr>
          <w:lang w:val="cy-GB"/>
        </w:rPr>
        <w:t>and dramtically stepping away from each other when coming too close. We al</w:t>
      </w:r>
      <w:r w:rsidR="00AF052E">
        <w:rPr>
          <w:lang w:val="cy-GB"/>
        </w:rPr>
        <w:t xml:space="preserve">so </w:t>
      </w:r>
      <w:r w:rsidR="003A055C">
        <w:rPr>
          <w:lang w:val="cy-GB"/>
        </w:rPr>
        <w:t xml:space="preserve">increased our breathing to symbolise </w:t>
      </w:r>
      <w:r w:rsidR="00AF052E">
        <w:rPr>
          <w:lang w:val="cy-GB"/>
        </w:rPr>
        <w:t xml:space="preserve">the anxiety that was </w:t>
      </w:r>
      <w:r>
        <w:rPr>
          <w:lang w:val="cy-GB"/>
        </w:rPr>
        <w:t xml:space="preserve">felt with germs and social distancing. </w:t>
      </w:r>
    </w:p>
    <w:p w14:paraId="049F8B08" w14:textId="7BFC9C69" w:rsidR="00A5794F" w:rsidRDefault="00EF47D0" w:rsidP="0023515A">
      <w:pPr>
        <w:rPr>
          <w:i/>
          <w:iCs/>
          <w:lang w:val="cy-GB"/>
        </w:rPr>
      </w:pPr>
      <w:r>
        <w:rPr>
          <w:lang w:val="cy-GB"/>
        </w:rPr>
        <w:t xml:space="preserve">Our focus for this was </w:t>
      </w:r>
      <w:r w:rsidRPr="00EF47D0">
        <w:rPr>
          <w:i/>
          <w:iCs/>
          <w:lang w:val="cy-GB"/>
        </w:rPr>
        <w:t>Lecoq’s 7 Levels Of Tension</w:t>
      </w:r>
      <w:r w:rsidR="003A055C">
        <w:rPr>
          <w:i/>
          <w:iCs/>
          <w:lang w:val="cy-GB"/>
        </w:rPr>
        <w:t>; p</w:t>
      </w:r>
      <w:r>
        <w:rPr>
          <w:lang w:val="cy-GB"/>
        </w:rPr>
        <w:t xml:space="preserve">articularly </w:t>
      </w:r>
      <w:r w:rsidRPr="00EF47D0">
        <w:rPr>
          <w:i/>
          <w:iCs/>
          <w:lang w:val="cy-GB"/>
        </w:rPr>
        <w:t>‘Suspense or the Reactive’</w:t>
      </w:r>
      <w:r>
        <w:rPr>
          <w:lang w:val="cy-GB"/>
        </w:rPr>
        <w:t xml:space="preserve"> where the motive is </w:t>
      </w:r>
      <w:r w:rsidRPr="00EF47D0">
        <w:rPr>
          <w:i/>
          <w:iCs/>
          <w:lang w:val="cy-GB"/>
        </w:rPr>
        <w:t>“Is there a bomb in the room?”</w:t>
      </w:r>
      <w:r w:rsidR="00C55BED">
        <w:rPr>
          <w:i/>
          <w:iCs/>
          <w:lang w:val="cy-GB"/>
        </w:rPr>
        <w:t xml:space="preserve">- </w:t>
      </w:r>
      <w:r>
        <w:rPr>
          <w:lang w:val="cy-GB"/>
        </w:rPr>
        <w:t xml:space="preserve">the feeling that a crisis is about to happen. There is tension in the body, concentrated between the eyes (This was prominant when we were frantically scanning our surroundings). There is also an inbreath and then </w:t>
      </w:r>
      <w:r w:rsidR="00C55BED">
        <w:rPr>
          <w:lang w:val="cy-GB"/>
        </w:rPr>
        <w:t xml:space="preserve">a </w:t>
      </w:r>
      <w:r>
        <w:rPr>
          <w:lang w:val="cy-GB"/>
        </w:rPr>
        <w:t>body react</w:t>
      </w:r>
      <w:r w:rsidR="00C55BED">
        <w:rPr>
          <w:lang w:val="cy-GB"/>
        </w:rPr>
        <w:t>ion</w:t>
      </w:r>
      <w:r>
        <w:rPr>
          <w:lang w:val="cy-GB"/>
        </w:rPr>
        <w:t xml:space="preserve"> (this was brought to life when our breathing got more out of control). Another level of tension we used was </w:t>
      </w:r>
      <w:r w:rsidRPr="00EF47D0">
        <w:rPr>
          <w:i/>
          <w:iCs/>
          <w:lang w:val="cy-GB"/>
        </w:rPr>
        <w:t>‘Passionate (Opera)’</w:t>
      </w:r>
      <w:r>
        <w:rPr>
          <w:lang w:val="cy-GB"/>
        </w:rPr>
        <w:t xml:space="preserve"> </w:t>
      </w:r>
      <w:r w:rsidR="003A055C">
        <w:rPr>
          <w:lang w:val="cy-GB"/>
        </w:rPr>
        <w:t xml:space="preserve">which </w:t>
      </w:r>
      <w:r w:rsidR="00C55BED">
        <w:rPr>
          <w:lang w:val="cy-GB"/>
        </w:rPr>
        <w:t xml:space="preserve">portrays </w:t>
      </w:r>
      <w:r>
        <w:rPr>
          <w:lang w:val="cy-GB"/>
        </w:rPr>
        <w:t>fear and dispai</w:t>
      </w:r>
      <w:r w:rsidR="00C55BED">
        <w:rPr>
          <w:lang w:val="cy-GB"/>
        </w:rPr>
        <w:t xml:space="preserve">r. </w:t>
      </w:r>
      <w:r>
        <w:rPr>
          <w:lang w:val="cy-GB"/>
        </w:rPr>
        <w:t xml:space="preserve">An example is that you walk into a room </w:t>
      </w:r>
      <w:r w:rsidR="003A055C">
        <w:rPr>
          <w:lang w:val="cy-GB"/>
        </w:rPr>
        <w:t xml:space="preserve">to see a </w:t>
      </w:r>
      <w:r>
        <w:rPr>
          <w:lang w:val="cy-GB"/>
        </w:rPr>
        <w:t>lion</w:t>
      </w:r>
      <w:r w:rsidR="003A055C">
        <w:rPr>
          <w:lang w:val="cy-GB"/>
        </w:rPr>
        <w:t xml:space="preserve">, </w:t>
      </w:r>
      <w:r>
        <w:rPr>
          <w:lang w:val="cy-GB"/>
        </w:rPr>
        <w:t xml:space="preserve">or </w:t>
      </w:r>
      <w:r w:rsidR="003A055C">
        <w:rPr>
          <w:lang w:val="cy-GB"/>
        </w:rPr>
        <w:t xml:space="preserve">find </w:t>
      </w:r>
      <w:r>
        <w:rPr>
          <w:lang w:val="cy-GB"/>
        </w:rPr>
        <w:t xml:space="preserve">a snake it the shower. I felt </w:t>
      </w:r>
      <w:r w:rsidR="00C55BED">
        <w:rPr>
          <w:lang w:val="cy-GB"/>
        </w:rPr>
        <w:lastRenderedPageBreak/>
        <w:t xml:space="preserve">that </w:t>
      </w:r>
      <w:r>
        <w:rPr>
          <w:lang w:val="cy-GB"/>
        </w:rPr>
        <w:t>we truly channel</w:t>
      </w:r>
      <w:r w:rsidR="009D1C2B">
        <w:rPr>
          <w:lang w:val="cy-GB"/>
        </w:rPr>
        <w:t>l</w:t>
      </w:r>
      <w:r>
        <w:rPr>
          <w:lang w:val="cy-GB"/>
        </w:rPr>
        <w:t xml:space="preserve">ed this with our jumpy physicalilty. </w:t>
      </w:r>
      <w:r w:rsidRPr="00EF47D0">
        <w:rPr>
          <w:i/>
          <w:iCs/>
          <w:lang w:val="cy-GB"/>
        </w:rPr>
        <w:t>(</w:t>
      </w:r>
      <w:hyperlink r:id="rId4" w:history="1">
        <w:r w:rsidRPr="00180886">
          <w:rPr>
            <w:rStyle w:val="Hyperlink"/>
            <w:i/>
            <w:iCs/>
            <w:lang w:val="cy-GB"/>
          </w:rPr>
          <w:t>https://dramaresource.com/seven-levels-of-tension/</w:t>
        </w:r>
      </w:hyperlink>
      <w:r w:rsidRPr="00EF47D0">
        <w:rPr>
          <w:i/>
          <w:iCs/>
          <w:lang w:val="cy-GB"/>
        </w:rPr>
        <w:t>)</w:t>
      </w:r>
    </w:p>
    <w:p w14:paraId="7CBC7B8B" w14:textId="77777777" w:rsidR="00B252BF" w:rsidRDefault="00B252BF" w:rsidP="0023515A">
      <w:pPr>
        <w:rPr>
          <w:i/>
          <w:iCs/>
          <w:lang w:val="cy-GB"/>
        </w:rPr>
      </w:pPr>
    </w:p>
    <w:p w14:paraId="18A5BB93" w14:textId="0ED4CD0B" w:rsidR="00B252BF" w:rsidRDefault="003A055C" w:rsidP="0023515A">
      <w:pPr>
        <w:rPr>
          <w:lang w:val="cy-GB"/>
        </w:rPr>
      </w:pPr>
      <w:r>
        <w:rPr>
          <w:lang w:val="cy-GB"/>
        </w:rPr>
        <w:t xml:space="preserve">Following this, we </w:t>
      </w:r>
      <w:r w:rsidR="00944F41">
        <w:rPr>
          <w:lang w:val="cy-GB"/>
        </w:rPr>
        <w:t xml:space="preserve">slowed down and </w:t>
      </w:r>
      <w:r w:rsidR="00C5717C">
        <w:rPr>
          <w:lang w:val="cy-GB"/>
        </w:rPr>
        <w:t xml:space="preserve">repeated sentences relevent to lockdown. </w:t>
      </w:r>
      <w:r w:rsidR="00C5717C" w:rsidRPr="00C5717C">
        <w:rPr>
          <w:i/>
          <w:iCs/>
          <w:lang w:val="cy-GB"/>
        </w:rPr>
        <w:t>(“stay two meters apart and wear your masks.”)</w:t>
      </w:r>
      <w:r w:rsidR="00C5717C">
        <w:rPr>
          <w:i/>
          <w:iCs/>
          <w:lang w:val="cy-GB"/>
        </w:rPr>
        <w:t xml:space="preserve"> </w:t>
      </w:r>
      <w:r w:rsidR="00C5717C">
        <w:rPr>
          <w:lang w:val="cy-GB"/>
        </w:rPr>
        <w:t xml:space="preserve">This idea was taken from the ‘Gallery’ exercise that Marega practiced with us. We </w:t>
      </w:r>
      <w:r w:rsidR="009D1C2B">
        <w:rPr>
          <w:lang w:val="cy-GB"/>
        </w:rPr>
        <w:t>ph</w:t>
      </w:r>
      <w:r w:rsidR="00C55BED">
        <w:rPr>
          <w:lang w:val="cy-GB"/>
        </w:rPr>
        <w:t>ys</w:t>
      </w:r>
      <w:r w:rsidR="009D1C2B">
        <w:rPr>
          <w:lang w:val="cy-GB"/>
        </w:rPr>
        <w:t xml:space="preserve">ically </w:t>
      </w:r>
      <w:r w:rsidR="00C5717C">
        <w:rPr>
          <w:lang w:val="cy-GB"/>
        </w:rPr>
        <w:t>create</w:t>
      </w:r>
      <w:r w:rsidR="009D1C2B">
        <w:rPr>
          <w:lang w:val="cy-GB"/>
        </w:rPr>
        <w:t>d</w:t>
      </w:r>
      <w:r w:rsidR="00C5717C">
        <w:rPr>
          <w:lang w:val="cy-GB"/>
        </w:rPr>
        <w:t xml:space="preserve"> an image/situation for the audience and formally g</w:t>
      </w:r>
      <w:r w:rsidR="009D1C2B">
        <w:rPr>
          <w:lang w:val="cy-GB"/>
        </w:rPr>
        <w:t>ave</w:t>
      </w:r>
      <w:r w:rsidR="00C5717C">
        <w:rPr>
          <w:lang w:val="cy-GB"/>
        </w:rPr>
        <w:t xml:space="preserve"> </w:t>
      </w:r>
      <w:r w:rsidR="009D1C2B">
        <w:rPr>
          <w:lang w:val="cy-GB"/>
        </w:rPr>
        <w:t xml:space="preserve">rules </w:t>
      </w:r>
      <w:r w:rsidR="00C5717C">
        <w:rPr>
          <w:lang w:val="cy-GB"/>
        </w:rPr>
        <w:t xml:space="preserve">for the gallery. </w:t>
      </w:r>
      <w:r w:rsidR="009D1C2B">
        <w:rPr>
          <w:lang w:val="cy-GB"/>
        </w:rPr>
        <w:t xml:space="preserve">E.g. </w:t>
      </w:r>
      <w:r w:rsidR="00C5717C" w:rsidRPr="00B252BF">
        <w:rPr>
          <w:i/>
          <w:iCs/>
          <w:lang w:val="cy-GB"/>
        </w:rPr>
        <w:t>“No entry to those chewing gum.”</w:t>
      </w:r>
      <w:r w:rsidR="00B252BF">
        <w:rPr>
          <w:lang w:val="cy-GB"/>
        </w:rPr>
        <w:t xml:space="preserve"> When </w:t>
      </w:r>
      <w:r w:rsidR="009D1C2B">
        <w:rPr>
          <w:lang w:val="cy-GB"/>
        </w:rPr>
        <w:t>we did thi</w:t>
      </w:r>
      <w:r w:rsidR="00B252BF">
        <w:rPr>
          <w:lang w:val="cy-GB"/>
        </w:rPr>
        <w:t>s,</w:t>
      </w:r>
      <w:r w:rsidR="009D1C2B">
        <w:rPr>
          <w:lang w:val="cy-GB"/>
        </w:rPr>
        <w:t xml:space="preserve"> </w:t>
      </w:r>
      <w:r w:rsidR="00B252BF">
        <w:rPr>
          <w:lang w:val="cy-GB"/>
        </w:rPr>
        <w:t>everyone’s attention on th</w:t>
      </w:r>
      <w:r>
        <w:rPr>
          <w:lang w:val="cy-GB"/>
        </w:rPr>
        <w:t xml:space="preserve">e </w:t>
      </w:r>
      <w:r w:rsidR="00B252BF">
        <w:rPr>
          <w:lang w:val="cy-GB"/>
        </w:rPr>
        <w:t>command</w:t>
      </w:r>
      <w:r>
        <w:rPr>
          <w:lang w:val="cy-GB"/>
        </w:rPr>
        <w:t>ers</w:t>
      </w:r>
      <w:r w:rsidR="00B252BF">
        <w:rPr>
          <w:lang w:val="cy-GB"/>
        </w:rPr>
        <w:t xml:space="preserve">. We </w:t>
      </w:r>
      <w:r w:rsidR="00404B9E">
        <w:rPr>
          <w:lang w:val="cy-GB"/>
        </w:rPr>
        <w:t xml:space="preserve">included </w:t>
      </w:r>
      <w:r w:rsidR="00B252BF">
        <w:rPr>
          <w:lang w:val="cy-GB"/>
        </w:rPr>
        <w:t xml:space="preserve">this </w:t>
      </w:r>
      <w:r w:rsidR="00404B9E">
        <w:rPr>
          <w:lang w:val="cy-GB"/>
        </w:rPr>
        <w:t xml:space="preserve">to have </w:t>
      </w:r>
      <w:r w:rsidR="00C55BED">
        <w:rPr>
          <w:lang w:val="cy-GB"/>
        </w:rPr>
        <w:t>a similar e</w:t>
      </w:r>
      <w:r w:rsidR="00B252BF">
        <w:rPr>
          <w:lang w:val="cy-GB"/>
        </w:rPr>
        <w:t xml:space="preserve">ffect on the </w:t>
      </w:r>
      <w:r w:rsidR="009D1C2B">
        <w:rPr>
          <w:lang w:val="cy-GB"/>
        </w:rPr>
        <w:t xml:space="preserve">assessment </w:t>
      </w:r>
      <w:r w:rsidR="00B252BF">
        <w:rPr>
          <w:lang w:val="cy-GB"/>
        </w:rPr>
        <w:t xml:space="preserve">audience. This was the same reasoning behind the </w:t>
      </w:r>
      <w:r w:rsidR="00B252BF" w:rsidRPr="00B252BF">
        <w:rPr>
          <w:i/>
          <w:iCs/>
          <w:lang w:val="cy-GB"/>
        </w:rPr>
        <w:t>“Stay home, protect the NHS, save lives”</w:t>
      </w:r>
      <w:r w:rsidR="00B252BF">
        <w:rPr>
          <w:lang w:val="cy-GB"/>
        </w:rPr>
        <w:t xml:space="preserve"> lines. </w:t>
      </w:r>
      <w:r w:rsidR="00C55BED">
        <w:rPr>
          <w:lang w:val="cy-GB"/>
        </w:rPr>
        <w:t xml:space="preserve">The intention was to trigger </w:t>
      </w:r>
      <w:r w:rsidR="00B252BF">
        <w:rPr>
          <w:lang w:val="cy-GB"/>
        </w:rPr>
        <w:t>feelings of sadness, anger or repression from the beginning of lockdown.</w:t>
      </w:r>
    </w:p>
    <w:p w14:paraId="0772753E" w14:textId="4C0A9E35" w:rsidR="00BB49D5" w:rsidRDefault="00BB49D5" w:rsidP="0023515A">
      <w:pPr>
        <w:rPr>
          <w:lang w:val="cy-GB"/>
        </w:rPr>
      </w:pPr>
      <w:r>
        <w:rPr>
          <w:lang w:val="cy-GB"/>
        </w:rPr>
        <w:t xml:space="preserve">When saying those lines, we held a notebook and pencil. By the time we finished speaking, </w:t>
      </w:r>
      <w:r w:rsidR="009D1C2B">
        <w:rPr>
          <w:lang w:val="cy-GB"/>
        </w:rPr>
        <w:t xml:space="preserve">we had swapped the notebooks </w:t>
      </w:r>
      <w:r>
        <w:rPr>
          <w:lang w:val="cy-GB"/>
        </w:rPr>
        <w:t xml:space="preserve">for our phones. This was to foreshadow the drastic change in the education system. We </w:t>
      </w:r>
      <w:r w:rsidR="00C55BED">
        <w:rPr>
          <w:lang w:val="cy-GB"/>
        </w:rPr>
        <w:t xml:space="preserve">wrote in </w:t>
      </w:r>
      <w:r>
        <w:rPr>
          <w:lang w:val="cy-GB"/>
        </w:rPr>
        <w:t>our notebooks whil</w:t>
      </w:r>
      <w:r w:rsidR="009D1C2B">
        <w:rPr>
          <w:lang w:val="cy-GB"/>
        </w:rPr>
        <w:t>s</w:t>
      </w:r>
      <w:r>
        <w:rPr>
          <w:lang w:val="cy-GB"/>
        </w:rPr>
        <w:t xml:space="preserve">t looking at our phones to </w:t>
      </w:r>
      <w:r w:rsidR="00C55BED">
        <w:rPr>
          <w:lang w:val="cy-GB"/>
        </w:rPr>
        <w:t>symbolise</w:t>
      </w:r>
      <w:r>
        <w:rPr>
          <w:lang w:val="cy-GB"/>
        </w:rPr>
        <w:t xml:space="preserve"> the beginning stages of online learning.</w:t>
      </w:r>
      <w:r w:rsidR="00B36470">
        <w:rPr>
          <w:lang w:val="cy-GB"/>
        </w:rPr>
        <w:t xml:space="preserve"> </w:t>
      </w:r>
      <w:r w:rsidR="00404B9E">
        <w:rPr>
          <w:lang w:val="cy-GB"/>
        </w:rPr>
        <w:t xml:space="preserve">We then </w:t>
      </w:r>
      <w:r w:rsidR="00C55BED">
        <w:rPr>
          <w:lang w:val="cy-GB"/>
        </w:rPr>
        <w:t xml:space="preserve">rejected </w:t>
      </w:r>
      <w:r>
        <w:rPr>
          <w:lang w:val="cy-GB"/>
        </w:rPr>
        <w:t xml:space="preserve">our </w:t>
      </w:r>
      <w:r w:rsidR="00B36470">
        <w:rPr>
          <w:lang w:val="cy-GB"/>
        </w:rPr>
        <w:t>notebooks</w:t>
      </w:r>
      <w:r>
        <w:rPr>
          <w:lang w:val="cy-GB"/>
        </w:rPr>
        <w:t xml:space="preserve"> so we were left with just technology. </w:t>
      </w:r>
      <w:r w:rsidR="00C55BED">
        <w:rPr>
          <w:lang w:val="cy-GB"/>
        </w:rPr>
        <w:t xml:space="preserve">Tucking </w:t>
      </w:r>
      <w:r>
        <w:rPr>
          <w:lang w:val="cy-GB"/>
        </w:rPr>
        <w:t>our knees to our chests</w:t>
      </w:r>
      <w:r w:rsidR="00C55BED">
        <w:rPr>
          <w:lang w:val="cy-GB"/>
        </w:rPr>
        <w:t>,</w:t>
      </w:r>
      <w:r>
        <w:rPr>
          <w:lang w:val="cy-GB"/>
        </w:rPr>
        <w:t xml:space="preserve"> </w:t>
      </w:r>
      <w:r w:rsidR="00C55BED">
        <w:rPr>
          <w:lang w:val="cy-GB"/>
        </w:rPr>
        <w:t>we p</w:t>
      </w:r>
      <w:r>
        <w:rPr>
          <w:lang w:val="cy-GB"/>
        </w:rPr>
        <w:t>ut our heads tightly into our screens</w:t>
      </w:r>
      <w:r w:rsidR="00404B9E">
        <w:rPr>
          <w:lang w:val="cy-GB"/>
        </w:rPr>
        <w:t xml:space="preserve"> to symbolise </w:t>
      </w:r>
      <w:r>
        <w:rPr>
          <w:lang w:val="cy-GB"/>
        </w:rPr>
        <w:t xml:space="preserve">how </w:t>
      </w:r>
      <w:r w:rsidR="00B36470">
        <w:rPr>
          <w:lang w:val="cy-GB"/>
        </w:rPr>
        <w:t xml:space="preserve">being </w:t>
      </w:r>
      <w:r>
        <w:rPr>
          <w:lang w:val="cy-GB"/>
        </w:rPr>
        <w:t>online so much was affecting us physically and mentally. The shrinking of our bodies</w:t>
      </w:r>
      <w:r w:rsidR="00404B9E">
        <w:rPr>
          <w:lang w:val="cy-GB"/>
        </w:rPr>
        <w:t xml:space="preserve"> </w:t>
      </w:r>
      <w:r>
        <w:rPr>
          <w:lang w:val="cy-GB"/>
        </w:rPr>
        <w:t>was symbolic of the shrinking of our mental stimulation and physical well</w:t>
      </w:r>
      <w:r w:rsidR="00404B9E">
        <w:rPr>
          <w:lang w:val="cy-GB"/>
        </w:rPr>
        <w:t>-</w:t>
      </w:r>
      <w:r>
        <w:rPr>
          <w:lang w:val="cy-GB"/>
        </w:rPr>
        <w:t xml:space="preserve">being. My body shape was </w:t>
      </w:r>
      <w:r w:rsidR="006D2F59">
        <w:rPr>
          <w:lang w:val="cy-GB"/>
        </w:rPr>
        <w:t xml:space="preserve">inspired by the </w:t>
      </w:r>
      <w:r w:rsidR="006D2F59" w:rsidRPr="006D2F59">
        <w:rPr>
          <w:i/>
          <w:iCs/>
          <w:lang w:val="cy-GB"/>
        </w:rPr>
        <w:t>‘Natural Objects’</w:t>
      </w:r>
      <w:r w:rsidR="006D2F59">
        <w:rPr>
          <w:lang w:val="cy-GB"/>
        </w:rPr>
        <w:t xml:space="preserve"> exercise that Eeva Maria Mutk</w:t>
      </w:r>
      <w:r w:rsidR="009D1C2B">
        <w:rPr>
          <w:lang w:val="cy-GB"/>
        </w:rPr>
        <w:t>a</w:t>
      </w:r>
      <w:r w:rsidR="006D2F59">
        <w:rPr>
          <w:lang w:val="cy-GB"/>
        </w:rPr>
        <w:t xml:space="preserve"> did with us. My object was a flower, so when showing its journey, I </w:t>
      </w:r>
      <w:r w:rsidR="00404B9E">
        <w:rPr>
          <w:lang w:val="cy-GB"/>
        </w:rPr>
        <w:t xml:space="preserve">channeled by </w:t>
      </w:r>
      <w:r w:rsidR="006D2F59">
        <w:rPr>
          <w:lang w:val="cy-GB"/>
        </w:rPr>
        <w:t>start</w:t>
      </w:r>
      <w:r w:rsidR="00404B9E">
        <w:rPr>
          <w:lang w:val="cy-GB"/>
        </w:rPr>
        <w:t>ing</w:t>
      </w:r>
      <w:r w:rsidR="006D2F59">
        <w:rPr>
          <w:lang w:val="cy-GB"/>
        </w:rPr>
        <w:t xml:space="preserve"> out small and tucked</w:t>
      </w:r>
      <w:r w:rsidR="00404B9E">
        <w:rPr>
          <w:lang w:val="cy-GB"/>
        </w:rPr>
        <w:t xml:space="preserve"> like a bud.</w:t>
      </w:r>
    </w:p>
    <w:p w14:paraId="482B3E86" w14:textId="77777777" w:rsidR="00B36470" w:rsidRDefault="00B36470" w:rsidP="0023515A">
      <w:pPr>
        <w:rPr>
          <w:lang w:val="cy-GB"/>
        </w:rPr>
      </w:pPr>
    </w:p>
    <w:p w14:paraId="5F42C73C" w14:textId="4C966D13" w:rsidR="00405331" w:rsidRDefault="00612DC2" w:rsidP="0023515A">
      <w:pPr>
        <w:rPr>
          <w:lang w:val="cy-GB"/>
        </w:rPr>
      </w:pPr>
      <w:r>
        <w:rPr>
          <w:lang w:val="cy-GB"/>
        </w:rPr>
        <w:t xml:space="preserve">As we </w:t>
      </w:r>
      <w:r w:rsidR="00404B9E">
        <w:rPr>
          <w:lang w:val="cy-GB"/>
        </w:rPr>
        <w:t>rose</w:t>
      </w:r>
      <w:r>
        <w:rPr>
          <w:lang w:val="cy-GB"/>
        </w:rPr>
        <w:t xml:space="preserve">, </w:t>
      </w:r>
      <w:r w:rsidR="00404B9E">
        <w:rPr>
          <w:lang w:val="cy-GB"/>
        </w:rPr>
        <w:t xml:space="preserve">Beth and I </w:t>
      </w:r>
      <w:r>
        <w:rPr>
          <w:lang w:val="cy-GB"/>
        </w:rPr>
        <w:t>sh</w:t>
      </w:r>
      <w:r w:rsidR="00404B9E">
        <w:rPr>
          <w:lang w:val="cy-GB"/>
        </w:rPr>
        <w:t>one</w:t>
      </w:r>
      <w:r>
        <w:rPr>
          <w:lang w:val="cy-GB"/>
        </w:rPr>
        <w:t xml:space="preserve"> our </w:t>
      </w:r>
      <w:r w:rsidR="009D1C2B">
        <w:rPr>
          <w:lang w:val="cy-GB"/>
        </w:rPr>
        <w:t xml:space="preserve">phone </w:t>
      </w:r>
      <w:r>
        <w:rPr>
          <w:lang w:val="cy-GB"/>
        </w:rPr>
        <w:t>torches and made our way over to Molly. She was still curled up on the floor</w:t>
      </w:r>
      <w:r w:rsidR="00404B9E">
        <w:rPr>
          <w:lang w:val="cy-GB"/>
        </w:rPr>
        <w:t xml:space="preserve">. </w:t>
      </w:r>
      <w:r>
        <w:rPr>
          <w:lang w:val="cy-GB"/>
        </w:rPr>
        <w:t xml:space="preserve">This was to emphasise how some </w:t>
      </w:r>
      <w:r w:rsidR="00404B9E">
        <w:rPr>
          <w:lang w:val="cy-GB"/>
        </w:rPr>
        <w:t xml:space="preserve">people </w:t>
      </w:r>
      <w:r>
        <w:rPr>
          <w:lang w:val="cy-GB"/>
        </w:rPr>
        <w:t xml:space="preserve">coped better than others during lockdown. We moved our torches and arms up, then back towards Molly with pressure in the movement. The purpose of this motion was to show the pressure </w:t>
      </w:r>
      <w:r w:rsidR="00B36470">
        <w:rPr>
          <w:lang w:val="cy-GB"/>
        </w:rPr>
        <w:t xml:space="preserve">people </w:t>
      </w:r>
      <w:r>
        <w:rPr>
          <w:lang w:val="cy-GB"/>
        </w:rPr>
        <w:t xml:space="preserve">were feeling in lockdown. </w:t>
      </w:r>
      <w:r w:rsidR="00B36470">
        <w:rPr>
          <w:lang w:val="cy-GB"/>
        </w:rPr>
        <w:t>A big part t</w:t>
      </w:r>
      <w:r>
        <w:rPr>
          <w:lang w:val="cy-GB"/>
        </w:rPr>
        <w:t>his was social media, which is why we used</w:t>
      </w:r>
      <w:r w:rsidR="009B0D43">
        <w:rPr>
          <w:lang w:val="cy-GB"/>
        </w:rPr>
        <w:t xml:space="preserve"> </w:t>
      </w:r>
      <w:r>
        <w:rPr>
          <w:lang w:val="cy-GB"/>
        </w:rPr>
        <w:t>phones here. We shined our torches to dra</w:t>
      </w:r>
      <w:r w:rsidR="00B36470">
        <w:rPr>
          <w:lang w:val="cy-GB"/>
        </w:rPr>
        <w:t xml:space="preserve">w </w:t>
      </w:r>
      <w:r>
        <w:rPr>
          <w:lang w:val="cy-GB"/>
        </w:rPr>
        <w:t>attention to the use of technology and</w:t>
      </w:r>
      <w:r w:rsidR="00B36470">
        <w:rPr>
          <w:lang w:val="cy-GB"/>
        </w:rPr>
        <w:t xml:space="preserve"> </w:t>
      </w:r>
      <w:r>
        <w:rPr>
          <w:lang w:val="cy-GB"/>
        </w:rPr>
        <w:t xml:space="preserve">to </w:t>
      </w:r>
      <w:r w:rsidR="00405331">
        <w:rPr>
          <w:lang w:val="cy-GB"/>
        </w:rPr>
        <w:t xml:space="preserve">“shine a light” on the struggles we were faced with. </w:t>
      </w:r>
      <w:r>
        <w:rPr>
          <w:lang w:val="cy-GB"/>
        </w:rPr>
        <w:t>I was taking into consideration ‘press’ from Laban’s 8 efforts here, as my movement was heavy</w:t>
      </w:r>
      <w:r w:rsidR="00B36470">
        <w:rPr>
          <w:lang w:val="cy-GB"/>
        </w:rPr>
        <w:t xml:space="preserve"> and su</w:t>
      </w:r>
      <w:r w:rsidR="00404B9E">
        <w:rPr>
          <w:lang w:val="cy-GB"/>
        </w:rPr>
        <w:t>s</w:t>
      </w:r>
      <w:r w:rsidR="00B36470">
        <w:rPr>
          <w:lang w:val="cy-GB"/>
        </w:rPr>
        <w:t>tained.</w:t>
      </w:r>
      <w:r>
        <w:rPr>
          <w:lang w:val="cy-GB"/>
        </w:rPr>
        <w:t xml:space="preserve"> </w:t>
      </w:r>
      <w:r w:rsidR="00405331">
        <w:rPr>
          <w:lang w:val="cy-GB"/>
        </w:rPr>
        <w:t xml:space="preserve">I was also using Lecoq’s </w:t>
      </w:r>
      <w:r w:rsidR="00405331" w:rsidRPr="00405331">
        <w:rPr>
          <w:i/>
          <w:iCs/>
          <w:lang w:val="cy-GB"/>
        </w:rPr>
        <w:t>‘Laws of Motion’</w:t>
      </w:r>
      <w:r w:rsidR="00405331">
        <w:rPr>
          <w:lang w:val="cy-GB"/>
        </w:rPr>
        <w:t xml:space="preserve"> where the movement is continuous, there is no motion without a fixed point and the motion highlights the fixed point. </w:t>
      </w:r>
    </w:p>
    <w:p w14:paraId="0BED99B9" w14:textId="32C5FB54" w:rsidR="00690355" w:rsidRDefault="00690355" w:rsidP="0023515A">
      <w:pPr>
        <w:rPr>
          <w:lang w:val="cy-GB"/>
        </w:rPr>
      </w:pPr>
      <w:r>
        <w:rPr>
          <w:lang w:val="cy-GB"/>
        </w:rPr>
        <w:t xml:space="preserve">To add to the effect of this, Beth </w:t>
      </w:r>
      <w:r w:rsidR="00404B9E">
        <w:rPr>
          <w:lang w:val="cy-GB"/>
        </w:rPr>
        <w:t xml:space="preserve">and I </w:t>
      </w:r>
      <w:r>
        <w:rPr>
          <w:lang w:val="cy-GB"/>
        </w:rPr>
        <w:t>dropped our upper bodies forward towards our fee</w:t>
      </w:r>
      <w:r w:rsidR="00404B9E">
        <w:rPr>
          <w:lang w:val="cy-GB"/>
        </w:rPr>
        <w:t xml:space="preserve">t, </w:t>
      </w:r>
      <w:r>
        <w:rPr>
          <w:lang w:val="cy-GB"/>
        </w:rPr>
        <w:t>to show the exhaustion as a result of the points listed above. We began to slowly roll up from the spine. We took this from the ‘Spine roll’ warm up that we’ve done all the way through the module because it’s helped us a lot physically and released tension from our bodies.</w:t>
      </w:r>
    </w:p>
    <w:p w14:paraId="677527CC" w14:textId="51602C5C" w:rsidR="003F62A9" w:rsidRDefault="0036605A" w:rsidP="0023515A">
      <w:pPr>
        <w:rPr>
          <w:lang w:val="cy-GB"/>
        </w:rPr>
      </w:pPr>
      <w:r>
        <w:rPr>
          <w:lang w:val="cy-GB"/>
        </w:rPr>
        <w:t xml:space="preserve">We then </w:t>
      </w:r>
      <w:r w:rsidR="003F62A9">
        <w:rPr>
          <w:lang w:val="cy-GB"/>
        </w:rPr>
        <w:t>joined hands and walked away from Molly to show that we were in a social bubble. Molly followed, attempting to touch us, which caused us to jump back from each other. We then used the ‘Face and hand mirroring’ technique from Marega</w:t>
      </w:r>
      <w:r w:rsidR="00B36470">
        <w:rPr>
          <w:lang w:val="cy-GB"/>
        </w:rPr>
        <w:t xml:space="preserve"> because it shows that we’re trying to connect but there’s a barrier between us. Our movements here were messy</w:t>
      </w:r>
      <w:r>
        <w:rPr>
          <w:lang w:val="cy-GB"/>
        </w:rPr>
        <w:t xml:space="preserve"> - </w:t>
      </w:r>
      <w:r w:rsidR="00B36470">
        <w:rPr>
          <w:lang w:val="cy-GB"/>
        </w:rPr>
        <w:t>symbolic of the choas during these times.</w:t>
      </w:r>
    </w:p>
    <w:p w14:paraId="0ADB1846" w14:textId="77777777" w:rsidR="0036605A" w:rsidRDefault="0036605A" w:rsidP="0023515A">
      <w:pPr>
        <w:rPr>
          <w:lang w:val="cy-GB"/>
        </w:rPr>
      </w:pPr>
      <w:r>
        <w:rPr>
          <w:lang w:val="cy-GB"/>
        </w:rPr>
        <w:t xml:space="preserve">Finally, </w:t>
      </w:r>
      <w:r w:rsidR="00B36470">
        <w:rPr>
          <w:lang w:val="cy-GB"/>
        </w:rPr>
        <w:t>we walked closely to an audience member and stared for a long time with our breath heavy. This was taken from Marega’s ‘Minute of Stillness’. The aim is to stand and let everyone look at you for a minute, whilst doing nothing. This tests</w:t>
      </w:r>
      <w:r>
        <w:rPr>
          <w:lang w:val="cy-GB"/>
        </w:rPr>
        <w:t xml:space="preserve"> our own </w:t>
      </w:r>
      <w:r w:rsidR="00B36470">
        <w:rPr>
          <w:lang w:val="cy-GB"/>
        </w:rPr>
        <w:t>boudries</w:t>
      </w:r>
      <w:r>
        <w:rPr>
          <w:lang w:val="cy-GB"/>
        </w:rPr>
        <w:t xml:space="preserve">, as well as the boundaries of </w:t>
      </w:r>
      <w:r w:rsidR="00B36470">
        <w:rPr>
          <w:lang w:val="cy-GB"/>
        </w:rPr>
        <w:t xml:space="preserve">the audience, which suited the build up of tension for our ending. </w:t>
      </w:r>
    </w:p>
    <w:p w14:paraId="353E404C" w14:textId="25BC69FF" w:rsidR="00B36470" w:rsidRPr="00405331" w:rsidRDefault="00B36470" w:rsidP="0023515A">
      <w:pPr>
        <w:rPr>
          <w:lang w:val="cy-GB"/>
        </w:rPr>
      </w:pPr>
      <w:r>
        <w:rPr>
          <w:lang w:val="cy-GB"/>
        </w:rPr>
        <w:lastRenderedPageBreak/>
        <w:t>To finish, we ra</w:t>
      </w:r>
      <w:r w:rsidR="00871C7B">
        <w:rPr>
          <w:lang w:val="cy-GB"/>
        </w:rPr>
        <w:t>n out in a panic</w:t>
      </w:r>
      <w:r w:rsidR="0036605A">
        <w:rPr>
          <w:lang w:val="cy-GB"/>
        </w:rPr>
        <w:t>;</w:t>
      </w:r>
      <w:r w:rsidR="00871C7B">
        <w:rPr>
          <w:lang w:val="cy-GB"/>
        </w:rPr>
        <w:t xml:space="preserve"> using the same ent</w:t>
      </w:r>
      <w:r w:rsidR="0036605A">
        <w:rPr>
          <w:lang w:val="cy-GB"/>
        </w:rPr>
        <w:t>r</w:t>
      </w:r>
      <w:r w:rsidR="00871C7B">
        <w:rPr>
          <w:lang w:val="cy-GB"/>
        </w:rPr>
        <w:t>a</w:t>
      </w:r>
      <w:r w:rsidR="0036605A">
        <w:rPr>
          <w:lang w:val="cy-GB"/>
        </w:rPr>
        <w:t>n</w:t>
      </w:r>
      <w:r w:rsidR="00871C7B">
        <w:rPr>
          <w:lang w:val="cy-GB"/>
        </w:rPr>
        <w:t>ces and exits as the beginning. Thi</w:t>
      </w:r>
      <w:r w:rsidR="0036605A">
        <w:rPr>
          <w:lang w:val="cy-GB"/>
        </w:rPr>
        <w:t>s was to show how e</w:t>
      </w:r>
      <w:r w:rsidR="00871C7B">
        <w:rPr>
          <w:lang w:val="cy-GB"/>
        </w:rPr>
        <w:t>veryone wants to escape this situation, but sometimes we feel like we’re going right back to where we started.</w:t>
      </w:r>
    </w:p>
    <w:p w14:paraId="392F9D31" w14:textId="77777777" w:rsidR="006D2F59" w:rsidRDefault="006D2F59" w:rsidP="0023515A">
      <w:pPr>
        <w:rPr>
          <w:lang w:val="cy-GB"/>
        </w:rPr>
      </w:pPr>
    </w:p>
    <w:p w14:paraId="6303F66F" w14:textId="77777777" w:rsidR="006D2F59" w:rsidRPr="00B252BF" w:rsidRDefault="006D2F59" w:rsidP="0023515A">
      <w:pPr>
        <w:rPr>
          <w:lang w:val="cy-GB"/>
        </w:rPr>
      </w:pPr>
    </w:p>
    <w:p w14:paraId="1C7F9CAB" w14:textId="77777777" w:rsidR="00EF47D0" w:rsidRPr="00C82AA7" w:rsidRDefault="00EF47D0" w:rsidP="0023515A">
      <w:pPr>
        <w:rPr>
          <w:lang w:val="cy-GB"/>
        </w:rPr>
      </w:pPr>
    </w:p>
    <w:sectPr w:rsidR="00EF47D0" w:rsidRPr="00C82A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C33"/>
    <w:rsid w:val="000953B0"/>
    <w:rsid w:val="002226DC"/>
    <w:rsid w:val="0023515A"/>
    <w:rsid w:val="00280F9F"/>
    <w:rsid w:val="0036605A"/>
    <w:rsid w:val="003A055C"/>
    <w:rsid w:val="003B5743"/>
    <w:rsid w:val="003F62A9"/>
    <w:rsid w:val="00404B9E"/>
    <w:rsid w:val="00405331"/>
    <w:rsid w:val="00476C33"/>
    <w:rsid w:val="005203D1"/>
    <w:rsid w:val="00612DC2"/>
    <w:rsid w:val="00690355"/>
    <w:rsid w:val="006D2F59"/>
    <w:rsid w:val="00871C7B"/>
    <w:rsid w:val="00910615"/>
    <w:rsid w:val="0092303F"/>
    <w:rsid w:val="00944F41"/>
    <w:rsid w:val="0095592A"/>
    <w:rsid w:val="009B0D43"/>
    <w:rsid w:val="009D1C2B"/>
    <w:rsid w:val="00A270F5"/>
    <w:rsid w:val="00A5794F"/>
    <w:rsid w:val="00A64382"/>
    <w:rsid w:val="00AF052E"/>
    <w:rsid w:val="00B252BF"/>
    <w:rsid w:val="00B36470"/>
    <w:rsid w:val="00BB49D5"/>
    <w:rsid w:val="00C55BED"/>
    <w:rsid w:val="00C5717C"/>
    <w:rsid w:val="00C82AA7"/>
    <w:rsid w:val="00E3410C"/>
    <w:rsid w:val="00EB0E2A"/>
    <w:rsid w:val="00EF47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E443D2"/>
  <w15:chartTrackingRefBased/>
  <w15:docId w15:val="{B7B63454-8337-B949-865F-DE58A212D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F47D0"/>
    <w:rPr>
      <w:color w:val="0563C1" w:themeColor="hyperlink"/>
      <w:u w:val="single"/>
    </w:rPr>
  </w:style>
  <w:style w:type="character" w:styleId="UnresolvedMention">
    <w:name w:val="Unresolved Mention"/>
    <w:basedOn w:val="DefaultParagraphFont"/>
    <w:uiPriority w:val="99"/>
    <w:semiHidden/>
    <w:unhideWhenUsed/>
    <w:rsid w:val="00EF47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7993565">
      <w:bodyDiv w:val="1"/>
      <w:marLeft w:val="0"/>
      <w:marRight w:val="0"/>
      <w:marTop w:val="0"/>
      <w:marBottom w:val="0"/>
      <w:divBdr>
        <w:top w:val="none" w:sz="0" w:space="0" w:color="auto"/>
        <w:left w:val="none" w:sz="0" w:space="0" w:color="auto"/>
        <w:bottom w:val="none" w:sz="0" w:space="0" w:color="auto"/>
        <w:right w:val="none" w:sz="0" w:space="0" w:color="auto"/>
      </w:divBdr>
    </w:div>
    <w:div w:id="1360665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ramaresource.com/seven-levels-of-ten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270</TotalTime>
  <Pages>3</Pages>
  <Words>1115</Words>
  <Characters>6357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Charla Grace (2004887)</dc:creator>
  <cp:keywords/>
  <dc:description/>
  <cp:lastModifiedBy>Charla Grace (2004887)</cp:lastModifiedBy>
  <cp:revision>8</cp:revision>
  <dcterms:created xsi:type="dcterms:W3CDTF">2020-12-09T18:31:00Z</dcterms:created>
  <dcterms:modified xsi:type="dcterms:W3CDTF">2020-12-11T16:35:00Z</dcterms:modified>
</cp:coreProperties>
</file>