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06BA508E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3BD4240D" w14:textId="68C8DF9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6A584CA4" w:rsidR="000E5EE2" w:rsidRPr="00931114" w:rsidRDefault="002D72D5" w:rsidP="0075017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 January</w:t>
            </w:r>
            <w:r w:rsidR="0072162C">
              <w:rPr>
                <w:color w:val="FF0000"/>
              </w:rPr>
              <w:t xml:space="preserve"> 202</w:t>
            </w:r>
            <w:r w:rsidR="006E53AB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3BD42413" w14:textId="71E42738" w:rsidR="000E5EE2" w:rsidRPr="00EC0A0F" w:rsidRDefault="00E50BEA" w:rsidP="00750172">
            <w:pPr>
              <w:pStyle w:val="Month"/>
              <w:jc w:val="right"/>
              <w:rPr>
                <w:color w:val="FF0000"/>
              </w:rPr>
            </w:pPr>
            <w:r w:rsidRPr="00E50BEA">
              <w:rPr>
                <w:color w:val="FF0000"/>
              </w:rPr>
              <w:t>Ionawr</w:t>
            </w:r>
            <w:r w:rsidR="0072162C">
              <w:rPr>
                <w:color w:val="FF0000"/>
              </w:rPr>
              <w:t xml:space="preserve"> 202</w:t>
            </w:r>
            <w:r w:rsidR="006E53AB">
              <w:rPr>
                <w:color w:val="FF0000"/>
              </w:rPr>
              <w:t>1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16499B9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50172">
        <w:t>M6X01290</w:t>
      </w:r>
    </w:p>
    <w:p w14:paraId="3BD42417" w14:textId="47EE1F2A" w:rsidR="00D36E75" w:rsidRPr="009948F4" w:rsidRDefault="00750172" w:rsidP="00D36E75">
      <w:pPr>
        <w:pStyle w:val="Modname"/>
        <w:rPr>
          <w:color w:val="FF0000"/>
        </w:rPr>
      </w:pPr>
      <w:r>
        <w:rPr>
          <w:color w:val="FF0000"/>
        </w:rPr>
        <w:t>Operations Analysis</w:t>
      </w:r>
    </w:p>
    <w:p w14:paraId="3BD42418" w14:textId="77777777" w:rsidR="00F80AF3" w:rsidRDefault="00F80AF3">
      <w:pPr>
        <w:pStyle w:val="Time"/>
      </w:pPr>
    </w:p>
    <w:p w14:paraId="3BD42419" w14:textId="711D2A66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BEA">
        <w:rPr>
          <w:color w:val="FF0000"/>
        </w:rPr>
        <w:t>4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03CE6049" w:rsidR="00CD01DE" w:rsidRPr="009948F4" w:rsidRDefault="00CD01DE" w:rsidP="00CD01DE">
      <w:pPr>
        <w:pStyle w:val="Answer"/>
      </w:pPr>
      <w:r>
        <w:t xml:space="preserve">answer </w:t>
      </w:r>
      <w:r w:rsidR="00D3210E">
        <w:t xml:space="preserve"> </w:t>
      </w:r>
      <w:r w:rsidR="0072162C">
        <w:rPr>
          <w:color w:val="FF0000"/>
          <w:u w:val="single"/>
        </w:rPr>
        <w:t>THREE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</w:t>
      </w:r>
      <w:r w:rsidR="006E53AB">
        <w:rPr>
          <w:color w:val="FF0000"/>
        </w:rPr>
        <w:t xml:space="preserve">OUT OF </w:t>
      </w:r>
      <w:r w:rsidR="00E50BEA">
        <w:rPr>
          <w:color w:val="FF0000"/>
        </w:rPr>
        <w:t xml:space="preserve">Four 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</w:p>
    <w:p w14:paraId="3BD42423" w14:textId="0086B035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21A5E2A2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05D8A52F" w14:textId="77777777" w:rsidR="006E53AB" w:rsidRDefault="00C221D1" w:rsidP="006E53AB">
      <w:pPr>
        <w:spacing w:line="360" w:lineRule="auto"/>
        <w:rPr>
          <w:color w:val="000000"/>
          <w:szCs w:val="24"/>
        </w:rPr>
      </w:pPr>
      <w:r>
        <w:rPr>
          <w:color w:val="000000"/>
          <w:szCs w:val="24"/>
        </w:rPr>
        <w:t>Critically discuss</w:t>
      </w:r>
      <w:r w:rsidR="0072162C">
        <w:rPr>
          <w:color w:val="000000"/>
          <w:szCs w:val="24"/>
        </w:rPr>
        <w:t xml:space="preserve"> </w:t>
      </w:r>
      <w:r w:rsidR="00EC71DA" w:rsidRPr="00BB4166">
        <w:rPr>
          <w:color w:val="000000"/>
          <w:szCs w:val="24"/>
        </w:rPr>
        <w:t>the benefits</w:t>
      </w:r>
      <w:r w:rsidR="0072162C">
        <w:rPr>
          <w:color w:val="000000"/>
          <w:szCs w:val="24"/>
        </w:rPr>
        <w:t xml:space="preserve"> and limitations</w:t>
      </w:r>
      <w:r w:rsidR="00EC71DA" w:rsidRPr="00BB4166">
        <w:rPr>
          <w:color w:val="000000"/>
          <w:szCs w:val="24"/>
        </w:rPr>
        <w:t xml:space="preserve"> of lean </w:t>
      </w:r>
      <w:r w:rsidR="0072162C">
        <w:rPr>
          <w:color w:val="000000"/>
          <w:szCs w:val="24"/>
        </w:rPr>
        <w:t>operations</w:t>
      </w:r>
      <w:r>
        <w:rPr>
          <w:color w:val="000000"/>
          <w:szCs w:val="24"/>
        </w:rPr>
        <w:t xml:space="preserve"> providing </w:t>
      </w:r>
      <w:r w:rsidR="00D97CF1">
        <w:rPr>
          <w:color w:val="000000"/>
          <w:szCs w:val="24"/>
        </w:rPr>
        <w:t>example</w:t>
      </w:r>
      <w:r>
        <w:rPr>
          <w:color w:val="000000"/>
          <w:szCs w:val="24"/>
        </w:rPr>
        <w:t>s</w:t>
      </w:r>
      <w:r w:rsidR="0072162C">
        <w:rPr>
          <w:color w:val="000000"/>
          <w:szCs w:val="24"/>
        </w:rPr>
        <w:t xml:space="preserve"> </w:t>
      </w:r>
    </w:p>
    <w:p w14:paraId="2538F163" w14:textId="292B86A1" w:rsidR="00EC71DA" w:rsidRPr="00BB4166" w:rsidRDefault="00EC71DA" w:rsidP="006E53AB">
      <w:pPr>
        <w:spacing w:line="360" w:lineRule="auto"/>
        <w:rPr>
          <w:color w:val="000000"/>
          <w:szCs w:val="24"/>
        </w:rPr>
      </w:pPr>
      <w:r w:rsidRPr="00BB4166">
        <w:rPr>
          <w:b/>
          <w:color w:val="000000"/>
          <w:szCs w:val="24"/>
        </w:rPr>
        <w:t>(</w:t>
      </w:r>
      <w:r w:rsidR="00E50BEA">
        <w:rPr>
          <w:b/>
          <w:color w:val="000000"/>
          <w:szCs w:val="24"/>
        </w:rPr>
        <w:t>33.3</w:t>
      </w:r>
      <w:r w:rsidRPr="00BB4166">
        <w:rPr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DA19DF1" w14:textId="2CC89529" w:rsidR="00087731" w:rsidRPr="00FC19BB" w:rsidRDefault="00226836" w:rsidP="006E53AB">
      <w:pPr>
        <w:spacing w:line="360" w:lineRule="auto"/>
        <w:rPr>
          <w:b/>
          <w:color w:val="000000"/>
          <w:szCs w:val="24"/>
        </w:rPr>
      </w:pPr>
      <w:r w:rsidRPr="00226836">
        <w:rPr>
          <w:color w:val="000000" w:themeColor="text1"/>
          <w:szCs w:val="24"/>
        </w:rPr>
        <w:t>Discuss</w:t>
      </w:r>
      <w:r w:rsidR="00FC19BB" w:rsidRPr="00226836">
        <w:rPr>
          <w:color w:val="000000" w:themeColor="text1"/>
          <w:szCs w:val="24"/>
        </w:rPr>
        <w:t xml:space="preserve"> the </w:t>
      </w:r>
      <w:r w:rsidR="00FC19BB" w:rsidRPr="00226836">
        <w:rPr>
          <w:color w:val="333333"/>
          <w:szCs w:val="24"/>
          <w:shd w:val="clear" w:color="auto" w:fill="FFFFFF"/>
        </w:rPr>
        <w:t>a</w:t>
      </w:r>
      <w:r w:rsidR="00CF6B8D">
        <w:rPr>
          <w:color w:val="333333"/>
          <w:szCs w:val="24"/>
          <w:shd w:val="clear" w:color="auto" w:fill="FFFFFF"/>
        </w:rPr>
        <w:t>pplications of lean-a</w:t>
      </w:r>
      <w:r w:rsidRPr="00226836">
        <w:rPr>
          <w:color w:val="333333"/>
          <w:szCs w:val="24"/>
          <w:shd w:val="clear" w:color="auto" w:fill="FFFFFF"/>
        </w:rPr>
        <w:t>gile operations during and post COVID-19</w:t>
      </w:r>
      <w:r w:rsidR="00FC19BB">
        <w:rPr>
          <w:color w:val="333333"/>
          <w:szCs w:val="24"/>
          <w:shd w:val="clear" w:color="auto" w:fill="FFFFFF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087731" w:rsidRPr="00BB4166">
        <w:rPr>
          <w:b/>
          <w:color w:val="000000"/>
          <w:szCs w:val="24"/>
        </w:rPr>
        <w:t xml:space="preserve"> marks)</w:t>
      </w:r>
    </w:p>
    <w:p w14:paraId="548685F8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2532025" w14:textId="77777777" w:rsidR="00226836" w:rsidRDefault="00226836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2524DD86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77BA3938" w14:textId="77777777" w:rsidR="006E53AB" w:rsidRDefault="006E53AB" w:rsidP="006E53AB">
      <w:pPr>
        <w:spacing w:line="360" w:lineRule="auto"/>
        <w:rPr>
          <w:szCs w:val="24"/>
        </w:rPr>
      </w:pPr>
    </w:p>
    <w:p w14:paraId="188A8BD8" w14:textId="6EA2D45F" w:rsidR="00D52369" w:rsidRDefault="006E53AB" w:rsidP="006E53AB">
      <w:pPr>
        <w:spacing w:line="360" w:lineRule="auto"/>
        <w:rPr>
          <w:b/>
          <w:color w:val="000000"/>
          <w:szCs w:val="24"/>
        </w:rPr>
      </w:pPr>
      <w:r>
        <w:rPr>
          <w:szCs w:val="24"/>
        </w:rPr>
        <w:t>C</w:t>
      </w:r>
      <w:r w:rsidR="00D3210E">
        <w:rPr>
          <w:szCs w:val="24"/>
        </w:rPr>
        <w:t xml:space="preserve">omparatively discuss </w:t>
      </w:r>
      <w:r w:rsidR="00D52369" w:rsidRPr="00BB4166">
        <w:rPr>
          <w:szCs w:val="24"/>
        </w:rPr>
        <w:t>Total Quality Management</w:t>
      </w:r>
      <w:r w:rsidR="00D97CF1">
        <w:rPr>
          <w:szCs w:val="24"/>
        </w:rPr>
        <w:t xml:space="preserve"> (TQM)</w:t>
      </w:r>
      <w:r w:rsidR="00087731" w:rsidRPr="00BB4166">
        <w:rPr>
          <w:szCs w:val="24"/>
        </w:rPr>
        <w:t xml:space="preserve"> </w:t>
      </w:r>
      <w:r w:rsidR="00D3210E">
        <w:rPr>
          <w:szCs w:val="24"/>
        </w:rPr>
        <w:t>versus Six Sigma</w:t>
      </w:r>
      <w:r w:rsidR="002131BF" w:rsidRPr="00BB4166">
        <w:rPr>
          <w:szCs w:val="24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973106" w:rsidRPr="00BB4166">
        <w:rPr>
          <w:b/>
          <w:color w:val="000000"/>
          <w:szCs w:val="24"/>
        </w:rPr>
        <w:t xml:space="preserve"> </w:t>
      </w:r>
      <w:r w:rsidR="00087731" w:rsidRPr="00BB4166">
        <w:rPr>
          <w:b/>
          <w:color w:val="000000"/>
          <w:szCs w:val="24"/>
        </w:rPr>
        <w:t>marks)</w:t>
      </w:r>
    </w:p>
    <w:p w14:paraId="44B7B269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29CA481A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0F474B10" w14:textId="1F6611EC" w:rsidR="00E50BEA" w:rsidRDefault="00E50BEA" w:rsidP="00E50BEA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14:paraId="40CA3C2F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43E7DD73" w14:textId="5636D541" w:rsidR="00E50BEA" w:rsidRPr="00BB4166" w:rsidRDefault="00D639AB" w:rsidP="006E53AB">
      <w:pPr>
        <w:spacing w:line="360" w:lineRule="auto"/>
        <w:rPr>
          <w:szCs w:val="24"/>
        </w:rPr>
      </w:pPr>
      <w:r>
        <w:rPr>
          <w:szCs w:val="24"/>
        </w:rPr>
        <w:t>Discuss</w:t>
      </w:r>
      <w:r w:rsidRPr="00BB4166">
        <w:rPr>
          <w:szCs w:val="24"/>
        </w:rPr>
        <w:t xml:space="preserve"> the role</w:t>
      </w:r>
      <w:r>
        <w:rPr>
          <w:szCs w:val="24"/>
        </w:rPr>
        <w:t xml:space="preserve"> and methods</w:t>
      </w:r>
      <w:r w:rsidRPr="00BB4166">
        <w:rPr>
          <w:szCs w:val="24"/>
        </w:rPr>
        <w:t xml:space="preserve"> of statistics process control </w:t>
      </w:r>
      <w:r w:rsidR="00CF6B8D">
        <w:rPr>
          <w:szCs w:val="24"/>
        </w:rPr>
        <w:t xml:space="preserve">(SPC) to support </w:t>
      </w:r>
      <w:r w:rsidRPr="00BB4166">
        <w:rPr>
          <w:szCs w:val="24"/>
        </w:rPr>
        <w:t>quality characteristics in the operations</w:t>
      </w:r>
      <w:r w:rsidR="00E50BEA" w:rsidRPr="00BB4166">
        <w:rPr>
          <w:szCs w:val="24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E50BEA" w:rsidRPr="00BB4166">
        <w:rPr>
          <w:b/>
          <w:color w:val="000000"/>
          <w:szCs w:val="24"/>
        </w:rPr>
        <w:t xml:space="preserve"> marks)</w:t>
      </w:r>
    </w:p>
    <w:p w14:paraId="14464435" w14:textId="77777777" w:rsidR="00E50BEA" w:rsidRPr="00BB4166" w:rsidRDefault="00E50BEA" w:rsidP="00D3210E">
      <w:pPr>
        <w:spacing w:line="360" w:lineRule="auto"/>
        <w:ind w:left="360"/>
        <w:rPr>
          <w:szCs w:val="24"/>
        </w:rPr>
      </w:pP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F04B0A" w14:textId="77777777" w:rsidR="00DE2220" w:rsidRDefault="00DE2220">
      <w:r>
        <w:separator/>
      </w:r>
    </w:p>
  </w:endnote>
  <w:endnote w:type="continuationSeparator" w:id="0">
    <w:p w14:paraId="7CE550FC" w14:textId="77777777" w:rsidR="00DE2220" w:rsidRDefault="00DE22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630F6CBC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FDDC27" w14:textId="77777777" w:rsidR="00DE2220" w:rsidRDefault="00DE2220">
      <w:r>
        <w:separator/>
      </w:r>
    </w:p>
  </w:footnote>
  <w:footnote w:type="continuationSeparator" w:id="0">
    <w:p w14:paraId="4F121595" w14:textId="77777777" w:rsidR="00DE2220" w:rsidRDefault="00DE22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536433739">
    <w:abstractNumId w:val="7"/>
  </w:num>
  <w:num w:numId="2" w16cid:durableId="977153127">
    <w:abstractNumId w:val="8"/>
  </w:num>
  <w:num w:numId="3" w16cid:durableId="209727520">
    <w:abstractNumId w:val="2"/>
  </w:num>
  <w:num w:numId="4" w16cid:durableId="998776488">
    <w:abstractNumId w:val="0"/>
  </w:num>
  <w:num w:numId="5" w16cid:durableId="1828741136">
    <w:abstractNumId w:val="4"/>
  </w:num>
  <w:num w:numId="6" w16cid:durableId="2056348402">
    <w:abstractNumId w:val="3"/>
  </w:num>
  <w:num w:numId="7" w16cid:durableId="1939411950">
    <w:abstractNumId w:val="6"/>
  </w:num>
  <w:num w:numId="8" w16cid:durableId="1471482797">
    <w:abstractNumId w:val="1"/>
  </w:num>
  <w:num w:numId="9" w16cid:durableId="48844386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15DE"/>
    <w:rsid w:val="00014324"/>
    <w:rsid w:val="000335CD"/>
    <w:rsid w:val="00041730"/>
    <w:rsid w:val="00045281"/>
    <w:rsid w:val="0005302D"/>
    <w:rsid w:val="0006217E"/>
    <w:rsid w:val="000767C2"/>
    <w:rsid w:val="00081D57"/>
    <w:rsid w:val="00087731"/>
    <w:rsid w:val="0009720B"/>
    <w:rsid w:val="000D2292"/>
    <w:rsid w:val="000D65A5"/>
    <w:rsid w:val="000E5EE2"/>
    <w:rsid w:val="000E7182"/>
    <w:rsid w:val="000F215B"/>
    <w:rsid w:val="000F461F"/>
    <w:rsid w:val="00103604"/>
    <w:rsid w:val="00117118"/>
    <w:rsid w:val="001259BF"/>
    <w:rsid w:val="001338B4"/>
    <w:rsid w:val="0014784D"/>
    <w:rsid w:val="00147A36"/>
    <w:rsid w:val="0015018B"/>
    <w:rsid w:val="00152726"/>
    <w:rsid w:val="0015414A"/>
    <w:rsid w:val="0015599E"/>
    <w:rsid w:val="001C1735"/>
    <w:rsid w:val="001C60E5"/>
    <w:rsid w:val="001C63A8"/>
    <w:rsid w:val="002076C3"/>
    <w:rsid w:val="002131BF"/>
    <w:rsid w:val="00226836"/>
    <w:rsid w:val="002432C0"/>
    <w:rsid w:val="00250F5B"/>
    <w:rsid w:val="0025252C"/>
    <w:rsid w:val="00256113"/>
    <w:rsid w:val="00267C96"/>
    <w:rsid w:val="00274D58"/>
    <w:rsid w:val="00280103"/>
    <w:rsid w:val="002D3C39"/>
    <w:rsid w:val="002D72D5"/>
    <w:rsid w:val="002E72EF"/>
    <w:rsid w:val="002F26C1"/>
    <w:rsid w:val="00313974"/>
    <w:rsid w:val="00337C61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31649"/>
    <w:rsid w:val="00451825"/>
    <w:rsid w:val="00464504"/>
    <w:rsid w:val="004646B6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76DE"/>
    <w:rsid w:val="00531FF5"/>
    <w:rsid w:val="005440DD"/>
    <w:rsid w:val="0055088C"/>
    <w:rsid w:val="0056046A"/>
    <w:rsid w:val="005672D9"/>
    <w:rsid w:val="005826C9"/>
    <w:rsid w:val="005876B5"/>
    <w:rsid w:val="005A5B33"/>
    <w:rsid w:val="005B3786"/>
    <w:rsid w:val="005B4884"/>
    <w:rsid w:val="005D2E24"/>
    <w:rsid w:val="005D40D2"/>
    <w:rsid w:val="005E0FBC"/>
    <w:rsid w:val="00621159"/>
    <w:rsid w:val="0062759D"/>
    <w:rsid w:val="0063282B"/>
    <w:rsid w:val="0063356B"/>
    <w:rsid w:val="006375E3"/>
    <w:rsid w:val="006539DF"/>
    <w:rsid w:val="00654E40"/>
    <w:rsid w:val="0065660F"/>
    <w:rsid w:val="00674612"/>
    <w:rsid w:val="00685E99"/>
    <w:rsid w:val="006D1161"/>
    <w:rsid w:val="006D4DD5"/>
    <w:rsid w:val="006E19EA"/>
    <w:rsid w:val="006E53AB"/>
    <w:rsid w:val="006F3197"/>
    <w:rsid w:val="00703C9F"/>
    <w:rsid w:val="00711505"/>
    <w:rsid w:val="00714E22"/>
    <w:rsid w:val="0071656A"/>
    <w:rsid w:val="00720F98"/>
    <w:rsid w:val="0072162C"/>
    <w:rsid w:val="007228A4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4E86"/>
    <w:rsid w:val="00996632"/>
    <w:rsid w:val="009F2326"/>
    <w:rsid w:val="00A123FF"/>
    <w:rsid w:val="00A16BB7"/>
    <w:rsid w:val="00A23173"/>
    <w:rsid w:val="00A47238"/>
    <w:rsid w:val="00A57FC2"/>
    <w:rsid w:val="00A662B9"/>
    <w:rsid w:val="00A72458"/>
    <w:rsid w:val="00A85C60"/>
    <w:rsid w:val="00AA1CE1"/>
    <w:rsid w:val="00AD2A94"/>
    <w:rsid w:val="00AD3D83"/>
    <w:rsid w:val="00AD3FE6"/>
    <w:rsid w:val="00AD748C"/>
    <w:rsid w:val="00AF097E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B4166"/>
    <w:rsid w:val="00BC4889"/>
    <w:rsid w:val="00BD440E"/>
    <w:rsid w:val="00C02687"/>
    <w:rsid w:val="00C221D1"/>
    <w:rsid w:val="00C266FC"/>
    <w:rsid w:val="00C52093"/>
    <w:rsid w:val="00C52BDC"/>
    <w:rsid w:val="00C53820"/>
    <w:rsid w:val="00C5464C"/>
    <w:rsid w:val="00C8436F"/>
    <w:rsid w:val="00C96858"/>
    <w:rsid w:val="00CA70AE"/>
    <w:rsid w:val="00CB215A"/>
    <w:rsid w:val="00CB4484"/>
    <w:rsid w:val="00CC051B"/>
    <w:rsid w:val="00CC4CAC"/>
    <w:rsid w:val="00CD01DE"/>
    <w:rsid w:val="00CF6B8D"/>
    <w:rsid w:val="00D00220"/>
    <w:rsid w:val="00D04C93"/>
    <w:rsid w:val="00D13E89"/>
    <w:rsid w:val="00D202B9"/>
    <w:rsid w:val="00D206AB"/>
    <w:rsid w:val="00D31A6E"/>
    <w:rsid w:val="00D3210E"/>
    <w:rsid w:val="00D3412D"/>
    <w:rsid w:val="00D36E75"/>
    <w:rsid w:val="00D42181"/>
    <w:rsid w:val="00D429DD"/>
    <w:rsid w:val="00D43636"/>
    <w:rsid w:val="00D52369"/>
    <w:rsid w:val="00D6332D"/>
    <w:rsid w:val="00D639AB"/>
    <w:rsid w:val="00D67CD0"/>
    <w:rsid w:val="00D7009C"/>
    <w:rsid w:val="00D97202"/>
    <w:rsid w:val="00D97CF1"/>
    <w:rsid w:val="00DC3A55"/>
    <w:rsid w:val="00DD7F00"/>
    <w:rsid w:val="00DE2220"/>
    <w:rsid w:val="00E05E03"/>
    <w:rsid w:val="00E0685E"/>
    <w:rsid w:val="00E24192"/>
    <w:rsid w:val="00E305F9"/>
    <w:rsid w:val="00E30914"/>
    <w:rsid w:val="00E326F6"/>
    <w:rsid w:val="00E50BEA"/>
    <w:rsid w:val="00E5105E"/>
    <w:rsid w:val="00E51801"/>
    <w:rsid w:val="00E6279E"/>
    <w:rsid w:val="00E77028"/>
    <w:rsid w:val="00E9772F"/>
    <w:rsid w:val="00EA0B9D"/>
    <w:rsid w:val="00EC0A0F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B0C65"/>
    <w:rsid w:val="00FC19B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1F46A19-BAA9-488A-B51B-E45E923D68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636</Characters>
  <Application>Microsoft Office Word</Application>
  <DocSecurity>0</DocSecurity>
  <Lines>55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2</cp:revision>
  <cp:lastPrinted>2010-12-14T12:56:00Z</cp:lastPrinted>
  <dcterms:created xsi:type="dcterms:W3CDTF">2026-03-12T12:22:00Z</dcterms:created>
  <dcterms:modified xsi:type="dcterms:W3CDTF">2026-03-12T12:22:00Z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95e0243d-1bf2-420b-8cd8-67460e61ed90</vt:lpwstr>
  </property>
</Properties>
</file>