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88361" w14:textId="398256D7" w:rsidR="00942498" w:rsidRDefault="001D3AC1" w:rsidP="001D3AC1">
      <w:pPr>
        <w:pStyle w:val="Titre"/>
        <w:jc w:val="center"/>
      </w:pPr>
      <w:r>
        <w:t>Cours</w:t>
      </w:r>
      <w:r w:rsidR="00E43898">
        <w:t>e</w:t>
      </w:r>
      <w:r>
        <w:t>work1</w:t>
      </w:r>
    </w:p>
    <w:p w14:paraId="50FBA275" w14:textId="77777777" w:rsidR="001D3AC1" w:rsidRDefault="001D3AC1" w:rsidP="001D3AC1"/>
    <w:p w14:paraId="33CA3766" w14:textId="5258E42C" w:rsidR="001D3AC1" w:rsidRDefault="000C4F6D" w:rsidP="001D3AC1">
      <w:pPr>
        <w:ind w:firstLine="720"/>
        <w:jc w:val="both"/>
      </w:pPr>
      <w:r>
        <w:rPr>
          <w:noProof/>
        </w:rPr>
        <w:drawing>
          <wp:anchor distT="0" distB="0" distL="114300" distR="114300" simplePos="0" relativeHeight="251658240" behindDoc="0" locked="0" layoutInCell="1" allowOverlap="1" wp14:anchorId="229CD5AE" wp14:editId="00A74CA5">
            <wp:simplePos x="0" y="0"/>
            <wp:positionH relativeFrom="column">
              <wp:posOffset>3238500</wp:posOffset>
            </wp:positionH>
            <wp:positionV relativeFrom="paragraph">
              <wp:posOffset>415925</wp:posOffset>
            </wp:positionV>
            <wp:extent cx="2750820" cy="1662430"/>
            <wp:effectExtent l="0" t="0" r="0" b="0"/>
            <wp:wrapSquare wrapText="bothSides"/>
            <wp:docPr id="1456019332" name="Image 1" descr="Hyperviseur — Wikipé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rviseur — Wikipé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50820" cy="1662430"/>
                    </a:xfrm>
                    <a:prstGeom prst="rect">
                      <a:avLst/>
                    </a:prstGeom>
                    <a:noFill/>
                    <a:ln>
                      <a:noFill/>
                    </a:ln>
                  </pic:spPr>
                </pic:pic>
              </a:graphicData>
            </a:graphic>
          </wp:anchor>
        </w:drawing>
      </w:r>
      <w:r w:rsidR="001D3AC1">
        <w:t xml:space="preserve">1) </w:t>
      </w:r>
      <w:r w:rsidR="002610B5">
        <w:t xml:space="preserve">A hypervisor is a process created to manage multiple virtual machines. The reason why we use a hypervisor and do not just connect the virtual machines directly to the hardware or the OS is because the hypervisor efficiently utilizes and distributes hardware capabilities. There are two types of hypervisors: type 1 and type 2. Type 1 sits directly on the hardware and utilizes all the hardware capabilities for the virtual machines. Type 2 sits on an OS; it is a machine on an OS that uses a hypervisor to have virtual machines. The advantage of type 1 is that it is way faster because it utilizes all the hardware, while type 2, on the other hand, is more practical and easier to use because you interact with it while being on an OS. (1) Hypervisors are used by companies to divide the workload among multiple OS on the same computer. There are many hypervisors, but some are way more commonly used than others, (2) such as Microsoft Hyper-V, VMware, </w:t>
      </w:r>
      <w:proofErr w:type="spellStart"/>
      <w:r w:rsidR="002610B5">
        <w:t>Xenserver</w:t>
      </w:r>
      <w:proofErr w:type="spellEnd"/>
      <w:r w:rsidR="002610B5">
        <w:t>, RHEV, and KVM.</w:t>
      </w:r>
    </w:p>
    <w:p w14:paraId="1812831A" w14:textId="77777777" w:rsidR="000C4F6D" w:rsidRDefault="000C4F6D" w:rsidP="00EF4107">
      <w:pPr>
        <w:jc w:val="both"/>
      </w:pPr>
    </w:p>
    <w:p w14:paraId="0996F648" w14:textId="44C94174" w:rsidR="00DD06E1" w:rsidRDefault="00EF4107" w:rsidP="00E43898">
      <w:pPr>
        <w:jc w:val="both"/>
      </w:pPr>
      <w:r>
        <w:t xml:space="preserve">2) </w:t>
      </w:r>
      <w:r w:rsidR="002610B5">
        <w:t xml:space="preserve">Because of the capacity of my computer, I must use the school computer, and so I have to use a type two hypervisor. Among the type 2 hypervisors, there are a few that are free, because I am a student I can’t afford to pay for software. Among them, there is Oracle VirtualBox which is already installed on the school computer, and I already used it in college. Also, I know that it can be used to complete this coursework. Since I already used it, I know that it is very practical and easy to use as a newbie. </w:t>
      </w:r>
      <w:r w:rsidR="00455E1B">
        <w:t>So,</w:t>
      </w:r>
      <w:r w:rsidR="002610B5">
        <w:t xml:space="preserve"> I chose to use Oracle VirtualBox to create all my setup.</w:t>
      </w:r>
    </w:p>
    <w:p w14:paraId="26132BD3" w14:textId="77777777" w:rsidR="002610B5" w:rsidRDefault="002610B5" w:rsidP="00E43898">
      <w:pPr>
        <w:jc w:val="both"/>
      </w:pPr>
    </w:p>
    <w:p w14:paraId="60644019" w14:textId="6830D243" w:rsidR="002610B5" w:rsidRDefault="00DD06E1" w:rsidP="00E43898">
      <w:pPr>
        <w:jc w:val="both"/>
      </w:pPr>
      <w:r>
        <w:t xml:space="preserve">3) </w:t>
      </w:r>
      <w:r w:rsidR="002610B5">
        <w:t xml:space="preserve">All of the machines were installed using ISO; you can download an evaluation copy from the official Microsoft website (4). From there, you can install all of the </w:t>
      </w:r>
      <w:r w:rsidR="00455E1B">
        <w:t>Windows</w:t>
      </w:r>
      <w:r w:rsidR="002610B5">
        <w:t xml:space="preserve"> machines that you need. I had a problem while installing the machines; if you don’t choose the desktop experience, you will be on a word-only server, and it is not practical.</w:t>
      </w:r>
    </w:p>
    <w:p w14:paraId="22A3B4F2" w14:textId="4EF18ED7" w:rsidR="00FC2A0B" w:rsidRDefault="005D093E" w:rsidP="00E43898">
      <w:pPr>
        <w:jc w:val="both"/>
      </w:pPr>
      <w:r>
        <w:rPr>
          <w:noProof/>
        </w:rPr>
        <w:drawing>
          <wp:anchor distT="0" distB="0" distL="114300" distR="114300" simplePos="0" relativeHeight="251659264" behindDoc="0" locked="0" layoutInCell="1" allowOverlap="1" wp14:anchorId="6A40BC05" wp14:editId="6F5CD539">
            <wp:simplePos x="0" y="0"/>
            <wp:positionH relativeFrom="margin">
              <wp:posOffset>425219</wp:posOffset>
            </wp:positionH>
            <wp:positionV relativeFrom="paragraph">
              <wp:posOffset>106795</wp:posOffset>
            </wp:positionV>
            <wp:extent cx="4267200" cy="2400300"/>
            <wp:effectExtent l="0" t="0" r="0" b="0"/>
            <wp:wrapSquare wrapText="bothSides"/>
            <wp:docPr id="1008775841" name="Image 1" descr="Une image contenant texte, logiciel, capture d’écran,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75841" name="Image 1" descr="Une image contenant texte, logiciel, capture d’écran, Logiciel multimédia&#10;&#10;Description générée automatiqu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67200"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E48704" w14:textId="7D1F3076" w:rsidR="00FC2A0B" w:rsidRDefault="00FC2A0B" w:rsidP="00E43898">
      <w:pPr>
        <w:jc w:val="both"/>
      </w:pPr>
    </w:p>
    <w:p w14:paraId="39E1B88E" w14:textId="2972D6E4" w:rsidR="000C4F6D" w:rsidRDefault="000C4F6D" w:rsidP="001D3AC1">
      <w:pPr>
        <w:ind w:firstLine="720"/>
        <w:jc w:val="both"/>
      </w:pPr>
    </w:p>
    <w:p w14:paraId="1B9581E4" w14:textId="4383572A" w:rsidR="000C4F6D" w:rsidRDefault="000C4F6D" w:rsidP="000C4F6D">
      <w:pPr>
        <w:jc w:val="both"/>
      </w:pPr>
    </w:p>
    <w:p w14:paraId="507E6C62" w14:textId="77777777" w:rsidR="007B6B50" w:rsidRDefault="007B6B50" w:rsidP="000C4F6D">
      <w:pPr>
        <w:jc w:val="both"/>
      </w:pPr>
    </w:p>
    <w:p w14:paraId="6E91E0B6" w14:textId="77777777" w:rsidR="005D093E" w:rsidRDefault="005D093E" w:rsidP="000C4F6D">
      <w:pPr>
        <w:jc w:val="both"/>
      </w:pPr>
    </w:p>
    <w:p w14:paraId="16944320" w14:textId="77777777" w:rsidR="005D093E" w:rsidRDefault="005D093E" w:rsidP="000C4F6D">
      <w:pPr>
        <w:jc w:val="both"/>
      </w:pPr>
    </w:p>
    <w:p w14:paraId="3A52C502" w14:textId="77777777" w:rsidR="005D093E" w:rsidRDefault="005D093E" w:rsidP="000C4F6D">
      <w:pPr>
        <w:jc w:val="both"/>
      </w:pPr>
    </w:p>
    <w:p w14:paraId="6274BF3D" w14:textId="77777777" w:rsidR="007033E3" w:rsidRDefault="007033E3" w:rsidP="000C4F6D">
      <w:pPr>
        <w:jc w:val="both"/>
      </w:pPr>
    </w:p>
    <w:p w14:paraId="38BDE864" w14:textId="6C5ADE0F" w:rsidR="007033E3" w:rsidRDefault="004C57C8" w:rsidP="000C4F6D">
      <w:pPr>
        <w:jc w:val="both"/>
      </w:pPr>
      <w:r>
        <w:lastRenderedPageBreak/>
        <w:t>When you are done downloading the machines you can sort them to order your hypervisor.</w:t>
      </w:r>
    </w:p>
    <w:p w14:paraId="7070DC9E" w14:textId="1E999128" w:rsidR="007033E3" w:rsidRDefault="004C57C8" w:rsidP="000C4F6D">
      <w:pPr>
        <w:jc w:val="both"/>
      </w:pPr>
      <w:r>
        <w:rPr>
          <w:noProof/>
        </w:rPr>
        <w:drawing>
          <wp:anchor distT="0" distB="0" distL="114300" distR="114300" simplePos="0" relativeHeight="251660288" behindDoc="0" locked="0" layoutInCell="1" allowOverlap="1" wp14:anchorId="1A6B3A34" wp14:editId="7F3B10C7">
            <wp:simplePos x="0" y="0"/>
            <wp:positionH relativeFrom="column">
              <wp:posOffset>379903</wp:posOffset>
            </wp:positionH>
            <wp:positionV relativeFrom="paragraph">
              <wp:posOffset>39831</wp:posOffset>
            </wp:positionV>
            <wp:extent cx="4678045" cy="2631440"/>
            <wp:effectExtent l="0" t="0" r="8255" b="0"/>
            <wp:wrapSquare wrapText="bothSides"/>
            <wp:docPr id="1298673230" name="Image 2" descr="Une image contenant capture d’écran, logiciel, texte,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73230" name="Image 2" descr="Une image contenant capture d’écran, logiciel, texte, Logiciel multimédia&#10;&#10;Description générée automatiqu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78045" cy="2631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A7D88" w14:textId="5E5E049A" w:rsidR="007033E3" w:rsidRDefault="007033E3" w:rsidP="000C4F6D">
      <w:pPr>
        <w:jc w:val="both"/>
      </w:pPr>
    </w:p>
    <w:p w14:paraId="25141E63" w14:textId="21AF123A" w:rsidR="007033E3" w:rsidRDefault="007033E3" w:rsidP="000C4F6D">
      <w:pPr>
        <w:jc w:val="both"/>
      </w:pPr>
    </w:p>
    <w:p w14:paraId="1E5881FE" w14:textId="36A7E538" w:rsidR="004C57C8" w:rsidRDefault="004C57C8" w:rsidP="000C4F6D">
      <w:pPr>
        <w:jc w:val="both"/>
      </w:pPr>
    </w:p>
    <w:p w14:paraId="6FF32FA9" w14:textId="33D73190" w:rsidR="004C57C8" w:rsidRDefault="004C57C8" w:rsidP="000C4F6D">
      <w:pPr>
        <w:jc w:val="both"/>
      </w:pPr>
    </w:p>
    <w:p w14:paraId="26642B98" w14:textId="3BE91970" w:rsidR="004C57C8" w:rsidRDefault="004C57C8" w:rsidP="000C4F6D">
      <w:pPr>
        <w:jc w:val="both"/>
      </w:pPr>
    </w:p>
    <w:p w14:paraId="6A4EDF08" w14:textId="3F209FF4" w:rsidR="004C57C8" w:rsidRDefault="004C57C8" w:rsidP="000C4F6D">
      <w:pPr>
        <w:jc w:val="both"/>
      </w:pPr>
    </w:p>
    <w:p w14:paraId="1953DBC9" w14:textId="6492EB71" w:rsidR="004C57C8" w:rsidRDefault="004C57C8" w:rsidP="000C4F6D">
      <w:pPr>
        <w:jc w:val="both"/>
      </w:pPr>
    </w:p>
    <w:p w14:paraId="060C8F0E" w14:textId="043376AF" w:rsidR="004C57C8" w:rsidRDefault="004C57C8" w:rsidP="000C4F6D">
      <w:pPr>
        <w:jc w:val="both"/>
      </w:pPr>
    </w:p>
    <w:p w14:paraId="5599273F" w14:textId="77777777" w:rsidR="004C57C8" w:rsidRDefault="004C57C8" w:rsidP="000C4F6D">
      <w:pPr>
        <w:jc w:val="both"/>
      </w:pPr>
    </w:p>
    <w:p w14:paraId="39973D16" w14:textId="76C0C481" w:rsidR="003F4EDD" w:rsidRDefault="00B27F25" w:rsidP="000C4F6D">
      <w:pPr>
        <w:jc w:val="both"/>
      </w:pPr>
      <w:r>
        <w:rPr>
          <w:noProof/>
        </w:rPr>
        <w:drawing>
          <wp:anchor distT="0" distB="0" distL="114300" distR="114300" simplePos="0" relativeHeight="251662336" behindDoc="0" locked="0" layoutInCell="1" allowOverlap="1" wp14:anchorId="13E70342" wp14:editId="0A747E42">
            <wp:simplePos x="0" y="0"/>
            <wp:positionH relativeFrom="column">
              <wp:posOffset>3691890</wp:posOffset>
            </wp:positionH>
            <wp:positionV relativeFrom="paragraph">
              <wp:posOffset>356235</wp:posOffset>
            </wp:positionV>
            <wp:extent cx="1814830" cy="902970"/>
            <wp:effectExtent l="0" t="0" r="0" b="0"/>
            <wp:wrapSquare wrapText="bothSides"/>
            <wp:docPr id="1808725547" name="Image 2" descr="How to know if two IP addresses are in the sam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know if two IP addresses are in the same net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4830" cy="902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093E">
        <w:t xml:space="preserve">5) </w:t>
      </w:r>
      <w:r w:rsidR="00802CD2">
        <w:t xml:space="preserve"> </w:t>
      </w:r>
      <w:r w:rsidR="002610B5">
        <w:t>When you want to send data to another computer, your computer cuts the data into little packets. All packets have an IP address attached to them, which is the receiver's IP address. The packets are sent to a router. The router has a list of every path to every direction. If it’s a closed network, the router sends the packets directly to the receiver computer; it is also possible that the two computers are directly connected, and so the data is transferred from one to another without any medium except the connection itself. If it’s on the internet, the router sends the packets to another router closer to the destination; the router knows which router to send the packets by reading its routing table. When the data arrive at a router that is connected to the receiver, the router sends the data to the computer. From there, the computer uses all the packets to reform the whole data.</w:t>
      </w:r>
    </w:p>
    <w:p w14:paraId="68892D94" w14:textId="77777777" w:rsidR="002610B5" w:rsidRDefault="002610B5" w:rsidP="000C4F6D">
      <w:pPr>
        <w:jc w:val="both"/>
      </w:pPr>
    </w:p>
    <w:p w14:paraId="313B90D9" w14:textId="0AB2794F" w:rsidR="00B27F25" w:rsidRDefault="003F4EDD" w:rsidP="002610B5">
      <w:pPr>
        <w:jc w:val="both"/>
      </w:pPr>
      <w:r>
        <w:tab/>
      </w:r>
      <w:r w:rsidR="002610B5">
        <w:t>As you can see, IP addresses are important in communication between computers, so let me explain how they work. There exist two different IP addresses: IPv4, which is 32 bits, and IPv6, which is 128 bits. That means that there can be 4.3×10^9 IPv4 and 3.4×10^38 IPv6 (6, in the website there is a big error, they say that there is 10^28 times more IP addresses with IPv6 than IPv4 but it’s not 10^28 times but 10^29 times, which is a LOT more). The difference is that it’s virtually impossible to use all IPv6 IP addresses, but we already use more IP addresses than what can be offered by IPv4. The existence of IPv6 is only due to the fact that in modern society there are way more than computers connected to the internet, including smartwatches, smartphones, smart lights… everything that is connected to the internet has an IP address. Now, only computers use IPv4, and everything else uses IPv6. (7) There are also other advantages to IPv6 than just having more possibilities: no more NAT, auto-configuration, no more DHCP… With all of that, it is obvious that IPv4 is bound to disappear.</w:t>
      </w:r>
    </w:p>
    <w:p w14:paraId="43937D3B" w14:textId="77777777" w:rsidR="00B27F25" w:rsidRDefault="00B27F25" w:rsidP="00B27F25">
      <w:pPr>
        <w:ind w:firstLine="720"/>
        <w:jc w:val="both"/>
      </w:pPr>
    </w:p>
    <w:p w14:paraId="5FD8FB27" w14:textId="77777777" w:rsidR="00B27F25" w:rsidRDefault="00B27F25" w:rsidP="00B27F25">
      <w:pPr>
        <w:ind w:firstLine="720"/>
        <w:jc w:val="both"/>
      </w:pPr>
    </w:p>
    <w:p w14:paraId="645C7CC2" w14:textId="19988703" w:rsidR="007B6B50" w:rsidRDefault="00B27F25" w:rsidP="00B27F25">
      <w:pPr>
        <w:ind w:firstLine="720"/>
        <w:jc w:val="both"/>
      </w:pPr>
      <w:r>
        <w:rPr>
          <w:noProof/>
        </w:rPr>
        <w:lastRenderedPageBreak/>
        <w:drawing>
          <wp:anchor distT="0" distB="0" distL="114300" distR="114300" simplePos="0" relativeHeight="251661312" behindDoc="0" locked="0" layoutInCell="1" allowOverlap="1" wp14:anchorId="5CD7B02A" wp14:editId="1C8ACCFC">
            <wp:simplePos x="0" y="0"/>
            <wp:positionH relativeFrom="margin">
              <wp:posOffset>3304309</wp:posOffset>
            </wp:positionH>
            <wp:positionV relativeFrom="paragraph">
              <wp:posOffset>48</wp:posOffset>
            </wp:positionV>
            <wp:extent cx="2591551" cy="1696037"/>
            <wp:effectExtent l="0" t="0" r="0" b="0"/>
            <wp:wrapSquare wrapText="bothSides"/>
            <wp:docPr id="1068141293" name="Image 1" descr="What is an IP Address? How it works? How to Locate it? | Fort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n IP Address? How it works? How to Locate it? | Fortin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3324" cy="17037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7472">
        <w:t>(5)</w:t>
      </w:r>
      <w:r w:rsidR="00FE6ECD">
        <w:t xml:space="preserve"> </w:t>
      </w:r>
      <w:r w:rsidR="002610B5">
        <w:t>There are 4 types of IP addresses: public, private, dynamic, and static. A private IP address is used in a closed network or subnetwork. It is used for communication inside the network and usually is connected and referred to only one router. The advantage of a private IP address is that it must be unique only inside the network, so there is absolutely no problem using IPv4, except if you have a private network of over 4 billion machines. A public IP address is the one used for communicating on the internet. It’s the one referred to on the routing table of routers when packets need to be delivered to your computer. All IP addresses can be static or dynamic. A static IP address is an IP address that can only be changed manually, while a dynamic IP address is assigned automatically by the Dynamic Host Configuration Protocol (DHCP).</w:t>
      </w:r>
      <w:r w:rsidR="002610B5">
        <w:tab/>
      </w:r>
    </w:p>
    <w:p w14:paraId="3DEB4683" w14:textId="7DC28AEB" w:rsidR="0063111C" w:rsidRDefault="0063111C" w:rsidP="00B27F25">
      <w:pPr>
        <w:ind w:firstLine="720"/>
        <w:jc w:val="both"/>
      </w:pPr>
    </w:p>
    <w:p w14:paraId="53E44380" w14:textId="55DDA140" w:rsidR="0063111C" w:rsidRDefault="0063111C" w:rsidP="00B27F25">
      <w:pPr>
        <w:ind w:firstLine="720"/>
        <w:jc w:val="both"/>
      </w:pPr>
      <w:r>
        <w:t>(9) Subnetting is creating a smaller network</w:t>
      </w:r>
      <w:r w:rsidR="00465426">
        <w:t xml:space="preserve"> inside a bigger network. Often, we create subnetwork on the internet</w:t>
      </w:r>
      <w:r w:rsidR="004D2C43">
        <w:t>. By subnetting we are creating a more manageable internet with instead of many machines we have many subnetworks.</w:t>
      </w:r>
    </w:p>
    <w:p w14:paraId="00C10C1F" w14:textId="2B584472" w:rsidR="00EE5DAF" w:rsidRDefault="004D2C43" w:rsidP="00B27F25">
      <w:pPr>
        <w:ind w:firstLine="720"/>
        <w:jc w:val="both"/>
      </w:pPr>
      <w:r w:rsidRPr="00465426">
        <w:rPr>
          <w:noProof/>
        </w:rPr>
        <w:drawing>
          <wp:anchor distT="0" distB="0" distL="114300" distR="114300" simplePos="0" relativeHeight="251664384" behindDoc="0" locked="0" layoutInCell="1" allowOverlap="1" wp14:anchorId="6B57480C" wp14:editId="43F85266">
            <wp:simplePos x="0" y="0"/>
            <wp:positionH relativeFrom="margin">
              <wp:posOffset>1749425</wp:posOffset>
            </wp:positionH>
            <wp:positionV relativeFrom="paragraph">
              <wp:posOffset>32616</wp:posOffset>
            </wp:positionV>
            <wp:extent cx="2991485" cy="1828165"/>
            <wp:effectExtent l="0" t="0" r="0" b="635"/>
            <wp:wrapSquare wrapText="bothSides"/>
            <wp:docPr id="2074529753" name="Image 1" descr="Une image contenant croquis, cercle, dessin, diagramm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29753" name="Image 1" descr="Une image contenant croquis, cercle, dessin, diagramme&#10;&#10;Description générée automatiqueme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91485" cy="1828165"/>
                    </a:xfrm>
                    <a:prstGeom prst="rect">
                      <a:avLst/>
                    </a:prstGeom>
                  </pic:spPr>
                </pic:pic>
              </a:graphicData>
            </a:graphic>
            <wp14:sizeRelH relativeFrom="margin">
              <wp14:pctWidth>0</wp14:pctWidth>
            </wp14:sizeRelH>
            <wp14:sizeRelV relativeFrom="margin">
              <wp14:pctHeight>0</wp14:pctHeight>
            </wp14:sizeRelV>
          </wp:anchor>
        </w:drawing>
      </w:r>
      <w:r w:rsidR="00465426">
        <w:br w:type="textWrapping" w:clear="all"/>
      </w:r>
    </w:p>
    <w:p w14:paraId="71998628" w14:textId="44085366" w:rsidR="00455E1B" w:rsidRDefault="00455E1B" w:rsidP="00455E1B">
      <w:pPr>
        <w:ind w:firstLine="720"/>
        <w:jc w:val="both"/>
      </w:pPr>
      <w:r>
        <w:t>An IPv4 address is composed of 4 octets; an octet is itself composed of 8 bits. We can say that it is composed of 32 bits. An octet can make up to 256 different numbers, counting from 0. When you write an IP address, you transpose each octet into decimal. For example, 192.168.1.1 is an IPv4 address, so IP addresses can range from 0.0.0.0 to 255.255.255.255. IP addresses are divided into groups depending on their usage. Class A is used for very big networks with a large number of hosts inside it. The first octet is for identification of the network; it can go up to 126, and the other 3 octets refer to the host machines inside the network. A class A network can have up to 16.8 million host machines addressed with an IP address. Class B is for medium-sized networks; the first 2 octets are used to identify the network, and the other 2 are for the host machines. The first octet needs to range from 128 to 191. A class B network can have up to 65,500 host machines. Class C network is for small networks; the first 3 octets are used to identify the network, and only the last to identify the host machines. The first octet needs to range from 192 to 223 to be in class C. This network can have up to 255 computers in it. Class D is never used in regular networks; it’s used for multicasting applications. Class E is reserved for experimental uses and is either undefined or illegal. There is also the 255.255.255.255 IP address that is used to broadcast on the entire network that it is on.</w:t>
      </w:r>
    </w:p>
    <w:p w14:paraId="4EB11F7C" w14:textId="77777777" w:rsidR="00455E1B" w:rsidRPr="007B6B50" w:rsidRDefault="00455E1B" w:rsidP="00455E1B">
      <w:pPr>
        <w:jc w:val="both"/>
      </w:pPr>
    </w:p>
    <w:p w14:paraId="4F2277F2" w14:textId="48D71D9E" w:rsidR="007B6B50" w:rsidRPr="007B6B50" w:rsidRDefault="00455E1B" w:rsidP="000C4F6D">
      <w:pPr>
        <w:jc w:val="both"/>
      </w:pPr>
      <w:r>
        <w:rPr>
          <w:noProof/>
        </w:rPr>
        <w:lastRenderedPageBreak/>
        <w:drawing>
          <wp:anchor distT="0" distB="0" distL="114300" distR="114300" simplePos="0" relativeHeight="251663360" behindDoc="0" locked="0" layoutInCell="1" allowOverlap="1" wp14:anchorId="36F5D1A4" wp14:editId="7F9813AE">
            <wp:simplePos x="0" y="0"/>
            <wp:positionH relativeFrom="margin">
              <wp:align>left</wp:align>
            </wp:positionH>
            <wp:positionV relativeFrom="paragraph">
              <wp:posOffset>4676</wp:posOffset>
            </wp:positionV>
            <wp:extent cx="5356860" cy="1974850"/>
            <wp:effectExtent l="0" t="0" r="0" b="6350"/>
            <wp:wrapSquare wrapText="bothSides"/>
            <wp:docPr id="1927939570" name="Image 4" descr="Tricks to remember five classes of IPv4 | by Geeky much! | Networks &amp;  Securit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icks to remember five classes of IPv4 | by Geeky much! | Networks &amp;  Security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6860" cy="1974850"/>
                    </a:xfrm>
                    <a:prstGeom prst="rect">
                      <a:avLst/>
                    </a:prstGeom>
                    <a:noFill/>
                    <a:ln>
                      <a:noFill/>
                    </a:ln>
                  </pic:spPr>
                </pic:pic>
              </a:graphicData>
            </a:graphic>
          </wp:anchor>
        </w:drawing>
      </w:r>
    </w:p>
    <w:p w14:paraId="0908CE7A" w14:textId="77777777" w:rsidR="00455E1B" w:rsidRDefault="00455E1B" w:rsidP="000C4F6D">
      <w:pPr>
        <w:jc w:val="both"/>
      </w:pPr>
    </w:p>
    <w:p w14:paraId="584C952D" w14:textId="77777777" w:rsidR="00455E1B" w:rsidRDefault="00455E1B" w:rsidP="000C4F6D">
      <w:pPr>
        <w:jc w:val="both"/>
      </w:pPr>
    </w:p>
    <w:p w14:paraId="66930DB0" w14:textId="77777777" w:rsidR="00455E1B" w:rsidRDefault="00455E1B" w:rsidP="000C4F6D">
      <w:pPr>
        <w:jc w:val="both"/>
      </w:pPr>
    </w:p>
    <w:p w14:paraId="1C441C0C" w14:textId="77777777" w:rsidR="00455E1B" w:rsidRDefault="00455E1B" w:rsidP="000C4F6D">
      <w:pPr>
        <w:jc w:val="both"/>
      </w:pPr>
    </w:p>
    <w:p w14:paraId="77735FC0" w14:textId="77777777" w:rsidR="00455E1B" w:rsidRDefault="00455E1B" w:rsidP="000C4F6D">
      <w:pPr>
        <w:jc w:val="both"/>
      </w:pPr>
    </w:p>
    <w:p w14:paraId="057F7CF1" w14:textId="77777777" w:rsidR="00455E1B" w:rsidRDefault="00455E1B" w:rsidP="000C4F6D">
      <w:pPr>
        <w:jc w:val="both"/>
      </w:pPr>
    </w:p>
    <w:p w14:paraId="2E714758" w14:textId="77777777" w:rsidR="00455E1B" w:rsidRDefault="00455E1B" w:rsidP="000C4F6D">
      <w:pPr>
        <w:jc w:val="both"/>
      </w:pPr>
    </w:p>
    <w:p w14:paraId="224B2085" w14:textId="337A8EF2" w:rsidR="007B6B50" w:rsidRDefault="003E464B" w:rsidP="000C4F6D">
      <w:pPr>
        <w:jc w:val="both"/>
      </w:pPr>
      <w:r>
        <w:t xml:space="preserve">6) for the IP addressing I took the same ones as topology given in the coursework, that way if there is a problem with the IP address, we will all have the same and it’s easier, faster and funnier to troubleshoot with friend. To configure the connection between the machines I used an internal </w:t>
      </w:r>
      <w:r w:rsidR="00E54E84">
        <w:t>network.</w:t>
      </w:r>
      <w:r w:rsidR="00455E1B">
        <w:t xml:space="preserve"> The work that was given to us was to replicate the topology with working connections, creating two connected server and to each server a pc connect to </w:t>
      </w:r>
      <w:r w:rsidR="007D66F9">
        <w:t>its</w:t>
      </w:r>
      <w:r w:rsidR="00455E1B">
        <w:t xml:space="preserve"> server.</w:t>
      </w:r>
    </w:p>
    <w:p w14:paraId="2378E9DA" w14:textId="77777777" w:rsidR="00455E1B" w:rsidRDefault="00455E1B" w:rsidP="000C4F6D">
      <w:pPr>
        <w:jc w:val="both"/>
      </w:pPr>
    </w:p>
    <w:p w14:paraId="2D1C1D0D" w14:textId="77F43E97" w:rsidR="00455E1B" w:rsidRDefault="00455E1B" w:rsidP="000C4F6D">
      <w:pPr>
        <w:jc w:val="both"/>
      </w:pPr>
      <w:r w:rsidRPr="00455E1B">
        <w:drawing>
          <wp:inline distT="0" distB="0" distL="0" distR="0" wp14:anchorId="701230DF" wp14:editId="1490A59C">
            <wp:extent cx="3117273" cy="2240023"/>
            <wp:effectExtent l="0" t="0" r="6985" b="8255"/>
            <wp:docPr id="1701249569" name="Image 1" descr="Une image contenant texte, capture d’écran, diagramme, lign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49569" name="Image 1" descr="Une image contenant texte, capture d’écran, diagramme, ligne&#10;&#10;Description générée automatiquement"/>
                    <pic:cNvPicPr/>
                  </pic:nvPicPr>
                  <pic:blipFill>
                    <a:blip r:embed="rId13"/>
                    <a:stretch>
                      <a:fillRect/>
                    </a:stretch>
                  </pic:blipFill>
                  <pic:spPr>
                    <a:xfrm>
                      <a:off x="0" y="0"/>
                      <a:ext cx="3126852" cy="2246906"/>
                    </a:xfrm>
                    <a:prstGeom prst="rect">
                      <a:avLst/>
                    </a:prstGeom>
                  </pic:spPr>
                </pic:pic>
              </a:graphicData>
            </a:graphic>
          </wp:inline>
        </w:drawing>
      </w:r>
    </w:p>
    <w:p w14:paraId="3124D9AB" w14:textId="77777777" w:rsidR="00E54E84" w:rsidRDefault="00E54E84" w:rsidP="000C4F6D">
      <w:pPr>
        <w:jc w:val="both"/>
      </w:pPr>
    </w:p>
    <w:p w14:paraId="541B75E9" w14:textId="77777777" w:rsidR="007D66F9" w:rsidRDefault="007D66F9" w:rsidP="000C4F6D">
      <w:pPr>
        <w:jc w:val="both"/>
      </w:pPr>
    </w:p>
    <w:p w14:paraId="3080C9AE" w14:textId="77777777" w:rsidR="007D66F9" w:rsidRDefault="007D66F9" w:rsidP="000C4F6D">
      <w:pPr>
        <w:jc w:val="both"/>
      </w:pPr>
    </w:p>
    <w:p w14:paraId="5E6DFF35" w14:textId="77777777" w:rsidR="007D66F9" w:rsidRDefault="007D66F9" w:rsidP="000C4F6D">
      <w:pPr>
        <w:jc w:val="both"/>
      </w:pPr>
    </w:p>
    <w:p w14:paraId="221B637F" w14:textId="77777777" w:rsidR="007D66F9" w:rsidRDefault="007D66F9" w:rsidP="000C4F6D">
      <w:pPr>
        <w:jc w:val="both"/>
      </w:pPr>
    </w:p>
    <w:p w14:paraId="0B469D35" w14:textId="77777777" w:rsidR="007D66F9" w:rsidRDefault="007D66F9" w:rsidP="000C4F6D">
      <w:pPr>
        <w:jc w:val="both"/>
      </w:pPr>
    </w:p>
    <w:p w14:paraId="20693B79" w14:textId="77777777" w:rsidR="007D66F9" w:rsidRDefault="007D66F9" w:rsidP="000C4F6D">
      <w:pPr>
        <w:jc w:val="both"/>
      </w:pPr>
    </w:p>
    <w:p w14:paraId="312E6739" w14:textId="77777777" w:rsidR="007D66F9" w:rsidRDefault="007D66F9" w:rsidP="000C4F6D">
      <w:pPr>
        <w:jc w:val="both"/>
      </w:pPr>
    </w:p>
    <w:p w14:paraId="5373395F" w14:textId="77777777" w:rsidR="007D66F9" w:rsidRDefault="007D66F9" w:rsidP="000C4F6D">
      <w:pPr>
        <w:jc w:val="both"/>
      </w:pPr>
    </w:p>
    <w:p w14:paraId="79D304E0" w14:textId="2C8AD545" w:rsidR="0063111C" w:rsidRDefault="00E54E84" w:rsidP="000C4F6D">
      <w:pPr>
        <w:jc w:val="both"/>
      </w:pPr>
      <w:r>
        <w:lastRenderedPageBreak/>
        <w:t>7)  To test if the connection is well done and works, I tried to ping them one another. But when I tried it didn’t work, I was left with the consol saying that the destination was unreachable.</w:t>
      </w:r>
    </w:p>
    <w:p w14:paraId="6DF02F75" w14:textId="2BAA1FE9" w:rsidR="0063111C" w:rsidRPr="007B6B50" w:rsidRDefault="00E54E84" w:rsidP="000C4F6D">
      <w:pPr>
        <w:jc w:val="both"/>
      </w:pPr>
      <w:r>
        <w:rPr>
          <w:noProof/>
        </w:rPr>
        <w:drawing>
          <wp:inline distT="0" distB="0" distL="0" distR="0" wp14:anchorId="6714770C" wp14:editId="25B8D97F">
            <wp:extent cx="5731510" cy="3223895"/>
            <wp:effectExtent l="0" t="0" r="2540" b="0"/>
            <wp:docPr id="1035191022" name="Image 6" descr="Une image contenant texte, logiciel, capture d’écran, ordinateu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91022" name="Image 6" descr="Une image contenant texte, logiciel, capture d’écran, ordinateur&#10;&#10;Description générée automatique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6BD9E6A" w14:textId="2BAD1791" w:rsidR="007B6B50" w:rsidRDefault="007B6B50" w:rsidP="000C4F6D">
      <w:pPr>
        <w:jc w:val="both"/>
      </w:pPr>
    </w:p>
    <w:p w14:paraId="54F4C923" w14:textId="77777777" w:rsidR="00E54E84" w:rsidRDefault="00E54E84" w:rsidP="000C4F6D">
      <w:pPr>
        <w:jc w:val="both"/>
      </w:pPr>
    </w:p>
    <w:p w14:paraId="02631334" w14:textId="79421D0E" w:rsidR="00E54E84" w:rsidRDefault="00E54E84" w:rsidP="000C4F6D">
      <w:pPr>
        <w:jc w:val="both"/>
      </w:pPr>
      <w:r>
        <w:t xml:space="preserve">After a quick search I found this video that explain what to do to make the machines ping each other:  </w:t>
      </w:r>
      <w:hyperlink r:id="rId15" w:tgtFrame="_blank" w:tooltip="https://www.youtube.com/watch?v=59RhHsvNK44&amp;t=164s" w:history="1">
        <w:r>
          <w:rPr>
            <w:rStyle w:val="Lienhypertexte"/>
            <w:rFonts w:ascii="inherit" w:hAnsi="inherit" w:cs="Noto Sans"/>
            <w:bdr w:val="none" w:sz="0" w:space="0" w:color="auto" w:frame="1"/>
          </w:rPr>
          <w:t>https://www.youtube.com/watch?v=59RhHsvNK44&amp;t=164s</w:t>
        </w:r>
      </w:hyperlink>
      <w:r>
        <w:t>. This video told me to activate a parameter in the firewall settings.</w:t>
      </w:r>
      <w:r w:rsidR="00F77D73">
        <w:t xml:space="preserve"> (10) Which is, after some research is the system that makes machines see each other on a closed network without router or switch.</w:t>
      </w:r>
    </w:p>
    <w:p w14:paraId="2E6AB4D1" w14:textId="77777777" w:rsidR="00E54E84" w:rsidRDefault="00E54E84" w:rsidP="000C4F6D">
      <w:pPr>
        <w:jc w:val="both"/>
      </w:pPr>
    </w:p>
    <w:p w14:paraId="53D88BAA" w14:textId="2DE467B1" w:rsidR="00E54E84" w:rsidRDefault="00E54E84" w:rsidP="000C4F6D">
      <w:pPr>
        <w:jc w:val="both"/>
      </w:pPr>
      <w:r>
        <w:rPr>
          <w:noProof/>
        </w:rPr>
        <w:drawing>
          <wp:inline distT="0" distB="0" distL="0" distR="0" wp14:anchorId="23439B45" wp14:editId="11091D61">
            <wp:extent cx="5731510" cy="3227705"/>
            <wp:effectExtent l="0" t="0" r="2540" b="0"/>
            <wp:docPr id="1231205814" name="Image 7" descr="Une image contenant texte, capture d’écran, logiciel, nombr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05814" name="Image 7" descr="Une image contenant texte, capture d’écran, logiciel, nombre&#10;&#10;Description générée automatiqueme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4720C167" w14:textId="77777777" w:rsidR="00E54E84" w:rsidRDefault="00E54E84" w:rsidP="000C4F6D">
      <w:pPr>
        <w:jc w:val="both"/>
      </w:pPr>
    </w:p>
    <w:p w14:paraId="54624537" w14:textId="09473824" w:rsidR="00F77D73" w:rsidRDefault="00F77D73" w:rsidP="000C4F6D">
      <w:pPr>
        <w:jc w:val="both"/>
      </w:pPr>
      <w:r>
        <w:t xml:space="preserve">After this parameter enable, the ping works perfectly. This is the ping between the Swansea server and the Swansea </w:t>
      </w:r>
      <w:r w:rsidR="00455E1B">
        <w:t>pc.</w:t>
      </w:r>
    </w:p>
    <w:p w14:paraId="1E49C755" w14:textId="3577E6C6" w:rsidR="00F77D73" w:rsidRDefault="00F77D73" w:rsidP="000C4F6D">
      <w:pPr>
        <w:jc w:val="both"/>
      </w:pPr>
      <w:r>
        <w:rPr>
          <w:noProof/>
        </w:rPr>
        <w:drawing>
          <wp:inline distT="0" distB="0" distL="0" distR="0" wp14:anchorId="6BA5452D" wp14:editId="6A8679B7">
            <wp:extent cx="5731510" cy="3223895"/>
            <wp:effectExtent l="0" t="0" r="2540" b="0"/>
            <wp:docPr id="1810014557" name="Image 8" descr="Une image contenant texte, logiciel, capture d’écran, ordinateu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14557" name="Image 8" descr="Une image contenant texte, logiciel, capture d’écran, ordinateur&#10;&#10;Description générée automatiquemen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B3EF06" w14:textId="77777777" w:rsidR="00F77D73" w:rsidRDefault="00F77D73" w:rsidP="000C4F6D">
      <w:pPr>
        <w:jc w:val="both"/>
      </w:pPr>
    </w:p>
    <w:p w14:paraId="73E493E7" w14:textId="7BFB8C5F" w:rsidR="00F77D73" w:rsidRDefault="00F77D73" w:rsidP="000C4F6D">
      <w:pPr>
        <w:jc w:val="both"/>
      </w:pPr>
      <w:r>
        <w:t>This is the ping between the London server and the London pc.</w:t>
      </w:r>
    </w:p>
    <w:p w14:paraId="5E303CC0" w14:textId="7769DA52" w:rsidR="00F77D73" w:rsidRDefault="00F77D73" w:rsidP="000C4F6D">
      <w:pPr>
        <w:jc w:val="both"/>
      </w:pPr>
      <w:r>
        <w:rPr>
          <w:noProof/>
        </w:rPr>
        <w:drawing>
          <wp:inline distT="0" distB="0" distL="0" distR="0" wp14:anchorId="66A4D067" wp14:editId="799BD6A5">
            <wp:extent cx="5731510" cy="3223895"/>
            <wp:effectExtent l="0" t="0" r="2540" b="0"/>
            <wp:docPr id="920142331" name="Image 9" descr="Une image contenant texte, capture d’écran, logiciel,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42331" name="Image 9" descr="Une image contenant texte, capture d’écran, logiciel, Logiciel multimédia&#10;&#10;Description générée automatique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F292DB" w14:textId="77777777" w:rsidR="00F77D73" w:rsidRDefault="00F77D73" w:rsidP="000C4F6D">
      <w:pPr>
        <w:jc w:val="both"/>
      </w:pPr>
    </w:p>
    <w:p w14:paraId="0ADA47C3" w14:textId="64A7744A" w:rsidR="00F77D73" w:rsidRPr="007B6B50" w:rsidRDefault="00F77D73" w:rsidP="000C4F6D">
      <w:pPr>
        <w:jc w:val="both"/>
      </w:pPr>
      <w:r>
        <w:t>And this is the ping between the two servers.</w:t>
      </w:r>
    </w:p>
    <w:p w14:paraId="1E8FE2BE" w14:textId="477EF396" w:rsidR="00F77D73" w:rsidRDefault="00F77D73" w:rsidP="000C4F6D">
      <w:pPr>
        <w:jc w:val="both"/>
        <w:rPr>
          <w:lang w:val="fr-FR"/>
        </w:rPr>
      </w:pPr>
      <w:r>
        <w:rPr>
          <w:noProof/>
        </w:rPr>
        <w:lastRenderedPageBreak/>
        <w:drawing>
          <wp:inline distT="0" distB="0" distL="0" distR="0" wp14:anchorId="434159DE" wp14:editId="09AA95DC">
            <wp:extent cx="5731510" cy="3230245"/>
            <wp:effectExtent l="0" t="0" r="2540" b="8255"/>
            <wp:docPr id="211120025" name="Image 10" descr="Une image contenant texte, logiciel, capture d’écran, ordinateu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0025" name="Image 10" descr="Une image contenant texte, logiciel, capture d’écran, ordinateur&#10;&#10;Description générée automatiquemen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30245"/>
                    </a:xfrm>
                    <a:prstGeom prst="rect">
                      <a:avLst/>
                    </a:prstGeom>
                    <a:noFill/>
                    <a:ln>
                      <a:noFill/>
                    </a:ln>
                  </pic:spPr>
                </pic:pic>
              </a:graphicData>
            </a:graphic>
          </wp:inline>
        </w:drawing>
      </w:r>
    </w:p>
    <w:p w14:paraId="6DD99DE0" w14:textId="77777777" w:rsidR="00F77D73" w:rsidRDefault="00F77D73" w:rsidP="000C4F6D">
      <w:pPr>
        <w:jc w:val="both"/>
        <w:rPr>
          <w:lang w:val="fr-FR"/>
        </w:rPr>
      </w:pPr>
    </w:p>
    <w:p w14:paraId="3872C285" w14:textId="4DC1A7DF" w:rsidR="00F77D73" w:rsidRPr="00F77D73" w:rsidRDefault="00F77D73" w:rsidP="000C4F6D">
      <w:pPr>
        <w:jc w:val="both"/>
      </w:pPr>
      <w:r w:rsidRPr="00F77D73">
        <w:t xml:space="preserve">As you can see </w:t>
      </w:r>
      <w:r>
        <w:t>everything works perfectly.</w:t>
      </w:r>
    </w:p>
    <w:p w14:paraId="293F3419" w14:textId="10FA4FF1" w:rsidR="000C4F6D" w:rsidRDefault="000C4F6D" w:rsidP="000C4F6D">
      <w:pPr>
        <w:jc w:val="both"/>
        <w:rPr>
          <w:lang w:val="fr-FR"/>
        </w:rPr>
      </w:pPr>
      <w:r w:rsidRPr="000C4F6D">
        <w:rPr>
          <w:lang w:val="fr-FR"/>
        </w:rPr>
        <w:t xml:space="preserve">Sources : </w:t>
      </w:r>
      <w:hyperlink r:id="rId20" w:history="1">
        <w:r w:rsidRPr="00027FAB">
          <w:rPr>
            <w:rStyle w:val="Lienhypertexte"/>
            <w:lang w:val="fr-FR"/>
          </w:rPr>
          <w:t>https://aws.amazon.com/what-is/hypervisor/</w:t>
        </w:r>
      </w:hyperlink>
      <w:r>
        <w:rPr>
          <w:lang w:val="fr-FR"/>
        </w:rPr>
        <w:t xml:space="preserve"> (1)</w:t>
      </w:r>
    </w:p>
    <w:p w14:paraId="52C5ED6E" w14:textId="31412EAF" w:rsidR="00E330B8" w:rsidRDefault="00000000" w:rsidP="000C4F6D">
      <w:pPr>
        <w:jc w:val="both"/>
        <w:rPr>
          <w:lang w:val="fr-FR"/>
        </w:rPr>
      </w:pPr>
      <w:hyperlink r:id="rId21" w:history="1">
        <w:r w:rsidR="000C4F6D" w:rsidRPr="00027FAB">
          <w:rPr>
            <w:rStyle w:val="Lienhypertexte"/>
            <w:lang w:val="fr-FR"/>
          </w:rPr>
          <w:t>https://www.actualtechmedia.com/io/top-5-enterprise-type-1-hypervisors/</w:t>
        </w:r>
      </w:hyperlink>
      <w:r w:rsidR="000C4F6D">
        <w:rPr>
          <w:lang w:val="fr-FR"/>
        </w:rPr>
        <w:t xml:space="preserve"> (2)</w:t>
      </w:r>
    </w:p>
    <w:p w14:paraId="407DF863" w14:textId="658B6F7E" w:rsidR="00E330B8" w:rsidRDefault="00000000" w:rsidP="000C4F6D">
      <w:pPr>
        <w:jc w:val="both"/>
        <w:rPr>
          <w:lang w:val="fr-FR"/>
        </w:rPr>
      </w:pPr>
      <w:hyperlink r:id="rId22" w:history="1">
        <w:r w:rsidR="00E330B8" w:rsidRPr="003E2D03">
          <w:rPr>
            <w:rStyle w:val="Lienhypertexte"/>
            <w:lang w:val="fr-FR"/>
          </w:rPr>
          <w:t>https://www.hitechnectar.com/blogs/open-source-hypervisor/</w:t>
        </w:r>
      </w:hyperlink>
      <w:r w:rsidR="00E330B8">
        <w:rPr>
          <w:lang w:val="fr-FR"/>
        </w:rPr>
        <w:t xml:space="preserve"> (3)</w:t>
      </w:r>
    </w:p>
    <w:p w14:paraId="20F72AB1" w14:textId="48907CC7" w:rsidR="00DD06E1" w:rsidRDefault="00000000" w:rsidP="000C4F6D">
      <w:pPr>
        <w:jc w:val="both"/>
        <w:rPr>
          <w:lang w:val="fr-FR"/>
        </w:rPr>
      </w:pPr>
      <w:hyperlink r:id="rId23" w:history="1">
        <w:r w:rsidR="00DD06E1" w:rsidRPr="003E2D03">
          <w:rPr>
            <w:rStyle w:val="Lienhypertexte"/>
            <w:lang w:val="fr-FR"/>
          </w:rPr>
          <w:t>https://info.microsoft.com/ww-landing-windows-server-2022.html</w:t>
        </w:r>
      </w:hyperlink>
      <w:r w:rsidR="00DD06E1">
        <w:rPr>
          <w:lang w:val="fr-FR"/>
        </w:rPr>
        <w:t xml:space="preserve"> (4)</w:t>
      </w:r>
    </w:p>
    <w:p w14:paraId="1A270D7E" w14:textId="39ACE833" w:rsidR="003F4EDD" w:rsidRDefault="00000000" w:rsidP="000C4F6D">
      <w:pPr>
        <w:jc w:val="both"/>
        <w:rPr>
          <w:lang w:val="fr-FR"/>
        </w:rPr>
      </w:pPr>
      <w:hyperlink r:id="rId24" w:history="1">
        <w:r w:rsidR="003F4EDD" w:rsidRPr="00B96202">
          <w:rPr>
            <w:rStyle w:val="Lienhypertexte"/>
            <w:lang w:val="fr-FR"/>
          </w:rPr>
          <w:t>https://www.fortinet.com/resources/cyberglossary/what-is-ip-address</w:t>
        </w:r>
      </w:hyperlink>
      <w:r w:rsidR="003F4EDD">
        <w:rPr>
          <w:lang w:val="fr-FR"/>
        </w:rPr>
        <w:t xml:space="preserve"> (5)</w:t>
      </w:r>
    </w:p>
    <w:p w14:paraId="6A8A89E3" w14:textId="1E0D9B37" w:rsidR="0065649A" w:rsidRDefault="00000000" w:rsidP="000C4F6D">
      <w:pPr>
        <w:jc w:val="both"/>
        <w:rPr>
          <w:lang w:val="fr-FR"/>
        </w:rPr>
      </w:pPr>
      <w:hyperlink r:id="rId25" w:history="1">
        <w:r w:rsidR="0065649A" w:rsidRPr="00B96202">
          <w:rPr>
            <w:rStyle w:val="Lienhypertexte"/>
            <w:lang w:val="fr-FR"/>
          </w:rPr>
          <w:t>https://kinsta.com/blog/ipv4-vs-ipv6/</w:t>
        </w:r>
      </w:hyperlink>
      <w:r w:rsidR="0065649A">
        <w:rPr>
          <w:lang w:val="fr-FR"/>
        </w:rPr>
        <w:t xml:space="preserve"> (6)</w:t>
      </w:r>
    </w:p>
    <w:p w14:paraId="198B1AD5" w14:textId="2A2B0342" w:rsidR="00BA78A9" w:rsidRDefault="00000000" w:rsidP="000C4F6D">
      <w:pPr>
        <w:jc w:val="both"/>
        <w:rPr>
          <w:lang w:val="fr-FR"/>
        </w:rPr>
      </w:pPr>
      <w:hyperlink r:id="rId26" w:history="1">
        <w:r w:rsidR="00BA78A9" w:rsidRPr="00B96202">
          <w:rPr>
            <w:rStyle w:val="Lienhypertexte"/>
            <w:lang w:val="fr-FR"/>
          </w:rPr>
          <w:t>https://www.thousandeyes.com/learning/techtorials/ipv4-vs-ipv6</w:t>
        </w:r>
      </w:hyperlink>
      <w:r w:rsidR="00BA78A9">
        <w:rPr>
          <w:lang w:val="fr-FR"/>
        </w:rPr>
        <w:t xml:space="preserve"> (7)</w:t>
      </w:r>
    </w:p>
    <w:p w14:paraId="157A4EC6" w14:textId="2453A00F" w:rsidR="003B782D" w:rsidRDefault="00000000" w:rsidP="000C4F6D">
      <w:pPr>
        <w:jc w:val="both"/>
        <w:rPr>
          <w:lang w:val="fr-FR"/>
        </w:rPr>
      </w:pPr>
      <w:hyperlink r:id="rId27" w:history="1">
        <w:r w:rsidR="003B782D" w:rsidRPr="00B96202">
          <w:rPr>
            <w:rStyle w:val="Lienhypertexte"/>
            <w:lang w:val="fr-FR"/>
          </w:rPr>
          <w:t>https://www.guru99.com/ip-address-classes.html</w:t>
        </w:r>
      </w:hyperlink>
      <w:r w:rsidR="003B782D">
        <w:rPr>
          <w:lang w:val="fr-FR"/>
        </w:rPr>
        <w:t xml:space="preserve"> (8)</w:t>
      </w:r>
    </w:p>
    <w:p w14:paraId="303EDCF4" w14:textId="7C0A5EBB" w:rsidR="0063111C" w:rsidRDefault="00000000" w:rsidP="000C4F6D">
      <w:pPr>
        <w:jc w:val="both"/>
        <w:rPr>
          <w:lang w:val="fr-FR"/>
        </w:rPr>
      </w:pPr>
      <w:hyperlink r:id="rId28" w:history="1">
        <w:r w:rsidR="0063111C" w:rsidRPr="00B96202">
          <w:rPr>
            <w:rStyle w:val="Lienhypertexte"/>
            <w:lang w:val="fr-FR"/>
          </w:rPr>
          <w:t>https://www.cloudflare.com/learning/network-layer/what-is-a-subnet/</w:t>
        </w:r>
      </w:hyperlink>
      <w:r w:rsidR="0063111C">
        <w:rPr>
          <w:lang w:val="fr-FR"/>
        </w:rPr>
        <w:t xml:space="preserve"> (9)</w:t>
      </w:r>
    </w:p>
    <w:p w14:paraId="09C63232" w14:textId="304C521E" w:rsidR="00F77D73" w:rsidRPr="000C4F6D" w:rsidRDefault="00000000" w:rsidP="000C4F6D">
      <w:pPr>
        <w:jc w:val="both"/>
        <w:rPr>
          <w:lang w:val="fr-FR"/>
        </w:rPr>
      </w:pPr>
      <w:hyperlink r:id="rId29" w:history="1">
        <w:r w:rsidR="00F77D73" w:rsidRPr="00B96202">
          <w:rPr>
            <w:rStyle w:val="Lienhypertexte"/>
            <w:lang w:val="fr-FR"/>
          </w:rPr>
          <w:t>https://www.oreilly.com/library/view/internet-core-protocols/1565925726/re56.html</w:t>
        </w:r>
      </w:hyperlink>
      <w:r w:rsidR="00F77D73">
        <w:rPr>
          <w:lang w:val="fr-FR"/>
        </w:rPr>
        <w:t xml:space="preserve"> (10)</w:t>
      </w:r>
    </w:p>
    <w:sectPr w:rsidR="00F77D73" w:rsidRPr="000C4F6D">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B3E26" w14:textId="77777777" w:rsidR="008B47A4" w:rsidRDefault="008B47A4" w:rsidP="00F77D73">
      <w:pPr>
        <w:spacing w:after="0" w:line="240" w:lineRule="auto"/>
      </w:pPr>
      <w:r>
        <w:separator/>
      </w:r>
    </w:p>
  </w:endnote>
  <w:endnote w:type="continuationSeparator" w:id="0">
    <w:p w14:paraId="5F085A4B" w14:textId="77777777" w:rsidR="008B47A4" w:rsidRDefault="008B47A4" w:rsidP="00F77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Noto Sans">
    <w:charset w:val="00"/>
    <w:family w:val="swiss"/>
    <w:pitch w:val="variable"/>
    <w:sig w:usb0="E00002FF" w:usb1="4000001F" w:usb2="08000029"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75" w14:textId="77777777" w:rsidR="00F77D73" w:rsidRDefault="00F77D73">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93467" w14:textId="77777777" w:rsidR="008B47A4" w:rsidRDefault="008B47A4" w:rsidP="00F77D73">
      <w:pPr>
        <w:spacing w:after="0" w:line="240" w:lineRule="auto"/>
      </w:pPr>
      <w:r>
        <w:separator/>
      </w:r>
    </w:p>
  </w:footnote>
  <w:footnote w:type="continuationSeparator" w:id="0">
    <w:p w14:paraId="7780D8BC" w14:textId="77777777" w:rsidR="008B47A4" w:rsidRDefault="008B47A4" w:rsidP="00F77D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498"/>
    <w:rsid w:val="000C4F6D"/>
    <w:rsid w:val="001D3AC1"/>
    <w:rsid w:val="002610B5"/>
    <w:rsid w:val="00264FE9"/>
    <w:rsid w:val="002B06FB"/>
    <w:rsid w:val="002F6A5D"/>
    <w:rsid w:val="003B782D"/>
    <w:rsid w:val="003E464B"/>
    <w:rsid w:val="003F4EDD"/>
    <w:rsid w:val="00455E1B"/>
    <w:rsid w:val="00465426"/>
    <w:rsid w:val="004C57C8"/>
    <w:rsid w:val="004D2C43"/>
    <w:rsid w:val="00517799"/>
    <w:rsid w:val="005D093E"/>
    <w:rsid w:val="0063111C"/>
    <w:rsid w:val="0065649A"/>
    <w:rsid w:val="007033E3"/>
    <w:rsid w:val="0073794F"/>
    <w:rsid w:val="00744622"/>
    <w:rsid w:val="007B6B50"/>
    <w:rsid w:val="007D66F9"/>
    <w:rsid w:val="007E3F8B"/>
    <w:rsid w:val="00802CD2"/>
    <w:rsid w:val="008B47A4"/>
    <w:rsid w:val="008B7472"/>
    <w:rsid w:val="00942498"/>
    <w:rsid w:val="00A47EF2"/>
    <w:rsid w:val="00B27F25"/>
    <w:rsid w:val="00BA78A9"/>
    <w:rsid w:val="00BC581A"/>
    <w:rsid w:val="00C951F4"/>
    <w:rsid w:val="00CC40CC"/>
    <w:rsid w:val="00DD06E1"/>
    <w:rsid w:val="00E12ADB"/>
    <w:rsid w:val="00E330B8"/>
    <w:rsid w:val="00E43898"/>
    <w:rsid w:val="00E54E84"/>
    <w:rsid w:val="00E93848"/>
    <w:rsid w:val="00E94BE7"/>
    <w:rsid w:val="00EE5DAF"/>
    <w:rsid w:val="00EF4107"/>
    <w:rsid w:val="00F11E13"/>
    <w:rsid w:val="00F77D73"/>
    <w:rsid w:val="00FC2A0B"/>
    <w:rsid w:val="00FE6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FF45C"/>
  <w15:chartTrackingRefBased/>
  <w15:docId w15:val="{455E3DB1-1EFE-4F2A-A500-ED7AA7805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1D3A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D3AC1"/>
    <w:rPr>
      <w:rFonts w:asciiTheme="majorHAnsi" w:eastAsiaTheme="majorEastAsia" w:hAnsiTheme="majorHAnsi" w:cstheme="majorBidi"/>
      <w:spacing w:val="-10"/>
      <w:kern w:val="28"/>
      <w:sz w:val="56"/>
      <w:szCs w:val="56"/>
    </w:rPr>
  </w:style>
  <w:style w:type="character" w:styleId="Lienhypertexte">
    <w:name w:val="Hyperlink"/>
    <w:basedOn w:val="Policepardfaut"/>
    <w:uiPriority w:val="99"/>
    <w:unhideWhenUsed/>
    <w:rsid w:val="000C4F6D"/>
    <w:rPr>
      <w:color w:val="0563C1" w:themeColor="hyperlink"/>
      <w:u w:val="single"/>
    </w:rPr>
  </w:style>
  <w:style w:type="character" w:styleId="Mentionnonrsolue">
    <w:name w:val="Unresolved Mention"/>
    <w:basedOn w:val="Policepardfaut"/>
    <w:uiPriority w:val="99"/>
    <w:semiHidden/>
    <w:unhideWhenUsed/>
    <w:rsid w:val="000C4F6D"/>
    <w:rPr>
      <w:color w:val="605E5C"/>
      <w:shd w:val="clear" w:color="auto" w:fill="E1DFDD"/>
    </w:rPr>
  </w:style>
  <w:style w:type="character" w:customStyle="1" w:styleId="hgkelc">
    <w:name w:val="hgkelc"/>
    <w:basedOn w:val="Policepardfaut"/>
    <w:rsid w:val="002B06FB"/>
  </w:style>
  <w:style w:type="character" w:styleId="Lienhypertextesuivivisit">
    <w:name w:val="FollowedHyperlink"/>
    <w:basedOn w:val="Policepardfaut"/>
    <w:uiPriority w:val="99"/>
    <w:semiHidden/>
    <w:unhideWhenUsed/>
    <w:rsid w:val="00E54E84"/>
    <w:rPr>
      <w:color w:val="954F72" w:themeColor="followedHyperlink"/>
      <w:u w:val="single"/>
    </w:rPr>
  </w:style>
  <w:style w:type="paragraph" w:styleId="En-tte">
    <w:name w:val="header"/>
    <w:basedOn w:val="Normal"/>
    <w:link w:val="En-tteCar"/>
    <w:uiPriority w:val="99"/>
    <w:unhideWhenUsed/>
    <w:rsid w:val="00F77D73"/>
    <w:pPr>
      <w:tabs>
        <w:tab w:val="center" w:pos="4513"/>
        <w:tab w:val="right" w:pos="9026"/>
      </w:tabs>
      <w:spacing w:after="0" w:line="240" w:lineRule="auto"/>
    </w:pPr>
  </w:style>
  <w:style w:type="character" w:customStyle="1" w:styleId="En-tteCar">
    <w:name w:val="En-tête Car"/>
    <w:basedOn w:val="Policepardfaut"/>
    <w:link w:val="En-tte"/>
    <w:uiPriority w:val="99"/>
    <w:rsid w:val="00F77D73"/>
  </w:style>
  <w:style w:type="paragraph" w:styleId="Pieddepage">
    <w:name w:val="footer"/>
    <w:basedOn w:val="Normal"/>
    <w:link w:val="PieddepageCar"/>
    <w:uiPriority w:val="99"/>
    <w:unhideWhenUsed/>
    <w:rsid w:val="00F77D73"/>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F77D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97255">
      <w:bodyDiv w:val="1"/>
      <w:marLeft w:val="0"/>
      <w:marRight w:val="0"/>
      <w:marTop w:val="0"/>
      <w:marBottom w:val="0"/>
      <w:divBdr>
        <w:top w:val="none" w:sz="0" w:space="0" w:color="auto"/>
        <w:left w:val="none" w:sz="0" w:space="0" w:color="auto"/>
        <w:bottom w:val="none" w:sz="0" w:space="0" w:color="auto"/>
        <w:right w:val="none" w:sz="0" w:space="0" w:color="auto"/>
      </w:divBdr>
    </w:div>
    <w:div w:id="108939661">
      <w:bodyDiv w:val="1"/>
      <w:marLeft w:val="0"/>
      <w:marRight w:val="0"/>
      <w:marTop w:val="0"/>
      <w:marBottom w:val="0"/>
      <w:divBdr>
        <w:top w:val="none" w:sz="0" w:space="0" w:color="auto"/>
        <w:left w:val="none" w:sz="0" w:space="0" w:color="auto"/>
        <w:bottom w:val="none" w:sz="0" w:space="0" w:color="auto"/>
        <w:right w:val="none" w:sz="0" w:space="0" w:color="auto"/>
      </w:divBdr>
      <w:divsChild>
        <w:div w:id="1803234651">
          <w:marLeft w:val="0"/>
          <w:marRight w:val="0"/>
          <w:marTop w:val="0"/>
          <w:marBottom w:val="0"/>
          <w:divBdr>
            <w:top w:val="none" w:sz="0" w:space="0" w:color="auto"/>
            <w:left w:val="none" w:sz="0" w:space="0" w:color="auto"/>
            <w:bottom w:val="none" w:sz="0" w:space="0" w:color="auto"/>
            <w:right w:val="none" w:sz="0" w:space="0" w:color="auto"/>
          </w:divBdr>
          <w:divsChild>
            <w:div w:id="646521050">
              <w:marLeft w:val="0"/>
              <w:marRight w:val="0"/>
              <w:marTop w:val="0"/>
              <w:marBottom w:val="0"/>
              <w:divBdr>
                <w:top w:val="none" w:sz="0" w:space="0" w:color="auto"/>
                <w:left w:val="none" w:sz="0" w:space="0" w:color="auto"/>
                <w:bottom w:val="none" w:sz="0" w:space="0" w:color="auto"/>
                <w:right w:val="none" w:sz="0" w:space="0" w:color="auto"/>
              </w:divBdr>
              <w:divsChild>
                <w:div w:id="14667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577093">
      <w:bodyDiv w:val="1"/>
      <w:marLeft w:val="0"/>
      <w:marRight w:val="0"/>
      <w:marTop w:val="0"/>
      <w:marBottom w:val="0"/>
      <w:divBdr>
        <w:top w:val="none" w:sz="0" w:space="0" w:color="auto"/>
        <w:left w:val="none" w:sz="0" w:space="0" w:color="auto"/>
        <w:bottom w:val="none" w:sz="0" w:space="0" w:color="auto"/>
        <w:right w:val="none" w:sz="0" w:space="0" w:color="auto"/>
      </w:divBdr>
    </w:div>
    <w:div w:id="1600790758">
      <w:bodyDiv w:val="1"/>
      <w:marLeft w:val="0"/>
      <w:marRight w:val="0"/>
      <w:marTop w:val="0"/>
      <w:marBottom w:val="0"/>
      <w:divBdr>
        <w:top w:val="none" w:sz="0" w:space="0" w:color="auto"/>
        <w:left w:val="none" w:sz="0" w:space="0" w:color="auto"/>
        <w:bottom w:val="none" w:sz="0" w:space="0" w:color="auto"/>
        <w:right w:val="none" w:sz="0" w:space="0" w:color="auto"/>
      </w:divBdr>
      <w:divsChild>
        <w:div w:id="1441342115">
          <w:marLeft w:val="0"/>
          <w:marRight w:val="0"/>
          <w:marTop w:val="0"/>
          <w:marBottom w:val="0"/>
          <w:divBdr>
            <w:top w:val="none" w:sz="0" w:space="0" w:color="auto"/>
            <w:left w:val="none" w:sz="0" w:space="0" w:color="auto"/>
            <w:bottom w:val="none" w:sz="0" w:space="0" w:color="auto"/>
            <w:right w:val="none" w:sz="0" w:space="0" w:color="auto"/>
          </w:divBdr>
          <w:divsChild>
            <w:div w:id="1453747747">
              <w:marLeft w:val="0"/>
              <w:marRight w:val="0"/>
              <w:marTop w:val="0"/>
              <w:marBottom w:val="0"/>
              <w:divBdr>
                <w:top w:val="none" w:sz="0" w:space="0" w:color="auto"/>
                <w:left w:val="none" w:sz="0" w:space="0" w:color="auto"/>
                <w:bottom w:val="none" w:sz="0" w:space="0" w:color="auto"/>
                <w:right w:val="none" w:sz="0" w:space="0" w:color="auto"/>
              </w:divBdr>
              <w:divsChild>
                <w:div w:id="84019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0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hyperlink" Target="https://www.thousandeyes.com/learning/techtorials/ipv4-vs-ipv6" TargetMode="External"/><Relationship Id="rId3" Type="http://schemas.openxmlformats.org/officeDocument/2006/relationships/webSettings" Target="webSettings.xml"/><Relationship Id="rId21" Type="http://schemas.openxmlformats.org/officeDocument/2006/relationships/hyperlink" Target="https://www.actualtechmedia.com/io/top-5-enterprise-type-1-hypervisor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hyperlink" Target="https://kinsta.com/blog/ipv4-vs-ipv6/"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hyperlink" Target="https://aws.amazon.com/what-is/hypervisor/" TargetMode="External"/><Relationship Id="rId29" Type="http://schemas.openxmlformats.org/officeDocument/2006/relationships/hyperlink" Target="https://www.oreilly.com/library/view/internet-core-protocols/1565925726/re56.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fortinet.com/resources/cyberglossary/what-is-ip-address"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59RhHsvNK44&amp;t=164s" TargetMode="External"/><Relationship Id="rId23" Type="http://schemas.openxmlformats.org/officeDocument/2006/relationships/hyperlink" Target="https://info.microsoft.com/ww-landing-windows-server-2022.html" TargetMode="External"/><Relationship Id="rId28" Type="http://schemas.openxmlformats.org/officeDocument/2006/relationships/hyperlink" Target="https://www.cloudflare.com/learning/network-layer/what-is-a-subnet/" TargetMode="External"/><Relationship Id="rId10" Type="http://schemas.openxmlformats.org/officeDocument/2006/relationships/image" Target="media/image5.jpe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hitechnectar.com/blogs/open-source-hypervisor/" TargetMode="External"/><Relationship Id="rId27" Type="http://schemas.openxmlformats.org/officeDocument/2006/relationships/hyperlink" Target="https://www.guru99.com/ip-address-classes.html" TargetMode="External"/><Relationship Id="rId30" Type="http://schemas.openxmlformats.org/officeDocument/2006/relationships/footer" Target="footer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2321</TotalTime>
  <Pages>7</Pages>
  <Words>1412</Words>
  <Characters>8050</Characters>
  <Application>Microsoft Office Word</Application>
  <DocSecurity>0</DocSecurity>
  <Lines>67</Lines>
  <Paragraphs>18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Guilhem BERINGER</dc:creator>
  <cp:keywords/>
  <dc:description/>
  <cp:lastModifiedBy>Guilhem Beringer (2325531)</cp:lastModifiedBy>
  <cp:revision>8</cp:revision>
  <dcterms:created xsi:type="dcterms:W3CDTF">2024-02-09T10:17:00Z</dcterms:created>
  <dcterms:modified xsi:type="dcterms:W3CDTF">2024-02-23T09:59:00Z</dcterms:modified>
</cp:coreProperties>
</file>