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25C86" w14:textId="4168560E" w:rsidR="00EF0B55" w:rsidRDefault="004D13CD">
      <w:pPr>
        <w:rPr>
          <w:rFonts w:ascii="Arial" w:hAnsi="Arial" w:cs="Arial"/>
          <w:b/>
          <w:bCs/>
          <w:u w:val="single"/>
        </w:rPr>
      </w:pPr>
      <w:bookmarkStart w:id="0" w:name="_Hlk127490228"/>
      <w:bookmarkEnd w:id="0"/>
      <w:r w:rsidRPr="00527276">
        <w:rPr>
          <w:rFonts w:ascii="Arial" w:hAnsi="Arial" w:cs="Arial"/>
          <w:noProof/>
        </w:rPr>
        <mc:AlternateContent>
          <mc:Choice Requires="wpg">
            <w:drawing>
              <wp:anchor distT="0" distB="0" distL="114300" distR="114300" simplePos="0" relativeHeight="251659264" behindDoc="0" locked="0" layoutInCell="1" allowOverlap="1" wp14:anchorId="5ABA393E" wp14:editId="68627C79">
                <wp:simplePos x="0" y="0"/>
                <wp:positionH relativeFrom="margin">
                  <wp:posOffset>-754380</wp:posOffset>
                </wp:positionH>
                <wp:positionV relativeFrom="margin">
                  <wp:posOffset>-723900</wp:posOffset>
                </wp:positionV>
                <wp:extent cx="7322820" cy="1215389"/>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22820" cy="1215389"/>
                          <a:chOff x="0" y="-15250"/>
                          <a:chExt cx="7322820" cy="1216152"/>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7620" y="-15250"/>
                            <a:ext cx="7315200" cy="1216152"/>
                          </a:xfrm>
                          <a:prstGeom prst="rect">
                            <a:avLst/>
                          </a:prstGeom>
                          <a:blipFill>
                            <a:blip r:embed="rId9"/>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12100</wp14:pctHeight>
                </wp14:sizeRelV>
              </wp:anchor>
            </w:drawing>
          </mc:Choice>
          <mc:Fallback>
            <w:pict>
              <v:group w14:anchorId="04D78DB3" id="Group 149" o:spid="_x0000_s1026" style="position:absolute;margin-left:-59.4pt;margin-top:-57pt;width:576.6pt;height:95.7pt;z-index:251659264;mso-height-percent:121;mso-position-horizontal-relative:margin;mso-position-vertical-relative:margin;mso-height-percent:121" coordorigin=",-152" coordsize="73228,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" path="m,l7312660,r,1129665l3619500,733425,,1091565,,xe" fillcolor="#4472c4" stroked="f" strokeweight="1pt">
                  <v:stroke joinstyle="miter"/>
                  <v:path arrowok="t" o:connecttype="custom" o:connectlocs="0,0;7315200,0;7315200,1130373;3620757,733885;0,1092249;0,0" o:connectangles="0,0,0,0,0,0"/>
                </v:shape>
                <v:rect id="Rectangle 151" o:spid="_x0000_s1028" style="position:absolute;left:76;top:-152;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margin" anchory="margin"/>
              </v:group>
            </w:pict>
          </mc:Fallback>
        </mc:AlternateContent>
      </w:r>
    </w:p>
    <w:p w14:paraId="3092B137" w14:textId="77777777" w:rsidR="00EF0B55" w:rsidRDefault="00EF0B55">
      <w:pPr>
        <w:rPr>
          <w:rFonts w:ascii="Arial" w:hAnsi="Arial" w:cs="Arial"/>
          <w:b/>
          <w:bCs/>
          <w:u w:val="single"/>
        </w:rPr>
      </w:pPr>
    </w:p>
    <w:p w14:paraId="0E53C96B" w14:textId="77777777" w:rsidR="00EF0B55" w:rsidRDefault="00EF0B55">
      <w:pPr>
        <w:rPr>
          <w:rFonts w:ascii="Arial" w:hAnsi="Arial" w:cs="Arial"/>
          <w:b/>
          <w:bCs/>
          <w:u w:val="single"/>
        </w:rPr>
      </w:pPr>
    </w:p>
    <w:p w14:paraId="4B18FF92" w14:textId="77777777" w:rsidR="00EF0B55" w:rsidRDefault="00EF0B55">
      <w:pPr>
        <w:rPr>
          <w:rFonts w:ascii="Arial" w:hAnsi="Arial" w:cs="Arial"/>
          <w:b/>
          <w:bCs/>
          <w:u w:val="single"/>
        </w:rPr>
      </w:pPr>
    </w:p>
    <w:p w14:paraId="4D08B2DB" w14:textId="77777777" w:rsidR="00EF0B55" w:rsidRDefault="00EF0B55">
      <w:pPr>
        <w:rPr>
          <w:rFonts w:ascii="Arial" w:hAnsi="Arial" w:cs="Arial"/>
          <w:b/>
          <w:bCs/>
          <w:u w:val="single"/>
        </w:rPr>
      </w:pPr>
    </w:p>
    <w:p w14:paraId="760B4A77" w14:textId="77777777" w:rsidR="00EF0B55" w:rsidRDefault="00EF0B55">
      <w:pPr>
        <w:rPr>
          <w:rFonts w:ascii="Arial" w:hAnsi="Arial" w:cs="Arial"/>
          <w:b/>
          <w:bCs/>
          <w:u w:val="single"/>
        </w:rPr>
      </w:pPr>
    </w:p>
    <w:p w14:paraId="44C6DF8D" w14:textId="77777777" w:rsidR="00EF0B55" w:rsidRDefault="00EF0B55">
      <w:pPr>
        <w:rPr>
          <w:rFonts w:ascii="Arial" w:hAnsi="Arial" w:cs="Arial"/>
          <w:b/>
          <w:bCs/>
          <w:u w:val="single"/>
        </w:rPr>
      </w:pPr>
    </w:p>
    <w:p w14:paraId="370C8AFE" w14:textId="77777777" w:rsidR="00EF0B55" w:rsidRDefault="00EF0B55">
      <w:pPr>
        <w:rPr>
          <w:rFonts w:ascii="Arial" w:hAnsi="Arial" w:cs="Arial"/>
          <w:b/>
          <w:bCs/>
          <w:u w:val="single"/>
        </w:rPr>
      </w:pPr>
    </w:p>
    <w:p w14:paraId="79E17EE8" w14:textId="77777777" w:rsidR="00EF0B55" w:rsidRDefault="00EF0B55">
      <w:pPr>
        <w:rPr>
          <w:rFonts w:ascii="Arial" w:hAnsi="Arial" w:cs="Arial"/>
          <w:b/>
          <w:bCs/>
          <w:u w:val="single"/>
        </w:rPr>
      </w:pPr>
    </w:p>
    <w:p w14:paraId="3DCF2962" w14:textId="67985FEA" w:rsidR="00EF0B55" w:rsidRDefault="00EF0B55">
      <w:pPr>
        <w:rPr>
          <w:rFonts w:ascii="Arial" w:hAnsi="Arial" w:cs="Arial"/>
          <w:b/>
          <w:bCs/>
          <w:u w:val="single"/>
        </w:rPr>
      </w:pPr>
    </w:p>
    <w:p w14:paraId="1BC246D1" w14:textId="37E8C47C" w:rsidR="00EF0B55" w:rsidRDefault="00EF0B55">
      <w:pPr>
        <w:rPr>
          <w:rFonts w:ascii="Arial" w:hAnsi="Arial" w:cs="Arial"/>
          <w:b/>
          <w:bCs/>
          <w:u w:val="single"/>
        </w:rPr>
      </w:pPr>
    </w:p>
    <w:p w14:paraId="7A8434BF" w14:textId="77777777" w:rsidR="00EF0B55" w:rsidRDefault="00EF0B55">
      <w:pPr>
        <w:rPr>
          <w:rFonts w:ascii="Arial" w:hAnsi="Arial" w:cs="Arial"/>
          <w:b/>
          <w:bCs/>
          <w:u w:val="single"/>
        </w:rPr>
      </w:pPr>
    </w:p>
    <w:p w14:paraId="3B445543" w14:textId="2342FCA4" w:rsidR="00EF0B55" w:rsidRDefault="00EF0B55">
      <w:pPr>
        <w:rPr>
          <w:rFonts w:ascii="Arial" w:hAnsi="Arial" w:cs="Arial"/>
          <w:b/>
          <w:bCs/>
          <w:u w:val="single"/>
        </w:rPr>
      </w:pPr>
    </w:p>
    <w:p w14:paraId="3C120500" w14:textId="77777777" w:rsidR="00EF0B55" w:rsidRDefault="00EF0B55">
      <w:pPr>
        <w:rPr>
          <w:rFonts w:ascii="Arial" w:hAnsi="Arial" w:cs="Arial"/>
          <w:b/>
          <w:bCs/>
          <w:u w:val="single"/>
        </w:rPr>
      </w:pPr>
    </w:p>
    <w:p w14:paraId="07864712" w14:textId="64321FAE" w:rsidR="00EF0B55" w:rsidRDefault="00EF0B55">
      <w:pPr>
        <w:rPr>
          <w:rFonts w:ascii="Arial" w:hAnsi="Arial" w:cs="Arial"/>
          <w:b/>
          <w:bCs/>
          <w:u w:val="single"/>
        </w:rPr>
      </w:pPr>
    </w:p>
    <w:p w14:paraId="3AA56F04" w14:textId="565F3C02" w:rsidR="00EF0B55" w:rsidRDefault="00EF0B55">
      <w:pPr>
        <w:rPr>
          <w:rFonts w:ascii="Arial" w:hAnsi="Arial" w:cs="Arial"/>
          <w:b/>
          <w:bCs/>
          <w:u w:val="single"/>
        </w:rPr>
      </w:pPr>
    </w:p>
    <w:p w14:paraId="6DE6DCC9" w14:textId="0E85F301" w:rsidR="00EF0B55" w:rsidRDefault="00EF0B55">
      <w:pPr>
        <w:rPr>
          <w:rFonts w:ascii="Arial" w:hAnsi="Arial" w:cs="Arial"/>
          <w:b/>
          <w:bCs/>
          <w:u w:val="single"/>
        </w:rPr>
      </w:pPr>
    </w:p>
    <w:p w14:paraId="3E5BE337" w14:textId="77777777" w:rsidR="00EF0B55" w:rsidRDefault="00EF0B55">
      <w:pPr>
        <w:rPr>
          <w:rFonts w:ascii="Arial" w:hAnsi="Arial" w:cs="Arial"/>
          <w:b/>
          <w:bCs/>
          <w:u w:val="single"/>
        </w:rPr>
      </w:pPr>
    </w:p>
    <w:p w14:paraId="3AC59970" w14:textId="4B204DD2" w:rsidR="00EF0B55" w:rsidRDefault="00EF0B55">
      <w:pPr>
        <w:rPr>
          <w:rFonts w:ascii="Arial" w:hAnsi="Arial" w:cs="Arial"/>
          <w:b/>
          <w:bCs/>
          <w:u w:val="single"/>
        </w:rPr>
      </w:pPr>
    </w:p>
    <w:p w14:paraId="09E85DC3" w14:textId="031D498C" w:rsidR="00EF0B55" w:rsidRDefault="00EF0B55">
      <w:pPr>
        <w:rPr>
          <w:rFonts w:ascii="Arial" w:hAnsi="Arial" w:cs="Arial"/>
          <w:b/>
          <w:bCs/>
          <w:u w:val="single"/>
        </w:rPr>
      </w:pPr>
    </w:p>
    <w:p w14:paraId="67D4E8D9" w14:textId="77777777" w:rsidR="00EF0B55" w:rsidRDefault="00EF0B55">
      <w:pPr>
        <w:rPr>
          <w:rFonts w:ascii="Arial" w:hAnsi="Arial" w:cs="Arial"/>
          <w:b/>
          <w:bCs/>
          <w:u w:val="single"/>
        </w:rPr>
      </w:pPr>
    </w:p>
    <w:p w14:paraId="0746A0C9" w14:textId="1B315A26" w:rsidR="00EF0B55" w:rsidRDefault="00EF0B55">
      <w:pPr>
        <w:rPr>
          <w:rFonts w:ascii="Arial" w:hAnsi="Arial" w:cs="Arial"/>
          <w:b/>
          <w:bCs/>
          <w:u w:val="single"/>
        </w:rPr>
      </w:pPr>
    </w:p>
    <w:p w14:paraId="0F1D476F" w14:textId="02C5D94A" w:rsidR="00EF0B55" w:rsidRDefault="00EF0B55">
      <w:pPr>
        <w:rPr>
          <w:rFonts w:ascii="Arial" w:hAnsi="Arial" w:cs="Arial"/>
          <w:b/>
          <w:bCs/>
          <w:u w:val="single"/>
        </w:rPr>
      </w:pPr>
    </w:p>
    <w:p w14:paraId="43D36A67" w14:textId="5BA49137" w:rsidR="00EF0B55" w:rsidRDefault="004D13CD">
      <w:pPr>
        <w:rPr>
          <w:rFonts w:ascii="Arial" w:hAnsi="Arial" w:cs="Arial"/>
          <w:b/>
          <w:bCs/>
          <w:u w:val="single"/>
        </w:rPr>
      </w:pPr>
      <w:r w:rsidRPr="004D13CD">
        <w:rPr>
          <w:rFonts w:ascii="Arial" w:hAnsi="Arial" w:cs="Arial"/>
          <w:b/>
          <w:bCs/>
          <w:noProof/>
          <w:u w:val="single"/>
        </w:rPr>
        <mc:AlternateContent>
          <mc:Choice Requires="wps">
            <w:drawing>
              <wp:anchor distT="45720" distB="45720" distL="114300" distR="114300" simplePos="0" relativeHeight="251661312" behindDoc="0" locked="0" layoutInCell="1" allowOverlap="1" wp14:anchorId="0C0AC182" wp14:editId="51B8E367">
                <wp:simplePos x="0" y="0"/>
                <wp:positionH relativeFrom="column">
                  <wp:posOffset>2026920</wp:posOffset>
                </wp:positionH>
                <wp:positionV relativeFrom="paragraph">
                  <wp:posOffset>31115</wp:posOffset>
                </wp:positionV>
                <wp:extent cx="3404870" cy="1409700"/>
                <wp:effectExtent l="0" t="0" r="241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4870" cy="1409700"/>
                        </a:xfrm>
                        <a:prstGeom prst="rect">
                          <a:avLst/>
                        </a:prstGeom>
                        <a:solidFill>
                          <a:srgbClr val="FFFFFF"/>
                        </a:solidFill>
                        <a:ln w="9525">
                          <a:solidFill>
                            <a:srgbClr val="000000"/>
                          </a:solidFill>
                          <a:miter lim="800000"/>
                          <a:headEnd/>
                          <a:tailEnd/>
                        </a:ln>
                      </wps:spPr>
                      <wps:txbx>
                        <w:txbxContent>
                          <w:p w14:paraId="45758EA7" w14:textId="2D2C6132" w:rsidR="004D13CD" w:rsidRDefault="004D13CD">
                            <w:pPr>
                              <w:rPr>
                                <w:rFonts w:ascii="Arial" w:hAnsi="Arial" w:cs="Arial"/>
                              </w:rPr>
                            </w:pPr>
                            <w:r w:rsidRPr="004D13CD">
                              <w:rPr>
                                <w:rFonts w:ascii="Arial" w:hAnsi="Arial" w:cs="Arial"/>
                              </w:rPr>
                              <w:t xml:space="preserve">Ishrat </w:t>
                            </w:r>
                            <w:r>
                              <w:rPr>
                                <w:rFonts w:ascii="Arial" w:hAnsi="Arial" w:cs="Arial"/>
                              </w:rPr>
                              <w:t>Rehman 2118374</w:t>
                            </w:r>
                          </w:p>
                          <w:p w14:paraId="1A9981AD" w14:textId="51B2A366" w:rsidR="004D13CD" w:rsidRDefault="004D13CD">
                            <w:pPr>
                              <w:rPr>
                                <w:rFonts w:ascii="Arial" w:hAnsi="Arial" w:cs="Arial"/>
                              </w:rPr>
                            </w:pPr>
                            <w:r>
                              <w:rPr>
                                <w:rFonts w:ascii="Arial" w:hAnsi="Arial" w:cs="Arial"/>
                              </w:rPr>
                              <w:t>Robert N</w:t>
                            </w:r>
                            <w:r w:rsidR="00810953">
                              <w:rPr>
                                <w:rFonts w:ascii="Arial" w:hAnsi="Arial" w:cs="Arial"/>
                              </w:rPr>
                              <w:t>artowski</w:t>
                            </w:r>
                          </w:p>
                          <w:p w14:paraId="4D3371B8" w14:textId="425BB815" w:rsidR="00810953" w:rsidRDefault="00810953">
                            <w:pPr>
                              <w:rPr>
                                <w:rFonts w:ascii="Arial" w:hAnsi="Arial" w:cs="Arial"/>
                              </w:rPr>
                            </w:pPr>
                            <w:proofErr w:type="spellStart"/>
                            <w:r>
                              <w:rPr>
                                <w:rFonts w:ascii="Arial" w:hAnsi="Arial" w:cs="Arial"/>
                              </w:rPr>
                              <w:t>BMHP501</w:t>
                            </w:r>
                            <w:r w:rsidR="002D12CD">
                              <w:rPr>
                                <w:rFonts w:ascii="Arial" w:hAnsi="Arial" w:cs="Arial"/>
                              </w:rPr>
                              <w:t>4</w:t>
                            </w:r>
                            <w:proofErr w:type="spellEnd"/>
                            <w:r w:rsidR="002D12CD">
                              <w:rPr>
                                <w:rFonts w:ascii="Arial" w:hAnsi="Arial" w:cs="Arial"/>
                              </w:rPr>
                              <w:t xml:space="preserve"> – </w:t>
                            </w:r>
                            <w:proofErr w:type="spellStart"/>
                            <w:r>
                              <w:rPr>
                                <w:rFonts w:ascii="Arial" w:hAnsi="Arial" w:cs="Arial"/>
                              </w:rPr>
                              <w:t>Birm</w:t>
                            </w:r>
                            <w:proofErr w:type="spellEnd"/>
                            <w:r w:rsidR="002D12CD">
                              <w:rPr>
                                <w:rFonts w:ascii="Arial" w:hAnsi="Arial" w:cs="Arial"/>
                              </w:rPr>
                              <w:t xml:space="preserve"> </w:t>
                            </w:r>
                          </w:p>
                          <w:p w14:paraId="4999BAC9" w14:textId="1B26EAAF" w:rsidR="00810953" w:rsidRPr="002D12CD" w:rsidRDefault="002D12CD">
                            <w:pPr>
                              <w:rPr>
                                <w:rFonts w:ascii="Arial" w:hAnsi="Arial" w:cs="Arial"/>
                              </w:rPr>
                            </w:pPr>
                            <w:r w:rsidRPr="002D12CD">
                              <w:rPr>
                                <w:rFonts w:ascii="Arial" w:hAnsi="Arial" w:cs="Arial"/>
                                <w:b/>
                              </w:rPr>
                              <w:t>Changemakers: Creativity and Value Creation</w:t>
                            </w:r>
                            <w:r w:rsidRPr="002D12CD">
                              <w:rPr>
                                <w:rFonts w:ascii="Arial" w:hAnsi="Arial" w:cs="Arial"/>
                                <w:b/>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0AC182" id="_x0000_t202" coordsize="21600,21600" o:spt="202" path="m,l,21600r21600,l21600,xe">
                <v:stroke joinstyle="miter"/>
                <v:path gradientshapeok="t" o:connecttype="rect"/>
              </v:shapetype>
              <v:shape id="Text Box 2" o:spid="_x0000_s1026" type="#_x0000_t202" style="position:absolute;margin-left:159.6pt;margin-top:2.45pt;width:268.1pt;height:111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">
                <v:textbox>
                  <w:txbxContent>
                    <w:p w14:paraId="45758EA7" w14:textId="2D2C6132" w:rsidR="004D13CD" w:rsidRDefault="004D13CD">
                      <w:pPr>
                        <w:rPr>
                          <w:rFonts w:ascii="Arial" w:hAnsi="Arial" w:cs="Arial"/>
                        </w:rPr>
                      </w:pPr>
                      <w:r w:rsidRPr="004D13CD">
                        <w:rPr>
                          <w:rFonts w:ascii="Arial" w:hAnsi="Arial" w:cs="Arial"/>
                        </w:rPr>
                        <w:t xml:space="preserve">Ishrat </w:t>
                      </w:r>
                      <w:r>
                        <w:rPr>
                          <w:rFonts w:ascii="Arial" w:hAnsi="Arial" w:cs="Arial"/>
                        </w:rPr>
                        <w:t>Rehman 2118374</w:t>
                      </w:r>
                    </w:p>
                    <w:p w14:paraId="1A9981AD" w14:textId="51B2A366" w:rsidR="004D13CD" w:rsidRDefault="004D13CD">
                      <w:pPr>
                        <w:rPr>
                          <w:rFonts w:ascii="Arial" w:hAnsi="Arial" w:cs="Arial"/>
                        </w:rPr>
                      </w:pPr>
                      <w:r>
                        <w:rPr>
                          <w:rFonts w:ascii="Arial" w:hAnsi="Arial" w:cs="Arial"/>
                        </w:rPr>
                        <w:t>Robert N</w:t>
                      </w:r>
                      <w:r w:rsidR="00810953">
                        <w:rPr>
                          <w:rFonts w:ascii="Arial" w:hAnsi="Arial" w:cs="Arial"/>
                        </w:rPr>
                        <w:t>artowski</w:t>
                      </w:r>
                    </w:p>
                    <w:p w14:paraId="4D3371B8" w14:textId="425BB815" w:rsidR="00810953" w:rsidRDefault="00810953">
                      <w:pPr>
                        <w:rPr>
                          <w:rFonts w:ascii="Arial" w:hAnsi="Arial" w:cs="Arial"/>
                        </w:rPr>
                      </w:pPr>
                      <w:proofErr w:type="spellStart"/>
                      <w:r>
                        <w:rPr>
                          <w:rFonts w:ascii="Arial" w:hAnsi="Arial" w:cs="Arial"/>
                        </w:rPr>
                        <w:t>BMHP501</w:t>
                      </w:r>
                      <w:r w:rsidR="002D12CD">
                        <w:rPr>
                          <w:rFonts w:ascii="Arial" w:hAnsi="Arial" w:cs="Arial"/>
                        </w:rPr>
                        <w:t>4</w:t>
                      </w:r>
                      <w:proofErr w:type="spellEnd"/>
                      <w:r w:rsidR="002D12CD">
                        <w:rPr>
                          <w:rFonts w:ascii="Arial" w:hAnsi="Arial" w:cs="Arial"/>
                        </w:rPr>
                        <w:t xml:space="preserve"> – </w:t>
                      </w:r>
                      <w:proofErr w:type="spellStart"/>
                      <w:r>
                        <w:rPr>
                          <w:rFonts w:ascii="Arial" w:hAnsi="Arial" w:cs="Arial"/>
                        </w:rPr>
                        <w:t>Birm</w:t>
                      </w:r>
                      <w:proofErr w:type="spellEnd"/>
                      <w:r w:rsidR="002D12CD">
                        <w:rPr>
                          <w:rFonts w:ascii="Arial" w:hAnsi="Arial" w:cs="Arial"/>
                        </w:rPr>
                        <w:t xml:space="preserve"> </w:t>
                      </w:r>
                    </w:p>
                    <w:p w14:paraId="4999BAC9" w14:textId="1B26EAAF" w:rsidR="00810953" w:rsidRPr="002D12CD" w:rsidRDefault="002D12CD">
                      <w:pPr>
                        <w:rPr>
                          <w:rFonts w:ascii="Arial" w:hAnsi="Arial" w:cs="Arial"/>
                        </w:rPr>
                      </w:pPr>
                      <w:r w:rsidRPr="002D12CD">
                        <w:rPr>
                          <w:rFonts w:ascii="Arial" w:hAnsi="Arial" w:cs="Arial"/>
                          <w:b/>
                        </w:rPr>
                        <w:t>Changemakers: Creativity and Value Creation</w:t>
                      </w:r>
                      <w:r w:rsidRPr="002D12CD">
                        <w:rPr>
                          <w:rFonts w:ascii="Arial" w:hAnsi="Arial" w:cs="Arial"/>
                          <w:b/>
                          <w:color w:val="FF0000"/>
                        </w:rPr>
                        <w:t xml:space="preserve">  </w:t>
                      </w:r>
                    </w:p>
                  </w:txbxContent>
                </v:textbox>
                <w10:wrap type="square"/>
              </v:shape>
            </w:pict>
          </mc:Fallback>
        </mc:AlternateContent>
      </w:r>
    </w:p>
    <w:p w14:paraId="149E6734" w14:textId="77777777" w:rsidR="00EF0B55" w:rsidRDefault="00EF0B55">
      <w:pPr>
        <w:rPr>
          <w:rFonts w:ascii="Arial" w:hAnsi="Arial" w:cs="Arial"/>
          <w:b/>
          <w:bCs/>
          <w:u w:val="single"/>
        </w:rPr>
      </w:pPr>
    </w:p>
    <w:p w14:paraId="769C58F9" w14:textId="77777777" w:rsidR="00EF0B55" w:rsidRDefault="00EF0B55">
      <w:pPr>
        <w:rPr>
          <w:rFonts w:ascii="Arial" w:hAnsi="Arial" w:cs="Arial"/>
          <w:b/>
          <w:bCs/>
          <w:u w:val="single"/>
        </w:rPr>
      </w:pPr>
    </w:p>
    <w:p w14:paraId="2A84C774" w14:textId="77777777" w:rsidR="00EF0B55" w:rsidRDefault="00EF0B55">
      <w:pPr>
        <w:rPr>
          <w:rFonts w:ascii="Arial" w:hAnsi="Arial" w:cs="Arial"/>
          <w:b/>
          <w:bCs/>
          <w:u w:val="single"/>
        </w:rPr>
      </w:pPr>
    </w:p>
    <w:p w14:paraId="50E7E1B6" w14:textId="77777777" w:rsidR="00EF0B55" w:rsidRDefault="00EF0B55">
      <w:pPr>
        <w:rPr>
          <w:rFonts w:ascii="Arial" w:hAnsi="Arial" w:cs="Arial"/>
          <w:b/>
          <w:bCs/>
          <w:u w:val="single"/>
        </w:rPr>
      </w:pPr>
    </w:p>
    <w:p w14:paraId="0703ACB8" w14:textId="77777777" w:rsidR="00EF0B55" w:rsidRDefault="00EF0B55">
      <w:pPr>
        <w:rPr>
          <w:rFonts w:ascii="Arial" w:hAnsi="Arial" w:cs="Arial"/>
          <w:b/>
          <w:bCs/>
          <w:u w:val="single"/>
        </w:rPr>
      </w:pPr>
    </w:p>
    <w:p w14:paraId="7DD1A2E8" w14:textId="77777777" w:rsidR="00EF0B55" w:rsidRDefault="00EF0B55">
      <w:pPr>
        <w:rPr>
          <w:rFonts w:ascii="Arial" w:hAnsi="Arial" w:cs="Arial"/>
          <w:b/>
          <w:bCs/>
          <w:u w:val="single"/>
        </w:rPr>
      </w:pPr>
    </w:p>
    <w:p w14:paraId="7FAF822F" w14:textId="77777777" w:rsidR="00EF0B55" w:rsidRDefault="00EF0B55">
      <w:pPr>
        <w:rPr>
          <w:rFonts w:ascii="Arial" w:hAnsi="Arial" w:cs="Arial"/>
          <w:b/>
          <w:bCs/>
          <w:u w:val="single"/>
        </w:rPr>
      </w:pPr>
    </w:p>
    <w:p w14:paraId="3EDF2E7C" w14:textId="77777777" w:rsidR="00EF0B55" w:rsidRDefault="00EF0B55">
      <w:pPr>
        <w:rPr>
          <w:rFonts w:ascii="Arial" w:hAnsi="Arial" w:cs="Arial"/>
          <w:b/>
          <w:bCs/>
          <w:u w:val="single"/>
        </w:rPr>
      </w:pPr>
    </w:p>
    <w:p w14:paraId="68CA01DC" w14:textId="140E2922" w:rsidR="00084C05" w:rsidRDefault="00084C05">
      <w:pPr>
        <w:rPr>
          <w:rFonts w:ascii="Arial" w:hAnsi="Arial" w:cs="Arial"/>
          <w:b/>
          <w:bCs/>
          <w:u w:val="single"/>
        </w:rPr>
      </w:pPr>
      <w:r>
        <w:rPr>
          <w:rFonts w:ascii="Arial" w:hAnsi="Arial" w:cs="Arial"/>
          <w:b/>
          <w:bCs/>
          <w:u w:val="single"/>
        </w:rPr>
        <w:lastRenderedPageBreak/>
        <w:t>Contents Page</w:t>
      </w:r>
    </w:p>
    <w:p w14:paraId="7E4CB4DF" w14:textId="5FC3CB34" w:rsidR="00084C05" w:rsidRDefault="00084C05">
      <w:pPr>
        <w:rPr>
          <w:rFonts w:ascii="Arial" w:hAnsi="Arial" w:cs="Arial"/>
          <w:b/>
          <w:bCs/>
          <w:u w:val="single"/>
        </w:rPr>
      </w:pPr>
    </w:p>
    <w:p w14:paraId="7557799B" w14:textId="2AEFED13" w:rsidR="00084C05" w:rsidRDefault="00084C05">
      <w:pPr>
        <w:rPr>
          <w:rFonts w:ascii="Arial" w:hAnsi="Arial" w:cs="Arial"/>
        </w:rPr>
      </w:pPr>
      <w:r>
        <w:rPr>
          <w:rFonts w:ascii="Arial" w:hAnsi="Arial" w:cs="Arial"/>
        </w:rPr>
        <w:t>Title Page………………………………………………………………………………1</w:t>
      </w:r>
    </w:p>
    <w:p w14:paraId="7A56B742" w14:textId="269C7C7F" w:rsidR="00084C05" w:rsidRDefault="00084C05">
      <w:pPr>
        <w:rPr>
          <w:rFonts w:ascii="Arial" w:hAnsi="Arial" w:cs="Arial"/>
        </w:rPr>
      </w:pPr>
      <w:r>
        <w:rPr>
          <w:rFonts w:ascii="Arial" w:hAnsi="Arial" w:cs="Arial"/>
        </w:rPr>
        <w:t>Contents Page…………………………………………………………………………2</w:t>
      </w:r>
    </w:p>
    <w:p w14:paraId="621E993B" w14:textId="10C84E8F" w:rsidR="00084C05" w:rsidRDefault="00084C05">
      <w:pPr>
        <w:rPr>
          <w:rFonts w:ascii="Arial" w:hAnsi="Arial" w:cs="Arial"/>
        </w:rPr>
      </w:pPr>
      <w:r>
        <w:rPr>
          <w:rFonts w:ascii="Arial" w:hAnsi="Arial" w:cs="Arial"/>
        </w:rPr>
        <w:t>Elevated Pitch………………………………………………………………………….3</w:t>
      </w:r>
    </w:p>
    <w:p w14:paraId="71D149CE" w14:textId="503432D4" w:rsidR="00084C05" w:rsidRDefault="00084C05">
      <w:pPr>
        <w:rPr>
          <w:rFonts w:ascii="Arial" w:hAnsi="Arial" w:cs="Arial"/>
        </w:rPr>
      </w:pPr>
      <w:r>
        <w:rPr>
          <w:rFonts w:ascii="Arial" w:hAnsi="Arial" w:cs="Arial"/>
        </w:rPr>
        <w:t>Explanation of Elevated Pitch………………………………………………………..4</w:t>
      </w:r>
    </w:p>
    <w:p w14:paraId="3BB662A5" w14:textId="79B3613B" w:rsidR="00084C05" w:rsidRDefault="00084C05">
      <w:pPr>
        <w:rPr>
          <w:rFonts w:ascii="Arial" w:hAnsi="Arial" w:cs="Arial"/>
        </w:rPr>
      </w:pPr>
      <w:r>
        <w:rPr>
          <w:rFonts w:ascii="Arial" w:hAnsi="Arial" w:cs="Arial"/>
        </w:rPr>
        <w:t>Poster</w:t>
      </w:r>
      <w:r w:rsidR="00832D6B">
        <w:rPr>
          <w:rFonts w:ascii="Arial" w:hAnsi="Arial" w:cs="Arial"/>
        </w:rPr>
        <w:t>…………………………………………………………………………………...</w:t>
      </w:r>
      <w:r w:rsidR="00A71B81">
        <w:rPr>
          <w:rFonts w:ascii="Arial" w:hAnsi="Arial" w:cs="Arial"/>
        </w:rPr>
        <w:t>6</w:t>
      </w:r>
    </w:p>
    <w:p w14:paraId="0E85A80A" w14:textId="07CF2CDE" w:rsidR="00084C05" w:rsidRDefault="00084C05">
      <w:pPr>
        <w:rPr>
          <w:rFonts w:ascii="Arial" w:hAnsi="Arial" w:cs="Arial"/>
        </w:rPr>
      </w:pPr>
      <w:r>
        <w:rPr>
          <w:rFonts w:ascii="Arial" w:hAnsi="Arial" w:cs="Arial"/>
        </w:rPr>
        <w:t>Explanation of Poster</w:t>
      </w:r>
      <w:r w:rsidR="00832D6B">
        <w:rPr>
          <w:rFonts w:ascii="Arial" w:hAnsi="Arial" w:cs="Arial"/>
        </w:rPr>
        <w:t>………………………………………………………………….</w:t>
      </w:r>
      <w:r w:rsidR="00A71B81">
        <w:rPr>
          <w:rFonts w:ascii="Arial" w:hAnsi="Arial" w:cs="Arial"/>
        </w:rPr>
        <w:t>7</w:t>
      </w:r>
    </w:p>
    <w:p w14:paraId="74439B09" w14:textId="3697C2DA" w:rsidR="00084C05" w:rsidRPr="00084C05" w:rsidRDefault="00084C05">
      <w:pPr>
        <w:rPr>
          <w:rFonts w:ascii="Arial" w:hAnsi="Arial" w:cs="Arial"/>
        </w:rPr>
      </w:pPr>
      <w:r>
        <w:rPr>
          <w:rFonts w:ascii="Arial" w:hAnsi="Arial" w:cs="Arial"/>
        </w:rPr>
        <w:t xml:space="preserve">References </w:t>
      </w:r>
      <w:r w:rsidR="00832D6B">
        <w:rPr>
          <w:rFonts w:ascii="Arial" w:hAnsi="Arial" w:cs="Arial"/>
        </w:rPr>
        <w:t>……………………………………………………………………………..</w:t>
      </w:r>
      <w:r w:rsidR="00A71B81">
        <w:rPr>
          <w:rFonts w:ascii="Arial" w:hAnsi="Arial" w:cs="Arial"/>
        </w:rPr>
        <w:t>9</w:t>
      </w:r>
    </w:p>
    <w:p w14:paraId="72A5240F" w14:textId="77777777" w:rsidR="00084C05" w:rsidRDefault="00084C05">
      <w:pPr>
        <w:rPr>
          <w:rFonts w:ascii="Arial" w:hAnsi="Arial" w:cs="Arial"/>
          <w:b/>
          <w:bCs/>
          <w:u w:val="single"/>
        </w:rPr>
      </w:pPr>
    </w:p>
    <w:p w14:paraId="7A926A17" w14:textId="77777777" w:rsidR="00084C05" w:rsidRDefault="00084C05">
      <w:pPr>
        <w:rPr>
          <w:rFonts w:ascii="Arial" w:hAnsi="Arial" w:cs="Arial"/>
          <w:b/>
          <w:bCs/>
          <w:u w:val="single"/>
        </w:rPr>
      </w:pPr>
    </w:p>
    <w:p w14:paraId="4A0E5CD7" w14:textId="77777777" w:rsidR="00084C05" w:rsidRDefault="00084C05">
      <w:pPr>
        <w:rPr>
          <w:rFonts w:ascii="Arial" w:hAnsi="Arial" w:cs="Arial"/>
          <w:b/>
          <w:bCs/>
          <w:u w:val="single"/>
        </w:rPr>
      </w:pPr>
    </w:p>
    <w:p w14:paraId="0DE9A2DB" w14:textId="77777777" w:rsidR="00084C05" w:rsidRDefault="00084C05">
      <w:pPr>
        <w:rPr>
          <w:rFonts w:ascii="Arial" w:hAnsi="Arial" w:cs="Arial"/>
          <w:b/>
          <w:bCs/>
          <w:u w:val="single"/>
        </w:rPr>
      </w:pPr>
    </w:p>
    <w:p w14:paraId="06706AA4" w14:textId="77777777" w:rsidR="00084C05" w:rsidRDefault="00084C05">
      <w:pPr>
        <w:rPr>
          <w:rFonts w:ascii="Arial" w:hAnsi="Arial" w:cs="Arial"/>
          <w:b/>
          <w:bCs/>
          <w:u w:val="single"/>
        </w:rPr>
      </w:pPr>
    </w:p>
    <w:p w14:paraId="20B7A622" w14:textId="77777777" w:rsidR="00084C05" w:rsidRDefault="00084C05">
      <w:pPr>
        <w:rPr>
          <w:rFonts w:ascii="Arial" w:hAnsi="Arial" w:cs="Arial"/>
          <w:b/>
          <w:bCs/>
          <w:u w:val="single"/>
        </w:rPr>
      </w:pPr>
    </w:p>
    <w:p w14:paraId="37CEE5CC" w14:textId="77777777" w:rsidR="00084C05" w:rsidRDefault="00084C05">
      <w:pPr>
        <w:rPr>
          <w:rFonts w:ascii="Arial" w:hAnsi="Arial" w:cs="Arial"/>
          <w:b/>
          <w:bCs/>
          <w:u w:val="single"/>
        </w:rPr>
      </w:pPr>
    </w:p>
    <w:p w14:paraId="54902827" w14:textId="77777777" w:rsidR="00084C05" w:rsidRDefault="00084C05">
      <w:pPr>
        <w:rPr>
          <w:rFonts w:ascii="Arial" w:hAnsi="Arial" w:cs="Arial"/>
          <w:b/>
          <w:bCs/>
          <w:u w:val="single"/>
        </w:rPr>
      </w:pPr>
    </w:p>
    <w:p w14:paraId="607721DB" w14:textId="77777777" w:rsidR="00084C05" w:rsidRDefault="00084C05">
      <w:pPr>
        <w:rPr>
          <w:rFonts w:ascii="Arial" w:hAnsi="Arial" w:cs="Arial"/>
          <w:b/>
          <w:bCs/>
          <w:u w:val="single"/>
        </w:rPr>
      </w:pPr>
    </w:p>
    <w:p w14:paraId="14CCA245" w14:textId="77777777" w:rsidR="00084C05" w:rsidRDefault="00084C05">
      <w:pPr>
        <w:rPr>
          <w:rFonts w:ascii="Arial" w:hAnsi="Arial" w:cs="Arial"/>
          <w:b/>
          <w:bCs/>
          <w:u w:val="single"/>
        </w:rPr>
      </w:pPr>
    </w:p>
    <w:p w14:paraId="2466D87D" w14:textId="77777777" w:rsidR="00084C05" w:rsidRDefault="00084C05">
      <w:pPr>
        <w:rPr>
          <w:rFonts w:ascii="Arial" w:hAnsi="Arial" w:cs="Arial"/>
          <w:b/>
          <w:bCs/>
          <w:u w:val="single"/>
        </w:rPr>
      </w:pPr>
    </w:p>
    <w:p w14:paraId="4D8C5CF3" w14:textId="77777777" w:rsidR="00084C05" w:rsidRDefault="00084C05">
      <w:pPr>
        <w:rPr>
          <w:rFonts w:ascii="Arial" w:hAnsi="Arial" w:cs="Arial"/>
          <w:b/>
          <w:bCs/>
          <w:u w:val="single"/>
        </w:rPr>
      </w:pPr>
    </w:p>
    <w:p w14:paraId="75B60378" w14:textId="77777777" w:rsidR="00084C05" w:rsidRDefault="00084C05">
      <w:pPr>
        <w:rPr>
          <w:rFonts w:ascii="Arial" w:hAnsi="Arial" w:cs="Arial"/>
          <w:b/>
          <w:bCs/>
          <w:u w:val="single"/>
        </w:rPr>
      </w:pPr>
    </w:p>
    <w:p w14:paraId="16C299F6" w14:textId="77777777" w:rsidR="00084C05" w:rsidRDefault="00084C05">
      <w:pPr>
        <w:rPr>
          <w:rFonts w:ascii="Arial" w:hAnsi="Arial" w:cs="Arial"/>
          <w:b/>
          <w:bCs/>
          <w:u w:val="single"/>
        </w:rPr>
      </w:pPr>
    </w:p>
    <w:p w14:paraId="0A44AA83" w14:textId="77777777" w:rsidR="00084C05" w:rsidRDefault="00084C05">
      <w:pPr>
        <w:rPr>
          <w:rFonts w:ascii="Arial" w:hAnsi="Arial" w:cs="Arial"/>
          <w:b/>
          <w:bCs/>
          <w:u w:val="single"/>
        </w:rPr>
      </w:pPr>
    </w:p>
    <w:p w14:paraId="5AEE8C4D" w14:textId="77777777" w:rsidR="00084C05" w:rsidRDefault="00084C05">
      <w:pPr>
        <w:rPr>
          <w:rFonts w:ascii="Arial" w:hAnsi="Arial" w:cs="Arial"/>
          <w:b/>
          <w:bCs/>
          <w:u w:val="single"/>
        </w:rPr>
      </w:pPr>
    </w:p>
    <w:p w14:paraId="0BA65A9B" w14:textId="77777777" w:rsidR="00084C05" w:rsidRDefault="00084C05">
      <w:pPr>
        <w:rPr>
          <w:rFonts w:ascii="Arial" w:hAnsi="Arial" w:cs="Arial"/>
          <w:b/>
          <w:bCs/>
          <w:u w:val="single"/>
        </w:rPr>
      </w:pPr>
    </w:p>
    <w:p w14:paraId="66E525AA" w14:textId="77777777" w:rsidR="00084C05" w:rsidRDefault="00084C05">
      <w:pPr>
        <w:rPr>
          <w:rFonts w:ascii="Arial" w:hAnsi="Arial" w:cs="Arial"/>
          <w:b/>
          <w:bCs/>
          <w:u w:val="single"/>
        </w:rPr>
      </w:pPr>
    </w:p>
    <w:p w14:paraId="3EE6D657" w14:textId="77777777" w:rsidR="00084C05" w:rsidRDefault="00084C05">
      <w:pPr>
        <w:rPr>
          <w:rFonts w:ascii="Arial" w:hAnsi="Arial" w:cs="Arial"/>
          <w:b/>
          <w:bCs/>
          <w:u w:val="single"/>
        </w:rPr>
      </w:pPr>
    </w:p>
    <w:p w14:paraId="46B809F6" w14:textId="77777777" w:rsidR="00084C05" w:rsidRDefault="00084C05">
      <w:pPr>
        <w:rPr>
          <w:rFonts w:ascii="Arial" w:hAnsi="Arial" w:cs="Arial"/>
          <w:b/>
          <w:bCs/>
          <w:u w:val="single"/>
        </w:rPr>
      </w:pPr>
    </w:p>
    <w:p w14:paraId="7B1BBBC8" w14:textId="77777777" w:rsidR="00084C05" w:rsidRDefault="00084C05">
      <w:pPr>
        <w:rPr>
          <w:rFonts w:ascii="Arial" w:hAnsi="Arial" w:cs="Arial"/>
          <w:b/>
          <w:bCs/>
          <w:u w:val="single"/>
        </w:rPr>
      </w:pPr>
    </w:p>
    <w:p w14:paraId="01F2EEB9" w14:textId="77777777" w:rsidR="00084C05" w:rsidRDefault="00084C05">
      <w:pPr>
        <w:rPr>
          <w:rFonts w:ascii="Arial" w:hAnsi="Arial" w:cs="Arial"/>
          <w:b/>
          <w:bCs/>
          <w:u w:val="single"/>
        </w:rPr>
      </w:pPr>
    </w:p>
    <w:p w14:paraId="7CFF5D19" w14:textId="77777777" w:rsidR="00A71B81" w:rsidRDefault="00A71B81">
      <w:pPr>
        <w:rPr>
          <w:rFonts w:ascii="Arial" w:hAnsi="Arial" w:cs="Arial"/>
          <w:b/>
          <w:bCs/>
          <w:u w:val="single"/>
        </w:rPr>
      </w:pPr>
    </w:p>
    <w:p w14:paraId="2D6F08C4" w14:textId="2F5E85C2" w:rsidR="00962C54" w:rsidRPr="001A0F32" w:rsidRDefault="00FE5996">
      <w:pPr>
        <w:rPr>
          <w:rFonts w:ascii="Arial" w:hAnsi="Arial" w:cs="Arial"/>
          <w:b/>
          <w:bCs/>
          <w:u w:val="single"/>
        </w:rPr>
      </w:pPr>
      <w:r w:rsidRPr="001A0F32">
        <w:rPr>
          <w:rFonts w:ascii="Arial" w:hAnsi="Arial" w:cs="Arial"/>
          <w:b/>
          <w:bCs/>
          <w:u w:val="single"/>
        </w:rPr>
        <w:lastRenderedPageBreak/>
        <w:t>Pitch</w:t>
      </w:r>
    </w:p>
    <w:p w14:paraId="2F1D3EAB" w14:textId="0FF9EB0F" w:rsidR="00FE5996" w:rsidRDefault="00FE5996">
      <w:pPr>
        <w:rPr>
          <w:rFonts w:ascii="Arial" w:hAnsi="Arial" w:cs="Arial"/>
        </w:rPr>
      </w:pPr>
    </w:p>
    <w:p w14:paraId="7C27E06D" w14:textId="16616497" w:rsidR="00F73446" w:rsidRDefault="00FE5996" w:rsidP="005D34B7">
      <w:pPr>
        <w:spacing w:line="360" w:lineRule="auto"/>
        <w:rPr>
          <w:rFonts w:ascii="Arial" w:hAnsi="Arial" w:cs="Arial"/>
        </w:rPr>
      </w:pPr>
      <w:r>
        <w:rPr>
          <w:rFonts w:ascii="Arial" w:hAnsi="Arial" w:cs="Arial"/>
        </w:rPr>
        <w:t xml:space="preserve">Hello, my name is </w:t>
      </w:r>
      <w:r w:rsidR="00E77F0D">
        <w:rPr>
          <w:rFonts w:ascii="Arial" w:hAnsi="Arial" w:cs="Arial"/>
        </w:rPr>
        <w:t>Ishrat,</w:t>
      </w:r>
      <w:r>
        <w:rPr>
          <w:rFonts w:ascii="Arial" w:hAnsi="Arial" w:cs="Arial"/>
        </w:rPr>
        <w:t xml:space="preserve"> and I am part of the </w:t>
      </w:r>
      <w:r w:rsidR="00B032DB">
        <w:rPr>
          <w:rFonts w:ascii="Arial" w:hAnsi="Arial" w:cs="Arial"/>
        </w:rPr>
        <w:t xml:space="preserve">Birmingham </w:t>
      </w:r>
      <w:r w:rsidR="00F54C74">
        <w:rPr>
          <w:rFonts w:ascii="Arial" w:hAnsi="Arial" w:cs="Arial"/>
        </w:rPr>
        <w:t xml:space="preserve">Obesity Society – </w:t>
      </w:r>
      <w:r w:rsidR="00B032DB">
        <w:rPr>
          <w:rFonts w:ascii="Arial" w:hAnsi="Arial" w:cs="Arial"/>
        </w:rPr>
        <w:t>B.</w:t>
      </w:r>
      <w:r w:rsidR="00F54C74">
        <w:rPr>
          <w:rFonts w:ascii="Arial" w:hAnsi="Arial" w:cs="Arial"/>
        </w:rPr>
        <w:t>O</w:t>
      </w:r>
      <w:r w:rsidR="00B032DB">
        <w:rPr>
          <w:rFonts w:ascii="Arial" w:hAnsi="Arial" w:cs="Arial"/>
        </w:rPr>
        <w:t>.</w:t>
      </w:r>
      <w:r w:rsidR="00F54C74">
        <w:rPr>
          <w:rFonts w:ascii="Arial" w:hAnsi="Arial" w:cs="Arial"/>
        </w:rPr>
        <w:t xml:space="preserve">S. </w:t>
      </w:r>
      <w:r w:rsidR="00540D66">
        <w:rPr>
          <w:rFonts w:ascii="Arial" w:hAnsi="Arial" w:cs="Arial"/>
        </w:rPr>
        <w:t xml:space="preserve">I would </w:t>
      </w:r>
      <w:r w:rsidR="00F54C74">
        <w:rPr>
          <w:rFonts w:ascii="Arial" w:hAnsi="Arial" w:cs="Arial"/>
        </w:rPr>
        <w:t xml:space="preserve">like to thank you all for your </w:t>
      </w:r>
      <w:r w:rsidR="00407909">
        <w:rPr>
          <w:rFonts w:ascii="Arial" w:hAnsi="Arial" w:cs="Arial"/>
        </w:rPr>
        <w:t>attendance</w:t>
      </w:r>
      <w:r w:rsidR="00540D66">
        <w:rPr>
          <w:rFonts w:ascii="Arial" w:hAnsi="Arial" w:cs="Arial"/>
        </w:rPr>
        <w:t>, it is greatly appreciated</w:t>
      </w:r>
      <w:r w:rsidR="008425FB">
        <w:rPr>
          <w:rFonts w:ascii="Arial" w:hAnsi="Arial" w:cs="Arial"/>
        </w:rPr>
        <w:t xml:space="preserve"> and </w:t>
      </w:r>
      <w:r w:rsidR="001D2E0A">
        <w:rPr>
          <w:rFonts w:ascii="Arial" w:hAnsi="Arial" w:cs="Arial"/>
        </w:rPr>
        <w:t>shows your commitment to try to eradicate</w:t>
      </w:r>
      <w:r w:rsidR="007F1ED7">
        <w:rPr>
          <w:rFonts w:ascii="Arial" w:hAnsi="Arial" w:cs="Arial"/>
        </w:rPr>
        <w:t xml:space="preserve"> a</w:t>
      </w:r>
      <w:r w:rsidR="00D73451">
        <w:rPr>
          <w:rFonts w:ascii="Arial" w:hAnsi="Arial" w:cs="Arial"/>
        </w:rPr>
        <w:t xml:space="preserve"> growing problem</w:t>
      </w:r>
      <w:r w:rsidR="00540D66">
        <w:rPr>
          <w:rFonts w:ascii="Arial" w:hAnsi="Arial" w:cs="Arial"/>
        </w:rPr>
        <w:t xml:space="preserve">. </w:t>
      </w:r>
      <w:r w:rsidR="000F5335">
        <w:rPr>
          <w:rFonts w:ascii="Arial" w:hAnsi="Arial" w:cs="Arial"/>
        </w:rPr>
        <w:t xml:space="preserve">I’m positive that we can come together and tackle </w:t>
      </w:r>
      <w:r w:rsidR="00FF40BA">
        <w:rPr>
          <w:rFonts w:ascii="Arial" w:hAnsi="Arial" w:cs="Arial"/>
        </w:rPr>
        <w:t xml:space="preserve">a </w:t>
      </w:r>
      <w:r w:rsidR="005F1255">
        <w:rPr>
          <w:rFonts w:ascii="Arial" w:hAnsi="Arial" w:cs="Arial"/>
        </w:rPr>
        <w:t>life-threatening</w:t>
      </w:r>
      <w:r w:rsidR="00FF40BA">
        <w:rPr>
          <w:rFonts w:ascii="Arial" w:hAnsi="Arial" w:cs="Arial"/>
        </w:rPr>
        <w:t xml:space="preserve"> illness</w:t>
      </w:r>
      <w:r w:rsidR="000F5335">
        <w:rPr>
          <w:rFonts w:ascii="Arial" w:hAnsi="Arial" w:cs="Arial"/>
        </w:rPr>
        <w:t xml:space="preserve"> that is </w:t>
      </w:r>
      <w:r w:rsidR="00365DB0">
        <w:rPr>
          <w:rFonts w:ascii="Arial" w:hAnsi="Arial" w:cs="Arial"/>
        </w:rPr>
        <w:t>becoming more</w:t>
      </w:r>
      <w:r w:rsidR="000F5335">
        <w:rPr>
          <w:rFonts w:ascii="Arial" w:hAnsi="Arial" w:cs="Arial"/>
        </w:rPr>
        <w:t xml:space="preserve"> </w:t>
      </w:r>
      <w:r w:rsidR="00365DB0">
        <w:rPr>
          <w:rFonts w:ascii="Arial" w:hAnsi="Arial" w:cs="Arial"/>
        </w:rPr>
        <w:t>wider</w:t>
      </w:r>
      <w:r w:rsidR="000F5335">
        <w:rPr>
          <w:rFonts w:ascii="Arial" w:hAnsi="Arial" w:cs="Arial"/>
        </w:rPr>
        <w:t xml:space="preserve"> and </w:t>
      </w:r>
      <w:r w:rsidR="00365DB0">
        <w:rPr>
          <w:rFonts w:ascii="Arial" w:hAnsi="Arial" w:cs="Arial"/>
        </w:rPr>
        <w:t>costlier by the day.</w:t>
      </w:r>
      <w:r w:rsidR="0088493E">
        <w:rPr>
          <w:rFonts w:ascii="Arial" w:hAnsi="Arial" w:cs="Arial"/>
        </w:rPr>
        <w:t xml:space="preserve"> I am of course talking about obesity.</w:t>
      </w:r>
      <w:r w:rsidR="00365DB0">
        <w:rPr>
          <w:rFonts w:ascii="Arial" w:hAnsi="Arial" w:cs="Arial"/>
        </w:rPr>
        <w:t xml:space="preserve"> </w:t>
      </w:r>
      <w:r w:rsidR="00222C78">
        <w:rPr>
          <w:rFonts w:ascii="Arial" w:hAnsi="Arial" w:cs="Arial"/>
        </w:rPr>
        <w:t xml:space="preserve">£6 billion pounds </w:t>
      </w:r>
      <w:r w:rsidR="00DC6EDC">
        <w:rPr>
          <w:rFonts w:ascii="Arial" w:hAnsi="Arial" w:cs="Arial"/>
        </w:rPr>
        <w:t xml:space="preserve">are spent yearly </w:t>
      </w:r>
      <w:r w:rsidR="006D3AD6">
        <w:rPr>
          <w:rFonts w:ascii="Arial" w:hAnsi="Arial" w:cs="Arial"/>
        </w:rPr>
        <w:t>on</w:t>
      </w:r>
      <w:r w:rsidR="00222C78">
        <w:rPr>
          <w:rFonts w:ascii="Arial" w:hAnsi="Arial" w:cs="Arial"/>
        </w:rPr>
        <w:t xml:space="preserve"> obesity, </w:t>
      </w:r>
      <w:r w:rsidR="00EA034B">
        <w:rPr>
          <w:rFonts w:ascii="Arial" w:hAnsi="Arial" w:cs="Arial"/>
        </w:rPr>
        <w:t>according to</w:t>
      </w:r>
      <w:r w:rsidR="006D3AD6">
        <w:rPr>
          <w:rFonts w:ascii="Arial" w:hAnsi="Arial" w:cs="Arial"/>
        </w:rPr>
        <w:t xml:space="preserve"> Department of Health and Social Care</w:t>
      </w:r>
      <w:r w:rsidR="00A90CB0">
        <w:rPr>
          <w:rFonts w:ascii="Arial" w:hAnsi="Arial" w:cs="Arial"/>
        </w:rPr>
        <w:t xml:space="preserve"> (2022)</w:t>
      </w:r>
      <w:r w:rsidR="00EA034B">
        <w:rPr>
          <w:rFonts w:ascii="Arial" w:hAnsi="Arial" w:cs="Arial"/>
        </w:rPr>
        <w:t xml:space="preserve"> this is set to rise to </w:t>
      </w:r>
      <w:r w:rsidR="002905AE">
        <w:rPr>
          <w:rFonts w:ascii="Arial" w:hAnsi="Arial" w:cs="Arial"/>
        </w:rPr>
        <w:t>£9 billion</w:t>
      </w:r>
      <w:r w:rsidR="006C1D27">
        <w:rPr>
          <w:rFonts w:ascii="Arial" w:hAnsi="Arial" w:cs="Arial"/>
        </w:rPr>
        <w:t xml:space="preserve"> by 2050</w:t>
      </w:r>
      <w:r w:rsidR="002905AE">
        <w:rPr>
          <w:rFonts w:ascii="Arial" w:hAnsi="Arial" w:cs="Arial"/>
        </w:rPr>
        <w:t xml:space="preserve">. </w:t>
      </w:r>
      <w:r w:rsidR="001D4846">
        <w:rPr>
          <w:rFonts w:ascii="Arial" w:hAnsi="Arial" w:cs="Arial"/>
        </w:rPr>
        <w:t>As well as the monetary cost</w:t>
      </w:r>
      <w:r w:rsidR="005F25FF">
        <w:rPr>
          <w:rFonts w:ascii="Arial" w:hAnsi="Arial" w:cs="Arial"/>
        </w:rPr>
        <w:t>,</w:t>
      </w:r>
      <w:r w:rsidR="001D4846">
        <w:rPr>
          <w:rFonts w:ascii="Arial" w:hAnsi="Arial" w:cs="Arial"/>
        </w:rPr>
        <w:t xml:space="preserve"> the human cost is also increasing. </w:t>
      </w:r>
      <w:r w:rsidR="00511B2E">
        <w:rPr>
          <w:rFonts w:ascii="Arial" w:hAnsi="Arial" w:cs="Arial"/>
        </w:rPr>
        <w:t>Public Health England</w:t>
      </w:r>
      <w:r w:rsidR="00BA13EE">
        <w:rPr>
          <w:rFonts w:ascii="Arial" w:hAnsi="Arial" w:cs="Arial"/>
        </w:rPr>
        <w:t xml:space="preserve"> </w:t>
      </w:r>
      <w:r w:rsidR="00A90CB0">
        <w:rPr>
          <w:rFonts w:ascii="Arial" w:hAnsi="Arial" w:cs="Arial"/>
        </w:rPr>
        <w:t>(</w:t>
      </w:r>
      <w:r w:rsidR="00BA13EE">
        <w:rPr>
          <w:rFonts w:ascii="Arial" w:hAnsi="Arial" w:cs="Arial"/>
        </w:rPr>
        <w:t>2017</w:t>
      </w:r>
      <w:r w:rsidR="00A90CB0">
        <w:rPr>
          <w:rFonts w:ascii="Arial" w:hAnsi="Arial" w:cs="Arial"/>
        </w:rPr>
        <w:t>)</w:t>
      </w:r>
      <w:r w:rsidR="00511B2E">
        <w:rPr>
          <w:rFonts w:ascii="Arial" w:hAnsi="Arial" w:cs="Arial"/>
        </w:rPr>
        <w:t xml:space="preserve"> have conducted research and found that obesity is responsible for over 30,000 deaths each year. </w:t>
      </w:r>
      <w:r w:rsidR="007917CF">
        <w:rPr>
          <w:rFonts w:ascii="Arial" w:hAnsi="Arial" w:cs="Arial"/>
        </w:rPr>
        <w:t xml:space="preserve">Just over </w:t>
      </w:r>
      <w:r w:rsidR="0060424D">
        <w:rPr>
          <w:rFonts w:ascii="Arial" w:hAnsi="Arial" w:cs="Arial"/>
        </w:rPr>
        <w:t xml:space="preserve">1 million people </w:t>
      </w:r>
      <w:r w:rsidR="00FB1605">
        <w:rPr>
          <w:rFonts w:ascii="Arial" w:hAnsi="Arial" w:cs="Arial"/>
        </w:rPr>
        <w:t>who were admitted into hospital were as a res</w:t>
      </w:r>
      <w:r w:rsidR="00145B62">
        <w:rPr>
          <w:rFonts w:ascii="Arial" w:hAnsi="Arial" w:cs="Arial"/>
        </w:rPr>
        <w:t>ult</w:t>
      </w:r>
      <w:r w:rsidR="0060424D">
        <w:rPr>
          <w:rFonts w:ascii="Arial" w:hAnsi="Arial" w:cs="Arial"/>
        </w:rPr>
        <w:t xml:space="preserve"> of obesity</w:t>
      </w:r>
      <w:r w:rsidR="00455AF4">
        <w:rPr>
          <w:rFonts w:ascii="Arial" w:hAnsi="Arial" w:cs="Arial"/>
        </w:rPr>
        <w:t xml:space="preserve">, this figure has doubled over the past five years </w:t>
      </w:r>
      <w:r w:rsidR="007917CF">
        <w:rPr>
          <w:rFonts w:ascii="Arial" w:hAnsi="Arial" w:cs="Arial"/>
        </w:rPr>
        <w:t>(</w:t>
      </w:r>
      <w:r w:rsidR="00145B62">
        <w:rPr>
          <w:rFonts w:ascii="Arial" w:hAnsi="Arial" w:cs="Arial"/>
        </w:rPr>
        <w:t>Holmes, 2021)</w:t>
      </w:r>
      <w:r w:rsidR="0068324B">
        <w:rPr>
          <w:rFonts w:ascii="Arial" w:hAnsi="Arial" w:cs="Arial"/>
        </w:rPr>
        <w:t xml:space="preserve">. </w:t>
      </w:r>
      <w:r w:rsidR="00CD3493">
        <w:rPr>
          <w:rFonts w:ascii="Arial" w:hAnsi="Arial" w:cs="Arial"/>
        </w:rPr>
        <w:t>Obesity, according to the World Health Organisation</w:t>
      </w:r>
      <w:r w:rsidR="005F1255">
        <w:rPr>
          <w:rFonts w:ascii="Arial" w:hAnsi="Arial" w:cs="Arial"/>
        </w:rPr>
        <w:t xml:space="preserve"> </w:t>
      </w:r>
      <w:r w:rsidR="009E013C">
        <w:rPr>
          <w:rFonts w:ascii="Arial" w:hAnsi="Arial" w:cs="Arial"/>
        </w:rPr>
        <w:t>(</w:t>
      </w:r>
      <w:r w:rsidR="005F1255">
        <w:rPr>
          <w:rFonts w:ascii="Arial" w:hAnsi="Arial" w:cs="Arial"/>
        </w:rPr>
        <w:t>2021</w:t>
      </w:r>
      <w:r w:rsidR="009E013C">
        <w:rPr>
          <w:rFonts w:ascii="Arial" w:hAnsi="Arial" w:cs="Arial"/>
        </w:rPr>
        <w:t>)</w:t>
      </w:r>
      <w:r w:rsidR="00CD3493">
        <w:rPr>
          <w:rFonts w:ascii="Arial" w:hAnsi="Arial" w:cs="Arial"/>
        </w:rPr>
        <w:t xml:space="preserve"> kills 2.8 million people worldwide each year and is a growing epidemic that needs to be </w:t>
      </w:r>
      <w:r w:rsidR="00BE5B5D">
        <w:rPr>
          <w:rFonts w:ascii="Arial" w:hAnsi="Arial" w:cs="Arial"/>
        </w:rPr>
        <w:t>eradicated</w:t>
      </w:r>
      <w:r w:rsidR="00CD3493">
        <w:rPr>
          <w:rFonts w:ascii="Arial" w:hAnsi="Arial" w:cs="Arial"/>
        </w:rPr>
        <w:t xml:space="preserve">. </w:t>
      </w:r>
      <w:r w:rsidR="0068324B">
        <w:rPr>
          <w:rFonts w:ascii="Arial" w:hAnsi="Arial" w:cs="Arial"/>
        </w:rPr>
        <w:t xml:space="preserve">These statistics are frightening. A change needs to be made in order for the monetary and human cost to decrease. This is why today I would like to discuss </w:t>
      </w:r>
      <w:r w:rsidR="0045107F">
        <w:rPr>
          <w:rFonts w:ascii="Arial" w:hAnsi="Arial" w:cs="Arial"/>
        </w:rPr>
        <w:t>our</w:t>
      </w:r>
      <w:r w:rsidR="00F92129">
        <w:rPr>
          <w:rFonts w:ascii="Arial" w:hAnsi="Arial" w:cs="Arial"/>
        </w:rPr>
        <w:t xml:space="preserve"> initiative – Healthy</w:t>
      </w:r>
      <w:r w:rsidR="00C44F2D">
        <w:rPr>
          <w:rFonts w:ascii="Arial" w:hAnsi="Arial" w:cs="Arial"/>
        </w:rPr>
        <w:t xml:space="preserve"> </w:t>
      </w:r>
      <w:r w:rsidR="00F92129">
        <w:rPr>
          <w:rFonts w:ascii="Arial" w:hAnsi="Arial" w:cs="Arial"/>
        </w:rPr>
        <w:t>Active Lifestyle</w:t>
      </w:r>
      <w:r w:rsidR="00204553">
        <w:rPr>
          <w:rFonts w:ascii="Arial" w:hAnsi="Arial" w:cs="Arial"/>
        </w:rPr>
        <w:t xml:space="preserve"> </w:t>
      </w:r>
      <w:proofErr w:type="spellStart"/>
      <w:r w:rsidR="00204553">
        <w:rPr>
          <w:rFonts w:ascii="Arial" w:hAnsi="Arial" w:cs="Arial"/>
        </w:rPr>
        <w:t>H.A.L</w:t>
      </w:r>
      <w:proofErr w:type="spellEnd"/>
      <w:r w:rsidR="00F92129">
        <w:rPr>
          <w:rFonts w:ascii="Arial" w:hAnsi="Arial" w:cs="Arial"/>
        </w:rPr>
        <w:t xml:space="preserve">. </w:t>
      </w:r>
      <w:r w:rsidR="002E2D1C">
        <w:rPr>
          <w:rFonts w:ascii="Arial" w:hAnsi="Arial" w:cs="Arial"/>
        </w:rPr>
        <w:t>Having a healthy active lifestyle can significantly reduce the risk of obesity and the effects of obesity.</w:t>
      </w:r>
      <w:r w:rsidR="00294342">
        <w:rPr>
          <w:rFonts w:ascii="Arial" w:hAnsi="Arial" w:cs="Arial"/>
        </w:rPr>
        <w:t xml:space="preserve"> </w:t>
      </w:r>
      <w:r w:rsidR="00B032DB">
        <w:rPr>
          <w:rFonts w:ascii="Arial" w:hAnsi="Arial" w:cs="Arial"/>
        </w:rPr>
        <w:t>Obesity can affect anyone from any demographic</w:t>
      </w:r>
      <w:r w:rsidR="00B33D69">
        <w:rPr>
          <w:rFonts w:ascii="Arial" w:hAnsi="Arial" w:cs="Arial"/>
        </w:rPr>
        <w:t xml:space="preserve">, </w:t>
      </w:r>
      <w:r w:rsidR="00290EA8">
        <w:rPr>
          <w:rFonts w:ascii="Arial" w:hAnsi="Arial" w:cs="Arial"/>
        </w:rPr>
        <w:t xml:space="preserve">whether they are old or young, </w:t>
      </w:r>
      <w:r w:rsidR="00BE5BAB">
        <w:rPr>
          <w:rFonts w:ascii="Arial" w:hAnsi="Arial" w:cs="Arial"/>
        </w:rPr>
        <w:t>rich,</w:t>
      </w:r>
      <w:r w:rsidR="00290EA8">
        <w:rPr>
          <w:rFonts w:ascii="Arial" w:hAnsi="Arial" w:cs="Arial"/>
        </w:rPr>
        <w:t xml:space="preserve"> or poor</w:t>
      </w:r>
      <w:r w:rsidR="008B4873">
        <w:rPr>
          <w:rFonts w:ascii="Arial" w:hAnsi="Arial" w:cs="Arial"/>
        </w:rPr>
        <w:t xml:space="preserve">, </w:t>
      </w:r>
      <w:r w:rsidR="006B6E78">
        <w:rPr>
          <w:rFonts w:ascii="Arial" w:hAnsi="Arial" w:cs="Arial"/>
        </w:rPr>
        <w:t xml:space="preserve">and </w:t>
      </w:r>
      <w:r w:rsidR="008B4873">
        <w:rPr>
          <w:rFonts w:ascii="Arial" w:hAnsi="Arial" w:cs="Arial"/>
        </w:rPr>
        <w:t xml:space="preserve">it is also not limited to a single ethnicity group. </w:t>
      </w:r>
      <w:r w:rsidR="00353AE7">
        <w:rPr>
          <w:rFonts w:ascii="Arial" w:hAnsi="Arial" w:cs="Arial"/>
        </w:rPr>
        <w:t>C</w:t>
      </w:r>
      <w:r w:rsidR="006B6E78">
        <w:rPr>
          <w:rFonts w:ascii="Arial" w:hAnsi="Arial" w:cs="Arial"/>
        </w:rPr>
        <w:t xml:space="preserve">hildhood obesity has risen significantly in recent years, </w:t>
      </w:r>
      <w:r w:rsidR="00195C85">
        <w:rPr>
          <w:rFonts w:ascii="Arial" w:hAnsi="Arial" w:cs="Arial"/>
        </w:rPr>
        <w:t xml:space="preserve">NHS Digital </w:t>
      </w:r>
      <w:r w:rsidR="004E34AC">
        <w:rPr>
          <w:rFonts w:ascii="Arial" w:hAnsi="Arial" w:cs="Arial"/>
        </w:rPr>
        <w:t>(</w:t>
      </w:r>
      <w:r w:rsidR="00195C85">
        <w:rPr>
          <w:rFonts w:ascii="Arial" w:hAnsi="Arial" w:cs="Arial"/>
        </w:rPr>
        <w:t>2017</w:t>
      </w:r>
      <w:r w:rsidR="004E34AC">
        <w:rPr>
          <w:rFonts w:ascii="Arial" w:hAnsi="Arial" w:cs="Arial"/>
        </w:rPr>
        <w:t>)</w:t>
      </w:r>
      <w:r w:rsidR="00195C85">
        <w:rPr>
          <w:rFonts w:ascii="Arial" w:hAnsi="Arial" w:cs="Arial"/>
        </w:rPr>
        <w:t xml:space="preserve"> has reported that more </w:t>
      </w:r>
      <w:r w:rsidR="00011F7C">
        <w:rPr>
          <w:rFonts w:ascii="Arial" w:hAnsi="Arial" w:cs="Arial"/>
        </w:rPr>
        <w:t xml:space="preserve">and more </w:t>
      </w:r>
      <w:r w:rsidR="00195C85">
        <w:rPr>
          <w:rFonts w:ascii="Arial" w:hAnsi="Arial" w:cs="Arial"/>
        </w:rPr>
        <w:t xml:space="preserve">children </w:t>
      </w:r>
      <w:r w:rsidR="00011F7C">
        <w:rPr>
          <w:rFonts w:ascii="Arial" w:hAnsi="Arial" w:cs="Arial"/>
        </w:rPr>
        <w:t xml:space="preserve">are entering school aged 5 with early indications of obesity, </w:t>
      </w:r>
      <w:r w:rsidR="003064E0">
        <w:rPr>
          <w:rFonts w:ascii="Arial" w:hAnsi="Arial" w:cs="Arial"/>
        </w:rPr>
        <w:t xml:space="preserve">roughly </w:t>
      </w:r>
      <w:r w:rsidR="002C5228">
        <w:rPr>
          <w:rFonts w:ascii="Arial" w:hAnsi="Arial" w:cs="Arial"/>
        </w:rPr>
        <w:t>1 in 3 children leave primary school</w:t>
      </w:r>
      <w:r w:rsidR="00833A1D">
        <w:rPr>
          <w:rFonts w:ascii="Arial" w:hAnsi="Arial" w:cs="Arial"/>
        </w:rPr>
        <w:t xml:space="preserve"> aged 11 with obesity. </w:t>
      </w:r>
      <w:r w:rsidR="00F73446">
        <w:rPr>
          <w:rFonts w:ascii="Arial" w:hAnsi="Arial" w:cs="Arial"/>
        </w:rPr>
        <w:t>What can be done? We</w:t>
      </w:r>
      <w:r w:rsidR="009777C4">
        <w:rPr>
          <w:rFonts w:ascii="Arial" w:hAnsi="Arial" w:cs="Arial"/>
        </w:rPr>
        <w:t>ll, we</w:t>
      </w:r>
      <w:r w:rsidR="00F73446">
        <w:rPr>
          <w:rFonts w:ascii="Arial" w:hAnsi="Arial" w:cs="Arial"/>
        </w:rPr>
        <w:t xml:space="preserve"> are here to </w:t>
      </w:r>
      <w:r w:rsidR="004624C9">
        <w:rPr>
          <w:rFonts w:ascii="Arial" w:hAnsi="Arial" w:cs="Arial"/>
        </w:rPr>
        <w:t>initiate and enable</w:t>
      </w:r>
      <w:r w:rsidR="00F73446">
        <w:rPr>
          <w:rFonts w:ascii="Arial" w:hAnsi="Arial" w:cs="Arial"/>
        </w:rPr>
        <w:t xml:space="preserve"> a change. </w:t>
      </w:r>
      <w:proofErr w:type="spellStart"/>
      <w:r w:rsidR="00204553">
        <w:rPr>
          <w:rFonts w:ascii="Arial" w:hAnsi="Arial" w:cs="Arial"/>
        </w:rPr>
        <w:t>H.A.L</w:t>
      </w:r>
      <w:proofErr w:type="spellEnd"/>
      <w:r w:rsidR="00204553">
        <w:rPr>
          <w:rFonts w:ascii="Arial" w:hAnsi="Arial" w:cs="Arial"/>
        </w:rPr>
        <w:t xml:space="preserve"> will not only focus on early intervention but also work with communities </w:t>
      </w:r>
      <w:r w:rsidR="00902FE9">
        <w:rPr>
          <w:rFonts w:ascii="Arial" w:hAnsi="Arial" w:cs="Arial"/>
        </w:rPr>
        <w:t>to provide support for their members</w:t>
      </w:r>
      <w:r w:rsidR="00295E51">
        <w:rPr>
          <w:rFonts w:ascii="Arial" w:hAnsi="Arial" w:cs="Arial"/>
        </w:rPr>
        <w:t xml:space="preserve"> </w:t>
      </w:r>
      <w:r w:rsidR="00204553">
        <w:rPr>
          <w:rFonts w:ascii="Arial" w:hAnsi="Arial" w:cs="Arial"/>
        </w:rPr>
        <w:t>to make positive healthier changes to their lifestyle</w:t>
      </w:r>
      <w:r w:rsidR="00295E51">
        <w:rPr>
          <w:rFonts w:ascii="Arial" w:hAnsi="Arial" w:cs="Arial"/>
        </w:rPr>
        <w:t xml:space="preserve">, this means working with </w:t>
      </w:r>
      <w:r w:rsidR="009B46E9">
        <w:rPr>
          <w:rFonts w:ascii="Arial" w:hAnsi="Arial" w:cs="Arial"/>
        </w:rPr>
        <w:t>people who have obesity, are at risk of obesity or those</w:t>
      </w:r>
      <w:r w:rsidR="00692A44">
        <w:rPr>
          <w:rFonts w:ascii="Arial" w:hAnsi="Arial" w:cs="Arial"/>
        </w:rPr>
        <w:t xml:space="preserve"> who want to use our program</w:t>
      </w:r>
      <w:r w:rsidR="00BF4460">
        <w:rPr>
          <w:rFonts w:ascii="Arial" w:hAnsi="Arial" w:cs="Arial"/>
        </w:rPr>
        <w:t>me</w:t>
      </w:r>
      <w:r w:rsidR="00692A44">
        <w:rPr>
          <w:rFonts w:ascii="Arial" w:hAnsi="Arial" w:cs="Arial"/>
        </w:rPr>
        <w:t xml:space="preserve">s </w:t>
      </w:r>
      <w:r w:rsidR="0027450F">
        <w:rPr>
          <w:rFonts w:ascii="Arial" w:hAnsi="Arial" w:cs="Arial"/>
        </w:rPr>
        <w:t>as a</w:t>
      </w:r>
      <w:r w:rsidR="00692A44">
        <w:rPr>
          <w:rFonts w:ascii="Arial" w:hAnsi="Arial" w:cs="Arial"/>
        </w:rPr>
        <w:t xml:space="preserve"> prevent</w:t>
      </w:r>
      <w:r w:rsidR="00671F7F">
        <w:rPr>
          <w:rFonts w:ascii="Arial" w:hAnsi="Arial" w:cs="Arial"/>
        </w:rPr>
        <w:t>ative measure</w:t>
      </w:r>
      <w:r w:rsidR="00204553">
        <w:rPr>
          <w:rFonts w:ascii="Arial" w:hAnsi="Arial" w:cs="Arial"/>
        </w:rPr>
        <w:t xml:space="preserve">. </w:t>
      </w:r>
      <w:r w:rsidR="00842980">
        <w:rPr>
          <w:rFonts w:ascii="Arial" w:hAnsi="Arial" w:cs="Arial"/>
        </w:rPr>
        <w:t xml:space="preserve">What differentiates </w:t>
      </w:r>
      <w:r w:rsidR="00626311">
        <w:rPr>
          <w:rFonts w:ascii="Arial" w:hAnsi="Arial" w:cs="Arial"/>
        </w:rPr>
        <w:t xml:space="preserve">B.O.S from other organisations? </w:t>
      </w:r>
      <w:r w:rsidR="00DD4770">
        <w:rPr>
          <w:rFonts w:ascii="Arial" w:hAnsi="Arial" w:cs="Arial"/>
        </w:rPr>
        <w:t>We</w:t>
      </w:r>
      <w:r w:rsidR="000D069C">
        <w:rPr>
          <w:rFonts w:ascii="Arial" w:hAnsi="Arial" w:cs="Arial"/>
        </w:rPr>
        <w:t xml:space="preserve"> will</w:t>
      </w:r>
      <w:r w:rsidR="00DD4770">
        <w:rPr>
          <w:rFonts w:ascii="Arial" w:hAnsi="Arial" w:cs="Arial"/>
        </w:rPr>
        <w:t xml:space="preserve"> offer a wide range of services under one umbrella. We will offer catered program</w:t>
      </w:r>
      <w:r w:rsidR="00D17ED5">
        <w:rPr>
          <w:rFonts w:ascii="Arial" w:hAnsi="Arial" w:cs="Arial"/>
        </w:rPr>
        <w:t>me</w:t>
      </w:r>
      <w:r w:rsidR="00DD4770">
        <w:rPr>
          <w:rFonts w:ascii="Arial" w:hAnsi="Arial" w:cs="Arial"/>
        </w:rPr>
        <w:t xml:space="preserve">s such as early years </w:t>
      </w:r>
      <w:r w:rsidR="00C55489">
        <w:rPr>
          <w:rFonts w:ascii="Arial" w:hAnsi="Arial" w:cs="Arial"/>
        </w:rPr>
        <w:t xml:space="preserve">nutritional information, giving parents ideas of what healthy foods they can incorporate into their </w:t>
      </w:r>
      <w:r w:rsidR="00483D20">
        <w:rPr>
          <w:rFonts w:ascii="Arial" w:hAnsi="Arial" w:cs="Arial"/>
        </w:rPr>
        <w:t xml:space="preserve">children’s </w:t>
      </w:r>
      <w:r w:rsidR="00FF4526">
        <w:rPr>
          <w:rFonts w:ascii="Arial" w:hAnsi="Arial" w:cs="Arial"/>
        </w:rPr>
        <w:t xml:space="preserve">diet. We will offer adult </w:t>
      </w:r>
      <w:r w:rsidR="00CE6379">
        <w:rPr>
          <w:rFonts w:ascii="Arial" w:hAnsi="Arial" w:cs="Arial"/>
        </w:rPr>
        <w:t xml:space="preserve">healthy </w:t>
      </w:r>
      <w:r w:rsidR="00FF4526">
        <w:rPr>
          <w:rFonts w:ascii="Arial" w:hAnsi="Arial" w:cs="Arial"/>
        </w:rPr>
        <w:t>cooking classes</w:t>
      </w:r>
      <w:r w:rsidR="00754682">
        <w:rPr>
          <w:rFonts w:ascii="Arial" w:hAnsi="Arial" w:cs="Arial"/>
        </w:rPr>
        <w:t xml:space="preserve">, exercise classes and mental health support. </w:t>
      </w:r>
      <w:r w:rsidR="00716EC1">
        <w:rPr>
          <w:rFonts w:ascii="Arial" w:hAnsi="Arial" w:cs="Arial"/>
        </w:rPr>
        <w:t xml:space="preserve">The different communities </w:t>
      </w:r>
      <w:r w:rsidR="0065600F">
        <w:rPr>
          <w:rFonts w:ascii="Arial" w:hAnsi="Arial" w:cs="Arial"/>
        </w:rPr>
        <w:t>in our areas will be able to adapt the program</w:t>
      </w:r>
      <w:r w:rsidR="003A6F59">
        <w:rPr>
          <w:rFonts w:ascii="Arial" w:hAnsi="Arial" w:cs="Arial"/>
        </w:rPr>
        <w:t>me</w:t>
      </w:r>
      <w:r w:rsidR="0065600F">
        <w:rPr>
          <w:rFonts w:ascii="Arial" w:hAnsi="Arial" w:cs="Arial"/>
        </w:rPr>
        <w:t xml:space="preserve">s to suit their lifestyle, making them easily accessible. The </w:t>
      </w:r>
      <w:r w:rsidR="001B67E9">
        <w:rPr>
          <w:rFonts w:ascii="Arial" w:hAnsi="Arial" w:cs="Arial"/>
        </w:rPr>
        <w:t>program</w:t>
      </w:r>
      <w:r w:rsidR="00BB33DB">
        <w:rPr>
          <w:rFonts w:ascii="Arial" w:hAnsi="Arial" w:cs="Arial"/>
        </w:rPr>
        <w:t>me</w:t>
      </w:r>
      <w:r w:rsidR="001B67E9">
        <w:rPr>
          <w:rFonts w:ascii="Arial" w:hAnsi="Arial" w:cs="Arial"/>
        </w:rPr>
        <w:t xml:space="preserve">s will be delivered in a variety of languages, ensuring that no one is left </w:t>
      </w:r>
      <w:r w:rsidR="0072149B">
        <w:rPr>
          <w:rFonts w:ascii="Arial" w:hAnsi="Arial" w:cs="Arial"/>
        </w:rPr>
        <w:t xml:space="preserve">without valuable information. </w:t>
      </w:r>
      <w:r w:rsidR="002D7ED2">
        <w:rPr>
          <w:rFonts w:ascii="Arial" w:hAnsi="Arial" w:cs="Arial"/>
        </w:rPr>
        <w:t>Investment is greatly needed for this intervention to take place</w:t>
      </w:r>
      <w:r w:rsidR="0072149B">
        <w:rPr>
          <w:rFonts w:ascii="Arial" w:hAnsi="Arial" w:cs="Arial"/>
        </w:rPr>
        <w:t xml:space="preserve">, </w:t>
      </w:r>
      <w:r w:rsidR="006E7F7A">
        <w:rPr>
          <w:rFonts w:ascii="Arial" w:hAnsi="Arial" w:cs="Arial"/>
        </w:rPr>
        <w:t xml:space="preserve">the </w:t>
      </w:r>
      <w:r w:rsidR="00F70610">
        <w:rPr>
          <w:rFonts w:ascii="Arial" w:hAnsi="Arial" w:cs="Arial"/>
        </w:rPr>
        <w:t>Local Government</w:t>
      </w:r>
      <w:r w:rsidR="00280CB7">
        <w:rPr>
          <w:rFonts w:ascii="Arial" w:hAnsi="Arial" w:cs="Arial"/>
        </w:rPr>
        <w:t xml:space="preserve"> Association</w:t>
      </w:r>
      <w:r w:rsidR="006E7F7A">
        <w:rPr>
          <w:rFonts w:ascii="Arial" w:hAnsi="Arial" w:cs="Arial"/>
        </w:rPr>
        <w:t xml:space="preserve"> has a budget of </w:t>
      </w:r>
      <w:r w:rsidR="00F70610">
        <w:rPr>
          <w:rFonts w:ascii="Arial" w:hAnsi="Arial" w:cs="Arial"/>
        </w:rPr>
        <w:t xml:space="preserve">£4.5 million </w:t>
      </w:r>
      <w:r w:rsidR="006E7F7A">
        <w:rPr>
          <w:rFonts w:ascii="Arial" w:hAnsi="Arial" w:cs="Arial"/>
        </w:rPr>
        <w:t xml:space="preserve">which is used for obesity, we’re asking to be considered for a small yet impactful amount </w:t>
      </w:r>
      <w:r w:rsidR="00561B58">
        <w:rPr>
          <w:rFonts w:ascii="Arial" w:hAnsi="Arial" w:cs="Arial"/>
        </w:rPr>
        <w:t>so that we can enable people to implement a healthy active lifestyle for a better future</w:t>
      </w:r>
      <w:r w:rsidR="00BC4E86">
        <w:rPr>
          <w:rFonts w:ascii="Arial" w:hAnsi="Arial" w:cs="Arial"/>
        </w:rPr>
        <w:t xml:space="preserve"> (LGA, 2021)</w:t>
      </w:r>
      <w:r w:rsidR="001A0F32">
        <w:rPr>
          <w:rFonts w:ascii="Arial" w:hAnsi="Arial" w:cs="Arial"/>
        </w:rPr>
        <w:t>.</w:t>
      </w:r>
    </w:p>
    <w:p w14:paraId="526F09CF" w14:textId="5D0CE701" w:rsidR="0045216F" w:rsidRPr="004A3FCA" w:rsidRDefault="00FE2D8C" w:rsidP="005D34B7">
      <w:pPr>
        <w:spacing w:line="360" w:lineRule="auto"/>
        <w:rPr>
          <w:rFonts w:ascii="Arial" w:hAnsi="Arial" w:cs="Arial"/>
          <w:b/>
          <w:bCs/>
          <w:u w:val="single"/>
        </w:rPr>
      </w:pPr>
      <w:r w:rsidRPr="004A3FCA">
        <w:rPr>
          <w:rFonts w:ascii="Arial" w:hAnsi="Arial" w:cs="Arial"/>
          <w:b/>
          <w:bCs/>
          <w:u w:val="single"/>
        </w:rPr>
        <w:lastRenderedPageBreak/>
        <w:t xml:space="preserve">Elevated Pitch – </w:t>
      </w:r>
      <w:r w:rsidR="0045216F" w:rsidRPr="004A3FCA">
        <w:rPr>
          <w:rFonts w:ascii="Arial" w:hAnsi="Arial" w:cs="Arial"/>
          <w:b/>
          <w:bCs/>
          <w:u w:val="single"/>
        </w:rPr>
        <w:t>Explanation</w:t>
      </w:r>
    </w:p>
    <w:p w14:paraId="6A740B2D" w14:textId="5499017E" w:rsidR="002A7BCC" w:rsidRDefault="000037DC" w:rsidP="005D34B7">
      <w:pPr>
        <w:spacing w:line="360" w:lineRule="auto"/>
        <w:rPr>
          <w:rFonts w:ascii="Arial" w:hAnsi="Arial" w:cs="Arial"/>
        </w:rPr>
      </w:pPr>
      <w:r>
        <w:rPr>
          <w:rFonts w:ascii="Arial" w:hAnsi="Arial" w:cs="Arial"/>
        </w:rPr>
        <w:t>Marketing is essential when looking to</w:t>
      </w:r>
      <w:r w:rsidR="00F50367">
        <w:rPr>
          <w:rFonts w:ascii="Arial" w:hAnsi="Arial" w:cs="Arial"/>
        </w:rPr>
        <w:t xml:space="preserve"> ask for funding. </w:t>
      </w:r>
      <w:r w:rsidR="00BC281D">
        <w:rPr>
          <w:rFonts w:ascii="Arial" w:hAnsi="Arial" w:cs="Arial"/>
        </w:rPr>
        <w:t>A speech alone cannot guarantee</w:t>
      </w:r>
      <w:r w:rsidR="001A7AF2">
        <w:rPr>
          <w:rFonts w:ascii="Arial" w:hAnsi="Arial" w:cs="Arial"/>
        </w:rPr>
        <w:t xml:space="preserve"> </w:t>
      </w:r>
      <w:r w:rsidR="000F5C19">
        <w:rPr>
          <w:rFonts w:ascii="Arial" w:hAnsi="Arial" w:cs="Arial"/>
        </w:rPr>
        <w:t>monetary investment</w:t>
      </w:r>
      <w:r w:rsidR="00E46A52">
        <w:rPr>
          <w:rFonts w:ascii="Arial" w:hAnsi="Arial" w:cs="Arial"/>
        </w:rPr>
        <w:t xml:space="preserve">. </w:t>
      </w:r>
      <w:r w:rsidR="00CB14CA">
        <w:rPr>
          <w:rFonts w:ascii="Arial" w:hAnsi="Arial" w:cs="Arial"/>
        </w:rPr>
        <w:t xml:space="preserve">The target audience </w:t>
      </w:r>
      <w:r w:rsidR="00F32250">
        <w:rPr>
          <w:rFonts w:ascii="Arial" w:hAnsi="Arial" w:cs="Arial"/>
        </w:rPr>
        <w:t>for the pitch are members of the Local Government Association</w:t>
      </w:r>
      <w:r w:rsidR="00F01574">
        <w:rPr>
          <w:rFonts w:ascii="Arial" w:hAnsi="Arial" w:cs="Arial"/>
        </w:rPr>
        <w:t xml:space="preserve"> </w:t>
      </w:r>
      <w:r w:rsidR="00C11C29">
        <w:rPr>
          <w:rFonts w:ascii="Arial" w:hAnsi="Arial" w:cs="Arial"/>
        </w:rPr>
        <w:t>–</w:t>
      </w:r>
      <w:r w:rsidR="00F01574">
        <w:rPr>
          <w:rFonts w:ascii="Arial" w:hAnsi="Arial" w:cs="Arial"/>
        </w:rPr>
        <w:t xml:space="preserve"> LGA</w:t>
      </w:r>
      <w:r w:rsidR="00C11C29">
        <w:rPr>
          <w:rFonts w:ascii="Arial" w:hAnsi="Arial" w:cs="Arial"/>
        </w:rPr>
        <w:t xml:space="preserve"> – </w:t>
      </w:r>
      <w:r w:rsidR="006C55B6">
        <w:rPr>
          <w:rFonts w:ascii="Arial" w:hAnsi="Arial" w:cs="Arial"/>
        </w:rPr>
        <w:t>and</w:t>
      </w:r>
      <w:r w:rsidR="00C11C29">
        <w:rPr>
          <w:rFonts w:ascii="Arial" w:hAnsi="Arial" w:cs="Arial"/>
        </w:rPr>
        <w:t xml:space="preserve"> </w:t>
      </w:r>
      <w:r w:rsidR="00F01574">
        <w:rPr>
          <w:rFonts w:ascii="Arial" w:hAnsi="Arial" w:cs="Arial"/>
        </w:rPr>
        <w:t>the</w:t>
      </w:r>
      <w:r w:rsidR="006C55B6">
        <w:rPr>
          <w:rFonts w:ascii="Arial" w:hAnsi="Arial" w:cs="Arial"/>
        </w:rPr>
        <w:t xml:space="preserve"> </w:t>
      </w:r>
      <w:r w:rsidR="008D18DE">
        <w:rPr>
          <w:rFonts w:ascii="Arial" w:hAnsi="Arial" w:cs="Arial"/>
        </w:rPr>
        <w:t>Integrated Care Systems</w:t>
      </w:r>
      <w:r w:rsidR="007774E0">
        <w:rPr>
          <w:rFonts w:ascii="Arial" w:hAnsi="Arial" w:cs="Arial"/>
        </w:rPr>
        <w:t xml:space="preserve"> – ICSs </w:t>
      </w:r>
      <w:r w:rsidR="00DA4932">
        <w:rPr>
          <w:rFonts w:ascii="Arial" w:hAnsi="Arial" w:cs="Arial"/>
        </w:rPr>
        <w:t xml:space="preserve">– </w:t>
      </w:r>
      <w:r w:rsidR="00F32250">
        <w:rPr>
          <w:rFonts w:ascii="Arial" w:hAnsi="Arial" w:cs="Arial"/>
        </w:rPr>
        <w:t>who</w:t>
      </w:r>
      <w:r w:rsidR="00DA4932">
        <w:rPr>
          <w:rFonts w:ascii="Arial" w:hAnsi="Arial" w:cs="Arial"/>
        </w:rPr>
        <w:t xml:space="preserve"> </w:t>
      </w:r>
      <w:r w:rsidR="00AF4E66">
        <w:rPr>
          <w:rFonts w:ascii="Arial" w:hAnsi="Arial" w:cs="Arial"/>
        </w:rPr>
        <w:t>allocate the healthcare budget</w:t>
      </w:r>
      <w:r w:rsidR="0021297F">
        <w:rPr>
          <w:rFonts w:ascii="Arial" w:hAnsi="Arial" w:cs="Arial"/>
        </w:rPr>
        <w:t xml:space="preserve"> and </w:t>
      </w:r>
      <w:r w:rsidR="0052239C">
        <w:rPr>
          <w:rFonts w:ascii="Arial" w:hAnsi="Arial" w:cs="Arial"/>
        </w:rPr>
        <w:t>work in partnership with other services</w:t>
      </w:r>
      <w:r w:rsidR="00B575A4">
        <w:rPr>
          <w:rFonts w:ascii="Arial" w:hAnsi="Arial" w:cs="Arial"/>
        </w:rPr>
        <w:t xml:space="preserve"> (NHS England, 2022). </w:t>
      </w:r>
      <w:r w:rsidR="00AF4E66">
        <w:rPr>
          <w:rFonts w:ascii="Arial" w:hAnsi="Arial" w:cs="Arial"/>
        </w:rPr>
        <w:t xml:space="preserve">It is essential that the environment </w:t>
      </w:r>
      <w:r w:rsidR="00310BF4">
        <w:rPr>
          <w:rFonts w:ascii="Arial" w:hAnsi="Arial" w:cs="Arial"/>
        </w:rPr>
        <w:t>is suitable for the event</w:t>
      </w:r>
      <w:r w:rsidR="00B6200E">
        <w:rPr>
          <w:rFonts w:ascii="Arial" w:hAnsi="Arial" w:cs="Arial"/>
        </w:rPr>
        <w:t xml:space="preserve">, </w:t>
      </w:r>
      <w:r w:rsidR="008C08CF">
        <w:rPr>
          <w:rFonts w:ascii="Arial" w:hAnsi="Arial" w:cs="Arial"/>
        </w:rPr>
        <w:t>a venue central to the city will be booked for an evening</w:t>
      </w:r>
      <w:r w:rsidR="00BD527C">
        <w:rPr>
          <w:rFonts w:ascii="Arial" w:hAnsi="Arial" w:cs="Arial"/>
        </w:rPr>
        <w:t xml:space="preserve"> casual</w:t>
      </w:r>
      <w:r w:rsidR="008C08CF">
        <w:rPr>
          <w:rFonts w:ascii="Arial" w:hAnsi="Arial" w:cs="Arial"/>
        </w:rPr>
        <w:t xml:space="preserve"> </w:t>
      </w:r>
      <w:r w:rsidR="00081F95">
        <w:rPr>
          <w:rFonts w:ascii="Arial" w:hAnsi="Arial" w:cs="Arial"/>
        </w:rPr>
        <w:t>dinner</w:t>
      </w:r>
      <w:r w:rsidR="00BD527C">
        <w:rPr>
          <w:rFonts w:ascii="Arial" w:hAnsi="Arial" w:cs="Arial"/>
        </w:rPr>
        <w:t xml:space="preserve"> with various </w:t>
      </w:r>
      <w:r w:rsidR="00BA1C5E">
        <w:rPr>
          <w:rFonts w:ascii="Arial" w:hAnsi="Arial" w:cs="Arial"/>
        </w:rPr>
        <w:t>taster sessions</w:t>
      </w:r>
      <w:r w:rsidR="008C08CF">
        <w:rPr>
          <w:rFonts w:ascii="Arial" w:hAnsi="Arial" w:cs="Arial"/>
        </w:rPr>
        <w:t>.</w:t>
      </w:r>
      <w:r w:rsidR="00B6200E">
        <w:rPr>
          <w:rFonts w:ascii="Arial" w:hAnsi="Arial" w:cs="Arial"/>
        </w:rPr>
        <w:t xml:space="preserve"> Attendees will be provided with information packs with</w:t>
      </w:r>
      <w:r w:rsidR="00D3277F">
        <w:rPr>
          <w:rFonts w:ascii="Arial" w:hAnsi="Arial" w:cs="Arial"/>
        </w:rPr>
        <w:t xml:space="preserve"> the organisations mission statement,</w:t>
      </w:r>
      <w:r w:rsidR="00B6200E">
        <w:rPr>
          <w:rFonts w:ascii="Arial" w:hAnsi="Arial" w:cs="Arial"/>
        </w:rPr>
        <w:t xml:space="preserve"> </w:t>
      </w:r>
      <w:r w:rsidR="00791691">
        <w:rPr>
          <w:rFonts w:ascii="Arial" w:hAnsi="Arial" w:cs="Arial"/>
        </w:rPr>
        <w:t>statistics,</w:t>
      </w:r>
      <w:r w:rsidR="00B6200E">
        <w:rPr>
          <w:rFonts w:ascii="Arial" w:hAnsi="Arial" w:cs="Arial"/>
        </w:rPr>
        <w:t xml:space="preserve"> </w:t>
      </w:r>
      <w:r w:rsidR="00C41673">
        <w:rPr>
          <w:rFonts w:ascii="Arial" w:hAnsi="Arial" w:cs="Arial"/>
        </w:rPr>
        <w:t xml:space="preserve">and a </w:t>
      </w:r>
      <w:proofErr w:type="spellStart"/>
      <w:r w:rsidR="00C41673">
        <w:rPr>
          <w:rFonts w:ascii="Arial" w:hAnsi="Arial" w:cs="Arial"/>
        </w:rPr>
        <w:t>S.W.O.T</w:t>
      </w:r>
      <w:proofErr w:type="spellEnd"/>
      <w:r w:rsidR="00C41673">
        <w:rPr>
          <w:rFonts w:ascii="Arial" w:hAnsi="Arial" w:cs="Arial"/>
        </w:rPr>
        <w:t xml:space="preserve"> analysis </w:t>
      </w:r>
      <w:r w:rsidR="00333867">
        <w:rPr>
          <w:rFonts w:ascii="Arial" w:hAnsi="Arial" w:cs="Arial"/>
        </w:rPr>
        <w:t>on obesity</w:t>
      </w:r>
      <w:r w:rsidR="00D3277F">
        <w:rPr>
          <w:rFonts w:ascii="Arial" w:hAnsi="Arial" w:cs="Arial"/>
        </w:rPr>
        <w:t>. H</w:t>
      </w:r>
      <w:r w:rsidR="00333867">
        <w:rPr>
          <w:rFonts w:ascii="Arial" w:hAnsi="Arial" w:cs="Arial"/>
        </w:rPr>
        <w:t xml:space="preserve">ow </w:t>
      </w:r>
      <w:r w:rsidR="00D3277F">
        <w:rPr>
          <w:rFonts w:ascii="Arial" w:hAnsi="Arial" w:cs="Arial"/>
        </w:rPr>
        <w:t xml:space="preserve">and where </w:t>
      </w:r>
      <w:r w:rsidR="00333867">
        <w:rPr>
          <w:rFonts w:ascii="Arial" w:hAnsi="Arial" w:cs="Arial"/>
        </w:rPr>
        <w:t>the funding would be allocated</w:t>
      </w:r>
      <w:r w:rsidR="00D3277F">
        <w:rPr>
          <w:rFonts w:ascii="Arial" w:hAnsi="Arial" w:cs="Arial"/>
        </w:rPr>
        <w:t xml:space="preserve"> and spent will also be provided in a</w:t>
      </w:r>
      <w:r w:rsidR="003A1156">
        <w:rPr>
          <w:rFonts w:ascii="Arial" w:hAnsi="Arial" w:cs="Arial"/>
        </w:rPr>
        <w:t xml:space="preserve"> short</w:t>
      </w:r>
      <w:r w:rsidR="00D3277F">
        <w:rPr>
          <w:rFonts w:ascii="Arial" w:hAnsi="Arial" w:cs="Arial"/>
        </w:rPr>
        <w:t xml:space="preserve"> </w:t>
      </w:r>
      <w:r w:rsidR="005757AC">
        <w:rPr>
          <w:rFonts w:ascii="Arial" w:hAnsi="Arial" w:cs="Arial"/>
        </w:rPr>
        <w:t xml:space="preserve">hard copy form. Detailed information will be provided in a digital form so to </w:t>
      </w:r>
      <w:r w:rsidR="003A1156">
        <w:rPr>
          <w:rFonts w:ascii="Arial" w:hAnsi="Arial" w:cs="Arial"/>
        </w:rPr>
        <w:t xml:space="preserve">not only promote </w:t>
      </w:r>
      <w:r w:rsidR="008A0782">
        <w:rPr>
          <w:rFonts w:ascii="Arial" w:hAnsi="Arial" w:cs="Arial"/>
        </w:rPr>
        <w:t>sustainability but also giving a full breakdown of information</w:t>
      </w:r>
      <w:r w:rsidR="003710DF">
        <w:rPr>
          <w:rFonts w:ascii="Arial" w:hAnsi="Arial" w:cs="Arial"/>
        </w:rPr>
        <w:t xml:space="preserve"> </w:t>
      </w:r>
      <w:r w:rsidR="00A05971">
        <w:rPr>
          <w:rFonts w:ascii="Arial" w:hAnsi="Arial" w:cs="Arial"/>
        </w:rPr>
        <w:t>with a transformation plan</w:t>
      </w:r>
      <w:r w:rsidR="008A0782">
        <w:rPr>
          <w:rFonts w:ascii="Arial" w:hAnsi="Arial" w:cs="Arial"/>
        </w:rPr>
        <w:t>.</w:t>
      </w:r>
      <w:r w:rsidR="00C10DDA">
        <w:rPr>
          <w:rFonts w:ascii="Arial" w:hAnsi="Arial" w:cs="Arial"/>
        </w:rPr>
        <w:t xml:space="preserve"> </w:t>
      </w:r>
      <w:r w:rsidR="005C5454">
        <w:rPr>
          <w:rFonts w:ascii="Arial" w:hAnsi="Arial" w:cs="Arial"/>
        </w:rPr>
        <w:t xml:space="preserve">Attendees will have the opportunity to engage with taster sessions of </w:t>
      </w:r>
      <w:r w:rsidR="00107DF5">
        <w:rPr>
          <w:rFonts w:ascii="Arial" w:hAnsi="Arial" w:cs="Arial"/>
        </w:rPr>
        <w:t>cooking classes, exercise classes and</w:t>
      </w:r>
      <w:r w:rsidR="00ED00F4">
        <w:rPr>
          <w:rFonts w:ascii="Arial" w:hAnsi="Arial" w:cs="Arial"/>
        </w:rPr>
        <w:t xml:space="preserve"> will </w:t>
      </w:r>
      <w:r w:rsidR="00672402">
        <w:rPr>
          <w:rFonts w:ascii="Arial" w:hAnsi="Arial" w:cs="Arial"/>
        </w:rPr>
        <w:t>hear how</w:t>
      </w:r>
      <w:r w:rsidR="001014E6">
        <w:rPr>
          <w:rFonts w:ascii="Arial" w:hAnsi="Arial" w:cs="Arial"/>
        </w:rPr>
        <w:t xml:space="preserve"> </w:t>
      </w:r>
      <w:r w:rsidR="00ED00F4">
        <w:rPr>
          <w:rFonts w:ascii="Arial" w:hAnsi="Arial" w:cs="Arial"/>
        </w:rPr>
        <w:t xml:space="preserve">parents </w:t>
      </w:r>
      <w:r w:rsidR="001014E6">
        <w:rPr>
          <w:rFonts w:ascii="Arial" w:hAnsi="Arial" w:cs="Arial"/>
        </w:rPr>
        <w:t xml:space="preserve">will be supported </w:t>
      </w:r>
      <w:r w:rsidR="00ED00F4">
        <w:rPr>
          <w:rFonts w:ascii="Arial" w:hAnsi="Arial" w:cs="Arial"/>
        </w:rPr>
        <w:t xml:space="preserve">with instilling healthy eating habits for their children. </w:t>
      </w:r>
      <w:r w:rsidR="00FC7145">
        <w:rPr>
          <w:rFonts w:ascii="Arial" w:hAnsi="Arial" w:cs="Arial"/>
        </w:rPr>
        <w:t xml:space="preserve">An obesity simulation suit will be </w:t>
      </w:r>
      <w:r w:rsidR="00761D24">
        <w:rPr>
          <w:rFonts w:ascii="Arial" w:hAnsi="Arial" w:cs="Arial"/>
        </w:rPr>
        <w:t>available</w:t>
      </w:r>
      <w:r w:rsidR="00FC7145">
        <w:rPr>
          <w:rFonts w:ascii="Arial" w:hAnsi="Arial" w:cs="Arial"/>
        </w:rPr>
        <w:t xml:space="preserve"> for attendees to try on, this can give them an idea on what it is like living with obesity and how it is impactful on just </w:t>
      </w:r>
      <w:r w:rsidR="00FC7145" w:rsidRPr="008E7B34">
        <w:rPr>
          <w:rFonts w:ascii="Arial" w:hAnsi="Arial" w:cs="Arial"/>
        </w:rPr>
        <w:t>dail</w:t>
      </w:r>
      <w:r w:rsidR="00761D24" w:rsidRPr="008E7B34">
        <w:rPr>
          <w:rFonts w:ascii="Arial" w:hAnsi="Arial" w:cs="Arial"/>
        </w:rPr>
        <w:t>y activities</w:t>
      </w:r>
      <w:r w:rsidR="00DC46D0">
        <w:rPr>
          <w:rFonts w:ascii="Arial" w:hAnsi="Arial" w:cs="Arial"/>
        </w:rPr>
        <w:t xml:space="preserve">, </w:t>
      </w:r>
      <w:r w:rsidR="005A3F03">
        <w:rPr>
          <w:rFonts w:ascii="Arial" w:hAnsi="Arial" w:cs="Arial"/>
        </w:rPr>
        <w:t xml:space="preserve">research suggests that this can </w:t>
      </w:r>
      <w:r w:rsidR="005C7283">
        <w:rPr>
          <w:rFonts w:ascii="Arial" w:hAnsi="Arial" w:cs="Arial"/>
        </w:rPr>
        <w:t xml:space="preserve">lead to </w:t>
      </w:r>
      <w:r w:rsidR="00865A88">
        <w:rPr>
          <w:rFonts w:ascii="Arial" w:hAnsi="Arial" w:cs="Arial"/>
        </w:rPr>
        <w:t>participants feeling empathy</w:t>
      </w:r>
      <w:r w:rsidR="008E7B34" w:rsidRPr="008E7B34">
        <w:rPr>
          <w:rFonts w:ascii="Arial" w:hAnsi="Arial" w:cs="Arial"/>
        </w:rPr>
        <w:t xml:space="preserve"> (Herrmann-Werner et al</w:t>
      </w:r>
      <w:r w:rsidR="00DC46D0">
        <w:rPr>
          <w:rFonts w:ascii="Arial" w:hAnsi="Arial" w:cs="Arial"/>
        </w:rPr>
        <w:t xml:space="preserve"> </w:t>
      </w:r>
      <w:r w:rsidR="008E7B34" w:rsidRPr="008E7B34">
        <w:rPr>
          <w:rFonts w:ascii="Arial" w:hAnsi="Arial" w:cs="Arial"/>
        </w:rPr>
        <w:t>2019)</w:t>
      </w:r>
      <w:r w:rsidR="00DC46D0">
        <w:rPr>
          <w:rFonts w:ascii="Arial" w:hAnsi="Arial" w:cs="Arial"/>
        </w:rPr>
        <w:t>.</w:t>
      </w:r>
      <w:r w:rsidR="004A3FCA">
        <w:rPr>
          <w:rFonts w:ascii="Arial" w:hAnsi="Arial" w:cs="Arial"/>
        </w:rPr>
        <w:t xml:space="preserve"> </w:t>
      </w:r>
      <w:r w:rsidR="00351664">
        <w:rPr>
          <w:rFonts w:ascii="Arial" w:hAnsi="Arial" w:cs="Arial"/>
        </w:rPr>
        <w:t xml:space="preserve">The </w:t>
      </w:r>
      <w:r w:rsidR="007C5855">
        <w:rPr>
          <w:rFonts w:ascii="Arial" w:hAnsi="Arial" w:cs="Arial"/>
        </w:rPr>
        <w:t xml:space="preserve">benefits of the </w:t>
      </w:r>
      <w:r w:rsidR="00351664">
        <w:rPr>
          <w:rFonts w:ascii="Arial" w:hAnsi="Arial" w:cs="Arial"/>
        </w:rPr>
        <w:t>online forum wi</w:t>
      </w:r>
      <w:r w:rsidR="004655A7">
        <w:rPr>
          <w:rFonts w:ascii="Arial" w:hAnsi="Arial" w:cs="Arial"/>
        </w:rPr>
        <w:t xml:space="preserve">ll also be demonstrated. </w:t>
      </w:r>
    </w:p>
    <w:p w14:paraId="2553F610" w14:textId="7020D22D" w:rsidR="00AD4BA6" w:rsidRDefault="00A2647D" w:rsidP="005D34B7">
      <w:pPr>
        <w:spacing w:line="360" w:lineRule="auto"/>
        <w:rPr>
          <w:rFonts w:ascii="Arial" w:hAnsi="Arial" w:cs="Arial"/>
        </w:rPr>
      </w:pPr>
      <w:r>
        <w:rPr>
          <w:rFonts w:ascii="Arial" w:hAnsi="Arial" w:cs="Arial"/>
        </w:rPr>
        <w:t xml:space="preserve">The NHS is currently overwhelmed, </w:t>
      </w:r>
      <w:r w:rsidR="00B801A7">
        <w:rPr>
          <w:rFonts w:ascii="Arial" w:hAnsi="Arial" w:cs="Arial"/>
        </w:rPr>
        <w:t xml:space="preserve">the </w:t>
      </w:r>
      <w:r>
        <w:rPr>
          <w:rFonts w:ascii="Arial" w:hAnsi="Arial" w:cs="Arial"/>
        </w:rPr>
        <w:t xml:space="preserve">waiting times for </w:t>
      </w:r>
      <w:r w:rsidR="004655A7">
        <w:rPr>
          <w:rFonts w:ascii="Arial" w:hAnsi="Arial" w:cs="Arial"/>
        </w:rPr>
        <w:t>obesity referrals</w:t>
      </w:r>
      <w:r w:rsidR="00492EEA">
        <w:rPr>
          <w:rFonts w:ascii="Arial" w:hAnsi="Arial" w:cs="Arial"/>
        </w:rPr>
        <w:t xml:space="preserve"> are 18 weeks</w:t>
      </w:r>
      <w:r w:rsidR="00B76BB0">
        <w:rPr>
          <w:rFonts w:ascii="Arial" w:hAnsi="Arial" w:cs="Arial"/>
        </w:rPr>
        <w:t xml:space="preserve"> (NHS, </w:t>
      </w:r>
      <w:r w:rsidR="00317F7F">
        <w:rPr>
          <w:rFonts w:ascii="Arial" w:hAnsi="Arial" w:cs="Arial"/>
        </w:rPr>
        <w:t>2019)</w:t>
      </w:r>
      <w:r w:rsidR="00492EEA">
        <w:rPr>
          <w:rFonts w:ascii="Arial" w:hAnsi="Arial" w:cs="Arial"/>
        </w:rPr>
        <w:t xml:space="preserve">. </w:t>
      </w:r>
      <w:r w:rsidR="006646C1">
        <w:rPr>
          <w:rFonts w:ascii="Arial" w:hAnsi="Arial" w:cs="Arial"/>
        </w:rPr>
        <w:t xml:space="preserve">The services are in demand and hard to access. The Healthy Active Lifestyle programme will cut waiting times </w:t>
      </w:r>
      <w:r w:rsidR="00D2378F">
        <w:rPr>
          <w:rFonts w:ascii="Arial" w:hAnsi="Arial" w:cs="Arial"/>
        </w:rPr>
        <w:t xml:space="preserve">as individuals </w:t>
      </w:r>
      <w:r w:rsidR="002A1767">
        <w:rPr>
          <w:rFonts w:ascii="Arial" w:hAnsi="Arial" w:cs="Arial"/>
        </w:rPr>
        <w:t>w</w:t>
      </w:r>
      <w:r w:rsidR="00AF651D">
        <w:rPr>
          <w:rFonts w:ascii="Arial" w:hAnsi="Arial" w:cs="Arial"/>
        </w:rPr>
        <w:t>ill no</w:t>
      </w:r>
      <w:r w:rsidR="002A1767">
        <w:rPr>
          <w:rFonts w:ascii="Arial" w:hAnsi="Arial" w:cs="Arial"/>
        </w:rPr>
        <w:t>t</w:t>
      </w:r>
      <w:r w:rsidR="006646C1">
        <w:rPr>
          <w:rFonts w:ascii="Arial" w:hAnsi="Arial" w:cs="Arial"/>
        </w:rPr>
        <w:t xml:space="preserve"> require a referral from the GP</w:t>
      </w:r>
      <w:r w:rsidR="00D2378F">
        <w:rPr>
          <w:rFonts w:ascii="Arial" w:hAnsi="Arial" w:cs="Arial"/>
        </w:rPr>
        <w:t>,</w:t>
      </w:r>
      <w:r w:rsidR="009E724C">
        <w:rPr>
          <w:rFonts w:ascii="Arial" w:hAnsi="Arial" w:cs="Arial"/>
        </w:rPr>
        <w:t xml:space="preserve"> </w:t>
      </w:r>
      <w:r w:rsidR="006646C1">
        <w:rPr>
          <w:rFonts w:ascii="Arial" w:hAnsi="Arial" w:cs="Arial"/>
        </w:rPr>
        <w:t xml:space="preserve">instead it will just be a matter of calling in to make an appointment. </w:t>
      </w:r>
      <w:r w:rsidR="00190588">
        <w:rPr>
          <w:rFonts w:ascii="Arial" w:hAnsi="Arial" w:cs="Arial"/>
        </w:rPr>
        <w:t xml:space="preserve">Working in partnership with other organisations can ensure </w:t>
      </w:r>
      <w:r w:rsidR="00E24C08">
        <w:rPr>
          <w:rFonts w:ascii="Arial" w:hAnsi="Arial" w:cs="Arial"/>
        </w:rPr>
        <w:t>better support and sustainable approaches,</w:t>
      </w:r>
      <w:r w:rsidR="006C0561">
        <w:rPr>
          <w:rFonts w:ascii="Arial" w:hAnsi="Arial" w:cs="Arial"/>
        </w:rPr>
        <w:t xml:space="preserve"> ensuring that</w:t>
      </w:r>
      <w:r w:rsidR="00E24C08">
        <w:rPr>
          <w:rFonts w:ascii="Arial" w:hAnsi="Arial" w:cs="Arial"/>
        </w:rPr>
        <w:t xml:space="preserve"> the programme serve</w:t>
      </w:r>
      <w:r w:rsidR="006C0561">
        <w:rPr>
          <w:rFonts w:ascii="Arial" w:hAnsi="Arial" w:cs="Arial"/>
        </w:rPr>
        <w:t>s</w:t>
      </w:r>
      <w:r w:rsidR="00E24C08">
        <w:rPr>
          <w:rFonts w:ascii="Arial" w:hAnsi="Arial" w:cs="Arial"/>
        </w:rPr>
        <w:t xml:space="preserve"> the needs of the community</w:t>
      </w:r>
      <w:r w:rsidR="008C713C">
        <w:rPr>
          <w:rFonts w:ascii="Arial" w:hAnsi="Arial" w:cs="Arial"/>
        </w:rPr>
        <w:t xml:space="preserve">. </w:t>
      </w:r>
      <w:r w:rsidR="00505265">
        <w:rPr>
          <w:rFonts w:ascii="Arial" w:hAnsi="Arial" w:cs="Arial"/>
        </w:rPr>
        <w:t>Initially members will have weekly meetings</w:t>
      </w:r>
      <w:r w:rsidR="003B2224">
        <w:rPr>
          <w:rFonts w:ascii="Arial" w:hAnsi="Arial" w:cs="Arial"/>
        </w:rPr>
        <w:t xml:space="preserve">, once their progress is steady and </w:t>
      </w:r>
      <w:r w:rsidR="0073711D">
        <w:rPr>
          <w:rFonts w:ascii="Arial" w:hAnsi="Arial" w:cs="Arial"/>
        </w:rPr>
        <w:t>consistent, they will have fortnightly meetings.</w:t>
      </w:r>
      <w:r w:rsidR="00551193">
        <w:rPr>
          <w:rFonts w:ascii="Arial" w:hAnsi="Arial" w:cs="Arial"/>
        </w:rPr>
        <w:t xml:space="preserve"> Once it has been established that individuals are successfully follow</w:t>
      </w:r>
      <w:r w:rsidR="008D43DC">
        <w:rPr>
          <w:rFonts w:ascii="Arial" w:hAnsi="Arial" w:cs="Arial"/>
        </w:rPr>
        <w:t>ing</w:t>
      </w:r>
      <w:r w:rsidR="00551193">
        <w:rPr>
          <w:rFonts w:ascii="Arial" w:hAnsi="Arial" w:cs="Arial"/>
        </w:rPr>
        <w:t xml:space="preserve"> the programme </w:t>
      </w:r>
      <w:r w:rsidR="00F05C36">
        <w:rPr>
          <w:rFonts w:ascii="Arial" w:hAnsi="Arial" w:cs="Arial"/>
        </w:rPr>
        <w:t>and having consistent weight loss, meetings will be reduced</w:t>
      </w:r>
      <w:r w:rsidR="000C36BA">
        <w:rPr>
          <w:rFonts w:ascii="Arial" w:hAnsi="Arial" w:cs="Arial"/>
        </w:rPr>
        <w:t xml:space="preserve">, however they will still be </w:t>
      </w:r>
      <w:r w:rsidR="00AD4BA6">
        <w:rPr>
          <w:rFonts w:ascii="Arial" w:hAnsi="Arial" w:cs="Arial"/>
        </w:rPr>
        <w:t xml:space="preserve">able to attend the </w:t>
      </w:r>
      <w:r w:rsidR="00D12346">
        <w:rPr>
          <w:rFonts w:ascii="Arial" w:hAnsi="Arial" w:cs="Arial"/>
        </w:rPr>
        <w:t>drop-in</w:t>
      </w:r>
      <w:r w:rsidR="00AD4BA6">
        <w:rPr>
          <w:rFonts w:ascii="Arial" w:hAnsi="Arial" w:cs="Arial"/>
        </w:rPr>
        <w:t xml:space="preserve"> sessions. </w:t>
      </w:r>
    </w:p>
    <w:p w14:paraId="11252FDD" w14:textId="7AAA23CE" w:rsidR="001A641E" w:rsidRDefault="00642FFB" w:rsidP="005D34B7">
      <w:pPr>
        <w:spacing w:line="360" w:lineRule="auto"/>
        <w:rPr>
          <w:rFonts w:ascii="Arial" w:hAnsi="Arial" w:cs="Arial"/>
        </w:rPr>
      </w:pPr>
      <w:r>
        <w:rPr>
          <w:rFonts w:ascii="Arial" w:hAnsi="Arial" w:cs="Arial"/>
        </w:rPr>
        <w:t xml:space="preserve">The </w:t>
      </w:r>
      <w:r w:rsidR="008D69FD">
        <w:rPr>
          <w:rFonts w:ascii="Arial" w:hAnsi="Arial" w:cs="Arial"/>
        </w:rPr>
        <w:t>initiative has many benefits</w:t>
      </w:r>
      <w:r w:rsidR="00C60DFE">
        <w:rPr>
          <w:rFonts w:ascii="Arial" w:hAnsi="Arial" w:cs="Arial"/>
        </w:rPr>
        <w:t xml:space="preserve"> as </w:t>
      </w:r>
      <w:r w:rsidR="008D69FD">
        <w:rPr>
          <w:rFonts w:ascii="Arial" w:hAnsi="Arial" w:cs="Arial"/>
        </w:rPr>
        <w:t>the strain will be reduced on the</w:t>
      </w:r>
      <w:r w:rsidR="00275443">
        <w:rPr>
          <w:rFonts w:ascii="Arial" w:hAnsi="Arial" w:cs="Arial"/>
        </w:rPr>
        <w:t xml:space="preserve"> NH</w:t>
      </w:r>
      <w:r w:rsidR="008D69FD">
        <w:rPr>
          <w:rFonts w:ascii="Arial" w:hAnsi="Arial" w:cs="Arial"/>
        </w:rPr>
        <w:t>S</w:t>
      </w:r>
      <w:r w:rsidR="00275443">
        <w:rPr>
          <w:rFonts w:ascii="Arial" w:hAnsi="Arial" w:cs="Arial"/>
        </w:rPr>
        <w:t xml:space="preserve">. Obesity and related illnesses will </w:t>
      </w:r>
      <w:r w:rsidR="00FD49C0">
        <w:rPr>
          <w:rFonts w:ascii="Arial" w:hAnsi="Arial" w:cs="Arial"/>
        </w:rPr>
        <w:t xml:space="preserve">be significantly reduced. Currently </w:t>
      </w:r>
      <w:r w:rsidR="004667DA">
        <w:rPr>
          <w:rFonts w:ascii="Arial" w:hAnsi="Arial" w:cs="Arial"/>
        </w:rPr>
        <w:t>3 in 5 adults a</w:t>
      </w:r>
      <w:r w:rsidR="00461114">
        <w:rPr>
          <w:rFonts w:ascii="Arial" w:hAnsi="Arial" w:cs="Arial"/>
        </w:rPr>
        <w:t>r</w:t>
      </w:r>
      <w:r w:rsidR="004667DA">
        <w:rPr>
          <w:rFonts w:ascii="Arial" w:hAnsi="Arial" w:cs="Arial"/>
        </w:rPr>
        <w:t xml:space="preserve">e at risk of obesity related </w:t>
      </w:r>
      <w:r w:rsidR="004667DA" w:rsidRPr="000C5098">
        <w:rPr>
          <w:rFonts w:ascii="Arial" w:hAnsi="Arial" w:cs="Arial"/>
        </w:rPr>
        <w:t>illnesses</w:t>
      </w:r>
      <w:r w:rsidR="000C5098" w:rsidRPr="000C5098">
        <w:rPr>
          <w:rFonts w:ascii="Arial" w:hAnsi="Arial" w:cs="Arial"/>
        </w:rPr>
        <w:t xml:space="preserve"> (Throup, 2022)</w:t>
      </w:r>
      <w:r w:rsidR="004667DA" w:rsidRPr="000C5098">
        <w:rPr>
          <w:rFonts w:ascii="Arial" w:hAnsi="Arial" w:cs="Arial"/>
        </w:rPr>
        <w:t>.</w:t>
      </w:r>
      <w:r w:rsidR="004667DA">
        <w:rPr>
          <w:rFonts w:ascii="Arial" w:hAnsi="Arial" w:cs="Arial"/>
        </w:rPr>
        <w:t xml:space="preserve"> </w:t>
      </w:r>
      <w:r w:rsidR="0019293B">
        <w:rPr>
          <w:rFonts w:ascii="Arial" w:hAnsi="Arial" w:cs="Arial"/>
        </w:rPr>
        <w:t>T</w:t>
      </w:r>
      <w:r w:rsidR="00EF31C4">
        <w:rPr>
          <w:rFonts w:ascii="Arial" w:hAnsi="Arial" w:cs="Arial"/>
        </w:rPr>
        <w:t>he</w:t>
      </w:r>
      <w:r w:rsidR="0013549E">
        <w:rPr>
          <w:rFonts w:ascii="Arial" w:hAnsi="Arial" w:cs="Arial"/>
        </w:rPr>
        <w:t xml:space="preserve"> success of the programme will reduce the pressure on the</w:t>
      </w:r>
      <w:r w:rsidR="0019293B">
        <w:rPr>
          <w:rFonts w:ascii="Arial" w:hAnsi="Arial" w:cs="Arial"/>
        </w:rPr>
        <w:t xml:space="preserve"> NHS</w:t>
      </w:r>
      <w:r w:rsidR="00EF31C4">
        <w:rPr>
          <w:rFonts w:ascii="Arial" w:hAnsi="Arial" w:cs="Arial"/>
        </w:rPr>
        <w:t xml:space="preserve"> </w:t>
      </w:r>
      <w:r w:rsidR="0013549E">
        <w:rPr>
          <w:rFonts w:ascii="Arial" w:hAnsi="Arial" w:cs="Arial"/>
        </w:rPr>
        <w:t xml:space="preserve">and their </w:t>
      </w:r>
      <w:r w:rsidR="00EF31C4">
        <w:rPr>
          <w:rFonts w:ascii="Arial" w:hAnsi="Arial" w:cs="Arial"/>
        </w:rPr>
        <w:t>services</w:t>
      </w:r>
      <w:r w:rsidR="0013549E">
        <w:rPr>
          <w:rFonts w:ascii="Arial" w:hAnsi="Arial" w:cs="Arial"/>
        </w:rPr>
        <w:t>. They</w:t>
      </w:r>
      <w:r w:rsidR="00EF31C4">
        <w:rPr>
          <w:rFonts w:ascii="Arial" w:hAnsi="Arial" w:cs="Arial"/>
        </w:rPr>
        <w:t xml:space="preserve"> will no</w:t>
      </w:r>
      <w:r w:rsidR="0013549E">
        <w:rPr>
          <w:rFonts w:ascii="Arial" w:hAnsi="Arial" w:cs="Arial"/>
        </w:rPr>
        <w:t xml:space="preserve"> longer</w:t>
      </w:r>
      <w:r w:rsidR="00EF31C4">
        <w:rPr>
          <w:rFonts w:ascii="Arial" w:hAnsi="Arial" w:cs="Arial"/>
        </w:rPr>
        <w:t xml:space="preserve"> be </w:t>
      </w:r>
      <w:r w:rsidR="0013549E">
        <w:rPr>
          <w:rFonts w:ascii="Arial" w:hAnsi="Arial" w:cs="Arial"/>
        </w:rPr>
        <w:t>overwhelmed,</w:t>
      </w:r>
      <w:r w:rsidR="00EF31C4">
        <w:rPr>
          <w:rFonts w:ascii="Arial" w:hAnsi="Arial" w:cs="Arial"/>
        </w:rPr>
        <w:t xml:space="preserve"> and excess funding can be used in another target area. </w:t>
      </w:r>
      <w:r w:rsidR="00C5364A">
        <w:rPr>
          <w:rFonts w:ascii="Arial" w:hAnsi="Arial" w:cs="Arial"/>
        </w:rPr>
        <w:t xml:space="preserve">Costs relating to obesity will be reduced, </w:t>
      </w:r>
      <w:r w:rsidR="002760DA">
        <w:rPr>
          <w:rFonts w:ascii="Arial" w:hAnsi="Arial" w:cs="Arial"/>
        </w:rPr>
        <w:t>and in the long term society will be healthier</w:t>
      </w:r>
      <w:r w:rsidR="00277866">
        <w:rPr>
          <w:rFonts w:ascii="Arial" w:hAnsi="Arial" w:cs="Arial"/>
        </w:rPr>
        <w:t xml:space="preserve">, leading to more active people, living longer but healthier, </w:t>
      </w:r>
      <w:r w:rsidR="0038267A">
        <w:rPr>
          <w:rFonts w:ascii="Arial" w:hAnsi="Arial" w:cs="Arial"/>
        </w:rPr>
        <w:t>a ripple effect will be caused that can positively impact</w:t>
      </w:r>
      <w:r w:rsidR="00A1481C">
        <w:rPr>
          <w:rFonts w:ascii="Arial" w:hAnsi="Arial" w:cs="Arial"/>
        </w:rPr>
        <w:t xml:space="preserve"> society</w:t>
      </w:r>
      <w:r w:rsidR="002111F1">
        <w:rPr>
          <w:rFonts w:ascii="Arial" w:hAnsi="Arial" w:cs="Arial"/>
        </w:rPr>
        <w:t xml:space="preserve">, potentially saving the £27 billion it </w:t>
      </w:r>
      <w:r w:rsidR="002111F1">
        <w:rPr>
          <w:rFonts w:ascii="Arial" w:hAnsi="Arial" w:cs="Arial"/>
        </w:rPr>
        <w:lastRenderedPageBreak/>
        <w:t>costs society</w:t>
      </w:r>
      <w:r w:rsidR="00A1481C">
        <w:rPr>
          <w:rFonts w:ascii="Arial" w:hAnsi="Arial" w:cs="Arial"/>
        </w:rPr>
        <w:t xml:space="preserve">. Related illnesses will also reduce and </w:t>
      </w:r>
      <w:r w:rsidR="003A4E21">
        <w:rPr>
          <w:rFonts w:ascii="Arial" w:hAnsi="Arial" w:cs="Arial"/>
        </w:rPr>
        <w:t>funding that is spent on such can be diverted</w:t>
      </w:r>
      <w:r w:rsidR="002760DA">
        <w:rPr>
          <w:rFonts w:ascii="Arial" w:hAnsi="Arial" w:cs="Arial"/>
        </w:rPr>
        <w:t>.</w:t>
      </w:r>
      <w:r w:rsidR="00010195">
        <w:rPr>
          <w:rFonts w:ascii="Arial" w:hAnsi="Arial" w:cs="Arial"/>
        </w:rPr>
        <w:t xml:space="preserve"> </w:t>
      </w:r>
      <w:r w:rsidR="007E75D1">
        <w:rPr>
          <w:rFonts w:ascii="Arial" w:hAnsi="Arial" w:cs="Arial"/>
        </w:rPr>
        <w:t>Projected outcomes will be provided to attendees that will show the positive impact</w:t>
      </w:r>
      <w:r w:rsidR="007064C4">
        <w:rPr>
          <w:rFonts w:ascii="Arial" w:hAnsi="Arial" w:cs="Arial"/>
        </w:rPr>
        <w:t xml:space="preserve"> the initiative can have</w:t>
      </w:r>
      <w:r w:rsidR="00C41757">
        <w:rPr>
          <w:rFonts w:ascii="Arial" w:hAnsi="Arial" w:cs="Arial"/>
        </w:rPr>
        <w:t xml:space="preserve">, </w:t>
      </w:r>
      <w:r w:rsidR="005B7748">
        <w:rPr>
          <w:rFonts w:ascii="Arial" w:hAnsi="Arial" w:cs="Arial"/>
        </w:rPr>
        <w:t xml:space="preserve">greatly reducing not only the human cost but also the monetary costs. </w:t>
      </w:r>
    </w:p>
    <w:p w14:paraId="05D8C188" w14:textId="2A9E3C7A" w:rsidR="00EF31C4" w:rsidRDefault="00EF31C4" w:rsidP="005D34B7">
      <w:pPr>
        <w:spacing w:line="360" w:lineRule="auto"/>
        <w:rPr>
          <w:rFonts w:ascii="Arial" w:hAnsi="Arial" w:cs="Arial"/>
        </w:rPr>
      </w:pPr>
    </w:p>
    <w:p w14:paraId="6E83E47C" w14:textId="77777777" w:rsidR="0085646B" w:rsidRPr="008E7B34" w:rsidRDefault="0085646B" w:rsidP="005D34B7">
      <w:pPr>
        <w:spacing w:line="360" w:lineRule="auto"/>
        <w:rPr>
          <w:rFonts w:ascii="Arial" w:hAnsi="Arial" w:cs="Arial"/>
        </w:rPr>
      </w:pPr>
    </w:p>
    <w:p w14:paraId="151FF860" w14:textId="77777777" w:rsidR="005875A4" w:rsidRPr="0045216F" w:rsidRDefault="005875A4" w:rsidP="005D34B7">
      <w:pPr>
        <w:spacing w:line="360" w:lineRule="auto"/>
        <w:rPr>
          <w:rFonts w:ascii="Arial" w:hAnsi="Arial" w:cs="Arial"/>
        </w:rPr>
      </w:pPr>
    </w:p>
    <w:p w14:paraId="2C32F7BD" w14:textId="3A56CEB3" w:rsidR="008850E4" w:rsidRDefault="008850E4" w:rsidP="005D34B7">
      <w:pPr>
        <w:spacing w:line="360" w:lineRule="auto"/>
        <w:rPr>
          <w:rFonts w:ascii="Arial" w:hAnsi="Arial" w:cs="Arial"/>
        </w:rPr>
      </w:pPr>
    </w:p>
    <w:p w14:paraId="2F4475FB" w14:textId="706EE690" w:rsidR="008850E4" w:rsidRDefault="008850E4" w:rsidP="005D34B7">
      <w:pPr>
        <w:spacing w:line="360" w:lineRule="auto"/>
        <w:rPr>
          <w:rFonts w:ascii="Arial" w:hAnsi="Arial" w:cs="Arial"/>
        </w:rPr>
      </w:pPr>
    </w:p>
    <w:p w14:paraId="69900DFB" w14:textId="56755722" w:rsidR="008850E4" w:rsidRDefault="008850E4" w:rsidP="005D34B7">
      <w:pPr>
        <w:spacing w:line="360" w:lineRule="auto"/>
        <w:rPr>
          <w:rFonts w:ascii="Arial" w:hAnsi="Arial" w:cs="Arial"/>
        </w:rPr>
      </w:pPr>
    </w:p>
    <w:p w14:paraId="6E9CA457" w14:textId="728733B9" w:rsidR="008850E4" w:rsidRDefault="008850E4" w:rsidP="005D34B7">
      <w:pPr>
        <w:spacing w:line="360" w:lineRule="auto"/>
        <w:rPr>
          <w:rFonts w:ascii="Arial" w:hAnsi="Arial" w:cs="Arial"/>
        </w:rPr>
      </w:pPr>
    </w:p>
    <w:p w14:paraId="47D83000" w14:textId="4BB64A23" w:rsidR="00AD254A" w:rsidRDefault="00AD254A" w:rsidP="005D34B7">
      <w:pPr>
        <w:spacing w:line="360" w:lineRule="auto"/>
        <w:rPr>
          <w:rFonts w:ascii="Arial" w:hAnsi="Arial" w:cs="Arial"/>
        </w:rPr>
      </w:pPr>
    </w:p>
    <w:p w14:paraId="2B470E43" w14:textId="5FFAE93E" w:rsidR="00AD254A" w:rsidRDefault="00AD254A" w:rsidP="005D34B7">
      <w:pPr>
        <w:spacing w:line="360" w:lineRule="auto"/>
        <w:rPr>
          <w:rFonts w:ascii="Arial" w:hAnsi="Arial" w:cs="Arial"/>
        </w:rPr>
      </w:pPr>
    </w:p>
    <w:p w14:paraId="37D2E59C" w14:textId="30BF75B4" w:rsidR="00AD254A" w:rsidRDefault="00AD254A" w:rsidP="005D34B7">
      <w:pPr>
        <w:spacing w:line="360" w:lineRule="auto"/>
        <w:rPr>
          <w:rFonts w:ascii="Arial" w:hAnsi="Arial" w:cs="Arial"/>
        </w:rPr>
      </w:pPr>
    </w:p>
    <w:p w14:paraId="3C1340AD" w14:textId="49A4EEDC" w:rsidR="00AD254A" w:rsidRDefault="00AD254A" w:rsidP="005D34B7">
      <w:pPr>
        <w:spacing w:line="360" w:lineRule="auto"/>
        <w:rPr>
          <w:rFonts w:ascii="Arial" w:hAnsi="Arial" w:cs="Arial"/>
        </w:rPr>
      </w:pPr>
    </w:p>
    <w:p w14:paraId="576C48BC" w14:textId="702F33D4" w:rsidR="00AD254A" w:rsidRDefault="00AD254A" w:rsidP="005D34B7">
      <w:pPr>
        <w:spacing w:line="360" w:lineRule="auto"/>
        <w:rPr>
          <w:rFonts w:ascii="Arial" w:hAnsi="Arial" w:cs="Arial"/>
        </w:rPr>
      </w:pPr>
    </w:p>
    <w:p w14:paraId="5DE43C8E" w14:textId="17F40D33" w:rsidR="00AD254A" w:rsidRDefault="00AD254A" w:rsidP="005D34B7">
      <w:pPr>
        <w:spacing w:line="360" w:lineRule="auto"/>
        <w:rPr>
          <w:rFonts w:ascii="Arial" w:hAnsi="Arial" w:cs="Arial"/>
        </w:rPr>
      </w:pPr>
    </w:p>
    <w:p w14:paraId="08AB0970" w14:textId="2495D219" w:rsidR="00AD254A" w:rsidRDefault="00AD254A" w:rsidP="005D34B7">
      <w:pPr>
        <w:spacing w:line="360" w:lineRule="auto"/>
        <w:rPr>
          <w:rFonts w:ascii="Arial" w:hAnsi="Arial" w:cs="Arial"/>
        </w:rPr>
      </w:pPr>
    </w:p>
    <w:p w14:paraId="22A9DCB4" w14:textId="6984B423" w:rsidR="00AD254A" w:rsidRDefault="00AD254A" w:rsidP="005D34B7">
      <w:pPr>
        <w:spacing w:line="360" w:lineRule="auto"/>
        <w:rPr>
          <w:rFonts w:ascii="Arial" w:hAnsi="Arial" w:cs="Arial"/>
        </w:rPr>
      </w:pPr>
    </w:p>
    <w:p w14:paraId="22FF9F3F" w14:textId="438D0961" w:rsidR="00AD254A" w:rsidRDefault="00AD254A" w:rsidP="005D34B7">
      <w:pPr>
        <w:spacing w:line="360" w:lineRule="auto"/>
        <w:rPr>
          <w:rFonts w:ascii="Arial" w:hAnsi="Arial" w:cs="Arial"/>
        </w:rPr>
      </w:pPr>
    </w:p>
    <w:p w14:paraId="14ADB1BF" w14:textId="6688A841" w:rsidR="00AD254A" w:rsidRDefault="00AD254A" w:rsidP="005D34B7">
      <w:pPr>
        <w:spacing w:line="360" w:lineRule="auto"/>
        <w:rPr>
          <w:rFonts w:ascii="Arial" w:hAnsi="Arial" w:cs="Arial"/>
        </w:rPr>
      </w:pPr>
    </w:p>
    <w:p w14:paraId="23ABA479" w14:textId="0AD18E27" w:rsidR="00AD254A" w:rsidRDefault="00AD254A" w:rsidP="005D34B7">
      <w:pPr>
        <w:spacing w:line="360" w:lineRule="auto"/>
        <w:rPr>
          <w:rFonts w:ascii="Arial" w:hAnsi="Arial" w:cs="Arial"/>
        </w:rPr>
      </w:pPr>
    </w:p>
    <w:p w14:paraId="244719A1" w14:textId="56AEF673" w:rsidR="00AD254A" w:rsidRDefault="00AD254A" w:rsidP="005D34B7">
      <w:pPr>
        <w:spacing w:line="360" w:lineRule="auto"/>
        <w:rPr>
          <w:rFonts w:ascii="Arial" w:hAnsi="Arial" w:cs="Arial"/>
        </w:rPr>
      </w:pPr>
    </w:p>
    <w:p w14:paraId="11318620" w14:textId="33F34621" w:rsidR="00AD254A" w:rsidRDefault="00AD254A" w:rsidP="005D34B7">
      <w:pPr>
        <w:spacing w:line="360" w:lineRule="auto"/>
        <w:rPr>
          <w:rFonts w:ascii="Arial" w:hAnsi="Arial" w:cs="Arial"/>
        </w:rPr>
      </w:pPr>
    </w:p>
    <w:p w14:paraId="26C73C75" w14:textId="77777777" w:rsidR="00B443F1" w:rsidRDefault="00B443F1" w:rsidP="005D34B7">
      <w:pPr>
        <w:spacing w:line="360" w:lineRule="auto"/>
        <w:rPr>
          <w:rFonts w:ascii="Arial" w:hAnsi="Arial" w:cs="Arial"/>
        </w:rPr>
        <w:sectPr w:rsidR="00B443F1">
          <w:footerReference w:type="default" r:id="rId11"/>
          <w:pgSz w:w="11906" w:h="16838"/>
          <w:pgMar w:top="1440" w:right="1440" w:bottom="1440" w:left="1440" w:header="708" w:footer="708" w:gutter="0"/>
          <w:cols w:space="708"/>
          <w:docGrid w:linePitch="360"/>
        </w:sectPr>
      </w:pPr>
    </w:p>
    <w:p w14:paraId="22E1BB1F" w14:textId="1543658B" w:rsidR="00B443F1" w:rsidRDefault="00B443F1" w:rsidP="00AA2929">
      <w:pPr>
        <w:spacing w:after="0" w:line="360" w:lineRule="auto"/>
        <w:rPr>
          <w:rFonts w:ascii="Arial" w:hAnsi="Arial" w:cs="Arial"/>
        </w:rPr>
      </w:pPr>
    </w:p>
    <w:p w14:paraId="06C859AA" w14:textId="3D696FE7" w:rsidR="00AE6BEE" w:rsidRDefault="00AE6BEE" w:rsidP="00AA2929">
      <w:pPr>
        <w:spacing w:line="360" w:lineRule="auto"/>
        <w:rPr>
          <w:rFonts w:ascii="Arial" w:hAnsi="Arial" w:cs="Arial"/>
        </w:rPr>
      </w:pPr>
      <w:r>
        <w:rPr>
          <w:rFonts w:ascii="Arial" w:hAnsi="Arial" w:cs="Arial"/>
          <w:noProof/>
        </w:rPr>
        <w:drawing>
          <wp:inline distT="0" distB="0" distL="0" distR="0" wp14:anchorId="014BD1C3" wp14:editId="0CEF1573">
            <wp:extent cx="9385737" cy="4632960"/>
            <wp:effectExtent l="0" t="0" r="635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9640260" cy="4758597"/>
                    </a:xfrm>
                    <a:prstGeom prst="rect">
                      <a:avLst/>
                    </a:prstGeom>
                  </pic:spPr>
                </pic:pic>
              </a:graphicData>
            </a:graphic>
          </wp:inline>
        </w:drawing>
      </w:r>
    </w:p>
    <w:p w14:paraId="4F248A07" w14:textId="77777777" w:rsidR="00AE6BEE" w:rsidRPr="00E571B1" w:rsidRDefault="00AE6BEE" w:rsidP="00AA2929">
      <w:pPr>
        <w:spacing w:after="0" w:line="240" w:lineRule="auto"/>
        <w:rPr>
          <w:rFonts w:ascii="Arial" w:hAnsi="Arial" w:cs="Arial"/>
          <w:sz w:val="8"/>
          <w:szCs w:val="8"/>
        </w:rPr>
      </w:pPr>
      <w:proofErr w:type="spellStart"/>
      <w:r w:rsidRPr="00E571B1">
        <w:rPr>
          <w:rFonts w:ascii="Arial" w:hAnsi="Arial" w:cs="Arial"/>
          <w:sz w:val="8"/>
          <w:szCs w:val="8"/>
          <w:shd w:val="clear" w:color="auto" w:fill="FFFFFF"/>
        </w:rPr>
        <w:t>Alosco</w:t>
      </w:r>
      <w:proofErr w:type="spellEnd"/>
      <w:r w:rsidRPr="00E571B1">
        <w:rPr>
          <w:rFonts w:ascii="Arial" w:hAnsi="Arial" w:cs="Arial"/>
          <w:sz w:val="8"/>
          <w:szCs w:val="8"/>
          <w:shd w:val="clear" w:color="auto" w:fill="FFFFFF"/>
        </w:rPr>
        <w:t xml:space="preserve">, M. L., Spitznagel, M. B., &amp; </w:t>
      </w:r>
      <w:proofErr w:type="spellStart"/>
      <w:r w:rsidRPr="00E571B1">
        <w:rPr>
          <w:rFonts w:ascii="Arial" w:hAnsi="Arial" w:cs="Arial"/>
          <w:sz w:val="8"/>
          <w:szCs w:val="8"/>
          <w:shd w:val="clear" w:color="auto" w:fill="FFFFFF"/>
        </w:rPr>
        <w:t>Gunstad</w:t>
      </w:r>
      <w:proofErr w:type="spellEnd"/>
      <w:r w:rsidRPr="00E571B1">
        <w:rPr>
          <w:rFonts w:ascii="Arial" w:hAnsi="Arial" w:cs="Arial"/>
          <w:sz w:val="8"/>
          <w:szCs w:val="8"/>
          <w:shd w:val="clear" w:color="auto" w:fill="FFFFFF"/>
        </w:rPr>
        <w:t>, J. (2014). ‘Obesity as a risk factor for poor neurocognitive outcomes in older adults with heart failure’. </w:t>
      </w:r>
      <w:r w:rsidRPr="00E571B1">
        <w:rPr>
          <w:rFonts w:ascii="Arial" w:hAnsi="Arial" w:cs="Arial"/>
          <w:i/>
          <w:iCs/>
          <w:sz w:val="8"/>
          <w:szCs w:val="8"/>
          <w:shd w:val="clear" w:color="auto" w:fill="FFFFFF"/>
        </w:rPr>
        <w:t>Heart failure reviews</w:t>
      </w:r>
      <w:r w:rsidRPr="00E571B1">
        <w:rPr>
          <w:rFonts w:ascii="Arial" w:hAnsi="Arial" w:cs="Arial"/>
          <w:sz w:val="8"/>
          <w:szCs w:val="8"/>
          <w:shd w:val="clear" w:color="auto" w:fill="FFFFFF"/>
        </w:rPr>
        <w:t>, </w:t>
      </w:r>
      <w:r w:rsidRPr="00E571B1">
        <w:rPr>
          <w:rFonts w:ascii="Arial" w:hAnsi="Arial" w:cs="Arial"/>
          <w:i/>
          <w:iCs/>
          <w:sz w:val="8"/>
          <w:szCs w:val="8"/>
          <w:shd w:val="clear" w:color="auto" w:fill="FFFFFF"/>
        </w:rPr>
        <w:t>19</w:t>
      </w:r>
      <w:r w:rsidRPr="00E571B1">
        <w:rPr>
          <w:rFonts w:ascii="Arial" w:hAnsi="Arial" w:cs="Arial"/>
          <w:sz w:val="8"/>
          <w:szCs w:val="8"/>
          <w:shd w:val="clear" w:color="auto" w:fill="FFFFFF"/>
        </w:rPr>
        <w:t xml:space="preserve">(3), 403–411. https://doi.org/10.1007/s10741-013-9399-2 (Accessed: 6 </w:t>
      </w:r>
      <w:proofErr w:type="gramStart"/>
      <w:r w:rsidRPr="00E571B1">
        <w:rPr>
          <w:rFonts w:ascii="Arial" w:hAnsi="Arial" w:cs="Arial"/>
          <w:sz w:val="8"/>
          <w:szCs w:val="8"/>
          <w:shd w:val="clear" w:color="auto" w:fill="FFFFFF"/>
        </w:rPr>
        <w:t>February,</w:t>
      </w:r>
      <w:proofErr w:type="gramEnd"/>
      <w:r w:rsidRPr="00E571B1">
        <w:rPr>
          <w:rFonts w:ascii="Arial" w:hAnsi="Arial" w:cs="Arial"/>
          <w:sz w:val="8"/>
          <w:szCs w:val="8"/>
          <w:shd w:val="clear" w:color="auto" w:fill="FFFFFF"/>
        </w:rPr>
        <w:t xml:space="preserve"> 2023)</w:t>
      </w:r>
    </w:p>
    <w:p w14:paraId="47CFFC05" w14:textId="77777777" w:rsidR="00AE6BEE" w:rsidRPr="00E571B1" w:rsidRDefault="00AE6BEE" w:rsidP="00AA2929">
      <w:pPr>
        <w:spacing w:after="0" w:line="240" w:lineRule="auto"/>
        <w:rPr>
          <w:rFonts w:ascii="Arial" w:hAnsi="Arial" w:cs="Arial"/>
          <w:sz w:val="8"/>
          <w:szCs w:val="8"/>
        </w:rPr>
      </w:pPr>
      <w:r w:rsidRPr="00E571B1">
        <w:rPr>
          <w:rFonts w:ascii="Arial" w:hAnsi="Arial" w:cs="Arial"/>
          <w:color w:val="222222"/>
          <w:sz w:val="8"/>
          <w:szCs w:val="8"/>
          <w:shd w:val="clear" w:color="auto" w:fill="FFFFFF"/>
        </w:rPr>
        <w:t xml:space="preserve">Brown, </w:t>
      </w:r>
      <w:proofErr w:type="spellStart"/>
      <w:r w:rsidRPr="00E571B1">
        <w:rPr>
          <w:rFonts w:ascii="Arial" w:hAnsi="Arial" w:cs="Arial"/>
          <w:color w:val="222222"/>
          <w:sz w:val="8"/>
          <w:szCs w:val="8"/>
          <w:shd w:val="clear" w:color="auto" w:fill="FFFFFF"/>
        </w:rPr>
        <w:t>K.F</w:t>
      </w:r>
      <w:proofErr w:type="spellEnd"/>
      <w:r w:rsidRPr="00E571B1">
        <w:rPr>
          <w:rFonts w:ascii="Arial" w:hAnsi="Arial" w:cs="Arial"/>
          <w:color w:val="222222"/>
          <w:sz w:val="8"/>
          <w:szCs w:val="8"/>
          <w:shd w:val="clear" w:color="auto" w:fill="FFFFFF"/>
        </w:rPr>
        <w:t xml:space="preserve">., </w:t>
      </w:r>
      <w:proofErr w:type="spellStart"/>
      <w:r w:rsidRPr="00E571B1">
        <w:rPr>
          <w:rFonts w:ascii="Arial" w:hAnsi="Arial" w:cs="Arial"/>
          <w:color w:val="222222"/>
          <w:sz w:val="8"/>
          <w:szCs w:val="8"/>
          <w:shd w:val="clear" w:color="auto" w:fill="FFFFFF"/>
        </w:rPr>
        <w:t>Rumgay</w:t>
      </w:r>
      <w:proofErr w:type="spellEnd"/>
      <w:r w:rsidRPr="00E571B1">
        <w:rPr>
          <w:rFonts w:ascii="Arial" w:hAnsi="Arial" w:cs="Arial"/>
          <w:color w:val="222222"/>
          <w:sz w:val="8"/>
          <w:szCs w:val="8"/>
          <w:shd w:val="clear" w:color="auto" w:fill="FFFFFF"/>
        </w:rPr>
        <w:t xml:space="preserve">, H., Dunlop, C., Ryan, M., </w:t>
      </w:r>
      <w:proofErr w:type="spellStart"/>
      <w:r w:rsidRPr="00E571B1">
        <w:rPr>
          <w:rFonts w:ascii="Arial" w:hAnsi="Arial" w:cs="Arial"/>
          <w:color w:val="222222"/>
          <w:sz w:val="8"/>
          <w:szCs w:val="8"/>
          <w:shd w:val="clear" w:color="auto" w:fill="FFFFFF"/>
        </w:rPr>
        <w:t>Quartly</w:t>
      </w:r>
      <w:proofErr w:type="spellEnd"/>
      <w:r w:rsidRPr="00E571B1">
        <w:rPr>
          <w:rFonts w:ascii="Arial" w:hAnsi="Arial" w:cs="Arial"/>
          <w:color w:val="222222"/>
          <w:sz w:val="8"/>
          <w:szCs w:val="8"/>
          <w:shd w:val="clear" w:color="auto" w:fill="FFFFFF"/>
        </w:rPr>
        <w:t xml:space="preserve">, F., Cox, A., Deas, A., Elliss-Brookes, L., Gavin, A., </w:t>
      </w:r>
      <w:proofErr w:type="spellStart"/>
      <w:r w:rsidRPr="00E571B1">
        <w:rPr>
          <w:rFonts w:ascii="Arial" w:hAnsi="Arial" w:cs="Arial"/>
          <w:color w:val="222222"/>
          <w:sz w:val="8"/>
          <w:szCs w:val="8"/>
          <w:shd w:val="clear" w:color="auto" w:fill="FFFFFF"/>
        </w:rPr>
        <w:t>Hounsome</w:t>
      </w:r>
      <w:proofErr w:type="spellEnd"/>
      <w:r w:rsidRPr="00E571B1">
        <w:rPr>
          <w:rFonts w:ascii="Arial" w:hAnsi="Arial" w:cs="Arial"/>
          <w:color w:val="222222"/>
          <w:sz w:val="8"/>
          <w:szCs w:val="8"/>
          <w:shd w:val="clear" w:color="auto" w:fill="FFFFFF"/>
        </w:rPr>
        <w:t>, L. and Huws, D. (2018). ‘The fraction of cancer attributable to modifiable risk factors in England, Wales, Scotland, Northern Ireland, and the United Kingdom in 2015’. </w:t>
      </w:r>
      <w:r w:rsidRPr="00E571B1">
        <w:rPr>
          <w:rFonts w:ascii="Arial" w:hAnsi="Arial" w:cs="Arial"/>
          <w:i/>
          <w:iCs/>
          <w:color w:val="222222"/>
          <w:sz w:val="8"/>
          <w:szCs w:val="8"/>
          <w:shd w:val="clear" w:color="auto" w:fill="FFFFFF"/>
        </w:rPr>
        <w:t>British journal of cancer</w:t>
      </w:r>
      <w:r w:rsidRPr="00E571B1">
        <w:rPr>
          <w:rFonts w:ascii="Arial" w:hAnsi="Arial" w:cs="Arial"/>
          <w:color w:val="222222"/>
          <w:sz w:val="8"/>
          <w:szCs w:val="8"/>
          <w:shd w:val="clear" w:color="auto" w:fill="FFFFFF"/>
        </w:rPr>
        <w:t>, </w:t>
      </w:r>
      <w:r w:rsidRPr="00E571B1">
        <w:rPr>
          <w:rFonts w:ascii="Arial" w:hAnsi="Arial" w:cs="Arial"/>
          <w:i/>
          <w:iCs/>
          <w:color w:val="222222"/>
          <w:sz w:val="8"/>
          <w:szCs w:val="8"/>
          <w:shd w:val="clear" w:color="auto" w:fill="FFFFFF"/>
        </w:rPr>
        <w:t>118</w:t>
      </w:r>
      <w:r w:rsidRPr="00E571B1">
        <w:rPr>
          <w:rFonts w:ascii="Arial" w:hAnsi="Arial" w:cs="Arial"/>
          <w:color w:val="222222"/>
          <w:sz w:val="8"/>
          <w:szCs w:val="8"/>
          <w:shd w:val="clear" w:color="auto" w:fill="FFFFFF"/>
        </w:rPr>
        <w:t xml:space="preserve">(8), </w:t>
      </w:r>
      <w:proofErr w:type="spellStart"/>
      <w:r w:rsidRPr="00E571B1">
        <w:rPr>
          <w:rFonts w:ascii="Arial" w:hAnsi="Arial" w:cs="Arial"/>
          <w:color w:val="222222"/>
          <w:sz w:val="8"/>
          <w:szCs w:val="8"/>
          <w:shd w:val="clear" w:color="auto" w:fill="FFFFFF"/>
        </w:rPr>
        <w:t>pp.1130</w:t>
      </w:r>
      <w:proofErr w:type="spellEnd"/>
      <w:r w:rsidRPr="00E571B1">
        <w:rPr>
          <w:rFonts w:ascii="Arial" w:hAnsi="Arial" w:cs="Arial"/>
          <w:color w:val="222222"/>
          <w:sz w:val="8"/>
          <w:szCs w:val="8"/>
          <w:shd w:val="clear" w:color="auto" w:fill="FFFFFF"/>
        </w:rPr>
        <w:t>-1141.</w:t>
      </w:r>
    </w:p>
    <w:p w14:paraId="11041E9E" w14:textId="77777777" w:rsidR="00AE6BEE" w:rsidRPr="00E571B1" w:rsidRDefault="00AE6BEE" w:rsidP="00AA2929">
      <w:pPr>
        <w:spacing w:after="0" w:line="240" w:lineRule="auto"/>
        <w:rPr>
          <w:rFonts w:ascii="Arial" w:hAnsi="Arial" w:cs="Arial"/>
          <w:sz w:val="8"/>
          <w:szCs w:val="8"/>
        </w:rPr>
      </w:pPr>
      <w:proofErr w:type="spellStart"/>
      <w:r w:rsidRPr="00E571B1">
        <w:rPr>
          <w:rFonts w:ascii="Arial" w:hAnsi="Arial" w:cs="Arial"/>
          <w:color w:val="222222"/>
          <w:sz w:val="8"/>
          <w:szCs w:val="8"/>
          <w:shd w:val="clear" w:color="auto" w:fill="FFFFFF"/>
        </w:rPr>
        <w:t>Elmagd</w:t>
      </w:r>
      <w:proofErr w:type="spellEnd"/>
      <w:r w:rsidRPr="00E571B1">
        <w:rPr>
          <w:rFonts w:ascii="Arial" w:hAnsi="Arial" w:cs="Arial"/>
          <w:color w:val="222222"/>
          <w:sz w:val="8"/>
          <w:szCs w:val="8"/>
          <w:shd w:val="clear" w:color="auto" w:fill="FFFFFF"/>
        </w:rPr>
        <w:t xml:space="preserve">, M. A., (2016). ‘Benefits, </w:t>
      </w:r>
      <w:proofErr w:type="gramStart"/>
      <w:r w:rsidRPr="00E571B1">
        <w:rPr>
          <w:rFonts w:ascii="Arial" w:hAnsi="Arial" w:cs="Arial"/>
          <w:color w:val="222222"/>
          <w:sz w:val="8"/>
          <w:szCs w:val="8"/>
          <w:shd w:val="clear" w:color="auto" w:fill="FFFFFF"/>
        </w:rPr>
        <w:t>need and importance of</w:t>
      </w:r>
      <w:proofErr w:type="gramEnd"/>
      <w:r w:rsidRPr="00E571B1">
        <w:rPr>
          <w:rFonts w:ascii="Arial" w:hAnsi="Arial" w:cs="Arial"/>
          <w:color w:val="222222"/>
          <w:sz w:val="8"/>
          <w:szCs w:val="8"/>
          <w:shd w:val="clear" w:color="auto" w:fill="FFFFFF"/>
        </w:rPr>
        <w:t xml:space="preserve"> daily exercise’. </w:t>
      </w:r>
      <w:r w:rsidRPr="00E571B1">
        <w:rPr>
          <w:rFonts w:ascii="Arial" w:hAnsi="Arial" w:cs="Arial"/>
          <w:i/>
          <w:iCs/>
          <w:color w:val="222222"/>
          <w:sz w:val="8"/>
          <w:szCs w:val="8"/>
          <w:shd w:val="clear" w:color="auto" w:fill="FFFFFF"/>
        </w:rPr>
        <w:t>Int. J. Phys. Educ. Sports Health</w:t>
      </w:r>
      <w:r w:rsidRPr="00E571B1">
        <w:rPr>
          <w:rFonts w:ascii="Arial" w:hAnsi="Arial" w:cs="Arial"/>
          <w:color w:val="222222"/>
          <w:sz w:val="8"/>
          <w:szCs w:val="8"/>
          <w:shd w:val="clear" w:color="auto" w:fill="FFFFFF"/>
        </w:rPr>
        <w:t>, </w:t>
      </w:r>
      <w:r w:rsidRPr="00E571B1">
        <w:rPr>
          <w:rFonts w:ascii="Arial" w:hAnsi="Arial" w:cs="Arial"/>
          <w:i/>
          <w:iCs/>
          <w:color w:val="222222"/>
          <w:sz w:val="8"/>
          <w:szCs w:val="8"/>
          <w:shd w:val="clear" w:color="auto" w:fill="FFFFFF"/>
        </w:rPr>
        <w:t>3</w:t>
      </w:r>
      <w:r w:rsidRPr="00E571B1">
        <w:rPr>
          <w:rFonts w:ascii="Arial" w:hAnsi="Arial" w:cs="Arial"/>
          <w:color w:val="222222"/>
          <w:sz w:val="8"/>
          <w:szCs w:val="8"/>
          <w:shd w:val="clear" w:color="auto" w:fill="FFFFFF"/>
        </w:rPr>
        <w:t xml:space="preserve">(5), </w:t>
      </w:r>
      <w:proofErr w:type="spellStart"/>
      <w:r w:rsidRPr="00E571B1">
        <w:rPr>
          <w:rFonts w:ascii="Arial" w:hAnsi="Arial" w:cs="Arial"/>
          <w:color w:val="222222"/>
          <w:sz w:val="8"/>
          <w:szCs w:val="8"/>
          <w:shd w:val="clear" w:color="auto" w:fill="FFFFFF"/>
        </w:rPr>
        <w:t>pp.22</w:t>
      </w:r>
      <w:proofErr w:type="spellEnd"/>
      <w:r w:rsidRPr="00E571B1">
        <w:rPr>
          <w:rFonts w:ascii="Arial" w:hAnsi="Arial" w:cs="Arial"/>
          <w:color w:val="222222"/>
          <w:sz w:val="8"/>
          <w:szCs w:val="8"/>
          <w:shd w:val="clear" w:color="auto" w:fill="FFFFFF"/>
        </w:rPr>
        <w:t>-27.</w:t>
      </w:r>
      <w:r w:rsidRPr="00E571B1">
        <w:rPr>
          <w:rFonts w:ascii="Arial" w:hAnsi="Arial" w:cs="Arial"/>
          <w:sz w:val="8"/>
          <w:szCs w:val="8"/>
        </w:rPr>
        <w:t xml:space="preserve"> (Accessed: February 7, 2023).</w:t>
      </w:r>
    </w:p>
    <w:p w14:paraId="66173BDC" w14:textId="77777777" w:rsidR="00AE6BEE" w:rsidRPr="00E571B1" w:rsidRDefault="00AE6BEE" w:rsidP="00AA2929">
      <w:pPr>
        <w:spacing w:after="0" w:line="240" w:lineRule="auto"/>
        <w:rPr>
          <w:rFonts w:ascii="Arial" w:hAnsi="Arial" w:cs="Arial"/>
          <w:sz w:val="8"/>
          <w:szCs w:val="8"/>
        </w:rPr>
      </w:pPr>
      <w:proofErr w:type="spellStart"/>
      <w:r w:rsidRPr="00E571B1">
        <w:rPr>
          <w:rFonts w:ascii="Arial" w:hAnsi="Arial" w:cs="Arial"/>
          <w:sz w:val="8"/>
          <w:szCs w:val="8"/>
        </w:rPr>
        <w:t>Muttucumaru</w:t>
      </w:r>
      <w:proofErr w:type="spellEnd"/>
      <w:r w:rsidRPr="00E571B1">
        <w:rPr>
          <w:rFonts w:ascii="Arial" w:hAnsi="Arial" w:cs="Arial"/>
          <w:sz w:val="8"/>
          <w:szCs w:val="8"/>
        </w:rPr>
        <w:t xml:space="preserve">, N., (2022) </w:t>
      </w:r>
      <w:r w:rsidRPr="00E571B1">
        <w:rPr>
          <w:rFonts w:ascii="Arial" w:hAnsi="Arial" w:cs="Arial"/>
          <w:i/>
          <w:iCs/>
          <w:sz w:val="8"/>
          <w:szCs w:val="8"/>
        </w:rPr>
        <w:t>Lancashire Post piece posted on 15 Feb 2022</w:t>
      </w:r>
      <w:r w:rsidRPr="00E571B1">
        <w:rPr>
          <w:rFonts w:ascii="Arial" w:hAnsi="Arial" w:cs="Arial"/>
          <w:sz w:val="8"/>
          <w:szCs w:val="8"/>
        </w:rPr>
        <w:t xml:space="preserve">, </w:t>
      </w:r>
      <w:r w:rsidRPr="00E571B1">
        <w:rPr>
          <w:rFonts w:ascii="Arial" w:hAnsi="Arial" w:cs="Arial"/>
          <w:i/>
          <w:iCs/>
          <w:sz w:val="8"/>
          <w:szCs w:val="8"/>
        </w:rPr>
        <w:t>NM Health Innovations RSS</w:t>
      </w:r>
      <w:r w:rsidRPr="00E571B1">
        <w:rPr>
          <w:rFonts w:ascii="Arial" w:hAnsi="Arial" w:cs="Arial"/>
          <w:sz w:val="8"/>
          <w:szCs w:val="8"/>
        </w:rPr>
        <w:t>. Available at: https://www.nmhealthinnovations.co.uk/News/317791cd-09a9-48b9-86cd-097d5e96910e (Accessed: February 14, 2023).</w:t>
      </w:r>
    </w:p>
    <w:p w14:paraId="2460440F" w14:textId="77777777" w:rsidR="00AE6BEE" w:rsidRPr="00E571B1" w:rsidRDefault="00AE6BEE" w:rsidP="00AA2929">
      <w:pPr>
        <w:spacing w:after="0" w:line="240" w:lineRule="auto"/>
        <w:rPr>
          <w:rFonts w:ascii="Arial" w:hAnsi="Arial" w:cs="Arial"/>
          <w:color w:val="000000"/>
          <w:sz w:val="8"/>
          <w:szCs w:val="8"/>
        </w:rPr>
      </w:pPr>
      <w:r w:rsidRPr="00E571B1">
        <w:rPr>
          <w:rFonts w:ascii="Arial" w:hAnsi="Arial" w:cs="Arial"/>
          <w:color w:val="000000"/>
          <w:sz w:val="8"/>
          <w:szCs w:val="8"/>
        </w:rPr>
        <w:t>myqrcode.com. (n.d.). </w:t>
      </w:r>
      <w:r w:rsidRPr="00E571B1">
        <w:rPr>
          <w:rFonts w:ascii="Arial" w:hAnsi="Arial" w:cs="Arial"/>
          <w:i/>
          <w:iCs/>
          <w:color w:val="000000"/>
          <w:sz w:val="8"/>
          <w:szCs w:val="8"/>
        </w:rPr>
        <w:t>My QR Code - QR Code Generator</w:t>
      </w:r>
      <w:r w:rsidRPr="00E571B1">
        <w:rPr>
          <w:rFonts w:ascii="Arial" w:hAnsi="Arial" w:cs="Arial"/>
          <w:color w:val="000000"/>
          <w:sz w:val="8"/>
          <w:szCs w:val="8"/>
        </w:rPr>
        <w:t>. [online] Available at: https://myqrcode.com/app/editor/customize?preview=qrCode&amp;id=a57a14e7-a1ff-44bc-8828-6b63467d7c0b (Accessed 16 Feb. 2023).</w:t>
      </w:r>
    </w:p>
    <w:p w14:paraId="1C1FC4D3" w14:textId="77777777" w:rsidR="00AE6BEE" w:rsidRPr="00E571B1" w:rsidRDefault="00AE6BEE" w:rsidP="00AA2929">
      <w:pPr>
        <w:spacing w:after="0" w:line="240" w:lineRule="auto"/>
        <w:rPr>
          <w:rFonts w:ascii="Arial" w:hAnsi="Arial" w:cs="Arial"/>
          <w:sz w:val="8"/>
          <w:szCs w:val="8"/>
        </w:rPr>
      </w:pPr>
      <w:r w:rsidRPr="00E571B1">
        <w:rPr>
          <w:rFonts w:ascii="Arial" w:hAnsi="Arial" w:cs="Arial"/>
          <w:sz w:val="8"/>
          <w:szCs w:val="8"/>
        </w:rPr>
        <w:t xml:space="preserve">NHS Choices (2019) </w:t>
      </w:r>
      <w:r w:rsidRPr="00E571B1">
        <w:rPr>
          <w:rFonts w:ascii="Arial" w:hAnsi="Arial" w:cs="Arial"/>
          <w:i/>
          <w:iCs/>
          <w:sz w:val="8"/>
          <w:szCs w:val="8"/>
        </w:rPr>
        <w:t>Obesity</w:t>
      </w:r>
      <w:r w:rsidRPr="00E571B1">
        <w:rPr>
          <w:rFonts w:ascii="Arial" w:hAnsi="Arial" w:cs="Arial"/>
          <w:sz w:val="8"/>
          <w:szCs w:val="8"/>
        </w:rPr>
        <w:t xml:space="preserve">. NHS. Available at: https://www.nhs.uk/conditions/obesity/ (Accessed: February 7, 2023). </w:t>
      </w:r>
    </w:p>
    <w:p w14:paraId="09CE902C" w14:textId="77777777" w:rsidR="00AE6BEE" w:rsidRPr="00E571B1" w:rsidRDefault="00AE6BEE" w:rsidP="00AA2929">
      <w:pPr>
        <w:spacing w:after="0" w:line="240" w:lineRule="auto"/>
        <w:rPr>
          <w:rFonts w:ascii="Arial" w:hAnsi="Arial" w:cs="Arial"/>
          <w:sz w:val="8"/>
          <w:szCs w:val="8"/>
        </w:rPr>
      </w:pPr>
      <w:r w:rsidRPr="00E571B1">
        <w:rPr>
          <w:rFonts w:ascii="Arial" w:hAnsi="Arial" w:cs="Arial"/>
          <w:sz w:val="8"/>
          <w:szCs w:val="8"/>
        </w:rPr>
        <w:t xml:space="preserve">NHS Choices (2019) </w:t>
      </w:r>
      <w:r w:rsidRPr="00E571B1">
        <w:rPr>
          <w:rFonts w:ascii="Arial" w:hAnsi="Arial" w:cs="Arial"/>
          <w:i/>
          <w:iCs/>
          <w:sz w:val="8"/>
          <w:szCs w:val="8"/>
        </w:rPr>
        <w:t>Obesity</w:t>
      </w:r>
      <w:r w:rsidRPr="00E571B1">
        <w:rPr>
          <w:rFonts w:ascii="Arial" w:hAnsi="Arial" w:cs="Arial"/>
          <w:sz w:val="8"/>
          <w:szCs w:val="8"/>
        </w:rPr>
        <w:t>. NHS. Available at: https://www.nhs.uk/conditions/obesity/ (Accessed: February 7, 2023). ]</w:t>
      </w:r>
    </w:p>
    <w:p w14:paraId="547DA054" w14:textId="77777777" w:rsidR="00AE6BEE" w:rsidRPr="00E571B1" w:rsidRDefault="00AE6BEE" w:rsidP="00AA2929">
      <w:pPr>
        <w:spacing w:after="0" w:line="240" w:lineRule="auto"/>
        <w:rPr>
          <w:rFonts w:ascii="Arial" w:hAnsi="Arial" w:cs="Arial"/>
          <w:sz w:val="8"/>
          <w:szCs w:val="8"/>
        </w:rPr>
      </w:pPr>
      <w:r w:rsidRPr="00E571B1">
        <w:rPr>
          <w:rFonts w:ascii="Arial" w:hAnsi="Arial" w:cs="Arial"/>
          <w:sz w:val="8"/>
          <w:szCs w:val="8"/>
        </w:rPr>
        <w:t>NHS Inform (2022)</w:t>
      </w:r>
      <w:r w:rsidRPr="00E571B1">
        <w:rPr>
          <w:rFonts w:ascii="Arial" w:hAnsi="Arial" w:cs="Arial"/>
          <w:i/>
          <w:iCs/>
          <w:sz w:val="8"/>
          <w:szCs w:val="8"/>
        </w:rPr>
        <w:t xml:space="preserve"> Obesity causes and treatments</w:t>
      </w:r>
      <w:r w:rsidRPr="00E571B1">
        <w:rPr>
          <w:rFonts w:ascii="Arial" w:hAnsi="Arial" w:cs="Arial"/>
          <w:sz w:val="8"/>
          <w:szCs w:val="8"/>
        </w:rPr>
        <w:t xml:space="preserve"> (2022) </w:t>
      </w:r>
      <w:r w:rsidRPr="00E571B1">
        <w:rPr>
          <w:rFonts w:ascii="Arial" w:hAnsi="Arial" w:cs="Arial"/>
          <w:i/>
          <w:iCs/>
          <w:sz w:val="8"/>
          <w:szCs w:val="8"/>
        </w:rPr>
        <w:t>causes &amp; treatments - Illnesses &amp; conditions | NHS inform</w:t>
      </w:r>
      <w:r w:rsidRPr="00E571B1">
        <w:rPr>
          <w:rFonts w:ascii="Arial" w:hAnsi="Arial" w:cs="Arial"/>
          <w:sz w:val="8"/>
          <w:szCs w:val="8"/>
        </w:rPr>
        <w:t xml:space="preserve">. NHS Health Scotland. Available at: https://www.nhsinform.scot/illnesses-and-conditions/nutritional/obesity/#treating-obesity (Accessed: February 14, 2023). </w:t>
      </w:r>
    </w:p>
    <w:p w14:paraId="727CA721" w14:textId="77777777" w:rsidR="00AE6BEE" w:rsidRPr="00E571B1" w:rsidRDefault="00AE6BEE" w:rsidP="00AA2929">
      <w:pPr>
        <w:spacing w:after="0" w:line="240" w:lineRule="auto"/>
        <w:rPr>
          <w:rFonts w:ascii="Arial" w:hAnsi="Arial" w:cs="Arial"/>
          <w:sz w:val="8"/>
          <w:szCs w:val="8"/>
        </w:rPr>
      </w:pPr>
      <w:proofErr w:type="spellStart"/>
      <w:r w:rsidRPr="00E571B1">
        <w:rPr>
          <w:rFonts w:ascii="Arial" w:hAnsi="Arial" w:cs="Arial"/>
          <w:sz w:val="8"/>
          <w:szCs w:val="8"/>
          <w:shd w:val="clear" w:color="auto" w:fill="FFFFFF"/>
        </w:rPr>
        <w:t>Niemiro</w:t>
      </w:r>
      <w:proofErr w:type="spellEnd"/>
      <w:r w:rsidRPr="00E571B1">
        <w:rPr>
          <w:rFonts w:ascii="Arial" w:hAnsi="Arial" w:cs="Arial"/>
          <w:sz w:val="8"/>
          <w:szCs w:val="8"/>
          <w:shd w:val="clear" w:color="auto" w:fill="FFFFFF"/>
        </w:rPr>
        <w:t xml:space="preserve"> GM, </w:t>
      </w:r>
      <w:proofErr w:type="spellStart"/>
      <w:r w:rsidRPr="00E571B1">
        <w:rPr>
          <w:rFonts w:ascii="Arial" w:hAnsi="Arial" w:cs="Arial"/>
          <w:sz w:val="8"/>
          <w:szCs w:val="8"/>
          <w:shd w:val="clear" w:color="auto" w:fill="FFFFFF"/>
        </w:rPr>
        <w:t>Rewane</w:t>
      </w:r>
      <w:proofErr w:type="spellEnd"/>
      <w:r w:rsidRPr="00E571B1">
        <w:rPr>
          <w:rFonts w:ascii="Arial" w:hAnsi="Arial" w:cs="Arial"/>
          <w:sz w:val="8"/>
          <w:szCs w:val="8"/>
          <w:shd w:val="clear" w:color="auto" w:fill="FFFFFF"/>
        </w:rPr>
        <w:t xml:space="preserve"> A, </w:t>
      </w:r>
      <w:proofErr w:type="spellStart"/>
      <w:r w:rsidRPr="00E571B1">
        <w:rPr>
          <w:rFonts w:ascii="Arial" w:hAnsi="Arial" w:cs="Arial"/>
          <w:sz w:val="8"/>
          <w:szCs w:val="8"/>
          <w:shd w:val="clear" w:color="auto" w:fill="FFFFFF"/>
        </w:rPr>
        <w:t>Algotar</w:t>
      </w:r>
      <w:proofErr w:type="spellEnd"/>
      <w:r w:rsidRPr="00E571B1">
        <w:rPr>
          <w:rFonts w:ascii="Arial" w:hAnsi="Arial" w:cs="Arial"/>
          <w:sz w:val="8"/>
          <w:szCs w:val="8"/>
          <w:shd w:val="clear" w:color="auto" w:fill="FFFFFF"/>
        </w:rPr>
        <w:t xml:space="preserve"> AM. (2022) Exercise and Fitness Effect </w:t>
      </w:r>
      <w:proofErr w:type="gramStart"/>
      <w:r w:rsidRPr="00E571B1">
        <w:rPr>
          <w:rFonts w:ascii="Arial" w:hAnsi="Arial" w:cs="Arial"/>
          <w:sz w:val="8"/>
          <w:szCs w:val="8"/>
          <w:shd w:val="clear" w:color="auto" w:fill="FFFFFF"/>
        </w:rPr>
        <w:t>On</w:t>
      </w:r>
      <w:proofErr w:type="gramEnd"/>
      <w:r w:rsidRPr="00E571B1">
        <w:rPr>
          <w:rFonts w:ascii="Arial" w:hAnsi="Arial" w:cs="Arial"/>
          <w:sz w:val="8"/>
          <w:szCs w:val="8"/>
          <w:shd w:val="clear" w:color="auto" w:fill="FFFFFF"/>
        </w:rPr>
        <w:t xml:space="preserve"> </w:t>
      </w:r>
      <w:proofErr w:type="spellStart"/>
      <w:r w:rsidRPr="00E571B1">
        <w:rPr>
          <w:rFonts w:ascii="Arial" w:hAnsi="Arial" w:cs="Arial"/>
          <w:sz w:val="8"/>
          <w:szCs w:val="8"/>
          <w:shd w:val="clear" w:color="auto" w:fill="FFFFFF"/>
        </w:rPr>
        <w:t>Obesity.Treasure</w:t>
      </w:r>
      <w:proofErr w:type="spellEnd"/>
      <w:r w:rsidRPr="00E571B1">
        <w:rPr>
          <w:rFonts w:ascii="Arial" w:hAnsi="Arial" w:cs="Arial"/>
          <w:sz w:val="8"/>
          <w:szCs w:val="8"/>
          <w:shd w:val="clear" w:color="auto" w:fill="FFFFFF"/>
        </w:rPr>
        <w:t xml:space="preserve"> Island (FL): </w:t>
      </w:r>
      <w:proofErr w:type="spellStart"/>
      <w:r w:rsidRPr="00E571B1">
        <w:rPr>
          <w:rFonts w:ascii="Arial" w:hAnsi="Arial" w:cs="Arial"/>
          <w:sz w:val="8"/>
          <w:szCs w:val="8"/>
          <w:shd w:val="clear" w:color="auto" w:fill="FFFFFF"/>
        </w:rPr>
        <w:t>StatPearls</w:t>
      </w:r>
      <w:proofErr w:type="spellEnd"/>
      <w:r w:rsidRPr="00E571B1">
        <w:rPr>
          <w:rFonts w:ascii="Arial" w:hAnsi="Arial" w:cs="Arial"/>
          <w:sz w:val="8"/>
          <w:szCs w:val="8"/>
          <w:shd w:val="clear" w:color="auto" w:fill="FFFFFF"/>
        </w:rPr>
        <w:t xml:space="preserve"> Publishing; 2022 Jan-. </w:t>
      </w:r>
      <w:r w:rsidRPr="00E571B1">
        <w:rPr>
          <w:rStyle w:val="bkciteavail"/>
          <w:rFonts w:ascii="Arial" w:hAnsi="Arial" w:cs="Arial"/>
          <w:color w:val="222222"/>
          <w:sz w:val="8"/>
          <w:szCs w:val="8"/>
          <w:shd w:val="clear" w:color="auto" w:fill="FFFFFF"/>
        </w:rPr>
        <w:t xml:space="preserve">Available from: https://www.ncbi.nlm.nih.gov/books/NBK539893/ </w:t>
      </w:r>
      <w:r w:rsidRPr="00E571B1">
        <w:rPr>
          <w:rFonts w:ascii="Arial" w:hAnsi="Arial" w:cs="Arial"/>
          <w:sz w:val="8"/>
          <w:szCs w:val="8"/>
        </w:rPr>
        <w:t xml:space="preserve"> (Accessed: February 8, 2023).</w:t>
      </w:r>
    </w:p>
    <w:p w14:paraId="33249D6B" w14:textId="77777777" w:rsidR="00AE6BEE" w:rsidRPr="00E571B1" w:rsidRDefault="00AE6BEE" w:rsidP="00AA2929">
      <w:pPr>
        <w:spacing w:after="0" w:line="240" w:lineRule="auto"/>
        <w:rPr>
          <w:rFonts w:ascii="Arial" w:hAnsi="Arial" w:cs="Arial"/>
          <w:sz w:val="8"/>
          <w:szCs w:val="8"/>
        </w:rPr>
      </w:pPr>
      <w:r w:rsidRPr="00E571B1">
        <w:rPr>
          <w:rFonts w:ascii="Arial" w:hAnsi="Arial" w:cs="Arial"/>
          <w:sz w:val="8"/>
          <w:szCs w:val="8"/>
        </w:rPr>
        <w:t xml:space="preserve">Public Health England (2020) </w:t>
      </w:r>
      <w:r w:rsidRPr="00E571B1">
        <w:rPr>
          <w:rFonts w:ascii="Arial" w:hAnsi="Arial" w:cs="Arial"/>
          <w:i/>
          <w:iCs/>
          <w:sz w:val="8"/>
          <w:szCs w:val="8"/>
        </w:rPr>
        <w:t>New voluntary calorie guidelines to help industry tackle obesity</w:t>
      </w:r>
      <w:r w:rsidRPr="00E571B1">
        <w:rPr>
          <w:rFonts w:ascii="Arial" w:hAnsi="Arial" w:cs="Arial"/>
          <w:sz w:val="8"/>
          <w:szCs w:val="8"/>
        </w:rPr>
        <w:t xml:space="preserve">, </w:t>
      </w:r>
      <w:r w:rsidRPr="00E571B1">
        <w:rPr>
          <w:rFonts w:ascii="Arial" w:hAnsi="Arial" w:cs="Arial"/>
          <w:i/>
          <w:iCs/>
          <w:sz w:val="8"/>
          <w:szCs w:val="8"/>
        </w:rPr>
        <w:t>GOV.UK</w:t>
      </w:r>
      <w:r w:rsidRPr="00E571B1">
        <w:rPr>
          <w:rFonts w:ascii="Arial" w:hAnsi="Arial" w:cs="Arial"/>
          <w:sz w:val="8"/>
          <w:szCs w:val="8"/>
        </w:rPr>
        <w:t xml:space="preserve">. Available at: https://www.gov.uk/government/news/new-voluntary-calorie-guidelines-to-help-industry-tackle-obesity (Accessed: February 7, 2023). </w:t>
      </w:r>
    </w:p>
    <w:p w14:paraId="1EB7D23D" w14:textId="77777777" w:rsidR="00AE6BEE" w:rsidRPr="00E571B1" w:rsidRDefault="00AE6BEE" w:rsidP="00AA2929">
      <w:pPr>
        <w:spacing w:after="0" w:line="240" w:lineRule="auto"/>
        <w:rPr>
          <w:rFonts w:ascii="Arial" w:hAnsi="Arial" w:cs="Arial"/>
          <w:sz w:val="8"/>
          <w:szCs w:val="8"/>
        </w:rPr>
      </w:pPr>
      <w:r w:rsidRPr="00E571B1">
        <w:rPr>
          <w:rFonts w:ascii="Arial" w:hAnsi="Arial" w:cs="Arial"/>
          <w:sz w:val="8"/>
          <w:szCs w:val="8"/>
        </w:rPr>
        <w:t xml:space="preserve">Throup, M. (2022) </w:t>
      </w:r>
      <w:r w:rsidRPr="00E571B1">
        <w:rPr>
          <w:rFonts w:ascii="Arial" w:hAnsi="Arial" w:cs="Arial"/>
          <w:i/>
          <w:iCs/>
          <w:sz w:val="8"/>
          <w:szCs w:val="8"/>
        </w:rPr>
        <w:t>New campaign launch reveals 6 major health benefits to losing weight</w:t>
      </w:r>
      <w:r w:rsidRPr="00E571B1">
        <w:rPr>
          <w:rFonts w:ascii="Arial" w:hAnsi="Arial" w:cs="Arial"/>
          <w:sz w:val="8"/>
          <w:szCs w:val="8"/>
        </w:rPr>
        <w:t xml:space="preserve">, </w:t>
      </w:r>
      <w:r w:rsidRPr="00E571B1">
        <w:rPr>
          <w:rFonts w:ascii="Arial" w:hAnsi="Arial" w:cs="Arial"/>
          <w:i/>
          <w:iCs/>
          <w:sz w:val="8"/>
          <w:szCs w:val="8"/>
        </w:rPr>
        <w:t>GOV.UK</w:t>
      </w:r>
      <w:r w:rsidRPr="00E571B1">
        <w:rPr>
          <w:rFonts w:ascii="Arial" w:hAnsi="Arial" w:cs="Arial"/>
          <w:sz w:val="8"/>
          <w:szCs w:val="8"/>
        </w:rPr>
        <w:t>. Available at: https://www.gov.uk/government/news/new-campaign-launch-reveals-six-major-health-benefits-to-losing-weight (Accessed: February 14, 2023).</w:t>
      </w:r>
    </w:p>
    <w:p w14:paraId="44672008" w14:textId="274114D1" w:rsidR="00AE6BEE" w:rsidRPr="00084C05" w:rsidRDefault="00AE6BEE" w:rsidP="005D34B7">
      <w:pPr>
        <w:spacing w:line="360" w:lineRule="auto"/>
        <w:rPr>
          <w:rFonts w:ascii="Arial" w:hAnsi="Arial" w:cs="Arial"/>
        </w:rPr>
        <w:sectPr w:rsidR="00AE6BEE" w:rsidRPr="00084C05" w:rsidSect="00B443F1">
          <w:pgSz w:w="16838" w:h="11906" w:orient="landscape"/>
          <w:pgMar w:top="1440" w:right="1440" w:bottom="1440" w:left="1440" w:header="709" w:footer="709" w:gutter="0"/>
          <w:cols w:space="708"/>
          <w:docGrid w:linePitch="360"/>
        </w:sectPr>
      </w:pPr>
    </w:p>
    <w:p w14:paraId="0D392EFE" w14:textId="49BACDB3" w:rsidR="002D73E5" w:rsidRPr="0071591F" w:rsidRDefault="0071591F" w:rsidP="005D34B7">
      <w:pPr>
        <w:spacing w:line="360" w:lineRule="auto"/>
        <w:rPr>
          <w:rFonts w:ascii="Arial" w:hAnsi="Arial" w:cs="Arial"/>
          <w:b/>
          <w:bCs/>
          <w:u w:val="single"/>
        </w:rPr>
      </w:pPr>
      <w:r w:rsidRPr="0071591F">
        <w:rPr>
          <w:rFonts w:ascii="Arial" w:hAnsi="Arial" w:cs="Arial"/>
          <w:b/>
          <w:bCs/>
          <w:u w:val="single"/>
        </w:rPr>
        <w:lastRenderedPageBreak/>
        <w:t>Leaflet Explanation</w:t>
      </w:r>
    </w:p>
    <w:p w14:paraId="5980E33D" w14:textId="6793ACBF" w:rsidR="0002289F" w:rsidRDefault="00E9288C" w:rsidP="00DD4DCB">
      <w:pPr>
        <w:spacing w:before="240" w:line="360" w:lineRule="auto"/>
        <w:rPr>
          <w:rFonts w:ascii="Arial" w:hAnsi="Arial" w:cs="Arial"/>
        </w:rPr>
      </w:pPr>
      <w:r>
        <w:rPr>
          <w:rFonts w:ascii="Arial" w:hAnsi="Arial" w:cs="Arial"/>
        </w:rPr>
        <w:t>A new</w:t>
      </w:r>
      <w:r w:rsidR="00160229">
        <w:rPr>
          <w:rFonts w:ascii="Arial" w:hAnsi="Arial" w:cs="Arial"/>
        </w:rPr>
        <w:t xml:space="preserve"> health</w:t>
      </w:r>
      <w:r>
        <w:rPr>
          <w:rFonts w:ascii="Arial" w:hAnsi="Arial" w:cs="Arial"/>
        </w:rPr>
        <w:t xml:space="preserve"> initiative can only be successful if there is a good advertising campaign. </w:t>
      </w:r>
      <w:r w:rsidR="00E30270">
        <w:rPr>
          <w:rFonts w:ascii="Arial" w:hAnsi="Arial" w:cs="Arial"/>
        </w:rPr>
        <w:t>Should the initiative</w:t>
      </w:r>
      <w:r w:rsidR="009C2CEC" w:rsidRPr="009C2CEC">
        <w:rPr>
          <w:rFonts w:ascii="Arial" w:hAnsi="Arial" w:cs="Arial"/>
        </w:rPr>
        <w:t xml:space="preserve"> implement a good visual and social media marketing campaign it can enable that the campaign has social impact, it will also be able to persuade the target service users to adopt a healthy lifestyle</w:t>
      </w:r>
      <w:r w:rsidR="00DD4DCB">
        <w:rPr>
          <w:rFonts w:ascii="Arial" w:hAnsi="Arial" w:cs="Arial"/>
        </w:rPr>
        <w:t xml:space="preserve"> (Liao, 2020)</w:t>
      </w:r>
      <w:r w:rsidR="009C2CEC" w:rsidRPr="009C2CEC">
        <w:rPr>
          <w:rFonts w:ascii="Arial" w:hAnsi="Arial" w:cs="Arial"/>
        </w:rPr>
        <w:t>.</w:t>
      </w:r>
      <w:r w:rsidR="00E30270">
        <w:rPr>
          <w:rFonts w:ascii="Arial" w:hAnsi="Arial" w:cs="Arial"/>
        </w:rPr>
        <w:t xml:space="preserve"> </w:t>
      </w:r>
      <w:r w:rsidR="00A87C27">
        <w:rPr>
          <w:rFonts w:ascii="Arial" w:hAnsi="Arial" w:cs="Arial"/>
        </w:rPr>
        <w:t>The leaflet</w:t>
      </w:r>
      <w:r w:rsidR="00954167">
        <w:rPr>
          <w:rFonts w:ascii="Arial" w:hAnsi="Arial" w:cs="Arial"/>
        </w:rPr>
        <w:t>s</w:t>
      </w:r>
      <w:r w:rsidR="00A87C27">
        <w:rPr>
          <w:rFonts w:ascii="Arial" w:hAnsi="Arial" w:cs="Arial"/>
        </w:rPr>
        <w:t xml:space="preserve"> will be distributed to all local healthcare centres,</w:t>
      </w:r>
      <w:r w:rsidR="00F028DD">
        <w:rPr>
          <w:rFonts w:ascii="Arial" w:hAnsi="Arial" w:cs="Arial"/>
        </w:rPr>
        <w:t xml:space="preserve"> G</w:t>
      </w:r>
      <w:r w:rsidR="004E475E">
        <w:rPr>
          <w:rFonts w:ascii="Arial" w:hAnsi="Arial" w:cs="Arial"/>
        </w:rPr>
        <w:t>P</w:t>
      </w:r>
      <w:r w:rsidR="00F028DD">
        <w:rPr>
          <w:rFonts w:ascii="Arial" w:hAnsi="Arial" w:cs="Arial"/>
        </w:rPr>
        <w:t xml:space="preserve"> surgeries,</w:t>
      </w:r>
      <w:r w:rsidR="00A87C27">
        <w:rPr>
          <w:rFonts w:ascii="Arial" w:hAnsi="Arial" w:cs="Arial"/>
        </w:rPr>
        <w:t xml:space="preserve"> </w:t>
      </w:r>
      <w:r w:rsidR="00180A46">
        <w:rPr>
          <w:rFonts w:ascii="Arial" w:hAnsi="Arial" w:cs="Arial"/>
        </w:rPr>
        <w:t>community</w:t>
      </w:r>
      <w:r w:rsidR="000C4581">
        <w:rPr>
          <w:rFonts w:ascii="Arial" w:hAnsi="Arial" w:cs="Arial"/>
        </w:rPr>
        <w:t xml:space="preserve"> groups and</w:t>
      </w:r>
      <w:r w:rsidR="00180A46">
        <w:rPr>
          <w:rFonts w:ascii="Arial" w:hAnsi="Arial" w:cs="Arial"/>
        </w:rPr>
        <w:t xml:space="preserve"> halls, </w:t>
      </w:r>
      <w:r w:rsidR="000C4581">
        <w:rPr>
          <w:rFonts w:ascii="Arial" w:hAnsi="Arial" w:cs="Arial"/>
        </w:rPr>
        <w:t>and</w:t>
      </w:r>
      <w:r w:rsidR="00F028DD">
        <w:rPr>
          <w:rFonts w:ascii="Arial" w:hAnsi="Arial" w:cs="Arial"/>
        </w:rPr>
        <w:t xml:space="preserve"> will also be</w:t>
      </w:r>
      <w:r w:rsidR="000C4581">
        <w:rPr>
          <w:rFonts w:ascii="Arial" w:hAnsi="Arial" w:cs="Arial"/>
        </w:rPr>
        <w:t xml:space="preserve"> provided to health visitors</w:t>
      </w:r>
      <w:r w:rsidR="00F028DD">
        <w:rPr>
          <w:rFonts w:ascii="Arial" w:hAnsi="Arial" w:cs="Arial"/>
        </w:rPr>
        <w:t xml:space="preserve">. </w:t>
      </w:r>
      <w:proofErr w:type="spellStart"/>
      <w:r w:rsidR="00954FE6">
        <w:rPr>
          <w:rFonts w:ascii="Arial" w:hAnsi="Arial" w:cs="Arial"/>
        </w:rPr>
        <w:t>A3</w:t>
      </w:r>
      <w:proofErr w:type="spellEnd"/>
      <w:r w:rsidR="00954FE6">
        <w:rPr>
          <w:rFonts w:ascii="Arial" w:hAnsi="Arial" w:cs="Arial"/>
        </w:rPr>
        <w:t xml:space="preserve"> size </w:t>
      </w:r>
      <w:r w:rsidR="005B0A0D">
        <w:rPr>
          <w:rFonts w:ascii="Arial" w:hAnsi="Arial" w:cs="Arial"/>
        </w:rPr>
        <w:t>posters</w:t>
      </w:r>
      <w:r w:rsidR="005562D2">
        <w:rPr>
          <w:rFonts w:ascii="Arial" w:hAnsi="Arial" w:cs="Arial"/>
        </w:rPr>
        <w:t xml:space="preserve"> will also be placed in areas of worship</w:t>
      </w:r>
      <w:r w:rsidR="003C7CEF">
        <w:rPr>
          <w:rFonts w:ascii="Arial" w:hAnsi="Arial" w:cs="Arial"/>
        </w:rPr>
        <w:t xml:space="preserve">, GP surgeries, </w:t>
      </w:r>
      <w:r w:rsidR="00D62427">
        <w:rPr>
          <w:rFonts w:ascii="Arial" w:hAnsi="Arial" w:cs="Arial"/>
        </w:rPr>
        <w:t xml:space="preserve">hospitals, and </w:t>
      </w:r>
      <w:r w:rsidR="005562D2">
        <w:rPr>
          <w:rFonts w:ascii="Arial" w:hAnsi="Arial" w:cs="Arial"/>
        </w:rPr>
        <w:t>all local government buildings.</w:t>
      </w:r>
      <w:r w:rsidR="00D62427">
        <w:rPr>
          <w:rFonts w:ascii="Arial" w:hAnsi="Arial" w:cs="Arial"/>
        </w:rPr>
        <w:t xml:space="preserve"> Digital ads will be played on any screens that are available in the building</w:t>
      </w:r>
      <w:r w:rsidR="00F43358">
        <w:rPr>
          <w:rFonts w:ascii="Arial" w:hAnsi="Arial" w:cs="Arial"/>
        </w:rPr>
        <w:t>s too.</w:t>
      </w:r>
      <w:r w:rsidR="00361838">
        <w:rPr>
          <w:rFonts w:ascii="Arial" w:hAnsi="Arial" w:cs="Arial"/>
        </w:rPr>
        <w:t xml:space="preserve"> </w:t>
      </w:r>
      <w:r w:rsidR="00842FD4">
        <w:rPr>
          <w:rFonts w:ascii="Arial" w:hAnsi="Arial" w:cs="Arial"/>
        </w:rPr>
        <w:t xml:space="preserve">Localised billboard ads with the slogan ‘healthy active lifestyle’ will be </w:t>
      </w:r>
      <w:r w:rsidR="00BF1B1C">
        <w:rPr>
          <w:rFonts w:ascii="Arial" w:hAnsi="Arial" w:cs="Arial"/>
        </w:rPr>
        <w:t>projected to the community.</w:t>
      </w:r>
      <w:r w:rsidR="001F6523">
        <w:rPr>
          <w:rFonts w:ascii="Arial" w:hAnsi="Arial" w:cs="Arial"/>
        </w:rPr>
        <w:t xml:space="preserve"> </w:t>
      </w:r>
      <w:r w:rsidR="00462E9B">
        <w:rPr>
          <w:rFonts w:ascii="Arial" w:hAnsi="Arial" w:cs="Arial"/>
        </w:rPr>
        <w:t>Locally targeted ads</w:t>
      </w:r>
      <w:r w:rsidR="00BB67F5">
        <w:rPr>
          <w:rFonts w:ascii="Arial" w:hAnsi="Arial" w:cs="Arial"/>
        </w:rPr>
        <w:t xml:space="preserve"> on </w:t>
      </w:r>
      <w:r w:rsidR="004C3F2D">
        <w:rPr>
          <w:rFonts w:ascii="Arial" w:hAnsi="Arial" w:cs="Arial"/>
        </w:rPr>
        <w:t xml:space="preserve">Google, </w:t>
      </w:r>
      <w:r w:rsidR="00BB67F5">
        <w:rPr>
          <w:rFonts w:ascii="Arial" w:hAnsi="Arial" w:cs="Arial"/>
        </w:rPr>
        <w:t>Instagram, Facebook and TikTok</w:t>
      </w:r>
      <w:r w:rsidR="00513B84">
        <w:rPr>
          <w:rFonts w:ascii="Arial" w:hAnsi="Arial" w:cs="Arial"/>
        </w:rPr>
        <w:t xml:space="preserve"> with a ‘swipe up’ feature for bookings to be made</w:t>
      </w:r>
      <w:r w:rsidR="00A12ED8">
        <w:rPr>
          <w:rFonts w:ascii="Arial" w:hAnsi="Arial" w:cs="Arial"/>
        </w:rPr>
        <w:t>,</w:t>
      </w:r>
      <w:r w:rsidR="00BB67F5">
        <w:rPr>
          <w:rFonts w:ascii="Arial" w:hAnsi="Arial" w:cs="Arial"/>
        </w:rPr>
        <w:t xml:space="preserve"> will also be </w:t>
      </w:r>
      <w:r w:rsidR="001A6CEA">
        <w:rPr>
          <w:rFonts w:ascii="Arial" w:hAnsi="Arial" w:cs="Arial"/>
        </w:rPr>
        <w:t>implemented, this will</w:t>
      </w:r>
      <w:r w:rsidR="0037717B">
        <w:rPr>
          <w:rFonts w:ascii="Arial" w:hAnsi="Arial" w:cs="Arial"/>
        </w:rPr>
        <w:t xml:space="preserve"> not only</w:t>
      </w:r>
      <w:r w:rsidR="001A6CEA">
        <w:rPr>
          <w:rFonts w:ascii="Arial" w:hAnsi="Arial" w:cs="Arial"/>
        </w:rPr>
        <w:t xml:space="preserve"> maximise the impact of the campaign</w:t>
      </w:r>
      <w:r w:rsidR="0037717B">
        <w:rPr>
          <w:rFonts w:ascii="Arial" w:hAnsi="Arial" w:cs="Arial"/>
        </w:rPr>
        <w:t xml:space="preserve"> but can also be sustainable</w:t>
      </w:r>
      <w:r w:rsidR="00975E7D">
        <w:rPr>
          <w:rFonts w:ascii="Arial" w:hAnsi="Arial" w:cs="Arial"/>
        </w:rPr>
        <w:t>.</w:t>
      </w:r>
      <w:r w:rsidR="00217E1A">
        <w:rPr>
          <w:rFonts w:ascii="Arial" w:hAnsi="Arial" w:cs="Arial"/>
        </w:rPr>
        <w:t xml:space="preserve"> Maximising the benefits of online advertisements can be beneficial.</w:t>
      </w:r>
      <w:r w:rsidR="004C3F2D">
        <w:rPr>
          <w:rFonts w:ascii="Arial" w:hAnsi="Arial" w:cs="Arial"/>
        </w:rPr>
        <w:t xml:space="preserve"> Searches for the slogan will lead </w:t>
      </w:r>
      <w:r w:rsidR="00130BED">
        <w:rPr>
          <w:rFonts w:ascii="Arial" w:hAnsi="Arial" w:cs="Arial"/>
        </w:rPr>
        <w:t>the potential services users to the website.</w:t>
      </w:r>
      <w:r w:rsidR="00975E7D">
        <w:rPr>
          <w:rFonts w:ascii="Arial" w:hAnsi="Arial" w:cs="Arial"/>
        </w:rPr>
        <w:t xml:space="preserve"> </w:t>
      </w:r>
      <w:r w:rsidR="00130BED">
        <w:rPr>
          <w:rFonts w:ascii="Arial" w:hAnsi="Arial" w:cs="Arial"/>
        </w:rPr>
        <w:t>Similarly, h</w:t>
      </w:r>
      <w:r w:rsidR="00883227">
        <w:rPr>
          <w:rFonts w:ascii="Arial" w:hAnsi="Arial" w:cs="Arial"/>
        </w:rPr>
        <w:t xml:space="preserve">aving a visually appealing leaflet can gain </w:t>
      </w:r>
      <w:r w:rsidR="00C812AB">
        <w:rPr>
          <w:rFonts w:ascii="Arial" w:hAnsi="Arial" w:cs="Arial"/>
        </w:rPr>
        <w:t>attention, leading to interest being garnered.</w:t>
      </w:r>
      <w:r w:rsidR="008A2208">
        <w:rPr>
          <w:rFonts w:ascii="Arial" w:hAnsi="Arial" w:cs="Arial"/>
        </w:rPr>
        <w:t xml:space="preserve"> The leaflet will be made available in a variety of languages </w:t>
      </w:r>
      <w:r w:rsidR="0045361F">
        <w:rPr>
          <w:rFonts w:ascii="Arial" w:hAnsi="Arial" w:cs="Arial"/>
        </w:rPr>
        <w:t>maximising the availability.</w:t>
      </w:r>
      <w:r w:rsidR="001146AB">
        <w:rPr>
          <w:rFonts w:ascii="Arial" w:hAnsi="Arial" w:cs="Arial"/>
        </w:rPr>
        <w:t xml:space="preserve"> A QR code on the </w:t>
      </w:r>
      <w:r w:rsidR="00EA1A79">
        <w:rPr>
          <w:rFonts w:ascii="Arial" w:hAnsi="Arial" w:cs="Arial"/>
        </w:rPr>
        <w:t xml:space="preserve">posters and </w:t>
      </w:r>
      <w:r w:rsidR="00F77F9A">
        <w:rPr>
          <w:rFonts w:ascii="Arial" w:hAnsi="Arial" w:cs="Arial"/>
        </w:rPr>
        <w:t>leaflets</w:t>
      </w:r>
      <w:r w:rsidR="00ED53D9">
        <w:rPr>
          <w:rFonts w:ascii="Arial" w:hAnsi="Arial" w:cs="Arial"/>
        </w:rPr>
        <w:t xml:space="preserve"> will </w:t>
      </w:r>
      <w:r w:rsidR="00EA1A79">
        <w:rPr>
          <w:rFonts w:ascii="Arial" w:hAnsi="Arial" w:cs="Arial"/>
        </w:rPr>
        <w:t xml:space="preserve">lead people to the slogan and </w:t>
      </w:r>
      <w:r w:rsidR="005B5958">
        <w:rPr>
          <w:rFonts w:ascii="Arial" w:hAnsi="Arial" w:cs="Arial"/>
        </w:rPr>
        <w:t>a link to the website booking page</w:t>
      </w:r>
      <w:r w:rsidR="00314F23">
        <w:rPr>
          <w:rFonts w:ascii="Arial" w:hAnsi="Arial" w:cs="Arial"/>
        </w:rPr>
        <w:t>, digitalising information makes it easier to access should there not be any leaf</w:t>
      </w:r>
      <w:r w:rsidR="00B24898">
        <w:rPr>
          <w:rFonts w:ascii="Arial" w:hAnsi="Arial" w:cs="Arial"/>
        </w:rPr>
        <w:t>lets available</w:t>
      </w:r>
      <w:r w:rsidR="00B632F6">
        <w:rPr>
          <w:rFonts w:ascii="Arial" w:hAnsi="Arial" w:cs="Arial"/>
        </w:rPr>
        <w:t xml:space="preserve"> (Karia, Hughes, and </w:t>
      </w:r>
      <w:proofErr w:type="spellStart"/>
      <w:r w:rsidR="00B632F6">
        <w:rPr>
          <w:rFonts w:ascii="Arial" w:hAnsi="Arial" w:cs="Arial"/>
        </w:rPr>
        <w:t>Carr</w:t>
      </w:r>
      <w:proofErr w:type="spellEnd"/>
      <w:r w:rsidR="00B632F6">
        <w:rPr>
          <w:rFonts w:ascii="Arial" w:hAnsi="Arial" w:cs="Arial"/>
        </w:rPr>
        <w:t>, 2019)</w:t>
      </w:r>
      <w:r w:rsidR="005B5958">
        <w:rPr>
          <w:rFonts w:ascii="Arial" w:hAnsi="Arial" w:cs="Arial"/>
        </w:rPr>
        <w:t xml:space="preserve">. </w:t>
      </w:r>
      <w:r w:rsidR="00154292">
        <w:rPr>
          <w:rFonts w:ascii="Arial" w:hAnsi="Arial" w:cs="Arial"/>
        </w:rPr>
        <w:t xml:space="preserve">Any organisation who </w:t>
      </w:r>
      <w:r w:rsidR="00A06E93">
        <w:rPr>
          <w:rFonts w:ascii="Arial" w:hAnsi="Arial" w:cs="Arial"/>
        </w:rPr>
        <w:t xml:space="preserve">requires </w:t>
      </w:r>
      <w:r w:rsidR="00154292">
        <w:rPr>
          <w:rFonts w:ascii="Arial" w:hAnsi="Arial" w:cs="Arial"/>
        </w:rPr>
        <w:t>copies of the leaflet</w:t>
      </w:r>
      <w:r w:rsidR="00B36E8B">
        <w:rPr>
          <w:rFonts w:ascii="Arial" w:hAnsi="Arial" w:cs="Arial"/>
        </w:rPr>
        <w:t xml:space="preserve"> will be able to place orders for the</w:t>
      </w:r>
      <w:r w:rsidR="00BD005C">
        <w:rPr>
          <w:rFonts w:ascii="Arial" w:hAnsi="Arial" w:cs="Arial"/>
        </w:rPr>
        <w:t xml:space="preserve"> amount and</w:t>
      </w:r>
      <w:r w:rsidR="00B36E8B">
        <w:rPr>
          <w:rFonts w:ascii="Arial" w:hAnsi="Arial" w:cs="Arial"/>
        </w:rPr>
        <w:t xml:space="preserve"> languages they require, this will </w:t>
      </w:r>
      <w:r w:rsidR="00F26C7B">
        <w:rPr>
          <w:rFonts w:ascii="Arial" w:hAnsi="Arial" w:cs="Arial"/>
        </w:rPr>
        <w:t>minimise wastage</w:t>
      </w:r>
      <w:r w:rsidR="005B5958">
        <w:rPr>
          <w:rFonts w:ascii="Arial" w:hAnsi="Arial" w:cs="Arial"/>
        </w:rPr>
        <w:t xml:space="preserve"> and promote sustainability</w:t>
      </w:r>
      <w:r w:rsidR="00F26C7B">
        <w:rPr>
          <w:rFonts w:ascii="Arial" w:hAnsi="Arial" w:cs="Arial"/>
        </w:rPr>
        <w:t xml:space="preserve">. </w:t>
      </w:r>
    </w:p>
    <w:p w14:paraId="4E3E416A" w14:textId="23226DD8" w:rsidR="00A328D0" w:rsidRDefault="003B3D85" w:rsidP="0011169F">
      <w:pPr>
        <w:spacing w:line="360" w:lineRule="auto"/>
        <w:rPr>
          <w:rFonts w:ascii="Arial" w:hAnsi="Arial" w:cs="Arial"/>
        </w:rPr>
      </w:pPr>
      <w:r>
        <w:rPr>
          <w:rFonts w:ascii="Arial" w:hAnsi="Arial" w:cs="Arial"/>
        </w:rPr>
        <w:t xml:space="preserve">GP surgeries will be asked to </w:t>
      </w:r>
      <w:r w:rsidR="00E710B1">
        <w:rPr>
          <w:rFonts w:ascii="Arial" w:hAnsi="Arial" w:cs="Arial"/>
        </w:rPr>
        <w:t xml:space="preserve">email </w:t>
      </w:r>
      <w:r>
        <w:rPr>
          <w:rFonts w:ascii="Arial" w:hAnsi="Arial" w:cs="Arial"/>
        </w:rPr>
        <w:t>the leaflet t</w:t>
      </w:r>
      <w:r w:rsidR="00E710B1">
        <w:rPr>
          <w:rFonts w:ascii="Arial" w:hAnsi="Arial" w:cs="Arial"/>
        </w:rPr>
        <w:t>o their service users, with a link to the website</w:t>
      </w:r>
      <w:r w:rsidR="001C6EAE">
        <w:rPr>
          <w:rFonts w:ascii="Arial" w:hAnsi="Arial" w:cs="Arial"/>
        </w:rPr>
        <w:t xml:space="preserve">, where potential users will be asked to answer several short questions and </w:t>
      </w:r>
      <w:r w:rsidR="00342596">
        <w:rPr>
          <w:rFonts w:ascii="Arial" w:hAnsi="Arial" w:cs="Arial"/>
        </w:rPr>
        <w:t>be booked in</w:t>
      </w:r>
      <w:r w:rsidR="002668E1">
        <w:rPr>
          <w:rFonts w:ascii="Arial" w:hAnsi="Arial" w:cs="Arial"/>
        </w:rPr>
        <w:t xml:space="preserve"> for a phone consultation</w:t>
      </w:r>
      <w:r w:rsidR="00342596">
        <w:rPr>
          <w:rFonts w:ascii="Arial" w:hAnsi="Arial" w:cs="Arial"/>
        </w:rPr>
        <w:t xml:space="preserve"> with a healthcare professional</w:t>
      </w:r>
      <w:r w:rsidR="001C6EAE">
        <w:rPr>
          <w:rFonts w:ascii="Arial" w:hAnsi="Arial" w:cs="Arial"/>
        </w:rPr>
        <w:t>.</w:t>
      </w:r>
      <w:r w:rsidR="00E710B1">
        <w:rPr>
          <w:rFonts w:ascii="Arial" w:hAnsi="Arial" w:cs="Arial"/>
        </w:rPr>
        <w:t xml:space="preserve"> </w:t>
      </w:r>
      <w:r w:rsidR="00EA5FCE">
        <w:rPr>
          <w:rFonts w:ascii="Arial" w:hAnsi="Arial" w:cs="Arial"/>
        </w:rPr>
        <w:t xml:space="preserve">The healthcare professional will the assess the service </w:t>
      </w:r>
      <w:r w:rsidR="000723D9">
        <w:rPr>
          <w:rFonts w:ascii="Arial" w:hAnsi="Arial" w:cs="Arial"/>
        </w:rPr>
        <w:t>users’</w:t>
      </w:r>
      <w:r w:rsidR="00EA5FCE">
        <w:rPr>
          <w:rFonts w:ascii="Arial" w:hAnsi="Arial" w:cs="Arial"/>
        </w:rPr>
        <w:t xml:space="preserve"> needs and requirements. Should the</w:t>
      </w:r>
      <w:r w:rsidR="005A53E5">
        <w:rPr>
          <w:rFonts w:ascii="Arial" w:hAnsi="Arial" w:cs="Arial"/>
        </w:rPr>
        <w:t>y</w:t>
      </w:r>
      <w:r w:rsidR="00EA5FCE">
        <w:rPr>
          <w:rFonts w:ascii="Arial" w:hAnsi="Arial" w:cs="Arial"/>
        </w:rPr>
        <w:t xml:space="preserve"> be successful</w:t>
      </w:r>
      <w:r w:rsidR="00F43C6E">
        <w:rPr>
          <w:rFonts w:ascii="Arial" w:hAnsi="Arial" w:cs="Arial"/>
        </w:rPr>
        <w:t>, they will be sent out a welcome pack</w:t>
      </w:r>
      <w:r w:rsidR="00DC6FAF">
        <w:rPr>
          <w:rFonts w:ascii="Arial" w:hAnsi="Arial" w:cs="Arial"/>
        </w:rPr>
        <w:t xml:space="preserve"> in their chosen language</w:t>
      </w:r>
      <w:r w:rsidR="000723D9">
        <w:rPr>
          <w:rFonts w:ascii="Arial" w:hAnsi="Arial" w:cs="Arial"/>
        </w:rPr>
        <w:t xml:space="preserve">, digitally, </w:t>
      </w:r>
      <w:r w:rsidR="00DC6FAF">
        <w:rPr>
          <w:rFonts w:ascii="Arial" w:hAnsi="Arial" w:cs="Arial"/>
        </w:rPr>
        <w:t>or a hard copy</w:t>
      </w:r>
      <w:r w:rsidR="00F43C6E">
        <w:rPr>
          <w:rFonts w:ascii="Arial" w:hAnsi="Arial" w:cs="Arial"/>
        </w:rPr>
        <w:t xml:space="preserve">. </w:t>
      </w:r>
      <w:r w:rsidR="00AD254A">
        <w:rPr>
          <w:rFonts w:ascii="Arial" w:hAnsi="Arial" w:cs="Arial"/>
        </w:rPr>
        <w:t xml:space="preserve">Once this process has been completed, each member will be given an individual dietary plan and dates and times of when the sessions will be held, their targets will be noted on their </w:t>
      </w:r>
      <w:r w:rsidR="003D3C27">
        <w:rPr>
          <w:rFonts w:ascii="Arial" w:hAnsi="Arial" w:cs="Arial"/>
        </w:rPr>
        <w:t>plans,</w:t>
      </w:r>
      <w:r w:rsidR="00AD254A">
        <w:rPr>
          <w:rFonts w:ascii="Arial" w:hAnsi="Arial" w:cs="Arial"/>
        </w:rPr>
        <w:t xml:space="preserve"> and they will also </w:t>
      </w:r>
      <w:proofErr w:type="gramStart"/>
      <w:r w:rsidR="00AD254A">
        <w:rPr>
          <w:rFonts w:ascii="Arial" w:hAnsi="Arial" w:cs="Arial"/>
        </w:rPr>
        <w:t>have the opportunity to</w:t>
      </w:r>
      <w:proofErr w:type="gramEnd"/>
      <w:r w:rsidR="00AD254A">
        <w:rPr>
          <w:rFonts w:ascii="Arial" w:hAnsi="Arial" w:cs="Arial"/>
        </w:rPr>
        <w:t xml:space="preserve"> attend any extra </w:t>
      </w:r>
      <w:r w:rsidR="005A53E5">
        <w:rPr>
          <w:rFonts w:ascii="Arial" w:hAnsi="Arial" w:cs="Arial"/>
        </w:rPr>
        <w:t>drop-in</w:t>
      </w:r>
      <w:r w:rsidR="00AD254A">
        <w:rPr>
          <w:rFonts w:ascii="Arial" w:hAnsi="Arial" w:cs="Arial"/>
        </w:rPr>
        <w:t xml:space="preserve"> sessions. Weigh in and measurement sessions will be </w:t>
      </w:r>
      <w:r w:rsidR="009A61DC">
        <w:rPr>
          <w:rFonts w:ascii="Arial" w:hAnsi="Arial" w:cs="Arial"/>
        </w:rPr>
        <w:t xml:space="preserve">conducted </w:t>
      </w:r>
      <w:r w:rsidR="00AD254A">
        <w:rPr>
          <w:rFonts w:ascii="Arial" w:hAnsi="Arial" w:cs="Arial"/>
        </w:rPr>
        <w:t xml:space="preserve">monthly. Individuals will have the opportunity to book in for some peer support and will also have access to an anonymous online forum chat where they can interact safely with other members. The online forum will have a moderator in place, this means that prior to any posts being added they will be monitored and approved if suitable. Each member will have their own unique log in, ensuring that only invited members are allowed access. </w:t>
      </w:r>
    </w:p>
    <w:p w14:paraId="71279DB0" w14:textId="6BD5C6BF" w:rsidR="00A328D0" w:rsidRPr="0011169F" w:rsidRDefault="002352BF" w:rsidP="0011169F">
      <w:pPr>
        <w:spacing w:line="360" w:lineRule="auto"/>
        <w:rPr>
          <w:rFonts w:ascii="Arial" w:hAnsi="Arial" w:cs="Arial"/>
        </w:rPr>
      </w:pPr>
      <w:r>
        <w:rPr>
          <w:rFonts w:ascii="Arial" w:hAnsi="Arial" w:cs="Arial"/>
        </w:rPr>
        <w:lastRenderedPageBreak/>
        <w:t xml:space="preserve">A </w:t>
      </w:r>
      <w:r w:rsidR="00D32CC8">
        <w:rPr>
          <w:rFonts w:ascii="Arial" w:hAnsi="Arial" w:cs="Arial"/>
        </w:rPr>
        <w:t xml:space="preserve">new healthcare </w:t>
      </w:r>
      <w:r>
        <w:rPr>
          <w:rFonts w:ascii="Arial" w:hAnsi="Arial" w:cs="Arial"/>
        </w:rPr>
        <w:t xml:space="preserve">campaign that is successful can </w:t>
      </w:r>
      <w:r w:rsidR="00D32CC8">
        <w:rPr>
          <w:rFonts w:ascii="Arial" w:hAnsi="Arial" w:cs="Arial"/>
        </w:rPr>
        <w:t xml:space="preserve">be </w:t>
      </w:r>
      <w:r>
        <w:rPr>
          <w:rFonts w:ascii="Arial" w:hAnsi="Arial" w:cs="Arial"/>
        </w:rPr>
        <w:t>beneficial to so</w:t>
      </w:r>
      <w:r w:rsidR="00D32CC8">
        <w:rPr>
          <w:rFonts w:ascii="Arial" w:hAnsi="Arial" w:cs="Arial"/>
        </w:rPr>
        <w:t xml:space="preserve">ciety and to the overall population. </w:t>
      </w:r>
    </w:p>
    <w:p w14:paraId="16748428" w14:textId="0336813B" w:rsidR="004C477E" w:rsidRDefault="004C477E" w:rsidP="0011169F">
      <w:pPr>
        <w:spacing w:line="360" w:lineRule="auto"/>
        <w:rPr>
          <w:rFonts w:ascii="Arial" w:hAnsi="Arial" w:cs="Arial"/>
          <w:color w:val="212121"/>
          <w:shd w:val="clear" w:color="auto" w:fill="FFFFFF"/>
        </w:rPr>
      </w:pPr>
    </w:p>
    <w:p w14:paraId="5D086104" w14:textId="257EB338" w:rsidR="00D32CC8" w:rsidRDefault="00D32CC8" w:rsidP="0011169F">
      <w:pPr>
        <w:spacing w:line="360" w:lineRule="auto"/>
        <w:rPr>
          <w:rFonts w:ascii="Arial" w:hAnsi="Arial" w:cs="Arial"/>
          <w:color w:val="212121"/>
          <w:shd w:val="clear" w:color="auto" w:fill="FFFFFF"/>
        </w:rPr>
      </w:pPr>
    </w:p>
    <w:p w14:paraId="08AE30E2" w14:textId="1D95F0CC" w:rsidR="00D32CC8" w:rsidRDefault="00D32CC8" w:rsidP="0011169F">
      <w:pPr>
        <w:spacing w:line="360" w:lineRule="auto"/>
        <w:rPr>
          <w:rFonts w:ascii="Arial" w:hAnsi="Arial" w:cs="Arial"/>
          <w:color w:val="212121"/>
          <w:shd w:val="clear" w:color="auto" w:fill="FFFFFF"/>
        </w:rPr>
      </w:pPr>
    </w:p>
    <w:p w14:paraId="1C437969" w14:textId="63956691" w:rsidR="00D32CC8" w:rsidRDefault="00D32CC8" w:rsidP="0011169F">
      <w:pPr>
        <w:spacing w:line="360" w:lineRule="auto"/>
        <w:rPr>
          <w:rFonts w:ascii="Arial" w:hAnsi="Arial" w:cs="Arial"/>
          <w:color w:val="212121"/>
          <w:shd w:val="clear" w:color="auto" w:fill="FFFFFF"/>
        </w:rPr>
      </w:pPr>
    </w:p>
    <w:p w14:paraId="758CB611" w14:textId="3231B1DF" w:rsidR="00D32CC8" w:rsidRDefault="00D32CC8" w:rsidP="0011169F">
      <w:pPr>
        <w:spacing w:line="360" w:lineRule="auto"/>
        <w:rPr>
          <w:rFonts w:ascii="Arial" w:hAnsi="Arial" w:cs="Arial"/>
          <w:color w:val="212121"/>
          <w:shd w:val="clear" w:color="auto" w:fill="FFFFFF"/>
        </w:rPr>
      </w:pPr>
    </w:p>
    <w:p w14:paraId="3781900E" w14:textId="00802CFA" w:rsidR="00D32CC8" w:rsidRDefault="00D32CC8" w:rsidP="0011169F">
      <w:pPr>
        <w:spacing w:line="360" w:lineRule="auto"/>
        <w:rPr>
          <w:rFonts w:ascii="Arial" w:hAnsi="Arial" w:cs="Arial"/>
          <w:color w:val="212121"/>
          <w:shd w:val="clear" w:color="auto" w:fill="FFFFFF"/>
        </w:rPr>
      </w:pPr>
    </w:p>
    <w:p w14:paraId="504A15A9" w14:textId="452DDFFE" w:rsidR="00D32CC8" w:rsidRDefault="00D32CC8" w:rsidP="0011169F">
      <w:pPr>
        <w:spacing w:line="360" w:lineRule="auto"/>
        <w:rPr>
          <w:rFonts w:ascii="Arial" w:hAnsi="Arial" w:cs="Arial"/>
          <w:color w:val="212121"/>
          <w:shd w:val="clear" w:color="auto" w:fill="FFFFFF"/>
        </w:rPr>
      </w:pPr>
    </w:p>
    <w:p w14:paraId="0BF6F249" w14:textId="1BB99A49" w:rsidR="00D32CC8" w:rsidRDefault="00D32CC8" w:rsidP="0011169F">
      <w:pPr>
        <w:spacing w:line="360" w:lineRule="auto"/>
        <w:rPr>
          <w:rFonts w:ascii="Arial" w:hAnsi="Arial" w:cs="Arial"/>
          <w:color w:val="212121"/>
          <w:shd w:val="clear" w:color="auto" w:fill="FFFFFF"/>
        </w:rPr>
      </w:pPr>
    </w:p>
    <w:p w14:paraId="3A60AC1A" w14:textId="29B72329" w:rsidR="00D32CC8" w:rsidRDefault="00D32CC8" w:rsidP="0011169F">
      <w:pPr>
        <w:spacing w:line="360" w:lineRule="auto"/>
        <w:rPr>
          <w:rFonts w:ascii="Arial" w:hAnsi="Arial" w:cs="Arial"/>
          <w:color w:val="212121"/>
          <w:shd w:val="clear" w:color="auto" w:fill="FFFFFF"/>
        </w:rPr>
      </w:pPr>
    </w:p>
    <w:p w14:paraId="71CC9AD5" w14:textId="515CCD65" w:rsidR="00D32CC8" w:rsidRDefault="00D32CC8" w:rsidP="0011169F">
      <w:pPr>
        <w:spacing w:line="360" w:lineRule="auto"/>
        <w:rPr>
          <w:rFonts w:ascii="Arial" w:hAnsi="Arial" w:cs="Arial"/>
          <w:color w:val="212121"/>
          <w:shd w:val="clear" w:color="auto" w:fill="FFFFFF"/>
        </w:rPr>
      </w:pPr>
    </w:p>
    <w:p w14:paraId="70408ACF" w14:textId="771A0F59" w:rsidR="00D32CC8" w:rsidRDefault="00D32CC8" w:rsidP="0011169F">
      <w:pPr>
        <w:spacing w:line="360" w:lineRule="auto"/>
        <w:rPr>
          <w:rFonts w:ascii="Arial" w:hAnsi="Arial" w:cs="Arial"/>
          <w:color w:val="212121"/>
          <w:shd w:val="clear" w:color="auto" w:fill="FFFFFF"/>
        </w:rPr>
      </w:pPr>
    </w:p>
    <w:p w14:paraId="3DCBB5C1" w14:textId="4B0880A8" w:rsidR="00D32CC8" w:rsidRDefault="00D32CC8" w:rsidP="0011169F">
      <w:pPr>
        <w:spacing w:line="360" w:lineRule="auto"/>
        <w:rPr>
          <w:rFonts w:ascii="Arial" w:hAnsi="Arial" w:cs="Arial"/>
          <w:color w:val="212121"/>
          <w:shd w:val="clear" w:color="auto" w:fill="FFFFFF"/>
        </w:rPr>
      </w:pPr>
    </w:p>
    <w:p w14:paraId="203C9B2E" w14:textId="5019E7A3" w:rsidR="00D32CC8" w:rsidRDefault="00D32CC8" w:rsidP="0011169F">
      <w:pPr>
        <w:spacing w:line="360" w:lineRule="auto"/>
        <w:rPr>
          <w:rFonts w:ascii="Arial" w:hAnsi="Arial" w:cs="Arial"/>
          <w:color w:val="212121"/>
          <w:shd w:val="clear" w:color="auto" w:fill="FFFFFF"/>
        </w:rPr>
      </w:pPr>
    </w:p>
    <w:p w14:paraId="0CD82D56" w14:textId="5C4FFCE7" w:rsidR="00D32CC8" w:rsidRDefault="00D32CC8" w:rsidP="0011169F">
      <w:pPr>
        <w:spacing w:line="360" w:lineRule="auto"/>
        <w:rPr>
          <w:rFonts w:ascii="Arial" w:hAnsi="Arial" w:cs="Arial"/>
          <w:color w:val="212121"/>
          <w:shd w:val="clear" w:color="auto" w:fill="FFFFFF"/>
        </w:rPr>
      </w:pPr>
    </w:p>
    <w:p w14:paraId="03A620C2" w14:textId="1743691A" w:rsidR="00D32CC8" w:rsidRDefault="00D32CC8" w:rsidP="0011169F">
      <w:pPr>
        <w:spacing w:line="360" w:lineRule="auto"/>
        <w:rPr>
          <w:rFonts w:ascii="Arial" w:hAnsi="Arial" w:cs="Arial"/>
          <w:color w:val="212121"/>
          <w:shd w:val="clear" w:color="auto" w:fill="FFFFFF"/>
        </w:rPr>
      </w:pPr>
    </w:p>
    <w:p w14:paraId="1023CDE2" w14:textId="489E1CDC" w:rsidR="00D32CC8" w:rsidRDefault="00D32CC8" w:rsidP="0011169F">
      <w:pPr>
        <w:spacing w:line="360" w:lineRule="auto"/>
        <w:rPr>
          <w:rFonts w:ascii="Arial" w:hAnsi="Arial" w:cs="Arial"/>
          <w:color w:val="212121"/>
          <w:shd w:val="clear" w:color="auto" w:fill="FFFFFF"/>
        </w:rPr>
      </w:pPr>
    </w:p>
    <w:p w14:paraId="74C601E1" w14:textId="6B430C65" w:rsidR="00D32CC8" w:rsidRDefault="00D32CC8" w:rsidP="0011169F">
      <w:pPr>
        <w:spacing w:line="360" w:lineRule="auto"/>
        <w:rPr>
          <w:rFonts w:ascii="Arial" w:hAnsi="Arial" w:cs="Arial"/>
          <w:color w:val="212121"/>
          <w:shd w:val="clear" w:color="auto" w:fill="FFFFFF"/>
        </w:rPr>
      </w:pPr>
    </w:p>
    <w:p w14:paraId="063F820B" w14:textId="4D6CA382" w:rsidR="00D32CC8" w:rsidRDefault="00D32CC8" w:rsidP="0011169F">
      <w:pPr>
        <w:spacing w:line="360" w:lineRule="auto"/>
        <w:rPr>
          <w:rFonts w:ascii="Arial" w:hAnsi="Arial" w:cs="Arial"/>
          <w:color w:val="212121"/>
          <w:shd w:val="clear" w:color="auto" w:fill="FFFFFF"/>
        </w:rPr>
      </w:pPr>
    </w:p>
    <w:p w14:paraId="5BC97EF4" w14:textId="5C18307A" w:rsidR="00D32CC8" w:rsidRDefault="00D32CC8" w:rsidP="0011169F">
      <w:pPr>
        <w:spacing w:line="360" w:lineRule="auto"/>
        <w:rPr>
          <w:rFonts w:ascii="Arial" w:hAnsi="Arial" w:cs="Arial"/>
          <w:color w:val="212121"/>
          <w:shd w:val="clear" w:color="auto" w:fill="FFFFFF"/>
        </w:rPr>
      </w:pPr>
    </w:p>
    <w:p w14:paraId="2708B05B" w14:textId="13626C73" w:rsidR="00D32CC8" w:rsidRDefault="00D32CC8" w:rsidP="0011169F">
      <w:pPr>
        <w:spacing w:line="360" w:lineRule="auto"/>
        <w:rPr>
          <w:rFonts w:ascii="Arial" w:hAnsi="Arial" w:cs="Arial"/>
          <w:color w:val="212121"/>
          <w:shd w:val="clear" w:color="auto" w:fill="FFFFFF"/>
        </w:rPr>
      </w:pPr>
    </w:p>
    <w:p w14:paraId="41E74601" w14:textId="6075601D" w:rsidR="00D32CC8" w:rsidRDefault="00D32CC8" w:rsidP="0011169F">
      <w:pPr>
        <w:spacing w:line="360" w:lineRule="auto"/>
        <w:rPr>
          <w:rFonts w:ascii="Arial" w:hAnsi="Arial" w:cs="Arial"/>
          <w:color w:val="212121"/>
          <w:shd w:val="clear" w:color="auto" w:fill="FFFFFF"/>
        </w:rPr>
      </w:pPr>
    </w:p>
    <w:p w14:paraId="11F52AE1" w14:textId="057AB443" w:rsidR="00D32CC8" w:rsidRDefault="00D32CC8" w:rsidP="0011169F">
      <w:pPr>
        <w:spacing w:line="360" w:lineRule="auto"/>
        <w:rPr>
          <w:rFonts w:ascii="Arial" w:hAnsi="Arial" w:cs="Arial"/>
          <w:color w:val="212121"/>
          <w:shd w:val="clear" w:color="auto" w:fill="FFFFFF"/>
        </w:rPr>
      </w:pPr>
    </w:p>
    <w:p w14:paraId="4F621C7F" w14:textId="01EC09C9" w:rsidR="00D32CC8" w:rsidRDefault="00D32CC8" w:rsidP="0011169F">
      <w:pPr>
        <w:spacing w:line="360" w:lineRule="auto"/>
        <w:rPr>
          <w:rFonts w:ascii="Arial" w:hAnsi="Arial" w:cs="Arial"/>
          <w:color w:val="212121"/>
          <w:shd w:val="clear" w:color="auto" w:fill="FFFFFF"/>
        </w:rPr>
      </w:pPr>
    </w:p>
    <w:p w14:paraId="75BFD721" w14:textId="77777777" w:rsidR="00D32CC8" w:rsidRDefault="00D32CC8" w:rsidP="0011169F">
      <w:pPr>
        <w:spacing w:line="360" w:lineRule="auto"/>
        <w:rPr>
          <w:rFonts w:ascii="Arial" w:hAnsi="Arial" w:cs="Arial"/>
          <w:color w:val="212121"/>
          <w:shd w:val="clear" w:color="auto" w:fill="FFFFFF"/>
        </w:rPr>
      </w:pPr>
    </w:p>
    <w:p w14:paraId="29CA6E2B" w14:textId="4023C3B3" w:rsidR="00D94A69" w:rsidRPr="00AB4309" w:rsidRDefault="004C477E" w:rsidP="00AB4309">
      <w:pPr>
        <w:spacing w:line="360" w:lineRule="auto"/>
        <w:rPr>
          <w:rFonts w:ascii="Arial" w:hAnsi="Arial" w:cs="Arial"/>
          <w:b/>
          <w:bCs/>
          <w:color w:val="212121"/>
          <w:u w:val="single"/>
          <w:shd w:val="clear" w:color="auto" w:fill="FFFFFF"/>
        </w:rPr>
      </w:pPr>
      <w:r w:rsidRPr="00D32CC8">
        <w:rPr>
          <w:rFonts w:ascii="Arial" w:hAnsi="Arial" w:cs="Arial"/>
          <w:b/>
          <w:bCs/>
          <w:color w:val="212121"/>
          <w:u w:val="single"/>
          <w:shd w:val="clear" w:color="auto" w:fill="FFFFFF"/>
        </w:rPr>
        <w:lastRenderedPageBreak/>
        <w:t>References</w:t>
      </w:r>
    </w:p>
    <w:p w14:paraId="55F1334C" w14:textId="308F4D5C" w:rsidR="00D94A69" w:rsidRPr="0011169F" w:rsidRDefault="00D94A69" w:rsidP="0011169F">
      <w:pPr>
        <w:spacing w:line="360" w:lineRule="auto"/>
        <w:rPr>
          <w:rFonts w:ascii="Arial" w:hAnsi="Arial" w:cs="Arial"/>
        </w:rPr>
      </w:pPr>
      <w:proofErr w:type="spellStart"/>
      <w:r w:rsidRPr="0011169F">
        <w:rPr>
          <w:rFonts w:ascii="Arial" w:hAnsi="Arial" w:cs="Arial"/>
          <w:color w:val="212121"/>
          <w:shd w:val="clear" w:color="auto" w:fill="FFFFFF"/>
        </w:rPr>
        <w:t>Alosco</w:t>
      </w:r>
      <w:proofErr w:type="spellEnd"/>
      <w:r w:rsidRPr="0011169F">
        <w:rPr>
          <w:rFonts w:ascii="Arial" w:hAnsi="Arial" w:cs="Arial"/>
          <w:color w:val="212121"/>
          <w:shd w:val="clear" w:color="auto" w:fill="FFFFFF"/>
        </w:rPr>
        <w:t xml:space="preserve">, M. L., Spitznagel, M. B., &amp; </w:t>
      </w:r>
      <w:proofErr w:type="spellStart"/>
      <w:r w:rsidRPr="0011169F">
        <w:rPr>
          <w:rFonts w:ascii="Arial" w:hAnsi="Arial" w:cs="Arial"/>
          <w:color w:val="212121"/>
          <w:shd w:val="clear" w:color="auto" w:fill="FFFFFF"/>
        </w:rPr>
        <w:t>Gunstad</w:t>
      </w:r>
      <w:proofErr w:type="spellEnd"/>
      <w:r w:rsidRPr="0011169F">
        <w:rPr>
          <w:rFonts w:ascii="Arial" w:hAnsi="Arial" w:cs="Arial"/>
          <w:color w:val="212121"/>
          <w:shd w:val="clear" w:color="auto" w:fill="FFFFFF"/>
        </w:rPr>
        <w:t xml:space="preserve">, J. (2014). </w:t>
      </w:r>
      <w:r>
        <w:rPr>
          <w:rFonts w:ascii="Arial" w:hAnsi="Arial" w:cs="Arial"/>
          <w:color w:val="212121"/>
          <w:shd w:val="clear" w:color="auto" w:fill="FFFFFF"/>
        </w:rPr>
        <w:t>‘</w:t>
      </w:r>
      <w:r w:rsidRPr="0011169F">
        <w:rPr>
          <w:rFonts w:ascii="Arial" w:hAnsi="Arial" w:cs="Arial"/>
          <w:color w:val="212121"/>
          <w:shd w:val="clear" w:color="auto" w:fill="FFFFFF"/>
        </w:rPr>
        <w:t>Obesity as a risk factor for poor neurocognitive outcomes in older adults with heart failure</w:t>
      </w:r>
      <w:r>
        <w:rPr>
          <w:rFonts w:ascii="Arial" w:hAnsi="Arial" w:cs="Arial"/>
          <w:color w:val="212121"/>
          <w:shd w:val="clear" w:color="auto" w:fill="FFFFFF"/>
        </w:rPr>
        <w:t>’</w:t>
      </w:r>
      <w:r w:rsidRPr="0011169F">
        <w:rPr>
          <w:rFonts w:ascii="Arial" w:hAnsi="Arial" w:cs="Arial"/>
          <w:color w:val="212121"/>
          <w:shd w:val="clear" w:color="auto" w:fill="FFFFFF"/>
        </w:rPr>
        <w:t>. </w:t>
      </w:r>
      <w:r w:rsidRPr="0011169F">
        <w:rPr>
          <w:rFonts w:ascii="Arial" w:hAnsi="Arial" w:cs="Arial"/>
          <w:i/>
          <w:iCs/>
          <w:color w:val="212121"/>
          <w:shd w:val="clear" w:color="auto" w:fill="FFFFFF"/>
        </w:rPr>
        <w:t>Heart failure reviews</w:t>
      </w:r>
      <w:r w:rsidRPr="0011169F">
        <w:rPr>
          <w:rFonts w:ascii="Arial" w:hAnsi="Arial" w:cs="Arial"/>
          <w:color w:val="212121"/>
          <w:shd w:val="clear" w:color="auto" w:fill="FFFFFF"/>
        </w:rPr>
        <w:t>, </w:t>
      </w:r>
      <w:r w:rsidRPr="0011169F">
        <w:rPr>
          <w:rFonts w:ascii="Arial" w:hAnsi="Arial" w:cs="Arial"/>
          <w:i/>
          <w:iCs/>
          <w:color w:val="212121"/>
          <w:shd w:val="clear" w:color="auto" w:fill="FFFFFF"/>
        </w:rPr>
        <w:t>19</w:t>
      </w:r>
      <w:r w:rsidRPr="0011169F">
        <w:rPr>
          <w:rFonts w:ascii="Arial" w:hAnsi="Arial" w:cs="Arial"/>
          <w:color w:val="212121"/>
          <w:shd w:val="clear" w:color="auto" w:fill="FFFFFF"/>
        </w:rPr>
        <w:t xml:space="preserve">(3), 403–411. </w:t>
      </w:r>
      <w:r w:rsidRPr="006709F7">
        <w:rPr>
          <w:rFonts w:ascii="Arial" w:hAnsi="Arial" w:cs="Arial"/>
          <w:color w:val="212121"/>
          <w:shd w:val="clear" w:color="auto" w:fill="FFFFFF"/>
        </w:rPr>
        <w:t>https://doi.org/10.1007/s10741-013-9399-2</w:t>
      </w:r>
      <w:r>
        <w:rPr>
          <w:rFonts w:ascii="Arial" w:hAnsi="Arial" w:cs="Arial"/>
          <w:color w:val="212121"/>
          <w:shd w:val="clear" w:color="auto" w:fill="FFFFFF"/>
        </w:rPr>
        <w:t xml:space="preserve"> (Accessed: 6 February 2023).</w:t>
      </w:r>
    </w:p>
    <w:p w14:paraId="2149D5FC" w14:textId="77777777" w:rsidR="00D94A69" w:rsidRPr="0011169F" w:rsidRDefault="00D94A69" w:rsidP="0011169F">
      <w:pPr>
        <w:spacing w:line="360" w:lineRule="auto"/>
        <w:rPr>
          <w:rFonts w:ascii="Arial" w:hAnsi="Arial" w:cs="Arial"/>
          <w:color w:val="222222"/>
          <w:shd w:val="clear" w:color="auto" w:fill="FFFFFF"/>
        </w:rPr>
      </w:pPr>
      <w:r w:rsidRPr="0011169F">
        <w:rPr>
          <w:rFonts w:ascii="Arial" w:hAnsi="Arial" w:cs="Arial"/>
          <w:color w:val="222222"/>
          <w:shd w:val="clear" w:color="auto" w:fill="FFFFFF"/>
        </w:rPr>
        <w:t xml:space="preserve">Brown, </w:t>
      </w:r>
      <w:proofErr w:type="spellStart"/>
      <w:r w:rsidRPr="0011169F">
        <w:rPr>
          <w:rFonts w:ascii="Arial" w:hAnsi="Arial" w:cs="Arial"/>
          <w:color w:val="222222"/>
          <w:shd w:val="clear" w:color="auto" w:fill="FFFFFF"/>
        </w:rPr>
        <w:t>K.F</w:t>
      </w:r>
      <w:proofErr w:type="spellEnd"/>
      <w:r w:rsidRPr="0011169F">
        <w:rPr>
          <w:rFonts w:ascii="Arial" w:hAnsi="Arial" w:cs="Arial"/>
          <w:color w:val="222222"/>
          <w:shd w:val="clear" w:color="auto" w:fill="FFFFFF"/>
        </w:rPr>
        <w:t xml:space="preserve">., </w:t>
      </w:r>
      <w:proofErr w:type="spellStart"/>
      <w:r w:rsidRPr="0011169F">
        <w:rPr>
          <w:rFonts w:ascii="Arial" w:hAnsi="Arial" w:cs="Arial"/>
          <w:color w:val="222222"/>
          <w:shd w:val="clear" w:color="auto" w:fill="FFFFFF"/>
        </w:rPr>
        <w:t>Rumgay</w:t>
      </w:r>
      <w:proofErr w:type="spellEnd"/>
      <w:r w:rsidRPr="0011169F">
        <w:rPr>
          <w:rFonts w:ascii="Arial" w:hAnsi="Arial" w:cs="Arial"/>
          <w:color w:val="222222"/>
          <w:shd w:val="clear" w:color="auto" w:fill="FFFFFF"/>
        </w:rPr>
        <w:t xml:space="preserve">, H., Dunlop, C., Ryan, M., </w:t>
      </w:r>
      <w:proofErr w:type="spellStart"/>
      <w:r w:rsidRPr="0011169F">
        <w:rPr>
          <w:rFonts w:ascii="Arial" w:hAnsi="Arial" w:cs="Arial"/>
          <w:color w:val="222222"/>
          <w:shd w:val="clear" w:color="auto" w:fill="FFFFFF"/>
        </w:rPr>
        <w:t>Quartly</w:t>
      </w:r>
      <w:proofErr w:type="spellEnd"/>
      <w:r w:rsidRPr="0011169F">
        <w:rPr>
          <w:rFonts w:ascii="Arial" w:hAnsi="Arial" w:cs="Arial"/>
          <w:color w:val="222222"/>
          <w:shd w:val="clear" w:color="auto" w:fill="FFFFFF"/>
        </w:rPr>
        <w:t xml:space="preserve">, F., Cox, A., Deas, A., Elliss-Brookes, L., Gavin, A., </w:t>
      </w:r>
      <w:proofErr w:type="spellStart"/>
      <w:r w:rsidRPr="0011169F">
        <w:rPr>
          <w:rFonts w:ascii="Arial" w:hAnsi="Arial" w:cs="Arial"/>
          <w:color w:val="222222"/>
          <w:shd w:val="clear" w:color="auto" w:fill="FFFFFF"/>
        </w:rPr>
        <w:t>Hounsome</w:t>
      </w:r>
      <w:proofErr w:type="spellEnd"/>
      <w:r w:rsidRPr="0011169F">
        <w:rPr>
          <w:rFonts w:ascii="Arial" w:hAnsi="Arial" w:cs="Arial"/>
          <w:color w:val="222222"/>
          <w:shd w:val="clear" w:color="auto" w:fill="FFFFFF"/>
        </w:rPr>
        <w:t xml:space="preserve">, L. and Huws, D. </w:t>
      </w:r>
      <w:r>
        <w:rPr>
          <w:rFonts w:ascii="Arial" w:hAnsi="Arial" w:cs="Arial"/>
          <w:color w:val="222222"/>
          <w:shd w:val="clear" w:color="auto" w:fill="FFFFFF"/>
        </w:rPr>
        <w:t>(</w:t>
      </w:r>
      <w:r w:rsidRPr="0011169F">
        <w:rPr>
          <w:rFonts w:ascii="Arial" w:hAnsi="Arial" w:cs="Arial"/>
          <w:color w:val="222222"/>
          <w:shd w:val="clear" w:color="auto" w:fill="FFFFFF"/>
        </w:rPr>
        <w:t>2018</w:t>
      </w:r>
      <w:r>
        <w:rPr>
          <w:rFonts w:ascii="Arial" w:hAnsi="Arial" w:cs="Arial"/>
          <w:color w:val="222222"/>
          <w:shd w:val="clear" w:color="auto" w:fill="FFFFFF"/>
        </w:rPr>
        <w:t>)</w:t>
      </w:r>
      <w:r w:rsidRPr="0011169F">
        <w:rPr>
          <w:rFonts w:ascii="Arial" w:hAnsi="Arial" w:cs="Arial"/>
          <w:color w:val="222222"/>
          <w:shd w:val="clear" w:color="auto" w:fill="FFFFFF"/>
        </w:rPr>
        <w:t xml:space="preserve">. </w:t>
      </w:r>
      <w:r>
        <w:rPr>
          <w:rFonts w:ascii="Arial" w:hAnsi="Arial" w:cs="Arial"/>
          <w:color w:val="222222"/>
          <w:shd w:val="clear" w:color="auto" w:fill="FFFFFF"/>
        </w:rPr>
        <w:t>‘</w:t>
      </w:r>
      <w:r w:rsidRPr="0011169F">
        <w:rPr>
          <w:rFonts w:ascii="Arial" w:hAnsi="Arial" w:cs="Arial"/>
          <w:color w:val="222222"/>
          <w:shd w:val="clear" w:color="auto" w:fill="FFFFFF"/>
        </w:rPr>
        <w:t>The fraction of cancer attributable to modifiable risk factors in England, Wales, Scotland, Northern Ireland, and the United Kingdom in 2015</w:t>
      </w:r>
      <w:r>
        <w:rPr>
          <w:rFonts w:ascii="Arial" w:hAnsi="Arial" w:cs="Arial"/>
          <w:color w:val="222222"/>
          <w:shd w:val="clear" w:color="auto" w:fill="FFFFFF"/>
        </w:rPr>
        <w:t>’</w:t>
      </w:r>
      <w:r w:rsidRPr="0011169F">
        <w:rPr>
          <w:rFonts w:ascii="Arial" w:hAnsi="Arial" w:cs="Arial"/>
          <w:color w:val="222222"/>
          <w:shd w:val="clear" w:color="auto" w:fill="FFFFFF"/>
        </w:rPr>
        <w:t>. </w:t>
      </w:r>
      <w:r w:rsidRPr="0011169F">
        <w:rPr>
          <w:rFonts w:ascii="Arial" w:hAnsi="Arial" w:cs="Arial"/>
          <w:i/>
          <w:iCs/>
          <w:color w:val="222222"/>
          <w:shd w:val="clear" w:color="auto" w:fill="FFFFFF"/>
        </w:rPr>
        <w:t>British journal of cancer</w:t>
      </w:r>
      <w:r w:rsidRPr="0011169F">
        <w:rPr>
          <w:rFonts w:ascii="Arial" w:hAnsi="Arial" w:cs="Arial"/>
          <w:color w:val="222222"/>
          <w:shd w:val="clear" w:color="auto" w:fill="FFFFFF"/>
        </w:rPr>
        <w:t>, </w:t>
      </w:r>
      <w:r w:rsidRPr="0011169F">
        <w:rPr>
          <w:rFonts w:ascii="Arial" w:hAnsi="Arial" w:cs="Arial"/>
          <w:i/>
          <w:iCs/>
          <w:color w:val="222222"/>
          <w:shd w:val="clear" w:color="auto" w:fill="FFFFFF"/>
        </w:rPr>
        <w:t>118</w:t>
      </w:r>
      <w:r w:rsidRPr="0011169F">
        <w:rPr>
          <w:rFonts w:ascii="Arial" w:hAnsi="Arial" w:cs="Arial"/>
          <w:color w:val="222222"/>
          <w:shd w:val="clear" w:color="auto" w:fill="FFFFFF"/>
        </w:rPr>
        <w:t xml:space="preserve">(8), </w:t>
      </w:r>
      <w:proofErr w:type="spellStart"/>
      <w:r w:rsidRPr="0011169F">
        <w:rPr>
          <w:rFonts w:ascii="Arial" w:hAnsi="Arial" w:cs="Arial"/>
          <w:color w:val="222222"/>
          <w:shd w:val="clear" w:color="auto" w:fill="FFFFFF"/>
        </w:rPr>
        <w:t>pp.1130</w:t>
      </w:r>
      <w:proofErr w:type="spellEnd"/>
      <w:r w:rsidRPr="0011169F">
        <w:rPr>
          <w:rFonts w:ascii="Arial" w:hAnsi="Arial" w:cs="Arial"/>
          <w:color w:val="222222"/>
          <w:shd w:val="clear" w:color="auto" w:fill="FFFFFF"/>
        </w:rPr>
        <w:t>-1141.</w:t>
      </w:r>
    </w:p>
    <w:p w14:paraId="28A2E330" w14:textId="604E16A4" w:rsidR="00D94A69" w:rsidRPr="0011169F" w:rsidRDefault="00D94A69" w:rsidP="0011169F">
      <w:pPr>
        <w:spacing w:line="360" w:lineRule="auto"/>
        <w:rPr>
          <w:rFonts w:ascii="Arial" w:hAnsi="Arial" w:cs="Arial"/>
        </w:rPr>
      </w:pPr>
      <w:r w:rsidRPr="0011169F">
        <w:rPr>
          <w:rFonts w:ascii="Arial" w:hAnsi="Arial" w:cs="Arial"/>
          <w:color w:val="222222"/>
          <w:shd w:val="clear" w:color="auto" w:fill="FFFFFF"/>
        </w:rPr>
        <w:t xml:space="preserve">Bryan, C., Broussard, L. and Bellar, D., (2013). </w:t>
      </w:r>
      <w:r>
        <w:rPr>
          <w:rFonts w:ascii="Arial" w:hAnsi="Arial" w:cs="Arial"/>
          <w:color w:val="222222"/>
          <w:shd w:val="clear" w:color="auto" w:fill="FFFFFF"/>
        </w:rPr>
        <w:t>‘</w:t>
      </w:r>
      <w:r w:rsidRPr="0011169F">
        <w:rPr>
          <w:rFonts w:ascii="Arial" w:hAnsi="Arial" w:cs="Arial"/>
          <w:color w:val="222222"/>
          <w:shd w:val="clear" w:color="auto" w:fill="FFFFFF"/>
        </w:rPr>
        <w:t>Effective partnerships: how school nurses and physical education teachers can combat childhood obesity</w:t>
      </w:r>
      <w:r>
        <w:rPr>
          <w:rFonts w:ascii="Arial" w:hAnsi="Arial" w:cs="Arial"/>
          <w:color w:val="222222"/>
          <w:shd w:val="clear" w:color="auto" w:fill="FFFFFF"/>
        </w:rPr>
        <w:t>’</w:t>
      </w:r>
      <w:r w:rsidRPr="0011169F">
        <w:rPr>
          <w:rFonts w:ascii="Arial" w:hAnsi="Arial" w:cs="Arial"/>
          <w:color w:val="222222"/>
          <w:shd w:val="clear" w:color="auto" w:fill="FFFFFF"/>
        </w:rPr>
        <w:t>. </w:t>
      </w:r>
      <w:r w:rsidRPr="0011169F">
        <w:rPr>
          <w:rFonts w:ascii="Arial" w:hAnsi="Arial" w:cs="Arial"/>
          <w:i/>
          <w:iCs/>
          <w:color w:val="222222"/>
          <w:shd w:val="clear" w:color="auto" w:fill="FFFFFF"/>
        </w:rPr>
        <w:t>NASN School Nurse</w:t>
      </w:r>
      <w:r w:rsidRPr="0011169F">
        <w:rPr>
          <w:rFonts w:ascii="Arial" w:hAnsi="Arial" w:cs="Arial"/>
          <w:color w:val="222222"/>
          <w:shd w:val="clear" w:color="auto" w:fill="FFFFFF"/>
        </w:rPr>
        <w:t>, </w:t>
      </w:r>
      <w:r w:rsidRPr="0011169F">
        <w:rPr>
          <w:rFonts w:ascii="Arial" w:hAnsi="Arial" w:cs="Arial"/>
          <w:i/>
          <w:iCs/>
          <w:color w:val="222222"/>
          <w:shd w:val="clear" w:color="auto" w:fill="FFFFFF"/>
        </w:rPr>
        <w:t>28</w:t>
      </w:r>
      <w:r w:rsidRPr="0011169F">
        <w:rPr>
          <w:rFonts w:ascii="Arial" w:hAnsi="Arial" w:cs="Arial"/>
          <w:color w:val="222222"/>
          <w:shd w:val="clear" w:color="auto" w:fill="FFFFFF"/>
        </w:rPr>
        <w:t xml:space="preserve">(1), </w:t>
      </w:r>
      <w:proofErr w:type="spellStart"/>
      <w:r w:rsidRPr="0011169F">
        <w:rPr>
          <w:rFonts w:ascii="Arial" w:hAnsi="Arial" w:cs="Arial"/>
          <w:color w:val="222222"/>
          <w:shd w:val="clear" w:color="auto" w:fill="FFFFFF"/>
        </w:rPr>
        <w:t>pp.20</w:t>
      </w:r>
      <w:proofErr w:type="spellEnd"/>
      <w:r w:rsidRPr="0011169F">
        <w:rPr>
          <w:rFonts w:ascii="Arial" w:hAnsi="Arial" w:cs="Arial"/>
          <w:color w:val="222222"/>
          <w:shd w:val="clear" w:color="auto" w:fill="FFFFFF"/>
        </w:rPr>
        <w:t>-23.</w:t>
      </w:r>
      <w:r w:rsidRPr="0011169F">
        <w:rPr>
          <w:rFonts w:ascii="Arial" w:hAnsi="Arial" w:cs="Arial"/>
        </w:rPr>
        <w:t xml:space="preserve"> (Accessed: </w:t>
      </w:r>
      <w:r w:rsidR="0079410F">
        <w:rPr>
          <w:rFonts w:ascii="Arial" w:hAnsi="Arial" w:cs="Arial"/>
        </w:rPr>
        <w:t xml:space="preserve">10 </w:t>
      </w:r>
      <w:r w:rsidRPr="0011169F">
        <w:rPr>
          <w:rFonts w:ascii="Arial" w:hAnsi="Arial" w:cs="Arial"/>
        </w:rPr>
        <w:t>February 2023).</w:t>
      </w:r>
    </w:p>
    <w:p w14:paraId="0BF27C96" w14:textId="13B2AC11" w:rsidR="00D94A69" w:rsidRPr="0011169F" w:rsidRDefault="00D94A69" w:rsidP="0011169F">
      <w:pPr>
        <w:spacing w:line="360" w:lineRule="auto"/>
        <w:rPr>
          <w:rFonts w:ascii="Arial" w:hAnsi="Arial" w:cs="Arial"/>
        </w:rPr>
      </w:pPr>
      <w:r w:rsidRPr="0011169F">
        <w:rPr>
          <w:rFonts w:ascii="Arial" w:hAnsi="Arial" w:cs="Arial"/>
        </w:rPr>
        <w:t xml:space="preserve">Department of Health and Social Care (2022) </w:t>
      </w:r>
      <w:r w:rsidRPr="0011169F">
        <w:rPr>
          <w:rFonts w:ascii="Arial" w:hAnsi="Arial" w:cs="Arial"/>
          <w:i/>
          <w:iCs/>
        </w:rPr>
        <w:t>New obesity treatments and technology to save the NHS billions</w:t>
      </w:r>
      <w:r w:rsidRPr="0011169F">
        <w:rPr>
          <w:rFonts w:ascii="Arial" w:hAnsi="Arial" w:cs="Arial"/>
        </w:rPr>
        <w:t xml:space="preserve">, </w:t>
      </w:r>
      <w:r w:rsidRPr="0011169F">
        <w:rPr>
          <w:rFonts w:ascii="Arial" w:hAnsi="Arial" w:cs="Arial"/>
          <w:i/>
          <w:iCs/>
        </w:rPr>
        <w:t>GOV.UK</w:t>
      </w:r>
      <w:r w:rsidRPr="0011169F">
        <w:rPr>
          <w:rFonts w:ascii="Arial" w:hAnsi="Arial" w:cs="Arial"/>
        </w:rPr>
        <w:t xml:space="preserve">. GOV.UK. Available at: https://www.gov.uk/government/news/new-obesity-treatments-and-technology-to-save-the-nhs-billions#:~:text=Obesity%20costs%20the%20NHS%20a,spent%20on%20key%20frontline%20services. (Accessed: </w:t>
      </w:r>
      <w:r w:rsidR="0079410F">
        <w:rPr>
          <w:rFonts w:ascii="Arial" w:hAnsi="Arial" w:cs="Arial"/>
        </w:rPr>
        <w:t xml:space="preserve">11 </w:t>
      </w:r>
      <w:r w:rsidRPr="0011169F">
        <w:rPr>
          <w:rFonts w:ascii="Arial" w:hAnsi="Arial" w:cs="Arial"/>
        </w:rPr>
        <w:t xml:space="preserve">February 2023). </w:t>
      </w:r>
    </w:p>
    <w:p w14:paraId="70A2394A" w14:textId="270F2C03" w:rsidR="00D94A69" w:rsidRPr="0011169F" w:rsidRDefault="00D94A69" w:rsidP="0011169F">
      <w:pPr>
        <w:spacing w:line="360" w:lineRule="auto"/>
        <w:rPr>
          <w:rFonts w:ascii="Arial" w:hAnsi="Arial" w:cs="Arial"/>
        </w:rPr>
      </w:pPr>
      <w:proofErr w:type="spellStart"/>
      <w:r w:rsidRPr="0011169F">
        <w:rPr>
          <w:rFonts w:ascii="Arial" w:hAnsi="Arial" w:cs="Arial"/>
          <w:color w:val="222222"/>
          <w:shd w:val="clear" w:color="auto" w:fill="FFFFFF"/>
        </w:rPr>
        <w:t>Elmagd</w:t>
      </w:r>
      <w:proofErr w:type="spellEnd"/>
      <w:r w:rsidRPr="0011169F">
        <w:rPr>
          <w:rFonts w:ascii="Arial" w:hAnsi="Arial" w:cs="Arial"/>
          <w:color w:val="222222"/>
          <w:shd w:val="clear" w:color="auto" w:fill="FFFFFF"/>
        </w:rPr>
        <w:t xml:space="preserve">, M. A., (2016). </w:t>
      </w:r>
      <w:r>
        <w:rPr>
          <w:rFonts w:ascii="Arial" w:hAnsi="Arial" w:cs="Arial"/>
          <w:color w:val="222222"/>
          <w:shd w:val="clear" w:color="auto" w:fill="FFFFFF"/>
        </w:rPr>
        <w:t>‘</w:t>
      </w:r>
      <w:r w:rsidRPr="0011169F">
        <w:rPr>
          <w:rFonts w:ascii="Arial" w:hAnsi="Arial" w:cs="Arial"/>
          <w:color w:val="222222"/>
          <w:shd w:val="clear" w:color="auto" w:fill="FFFFFF"/>
        </w:rPr>
        <w:t xml:space="preserve">Benefits, </w:t>
      </w:r>
      <w:proofErr w:type="gramStart"/>
      <w:r w:rsidRPr="0011169F">
        <w:rPr>
          <w:rFonts w:ascii="Arial" w:hAnsi="Arial" w:cs="Arial"/>
          <w:color w:val="222222"/>
          <w:shd w:val="clear" w:color="auto" w:fill="FFFFFF"/>
        </w:rPr>
        <w:t>need and importance of</w:t>
      </w:r>
      <w:proofErr w:type="gramEnd"/>
      <w:r w:rsidRPr="0011169F">
        <w:rPr>
          <w:rFonts w:ascii="Arial" w:hAnsi="Arial" w:cs="Arial"/>
          <w:color w:val="222222"/>
          <w:shd w:val="clear" w:color="auto" w:fill="FFFFFF"/>
        </w:rPr>
        <w:t xml:space="preserve"> daily exercise</w:t>
      </w:r>
      <w:r>
        <w:rPr>
          <w:rFonts w:ascii="Arial" w:hAnsi="Arial" w:cs="Arial"/>
          <w:color w:val="222222"/>
          <w:shd w:val="clear" w:color="auto" w:fill="FFFFFF"/>
        </w:rPr>
        <w:t>’</w:t>
      </w:r>
      <w:r w:rsidRPr="0011169F">
        <w:rPr>
          <w:rFonts w:ascii="Arial" w:hAnsi="Arial" w:cs="Arial"/>
          <w:color w:val="222222"/>
          <w:shd w:val="clear" w:color="auto" w:fill="FFFFFF"/>
        </w:rPr>
        <w:t>. </w:t>
      </w:r>
      <w:r w:rsidRPr="0011169F">
        <w:rPr>
          <w:rFonts w:ascii="Arial" w:hAnsi="Arial" w:cs="Arial"/>
          <w:i/>
          <w:iCs/>
          <w:color w:val="222222"/>
          <w:shd w:val="clear" w:color="auto" w:fill="FFFFFF"/>
        </w:rPr>
        <w:t>Int. J. Phys. Educ. Sports Health</w:t>
      </w:r>
      <w:r w:rsidRPr="0011169F">
        <w:rPr>
          <w:rFonts w:ascii="Arial" w:hAnsi="Arial" w:cs="Arial"/>
          <w:color w:val="222222"/>
          <w:shd w:val="clear" w:color="auto" w:fill="FFFFFF"/>
        </w:rPr>
        <w:t>, </w:t>
      </w:r>
      <w:r w:rsidRPr="0011169F">
        <w:rPr>
          <w:rFonts w:ascii="Arial" w:hAnsi="Arial" w:cs="Arial"/>
          <w:i/>
          <w:iCs/>
          <w:color w:val="222222"/>
          <w:shd w:val="clear" w:color="auto" w:fill="FFFFFF"/>
        </w:rPr>
        <w:t>3</w:t>
      </w:r>
      <w:r w:rsidRPr="0011169F">
        <w:rPr>
          <w:rFonts w:ascii="Arial" w:hAnsi="Arial" w:cs="Arial"/>
          <w:color w:val="222222"/>
          <w:shd w:val="clear" w:color="auto" w:fill="FFFFFF"/>
        </w:rPr>
        <w:t xml:space="preserve">(5), </w:t>
      </w:r>
      <w:proofErr w:type="spellStart"/>
      <w:r w:rsidRPr="0011169F">
        <w:rPr>
          <w:rFonts w:ascii="Arial" w:hAnsi="Arial" w:cs="Arial"/>
          <w:color w:val="222222"/>
          <w:shd w:val="clear" w:color="auto" w:fill="FFFFFF"/>
        </w:rPr>
        <w:t>pp.22</w:t>
      </w:r>
      <w:proofErr w:type="spellEnd"/>
      <w:r w:rsidRPr="0011169F">
        <w:rPr>
          <w:rFonts w:ascii="Arial" w:hAnsi="Arial" w:cs="Arial"/>
          <w:color w:val="222222"/>
          <w:shd w:val="clear" w:color="auto" w:fill="FFFFFF"/>
        </w:rPr>
        <w:t>-27.</w:t>
      </w:r>
      <w:r w:rsidRPr="0011169F">
        <w:rPr>
          <w:rFonts w:ascii="Arial" w:hAnsi="Arial" w:cs="Arial"/>
        </w:rPr>
        <w:t xml:space="preserve"> (Accessed:</w:t>
      </w:r>
      <w:r w:rsidR="0079410F">
        <w:rPr>
          <w:rFonts w:ascii="Arial" w:hAnsi="Arial" w:cs="Arial"/>
        </w:rPr>
        <w:t xml:space="preserve"> </w:t>
      </w:r>
      <w:r w:rsidR="00A14227">
        <w:rPr>
          <w:rFonts w:ascii="Arial" w:hAnsi="Arial" w:cs="Arial"/>
        </w:rPr>
        <w:t>7</w:t>
      </w:r>
      <w:r w:rsidRPr="0011169F">
        <w:rPr>
          <w:rFonts w:ascii="Arial" w:hAnsi="Arial" w:cs="Arial"/>
        </w:rPr>
        <w:t xml:space="preserve"> Februar</w:t>
      </w:r>
      <w:r w:rsidR="0079410F">
        <w:rPr>
          <w:rFonts w:ascii="Arial" w:hAnsi="Arial" w:cs="Arial"/>
        </w:rPr>
        <w:t>y</w:t>
      </w:r>
      <w:r w:rsidRPr="0011169F">
        <w:rPr>
          <w:rFonts w:ascii="Arial" w:hAnsi="Arial" w:cs="Arial"/>
        </w:rPr>
        <w:t xml:space="preserve"> 2023)</w:t>
      </w:r>
      <w:r>
        <w:rPr>
          <w:rFonts w:ascii="Arial" w:hAnsi="Arial" w:cs="Arial"/>
        </w:rPr>
        <w:t>.</w:t>
      </w:r>
    </w:p>
    <w:p w14:paraId="1A7CD1EF" w14:textId="226C4A5B" w:rsidR="00D94A69" w:rsidRPr="005C6CB2" w:rsidRDefault="00D94A69" w:rsidP="00EC73E1">
      <w:pPr>
        <w:pStyle w:val="NormalWeb"/>
        <w:spacing w:before="0" w:beforeAutospacing="0" w:after="0" w:afterAutospacing="0" w:line="360" w:lineRule="atLeast"/>
        <w:rPr>
          <w:rFonts w:ascii="Arial" w:hAnsi="Arial" w:cs="Arial"/>
          <w:color w:val="000000"/>
          <w:sz w:val="22"/>
          <w:szCs w:val="22"/>
        </w:rPr>
      </w:pPr>
      <w:r w:rsidRPr="005C6CB2">
        <w:rPr>
          <w:rFonts w:ascii="Arial" w:hAnsi="Arial" w:cs="Arial"/>
          <w:color w:val="000000"/>
          <w:sz w:val="22"/>
          <w:szCs w:val="22"/>
        </w:rPr>
        <w:t>Gut Microbiota for Health. (2018). </w:t>
      </w:r>
      <w:r w:rsidRPr="005C6CB2">
        <w:rPr>
          <w:rFonts w:ascii="Arial" w:hAnsi="Arial" w:cs="Arial"/>
          <w:i/>
          <w:iCs/>
          <w:color w:val="000000"/>
          <w:sz w:val="22"/>
          <w:szCs w:val="22"/>
        </w:rPr>
        <w:t>An update on the role of prebiotics and probiotics in controlling obesity</w:t>
      </w:r>
      <w:r w:rsidRPr="005C6CB2">
        <w:rPr>
          <w:rFonts w:ascii="Arial" w:hAnsi="Arial" w:cs="Arial"/>
          <w:color w:val="000000"/>
          <w:sz w:val="22"/>
          <w:szCs w:val="22"/>
        </w:rPr>
        <w:t xml:space="preserve">. [online] Available at: https://www.gutmicrobiotaforhealth.com/update-role-prebiotics-probiotics-controlling-obesity/ </w:t>
      </w:r>
      <w:r>
        <w:rPr>
          <w:rFonts w:ascii="Arial" w:hAnsi="Arial" w:cs="Arial"/>
          <w:color w:val="000000"/>
          <w:sz w:val="22"/>
          <w:szCs w:val="22"/>
        </w:rPr>
        <w:t>(</w:t>
      </w:r>
      <w:r w:rsidRPr="005C6CB2">
        <w:rPr>
          <w:rFonts w:ascii="Arial" w:hAnsi="Arial" w:cs="Arial"/>
          <w:color w:val="000000"/>
          <w:sz w:val="22"/>
          <w:szCs w:val="22"/>
        </w:rPr>
        <w:t>Accessed 1</w:t>
      </w:r>
      <w:r>
        <w:rPr>
          <w:rFonts w:ascii="Arial" w:hAnsi="Arial" w:cs="Arial"/>
          <w:color w:val="000000"/>
          <w:sz w:val="22"/>
          <w:szCs w:val="22"/>
        </w:rPr>
        <w:t>4</w:t>
      </w:r>
      <w:r w:rsidRPr="005C6CB2">
        <w:rPr>
          <w:rFonts w:ascii="Arial" w:hAnsi="Arial" w:cs="Arial"/>
          <w:color w:val="000000"/>
          <w:sz w:val="22"/>
          <w:szCs w:val="22"/>
        </w:rPr>
        <w:t xml:space="preserve"> Feb</w:t>
      </w:r>
      <w:r w:rsidR="00A14227">
        <w:rPr>
          <w:rFonts w:ascii="Arial" w:hAnsi="Arial" w:cs="Arial"/>
          <w:color w:val="000000"/>
          <w:sz w:val="22"/>
          <w:szCs w:val="22"/>
        </w:rPr>
        <w:t>ruary</w:t>
      </w:r>
      <w:r w:rsidRPr="005C6CB2">
        <w:rPr>
          <w:rFonts w:ascii="Arial" w:hAnsi="Arial" w:cs="Arial"/>
          <w:color w:val="000000"/>
          <w:sz w:val="22"/>
          <w:szCs w:val="22"/>
        </w:rPr>
        <w:t xml:space="preserve"> 2023</w:t>
      </w:r>
      <w:r>
        <w:rPr>
          <w:rFonts w:ascii="Arial" w:hAnsi="Arial" w:cs="Arial"/>
          <w:color w:val="000000"/>
          <w:sz w:val="22"/>
          <w:szCs w:val="22"/>
        </w:rPr>
        <w:t>).</w:t>
      </w:r>
    </w:p>
    <w:p w14:paraId="31A17ACE" w14:textId="77777777" w:rsidR="00EC74FC" w:rsidRDefault="00EC74FC" w:rsidP="0011169F">
      <w:pPr>
        <w:spacing w:line="360" w:lineRule="auto"/>
        <w:rPr>
          <w:rFonts w:ascii="Arial" w:hAnsi="Arial" w:cs="Arial"/>
          <w:color w:val="212121"/>
          <w:shd w:val="clear" w:color="auto" w:fill="FFFFFF"/>
        </w:rPr>
      </w:pPr>
    </w:p>
    <w:p w14:paraId="418E6FA7" w14:textId="7F91C820" w:rsidR="00D94A69" w:rsidRPr="007E022D" w:rsidRDefault="00D94A69" w:rsidP="0011169F">
      <w:pPr>
        <w:spacing w:line="360" w:lineRule="auto"/>
        <w:rPr>
          <w:rFonts w:ascii="Arial" w:hAnsi="Arial" w:cs="Arial"/>
        </w:rPr>
      </w:pPr>
      <w:r w:rsidRPr="007E022D">
        <w:rPr>
          <w:rFonts w:ascii="Arial" w:hAnsi="Arial" w:cs="Arial"/>
          <w:color w:val="212121"/>
          <w:shd w:val="clear" w:color="auto" w:fill="FFFFFF"/>
        </w:rPr>
        <w:t>Herrmann-Werner, A., Loda, T., Wiesner, L. M., Erschens, R. S., Junne, F., &amp; Zipfel, S. (2019)</w:t>
      </w:r>
      <w:r w:rsidRPr="007E022D">
        <w:rPr>
          <w:rFonts w:ascii="Arial" w:hAnsi="Arial" w:cs="Arial"/>
        </w:rPr>
        <w:t xml:space="preserve">. </w:t>
      </w:r>
      <w:r w:rsidRPr="003B10F6">
        <w:rPr>
          <w:rFonts w:ascii="Arial" w:hAnsi="Arial" w:cs="Arial"/>
          <w:i/>
          <w:iCs/>
        </w:rPr>
        <w:t xml:space="preserve">Is an obesity simulation suit in an undergraduate medical communication class A valuable teaching tool? A cross-sectional proof of concept study, </w:t>
      </w:r>
      <w:proofErr w:type="spellStart"/>
      <w:r w:rsidRPr="003B10F6">
        <w:rPr>
          <w:rFonts w:ascii="Arial" w:hAnsi="Arial" w:cs="Arial"/>
          <w:i/>
          <w:iCs/>
        </w:rPr>
        <w:t>BMJ</w:t>
      </w:r>
      <w:proofErr w:type="spellEnd"/>
      <w:r w:rsidRPr="003B10F6">
        <w:rPr>
          <w:rFonts w:ascii="Arial" w:hAnsi="Arial" w:cs="Arial"/>
          <w:i/>
          <w:iCs/>
        </w:rPr>
        <w:t xml:space="preserve"> open</w:t>
      </w:r>
      <w:r w:rsidRPr="007E022D">
        <w:rPr>
          <w:rFonts w:ascii="Arial" w:hAnsi="Arial" w:cs="Arial"/>
        </w:rPr>
        <w:t xml:space="preserve">. U.S. National Library of Medicine. Available at: https://www.ncbi.nlm.nih.gov/pmc/articles/PMC6688692/ (Accessed: </w:t>
      </w:r>
      <w:r w:rsidR="00A14227">
        <w:rPr>
          <w:rFonts w:ascii="Arial" w:hAnsi="Arial" w:cs="Arial"/>
        </w:rPr>
        <w:t xml:space="preserve">10 </w:t>
      </w:r>
      <w:r w:rsidRPr="007E022D">
        <w:rPr>
          <w:rFonts w:ascii="Arial" w:hAnsi="Arial" w:cs="Arial"/>
        </w:rPr>
        <w:t xml:space="preserve"> 2023). </w:t>
      </w:r>
    </w:p>
    <w:p w14:paraId="105E2B7E" w14:textId="12D8E911" w:rsidR="00D94A69" w:rsidRPr="007E022D" w:rsidRDefault="00D94A69" w:rsidP="0011169F">
      <w:pPr>
        <w:spacing w:line="360" w:lineRule="auto"/>
        <w:rPr>
          <w:rFonts w:ascii="Arial" w:hAnsi="Arial" w:cs="Arial"/>
        </w:rPr>
      </w:pPr>
      <w:r w:rsidRPr="007E022D">
        <w:rPr>
          <w:rFonts w:ascii="Arial" w:hAnsi="Arial" w:cs="Arial"/>
        </w:rPr>
        <w:t xml:space="preserve">Holmes, J. (2021) </w:t>
      </w:r>
      <w:r w:rsidRPr="007E022D">
        <w:rPr>
          <w:rFonts w:ascii="Arial" w:hAnsi="Arial" w:cs="Arial"/>
          <w:i/>
          <w:iCs/>
        </w:rPr>
        <w:t>Ideas that change health and care | the king's fund</w:t>
      </w:r>
      <w:r w:rsidRPr="007E022D">
        <w:rPr>
          <w:rFonts w:ascii="Arial" w:hAnsi="Arial" w:cs="Arial"/>
        </w:rPr>
        <w:t xml:space="preserve">. Available at: https://www.kingsfund.org.uk/sites/default/files/2021-07/Tackling%20obesity.pdf (Accessed: </w:t>
      </w:r>
      <w:r w:rsidR="00A14227">
        <w:rPr>
          <w:rFonts w:ascii="Arial" w:hAnsi="Arial" w:cs="Arial"/>
        </w:rPr>
        <w:t xml:space="preserve">11 </w:t>
      </w:r>
      <w:r w:rsidRPr="007E022D">
        <w:rPr>
          <w:rFonts w:ascii="Arial" w:hAnsi="Arial" w:cs="Arial"/>
        </w:rPr>
        <w:t xml:space="preserve">February 2023). </w:t>
      </w:r>
    </w:p>
    <w:p w14:paraId="07B741BD" w14:textId="77777777" w:rsidR="00D94A69" w:rsidRPr="007E022D" w:rsidRDefault="00D94A69" w:rsidP="0011169F">
      <w:pPr>
        <w:spacing w:line="360" w:lineRule="auto"/>
        <w:rPr>
          <w:rFonts w:ascii="Arial" w:hAnsi="Arial" w:cs="Arial"/>
        </w:rPr>
      </w:pPr>
      <w:r w:rsidRPr="007E022D">
        <w:rPr>
          <w:rFonts w:ascii="Arial" w:hAnsi="Arial" w:cs="Arial"/>
          <w:color w:val="222222"/>
          <w:shd w:val="clear" w:color="auto" w:fill="FFFFFF"/>
        </w:rPr>
        <w:t xml:space="preserve">Karia, C.T., Hughes, A. and </w:t>
      </w:r>
      <w:proofErr w:type="spellStart"/>
      <w:r w:rsidRPr="007E022D">
        <w:rPr>
          <w:rFonts w:ascii="Arial" w:hAnsi="Arial" w:cs="Arial"/>
          <w:color w:val="222222"/>
          <w:shd w:val="clear" w:color="auto" w:fill="FFFFFF"/>
        </w:rPr>
        <w:t>Carr</w:t>
      </w:r>
      <w:proofErr w:type="spellEnd"/>
      <w:r w:rsidRPr="007E022D">
        <w:rPr>
          <w:rFonts w:ascii="Arial" w:hAnsi="Arial" w:cs="Arial"/>
          <w:color w:val="222222"/>
          <w:shd w:val="clear" w:color="auto" w:fill="FFFFFF"/>
        </w:rPr>
        <w:t xml:space="preserve">, S., (2019). </w:t>
      </w:r>
      <w:r>
        <w:rPr>
          <w:rFonts w:ascii="Arial" w:hAnsi="Arial" w:cs="Arial"/>
          <w:color w:val="222222"/>
          <w:shd w:val="clear" w:color="auto" w:fill="FFFFFF"/>
        </w:rPr>
        <w:t>‘</w:t>
      </w:r>
      <w:r w:rsidRPr="007E022D">
        <w:rPr>
          <w:rFonts w:ascii="Arial" w:hAnsi="Arial" w:cs="Arial"/>
          <w:color w:val="222222"/>
          <w:shd w:val="clear" w:color="auto" w:fill="FFFFFF"/>
        </w:rPr>
        <w:t>Uses of quick response codes in healthcare education: a scoping review</w:t>
      </w:r>
      <w:r>
        <w:rPr>
          <w:rFonts w:ascii="Arial" w:hAnsi="Arial" w:cs="Arial"/>
          <w:color w:val="222222"/>
          <w:shd w:val="clear" w:color="auto" w:fill="FFFFFF"/>
        </w:rPr>
        <w:t>’</w:t>
      </w:r>
      <w:r w:rsidRPr="007E022D">
        <w:rPr>
          <w:rFonts w:ascii="Arial" w:hAnsi="Arial" w:cs="Arial"/>
          <w:color w:val="222222"/>
          <w:shd w:val="clear" w:color="auto" w:fill="FFFFFF"/>
        </w:rPr>
        <w:t>. </w:t>
      </w:r>
      <w:r w:rsidRPr="007E022D">
        <w:rPr>
          <w:rFonts w:ascii="Arial" w:hAnsi="Arial" w:cs="Arial"/>
          <w:i/>
          <w:iCs/>
          <w:color w:val="222222"/>
          <w:shd w:val="clear" w:color="auto" w:fill="FFFFFF"/>
        </w:rPr>
        <w:t>BMC Medical Education</w:t>
      </w:r>
      <w:r w:rsidRPr="007E022D">
        <w:rPr>
          <w:rFonts w:ascii="Arial" w:hAnsi="Arial" w:cs="Arial"/>
          <w:color w:val="222222"/>
          <w:shd w:val="clear" w:color="auto" w:fill="FFFFFF"/>
        </w:rPr>
        <w:t>, </w:t>
      </w:r>
      <w:r w:rsidRPr="007E022D">
        <w:rPr>
          <w:rFonts w:ascii="Arial" w:hAnsi="Arial" w:cs="Arial"/>
          <w:i/>
          <w:iCs/>
          <w:color w:val="222222"/>
          <w:shd w:val="clear" w:color="auto" w:fill="FFFFFF"/>
        </w:rPr>
        <w:t>19</w:t>
      </w:r>
      <w:r w:rsidRPr="007E022D">
        <w:rPr>
          <w:rFonts w:ascii="Arial" w:hAnsi="Arial" w:cs="Arial"/>
          <w:color w:val="222222"/>
          <w:shd w:val="clear" w:color="auto" w:fill="FFFFFF"/>
        </w:rPr>
        <w:t xml:space="preserve">(1), </w:t>
      </w:r>
      <w:proofErr w:type="spellStart"/>
      <w:r w:rsidRPr="007E022D">
        <w:rPr>
          <w:rFonts w:ascii="Arial" w:hAnsi="Arial" w:cs="Arial"/>
          <w:color w:val="222222"/>
          <w:shd w:val="clear" w:color="auto" w:fill="FFFFFF"/>
        </w:rPr>
        <w:t>pp.1</w:t>
      </w:r>
      <w:proofErr w:type="spellEnd"/>
      <w:r w:rsidRPr="007E022D">
        <w:rPr>
          <w:rFonts w:ascii="Arial" w:hAnsi="Arial" w:cs="Arial"/>
          <w:color w:val="222222"/>
          <w:shd w:val="clear" w:color="auto" w:fill="FFFFFF"/>
        </w:rPr>
        <w:t xml:space="preserve">-14. </w:t>
      </w:r>
    </w:p>
    <w:p w14:paraId="1C61B5A5" w14:textId="77777777" w:rsidR="00D94A69" w:rsidRPr="007E022D" w:rsidRDefault="00D94A69" w:rsidP="0011169F">
      <w:pPr>
        <w:spacing w:line="360" w:lineRule="auto"/>
        <w:rPr>
          <w:rFonts w:ascii="Arial" w:hAnsi="Arial" w:cs="Arial"/>
          <w:color w:val="000000" w:themeColor="text1"/>
        </w:rPr>
      </w:pPr>
      <w:r w:rsidRPr="007E022D">
        <w:rPr>
          <w:rFonts w:ascii="Arial" w:hAnsi="Arial" w:cs="Arial"/>
          <w:color w:val="000000" w:themeColor="text1"/>
          <w:shd w:val="clear" w:color="auto" w:fill="FFFFFF"/>
        </w:rPr>
        <w:lastRenderedPageBreak/>
        <w:t xml:space="preserve">Liao, C.H., 2020. </w:t>
      </w:r>
      <w:r>
        <w:rPr>
          <w:rFonts w:ascii="Arial" w:hAnsi="Arial" w:cs="Arial"/>
          <w:color w:val="000000" w:themeColor="text1"/>
          <w:shd w:val="clear" w:color="auto" w:fill="FFFFFF"/>
        </w:rPr>
        <w:t>‘</w:t>
      </w:r>
      <w:r w:rsidRPr="007E022D">
        <w:rPr>
          <w:rFonts w:ascii="Arial" w:hAnsi="Arial" w:cs="Arial"/>
          <w:color w:val="000000" w:themeColor="text1"/>
          <w:shd w:val="clear" w:color="auto" w:fill="FFFFFF"/>
        </w:rPr>
        <w:t>Evaluating the social marketing success criteria in health promotion: a F-</w:t>
      </w:r>
      <w:proofErr w:type="spellStart"/>
      <w:r w:rsidRPr="007E022D">
        <w:rPr>
          <w:rFonts w:ascii="Arial" w:hAnsi="Arial" w:cs="Arial"/>
          <w:color w:val="000000" w:themeColor="text1"/>
          <w:shd w:val="clear" w:color="auto" w:fill="FFFFFF"/>
        </w:rPr>
        <w:t>DEMATEL</w:t>
      </w:r>
      <w:proofErr w:type="spellEnd"/>
      <w:r w:rsidRPr="007E022D">
        <w:rPr>
          <w:rFonts w:ascii="Arial" w:hAnsi="Arial" w:cs="Arial"/>
          <w:color w:val="000000" w:themeColor="text1"/>
          <w:shd w:val="clear" w:color="auto" w:fill="FFFFFF"/>
        </w:rPr>
        <w:t xml:space="preserve"> approach</w:t>
      </w:r>
      <w:r>
        <w:rPr>
          <w:rFonts w:ascii="Arial" w:hAnsi="Arial" w:cs="Arial"/>
          <w:color w:val="000000" w:themeColor="text1"/>
          <w:shd w:val="clear" w:color="auto" w:fill="FFFFFF"/>
        </w:rPr>
        <w:t>’</w:t>
      </w:r>
      <w:r w:rsidRPr="007E022D">
        <w:rPr>
          <w:rFonts w:ascii="Arial" w:hAnsi="Arial" w:cs="Arial"/>
          <w:color w:val="000000" w:themeColor="text1"/>
          <w:shd w:val="clear" w:color="auto" w:fill="FFFFFF"/>
        </w:rPr>
        <w:t>. </w:t>
      </w:r>
      <w:r w:rsidRPr="007E022D">
        <w:rPr>
          <w:rFonts w:ascii="Arial" w:hAnsi="Arial" w:cs="Arial"/>
          <w:i/>
          <w:iCs/>
          <w:color w:val="000000" w:themeColor="text1"/>
          <w:shd w:val="clear" w:color="auto" w:fill="FFFFFF"/>
        </w:rPr>
        <w:t>International journal of environmental research and public health</w:t>
      </w:r>
      <w:r w:rsidRPr="007E022D">
        <w:rPr>
          <w:rFonts w:ascii="Arial" w:hAnsi="Arial" w:cs="Arial"/>
          <w:color w:val="000000" w:themeColor="text1"/>
          <w:shd w:val="clear" w:color="auto" w:fill="FFFFFF"/>
        </w:rPr>
        <w:t>, </w:t>
      </w:r>
      <w:r w:rsidRPr="007E022D">
        <w:rPr>
          <w:rFonts w:ascii="Arial" w:hAnsi="Arial" w:cs="Arial"/>
          <w:i/>
          <w:iCs/>
          <w:color w:val="000000" w:themeColor="text1"/>
          <w:shd w:val="clear" w:color="auto" w:fill="FFFFFF"/>
        </w:rPr>
        <w:t>17</w:t>
      </w:r>
      <w:r w:rsidRPr="007E022D">
        <w:rPr>
          <w:rFonts w:ascii="Arial" w:hAnsi="Arial" w:cs="Arial"/>
          <w:color w:val="000000" w:themeColor="text1"/>
          <w:shd w:val="clear" w:color="auto" w:fill="FFFFFF"/>
        </w:rPr>
        <w:t xml:space="preserve">(17), </w:t>
      </w:r>
      <w:proofErr w:type="spellStart"/>
      <w:r w:rsidRPr="007E022D">
        <w:rPr>
          <w:rFonts w:ascii="Arial" w:hAnsi="Arial" w:cs="Arial"/>
          <w:color w:val="000000" w:themeColor="text1"/>
          <w:shd w:val="clear" w:color="auto" w:fill="FFFFFF"/>
        </w:rPr>
        <w:t>p.6317</w:t>
      </w:r>
      <w:proofErr w:type="spellEnd"/>
      <w:r w:rsidRPr="007E022D">
        <w:rPr>
          <w:rFonts w:ascii="Arial" w:hAnsi="Arial" w:cs="Arial"/>
          <w:color w:val="000000" w:themeColor="text1"/>
          <w:shd w:val="clear" w:color="auto" w:fill="FFFFFF"/>
        </w:rPr>
        <w:t>. (Accessed: 11 February 2023)</w:t>
      </w:r>
      <w:r>
        <w:rPr>
          <w:rFonts w:ascii="Arial" w:hAnsi="Arial" w:cs="Arial"/>
          <w:color w:val="000000" w:themeColor="text1"/>
          <w:shd w:val="clear" w:color="auto" w:fill="FFFFFF"/>
        </w:rPr>
        <w:t>.</w:t>
      </w:r>
    </w:p>
    <w:p w14:paraId="6B824771" w14:textId="1F2812E5" w:rsidR="00D94A69" w:rsidRDefault="00D94A69" w:rsidP="00B34A15">
      <w:pPr>
        <w:spacing w:line="360" w:lineRule="auto"/>
        <w:rPr>
          <w:rFonts w:ascii="Arial" w:hAnsi="Arial" w:cs="Arial"/>
        </w:rPr>
      </w:pPr>
      <w:proofErr w:type="spellStart"/>
      <w:r w:rsidRPr="0011169F">
        <w:rPr>
          <w:rFonts w:ascii="Arial" w:hAnsi="Arial" w:cs="Arial"/>
        </w:rPr>
        <w:t>Muttucumaru</w:t>
      </w:r>
      <w:proofErr w:type="spellEnd"/>
      <w:r w:rsidRPr="0011169F">
        <w:rPr>
          <w:rFonts w:ascii="Arial" w:hAnsi="Arial" w:cs="Arial"/>
        </w:rPr>
        <w:t xml:space="preserve">, N., (2022) </w:t>
      </w:r>
      <w:r w:rsidRPr="0011169F">
        <w:rPr>
          <w:rFonts w:ascii="Arial" w:hAnsi="Arial" w:cs="Arial"/>
          <w:i/>
          <w:iCs/>
        </w:rPr>
        <w:t>Lancashire Post piece posted on 15 Feb 2022</w:t>
      </w:r>
      <w:r w:rsidRPr="0011169F">
        <w:rPr>
          <w:rFonts w:ascii="Arial" w:hAnsi="Arial" w:cs="Arial"/>
        </w:rPr>
        <w:t xml:space="preserve">, </w:t>
      </w:r>
      <w:r w:rsidRPr="0011169F">
        <w:rPr>
          <w:rFonts w:ascii="Arial" w:hAnsi="Arial" w:cs="Arial"/>
          <w:i/>
          <w:iCs/>
        </w:rPr>
        <w:t>NM Health Innovations RSS</w:t>
      </w:r>
      <w:r w:rsidRPr="0011169F">
        <w:rPr>
          <w:rFonts w:ascii="Arial" w:hAnsi="Arial" w:cs="Arial"/>
        </w:rPr>
        <w:t xml:space="preserve">. Available at: https://www.nmhealthinnovations.co.uk/News/317791cd-09a9-48b9-86cd-097d5e96910e (Accessed: </w:t>
      </w:r>
      <w:r w:rsidR="00A14227">
        <w:rPr>
          <w:rFonts w:ascii="Arial" w:hAnsi="Arial" w:cs="Arial"/>
        </w:rPr>
        <w:t xml:space="preserve">11 </w:t>
      </w:r>
      <w:r w:rsidRPr="0011169F">
        <w:rPr>
          <w:rFonts w:ascii="Arial" w:hAnsi="Arial" w:cs="Arial"/>
        </w:rPr>
        <w:t>February 2023).</w:t>
      </w:r>
    </w:p>
    <w:p w14:paraId="7FFBA558" w14:textId="5D587967" w:rsidR="00D94A69" w:rsidRDefault="00D94A69" w:rsidP="00B34A15">
      <w:pPr>
        <w:pStyle w:val="NormalWeb"/>
        <w:spacing w:before="0" w:beforeAutospacing="0" w:after="0" w:afterAutospacing="0" w:line="360" w:lineRule="auto"/>
        <w:rPr>
          <w:rFonts w:ascii="Arial" w:hAnsi="Arial" w:cs="Arial"/>
          <w:color w:val="000000"/>
          <w:sz w:val="22"/>
          <w:szCs w:val="22"/>
        </w:rPr>
      </w:pPr>
      <w:r w:rsidRPr="00B34A15">
        <w:rPr>
          <w:rFonts w:ascii="Arial" w:hAnsi="Arial" w:cs="Arial"/>
          <w:color w:val="000000"/>
          <w:sz w:val="22"/>
          <w:szCs w:val="22"/>
        </w:rPr>
        <w:t>myqrcode.com. (n.d.). </w:t>
      </w:r>
      <w:r w:rsidRPr="00B34A15">
        <w:rPr>
          <w:rFonts w:ascii="Arial" w:hAnsi="Arial" w:cs="Arial"/>
          <w:i/>
          <w:iCs/>
          <w:color w:val="000000"/>
          <w:sz w:val="22"/>
          <w:szCs w:val="22"/>
        </w:rPr>
        <w:t>My QR Code - QR Code Generator</w:t>
      </w:r>
      <w:r w:rsidRPr="00B34A15">
        <w:rPr>
          <w:rFonts w:ascii="Arial" w:hAnsi="Arial" w:cs="Arial"/>
          <w:color w:val="000000"/>
          <w:sz w:val="22"/>
          <w:szCs w:val="22"/>
        </w:rPr>
        <w:t xml:space="preserve">. [online] Available at: https://myqrcode.com/app/editor/customize?preview=qrCode&amp;id=a57a14e7-a1ff-44bc-8828-6b63467d7c0b </w:t>
      </w:r>
      <w:r>
        <w:rPr>
          <w:rFonts w:ascii="Arial" w:hAnsi="Arial" w:cs="Arial"/>
          <w:color w:val="000000"/>
          <w:sz w:val="22"/>
          <w:szCs w:val="22"/>
        </w:rPr>
        <w:t>(</w:t>
      </w:r>
      <w:r w:rsidRPr="00B34A15">
        <w:rPr>
          <w:rFonts w:ascii="Arial" w:hAnsi="Arial" w:cs="Arial"/>
          <w:color w:val="000000"/>
          <w:sz w:val="22"/>
          <w:szCs w:val="22"/>
        </w:rPr>
        <w:t>Accessed 16 Feb</w:t>
      </w:r>
      <w:r w:rsidR="00A14227">
        <w:rPr>
          <w:rFonts w:ascii="Arial" w:hAnsi="Arial" w:cs="Arial"/>
          <w:color w:val="000000"/>
          <w:sz w:val="22"/>
          <w:szCs w:val="22"/>
        </w:rPr>
        <w:t>ruary</w:t>
      </w:r>
      <w:r w:rsidRPr="00B34A15">
        <w:rPr>
          <w:rFonts w:ascii="Arial" w:hAnsi="Arial" w:cs="Arial"/>
          <w:color w:val="000000"/>
          <w:sz w:val="22"/>
          <w:szCs w:val="22"/>
        </w:rPr>
        <w:t xml:space="preserve"> 2023</w:t>
      </w:r>
      <w:r>
        <w:rPr>
          <w:rFonts w:ascii="Arial" w:hAnsi="Arial" w:cs="Arial"/>
          <w:color w:val="000000"/>
          <w:sz w:val="22"/>
          <w:szCs w:val="22"/>
        </w:rPr>
        <w:t>)</w:t>
      </w:r>
      <w:r w:rsidRPr="00B34A15">
        <w:rPr>
          <w:rFonts w:ascii="Arial" w:hAnsi="Arial" w:cs="Arial"/>
          <w:color w:val="000000"/>
          <w:sz w:val="22"/>
          <w:szCs w:val="22"/>
        </w:rPr>
        <w:t>.</w:t>
      </w:r>
    </w:p>
    <w:p w14:paraId="280EB03E" w14:textId="77777777" w:rsidR="00EC74FC" w:rsidRDefault="00EC74FC" w:rsidP="00B34A15">
      <w:pPr>
        <w:spacing w:line="360" w:lineRule="auto"/>
        <w:rPr>
          <w:rFonts w:ascii="Arial" w:hAnsi="Arial" w:cs="Arial"/>
        </w:rPr>
      </w:pPr>
    </w:p>
    <w:p w14:paraId="7403255D" w14:textId="2BBC2651" w:rsidR="00D94A69" w:rsidRDefault="00D94A69" w:rsidP="00B34A15">
      <w:pPr>
        <w:spacing w:line="360" w:lineRule="auto"/>
        <w:rPr>
          <w:rFonts w:ascii="Arial" w:hAnsi="Arial" w:cs="Arial"/>
        </w:rPr>
      </w:pPr>
      <w:r w:rsidRPr="0011169F">
        <w:rPr>
          <w:rFonts w:ascii="Arial" w:hAnsi="Arial" w:cs="Arial"/>
        </w:rPr>
        <w:t xml:space="preserve">NHS Choices (2019) </w:t>
      </w:r>
      <w:r w:rsidRPr="0011169F">
        <w:rPr>
          <w:rFonts w:ascii="Arial" w:hAnsi="Arial" w:cs="Arial"/>
          <w:i/>
          <w:iCs/>
        </w:rPr>
        <w:t>Obesity</w:t>
      </w:r>
      <w:r w:rsidRPr="0011169F">
        <w:rPr>
          <w:rFonts w:ascii="Arial" w:hAnsi="Arial" w:cs="Arial"/>
        </w:rPr>
        <w:t xml:space="preserve">. NHS. Available at: https://www.nhs.uk/conditions/obesity/ (Accessed: </w:t>
      </w:r>
      <w:r w:rsidR="00A14227">
        <w:rPr>
          <w:rFonts w:ascii="Arial" w:hAnsi="Arial" w:cs="Arial"/>
        </w:rPr>
        <w:t xml:space="preserve">7 </w:t>
      </w:r>
      <w:r w:rsidR="009E5CDC">
        <w:rPr>
          <w:rFonts w:ascii="Arial" w:hAnsi="Arial" w:cs="Arial"/>
        </w:rPr>
        <w:t xml:space="preserve"> </w:t>
      </w:r>
      <w:r w:rsidRPr="0011169F">
        <w:rPr>
          <w:rFonts w:ascii="Arial" w:hAnsi="Arial" w:cs="Arial"/>
        </w:rPr>
        <w:t xml:space="preserve">February 2023). </w:t>
      </w:r>
    </w:p>
    <w:p w14:paraId="37BD5F7D" w14:textId="77777777" w:rsidR="00D94A69" w:rsidRPr="00E93E1D" w:rsidRDefault="00D94A69" w:rsidP="00B34A15">
      <w:pPr>
        <w:spacing w:line="360" w:lineRule="auto"/>
        <w:rPr>
          <w:rFonts w:ascii="Arial" w:hAnsi="Arial" w:cs="Arial"/>
        </w:rPr>
      </w:pPr>
      <w:r w:rsidRPr="00E93E1D">
        <w:rPr>
          <w:rFonts w:ascii="Arial" w:hAnsi="Arial" w:cs="Arial"/>
        </w:rPr>
        <w:t xml:space="preserve">NHS England (2022) </w:t>
      </w:r>
      <w:r w:rsidRPr="00E93E1D">
        <w:rPr>
          <w:rFonts w:ascii="Arial" w:hAnsi="Arial" w:cs="Arial"/>
          <w:i/>
          <w:iCs/>
        </w:rPr>
        <w:t xml:space="preserve">What are integrated care </w:t>
      </w:r>
      <w:proofErr w:type="gramStart"/>
      <w:r w:rsidRPr="00E93E1D">
        <w:rPr>
          <w:rFonts w:ascii="Arial" w:hAnsi="Arial" w:cs="Arial"/>
          <w:i/>
          <w:iCs/>
        </w:rPr>
        <w:t>systems</w:t>
      </w:r>
      <w:r>
        <w:rPr>
          <w:rFonts w:ascii="Arial" w:hAnsi="Arial" w:cs="Arial"/>
          <w:i/>
          <w:iCs/>
        </w:rPr>
        <w:t>?</w:t>
      </w:r>
      <w:r w:rsidRPr="00E93E1D">
        <w:rPr>
          <w:rFonts w:ascii="Arial" w:hAnsi="Arial" w:cs="Arial"/>
        </w:rPr>
        <w:t>,</w:t>
      </w:r>
      <w:proofErr w:type="gramEnd"/>
      <w:r w:rsidRPr="00E93E1D">
        <w:rPr>
          <w:rFonts w:ascii="Arial" w:hAnsi="Arial" w:cs="Arial"/>
        </w:rPr>
        <w:t xml:space="preserve"> </w:t>
      </w:r>
      <w:r w:rsidRPr="00E93E1D">
        <w:rPr>
          <w:rFonts w:ascii="Arial" w:hAnsi="Arial" w:cs="Arial"/>
          <w:i/>
          <w:iCs/>
        </w:rPr>
        <w:t>NHS choices</w:t>
      </w:r>
      <w:r w:rsidRPr="00E93E1D">
        <w:rPr>
          <w:rFonts w:ascii="Arial" w:hAnsi="Arial" w:cs="Arial"/>
        </w:rPr>
        <w:t xml:space="preserve">. NHS. Available at: https://www.england.nhs.uk/integratedcare/what-is-integrated-care/ (Accessed: February 11, 2023). </w:t>
      </w:r>
      <w:r>
        <w:rPr>
          <w:rFonts w:ascii="Calibri" w:hAnsi="Calibri" w:cs="Calibri"/>
          <w:color w:val="000000"/>
          <w:sz w:val="27"/>
          <w:szCs w:val="27"/>
        </w:rPr>
        <w:t>‌</w:t>
      </w:r>
    </w:p>
    <w:p w14:paraId="77051E3E" w14:textId="77777777" w:rsidR="00D94A69" w:rsidRPr="0011169F" w:rsidRDefault="00D94A69" w:rsidP="0011169F">
      <w:pPr>
        <w:spacing w:line="360" w:lineRule="auto"/>
        <w:rPr>
          <w:rFonts w:ascii="Arial" w:hAnsi="Arial" w:cs="Arial"/>
        </w:rPr>
      </w:pPr>
      <w:r w:rsidRPr="0011169F">
        <w:rPr>
          <w:rFonts w:ascii="Arial" w:hAnsi="Arial" w:cs="Arial"/>
        </w:rPr>
        <w:t>NHS Inform (2022)</w:t>
      </w:r>
      <w:r w:rsidRPr="0011169F">
        <w:rPr>
          <w:rFonts w:ascii="Arial" w:hAnsi="Arial" w:cs="Arial"/>
          <w:i/>
          <w:iCs/>
        </w:rPr>
        <w:t xml:space="preserve"> Obesity causes and treatments</w:t>
      </w:r>
      <w:r w:rsidRPr="0011169F">
        <w:rPr>
          <w:rFonts w:ascii="Arial" w:hAnsi="Arial" w:cs="Arial"/>
        </w:rPr>
        <w:t xml:space="preserve"> (2022) </w:t>
      </w:r>
      <w:r w:rsidRPr="0011169F">
        <w:rPr>
          <w:rFonts w:ascii="Arial" w:hAnsi="Arial" w:cs="Arial"/>
          <w:i/>
          <w:iCs/>
        </w:rPr>
        <w:t>causes &amp; treatments - Illnesses &amp; conditions | NHS inform</w:t>
      </w:r>
      <w:r w:rsidRPr="0011169F">
        <w:rPr>
          <w:rFonts w:ascii="Arial" w:hAnsi="Arial" w:cs="Arial"/>
        </w:rPr>
        <w:t xml:space="preserve">. NHS Health Scotland. Available at: https://www.nhsinform.scot/illnesses-and-conditions/nutritional/obesity/#treating-obesity (Accessed: February 14, 2023). </w:t>
      </w:r>
    </w:p>
    <w:p w14:paraId="1A661694" w14:textId="77777777" w:rsidR="00D94A69" w:rsidRPr="0011169F" w:rsidRDefault="00D94A69" w:rsidP="0011169F">
      <w:pPr>
        <w:spacing w:line="360" w:lineRule="auto"/>
        <w:rPr>
          <w:rFonts w:ascii="Arial" w:hAnsi="Arial" w:cs="Arial"/>
        </w:rPr>
      </w:pPr>
      <w:proofErr w:type="spellStart"/>
      <w:r w:rsidRPr="0011169F">
        <w:rPr>
          <w:rFonts w:ascii="Arial" w:hAnsi="Arial" w:cs="Arial"/>
          <w:shd w:val="clear" w:color="auto" w:fill="FFFFFF"/>
        </w:rPr>
        <w:t>Niemiro</w:t>
      </w:r>
      <w:proofErr w:type="spellEnd"/>
      <w:r w:rsidRPr="0011169F">
        <w:rPr>
          <w:rFonts w:ascii="Arial" w:hAnsi="Arial" w:cs="Arial"/>
          <w:shd w:val="clear" w:color="auto" w:fill="FFFFFF"/>
        </w:rPr>
        <w:t xml:space="preserve"> GM, </w:t>
      </w:r>
      <w:proofErr w:type="spellStart"/>
      <w:r w:rsidRPr="0011169F">
        <w:rPr>
          <w:rFonts w:ascii="Arial" w:hAnsi="Arial" w:cs="Arial"/>
          <w:shd w:val="clear" w:color="auto" w:fill="FFFFFF"/>
        </w:rPr>
        <w:t>Rewane</w:t>
      </w:r>
      <w:proofErr w:type="spellEnd"/>
      <w:r w:rsidRPr="0011169F">
        <w:rPr>
          <w:rFonts w:ascii="Arial" w:hAnsi="Arial" w:cs="Arial"/>
          <w:shd w:val="clear" w:color="auto" w:fill="FFFFFF"/>
        </w:rPr>
        <w:t xml:space="preserve"> A, </w:t>
      </w:r>
      <w:proofErr w:type="spellStart"/>
      <w:r w:rsidRPr="0011169F">
        <w:rPr>
          <w:rFonts w:ascii="Arial" w:hAnsi="Arial" w:cs="Arial"/>
          <w:shd w:val="clear" w:color="auto" w:fill="FFFFFF"/>
        </w:rPr>
        <w:t>Algotar</w:t>
      </w:r>
      <w:proofErr w:type="spellEnd"/>
      <w:r w:rsidRPr="0011169F">
        <w:rPr>
          <w:rFonts w:ascii="Arial" w:hAnsi="Arial" w:cs="Arial"/>
          <w:shd w:val="clear" w:color="auto" w:fill="FFFFFF"/>
        </w:rPr>
        <w:t xml:space="preserve"> AM. (2022) Exercise and Fitness Effect </w:t>
      </w:r>
      <w:proofErr w:type="gramStart"/>
      <w:r w:rsidRPr="0011169F">
        <w:rPr>
          <w:rFonts w:ascii="Arial" w:hAnsi="Arial" w:cs="Arial"/>
          <w:shd w:val="clear" w:color="auto" w:fill="FFFFFF"/>
        </w:rPr>
        <w:t>On</w:t>
      </w:r>
      <w:proofErr w:type="gramEnd"/>
      <w:r w:rsidRPr="0011169F">
        <w:rPr>
          <w:rFonts w:ascii="Arial" w:hAnsi="Arial" w:cs="Arial"/>
          <w:shd w:val="clear" w:color="auto" w:fill="FFFFFF"/>
        </w:rPr>
        <w:t xml:space="preserve"> </w:t>
      </w:r>
      <w:proofErr w:type="spellStart"/>
      <w:r w:rsidRPr="0011169F">
        <w:rPr>
          <w:rFonts w:ascii="Arial" w:hAnsi="Arial" w:cs="Arial"/>
          <w:shd w:val="clear" w:color="auto" w:fill="FFFFFF"/>
        </w:rPr>
        <w:t>Obesity.Treasure</w:t>
      </w:r>
      <w:proofErr w:type="spellEnd"/>
      <w:r w:rsidRPr="0011169F">
        <w:rPr>
          <w:rFonts w:ascii="Arial" w:hAnsi="Arial" w:cs="Arial"/>
          <w:shd w:val="clear" w:color="auto" w:fill="FFFFFF"/>
        </w:rPr>
        <w:t xml:space="preserve"> Island (FL): </w:t>
      </w:r>
      <w:proofErr w:type="spellStart"/>
      <w:r w:rsidRPr="0011169F">
        <w:rPr>
          <w:rFonts w:ascii="Arial" w:hAnsi="Arial" w:cs="Arial"/>
          <w:shd w:val="clear" w:color="auto" w:fill="FFFFFF"/>
        </w:rPr>
        <w:t>StatPearls</w:t>
      </w:r>
      <w:proofErr w:type="spellEnd"/>
      <w:r w:rsidRPr="0011169F">
        <w:rPr>
          <w:rFonts w:ascii="Arial" w:hAnsi="Arial" w:cs="Arial"/>
          <w:shd w:val="clear" w:color="auto" w:fill="FFFFFF"/>
        </w:rPr>
        <w:t xml:space="preserve"> Publishing; 2022 Jan-. </w:t>
      </w:r>
      <w:r w:rsidRPr="0011169F">
        <w:rPr>
          <w:rStyle w:val="bkciteavail"/>
          <w:rFonts w:ascii="Arial" w:hAnsi="Arial" w:cs="Arial"/>
          <w:color w:val="222222"/>
          <w:shd w:val="clear" w:color="auto" w:fill="FFFFFF"/>
        </w:rPr>
        <w:t xml:space="preserve">Available from: https://www.ncbi.nlm.nih.gov/books/NBK539893/ </w:t>
      </w:r>
      <w:r w:rsidRPr="0011169F">
        <w:rPr>
          <w:rFonts w:ascii="Arial" w:hAnsi="Arial" w:cs="Arial"/>
        </w:rPr>
        <w:t xml:space="preserve"> (Accessed: February 8, 2023).</w:t>
      </w:r>
    </w:p>
    <w:p w14:paraId="597CEE87" w14:textId="77777777" w:rsidR="00D94A69" w:rsidRPr="0011169F" w:rsidRDefault="00D94A69" w:rsidP="0011169F">
      <w:pPr>
        <w:spacing w:line="360" w:lineRule="auto"/>
        <w:rPr>
          <w:rFonts w:ascii="Arial" w:hAnsi="Arial" w:cs="Arial"/>
        </w:rPr>
      </w:pPr>
      <w:r w:rsidRPr="0011169F">
        <w:rPr>
          <w:rFonts w:ascii="Arial" w:hAnsi="Arial" w:cs="Arial"/>
          <w:color w:val="222222"/>
          <w:shd w:val="clear" w:color="auto" w:fill="FFFFFF"/>
        </w:rPr>
        <w:t>Peattie, K. and Peattie, S.</w:t>
      </w:r>
      <w:r>
        <w:rPr>
          <w:rFonts w:ascii="Arial" w:hAnsi="Arial" w:cs="Arial"/>
          <w:color w:val="222222"/>
          <w:shd w:val="clear" w:color="auto" w:fill="FFFFFF"/>
        </w:rPr>
        <w:t xml:space="preserve"> (</w:t>
      </w:r>
      <w:r w:rsidRPr="0011169F">
        <w:rPr>
          <w:rFonts w:ascii="Arial" w:hAnsi="Arial" w:cs="Arial"/>
          <w:color w:val="222222"/>
          <w:shd w:val="clear" w:color="auto" w:fill="FFFFFF"/>
        </w:rPr>
        <w:t>2009</w:t>
      </w:r>
      <w:r>
        <w:rPr>
          <w:rFonts w:ascii="Arial" w:hAnsi="Arial" w:cs="Arial"/>
          <w:color w:val="222222"/>
          <w:shd w:val="clear" w:color="auto" w:fill="FFFFFF"/>
        </w:rPr>
        <w:t>)</w:t>
      </w:r>
      <w:r w:rsidRPr="0011169F">
        <w:rPr>
          <w:rFonts w:ascii="Arial" w:hAnsi="Arial" w:cs="Arial"/>
          <w:color w:val="222222"/>
          <w:shd w:val="clear" w:color="auto" w:fill="FFFFFF"/>
        </w:rPr>
        <w:t xml:space="preserve">. </w:t>
      </w:r>
      <w:r>
        <w:rPr>
          <w:rFonts w:ascii="Arial" w:hAnsi="Arial" w:cs="Arial"/>
          <w:color w:val="222222"/>
          <w:shd w:val="clear" w:color="auto" w:fill="FFFFFF"/>
        </w:rPr>
        <w:t>‘</w:t>
      </w:r>
      <w:r w:rsidRPr="0011169F">
        <w:rPr>
          <w:rFonts w:ascii="Arial" w:hAnsi="Arial" w:cs="Arial"/>
          <w:color w:val="222222"/>
          <w:shd w:val="clear" w:color="auto" w:fill="FFFFFF"/>
        </w:rPr>
        <w:t>Social marketing: A pathway to consumption reduction?</w:t>
      </w:r>
      <w:r>
        <w:rPr>
          <w:rFonts w:ascii="Arial" w:hAnsi="Arial" w:cs="Arial"/>
          <w:color w:val="222222"/>
          <w:shd w:val="clear" w:color="auto" w:fill="FFFFFF"/>
        </w:rPr>
        <w:t>’</w:t>
      </w:r>
      <w:r w:rsidRPr="0011169F">
        <w:rPr>
          <w:rFonts w:ascii="Arial" w:hAnsi="Arial" w:cs="Arial"/>
          <w:color w:val="222222"/>
          <w:shd w:val="clear" w:color="auto" w:fill="FFFFFF"/>
        </w:rPr>
        <w:t>. </w:t>
      </w:r>
      <w:r w:rsidRPr="0011169F">
        <w:rPr>
          <w:rFonts w:ascii="Arial" w:hAnsi="Arial" w:cs="Arial"/>
          <w:i/>
          <w:iCs/>
          <w:color w:val="222222"/>
          <w:shd w:val="clear" w:color="auto" w:fill="FFFFFF"/>
        </w:rPr>
        <w:t>Journal of business research</w:t>
      </w:r>
      <w:r w:rsidRPr="0011169F">
        <w:rPr>
          <w:rFonts w:ascii="Arial" w:hAnsi="Arial" w:cs="Arial"/>
          <w:color w:val="222222"/>
          <w:shd w:val="clear" w:color="auto" w:fill="FFFFFF"/>
        </w:rPr>
        <w:t>, </w:t>
      </w:r>
      <w:r w:rsidRPr="0011169F">
        <w:rPr>
          <w:rFonts w:ascii="Arial" w:hAnsi="Arial" w:cs="Arial"/>
          <w:i/>
          <w:iCs/>
          <w:color w:val="222222"/>
          <w:shd w:val="clear" w:color="auto" w:fill="FFFFFF"/>
        </w:rPr>
        <w:t>62</w:t>
      </w:r>
      <w:r w:rsidRPr="0011169F">
        <w:rPr>
          <w:rFonts w:ascii="Arial" w:hAnsi="Arial" w:cs="Arial"/>
          <w:color w:val="222222"/>
          <w:shd w:val="clear" w:color="auto" w:fill="FFFFFF"/>
        </w:rPr>
        <w:t xml:space="preserve">(2), </w:t>
      </w:r>
      <w:proofErr w:type="spellStart"/>
      <w:r w:rsidRPr="0011169F">
        <w:rPr>
          <w:rFonts w:ascii="Arial" w:hAnsi="Arial" w:cs="Arial"/>
          <w:color w:val="222222"/>
          <w:shd w:val="clear" w:color="auto" w:fill="FFFFFF"/>
        </w:rPr>
        <w:t>pp.260</w:t>
      </w:r>
      <w:proofErr w:type="spellEnd"/>
      <w:r w:rsidRPr="0011169F">
        <w:rPr>
          <w:rFonts w:ascii="Arial" w:hAnsi="Arial" w:cs="Arial"/>
          <w:color w:val="222222"/>
          <w:shd w:val="clear" w:color="auto" w:fill="FFFFFF"/>
        </w:rPr>
        <w:t>-268.</w:t>
      </w:r>
    </w:p>
    <w:p w14:paraId="28D784D1" w14:textId="77777777" w:rsidR="00D94A69" w:rsidRPr="0011169F" w:rsidRDefault="00D94A69" w:rsidP="0011169F">
      <w:pPr>
        <w:spacing w:line="360" w:lineRule="auto"/>
        <w:rPr>
          <w:rFonts w:ascii="Arial" w:hAnsi="Arial" w:cs="Arial"/>
        </w:rPr>
      </w:pPr>
      <w:r w:rsidRPr="0011169F">
        <w:rPr>
          <w:rFonts w:ascii="Arial" w:hAnsi="Arial" w:cs="Arial"/>
        </w:rPr>
        <w:t xml:space="preserve">Public Health England (2020) </w:t>
      </w:r>
      <w:r w:rsidRPr="0011169F">
        <w:rPr>
          <w:rFonts w:ascii="Arial" w:hAnsi="Arial" w:cs="Arial"/>
          <w:i/>
          <w:iCs/>
        </w:rPr>
        <w:t>New voluntary calorie guidelines to help industry tackle obesity</w:t>
      </w:r>
      <w:r w:rsidRPr="0011169F">
        <w:rPr>
          <w:rFonts w:ascii="Arial" w:hAnsi="Arial" w:cs="Arial"/>
        </w:rPr>
        <w:t xml:space="preserve">, </w:t>
      </w:r>
      <w:r w:rsidRPr="0011169F">
        <w:rPr>
          <w:rFonts w:ascii="Arial" w:hAnsi="Arial" w:cs="Arial"/>
          <w:i/>
          <w:iCs/>
        </w:rPr>
        <w:t>GOV.UK</w:t>
      </w:r>
      <w:r w:rsidRPr="0011169F">
        <w:rPr>
          <w:rFonts w:ascii="Arial" w:hAnsi="Arial" w:cs="Arial"/>
        </w:rPr>
        <w:t xml:space="preserve">. Available at: https://www.gov.uk/government/news/new-voluntary-calorie-guidelines-to-help-industry-tackle-obesity (Accessed: February 7, 2023). </w:t>
      </w:r>
    </w:p>
    <w:p w14:paraId="6F0EFC3F" w14:textId="77777777" w:rsidR="00D94A69" w:rsidRPr="0011169F" w:rsidRDefault="00D94A69" w:rsidP="0011169F">
      <w:pPr>
        <w:spacing w:line="360" w:lineRule="auto"/>
        <w:rPr>
          <w:rFonts w:ascii="Arial" w:hAnsi="Arial" w:cs="Arial"/>
        </w:rPr>
      </w:pPr>
      <w:r w:rsidRPr="0011169F">
        <w:rPr>
          <w:rFonts w:ascii="Arial" w:hAnsi="Arial" w:cs="Arial"/>
        </w:rPr>
        <w:t xml:space="preserve">Thomas, S.L. Lewis, S., Hyde, J., Castle, D. and </w:t>
      </w:r>
      <w:proofErr w:type="spellStart"/>
      <w:r w:rsidRPr="0011169F">
        <w:rPr>
          <w:rFonts w:ascii="Arial" w:hAnsi="Arial" w:cs="Arial"/>
        </w:rPr>
        <w:t>Komesaroff</w:t>
      </w:r>
      <w:proofErr w:type="spellEnd"/>
      <w:r w:rsidRPr="0011169F">
        <w:rPr>
          <w:rFonts w:ascii="Arial" w:hAnsi="Arial" w:cs="Arial"/>
        </w:rPr>
        <w:t xml:space="preserve">, P., (2010) "the solution needs to be complex." obese adults' attitudes about the effectiveness of individual and </w:t>
      </w:r>
      <w:proofErr w:type="gramStart"/>
      <w:r w:rsidRPr="0011169F">
        <w:rPr>
          <w:rFonts w:ascii="Arial" w:hAnsi="Arial" w:cs="Arial"/>
        </w:rPr>
        <w:t>population based</w:t>
      </w:r>
      <w:proofErr w:type="gramEnd"/>
      <w:r w:rsidRPr="0011169F">
        <w:rPr>
          <w:rFonts w:ascii="Arial" w:hAnsi="Arial" w:cs="Arial"/>
        </w:rPr>
        <w:t xml:space="preserve"> interventions for Obesity, BioMed Central. BioMed Central. Available at: https://doi.org/10.1186/1471-2458-10-420 (Accessed: February 11, 2023)</w:t>
      </w:r>
      <w:r>
        <w:rPr>
          <w:rFonts w:ascii="Arial" w:hAnsi="Arial" w:cs="Arial"/>
        </w:rPr>
        <w:t>.</w:t>
      </w:r>
    </w:p>
    <w:p w14:paraId="2CEFF12D" w14:textId="77777777" w:rsidR="00D94A69" w:rsidRPr="0011169F" w:rsidRDefault="00D94A69" w:rsidP="0011169F">
      <w:pPr>
        <w:spacing w:line="360" w:lineRule="auto"/>
        <w:rPr>
          <w:rFonts w:ascii="Arial" w:hAnsi="Arial" w:cs="Arial"/>
        </w:rPr>
      </w:pPr>
      <w:r w:rsidRPr="0011169F">
        <w:rPr>
          <w:rFonts w:ascii="Arial" w:hAnsi="Arial" w:cs="Arial"/>
        </w:rPr>
        <w:lastRenderedPageBreak/>
        <w:t xml:space="preserve">Throup, M. (2022) </w:t>
      </w:r>
      <w:r w:rsidRPr="0011169F">
        <w:rPr>
          <w:rFonts w:ascii="Arial" w:hAnsi="Arial" w:cs="Arial"/>
          <w:i/>
          <w:iCs/>
        </w:rPr>
        <w:t>New campaign launch reveals 6 major health benefits to losing weight</w:t>
      </w:r>
      <w:r w:rsidRPr="0011169F">
        <w:rPr>
          <w:rFonts w:ascii="Arial" w:hAnsi="Arial" w:cs="Arial"/>
        </w:rPr>
        <w:t xml:space="preserve">, </w:t>
      </w:r>
      <w:r w:rsidRPr="0011169F">
        <w:rPr>
          <w:rFonts w:ascii="Arial" w:hAnsi="Arial" w:cs="Arial"/>
          <w:i/>
          <w:iCs/>
        </w:rPr>
        <w:t>GOV.UK</w:t>
      </w:r>
      <w:r w:rsidRPr="0011169F">
        <w:rPr>
          <w:rFonts w:ascii="Arial" w:hAnsi="Arial" w:cs="Arial"/>
        </w:rPr>
        <w:t>. Available at: https://www.gov.uk/government/news/new-campaign-launch-reveals-six-major-health-benefits-to-losing-weight (Accessed: February 14, 2023)</w:t>
      </w:r>
      <w:r>
        <w:rPr>
          <w:rFonts w:ascii="Arial" w:hAnsi="Arial" w:cs="Arial"/>
        </w:rPr>
        <w:t>.</w:t>
      </w:r>
    </w:p>
    <w:p w14:paraId="0C042198" w14:textId="77777777" w:rsidR="00D94A69" w:rsidRDefault="00D94A69" w:rsidP="0011169F">
      <w:pPr>
        <w:spacing w:line="360" w:lineRule="auto"/>
        <w:rPr>
          <w:rFonts w:ascii="Arial" w:hAnsi="Arial" w:cs="Arial"/>
        </w:rPr>
      </w:pPr>
      <w:r w:rsidRPr="0011169F">
        <w:rPr>
          <w:rFonts w:ascii="Arial" w:hAnsi="Arial" w:cs="Arial"/>
        </w:rPr>
        <w:t>World Health Organization</w:t>
      </w:r>
      <w:r w:rsidRPr="0011169F">
        <w:rPr>
          <w:rFonts w:ascii="Arial" w:hAnsi="Arial" w:cs="Arial"/>
          <w:i/>
          <w:iCs/>
        </w:rPr>
        <w:t xml:space="preserve"> </w:t>
      </w:r>
      <w:r w:rsidRPr="0011169F">
        <w:rPr>
          <w:rFonts w:ascii="Arial" w:hAnsi="Arial" w:cs="Arial"/>
        </w:rPr>
        <w:t xml:space="preserve">(2021). </w:t>
      </w:r>
      <w:r w:rsidRPr="0011169F">
        <w:rPr>
          <w:rFonts w:ascii="Arial" w:hAnsi="Arial" w:cs="Arial"/>
          <w:i/>
          <w:iCs/>
        </w:rPr>
        <w:t>Obesity</w:t>
      </w:r>
      <w:r w:rsidRPr="0011169F">
        <w:rPr>
          <w:rFonts w:ascii="Arial" w:hAnsi="Arial" w:cs="Arial"/>
        </w:rPr>
        <w:t xml:space="preserve"> World Health Organization. Available at: https://www.who.int/news-room/facts-in-pictures/detail/6-facts-on-obesity (Accessed: February 10, 2023)</w:t>
      </w:r>
      <w:r>
        <w:rPr>
          <w:rFonts w:ascii="Arial" w:hAnsi="Arial" w:cs="Arial"/>
        </w:rPr>
        <w:t>.</w:t>
      </w:r>
    </w:p>
    <w:p w14:paraId="2B8DBCE4" w14:textId="77777777" w:rsidR="00EC73E1" w:rsidRPr="0011169F" w:rsidRDefault="00EC73E1" w:rsidP="0011169F">
      <w:pPr>
        <w:spacing w:line="360" w:lineRule="auto"/>
        <w:rPr>
          <w:rFonts w:ascii="Arial" w:hAnsi="Arial" w:cs="Arial"/>
        </w:rPr>
      </w:pPr>
    </w:p>
    <w:sectPr w:rsidR="00EC73E1" w:rsidRPr="0011169F" w:rsidSect="00B443F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F4E8C" w14:textId="77777777" w:rsidR="00F50833" w:rsidRDefault="00F50833" w:rsidP="006E62AC">
      <w:pPr>
        <w:spacing w:after="0" w:line="240" w:lineRule="auto"/>
      </w:pPr>
      <w:r>
        <w:separator/>
      </w:r>
    </w:p>
  </w:endnote>
  <w:endnote w:type="continuationSeparator" w:id="0">
    <w:p w14:paraId="6CF17D21" w14:textId="77777777" w:rsidR="00F50833" w:rsidRDefault="00F50833" w:rsidP="006E6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6175119"/>
      <w:docPartObj>
        <w:docPartGallery w:val="Page Numbers (Bottom of Page)"/>
        <w:docPartUnique/>
      </w:docPartObj>
    </w:sdtPr>
    <w:sdtEndPr>
      <w:rPr>
        <w:noProof/>
      </w:rPr>
    </w:sdtEndPr>
    <w:sdtContent>
      <w:p w14:paraId="0457F425" w14:textId="0A6AE0B8" w:rsidR="006E62AC" w:rsidRDefault="006E62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790D6E" w14:textId="77777777" w:rsidR="006E62AC" w:rsidRDefault="006E62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A6A6F" w14:textId="77777777" w:rsidR="00F50833" w:rsidRDefault="00F50833" w:rsidP="006E62AC">
      <w:pPr>
        <w:spacing w:after="0" w:line="240" w:lineRule="auto"/>
      </w:pPr>
      <w:r>
        <w:separator/>
      </w:r>
    </w:p>
  </w:footnote>
  <w:footnote w:type="continuationSeparator" w:id="0">
    <w:p w14:paraId="2B16AF9B" w14:textId="77777777" w:rsidR="00F50833" w:rsidRDefault="00F50833" w:rsidP="006E62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43D"/>
    <w:rsid w:val="000037DC"/>
    <w:rsid w:val="00010195"/>
    <w:rsid w:val="00011F7C"/>
    <w:rsid w:val="0002289F"/>
    <w:rsid w:val="000650C7"/>
    <w:rsid w:val="000723D9"/>
    <w:rsid w:val="00081F95"/>
    <w:rsid w:val="00084C05"/>
    <w:rsid w:val="00086065"/>
    <w:rsid w:val="00086598"/>
    <w:rsid w:val="000A177A"/>
    <w:rsid w:val="000C36BA"/>
    <w:rsid w:val="000C4581"/>
    <w:rsid w:val="000C5098"/>
    <w:rsid w:val="000D069C"/>
    <w:rsid w:val="000F5335"/>
    <w:rsid w:val="000F5C19"/>
    <w:rsid w:val="001014E6"/>
    <w:rsid w:val="0010182E"/>
    <w:rsid w:val="00101E32"/>
    <w:rsid w:val="00107DF5"/>
    <w:rsid w:val="0011169F"/>
    <w:rsid w:val="001146AB"/>
    <w:rsid w:val="00130BED"/>
    <w:rsid w:val="0013549E"/>
    <w:rsid w:val="00140471"/>
    <w:rsid w:val="00142AB8"/>
    <w:rsid w:val="00145B62"/>
    <w:rsid w:val="00154292"/>
    <w:rsid w:val="00160229"/>
    <w:rsid w:val="00180A46"/>
    <w:rsid w:val="00190588"/>
    <w:rsid w:val="0019293B"/>
    <w:rsid w:val="00195C85"/>
    <w:rsid w:val="001A0F32"/>
    <w:rsid w:val="001A3333"/>
    <w:rsid w:val="001A641E"/>
    <w:rsid w:val="001A6CEA"/>
    <w:rsid w:val="001A7AF2"/>
    <w:rsid w:val="001B67E9"/>
    <w:rsid w:val="001C6EAE"/>
    <w:rsid w:val="001D1294"/>
    <w:rsid w:val="001D2E0A"/>
    <w:rsid w:val="001D4846"/>
    <w:rsid w:val="001F4B33"/>
    <w:rsid w:val="001F6523"/>
    <w:rsid w:val="00204553"/>
    <w:rsid w:val="002111F1"/>
    <w:rsid w:val="0021297F"/>
    <w:rsid w:val="00217E1A"/>
    <w:rsid w:val="00222C78"/>
    <w:rsid w:val="002308DE"/>
    <w:rsid w:val="002352BF"/>
    <w:rsid w:val="002668E1"/>
    <w:rsid w:val="00271AE9"/>
    <w:rsid w:val="0027450F"/>
    <w:rsid w:val="00275443"/>
    <w:rsid w:val="002760DA"/>
    <w:rsid w:val="00277866"/>
    <w:rsid w:val="00280CB7"/>
    <w:rsid w:val="002905AE"/>
    <w:rsid w:val="00290EA8"/>
    <w:rsid w:val="00294342"/>
    <w:rsid w:val="00295E51"/>
    <w:rsid w:val="002971F7"/>
    <w:rsid w:val="002A1767"/>
    <w:rsid w:val="002A589F"/>
    <w:rsid w:val="002A7BCC"/>
    <w:rsid w:val="002C5228"/>
    <w:rsid w:val="002D12CD"/>
    <w:rsid w:val="002D73E5"/>
    <w:rsid w:val="002D7ED2"/>
    <w:rsid w:val="002E1F06"/>
    <w:rsid w:val="002E293B"/>
    <w:rsid w:val="002E2D1C"/>
    <w:rsid w:val="003061DA"/>
    <w:rsid w:val="003064E0"/>
    <w:rsid w:val="00310BF4"/>
    <w:rsid w:val="00314F23"/>
    <w:rsid w:val="003166E0"/>
    <w:rsid w:val="00317F7F"/>
    <w:rsid w:val="00333867"/>
    <w:rsid w:val="00334D5A"/>
    <w:rsid w:val="00342596"/>
    <w:rsid w:val="003472D9"/>
    <w:rsid w:val="00347454"/>
    <w:rsid w:val="00351664"/>
    <w:rsid w:val="00353AE7"/>
    <w:rsid w:val="00361838"/>
    <w:rsid w:val="00365DB0"/>
    <w:rsid w:val="003710DF"/>
    <w:rsid w:val="0037717B"/>
    <w:rsid w:val="00380B5F"/>
    <w:rsid w:val="0038267A"/>
    <w:rsid w:val="00393C0D"/>
    <w:rsid w:val="003A1156"/>
    <w:rsid w:val="003A4E21"/>
    <w:rsid w:val="003A6F59"/>
    <w:rsid w:val="003B10F6"/>
    <w:rsid w:val="003B2224"/>
    <w:rsid w:val="003B2B43"/>
    <w:rsid w:val="003B3D85"/>
    <w:rsid w:val="003B6AD0"/>
    <w:rsid w:val="003C36BB"/>
    <w:rsid w:val="003C7CEF"/>
    <w:rsid w:val="003D3C27"/>
    <w:rsid w:val="003E1E90"/>
    <w:rsid w:val="00407909"/>
    <w:rsid w:val="00411C99"/>
    <w:rsid w:val="0045107F"/>
    <w:rsid w:val="0045216F"/>
    <w:rsid w:val="0045361F"/>
    <w:rsid w:val="00455AF4"/>
    <w:rsid w:val="00461114"/>
    <w:rsid w:val="004624C9"/>
    <w:rsid w:val="00462E9B"/>
    <w:rsid w:val="004655A7"/>
    <w:rsid w:val="004667DA"/>
    <w:rsid w:val="00473E15"/>
    <w:rsid w:val="00483D20"/>
    <w:rsid w:val="00492EEA"/>
    <w:rsid w:val="004A3FCA"/>
    <w:rsid w:val="004C15B4"/>
    <w:rsid w:val="004C3F2D"/>
    <w:rsid w:val="004C477E"/>
    <w:rsid w:val="004D13CD"/>
    <w:rsid w:val="004E34AC"/>
    <w:rsid w:val="004E475E"/>
    <w:rsid w:val="004E687C"/>
    <w:rsid w:val="004F0696"/>
    <w:rsid w:val="004F34E2"/>
    <w:rsid w:val="004F6453"/>
    <w:rsid w:val="00501246"/>
    <w:rsid w:val="00505265"/>
    <w:rsid w:val="0051053C"/>
    <w:rsid w:val="00511B2E"/>
    <w:rsid w:val="00513B84"/>
    <w:rsid w:val="0052239C"/>
    <w:rsid w:val="0053731C"/>
    <w:rsid w:val="00540D66"/>
    <w:rsid w:val="00551193"/>
    <w:rsid w:val="005562D2"/>
    <w:rsid w:val="00561B58"/>
    <w:rsid w:val="00567FA0"/>
    <w:rsid w:val="005757AC"/>
    <w:rsid w:val="005875A4"/>
    <w:rsid w:val="005A3F03"/>
    <w:rsid w:val="005A53E5"/>
    <w:rsid w:val="005B0A0D"/>
    <w:rsid w:val="005B5958"/>
    <w:rsid w:val="005B7748"/>
    <w:rsid w:val="005C3F78"/>
    <w:rsid w:val="005C5454"/>
    <w:rsid w:val="005C6CB2"/>
    <w:rsid w:val="005C7283"/>
    <w:rsid w:val="005D34B7"/>
    <w:rsid w:val="005D5EBC"/>
    <w:rsid w:val="005F1255"/>
    <w:rsid w:val="005F25FF"/>
    <w:rsid w:val="0060424D"/>
    <w:rsid w:val="00607D74"/>
    <w:rsid w:val="0062137B"/>
    <w:rsid w:val="00626311"/>
    <w:rsid w:val="00642FFB"/>
    <w:rsid w:val="00655EEB"/>
    <w:rsid w:val="0065600F"/>
    <w:rsid w:val="006646C1"/>
    <w:rsid w:val="006709F7"/>
    <w:rsid w:val="00671F7F"/>
    <w:rsid w:val="00672402"/>
    <w:rsid w:val="0068324B"/>
    <w:rsid w:val="00691031"/>
    <w:rsid w:val="00692A44"/>
    <w:rsid w:val="006B4AA5"/>
    <w:rsid w:val="006B6E78"/>
    <w:rsid w:val="006C0561"/>
    <w:rsid w:val="006C1D27"/>
    <w:rsid w:val="006C55B6"/>
    <w:rsid w:val="006D3AD6"/>
    <w:rsid w:val="006E62AC"/>
    <w:rsid w:val="006E7D29"/>
    <w:rsid w:val="006E7F7A"/>
    <w:rsid w:val="006F4B46"/>
    <w:rsid w:val="006F60ED"/>
    <w:rsid w:val="00706160"/>
    <w:rsid w:val="007064C4"/>
    <w:rsid w:val="0071591F"/>
    <w:rsid w:val="00716EC1"/>
    <w:rsid w:val="0072149B"/>
    <w:rsid w:val="00727A02"/>
    <w:rsid w:val="0073711D"/>
    <w:rsid w:val="007442B5"/>
    <w:rsid w:val="007455C7"/>
    <w:rsid w:val="00754682"/>
    <w:rsid w:val="00761D24"/>
    <w:rsid w:val="007730A7"/>
    <w:rsid w:val="007774E0"/>
    <w:rsid w:val="007777FC"/>
    <w:rsid w:val="00786B2D"/>
    <w:rsid w:val="0078747D"/>
    <w:rsid w:val="00791691"/>
    <w:rsid w:val="007917CF"/>
    <w:rsid w:val="0079410F"/>
    <w:rsid w:val="00794C6A"/>
    <w:rsid w:val="007A3EF1"/>
    <w:rsid w:val="007C5855"/>
    <w:rsid w:val="007D78C6"/>
    <w:rsid w:val="007E022D"/>
    <w:rsid w:val="007E75D1"/>
    <w:rsid w:val="007F1ED7"/>
    <w:rsid w:val="00810953"/>
    <w:rsid w:val="00816EA4"/>
    <w:rsid w:val="00820935"/>
    <w:rsid w:val="00825E39"/>
    <w:rsid w:val="00832D6B"/>
    <w:rsid w:val="00833A1D"/>
    <w:rsid w:val="00835D00"/>
    <w:rsid w:val="008425FB"/>
    <w:rsid w:val="00842980"/>
    <w:rsid w:val="00842FD4"/>
    <w:rsid w:val="00846F72"/>
    <w:rsid w:val="00852CF9"/>
    <w:rsid w:val="00856266"/>
    <w:rsid w:val="0085646B"/>
    <w:rsid w:val="00865A88"/>
    <w:rsid w:val="00877C54"/>
    <w:rsid w:val="00883227"/>
    <w:rsid w:val="0088493E"/>
    <w:rsid w:val="008850E4"/>
    <w:rsid w:val="008A0782"/>
    <w:rsid w:val="008A2208"/>
    <w:rsid w:val="008B4873"/>
    <w:rsid w:val="008C08CF"/>
    <w:rsid w:val="008C6589"/>
    <w:rsid w:val="008C713C"/>
    <w:rsid w:val="008D18DE"/>
    <w:rsid w:val="008D43DC"/>
    <w:rsid w:val="008D69FD"/>
    <w:rsid w:val="008E7B34"/>
    <w:rsid w:val="00902FE9"/>
    <w:rsid w:val="00944771"/>
    <w:rsid w:val="009461C9"/>
    <w:rsid w:val="00954167"/>
    <w:rsid w:val="00954FE6"/>
    <w:rsid w:val="00962C54"/>
    <w:rsid w:val="00975E7D"/>
    <w:rsid w:val="009777C4"/>
    <w:rsid w:val="009A54BB"/>
    <w:rsid w:val="009A61DC"/>
    <w:rsid w:val="009B46E9"/>
    <w:rsid w:val="009C13C5"/>
    <w:rsid w:val="009C2CEC"/>
    <w:rsid w:val="009E013C"/>
    <w:rsid w:val="009E5CDC"/>
    <w:rsid w:val="009E724C"/>
    <w:rsid w:val="009F390D"/>
    <w:rsid w:val="009F743D"/>
    <w:rsid w:val="00A05971"/>
    <w:rsid w:val="00A06E93"/>
    <w:rsid w:val="00A12ED8"/>
    <w:rsid w:val="00A14227"/>
    <w:rsid w:val="00A1481C"/>
    <w:rsid w:val="00A2647D"/>
    <w:rsid w:val="00A328D0"/>
    <w:rsid w:val="00A60222"/>
    <w:rsid w:val="00A71B81"/>
    <w:rsid w:val="00A721AA"/>
    <w:rsid w:val="00A87C27"/>
    <w:rsid w:val="00A90CB0"/>
    <w:rsid w:val="00A91172"/>
    <w:rsid w:val="00A9433D"/>
    <w:rsid w:val="00AA0E83"/>
    <w:rsid w:val="00AA2929"/>
    <w:rsid w:val="00AA5DAB"/>
    <w:rsid w:val="00AB1FB6"/>
    <w:rsid w:val="00AB4309"/>
    <w:rsid w:val="00AD254A"/>
    <w:rsid w:val="00AD4BA6"/>
    <w:rsid w:val="00AD5217"/>
    <w:rsid w:val="00AE6BEE"/>
    <w:rsid w:val="00AF12B8"/>
    <w:rsid w:val="00AF4E66"/>
    <w:rsid w:val="00AF651D"/>
    <w:rsid w:val="00B032DB"/>
    <w:rsid w:val="00B03F33"/>
    <w:rsid w:val="00B0579D"/>
    <w:rsid w:val="00B13465"/>
    <w:rsid w:val="00B24898"/>
    <w:rsid w:val="00B30F8D"/>
    <w:rsid w:val="00B312F4"/>
    <w:rsid w:val="00B33D69"/>
    <w:rsid w:val="00B34A15"/>
    <w:rsid w:val="00B36E8B"/>
    <w:rsid w:val="00B443F1"/>
    <w:rsid w:val="00B575A4"/>
    <w:rsid w:val="00B6200E"/>
    <w:rsid w:val="00B632F6"/>
    <w:rsid w:val="00B63FB7"/>
    <w:rsid w:val="00B65528"/>
    <w:rsid w:val="00B705FC"/>
    <w:rsid w:val="00B75C8B"/>
    <w:rsid w:val="00B76BB0"/>
    <w:rsid w:val="00B801A7"/>
    <w:rsid w:val="00B845FA"/>
    <w:rsid w:val="00BA13EE"/>
    <w:rsid w:val="00BA1C5E"/>
    <w:rsid w:val="00BA509E"/>
    <w:rsid w:val="00BB1A53"/>
    <w:rsid w:val="00BB33DB"/>
    <w:rsid w:val="00BB67F5"/>
    <w:rsid w:val="00BC281D"/>
    <w:rsid w:val="00BC4E86"/>
    <w:rsid w:val="00BD005C"/>
    <w:rsid w:val="00BD527C"/>
    <w:rsid w:val="00BE5B5D"/>
    <w:rsid w:val="00BE5BAB"/>
    <w:rsid w:val="00BF1B1C"/>
    <w:rsid w:val="00BF4460"/>
    <w:rsid w:val="00C10DDA"/>
    <w:rsid w:val="00C11C29"/>
    <w:rsid w:val="00C12609"/>
    <w:rsid w:val="00C14D55"/>
    <w:rsid w:val="00C370A8"/>
    <w:rsid w:val="00C41673"/>
    <w:rsid w:val="00C41757"/>
    <w:rsid w:val="00C44F2D"/>
    <w:rsid w:val="00C5364A"/>
    <w:rsid w:val="00C55489"/>
    <w:rsid w:val="00C60DFE"/>
    <w:rsid w:val="00C65E22"/>
    <w:rsid w:val="00C812AB"/>
    <w:rsid w:val="00CA27B9"/>
    <w:rsid w:val="00CB14CA"/>
    <w:rsid w:val="00CB3308"/>
    <w:rsid w:val="00CD0E4F"/>
    <w:rsid w:val="00CD3493"/>
    <w:rsid w:val="00CE0FA8"/>
    <w:rsid w:val="00CE6379"/>
    <w:rsid w:val="00D01F33"/>
    <w:rsid w:val="00D12346"/>
    <w:rsid w:val="00D17ED5"/>
    <w:rsid w:val="00D2378F"/>
    <w:rsid w:val="00D30EAE"/>
    <w:rsid w:val="00D3277F"/>
    <w:rsid w:val="00D32CC8"/>
    <w:rsid w:val="00D45084"/>
    <w:rsid w:val="00D45667"/>
    <w:rsid w:val="00D46A43"/>
    <w:rsid w:val="00D62427"/>
    <w:rsid w:val="00D6575D"/>
    <w:rsid w:val="00D73451"/>
    <w:rsid w:val="00D74C22"/>
    <w:rsid w:val="00D74E5F"/>
    <w:rsid w:val="00D75192"/>
    <w:rsid w:val="00D90EB4"/>
    <w:rsid w:val="00D94A69"/>
    <w:rsid w:val="00DA06D4"/>
    <w:rsid w:val="00DA4932"/>
    <w:rsid w:val="00DB6350"/>
    <w:rsid w:val="00DC46D0"/>
    <w:rsid w:val="00DC4BD9"/>
    <w:rsid w:val="00DC6EDC"/>
    <w:rsid w:val="00DC6FAF"/>
    <w:rsid w:val="00DC70EA"/>
    <w:rsid w:val="00DD4770"/>
    <w:rsid w:val="00DD4DCB"/>
    <w:rsid w:val="00DF466C"/>
    <w:rsid w:val="00E21857"/>
    <w:rsid w:val="00E24C08"/>
    <w:rsid w:val="00E30270"/>
    <w:rsid w:val="00E46A52"/>
    <w:rsid w:val="00E56E3B"/>
    <w:rsid w:val="00E57B29"/>
    <w:rsid w:val="00E62A69"/>
    <w:rsid w:val="00E710B1"/>
    <w:rsid w:val="00E733C4"/>
    <w:rsid w:val="00E7354B"/>
    <w:rsid w:val="00E77F0D"/>
    <w:rsid w:val="00E9288C"/>
    <w:rsid w:val="00E93E1D"/>
    <w:rsid w:val="00E94660"/>
    <w:rsid w:val="00EA034B"/>
    <w:rsid w:val="00EA1A79"/>
    <w:rsid w:val="00EA5FCE"/>
    <w:rsid w:val="00EC73E1"/>
    <w:rsid w:val="00EC74FC"/>
    <w:rsid w:val="00ED00F4"/>
    <w:rsid w:val="00ED53D9"/>
    <w:rsid w:val="00EE55E1"/>
    <w:rsid w:val="00EF0B55"/>
    <w:rsid w:val="00EF31C4"/>
    <w:rsid w:val="00EF6B17"/>
    <w:rsid w:val="00F01574"/>
    <w:rsid w:val="00F028DD"/>
    <w:rsid w:val="00F03745"/>
    <w:rsid w:val="00F05C36"/>
    <w:rsid w:val="00F15D42"/>
    <w:rsid w:val="00F26C7B"/>
    <w:rsid w:val="00F32250"/>
    <w:rsid w:val="00F37748"/>
    <w:rsid w:val="00F40B47"/>
    <w:rsid w:val="00F4236F"/>
    <w:rsid w:val="00F43358"/>
    <w:rsid w:val="00F43C6E"/>
    <w:rsid w:val="00F50367"/>
    <w:rsid w:val="00F50833"/>
    <w:rsid w:val="00F54C74"/>
    <w:rsid w:val="00F70610"/>
    <w:rsid w:val="00F7212C"/>
    <w:rsid w:val="00F73446"/>
    <w:rsid w:val="00F73B3B"/>
    <w:rsid w:val="00F758E5"/>
    <w:rsid w:val="00F77F9A"/>
    <w:rsid w:val="00F92129"/>
    <w:rsid w:val="00FB1605"/>
    <w:rsid w:val="00FC7145"/>
    <w:rsid w:val="00FD49C0"/>
    <w:rsid w:val="00FE2D8C"/>
    <w:rsid w:val="00FE5996"/>
    <w:rsid w:val="00FF3D5B"/>
    <w:rsid w:val="00FF40BA"/>
    <w:rsid w:val="00FF4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FC260"/>
  <w15:chartTrackingRefBased/>
  <w15:docId w15:val="{8CC139FC-32AD-4DE9-9669-DC66AD6E0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kciteavail">
    <w:name w:val="bk_cite_avail"/>
    <w:basedOn w:val="DefaultParagraphFont"/>
    <w:rsid w:val="00727A02"/>
  </w:style>
  <w:style w:type="character" w:styleId="Hyperlink">
    <w:name w:val="Hyperlink"/>
    <w:basedOn w:val="DefaultParagraphFont"/>
    <w:uiPriority w:val="99"/>
    <w:unhideWhenUsed/>
    <w:rsid w:val="00E733C4"/>
    <w:rPr>
      <w:color w:val="0563C1" w:themeColor="hyperlink"/>
      <w:u w:val="single"/>
    </w:rPr>
  </w:style>
  <w:style w:type="character" w:styleId="UnresolvedMention">
    <w:name w:val="Unresolved Mention"/>
    <w:basedOn w:val="DefaultParagraphFont"/>
    <w:uiPriority w:val="99"/>
    <w:semiHidden/>
    <w:unhideWhenUsed/>
    <w:rsid w:val="00E733C4"/>
    <w:rPr>
      <w:color w:val="605E5C"/>
      <w:shd w:val="clear" w:color="auto" w:fill="E1DFDD"/>
    </w:rPr>
  </w:style>
  <w:style w:type="paragraph" w:styleId="NormalWeb">
    <w:name w:val="Normal (Web)"/>
    <w:basedOn w:val="Normal"/>
    <w:uiPriority w:val="99"/>
    <w:unhideWhenUsed/>
    <w:rsid w:val="00E733C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E62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62AC"/>
  </w:style>
  <w:style w:type="paragraph" w:styleId="Footer">
    <w:name w:val="footer"/>
    <w:basedOn w:val="Normal"/>
    <w:link w:val="FooterChar"/>
    <w:uiPriority w:val="99"/>
    <w:unhideWhenUsed/>
    <w:rsid w:val="006E62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62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622223">
      <w:bodyDiv w:val="1"/>
      <w:marLeft w:val="0"/>
      <w:marRight w:val="0"/>
      <w:marTop w:val="0"/>
      <w:marBottom w:val="0"/>
      <w:divBdr>
        <w:top w:val="none" w:sz="0" w:space="0" w:color="auto"/>
        <w:left w:val="none" w:sz="0" w:space="0" w:color="auto"/>
        <w:bottom w:val="none" w:sz="0" w:space="0" w:color="auto"/>
        <w:right w:val="none" w:sz="0" w:space="0" w:color="auto"/>
      </w:divBdr>
    </w:div>
    <w:div w:id="299117608">
      <w:bodyDiv w:val="1"/>
      <w:marLeft w:val="0"/>
      <w:marRight w:val="0"/>
      <w:marTop w:val="0"/>
      <w:marBottom w:val="0"/>
      <w:divBdr>
        <w:top w:val="none" w:sz="0" w:space="0" w:color="auto"/>
        <w:left w:val="none" w:sz="0" w:space="0" w:color="auto"/>
        <w:bottom w:val="none" w:sz="0" w:space="0" w:color="auto"/>
        <w:right w:val="none" w:sz="0" w:space="0" w:color="auto"/>
      </w:divBdr>
    </w:div>
    <w:div w:id="371347877">
      <w:bodyDiv w:val="1"/>
      <w:marLeft w:val="0"/>
      <w:marRight w:val="0"/>
      <w:marTop w:val="0"/>
      <w:marBottom w:val="0"/>
      <w:divBdr>
        <w:top w:val="none" w:sz="0" w:space="0" w:color="auto"/>
        <w:left w:val="none" w:sz="0" w:space="0" w:color="auto"/>
        <w:bottom w:val="none" w:sz="0" w:space="0" w:color="auto"/>
        <w:right w:val="none" w:sz="0" w:space="0" w:color="auto"/>
      </w:divBdr>
    </w:div>
    <w:div w:id="473261543">
      <w:bodyDiv w:val="1"/>
      <w:marLeft w:val="0"/>
      <w:marRight w:val="0"/>
      <w:marTop w:val="0"/>
      <w:marBottom w:val="0"/>
      <w:divBdr>
        <w:top w:val="none" w:sz="0" w:space="0" w:color="auto"/>
        <w:left w:val="none" w:sz="0" w:space="0" w:color="auto"/>
        <w:bottom w:val="none" w:sz="0" w:space="0" w:color="auto"/>
        <w:right w:val="none" w:sz="0" w:space="0" w:color="auto"/>
      </w:divBdr>
    </w:div>
    <w:div w:id="772480889">
      <w:bodyDiv w:val="1"/>
      <w:marLeft w:val="0"/>
      <w:marRight w:val="0"/>
      <w:marTop w:val="0"/>
      <w:marBottom w:val="0"/>
      <w:divBdr>
        <w:top w:val="none" w:sz="0" w:space="0" w:color="auto"/>
        <w:left w:val="none" w:sz="0" w:space="0" w:color="auto"/>
        <w:bottom w:val="none" w:sz="0" w:space="0" w:color="auto"/>
        <w:right w:val="none" w:sz="0" w:space="0" w:color="auto"/>
      </w:divBdr>
    </w:div>
    <w:div w:id="1003776032">
      <w:bodyDiv w:val="1"/>
      <w:marLeft w:val="0"/>
      <w:marRight w:val="0"/>
      <w:marTop w:val="0"/>
      <w:marBottom w:val="0"/>
      <w:divBdr>
        <w:top w:val="none" w:sz="0" w:space="0" w:color="auto"/>
        <w:left w:val="none" w:sz="0" w:space="0" w:color="auto"/>
        <w:bottom w:val="none" w:sz="0" w:space="0" w:color="auto"/>
        <w:right w:val="none" w:sz="0" w:space="0" w:color="auto"/>
      </w:divBdr>
    </w:div>
    <w:div w:id="1162701977">
      <w:bodyDiv w:val="1"/>
      <w:marLeft w:val="0"/>
      <w:marRight w:val="0"/>
      <w:marTop w:val="0"/>
      <w:marBottom w:val="0"/>
      <w:divBdr>
        <w:top w:val="none" w:sz="0" w:space="0" w:color="auto"/>
        <w:left w:val="none" w:sz="0" w:space="0" w:color="auto"/>
        <w:bottom w:val="none" w:sz="0" w:space="0" w:color="auto"/>
        <w:right w:val="none" w:sz="0" w:space="0" w:color="auto"/>
      </w:divBdr>
    </w:div>
    <w:div w:id="1379626588">
      <w:bodyDiv w:val="1"/>
      <w:marLeft w:val="0"/>
      <w:marRight w:val="0"/>
      <w:marTop w:val="0"/>
      <w:marBottom w:val="0"/>
      <w:divBdr>
        <w:top w:val="none" w:sz="0" w:space="0" w:color="auto"/>
        <w:left w:val="none" w:sz="0" w:space="0" w:color="auto"/>
        <w:bottom w:val="none" w:sz="0" w:space="0" w:color="auto"/>
        <w:right w:val="none" w:sz="0" w:space="0" w:color="auto"/>
      </w:divBdr>
    </w:div>
    <w:div w:id="1489010346">
      <w:bodyDiv w:val="1"/>
      <w:marLeft w:val="0"/>
      <w:marRight w:val="0"/>
      <w:marTop w:val="0"/>
      <w:marBottom w:val="0"/>
      <w:divBdr>
        <w:top w:val="none" w:sz="0" w:space="0" w:color="auto"/>
        <w:left w:val="none" w:sz="0" w:space="0" w:color="auto"/>
        <w:bottom w:val="none" w:sz="0" w:space="0" w:color="auto"/>
        <w:right w:val="none" w:sz="0" w:space="0" w:color="auto"/>
      </w:divBdr>
    </w:div>
    <w:div w:id="1710494584">
      <w:bodyDiv w:val="1"/>
      <w:marLeft w:val="0"/>
      <w:marRight w:val="0"/>
      <w:marTop w:val="0"/>
      <w:marBottom w:val="0"/>
      <w:divBdr>
        <w:top w:val="none" w:sz="0" w:space="0" w:color="auto"/>
        <w:left w:val="none" w:sz="0" w:space="0" w:color="auto"/>
        <w:bottom w:val="none" w:sz="0" w:space="0" w:color="auto"/>
        <w:right w:val="none" w:sz="0" w:space="0" w:color="auto"/>
      </w:divBdr>
    </w:div>
    <w:div w:id="1726952596">
      <w:bodyDiv w:val="1"/>
      <w:marLeft w:val="0"/>
      <w:marRight w:val="0"/>
      <w:marTop w:val="0"/>
      <w:marBottom w:val="0"/>
      <w:divBdr>
        <w:top w:val="none" w:sz="0" w:space="0" w:color="auto"/>
        <w:left w:val="none" w:sz="0" w:space="0" w:color="auto"/>
        <w:bottom w:val="none" w:sz="0" w:space="0" w:color="auto"/>
        <w:right w:val="none" w:sz="0" w:space="0" w:color="auto"/>
      </w:divBdr>
    </w:div>
    <w:div w:id="1942907193">
      <w:bodyDiv w:val="1"/>
      <w:marLeft w:val="0"/>
      <w:marRight w:val="0"/>
      <w:marTop w:val="0"/>
      <w:marBottom w:val="0"/>
      <w:divBdr>
        <w:top w:val="none" w:sz="0" w:space="0" w:color="auto"/>
        <w:left w:val="none" w:sz="0" w:space="0" w:color="auto"/>
        <w:bottom w:val="none" w:sz="0" w:space="0" w:color="auto"/>
        <w:right w:val="none" w:sz="0" w:space="0" w:color="auto"/>
      </w:divBdr>
    </w:div>
    <w:div w:id="2065719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3.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3" ma:contentTypeDescription="Create a new document." ma:contentTypeScope="" ma:versionID="a2248e5c206db0b773be88ca3619c3ea">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ce95755f73d760350484d700900c8f5d"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05A876-71DE-46E0-B2C6-703D66232667}">
  <ds:schemaRefs>
    <ds:schemaRef ds:uri="http://schemas.microsoft.com/sharepoint/v3/contenttype/forms"/>
  </ds:schemaRefs>
</ds:datastoreItem>
</file>

<file path=customXml/itemProps2.xml><?xml version="1.0" encoding="utf-8"?>
<ds:datastoreItem xmlns:ds="http://schemas.openxmlformats.org/officeDocument/2006/customXml" ds:itemID="{44333FE7-EACD-49F7-A559-E8AAAC284DAA}">
  <ds:schemaRefs>
    <ds:schemaRef ds:uri="http://schemas.microsoft.com/office/2006/metadata/properties"/>
    <ds:schemaRef ds:uri="http://schemas.microsoft.com/office/infopath/2007/PartnerControls"/>
    <ds:schemaRef ds:uri="0e7fbce4-8ae7-4085-8b0a-9efa4c7cae6d"/>
  </ds:schemaRefs>
</ds:datastoreItem>
</file>

<file path=customXml/itemProps3.xml><?xml version="1.0" encoding="utf-8"?>
<ds:datastoreItem xmlns:ds="http://schemas.openxmlformats.org/officeDocument/2006/customXml" ds:itemID="{E6793027-F997-487D-91E5-7D29415F63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Pages>
  <Words>2571</Words>
  <Characters>14655</Characters>
  <Application>Microsoft Office Word</Application>
  <DocSecurity>0</DocSecurity>
  <Lines>122</Lines>
  <Paragraphs>34</Paragraphs>
  <ScaleCrop>false</ScaleCrop>
  <Company/>
  <LinksUpToDate>false</LinksUpToDate>
  <CharactersWithSpaces>17192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Ishrat Rehman (2118374)</dc:creator>
  <cp:keywords/>
  <dc:description/>
  <cp:lastModifiedBy>Ishrat Rehman (2118374)</cp:lastModifiedBy>
  <cp:revision>11</cp:revision>
  <dcterms:created xsi:type="dcterms:W3CDTF">2023-02-17T01:41:00Z</dcterms:created>
  <dcterms:modified xsi:type="dcterms:W3CDTF">2023-02-17T09:34:00Z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