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Ids.xml" ContentType="application/vnd.openxmlformats-officedocument.wordprocessingml.commentsId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A1A76" w:rsidRPr="008A1B47" w:rsidRDefault="00DA1A76" w:rsidP="008A1B47">
      <w:pPr>
        <w:spacing w:line="360" w:lineRule="auto"/>
        <w:rPr>
          <w:rFonts w:ascii="Arial" w:hAnsi="Arial" w:cs="Arial"/>
          <w:b/>
        </w:rPr>
      </w:pPr>
    </w:p>
    <w:p w:rsidR="00DA1A76" w:rsidRPr="008A1B47" w:rsidRDefault="00DA1A76" w:rsidP="008A1B47">
      <w:pPr>
        <w:spacing w:line="360" w:lineRule="auto"/>
        <w:rPr>
          <w:rFonts w:ascii="Arial" w:hAnsi="Arial" w:cs="Arial"/>
          <w:b/>
        </w:rPr>
      </w:pPr>
    </w:p>
    <w:p w:rsidR="00DA1A76" w:rsidRPr="008A1B47" w:rsidRDefault="00DA1A76" w:rsidP="008A1B47">
      <w:pPr>
        <w:spacing w:line="360" w:lineRule="auto"/>
        <w:rPr>
          <w:rFonts w:ascii="Arial" w:hAnsi="Arial" w:cs="Arial"/>
          <w:b/>
        </w:rPr>
      </w:pPr>
    </w:p>
    <w:p w:rsidR="00DA1A76" w:rsidRPr="008A1B47" w:rsidRDefault="00DA1A76" w:rsidP="008A1B47">
      <w:pPr>
        <w:spacing w:line="360" w:lineRule="auto"/>
        <w:rPr>
          <w:rFonts w:ascii="Arial" w:hAnsi="Arial" w:cs="Arial"/>
          <w:b/>
        </w:rPr>
      </w:pPr>
      <w:r w:rsidRPr="008A1B47">
        <w:rPr>
          <w:rFonts w:ascii="Arial" w:hAnsi="Arial" w:cs="Arial"/>
          <w:b/>
          <w:noProof/>
        </w:rPr>
        <w:drawing>
          <wp:inline distT="0" distB="0" distL="0" distR="0">
            <wp:extent cx="6172494" cy="305154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15).png"/>
                    <pic:cNvPicPr/>
                  </pic:nvPicPr>
                  <pic:blipFill rotWithShape="1">
                    <a:blip r:embed="rId8">
                      <a:extLst>
                        <a:ext uri="{28A0092B-C50C-407E-A947-70E740481C1C}">
                          <a14:useLocalDpi xmlns:a14="http://schemas.microsoft.com/office/drawing/2010/main" val="0"/>
                        </a:ext>
                      </a:extLst>
                    </a:blip>
                    <a:srcRect l="62458" t="30001" r="3360" b="52805"/>
                    <a:stretch/>
                  </pic:blipFill>
                  <pic:spPr bwMode="auto">
                    <a:xfrm>
                      <a:off x="0" y="0"/>
                      <a:ext cx="7331667" cy="3624613"/>
                    </a:xfrm>
                    <a:prstGeom prst="rect">
                      <a:avLst/>
                    </a:prstGeom>
                    <a:ln>
                      <a:noFill/>
                    </a:ln>
                    <a:extLst>
                      <a:ext uri="{53640926-AAD7-44D8-BBD7-CCE9431645EC}">
                        <a14:shadowObscured xmlns:a14="http://schemas.microsoft.com/office/drawing/2010/main"/>
                      </a:ext>
                    </a:extLst>
                  </pic:spPr>
                </pic:pic>
              </a:graphicData>
            </a:graphic>
          </wp:inline>
        </w:drawing>
      </w:r>
    </w:p>
    <w:p w:rsidR="00CF485E" w:rsidRPr="008A1B47" w:rsidRDefault="00CF485E" w:rsidP="008A1B47">
      <w:pPr>
        <w:spacing w:line="360" w:lineRule="auto"/>
        <w:rPr>
          <w:rFonts w:ascii="Arial" w:hAnsi="Arial" w:cs="Arial"/>
          <w:b/>
        </w:rPr>
      </w:pPr>
      <w:r w:rsidRPr="008A1B47">
        <w:rPr>
          <w:rFonts w:ascii="Arial" w:hAnsi="Arial" w:cs="Arial"/>
          <w:b/>
        </w:rPr>
        <w:t xml:space="preserve">                                  UNIT: SOFTWARE SOLUTIONS FOR BUSINESS</w:t>
      </w:r>
    </w:p>
    <w:p w:rsidR="007F2688" w:rsidRPr="008A1B47" w:rsidRDefault="00CF485E" w:rsidP="008A1B47">
      <w:pPr>
        <w:spacing w:line="360" w:lineRule="auto"/>
        <w:rPr>
          <w:rFonts w:ascii="Arial" w:hAnsi="Arial" w:cs="Arial"/>
          <w:b/>
          <w:sz w:val="18"/>
          <w:szCs w:val="18"/>
        </w:rPr>
      </w:pPr>
      <w:r w:rsidRPr="008A1B47">
        <w:rPr>
          <w:rFonts w:ascii="Arial" w:hAnsi="Arial" w:cs="Arial"/>
          <w:b/>
        </w:rPr>
        <w:t xml:space="preserve">     </w:t>
      </w:r>
      <w:r w:rsidRPr="008A1B47">
        <w:rPr>
          <w:rFonts w:ascii="Arial" w:hAnsi="Arial" w:cs="Arial"/>
          <w:b/>
          <w:sz w:val="18"/>
          <w:szCs w:val="18"/>
        </w:rPr>
        <w:t>A Critical Analysis of Contemporary Digital Tools and Their Applications in Modern Organizations</w:t>
      </w:r>
    </w:p>
    <w:p w:rsidR="007F2688" w:rsidRPr="008A1B47" w:rsidRDefault="007F2688" w:rsidP="008A1B47">
      <w:pPr>
        <w:spacing w:line="360" w:lineRule="auto"/>
        <w:rPr>
          <w:rFonts w:ascii="Arial" w:hAnsi="Arial" w:cs="Arial"/>
          <w:b/>
        </w:rPr>
      </w:pPr>
      <w:r w:rsidRPr="008A1B47">
        <w:rPr>
          <w:rFonts w:ascii="Arial" w:hAnsi="Arial" w:cs="Arial"/>
          <w:b/>
        </w:rPr>
        <w:t xml:space="preserve">                                 STUDENT NAME: JONATHAN KAMAU</w:t>
      </w:r>
    </w:p>
    <w:p w:rsidR="00497ECF" w:rsidRPr="008A1B47" w:rsidRDefault="00497ECF" w:rsidP="008A1B47">
      <w:pPr>
        <w:spacing w:line="360" w:lineRule="auto"/>
        <w:rPr>
          <w:rFonts w:ascii="Arial" w:hAnsi="Arial" w:cs="Arial"/>
          <w:b/>
        </w:rPr>
      </w:pPr>
      <w:r w:rsidRPr="008A1B47">
        <w:rPr>
          <w:rFonts w:ascii="Arial" w:hAnsi="Arial" w:cs="Arial"/>
          <w:b/>
        </w:rPr>
        <w:t xml:space="preserve">                                  STUDENT NUMBER: 2544684</w:t>
      </w:r>
    </w:p>
    <w:p w:rsidR="00497ECF" w:rsidRPr="008A1B47" w:rsidRDefault="008651E5" w:rsidP="008A1B47">
      <w:pPr>
        <w:spacing w:line="360" w:lineRule="auto"/>
        <w:rPr>
          <w:rFonts w:ascii="Arial" w:hAnsi="Arial" w:cs="Arial"/>
          <w:b/>
        </w:rPr>
      </w:pPr>
      <w:r w:rsidRPr="008A1B47">
        <w:rPr>
          <w:rFonts w:ascii="Arial" w:hAnsi="Arial" w:cs="Arial"/>
          <w:b/>
        </w:rPr>
        <w:t xml:space="preserve">                                   COURSE: ACCA4026_LON</w:t>
      </w:r>
    </w:p>
    <w:p w:rsidR="008651E5" w:rsidRPr="008A1B47" w:rsidRDefault="008651E5" w:rsidP="008A1B47">
      <w:pPr>
        <w:spacing w:line="360" w:lineRule="auto"/>
        <w:rPr>
          <w:rFonts w:ascii="Arial" w:hAnsi="Arial" w:cs="Arial"/>
          <w:b/>
        </w:rPr>
      </w:pPr>
      <w:r w:rsidRPr="008A1B47">
        <w:rPr>
          <w:rFonts w:ascii="Arial" w:hAnsi="Arial" w:cs="Arial"/>
          <w:b/>
        </w:rPr>
        <w:t xml:space="preserve">                                     INSTITUTION: UWTSD</w:t>
      </w:r>
    </w:p>
    <w:p w:rsidR="008651E5" w:rsidRPr="008A1B47" w:rsidRDefault="008651E5" w:rsidP="008A1B47">
      <w:pPr>
        <w:spacing w:line="360" w:lineRule="auto"/>
        <w:rPr>
          <w:rFonts w:ascii="Arial" w:hAnsi="Arial" w:cs="Arial"/>
          <w:b/>
        </w:rPr>
      </w:pPr>
      <w:r w:rsidRPr="008A1B47">
        <w:rPr>
          <w:rFonts w:ascii="Arial" w:hAnsi="Arial" w:cs="Arial"/>
          <w:b/>
        </w:rPr>
        <w:t xml:space="preserve">                                     LECTURER: KWAME ASSA &amp; FAHED AHMED</w:t>
      </w:r>
    </w:p>
    <w:p w:rsidR="00B834C9" w:rsidRPr="008A1B47" w:rsidRDefault="008651E5" w:rsidP="008A1B47">
      <w:pPr>
        <w:spacing w:line="360" w:lineRule="auto"/>
        <w:rPr>
          <w:rFonts w:ascii="Arial" w:hAnsi="Arial" w:cs="Arial"/>
          <w:b/>
        </w:rPr>
      </w:pPr>
      <w:r w:rsidRPr="008A1B47">
        <w:rPr>
          <w:rFonts w:ascii="Arial" w:hAnsi="Arial" w:cs="Arial"/>
          <w:b/>
        </w:rPr>
        <w:t xml:space="preserve">                                      DATE: 24/08/2026</w:t>
      </w:r>
    </w:p>
    <w:p w:rsidR="00DA1A76" w:rsidRPr="008A1B47" w:rsidRDefault="00DA1A76" w:rsidP="008A1B47">
      <w:pPr>
        <w:spacing w:line="360" w:lineRule="auto"/>
        <w:rPr>
          <w:rFonts w:ascii="Arial" w:hAnsi="Arial" w:cs="Arial"/>
          <w:b/>
        </w:rPr>
      </w:pPr>
    </w:p>
    <w:p w:rsidR="00DA1A76" w:rsidRPr="008A1B47" w:rsidRDefault="00DA1A76" w:rsidP="008A1B47">
      <w:pPr>
        <w:spacing w:line="360" w:lineRule="auto"/>
        <w:rPr>
          <w:rFonts w:ascii="Arial" w:hAnsi="Arial" w:cs="Arial"/>
          <w:b/>
        </w:rPr>
      </w:pPr>
    </w:p>
    <w:p w:rsidR="00A85CFD" w:rsidRPr="008A1B47" w:rsidRDefault="00A85CFD" w:rsidP="008A1B47">
      <w:pPr>
        <w:spacing w:line="360" w:lineRule="auto"/>
        <w:rPr>
          <w:rFonts w:ascii="Arial" w:hAnsi="Arial" w:cs="Arial"/>
          <w:b/>
        </w:rPr>
      </w:pPr>
    </w:p>
    <w:p w:rsidR="00A85CFD" w:rsidRPr="008A1B47" w:rsidRDefault="00A85CFD" w:rsidP="008A1B47">
      <w:pPr>
        <w:spacing w:line="360" w:lineRule="auto"/>
        <w:rPr>
          <w:rFonts w:ascii="Arial" w:hAnsi="Arial" w:cs="Arial"/>
          <w:b/>
        </w:rPr>
      </w:pPr>
    </w:p>
    <w:sdt>
      <w:sdtPr>
        <w:rPr>
          <w:rFonts w:ascii="Arial" w:eastAsiaTheme="minorHAnsi" w:hAnsi="Arial" w:cs="Arial"/>
          <w:color w:val="auto"/>
          <w:sz w:val="22"/>
          <w:szCs w:val="22"/>
        </w:rPr>
        <w:id w:val="-72738339"/>
        <w:docPartObj>
          <w:docPartGallery w:val="Table of Contents"/>
          <w:docPartUnique/>
        </w:docPartObj>
      </w:sdtPr>
      <w:sdtEndPr>
        <w:rPr>
          <w:b/>
          <w:bCs/>
          <w:noProof/>
        </w:rPr>
      </w:sdtEndPr>
      <w:sdtContent>
        <w:p w:rsidR="004A5AD1" w:rsidRPr="008A1B47" w:rsidRDefault="004A5AD1" w:rsidP="008A1B47">
          <w:pPr>
            <w:pStyle w:val="TOCHeading"/>
            <w:spacing w:line="360" w:lineRule="auto"/>
            <w:rPr>
              <w:rFonts w:ascii="Arial" w:hAnsi="Arial" w:cs="Arial"/>
              <w:sz w:val="22"/>
              <w:szCs w:val="22"/>
            </w:rPr>
          </w:pPr>
          <w:r w:rsidRPr="008A1B47">
            <w:rPr>
              <w:rFonts w:ascii="Arial" w:hAnsi="Arial" w:cs="Arial"/>
              <w:sz w:val="22"/>
              <w:szCs w:val="22"/>
            </w:rPr>
            <w:t>Contents</w:t>
          </w:r>
        </w:p>
        <w:p w:rsidR="004A5AD1" w:rsidRPr="008A1B47" w:rsidRDefault="004A5AD1" w:rsidP="008A1B47">
          <w:pPr>
            <w:pStyle w:val="TOC1"/>
            <w:tabs>
              <w:tab w:val="right" w:leader="dot" w:pos="9350"/>
            </w:tabs>
            <w:spacing w:line="360" w:lineRule="auto"/>
            <w:rPr>
              <w:rFonts w:ascii="Arial" w:eastAsiaTheme="minorEastAsia" w:hAnsi="Arial" w:cs="Arial"/>
              <w:noProof/>
            </w:rPr>
          </w:pPr>
          <w:r w:rsidRPr="008A1B47">
            <w:rPr>
              <w:rFonts w:ascii="Arial" w:hAnsi="Arial" w:cs="Arial"/>
            </w:rPr>
            <w:fldChar w:fldCharType="begin"/>
          </w:r>
          <w:r w:rsidRPr="008A1B47">
            <w:rPr>
              <w:rFonts w:ascii="Arial" w:hAnsi="Arial" w:cs="Arial"/>
            </w:rPr>
            <w:instrText xml:space="preserve"> TOC \o "1-3" \h \z \u </w:instrText>
          </w:r>
          <w:r w:rsidRPr="008A1B47">
            <w:rPr>
              <w:rFonts w:ascii="Arial" w:hAnsi="Arial" w:cs="Arial"/>
            </w:rPr>
            <w:fldChar w:fldCharType="separate"/>
          </w:r>
          <w:hyperlink w:anchor="_Toc234919120" w:history="1">
            <w:r w:rsidRPr="008A1B47">
              <w:rPr>
                <w:rStyle w:val="Hyperlink"/>
                <w:rFonts w:ascii="Arial" w:hAnsi="Arial" w:cs="Arial"/>
                <w:noProof/>
              </w:rPr>
              <w:t>1. COMPARISON OF E-COMMERCE WEBSITE BUILDERS: SHOPIFY AND WIX</w:t>
            </w:r>
            <w:r w:rsidRPr="008A1B47">
              <w:rPr>
                <w:rFonts w:ascii="Arial" w:hAnsi="Arial" w:cs="Arial"/>
                <w:noProof/>
                <w:webHidden/>
              </w:rPr>
              <w:tab/>
            </w:r>
            <w:r w:rsidRPr="008A1B47">
              <w:rPr>
                <w:rFonts w:ascii="Arial" w:hAnsi="Arial" w:cs="Arial"/>
                <w:noProof/>
                <w:webHidden/>
              </w:rPr>
              <w:fldChar w:fldCharType="begin"/>
            </w:r>
            <w:r w:rsidRPr="008A1B47">
              <w:rPr>
                <w:rFonts w:ascii="Arial" w:hAnsi="Arial" w:cs="Arial"/>
                <w:noProof/>
                <w:webHidden/>
              </w:rPr>
              <w:instrText xml:space="preserve"> PAGEREF _Toc234919120 \h </w:instrText>
            </w:r>
            <w:r w:rsidRPr="008A1B47">
              <w:rPr>
                <w:rFonts w:ascii="Arial" w:hAnsi="Arial" w:cs="Arial"/>
                <w:noProof/>
                <w:webHidden/>
              </w:rPr>
            </w:r>
            <w:r w:rsidRPr="008A1B47">
              <w:rPr>
                <w:rFonts w:ascii="Arial" w:hAnsi="Arial" w:cs="Arial"/>
                <w:noProof/>
                <w:webHidden/>
              </w:rPr>
              <w:fldChar w:fldCharType="separate"/>
            </w:r>
            <w:r w:rsidRPr="008A1B47">
              <w:rPr>
                <w:rFonts w:ascii="Arial" w:hAnsi="Arial" w:cs="Arial"/>
                <w:noProof/>
                <w:webHidden/>
              </w:rPr>
              <w:t>3</w:t>
            </w:r>
            <w:r w:rsidRPr="008A1B47">
              <w:rPr>
                <w:rFonts w:ascii="Arial" w:hAnsi="Arial" w:cs="Arial"/>
                <w:noProof/>
                <w:webHidden/>
              </w:rPr>
              <w:fldChar w:fldCharType="end"/>
            </w:r>
          </w:hyperlink>
        </w:p>
        <w:p w:rsidR="004A5AD1" w:rsidRPr="008A1B47" w:rsidRDefault="001451B2" w:rsidP="008A1B47">
          <w:pPr>
            <w:pStyle w:val="TOC1"/>
            <w:tabs>
              <w:tab w:val="right" w:leader="dot" w:pos="9350"/>
            </w:tabs>
            <w:spacing w:line="360" w:lineRule="auto"/>
            <w:rPr>
              <w:rFonts w:ascii="Arial" w:eastAsiaTheme="minorEastAsia" w:hAnsi="Arial" w:cs="Arial"/>
              <w:noProof/>
            </w:rPr>
          </w:pPr>
          <w:hyperlink w:anchor="_Toc234919121" w:history="1">
            <w:r w:rsidR="00EF6340" w:rsidRPr="008A1B47">
              <w:rPr>
                <w:rStyle w:val="Hyperlink"/>
                <w:rFonts w:ascii="Arial" w:hAnsi="Arial" w:cs="Arial"/>
                <w:noProof/>
              </w:rPr>
              <w:t>INTRODUCTION</w:t>
            </w:r>
            <w:r w:rsidR="00EF6340" w:rsidRPr="008A1B47">
              <w:rPr>
                <w:rFonts w:ascii="Arial" w:hAnsi="Arial" w:cs="Arial"/>
                <w:noProof/>
                <w:webHidden/>
              </w:rPr>
              <w:tab/>
            </w:r>
            <w:r w:rsidR="00EF6340" w:rsidRPr="008A1B47">
              <w:rPr>
                <w:rFonts w:ascii="Arial" w:hAnsi="Arial" w:cs="Arial"/>
                <w:noProof/>
                <w:webHidden/>
              </w:rPr>
              <w:fldChar w:fldCharType="begin"/>
            </w:r>
            <w:r w:rsidR="00EF6340" w:rsidRPr="008A1B47">
              <w:rPr>
                <w:rFonts w:ascii="Arial" w:hAnsi="Arial" w:cs="Arial"/>
                <w:noProof/>
                <w:webHidden/>
              </w:rPr>
              <w:instrText xml:space="preserve"> PAGEREF _Toc234919121 \h </w:instrText>
            </w:r>
            <w:r w:rsidR="00EF6340" w:rsidRPr="008A1B47">
              <w:rPr>
                <w:rFonts w:ascii="Arial" w:hAnsi="Arial" w:cs="Arial"/>
                <w:noProof/>
                <w:webHidden/>
              </w:rPr>
            </w:r>
            <w:r w:rsidR="00EF6340" w:rsidRPr="008A1B47">
              <w:rPr>
                <w:rFonts w:ascii="Arial" w:hAnsi="Arial" w:cs="Arial"/>
                <w:noProof/>
                <w:webHidden/>
              </w:rPr>
              <w:fldChar w:fldCharType="separate"/>
            </w:r>
            <w:r w:rsidR="00EF6340" w:rsidRPr="008A1B47">
              <w:rPr>
                <w:rFonts w:ascii="Arial" w:hAnsi="Arial" w:cs="Arial"/>
                <w:noProof/>
                <w:webHidden/>
              </w:rPr>
              <w:t>3</w:t>
            </w:r>
            <w:r w:rsidR="00EF6340" w:rsidRPr="008A1B47">
              <w:rPr>
                <w:rFonts w:ascii="Arial" w:hAnsi="Arial" w:cs="Arial"/>
                <w:noProof/>
                <w:webHidden/>
              </w:rPr>
              <w:fldChar w:fldCharType="end"/>
            </w:r>
          </w:hyperlink>
        </w:p>
        <w:p w:rsidR="004A5AD1" w:rsidRPr="008A1B47" w:rsidRDefault="001451B2" w:rsidP="008A1B47">
          <w:pPr>
            <w:pStyle w:val="TOC2"/>
            <w:tabs>
              <w:tab w:val="right" w:leader="dot" w:pos="9350"/>
            </w:tabs>
            <w:spacing w:line="360" w:lineRule="auto"/>
            <w:rPr>
              <w:rFonts w:ascii="Arial" w:eastAsiaTheme="minorEastAsia" w:hAnsi="Arial" w:cs="Arial"/>
              <w:noProof/>
            </w:rPr>
          </w:pPr>
          <w:hyperlink w:anchor="_Toc234919122" w:history="1">
            <w:r w:rsidR="00EF6340" w:rsidRPr="008A1B47">
              <w:rPr>
                <w:rStyle w:val="Hyperlink"/>
                <w:rFonts w:ascii="Arial" w:hAnsi="Arial" w:cs="Arial"/>
                <w:noProof/>
              </w:rPr>
              <w:t>SHOPIFY OVERVIEW</w:t>
            </w:r>
            <w:r w:rsidR="00EF6340" w:rsidRPr="008A1B47">
              <w:rPr>
                <w:rFonts w:ascii="Arial" w:hAnsi="Arial" w:cs="Arial"/>
                <w:noProof/>
                <w:webHidden/>
              </w:rPr>
              <w:tab/>
            </w:r>
            <w:r w:rsidR="00EF6340" w:rsidRPr="008A1B47">
              <w:rPr>
                <w:rFonts w:ascii="Arial" w:hAnsi="Arial" w:cs="Arial"/>
                <w:noProof/>
                <w:webHidden/>
              </w:rPr>
              <w:fldChar w:fldCharType="begin"/>
            </w:r>
            <w:r w:rsidR="00EF6340" w:rsidRPr="008A1B47">
              <w:rPr>
                <w:rFonts w:ascii="Arial" w:hAnsi="Arial" w:cs="Arial"/>
                <w:noProof/>
                <w:webHidden/>
              </w:rPr>
              <w:instrText xml:space="preserve"> PAGEREF _Toc234919122 \h </w:instrText>
            </w:r>
            <w:r w:rsidR="00EF6340" w:rsidRPr="008A1B47">
              <w:rPr>
                <w:rFonts w:ascii="Arial" w:hAnsi="Arial" w:cs="Arial"/>
                <w:noProof/>
                <w:webHidden/>
              </w:rPr>
            </w:r>
            <w:r w:rsidR="00EF6340" w:rsidRPr="008A1B47">
              <w:rPr>
                <w:rFonts w:ascii="Arial" w:hAnsi="Arial" w:cs="Arial"/>
                <w:noProof/>
                <w:webHidden/>
              </w:rPr>
              <w:fldChar w:fldCharType="separate"/>
            </w:r>
            <w:r w:rsidR="00EF6340" w:rsidRPr="008A1B47">
              <w:rPr>
                <w:rFonts w:ascii="Arial" w:hAnsi="Arial" w:cs="Arial"/>
                <w:noProof/>
                <w:webHidden/>
              </w:rPr>
              <w:t>3</w:t>
            </w:r>
            <w:r w:rsidR="00EF6340" w:rsidRPr="008A1B47">
              <w:rPr>
                <w:rFonts w:ascii="Arial" w:hAnsi="Arial" w:cs="Arial"/>
                <w:noProof/>
                <w:webHidden/>
              </w:rPr>
              <w:fldChar w:fldCharType="end"/>
            </w:r>
          </w:hyperlink>
        </w:p>
        <w:p w:rsidR="004A5AD1" w:rsidRPr="008A1B47" w:rsidRDefault="001451B2" w:rsidP="008A1B47">
          <w:pPr>
            <w:pStyle w:val="TOC2"/>
            <w:tabs>
              <w:tab w:val="right" w:leader="dot" w:pos="9350"/>
            </w:tabs>
            <w:spacing w:line="360" w:lineRule="auto"/>
            <w:rPr>
              <w:rFonts w:ascii="Arial" w:eastAsiaTheme="minorEastAsia" w:hAnsi="Arial" w:cs="Arial"/>
              <w:noProof/>
            </w:rPr>
          </w:pPr>
          <w:hyperlink w:anchor="_Toc234919123" w:history="1">
            <w:r w:rsidR="00EF6340" w:rsidRPr="008A1B47">
              <w:rPr>
                <w:rStyle w:val="Hyperlink"/>
                <w:rFonts w:ascii="Arial" w:hAnsi="Arial" w:cs="Arial"/>
                <w:noProof/>
              </w:rPr>
              <w:t>WIX OVERVIEW</w:t>
            </w:r>
            <w:r w:rsidR="00EF6340" w:rsidRPr="008A1B47">
              <w:rPr>
                <w:rFonts w:ascii="Arial" w:hAnsi="Arial" w:cs="Arial"/>
                <w:noProof/>
                <w:webHidden/>
              </w:rPr>
              <w:tab/>
            </w:r>
            <w:r w:rsidR="00EF6340" w:rsidRPr="008A1B47">
              <w:rPr>
                <w:rFonts w:ascii="Arial" w:hAnsi="Arial" w:cs="Arial"/>
                <w:noProof/>
                <w:webHidden/>
              </w:rPr>
              <w:fldChar w:fldCharType="begin"/>
            </w:r>
            <w:r w:rsidR="00EF6340" w:rsidRPr="008A1B47">
              <w:rPr>
                <w:rFonts w:ascii="Arial" w:hAnsi="Arial" w:cs="Arial"/>
                <w:noProof/>
                <w:webHidden/>
              </w:rPr>
              <w:instrText xml:space="preserve"> PAGEREF _Toc234919123 \h </w:instrText>
            </w:r>
            <w:r w:rsidR="00EF6340" w:rsidRPr="008A1B47">
              <w:rPr>
                <w:rFonts w:ascii="Arial" w:hAnsi="Arial" w:cs="Arial"/>
                <w:noProof/>
                <w:webHidden/>
              </w:rPr>
            </w:r>
            <w:r w:rsidR="00EF6340" w:rsidRPr="008A1B47">
              <w:rPr>
                <w:rFonts w:ascii="Arial" w:hAnsi="Arial" w:cs="Arial"/>
                <w:noProof/>
                <w:webHidden/>
              </w:rPr>
              <w:fldChar w:fldCharType="separate"/>
            </w:r>
            <w:r w:rsidR="00EF6340" w:rsidRPr="008A1B47">
              <w:rPr>
                <w:rFonts w:ascii="Arial" w:hAnsi="Arial" w:cs="Arial"/>
                <w:noProof/>
                <w:webHidden/>
              </w:rPr>
              <w:t>4</w:t>
            </w:r>
            <w:r w:rsidR="00EF6340" w:rsidRPr="008A1B47">
              <w:rPr>
                <w:rFonts w:ascii="Arial" w:hAnsi="Arial" w:cs="Arial"/>
                <w:noProof/>
                <w:webHidden/>
              </w:rPr>
              <w:fldChar w:fldCharType="end"/>
            </w:r>
          </w:hyperlink>
        </w:p>
        <w:p w:rsidR="004A5AD1" w:rsidRPr="008A1B47" w:rsidRDefault="001451B2" w:rsidP="008A1B47">
          <w:pPr>
            <w:pStyle w:val="TOC2"/>
            <w:tabs>
              <w:tab w:val="right" w:leader="dot" w:pos="9350"/>
            </w:tabs>
            <w:spacing w:line="360" w:lineRule="auto"/>
            <w:rPr>
              <w:rFonts w:ascii="Arial" w:eastAsiaTheme="minorEastAsia" w:hAnsi="Arial" w:cs="Arial"/>
              <w:noProof/>
            </w:rPr>
          </w:pPr>
          <w:hyperlink w:anchor="_Toc234919124" w:history="1">
            <w:r w:rsidR="00EF6340" w:rsidRPr="008A1B47">
              <w:rPr>
                <w:rStyle w:val="Hyperlink"/>
                <w:rFonts w:ascii="Arial" w:hAnsi="Arial" w:cs="Arial"/>
                <w:noProof/>
              </w:rPr>
              <w:t>Comparison and Analysis</w:t>
            </w:r>
            <w:r w:rsidR="00EF6340" w:rsidRPr="008A1B47">
              <w:rPr>
                <w:rFonts w:ascii="Arial" w:hAnsi="Arial" w:cs="Arial"/>
                <w:noProof/>
                <w:webHidden/>
              </w:rPr>
              <w:tab/>
            </w:r>
            <w:r w:rsidR="00EF6340" w:rsidRPr="008A1B47">
              <w:rPr>
                <w:rFonts w:ascii="Arial" w:hAnsi="Arial" w:cs="Arial"/>
                <w:noProof/>
                <w:webHidden/>
              </w:rPr>
              <w:fldChar w:fldCharType="begin"/>
            </w:r>
            <w:r w:rsidR="00EF6340" w:rsidRPr="008A1B47">
              <w:rPr>
                <w:rFonts w:ascii="Arial" w:hAnsi="Arial" w:cs="Arial"/>
                <w:noProof/>
                <w:webHidden/>
              </w:rPr>
              <w:instrText xml:space="preserve"> PAGEREF _Toc234919124 \h </w:instrText>
            </w:r>
            <w:r w:rsidR="00EF6340" w:rsidRPr="008A1B47">
              <w:rPr>
                <w:rFonts w:ascii="Arial" w:hAnsi="Arial" w:cs="Arial"/>
                <w:noProof/>
                <w:webHidden/>
              </w:rPr>
            </w:r>
            <w:r w:rsidR="00EF6340" w:rsidRPr="008A1B47">
              <w:rPr>
                <w:rFonts w:ascii="Arial" w:hAnsi="Arial" w:cs="Arial"/>
                <w:noProof/>
                <w:webHidden/>
              </w:rPr>
              <w:fldChar w:fldCharType="separate"/>
            </w:r>
            <w:r w:rsidR="00EF6340" w:rsidRPr="008A1B47">
              <w:rPr>
                <w:rFonts w:ascii="Arial" w:hAnsi="Arial" w:cs="Arial"/>
                <w:noProof/>
                <w:webHidden/>
              </w:rPr>
              <w:t>4</w:t>
            </w:r>
            <w:r w:rsidR="00EF6340" w:rsidRPr="008A1B47">
              <w:rPr>
                <w:rFonts w:ascii="Arial" w:hAnsi="Arial" w:cs="Arial"/>
                <w:noProof/>
                <w:webHidden/>
              </w:rPr>
              <w:fldChar w:fldCharType="end"/>
            </w:r>
          </w:hyperlink>
        </w:p>
        <w:p w:rsidR="004A5AD1" w:rsidRPr="008A1B47" w:rsidRDefault="001451B2" w:rsidP="008A1B47">
          <w:pPr>
            <w:pStyle w:val="TOC1"/>
            <w:tabs>
              <w:tab w:val="right" w:leader="dot" w:pos="9350"/>
            </w:tabs>
            <w:spacing w:line="360" w:lineRule="auto"/>
            <w:rPr>
              <w:rFonts w:ascii="Arial" w:eastAsiaTheme="minorEastAsia" w:hAnsi="Arial" w:cs="Arial"/>
              <w:noProof/>
            </w:rPr>
          </w:pPr>
          <w:hyperlink w:anchor="_Toc234919125" w:history="1">
            <w:r w:rsidR="00EF6340" w:rsidRPr="008A1B47">
              <w:rPr>
                <w:rStyle w:val="Hyperlink"/>
                <w:rFonts w:ascii="Arial" w:hAnsi="Arial" w:cs="Arial"/>
                <w:noProof/>
              </w:rPr>
              <w:t>CONCLUSION</w:t>
            </w:r>
            <w:r w:rsidR="00EF6340" w:rsidRPr="008A1B47">
              <w:rPr>
                <w:rFonts w:ascii="Arial" w:hAnsi="Arial" w:cs="Arial"/>
                <w:noProof/>
                <w:webHidden/>
              </w:rPr>
              <w:tab/>
            </w:r>
            <w:r w:rsidR="00EF6340" w:rsidRPr="008A1B47">
              <w:rPr>
                <w:rFonts w:ascii="Arial" w:hAnsi="Arial" w:cs="Arial"/>
                <w:noProof/>
                <w:webHidden/>
              </w:rPr>
              <w:fldChar w:fldCharType="begin"/>
            </w:r>
            <w:r w:rsidR="00EF6340" w:rsidRPr="008A1B47">
              <w:rPr>
                <w:rFonts w:ascii="Arial" w:hAnsi="Arial" w:cs="Arial"/>
                <w:noProof/>
                <w:webHidden/>
              </w:rPr>
              <w:instrText xml:space="preserve"> PAGEREF _Toc234919125 \h </w:instrText>
            </w:r>
            <w:r w:rsidR="00EF6340" w:rsidRPr="008A1B47">
              <w:rPr>
                <w:rFonts w:ascii="Arial" w:hAnsi="Arial" w:cs="Arial"/>
                <w:noProof/>
                <w:webHidden/>
              </w:rPr>
            </w:r>
            <w:r w:rsidR="00EF6340" w:rsidRPr="008A1B47">
              <w:rPr>
                <w:rFonts w:ascii="Arial" w:hAnsi="Arial" w:cs="Arial"/>
                <w:noProof/>
                <w:webHidden/>
              </w:rPr>
              <w:fldChar w:fldCharType="separate"/>
            </w:r>
            <w:r w:rsidR="00EF6340" w:rsidRPr="008A1B47">
              <w:rPr>
                <w:rFonts w:ascii="Arial" w:hAnsi="Arial" w:cs="Arial"/>
                <w:noProof/>
                <w:webHidden/>
              </w:rPr>
              <w:t>6</w:t>
            </w:r>
            <w:r w:rsidR="00EF6340" w:rsidRPr="008A1B47">
              <w:rPr>
                <w:rFonts w:ascii="Arial" w:hAnsi="Arial" w:cs="Arial"/>
                <w:noProof/>
                <w:webHidden/>
              </w:rPr>
              <w:fldChar w:fldCharType="end"/>
            </w:r>
          </w:hyperlink>
        </w:p>
        <w:p w:rsidR="004A5AD1" w:rsidRPr="008A1B47" w:rsidRDefault="001451B2" w:rsidP="008A1B47">
          <w:pPr>
            <w:pStyle w:val="TOC1"/>
            <w:tabs>
              <w:tab w:val="right" w:leader="dot" w:pos="9350"/>
            </w:tabs>
            <w:spacing w:line="360" w:lineRule="auto"/>
            <w:rPr>
              <w:rFonts w:ascii="Arial" w:eastAsiaTheme="minorEastAsia" w:hAnsi="Arial" w:cs="Arial"/>
              <w:noProof/>
            </w:rPr>
          </w:pPr>
          <w:hyperlink w:anchor="_Toc234919126" w:history="1">
            <w:r w:rsidR="00EF6340" w:rsidRPr="008A1B47">
              <w:rPr>
                <w:rStyle w:val="Hyperlink"/>
                <w:rFonts w:ascii="Arial" w:hAnsi="Arial" w:cs="Arial"/>
                <w:noProof/>
              </w:rPr>
              <w:t>2. MIND MAP OF SOFTWARE APPLICATIONS</w:t>
            </w:r>
            <w:r w:rsidR="00EF6340" w:rsidRPr="008A1B47">
              <w:rPr>
                <w:rFonts w:ascii="Arial" w:hAnsi="Arial" w:cs="Arial"/>
                <w:noProof/>
                <w:webHidden/>
              </w:rPr>
              <w:tab/>
            </w:r>
            <w:r w:rsidR="00EF6340" w:rsidRPr="008A1B47">
              <w:rPr>
                <w:rFonts w:ascii="Arial" w:hAnsi="Arial" w:cs="Arial"/>
                <w:noProof/>
                <w:webHidden/>
              </w:rPr>
              <w:fldChar w:fldCharType="begin"/>
            </w:r>
            <w:r w:rsidR="00EF6340" w:rsidRPr="008A1B47">
              <w:rPr>
                <w:rFonts w:ascii="Arial" w:hAnsi="Arial" w:cs="Arial"/>
                <w:noProof/>
                <w:webHidden/>
              </w:rPr>
              <w:instrText xml:space="preserve"> PAGEREF _Toc234919126 \h </w:instrText>
            </w:r>
            <w:r w:rsidR="00EF6340" w:rsidRPr="008A1B47">
              <w:rPr>
                <w:rFonts w:ascii="Arial" w:hAnsi="Arial" w:cs="Arial"/>
                <w:noProof/>
                <w:webHidden/>
              </w:rPr>
            </w:r>
            <w:r w:rsidR="00EF6340" w:rsidRPr="008A1B47">
              <w:rPr>
                <w:rFonts w:ascii="Arial" w:hAnsi="Arial" w:cs="Arial"/>
                <w:noProof/>
                <w:webHidden/>
              </w:rPr>
              <w:fldChar w:fldCharType="separate"/>
            </w:r>
            <w:r w:rsidR="00EF6340" w:rsidRPr="008A1B47">
              <w:rPr>
                <w:rFonts w:ascii="Arial" w:hAnsi="Arial" w:cs="Arial"/>
                <w:noProof/>
                <w:webHidden/>
              </w:rPr>
              <w:t>7</w:t>
            </w:r>
            <w:r w:rsidR="00EF6340" w:rsidRPr="008A1B47">
              <w:rPr>
                <w:rFonts w:ascii="Arial" w:hAnsi="Arial" w:cs="Arial"/>
                <w:noProof/>
                <w:webHidden/>
              </w:rPr>
              <w:fldChar w:fldCharType="end"/>
            </w:r>
          </w:hyperlink>
        </w:p>
        <w:p w:rsidR="004A5AD1" w:rsidRPr="008A1B47" w:rsidRDefault="001451B2" w:rsidP="008A1B47">
          <w:pPr>
            <w:pStyle w:val="TOC1"/>
            <w:tabs>
              <w:tab w:val="right" w:leader="dot" w:pos="9350"/>
            </w:tabs>
            <w:spacing w:line="360" w:lineRule="auto"/>
            <w:rPr>
              <w:rFonts w:ascii="Arial" w:eastAsiaTheme="minorEastAsia" w:hAnsi="Arial" w:cs="Arial"/>
              <w:noProof/>
            </w:rPr>
          </w:pPr>
          <w:hyperlink w:anchor="_Toc234919127" w:history="1">
            <w:r w:rsidR="00EF6340" w:rsidRPr="008A1B47">
              <w:rPr>
                <w:rStyle w:val="Hyperlink"/>
                <w:rFonts w:ascii="Arial" w:hAnsi="Arial" w:cs="Arial"/>
                <w:noProof/>
              </w:rPr>
              <w:t>2a. INTRODUCTION</w:t>
            </w:r>
            <w:r w:rsidR="00EF6340" w:rsidRPr="008A1B47">
              <w:rPr>
                <w:rFonts w:ascii="Arial" w:hAnsi="Arial" w:cs="Arial"/>
                <w:noProof/>
                <w:webHidden/>
              </w:rPr>
              <w:tab/>
            </w:r>
            <w:r w:rsidR="00EF6340" w:rsidRPr="008A1B47">
              <w:rPr>
                <w:rFonts w:ascii="Arial" w:hAnsi="Arial" w:cs="Arial"/>
                <w:noProof/>
                <w:webHidden/>
              </w:rPr>
              <w:fldChar w:fldCharType="begin"/>
            </w:r>
            <w:r w:rsidR="00EF6340" w:rsidRPr="008A1B47">
              <w:rPr>
                <w:rFonts w:ascii="Arial" w:hAnsi="Arial" w:cs="Arial"/>
                <w:noProof/>
                <w:webHidden/>
              </w:rPr>
              <w:instrText xml:space="preserve"> PAGEREF _Toc234919127 \h </w:instrText>
            </w:r>
            <w:r w:rsidR="00EF6340" w:rsidRPr="008A1B47">
              <w:rPr>
                <w:rFonts w:ascii="Arial" w:hAnsi="Arial" w:cs="Arial"/>
                <w:noProof/>
                <w:webHidden/>
              </w:rPr>
            </w:r>
            <w:r w:rsidR="00EF6340" w:rsidRPr="008A1B47">
              <w:rPr>
                <w:rFonts w:ascii="Arial" w:hAnsi="Arial" w:cs="Arial"/>
                <w:noProof/>
                <w:webHidden/>
              </w:rPr>
              <w:fldChar w:fldCharType="separate"/>
            </w:r>
            <w:r w:rsidR="00EF6340" w:rsidRPr="008A1B47">
              <w:rPr>
                <w:rFonts w:ascii="Arial" w:hAnsi="Arial" w:cs="Arial"/>
                <w:noProof/>
                <w:webHidden/>
              </w:rPr>
              <w:t>7</w:t>
            </w:r>
            <w:r w:rsidR="00EF6340" w:rsidRPr="008A1B47">
              <w:rPr>
                <w:rFonts w:ascii="Arial" w:hAnsi="Arial" w:cs="Arial"/>
                <w:noProof/>
                <w:webHidden/>
              </w:rPr>
              <w:fldChar w:fldCharType="end"/>
            </w:r>
          </w:hyperlink>
        </w:p>
        <w:p w:rsidR="004A5AD1" w:rsidRPr="008A1B47" w:rsidRDefault="001451B2" w:rsidP="008A1B47">
          <w:pPr>
            <w:pStyle w:val="TOC1"/>
            <w:tabs>
              <w:tab w:val="right" w:leader="dot" w:pos="9350"/>
            </w:tabs>
            <w:spacing w:line="360" w:lineRule="auto"/>
            <w:rPr>
              <w:rFonts w:ascii="Arial" w:eastAsiaTheme="minorEastAsia" w:hAnsi="Arial" w:cs="Arial"/>
              <w:noProof/>
            </w:rPr>
          </w:pPr>
          <w:hyperlink w:anchor="_Toc234919128" w:history="1">
            <w:r w:rsidR="00EF6340" w:rsidRPr="008A1B47">
              <w:rPr>
                <w:rStyle w:val="Hyperlink"/>
                <w:rFonts w:ascii="Arial" w:hAnsi="Arial" w:cs="Arial"/>
                <w:b/>
                <w:bCs/>
                <w:noProof/>
              </w:rPr>
              <w:t>Benefits of Mind Mapping in Business</w:t>
            </w:r>
            <w:r w:rsidR="00EF6340" w:rsidRPr="008A1B47">
              <w:rPr>
                <w:rFonts w:ascii="Arial" w:hAnsi="Arial" w:cs="Arial"/>
                <w:noProof/>
                <w:webHidden/>
              </w:rPr>
              <w:tab/>
            </w:r>
            <w:r w:rsidR="00EF6340" w:rsidRPr="008A1B47">
              <w:rPr>
                <w:rFonts w:ascii="Arial" w:hAnsi="Arial" w:cs="Arial"/>
                <w:noProof/>
                <w:webHidden/>
              </w:rPr>
              <w:fldChar w:fldCharType="begin"/>
            </w:r>
            <w:r w:rsidR="00EF6340" w:rsidRPr="008A1B47">
              <w:rPr>
                <w:rFonts w:ascii="Arial" w:hAnsi="Arial" w:cs="Arial"/>
                <w:noProof/>
                <w:webHidden/>
              </w:rPr>
              <w:instrText xml:space="preserve"> PAGEREF _Toc234919128 \h </w:instrText>
            </w:r>
            <w:r w:rsidR="00EF6340" w:rsidRPr="008A1B47">
              <w:rPr>
                <w:rFonts w:ascii="Arial" w:hAnsi="Arial" w:cs="Arial"/>
                <w:noProof/>
                <w:webHidden/>
              </w:rPr>
            </w:r>
            <w:r w:rsidR="00EF6340" w:rsidRPr="008A1B47">
              <w:rPr>
                <w:rFonts w:ascii="Arial" w:hAnsi="Arial" w:cs="Arial"/>
                <w:noProof/>
                <w:webHidden/>
              </w:rPr>
              <w:fldChar w:fldCharType="separate"/>
            </w:r>
            <w:r w:rsidR="00EF6340" w:rsidRPr="008A1B47">
              <w:rPr>
                <w:rFonts w:ascii="Arial" w:hAnsi="Arial" w:cs="Arial"/>
                <w:noProof/>
                <w:webHidden/>
              </w:rPr>
              <w:t>8</w:t>
            </w:r>
            <w:r w:rsidR="00EF6340" w:rsidRPr="008A1B47">
              <w:rPr>
                <w:rFonts w:ascii="Arial" w:hAnsi="Arial" w:cs="Arial"/>
                <w:noProof/>
                <w:webHidden/>
              </w:rPr>
              <w:fldChar w:fldCharType="end"/>
            </w:r>
          </w:hyperlink>
        </w:p>
        <w:p w:rsidR="004A5AD1" w:rsidRPr="008A1B47" w:rsidRDefault="001451B2" w:rsidP="008A1B47">
          <w:pPr>
            <w:pStyle w:val="TOC2"/>
            <w:tabs>
              <w:tab w:val="right" w:leader="dot" w:pos="9350"/>
            </w:tabs>
            <w:spacing w:line="360" w:lineRule="auto"/>
            <w:rPr>
              <w:rFonts w:ascii="Arial" w:eastAsiaTheme="minorEastAsia" w:hAnsi="Arial" w:cs="Arial"/>
              <w:noProof/>
            </w:rPr>
          </w:pPr>
          <w:hyperlink w:anchor="_Toc234919129" w:history="1">
            <w:r w:rsidR="00EF6340" w:rsidRPr="008A1B47">
              <w:rPr>
                <w:rStyle w:val="Hyperlink"/>
                <w:rFonts w:ascii="Arial" w:hAnsi="Arial" w:cs="Arial"/>
                <w:noProof/>
              </w:rPr>
              <w:t>2b. MIND MAP</w:t>
            </w:r>
            <w:r w:rsidR="00EF6340" w:rsidRPr="008A1B47">
              <w:rPr>
                <w:rFonts w:ascii="Arial" w:hAnsi="Arial" w:cs="Arial"/>
                <w:noProof/>
                <w:webHidden/>
              </w:rPr>
              <w:tab/>
            </w:r>
            <w:r w:rsidR="00EF6340" w:rsidRPr="008A1B47">
              <w:rPr>
                <w:rFonts w:ascii="Arial" w:hAnsi="Arial" w:cs="Arial"/>
                <w:noProof/>
                <w:webHidden/>
              </w:rPr>
              <w:fldChar w:fldCharType="begin"/>
            </w:r>
            <w:r w:rsidR="00EF6340" w:rsidRPr="008A1B47">
              <w:rPr>
                <w:rFonts w:ascii="Arial" w:hAnsi="Arial" w:cs="Arial"/>
                <w:noProof/>
                <w:webHidden/>
              </w:rPr>
              <w:instrText xml:space="preserve"> PAGEREF _Toc234919129 \h </w:instrText>
            </w:r>
            <w:r w:rsidR="00EF6340" w:rsidRPr="008A1B47">
              <w:rPr>
                <w:rFonts w:ascii="Arial" w:hAnsi="Arial" w:cs="Arial"/>
                <w:noProof/>
                <w:webHidden/>
              </w:rPr>
            </w:r>
            <w:r w:rsidR="00EF6340" w:rsidRPr="008A1B47">
              <w:rPr>
                <w:rFonts w:ascii="Arial" w:hAnsi="Arial" w:cs="Arial"/>
                <w:noProof/>
                <w:webHidden/>
              </w:rPr>
              <w:fldChar w:fldCharType="separate"/>
            </w:r>
            <w:r w:rsidR="00EF6340" w:rsidRPr="008A1B47">
              <w:rPr>
                <w:rFonts w:ascii="Arial" w:hAnsi="Arial" w:cs="Arial"/>
                <w:noProof/>
                <w:webHidden/>
              </w:rPr>
              <w:t>9</w:t>
            </w:r>
            <w:r w:rsidR="00EF6340" w:rsidRPr="008A1B47">
              <w:rPr>
                <w:rFonts w:ascii="Arial" w:hAnsi="Arial" w:cs="Arial"/>
                <w:noProof/>
                <w:webHidden/>
              </w:rPr>
              <w:fldChar w:fldCharType="end"/>
            </w:r>
          </w:hyperlink>
        </w:p>
        <w:p w:rsidR="004A5AD1" w:rsidRPr="008A1B47" w:rsidRDefault="001451B2" w:rsidP="008A1B47">
          <w:pPr>
            <w:pStyle w:val="TOC2"/>
            <w:tabs>
              <w:tab w:val="right" w:leader="dot" w:pos="9350"/>
            </w:tabs>
            <w:spacing w:line="360" w:lineRule="auto"/>
            <w:rPr>
              <w:rFonts w:ascii="Arial" w:eastAsiaTheme="minorEastAsia" w:hAnsi="Arial" w:cs="Arial"/>
              <w:noProof/>
            </w:rPr>
          </w:pPr>
          <w:hyperlink w:anchor="_Toc234919130" w:history="1">
            <w:r w:rsidR="00EF6340" w:rsidRPr="008A1B47">
              <w:rPr>
                <w:rStyle w:val="Hyperlink"/>
                <w:rFonts w:ascii="Arial" w:eastAsia="Times New Roman" w:hAnsi="Arial" w:cs="Arial"/>
                <w:noProof/>
              </w:rPr>
              <w:t>Discussion</w:t>
            </w:r>
            <w:r w:rsidR="00EF6340" w:rsidRPr="008A1B47">
              <w:rPr>
                <w:rFonts w:ascii="Arial" w:hAnsi="Arial" w:cs="Arial"/>
                <w:noProof/>
                <w:webHidden/>
              </w:rPr>
              <w:tab/>
            </w:r>
            <w:r w:rsidR="00EF6340" w:rsidRPr="008A1B47">
              <w:rPr>
                <w:rFonts w:ascii="Arial" w:hAnsi="Arial" w:cs="Arial"/>
                <w:noProof/>
                <w:webHidden/>
              </w:rPr>
              <w:fldChar w:fldCharType="begin"/>
            </w:r>
            <w:r w:rsidR="00EF6340" w:rsidRPr="008A1B47">
              <w:rPr>
                <w:rFonts w:ascii="Arial" w:hAnsi="Arial" w:cs="Arial"/>
                <w:noProof/>
                <w:webHidden/>
              </w:rPr>
              <w:instrText xml:space="preserve"> PAGEREF _Toc234919130 \h </w:instrText>
            </w:r>
            <w:r w:rsidR="00EF6340" w:rsidRPr="008A1B47">
              <w:rPr>
                <w:rFonts w:ascii="Arial" w:hAnsi="Arial" w:cs="Arial"/>
                <w:noProof/>
                <w:webHidden/>
              </w:rPr>
            </w:r>
            <w:r w:rsidR="00EF6340" w:rsidRPr="008A1B47">
              <w:rPr>
                <w:rFonts w:ascii="Arial" w:hAnsi="Arial" w:cs="Arial"/>
                <w:noProof/>
                <w:webHidden/>
              </w:rPr>
              <w:fldChar w:fldCharType="separate"/>
            </w:r>
            <w:r w:rsidR="00EF6340" w:rsidRPr="008A1B47">
              <w:rPr>
                <w:rFonts w:ascii="Arial" w:hAnsi="Arial" w:cs="Arial"/>
                <w:noProof/>
                <w:webHidden/>
              </w:rPr>
              <w:t>11</w:t>
            </w:r>
            <w:r w:rsidR="00EF6340" w:rsidRPr="008A1B47">
              <w:rPr>
                <w:rFonts w:ascii="Arial" w:hAnsi="Arial" w:cs="Arial"/>
                <w:noProof/>
                <w:webHidden/>
              </w:rPr>
              <w:fldChar w:fldCharType="end"/>
            </w:r>
          </w:hyperlink>
        </w:p>
        <w:p w:rsidR="004A5AD1" w:rsidRPr="008A1B47" w:rsidRDefault="001451B2" w:rsidP="008A1B47">
          <w:pPr>
            <w:pStyle w:val="TOC1"/>
            <w:tabs>
              <w:tab w:val="right" w:leader="dot" w:pos="9350"/>
            </w:tabs>
            <w:spacing w:line="360" w:lineRule="auto"/>
            <w:rPr>
              <w:rFonts w:ascii="Arial" w:eastAsiaTheme="minorEastAsia" w:hAnsi="Arial" w:cs="Arial"/>
              <w:noProof/>
            </w:rPr>
          </w:pPr>
          <w:hyperlink w:anchor="_Toc234919131" w:history="1">
            <w:r w:rsidR="00EF6340" w:rsidRPr="008A1B47">
              <w:rPr>
                <w:rStyle w:val="Hyperlink"/>
                <w:rFonts w:ascii="Arial" w:hAnsi="Arial" w:cs="Arial"/>
                <w:noProof/>
              </w:rPr>
              <w:t>Conclusion</w:t>
            </w:r>
            <w:r w:rsidR="00EF6340" w:rsidRPr="008A1B47">
              <w:rPr>
                <w:rFonts w:ascii="Arial" w:hAnsi="Arial" w:cs="Arial"/>
                <w:noProof/>
                <w:webHidden/>
              </w:rPr>
              <w:tab/>
            </w:r>
            <w:r w:rsidR="00EF6340" w:rsidRPr="008A1B47">
              <w:rPr>
                <w:rFonts w:ascii="Arial" w:hAnsi="Arial" w:cs="Arial"/>
                <w:noProof/>
                <w:webHidden/>
              </w:rPr>
              <w:fldChar w:fldCharType="begin"/>
            </w:r>
            <w:r w:rsidR="00EF6340" w:rsidRPr="008A1B47">
              <w:rPr>
                <w:rFonts w:ascii="Arial" w:hAnsi="Arial" w:cs="Arial"/>
                <w:noProof/>
                <w:webHidden/>
              </w:rPr>
              <w:instrText xml:space="preserve"> PAGEREF _Toc234919131 \h </w:instrText>
            </w:r>
            <w:r w:rsidR="00EF6340" w:rsidRPr="008A1B47">
              <w:rPr>
                <w:rFonts w:ascii="Arial" w:hAnsi="Arial" w:cs="Arial"/>
                <w:noProof/>
                <w:webHidden/>
              </w:rPr>
            </w:r>
            <w:r w:rsidR="00EF6340" w:rsidRPr="008A1B47">
              <w:rPr>
                <w:rFonts w:ascii="Arial" w:hAnsi="Arial" w:cs="Arial"/>
                <w:noProof/>
                <w:webHidden/>
              </w:rPr>
              <w:fldChar w:fldCharType="separate"/>
            </w:r>
            <w:r w:rsidR="00EF6340" w:rsidRPr="008A1B47">
              <w:rPr>
                <w:rFonts w:ascii="Arial" w:hAnsi="Arial" w:cs="Arial"/>
                <w:noProof/>
                <w:webHidden/>
              </w:rPr>
              <w:t>12</w:t>
            </w:r>
            <w:r w:rsidR="00EF6340" w:rsidRPr="008A1B47">
              <w:rPr>
                <w:rFonts w:ascii="Arial" w:hAnsi="Arial" w:cs="Arial"/>
                <w:noProof/>
                <w:webHidden/>
              </w:rPr>
              <w:fldChar w:fldCharType="end"/>
            </w:r>
          </w:hyperlink>
        </w:p>
        <w:p w:rsidR="004A5AD1" w:rsidRPr="008A1B47" w:rsidRDefault="001451B2" w:rsidP="008A1B47">
          <w:pPr>
            <w:pStyle w:val="TOC1"/>
            <w:tabs>
              <w:tab w:val="right" w:leader="dot" w:pos="9350"/>
            </w:tabs>
            <w:spacing w:line="360" w:lineRule="auto"/>
            <w:rPr>
              <w:rFonts w:ascii="Arial" w:eastAsiaTheme="minorEastAsia" w:hAnsi="Arial" w:cs="Arial"/>
              <w:noProof/>
            </w:rPr>
          </w:pPr>
          <w:hyperlink w:anchor="_Toc234919132" w:history="1">
            <w:r w:rsidR="00EF6340" w:rsidRPr="008A1B47">
              <w:rPr>
                <w:rStyle w:val="Hyperlink"/>
                <w:rFonts w:ascii="Arial" w:hAnsi="Arial" w:cs="Arial"/>
                <w:noProof/>
              </w:rPr>
              <w:t>3. OFFICE APPLICATIONS FOR BUSINESS.</w:t>
            </w:r>
            <w:r w:rsidR="00EF6340" w:rsidRPr="008A1B47">
              <w:rPr>
                <w:rFonts w:ascii="Arial" w:hAnsi="Arial" w:cs="Arial"/>
                <w:noProof/>
                <w:webHidden/>
              </w:rPr>
              <w:tab/>
            </w:r>
            <w:r w:rsidR="00EF6340" w:rsidRPr="008A1B47">
              <w:rPr>
                <w:rFonts w:ascii="Arial" w:hAnsi="Arial" w:cs="Arial"/>
                <w:noProof/>
                <w:webHidden/>
              </w:rPr>
              <w:fldChar w:fldCharType="begin"/>
            </w:r>
            <w:r w:rsidR="00EF6340" w:rsidRPr="008A1B47">
              <w:rPr>
                <w:rFonts w:ascii="Arial" w:hAnsi="Arial" w:cs="Arial"/>
                <w:noProof/>
                <w:webHidden/>
              </w:rPr>
              <w:instrText xml:space="preserve"> PAGEREF _Toc234919132 \h </w:instrText>
            </w:r>
            <w:r w:rsidR="00EF6340" w:rsidRPr="008A1B47">
              <w:rPr>
                <w:rFonts w:ascii="Arial" w:hAnsi="Arial" w:cs="Arial"/>
                <w:noProof/>
                <w:webHidden/>
              </w:rPr>
            </w:r>
            <w:r w:rsidR="00EF6340" w:rsidRPr="008A1B47">
              <w:rPr>
                <w:rFonts w:ascii="Arial" w:hAnsi="Arial" w:cs="Arial"/>
                <w:noProof/>
                <w:webHidden/>
              </w:rPr>
              <w:fldChar w:fldCharType="separate"/>
            </w:r>
            <w:r w:rsidR="00EF6340" w:rsidRPr="008A1B47">
              <w:rPr>
                <w:rFonts w:ascii="Arial" w:hAnsi="Arial" w:cs="Arial"/>
                <w:noProof/>
                <w:webHidden/>
              </w:rPr>
              <w:t>13</w:t>
            </w:r>
            <w:r w:rsidR="00EF6340" w:rsidRPr="008A1B47">
              <w:rPr>
                <w:rFonts w:ascii="Arial" w:hAnsi="Arial" w:cs="Arial"/>
                <w:noProof/>
                <w:webHidden/>
              </w:rPr>
              <w:fldChar w:fldCharType="end"/>
            </w:r>
          </w:hyperlink>
        </w:p>
        <w:p w:rsidR="004A5AD1" w:rsidRPr="008A1B47" w:rsidRDefault="001451B2" w:rsidP="008A1B47">
          <w:pPr>
            <w:pStyle w:val="TOC1"/>
            <w:tabs>
              <w:tab w:val="right" w:leader="dot" w:pos="9350"/>
            </w:tabs>
            <w:spacing w:line="360" w:lineRule="auto"/>
            <w:rPr>
              <w:rFonts w:ascii="Arial" w:eastAsiaTheme="minorEastAsia" w:hAnsi="Arial" w:cs="Arial"/>
              <w:noProof/>
            </w:rPr>
          </w:pPr>
          <w:hyperlink w:anchor="_Toc234919133" w:history="1">
            <w:r w:rsidR="00EF6340" w:rsidRPr="008A1B47">
              <w:rPr>
                <w:rStyle w:val="Hyperlink"/>
                <w:rFonts w:ascii="Arial" w:hAnsi="Arial" w:cs="Arial"/>
                <w:noProof/>
              </w:rPr>
              <w:t>3.1 Introduction</w:t>
            </w:r>
            <w:r w:rsidR="00EF6340" w:rsidRPr="008A1B47">
              <w:rPr>
                <w:rFonts w:ascii="Arial" w:hAnsi="Arial" w:cs="Arial"/>
                <w:noProof/>
                <w:webHidden/>
              </w:rPr>
              <w:tab/>
            </w:r>
            <w:r w:rsidR="00EF6340" w:rsidRPr="008A1B47">
              <w:rPr>
                <w:rFonts w:ascii="Arial" w:hAnsi="Arial" w:cs="Arial"/>
                <w:noProof/>
                <w:webHidden/>
              </w:rPr>
              <w:fldChar w:fldCharType="begin"/>
            </w:r>
            <w:r w:rsidR="00EF6340" w:rsidRPr="008A1B47">
              <w:rPr>
                <w:rFonts w:ascii="Arial" w:hAnsi="Arial" w:cs="Arial"/>
                <w:noProof/>
                <w:webHidden/>
              </w:rPr>
              <w:instrText xml:space="preserve"> PAGEREF _Toc234919133 \h </w:instrText>
            </w:r>
            <w:r w:rsidR="00EF6340" w:rsidRPr="008A1B47">
              <w:rPr>
                <w:rFonts w:ascii="Arial" w:hAnsi="Arial" w:cs="Arial"/>
                <w:noProof/>
                <w:webHidden/>
              </w:rPr>
            </w:r>
            <w:r w:rsidR="00EF6340" w:rsidRPr="008A1B47">
              <w:rPr>
                <w:rFonts w:ascii="Arial" w:hAnsi="Arial" w:cs="Arial"/>
                <w:noProof/>
                <w:webHidden/>
              </w:rPr>
              <w:fldChar w:fldCharType="separate"/>
            </w:r>
            <w:r w:rsidR="00EF6340" w:rsidRPr="008A1B47">
              <w:rPr>
                <w:rFonts w:ascii="Arial" w:hAnsi="Arial" w:cs="Arial"/>
                <w:noProof/>
                <w:webHidden/>
              </w:rPr>
              <w:t>13</w:t>
            </w:r>
            <w:r w:rsidR="00EF6340" w:rsidRPr="008A1B47">
              <w:rPr>
                <w:rFonts w:ascii="Arial" w:hAnsi="Arial" w:cs="Arial"/>
                <w:noProof/>
                <w:webHidden/>
              </w:rPr>
              <w:fldChar w:fldCharType="end"/>
            </w:r>
          </w:hyperlink>
        </w:p>
        <w:p w:rsidR="004A5AD1" w:rsidRPr="008A1B47" w:rsidRDefault="001451B2" w:rsidP="008A1B47">
          <w:pPr>
            <w:pStyle w:val="TOC1"/>
            <w:tabs>
              <w:tab w:val="right" w:leader="dot" w:pos="9350"/>
            </w:tabs>
            <w:spacing w:line="360" w:lineRule="auto"/>
            <w:rPr>
              <w:rFonts w:ascii="Arial" w:eastAsiaTheme="minorEastAsia" w:hAnsi="Arial" w:cs="Arial"/>
              <w:noProof/>
            </w:rPr>
          </w:pPr>
          <w:hyperlink w:anchor="_Toc234919134" w:history="1">
            <w:r w:rsidR="00EF6340" w:rsidRPr="008A1B47">
              <w:rPr>
                <w:rStyle w:val="Hyperlink"/>
                <w:rFonts w:ascii="Arial" w:hAnsi="Arial" w:cs="Arial"/>
                <w:noProof/>
              </w:rPr>
              <w:t>3.2 Business Productivity Applications</w:t>
            </w:r>
            <w:r w:rsidR="00EF6340" w:rsidRPr="008A1B47">
              <w:rPr>
                <w:rFonts w:ascii="Arial" w:hAnsi="Arial" w:cs="Arial"/>
                <w:noProof/>
                <w:webHidden/>
              </w:rPr>
              <w:tab/>
            </w:r>
            <w:r w:rsidR="00EF6340" w:rsidRPr="008A1B47">
              <w:rPr>
                <w:rFonts w:ascii="Arial" w:hAnsi="Arial" w:cs="Arial"/>
                <w:noProof/>
                <w:webHidden/>
              </w:rPr>
              <w:fldChar w:fldCharType="begin"/>
            </w:r>
            <w:r w:rsidR="00EF6340" w:rsidRPr="008A1B47">
              <w:rPr>
                <w:rFonts w:ascii="Arial" w:hAnsi="Arial" w:cs="Arial"/>
                <w:noProof/>
                <w:webHidden/>
              </w:rPr>
              <w:instrText xml:space="preserve"> PAGEREF _Toc234919134 \h </w:instrText>
            </w:r>
            <w:r w:rsidR="00EF6340" w:rsidRPr="008A1B47">
              <w:rPr>
                <w:rFonts w:ascii="Arial" w:hAnsi="Arial" w:cs="Arial"/>
                <w:noProof/>
                <w:webHidden/>
              </w:rPr>
            </w:r>
            <w:r w:rsidR="00EF6340" w:rsidRPr="008A1B47">
              <w:rPr>
                <w:rFonts w:ascii="Arial" w:hAnsi="Arial" w:cs="Arial"/>
                <w:noProof/>
                <w:webHidden/>
              </w:rPr>
              <w:fldChar w:fldCharType="separate"/>
            </w:r>
            <w:r w:rsidR="00EF6340" w:rsidRPr="008A1B47">
              <w:rPr>
                <w:rFonts w:ascii="Arial" w:hAnsi="Arial" w:cs="Arial"/>
                <w:noProof/>
                <w:webHidden/>
              </w:rPr>
              <w:t>13</w:t>
            </w:r>
            <w:r w:rsidR="00EF6340" w:rsidRPr="008A1B47">
              <w:rPr>
                <w:rFonts w:ascii="Arial" w:hAnsi="Arial" w:cs="Arial"/>
                <w:noProof/>
                <w:webHidden/>
              </w:rPr>
              <w:fldChar w:fldCharType="end"/>
            </w:r>
          </w:hyperlink>
        </w:p>
        <w:p w:rsidR="004A5AD1" w:rsidRPr="008A1B47" w:rsidRDefault="001451B2" w:rsidP="008A1B47">
          <w:pPr>
            <w:pStyle w:val="TOC2"/>
            <w:tabs>
              <w:tab w:val="right" w:leader="dot" w:pos="9350"/>
            </w:tabs>
            <w:spacing w:line="360" w:lineRule="auto"/>
            <w:rPr>
              <w:rFonts w:ascii="Arial" w:eastAsiaTheme="minorEastAsia" w:hAnsi="Arial" w:cs="Arial"/>
              <w:noProof/>
            </w:rPr>
          </w:pPr>
          <w:hyperlink w:anchor="_Toc234919135" w:history="1">
            <w:r w:rsidR="00EF6340" w:rsidRPr="008A1B47">
              <w:rPr>
                <w:rStyle w:val="Hyperlink"/>
                <w:rFonts w:ascii="Arial" w:hAnsi="Arial" w:cs="Arial"/>
                <w:noProof/>
              </w:rPr>
              <w:t>3.2.1 Microsoft Word</w:t>
            </w:r>
            <w:r w:rsidR="00EF6340" w:rsidRPr="008A1B47">
              <w:rPr>
                <w:rFonts w:ascii="Arial" w:hAnsi="Arial" w:cs="Arial"/>
                <w:noProof/>
                <w:webHidden/>
              </w:rPr>
              <w:tab/>
            </w:r>
            <w:r w:rsidR="00EF6340" w:rsidRPr="008A1B47">
              <w:rPr>
                <w:rFonts w:ascii="Arial" w:hAnsi="Arial" w:cs="Arial"/>
                <w:noProof/>
                <w:webHidden/>
              </w:rPr>
              <w:fldChar w:fldCharType="begin"/>
            </w:r>
            <w:r w:rsidR="00EF6340" w:rsidRPr="008A1B47">
              <w:rPr>
                <w:rFonts w:ascii="Arial" w:hAnsi="Arial" w:cs="Arial"/>
                <w:noProof/>
                <w:webHidden/>
              </w:rPr>
              <w:instrText xml:space="preserve"> PAGEREF _Toc234919135 \h </w:instrText>
            </w:r>
            <w:r w:rsidR="00EF6340" w:rsidRPr="008A1B47">
              <w:rPr>
                <w:rFonts w:ascii="Arial" w:hAnsi="Arial" w:cs="Arial"/>
                <w:noProof/>
                <w:webHidden/>
              </w:rPr>
            </w:r>
            <w:r w:rsidR="00EF6340" w:rsidRPr="008A1B47">
              <w:rPr>
                <w:rFonts w:ascii="Arial" w:hAnsi="Arial" w:cs="Arial"/>
                <w:noProof/>
                <w:webHidden/>
              </w:rPr>
              <w:fldChar w:fldCharType="separate"/>
            </w:r>
            <w:r w:rsidR="00EF6340" w:rsidRPr="008A1B47">
              <w:rPr>
                <w:rFonts w:ascii="Arial" w:hAnsi="Arial" w:cs="Arial"/>
                <w:noProof/>
                <w:webHidden/>
              </w:rPr>
              <w:t>13</w:t>
            </w:r>
            <w:r w:rsidR="00EF6340" w:rsidRPr="008A1B47">
              <w:rPr>
                <w:rFonts w:ascii="Arial" w:hAnsi="Arial" w:cs="Arial"/>
                <w:noProof/>
                <w:webHidden/>
              </w:rPr>
              <w:fldChar w:fldCharType="end"/>
            </w:r>
          </w:hyperlink>
        </w:p>
        <w:p w:rsidR="004A5AD1" w:rsidRPr="008A1B47" w:rsidRDefault="001451B2" w:rsidP="008A1B47">
          <w:pPr>
            <w:pStyle w:val="TOC2"/>
            <w:tabs>
              <w:tab w:val="right" w:leader="dot" w:pos="9350"/>
            </w:tabs>
            <w:spacing w:line="360" w:lineRule="auto"/>
            <w:rPr>
              <w:rFonts w:ascii="Arial" w:eastAsiaTheme="minorEastAsia" w:hAnsi="Arial" w:cs="Arial"/>
              <w:noProof/>
            </w:rPr>
          </w:pPr>
          <w:hyperlink w:anchor="_Toc234919136" w:history="1">
            <w:r w:rsidR="00EF6340" w:rsidRPr="008A1B47">
              <w:rPr>
                <w:rStyle w:val="Hyperlink"/>
                <w:rFonts w:ascii="Arial" w:hAnsi="Arial" w:cs="Arial"/>
                <w:noProof/>
              </w:rPr>
              <w:t>3.2.2 Microsoft Excel</w:t>
            </w:r>
            <w:r w:rsidR="00EF6340" w:rsidRPr="008A1B47">
              <w:rPr>
                <w:rFonts w:ascii="Arial" w:hAnsi="Arial" w:cs="Arial"/>
                <w:noProof/>
                <w:webHidden/>
              </w:rPr>
              <w:tab/>
            </w:r>
            <w:r w:rsidR="00EF6340" w:rsidRPr="008A1B47">
              <w:rPr>
                <w:rFonts w:ascii="Arial" w:hAnsi="Arial" w:cs="Arial"/>
                <w:noProof/>
                <w:webHidden/>
              </w:rPr>
              <w:fldChar w:fldCharType="begin"/>
            </w:r>
            <w:r w:rsidR="00EF6340" w:rsidRPr="008A1B47">
              <w:rPr>
                <w:rFonts w:ascii="Arial" w:hAnsi="Arial" w:cs="Arial"/>
                <w:noProof/>
                <w:webHidden/>
              </w:rPr>
              <w:instrText xml:space="preserve"> PAGEREF _Toc234919136 \h </w:instrText>
            </w:r>
            <w:r w:rsidR="00EF6340" w:rsidRPr="008A1B47">
              <w:rPr>
                <w:rFonts w:ascii="Arial" w:hAnsi="Arial" w:cs="Arial"/>
                <w:noProof/>
                <w:webHidden/>
              </w:rPr>
            </w:r>
            <w:r w:rsidR="00EF6340" w:rsidRPr="008A1B47">
              <w:rPr>
                <w:rFonts w:ascii="Arial" w:hAnsi="Arial" w:cs="Arial"/>
                <w:noProof/>
                <w:webHidden/>
              </w:rPr>
              <w:fldChar w:fldCharType="separate"/>
            </w:r>
            <w:r w:rsidR="00EF6340" w:rsidRPr="008A1B47">
              <w:rPr>
                <w:rFonts w:ascii="Arial" w:hAnsi="Arial" w:cs="Arial"/>
                <w:noProof/>
                <w:webHidden/>
              </w:rPr>
              <w:t>15</w:t>
            </w:r>
            <w:r w:rsidR="00EF6340" w:rsidRPr="008A1B47">
              <w:rPr>
                <w:rFonts w:ascii="Arial" w:hAnsi="Arial" w:cs="Arial"/>
                <w:noProof/>
                <w:webHidden/>
              </w:rPr>
              <w:fldChar w:fldCharType="end"/>
            </w:r>
          </w:hyperlink>
        </w:p>
        <w:p w:rsidR="004A5AD1" w:rsidRPr="008A1B47" w:rsidRDefault="001451B2" w:rsidP="008A1B47">
          <w:pPr>
            <w:pStyle w:val="TOC2"/>
            <w:tabs>
              <w:tab w:val="right" w:leader="dot" w:pos="9350"/>
            </w:tabs>
            <w:spacing w:line="360" w:lineRule="auto"/>
            <w:rPr>
              <w:rFonts w:ascii="Arial" w:eastAsiaTheme="minorEastAsia" w:hAnsi="Arial" w:cs="Arial"/>
              <w:noProof/>
            </w:rPr>
          </w:pPr>
          <w:hyperlink w:anchor="_Toc234919137" w:history="1">
            <w:r w:rsidR="00EF6340" w:rsidRPr="008A1B47">
              <w:rPr>
                <w:rStyle w:val="Hyperlink"/>
                <w:rFonts w:ascii="Arial" w:hAnsi="Arial" w:cs="Arial"/>
                <w:noProof/>
              </w:rPr>
              <w:t>3.2.3 Microsoft PowerPoint</w:t>
            </w:r>
            <w:r w:rsidR="00EF6340" w:rsidRPr="008A1B47">
              <w:rPr>
                <w:rFonts w:ascii="Arial" w:hAnsi="Arial" w:cs="Arial"/>
                <w:noProof/>
                <w:webHidden/>
              </w:rPr>
              <w:tab/>
            </w:r>
            <w:r w:rsidR="00EF6340" w:rsidRPr="008A1B47">
              <w:rPr>
                <w:rFonts w:ascii="Arial" w:hAnsi="Arial" w:cs="Arial"/>
                <w:noProof/>
                <w:webHidden/>
              </w:rPr>
              <w:fldChar w:fldCharType="begin"/>
            </w:r>
            <w:r w:rsidR="00EF6340" w:rsidRPr="008A1B47">
              <w:rPr>
                <w:rFonts w:ascii="Arial" w:hAnsi="Arial" w:cs="Arial"/>
                <w:noProof/>
                <w:webHidden/>
              </w:rPr>
              <w:instrText xml:space="preserve"> PAGEREF _Toc234919137 \h </w:instrText>
            </w:r>
            <w:r w:rsidR="00EF6340" w:rsidRPr="008A1B47">
              <w:rPr>
                <w:rFonts w:ascii="Arial" w:hAnsi="Arial" w:cs="Arial"/>
                <w:noProof/>
                <w:webHidden/>
              </w:rPr>
            </w:r>
            <w:r w:rsidR="00EF6340" w:rsidRPr="008A1B47">
              <w:rPr>
                <w:rFonts w:ascii="Arial" w:hAnsi="Arial" w:cs="Arial"/>
                <w:noProof/>
                <w:webHidden/>
              </w:rPr>
              <w:fldChar w:fldCharType="separate"/>
            </w:r>
            <w:r w:rsidR="00EF6340" w:rsidRPr="008A1B47">
              <w:rPr>
                <w:rFonts w:ascii="Arial" w:hAnsi="Arial" w:cs="Arial"/>
                <w:noProof/>
                <w:webHidden/>
              </w:rPr>
              <w:t>16</w:t>
            </w:r>
            <w:r w:rsidR="00EF6340" w:rsidRPr="008A1B47">
              <w:rPr>
                <w:rFonts w:ascii="Arial" w:hAnsi="Arial" w:cs="Arial"/>
                <w:noProof/>
                <w:webHidden/>
              </w:rPr>
              <w:fldChar w:fldCharType="end"/>
            </w:r>
          </w:hyperlink>
        </w:p>
        <w:p w:rsidR="004A5AD1" w:rsidRPr="008A1B47" w:rsidRDefault="001451B2" w:rsidP="008A1B47">
          <w:pPr>
            <w:pStyle w:val="TOC2"/>
            <w:tabs>
              <w:tab w:val="right" w:leader="dot" w:pos="9350"/>
            </w:tabs>
            <w:spacing w:line="360" w:lineRule="auto"/>
            <w:rPr>
              <w:rFonts w:ascii="Arial" w:eastAsiaTheme="minorEastAsia" w:hAnsi="Arial" w:cs="Arial"/>
              <w:noProof/>
            </w:rPr>
          </w:pPr>
          <w:hyperlink w:anchor="_Toc234919138" w:history="1">
            <w:r w:rsidR="00EF6340" w:rsidRPr="008A1B47">
              <w:rPr>
                <w:rStyle w:val="Hyperlink"/>
                <w:rFonts w:ascii="Arial" w:hAnsi="Arial" w:cs="Arial"/>
                <w:noProof/>
              </w:rPr>
              <w:t>3.2.4 Microsoft Access</w:t>
            </w:r>
            <w:r w:rsidR="00EF6340" w:rsidRPr="008A1B47">
              <w:rPr>
                <w:rFonts w:ascii="Arial" w:hAnsi="Arial" w:cs="Arial"/>
                <w:noProof/>
                <w:webHidden/>
              </w:rPr>
              <w:tab/>
            </w:r>
            <w:r w:rsidR="00EF6340" w:rsidRPr="008A1B47">
              <w:rPr>
                <w:rFonts w:ascii="Arial" w:hAnsi="Arial" w:cs="Arial"/>
                <w:noProof/>
                <w:webHidden/>
              </w:rPr>
              <w:fldChar w:fldCharType="begin"/>
            </w:r>
            <w:r w:rsidR="00EF6340" w:rsidRPr="008A1B47">
              <w:rPr>
                <w:rFonts w:ascii="Arial" w:hAnsi="Arial" w:cs="Arial"/>
                <w:noProof/>
                <w:webHidden/>
              </w:rPr>
              <w:instrText xml:space="preserve"> PAGEREF _Toc234919138 \h </w:instrText>
            </w:r>
            <w:r w:rsidR="00EF6340" w:rsidRPr="008A1B47">
              <w:rPr>
                <w:rFonts w:ascii="Arial" w:hAnsi="Arial" w:cs="Arial"/>
                <w:noProof/>
                <w:webHidden/>
              </w:rPr>
            </w:r>
            <w:r w:rsidR="00EF6340" w:rsidRPr="008A1B47">
              <w:rPr>
                <w:rFonts w:ascii="Arial" w:hAnsi="Arial" w:cs="Arial"/>
                <w:noProof/>
                <w:webHidden/>
              </w:rPr>
              <w:fldChar w:fldCharType="separate"/>
            </w:r>
            <w:r w:rsidR="00EF6340" w:rsidRPr="008A1B47">
              <w:rPr>
                <w:rFonts w:ascii="Arial" w:hAnsi="Arial" w:cs="Arial"/>
                <w:noProof/>
                <w:webHidden/>
              </w:rPr>
              <w:t>17</w:t>
            </w:r>
            <w:r w:rsidR="00EF6340" w:rsidRPr="008A1B47">
              <w:rPr>
                <w:rFonts w:ascii="Arial" w:hAnsi="Arial" w:cs="Arial"/>
                <w:noProof/>
                <w:webHidden/>
              </w:rPr>
              <w:fldChar w:fldCharType="end"/>
            </w:r>
          </w:hyperlink>
        </w:p>
        <w:p w:rsidR="004A5AD1" w:rsidRPr="008A1B47" w:rsidRDefault="001451B2" w:rsidP="008A1B47">
          <w:pPr>
            <w:pStyle w:val="TOC2"/>
            <w:tabs>
              <w:tab w:val="right" w:leader="dot" w:pos="9350"/>
            </w:tabs>
            <w:spacing w:line="360" w:lineRule="auto"/>
            <w:rPr>
              <w:rFonts w:ascii="Arial" w:eastAsiaTheme="minorEastAsia" w:hAnsi="Arial" w:cs="Arial"/>
              <w:noProof/>
            </w:rPr>
          </w:pPr>
          <w:hyperlink w:anchor="_Toc234919139" w:history="1">
            <w:r w:rsidR="00EF6340" w:rsidRPr="008A1B47">
              <w:rPr>
                <w:rStyle w:val="Hyperlink"/>
                <w:rFonts w:ascii="Arial" w:hAnsi="Arial" w:cs="Arial"/>
                <w:noProof/>
              </w:rPr>
              <w:t>3.2.5 Comparison of Microsoft Office Applications</w:t>
            </w:r>
            <w:r w:rsidR="00EF6340" w:rsidRPr="008A1B47">
              <w:rPr>
                <w:rFonts w:ascii="Arial" w:hAnsi="Arial" w:cs="Arial"/>
                <w:noProof/>
                <w:webHidden/>
              </w:rPr>
              <w:tab/>
            </w:r>
            <w:r w:rsidR="00EF6340" w:rsidRPr="008A1B47">
              <w:rPr>
                <w:rFonts w:ascii="Arial" w:hAnsi="Arial" w:cs="Arial"/>
                <w:noProof/>
                <w:webHidden/>
              </w:rPr>
              <w:fldChar w:fldCharType="begin"/>
            </w:r>
            <w:r w:rsidR="00EF6340" w:rsidRPr="008A1B47">
              <w:rPr>
                <w:rFonts w:ascii="Arial" w:hAnsi="Arial" w:cs="Arial"/>
                <w:noProof/>
                <w:webHidden/>
              </w:rPr>
              <w:instrText xml:space="preserve"> PAGEREF _Toc234919139 \h </w:instrText>
            </w:r>
            <w:r w:rsidR="00EF6340" w:rsidRPr="008A1B47">
              <w:rPr>
                <w:rFonts w:ascii="Arial" w:hAnsi="Arial" w:cs="Arial"/>
                <w:noProof/>
                <w:webHidden/>
              </w:rPr>
            </w:r>
            <w:r w:rsidR="00EF6340" w:rsidRPr="008A1B47">
              <w:rPr>
                <w:rFonts w:ascii="Arial" w:hAnsi="Arial" w:cs="Arial"/>
                <w:noProof/>
                <w:webHidden/>
              </w:rPr>
              <w:fldChar w:fldCharType="separate"/>
            </w:r>
            <w:r w:rsidR="00EF6340" w:rsidRPr="008A1B47">
              <w:rPr>
                <w:rFonts w:ascii="Arial" w:hAnsi="Arial" w:cs="Arial"/>
                <w:noProof/>
                <w:webHidden/>
              </w:rPr>
              <w:t>18</w:t>
            </w:r>
            <w:r w:rsidR="00EF6340" w:rsidRPr="008A1B47">
              <w:rPr>
                <w:rFonts w:ascii="Arial" w:hAnsi="Arial" w:cs="Arial"/>
                <w:noProof/>
                <w:webHidden/>
              </w:rPr>
              <w:fldChar w:fldCharType="end"/>
            </w:r>
          </w:hyperlink>
        </w:p>
        <w:p w:rsidR="004A5AD1" w:rsidRPr="008A1B47" w:rsidRDefault="001451B2" w:rsidP="008A1B47">
          <w:pPr>
            <w:pStyle w:val="TOC2"/>
            <w:tabs>
              <w:tab w:val="right" w:leader="dot" w:pos="9350"/>
            </w:tabs>
            <w:spacing w:line="360" w:lineRule="auto"/>
            <w:rPr>
              <w:rFonts w:ascii="Arial" w:eastAsiaTheme="minorEastAsia" w:hAnsi="Arial" w:cs="Arial"/>
              <w:noProof/>
            </w:rPr>
          </w:pPr>
          <w:hyperlink w:anchor="_Toc234919140" w:history="1">
            <w:r w:rsidR="00EF6340" w:rsidRPr="008A1B47">
              <w:rPr>
                <w:rStyle w:val="Hyperlink"/>
                <w:rFonts w:ascii="Arial" w:hAnsi="Arial" w:cs="Arial"/>
                <w:noProof/>
              </w:rPr>
              <w:t>3.3 Conclusion</w:t>
            </w:r>
            <w:r w:rsidR="00EF6340" w:rsidRPr="008A1B47">
              <w:rPr>
                <w:rFonts w:ascii="Arial" w:hAnsi="Arial" w:cs="Arial"/>
                <w:noProof/>
                <w:webHidden/>
              </w:rPr>
              <w:tab/>
            </w:r>
            <w:r w:rsidR="00EF6340" w:rsidRPr="008A1B47">
              <w:rPr>
                <w:rFonts w:ascii="Arial" w:hAnsi="Arial" w:cs="Arial"/>
                <w:noProof/>
                <w:webHidden/>
              </w:rPr>
              <w:fldChar w:fldCharType="begin"/>
            </w:r>
            <w:r w:rsidR="00EF6340" w:rsidRPr="008A1B47">
              <w:rPr>
                <w:rFonts w:ascii="Arial" w:hAnsi="Arial" w:cs="Arial"/>
                <w:noProof/>
                <w:webHidden/>
              </w:rPr>
              <w:instrText xml:space="preserve"> PAGEREF _Toc234919140 \h </w:instrText>
            </w:r>
            <w:r w:rsidR="00EF6340" w:rsidRPr="008A1B47">
              <w:rPr>
                <w:rFonts w:ascii="Arial" w:hAnsi="Arial" w:cs="Arial"/>
                <w:noProof/>
                <w:webHidden/>
              </w:rPr>
            </w:r>
            <w:r w:rsidR="00EF6340" w:rsidRPr="008A1B47">
              <w:rPr>
                <w:rFonts w:ascii="Arial" w:hAnsi="Arial" w:cs="Arial"/>
                <w:noProof/>
                <w:webHidden/>
              </w:rPr>
              <w:fldChar w:fldCharType="separate"/>
            </w:r>
            <w:r w:rsidR="00EF6340" w:rsidRPr="008A1B47">
              <w:rPr>
                <w:rFonts w:ascii="Arial" w:hAnsi="Arial" w:cs="Arial"/>
                <w:noProof/>
                <w:webHidden/>
              </w:rPr>
              <w:t>20</w:t>
            </w:r>
            <w:r w:rsidR="00EF6340" w:rsidRPr="008A1B47">
              <w:rPr>
                <w:rFonts w:ascii="Arial" w:hAnsi="Arial" w:cs="Arial"/>
                <w:noProof/>
                <w:webHidden/>
              </w:rPr>
              <w:fldChar w:fldCharType="end"/>
            </w:r>
          </w:hyperlink>
        </w:p>
        <w:p w:rsidR="004A5AD1" w:rsidRPr="008A1B47" w:rsidRDefault="001451B2" w:rsidP="008A1B47">
          <w:pPr>
            <w:pStyle w:val="TOC1"/>
            <w:tabs>
              <w:tab w:val="right" w:leader="dot" w:pos="9350"/>
            </w:tabs>
            <w:spacing w:line="360" w:lineRule="auto"/>
            <w:rPr>
              <w:rFonts w:ascii="Arial" w:eastAsiaTheme="minorEastAsia" w:hAnsi="Arial" w:cs="Arial"/>
              <w:noProof/>
            </w:rPr>
          </w:pPr>
          <w:hyperlink w:anchor="_Toc234919141" w:history="1">
            <w:r w:rsidR="00EF6340" w:rsidRPr="008A1B47">
              <w:rPr>
                <w:rStyle w:val="Hyperlink"/>
                <w:rFonts w:ascii="Arial" w:hAnsi="Arial" w:cs="Arial"/>
                <w:noProof/>
              </w:rPr>
              <w:t>3b PRACTICAL APPLICATIONS OF EXCEL FUNCTIONS</w:t>
            </w:r>
            <w:r w:rsidR="00EF6340" w:rsidRPr="008A1B47">
              <w:rPr>
                <w:rFonts w:ascii="Arial" w:hAnsi="Arial" w:cs="Arial"/>
                <w:noProof/>
                <w:webHidden/>
              </w:rPr>
              <w:tab/>
            </w:r>
            <w:r w:rsidR="00EF6340" w:rsidRPr="008A1B47">
              <w:rPr>
                <w:rFonts w:ascii="Arial" w:hAnsi="Arial" w:cs="Arial"/>
                <w:noProof/>
                <w:webHidden/>
              </w:rPr>
              <w:fldChar w:fldCharType="begin"/>
            </w:r>
            <w:r w:rsidR="00EF6340" w:rsidRPr="008A1B47">
              <w:rPr>
                <w:rFonts w:ascii="Arial" w:hAnsi="Arial" w:cs="Arial"/>
                <w:noProof/>
                <w:webHidden/>
              </w:rPr>
              <w:instrText xml:space="preserve"> PAGEREF _Toc234919141 \h </w:instrText>
            </w:r>
            <w:r w:rsidR="00EF6340" w:rsidRPr="008A1B47">
              <w:rPr>
                <w:rFonts w:ascii="Arial" w:hAnsi="Arial" w:cs="Arial"/>
                <w:noProof/>
                <w:webHidden/>
              </w:rPr>
            </w:r>
            <w:r w:rsidR="00EF6340" w:rsidRPr="008A1B47">
              <w:rPr>
                <w:rFonts w:ascii="Arial" w:hAnsi="Arial" w:cs="Arial"/>
                <w:noProof/>
                <w:webHidden/>
              </w:rPr>
              <w:fldChar w:fldCharType="separate"/>
            </w:r>
            <w:r w:rsidR="00EF6340" w:rsidRPr="008A1B47">
              <w:rPr>
                <w:rFonts w:ascii="Arial" w:hAnsi="Arial" w:cs="Arial"/>
                <w:noProof/>
                <w:webHidden/>
              </w:rPr>
              <w:t>21</w:t>
            </w:r>
            <w:r w:rsidR="00EF6340" w:rsidRPr="008A1B47">
              <w:rPr>
                <w:rFonts w:ascii="Arial" w:hAnsi="Arial" w:cs="Arial"/>
                <w:noProof/>
                <w:webHidden/>
              </w:rPr>
              <w:fldChar w:fldCharType="end"/>
            </w:r>
          </w:hyperlink>
        </w:p>
        <w:p w:rsidR="004A5AD1" w:rsidRPr="008A1B47" w:rsidRDefault="001451B2" w:rsidP="008A1B47">
          <w:pPr>
            <w:pStyle w:val="TOC2"/>
            <w:tabs>
              <w:tab w:val="right" w:leader="dot" w:pos="9350"/>
            </w:tabs>
            <w:spacing w:line="360" w:lineRule="auto"/>
            <w:rPr>
              <w:rFonts w:ascii="Arial" w:eastAsiaTheme="minorEastAsia" w:hAnsi="Arial" w:cs="Arial"/>
              <w:noProof/>
            </w:rPr>
          </w:pPr>
          <w:hyperlink w:anchor="_Toc234919142" w:history="1">
            <w:r w:rsidR="00EF6340" w:rsidRPr="008A1B47">
              <w:rPr>
                <w:rStyle w:val="Hyperlink"/>
                <w:rFonts w:ascii="Arial" w:hAnsi="Arial" w:cs="Arial"/>
                <w:noProof/>
              </w:rPr>
              <w:t>IF FUNCTION</w:t>
            </w:r>
            <w:r w:rsidR="00EF6340" w:rsidRPr="008A1B47">
              <w:rPr>
                <w:rFonts w:ascii="Arial" w:hAnsi="Arial" w:cs="Arial"/>
                <w:noProof/>
                <w:webHidden/>
              </w:rPr>
              <w:tab/>
            </w:r>
            <w:r w:rsidR="00EF6340" w:rsidRPr="008A1B47">
              <w:rPr>
                <w:rFonts w:ascii="Arial" w:hAnsi="Arial" w:cs="Arial"/>
                <w:noProof/>
                <w:webHidden/>
              </w:rPr>
              <w:fldChar w:fldCharType="begin"/>
            </w:r>
            <w:r w:rsidR="00EF6340" w:rsidRPr="008A1B47">
              <w:rPr>
                <w:rFonts w:ascii="Arial" w:hAnsi="Arial" w:cs="Arial"/>
                <w:noProof/>
                <w:webHidden/>
              </w:rPr>
              <w:instrText xml:space="preserve"> PAGEREF _Toc234919142 \h </w:instrText>
            </w:r>
            <w:r w:rsidR="00EF6340" w:rsidRPr="008A1B47">
              <w:rPr>
                <w:rFonts w:ascii="Arial" w:hAnsi="Arial" w:cs="Arial"/>
                <w:noProof/>
                <w:webHidden/>
              </w:rPr>
            </w:r>
            <w:r w:rsidR="00EF6340" w:rsidRPr="008A1B47">
              <w:rPr>
                <w:rFonts w:ascii="Arial" w:hAnsi="Arial" w:cs="Arial"/>
                <w:noProof/>
                <w:webHidden/>
              </w:rPr>
              <w:fldChar w:fldCharType="separate"/>
            </w:r>
            <w:r w:rsidR="00EF6340" w:rsidRPr="008A1B47">
              <w:rPr>
                <w:rFonts w:ascii="Arial" w:hAnsi="Arial" w:cs="Arial"/>
                <w:noProof/>
                <w:webHidden/>
              </w:rPr>
              <w:t>21</w:t>
            </w:r>
            <w:r w:rsidR="00EF6340" w:rsidRPr="008A1B47">
              <w:rPr>
                <w:rFonts w:ascii="Arial" w:hAnsi="Arial" w:cs="Arial"/>
                <w:noProof/>
                <w:webHidden/>
              </w:rPr>
              <w:fldChar w:fldCharType="end"/>
            </w:r>
          </w:hyperlink>
        </w:p>
        <w:p w:rsidR="004A5AD1" w:rsidRPr="008A1B47" w:rsidRDefault="001451B2" w:rsidP="008A1B47">
          <w:pPr>
            <w:pStyle w:val="TOC2"/>
            <w:tabs>
              <w:tab w:val="right" w:leader="dot" w:pos="9350"/>
            </w:tabs>
            <w:spacing w:line="360" w:lineRule="auto"/>
            <w:rPr>
              <w:rFonts w:ascii="Arial" w:eastAsiaTheme="minorEastAsia" w:hAnsi="Arial" w:cs="Arial"/>
              <w:noProof/>
            </w:rPr>
          </w:pPr>
          <w:hyperlink w:anchor="_Toc234919143" w:history="1">
            <w:r w:rsidR="00EF6340" w:rsidRPr="008A1B47">
              <w:rPr>
                <w:rStyle w:val="Hyperlink"/>
                <w:rFonts w:ascii="Arial" w:hAnsi="Arial" w:cs="Arial"/>
                <w:noProof/>
              </w:rPr>
              <w:t>VLOOKUP FUNCTION</w:t>
            </w:r>
            <w:r w:rsidR="00EF6340" w:rsidRPr="008A1B47">
              <w:rPr>
                <w:rFonts w:ascii="Arial" w:hAnsi="Arial" w:cs="Arial"/>
                <w:noProof/>
                <w:webHidden/>
              </w:rPr>
              <w:tab/>
            </w:r>
            <w:r w:rsidR="00EF6340" w:rsidRPr="008A1B47">
              <w:rPr>
                <w:rFonts w:ascii="Arial" w:hAnsi="Arial" w:cs="Arial"/>
                <w:noProof/>
                <w:webHidden/>
              </w:rPr>
              <w:fldChar w:fldCharType="begin"/>
            </w:r>
            <w:r w:rsidR="00EF6340" w:rsidRPr="008A1B47">
              <w:rPr>
                <w:rFonts w:ascii="Arial" w:hAnsi="Arial" w:cs="Arial"/>
                <w:noProof/>
                <w:webHidden/>
              </w:rPr>
              <w:instrText xml:space="preserve"> PAGEREF _Toc234919143 \h </w:instrText>
            </w:r>
            <w:r w:rsidR="00EF6340" w:rsidRPr="008A1B47">
              <w:rPr>
                <w:rFonts w:ascii="Arial" w:hAnsi="Arial" w:cs="Arial"/>
                <w:noProof/>
                <w:webHidden/>
              </w:rPr>
            </w:r>
            <w:r w:rsidR="00EF6340" w:rsidRPr="008A1B47">
              <w:rPr>
                <w:rFonts w:ascii="Arial" w:hAnsi="Arial" w:cs="Arial"/>
                <w:noProof/>
                <w:webHidden/>
              </w:rPr>
              <w:fldChar w:fldCharType="separate"/>
            </w:r>
            <w:r w:rsidR="00EF6340" w:rsidRPr="008A1B47">
              <w:rPr>
                <w:rFonts w:ascii="Arial" w:hAnsi="Arial" w:cs="Arial"/>
                <w:noProof/>
                <w:webHidden/>
              </w:rPr>
              <w:t>24</w:t>
            </w:r>
            <w:r w:rsidR="00EF6340" w:rsidRPr="008A1B47">
              <w:rPr>
                <w:rFonts w:ascii="Arial" w:hAnsi="Arial" w:cs="Arial"/>
                <w:noProof/>
                <w:webHidden/>
              </w:rPr>
              <w:fldChar w:fldCharType="end"/>
            </w:r>
          </w:hyperlink>
        </w:p>
        <w:p w:rsidR="004A5AD1" w:rsidRPr="008A1B47" w:rsidRDefault="001451B2" w:rsidP="008A1B47">
          <w:pPr>
            <w:pStyle w:val="TOC1"/>
            <w:tabs>
              <w:tab w:val="right" w:leader="dot" w:pos="9350"/>
            </w:tabs>
            <w:spacing w:line="360" w:lineRule="auto"/>
            <w:rPr>
              <w:rFonts w:ascii="Arial" w:eastAsiaTheme="minorEastAsia" w:hAnsi="Arial" w:cs="Arial"/>
              <w:noProof/>
            </w:rPr>
          </w:pPr>
          <w:hyperlink w:anchor="_Toc234919144" w:history="1">
            <w:r w:rsidR="00EF6340" w:rsidRPr="008A1B47">
              <w:rPr>
                <w:rStyle w:val="Hyperlink"/>
                <w:rFonts w:ascii="Arial" w:hAnsi="Arial" w:cs="Arial"/>
                <w:noProof/>
              </w:rPr>
              <w:t>3.4 Conclusion</w:t>
            </w:r>
            <w:r w:rsidR="00EF6340" w:rsidRPr="008A1B47">
              <w:rPr>
                <w:rFonts w:ascii="Arial" w:hAnsi="Arial" w:cs="Arial"/>
                <w:noProof/>
                <w:webHidden/>
              </w:rPr>
              <w:tab/>
            </w:r>
            <w:r w:rsidR="00EF6340" w:rsidRPr="008A1B47">
              <w:rPr>
                <w:rFonts w:ascii="Arial" w:hAnsi="Arial" w:cs="Arial"/>
                <w:noProof/>
                <w:webHidden/>
              </w:rPr>
              <w:fldChar w:fldCharType="begin"/>
            </w:r>
            <w:r w:rsidR="00EF6340" w:rsidRPr="008A1B47">
              <w:rPr>
                <w:rFonts w:ascii="Arial" w:hAnsi="Arial" w:cs="Arial"/>
                <w:noProof/>
                <w:webHidden/>
              </w:rPr>
              <w:instrText xml:space="preserve"> PAGEREF _Toc234919144 \h </w:instrText>
            </w:r>
            <w:r w:rsidR="00EF6340" w:rsidRPr="008A1B47">
              <w:rPr>
                <w:rFonts w:ascii="Arial" w:hAnsi="Arial" w:cs="Arial"/>
                <w:noProof/>
                <w:webHidden/>
              </w:rPr>
            </w:r>
            <w:r w:rsidR="00EF6340" w:rsidRPr="008A1B47">
              <w:rPr>
                <w:rFonts w:ascii="Arial" w:hAnsi="Arial" w:cs="Arial"/>
                <w:noProof/>
                <w:webHidden/>
              </w:rPr>
              <w:fldChar w:fldCharType="separate"/>
            </w:r>
            <w:r w:rsidR="00EF6340" w:rsidRPr="008A1B47">
              <w:rPr>
                <w:rFonts w:ascii="Arial" w:hAnsi="Arial" w:cs="Arial"/>
                <w:noProof/>
                <w:webHidden/>
              </w:rPr>
              <w:t>28</w:t>
            </w:r>
            <w:r w:rsidR="00EF6340" w:rsidRPr="008A1B47">
              <w:rPr>
                <w:rFonts w:ascii="Arial" w:hAnsi="Arial" w:cs="Arial"/>
                <w:noProof/>
                <w:webHidden/>
              </w:rPr>
              <w:fldChar w:fldCharType="end"/>
            </w:r>
          </w:hyperlink>
        </w:p>
        <w:p w:rsidR="004A5AD1" w:rsidRPr="008A1B47" w:rsidRDefault="001451B2" w:rsidP="008A1B47">
          <w:pPr>
            <w:pStyle w:val="TOC1"/>
            <w:tabs>
              <w:tab w:val="right" w:leader="dot" w:pos="9350"/>
            </w:tabs>
            <w:spacing w:line="360" w:lineRule="auto"/>
            <w:rPr>
              <w:rFonts w:ascii="Arial" w:eastAsiaTheme="minorEastAsia" w:hAnsi="Arial" w:cs="Arial"/>
              <w:noProof/>
            </w:rPr>
          </w:pPr>
          <w:hyperlink w:anchor="_Toc234919145" w:history="1">
            <w:r w:rsidR="00EF6340" w:rsidRPr="008A1B47">
              <w:rPr>
                <w:rStyle w:val="Hyperlink"/>
                <w:rFonts w:ascii="Arial" w:hAnsi="Arial" w:cs="Arial"/>
                <w:noProof/>
              </w:rPr>
              <w:t>4. Communication and Collaboration Applications</w:t>
            </w:r>
            <w:r w:rsidR="00EF6340" w:rsidRPr="008A1B47">
              <w:rPr>
                <w:rFonts w:ascii="Arial" w:hAnsi="Arial" w:cs="Arial"/>
                <w:noProof/>
                <w:webHidden/>
              </w:rPr>
              <w:tab/>
            </w:r>
            <w:r w:rsidR="00EF6340" w:rsidRPr="008A1B47">
              <w:rPr>
                <w:rFonts w:ascii="Arial" w:hAnsi="Arial" w:cs="Arial"/>
                <w:noProof/>
                <w:webHidden/>
              </w:rPr>
              <w:fldChar w:fldCharType="begin"/>
            </w:r>
            <w:r w:rsidR="00EF6340" w:rsidRPr="008A1B47">
              <w:rPr>
                <w:rFonts w:ascii="Arial" w:hAnsi="Arial" w:cs="Arial"/>
                <w:noProof/>
                <w:webHidden/>
              </w:rPr>
              <w:instrText xml:space="preserve"> PAGEREF _Toc234919145 \h </w:instrText>
            </w:r>
            <w:r w:rsidR="00EF6340" w:rsidRPr="008A1B47">
              <w:rPr>
                <w:rFonts w:ascii="Arial" w:hAnsi="Arial" w:cs="Arial"/>
                <w:noProof/>
                <w:webHidden/>
              </w:rPr>
            </w:r>
            <w:r w:rsidR="00EF6340" w:rsidRPr="008A1B47">
              <w:rPr>
                <w:rFonts w:ascii="Arial" w:hAnsi="Arial" w:cs="Arial"/>
                <w:noProof/>
                <w:webHidden/>
              </w:rPr>
              <w:fldChar w:fldCharType="separate"/>
            </w:r>
            <w:r w:rsidR="00EF6340" w:rsidRPr="008A1B47">
              <w:rPr>
                <w:rFonts w:ascii="Arial" w:hAnsi="Arial" w:cs="Arial"/>
                <w:noProof/>
                <w:webHidden/>
              </w:rPr>
              <w:t>29</w:t>
            </w:r>
            <w:r w:rsidR="00EF6340" w:rsidRPr="008A1B47">
              <w:rPr>
                <w:rFonts w:ascii="Arial" w:hAnsi="Arial" w:cs="Arial"/>
                <w:noProof/>
                <w:webHidden/>
              </w:rPr>
              <w:fldChar w:fldCharType="end"/>
            </w:r>
          </w:hyperlink>
        </w:p>
        <w:p w:rsidR="004A5AD1" w:rsidRPr="008A1B47" w:rsidRDefault="001451B2" w:rsidP="008A1B47">
          <w:pPr>
            <w:pStyle w:val="TOC1"/>
            <w:tabs>
              <w:tab w:val="right" w:leader="dot" w:pos="9350"/>
            </w:tabs>
            <w:spacing w:line="360" w:lineRule="auto"/>
            <w:rPr>
              <w:rFonts w:ascii="Arial" w:eastAsiaTheme="minorEastAsia" w:hAnsi="Arial" w:cs="Arial"/>
              <w:noProof/>
            </w:rPr>
          </w:pPr>
          <w:hyperlink w:anchor="_Toc234919146" w:history="1">
            <w:r w:rsidR="00EF6340" w:rsidRPr="008A1B47">
              <w:rPr>
                <w:rStyle w:val="Hyperlink"/>
                <w:rFonts w:ascii="Arial" w:hAnsi="Arial" w:cs="Arial"/>
                <w:noProof/>
              </w:rPr>
              <w:t>4.1 Introduction</w:t>
            </w:r>
            <w:r w:rsidR="00EF6340" w:rsidRPr="008A1B47">
              <w:rPr>
                <w:rFonts w:ascii="Arial" w:hAnsi="Arial" w:cs="Arial"/>
                <w:noProof/>
                <w:webHidden/>
              </w:rPr>
              <w:tab/>
            </w:r>
            <w:r w:rsidR="00EF6340" w:rsidRPr="008A1B47">
              <w:rPr>
                <w:rFonts w:ascii="Arial" w:hAnsi="Arial" w:cs="Arial"/>
                <w:noProof/>
                <w:webHidden/>
              </w:rPr>
              <w:fldChar w:fldCharType="begin"/>
            </w:r>
            <w:r w:rsidR="00EF6340" w:rsidRPr="008A1B47">
              <w:rPr>
                <w:rFonts w:ascii="Arial" w:hAnsi="Arial" w:cs="Arial"/>
                <w:noProof/>
                <w:webHidden/>
              </w:rPr>
              <w:instrText xml:space="preserve"> PAGEREF _Toc234919146 \h </w:instrText>
            </w:r>
            <w:r w:rsidR="00EF6340" w:rsidRPr="008A1B47">
              <w:rPr>
                <w:rFonts w:ascii="Arial" w:hAnsi="Arial" w:cs="Arial"/>
                <w:noProof/>
                <w:webHidden/>
              </w:rPr>
            </w:r>
            <w:r w:rsidR="00EF6340" w:rsidRPr="008A1B47">
              <w:rPr>
                <w:rFonts w:ascii="Arial" w:hAnsi="Arial" w:cs="Arial"/>
                <w:noProof/>
                <w:webHidden/>
              </w:rPr>
              <w:fldChar w:fldCharType="separate"/>
            </w:r>
            <w:r w:rsidR="00EF6340" w:rsidRPr="008A1B47">
              <w:rPr>
                <w:rFonts w:ascii="Arial" w:hAnsi="Arial" w:cs="Arial"/>
                <w:noProof/>
                <w:webHidden/>
              </w:rPr>
              <w:t>29</w:t>
            </w:r>
            <w:r w:rsidR="00EF6340" w:rsidRPr="008A1B47">
              <w:rPr>
                <w:rFonts w:ascii="Arial" w:hAnsi="Arial" w:cs="Arial"/>
                <w:noProof/>
                <w:webHidden/>
              </w:rPr>
              <w:fldChar w:fldCharType="end"/>
            </w:r>
          </w:hyperlink>
        </w:p>
        <w:p w:rsidR="004A5AD1" w:rsidRPr="008A1B47" w:rsidRDefault="001451B2" w:rsidP="008A1B47">
          <w:pPr>
            <w:pStyle w:val="TOC2"/>
            <w:tabs>
              <w:tab w:val="right" w:leader="dot" w:pos="9350"/>
            </w:tabs>
            <w:spacing w:line="360" w:lineRule="auto"/>
            <w:rPr>
              <w:rFonts w:ascii="Arial" w:eastAsiaTheme="minorEastAsia" w:hAnsi="Arial" w:cs="Arial"/>
              <w:noProof/>
            </w:rPr>
          </w:pPr>
          <w:hyperlink w:anchor="_Toc234919147" w:history="1">
            <w:r w:rsidR="00EF6340" w:rsidRPr="008A1B47">
              <w:rPr>
                <w:rStyle w:val="Hyperlink"/>
                <w:rFonts w:ascii="Arial" w:hAnsi="Arial" w:cs="Arial"/>
                <w:noProof/>
              </w:rPr>
              <w:t>4.2 Microsoft Teams</w:t>
            </w:r>
            <w:r w:rsidR="00EF6340" w:rsidRPr="008A1B47">
              <w:rPr>
                <w:rFonts w:ascii="Arial" w:hAnsi="Arial" w:cs="Arial"/>
                <w:noProof/>
                <w:webHidden/>
              </w:rPr>
              <w:tab/>
            </w:r>
            <w:r w:rsidR="00EF6340" w:rsidRPr="008A1B47">
              <w:rPr>
                <w:rFonts w:ascii="Arial" w:hAnsi="Arial" w:cs="Arial"/>
                <w:noProof/>
                <w:webHidden/>
              </w:rPr>
              <w:fldChar w:fldCharType="begin"/>
            </w:r>
            <w:r w:rsidR="00EF6340" w:rsidRPr="008A1B47">
              <w:rPr>
                <w:rFonts w:ascii="Arial" w:hAnsi="Arial" w:cs="Arial"/>
                <w:noProof/>
                <w:webHidden/>
              </w:rPr>
              <w:instrText xml:space="preserve"> PAGEREF _Toc234919147 \h </w:instrText>
            </w:r>
            <w:r w:rsidR="00EF6340" w:rsidRPr="008A1B47">
              <w:rPr>
                <w:rFonts w:ascii="Arial" w:hAnsi="Arial" w:cs="Arial"/>
                <w:noProof/>
                <w:webHidden/>
              </w:rPr>
            </w:r>
            <w:r w:rsidR="00EF6340" w:rsidRPr="008A1B47">
              <w:rPr>
                <w:rFonts w:ascii="Arial" w:hAnsi="Arial" w:cs="Arial"/>
                <w:noProof/>
                <w:webHidden/>
              </w:rPr>
              <w:fldChar w:fldCharType="separate"/>
            </w:r>
            <w:r w:rsidR="00EF6340" w:rsidRPr="008A1B47">
              <w:rPr>
                <w:rFonts w:ascii="Arial" w:hAnsi="Arial" w:cs="Arial"/>
                <w:noProof/>
                <w:webHidden/>
              </w:rPr>
              <w:t>29</w:t>
            </w:r>
            <w:r w:rsidR="00EF6340" w:rsidRPr="008A1B47">
              <w:rPr>
                <w:rFonts w:ascii="Arial" w:hAnsi="Arial" w:cs="Arial"/>
                <w:noProof/>
                <w:webHidden/>
              </w:rPr>
              <w:fldChar w:fldCharType="end"/>
            </w:r>
          </w:hyperlink>
        </w:p>
        <w:p w:rsidR="004A5AD1" w:rsidRPr="008A1B47" w:rsidRDefault="001451B2" w:rsidP="008A1B47">
          <w:pPr>
            <w:pStyle w:val="TOC2"/>
            <w:tabs>
              <w:tab w:val="right" w:leader="dot" w:pos="9350"/>
            </w:tabs>
            <w:spacing w:line="360" w:lineRule="auto"/>
            <w:rPr>
              <w:rFonts w:ascii="Arial" w:eastAsiaTheme="minorEastAsia" w:hAnsi="Arial" w:cs="Arial"/>
              <w:noProof/>
            </w:rPr>
          </w:pPr>
          <w:hyperlink w:anchor="_Toc234919148" w:history="1">
            <w:r w:rsidR="00EF6340" w:rsidRPr="008A1B47">
              <w:rPr>
                <w:rStyle w:val="Hyperlink"/>
                <w:rFonts w:ascii="Arial" w:hAnsi="Arial" w:cs="Arial"/>
                <w:noProof/>
              </w:rPr>
              <w:t>4.3 Google Docs</w:t>
            </w:r>
            <w:r w:rsidR="00EF6340" w:rsidRPr="008A1B47">
              <w:rPr>
                <w:rFonts w:ascii="Arial" w:hAnsi="Arial" w:cs="Arial"/>
                <w:noProof/>
                <w:webHidden/>
              </w:rPr>
              <w:tab/>
            </w:r>
            <w:r w:rsidR="00EF6340" w:rsidRPr="008A1B47">
              <w:rPr>
                <w:rFonts w:ascii="Arial" w:hAnsi="Arial" w:cs="Arial"/>
                <w:noProof/>
                <w:webHidden/>
              </w:rPr>
              <w:fldChar w:fldCharType="begin"/>
            </w:r>
            <w:r w:rsidR="00EF6340" w:rsidRPr="008A1B47">
              <w:rPr>
                <w:rFonts w:ascii="Arial" w:hAnsi="Arial" w:cs="Arial"/>
                <w:noProof/>
                <w:webHidden/>
              </w:rPr>
              <w:instrText xml:space="preserve"> PAGEREF _Toc234919148 \h </w:instrText>
            </w:r>
            <w:r w:rsidR="00EF6340" w:rsidRPr="008A1B47">
              <w:rPr>
                <w:rFonts w:ascii="Arial" w:hAnsi="Arial" w:cs="Arial"/>
                <w:noProof/>
                <w:webHidden/>
              </w:rPr>
            </w:r>
            <w:r w:rsidR="00EF6340" w:rsidRPr="008A1B47">
              <w:rPr>
                <w:rFonts w:ascii="Arial" w:hAnsi="Arial" w:cs="Arial"/>
                <w:noProof/>
                <w:webHidden/>
              </w:rPr>
              <w:fldChar w:fldCharType="separate"/>
            </w:r>
            <w:r w:rsidR="00EF6340" w:rsidRPr="008A1B47">
              <w:rPr>
                <w:rFonts w:ascii="Arial" w:hAnsi="Arial" w:cs="Arial"/>
                <w:noProof/>
                <w:webHidden/>
              </w:rPr>
              <w:t>31</w:t>
            </w:r>
            <w:r w:rsidR="00EF6340" w:rsidRPr="008A1B47">
              <w:rPr>
                <w:rFonts w:ascii="Arial" w:hAnsi="Arial" w:cs="Arial"/>
                <w:noProof/>
                <w:webHidden/>
              </w:rPr>
              <w:fldChar w:fldCharType="end"/>
            </w:r>
          </w:hyperlink>
        </w:p>
        <w:p w:rsidR="004A5AD1" w:rsidRPr="008A1B47" w:rsidRDefault="001451B2" w:rsidP="008A1B47">
          <w:pPr>
            <w:pStyle w:val="TOC3"/>
            <w:tabs>
              <w:tab w:val="right" w:leader="dot" w:pos="9350"/>
            </w:tabs>
            <w:spacing w:line="360" w:lineRule="auto"/>
            <w:rPr>
              <w:rFonts w:ascii="Arial" w:eastAsiaTheme="minorEastAsia" w:hAnsi="Arial" w:cs="Arial"/>
              <w:noProof/>
            </w:rPr>
          </w:pPr>
          <w:hyperlink w:anchor="_Toc234919149" w:history="1">
            <w:r w:rsidR="00EF6340" w:rsidRPr="008A1B47">
              <w:rPr>
                <w:rStyle w:val="Hyperlink"/>
                <w:rFonts w:ascii="Arial" w:hAnsi="Arial" w:cs="Arial"/>
                <w:noProof/>
              </w:rPr>
              <w:t>4.4 Comparison of Microsoft Teams and Google Docs</w:t>
            </w:r>
            <w:r w:rsidR="00EF6340" w:rsidRPr="008A1B47">
              <w:rPr>
                <w:rFonts w:ascii="Arial" w:hAnsi="Arial" w:cs="Arial"/>
                <w:noProof/>
                <w:webHidden/>
              </w:rPr>
              <w:tab/>
            </w:r>
            <w:r w:rsidR="00EF6340" w:rsidRPr="008A1B47">
              <w:rPr>
                <w:rFonts w:ascii="Arial" w:hAnsi="Arial" w:cs="Arial"/>
                <w:noProof/>
                <w:webHidden/>
              </w:rPr>
              <w:fldChar w:fldCharType="begin"/>
            </w:r>
            <w:r w:rsidR="00EF6340" w:rsidRPr="008A1B47">
              <w:rPr>
                <w:rFonts w:ascii="Arial" w:hAnsi="Arial" w:cs="Arial"/>
                <w:noProof/>
                <w:webHidden/>
              </w:rPr>
              <w:instrText xml:space="preserve"> PAGEREF _Toc234919149 \h </w:instrText>
            </w:r>
            <w:r w:rsidR="00EF6340" w:rsidRPr="008A1B47">
              <w:rPr>
                <w:rFonts w:ascii="Arial" w:hAnsi="Arial" w:cs="Arial"/>
                <w:noProof/>
                <w:webHidden/>
              </w:rPr>
            </w:r>
            <w:r w:rsidR="00EF6340" w:rsidRPr="008A1B47">
              <w:rPr>
                <w:rFonts w:ascii="Arial" w:hAnsi="Arial" w:cs="Arial"/>
                <w:noProof/>
                <w:webHidden/>
              </w:rPr>
              <w:fldChar w:fldCharType="separate"/>
            </w:r>
            <w:r w:rsidR="00EF6340" w:rsidRPr="008A1B47">
              <w:rPr>
                <w:rFonts w:ascii="Arial" w:hAnsi="Arial" w:cs="Arial"/>
                <w:noProof/>
                <w:webHidden/>
              </w:rPr>
              <w:t>32</w:t>
            </w:r>
            <w:r w:rsidR="00EF6340" w:rsidRPr="008A1B47">
              <w:rPr>
                <w:rFonts w:ascii="Arial" w:hAnsi="Arial" w:cs="Arial"/>
                <w:noProof/>
                <w:webHidden/>
              </w:rPr>
              <w:fldChar w:fldCharType="end"/>
            </w:r>
          </w:hyperlink>
        </w:p>
        <w:p w:rsidR="004A5AD1" w:rsidRPr="008A1B47" w:rsidRDefault="001451B2" w:rsidP="008A1B47">
          <w:pPr>
            <w:pStyle w:val="TOC1"/>
            <w:tabs>
              <w:tab w:val="right" w:leader="dot" w:pos="9350"/>
            </w:tabs>
            <w:spacing w:line="360" w:lineRule="auto"/>
            <w:rPr>
              <w:rFonts w:ascii="Arial" w:eastAsiaTheme="minorEastAsia" w:hAnsi="Arial" w:cs="Arial"/>
              <w:noProof/>
            </w:rPr>
          </w:pPr>
          <w:hyperlink w:anchor="_Toc234919150" w:history="1">
            <w:r w:rsidR="00EF6340" w:rsidRPr="008A1B47">
              <w:rPr>
                <w:rStyle w:val="Hyperlink"/>
                <w:rFonts w:ascii="Arial" w:hAnsi="Arial" w:cs="Arial"/>
                <w:b/>
                <w:bCs/>
                <w:noProof/>
              </w:rPr>
              <w:t>4.5 Conclusion</w:t>
            </w:r>
            <w:r w:rsidR="00EF6340" w:rsidRPr="008A1B47">
              <w:rPr>
                <w:rFonts w:ascii="Arial" w:hAnsi="Arial" w:cs="Arial"/>
                <w:noProof/>
                <w:webHidden/>
              </w:rPr>
              <w:tab/>
            </w:r>
            <w:r w:rsidR="00EF6340" w:rsidRPr="008A1B47">
              <w:rPr>
                <w:rFonts w:ascii="Arial" w:hAnsi="Arial" w:cs="Arial"/>
                <w:noProof/>
                <w:webHidden/>
              </w:rPr>
              <w:fldChar w:fldCharType="begin"/>
            </w:r>
            <w:r w:rsidR="00EF6340" w:rsidRPr="008A1B47">
              <w:rPr>
                <w:rFonts w:ascii="Arial" w:hAnsi="Arial" w:cs="Arial"/>
                <w:noProof/>
                <w:webHidden/>
              </w:rPr>
              <w:instrText xml:space="preserve"> PAGEREF _Toc234919150 \h </w:instrText>
            </w:r>
            <w:r w:rsidR="00EF6340" w:rsidRPr="008A1B47">
              <w:rPr>
                <w:rFonts w:ascii="Arial" w:hAnsi="Arial" w:cs="Arial"/>
                <w:noProof/>
                <w:webHidden/>
              </w:rPr>
            </w:r>
            <w:r w:rsidR="00EF6340" w:rsidRPr="008A1B47">
              <w:rPr>
                <w:rFonts w:ascii="Arial" w:hAnsi="Arial" w:cs="Arial"/>
                <w:noProof/>
                <w:webHidden/>
              </w:rPr>
              <w:fldChar w:fldCharType="separate"/>
            </w:r>
            <w:r w:rsidR="00EF6340" w:rsidRPr="008A1B47">
              <w:rPr>
                <w:rFonts w:ascii="Arial" w:hAnsi="Arial" w:cs="Arial"/>
                <w:noProof/>
                <w:webHidden/>
              </w:rPr>
              <w:t>35</w:t>
            </w:r>
            <w:r w:rsidR="00EF6340" w:rsidRPr="008A1B47">
              <w:rPr>
                <w:rFonts w:ascii="Arial" w:hAnsi="Arial" w:cs="Arial"/>
                <w:noProof/>
                <w:webHidden/>
              </w:rPr>
              <w:fldChar w:fldCharType="end"/>
            </w:r>
          </w:hyperlink>
        </w:p>
        <w:p w:rsidR="004A5AD1" w:rsidRPr="008A1B47" w:rsidRDefault="001451B2" w:rsidP="008A1B47">
          <w:pPr>
            <w:pStyle w:val="TOC1"/>
            <w:tabs>
              <w:tab w:val="right" w:leader="dot" w:pos="9350"/>
            </w:tabs>
            <w:spacing w:line="360" w:lineRule="auto"/>
            <w:rPr>
              <w:rFonts w:ascii="Arial" w:eastAsiaTheme="minorEastAsia" w:hAnsi="Arial" w:cs="Arial"/>
              <w:noProof/>
            </w:rPr>
          </w:pPr>
          <w:hyperlink w:anchor="_Toc234919151" w:history="1">
            <w:r w:rsidR="00EF6340" w:rsidRPr="008A1B47">
              <w:rPr>
                <w:rStyle w:val="Hyperlink"/>
                <w:rFonts w:ascii="Arial" w:hAnsi="Arial" w:cs="Arial"/>
                <w:noProof/>
              </w:rPr>
              <w:t>4b PRACTICAL TESTING OF MICROSOFT TEAMS AND GOOGLE DOCS FEATURES.</w:t>
            </w:r>
            <w:r w:rsidR="00EF6340" w:rsidRPr="008A1B47">
              <w:rPr>
                <w:rFonts w:ascii="Arial" w:hAnsi="Arial" w:cs="Arial"/>
                <w:noProof/>
                <w:webHidden/>
              </w:rPr>
              <w:tab/>
            </w:r>
            <w:r w:rsidR="00EF6340" w:rsidRPr="008A1B47">
              <w:rPr>
                <w:rFonts w:ascii="Arial" w:hAnsi="Arial" w:cs="Arial"/>
                <w:noProof/>
                <w:webHidden/>
              </w:rPr>
              <w:fldChar w:fldCharType="begin"/>
            </w:r>
            <w:r w:rsidR="00EF6340" w:rsidRPr="008A1B47">
              <w:rPr>
                <w:rFonts w:ascii="Arial" w:hAnsi="Arial" w:cs="Arial"/>
                <w:noProof/>
                <w:webHidden/>
              </w:rPr>
              <w:instrText xml:space="preserve"> PAGEREF _Toc234919151 \h </w:instrText>
            </w:r>
            <w:r w:rsidR="00EF6340" w:rsidRPr="008A1B47">
              <w:rPr>
                <w:rFonts w:ascii="Arial" w:hAnsi="Arial" w:cs="Arial"/>
                <w:noProof/>
                <w:webHidden/>
              </w:rPr>
            </w:r>
            <w:r w:rsidR="00EF6340" w:rsidRPr="008A1B47">
              <w:rPr>
                <w:rFonts w:ascii="Arial" w:hAnsi="Arial" w:cs="Arial"/>
                <w:noProof/>
                <w:webHidden/>
              </w:rPr>
              <w:fldChar w:fldCharType="separate"/>
            </w:r>
            <w:r w:rsidR="00EF6340" w:rsidRPr="008A1B47">
              <w:rPr>
                <w:rFonts w:ascii="Arial" w:hAnsi="Arial" w:cs="Arial"/>
                <w:noProof/>
                <w:webHidden/>
              </w:rPr>
              <w:t>36</w:t>
            </w:r>
            <w:r w:rsidR="00EF6340" w:rsidRPr="008A1B47">
              <w:rPr>
                <w:rFonts w:ascii="Arial" w:hAnsi="Arial" w:cs="Arial"/>
                <w:noProof/>
                <w:webHidden/>
              </w:rPr>
              <w:fldChar w:fldCharType="end"/>
            </w:r>
          </w:hyperlink>
        </w:p>
        <w:p w:rsidR="004A5AD1" w:rsidRPr="008A1B47" w:rsidRDefault="001451B2" w:rsidP="008A1B47">
          <w:pPr>
            <w:pStyle w:val="TOC2"/>
            <w:tabs>
              <w:tab w:val="right" w:leader="dot" w:pos="9350"/>
            </w:tabs>
            <w:spacing w:line="360" w:lineRule="auto"/>
            <w:rPr>
              <w:rFonts w:ascii="Arial" w:eastAsiaTheme="minorEastAsia" w:hAnsi="Arial" w:cs="Arial"/>
              <w:noProof/>
            </w:rPr>
          </w:pPr>
          <w:hyperlink w:anchor="_Toc234919152" w:history="1">
            <w:r w:rsidR="00EF6340" w:rsidRPr="008A1B47">
              <w:rPr>
                <w:rStyle w:val="Hyperlink"/>
                <w:rFonts w:ascii="Arial" w:hAnsi="Arial" w:cs="Arial"/>
                <w:noProof/>
              </w:rPr>
              <w:t>MICROSOFT TEAMS.</w:t>
            </w:r>
            <w:r w:rsidR="00EF6340" w:rsidRPr="008A1B47">
              <w:rPr>
                <w:rFonts w:ascii="Arial" w:hAnsi="Arial" w:cs="Arial"/>
                <w:noProof/>
                <w:webHidden/>
              </w:rPr>
              <w:tab/>
            </w:r>
            <w:r w:rsidR="00EF6340" w:rsidRPr="008A1B47">
              <w:rPr>
                <w:rFonts w:ascii="Arial" w:hAnsi="Arial" w:cs="Arial"/>
                <w:noProof/>
                <w:webHidden/>
              </w:rPr>
              <w:fldChar w:fldCharType="begin"/>
            </w:r>
            <w:r w:rsidR="00EF6340" w:rsidRPr="008A1B47">
              <w:rPr>
                <w:rFonts w:ascii="Arial" w:hAnsi="Arial" w:cs="Arial"/>
                <w:noProof/>
                <w:webHidden/>
              </w:rPr>
              <w:instrText xml:space="preserve"> PAGEREF _Toc234919152 \h </w:instrText>
            </w:r>
            <w:r w:rsidR="00EF6340" w:rsidRPr="008A1B47">
              <w:rPr>
                <w:rFonts w:ascii="Arial" w:hAnsi="Arial" w:cs="Arial"/>
                <w:noProof/>
                <w:webHidden/>
              </w:rPr>
            </w:r>
            <w:r w:rsidR="00EF6340" w:rsidRPr="008A1B47">
              <w:rPr>
                <w:rFonts w:ascii="Arial" w:hAnsi="Arial" w:cs="Arial"/>
                <w:noProof/>
                <w:webHidden/>
              </w:rPr>
              <w:fldChar w:fldCharType="separate"/>
            </w:r>
            <w:r w:rsidR="00EF6340" w:rsidRPr="008A1B47">
              <w:rPr>
                <w:rFonts w:ascii="Arial" w:hAnsi="Arial" w:cs="Arial"/>
                <w:noProof/>
                <w:webHidden/>
              </w:rPr>
              <w:t>36</w:t>
            </w:r>
            <w:r w:rsidR="00EF6340" w:rsidRPr="008A1B47">
              <w:rPr>
                <w:rFonts w:ascii="Arial" w:hAnsi="Arial" w:cs="Arial"/>
                <w:noProof/>
                <w:webHidden/>
              </w:rPr>
              <w:fldChar w:fldCharType="end"/>
            </w:r>
          </w:hyperlink>
        </w:p>
        <w:p w:rsidR="004A5AD1" w:rsidRPr="008A1B47" w:rsidRDefault="001451B2" w:rsidP="008A1B47">
          <w:pPr>
            <w:pStyle w:val="TOC3"/>
            <w:tabs>
              <w:tab w:val="right" w:leader="dot" w:pos="9350"/>
            </w:tabs>
            <w:spacing w:line="360" w:lineRule="auto"/>
            <w:rPr>
              <w:rFonts w:ascii="Arial" w:eastAsiaTheme="minorEastAsia" w:hAnsi="Arial" w:cs="Arial"/>
              <w:noProof/>
            </w:rPr>
          </w:pPr>
          <w:hyperlink w:anchor="_Toc234919153" w:history="1">
            <w:r w:rsidR="00EF6340" w:rsidRPr="008A1B47">
              <w:rPr>
                <w:rStyle w:val="Hyperlink"/>
                <w:rFonts w:ascii="Arial" w:hAnsi="Arial" w:cs="Arial"/>
                <w:noProof/>
              </w:rPr>
              <w:t>Reflection</w:t>
            </w:r>
            <w:r w:rsidR="00EF6340" w:rsidRPr="008A1B47">
              <w:rPr>
                <w:rFonts w:ascii="Arial" w:hAnsi="Arial" w:cs="Arial"/>
                <w:noProof/>
                <w:webHidden/>
              </w:rPr>
              <w:tab/>
            </w:r>
            <w:r w:rsidR="00EF6340" w:rsidRPr="008A1B47">
              <w:rPr>
                <w:rFonts w:ascii="Arial" w:hAnsi="Arial" w:cs="Arial"/>
                <w:noProof/>
                <w:webHidden/>
              </w:rPr>
              <w:fldChar w:fldCharType="begin"/>
            </w:r>
            <w:r w:rsidR="00EF6340" w:rsidRPr="008A1B47">
              <w:rPr>
                <w:rFonts w:ascii="Arial" w:hAnsi="Arial" w:cs="Arial"/>
                <w:noProof/>
                <w:webHidden/>
              </w:rPr>
              <w:instrText xml:space="preserve"> PAGEREF _Toc234919153 \h </w:instrText>
            </w:r>
            <w:r w:rsidR="00EF6340" w:rsidRPr="008A1B47">
              <w:rPr>
                <w:rFonts w:ascii="Arial" w:hAnsi="Arial" w:cs="Arial"/>
                <w:noProof/>
                <w:webHidden/>
              </w:rPr>
            </w:r>
            <w:r w:rsidR="00EF6340" w:rsidRPr="008A1B47">
              <w:rPr>
                <w:rFonts w:ascii="Arial" w:hAnsi="Arial" w:cs="Arial"/>
                <w:noProof/>
                <w:webHidden/>
              </w:rPr>
              <w:fldChar w:fldCharType="separate"/>
            </w:r>
            <w:r w:rsidR="00EF6340" w:rsidRPr="008A1B47">
              <w:rPr>
                <w:rFonts w:ascii="Arial" w:hAnsi="Arial" w:cs="Arial"/>
                <w:noProof/>
                <w:webHidden/>
              </w:rPr>
              <w:t>38</w:t>
            </w:r>
            <w:r w:rsidR="00EF6340" w:rsidRPr="008A1B47">
              <w:rPr>
                <w:rFonts w:ascii="Arial" w:hAnsi="Arial" w:cs="Arial"/>
                <w:noProof/>
                <w:webHidden/>
              </w:rPr>
              <w:fldChar w:fldCharType="end"/>
            </w:r>
          </w:hyperlink>
        </w:p>
        <w:p w:rsidR="004A5AD1" w:rsidRPr="008A1B47" w:rsidRDefault="001451B2" w:rsidP="008A1B47">
          <w:pPr>
            <w:pStyle w:val="TOC1"/>
            <w:tabs>
              <w:tab w:val="right" w:leader="dot" w:pos="9350"/>
            </w:tabs>
            <w:spacing w:line="360" w:lineRule="auto"/>
            <w:rPr>
              <w:rFonts w:ascii="Arial" w:eastAsiaTheme="minorEastAsia" w:hAnsi="Arial" w:cs="Arial"/>
              <w:noProof/>
            </w:rPr>
          </w:pPr>
          <w:hyperlink w:anchor="_Toc234919154" w:history="1">
            <w:r w:rsidR="00EF6340" w:rsidRPr="008A1B47">
              <w:rPr>
                <w:rStyle w:val="Hyperlink"/>
                <w:rFonts w:ascii="Arial" w:hAnsi="Arial" w:cs="Arial"/>
                <w:noProof/>
              </w:rPr>
              <w:t>GOOGLE DOCS — TESTED FEATURE: Comment Feature</w:t>
            </w:r>
            <w:r w:rsidR="00EF6340" w:rsidRPr="008A1B47">
              <w:rPr>
                <w:rFonts w:ascii="Arial" w:hAnsi="Arial" w:cs="Arial"/>
                <w:noProof/>
                <w:webHidden/>
              </w:rPr>
              <w:tab/>
            </w:r>
            <w:r w:rsidR="00EF6340" w:rsidRPr="008A1B47">
              <w:rPr>
                <w:rFonts w:ascii="Arial" w:hAnsi="Arial" w:cs="Arial"/>
                <w:noProof/>
                <w:webHidden/>
              </w:rPr>
              <w:fldChar w:fldCharType="begin"/>
            </w:r>
            <w:r w:rsidR="00EF6340" w:rsidRPr="008A1B47">
              <w:rPr>
                <w:rFonts w:ascii="Arial" w:hAnsi="Arial" w:cs="Arial"/>
                <w:noProof/>
                <w:webHidden/>
              </w:rPr>
              <w:instrText xml:space="preserve"> PAGEREF _Toc234919154 \h </w:instrText>
            </w:r>
            <w:r w:rsidR="00EF6340" w:rsidRPr="008A1B47">
              <w:rPr>
                <w:rFonts w:ascii="Arial" w:hAnsi="Arial" w:cs="Arial"/>
                <w:noProof/>
                <w:webHidden/>
              </w:rPr>
            </w:r>
            <w:r w:rsidR="00EF6340" w:rsidRPr="008A1B47">
              <w:rPr>
                <w:rFonts w:ascii="Arial" w:hAnsi="Arial" w:cs="Arial"/>
                <w:noProof/>
                <w:webHidden/>
              </w:rPr>
              <w:fldChar w:fldCharType="separate"/>
            </w:r>
            <w:r w:rsidR="00EF6340" w:rsidRPr="008A1B47">
              <w:rPr>
                <w:rFonts w:ascii="Arial" w:hAnsi="Arial" w:cs="Arial"/>
                <w:noProof/>
                <w:webHidden/>
              </w:rPr>
              <w:t>38</w:t>
            </w:r>
            <w:r w:rsidR="00EF6340" w:rsidRPr="008A1B47">
              <w:rPr>
                <w:rFonts w:ascii="Arial" w:hAnsi="Arial" w:cs="Arial"/>
                <w:noProof/>
                <w:webHidden/>
              </w:rPr>
              <w:fldChar w:fldCharType="end"/>
            </w:r>
          </w:hyperlink>
        </w:p>
        <w:p w:rsidR="004A5AD1" w:rsidRPr="008A1B47" w:rsidRDefault="001451B2" w:rsidP="008A1B47">
          <w:pPr>
            <w:pStyle w:val="TOC3"/>
            <w:tabs>
              <w:tab w:val="right" w:leader="dot" w:pos="9350"/>
            </w:tabs>
            <w:spacing w:line="360" w:lineRule="auto"/>
            <w:rPr>
              <w:rFonts w:ascii="Arial" w:eastAsiaTheme="minorEastAsia" w:hAnsi="Arial" w:cs="Arial"/>
              <w:noProof/>
            </w:rPr>
          </w:pPr>
          <w:hyperlink w:anchor="_Toc234919155" w:history="1">
            <w:r w:rsidR="00EF6340" w:rsidRPr="008A1B47">
              <w:rPr>
                <w:rStyle w:val="Hyperlink"/>
                <w:rFonts w:ascii="Arial" w:hAnsi="Arial" w:cs="Arial"/>
                <w:noProof/>
              </w:rPr>
              <w:t>Reflection</w:t>
            </w:r>
            <w:r w:rsidR="00EF6340" w:rsidRPr="008A1B47">
              <w:rPr>
                <w:rFonts w:ascii="Arial" w:hAnsi="Arial" w:cs="Arial"/>
                <w:noProof/>
                <w:webHidden/>
              </w:rPr>
              <w:tab/>
            </w:r>
            <w:r w:rsidR="00EF6340" w:rsidRPr="008A1B47">
              <w:rPr>
                <w:rFonts w:ascii="Arial" w:hAnsi="Arial" w:cs="Arial"/>
                <w:noProof/>
                <w:webHidden/>
              </w:rPr>
              <w:fldChar w:fldCharType="begin"/>
            </w:r>
            <w:r w:rsidR="00EF6340" w:rsidRPr="008A1B47">
              <w:rPr>
                <w:rFonts w:ascii="Arial" w:hAnsi="Arial" w:cs="Arial"/>
                <w:noProof/>
                <w:webHidden/>
              </w:rPr>
              <w:instrText xml:space="preserve"> PAGEREF _Toc234919155 \h </w:instrText>
            </w:r>
            <w:r w:rsidR="00EF6340" w:rsidRPr="008A1B47">
              <w:rPr>
                <w:rFonts w:ascii="Arial" w:hAnsi="Arial" w:cs="Arial"/>
                <w:noProof/>
                <w:webHidden/>
              </w:rPr>
            </w:r>
            <w:r w:rsidR="00EF6340" w:rsidRPr="008A1B47">
              <w:rPr>
                <w:rFonts w:ascii="Arial" w:hAnsi="Arial" w:cs="Arial"/>
                <w:noProof/>
                <w:webHidden/>
              </w:rPr>
              <w:fldChar w:fldCharType="separate"/>
            </w:r>
            <w:r w:rsidR="00EF6340" w:rsidRPr="008A1B47">
              <w:rPr>
                <w:rFonts w:ascii="Arial" w:hAnsi="Arial" w:cs="Arial"/>
                <w:noProof/>
                <w:webHidden/>
              </w:rPr>
              <w:t>40</w:t>
            </w:r>
            <w:r w:rsidR="00EF6340" w:rsidRPr="008A1B47">
              <w:rPr>
                <w:rFonts w:ascii="Arial" w:hAnsi="Arial" w:cs="Arial"/>
                <w:noProof/>
                <w:webHidden/>
              </w:rPr>
              <w:fldChar w:fldCharType="end"/>
            </w:r>
          </w:hyperlink>
        </w:p>
        <w:p w:rsidR="004A5AD1" w:rsidRPr="008A1B47" w:rsidRDefault="001451B2" w:rsidP="008A1B47">
          <w:pPr>
            <w:pStyle w:val="TOC3"/>
            <w:tabs>
              <w:tab w:val="right" w:leader="dot" w:pos="9350"/>
            </w:tabs>
            <w:spacing w:line="360" w:lineRule="auto"/>
            <w:rPr>
              <w:rFonts w:ascii="Arial" w:eastAsiaTheme="minorEastAsia" w:hAnsi="Arial" w:cs="Arial"/>
              <w:noProof/>
            </w:rPr>
          </w:pPr>
          <w:hyperlink w:anchor="_Toc234919156" w:history="1">
            <w:r w:rsidR="00EF6340" w:rsidRPr="008A1B47">
              <w:rPr>
                <w:rStyle w:val="Hyperlink"/>
                <w:rFonts w:ascii="Arial" w:hAnsi="Arial" w:cs="Arial"/>
                <w:noProof/>
              </w:rPr>
              <w:t>4.6 Comparative Reflection on Microsoft Teams and Google Docs</w:t>
            </w:r>
            <w:r w:rsidR="00EF6340" w:rsidRPr="008A1B47">
              <w:rPr>
                <w:rFonts w:ascii="Arial" w:hAnsi="Arial" w:cs="Arial"/>
                <w:noProof/>
                <w:webHidden/>
              </w:rPr>
              <w:tab/>
            </w:r>
            <w:r w:rsidR="00EF6340" w:rsidRPr="008A1B47">
              <w:rPr>
                <w:rFonts w:ascii="Arial" w:hAnsi="Arial" w:cs="Arial"/>
                <w:noProof/>
                <w:webHidden/>
              </w:rPr>
              <w:fldChar w:fldCharType="begin"/>
            </w:r>
            <w:r w:rsidR="00EF6340" w:rsidRPr="008A1B47">
              <w:rPr>
                <w:rFonts w:ascii="Arial" w:hAnsi="Arial" w:cs="Arial"/>
                <w:noProof/>
                <w:webHidden/>
              </w:rPr>
              <w:instrText xml:space="preserve"> PAGEREF _Toc234919156 \h </w:instrText>
            </w:r>
            <w:r w:rsidR="00EF6340" w:rsidRPr="008A1B47">
              <w:rPr>
                <w:rFonts w:ascii="Arial" w:hAnsi="Arial" w:cs="Arial"/>
                <w:noProof/>
                <w:webHidden/>
              </w:rPr>
            </w:r>
            <w:r w:rsidR="00EF6340" w:rsidRPr="008A1B47">
              <w:rPr>
                <w:rFonts w:ascii="Arial" w:hAnsi="Arial" w:cs="Arial"/>
                <w:noProof/>
                <w:webHidden/>
              </w:rPr>
              <w:fldChar w:fldCharType="separate"/>
            </w:r>
            <w:r w:rsidR="00EF6340" w:rsidRPr="008A1B47">
              <w:rPr>
                <w:rFonts w:ascii="Arial" w:hAnsi="Arial" w:cs="Arial"/>
                <w:noProof/>
                <w:webHidden/>
              </w:rPr>
              <w:t>41</w:t>
            </w:r>
            <w:r w:rsidR="00EF6340" w:rsidRPr="008A1B47">
              <w:rPr>
                <w:rFonts w:ascii="Arial" w:hAnsi="Arial" w:cs="Arial"/>
                <w:noProof/>
                <w:webHidden/>
              </w:rPr>
              <w:fldChar w:fldCharType="end"/>
            </w:r>
          </w:hyperlink>
        </w:p>
        <w:p w:rsidR="004A5AD1" w:rsidRPr="008A1B47" w:rsidRDefault="001451B2" w:rsidP="008A1B47">
          <w:pPr>
            <w:pStyle w:val="TOC1"/>
            <w:tabs>
              <w:tab w:val="right" w:leader="dot" w:pos="9350"/>
            </w:tabs>
            <w:spacing w:line="360" w:lineRule="auto"/>
            <w:rPr>
              <w:rFonts w:ascii="Arial" w:eastAsiaTheme="minorEastAsia" w:hAnsi="Arial" w:cs="Arial"/>
              <w:noProof/>
            </w:rPr>
          </w:pPr>
          <w:hyperlink w:anchor="_Toc234919157" w:history="1">
            <w:r w:rsidR="00EF6340" w:rsidRPr="008A1B47">
              <w:rPr>
                <w:rStyle w:val="Hyperlink"/>
                <w:rFonts w:ascii="Arial" w:hAnsi="Arial" w:cs="Arial"/>
                <w:noProof/>
              </w:rPr>
              <w:t>4.7 Conclusion</w:t>
            </w:r>
            <w:r w:rsidR="00EF6340" w:rsidRPr="008A1B47">
              <w:rPr>
                <w:rFonts w:ascii="Arial" w:hAnsi="Arial" w:cs="Arial"/>
                <w:noProof/>
                <w:webHidden/>
              </w:rPr>
              <w:tab/>
            </w:r>
            <w:r w:rsidR="00EF6340" w:rsidRPr="008A1B47">
              <w:rPr>
                <w:rFonts w:ascii="Arial" w:hAnsi="Arial" w:cs="Arial"/>
                <w:noProof/>
                <w:webHidden/>
              </w:rPr>
              <w:fldChar w:fldCharType="begin"/>
            </w:r>
            <w:r w:rsidR="00EF6340" w:rsidRPr="008A1B47">
              <w:rPr>
                <w:rFonts w:ascii="Arial" w:hAnsi="Arial" w:cs="Arial"/>
                <w:noProof/>
                <w:webHidden/>
              </w:rPr>
              <w:instrText xml:space="preserve"> PAGEREF _Toc234919157 \h </w:instrText>
            </w:r>
            <w:r w:rsidR="00EF6340" w:rsidRPr="008A1B47">
              <w:rPr>
                <w:rFonts w:ascii="Arial" w:hAnsi="Arial" w:cs="Arial"/>
                <w:noProof/>
                <w:webHidden/>
              </w:rPr>
            </w:r>
            <w:r w:rsidR="00EF6340" w:rsidRPr="008A1B47">
              <w:rPr>
                <w:rFonts w:ascii="Arial" w:hAnsi="Arial" w:cs="Arial"/>
                <w:noProof/>
                <w:webHidden/>
              </w:rPr>
              <w:fldChar w:fldCharType="separate"/>
            </w:r>
            <w:r w:rsidR="00EF6340" w:rsidRPr="008A1B47">
              <w:rPr>
                <w:rFonts w:ascii="Arial" w:hAnsi="Arial" w:cs="Arial"/>
                <w:noProof/>
                <w:webHidden/>
              </w:rPr>
              <w:t>42</w:t>
            </w:r>
            <w:r w:rsidR="00EF6340" w:rsidRPr="008A1B47">
              <w:rPr>
                <w:rFonts w:ascii="Arial" w:hAnsi="Arial" w:cs="Arial"/>
                <w:noProof/>
                <w:webHidden/>
              </w:rPr>
              <w:fldChar w:fldCharType="end"/>
            </w:r>
          </w:hyperlink>
        </w:p>
        <w:p w:rsidR="004A5AD1" w:rsidRPr="008A1B47" w:rsidRDefault="001451B2" w:rsidP="008A1B47">
          <w:pPr>
            <w:pStyle w:val="TOC1"/>
            <w:tabs>
              <w:tab w:val="right" w:leader="dot" w:pos="9350"/>
            </w:tabs>
            <w:spacing w:line="360" w:lineRule="auto"/>
            <w:rPr>
              <w:rFonts w:ascii="Arial" w:eastAsiaTheme="minorEastAsia" w:hAnsi="Arial" w:cs="Arial"/>
              <w:noProof/>
            </w:rPr>
          </w:pPr>
          <w:hyperlink w:anchor="_Toc234919158" w:history="1">
            <w:r w:rsidR="00EF6340" w:rsidRPr="008A1B47">
              <w:rPr>
                <w:rStyle w:val="Hyperlink"/>
                <w:rFonts w:ascii="Arial" w:hAnsi="Arial" w:cs="Arial"/>
                <w:noProof/>
              </w:rPr>
              <w:t>Overall Reflection — My Learning Journey in Software Solutions for Business (ACCA4026)</w:t>
            </w:r>
            <w:r w:rsidR="00EF6340" w:rsidRPr="008A1B47">
              <w:rPr>
                <w:rFonts w:ascii="Arial" w:hAnsi="Arial" w:cs="Arial"/>
                <w:noProof/>
                <w:webHidden/>
              </w:rPr>
              <w:tab/>
            </w:r>
            <w:r w:rsidR="00EF6340" w:rsidRPr="008A1B47">
              <w:rPr>
                <w:rFonts w:ascii="Arial" w:hAnsi="Arial" w:cs="Arial"/>
                <w:noProof/>
                <w:webHidden/>
              </w:rPr>
              <w:fldChar w:fldCharType="begin"/>
            </w:r>
            <w:r w:rsidR="00EF6340" w:rsidRPr="008A1B47">
              <w:rPr>
                <w:rFonts w:ascii="Arial" w:hAnsi="Arial" w:cs="Arial"/>
                <w:noProof/>
                <w:webHidden/>
              </w:rPr>
              <w:instrText xml:space="preserve"> PAGEREF _Toc234919158 \h </w:instrText>
            </w:r>
            <w:r w:rsidR="00EF6340" w:rsidRPr="008A1B47">
              <w:rPr>
                <w:rFonts w:ascii="Arial" w:hAnsi="Arial" w:cs="Arial"/>
                <w:noProof/>
                <w:webHidden/>
              </w:rPr>
            </w:r>
            <w:r w:rsidR="00EF6340" w:rsidRPr="008A1B47">
              <w:rPr>
                <w:rFonts w:ascii="Arial" w:hAnsi="Arial" w:cs="Arial"/>
                <w:noProof/>
                <w:webHidden/>
              </w:rPr>
              <w:fldChar w:fldCharType="separate"/>
            </w:r>
            <w:r w:rsidR="00EF6340" w:rsidRPr="008A1B47">
              <w:rPr>
                <w:rFonts w:ascii="Arial" w:hAnsi="Arial" w:cs="Arial"/>
                <w:noProof/>
                <w:webHidden/>
              </w:rPr>
              <w:t>43</w:t>
            </w:r>
            <w:r w:rsidR="00EF6340" w:rsidRPr="008A1B47">
              <w:rPr>
                <w:rFonts w:ascii="Arial" w:hAnsi="Arial" w:cs="Arial"/>
                <w:noProof/>
                <w:webHidden/>
              </w:rPr>
              <w:fldChar w:fldCharType="end"/>
            </w:r>
          </w:hyperlink>
        </w:p>
        <w:p w:rsidR="004A5AD1" w:rsidRPr="008A1B47" w:rsidRDefault="001451B2" w:rsidP="008A1B47">
          <w:pPr>
            <w:pStyle w:val="TOC1"/>
            <w:tabs>
              <w:tab w:val="right" w:leader="dot" w:pos="9350"/>
            </w:tabs>
            <w:spacing w:line="360" w:lineRule="auto"/>
            <w:rPr>
              <w:rFonts w:ascii="Arial" w:eastAsiaTheme="minorEastAsia" w:hAnsi="Arial" w:cs="Arial"/>
              <w:noProof/>
            </w:rPr>
          </w:pPr>
          <w:hyperlink w:anchor="_Toc234919159" w:history="1">
            <w:r w:rsidR="00EF6340" w:rsidRPr="008A1B47">
              <w:rPr>
                <w:rStyle w:val="Hyperlink"/>
                <w:rFonts w:ascii="Arial" w:hAnsi="Arial" w:cs="Arial"/>
                <w:b/>
                <w:bCs/>
                <w:noProof/>
              </w:rPr>
              <w:t>References</w:t>
            </w:r>
            <w:r w:rsidR="00EF6340" w:rsidRPr="008A1B47">
              <w:rPr>
                <w:rFonts w:ascii="Arial" w:hAnsi="Arial" w:cs="Arial"/>
                <w:noProof/>
                <w:webHidden/>
              </w:rPr>
              <w:tab/>
            </w:r>
            <w:r w:rsidR="00EF6340" w:rsidRPr="008A1B47">
              <w:rPr>
                <w:rFonts w:ascii="Arial" w:hAnsi="Arial" w:cs="Arial"/>
                <w:noProof/>
                <w:webHidden/>
              </w:rPr>
              <w:fldChar w:fldCharType="begin"/>
            </w:r>
            <w:r w:rsidR="00EF6340" w:rsidRPr="008A1B47">
              <w:rPr>
                <w:rFonts w:ascii="Arial" w:hAnsi="Arial" w:cs="Arial"/>
                <w:noProof/>
                <w:webHidden/>
              </w:rPr>
              <w:instrText xml:space="preserve"> PAGEREF _Toc234919159 \h </w:instrText>
            </w:r>
            <w:r w:rsidR="00EF6340" w:rsidRPr="008A1B47">
              <w:rPr>
                <w:rFonts w:ascii="Arial" w:hAnsi="Arial" w:cs="Arial"/>
                <w:noProof/>
                <w:webHidden/>
              </w:rPr>
            </w:r>
            <w:r w:rsidR="00EF6340" w:rsidRPr="008A1B47">
              <w:rPr>
                <w:rFonts w:ascii="Arial" w:hAnsi="Arial" w:cs="Arial"/>
                <w:noProof/>
                <w:webHidden/>
              </w:rPr>
              <w:fldChar w:fldCharType="separate"/>
            </w:r>
            <w:r w:rsidR="00EF6340" w:rsidRPr="008A1B47">
              <w:rPr>
                <w:rFonts w:ascii="Arial" w:hAnsi="Arial" w:cs="Arial"/>
                <w:noProof/>
                <w:webHidden/>
              </w:rPr>
              <w:t>45</w:t>
            </w:r>
            <w:r w:rsidR="00EF6340" w:rsidRPr="008A1B47">
              <w:rPr>
                <w:rFonts w:ascii="Arial" w:hAnsi="Arial" w:cs="Arial"/>
                <w:noProof/>
                <w:webHidden/>
              </w:rPr>
              <w:fldChar w:fldCharType="end"/>
            </w:r>
          </w:hyperlink>
        </w:p>
        <w:p w:rsidR="004A5AD1" w:rsidRPr="008A1B47" w:rsidRDefault="004A5AD1" w:rsidP="008A1B47">
          <w:pPr>
            <w:spacing w:line="360" w:lineRule="auto"/>
            <w:rPr>
              <w:rFonts w:ascii="Arial" w:hAnsi="Arial" w:cs="Arial"/>
            </w:rPr>
          </w:pPr>
          <w:r w:rsidRPr="008A1B47">
            <w:rPr>
              <w:rFonts w:ascii="Arial" w:hAnsi="Arial" w:cs="Arial"/>
              <w:b/>
              <w:bCs/>
              <w:noProof/>
            </w:rPr>
            <w:fldChar w:fldCharType="end"/>
          </w:r>
        </w:p>
      </w:sdtContent>
    </w:sdt>
    <w:p w:rsidR="00910906" w:rsidRPr="008A1B47" w:rsidRDefault="00910906" w:rsidP="008A1B47">
      <w:pPr>
        <w:spacing w:line="360" w:lineRule="auto"/>
        <w:rPr>
          <w:rFonts w:ascii="Arial" w:hAnsi="Arial" w:cs="Arial"/>
          <w:b/>
        </w:rPr>
      </w:pPr>
    </w:p>
    <w:p w:rsidR="003608C6" w:rsidRPr="008A1B47" w:rsidRDefault="003608C6" w:rsidP="008A1B47">
      <w:pPr>
        <w:spacing w:line="360" w:lineRule="auto"/>
        <w:rPr>
          <w:rFonts w:ascii="Arial" w:hAnsi="Arial" w:cs="Arial"/>
          <w:b/>
        </w:rPr>
      </w:pPr>
    </w:p>
    <w:p w:rsidR="003608C6" w:rsidRPr="008A1B47" w:rsidRDefault="003608C6" w:rsidP="008A1B47">
      <w:pPr>
        <w:spacing w:line="360" w:lineRule="auto"/>
        <w:rPr>
          <w:rFonts w:ascii="Arial" w:hAnsi="Arial" w:cs="Arial"/>
          <w:b/>
        </w:rPr>
      </w:pPr>
    </w:p>
    <w:p w:rsidR="003608C6" w:rsidRPr="008A1B47" w:rsidRDefault="003608C6" w:rsidP="008A1B47">
      <w:pPr>
        <w:spacing w:line="360" w:lineRule="auto"/>
        <w:rPr>
          <w:rFonts w:ascii="Arial" w:hAnsi="Arial" w:cs="Arial"/>
          <w:b/>
        </w:rPr>
      </w:pPr>
    </w:p>
    <w:p w:rsidR="003608C6" w:rsidRPr="008A1B47" w:rsidRDefault="003608C6" w:rsidP="008A1B47">
      <w:pPr>
        <w:spacing w:line="360" w:lineRule="auto"/>
        <w:rPr>
          <w:rFonts w:ascii="Arial" w:hAnsi="Arial" w:cs="Arial"/>
          <w:b/>
        </w:rPr>
      </w:pPr>
    </w:p>
    <w:p w:rsidR="003608C6" w:rsidRPr="008A1B47" w:rsidRDefault="003608C6" w:rsidP="008A1B47">
      <w:pPr>
        <w:spacing w:line="360" w:lineRule="auto"/>
        <w:rPr>
          <w:rFonts w:ascii="Arial" w:hAnsi="Arial" w:cs="Arial"/>
          <w:b/>
        </w:rPr>
      </w:pPr>
    </w:p>
    <w:p w:rsidR="00A47429" w:rsidRPr="008A1B47" w:rsidRDefault="00A47429" w:rsidP="008A1B47">
      <w:pPr>
        <w:spacing w:line="360" w:lineRule="auto"/>
        <w:rPr>
          <w:rFonts w:ascii="Arial" w:hAnsi="Arial" w:cs="Arial"/>
          <w:b/>
        </w:rPr>
      </w:pPr>
    </w:p>
    <w:p w:rsidR="004A5AD1" w:rsidRPr="008A1B47" w:rsidRDefault="004A5AD1" w:rsidP="008A1B47">
      <w:pPr>
        <w:spacing w:line="360" w:lineRule="auto"/>
        <w:rPr>
          <w:rFonts w:ascii="Arial" w:hAnsi="Arial" w:cs="Arial"/>
          <w:b/>
        </w:rPr>
      </w:pPr>
    </w:p>
    <w:p w:rsidR="00993E54" w:rsidRPr="008A1B47" w:rsidRDefault="00993E54" w:rsidP="008A1B47">
      <w:pPr>
        <w:pStyle w:val="Heading1"/>
        <w:spacing w:line="360" w:lineRule="auto"/>
        <w:rPr>
          <w:rFonts w:ascii="Arial" w:hAnsi="Arial" w:cs="Arial"/>
          <w:sz w:val="22"/>
          <w:szCs w:val="22"/>
        </w:rPr>
      </w:pPr>
      <w:r w:rsidRPr="008A1B47">
        <w:rPr>
          <w:rFonts w:ascii="Arial" w:hAnsi="Arial" w:cs="Arial"/>
          <w:sz w:val="22"/>
          <w:szCs w:val="22"/>
        </w:rPr>
        <w:lastRenderedPageBreak/>
        <w:t xml:space="preserve">   </w:t>
      </w:r>
      <w:bookmarkStart w:id="0" w:name="_Toc233032982"/>
      <w:bookmarkStart w:id="1" w:name="_Toc234335380"/>
      <w:bookmarkStart w:id="2" w:name="_Toc234336215"/>
      <w:bookmarkStart w:id="3" w:name="_Toc234493583"/>
      <w:bookmarkStart w:id="4" w:name="_Toc234919120"/>
      <w:r w:rsidRPr="008A1B47">
        <w:rPr>
          <w:rFonts w:ascii="Arial" w:hAnsi="Arial" w:cs="Arial"/>
          <w:sz w:val="22"/>
          <w:szCs w:val="22"/>
        </w:rPr>
        <w:t>1. COMPARISON OF E-COMMERCE WEBSITE BUILDERS: SHOPIFY AND WIX</w:t>
      </w:r>
      <w:bookmarkEnd w:id="0"/>
      <w:bookmarkEnd w:id="1"/>
      <w:bookmarkEnd w:id="2"/>
      <w:bookmarkEnd w:id="3"/>
      <w:bookmarkEnd w:id="4"/>
      <w:r w:rsidRPr="008A1B47">
        <w:rPr>
          <w:rFonts w:ascii="Arial" w:hAnsi="Arial" w:cs="Arial"/>
          <w:sz w:val="22"/>
          <w:szCs w:val="22"/>
        </w:rPr>
        <w:t xml:space="preserve"> </w:t>
      </w:r>
    </w:p>
    <w:p w:rsidR="00B834C9" w:rsidRPr="008A1B47" w:rsidRDefault="00B834C9" w:rsidP="008A1B47">
      <w:pPr>
        <w:pStyle w:val="Heading1"/>
        <w:spacing w:line="360" w:lineRule="auto"/>
        <w:rPr>
          <w:rFonts w:ascii="Arial" w:hAnsi="Arial" w:cs="Arial"/>
          <w:sz w:val="22"/>
          <w:szCs w:val="22"/>
        </w:rPr>
      </w:pPr>
      <w:r w:rsidRPr="008A1B47">
        <w:rPr>
          <w:rFonts w:ascii="Arial" w:hAnsi="Arial" w:cs="Arial"/>
          <w:sz w:val="22"/>
          <w:szCs w:val="22"/>
        </w:rPr>
        <w:t xml:space="preserve">   </w:t>
      </w:r>
      <w:bookmarkStart w:id="5" w:name="_Toc233032983"/>
      <w:bookmarkStart w:id="6" w:name="_Toc234335381"/>
      <w:bookmarkStart w:id="7" w:name="_Toc234336216"/>
      <w:bookmarkStart w:id="8" w:name="_Toc234493584"/>
      <w:bookmarkStart w:id="9" w:name="_Toc234919121"/>
      <w:r w:rsidRPr="008A1B47">
        <w:rPr>
          <w:rFonts w:ascii="Arial" w:hAnsi="Arial" w:cs="Arial"/>
          <w:sz w:val="22"/>
          <w:szCs w:val="22"/>
        </w:rPr>
        <w:t>INTRODUCTION</w:t>
      </w:r>
      <w:bookmarkEnd w:id="5"/>
      <w:bookmarkEnd w:id="6"/>
      <w:bookmarkEnd w:id="7"/>
      <w:bookmarkEnd w:id="8"/>
      <w:bookmarkEnd w:id="9"/>
    </w:p>
    <w:p w:rsidR="008F2BB9" w:rsidRPr="008A1B47" w:rsidRDefault="004514C7" w:rsidP="008A1B47">
      <w:pPr>
        <w:spacing w:line="360" w:lineRule="auto"/>
        <w:rPr>
          <w:rFonts w:ascii="Arial" w:hAnsi="Arial" w:cs="Arial"/>
        </w:rPr>
      </w:pPr>
      <w:r w:rsidRPr="008A1B47">
        <w:rPr>
          <w:rFonts w:ascii="Arial" w:hAnsi="Arial" w:cs="Arial"/>
        </w:rPr>
        <w:t>Digital commerce has transformed the way businesses sell products and interact with customers. Today, even small businesses can establish an online presence using website builders without requiring specialist programming skills. E-commerce website builders have made it possible for organizations of all sizes to establish professional online stores without requiring advanced technical knowledge [1]. Among the most widely used platforms today are Shopify and Wix, both of which offer distinct approaches to online retail that suit different business needs and strategic objectives [2].</w:t>
      </w:r>
    </w:p>
    <w:p w:rsidR="008F2BB9" w:rsidRPr="008A1B47" w:rsidRDefault="008F2BB9" w:rsidP="008A1B47">
      <w:pPr>
        <w:spacing w:line="360" w:lineRule="auto"/>
        <w:rPr>
          <w:rFonts w:ascii="Arial" w:hAnsi="Arial" w:cs="Arial"/>
        </w:rPr>
      </w:pPr>
      <w:r w:rsidRPr="008A1B47">
        <w:rPr>
          <w:rFonts w:ascii="Arial" w:hAnsi="Arial" w:cs="Arial"/>
        </w:rPr>
        <w:t xml:space="preserve"> Selecting an appropriate e-commerce platform is a strategic business decision because it influences operational efficiency, customer experience, scalability and long-term business performance [1]. This section critically compares Shopify and Wix by examining their usability, features, pricing, scalability and suitability for different business environments.</w:t>
      </w:r>
    </w:p>
    <w:p w:rsidR="00B834C9" w:rsidRPr="008A1B47" w:rsidRDefault="00B834C9" w:rsidP="008A1B47">
      <w:pPr>
        <w:pStyle w:val="Heading2"/>
        <w:spacing w:line="360" w:lineRule="auto"/>
        <w:rPr>
          <w:rFonts w:ascii="Arial" w:hAnsi="Arial" w:cs="Arial"/>
          <w:sz w:val="22"/>
          <w:szCs w:val="22"/>
        </w:rPr>
      </w:pPr>
      <w:bookmarkStart w:id="10" w:name="_Toc233032984"/>
      <w:bookmarkStart w:id="11" w:name="_Toc234335382"/>
      <w:bookmarkStart w:id="12" w:name="_Toc234336217"/>
      <w:bookmarkStart w:id="13" w:name="_Toc234493585"/>
      <w:bookmarkStart w:id="14" w:name="_Toc234919122"/>
      <w:r w:rsidRPr="008A1B47">
        <w:rPr>
          <w:rFonts w:ascii="Arial" w:hAnsi="Arial" w:cs="Arial"/>
          <w:sz w:val="22"/>
          <w:szCs w:val="22"/>
        </w:rPr>
        <w:t>SHOPIFY OVERVIEW</w:t>
      </w:r>
      <w:bookmarkEnd w:id="10"/>
      <w:bookmarkEnd w:id="11"/>
      <w:bookmarkEnd w:id="12"/>
      <w:bookmarkEnd w:id="13"/>
      <w:bookmarkEnd w:id="14"/>
    </w:p>
    <w:p w:rsidR="0000690A" w:rsidRPr="008A1B47" w:rsidRDefault="003C7195" w:rsidP="008A1B47">
      <w:pPr>
        <w:spacing w:line="360" w:lineRule="auto"/>
        <w:rPr>
          <w:rFonts w:ascii="Arial" w:hAnsi="Arial" w:cs="Arial"/>
        </w:rPr>
      </w:pPr>
      <w:r w:rsidRPr="008A1B47">
        <w:rPr>
          <w:rFonts w:ascii="Arial" w:hAnsi="Arial" w:cs="Arial"/>
        </w:rPr>
        <w:t>Shopify is a dedicated subscription-based e-commerce platform founded in 2006, designed mainly to help businesses of all sizes build and manage professional and scalable online stores [3]. It is one of the most widely used e-commerce platforms in the world, supporting over one million businesses across more than 175 countries [3]. It provides advanced tools such as inventory management, secure payment processing, marketing tools, and integration with social media platforms like Facebook, Instagram and Amazon [3]. Shopify also supports multichannel selling, which allows businesses to sell products across different platforms at the same time. This makes it suitable for medium and large businesses that expect growth and higher customer demand. One of the major benefits of Shopify is its user-friendly interface, which allows beginners to set up a professional online store quickly [3]. Its key strength is scalability. It is designed to handle large product catalogues and high website traffic without affecting performance. It also offers strong security features and reliable customer support. However, Shopify does have some limitations. For example, users who do not use Shopify Payments are charged additional transaction fees, and costs can increase significantly on higher-tier plans [3]. It may also require some learning time for beginners due to its advanced features.</w:t>
      </w:r>
    </w:p>
    <w:p w:rsidR="008F2BB9" w:rsidRPr="008A1B47" w:rsidRDefault="008F2BB9" w:rsidP="008A1B47">
      <w:pPr>
        <w:spacing w:line="360" w:lineRule="auto"/>
        <w:rPr>
          <w:rFonts w:ascii="Arial" w:hAnsi="Arial" w:cs="Arial"/>
        </w:rPr>
      </w:pPr>
      <w:r w:rsidRPr="008A1B47">
        <w:rPr>
          <w:rFonts w:ascii="Arial" w:hAnsi="Arial" w:cs="Arial"/>
        </w:rPr>
        <w:t xml:space="preserve">From a strategic perspective, Shopify provides considerable value for organizations pursuing long-term growth through digital commerce. Its robust infrastructure, extensive integration capabilities and scalability support business expansion while reducing operational inefficiencies </w:t>
      </w:r>
      <w:r w:rsidRPr="008A1B47">
        <w:rPr>
          <w:rFonts w:ascii="Arial" w:hAnsi="Arial" w:cs="Arial"/>
        </w:rPr>
        <w:lastRenderedPageBreak/>
        <w:t>[3]. However, for micro-businesses or entrepreneurs with limited budgets and relatively simple online selling requirements, the platform's advanced functionality may exceed immediate business needs, making less specialized alternatives more cost-effective during the early stages of operation.</w:t>
      </w:r>
    </w:p>
    <w:p w:rsidR="0000690A" w:rsidRPr="008A1B47" w:rsidRDefault="00AB1E23" w:rsidP="008A1B47">
      <w:pPr>
        <w:pStyle w:val="Heading2"/>
        <w:spacing w:line="360" w:lineRule="auto"/>
        <w:rPr>
          <w:rFonts w:ascii="Arial" w:hAnsi="Arial" w:cs="Arial"/>
          <w:sz w:val="22"/>
          <w:szCs w:val="22"/>
        </w:rPr>
      </w:pPr>
      <w:r w:rsidRPr="008A1B47">
        <w:rPr>
          <w:rFonts w:ascii="Arial" w:hAnsi="Arial" w:cs="Arial"/>
          <w:sz w:val="22"/>
          <w:szCs w:val="22"/>
        </w:rPr>
        <w:t xml:space="preserve"> </w:t>
      </w:r>
      <w:bookmarkStart w:id="15" w:name="_Toc233032985"/>
      <w:bookmarkStart w:id="16" w:name="_Toc234335383"/>
      <w:bookmarkStart w:id="17" w:name="_Toc234336218"/>
      <w:bookmarkStart w:id="18" w:name="_Toc234493586"/>
      <w:bookmarkStart w:id="19" w:name="_Toc234919123"/>
      <w:r w:rsidRPr="008A1B47">
        <w:rPr>
          <w:rFonts w:ascii="Arial" w:hAnsi="Arial" w:cs="Arial"/>
          <w:sz w:val="22"/>
          <w:szCs w:val="22"/>
        </w:rPr>
        <w:t>WIX OVERVIEW</w:t>
      </w:r>
      <w:bookmarkEnd w:id="15"/>
      <w:bookmarkEnd w:id="16"/>
      <w:bookmarkEnd w:id="17"/>
      <w:bookmarkEnd w:id="18"/>
      <w:bookmarkEnd w:id="19"/>
    </w:p>
    <w:p w:rsidR="0000690A" w:rsidRPr="008A1B47" w:rsidRDefault="0000690A" w:rsidP="008A1B47">
      <w:pPr>
        <w:spacing w:line="360" w:lineRule="auto"/>
        <w:rPr>
          <w:rFonts w:ascii="Arial" w:hAnsi="Arial" w:cs="Arial"/>
        </w:rPr>
      </w:pPr>
      <w:r w:rsidRPr="008A1B47">
        <w:rPr>
          <w:rFonts w:ascii="Arial" w:hAnsi="Arial" w:cs="Arial"/>
        </w:rPr>
        <w:t>Wix is a cloud-based website builder that allows users to create websites and online stores using a simple drag-and-drop editor, which allows users to design websites easily without coding [2]. It is particularly popular among small and medium-sized businesses due to its affordability and ease of use [1]. Key features of Wix include customizable templates, abandoned cart recovery, built-in SEO tools, and an app marketplace with many free and paid applications [2]. A major benefit of Wix is that users with no coding experience can build an attractive online store within hours [1]. Additionally, Wix does not charge extra transaction fees when using Wix Payments [2]. However, Wix has some limitations. Storage space is restricted unless you upgrade to the most expensive plan, and once a template is selected it cannot be changed without rebuilding the entire site from scratch [1]. It is also less effective for large product inventories and may not scale well as a business grows.</w:t>
      </w:r>
    </w:p>
    <w:p w:rsidR="008F2BB9" w:rsidRPr="008A1B47" w:rsidRDefault="008F2BB9" w:rsidP="008A1B47">
      <w:pPr>
        <w:spacing w:line="360" w:lineRule="auto"/>
        <w:rPr>
          <w:rFonts w:ascii="Arial" w:hAnsi="Arial" w:cs="Arial"/>
        </w:rPr>
      </w:pPr>
      <w:r w:rsidRPr="008A1B47">
        <w:rPr>
          <w:rFonts w:ascii="Arial" w:hAnsi="Arial" w:cs="Arial"/>
        </w:rPr>
        <w:t>From a strategic perspective, Wix provides an excellent entry point for new businesses seeking an affordable and user-friendly website solution. Its low learning curve, attractive visual design tools and integrated business features enable organizations to establish an effective online presence with minimal technical barriers [2]. However, as operational complexity increases, businesses may find greater long-term value in adopting a more specialized e-commerce platform capable of supporting sustained organizational growth.</w:t>
      </w:r>
    </w:p>
    <w:p w:rsidR="008F1E67" w:rsidRPr="008A1B47" w:rsidRDefault="008F1E67" w:rsidP="008A1B47">
      <w:pPr>
        <w:spacing w:line="360" w:lineRule="auto"/>
        <w:rPr>
          <w:rFonts w:ascii="Arial" w:hAnsi="Arial" w:cs="Arial"/>
        </w:rPr>
      </w:pPr>
    </w:p>
    <w:p w:rsidR="00EC6C47" w:rsidRPr="008A1B47" w:rsidRDefault="00EC6C47" w:rsidP="008A1B47">
      <w:pPr>
        <w:spacing w:line="360" w:lineRule="auto"/>
        <w:rPr>
          <w:rFonts w:ascii="Arial" w:hAnsi="Arial" w:cs="Arial"/>
        </w:rPr>
      </w:pPr>
    </w:p>
    <w:p w:rsidR="00EC6C47" w:rsidRPr="008A1B47" w:rsidRDefault="00EC6C47" w:rsidP="008A1B47">
      <w:pPr>
        <w:spacing w:line="360" w:lineRule="auto"/>
        <w:rPr>
          <w:rFonts w:ascii="Arial" w:hAnsi="Arial" w:cs="Arial"/>
        </w:rPr>
      </w:pPr>
    </w:p>
    <w:p w:rsidR="00EC6C47" w:rsidRPr="008A1B47" w:rsidRDefault="00EC6C47" w:rsidP="008A1B47">
      <w:pPr>
        <w:spacing w:line="360" w:lineRule="auto"/>
        <w:rPr>
          <w:rFonts w:ascii="Arial" w:hAnsi="Arial" w:cs="Arial"/>
        </w:rPr>
      </w:pPr>
    </w:p>
    <w:p w:rsidR="00EC6C47" w:rsidRPr="008A1B47" w:rsidRDefault="00EC6C47" w:rsidP="008A1B47">
      <w:pPr>
        <w:spacing w:line="360" w:lineRule="auto"/>
        <w:rPr>
          <w:rFonts w:ascii="Arial" w:hAnsi="Arial" w:cs="Arial"/>
        </w:rPr>
      </w:pPr>
    </w:p>
    <w:p w:rsidR="00EC6C47" w:rsidRPr="008A1B47" w:rsidRDefault="00EC6C47" w:rsidP="008A1B47">
      <w:pPr>
        <w:spacing w:line="360" w:lineRule="auto"/>
        <w:rPr>
          <w:rFonts w:ascii="Arial" w:hAnsi="Arial" w:cs="Arial"/>
        </w:rPr>
      </w:pPr>
    </w:p>
    <w:p w:rsidR="00EC6C47" w:rsidRPr="008A1B47" w:rsidRDefault="00EC6C47" w:rsidP="008A1B47">
      <w:pPr>
        <w:spacing w:line="360" w:lineRule="auto"/>
        <w:rPr>
          <w:rFonts w:ascii="Arial" w:hAnsi="Arial" w:cs="Arial"/>
        </w:rPr>
      </w:pPr>
    </w:p>
    <w:p w:rsidR="008F2BB9" w:rsidRPr="008A1B47" w:rsidRDefault="008F2BB9" w:rsidP="008A1B47">
      <w:pPr>
        <w:spacing w:line="360" w:lineRule="auto"/>
        <w:rPr>
          <w:rFonts w:ascii="Arial" w:hAnsi="Arial" w:cs="Arial"/>
        </w:rPr>
      </w:pPr>
    </w:p>
    <w:p w:rsidR="00314D60" w:rsidRPr="008A1B47" w:rsidRDefault="00B335CC" w:rsidP="008A1B47">
      <w:pPr>
        <w:pStyle w:val="Heading2"/>
        <w:spacing w:line="360" w:lineRule="auto"/>
        <w:rPr>
          <w:rFonts w:ascii="Arial" w:hAnsi="Arial" w:cs="Arial"/>
          <w:sz w:val="22"/>
          <w:szCs w:val="22"/>
        </w:rPr>
      </w:pPr>
      <w:bookmarkStart w:id="20" w:name="_Toc234493587"/>
      <w:bookmarkStart w:id="21" w:name="_Toc234919124"/>
      <w:r w:rsidRPr="008A1B47">
        <w:rPr>
          <w:rFonts w:ascii="Arial" w:hAnsi="Arial" w:cs="Arial"/>
          <w:sz w:val="22"/>
          <w:szCs w:val="22"/>
        </w:rPr>
        <w:lastRenderedPageBreak/>
        <w:t>Comparison and Analysis</w:t>
      </w:r>
      <w:bookmarkEnd w:id="20"/>
      <w:bookmarkEnd w:id="21"/>
    </w:p>
    <w:p w:rsidR="00210EA2" w:rsidRPr="008A1B47" w:rsidRDefault="00210EA2" w:rsidP="008A1B47">
      <w:pPr>
        <w:spacing w:line="360" w:lineRule="auto"/>
        <w:rPr>
          <w:rFonts w:ascii="Arial" w:hAnsi="Arial" w:cs="Arial"/>
        </w:rPr>
      </w:pPr>
    </w:p>
    <w:tbl>
      <w:tblPr>
        <w:tblStyle w:val="TableGrid"/>
        <w:tblW w:w="11483" w:type="dxa"/>
        <w:tblInd w:w="-1069" w:type="dxa"/>
        <w:tblLook w:val="04A0" w:firstRow="1" w:lastRow="0" w:firstColumn="1" w:lastColumn="0" w:noHBand="0" w:noVBand="1"/>
      </w:tblPr>
      <w:tblGrid>
        <w:gridCol w:w="1844"/>
        <w:gridCol w:w="2977"/>
        <w:gridCol w:w="2409"/>
        <w:gridCol w:w="4253"/>
      </w:tblGrid>
      <w:tr w:rsidR="00210EA2" w:rsidRPr="008A1B47" w:rsidTr="00CE0E95">
        <w:tc>
          <w:tcPr>
            <w:tcW w:w="1844" w:type="dxa"/>
          </w:tcPr>
          <w:p w:rsidR="00210EA2" w:rsidRPr="008A1B47" w:rsidRDefault="00210EA2" w:rsidP="008A1B47">
            <w:bookmarkStart w:id="22" w:name="_Toc234506240"/>
            <w:bookmarkStart w:id="23" w:name="_Toc234506423"/>
            <w:bookmarkStart w:id="24" w:name="_Toc234506535"/>
            <w:bookmarkStart w:id="25" w:name="_Toc234506871"/>
            <w:r w:rsidRPr="008A1B47">
              <w:rPr>
                <w:rStyle w:val="Strong"/>
                <w:rFonts w:ascii="Arial" w:hAnsi="Arial" w:cs="Arial"/>
                <w:b w:val="0"/>
                <w:bCs w:val="0"/>
              </w:rPr>
              <w:t>Criterion</w:t>
            </w:r>
            <w:bookmarkEnd w:id="22"/>
            <w:bookmarkEnd w:id="23"/>
            <w:bookmarkEnd w:id="24"/>
            <w:bookmarkEnd w:id="25"/>
          </w:p>
        </w:tc>
        <w:tc>
          <w:tcPr>
            <w:tcW w:w="2977" w:type="dxa"/>
          </w:tcPr>
          <w:p w:rsidR="00210EA2" w:rsidRPr="008A1B47" w:rsidRDefault="00210EA2" w:rsidP="008A1B47">
            <w:bookmarkStart w:id="26" w:name="_Toc234506241"/>
            <w:bookmarkStart w:id="27" w:name="_Toc234506424"/>
            <w:bookmarkStart w:id="28" w:name="_Toc234506536"/>
            <w:bookmarkStart w:id="29" w:name="_Toc234506872"/>
            <w:r w:rsidRPr="008A1B47">
              <w:rPr>
                <w:rStyle w:val="Strong"/>
                <w:rFonts w:ascii="Arial" w:hAnsi="Arial" w:cs="Arial"/>
                <w:b w:val="0"/>
                <w:bCs w:val="0"/>
              </w:rPr>
              <w:t>Shopify</w:t>
            </w:r>
            <w:bookmarkEnd w:id="26"/>
            <w:bookmarkEnd w:id="27"/>
            <w:bookmarkEnd w:id="28"/>
            <w:bookmarkEnd w:id="29"/>
          </w:p>
        </w:tc>
        <w:tc>
          <w:tcPr>
            <w:tcW w:w="2409" w:type="dxa"/>
          </w:tcPr>
          <w:p w:rsidR="00210EA2" w:rsidRPr="008A1B47" w:rsidRDefault="00210EA2" w:rsidP="008A1B47">
            <w:bookmarkStart w:id="30" w:name="_Toc234506242"/>
            <w:bookmarkStart w:id="31" w:name="_Toc234506425"/>
            <w:bookmarkStart w:id="32" w:name="_Toc234506537"/>
            <w:bookmarkStart w:id="33" w:name="_Toc234506873"/>
            <w:r w:rsidRPr="008A1B47">
              <w:rPr>
                <w:rStyle w:val="Strong"/>
                <w:rFonts w:ascii="Arial" w:hAnsi="Arial" w:cs="Arial"/>
                <w:b w:val="0"/>
                <w:bCs w:val="0"/>
              </w:rPr>
              <w:t>Wix</w:t>
            </w:r>
            <w:bookmarkEnd w:id="30"/>
            <w:bookmarkEnd w:id="31"/>
            <w:bookmarkEnd w:id="32"/>
            <w:bookmarkEnd w:id="33"/>
          </w:p>
        </w:tc>
        <w:tc>
          <w:tcPr>
            <w:tcW w:w="4253" w:type="dxa"/>
          </w:tcPr>
          <w:p w:rsidR="00210EA2" w:rsidRPr="008A1B47" w:rsidRDefault="00210EA2" w:rsidP="008A1B47">
            <w:bookmarkStart w:id="34" w:name="_Toc234506243"/>
            <w:bookmarkStart w:id="35" w:name="_Toc234506426"/>
            <w:bookmarkStart w:id="36" w:name="_Toc234506538"/>
            <w:bookmarkStart w:id="37" w:name="_Toc234506874"/>
            <w:r w:rsidRPr="008A1B47">
              <w:rPr>
                <w:rStyle w:val="Strong"/>
                <w:rFonts w:ascii="Arial" w:hAnsi="Arial" w:cs="Arial"/>
                <w:b w:val="0"/>
                <w:bCs w:val="0"/>
              </w:rPr>
              <w:t>Critical Evaluation</w:t>
            </w:r>
            <w:bookmarkEnd w:id="34"/>
            <w:bookmarkEnd w:id="35"/>
            <w:bookmarkEnd w:id="36"/>
            <w:bookmarkEnd w:id="37"/>
          </w:p>
        </w:tc>
      </w:tr>
      <w:tr w:rsidR="00210EA2" w:rsidRPr="008A1B47" w:rsidTr="00CE0E95">
        <w:tc>
          <w:tcPr>
            <w:tcW w:w="1844" w:type="dxa"/>
          </w:tcPr>
          <w:p w:rsidR="00210EA2" w:rsidRPr="008A1B47" w:rsidRDefault="00210EA2" w:rsidP="008A1B47">
            <w:bookmarkStart w:id="38" w:name="_Toc234506244"/>
            <w:bookmarkStart w:id="39" w:name="_Toc234506427"/>
            <w:bookmarkStart w:id="40" w:name="_Toc234506539"/>
            <w:bookmarkStart w:id="41" w:name="_Toc234506875"/>
            <w:r w:rsidRPr="008A1B47">
              <w:rPr>
                <w:rStyle w:val="Strong"/>
                <w:rFonts w:ascii="Arial" w:hAnsi="Arial" w:cs="Arial"/>
                <w:b w:val="0"/>
                <w:bCs w:val="0"/>
              </w:rPr>
              <w:t>Ease of Use</w:t>
            </w:r>
            <w:bookmarkEnd w:id="38"/>
            <w:bookmarkEnd w:id="39"/>
            <w:bookmarkEnd w:id="40"/>
            <w:bookmarkEnd w:id="41"/>
          </w:p>
        </w:tc>
        <w:tc>
          <w:tcPr>
            <w:tcW w:w="2977" w:type="dxa"/>
          </w:tcPr>
          <w:p w:rsidR="00210EA2" w:rsidRPr="008A1B47" w:rsidRDefault="00210EA2" w:rsidP="008A1B47">
            <w:bookmarkStart w:id="42" w:name="_Toc234506245"/>
            <w:bookmarkStart w:id="43" w:name="_Toc234506428"/>
            <w:bookmarkStart w:id="44" w:name="_Toc234506540"/>
            <w:bookmarkStart w:id="45" w:name="_Toc234506876"/>
            <w:r w:rsidRPr="008A1B47">
              <w:t>User-friendly interface with a moderate learning curve due to its extensive e-commerce features.</w:t>
            </w:r>
            <w:bookmarkEnd w:id="42"/>
            <w:bookmarkEnd w:id="43"/>
            <w:bookmarkEnd w:id="44"/>
            <w:bookmarkEnd w:id="45"/>
          </w:p>
        </w:tc>
        <w:tc>
          <w:tcPr>
            <w:tcW w:w="2409" w:type="dxa"/>
          </w:tcPr>
          <w:p w:rsidR="00210EA2" w:rsidRPr="008A1B47" w:rsidRDefault="00210EA2" w:rsidP="008A1B47">
            <w:bookmarkStart w:id="46" w:name="_Toc234506246"/>
            <w:bookmarkStart w:id="47" w:name="_Toc234506429"/>
            <w:bookmarkStart w:id="48" w:name="_Toc234506541"/>
            <w:bookmarkStart w:id="49" w:name="_Toc234506877"/>
            <w:r w:rsidRPr="008A1B47">
              <w:t>Highly intuitive drag-and-drop editor requiring minimal technical expertise</w:t>
            </w:r>
            <w:bookmarkEnd w:id="46"/>
            <w:bookmarkEnd w:id="47"/>
            <w:bookmarkEnd w:id="48"/>
            <w:bookmarkEnd w:id="49"/>
          </w:p>
        </w:tc>
        <w:tc>
          <w:tcPr>
            <w:tcW w:w="4253" w:type="dxa"/>
          </w:tcPr>
          <w:p w:rsidR="00210EA2" w:rsidRPr="008A1B47" w:rsidRDefault="00210EA2" w:rsidP="008A1B47">
            <w:bookmarkStart w:id="50" w:name="_Toc234506247"/>
            <w:bookmarkStart w:id="51" w:name="_Toc234506430"/>
            <w:bookmarkStart w:id="52" w:name="_Toc234506542"/>
            <w:bookmarkStart w:id="53" w:name="_Toc234506878"/>
            <w:r w:rsidRPr="008A1B47">
              <w:t>Wix is more suitable for beginners and small business owners seeking rapid website development, whereas Shopify requires greater initial learning but offers more advanced capabilities for business growth.</w:t>
            </w:r>
            <w:bookmarkEnd w:id="50"/>
            <w:bookmarkEnd w:id="51"/>
            <w:bookmarkEnd w:id="52"/>
            <w:bookmarkEnd w:id="53"/>
          </w:p>
        </w:tc>
      </w:tr>
      <w:tr w:rsidR="00210EA2" w:rsidRPr="008A1B47" w:rsidTr="00CE0E95">
        <w:tc>
          <w:tcPr>
            <w:tcW w:w="1844" w:type="dxa"/>
          </w:tcPr>
          <w:p w:rsidR="00210EA2" w:rsidRPr="008A1B47" w:rsidRDefault="00210EA2" w:rsidP="008A1B47">
            <w:bookmarkStart w:id="54" w:name="_Toc234506248"/>
            <w:bookmarkStart w:id="55" w:name="_Toc234506431"/>
            <w:bookmarkStart w:id="56" w:name="_Toc234506543"/>
            <w:bookmarkStart w:id="57" w:name="_Toc234506879"/>
            <w:r w:rsidRPr="008A1B47">
              <w:rPr>
                <w:rStyle w:val="Strong"/>
                <w:rFonts w:ascii="Arial" w:hAnsi="Arial" w:cs="Arial"/>
                <w:b w:val="0"/>
                <w:bCs w:val="0"/>
              </w:rPr>
              <w:t>Scalability</w:t>
            </w:r>
            <w:bookmarkEnd w:id="54"/>
            <w:bookmarkEnd w:id="55"/>
            <w:bookmarkEnd w:id="56"/>
            <w:bookmarkEnd w:id="57"/>
          </w:p>
        </w:tc>
        <w:tc>
          <w:tcPr>
            <w:tcW w:w="2977" w:type="dxa"/>
          </w:tcPr>
          <w:p w:rsidR="00210EA2" w:rsidRPr="008A1B47" w:rsidRDefault="00210EA2" w:rsidP="008A1B47">
            <w:bookmarkStart w:id="58" w:name="_Toc234506249"/>
            <w:bookmarkStart w:id="59" w:name="_Toc234506432"/>
            <w:bookmarkStart w:id="60" w:name="_Toc234506544"/>
            <w:bookmarkStart w:id="61" w:name="_Toc234506880"/>
            <w:r w:rsidRPr="008A1B47">
              <w:t>Designed to support growing businesses with large product catalogues and increasing transaction volumes.</w:t>
            </w:r>
            <w:bookmarkEnd w:id="58"/>
            <w:bookmarkEnd w:id="59"/>
            <w:bookmarkEnd w:id="60"/>
            <w:bookmarkEnd w:id="61"/>
          </w:p>
        </w:tc>
        <w:tc>
          <w:tcPr>
            <w:tcW w:w="2409" w:type="dxa"/>
          </w:tcPr>
          <w:p w:rsidR="00210EA2" w:rsidRPr="008A1B47" w:rsidRDefault="00210EA2" w:rsidP="008A1B47">
            <w:bookmarkStart w:id="62" w:name="_Toc234506250"/>
            <w:bookmarkStart w:id="63" w:name="_Toc234506433"/>
            <w:bookmarkStart w:id="64" w:name="_Toc234506545"/>
            <w:bookmarkStart w:id="65" w:name="_Toc234506881"/>
            <w:r w:rsidRPr="008A1B47">
              <w:t>Suitable for small and medium-sized businesses but less efficient for complex or high-volume operations.</w:t>
            </w:r>
            <w:bookmarkEnd w:id="62"/>
            <w:bookmarkEnd w:id="63"/>
            <w:bookmarkEnd w:id="64"/>
            <w:bookmarkEnd w:id="65"/>
          </w:p>
        </w:tc>
        <w:tc>
          <w:tcPr>
            <w:tcW w:w="4253" w:type="dxa"/>
          </w:tcPr>
          <w:p w:rsidR="00210EA2" w:rsidRPr="008A1B47" w:rsidRDefault="00210EA2" w:rsidP="008A1B47">
            <w:bookmarkStart w:id="66" w:name="_Toc234506251"/>
            <w:bookmarkStart w:id="67" w:name="_Toc234506434"/>
            <w:bookmarkStart w:id="68" w:name="_Toc234506546"/>
            <w:bookmarkStart w:id="69" w:name="_Toc234506882"/>
            <w:r w:rsidRPr="008A1B47">
              <w:t>Shopify provides greater long-term value for organizations anticipating expansion because its infrastructure can accommodate increased operational demands</w:t>
            </w:r>
            <w:bookmarkEnd w:id="66"/>
            <w:bookmarkEnd w:id="67"/>
            <w:bookmarkEnd w:id="68"/>
            <w:bookmarkEnd w:id="69"/>
          </w:p>
        </w:tc>
      </w:tr>
      <w:tr w:rsidR="00210EA2" w:rsidRPr="008A1B47" w:rsidTr="00CE0E95">
        <w:tc>
          <w:tcPr>
            <w:tcW w:w="1844" w:type="dxa"/>
          </w:tcPr>
          <w:p w:rsidR="00210EA2" w:rsidRPr="008A1B47" w:rsidRDefault="00210EA2" w:rsidP="008A1B47">
            <w:bookmarkStart w:id="70" w:name="_Toc234506252"/>
            <w:bookmarkStart w:id="71" w:name="_Toc234506435"/>
            <w:bookmarkStart w:id="72" w:name="_Toc234506547"/>
            <w:bookmarkStart w:id="73" w:name="_Toc234506883"/>
            <w:r w:rsidRPr="008A1B47">
              <w:rPr>
                <w:rStyle w:val="Strong"/>
                <w:rFonts w:ascii="Arial" w:hAnsi="Arial" w:cs="Arial"/>
                <w:b w:val="0"/>
                <w:bCs w:val="0"/>
              </w:rPr>
              <w:t>Pricing</w:t>
            </w:r>
            <w:bookmarkEnd w:id="70"/>
            <w:bookmarkEnd w:id="71"/>
            <w:bookmarkEnd w:id="72"/>
            <w:bookmarkEnd w:id="73"/>
          </w:p>
        </w:tc>
        <w:tc>
          <w:tcPr>
            <w:tcW w:w="2977" w:type="dxa"/>
          </w:tcPr>
          <w:p w:rsidR="00210EA2" w:rsidRPr="008A1B47" w:rsidRDefault="00210EA2" w:rsidP="008A1B47">
            <w:bookmarkStart w:id="74" w:name="_Toc234506253"/>
            <w:bookmarkStart w:id="75" w:name="_Toc234506436"/>
            <w:bookmarkStart w:id="76" w:name="_Toc234506548"/>
            <w:bookmarkStart w:id="77" w:name="_Toc234506884"/>
            <w:r w:rsidRPr="008A1B47">
              <w:t>Subscription plans begin at a higher cost, with additional fees for some third-party payment gateways.</w:t>
            </w:r>
            <w:bookmarkEnd w:id="74"/>
            <w:bookmarkEnd w:id="75"/>
            <w:bookmarkEnd w:id="76"/>
            <w:bookmarkEnd w:id="77"/>
          </w:p>
        </w:tc>
        <w:tc>
          <w:tcPr>
            <w:tcW w:w="2409" w:type="dxa"/>
          </w:tcPr>
          <w:p w:rsidR="00210EA2" w:rsidRPr="008A1B47" w:rsidRDefault="00210EA2" w:rsidP="008A1B47">
            <w:bookmarkStart w:id="78" w:name="_Toc234506254"/>
            <w:bookmarkStart w:id="79" w:name="_Toc234506437"/>
            <w:bookmarkStart w:id="80" w:name="_Toc234506549"/>
            <w:bookmarkStart w:id="81" w:name="_Toc234506885"/>
            <w:r w:rsidRPr="008A1B47">
              <w:t>Lower entry-level pricing and competitive value for smaller businesses</w:t>
            </w:r>
            <w:bookmarkEnd w:id="78"/>
            <w:bookmarkEnd w:id="79"/>
            <w:bookmarkEnd w:id="80"/>
            <w:bookmarkEnd w:id="81"/>
          </w:p>
        </w:tc>
        <w:tc>
          <w:tcPr>
            <w:tcW w:w="4253" w:type="dxa"/>
          </w:tcPr>
          <w:p w:rsidR="00210EA2" w:rsidRPr="008A1B47" w:rsidRDefault="00210EA2" w:rsidP="008A1B47">
            <w:bookmarkStart w:id="82" w:name="_Toc234506255"/>
            <w:bookmarkStart w:id="83" w:name="_Toc234506438"/>
            <w:bookmarkStart w:id="84" w:name="_Toc234506550"/>
            <w:bookmarkStart w:id="85" w:name="_Toc234506886"/>
            <w:r w:rsidRPr="008A1B47">
              <w:t>Wix offers a lower initial investment, making it attractive for start-ups, whereas Shopify's higher costs can be justified by its advanced business functionality and scalability.</w:t>
            </w:r>
            <w:bookmarkEnd w:id="82"/>
            <w:bookmarkEnd w:id="83"/>
            <w:bookmarkEnd w:id="84"/>
            <w:bookmarkEnd w:id="85"/>
          </w:p>
        </w:tc>
      </w:tr>
      <w:tr w:rsidR="00210EA2" w:rsidRPr="008A1B47" w:rsidTr="00CE0E95">
        <w:tc>
          <w:tcPr>
            <w:tcW w:w="1844" w:type="dxa"/>
          </w:tcPr>
          <w:p w:rsidR="00210EA2" w:rsidRPr="008A1B47" w:rsidRDefault="00210EA2" w:rsidP="008A1B47">
            <w:bookmarkStart w:id="86" w:name="_Toc234506256"/>
            <w:bookmarkStart w:id="87" w:name="_Toc234506439"/>
            <w:bookmarkStart w:id="88" w:name="_Toc234506551"/>
            <w:bookmarkStart w:id="89" w:name="_Toc234506887"/>
            <w:r w:rsidRPr="008A1B47">
              <w:rPr>
                <w:rStyle w:val="Strong"/>
                <w:rFonts w:ascii="Arial" w:hAnsi="Arial" w:cs="Arial"/>
                <w:b w:val="0"/>
                <w:bCs w:val="0"/>
              </w:rPr>
              <w:t>E-commerce Features</w:t>
            </w:r>
            <w:bookmarkEnd w:id="86"/>
            <w:bookmarkEnd w:id="87"/>
            <w:bookmarkEnd w:id="88"/>
            <w:bookmarkEnd w:id="89"/>
          </w:p>
        </w:tc>
        <w:tc>
          <w:tcPr>
            <w:tcW w:w="2977" w:type="dxa"/>
          </w:tcPr>
          <w:p w:rsidR="00210EA2" w:rsidRPr="008A1B47" w:rsidRDefault="00210EA2" w:rsidP="008A1B47">
            <w:bookmarkStart w:id="90" w:name="_Toc234506257"/>
            <w:bookmarkStart w:id="91" w:name="_Toc234506440"/>
            <w:bookmarkStart w:id="92" w:name="_Toc234506552"/>
            <w:bookmarkStart w:id="93" w:name="_Toc234506888"/>
            <w:r w:rsidRPr="008A1B47">
              <w:t>Comprehensive inventory management, multi-channel selling, advanced analytics, shipping management, and extensive third-party integrations.</w:t>
            </w:r>
            <w:bookmarkEnd w:id="90"/>
            <w:bookmarkEnd w:id="91"/>
            <w:bookmarkEnd w:id="92"/>
            <w:bookmarkEnd w:id="93"/>
          </w:p>
        </w:tc>
        <w:tc>
          <w:tcPr>
            <w:tcW w:w="2409" w:type="dxa"/>
          </w:tcPr>
          <w:p w:rsidR="00210EA2" w:rsidRPr="008A1B47" w:rsidRDefault="00210EA2" w:rsidP="008A1B47">
            <w:bookmarkStart w:id="94" w:name="_Toc234506258"/>
            <w:bookmarkStart w:id="95" w:name="_Toc234506441"/>
            <w:bookmarkStart w:id="96" w:name="_Toc234506553"/>
            <w:bookmarkStart w:id="97" w:name="_Toc234506889"/>
            <w:r w:rsidRPr="008A1B47">
              <w:t>Core e-commerce functionality with strong website design capabilities and essential online selling tools.</w:t>
            </w:r>
            <w:bookmarkEnd w:id="94"/>
            <w:bookmarkEnd w:id="95"/>
            <w:bookmarkEnd w:id="96"/>
            <w:bookmarkEnd w:id="97"/>
          </w:p>
        </w:tc>
        <w:tc>
          <w:tcPr>
            <w:tcW w:w="4253" w:type="dxa"/>
          </w:tcPr>
          <w:p w:rsidR="00210EA2" w:rsidRPr="008A1B47" w:rsidRDefault="00210EA2" w:rsidP="008A1B47">
            <w:bookmarkStart w:id="98" w:name="_Toc234506259"/>
            <w:bookmarkStart w:id="99" w:name="_Toc234506442"/>
            <w:bookmarkStart w:id="100" w:name="_Toc234506554"/>
            <w:bookmarkStart w:id="101" w:name="_Toc234506890"/>
            <w:r w:rsidRPr="008A1B47">
              <w:t>Shopify delivers a more comprehensive e-commerce ecosystem, making it more appropriate for businesses where online retail represents the primary business activity.</w:t>
            </w:r>
            <w:bookmarkEnd w:id="98"/>
            <w:bookmarkEnd w:id="99"/>
            <w:bookmarkEnd w:id="100"/>
            <w:bookmarkEnd w:id="101"/>
          </w:p>
        </w:tc>
      </w:tr>
      <w:tr w:rsidR="00210EA2" w:rsidRPr="008A1B47" w:rsidTr="00CE0E95">
        <w:tc>
          <w:tcPr>
            <w:tcW w:w="1844" w:type="dxa"/>
          </w:tcPr>
          <w:p w:rsidR="00210EA2" w:rsidRPr="008A1B47" w:rsidRDefault="00210EA2" w:rsidP="008A1B47">
            <w:bookmarkStart w:id="102" w:name="_Toc234506260"/>
            <w:bookmarkStart w:id="103" w:name="_Toc234506443"/>
            <w:bookmarkStart w:id="104" w:name="_Toc234506555"/>
            <w:bookmarkStart w:id="105" w:name="_Toc234506891"/>
            <w:r w:rsidRPr="008A1B47">
              <w:rPr>
                <w:rStyle w:val="Strong"/>
                <w:rFonts w:ascii="Arial" w:hAnsi="Arial" w:cs="Arial"/>
                <w:b w:val="0"/>
                <w:bCs w:val="0"/>
              </w:rPr>
              <w:t>Search Engine Optimization (SEO)</w:t>
            </w:r>
            <w:bookmarkEnd w:id="102"/>
            <w:bookmarkEnd w:id="103"/>
            <w:bookmarkEnd w:id="104"/>
            <w:bookmarkEnd w:id="105"/>
          </w:p>
        </w:tc>
        <w:tc>
          <w:tcPr>
            <w:tcW w:w="2977" w:type="dxa"/>
          </w:tcPr>
          <w:p w:rsidR="00210EA2" w:rsidRPr="008A1B47" w:rsidRDefault="00210EA2" w:rsidP="008A1B47">
            <w:bookmarkStart w:id="106" w:name="_Toc234506261"/>
            <w:bookmarkStart w:id="107" w:name="_Toc234506444"/>
            <w:bookmarkStart w:id="108" w:name="_Toc234506556"/>
            <w:bookmarkStart w:id="109" w:name="_Toc234506892"/>
            <w:r w:rsidRPr="008A1B47">
              <w:t>Advanced SEO tools and extensive optimization options.</w:t>
            </w:r>
            <w:bookmarkEnd w:id="106"/>
            <w:bookmarkEnd w:id="107"/>
            <w:bookmarkEnd w:id="108"/>
            <w:bookmarkEnd w:id="109"/>
          </w:p>
        </w:tc>
        <w:tc>
          <w:tcPr>
            <w:tcW w:w="2409" w:type="dxa"/>
          </w:tcPr>
          <w:p w:rsidR="00210EA2" w:rsidRPr="008A1B47" w:rsidRDefault="00210EA2" w:rsidP="008A1B47">
            <w:bookmarkStart w:id="110" w:name="_Toc234506262"/>
            <w:bookmarkStart w:id="111" w:name="_Toc234506445"/>
            <w:bookmarkStart w:id="112" w:name="_Toc234506557"/>
            <w:bookmarkStart w:id="113" w:name="_Toc234506893"/>
            <w:r w:rsidRPr="008A1B47">
              <w:t>Good built-in SEO functionality suitable for most small businesses.</w:t>
            </w:r>
            <w:bookmarkEnd w:id="110"/>
            <w:bookmarkEnd w:id="111"/>
            <w:bookmarkEnd w:id="112"/>
            <w:bookmarkEnd w:id="113"/>
          </w:p>
        </w:tc>
        <w:tc>
          <w:tcPr>
            <w:tcW w:w="4253" w:type="dxa"/>
          </w:tcPr>
          <w:p w:rsidR="00210EA2" w:rsidRPr="008A1B47" w:rsidRDefault="00210EA2" w:rsidP="008A1B47">
            <w:bookmarkStart w:id="114" w:name="_Toc234506263"/>
            <w:bookmarkStart w:id="115" w:name="_Toc234506446"/>
            <w:bookmarkStart w:id="116" w:name="_Toc234506558"/>
            <w:bookmarkStart w:id="117" w:name="_Toc234506894"/>
            <w:r w:rsidRPr="008A1B47">
              <w:t>Both platforms provide effective SEO features; however, Shopify offers greater flexibility for businesses implementing advanced digital marketing strategies.</w:t>
            </w:r>
            <w:bookmarkEnd w:id="114"/>
            <w:bookmarkEnd w:id="115"/>
            <w:bookmarkEnd w:id="116"/>
            <w:bookmarkEnd w:id="117"/>
          </w:p>
        </w:tc>
      </w:tr>
      <w:tr w:rsidR="00210EA2" w:rsidRPr="008A1B47" w:rsidTr="00CE0E95">
        <w:tc>
          <w:tcPr>
            <w:tcW w:w="1844" w:type="dxa"/>
          </w:tcPr>
          <w:p w:rsidR="00210EA2" w:rsidRPr="008A1B47" w:rsidRDefault="00210EA2" w:rsidP="008A1B47">
            <w:bookmarkStart w:id="118" w:name="_Toc234506264"/>
            <w:bookmarkStart w:id="119" w:name="_Toc234506447"/>
            <w:bookmarkStart w:id="120" w:name="_Toc234506559"/>
            <w:bookmarkStart w:id="121" w:name="_Toc234506895"/>
            <w:r w:rsidRPr="008A1B47">
              <w:rPr>
                <w:rStyle w:val="Strong"/>
                <w:rFonts w:ascii="Arial" w:hAnsi="Arial" w:cs="Arial"/>
                <w:b w:val="0"/>
                <w:bCs w:val="0"/>
              </w:rPr>
              <w:t>Customization</w:t>
            </w:r>
            <w:bookmarkEnd w:id="118"/>
            <w:bookmarkEnd w:id="119"/>
            <w:bookmarkEnd w:id="120"/>
            <w:bookmarkEnd w:id="121"/>
          </w:p>
        </w:tc>
        <w:tc>
          <w:tcPr>
            <w:tcW w:w="2977" w:type="dxa"/>
          </w:tcPr>
          <w:p w:rsidR="00210EA2" w:rsidRPr="008A1B47" w:rsidRDefault="00210EA2" w:rsidP="008A1B47">
            <w:bookmarkStart w:id="122" w:name="_Toc234506265"/>
            <w:bookmarkStart w:id="123" w:name="_Toc234506448"/>
            <w:bookmarkStart w:id="124" w:name="_Toc234506560"/>
            <w:bookmarkStart w:id="125" w:name="_Toc234506896"/>
            <w:r w:rsidRPr="008A1B47">
              <w:t>Extensive customization through themes, coding, and third-party applications.</w:t>
            </w:r>
            <w:bookmarkEnd w:id="122"/>
            <w:bookmarkEnd w:id="123"/>
            <w:bookmarkEnd w:id="124"/>
            <w:bookmarkEnd w:id="125"/>
          </w:p>
        </w:tc>
        <w:tc>
          <w:tcPr>
            <w:tcW w:w="2409" w:type="dxa"/>
          </w:tcPr>
          <w:p w:rsidR="00210EA2" w:rsidRPr="008A1B47" w:rsidRDefault="00210EA2" w:rsidP="008A1B47">
            <w:r w:rsidRPr="008A1B47">
              <w:t>High visual design flexibility using the drag-and-drop editor but fewer advanced technical customization options.</w:t>
            </w:r>
          </w:p>
          <w:p w:rsidR="00210EA2" w:rsidRPr="008A1B47" w:rsidRDefault="00210EA2" w:rsidP="008A1B47"/>
        </w:tc>
        <w:tc>
          <w:tcPr>
            <w:tcW w:w="4253" w:type="dxa"/>
          </w:tcPr>
          <w:p w:rsidR="00210EA2" w:rsidRPr="008A1B47" w:rsidRDefault="00210EA2" w:rsidP="008A1B47">
            <w:r w:rsidRPr="008A1B47">
              <w:t>Wix enables users to produce visually attractive websites quickly, whereas Shopify offers greater flexibility for businesses requiring bespoke functionality.</w:t>
            </w:r>
          </w:p>
          <w:p w:rsidR="00210EA2" w:rsidRPr="008A1B47" w:rsidRDefault="00210EA2" w:rsidP="008A1B47"/>
        </w:tc>
      </w:tr>
      <w:tr w:rsidR="00210EA2" w:rsidRPr="008A1B47" w:rsidTr="00CE0E95">
        <w:tc>
          <w:tcPr>
            <w:tcW w:w="1844" w:type="dxa"/>
          </w:tcPr>
          <w:p w:rsidR="00210EA2" w:rsidRPr="008A1B47" w:rsidRDefault="00210EA2" w:rsidP="008A1B47">
            <w:bookmarkStart w:id="126" w:name="_Toc234506266"/>
            <w:bookmarkStart w:id="127" w:name="_Toc234506449"/>
            <w:bookmarkStart w:id="128" w:name="_Toc234506561"/>
            <w:bookmarkStart w:id="129" w:name="_Toc234506897"/>
            <w:r w:rsidRPr="008A1B47">
              <w:rPr>
                <w:rStyle w:val="Strong"/>
                <w:rFonts w:ascii="Arial" w:hAnsi="Arial" w:cs="Arial"/>
                <w:b w:val="0"/>
                <w:bCs w:val="0"/>
              </w:rPr>
              <w:t>Customer Support</w:t>
            </w:r>
            <w:bookmarkEnd w:id="126"/>
            <w:bookmarkEnd w:id="127"/>
            <w:bookmarkEnd w:id="128"/>
            <w:bookmarkEnd w:id="129"/>
          </w:p>
        </w:tc>
        <w:tc>
          <w:tcPr>
            <w:tcW w:w="2977" w:type="dxa"/>
          </w:tcPr>
          <w:p w:rsidR="00210EA2" w:rsidRPr="008A1B47" w:rsidRDefault="00210EA2" w:rsidP="008A1B47">
            <w:bookmarkStart w:id="130" w:name="_Toc234506267"/>
            <w:bookmarkStart w:id="131" w:name="_Toc234506450"/>
            <w:bookmarkStart w:id="132" w:name="_Toc234506562"/>
            <w:bookmarkStart w:id="133" w:name="_Toc234506898"/>
            <w:r w:rsidRPr="008A1B47">
              <w:t>24/7 customer support through multiple communication channels.</w:t>
            </w:r>
            <w:bookmarkEnd w:id="130"/>
            <w:bookmarkEnd w:id="131"/>
            <w:bookmarkEnd w:id="132"/>
            <w:bookmarkEnd w:id="133"/>
          </w:p>
        </w:tc>
        <w:tc>
          <w:tcPr>
            <w:tcW w:w="2409" w:type="dxa"/>
          </w:tcPr>
          <w:p w:rsidR="00210EA2" w:rsidRPr="008A1B47" w:rsidRDefault="00210EA2" w:rsidP="008A1B47">
            <w:bookmarkStart w:id="134" w:name="_Toc234506268"/>
            <w:bookmarkStart w:id="135" w:name="_Toc234506451"/>
            <w:bookmarkStart w:id="136" w:name="_Toc234506563"/>
            <w:bookmarkStart w:id="137" w:name="_Toc234506899"/>
            <w:r w:rsidRPr="008A1B47">
              <w:t>Online help center, community forums, and customer support depending on subscription level.</w:t>
            </w:r>
            <w:bookmarkEnd w:id="134"/>
            <w:bookmarkEnd w:id="135"/>
            <w:bookmarkEnd w:id="136"/>
            <w:bookmarkEnd w:id="137"/>
          </w:p>
        </w:tc>
        <w:tc>
          <w:tcPr>
            <w:tcW w:w="4253" w:type="dxa"/>
          </w:tcPr>
          <w:p w:rsidR="00210EA2" w:rsidRPr="008A1B47" w:rsidRDefault="00210EA2" w:rsidP="008A1B47">
            <w:bookmarkStart w:id="138" w:name="_Toc234506269"/>
            <w:bookmarkStart w:id="139" w:name="_Toc234506452"/>
            <w:bookmarkStart w:id="140" w:name="_Toc234506564"/>
            <w:bookmarkStart w:id="141" w:name="_Toc234506900"/>
            <w:r w:rsidRPr="008A1B47">
              <w:t>Shopify provides more comprehensive customer support, which is particularly valuable for businesses where website downtime may directly affect revenue generation.</w:t>
            </w:r>
            <w:bookmarkEnd w:id="138"/>
            <w:bookmarkEnd w:id="139"/>
            <w:bookmarkEnd w:id="140"/>
            <w:bookmarkEnd w:id="141"/>
          </w:p>
        </w:tc>
      </w:tr>
    </w:tbl>
    <w:p w:rsidR="00314D60" w:rsidRPr="008A1B47" w:rsidRDefault="00314D60" w:rsidP="008A1B47">
      <w:pPr>
        <w:spacing w:line="360" w:lineRule="auto"/>
        <w:rPr>
          <w:rFonts w:ascii="Arial" w:hAnsi="Arial" w:cs="Arial"/>
        </w:rPr>
      </w:pPr>
    </w:p>
    <w:p w:rsidR="008F1E67" w:rsidRPr="008A1B47" w:rsidRDefault="008F1E67" w:rsidP="008A1B47">
      <w:pPr>
        <w:spacing w:line="360" w:lineRule="auto"/>
        <w:rPr>
          <w:rFonts w:ascii="Arial" w:hAnsi="Arial" w:cs="Arial"/>
        </w:rPr>
      </w:pPr>
    </w:p>
    <w:p w:rsidR="008F1E67" w:rsidRPr="008A1B47" w:rsidRDefault="008F1E67" w:rsidP="008A1B47">
      <w:pPr>
        <w:spacing w:line="360" w:lineRule="auto"/>
        <w:rPr>
          <w:rFonts w:ascii="Arial" w:hAnsi="Arial" w:cs="Arial"/>
        </w:rPr>
      </w:pPr>
    </w:p>
    <w:p w:rsidR="003938AD" w:rsidRPr="008A1B47" w:rsidRDefault="00AC3DB9" w:rsidP="008A1B47">
      <w:pPr>
        <w:spacing w:beforeAutospacing="1" w:after="100" w:afterAutospacing="1" w:line="360" w:lineRule="auto"/>
        <w:rPr>
          <w:rFonts w:ascii="Arial" w:eastAsia="Times New Roman" w:hAnsi="Arial" w:cs="Arial"/>
        </w:rPr>
      </w:pPr>
      <w:r w:rsidRPr="008A1B47">
        <w:rPr>
          <w:rFonts w:ascii="Arial" w:eastAsia="Times New Roman" w:hAnsi="Arial" w:cs="Arial"/>
          <w:iCs/>
        </w:rPr>
        <w:lastRenderedPageBreak/>
        <w:t xml:space="preserve">While both Shopify and Wix are effective e-commerce solutions, they are designed to serve fundamentally different business needs and strategic </w:t>
      </w:r>
      <w:r w:rsidR="000B49EB" w:rsidRPr="008A1B47">
        <w:rPr>
          <w:rFonts w:ascii="Arial" w:eastAsia="Times New Roman" w:hAnsi="Arial" w:cs="Arial"/>
          <w:iCs/>
        </w:rPr>
        <w:t>objectives</w:t>
      </w:r>
      <w:r w:rsidR="000B49EB" w:rsidRPr="008A1B47">
        <w:rPr>
          <w:rFonts w:ascii="Arial" w:eastAsia="Times New Roman" w:hAnsi="Arial" w:cs="Arial"/>
          <w:i/>
          <w:iCs/>
        </w:rPr>
        <w:t>.</w:t>
      </w:r>
      <w:r w:rsidR="000B49EB" w:rsidRPr="008A1B47">
        <w:rPr>
          <w:rFonts w:ascii="Arial" w:eastAsia="Times New Roman" w:hAnsi="Arial" w:cs="Arial"/>
        </w:rPr>
        <w:t xml:space="preserve"> This</w:t>
      </w:r>
      <w:r w:rsidRPr="008A1B47">
        <w:rPr>
          <w:rFonts w:ascii="Arial" w:eastAsia="Times New Roman" w:hAnsi="Arial" w:cs="Arial"/>
        </w:rPr>
        <w:t xml:space="preserve"> reflects their differing target markets and depth of business functionality.</w:t>
      </w:r>
    </w:p>
    <w:p w:rsidR="007C4815" w:rsidRPr="008A1B47" w:rsidRDefault="003938AD" w:rsidP="008A1B47">
      <w:pPr>
        <w:spacing w:before="100" w:beforeAutospacing="1" w:after="100" w:afterAutospacing="1" w:line="360" w:lineRule="auto"/>
        <w:rPr>
          <w:rFonts w:ascii="Arial" w:eastAsia="Times New Roman" w:hAnsi="Arial" w:cs="Arial"/>
        </w:rPr>
      </w:pPr>
      <w:r w:rsidRPr="008A1B47">
        <w:rPr>
          <w:rFonts w:ascii="Arial" w:eastAsia="Times New Roman" w:hAnsi="Arial" w:cs="Arial"/>
        </w:rPr>
        <w:t>Together, these criteria point to a consistent pattern: Shopify's scalability and business tooling make it the stronger long-term choice for growth-focused sellers, while Wix's affordability and simplicity make it the more practical starting point for small businesses and beginners.</w:t>
      </w:r>
      <w:bookmarkStart w:id="142" w:name="_Toc233032986"/>
      <w:bookmarkStart w:id="143" w:name="_Toc234335385"/>
    </w:p>
    <w:p w:rsidR="00F574C1" w:rsidRPr="008A1B47" w:rsidRDefault="00F574C1" w:rsidP="008A1B47">
      <w:pPr>
        <w:pStyle w:val="NormalWeb"/>
        <w:spacing w:line="360" w:lineRule="auto"/>
        <w:rPr>
          <w:rFonts w:ascii="Arial" w:hAnsi="Arial" w:cs="Arial"/>
          <w:sz w:val="22"/>
          <w:szCs w:val="22"/>
        </w:rPr>
      </w:pPr>
      <w:r w:rsidRPr="008A1B47">
        <w:rPr>
          <w:rFonts w:ascii="Arial" w:hAnsi="Arial" w:cs="Arial"/>
          <w:sz w:val="22"/>
          <w:szCs w:val="22"/>
        </w:rPr>
        <w:t>From a strategic perspective, Shopify offers greater competitive advantage for growth-focused businesses through superior scalability and operational tools [3]. Wix, on the other hand, excels in cost leadership and ease of use, making it suitable for early-stage ventures and design-centric businesses. However, both platforms risk creating vendor lock-in, which can increase long-term migration costs.</w:t>
      </w:r>
    </w:p>
    <w:p w:rsidR="001B6FC6" w:rsidRPr="008A1B47" w:rsidRDefault="001B6FC6" w:rsidP="008A1B47">
      <w:pPr>
        <w:pStyle w:val="Heading1"/>
        <w:spacing w:line="360" w:lineRule="auto"/>
        <w:rPr>
          <w:rFonts w:ascii="Arial" w:hAnsi="Arial" w:cs="Arial"/>
          <w:sz w:val="22"/>
          <w:szCs w:val="22"/>
        </w:rPr>
      </w:pPr>
      <w:bookmarkStart w:id="144" w:name="_Toc234336220"/>
      <w:bookmarkStart w:id="145" w:name="_Toc234493588"/>
      <w:bookmarkStart w:id="146" w:name="_Toc234919125"/>
      <w:r w:rsidRPr="008A1B47">
        <w:rPr>
          <w:rFonts w:ascii="Arial" w:hAnsi="Arial" w:cs="Arial"/>
          <w:sz w:val="22"/>
          <w:szCs w:val="22"/>
        </w:rPr>
        <w:t>CONCLUSION</w:t>
      </w:r>
      <w:bookmarkEnd w:id="142"/>
      <w:bookmarkEnd w:id="143"/>
      <w:bookmarkEnd w:id="144"/>
      <w:bookmarkEnd w:id="145"/>
      <w:bookmarkEnd w:id="146"/>
    </w:p>
    <w:p w:rsidR="00DA787F" w:rsidRPr="008A1B47" w:rsidRDefault="00C826A4" w:rsidP="008A1B47">
      <w:pPr>
        <w:spacing w:line="360" w:lineRule="auto"/>
        <w:rPr>
          <w:rFonts w:ascii="Arial" w:hAnsi="Arial" w:cs="Arial"/>
        </w:rPr>
      </w:pPr>
      <w:r w:rsidRPr="008A1B47">
        <w:rPr>
          <w:rFonts w:ascii="Arial" w:hAnsi="Arial" w:cs="Arial"/>
        </w:rPr>
        <w:t>In conclusion, Shopify and Wix serve fundamentally different business needs rather than competing for the same market. Shopify is better suited for businesses that are focused purely on e-commerce and want to scale [3], while Wix is ideal for beginners and small businesses looking for an affordable and easy-to-use solution [1]. The choice ultimately depends on business size, technical skill and long-term goals rather than which platform simply has more features. From my analysis, Shopify is more suitable for long-term business growth, while Wix is better for beginners who want simplicity and quick setup in 2026.</w:t>
      </w:r>
    </w:p>
    <w:p w:rsidR="00B30C46" w:rsidRPr="008A1B47" w:rsidRDefault="00B30C46" w:rsidP="008A1B47">
      <w:pPr>
        <w:spacing w:line="360" w:lineRule="auto"/>
        <w:rPr>
          <w:rFonts w:ascii="Arial" w:hAnsi="Arial" w:cs="Arial"/>
        </w:rPr>
      </w:pPr>
      <w:r w:rsidRPr="008A1B47">
        <w:rPr>
          <w:rFonts w:ascii="Arial" w:hAnsi="Arial" w:cs="Arial"/>
        </w:rPr>
        <w:t xml:space="preserve">Porter’s competitive advantage framework helped me understand that businesses should choose technology based on their own needs and </w:t>
      </w:r>
      <w:r w:rsidR="0016338D" w:rsidRPr="008A1B47">
        <w:rPr>
          <w:rFonts w:ascii="Arial" w:hAnsi="Arial" w:cs="Arial"/>
        </w:rPr>
        <w:t>goals [21]</w:t>
      </w:r>
      <w:r w:rsidRPr="008A1B47">
        <w:rPr>
          <w:rFonts w:ascii="Arial" w:hAnsi="Arial" w:cs="Arial"/>
        </w:rPr>
        <w:t>. From my research, I found that Shopify gives businesses an advantage through its strong ecommerce features, scalability and ability to support growth. On the other hand, Wix provides an advantage through being affordable and easier to use, which makes it suitable for beginners and small businesses. This shows that the best platform is not always the one with the most features but the one that matches the business situation.</w:t>
      </w:r>
    </w:p>
    <w:p w:rsidR="00823EF5" w:rsidRPr="008A1B47" w:rsidRDefault="0016338D" w:rsidP="008A1B47">
      <w:pPr>
        <w:spacing w:line="360" w:lineRule="auto"/>
        <w:rPr>
          <w:rFonts w:ascii="Arial" w:hAnsi="Arial" w:cs="Arial"/>
        </w:rPr>
      </w:pPr>
      <w:r w:rsidRPr="008A1B47">
        <w:rPr>
          <w:rFonts w:ascii="Arial" w:hAnsi="Arial" w:cs="Arial"/>
        </w:rPr>
        <w:t>After comparing both platforms, I believe Shopify has stronger features for businesses that want to grow in the future. However, if I was starting a small online business with limited experience, I would choose Wix because it is easier to learn and set up. This comparison helped me understand that technology decisions should depend on the goals and needs of the user rather simply choosing the most popular platform.</w:t>
      </w:r>
    </w:p>
    <w:p w:rsidR="001B6FC6" w:rsidRPr="008A1B47" w:rsidRDefault="00E72383" w:rsidP="008A1B47">
      <w:pPr>
        <w:pStyle w:val="Heading1"/>
        <w:spacing w:line="360" w:lineRule="auto"/>
        <w:rPr>
          <w:rFonts w:ascii="Arial" w:hAnsi="Arial" w:cs="Arial"/>
          <w:sz w:val="22"/>
          <w:szCs w:val="22"/>
        </w:rPr>
      </w:pPr>
      <w:r w:rsidRPr="008A1B47">
        <w:rPr>
          <w:rFonts w:ascii="Arial" w:hAnsi="Arial" w:cs="Arial"/>
          <w:sz w:val="22"/>
          <w:szCs w:val="22"/>
        </w:rPr>
        <w:lastRenderedPageBreak/>
        <w:t xml:space="preserve">  </w:t>
      </w:r>
      <w:bookmarkStart w:id="147" w:name="_Toc233032987"/>
      <w:bookmarkStart w:id="148" w:name="_Toc234335386"/>
      <w:bookmarkStart w:id="149" w:name="_Toc234336221"/>
      <w:bookmarkStart w:id="150" w:name="_Toc234493589"/>
      <w:bookmarkStart w:id="151" w:name="_Toc234919126"/>
      <w:r w:rsidRPr="008A1B47">
        <w:rPr>
          <w:rFonts w:ascii="Arial" w:hAnsi="Arial" w:cs="Arial"/>
          <w:sz w:val="22"/>
          <w:szCs w:val="22"/>
        </w:rPr>
        <w:t>2. MIND MAP OF SOFTWARE APPLICATIONS</w:t>
      </w:r>
      <w:bookmarkEnd w:id="147"/>
      <w:bookmarkEnd w:id="148"/>
      <w:bookmarkEnd w:id="149"/>
      <w:bookmarkEnd w:id="150"/>
      <w:bookmarkEnd w:id="151"/>
    </w:p>
    <w:p w:rsidR="00AB1E23" w:rsidRPr="008A1B47" w:rsidRDefault="00AB1E23" w:rsidP="008A1B47">
      <w:pPr>
        <w:pStyle w:val="Heading1"/>
        <w:spacing w:line="360" w:lineRule="auto"/>
        <w:rPr>
          <w:rFonts w:ascii="Arial" w:hAnsi="Arial" w:cs="Arial"/>
          <w:sz w:val="22"/>
          <w:szCs w:val="22"/>
        </w:rPr>
      </w:pPr>
      <w:bookmarkStart w:id="152" w:name="_Toc233032988"/>
      <w:bookmarkStart w:id="153" w:name="_Toc234335387"/>
      <w:bookmarkStart w:id="154" w:name="_Toc234336222"/>
      <w:bookmarkStart w:id="155" w:name="_Toc234493590"/>
      <w:bookmarkStart w:id="156" w:name="_Toc234919127"/>
      <w:r w:rsidRPr="008A1B47">
        <w:rPr>
          <w:rFonts w:ascii="Arial" w:hAnsi="Arial" w:cs="Arial"/>
          <w:sz w:val="22"/>
          <w:szCs w:val="22"/>
        </w:rPr>
        <w:t>2a. INTRODUCTION</w:t>
      </w:r>
      <w:bookmarkEnd w:id="152"/>
      <w:bookmarkEnd w:id="153"/>
      <w:bookmarkEnd w:id="154"/>
      <w:bookmarkEnd w:id="155"/>
      <w:bookmarkEnd w:id="156"/>
    </w:p>
    <w:p w:rsidR="00142874" w:rsidRPr="008A1B47" w:rsidRDefault="008F2BB9" w:rsidP="008A1B47">
      <w:pPr>
        <w:spacing w:line="360" w:lineRule="auto"/>
        <w:rPr>
          <w:rFonts w:ascii="Arial" w:hAnsi="Arial" w:cs="Arial"/>
        </w:rPr>
      </w:pPr>
      <w:r w:rsidRPr="008A1B47">
        <w:rPr>
          <w:rFonts w:ascii="Arial" w:hAnsi="Arial" w:cs="Arial"/>
        </w:rPr>
        <w:t xml:space="preserve">Mind mapping is a visual thinking technique used to </w:t>
      </w:r>
      <w:r w:rsidR="000B49EB" w:rsidRPr="008A1B47">
        <w:rPr>
          <w:rFonts w:ascii="Arial" w:hAnsi="Arial" w:cs="Arial"/>
        </w:rPr>
        <w:t>organize</w:t>
      </w:r>
      <w:r w:rsidRPr="008A1B47">
        <w:rPr>
          <w:rFonts w:ascii="Arial" w:hAnsi="Arial" w:cs="Arial"/>
        </w:rPr>
        <w:t xml:space="preserve"> information around a central concept by connecting related ideas through branches and sub-branches. Unlike traditional linear note-taking, mind maps represent information in a hierarchical and interconnected structure, enabling users to understand relationships between concepts more effectively [4], [25].</w:t>
      </w:r>
      <w:r w:rsidR="00142874" w:rsidRPr="008A1B47">
        <w:rPr>
          <w:rFonts w:ascii="Arial" w:hAnsi="Arial" w:cs="Arial"/>
        </w:rPr>
        <w:t xml:space="preserve"> Mind mapping was introduced by Tony Buzan as a way of organizing ideas using keywords, colors, images and </w:t>
      </w:r>
      <w:r w:rsidR="008D3B7E" w:rsidRPr="008A1B47">
        <w:rPr>
          <w:rFonts w:ascii="Arial" w:hAnsi="Arial" w:cs="Arial"/>
        </w:rPr>
        <w:t>branches [22]</w:t>
      </w:r>
      <w:r w:rsidR="00142874" w:rsidRPr="008A1B47">
        <w:rPr>
          <w:rFonts w:ascii="Arial" w:hAnsi="Arial" w:cs="Arial"/>
        </w:rPr>
        <w:t>. I found this approach useful because it presents information in a visual way, making it easier to understand connections between different ideas and remember important points.</w:t>
      </w:r>
    </w:p>
    <w:p w:rsidR="008F2BB9" w:rsidRPr="008A1B47" w:rsidRDefault="008D3B7E" w:rsidP="008A1B47">
      <w:pPr>
        <w:spacing w:line="360" w:lineRule="auto"/>
        <w:rPr>
          <w:rFonts w:ascii="Arial" w:hAnsi="Arial" w:cs="Arial"/>
        </w:rPr>
      </w:pPr>
      <w:r w:rsidRPr="008A1B47">
        <w:rPr>
          <w:rFonts w:ascii="Arial" w:hAnsi="Arial" w:cs="Arial"/>
        </w:rPr>
        <w:t>In modern business environments, mind mapping has become a useful tool for planning, problem-solving and teamwork [5]. During my research, I found that digital mind mapping tools such as Mindmeister, Coggle and Canva allow teams to share ideas and work together even when they are in different locations [6].</w:t>
      </w:r>
    </w:p>
    <w:p w:rsidR="00DA787F" w:rsidRPr="008A1B47" w:rsidRDefault="00886DFC" w:rsidP="008A1B47">
      <w:pPr>
        <w:pStyle w:val="Heading1"/>
        <w:spacing w:line="360" w:lineRule="auto"/>
        <w:rPr>
          <w:rStyle w:val="Strong"/>
          <w:rFonts w:ascii="Arial" w:hAnsi="Arial" w:cs="Arial"/>
          <w:sz w:val="22"/>
          <w:szCs w:val="22"/>
        </w:rPr>
      </w:pPr>
      <w:bookmarkStart w:id="157" w:name="_Toc233032989"/>
      <w:bookmarkStart w:id="158" w:name="_Toc234335388"/>
      <w:bookmarkStart w:id="159" w:name="_Toc234336223"/>
      <w:bookmarkStart w:id="160" w:name="_Toc234493591"/>
      <w:bookmarkStart w:id="161" w:name="_Toc234919128"/>
      <w:r w:rsidRPr="008A1B47">
        <w:rPr>
          <w:rStyle w:val="Strong"/>
          <w:rFonts w:ascii="Arial" w:hAnsi="Arial" w:cs="Arial"/>
          <w:sz w:val="22"/>
          <w:szCs w:val="22"/>
        </w:rPr>
        <w:t>Benefits of Mind Mapping in Business</w:t>
      </w:r>
      <w:bookmarkEnd w:id="157"/>
      <w:bookmarkEnd w:id="158"/>
      <w:bookmarkEnd w:id="159"/>
      <w:bookmarkEnd w:id="160"/>
      <w:bookmarkEnd w:id="161"/>
    </w:p>
    <w:p w:rsidR="003A356A" w:rsidRPr="008A1B47" w:rsidRDefault="00886DFC" w:rsidP="008A1B47">
      <w:pPr>
        <w:spacing w:line="360" w:lineRule="auto"/>
        <w:rPr>
          <w:rFonts w:ascii="Arial" w:hAnsi="Arial" w:cs="Arial"/>
        </w:rPr>
      </w:pPr>
      <w:r w:rsidRPr="008A1B47">
        <w:rPr>
          <w:rFonts w:ascii="Arial" w:hAnsi="Arial" w:cs="Arial"/>
        </w:rPr>
        <w:t>Mind mapping offers several benefits for business operations. Firstly, it improves creativity by encouraging teams to think outside the box and explore new ideas because ideas are shown visually and not in long text form [5]. This is useful during brainstorming sessions where teams need to generate new ideas quickly. Unlike traditional notes, mind maps do not follow strict sentence structures, which allows more flexible thinking. Secondly, mind mapping enhances project management by allowing businesses to create structured plans, timelines and Work Breakdown Structures [4]. This reduces confusion because everything is shown in a clear layout. It also helps businesses save time during meetings since ideas are already organized visually. Thirdly, it improves collaboration as teams working from different locations can work together on online mind maps in real time because the information is simple and structured [4]. This improves communication and ensures that all team members are involved in planning. Additionally, mind mapping helps businesses organize large amounts of information into a simple and clear visual format [6]. Finally, it supports better decision-making by helping managers and executives visualize their goals and strategies clearly [5].</w:t>
      </w:r>
    </w:p>
    <w:p w:rsidR="00DA787F" w:rsidRPr="008A1B47" w:rsidRDefault="00E17598" w:rsidP="008A1B47">
      <w:pPr>
        <w:spacing w:line="360" w:lineRule="auto"/>
        <w:rPr>
          <w:rFonts w:ascii="Arial" w:hAnsi="Arial" w:cs="Arial"/>
        </w:rPr>
      </w:pPr>
      <w:r w:rsidRPr="008A1B47">
        <w:rPr>
          <w:rFonts w:ascii="Arial" w:hAnsi="Arial" w:cs="Arial"/>
        </w:rPr>
        <w:t xml:space="preserve"> However mind mapping has some limitations. For example, large projects may become difficult to organize visually if too many branches are added. It can also become confusing if it is not structured properly. In addition, some users may prefer traditional notes because they are more </w:t>
      </w:r>
      <w:r w:rsidRPr="008A1B47">
        <w:rPr>
          <w:rFonts w:ascii="Arial" w:hAnsi="Arial" w:cs="Arial"/>
        </w:rPr>
        <w:lastRenderedPageBreak/>
        <w:t>detailed and easier to write in formal situations. Despite these limitations, mind mapping is still a very effective tool in modern business. It improves creativity, organization and decision making. It is especially useful in early stages of planning when ideas are still being developed and structured. In conclusion, mind mapping is a powerful tool that helps individuals and businesses organize information visually. It improves creativity, memory, teamwork and planning. Although it has some limitations, its benefits make it a valuable tool in both education and business environments.</w:t>
      </w:r>
    </w:p>
    <w:p w:rsidR="008D3B7E" w:rsidRPr="008A1B47" w:rsidRDefault="008F2BB9" w:rsidP="008A1B47">
      <w:pPr>
        <w:spacing w:line="360" w:lineRule="auto"/>
        <w:rPr>
          <w:rFonts w:ascii="Arial" w:hAnsi="Arial" w:cs="Arial"/>
        </w:rPr>
      </w:pPr>
      <w:r w:rsidRPr="008A1B47">
        <w:rPr>
          <w:rFonts w:ascii="Arial" w:hAnsi="Arial" w:cs="Arial"/>
        </w:rPr>
        <w:t>From a theoretical perspective, Rogers' Diffusion of Innovation theory suggests that new tools and technologies are adopted gradually within organizations as users recognize their practical value [24]. Mind mapping tools such as MindMeister have followed this pattern, moving from niche academic use to mainstream business adoption as organizations recognized their value in improving communication and strategic planning.</w:t>
      </w:r>
      <w:r w:rsidR="008D3B7E" w:rsidRPr="008A1B47">
        <w:rPr>
          <w:rFonts w:ascii="Arial" w:hAnsi="Arial" w:cs="Arial"/>
        </w:rPr>
        <w:t xml:space="preserve"> Rogers’ theory helps explain how mind mapping tools moved from being used by a small group of users to becoming common tools in many businesses. As organizations experienced the benefits of these tools for communication and planning, more people became willing to adopt them.</w:t>
      </w:r>
    </w:p>
    <w:p w:rsidR="008F1E67" w:rsidRPr="008A1B47" w:rsidRDefault="008F1E67" w:rsidP="008A1B47">
      <w:pPr>
        <w:spacing w:line="360" w:lineRule="auto"/>
        <w:rPr>
          <w:rFonts w:ascii="Arial" w:hAnsi="Arial" w:cs="Arial"/>
        </w:rPr>
      </w:pPr>
    </w:p>
    <w:p w:rsidR="00A23B63" w:rsidRPr="008A1B47" w:rsidRDefault="00AB1E23" w:rsidP="008A1B47">
      <w:pPr>
        <w:pStyle w:val="Heading2"/>
        <w:spacing w:line="360" w:lineRule="auto"/>
        <w:rPr>
          <w:rFonts w:ascii="Arial" w:hAnsi="Arial" w:cs="Arial"/>
          <w:sz w:val="22"/>
          <w:szCs w:val="22"/>
        </w:rPr>
      </w:pPr>
      <w:bookmarkStart w:id="162" w:name="_Toc233032990"/>
      <w:bookmarkStart w:id="163" w:name="_Toc234335389"/>
      <w:bookmarkStart w:id="164" w:name="_Toc234336224"/>
      <w:bookmarkStart w:id="165" w:name="_Toc234493592"/>
      <w:bookmarkStart w:id="166" w:name="_Toc234919129"/>
      <w:r w:rsidRPr="008A1B47">
        <w:rPr>
          <w:rFonts w:ascii="Arial" w:hAnsi="Arial" w:cs="Arial"/>
          <w:sz w:val="22"/>
          <w:szCs w:val="22"/>
        </w:rPr>
        <w:t>2b. MIND MAP</w:t>
      </w:r>
      <w:bookmarkEnd w:id="162"/>
      <w:bookmarkEnd w:id="163"/>
      <w:bookmarkEnd w:id="164"/>
      <w:bookmarkEnd w:id="165"/>
      <w:bookmarkEnd w:id="166"/>
    </w:p>
    <w:p w:rsidR="00A67B4D" w:rsidRPr="008A1B47" w:rsidRDefault="00A67B4D" w:rsidP="008A1B47">
      <w:pPr>
        <w:spacing w:before="100" w:beforeAutospacing="1" w:after="100" w:afterAutospacing="1" w:line="360" w:lineRule="auto"/>
        <w:rPr>
          <w:rFonts w:ascii="Arial" w:eastAsia="Times New Roman" w:hAnsi="Arial" w:cs="Arial"/>
        </w:rPr>
      </w:pPr>
      <w:r w:rsidRPr="008A1B47">
        <w:rPr>
          <w:rFonts w:ascii="Arial" w:eastAsia="Times New Roman" w:hAnsi="Arial" w:cs="Arial"/>
        </w:rPr>
        <w:t>The mind map has “Business Software Applications” as the central node. Main branches include:</w:t>
      </w:r>
    </w:p>
    <w:p w:rsidR="00A67B4D" w:rsidRPr="008A1B47" w:rsidRDefault="00A67B4D" w:rsidP="008A1B47">
      <w:pPr>
        <w:numPr>
          <w:ilvl w:val="0"/>
          <w:numId w:val="3"/>
        </w:numPr>
        <w:spacing w:before="100" w:beforeAutospacing="1" w:after="100" w:afterAutospacing="1" w:line="360" w:lineRule="auto"/>
        <w:rPr>
          <w:rFonts w:ascii="Arial" w:eastAsia="Times New Roman" w:hAnsi="Arial" w:cs="Arial"/>
        </w:rPr>
      </w:pPr>
      <w:r w:rsidRPr="008A1B47">
        <w:rPr>
          <w:rFonts w:ascii="Arial" w:eastAsia="Times New Roman" w:hAnsi="Arial" w:cs="Arial"/>
          <w:b/>
          <w:bCs/>
        </w:rPr>
        <w:t>Office Applications</w:t>
      </w:r>
      <w:r w:rsidRPr="008A1B47">
        <w:rPr>
          <w:rFonts w:ascii="Arial" w:eastAsia="Times New Roman" w:hAnsi="Arial" w:cs="Arial"/>
        </w:rPr>
        <w:t xml:space="preserve"> (Microsoft Word, Excel, PowerPoint, Access)</w:t>
      </w:r>
    </w:p>
    <w:p w:rsidR="00A67B4D" w:rsidRPr="008A1B47" w:rsidRDefault="00A67B4D" w:rsidP="008A1B47">
      <w:pPr>
        <w:numPr>
          <w:ilvl w:val="0"/>
          <w:numId w:val="3"/>
        </w:numPr>
        <w:spacing w:before="100" w:beforeAutospacing="1" w:after="100" w:afterAutospacing="1" w:line="360" w:lineRule="auto"/>
        <w:rPr>
          <w:rFonts w:ascii="Arial" w:eastAsia="Times New Roman" w:hAnsi="Arial" w:cs="Arial"/>
        </w:rPr>
      </w:pPr>
      <w:r w:rsidRPr="008A1B47">
        <w:rPr>
          <w:rFonts w:ascii="Arial" w:eastAsia="Times New Roman" w:hAnsi="Arial" w:cs="Arial"/>
          <w:b/>
          <w:bCs/>
        </w:rPr>
        <w:t>Communication &amp; Collaboration Tools</w:t>
      </w:r>
      <w:r w:rsidRPr="008A1B47">
        <w:rPr>
          <w:rFonts w:ascii="Arial" w:eastAsia="Times New Roman" w:hAnsi="Arial" w:cs="Arial"/>
        </w:rPr>
        <w:t xml:space="preserve"> (Microsoft Teams, Google Docs, Slack)</w:t>
      </w:r>
    </w:p>
    <w:p w:rsidR="00A67B4D" w:rsidRPr="008A1B47" w:rsidRDefault="00A67B4D" w:rsidP="008A1B47">
      <w:pPr>
        <w:numPr>
          <w:ilvl w:val="0"/>
          <w:numId w:val="3"/>
        </w:numPr>
        <w:spacing w:before="100" w:beforeAutospacing="1" w:after="100" w:afterAutospacing="1" w:line="360" w:lineRule="auto"/>
        <w:rPr>
          <w:rFonts w:ascii="Arial" w:eastAsia="Times New Roman" w:hAnsi="Arial" w:cs="Arial"/>
        </w:rPr>
      </w:pPr>
      <w:r w:rsidRPr="008A1B47">
        <w:rPr>
          <w:rFonts w:ascii="Arial" w:eastAsia="Times New Roman" w:hAnsi="Arial" w:cs="Arial"/>
          <w:b/>
          <w:bCs/>
        </w:rPr>
        <w:t>E-commerce Platforms</w:t>
      </w:r>
      <w:r w:rsidRPr="008A1B47">
        <w:rPr>
          <w:rFonts w:ascii="Arial" w:eastAsia="Times New Roman" w:hAnsi="Arial" w:cs="Arial"/>
        </w:rPr>
        <w:t xml:space="preserve"> (Shopify, Wix)</w:t>
      </w:r>
    </w:p>
    <w:p w:rsidR="00A67B4D" w:rsidRPr="008A1B47" w:rsidRDefault="00A67B4D" w:rsidP="008A1B47">
      <w:pPr>
        <w:numPr>
          <w:ilvl w:val="0"/>
          <w:numId w:val="3"/>
        </w:numPr>
        <w:spacing w:before="100" w:beforeAutospacing="1" w:after="100" w:afterAutospacing="1" w:line="360" w:lineRule="auto"/>
        <w:rPr>
          <w:rFonts w:ascii="Arial" w:eastAsia="Times New Roman" w:hAnsi="Arial" w:cs="Arial"/>
        </w:rPr>
      </w:pPr>
      <w:r w:rsidRPr="008A1B47">
        <w:rPr>
          <w:rFonts w:ascii="Arial" w:eastAsia="Times New Roman" w:hAnsi="Arial" w:cs="Arial"/>
          <w:b/>
          <w:bCs/>
        </w:rPr>
        <w:t>Project Management Tools</w:t>
      </w:r>
      <w:r w:rsidRPr="008A1B47">
        <w:rPr>
          <w:rFonts w:ascii="Arial" w:eastAsia="Times New Roman" w:hAnsi="Arial" w:cs="Arial"/>
        </w:rPr>
        <w:t xml:space="preserve"> (Trello, Asana, Microsoft Project)</w:t>
      </w:r>
    </w:p>
    <w:p w:rsidR="00A67B4D" w:rsidRPr="008A1B47" w:rsidRDefault="00A67B4D" w:rsidP="008A1B47">
      <w:pPr>
        <w:numPr>
          <w:ilvl w:val="0"/>
          <w:numId w:val="3"/>
        </w:numPr>
        <w:spacing w:before="100" w:beforeAutospacing="1" w:after="100" w:afterAutospacing="1" w:line="360" w:lineRule="auto"/>
        <w:rPr>
          <w:rFonts w:ascii="Arial" w:eastAsia="Times New Roman" w:hAnsi="Arial" w:cs="Arial"/>
        </w:rPr>
      </w:pPr>
      <w:r w:rsidRPr="008A1B47">
        <w:rPr>
          <w:rFonts w:ascii="Arial" w:eastAsia="Times New Roman" w:hAnsi="Arial" w:cs="Arial"/>
          <w:b/>
          <w:bCs/>
        </w:rPr>
        <w:t>Data Analysis &amp; CRM Tools</w:t>
      </w:r>
      <w:r w:rsidRPr="008A1B47">
        <w:rPr>
          <w:rFonts w:ascii="Arial" w:eastAsia="Times New Roman" w:hAnsi="Arial" w:cs="Arial"/>
        </w:rPr>
        <w:t xml:space="preserve"> (Power BI, Salesforce)</w:t>
      </w:r>
    </w:p>
    <w:p w:rsidR="00A67B4D" w:rsidRPr="008A1B47" w:rsidRDefault="00A67B4D" w:rsidP="008A1B47">
      <w:pPr>
        <w:spacing w:before="100" w:beforeAutospacing="1" w:after="100" w:afterAutospacing="1" w:line="360" w:lineRule="auto"/>
        <w:rPr>
          <w:rFonts w:ascii="Arial" w:eastAsia="Times New Roman" w:hAnsi="Arial" w:cs="Arial"/>
        </w:rPr>
      </w:pPr>
      <w:r w:rsidRPr="008A1B47">
        <w:rPr>
          <w:rFonts w:ascii="Arial" w:eastAsia="Times New Roman" w:hAnsi="Arial" w:cs="Arial"/>
        </w:rPr>
        <w:t>Different colors were used for each main branch to improve visual clarity and differentiation. This structure helps users quickly understand the ecosystem of software tools available to support various business functions.</w:t>
      </w:r>
    </w:p>
    <w:p w:rsidR="00A67B4D" w:rsidRPr="008A1B47" w:rsidRDefault="00A67B4D" w:rsidP="008A1B47">
      <w:pPr>
        <w:spacing w:line="360" w:lineRule="auto"/>
        <w:rPr>
          <w:rFonts w:ascii="Arial" w:hAnsi="Arial" w:cs="Arial"/>
        </w:rPr>
      </w:pPr>
    </w:p>
    <w:p w:rsidR="00A5703F" w:rsidRPr="008A1B47" w:rsidRDefault="00A75F79" w:rsidP="008A1B47">
      <w:pPr>
        <w:pStyle w:val="NormalWeb"/>
        <w:keepNext/>
        <w:spacing w:line="360" w:lineRule="auto"/>
        <w:rPr>
          <w:rFonts w:ascii="Arial" w:hAnsi="Arial" w:cs="Arial"/>
          <w:sz w:val="22"/>
          <w:szCs w:val="22"/>
        </w:rPr>
      </w:pPr>
      <w:r w:rsidRPr="008A1B47">
        <w:rPr>
          <w:rFonts w:ascii="Arial" w:hAnsi="Arial" w:cs="Arial"/>
          <w:noProof/>
          <w:sz w:val="22"/>
          <w:szCs w:val="22"/>
        </w:rPr>
        <w:lastRenderedPageBreak/>
        <w:drawing>
          <wp:inline distT="0" distB="0" distL="0" distR="0">
            <wp:extent cx="6422065" cy="5834947"/>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14).png"/>
                    <pic:cNvPicPr/>
                  </pic:nvPicPr>
                  <pic:blipFill rotWithShape="1">
                    <a:blip r:embed="rId9">
                      <a:extLst>
                        <a:ext uri="{28A0092B-C50C-407E-A947-70E740481C1C}">
                          <a14:useLocalDpi xmlns:a14="http://schemas.microsoft.com/office/drawing/2010/main" val="0"/>
                        </a:ext>
                      </a:extLst>
                    </a:blip>
                    <a:srcRect t="16100" b="13009"/>
                    <a:stretch/>
                  </pic:blipFill>
                  <pic:spPr bwMode="auto">
                    <a:xfrm>
                      <a:off x="0" y="0"/>
                      <a:ext cx="6508351" cy="5913345"/>
                    </a:xfrm>
                    <a:prstGeom prst="rect">
                      <a:avLst/>
                    </a:prstGeom>
                    <a:ln>
                      <a:noFill/>
                    </a:ln>
                    <a:extLst>
                      <a:ext uri="{53640926-AAD7-44D8-BBD7-CCE9431645EC}">
                        <a14:shadowObscured xmlns:a14="http://schemas.microsoft.com/office/drawing/2010/main"/>
                      </a:ext>
                    </a:extLst>
                  </pic:spPr>
                </pic:pic>
              </a:graphicData>
            </a:graphic>
          </wp:inline>
        </w:drawing>
      </w:r>
    </w:p>
    <w:p w:rsidR="00EE52AD" w:rsidRPr="008A1B47" w:rsidRDefault="008B5816" w:rsidP="008A1B47">
      <w:pPr>
        <w:pStyle w:val="Caption"/>
        <w:spacing w:line="360" w:lineRule="auto"/>
        <w:rPr>
          <w:rFonts w:ascii="Arial" w:hAnsi="Arial" w:cs="Arial"/>
          <w:sz w:val="22"/>
          <w:szCs w:val="22"/>
        </w:rPr>
      </w:pPr>
      <w:r w:rsidRPr="008A1B47">
        <w:rPr>
          <w:rFonts w:ascii="Arial" w:hAnsi="Arial" w:cs="Arial"/>
          <w:sz w:val="22"/>
          <w:szCs w:val="22"/>
        </w:rPr>
        <w:t xml:space="preserve">                 Figure </w:t>
      </w:r>
      <w:r w:rsidRPr="008A1B47">
        <w:rPr>
          <w:rFonts w:ascii="Arial" w:hAnsi="Arial" w:cs="Arial"/>
          <w:sz w:val="22"/>
          <w:szCs w:val="22"/>
        </w:rPr>
        <w:fldChar w:fldCharType="begin"/>
      </w:r>
      <w:r w:rsidRPr="008A1B47">
        <w:rPr>
          <w:rFonts w:ascii="Arial" w:hAnsi="Arial" w:cs="Arial"/>
          <w:sz w:val="22"/>
          <w:szCs w:val="22"/>
        </w:rPr>
        <w:instrText xml:space="preserve"> SEQ Figure \* ARABIC </w:instrText>
      </w:r>
      <w:r w:rsidRPr="008A1B47">
        <w:rPr>
          <w:rFonts w:ascii="Arial" w:hAnsi="Arial" w:cs="Arial"/>
          <w:sz w:val="22"/>
          <w:szCs w:val="22"/>
        </w:rPr>
        <w:fldChar w:fldCharType="separate"/>
      </w:r>
      <w:r w:rsidRPr="008A1B47">
        <w:rPr>
          <w:rFonts w:ascii="Arial" w:hAnsi="Arial" w:cs="Arial"/>
          <w:noProof/>
          <w:sz w:val="22"/>
          <w:szCs w:val="22"/>
        </w:rPr>
        <w:t>1</w:t>
      </w:r>
      <w:r w:rsidRPr="008A1B47">
        <w:rPr>
          <w:rFonts w:ascii="Arial" w:hAnsi="Arial" w:cs="Arial"/>
          <w:noProof/>
          <w:sz w:val="22"/>
          <w:szCs w:val="22"/>
        </w:rPr>
        <w:fldChar w:fldCharType="end"/>
      </w:r>
      <w:r w:rsidRPr="008A1B47">
        <w:rPr>
          <w:rFonts w:ascii="Arial" w:hAnsi="Arial" w:cs="Arial"/>
          <w:sz w:val="22"/>
          <w:szCs w:val="22"/>
        </w:rPr>
        <w:t>: Mind map of contemporary software applications used in business</w:t>
      </w:r>
    </w:p>
    <w:p w:rsidR="00FD582E" w:rsidRPr="008A1B47" w:rsidRDefault="00FD582E" w:rsidP="008A1B47">
      <w:pPr>
        <w:spacing w:before="100" w:beforeAutospacing="1" w:after="100" w:afterAutospacing="1" w:line="360" w:lineRule="auto"/>
        <w:rPr>
          <w:rFonts w:ascii="Arial" w:eastAsia="Times New Roman" w:hAnsi="Arial" w:cs="Arial"/>
        </w:rPr>
      </w:pPr>
    </w:p>
    <w:p w:rsidR="005A50D2" w:rsidRPr="008A1B47" w:rsidRDefault="005A50D2" w:rsidP="008A1B47">
      <w:pPr>
        <w:spacing w:before="100" w:beforeAutospacing="1" w:after="100" w:afterAutospacing="1" w:line="360" w:lineRule="auto"/>
        <w:rPr>
          <w:rFonts w:ascii="Arial" w:hAnsi="Arial" w:cs="Arial"/>
        </w:rPr>
      </w:pPr>
      <w:r w:rsidRPr="008A1B47">
        <w:rPr>
          <w:rFonts w:ascii="Arial" w:hAnsi="Arial" w:cs="Arial"/>
        </w:rPr>
        <w:t>When I created this mind map using MindMeister, I initially found it challenging to decide how to categorize the different software applications. However, once I placed Business Software Applications at the center and began adding branches, the relationships between different tools became much clearer. I found that the visual format helped me understand the digital business ecosystem more effectively than reading about it in text form.</w:t>
      </w:r>
    </w:p>
    <w:p w:rsidR="005A50D2" w:rsidRPr="008A1B47" w:rsidRDefault="005A50D2" w:rsidP="008A1B47">
      <w:pPr>
        <w:spacing w:before="100" w:beforeAutospacing="1" w:after="100" w:afterAutospacing="1" w:line="360" w:lineRule="auto"/>
        <w:rPr>
          <w:rFonts w:ascii="Arial" w:hAnsi="Arial" w:cs="Arial"/>
        </w:rPr>
      </w:pPr>
      <w:r w:rsidRPr="008A1B47">
        <w:rPr>
          <w:rFonts w:ascii="Arial" w:hAnsi="Arial" w:cs="Arial"/>
        </w:rPr>
        <w:lastRenderedPageBreak/>
        <w:t>For example, I had not previously considered that tools like Salesforce and Power BI belong to the same category of data analysis and CRM tools. The mind map made this connection immediately obvious. This experience reinforced my understanding of why mind mapping is such a valuable tool for learning and planning in business environments.</w:t>
      </w:r>
    </w:p>
    <w:p w:rsidR="005A50D2" w:rsidRPr="008A1B47" w:rsidRDefault="005A50D2" w:rsidP="008A1B47">
      <w:pPr>
        <w:spacing w:before="100" w:beforeAutospacing="1" w:after="100" w:afterAutospacing="1" w:line="360" w:lineRule="auto"/>
        <w:rPr>
          <w:rFonts w:ascii="Arial" w:eastAsia="Times New Roman" w:hAnsi="Arial" w:cs="Arial"/>
        </w:rPr>
      </w:pPr>
      <w:r w:rsidRPr="008A1B47">
        <w:rPr>
          <w:rFonts w:ascii="Arial" w:hAnsi="Arial" w:cs="Arial"/>
        </w:rPr>
        <w:t>One limitation I observed during the process was that MindMeister's free version restricts the number of mind maps that can be created. This highlights an important consideration for businesses evaluating digital tools; free versions may be sufficient for individual use but may not meet the demands of larger teams or more complex projects.</w:t>
      </w:r>
    </w:p>
    <w:p w:rsidR="00FD582E" w:rsidRPr="008A1B47" w:rsidRDefault="00FD582E" w:rsidP="008A1B47">
      <w:pPr>
        <w:pStyle w:val="Heading2"/>
        <w:spacing w:line="360" w:lineRule="auto"/>
        <w:rPr>
          <w:rFonts w:ascii="Arial" w:eastAsia="Times New Roman" w:hAnsi="Arial" w:cs="Arial"/>
          <w:sz w:val="22"/>
          <w:szCs w:val="22"/>
        </w:rPr>
      </w:pPr>
      <w:bookmarkStart w:id="167" w:name="_Toc234493593"/>
      <w:bookmarkStart w:id="168" w:name="_Toc234919130"/>
      <w:r w:rsidRPr="008A1B47">
        <w:rPr>
          <w:rFonts w:ascii="Arial" w:eastAsia="Times New Roman" w:hAnsi="Arial" w:cs="Arial"/>
          <w:sz w:val="22"/>
          <w:szCs w:val="22"/>
        </w:rPr>
        <w:t>Discussion</w:t>
      </w:r>
      <w:bookmarkEnd w:id="167"/>
      <w:bookmarkEnd w:id="168"/>
    </w:p>
    <w:p w:rsidR="005A50D2" w:rsidRPr="008A1B47" w:rsidRDefault="005A50D2" w:rsidP="008A1B47">
      <w:pPr>
        <w:spacing w:line="360" w:lineRule="auto"/>
        <w:rPr>
          <w:rFonts w:ascii="Arial" w:hAnsi="Arial" w:cs="Arial"/>
        </w:rPr>
      </w:pPr>
      <w:r w:rsidRPr="008A1B47">
        <w:rPr>
          <w:rFonts w:ascii="Arial" w:hAnsi="Arial" w:cs="Arial"/>
        </w:rPr>
        <w:t>The mind map effectively demonstrates how integrated software suites and specialized tools work together to support different business functions. The central node Business Software Applications connects five major categories, each representing a distinct area of organizational activity [4].</w:t>
      </w:r>
    </w:p>
    <w:p w:rsidR="005A50D2" w:rsidRPr="008A1B47" w:rsidRDefault="005A50D2" w:rsidP="008A1B47">
      <w:pPr>
        <w:spacing w:line="360" w:lineRule="auto"/>
        <w:rPr>
          <w:rFonts w:ascii="Arial" w:hAnsi="Arial" w:cs="Arial"/>
        </w:rPr>
      </w:pPr>
      <w:r w:rsidRPr="008A1B47">
        <w:rPr>
          <w:rFonts w:ascii="Arial" w:hAnsi="Arial" w:cs="Arial"/>
        </w:rPr>
        <w:t>Office Applications such as Microsoft Word, Excel, PowerPoint and Access form the foundation of daily business productivity. Communication and Collaboration Tools such as Microsoft Teams and Google Docs enable real-time teamwork across geographical boundaries. E-commerce Platforms such as Shopify and Wix support digital commerce and customer engagement. Project Management Tools such as Trello and Asana improve planning and task coordination. Finally Data Analysis and CRM Tools such as Power BI and Salesforce enable data-driven decision making [5].</w:t>
      </w:r>
    </w:p>
    <w:p w:rsidR="005A50D2" w:rsidRPr="008A1B47" w:rsidRDefault="005A50D2" w:rsidP="008A1B47">
      <w:pPr>
        <w:spacing w:line="360" w:lineRule="auto"/>
        <w:rPr>
          <w:rFonts w:ascii="Arial" w:hAnsi="Arial" w:cs="Arial"/>
        </w:rPr>
      </w:pPr>
      <w:r w:rsidRPr="008A1B47">
        <w:rPr>
          <w:rFonts w:ascii="Arial" w:hAnsi="Arial" w:cs="Arial"/>
        </w:rPr>
        <w:t>The use of different colors for each primary branch enhances visual clarity by distinguishing individual software categories while emphasizing their relationship within the wider business technology ecosystem. This visual organization reduces cognitive overload and enables users to identify connections between different business functions more efficiently [6]. Overall the mind map illustrates that modern business software is not a collection of isolated tools but an interconnected ecosystem where different applications complement each other to support organizational goals. This understanding is particularly valuable for business managers who must make strategic decisions about software procurement and digital transformation.</w:t>
      </w:r>
    </w:p>
    <w:p w:rsidR="00587B11" w:rsidRPr="008A1B47" w:rsidRDefault="00587B11" w:rsidP="008A1B47">
      <w:pPr>
        <w:pStyle w:val="Heading1"/>
        <w:spacing w:line="360" w:lineRule="auto"/>
        <w:rPr>
          <w:rFonts w:ascii="Arial" w:hAnsi="Arial" w:cs="Arial"/>
          <w:sz w:val="22"/>
          <w:szCs w:val="22"/>
        </w:rPr>
      </w:pPr>
      <w:bookmarkStart w:id="169" w:name="_Toc234336225"/>
      <w:bookmarkStart w:id="170" w:name="_Toc234493594"/>
      <w:bookmarkStart w:id="171" w:name="_Toc234919131"/>
    </w:p>
    <w:p w:rsidR="00A67B4D" w:rsidRPr="008A1B47" w:rsidRDefault="00A67B4D" w:rsidP="008A1B47">
      <w:pPr>
        <w:pStyle w:val="Heading1"/>
        <w:spacing w:line="360" w:lineRule="auto"/>
        <w:rPr>
          <w:rFonts w:ascii="Arial" w:hAnsi="Arial" w:cs="Arial"/>
          <w:sz w:val="22"/>
          <w:szCs w:val="22"/>
        </w:rPr>
      </w:pPr>
      <w:r w:rsidRPr="008A1B47">
        <w:rPr>
          <w:rFonts w:ascii="Arial" w:hAnsi="Arial" w:cs="Arial"/>
          <w:sz w:val="22"/>
          <w:szCs w:val="22"/>
        </w:rPr>
        <w:t>Conclusion</w:t>
      </w:r>
      <w:bookmarkEnd w:id="169"/>
      <w:bookmarkEnd w:id="170"/>
      <w:bookmarkEnd w:id="171"/>
    </w:p>
    <w:p w:rsidR="00F735F7" w:rsidRPr="008A1B47" w:rsidRDefault="005A50D2" w:rsidP="008A1B47">
      <w:pPr>
        <w:spacing w:line="360" w:lineRule="auto"/>
        <w:rPr>
          <w:rFonts w:ascii="Arial" w:hAnsi="Arial" w:cs="Arial"/>
        </w:rPr>
      </w:pPr>
      <w:r w:rsidRPr="008A1B47">
        <w:rPr>
          <w:rFonts w:ascii="Arial" w:hAnsi="Arial" w:cs="Arial"/>
        </w:rPr>
        <w:t>Mind mapping is a powerful visual technique that enhances creativity, organization, and collaboration in business environments. The mind map developed for this assignment demonstrates how contemporary software applications support different organizational functions including productivity, communication, project management, e-commerce and data analysis [4].</w:t>
      </w:r>
    </w:p>
    <w:p w:rsidR="005A50D2" w:rsidRPr="008A1B47" w:rsidRDefault="005A50D2" w:rsidP="008A1B47">
      <w:pPr>
        <w:spacing w:line="360" w:lineRule="auto"/>
        <w:rPr>
          <w:rFonts w:ascii="Arial" w:hAnsi="Arial" w:cs="Arial"/>
        </w:rPr>
      </w:pPr>
      <w:r w:rsidRPr="008A1B47">
        <w:rPr>
          <w:rFonts w:ascii="Arial" w:hAnsi="Arial" w:cs="Arial"/>
        </w:rPr>
        <w:t>By illustrating the relationships between these technologies, the mind map provides a holistic understanding of the modern digital business environment and highlights the importance of selecting appropriate software solutions to improve organizational efficiency and competitiveness. Although large or highly detailed mind maps may become difficult to manage, their benefits generally outweigh these limitations when applied appropriately [5].</w:t>
      </w:r>
    </w:p>
    <w:p w:rsidR="005A50D2" w:rsidRPr="008A1B47" w:rsidRDefault="005A50D2" w:rsidP="008A1B47">
      <w:pPr>
        <w:spacing w:line="360" w:lineRule="auto"/>
        <w:rPr>
          <w:rFonts w:ascii="Arial" w:hAnsi="Arial" w:cs="Arial"/>
        </w:rPr>
      </w:pPr>
      <w:r w:rsidRPr="008A1B47">
        <w:rPr>
          <w:rFonts w:ascii="Arial" w:hAnsi="Arial" w:cs="Arial"/>
        </w:rPr>
        <w:t>Creating this mind map also developed my own ability to think visually and systematically about complex topics, a skill that I expect to apply regularly in both academic and professional contexts going forward.</w:t>
      </w:r>
    </w:p>
    <w:p w:rsidR="00754929" w:rsidRPr="008A1B47" w:rsidRDefault="00754929" w:rsidP="008A1B47">
      <w:pPr>
        <w:spacing w:line="360" w:lineRule="auto"/>
        <w:rPr>
          <w:rFonts w:ascii="Arial" w:hAnsi="Arial" w:cs="Arial"/>
        </w:rPr>
      </w:pPr>
    </w:p>
    <w:p w:rsidR="00754929" w:rsidRPr="008A1B47" w:rsidRDefault="00754929" w:rsidP="008A1B47">
      <w:pPr>
        <w:spacing w:line="360" w:lineRule="auto"/>
        <w:rPr>
          <w:rFonts w:ascii="Arial" w:hAnsi="Arial" w:cs="Arial"/>
        </w:rPr>
      </w:pPr>
    </w:p>
    <w:p w:rsidR="00754929" w:rsidRPr="008A1B47" w:rsidRDefault="00754929" w:rsidP="008A1B47">
      <w:pPr>
        <w:spacing w:line="360" w:lineRule="auto"/>
        <w:rPr>
          <w:rFonts w:ascii="Arial" w:hAnsi="Arial" w:cs="Arial"/>
        </w:rPr>
      </w:pPr>
    </w:p>
    <w:p w:rsidR="00754929" w:rsidRPr="008A1B47" w:rsidRDefault="00754929" w:rsidP="008A1B47">
      <w:pPr>
        <w:spacing w:line="360" w:lineRule="auto"/>
        <w:rPr>
          <w:rFonts w:ascii="Arial" w:hAnsi="Arial" w:cs="Arial"/>
        </w:rPr>
      </w:pPr>
    </w:p>
    <w:p w:rsidR="00754929" w:rsidRPr="008A1B47" w:rsidRDefault="00754929" w:rsidP="008A1B47">
      <w:pPr>
        <w:spacing w:line="360" w:lineRule="auto"/>
        <w:rPr>
          <w:rFonts w:ascii="Arial" w:hAnsi="Arial" w:cs="Arial"/>
        </w:rPr>
      </w:pPr>
    </w:p>
    <w:p w:rsidR="00754929" w:rsidRPr="008A1B47" w:rsidRDefault="00754929" w:rsidP="008A1B47">
      <w:pPr>
        <w:spacing w:line="360" w:lineRule="auto"/>
        <w:rPr>
          <w:rFonts w:ascii="Arial" w:hAnsi="Arial" w:cs="Arial"/>
        </w:rPr>
      </w:pPr>
    </w:p>
    <w:p w:rsidR="00754929" w:rsidRPr="008A1B47" w:rsidRDefault="00754929" w:rsidP="008A1B47">
      <w:pPr>
        <w:spacing w:line="360" w:lineRule="auto"/>
        <w:rPr>
          <w:rFonts w:ascii="Arial" w:hAnsi="Arial" w:cs="Arial"/>
        </w:rPr>
      </w:pPr>
    </w:p>
    <w:p w:rsidR="00754929" w:rsidRPr="008A1B47" w:rsidRDefault="00754929" w:rsidP="008A1B47">
      <w:pPr>
        <w:spacing w:line="360" w:lineRule="auto"/>
        <w:rPr>
          <w:rFonts w:ascii="Arial" w:hAnsi="Arial" w:cs="Arial"/>
        </w:rPr>
      </w:pPr>
    </w:p>
    <w:p w:rsidR="00587B11" w:rsidRPr="008A1B47" w:rsidRDefault="00587B11" w:rsidP="008A1B47">
      <w:pPr>
        <w:spacing w:line="360" w:lineRule="auto"/>
        <w:rPr>
          <w:rFonts w:ascii="Arial" w:hAnsi="Arial" w:cs="Arial"/>
        </w:rPr>
      </w:pPr>
    </w:p>
    <w:p w:rsidR="00754929" w:rsidRPr="008A1B47" w:rsidRDefault="00754929" w:rsidP="008A1B47">
      <w:pPr>
        <w:spacing w:line="360" w:lineRule="auto"/>
        <w:rPr>
          <w:rFonts w:ascii="Arial" w:hAnsi="Arial" w:cs="Arial"/>
        </w:rPr>
      </w:pPr>
    </w:p>
    <w:p w:rsidR="00E72383" w:rsidRPr="008A1B47" w:rsidRDefault="003E20FD" w:rsidP="008A1B47">
      <w:pPr>
        <w:pStyle w:val="Heading1"/>
        <w:spacing w:line="360" w:lineRule="auto"/>
        <w:rPr>
          <w:rFonts w:ascii="Arial" w:hAnsi="Arial" w:cs="Arial"/>
          <w:sz w:val="22"/>
          <w:szCs w:val="22"/>
        </w:rPr>
      </w:pPr>
      <w:r w:rsidRPr="008A1B47">
        <w:rPr>
          <w:rFonts w:ascii="Arial" w:hAnsi="Arial" w:cs="Arial"/>
          <w:sz w:val="22"/>
          <w:szCs w:val="22"/>
        </w:rPr>
        <w:lastRenderedPageBreak/>
        <w:t xml:space="preserve"> </w:t>
      </w:r>
      <w:bookmarkStart w:id="172" w:name="_Toc233032991"/>
      <w:bookmarkStart w:id="173" w:name="_Toc234335390"/>
      <w:bookmarkStart w:id="174" w:name="_Toc234336226"/>
      <w:bookmarkStart w:id="175" w:name="_Toc234493595"/>
      <w:bookmarkStart w:id="176" w:name="_Toc234919132"/>
      <w:r w:rsidRPr="008A1B47">
        <w:rPr>
          <w:rFonts w:ascii="Arial" w:hAnsi="Arial" w:cs="Arial"/>
          <w:sz w:val="22"/>
          <w:szCs w:val="22"/>
        </w:rPr>
        <w:t>3. OFFICE APPLICATIONS FOR BUSINESS.</w:t>
      </w:r>
      <w:bookmarkEnd w:id="172"/>
      <w:bookmarkEnd w:id="173"/>
      <w:bookmarkEnd w:id="174"/>
      <w:bookmarkEnd w:id="175"/>
      <w:bookmarkEnd w:id="176"/>
    </w:p>
    <w:p w:rsidR="009B6EE4" w:rsidRPr="008A1B47" w:rsidRDefault="009B6EE4" w:rsidP="008A1B47">
      <w:pPr>
        <w:pStyle w:val="Heading1"/>
        <w:spacing w:line="360" w:lineRule="auto"/>
        <w:rPr>
          <w:rFonts w:ascii="Arial" w:hAnsi="Arial" w:cs="Arial"/>
          <w:sz w:val="22"/>
          <w:szCs w:val="22"/>
        </w:rPr>
      </w:pPr>
      <w:bookmarkStart w:id="177" w:name="_Toc234919133"/>
      <w:r w:rsidRPr="008A1B47">
        <w:rPr>
          <w:rFonts w:ascii="Arial" w:hAnsi="Arial" w:cs="Arial"/>
          <w:sz w:val="22"/>
          <w:szCs w:val="22"/>
        </w:rPr>
        <w:t>3.1 Introduction</w:t>
      </w:r>
      <w:bookmarkEnd w:id="177"/>
    </w:p>
    <w:p w:rsidR="009B6EE4" w:rsidRPr="008A1B47" w:rsidRDefault="009B6EE4" w:rsidP="008A1B47">
      <w:pPr>
        <w:pStyle w:val="NormalWeb"/>
        <w:spacing w:line="360" w:lineRule="auto"/>
        <w:rPr>
          <w:rFonts w:ascii="Arial" w:hAnsi="Arial" w:cs="Arial"/>
          <w:sz w:val="22"/>
          <w:szCs w:val="22"/>
        </w:rPr>
      </w:pPr>
      <w:r w:rsidRPr="008A1B47">
        <w:rPr>
          <w:rFonts w:ascii="Arial" w:hAnsi="Arial" w:cs="Arial"/>
          <w:sz w:val="22"/>
          <w:szCs w:val="22"/>
        </w:rPr>
        <w:t>Digital technology has transformed the way organizations operate, communicate and make business decisions. Businesses of all sizes now rely on software applications to improve productivity, manage information and support collaboration among employees. As organizations continue to adopt remote and hybrid working practices, the effective use of business software has become essential for improving efficiency, reducing costs and maintaining a competitive advantage.</w:t>
      </w:r>
    </w:p>
    <w:p w:rsidR="009B6EE4" w:rsidRPr="008A1B47" w:rsidRDefault="009B6EE4" w:rsidP="008A1B47">
      <w:pPr>
        <w:pStyle w:val="NormalWeb"/>
        <w:spacing w:line="360" w:lineRule="auto"/>
        <w:rPr>
          <w:rFonts w:ascii="Arial" w:hAnsi="Arial" w:cs="Arial"/>
          <w:sz w:val="22"/>
          <w:szCs w:val="22"/>
        </w:rPr>
      </w:pPr>
      <w:r w:rsidRPr="008A1B47">
        <w:rPr>
          <w:rFonts w:ascii="Arial" w:hAnsi="Arial" w:cs="Arial"/>
          <w:sz w:val="22"/>
          <w:szCs w:val="22"/>
        </w:rPr>
        <w:t>Business productivity applications such as Microsoft Word, Excel, PowerPoint and Access help organizations create documents, analyze data, deliver presentations and manage information. Communication and collaboration tools, including Microsoft Teams and Google Docs, allow employees to communicate, share files and work together regardless of their location. When these applications are used effectively, they improve teamwork, support informed decision-making and increase overall organizational productivity.</w:t>
      </w:r>
    </w:p>
    <w:p w:rsidR="009B6EE4" w:rsidRPr="008A1B47" w:rsidRDefault="009B6EE4" w:rsidP="008A1B47">
      <w:pPr>
        <w:pStyle w:val="NormalWeb"/>
        <w:spacing w:line="360" w:lineRule="auto"/>
        <w:rPr>
          <w:rFonts w:ascii="Arial" w:hAnsi="Arial" w:cs="Arial"/>
          <w:sz w:val="22"/>
          <w:szCs w:val="22"/>
        </w:rPr>
      </w:pPr>
      <w:r w:rsidRPr="008A1B47">
        <w:rPr>
          <w:rFonts w:ascii="Arial" w:hAnsi="Arial" w:cs="Arial"/>
          <w:sz w:val="22"/>
          <w:szCs w:val="22"/>
        </w:rPr>
        <w:t>The purpose of this report is to analyze the role of business productivity, communication and collaboration applications in modern organizations. It examines the key features, advantages, limitations and practical business uses of Microsoft Word, Microsoft Excel, Microsoft PowerPoint, Microsoft Access, Microsoft Teams and Google Docs. The report also compares these applications to show how they support different business activities and contribute to organizational performance.</w:t>
      </w:r>
    </w:p>
    <w:p w:rsidR="009B6EE4" w:rsidRPr="008A1B47" w:rsidRDefault="009B6EE4" w:rsidP="008A1B47">
      <w:pPr>
        <w:pStyle w:val="NormalWeb"/>
        <w:spacing w:line="360" w:lineRule="auto"/>
        <w:rPr>
          <w:rFonts w:ascii="Arial" w:hAnsi="Arial" w:cs="Arial"/>
          <w:sz w:val="22"/>
          <w:szCs w:val="22"/>
        </w:rPr>
      </w:pPr>
      <w:r w:rsidRPr="008A1B47">
        <w:rPr>
          <w:rFonts w:ascii="Arial" w:hAnsi="Arial" w:cs="Arial"/>
          <w:sz w:val="22"/>
          <w:szCs w:val="22"/>
        </w:rPr>
        <w:t>The discussion is supported by academic and industry sources using the IEEE referencing style. Practical examples are included throughout the report to demonstrate how these applications are used in real business environments and why they remain important tools for organizations operating in today's digital economy.</w:t>
      </w:r>
    </w:p>
    <w:p w:rsidR="009B6EE4" w:rsidRPr="008A1B47" w:rsidRDefault="009B6EE4" w:rsidP="008A1B47">
      <w:pPr>
        <w:pStyle w:val="Heading1"/>
        <w:spacing w:line="360" w:lineRule="auto"/>
        <w:rPr>
          <w:rFonts w:ascii="Arial" w:hAnsi="Arial" w:cs="Arial"/>
          <w:sz w:val="22"/>
          <w:szCs w:val="22"/>
        </w:rPr>
      </w:pPr>
      <w:bookmarkStart w:id="178" w:name="_Toc234919134"/>
      <w:r w:rsidRPr="008A1B47">
        <w:rPr>
          <w:rFonts w:ascii="Arial" w:hAnsi="Arial" w:cs="Arial"/>
          <w:sz w:val="22"/>
          <w:szCs w:val="22"/>
        </w:rPr>
        <w:t>3.2 Business Productivity Applications</w:t>
      </w:r>
      <w:bookmarkEnd w:id="178"/>
    </w:p>
    <w:p w:rsidR="009B6EE4" w:rsidRPr="008A1B47" w:rsidRDefault="009B6EE4" w:rsidP="008A1B47">
      <w:pPr>
        <w:pStyle w:val="Heading2"/>
        <w:spacing w:line="360" w:lineRule="auto"/>
        <w:rPr>
          <w:rFonts w:ascii="Arial" w:hAnsi="Arial" w:cs="Arial"/>
          <w:sz w:val="22"/>
          <w:szCs w:val="22"/>
        </w:rPr>
      </w:pPr>
      <w:bookmarkStart w:id="179" w:name="_Toc234919135"/>
      <w:r w:rsidRPr="008A1B47">
        <w:rPr>
          <w:rFonts w:ascii="Arial" w:hAnsi="Arial" w:cs="Arial"/>
          <w:sz w:val="22"/>
          <w:szCs w:val="22"/>
        </w:rPr>
        <w:t>3.2.1 Microsoft Word</w:t>
      </w:r>
      <w:bookmarkEnd w:id="179"/>
    </w:p>
    <w:p w:rsidR="009B6EE4" w:rsidRPr="008A1B47" w:rsidRDefault="009B6EE4" w:rsidP="008A1B47">
      <w:pPr>
        <w:pStyle w:val="NormalWeb"/>
        <w:spacing w:line="360" w:lineRule="auto"/>
        <w:rPr>
          <w:rFonts w:ascii="Arial" w:hAnsi="Arial" w:cs="Arial"/>
          <w:sz w:val="22"/>
          <w:szCs w:val="22"/>
        </w:rPr>
      </w:pPr>
      <w:r w:rsidRPr="008A1B47">
        <w:rPr>
          <w:rFonts w:ascii="Arial" w:hAnsi="Arial" w:cs="Arial"/>
          <w:sz w:val="22"/>
          <w:szCs w:val="22"/>
        </w:rPr>
        <w:t xml:space="preserve">Every organization depends on well-prepared documents to communicate with employees, customers and business partners. Reports, contracts, business letters, meeting minutes and proposals all require a professional format and accurate content. Microsoft Word helps </w:t>
      </w:r>
      <w:r w:rsidRPr="008A1B47">
        <w:rPr>
          <w:rFonts w:ascii="Arial" w:hAnsi="Arial" w:cs="Arial"/>
          <w:sz w:val="22"/>
          <w:szCs w:val="22"/>
        </w:rPr>
        <w:lastRenderedPageBreak/>
        <w:t>organizations create these documents efficiently while maintaining a consistent standard across the business [7].</w:t>
      </w:r>
    </w:p>
    <w:p w:rsidR="009B6EE4" w:rsidRPr="008A1B47" w:rsidRDefault="009B6EE4" w:rsidP="008A1B47">
      <w:pPr>
        <w:pStyle w:val="NormalWeb"/>
        <w:spacing w:line="360" w:lineRule="auto"/>
        <w:rPr>
          <w:rFonts w:ascii="Arial" w:hAnsi="Arial" w:cs="Arial"/>
          <w:sz w:val="22"/>
          <w:szCs w:val="22"/>
        </w:rPr>
      </w:pPr>
      <w:r w:rsidRPr="008A1B47">
        <w:rPr>
          <w:rFonts w:ascii="Arial" w:hAnsi="Arial" w:cs="Arial"/>
          <w:sz w:val="22"/>
          <w:szCs w:val="22"/>
        </w:rPr>
        <w:t>One of the main strengths of Microsoft Word is that it combines simple editing tools with advanced document management features. Templates, styles, spell check and grammar suggestions help users produce professional documents with fewer errors. For organizations where several employees contribute to the same document, features such as Track Changes and comments allow team members to review edits, provide feedback and approve revisions before the final version is completed [7], [8].</w:t>
      </w:r>
    </w:p>
    <w:p w:rsidR="009B6EE4" w:rsidRPr="008A1B47" w:rsidRDefault="009B6EE4" w:rsidP="008A1B47">
      <w:pPr>
        <w:pStyle w:val="NormalWeb"/>
        <w:spacing w:line="360" w:lineRule="auto"/>
        <w:rPr>
          <w:rFonts w:ascii="Arial" w:hAnsi="Arial" w:cs="Arial"/>
          <w:sz w:val="22"/>
          <w:szCs w:val="22"/>
        </w:rPr>
      </w:pPr>
      <w:r w:rsidRPr="008A1B47">
        <w:rPr>
          <w:rFonts w:ascii="Arial" w:hAnsi="Arial" w:cs="Arial"/>
          <w:sz w:val="22"/>
          <w:szCs w:val="22"/>
        </w:rPr>
        <w:t>Another advantage is its integration with Microsoft 365 services such as OneDrive and Microsoft Teams. Documents can be stored securely in the cloud, making it easier for employees to access the latest version from different locations. This reduces the risk of different versions being shared by email and supports collaboration between office-based and remote employees.</w:t>
      </w:r>
    </w:p>
    <w:p w:rsidR="00887F0F" w:rsidRPr="008A1B47" w:rsidRDefault="00887F0F" w:rsidP="008A1B47">
      <w:pPr>
        <w:pStyle w:val="NormalWeb"/>
        <w:spacing w:line="360" w:lineRule="auto"/>
        <w:rPr>
          <w:rFonts w:ascii="Arial" w:hAnsi="Arial" w:cs="Arial"/>
          <w:sz w:val="22"/>
          <w:szCs w:val="22"/>
        </w:rPr>
      </w:pPr>
      <w:r w:rsidRPr="008A1B47">
        <w:rPr>
          <w:rFonts w:ascii="Arial" w:hAnsi="Arial" w:cs="Arial"/>
          <w:sz w:val="22"/>
          <w:szCs w:val="22"/>
        </w:rPr>
        <w:t>Honestly, before this assignment, I never realized how many features Word has beyond basic t document creation. The track changes tool in particular was something I had seen but never properly used until I started reviewing my own work for this submission.</w:t>
      </w:r>
    </w:p>
    <w:p w:rsidR="009B6EE4" w:rsidRPr="008A1B47" w:rsidRDefault="009B6EE4" w:rsidP="008A1B47">
      <w:pPr>
        <w:pStyle w:val="NormalWeb"/>
        <w:spacing w:line="360" w:lineRule="auto"/>
        <w:rPr>
          <w:rFonts w:ascii="Arial" w:hAnsi="Arial" w:cs="Arial"/>
          <w:sz w:val="22"/>
          <w:szCs w:val="22"/>
        </w:rPr>
      </w:pPr>
      <w:r w:rsidRPr="008A1B47">
        <w:rPr>
          <w:rFonts w:ascii="Arial" w:hAnsi="Arial" w:cs="Arial"/>
          <w:sz w:val="22"/>
          <w:szCs w:val="22"/>
        </w:rPr>
        <w:t>Microsoft Word is widely used across different departments within an organization. For example, a human resources department may use it to prepare employment contracts, job descriptions and staff policies, while a marketing team can develop business proposals, newsletters and promotional materials. Using templates also helps organizations maintain a consistent layout and professional image across all official documents.</w:t>
      </w:r>
    </w:p>
    <w:p w:rsidR="009B6EE4" w:rsidRPr="008A1B47" w:rsidRDefault="009B6EE4" w:rsidP="008A1B47">
      <w:pPr>
        <w:pStyle w:val="NormalWeb"/>
        <w:spacing w:line="360" w:lineRule="auto"/>
        <w:rPr>
          <w:rFonts w:ascii="Arial" w:hAnsi="Arial" w:cs="Arial"/>
          <w:sz w:val="22"/>
          <w:szCs w:val="22"/>
        </w:rPr>
      </w:pPr>
      <w:r w:rsidRPr="008A1B47">
        <w:rPr>
          <w:rFonts w:ascii="Arial" w:hAnsi="Arial" w:cs="Arial"/>
          <w:sz w:val="22"/>
          <w:szCs w:val="22"/>
        </w:rPr>
        <w:t>Despite its many strengths, Microsoft Word has some limitations. New users may need time to learn advanced features such as mail merge, references and document formatting tools. Large documents containing many tables, images or references can also become difficult to manage if they are not organized carefully. However, these limitations are generally outweighed by the software's flexibility, reliability and wide acceptance in business environments.</w:t>
      </w:r>
    </w:p>
    <w:p w:rsidR="009B6EE4" w:rsidRPr="008A1B47" w:rsidRDefault="009B6EE4" w:rsidP="008A1B47">
      <w:pPr>
        <w:pStyle w:val="NormalWeb"/>
        <w:spacing w:line="360" w:lineRule="auto"/>
        <w:rPr>
          <w:rFonts w:ascii="Arial" w:hAnsi="Arial" w:cs="Arial"/>
          <w:sz w:val="22"/>
          <w:szCs w:val="22"/>
        </w:rPr>
      </w:pPr>
      <w:r w:rsidRPr="008A1B47">
        <w:rPr>
          <w:rFonts w:ascii="Arial" w:hAnsi="Arial" w:cs="Arial"/>
          <w:sz w:val="22"/>
          <w:szCs w:val="22"/>
        </w:rPr>
        <w:t>Overall, Microsoft Word remains one of the most important productivity applications because it supports professional document creation, improves collaboration and helps organizations communicate more effectively. Its combination of ease of use and powerful editing features makes it suitable for businesses of all sizes [7].</w:t>
      </w:r>
    </w:p>
    <w:p w:rsidR="00931016" w:rsidRPr="008A1B47" w:rsidRDefault="00931016" w:rsidP="008A1B47">
      <w:pPr>
        <w:pStyle w:val="Heading2"/>
        <w:spacing w:line="360" w:lineRule="auto"/>
        <w:rPr>
          <w:rFonts w:ascii="Arial" w:hAnsi="Arial" w:cs="Arial"/>
          <w:sz w:val="22"/>
          <w:szCs w:val="22"/>
        </w:rPr>
      </w:pPr>
      <w:bookmarkStart w:id="180" w:name="_Toc234919136"/>
      <w:r w:rsidRPr="008A1B47">
        <w:rPr>
          <w:rFonts w:ascii="Arial" w:hAnsi="Arial" w:cs="Arial"/>
          <w:sz w:val="22"/>
          <w:szCs w:val="22"/>
        </w:rPr>
        <w:lastRenderedPageBreak/>
        <w:t>3.2.2 Microsoft Excel</w:t>
      </w:r>
      <w:bookmarkEnd w:id="180"/>
    </w:p>
    <w:p w:rsidR="00931016" w:rsidRPr="008A1B47" w:rsidRDefault="00931016" w:rsidP="008A1B47">
      <w:pPr>
        <w:pStyle w:val="NormalWeb"/>
        <w:spacing w:line="360" w:lineRule="auto"/>
        <w:rPr>
          <w:rFonts w:ascii="Arial" w:hAnsi="Arial" w:cs="Arial"/>
          <w:sz w:val="22"/>
          <w:szCs w:val="22"/>
        </w:rPr>
      </w:pPr>
      <w:r w:rsidRPr="008A1B47">
        <w:rPr>
          <w:rFonts w:ascii="Arial" w:hAnsi="Arial" w:cs="Arial"/>
          <w:sz w:val="22"/>
          <w:szCs w:val="22"/>
        </w:rPr>
        <w:t xml:space="preserve">Businesses generate large amounts of data every day, including sales figures, financial records, employee information and customer data. However, collecting data alone is not enough. Organizations also need to </w:t>
      </w:r>
      <w:r w:rsidR="000B49EB" w:rsidRPr="008A1B47">
        <w:rPr>
          <w:rFonts w:ascii="Arial" w:hAnsi="Arial" w:cs="Arial"/>
          <w:sz w:val="22"/>
          <w:szCs w:val="22"/>
        </w:rPr>
        <w:t>organize</w:t>
      </w:r>
      <w:r w:rsidRPr="008A1B47">
        <w:rPr>
          <w:rFonts w:ascii="Arial" w:hAnsi="Arial" w:cs="Arial"/>
          <w:sz w:val="22"/>
          <w:szCs w:val="22"/>
        </w:rPr>
        <w:t>, analyze and present that information so managers can make informed decisions. Microsoft Excel is widely used because it provides a practical way to manage data and turn it into meaningful business information [8].</w:t>
      </w:r>
    </w:p>
    <w:p w:rsidR="00931016" w:rsidRPr="008A1B47" w:rsidRDefault="00931016" w:rsidP="008A1B47">
      <w:pPr>
        <w:pStyle w:val="NormalWeb"/>
        <w:spacing w:line="360" w:lineRule="auto"/>
        <w:rPr>
          <w:rFonts w:ascii="Arial" w:hAnsi="Arial" w:cs="Arial"/>
          <w:sz w:val="22"/>
          <w:szCs w:val="22"/>
        </w:rPr>
      </w:pPr>
      <w:r w:rsidRPr="008A1B47">
        <w:rPr>
          <w:rFonts w:ascii="Arial" w:hAnsi="Arial" w:cs="Arial"/>
          <w:sz w:val="22"/>
          <w:szCs w:val="22"/>
        </w:rPr>
        <w:t>One of Excel's greatest strengths is its ability to perform calculations quickly and accurately using formulas and functions. Businesses can automate tasks such as budgeting, payroll calculations and financial forecasting, reducing the time spent on manual calculations while improving accuracy. Excel also includes tools such as PivotTables, charts and conditional formatting, which help users identify trends, compare performance and present data in a way that is easy to understand [8], [9].</w:t>
      </w:r>
    </w:p>
    <w:p w:rsidR="00931016" w:rsidRPr="008A1B47" w:rsidRDefault="00931016" w:rsidP="008A1B47">
      <w:pPr>
        <w:pStyle w:val="NormalWeb"/>
        <w:spacing w:line="360" w:lineRule="auto"/>
        <w:rPr>
          <w:rFonts w:ascii="Arial" w:hAnsi="Arial" w:cs="Arial"/>
          <w:sz w:val="22"/>
          <w:szCs w:val="22"/>
        </w:rPr>
      </w:pPr>
      <w:r w:rsidRPr="008A1B47">
        <w:rPr>
          <w:rFonts w:ascii="Arial" w:hAnsi="Arial" w:cs="Arial"/>
          <w:sz w:val="22"/>
          <w:szCs w:val="22"/>
        </w:rPr>
        <w:t>These features are particularly valuable when organizations need to make decisions based on data. For example, a retail company can use Excel to compare monthly sales across different branches, identify its best-selling products and monitor stock levels. Managers can then use this information to plan future orders, adjust marketing strategies or improve inventory management. Presenting the results through charts and graphs also makes it easier to communicate findings during management meetings.</w:t>
      </w:r>
    </w:p>
    <w:p w:rsidR="00E50C24" w:rsidRPr="008A1B47" w:rsidRDefault="00E50C24" w:rsidP="008A1B47">
      <w:pPr>
        <w:pStyle w:val="NormalWeb"/>
        <w:spacing w:line="360" w:lineRule="auto"/>
        <w:rPr>
          <w:rFonts w:ascii="Arial" w:hAnsi="Arial" w:cs="Arial"/>
          <w:sz w:val="22"/>
          <w:szCs w:val="22"/>
        </w:rPr>
      </w:pPr>
      <w:r w:rsidRPr="008A1B47">
        <w:rPr>
          <w:rFonts w:ascii="Arial" w:hAnsi="Arial" w:cs="Arial"/>
          <w:sz w:val="22"/>
          <w:szCs w:val="22"/>
        </w:rPr>
        <w:t>When I first opened Excel to try the IF function, I was not sure where to start. I spent about ten minutes just reading the formula syntax before I felt confident enough to type it in. That small struggle actually made me appreciate how the function works much more than simply reading about it would have.</w:t>
      </w:r>
    </w:p>
    <w:p w:rsidR="00931016" w:rsidRPr="008A1B47" w:rsidRDefault="00931016" w:rsidP="008A1B47">
      <w:pPr>
        <w:pStyle w:val="NormalWeb"/>
        <w:spacing w:line="360" w:lineRule="auto"/>
        <w:rPr>
          <w:rFonts w:ascii="Arial" w:hAnsi="Arial" w:cs="Arial"/>
          <w:sz w:val="22"/>
          <w:szCs w:val="22"/>
        </w:rPr>
      </w:pPr>
      <w:r w:rsidRPr="008A1B47">
        <w:rPr>
          <w:rFonts w:ascii="Arial" w:hAnsi="Arial" w:cs="Arial"/>
          <w:sz w:val="22"/>
          <w:szCs w:val="22"/>
        </w:rPr>
        <w:t>Another advantage of Microsoft Excel is its integration with other Microsoft 365 applications. Data can be imported from different sources and shared with colleagues through OneDrive or Microsoft Teams, allowing employees to work together using the latest information. This improves collaboration and ensures that business decisions are based on accurate and up-to-date data.</w:t>
      </w:r>
    </w:p>
    <w:p w:rsidR="00931016" w:rsidRPr="008A1B47" w:rsidRDefault="00931016" w:rsidP="008A1B47">
      <w:pPr>
        <w:pStyle w:val="NormalWeb"/>
        <w:spacing w:line="360" w:lineRule="auto"/>
        <w:rPr>
          <w:rFonts w:ascii="Arial" w:hAnsi="Arial" w:cs="Arial"/>
          <w:sz w:val="22"/>
          <w:szCs w:val="22"/>
        </w:rPr>
      </w:pPr>
      <w:r w:rsidRPr="008A1B47">
        <w:rPr>
          <w:rFonts w:ascii="Arial" w:hAnsi="Arial" w:cs="Arial"/>
          <w:sz w:val="22"/>
          <w:szCs w:val="22"/>
        </w:rPr>
        <w:t xml:space="preserve">Despite its many benefits, Microsoft Excel also has some limitations. Large spreadsheets can become difficult to manage, especially when several users edit the same file at the same time. Errors in formulas or data entry can also affect the accuracy of reports if they are not identified </w:t>
      </w:r>
      <w:r w:rsidRPr="008A1B47">
        <w:rPr>
          <w:rFonts w:ascii="Arial" w:hAnsi="Arial" w:cs="Arial"/>
          <w:sz w:val="22"/>
          <w:szCs w:val="22"/>
        </w:rPr>
        <w:lastRenderedPageBreak/>
        <w:t>early. In addition, Excel is less suitable than database software for storing and managing very large volumes of structured data over a long period.</w:t>
      </w:r>
    </w:p>
    <w:p w:rsidR="00931016" w:rsidRPr="008A1B47" w:rsidRDefault="00931016" w:rsidP="008A1B47">
      <w:pPr>
        <w:pStyle w:val="NormalWeb"/>
        <w:spacing w:line="360" w:lineRule="auto"/>
        <w:rPr>
          <w:rFonts w:ascii="Arial" w:hAnsi="Arial" w:cs="Arial"/>
          <w:sz w:val="22"/>
          <w:szCs w:val="22"/>
        </w:rPr>
      </w:pPr>
      <w:r w:rsidRPr="008A1B47">
        <w:rPr>
          <w:rFonts w:ascii="Arial" w:hAnsi="Arial" w:cs="Arial"/>
          <w:sz w:val="22"/>
          <w:szCs w:val="22"/>
        </w:rPr>
        <w:t>Overall, Microsoft Excel is one of the most valuable productivity applications used in business because it supports data analysis, financial management and informed decision-making. Its flexibility, wide range of analytical tools and ease of use make it an essential application for organizations seeking to improve efficiency and make better use of business information [8].</w:t>
      </w:r>
    </w:p>
    <w:p w:rsidR="003429BF" w:rsidRPr="008A1B47" w:rsidRDefault="003429BF" w:rsidP="008A1B47">
      <w:pPr>
        <w:pStyle w:val="Heading2"/>
        <w:spacing w:line="360" w:lineRule="auto"/>
        <w:rPr>
          <w:rFonts w:ascii="Arial" w:hAnsi="Arial" w:cs="Arial"/>
          <w:sz w:val="22"/>
          <w:szCs w:val="22"/>
        </w:rPr>
      </w:pPr>
      <w:bookmarkStart w:id="181" w:name="_Toc234919137"/>
      <w:r w:rsidRPr="008A1B47">
        <w:rPr>
          <w:rFonts w:ascii="Arial" w:hAnsi="Arial" w:cs="Arial"/>
          <w:sz w:val="22"/>
          <w:szCs w:val="22"/>
        </w:rPr>
        <w:t>3.2.3 Microsoft PowerPoint</w:t>
      </w:r>
      <w:bookmarkEnd w:id="181"/>
    </w:p>
    <w:p w:rsidR="003429BF" w:rsidRPr="008A1B47" w:rsidRDefault="003429BF" w:rsidP="008A1B47">
      <w:pPr>
        <w:pStyle w:val="NormalWeb"/>
        <w:spacing w:line="360" w:lineRule="auto"/>
        <w:rPr>
          <w:rFonts w:ascii="Arial" w:hAnsi="Arial" w:cs="Arial"/>
          <w:sz w:val="22"/>
          <w:szCs w:val="22"/>
        </w:rPr>
      </w:pPr>
      <w:r w:rsidRPr="008A1B47">
        <w:rPr>
          <w:rFonts w:ascii="Arial" w:hAnsi="Arial" w:cs="Arial"/>
          <w:sz w:val="22"/>
          <w:szCs w:val="22"/>
        </w:rPr>
        <w:t>Presenting information clearly is an important part of business communication. Whether an organization is introducing a new product, presenting financial results or training employees, information needs to be delivered in a way that is easy to understand. Microsoft PowerPoint helps businesses create professional presentations that communicate ideas effectively through text, images, charts and other visual elements [10].</w:t>
      </w:r>
    </w:p>
    <w:p w:rsidR="003429BF" w:rsidRPr="008A1B47" w:rsidRDefault="003429BF" w:rsidP="008A1B47">
      <w:pPr>
        <w:pStyle w:val="NormalWeb"/>
        <w:spacing w:line="360" w:lineRule="auto"/>
        <w:rPr>
          <w:rFonts w:ascii="Arial" w:hAnsi="Arial" w:cs="Arial"/>
          <w:sz w:val="22"/>
          <w:szCs w:val="22"/>
        </w:rPr>
      </w:pPr>
      <w:r w:rsidRPr="008A1B47">
        <w:rPr>
          <w:rFonts w:ascii="Arial" w:hAnsi="Arial" w:cs="Arial"/>
          <w:sz w:val="22"/>
          <w:szCs w:val="22"/>
        </w:rPr>
        <w:t xml:space="preserve">One of PowerPoint's main strengths is its ability to present complex information in a simple and engaging format. Features such as themes, templates, SmartArt, charts and multimedia allow users to </w:t>
      </w:r>
      <w:r w:rsidR="000B49EB" w:rsidRPr="008A1B47">
        <w:rPr>
          <w:rFonts w:ascii="Arial" w:hAnsi="Arial" w:cs="Arial"/>
          <w:sz w:val="22"/>
          <w:szCs w:val="22"/>
        </w:rPr>
        <w:t>organize</w:t>
      </w:r>
      <w:r w:rsidRPr="008A1B47">
        <w:rPr>
          <w:rFonts w:ascii="Arial" w:hAnsi="Arial" w:cs="Arial"/>
          <w:sz w:val="22"/>
          <w:szCs w:val="22"/>
        </w:rPr>
        <w:t xml:space="preserve"> information clearly while keeping the audience interested. Presenter View and presentation tools also help speakers deliver presentations with greater confidence by providing notes and timing controls [10].</w:t>
      </w:r>
    </w:p>
    <w:p w:rsidR="00AA7C2E" w:rsidRPr="008A1B47" w:rsidRDefault="00AA7C2E" w:rsidP="008A1B47">
      <w:pPr>
        <w:pStyle w:val="NormalWeb"/>
        <w:spacing w:line="360" w:lineRule="auto"/>
        <w:rPr>
          <w:rFonts w:ascii="Arial" w:hAnsi="Arial" w:cs="Arial"/>
          <w:sz w:val="22"/>
          <w:szCs w:val="22"/>
        </w:rPr>
      </w:pPr>
      <w:r w:rsidRPr="008A1B47">
        <w:rPr>
          <w:rFonts w:ascii="Arial" w:hAnsi="Arial" w:cs="Arial"/>
          <w:sz w:val="22"/>
          <w:szCs w:val="22"/>
        </w:rPr>
        <w:t>Recording my voice-over slides for Assignment 2 was more nerve-wracking than I expected. I recorded myself three times before I was happy with the pacing. This experience gave me a much better appreciation of why presentation skills matter in business.</w:t>
      </w:r>
    </w:p>
    <w:p w:rsidR="003429BF" w:rsidRPr="008A1B47" w:rsidRDefault="003429BF" w:rsidP="008A1B47">
      <w:pPr>
        <w:pStyle w:val="NormalWeb"/>
        <w:spacing w:line="360" w:lineRule="auto"/>
        <w:rPr>
          <w:rFonts w:ascii="Arial" w:hAnsi="Arial" w:cs="Arial"/>
          <w:sz w:val="22"/>
          <w:szCs w:val="22"/>
        </w:rPr>
      </w:pPr>
      <w:r w:rsidRPr="008A1B47">
        <w:rPr>
          <w:rFonts w:ascii="Arial" w:hAnsi="Arial" w:cs="Arial"/>
          <w:sz w:val="22"/>
          <w:szCs w:val="22"/>
        </w:rPr>
        <w:t>PowerPoint is widely used across different business functions. For example, managers can use it to present quarterly performance reports to senior executives, while sales teams can prepare presentations to introduce products or services to potential clients. Human resource departments also use PowerPoint during employee training sessions and company inductions because visual presentations make it easier to explain new policies and procedures. Using charts, diagrams and images can help employees understand information more quickly than reading long documents.</w:t>
      </w:r>
    </w:p>
    <w:p w:rsidR="003429BF" w:rsidRPr="008A1B47" w:rsidRDefault="003429BF" w:rsidP="008A1B47">
      <w:pPr>
        <w:pStyle w:val="NormalWeb"/>
        <w:spacing w:line="360" w:lineRule="auto"/>
        <w:rPr>
          <w:rFonts w:ascii="Arial" w:hAnsi="Arial" w:cs="Arial"/>
          <w:sz w:val="22"/>
          <w:szCs w:val="22"/>
        </w:rPr>
      </w:pPr>
      <w:r w:rsidRPr="008A1B47">
        <w:rPr>
          <w:rFonts w:ascii="Arial" w:hAnsi="Arial" w:cs="Arial"/>
          <w:sz w:val="22"/>
          <w:szCs w:val="22"/>
        </w:rPr>
        <w:t xml:space="preserve">Another advantage of Microsoft PowerPoint is its integration with other Microsoft 365 applications. Users can import charts from Excel, tables from Word and collaborate on </w:t>
      </w:r>
      <w:r w:rsidRPr="008A1B47">
        <w:rPr>
          <w:rFonts w:ascii="Arial" w:hAnsi="Arial" w:cs="Arial"/>
          <w:sz w:val="22"/>
          <w:szCs w:val="22"/>
        </w:rPr>
        <w:lastRenderedPageBreak/>
        <w:t>presentations using OneDrive or Microsoft Teams. This allows employees to keep presentation content up to date while working together from different locations.</w:t>
      </w:r>
    </w:p>
    <w:p w:rsidR="003429BF" w:rsidRPr="008A1B47" w:rsidRDefault="003429BF" w:rsidP="008A1B47">
      <w:pPr>
        <w:pStyle w:val="NormalWeb"/>
        <w:spacing w:line="360" w:lineRule="auto"/>
        <w:rPr>
          <w:rFonts w:ascii="Arial" w:hAnsi="Arial" w:cs="Arial"/>
          <w:sz w:val="22"/>
          <w:szCs w:val="22"/>
        </w:rPr>
      </w:pPr>
      <w:r w:rsidRPr="008A1B47">
        <w:rPr>
          <w:rFonts w:ascii="Arial" w:hAnsi="Arial" w:cs="Arial"/>
          <w:sz w:val="22"/>
          <w:szCs w:val="22"/>
        </w:rPr>
        <w:t>Despite its many benefits, Microsoft PowerPoint also has some limitations. Poorly designed presentations with too much text or excessive animations can make it difficult for audiences to stay focused. In addition, creating high-quality presentations requires time and careful planning. Without clear content and good presentation skills, even well-designed slides may not communicate information effectively.</w:t>
      </w:r>
    </w:p>
    <w:p w:rsidR="003429BF" w:rsidRPr="008A1B47" w:rsidRDefault="003429BF" w:rsidP="008A1B47">
      <w:pPr>
        <w:pStyle w:val="NormalWeb"/>
        <w:spacing w:line="360" w:lineRule="auto"/>
        <w:rPr>
          <w:rFonts w:ascii="Arial" w:hAnsi="Arial" w:cs="Arial"/>
          <w:sz w:val="22"/>
          <w:szCs w:val="22"/>
        </w:rPr>
      </w:pPr>
      <w:r w:rsidRPr="008A1B47">
        <w:rPr>
          <w:rFonts w:ascii="Arial" w:hAnsi="Arial" w:cs="Arial"/>
          <w:sz w:val="22"/>
          <w:szCs w:val="22"/>
        </w:rPr>
        <w:t>Overall, Microsoft PowerPoint remains an important business productivity application because it helps organizations communicate ideas in a clear, professional and engaging way. Its combination of visual design tools, collaboration features and ease of use makes it suitable for meetings, employee training, client presentations and business reporting [10].</w:t>
      </w:r>
    </w:p>
    <w:p w:rsidR="003429BF" w:rsidRPr="008A1B47" w:rsidRDefault="003429BF" w:rsidP="008A1B47">
      <w:pPr>
        <w:pStyle w:val="Heading2"/>
        <w:spacing w:line="360" w:lineRule="auto"/>
        <w:rPr>
          <w:rFonts w:ascii="Arial" w:hAnsi="Arial" w:cs="Arial"/>
          <w:sz w:val="22"/>
          <w:szCs w:val="22"/>
        </w:rPr>
      </w:pPr>
      <w:bookmarkStart w:id="182" w:name="_Toc234919138"/>
      <w:r w:rsidRPr="008A1B47">
        <w:rPr>
          <w:rFonts w:ascii="Arial" w:hAnsi="Arial" w:cs="Arial"/>
          <w:sz w:val="22"/>
          <w:szCs w:val="22"/>
        </w:rPr>
        <w:t>3.2.4 Microsoft Access</w:t>
      </w:r>
      <w:bookmarkEnd w:id="182"/>
    </w:p>
    <w:p w:rsidR="003429BF" w:rsidRPr="008A1B47" w:rsidRDefault="003429BF" w:rsidP="008A1B47">
      <w:pPr>
        <w:pStyle w:val="NormalWeb"/>
        <w:spacing w:line="360" w:lineRule="auto"/>
        <w:rPr>
          <w:rFonts w:ascii="Arial" w:hAnsi="Arial" w:cs="Arial"/>
          <w:sz w:val="22"/>
          <w:szCs w:val="22"/>
        </w:rPr>
      </w:pPr>
      <w:r w:rsidRPr="008A1B47">
        <w:rPr>
          <w:rFonts w:ascii="Arial" w:hAnsi="Arial" w:cs="Arial"/>
          <w:sz w:val="22"/>
          <w:szCs w:val="22"/>
        </w:rPr>
        <w:t xml:space="preserve">As organizations grow, they collect increasing amounts of information about customers, employees, products and business operations. Managing this information in spreadsheets can become difficult as the volume of data increases. Microsoft Access provides a database management solution that helps businesses store, </w:t>
      </w:r>
      <w:r w:rsidR="000B49EB" w:rsidRPr="008A1B47">
        <w:rPr>
          <w:rFonts w:ascii="Arial" w:hAnsi="Arial" w:cs="Arial"/>
          <w:sz w:val="22"/>
          <w:szCs w:val="22"/>
        </w:rPr>
        <w:t>organize</w:t>
      </w:r>
      <w:r w:rsidRPr="008A1B47">
        <w:rPr>
          <w:rFonts w:ascii="Arial" w:hAnsi="Arial" w:cs="Arial"/>
          <w:sz w:val="22"/>
          <w:szCs w:val="22"/>
        </w:rPr>
        <w:t xml:space="preserve"> and retrieve large amounts of structured data efficiently [11].</w:t>
      </w:r>
    </w:p>
    <w:p w:rsidR="003429BF" w:rsidRPr="008A1B47" w:rsidRDefault="003429BF" w:rsidP="008A1B47">
      <w:pPr>
        <w:pStyle w:val="NormalWeb"/>
        <w:spacing w:line="360" w:lineRule="auto"/>
        <w:rPr>
          <w:rFonts w:ascii="Arial" w:hAnsi="Arial" w:cs="Arial"/>
          <w:sz w:val="22"/>
          <w:szCs w:val="22"/>
        </w:rPr>
      </w:pPr>
      <w:r w:rsidRPr="008A1B47">
        <w:rPr>
          <w:rFonts w:ascii="Arial" w:hAnsi="Arial" w:cs="Arial"/>
          <w:sz w:val="22"/>
          <w:szCs w:val="22"/>
        </w:rPr>
        <w:t xml:space="preserve">One of the main strengths of Microsoft Access is its ability to </w:t>
      </w:r>
      <w:r w:rsidR="000B49EB" w:rsidRPr="008A1B47">
        <w:rPr>
          <w:rFonts w:ascii="Arial" w:hAnsi="Arial" w:cs="Arial"/>
          <w:sz w:val="22"/>
          <w:szCs w:val="22"/>
        </w:rPr>
        <w:t>organize</w:t>
      </w:r>
      <w:r w:rsidRPr="008A1B47">
        <w:rPr>
          <w:rFonts w:ascii="Arial" w:hAnsi="Arial" w:cs="Arial"/>
          <w:sz w:val="22"/>
          <w:szCs w:val="22"/>
        </w:rPr>
        <w:t xml:space="preserve"> information into related tables. This reduces data duplication and improves accuracy because the same information does not need to be entered repeatedly. Access also allows users to create forms for entering data, queries for searching information and reports for presenting business data in a structured format. These features make it easier to manage information while reducing the risk of errors [11], [12].</w:t>
      </w:r>
    </w:p>
    <w:p w:rsidR="00093244" w:rsidRPr="008A1B47" w:rsidRDefault="00093244" w:rsidP="008A1B47">
      <w:pPr>
        <w:pStyle w:val="NormalWeb"/>
        <w:spacing w:line="360" w:lineRule="auto"/>
        <w:rPr>
          <w:rFonts w:ascii="Arial" w:hAnsi="Arial" w:cs="Arial"/>
          <w:sz w:val="22"/>
          <w:szCs w:val="22"/>
        </w:rPr>
      </w:pPr>
      <w:r w:rsidRPr="008A1B47">
        <w:rPr>
          <w:rFonts w:ascii="Arial" w:hAnsi="Arial" w:cs="Arial"/>
          <w:sz w:val="22"/>
          <w:szCs w:val="22"/>
        </w:rPr>
        <w:t>Access was the one application I knew least about before this module. When I first looked at it, I honestly thought it looked complicated and wondered why businesses would use it instead of just Excel. After researching it properly, I now understand the difference between data storage and data analysis.</w:t>
      </w:r>
    </w:p>
    <w:p w:rsidR="003429BF" w:rsidRPr="008A1B47" w:rsidRDefault="003429BF" w:rsidP="008A1B47">
      <w:pPr>
        <w:pStyle w:val="NormalWeb"/>
        <w:spacing w:line="360" w:lineRule="auto"/>
        <w:rPr>
          <w:rFonts w:ascii="Arial" w:hAnsi="Arial" w:cs="Arial"/>
          <w:sz w:val="22"/>
          <w:szCs w:val="22"/>
        </w:rPr>
      </w:pPr>
      <w:r w:rsidRPr="008A1B47">
        <w:rPr>
          <w:rFonts w:ascii="Arial" w:hAnsi="Arial" w:cs="Arial"/>
          <w:sz w:val="22"/>
          <w:szCs w:val="22"/>
        </w:rPr>
        <w:t xml:space="preserve">Microsoft Access is particularly useful for organizations that need to manage records on a daily basis. For example, a small business can use Access to maintain customer records, track </w:t>
      </w:r>
      <w:r w:rsidRPr="008A1B47">
        <w:rPr>
          <w:rFonts w:ascii="Arial" w:hAnsi="Arial" w:cs="Arial"/>
          <w:sz w:val="22"/>
          <w:szCs w:val="22"/>
        </w:rPr>
        <w:lastRenderedPageBreak/>
        <w:t>inventory and manage supplier information in one database. Employees can quickly search for specific records, update information and generate reports without sorting through large spreadsheets. This improves efficiency and helps managers access accurate information when making business decisions.</w:t>
      </w:r>
    </w:p>
    <w:p w:rsidR="003429BF" w:rsidRPr="008A1B47" w:rsidRDefault="003429BF" w:rsidP="008A1B47">
      <w:pPr>
        <w:pStyle w:val="NormalWeb"/>
        <w:spacing w:line="360" w:lineRule="auto"/>
        <w:rPr>
          <w:rFonts w:ascii="Arial" w:hAnsi="Arial" w:cs="Arial"/>
          <w:sz w:val="22"/>
          <w:szCs w:val="22"/>
        </w:rPr>
      </w:pPr>
      <w:r w:rsidRPr="008A1B47">
        <w:rPr>
          <w:rFonts w:ascii="Arial" w:hAnsi="Arial" w:cs="Arial"/>
          <w:sz w:val="22"/>
          <w:szCs w:val="22"/>
        </w:rPr>
        <w:t>Another advantage of Microsoft Access is that it integrates with other Microsoft Office applications. Data can be imported from Excel or exported to Word for reporting purposes, allowing businesses to combine database management with document creation and data analysis. This flexibility makes Access suitable for organizations that already use other Microsoft 365 applications.</w:t>
      </w:r>
    </w:p>
    <w:p w:rsidR="003429BF" w:rsidRPr="008A1B47" w:rsidRDefault="003429BF" w:rsidP="008A1B47">
      <w:pPr>
        <w:pStyle w:val="NormalWeb"/>
        <w:spacing w:line="360" w:lineRule="auto"/>
        <w:rPr>
          <w:rFonts w:ascii="Arial" w:hAnsi="Arial" w:cs="Arial"/>
          <w:sz w:val="22"/>
          <w:szCs w:val="22"/>
        </w:rPr>
      </w:pPr>
      <w:r w:rsidRPr="008A1B47">
        <w:rPr>
          <w:rFonts w:ascii="Arial" w:hAnsi="Arial" w:cs="Arial"/>
          <w:sz w:val="22"/>
          <w:szCs w:val="22"/>
        </w:rPr>
        <w:t>Despite these advantages, Microsoft Access also has some limitations. It is more complex than Microsoft Excel and may require users to understand basic database concepts before they can design effective databases. Access is also best suited to small and medium-sized organizations, as larger businesses often rely on more powerful database management systems such as Microsoft SQL Server or Oracle Database to handle large numbers of users and much bigger datasets [12].</w:t>
      </w:r>
    </w:p>
    <w:p w:rsidR="003429BF" w:rsidRPr="008A1B47" w:rsidRDefault="003429BF" w:rsidP="008A1B47">
      <w:pPr>
        <w:pStyle w:val="NormalWeb"/>
        <w:spacing w:line="360" w:lineRule="auto"/>
        <w:rPr>
          <w:rFonts w:ascii="Arial" w:hAnsi="Arial" w:cs="Arial"/>
          <w:sz w:val="22"/>
          <w:szCs w:val="22"/>
        </w:rPr>
      </w:pPr>
      <w:r w:rsidRPr="008A1B47">
        <w:rPr>
          <w:rFonts w:ascii="Arial" w:hAnsi="Arial" w:cs="Arial"/>
          <w:sz w:val="22"/>
          <w:szCs w:val="22"/>
        </w:rPr>
        <w:t xml:space="preserve">Overall, Microsoft Access is a valuable business productivity application because it provides a structured way to manage large amounts of information. While it has a steeper learning curve than Excel, its ability to </w:t>
      </w:r>
      <w:r w:rsidR="000B49EB" w:rsidRPr="008A1B47">
        <w:rPr>
          <w:rFonts w:ascii="Arial" w:hAnsi="Arial" w:cs="Arial"/>
          <w:sz w:val="22"/>
          <w:szCs w:val="22"/>
        </w:rPr>
        <w:t>organize</w:t>
      </w:r>
      <w:r w:rsidRPr="008A1B47">
        <w:rPr>
          <w:rFonts w:ascii="Arial" w:hAnsi="Arial" w:cs="Arial"/>
          <w:sz w:val="22"/>
          <w:szCs w:val="22"/>
        </w:rPr>
        <w:t xml:space="preserve"> data, improve accuracy and generate useful reports makes it a practical solution for businesses that need more than a simple spreadsheet [11].</w:t>
      </w:r>
    </w:p>
    <w:p w:rsidR="003429BF" w:rsidRPr="008A1B47" w:rsidRDefault="003429BF" w:rsidP="008A1B47">
      <w:pPr>
        <w:pStyle w:val="Heading2"/>
        <w:spacing w:line="360" w:lineRule="auto"/>
        <w:rPr>
          <w:rFonts w:ascii="Arial" w:hAnsi="Arial" w:cs="Arial"/>
          <w:sz w:val="22"/>
          <w:szCs w:val="22"/>
        </w:rPr>
      </w:pPr>
      <w:bookmarkStart w:id="183" w:name="_Toc234919139"/>
      <w:r w:rsidRPr="008A1B47">
        <w:rPr>
          <w:rFonts w:ascii="Arial" w:hAnsi="Arial" w:cs="Arial"/>
          <w:sz w:val="22"/>
          <w:szCs w:val="22"/>
        </w:rPr>
        <w:t>3.2.5 Comparison of Microsoft Office Applications</w:t>
      </w:r>
      <w:bookmarkEnd w:id="183"/>
    </w:p>
    <w:p w:rsidR="003429BF" w:rsidRPr="008A1B47" w:rsidRDefault="003429BF" w:rsidP="008A1B47">
      <w:pPr>
        <w:pStyle w:val="NormalWeb"/>
        <w:spacing w:line="360" w:lineRule="auto"/>
        <w:rPr>
          <w:rFonts w:ascii="Arial" w:hAnsi="Arial" w:cs="Arial"/>
          <w:sz w:val="22"/>
          <w:szCs w:val="22"/>
        </w:rPr>
      </w:pPr>
      <w:r w:rsidRPr="008A1B47">
        <w:rPr>
          <w:rFonts w:ascii="Arial" w:hAnsi="Arial" w:cs="Arial"/>
          <w:sz w:val="22"/>
          <w:szCs w:val="22"/>
        </w:rPr>
        <w:t>Although Microsoft Word, Excel, PowerPoint and Access are all part of the Microsoft 365 suite, each application is designed to support a different aspect of business operations. Rather than replacing each another, they work together to improve productivity, communication and information management within an organization.</w:t>
      </w:r>
    </w:p>
    <w:p w:rsidR="003429BF" w:rsidRPr="008A1B47" w:rsidRDefault="003429BF" w:rsidP="008A1B47">
      <w:pPr>
        <w:pStyle w:val="NormalWeb"/>
        <w:spacing w:line="360" w:lineRule="auto"/>
        <w:rPr>
          <w:rFonts w:ascii="Arial" w:hAnsi="Arial" w:cs="Arial"/>
          <w:sz w:val="22"/>
          <w:szCs w:val="22"/>
        </w:rPr>
      </w:pPr>
      <w:r w:rsidRPr="008A1B47">
        <w:rPr>
          <w:rFonts w:ascii="Arial" w:hAnsi="Arial" w:cs="Arial"/>
          <w:sz w:val="22"/>
          <w:szCs w:val="22"/>
        </w:rPr>
        <w:t>Microsoft Word is best suited for creating and editing professional documents such as reports, contracts and business correspondence. It provides tools that help users produce well-formatted documents while making it easier for teams to review and edit content before it is finalized. Word is therefore most appropriate when the main task involves preparing written business communication [7].</w:t>
      </w:r>
    </w:p>
    <w:p w:rsidR="003429BF" w:rsidRPr="008A1B47" w:rsidRDefault="003429BF" w:rsidP="008A1B47">
      <w:pPr>
        <w:pStyle w:val="NormalWeb"/>
        <w:spacing w:line="360" w:lineRule="auto"/>
        <w:rPr>
          <w:rFonts w:ascii="Arial" w:hAnsi="Arial" w:cs="Arial"/>
          <w:sz w:val="22"/>
          <w:szCs w:val="22"/>
        </w:rPr>
      </w:pPr>
      <w:r w:rsidRPr="008A1B47">
        <w:rPr>
          <w:rFonts w:ascii="Arial" w:hAnsi="Arial" w:cs="Arial"/>
          <w:sz w:val="22"/>
          <w:szCs w:val="22"/>
        </w:rPr>
        <w:lastRenderedPageBreak/>
        <w:t>Microsoft Excel is more suitable when organizations need to analyze numerical data or support business decision-making. Features such as formulas, PivotTables and charts allow users to identify trends, prepare budgets and evaluate business performance. While Word focuses on written information, Excel is designed to transform data into meaningful insights that support planning and decision-making [8].</w:t>
      </w:r>
    </w:p>
    <w:p w:rsidR="003429BF" w:rsidRPr="008A1B47" w:rsidRDefault="003429BF" w:rsidP="008A1B47">
      <w:pPr>
        <w:pStyle w:val="NormalWeb"/>
        <w:spacing w:line="360" w:lineRule="auto"/>
        <w:rPr>
          <w:rFonts w:ascii="Arial" w:hAnsi="Arial" w:cs="Arial"/>
          <w:sz w:val="22"/>
          <w:szCs w:val="22"/>
        </w:rPr>
      </w:pPr>
      <w:r w:rsidRPr="008A1B47">
        <w:rPr>
          <w:rFonts w:ascii="Arial" w:hAnsi="Arial" w:cs="Arial"/>
          <w:sz w:val="22"/>
          <w:szCs w:val="22"/>
        </w:rPr>
        <w:t>Microsoft PowerPoint focuses on presenting information in a clear and engaging way. It is commonly used for business meetings, staff training, sales presentations and project updates. By combining text, charts, images and multimedia, PowerPoint helps organizations communicate complex information more effectively to different audiences [10].</w:t>
      </w:r>
    </w:p>
    <w:p w:rsidR="003429BF" w:rsidRPr="008A1B47" w:rsidRDefault="003429BF" w:rsidP="008A1B47">
      <w:pPr>
        <w:pStyle w:val="NormalWeb"/>
        <w:spacing w:line="360" w:lineRule="auto"/>
        <w:rPr>
          <w:rFonts w:ascii="Arial" w:hAnsi="Arial" w:cs="Arial"/>
          <w:sz w:val="22"/>
          <w:szCs w:val="22"/>
        </w:rPr>
      </w:pPr>
      <w:r w:rsidRPr="008A1B47">
        <w:rPr>
          <w:rFonts w:ascii="Arial" w:hAnsi="Arial" w:cs="Arial"/>
          <w:sz w:val="22"/>
          <w:szCs w:val="22"/>
        </w:rPr>
        <w:t xml:space="preserve">Microsoft Access serves a different purpose by providing a structured way to store, manage and retrieve large amounts of business data. Unlike Excel, which is mainly used for analyzing data, Access is designed to </w:t>
      </w:r>
      <w:r w:rsidR="000B49EB" w:rsidRPr="008A1B47">
        <w:rPr>
          <w:rFonts w:ascii="Arial" w:hAnsi="Arial" w:cs="Arial"/>
          <w:sz w:val="22"/>
          <w:szCs w:val="22"/>
        </w:rPr>
        <w:t>organize</w:t>
      </w:r>
      <w:r w:rsidRPr="008A1B47">
        <w:rPr>
          <w:rFonts w:ascii="Arial" w:hAnsi="Arial" w:cs="Arial"/>
          <w:sz w:val="22"/>
          <w:szCs w:val="22"/>
        </w:rPr>
        <w:t xml:space="preserve"> related information through databases. This makes it more suitable for managing customer records, inventory systems and other business information that requires regular updating and accurate record management [11].</w:t>
      </w:r>
    </w:p>
    <w:p w:rsidR="003429BF" w:rsidRPr="008A1B47" w:rsidRDefault="003429BF" w:rsidP="008A1B47">
      <w:pPr>
        <w:pStyle w:val="NormalWeb"/>
        <w:spacing w:line="360" w:lineRule="auto"/>
        <w:rPr>
          <w:rFonts w:ascii="Arial" w:hAnsi="Arial" w:cs="Arial"/>
          <w:sz w:val="22"/>
          <w:szCs w:val="22"/>
        </w:rPr>
      </w:pPr>
      <w:r w:rsidRPr="008A1B47">
        <w:rPr>
          <w:rFonts w:ascii="Arial" w:hAnsi="Arial" w:cs="Arial"/>
          <w:sz w:val="22"/>
          <w:szCs w:val="22"/>
        </w:rPr>
        <w:t>Although each application has its own strengths, businesses often achieve the greatest benefits by using them together. For example, sales data may first be stored in an Access database, analyzed in Excel to identify trends, summarized in a Word report and finally presented to management using PowerPoint. This integration allows information to move efficiently between applications while supporting different stages of business operations.</w:t>
      </w:r>
    </w:p>
    <w:p w:rsidR="008F1E67" w:rsidRPr="008A1B47" w:rsidRDefault="003429BF" w:rsidP="008A1B47">
      <w:pPr>
        <w:pStyle w:val="NormalWeb"/>
        <w:spacing w:line="360" w:lineRule="auto"/>
        <w:rPr>
          <w:rFonts w:ascii="Arial" w:hAnsi="Arial" w:cs="Arial"/>
          <w:sz w:val="22"/>
          <w:szCs w:val="22"/>
        </w:rPr>
      </w:pPr>
      <w:r w:rsidRPr="008A1B47">
        <w:rPr>
          <w:rFonts w:ascii="Arial" w:hAnsi="Arial" w:cs="Arial"/>
          <w:sz w:val="22"/>
          <w:szCs w:val="22"/>
        </w:rPr>
        <w:t>Overall, Microsoft 365 provides organizations with a complete set of productivity tools that address different business needs. Choosing the right application depends on the type of task being performed. Word is most effective for document creation, Excel for data analysis, PowerPoint for presentations and Access for database management. When used together, these applications improve efficiency, support collaboration and enable organizations to make better-informed business decisions.</w:t>
      </w:r>
    </w:p>
    <w:p w:rsidR="008F1E67" w:rsidRPr="008A1B47" w:rsidRDefault="008F1E67" w:rsidP="008A1B47">
      <w:pPr>
        <w:pStyle w:val="NormalWeb"/>
        <w:spacing w:line="360" w:lineRule="auto"/>
        <w:rPr>
          <w:rFonts w:ascii="Arial" w:hAnsi="Arial" w:cs="Arial"/>
          <w:sz w:val="22"/>
          <w:szCs w:val="22"/>
        </w:rPr>
      </w:pPr>
    </w:p>
    <w:p w:rsidR="00823EF5" w:rsidRPr="008A1B47" w:rsidRDefault="00823EF5" w:rsidP="008A1B47">
      <w:pPr>
        <w:pStyle w:val="NormalWeb"/>
        <w:spacing w:line="360" w:lineRule="auto"/>
        <w:rPr>
          <w:rFonts w:ascii="Arial" w:hAnsi="Arial" w:cs="Arial"/>
          <w:sz w:val="22"/>
          <w:szCs w:val="22"/>
        </w:rPr>
      </w:pPr>
    </w:p>
    <w:p w:rsidR="00823EF5" w:rsidRPr="008A1B47" w:rsidRDefault="00823EF5" w:rsidP="008A1B47">
      <w:pPr>
        <w:pStyle w:val="NormalWeb"/>
        <w:spacing w:line="360" w:lineRule="auto"/>
        <w:rPr>
          <w:rFonts w:ascii="Arial" w:hAnsi="Arial" w:cs="Arial"/>
          <w:sz w:val="22"/>
          <w:szCs w:val="22"/>
        </w:rPr>
      </w:pPr>
    </w:p>
    <w:p w:rsidR="003429BF" w:rsidRPr="008A1B47" w:rsidRDefault="003429BF" w:rsidP="008A1B47">
      <w:pPr>
        <w:pStyle w:val="NormalWeb"/>
        <w:spacing w:line="360" w:lineRule="auto"/>
        <w:rPr>
          <w:rFonts w:ascii="Arial" w:hAnsi="Arial" w:cs="Arial"/>
          <w:sz w:val="22"/>
          <w:szCs w:val="22"/>
        </w:rPr>
      </w:pPr>
      <w:r w:rsidRPr="008A1B47">
        <w:rPr>
          <w:rFonts w:ascii="Arial" w:hAnsi="Arial" w:cs="Arial"/>
          <w:sz w:val="22"/>
          <w:szCs w:val="22"/>
        </w:rPr>
        <w:lastRenderedPageBreak/>
        <w:t>Table 3.1 summarizes the primary functions of the four Microsoft Office applications.</w:t>
      </w:r>
    </w:p>
    <w:tbl>
      <w:tblPr>
        <w:tblStyle w:val="TableGrid"/>
        <w:tblW w:w="11057" w:type="dxa"/>
        <w:tblInd w:w="-714" w:type="dxa"/>
        <w:tblLook w:val="04A0" w:firstRow="1" w:lastRow="0" w:firstColumn="1" w:lastColumn="0" w:noHBand="0" w:noVBand="1"/>
      </w:tblPr>
      <w:tblGrid>
        <w:gridCol w:w="2552"/>
        <w:gridCol w:w="2126"/>
        <w:gridCol w:w="3048"/>
        <w:gridCol w:w="3331"/>
      </w:tblGrid>
      <w:tr w:rsidR="003429BF" w:rsidRPr="008A1B47" w:rsidTr="00823EF5">
        <w:tc>
          <w:tcPr>
            <w:tcW w:w="2552" w:type="dxa"/>
          </w:tcPr>
          <w:p w:rsidR="003429BF" w:rsidRPr="008A1B47" w:rsidRDefault="003429BF" w:rsidP="008A1B47">
            <w:pPr>
              <w:pStyle w:val="NormalWeb"/>
              <w:spacing w:line="360" w:lineRule="auto"/>
              <w:rPr>
                <w:rFonts w:ascii="Arial" w:hAnsi="Arial" w:cs="Arial"/>
                <w:sz w:val="22"/>
                <w:szCs w:val="22"/>
              </w:rPr>
            </w:pPr>
            <w:r w:rsidRPr="008A1B47">
              <w:rPr>
                <w:rStyle w:val="Strong"/>
                <w:rFonts w:ascii="Arial" w:hAnsi="Arial" w:cs="Arial"/>
                <w:sz w:val="22"/>
                <w:szCs w:val="22"/>
              </w:rPr>
              <w:t>Application</w:t>
            </w:r>
          </w:p>
        </w:tc>
        <w:tc>
          <w:tcPr>
            <w:tcW w:w="2126" w:type="dxa"/>
          </w:tcPr>
          <w:p w:rsidR="003429BF" w:rsidRPr="008A1B47" w:rsidRDefault="003429BF" w:rsidP="008A1B47">
            <w:pPr>
              <w:pStyle w:val="NormalWeb"/>
              <w:spacing w:line="360" w:lineRule="auto"/>
              <w:rPr>
                <w:rFonts w:ascii="Arial" w:hAnsi="Arial" w:cs="Arial"/>
                <w:sz w:val="22"/>
                <w:szCs w:val="22"/>
              </w:rPr>
            </w:pPr>
            <w:r w:rsidRPr="008A1B47">
              <w:rPr>
                <w:rStyle w:val="Strong"/>
                <w:rFonts w:ascii="Arial" w:hAnsi="Arial" w:cs="Arial"/>
                <w:sz w:val="22"/>
                <w:szCs w:val="22"/>
              </w:rPr>
              <w:t>Primary Purpose</w:t>
            </w:r>
          </w:p>
        </w:tc>
        <w:tc>
          <w:tcPr>
            <w:tcW w:w="3048" w:type="dxa"/>
          </w:tcPr>
          <w:p w:rsidR="003429BF" w:rsidRPr="008A1B47" w:rsidRDefault="003429BF" w:rsidP="008A1B47">
            <w:pPr>
              <w:pStyle w:val="NormalWeb"/>
              <w:spacing w:line="360" w:lineRule="auto"/>
              <w:rPr>
                <w:rFonts w:ascii="Arial" w:hAnsi="Arial" w:cs="Arial"/>
                <w:sz w:val="22"/>
                <w:szCs w:val="22"/>
              </w:rPr>
            </w:pPr>
            <w:r w:rsidRPr="008A1B47">
              <w:rPr>
                <w:rStyle w:val="Strong"/>
                <w:rFonts w:ascii="Arial" w:hAnsi="Arial" w:cs="Arial"/>
                <w:sz w:val="22"/>
                <w:szCs w:val="22"/>
              </w:rPr>
              <w:t>Typical Business Uses</w:t>
            </w:r>
          </w:p>
        </w:tc>
        <w:tc>
          <w:tcPr>
            <w:tcW w:w="3331" w:type="dxa"/>
          </w:tcPr>
          <w:p w:rsidR="003429BF" w:rsidRPr="008A1B47" w:rsidRDefault="003429BF" w:rsidP="008A1B47">
            <w:pPr>
              <w:pStyle w:val="NormalWeb"/>
              <w:spacing w:line="360" w:lineRule="auto"/>
              <w:rPr>
                <w:rFonts w:ascii="Arial" w:hAnsi="Arial" w:cs="Arial"/>
                <w:sz w:val="22"/>
                <w:szCs w:val="22"/>
              </w:rPr>
            </w:pPr>
            <w:r w:rsidRPr="008A1B47">
              <w:rPr>
                <w:rStyle w:val="Strong"/>
                <w:rFonts w:ascii="Arial" w:hAnsi="Arial" w:cs="Arial"/>
                <w:sz w:val="22"/>
                <w:szCs w:val="22"/>
              </w:rPr>
              <w:t>Key Strength</w:t>
            </w:r>
          </w:p>
        </w:tc>
      </w:tr>
      <w:tr w:rsidR="003429BF" w:rsidRPr="008A1B47" w:rsidTr="00823EF5">
        <w:tc>
          <w:tcPr>
            <w:tcW w:w="2552" w:type="dxa"/>
          </w:tcPr>
          <w:p w:rsidR="003429BF" w:rsidRPr="008A1B47" w:rsidRDefault="003429BF" w:rsidP="008A1B47">
            <w:pPr>
              <w:pStyle w:val="NormalWeb"/>
              <w:spacing w:line="360" w:lineRule="auto"/>
              <w:rPr>
                <w:rFonts w:ascii="Arial" w:hAnsi="Arial" w:cs="Arial"/>
                <w:sz w:val="22"/>
                <w:szCs w:val="22"/>
              </w:rPr>
            </w:pPr>
            <w:r w:rsidRPr="008A1B47">
              <w:rPr>
                <w:rStyle w:val="Strong"/>
                <w:rFonts w:ascii="Arial" w:hAnsi="Arial" w:cs="Arial"/>
                <w:sz w:val="22"/>
                <w:szCs w:val="22"/>
              </w:rPr>
              <w:t>Microsoft Word</w:t>
            </w:r>
          </w:p>
        </w:tc>
        <w:tc>
          <w:tcPr>
            <w:tcW w:w="2126" w:type="dxa"/>
          </w:tcPr>
          <w:p w:rsidR="003429BF" w:rsidRPr="008A1B47" w:rsidRDefault="003429BF" w:rsidP="008A1B47">
            <w:pPr>
              <w:pStyle w:val="NormalWeb"/>
              <w:spacing w:line="360" w:lineRule="auto"/>
              <w:rPr>
                <w:rFonts w:ascii="Arial" w:hAnsi="Arial" w:cs="Arial"/>
                <w:sz w:val="22"/>
                <w:szCs w:val="22"/>
              </w:rPr>
            </w:pPr>
            <w:r w:rsidRPr="008A1B47">
              <w:rPr>
                <w:rFonts w:ascii="Arial" w:hAnsi="Arial" w:cs="Arial"/>
                <w:sz w:val="22"/>
                <w:szCs w:val="22"/>
              </w:rPr>
              <w:t xml:space="preserve">Document creation and editing </w:t>
            </w:r>
          </w:p>
        </w:tc>
        <w:tc>
          <w:tcPr>
            <w:tcW w:w="3048" w:type="dxa"/>
          </w:tcPr>
          <w:p w:rsidR="003429BF" w:rsidRPr="008A1B47" w:rsidRDefault="003429BF" w:rsidP="008A1B47">
            <w:pPr>
              <w:pStyle w:val="NormalWeb"/>
              <w:spacing w:line="360" w:lineRule="auto"/>
              <w:rPr>
                <w:rFonts w:ascii="Arial" w:hAnsi="Arial" w:cs="Arial"/>
                <w:sz w:val="22"/>
                <w:szCs w:val="22"/>
              </w:rPr>
            </w:pPr>
            <w:r w:rsidRPr="008A1B47">
              <w:rPr>
                <w:rFonts w:ascii="Arial" w:hAnsi="Arial" w:cs="Arial"/>
                <w:sz w:val="22"/>
                <w:szCs w:val="22"/>
              </w:rPr>
              <w:t>Reports, contracts, business letters, policies</w:t>
            </w:r>
          </w:p>
        </w:tc>
        <w:tc>
          <w:tcPr>
            <w:tcW w:w="3331" w:type="dxa"/>
          </w:tcPr>
          <w:p w:rsidR="003429BF" w:rsidRPr="008A1B47" w:rsidRDefault="003429BF" w:rsidP="008A1B47">
            <w:pPr>
              <w:pStyle w:val="NormalWeb"/>
              <w:spacing w:line="360" w:lineRule="auto"/>
              <w:rPr>
                <w:rFonts w:ascii="Arial" w:hAnsi="Arial" w:cs="Arial"/>
                <w:sz w:val="22"/>
                <w:szCs w:val="22"/>
              </w:rPr>
            </w:pPr>
            <w:r w:rsidRPr="008A1B47">
              <w:rPr>
                <w:rFonts w:ascii="Arial" w:hAnsi="Arial" w:cs="Arial"/>
                <w:sz w:val="22"/>
                <w:szCs w:val="22"/>
              </w:rPr>
              <w:t>Professional document preparation and collaboration</w:t>
            </w:r>
          </w:p>
        </w:tc>
      </w:tr>
      <w:tr w:rsidR="003429BF" w:rsidRPr="008A1B47" w:rsidTr="00823EF5">
        <w:tc>
          <w:tcPr>
            <w:tcW w:w="2552" w:type="dxa"/>
          </w:tcPr>
          <w:p w:rsidR="003429BF" w:rsidRPr="008A1B47" w:rsidRDefault="003429BF" w:rsidP="008A1B47">
            <w:pPr>
              <w:pStyle w:val="NormalWeb"/>
              <w:spacing w:line="360" w:lineRule="auto"/>
              <w:rPr>
                <w:rFonts w:ascii="Arial" w:hAnsi="Arial" w:cs="Arial"/>
                <w:sz w:val="22"/>
                <w:szCs w:val="22"/>
              </w:rPr>
            </w:pPr>
            <w:r w:rsidRPr="008A1B47">
              <w:rPr>
                <w:rStyle w:val="Strong"/>
                <w:rFonts w:ascii="Arial" w:hAnsi="Arial" w:cs="Arial"/>
                <w:sz w:val="22"/>
                <w:szCs w:val="22"/>
              </w:rPr>
              <w:t>Microsoft Excel</w:t>
            </w:r>
          </w:p>
        </w:tc>
        <w:tc>
          <w:tcPr>
            <w:tcW w:w="2126" w:type="dxa"/>
          </w:tcPr>
          <w:p w:rsidR="003429BF" w:rsidRPr="008A1B47" w:rsidRDefault="003429BF" w:rsidP="008A1B47">
            <w:pPr>
              <w:pStyle w:val="NormalWeb"/>
              <w:spacing w:line="360" w:lineRule="auto"/>
              <w:rPr>
                <w:rFonts w:ascii="Arial" w:hAnsi="Arial" w:cs="Arial"/>
                <w:sz w:val="22"/>
                <w:szCs w:val="22"/>
              </w:rPr>
            </w:pPr>
            <w:r w:rsidRPr="008A1B47">
              <w:rPr>
                <w:rFonts w:ascii="Arial" w:hAnsi="Arial" w:cs="Arial"/>
                <w:sz w:val="22"/>
                <w:szCs w:val="22"/>
              </w:rPr>
              <w:t>Data analysis and calculations</w:t>
            </w:r>
          </w:p>
        </w:tc>
        <w:tc>
          <w:tcPr>
            <w:tcW w:w="3048" w:type="dxa"/>
          </w:tcPr>
          <w:p w:rsidR="003429BF" w:rsidRPr="008A1B47" w:rsidRDefault="003429BF" w:rsidP="008A1B47">
            <w:pPr>
              <w:pStyle w:val="NormalWeb"/>
              <w:spacing w:line="360" w:lineRule="auto"/>
              <w:rPr>
                <w:rFonts w:ascii="Arial" w:hAnsi="Arial" w:cs="Arial"/>
                <w:sz w:val="22"/>
                <w:szCs w:val="22"/>
              </w:rPr>
            </w:pPr>
            <w:r w:rsidRPr="008A1B47">
              <w:rPr>
                <w:rFonts w:ascii="Arial" w:hAnsi="Arial" w:cs="Arial"/>
                <w:sz w:val="22"/>
                <w:szCs w:val="22"/>
              </w:rPr>
              <w:t>Budgeting, forecasting, financial analysis, payroll, inventory management</w:t>
            </w:r>
          </w:p>
        </w:tc>
        <w:tc>
          <w:tcPr>
            <w:tcW w:w="3331" w:type="dxa"/>
          </w:tcPr>
          <w:p w:rsidR="003429BF" w:rsidRPr="008A1B47" w:rsidRDefault="003429BF" w:rsidP="008A1B47">
            <w:pPr>
              <w:pStyle w:val="NormalWeb"/>
              <w:spacing w:line="360" w:lineRule="auto"/>
              <w:rPr>
                <w:rFonts w:ascii="Arial" w:hAnsi="Arial" w:cs="Arial"/>
                <w:sz w:val="22"/>
                <w:szCs w:val="22"/>
              </w:rPr>
            </w:pPr>
            <w:r w:rsidRPr="008A1B47">
              <w:rPr>
                <w:rFonts w:ascii="Arial" w:hAnsi="Arial" w:cs="Arial"/>
                <w:sz w:val="22"/>
                <w:szCs w:val="22"/>
              </w:rPr>
              <w:t>Advanced analytical and reporting capabilities</w:t>
            </w:r>
          </w:p>
        </w:tc>
      </w:tr>
      <w:tr w:rsidR="003429BF" w:rsidRPr="008A1B47" w:rsidTr="00823EF5">
        <w:tc>
          <w:tcPr>
            <w:tcW w:w="2552" w:type="dxa"/>
          </w:tcPr>
          <w:p w:rsidR="003429BF" w:rsidRPr="008A1B47" w:rsidRDefault="003429BF" w:rsidP="008A1B47">
            <w:pPr>
              <w:pStyle w:val="NormalWeb"/>
              <w:spacing w:line="360" w:lineRule="auto"/>
              <w:rPr>
                <w:rFonts w:ascii="Arial" w:hAnsi="Arial" w:cs="Arial"/>
                <w:sz w:val="22"/>
                <w:szCs w:val="22"/>
              </w:rPr>
            </w:pPr>
            <w:r w:rsidRPr="008A1B47">
              <w:rPr>
                <w:rStyle w:val="Strong"/>
                <w:rFonts w:ascii="Arial" w:hAnsi="Arial" w:cs="Arial"/>
                <w:sz w:val="22"/>
                <w:szCs w:val="22"/>
              </w:rPr>
              <w:t>Microsoft PowerPoint</w:t>
            </w:r>
          </w:p>
        </w:tc>
        <w:tc>
          <w:tcPr>
            <w:tcW w:w="2126" w:type="dxa"/>
          </w:tcPr>
          <w:p w:rsidR="003429BF" w:rsidRPr="008A1B47" w:rsidRDefault="003429BF" w:rsidP="008A1B47">
            <w:pPr>
              <w:pStyle w:val="NormalWeb"/>
              <w:spacing w:line="360" w:lineRule="auto"/>
              <w:rPr>
                <w:rFonts w:ascii="Arial" w:hAnsi="Arial" w:cs="Arial"/>
                <w:sz w:val="22"/>
                <w:szCs w:val="22"/>
              </w:rPr>
            </w:pPr>
            <w:r w:rsidRPr="008A1B47">
              <w:rPr>
                <w:rFonts w:ascii="Arial" w:hAnsi="Arial" w:cs="Arial"/>
                <w:sz w:val="22"/>
                <w:szCs w:val="22"/>
              </w:rPr>
              <w:t>Presentation and visual communication</w:t>
            </w:r>
          </w:p>
        </w:tc>
        <w:tc>
          <w:tcPr>
            <w:tcW w:w="3048" w:type="dxa"/>
          </w:tcPr>
          <w:p w:rsidR="003429BF" w:rsidRPr="008A1B47" w:rsidRDefault="003429BF" w:rsidP="008A1B47">
            <w:pPr>
              <w:pStyle w:val="NormalWeb"/>
              <w:spacing w:line="360" w:lineRule="auto"/>
              <w:rPr>
                <w:rFonts w:ascii="Arial" w:hAnsi="Arial" w:cs="Arial"/>
                <w:sz w:val="22"/>
                <w:szCs w:val="22"/>
              </w:rPr>
            </w:pPr>
            <w:r w:rsidRPr="008A1B47">
              <w:rPr>
                <w:rFonts w:ascii="Arial" w:hAnsi="Arial" w:cs="Arial"/>
                <w:sz w:val="22"/>
                <w:szCs w:val="22"/>
              </w:rPr>
              <w:t>Meetings, project proposals, sales presentations, staff training</w:t>
            </w:r>
          </w:p>
        </w:tc>
        <w:tc>
          <w:tcPr>
            <w:tcW w:w="3331" w:type="dxa"/>
          </w:tcPr>
          <w:p w:rsidR="003429BF" w:rsidRPr="008A1B47" w:rsidRDefault="003429BF" w:rsidP="008A1B47">
            <w:pPr>
              <w:pStyle w:val="NormalWeb"/>
              <w:spacing w:line="360" w:lineRule="auto"/>
              <w:rPr>
                <w:rFonts w:ascii="Arial" w:hAnsi="Arial" w:cs="Arial"/>
                <w:sz w:val="22"/>
                <w:szCs w:val="22"/>
              </w:rPr>
            </w:pPr>
            <w:r w:rsidRPr="008A1B47">
              <w:rPr>
                <w:rFonts w:ascii="Arial" w:hAnsi="Arial" w:cs="Arial"/>
                <w:sz w:val="22"/>
                <w:szCs w:val="22"/>
              </w:rPr>
              <w:t>Clear and engaging communication of information</w:t>
            </w:r>
          </w:p>
        </w:tc>
      </w:tr>
      <w:tr w:rsidR="003429BF" w:rsidRPr="008A1B47" w:rsidTr="00823EF5">
        <w:tc>
          <w:tcPr>
            <w:tcW w:w="2552" w:type="dxa"/>
          </w:tcPr>
          <w:p w:rsidR="003429BF" w:rsidRPr="008A1B47" w:rsidRDefault="003429BF" w:rsidP="008A1B47">
            <w:pPr>
              <w:pStyle w:val="NormalWeb"/>
              <w:spacing w:line="360" w:lineRule="auto"/>
              <w:rPr>
                <w:rFonts w:ascii="Arial" w:hAnsi="Arial" w:cs="Arial"/>
                <w:sz w:val="22"/>
                <w:szCs w:val="22"/>
              </w:rPr>
            </w:pPr>
            <w:r w:rsidRPr="008A1B47">
              <w:rPr>
                <w:rStyle w:val="Strong"/>
                <w:rFonts w:ascii="Arial" w:hAnsi="Arial" w:cs="Arial"/>
                <w:sz w:val="22"/>
                <w:szCs w:val="22"/>
              </w:rPr>
              <w:t>Microsoft Access</w:t>
            </w:r>
          </w:p>
        </w:tc>
        <w:tc>
          <w:tcPr>
            <w:tcW w:w="2126" w:type="dxa"/>
          </w:tcPr>
          <w:p w:rsidR="003429BF" w:rsidRPr="008A1B47" w:rsidRDefault="003429BF" w:rsidP="008A1B47">
            <w:pPr>
              <w:pStyle w:val="NormalWeb"/>
              <w:spacing w:line="360" w:lineRule="auto"/>
              <w:rPr>
                <w:rFonts w:ascii="Arial" w:hAnsi="Arial" w:cs="Arial"/>
                <w:sz w:val="22"/>
                <w:szCs w:val="22"/>
              </w:rPr>
            </w:pPr>
            <w:r w:rsidRPr="008A1B47">
              <w:rPr>
                <w:rFonts w:ascii="Arial" w:hAnsi="Arial" w:cs="Arial"/>
                <w:sz w:val="22"/>
                <w:szCs w:val="22"/>
              </w:rPr>
              <w:t>Database management</w:t>
            </w:r>
          </w:p>
        </w:tc>
        <w:tc>
          <w:tcPr>
            <w:tcW w:w="3048" w:type="dxa"/>
          </w:tcPr>
          <w:p w:rsidR="003429BF" w:rsidRPr="008A1B47" w:rsidRDefault="003429BF" w:rsidP="008A1B47">
            <w:pPr>
              <w:pStyle w:val="NormalWeb"/>
              <w:spacing w:line="360" w:lineRule="auto"/>
              <w:rPr>
                <w:rFonts w:ascii="Arial" w:hAnsi="Arial" w:cs="Arial"/>
                <w:sz w:val="22"/>
                <w:szCs w:val="22"/>
              </w:rPr>
            </w:pPr>
            <w:r w:rsidRPr="008A1B47">
              <w:rPr>
                <w:rFonts w:ascii="Arial" w:hAnsi="Arial" w:cs="Arial"/>
                <w:sz w:val="22"/>
                <w:szCs w:val="22"/>
              </w:rPr>
              <w:t>Customer records, inventory databases, employee information, asset management</w:t>
            </w:r>
          </w:p>
        </w:tc>
        <w:tc>
          <w:tcPr>
            <w:tcW w:w="3331" w:type="dxa"/>
          </w:tcPr>
          <w:p w:rsidR="003429BF" w:rsidRPr="008A1B47" w:rsidRDefault="003429BF" w:rsidP="008A1B47">
            <w:pPr>
              <w:pStyle w:val="NormalWeb"/>
              <w:spacing w:line="360" w:lineRule="auto"/>
              <w:rPr>
                <w:rFonts w:ascii="Arial" w:hAnsi="Arial" w:cs="Arial"/>
                <w:sz w:val="22"/>
                <w:szCs w:val="22"/>
              </w:rPr>
            </w:pPr>
            <w:r w:rsidRPr="008A1B47">
              <w:rPr>
                <w:rFonts w:ascii="Arial" w:hAnsi="Arial" w:cs="Arial"/>
                <w:sz w:val="22"/>
                <w:szCs w:val="22"/>
              </w:rPr>
              <w:t>Efficient storage and retrieval of structured data</w:t>
            </w:r>
          </w:p>
        </w:tc>
      </w:tr>
    </w:tbl>
    <w:p w:rsidR="003E20FD" w:rsidRPr="008A1B47" w:rsidRDefault="003E20FD" w:rsidP="008A1B47">
      <w:pPr>
        <w:spacing w:line="360" w:lineRule="auto"/>
        <w:rPr>
          <w:rFonts w:ascii="Arial" w:hAnsi="Arial" w:cs="Arial"/>
          <w:b/>
        </w:rPr>
      </w:pPr>
    </w:p>
    <w:p w:rsidR="003429BF" w:rsidRPr="008A1B47" w:rsidRDefault="008F1E67" w:rsidP="008A1B47">
      <w:pPr>
        <w:pStyle w:val="Heading2"/>
        <w:spacing w:line="360" w:lineRule="auto"/>
        <w:rPr>
          <w:rFonts w:ascii="Arial" w:hAnsi="Arial" w:cs="Arial"/>
          <w:sz w:val="22"/>
          <w:szCs w:val="22"/>
        </w:rPr>
      </w:pPr>
      <w:bookmarkStart w:id="184" w:name="_Toc234919140"/>
      <w:bookmarkStart w:id="185" w:name="_Toc233032999"/>
      <w:r w:rsidRPr="008A1B47">
        <w:rPr>
          <w:rFonts w:ascii="Arial" w:hAnsi="Arial" w:cs="Arial"/>
          <w:sz w:val="22"/>
          <w:szCs w:val="22"/>
        </w:rPr>
        <w:t>3.3 Conclusion</w:t>
      </w:r>
      <w:bookmarkEnd w:id="184"/>
    </w:p>
    <w:p w:rsidR="003429BF" w:rsidRPr="008A1B47" w:rsidRDefault="003429BF" w:rsidP="008A1B47">
      <w:pPr>
        <w:pStyle w:val="NormalWeb"/>
        <w:spacing w:line="360" w:lineRule="auto"/>
        <w:rPr>
          <w:rFonts w:ascii="Arial" w:hAnsi="Arial" w:cs="Arial"/>
          <w:sz w:val="22"/>
          <w:szCs w:val="22"/>
        </w:rPr>
      </w:pPr>
      <w:r w:rsidRPr="008A1B47">
        <w:rPr>
          <w:rFonts w:ascii="Arial" w:hAnsi="Arial" w:cs="Arial"/>
          <w:sz w:val="22"/>
          <w:szCs w:val="22"/>
        </w:rPr>
        <w:t>Business productivity applications play an important role in helping organizations manage information, improve efficiency and support everyday business activities. Microsoft Word, Excel, PowerPoint and Access each serve a different purpose, but together they provide a complete set of tools that support communication, data analysis, presentations and information management.</w:t>
      </w:r>
    </w:p>
    <w:p w:rsidR="003429BF" w:rsidRPr="008A1B47" w:rsidRDefault="003429BF" w:rsidP="008A1B47">
      <w:pPr>
        <w:pStyle w:val="NormalWeb"/>
        <w:spacing w:line="360" w:lineRule="auto"/>
        <w:rPr>
          <w:rFonts w:ascii="Arial" w:hAnsi="Arial" w:cs="Arial"/>
          <w:sz w:val="22"/>
          <w:szCs w:val="22"/>
        </w:rPr>
      </w:pPr>
      <w:r w:rsidRPr="008A1B47">
        <w:rPr>
          <w:rFonts w:ascii="Arial" w:hAnsi="Arial" w:cs="Arial"/>
          <w:sz w:val="22"/>
          <w:szCs w:val="22"/>
        </w:rPr>
        <w:t>The analysis shows that each application is most effective when used for the task it was designed to perform. Microsoft Word helps create professional business documents, Excel supports data analysis and informed decision-making, PowerPoint improves the communication of ideas through presentations, and Access provides an efficient way to manage large amounts of structured business data. Rather than working independently, these applications complement one another and are often used together to complete business processes more effectively.</w:t>
      </w:r>
    </w:p>
    <w:p w:rsidR="003429BF" w:rsidRPr="008A1B47" w:rsidRDefault="003429BF" w:rsidP="008A1B47">
      <w:pPr>
        <w:pStyle w:val="NormalWeb"/>
        <w:spacing w:line="360" w:lineRule="auto"/>
        <w:rPr>
          <w:rFonts w:ascii="Arial" w:hAnsi="Arial" w:cs="Arial"/>
          <w:sz w:val="22"/>
          <w:szCs w:val="22"/>
        </w:rPr>
      </w:pPr>
      <w:r w:rsidRPr="008A1B47">
        <w:rPr>
          <w:rFonts w:ascii="Arial" w:hAnsi="Arial" w:cs="Arial"/>
          <w:sz w:val="22"/>
          <w:szCs w:val="22"/>
        </w:rPr>
        <w:t xml:space="preserve">As organizations continue to adopt digital technologies and new ways of working, the ability to use business productivity applications effectively has become an essential workplace skill. Employees who understand how to select and apply the right application for different business </w:t>
      </w:r>
      <w:r w:rsidRPr="008A1B47">
        <w:rPr>
          <w:rFonts w:ascii="Arial" w:hAnsi="Arial" w:cs="Arial"/>
          <w:sz w:val="22"/>
          <w:szCs w:val="22"/>
        </w:rPr>
        <w:lastRenderedPageBreak/>
        <w:t>tasks can improve productivity, reduce errors and support better decision-making. For this reason, Microsoft 365 remains one of the most widely used productivity suites in modern organizations and continues to play a significant role in supporting business success [7]–[12].</w:t>
      </w:r>
    </w:p>
    <w:p w:rsidR="00A01B8F" w:rsidRPr="008A1B47" w:rsidRDefault="00A01B8F" w:rsidP="008A1B47">
      <w:pPr>
        <w:pStyle w:val="Heading1"/>
        <w:spacing w:line="360" w:lineRule="auto"/>
        <w:rPr>
          <w:rFonts w:ascii="Arial" w:hAnsi="Arial" w:cs="Arial"/>
          <w:sz w:val="22"/>
          <w:szCs w:val="22"/>
        </w:rPr>
      </w:pPr>
    </w:p>
    <w:p w:rsidR="00FE399A" w:rsidRPr="008A1B47" w:rsidRDefault="00FE399A" w:rsidP="008A1B47">
      <w:pPr>
        <w:pStyle w:val="Heading1"/>
        <w:spacing w:line="360" w:lineRule="auto"/>
        <w:rPr>
          <w:rFonts w:ascii="Arial" w:hAnsi="Arial" w:cs="Arial"/>
          <w:sz w:val="22"/>
          <w:szCs w:val="22"/>
        </w:rPr>
      </w:pPr>
      <w:bookmarkStart w:id="186" w:name="_Toc234335398"/>
      <w:bookmarkStart w:id="187" w:name="_Toc234336234"/>
      <w:bookmarkStart w:id="188" w:name="_Toc234493603"/>
      <w:bookmarkStart w:id="189" w:name="_Toc234919141"/>
      <w:r w:rsidRPr="008A1B47">
        <w:rPr>
          <w:rFonts w:ascii="Arial" w:hAnsi="Arial" w:cs="Arial"/>
          <w:sz w:val="22"/>
          <w:szCs w:val="22"/>
        </w:rPr>
        <w:t>3b PRACTICAL APPLICATIONS OF EXCEL FUNCTIONS</w:t>
      </w:r>
      <w:bookmarkEnd w:id="185"/>
      <w:bookmarkEnd w:id="186"/>
      <w:bookmarkEnd w:id="187"/>
      <w:bookmarkEnd w:id="188"/>
      <w:bookmarkEnd w:id="189"/>
    </w:p>
    <w:p w:rsidR="00FE399A" w:rsidRPr="008A1B47" w:rsidRDefault="00FE399A" w:rsidP="008A1B47">
      <w:pPr>
        <w:pStyle w:val="Heading2"/>
        <w:spacing w:line="360" w:lineRule="auto"/>
        <w:rPr>
          <w:rFonts w:ascii="Arial" w:hAnsi="Arial" w:cs="Arial"/>
          <w:sz w:val="22"/>
          <w:szCs w:val="22"/>
        </w:rPr>
      </w:pPr>
      <w:bookmarkStart w:id="190" w:name="_Toc233033000"/>
      <w:bookmarkStart w:id="191" w:name="_Toc234335399"/>
      <w:bookmarkStart w:id="192" w:name="_Toc234336235"/>
      <w:bookmarkStart w:id="193" w:name="_Toc234493604"/>
      <w:bookmarkStart w:id="194" w:name="_Toc234919142"/>
      <w:r w:rsidRPr="008A1B47">
        <w:rPr>
          <w:rFonts w:ascii="Arial" w:hAnsi="Arial" w:cs="Arial"/>
          <w:sz w:val="22"/>
          <w:szCs w:val="22"/>
        </w:rPr>
        <w:t>IF FUNCTION</w:t>
      </w:r>
      <w:bookmarkEnd w:id="190"/>
      <w:bookmarkEnd w:id="191"/>
      <w:bookmarkEnd w:id="192"/>
      <w:bookmarkEnd w:id="193"/>
      <w:bookmarkEnd w:id="194"/>
    </w:p>
    <w:p w:rsidR="001F4CFA" w:rsidRPr="008A1B47" w:rsidRDefault="001F4CFA" w:rsidP="008A1B47">
      <w:pPr>
        <w:spacing w:before="100" w:beforeAutospacing="1" w:after="100" w:afterAutospacing="1" w:line="360" w:lineRule="auto"/>
        <w:rPr>
          <w:rFonts w:ascii="Arial" w:hAnsi="Arial" w:cs="Arial"/>
        </w:rPr>
      </w:pPr>
      <w:r w:rsidRPr="008A1B47">
        <w:rPr>
          <w:rFonts w:ascii="Arial" w:hAnsi="Arial" w:cs="Arial"/>
        </w:rPr>
        <w:t xml:space="preserve">The aim of this practical exercise was to demonstrate the use of the </w:t>
      </w:r>
      <w:r w:rsidRPr="008A1B47">
        <w:rPr>
          <w:rStyle w:val="Strong"/>
          <w:rFonts w:ascii="Arial" w:eastAsiaTheme="majorEastAsia" w:hAnsi="Arial" w:cs="Arial"/>
        </w:rPr>
        <w:t>IF</w:t>
      </w:r>
      <w:r w:rsidRPr="008A1B47">
        <w:rPr>
          <w:rFonts w:ascii="Arial" w:hAnsi="Arial" w:cs="Arial"/>
        </w:rPr>
        <w:t xml:space="preserve"> function in Microsoft Excel to perform logical decision-making based on predefined conditions. The IF function enables Excel to evaluate whether a specified condition is true or false and return different results accordingly. In business environments, this function is widely used to automate decision-making processes such as grading student performance, calculating employee bonuses, determining loan eligibility, classifying inventory levels, and evaluating sales targets </w:t>
      </w:r>
    </w:p>
    <w:p w:rsidR="001F4CFA" w:rsidRPr="008A1B47" w:rsidRDefault="001F4CFA" w:rsidP="008A1B47">
      <w:pPr>
        <w:pStyle w:val="Heading4"/>
        <w:spacing w:line="360" w:lineRule="auto"/>
        <w:rPr>
          <w:rFonts w:ascii="Arial" w:hAnsi="Arial" w:cs="Arial"/>
          <w:b/>
          <w:i w:val="0"/>
        </w:rPr>
      </w:pPr>
      <w:r w:rsidRPr="008A1B47">
        <w:rPr>
          <w:rFonts w:ascii="Arial" w:hAnsi="Arial" w:cs="Arial"/>
          <w:b/>
          <w:i w:val="0"/>
        </w:rPr>
        <w:t>Formula Used</w:t>
      </w:r>
    </w:p>
    <w:p w:rsidR="001F4CFA" w:rsidRPr="008A1B47" w:rsidRDefault="00587B11" w:rsidP="008A1B47">
      <w:pPr>
        <w:pStyle w:val="NormalWeb"/>
        <w:spacing w:line="360" w:lineRule="auto"/>
        <w:rPr>
          <w:rFonts w:ascii="Arial" w:hAnsi="Arial" w:cs="Arial"/>
          <w:sz w:val="22"/>
          <w:szCs w:val="22"/>
        </w:rPr>
      </w:pPr>
      <w:r w:rsidRPr="008A1B47">
        <w:rPr>
          <w:rStyle w:val="HTMLCode"/>
          <w:rFonts w:ascii="Arial" w:eastAsiaTheme="majorEastAsia" w:hAnsi="Arial" w:cs="Arial"/>
          <w:sz w:val="22"/>
          <w:szCs w:val="22"/>
        </w:rPr>
        <w:t>=IF(Logical_Test, Value_if_True, Value_if_False)</w:t>
      </w:r>
    </w:p>
    <w:p w:rsidR="001F4CFA" w:rsidRPr="008A1B47" w:rsidRDefault="001F4CFA" w:rsidP="008A1B47">
      <w:pPr>
        <w:pStyle w:val="NormalWeb"/>
        <w:spacing w:line="360" w:lineRule="auto"/>
        <w:rPr>
          <w:rFonts w:ascii="Arial" w:hAnsi="Arial" w:cs="Arial"/>
          <w:sz w:val="22"/>
          <w:szCs w:val="22"/>
        </w:rPr>
      </w:pPr>
      <w:r w:rsidRPr="008A1B47">
        <w:rPr>
          <w:rFonts w:ascii="Arial" w:hAnsi="Arial" w:cs="Arial"/>
          <w:sz w:val="22"/>
          <w:szCs w:val="22"/>
        </w:rPr>
        <w:t>For this exercise, the IF function was applied to evaluate data automatically based on the criteria specified in the worksheet. If the condition was satisfied, Excel returned one result; otherwise, it returned an alternative result. This eliminated the need for manual evaluation of each record.</w:t>
      </w:r>
    </w:p>
    <w:p w:rsidR="001F4CFA" w:rsidRPr="008A1B47" w:rsidRDefault="001F4CFA" w:rsidP="008A1B47">
      <w:pPr>
        <w:pStyle w:val="Heading4"/>
        <w:spacing w:line="360" w:lineRule="auto"/>
        <w:rPr>
          <w:rFonts w:ascii="Arial" w:eastAsia="Times New Roman" w:hAnsi="Arial" w:cs="Arial"/>
          <w:i w:val="0"/>
        </w:rPr>
      </w:pPr>
      <w:r w:rsidRPr="008A1B47">
        <w:rPr>
          <w:rFonts w:ascii="Arial" w:eastAsia="Times New Roman" w:hAnsi="Arial" w:cs="Arial"/>
          <w:i w:val="0"/>
        </w:rPr>
        <w:t>Procedure</w:t>
      </w:r>
    </w:p>
    <w:p w:rsidR="001F4CFA" w:rsidRPr="008A1B47" w:rsidRDefault="001F4CFA" w:rsidP="008A1B47">
      <w:pPr>
        <w:pStyle w:val="NormalWeb"/>
        <w:spacing w:line="360" w:lineRule="auto"/>
        <w:rPr>
          <w:rFonts w:ascii="Arial" w:hAnsi="Arial" w:cs="Arial"/>
          <w:sz w:val="22"/>
          <w:szCs w:val="22"/>
        </w:rPr>
      </w:pPr>
      <w:r w:rsidRPr="008A1B47">
        <w:rPr>
          <w:rFonts w:ascii="Arial" w:hAnsi="Arial" w:cs="Arial"/>
          <w:sz w:val="22"/>
          <w:szCs w:val="22"/>
        </w:rPr>
        <w:t xml:space="preserve">A dataset was first entered into Microsoft Excel containing the relevant information required for the exercise. The IF function was then inserted into the appropriate cell, specifying the logical test together with the values to be returned when the condition evaluated to </w:t>
      </w:r>
      <w:r w:rsidRPr="008A1B47">
        <w:rPr>
          <w:rStyle w:val="Strong"/>
          <w:rFonts w:ascii="Arial" w:eastAsiaTheme="majorEastAsia" w:hAnsi="Arial" w:cs="Arial"/>
          <w:sz w:val="22"/>
          <w:szCs w:val="22"/>
        </w:rPr>
        <w:t>TRUE</w:t>
      </w:r>
      <w:r w:rsidRPr="008A1B47">
        <w:rPr>
          <w:rFonts w:ascii="Arial" w:hAnsi="Arial" w:cs="Arial"/>
          <w:sz w:val="22"/>
          <w:szCs w:val="22"/>
        </w:rPr>
        <w:t xml:space="preserve"> or </w:t>
      </w:r>
      <w:r w:rsidRPr="008A1B47">
        <w:rPr>
          <w:rStyle w:val="Strong"/>
          <w:rFonts w:ascii="Arial" w:eastAsiaTheme="majorEastAsia" w:hAnsi="Arial" w:cs="Arial"/>
          <w:sz w:val="22"/>
          <w:szCs w:val="22"/>
        </w:rPr>
        <w:t>FALSE</w:t>
      </w:r>
      <w:r w:rsidRPr="008A1B47">
        <w:rPr>
          <w:rFonts w:ascii="Arial" w:hAnsi="Arial" w:cs="Arial"/>
          <w:sz w:val="22"/>
          <w:szCs w:val="22"/>
        </w:rPr>
        <w:t>. After confirming the formula, it was copied down the remaining rows using Excel's AutoFill feature, enabling every record in the dataset to be evaluated automatically.</w:t>
      </w:r>
    </w:p>
    <w:p w:rsidR="001F4CFA" w:rsidRPr="008A1B47" w:rsidRDefault="001F4CFA" w:rsidP="008A1B47">
      <w:pPr>
        <w:pStyle w:val="NormalWeb"/>
        <w:spacing w:line="360" w:lineRule="auto"/>
        <w:rPr>
          <w:rFonts w:ascii="Arial" w:hAnsi="Arial" w:cs="Arial"/>
          <w:sz w:val="22"/>
          <w:szCs w:val="22"/>
        </w:rPr>
      </w:pPr>
    </w:p>
    <w:p w:rsidR="001F4CFA" w:rsidRPr="008A1B47" w:rsidRDefault="001F4CFA" w:rsidP="008A1B47">
      <w:pPr>
        <w:spacing w:before="100" w:beforeAutospacing="1" w:after="100" w:afterAutospacing="1" w:line="360" w:lineRule="auto"/>
        <w:rPr>
          <w:rFonts w:ascii="Arial" w:eastAsia="Times New Roman" w:hAnsi="Arial" w:cs="Arial"/>
        </w:rPr>
      </w:pPr>
    </w:p>
    <w:p w:rsidR="00CF1296" w:rsidRPr="008A1B47" w:rsidRDefault="00FE399A" w:rsidP="008A1B47">
      <w:pPr>
        <w:pStyle w:val="font-claude-response-body"/>
        <w:keepNext/>
        <w:spacing w:line="360" w:lineRule="auto"/>
        <w:rPr>
          <w:rFonts w:ascii="Arial" w:hAnsi="Arial" w:cs="Arial"/>
          <w:sz w:val="22"/>
          <w:szCs w:val="22"/>
        </w:rPr>
      </w:pPr>
      <w:r w:rsidRPr="008A1B47">
        <w:rPr>
          <w:rFonts w:ascii="Arial" w:hAnsi="Arial" w:cs="Arial"/>
          <w:b/>
          <w:noProof/>
          <w:sz w:val="22"/>
          <w:szCs w:val="22"/>
        </w:rPr>
        <w:lastRenderedPageBreak/>
        <w:drawing>
          <wp:inline distT="0" distB="0" distL="0" distR="0" wp14:anchorId="431525D2" wp14:editId="1D58CA2C">
            <wp:extent cx="6261876" cy="6624084"/>
            <wp:effectExtent l="0" t="0" r="5715"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1).png"/>
                    <pic:cNvPicPr/>
                  </pic:nvPicPr>
                  <pic:blipFill>
                    <a:blip r:embed="rId10">
                      <a:extLst>
                        <a:ext uri="{28A0092B-C50C-407E-A947-70E740481C1C}">
                          <a14:useLocalDpi xmlns:a14="http://schemas.microsoft.com/office/drawing/2010/main" val="0"/>
                        </a:ext>
                      </a:extLst>
                    </a:blip>
                    <a:stretch>
                      <a:fillRect/>
                    </a:stretch>
                  </pic:blipFill>
                  <pic:spPr>
                    <a:xfrm>
                      <a:off x="0" y="0"/>
                      <a:ext cx="6427188" cy="6798959"/>
                    </a:xfrm>
                    <a:prstGeom prst="rect">
                      <a:avLst/>
                    </a:prstGeom>
                  </pic:spPr>
                </pic:pic>
              </a:graphicData>
            </a:graphic>
          </wp:inline>
        </w:drawing>
      </w:r>
    </w:p>
    <w:p w:rsidR="00FE399A" w:rsidRPr="008A1B47" w:rsidRDefault="00CF1296" w:rsidP="008A1B47">
      <w:pPr>
        <w:pStyle w:val="Caption"/>
        <w:spacing w:line="360" w:lineRule="auto"/>
        <w:rPr>
          <w:rFonts w:ascii="Arial" w:hAnsi="Arial" w:cs="Arial"/>
          <w:sz w:val="22"/>
          <w:szCs w:val="22"/>
        </w:rPr>
      </w:pPr>
      <w:r w:rsidRPr="008A1B47">
        <w:rPr>
          <w:rFonts w:ascii="Arial" w:hAnsi="Arial" w:cs="Arial"/>
          <w:sz w:val="22"/>
          <w:szCs w:val="22"/>
        </w:rPr>
        <w:t>Figure 2: Screenshot demonstrating the IF function formula =IF (B2&gt;=50,"Pass","Fail") applied to a student grade dataset in Microsoft Excel [12]</w:t>
      </w:r>
    </w:p>
    <w:p w:rsidR="00FE399A" w:rsidRPr="008A1B47" w:rsidRDefault="00FE399A" w:rsidP="008A1B47">
      <w:pPr>
        <w:pStyle w:val="font-claude-response-body"/>
        <w:keepNext/>
        <w:spacing w:line="360" w:lineRule="auto"/>
        <w:rPr>
          <w:rFonts w:ascii="Arial" w:hAnsi="Arial" w:cs="Arial"/>
          <w:sz w:val="22"/>
          <w:szCs w:val="22"/>
        </w:rPr>
      </w:pPr>
      <w:r w:rsidRPr="008A1B47">
        <w:rPr>
          <w:rFonts w:ascii="Arial" w:hAnsi="Arial" w:cs="Arial"/>
          <w:b/>
          <w:noProof/>
          <w:sz w:val="22"/>
          <w:szCs w:val="22"/>
        </w:rPr>
        <w:lastRenderedPageBreak/>
        <w:drawing>
          <wp:inline distT="0" distB="0" distL="0" distR="0" wp14:anchorId="1E31E245" wp14:editId="7AC22909">
            <wp:extent cx="5773420" cy="4380614"/>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15204" cy="4488193"/>
                    </a:xfrm>
                    <a:prstGeom prst="rect">
                      <a:avLst/>
                    </a:prstGeom>
                  </pic:spPr>
                </pic:pic>
              </a:graphicData>
            </a:graphic>
          </wp:inline>
        </w:drawing>
      </w:r>
    </w:p>
    <w:p w:rsidR="00A01B8F" w:rsidRPr="008A1B47" w:rsidRDefault="00885CBA" w:rsidP="008A1B47">
      <w:pPr>
        <w:pStyle w:val="Caption"/>
        <w:spacing w:line="360" w:lineRule="auto"/>
        <w:rPr>
          <w:rFonts w:ascii="Arial" w:hAnsi="Arial" w:cs="Arial"/>
          <w:sz w:val="22"/>
          <w:szCs w:val="22"/>
        </w:rPr>
      </w:pPr>
      <w:r w:rsidRPr="008A1B47">
        <w:rPr>
          <w:rFonts w:ascii="Arial" w:hAnsi="Arial" w:cs="Arial"/>
          <w:sz w:val="22"/>
          <w:szCs w:val="22"/>
        </w:rPr>
        <w:t xml:space="preserve">                 Figure 3: IF Function in Microsoft Excel result</w:t>
      </w:r>
      <w:bookmarkStart w:id="195" w:name="_Toc233033001"/>
    </w:p>
    <w:p w:rsidR="001F4CFA" w:rsidRPr="008A1B47" w:rsidRDefault="001F4CFA" w:rsidP="008A1B47">
      <w:pPr>
        <w:pStyle w:val="NormalWeb"/>
        <w:spacing w:line="360" w:lineRule="auto"/>
        <w:rPr>
          <w:rFonts w:ascii="Arial" w:hAnsi="Arial" w:cs="Arial"/>
          <w:sz w:val="22"/>
          <w:szCs w:val="22"/>
        </w:rPr>
      </w:pPr>
      <w:r w:rsidRPr="008A1B47">
        <w:rPr>
          <w:rFonts w:ascii="Arial" w:hAnsi="Arial" w:cs="Arial"/>
          <w:sz w:val="22"/>
          <w:szCs w:val="22"/>
        </w:rPr>
        <w:t>The IF function successfully evaluated each record according to the predefined condition and produced the appropriate result for every entry in the worksheet. The exercise demonstrated how Excel can automate logical decision-making, ensuring that all records are assessed consistently without requiring manual calculations.</w:t>
      </w:r>
    </w:p>
    <w:p w:rsidR="001F4CFA" w:rsidRPr="008A1B47" w:rsidRDefault="001F4CFA" w:rsidP="008A1B47">
      <w:pPr>
        <w:pStyle w:val="NormalWeb"/>
        <w:spacing w:line="360" w:lineRule="auto"/>
        <w:rPr>
          <w:rFonts w:ascii="Arial" w:hAnsi="Arial" w:cs="Arial"/>
          <w:sz w:val="22"/>
          <w:szCs w:val="22"/>
        </w:rPr>
      </w:pPr>
      <w:r w:rsidRPr="008A1B47">
        <w:rPr>
          <w:rFonts w:ascii="Arial" w:hAnsi="Arial" w:cs="Arial"/>
          <w:sz w:val="22"/>
          <w:szCs w:val="22"/>
        </w:rPr>
        <w:t>The practical application highlights the importance of the IF function in business operations. Organizations frequently use logical functions to automate repetitive tasks such as determining employee performance ratings, calculating commissions, identifying customers who qualify for discounts, monitoring inventory levels, and assessing whether financial targets have been achieved. By replacing manual decision-making with automated logical rules, businesses improve processing speed, increase accuracy, and reduce the likelihood of human error.</w:t>
      </w:r>
    </w:p>
    <w:p w:rsidR="001F4CFA" w:rsidRPr="008A1B47" w:rsidRDefault="001F4CFA" w:rsidP="008A1B47">
      <w:pPr>
        <w:pStyle w:val="NormalWeb"/>
        <w:spacing w:line="360" w:lineRule="auto"/>
        <w:rPr>
          <w:rFonts w:ascii="Arial" w:hAnsi="Arial" w:cs="Arial"/>
          <w:sz w:val="22"/>
          <w:szCs w:val="22"/>
        </w:rPr>
      </w:pPr>
      <w:r w:rsidRPr="008A1B47">
        <w:rPr>
          <w:rFonts w:ascii="Arial" w:hAnsi="Arial" w:cs="Arial"/>
          <w:sz w:val="22"/>
          <w:szCs w:val="22"/>
        </w:rPr>
        <w:t xml:space="preserve">Another significant advantage of the IF function is consistency. Once a logical rule has been defined, Excel applies the same criteria uniformly across all records, ensuring fairness and </w:t>
      </w:r>
      <w:r w:rsidRPr="008A1B47">
        <w:rPr>
          <w:rFonts w:ascii="Arial" w:hAnsi="Arial" w:cs="Arial"/>
          <w:sz w:val="22"/>
          <w:szCs w:val="22"/>
        </w:rPr>
        <w:lastRenderedPageBreak/>
        <w:t>reliability in business processes. This is particularly valuable in finance, human resources, education, and sales, where decisions must be based on clearly defined organizational policies.</w:t>
      </w:r>
    </w:p>
    <w:p w:rsidR="001F4CFA" w:rsidRPr="008A1B47" w:rsidRDefault="001F4CFA" w:rsidP="008A1B47">
      <w:pPr>
        <w:pStyle w:val="NormalWeb"/>
        <w:spacing w:line="360" w:lineRule="auto"/>
        <w:rPr>
          <w:rFonts w:ascii="Arial" w:hAnsi="Arial" w:cs="Arial"/>
          <w:sz w:val="22"/>
          <w:szCs w:val="22"/>
        </w:rPr>
      </w:pPr>
      <w:r w:rsidRPr="008A1B47">
        <w:rPr>
          <w:rFonts w:ascii="Arial" w:hAnsi="Arial" w:cs="Arial"/>
          <w:sz w:val="22"/>
          <w:szCs w:val="22"/>
        </w:rPr>
        <w:t xml:space="preserve">Although the IF function is highly effective for straightforward logical tests, it becomes more difficult to manage when numerous conditions are nested within a single formula. Complex decision-making scenarios may therefore require multiple nested IF statements or newer Excel functions such as </w:t>
      </w:r>
      <w:r w:rsidRPr="008A1B47">
        <w:rPr>
          <w:rStyle w:val="Strong"/>
          <w:rFonts w:ascii="Arial" w:eastAsiaTheme="majorEastAsia" w:hAnsi="Arial" w:cs="Arial"/>
          <w:sz w:val="22"/>
          <w:szCs w:val="22"/>
        </w:rPr>
        <w:t>IFS</w:t>
      </w:r>
      <w:r w:rsidRPr="008A1B47">
        <w:rPr>
          <w:rFonts w:ascii="Arial" w:hAnsi="Arial" w:cs="Arial"/>
          <w:sz w:val="22"/>
          <w:szCs w:val="22"/>
        </w:rPr>
        <w:t>, which improve readability and simplify formula management in recent versions of Microsoft Excel [12].</w:t>
      </w:r>
    </w:p>
    <w:p w:rsidR="001F4CFA" w:rsidRPr="008A1B47" w:rsidRDefault="001F4CFA" w:rsidP="008A1B47">
      <w:pPr>
        <w:pStyle w:val="Heading4"/>
        <w:spacing w:line="360" w:lineRule="auto"/>
        <w:rPr>
          <w:rFonts w:ascii="Arial" w:hAnsi="Arial" w:cs="Arial"/>
          <w:i w:val="0"/>
        </w:rPr>
      </w:pPr>
      <w:r w:rsidRPr="008A1B47">
        <w:rPr>
          <w:rFonts w:ascii="Arial" w:hAnsi="Arial" w:cs="Arial"/>
          <w:i w:val="0"/>
        </w:rPr>
        <w:t>Reflection</w:t>
      </w:r>
    </w:p>
    <w:p w:rsidR="001F4CFA" w:rsidRPr="008A1B47" w:rsidRDefault="001F4CFA" w:rsidP="008A1B47">
      <w:pPr>
        <w:pStyle w:val="NormalWeb"/>
        <w:spacing w:line="360" w:lineRule="auto"/>
        <w:rPr>
          <w:rFonts w:ascii="Arial" w:hAnsi="Arial" w:cs="Arial"/>
          <w:sz w:val="22"/>
          <w:szCs w:val="22"/>
        </w:rPr>
      </w:pPr>
      <w:r w:rsidRPr="008A1B47">
        <w:rPr>
          <w:rFonts w:ascii="Arial" w:hAnsi="Arial" w:cs="Arial"/>
          <w:sz w:val="22"/>
          <w:szCs w:val="22"/>
        </w:rPr>
        <w:t>This practical exercise enhanced my understanding of how logical functions can automate routine business decisions using Microsoft Excel. I learned that the IF function not only reduces the time required to process large datasets but also improves consistency and accuracy by applying the same decision rules to every record. The activity demonstrated the practical value of spreadsheet automation and reinforced the importance of Excel as a decision-support tool in modern business environments.</w:t>
      </w:r>
    </w:p>
    <w:p w:rsidR="007C4815" w:rsidRPr="008A1B47" w:rsidRDefault="001F4CFA" w:rsidP="008A1B47">
      <w:pPr>
        <w:pStyle w:val="NormalWeb"/>
        <w:spacing w:line="360" w:lineRule="auto"/>
        <w:rPr>
          <w:rFonts w:ascii="Arial" w:hAnsi="Arial" w:cs="Arial"/>
          <w:sz w:val="22"/>
          <w:szCs w:val="22"/>
        </w:rPr>
      </w:pPr>
      <w:r w:rsidRPr="008A1B47">
        <w:rPr>
          <w:rFonts w:ascii="Arial" w:hAnsi="Arial" w:cs="Arial"/>
          <w:sz w:val="22"/>
          <w:szCs w:val="22"/>
        </w:rPr>
        <w:t>What surprised me most about the IF function was how simple the formula was compared to how powerful its applications are in real business scenarios. I can now see myself using this function in future work situations such as tracking performance or managing inventory.</w:t>
      </w:r>
      <w:bookmarkStart w:id="196" w:name="_Toc234335400"/>
    </w:p>
    <w:p w:rsidR="007C4815" w:rsidRPr="008A1B47" w:rsidRDefault="007C4815" w:rsidP="008A1B47">
      <w:pPr>
        <w:pStyle w:val="Heading2"/>
        <w:spacing w:line="360" w:lineRule="auto"/>
        <w:rPr>
          <w:rFonts w:ascii="Arial" w:hAnsi="Arial" w:cs="Arial"/>
          <w:sz w:val="22"/>
          <w:szCs w:val="22"/>
        </w:rPr>
      </w:pPr>
    </w:p>
    <w:p w:rsidR="00FE399A" w:rsidRPr="008A1B47" w:rsidRDefault="00FE399A" w:rsidP="008A1B47">
      <w:pPr>
        <w:pStyle w:val="Heading2"/>
        <w:spacing w:line="360" w:lineRule="auto"/>
        <w:rPr>
          <w:rFonts w:ascii="Arial" w:hAnsi="Arial" w:cs="Arial"/>
          <w:sz w:val="22"/>
          <w:szCs w:val="22"/>
        </w:rPr>
      </w:pPr>
      <w:bookmarkStart w:id="197" w:name="_Toc234336236"/>
      <w:bookmarkStart w:id="198" w:name="_Toc234493605"/>
      <w:bookmarkStart w:id="199" w:name="_Toc234919143"/>
      <w:r w:rsidRPr="008A1B47">
        <w:rPr>
          <w:rFonts w:ascii="Arial" w:hAnsi="Arial" w:cs="Arial"/>
          <w:sz w:val="22"/>
          <w:szCs w:val="22"/>
        </w:rPr>
        <w:t>VLOOKUP FUNCTION</w:t>
      </w:r>
      <w:bookmarkEnd w:id="195"/>
      <w:bookmarkEnd w:id="196"/>
      <w:bookmarkEnd w:id="197"/>
      <w:bookmarkEnd w:id="198"/>
      <w:bookmarkEnd w:id="199"/>
    </w:p>
    <w:p w:rsidR="001F4CFA" w:rsidRPr="008A1B47" w:rsidRDefault="001F4CFA" w:rsidP="008A1B47">
      <w:pPr>
        <w:pStyle w:val="NormalWeb"/>
        <w:spacing w:line="360" w:lineRule="auto"/>
        <w:rPr>
          <w:rFonts w:ascii="Arial" w:hAnsi="Arial" w:cs="Arial"/>
          <w:sz w:val="22"/>
          <w:szCs w:val="22"/>
        </w:rPr>
      </w:pPr>
      <w:r w:rsidRPr="008A1B47">
        <w:rPr>
          <w:rFonts w:ascii="Arial" w:hAnsi="Arial" w:cs="Arial"/>
          <w:sz w:val="22"/>
          <w:szCs w:val="22"/>
        </w:rPr>
        <w:t xml:space="preserve">The aim of this practical exercise was to demonstrate the use of the </w:t>
      </w:r>
      <w:r w:rsidRPr="008A1B47">
        <w:rPr>
          <w:rStyle w:val="Strong"/>
          <w:rFonts w:ascii="Arial" w:eastAsiaTheme="majorEastAsia" w:hAnsi="Arial" w:cs="Arial"/>
          <w:sz w:val="22"/>
          <w:szCs w:val="22"/>
        </w:rPr>
        <w:t>VLOOKUP</w:t>
      </w:r>
      <w:r w:rsidRPr="008A1B47">
        <w:rPr>
          <w:rFonts w:ascii="Arial" w:hAnsi="Arial" w:cs="Arial"/>
          <w:sz w:val="22"/>
          <w:szCs w:val="22"/>
        </w:rPr>
        <w:t xml:space="preserve"> function to retrieve information automatically from a reference table. In business environments, VLOOKUP is commonly used to search for related information such as employee details, product prices, inventory records, customer information, and sales data. Automating data retrieval improves efficiency while reducing manual searching and data entry errors.</w:t>
      </w:r>
    </w:p>
    <w:p w:rsidR="001F4CFA" w:rsidRPr="008A1B47" w:rsidRDefault="001F4CFA" w:rsidP="008A1B47">
      <w:pPr>
        <w:pStyle w:val="Heading4"/>
        <w:spacing w:line="360" w:lineRule="auto"/>
        <w:rPr>
          <w:rFonts w:ascii="Arial" w:hAnsi="Arial" w:cs="Arial"/>
          <w:i w:val="0"/>
        </w:rPr>
      </w:pPr>
      <w:r w:rsidRPr="008A1B47">
        <w:rPr>
          <w:rFonts w:ascii="Arial" w:hAnsi="Arial" w:cs="Arial"/>
          <w:i w:val="0"/>
        </w:rPr>
        <w:t>Formula Used</w:t>
      </w:r>
    </w:p>
    <w:p w:rsidR="001F4CFA" w:rsidRPr="008A1B47" w:rsidRDefault="00EF6340" w:rsidP="008A1B47">
      <w:pPr>
        <w:pStyle w:val="NormalWeb"/>
        <w:spacing w:line="360" w:lineRule="auto"/>
        <w:rPr>
          <w:rFonts w:ascii="Arial" w:hAnsi="Arial" w:cs="Arial"/>
          <w:sz w:val="22"/>
          <w:szCs w:val="22"/>
        </w:rPr>
      </w:pPr>
      <w:r w:rsidRPr="008A1B47">
        <w:rPr>
          <w:rStyle w:val="HTMLCode"/>
          <w:rFonts w:ascii="Arial" w:eastAsiaTheme="majorEastAsia" w:hAnsi="Arial" w:cs="Arial"/>
          <w:sz w:val="22"/>
          <w:szCs w:val="22"/>
        </w:rPr>
        <w:t>=VLOOKUP(Lookup Value, Table_ Array, Column_Index_Number, FALSE)</w:t>
      </w:r>
    </w:p>
    <w:p w:rsidR="001F4CFA" w:rsidRPr="008A1B47" w:rsidRDefault="001F4CFA" w:rsidP="008A1B47">
      <w:pPr>
        <w:pStyle w:val="NormalWeb"/>
        <w:spacing w:line="360" w:lineRule="auto"/>
        <w:rPr>
          <w:rFonts w:ascii="Arial" w:hAnsi="Arial" w:cs="Arial"/>
          <w:sz w:val="22"/>
          <w:szCs w:val="22"/>
        </w:rPr>
      </w:pPr>
      <w:r w:rsidRPr="008A1B47">
        <w:rPr>
          <w:rFonts w:ascii="Arial" w:hAnsi="Arial" w:cs="Arial"/>
          <w:sz w:val="22"/>
          <w:szCs w:val="22"/>
        </w:rPr>
        <w:lastRenderedPageBreak/>
        <w:t xml:space="preserve">The </w:t>
      </w:r>
      <w:r w:rsidRPr="008A1B47">
        <w:rPr>
          <w:rStyle w:val="Strong"/>
          <w:rFonts w:ascii="Arial" w:eastAsiaTheme="majorEastAsia" w:hAnsi="Arial" w:cs="Arial"/>
          <w:sz w:val="22"/>
          <w:szCs w:val="22"/>
        </w:rPr>
        <w:t>FALSE</w:t>
      </w:r>
      <w:r w:rsidRPr="008A1B47">
        <w:rPr>
          <w:rFonts w:ascii="Arial" w:hAnsi="Arial" w:cs="Arial"/>
          <w:sz w:val="22"/>
          <w:szCs w:val="22"/>
        </w:rPr>
        <w:t xml:space="preserve"> argument was used to ensure that Excel returned an exact match, which is essential when working with business data where accuracy is critical.</w:t>
      </w:r>
    </w:p>
    <w:p w:rsidR="001F4CFA" w:rsidRPr="008A1B47" w:rsidRDefault="001F4CFA" w:rsidP="008A1B47">
      <w:pPr>
        <w:pStyle w:val="Heading4"/>
        <w:spacing w:line="360" w:lineRule="auto"/>
        <w:rPr>
          <w:rFonts w:ascii="Arial" w:hAnsi="Arial" w:cs="Arial"/>
          <w:i w:val="0"/>
        </w:rPr>
      </w:pPr>
      <w:r w:rsidRPr="008A1B47">
        <w:rPr>
          <w:rFonts w:ascii="Arial" w:hAnsi="Arial" w:cs="Arial"/>
          <w:i w:val="0"/>
        </w:rPr>
        <w:t>Practical Procedure</w:t>
      </w:r>
    </w:p>
    <w:p w:rsidR="00A01B8F" w:rsidRPr="008A1B47" w:rsidRDefault="001F4CFA" w:rsidP="008A1B47">
      <w:pPr>
        <w:pStyle w:val="NormalWeb"/>
        <w:spacing w:line="360" w:lineRule="auto"/>
        <w:rPr>
          <w:rFonts w:ascii="Arial" w:hAnsi="Arial" w:cs="Arial"/>
          <w:sz w:val="22"/>
          <w:szCs w:val="22"/>
        </w:rPr>
      </w:pPr>
      <w:r w:rsidRPr="008A1B47">
        <w:rPr>
          <w:rFonts w:ascii="Arial" w:hAnsi="Arial" w:cs="Arial"/>
          <w:sz w:val="22"/>
          <w:szCs w:val="22"/>
        </w:rPr>
        <w:t>A worksheet containing reference data was created, including unique product or employee identification numbers together with their corresponding information. The VLOOKUP function was then applied to retrieve the required information automatically based on the selected lookup value. The function successfully searched the reference table and returned the correct record without requiring manual searching.</w:t>
      </w:r>
    </w:p>
    <w:p w:rsidR="00CF1296" w:rsidRPr="008A1B47" w:rsidRDefault="00FE399A" w:rsidP="008A1B47">
      <w:pPr>
        <w:pStyle w:val="font-claude-response-body"/>
        <w:keepNext/>
        <w:spacing w:line="360" w:lineRule="auto"/>
        <w:rPr>
          <w:rFonts w:ascii="Arial" w:hAnsi="Arial" w:cs="Arial"/>
          <w:sz w:val="22"/>
          <w:szCs w:val="22"/>
        </w:rPr>
      </w:pPr>
      <w:r w:rsidRPr="008A1B47">
        <w:rPr>
          <w:rFonts w:ascii="Arial" w:hAnsi="Arial" w:cs="Arial"/>
          <w:b/>
          <w:noProof/>
          <w:sz w:val="22"/>
          <w:szCs w:val="22"/>
        </w:rPr>
        <w:drawing>
          <wp:inline distT="0" distB="0" distL="0" distR="0" wp14:anchorId="14D4B3BE" wp14:editId="3F002FE7">
            <wp:extent cx="5517022" cy="4805916"/>
            <wp:effectExtent l="0" t="0" r="762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3).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20518" cy="5157404"/>
                    </a:xfrm>
                    <a:prstGeom prst="rect">
                      <a:avLst/>
                    </a:prstGeom>
                  </pic:spPr>
                </pic:pic>
              </a:graphicData>
            </a:graphic>
          </wp:inline>
        </w:drawing>
      </w:r>
    </w:p>
    <w:p w:rsidR="00FE399A" w:rsidRPr="008A1B47" w:rsidRDefault="00CF1296" w:rsidP="008A1B47">
      <w:pPr>
        <w:pStyle w:val="Caption"/>
        <w:spacing w:line="360" w:lineRule="auto"/>
        <w:rPr>
          <w:rFonts w:ascii="Arial" w:hAnsi="Arial" w:cs="Arial"/>
          <w:sz w:val="22"/>
          <w:szCs w:val="22"/>
        </w:rPr>
      </w:pPr>
      <w:r w:rsidRPr="008A1B47">
        <w:rPr>
          <w:rFonts w:ascii="Arial" w:hAnsi="Arial" w:cs="Arial"/>
          <w:sz w:val="22"/>
          <w:szCs w:val="22"/>
        </w:rPr>
        <w:t>Figure 4: Screenshot demonstrating the VLOOKUP function formula =VLOOKUP (E2, A2:C5, 3, FALSE) used to retrieve product prices from a dataset in Microsoft Excel [12]"</w:t>
      </w:r>
    </w:p>
    <w:p w:rsidR="00FE399A" w:rsidRPr="008A1B47" w:rsidRDefault="00FE399A" w:rsidP="008A1B47">
      <w:pPr>
        <w:pStyle w:val="font-claude-response-body"/>
        <w:spacing w:line="360" w:lineRule="auto"/>
        <w:rPr>
          <w:rFonts w:ascii="Arial" w:hAnsi="Arial" w:cs="Arial"/>
          <w:b/>
          <w:sz w:val="22"/>
          <w:szCs w:val="22"/>
        </w:rPr>
      </w:pPr>
    </w:p>
    <w:p w:rsidR="00FE399A" w:rsidRPr="008A1B47" w:rsidRDefault="00FE399A" w:rsidP="008A1B47">
      <w:pPr>
        <w:pStyle w:val="font-claude-response-body"/>
        <w:keepNext/>
        <w:spacing w:line="360" w:lineRule="auto"/>
        <w:rPr>
          <w:rFonts w:ascii="Arial" w:hAnsi="Arial" w:cs="Arial"/>
          <w:sz w:val="22"/>
          <w:szCs w:val="22"/>
        </w:rPr>
      </w:pPr>
      <w:r w:rsidRPr="008A1B47">
        <w:rPr>
          <w:rFonts w:ascii="Arial" w:hAnsi="Arial" w:cs="Arial"/>
          <w:b/>
          <w:noProof/>
          <w:sz w:val="22"/>
          <w:szCs w:val="22"/>
        </w:rPr>
        <w:drawing>
          <wp:inline distT="0" distB="0" distL="0" distR="0" wp14:anchorId="21BDFB4C" wp14:editId="24B63B72">
            <wp:extent cx="5061145" cy="3924300"/>
            <wp:effectExtent l="0" t="0" r="635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4).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172270" cy="4010464"/>
                    </a:xfrm>
                    <a:prstGeom prst="rect">
                      <a:avLst/>
                    </a:prstGeom>
                  </pic:spPr>
                </pic:pic>
              </a:graphicData>
            </a:graphic>
          </wp:inline>
        </w:drawing>
      </w:r>
    </w:p>
    <w:p w:rsidR="00FE399A" w:rsidRPr="008A1B47" w:rsidRDefault="00CF1296" w:rsidP="008A1B47">
      <w:pPr>
        <w:pStyle w:val="Caption"/>
        <w:spacing w:line="360" w:lineRule="auto"/>
        <w:rPr>
          <w:rFonts w:ascii="Arial" w:hAnsi="Arial" w:cs="Arial"/>
          <w:sz w:val="22"/>
          <w:szCs w:val="22"/>
        </w:rPr>
      </w:pPr>
      <w:r w:rsidRPr="008A1B47">
        <w:rPr>
          <w:rFonts w:ascii="Arial" w:hAnsi="Arial" w:cs="Arial"/>
          <w:sz w:val="22"/>
          <w:szCs w:val="22"/>
        </w:rPr>
        <w:t xml:space="preserve">                  Figure 5: VLOOKUP in Microsoft Excel result</w:t>
      </w:r>
    </w:p>
    <w:p w:rsidR="001F4CFA" w:rsidRPr="008A1B47" w:rsidRDefault="001F4CFA" w:rsidP="008A1B47">
      <w:pPr>
        <w:pStyle w:val="NormalWeb"/>
        <w:spacing w:line="360" w:lineRule="auto"/>
        <w:rPr>
          <w:rFonts w:ascii="Arial" w:hAnsi="Arial" w:cs="Arial"/>
          <w:sz w:val="22"/>
          <w:szCs w:val="22"/>
        </w:rPr>
      </w:pPr>
      <w:r w:rsidRPr="008A1B47">
        <w:rPr>
          <w:rFonts w:ascii="Arial" w:hAnsi="Arial" w:cs="Arial"/>
          <w:sz w:val="22"/>
          <w:szCs w:val="22"/>
        </w:rPr>
        <w:t>The successful execution of the VLOOKUP function demonstrated Excel's ability to retrieve information efficiently from large datasets. Rather than manually searching through numerous records, the function automatically located the correct matching value and returned the associated information. This significantly improves productivity while reducing the likelihood of human error.</w:t>
      </w:r>
    </w:p>
    <w:p w:rsidR="001F4CFA" w:rsidRPr="008A1B47" w:rsidRDefault="001F4CFA" w:rsidP="008A1B47">
      <w:pPr>
        <w:pStyle w:val="NormalWeb"/>
        <w:spacing w:line="360" w:lineRule="auto"/>
        <w:rPr>
          <w:rFonts w:ascii="Arial" w:hAnsi="Arial" w:cs="Arial"/>
          <w:sz w:val="22"/>
          <w:szCs w:val="22"/>
        </w:rPr>
      </w:pPr>
      <w:r w:rsidRPr="008A1B47">
        <w:rPr>
          <w:rFonts w:ascii="Arial" w:hAnsi="Arial" w:cs="Arial"/>
          <w:sz w:val="22"/>
          <w:szCs w:val="22"/>
        </w:rPr>
        <w:t>Within business environments, VLOOKUP is widely used in inventory management to retrieve product prices, in payroll systems to obtain employee salary information, in sales management to identify customer records, and in procurement to locate supplier details. Automating these processes improves operational efficiency and ensures greater consistency when handling large volumes of organizational data.</w:t>
      </w:r>
    </w:p>
    <w:p w:rsidR="001F4CFA" w:rsidRPr="008A1B47" w:rsidRDefault="001F4CFA" w:rsidP="008A1B47">
      <w:pPr>
        <w:pStyle w:val="NormalWeb"/>
        <w:spacing w:line="360" w:lineRule="auto"/>
        <w:rPr>
          <w:rFonts w:ascii="Arial" w:hAnsi="Arial" w:cs="Arial"/>
          <w:sz w:val="22"/>
          <w:szCs w:val="22"/>
        </w:rPr>
      </w:pPr>
      <w:r w:rsidRPr="008A1B47">
        <w:rPr>
          <w:rFonts w:ascii="Arial" w:hAnsi="Arial" w:cs="Arial"/>
          <w:sz w:val="22"/>
          <w:szCs w:val="22"/>
        </w:rPr>
        <w:t xml:space="preserve">Although VLOOKUP remains one of Excel's most widely used lookup functions, it has certain limitations. The function can only search from left to right within a table and may return errors if </w:t>
      </w:r>
      <w:r w:rsidRPr="008A1B47">
        <w:rPr>
          <w:rFonts w:ascii="Arial" w:hAnsi="Arial" w:cs="Arial"/>
          <w:sz w:val="22"/>
          <w:szCs w:val="22"/>
        </w:rPr>
        <w:lastRenderedPageBreak/>
        <w:t xml:space="preserve">the lookup value does not exist or if the table structure changes. More recent versions of Microsoft Excel include </w:t>
      </w:r>
      <w:r w:rsidRPr="008A1B47">
        <w:rPr>
          <w:rStyle w:val="Strong"/>
          <w:rFonts w:ascii="Arial" w:eastAsiaTheme="majorEastAsia" w:hAnsi="Arial" w:cs="Arial"/>
          <w:sz w:val="22"/>
          <w:szCs w:val="22"/>
        </w:rPr>
        <w:t>XLOOKUP</w:t>
      </w:r>
      <w:r w:rsidRPr="008A1B47">
        <w:rPr>
          <w:rFonts w:ascii="Arial" w:hAnsi="Arial" w:cs="Arial"/>
          <w:sz w:val="22"/>
          <w:szCs w:val="22"/>
        </w:rPr>
        <w:t>, which overcomes many of these limitations by providing greater flexibility and improved error handling. Nevertheless, VLOOKUP continues to be extensively used in many organizations because of its simplicity and compatibility with existing spreadsheet systems.</w:t>
      </w:r>
    </w:p>
    <w:p w:rsidR="001F4CFA" w:rsidRPr="008A1B47" w:rsidRDefault="001F4CFA" w:rsidP="008A1B47">
      <w:pPr>
        <w:pStyle w:val="Heading4"/>
        <w:spacing w:line="360" w:lineRule="auto"/>
        <w:rPr>
          <w:rFonts w:ascii="Arial" w:hAnsi="Arial" w:cs="Arial"/>
          <w:i w:val="0"/>
        </w:rPr>
      </w:pPr>
      <w:r w:rsidRPr="008A1B47">
        <w:rPr>
          <w:rFonts w:ascii="Arial" w:hAnsi="Arial" w:cs="Arial"/>
          <w:i w:val="0"/>
        </w:rPr>
        <w:t>Reflection</w:t>
      </w:r>
    </w:p>
    <w:p w:rsidR="00587B11" w:rsidRPr="008A1B47" w:rsidRDefault="001F4CFA" w:rsidP="008A1B47">
      <w:pPr>
        <w:pStyle w:val="NormalWeb"/>
        <w:spacing w:line="360" w:lineRule="auto"/>
        <w:rPr>
          <w:rFonts w:ascii="Arial" w:hAnsi="Arial" w:cs="Arial"/>
          <w:sz w:val="22"/>
          <w:szCs w:val="22"/>
        </w:rPr>
      </w:pPr>
      <w:r w:rsidRPr="008A1B47">
        <w:rPr>
          <w:rFonts w:ascii="Arial" w:hAnsi="Arial" w:cs="Arial"/>
          <w:sz w:val="22"/>
          <w:szCs w:val="22"/>
        </w:rPr>
        <w:t>This practical activity demonstrated the importance of spreadsheet automation in supporting business operations. The VLOOKUP function significantly reduces the time required to retrieve information from large datasets while improving accuracy and consistency. Through this exercise, I developed a better understanding of how lookup functions support data management and decision-making in real business environments.</w:t>
      </w:r>
    </w:p>
    <w:p w:rsidR="001F4CFA" w:rsidRPr="008A1B47" w:rsidRDefault="00587B11" w:rsidP="008A1B47">
      <w:pPr>
        <w:pStyle w:val="NormalWeb"/>
        <w:spacing w:line="360" w:lineRule="auto"/>
        <w:rPr>
          <w:rFonts w:ascii="Arial" w:hAnsi="Arial" w:cs="Arial"/>
          <w:sz w:val="22"/>
          <w:szCs w:val="22"/>
        </w:rPr>
      </w:pPr>
      <w:r w:rsidRPr="008A1B47">
        <w:rPr>
          <w:rFonts w:ascii="Arial" w:hAnsi="Arial" w:cs="Arial"/>
          <w:sz w:val="22"/>
          <w:szCs w:val="22"/>
        </w:rPr>
        <w:t xml:space="preserve"> Before this exercise, I had never used VLOOKUP before and found it slightly confusing at first. However, after practicing with the product dataset I understood how it works and can see why it is so widely used in business for retrieving information quickly from large tables.</w:t>
      </w:r>
    </w:p>
    <w:p w:rsidR="00885CBA" w:rsidRPr="008A1B47" w:rsidRDefault="00885CBA" w:rsidP="008A1B47">
      <w:pPr>
        <w:pStyle w:val="Heading1"/>
        <w:spacing w:line="360" w:lineRule="auto"/>
        <w:rPr>
          <w:rFonts w:ascii="Arial" w:hAnsi="Arial" w:cs="Arial"/>
          <w:sz w:val="22"/>
          <w:szCs w:val="22"/>
        </w:rPr>
      </w:pPr>
      <w:bookmarkStart w:id="200" w:name="_Toc234506289"/>
      <w:bookmarkStart w:id="201" w:name="_Toc234506472"/>
      <w:bookmarkStart w:id="202" w:name="_Toc234506584"/>
      <w:bookmarkStart w:id="203" w:name="_Toc234506920"/>
      <w:bookmarkStart w:id="204" w:name="_Toc234507095"/>
      <w:bookmarkStart w:id="205" w:name="_Toc234919144"/>
      <w:r w:rsidRPr="008A1B47">
        <w:rPr>
          <w:rFonts w:ascii="Arial" w:hAnsi="Arial" w:cs="Arial"/>
          <w:sz w:val="22"/>
          <w:szCs w:val="22"/>
        </w:rPr>
        <w:t>3.4 Conclusion</w:t>
      </w:r>
      <w:bookmarkEnd w:id="200"/>
      <w:bookmarkEnd w:id="201"/>
      <w:bookmarkEnd w:id="202"/>
      <w:bookmarkEnd w:id="203"/>
      <w:bookmarkEnd w:id="204"/>
      <w:bookmarkEnd w:id="205"/>
    </w:p>
    <w:p w:rsidR="00885CBA" w:rsidRPr="008A1B47" w:rsidRDefault="00885CBA" w:rsidP="008A1B47">
      <w:pPr>
        <w:pStyle w:val="NormalWeb"/>
        <w:spacing w:line="360" w:lineRule="auto"/>
        <w:rPr>
          <w:rFonts w:ascii="Arial" w:hAnsi="Arial" w:cs="Arial"/>
          <w:sz w:val="22"/>
          <w:szCs w:val="22"/>
        </w:rPr>
      </w:pPr>
      <w:r w:rsidRPr="008A1B47">
        <w:rPr>
          <w:rFonts w:ascii="Arial" w:hAnsi="Arial" w:cs="Arial"/>
          <w:sz w:val="22"/>
          <w:szCs w:val="22"/>
        </w:rPr>
        <w:t xml:space="preserve">The practical exercises successfully demonstrated the application of Microsoft Excel's </w:t>
      </w:r>
      <w:r w:rsidRPr="008A1B47">
        <w:rPr>
          <w:rStyle w:val="Strong"/>
          <w:rFonts w:ascii="Arial" w:hAnsi="Arial" w:cs="Arial"/>
          <w:sz w:val="22"/>
          <w:szCs w:val="22"/>
        </w:rPr>
        <w:t>IF</w:t>
      </w:r>
      <w:r w:rsidRPr="008A1B47">
        <w:rPr>
          <w:rFonts w:ascii="Arial" w:hAnsi="Arial" w:cs="Arial"/>
          <w:sz w:val="22"/>
          <w:szCs w:val="22"/>
        </w:rPr>
        <w:t xml:space="preserve"> and </w:t>
      </w:r>
      <w:r w:rsidRPr="008A1B47">
        <w:rPr>
          <w:rStyle w:val="Strong"/>
          <w:rFonts w:ascii="Arial" w:hAnsi="Arial" w:cs="Arial"/>
          <w:sz w:val="22"/>
          <w:szCs w:val="22"/>
        </w:rPr>
        <w:t>VLOOKUP</w:t>
      </w:r>
      <w:r w:rsidRPr="008A1B47">
        <w:rPr>
          <w:rFonts w:ascii="Arial" w:hAnsi="Arial" w:cs="Arial"/>
          <w:sz w:val="22"/>
          <w:szCs w:val="22"/>
        </w:rPr>
        <w:t xml:space="preserve"> functions in solving common business problems. The </w:t>
      </w:r>
      <w:r w:rsidRPr="008A1B47">
        <w:rPr>
          <w:rStyle w:val="Strong"/>
          <w:rFonts w:ascii="Arial" w:hAnsi="Arial" w:cs="Arial"/>
          <w:sz w:val="22"/>
          <w:szCs w:val="22"/>
        </w:rPr>
        <w:t>IF</w:t>
      </w:r>
      <w:r w:rsidRPr="008A1B47">
        <w:rPr>
          <w:rFonts w:ascii="Arial" w:hAnsi="Arial" w:cs="Arial"/>
          <w:sz w:val="22"/>
          <w:szCs w:val="22"/>
        </w:rPr>
        <w:t xml:space="preserve"> function illustrated how logical tests can automate decision-making by classifying data according to predefined conditions, while the </w:t>
      </w:r>
      <w:r w:rsidRPr="008A1B47">
        <w:rPr>
          <w:rStyle w:val="Strong"/>
          <w:rFonts w:ascii="Arial" w:hAnsi="Arial" w:cs="Arial"/>
          <w:sz w:val="22"/>
          <w:szCs w:val="22"/>
        </w:rPr>
        <w:t>VLOOKUP</w:t>
      </w:r>
      <w:r w:rsidRPr="008A1B47">
        <w:rPr>
          <w:rFonts w:ascii="Arial" w:hAnsi="Arial" w:cs="Arial"/>
          <w:sz w:val="22"/>
          <w:szCs w:val="22"/>
        </w:rPr>
        <w:t xml:space="preserve"> function demonstrated the efficient retrieval of related information from reference tables. Together, these functions reduce manual processing, improve data accuracy, and enhance operational efficiency.</w:t>
      </w:r>
    </w:p>
    <w:p w:rsidR="00693908" w:rsidRPr="008A1B47" w:rsidRDefault="00885CBA" w:rsidP="008A1B47">
      <w:pPr>
        <w:pStyle w:val="NormalWeb"/>
        <w:spacing w:line="360" w:lineRule="auto"/>
        <w:rPr>
          <w:rFonts w:ascii="Arial" w:hAnsi="Arial" w:cs="Arial"/>
          <w:sz w:val="22"/>
          <w:szCs w:val="22"/>
        </w:rPr>
      </w:pPr>
      <w:r w:rsidRPr="008A1B47">
        <w:rPr>
          <w:rFonts w:ascii="Arial" w:hAnsi="Arial" w:cs="Arial"/>
          <w:sz w:val="22"/>
          <w:szCs w:val="22"/>
        </w:rPr>
        <w:t>The practical activities also highlighted Excel's value as a business decision-support tool. By automating calculations and data retrieval, organizations can minimize human error, increase productivity, and make faster, evidence-based decisions. The exercise reinforced the importance of spreadsheet skills in finance, human resources, sales, inventory management, and other business functions where accurate and timely information is essential.</w:t>
      </w:r>
    </w:p>
    <w:p w:rsidR="00307447" w:rsidRPr="008A1B47" w:rsidRDefault="001F357F" w:rsidP="008A1B47">
      <w:pPr>
        <w:pStyle w:val="Heading1"/>
        <w:spacing w:line="360" w:lineRule="auto"/>
        <w:rPr>
          <w:rFonts w:ascii="Arial" w:hAnsi="Arial" w:cs="Arial"/>
          <w:sz w:val="22"/>
          <w:szCs w:val="22"/>
        </w:rPr>
      </w:pPr>
      <w:bookmarkStart w:id="206" w:name="_Toc233033002"/>
      <w:bookmarkStart w:id="207" w:name="_Toc234335401"/>
      <w:bookmarkStart w:id="208" w:name="_Toc234336237"/>
      <w:bookmarkStart w:id="209" w:name="_Toc234493606"/>
      <w:bookmarkStart w:id="210" w:name="_Toc234919145"/>
      <w:r w:rsidRPr="008A1B47">
        <w:rPr>
          <w:rFonts w:ascii="Arial" w:hAnsi="Arial" w:cs="Arial"/>
          <w:sz w:val="22"/>
          <w:szCs w:val="22"/>
        </w:rPr>
        <w:lastRenderedPageBreak/>
        <w:t>4. Communication and Collaboration Applications</w:t>
      </w:r>
      <w:bookmarkEnd w:id="206"/>
      <w:bookmarkEnd w:id="207"/>
      <w:bookmarkEnd w:id="208"/>
      <w:bookmarkEnd w:id="209"/>
      <w:bookmarkEnd w:id="210"/>
    </w:p>
    <w:p w:rsidR="0033681E" w:rsidRPr="008A1B47" w:rsidRDefault="0033681E" w:rsidP="008A1B47">
      <w:pPr>
        <w:pStyle w:val="Heading1"/>
        <w:spacing w:line="360" w:lineRule="auto"/>
        <w:rPr>
          <w:rFonts w:ascii="Arial" w:hAnsi="Arial" w:cs="Arial"/>
          <w:sz w:val="22"/>
          <w:szCs w:val="22"/>
        </w:rPr>
      </w:pPr>
      <w:bookmarkStart w:id="211" w:name="_Toc234919146"/>
      <w:r w:rsidRPr="008A1B47">
        <w:rPr>
          <w:rFonts w:ascii="Arial" w:hAnsi="Arial" w:cs="Arial"/>
          <w:sz w:val="22"/>
          <w:szCs w:val="22"/>
        </w:rPr>
        <w:t>4.1 Introduction</w:t>
      </w:r>
      <w:bookmarkEnd w:id="211"/>
    </w:p>
    <w:p w:rsidR="0033681E" w:rsidRPr="008A1B47" w:rsidRDefault="0033681E" w:rsidP="008A1B47">
      <w:pPr>
        <w:pStyle w:val="NormalWeb"/>
        <w:spacing w:line="360" w:lineRule="auto"/>
        <w:rPr>
          <w:rFonts w:ascii="Arial" w:hAnsi="Arial" w:cs="Arial"/>
          <w:sz w:val="22"/>
          <w:szCs w:val="22"/>
        </w:rPr>
      </w:pPr>
      <w:r w:rsidRPr="008A1B47">
        <w:rPr>
          <w:rFonts w:ascii="Arial" w:hAnsi="Arial" w:cs="Arial"/>
          <w:sz w:val="22"/>
          <w:szCs w:val="22"/>
        </w:rPr>
        <w:t>The way organizations communicate has changed significantly over the last few years. With more businesses adopting hybrid and remote working, digital communication and collaboration tools have become part of everyday business operations. Instead of relying only on face-to-face meetings, employees can now communicate, share information and work on projects from different locations using online platforms. As a result, choosing the right communication and collaboration tools has become an important business decision because it affects teamwork, productivity and the way employees work together.</w:t>
      </w:r>
    </w:p>
    <w:p w:rsidR="0033681E" w:rsidRPr="008A1B47" w:rsidRDefault="0033681E" w:rsidP="008A1B47">
      <w:pPr>
        <w:pStyle w:val="NormalWeb"/>
        <w:spacing w:line="360" w:lineRule="auto"/>
        <w:rPr>
          <w:rFonts w:ascii="Arial" w:hAnsi="Arial" w:cs="Arial"/>
          <w:sz w:val="22"/>
          <w:szCs w:val="22"/>
        </w:rPr>
      </w:pPr>
      <w:r w:rsidRPr="008A1B47">
        <w:rPr>
          <w:rFonts w:ascii="Arial" w:hAnsi="Arial" w:cs="Arial"/>
          <w:sz w:val="22"/>
          <w:szCs w:val="22"/>
        </w:rPr>
        <w:t>Although communication and collaboration applications are often used together, they serve different purposes. Communication tools help people exchange information through messaging, voice calls and video meetings, while collaboration tools allow several users to work on shared documents, files and projects in real time. Many organizations use a combination of both to improve efficiency and support teamwork across different departments.</w:t>
      </w:r>
    </w:p>
    <w:p w:rsidR="0033681E" w:rsidRPr="008A1B47" w:rsidRDefault="0033681E" w:rsidP="008A1B47">
      <w:pPr>
        <w:pStyle w:val="NormalWeb"/>
        <w:spacing w:line="360" w:lineRule="auto"/>
        <w:rPr>
          <w:rFonts w:ascii="Arial" w:hAnsi="Arial" w:cs="Arial"/>
          <w:sz w:val="22"/>
          <w:szCs w:val="22"/>
        </w:rPr>
      </w:pPr>
      <w:r w:rsidRPr="008A1B47">
        <w:rPr>
          <w:rFonts w:ascii="Arial" w:hAnsi="Arial" w:cs="Arial"/>
          <w:sz w:val="22"/>
          <w:szCs w:val="22"/>
        </w:rPr>
        <w:t>This section examines Microsoft Teams as a communication platform and Google Docs as a collaboration application. It discusses their main features, strengths, limitations and how they are used in business environments. The section also compares the two applications to show how they support different aspects of teamwork and why many organizations choose to use them together [13].</w:t>
      </w:r>
    </w:p>
    <w:p w:rsidR="0033681E" w:rsidRPr="008A1B47" w:rsidRDefault="0033681E" w:rsidP="008A1B47">
      <w:pPr>
        <w:pStyle w:val="Heading2"/>
        <w:spacing w:line="360" w:lineRule="auto"/>
        <w:rPr>
          <w:rFonts w:ascii="Arial" w:hAnsi="Arial" w:cs="Arial"/>
          <w:sz w:val="22"/>
          <w:szCs w:val="22"/>
        </w:rPr>
      </w:pPr>
      <w:bookmarkStart w:id="212" w:name="_Toc234919147"/>
      <w:r w:rsidRPr="008A1B47">
        <w:rPr>
          <w:rFonts w:ascii="Arial" w:hAnsi="Arial" w:cs="Arial"/>
          <w:sz w:val="22"/>
          <w:szCs w:val="22"/>
        </w:rPr>
        <w:t>4.2 Microsoft Teams</w:t>
      </w:r>
      <w:bookmarkEnd w:id="212"/>
    </w:p>
    <w:p w:rsidR="0033681E" w:rsidRPr="008A1B47" w:rsidRDefault="0033681E" w:rsidP="008A1B47">
      <w:pPr>
        <w:pStyle w:val="NormalWeb"/>
        <w:spacing w:line="360" w:lineRule="auto"/>
        <w:rPr>
          <w:rFonts w:ascii="Arial" w:hAnsi="Arial" w:cs="Arial"/>
          <w:sz w:val="22"/>
          <w:szCs w:val="22"/>
        </w:rPr>
      </w:pPr>
      <w:r w:rsidRPr="008A1B47">
        <w:rPr>
          <w:rFonts w:ascii="Arial" w:hAnsi="Arial" w:cs="Arial"/>
          <w:sz w:val="22"/>
          <w:szCs w:val="22"/>
        </w:rPr>
        <w:t>Microsoft Teams is a communication and collaboration platform developed by Microsoft as part of the Microsoft 365 suite. It combines messaging, video meetings, voice calls, file sharing and collaboration tools into one platform, allowing employees to communicate and work together without switching between different applications [13]. This makes it a practical solution for organizations that support remote, hybrid or office-based work.</w:t>
      </w:r>
    </w:p>
    <w:p w:rsidR="0033681E" w:rsidRPr="008A1B47" w:rsidRDefault="0033681E" w:rsidP="008A1B47">
      <w:pPr>
        <w:pStyle w:val="NormalWeb"/>
        <w:spacing w:line="360" w:lineRule="auto"/>
        <w:rPr>
          <w:rFonts w:ascii="Arial" w:hAnsi="Arial" w:cs="Arial"/>
          <w:sz w:val="22"/>
          <w:szCs w:val="22"/>
        </w:rPr>
      </w:pPr>
      <w:r w:rsidRPr="008A1B47">
        <w:rPr>
          <w:rFonts w:ascii="Arial" w:hAnsi="Arial" w:cs="Arial"/>
          <w:sz w:val="22"/>
          <w:szCs w:val="22"/>
        </w:rPr>
        <w:t xml:space="preserve">One of the main strengths of Microsoft Teams is that it keeps communication organized. Instead of relying on long email chains, employees can communicate through individual chats or team channels created for specific departments, projects or tasks. This makes it easier to keep discussions focused and helps employees find previous conversations when they need them. </w:t>
      </w:r>
      <w:r w:rsidRPr="008A1B47">
        <w:rPr>
          <w:rFonts w:ascii="Arial" w:hAnsi="Arial" w:cs="Arial"/>
          <w:sz w:val="22"/>
          <w:szCs w:val="22"/>
        </w:rPr>
        <w:lastRenderedPageBreak/>
        <w:t>Teams also supports video meetings, screen sharing and meeting recordings, allowing staff to work together even when they are in different locations [13], [14], [15].</w:t>
      </w:r>
    </w:p>
    <w:p w:rsidR="0033681E" w:rsidRPr="008A1B47" w:rsidRDefault="0033681E" w:rsidP="008A1B47">
      <w:pPr>
        <w:pStyle w:val="NormalWeb"/>
        <w:spacing w:line="360" w:lineRule="auto"/>
        <w:rPr>
          <w:rFonts w:ascii="Arial" w:hAnsi="Arial" w:cs="Arial"/>
          <w:sz w:val="22"/>
          <w:szCs w:val="22"/>
        </w:rPr>
      </w:pPr>
      <w:r w:rsidRPr="008A1B47">
        <w:rPr>
          <w:rFonts w:ascii="Arial" w:hAnsi="Arial" w:cs="Arial"/>
          <w:sz w:val="22"/>
          <w:szCs w:val="22"/>
        </w:rPr>
        <w:t xml:space="preserve">Another useful feature is its integration with other Microsoft 365 applications. Employees can open and edit Word, Excel or PowerPoint files directly within Teams while continuing their discussions through chat or online meetings. This reduces the need to send multiple versions of the same document by email and helps everyone work from the most up-to-date version. Microsoft has also introduced AI-powered features through Microsoft Copilot, which can generate meeting summaries, </w:t>
      </w:r>
      <w:r w:rsidR="000B49EB" w:rsidRPr="008A1B47">
        <w:rPr>
          <w:rFonts w:ascii="Arial" w:hAnsi="Arial" w:cs="Arial"/>
          <w:sz w:val="22"/>
          <w:szCs w:val="22"/>
        </w:rPr>
        <w:t>organize</w:t>
      </w:r>
      <w:r w:rsidRPr="008A1B47">
        <w:rPr>
          <w:rFonts w:ascii="Arial" w:hAnsi="Arial" w:cs="Arial"/>
          <w:sz w:val="22"/>
          <w:szCs w:val="22"/>
        </w:rPr>
        <w:t xml:space="preserve"> notes and suggest follow-up tasks, helping employees save time and manage their workload more efficiently [13].</w:t>
      </w:r>
    </w:p>
    <w:p w:rsidR="0033681E" w:rsidRPr="008A1B47" w:rsidRDefault="0033681E" w:rsidP="008A1B47">
      <w:pPr>
        <w:pStyle w:val="NormalWeb"/>
        <w:spacing w:line="360" w:lineRule="auto"/>
        <w:rPr>
          <w:rFonts w:ascii="Arial" w:hAnsi="Arial" w:cs="Arial"/>
          <w:sz w:val="22"/>
          <w:szCs w:val="22"/>
        </w:rPr>
      </w:pPr>
      <w:r w:rsidRPr="008A1B47">
        <w:rPr>
          <w:rFonts w:ascii="Arial" w:hAnsi="Arial" w:cs="Arial"/>
          <w:sz w:val="22"/>
          <w:szCs w:val="22"/>
        </w:rPr>
        <w:t>Many organizations use Microsoft Teams for project meetings, employee training and day-to-day communication. For example, a project manager can schedule an online meeting, share project documents with the team and discuss progress using dedicated channels without leaving the application. Having communication and shared files in one place improves coordination and reduces the chances of important information being overlooked.</w:t>
      </w:r>
    </w:p>
    <w:p w:rsidR="0033681E" w:rsidRPr="008A1B47" w:rsidRDefault="0033681E" w:rsidP="008A1B47">
      <w:pPr>
        <w:pStyle w:val="NormalWeb"/>
        <w:spacing w:line="360" w:lineRule="auto"/>
        <w:rPr>
          <w:rFonts w:ascii="Arial" w:hAnsi="Arial" w:cs="Arial"/>
          <w:sz w:val="22"/>
          <w:szCs w:val="22"/>
        </w:rPr>
      </w:pPr>
      <w:r w:rsidRPr="008A1B47">
        <w:rPr>
          <w:rFonts w:ascii="Arial" w:hAnsi="Arial" w:cs="Arial"/>
          <w:sz w:val="22"/>
          <w:szCs w:val="22"/>
        </w:rPr>
        <w:t>Although Microsoft Teams offers many useful features, it also has some limitations. New users may find the interface difficult to navigate because there are many menus and settings to explore. The free version also limits meeting duration, participant numbers and cloud storage compared to the paid version [16], [17]. Like most cloud-based applications, Teams depends on a stable internet connection, and poor connectivity can interrupt meetings or delay file synchronization.</w:t>
      </w:r>
    </w:p>
    <w:p w:rsidR="0033681E" w:rsidRPr="008A1B47" w:rsidRDefault="0033681E" w:rsidP="008A1B47">
      <w:pPr>
        <w:pStyle w:val="NormalWeb"/>
        <w:spacing w:line="360" w:lineRule="auto"/>
        <w:rPr>
          <w:rFonts w:ascii="Arial" w:hAnsi="Arial" w:cs="Arial"/>
          <w:sz w:val="22"/>
          <w:szCs w:val="22"/>
        </w:rPr>
      </w:pPr>
      <w:r w:rsidRPr="008A1B47">
        <w:rPr>
          <w:rFonts w:ascii="Arial" w:hAnsi="Arial" w:cs="Arial"/>
          <w:sz w:val="22"/>
          <w:szCs w:val="22"/>
        </w:rPr>
        <w:t>Overall, Microsoft Teams is an effective communication platform because it brings together messaging, meetings and file sharing in a single workspace. While it may take some time for new users to become familiar with all its features, its ability to improve communication and support teamwork makes it a valuable tool for modern organizations [13].</w:t>
      </w:r>
    </w:p>
    <w:p w:rsidR="0033681E" w:rsidRPr="008A1B47" w:rsidRDefault="0033681E" w:rsidP="008A1B47">
      <w:pPr>
        <w:pStyle w:val="Heading2"/>
        <w:spacing w:line="360" w:lineRule="auto"/>
        <w:rPr>
          <w:rFonts w:ascii="Arial" w:hAnsi="Arial" w:cs="Arial"/>
          <w:sz w:val="22"/>
          <w:szCs w:val="22"/>
        </w:rPr>
      </w:pPr>
      <w:bookmarkStart w:id="213" w:name="_Toc234919148"/>
      <w:r w:rsidRPr="008A1B47">
        <w:rPr>
          <w:rFonts w:ascii="Arial" w:hAnsi="Arial" w:cs="Arial"/>
          <w:sz w:val="22"/>
          <w:szCs w:val="22"/>
        </w:rPr>
        <w:t>4.3 Google Docs</w:t>
      </w:r>
      <w:bookmarkEnd w:id="213"/>
    </w:p>
    <w:p w:rsidR="0033681E" w:rsidRPr="008A1B47" w:rsidRDefault="0033681E" w:rsidP="008A1B47">
      <w:pPr>
        <w:pStyle w:val="NormalWeb"/>
        <w:spacing w:line="360" w:lineRule="auto"/>
        <w:rPr>
          <w:rFonts w:ascii="Arial" w:hAnsi="Arial" w:cs="Arial"/>
          <w:sz w:val="22"/>
          <w:szCs w:val="22"/>
        </w:rPr>
      </w:pPr>
      <w:r w:rsidRPr="008A1B47">
        <w:rPr>
          <w:rFonts w:ascii="Arial" w:hAnsi="Arial" w:cs="Arial"/>
          <w:sz w:val="22"/>
          <w:szCs w:val="22"/>
        </w:rPr>
        <w:t>Google Docs is a cloud-based word processing application that forms part of Google Workspace. It allows multiple users to create, edit and review the same document at the same time through a web browser, making collaboration simple and accessible from almost any device [18], [19]. Because documents are stored online, team members can continue working together even when they are in different locations.</w:t>
      </w:r>
    </w:p>
    <w:p w:rsidR="0033681E" w:rsidRPr="008A1B47" w:rsidRDefault="0033681E" w:rsidP="008A1B47">
      <w:pPr>
        <w:pStyle w:val="NormalWeb"/>
        <w:spacing w:line="360" w:lineRule="auto"/>
        <w:rPr>
          <w:rFonts w:ascii="Arial" w:hAnsi="Arial" w:cs="Arial"/>
          <w:sz w:val="22"/>
          <w:szCs w:val="22"/>
        </w:rPr>
      </w:pPr>
      <w:r w:rsidRPr="008A1B47">
        <w:rPr>
          <w:rFonts w:ascii="Arial" w:hAnsi="Arial" w:cs="Arial"/>
          <w:sz w:val="22"/>
          <w:szCs w:val="22"/>
        </w:rPr>
        <w:lastRenderedPageBreak/>
        <w:t>One of the biggest advantages of Google Docs is real-time collaboration. Instead of sending different versions of a document by email, everyone works on a single shared file. Changes appear instantly, allowing team members to see updates as they happen. This reduces confusion, saves time and helps ensure that everyone is working on the latest version of the document [18].</w:t>
      </w:r>
    </w:p>
    <w:p w:rsidR="0033681E" w:rsidRPr="008A1B47" w:rsidRDefault="0033681E" w:rsidP="008A1B47">
      <w:pPr>
        <w:pStyle w:val="NormalWeb"/>
        <w:spacing w:line="360" w:lineRule="auto"/>
        <w:rPr>
          <w:rFonts w:ascii="Arial" w:hAnsi="Arial" w:cs="Arial"/>
          <w:sz w:val="22"/>
          <w:szCs w:val="22"/>
        </w:rPr>
      </w:pPr>
      <w:r w:rsidRPr="008A1B47">
        <w:rPr>
          <w:rFonts w:ascii="Arial" w:hAnsi="Arial" w:cs="Arial"/>
          <w:sz w:val="22"/>
          <w:szCs w:val="22"/>
        </w:rPr>
        <w:t>Google Docs also includes features that make reviewing work more organized. Users can leave comments, suggest changes and assign tasks without editing the original text directly. The Version History feature records previous edits, making it possible to review earlier versions or restore content if mistakes are made. These tools support teamwork by providing a clear record of changes while making it easier for team members to discuss and improve documents together [18], [19].</w:t>
      </w:r>
    </w:p>
    <w:p w:rsidR="0033681E" w:rsidRPr="008A1B47" w:rsidRDefault="0033681E" w:rsidP="008A1B47">
      <w:pPr>
        <w:pStyle w:val="NormalWeb"/>
        <w:spacing w:line="360" w:lineRule="auto"/>
        <w:rPr>
          <w:rFonts w:ascii="Arial" w:hAnsi="Arial" w:cs="Arial"/>
          <w:sz w:val="22"/>
          <w:szCs w:val="22"/>
        </w:rPr>
      </w:pPr>
      <w:r w:rsidRPr="008A1B47">
        <w:rPr>
          <w:rFonts w:ascii="Arial" w:hAnsi="Arial" w:cs="Arial"/>
          <w:sz w:val="22"/>
          <w:szCs w:val="22"/>
        </w:rPr>
        <w:t>Businesses use Google Docs for many everyday activities, including writing reports, preparing proposals, recording meeting minutes and developing project documentation. For example, a team preparing a business proposal can work on the same document simultaneously, leave comments for one another and finalize the report without exchanging multiple email attachments. This not only improves efficiency but also makes collaboration more organized.</w:t>
      </w:r>
    </w:p>
    <w:p w:rsidR="0033681E" w:rsidRPr="008A1B47" w:rsidRDefault="0033681E" w:rsidP="008A1B47">
      <w:pPr>
        <w:pStyle w:val="NormalWeb"/>
        <w:spacing w:line="360" w:lineRule="auto"/>
        <w:rPr>
          <w:rFonts w:ascii="Arial" w:hAnsi="Arial" w:cs="Arial"/>
          <w:sz w:val="22"/>
          <w:szCs w:val="22"/>
        </w:rPr>
      </w:pPr>
      <w:r w:rsidRPr="008A1B47">
        <w:rPr>
          <w:rFonts w:ascii="Arial" w:hAnsi="Arial" w:cs="Arial"/>
          <w:sz w:val="22"/>
          <w:szCs w:val="22"/>
        </w:rPr>
        <w:t>Another strength of Google Docs is its accessibility. Since documents are stored in the cloud, employees can access their work from different devices, whether they are using a laptop, tablet or smartphone. Sharing documents is also straightforward because users only need to send a secure link and can control whether others are allowed to view, comment on or edit the document [7], [19]. For small businesses and educational institutions, Google Docs is also a cost-effective solution because many of its core features are available at no additional cost through a Google account.</w:t>
      </w:r>
    </w:p>
    <w:p w:rsidR="0033681E" w:rsidRPr="008A1B47" w:rsidRDefault="0033681E" w:rsidP="008A1B47">
      <w:pPr>
        <w:pStyle w:val="NormalWeb"/>
        <w:spacing w:line="360" w:lineRule="auto"/>
        <w:rPr>
          <w:rFonts w:ascii="Arial" w:hAnsi="Arial" w:cs="Arial"/>
          <w:sz w:val="22"/>
          <w:szCs w:val="22"/>
        </w:rPr>
      </w:pPr>
      <w:r w:rsidRPr="008A1B47">
        <w:rPr>
          <w:rFonts w:ascii="Arial" w:hAnsi="Arial" w:cs="Arial"/>
          <w:sz w:val="22"/>
          <w:szCs w:val="22"/>
        </w:rPr>
        <w:t>Despite these advantages, Google Docs has some limitations. Although offline editing is available, most collaboration features work best with a stable internet connection [20]. It also provides fewer advanced formatting and document design options than Microsoft Word, which may be a disadvantage for organizations producing highly formatted reports or technical documents. In addition, some businesses may have concerns about storing confidential information on cloud-based servers, particularly where strict data security or regulatory requirements apply [18], [20].</w:t>
      </w:r>
    </w:p>
    <w:p w:rsidR="0033681E" w:rsidRPr="008A1B47" w:rsidRDefault="0033681E" w:rsidP="008A1B47">
      <w:pPr>
        <w:pStyle w:val="NormalWeb"/>
        <w:spacing w:line="360" w:lineRule="auto"/>
        <w:rPr>
          <w:rFonts w:ascii="Arial" w:hAnsi="Arial" w:cs="Arial"/>
          <w:sz w:val="22"/>
          <w:szCs w:val="22"/>
        </w:rPr>
      </w:pPr>
      <w:r w:rsidRPr="008A1B47">
        <w:rPr>
          <w:rFonts w:ascii="Arial" w:hAnsi="Arial" w:cs="Arial"/>
          <w:sz w:val="22"/>
          <w:szCs w:val="22"/>
        </w:rPr>
        <w:lastRenderedPageBreak/>
        <w:t>Overall, Google Docs is an effective collaboration tool because it makes it easy for people to create, review and share documents together in real time. Its simple interface, automatic saving and collaborative editing features make it particularly suitable for organizations that value teamwork, flexibility and efficient document management.</w:t>
      </w:r>
    </w:p>
    <w:p w:rsidR="00D76DC9" w:rsidRPr="008A1B47" w:rsidRDefault="00D76DC9" w:rsidP="008A1B47">
      <w:pPr>
        <w:pStyle w:val="Heading3"/>
        <w:spacing w:line="360" w:lineRule="auto"/>
        <w:rPr>
          <w:rFonts w:ascii="Arial" w:hAnsi="Arial" w:cs="Arial"/>
          <w:sz w:val="22"/>
          <w:szCs w:val="22"/>
        </w:rPr>
      </w:pPr>
      <w:bookmarkStart w:id="214" w:name="_Toc234919149"/>
      <w:r w:rsidRPr="008A1B47">
        <w:rPr>
          <w:rFonts w:ascii="Arial" w:hAnsi="Arial" w:cs="Arial"/>
          <w:sz w:val="22"/>
          <w:szCs w:val="22"/>
        </w:rPr>
        <w:t>4.4 Comparison of Microsoft Teams and Google Docs</w:t>
      </w:r>
      <w:bookmarkEnd w:id="214"/>
    </w:p>
    <w:p w:rsidR="00D76DC9" w:rsidRPr="008A1B47" w:rsidRDefault="00D76DC9" w:rsidP="008A1B47">
      <w:pPr>
        <w:pStyle w:val="NormalWeb"/>
        <w:spacing w:line="360" w:lineRule="auto"/>
        <w:rPr>
          <w:rFonts w:ascii="Arial" w:hAnsi="Arial" w:cs="Arial"/>
          <w:sz w:val="22"/>
          <w:szCs w:val="22"/>
        </w:rPr>
      </w:pPr>
      <w:r w:rsidRPr="008A1B47">
        <w:rPr>
          <w:rFonts w:ascii="Arial" w:hAnsi="Arial" w:cs="Arial"/>
          <w:sz w:val="22"/>
          <w:szCs w:val="22"/>
        </w:rPr>
        <w:t>Although Microsoft Teams and Google Docs both support teamwork, they are designed to solve different business challenges. Microsoft Teams focuses on communication by bringing together messaging, meetings and file sharing in one platform. Google Docs, on the other hand, is designed for collaborative document creation, allowing several users to work on the same file at the same time. Rather than competing with each other, the two applications complement one another and are often used together in modern organizations.</w:t>
      </w:r>
    </w:p>
    <w:p w:rsidR="00D76DC9" w:rsidRPr="008A1B47" w:rsidRDefault="00D76DC9" w:rsidP="008A1B47">
      <w:pPr>
        <w:pStyle w:val="NormalWeb"/>
        <w:spacing w:line="360" w:lineRule="auto"/>
        <w:rPr>
          <w:rFonts w:ascii="Arial" w:hAnsi="Arial" w:cs="Arial"/>
          <w:sz w:val="22"/>
          <w:szCs w:val="22"/>
        </w:rPr>
      </w:pPr>
      <w:r w:rsidRPr="008A1B47">
        <w:rPr>
          <w:rFonts w:ascii="Arial" w:hAnsi="Arial" w:cs="Arial"/>
          <w:sz w:val="22"/>
          <w:szCs w:val="22"/>
        </w:rPr>
        <w:t>Microsoft Teams is particularly effective when employees need to communicate regularly, coordinate projects or hold virtual meetings. Features such as team channels, video conferencing and screen sharing help staff stay connected regardless of their location. This makes Teams a good choice for organizations with remote or hybrid working arrangements where communication is essential for completing daily tasks [13], [15].</w:t>
      </w:r>
    </w:p>
    <w:p w:rsidR="00D76DC9" w:rsidRPr="008A1B47" w:rsidRDefault="00D76DC9" w:rsidP="008A1B47">
      <w:pPr>
        <w:pStyle w:val="NormalWeb"/>
        <w:spacing w:line="360" w:lineRule="auto"/>
        <w:rPr>
          <w:rFonts w:ascii="Arial" w:hAnsi="Arial" w:cs="Arial"/>
          <w:sz w:val="22"/>
          <w:szCs w:val="22"/>
        </w:rPr>
      </w:pPr>
      <w:r w:rsidRPr="008A1B47">
        <w:rPr>
          <w:rFonts w:ascii="Arial" w:hAnsi="Arial" w:cs="Arial"/>
          <w:sz w:val="22"/>
          <w:szCs w:val="22"/>
        </w:rPr>
        <w:t>Google Docs performs better when the main task involves creating or reviewing documents collaboratively. Instead of sending several versions of the same file by email, team members can edit one shared document, leave comments and suggest changes in real time. This makes it especially useful for preparing reports, meeting minutes, proposals and other documents that require input from multiple people [18], [19].</w:t>
      </w:r>
    </w:p>
    <w:p w:rsidR="00D76DC9" w:rsidRPr="008A1B47" w:rsidRDefault="00D76DC9" w:rsidP="008A1B47">
      <w:pPr>
        <w:pStyle w:val="NormalWeb"/>
        <w:spacing w:line="360" w:lineRule="auto"/>
        <w:rPr>
          <w:rFonts w:ascii="Arial" w:hAnsi="Arial" w:cs="Arial"/>
          <w:sz w:val="22"/>
          <w:szCs w:val="22"/>
        </w:rPr>
      </w:pPr>
      <w:r w:rsidRPr="008A1B47">
        <w:rPr>
          <w:rFonts w:ascii="Arial" w:hAnsi="Arial" w:cs="Arial"/>
          <w:sz w:val="22"/>
          <w:szCs w:val="22"/>
        </w:rPr>
        <w:t>Many organizations choose to use both applications because they complement each other. For example, a project team might hold a planning meeting in Microsoft Teams, discuss ideas through the chat function and then work together on a shared proposal using Google Docs. Using both platforms allows communication and document collaboration to take place smoothly without interrupting the workflow.</w:t>
      </w:r>
    </w:p>
    <w:p w:rsidR="00D76DC9" w:rsidRPr="008A1B47" w:rsidRDefault="00D76DC9" w:rsidP="008A1B47">
      <w:pPr>
        <w:pStyle w:val="NormalWeb"/>
        <w:spacing w:line="360" w:lineRule="auto"/>
        <w:rPr>
          <w:rFonts w:ascii="Arial" w:hAnsi="Arial" w:cs="Arial"/>
          <w:sz w:val="22"/>
          <w:szCs w:val="22"/>
        </w:rPr>
      </w:pPr>
      <w:r w:rsidRPr="008A1B47">
        <w:rPr>
          <w:rFonts w:ascii="Arial" w:hAnsi="Arial" w:cs="Arial"/>
          <w:sz w:val="22"/>
          <w:szCs w:val="22"/>
        </w:rPr>
        <w:t xml:space="preserve">The widespread use of Microsoft Teams and Google Docs can also be explained using the Technology Acceptance Model (TAM), developed by Davis. The model suggests that people are more likely to adopt a technology if they believe it is useful and easy to use [23]. Microsoft Teams is valued because it combines several communication tools into one platform, improving </w:t>
      </w:r>
      <w:r w:rsidRPr="008A1B47">
        <w:rPr>
          <w:rFonts w:ascii="Arial" w:hAnsi="Arial" w:cs="Arial"/>
          <w:sz w:val="22"/>
          <w:szCs w:val="22"/>
        </w:rPr>
        <w:lastRenderedPageBreak/>
        <w:t>efficiency for many organizations. Google Docs is widely adopted because its simple interface, automatic saving and real-time editing make collaboration straightforward, even for users with limited technical experience. These characteristics help explain why both applications have become important tools in modern workplaces.</w:t>
      </w:r>
    </w:p>
    <w:p w:rsidR="00D76DC9" w:rsidRPr="008A1B47" w:rsidRDefault="00D76DC9" w:rsidP="008A1B47">
      <w:pPr>
        <w:pStyle w:val="NormalWeb"/>
        <w:spacing w:line="360" w:lineRule="auto"/>
        <w:rPr>
          <w:rFonts w:ascii="Arial" w:hAnsi="Arial" w:cs="Arial"/>
          <w:sz w:val="22"/>
          <w:szCs w:val="22"/>
        </w:rPr>
      </w:pPr>
      <w:r w:rsidRPr="008A1B47">
        <w:rPr>
          <w:rFonts w:ascii="Arial" w:hAnsi="Arial" w:cs="Arial"/>
          <w:sz w:val="22"/>
          <w:szCs w:val="22"/>
        </w:rPr>
        <w:t>Overall, neither application is better in every situation because they are designed for different purposes: one for coordination, the other for document production. The comparison suggests they are best treated as complementary rather than competing tools.</w:t>
      </w:r>
    </w:p>
    <w:p w:rsidR="008B5816" w:rsidRPr="008A1B47" w:rsidRDefault="008B5816" w:rsidP="008A1B47">
      <w:pPr>
        <w:pStyle w:val="NormalWeb"/>
        <w:spacing w:line="360" w:lineRule="auto"/>
        <w:rPr>
          <w:rFonts w:ascii="Arial" w:hAnsi="Arial" w:cs="Arial"/>
          <w:sz w:val="22"/>
          <w:szCs w:val="22"/>
        </w:rPr>
      </w:pPr>
    </w:p>
    <w:p w:rsidR="00D76DC9" w:rsidRPr="008A1B47" w:rsidRDefault="00D76DC9" w:rsidP="008A1B47">
      <w:pPr>
        <w:pStyle w:val="NormalWeb"/>
        <w:spacing w:line="360" w:lineRule="auto"/>
        <w:rPr>
          <w:rFonts w:ascii="Arial" w:hAnsi="Arial" w:cs="Arial"/>
          <w:sz w:val="22"/>
          <w:szCs w:val="22"/>
        </w:rPr>
      </w:pPr>
      <w:r w:rsidRPr="008A1B47">
        <w:rPr>
          <w:rFonts w:ascii="Arial" w:hAnsi="Arial" w:cs="Arial"/>
          <w:sz w:val="22"/>
          <w:szCs w:val="22"/>
        </w:rPr>
        <w:t>Table 4.1 summarizes the key differences between Microsoft Teams and Google Docs.</w:t>
      </w:r>
    </w:p>
    <w:tbl>
      <w:tblPr>
        <w:tblStyle w:val="TableGrid"/>
        <w:tblW w:w="11483" w:type="dxa"/>
        <w:tblInd w:w="-998" w:type="dxa"/>
        <w:tblLook w:val="04A0" w:firstRow="1" w:lastRow="0" w:firstColumn="1" w:lastColumn="0" w:noHBand="0" w:noVBand="1"/>
      </w:tblPr>
      <w:tblGrid>
        <w:gridCol w:w="2836"/>
        <w:gridCol w:w="2410"/>
        <w:gridCol w:w="2268"/>
        <w:gridCol w:w="3969"/>
      </w:tblGrid>
      <w:tr w:rsidR="00D76DC9" w:rsidRPr="008A1B47" w:rsidTr="00823EF5">
        <w:tc>
          <w:tcPr>
            <w:tcW w:w="2836" w:type="dxa"/>
          </w:tcPr>
          <w:p w:rsidR="00D76DC9" w:rsidRPr="008A1B47" w:rsidRDefault="00D76DC9" w:rsidP="008A1B47">
            <w:pPr>
              <w:pStyle w:val="NormalWeb"/>
              <w:spacing w:line="360" w:lineRule="auto"/>
              <w:rPr>
                <w:rFonts w:ascii="Arial" w:hAnsi="Arial" w:cs="Arial"/>
                <w:sz w:val="22"/>
                <w:szCs w:val="22"/>
              </w:rPr>
            </w:pPr>
            <w:r w:rsidRPr="008A1B47">
              <w:rPr>
                <w:rStyle w:val="Strong"/>
                <w:rFonts w:ascii="Arial" w:hAnsi="Arial" w:cs="Arial"/>
                <w:sz w:val="22"/>
                <w:szCs w:val="22"/>
              </w:rPr>
              <w:t>Criterion</w:t>
            </w:r>
          </w:p>
        </w:tc>
        <w:tc>
          <w:tcPr>
            <w:tcW w:w="2410" w:type="dxa"/>
          </w:tcPr>
          <w:p w:rsidR="00D76DC9" w:rsidRPr="008A1B47" w:rsidRDefault="00D76DC9" w:rsidP="008A1B47">
            <w:pPr>
              <w:pStyle w:val="NormalWeb"/>
              <w:spacing w:line="360" w:lineRule="auto"/>
              <w:rPr>
                <w:rFonts w:ascii="Arial" w:hAnsi="Arial" w:cs="Arial"/>
                <w:sz w:val="22"/>
                <w:szCs w:val="22"/>
              </w:rPr>
            </w:pPr>
            <w:r w:rsidRPr="008A1B47">
              <w:rPr>
                <w:rStyle w:val="Strong"/>
                <w:rFonts w:ascii="Arial" w:hAnsi="Arial" w:cs="Arial"/>
                <w:sz w:val="22"/>
                <w:szCs w:val="22"/>
              </w:rPr>
              <w:t>Microsoft Teams</w:t>
            </w:r>
          </w:p>
        </w:tc>
        <w:tc>
          <w:tcPr>
            <w:tcW w:w="2268" w:type="dxa"/>
          </w:tcPr>
          <w:p w:rsidR="00D76DC9" w:rsidRPr="008A1B47" w:rsidRDefault="00D76DC9" w:rsidP="008A1B47">
            <w:pPr>
              <w:pStyle w:val="NormalWeb"/>
              <w:spacing w:line="360" w:lineRule="auto"/>
              <w:rPr>
                <w:rFonts w:ascii="Arial" w:hAnsi="Arial" w:cs="Arial"/>
                <w:sz w:val="22"/>
                <w:szCs w:val="22"/>
              </w:rPr>
            </w:pPr>
            <w:r w:rsidRPr="008A1B47">
              <w:rPr>
                <w:rStyle w:val="Strong"/>
                <w:rFonts w:ascii="Arial" w:hAnsi="Arial" w:cs="Arial"/>
                <w:sz w:val="22"/>
                <w:szCs w:val="22"/>
              </w:rPr>
              <w:t>Google Docs</w:t>
            </w:r>
          </w:p>
        </w:tc>
        <w:tc>
          <w:tcPr>
            <w:tcW w:w="3969" w:type="dxa"/>
          </w:tcPr>
          <w:p w:rsidR="00D76DC9" w:rsidRPr="008A1B47" w:rsidRDefault="00D76DC9" w:rsidP="008A1B47">
            <w:pPr>
              <w:pStyle w:val="NormalWeb"/>
              <w:spacing w:line="360" w:lineRule="auto"/>
              <w:rPr>
                <w:rFonts w:ascii="Arial" w:hAnsi="Arial" w:cs="Arial"/>
                <w:sz w:val="22"/>
                <w:szCs w:val="22"/>
              </w:rPr>
            </w:pPr>
            <w:r w:rsidRPr="008A1B47">
              <w:rPr>
                <w:rStyle w:val="Strong"/>
                <w:rFonts w:ascii="Arial" w:hAnsi="Arial" w:cs="Arial"/>
                <w:sz w:val="22"/>
                <w:szCs w:val="22"/>
              </w:rPr>
              <w:t>Evaluation</w:t>
            </w:r>
          </w:p>
        </w:tc>
      </w:tr>
      <w:tr w:rsidR="00D76DC9" w:rsidRPr="008A1B47" w:rsidTr="00823EF5">
        <w:tc>
          <w:tcPr>
            <w:tcW w:w="2836" w:type="dxa"/>
          </w:tcPr>
          <w:p w:rsidR="00D76DC9" w:rsidRPr="008A1B47" w:rsidRDefault="00D76DC9" w:rsidP="008A1B47">
            <w:pPr>
              <w:pStyle w:val="NormalWeb"/>
              <w:spacing w:line="360" w:lineRule="auto"/>
              <w:rPr>
                <w:rFonts w:ascii="Arial" w:hAnsi="Arial" w:cs="Arial"/>
                <w:sz w:val="22"/>
                <w:szCs w:val="22"/>
              </w:rPr>
            </w:pPr>
            <w:r w:rsidRPr="008A1B47">
              <w:rPr>
                <w:rStyle w:val="Strong"/>
                <w:rFonts w:ascii="Arial" w:hAnsi="Arial" w:cs="Arial"/>
                <w:sz w:val="22"/>
                <w:szCs w:val="22"/>
              </w:rPr>
              <w:t>Primary Purpose</w:t>
            </w:r>
          </w:p>
        </w:tc>
        <w:tc>
          <w:tcPr>
            <w:tcW w:w="2410" w:type="dxa"/>
          </w:tcPr>
          <w:p w:rsidR="00D76DC9" w:rsidRPr="008A1B47" w:rsidRDefault="00D76DC9" w:rsidP="008A1B47">
            <w:pPr>
              <w:pStyle w:val="NormalWeb"/>
              <w:spacing w:line="360" w:lineRule="auto"/>
              <w:rPr>
                <w:rFonts w:ascii="Arial" w:hAnsi="Arial" w:cs="Arial"/>
                <w:sz w:val="22"/>
                <w:szCs w:val="22"/>
              </w:rPr>
            </w:pPr>
            <w:r w:rsidRPr="008A1B47">
              <w:rPr>
                <w:rFonts w:ascii="Arial" w:hAnsi="Arial" w:cs="Arial"/>
                <w:sz w:val="22"/>
                <w:szCs w:val="22"/>
              </w:rPr>
              <w:t>Communication and collaboration platform</w:t>
            </w:r>
          </w:p>
        </w:tc>
        <w:tc>
          <w:tcPr>
            <w:tcW w:w="2268" w:type="dxa"/>
          </w:tcPr>
          <w:p w:rsidR="00D76DC9" w:rsidRPr="008A1B47" w:rsidRDefault="00D76DC9" w:rsidP="008A1B47">
            <w:pPr>
              <w:pStyle w:val="NormalWeb"/>
              <w:spacing w:line="360" w:lineRule="auto"/>
              <w:rPr>
                <w:rFonts w:ascii="Arial" w:hAnsi="Arial" w:cs="Arial"/>
                <w:sz w:val="22"/>
                <w:szCs w:val="22"/>
              </w:rPr>
            </w:pPr>
            <w:r w:rsidRPr="008A1B47">
              <w:rPr>
                <w:rFonts w:ascii="Arial" w:hAnsi="Arial" w:cs="Arial"/>
                <w:sz w:val="22"/>
                <w:szCs w:val="22"/>
              </w:rPr>
              <w:t>Collaborative document editing</w:t>
            </w:r>
          </w:p>
        </w:tc>
        <w:tc>
          <w:tcPr>
            <w:tcW w:w="3969" w:type="dxa"/>
          </w:tcPr>
          <w:p w:rsidR="00D76DC9" w:rsidRPr="008A1B47" w:rsidRDefault="00D76DC9" w:rsidP="008A1B47">
            <w:pPr>
              <w:pStyle w:val="NormalWeb"/>
              <w:spacing w:line="360" w:lineRule="auto"/>
              <w:rPr>
                <w:rFonts w:ascii="Arial" w:hAnsi="Arial" w:cs="Arial"/>
                <w:sz w:val="22"/>
                <w:szCs w:val="22"/>
              </w:rPr>
            </w:pPr>
            <w:r w:rsidRPr="008A1B47">
              <w:rPr>
                <w:rFonts w:ascii="Arial" w:hAnsi="Arial" w:cs="Arial"/>
                <w:sz w:val="22"/>
                <w:szCs w:val="22"/>
              </w:rPr>
              <w:t>Teams offers broader organizational functionality.</w:t>
            </w:r>
          </w:p>
        </w:tc>
      </w:tr>
      <w:tr w:rsidR="00D76DC9" w:rsidRPr="008A1B47" w:rsidTr="00823EF5">
        <w:tc>
          <w:tcPr>
            <w:tcW w:w="2836" w:type="dxa"/>
          </w:tcPr>
          <w:p w:rsidR="00D76DC9" w:rsidRPr="008A1B47" w:rsidRDefault="00D76DC9" w:rsidP="008A1B47">
            <w:pPr>
              <w:pStyle w:val="NormalWeb"/>
              <w:spacing w:line="360" w:lineRule="auto"/>
              <w:rPr>
                <w:rFonts w:ascii="Arial" w:hAnsi="Arial" w:cs="Arial"/>
                <w:sz w:val="22"/>
                <w:szCs w:val="22"/>
              </w:rPr>
            </w:pPr>
            <w:r w:rsidRPr="008A1B47">
              <w:rPr>
                <w:rStyle w:val="Strong"/>
                <w:rFonts w:ascii="Arial" w:hAnsi="Arial" w:cs="Arial"/>
                <w:sz w:val="22"/>
                <w:szCs w:val="22"/>
              </w:rPr>
              <w:t>Real-time Collaboration</w:t>
            </w:r>
          </w:p>
        </w:tc>
        <w:tc>
          <w:tcPr>
            <w:tcW w:w="2410" w:type="dxa"/>
          </w:tcPr>
          <w:p w:rsidR="00D76DC9" w:rsidRPr="008A1B47" w:rsidRDefault="00D76DC9" w:rsidP="008A1B47">
            <w:pPr>
              <w:pStyle w:val="NormalWeb"/>
              <w:spacing w:line="360" w:lineRule="auto"/>
              <w:rPr>
                <w:rFonts w:ascii="Arial" w:hAnsi="Arial" w:cs="Arial"/>
                <w:sz w:val="22"/>
                <w:szCs w:val="22"/>
              </w:rPr>
            </w:pPr>
            <w:r w:rsidRPr="008A1B47">
              <w:rPr>
                <w:rFonts w:ascii="Arial" w:hAnsi="Arial" w:cs="Arial"/>
                <w:sz w:val="22"/>
                <w:szCs w:val="22"/>
              </w:rPr>
              <w:t>Documents, chat, meetings, file sharing</w:t>
            </w:r>
          </w:p>
        </w:tc>
        <w:tc>
          <w:tcPr>
            <w:tcW w:w="2268" w:type="dxa"/>
          </w:tcPr>
          <w:p w:rsidR="00D76DC9" w:rsidRPr="008A1B47" w:rsidRDefault="00D76DC9" w:rsidP="008A1B47">
            <w:pPr>
              <w:pStyle w:val="NormalWeb"/>
              <w:spacing w:line="360" w:lineRule="auto"/>
              <w:rPr>
                <w:rFonts w:ascii="Arial" w:hAnsi="Arial" w:cs="Arial"/>
                <w:sz w:val="22"/>
                <w:szCs w:val="22"/>
              </w:rPr>
            </w:pPr>
            <w:r w:rsidRPr="008A1B47">
              <w:rPr>
                <w:rFonts w:ascii="Arial" w:hAnsi="Arial" w:cs="Arial"/>
                <w:sz w:val="22"/>
                <w:szCs w:val="22"/>
              </w:rPr>
              <w:t>Collaborative document editing</w:t>
            </w:r>
          </w:p>
        </w:tc>
        <w:tc>
          <w:tcPr>
            <w:tcW w:w="3969" w:type="dxa"/>
          </w:tcPr>
          <w:p w:rsidR="00D76DC9" w:rsidRPr="008A1B47" w:rsidRDefault="00D76DC9" w:rsidP="008A1B47">
            <w:pPr>
              <w:pStyle w:val="NormalWeb"/>
              <w:spacing w:line="360" w:lineRule="auto"/>
              <w:rPr>
                <w:rFonts w:ascii="Arial" w:hAnsi="Arial" w:cs="Arial"/>
                <w:sz w:val="22"/>
                <w:szCs w:val="22"/>
              </w:rPr>
            </w:pPr>
            <w:r w:rsidRPr="008A1B47">
              <w:rPr>
                <w:rFonts w:ascii="Arial" w:hAnsi="Arial" w:cs="Arial"/>
                <w:sz w:val="22"/>
                <w:szCs w:val="22"/>
              </w:rPr>
              <w:t>Both provide excellent collaboration but in different contexts.</w:t>
            </w:r>
          </w:p>
        </w:tc>
      </w:tr>
      <w:tr w:rsidR="00D76DC9" w:rsidRPr="008A1B47" w:rsidTr="00823EF5">
        <w:tc>
          <w:tcPr>
            <w:tcW w:w="2836" w:type="dxa"/>
          </w:tcPr>
          <w:p w:rsidR="00D76DC9" w:rsidRPr="008A1B47" w:rsidRDefault="00D76DC9" w:rsidP="008A1B47">
            <w:pPr>
              <w:pStyle w:val="NormalWeb"/>
              <w:spacing w:line="360" w:lineRule="auto"/>
              <w:rPr>
                <w:rFonts w:ascii="Arial" w:hAnsi="Arial" w:cs="Arial"/>
                <w:sz w:val="22"/>
                <w:szCs w:val="22"/>
              </w:rPr>
            </w:pPr>
            <w:r w:rsidRPr="008A1B47">
              <w:rPr>
                <w:rStyle w:val="Strong"/>
                <w:rFonts w:ascii="Arial" w:hAnsi="Arial" w:cs="Arial"/>
                <w:sz w:val="22"/>
                <w:szCs w:val="22"/>
              </w:rPr>
              <w:t>Communication Features</w:t>
            </w:r>
          </w:p>
        </w:tc>
        <w:tc>
          <w:tcPr>
            <w:tcW w:w="2410" w:type="dxa"/>
          </w:tcPr>
          <w:p w:rsidR="00D76DC9" w:rsidRPr="008A1B47" w:rsidRDefault="00D76DC9" w:rsidP="008A1B47">
            <w:pPr>
              <w:pStyle w:val="NormalWeb"/>
              <w:spacing w:line="360" w:lineRule="auto"/>
              <w:rPr>
                <w:rFonts w:ascii="Arial" w:hAnsi="Arial" w:cs="Arial"/>
                <w:sz w:val="22"/>
                <w:szCs w:val="22"/>
              </w:rPr>
            </w:pPr>
            <w:r w:rsidRPr="008A1B47">
              <w:rPr>
                <w:rFonts w:ascii="Arial" w:hAnsi="Arial" w:cs="Arial"/>
                <w:sz w:val="22"/>
                <w:szCs w:val="22"/>
              </w:rPr>
              <w:t>Chat, voice calls, video meetings, channels</w:t>
            </w:r>
          </w:p>
        </w:tc>
        <w:tc>
          <w:tcPr>
            <w:tcW w:w="2268" w:type="dxa"/>
          </w:tcPr>
          <w:p w:rsidR="00D76DC9" w:rsidRPr="008A1B47" w:rsidRDefault="00D76DC9" w:rsidP="008A1B47">
            <w:pPr>
              <w:pStyle w:val="NormalWeb"/>
              <w:spacing w:line="360" w:lineRule="auto"/>
              <w:rPr>
                <w:rFonts w:ascii="Arial" w:hAnsi="Arial" w:cs="Arial"/>
                <w:sz w:val="22"/>
                <w:szCs w:val="22"/>
              </w:rPr>
            </w:pPr>
            <w:r w:rsidRPr="008A1B47">
              <w:rPr>
                <w:rFonts w:ascii="Arial" w:hAnsi="Arial" w:cs="Arial"/>
                <w:sz w:val="22"/>
                <w:szCs w:val="22"/>
              </w:rPr>
              <w:t>Comments and suggestions only</w:t>
            </w:r>
          </w:p>
        </w:tc>
        <w:tc>
          <w:tcPr>
            <w:tcW w:w="3969" w:type="dxa"/>
          </w:tcPr>
          <w:p w:rsidR="00D76DC9" w:rsidRPr="008A1B47" w:rsidRDefault="00D76DC9" w:rsidP="008A1B47">
            <w:pPr>
              <w:pStyle w:val="NormalWeb"/>
              <w:spacing w:line="360" w:lineRule="auto"/>
              <w:rPr>
                <w:rFonts w:ascii="Arial" w:hAnsi="Arial" w:cs="Arial"/>
                <w:sz w:val="22"/>
                <w:szCs w:val="22"/>
              </w:rPr>
            </w:pPr>
            <w:r w:rsidRPr="008A1B47">
              <w:rPr>
                <w:rFonts w:ascii="Arial" w:hAnsi="Arial" w:cs="Arial"/>
                <w:sz w:val="22"/>
                <w:szCs w:val="22"/>
              </w:rPr>
              <w:t>Teams provides significantly stronger communication capabilities.</w:t>
            </w:r>
          </w:p>
        </w:tc>
      </w:tr>
      <w:tr w:rsidR="00D76DC9" w:rsidRPr="008A1B47" w:rsidTr="00823EF5">
        <w:tc>
          <w:tcPr>
            <w:tcW w:w="2836" w:type="dxa"/>
          </w:tcPr>
          <w:p w:rsidR="00D76DC9" w:rsidRPr="008A1B47" w:rsidRDefault="00D76DC9" w:rsidP="008A1B47">
            <w:pPr>
              <w:pStyle w:val="NormalWeb"/>
              <w:spacing w:line="360" w:lineRule="auto"/>
              <w:rPr>
                <w:rFonts w:ascii="Arial" w:hAnsi="Arial" w:cs="Arial"/>
                <w:sz w:val="22"/>
                <w:szCs w:val="22"/>
              </w:rPr>
            </w:pPr>
            <w:r w:rsidRPr="008A1B47">
              <w:rPr>
                <w:rStyle w:val="Strong"/>
                <w:rFonts w:ascii="Arial" w:hAnsi="Arial" w:cs="Arial"/>
                <w:sz w:val="22"/>
                <w:szCs w:val="22"/>
              </w:rPr>
              <w:t>Integration</w:t>
            </w:r>
          </w:p>
        </w:tc>
        <w:tc>
          <w:tcPr>
            <w:tcW w:w="2410" w:type="dxa"/>
          </w:tcPr>
          <w:p w:rsidR="00D76DC9" w:rsidRPr="008A1B47" w:rsidRDefault="00D76DC9" w:rsidP="008A1B47">
            <w:pPr>
              <w:pStyle w:val="NormalWeb"/>
              <w:spacing w:line="360" w:lineRule="auto"/>
              <w:rPr>
                <w:rFonts w:ascii="Arial" w:hAnsi="Arial" w:cs="Arial"/>
                <w:sz w:val="22"/>
                <w:szCs w:val="22"/>
              </w:rPr>
            </w:pPr>
            <w:r w:rsidRPr="008A1B47">
              <w:rPr>
                <w:rFonts w:ascii="Arial" w:hAnsi="Arial" w:cs="Arial"/>
                <w:sz w:val="22"/>
                <w:szCs w:val="22"/>
              </w:rPr>
              <w:t>Microsoft 365 ecosystem</w:t>
            </w:r>
          </w:p>
        </w:tc>
        <w:tc>
          <w:tcPr>
            <w:tcW w:w="2268" w:type="dxa"/>
          </w:tcPr>
          <w:p w:rsidR="00D76DC9" w:rsidRPr="008A1B47" w:rsidRDefault="00D76DC9" w:rsidP="008A1B47">
            <w:pPr>
              <w:pStyle w:val="NormalWeb"/>
              <w:spacing w:line="360" w:lineRule="auto"/>
              <w:rPr>
                <w:rFonts w:ascii="Arial" w:hAnsi="Arial" w:cs="Arial"/>
                <w:sz w:val="22"/>
                <w:szCs w:val="22"/>
              </w:rPr>
            </w:pPr>
            <w:r w:rsidRPr="008A1B47">
              <w:rPr>
                <w:rFonts w:ascii="Arial" w:hAnsi="Arial" w:cs="Arial"/>
                <w:sz w:val="22"/>
                <w:szCs w:val="22"/>
              </w:rPr>
              <w:t>Google Workspace ecosystem</w:t>
            </w:r>
          </w:p>
        </w:tc>
        <w:tc>
          <w:tcPr>
            <w:tcW w:w="3969"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753"/>
            </w:tblGrid>
            <w:tr w:rsidR="00D76DC9" w:rsidRPr="008A1B47" w:rsidTr="00823EF5">
              <w:trPr>
                <w:tblCellSpacing w:w="15" w:type="dxa"/>
              </w:trPr>
              <w:tc>
                <w:tcPr>
                  <w:tcW w:w="0" w:type="auto"/>
                  <w:vAlign w:val="center"/>
                  <w:hideMark/>
                </w:tcPr>
                <w:p w:rsidR="00D76DC9" w:rsidRPr="008A1B47" w:rsidRDefault="00D76DC9" w:rsidP="008A1B47">
                  <w:pPr>
                    <w:spacing w:line="360" w:lineRule="auto"/>
                    <w:rPr>
                      <w:rFonts w:ascii="Arial" w:hAnsi="Arial" w:cs="Arial"/>
                    </w:rPr>
                  </w:pPr>
                  <w:r w:rsidRPr="008A1B47">
                    <w:rPr>
                      <w:rFonts w:ascii="Arial" w:hAnsi="Arial" w:cs="Arial"/>
                    </w:rPr>
                    <w:t>Both integrate well within their respective ecosystems.</w:t>
                  </w:r>
                </w:p>
              </w:tc>
            </w:tr>
          </w:tbl>
          <w:p w:rsidR="00D76DC9" w:rsidRPr="008A1B47" w:rsidRDefault="00D76DC9" w:rsidP="008A1B47">
            <w:pPr>
              <w:pStyle w:val="NormalWeb"/>
              <w:spacing w:line="360" w:lineRule="auto"/>
              <w:rPr>
                <w:rFonts w:ascii="Arial" w:hAnsi="Arial" w:cs="Arial"/>
                <w:sz w:val="22"/>
                <w:szCs w:val="22"/>
              </w:rPr>
            </w:pPr>
          </w:p>
        </w:tc>
      </w:tr>
      <w:tr w:rsidR="00D76DC9" w:rsidRPr="008A1B47" w:rsidTr="00823EF5">
        <w:tc>
          <w:tcPr>
            <w:tcW w:w="2836" w:type="dxa"/>
          </w:tcPr>
          <w:p w:rsidR="00D76DC9" w:rsidRPr="008A1B47" w:rsidRDefault="00D76DC9" w:rsidP="008A1B47">
            <w:pPr>
              <w:pStyle w:val="NormalWeb"/>
              <w:spacing w:line="360" w:lineRule="auto"/>
              <w:rPr>
                <w:rFonts w:ascii="Arial" w:hAnsi="Arial" w:cs="Arial"/>
                <w:sz w:val="22"/>
                <w:szCs w:val="22"/>
              </w:rPr>
            </w:pPr>
            <w:r w:rsidRPr="008A1B47">
              <w:rPr>
                <w:rStyle w:val="Strong"/>
                <w:rFonts w:ascii="Arial" w:hAnsi="Arial" w:cs="Arial"/>
                <w:sz w:val="22"/>
                <w:szCs w:val="22"/>
              </w:rPr>
              <w:t>Ease of Use</w:t>
            </w:r>
          </w:p>
        </w:tc>
        <w:tc>
          <w:tcPr>
            <w:tcW w:w="2410" w:type="dxa"/>
          </w:tcPr>
          <w:p w:rsidR="00D76DC9" w:rsidRPr="008A1B47" w:rsidRDefault="00D76DC9" w:rsidP="008A1B47">
            <w:pPr>
              <w:pStyle w:val="NormalWeb"/>
              <w:spacing w:line="360" w:lineRule="auto"/>
              <w:rPr>
                <w:rFonts w:ascii="Arial" w:hAnsi="Arial" w:cs="Arial"/>
                <w:sz w:val="22"/>
                <w:szCs w:val="22"/>
              </w:rPr>
            </w:pPr>
            <w:r w:rsidRPr="008A1B47">
              <w:rPr>
                <w:rFonts w:ascii="Arial" w:hAnsi="Arial" w:cs="Arial"/>
                <w:sz w:val="22"/>
                <w:szCs w:val="22"/>
              </w:rPr>
              <w:t>Moderate learning curve</w:t>
            </w:r>
          </w:p>
        </w:tc>
        <w:tc>
          <w:tcPr>
            <w:tcW w:w="2268" w:type="dxa"/>
          </w:tcPr>
          <w:p w:rsidR="00D76DC9" w:rsidRPr="008A1B47" w:rsidRDefault="00D76DC9" w:rsidP="008A1B47">
            <w:pPr>
              <w:pStyle w:val="NormalWeb"/>
              <w:spacing w:line="360" w:lineRule="auto"/>
              <w:rPr>
                <w:rFonts w:ascii="Arial" w:hAnsi="Arial" w:cs="Arial"/>
                <w:sz w:val="22"/>
                <w:szCs w:val="22"/>
              </w:rPr>
            </w:pPr>
            <w:r w:rsidRPr="008A1B47">
              <w:rPr>
                <w:rFonts w:ascii="Arial" w:hAnsi="Arial" w:cs="Arial"/>
                <w:sz w:val="22"/>
                <w:szCs w:val="22"/>
              </w:rPr>
              <w:t>Simple and intuitive interface</w:t>
            </w:r>
          </w:p>
        </w:tc>
        <w:tc>
          <w:tcPr>
            <w:tcW w:w="3969" w:type="dxa"/>
          </w:tcPr>
          <w:p w:rsidR="00D76DC9" w:rsidRPr="008A1B47" w:rsidRDefault="00D76DC9" w:rsidP="008A1B47">
            <w:pPr>
              <w:pStyle w:val="NormalWeb"/>
              <w:spacing w:line="360" w:lineRule="auto"/>
              <w:rPr>
                <w:rFonts w:ascii="Arial" w:hAnsi="Arial" w:cs="Arial"/>
                <w:sz w:val="22"/>
                <w:szCs w:val="22"/>
              </w:rPr>
            </w:pPr>
            <w:r w:rsidRPr="008A1B47">
              <w:rPr>
                <w:rFonts w:ascii="Arial" w:hAnsi="Arial" w:cs="Arial"/>
                <w:sz w:val="22"/>
                <w:szCs w:val="22"/>
              </w:rPr>
              <w:t>Google Docs is easier for new users.</w:t>
            </w:r>
          </w:p>
        </w:tc>
      </w:tr>
      <w:tr w:rsidR="00D76DC9" w:rsidRPr="008A1B47" w:rsidTr="00823EF5">
        <w:tc>
          <w:tcPr>
            <w:tcW w:w="2836" w:type="dxa"/>
          </w:tcPr>
          <w:p w:rsidR="00D76DC9" w:rsidRPr="008A1B47" w:rsidRDefault="00D76DC9" w:rsidP="008A1B47">
            <w:pPr>
              <w:pStyle w:val="NormalWeb"/>
              <w:spacing w:line="360" w:lineRule="auto"/>
              <w:rPr>
                <w:rFonts w:ascii="Arial" w:hAnsi="Arial" w:cs="Arial"/>
                <w:sz w:val="22"/>
                <w:szCs w:val="22"/>
              </w:rPr>
            </w:pPr>
            <w:r w:rsidRPr="008A1B47">
              <w:rPr>
                <w:rStyle w:val="Strong"/>
                <w:rFonts w:ascii="Arial" w:hAnsi="Arial" w:cs="Arial"/>
                <w:sz w:val="22"/>
                <w:szCs w:val="22"/>
              </w:rPr>
              <w:t>Security</w:t>
            </w:r>
          </w:p>
        </w:tc>
        <w:tc>
          <w:tcPr>
            <w:tcW w:w="2410" w:type="dxa"/>
          </w:tcPr>
          <w:p w:rsidR="00D76DC9" w:rsidRPr="008A1B47" w:rsidRDefault="00D76DC9" w:rsidP="008A1B47">
            <w:pPr>
              <w:pStyle w:val="NormalWeb"/>
              <w:spacing w:line="360" w:lineRule="auto"/>
              <w:rPr>
                <w:rFonts w:ascii="Arial" w:hAnsi="Arial" w:cs="Arial"/>
                <w:sz w:val="22"/>
                <w:szCs w:val="22"/>
              </w:rPr>
            </w:pPr>
            <w:r w:rsidRPr="008A1B47">
              <w:rPr>
                <w:rFonts w:ascii="Arial" w:hAnsi="Arial" w:cs="Arial"/>
                <w:sz w:val="22"/>
                <w:szCs w:val="22"/>
              </w:rPr>
              <w:t>Enterprise-grade security and compliance</w:t>
            </w:r>
          </w:p>
        </w:tc>
        <w:tc>
          <w:tcPr>
            <w:tcW w:w="2268" w:type="dxa"/>
          </w:tcPr>
          <w:p w:rsidR="00D76DC9" w:rsidRPr="008A1B47" w:rsidRDefault="00D76DC9" w:rsidP="008A1B47">
            <w:pPr>
              <w:pStyle w:val="NormalWeb"/>
              <w:spacing w:line="360" w:lineRule="auto"/>
              <w:rPr>
                <w:rFonts w:ascii="Arial" w:hAnsi="Arial" w:cs="Arial"/>
                <w:sz w:val="22"/>
                <w:szCs w:val="22"/>
              </w:rPr>
            </w:pPr>
            <w:r w:rsidRPr="008A1B47">
              <w:rPr>
                <w:rFonts w:ascii="Arial" w:hAnsi="Arial" w:cs="Arial"/>
                <w:sz w:val="22"/>
                <w:szCs w:val="22"/>
              </w:rPr>
              <w:t>Strong cloud security with Google Workspace</w:t>
            </w:r>
          </w:p>
        </w:tc>
        <w:tc>
          <w:tcPr>
            <w:tcW w:w="3969" w:type="dxa"/>
          </w:tcPr>
          <w:p w:rsidR="00D76DC9" w:rsidRPr="008A1B47" w:rsidRDefault="00D76DC9" w:rsidP="008A1B47">
            <w:pPr>
              <w:pStyle w:val="NormalWeb"/>
              <w:spacing w:line="360" w:lineRule="auto"/>
              <w:rPr>
                <w:rFonts w:ascii="Arial" w:hAnsi="Arial" w:cs="Arial"/>
                <w:sz w:val="22"/>
                <w:szCs w:val="22"/>
              </w:rPr>
            </w:pPr>
            <w:r w:rsidRPr="008A1B47">
              <w:rPr>
                <w:rFonts w:ascii="Arial" w:hAnsi="Arial" w:cs="Arial"/>
                <w:sz w:val="22"/>
                <w:szCs w:val="22"/>
              </w:rPr>
              <w:t>Teams offers more advanced enterprise management features</w:t>
            </w:r>
          </w:p>
        </w:tc>
      </w:tr>
      <w:tr w:rsidR="00D76DC9" w:rsidRPr="008A1B47" w:rsidTr="00823EF5">
        <w:tc>
          <w:tcPr>
            <w:tcW w:w="2836" w:type="dxa"/>
          </w:tcPr>
          <w:p w:rsidR="00D76DC9" w:rsidRPr="008A1B47" w:rsidRDefault="00D76DC9" w:rsidP="008A1B47">
            <w:pPr>
              <w:pStyle w:val="NormalWeb"/>
              <w:spacing w:line="360" w:lineRule="auto"/>
              <w:rPr>
                <w:rFonts w:ascii="Arial" w:hAnsi="Arial" w:cs="Arial"/>
                <w:sz w:val="22"/>
                <w:szCs w:val="22"/>
              </w:rPr>
            </w:pPr>
            <w:r w:rsidRPr="008A1B47">
              <w:rPr>
                <w:rStyle w:val="Strong"/>
                <w:rFonts w:ascii="Arial" w:hAnsi="Arial" w:cs="Arial"/>
                <w:sz w:val="22"/>
                <w:szCs w:val="22"/>
              </w:rPr>
              <w:t>Business Suitability</w:t>
            </w:r>
          </w:p>
        </w:tc>
        <w:tc>
          <w:tcPr>
            <w:tcW w:w="2410" w:type="dxa"/>
          </w:tcPr>
          <w:p w:rsidR="00D76DC9" w:rsidRPr="008A1B47" w:rsidRDefault="00D76DC9" w:rsidP="008A1B47">
            <w:pPr>
              <w:pStyle w:val="NormalWeb"/>
              <w:spacing w:line="360" w:lineRule="auto"/>
              <w:rPr>
                <w:rFonts w:ascii="Arial" w:hAnsi="Arial" w:cs="Arial"/>
                <w:sz w:val="22"/>
                <w:szCs w:val="22"/>
              </w:rPr>
            </w:pPr>
            <w:r w:rsidRPr="008A1B47">
              <w:rPr>
                <w:rFonts w:ascii="Arial" w:hAnsi="Arial" w:cs="Arial"/>
                <w:sz w:val="22"/>
                <w:szCs w:val="22"/>
              </w:rPr>
              <w:t>Medium and large organizations; hybrid work</w:t>
            </w:r>
          </w:p>
        </w:tc>
        <w:tc>
          <w:tcPr>
            <w:tcW w:w="2268" w:type="dxa"/>
          </w:tcPr>
          <w:p w:rsidR="00D76DC9" w:rsidRPr="008A1B47" w:rsidRDefault="00D76DC9" w:rsidP="008A1B47">
            <w:pPr>
              <w:pStyle w:val="NormalWeb"/>
              <w:spacing w:line="360" w:lineRule="auto"/>
              <w:rPr>
                <w:rFonts w:ascii="Arial" w:hAnsi="Arial" w:cs="Arial"/>
                <w:sz w:val="22"/>
                <w:szCs w:val="22"/>
              </w:rPr>
            </w:pPr>
            <w:r w:rsidRPr="008A1B47">
              <w:rPr>
                <w:rFonts w:ascii="Arial" w:hAnsi="Arial" w:cs="Arial"/>
                <w:sz w:val="22"/>
                <w:szCs w:val="22"/>
              </w:rPr>
              <w:t>Small businesses, education, collaborative writing</w:t>
            </w:r>
          </w:p>
        </w:tc>
        <w:tc>
          <w:tcPr>
            <w:tcW w:w="3969" w:type="dxa"/>
          </w:tcPr>
          <w:p w:rsidR="00D76DC9" w:rsidRPr="008A1B47" w:rsidRDefault="00D76DC9" w:rsidP="008A1B47">
            <w:pPr>
              <w:pStyle w:val="NormalWeb"/>
              <w:spacing w:line="360" w:lineRule="auto"/>
              <w:rPr>
                <w:rFonts w:ascii="Arial" w:hAnsi="Arial" w:cs="Arial"/>
                <w:sz w:val="22"/>
                <w:szCs w:val="22"/>
              </w:rPr>
            </w:pPr>
            <w:r w:rsidRPr="008A1B47">
              <w:rPr>
                <w:rFonts w:ascii="Arial" w:hAnsi="Arial" w:cs="Arial"/>
                <w:sz w:val="22"/>
                <w:szCs w:val="22"/>
              </w:rPr>
              <w:t>Suitability depends on organizational needs and scale.</w:t>
            </w:r>
          </w:p>
        </w:tc>
      </w:tr>
    </w:tbl>
    <w:p w:rsidR="00F33560" w:rsidRPr="008A1B47" w:rsidRDefault="00F33560" w:rsidP="008A1B47">
      <w:pPr>
        <w:spacing w:line="360" w:lineRule="auto"/>
        <w:rPr>
          <w:rFonts w:ascii="Arial" w:hAnsi="Arial" w:cs="Arial"/>
        </w:rPr>
      </w:pPr>
    </w:p>
    <w:p w:rsidR="00D7525C" w:rsidRPr="008A1B47" w:rsidRDefault="00CF485E" w:rsidP="008A1B47">
      <w:pPr>
        <w:pStyle w:val="Heading1"/>
        <w:spacing w:line="360" w:lineRule="auto"/>
        <w:rPr>
          <w:rFonts w:ascii="Arial" w:hAnsi="Arial" w:cs="Arial"/>
          <w:sz w:val="22"/>
          <w:szCs w:val="22"/>
        </w:rPr>
      </w:pPr>
      <w:bookmarkStart w:id="215" w:name="_Toc233033006"/>
      <w:bookmarkStart w:id="216" w:name="_Toc234335405"/>
      <w:bookmarkStart w:id="217" w:name="_Toc234336241"/>
      <w:bookmarkStart w:id="218" w:name="_Toc234493610"/>
      <w:bookmarkStart w:id="219" w:name="_Toc234919150"/>
      <w:r w:rsidRPr="008A1B47">
        <w:rPr>
          <w:rStyle w:val="Strong"/>
          <w:rFonts w:ascii="Arial" w:hAnsi="Arial" w:cs="Arial"/>
          <w:sz w:val="22"/>
          <w:szCs w:val="22"/>
        </w:rPr>
        <w:lastRenderedPageBreak/>
        <w:t>4.5 Conclusion</w:t>
      </w:r>
      <w:bookmarkEnd w:id="215"/>
      <w:bookmarkEnd w:id="216"/>
      <w:bookmarkEnd w:id="217"/>
      <w:bookmarkEnd w:id="218"/>
      <w:bookmarkEnd w:id="219"/>
    </w:p>
    <w:p w:rsidR="00201A9B" w:rsidRPr="008A1B47" w:rsidRDefault="00D7525C" w:rsidP="008A1B47">
      <w:pPr>
        <w:pStyle w:val="font-claude-response-body"/>
        <w:spacing w:line="360" w:lineRule="auto"/>
        <w:rPr>
          <w:rFonts w:ascii="Arial" w:hAnsi="Arial" w:cs="Arial"/>
          <w:sz w:val="22"/>
          <w:szCs w:val="22"/>
        </w:rPr>
      </w:pPr>
      <w:r w:rsidRPr="008A1B47">
        <w:rPr>
          <w:rFonts w:ascii="Arial" w:hAnsi="Arial" w:cs="Arial"/>
          <w:sz w:val="22"/>
          <w:szCs w:val="22"/>
        </w:rPr>
        <w:t xml:space="preserve">In conclusion, Microsoft Teams and Google Docs address different needs rather than competing for the same purpose: Teams </w:t>
      </w:r>
      <w:r w:rsidR="000B49EB" w:rsidRPr="008A1B47">
        <w:rPr>
          <w:rFonts w:ascii="Arial" w:hAnsi="Arial" w:cs="Arial"/>
          <w:sz w:val="22"/>
          <w:szCs w:val="22"/>
        </w:rPr>
        <w:t>centralizes</w:t>
      </w:r>
      <w:r w:rsidRPr="008A1B47">
        <w:rPr>
          <w:rFonts w:ascii="Arial" w:hAnsi="Arial" w:cs="Arial"/>
          <w:sz w:val="22"/>
          <w:szCs w:val="22"/>
        </w:rPr>
        <w:t xml:space="preserve"> real-time communication by bringing together messaging, video and telephony in one place, while Google Docs </w:t>
      </w:r>
      <w:r w:rsidR="000B49EB" w:rsidRPr="008A1B47">
        <w:rPr>
          <w:rFonts w:ascii="Arial" w:hAnsi="Arial" w:cs="Arial"/>
          <w:sz w:val="22"/>
          <w:szCs w:val="22"/>
        </w:rPr>
        <w:t>centralizes</w:t>
      </w:r>
      <w:r w:rsidRPr="008A1B47">
        <w:rPr>
          <w:rFonts w:ascii="Arial" w:hAnsi="Arial" w:cs="Arial"/>
          <w:sz w:val="22"/>
          <w:szCs w:val="22"/>
        </w:rPr>
        <w:t xml:space="preserve"> collaborative document editing through real-time co-authoring from anywhere in the world [13]. In practice, most </w:t>
      </w:r>
      <w:r w:rsidR="000B49EB" w:rsidRPr="008A1B47">
        <w:rPr>
          <w:rFonts w:ascii="Arial" w:hAnsi="Arial" w:cs="Arial"/>
          <w:sz w:val="22"/>
          <w:szCs w:val="22"/>
        </w:rPr>
        <w:t>organizations</w:t>
      </w:r>
      <w:r w:rsidRPr="008A1B47">
        <w:rPr>
          <w:rFonts w:ascii="Arial" w:hAnsi="Arial" w:cs="Arial"/>
          <w:sz w:val="22"/>
          <w:szCs w:val="22"/>
        </w:rPr>
        <w:t xml:space="preserve"> get the most </w:t>
      </w:r>
      <w:r w:rsidR="00802F06" w:rsidRPr="008A1B47">
        <w:rPr>
          <w:rFonts w:ascii="Arial" w:hAnsi="Arial" w:cs="Arial"/>
          <w:sz w:val="22"/>
          <w:szCs w:val="22"/>
        </w:rPr>
        <w:t>value from using both together,</w:t>
      </w:r>
      <w:r w:rsidRPr="008A1B47">
        <w:rPr>
          <w:rFonts w:ascii="Arial" w:hAnsi="Arial" w:cs="Arial"/>
          <w:sz w:val="22"/>
          <w:szCs w:val="22"/>
        </w:rPr>
        <w:t xml:space="preserve"> for example, discussing ideas in Teams before drafting the resulting report in Google Docs. Used this way, the two tools support productivity and teamwork across both remote and office-based work environments [15].</w:t>
      </w:r>
    </w:p>
    <w:p w:rsidR="00CA3416" w:rsidRPr="008A1B47" w:rsidRDefault="00BE0692" w:rsidP="008A1B47">
      <w:pPr>
        <w:pStyle w:val="font-claude-response-body"/>
        <w:spacing w:line="360" w:lineRule="auto"/>
        <w:rPr>
          <w:rFonts w:ascii="Arial" w:hAnsi="Arial" w:cs="Arial"/>
          <w:sz w:val="22"/>
          <w:szCs w:val="22"/>
        </w:rPr>
      </w:pPr>
      <w:r w:rsidRPr="008A1B47">
        <w:rPr>
          <w:rFonts w:ascii="Arial" w:hAnsi="Arial" w:cs="Arial"/>
          <w:sz w:val="22"/>
          <w:szCs w:val="22"/>
        </w:rPr>
        <w:t>From a theoretical perspective, the Technology Acceptance Model (TAM) proposed by Davis suggests that users adopt technology based on two factors: perceived usefulness and perceived ease of use [23]. Applying this model, Microsoft Teams scores highly on perceived usefulness due to its comprehensive communication features, while Google Docs scores highly on both usefulness and ease of use due to its simple interface and real time collaboration capabilities.</w:t>
      </w:r>
      <w:r w:rsidR="009C0C39" w:rsidRPr="008A1B47">
        <w:rPr>
          <w:rFonts w:ascii="Arial" w:hAnsi="Arial" w:cs="Arial"/>
          <w:sz w:val="22"/>
          <w:szCs w:val="22"/>
        </w:rPr>
        <w:t xml:space="preserve"> Using TAM helped me understand why Microsoft Teams and Google Docs are widely used. During my testing, I noticed that both platforms are easy to access and provide useful features that support communication and teamwork, which encourages users to continue using them</w:t>
      </w:r>
    </w:p>
    <w:p w:rsidR="003F420C" w:rsidRPr="008A1B47" w:rsidRDefault="003F420C" w:rsidP="008A1B47">
      <w:pPr>
        <w:pStyle w:val="Heading1"/>
        <w:spacing w:line="360" w:lineRule="auto"/>
        <w:rPr>
          <w:rFonts w:ascii="Arial" w:hAnsi="Arial" w:cs="Arial"/>
          <w:sz w:val="22"/>
          <w:szCs w:val="22"/>
        </w:rPr>
      </w:pPr>
      <w:bookmarkStart w:id="220" w:name="_Toc233033007"/>
      <w:bookmarkStart w:id="221" w:name="_Toc234335406"/>
      <w:bookmarkStart w:id="222" w:name="_Toc234336242"/>
      <w:bookmarkStart w:id="223" w:name="_Toc234493611"/>
      <w:bookmarkStart w:id="224" w:name="_Toc234919151"/>
      <w:r w:rsidRPr="008A1B47">
        <w:rPr>
          <w:rFonts w:ascii="Arial" w:hAnsi="Arial" w:cs="Arial"/>
          <w:sz w:val="22"/>
          <w:szCs w:val="22"/>
        </w:rPr>
        <w:t>4b</w:t>
      </w:r>
      <w:r w:rsidR="00BE0E67" w:rsidRPr="008A1B47">
        <w:rPr>
          <w:rFonts w:ascii="Arial" w:hAnsi="Arial" w:cs="Arial"/>
          <w:sz w:val="22"/>
          <w:szCs w:val="22"/>
        </w:rPr>
        <w:t>)</w:t>
      </w:r>
      <w:r w:rsidRPr="008A1B47">
        <w:rPr>
          <w:rFonts w:ascii="Arial" w:hAnsi="Arial" w:cs="Arial"/>
          <w:sz w:val="22"/>
          <w:szCs w:val="22"/>
        </w:rPr>
        <w:t xml:space="preserve"> PRACTICAL TESTING OF MICROSOFT TEAMS AND GOOGLE DOCS FEATURES.</w:t>
      </w:r>
      <w:bookmarkEnd w:id="220"/>
      <w:bookmarkEnd w:id="221"/>
      <w:bookmarkEnd w:id="222"/>
      <w:bookmarkEnd w:id="223"/>
      <w:bookmarkEnd w:id="224"/>
    </w:p>
    <w:p w:rsidR="003F420C" w:rsidRPr="008A1B47" w:rsidRDefault="003F420C" w:rsidP="008A1B47">
      <w:pPr>
        <w:pStyle w:val="Heading2"/>
        <w:spacing w:line="360" w:lineRule="auto"/>
        <w:rPr>
          <w:rFonts w:ascii="Arial" w:hAnsi="Arial" w:cs="Arial"/>
          <w:sz w:val="22"/>
          <w:szCs w:val="22"/>
        </w:rPr>
      </w:pPr>
      <w:bookmarkStart w:id="225" w:name="_Toc233033008"/>
      <w:bookmarkStart w:id="226" w:name="_Toc234335407"/>
      <w:bookmarkStart w:id="227" w:name="_Toc234336243"/>
      <w:bookmarkStart w:id="228" w:name="_Toc234493612"/>
      <w:bookmarkStart w:id="229" w:name="_Toc234919152"/>
      <w:r w:rsidRPr="008A1B47">
        <w:rPr>
          <w:rFonts w:ascii="Arial" w:hAnsi="Arial" w:cs="Arial"/>
          <w:sz w:val="22"/>
          <w:szCs w:val="22"/>
        </w:rPr>
        <w:t>MICROSOFT TEAMS.</w:t>
      </w:r>
      <w:bookmarkEnd w:id="225"/>
      <w:bookmarkEnd w:id="226"/>
      <w:bookmarkEnd w:id="227"/>
      <w:bookmarkEnd w:id="228"/>
      <w:bookmarkEnd w:id="229"/>
    </w:p>
    <w:p w:rsidR="00627F96" w:rsidRPr="008A1B47" w:rsidRDefault="00627F96" w:rsidP="008A1B47">
      <w:pPr>
        <w:pStyle w:val="font-claude-response-body"/>
        <w:spacing w:line="360" w:lineRule="auto"/>
        <w:rPr>
          <w:rFonts w:ascii="Arial" w:hAnsi="Arial" w:cs="Arial"/>
          <w:sz w:val="22"/>
          <w:szCs w:val="22"/>
        </w:rPr>
      </w:pPr>
      <w:r w:rsidRPr="008A1B47">
        <w:rPr>
          <w:rFonts w:ascii="Arial" w:hAnsi="Arial" w:cs="Arial"/>
          <w:sz w:val="22"/>
          <w:szCs w:val="22"/>
        </w:rPr>
        <w:t>The aim of this practical exercise was to explore how Microsoft Teams supports communication and collaboration in a business environment. I tested some of its main features, including chat, meetings and file sharing, to understand how they can help teams work together more effectively, especially when employees are working from different locations.</w:t>
      </w:r>
    </w:p>
    <w:p w:rsidR="00CA3416" w:rsidRPr="008A1B47" w:rsidRDefault="00CA3416" w:rsidP="008A1B47">
      <w:pPr>
        <w:pStyle w:val="Heading4"/>
        <w:spacing w:line="360" w:lineRule="auto"/>
        <w:rPr>
          <w:rFonts w:ascii="Arial" w:hAnsi="Arial" w:cs="Arial"/>
          <w:i w:val="0"/>
        </w:rPr>
      </w:pPr>
      <w:r w:rsidRPr="008A1B47">
        <w:rPr>
          <w:rFonts w:ascii="Arial" w:hAnsi="Arial" w:cs="Arial"/>
          <w:i w:val="0"/>
        </w:rPr>
        <w:t>Procedure</w:t>
      </w:r>
    </w:p>
    <w:p w:rsidR="00CA3416" w:rsidRPr="008A1B47" w:rsidRDefault="00CA3416" w:rsidP="008A1B47">
      <w:pPr>
        <w:pStyle w:val="isselectedend"/>
        <w:spacing w:line="360" w:lineRule="auto"/>
        <w:rPr>
          <w:rFonts w:ascii="Arial" w:hAnsi="Arial" w:cs="Arial"/>
          <w:sz w:val="22"/>
          <w:szCs w:val="22"/>
        </w:rPr>
      </w:pPr>
      <w:r w:rsidRPr="008A1B47">
        <w:rPr>
          <w:rFonts w:ascii="Arial" w:hAnsi="Arial" w:cs="Arial"/>
          <w:sz w:val="22"/>
          <w:szCs w:val="22"/>
        </w:rPr>
        <w:t>I started by signing in to Microsoft Teams using my school email account. After logging in, I created a team and explored the different communication features available. I used the chat function to send and receive messages, which showed how quickly team members can communicate without relying on email.</w:t>
      </w:r>
    </w:p>
    <w:p w:rsidR="00CA3416" w:rsidRPr="008A1B47" w:rsidRDefault="00CA3416" w:rsidP="008A1B47">
      <w:pPr>
        <w:pStyle w:val="NormalWeb"/>
        <w:spacing w:line="360" w:lineRule="auto"/>
        <w:rPr>
          <w:rFonts w:ascii="Arial" w:hAnsi="Arial" w:cs="Arial"/>
          <w:sz w:val="22"/>
          <w:szCs w:val="22"/>
        </w:rPr>
      </w:pPr>
      <w:r w:rsidRPr="008A1B47">
        <w:rPr>
          <w:rFonts w:ascii="Arial" w:hAnsi="Arial" w:cs="Arial"/>
          <w:sz w:val="22"/>
          <w:szCs w:val="22"/>
        </w:rPr>
        <w:lastRenderedPageBreak/>
        <w:t>Next, I scheduled a meeting using the Teams calendar and joined it through the meeting link. During the meeting, I tested screen sharing to present information and uploaded files so they could be accessed by everyone in the team. This allowed me to see how Teams combines communication, meetings and document sharing in one place, making it easier to manage group work.</w:t>
      </w:r>
    </w:p>
    <w:p w:rsidR="003F420C" w:rsidRPr="008A1B47" w:rsidRDefault="003F420C" w:rsidP="008A1B47">
      <w:pPr>
        <w:pStyle w:val="font-claude-response-body"/>
        <w:keepNext/>
        <w:spacing w:line="360" w:lineRule="auto"/>
        <w:rPr>
          <w:rFonts w:ascii="Arial" w:hAnsi="Arial" w:cs="Arial"/>
          <w:sz w:val="22"/>
          <w:szCs w:val="22"/>
        </w:rPr>
      </w:pPr>
      <w:r w:rsidRPr="008A1B47">
        <w:rPr>
          <w:rFonts w:ascii="Arial" w:hAnsi="Arial" w:cs="Arial"/>
          <w:noProof/>
          <w:sz w:val="22"/>
          <w:szCs w:val="22"/>
        </w:rPr>
        <w:drawing>
          <wp:inline distT="0" distB="0" distL="0" distR="0" wp14:anchorId="08E67D60" wp14:editId="0D649250">
            <wp:extent cx="5438140" cy="3864334"/>
            <wp:effectExtent l="0" t="0" r="0"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5).png"/>
                    <pic:cNvPicPr/>
                  </pic:nvPicPr>
                  <pic:blipFill>
                    <a:blip r:embed="rId14">
                      <a:extLst>
                        <a:ext uri="{28A0092B-C50C-407E-A947-70E740481C1C}">
                          <a14:useLocalDpi xmlns:a14="http://schemas.microsoft.com/office/drawing/2010/main" val="0"/>
                        </a:ext>
                      </a:extLst>
                    </a:blip>
                    <a:stretch>
                      <a:fillRect/>
                    </a:stretch>
                  </pic:blipFill>
                  <pic:spPr>
                    <a:xfrm>
                      <a:off x="0" y="0"/>
                      <a:ext cx="5453593" cy="3875315"/>
                    </a:xfrm>
                    <a:prstGeom prst="rect">
                      <a:avLst/>
                    </a:prstGeom>
                  </pic:spPr>
                </pic:pic>
              </a:graphicData>
            </a:graphic>
          </wp:inline>
        </w:drawing>
      </w:r>
    </w:p>
    <w:p w:rsidR="003F420C" w:rsidRPr="008A1B47" w:rsidRDefault="003F420C" w:rsidP="008A1B47">
      <w:pPr>
        <w:pStyle w:val="Caption"/>
        <w:spacing w:line="360" w:lineRule="auto"/>
        <w:rPr>
          <w:rFonts w:ascii="Arial" w:hAnsi="Arial" w:cs="Arial"/>
          <w:sz w:val="22"/>
          <w:szCs w:val="22"/>
        </w:rPr>
      </w:pPr>
      <w:r w:rsidRPr="008A1B47">
        <w:rPr>
          <w:rFonts w:ascii="Arial" w:hAnsi="Arial" w:cs="Arial"/>
          <w:sz w:val="22"/>
          <w:szCs w:val="22"/>
        </w:rPr>
        <w:t xml:space="preserve">                                       Figure 6: Microsoft teams chat message test</w:t>
      </w:r>
    </w:p>
    <w:p w:rsidR="00CA3416" w:rsidRPr="008A1B47" w:rsidRDefault="00CA3416" w:rsidP="008A1B47">
      <w:pPr>
        <w:pStyle w:val="isselectedend"/>
        <w:spacing w:line="360" w:lineRule="auto"/>
        <w:rPr>
          <w:rFonts w:ascii="Arial" w:hAnsi="Arial" w:cs="Arial"/>
          <w:sz w:val="22"/>
          <w:szCs w:val="22"/>
        </w:rPr>
      </w:pPr>
      <w:r w:rsidRPr="008A1B47">
        <w:rPr>
          <w:rFonts w:ascii="Arial" w:hAnsi="Arial" w:cs="Arial"/>
          <w:sz w:val="22"/>
          <w:szCs w:val="22"/>
        </w:rPr>
        <w:t xml:space="preserve">The practical exercise showed that Microsoft Teams is designed to make communication quick and organized. Messages sent through the chat feature appeared almost immediately, making conversations much faster than exchanging emails. I also found that keeping discussions within one team helped </w:t>
      </w:r>
      <w:r w:rsidR="000B49EB" w:rsidRPr="008A1B47">
        <w:rPr>
          <w:rFonts w:ascii="Arial" w:hAnsi="Arial" w:cs="Arial"/>
          <w:sz w:val="22"/>
          <w:szCs w:val="22"/>
        </w:rPr>
        <w:t>organize</w:t>
      </w:r>
      <w:r w:rsidRPr="008A1B47">
        <w:rPr>
          <w:rFonts w:ascii="Arial" w:hAnsi="Arial" w:cs="Arial"/>
          <w:sz w:val="22"/>
          <w:szCs w:val="22"/>
        </w:rPr>
        <w:t xml:space="preserve"> information and reduced the chances of missing important messages.</w:t>
      </w:r>
    </w:p>
    <w:p w:rsidR="00CA3416" w:rsidRPr="008A1B47" w:rsidRDefault="00CA3416" w:rsidP="008A1B47">
      <w:pPr>
        <w:pStyle w:val="isselectedend"/>
        <w:spacing w:line="360" w:lineRule="auto"/>
        <w:rPr>
          <w:rFonts w:ascii="Arial" w:hAnsi="Arial" w:cs="Arial"/>
          <w:sz w:val="22"/>
          <w:szCs w:val="22"/>
        </w:rPr>
      </w:pPr>
      <w:r w:rsidRPr="008A1B47">
        <w:rPr>
          <w:rFonts w:ascii="Arial" w:hAnsi="Arial" w:cs="Arial"/>
          <w:sz w:val="22"/>
          <w:szCs w:val="22"/>
        </w:rPr>
        <w:t xml:space="preserve">The meeting feature worked well together with screen sharing and file sharing. Instead of switching between different applications, everything could be managed from the same platform. This would be useful in a business where employees regularly meet online, share documents and work on the same projects </w:t>
      </w:r>
      <w:r w:rsidRPr="008A1B47">
        <w:rPr>
          <w:rStyle w:val="text-token-text-primary"/>
          <w:rFonts w:ascii="Arial" w:hAnsi="Arial" w:cs="Arial"/>
          <w:sz w:val="22"/>
          <w:szCs w:val="22"/>
        </w:rPr>
        <w:t>[13]</w:t>
      </w:r>
      <w:r w:rsidRPr="008A1B47">
        <w:rPr>
          <w:rFonts w:ascii="Arial" w:hAnsi="Arial" w:cs="Arial"/>
          <w:sz w:val="22"/>
          <w:szCs w:val="22"/>
        </w:rPr>
        <w:t>.</w:t>
      </w:r>
    </w:p>
    <w:p w:rsidR="00CA3416" w:rsidRPr="008A1B47" w:rsidRDefault="00CA3416" w:rsidP="008A1B47">
      <w:pPr>
        <w:pStyle w:val="isselectedend"/>
        <w:spacing w:line="360" w:lineRule="auto"/>
        <w:rPr>
          <w:rFonts w:ascii="Arial" w:hAnsi="Arial" w:cs="Arial"/>
          <w:sz w:val="22"/>
          <w:szCs w:val="22"/>
        </w:rPr>
      </w:pPr>
      <w:r w:rsidRPr="008A1B47">
        <w:rPr>
          <w:rFonts w:ascii="Arial" w:hAnsi="Arial" w:cs="Arial"/>
          <w:sz w:val="22"/>
          <w:szCs w:val="22"/>
        </w:rPr>
        <w:lastRenderedPageBreak/>
        <w:t>One feature that stood out during the exercise was file sharing. Once a document was uploaded, everyone in the team could access the latest version without sending multiple email attachments. This reduces confusion and helps team members work from the same document, which can improve teamwork and reduce errors.</w:t>
      </w:r>
    </w:p>
    <w:p w:rsidR="00CA3416" w:rsidRPr="008A1B47" w:rsidRDefault="00CA3416" w:rsidP="008A1B47">
      <w:pPr>
        <w:pStyle w:val="NormalWeb"/>
        <w:spacing w:line="360" w:lineRule="auto"/>
        <w:rPr>
          <w:rFonts w:ascii="Arial" w:hAnsi="Arial" w:cs="Arial"/>
          <w:sz w:val="22"/>
          <w:szCs w:val="22"/>
        </w:rPr>
      </w:pPr>
      <w:r w:rsidRPr="008A1B47">
        <w:rPr>
          <w:rFonts w:ascii="Arial" w:hAnsi="Arial" w:cs="Arial"/>
          <w:sz w:val="22"/>
          <w:szCs w:val="22"/>
        </w:rPr>
        <w:t>Although Microsoft Teams offers many useful features, I noticed that it can feel overwhelming when using it for the first time because there are many menus and options to explore. It also depends on a reliable internet connection, especially during video meetings. However, after spending some time using the platform, I found it much easier to navigate and understand.</w:t>
      </w:r>
    </w:p>
    <w:p w:rsidR="000B7F9A" w:rsidRPr="008A1B47" w:rsidRDefault="00FD582E" w:rsidP="008A1B47">
      <w:pPr>
        <w:pStyle w:val="Heading3"/>
        <w:spacing w:line="360" w:lineRule="auto"/>
        <w:rPr>
          <w:rFonts w:ascii="Arial" w:hAnsi="Arial" w:cs="Arial"/>
          <w:sz w:val="22"/>
          <w:szCs w:val="22"/>
        </w:rPr>
      </w:pPr>
      <w:bookmarkStart w:id="230" w:name="_Toc234493613"/>
      <w:bookmarkStart w:id="231" w:name="_Toc234919153"/>
      <w:r w:rsidRPr="008A1B47">
        <w:rPr>
          <w:rFonts w:ascii="Arial" w:hAnsi="Arial" w:cs="Arial"/>
          <w:sz w:val="22"/>
          <w:szCs w:val="22"/>
        </w:rPr>
        <w:t>Reflection</w:t>
      </w:r>
      <w:bookmarkEnd w:id="230"/>
      <w:bookmarkEnd w:id="231"/>
    </w:p>
    <w:p w:rsidR="00CA3416" w:rsidRPr="008A1B47" w:rsidRDefault="00FD582E" w:rsidP="008A1B47">
      <w:pPr>
        <w:spacing w:line="360" w:lineRule="auto"/>
        <w:rPr>
          <w:rFonts w:ascii="Arial" w:hAnsi="Arial" w:cs="Arial"/>
        </w:rPr>
      </w:pPr>
      <w:r w:rsidRPr="008A1B47">
        <w:rPr>
          <w:rFonts w:ascii="Arial" w:hAnsi="Arial" w:cs="Arial"/>
        </w:rPr>
        <w:t>The chat feature enables instant communication, reducing reliance on email and improving response times in team environments. The screenshot above demonstrates the use of the chat messaging feature in Microsoft Teams. A message was sent to a contact using the chat function, which allows employees to communicate instantly without the need for emails. This feature is widely used in businesses to improve internal communication and reduce response times [13].</w:t>
      </w:r>
    </w:p>
    <w:p w:rsidR="00CA3416" w:rsidRPr="008A1B47" w:rsidRDefault="00CA3416" w:rsidP="008A1B47">
      <w:pPr>
        <w:spacing w:line="360" w:lineRule="auto"/>
        <w:rPr>
          <w:rFonts w:ascii="Arial" w:hAnsi="Arial" w:cs="Arial"/>
        </w:rPr>
      </w:pPr>
      <w:r w:rsidRPr="008A1B47">
        <w:rPr>
          <w:rFonts w:ascii="Arial" w:hAnsi="Arial" w:cs="Arial"/>
        </w:rPr>
        <w:t xml:space="preserve">Before this practical exercise, I mainly used Microsoft Teams to attend online classes. I had never explored many of its collaboration features in detail. Testing the platform myself helped me understand how businesses use it to </w:t>
      </w:r>
      <w:r w:rsidR="000B49EB" w:rsidRPr="008A1B47">
        <w:rPr>
          <w:rFonts w:ascii="Arial" w:hAnsi="Arial" w:cs="Arial"/>
        </w:rPr>
        <w:t>organize</w:t>
      </w:r>
      <w:r w:rsidRPr="008A1B47">
        <w:rPr>
          <w:rFonts w:ascii="Arial" w:hAnsi="Arial" w:cs="Arial"/>
        </w:rPr>
        <w:t xml:space="preserve"> meetings, communicate with colleagues and share files in one place.</w:t>
      </w:r>
    </w:p>
    <w:p w:rsidR="00A23B63" w:rsidRPr="008A1B47" w:rsidRDefault="00CA3416" w:rsidP="008A1B47">
      <w:pPr>
        <w:pStyle w:val="NormalWeb"/>
        <w:spacing w:line="360" w:lineRule="auto"/>
        <w:rPr>
          <w:rFonts w:ascii="Arial" w:hAnsi="Arial" w:cs="Arial"/>
          <w:sz w:val="22"/>
          <w:szCs w:val="22"/>
        </w:rPr>
      </w:pPr>
      <w:r w:rsidRPr="008A1B47">
        <w:rPr>
          <w:rFonts w:ascii="Arial" w:hAnsi="Arial" w:cs="Arial"/>
          <w:sz w:val="22"/>
          <w:szCs w:val="22"/>
        </w:rPr>
        <w:t>The exercise also showed me that Microsoft Teams is more than just a messaging application. Bringing chat, meetings and document sharing together makes teamwork much easier, particularly when employees are working remotely. I now feel more confident using these features and believe they will be useful during future group assignment</w:t>
      </w:r>
      <w:bookmarkStart w:id="232" w:name="_Toc233033009"/>
      <w:r w:rsidRPr="008A1B47">
        <w:rPr>
          <w:rFonts w:ascii="Arial" w:hAnsi="Arial" w:cs="Arial"/>
          <w:sz w:val="22"/>
          <w:szCs w:val="22"/>
        </w:rPr>
        <w:t>s and in my professional career.</w:t>
      </w:r>
    </w:p>
    <w:p w:rsidR="00CA3416" w:rsidRPr="008A1B47" w:rsidRDefault="00905DFD" w:rsidP="008A1B47">
      <w:pPr>
        <w:pStyle w:val="Heading1"/>
        <w:spacing w:line="360" w:lineRule="auto"/>
        <w:rPr>
          <w:rFonts w:ascii="Arial" w:hAnsi="Arial" w:cs="Arial"/>
          <w:sz w:val="22"/>
          <w:szCs w:val="22"/>
        </w:rPr>
      </w:pPr>
      <w:bookmarkStart w:id="233" w:name="_Toc234335408"/>
      <w:bookmarkStart w:id="234" w:name="_Toc234336244"/>
      <w:bookmarkStart w:id="235" w:name="_Toc234493614"/>
      <w:bookmarkStart w:id="236" w:name="_Toc234919154"/>
      <w:bookmarkEnd w:id="232"/>
      <w:r w:rsidRPr="008A1B47">
        <w:rPr>
          <w:rFonts w:ascii="Arial" w:hAnsi="Arial" w:cs="Arial"/>
          <w:sz w:val="22"/>
          <w:szCs w:val="22"/>
        </w:rPr>
        <w:t>GOOGLE DOCS — TESTED FEATURE: Comment Feature</w:t>
      </w:r>
      <w:bookmarkEnd w:id="233"/>
      <w:bookmarkEnd w:id="234"/>
      <w:bookmarkEnd w:id="235"/>
      <w:bookmarkEnd w:id="236"/>
    </w:p>
    <w:p w:rsidR="00CA3416" w:rsidRPr="008A1B47" w:rsidRDefault="00CA3416" w:rsidP="008A1B47">
      <w:pPr>
        <w:spacing w:line="360" w:lineRule="auto"/>
        <w:rPr>
          <w:rFonts w:ascii="Arial" w:hAnsi="Arial" w:cs="Arial"/>
        </w:rPr>
      </w:pPr>
      <w:r w:rsidRPr="008A1B47">
        <w:rPr>
          <w:rFonts w:ascii="Arial" w:hAnsi="Arial" w:cs="Arial"/>
        </w:rPr>
        <w:t>The aim of this practical exercise was to explore how Google Docs supports collaboration through cloud-based document editing. I wanted to test how people can create, edit and review the same document at the same time, and understand why many organizations use Google Docs for team work.</w:t>
      </w:r>
    </w:p>
    <w:p w:rsidR="0008325B" w:rsidRPr="008A1B47" w:rsidRDefault="0008325B" w:rsidP="008A1B47">
      <w:pPr>
        <w:pStyle w:val="Heading4"/>
        <w:spacing w:line="360" w:lineRule="auto"/>
        <w:rPr>
          <w:rFonts w:ascii="Arial" w:hAnsi="Arial" w:cs="Arial"/>
          <w:i w:val="0"/>
        </w:rPr>
      </w:pPr>
      <w:r w:rsidRPr="008A1B47">
        <w:rPr>
          <w:rFonts w:ascii="Arial" w:hAnsi="Arial" w:cs="Arial"/>
          <w:i w:val="0"/>
        </w:rPr>
        <w:lastRenderedPageBreak/>
        <w:t xml:space="preserve">Procedure </w:t>
      </w:r>
    </w:p>
    <w:p w:rsidR="0008325B" w:rsidRPr="008A1B47" w:rsidRDefault="0008325B" w:rsidP="008A1B47">
      <w:pPr>
        <w:pStyle w:val="isselectedend"/>
        <w:spacing w:line="360" w:lineRule="auto"/>
        <w:rPr>
          <w:rFonts w:ascii="Arial" w:hAnsi="Arial" w:cs="Arial"/>
          <w:sz w:val="22"/>
          <w:szCs w:val="22"/>
        </w:rPr>
      </w:pPr>
      <w:r w:rsidRPr="008A1B47">
        <w:rPr>
          <w:rFonts w:ascii="Arial" w:hAnsi="Arial" w:cs="Arial"/>
          <w:sz w:val="22"/>
          <w:szCs w:val="22"/>
        </w:rPr>
        <w:t>I signed in to my Google account and opened Google Docs through Google Workspace. I created a new document and added a title, headings and some sample text to test the basic editing tools. As I worked, I noticed that the document was saved automatically without needing to click the save button.</w:t>
      </w:r>
    </w:p>
    <w:p w:rsidR="0008325B" w:rsidRPr="008A1B47" w:rsidRDefault="0008325B" w:rsidP="008A1B47">
      <w:pPr>
        <w:pStyle w:val="NormalWeb"/>
        <w:spacing w:line="360" w:lineRule="auto"/>
        <w:rPr>
          <w:rFonts w:ascii="Arial" w:hAnsi="Arial" w:cs="Arial"/>
          <w:sz w:val="22"/>
          <w:szCs w:val="22"/>
        </w:rPr>
      </w:pPr>
      <w:r w:rsidRPr="008A1B47">
        <w:rPr>
          <w:rFonts w:ascii="Arial" w:hAnsi="Arial" w:cs="Arial"/>
          <w:sz w:val="22"/>
          <w:szCs w:val="22"/>
        </w:rPr>
        <w:t>Next, I shared the document and explored the different permission settings, including Viewer, Commenter and Editor. I also tested the comment and suggestion features to see how feedback can be provided without changing the original content. Finally, I checked the Version History feature to see how previous changes were recorded and how earlier versions of the document could be restored if necessary.</w:t>
      </w:r>
    </w:p>
    <w:p w:rsidR="0008325B" w:rsidRPr="008A1B47" w:rsidRDefault="0008325B" w:rsidP="008A1B47">
      <w:pPr>
        <w:spacing w:line="360" w:lineRule="auto"/>
        <w:rPr>
          <w:rFonts w:ascii="Arial" w:hAnsi="Arial" w:cs="Arial"/>
          <w:b/>
        </w:rPr>
      </w:pPr>
    </w:p>
    <w:p w:rsidR="008101F9" w:rsidRPr="008A1B47" w:rsidRDefault="008101F9" w:rsidP="008A1B47">
      <w:pPr>
        <w:keepNext/>
        <w:spacing w:line="360" w:lineRule="auto"/>
        <w:rPr>
          <w:rFonts w:ascii="Arial" w:hAnsi="Arial" w:cs="Arial"/>
        </w:rPr>
      </w:pPr>
      <w:r w:rsidRPr="008A1B47">
        <w:rPr>
          <w:rFonts w:ascii="Arial" w:hAnsi="Arial" w:cs="Arial"/>
          <w:noProof/>
        </w:rPr>
        <w:drawing>
          <wp:inline distT="0" distB="0" distL="0" distR="0" wp14:anchorId="140E5968" wp14:editId="156B2A11">
            <wp:extent cx="6057510" cy="3981450"/>
            <wp:effectExtent l="0" t="0" r="63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71658.png"/>
                    <pic:cNvPicPr/>
                  </pic:nvPicPr>
                  <pic:blipFill rotWithShape="1">
                    <a:blip r:embed="rId15">
                      <a:extLst>
                        <a:ext uri="{28A0092B-C50C-407E-A947-70E740481C1C}">
                          <a14:useLocalDpi xmlns:a14="http://schemas.microsoft.com/office/drawing/2010/main" val="0"/>
                        </a:ext>
                      </a:extLst>
                    </a:blip>
                    <a:srcRect t="5179" b="7081"/>
                    <a:stretch/>
                  </pic:blipFill>
                  <pic:spPr bwMode="auto">
                    <a:xfrm>
                      <a:off x="0" y="0"/>
                      <a:ext cx="6238255" cy="4100249"/>
                    </a:xfrm>
                    <a:prstGeom prst="rect">
                      <a:avLst/>
                    </a:prstGeom>
                    <a:ln>
                      <a:noFill/>
                    </a:ln>
                    <a:extLst>
                      <a:ext uri="{53640926-AAD7-44D8-BBD7-CCE9431645EC}">
                        <a14:shadowObscured xmlns:a14="http://schemas.microsoft.com/office/drawing/2010/main"/>
                      </a:ext>
                    </a:extLst>
                  </pic:spPr>
                </pic:pic>
              </a:graphicData>
            </a:graphic>
          </wp:inline>
        </w:drawing>
      </w:r>
    </w:p>
    <w:p w:rsidR="008101F9" w:rsidRPr="008A1B47" w:rsidRDefault="00905DFD" w:rsidP="008A1B47">
      <w:pPr>
        <w:pStyle w:val="Caption"/>
        <w:spacing w:line="360" w:lineRule="auto"/>
        <w:rPr>
          <w:rFonts w:ascii="Arial" w:hAnsi="Arial" w:cs="Arial"/>
          <w:sz w:val="22"/>
          <w:szCs w:val="22"/>
        </w:rPr>
      </w:pPr>
      <w:r w:rsidRPr="008A1B47">
        <w:rPr>
          <w:rFonts w:ascii="Arial" w:hAnsi="Arial" w:cs="Arial"/>
          <w:sz w:val="22"/>
          <w:szCs w:val="22"/>
        </w:rPr>
        <w:t xml:space="preserve">                                   Figure 7: Comment feature in Google docs</w:t>
      </w:r>
    </w:p>
    <w:p w:rsidR="0008325B" w:rsidRPr="008A1B47" w:rsidRDefault="0008325B" w:rsidP="008A1B47">
      <w:pPr>
        <w:pStyle w:val="isselectedend"/>
        <w:spacing w:line="360" w:lineRule="auto"/>
        <w:rPr>
          <w:rFonts w:ascii="Arial" w:hAnsi="Arial" w:cs="Arial"/>
          <w:sz w:val="22"/>
          <w:szCs w:val="22"/>
        </w:rPr>
      </w:pPr>
      <w:r w:rsidRPr="008A1B47">
        <w:rPr>
          <w:rFonts w:ascii="Arial" w:hAnsi="Arial" w:cs="Arial"/>
          <w:sz w:val="22"/>
          <w:szCs w:val="22"/>
        </w:rPr>
        <w:lastRenderedPageBreak/>
        <w:t>The practical exercise showed that Google Docs makes collaboration simple because several people can work on the same document at the same time. Any changes made to the document appeared almost instantly, so everyone could see the latest version without sending files back and forth through email.</w:t>
      </w:r>
    </w:p>
    <w:p w:rsidR="0008325B" w:rsidRPr="008A1B47" w:rsidRDefault="0008325B" w:rsidP="008A1B47">
      <w:pPr>
        <w:pStyle w:val="isselectedend"/>
        <w:spacing w:line="360" w:lineRule="auto"/>
        <w:rPr>
          <w:rFonts w:ascii="Arial" w:hAnsi="Arial" w:cs="Arial"/>
          <w:sz w:val="22"/>
          <w:szCs w:val="22"/>
        </w:rPr>
      </w:pPr>
      <w:r w:rsidRPr="008A1B47">
        <w:rPr>
          <w:rFonts w:ascii="Arial" w:hAnsi="Arial" w:cs="Arial"/>
          <w:sz w:val="22"/>
          <w:szCs w:val="22"/>
        </w:rPr>
        <w:t>One feature I found particularly useful was automatic saving. Every change was saved to Google Drive while I was working, which reduced the risk of losing my work. I also liked the Version History feature because it allowed me to view earlier versions of the document and track the changes that had been made. This would be especially useful when several people are editing the same report or project document.</w:t>
      </w:r>
    </w:p>
    <w:p w:rsidR="0008325B" w:rsidRPr="008A1B47" w:rsidRDefault="0008325B" w:rsidP="008A1B47">
      <w:pPr>
        <w:pStyle w:val="isselectedend"/>
        <w:spacing w:line="360" w:lineRule="auto"/>
        <w:rPr>
          <w:rFonts w:ascii="Arial" w:hAnsi="Arial" w:cs="Arial"/>
          <w:sz w:val="22"/>
          <w:szCs w:val="22"/>
        </w:rPr>
      </w:pPr>
      <w:r w:rsidRPr="008A1B47">
        <w:rPr>
          <w:rFonts w:ascii="Arial" w:hAnsi="Arial" w:cs="Arial"/>
          <w:sz w:val="22"/>
          <w:szCs w:val="22"/>
        </w:rPr>
        <w:t xml:space="preserve">The comment and suggestion tools also improved collaboration. Instead of editing someone else's work directly, I could leave feedback for them to review first. This creates a clear review process and helps avoid confusion, especially when different team members are contributing to the same document </w:t>
      </w:r>
      <w:r w:rsidRPr="008A1B47">
        <w:rPr>
          <w:rStyle w:val="text-token-text-primary"/>
          <w:rFonts w:ascii="Arial" w:hAnsi="Arial" w:cs="Arial"/>
          <w:sz w:val="22"/>
          <w:szCs w:val="22"/>
        </w:rPr>
        <w:t>[18]</w:t>
      </w:r>
      <w:r w:rsidRPr="008A1B47">
        <w:rPr>
          <w:rFonts w:ascii="Arial" w:hAnsi="Arial" w:cs="Arial"/>
          <w:sz w:val="22"/>
          <w:szCs w:val="22"/>
        </w:rPr>
        <w:t>.</w:t>
      </w:r>
    </w:p>
    <w:p w:rsidR="0008325B" w:rsidRPr="008A1B47" w:rsidRDefault="0008325B" w:rsidP="008A1B47">
      <w:pPr>
        <w:pStyle w:val="NormalWeb"/>
        <w:spacing w:line="360" w:lineRule="auto"/>
        <w:rPr>
          <w:rFonts w:ascii="Arial" w:hAnsi="Arial" w:cs="Arial"/>
          <w:sz w:val="22"/>
          <w:szCs w:val="22"/>
        </w:rPr>
      </w:pPr>
      <w:r w:rsidRPr="008A1B47">
        <w:rPr>
          <w:rFonts w:ascii="Arial" w:hAnsi="Arial" w:cs="Arial"/>
          <w:sz w:val="22"/>
          <w:szCs w:val="22"/>
        </w:rPr>
        <w:t>Although Google Docs is very easy to use, I noticed that it does not offer as many advanced formatting options as Microsoft Word. Some features also work best when there is a stable internet connection. Even so, for everyday collaboration and group work, I found Google Docs to be simple, reliable and efficient.</w:t>
      </w:r>
    </w:p>
    <w:p w:rsidR="008101F9" w:rsidRPr="008A1B47" w:rsidRDefault="00FD582E" w:rsidP="008A1B47">
      <w:pPr>
        <w:pStyle w:val="Heading3"/>
        <w:spacing w:line="360" w:lineRule="auto"/>
        <w:rPr>
          <w:rFonts w:ascii="Arial" w:hAnsi="Arial" w:cs="Arial"/>
          <w:sz w:val="22"/>
          <w:szCs w:val="22"/>
        </w:rPr>
      </w:pPr>
      <w:bookmarkStart w:id="237" w:name="_Toc234493615"/>
      <w:bookmarkStart w:id="238" w:name="_Toc234919155"/>
      <w:r w:rsidRPr="008A1B47">
        <w:rPr>
          <w:rFonts w:ascii="Arial" w:hAnsi="Arial" w:cs="Arial"/>
          <w:sz w:val="22"/>
          <w:szCs w:val="22"/>
        </w:rPr>
        <w:t>Reflection</w:t>
      </w:r>
      <w:bookmarkEnd w:id="237"/>
      <w:bookmarkEnd w:id="238"/>
    </w:p>
    <w:p w:rsidR="00FD582E" w:rsidRPr="008A1B47" w:rsidRDefault="00FD582E" w:rsidP="008A1B47">
      <w:pPr>
        <w:pStyle w:val="NormalWeb"/>
        <w:spacing w:line="360" w:lineRule="auto"/>
        <w:rPr>
          <w:rFonts w:ascii="Arial" w:hAnsi="Arial" w:cs="Arial"/>
          <w:sz w:val="22"/>
          <w:szCs w:val="22"/>
        </w:rPr>
      </w:pPr>
      <w:r w:rsidRPr="008A1B47">
        <w:rPr>
          <w:rFonts w:ascii="Arial" w:hAnsi="Arial" w:cs="Arial"/>
          <w:sz w:val="22"/>
          <w:szCs w:val="22"/>
        </w:rPr>
        <w:t>The comment and suggestion features facilitate constructive feedback without altering the original content, making Google Docs highly effective for collaborative document development and review processes.</w:t>
      </w:r>
    </w:p>
    <w:p w:rsidR="008101F9" w:rsidRPr="008A1B47" w:rsidRDefault="008101F9" w:rsidP="008A1B47">
      <w:pPr>
        <w:spacing w:line="360" w:lineRule="auto"/>
        <w:rPr>
          <w:rFonts w:ascii="Arial" w:hAnsi="Arial" w:cs="Arial"/>
        </w:rPr>
      </w:pPr>
      <w:r w:rsidRPr="008A1B47">
        <w:rPr>
          <w:rFonts w:ascii="Arial" w:hAnsi="Arial" w:cs="Arial"/>
        </w:rPr>
        <w:t>The screenshot above demonstrates the use of the comment feature in Google Docs. A comment was added to a selected section of text to provide feedback and suggestions for improvement. This feature is particularly useful in business as it allows team members to collaborate and review documents without directly editing the original content [13].</w:t>
      </w:r>
    </w:p>
    <w:p w:rsidR="008101F9" w:rsidRPr="008A1B47" w:rsidRDefault="008101F9" w:rsidP="008A1B47">
      <w:pPr>
        <w:spacing w:line="360" w:lineRule="auto"/>
        <w:rPr>
          <w:rFonts w:ascii="Arial" w:hAnsi="Arial" w:cs="Arial"/>
        </w:rPr>
      </w:pPr>
      <w:r w:rsidRPr="008A1B47">
        <w:rPr>
          <w:rFonts w:ascii="Arial" w:hAnsi="Arial" w:cs="Arial"/>
        </w:rPr>
        <w:t>The real time editing feature in Google docs allows users to type and edit documents while changes are saved automatically. In this test, a document was created and text entered successfully. The system automatically saved the work, showing how Google docs supports smooth collaboration and prevents data loss.</w:t>
      </w:r>
    </w:p>
    <w:p w:rsidR="0008325B" w:rsidRPr="008A1B47" w:rsidRDefault="0008325B" w:rsidP="008A1B47">
      <w:pPr>
        <w:pStyle w:val="isselectedend"/>
        <w:spacing w:line="360" w:lineRule="auto"/>
        <w:rPr>
          <w:rFonts w:ascii="Arial" w:hAnsi="Arial" w:cs="Arial"/>
          <w:sz w:val="22"/>
          <w:szCs w:val="22"/>
        </w:rPr>
      </w:pPr>
      <w:r w:rsidRPr="008A1B47">
        <w:rPr>
          <w:rFonts w:ascii="Arial" w:hAnsi="Arial" w:cs="Arial"/>
          <w:sz w:val="22"/>
          <w:szCs w:val="22"/>
        </w:rPr>
        <w:lastRenderedPageBreak/>
        <w:t>Before completing this practical exercise, I mainly used Google Docs for basic typing and class assignments. I had never really explored features such as suggestion mode or Version History. Testing these tools helped me understand how they support teamwork by making it easier to review changes, give feedback and keep track of document updates.</w:t>
      </w:r>
    </w:p>
    <w:p w:rsidR="0008325B" w:rsidRPr="008A1B47" w:rsidRDefault="0008325B" w:rsidP="008A1B47">
      <w:pPr>
        <w:pStyle w:val="NormalWeb"/>
        <w:spacing w:line="360" w:lineRule="auto"/>
        <w:rPr>
          <w:rFonts w:ascii="Arial" w:hAnsi="Arial" w:cs="Arial"/>
          <w:sz w:val="22"/>
          <w:szCs w:val="22"/>
        </w:rPr>
      </w:pPr>
      <w:r w:rsidRPr="008A1B47">
        <w:rPr>
          <w:rFonts w:ascii="Arial" w:hAnsi="Arial" w:cs="Arial"/>
          <w:sz w:val="22"/>
          <w:szCs w:val="22"/>
        </w:rPr>
        <w:t>The exercise also changed the way I think about collaborative work. Instead of sending different versions of the same document by email, everyone can work on one shared file and see updates immediately. I can see how this would save time, reduce mistakes and improve communication in both academic group assignments and business environments. Overall, I feel much more confident using Google Docs as a collaborative tool than I did before this practical.</w:t>
      </w:r>
    </w:p>
    <w:p w:rsidR="00CE0E95" w:rsidRPr="008A1B47" w:rsidRDefault="00CF485E" w:rsidP="008A1B47">
      <w:pPr>
        <w:pStyle w:val="Heading3"/>
        <w:spacing w:line="360" w:lineRule="auto"/>
        <w:rPr>
          <w:rFonts w:ascii="Arial" w:hAnsi="Arial" w:cs="Arial"/>
          <w:sz w:val="22"/>
          <w:szCs w:val="22"/>
        </w:rPr>
      </w:pPr>
      <w:bookmarkStart w:id="239" w:name="_Toc234919156"/>
      <w:r w:rsidRPr="008A1B47">
        <w:rPr>
          <w:rFonts w:ascii="Arial" w:hAnsi="Arial" w:cs="Arial"/>
          <w:sz w:val="22"/>
          <w:szCs w:val="22"/>
        </w:rPr>
        <w:t>4.6 Comparative Reflection on Microsoft Teams and Google Docs</w:t>
      </w:r>
      <w:bookmarkEnd w:id="239"/>
    </w:p>
    <w:p w:rsidR="00CE0E95" w:rsidRPr="008A1B47" w:rsidRDefault="00CE0E95" w:rsidP="008A1B47">
      <w:pPr>
        <w:pStyle w:val="NormalWeb"/>
        <w:spacing w:line="360" w:lineRule="auto"/>
        <w:rPr>
          <w:rFonts w:ascii="Arial" w:hAnsi="Arial" w:cs="Arial"/>
          <w:sz w:val="22"/>
          <w:szCs w:val="22"/>
        </w:rPr>
      </w:pPr>
      <w:r w:rsidRPr="008A1B47">
        <w:rPr>
          <w:rFonts w:ascii="Arial" w:hAnsi="Arial" w:cs="Arial"/>
          <w:sz w:val="22"/>
          <w:szCs w:val="22"/>
        </w:rPr>
        <w:t>Using Microsoft Teams and Google Docs during the practical helped me understand that, although both applications support teamwork, they are designed for different purposes. Before completing the exercises, I thought they performed similar functions. After testing them, I realized that each platform has its own strengths and works best in different situations.</w:t>
      </w:r>
    </w:p>
    <w:p w:rsidR="00CE0E95" w:rsidRPr="008A1B47" w:rsidRDefault="00CE0E95" w:rsidP="008A1B47">
      <w:pPr>
        <w:pStyle w:val="NormalWeb"/>
        <w:spacing w:line="360" w:lineRule="auto"/>
        <w:rPr>
          <w:rFonts w:ascii="Arial" w:hAnsi="Arial" w:cs="Arial"/>
          <w:sz w:val="22"/>
          <w:szCs w:val="22"/>
        </w:rPr>
      </w:pPr>
      <w:r w:rsidRPr="008A1B47">
        <w:rPr>
          <w:rFonts w:ascii="Arial" w:hAnsi="Arial" w:cs="Arial"/>
          <w:sz w:val="22"/>
          <w:szCs w:val="22"/>
        </w:rPr>
        <w:t>Microsoft Teams was more useful for communication. Features such as chat, meetings and file sharing made it easy to keep conversations and project files in one place. I found it convenient because I did not have to switch between different applications when communicating with team members. This would be especially useful for organizations where employees need to discuss ideas, hold meetings and share updates throughout the day.</w:t>
      </w:r>
    </w:p>
    <w:p w:rsidR="00CE0E95" w:rsidRPr="008A1B47" w:rsidRDefault="00CE0E95" w:rsidP="008A1B47">
      <w:pPr>
        <w:pStyle w:val="NormalWeb"/>
        <w:spacing w:line="360" w:lineRule="auto"/>
        <w:rPr>
          <w:rFonts w:ascii="Arial" w:hAnsi="Arial" w:cs="Arial"/>
          <w:sz w:val="22"/>
          <w:szCs w:val="22"/>
        </w:rPr>
      </w:pPr>
      <w:r w:rsidRPr="008A1B47">
        <w:rPr>
          <w:rFonts w:ascii="Arial" w:hAnsi="Arial" w:cs="Arial"/>
          <w:sz w:val="22"/>
          <w:szCs w:val="22"/>
        </w:rPr>
        <w:t>Google Docs, on the other hand, was better for creating and editing documents together. I liked being able to see changes appear immediately as the document was updated. Features such as comments, suggestion mode and Version History made it easier to review work without creating multiple copies of the same document. I can see how this would save time when several people are working on one report or proposal.</w:t>
      </w:r>
    </w:p>
    <w:p w:rsidR="00CE0E95" w:rsidRPr="008A1B47" w:rsidRDefault="00CE0E95" w:rsidP="008A1B47">
      <w:pPr>
        <w:pStyle w:val="NormalWeb"/>
        <w:spacing w:line="360" w:lineRule="auto"/>
        <w:rPr>
          <w:rFonts w:ascii="Arial" w:hAnsi="Arial" w:cs="Arial"/>
          <w:sz w:val="22"/>
          <w:szCs w:val="22"/>
        </w:rPr>
      </w:pPr>
      <w:r w:rsidRPr="008A1B47">
        <w:rPr>
          <w:rFonts w:ascii="Arial" w:hAnsi="Arial" w:cs="Arial"/>
          <w:sz w:val="22"/>
          <w:szCs w:val="22"/>
        </w:rPr>
        <w:t>One difference I noticed was that Google Docs was easier to learn because its layout is simple and familiar. Microsoft Teams has many more features, so it took a little longer to become comfortable using the platform. However, once I explored the different tools, I could see why many businesses use Teams as their main communication platform.</w:t>
      </w:r>
    </w:p>
    <w:p w:rsidR="001A3A02" w:rsidRPr="008A1B47" w:rsidRDefault="00CE0E95" w:rsidP="008A1B47">
      <w:pPr>
        <w:pStyle w:val="NormalWeb"/>
        <w:spacing w:line="360" w:lineRule="auto"/>
        <w:rPr>
          <w:rFonts w:ascii="Arial" w:hAnsi="Arial" w:cs="Arial"/>
          <w:sz w:val="22"/>
          <w:szCs w:val="22"/>
        </w:rPr>
      </w:pPr>
      <w:r w:rsidRPr="008A1B47">
        <w:rPr>
          <w:rFonts w:ascii="Arial" w:hAnsi="Arial" w:cs="Arial"/>
          <w:sz w:val="22"/>
          <w:szCs w:val="22"/>
        </w:rPr>
        <w:lastRenderedPageBreak/>
        <w:t>Overall, I do not think one application is better than the other because they are designed for different tasks. Microsoft Teams is more suitable for communication and project coordination, while Google Docs works better for collaborative document writing. Based on this practical exercise, I believe the best results are achieved when both applications are used together, as each one complements the other and helps improve teamwork in different ways.</w:t>
      </w:r>
    </w:p>
    <w:p w:rsidR="00CE0E95" w:rsidRPr="008A1B47" w:rsidRDefault="00D97ACC" w:rsidP="008A1B47">
      <w:pPr>
        <w:pStyle w:val="Heading1"/>
        <w:spacing w:line="360" w:lineRule="auto"/>
        <w:rPr>
          <w:rFonts w:ascii="Arial" w:hAnsi="Arial" w:cs="Arial"/>
          <w:sz w:val="22"/>
          <w:szCs w:val="22"/>
        </w:rPr>
      </w:pPr>
      <w:bookmarkStart w:id="240" w:name="_Toc234919157"/>
      <w:r w:rsidRPr="008A1B47">
        <w:rPr>
          <w:rFonts w:ascii="Arial" w:hAnsi="Arial" w:cs="Arial"/>
          <w:sz w:val="22"/>
          <w:szCs w:val="22"/>
        </w:rPr>
        <w:t>4.7 Conclusion</w:t>
      </w:r>
      <w:bookmarkEnd w:id="240"/>
    </w:p>
    <w:p w:rsidR="00CE0E95" w:rsidRPr="008A1B47" w:rsidRDefault="00CE0E95" w:rsidP="008A1B47">
      <w:pPr>
        <w:pStyle w:val="NormalWeb"/>
        <w:spacing w:line="360" w:lineRule="auto"/>
        <w:rPr>
          <w:rFonts w:ascii="Arial" w:hAnsi="Arial" w:cs="Arial"/>
          <w:sz w:val="22"/>
          <w:szCs w:val="22"/>
        </w:rPr>
      </w:pPr>
      <w:r w:rsidRPr="008A1B47">
        <w:rPr>
          <w:rFonts w:ascii="Arial" w:hAnsi="Arial" w:cs="Arial"/>
          <w:sz w:val="22"/>
          <w:szCs w:val="22"/>
        </w:rPr>
        <w:t>This practical exercise helped me understand how Microsoft Teams and Google Docs support communication and collaboration in different ways. Although I was already familiar with both applications, using their features during the practical gave me a better understanding of how they are used in real business environments.</w:t>
      </w:r>
    </w:p>
    <w:p w:rsidR="00CE0E95" w:rsidRPr="008A1B47" w:rsidRDefault="00CE0E95" w:rsidP="008A1B47">
      <w:pPr>
        <w:pStyle w:val="NormalWeb"/>
        <w:spacing w:line="360" w:lineRule="auto"/>
        <w:rPr>
          <w:rFonts w:ascii="Arial" w:hAnsi="Arial" w:cs="Arial"/>
          <w:sz w:val="22"/>
          <w:szCs w:val="22"/>
        </w:rPr>
      </w:pPr>
      <w:r w:rsidRPr="008A1B47">
        <w:rPr>
          <w:rFonts w:ascii="Arial" w:hAnsi="Arial" w:cs="Arial"/>
          <w:sz w:val="22"/>
          <w:szCs w:val="22"/>
        </w:rPr>
        <w:t>Microsoft Teams proved to be a useful platform for communication, meetings and file sharing, while Google Docs made it easy to create and edit documents with other users in real time. Testing these features showed me that both applications improve teamwork, but they do so in different ways. Teams helps people stay connected and coordinate their work, whereas Google Docs makes it easier to collaborate on shared documents.</w:t>
      </w:r>
    </w:p>
    <w:p w:rsidR="00A04EC2" w:rsidRPr="008A1B47" w:rsidRDefault="00CE0E95" w:rsidP="008A1B47">
      <w:pPr>
        <w:pStyle w:val="NormalWeb"/>
        <w:spacing w:line="360" w:lineRule="auto"/>
        <w:rPr>
          <w:rFonts w:ascii="Arial" w:hAnsi="Arial" w:cs="Arial"/>
          <w:sz w:val="22"/>
          <w:szCs w:val="22"/>
        </w:rPr>
      </w:pPr>
      <w:r w:rsidRPr="008A1B47">
        <w:rPr>
          <w:rFonts w:ascii="Arial" w:hAnsi="Arial" w:cs="Arial"/>
          <w:sz w:val="22"/>
          <w:szCs w:val="22"/>
        </w:rPr>
        <w:t>Overall, this practical exercise improved both my technical skills and my understanding of digital collaboration. I am now more confident using these applications and can see how they would support teamwork in academic projects as well as in the workplace. As more organizations continue to adopt hybrid and remote working, I believe these skills will be valuable in my future career.</w:t>
      </w:r>
    </w:p>
    <w:p w:rsidR="00BE0E67" w:rsidRPr="008A1B47" w:rsidRDefault="00BE0E67" w:rsidP="008A1B47">
      <w:pPr>
        <w:pStyle w:val="NormalWeb"/>
        <w:spacing w:line="360" w:lineRule="auto"/>
        <w:rPr>
          <w:rFonts w:ascii="Arial" w:hAnsi="Arial" w:cs="Arial"/>
          <w:sz w:val="22"/>
          <w:szCs w:val="22"/>
        </w:rPr>
      </w:pPr>
    </w:p>
    <w:p w:rsidR="00BE0E67" w:rsidRPr="008A1B47" w:rsidRDefault="00BE0E67" w:rsidP="008A1B47">
      <w:pPr>
        <w:pStyle w:val="NormalWeb"/>
        <w:spacing w:line="360" w:lineRule="auto"/>
        <w:rPr>
          <w:rFonts w:ascii="Arial" w:hAnsi="Arial" w:cs="Arial"/>
          <w:sz w:val="22"/>
          <w:szCs w:val="22"/>
        </w:rPr>
      </w:pPr>
    </w:p>
    <w:p w:rsidR="00BE0E67" w:rsidRPr="008A1B47" w:rsidRDefault="00BE0E67" w:rsidP="008A1B47">
      <w:pPr>
        <w:pStyle w:val="NormalWeb"/>
        <w:spacing w:line="360" w:lineRule="auto"/>
        <w:rPr>
          <w:rFonts w:ascii="Arial" w:hAnsi="Arial" w:cs="Arial"/>
          <w:sz w:val="22"/>
          <w:szCs w:val="22"/>
        </w:rPr>
      </w:pPr>
    </w:p>
    <w:p w:rsidR="00BE0E67" w:rsidRPr="008A1B47" w:rsidRDefault="00BE0E67" w:rsidP="008A1B47">
      <w:pPr>
        <w:pStyle w:val="NormalWeb"/>
        <w:spacing w:line="360" w:lineRule="auto"/>
        <w:rPr>
          <w:rFonts w:ascii="Arial" w:hAnsi="Arial" w:cs="Arial"/>
          <w:sz w:val="22"/>
          <w:szCs w:val="22"/>
        </w:rPr>
      </w:pPr>
    </w:p>
    <w:p w:rsidR="00BE0E67" w:rsidRPr="008A1B47" w:rsidRDefault="00BE0E67" w:rsidP="008A1B47">
      <w:pPr>
        <w:pStyle w:val="NormalWeb"/>
        <w:spacing w:line="360" w:lineRule="auto"/>
        <w:rPr>
          <w:rFonts w:ascii="Arial" w:hAnsi="Arial" w:cs="Arial"/>
          <w:sz w:val="22"/>
          <w:szCs w:val="22"/>
        </w:rPr>
      </w:pPr>
    </w:p>
    <w:p w:rsidR="00823EF5" w:rsidRPr="008A1B47" w:rsidRDefault="00823EF5" w:rsidP="008A1B47">
      <w:pPr>
        <w:pStyle w:val="Heading1"/>
        <w:spacing w:line="360" w:lineRule="auto"/>
        <w:rPr>
          <w:rStyle w:val="Heading1Char"/>
          <w:rFonts w:ascii="Arial" w:hAnsi="Arial" w:cs="Arial"/>
          <w:sz w:val="22"/>
          <w:szCs w:val="22"/>
        </w:rPr>
      </w:pPr>
      <w:bookmarkStart w:id="241" w:name="_Toc234919158"/>
      <w:r w:rsidRPr="008A1B47">
        <w:rPr>
          <w:rStyle w:val="Heading1Char"/>
          <w:rFonts w:ascii="Arial" w:hAnsi="Arial" w:cs="Arial"/>
          <w:sz w:val="22"/>
          <w:szCs w:val="22"/>
        </w:rPr>
        <w:lastRenderedPageBreak/>
        <w:t>Overall Reflection — My Learning Journey in Software Solutions for Business (ACCA4026)</w:t>
      </w:r>
      <w:bookmarkEnd w:id="241"/>
    </w:p>
    <w:p w:rsidR="00823EF5" w:rsidRPr="008A1B47" w:rsidRDefault="00823EF5" w:rsidP="008A1B47">
      <w:pPr>
        <w:shd w:val="clear" w:color="auto" w:fill="FFFFFF"/>
        <w:spacing w:after="0" w:line="360" w:lineRule="auto"/>
        <w:rPr>
          <w:rFonts w:ascii="Arial" w:hAnsi="Arial" w:cs="Arial"/>
        </w:rPr>
      </w:pPr>
      <w:r w:rsidRPr="008A1B47">
        <w:rPr>
          <w:rFonts w:ascii="Arial" w:hAnsi="Arial" w:cs="Arial"/>
        </w:rPr>
        <w:t xml:space="preserve"> Completing this assignment has been one of the most practically valuable experiences of my studies so far. Before starting this module, I viewed software applications as straightforward tools that simply helped people type documents or create spreadsheets. What this assignment taught me is that software is not just a tool, it is a strategic asset that shapes how businesses compete, communicate and make decisions in the digital age.</w:t>
      </w:r>
    </w:p>
    <w:p w:rsidR="00823EF5" w:rsidRPr="008A1B47" w:rsidRDefault="00823EF5" w:rsidP="008A1B47">
      <w:pPr>
        <w:shd w:val="clear" w:color="auto" w:fill="FFFFFF"/>
        <w:spacing w:after="0" w:line="360" w:lineRule="auto"/>
        <w:rPr>
          <w:rFonts w:ascii="Arial" w:hAnsi="Arial" w:cs="Arial"/>
        </w:rPr>
      </w:pPr>
      <w:r w:rsidRPr="008A1B47">
        <w:rPr>
          <w:rFonts w:ascii="Arial" w:hAnsi="Arial" w:cs="Arial"/>
        </w:rPr>
        <w:t>Task 1 fundamentally changed how I think about technology selection. When I began comparing Shopify and Wix, I assumed the better platform would simply be the one with more features. After applying Porter's Competitive Advantage framework, I realized that the right platform depends entirely on what a business is trying to achieve. A startup trying to get online quickly has completely different needs from an established retailer scaling to international markets. This insight will stay with me because it applies beyond e-commerce, it applies to every technology decision a business makes.</w:t>
      </w:r>
    </w:p>
    <w:p w:rsidR="00823EF5" w:rsidRPr="008A1B47" w:rsidRDefault="00823EF5" w:rsidP="008A1B47">
      <w:pPr>
        <w:shd w:val="clear" w:color="auto" w:fill="FFFFFF"/>
        <w:spacing w:after="0" w:line="360" w:lineRule="auto"/>
        <w:rPr>
          <w:rFonts w:ascii="Arial" w:hAnsi="Arial" w:cs="Arial"/>
        </w:rPr>
      </w:pPr>
      <w:r w:rsidRPr="008A1B47">
        <w:rPr>
          <w:rFonts w:ascii="Arial" w:hAnsi="Arial" w:cs="Arial"/>
        </w:rPr>
        <w:t>Task 2 surprised me most. I had used mind maps before as a note-taking shortcut, but creating one for this assignment showed me their real power. When I built the MindMeister diagram and placed Business Software Applications at the center, connections I had never previously noticed became immediately obvious. I had not considered before that Salesforce and Power BI belong to the same strategic category as tools that turn data into competitive advantage. Applying Rogers' Diffusion of Innovation theory also helped me understand why some teams resist new tools even when those tools would clearly improve their work.</w:t>
      </w:r>
    </w:p>
    <w:p w:rsidR="00823EF5" w:rsidRPr="008A1B47" w:rsidRDefault="00823EF5" w:rsidP="008A1B47">
      <w:pPr>
        <w:shd w:val="clear" w:color="auto" w:fill="FFFFFF"/>
        <w:spacing w:after="0" w:line="360" w:lineRule="auto"/>
        <w:rPr>
          <w:rFonts w:ascii="Arial" w:hAnsi="Arial" w:cs="Arial"/>
        </w:rPr>
      </w:pPr>
      <w:r w:rsidRPr="008A1B47">
        <w:rPr>
          <w:rFonts w:ascii="Arial" w:hAnsi="Arial" w:cs="Arial"/>
        </w:rPr>
        <w:t>Task 3 was where I grew the most practically. I had used Word for years without ever properly understanding track changes. I had opened Excel hundreds of times without ever writing a formula more complex than a sum. Working through the IF function and VLOOKUP from scratch, making mistakes, rereading the syntax, getting it wrong and trying again, taught me more about Excel in one afternoon than I had learned in years of casual use. I now understand why employers list Excel proficiency as a requirement for almost every business role. It is not about typing numbers into cells, it is about automating decisions and surfacing insights that would take hours to find manually.</w:t>
      </w:r>
    </w:p>
    <w:p w:rsidR="00823EF5" w:rsidRPr="008A1B47" w:rsidRDefault="00823EF5" w:rsidP="008A1B47">
      <w:pPr>
        <w:shd w:val="clear" w:color="auto" w:fill="FFFFFF"/>
        <w:spacing w:after="0" w:line="360" w:lineRule="auto"/>
        <w:rPr>
          <w:rFonts w:ascii="Arial" w:hAnsi="Arial" w:cs="Arial"/>
        </w:rPr>
      </w:pPr>
      <w:r w:rsidRPr="008A1B47">
        <w:rPr>
          <w:rFonts w:ascii="Arial" w:hAnsi="Arial" w:cs="Arial"/>
        </w:rPr>
        <w:t>Task 4 confirmed something I had experienced during group assignments but never had the language to explain. Microsoft Teams and Google Docs are not alternatives, they are complements. Teams is where conversations happen and Google Docs is where the output of those conversations takes shape. Understanding the Technology Acceptance Model helped me see why both tools have been adopted so widely, they succeed because they make people feel more capable rather than more confused.</w:t>
      </w:r>
    </w:p>
    <w:p w:rsidR="00823EF5" w:rsidRPr="008A1B47" w:rsidRDefault="00823EF5" w:rsidP="008A1B47">
      <w:pPr>
        <w:shd w:val="clear" w:color="auto" w:fill="FFFFFF"/>
        <w:spacing w:after="0" w:line="360" w:lineRule="auto"/>
        <w:rPr>
          <w:rFonts w:ascii="Arial" w:hAnsi="Arial" w:cs="Arial"/>
        </w:rPr>
      </w:pPr>
      <w:r w:rsidRPr="008A1B47">
        <w:rPr>
          <w:rFonts w:ascii="Arial" w:hAnsi="Arial" w:cs="Arial"/>
        </w:rPr>
        <w:lastRenderedPageBreak/>
        <w:t>Looking back across all four tasks the most important thing I am taking away is not any specific software skill. It is the ability to evaluate a tool strategically, to ask not just what it does but whether it fits the context, the business size and the long-term goal. That thinking is what separates a competent technology user from someone who can genuinely help an organization make better decisions through software. I intend to carry that approach into everything I do going forward.</w:t>
      </w:r>
    </w:p>
    <w:p w:rsidR="00823EF5" w:rsidRPr="008A1B47" w:rsidRDefault="00823EF5" w:rsidP="008A1B47">
      <w:pPr>
        <w:shd w:val="clear" w:color="auto" w:fill="FFFFFF"/>
        <w:spacing w:after="0" w:line="360" w:lineRule="auto"/>
        <w:rPr>
          <w:rFonts w:ascii="Arial" w:hAnsi="Arial" w:cs="Arial"/>
        </w:rPr>
      </w:pPr>
    </w:p>
    <w:p w:rsidR="00B35CEC" w:rsidRPr="00735B6F" w:rsidRDefault="00B35CEC" w:rsidP="008A1B47">
      <w:pPr>
        <w:shd w:val="clear" w:color="auto" w:fill="FFFFFF"/>
        <w:spacing w:after="0" w:line="360" w:lineRule="auto"/>
        <w:rPr>
          <w:rFonts w:ascii="Arial" w:eastAsia="Times New Roman" w:hAnsi="Arial" w:cs="Arial"/>
          <w:b/>
          <w:color w:val="222222"/>
        </w:rPr>
      </w:pPr>
      <w:r w:rsidRPr="00735B6F">
        <w:rPr>
          <w:rFonts w:ascii="Arial" w:eastAsia="Times New Roman" w:hAnsi="Arial" w:cs="Arial"/>
          <w:b/>
          <w:color w:val="222222"/>
        </w:rPr>
        <w:t>Date: 24 August 2026</w:t>
      </w:r>
    </w:p>
    <w:p w:rsidR="008B5816" w:rsidRPr="00735B6F" w:rsidRDefault="00B35CEC" w:rsidP="008A1B47">
      <w:pPr>
        <w:shd w:val="clear" w:color="auto" w:fill="FFFFFF"/>
        <w:spacing w:after="0" w:line="360" w:lineRule="auto"/>
        <w:rPr>
          <w:rFonts w:ascii="Arial" w:eastAsia="Times New Roman" w:hAnsi="Arial" w:cs="Arial"/>
          <w:b/>
          <w:color w:val="222222"/>
        </w:rPr>
      </w:pPr>
      <w:r w:rsidRPr="00735B6F">
        <w:rPr>
          <w:rFonts w:ascii="Arial" w:eastAsia="Times New Roman" w:hAnsi="Arial" w:cs="Arial"/>
          <w:b/>
          <w:color w:val="222222"/>
        </w:rPr>
        <w:t>Student Number: 2544684</w:t>
      </w:r>
      <w:bookmarkStart w:id="242" w:name="_Toc233033010"/>
      <w:bookmarkStart w:id="243" w:name="_Toc234335409"/>
      <w:bookmarkStart w:id="244" w:name="_Toc234336245"/>
      <w:bookmarkStart w:id="245" w:name="_Toc234493616"/>
      <w:bookmarkStart w:id="246" w:name="_Toc234919159"/>
    </w:p>
    <w:p w:rsidR="008B5816" w:rsidRPr="008A1B47" w:rsidRDefault="008B5816" w:rsidP="008A1B47">
      <w:pPr>
        <w:shd w:val="clear" w:color="auto" w:fill="FFFFFF"/>
        <w:spacing w:after="0" w:line="360" w:lineRule="auto"/>
        <w:rPr>
          <w:rFonts w:ascii="Arial" w:eastAsia="Times New Roman" w:hAnsi="Arial" w:cs="Arial"/>
          <w:b/>
          <w:color w:val="222222"/>
        </w:rPr>
      </w:pPr>
    </w:p>
    <w:p w:rsidR="008B5816" w:rsidRPr="008A1B47" w:rsidRDefault="008B5816" w:rsidP="008A1B47">
      <w:pPr>
        <w:shd w:val="clear" w:color="auto" w:fill="FFFFFF"/>
        <w:spacing w:after="0" w:line="360" w:lineRule="auto"/>
        <w:rPr>
          <w:rFonts w:ascii="Arial" w:eastAsia="Times New Roman" w:hAnsi="Arial" w:cs="Arial"/>
          <w:b/>
          <w:color w:val="222222"/>
        </w:rPr>
      </w:pPr>
    </w:p>
    <w:p w:rsidR="008B5816" w:rsidRPr="008A1B47" w:rsidRDefault="008B5816" w:rsidP="008A1B47">
      <w:pPr>
        <w:shd w:val="clear" w:color="auto" w:fill="FFFFFF"/>
        <w:spacing w:after="0" w:line="360" w:lineRule="auto"/>
        <w:rPr>
          <w:rFonts w:ascii="Arial" w:eastAsia="Times New Roman" w:hAnsi="Arial" w:cs="Arial"/>
          <w:b/>
          <w:color w:val="222222"/>
        </w:rPr>
      </w:pPr>
    </w:p>
    <w:p w:rsidR="00BE0E67" w:rsidRPr="008A1B47" w:rsidRDefault="00BE0E67" w:rsidP="008A1B47">
      <w:pPr>
        <w:shd w:val="clear" w:color="auto" w:fill="FFFFFF"/>
        <w:spacing w:after="0" w:line="360" w:lineRule="auto"/>
        <w:rPr>
          <w:rFonts w:ascii="Arial" w:eastAsia="Times New Roman" w:hAnsi="Arial" w:cs="Arial"/>
          <w:b/>
          <w:color w:val="222222"/>
        </w:rPr>
      </w:pPr>
    </w:p>
    <w:p w:rsidR="00BE0E67" w:rsidRPr="008A1B47" w:rsidRDefault="00BE0E67" w:rsidP="008A1B47">
      <w:pPr>
        <w:shd w:val="clear" w:color="auto" w:fill="FFFFFF"/>
        <w:spacing w:after="0" w:line="360" w:lineRule="auto"/>
        <w:rPr>
          <w:rFonts w:ascii="Arial" w:eastAsia="Times New Roman" w:hAnsi="Arial" w:cs="Arial"/>
          <w:b/>
          <w:color w:val="222222"/>
        </w:rPr>
      </w:pPr>
    </w:p>
    <w:p w:rsidR="00BE0E67" w:rsidRPr="008A1B47" w:rsidRDefault="00BE0E67" w:rsidP="008A1B47">
      <w:pPr>
        <w:shd w:val="clear" w:color="auto" w:fill="FFFFFF"/>
        <w:spacing w:after="0" w:line="360" w:lineRule="auto"/>
        <w:rPr>
          <w:rFonts w:ascii="Arial" w:eastAsia="Times New Roman" w:hAnsi="Arial" w:cs="Arial"/>
          <w:b/>
          <w:color w:val="222222"/>
        </w:rPr>
      </w:pPr>
    </w:p>
    <w:p w:rsidR="00BE0E67" w:rsidRPr="008A1B47" w:rsidRDefault="00BE0E67" w:rsidP="008A1B47">
      <w:pPr>
        <w:shd w:val="clear" w:color="auto" w:fill="FFFFFF"/>
        <w:spacing w:after="0" w:line="360" w:lineRule="auto"/>
        <w:rPr>
          <w:rFonts w:ascii="Arial" w:eastAsia="Times New Roman" w:hAnsi="Arial" w:cs="Arial"/>
          <w:b/>
          <w:color w:val="222222"/>
        </w:rPr>
      </w:pPr>
    </w:p>
    <w:p w:rsidR="00BE0E67" w:rsidRPr="008A1B47" w:rsidRDefault="00BE0E67" w:rsidP="008A1B47">
      <w:pPr>
        <w:shd w:val="clear" w:color="auto" w:fill="FFFFFF"/>
        <w:spacing w:after="0" w:line="360" w:lineRule="auto"/>
        <w:rPr>
          <w:rFonts w:ascii="Arial" w:eastAsia="Times New Roman" w:hAnsi="Arial" w:cs="Arial"/>
          <w:b/>
          <w:color w:val="222222"/>
        </w:rPr>
      </w:pPr>
    </w:p>
    <w:p w:rsidR="00BE0E67" w:rsidRPr="008A1B47" w:rsidRDefault="00BE0E67" w:rsidP="008A1B47">
      <w:pPr>
        <w:shd w:val="clear" w:color="auto" w:fill="FFFFFF"/>
        <w:spacing w:after="0" w:line="360" w:lineRule="auto"/>
        <w:rPr>
          <w:rFonts w:ascii="Arial" w:eastAsia="Times New Roman" w:hAnsi="Arial" w:cs="Arial"/>
          <w:b/>
          <w:color w:val="222222"/>
        </w:rPr>
      </w:pPr>
    </w:p>
    <w:p w:rsidR="00BE0E67" w:rsidRPr="008A1B47" w:rsidRDefault="00BE0E67" w:rsidP="008A1B47">
      <w:pPr>
        <w:shd w:val="clear" w:color="auto" w:fill="FFFFFF"/>
        <w:spacing w:after="0" w:line="360" w:lineRule="auto"/>
        <w:rPr>
          <w:rFonts w:ascii="Arial" w:eastAsia="Times New Roman" w:hAnsi="Arial" w:cs="Arial"/>
          <w:b/>
          <w:color w:val="222222"/>
        </w:rPr>
      </w:pPr>
    </w:p>
    <w:p w:rsidR="00BE0E67" w:rsidRPr="008A1B47" w:rsidRDefault="00BE0E67" w:rsidP="008A1B47">
      <w:pPr>
        <w:shd w:val="clear" w:color="auto" w:fill="FFFFFF"/>
        <w:spacing w:after="0" w:line="360" w:lineRule="auto"/>
        <w:rPr>
          <w:rFonts w:ascii="Arial" w:eastAsia="Times New Roman" w:hAnsi="Arial" w:cs="Arial"/>
          <w:b/>
          <w:color w:val="222222"/>
        </w:rPr>
      </w:pPr>
    </w:p>
    <w:p w:rsidR="00BE0E67" w:rsidRPr="008A1B47" w:rsidRDefault="00BE0E67" w:rsidP="008A1B47">
      <w:pPr>
        <w:shd w:val="clear" w:color="auto" w:fill="FFFFFF"/>
        <w:spacing w:after="0" w:line="360" w:lineRule="auto"/>
        <w:rPr>
          <w:rFonts w:ascii="Arial" w:eastAsia="Times New Roman" w:hAnsi="Arial" w:cs="Arial"/>
          <w:b/>
          <w:color w:val="222222"/>
        </w:rPr>
      </w:pPr>
    </w:p>
    <w:p w:rsidR="00BE0E67" w:rsidRPr="008A1B47" w:rsidRDefault="00BE0E67" w:rsidP="008A1B47">
      <w:pPr>
        <w:shd w:val="clear" w:color="auto" w:fill="FFFFFF"/>
        <w:spacing w:after="0" w:line="360" w:lineRule="auto"/>
        <w:rPr>
          <w:rFonts w:ascii="Arial" w:eastAsia="Times New Roman" w:hAnsi="Arial" w:cs="Arial"/>
          <w:b/>
          <w:color w:val="222222"/>
        </w:rPr>
      </w:pPr>
    </w:p>
    <w:p w:rsidR="00BE0E67" w:rsidRPr="008A1B47" w:rsidRDefault="00BE0E67" w:rsidP="008A1B47">
      <w:pPr>
        <w:shd w:val="clear" w:color="auto" w:fill="FFFFFF"/>
        <w:spacing w:after="0" w:line="360" w:lineRule="auto"/>
        <w:rPr>
          <w:rFonts w:ascii="Arial" w:eastAsia="Times New Roman" w:hAnsi="Arial" w:cs="Arial"/>
          <w:b/>
          <w:color w:val="222222"/>
        </w:rPr>
      </w:pPr>
    </w:p>
    <w:p w:rsidR="00BE0E67" w:rsidRPr="008A1B47" w:rsidRDefault="00BE0E67" w:rsidP="008A1B47">
      <w:pPr>
        <w:shd w:val="clear" w:color="auto" w:fill="FFFFFF"/>
        <w:spacing w:after="0" w:line="360" w:lineRule="auto"/>
        <w:rPr>
          <w:rFonts w:ascii="Arial" w:eastAsia="Times New Roman" w:hAnsi="Arial" w:cs="Arial"/>
          <w:b/>
          <w:color w:val="222222"/>
        </w:rPr>
      </w:pPr>
    </w:p>
    <w:p w:rsidR="00BE0E67" w:rsidRPr="008A1B47" w:rsidRDefault="00BE0E67" w:rsidP="008A1B47">
      <w:pPr>
        <w:shd w:val="clear" w:color="auto" w:fill="FFFFFF"/>
        <w:spacing w:after="0" w:line="360" w:lineRule="auto"/>
        <w:rPr>
          <w:rFonts w:ascii="Arial" w:eastAsia="Times New Roman" w:hAnsi="Arial" w:cs="Arial"/>
          <w:b/>
          <w:color w:val="222222"/>
        </w:rPr>
      </w:pPr>
    </w:p>
    <w:p w:rsidR="00BE0E67" w:rsidRPr="008A1B47" w:rsidRDefault="00BE0E67" w:rsidP="008A1B47">
      <w:pPr>
        <w:shd w:val="clear" w:color="auto" w:fill="FFFFFF"/>
        <w:spacing w:after="0" w:line="360" w:lineRule="auto"/>
        <w:rPr>
          <w:rFonts w:ascii="Arial" w:eastAsia="Times New Roman" w:hAnsi="Arial" w:cs="Arial"/>
          <w:b/>
          <w:color w:val="222222"/>
        </w:rPr>
      </w:pPr>
    </w:p>
    <w:p w:rsidR="00BE0E67" w:rsidRPr="008A1B47" w:rsidRDefault="00BE0E67" w:rsidP="008A1B47">
      <w:pPr>
        <w:shd w:val="clear" w:color="auto" w:fill="FFFFFF"/>
        <w:spacing w:after="0" w:line="360" w:lineRule="auto"/>
        <w:rPr>
          <w:rFonts w:ascii="Arial" w:eastAsia="Times New Roman" w:hAnsi="Arial" w:cs="Arial"/>
          <w:b/>
          <w:color w:val="222222"/>
        </w:rPr>
      </w:pPr>
    </w:p>
    <w:p w:rsidR="00BE0E67" w:rsidRPr="008A1B47" w:rsidRDefault="00BE0E67" w:rsidP="008A1B47">
      <w:pPr>
        <w:shd w:val="clear" w:color="auto" w:fill="FFFFFF"/>
        <w:spacing w:after="0" w:line="360" w:lineRule="auto"/>
        <w:rPr>
          <w:rFonts w:ascii="Arial" w:eastAsia="Times New Roman" w:hAnsi="Arial" w:cs="Arial"/>
          <w:b/>
          <w:color w:val="222222"/>
        </w:rPr>
      </w:pPr>
    </w:p>
    <w:p w:rsidR="00BE0E67" w:rsidRPr="008A1B47" w:rsidRDefault="00BE0E67" w:rsidP="008A1B47">
      <w:pPr>
        <w:shd w:val="clear" w:color="auto" w:fill="FFFFFF"/>
        <w:spacing w:after="0" w:line="360" w:lineRule="auto"/>
        <w:rPr>
          <w:rFonts w:ascii="Arial" w:eastAsia="Times New Roman" w:hAnsi="Arial" w:cs="Arial"/>
          <w:b/>
          <w:color w:val="222222"/>
        </w:rPr>
      </w:pPr>
    </w:p>
    <w:p w:rsidR="008B5816" w:rsidRPr="008A1B47" w:rsidRDefault="008B5816" w:rsidP="008A1B47">
      <w:pPr>
        <w:shd w:val="clear" w:color="auto" w:fill="FFFFFF"/>
        <w:spacing w:after="0" w:line="360" w:lineRule="auto"/>
        <w:rPr>
          <w:rFonts w:ascii="Arial" w:eastAsia="Times New Roman" w:hAnsi="Arial" w:cs="Arial"/>
          <w:b/>
          <w:color w:val="222222"/>
        </w:rPr>
      </w:pPr>
    </w:p>
    <w:p w:rsidR="001B6FC6" w:rsidRPr="008A1B47" w:rsidRDefault="001B6FC6" w:rsidP="008A1B47">
      <w:pPr>
        <w:pStyle w:val="Heading1"/>
        <w:spacing w:line="360" w:lineRule="auto"/>
        <w:rPr>
          <w:rFonts w:ascii="Arial" w:hAnsi="Arial" w:cs="Arial"/>
          <w:sz w:val="22"/>
          <w:szCs w:val="22"/>
        </w:rPr>
      </w:pPr>
      <w:r w:rsidRPr="008A1B47">
        <w:rPr>
          <w:rStyle w:val="Strong"/>
          <w:rFonts w:ascii="Arial" w:hAnsi="Arial" w:cs="Arial"/>
          <w:sz w:val="22"/>
          <w:szCs w:val="22"/>
        </w:rPr>
        <w:lastRenderedPageBreak/>
        <w:t>References</w:t>
      </w:r>
      <w:bookmarkEnd w:id="242"/>
      <w:bookmarkEnd w:id="243"/>
      <w:bookmarkEnd w:id="244"/>
      <w:bookmarkEnd w:id="245"/>
      <w:bookmarkEnd w:id="246"/>
    </w:p>
    <w:p w:rsidR="00967313" w:rsidRPr="008A1B47" w:rsidRDefault="00967313" w:rsidP="008A1B47">
      <w:pPr>
        <w:pStyle w:val="font-claude-response-body"/>
        <w:spacing w:line="360" w:lineRule="auto"/>
        <w:rPr>
          <w:rFonts w:ascii="Arial" w:hAnsi="Arial" w:cs="Arial"/>
          <w:sz w:val="22"/>
          <w:szCs w:val="22"/>
        </w:rPr>
      </w:pPr>
      <w:r w:rsidRPr="008A1B47">
        <w:rPr>
          <w:rFonts w:ascii="Arial" w:hAnsi="Arial" w:cs="Arial"/>
          <w:sz w:val="22"/>
          <w:szCs w:val="22"/>
        </w:rPr>
        <w:t xml:space="preserve">[1] R. Mukherjee, "Wix </w:t>
      </w:r>
      <w:r w:rsidR="000B49EB" w:rsidRPr="008A1B47">
        <w:rPr>
          <w:rFonts w:ascii="Arial" w:hAnsi="Arial" w:cs="Arial"/>
          <w:sz w:val="22"/>
          <w:szCs w:val="22"/>
        </w:rPr>
        <w:t>vs.</w:t>
      </w:r>
      <w:r w:rsidRPr="008A1B47">
        <w:rPr>
          <w:rFonts w:ascii="Arial" w:hAnsi="Arial" w:cs="Arial"/>
          <w:sz w:val="22"/>
          <w:szCs w:val="22"/>
        </w:rPr>
        <w:t xml:space="preserve"> Shopify: Which website builder is better for ecommerce?," </w:t>
      </w:r>
      <w:r w:rsidRPr="008A1B47">
        <w:rPr>
          <w:rStyle w:val="Emphasis"/>
          <w:rFonts w:ascii="Arial" w:hAnsi="Arial" w:cs="Arial"/>
          <w:sz w:val="22"/>
          <w:szCs w:val="22"/>
        </w:rPr>
        <w:t>techradar.com</w:t>
      </w:r>
      <w:r w:rsidRPr="008A1B47">
        <w:rPr>
          <w:rFonts w:ascii="Arial" w:hAnsi="Arial" w:cs="Arial"/>
          <w:sz w:val="22"/>
          <w:szCs w:val="22"/>
        </w:rPr>
        <w:t xml:space="preserve">, 2026. [Online]. Available: </w:t>
      </w:r>
      <w:hyperlink r:id="rId16" w:history="1">
        <w:r w:rsidRPr="008A1B47">
          <w:rPr>
            <w:rStyle w:val="Hyperlink"/>
            <w:rFonts w:ascii="Arial" w:hAnsi="Arial" w:cs="Arial"/>
            <w:sz w:val="22"/>
            <w:szCs w:val="22"/>
          </w:rPr>
          <w:t>https://www.techradar.com/pro/website-building/wix-vs-shopify-which-website-builder-is-better-for-ecommerce</w:t>
        </w:r>
      </w:hyperlink>
    </w:p>
    <w:p w:rsidR="00967313" w:rsidRPr="008A1B47" w:rsidRDefault="00967313" w:rsidP="008A1B47">
      <w:pPr>
        <w:pStyle w:val="font-claude-response-body"/>
        <w:spacing w:line="360" w:lineRule="auto"/>
        <w:rPr>
          <w:rFonts w:ascii="Arial" w:hAnsi="Arial" w:cs="Arial"/>
          <w:sz w:val="22"/>
          <w:szCs w:val="22"/>
        </w:rPr>
      </w:pPr>
      <w:r w:rsidRPr="008A1B47">
        <w:rPr>
          <w:rFonts w:ascii="Arial" w:hAnsi="Arial" w:cs="Arial"/>
          <w:sz w:val="22"/>
          <w:szCs w:val="22"/>
        </w:rPr>
        <w:t xml:space="preserve">[2] G2, "Wix vs. Shopify: We Have A Winner," </w:t>
      </w:r>
      <w:r w:rsidRPr="008A1B47">
        <w:rPr>
          <w:rStyle w:val="Emphasis"/>
          <w:rFonts w:ascii="Arial" w:hAnsi="Arial" w:cs="Arial"/>
          <w:sz w:val="22"/>
          <w:szCs w:val="22"/>
        </w:rPr>
        <w:t>learn.g2.com</w:t>
      </w:r>
      <w:r w:rsidRPr="008A1B47">
        <w:rPr>
          <w:rFonts w:ascii="Arial" w:hAnsi="Arial" w:cs="Arial"/>
          <w:sz w:val="22"/>
          <w:szCs w:val="22"/>
        </w:rPr>
        <w:t xml:space="preserve">, 2026. [Online]. Available: </w:t>
      </w:r>
      <w:hyperlink r:id="rId17" w:history="1">
        <w:r w:rsidRPr="008A1B47">
          <w:rPr>
            <w:rStyle w:val="Hyperlink"/>
            <w:rFonts w:ascii="Arial" w:hAnsi="Arial" w:cs="Arial"/>
            <w:sz w:val="22"/>
            <w:szCs w:val="22"/>
          </w:rPr>
          <w:t>https://learn.g2.com/wix-vs-shopify</w:t>
        </w:r>
      </w:hyperlink>
    </w:p>
    <w:p w:rsidR="00967313" w:rsidRPr="008A1B47" w:rsidRDefault="00967313" w:rsidP="008A1B47">
      <w:pPr>
        <w:pStyle w:val="font-claude-response-body"/>
        <w:spacing w:line="360" w:lineRule="auto"/>
        <w:rPr>
          <w:rFonts w:ascii="Arial" w:hAnsi="Arial" w:cs="Arial"/>
          <w:sz w:val="22"/>
          <w:szCs w:val="22"/>
        </w:rPr>
      </w:pPr>
      <w:r w:rsidRPr="008A1B47">
        <w:rPr>
          <w:rFonts w:ascii="Arial" w:hAnsi="Arial" w:cs="Arial"/>
          <w:sz w:val="22"/>
          <w:szCs w:val="22"/>
        </w:rPr>
        <w:t xml:space="preserve">[3] Shopify, "About Shopify," </w:t>
      </w:r>
      <w:r w:rsidRPr="008A1B47">
        <w:rPr>
          <w:rStyle w:val="Emphasis"/>
          <w:rFonts w:ascii="Arial" w:hAnsi="Arial" w:cs="Arial"/>
          <w:sz w:val="22"/>
          <w:szCs w:val="22"/>
        </w:rPr>
        <w:t>shopify.com</w:t>
      </w:r>
      <w:r w:rsidRPr="008A1B47">
        <w:rPr>
          <w:rFonts w:ascii="Arial" w:hAnsi="Arial" w:cs="Arial"/>
          <w:sz w:val="22"/>
          <w:szCs w:val="22"/>
        </w:rPr>
        <w:t xml:space="preserve">, 2025. [Online]. Available: </w:t>
      </w:r>
      <w:hyperlink r:id="rId18" w:history="1">
        <w:r w:rsidRPr="008A1B47">
          <w:rPr>
            <w:rStyle w:val="Hyperlink"/>
            <w:rFonts w:ascii="Arial" w:hAnsi="Arial" w:cs="Arial"/>
            <w:sz w:val="22"/>
            <w:szCs w:val="22"/>
          </w:rPr>
          <w:t>https://www.shopify.com</w:t>
        </w:r>
      </w:hyperlink>
    </w:p>
    <w:p w:rsidR="00967313" w:rsidRPr="008A1B47" w:rsidRDefault="00967313" w:rsidP="008A1B47">
      <w:pPr>
        <w:pStyle w:val="font-claude-response-body"/>
        <w:spacing w:line="360" w:lineRule="auto"/>
        <w:rPr>
          <w:rFonts w:ascii="Arial" w:hAnsi="Arial" w:cs="Arial"/>
          <w:sz w:val="22"/>
          <w:szCs w:val="22"/>
        </w:rPr>
      </w:pPr>
      <w:r w:rsidRPr="008A1B47">
        <w:rPr>
          <w:rFonts w:ascii="Arial" w:hAnsi="Arial" w:cs="Arial"/>
          <w:sz w:val="22"/>
          <w:szCs w:val="22"/>
        </w:rPr>
        <w:t xml:space="preserve">[4] MindMeister, "Why Use Mind Mapping: 8 Ways It Improves Thinking," </w:t>
      </w:r>
      <w:r w:rsidRPr="008A1B47">
        <w:rPr>
          <w:rStyle w:val="Emphasis"/>
          <w:rFonts w:ascii="Arial" w:hAnsi="Arial" w:cs="Arial"/>
          <w:sz w:val="22"/>
          <w:szCs w:val="22"/>
        </w:rPr>
        <w:t>mindmeister.com</w:t>
      </w:r>
      <w:r w:rsidRPr="008A1B47">
        <w:rPr>
          <w:rFonts w:ascii="Arial" w:hAnsi="Arial" w:cs="Arial"/>
          <w:sz w:val="22"/>
          <w:szCs w:val="22"/>
        </w:rPr>
        <w:t xml:space="preserve">, 2026. [Online]. Available: </w:t>
      </w:r>
      <w:hyperlink r:id="rId19" w:history="1">
        <w:r w:rsidRPr="008A1B47">
          <w:rPr>
            <w:rStyle w:val="Hyperlink"/>
            <w:rFonts w:ascii="Arial" w:hAnsi="Arial" w:cs="Arial"/>
            <w:sz w:val="22"/>
            <w:szCs w:val="22"/>
          </w:rPr>
          <w:t>https://www.mindmeister.com/blog/why-use-mind-mapping-8-ways-it-improves-thinking</w:t>
        </w:r>
      </w:hyperlink>
    </w:p>
    <w:p w:rsidR="00967313" w:rsidRPr="008A1B47" w:rsidRDefault="00967313" w:rsidP="008A1B47">
      <w:pPr>
        <w:pStyle w:val="font-claude-response-body"/>
        <w:spacing w:line="360" w:lineRule="auto"/>
        <w:rPr>
          <w:rFonts w:ascii="Arial" w:hAnsi="Arial" w:cs="Arial"/>
          <w:sz w:val="22"/>
          <w:szCs w:val="22"/>
        </w:rPr>
      </w:pPr>
      <w:r w:rsidRPr="008A1B47">
        <w:rPr>
          <w:rFonts w:ascii="Arial" w:hAnsi="Arial" w:cs="Arial"/>
          <w:sz w:val="22"/>
          <w:szCs w:val="22"/>
        </w:rPr>
        <w:t xml:space="preserve">[5] Business.com, "The Benefits of Mind Mapping for Busy Professionals," </w:t>
      </w:r>
      <w:r w:rsidRPr="008A1B47">
        <w:rPr>
          <w:rStyle w:val="Emphasis"/>
          <w:rFonts w:ascii="Arial" w:hAnsi="Arial" w:cs="Arial"/>
          <w:sz w:val="22"/>
          <w:szCs w:val="22"/>
        </w:rPr>
        <w:t>business.com</w:t>
      </w:r>
      <w:r w:rsidRPr="008A1B47">
        <w:rPr>
          <w:rFonts w:ascii="Arial" w:hAnsi="Arial" w:cs="Arial"/>
          <w:sz w:val="22"/>
          <w:szCs w:val="22"/>
        </w:rPr>
        <w:t xml:space="preserve">, 2026. [Online]. Available: </w:t>
      </w:r>
      <w:hyperlink r:id="rId20" w:history="1">
        <w:r w:rsidRPr="008A1B47">
          <w:rPr>
            <w:rStyle w:val="Hyperlink"/>
            <w:rFonts w:ascii="Arial" w:hAnsi="Arial" w:cs="Arial"/>
            <w:sz w:val="22"/>
            <w:szCs w:val="22"/>
          </w:rPr>
          <w:t>https://www.business.com/articles/benefits-of-mind-mapping-for-professionals/</w:t>
        </w:r>
      </w:hyperlink>
    </w:p>
    <w:p w:rsidR="00967313" w:rsidRPr="008A1B47" w:rsidRDefault="00967313" w:rsidP="008A1B47">
      <w:pPr>
        <w:pStyle w:val="font-claude-response-body"/>
        <w:spacing w:line="360" w:lineRule="auto"/>
        <w:rPr>
          <w:rFonts w:ascii="Arial" w:hAnsi="Arial" w:cs="Arial"/>
          <w:sz w:val="22"/>
          <w:szCs w:val="22"/>
        </w:rPr>
      </w:pPr>
      <w:r w:rsidRPr="008A1B47">
        <w:rPr>
          <w:rFonts w:ascii="Arial" w:hAnsi="Arial" w:cs="Arial"/>
          <w:sz w:val="22"/>
          <w:szCs w:val="22"/>
        </w:rPr>
        <w:t xml:space="preserve">[6] MindMeister, "Best Mind Map Examples for Business Professionals," </w:t>
      </w:r>
      <w:r w:rsidRPr="008A1B47">
        <w:rPr>
          <w:rStyle w:val="Emphasis"/>
          <w:rFonts w:ascii="Arial" w:hAnsi="Arial" w:cs="Arial"/>
          <w:sz w:val="22"/>
          <w:szCs w:val="22"/>
        </w:rPr>
        <w:t>mindmeister.com</w:t>
      </w:r>
      <w:r w:rsidRPr="008A1B47">
        <w:rPr>
          <w:rFonts w:ascii="Arial" w:hAnsi="Arial" w:cs="Arial"/>
          <w:sz w:val="22"/>
          <w:szCs w:val="22"/>
        </w:rPr>
        <w:t xml:space="preserve">, 2025. [Online]. Available: </w:t>
      </w:r>
      <w:hyperlink r:id="rId21" w:history="1">
        <w:r w:rsidRPr="008A1B47">
          <w:rPr>
            <w:rStyle w:val="Hyperlink"/>
            <w:rFonts w:ascii="Arial" w:hAnsi="Arial" w:cs="Arial"/>
            <w:sz w:val="22"/>
            <w:szCs w:val="22"/>
          </w:rPr>
          <w:t>https://www.mindmeister.com/blog/best-mind-map-examples-for-business-professionals</w:t>
        </w:r>
      </w:hyperlink>
    </w:p>
    <w:p w:rsidR="00967313" w:rsidRPr="008A1B47" w:rsidRDefault="00967313" w:rsidP="008A1B47">
      <w:pPr>
        <w:pStyle w:val="font-claude-response-body"/>
        <w:spacing w:line="360" w:lineRule="auto"/>
        <w:rPr>
          <w:rFonts w:ascii="Arial" w:hAnsi="Arial" w:cs="Arial"/>
          <w:sz w:val="22"/>
          <w:szCs w:val="22"/>
        </w:rPr>
      </w:pPr>
      <w:r w:rsidRPr="008A1B47">
        <w:rPr>
          <w:rFonts w:ascii="Arial" w:hAnsi="Arial" w:cs="Arial"/>
          <w:sz w:val="22"/>
          <w:szCs w:val="22"/>
        </w:rPr>
        <w:t xml:space="preserve">[7] Microsoft, "Track changes in Word," </w:t>
      </w:r>
      <w:r w:rsidRPr="008A1B47">
        <w:rPr>
          <w:rStyle w:val="Emphasis"/>
          <w:rFonts w:ascii="Arial" w:hAnsi="Arial" w:cs="Arial"/>
          <w:sz w:val="22"/>
          <w:szCs w:val="22"/>
        </w:rPr>
        <w:t>support.microsoft.com</w:t>
      </w:r>
      <w:r w:rsidRPr="008A1B47">
        <w:rPr>
          <w:rFonts w:ascii="Arial" w:hAnsi="Arial" w:cs="Arial"/>
          <w:sz w:val="22"/>
          <w:szCs w:val="22"/>
        </w:rPr>
        <w:t xml:space="preserve">, 2025. [Online]. Available: </w:t>
      </w:r>
      <w:hyperlink r:id="rId22" w:history="1">
        <w:r w:rsidRPr="008A1B47">
          <w:rPr>
            <w:rStyle w:val="Hyperlink"/>
            <w:rFonts w:ascii="Arial" w:hAnsi="Arial" w:cs="Arial"/>
            <w:sz w:val="22"/>
            <w:szCs w:val="22"/>
          </w:rPr>
          <w:t>https://support.microsoft.com/en-us/word/training/track-changes-in-word</w:t>
        </w:r>
      </w:hyperlink>
    </w:p>
    <w:p w:rsidR="00967313" w:rsidRPr="008A1B47" w:rsidRDefault="00967313" w:rsidP="008A1B47">
      <w:pPr>
        <w:pStyle w:val="font-claude-response-body"/>
        <w:spacing w:line="360" w:lineRule="auto"/>
        <w:rPr>
          <w:rFonts w:ascii="Arial" w:hAnsi="Arial" w:cs="Arial"/>
          <w:sz w:val="22"/>
          <w:szCs w:val="22"/>
        </w:rPr>
      </w:pPr>
      <w:r w:rsidRPr="008A1B47">
        <w:rPr>
          <w:rFonts w:ascii="Arial" w:hAnsi="Arial" w:cs="Arial"/>
          <w:sz w:val="22"/>
          <w:szCs w:val="22"/>
        </w:rPr>
        <w:t xml:space="preserve">[8] Computerworld, "Here's what's new in Office 2024," </w:t>
      </w:r>
      <w:r w:rsidRPr="008A1B47">
        <w:rPr>
          <w:rStyle w:val="Emphasis"/>
          <w:rFonts w:ascii="Arial" w:hAnsi="Arial" w:cs="Arial"/>
          <w:sz w:val="22"/>
          <w:szCs w:val="22"/>
        </w:rPr>
        <w:t>computerworld.com</w:t>
      </w:r>
      <w:r w:rsidRPr="008A1B47">
        <w:rPr>
          <w:rFonts w:ascii="Arial" w:hAnsi="Arial" w:cs="Arial"/>
          <w:sz w:val="22"/>
          <w:szCs w:val="22"/>
        </w:rPr>
        <w:t xml:space="preserve">, 2024. [Online]. Available: </w:t>
      </w:r>
      <w:hyperlink r:id="rId23" w:history="1">
        <w:r w:rsidRPr="008A1B47">
          <w:rPr>
            <w:rStyle w:val="Hyperlink"/>
            <w:rFonts w:ascii="Arial" w:hAnsi="Arial" w:cs="Arial"/>
            <w:sz w:val="22"/>
            <w:szCs w:val="22"/>
          </w:rPr>
          <w:t>https://www.computerworld.com/article/3555023/heres-whats-new-in-office-2024</w:t>
        </w:r>
      </w:hyperlink>
    </w:p>
    <w:p w:rsidR="00967313" w:rsidRPr="008A1B47" w:rsidRDefault="00967313" w:rsidP="008A1B47">
      <w:pPr>
        <w:pStyle w:val="font-claude-response-body"/>
        <w:spacing w:line="360" w:lineRule="auto"/>
        <w:rPr>
          <w:rFonts w:ascii="Arial" w:hAnsi="Arial" w:cs="Arial"/>
          <w:sz w:val="22"/>
          <w:szCs w:val="22"/>
        </w:rPr>
      </w:pPr>
      <w:r w:rsidRPr="008A1B47">
        <w:rPr>
          <w:rFonts w:ascii="Arial" w:hAnsi="Arial" w:cs="Arial"/>
          <w:sz w:val="22"/>
          <w:szCs w:val="22"/>
        </w:rPr>
        <w:t xml:space="preserve">[9] Microsoft, "Use PivotTables and Other Business Intelligence Tools to Analyze Your Data," </w:t>
      </w:r>
      <w:r w:rsidRPr="008A1B47">
        <w:rPr>
          <w:rStyle w:val="Emphasis"/>
          <w:rFonts w:ascii="Arial" w:hAnsi="Arial" w:cs="Arial"/>
          <w:sz w:val="22"/>
          <w:szCs w:val="22"/>
        </w:rPr>
        <w:t>support.microsoft.com</w:t>
      </w:r>
      <w:r w:rsidRPr="008A1B47">
        <w:rPr>
          <w:rFonts w:ascii="Arial" w:hAnsi="Arial" w:cs="Arial"/>
          <w:sz w:val="22"/>
          <w:szCs w:val="22"/>
        </w:rPr>
        <w:t xml:space="preserve">, 2026. [Online]. Available: </w:t>
      </w:r>
      <w:hyperlink r:id="rId24" w:history="1">
        <w:r w:rsidRPr="008A1B47">
          <w:rPr>
            <w:rStyle w:val="Hyperlink"/>
            <w:rFonts w:ascii="Arial" w:hAnsi="Arial" w:cs="Arial"/>
            <w:sz w:val="22"/>
            <w:szCs w:val="22"/>
          </w:rPr>
          <w:t>https://support.microsoft.com/en-us/office/use-pivottables-and-other-business-intelligence-tools-to-analyze-your-data-da1b3e85-d3c0-4f15-8cd9-bef446762ec3</w:t>
        </w:r>
      </w:hyperlink>
    </w:p>
    <w:p w:rsidR="00967313" w:rsidRPr="008A1B47" w:rsidRDefault="00967313" w:rsidP="008A1B47">
      <w:pPr>
        <w:pStyle w:val="font-claude-response-body"/>
        <w:spacing w:line="360" w:lineRule="auto"/>
        <w:rPr>
          <w:rFonts w:ascii="Arial" w:hAnsi="Arial" w:cs="Arial"/>
          <w:sz w:val="22"/>
          <w:szCs w:val="22"/>
        </w:rPr>
      </w:pPr>
      <w:r w:rsidRPr="008A1B47">
        <w:rPr>
          <w:rFonts w:ascii="Arial" w:hAnsi="Arial" w:cs="Arial"/>
          <w:sz w:val="22"/>
          <w:szCs w:val="22"/>
        </w:rPr>
        <w:t xml:space="preserve">[10] Microsoft, "What is PowerPoint?," </w:t>
      </w:r>
      <w:r w:rsidRPr="008A1B47">
        <w:rPr>
          <w:rStyle w:val="Emphasis"/>
          <w:rFonts w:ascii="Arial" w:hAnsi="Arial" w:cs="Arial"/>
          <w:sz w:val="22"/>
          <w:szCs w:val="22"/>
        </w:rPr>
        <w:t>support.microsoft.com</w:t>
      </w:r>
      <w:r w:rsidRPr="008A1B47">
        <w:rPr>
          <w:rFonts w:ascii="Arial" w:hAnsi="Arial" w:cs="Arial"/>
          <w:sz w:val="22"/>
          <w:szCs w:val="22"/>
        </w:rPr>
        <w:t xml:space="preserve">, 2026. [Online]. Available: </w:t>
      </w:r>
      <w:hyperlink r:id="rId25" w:history="1">
        <w:r w:rsidRPr="008A1B47">
          <w:rPr>
            <w:rStyle w:val="Hyperlink"/>
            <w:rFonts w:ascii="Arial" w:hAnsi="Arial" w:cs="Arial"/>
            <w:sz w:val="22"/>
            <w:szCs w:val="22"/>
          </w:rPr>
          <w:t>https://support.microsoft.com/en-us/office/what-is-powerpoint-5f9cc860-d199-4d85-ad1b-4b74018acf5b</w:t>
        </w:r>
      </w:hyperlink>
    </w:p>
    <w:p w:rsidR="00967313" w:rsidRPr="008A1B47" w:rsidRDefault="00967313" w:rsidP="008A1B47">
      <w:pPr>
        <w:pStyle w:val="font-claude-response-body"/>
        <w:spacing w:line="360" w:lineRule="auto"/>
        <w:rPr>
          <w:rFonts w:ascii="Arial" w:hAnsi="Arial" w:cs="Arial"/>
          <w:sz w:val="22"/>
          <w:szCs w:val="22"/>
        </w:rPr>
      </w:pPr>
      <w:r w:rsidRPr="008A1B47">
        <w:rPr>
          <w:rFonts w:ascii="Arial" w:hAnsi="Arial" w:cs="Arial"/>
          <w:sz w:val="22"/>
          <w:szCs w:val="22"/>
        </w:rPr>
        <w:lastRenderedPageBreak/>
        <w:t xml:space="preserve">[11] Microsoft Learn, "Which to buy," </w:t>
      </w:r>
      <w:r w:rsidRPr="008A1B47">
        <w:rPr>
          <w:rStyle w:val="Emphasis"/>
          <w:rFonts w:ascii="Arial" w:hAnsi="Arial" w:cs="Arial"/>
          <w:sz w:val="22"/>
          <w:szCs w:val="22"/>
        </w:rPr>
        <w:t>learn.microsoft.com</w:t>
      </w:r>
      <w:r w:rsidRPr="008A1B47">
        <w:rPr>
          <w:rFonts w:ascii="Arial" w:hAnsi="Arial" w:cs="Arial"/>
          <w:sz w:val="22"/>
          <w:szCs w:val="22"/>
        </w:rPr>
        <w:t xml:space="preserve">, 2025. [Online]. Available: </w:t>
      </w:r>
      <w:hyperlink r:id="rId26" w:history="1">
        <w:r w:rsidRPr="008A1B47">
          <w:rPr>
            <w:rStyle w:val="Hyperlink"/>
            <w:rFonts w:ascii="Arial" w:hAnsi="Arial" w:cs="Arial"/>
            <w:sz w:val="22"/>
            <w:szCs w:val="22"/>
          </w:rPr>
          <w:t>https://learn.microsoft.com/en-us/answers/questions/5647301/which-to-buy</w:t>
        </w:r>
      </w:hyperlink>
    </w:p>
    <w:p w:rsidR="00967313" w:rsidRPr="008A1B47" w:rsidRDefault="00967313" w:rsidP="008A1B47">
      <w:pPr>
        <w:pStyle w:val="font-claude-response-body"/>
        <w:spacing w:line="360" w:lineRule="auto"/>
        <w:rPr>
          <w:rFonts w:ascii="Arial" w:hAnsi="Arial" w:cs="Arial"/>
          <w:sz w:val="22"/>
          <w:szCs w:val="22"/>
        </w:rPr>
      </w:pPr>
      <w:r w:rsidRPr="008A1B47">
        <w:rPr>
          <w:rFonts w:ascii="Arial" w:hAnsi="Arial" w:cs="Arial"/>
          <w:sz w:val="22"/>
          <w:szCs w:val="22"/>
        </w:rPr>
        <w:t xml:space="preserve">[12] Microsoft, "IF function," </w:t>
      </w:r>
      <w:r w:rsidRPr="008A1B47">
        <w:rPr>
          <w:rStyle w:val="Emphasis"/>
          <w:rFonts w:ascii="Arial" w:hAnsi="Arial" w:cs="Arial"/>
          <w:sz w:val="22"/>
          <w:szCs w:val="22"/>
        </w:rPr>
        <w:t>support.microsoft.com</w:t>
      </w:r>
      <w:r w:rsidRPr="008A1B47">
        <w:rPr>
          <w:rFonts w:ascii="Arial" w:hAnsi="Arial" w:cs="Arial"/>
          <w:sz w:val="22"/>
          <w:szCs w:val="22"/>
        </w:rPr>
        <w:t xml:space="preserve">. [Online]. Available: </w:t>
      </w:r>
      <w:hyperlink r:id="rId27" w:history="1">
        <w:r w:rsidRPr="008A1B47">
          <w:rPr>
            <w:rStyle w:val="Hyperlink"/>
            <w:rFonts w:ascii="Arial" w:hAnsi="Arial" w:cs="Arial"/>
            <w:sz w:val="22"/>
            <w:szCs w:val="22"/>
          </w:rPr>
          <w:t>https://support.microsoft.com/en-us/office/if-function-69aed7c9-4e8a-4755-a9bc-aa8bbff73be2</w:t>
        </w:r>
      </w:hyperlink>
    </w:p>
    <w:p w:rsidR="00967313" w:rsidRPr="008A1B47" w:rsidRDefault="00967313" w:rsidP="008A1B47">
      <w:pPr>
        <w:pStyle w:val="font-claude-response-body"/>
        <w:spacing w:line="360" w:lineRule="auto"/>
        <w:rPr>
          <w:rFonts w:ascii="Arial" w:hAnsi="Arial" w:cs="Arial"/>
          <w:sz w:val="22"/>
          <w:szCs w:val="22"/>
        </w:rPr>
      </w:pPr>
      <w:r w:rsidRPr="008A1B47">
        <w:rPr>
          <w:rFonts w:ascii="Arial" w:hAnsi="Arial" w:cs="Arial"/>
          <w:sz w:val="22"/>
          <w:szCs w:val="22"/>
        </w:rPr>
        <w:t>[13] TechTarget</w:t>
      </w:r>
      <w:bookmarkStart w:id="247" w:name="_GoBack"/>
      <w:bookmarkEnd w:id="247"/>
      <w:r w:rsidRPr="008A1B47">
        <w:rPr>
          <w:rFonts w:ascii="Arial" w:hAnsi="Arial" w:cs="Arial"/>
          <w:sz w:val="22"/>
          <w:szCs w:val="22"/>
        </w:rPr>
        <w:t xml:space="preserve">, "What is Microsoft Teams? Everything You Need to Know," </w:t>
      </w:r>
      <w:r w:rsidRPr="008A1B47">
        <w:rPr>
          <w:rStyle w:val="Emphasis"/>
          <w:rFonts w:ascii="Arial" w:hAnsi="Arial" w:cs="Arial"/>
          <w:sz w:val="22"/>
          <w:szCs w:val="22"/>
        </w:rPr>
        <w:t>techtarget.com</w:t>
      </w:r>
      <w:r w:rsidRPr="008A1B47">
        <w:rPr>
          <w:rFonts w:ascii="Arial" w:hAnsi="Arial" w:cs="Arial"/>
          <w:sz w:val="22"/>
          <w:szCs w:val="22"/>
        </w:rPr>
        <w:t xml:space="preserve">, 2025. [Online]. Available: </w:t>
      </w:r>
      <w:hyperlink r:id="rId28" w:history="1">
        <w:r w:rsidRPr="008A1B47">
          <w:rPr>
            <w:rStyle w:val="Hyperlink"/>
            <w:rFonts w:ascii="Arial" w:hAnsi="Arial" w:cs="Arial"/>
            <w:sz w:val="22"/>
            <w:szCs w:val="22"/>
          </w:rPr>
          <w:t>https://www.techtarget.com/searchunifiedcommunications/definition/Microsoft-Teams</w:t>
        </w:r>
      </w:hyperlink>
    </w:p>
    <w:p w:rsidR="00967313" w:rsidRPr="008A1B47" w:rsidRDefault="00967313" w:rsidP="008A1B47">
      <w:pPr>
        <w:pStyle w:val="font-claude-response-body"/>
        <w:spacing w:line="360" w:lineRule="auto"/>
        <w:rPr>
          <w:rFonts w:ascii="Arial" w:hAnsi="Arial" w:cs="Arial"/>
          <w:sz w:val="22"/>
          <w:szCs w:val="22"/>
        </w:rPr>
      </w:pPr>
      <w:r w:rsidRPr="008A1B47">
        <w:rPr>
          <w:rFonts w:ascii="Arial" w:hAnsi="Arial" w:cs="Arial"/>
          <w:sz w:val="22"/>
          <w:szCs w:val="22"/>
        </w:rPr>
        <w:t xml:space="preserve">[14] Microsoft, "What's new in Microsoft Teams," </w:t>
      </w:r>
      <w:r w:rsidRPr="008A1B47">
        <w:rPr>
          <w:rStyle w:val="Emphasis"/>
          <w:rFonts w:ascii="Arial" w:hAnsi="Arial" w:cs="Arial"/>
          <w:sz w:val="22"/>
          <w:szCs w:val="22"/>
        </w:rPr>
        <w:t>support.microsoft.com</w:t>
      </w:r>
      <w:r w:rsidRPr="008A1B47">
        <w:rPr>
          <w:rFonts w:ascii="Arial" w:hAnsi="Arial" w:cs="Arial"/>
          <w:sz w:val="22"/>
          <w:szCs w:val="22"/>
        </w:rPr>
        <w:t xml:space="preserve">, 2026. [Online]. Available: </w:t>
      </w:r>
      <w:hyperlink r:id="rId29" w:history="1">
        <w:r w:rsidRPr="008A1B47">
          <w:rPr>
            <w:rStyle w:val="Hyperlink"/>
            <w:rFonts w:ascii="Arial" w:hAnsi="Arial" w:cs="Arial"/>
            <w:sz w:val="22"/>
            <w:szCs w:val="22"/>
          </w:rPr>
          <w:t>https://support.microsoft.com/en-us/teams/platform/what-s-new-in-microsoft-teams</w:t>
        </w:r>
      </w:hyperlink>
    </w:p>
    <w:p w:rsidR="00967313" w:rsidRPr="008A1B47" w:rsidRDefault="00967313" w:rsidP="008A1B47">
      <w:pPr>
        <w:pStyle w:val="font-claude-response-body"/>
        <w:spacing w:line="360" w:lineRule="auto"/>
        <w:rPr>
          <w:rFonts w:ascii="Arial" w:hAnsi="Arial" w:cs="Arial"/>
          <w:sz w:val="22"/>
          <w:szCs w:val="22"/>
        </w:rPr>
      </w:pPr>
      <w:r w:rsidRPr="008A1B47">
        <w:rPr>
          <w:rFonts w:ascii="Arial" w:hAnsi="Arial" w:cs="Arial"/>
          <w:sz w:val="22"/>
          <w:szCs w:val="22"/>
        </w:rPr>
        <w:t xml:space="preserve">[15] TechTarget, "Microsoft Teams vs. Slack: Which Is Better for Your Business?," </w:t>
      </w:r>
      <w:r w:rsidRPr="008A1B47">
        <w:rPr>
          <w:rStyle w:val="Emphasis"/>
          <w:rFonts w:ascii="Arial" w:hAnsi="Arial" w:cs="Arial"/>
          <w:sz w:val="22"/>
          <w:szCs w:val="22"/>
        </w:rPr>
        <w:t>techtarget.com</w:t>
      </w:r>
      <w:r w:rsidRPr="008A1B47">
        <w:rPr>
          <w:rFonts w:ascii="Arial" w:hAnsi="Arial" w:cs="Arial"/>
          <w:sz w:val="22"/>
          <w:szCs w:val="22"/>
        </w:rPr>
        <w:t xml:space="preserve">, 2026. [Online]. Available: </w:t>
      </w:r>
      <w:hyperlink r:id="rId30" w:history="1">
        <w:r w:rsidRPr="008A1B47">
          <w:rPr>
            <w:rStyle w:val="Hyperlink"/>
            <w:rFonts w:ascii="Arial" w:hAnsi="Arial" w:cs="Arial"/>
            <w:sz w:val="22"/>
            <w:szCs w:val="22"/>
          </w:rPr>
          <w:t>https://www.techtarget.com/searchunifiedcommunications/tip/Microsoft-Teams-vs-Slack-4-features-to-consider</w:t>
        </w:r>
      </w:hyperlink>
    </w:p>
    <w:p w:rsidR="00967313" w:rsidRPr="008A1B47" w:rsidRDefault="00967313" w:rsidP="008A1B47">
      <w:pPr>
        <w:pStyle w:val="font-claude-response-body"/>
        <w:spacing w:line="360" w:lineRule="auto"/>
        <w:rPr>
          <w:rFonts w:ascii="Arial" w:hAnsi="Arial" w:cs="Arial"/>
          <w:sz w:val="22"/>
          <w:szCs w:val="22"/>
        </w:rPr>
      </w:pPr>
      <w:r w:rsidRPr="008A1B47">
        <w:rPr>
          <w:rFonts w:ascii="Arial" w:hAnsi="Arial" w:cs="Arial"/>
          <w:sz w:val="22"/>
          <w:szCs w:val="22"/>
        </w:rPr>
        <w:t xml:space="preserve">[16] TechTarget, "Comparing Microsoft Teams Free vs. Paid Plans," </w:t>
      </w:r>
      <w:r w:rsidRPr="008A1B47">
        <w:rPr>
          <w:rStyle w:val="Emphasis"/>
          <w:rFonts w:ascii="Arial" w:hAnsi="Arial" w:cs="Arial"/>
          <w:sz w:val="22"/>
          <w:szCs w:val="22"/>
        </w:rPr>
        <w:t>techtarget.com</w:t>
      </w:r>
      <w:r w:rsidRPr="008A1B47">
        <w:rPr>
          <w:rFonts w:ascii="Arial" w:hAnsi="Arial" w:cs="Arial"/>
          <w:sz w:val="22"/>
          <w:szCs w:val="22"/>
        </w:rPr>
        <w:t xml:space="preserve">, 2026. [Online]. Available: </w:t>
      </w:r>
      <w:hyperlink r:id="rId31" w:history="1">
        <w:r w:rsidRPr="008A1B47">
          <w:rPr>
            <w:rStyle w:val="Hyperlink"/>
            <w:rFonts w:ascii="Arial" w:hAnsi="Arial" w:cs="Arial"/>
            <w:sz w:val="22"/>
            <w:szCs w:val="22"/>
          </w:rPr>
          <w:t>https://www.techtarget.com/searchunifiedcommunications/tip/Comparing-Microsoft-Teams-free-vs-paid-plans</w:t>
        </w:r>
      </w:hyperlink>
    </w:p>
    <w:p w:rsidR="00967313" w:rsidRPr="008A1B47" w:rsidRDefault="00967313" w:rsidP="008A1B47">
      <w:pPr>
        <w:pStyle w:val="font-claude-response-body"/>
        <w:spacing w:line="360" w:lineRule="auto"/>
        <w:rPr>
          <w:rFonts w:ascii="Arial" w:hAnsi="Arial" w:cs="Arial"/>
          <w:sz w:val="22"/>
          <w:szCs w:val="22"/>
        </w:rPr>
      </w:pPr>
      <w:r w:rsidRPr="008A1B47">
        <w:rPr>
          <w:rFonts w:ascii="Arial" w:hAnsi="Arial" w:cs="Arial"/>
          <w:sz w:val="22"/>
          <w:szCs w:val="22"/>
        </w:rPr>
        <w:t xml:space="preserve">[17] TechTarget, "Choose Between Microsoft Teams vs. Zoom for Conference Needs," </w:t>
      </w:r>
      <w:r w:rsidRPr="008A1B47">
        <w:rPr>
          <w:rStyle w:val="Emphasis"/>
          <w:rFonts w:ascii="Arial" w:hAnsi="Arial" w:cs="Arial"/>
          <w:sz w:val="22"/>
          <w:szCs w:val="22"/>
        </w:rPr>
        <w:t>techtarget.com</w:t>
      </w:r>
      <w:r w:rsidRPr="008A1B47">
        <w:rPr>
          <w:rFonts w:ascii="Arial" w:hAnsi="Arial" w:cs="Arial"/>
          <w:sz w:val="22"/>
          <w:szCs w:val="22"/>
        </w:rPr>
        <w:t xml:space="preserve">, 2026. [Online]. Available: </w:t>
      </w:r>
      <w:hyperlink r:id="rId32" w:history="1">
        <w:r w:rsidRPr="008A1B47">
          <w:rPr>
            <w:rStyle w:val="Hyperlink"/>
            <w:rFonts w:ascii="Arial" w:hAnsi="Arial" w:cs="Arial"/>
            <w:sz w:val="22"/>
            <w:szCs w:val="22"/>
          </w:rPr>
          <w:t>https://www.techtarget.com/searchunifiedcommunications/tip/Microsoft-Teams-vs-Zoom-Compare-video-conference-platforms</w:t>
        </w:r>
      </w:hyperlink>
    </w:p>
    <w:p w:rsidR="00967313" w:rsidRPr="008A1B47" w:rsidRDefault="00967313" w:rsidP="008A1B47">
      <w:pPr>
        <w:pStyle w:val="font-claude-response-body"/>
        <w:spacing w:line="360" w:lineRule="auto"/>
        <w:rPr>
          <w:rFonts w:ascii="Arial" w:hAnsi="Arial" w:cs="Arial"/>
          <w:sz w:val="22"/>
          <w:szCs w:val="22"/>
        </w:rPr>
      </w:pPr>
      <w:r w:rsidRPr="008A1B47">
        <w:rPr>
          <w:rFonts w:ascii="Arial" w:hAnsi="Arial" w:cs="Arial"/>
          <w:sz w:val="22"/>
          <w:szCs w:val="22"/>
        </w:rPr>
        <w:t xml:space="preserve">[18] TechTarget, "What is Google Docs?," </w:t>
      </w:r>
      <w:r w:rsidRPr="008A1B47">
        <w:rPr>
          <w:rStyle w:val="Emphasis"/>
          <w:rFonts w:ascii="Arial" w:hAnsi="Arial" w:cs="Arial"/>
          <w:sz w:val="22"/>
          <w:szCs w:val="22"/>
        </w:rPr>
        <w:t>techtarget.com</w:t>
      </w:r>
      <w:r w:rsidRPr="008A1B47">
        <w:rPr>
          <w:rFonts w:ascii="Arial" w:hAnsi="Arial" w:cs="Arial"/>
          <w:sz w:val="22"/>
          <w:szCs w:val="22"/>
        </w:rPr>
        <w:t xml:space="preserve">, 2025. [Online]. Available: </w:t>
      </w:r>
      <w:hyperlink r:id="rId33" w:history="1">
        <w:r w:rsidRPr="008A1B47">
          <w:rPr>
            <w:rStyle w:val="Hyperlink"/>
            <w:rFonts w:ascii="Arial" w:hAnsi="Arial" w:cs="Arial"/>
            <w:sz w:val="22"/>
            <w:szCs w:val="22"/>
          </w:rPr>
          <w:t>https://www.techtarget.com/whatis/definition/Google-Docs</w:t>
        </w:r>
      </w:hyperlink>
    </w:p>
    <w:p w:rsidR="00967313" w:rsidRPr="008A1B47" w:rsidRDefault="00967313" w:rsidP="008A1B47">
      <w:pPr>
        <w:pStyle w:val="font-claude-response-body"/>
        <w:spacing w:line="360" w:lineRule="auto"/>
        <w:rPr>
          <w:rFonts w:ascii="Arial" w:hAnsi="Arial" w:cs="Arial"/>
          <w:sz w:val="22"/>
          <w:szCs w:val="22"/>
        </w:rPr>
      </w:pPr>
      <w:r w:rsidRPr="008A1B47">
        <w:rPr>
          <w:rFonts w:ascii="Arial" w:hAnsi="Arial" w:cs="Arial"/>
          <w:sz w:val="22"/>
          <w:szCs w:val="22"/>
        </w:rPr>
        <w:t xml:space="preserve">[19] Google Workspace, "Business Streamlining &amp; Collaboration Solutions," </w:t>
      </w:r>
      <w:r w:rsidRPr="008A1B47">
        <w:rPr>
          <w:rStyle w:val="Emphasis"/>
          <w:rFonts w:ascii="Arial" w:hAnsi="Arial" w:cs="Arial"/>
          <w:sz w:val="22"/>
          <w:szCs w:val="22"/>
        </w:rPr>
        <w:t>workspace.google.com</w:t>
      </w:r>
      <w:r w:rsidRPr="008A1B47">
        <w:rPr>
          <w:rFonts w:ascii="Arial" w:hAnsi="Arial" w:cs="Arial"/>
          <w:sz w:val="22"/>
          <w:szCs w:val="22"/>
        </w:rPr>
        <w:t xml:space="preserve">, 2026. [Online]. Available: </w:t>
      </w:r>
      <w:hyperlink r:id="rId34" w:history="1">
        <w:r w:rsidRPr="008A1B47">
          <w:rPr>
            <w:rStyle w:val="Hyperlink"/>
            <w:rFonts w:ascii="Arial" w:hAnsi="Arial" w:cs="Arial"/>
            <w:sz w:val="22"/>
            <w:szCs w:val="22"/>
          </w:rPr>
          <w:t>https://workspace.google.com/business/</w:t>
        </w:r>
      </w:hyperlink>
    </w:p>
    <w:p w:rsidR="00967313" w:rsidRPr="008A1B47" w:rsidRDefault="00967313" w:rsidP="008A1B47">
      <w:pPr>
        <w:pStyle w:val="font-claude-response-body"/>
        <w:spacing w:line="360" w:lineRule="auto"/>
        <w:rPr>
          <w:rStyle w:val="Hyperlink"/>
          <w:rFonts w:ascii="Arial" w:hAnsi="Arial" w:cs="Arial"/>
          <w:sz w:val="22"/>
          <w:szCs w:val="22"/>
        </w:rPr>
      </w:pPr>
      <w:r w:rsidRPr="008A1B47">
        <w:rPr>
          <w:rFonts w:ascii="Arial" w:hAnsi="Arial" w:cs="Arial"/>
          <w:sz w:val="22"/>
          <w:szCs w:val="22"/>
        </w:rPr>
        <w:t xml:space="preserve">[20] TechTarget, "Compare Teams vs. Workspace for Collaboration Needs," </w:t>
      </w:r>
      <w:r w:rsidRPr="008A1B47">
        <w:rPr>
          <w:rStyle w:val="Emphasis"/>
          <w:rFonts w:ascii="Arial" w:hAnsi="Arial" w:cs="Arial"/>
          <w:sz w:val="22"/>
          <w:szCs w:val="22"/>
        </w:rPr>
        <w:t>techtarget.com</w:t>
      </w:r>
      <w:r w:rsidRPr="008A1B47">
        <w:rPr>
          <w:rFonts w:ascii="Arial" w:hAnsi="Arial" w:cs="Arial"/>
          <w:sz w:val="22"/>
          <w:szCs w:val="22"/>
        </w:rPr>
        <w:t xml:space="preserve">, 2026. [Online]. Available: </w:t>
      </w:r>
      <w:hyperlink r:id="rId35" w:history="1">
        <w:r w:rsidRPr="008A1B47">
          <w:rPr>
            <w:rStyle w:val="Hyperlink"/>
            <w:rFonts w:ascii="Arial" w:hAnsi="Arial" w:cs="Arial"/>
            <w:sz w:val="22"/>
            <w:szCs w:val="22"/>
          </w:rPr>
          <w:t>https://www.techtarget.com/searchunifiedcommunications/tip/Compare-Teams-vs-Workspace-for-collaboration-needs</w:t>
        </w:r>
      </w:hyperlink>
    </w:p>
    <w:p w:rsidR="00A45370" w:rsidRPr="008A1B47" w:rsidRDefault="00A45370" w:rsidP="008A1B47">
      <w:pPr>
        <w:pStyle w:val="font-claude-response-body"/>
        <w:spacing w:line="360" w:lineRule="auto"/>
        <w:rPr>
          <w:rFonts w:ascii="Arial" w:hAnsi="Arial" w:cs="Arial"/>
          <w:sz w:val="22"/>
          <w:szCs w:val="22"/>
        </w:rPr>
      </w:pPr>
      <w:r w:rsidRPr="008A1B47">
        <w:rPr>
          <w:rFonts w:ascii="Arial" w:hAnsi="Arial" w:cs="Arial"/>
          <w:sz w:val="22"/>
          <w:szCs w:val="22"/>
        </w:rPr>
        <w:t>[21] M. E. Porter, Competitive Advantage: Creating and Sustaining Superior Performance. New York: Free Press, 1985. Accessed: Jul. 2026</w:t>
      </w:r>
    </w:p>
    <w:p w:rsidR="00A45370" w:rsidRPr="008A1B47" w:rsidRDefault="00A45370" w:rsidP="008A1B47">
      <w:pPr>
        <w:pStyle w:val="font-claude-response-body"/>
        <w:spacing w:line="360" w:lineRule="auto"/>
        <w:rPr>
          <w:rFonts w:ascii="Arial" w:hAnsi="Arial" w:cs="Arial"/>
          <w:sz w:val="22"/>
          <w:szCs w:val="22"/>
        </w:rPr>
      </w:pPr>
      <w:r w:rsidRPr="008A1B47">
        <w:rPr>
          <w:rFonts w:ascii="Arial" w:hAnsi="Arial" w:cs="Arial"/>
          <w:sz w:val="22"/>
          <w:szCs w:val="22"/>
        </w:rPr>
        <w:t>[22] T. Buzan and B. Buzan, The Mind Map Book: Unlock Your Creativity, Boost Your Memory, Change Your Life. London: BBC Books, 1993.</w:t>
      </w:r>
    </w:p>
    <w:p w:rsidR="000D0760" w:rsidRPr="008A1B47" w:rsidRDefault="000D0760" w:rsidP="008A1B47">
      <w:pPr>
        <w:pStyle w:val="font-claude-response-body"/>
        <w:spacing w:line="360" w:lineRule="auto"/>
        <w:rPr>
          <w:rFonts w:ascii="Arial" w:hAnsi="Arial" w:cs="Arial"/>
          <w:sz w:val="22"/>
          <w:szCs w:val="22"/>
        </w:rPr>
      </w:pPr>
      <w:r w:rsidRPr="008A1B47">
        <w:rPr>
          <w:rFonts w:ascii="Arial" w:hAnsi="Arial" w:cs="Arial"/>
          <w:sz w:val="22"/>
          <w:szCs w:val="22"/>
        </w:rPr>
        <w:t xml:space="preserve">[23] F. D. Davis, "Perceived Usefulness, Perceived Ease of Use, and User Acceptance of Information Technology," MIS Quarterly, vol. 13, no. 3, </w:t>
      </w:r>
    </w:p>
    <w:p w:rsidR="000D0760" w:rsidRPr="008A1B47" w:rsidRDefault="000D0760" w:rsidP="008A1B47">
      <w:pPr>
        <w:pStyle w:val="font-claude-response-body"/>
        <w:spacing w:line="360" w:lineRule="auto"/>
        <w:rPr>
          <w:rFonts w:ascii="Arial" w:hAnsi="Arial" w:cs="Arial"/>
          <w:sz w:val="22"/>
          <w:szCs w:val="22"/>
        </w:rPr>
      </w:pPr>
      <w:r w:rsidRPr="008A1B47">
        <w:rPr>
          <w:rFonts w:ascii="Arial" w:hAnsi="Arial" w:cs="Arial"/>
          <w:sz w:val="22"/>
          <w:szCs w:val="22"/>
        </w:rPr>
        <w:t>pp. 319-340, Sep. 1989.</w:t>
      </w:r>
    </w:p>
    <w:p w:rsidR="008F2BB9" w:rsidRPr="008A1B47" w:rsidRDefault="008F2BB9" w:rsidP="008A1B47">
      <w:pPr>
        <w:pStyle w:val="font-claude-response-body"/>
        <w:spacing w:line="360" w:lineRule="auto"/>
        <w:rPr>
          <w:rFonts w:ascii="Arial" w:hAnsi="Arial" w:cs="Arial"/>
          <w:sz w:val="22"/>
          <w:szCs w:val="22"/>
        </w:rPr>
      </w:pPr>
      <w:r w:rsidRPr="008A1B47">
        <w:rPr>
          <w:rFonts w:ascii="Arial" w:hAnsi="Arial" w:cs="Arial"/>
          <w:sz w:val="22"/>
          <w:szCs w:val="22"/>
        </w:rPr>
        <w:t>[24] E. M. Rogers, Diffusion of Innovations, 5th Ed. New York: Free Press, 2003.</w:t>
      </w:r>
    </w:p>
    <w:p w:rsidR="00461EC3" w:rsidRPr="008A1B47" w:rsidRDefault="00461EC3" w:rsidP="008A1B47">
      <w:pPr>
        <w:pStyle w:val="font-claude-response-body"/>
        <w:spacing w:line="360" w:lineRule="auto"/>
        <w:rPr>
          <w:rFonts w:ascii="Arial" w:hAnsi="Arial" w:cs="Arial"/>
          <w:sz w:val="22"/>
          <w:szCs w:val="22"/>
        </w:rPr>
      </w:pPr>
      <w:r w:rsidRPr="008A1B47">
        <w:rPr>
          <w:rFonts w:ascii="Arial" w:hAnsi="Arial" w:cs="Arial"/>
          <w:sz w:val="22"/>
          <w:szCs w:val="22"/>
        </w:rPr>
        <w:t>[25] J. Davies, "The use of concept mapping and knowledge mapping in higher education," Int. J. Learning Technology, vol. 6, no. 3, pp. 279-301, 2011.</w:t>
      </w:r>
    </w:p>
    <w:p w:rsidR="007D3956" w:rsidRPr="008A1B47" w:rsidRDefault="007D3956" w:rsidP="008A1B47">
      <w:pPr>
        <w:pStyle w:val="font-claude-response-body"/>
        <w:spacing w:line="360" w:lineRule="auto"/>
        <w:rPr>
          <w:rFonts w:ascii="Arial" w:hAnsi="Arial" w:cs="Arial"/>
          <w:sz w:val="22"/>
          <w:szCs w:val="22"/>
        </w:rPr>
      </w:pPr>
    </w:p>
    <w:p w:rsidR="00AB1E23" w:rsidRPr="008A1B47" w:rsidRDefault="00AB1E23" w:rsidP="008A1B47">
      <w:pPr>
        <w:pStyle w:val="font-claude-response-body"/>
        <w:spacing w:line="360" w:lineRule="auto"/>
        <w:rPr>
          <w:rFonts w:ascii="Arial" w:hAnsi="Arial" w:cs="Arial"/>
          <w:sz w:val="22"/>
          <w:szCs w:val="22"/>
        </w:rPr>
      </w:pPr>
    </w:p>
    <w:p w:rsidR="001B6FC6" w:rsidRPr="008A1B47" w:rsidRDefault="001B6FC6" w:rsidP="008A1B47">
      <w:pPr>
        <w:spacing w:line="360" w:lineRule="auto"/>
        <w:rPr>
          <w:rFonts w:ascii="Arial" w:hAnsi="Arial" w:cs="Arial"/>
          <w:b/>
        </w:rPr>
      </w:pPr>
    </w:p>
    <w:p w:rsidR="008651E5" w:rsidRPr="008A1B47" w:rsidRDefault="008651E5" w:rsidP="008A1B47">
      <w:pPr>
        <w:spacing w:line="360" w:lineRule="auto"/>
        <w:rPr>
          <w:rFonts w:ascii="Arial" w:hAnsi="Arial" w:cs="Arial"/>
          <w:b/>
        </w:rPr>
      </w:pPr>
      <w:r w:rsidRPr="008A1B47">
        <w:rPr>
          <w:rFonts w:ascii="Arial" w:hAnsi="Arial" w:cs="Arial"/>
          <w:b/>
        </w:rPr>
        <w:t xml:space="preserve">        </w:t>
      </w:r>
    </w:p>
    <w:sectPr w:rsidR="008651E5" w:rsidRPr="008A1B47" w:rsidSect="00FB4468">
      <w:headerReference w:type="default" r:id="rId36"/>
      <w:footerReference w:type="default" r:id="rId37"/>
      <w:pgSz w:w="12240" w:h="15840"/>
      <w:pgMar w:top="1440" w:right="1440" w:bottom="1440" w:left="1440" w:header="708" w:footer="708" w:gutter="0"/>
      <w:pgNumType w:start="1" w:chapStyle="1"/>
      <w:cols w:space="708"/>
      <w:docGrid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cr="http://schemas.microsoft.com/office/comments/2020/reactions" mc:Ignorable="w14 w15 w16se w16cid w16 w16cex w16sdtdh w16sdtfl cr w16du wp14">
  <w16cex:commentExtensible w16cex:durableId="5EC0552E" w16cex:dateUtc="2026-07-15T07:58:24Z"/>
  <w16cex:commentExtensible w16cex:durableId="4B5C092E" w16cex:dateUtc="2026-07-15T07:58:28Z"/>
  <w16cex:commentExtensible w16cex:durableId="39C0EBFF" w16cex:dateUtc="2026-07-15T07:58:31Z"/>
  <w16cex:commentExtensible w16cex:durableId="2C34E4DA" w16cex:dateUtc="2026-07-15T07:58:34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121D0B6F" w16cid:durableId="5EC0552E"/>
  <w16cid:commentId w16cid:paraId="733B0391" w16cid:durableId="4B5C092E"/>
  <w16cid:commentId w16cid:paraId="6394D40B" w16cid:durableId="39C0EBFF"/>
  <w16cid:commentId w16cid:paraId="1731E1B2" w16cid:durableId="2C34E4DA"/>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451B2" w:rsidRDefault="001451B2" w:rsidP="00575A01">
      <w:pPr>
        <w:spacing w:after="0" w:line="240" w:lineRule="auto"/>
      </w:pPr>
      <w:r>
        <w:separator/>
      </w:r>
    </w:p>
  </w:endnote>
  <w:endnote w:type="continuationSeparator" w:id="0">
    <w:p w:rsidR="001451B2" w:rsidRDefault="001451B2" w:rsidP="00575A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60682757"/>
      <w:docPartObj>
        <w:docPartGallery w:val="Page Numbers (Bottom of Page)"/>
        <w:docPartUnique/>
      </w:docPartObj>
    </w:sdtPr>
    <w:sdtEndPr>
      <w:rPr>
        <w:noProof/>
      </w:rPr>
    </w:sdtEndPr>
    <w:sdtContent>
      <w:p w:rsidR="00B30C46" w:rsidRDefault="00B30C46">
        <w:pPr>
          <w:pStyle w:val="Footer"/>
          <w:jc w:val="center"/>
        </w:pPr>
        <w:r>
          <w:fldChar w:fldCharType="begin"/>
        </w:r>
        <w:r>
          <w:instrText xml:space="preserve"> PAGE   \* MERGEFORMAT </w:instrText>
        </w:r>
        <w:r>
          <w:fldChar w:fldCharType="separate"/>
        </w:r>
        <w:r w:rsidR="000B49EB">
          <w:rPr>
            <w:noProof/>
          </w:rPr>
          <w:t>41</w:t>
        </w:r>
        <w:r>
          <w:rPr>
            <w:noProof/>
          </w:rPr>
          <w:fldChar w:fldCharType="end"/>
        </w:r>
      </w:p>
    </w:sdtContent>
  </w:sdt>
  <w:p w:rsidR="00B30C46" w:rsidRDefault="00B30C4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451B2" w:rsidRDefault="001451B2" w:rsidP="00575A01">
      <w:pPr>
        <w:spacing w:after="0" w:line="240" w:lineRule="auto"/>
      </w:pPr>
      <w:r>
        <w:separator/>
      </w:r>
    </w:p>
  </w:footnote>
  <w:footnote w:type="continuationSeparator" w:id="0">
    <w:p w:rsidR="001451B2" w:rsidRDefault="001451B2" w:rsidP="00575A0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30C46" w:rsidRDefault="00B30C46">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2796666"/>
    <w:multiLevelType w:val="multilevel"/>
    <w:tmpl w:val="481A67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4CF80BA3"/>
    <w:multiLevelType w:val="multilevel"/>
    <w:tmpl w:val="2A4897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64E61E3B"/>
    <w:multiLevelType w:val="multilevel"/>
    <w:tmpl w:val="02748A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A0D6A"/>
    <w:rsid w:val="0000690A"/>
    <w:rsid w:val="00041A5D"/>
    <w:rsid w:val="0008325B"/>
    <w:rsid w:val="00093244"/>
    <w:rsid w:val="000B49EB"/>
    <w:rsid w:val="000B7F9A"/>
    <w:rsid w:val="000D0760"/>
    <w:rsid w:val="000D2EDC"/>
    <w:rsid w:val="000E1770"/>
    <w:rsid w:val="000E7434"/>
    <w:rsid w:val="00110191"/>
    <w:rsid w:val="00130C1D"/>
    <w:rsid w:val="0014265C"/>
    <w:rsid w:val="00142874"/>
    <w:rsid w:val="001451B2"/>
    <w:rsid w:val="0016216A"/>
    <w:rsid w:val="0016338D"/>
    <w:rsid w:val="0016559A"/>
    <w:rsid w:val="00172ABC"/>
    <w:rsid w:val="001A027E"/>
    <w:rsid w:val="001A3A02"/>
    <w:rsid w:val="001B567E"/>
    <w:rsid w:val="001B6FC6"/>
    <w:rsid w:val="001C15C2"/>
    <w:rsid w:val="001F357F"/>
    <w:rsid w:val="001F4CFA"/>
    <w:rsid w:val="0020020F"/>
    <w:rsid w:val="00201A9B"/>
    <w:rsid w:val="00210EA2"/>
    <w:rsid w:val="0023522B"/>
    <w:rsid w:val="002500A6"/>
    <w:rsid w:val="002B0774"/>
    <w:rsid w:val="002C2CD3"/>
    <w:rsid w:val="002C53FE"/>
    <w:rsid w:val="002D5644"/>
    <w:rsid w:val="002E1161"/>
    <w:rsid w:val="002E79FD"/>
    <w:rsid w:val="00307447"/>
    <w:rsid w:val="00314D60"/>
    <w:rsid w:val="003245DC"/>
    <w:rsid w:val="00334513"/>
    <w:rsid w:val="0033681E"/>
    <w:rsid w:val="003429BF"/>
    <w:rsid w:val="003557DB"/>
    <w:rsid w:val="003608C6"/>
    <w:rsid w:val="00375A7F"/>
    <w:rsid w:val="00380ABB"/>
    <w:rsid w:val="003938AD"/>
    <w:rsid w:val="003A356A"/>
    <w:rsid w:val="003B13D2"/>
    <w:rsid w:val="003C7195"/>
    <w:rsid w:val="003E20FD"/>
    <w:rsid w:val="003E6E5E"/>
    <w:rsid w:val="003F420C"/>
    <w:rsid w:val="003F6BE9"/>
    <w:rsid w:val="0044437F"/>
    <w:rsid w:val="00444A26"/>
    <w:rsid w:val="004514C7"/>
    <w:rsid w:val="00461EC3"/>
    <w:rsid w:val="004968BA"/>
    <w:rsid w:val="00497ECF"/>
    <w:rsid w:val="004A5AD1"/>
    <w:rsid w:val="004A6E34"/>
    <w:rsid w:val="004C2FC1"/>
    <w:rsid w:val="004C4D7E"/>
    <w:rsid w:val="004E279F"/>
    <w:rsid w:val="00563B40"/>
    <w:rsid w:val="005721E3"/>
    <w:rsid w:val="00575A01"/>
    <w:rsid w:val="00587B11"/>
    <w:rsid w:val="005A0D6A"/>
    <w:rsid w:val="005A50D2"/>
    <w:rsid w:val="005B0CD6"/>
    <w:rsid w:val="005D3AAF"/>
    <w:rsid w:val="006077D8"/>
    <w:rsid w:val="00627F96"/>
    <w:rsid w:val="006355FB"/>
    <w:rsid w:val="00637ACB"/>
    <w:rsid w:val="0065635C"/>
    <w:rsid w:val="00693908"/>
    <w:rsid w:val="006B7C30"/>
    <w:rsid w:val="00710D2A"/>
    <w:rsid w:val="00716F61"/>
    <w:rsid w:val="00735B6F"/>
    <w:rsid w:val="0075135B"/>
    <w:rsid w:val="00754929"/>
    <w:rsid w:val="0077109A"/>
    <w:rsid w:val="00771365"/>
    <w:rsid w:val="00794E35"/>
    <w:rsid w:val="007C4815"/>
    <w:rsid w:val="007D3956"/>
    <w:rsid w:val="007E60DC"/>
    <w:rsid w:val="007F2688"/>
    <w:rsid w:val="00802F06"/>
    <w:rsid w:val="008101AA"/>
    <w:rsid w:val="008101F9"/>
    <w:rsid w:val="00823EF5"/>
    <w:rsid w:val="00826277"/>
    <w:rsid w:val="00847843"/>
    <w:rsid w:val="008651E5"/>
    <w:rsid w:val="00872B11"/>
    <w:rsid w:val="00885CBA"/>
    <w:rsid w:val="00886DFC"/>
    <w:rsid w:val="008877EA"/>
    <w:rsid w:val="00887F0F"/>
    <w:rsid w:val="008A1B47"/>
    <w:rsid w:val="008B5816"/>
    <w:rsid w:val="008D3B7E"/>
    <w:rsid w:val="008E7AC7"/>
    <w:rsid w:val="008F1E67"/>
    <w:rsid w:val="008F2BB9"/>
    <w:rsid w:val="00905DFD"/>
    <w:rsid w:val="00910906"/>
    <w:rsid w:val="0092419C"/>
    <w:rsid w:val="0092752E"/>
    <w:rsid w:val="00931016"/>
    <w:rsid w:val="00933E00"/>
    <w:rsid w:val="00937079"/>
    <w:rsid w:val="00967313"/>
    <w:rsid w:val="0097361B"/>
    <w:rsid w:val="00993E54"/>
    <w:rsid w:val="009A6EB3"/>
    <w:rsid w:val="009B160E"/>
    <w:rsid w:val="009B6EE4"/>
    <w:rsid w:val="009C0C39"/>
    <w:rsid w:val="009D7AD7"/>
    <w:rsid w:val="00A01B8F"/>
    <w:rsid w:val="00A04EC2"/>
    <w:rsid w:val="00A05BDB"/>
    <w:rsid w:val="00A23B63"/>
    <w:rsid w:val="00A45370"/>
    <w:rsid w:val="00A47429"/>
    <w:rsid w:val="00A5703F"/>
    <w:rsid w:val="00A61CBD"/>
    <w:rsid w:val="00A67B4D"/>
    <w:rsid w:val="00A75F79"/>
    <w:rsid w:val="00A76A1C"/>
    <w:rsid w:val="00A85CFD"/>
    <w:rsid w:val="00A85F18"/>
    <w:rsid w:val="00A94A8B"/>
    <w:rsid w:val="00AA45CD"/>
    <w:rsid w:val="00AA7C2E"/>
    <w:rsid w:val="00AB1E23"/>
    <w:rsid w:val="00AB2EFF"/>
    <w:rsid w:val="00AC3DB9"/>
    <w:rsid w:val="00AF4FB2"/>
    <w:rsid w:val="00AF6094"/>
    <w:rsid w:val="00B30C46"/>
    <w:rsid w:val="00B335CC"/>
    <w:rsid w:val="00B35CEC"/>
    <w:rsid w:val="00B402EE"/>
    <w:rsid w:val="00B528B7"/>
    <w:rsid w:val="00B7029D"/>
    <w:rsid w:val="00B834C9"/>
    <w:rsid w:val="00B9250A"/>
    <w:rsid w:val="00BE0692"/>
    <w:rsid w:val="00BE0E67"/>
    <w:rsid w:val="00BE5B99"/>
    <w:rsid w:val="00C372F1"/>
    <w:rsid w:val="00C4579F"/>
    <w:rsid w:val="00C56030"/>
    <w:rsid w:val="00C826A4"/>
    <w:rsid w:val="00CA3416"/>
    <w:rsid w:val="00CB2EDE"/>
    <w:rsid w:val="00CE0E95"/>
    <w:rsid w:val="00CF1296"/>
    <w:rsid w:val="00CF485E"/>
    <w:rsid w:val="00D02B6A"/>
    <w:rsid w:val="00D26E93"/>
    <w:rsid w:val="00D31358"/>
    <w:rsid w:val="00D7525C"/>
    <w:rsid w:val="00D76DC9"/>
    <w:rsid w:val="00D97ACC"/>
    <w:rsid w:val="00DA1A76"/>
    <w:rsid w:val="00DA3492"/>
    <w:rsid w:val="00DA787F"/>
    <w:rsid w:val="00E17598"/>
    <w:rsid w:val="00E317B7"/>
    <w:rsid w:val="00E50C24"/>
    <w:rsid w:val="00E61D5A"/>
    <w:rsid w:val="00E72383"/>
    <w:rsid w:val="00E73A95"/>
    <w:rsid w:val="00E84E59"/>
    <w:rsid w:val="00E93415"/>
    <w:rsid w:val="00EA2D14"/>
    <w:rsid w:val="00EC4EA8"/>
    <w:rsid w:val="00EC6C47"/>
    <w:rsid w:val="00ED621A"/>
    <w:rsid w:val="00EE0B8E"/>
    <w:rsid w:val="00EE215B"/>
    <w:rsid w:val="00EE52AD"/>
    <w:rsid w:val="00EE6542"/>
    <w:rsid w:val="00EF13EF"/>
    <w:rsid w:val="00EF6340"/>
    <w:rsid w:val="00F33560"/>
    <w:rsid w:val="00F46606"/>
    <w:rsid w:val="00F574C1"/>
    <w:rsid w:val="00F735F7"/>
    <w:rsid w:val="00FB4468"/>
    <w:rsid w:val="00FB7D97"/>
    <w:rsid w:val="00FC4D6A"/>
    <w:rsid w:val="00FD582E"/>
    <w:rsid w:val="00FE399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F3201C63-B46E-49D0-AD0E-4BC9FDDA87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834C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05BD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30744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33681E"/>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34C9"/>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B834C9"/>
    <w:pPr>
      <w:outlineLvl w:val="9"/>
    </w:pPr>
  </w:style>
  <w:style w:type="paragraph" w:customStyle="1" w:styleId="font-claude-response-body">
    <w:name w:val="font-claude-response-body"/>
    <w:basedOn w:val="Normal"/>
    <w:rsid w:val="001B6FC6"/>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1B6FC6"/>
    <w:rPr>
      <w:b/>
      <w:bCs/>
    </w:rPr>
  </w:style>
  <w:style w:type="character" w:styleId="Emphasis">
    <w:name w:val="Emphasis"/>
    <w:basedOn w:val="DefaultParagraphFont"/>
    <w:uiPriority w:val="20"/>
    <w:qFormat/>
    <w:rsid w:val="001B6FC6"/>
    <w:rPr>
      <w:i/>
      <w:iCs/>
    </w:rPr>
  </w:style>
  <w:style w:type="character" w:styleId="Hyperlink">
    <w:name w:val="Hyperlink"/>
    <w:basedOn w:val="DefaultParagraphFont"/>
    <w:uiPriority w:val="99"/>
    <w:unhideWhenUsed/>
    <w:rsid w:val="001B6FC6"/>
    <w:rPr>
      <w:color w:val="0000FF"/>
      <w:u w:val="single"/>
    </w:rPr>
  </w:style>
  <w:style w:type="paragraph" w:styleId="NormalWeb">
    <w:name w:val="Normal (Web)"/>
    <w:basedOn w:val="Normal"/>
    <w:uiPriority w:val="99"/>
    <w:unhideWhenUsed/>
    <w:rsid w:val="00A76A1C"/>
    <w:pPr>
      <w:spacing w:before="100" w:beforeAutospacing="1" w:after="100" w:afterAutospacing="1" w:line="240" w:lineRule="auto"/>
    </w:pPr>
    <w:rPr>
      <w:rFonts w:ascii="Times New Roman" w:eastAsia="Times New Roman" w:hAnsi="Times New Roman" w:cs="Times New Roman"/>
      <w:sz w:val="24"/>
      <w:szCs w:val="24"/>
    </w:rPr>
  </w:style>
  <w:style w:type="paragraph" w:styleId="Caption">
    <w:name w:val="caption"/>
    <w:basedOn w:val="Normal"/>
    <w:next w:val="Normal"/>
    <w:uiPriority w:val="35"/>
    <w:unhideWhenUsed/>
    <w:qFormat/>
    <w:rsid w:val="00A5703F"/>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307447"/>
    <w:rPr>
      <w:rFonts w:asciiTheme="majorHAnsi" w:eastAsiaTheme="majorEastAsia" w:hAnsiTheme="majorHAnsi" w:cstheme="majorBidi"/>
      <w:color w:val="1F4D78" w:themeColor="accent1" w:themeShade="7F"/>
      <w:sz w:val="24"/>
      <w:szCs w:val="24"/>
    </w:rPr>
  </w:style>
  <w:style w:type="character" w:customStyle="1" w:styleId="Heading2Char">
    <w:name w:val="Heading 2 Char"/>
    <w:basedOn w:val="DefaultParagraphFont"/>
    <w:link w:val="Heading2"/>
    <w:uiPriority w:val="9"/>
    <w:rsid w:val="00A05BDB"/>
    <w:rPr>
      <w:rFonts w:asciiTheme="majorHAnsi" w:eastAsiaTheme="majorEastAsia" w:hAnsiTheme="majorHAnsi" w:cstheme="majorBidi"/>
      <w:color w:val="2E74B5" w:themeColor="accent1" w:themeShade="BF"/>
      <w:sz w:val="26"/>
      <w:szCs w:val="26"/>
    </w:rPr>
  </w:style>
  <w:style w:type="paragraph" w:styleId="TOC1">
    <w:name w:val="toc 1"/>
    <w:basedOn w:val="Normal"/>
    <w:next w:val="Normal"/>
    <w:autoRedefine/>
    <w:uiPriority w:val="39"/>
    <w:unhideWhenUsed/>
    <w:rsid w:val="00B402EE"/>
    <w:pPr>
      <w:spacing w:after="100"/>
    </w:pPr>
  </w:style>
  <w:style w:type="paragraph" w:styleId="TOC2">
    <w:name w:val="toc 2"/>
    <w:basedOn w:val="Normal"/>
    <w:next w:val="Normal"/>
    <w:autoRedefine/>
    <w:uiPriority w:val="39"/>
    <w:unhideWhenUsed/>
    <w:rsid w:val="00B402EE"/>
    <w:pPr>
      <w:spacing w:after="100"/>
      <w:ind w:left="220"/>
    </w:pPr>
  </w:style>
  <w:style w:type="paragraph" w:styleId="TOC3">
    <w:name w:val="toc 3"/>
    <w:basedOn w:val="Normal"/>
    <w:next w:val="Normal"/>
    <w:autoRedefine/>
    <w:uiPriority w:val="39"/>
    <w:unhideWhenUsed/>
    <w:rsid w:val="00B402EE"/>
    <w:pPr>
      <w:spacing w:after="100"/>
      <w:ind w:left="440"/>
    </w:pPr>
  </w:style>
  <w:style w:type="paragraph" w:styleId="Header">
    <w:name w:val="header"/>
    <w:basedOn w:val="Normal"/>
    <w:link w:val="HeaderChar"/>
    <w:uiPriority w:val="99"/>
    <w:unhideWhenUsed/>
    <w:rsid w:val="00575A01"/>
    <w:pPr>
      <w:tabs>
        <w:tab w:val="center" w:pos="4680"/>
        <w:tab w:val="right" w:pos="9360"/>
      </w:tabs>
      <w:spacing w:after="0" w:line="240" w:lineRule="auto"/>
    </w:pPr>
  </w:style>
  <w:style w:type="character" w:customStyle="1" w:styleId="HeaderChar">
    <w:name w:val="Header Char"/>
    <w:basedOn w:val="DefaultParagraphFont"/>
    <w:link w:val="Header"/>
    <w:uiPriority w:val="99"/>
    <w:rsid w:val="00575A01"/>
  </w:style>
  <w:style w:type="paragraph" w:styleId="Footer">
    <w:name w:val="footer"/>
    <w:basedOn w:val="Normal"/>
    <w:link w:val="FooterChar"/>
    <w:uiPriority w:val="99"/>
    <w:unhideWhenUsed/>
    <w:rsid w:val="00575A01"/>
    <w:pPr>
      <w:tabs>
        <w:tab w:val="center" w:pos="4680"/>
        <w:tab w:val="right" w:pos="9360"/>
      </w:tabs>
      <w:spacing w:after="0" w:line="240" w:lineRule="auto"/>
    </w:pPr>
  </w:style>
  <w:style w:type="character" w:customStyle="1" w:styleId="FooterChar">
    <w:name w:val="Footer Char"/>
    <w:basedOn w:val="DefaultParagraphFont"/>
    <w:link w:val="Footer"/>
    <w:uiPriority w:val="99"/>
    <w:rsid w:val="00575A01"/>
  </w:style>
  <w:style w:type="table" w:styleId="TableGrid">
    <w:name w:val="Table Grid"/>
    <w:basedOn w:val="TableNormal"/>
    <w:uiPriority w:val="39"/>
    <w:rsid w:val="00314D6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isselectedend">
    <w:name w:val="isselectedend"/>
    <w:basedOn w:val="Normal"/>
    <w:rsid w:val="00CA3416"/>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text-token-text-primary">
    <w:name w:val="text-token-text-primary"/>
    <w:basedOn w:val="DefaultParagraphFont"/>
    <w:rsid w:val="00CA3416"/>
  </w:style>
  <w:style w:type="character" w:customStyle="1" w:styleId="Heading4Char">
    <w:name w:val="Heading 4 Char"/>
    <w:basedOn w:val="DefaultParagraphFont"/>
    <w:link w:val="Heading4"/>
    <w:uiPriority w:val="9"/>
    <w:rsid w:val="0033681E"/>
    <w:rPr>
      <w:rFonts w:asciiTheme="majorHAnsi" w:eastAsiaTheme="majorEastAsia" w:hAnsiTheme="majorHAnsi" w:cstheme="majorBidi"/>
      <w:i/>
      <w:iCs/>
      <w:color w:val="2E74B5" w:themeColor="accent1" w:themeShade="BF"/>
    </w:rPr>
  </w:style>
  <w:style w:type="character" w:styleId="HTMLCode">
    <w:name w:val="HTML Code"/>
    <w:basedOn w:val="DefaultParagraphFont"/>
    <w:uiPriority w:val="99"/>
    <w:semiHidden/>
    <w:unhideWhenUsed/>
    <w:rsid w:val="001F4CFA"/>
    <w:rPr>
      <w:rFonts w:ascii="Courier New" w:eastAsia="Times New Roman" w:hAnsi="Courier New" w:cs="Courier New"/>
      <w:sz w:val="20"/>
      <w:szCs w:val="20"/>
    </w:rPr>
  </w:style>
  <w:style w:type="paragraph" w:styleId="NoSpacing">
    <w:name w:val="No Spacing"/>
    <w:uiPriority w:val="1"/>
    <w:qFormat/>
    <w:rsid w:val="00EC6C47"/>
    <w:pPr>
      <w:spacing w:after="0" w:line="240" w:lineRule="auto"/>
    </w:p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B30C4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30C4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1944838">
      <w:bodyDiv w:val="1"/>
      <w:marLeft w:val="0"/>
      <w:marRight w:val="0"/>
      <w:marTop w:val="0"/>
      <w:marBottom w:val="0"/>
      <w:divBdr>
        <w:top w:val="none" w:sz="0" w:space="0" w:color="auto"/>
        <w:left w:val="none" w:sz="0" w:space="0" w:color="auto"/>
        <w:bottom w:val="none" w:sz="0" w:space="0" w:color="auto"/>
        <w:right w:val="none" w:sz="0" w:space="0" w:color="auto"/>
      </w:divBdr>
    </w:div>
    <w:div w:id="119612501">
      <w:bodyDiv w:val="1"/>
      <w:marLeft w:val="0"/>
      <w:marRight w:val="0"/>
      <w:marTop w:val="0"/>
      <w:marBottom w:val="0"/>
      <w:divBdr>
        <w:top w:val="none" w:sz="0" w:space="0" w:color="auto"/>
        <w:left w:val="none" w:sz="0" w:space="0" w:color="auto"/>
        <w:bottom w:val="none" w:sz="0" w:space="0" w:color="auto"/>
        <w:right w:val="none" w:sz="0" w:space="0" w:color="auto"/>
      </w:divBdr>
      <w:divsChild>
        <w:div w:id="165263313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30772146">
      <w:bodyDiv w:val="1"/>
      <w:marLeft w:val="0"/>
      <w:marRight w:val="0"/>
      <w:marTop w:val="0"/>
      <w:marBottom w:val="0"/>
      <w:divBdr>
        <w:top w:val="none" w:sz="0" w:space="0" w:color="auto"/>
        <w:left w:val="none" w:sz="0" w:space="0" w:color="auto"/>
        <w:bottom w:val="none" w:sz="0" w:space="0" w:color="auto"/>
        <w:right w:val="none" w:sz="0" w:space="0" w:color="auto"/>
      </w:divBdr>
    </w:div>
    <w:div w:id="251203933">
      <w:bodyDiv w:val="1"/>
      <w:marLeft w:val="0"/>
      <w:marRight w:val="0"/>
      <w:marTop w:val="0"/>
      <w:marBottom w:val="0"/>
      <w:divBdr>
        <w:top w:val="none" w:sz="0" w:space="0" w:color="auto"/>
        <w:left w:val="none" w:sz="0" w:space="0" w:color="auto"/>
        <w:bottom w:val="none" w:sz="0" w:space="0" w:color="auto"/>
        <w:right w:val="none" w:sz="0" w:space="0" w:color="auto"/>
      </w:divBdr>
      <w:divsChild>
        <w:div w:id="224923950">
          <w:blockQuote w:val="1"/>
          <w:marLeft w:val="720"/>
          <w:marRight w:val="720"/>
          <w:marTop w:val="100"/>
          <w:marBottom w:val="100"/>
          <w:divBdr>
            <w:top w:val="none" w:sz="0" w:space="0" w:color="auto"/>
            <w:left w:val="none" w:sz="0" w:space="0" w:color="auto"/>
            <w:bottom w:val="none" w:sz="0" w:space="0" w:color="auto"/>
            <w:right w:val="none" w:sz="0" w:space="0" w:color="auto"/>
          </w:divBdr>
        </w:div>
        <w:div w:id="643657443">
          <w:blockQuote w:val="1"/>
          <w:marLeft w:val="720"/>
          <w:marRight w:val="720"/>
          <w:marTop w:val="100"/>
          <w:marBottom w:val="100"/>
          <w:divBdr>
            <w:top w:val="none" w:sz="0" w:space="0" w:color="auto"/>
            <w:left w:val="none" w:sz="0" w:space="0" w:color="auto"/>
            <w:bottom w:val="none" w:sz="0" w:space="0" w:color="auto"/>
            <w:right w:val="none" w:sz="0" w:space="0" w:color="auto"/>
          </w:divBdr>
        </w:div>
        <w:div w:id="715588135">
          <w:blockQuote w:val="1"/>
          <w:marLeft w:val="720"/>
          <w:marRight w:val="720"/>
          <w:marTop w:val="100"/>
          <w:marBottom w:val="100"/>
          <w:divBdr>
            <w:top w:val="none" w:sz="0" w:space="0" w:color="auto"/>
            <w:left w:val="none" w:sz="0" w:space="0" w:color="auto"/>
            <w:bottom w:val="none" w:sz="0" w:space="0" w:color="auto"/>
            <w:right w:val="none" w:sz="0" w:space="0" w:color="auto"/>
          </w:divBdr>
        </w:div>
        <w:div w:id="361783689">
          <w:blockQuote w:val="1"/>
          <w:marLeft w:val="720"/>
          <w:marRight w:val="720"/>
          <w:marTop w:val="100"/>
          <w:marBottom w:val="100"/>
          <w:divBdr>
            <w:top w:val="none" w:sz="0" w:space="0" w:color="auto"/>
            <w:left w:val="none" w:sz="0" w:space="0" w:color="auto"/>
            <w:bottom w:val="none" w:sz="0" w:space="0" w:color="auto"/>
            <w:right w:val="none" w:sz="0" w:space="0" w:color="auto"/>
          </w:divBdr>
        </w:div>
        <w:div w:id="166739174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55354177">
      <w:bodyDiv w:val="1"/>
      <w:marLeft w:val="0"/>
      <w:marRight w:val="0"/>
      <w:marTop w:val="0"/>
      <w:marBottom w:val="0"/>
      <w:divBdr>
        <w:top w:val="none" w:sz="0" w:space="0" w:color="auto"/>
        <w:left w:val="none" w:sz="0" w:space="0" w:color="auto"/>
        <w:bottom w:val="none" w:sz="0" w:space="0" w:color="auto"/>
        <w:right w:val="none" w:sz="0" w:space="0" w:color="auto"/>
      </w:divBdr>
    </w:div>
    <w:div w:id="392313691">
      <w:bodyDiv w:val="1"/>
      <w:marLeft w:val="0"/>
      <w:marRight w:val="0"/>
      <w:marTop w:val="0"/>
      <w:marBottom w:val="0"/>
      <w:divBdr>
        <w:top w:val="none" w:sz="0" w:space="0" w:color="auto"/>
        <w:left w:val="none" w:sz="0" w:space="0" w:color="auto"/>
        <w:bottom w:val="none" w:sz="0" w:space="0" w:color="auto"/>
        <w:right w:val="none" w:sz="0" w:space="0" w:color="auto"/>
      </w:divBdr>
    </w:div>
    <w:div w:id="411858624">
      <w:bodyDiv w:val="1"/>
      <w:marLeft w:val="0"/>
      <w:marRight w:val="0"/>
      <w:marTop w:val="0"/>
      <w:marBottom w:val="0"/>
      <w:divBdr>
        <w:top w:val="none" w:sz="0" w:space="0" w:color="auto"/>
        <w:left w:val="none" w:sz="0" w:space="0" w:color="auto"/>
        <w:bottom w:val="none" w:sz="0" w:space="0" w:color="auto"/>
        <w:right w:val="none" w:sz="0" w:space="0" w:color="auto"/>
      </w:divBdr>
    </w:div>
    <w:div w:id="420219243">
      <w:bodyDiv w:val="1"/>
      <w:marLeft w:val="0"/>
      <w:marRight w:val="0"/>
      <w:marTop w:val="0"/>
      <w:marBottom w:val="0"/>
      <w:divBdr>
        <w:top w:val="none" w:sz="0" w:space="0" w:color="auto"/>
        <w:left w:val="none" w:sz="0" w:space="0" w:color="auto"/>
        <w:bottom w:val="none" w:sz="0" w:space="0" w:color="auto"/>
        <w:right w:val="none" w:sz="0" w:space="0" w:color="auto"/>
      </w:divBdr>
    </w:div>
    <w:div w:id="437919327">
      <w:bodyDiv w:val="1"/>
      <w:marLeft w:val="0"/>
      <w:marRight w:val="0"/>
      <w:marTop w:val="0"/>
      <w:marBottom w:val="0"/>
      <w:divBdr>
        <w:top w:val="none" w:sz="0" w:space="0" w:color="auto"/>
        <w:left w:val="none" w:sz="0" w:space="0" w:color="auto"/>
        <w:bottom w:val="none" w:sz="0" w:space="0" w:color="auto"/>
        <w:right w:val="none" w:sz="0" w:space="0" w:color="auto"/>
      </w:divBdr>
    </w:div>
    <w:div w:id="456724074">
      <w:bodyDiv w:val="1"/>
      <w:marLeft w:val="0"/>
      <w:marRight w:val="0"/>
      <w:marTop w:val="0"/>
      <w:marBottom w:val="0"/>
      <w:divBdr>
        <w:top w:val="none" w:sz="0" w:space="0" w:color="auto"/>
        <w:left w:val="none" w:sz="0" w:space="0" w:color="auto"/>
        <w:bottom w:val="none" w:sz="0" w:space="0" w:color="auto"/>
        <w:right w:val="none" w:sz="0" w:space="0" w:color="auto"/>
      </w:divBdr>
    </w:div>
    <w:div w:id="479421788">
      <w:bodyDiv w:val="1"/>
      <w:marLeft w:val="0"/>
      <w:marRight w:val="0"/>
      <w:marTop w:val="0"/>
      <w:marBottom w:val="0"/>
      <w:divBdr>
        <w:top w:val="none" w:sz="0" w:space="0" w:color="auto"/>
        <w:left w:val="none" w:sz="0" w:space="0" w:color="auto"/>
        <w:bottom w:val="none" w:sz="0" w:space="0" w:color="auto"/>
        <w:right w:val="none" w:sz="0" w:space="0" w:color="auto"/>
      </w:divBdr>
      <w:divsChild>
        <w:div w:id="1857307762">
          <w:blockQuote w:val="1"/>
          <w:marLeft w:val="720"/>
          <w:marRight w:val="720"/>
          <w:marTop w:val="100"/>
          <w:marBottom w:val="100"/>
          <w:divBdr>
            <w:top w:val="none" w:sz="0" w:space="0" w:color="auto"/>
            <w:left w:val="none" w:sz="0" w:space="0" w:color="auto"/>
            <w:bottom w:val="none" w:sz="0" w:space="0" w:color="auto"/>
            <w:right w:val="none" w:sz="0" w:space="0" w:color="auto"/>
          </w:divBdr>
        </w:div>
        <w:div w:id="1949388662">
          <w:blockQuote w:val="1"/>
          <w:marLeft w:val="720"/>
          <w:marRight w:val="720"/>
          <w:marTop w:val="100"/>
          <w:marBottom w:val="100"/>
          <w:divBdr>
            <w:top w:val="none" w:sz="0" w:space="0" w:color="auto"/>
            <w:left w:val="none" w:sz="0" w:space="0" w:color="auto"/>
            <w:bottom w:val="none" w:sz="0" w:space="0" w:color="auto"/>
            <w:right w:val="none" w:sz="0" w:space="0" w:color="auto"/>
          </w:divBdr>
        </w:div>
        <w:div w:id="82653203">
          <w:blockQuote w:val="1"/>
          <w:marLeft w:val="720"/>
          <w:marRight w:val="720"/>
          <w:marTop w:val="100"/>
          <w:marBottom w:val="100"/>
          <w:divBdr>
            <w:top w:val="none" w:sz="0" w:space="0" w:color="auto"/>
            <w:left w:val="none" w:sz="0" w:space="0" w:color="auto"/>
            <w:bottom w:val="none" w:sz="0" w:space="0" w:color="auto"/>
            <w:right w:val="none" w:sz="0" w:space="0" w:color="auto"/>
          </w:divBdr>
        </w:div>
        <w:div w:id="1368683010">
          <w:blockQuote w:val="1"/>
          <w:marLeft w:val="720"/>
          <w:marRight w:val="720"/>
          <w:marTop w:val="100"/>
          <w:marBottom w:val="100"/>
          <w:divBdr>
            <w:top w:val="none" w:sz="0" w:space="0" w:color="auto"/>
            <w:left w:val="none" w:sz="0" w:space="0" w:color="auto"/>
            <w:bottom w:val="none" w:sz="0" w:space="0" w:color="auto"/>
            <w:right w:val="none" w:sz="0" w:space="0" w:color="auto"/>
          </w:divBdr>
        </w:div>
        <w:div w:id="152432161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95154097">
      <w:bodyDiv w:val="1"/>
      <w:marLeft w:val="0"/>
      <w:marRight w:val="0"/>
      <w:marTop w:val="0"/>
      <w:marBottom w:val="0"/>
      <w:divBdr>
        <w:top w:val="none" w:sz="0" w:space="0" w:color="auto"/>
        <w:left w:val="none" w:sz="0" w:space="0" w:color="auto"/>
        <w:bottom w:val="none" w:sz="0" w:space="0" w:color="auto"/>
        <w:right w:val="none" w:sz="0" w:space="0" w:color="auto"/>
      </w:divBdr>
    </w:div>
    <w:div w:id="563688320">
      <w:bodyDiv w:val="1"/>
      <w:marLeft w:val="0"/>
      <w:marRight w:val="0"/>
      <w:marTop w:val="0"/>
      <w:marBottom w:val="0"/>
      <w:divBdr>
        <w:top w:val="none" w:sz="0" w:space="0" w:color="auto"/>
        <w:left w:val="none" w:sz="0" w:space="0" w:color="auto"/>
        <w:bottom w:val="none" w:sz="0" w:space="0" w:color="auto"/>
        <w:right w:val="none" w:sz="0" w:space="0" w:color="auto"/>
      </w:divBdr>
    </w:div>
    <w:div w:id="582759833">
      <w:bodyDiv w:val="1"/>
      <w:marLeft w:val="0"/>
      <w:marRight w:val="0"/>
      <w:marTop w:val="0"/>
      <w:marBottom w:val="0"/>
      <w:divBdr>
        <w:top w:val="none" w:sz="0" w:space="0" w:color="auto"/>
        <w:left w:val="none" w:sz="0" w:space="0" w:color="auto"/>
        <w:bottom w:val="none" w:sz="0" w:space="0" w:color="auto"/>
        <w:right w:val="none" w:sz="0" w:space="0" w:color="auto"/>
      </w:divBdr>
    </w:div>
    <w:div w:id="583224995">
      <w:bodyDiv w:val="1"/>
      <w:marLeft w:val="0"/>
      <w:marRight w:val="0"/>
      <w:marTop w:val="0"/>
      <w:marBottom w:val="0"/>
      <w:divBdr>
        <w:top w:val="none" w:sz="0" w:space="0" w:color="auto"/>
        <w:left w:val="none" w:sz="0" w:space="0" w:color="auto"/>
        <w:bottom w:val="none" w:sz="0" w:space="0" w:color="auto"/>
        <w:right w:val="none" w:sz="0" w:space="0" w:color="auto"/>
      </w:divBdr>
    </w:div>
    <w:div w:id="612052159">
      <w:bodyDiv w:val="1"/>
      <w:marLeft w:val="0"/>
      <w:marRight w:val="0"/>
      <w:marTop w:val="0"/>
      <w:marBottom w:val="0"/>
      <w:divBdr>
        <w:top w:val="none" w:sz="0" w:space="0" w:color="auto"/>
        <w:left w:val="none" w:sz="0" w:space="0" w:color="auto"/>
        <w:bottom w:val="none" w:sz="0" w:space="0" w:color="auto"/>
        <w:right w:val="none" w:sz="0" w:space="0" w:color="auto"/>
      </w:divBdr>
      <w:divsChild>
        <w:div w:id="898442780">
          <w:marLeft w:val="0"/>
          <w:marRight w:val="0"/>
          <w:marTop w:val="0"/>
          <w:marBottom w:val="0"/>
          <w:divBdr>
            <w:top w:val="none" w:sz="0" w:space="0" w:color="auto"/>
            <w:left w:val="none" w:sz="0" w:space="0" w:color="auto"/>
            <w:bottom w:val="none" w:sz="0" w:space="0" w:color="auto"/>
            <w:right w:val="none" w:sz="0" w:space="0" w:color="auto"/>
          </w:divBdr>
          <w:divsChild>
            <w:div w:id="432747538">
              <w:marLeft w:val="0"/>
              <w:marRight w:val="0"/>
              <w:marTop w:val="0"/>
              <w:marBottom w:val="0"/>
              <w:divBdr>
                <w:top w:val="none" w:sz="0" w:space="0" w:color="auto"/>
                <w:left w:val="none" w:sz="0" w:space="0" w:color="auto"/>
                <w:bottom w:val="none" w:sz="0" w:space="0" w:color="auto"/>
                <w:right w:val="none" w:sz="0" w:space="0" w:color="auto"/>
              </w:divBdr>
              <w:divsChild>
                <w:div w:id="750781160">
                  <w:marLeft w:val="0"/>
                  <w:marRight w:val="0"/>
                  <w:marTop w:val="0"/>
                  <w:marBottom w:val="0"/>
                  <w:divBdr>
                    <w:top w:val="none" w:sz="0" w:space="0" w:color="auto"/>
                    <w:left w:val="none" w:sz="0" w:space="0" w:color="auto"/>
                    <w:bottom w:val="none" w:sz="0" w:space="0" w:color="auto"/>
                    <w:right w:val="none" w:sz="0" w:space="0" w:color="auto"/>
                  </w:divBdr>
                  <w:divsChild>
                    <w:div w:id="1983847404">
                      <w:marLeft w:val="0"/>
                      <w:marRight w:val="0"/>
                      <w:marTop w:val="0"/>
                      <w:marBottom w:val="0"/>
                      <w:divBdr>
                        <w:top w:val="none" w:sz="0" w:space="0" w:color="auto"/>
                        <w:left w:val="none" w:sz="0" w:space="0" w:color="auto"/>
                        <w:bottom w:val="none" w:sz="0" w:space="0" w:color="auto"/>
                        <w:right w:val="none" w:sz="0" w:space="0" w:color="auto"/>
                      </w:divBdr>
                      <w:divsChild>
                        <w:div w:id="1328748712">
                          <w:marLeft w:val="0"/>
                          <w:marRight w:val="0"/>
                          <w:marTop w:val="0"/>
                          <w:marBottom w:val="0"/>
                          <w:divBdr>
                            <w:top w:val="none" w:sz="0" w:space="0" w:color="auto"/>
                            <w:left w:val="none" w:sz="0" w:space="0" w:color="auto"/>
                            <w:bottom w:val="none" w:sz="0" w:space="0" w:color="auto"/>
                            <w:right w:val="none" w:sz="0" w:space="0" w:color="auto"/>
                          </w:divBdr>
                          <w:divsChild>
                            <w:div w:id="348607366">
                              <w:marLeft w:val="0"/>
                              <w:marRight w:val="0"/>
                              <w:marTop w:val="0"/>
                              <w:marBottom w:val="0"/>
                              <w:divBdr>
                                <w:top w:val="none" w:sz="0" w:space="0" w:color="auto"/>
                                <w:left w:val="none" w:sz="0" w:space="0" w:color="auto"/>
                                <w:bottom w:val="none" w:sz="0" w:space="0" w:color="auto"/>
                                <w:right w:val="none" w:sz="0" w:space="0" w:color="auto"/>
                              </w:divBdr>
                              <w:divsChild>
                                <w:div w:id="304117652">
                                  <w:marLeft w:val="0"/>
                                  <w:marRight w:val="0"/>
                                  <w:marTop w:val="0"/>
                                  <w:marBottom w:val="0"/>
                                  <w:divBdr>
                                    <w:top w:val="none" w:sz="0" w:space="0" w:color="auto"/>
                                    <w:left w:val="none" w:sz="0" w:space="0" w:color="auto"/>
                                    <w:bottom w:val="none" w:sz="0" w:space="0" w:color="auto"/>
                                    <w:right w:val="none" w:sz="0" w:space="0" w:color="auto"/>
                                  </w:divBdr>
                                  <w:divsChild>
                                    <w:div w:id="1153376339">
                                      <w:marLeft w:val="0"/>
                                      <w:marRight w:val="0"/>
                                      <w:marTop w:val="0"/>
                                      <w:marBottom w:val="0"/>
                                      <w:divBdr>
                                        <w:top w:val="none" w:sz="0" w:space="0" w:color="auto"/>
                                        <w:left w:val="none" w:sz="0" w:space="0" w:color="auto"/>
                                        <w:bottom w:val="none" w:sz="0" w:space="0" w:color="auto"/>
                                        <w:right w:val="none" w:sz="0" w:space="0" w:color="auto"/>
                                      </w:divBdr>
                                      <w:divsChild>
                                        <w:div w:id="359211239">
                                          <w:marLeft w:val="0"/>
                                          <w:marRight w:val="0"/>
                                          <w:marTop w:val="0"/>
                                          <w:marBottom w:val="0"/>
                                          <w:divBdr>
                                            <w:top w:val="none" w:sz="0" w:space="0" w:color="auto"/>
                                            <w:left w:val="none" w:sz="0" w:space="0" w:color="auto"/>
                                            <w:bottom w:val="none" w:sz="0" w:space="0" w:color="auto"/>
                                            <w:right w:val="none" w:sz="0" w:space="0" w:color="auto"/>
                                          </w:divBdr>
                                          <w:divsChild>
                                            <w:div w:id="1780637890">
                                              <w:marLeft w:val="0"/>
                                              <w:marRight w:val="0"/>
                                              <w:marTop w:val="0"/>
                                              <w:marBottom w:val="0"/>
                                              <w:divBdr>
                                                <w:top w:val="none" w:sz="0" w:space="0" w:color="auto"/>
                                                <w:left w:val="none" w:sz="0" w:space="0" w:color="auto"/>
                                                <w:bottom w:val="none" w:sz="0" w:space="0" w:color="auto"/>
                                                <w:right w:val="none" w:sz="0" w:space="0" w:color="auto"/>
                                              </w:divBdr>
                                              <w:divsChild>
                                                <w:div w:id="1873495484">
                                                  <w:marLeft w:val="0"/>
                                                  <w:marRight w:val="0"/>
                                                  <w:marTop w:val="0"/>
                                                  <w:marBottom w:val="0"/>
                                                  <w:divBdr>
                                                    <w:top w:val="none" w:sz="0" w:space="0" w:color="auto"/>
                                                    <w:left w:val="none" w:sz="0" w:space="0" w:color="auto"/>
                                                    <w:bottom w:val="none" w:sz="0" w:space="0" w:color="auto"/>
                                                    <w:right w:val="none" w:sz="0" w:space="0" w:color="auto"/>
                                                  </w:divBdr>
                                                  <w:divsChild>
                                                    <w:div w:id="989595071">
                                                      <w:marLeft w:val="0"/>
                                                      <w:marRight w:val="0"/>
                                                      <w:marTop w:val="0"/>
                                                      <w:marBottom w:val="0"/>
                                                      <w:divBdr>
                                                        <w:top w:val="none" w:sz="0" w:space="0" w:color="auto"/>
                                                        <w:left w:val="none" w:sz="0" w:space="0" w:color="auto"/>
                                                        <w:bottom w:val="none" w:sz="0" w:space="0" w:color="auto"/>
                                                        <w:right w:val="none" w:sz="0" w:space="0" w:color="auto"/>
                                                      </w:divBdr>
                                                      <w:divsChild>
                                                        <w:div w:id="2121994062">
                                                          <w:marLeft w:val="0"/>
                                                          <w:marRight w:val="0"/>
                                                          <w:marTop w:val="0"/>
                                                          <w:marBottom w:val="0"/>
                                                          <w:divBdr>
                                                            <w:top w:val="none" w:sz="0" w:space="0" w:color="auto"/>
                                                            <w:left w:val="none" w:sz="0" w:space="0" w:color="auto"/>
                                                            <w:bottom w:val="none" w:sz="0" w:space="0" w:color="auto"/>
                                                            <w:right w:val="none" w:sz="0" w:space="0" w:color="auto"/>
                                                          </w:divBdr>
                                                          <w:divsChild>
                                                            <w:div w:id="25644855">
                                                              <w:marLeft w:val="0"/>
                                                              <w:marRight w:val="0"/>
                                                              <w:marTop w:val="0"/>
                                                              <w:marBottom w:val="0"/>
                                                              <w:divBdr>
                                                                <w:top w:val="none" w:sz="0" w:space="0" w:color="auto"/>
                                                                <w:left w:val="none" w:sz="0" w:space="0" w:color="auto"/>
                                                                <w:bottom w:val="none" w:sz="0" w:space="0" w:color="auto"/>
                                                                <w:right w:val="none" w:sz="0" w:space="0" w:color="auto"/>
                                                              </w:divBdr>
                                                            </w:div>
                                                          </w:divsChild>
                                                        </w:div>
                                                        <w:div w:id="1332678255">
                                                          <w:marLeft w:val="0"/>
                                                          <w:marRight w:val="0"/>
                                                          <w:marTop w:val="0"/>
                                                          <w:marBottom w:val="0"/>
                                                          <w:divBdr>
                                                            <w:top w:val="none" w:sz="0" w:space="0" w:color="auto"/>
                                                            <w:left w:val="none" w:sz="0" w:space="0" w:color="auto"/>
                                                            <w:bottom w:val="none" w:sz="0" w:space="0" w:color="auto"/>
                                                            <w:right w:val="none" w:sz="0" w:space="0" w:color="auto"/>
                                                          </w:divBdr>
                                                          <w:divsChild>
                                                            <w:div w:id="580331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634718844">
      <w:bodyDiv w:val="1"/>
      <w:marLeft w:val="0"/>
      <w:marRight w:val="0"/>
      <w:marTop w:val="0"/>
      <w:marBottom w:val="0"/>
      <w:divBdr>
        <w:top w:val="none" w:sz="0" w:space="0" w:color="auto"/>
        <w:left w:val="none" w:sz="0" w:space="0" w:color="auto"/>
        <w:bottom w:val="none" w:sz="0" w:space="0" w:color="auto"/>
        <w:right w:val="none" w:sz="0" w:space="0" w:color="auto"/>
      </w:divBdr>
    </w:div>
    <w:div w:id="640039203">
      <w:bodyDiv w:val="1"/>
      <w:marLeft w:val="0"/>
      <w:marRight w:val="0"/>
      <w:marTop w:val="0"/>
      <w:marBottom w:val="0"/>
      <w:divBdr>
        <w:top w:val="none" w:sz="0" w:space="0" w:color="auto"/>
        <w:left w:val="none" w:sz="0" w:space="0" w:color="auto"/>
        <w:bottom w:val="none" w:sz="0" w:space="0" w:color="auto"/>
        <w:right w:val="none" w:sz="0" w:space="0" w:color="auto"/>
      </w:divBdr>
    </w:div>
    <w:div w:id="641230726">
      <w:bodyDiv w:val="1"/>
      <w:marLeft w:val="0"/>
      <w:marRight w:val="0"/>
      <w:marTop w:val="0"/>
      <w:marBottom w:val="0"/>
      <w:divBdr>
        <w:top w:val="none" w:sz="0" w:space="0" w:color="auto"/>
        <w:left w:val="none" w:sz="0" w:space="0" w:color="auto"/>
        <w:bottom w:val="none" w:sz="0" w:space="0" w:color="auto"/>
        <w:right w:val="none" w:sz="0" w:space="0" w:color="auto"/>
      </w:divBdr>
    </w:div>
    <w:div w:id="680164784">
      <w:bodyDiv w:val="1"/>
      <w:marLeft w:val="0"/>
      <w:marRight w:val="0"/>
      <w:marTop w:val="0"/>
      <w:marBottom w:val="0"/>
      <w:divBdr>
        <w:top w:val="none" w:sz="0" w:space="0" w:color="auto"/>
        <w:left w:val="none" w:sz="0" w:space="0" w:color="auto"/>
        <w:bottom w:val="none" w:sz="0" w:space="0" w:color="auto"/>
        <w:right w:val="none" w:sz="0" w:space="0" w:color="auto"/>
      </w:divBdr>
    </w:div>
    <w:div w:id="686643598">
      <w:bodyDiv w:val="1"/>
      <w:marLeft w:val="0"/>
      <w:marRight w:val="0"/>
      <w:marTop w:val="0"/>
      <w:marBottom w:val="0"/>
      <w:divBdr>
        <w:top w:val="none" w:sz="0" w:space="0" w:color="auto"/>
        <w:left w:val="none" w:sz="0" w:space="0" w:color="auto"/>
        <w:bottom w:val="none" w:sz="0" w:space="0" w:color="auto"/>
        <w:right w:val="none" w:sz="0" w:space="0" w:color="auto"/>
      </w:divBdr>
    </w:div>
    <w:div w:id="720834874">
      <w:bodyDiv w:val="1"/>
      <w:marLeft w:val="0"/>
      <w:marRight w:val="0"/>
      <w:marTop w:val="0"/>
      <w:marBottom w:val="0"/>
      <w:divBdr>
        <w:top w:val="none" w:sz="0" w:space="0" w:color="auto"/>
        <w:left w:val="none" w:sz="0" w:space="0" w:color="auto"/>
        <w:bottom w:val="none" w:sz="0" w:space="0" w:color="auto"/>
        <w:right w:val="none" w:sz="0" w:space="0" w:color="auto"/>
      </w:divBdr>
      <w:divsChild>
        <w:div w:id="1867061752">
          <w:blockQuote w:val="1"/>
          <w:marLeft w:val="720"/>
          <w:marRight w:val="720"/>
          <w:marTop w:val="100"/>
          <w:marBottom w:val="100"/>
          <w:divBdr>
            <w:top w:val="none" w:sz="0" w:space="0" w:color="auto"/>
            <w:left w:val="none" w:sz="0" w:space="0" w:color="auto"/>
            <w:bottom w:val="none" w:sz="0" w:space="0" w:color="auto"/>
            <w:right w:val="none" w:sz="0" w:space="0" w:color="auto"/>
          </w:divBdr>
        </w:div>
        <w:div w:id="1513571472">
          <w:blockQuote w:val="1"/>
          <w:marLeft w:val="720"/>
          <w:marRight w:val="720"/>
          <w:marTop w:val="100"/>
          <w:marBottom w:val="100"/>
          <w:divBdr>
            <w:top w:val="none" w:sz="0" w:space="0" w:color="auto"/>
            <w:left w:val="none" w:sz="0" w:space="0" w:color="auto"/>
            <w:bottom w:val="none" w:sz="0" w:space="0" w:color="auto"/>
            <w:right w:val="none" w:sz="0" w:space="0" w:color="auto"/>
          </w:divBdr>
        </w:div>
        <w:div w:id="1960796994">
          <w:blockQuote w:val="1"/>
          <w:marLeft w:val="720"/>
          <w:marRight w:val="720"/>
          <w:marTop w:val="100"/>
          <w:marBottom w:val="100"/>
          <w:divBdr>
            <w:top w:val="none" w:sz="0" w:space="0" w:color="auto"/>
            <w:left w:val="none" w:sz="0" w:space="0" w:color="auto"/>
            <w:bottom w:val="none" w:sz="0" w:space="0" w:color="auto"/>
            <w:right w:val="none" w:sz="0" w:space="0" w:color="auto"/>
          </w:divBdr>
        </w:div>
        <w:div w:id="76294407">
          <w:blockQuote w:val="1"/>
          <w:marLeft w:val="720"/>
          <w:marRight w:val="720"/>
          <w:marTop w:val="100"/>
          <w:marBottom w:val="100"/>
          <w:divBdr>
            <w:top w:val="none" w:sz="0" w:space="0" w:color="auto"/>
            <w:left w:val="none" w:sz="0" w:space="0" w:color="auto"/>
            <w:bottom w:val="none" w:sz="0" w:space="0" w:color="auto"/>
            <w:right w:val="none" w:sz="0" w:space="0" w:color="auto"/>
          </w:divBdr>
        </w:div>
        <w:div w:id="10689366">
          <w:blockQuote w:val="1"/>
          <w:marLeft w:val="720"/>
          <w:marRight w:val="720"/>
          <w:marTop w:val="100"/>
          <w:marBottom w:val="100"/>
          <w:divBdr>
            <w:top w:val="none" w:sz="0" w:space="0" w:color="auto"/>
            <w:left w:val="none" w:sz="0" w:space="0" w:color="auto"/>
            <w:bottom w:val="none" w:sz="0" w:space="0" w:color="auto"/>
            <w:right w:val="none" w:sz="0" w:space="0" w:color="auto"/>
          </w:divBdr>
        </w:div>
        <w:div w:id="1152912058">
          <w:blockQuote w:val="1"/>
          <w:marLeft w:val="720"/>
          <w:marRight w:val="720"/>
          <w:marTop w:val="100"/>
          <w:marBottom w:val="100"/>
          <w:divBdr>
            <w:top w:val="none" w:sz="0" w:space="0" w:color="auto"/>
            <w:left w:val="none" w:sz="0" w:space="0" w:color="auto"/>
            <w:bottom w:val="none" w:sz="0" w:space="0" w:color="auto"/>
            <w:right w:val="none" w:sz="0" w:space="0" w:color="auto"/>
          </w:divBdr>
        </w:div>
        <w:div w:id="403258552">
          <w:blockQuote w:val="1"/>
          <w:marLeft w:val="720"/>
          <w:marRight w:val="720"/>
          <w:marTop w:val="100"/>
          <w:marBottom w:val="100"/>
          <w:divBdr>
            <w:top w:val="none" w:sz="0" w:space="0" w:color="auto"/>
            <w:left w:val="none" w:sz="0" w:space="0" w:color="auto"/>
            <w:bottom w:val="none" w:sz="0" w:space="0" w:color="auto"/>
            <w:right w:val="none" w:sz="0" w:space="0" w:color="auto"/>
          </w:divBdr>
        </w:div>
        <w:div w:id="2089113887">
          <w:blockQuote w:val="1"/>
          <w:marLeft w:val="720"/>
          <w:marRight w:val="720"/>
          <w:marTop w:val="100"/>
          <w:marBottom w:val="100"/>
          <w:divBdr>
            <w:top w:val="none" w:sz="0" w:space="0" w:color="auto"/>
            <w:left w:val="none" w:sz="0" w:space="0" w:color="auto"/>
            <w:bottom w:val="none" w:sz="0" w:space="0" w:color="auto"/>
            <w:right w:val="none" w:sz="0" w:space="0" w:color="auto"/>
          </w:divBdr>
        </w:div>
        <w:div w:id="56394937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48892022">
      <w:bodyDiv w:val="1"/>
      <w:marLeft w:val="0"/>
      <w:marRight w:val="0"/>
      <w:marTop w:val="0"/>
      <w:marBottom w:val="0"/>
      <w:divBdr>
        <w:top w:val="none" w:sz="0" w:space="0" w:color="auto"/>
        <w:left w:val="none" w:sz="0" w:space="0" w:color="auto"/>
        <w:bottom w:val="none" w:sz="0" w:space="0" w:color="auto"/>
        <w:right w:val="none" w:sz="0" w:space="0" w:color="auto"/>
      </w:divBdr>
    </w:div>
    <w:div w:id="775444293">
      <w:bodyDiv w:val="1"/>
      <w:marLeft w:val="0"/>
      <w:marRight w:val="0"/>
      <w:marTop w:val="0"/>
      <w:marBottom w:val="0"/>
      <w:divBdr>
        <w:top w:val="none" w:sz="0" w:space="0" w:color="auto"/>
        <w:left w:val="none" w:sz="0" w:space="0" w:color="auto"/>
        <w:bottom w:val="none" w:sz="0" w:space="0" w:color="auto"/>
        <w:right w:val="none" w:sz="0" w:space="0" w:color="auto"/>
      </w:divBdr>
    </w:div>
    <w:div w:id="782068160">
      <w:bodyDiv w:val="1"/>
      <w:marLeft w:val="0"/>
      <w:marRight w:val="0"/>
      <w:marTop w:val="0"/>
      <w:marBottom w:val="0"/>
      <w:divBdr>
        <w:top w:val="none" w:sz="0" w:space="0" w:color="auto"/>
        <w:left w:val="none" w:sz="0" w:space="0" w:color="auto"/>
        <w:bottom w:val="none" w:sz="0" w:space="0" w:color="auto"/>
        <w:right w:val="none" w:sz="0" w:space="0" w:color="auto"/>
      </w:divBdr>
    </w:div>
    <w:div w:id="851265992">
      <w:bodyDiv w:val="1"/>
      <w:marLeft w:val="0"/>
      <w:marRight w:val="0"/>
      <w:marTop w:val="0"/>
      <w:marBottom w:val="0"/>
      <w:divBdr>
        <w:top w:val="none" w:sz="0" w:space="0" w:color="auto"/>
        <w:left w:val="none" w:sz="0" w:space="0" w:color="auto"/>
        <w:bottom w:val="none" w:sz="0" w:space="0" w:color="auto"/>
        <w:right w:val="none" w:sz="0" w:space="0" w:color="auto"/>
      </w:divBdr>
    </w:div>
    <w:div w:id="865102075">
      <w:bodyDiv w:val="1"/>
      <w:marLeft w:val="0"/>
      <w:marRight w:val="0"/>
      <w:marTop w:val="0"/>
      <w:marBottom w:val="0"/>
      <w:divBdr>
        <w:top w:val="none" w:sz="0" w:space="0" w:color="auto"/>
        <w:left w:val="none" w:sz="0" w:space="0" w:color="auto"/>
        <w:bottom w:val="none" w:sz="0" w:space="0" w:color="auto"/>
        <w:right w:val="none" w:sz="0" w:space="0" w:color="auto"/>
      </w:divBdr>
    </w:div>
    <w:div w:id="865407616">
      <w:bodyDiv w:val="1"/>
      <w:marLeft w:val="0"/>
      <w:marRight w:val="0"/>
      <w:marTop w:val="0"/>
      <w:marBottom w:val="0"/>
      <w:divBdr>
        <w:top w:val="none" w:sz="0" w:space="0" w:color="auto"/>
        <w:left w:val="none" w:sz="0" w:space="0" w:color="auto"/>
        <w:bottom w:val="none" w:sz="0" w:space="0" w:color="auto"/>
        <w:right w:val="none" w:sz="0" w:space="0" w:color="auto"/>
      </w:divBdr>
    </w:div>
    <w:div w:id="903443077">
      <w:bodyDiv w:val="1"/>
      <w:marLeft w:val="0"/>
      <w:marRight w:val="0"/>
      <w:marTop w:val="0"/>
      <w:marBottom w:val="0"/>
      <w:divBdr>
        <w:top w:val="none" w:sz="0" w:space="0" w:color="auto"/>
        <w:left w:val="none" w:sz="0" w:space="0" w:color="auto"/>
        <w:bottom w:val="none" w:sz="0" w:space="0" w:color="auto"/>
        <w:right w:val="none" w:sz="0" w:space="0" w:color="auto"/>
      </w:divBdr>
    </w:div>
    <w:div w:id="937754668">
      <w:bodyDiv w:val="1"/>
      <w:marLeft w:val="0"/>
      <w:marRight w:val="0"/>
      <w:marTop w:val="0"/>
      <w:marBottom w:val="0"/>
      <w:divBdr>
        <w:top w:val="none" w:sz="0" w:space="0" w:color="auto"/>
        <w:left w:val="none" w:sz="0" w:space="0" w:color="auto"/>
        <w:bottom w:val="none" w:sz="0" w:space="0" w:color="auto"/>
        <w:right w:val="none" w:sz="0" w:space="0" w:color="auto"/>
      </w:divBdr>
    </w:div>
    <w:div w:id="999579331">
      <w:bodyDiv w:val="1"/>
      <w:marLeft w:val="0"/>
      <w:marRight w:val="0"/>
      <w:marTop w:val="0"/>
      <w:marBottom w:val="0"/>
      <w:divBdr>
        <w:top w:val="none" w:sz="0" w:space="0" w:color="auto"/>
        <w:left w:val="none" w:sz="0" w:space="0" w:color="auto"/>
        <w:bottom w:val="none" w:sz="0" w:space="0" w:color="auto"/>
        <w:right w:val="none" w:sz="0" w:space="0" w:color="auto"/>
      </w:divBdr>
    </w:div>
    <w:div w:id="1000740706">
      <w:bodyDiv w:val="1"/>
      <w:marLeft w:val="0"/>
      <w:marRight w:val="0"/>
      <w:marTop w:val="0"/>
      <w:marBottom w:val="0"/>
      <w:divBdr>
        <w:top w:val="none" w:sz="0" w:space="0" w:color="auto"/>
        <w:left w:val="none" w:sz="0" w:space="0" w:color="auto"/>
        <w:bottom w:val="none" w:sz="0" w:space="0" w:color="auto"/>
        <w:right w:val="none" w:sz="0" w:space="0" w:color="auto"/>
      </w:divBdr>
    </w:div>
    <w:div w:id="1000932340">
      <w:bodyDiv w:val="1"/>
      <w:marLeft w:val="0"/>
      <w:marRight w:val="0"/>
      <w:marTop w:val="0"/>
      <w:marBottom w:val="0"/>
      <w:divBdr>
        <w:top w:val="none" w:sz="0" w:space="0" w:color="auto"/>
        <w:left w:val="none" w:sz="0" w:space="0" w:color="auto"/>
        <w:bottom w:val="none" w:sz="0" w:space="0" w:color="auto"/>
        <w:right w:val="none" w:sz="0" w:space="0" w:color="auto"/>
      </w:divBdr>
    </w:div>
    <w:div w:id="1014763126">
      <w:bodyDiv w:val="1"/>
      <w:marLeft w:val="0"/>
      <w:marRight w:val="0"/>
      <w:marTop w:val="0"/>
      <w:marBottom w:val="0"/>
      <w:divBdr>
        <w:top w:val="none" w:sz="0" w:space="0" w:color="auto"/>
        <w:left w:val="none" w:sz="0" w:space="0" w:color="auto"/>
        <w:bottom w:val="none" w:sz="0" w:space="0" w:color="auto"/>
        <w:right w:val="none" w:sz="0" w:space="0" w:color="auto"/>
      </w:divBdr>
    </w:div>
    <w:div w:id="1084649059">
      <w:bodyDiv w:val="1"/>
      <w:marLeft w:val="0"/>
      <w:marRight w:val="0"/>
      <w:marTop w:val="0"/>
      <w:marBottom w:val="0"/>
      <w:divBdr>
        <w:top w:val="none" w:sz="0" w:space="0" w:color="auto"/>
        <w:left w:val="none" w:sz="0" w:space="0" w:color="auto"/>
        <w:bottom w:val="none" w:sz="0" w:space="0" w:color="auto"/>
        <w:right w:val="none" w:sz="0" w:space="0" w:color="auto"/>
      </w:divBdr>
    </w:div>
    <w:div w:id="1095440799">
      <w:bodyDiv w:val="1"/>
      <w:marLeft w:val="0"/>
      <w:marRight w:val="0"/>
      <w:marTop w:val="0"/>
      <w:marBottom w:val="0"/>
      <w:divBdr>
        <w:top w:val="none" w:sz="0" w:space="0" w:color="auto"/>
        <w:left w:val="none" w:sz="0" w:space="0" w:color="auto"/>
        <w:bottom w:val="none" w:sz="0" w:space="0" w:color="auto"/>
        <w:right w:val="none" w:sz="0" w:space="0" w:color="auto"/>
      </w:divBdr>
    </w:div>
    <w:div w:id="1118254527">
      <w:bodyDiv w:val="1"/>
      <w:marLeft w:val="0"/>
      <w:marRight w:val="0"/>
      <w:marTop w:val="0"/>
      <w:marBottom w:val="0"/>
      <w:divBdr>
        <w:top w:val="none" w:sz="0" w:space="0" w:color="auto"/>
        <w:left w:val="none" w:sz="0" w:space="0" w:color="auto"/>
        <w:bottom w:val="none" w:sz="0" w:space="0" w:color="auto"/>
        <w:right w:val="none" w:sz="0" w:space="0" w:color="auto"/>
      </w:divBdr>
    </w:div>
    <w:div w:id="1141383476">
      <w:bodyDiv w:val="1"/>
      <w:marLeft w:val="0"/>
      <w:marRight w:val="0"/>
      <w:marTop w:val="0"/>
      <w:marBottom w:val="0"/>
      <w:divBdr>
        <w:top w:val="none" w:sz="0" w:space="0" w:color="auto"/>
        <w:left w:val="none" w:sz="0" w:space="0" w:color="auto"/>
        <w:bottom w:val="none" w:sz="0" w:space="0" w:color="auto"/>
        <w:right w:val="none" w:sz="0" w:space="0" w:color="auto"/>
      </w:divBdr>
    </w:div>
    <w:div w:id="1162430298">
      <w:bodyDiv w:val="1"/>
      <w:marLeft w:val="0"/>
      <w:marRight w:val="0"/>
      <w:marTop w:val="0"/>
      <w:marBottom w:val="0"/>
      <w:divBdr>
        <w:top w:val="none" w:sz="0" w:space="0" w:color="auto"/>
        <w:left w:val="none" w:sz="0" w:space="0" w:color="auto"/>
        <w:bottom w:val="none" w:sz="0" w:space="0" w:color="auto"/>
        <w:right w:val="none" w:sz="0" w:space="0" w:color="auto"/>
      </w:divBdr>
    </w:div>
    <w:div w:id="1177845078">
      <w:bodyDiv w:val="1"/>
      <w:marLeft w:val="0"/>
      <w:marRight w:val="0"/>
      <w:marTop w:val="0"/>
      <w:marBottom w:val="0"/>
      <w:divBdr>
        <w:top w:val="none" w:sz="0" w:space="0" w:color="auto"/>
        <w:left w:val="none" w:sz="0" w:space="0" w:color="auto"/>
        <w:bottom w:val="none" w:sz="0" w:space="0" w:color="auto"/>
        <w:right w:val="none" w:sz="0" w:space="0" w:color="auto"/>
      </w:divBdr>
    </w:div>
    <w:div w:id="1235050769">
      <w:bodyDiv w:val="1"/>
      <w:marLeft w:val="0"/>
      <w:marRight w:val="0"/>
      <w:marTop w:val="0"/>
      <w:marBottom w:val="0"/>
      <w:divBdr>
        <w:top w:val="none" w:sz="0" w:space="0" w:color="auto"/>
        <w:left w:val="none" w:sz="0" w:space="0" w:color="auto"/>
        <w:bottom w:val="none" w:sz="0" w:space="0" w:color="auto"/>
        <w:right w:val="none" w:sz="0" w:space="0" w:color="auto"/>
      </w:divBdr>
    </w:div>
    <w:div w:id="1239362008">
      <w:bodyDiv w:val="1"/>
      <w:marLeft w:val="0"/>
      <w:marRight w:val="0"/>
      <w:marTop w:val="0"/>
      <w:marBottom w:val="0"/>
      <w:divBdr>
        <w:top w:val="none" w:sz="0" w:space="0" w:color="auto"/>
        <w:left w:val="none" w:sz="0" w:space="0" w:color="auto"/>
        <w:bottom w:val="none" w:sz="0" w:space="0" w:color="auto"/>
        <w:right w:val="none" w:sz="0" w:space="0" w:color="auto"/>
      </w:divBdr>
    </w:div>
    <w:div w:id="1255481353">
      <w:bodyDiv w:val="1"/>
      <w:marLeft w:val="0"/>
      <w:marRight w:val="0"/>
      <w:marTop w:val="0"/>
      <w:marBottom w:val="0"/>
      <w:divBdr>
        <w:top w:val="none" w:sz="0" w:space="0" w:color="auto"/>
        <w:left w:val="none" w:sz="0" w:space="0" w:color="auto"/>
        <w:bottom w:val="none" w:sz="0" w:space="0" w:color="auto"/>
        <w:right w:val="none" w:sz="0" w:space="0" w:color="auto"/>
      </w:divBdr>
    </w:div>
    <w:div w:id="1270624731">
      <w:bodyDiv w:val="1"/>
      <w:marLeft w:val="0"/>
      <w:marRight w:val="0"/>
      <w:marTop w:val="0"/>
      <w:marBottom w:val="0"/>
      <w:divBdr>
        <w:top w:val="none" w:sz="0" w:space="0" w:color="auto"/>
        <w:left w:val="none" w:sz="0" w:space="0" w:color="auto"/>
        <w:bottom w:val="none" w:sz="0" w:space="0" w:color="auto"/>
        <w:right w:val="none" w:sz="0" w:space="0" w:color="auto"/>
      </w:divBdr>
    </w:div>
    <w:div w:id="1297030638">
      <w:bodyDiv w:val="1"/>
      <w:marLeft w:val="0"/>
      <w:marRight w:val="0"/>
      <w:marTop w:val="0"/>
      <w:marBottom w:val="0"/>
      <w:divBdr>
        <w:top w:val="none" w:sz="0" w:space="0" w:color="auto"/>
        <w:left w:val="none" w:sz="0" w:space="0" w:color="auto"/>
        <w:bottom w:val="none" w:sz="0" w:space="0" w:color="auto"/>
        <w:right w:val="none" w:sz="0" w:space="0" w:color="auto"/>
      </w:divBdr>
      <w:divsChild>
        <w:div w:id="151410727">
          <w:blockQuote w:val="1"/>
          <w:marLeft w:val="720"/>
          <w:marRight w:val="720"/>
          <w:marTop w:val="100"/>
          <w:marBottom w:val="100"/>
          <w:divBdr>
            <w:top w:val="none" w:sz="0" w:space="0" w:color="auto"/>
            <w:left w:val="none" w:sz="0" w:space="0" w:color="auto"/>
            <w:bottom w:val="none" w:sz="0" w:space="0" w:color="auto"/>
            <w:right w:val="none" w:sz="0" w:space="0" w:color="auto"/>
          </w:divBdr>
        </w:div>
        <w:div w:id="1811629498">
          <w:blockQuote w:val="1"/>
          <w:marLeft w:val="720"/>
          <w:marRight w:val="720"/>
          <w:marTop w:val="100"/>
          <w:marBottom w:val="100"/>
          <w:divBdr>
            <w:top w:val="none" w:sz="0" w:space="0" w:color="auto"/>
            <w:left w:val="none" w:sz="0" w:space="0" w:color="auto"/>
            <w:bottom w:val="none" w:sz="0" w:space="0" w:color="auto"/>
            <w:right w:val="none" w:sz="0" w:space="0" w:color="auto"/>
          </w:divBdr>
        </w:div>
        <w:div w:id="24453844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38002145">
      <w:bodyDiv w:val="1"/>
      <w:marLeft w:val="0"/>
      <w:marRight w:val="0"/>
      <w:marTop w:val="0"/>
      <w:marBottom w:val="0"/>
      <w:divBdr>
        <w:top w:val="none" w:sz="0" w:space="0" w:color="auto"/>
        <w:left w:val="none" w:sz="0" w:space="0" w:color="auto"/>
        <w:bottom w:val="none" w:sz="0" w:space="0" w:color="auto"/>
        <w:right w:val="none" w:sz="0" w:space="0" w:color="auto"/>
      </w:divBdr>
      <w:divsChild>
        <w:div w:id="1499690139">
          <w:blockQuote w:val="1"/>
          <w:marLeft w:val="720"/>
          <w:marRight w:val="720"/>
          <w:marTop w:val="100"/>
          <w:marBottom w:val="100"/>
          <w:divBdr>
            <w:top w:val="none" w:sz="0" w:space="0" w:color="auto"/>
            <w:left w:val="none" w:sz="0" w:space="0" w:color="auto"/>
            <w:bottom w:val="none" w:sz="0" w:space="0" w:color="auto"/>
            <w:right w:val="none" w:sz="0" w:space="0" w:color="auto"/>
          </w:divBdr>
        </w:div>
        <w:div w:id="407967990">
          <w:blockQuote w:val="1"/>
          <w:marLeft w:val="720"/>
          <w:marRight w:val="720"/>
          <w:marTop w:val="100"/>
          <w:marBottom w:val="100"/>
          <w:divBdr>
            <w:top w:val="none" w:sz="0" w:space="0" w:color="auto"/>
            <w:left w:val="none" w:sz="0" w:space="0" w:color="auto"/>
            <w:bottom w:val="none" w:sz="0" w:space="0" w:color="auto"/>
            <w:right w:val="none" w:sz="0" w:space="0" w:color="auto"/>
          </w:divBdr>
        </w:div>
        <w:div w:id="361058356">
          <w:blockQuote w:val="1"/>
          <w:marLeft w:val="720"/>
          <w:marRight w:val="720"/>
          <w:marTop w:val="100"/>
          <w:marBottom w:val="100"/>
          <w:divBdr>
            <w:top w:val="none" w:sz="0" w:space="0" w:color="auto"/>
            <w:left w:val="none" w:sz="0" w:space="0" w:color="auto"/>
            <w:bottom w:val="none" w:sz="0" w:space="0" w:color="auto"/>
            <w:right w:val="none" w:sz="0" w:space="0" w:color="auto"/>
          </w:divBdr>
        </w:div>
        <w:div w:id="1971787273">
          <w:blockQuote w:val="1"/>
          <w:marLeft w:val="720"/>
          <w:marRight w:val="720"/>
          <w:marTop w:val="100"/>
          <w:marBottom w:val="100"/>
          <w:divBdr>
            <w:top w:val="none" w:sz="0" w:space="0" w:color="auto"/>
            <w:left w:val="none" w:sz="0" w:space="0" w:color="auto"/>
            <w:bottom w:val="none" w:sz="0" w:space="0" w:color="auto"/>
            <w:right w:val="none" w:sz="0" w:space="0" w:color="auto"/>
          </w:divBdr>
        </w:div>
        <w:div w:id="1507094195">
          <w:blockQuote w:val="1"/>
          <w:marLeft w:val="720"/>
          <w:marRight w:val="720"/>
          <w:marTop w:val="100"/>
          <w:marBottom w:val="100"/>
          <w:divBdr>
            <w:top w:val="none" w:sz="0" w:space="0" w:color="auto"/>
            <w:left w:val="none" w:sz="0" w:space="0" w:color="auto"/>
            <w:bottom w:val="none" w:sz="0" w:space="0" w:color="auto"/>
            <w:right w:val="none" w:sz="0" w:space="0" w:color="auto"/>
          </w:divBdr>
        </w:div>
        <w:div w:id="1846632082">
          <w:blockQuote w:val="1"/>
          <w:marLeft w:val="720"/>
          <w:marRight w:val="720"/>
          <w:marTop w:val="100"/>
          <w:marBottom w:val="100"/>
          <w:divBdr>
            <w:top w:val="none" w:sz="0" w:space="0" w:color="auto"/>
            <w:left w:val="none" w:sz="0" w:space="0" w:color="auto"/>
            <w:bottom w:val="none" w:sz="0" w:space="0" w:color="auto"/>
            <w:right w:val="none" w:sz="0" w:space="0" w:color="auto"/>
          </w:divBdr>
        </w:div>
        <w:div w:id="767046306">
          <w:blockQuote w:val="1"/>
          <w:marLeft w:val="720"/>
          <w:marRight w:val="720"/>
          <w:marTop w:val="100"/>
          <w:marBottom w:val="100"/>
          <w:divBdr>
            <w:top w:val="none" w:sz="0" w:space="0" w:color="auto"/>
            <w:left w:val="none" w:sz="0" w:space="0" w:color="auto"/>
            <w:bottom w:val="none" w:sz="0" w:space="0" w:color="auto"/>
            <w:right w:val="none" w:sz="0" w:space="0" w:color="auto"/>
          </w:divBdr>
        </w:div>
        <w:div w:id="429396043">
          <w:blockQuote w:val="1"/>
          <w:marLeft w:val="720"/>
          <w:marRight w:val="720"/>
          <w:marTop w:val="100"/>
          <w:marBottom w:val="100"/>
          <w:divBdr>
            <w:top w:val="none" w:sz="0" w:space="0" w:color="auto"/>
            <w:left w:val="none" w:sz="0" w:space="0" w:color="auto"/>
            <w:bottom w:val="none" w:sz="0" w:space="0" w:color="auto"/>
            <w:right w:val="none" w:sz="0" w:space="0" w:color="auto"/>
          </w:divBdr>
        </w:div>
        <w:div w:id="43374956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39456581">
      <w:bodyDiv w:val="1"/>
      <w:marLeft w:val="0"/>
      <w:marRight w:val="0"/>
      <w:marTop w:val="0"/>
      <w:marBottom w:val="0"/>
      <w:divBdr>
        <w:top w:val="none" w:sz="0" w:space="0" w:color="auto"/>
        <w:left w:val="none" w:sz="0" w:space="0" w:color="auto"/>
        <w:bottom w:val="none" w:sz="0" w:space="0" w:color="auto"/>
        <w:right w:val="none" w:sz="0" w:space="0" w:color="auto"/>
      </w:divBdr>
    </w:div>
    <w:div w:id="1391001998">
      <w:bodyDiv w:val="1"/>
      <w:marLeft w:val="0"/>
      <w:marRight w:val="0"/>
      <w:marTop w:val="0"/>
      <w:marBottom w:val="0"/>
      <w:divBdr>
        <w:top w:val="none" w:sz="0" w:space="0" w:color="auto"/>
        <w:left w:val="none" w:sz="0" w:space="0" w:color="auto"/>
        <w:bottom w:val="none" w:sz="0" w:space="0" w:color="auto"/>
        <w:right w:val="none" w:sz="0" w:space="0" w:color="auto"/>
      </w:divBdr>
      <w:divsChild>
        <w:div w:id="50689894">
          <w:blockQuote w:val="1"/>
          <w:marLeft w:val="720"/>
          <w:marRight w:val="720"/>
          <w:marTop w:val="100"/>
          <w:marBottom w:val="100"/>
          <w:divBdr>
            <w:top w:val="none" w:sz="0" w:space="0" w:color="auto"/>
            <w:left w:val="none" w:sz="0" w:space="0" w:color="auto"/>
            <w:bottom w:val="none" w:sz="0" w:space="0" w:color="auto"/>
            <w:right w:val="none" w:sz="0" w:space="0" w:color="auto"/>
          </w:divBdr>
        </w:div>
        <w:div w:id="647367309">
          <w:blockQuote w:val="1"/>
          <w:marLeft w:val="720"/>
          <w:marRight w:val="720"/>
          <w:marTop w:val="100"/>
          <w:marBottom w:val="100"/>
          <w:divBdr>
            <w:top w:val="none" w:sz="0" w:space="0" w:color="auto"/>
            <w:left w:val="none" w:sz="0" w:space="0" w:color="auto"/>
            <w:bottom w:val="none" w:sz="0" w:space="0" w:color="auto"/>
            <w:right w:val="none" w:sz="0" w:space="0" w:color="auto"/>
          </w:divBdr>
        </w:div>
        <w:div w:id="1608653048">
          <w:blockQuote w:val="1"/>
          <w:marLeft w:val="720"/>
          <w:marRight w:val="720"/>
          <w:marTop w:val="100"/>
          <w:marBottom w:val="100"/>
          <w:divBdr>
            <w:top w:val="none" w:sz="0" w:space="0" w:color="auto"/>
            <w:left w:val="none" w:sz="0" w:space="0" w:color="auto"/>
            <w:bottom w:val="none" w:sz="0" w:space="0" w:color="auto"/>
            <w:right w:val="none" w:sz="0" w:space="0" w:color="auto"/>
          </w:divBdr>
        </w:div>
        <w:div w:id="1991009633">
          <w:blockQuote w:val="1"/>
          <w:marLeft w:val="720"/>
          <w:marRight w:val="720"/>
          <w:marTop w:val="100"/>
          <w:marBottom w:val="100"/>
          <w:divBdr>
            <w:top w:val="none" w:sz="0" w:space="0" w:color="auto"/>
            <w:left w:val="none" w:sz="0" w:space="0" w:color="auto"/>
            <w:bottom w:val="none" w:sz="0" w:space="0" w:color="auto"/>
            <w:right w:val="none" w:sz="0" w:space="0" w:color="auto"/>
          </w:divBdr>
        </w:div>
        <w:div w:id="1597862174">
          <w:blockQuote w:val="1"/>
          <w:marLeft w:val="720"/>
          <w:marRight w:val="720"/>
          <w:marTop w:val="100"/>
          <w:marBottom w:val="100"/>
          <w:divBdr>
            <w:top w:val="none" w:sz="0" w:space="0" w:color="auto"/>
            <w:left w:val="none" w:sz="0" w:space="0" w:color="auto"/>
            <w:bottom w:val="none" w:sz="0" w:space="0" w:color="auto"/>
            <w:right w:val="none" w:sz="0" w:space="0" w:color="auto"/>
          </w:divBdr>
        </w:div>
        <w:div w:id="905992213">
          <w:blockQuote w:val="1"/>
          <w:marLeft w:val="720"/>
          <w:marRight w:val="720"/>
          <w:marTop w:val="100"/>
          <w:marBottom w:val="100"/>
          <w:divBdr>
            <w:top w:val="none" w:sz="0" w:space="0" w:color="auto"/>
            <w:left w:val="none" w:sz="0" w:space="0" w:color="auto"/>
            <w:bottom w:val="none" w:sz="0" w:space="0" w:color="auto"/>
            <w:right w:val="none" w:sz="0" w:space="0" w:color="auto"/>
          </w:divBdr>
        </w:div>
        <w:div w:id="762383316">
          <w:blockQuote w:val="1"/>
          <w:marLeft w:val="720"/>
          <w:marRight w:val="720"/>
          <w:marTop w:val="100"/>
          <w:marBottom w:val="100"/>
          <w:divBdr>
            <w:top w:val="none" w:sz="0" w:space="0" w:color="auto"/>
            <w:left w:val="none" w:sz="0" w:space="0" w:color="auto"/>
            <w:bottom w:val="none" w:sz="0" w:space="0" w:color="auto"/>
            <w:right w:val="none" w:sz="0" w:space="0" w:color="auto"/>
          </w:divBdr>
        </w:div>
        <w:div w:id="117276779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91228536">
      <w:bodyDiv w:val="1"/>
      <w:marLeft w:val="0"/>
      <w:marRight w:val="0"/>
      <w:marTop w:val="0"/>
      <w:marBottom w:val="0"/>
      <w:divBdr>
        <w:top w:val="none" w:sz="0" w:space="0" w:color="auto"/>
        <w:left w:val="none" w:sz="0" w:space="0" w:color="auto"/>
        <w:bottom w:val="none" w:sz="0" w:space="0" w:color="auto"/>
        <w:right w:val="none" w:sz="0" w:space="0" w:color="auto"/>
      </w:divBdr>
    </w:div>
    <w:div w:id="1432049615">
      <w:bodyDiv w:val="1"/>
      <w:marLeft w:val="0"/>
      <w:marRight w:val="0"/>
      <w:marTop w:val="0"/>
      <w:marBottom w:val="0"/>
      <w:divBdr>
        <w:top w:val="none" w:sz="0" w:space="0" w:color="auto"/>
        <w:left w:val="none" w:sz="0" w:space="0" w:color="auto"/>
        <w:bottom w:val="none" w:sz="0" w:space="0" w:color="auto"/>
        <w:right w:val="none" w:sz="0" w:space="0" w:color="auto"/>
      </w:divBdr>
    </w:div>
    <w:div w:id="1458792595">
      <w:bodyDiv w:val="1"/>
      <w:marLeft w:val="0"/>
      <w:marRight w:val="0"/>
      <w:marTop w:val="0"/>
      <w:marBottom w:val="0"/>
      <w:divBdr>
        <w:top w:val="none" w:sz="0" w:space="0" w:color="auto"/>
        <w:left w:val="none" w:sz="0" w:space="0" w:color="auto"/>
        <w:bottom w:val="none" w:sz="0" w:space="0" w:color="auto"/>
        <w:right w:val="none" w:sz="0" w:space="0" w:color="auto"/>
      </w:divBdr>
    </w:div>
    <w:div w:id="1569413488">
      <w:bodyDiv w:val="1"/>
      <w:marLeft w:val="0"/>
      <w:marRight w:val="0"/>
      <w:marTop w:val="0"/>
      <w:marBottom w:val="0"/>
      <w:divBdr>
        <w:top w:val="none" w:sz="0" w:space="0" w:color="auto"/>
        <w:left w:val="none" w:sz="0" w:space="0" w:color="auto"/>
        <w:bottom w:val="none" w:sz="0" w:space="0" w:color="auto"/>
        <w:right w:val="none" w:sz="0" w:space="0" w:color="auto"/>
      </w:divBdr>
      <w:divsChild>
        <w:div w:id="1798722002">
          <w:blockQuote w:val="1"/>
          <w:marLeft w:val="720"/>
          <w:marRight w:val="720"/>
          <w:marTop w:val="100"/>
          <w:marBottom w:val="100"/>
          <w:divBdr>
            <w:top w:val="none" w:sz="0" w:space="0" w:color="auto"/>
            <w:left w:val="none" w:sz="0" w:space="0" w:color="auto"/>
            <w:bottom w:val="none" w:sz="0" w:space="0" w:color="auto"/>
            <w:right w:val="none" w:sz="0" w:space="0" w:color="auto"/>
          </w:divBdr>
        </w:div>
        <w:div w:id="2000379265">
          <w:blockQuote w:val="1"/>
          <w:marLeft w:val="720"/>
          <w:marRight w:val="720"/>
          <w:marTop w:val="100"/>
          <w:marBottom w:val="100"/>
          <w:divBdr>
            <w:top w:val="none" w:sz="0" w:space="0" w:color="auto"/>
            <w:left w:val="none" w:sz="0" w:space="0" w:color="auto"/>
            <w:bottom w:val="none" w:sz="0" w:space="0" w:color="auto"/>
            <w:right w:val="none" w:sz="0" w:space="0" w:color="auto"/>
          </w:divBdr>
        </w:div>
        <w:div w:id="1098674489">
          <w:blockQuote w:val="1"/>
          <w:marLeft w:val="720"/>
          <w:marRight w:val="720"/>
          <w:marTop w:val="100"/>
          <w:marBottom w:val="100"/>
          <w:divBdr>
            <w:top w:val="none" w:sz="0" w:space="0" w:color="auto"/>
            <w:left w:val="none" w:sz="0" w:space="0" w:color="auto"/>
            <w:bottom w:val="none" w:sz="0" w:space="0" w:color="auto"/>
            <w:right w:val="none" w:sz="0" w:space="0" w:color="auto"/>
          </w:divBdr>
        </w:div>
        <w:div w:id="1272316671">
          <w:blockQuote w:val="1"/>
          <w:marLeft w:val="720"/>
          <w:marRight w:val="720"/>
          <w:marTop w:val="100"/>
          <w:marBottom w:val="100"/>
          <w:divBdr>
            <w:top w:val="none" w:sz="0" w:space="0" w:color="auto"/>
            <w:left w:val="none" w:sz="0" w:space="0" w:color="auto"/>
            <w:bottom w:val="none" w:sz="0" w:space="0" w:color="auto"/>
            <w:right w:val="none" w:sz="0" w:space="0" w:color="auto"/>
          </w:divBdr>
        </w:div>
        <w:div w:id="150633640">
          <w:blockQuote w:val="1"/>
          <w:marLeft w:val="720"/>
          <w:marRight w:val="720"/>
          <w:marTop w:val="100"/>
          <w:marBottom w:val="100"/>
          <w:divBdr>
            <w:top w:val="none" w:sz="0" w:space="0" w:color="auto"/>
            <w:left w:val="none" w:sz="0" w:space="0" w:color="auto"/>
            <w:bottom w:val="none" w:sz="0" w:space="0" w:color="auto"/>
            <w:right w:val="none" w:sz="0" w:space="0" w:color="auto"/>
          </w:divBdr>
        </w:div>
        <w:div w:id="1863203608">
          <w:blockQuote w:val="1"/>
          <w:marLeft w:val="720"/>
          <w:marRight w:val="720"/>
          <w:marTop w:val="100"/>
          <w:marBottom w:val="100"/>
          <w:divBdr>
            <w:top w:val="none" w:sz="0" w:space="0" w:color="auto"/>
            <w:left w:val="none" w:sz="0" w:space="0" w:color="auto"/>
            <w:bottom w:val="none" w:sz="0" w:space="0" w:color="auto"/>
            <w:right w:val="none" w:sz="0" w:space="0" w:color="auto"/>
          </w:divBdr>
        </w:div>
        <w:div w:id="369958366">
          <w:blockQuote w:val="1"/>
          <w:marLeft w:val="720"/>
          <w:marRight w:val="720"/>
          <w:marTop w:val="100"/>
          <w:marBottom w:val="100"/>
          <w:divBdr>
            <w:top w:val="none" w:sz="0" w:space="0" w:color="auto"/>
            <w:left w:val="none" w:sz="0" w:space="0" w:color="auto"/>
            <w:bottom w:val="none" w:sz="0" w:space="0" w:color="auto"/>
            <w:right w:val="none" w:sz="0" w:space="0" w:color="auto"/>
          </w:divBdr>
        </w:div>
        <w:div w:id="1685471033">
          <w:blockQuote w:val="1"/>
          <w:marLeft w:val="720"/>
          <w:marRight w:val="720"/>
          <w:marTop w:val="100"/>
          <w:marBottom w:val="100"/>
          <w:divBdr>
            <w:top w:val="none" w:sz="0" w:space="0" w:color="auto"/>
            <w:left w:val="none" w:sz="0" w:space="0" w:color="auto"/>
            <w:bottom w:val="none" w:sz="0" w:space="0" w:color="auto"/>
            <w:right w:val="none" w:sz="0" w:space="0" w:color="auto"/>
          </w:divBdr>
        </w:div>
        <w:div w:id="3069348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72421174">
      <w:bodyDiv w:val="1"/>
      <w:marLeft w:val="0"/>
      <w:marRight w:val="0"/>
      <w:marTop w:val="0"/>
      <w:marBottom w:val="0"/>
      <w:divBdr>
        <w:top w:val="none" w:sz="0" w:space="0" w:color="auto"/>
        <w:left w:val="none" w:sz="0" w:space="0" w:color="auto"/>
        <w:bottom w:val="none" w:sz="0" w:space="0" w:color="auto"/>
        <w:right w:val="none" w:sz="0" w:space="0" w:color="auto"/>
      </w:divBdr>
    </w:div>
    <w:div w:id="1574120631">
      <w:bodyDiv w:val="1"/>
      <w:marLeft w:val="0"/>
      <w:marRight w:val="0"/>
      <w:marTop w:val="0"/>
      <w:marBottom w:val="0"/>
      <w:divBdr>
        <w:top w:val="none" w:sz="0" w:space="0" w:color="auto"/>
        <w:left w:val="none" w:sz="0" w:space="0" w:color="auto"/>
        <w:bottom w:val="none" w:sz="0" w:space="0" w:color="auto"/>
        <w:right w:val="none" w:sz="0" w:space="0" w:color="auto"/>
      </w:divBdr>
    </w:div>
    <w:div w:id="1589919417">
      <w:bodyDiv w:val="1"/>
      <w:marLeft w:val="0"/>
      <w:marRight w:val="0"/>
      <w:marTop w:val="0"/>
      <w:marBottom w:val="0"/>
      <w:divBdr>
        <w:top w:val="none" w:sz="0" w:space="0" w:color="auto"/>
        <w:left w:val="none" w:sz="0" w:space="0" w:color="auto"/>
        <w:bottom w:val="none" w:sz="0" w:space="0" w:color="auto"/>
        <w:right w:val="none" w:sz="0" w:space="0" w:color="auto"/>
      </w:divBdr>
    </w:div>
    <w:div w:id="1614366209">
      <w:bodyDiv w:val="1"/>
      <w:marLeft w:val="0"/>
      <w:marRight w:val="0"/>
      <w:marTop w:val="0"/>
      <w:marBottom w:val="0"/>
      <w:divBdr>
        <w:top w:val="none" w:sz="0" w:space="0" w:color="auto"/>
        <w:left w:val="none" w:sz="0" w:space="0" w:color="auto"/>
        <w:bottom w:val="none" w:sz="0" w:space="0" w:color="auto"/>
        <w:right w:val="none" w:sz="0" w:space="0" w:color="auto"/>
      </w:divBdr>
    </w:div>
    <w:div w:id="1636056684">
      <w:bodyDiv w:val="1"/>
      <w:marLeft w:val="0"/>
      <w:marRight w:val="0"/>
      <w:marTop w:val="0"/>
      <w:marBottom w:val="0"/>
      <w:divBdr>
        <w:top w:val="none" w:sz="0" w:space="0" w:color="auto"/>
        <w:left w:val="none" w:sz="0" w:space="0" w:color="auto"/>
        <w:bottom w:val="none" w:sz="0" w:space="0" w:color="auto"/>
        <w:right w:val="none" w:sz="0" w:space="0" w:color="auto"/>
      </w:divBdr>
    </w:div>
    <w:div w:id="1669482725">
      <w:bodyDiv w:val="1"/>
      <w:marLeft w:val="0"/>
      <w:marRight w:val="0"/>
      <w:marTop w:val="0"/>
      <w:marBottom w:val="0"/>
      <w:divBdr>
        <w:top w:val="none" w:sz="0" w:space="0" w:color="auto"/>
        <w:left w:val="none" w:sz="0" w:space="0" w:color="auto"/>
        <w:bottom w:val="none" w:sz="0" w:space="0" w:color="auto"/>
        <w:right w:val="none" w:sz="0" w:space="0" w:color="auto"/>
      </w:divBdr>
    </w:div>
    <w:div w:id="1691688397">
      <w:bodyDiv w:val="1"/>
      <w:marLeft w:val="0"/>
      <w:marRight w:val="0"/>
      <w:marTop w:val="0"/>
      <w:marBottom w:val="0"/>
      <w:divBdr>
        <w:top w:val="none" w:sz="0" w:space="0" w:color="auto"/>
        <w:left w:val="none" w:sz="0" w:space="0" w:color="auto"/>
        <w:bottom w:val="none" w:sz="0" w:space="0" w:color="auto"/>
        <w:right w:val="none" w:sz="0" w:space="0" w:color="auto"/>
      </w:divBdr>
    </w:div>
    <w:div w:id="1746999028">
      <w:bodyDiv w:val="1"/>
      <w:marLeft w:val="0"/>
      <w:marRight w:val="0"/>
      <w:marTop w:val="0"/>
      <w:marBottom w:val="0"/>
      <w:divBdr>
        <w:top w:val="none" w:sz="0" w:space="0" w:color="auto"/>
        <w:left w:val="none" w:sz="0" w:space="0" w:color="auto"/>
        <w:bottom w:val="none" w:sz="0" w:space="0" w:color="auto"/>
        <w:right w:val="none" w:sz="0" w:space="0" w:color="auto"/>
      </w:divBdr>
      <w:divsChild>
        <w:div w:id="2073045151">
          <w:blockQuote w:val="1"/>
          <w:marLeft w:val="720"/>
          <w:marRight w:val="720"/>
          <w:marTop w:val="100"/>
          <w:marBottom w:val="100"/>
          <w:divBdr>
            <w:top w:val="none" w:sz="0" w:space="0" w:color="auto"/>
            <w:left w:val="none" w:sz="0" w:space="0" w:color="auto"/>
            <w:bottom w:val="none" w:sz="0" w:space="0" w:color="auto"/>
            <w:right w:val="none" w:sz="0" w:space="0" w:color="auto"/>
          </w:divBdr>
        </w:div>
        <w:div w:id="2006471485">
          <w:blockQuote w:val="1"/>
          <w:marLeft w:val="720"/>
          <w:marRight w:val="720"/>
          <w:marTop w:val="100"/>
          <w:marBottom w:val="100"/>
          <w:divBdr>
            <w:top w:val="none" w:sz="0" w:space="0" w:color="auto"/>
            <w:left w:val="none" w:sz="0" w:space="0" w:color="auto"/>
            <w:bottom w:val="none" w:sz="0" w:space="0" w:color="auto"/>
            <w:right w:val="none" w:sz="0" w:space="0" w:color="auto"/>
          </w:divBdr>
        </w:div>
        <w:div w:id="202729068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61220670">
      <w:bodyDiv w:val="1"/>
      <w:marLeft w:val="0"/>
      <w:marRight w:val="0"/>
      <w:marTop w:val="0"/>
      <w:marBottom w:val="0"/>
      <w:divBdr>
        <w:top w:val="none" w:sz="0" w:space="0" w:color="auto"/>
        <w:left w:val="none" w:sz="0" w:space="0" w:color="auto"/>
        <w:bottom w:val="none" w:sz="0" w:space="0" w:color="auto"/>
        <w:right w:val="none" w:sz="0" w:space="0" w:color="auto"/>
      </w:divBdr>
    </w:div>
    <w:div w:id="1799108271">
      <w:bodyDiv w:val="1"/>
      <w:marLeft w:val="0"/>
      <w:marRight w:val="0"/>
      <w:marTop w:val="0"/>
      <w:marBottom w:val="0"/>
      <w:divBdr>
        <w:top w:val="none" w:sz="0" w:space="0" w:color="auto"/>
        <w:left w:val="none" w:sz="0" w:space="0" w:color="auto"/>
        <w:bottom w:val="none" w:sz="0" w:space="0" w:color="auto"/>
        <w:right w:val="none" w:sz="0" w:space="0" w:color="auto"/>
      </w:divBdr>
    </w:div>
    <w:div w:id="1897429493">
      <w:bodyDiv w:val="1"/>
      <w:marLeft w:val="0"/>
      <w:marRight w:val="0"/>
      <w:marTop w:val="0"/>
      <w:marBottom w:val="0"/>
      <w:divBdr>
        <w:top w:val="none" w:sz="0" w:space="0" w:color="auto"/>
        <w:left w:val="none" w:sz="0" w:space="0" w:color="auto"/>
        <w:bottom w:val="none" w:sz="0" w:space="0" w:color="auto"/>
        <w:right w:val="none" w:sz="0" w:space="0" w:color="auto"/>
      </w:divBdr>
    </w:div>
    <w:div w:id="1905215356">
      <w:bodyDiv w:val="1"/>
      <w:marLeft w:val="0"/>
      <w:marRight w:val="0"/>
      <w:marTop w:val="0"/>
      <w:marBottom w:val="0"/>
      <w:divBdr>
        <w:top w:val="none" w:sz="0" w:space="0" w:color="auto"/>
        <w:left w:val="none" w:sz="0" w:space="0" w:color="auto"/>
        <w:bottom w:val="none" w:sz="0" w:space="0" w:color="auto"/>
        <w:right w:val="none" w:sz="0" w:space="0" w:color="auto"/>
      </w:divBdr>
    </w:div>
    <w:div w:id="1908147364">
      <w:bodyDiv w:val="1"/>
      <w:marLeft w:val="0"/>
      <w:marRight w:val="0"/>
      <w:marTop w:val="0"/>
      <w:marBottom w:val="0"/>
      <w:divBdr>
        <w:top w:val="none" w:sz="0" w:space="0" w:color="auto"/>
        <w:left w:val="none" w:sz="0" w:space="0" w:color="auto"/>
        <w:bottom w:val="none" w:sz="0" w:space="0" w:color="auto"/>
        <w:right w:val="none" w:sz="0" w:space="0" w:color="auto"/>
      </w:divBdr>
      <w:divsChild>
        <w:div w:id="189802013">
          <w:blockQuote w:val="1"/>
          <w:marLeft w:val="720"/>
          <w:marRight w:val="720"/>
          <w:marTop w:val="100"/>
          <w:marBottom w:val="100"/>
          <w:divBdr>
            <w:top w:val="none" w:sz="0" w:space="0" w:color="auto"/>
            <w:left w:val="none" w:sz="0" w:space="0" w:color="auto"/>
            <w:bottom w:val="none" w:sz="0" w:space="0" w:color="auto"/>
            <w:right w:val="none" w:sz="0" w:space="0" w:color="auto"/>
          </w:divBdr>
        </w:div>
        <w:div w:id="1133328335">
          <w:blockQuote w:val="1"/>
          <w:marLeft w:val="720"/>
          <w:marRight w:val="720"/>
          <w:marTop w:val="100"/>
          <w:marBottom w:val="100"/>
          <w:divBdr>
            <w:top w:val="none" w:sz="0" w:space="0" w:color="auto"/>
            <w:left w:val="none" w:sz="0" w:space="0" w:color="auto"/>
            <w:bottom w:val="none" w:sz="0" w:space="0" w:color="auto"/>
            <w:right w:val="none" w:sz="0" w:space="0" w:color="auto"/>
          </w:divBdr>
        </w:div>
        <w:div w:id="243807983">
          <w:blockQuote w:val="1"/>
          <w:marLeft w:val="720"/>
          <w:marRight w:val="720"/>
          <w:marTop w:val="100"/>
          <w:marBottom w:val="100"/>
          <w:divBdr>
            <w:top w:val="none" w:sz="0" w:space="0" w:color="auto"/>
            <w:left w:val="none" w:sz="0" w:space="0" w:color="auto"/>
            <w:bottom w:val="none" w:sz="0" w:space="0" w:color="auto"/>
            <w:right w:val="none" w:sz="0" w:space="0" w:color="auto"/>
          </w:divBdr>
        </w:div>
        <w:div w:id="1951156381">
          <w:blockQuote w:val="1"/>
          <w:marLeft w:val="720"/>
          <w:marRight w:val="720"/>
          <w:marTop w:val="100"/>
          <w:marBottom w:val="100"/>
          <w:divBdr>
            <w:top w:val="none" w:sz="0" w:space="0" w:color="auto"/>
            <w:left w:val="none" w:sz="0" w:space="0" w:color="auto"/>
            <w:bottom w:val="none" w:sz="0" w:space="0" w:color="auto"/>
            <w:right w:val="none" w:sz="0" w:space="0" w:color="auto"/>
          </w:divBdr>
        </w:div>
        <w:div w:id="1036004412">
          <w:blockQuote w:val="1"/>
          <w:marLeft w:val="720"/>
          <w:marRight w:val="720"/>
          <w:marTop w:val="100"/>
          <w:marBottom w:val="100"/>
          <w:divBdr>
            <w:top w:val="none" w:sz="0" w:space="0" w:color="auto"/>
            <w:left w:val="none" w:sz="0" w:space="0" w:color="auto"/>
            <w:bottom w:val="none" w:sz="0" w:space="0" w:color="auto"/>
            <w:right w:val="none" w:sz="0" w:space="0" w:color="auto"/>
          </w:divBdr>
        </w:div>
        <w:div w:id="193277712">
          <w:blockQuote w:val="1"/>
          <w:marLeft w:val="720"/>
          <w:marRight w:val="720"/>
          <w:marTop w:val="100"/>
          <w:marBottom w:val="100"/>
          <w:divBdr>
            <w:top w:val="none" w:sz="0" w:space="0" w:color="auto"/>
            <w:left w:val="none" w:sz="0" w:space="0" w:color="auto"/>
            <w:bottom w:val="none" w:sz="0" w:space="0" w:color="auto"/>
            <w:right w:val="none" w:sz="0" w:space="0" w:color="auto"/>
          </w:divBdr>
        </w:div>
        <w:div w:id="525485337">
          <w:blockQuote w:val="1"/>
          <w:marLeft w:val="720"/>
          <w:marRight w:val="720"/>
          <w:marTop w:val="100"/>
          <w:marBottom w:val="100"/>
          <w:divBdr>
            <w:top w:val="none" w:sz="0" w:space="0" w:color="auto"/>
            <w:left w:val="none" w:sz="0" w:space="0" w:color="auto"/>
            <w:bottom w:val="none" w:sz="0" w:space="0" w:color="auto"/>
            <w:right w:val="none" w:sz="0" w:space="0" w:color="auto"/>
          </w:divBdr>
        </w:div>
        <w:div w:id="208837822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09998417">
      <w:bodyDiv w:val="1"/>
      <w:marLeft w:val="0"/>
      <w:marRight w:val="0"/>
      <w:marTop w:val="0"/>
      <w:marBottom w:val="0"/>
      <w:divBdr>
        <w:top w:val="none" w:sz="0" w:space="0" w:color="auto"/>
        <w:left w:val="none" w:sz="0" w:space="0" w:color="auto"/>
        <w:bottom w:val="none" w:sz="0" w:space="0" w:color="auto"/>
        <w:right w:val="none" w:sz="0" w:space="0" w:color="auto"/>
      </w:divBdr>
    </w:div>
    <w:div w:id="1985770908">
      <w:bodyDiv w:val="1"/>
      <w:marLeft w:val="0"/>
      <w:marRight w:val="0"/>
      <w:marTop w:val="0"/>
      <w:marBottom w:val="0"/>
      <w:divBdr>
        <w:top w:val="none" w:sz="0" w:space="0" w:color="auto"/>
        <w:left w:val="none" w:sz="0" w:space="0" w:color="auto"/>
        <w:bottom w:val="none" w:sz="0" w:space="0" w:color="auto"/>
        <w:right w:val="none" w:sz="0" w:space="0" w:color="auto"/>
      </w:divBdr>
    </w:div>
    <w:div w:id="2061436522">
      <w:bodyDiv w:val="1"/>
      <w:marLeft w:val="0"/>
      <w:marRight w:val="0"/>
      <w:marTop w:val="0"/>
      <w:marBottom w:val="0"/>
      <w:divBdr>
        <w:top w:val="none" w:sz="0" w:space="0" w:color="auto"/>
        <w:left w:val="none" w:sz="0" w:space="0" w:color="auto"/>
        <w:bottom w:val="none" w:sz="0" w:space="0" w:color="auto"/>
        <w:right w:val="none" w:sz="0" w:space="0" w:color="auto"/>
      </w:divBdr>
    </w:div>
    <w:div w:id="20985993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shopify.com" TargetMode="External"/><Relationship Id="rId26" Type="http://schemas.openxmlformats.org/officeDocument/2006/relationships/hyperlink" Target="https://learn.microsoft.com/en-us/answers/questions/5647301/which-to-buy" TargetMode="External"/><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mindmeister.com/blog/best-mind-map-examples-for-business-professionals" TargetMode="External"/><Relationship Id="rId34" Type="http://schemas.openxmlformats.org/officeDocument/2006/relationships/hyperlink" Target="https://workspace.google.com/business/" TargetMode="External"/><Relationship Id="rId42" Type="http://schemas.microsoft.com/office/2016/09/relationships/commentsIds" Target="commentsId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learn.g2.com/wix-vs-shopify" TargetMode="External"/><Relationship Id="rId25" Type="http://schemas.openxmlformats.org/officeDocument/2006/relationships/hyperlink" Target="https://support.microsoft.com/en-us/office/what-is-powerpoint-5f9cc860-d199-4d85-ad1b-4b74018acf5b" TargetMode="External"/><Relationship Id="rId33" Type="http://schemas.openxmlformats.org/officeDocument/2006/relationships/hyperlink" Target="https://www.techtarget.com/whatis/definition/Google-Docs"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techradar.com/pro/website-building/wix-vs-shopify-which-website-builder-is-better-for-ecommerce" TargetMode="External"/><Relationship Id="rId20" Type="http://schemas.openxmlformats.org/officeDocument/2006/relationships/hyperlink" Target="https://www.business.com/articles/benefits-of-mind-mapping-for-professionals/" TargetMode="External"/><Relationship Id="rId29" Type="http://schemas.openxmlformats.org/officeDocument/2006/relationships/hyperlink" Target="https://support.microsoft.com/en-us/teams/platform/what-s-new-in-microsoft-team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support.microsoft.com/en-us/office/use-pivottables-and-other-business-intelligence-tools-to-analyze-your-data-da1b3e85-d3c0-4f15-8cd9-bef446762ec3" TargetMode="External"/><Relationship Id="rId32" Type="http://schemas.openxmlformats.org/officeDocument/2006/relationships/hyperlink" Target="https://www.techtarget.com/searchunifiedcommunications/tip/Microsoft-Teams-vs-Zoom-Compare-video-conference-platforms"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computerworld.com/article/3555023/heres-whats-new-in-office-2024" TargetMode="External"/><Relationship Id="rId28" Type="http://schemas.openxmlformats.org/officeDocument/2006/relationships/hyperlink" Target="https://www.techtarget.com/searchunifiedcommunications/definition/Microsoft-Teams" TargetMode="External"/><Relationship Id="rId36"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hyperlink" Target="https://www.mindmeister.com/blog/why-use-mind-mapping-8-ways-it-improves-thinking" TargetMode="External"/><Relationship Id="rId31" Type="http://schemas.openxmlformats.org/officeDocument/2006/relationships/hyperlink" Target="https://www.techtarget.com/searchunifiedcommunications/tip/Comparing-Microsoft-Teams-free-vs-paid-plan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support.microsoft.com/en-us/word/training/track-changes-in-word" TargetMode="External"/><Relationship Id="rId27" Type="http://schemas.openxmlformats.org/officeDocument/2006/relationships/hyperlink" Target="https://support.microsoft.com/en-us/office/if-function-69aed7c9-4e8a-4755-a9bc-aa8bbff73be2" TargetMode="External"/><Relationship Id="rId30" Type="http://schemas.openxmlformats.org/officeDocument/2006/relationships/hyperlink" Target="https://www.techtarget.com/searchunifiedcommunications/tip/Microsoft-Teams-vs-Slack-4-features-to-consider" TargetMode="External"/><Relationship Id="rId35" Type="http://schemas.openxmlformats.org/officeDocument/2006/relationships/hyperlink" Target="https://www.techtarget.com/searchunifiedcommunications/tip/Compare-Teams-vs-Workspace-for-collaboration-needs" TargetMode="External"/><Relationship Id="rId43" Type="http://schemas.microsoft.com/office/2018/08/relationships/commentsExtensible" Target="commentsExtensi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82A57C-73A0-45FD-B9F6-40FF743558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44</Pages>
  <Words>12404</Words>
  <Characters>70704</Characters>
  <Application>Microsoft Office Word</Application>
  <DocSecurity>0</DocSecurity>
  <Lines>589</Lines>
  <Paragraphs>165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82943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Phidan Reception</dc:creator>
  <cp:keywords/>
  <dc:description/>
  <cp:lastModifiedBy>Phidan Reception</cp:lastModifiedBy>
  <cp:revision>2</cp:revision>
  <dcterms:created xsi:type="dcterms:W3CDTF">2026-07-16T07:37:00Z</dcterms:created>
  <dcterms:modified xsi:type="dcterms:W3CDTF">2026-07-16T07:37:00Z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DocHome">
    <vt:i4>2023187606</vt:i4>
  </property>
</Properties>
</file>