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footnotes.xml" ContentType="application/vnd.openxmlformats-officedocument.wordprocessingml.footnot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xmlns:wp14="http://schemas.microsoft.com/office/word/2010/wordml" w:rsidP="0AB48AF3" wp14:paraId="2C078E63" wp14:textId="329BF96E">
      <w:pPr>
        <w:pStyle w:val="Normal"/>
        <w:spacing w:line="360" w:lineRule="auto"/>
        <w:jc w:val="center"/>
        <w:rPr>
          <w:rFonts w:ascii="Arial" w:hAnsi="Arial" w:eastAsia="Arial" w:cs="Arial"/>
          <w:b w:val="1"/>
          <w:bCs w:val="1"/>
          <w:noProof w:val="0"/>
          <w:sz w:val="32"/>
          <w:szCs w:val="32"/>
          <w:u w:val="single"/>
          <w:lang w:val="en-US"/>
        </w:rPr>
      </w:pPr>
      <w:r w:rsidRPr="44335502" w:rsidR="3756BAFD">
        <w:rPr>
          <w:rFonts w:ascii="Arial" w:hAnsi="Arial" w:eastAsia="Arial" w:cs="Arial"/>
          <w:b w:val="1"/>
          <w:bCs w:val="1"/>
          <w:noProof w:val="0"/>
          <w:sz w:val="32"/>
          <w:szCs w:val="32"/>
          <w:u w:val="single"/>
          <w:lang w:val="en-US"/>
        </w:rPr>
        <w:t xml:space="preserve">A Critical Evaluation on how Assessment for Learning can be </w:t>
      </w:r>
      <w:r w:rsidRPr="44335502" w:rsidR="3756BAFD">
        <w:rPr>
          <w:rFonts w:ascii="Arial" w:hAnsi="Arial" w:eastAsia="Arial" w:cs="Arial"/>
          <w:b w:val="1"/>
          <w:bCs w:val="1"/>
          <w:noProof w:val="0"/>
          <w:sz w:val="32"/>
          <w:szCs w:val="32"/>
          <w:u w:val="single"/>
          <w:lang w:val="en-US"/>
        </w:rPr>
        <w:t>Utilised</w:t>
      </w:r>
      <w:r w:rsidRPr="44335502" w:rsidR="3756BAFD">
        <w:rPr>
          <w:rFonts w:ascii="Arial" w:hAnsi="Arial" w:eastAsia="Arial" w:cs="Arial"/>
          <w:b w:val="1"/>
          <w:bCs w:val="1"/>
          <w:noProof w:val="0"/>
          <w:sz w:val="32"/>
          <w:szCs w:val="32"/>
          <w:u w:val="single"/>
          <w:lang w:val="en-US"/>
        </w:rPr>
        <w:t xml:space="preserve"> in a </w:t>
      </w:r>
      <w:r w:rsidRPr="44335502" w:rsidR="66C1A8D0">
        <w:rPr>
          <w:rFonts w:ascii="Arial" w:hAnsi="Arial" w:eastAsia="Arial" w:cs="Arial"/>
          <w:b w:val="1"/>
          <w:bCs w:val="1"/>
          <w:noProof w:val="0"/>
          <w:sz w:val="32"/>
          <w:szCs w:val="32"/>
          <w:u w:val="single"/>
          <w:lang w:val="en-US"/>
        </w:rPr>
        <w:t>S</w:t>
      </w:r>
      <w:r w:rsidRPr="44335502" w:rsidR="3756BAFD">
        <w:rPr>
          <w:rFonts w:ascii="Arial" w:hAnsi="Arial" w:eastAsia="Arial" w:cs="Arial"/>
          <w:b w:val="1"/>
          <w:bCs w:val="1"/>
          <w:noProof w:val="0"/>
          <w:sz w:val="32"/>
          <w:szCs w:val="32"/>
          <w:u w:val="single"/>
          <w:lang w:val="en-US"/>
        </w:rPr>
        <w:t xml:space="preserve">eries of </w:t>
      </w:r>
      <w:r w:rsidRPr="44335502" w:rsidR="4898E33C">
        <w:rPr>
          <w:rFonts w:ascii="Arial" w:hAnsi="Arial" w:eastAsia="Arial" w:cs="Arial"/>
          <w:b w:val="1"/>
          <w:bCs w:val="1"/>
          <w:noProof w:val="0"/>
          <w:sz w:val="32"/>
          <w:szCs w:val="32"/>
          <w:u w:val="single"/>
          <w:lang w:val="en-US"/>
        </w:rPr>
        <w:t>L</w:t>
      </w:r>
      <w:r w:rsidRPr="44335502" w:rsidR="3756BAFD">
        <w:rPr>
          <w:rFonts w:ascii="Arial" w:hAnsi="Arial" w:eastAsia="Arial" w:cs="Arial"/>
          <w:b w:val="1"/>
          <w:bCs w:val="1"/>
          <w:noProof w:val="0"/>
          <w:sz w:val="32"/>
          <w:szCs w:val="32"/>
          <w:u w:val="single"/>
          <w:lang w:val="en-US"/>
        </w:rPr>
        <w:t>e</w:t>
      </w:r>
      <w:r w:rsidRPr="44335502" w:rsidR="0E3CD968">
        <w:rPr>
          <w:rFonts w:ascii="Arial" w:hAnsi="Arial" w:eastAsia="Arial" w:cs="Arial"/>
          <w:b w:val="1"/>
          <w:bCs w:val="1"/>
          <w:noProof w:val="0"/>
          <w:sz w:val="32"/>
          <w:szCs w:val="32"/>
          <w:u w:val="single"/>
          <w:lang w:val="en-US"/>
        </w:rPr>
        <w:t>ssons</w:t>
      </w:r>
      <w:r w:rsidRPr="44335502" w:rsidR="3756BAFD">
        <w:rPr>
          <w:rFonts w:ascii="Arial" w:hAnsi="Arial" w:eastAsia="Arial" w:cs="Arial"/>
          <w:b w:val="1"/>
          <w:bCs w:val="1"/>
          <w:noProof w:val="0"/>
          <w:sz w:val="32"/>
          <w:szCs w:val="32"/>
          <w:u w:val="single"/>
          <w:lang w:val="en-US"/>
        </w:rPr>
        <w:t xml:space="preserve"> to aid </w:t>
      </w:r>
      <w:r w:rsidRPr="44335502" w:rsidR="45635878">
        <w:rPr>
          <w:rFonts w:ascii="Arial" w:hAnsi="Arial" w:eastAsia="Arial" w:cs="Arial"/>
          <w:b w:val="1"/>
          <w:bCs w:val="1"/>
          <w:noProof w:val="0"/>
          <w:sz w:val="32"/>
          <w:szCs w:val="32"/>
          <w:u w:val="single"/>
          <w:lang w:val="en-US"/>
        </w:rPr>
        <w:t>P</w:t>
      </w:r>
      <w:r w:rsidRPr="44335502" w:rsidR="3756BAFD">
        <w:rPr>
          <w:rFonts w:ascii="Arial" w:hAnsi="Arial" w:eastAsia="Arial" w:cs="Arial"/>
          <w:b w:val="1"/>
          <w:bCs w:val="1"/>
          <w:noProof w:val="0"/>
          <w:sz w:val="32"/>
          <w:szCs w:val="32"/>
          <w:u w:val="single"/>
          <w:lang w:val="en-US"/>
        </w:rPr>
        <w:t xml:space="preserve">rogression </w:t>
      </w:r>
      <w:r w:rsidRPr="44335502" w:rsidR="230C2A15">
        <w:rPr>
          <w:rFonts w:ascii="Arial" w:hAnsi="Arial" w:eastAsia="Arial" w:cs="Arial"/>
          <w:b w:val="1"/>
          <w:bCs w:val="1"/>
          <w:noProof w:val="0"/>
          <w:sz w:val="32"/>
          <w:szCs w:val="32"/>
          <w:u w:val="single"/>
          <w:lang w:val="en-US"/>
        </w:rPr>
        <w:t>A</w:t>
      </w:r>
      <w:r w:rsidRPr="44335502" w:rsidR="3756BAFD">
        <w:rPr>
          <w:rFonts w:ascii="Arial" w:hAnsi="Arial" w:eastAsia="Arial" w:cs="Arial"/>
          <w:b w:val="1"/>
          <w:bCs w:val="1"/>
          <w:noProof w:val="0"/>
          <w:sz w:val="32"/>
          <w:szCs w:val="32"/>
          <w:u w:val="single"/>
          <w:lang w:val="en-US"/>
        </w:rPr>
        <w:t xml:space="preserve">cross </w:t>
      </w:r>
      <w:r>
        <w:br/>
      </w:r>
      <w:r w:rsidRPr="44335502" w:rsidR="525D160F">
        <w:rPr>
          <w:rFonts w:ascii="Arial" w:hAnsi="Arial" w:eastAsia="Arial" w:cs="Arial"/>
          <w:b w:val="1"/>
          <w:bCs w:val="1"/>
          <w:noProof w:val="0"/>
          <w:sz w:val="32"/>
          <w:szCs w:val="32"/>
          <w:u w:val="single"/>
          <w:lang w:val="en-US"/>
        </w:rPr>
        <w:t>C</w:t>
      </w:r>
      <w:r w:rsidRPr="44335502" w:rsidR="3756BAFD">
        <w:rPr>
          <w:rFonts w:ascii="Arial" w:hAnsi="Arial" w:eastAsia="Arial" w:cs="Arial"/>
          <w:b w:val="1"/>
          <w:bCs w:val="1"/>
          <w:noProof w:val="0"/>
          <w:sz w:val="32"/>
          <w:szCs w:val="32"/>
          <w:u w:val="single"/>
          <w:lang w:val="en-US"/>
        </w:rPr>
        <w:t xml:space="preserve">hosen </w:t>
      </w:r>
      <w:r w:rsidRPr="44335502" w:rsidR="60B15BEA">
        <w:rPr>
          <w:rFonts w:ascii="Arial" w:hAnsi="Arial" w:eastAsia="Arial" w:cs="Arial"/>
          <w:b w:val="1"/>
          <w:bCs w:val="1"/>
          <w:noProof w:val="0"/>
          <w:sz w:val="32"/>
          <w:szCs w:val="32"/>
          <w:u w:val="single"/>
          <w:lang w:val="en-US"/>
        </w:rPr>
        <w:t>A</w:t>
      </w:r>
      <w:r w:rsidRPr="44335502" w:rsidR="3756BAFD">
        <w:rPr>
          <w:rFonts w:ascii="Arial" w:hAnsi="Arial" w:eastAsia="Arial" w:cs="Arial"/>
          <w:b w:val="1"/>
          <w:bCs w:val="1"/>
          <w:noProof w:val="0"/>
          <w:sz w:val="32"/>
          <w:szCs w:val="32"/>
          <w:u w:val="single"/>
          <w:lang w:val="en-US"/>
        </w:rPr>
        <w:t xml:space="preserve">reas of </w:t>
      </w:r>
      <w:r w:rsidRPr="44335502" w:rsidR="4D31A644">
        <w:rPr>
          <w:rFonts w:ascii="Arial" w:hAnsi="Arial" w:eastAsia="Arial" w:cs="Arial"/>
          <w:b w:val="1"/>
          <w:bCs w:val="1"/>
          <w:noProof w:val="0"/>
          <w:sz w:val="32"/>
          <w:szCs w:val="32"/>
          <w:u w:val="single"/>
          <w:lang w:val="en-US"/>
        </w:rPr>
        <w:t>L</w:t>
      </w:r>
      <w:r w:rsidRPr="44335502" w:rsidR="3756BAFD">
        <w:rPr>
          <w:rFonts w:ascii="Arial" w:hAnsi="Arial" w:eastAsia="Arial" w:cs="Arial"/>
          <w:b w:val="1"/>
          <w:bCs w:val="1"/>
          <w:noProof w:val="0"/>
          <w:sz w:val="32"/>
          <w:szCs w:val="32"/>
          <w:u w:val="single"/>
          <w:lang w:val="en-US"/>
        </w:rPr>
        <w:t xml:space="preserve">earning and </w:t>
      </w:r>
      <w:r w:rsidRPr="44335502" w:rsidR="7BDEFF4E">
        <w:rPr>
          <w:rFonts w:ascii="Arial" w:hAnsi="Arial" w:eastAsia="Arial" w:cs="Arial"/>
          <w:b w:val="1"/>
          <w:bCs w:val="1"/>
          <w:noProof w:val="0"/>
          <w:sz w:val="32"/>
          <w:szCs w:val="32"/>
          <w:u w:val="single"/>
          <w:lang w:val="en-US"/>
        </w:rPr>
        <w:t>E</w:t>
      </w:r>
      <w:r w:rsidRPr="44335502" w:rsidR="3756BAFD">
        <w:rPr>
          <w:rFonts w:ascii="Arial" w:hAnsi="Arial" w:eastAsia="Arial" w:cs="Arial"/>
          <w:b w:val="1"/>
          <w:bCs w:val="1"/>
          <w:noProof w:val="0"/>
          <w:sz w:val="32"/>
          <w:szCs w:val="32"/>
          <w:u w:val="single"/>
          <w:lang w:val="en-US"/>
        </w:rPr>
        <w:t>xperience</w:t>
      </w:r>
    </w:p>
    <w:p w:rsidR="03FF2F80" w:rsidP="44335502" w:rsidRDefault="03FF2F80" w14:paraId="1ED2EF71" w14:textId="0A0F1229">
      <w:pPr>
        <w:pStyle w:val="Normal"/>
        <w:spacing w:line="360" w:lineRule="auto"/>
        <w:jc w:val="left"/>
        <w:rPr>
          <w:rFonts w:ascii="Arial" w:hAnsi="Arial" w:eastAsia="Arial" w:cs="Arial"/>
          <w:b w:val="1"/>
          <w:bCs w:val="1"/>
          <w:color w:val="auto"/>
          <w:sz w:val="22"/>
          <w:szCs w:val="22"/>
          <w:u w:val="single"/>
        </w:rPr>
      </w:pPr>
      <w:r w:rsidRPr="44335502" w:rsidR="03FF2F80">
        <w:rPr>
          <w:rFonts w:ascii="Arial" w:hAnsi="Arial" w:eastAsia="Arial" w:cs="Arial"/>
          <w:b w:val="1"/>
          <w:bCs w:val="1"/>
          <w:color w:val="auto"/>
          <w:sz w:val="28"/>
          <w:szCs w:val="28"/>
          <w:u w:val="none"/>
        </w:rPr>
        <w:t>I</w:t>
      </w:r>
      <w:r w:rsidRPr="44335502" w:rsidR="03FF2F80">
        <w:rPr>
          <w:rFonts w:ascii="Arial" w:hAnsi="Arial" w:eastAsia="Arial" w:cs="Arial"/>
          <w:b w:val="1"/>
          <w:bCs w:val="1"/>
          <w:color w:val="auto"/>
          <w:sz w:val="28"/>
          <w:szCs w:val="28"/>
          <w:u w:val="none"/>
        </w:rPr>
        <w:t>nt</w:t>
      </w:r>
      <w:r w:rsidRPr="44335502" w:rsidR="03FF2F80">
        <w:rPr>
          <w:rFonts w:ascii="Arial" w:hAnsi="Arial" w:eastAsia="Arial" w:cs="Arial"/>
          <w:b w:val="1"/>
          <w:bCs w:val="1"/>
          <w:color w:val="auto"/>
          <w:sz w:val="28"/>
          <w:szCs w:val="28"/>
          <w:u w:val="none"/>
        </w:rPr>
        <w:t>roduction</w:t>
      </w:r>
    </w:p>
    <w:p w:rsidR="4A14F636" w:rsidP="44335502" w:rsidRDefault="4A14F636" w14:paraId="1F418FED" w14:textId="53103AF7">
      <w:pPr>
        <w:pStyle w:val="Normal"/>
        <w:spacing w:line="360" w:lineRule="auto"/>
        <w:ind w:left="0"/>
        <w:jc w:val="left"/>
        <w:rPr>
          <w:rFonts w:ascii="Arial" w:hAnsi="Arial" w:eastAsia="Arial" w:cs="Arial"/>
          <w:noProof w:val="0"/>
          <w:color w:val="auto"/>
          <w:sz w:val="22"/>
          <w:szCs w:val="22"/>
          <w:lang w:val="en-US"/>
        </w:rPr>
      </w:pPr>
      <w:bookmarkStart w:name="_Int_nMrHDKul" w:id="712909688"/>
      <w:r w:rsidRPr="44335502" w:rsidR="03FF2F80">
        <w:rPr>
          <w:rFonts w:ascii="Arial" w:hAnsi="Arial" w:eastAsia="Arial" w:cs="Arial"/>
          <w:b w:val="0"/>
          <w:bCs w:val="0"/>
          <w:color w:val="auto"/>
          <w:sz w:val="22"/>
          <w:szCs w:val="22"/>
          <w:u w:val="none"/>
        </w:rPr>
        <w:t>Th</w:t>
      </w:r>
      <w:r w:rsidRPr="44335502" w:rsidR="65BA010F">
        <w:rPr>
          <w:rFonts w:ascii="Arial" w:hAnsi="Arial" w:eastAsia="Arial" w:cs="Arial"/>
          <w:b w:val="0"/>
          <w:bCs w:val="0"/>
          <w:color w:val="auto"/>
          <w:sz w:val="22"/>
          <w:szCs w:val="22"/>
          <w:u w:val="none"/>
        </w:rPr>
        <w:t xml:space="preserve">e purpose of this writing </w:t>
      </w:r>
      <w:r w:rsidRPr="44335502" w:rsidR="53BB676F">
        <w:rPr>
          <w:rFonts w:ascii="Arial" w:hAnsi="Arial" w:eastAsia="Arial" w:cs="Arial"/>
          <w:b w:val="0"/>
          <w:bCs w:val="0"/>
          <w:color w:val="auto"/>
          <w:sz w:val="22"/>
          <w:szCs w:val="22"/>
          <w:u w:val="none"/>
        </w:rPr>
        <w:t>is</w:t>
      </w:r>
      <w:r w:rsidRPr="44335502" w:rsidR="54F1750A">
        <w:rPr>
          <w:rFonts w:ascii="Arial" w:hAnsi="Arial" w:eastAsia="Arial" w:cs="Arial"/>
          <w:b w:val="0"/>
          <w:bCs w:val="0"/>
          <w:color w:val="auto"/>
          <w:sz w:val="22"/>
          <w:szCs w:val="22"/>
          <w:u w:val="none"/>
        </w:rPr>
        <w:t xml:space="preserve"> to critically evaluate the use of </w:t>
      </w:r>
      <w:r w:rsidRPr="44335502" w:rsidR="51BE2B76">
        <w:rPr>
          <w:rFonts w:ascii="Arial" w:hAnsi="Arial" w:eastAsia="Arial" w:cs="Arial"/>
          <w:b w:val="0"/>
          <w:bCs w:val="0"/>
          <w:color w:val="auto"/>
          <w:sz w:val="22"/>
          <w:szCs w:val="22"/>
          <w:u w:val="none"/>
        </w:rPr>
        <w:t xml:space="preserve">planned </w:t>
      </w:r>
      <w:r w:rsidRPr="44335502" w:rsidR="54F1750A">
        <w:rPr>
          <w:rFonts w:ascii="Arial" w:hAnsi="Arial" w:eastAsia="Arial" w:cs="Arial"/>
          <w:b w:val="0"/>
          <w:bCs w:val="0"/>
          <w:color w:val="auto"/>
          <w:sz w:val="22"/>
          <w:szCs w:val="22"/>
          <w:u w:val="none"/>
        </w:rPr>
        <w:t>assessment for learning</w:t>
      </w:r>
      <w:r w:rsidRPr="44335502" w:rsidR="54F1750A">
        <w:rPr>
          <w:rFonts w:ascii="Arial" w:hAnsi="Arial" w:eastAsia="Arial" w:cs="Arial"/>
          <w:b w:val="0"/>
          <w:bCs w:val="0"/>
          <w:color w:val="auto"/>
          <w:sz w:val="22"/>
          <w:szCs w:val="22"/>
          <w:u w:val="none"/>
        </w:rPr>
        <w:t xml:space="preserve"> </w:t>
      </w:r>
      <w:r w:rsidRPr="44335502" w:rsidR="54F1750A">
        <w:rPr>
          <w:rFonts w:ascii="Arial" w:hAnsi="Arial" w:eastAsia="Arial" w:cs="Arial"/>
          <w:b w:val="0"/>
          <w:bCs w:val="0"/>
          <w:color w:val="auto"/>
          <w:sz w:val="22"/>
          <w:szCs w:val="22"/>
          <w:u w:val="none"/>
        </w:rPr>
        <w:t xml:space="preserve">and how </w:t>
      </w:r>
      <w:bookmarkStart w:name="_Int_DgAuO1QE" w:id="1105387732"/>
      <w:r w:rsidRPr="44335502" w:rsidR="19FCF0A0">
        <w:rPr>
          <w:rFonts w:ascii="Arial" w:hAnsi="Arial" w:eastAsia="Arial" w:cs="Arial"/>
          <w:b w:val="0"/>
          <w:bCs w:val="0"/>
          <w:color w:val="auto"/>
          <w:sz w:val="22"/>
          <w:szCs w:val="22"/>
          <w:u w:val="none"/>
        </w:rPr>
        <w:t>it</w:t>
      </w:r>
      <w:bookmarkEnd w:id="1105387732"/>
      <w:r w:rsidRPr="44335502" w:rsidR="19FCF0A0">
        <w:rPr>
          <w:rFonts w:ascii="Arial" w:hAnsi="Arial" w:eastAsia="Arial" w:cs="Arial"/>
          <w:b w:val="0"/>
          <w:bCs w:val="0"/>
          <w:color w:val="auto"/>
          <w:sz w:val="22"/>
          <w:szCs w:val="22"/>
          <w:u w:val="none"/>
        </w:rPr>
        <w:t xml:space="preserve"> aids</w:t>
      </w:r>
      <w:r w:rsidRPr="44335502" w:rsidR="13965A3C">
        <w:rPr>
          <w:rFonts w:ascii="Arial" w:hAnsi="Arial" w:eastAsia="Arial" w:cs="Arial"/>
          <w:b w:val="0"/>
          <w:bCs w:val="0"/>
          <w:color w:val="auto"/>
          <w:sz w:val="22"/>
          <w:szCs w:val="22"/>
          <w:u w:val="none"/>
        </w:rPr>
        <w:t xml:space="preserve"> in pupil progression</w:t>
      </w:r>
      <w:r w:rsidRPr="44335502" w:rsidR="2544B760">
        <w:rPr>
          <w:rFonts w:ascii="Arial" w:hAnsi="Arial" w:eastAsia="Arial" w:cs="Arial"/>
          <w:b w:val="0"/>
          <w:bCs w:val="0"/>
          <w:color w:val="auto"/>
          <w:sz w:val="22"/>
          <w:szCs w:val="22"/>
          <w:u w:val="none"/>
        </w:rPr>
        <w:t>.</w:t>
      </w:r>
      <w:bookmarkEnd w:id="712909688"/>
      <w:r w:rsidRPr="44335502" w:rsidR="2544B760">
        <w:rPr>
          <w:rFonts w:ascii="Arial" w:hAnsi="Arial" w:eastAsia="Arial" w:cs="Arial"/>
          <w:b w:val="0"/>
          <w:bCs w:val="0"/>
          <w:color w:val="auto"/>
          <w:sz w:val="22"/>
          <w:szCs w:val="22"/>
          <w:u w:val="none"/>
        </w:rPr>
        <w:t xml:space="preserve"> </w:t>
      </w:r>
      <w:r w:rsidRPr="44335502" w:rsidR="726BB8DD">
        <w:rPr>
          <w:rFonts w:ascii="Arial" w:hAnsi="Arial" w:eastAsia="Arial" w:cs="Arial"/>
          <w:b w:val="0"/>
          <w:bCs w:val="0"/>
          <w:color w:val="auto"/>
          <w:sz w:val="22"/>
          <w:szCs w:val="22"/>
          <w:u w:val="none"/>
        </w:rPr>
        <w:t>This</w:t>
      </w:r>
      <w:r w:rsidRPr="44335502" w:rsidR="2544B760">
        <w:rPr>
          <w:rFonts w:ascii="Arial" w:hAnsi="Arial" w:eastAsia="Arial" w:cs="Arial"/>
          <w:b w:val="0"/>
          <w:bCs w:val="0"/>
          <w:color w:val="auto"/>
          <w:sz w:val="22"/>
          <w:szCs w:val="22"/>
          <w:u w:val="none"/>
        </w:rPr>
        <w:t xml:space="preserve"> </w:t>
      </w:r>
      <w:r w:rsidRPr="44335502" w:rsidR="2E99282C">
        <w:rPr>
          <w:rFonts w:ascii="Arial" w:hAnsi="Arial" w:eastAsia="Arial" w:cs="Arial"/>
          <w:b w:val="0"/>
          <w:bCs w:val="0"/>
          <w:color w:val="auto"/>
          <w:sz w:val="22"/>
          <w:szCs w:val="22"/>
          <w:u w:val="none"/>
        </w:rPr>
        <w:t>writing</w:t>
      </w:r>
      <w:r w:rsidRPr="44335502" w:rsidR="2544B760">
        <w:rPr>
          <w:rFonts w:ascii="Arial" w:hAnsi="Arial" w:eastAsia="Arial" w:cs="Arial"/>
          <w:b w:val="0"/>
          <w:bCs w:val="0"/>
          <w:color w:val="auto"/>
          <w:sz w:val="22"/>
          <w:szCs w:val="22"/>
          <w:u w:val="none"/>
        </w:rPr>
        <w:t xml:space="preserve"> will explore the</w:t>
      </w:r>
      <w:r w:rsidRPr="44335502" w:rsidR="66B497BF">
        <w:rPr>
          <w:rFonts w:ascii="Arial" w:hAnsi="Arial" w:eastAsia="Arial" w:cs="Arial"/>
          <w:b w:val="0"/>
          <w:bCs w:val="0"/>
          <w:color w:val="auto"/>
          <w:sz w:val="22"/>
          <w:szCs w:val="22"/>
          <w:u w:val="none"/>
        </w:rPr>
        <w:t xml:space="preserve"> </w:t>
      </w:r>
      <w:r w:rsidRPr="44335502" w:rsidR="2E7648F2">
        <w:rPr>
          <w:rFonts w:ascii="Arial" w:hAnsi="Arial" w:eastAsia="Arial" w:cs="Arial"/>
          <w:b w:val="0"/>
          <w:bCs w:val="0"/>
          <w:color w:val="auto"/>
          <w:sz w:val="22"/>
          <w:szCs w:val="22"/>
          <w:u w:val="none"/>
        </w:rPr>
        <w:t>importance of</w:t>
      </w:r>
      <w:r w:rsidRPr="44335502" w:rsidR="4AB117D8">
        <w:rPr>
          <w:rFonts w:ascii="Arial" w:hAnsi="Arial" w:eastAsia="Arial" w:cs="Arial"/>
          <w:b w:val="0"/>
          <w:bCs w:val="0"/>
          <w:color w:val="auto"/>
          <w:sz w:val="22"/>
          <w:szCs w:val="22"/>
          <w:u w:val="none"/>
        </w:rPr>
        <w:t xml:space="preserve"> assessment for learning</w:t>
      </w:r>
      <w:r w:rsidRPr="44335502" w:rsidR="5B008F79">
        <w:rPr>
          <w:rFonts w:ascii="Arial" w:hAnsi="Arial" w:eastAsia="Arial" w:cs="Arial"/>
          <w:b w:val="0"/>
          <w:bCs w:val="0"/>
          <w:color w:val="auto"/>
          <w:sz w:val="22"/>
          <w:szCs w:val="22"/>
          <w:u w:val="none"/>
        </w:rPr>
        <w:t xml:space="preserve"> </w:t>
      </w:r>
      <w:r w:rsidRPr="44335502" w:rsidR="47C115BB">
        <w:rPr>
          <w:rFonts w:ascii="Arial" w:hAnsi="Arial" w:eastAsia="Arial" w:cs="Arial"/>
          <w:b w:val="0"/>
          <w:bCs w:val="0"/>
          <w:color w:val="auto"/>
          <w:sz w:val="22"/>
          <w:szCs w:val="22"/>
          <w:u w:val="none"/>
        </w:rPr>
        <w:t>with</w:t>
      </w:r>
      <w:r w:rsidRPr="44335502" w:rsidR="4F23D659">
        <w:rPr>
          <w:rFonts w:ascii="Arial" w:hAnsi="Arial" w:eastAsia="Arial" w:cs="Arial"/>
          <w:b w:val="0"/>
          <w:bCs w:val="0"/>
          <w:color w:val="auto"/>
          <w:sz w:val="22"/>
          <w:szCs w:val="22"/>
          <w:u w:val="none"/>
        </w:rPr>
        <w:t xml:space="preserve"> </w:t>
      </w:r>
      <w:r w:rsidRPr="44335502" w:rsidR="082E36E1">
        <w:rPr>
          <w:rFonts w:ascii="Arial" w:hAnsi="Arial" w:eastAsia="Arial" w:cs="Arial"/>
          <w:b w:val="0"/>
          <w:bCs w:val="0"/>
          <w:color w:val="auto"/>
          <w:sz w:val="22"/>
          <w:szCs w:val="22"/>
          <w:u w:val="none"/>
        </w:rPr>
        <w:t xml:space="preserve">a group of </w:t>
      </w:r>
      <w:r w:rsidRPr="44335502" w:rsidR="47C115BB">
        <w:rPr>
          <w:rFonts w:ascii="Arial" w:hAnsi="Arial" w:eastAsia="Arial" w:cs="Arial"/>
          <w:b w:val="0"/>
          <w:bCs w:val="0"/>
          <w:color w:val="auto"/>
          <w:sz w:val="22"/>
          <w:szCs w:val="22"/>
          <w:u w:val="none"/>
        </w:rPr>
        <w:t xml:space="preserve">learners </w:t>
      </w:r>
      <w:r w:rsidRPr="44335502" w:rsidR="48BD3FF5">
        <w:rPr>
          <w:rFonts w:ascii="Arial" w:hAnsi="Arial" w:eastAsia="Arial" w:cs="Arial"/>
          <w:b w:val="0"/>
          <w:bCs w:val="0"/>
          <w:color w:val="auto"/>
          <w:sz w:val="22"/>
          <w:szCs w:val="22"/>
          <w:u w:val="none"/>
        </w:rPr>
        <w:t>across</w:t>
      </w:r>
      <w:r w:rsidRPr="44335502" w:rsidR="35576AEE">
        <w:rPr>
          <w:rFonts w:ascii="Arial" w:hAnsi="Arial" w:eastAsia="Arial" w:cs="Arial"/>
          <w:b w:val="0"/>
          <w:bCs w:val="0"/>
          <w:color w:val="auto"/>
          <w:sz w:val="22"/>
          <w:szCs w:val="22"/>
          <w:u w:val="none"/>
        </w:rPr>
        <w:t xml:space="preserve"> </w:t>
      </w:r>
      <w:r w:rsidRPr="44335502" w:rsidR="523B3F6D">
        <w:rPr>
          <w:rFonts w:ascii="Arial" w:hAnsi="Arial" w:eastAsia="Arial" w:cs="Arial"/>
          <w:b w:val="0"/>
          <w:bCs w:val="0"/>
          <w:color w:val="auto"/>
          <w:sz w:val="22"/>
          <w:szCs w:val="22"/>
          <w:u w:val="none"/>
        </w:rPr>
        <w:t xml:space="preserve">three </w:t>
      </w:r>
      <w:r w:rsidRPr="44335502" w:rsidR="3A530212">
        <w:rPr>
          <w:rFonts w:ascii="Arial" w:hAnsi="Arial" w:eastAsia="Arial" w:cs="Arial"/>
          <w:b w:val="0"/>
          <w:bCs w:val="0"/>
          <w:color w:val="auto"/>
          <w:sz w:val="22"/>
          <w:szCs w:val="22"/>
          <w:u w:val="none"/>
        </w:rPr>
        <w:t xml:space="preserve">different </w:t>
      </w:r>
      <w:r w:rsidRPr="44335502" w:rsidR="523B3F6D">
        <w:rPr>
          <w:rFonts w:ascii="Arial" w:hAnsi="Arial" w:eastAsia="Arial" w:cs="Arial"/>
          <w:b w:val="0"/>
          <w:bCs w:val="0"/>
          <w:color w:val="auto"/>
          <w:sz w:val="22"/>
          <w:szCs w:val="22"/>
          <w:u w:val="none"/>
        </w:rPr>
        <w:t>lessons</w:t>
      </w:r>
      <w:r w:rsidRPr="44335502" w:rsidR="730F1723">
        <w:rPr>
          <w:rFonts w:ascii="Arial" w:hAnsi="Arial" w:eastAsia="Arial" w:cs="Arial"/>
          <w:b w:val="0"/>
          <w:bCs w:val="0"/>
          <w:color w:val="auto"/>
          <w:sz w:val="22"/>
          <w:szCs w:val="22"/>
          <w:u w:val="none"/>
        </w:rPr>
        <w:t xml:space="preserve"> and</w:t>
      </w:r>
      <w:r w:rsidRPr="44335502" w:rsidR="77DA4BE5">
        <w:rPr>
          <w:rFonts w:ascii="Arial" w:hAnsi="Arial" w:eastAsia="Arial" w:cs="Arial"/>
          <w:b w:val="0"/>
          <w:bCs w:val="0"/>
          <w:color w:val="auto"/>
          <w:sz w:val="22"/>
          <w:szCs w:val="22"/>
          <w:u w:val="none"/>
        </w:rPr>
        <w:t xml:space="preserve"> three areas of learning and experience</w:t>
      </w:r>
      <w:r w:rsidRPr="44335502" w:rsidR="573B09DA">
        <w:rPr>
          <w:rFonts w:ascii="Arial" w:hAnsi="Arial" w:eastAsia="Arial" w:cs="Arial"/>
          <w:b w:val="0"/>
          <w:bCs w:val="0"/>
          <w:color w:val="auto"/>
          <w:sz w:val="22"/>
          <w:szCs w:val="22"/>
          <w:u w:val="none"/>
        </w:rPr>
        <w:t>s</w:t>
      </w:r>
      <w:r w:rsidRPr="44335502" w:rsidR="77DA4BE5">
        <w:rPr>
          <w:rFonts w:ascii="Arial" w:hAnsi="Arial" w:eastAsia="Arial" w:cs="Arial"/>
          <w:b w:val="0"/>
          <w:bCs w:val="0"/>
          <w:color w:val="auto"/>
          <w:sz w:val="22"/>
          <w:szCs w:val="22"/>
          <w:u w:val="none"/>
        </w:rPr>
        <w:t xml:space="preserve"> (</w:t>
      </w:r>
      <w:r w:rsidRPr="44335502" w:rsidR="77DA4BE5">
        <w:rPr>
          <w:rFonts w:ascii="Arial" w:hAnsi="Arial" w:eastAsia="Arial" w:cs="Arial"/>
          <w:b w:val="0"/>
          <w:bCs w:val="0"/>
          <w:color w:val="auto"/>
          <w:sz w:val="22"/>
          <w:szCs w:val="22"/>
          <w:u w:val="none"/>
        </w:rPr>
        <w:t>AoLEs</w:t>
      </w:r>
      <w:r w:rsidRPr="44335502" w:rsidR="77DA4BE5">
        <w:rPr>
          <w:rFonts w:ascii="Arial" w:hAnsi="Arial" w:eastAsia="Arial" w:cs="Arial"/>
          <w:b w:val="0"/>
          <w:bCs w:val="0"/>
          <w:color w:val="auto"/>
          <w:sz w:val="22"/>
          <w:szCs w:val="22"/>
          <w:u w:val="none"/>
        </w:rPr>
        <w:t>)</w:t>
      </w:r>
      <w:r w:rsidRPr="44335502" w:rsidR="77DA4BE5">
        <w:rPr>
          <w:rFonts w:ascii="Arial" w:hAnsi="Arial" w:eastAsia="Arial" w:cs="Arial"/>
          <w:b w:val="0"/>
          <w:bCs w:val="0"/>
          <w:color w:val="auto"/>
          <w:sz w:val="22"/>
          <w:szCs w:val="22"/>
          <w:u w:val="none"/>
        </w:rPr>
        <w:t>.</w:t>
      </w:r>
      <w:r w:rsidRPr="44335502" w:rsidR="06D04B9F">
        <w:rPr>
          <w:rFonts w:ascii="Arial" w:hAnsi="Arial" w:eastAsia="Arial" w:cs="Arial"/>
          <w:b w:val="0"/>
          <w:bCs w:val="0"/>
          <w:color w:val="auto"/>
          <w:sz w:val="22"/>
          <w:szCs w:val="22"/>
          <w:u w:val="none"/>
        </w:rPr>
        <w:t xml:space="preserve"> </w:t>
      </w:r>
      <w:r w:rsidRPr="44335502" w:rsidR="4E91FCD1">
        <w:rPr>
          <w:rFonts w:ascii="Arial" w:hAnsi="Arial" w:eastAsia="Arial" w:cs="Arial"/>
          <w:b w:val="0"/>
          <w:bCs w:val="0"/>
          <w:color w:val="auto"/>
          <w:sz w:val="22"/>
          <w:szCs w:val="22"/>
          <w:u w:val="none"/>
        </w:rPr>
        <w:t xml:space="preserve"> </w:t>
      </w:r>
      <w:r w:rsidRPr="44335502" w:rsidR="0C50FD0A">
        <w:rPr>
          <w:rFonts w:ascii="Arial" w:hAnsi="Arial" w:eastAsia="Arial" w:cs="Arial"/>
          <w:b w:val="0"/>
          <w:bCs w:val="0"/>
          <w:i w:val="0"/>
          <w:iCs w:val="0"/>
          <w:caps w:val="0"/>
          <w:smallCaps w:val="0"/>
          <w:noProof w:val="0"/>
          <w:color w:val="auto"/>
          <w:sz w:val="22"/>
          <w:szCs w:val="22"/>
          <w:lang w:val="en-US"/>
        </w:rPr>
        <w:t xml:space="preserve">The writing will then engage in a literature review, discussing the general principles of assessment for learning, the key ideas of assessment for learning focusing on the four elements of assessment for learning. As well as exploring the role of assessment for learning </w:t>
      </w:r>
      <w:r w:rsidRPr="44335502" w:rsidR="11246E2D">
        <w:rPr>
          <w:rFonts w:ascii="Arial" w:hAnsi="Arial" w:eastAsia="Arial" w:cs="Arial"/>
          <w:b w:val="0"/>
          <w:bCs w:val="0"/>
          <w:i w:val="0"/>
          <w:iCs w:val="0"/>
          <w:caps w:val="0"/>
          <w:smallCaps w:val="0"/>
          <w:noProof w:val="0"/>
          <w:color w:val="auto"/>
          <w:sz w:val="22"/>
          <w:szCs w:val="22"/>
          <w:lang w:val="en-US"/>
        </w:rPr>
        <w:t>in</w:t>
      </w:r>
      <w:r w:rsidRPr="44335502" w:rsidR="54D5F068">
        <w:rPr>
          <w:rFonts w:ascii="Arial" w:hAnsi="Arial" w:eastAsia="Arial" w:cs="Arial"/>
          <w:b w:val="0"/>
          <w:bCs w:val="0"/>
          <w:i w:val="0"/>
          <w:iCs w:val="0"/>
          <w:caps w:val="0"/>
          <w:smallCaps w:val="0"/>
          <w:noProof w:val="0"/>
          <w:color w:val="auto"/>
          <w:sz w:val="22"/>
          <w:szCs w:val="22"/>
          <w:lang w:val="en-US"/>
        </w:rPr>
        <w:t xml:space="preserve"> </w:t>
      </w:r>
      <w:r w:rsidRPr="44335502" w:rsidR="0C50FD0A">
        <w:rPr>
          <w:rFonts w:ascii="Arial" w:hAnsi="Arial" w:eastAsia="Arial" w:cs="Arial"/>
          <w:b w:val="0"/>
          <w:bCs w:val="0"/>
          <w:i w:val="0"/>
          <w:iCs w:val="0"/>
          <w:caps w:val="0"/>
          <w:smallCaps w:val="0"/>
          <w:noProof w:val="0"/>
          <w:color w:val="auto"/>
          <w:sz w:val="22"/>
          <w:szCs w:val="22"/>
          <w:lang w:val="en-US"/>
        </w:rPr>
        <w:t>aidin</w:t>
      </w:r>
      <w:r w:rsidRPr="44335502" w:rsidR="4B265737">
        <w:rPr>
          <w:rFonts w:ascii="Arial" w:hAnsi="Arial" w:eastAsia="Arial" w:cs="Arial"/>
          <w:b w:val="0"/>
          <w:bCs w:val="0"/>
          <w:i w:val="0"/>
          <w:iCs w:val="0"/>
          <w:caps w:val="0"/>
          <w:smallCaps w:val="0"/>
          <w:noProof w:val="0"/>
          <w:color w:val="auto"/>
          <w:sz w:val="22"/>
          <w:szCs w:val="22"/>
          <w:lang w:val="en-US"/>
        </w:rPr>
        <w:t>g</w:t>
      </w:r>
      <w:r w:rsidRPr="44335502" w:rsidR="0C50FD0A">
        <w:rPr>
          <w:rFonts w:ascii="Arial" w:hAnsi="Arial" w:eastAsia="Arial" w:cs="Arial"/>
          <w:b w:val="0"/>
          <w:bCs w:val="0"/>
          <w:i w:val="0"/>
          <w:iCs w:val="0"/>
          <w:caps w:val="0"/>
          <w:smallCaps w:val="0"/>
          <w:noProof w:val="0"/>
          <w:color w:val="auto"/>
          <w:sz w:val="22"/>
          <w:szCs w:val="22"/>
          <w:lang w:val="en-US"/>
        </w:rPr>
        <w:t xml:space="preserve"> pupil progression</w:t>
      </w:r>
      <w:r w:rsidRPr="44335502" w:rsidR="2027F684">
        <w:rPr>
          <w:rFonts w:ascii="Arial" w:hAnsi="Arial" w:eastAsia="Arial" w:cs="Arial"/>
          <w:b w:val="0"/>
          <w:bCs w:val="0"/>
          <w:i w:val="0"/>
          <w:iCs w:val="0"/>
          <w:caps w:val="0"/>
          <w:smallCaps w:val="0"/>
          <w:noProof w:val="0"/>
          <w:color w:val="auto"/>
          <w:sz w:val="22"/>
          <w:szCs w:val="22"/>
          <w:lang w:val="en-US"/>
        </w:rPr>
        <w:t>,</w:t>
      </w:r>
      <w:r w:rsidRPr="44335502" w:rsidR="607B0585">
        <w:rPr>
          <w:rFonts w:ascii="Arial" w:hAnsi="Arial" w:eastAsia="Arial" w:cs="Arial"/>
          <w:b w:val="0"/>
          <w:bCs w:val="0"/>
          <w:i w:val="0"/>
          <w:iCs w:val="0"/>
          <w:caps w:val="0"/>
          <w:smallCaps w:val="0"/>
          <w:noProof w:val="0"/>
          <w:color w:val="auto"/>
          <w:sz w:val="22"/>
          <w:szCs w:val="22"/>
          <w:lang w:val="en-US"/>
        </w:rPr>
        <w:t xml:space="preserve"> the writer will discuss </w:t>
      </w:r>
      <w:r w:rsidRPr="44335502" w:rsidR="0C50FD0A">
        <w:rPr>
          <w:rFonts w:ascii="Arial" w:hAnsi="Arial" w:eastAsia="Arial" w:cs="Arial"/>
          <w:b w:val="0"/>
          <w:bCs w:val="0"/>
          <w:i w:val="0"/>
          <w:iCs w:val="0"/>
          <w:caps w:val="0"/>
          <w:smallCaps w:val="0"/>
          <w:noProof w:val="0"/>
          <w:color w:val="auto"/>
          <w:sz w:val="22"/>
          <w:szCs w:val="22"/>
          <w:lang w:val="en-US"/>
        </w:rPr>
        <w:t xml:space="preserve">assessment for learning </w:t>
      </w:r>
      <w:r w:rsidRPr="44335502" w:rsidR="0F889DCC">
        <w:rPr>
          <w:rFonts w:ascii="Arial" w:hAnsi="Arial" w:eastAsia="Arial" w:cs="Arial"/>
          <w:b w:val="0"/>
          <w:bCs w:val="0"/>
          <w:i w:val="0"/>
          <w:iCs w:val="0"/>
          <w:caps w:val="0"/>
          <w:smallCaps w:val="0"/>
          <w:noProof w:val="0"/>
          <w:color w:val="auto"/>
          <w:sz w:val="22"/>
          <w:szCs w:val="22"/>
          <w:lang w:val="en-US"/>
        </w:rPr>
        <w:t xml:space="preserve">and </w:t>
      </w:r>
      <w:r w:rsidRPr="44335502" w:rsidR="2496658E">
        <w:rPr>
          <w:rFonts w:ascii="Arial" w:hAnsi="Arial" w:eastAsia="Arial" w:cs="Arial"/>
          <w:b w:val="0"/>
          <w:bCs w:val="0"/>
          <w:i w:val="0"/>
          <w:iCs w:val="0"/>
          <w:caps w:val="0"/>
          <w:smallCaps w:val="0"/>
          <w:noProof w:val="0"/>
          <w:color w:val="auto"/>
          <w:sz w:val="22"/>
          <w:szCs w:val="22"/>
          <w:lang w:val="en-US"/>
        </w:rPr>
        <w:t>its</w:t>
      </w:r>
      <w:r w:rsidRPr="44335502" w:rsidR="0F889DCC">
        <w:rPr>
          <w:rFonts w:ascii="Arial" w:hAnsi="Arial" w:eastAsia="Arial" w:cs="Arial"/>
          <w:b w:val="0"/>
          <w:bCs w:val="0"/>
          <w:i w:val="0"/>
          <w:iCs w:val="0"/>
          <w:caps w:val="0"/>
          <w:smallCaps w:val="0"/>
          <w:noProof w:val="0"/>
          <w:color w:val="auto"/>
          <w:sz w:val="22"/>
          <w:szCs w:val="22"/>
          <w:lang w:val="en-US"/>
        </w:rPr>
        <w:t xml:space="preserve"> importance for planning for progression for</w:t>
      </w:r>
      <w:r w:rsidRPr="44335502" w:rsidR="0C50FD0A">
        <w:rPr>
          <w:rFonts w:ascii="Arial" w:hAnsi="Arial" w:eastAsia="Arial" w:cs="Arial"/>
          <w:b w:val="0"/>
          <w:bCs w:val="0"/>
          <w:i w:val="0"/>
          <w:iCs w:val="0"/>
          <w:caps w:val="0"/>
          <w:smallCaps w:val="0"/>
          <w:noProof w:val="0"/>
          <w:color w:val="auto"/>
          <w:sz w:val="22"/>
          <w:szCs w:val="22"/>
          <w:lang w:val="en-US"/>
        </w:rPr>
        <w:t xml:space="preserve"> teachers</w:t>
      </w:r>
      <w:r w:rsidRPr="44335502" w:rsidR="78642BC8">
        <w:rPr>
          <w:rFonts w:ascii="Arial" w:hAnsi="Arial" w:eastAsia="Arial" w:cs="Arial"/>
          <w:b w:val="0"/>
          <w:bCs w:val="0"/>
          <w:i w:val="0"/>
          <w:iCs w:val="0"/>
          <w:caps w:val="0"/>
          <w:smallCaps w:val="0"/>
          <w:noProof w:val="0"/>
          <w:color w:val="auto"/>
          <w:sz w:val="22"/>
          <w:szCs w:val="22"/>
          <w:lang w:val="en-US"/>
        </w:rPr>
        <w:t>.</w:t>
      </w:r>
    </w:p>
    <w:p w:rsidR="4A14F636" w:rsidP="44335502" w:rsidRDefault="4A14F636" w14:paraId="39D4A95A" w14:textId="41D05ED2">
      <w:pPr>
        <w:pStyle w:val="Normal"/>
        <w:spacing w:line="360" w:lineRule="auto"/>
        <w:ind w:left="0"/>
        <w:jc w:val="left"/>
        <w:rPr>
          <w:rFonts w:ascii="Arial" w:hAnsi="Arial" w:eastAsia="Arial" w:cs="Arial"/>
          <w:noProof w:val="0"/>
          <w:color w:val="auto"/>
          <w:sz w:val="22"/>
          <w:szCs w:val="22"/>
          <w:lang w:val="en-US"/>
        </w:rPr>
      </w:pPr>
      <w:r w:rsidRPr="44335502" w:rsidR="4C94BA84">
        <w:rPr>
          <w:rFonts w:ascii="Arial" w:hAnsi="Arial" w:eastAsia="Arial" w:cs="Arial"/>
          <w:b w:val="0"/>
          <w:bCs w:val="0"/>
          <w:color w:val="auto"/>
          <w:sz w:val="22"/>
          <w:szCs w:val="22"/>
          <w:u w:val="none"/>
        </w:rPr>
        <w:t xml:space="preserve">According to </w:t>
      </w:r>
      <w:r w:rsidRPr="44335502" w:rsidR="4C94BA84">
        <w:rPr>
          <w:rFonts w:ascii="Arial" w:hAnsi="Arial" w:eastAsia="Arial" w:cs="Arial"/>
          <w:noProof w:val="0"/>
          <w:color w:val="auto"/>
          <w:sz w:val="22"/>
          <w:szCs w:val="22"/>
          <w:lang w:val="en-US"/>
        </w:rPr>
        <w:t>Cambridge Assessment International Education (</w:t>
      </w:r>
      <w:r w:rsidRPr="44335502" w:rsidR="5BC850E2">
        <w:rPr>
          <w:rFonts w:ascii="Arial" w:hAnsi="Arial" w:eastAsia="Arial" w:cs="Arial"/>
          <w:noProof w:val="0"/>
          <w:color w:val="auto"/>
          <w:sz w:val="22"/>
          <w:szCs w:val="22"/>
          <w:lang w:val="en-US"/>
        </w:rPr>
        <w:t>2014</w:t>
      </w:r>
      <w:r w:rsidRPr="44335502" w:rsidR="4C94BA84">
        <w:rPr>
          <w:rFonts w:ascii="Arial" w:hAnsi="Arial" w:eastAsia="Arial" w:cs="Arial"/>
          <w:noProof w:val="0"/>
          <w:color w:val="auto"/>
          <w:sz w:val="22"/>
          <w:szCs w:val="22"/>
          <w:lang w:val="en-US"/>
        </w:rPr>
        <w:t xml:space="preserve">), </w:t>
      </w:r>
      <w:r w:rsidRPr="44335502" w:rsidR="209F665D">
        <w:rPr>
          <w:rFonts w:ascii="Arial" w:hAnsi="Arial" w:eastAsia="Arial" w:cs="Arial"/>
          <w:noProof w:val="0"/>
          <w:color w:val="auto"/>
          <w:sz w:val="22"/>
          <w:szCs w:val="22"/>
          <w:lang w:val="en-US"/>
        </w:rPr>
        <w:t xml:space="preserve">assessment for learning is important as it encourages learners to become responsible for their own learning while becoming reflective on their own work which aids their independence. </w:t>
      </w:r>
      <w:r w:rsidRPr="44335502" w:rsidR="53548878">
        <w:rPr>
          <w:rFonts w:ascii="Arial" w:hAnsi="Arial" w:eastAsia="Arial" w:cs="Arial"/>
          <w:noProof w:val="0"/>
          <w:color w:val="auto"/>
          <w:sz w:val="22"/>
          <w:szCs w:val="22"/>
          <w:lang w:val="en-US"/>
        </w:rPr>
        <w:t>Cambridge Assessment International Education appears to agree with</w:t>
      </w:r>
      <w:r w:rsidRPr="44335502" w:rsidR="3503F91E">
        <w:rPr>
          <w:rFonts w:ascii="Arial" w:hAnsi="Arial" w:eastAsia="Arial" w:cs="Arial"/>
          <w:noProof w:val="0"/>
          <w:color w:val="auto"/>
          <w:sz w:val="22"/>
          <w:szCs w:val="22"/>
          <w:lang w:val="en-US"/>
        </w:rPr>
        <w:t xml:space="preserve"> </w:t>
      </w:r>
      <w:r w:rsidRPr="44335502" w:rsidR="62D7EADD">
        <w:rPr>
          <w:rFonts w:ascii="Arial" w:hAnsi="Arial" w:eastAsia="Arial" w:cs="Arial"/>
          <w:noProof w:val="0"/>
          <w:color w:val="auto"/>
          <w:sz w:val="22"/>
          <w:szCs w:val="22"/>
          <w:lang w:val="en-US"/>
        </w:rPr>
        <w:t>the Welsh Government and</w:t>
      </w:r>
      <w:r w:rsidRPr="44335502" w:rsidR="7FE889BD">
        <w:rPr>
          <w:rFonts w:ascii="Arial" w:hAnsi="Arial" w:eastAsia="Arial" w:cs="Arial"/>
          <w:noProof w:val="0"/>
          <w:color w:val="auto"/>
          <w:sz w:val="22"/>
          <w:szCs w:val="22"/>
          <w:lang w:val="en-US"/>
        </w:rPr>
        <w:t xml:space="preserve"> new curriculum</w:t>
      </w:r>
      <w:r w:rsidRPr="44335502" w:rsidR="07C7A87C">
        <w:rPr>
          <w:rFonts w:ascii="Arial" w:hAnsi="Arial" w:eastAsia="Arial" w:cs="Arial"/>
          <w:noProof w:val="0"/>
          <w:color w:val="auto"/>
          <w:sz w:val="22"/>
          <w:szCs w:val="22"/>
          <w:lang w:val="en-US"/>
        </w:rPr>
        <w:t xml:space="preserve"> in Wales</w:t>
      </w:r>
      <w:r w:rsidRPr="44335502" w:rsidR="7FE889BD">
        <w:rPr>
          <w:rFonts w:ascii="Arial" w:hAnsi="Arial" w:eastAsia="Arial" w:cs="Arial"/>
          <w:noProof w:val="0"/>
          <w:color w:val="auto"/>
          <w:sz w:val="22"/>
          <w:szCs w:val="22"/>
          <w:lang w:val="en-US"/>
        </w:rPr>
        <w:t xml:space="preserve">. </w:t>
      </w:r>
      <w:bookmarkStart w:name="_Int_Gre36nPi" w:id="1362983186"/>
      <w:r w:rsidRPr="44335502" w:rsidR="7FE889BD">
        <w:rPr>
          <w:rFonts w:ascii="Arial" w:hAnsi="Arial" w:eastAsia="Arial" w:cs="Arial"/>
          <w:noProof w:val="0"/>
          <w:color w:val="auto"/>
          <w:sz w:val="22"/>
          <w:szCs w:val="22"/>
          <w:lang w:val="en-US"/>
        </w:rPr>
        <w:t>Assessment</w:t>
      </w:r>
      <w:r w:rsidRPr="44335502" w:rsidR="7FE889BD">
        <w:rPr>
          <w:rFonts w:ascii="Arial" w:hAnsi="Arial" w:eastAsia="Arial" w:cs="Arial"/>
          <w:noProof w:val="0"/>
          <w:color w:val="auto"/>
          <w:sz w:val="22"/>
          <w:szCs w:val="22"/>
          <w:lang w:val="en-US"/>
        </w:rPr>
        <w:t xml:space="preserve"> for </w:t>
      </w:r>
      <w:r w:rsidRPr="44335502" w:rsidR="4143A48C">
        <w:rPr>
          <w:rFonts w:ascii="Arial" w:hAnsi="Arial" w:eastAsia="Arial" w:cs="Arial"/>
          <w:noProof w:val="0"/>
          <w:color w:val="auto"/>
          <w:sz w:val="22"/>
          <w:szCs w:val="22"/>
          <w:lang w:val="en-US"/>
        </w:rPr>
        <w:t>learning</w:t>
      </w:r>
      <w:r w:rsidRPr="44335502" w:rsidR="7FE889BD">
        <w:rPr>
          <w:rFonts w:ascii="Arial" w:hAnsi="Arial" w:eastAsia="Arial" w:cs="Arial"/>
          <w:noProof w:val="0"/>
          <w:color w:val="auto"/>
          <w:sz w:val="22"/>
          <w:szCs w:val="22"/>
          <w:lang w:val="en-US"/>
        </w:rPr>
        <w:t xml:space="preserve"> is </w:t>
      </w:r>
      <w:r w:rsidRPr="44335502" w:rsidR="1308962B">
        <w:rPr>
          <w:rFonts w:ascii="Arial" w:hAnsi="Arial" w:eastAsia="Arial" w:cs="Arial"/>
          <w:noProof w:val="0"/>
          <w:color w:val="auto"/>
          <w:sz w:val="22"/>
          <w:szCs w:val="22"/>
          <w:lang w:val="en-US"/>
        </w:rPr>
        <w:t>highlighted</w:t>
      </w:r>
      <w:r w:rsidRPr="44335502" w:rsidR="7FE889BD">
        <w:rPr>
          <w:rFonts w:ascii="Arial" w:hAnsi="Arial" w:eastAsia="Arial" w:cs="Arial"/>
          <w:noProof w:val="0"/>
          <w:color w:val="auto"/>
          <w:sz w:val="22"/>
          <w:szCs w:val="22"/>
          <w:lang w:val="en-US"/>
        </w:rPr>
        <w:t xml:space="preserve"> in the se</w:t>
      </w:r>
      <w:r w:rsidRPr="44335502" w:rsidR="0977C5AC">
        <w:rPr>
          <w:rFonts w:ascii="Arial" w:hAnsi="Arial" w:eastAsia="Arial" w:cs="Arial"/>
          <w:noProof w:val="0"/>
          <w:color w:val="auto"/>
          <w:sz w:val="22"/>
          <w:szCs w:val="22"/>
          <w:lang w:val="en-US"/>
        </w:rPr>
        <w:t xml:space="preserve">venth </w:t>
      </w:r>
      <w:r w:rsidRPr="44335502" w:rsidR="7FE889BD">
        <w:rPr>
          <w:rFonts w:ascii="Arial" w:hAnsi="Arial" w:eastAsia="Arial" w:cs="Arial"/>
          <w:noProof w:val="0"/>
          <w:color w:val="auto"/>
          <w:sz w:val="22"/>
          <w:szCs w:val="22"/>
          <w:lang w:val="en-US"/>
        </w:rPr>
        <w:t>pedagogic</w:t>
      </w:r>
      <w:r w:rsidRPr="44335502" w:rsidR="7FE889BD">
        <w:rPr>
          <w:rFonts w:ascii="Arial" w:hAnsi="Arial" w:eastAsia="Arial" w:cs="Arial"/>
          <w:noProof w:val="0"/>
          <w:color w:val="auto"/>
          <w:sz w:val="22"/>
          <w:szCs w:val="22"/>
          <w:lang w:val="en-US"/>
        </w:rPr>
        <w:t>al principle, whi</w:t>
      </w:r>
      <w:r w:rsidRPr="44335502" w:rsidR="4816F59A">
        <w:rPr>
          <w:rFonts w:ascii="Arial" w:hAnsi="Arial" w:eastAsia="Arial" w:cs="Arial"/>
          <w:noProof w:val="0"/>
          <w:color w:val="auto"/>
          <w:sz w:val="22"/>
          <w:szCs w:val="22"/>
          <w:lang w:val="en-US"/>
        </w:rPr>
        <w:t xml:space="preserve">ch the Welsh Government have </w:t>
      </w:r>
      <w:r w:rsidRPr="44335502" w:rsidR="4816F59A">
        <w:rPr>
          <w:rFonts w:ascii="Arial" w:hAnsi="Arial" w:eastAsia="Arial" w:cs="Arial"/>
          <w:noProof w:val="0"/>
          <w:color w:val="auto"/>
          <w:sz w:val="22"/>
          <w:szCs w:val="22"/>
          <w:lang w:val="en-US"/>
        </w:rPr>
        <w:t>sta</w:t>
      </w:r>
      <w:r w:rsidRPr="44335502" w:rsidR="4816F59A">
        <w:rPr>
          <w:rFonts w:ascii="Arial" w:hAnsi="Arial" w:eastAsia="Arial" w:cs="Arial"/>
          <w:noProof w:val="0"/>
          <w:color w:val="auto"/>
          <w:sz w:val="22"/>
          <w:szCs w:val="22"/>
          <w:lang w:val="en-US"/>
        </w:rPr>
        <w:t>ted</w:t>
      </w:r>
      <w:r w:rsidRPr="44335502" w:rsidR="4816F59A">
        <w:rPr>
          <w:rFonts w:ascii="Arial" w:hAnsi="Arial" w:eastAsia="Arial" w:cs="Arial"/>
          <w:noProof w:val="0"/>
          <w:color w:val="auto"/>
          <w:sz w:val="22"/>
          <w:szCs w:val="22"/>
          <w:lang w:val="en-US"/>
        </w:rPr>
        <w:t xml:space="preserve"> ma</w:t>
      </w:r>
      <w:r w:rsidRPr="44335502" w:rsidR="4816F59A">
        <w:rPr>
          <w:rFonts w:ascii="Arial" w:hAnsi="Arial" w:eastAsia="Arial" w:cs="Arial"/>
          <w:noProof w:val="0"/>
          <w:color w:val="auto"/>
          <w:sz w:val="22"/>
          <w:szCs w:val="22"/>
          <w:lang w:val="en-US"/>
        </w:rPr>
        <w:t>kes good teaching and learning.</w:t>
      </w:r>
      <w:bookmarkEnd w:id="1362983186"/>
      <w:r w:rsidRPr="44335502" w:rsidR="4816F59A">
        <w:rPr>
          <w:rFonts w:ascii="Arial" w:hAnsi="Arial" w:eastAsia="Arial" w:cs="Arial"/>
          <w:noProof w:val="0"/>
          <w:color w:val="auto"/>
          <w:sz w:val="22"/>
          <w:szCs w:val="22"/>
          <w:lang w:val="en-US"/>
        </w:rPr>
        <w:t xml:space="preserve"> </w:t>
      </w:r>
      <w:r w:rsidRPr="44335502" w:rsidR="29B2E326">
        <w:rPr>
          <w:rFonts w:ascii="Arial" w:hAnsi="Arial" w:eastAsia="Arial" w:cs="Arial"/>
          <w:noProof w:val="0"/>
          <w:color w:val="auto"/>
          <w:sz w:val="22"/>
          <w:szCs w:val="22"/>
          <w:lang w:val="en-US"/>
        </w:rPr>
        <w:t xml:space="preserve">The </w:t>
      </w:r>
      <w:r w:rsidRPr="44335502" w:rsidR="29B2E326">
        <w:rPr>
          <w:rFonts w:ascii="Arial" w:hAnsi="Arial" w:eastAsia="Arial" w:cs="Arial"/>
          <w:noProof w:val="0"/>
          <w:color w:val="auto"/>
          <w:sz w:val="22"/>
          <w:szCs w:val="22"/>
          <w:lang w:val="en-US"/>
        </w:rPr>
        <w:t>Welsh Government (2023)</w:t>
      </w:r>
      <w:r w:rsidRPr="44335502" w:rsidR="29B2E326">
        <w:rPr>
          <w:rFonts w:ascii="Arial" w:hAnsi="Arial" w:eastAsia="Arial" w:cs="Arial"/>
          <w:noProof w:val="0"/>
          <w:color w:val="auto"/>
          <w:sz w:val="22"/>
          <w:szCs w:val="22"/>
          <w:lang w:val="en-US"/>
        </w:rPr>
        <w:t xml:space="preserve"> </w:t>
      </w:r>
      <w:r w:rsidRPr="44335502" w:rsidR="7D1EE1E0">
        <w:rPr>
          <w:rFonts w:ascii="Arial" w:hAnsi="Arial" w:eastAsia="Arial" w:cs="Arial"/>
          <w:noProof w:val="0"/>
          <w:color w:val="auto"/>
          <w:sz w:val="22"/>
          <w:szCs w:val="22"/>
          <w:lang w:val="en-US"/>
        </w:rPr>
        <w:t>states</w:t>
      </w:r>
      <w:r w:rsidRPr="44335502" w:rsidR="390D9175">
        <w:rPr>
          <w:rFonts w:ascii="Arial" w:hAnsi="Arial" w:eastAsia="Arial" w:cs="Arial"/>
          <w:noProof w:val="0"/>
          <w:color w:val="auto"/>
          <w:sz w:val="22"/>
          <w:szCs w:val="22"/>
          <w:lang w:val="en-US"/>
        </w:rPr>
        <w:t xml:space="preserve"> that engaging with assessment for learning principles </w:t>
      </w:r>
      <w:r w:rsidRPr="44335502" w:rsidR="5C715479">
        <w:rPr>
          <w:rFonts w:ascii="Arial" w:hAnsi="Arial" w:eastAsia="Arial" w:cs="Arial"/>
          <w:noProof w:val="0"/>
          <w:color w:val="auto"/>
          <w:sz w:val="22"/>
          <w:szCs w:val="22"/>
          <w:lang w:val="en-US"/>
        </w:rPr>
        <w:t xml:space="preserve">is key to good teaching and learning. </w:t>
      </w:r>
      <w:r w:rsidRPr="44335502" w:rsidR="7B8673AA">
        <w:rPr>
          <w:rFonts w:ascii="Arial" w:hAnsi="Arial" w:eastAsia="Arial" w:cs="Arial"/>
          <w:noProof w:val="0"/>
          <w:color w:val="auto"/>
          <w:sz w:val="22"/>
          <w:szCs w:val="22"/>
          <w:lang w:val="en-US"/>
        </w:rPr>
        <w:t>Wiliam (2011</w:t>
      </w:r>
      <w:r w:rsidRPr="44335502" w:rsidR="64134E5F">
        <w:rPr>
          <w:rFonts w:ascii="Arial" w:hAnsi="Arial" w:eastAsia="Arial" w:cs="Arial"/>
          <w:noProof w:val="0"/>
          <w:color w:val="auto"/>
          <w:sz w:val="22"/>
          <w:szCs w:val="22"/>
          <w:lang w:val="en-US"/>
        </w:rPr>
        <w:t>) a</w:t>
      </w:r>
      <w:r w:rsidRPr="44335502" w:rsidR="166F38EB">
        <w:rPr>
          <w:rFonts w:ascii="Arial" w:hAnsi="Arial" w:eastAsia="Arial" w:cs="Arial"/>
          <w:noProof w:val="0"/>
          <w:color w:val="auto"/>
          <w:sz w:val="22"/>
          <w:szCs w:val="22"/>
          <w:lang w:val="en-US"/>
        </w:rPr>
        <w:t>ppears to agree with both the Welsh Government and Cambridge Assessment International Education that assessment for learning is important</w:t>
      </w:r>
      <w:r w:rsidRPr="44335502" w:rsidR="1F8C04EC">
        <w:rPr>
          <w:rFonts w:ascii="Arial" w:hAnsi="Arial" w:eastAsia="Arial" w:cs="Arial"/>
          <w:noProof w:val="0"/>
          <w:color w:val="auto"/>
          <w:sz w:val="22"/>
          <w:szCs w:val="22"/>
          <w:lang w:val="en-US"/>
        </w:rPr>
        <w:t xml:space="preserve">, </w:t>
      </w:r>
      <w:r w:rsidRPr="44335502" w:rsidR="166F38EB">
        <w:rPr>
          <w:rFonts w:ascii="Arial" w:hAnsi="Arial" w:eastAsia="Arial" w:cs="Arial"/>
          <w:noProof w:val="0"/>
          <w:color w:val="auto"/>
          <w:sz w:val="22"/>
          <w:szCs w:val="22"/>
          <w:lang w:val="en-US"/>
        </w:rPr>
        <w:t xml:space="preserve">he </w:t>
      </w:r>
      <w:r w:rsidRPr="44335502" w:rsidR="7B8673AA">
        <w:rPr>
          <w:rFonts w:ascii="Arial" w:hAnsi="Arial" w:eastAsia="Arial" w:cs="Arial"/>
          <w:noProof w:val="0"/>
          <w:color w:val="auto"/>
          <w:sz w:val="22"/>
          <w:szCs w:val="22"/>
          <w:lang w:val="en-US"/>
        </w:rPr>
        <w:t xml:space="preserve">suggests that </w:t>
      </w:r>
      <w:r w:rsidRPr="44335502" w:rsidR="4365C0F8">
        <w:rPr>
          <w:rFonts w:ascii="Arial" w:hAnsi="Arial" w:eastAsia="Arial" w:cs="Arial"/>
          <w:noProof w:val="0"/>
          <w:color w:val="auto"/>
          <w:sz w:val="22"/>
          <w:szCs w:val="22"/>
          <w:lang w:val="en-US"/>
        </w:rPr>
        <w:t>it i</w:t>
      </w:r>
      <w:r w:rsidRPr="44335502" w:rsidR="7B8673AA">
        <w:rPr>
          <w:rFonts w:ascii="Arial" w:hAnsi="Arial" w:eastAsia="Arial" w:cs="Arial"/>
          <w:noProof w:val="0"/>
          <w:color w:val="auto"/>
          <w:sz w:val="22"/>
          <w:szCs w:val="22"/>
          <w:lang w:val="en-US"/>
        </w:rPr>
        <w:t xml:space="preserve">s </w:t>
      </w:r>
      <w:r w:rsidRPr="44335502" w:rsidR="52AD06A5">
        <w:rPr>
          <w:rFonts w:ascii="Arial" w:hAnsi="Arial" w:eastAsia="Arial" w:cs="Arial"/>
          <w:noProof w:val="0"/>
          <w:color w:val="auto"/>
          <w:sz w:val="22"/>
          <w:szCs w:val="22"/>
          <w:lang w:val="en-US"/>
        </w:rPr>
        <w:t>fundamental</w:t>
      </w:r>
      <w:r w:rsidRPr="44335502" w:rsidR="7B8673AA">
        <w:rPr>
          <w:rFonts w:ascii="Arial" w:hAnsi="Arial" w:eastAsia="Arial" w:cs="Arial"/>
          <w:noProof w:val="0"/>
          <w:color w:val="auto"/>
          <w:sz w:val="22"/>
          <w:szCs w:val="22"/>
          <w:lang w:val="en-US"/>
        </w:rPr>
        <w:t xml:space="preserve"> for both learners and teachers</w:t>
      </w:r>
      <w:r w:rsidRPr="44335502" w:rsidR="230D89FC">
        <w:rPr>
          <w:rFonts w:ascii="Arial" w:hAnsi="Arial" w:eastAsia="Arial" w:cs="Arial"/>
          <w:noProof w:val="0"/>
          <w:color w:val="auto"/>
          <w:sz w:val="22"/>
          <w:szCs w:val="22"/>
          <w:lang w:val="en-US"/>
        </w:rPr>
        <w:t xml:space="preserve"> by continuing to </w:t>
      </w:r>
      <w:r w:rsidRPr="44335502" w:rsidR="230D89FC">
        <w:rPr>
          <w:rFonts w:ascii="Arial" w:hAnsi="Arial" w:eastAsia="Arial" w:cs="Arial"/>
          <w:noProof w:val="0"/>
          <w:color w:val="auto"/>
          <w:sz w:val="22"/>
          <w:szCs w:val="22"/>
          <w:lang w:val="en-US"/>
        </w:rPr>
        <w:t>sta</w:t>
      </w:r>
      <w:r w:rsidRPr="44335502" w:rsidR="230D89FC">
        <w:rPr>
          <w:rFonts w:ascii="Arial" w:hAnsi="Arial" w:eastAsia="Arial" w:cs="Arial"/>
          <w:noProof w:val="0"/>
          <w:color w:val="auto"/>
          <w:sz w:val="22"/>
          <w:szCs w:val="22"/>
          <w:lang w:val="en-US"/>
        </w:rPr>
        <w:t>te</w:t>
      </w:r>
      <w:r w:rsidRPr="44335502" w:rsidR="230D89FC">
        <w:rPr>
          <w:rFonts w:ascii="Arial" w:hAnsi="Arial" w:eastAsia="Arial" w:cs="Arial"/>
          <w:noProof w:val="0"/>
          <w:color w:val="auto"/>
          <w:sz w:val="22"/>
          <w:szCs w:val="22"/>
          <w:lang w:val="en-US"/>
        </w:rPr>
        <w:t xml:space="preserve"> th</w:t>
      </w:r>
      <w:r w:rsidRPr="44335502" w:rsidR="230D89FC">
        <w:rPr>
          <w:rFonts w:ascii="Arial" w:hAnsi="Arial" w:eastAsia="Arial" w:cs="Arial"/>
          <w:noProof w:val="0"/>
          <w:color w:val="auto"/>
          <w:sz w:val="22"/>
          <w:szCs w:val="22"/>
          <w:lang w:val="en-US"/>
        </w:rPr>
        <w:t xml:space="preserve">at it </w:t>
      </w:r>
      <w:r w:rsidRPr="44335502" w:rsidR="021D30DE">
        <w:rPr>
          <w:rFonts w:ascii="Arial" w:hAnsi="Arial" w:eastAsia="Arial" w:cs="Arial"/>
          <w:noProof w:val="0"/>
          <w:color w:val="auto"/>
          <w:sz w:val="22"/>
          <w:szCs w:val="22"/>
          <w:lang w:val="en-US"/>
        </w:rPr>
        <w:t xml:space="preserve">could be the only way </w:t>
      </w:r>
      <w:r w:rsidRPr="44335502" w:rsidR="0AA32AFB">
        <w:rPr>
          <w:rFonts w:ascii="Arial" w:hAnsi="Arial" w:eastAsia="Arial" w:cs="Arial"/>
          <w:noProof w:val="0"/>
          <w:color w:val="auto"/>
          <w:sz w:val="22"/>
          <w:szCs w:val="22"/>
          <w:lang w:val="en-US"/>
        </w:rPr>
        <w:t xml:space="preserve">to ensure that the </w:t>
      </w:r>
      <w:r w:rsidRPr="44335502" w:rsidR="6D301A60">
        <w:rPr>
          <w:rFonts w:ascii="Arial" w:hAnsi="Arial" w:eastAsia="Arial" w:cs="Arial"/>
          <w:noProof w:val="0"/>
          <w:color w:val="auto"/>
          <w:sz w:val="22"/>
          <w:szCs w:val="22"/>
          <w:lang w:val="en-US"/>
        </w:rPr>
        <w:t>learning has happened.</w:t>
      </w:r>
    </w:p>
    <w:p w:rsidR="4A14F636" w:rsidP="44335502" w:rsidRDefault="4A14F636" w14:paraId="4C0385C4" w14:textId="69D6BD4D">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4335502" w:rsidR="1C6C08FA">
        <w:rPr>
          <w:rFonts w:ascii="Arial" w:hAnsi="Arial" w:eastAsia="Arial" w:cs="Arial"/>
          <w:noProof w:val="0"/>
          <w:color w:val="auto"/>
          <w:sz w:val="22"/>
          <w:szCs w:val="22"/>
          <w:lang w:val="en-US"/>
        </w:rPr>
        <w:t>Treadaway (2015)</w:t>
      </w:r>
      <w:r w:rsidRPr="44335502" w:rsidR="1C6C08FA">
        <w:rPr>
          <w:rFonts w:ascii="Arial" w:hAnsi="Arial" w:eastAsia="Arial" w:cs="Arial"/>
          <w:noProof w:val="0"/>
          <w:color w:val="auto"/>
          <w:sz w:val="22"/>
          <w:szCs w:val="22"/>
          <w:lang w:val="en-US"/>
        </w:rPr>
        <w:t xml:space="preserve"> believes that</w:t>
      </w:r>
      <w:r w:rsidRPr="44335502" w:rsidR="65F28223">
        <w:rPr>
          <w:rFonts w:ascii="Arial" w:hAnsi="Arial" w:eastAsia="Arial" w:cs="Arial"/>
          <w:noProof w:val="0"/>
          <w:color w:val="auto"/>
          <w:sz w:val="22"/>
          <w:szCs w:val="22"/>
          <w:lang w:val="en-US"/>
        </w:rPr>
        <w:t xml:space="preserve"> it is critical to </w:t>
      </w:r>
      <w:r w:rsidRPr="44335502" w:rsidR="65F28223">
        <w:rPr>
          <w:rFonts w:ascii="Arial" w:hAnsi="Arial" w:eastAsia="Arial" w:cs="Arial"/>
          <w:noProof w:val="0"/>
          <w:color w:val="auto"/>
          <w:sz w:val="22"/>
          <w:szCs w:val="22"/>
          <w:lang w:val="en-US"/>
        </w:rPr>
        <w:t>monitor</w:t>
      </w:r>
      <w:r w:rsidRPr="44335502" w:rsidR="65F28223">
        <w:rPr>
          <w:rFonts w:ascii="Arial" w:hAnsi="Arial" w:eastAsia="Arial" w:cs="Arial"/>
          <w:noProof w:val="0"/>
          <w:color w:val="auto"/>
          <w:sz w:val="22"/>
          <w:szCs w:val="22"/>
          <w:lang w:val="en-US"/>
        </w:rPr>
        <w:t xml:space="preserve"> pupil progression. Treadaway continues to </w:t>
      </w:r>
      <w:r w:rsidRPr="44335502" w:rsidR="65F28223">
        <w:rPr>
          <w:rFonts w:ascii="Arial" w:hAnsi="Arial" w:eastAsia="Arial" w:cs="Arial"/>
          <w:noProof w:val="0"/>
          <w:color w:val="auto"/>
          <w:sz w:val="22"/>
          <w:szCs w:val="22"/>
          <w:lang w:val="en-US"/>
        </w:rPr>
        <w:t>state</w:t>
      </w:r>
      <w:r w:rsidRPr="44335502" w:rsidR="65F28223">
        <w:rPr>
          <w:rFonts w:ascii="Arial" w:hAnsi="Arial" w:eastAsia="Arial" w:cs="Arial"/>
          <w:noProof w:val="0"/>
          <w:color w:val="auto"/>
          <w:sz w:val="22"/>
          <w:szCs w:val="22"/>
          <w:lang w:val="en-US"/>
        </w:rPr>
        <w:t xml:space="preserve"> that </w:t>
      </w:r>
      <w:r w:rsidRPr="44335502" w:rsidR="30E061FB">
        <w:rPr>
          <w:rFonts w:ascii="Arial" w:hAnsi="Arial" w:eastAsia="Arial" w:cs="Arial"/>
          <w:noProof w:val="0"/>
          <w:color w:val="auto"/>
          <w:sz w:val="22"/>
          <w:szCs w:val="22"/>
          <w:lang w:val="en-US"/>
        </w:rPr>
        <w:t xml:space="preserve">every </w:t>
      </w:r>
      <w:r w:rsidRPr="44335502" w:rsidR="65F28223">
        <w:rPr>
          <w:rFonts w:ascii="Arial" w:hAnsi="Arial" w:eastAsia="Arial" w:cs="Arial"/>
          <w:noProof w:val="0"/>
          <w:color w:val="auto"/>
          <w:sz w:val="22"/>
          <w:szCs w:val="22"/>
          <w:lang w:val="en-US"/>
        </w:rPr>
        <w:t xml:space="preserve">learner will progress at </w:t>
      </w:r>
      <w:r w:rsidRPr="44335502" w:rsidR="65F28223">
        <w:rPr>
          <w:rFonts w:ascii="Arial" w:hAnsi="Arial" w:eastAsia="Arial" w:cs="Arial"/>
          <w:noProof w:val="0"/>
          <w:color w:val="auto"/>
          <w:sz w:val="22"/>
          <w:szCs w:val="22"/>
          <w:lang w:val="en-US"/>
        </w:rPr>
        <w:t>diffe</w:t>
      </w:r>
      <w:r w:rsidRPr="44335502" w:rsidR="1C09C60F">
        <w:rPr>
          <w:rFonts w:ascii="Arial" w:hAnsi="Arial" w:eastAsia="Arial" w:cs="Arial"/>
          <w:noProof w:val="0"/>
          <w:color w:val="auto"/>
          <w:sz w:val="22"/>
          <w:szCs w:val="22"/>
          <w:lang w:val="en-US"/>
        </w:rPr>
        <w:t>rent levels</w:t>
      </w:r>
      <w:r w:rsidRPr="44335502" w:rsidR="1C09C60F">
        <w:rPr>
          <w:rFonts w:ascii="Arial" w:hAnsi="Arial" w:eastAsia="Arial" w:cs="Arial"/>
          <w:noProof w:val="0"/>
          <w:color w:val="auto"/>
          <w:sz w:val="22"/>
          <w:szCs w:val="22"/>
          <w:lang w:val="en-US"/>
        </w:rPr>
        <w:t xml:space="preserve"> </w:t>
      </w:r>
      <w:r w:rsidRPr="44335502" w:rsidR="2C03C8D2">
        <w:rPr>
          <w:rFonts w:ascii="Arial" w:hAnsi="Arial" w:eastAsia="Arial" w:cs="Arial"/>
          <w:noProof w:val="0"/>
          <w:color w:val="auto"/>
          <w:sz w:val="22"/>
          <w:szCs w:val="22"/>
          <w:lang w:val="en-US"/>
        </w:rPr>
        <w:t xml:space="preserve">and in </w:t>
      </w:r>
      <w:r w:rsidRPr="44335502" w:rsidR="2C03C8D2">
        <w:rPr>
          <w:rFonts w:ascii="Arial" w:hAnsi="Arial" w:eastAsia="Arial" w:cs="Arial"/>
          <w:noProof w:val="0"/>
          <w:color w:val="auto"/>
          <w:sz w:val="22"/>
          <w:szCs w:val="22"/>
          <w:lang w:val="en-US"/>
        </w:rPr>
        <w:t>different ways</w:t>
      </w:r>
      <w:r w:rsidRPr="44335502" w:rsidR="2C03C8D2">
        <w:rPr>
          <w:rFonts w:ascii="Arial" w:hAnsi="Arial" w:eastAsia="Arial" w:cs="Arial"/>
          <w:noProof w:val="0"/>
          <w:color w:val="auto"/>
          <w:sz w:val="22"/>
          <w:szCs w:val="22"/>
          <w:lang w:val="en-US"/>
        </w:rPr>
        <w:t xml:space="preserve"> and by tracking the progression </w:t>
      </w:r>
      <w:r w:rsidRPr="44335502" w:rsidR="112F74AF">
        <w:rPr>
          <w:rFonts w:ascii="Arial" w:hAnsi="Arial" w:eastAsia="Arial" w:cs="Arial"/>
          <w:noProof w:val="0"/>
          <w:color w:val="auto"/>
          <w:sz w:val="22"/>
          <w:szCs w:val="22"/>
          <w:lang w:val="en-US"/>
        </w:rPr>
        <w:t xml:space="preserve">of each learner </w:t>
      </w:r>
      <w:r w:rsidRPr="44335502" w:rsidR="6438ECA1">
        <w:rPr>
          <w:rFonts w:ascii="Arial" w:hAnsi="Arial" w:eastAsia="Arial" w:cs="Arial"/>
          <w:noProof w:val="0"/>
          <w:color w:val="auto"/>
          <w:sz w:val="22"/>
          <w:szCs w:val="22"/>
          <w:lang w:val="en-US"/>
        </w:rPr>
        <w:t xml:space="preserve">it </w:t>
      </w:r>
      <w:r w:rsidRPr="44335502" w:rsidR="112F74AF">
        <w:rPr>
          <w:rFonts w:ascii="Arial" w:hAnsi="Arial" w:eastAsia="Arial" w:cs="Arial"/>
          <w:noProof w:val="0"/>
          <w:color w:val="auto"/>
          <w:sz w:val="22"/>
          <w:szCs w:val="22"/>
          <w:lang w:val="en-US"/>
        </w:rPr>
        <w:t xml:space="preserve">will influence the classroom teaching in </w:t>
      </w:r>
      <w:r w:rsidRPr="44335502" w:rsidR="01AC124A">
        <w:rPr>
          <w:rFonts w:ascii="Arial" w:hAnsi="Arial" w:eastAsia="Arial" w:cs="Arial"/>
          <w:noProof w:val="0"/>
          <w:color w:val="auto"/>
          <w:sz w:val="22"/>
          <w:szCs w:val="22"/>
          <w:lang w:val="en-US"/>
        </w:rPr>
        <w:t>an</w:t>
      </w:r>
      <w:r w:rsidRPr="44335502" w:rsidR="112F74AF">
        <w:rPr>
          <w:rFonts w:ascii="Arial" w:hAnsi="Arial" w:eastAsia="Arial" w:cs="Arial"/>
          <w:noProof w:val="0"/>
          <w:color w:val="auto"/>
          <w:sz w:val="22"/>
          <w:szCs w:val="22"/>
          <w:lang w:val="en-US"/>
        </w:rPr>
        <w:t xml:space="preserve"> </w:t>
      </w:r>
      <w:r w:rsidRPr="44335502" w:rsidR="112F74AF">
        <w:rPr>
          <w:rFonts w:ascii="Arial" w:hAnsi="Arial" w:eastAsia="Arial" w:cs="Arial"/>
          <w:noProof w:val="0"/>
          <w:color w:val="auto"/>
          <w:sz w:val="22"/>
          <w:szCs w:val="22"/>
          <w:lang w:val="en-US"/>
        </w:rPr>
        <w:t>appropriate way</w:t>
      </w:r>
      <w:r w:rsidRPr="44335502" w:rsidR="112F74AF">
        <w:rPr>
          <w:rFonts w:ascii="Arial" w:hAnsi="Arial" w:eastAsia="Arial" w:cs="Arial"/>
          <w:noProof w:val="0"/>
          <w:color w:val="auto"/>
          <w:sz w:val="22"/>
          <w:szCs w:val="22"/>
          <w:lang w:val="en-US"/>
        </w:rPr>
        <w:t xml:space="preserve"> to </w:t>
      </w:r>
      <w:r w:rsidRPr="44335502" w:rsidR="5228C840">
        <w:rPr>
          <w:rFonts w:ascii="Arial" w:hAnsi="Arial" w:eastAsia="Arial" w:cs="Arial"/>
          <w:noProof w:val="0"/>
          <w:color w:val="auto"/>
          <w:sz w:val="22"/>
          <w:szCs w:val="22"/>
          <w:lang w:val="en-US"/>
        </w:rPr>
        <w:t>for the teacher to understand what the learner</w:t>
      </w:r>
      <w:r w:rsidRPr="44335502" w:rsidR="2F26CC79">
        <w:rPr>
          <w:rFonts w:ascii="Arial" w:hAnsi="Arial" w:eastAsia="Arial" w:cs="Arial"/>
          <w:noProof w:val="0"/>
          <w:color w:val="auto"/>
          <w:sz w:val="22"/>
          <w:szCs w:val="22"/>
          <w:lang w:val="en-US"/>
        </w:rPr>
        <w:t xml:space="preserve"> needs to continue developing with their understanding.</w:t>
      </w:r>
      <w:r w:rsidRPr="44335502" w:rsidR="173EB6C0">
        <w:rPr>
          <w:rFonts w:ascii="Arial" w:hAnsi="Arial" w:eastAsia="Arial" w:cs="Arial"/>
          <w:noProof w:val="0"/>
          <w:color w:val="auto"/>
          <w:sz w:val="22"/>
          <w:szCs w:val="22"/>
          <w:lang w:val="en-US"/>
        </w:rPr>
        <w:t xml:space="preserve"> </w:t>
      </w:r>
      <w:r w:rsidRPr="44335502" w:rsidR="1E6140C4">
        <w:rPr>
          <w:rFonts w:ascii="Arial" w:hAnsi="Arial" w:eastAsia="Arial" w:cs="Arial"/>
          <w:noProof w:val="0"/>
          <w:color w:val="auto"/>
          <w:sz w:val="22"/>
          <w:szCs w:val="22"/>
          <w:lang w:val="en-US"/>
        </w:rPr>
        <w:t>Upton (2020)</w:t>
      </w:r>
      <w:r w:rsidRPr="44335502" w:rsidR="1E6140C4">
        <w:rPr>
          <w:rFonts w:ascii="Arial" w:hAnsi="Arial" w:eastAsia="Arial" w:cs="Arial"/>
          <w:noProof w:val="0"/>
          <w:color w:val="auto"/>
          <w:sz w:val="22"/>
          <w:szCs w:val="22"/>
          <w:lang w:val="en-US"/>
        </w:rPr>
        <w:t xml:space="preserve"> </w:t>
      </w:r>
      <w:r w:rsidRPr="44335502" w:rsidR="0230446C">
        <w:rPr>
          <w:rFonts w:ascii="Arial" w:hAnsi="Arial" w:eastAsia="Arial" w:cs="Arial"/>
          <w:noProof w:val="0"/>
          <w:color w:val="auto"/>
          <w:sz w:val="22"/>
          <w:szCs w:val="22"/>
          <w:lang w:val="en-US"/>
        </w:rPr>
        <w:t xml:space="preserve">seems to agree with Treadaway as he </w:t>
      </w:r>
      <w:r w:rsidRPr="44335502" w:rsidR="0230446C">
        <w:rPr>
          <w:rFonts w:ascii="Arial" w:hAnsi="Arial" w:eastAsia="Arial" w:cs="Arial"/>
          <w:noProof w:val="0"/>
          <w:color w:val="auto"/>
          <w:sz w:val="22"/>
          <w:szCs w:val="22"/>
          <w:lang w:val="en-US"/>
        </w:rPr>
        <w:t>states</w:t>
      </w:r>
      <w:r w:rsidRPr="44335502" w:rsidR="0230446C">
        <w:rPr>
          <w:rFonts w:ascii="Arial" w:hAnsi="Arial" w:eastAsia="Arial" w:cs="Arial"/>
          <w:noProof w:val="0"/>
          <w:color w:val="auto"/>
          <w:sz w:val="22"/>
          <w:szCs w:val="22"/>
          <w:lang w:val="en-US"/>
        </w:rPr>
        <w:t xml:space="preserve"> that continually </w:t>
      </w:r>
      <w:r w:rsidRPr="44335502" w:rsidR="0230446C">
        <w:rPr>
          <w:rFonts w:ascii="Arial" w:hAnsi="Arial" w:eastAsia="Arial" w:cs="Arial"/>
          <w:noProof w:val="0"/>
          <w:color w:val="auto"/>
          <w:sz w:val="22"/>
          <w:szCs w:val="22"/>
          <w:lang w:val="en-US"/>
        </w:rPr>
        <w:t>monitoring</w:t>
      </w:r>
      <w:r w:rsidRPr="44335502" w:rsidR="0230446C">
        <w:rPr>
          <w:rFonts w:ascii="Arial" w:hAnsi="Arial" w:eastAsia="Arial" w:cs="Arial"/>
          <w:noProof w:val="0"/>
          <w:color w:val="auto"/>
          <w:sz w:val="22"/>
          <w:szCs w:val="22"/>
          <w:lang w:val="en-US"/>
        </w:rPr>
        <w:t xml:space="preserve"> pupil progression is the way to </w:t>
      </w:r>
      <w:r w:rsidRPr="44335502" w:rsidR="1CED3477">
        <w:rPr>
          <w:rFonts w:ascii="Arial" w:hAnsi="Arial" w:eastAsia="Arial" w:cs="Arial"/>
          <w:noProof w:val="0"/>
          <w:color w:val="auto"/>
          <w:sz w:val="22"/>
          <w:szCs w:val="22"/>
          <w:lang w:val="en-US"/>
        </w:rPr>
        <w:t xml:space="preserve">ensure that the learners are developing in each </w:t>
      </w:r>
      <w:r w:rsidRPr="44335502" w:rsidR="1CED3477">
        <w:rPr>
          <w:rFonts w:ascii="Arial" w:hAnsi="Arial" w:eastAsia="Arial" w:cs="Arial"/>
          <w:noProof w:val="0"/>
          <w:color w:val="auto"/>
          <w:sz w:val="22"/>
          <w:szCs w:val="22"/>
          <w:lang w:val="en-US"/>
        </w:rPr>
        <w:t>AoLE</w:t>
      </w:r>
      <w:r w:rsidRPr="44335502" w:rsidR="1CED3477">
        <w:rPr>
          <w:rFonts w:ascii="Arial" w:hAnsi="Arial" w:eastAsia="Arial" w:cs="Arial"/>
          <w:noProof w:val="0"/>
          <w:color w:val="auto"/>
          <w:sz w:val="22"/>
          <w:szCs w:val="22"/>
          <w:lang w:val="en-US"/>
        </w:rPr>
        <w:t xml:space="preserve">. He continues to </w:t>
      </w:r>
      <w:r w:rsidRPr="44335502" w:rsidR="1CED3477">
        <w:rPr>
          <w:rFonts w:ascii="Arial" w:hAnsi="Arial" w:eastAsia="Arial" w:cs="Arial"/>
          <w:noProof w:val="0"/>
          <w:color w:val="auto"/>
          <w:sz w:val="22"/>
          <w:szCs w:val="22"/>
          <w:lang w:val="en-US"/>
        </w:rPr>
        <w:t>state</w:t>
      </w:r>
      <w:r w:rsidRPr="44335502" w:rsidR="1CED3477">
        <w:rPr>
          <w:rFonts w:ascii="Arial" w:hAnsi="Arial" w:eastAsia="Arial" w:cs="Arial"/>
          <w:noProof w:val="0"/>
          <w:color w:val="auto"/>
          <w:sz w:val="22"/>
          <w:szCs w:val="22"/>
          <w:lang w:val="en-US"/>
        </w:rPr>
        <w:t xml:space="preserve"> that assessment for learning is a key aspect of pupil progression as it </w:t>
      </w:r>
      <w:r w:rsidRPr="44335502" w:rsidR="1CED3477">
        <w:rPr>
          <w:rFonts w:ascii="Arial" w:hAnsi="Arial" w:eastAsia="Arial" w:cs="Arial"/>
          <w:noProof w:val="0"/>
          <w:color w:val="auto"/>
          <w:sz w:val="22"/>
          <w:szCs w:val="22"/>
          <w:lang w:val="en-US"/>
        </w:rPr>
        <w:t>provides</w:t>
      </w:r>
      <w:r w:rsidRPr="44335502" w:rsidR="1CED3477">
        <w:rPr>
          <w:rFonts w:ascii="Arial" w:hAnsi="Arial" w:eastAsia="Arial" w:cs="Arial"/>
          <w:noProof w:val="0"/>
          <w:color w:val="auto"/>
          <w:sz w:val="22"/>
          <w:szCs w:val="22"/>
          <w:lang w:val="en-US"/>
        </w:rPr>
        <w:t xml:space="preserve"> a clear pictur</w:t>
      </w:r>
      <w:r w:rsidRPr="44335502" w:rsidR="29BA613F">
        <w:rPr>
          <w:rFonts w:ascii="Arial" w:hAnsi="Arial" w:eastAsia="Arial" w:cs="Arial"/>
          <w:noProof w:val="0"/>
          <w:color w:val="auto"/>
          <w:sz w:val="22"/>
          <w:szCs w:val="22"/>
          <w:lang w:val="en-US"/>
        </w:rPr>
        <w:t xml:space="preserve">e of where a learner is at and how to move them forward. </w:t>
      </w:r>
      <w:r w:rsidRPr="44335502" w:rsidR="694E0388">
        <w:rPr>
          <w:rFonts w:ascii="Arial" w:hAnsi="Arial" w:eastAsia="Arial" w:cs="Arial"/>
          <w:noProof w:val="0"/>
          <w:color w:val="auto"/>
          <w:sz w:val="22"/>
          <w:szCs w:val="22"/>
          <w:lang w:val="en-US"/>
        </w:rPr>
        <w:t xml:space="preserve">This is supported by </w:t>
      </w:r>
      <w:r w:rsidRPr="44335502" w:rsidR="694E0388">
        <w:rPr>
          <w:rFonts w:ascii="Arial" w:hAnsi="Arial" w:eastAsia="Arial" w:cs="Arial"/>
          <w:noProof w:val="0"/>
          <w:color w:val="auto"/>
          <w:sz w:val="22"/>
          <w:szCs w:val="22"/>
          <w:lang w:val="en-US"/>
        </w:rPr>
        <w:t xml:space="preserve">The Welsh Government (2022) </w:t>
      </w:r>
      <w:r w:rsidRPr="44335502" w:rsidR="5899D18E">
        <w:rPr>
          <w:rFonts w:ascii="Arial" w:hAnsi="Arial" w:eastAsia="Arial" w:cs="Arial"/>
          <w:noProof w:val="0"/>
          <w:color w:val="auto"/>
          <w:sz w:val="22"/>
          <w:szCs w:val="22"/>
          <w:lang w:val="en-US"/>
        </w:rPr>
        <w:t>a</w:t>
      </w:r>
      <w:r w:rsidRPr="44335502" w:rsidR="694E0388">
        <w:rPr>
          <w:rFonts w:ascii="Arial" w:hAnsi="Arial" w:eastAsia="Arial" w:cs="Arial"/>
          <w:noProof w:val="0"/>
          <w:color w:val="auto"/>
          <w:sz w:val="22"/>
          <w:szCs w:val="22"/>
          <w:lang w:val="en-US"/>
        </w:rPr>
        <w:t>s they</w:t>
      </w:r>
      <w:r w:rsidRPr="44335502" w:rsidR="694E0388">
        <w:rPr>
          <w:rFonts w:ascii="Arial" w:hAnsi="Arial" w:eastAsia="Arial" w:cs="Arial"/>
          <w:noProof w:val="0"/>
          <w:color w:val="auto"/>
          <w:sz w:val="22"/>
          <w:szCs w:val="22"/>
          <w:lang w:val="en-US"/>
        </w:rPr>
        <w:t xml:space="preserve"> </w:t>
      </w:r>
      <w:r w:rsidRPr="44335502" w:rsidR="694E0388">
        <w:rPr>
          <w:rFonts w:ascii="Arial" w:hAnsi="Arial" w:eastAsia="Arial" w:cs="Arial"/>
          <w:noProof w:val="0"/>
          <w:color w:val="auto"/>
          <w:sz w:val="22"/>
          <w:szCs w:val="22"/>
          <w:lang w:val="en-US"/>
        </w:rPr>
        <w:t>stat</w:t>
      </w:r>
      <w:r w:rsidRPr="44335502" w:rsidR="694E0388">
        <w:rPr>
          <w:rFonts w:ascii="Arial" w:hAnsi="Arial" w:eastAsia="Arial" w:cs="Arial"/>
          <w:noProof w:val="0"/>
          <w:color w:val="auto"/>
          <w:sz w:val="22"/>
          <w:szCs w:val="22"/>
          <w:lang w:val="en-US"/>
        </w:rPr>
        <w:t>e</w:t>
      </w:r>
      <w:r w:rsidRPr="44335502" w:rsidR="694E0388">
        <w:rPr>
          <w:rFonts w:ascii="Arial" w:hAnsi="Arial" w:eastAsia="Arial" w:cs="Arial"/>
          <w:noProof w:val="0"/>
          <w:color w:val="auto"/>
          <w:sz w:val="22"/>
          <w:szCs w:val="22"/>
          <w:lang w:val="en-US"/>
        </w:rPr>
        <w:t xml:space="preserve"> that effective teaching </w:t>
      </w:r>
      <w:r w:rsidRPr="44335502" w:rsidR="6697CDEB">
        <w:rPr>
          <w:rFonts w:ascii="Arial" w:hAnsi="Arial" w:eastAsia="Arial" w:cs="Arial"/>
          <w:noProof w:val="0"/>
          <w:color w:val="auto"/>
          <w:sz w:val="22"/>
          <w:szCs w:val="22"/>
          <w:lang w:val="en-US"/>
        </w:rPr>
        <w:t xml:space="preserve">is </w:t>
      </w:r>
      <w:r w:rsidRPr="44335502" w:rsidR="694E0388">
        <w:rPr>
          <w:rFonts w:ascii="Arial" w:hAnsi="Arial" w:eastAsia="Arial" w:cs="Arial"/>
          <w:noProof w:val="0"/>
          <w:color w:val="auto"/>
          <w:sz w:val="22"/>
          <w:szCs w:val="22"/>
          <w:lang w:val="en-US"/>
        </w:rPr>
        <w:t>when the practitioner is</w:t>
      </w:r>
      <w:r w:rsidRPr="44335502" w:rsidR="694E0388">
        <w:rPr>
          <w:rFonts w:ascii="Arial" w:hAnsi="Arial" w:eastAsia="Arial" w:cs="Arial"/>
          <w:noProof w:val="0"/>
          <w:color w:val="auto"/>
          <w:sz w:val="22"/>
          <w:szCs w:val="22"/>
          <w:lang w:val="en-US"/>
        </w:rPr>
        <w:t xml:space="preserve"> </w:t>
      </w:r>
      <w:r w:rsidRPr="44335502" w:rsidR="694E0388">
        <w:rPr>
          <w:rFonts w:ascii="Arial" w:hAnsi="Arial" w:eastAsia="Arial" w:cs="Arial"/>
          <w:noProof w:val="0"/>
          <w:color w:val="auto"/>
          <w:sz w:val="22"/>
          <w:szCs w:val="22"/>
          <w:lang w:val="en-US"/>
        </w:rPr>
        <w:t>monitorin</w:t>
      </w:r>
      <w:r w:rsidRPr="44335502" w:rsidR="694E0388">
        <w:rPr>
          <w:rFonts w:ascii="Arial" w:hAnsi="Arial" w:eastAsia="Arial" w:cs="Arial"/>
          <w:noProof w:val="0"/>
          <w:color w:val="auto"/>
          <w:sz w:val="22"/>
          <w:szCs w:val="22"/>
          <w:lang w:val="en-US"/>
        </w:rPr>
        <w:t>g</w:t>
      </w:r>
      <w:r w:rsidRPr="44335502" w:rsidR="694E0388">
        <w:rPr>
          <w:rFonts w:ascii="Arial" w:hAnsi="Arial" w:eastAsia="Arial" w:cs="Arial"/>
          <w:noProof w:val="0"/>
          <w:color w:val="auto"/>
          <w:sz w:val="22"/>
          <w:szCs w:val="22"/>
          <w:lang w:val="en-US"/>
        </w:rPr>
        <w:t xml:space="preserve"> pupil prog</w:t>
      </w:r>
      <w:r w:rsidRPr="44335502" w:rsidR="679901D1">
        <w:rPr>
          <w:rFonts w:ascii="Arial" w:hAnsi="Arial" w:eastAsia="Arial" w:cs="Arial"/>
          <w:noProof w:val="0"/>
          <w:color w:val="auto"/>
          <w:sz w:val="22"/>
          <w:szCs w:val="22"/>
          <w:lang w:val="en-US"/>
        </w:rPr>
        <w:t>ression using assessment for learning principles</w:t>
      </w:r>
      <w:r w:rsidRPr="44335502" w:rsidR="7B860F07">
        <w:rPr>
          <w:rFonts w:ascii="Arial" w:hAnsi="Arial" w:eastAsia="Arial" w:cs="Arial"/>
          <w:noProof w:val="0"/>
          <w:color w:val="auto"/>
          <w:sz w:val="22"/>
          <w:szCs w:val="22"/>
          <w:lang w:val="en-US"/>
        </w:rPr>
        <w:t>,</w:t>
      </w:r>
      <w:r w:rsidRPr="44335502" w:rsidR="45EA4084">
        <w:rPr>
          <w:rFonts w:ascii="Arial" w:hAnsi="Arial" w:eastAsia="Arial" w:cs="Arial"/>
          <w:noProof w:val="0"/>
          <w:color w:val="auto"/>
          <w:sz w:val="22"/>
          <w:szCs w:val="22"/>
          <w:lang w:val="en-US"/>
        </w:rPr>
        <w:t xml:space="preserve"> ensur</w:t>
      </w:r>
      <w:r w:rsidRPr="44335502" w:rsidR="0AB02CFB">
        <w:rPr>
          <w:rFonts w:ascii="Arial" w:hAnsi="Arial" w:eastAsia="Arial" w:cs="Arial"/>
          <w:noProof w:val="0"/>
          <w:color w:val="auto"/>
          <w:sz w:val="22"/>
          <w:szCs w:val="22"/>
          <w:lang w:val="en-US"/>
        </w:rPr>
        <w:t>ing</w:t>
      </w:r>
      <w:r w:rsidRPr="44335502" w:rsidR="45EA4084">
        <w:rPr>
          <w:rFonts w:ascii="Arial" w:hAnsi="Arial" w:eastAsia="Arial" w:cs="Arial"/>
          <w:noProof w:val="0"/>
          <w:color w:val="auto"/>
          <w:sz w:val="22"/>
          <w:szCs w:val="22"/>
          <w:lang w:val="en-US"/>
        </w:rPr>
        <w:t xml:space="preserve"> the learners are understanding and continually moving forward with their learning. </w:t>
      </w:r>
    </w:p>
    <w:p w:rsidR="23454C41" w:rsidP="44335502" w:rsidRDefault="23454C41" w14:paraId="631FE7E7" w14:textId="6E9FBA31">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4335502" w:rsidR="4A14F636">
        <w:rPr>
          <w:rFonts w:ascii="Arial" w:hAnsi="Arial" w:eastAsia="Arial" w:cs="Arial"/>
          <w:b w:val="0"/>
          <w:bCs w:val="0"/>
          <w:color w:val="auto"/>
          <w:sz w:val="22"/>
          <w:szCs w:val="22"/>
          <w:u w:val="none"/>
        </w:rPr>
        <w:t>T</w:t>
      </w:r>
      <w:r w:rsidRPr="44335502" w:rsidR="5B08BBB7">
        <w:rPr>
          <w:rFonts w:ascii="Arial" w:hAnsi="Arial" w:eastAsia="Arial" w:cs="Arial"/>
          <w:b w:val="0"/>
          <w:bCs w:val="0"/>
          <w:color w:val="auto"/>
          <w:sz w:val="22"/>
          <w:szCs w:val="22"/>
          <w:u w:val="none"/>
        </w:rPr>
        <w:t>he group of lear</w:t>
      </w:r>
      <w:r w:rsidRPr="44335502" w:rsidR="1CAEE224">
        <w:rPr>
          <w:rFonts w:ascii="Arial" w:hAnsi="Arial" w:eastAsia="Arial" w:cs="Arial"/>
          <w:b w:val="0"/>
          <w:bCs w:val="0"/>
          <w:color w:val="auto"/>
          <w:sz w:val="22"/>
          <w:szCs w:val="22"/>
          <w:u w:val="none"/>
        </w:rPr>
        <w:t xml:space="preserve">ners who engaged in the lessons were a </w:t>
      </w:r>
      <w:r w:rsidRPr="44335502" w:rsidR="41528ECF">
        <w:rPr>
          <w:rFonts w:ascii="Arial" w:hAnsi="Arial" w:eastAsia="Arial" w:cs="Arial"/>
          <w:b w:val="0"/>
          <w:bCs w:val="0"/>
          <w:color w:val="auto"/>
          <w:sz w:val="22"/>
          <w:szCs w:val="22"/>
          <w:u w:val="none"/>
        </w:rPr>
        <w:t xml:space="preserve">year 4 </w:t>
      </w:r>
      <w:r w:rsidRPr="44335502" w:rsidR="0EDAC3C4">
        <w:rPr>
          <w:rFonts w:ascii="Arial" w:hAnsi="Arial" w:eastAsia="Arial" w:cs="Arial"/>
          <w:b w:val="0"/>
          <w:bCs w:val="0"/>
          <w:color w:val="auto"/>
          <w:sz w:val="22"/>
          <w:szCs w:val="22"/>
          <w:u w:val="none"/>
        </w:rPr>
        <w:t xml:space="preserve">class of 30 </w:t>
      </w:r>
      <w:r w:rsidRPr="44335502" w:rsidR="7990DD9C">
        <w:rPr>
          <w:rFonts w:ascii="Arial" w:hAnsi="Arial" w:eastAsia="Arial" w:cs="Arial"/>
          <w:b w:val="0"/>
          <w:bCs w:val="0"/>
          <w:color w:val="auto"/>
          <w:sz w:val="22"/>
          <w:szCs w:val="22"/>
          <w:u w:val="none"/>
        </w:rPr>
        <w:t>learners. These learners were between the ages of 8 and 9</w:t>
      </w:r>
      <w:r w:rsidRPr="44335502" w:rsidR="627746D4">
        <w:rPr>
          <w:rFonts w:ascii="Arial" w:hAnsi="Arial" w:eastAsia="Arial" w:cs="Arial"/>
          <w:b w:val="0"/>
          <w:bCs w:val="0"/>
          <w:color w:val="auto"/>
          <w:sz w:val="22"/>
          <w:szCs w:val="22"/>
          <w:u w:val="none"/>
        </w:rPr>
        <w:t xml:space="preserve">. </w:t>
      </w:r>
      <w:r w:rsidRPr="44335502" w:rsidR="627746D4">
        <w:rPr>
          <w:rFonts w:ascii="Arial" w:hAnsi="Arial" w:eastAsia="Arial" w:cs="Arial"/>
          <w:b w:val="0"/>
          <w:bCs w:val="0"/>
          <w:color w:val="auto"/>
          <w:sz w:val="22"/>
          <w:szCs w:val="22"/>
          <w:u w:val="none"/>
        </w:rPr>
        <w:t>The</w:t>
      </w:r>
      <w:r w:rsidRPr="44335502" w:rsidR="0907387E">
        <w:rPr>
          <w:rFonts w:ascii="Arial" w:hAnsi="Arial" w:eastAsia="Arial" w:cs="Arial"/>
          <w:b w:val="0"/>
          <w:bCs w:val="0"/>
          <w:color w:val="auto"/>
          <w:sz w:val="22"/>
          <w:szCs w:val="22"/>
          <w:u w:val="none"/>
        </w:rPr>
        <w:t>se learners</w:t>
      </w:r>
      <w:r w:rsidRPr="44335502" w:rsidR="5F49E699">
        <w:rPr>
          <w:rFonts w:ascii="Arial" w:hAnsi="Arial" w:eastAsia="Arial" w:cs="Arial"/>
          <w:b w:val="0"/>
          <w:bCs w:val="0"/>
          <w:color w:val="auto"/>
          <w:sz w:val="22"/>
          <w:szCs w:val="22"/>
          <w:u w:val="none"/>
        </w:rPr>
        <w:t xml:space="preserve"> were beginning to work toward progression step three</w:t>
      </w:r>
      <w:r w:rsidRPr="44335502" w:rsidR="1D6BCB3F">
        <w:rPr>
          <w:rFonts w:ascii="Arial" w:hAnsi="Arial" w:eastAsia="Arial" w:cs="Arial"/>
          <w:b w:val="0"/>
          <w:bCs w:val="0"/>
          <w:color w:val="auto"/>
          <w:sz w:val="22"/>
          <w:szCs w:val="22"/>
          <w:u w:val="none"/>
        </w:rPr>
        <w:t xml:space="preserve">, while approximately 10 learners were working </w:t>
      </w:r>
      <w:r w:rsidRPr="44335502" w:rsidR="73121ADB">
        <w:rPr>
          <w:rFonts w:ascii="Arial" w:hAnsi="Arial" w:eastAsia="Arial" w:cs="Arial"/>
          <w:b w:val="0"/>
          <w:bCs w:val="0"/>
          <w:color w:val="auto"/>
          <w:sz w:val="22"/>
          <w:szCs w:val="22"/>
          <w:u w:val="none"/>
        </w:rPr>
        <w:t>within</w:t>
      </w:r>
      <w:r w:rsidRPr="44335502" w:rsidR="1D6BCB3F">
        <w:rPr>
          <w:rFonts w:ascii="Arial" w:hAnsi="Arial" w:eastAsia="Arial" w:cs="Arial"/>
          <w:b w:val="0"/>
          <w:bCs w:val="0"/>
          <w:color w:val="auto"/>
          <w:sz w:val="22"/>
          <w:szCs w:val="22"/>
          <w:u w:val="none"/>
        </w:rPr>
        <w:t xml:space="preserve"> progression step two</w:t>
      </w:r>
      <w:r w:rsidRPr="44335502" w:rsidR="0970637B">
        <w:rPr>
          <w:rFonts w:ascii="Arial" w:hAnsi="Arial" w:eastAsia="Arial" w:cs="Arial"/>
          <w:b w:val="0"/>
          <w:bCs w:val="0"/>
          <w:color w:val="auto"/>
          <w:sz w:val="22"/>
          <w:szCs w:val="22"/>
          <w:u w:val="none"/>
        </w:rPr>
        <w:t xml:space="preserve">. </w:t>
      </w:r>
      <w:r w:rsidRPr="44335502" w:rsidR="77DA4BE5">
        <w:rPr>
          <w:rFonts w:ascii="Arial" w:hAnsi="Arial" w:eastAsia="Arial" w:cs="Arial"/>
          <w:b w:val="0"/>
          <w:bCs w:val="0"/>
          <w:color w:val="auto"/>
          <w:sz w:val="22"/>
          <w:szCs w:val="22"/>
          <w:u w:val="none"/>
        </w:rPr>
        <w:t>The three lessons are focused on the theme of Festivals</w:t>
      </w:r>
      <w:r w:rsidRPr="44335502" w:rsidR="200C0B0F">
        <w:rPr>
          <w:rFonts w:ascii="Arial" w:hAnsi="Arial" w:eastAsia="Arial" w:cs="Arial"/>
          <w:b w:val="0"/>
          <w:bCs w:val="0"/>
          <w:color w:val="auto"/>
          <w:sz w:val="22"/>
          <w:szCs w:val="22"/>
          <w:u w:val="none"/>
        </w:rPr>
        <w:t xml:space="preserve">. </w:t>
      </w:r>
      <w:r w:rsidRPr="44335502" w:rsidR="2B5069A9">
        <w:rPr>
          <w:rFonts w:ascii="Arial" w:hAnsi="Arial" w:eastAsia="Arial" w:cs="Arial"/>
          <w:b w:val="0"/>
          <w:bCs w:val="0"/>
          <w:color w:val="auto"/>
          <w:sz w:val="22"/>
          <w:szCs w:val="22"/>
          <w:u w:val="none"/>
        </w:rPr>
        <w:t>The theme ‘</w:t>
      </w:r>
      <w:r w:rsidRPr="44335502" w:rsidR="03133111">
        <w:rPr>
          <w:rFonts w:ascii="Arial" w:hAnsi="Arial" w:eastAsia="Arial" w:cs="Arial"/>
          <w:b w:val="0"/>
          <w:bCs w:val="0"/>
          <w:color w:val="auto"/>
          <w:sz w:val="22"/>
          <w:szCs w:val="22"/>
          <w:u w:val="none"/>
        </w:rPr>
        <w:t>Festivals</w:t>
      </w:r>
      <w:r w:rsidRPr="44335502" w:rsidR="5947AD22">
        <w:rPr>
          <w:rFonts w:ascii="Arial" w:hAnsi="Arial" w:eastAsia="Arial" w:cs="Arial"/>
          <w:b w:val="0"/>
          <w:bCs w:val="0"/>
          <w:color w:val="auto"/>
          <w:sz w:val="22"/>
          <w:szCs w:val="22"/>
          <w:u w:val="none"/>
        </w:rPr>
        <w:t>’</w:t>
      </w:r>
      <w:r w:rsidRPr="44335502" w:rsidR="03133111">
        <w:rPr>
          <w:rFonts w:ascii="Arial" w:hAnsi="Arial" w:eastAsia="Arial" w:cs="Arial"/>
          <w:b w:val="0"/>
          <w:bCs w:val="0"/>
          <w:color w:val="auto"/>
          <w:sz w:val="22"/>
          <w:szCs w:val="22"/>
          <w:u w:val="none"/>
        </w:rPr>
        <w:t xml:space="preserve"> w</w:t>
      </w:r>
      <w:r w:rsidRPr="44335502" w:rsidR="08D87116">
        <w:rPr>
          <w:rFonts w:ascii="Arial" w:hAnsi="Arial" w:eastAsia="Arial" w:cs="Arial"/>
          <w:b w:val="0"/>
          <w:bCs w:val="0"/>
          <w:color w:val="auto"/>
          <w:sz w:val="22"/>
          <w:szCs w:val="22"/>
          <w:u w:val="none"/>
        </w:rPr>
        <w:t>as</w:t>
      </w:r>
      <w:r w:rsidRPr="44335502" w:rsidR="03133111">
        <w:rPr>
          <w:rFonts w:ascii="Arial" w:hAnsi="Arial" w:eastAsia="Arial" w:cs="Arial"/>
          <w:b w:val="0"/>
          <w:bCs w:val="0"/>
          <w:color w:val="auto"/>
          <w:sz w:val="22"/>
          <w:szCs w:val="22"/>
          <w:u w:val="none"/>
        </w:rPr>
        <w:t xml:space="preserve"> chosen as a topic by the learners, their parents</w:t>
      </w:r>
      <w:r w:rsidRPr="44335502" w:rsidR="03133111">
        <w:rPr>
          <w:rFonts w:ascii="Arial" w:hAnsi="Arial" w:eastAsia="Arial" w:cs="Arial"/>
          <w:b w:val="0"/>
          <w:bCs w:val="0"/>
          <w:color w:val="auto"/>
          <w:sz w:val="22"/>
          <w:szCs w:val="22"/>
          <w:u w:val="none"/>
        </w:rPr>
        <w:t>/</w:t>
      </w:r>
      <w:r w:rsidRPr="44335502" w:rsidR="03133111">
        <w:rPr>
          <w:rFonts w:ascii="Arial" w:hAnsi="Arial" w:eastAsia="Arial" w:cs="Arial"/>
          <w:b w:val="0"/>
          <w:bCs w:val="0"/>
          <w:color w:val="auto"/>
          <w:sz w:val="22"/>
          <w:szCs w:val="22"/>
          <w:u w:val="none"/>
        </w:rPr>
        <w:t>guardians</w:t>
      </w:r>
      <w:r w:rsidRPr="44335502" w:rsidR="03133111">
        <w:rPr>
          <w:rFonts w:ascii="Arial" w:hAnsi="Arial" w:eastAsia="Arial" w:cs="Arial"/>
          <w:b w:val="0"/>
          <w:bCs w:val="0"/>
          <w:color w:val="auto"/>
          <w:sz w:val="22"/>
          <w:szCs w:val="22"/>
          <w:u w:val="none"/>
        </w:rPr>
        <w:t xml:space="preserve"> and the school community.</w:t>
      </w:r>
      <w:r w:rsidRPr="44335502" w:rsidR="5D1EE123">
        <w:rPr>
          <w:rFonts w:ascii="Arial" w:hAnsi="Arial" w:eastAsia="Arial" w:cs="Arial"/>
          <w:b w:val="0"/>
          <w:bCs w:val="0"/>
          <w:color w:val="auto"/>
          <w:sz w:val="22"/>
          <w:szCs w:val="22"/>
          <w:u w:val="none"/>
        </w:rPr>
        <w:t xml:space="preserve"> </w:t>
      </w:r>
      <w:r w:rsidRPr="44335502" w:rsidR="5D1EE123">
        <w:rPr>
          <w:rFonts w:ascii="Arial" w:hAnsi="Arial" w:eastAsia="Arial" w:cs="Arial"/>
          <w:b w:val="0"/>
          <w:bCs w:val="0"/>
          <w:i w:val="0"/>
          <w:iCs w:val="0"/>
          <w:caps w:val="0"/>
          <w:smallCaps w:val="0"/>
          <w:noProof w:val="0"/>
          <w:color w:val="auto"/>
          <w:sz w:val="22"/>
          <w:szCs w:val="22"/>
          <w:lang w:val="en-US"/>
        </w:rPr>
        <w:t>The three areas of learning and experience (</w:t>
      </w:r>
      <w:r w:rsidRPr="44335502" w:rsidR="5D1EE123">
        <w:rPr>
          <w:rFonts w:ascii="Arial" w:hAnsi="Arial" w:eastAsia="Arial" w:cs="Arial"/>
          <w:b w:val="0"/>
          <w:bCs w:val="0"/>
          <w:i w:val="0"/>
          <w:iCs w:val="0"/>
          <w:caps w:val="0"/>
          <w:smallCaps w:val="0"/>
          <w:noProof w:val="0"/>
          <w:color w:val="auto"/>
          <w:sz w:val="22"/>
          <w:szCs w:val="22"/>
          <w:lang w:val="en-US"/>
        </w:rPr>
        <w:t>AoLEs</w:t>
      </w:r>
      <w:r w:rsidRPr="44335502" w:rsidR="5D1EE123">
        <w:rPr>
          <w:rFonts w:ascii="Arial" w:hAnsi="Arial" w:eastAsia="Arial" w:cs="Arial"/>
          <w:b w:val="0"/>
          <w:bCs w:val="0"/>
          <w:i w:val="0"/>
          <w:iCs w:val="0"/>
          <w:caps w:val="0"/>
          <w:smallCaps w:val="0"/>
          <w:noProof w:val="0"/>
          <w:color w:val="auto"/>
          <w:sz w:val="22"/>
          <w:szCs w:val="22"/>
          <w:lang w:val="en-US"/>
        </w:rPr>
        <w:t>) lessons were Languages Literacy and Communication (LLC), Humanities and Science and Technology.</w:t>
      </w:r>
      <w:r w:rsidRPr="44335502" w:rsidR="516D7FC6">
        <w:rPr>
          <w:rFonts w:ascii="Arial" w:hAnsi="Arial" w:eastAsia="Arial" w:cs="Arial"/>
          <w:b w:val="0"/>
          <w:bCs w:val="0"/>
          <w:color w:val="auto"/>
          <w:sz w:val="22"/>
          <w:szCs w:val="22"/>
          <w:u w:val="none"/>
        </w:rPr>
        <w:t xml:space="preserve"> </w:t>
      </w:r>
      <w:r w:rsidRPr="44335502" w:rsidR="47EB8FEA">
        <w:rPr>
          <w:rFonts w:ascii="Arial" w:hAnsi="Arial" w:eastAsia="Arial" w:cs="Arial"/>
          <w:b w:val="0"/>
          <w:bCs w:val="0"/>
          <w:i w:val="0"/>
          <w:iCs w:val="0"/>
          <w:caps w:val="0"/>
          <w:smallCaps w:val="0"/>
          <w:noProof w:val="0"/>
          <w:color w:val="auto"/>
          <w:sz w:val="22"/>
          <w:szCs w:val="22"/>
          <w:lang w:val="en-US"/>
        </w:rPr>
        <w:t xml:space="preserve">Prior to learning about festivals, the learners had no </w:t>
      </w:r>
      <w:r w:rsidRPr="44335502" w:rsidR="47EB8FEA">
        <w:rPr>
          <w:rFonts w:ascii="Arial" w:hAnsi="Arial" w:eastAsia="Arial" w:cs="Arial"/>
          <w:b w:val="0"/>
          <w:bCs w:val="0"/>
          <w:i w:val="0"/>
          <w:iCs w:val="0"/>
          <w:caps w:val="0"/>
          <w:smallCaps w:val="0"/>
          <w:noProof w:val="0"/>
          <w:color w:val="auto"/>
          <w:sz w:val="22"/>
          <w:szCs w:val="22"/>
          <w:lang w:val="en-US"/>
        </w:rPr>
        <w:t>previous</w:t>
      </w:r>
      <w:r w:rsidRPr="44335502" w:rsidR="47EB8FEA">
        <w:rPr>
          <w:rFonts w:ascii="Arial" w:hAnsi="Arial" w:eastAsia="Arial" w:cs="Arial"/>
          <w:b w:val="0"/>
          <w:bCs w:val="0"/>
          <w:i w:val="0"/>
          <w:iCs w:val="0"/>
          <w:caps w:val="0"/>
          <w:smallCaps w:val="0"/>
          <w:noProof w:val="0"/>
          <w:color w:val="auto"/>
          <w:sz w:val="22"/>
          <w:szCs w:val="22"/>
          <w:lang w:val="en-US"/>
        </w:rPr>
        <w:t xml:space="preserve"> knowledge of </w:t>
      </w:r>
      <w:r w:rsidRPr="44335502" w:rsidR="5DAC5434">
        <w:rPr>
          <w:rFonts w:ascii="Arial" w:hAnsi="Arial" w:eastAsia="Arial" w:cs="Arial"/>
          <w:b w:val="0"/>
          <w:bCs w:val="0"/>
          <w:i w:val="0"/>
          <w:iCs w:val="0"/>
          <w:caps w:val="0"/>
          <w:smallCaps w:val="0"/>
          <w:noProof w:val="0"/>
          <w:color w:val="auto"/>
          <w:sz w:val="22"/>
          <w:szCs w:val="22"/>
          <w:lang w:val="en-US"/>
        </w:rPr>
        <w:t>this topic</w:t>
      </w:r>
      <w:r w:rsidRPr="44335502" w:rsidR="47EB8FEA">
        <w:rPr>
          <w:rFonts w:ascii="Arial" w:hAnsi="Arial" w:eastAsia="Arial" w:cs="Arial"/>
          <w:b w:val="0"/>
          <w:bCs w:val="0"/>
          <w:i w:val="0"/>
          <w:iCs w:val="0"/>
          <w:caps w:val="0"/>
          <w:smallCaps w:val="0"/>
          <w:noProof w:val="0"/>
          <w:color w:val="auto"/>
          <w:sz w:val="22"/>
          <w:szCs w:val="22"/>
          <w:lang w:val="en-US"/>
        </w:rPr>
        <w:t xml:space="preserve">. The learners researched festivals throughout the term, learning about all aspects of them before the three lessons in discussion were taught. </w:t>
      </w:r>
      <w:r w:rsidRPr="44335502" w:rsidR="516D7FC6">
        <w:rPr>
          <w:rFonts w:ascii="Arial" w:hAnsi="Arial" w:eastAsia="Arial" w:cs="Arial"/>
          <w:b w:val="0"/>
          <w:bCs w:val="0"/>
          <w:color w:val="auto"/>
          <w:sz w:val="22"/>
          <w:szCs w:val="22"/>
          <w:u w:val="none"/>
        </w:rPr>
        <w:t>A</w:t>
      </w:r>
      <w:r w:rsidRPr="44335502" w:rsidR="5131D8E4">
        <w:rPr>
          <w:rFonts w:ascii="Arial" w:hAnsi="Arial" w:eastAsia="Arial" w:cs="Arial"/>
          <w:b w:val="0"/>
          <w:bCs w:val="0"/>
          <w:color w:val="auto"/>
          <w:sz w:val="22"/>
          <w:szCs w:val="22"/>
          <w:u w:val="none"/>
        </w:rPr>
        <w:t xml:space="preserve">ccording to </w:t>
      </w:r>
      <w:r w:rsidRPr="44335502" w:rsidR="1E1CAA0F">
        <w:rPr>
          <w:rFonts w:ascii="Arial" w:hAnsi="Arial" w:eastAsia="Arial" w:cs="Arial"/>
          <w:b w:val="0"/>
          <w:bCs w:val="0"/>
          <w:i w:val="0"/>
          <w:iCs w:val="0"/>
          <w:caps w:val="0"/>
          <w:smallCaps w:val="0"/>
          <w:noProof w:val="0"/>
          <w:color w:val="auto"/>
          <w:sz w:val="22"/>
          <w:szCs w:val="22"/>
          <w:lang w:val="en-US"/>
        </w:rPr>
        <w:t>The Welsh Government (2023)</w:t>
      </w:r>
      <w:r w:rsidRPr="44335502" w:rsidR="1777E8FA">
        <w:rPr>
          <w:rFonts w:ascii="Arial" w:hAnsi="Arial" w:eastAsia="Arial" w:cs="Arial"/>
          <w:b w:val="0"/>
          <w:bCs w:val="0"/>
          <w:i w:val="0"/>
          <w:iCs w:val="0"/>
          <w:caps w:val="0"/>
          <w:smallCaps w:val="0"/>
          <w:noProof w:val="0"/>
          <w:color w:val="auto"/>
          <w:sz w:val="22"/>
          <w:szCs w:val="22"/>
          <w:lang w:val="en-US"/>
        </w:rPr>
        <w:t>,</w:t>
      </w:r>
      <w:r w:rsidRPr="44335502" w:rsidR="1F5BE783">
        <w:rPr>
          <w:rFonts w:ascii="Arial" w:hAnsi="Arial" w:eastAsia="Arial" w:cs="Arial"/>
          <w:b w:val="0"/>
          <w:bCs w:val="0"/>
          <w:i w:val="0"/>
          <w:iCs w:val="0"/>
          <w:caps w:val="0"/>
          <w:smallCaps w:val="0"/>
          <w:noProof w:val="0"/>
          <w:color w:val="auto"/>
          <w:sz w:val="22"/>
          <w:szCs w:val="22"/>
          <w:lang w:val="en-US"/>
        </w:rPr>
        <w:t xml:space="preserve"> </w:t>
      </w:r>
      <w:r w:rsidRPr="44335502" w:rsidR="1F5BE783">
        <w:rPr>
          <w:rFonts w:ascii="Arial" w:hAnsi="Arial" w:eastAsia="Arial" w:cs="Arial"/>
          <w:b w:val="0"/>
          <w:bCs w:val="0"/>
          <w:i w:val="0"/>
          <w:iCs w:val="0"/>
          <w:caps w:val="0"/>
          <w:smallCaps w:val="0"/>
          <w:noProof w:val="0"/>
          <w:color w:val="auto"/>
          <w:sz w:val="22"/>
          <w:szCs w:val="22"/>
          <w:lang w:val="en-US"/>
        </w:rPr>
        <w:t>part of good teaching and learning is when the learning environ</w:t>
      </w:r>
      <w:r w:rsidRPr="44335502" w:rsidR="7B822B76">
        <w:rPr>
          <w:rFonts w:ascii="Arial" w:hAnsi="Arial" w:eastAsia="Arial" w:cs="Arial"/>
          <w:b w:val="0"/>
          <w:bCs w:val="0"/>
          <w:i w:val="0"/>
          <w:iCs w:val="0"/>
          <w:caps w:val="0"/>
          <w:smallCaps w:val="0"/>
          <w:noProof w:val="0"/>
          <w:color w:val="auto"/>
          <w:sz w:val="22"/>
          <w:szCs w:val="22"/>
          <w:lang w:val="en-US"/>
        </w:rPr>
        <w:t xml:space="preserve">ment supports learners to take responsibility for their learning by being </w:t>
      </w:r>
      <w:r w:rsidRPr="44335502" w:rsidR="22121D20">
        <w:rPr>
          <w:rFonts w:ascii="Arial" w:hAnsi="Arial" w:eastAsia="Arial" w:cs="Arial"/>
          <w:b w:val="0"/>
          <w:bCs w:val="0"/>
          <w:i w:val="0"/>
          <w:iCs w:val="0"/>
          <w:caps w:val="0"/>
          <w:smallCaps w:val="0"/>
          <w:noProof w:val="0"/>
          <w:color w:val="auto"/>
          <w:sz w:val="22"/>
          <w:szCs w:val="22"/>
          <w:lang w:val="en-US"/>
        </w:rPr>
        <w:t xml:space="preserve">progressively independent with having a choice in their learning. </w:t>
      </w:r>
      <w:r w:rsidRPr="44335502" w:rsidR="0A815BBA">
        <w:rPr>
          <w:rFonts w:ascii="Arial" w:hAnsi="Arial" w:eastAsia="Arial" w:cs="Arial"/>
          <w:b w:val="0"/>
          <w:bCs w:val="0"/>
          <w:i w:val="0"/>
          <w:iCs w:val="0"/>
          <w:caps w:val="0"/>
          <w:smallCaps w:val="0"/>
          <w:noProof w:val="0"/>
          <w:color w:val="auto"/>
          <w:sz w:val="22"/>
          <w:szCs w:val="22"/>
          <w:lang w:val="en-US"/>
        </w:rPr>
        <w:t>The Welsh Governmen</w:t>
      </w:r>
      <w:r w:rsidRPr="44335502" w:rsidR="0A815BBA">
        <w:rPr>
          <w:rFonts w:ascii="Arial" w:hAnsi="Arial" w:eastAsia="Arial" w:cs="Arial"/>
          <w:b w:val="0"/>
          <w:bCs w:val="0"/>
          <w:i w:val="0"/>
          <w:iCs w:val="0"/>
          <w:caps w:val="0"/>
          <w:smallCaps w:val="0"/>
          <w:noProof w:val="0"/>
          <w:color w:val="auto"/>
          <w:sz w:val="22"/>
          <w:szCs w:val="22"/>
          <w:lang w:val="en-US"/>
        </w:rPr>
        <w:t xml:space="preserve">t also </w:t>
      </w:r>
      <w:r w:rsidRPr="44335502" w:rsidR="0A815BBA">
        <w:rPr>
          <w:rFonts w:ascii="Arial" w:hAnsi="Arial" w:eastAsia="Arial" w:cs="Arial"/>
          <w:b w:val="0"/>
          <w:bCs w:val="0"/>
          <w:i w:val="0"/>
          <w:iCs w:val="0"/>
          <w:caps w:val="0"/>
          <w:smallCaps w:val="0"/>
          <w:noProof w:val="0"/>
          <w:color w:val="auto"/>
          <w:sz w:val="22"/>
          <w:szCs w:val="22"/>
          <w:lang w:val="en-US"/>
        </w:rPr>
        <w:t>state</w:t>
      </w:r>
      <w:r w:rsidRPr="44335502" w:rsidR="0A815BBA">
        <w:rPr>
          <w:rFonts w:ascii="Arial" w:hAnsi="Arial" w:eastAsia="Arial" w:cs="Arial"/>
          <w:b w:val="0"/>
          <w:bCs w:val="0"/>
          <w:i w:val="0"/>
          <w:iCs w:val="0"/>
          <w:caps w:val="0"/>
          <w:smallCaps w:val="0"/>
          <w:noProof w:val="0"/>
          <w:color w:val="auto"/>
          <w:sz w:val="22"/>
          <w:szCs w:val="22"/>
          <w:lang w:val="en-US"/>
        </w:rPr>
        <w:t xml:space="preserve"> that to support good</w:t>
      </w:r>
      <w:r w:rsidRPr="44335502" w:rsidR="6C8A03EF">
        <w:rPr>
          <w:rFonts w:ascii="Arial" w:hAnsi="Arial" w:eastAsia="Arial" w:cs="Arial"/>
          <w:b w:val="0"/>
          <w:bCs w:val="0"/>
          <w:i w:val="0"/>
          <w:iCs w:val="0"/>
          <w:caps w:val="0"/>
          <w:smallCaps w:val="0"/>
          <w:noProof w:val="0"/>
          <w:color w:val="auto"/>
          <w:sz w:val="22"/>
          <w:szCs w:val="22"/>
          <w:lang w:val="en-US"/>
        </w:rPr>
        <w:t xml:space="preserve"> teaching and</w:t>
      </w:r>
      <w:r w:rsidRPr="44335502" w:rsidR="0A815BBA">
        <w:rPr>
          <w:rFonts w:ascii="Arial" w:hAnsi="Arial" w:eastAsia="Arial" w:cs="Arial"/>
          <w:b w:val="0"/>
          <w:bCs w:val="0"/>
          <w:i w:val="0"/>
          <w:iCs w:val="0"/>
          <w:caps w:val="0"/>
          <w:smallCaps w:val="0"/>
          <w:noProof w:val="0"/>
          <w:color w:val="auto"/>
          <w:sz w:val="22"/>
          <w:szCs w:val="22"/>
          <w:lang w:val="en-US"/>
        </w:rPr>
        <w:t xml:space="preserve"> learning in line with the new curriculum for Wales, the teacher should engage with parents, </w:t>
      </w:r>
      <w:r w:rsidRPr="44335502" w:rsidR="0A815BBA">
        <w:rPr>
          <w:rFonts w:ascii="Arial" w:hAnsi="Arial" w:eastAsia="Arial" w:cs="Arial"/>
          <w:b w:val="0"/>
          <w:bCs w:val="0"/>
          <w:i w:val="0"/>
          <w:iCs w:val="0"/>
          <w:caps w:val="0"/>
          <w:smallCaps w:val="0"/>
          <w:noProof w:val="0"/>
          <w:color w:val="auto"/>
          <w:sz w:val="22"/>
          <w:szCs w:val="22"/>
          <w:lang w:val="en-US"/>
        </w:rPr>
        <w:t>guardians</w:t>
      </w:r>
      <w:r w:rsidRPr="44335502" w:rsidR="0A815BBA">
        <w:rPr>
          <w:rFonts w:ascii="Arial" w:hAnsi="Arial" w:eastAsia="Arial" w:cs="Arial"/>
          <w:b w:val="0"/>
          <w:bCs w:val="0"/>
          <w:i w:val="0"/>
          <w:iCs w:val="0"/>
          <w:caps w:val="0"/>
          <w:smallCaps w:val="0"/>
          <w:noProof w:val="0"/>
          <w:color w:val="auto"/>
          <w:sz w:val="22"/>
          <w:szCs w:val="22"/>
          <w:lang w:val="en-US"/>
        </w:rPr>
        <w:t xml:space="preserve"> and the whole </w:t>
      </w:r>
      <w:r w:rsidRPr="44335502" w:rsidR="24C852BD">
        <w:rPr>
          <w:rFonts w:ascii="Arial" w:hAnsi="Arial" w:eastAsia="Arial" w:cs="Arial"/>
          <w:b w:val="0"/>
          <w:bCs w:val="0"/>
          <w:i w:val="0"/>
          <w:iCs w:val="0"/>
          <w:caps w:val="0"/>
          <w:smallCaps w:val="0"/>
          <w:noProof w:val="0"/>
          <w:color w:val="auto"/>
          <w:sz w:val="22"/>
          <w:szCs w:val="22"/>
          <w:lang w:val="en-US"/>
        </w:rPr>
        <w:t xml:space="preserve">community of the school </w:t>
      </w:r>
      <w:r w:rsidRPr="44335502" w:rsidR="25A939FE">
        <w:rPr>
          <w:rFonts w:ascii="Arial" w:hAnsi="Arial" w:eastAsia="Arial" w:cs="Arial"/>
          <w:b w:val="0"/>
          <w:bCs w:val="0"/>
          <w:i w:val="0"/>
          <w:iCs w:val="0"/>
          <w:caps w:val="0"/>
          <w:smallCaps w:val="0"/>
          <w:noProof w:val="0"/>
          <w:color w:val="auto"/>
          <w:sz w:val="22"/>
          <w:szCs w:val="22"/>
          <w:lang w:val="en-US"/>
        </w:rPr>
        <w:t>to be partners in learning.</w:t>
      </w:r>
      <w:r w:rsidRPr="44335502" w:rsidR="1A34956B">
        <w:rPr>
          <w:rFonts w:ascii="Arial" w:hAnsi="Arial" w:eastAsia="Arial" w:cs="Arial"/>
          <w:b w:val="0"/>
          <w:bCs w:val="0"/>
          <w:i w:val="0"/>
          <w:iCs w:val="0"/>
          <w:caps w:val="0"/>
          <w:smallCaps w:val="0"/>
          <w:noProof w:val="0"/>
          <w:color w:val="auto"/>
          <w:sz w:val="22"/>
          <w:szCs w:val="22"/>
          <w:lang w:val="en-US"/>
        </w:rPr>
        <w:t xml:space="preserve"> </w:t>
      </w:r>
    </w:p>
    <w:p w:rsidR="23454C41" w:rsidP="44335502" w:rsidRDefault="23454C41" w14:paraId="3375DC93" w14:textId="61050A61">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44335502" w:rsidR="2D390885">
        <w:rPr>
          <w:rFonts w:ascii="Arial" w:hAnsi="Arial" w:eastAsia="Arial" w:cs="Arial"/>
          <w:b w:val="1"/>
          <w:bCs w:val="1"/>
          <w:i w:val="0"/>
          <w:iCs w:val="0"/>
          <w:caps w:val="0"/>
          <w:smallCaps w:val="0"/>
          <w:noProof w:val="0"/>
          <w:color w:val="auto"/>
          <w:sz w:val="28"/>
          <w:szCs w:val="28"/>
          <w:lang w:val="en-US"/>
        </w:rPr>
        <w:t>Literature</w:t>
      </w:r>
      <w:r w:rsidRPr="44335502" w:rsidR="2D390885">
        <w:rPr>
          <w:rFonts w:ascii="Arial" w:hAnsi="Arial" w:eastAsia="Arial" w:cs="Arial"/>
          <w:b w:val="1"/>
          <w:bCs w:val="1"/>
          <w:i w:val="0"/>
          <w:iCs w:val="0"/>
          <w:caps w:val="0"/>
          <w:smallCaps w:val="0"/>
          <w:noProof w:val="0"/>
          <w:color w:val="auto"/>
          <w:sz w:val="28"/>
          <w:szCs w:val="28"/>
          <w:lang w:val="en-US"/>
        </w:rPr>
        <w:t xml:space="preserve"> Review</w:t>
      </w:r>
      <w:r w:rsidRPr="44335502" w:rsidR="2D390885">
        <w:rPr>
          <w:rFonts w:ascii="Arial" w:hAnsi="Arial" w:eastAsia="Arial" w:cs="Arial"/>
          <w:b w:val="0"/>
          <w:bCs w:val="0"/>
          <w:i w:val="0"/>
          <w:iCs w:val="0"/>
          <w:caps w:val="0"/>
          <w:smallCaps w:val="0"/>
          <w:noProof w:val="0"/>
          <w:color w:val="auto"/>
          <w:sz w:val="28"/>
          <w:szCs w:val="28"/>
          <w:lang w:val="en-US"/>
        </w:rPr>
        <w:t xml:space="preserve"> </w:t>
      </w:r>
    </w:p>
    <w:p w:rsidR="23454C41" w:rsidP="44335502" w:rsidRDefault="23454C41" w14:paraId="2E274DB3" w14:textId="307314AE">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4335502" w:rsidR="2D390885">
        <w:rPr>
          <w:rFonts w:ascii="Arial" w:hAnsi="Arial" w:eastAsia="Arial" w:cs="Arial"/>
          <w:b w:val="0"/>
          <w:bCs w:val="0"/>
          <w:i w:val="0"/>
          <w:iCs w:val="0"/>
          <w:caps w:val="0"/>
          <w:smallCaps w:val="0"/>
          <w:noProof w:val="0"/>
          <w:color w:val="auto"/>
          <w:sz w:val="22"/>
          <w:szCs w:val="22"/>
          <w:lang w:val="en-US"/>
        </w:rPr>
        <w:t>Assessment for learning is de</w:t>
      </w:r>
      <w:r w:rsidRPr="44335502" w:rsidR="60077560">
        <w:rPr>
          <w:rFonts w:ascii="Arial" w:hAnsi="Arial" w:eastAsia="Arial" w:cs="Arial"/>
          <w:b w:val="0"/>
          <w:bCs w:val="0"/>
          <w:i w:val="0"/>
          <w:iCs w:val="0"/>
          <w:caps w:val="0"/>
          <w:smallCaps w:val="0"/>
          <w:noProof w:val="0"/>
          <w:color w:val="auto"/>
          <w:sz w:val="22"/>
          <w:szCs w:val="22"/>
          <w:lang w:val="en-US"/>
        </w:rPr>
        <w:t xml:space="preserve">fined by </w:t>
      </w:r>
      <w:r w:rsidRPr="44335502" w:rsidR="60077560">
        <w:rPr>
          <w:rFonts w:ascii="Arial" w:hAnsi="Arial" w:eastAsia="Arial" w:cs="Arial"/>
          <w:b w:val="0"/>
          <w:bCs w:val="0"/>
          <w:i w:val="0"/>
          <w:iCs w:val="0"/>
          <w:caps w:val="0"/>
          <w:smallCaps w:val="0"/>
          <w:noProof w:val="0"/>
          <w:color w:val="auto"/>
          <w:sz w:val="22"/>
          <w:szCs w:val="22"/>
          <w:lang w:val="en-US"/>
        </w:rPr>
        <w:t>Black and Wiliam (1998)</w:t>
      </w:r>
      <w:r w:rsidRPr="44335502" w:rsidR="60077560">
        <w:rPr>
          <w:rFonts w:ascii="Arial" w:hAnsi="Arial" w:eastAsia="Arial" w:cs="Arial"/>
          <w:b w:val="0"/>
          <w:bCs w:val="0"/>
          <w:i w:val="0"/>
          <w:iCs w:val="0"/>
          <w:caps w:val="0"/>
          <w:smallCaps w:val="0"/>
          <w:noProof w:val="0"/>
          <w:color w:val="auto"/>
          <w:sz w:val="22"/>
          <w:szCs w:val="22"/>
          <w:lang w:val="en-US"/>
        </w:rPr>
        <w:t xml:space="preserve"> as </w:t>
      </w:r>
      <w:r w:rsidRPr="44335502" w:rsidR="7E57588C">
        <w:rPr>
          <w:rFonts w:ascii="Arial" w:hAnsi="Arial" w:eastAsia="Arial" w:cs="Arial"/>
          <w:b w:val="0"/>
          <w:bCs w:val="0"/>
          <w:i w:val="0"/>
          <w:iCs w:val="0"/>
          <w:caps w:val="0"/>
          <w:smallCaps w:val="0"/>
          <w:noProof w:val="0"/>
          <w:color w:val="auto"/>
          <w:sz w:val="22"/>
          <w:szCs w:val="22"/>
          <w:lang w:val="en-US"/>
        </w:rPr>
        <w:t xml:space="preserve">a necessary </w:t>
      </w:r>
      <w:r w:rsidRPr="44335502" w:rsidR="3FB2735B">
        <w:rPr>
          <w:rFonts w:ascii="Arial" w:hAnsi="Arial" w:eastAsia="Arial" w:cs="Arial"/>
          <w:b w:val="0"/>
          <w:bCs w:val="0"/>
          <w:i w:val="0"/>
          <w:iCs w:val="0"/>
          <w:caps w:val="0"/>
          <w:smallCaps w:val="0"/>
          <w:noProof w:val="0"/>
          <w:color w:val="auto"/>
          <w:sz w:val="22"/>
          <w:szCs w:val="22"/>
          <w:lang w:val="en-US"/>
        </w:rPr>
        <w:t xml:space="preserve">element that should be used in a classroom by teachers and learners to ensure </w:t>
      </w:r>
      <w:r w:rsidRPr="44335502" w:rsidR="3FB2735B">
        <w:rPr>
          <w:rFonts w:ascii="Arial" w:hAnsi="Arial" w:eastAsia="Arial" w:cs="Arial"/>
          <w:b w:val="0"/>
          <w:bCs w:val="0"/>
          <w:i w:val="0"/>
          <w:iCs w:val="0"/>
          <w:caps w:val="0"/>
          <w:smallCaps w:val="0"/>
          <w:noProof w:val="0"/>
          <w:color w:val="auto"/>
          <w:sz w:val="22"/>
          <w:szCs w:val="22"/>
          <w:lang w:val="en-US"/>
        </w:rPr>
        <w:t>high standards</w:t>
      </w:r>
      <w:r w:rsidRPr="44335502" w:rsidR="3FB2735B">
        <w:rPr>
          <w:rFonts w:ascii="Arial" w:hAnsi="Arial" w:eastAsia="Arial" w:cs="Arial"/>
          <w:b w:val="0"/>
          <w:bCs w:val="0"/>
          <w:i w:val="0"/>
          <w:iCs w:val="0"/>
          <w:caps w:val="0"/>
          <w:smallCaps w:val="0"/>
          <w:noProof w:val="0"/>
          <w:color w:val="auto"/>
          <w:sz w:val="22"/>
          <w:szCs w:val="22"/>
          <w:lang w:val="en-US"/>
        </w:rPr>
        <w:t xml:space="preserve"> of progression. </w:t>
      </w:r>
      <w:r w:rsidRPr="44335502" w:rsidR="4DB06FB8">
        <w:rPr>
          <w:rFonts w:ascii="Arial" w:hAnsi="Arial" w:eastAsia="Arial" w:cs="Arial"/>
          <w:b w:val="0"/>
          <w:bCs w:val="0"/>
          <w:i w:val="0"/>
          <w:iCs w:val="0"/>
          <w:caps w:val="0"/>
          <w:smallCaps w:val="0"/>
          <w:noProof w:val="0"/>
          <w:color w:val="auto"/>
          <w:sz w:val="22"/>
          <w:szCs w:val="22"/>
          <w:lang w:val="en-US"/>
        </w:rPr>
        <w:t xml:space="preserve">Infact, </w:t>
      </w:r>
      <w:r w:rsidRPr="44335502" w:rsidR="3FB2735B">
        <w:rPr>
          <w:rFonts w:ascii="Arial" w:hAnsi="Arial" w:eastAsia="Arial" w:cs="Arial"/>
          <w:b w:val="0"/>
          <w:bCs w:val="0"/>
          <w:i w:val="0"/>
          <w:iCs w:val="0"/>
          <w:caps w:val="0"/>
          <w:smallCaps w:val="0"/>
          <w:noProof w:val="0"/>
          <w:color w:val="auto"/>
          <w:sz w:val="22"/>
          <w:szCs w:val="22"/>
          <w:lang w:val="en-US"/>
        </w:rPr>
        <w:t>Black and Wiliam argue</w:t>
      </w:r>
      <w:r w:rsidRPr="44335502" w:rsidR="394BDCF7">
        <w:rPr>
          <w:rFonts w:ascii="Arial" w:hAnsi="Arial" w:eastAsia="Arial" w:cs="Arial"/>
          <w:b w:val="0"/>
          <w:bCs w:val="0"/>
          <w:i w:val="0"/>
          <w:iCs w:val="0"/>
          <w:caps w:val="0"/>
          <w:smallCaps w:val="0"/>
          <w:noProof w:val="0"/>
          <w:color w:val="auto"/>
          <w:sz w:val="22"/>
          <w:szCs w:val="22"/>
          <w:lang w:val="en-US"/>
        </w:rPr>
        <w:t xml:space="preserve"> that there </w:t>
      </w:r>
      <w:r w:rsidRPr="44335502" w:rsidR="21BB1B91">
        <w:rPr>
          <w:rFonts w:ascii="Arial" w:hAnsi="Arial" w:eastAsia="Arial" w:cs="Arial"/>
          <w:b w:val="0"/>
          <w:bCs w:val="0"/>
          <w:i w:val="0"/>
          <w:iCs w:val="0"/>
          <w:caps w:val="0"/>
          <w:smallCaps w:val="0"/>
          <w:noProof w:val="0"/>
          <w:color w:val="auto"/>
          <w:sz w:val="22"/>
          <w:szCs w:val="22"/>
          <w:lang w:val="en-US"/>
        </w:rPr>
        <w:t>are</w:t>
      </w:r>
      <w:r w:rsidRPr="44335502" w:rsidR="394BDCF7">
        <w:rPr>
          <w:rFonts w:ascii="Arial" w:hAnsi="Arial" w:eastAsia="Arial" w:cs="Arial"/>
          <w:b w:val="0"/>
          <w:bCs w:val="0"/>
          <w:i w:val="0"/>
          <w:iCs w:val="0"/>
          <w:caps w:val="0"/>
          <w:smallCaps w:val="0"/>
          <w:noProof w:val="0"/>
          <w:color w:val="auto"/>
          <w:sz w:val="22"/>
          <w:szCs w:val="22"/>
          <w:lang w:val="en-US"/>
        </w:rPr>
        <w:t xml:space="preserve"> no better </w:t>
      </w:r>
      <w:r w:rsidRPr="44335502" w:rsidR="75207286">
        <w:rPr>
          <w:rFonts w:ascii="Arial" w:hAnsi="Arial" w:eastAsia="Arial" w:cs="Arial"/>
          <w:b w:val="0"/>
          <w:bCs w:val="0"/>
          <w:i w:val="0"/>
          <w:iCs w:val="0"/>
          <w:caps w:val="0"/>
          <w:smallCaps w:val="0"/>
          <w:noProof w:val="0"/>
          <w:color w:val="auto"/>
          <w:sz w:val="22"/>
          <w:szCs w:val="22"/>
          <w:lang w:val="en-US"/>
        </w:rPr>
        <w:t xml:space="preserve">means for pupil progression. </w:t>
      </w:r>
      <w:r w:rsidRPr="44335502" w:rsidR="4C64C1E8">
        <w:rPr>
          <w:rFonts w:ascii="Arial" w:hAnsi="Arial" w:eastAsia="Arial" w:cs="Arial"/>
          <w:b w:val="0"/>
          <w:bCs w:val="0"/>
          <w:i w:val="0"/>
          <w:iCs w:val="0"/>
          <w:caps w:val="0"/>
          <w:smallCaps w:val="0"/>
          <w:noProof w:val="0"/>
          <w:color w:val="auto"/>
          <w:sz w:val="22"/>
          <w:szCs w:val="22"/>
          <w:lang w:val="en-US"/>
        </w:rPr>
        <w:t>Chappuis and Stiggins (2002)</w:t>
      </w:r>
      <w:r w:rsidRPr="44335502" w:rsidR="4C64C1E8">
        <w:rPr>
          <w:rFonts w:ascii="Arial" w:hAnsi="Arial" w:eastAsia="Arial" w:cs="Arial"/>
          <w:b w:val="0"/>
          <w:bCs w:val="0"/>
          <w:i w:val="0"/>
          <w:iCs w:val="0"/>
          <w:caps w:val="0"/>
          <w:smallCaps w:val="0"/>
          <w:noProof w:val="0"/>
          <w:color w:val="auto"/>
          <w:sz w:val="22"/>
          <w:szCs w:val="22"/>
          <w:lang w:val="en-US"/>
        </w:rPr>
        <w:t xml:space="preserve"> agree with </w:t>
      </w:r>
      <w:r w:rsidRPr="44335502" w:rsidR="6D124F4F">
        <w:rPr>
          <w:rFonts w:ascii="Arial" w:hAnsi="Arial" w:eastAsia="Arial" w:cs="Arial"/>
          <w:b w:val="0"/>
          <w:bCs w:val="0"/>
          <w:i w:val="0"/>
          <w:iCs w:val="0"/>
          <w:caps w:val="0"/>
          <w:smallCaps w:val="0"/>
          <w:noProof w:val="0"/>
          <w:color w:val="auto"/>
          <w:sz w:val="22"/>
          <w:szCs w:val="22"/>
          <w:lang w:val="en-US"/>
        </w:rPr>
        <w:t xml:space="preserve">Black and Wiliam as they </w:t>
      </w:r>
      <w:r w:rsidRPr="44335502" w:rsidR="314B9A7B">
        <w:rPr>
          <w:rFonts w:ascii="Arial" w:hAnsi="Arial" w:eastAsia="Arial" w:cs="Arial"/>
          <w:b w:val="0"/>
          <w:bCs w:val="0"/>
          <w:i w:val="0"/>
          <w:iCs w:val="0"/>
          <w:caps w:val="0"/>
          <w:smallCaps w:val="0"/>
          <w:noProof w:val="0"/>
          <w:color w:val="auto"/>
          <w:sz w:val="22"/>
          <w:szCs w:val="22"/>
          <w:lang w:val="en-US"/>
        </w:rPr>
        <w:t>state</w:t>
      </w:r>
      <w:r w:rsidRPr="44335502" w:rsidR="314B9A7B">
        <w:rPr>
          <w:rFonts w:ascii="Arial" w:hAnsi="Arial" w:eastAsia="Arial" w:cs="Arial"/>
          <w:b w:val="0"/>
          <w:bCs w:val="0"/>
          <w:i w:val="0"/>
          <w:iCs w:val="0"/>
          <w:caps w:val="0"/>
          <w:smallCaps w:val="0"/>
          <w:noProof w:val="0"/>
          <w:color w:val="auto"/>
          <w:sz w:val="22"/>
          <w:szCs w:val="22"/>
          <w:lang w:val="en-US"/>
        </w:rPr>
        <w:t xml:space="preserve"> that assessment for learning is what creates a successful learning environment that supports the learners to move forward with their learning</w:t>
      </w:r>
      <w:r w:rsidRPr="44335502" w:rsidR="5E07E352">
        <w:rPr>
          <w:rFonts w:ascii="Arial" w:hAnsi="Arial" w:eastAsia="Arial" w:cs="Arial"/>
          <w:b w:val="0"/>
          <w:bCs w:val="0"/>
          <w:i w:val="0"/>
          <w:iCs w:val="0"/>
          <w:caps w:val="0"/>
          <w:smallCaps w:val="0"/>
          <w:noProof w:val="0"/>
          <w:color w:val="auto"/>
          <w:sz w:val="22"/>
          <w:szCs w:val="22"/>
          <w:lang w:val="en-US"/>
        </w:rPr>
        <w:t xml:space="preserve"> and progress</w:t>
      </w:r>
      <w:r w:rsidRPr="44335502" w:rsidR="55C2123C">
        <w:rPr>
          <w:rFonts w:ascii="Arial" w:hAnsi="Arial" w:eastAsia="Arial" w:cs="Arial"/>
          <w:b w:val="0"/>
          <w:bCs w:val="0"/>
          <w:i w:val="0"/>
          <w:iCs w:val="0"/>
          <w:caps w:val="0"/>
          <w:smallCaps w:val="0"/>
          <w:noProof w:val="0"/>
          <w:color w:val="auto"/>
          <w:sz w:val="22"/>
          <w:szCs w:val="22"/>
          <w:lang w:val="en-US"/>
        </w:rPr>
        <w:t>.</w:t>
      </w:r>
      <w:r w:rsidRPr="44335502" w:rsidR="3030651B">
        <w:rPr>
          <w:rFonts w:ascii="Arial" w:hAnsi="Arial" w:eastAsia="Arial" w:cs="Arial"/>
          <w:b w:val="0"/>
          <w:bCs w:val="0"/>
          <w:i w:val="0"/>
          <w:iCs w:val="0"/>
          <w:caps w:val="0"/>
          <w:smallCaps w:val="0"/>
          <w:noProof w:val="0"/>
          <w:color w:val="auto"/>
          <w:sz w:val="22"/>
          <w:szCs w:val="22"/>
          <w:lang w:val="en-US"/>
        </w:rPr>
        <w:t xml:space="preserve"> </w:t>
      </w:r>
      <w:r w:rsidRPr="44335502" w:rsidR="1E8207F7">
        <w:rPr>
          <w:rFonts w:ascii="Arial" w:hAnsi="Arial" w:eastAsia="Arial" w:cs="Arial"/>
          <w:i w:val="0"/>
          <w:iCs w:val="0"/>
          <w:noProof w:val="0"/>
          <w:color w:val="auto"/>
          <w:sz w:val="22"/>
          <w:szCs w:val="22"/>
          <w:lang w:val="en-US"/>
        </w:rPr>
        <w:t>Northern Illinois University Center for Innovative Teaching and Learning</w:t>
      </w:r>
      <w:r w:rsidRPr="44335502" w:rsidR="1E8207F7">
        <w:rPr>
          <w:rFonts w:ascii="Arial" w:hAnsi="Arial" w:eastAsia="Arial" w:cs="Arial"/>
          <w:b w:val="0"/>
          <w:bCs w:val="0"/>
          <w:i w:val="0"/>
          <w:iCs w:val="0"/>
          <w:caps w:val="0"/>
          <w:smallCaps w:val="0"/>
          <w:noProof w:val="0"/>
          <w:color w:val="auto"/>
          <w:sz w:val="22"/>
          <w:szCs w:val="22"/>
          <w:lang w:val="en-US"/>
        </w:rPr>
        <w:t xml:space="preserve"> (2012)</w:t>
      </w:r>
      <w:r w:rsidRPr="44335502" w:rsidR="1E8207F7">
        <w:rPr>
          <w:rFonts w:ascii="Arial" w:hAnsi="Arial" w:eastAsia="Arial" w:cs="Arial"/>
          <w:b w:val="0"/>
          <w:bCs w:val="0"/>
          <w:i w:val="0"/>
          <w:iCs w:val="0"/>
          <w:caps w:val="0"/>
          <w:smallCaps w:val="0"/>
          <w:noProof w:val="0"/>
          <w:color w:val="auto"/>
          <w:sz w:val="22"/>
          <w:szCs w:val="22"/>
          <w:lang w:val="en-US"/>
        </w:rPr>
        <w:t xml:space="preserve"> </w:t>
      </w:r>
      <w:r w:rsidRPr="44335502" w:rsidR="24E89E5B">
        <w:rPr>
          <w:rFonts w:ascii="Arial" w:hAnsi="Arial" w:eastAsia="Arial" w:cs="Arial"/>
          <w:b w:val="0"/>
          <w:bCs w:val="0"/>
          <w:i w:val="0"/>
          <w:iCs w:val="0"/>
          <w:caps w:val="0"/>
          <w:smallCaps w:val="0"/>
          <w:noProof w:val="0"/>
          <w:color w:val="auto"/>
          <w:sz w:val="22"/>
          <w:szCs w:val="22"/>
          <w:lang w:val="en-US"/>
        </w:rPr>
        <w:t xml:space="preserve">report that </w:t>
      </w:r>
      <w:r w:rsidRPr="44335502" w:rsidR="4F28F0CB">
        <w:rPr>
          <w:rFonts w:ascii="Arial" w:hAnsi="Arial" w:eastAsia="Arial" w:cs="Arial"/>
          <w:b w:val="0"/>
          <w:bCs w:val="0"/>
          <w:i w:val="0"/>
          <w:iCs w:val="0"/>
          <w:caps w:val="0"/>
          <w:smallCaps w:val="0"/>
          <w:noProof w:val="0"/>
          <w:color w:val="auto"/>
          <w:sz w:val="22"/>
          <w:szCs w:val="22"/>
          <w:lang w:val="en-US"/>
        </w:rPr>
        <w:t xml:space="preserve">the purpose of </w:t>
      </w:r>
      <w:r w:rsidRPr="44335502" w:rsidR="7B1E44F2">
        <w:rPr>
          <w:rFonts w:ascii="Arial" w:hAnsi="Arial" w:eastAsia="Arial" w:cs="Arial"/>
          <w:b w:val="0"/>
          <w:bCs w:val="0"/>
          <w:i w:val="0"/>
          <w:iCs w:val="0"/>
          <w:caps w:val="0"/>
          <w:smallCaps w:val="0"/>
          <w:noProof w:val="0"/>
          <w:color w:val="auto"/>
          <w:sz w:val="22"/>
          <w:szCs w:val="22"/>
          <w:lang w:val="en-US"/>
        </w:rPr>
        <w:t xml:space="preserve">assessment is to use a wide variety of activities to gain an insight into the </w:t>
      </w:r>
      <w:r w:rsidRPr="44335502" w:rsidR="39C32A24">
        <w:rPr>
          <w:rFonts w:ascii="Arial" w:hAnsi="Arial" w:eastAsia="Arial" w:cs="Arial"/>
          <w:b w:val="0"/>
          <w:bCs w:val="0"/>
          <w:i w:val="0"/>
          <w:iCs w:val="0"/>
          <w:caps w:val="0"/>
          <w:smallCaps w:val="0"/>
          <w:noProof w:val="0"/>
          <w:color w:val="auto"/>
          <w:sz w:val="22"/>
          <w:szCs w:val="22"/>
          <w:lang w:val="en-US"/>
        </w:rPr>
        <w:t>learner's</w:t>
      </w:r>
      <w:r w:rsidRPr="44335502" w:rsidR="7B1E44F2">
        <w:rPr>
          <w:rFonts w:ascii="Arial" w:hAnsi="Arial" w:eastAsia="Arial" w:cs="Arial"/>
          <w:b w:val="0"/>
          <w:bCs w:val="0"/>
          <w:i w:val="0"/>
          <w:iCs w:val="0"/>
          <w:caps w:val="0"/>
          <w:smallCaps w:val="0"/>
          <w:noProof w:val="0"/>
          <w:color w:val="auto"/>
          <w:sz w:val="22"/>
          <w:szCs w:val="22"/>
          <w:lang w:val="en-US"/>
        </w:rPr>
        <w:t xml:space="preserve"> current level of understanding of </w:t>
      </w:r>
      <w:r w:rsidRPr="44335502" w:rsidR="42362F59">
        <w:rPr>
          <w:rFonts w:ascii="Arial" w:hAnsi="Arial" w:eastAsia="Arial" w:cs="Arial"/>
          <w:b w:val="0"/>
          <w:bCs w:val="0"/>
          <w:i w:val="0"/>
          <w:iCs w:val="0"/>
          <w:caps w:val="0"/>
          <w:smallCaps w:val="0"/>
          <w:noProof w:val="0"/>
          <w:color w:val="auto"/>
          <w:sz w:val="22"/>
          <w:szCs w:val="22"/>
          <w:lang w:val="en-US"/>
        </w:rPr>
        <w:t xml:space="preserve">what is being taught. They </w:t>
      </w:r>
      <w:r w:rsidRPr="44335502" w:rsidR="42362F59">
        <w:rPr>
          <w:rFonts w:ascii="Arial" w:hAnsi="Arial" w:eastAsia="Arial" w:cs="Arial"/>
          <w:b w:val="0"/>
          <w:bCs w:val="0"/>
          <w:i w:val="0"/>
          <w:iCs w:val="0"/>
          <w:caps w:val="0"/>
          <w:smallCaps w:val="0"/>
          <w:noProof w:val="0"/>
          <w:color w:val="auto"/>
          <w:sz w:val="22"/>
          <w:szCs w:val="22"/>
          <w:lang w:val="en-US"/>
        </w:rPr>
        <w:t>state</w:t>
      </w:r>
      <w:r w:rsidRPr="44335502" w:rsidR="42362F59">
        <w:rPr>
          <w:rFonts w:ascii="Arial" w:hAnsi="Arial" w:eastAsia="Arial" w:cs="Arial"/>
          <w:b w:val="0"/>
          <w:bCs w:val="0"/>
          <w:i w:val="0"/>
          <w:iCs w:val="0"/>
          <w:caps w:val="0"/>
          <w:smallCaps w:val="0"/>
          <w:noProof w:val="0"/>
          <w:color w:val="auto"/>
          <w:sz w:val="22"/>
          <w:szCs w:val="22"/>
          <w:lang w:val="en-US"/>
        </w:rPr>
        <w:t xml:space="preserve"> that there are two </w:t>
      </w:r>
      <w:r w:rsidRPr="44335502" w:rsidR="27F59132">
        <w:rPr>
          <w:rFonts w:ascii="Arial" w:hAnsi="Arial" w:eastAsia="Arial" w:cs="Arial"/>
          <w:b w:val="0"/>
          <w:bCs w:val="0"/>
          <w:i w:val="0"/>
          <w:iCs w:val="0"/>
          <w:caps w:val="0"/>
          <w:smallCaps w:val="0"/>
          <w:noProof w:val="0"/>
          <w:color w:val="auto"/>
          <w:sz w:val="22"/>
          <w:szCs w:val="22"/>
          <w:lang w:val="en-US"/>
        </w:rPr>
        <w:t>types</w:t>
      </w:r>
      <w:r w:rsidRPr="44335502" w:rsidR="42362F59">
        <w:rPr>
          <w:rFonts w:ascii="Arial" w:hAnsi="Arial" w:eastAsia="Arial" w:cs="Arial"/>
          <w:b w:val="0"/>
          <w:bCs w:val="0"/>
          <w:i w:val="0"/>
          <w:iCs w:val="0"/>
          <w:caps w:val="0"/>
          <w:smallCaps w:val="0"/>
          <w:noProof w:val="0"/>
          <w:color w:val="auto"/>
          <w:sz w:val="22"/>
          <w:szCs w:val="22"/>
          <w:lang w:val="en-US"/>
        </w:rPr>
        <w:t xml:space="preserve"> of assessment, one being formative assessment and the other being summative assessment. </w:t>
      </w:r>
      <w:r w:rsidRPr="44335502" w:rsidR="3E6410D8">
        <w:rPr>
          <w:rFonts w:ascii="Arial" w:hAnsi="Arial" w:eastAsia="Arial" w:cs="Arial"/>
          <w:b w:val="0"/>
          <w:bCs w:val="0"/>
          <w:i w:val="0"/>
          <w:iCs w:val="0"/>
          <w:caps w:val="0"/>
          <w:smallCaps w:val="0"/>
          <w:noProof w:val="0"/>
          <w:color w:val="auto"/>
          <w:sz w:val="22"/>
          <w:szCs w:val="22"/>
          <w:lang w:val="en-US"/>
        </w:rPr>
        <w:t>The university says formative assessment is a continual assessment</w:t>
      </w:r>
      <w:r w:rsidRPr="44335502" w:rsidR="56A57653">
        <w:rPr>
          <w:rFonts w:ascii="Arial" w:hAnsi="Arial" w:eastAsia="Arial" w:cs="Arial"/>
          <w:b w:val="0"/>
          <w:bCs w:val="0"/>
          <w:i w:val="0"/>
          <w:iCs w:val="0"/>
          <w:caps w:val="0"/>
          <w:smallCaps w:val="0"/>
          <w:noProof w:val="0"/>
          <w:color w:val="auto"/>
          <w:sz w:val="22"/>
          <w:szCs w:val="22"/>
          <w:lang w:val="en-US"/>
        </w:rPr>
        <w:t xml:space="preserve"> for everyday use</w:t>
      </w:r>
      <w:r w:rsidRPr="44335502" w:rsidR="3E6410D8">
        <w:rPr>
          <w:rFonts w:ascii="Arial" w:hAnsi="Arial" w:eastAsia="Arial" w:cs="Arial"/>
          <w:b w:val="0"/>
          <w:bCs w:val="0"/>
          <w:i w:val="0"/>
          <w:iCs w:val="0"/>
          <w:caps w:val="0"/>
          <w:smallCaps w:val="0"/>
          <w:noProof w:val="0"/>
          <w:color w:val="auto"/>
          <w:sz w:val="22"/>
          <w:szCs w:val="22"/>
          <w:lang w:val="en-US"/>
        </w:rPr>
        <w:t>, providing learners with constructive feedback</w:t>
      </w:r>
      <w:r w:rsidRPr="44335502" w:rsidR="21C366E4">
        <w:rPr>
          <w:rFonts w:ascii="Arial" w:hAnsi="Arial" w:eastAsia="Arial" w:cs="Arial"/>
          <w:b w:val="0"/>
          <w:bCs w:val="0"/>
          <w:i w:val="0"/>
          <w:iCs w:val="0"/>
          <w:caps w:val="0"/>
          <w:smallCaps w:val="0"/>
          <w:noProof w:val="0"/>
          <w:color w:val="auto"/>
          <w:sz w:val="22"/>
          <w:szCs w:val="22"/>
          <w:lang w:val="en-US"/>
        </w:rPr>
        <w:t xml:space="preserve"> to support progression</w:t>
      </w:r>
      <w:r w:rsidRPr="44335502" w:rsidR="47064FF4">
        <w:rPr>
          <w:rFonts w:ascii="Arial" w:hAnsi="Arial" w:eastAsia="Arial" w:cs="Arial"/>
          <w:b w:val="0"/>
          <w:bCs w:val="0"/>
          <w:i w:val="0"/>
          <w:iCs w:val="0"/>
          <w:caps w:val="0"/>
          <w:smallCaps w:val="0"/>
          <w:noProof w:val="0"/>
          <w:color w:val="auto"/>
          <w:sz w:val="22"/>
          <w:szCs w:val="22"/>
          <w:lang w:val="en-US"/>
        </w:rPr>
        <w:t>.</w:t>
      </w:r>
      <w:r w:rsidRPr="44335502" w:rsidR="3E6410D8">
        <w:rPr>
          <w:rFonts w:ascii="Arial" w:hAnsi="Arial" w:eastAsia="Arial" w:cs="Arial"/>
          <w:b w:val="0"/>
          <w:bCs w:val="0"/>
          <w:i w:val="0"/>
          <w:iCs w:val="0"/>
          <w:caps w:val="0"/>
          <w:smallCaps w:val="0"/>
          <w:noProof w:val="0"/>
          <w:color w:val="auto"/>
          <w:sz w:val="22"/>
          <w:szCs w:val="22"/>
          <w:lang w:val="en-US"/>
        </w:rPr>
        <w:t xml:space="preserve"> </w:t>
      </w:r>
      <w:r w:rsidRPr="44335502" w:rsidR="5B78E776">
        <w:rPr>
          <w:rFonts w:ascii="Arial" w:hAnsi="Arial" w:eastAsia="Arial" w:cs="Arial"/>
          <w:b w:val="0"/>
          <w:bCs w:val="0"/>
          <w:i w:val="0"/>
          <w:iCs w:val="0"/>
          <w:caps w:val="0"/>
          <w:smallCaps w:val="0"/>
          <w:noProof w:val="0"/>
          <w:color w:val="auto"/>
          <w:sz w:val="22"/>
          <w:szCs w:val="22"/>
          <w:lang w:val="en-US"/>
        </w:rPr>
        <w:t>Whereas</w:t>
      </w:r>
      <w:r w:rsidRPr="44335502" w:rsidR="4C41B337">
        <w:rPr>
          <w:rFonts w:ascii="Arial" w:hAnsi="Arial" w:eastAsia="Arial" w:cs="Arial"/>
          <w:b w:val="0"/>
          <w:bCs w:val="0"/>
          <w:i w:val="0"/>
          <w:iCs w:val="0"/>
          <w:caps w:val="0"/>
          <w:smallCaps w:val="0"/>
          <w:noProof w:val="0"/>
          <w:color w:val="auto"/>
          <w:sz w:val="22"/>
          <w:szCs w:val="22"/>
          <w:lang w:val="en-US"/>
        </w:rPr>
        <w:t xml:space="preserve"> summative assessment is where there are </w:t>
      </w:r>
      <w:r w:rsidRPr="44335502" w:rsidR="58307AF6">
        <w:rPr>
          <w:rFonts w:ascii="Arial" w:hAnsi="Arial" w:eastAsia="Arial" w:cs="Arial"/>
          <w:b w:val="0"/>
          <w:bCs w:val="0"/>
          <w:i w:val="0"/>
          <w:iCs w:val="0"/>
          <w:caps w:val="0"/>
          <w:smallCaps w:val="0"/>
          <w:noProof w:val="0"/>
          <w:color w:val="auto"/>
          <w:sz w:val="22"/>
          <w:szCs w:val="22"/>
          <w:lang w:val="en-US"/>
        </w:rPr>
        <w:t>high stakes</w:t>
      </w:r>
      <w:r w:rsidRPr="44335502" w:rsidR="6058BAF3">
        <w:rPr>
          <w:rFonts w:ascii="Arial" w:hAnsi="Arial" w:eastAsia="Arial" w:cs="Arial"/>
          <w:b w:val="0"/>
          <w:bCs w:val="0"/>
          <w:i w:val="0"/>
          <w:iCs w:val="0"/>
          <w:caps w:val="0"/>
          <w:smallCaps w:val="0"/>
          <w:noProof w:val="0"/>
          <w:color w:val="auto"/>
          <w:sz w:val="22"/>
          <w:szCs w:val="22"/>
          <w:lang w:val="en-US"/>
        </w:rPr>
        <w:t>,</w:t>
      </w:r>
      <w:r w:rsidRPr="44335502" w:rsidR="2BEFC45D">
        <w:rPr>
          <w:rFonts w:ascii="Arial" w:hAnsi="Arial" w:eastAsia="Arial" w:cs="Arial"/>
          <w:b w:val="0"/>
          <w:bCs w:val="0"/>
          <w:i w:val="0"/>
          <w:iCs w:val="0"/>
          <w:caps w:val="0"/>
          <w:smallCaps w:val="0"/>
          <w:noProof w:val="0"/>
          <w:color w:val="auto"/>
          <w:sz w:val="22"/>
          <w:szCs w:val="22"/>
          <w:lang w:val="en-US"/>
        </w:rPr>
        <w:t xml:space="preserve"> like</w:t>
      </w:r>
      <w:r w:rsidRPr="44335502" w:rsidR="58307AF6">
        <w:rPr>
          <w:rFonts w:ascii="Arial" w:hAnsi="Arial" w:eastAsia="Arial" w:cs="Arial"/>
          <w:b w:val="0"/>
          <w:bCs w:val="0"/>
          <w:i w:val="0"/>
          <w:iCs w:val="0"/>
          <w:caps w:val="0"/>
          <w:smallCaps w:val="0"/>
          <w:noProof w:val="0"/>
          <w:color w:val="auto"/>
          <w:sz w:val="22"/>
          <w:szCs w:val="22"/>
          <w:lang w:val="en-US"/>
        </w:rPr>
        <w:t xml:space="preserve"> exams and tests</w:t>
      </w:r>
      <w:r w:rsidRPr="44335502" w:rsidR="077C6FE1">
        <w:rPr>
          <w:rFonts w:ascii="Arial" w:hAnsi="Arial" w:eastAsia="Arial" w:cs="Arial"/>
          <w:b w:val="0"/>
          <w:bCs w:val="0"/>
          <w:i w:val="0"/>
          <w:iCs w:val="0"/>
          <w:caps w:val="0"/>
          <w:smallCaps w:val="0"/>
          <w:noProof w:val="0"/>
          <w:color w:val="auto"/>
          <w:sz w:val="22"/>
          <w:szCs w:val="22"/>
          <w:lang w:val="en-US"/>
        </w:rPr>
        <w:t xml:space="preserve">, which do not </w:t>
      </w:r>
      <w:r w:rsidRPr="44335502" w:rsidR="077C6FE1">
        <w:rPr>
          <w:rFonts w:ascii="Arial" w:hAnsi="Arial" w:eastAsia="Arial" w:cs="Arial"/>
          <w:b w:val="0"/>
          <w:bCs w:val="0"/>
          <w:i w:val="0"/>
          <w:iCs w:val="0"/>
          <w:caps w:val="0"/>
          <w:smallCaps w:val="0"/>
          <w:noProof w:val="0"/>
          <w:color w:val="auto"/>
          <w:sz w:val="22"/>
          <w:szCs w:val="22"/>
          <w:lang w:val="en-US"/>
        </w:rPr>
        <w:t>provide</w:t>
      </w:r>
      <w:r w:rsidRPr="44335502" w:rsidR="077C6FE1">
        <w:rPr>
          <w:rFonts w:ascii="Arial" w:hAnsi="Arial" w:eastAsia="Arial" w:cs="Arial"/>
          <w:b w:val="0"/>
          <w:bCs w:val="0"/>
          <w:i w:val="0"/>
          <w:iCs w:val="0"/>
          <w:caps w:val="0"/>
          <w:smallCaps w:val="0"/>
          <w:noProof w:val="0"/>
          <w:color w:val="auto"/>
          <w:sz w:val="22"/>
          <w:szCs w:val="22"/>
          <w:lang w:val="en-US"/>
        </w:rPr>
        <w:t xml:space="preserve"> feedback during the activity.</w:t>
      </w:r>
      <w:r w:rsidRPr="44335502" w:rsidR="309648D8">
        <w:rPr>
          <w:rFonts w:ascii="Arial" w:hAnsi="Arial" w:eastAsia="Arial" w:cs="Arial"/>
          <w:b w:val="0"/>
          <w:bCs w:val="0"/>
          <w:i w:val="0"/>
          <w:iCs w:val="0"/>
          <w:caps w:val="0"/>
          <w:smallCaps w:val="0"/>
          <w:noProof w:val="0"/>
          <w:color w:val="auto"/>
          <w:sz w:val="22"/>
          <w:szCs w:val="22"/>
          <w:lang w:val="en-US"/>
        </w:rPr>
        <w:t xml:space="preserve"> </w:t>
      </w:r>
      <w:r w:rsidRPr="44335502" w:rsidR="2E413446">
        <w:rPr>
          <w:rFonts w:ascii="Arial" w:hAnsi="Arial" w:eastAsia="Arial" w:cs="Arial"/>
          <w:b w:val="0"/>
          <w:bCs w:val="0"/>
          <w:i w:val="0"/>
          <w:iCs w:val="0"/>
          <w:caps w:val="0"/>
          <w:smallCaps w:val="0"/>
          <w:noProof w:val="0"/>
          <w:color w:val="auto"/>
          <w:sz w:val="22"/>
          <w:szCs w:val="22"/>
          <w:lang w:val="en-US"/>
        </w:rPr>
        <w:t>Spiller (2009)</w:t>
      </w:r>
      <w:r w:rsidRPr="44335502" w:rsidR="3596A6A3">
        <w:rPr>
          <w:rFonts w:ascii="Arial" w:hAnsi="Arial" w:eastAsia="Arial" w:cs="Arial"/>
          <w:b w:val="0"/>
          <w:bCs w:val="0"/>
          <w:i w:val="0"/>
          <w:iCs w:val="0"/>
          <w:caps w:val="0"/>
          <w:smallCaps w:val="0"/>
          <w:noProof w:val="0"/>
          <w:color w:val="auto"/>
          <w:sz w:val="22"/>
          <w:szCs w:val="22"/>
          <w:lang w:val="en-US"/>
        </w:rPr>
        <w:t>,</w:t>
      </w:r>
      <w:r w:rsidRPr="44335502" w:rsidR="651FC9BC">
        <w:rPr>
          <w:rFonts w:ascii="Arial" w:hAnsi="Arial" w:eastAsia="Arial" w:cs="Arial"/>
          <w:b w:val="0"/>
          <w:bCs w:val="0"/>
          <w:i w:val="0"/>
          <w:iCs w:val="0"/>
          <w:caps w:val="0"/>
          <w:smallCaps w:val="0"/>
          <w:noProof w:val="0"/>
          <w:color w:val="auto"/>
          <w:sz w:val="22"/>
          <w:szCs w:val="22"/>
          <w:lang w:val="en-US"/>
        </w:rPr>
        <w:t xml:space="preserve"> </w:t>
      </w:r>
      <w:r w:rsidRPr="44335502" w:rsidR="44501A57">
        <w:rPr>
          <w:rFonts w:ascii="Arial" w:hAnsi="Arial" w:eastAsia="Arial" w:cs="Arial"/>
          <w:b w:val="0"/>
          <w:bCs w:val="0"/>
          <w:i w:val="0"/>
          <w:iCs w:val="0"/>
          <w:caps w:val="0"/>
          <w:smallCaps w:val="0"/>
          <w:noProof w:val="0"/>
          <w:color w:val="auto"/>
          <w:sz w:val="22"/>
          <w:szCs w:val="22"/>
          <w:lang w:val="en-US"/>
        </w:rPr>
        <w:t>seems to favor formative assessment</w:t>
      </w:r>
      <w:r w:rsidRPr="44335502" w:rsidR="7BA96E42">
        <w:rPr>
          <w:rFonts w:ascii="Arial" w:hAnsi="Arial" w:eastAsia="Arial" w:cs="Arial"/>
          <w:b w:val="0"/>
          <w:bCs w:val="0"/>
          <w:i w:val="0"/>
          <w:iCs w:val="0"/>
          <w:caps w:val="0"/>
          <w:smallCaps w:val="0"/>
          <w:noProof w:val="0"/>
          <w:color w:val="auto"/>
          <w:sz w:val="22"/>
          <w:szCs w:val="22"/>
          <w:lang w:val="en-US"/>
        </w:rPr>
        <w:t xml:space="preserve">, </w:t>
      </w:r>
      <w:r w:rsidRPr="44335502" w:rsidR="7BA96E42">
        <w:rPr>
          <w:rFonts w:ascii="Arial" w:hAnsi="Arial" w:eastAsia="Arial" w:cs="Arial"/>
          <w:b w:val="0"/>
          <w:bCs w:val="0"/>
          <w:i w:val="0"/>
          <w:iCs w:val="0"/>
          <w:caps w:val="0"/>
          <w:smallCaps w:val="0"/>
          <w:noProof w:val="0"/>
          <w:color w:val="auto"/>
          <w:sz w:val="22"/>
          <w:szCs w:val="22"/>
          <w:lang w:val="en-US"/>
        </w:rPr>
        <w:t>stating</w:t>
      </w:r>
      <w:r w:rsidRPr="44335502" w:rsidR="7BA96E42">
        <w:rPr>
          <w:rFonts w:ascii="Arial" w:hAnsi="Arial" w:eastAsia="Arial" w:cs="Arial"/>
          <w:b w:val="0"/>
          <w:bCs w:val="0"/>
          <w:i w:val="0"/>
          <w:iCs w:val="0"/>
          <w:caps w:val="0"/>
          <w:smallCaps w:val="0"/>
          <w:noProof w:val="0"/>
          <w:color w:val="auto"/>
          <w:sz w:val="22"/>
          <w:szCs w:val="22"/>
          <w:lang w:val="en-US"/>
        </w:rPr>
        <w:t xml:space="preserve"> that</w:t>
      </w:r>
      <w:r w:rsidRPr="44335502" w:rsidR="44501A57">
        <w:rPr>
          <w:rFonts w:ascii="Arial" w:hAnsi="Arial" w:eastAsia="Arial" w:cs="Arial"/>
          <w:b w:val="0"/>
          <w:bCs w:val="0"/>
          <w:i w:val="0"/>
          <w:iCs w:val="0"/>
          <w:caps w:val="0"/>
          <w:smallCaps w:val="0"/>
          <w:noProof w:val="0"/>
          <w:color w:val="auto"/>
          <w:sz w:val="22"/>
          <w:szCs w:val="22"/>
          <w:lang w:val="en-US"/>
        </w:rPr>
        <w:t xml:space="preserve"> </w:t>
      </w:r>
      <w:r w:rsidRPr="44335502" w:rsidR="28D4C90C">
        <w:rPr>
          <w:rFonts w:ascii="Arial" w:hAnsi="Arial" w:eastAsia="Arial" w:cs="Arial"/>
          <w:b w:val="0"/>
          <w:bCs w:val="0"/>
          <w:i w:val="0"/>
          <w:iCs w:val="0"/>
          <w:caps w:val="0"/>
          <w:smallCaps w:val="0"/>
          <w:noProof w:val="0"/>
          <w:color w:val="auto"/>
          <w:sz w:val="22"/>
          <w:szCs w:val="22"/>
          <w:lang w:val="en-US"/>
        </w:rPr>
        <w:t xml:space="preserve">the purpose of formative assessment is to </w:t>
      </w:r>
      <w:r w:rsidRPr="44335502" w:rsidR="28D4C90C">
        <w:rPr>
          <w:rFonts w:ascii="Arial" w:hAnsi="Arial" w:eastAsia="Arial" w:cs="Arial"/>
          <w:b w:val="0"/>
          <w:bCs w:val="0"/>
          <w:i w:val="0"/>
          <w:iCs w:val="0"/>
          <w:caps w:val="0"/>
          <w:smallCaps w:val="0"/>
          <w:noProof w:val="0"/>
          <w:color w:val="auto"/>
          <w:sz w:val="22"/>
          <w:szCs w:val="22"/>
          <w:lang w:val="en-US"/>
        </w:rPr>
        <w:t>frequently</w:t>
      </w:r>
      <w:r w:rsidRPr="44335502" w:rsidR="28D4C90C">
        <w:rPr>
          <w:rFonts w:ascii="Arial" w:hAnsi="Arial" w:eastAsia="Arial" w:cs="Arial"/>
          <w:b w:val="0"/>
          <w:bCs w:val="0"/>
          <w:i w:val="0"/>
          <w:iCs w:val="0"/>
          <w:caps w:val="0"/>
          <w:smallCaps w:val="0"/>
          <w:noProof w:val="0"/>
          <w:color w:val="auto"/>
          <w:sz w:val="22"/>
          <w:szCs w:val="22"/>
          <w:lang w:val="en-US"/>
        </w:rPr>
        <w:t xml:space="preserve"> assess learner</w:t>
      </w:r>
      <w:r w:rsidRPr="44335502" w:rsidR="38CE4765">
        <w:rPr>
          <w:rFonts w:ascii="Arial" w:hAnsi="Arial" w:eastAsia="Arial" w:cs="Arial"/>
          <w:b w:val="0"/>
          <w:bCs w:val="0"/>
          <w:i w:val="0"/>
          <w:iCs w:val="0"/>
          <w:caps w:val="0"/>
          <w:smallCaps w:val="0"/>
          <w:noProof w:val="0"/>
          <w:color w:val="auto"/>
          <w:sz w:val="22"/>
          <w:szCs w:val="22"/>
          <w:lang w:val="en-US"/>
        </w:rPr>
        <w:t xml:space="preserve">s </w:t>
      </w:r>
      <w:r w:rsidRPr="44335502" w:rsidR="14B055E9">
        <w:rPr>
          <w:rFonts w:ascii="Arial" w:hAnsi="Arial" w:eastAsia="Arial" w:cs="Arial"/>
          <w:b w:val="0"/>
          <w:bCs w:val="0"/>
          <w:i w:val="0"/>
          <w:iCs w:val="0"/>
          <w:caps w:val="0"/>
          <w:smallCaps w:val="0"/>
          <w:noProof w:val="0"/>
          <w:color w:val="auto"/>
          <w:sz w:val="22"/>
          <w:szCs w:val="22"/>
          <w:lang w:val="en-US"/>
        </w:rPr>
        <w:t>to</w:t>
      </w:r>
      <w:r w:rsidRPr="44335502" w:rsidR="30C33580">
        <w:rPr>
          <w:rFonts w:ascii="Arial" w:hAnsi="Arial" w:eastAsia="Arial" w:cs="Arial"/>
          <w:b w:val="0"/>
          <w:bCs w:val="0"/>
          <w:i w:val="0"/>
          <w:iCs w:val="0"/>
          <w:caps w:val="0"/>
          <w:smallCaps w:val="0"/>
          <w:noProof w:val="0"/>
          <w:color w:val="auto"/>
          <w:sz w:val="22"/>
          <w:szCs w:val="22"/>
          <w:lang w:val="en-US"/>
        </w:rPr>
        <w:t xml:space="preserve"> support</w:t>
      </w:r>
      <w:r w:rsidRPr="44335502" w:rsidR="31DCC76B">
        <w:rPr>
          <w:rFonts w:ascii="Arial" w:hAnsi="Arial" w:eastAsia="Arial" w:cs="Arial"/>
          <w:b w:val="0"/>
          <w:bCs w:val="0"/>
          <w:i w:val="0"/>
          <w:iCs w:val="0"/>
          <w:caps w:val="0"/>
          <w:smallCaps w:val="0"/>
          <w:noProof w:val="0"/>
          <w:color w:val="auto"/>
          <w:sz w:val="22"/>
          <w:szCs w:val="22"/>
          <w:lang w:val="en-US"/>
        </w:rPr>
        <w:t xml:space="preserve"> pupil </w:t>
      </w:r>
      <w:r w:rsidRPr="44335502" w:rsidR="30C33580">
        <w:rPr>
          <w:rFonts w:ascii="Arial" w:hAnsi="Arial" w:eastAsia="Arial" w:cs="Arial"/>
          <w:b w:val="0"/>
          <w:bCs w:val="0"/>
          <w:i w:val="0"/>
          <w:iCs w:val="0"/>
          <w:caps w:val="0"/>
          <w:smallCaps w:val="0"/>
          <w:noProof w:val="0"/>
          <w:color w:val="auto"/>
          <w:sz w:val="22"/>
          <w:szCs w:val="22"/>
          <w:lang w:val="en-US"/>
        </w:rPr>
        <w:t>progression, just as Black and Wiliam believe</w:t>
      </w:r>
      <w:r w:rsidRPr="44335502" w:rsidR="6EBA3ADB">
        <w:rPr>
          <w:rFonts w:ascii="Arial" w:hAnsi="Arial" w:eastAsia="Arial" w:cs="Arial"/>
          <w:b w:val="0"/>
          <w:bCs w:val="0"/>
          <w:i w:val="0"/>
          <w:iCs w:val="0"/>
          <w:caps w:val="0"/>
          <w:smallCaps w:val="0"/>
          <w:noProof w:val="0"/>
          <w:color w:val="auto"/>
          <w:sz w:val="22"/>
          <w:szCs w:val="22"/>
          <w:lang w:val="en-US"/>
        </w:rPr>
        <w:t>.</w:t>
      </w:r>
      <w:r w:rsidRPr="44335502" w:rsidR="149B23B5">
        <w:rPr>
          <w:rFonts w:ascii="Arial" w:hAnsi="Arial" w:eastAsia="Arial" w:cs="Arial"/>
          <w:b w:val="0"/>
          <w:bCs w:val="0"/>
          <w:i w:val="0"/>
          <w:iCs w:val="0"/>
          <w:caps w:val="0"/>
          <w:smallCaps w:val="0"/>
          <w:noProof w:val="0"/>
          <w:color w:val="auto"/>
          <w:sz w:val="22"/>
          <w:szCs w:val="22"/>
          <w:lang w:val="en-US"/>
        </w:rPr>
        <w:t xml:space="preserve"> T</w:t>
      </w:r>
      <w:r w:rsidRPr="44335502" w:rsidR="73ED964D">
        <w:rPr>
          <w:rFonts w:ascii="Arial" w:hAnsi="Arial" w:eastAsia="Arial" w:cs="Arial"/>
          <w:b w:val="0"/>
          <w:bCs w:val="0"/>
          <w:i w:val="0"/>
          <w:iCs w:val="0"/>
          <w:caps w:val="0"/>
          <w:smallCaps w:val="0"/>
          <w:noProof w:val="0"/>
          <w:color w:val="auto"/>
          <w:sz w:val="22"/>
          <w:szCs w:val="22"/>
          <w:lang w:val="en-US"/>
        </w:rPr>
        <w:t xml:space="preserve">he </w:t>
      </w:r>
      <w:r w:rsidRPr="44335502" w:rsidR="73ED964D">
        <w:rPr>
          <w:rFonts w:ascii="Arial" w:hAnsi="Arial" w:eastAsia="Arial" w:cs="Arial"/>
          <w:b w:val="0"/>
          <w:bCs w:val="0"/>
          <w:i w:val="0"/>
          <w:iCs w:val="0"/>
          <w:caps w:val="0"/>
          <w:smallCaps w:val="0"/>
          <w:noProof w:val="0"/>
          <w:color w:val="auto"/>
          <w:sz w:val="22"/>
          <w:szCs w:val="22"/>
          <w:lang w:val="en-US"/>
        </w:rPr>
        <w:t>University of Greenwich</w:t>
      </w:r>
      <w:r w:rsidRPr="44335502" w:rsidR="02F4FF89">
        <w:rPr>
          <w:rFonts w:ascii="Arial" w:hAnsi="Arial" w:eastAsia="Arial" w:cs="Arial"/>
          <w:b w:val="0"/>
          <w:bCs w:val="0"/>
          <w:i w:val="0"/>
          <w:iCs w:val="0"/>
          <w:caps w:val="0"/>
          <w:smallCaps w:val="0"/>
          <w:noProof w:val="0"/>
          <w:color w:val="auto"/>
          <w:sz w:val="22"/>
          <w:szCs w:val="22"/>
          <w:lang w:val="en-US"/>
        </w:rPr>
        <w:t xml:space="preserve"> (</w:t>
      </w:r>
      <w:r w:rsidRPr="44335502" w:rsidR="02F4FF89">
        <w:rPr>
          <w:rFonts w:ascii="Arial" w:hAnsi="Arial" w:eastAsia="Arial" w:cs="Arial"/>
          <w:b w:val="0"/>
          <w:bCs w:val="0"/>
          <w:i w:val="0"/>
          <w:iCs w:val="0"/>
          <w:caps w:val="0"/>
          <w:smallCaps w:val="0"/>
          <w:noProof w:val="0"/>
          <w:color w:val="auto"/>
          <w:sz w:val="22"/>
          <w:szCs w:val="22"/>
          <w:lang w:val="en-US"/>
        </w:rPr>
        <w:t>n.d</w:t>
      </w:r>
      <w:r w:rsidRPr="44335502" w:rsidR="02F4FF89">
        <w:rPr>
          <w:rFonts w:ascii="Arial" w:hAnsi="Arial" w:eastAsia="Arial" w:cs="Arial"/>
          <w:b w:val="0"/>
          <w:bCs w:val="0"/>
          <w:i w:val="0"/>
          <w:iCs w:val="0"/>
          <w:caps w:val="0"/>
          <w:smallCaps w:val="0"/>
          <w:noProof w:val="0"/>
          <w:color w:val="auto"/>
          <w:sz w:val="22"/>
          <w:szCs w:val="22"/>
          <w:lang w:val="en-US"/>
        </w:rPr>
        <w:t>)</w:t>
      </w:r>
      <w:r w:rsidRPr="44335502" w:rsidR="73ED964D">
        <w:rPr>
          <w:rFonts w:ascii="Arial" w:hAnsi="Arial" w:eastAsia="Arial" w:cs="Arial"/>
          <w:b w:val="0"/>
          <w:bCs w:val="0"/>
          <w:i w:val="0"/>
          <w:iCs w:val="0"/>
          <w:caps w:val="0"/>
          <w:smallCaps w:val="0"/>
          <w:noProof w:val="0"/>
          <w:color w:val="auto"/>
          <w:sz w:val="22"/>
          <w:szCs w:val="22"/>
          <w:lang w:val="en-US"/>
        </w:rPr>
        <w:t xml:space="preserve"> </w:t>
      </w:r>
      <w:r w:rsidRPr="44335502" w:rsidR="19C6D450">
        <w:rPr>
          <w:rFonts w:ascii="Arial" w:hAnsi="Arial" w:eastAsia="Arial" w:cs="Arial"/>
          <w:b w:val="0"/>
          <w:bCs w:val="0"/>
          <w:i w:val="0"/>
          <w:iCs w:val="0"/>
          <w:caps w:val="0"/>
          <w:smallCaps w:val="0"/>
          <w:noProof w:val="0"/>
          <w:color w:val="auto"/>
          <w:sz w:val="22"/>
          <w:szCs w:val="22"/>
          <w:lang w:val="en-US"/>
        </w:rPr>
        <w:t>appears</w:t>
      </w:r>
      <w:r w:rsidRPr="44335502" w:rsidR="73ED964D">
        <w:rPr>
          <w:rFonts w:ascii="Arial" w:hAnsi="Arial" w:eastAsia="Arial" w:cs="Arial"/>
          <w:b w:val="0"/>
          <w:bCs w:val="0"/>
          <w:i w:val="0"/>
          <w:iCs w:val="0"/>
          <w:caps w:val="0"/>
          <w:smallCaps w:val="0"/>
          <w:noProof w:val="0"/>
          <w:color w:val="auto"/>
          <w:sz w:val="22"/>
          <w:szCs w:val="22"/>
          <w:lang w:val="en-US"/>
        </w:rPr>
        <w:t xml:space="preserve"> to have</w:t>
      </w:r>
      <w:r w:rsidRPr="44335502" w:rsidR="73ED964D">
        <w:rPr>
          <w:rFonts w:ascii="Arial" w:hAnsi="Arial" w:eastAsia="Arial" w:cs="Arial"/>
          <w:b w:val="0"/>
          <w:bCs w:val="0"/>
          <w:i w:val="0"/>
          <w:iCs w:val="0"/>
          <w:caps w:val="0"/>
          <w:smallCaps w:val="0"/>
          <w:noProof w:val="0"/>
          <w:color w:val="auto"/>
          <w:sz w:val="22"/>
          <w:szCs w:val="22"/>
          <w:lang w:val="en-US"/>
        </w:rPr>
        <w:t xml:space="preserve"> a different view on formative assessment</w:t>
      </w:r>
      <w:r w:rsidRPr="44335502" w:rsidR="7663114B">
        <w:rPr>
          <w:rFonts w:ascii="Arial" w:hAnsi="Arial" w:eastAsia="Arial" w:cs="Arial"/>
          <w:b w:val="0"/>
          <w:bCs w:val="0"/>
          <w:i w:val="0"/>
          <w:iCs w:val="0"/>
          <w:caps w:val="0"/>
          <w:smallCaps w:val="0"/>
          <w:noProof w:val="0"/>
          <w:color w:val="auto"/>
          <w:sz w:val="22"/>
          <w:szCs w:val="22"/>
          <w:lang w:val="en-US"/>
        </w:rPr>
        <w:t xml:space="preserve"> to Spiller</w:t>
      </w:r>
      <w:r w:rsidRPr="44335502" w:rsidR="73ED964D">
        <w:rPr>
          <w:rFonts w:ascii="Arial" w:hAnsi="Arial" w:eastAsia="Arial" w:cs="Arial"/>
          <w:b w:val="0"/>
          <w:bCs w:val="0"/>
          <w:i w:val="0"/>
          <w:iCs w:val="0"/>
          <w:caps w:val="0"/>
          <w:smallCaps w:val="0"/>
          <w:noProof w:val="0"/>
          <w:color w:val="auto"/>
          <w:sz w:val="22"/>
          <w:szCs w:val="22"/>
          <w:lang w:val="en-US"/>
        </w:rPr>
        <w:t xml:space="preserve"> and </w:t>
      </w:r>
      <w:r w:rsidRPr="44335502" w:rsidR="15C38B5F">
        <w:rPr>
          <w:rFonts w:ascii="Arial" w:hAnsi="Arial" w:eastAsia="Arial" w:cs="Arial"/>
          <w:b w:val="0"/>
          <w:bCs w:val="0"/>
          <w:i w:val="0"/>
          <w:iCs w:val="0"/>
          <w:caps w:val="0"/>
          <w:smallCaps w:val="0"/>
          <w:noProof w:val="0"/>
          <w:color w:val="auto"/>
          <w:sz w:val="22"/>
          <w:szCs w:val="22"/>
          <w:lang w:val="en-US"/>
        </w:rPr>
        <w:t>believes</w:t>
      </w:r>
      <w:r w:rsidRPr="44335502" w:rsidR="73ED964D">
        <w:rPr>
          <w:rFonts w:ascii="Arial" w:hAnsi="Arial" w:eastAsia="Arial" w:cs="Arial"/>
          <w:b w:val="0"/>
          <w:bCs w:val="0"/>
          <w:i w:val="0"/>
          <w:iCs w:val="0"/>
          <w:caps w:val="0"/>
          <w:smallCaps w:val="0"/>
          <w:noProof w:val="0"/>
          <w:color w:val="auto"/>
          <w:sz w:val="22"/>
          <w:szCs w:val="22"/>
          <w:lang w:val="en-US"/>
        </w:rPr>
        <w:t xml:space="preserve"> that learners m</w:t>
      </w:r>
      <w:r w:rsidRPr="44335502" w:rsidR="45B230F8">
        <w:rPr>
          <w:rFonts w:ascii="Arial" w:hAnsi="Arial" w:eastAsia="Arial" w:cs="Arial"/>
          <w:b w:val="0"/>
          <w:bCs w:val="0"/>
          <w:i w:val="0"/>
          <w:iCs w:val="0"/>
          <w:caps w:val="0"/>
          <w:smallCaps w:val="0"/>
          <w:noProof w:val="0"/>
          <w:color w:val="auto"/>
          <w:sz w:val="22"/>
          <w:szCs w:val="22"/>
          <w:lang w:val="en-US"/>
        </w:rPr>
        <w:t xml:space="preserve">ay be disengaged with the learning as there are no high stakes </w:t>
      </w:r>
      <w:r w:rsidRPr="44335502" w:rsidR="62477221">
        <w:rPr>
          <w:rFonts w:ascii="Arial" w:hAnsi="Arial" w:eastAsia="Arial" w:cs="Arial"/>
          <w:b w:val="0"/>
          <w:bCs w:val="0"/>
          <w:i w:val="0"/>
          <w:iCs w:val="0"/>
          <w:caps w:val="0"/>
          <w:smallCaps w:val="0"/>
          <w:noProof w:val="0"/>
          <w:color w:val="auto"/>
          <w:sz w:val="22"/>
          <w:szCs w:val="22"/>
          <w:lang w:val="en-US"/>
        </w:rPr>
        <w:t>which means the learners will</w:t>
      </w:r>
      <w:r w:rsidRPr="44335502" w:rsidR="46BD5C5D">
        <w:rPr>
          <w:rFonts w:ascii="Arial" w:hAnsi="Arial" w:eastAsia="Arial" w:cs="Arial"/>
          <w:b w:val="0"/>
          <w:bCs w:val="0"/>
          <w:i w:val="0"/>
          <w:iCs w:val="0"/>
          <w:caps w:val="0"/>
          <w:smallCaps w:val="0"/>
          <w:noProof w:val="0"/>
          <w:color w:val="auto"/>
          <w:sz w:val="22"/>
          <w:szCs w:val="22"/>
          <w:lang w:val="en-US"/>
        </w:rPr>
        <w:t xml:space="preserve"> not complete the task to the best of their ability</w:t>
      </w:r>
      <w:r w:rsidRPr="44335502" w:rsidR="5205231D">
        <w:rPr>
          <w:rFonts w:ascii="Arial" w:hAnsi="Arial" w:eastAsia="Arial" w:cs="Arial"/>
          <w:b w:val="0"/>
          <w:bCs w:val="0"/>
          <w:i w:val="0"/>
          <w:iCs w:val="0"/>
          <w:caps w:val="0"/>
          <w:smallCaps w:val="0"/>
          <w:noProof w:val="0"/>
          <w:color w:val="auto"/>
          <w:sz w:val="22"/>
          <w:szCs w:val="22"/>
          <w:lang w:val="en-US"/>
        </w:rPr>
        <w:t>.</w:t>
      </w:r>
      <w:r w:rsidRPr="44335502" w:rsidR="0CFB0FF3">
        <w:rPr>
          <w:rFonts w:ascii="Arial" w:hAnsi="Arial" w:eastAsia="Arial" w:cs="Arial"/>
          <w:b w:val="0"/>
          <w:bCs w:val="0"/>
          <w:i w:val="0"/>
          <w:iCs w:val="0"/>
          <w:caps w:val="0"/>
          <w:smallCaps w:val="0"/>
          <w:noProof w:val="0"/>
          <w:color w:val="auto"/>
          <w:sz w:val="22"/>
          <w:szCs w:val="22"/>
          <w:lang w:val="en-US"/>
        </w:rPr>
        <w:t xml:space="preserve"> </w:t>
      </w:r>
      <w:bookmarkStart w:name="_Int_W2phsi8R" w:id="555746558"/>
      <w:r w:rsidRPr="44335502" w:rsidR="0CFB0FF3">
        <w:rPr>
          <w:rFonts w:ascii="Arial" w:hAnsi="Arial" w:eastAsia="Arial" w:cs="Arial"/>
          <w:b w:val="0"/>
          <w:bCs w:val="0"/>
          <w:i w:val="0"/>
          <w:iCs w:val="0"/>
          <w:caps w:val="0"/>
          <w:smallCaps w:val="0"/>
          <w:noProof w:val="0"/>
          <w:color w:val="auto"/>
          <w:sz w:val="22"/>
          <w:szCs w:val="22"/>
          <w:lang w:val="en-US"/>
        </w:rPr>
        <w:t>Spiller and T</w:t>
      </w:r>
      <w:r w:rsidRPr="44335502" w:rsidR="0CFB0FF3">
        <w:rPr>
          <w:rFonts w:ascii="Arial" w:hAnsi="Arial" w:eastAsia="Arial" w:cs="Arial"/>
          <w:b w:val="0"/>
          <w:bCs w:val="0"/>
          <w:i w:val="0"/>
          <w:iCs w:val="0"/>
          <w:caps w:val="0"/>
          <w:smallCaps w:val="0"/>
          <w:noProof w:val="0"/>
          <w:color w:val="auto"/>
          <w:sz w:val="22"/>
          <w:szCs w:val="22"/>
          <w:lang w:val="en-US"/>
        </w:rPr>
        <w:t>h</w:t>
      </w:r>
      <w:r w:rsidRPr="44335502" w:rsidR="493FF757">
        <w:rPr>
          <w:rFonts w:ascii="Arial" w:hAnsi="Arial" w:eastAsia="Arial" w:cs="Arial"/>
          <w:b w:val="0"/>
          <w:bCs w:val="0"/>
          <w:i w:val="0"/>
          <w:iCs w:val="0"/>
          <w:caps w:val="0"/>
          <w:smallCaps w:val="0"/>
          <w:noProof w:val="0"/>
          <w:color w:val="auto"/>
          <w:sz w:val="22"/>
          <w:szCs w:val="22"/>
          <w:lang w:val="en-US"/>
        </w:rPr>
        <w:t xml:space="preserve">e University of Greenwich both seem to have </w:t>
      </w:r>
      <w:r w:rsidRPr="44335502" w:rsidR="64FE30D7">
        <w:rPr>
          <w:rFonts w:ascii="Arial" w:hAnsi="Arial" w:eastAsia="Arial" w:cs="Arial"/>
          <w:b w:val="0"/>
          <w:bCs w:val="0"/>
          <w:i w:val="0"/>
          <w:iCs w:val="0"/>
          <w:caps w:val="0"/>
          <w:smallCaps w:val="0"/>
          <w:noProof w:val="0"/>
          <w:color w:val="auto"/>
          <w:sz w:val="22"/>
          <w:szCs w:val="22"/>
          <w:lang w:val="en-US"/>
        </w:rPr>
        <w:t>opposing</w:t>
      </w:r>
      <w:r w:rsidRPr="44335502" w:rsidR="493FF757">
        <w:rPr>
          <w:rFonts w:ascii="Arial" w:hAnsi="Arial" w:eastAsia="Arial" w:cs="Arial"/>
          <w:b w:val="0"/>
          <w:bCs w:val="0"/>
          <w:i w:val="0"/>
          <w:iCs w:val="0"/>
          <w:caps w:val="0"/>
          <w:smallCaps w:val="0"/>
          <w:noProof w:val="0"/>
          <w:color w:val="auto"/>
          <w:sz w:val="22"/>
          <w:szCs w:val="22"/>
          <w:lang w:val="en-US"/>
        </w:rPr>
        <w:t xml:space="preserve"> views on summative assessment as well</w:t>
      </w:r>
      <w:r w:rsidRPr="44335502" w:rsidR="2C210580">
        <w:rPr>
          <w:rFonts w:ascii="Arial" w:hAnsi="Arial" w:eastAsia="Arial" w:cs="Arial"/>
          <w:b w:val="0"/>
          <w:bCs w:val="0"/>
          <w:i w:val="0"/>
          <w:iCs w:val="0"/>
          <w:caps w:val="0"/>
          <w:smallCaps w:val="0"/>
          <w:noProof w:val="0"/>
          <w:color w:val="auto"/>
          <w:sz w:val="22"/>
          <w:szCs w:val="22"/>
          <w:lang w:val="en-US"/>
        </w:rPr>
        <w:t>,</w:t>
      </w:r>
      <w:r w:rsidRPr="44335502" w:rsidR="493FF757">
        <w:rPr>
          <w:rFonts w:ascii="Arial" w:hAnsi="Arial" w:eastAsia="Arial" w:cs="Arial"/>
          <w:b w:val="0"/>
          <w:bCs w:val="0"/>
          <w:i w:val="0"/>
          <w:iCs w:val="0"/>
          <w:caps w:val="0"/>
          <w:smallCaps w:val="0"/>
          <w:noProof w:val="0"/>
          <w:color w:val="auto"/>
          <w:sz w:val="22"/>
          <w:szCs w:val="22"/>
          <w:lang w:val="en-US"/>
        </w:rPr>
        <w:t xml:space="preserve"> Spiller states that this form of </w:t>
      </w:r>
      <w:r w:rsidRPr="44335502" w:rsidR="5FF2F3DF">
        <w:rPr>
          <w:rFonts w:ascii="Arial" w:hAnsi="Arial" w:eastAsia="Arial" w:cs="Arial"/>
          <w:b w:val="0"/>
          <w:bCs w:val="0"/>
          <w:i w:val="0"/>
          <w:iCs w:val="0"/>
          <w:caps w:val="0"/>
          <w:smallCaps w:val="0"/>
          <w:noProof w:val="0"/>
          <w:color w:val="auto"/>
          <w:sz w:val="22"/>
          <w:szCs w:val="22"/>
          <w:lang w:val="en-US"/>
        </w:rPr>
        <w:t>assessment</w:t>
      </w:r>
      <w:r w:rsidRPr="44335502" w:rsidR="493FF757">
        <w:rPr>
          <w:rFonts w:ascii="Arial" w:hAnsi="Arial" w:eastAsia="Arial" w:cs="Arial"/>
          <w:b w:val="0"/>
          <w:bCs w:val="0"/>
          <w:i w:val="0"/>
          <w:iCs w:val="0"/>
          <w:caps w:val="0"/>
          <w:smallCaps w:val="0"/>
          <w:noProof w:val="0"/>
          <w:color w:val="auto"/>
          <w:sz w:val="22"/>
          <w:szCs w:val="22"/>
          <w:lang w:val="en-US"/>
        </w:rPr>
        <w:t xml:space="preserve"> does not allow the learners to be reflective on their work as it does not </w:t>
      </w:r>
      <w:r w:rsidRPr="44335502" w:rsidR="493FF757">
        <w:rPr>
          <w:rFonts w:ascii="Arial" w:hAnsi="Arial" w:eastAsia="Arial" w:cs="Arial"/>
          <w:b w:val="0"/>
          <w:bCs w:val="0"/>
          <w:i w:val="0"/>
          <w:iCs w:val="0"/>
          <w:caps w:val="0"/>
          <w:smallCaps w:val="0"/>
          <w:noProof w:val="0"/>
          <w:color w:val="auto"/>
          <w:sz w:val="22"/>
          <w:szCs w:val="22"/>
          <w:lang w:val="en-US"/>
        </w:rPr>
        <w:t>provide</w:t>
      </w:r>
      <w:r w:rsidRPr="44335502" w:rsidR="493FF757">
        <w:rPr>
          <w:rFonts w:ascii="Arial" w:hAnsi="Arial" w:eastAsia="Arial" w:cs="Arial"/>
          <w:b w:val="0"/>
          <w:bCs w:val="0"/>
          <w:i w:val="0"/>
          <w:iCs w:val="0"/>
          <w:caps w:val="0"/>
          <w:smallCaps w:val="0"/>
          <w:noProof w:val="0"/>
          <w:color w:val="auto"/>
          <w:sz w:val="22"/>
          <w:szCs w:val="22"/>
          <w:lang w:val="en-US"/>
        </w:rPr>
        <w:t xml:space="preserve"> more </w:t>
      </w:r>
      <w:r w:rsidRPr="44335502" w:rsidR="32D3C297">
        <w:rPr>
          <w:rFonts w:ascii="Arial" w:hAnsi="Arial" w:eastAsia="Arial" w:cs="Arial"/>
          <w:b w:val="0"/>
          <w:bCs w:val="0"/>
          <w:i w:val="0"/>
          <w:iCs w:val="0"/>
          <w:caps w:val="0"/>
          <w:smallCaps w:val="0"/>
          <w:noProof w:val="0"/>
          <w:color w:val="auto"/>
          <w:sz w:val="22"/>
          <w:szCs w:val="22"/>
          <w:lang w:val="en-US"/>
        </w:rPr>
        <w:t>opportunities</w:t>
      </w:r>
      <w:r w:rsidRPr="44335502" w:rsidR="493FF757">
        <w:rPr>
          <w:rFonts w:ascii="Arial" w:hAnsi="Arial" w:eastAsia="Arial" w:cs="Arial"/>
          <w:b w:val="0"/>
          <w:bCs w:val="0"/>
          <w:i w:val="0"/>
          <w:iCs w:val="0"/>
          <w:caps w:val="0"/>
          <w:smallCaps w:val="0"/>
          <w:noProof w:val="0"/>
          <w:color w:val="auto"/>
          <w:sz w:val="22"/>
          <w:szCs w:val="22"/>
          <w:lang w:val="en-US"/>
        </w:rPr>
        <w:t xml:space="preserve"> </w:t>
      </w:r>
      <w:r w:rsidRPr="44335502" w:rsidR="70A1617A">
        <w:rPr>
          <w:rFonts w:ascii="Arial" w:hAnsi="Arial" w:eastAsia="Arial" w:cs="Arial"/>
          <w:b w:val="0"/>
          <w:bCs w:val="0"/>
          <w:i w:val="0"/>
          <w:iCs w:val="0"/>
          <w:caps w:val="0"/>
          <w:smallCaps w:val="0"/>
          <w:noProof w:val="0"/>
          <w:color w:val="auto"/>
          <w:sz w:val="22"/>
          <w:szCs w:val="22"/>
          <w:lang w:val="en-US"/>
        </w:rPr>
        <w:t xml:space="preserve">to </w:t>
      </w:r>
      <w:r w:rsidRPr="44335502" w:rsidR="09FCD276">
        <w:rPr>
          <w:rFonts w:ascii="Arial" w:hAnsi="Arial" w:eastAsia="Arial" w:cs="Arial"/>
          <w:b w:val="0"/>
          <w:bCs w:val="0"/>
          <w:i w:val="0"/>
          <w:iCs w:val="0"/>
          <w:caps w:val="0"/>
          <w:smallCaps w:val="0"/>
          <w:noProof w:val="0"/>
          <w:color w:val="auto"/>
          <w:sz w:val="22"/>
          <w:szCs w:val="22"/>
          <w:lang w:val="en-US"/>
        </w:rPr>
        <w:t>better it</w:t>
      </w:r>
      <w:r w:rsidRPr="44335502" w:rsidR="68576A7E">
        <w:rPr>
          <w:rFonts w:ascii="Arial" w:hAnsi="Arial" w:eastAsia="Arial" w:cs="Arial"/>
          <w:b w:val="0"/>
          <w:bCs w:val="0"/>
          <w:i w:val="0"/>
          <w:iCs w:val="0"/>
          <w:caps w:val="0"/>
          <w:smallCaps w:val="0"/>
          <w:noProof w:val="0"/>
          <w:color w:val="auto"/>
          <w:sz w:val="22"/>
          <w:szCs w:val="22"/>
          <w:lang w:val="en-US"/>
        </w:rPr>
        <w:t xml:space="preserve"> w</w:t>
      </w:r>
      <w:r w:rsidRPr="44335502" w:rsidR="09FCD276">
        <w:rPr>
          <w:rFonts w:ascii="Arial" w:hAnsi="Arial" w:eastAsia="Arial" w:cs="Arial"/>
          <w:b w:val="0"/>
          <w:bCs w:val="0"/>
          <w:i w:val="0"/>
          <w:iCs w:val="0"/>
          <w:caps w:val="0"/>
          <w:smallCaps w:val="0"/>
          <w:noProof w:val="0"/>
          <w:color w:val="auto"/>
          <w:sz w:val="22"/>
          <w:szCs w:val="22"/>
          <w:lang w:val="en-US"/>
        </w:rPr>
        <w:t xml:space="preserve">hile The University of Greenwich </w:t>
      </w:r>
      <w:r w:rsidRPr="44335502" w:rsidR="09FCD276">
        <w:rPr>
          <w:rFonts w:ascii="Arial" w:hAnsi="Arial" w:eastAsia="Arial" w:cs="Arial"/>
          <w:b w:val="0"/>
          <w:bCs w:val="0"/>
          <w:i w:val="0"/>
          <w:iCs w:val="0"/>
          <w:caps w:val="0"/>
          <w:smallCaps w:val="0"/>
          <w:noProof w:val="0"/>
          <w:color w:val="auto"/>
          <w:sz w:val="22"/>
          <w:szCs w:val="22"/>
          <w:lang w:val="en-US"/>
        </w:rPr>
        <w:t>stated</w:t>
      </w:r>
      <w:r w:rsidRPr="44335502" w:rsidR="09FCD276">
        <w:rPr>
          <w:rFonts w:ascii="Arial" w:hAnsi="Arial" w:eastAsia="Arial" w:cs="Arial"/>
          <w:b w:val="0"/>
          <w:bCs w:val="0"/>
          <w:i w:val="0"/>
          <w:iCs w:val="0"/>
          <w:caps w:val="0"/>
          <w:smallCaps w:val="0"/>
          <w:noProof w:val="0"/>
          <w:color w:val="auto"/>
          <w:sz w:val="22"/>
          <w:szCs w:val="22"/>
          <w:lang w:val="en-US"/>
        </w:rPr>
        <w:t xml:space="preserve"> that having higher stakes in summative assessment will </w:t>
      </w:r>
      <w:r w:rsidRPr="44335502" w:rsidR="55B583E4">
        <w:rPr>
          <w:rFonts w:ascii="Arial" w:hAnsi="Arial" w:eastAsia="Arial" w:cs="Arial"/>
          <w:b w:val="0"/>
          <w:bCs w:val="0"/>
          <w:i w:val="0"/>
          <w:iCs w:val="0"/>
          <w:caps w:val="0"/>
          <w:smallCaps w:val="0"/>
          <w:noProof w:val="0"/>
          <w:color w:val="auto"/>
          <w:sz w:val="22"/>
          <w:szCs w:val="22"/>
          <w:lang w:val="en-US"/>
        </w:rPr>
        <w:t>mean the learners</w:t>
      </w:r>
      <w:r w:rsidRPr="44335502" w:rsidR="33266D0E">
        <w:rPr>
          <w:rFonts w:ascii="Arial" w:hAnsi="Arial" w:eastAsia="Arial" w:cs="Arial"/>
          <w:b w:val="0"/>
          <w:bCs w:val="0"/>
          <w:i w:val="0"/>
          <w:iCs w:val="0"/>
          <w:caps w:val="0"/>
          <w:smallCaps w:val="0"/>
          <w:noProof w:val="0"/>
          <w:color w:val="auto"/>
          <w:sz w:val="22"/>
          <w:szCs w:val="22"/>
          <w:lang w:val="en-US"/>
        </w:rPr>
        <w:t xml:space="preserve"> </w:t>
      </w:r>
      <w:r w:rsidRPr="44335502" w:rsidR="4150F123">
        <w:rPr>
          <w:rFonts w:ascii="Arial" w:hAnsi="Arial" w:eastAsia="Arial" w:cs="Arial"/>
          <w:b w:val="0"/>
          <w:bCs w:val="0"/>
          <w:i w:val="0"/>
          <w:iCs w:val="0"/>
          <w:caps w:val="0"/>
          <w:smallCaps w:val="0"/>
          <w:noProof w:val="0"/>
          <w:color w:val="auto"/>
          <w:sz w:val="22"/>
          <w:szCs w:val="22"/>
          <w:lang w:val="en-US"/>
        </w:rPr>
        <w:t>view it with greater importance</w:t>
      </w:r>
      <w:r w:rsidRPr="44335502" w:rsidR="3A4E5374">
        <w:rPr>
          <w:rFonts w:ascii="Arial" w:hAnsi="Arial" w:eastAsia="Arial" w:cs="Arial"/>
          <w:b w:val="0"/>
          <w:bCs w:val="0"/>
          <w:i w:val="0"/>
          <w:iCs w:val="0"/>
          <w:caps w:val="0"/>
          <w:smallCaps w:val="0"/>
          <w:noProof w:val="0"/>
          <w:color w:val="auto"/>
          <w:sz w:val="22"/>
          <w:szCs w:val="22"/>
          <w:lang w:val="en-US"/>
        </w:rPr>
        <w:t xml:space="preserve"> and therefore engage better</w:t>
      </w:r>
      <w:r w:rsidRPr="44335502" w:rsidR="4150F123">
        <w:rPr>
          <w:rFonts w:ascii="Arial" w:hAnsi="Arial" w:eastAsia="Arial" w:cs="Arial"/>
          <w:b w:val="0"/>
          <w:bCs w:val="0"/>
          <w:i w:val="0"/>
          <w:iCs w:val="0"/>
          <w:caps w:val="0"/>
          <w:smallCaps w:val="0"/>
          <w:noProof w:val="0"/>
          <w:color w:val="auto"/>
          <w:sz w:val="22"/>
          <w:szCs w:val="22"/>
          <w:lang w:val="en-US"/>
        </w:rPr>
        <w:t>.</w:t>
      </w:r>
      <w:bookmarkEnd w:id="555746558"/>
      <w:r w:rsidRPr="44335502" w:rsidR="4150F123">
        <w:rPr>
          <w:rFonts w:ascii="Arial" w:hAnsi="Arial" w:eastAsia="Arial" w:cs="Arial"/>
          <w:b w:val="0"/>
          <w:bCs w:val="0"/>
          <w:i w:val="0"/>
          <w:iCs w:val="0"/>
          <w:caps w:val="0"/>
          <w:smallCaps w:val="0"/>
          <w:noProof w:val="0"/>
          <w:color w:val="auto"/>
          <w:sz w:val="22"/>
          <w:szCs w:val="22"/>
          <w:lang w:val="en-US"/>
        </w:rPr>
        <w:t xml:space="preserve"> </w:t>
      </w:r>
    </w:p>
    <w:p w:rsidR="1F30E9BB" w:rsidP="44335502" w:rsidRDefault="1F30E9BB" w14:paraId="6E9A7590" w14:textId="3DF83084">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4335502" w:rsidR="2A303835">
        <w:rPr>
          <w:rFonts w:ascii="Arial" w:hAnsi="Arial" w:eastAsia="Arial" w:cs="Arial"/>
          <w:b w:val="0"/>
          <w:bCs w:val="0"/>
          <w:i w:val="0"/>
          <w:iCs w:val="0"/>
          <w:caps w:val="0"/>
          <w:smallCaps w:val="0"/>
          <w:noProof w:val="0"/>
          <w:color w:val="auto"/>
          <w:sz w:val="22"/>
          <w:szCs w:val="22"/>
          <w:lang w:val="en-US"/>
        </w:rPr>
        <w:t>Black and Wiliam (1998)</w:t>
      </w:r>
      <w:r w:rsidRPr="44335502" w:rsidR="2A303835">
        <w:rPr>
          <w:rFonts w:ascii="Arial" w:hAnsi="Arial" w:eastAsia="Arial" w:cs="Arial"/>
          <w:b w:val="0"/>
          <w:bCs w:val="0"/>
          <w:i w:val="0"/>
          <w:iCs w:val="0"/>
          <w:caps w:val="0"/>
          <w:smallCaps w:val="0"/>
          <w:noProof w:val="0"/>
          <w:color w:val="auto"/>
          <w:sz w:val="22"/>
          <w:szCs w:val="22"/>
          <w:lang w:val="en-US"/>
        </w:rPr>
        <w:t xml:space="preserve"> propose </w:t>
      </w:r>
      <w:r w:rsidRPr="44335502" w:rsidR="1EE87175">
        <w:rPr>
          <w:rFonts w:ascii="Arial" w:hAnsi="Arial" w:eastAsia="Arial" w:cs="Arial"/>
          <w:b w:val="0"/>
          <w:bCs w:val="0"/>
          <w:i w:val="0"/>
          <w:iCs w:val="0"/>
          <w:caps w:val="0"/>
          <w:smallCaps w:val="0"/>
          <w:noProof w:val="0"/>
          <w:color w:val="auto"/>
          <w:sz w:val="22"/>
          <w:szCs w:val="22"/>
          <w:lang w:val="en-US"/>
        </w:rPr>
        <w:t xml:space="preserve">that there are </w:t>
      </w:r>
      <w:r w:rsidRPr="44335502" w:rsidR="2A303835">
        <w:rPr>
          <w:rFonts w:ascii="Arial" w:hAnsi="Arial" w:eastAsia="Arial" w:cs="Arial"/>
          <w:b w:val="0"/>
          <w:bCs w:val="0"/>
          <w:i w:val="0"/>
          <w:iCs w:val="0"/>
          <w:caps w:val="0"/>
          <w:smallCaps w:val="0"/>
          <w:noProof w:val="0"/>
          <w:color w:val="auto"/>
          <w:sz w:val="22"/>
          <w:szCs w:val="22"/>
          <w:lang w:val="en-US"/>
        </w:rPr>
        <w:t xml:space="preserve">four elements </w:t>
      </w:r>
      <w:r w:rsidRPr="44335502" w:rsidR="128FBD39">
        <w:rPr>
          <w:rFonts w:ascii="Arial" w:hAnsi="Arial" w:eastAsia="Arial" w:cs="Arial"/>
          <w:b w:val="0"/>
          <w:bCs w:val="0"/>
          <w:i w:val="0"/>
          <w:iCs w:val="0"/>
          <w:caps w:val="0"/>
          <w:smallCaps w:val="0"/>
          <w:noProof w:val="0"/>
          <w:color w:val="auto"/>
          <w:sz w:val="22"/>
          <w:szCs w:val="22"/>
          <w:lang w:val="en-US"/>
        </w:rPr>
        <w:t>that make up</w:t>
      </w:r>
      <w:r w:rsidRPr="44335502" w:rsidR="2A303835">
        <w:rPr>
          <w:rFonts w:ascii="Arial" w:hAnsi="Arial" w:eastAsia="Arial" w:cs="Arial"/>
          <w:b w:val="0"/>
          <w:bCs w:val="0"/>
          <w:i w:val="0"/>
          <w:iCs w:val="0"/>
          <w:caps w:val="0"/>
          <w:smallCaps w:val="0"/>
          <w:noProof w:val="0"/>
          <w:color w:val="auto"/>
          <w:sz w:val="22"/>
          <w:szCs w:val="22"/>
          <w:lang w:val="en-US"/>
        </w:rPr>
        <w:t xml:space="preserve"> Assessment for Learning</w:t>
      </w:r>
      <w:r w:rsidRPr="44335502" w:rsidR="39CDC0AD">
        <w:rPr>
          <w:rFonts w:ascii="Arial" w:hAnsi="Arial" w:eastAsia="Arial" w:cs="Arial"/>
          <w:b w:val="0"/>
          <w:bCs w:val="0"/>
          <w:i w:val="0"/>
          <w:iCs w:val="0"/>
          <w:caps w:val="0"/>
          <w:smallCaps w:val="0"/>
          <w:noProof w:val="0"/>
          <w:color w:val="auto"/>
          <w:sz w:val="22"/>
          <w:szCs w:val="22"/>
          <w:lang w:val="en-US"/>
        </w:rPr>
        <w:t>,</w:t>
      </w:r>
      <w:r w:rsidRPr="44335502" w:rsidR="2A303835">
        <w:rPr>
          <w:rFonts w:ascii="Arial" w:hAnsi="Arial" w:eastAsia="Arial" w:cs="Arial"/>
          <w:b w:val="0"/>
          <w:bCs w:val="0"/>
          <w:i w:val="0"/>
          <w:iCs w:val="0"/>
          <w:caps w:val="0"/>
          <w:smallCaps w:val="0"/>
          <w:noProof w:val="0"/>
          <w:color w:val="auto"/>
          <w:sz w:val="22"/>
          <w:szCs w:val="22"/>
          <w:lang w:val="en-US"/>
        </w:rPr>
        <w:t xml:space="preserve"> </w:t>
      </w:r>
      <w:r w:rsidRPr="44335502" w:rsidR="50516134">
        <w:rPr>
          <w:rFonts w:ascii="Arial" w:hAnsi="Arial" w:eastAsia="Arial" w:cs="Arial"/>
          <w:b w:val="0"/>
          <w:bCs w:val="0"/>
          <w:i w:val="0"/>
          <w:iCs w:val="0"/>
          <w:caps w:val="0"/>
          <w:smallCaps w:val="0"/>
          <w:noProof w:val="0"/>
          <w:color w:val="auto"/>
          <w:sz w:val="22"/>
          <w:szCs w:val="22"/>
          <w:lang w:val="en-US"/>
        </w:rPr>
        <w:t xml:space="preserve">using these will support the practitioner </w:t>
      </w:r>
      <w:r w:rsidRPr="44335502" w:rsidR="2A303835">
        <w:rPr>
          <w:rFonts w:ascii="Arial" w:hAnsi="Arial" w:eastAsia="Arial" w:cs="Arial"/>
          <w:b w:val="0"/>
          <w:bCs w:val="0"/>
          <w:i w:val="0"/>
          <w:iCs w:val="0"/>
          <w:caps w:val="0"/>
          <w:smallCaps w:val="0"/>
          <w:noProof w:val="0"/>
          <w:color w:val="auto"/>
          <w:sz w:val="22"/>
          <w:szCs w:val="22"/>
          <w:lang w:val="en-US"/>
        </w:rPr>
        <w:t xml:space="preserve">with formative assessment </w:t>
      </w:r>
      <w:r w:rsidRPr="44335502" w:rsidR="47DA5461">
        <w:rPr>
          <w:rFonts w:ascii="Arial" w:hAnsi="Arial" w:eastAsia="Arial" w:cs="Arial"/>
          <w:b w:val="0"/>
          <w:bCs w:val="0"/>
          <w:i w:val="0"/>
          <w:iCs w:val="0"/>
          <w:caps w:val="0"/>
          <w:smallCaps w:val="0"/>
          <w:noProof w:val="0"/>
          <w:color w:val="auto"/>
          <w:sz w:val="22"/>
          <w:szCs w:val="22"/>
          <w:lang w:val="en-US"/>
        </w:rPr>
        <w:t>strategies</w:t>
      </w:r>
      <w:r w:rsidRPr="44335502" w:rsidR="7512DDBF">
        <w:rPr>
          <w:rFonts w:ascii="Arial" w:hAnsi="Arial" w:eastAsia="Arial" w:cs="Arial"/>
          <w:b w:val="0"/>
          <w:bCs w:val="0"/>
          <w:i w:val="0"/>
          <w:iCs w:val="0"/>
          <w:caps w:val="0"/>
          <w:smallCaps w:val="0"/>
          <w:noProof w:val="0"/>
          <w:color w:val="auto"/>
          <w:sz w:val="22"/>
          <w:szCs w:val="22"/>
          <w:lang w:val="en-US"/>
        </w:rPr>
        <w:t xml:space="preserve"> to move the learning forward</w:t>
      </w:r>
      <w:r w:rsidRPr="44335502" w:rsidR="47DA5461">
        <w:rPr>
          <w:rFonts w:ascii="Arial" w:hAnsi="Arial" w:eastAsia="Arial" w:cs="Arial"/>
          <w:b w:val="0"/>
          <w:bCs w:val="0"/>
          <w:i w:val="0"/>
          <w:iCs w:val="0"/>
          <w:caps w:val="0"/>
          <w:smallCaps w:val="0"/>
          <w:noProof w:val="0"/>
          <w:color w:val="auto"/>
          <w:sz w:val="22"/>
          <w:szCs w:val="22"/>
          <w:lang w:val="en-US"/>
        </w:rPr>
        <w:t>.</w:t>
      </w:r>
      <w:r w:rsidRPr="44335502" w:rsidR="6907758A">
        <w:rPr>
          <w:rFonts w:ascii="Arial" w:hAnsi="Arial" w:eastAsia="Arial" w:cs="Arial"/>
          <w:b w:val="0"/>
          <w:bCs w:val="0"/>
          <w:i w:val="0"/>
          <w:iCs w:val="0"/>
          <w:caps w:val="0"/>
          <w:smallCaps w:val="0"/>
          <w:noProof w:val="0"/>
          <w:color w:val="auto"/>
          <w:sz w:val="22"/>
          <w:szCs w:val="22"/>
          <w:lang w:val="en-US"/>
        </w:rPr>
        <w:t xml:space="preserve"> </w:t>
      </w:r>
      <w:r w:rsidRPr="44335502" w:rsidR="6907758A">
        <w:rPr>
          <w:rFonts w:ascii="Arial" w:hAnsi="Arial" w:eastAsia="Arial" w:cs="Arial"/>
          <w:b w:val="0"/>
          <w:bCs w:val="0"/>
          <w:i w:val="0"/>
          <w:iCs w:val="0"/>
          <w:caps w:val="0"/>
          <w:smallCaps w:val="0"/>
          <w:noProof w:val="0"/>
          <w:color w:val="auto"/>
          <w:sz w:val="22"/>
          <w:szCs w:val="22"/>
          <w:lang w:val="en-US"/>
        </w:rPr>
        <w:t>Firstly, sharing criteria with learners.</w:t>
      </w:r>
      <w:r w:rsidRPr="44335502" w:rsidR="2C9E504F">
        <w:rPr>
          <w:rFonts w:ascii="Arial" w:hAnsi="Arial" w:eastAsia="Arial" w:cs="Arial"/>
          <w:b w:val="0"/>
          <w:bCs w:val="0"/>
          <w:i w:val="0"/>
          <w:iCs w:val="0"/>
          <w:caps w:val="0"/>
          <w:smallCaps w:val="0"/>
          <w:noProof w:val="0"/>
          <w:color w:val="auto"/>
          <w:sz w:val="22"/>
          <w:szCs w:val="22"/>
          <w:lang w:val="en-US"/>
        </w:rPr>
        <w:t xml:space="preserve"> </w:t>
      </w:r>
      <w:r w:rsidRPr="44335502" w:rsidR="61D0CF55">
        <w:rPr>
          <w:rFonts w:ascii="Arial" w:hAnsi="Arial" w:eastAsia="Arial" w:cs="Arial"/>
          <w:b w:val="0"/>
          <w:bCs w:val="0"/>
          <w:color w:val="auto"/>
          <w:sz w:val="22"/>
          <w:szCs w:val="22"/>
          <w:u w:val="none"/>
        </w:rPr>
        <w:t xml:space="preserve">Looking at the importance of sharing the success criteria with the learners, </w:t>
      </w:r>
      <w:r w:rsidRPr="44335502" w:rsidR="58816A0C">
        <w:rPr>
          <w:rFonts w:ascii="Arial" w:hAnsi="Arial" w:eastAsia="Arial" w:cs="Arial"/>
          <w:b w:val="0"/>
          <w:bCs w:val="0"/>
          <w:color w:val="auto"/>
          <w:sz w:val="22"/>
          <w:szCs w:val="22"/>
          <w:u w:val="none"/>
        </w:rPr>
        <w:t>N</w:t>
      </w:r>
      <w:r w:rsidRPr="44335502" w:rsidR="58816A0C">
        <w:rPr>
          <w:rFonts w:ascii="Arial" w:hAnsi="Arial" w:eastAsia="Arial" w:cs="Arial"/>
          <w:b w:val="0"/>
          <w:bCs w:val="0"/>
          <w:color w:val="auto"/>
          <w:sz w:val="22"/>
          <w:szCs w:val="22"/>
          <w:u w:val="none"/>
        </w:rPr>
        <w:t>CCA (2015)</w:t>
      </w:r>
      <w:r w:rsidRPr="44335502" w:rsidR="58816A0C">
        <w:rPr>
          <w:rFonts w:ascii="Arial" w:hAnsi="Arial" w:eastAsia="Arial" w:cs="Arial"/>
          <w:b w:val="0"/>
          <w:bCs w:val="0"/>
          <w:color w:val="auto"/>
          <w:sz w:val="22"/>
          <w:szCs w:val="22"/>
          <w:u w:val="none"/>
        </w:rPr>
        <w:t xml:space="preserve"> believe that it is essential for pupil progression as it allows the learner what they are learning, how they will achieve it and even to </w:t>
      </w:r>
      <w:r w:rsidRPr="44335502" w:rsidR="58816A0C">
        <w:rPr>
          <w:rFonts w:ascii="Arial" w:hAnsi="Arial" w:eastAsia="Arial" w:cs="Arial"/>
          <w:b w:val="0"/>
          <w:bCs w:val="0"/>
          <w:color w:val="auto"/>
          <w:sz w:val="22"/>
          <w:szCs w:val="22"/>
          <w:u w:val="none"/>
        </w:rPr>
        <w:t>recgoni</w:t>
      </w:r>
      <w:r w:rsidRPr="44335502" w:rsidR="3C4DF905">
        <w:rPr>
          <w:rFonts w:ascii="Arial" w:hAnsi="Arial" w:eastAsia="Arial" w:cs="Arial"/>
          <w:b w:val="0"/>
          <w:bCs w:val="0"/>
          <w:color w:val="auto"/>
          <w:sz w:val="22"/>
          <w:szCs w:val="22"/>
          <w:u w:val="none"/>
        </w:rPr>
        <w:t>se</w:t>
      </w:r>
      <w:r w:rsidRPr="44335502" w:rsidR="3C4DF905">
        <w:rPr>
          <w:rFonts w:ascii="Arial" w:hAnsi="Arial" w:eastAsia="Arial" w:cs="Arial"/>
          <w:b w:val="0"/>
          <w:bCs w:val="0"/>
          <w:color w:val="auto"/>
          <w:sz w:val="22"/>
          <w:szCs w:val="22"/>
          <w:u w:val="none"/>
        </w:rPr>
        <w:t xml:space="preserve"> when they have achieved it. </w:t>
      </w:r>
      <w:r w:rsidRPr="44335502" w:rsidR="61D0CF55">
        <w:rPr>
          <w:rFonts w:ascii="Arial" w:hAnsi="Arial" w:eastAsia="Arial" w:cs="Arial"/>
          <w:b w:val="0"/>
          <w:bCs w:val="0"/>
          <w:color w:val="auto"/>
          <w:sz w:val="22"/>
          <w:szCs w:val="22"/>
          <w:u w:val="none"/>
        </w:rPr>
        <w:t>Hattie (2012)</w:t>
      </w:r>
      <w:r w:rsidRPr="44335502" w:rsidR="61D0CF55">
        <w:rPr>
          <w:rFonts w:ascii="Arial" w:hAnsi="Arial" w:eastAsia="Arial" w:cs="Arial"/>
          <w:b w:val="0"/>
          <w:bCs w:val="0"/>
          <w:color w:val="auto"/>
          <w:sz w:val="22"/>
          <w:szCs w:val="22"/>
          <w:u w:val="none"/>
        </w:rPr>
        <w:t xml:space="preserve"> </w:t>
      </w:r>
      <w:r w:rsidRPr="44335502" w:rsidR="61D0CF55">
        <w:rPr>
          <w:rFonts w:ascii="Arial" w:hAnsi="Arial" w:eastAsia="Arial" w:cs="Arial"/>
          <w:b w:val="0"/>
          <w:bCs w:val="0"/>
          <w:color w:val="auto"/>
          <w:sz w:val="22"/>
          <w:szCs w:val="22"/>
          <w:u w:val="none"/>
        </w:rPr>
        <w:t>stated</w:t>
      </w:r>
      <w:r w:rsidRPr="44335502" w:rsidR="61D0CF55">
        <w:rPr>
          <w:rFonts w:ascii="Arial" w:hAnsi="Arial" w:eastAsia="Arial" w:cs="Arial"/>
          <w:b w:val="0"/>
          <w:bCs w:val="0"/>
          <w:color w:val="auto"/>
          <w:sz w:val="22"/>
          <w:szCs w:val="22"/>
          <w:u w:val="none"/>
        </w:rPr>
        <w:t xml:space="preserve"> that by sharing and involving the learners with the success criteria means that the </w:t>
      </w:r>
      <w:r w:rsidRPr="44335502" w:rsidR="290E4E66">
        <w:rPr>
          <w:rFonts w:ascii="Arial" w:hAnsi="Arial" w:eastAsia="Arial" w:cs="Arial"/>
          <w:b w:val="0"/>
          <w:bCs w:val="0"/>
          <w:color w:val="auto"/>
          <w:sz w:val="22"/>
          <w:szCs w:val="22"/>
          <w:u w:val="none"/>
        </w:rPr>
        <w:t xml:space="preserve">learners know the steps to success </w:t>
      </w:r>
      <w:r w:rsidRPr="44335502" w:rsidR="48A68979">
        <w:rPr>
          <w:rFonts w:ascii="Arial" w:hAnsi="Arial" w:eastAsia="Arial" w:cs="Arial"/>
          <w:b w:val="0"/>
          <w:bCs w:val="0"/>
          <w:color w:val="auto"/>
          <w:sz w:val="22"/>
          <w:szCs w:val="22"/>
          <w:u w:val="none"/>
        </w:rPr>
        <w:t>and how</w:t>
      </w:r>
      <w:r w:rsidRPr="44335502" w:rsidR="290E4E66">
        <w:rPr>
          <w:rFonts w:ascii="Arial" w:hAnsi="Arial" w:eastAsia="Arial" w:cs="Arial"/>
          <w:b w:val="0"/>
          <w:bCs w:val="0"/>
          <w:color w:val="auto"/>
          <w:sz w:val="22"/>
          <w:szCs w:val="22"/>
          <w:u w:val="none"/>
        </w:rPr>
        <w:t xml:space="preserve"> </w:t>
      </w:r>
      <w:r w:rsidRPr="44335502" w:rsidR="22C0957D">
        <w:rPr>
          <w:rFonts w:ascii="Arial" w:hAnsi="Arial" w:eastAsia="Arial" w:cs="Arial"/>
          <w:b w:val="0"/>
          <w:bCs w:val="0"/>
          <w:color w:val="auto"/>
          <w:sz w:val="22"/>
          <w:szCs w:val="22"/>
          <w:u w:val="none"/>
        </w:rPr>
        <w:t>to reach</w:t>
      </w:r>
      <w:r w:rsidRPr="44335502" w:rsidR="290E4E66">
        <w:rPr>
          <w:rFonts w:ascii="Arial" w:hAnsi="Arial" w:eastAsia="Arial" w:cs="Arial"/>
          <w:b w:val="0"/>
          <w:bCs w:val="0"/>
          <w:color w:val="auto"/>
          <w:sz w:val="22"/>
          <w:szCs w:val="22"/>
          <w:u w:val="none"/>
        </w:rPr>
        <w:t xml:space="preserve"> the end goal</w:t>
      </w:r>
      <w:r w:rsidRPr="44335502" w:rsidR="50098184">
        <w:rPr>
          <w:rFonts w:ascii="Arial" w:hAnsi="Arial" w:eastAsia="Arial" w:cs="Arial"/>
          <w:b w:val="0"/>
          <w:bCs w:val="0"/>
          <w:color w:val="auto"/>
          <w:sz w:val="22"/>
          <w:szCs w:val="22"/>
          <w:u w:val="none"/>
        </w:rPr>
        <w:t>, agreeing with the NCCA</w:t>
      </w:r>
      <w:r w:rsidRPr="44335502" w:rsidR="290E4E66">
        <w:rPr>
          <w:rFonts w:ascii="Arial" w:hAnsi="Arial" w:eastAsia="Arial" w:cs="Arial"/>
          <w:b w:val="0"/>
          <w:bCs w:val="0"/>
          <w:color w:val="auto"/>
          <w:sz w:val="22"/>
          <w:szCs w:val="22"/>
          <w:u w:val="none"/>
        </w:rPr>
        <w:t>. Hattie suggests t</w:t>
      </w:r>
      <w:r w:rsidRPr="44335502" w:rsidR="17E42364">
        <w:rPr>
          <w:rFonts w:ascii="Arial" w:hAnsi="Arial" w:eastAsia="Arial" w:cs="Arial"/>
          <w:b w:val="0"/>
          <w:bCs w:val="0"/>
          <w:color w:val="auto"/>
          <w:sz w:val="22"/>
          <w:szCs w:val="22"/>
          <w:u w:val="none"/>
        </w:rPr>
        <w:t>hat not doing this would discourage the le</w:t>
      </w:r>
      <w:r w:rsidRPr="44335502" w:rsidR="593F3E32">
        <w:rPr>
          <w:rFonts w:ascii="Arial" w:hAnsi="Arial" w:eastAsia="Arial" w:cs="Arial"/>
          <w:b w:val="0"/>
          <w:bCs w:val="0"/>
          <w:color w:val="auto"/>
          <w:sz w:val="22"/>
          <w:szCs w:val="22"/>
          <w:u w:val="none"/>
        </w:rPr>
        <w:t>arners completely, comparing it to a journey</w:t>
      </w:r>
      <w:r w:rsidRPr="44335502" w:rsidR="1CB13552">
        <w:rPr>
          <w:rFonts w:ascii="Arial" w:hAnsi="Arial" w:eastAsia="Arial" w:cs="Arial"/>
          <w:b w:val="0"/>
          <w:bCs w:val="0"/>
          <w:color w:val="auto"/>
          <w:sz w:val="22"/>
          <w:szCs w:val="22"/>
          <w:u w:val="none"/>
        </w:rPr>
        <w:t>,</w:t>
      </w:r>
      <w:r w:rsidRPr="44335502" w:rsidR="593F3E32">
        <w:rPr>
          <w:rFonts w:ascii="Arial" w:hAnsi="Arial" w:eastAsia="Arial" w:cs="Arial"/>
          <w:b w:val="0"/>
          <w:bCs w:val="0"/>
          <w:color w:val="auto"/>
          <w:sz w:val="22"/>
          <w:szCs w:val="22"/>
          <w:u w:val="none"/>
        </w:rPr>
        <w:t xml:space="preserve"> w</w:t>
      </w:r>
      <w:r w:rsidRPr="44335502" w:rsidR="1E4C4841">
        <w:rPr>
          <w:rFonts w:ascii="Arial" w:hAnsi="Arial" w:eastAsia="Arial" w:cs="Arial"/>
          <w:b w:val="0"/>
          <w:bCs w:val="0"/>
          <w:color w:val="auto"/>
          <w:sz w:val="22"/>
          <w:szCs w:val="22"/>
          <w:u w:val="none"/>
        </w:rPr>
        <w:t>here</w:t>
      </w:r>
      <w:r w:rsidRPr="44335502" w:rsidR="593F3E32">
        <w:rPr>
          <w:rFonts w:ascii="Arial" w:hAnsi="Arial" w:eastAsia="Arial" w:cs="Arial"/>
          <w:b w:val="0"/>
          <w:bCs w:val="0"/>
          <w:color w:val="auto"/>
          <w:sz w:val="22"/>
          <w:szCs w:val="22"/>
          <w:u w:val="none"/>
        </w:rPr>
        <w:t xml:space="preserve"> on</w:t>
      </w:r>
      <w:r w:rsidRPr="44335502" w:rsidR="376DFF81">
        <w:rPr>
          <w:rFonts w:ascii="Arial" w:hAnsi="Arial" w:eastAsia="Arial" w:cs="Arial"/>
          <w:b w:val="0"/>
          <w:bCs w:val="0"/>
          <w:color w:val="auto"/>
          <w:sz w:val="22"/>
          <w:szCs w:val="22"/>
          <w:u w:val="none"/>
        </w:rPr>
        <w:t>l</w:t>
      </w:r>
      <w:r w:rsidRPr="44335502" w:rsidR="593F3E32">
        <w:rPr>
          <w:rFonts w:ascii="Arial" w:hAnsi="Arial" w:eastAsia="Arial" w:cs="Arial"/>
          <w:b w:val="0"/>
          <w:bCs w:val="0"/>
          <w:color w:val="auto"/>
          <w:sz w:val="22"/>
          <w:szCs w:val="22"/>
          <w:u w:val="none"/>
        </w:rPr>
        <w:t>y the end destination</w:t>
      </w:r>
      <w:r w:rsidRPr="44335502" w:rsidR="0F2C8BD0">
        <w:rPr>
          <w:rFonts w:ascii="Arial" w:hAnsi="Arial" w:eastAsia="Arial" w:cs="Arial"/>
          <w:b w:val="0"/>
          <w:bCs w:val="0"/>
          <w:color w:val="auto"/>
          <w:sz w:val="22"/>
          <w:szCs w:val="22"/>
          <w:u w:val="none"/>
        </w:rPr>
        <w:t xml:space="preserve"> is shared </w:t>
      </w:r>
      <w:r w:rsidRPr="44335502" w:rsidR="593F3E32">
        <w:rPr>
          <w:rFonts w:ascii="Arial" w:hAnsi="Arial" w:eastAsia="Arial" w:cs="Arial"/>
          <w:b w:val="0"/>
          <w:bCs w:val="0"/>
          <w:color w:val="auto"/>
          <w:sz w:val="22"/>
          <w:szCs w:val="22"/>
          <w:u w:val="none"/>
        </w:rPr>
        <w:t xml:space="preserve">and not the directions to get there, </w:t>
      </w:r>
      <w:r w:rsidRPr="44335502" w:rsidR="796C817A">
        <w:rPr>
          <w:rFonts w:ascii="Arial" w:hAnsi="Arial" w:eastAsia="Arial" w:cs="Arial"/>
          <w:b w:val="0"/>
          <w:bCs w:val="0"/>
          <w:color w:val="auto"/>
          <w:sz w:val="22"/>
          <w:szCs w:val="22"/>
          <w:u w:val="none"/>
        </w:rPr>
        <w:t xml:space="preserve">meaningless. </w:t>
      </w:r>
      <w:r w:rsidRPr="44335502" w:rsidR="1F30E9BB">
        <w:rPr>
          <w:rFonts w:ascii="Arial" w:hAnsi="Arial" w:eastAsia="Arial" w:cs="Arial"/>
          <w:b w:val="0"/>
          <w:bCs w:val="0"/>
          <w:color w:val="auto"/>
          <w:sz w:val="22"/>
          <w:szCs w:val="22"/>
          <w:u w:val="none"/>
        </w:rPr>
        <w:t>Sadler</w:t>
      </w:r>
      <w:r w:rsidRPr="44335502" w:rsidR="1F30E9BB">
        <w:rPr>
          <w:rFonts w:ascii="Arial" w:hAnsi="Arial" w:eastAsia="Arial" w:cs="Arial"/>
          <w:b w:val="0"/>
          <w:bCs w:val="0"/>
          <w:color w:val="auto"/>
          <w:sz w:val="22"/>
          <w:szCs w:val="22"/>
          <w:u w:val="none"/>
        </w:rPr>
        <w:t xml:space="preserve"> (1998)</w:t>
      </w:r>
      <w:r w:rsidRPr="44335502" w:rsidR="1F30E9BB">
        <w:rPr>
          <w:rFonts w:ascii="Arial" w:hAnsi="Arial" w:eastAsia="Arial" w:cs="Arial"/>
          <w:b w:val="0"/>
          <w:bCs w:val="0"/>
          <w:color w:val="auto"/>
          <w:sz w:val="22"/>
          <w:szCs w:val="22"/>
          <w:u w:val="none"/>
        </w:rPr>
        <w:t xml:space="preserve"> shares his importance of success criteria</w:t>
      </w:r>
      <w:r w:rsidRPr="44335502" w:rsidR="1E971946">
        <w:rPr>
          <w:rFonts w:ascii="Arial" w:hAnsi="Arial" w:eastAsia="Arial" w:cs="Arial"/>
          <w:b w:val="0"/>
          <w:bCs w:val="0"/>
          <w:color w:val="auto"/>
          <w:sz w:val="22"/>
          <w:szCs w:val="22"/>
          <w:u w:val="none"/>
        </w:rPr>
        <w:t>,</w:t>
      </w:r>
      <w:r w:rsidRPr="44335502" w:rsidR="1F30E9BB">
        <w:rPr>
          <w:rFonts w:ascii="Arial" w:hAnsi="Arial" w:eastAsia="Arial" w:cs="Arial"/>
          <w:b w:val="0"/>
          <w:bCs w:val="0"/>
          <w:color w:val="auto"/>
          <w:sz w:val="22"/>
          <w:szCs w:val="22"/>
          <w:u w:val="none"/>
        </w:rPr>
        <w:t xml:space="preserve"> like Hat</w:t>
      </w:r>
      <w:r w:rsidRPr="44335502" w:rsidR="06B45DE7">
        <w:rPr>
          <w:rFonts w:ascii="Arial" w:hAnsi="Arial" w:eastAsia="Arial" w:cs="Arial"/>
          <w:b w:val="0"/>
          <w:bCs w:val="0"/>
          <w:color w:val="auto"/>
          <w:sz w:val="22"/>
          <w:szCs w:val="22"/>
          <w:u w:val="none"/>
        </w:rPr>
        <w:t>tie</w:t>
      </w:r>
      <w:r w:rsidRPr="44335502" w:rsidR="54661402">
        <w:rPr>
          <w:rFonts w:ascii="Arial" w:hAnsi="Arial" w:eastAsia="Arial" w:cs="Arial"/>
          <w:b w:val="0"/>
          <w:bCs w:val="0"/>
          <w:color w:val="auto"/>
          <w:sz w:val="22"/>
          <w:szCs w:val="22"/>
          <w:u w:val="none"/>
        </w:rPr>
        <w:t>,</w:t>
      </w:r>
      <w:r w:rsidRPr="44335502" w:rsidR="06B45DE7">
        <w:rPr>
          <w:rFonts w:ascii="Arial" w:hAnsi="Arial" w:eastAsia="Arial" w:cs="Arial"/>
          <w:b w:val="0"/>
          <w:bCs w:val="0"/>
          <w:color w:val="auto"/>
          <w:sz w:val="22"/>
          <w:szCs w:val="22"/>
          <w:u w:val="none"/>
        </w:rPr>
        <w:t xml:space="preserve"> and suggests that not only will it support learners in producing better qualities of </w:t>
      </w:r>
      <w:r w:rsidRPr="44335502" w:rsidR="5E0D8FEC">
        <w:rPr>
          <w:rFonts w:ascii="Arial" w:hAnsi="Arial" w:eastAsia="Arial" w:cs="Arial"/>
          <w:b w:val="0"/>
          <w:bCs w:val="0"/>
          <w:color w:val="auto"/>
          <w:sz w:val="22"/>
          <w:szCs w:val="22"/>
          <w:u w:val="none"/>
        </w:rPr>
        <w:t>work,</w:t>
      </w:r>
      <w:r w:rsidRPr="44335502" w:rsidR="45594318">
        <w:rPr>
          <w:rFonts w:ascii="Arial" w:hAnsi="Arial" w:eastAsia="Arial" w:cs="Arial"/>
          <w:b w:val="0"/>
          <w:bCs w:val="0"/>
          <w:color w:val="auto"/>
          <w:sz w:val="22"/>
          <w:szCs w:val="22"/>
          <w:u w:val="none"/>
        </w:rPr>
        <w:t xml:space="preserve"> but it also sets them up for life, creating </w:t>
      </w:r>
      <w:r w:rsidRPr="44335502" w:rsidR="1E7EE711">
        <w:rPr>
          <w:rFonts w:ascii="Arial" w:hAnsi="Arial" w:eastAsia="Arial" w:cs="Arial"/>
          <w:b w:val="0"/>
          <w:bCs w:val="0"/>
          <w:color w:val="auto"/>
          <w:sz w:val="22"/>
          <w:szCs w:val="22"/>
          <w:u w:val="none"/>
        </w:rPr>
        <w:t>self-motivating</w:t>
      </w:r>
      <w:r w:rsidRPr="44335502" w:rsidR="45594318">
        <w:rPr>
          <w:rFonts w:ascii="Arial" w:hAnsi="Arial" w:eastAsia="Arial" w:cs="Arial"/>
          <w:b w:val="0"/>
          <w:bCs w:val="0"/>
          <w:color w:val="auto"/>
          <w:sz w:val="22"/>
          <w:szCs w:val="22"/>
          <w:u w:val="none"/>
        </w:rPr>
        <w:t xml:space="preserve"> and </w:t>
      </w:r>
      <w:r w:rsidRPr="44335502" w:rsidR="417F2966">
        <w:rPr>
          <w:rFonts w:ascii="Arial" w:hAnsi="Arial" w:eastAsia="Arial" w:cs="Arial"/>
          <w:b w:val="0"/>
          <w:bCs w:val="0"/>
          <w:color w:val="auto"/>
          <w:sz w:val="22"/>
          <w:szCs w:val="22"/>
          <w:u w:val="none"/>
        </w:rPr>
        <w:t>self-reflective</w:t>
      </w:r>
      <w:r w:rsidRPr="44335502" w:rsidR="45594318">
        <w:rPr>
          <w:rFonts w:ascii="Arial" w:hAnsi="Arial" w:eastAsia="Arial" w:cs="Arial"/>
          <w:b w:val="0"/>
          <w:bCs w:val="0"/>
          <w:color w:val="auto"/>
          <w:sz w:val="22"/>
          <w:szCs w:val="22"/>
          <w:u w:val="none"/>
        </w:rPr>
        <w:t xml:space="preserve"> learner</w:t>
      </w:r>
      <w:r w:rsidRPr="44335502" w:rsidR="64E02256">
        <w:rPr>
          <w:rFonts w:ascii="Arial" w:hAnsi="Arial" w:eastAsia="Arial" w:cs="Arial"/>
          <w:b w:val="0"/>
          <w:bCs w:val="0"/>
          <w:color w:val="auto"/>
          <w:sz w:val="22"/>
          <w:szCs w:val="22"/>
          <w:u w:val="none"/>
        </w:rPr>
        <w:t xml:space="preserve">s </w:t>
      </w:r>
      <w:r w:rsidRPr="44335502" w:rsidR="34F84DE0">
        <w:rPr>
          <w:rFonts w:ascii="Arial" w:hAnsi="Arial" w:eastAsia="Arial" w:cs="Arial"/>
          <w:b w:val="0"/>
          <w:bCs w:val="0"/>
          <w:color w:val="auto"/>
          <w:sz w:val="22"/>
          <w:szCs w:val="22"/>
          <w:u w:val="none"/>
        </w:rPr>
        <w:t xml:space="preserve">to carry these key skills throughout their lives. </w:t>
      </w:r>
      <w:r w:rsidRPr="44335502" w:rsidR="27301CCA">
        <w:rPr>
          <w:rFonts w:ascii="Arial" w:hAnsi="Arial" w:eastAsia="Arial" w:cs="Arial"/>
          <w:b w:val="0"/>
          <w:bCs w:val="0"/>
          <w:color w:val="auto"/>
          <w:sz w:val="22"/>
          <w:szCs w:val="22"/>
          <w:u w:val="none"/>
        </w:rPr>
        <w:t>Sadler</w:t>
      </w:r>
      <w:r w:rsidRPr="44335502" w:rsidR="27301CCA">
        <w:rPr>
          <w:rFonts w:ascii="Arial" w:hAnsi="Arial" w:eastAsia="Arial" w:cs="Arial"/>
          <w:b w:val="0"/>
          <w:bCs w:val="0"/>
          <w:color w:val="auto"/>
          <w:sz w:val="22"/>
          <w:szCs w:val="22"/>
          <w:u w:val="none"/>
        </w:rPr>
        <w:t xml:space="preserve"> and </w:t>
      </w:r>
      <w:r w:rsidRPr="44335502" w:rsidR="27301CCA">
        <w:rPr>
          <w:rFonts w:ascii="Arial" w:hAnsi="Arial" w:eastAsia="Arial" w:cs="Arial"/>
          <w:b w:val="0"/>
          <w:bCs w:val="0"/>
          <w:color w:val="auto"/>
          <w:sz w:val="22"/>
          <w:szCs w:val="22"/>
          <w:u w:val="none"/>
        </w:rPr>
        <w:t>The Welsh Government (2022)</w:t>
      </w:r>
      <w:r w:rsidRPr="44335502" w:rsidR="27301CCA">
        <w:rPr>
          <w:rFonts w:ascii="Arial" w:hAnsi="Arial" w:eastAsia="Arial" w:cs="Arial"/>
          <w:b w:val="0"/>
          <w:bCs w:val="0"/>
          <w:color w:val="auto"/>
          <w:sz w:val="22"/>
          <w:szCs w:val="22"/>
          <w:u w:val="none"/>
        </w:rPr>
        <w:t xml:space="preserve"> </w:t>
      </w:r>
      <w:r w:rsidRPr="44335502" w:rsidR="2565B19B">
        <w:rPr>
          <w:rFonts w:ascii="Arial" w:hAnsi="Arial" w:eastAsia="Arial" w:cs="Arial"/>
          <w:b w:val="0"/>
          <w:bCs w:val="0"/>
          <w:color w:val="auto"/>
          <w:sz w:val="22"/>
          <w:szCs w:val="22"/>
          <w:u w:val="none"/>
        </w:rPr>
        <w:t xml:space="preserve">appear to </w:t>
      </w:r>
      <w:r w:rsidRPr="44335502" w:rsidR="171F9C4A">
        <w:rPr>
          <w:rFonts w:ascii="Arial" w:hAnsi="Arial" w:eastAsia="Arial" w:cs="Arial"/>
          <w:b w:val="0"/>
          <w:bCs w:val="0"/>
          <w:color w:val="auto"/>
          <w:sz w:val="22"/>
          <w:szCs w:val="22"/>
          <w:u w:val="none"/>
        </w:rPr>
        <w:t>agree that creating lifelong learners is important</w:t>
      </w:r>
      <w:r w:rsidRPr="44335502" w:rsidR="0F04042F">
        <w:rPr>
          <w:rFonts w:ascii="Arial" w:hAnsi="Arial" w:eastAsia="Arial" w:cs="Arial"/>
          <w:b w:val="0"/>
          <w:bCs w:val="0"/>
          <w:color w:val="auto"/>
          <w:sz w:val="22"/>
          <w:szCs w:val="22"/>
          <w:u w:val="none"/>
        </w:rPr>
        <w:t xml:space="preserve">, as highlighted in the four principles by the Welsh Government. </w:t>
      </w:r>
      <w:bookmarkStart w:name="_Int_ETNLImYF" w:id="480055369"/>
      <w:r w:rsidRPr="44335502" w:rsidR="0EB066C9">
        <w:rPr>
          <w:rFonts w:ascii="Arial" w:hAnsi="Arial" w:eastAsia="Arial" w:cs="Arial"/>
          <w:b w:val="0"/>
          <w:bCs w:val="0"/>
          <w:color w:val="auto"/>
          <w:sz w:val="22"/>
          <w:szCs w:val="22"/>
          <w:u w:val="none"/>
        </w:rPr>
        <w:t>The language used by the teacher when sharing the success criteria could create a limitation for this element of Assessment for Learning.</w:t>
      </w:r>
      <w:bookmarkEnd w:id="480055369"/>
      <w:r w:rsidRPr="44335502" w:rsidR="624A2B1D">
        <w:rPr>
          <w:rFonts w:ascii="Arial" w:hAnsi="Arial" w:eastAsia="Arial" w:cs="Arial"/>
          <w:b w:val="0"/>
          <w:bCs w:val="0"/>
          <w:color w:val="auto"/>
          <w:sz w:val="22"/>
          <w:szCs w:val="22"/>
          <w:u w:val="none"/>
        </w:rPr>
        <w:t xml:space="preserve"> </w:t>
      </w:r>
      <w:r w:rsidRPr="44335502" w:rsidR="5337B03C">
        <w:rPr>
          <w:rFonts w:ascii="Arial" w:hAnsi="Arial" w:eastAsia="Arial" w:cs="Arial"/>
          <w:b w:val="0"/>
          <w:bCs w:val="0"/>
          <w:color w:val="auto"/>
          <w:sz w:val="22"/>
          <w:szCs w:val="22"/>
          <w:u w:val="none"/>
        </w:rPr>
        <w:t xml:space="preserve">According to </w:t>
      </w:r>
      <w:r w:rsidRPr="44335502" w:rsidR="5337B03C">
        <w:rPr>
          <w:rFonts w:ascii="Arial" w:hAnsi="Arial" w:eastAsia="Arial" w:cs="Arial"/>
          <w:noProof w:val="0"/>
          <w:color w:val="auto"/>
          <w:sz w:val="22"/>
          <w:szCs w:val="22"/>
          <w:lang w:val="en-US"/>
        </w:rPr>
        <w:t>Willis J, Arnold J and DeLuca C (2023)</w:t>
      </w:r>
      <w:r w:rsidRPr="44335502" w:rsidR="5430CBF9">
        <w:rPr>
          <w:rFonts w:ascii="Arial" w:hAnsi="Arial" w:eastAsia="Arial" w:cs="Arial"/>
          <w:noProof w:val="0"/>
          <w:color w:val="auto"/>
          <w:sz w:val="22"/>
          <w:szCs w:val="22"/>
          <w:lang w:val="en-US"/>
        </w:rPr>
        <w:t>,</w:t>
      </w:r>
      <w:r w:rsidRPr="44335502" w:rsidR="5337B03C">
        <w:rPr>
          <w:rFonts w:ascii="Arial" w:hAnsi="Arial" w:eastAsia="Arial" w:cs="Arial"/>
          <w:noProof w:val="0"/>
          <w:color w:val="auto"/>
          <w:sz w:val="22"/>
          <w:szCs w:val="22"/>
          <w:lang w:val="en-US"/>
        </w:rPr>
        <w:t xml:space="preserve"> learners can </w:t>
      </w:r>
      <w:r w:rsidRPr="44335502" w:rsidR="62B67ED6">
        <w:rPr>
          <w:rFonts w:ascii="Arial" w:hAnsi="Arial" w:eastAsia="Arial" w:cs="Arial"/>
          <w:noProof w:val="0"/>
          <w:color w:val="auto"/>
          <w:sz w:val="22"/>
          <w:szCs w:val="22"/>
          <w:lang w:val="en-US"/>
        </w:rPr>
        <w:t xml:space="preserve">gather misconceptions before the learning has </w:t>
      </w:r>
      <w:r w:rsidRPr="44335502" w:rsidR="62B67ED6">
        <w:rPr>
          <w:rFonts w:ascii="Arial" w:hAnsi="Arial" w:eastAsia="Arial" w:cs="Arial"/>
          <w:noProof w:val="0"/>
          <w:color w:val="auto"/>
          <w:sz w:val="22"/>
          <w:szCs w:val="22"/>
          <w:lang w:val="en-US"/>
        </w:rPr>
        <w:t>commenced</w:t>
      </w:r>
      <w:r w:rsidRPr="44335502" w:rsidR="62B67ED6">
        <w:rPr>
          <w:rFonts w:ascii="Arial" w:hAnsi="Arial" w:eastAsia="Arial" w:cs="Arial"/>
          <w:noProof w:val="0"/>
          <w:color w:val="auto"/>
          <w:sz w:val="22"/>
          <w:szCs w:val="22"/>
          <w:lang w:val="en-US"/>
        </w:rPr>
        <w:t xml:space="preserve"> as they do not understand the</w:t>
      </w:r>
      <w:r w:rsidRPr="44335502" w:rsidR="18B8156D">
        <w:rPr>
          <w:rFonts w:ascii="Arial" w:hAnsi="Arial" w:eastAsia="Arial" w:cs="Arial"/>
          <w:noProof w:val="0"/>
          <w:color w:val="auto"/>
          <w:sz w:val="22"/>
          <w:szCs w:val="22"/>
          <w:lang w:val="en-US"/>
        </w:rPr>
        <w:t xml:space="preserve"> written or spoken</w:t>
      </w:r>
      <w:r w:rsidRPr="44335502" w:rsidR="62B67ED6">
        <w:rPr>
          <w:rFonts w:ascii="Arial" w:hAnsi="Arial" w:eastAsia="Arial" w:cs="Arial"/>
          <w:noProof w:val="0"/>
          <w:color w:val="auto"/>
          <w:sz w:val="22"/>
          <w:szCs w:val="22"/>
          <w:lang w:val="en-US"/>
        </w:rPr>
        <w:t xml:space="preserve"> language </w:t>
      </w:r>
      <w:r w:rsidRPr="44335502" w:rsidR="0B8C2A91">
        <w:rPr>
          <w:rFonts w:ascii="Arial" w:hAnsi="Arial" w:eastAsia="Arial" w:cs="Arial"/>
          <w:noProof w:val="0"/>
          <w:color w:val="auto"/>
          <w:sz w:val="22"/>
          <w:szCs w:val="22"/>
          <w:lang w:val="en-US"/>
        </w:rPr>
        <w:t>used</w:t>
      </w:r>
      <w:r w:rsidRPr="44335502" w:rsidR="5A1DD0F7">
        <w:rPr>
          <w:rFonts w:ascii="Arial" w:hAnsi="Arial" w:eastAsia="Arial" w:cs="Arial"/>
          <w:noProof w:val="0"/>
          <w:color w:val="auto"/>
          <w:sz w:val="22"/>
          <w:szCs w:val="22"/>
          <w:lang w:val="en-US"/>
        </w:rPr>
        <w:t xml:space="preserve"> for the</w:t>
      </w:r>
      <w:r w:rsidRPr="44335502" w:rsidR="62B67ED6">
        <w:rPr>
          <w:rFonts w:ascii="Arial" w:hAnsi="Arial" w:eastAsia="Arial" w:cs="Arial"/>
          <w:noProof w:val="0"/>
          <w:color w:val="auto"/>
          <w:sz w:val="22"/>
          <w:szCs w:val="22"/>
          <w:lang w:val="en-US"/>
        </w:rPr>
        <w:t xml:space="preserve"> success criteria. Although </w:t>
      </w:r>
      <w:r w:rsidRPr="44335502" w:rsidR="62B67ED6">
        <w:rPr>
          <w:rFonts w:ascii="Arial" w:hAnsi="Arial" w:eastAsia="Arial" w:cs="Arial"/>
          <w:noProof w:val="0"/>
          <w:color w:val="auto"/>
          <w:sz w:val="22"/>
          <w:szCs w:val="22"/>
          <w:lang w:val="en-US"/>
        </w:rPr>
        <w:t>Sadler</w:t>
      </w:r>
      <w:r w:rsidRPr="44335502" w:rsidR="62B67ED6">
        <w:rPr>
          <w:rFonts w:ascii="Arial" w:hAnsi="Arial" w:eastAsia="Arial" w:cs="Arial"/>
          <w:noProof w:val="0"/>
          <w:color w:val="auto"/>
          <w:sz w:val="22"/>
          <w:szCs w:val="22"/>
          <w:lang w:val="en-US"/>
        </w:rPr>
        <w:t xml:space="preserve"> </w:t>
      </w:r>
      <w:r w:rsidRPr="44335502" w:rsidR="30570FED">
        <w:rPr>
          <w:rFonts w:ascii="Arial" w:hAnsi="Arial" w:eastAsia="Arial" w:cs="Arial"/>
          <w:noProof w:val="0"/>
          <w:color w:val="auto"/>
          <w:sz w:val="22"/>
          <w:szCs w:val="22"/>
          <w:lang w:val="en-US"/>
        </w:rPr>
        <w:t xml:space="preserve">emphasizes the importance of sharing the success criteria to move the learning forward, he </w:t>
      </w:r>
      <w:r w:rsidRPr="44335502" w:rsidR="5BECADE7">
        <w:rPr>
          <w:rFonts w:ascii="Arial" w:hAnsi="Arial" w:eastAsia="Arial" w:cs="Arial"/>
          <w:noProof w:val="0"/>
          <w:color w:val="auto"/>
          <w:sz w:val="22"/>
          <w:szCs w:val="22"/>
          <w:lang w:val="en-US"/>
        </w:rPr>
        <w:t>recognizes</w:t>
      </w:r>
      <w:r w:rsidRPr="44335502" w:rsidR="30570FED">
        <w:rPr>
          <w:rFonts w:ascii="Arial" w:hAnsi="Arial" w:eastAsia="Arial" w:cs="Arial"/>
          <w:noProof w:val="0"/>
          <w:color w:val="auto"/>
          <w:sz w:val="22"/>
          <w:szCs w:val="22"/>
          <w:lang w:val="en-US"/>
        </w:rPr>
        <w:t xml:space="preserve"> the</w:t>
      </w:r>
      <w:r w:rsidRPr="44335502" w:rsidR="7A3D3C56">
        <w:rPr>
          <w:rFonts w:ascii="Arial" w:hAnsi="Arial" w:eastAsia="Arial" w:cs="Arial"/>
          <w:noProof w:val="0"/>
          <w:color w:val="auto"/>
          <w:sz w:val="22"/>
          <w:szCs w:val="22"/>
          <w:lang w:val="en-US"/>
        </w:rPr>
        <w:t xml:space="preserve"> same</w:t>
      </w:r>
      <w:r w:rsidRPr="44335502" w:rsidR="30570FED">
        <w:rPr>
          <w:rFonts w:ascii="Arial" w:hAnsi="Arial" w:eastAsia="Arial" w:cs="Arial"/>
          <w:noProof w:val="0"/>
          <w:color w:val="auto"/>
          <w:sz w:val="22"/>
          <w:szCs w:val="22"/>
          <w:lang w:val="en-US"/>
        </w:rPr>
        <w:t xml:space="preserve"> </w:t>
      </w:r>
      <w:r w:rsidRPr="44335502" w:rsidR="240C97DC">
        <w:rPr>
          <w:rFonts w:ascii="Arial" w:hAnsi="Arial" w:eastAsia="Arial" w:cs="Arial"/>
          <w:noProof w:val="0"/>
          <w:color w:val="auto"/>
          <w:sz w:val="22"/>
          <w:szCs w:val="22"/>
          <w:lang w:val="en-US"/>
        </w:rPr>
        <w:t>limitation</w:t>
      </w:r>
      <w:r w:rsidRPr="44335502" w:rsidR="30570FED">
        <w:rPr>
          <w:rFonts w:ascii="Arial" w:hAnsi="Arial" w:eastAsia="Arial" w:cs="Arial"/>
          <w:noProof w:val="0"/>
          <w:color w:val="auto"/>
          <w:sz w:val="22"/>
          <w:szCs w:val="22"/>
          <w:lang w:val="en-US"/>
        </w:rPr>
        <w:t xml:space="preserve"> as Willis J, Arnold J and DeLuca C</w:t>
      </w:r>
      <w:r w:rsidRPr="44335502" w:rsidR="6422F708">
        <w:rPr>
          <w:rFonts w:ascii="Arial" w:hAnsi="Arial" w:eastAsia="Arial" w:cs="Arial"/>
          <w:noProof w:val="0"/>
          <w:color w:val="auto"/>
          <w:sz w:val="22"/>
          <w:szCs w:val="22"/>
          <w:lang w:val="en-US"/>
        </w:rPr>
        <w:t xml:space="preserve">, misinterpretation of the </w:t>
      </w:r>
      <w:r w:rsidRPr="44335502" w:rsidR="772CCCE9">
        <w:rPr>
          <w:rFonts w:ascii="Arial" w:hAnsi="Arial" w:eastAsia="Arial" w:cs="Arial"/>
          <w:noProof w:val="0"/>
          <w:color w:val="auto"/>
          <w:sz w:val="22"/>
          <w:szCs w:val="22"/>
          <w:lang w:val="en-US"/>
        </w:rPr>
        <w:t xml:space="preserve">written and spoken </w:t>
      </w:r>
      <w:r w:rsidRPr="44335502" w:rsidR="6422F708">
        <w:rPr>
          <w:rFonts w:ascii="Arial" w:hAnsi="Arial" w:eastAsia="Arial" w:cs="Arial"/>
          <w:noProof w:val="0"/>
          <w:color w:val="auto"/>
          <w:sz w:val="22"/>
          <w:szCs w:val="22"/>
          <w:lang w:val="en-US"/>
        </w:rPr>
        <w:t xml:space="preserve">language. </w:t>
      </w:r>
      <w:r w:rsidRPr="44335502" w:rsidR="06ECD892">
        <w:rPr>
          <w:rFonts w:ascii="Arial" w:hAnsi="Arial" w:eastAsia="Arial" w:cs="Arial"/>
          <w:noProof w:val="0"/>
          <w:color w:val="auto"/>
          <w:sz w:val="22"/>
          <w:szCs w:val="22"/>
          <w:lang w:val="en-US"/>
        </w:rPr>
        <w:t>Orange (2006)</w:t>
      </w:r>
      <w:r w:rsidRPr="44335502" w:rsidR="06ECD892">
        <w:rPr>
          <w:rFonts w:ascii="Arial" w:hAnsi="Arial" w:eastAsia="Arial" w:cs="Arial"/>
          <w:noProof w:val="0"/>
          <w:color w:val="auto"/>
          <w:sz w:val="22"/>
          <w:szCs w:val="22"/>
          <w:lang w:val="en-US"/>
        </w:rPr>
        <w:t xml:space="preserve"> </w:t>
      </w:r>
      <w:r w:rsidRPr="44335502" w:rsidR="0D536EF6">
        <w:rPr>
          <w:rFonts w:ascii="Arial" w:hAnsi="Arial" w:eastAsia="Arial" w:cs="Arial"/>
          <w:noProof w:val="0"/>
          <w:color w:val="auto"/>
          <w:sz w:val="22"/>
          <w:szCs w:val="22"/>
          <w:lang w:val="en-US"/>
        </w:rPr>
        <w:t>appears to agree that this can be a limitation</w:t>
      </w:r>
      <w:r w:rsidRPr="44335502" w:rsidR="093D4119">
        <w:rPr>
          <w:rFonts w:ascii="Arial" w:hAnsi="Arial" w:eastAsia="Arial" w:cs="Arial"/>
          <w:noProof w:val="0"/>
          <w:color w:val="auto"/>
          <w:sz w:val="22"/>
          <w:szCs w:val="22"/>
          <w:lang w:val="en-US"/>
        </w:rPr>
        <w:t xml:space="preserve">, usually with new teachers. </w:t>
      </w:r>
    </w:p>
    <w:p w:rsidR="65E9CFB9" w:rsidP="44335502" w:rsidRDefault="65E9CFB9" w14:paraId="45CD2BC6" w14:textId="27D59B1C">
      <w:pPr>
        <w:pStyle w:val="Normal"/>
        <w:suppressLineNumbers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44335502" w:rsidR="093D4119">
        <w:rPr>
          <w:rFonts w:ascii="Arial" w:hAnsi="Arial" w:eastAsia="Arial" w:cs="Arial"/>
          <w:noProof w:val="0"/>
          <w:color w:val="auto"/>
          <w:sz w:val="22"/>
          <w:szCs w:val="22"/>
          <w:lang w:val="en-US"/>
        </w:rPr>
        <w:t xml:space="preserve">Secondly, the quality of questioning and/or quality of talk. </w:t>
      </w:r>
      <w:r w:rsidRPr="44335502" w:rsidR="4B756F82">
        <w:rPr>
          <w:rFonts w:ascii="Arial" w:hAnsi="Arial" w:eastAsia="Arial" w:cs="Arial"/>
          <w:noProof w:val="0"/>
          <w:color w:val="auto"/>
          <w:sz w:val="22"/>
          <w:szCs w:val="22"/>
          <w:lang w:val="en-US"/>
        </w:rPr>
        <w:t>Rosenshine</w:t>
      </w:r>
      <w:r w:rsidRPr="44335502" w:rsidR="4B756F82">
        <w:rPr>
          <w:rFonts w:ascii="Arial" w:hAnsi="Arial" w:eastAsia="Arial" w:cs="Arial"/>
          <w:noProof w:val="0"/>
          <w:color w:val="auto"/>
          <w:sz w:val="22"/>
          <w:szCs w:val="22"/>
          <w:lang w:val="en-US"/>
        </w:rPr>
        <w:t xml:space="preserve"> (1971)</w:t>
      </w:r>
      <w:r w:rsidRPr="44335502" w:rsidR="4B756F82">
        <w:rPr>
          <w:rFonts w:ascii="Arial" w:hAnsi="Arial" w:eastAsia="Arial" w:cs="Arial"/>
          <w:noProof w:val="0"/>
          <w:color w:val="auto"/>
          <w:sz w:val="22"/>
          <w:szCs w:val="22"/>
          <w:lang w:val="en-US"/>
        </w:rPr>
        <w:t xml:space="preserve"> discusses </w:t>
      </w:r>
      <w:r w:rsidRPr="44335502" w:rsidR="1B249D1F">
        <w:rPr>
          <w:rFonts w:ascii="Arial" w:hAnsi="Arial" w:eastAsia="Arial" w:cs="Arial"/>
          <w:noProof w:val="0"/>
          <w:color w:val="auto"/>
          <w:sz w:val="22"/>
          <w:szCs w:val="22"/>
          <w:lang w:val="en-US"/>
        </w:rPr>
        <w:t xml:space="preserve">the importance of questioning and believes that </w:t>
      </w:r>
      <w:r w:rsidRPr="44335502" w:rsidR="41B48EC8">
        <w:rPr>
          <w:rFonts w:ascii="Arial" w:hAnsi="Arial" w:eastAsia="Arial" w:cs="Arial"/>
          <w:noProof w:val="0"/>
          <w:color w:val="auto"/>
          <w:sz w:val="22"/>
          <w:szCs w:val="22"/>
          <w:lang w:val="en-US"/>
        </w:rPr>
        <w:t>excellent</w:t>
      </w:r>
      <w:r w:rsidRPr="44335502" w:rsidR="1B249D1F">
        <w:rPr>
          <w:rFonts w:ascii="Arial" w:hAnsi="Arial" w:eastAsia="Arial" w:cs="Arial"/>
          <w:noProof w:val="0"/>
          <w:color w:val="auto"/>
          <w:sz w:val="22"/>
          <w:szCs w:val="22"/>
          <w:lang w:val="en-US"/>
        </w:rPr>
        <w:t xml:space="preserve"> teachers do this well</w:t>
      </w:r>
      <w:r w:rsidRPr="44335502" w:rsidR="37628DDC">
        <w:rPr>
          <w:rFonts w:ascii="Arial" w:hAnsi="Arial" w:eastAsia="Arial" w:cs="Arial"/>
          <w:noProof w:val="0"/>
          <w:color w:val="auto"/>
          <w:sz w:val="22"/>
          <w:szCs w:val="22"/>
          <w:lang w:val="en-US"/>
        </w:rPr>
        <w:t xml:space="preserve"> and it</w:t>
      </w:r>
      <w:r w:rsidRPr="44335502" w:rsidR="1B249D1F">
        <w:rPr>
          <w:rFonts w:ascii="Arial" w:hAnsi="Arial" w:eastAsia="Arial" w:cs="Arial"/>
          <w:noProof w:val="0"/>
          <w:color w:val="auto"/>
          <w:sz w:val="22"/>
          <w:szCs w:val="22"/>
          <w:lang w:val="en-US"/>
        </w:rPr>
        <w:t xml:space="preserve"> supports the </w:t>
      </w:r>
      <w:r w:rsidRPr="44335502" w:rsidR="6371B83B">
        <w:rPr>
          <w:rFonts w:ascii="Arial" w:hAnsi="Arial" w:eastAsia="Arial" w:cs="Arial"/>
          <w:noProof w:val="0"/>
          <w:color w:val="auto"/>
          <w:sz w:val="22"/>
          <w:szCs w:val="22"/>
          <w:lang w:val="en-US"/>
        </w:rPr>
        <w:t>learner's</w:t>
      </w:r>
      <w:r w:rsidRPr="44335502" w:rsidR="1B249D1F">
        <w:rPr>
          <w:rFonts w:ascii="Arial" w:hAnsi="Arial" w:eastAsia="Arial" w:cs="Arial"/>
          <w:noProof w:val="0"/>
          <w:color w:val="auto"/>
          <w:sz w:val="22"/>
          <w:szCs w:val="22"/>
          <w:lang w:val="en-US"/>
        </w:rPr>
        <w:t xml:space="preserve"> progression. </w:t>
      </w:r>
      <w:r w:rsidRPr="44335502" w:rsidR="1BB1D965">
        <w:rPr>
          <w:rFonts w:ascii="Arial" w:hAnsi="Arial" w:eastAsia="Arial" w:cs="Arial"/>
          <w:noProof w:val="0"/>
          <w:color w:val="auto"/>
          <w:sz w:val="22"/>
          <w:szCs w:val="22"/>
          <w:lang w:val="en-US"/>
        </w:rPr>
        <w:t>Rosenshine</w:t>
      </w:r>
      <w:r w:rsidRPr="44335502" w:rsidR="1BB1D965">
        <w:rPr>
          <w:rFonts w:ascii="Arial" w:hAnsi="Arial" w:eastAsia="Arial" w:cs="Arial"/>
          <w:noProof w:val="0"/>
          <w:color w:val="auto"/>
          <w:sz w:val="22"/>
          <w:szCs w:val="22"/>
          <w:lang w:val="en-US"/>
        </w:rPr>
        <w:t xml:space="preserve"> states that to have effective assessment when questioning a teacher can </w:t>
      </w:r>
      <w:r w:rsidRPr="44335502" w:rsidR="51A984DF">
        <w:rPr>
          <w:rFonts w:ascii="Arial" w:hAnsi="Arial" w:eastAsia="Arial" w:cs="Arial"/>
          <w:noProof w:val="0"/>
          <w:color w:val="auto"/>
          <w:sz w:val="22"/>
          <w:szCs w:val="22"/>
          <w:lang w:val="en-US"/>
        </w:rPr>
        <w:t xml:space="preserve">keep </w:t>
      </w:r>
      <w:r w:rsidRPr="44335502" w:rsidR="1BB1D965">
        <w:rPr>
          <w:rFonts w:ascii="Arial" w:hAnsi="Arial" w:eastAsia="Arial" w:cs="Arial"/>
          <w:noProof w:val="0"/>
          <w:color w:val="auto"/>
          <w:sz w:val="22"/>
          <w:szCs w:val="22"/>
          <w:lang w:val="en-US"/>
        </w:rPr>
        <w:t>ask</w:t>
      </w:r>
      <w:r w:rsidRPr="44335502" w:rsidR="2E331B71">
        <w:rPr>
          <w:rFonts w:ascii="Arial" w:hAnsi="Arial" w:eastAsia="Arial" w:cs="Arial"/>
          <w:noProof w:val="0"/>
          <w:color w:val="auto"/>
          <w:sz w:val="22"/>
          <w:szCs w:val="22"/>
          <w:lang w:val="en-US"/>
        </w:rPr>
        <w:t>ing</w:t>
      </w:r>
      <w:r w:rsidRPr="44335502" w:rsidR="1BB1D965">
        <w:rPr>
          <w:rFonts w:ascii="Arial" w:hAnsi="Arial" w:eastAsia="Arial" w:cs="Arial"/>
          <w:noProof w:val="0"/>
          <w:color w:val="auto"/>
          <w:sz w:val="22"/>
          <w:szCs w:val="22"/>
          <w:lang w:val="en-US"/>
        </w:rPr>
        <w:t xml:space="preserve"> more questions </w:t>
      </w:r>
      <w:r w:rsidRPr="44335502" w:rsidR="0D061779">
        <w:rPr>
          <w:rFonts w:ascii="Arial" w:hAnsi="Arial" w:eastAsia="Arial" w:cs="Arial"/>
          <w:noProof w:val="0"/>
          <w:color w:val="auto"/>
          <w:sz w:val="22"/>
          <w:szCs w:val="22"/>
          <w:lang w:val="en-US"/>
        </w:rPr>
        <w:t>to check understanding, as well as this</w:t>
      </w:r>
      <w:r w:rsidRPr="44335502" w:rsidR="4B410121">
        <w:rPr>
          <w:rFonts w:ascii="Arial" w:hAnsi="Arial" w:eastAsia="Arial" w:cs="Arial"/>
          <w:noProof w:val="0"/>
          <w:color w:val="auto"/>
          <w:sz w:val="22"/>
          <w:szCs w:val="22"/>
          <w:lang w:val="en-US"/>
        </w:rPr>
        <w:t>,</w:t>
      </w:r>
      <w:r w:rsidRPr="44335502" w:rsidR="0D061779">
        <w:rPr>
          <w:rFonts w:ascii="Arial" w:hAnsi="Arial" w:eastAsia="Arial" w:cs="Arial"/>
          <w:noProof w:val="0"/>
          <w:color w:val="auto"/>
          <w:sz w:val="22"/>
          <w:szCs w:val="22"/>
          <w:lang w:val="en-US"/>
        </w:rPr>
        <w:t xml:space="preserve"> a</w:t>
      </w:r>
      <w:r w:rsidRPr="44335502" w:rsidR="34CEF335">
        <w:rPr>
          <w:rFonts w:ascii="Arial" w:hAnsi="Arial" w:eastAsia="Arial" w:cs="Arial"/>
          <w:noProof w:val="0"/>
          <w:color w:val="auto"/>
          <w:sz w:val="22"/>
          <w:szCs w:val="22"/>
          <w:lang w:val="en-US"/>
        </w:rPr>
        <w:t>n outstanding</w:t>
      </w:r>
      <w:r w:rsidRPr="44335502" w:rsidR="0D061779">
        <w:rPr>
          <w:rFonts w:ascii="Arial" w:hAnsi="Arial" w:eastAsia="Arial" w:cs="Arial"/>
          <w:noProof w:val="0"/>
          <w:color w:val="auto"/>
          <w:sz w:val="22"/>
          <w:szCs w:val="22"/>
          <w:lang w:val="en-US"/>
        </w:rPr>
        <w:t xml:space="preserve"> teacher can ask </w:t>
      </w:r>
      <w:r w:rsidRPr="44335502" w:rsidR="0D06C5CA">
        <w:rPr>
          <w:rFonts w:ascii="Arial" w:hAnsi="Arial" w:eastAsia="Arial" w:cs="Arial"/>
          <w:noProof w:val="0"/>
          <w:color w:val="auto"/>
          <w:sz w:val="22"/>
          <w:szCs w:val="22"/>
          <w:lang w:val="en-US"/>
        </w:rPr>
        <w:t xml:space="preserve">check for depth using process questions. </w:t>
      </w:r>
      <w:r w:rsidRPr="44335502" w:rsidR="189965A3">
        <w:rPr>
          <w:rFonts w:ascii="Arial" w:hAnsi="Arial" w:eastAsia="Arial" w:cs="Arial"/>
          <w:noProof w:val="0"/>
          <w:color w:val="auto"/>
          <w:sz w:val="22"/>
          <w:szCs w:val="22"/>
          <w:lang w:val="en-US"/>
        </w:rPr>
        <w:t>Prosses</w:t>
      </w:r>
      <w:r w:rsidRPr="44335502" w:rsidR="2FF96587">
        <w:rPr>
          <w:rFonts w:ascii="Arial" w:hAnsi="Arial" w:eastAsia="Arial" w:cs="Arial"/>
          <w:noProof w:val="0"/>
          <w:color w:val="auto"/>
          <w:sz w:val="22"/>
          <w:szCs w:val="22"/>
          <w:lang w:val="en-US"/>
        </w:rPr>
        <w:t xml:space="preserve"> questions are </w:t>
      </w:r>
      <w:r w:rsidRPr="44335502" w:rsidR="33310649">
        <w:rPr>
          <w:rFonts w:ascii="Arial" w:hAnsi="Arial" w:eastAsia="Arial" w:cs="Arial"/>
          <w:noProof w:val="0"/>
          <w:color w:val="auto"/>
          <w:sz w:val="22"/>
          <w:szCs w:val="22"/>
          <w:lang w:val="en-US"/>
        </w:rPr>
        <w:t>crucial</w:t>
      </w:r>
      <w:r w:rsidRPr="44335502" w:rsidR="2FF96587">
        <w:rPr>
          <w:rFonts w:ascii="Arial" w:hAnsi="Arial" w:eastAsia="Arial" w:cs="Arial"/>
          <w:noProof w:val="0"/>
          <w:color w:val="auto"/>
          <w:sz w:val="22"/>
          <w:szCs w:val="22"/>
          <w:lang w:val="en-US"/>
        </w:rPr>
        <w:t xml:space="preserve"> </w:t>
      </w:r>
      <w:r w:rsidRPr="44335502" w:rsidR="02E901B2">
        <w:rPr>
          <w:rFonts w:ascii="Arial" w:hAnsi="Arial" w:eastAsia="Arial" w:cs="Arial"/>
          <w:noProof w:val="0"/>
          <w:color w:val="auto"/>
          <w:sz w:val="22"/>
          <w:szCs w:val="22"/>
          <w:lang w:val="en-US"/>
        </w:rPr>
        <w:t xml:space="preserve">for progression as </w:t>
      </w:r>
      <w:r w:rsidRPr="44335502" w:rsidR="2FCCF111">
        <w:rPr>
          <w:rFonts w:ascii="Arial" w:hAnsi="Arial" w:eastAsia="Arial" w:cs="Arial"/>
          <w:noProof w:val="0"/>
          <w:color w:val="auto"/>
          <w:sz w:val="22"/>
          <w:szCs w:val="22"/>
          <w:lang w:val="en-US"/>
        </w:rPr>
        <w:t>it</w:t>
      </w:r>
      <w:r w:rsidRPr="44335502" w:rsidR="02E901B2">
        <w:rPr>
          <w:rFonts w:ascii="Arial" w:hAnsi="Arial" w:eastAsia="Arial" w:cs="Arial"/>
          <w:noProof w:val="0"/>
          <w:color w:val="auto"/>
          <w:sz w:val="22"/>
          <w:szCs w:val="22"/>
          <w:lang w:val="en-US"/>
        </w:rPr>
        <w:t xml:space="preserve"> develops a learner’s metacognition, which </w:t>
      </w:r>
      <w:r w:rsidRPr="44335502" w:rsidR="02E901B2">
        <w:rPr>
          <w:rFonts w:ascii="Arial" w:hAnsi="Arial" w:eastAsia="Arial" w:cs="Arial"/>
          <w:noProof w:val="0"/>
          <w:color w:val="auto"/>
          <w:sz w:val="22"/>
          <w:szCs w:val="22"/>
          <w:lang w:val="en-US"/>
        </w:rPr>
        <w:t>is responsible for</w:t>
      </w:r>
      <w:r w:rsidRPr="44335502" w:rsidR="02E901B2">
        <w:rPr>
          <w:rFonts w:ascii="Arial" w:hAnsi="Arial" w:eastAsia="Arial" w:cs="Arial"/>
          <w:noProof w:val="0"/>
          <w:color w:val="auto"/>
          <w:sz w:val="22"/>
          <w:szCs w:val="22"/>
          <w:lang w:val="en-US"/>
        </w:rPr>
        <w:t xml:space="preserve"> providing the learners with an understanding behind their thoughts and the ways they </w:t>
      </w:r>
      <w:r w:rsidRPr="44335502" w:rsidR="4B5A297E">
        <w:rPr>
          <w:rFonts w:ascii="Arial" w:hAnsi="Arial" w:eastAsia="Arial" w:cs="Arial"/>
          <w:noProof w:val="0"/>
          <w:color w:val="auto"/>
          <w:sz w:val="22"/>
          <w:szCs w:val="22"/>
          <w:lang w:val="en-US"/>
        </w:rPr>
        <w:t>got them</w:t>
      </w:r>
      <w:r w:rsidRPr="44335502" w:rsidR="49D3F745">
        <w:rPr>
          <w:rFonts w:ascii="Arial" w:hAnsi="Arial" w:eastAsia="Arial" w:cs="Arial"/>
          <w:noProof w:val="0"/>
          <w:color w:val="auto"/>
          <w:sz w:val="22"/>
          <w:szCs w:val="22"/>
          <w:lang w:val="en-US"/>
        </w:rPr>
        <w:t xml:space="preserve"> </w:t>
      </w:r>
      <w:r w:rsidRPr="44335502" w:rsidR="49D3F745">
        <w:rPr>
          <w:rFonts w:ascii="Arial" w:hAnsi="Arial" w:eastAsia="Arial" w:cs="Arial"/>
          <w:noProof w:val="0"/>
          <w:color w:val="auto"/>
          <w:sz w:val="22"/>
          <w:szCs w:val="22"/>
          <w:lang w:val="en-US"/>
        </w:rPr>
        <w:t>(</w:t>
      </w:r>
      <w:hyperlink r:id="Rbabfa8839d944983">
        <w:r w:rsidRPr="44335502" w:rsidR="49D3F745">
          <w:rPr>
            <w:rStyle w:val="Hyperlink"/>
            <w:rFonts w:ascii="Arial" w:hAnsi="Arial" w:eastAsia="Arial" w:cs="Arial"/>
            <w:noProof w:val="0"/>
            <w:color w:val="auto"/>
            <w:sz w:val="22"/>
            <w:szCs w:val="22"/>
            <w:u w:val="none"/>
            <w:lang w:val="en-US"/>
          </w:rPr>
          <w:t>Education Endowment Foundation</w:t>
        </w:r>
      </w:hyperlink>
      <w:r w:rsidRPr="44335502" w:rsidR="49D3F745">
        <w:rPr>
          <w:rFonts w:ascii="Arial" w:hAnsi="Arial" w:eastAsia="Arial" w:cs="Arial"/>
          <w:noProof w:val="0"/>
          <w:color w:val="auto"/>
          <w:sz w:val="22"/>
          <w:szCs w:val="22"/>
          <w:u w:val="none"/>
          <w:lang w:val="en-US"/>
        </w:rPr>
        <w:t xml:space="preserve"> 2023)</w:t>
      </w:r>
      <w:r w:rsidRPr="44335502" w:rsidR="4B5A297E">
        <w:rPr>
          <w:rFonts w:ascii="Arial" w:hAnsi="Arial" w:eastAsia="Arial" w:cs="Arial"/>
          <w:noProof w:val="0"/>
          <w:color w:val="auto"/>
          <w:sz w:val="22"/>
          <w:szCs w:val="22"/>
          <w:lang w:val="en-US"/>
        </w:rPr>
        <w:t xml:space="preserve">. </w:t>
      </w:r>
      <w:r w:rsidRPr="44335502" w:rsidR="3CD7E88F">
        <w:rPr>
          <w:rFonts w:ascii="Arial" w:hAnsi="Arial" w:eastAsia="Arial" w:cs="Arial"/>
          <w:noProof w:val="0"/>
          <w:color w:val="auto"/>
          <w:sz w:val="22"/>
          <w:szCs w:val="22"/>
          <w:lang w:val="en-US"/>
        </w:rPr>
        <w:t xml:space="preserve">This skill seems invaluable, allowing learners to have deep lifelong learning skills, which is exactly what The </w:t>
      </w:r>
      <w:r w:rsidRPr="44335502" w:rsidR="3CD7E88F">
        <w:rPr>
          <w:rFonts w:ascii="Arial" w:hAnsi="Arial" w:eastAsia="Arial" w:cs="Arial"/>
          <w:noProof w:val="0"/>
          <w:color w:val="auto"/>
          <w:sz w:val="22"/>
          <w:szCs w:val="22"/>
          <w:lang w:val="en-US"/>
        </w:rPr>
        <w:t>Welsh Government (2023)</w:t>
      </w:r>
      <w:r w:rsidRPr="44335502" w:rsidR="3CD7E88F">
        <w:rPr>
          <w:rFonts w:ascii="Arial" w:hAnsi="Arial" w:eastAsia="Arial" w:cs="Arial"/>
          <w:noProof w:val="0"/>
          <w:color w:val="auto"/>
          <w:sz w:val="22"/>
          <w:szCs w:val="22"/>
          <w:lang w:val="en-US"/>
        </w:rPr>
        <w:t xml:space="preserve"> want, as previously mentioned.</w:t>
      </w:r>
      <w:r w:rsidRPr="44335502" w:rsidR="224047E9">
        <w:rPr>
          <w:rFonts w:ascii="Arial" w:hAnsi="Arial" w:eastAsia="Arial" w:cs="Arial"/>
          <w:noProof w:val="0"/>
          <w:color w:val="auto"/>
          <w:sz w:val="22"/>
          <w:szCs w:val="22"/>
          <w:lang w:val="en-US"/>
        </w:rPr>
        <w:t xml:space="preserve"> </w:t>
      </w:r>
      <w:r w:rsidRPr="44335502" w:rsidR="71339BD1">
        <w:rPr>
          <w:rFonts w:ascii="Arial" w:hAnsi="Arial" w:eastAsia="Arial" w:cs="Arial"/>
          <w:noProof w:val="0"/>
          <w:color w:val="auto"/>
          <w:sz w:val="22"/>
          <w:szCs w:val="22"/>
          <w:lang w:val="en-US"/>
        </w:rPr>
        <w:t>Another benefit of questioning as an assessment tool is that you can change the way you make the learners think, using one word</w:t>
      </w:r>
      <w:r w:rsidRPr="44335502" w:rsidR="66ECF4FC">
        <w:rPr>
          <w:rFonts w:ascii="Arial" w:hAnsi="Arial" w:eastAsia="Arial" w:cs="Arial"/>
          <w:noProof w:val="0"/>
          <w:color w:val="auto"/>
          <w:sz w:val="22"/>
          <w:szCs w:val="22"/>
          <w:lang w:val="en-US"/>
        </w:rPr>
        <w:t xml:space="preserve">, following Bloom’s Taxonomy </w:t>
      </w:r>
      <w:r w:rsidRPr="44335502" w:rsidR="66ECF4FC">
        <w:rPr>
          <w:rFonts w:ascii="Arial" w:hAnsi="Arial" w:eastAsia="Arial" w:cs="Arial"/>
          <w:noProof w:val="0"/>
          <w:color w:val="auto"/>
          <w:sz w:val="22"/>
          <w:szCs w:val="22"/>
          <w:lang w:val="en-US"/>
        </w:rPr>
        <w:t>(</w:t>
      </w:r>
      <w:r w:rsidRPr="44335502" w:rsidR="079A8264">
        <w:rPr>
          <w:rFonts w:ascii="Arial" w:hAnsi="Arial" w:eastAsia="Arial" w:cs="Arial"/>
          <w:noProof w:val="0"/>
          <w:color w:val="auto"/>
          <w:sz w:val="22"/>
          <w:szCs w:val="22"/>
          <w:lang w:val="en-US"/>
        </w:rPr>
        <w:t>Armstrong 2010)</w:t>
      </w:r>
      <w:r w:rsidRPr="44335502" w:rsidR="23FE0C13">
        <w:rPr>
          <w:rFonts w:ascii="Arial" w:hAnsi="Arial" w:eastAsia="Arial" w:cs="Arial"/>
          <w:noProof w:val="0"/>
          <w:color w:val="auto"/>
          <w:sz w:val="22"/>
          <w:szCs w:val="22"/>
          <w:lang w:val="en-US"/>
        </w:rPr>
        <w:t xml:space="preserve">. </w:t>
      </w:r>
      <w:r w:rsidRPr="44335502" w:rsidR="6486DC81">
        <w:rPr>
          <w:rFonts w:ascii="Arial" w:hAnsi="Arial" w:eastAsia="Arial" w:cs="Arial"/>
          <w:noProof w:val="0"/>
          <w:color w:val="auto"/>
          <w:sz w:val="22"/>
          <w:szCs w:val="22"/>
          <w:lang w:val="en-US"/>
        </w:rPr>
        <w:t>Coe et al (2020)</w:t>
      </w:r>
      <w:r w:rsidRPr="44335502" w:rsidR="6486DC81">
        <w:rPr>
          <w:rFonts w:ascii="Arial" w:hAnsi="Arial" w:eastAsia="Arial" w:cs="Arial"/>
          <w:noProof w:val="0"/>
          <w:color w:val="auto"/>
          <w:sz w:val="22"/>
          <w:szCs w:val="22"/>
          <w:lang w:val="en-US"/>
        </w:rPr>
        <w:t xml:space="preserve"> </w:t>
      </w:r>
      <w:r w:rsidRPr="44335502" w:rsidR="50A67BE2">
        <w:rPr>
          <w:rFonts w:ascii="Arial" w:hAnsi="Arial" w:eastAsia="Arial" w:cs="Arial"/>
          <w:noProof w:val="0"/>
          <w:color w:val="auto"/>
          <w:sz w:val="22"/>
          <w:szCs w:val="22"/>
          <w:lang w:val="en-US"/>
        </w:rPr>
        <w:t xml:space="preserve">all </w:t>
      </w:r>
      <w:r w:rsidRPr="44335502" w:rsidR="6486DC81">
        <w:rPr>
          <w:rFonts w:ascii="Arial" w:hAnsi="Arial" w:eastAsia="Arial" w:cs="Arial"/>
          <w:noProof w:val="0"/>
          <w:color w:val="auto"/>
          <w:sz w:val="22"/>
          <w:szCs w:val="22"/>
          <w:lang w:val="en-US"/>
        </w:rPr>
        <w:t xml:space="preserve">agree with </w:t>
      </w:r>
      <w:r w:rsidRPr="44335502" w:rsidR="3DF6EAD8">
        <w:rPr>
          <w:rFonts w:ascii="Arial" w:hAnsi="Arial" w:eastAsia="Arial" w:cs="Arial"/>
          <w:noProof w:val="0"/>
          <w:color w:val="auto"/>
          <w:sz w:val="22"/>
          <w:szCs w:val="22"/>
          <w:lang w:val="en-US"/>
        </w:rPr>
        <w:t>Rosenshine</w:t>
      </w:r>
      <w:r w:rsidRPr="44335502" w:rsidR="3DF6EAD8">
        <w:rPr>
          <w:rFonts w:ascii="Arial" w:hAnsi="Arial" w:eastAsia="Arial" w:cs="Arial"/>
          <w:noProof w:val="0"/>
          <w:color w:val="auto"/>
          <w:sz w:val="22"/>
          <w:szCs w:val="22"/>
          <w:lang w:val="en-US"/>
        </w:rPr>
        <w:t xml:space="preserve">, Armstrong and the Welsh </w:t>
      </w:r>
      <w:r w:rsidRPr="44335502" w:rsidR="304333A4">
        <w:rPr>
          <w:rFonts w:ascii="Arial" w:hAnsi="Arial" w:eastAsia="Arial" w:cs="Arial"/>
          <w:noProof w:val="0"/>
          <w:color w:val="auto"/>
          <w:sz w:val="22"/>
          <w:szCs w:val="22"/>
          <w:lang w:val="en-US"/>
        </w:rPr>
        <w:t>Government</w:t>
      </w:r>
      <w:r w:rsidRPr="44335502" w:rsidR="3DF6EAD8">
        <w:rPr>
          <w:rFonts w:ascii="Arial" w:hAnsi="Arial" w:eastAsia="Arial" w:cs="Arial"/>
          <w:noProof w:val="0"/>
          <w:color w:val="auto"/>
          <w:sz w:val="22"/>
          <w:szCs w:val="22"/>
          <w:lang w:val="en-US"/>
        </w:rPr>
        <w:t xml:space="preserve"> </w:t>
      </w:r>
      <w:r w:rsidRPr="44335502" w:rsidR="5D01AD4A">
        <w:rPr>
          <w:rFonts w:ascii="Arial" w:hAnsi="Arial" w:eastAsia="Arial" w:cs="Arial"/>
          <w:noProof w:val="0"/>
          <w:color w:val="auto"/>
          <w:sz w:val="22"/>
          <w:szCs w:val="22"/>
          <w:lang w:val="en-US"/>
        </w:rPr>
        <w:t xml:space="preserve">as they </w:t>
      </w:r>
      <w:r w:rsidRPr="44335502" w:rsidR="0EEDF459">
        <w:rPr>
          <w:rFonts w:ascii="Arial" w:hAnsi="Arial" w:eastAsia="Arial" w:cs="Arial"/>
          <w:noProof w:val="0"/>
          <w:color w:val="auto"/>
          <w:sz w:val="22"/>
          <w:szCs w:val="22"/>
          <w:lang w:val="en-US"/>
        </w:rPr>
        <w:t>state</w:t>
      </w:r>
      <w:r w:rsidRPr="44335502" w:rsidR="0EEDF459">
        <w:rPr>
          <w:rFonts w:ascii="Arial" w:hAnsi="Arial" w:eastAsia="Arial" w:cs="Arial"/>
          <w:noProof w:val="0"/>
          <w:color w:val="auto"/>
          <w:sz w:val="22"/>
          <w:szCs w:val="22"/>
          <w:lang w:val="en-US"/>
        </w:rPr>
        <w:t xml:space="preserve"> that the depth of the questioning is what makes it </w:t>
      </w:r>
      <w:r w:rsidRPr="44335502" w:rsidR="0EEDF459">
        <w:rPr>
          <w:rFonts w:ascii="Arial" w:hAnsi="Arial" w:eastAsia="Arial" w:cs="Arial"/>
          <w:noProof w:val="0"/>
          <w:color w:val="auto"/>
          <w:sz w:val="22"/>
          <w:szCs w:val="22"/>
          <w:lang w:val="en-US"/>
        </w:rPr>
        <w:t>a great way</w:t>
      </w:r>
      <w:r w:rsidRPr="44335502" w:rsidR="0EEDF459">
        <w:rPr>
          <w:rFonts w:ascii="Arial" w:hAnsi="Arial" w:eastAsia="Arial" w:cs="Arial"/>
          <w:noProof w:val="0"/>
          <w:color w:val="auto"/>
          <w:sz w:val="22"/>
          <w:szCs w:val="22"/>
          <w:lang w:val="en-US"/>
        </w:rPr>
        <w:t xml:space="preserve"> to assess what the learners understanding is and why</w:t>
      </w:r>
      <w:r w:rsidRPr="44335502" w:rsidR="4789AFE1">
        <w:rPr>
          <w:rFonts w:ascii="Arial" w:hAnsi="Arial" w:eastAsia="Arial" w:cs="Arial"/>
          <w:noProof w:val="0"/>
          <w:color w:val="auto"/>
          <w:sz w:val="22"/>
          <w:szCs w:val="22"/>
          <w:lang w:val="en-US"/>
        </w:rPr>
        <w:t xml:space="preserve">. Coe also </w:t>
      </w:r>
      <w:r w:rsidRPr="44335502" w:rsidR="4789AFE1">
        <w:rPr>
          <w:rFonts w:ascii="Arial" w:hAnsi="Arial" w:eastAsia="Arial" w:cs="Arial"/>
          <w:noProof w:val="0"/>
          <w:color w:val="auto"/>
          <w:sz w:val="22"/>
          <w:szCs w:val="22"/>
          <w:lang w:val="en-US"/>
        </w:rPr>
        <w:t>stated</w:t>
      </w:r>
      <w:r w:rsidRPr="44335502" w:rsidR="4789AFE1">
        <w:rPr>
          <w:rFonts w:ascii="Arial" w:hAnsi="Arial" w:eastAsia="Arial" w:cs="Arial"/>
          <w:noProof w:val="0"/>
          <w:color w:val="auto"/>
          <w:sz w:val="22"/>
          <w:szCs w:val="22"/>
          <w:lang w:val="en-US"/>
        </w:rPr>
        <w:t xml:space="preserve"> that the quality of the question supports learners to piece together their understanding and elaborate their ideas</w:t>
      </w:r>
      <w:r w:rsidRPr="44335502" w:rsidR="0C952B77">
        <w:rPr>
          <w:rFonts w:ascii="Arial" w:hAnsi="Arial" w:eastAsia="Arial" w:cs="Arial"/>
          <w:noProof w:val="0"/>
          <w:color w:val="auto"/>
          <w:sz w:val="22"/>
          <w:szCs w:val="22"/>
          <w:lang w:val="en-US"/>
        </w:rPr>
        <w:t xml:space="preserve">, and even by asking </w:t>
      </w:r>
      <w:r w:rsidRPr="44335502" w:rsidR="368C2AE6">
        <w:rPr>
          <w:rFonts w:ascii="Arial" w:hAnsi="Arial" w:eastAsia="Arial" w:cs="Arial"/>
          <w:noProof w:val="0"/>
          <w:color w:val="auto"/>
          <w:sz w:val="22"/>
          <w:szCs w:val="22"/>
          <w:lang w:val="en-US"/>
        </w:rPr>
        <w:t>their</w:t>
      </w:r>
      <w:r w:rsidRPr="44335502" w:rsidR="0C952B77">
        <w:rPr>
          <w:rFonts w:ascii="Arial" w:hAnsi="Arial" w:eastAsia="Arial" w:cs="Arial"/>
          <w:noProof w:val="0"/>
          <w:color w:val="auto"/>
          <w:sz w:val="22"/>
          <w:szCs w:val="22"/>
          <w:lang w:val="en-US"/>
        </w:rPr>
        <w:t xml:space="preserve"> own questions, deepening their </w:t>
      </w:r>
      <w:r w:rsidRPr="44335502" w:rsidR="0C952B77">
        <w:rPr>
          <w:rFonts w:ascii="Arial" w:hAnsi="Arial" w:eastAsia="Arial" w:cs="Arial"/>
          <w:noProof w:val="0"/>
          <w:color w:val="auto"/>
          <w:sz w:val="22"/>
          <w:szCs w:val="22"/>
          <w:lang w:val="en-US"/>
        </w:rPr>
        <w:t>understanding</w:t>
      </w:r>
      <w:r w:rsidRPr="44335502" w:rsidR="0C952B77">
        <w:rPr>
          <w:rFonts w:ascii="Arial" w:hAnsi="Arial" w:eastAsia="Arial" w:cs="Arial"/>
          <w:noProof w:val="0"/>
          <w:color w:val="auto"/>
          <w:sz w:val="22"/>
          <w:szCs w:val="22"/>
          <w:lang w:val="en-US"/>
        </w:rPr>
        <w:t xml:space="preserve"> and promoting their progression. </w:t>
      </w:r>
      <w:r w:rsidRPr="44335502" w:rsidR="396D85B5">
        <w:rPr>
          <w:rFonts w:ascii="Arial" w:hAnsi="Arial" w:eastAsia="Arial" w:cs="Arial"/>
          <w:noProof w:val="0"/>
          <w:color w:val="auto"/>
          <w:sz w:val="22"/>
          <w:szCs w:val="22"/>
          <w:lang w:val="en-US"/>
        </w:rPr>
        <w:t xml:space="preserve">According to the </w:t>
      </w:r>
      <w:r w:rsidRPr="44335502" w:rsidR="396D85B5">
        <w:rPr>
          <w:rFonts w:ascii="Arial" w:hAnsi="Arial" w:eastAsia="Arial" w:cs="Arial"/>
          <w:noProof w:val="0"/>
          <w:color w:val="auto"/>
          <w:sz w:val="22"/>
          <w:szCs w:val="22"/>
          <w:lang w:val="en-US"/>
        </w:rPr>
        <w:t>Welsh Assembly Government (2010</w:t>
      </w:r>
      <w:r w:rsidRPr="44335502" w:rsidR="396D85B5">
        <w:rPr>
          <w:rFonts w:ascii="Arial" w:hAnsi="Arial" w:eastAsia="Arial" w:cs="Arial"/>
          <w:noProof w:val="0"/>
          <w:color w:val="auto"/>
          <w:sz w:val="22"/>
          <w:szCs w:val="22"/>
          <w:lang w:val="en-US"/>
        </w:rPr>
        <w:t>)</w:t>
      </w:r>
      <w:r w:rsidRPr="44335502" w:rsidR="396D85B5">
        <w:rPr>
          <w:rFonts w:ascii="Arial" w:hAnsi="Arial" w:eastAsia="Arial" w:cs="Arial"/>
          <w:noProof w:val="0"/>
          <w:color w:val="auto"/>
          <w:sz w:val="22"/>
          <w:szCs w:val="22"/>
          <w:lang w:val="en-US"/>
        </w:rPr>
        <w:t>, a limitation for questioning as an assessment for learning tool is wait time.</w:t>
      </w:r>
      <w:r w:rsidRPr="44335502" w:rsidR="69B18482">
        <w:rPr>
          <w:rFonts w:ascii="Arial" w:hAnsi="Arial" w:eastAsia="Arial" w:cs="Arial"/>
          <w:noProof w:val="0"/>
          <w:color w:val="auto"/>
          <w:sz w:val="22"/>
          <w:szCs w:val="22"/>
          <w:lang w:val="en-US"/>
        </w:rPr>
        <w:t xml:space="preserve"> </w:t>
      </w:r>
      <w:r w:rsidRPr="44335502" w:rsidR="69B18482">
        <w:rPr>
          <w:rFonts w:ascii="Arial" w:hAnsi="Arial" w:eastAsia="Arial" w:cs="Arial"/>
          <w:noProof w:val="0"/>
          <w:color w:val="auto"/>
          <w:sz w:val="22"/>
          <w:szCs w:val="22"/>
          <w:lang w:val="en-US"/>
        </w:rPr>
        <w:t>Rowe (1986)</w:t>
      </w:r>
      <w:r w:rsidRPr="44335502" w:rsidR="69B18482">
        <w:rPr>
          <w:rFonts w:ascii="Arial" w:hAnsi="Arial" w:eastAsia="Arial" w:cs="Arial"/>
          <w:noProof w:val="0"/>
          <w:color w:val="auto"/>
          <w:sz w:val="22"/>
          <w:szCs w:val="22"/>
          <w:lang w:val="en-US"/>
        </w:rPr>
        <w:t xml:space="preserve"> agrees this this and says that teachers wait less than one second for a response from </w:t>
      </w:r>
      <w:r w:rsidRPr="44335502" w:rsidR="285669B4">
        <w:rPr>
          <w:rFonts w:ascii="Arial" w:hAnsi="Arial" w:eastAsia="Arial" w:cs="Arial"/>
          <w:noProof w:val="0"/>
          <w:color w:val="auto"/>
          <w:sz w:val="22"/>
          <w:szCs w:val="22"/>
          <w:lang w:val="en-US"/>
        </w:rPr>
        <w:t xml:space="preserve">the learners before answering, this will not </w:t>
      </w:r>
      <w:r w:rsidRPr="44335502" w:rsidR="285669B4">
        <w:rPr>
          <w:rFonts w:ascii="Arial" w:hAnsi="Arial" w:eastAsia="Arial" w:cs="Arial"/>
          <w:noProof w:val="0"/>
          <w:color w:val="auto"/>
          <w:sz w:val="22"/>
          <w:szCs w:val="22"/>
          <w:lang w:val="en-US"/>
        </w:rPr>
        <w:t>benefit</w:t>
      </w:r>
      <w:r w:rsidRPr="44335502" w:rsidR="285669B4">
        <w:rPr>
          <w:rFonts w:ascii="Arial" w:hAnsi="Arial" w:eastAsia="Arial" w:cs="Arial"/>
          <w:noProof w:val="0"/>
          <w:color w:val="auto"/>
          <w:sz w:val="22"/>
          <w:szCs w:val="22"/>
          <w:lang w:val="en-US"/>
        </w:rPr>
        <w:t xml:space="preserve"> the learners with assessment and progression. </w:t>
      </w:r>
    </w:p>
    <w:p w:rsidR="63482316" w:rsidP="44335502" w:rsidRDefault="63482316" w14:paraId="4124CB17" w14:textId="24C702FC">
      <w:pPr>
        <w:pStyle w:val="Normal"/>
        <w:suppressLineNumbers w:val="0"/>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44335502" w:rsidR="63482316">
        <w:rPr>
          <w:rFonts w:ascii="Arial" w:hAnsi="Arial" w:eastAsia="Arial" w:cs="Arial"/>
          <w:noProof w:val="0"/>
          <w:color w:val="auto"/>
          <w:sz w:val="22"/>
          <w:szCs w:val="22"/>
          <w:lang w:val="en-US"/>
        </w:rPr>
        <w:t xml:space="preserve">Thirdly, the use and quality of feedback. </w:t>
      </w:r>
      <w:r w:rsidRPr="44335502" w:rsidR="3AEB78EF">
        <w:rPr>
          <w:rFonts w:ascii="Arial" w:hAnsi="Arial" w:eastAsia="Arial" w:cs="Arial"/>
          <w:noProof w:val="0"/>
          <w:color w:val="auto"/>
          <w:sz w:val="22"/>
          <w:szCs w:val="22"/>
          <w:lang w:val="en-US"/>
        </w:rPr>
        <w:t>Kerry (1982)</w:t>
      </w:r>
      <w:r w:rsidRPr="44335502" w:rsidR="3AEB78EF">
        <w:rPr>
          <w:rFonts w:ascii="Arial" w:hAnsi="Arial" w:eastAsia="Arial" w:cs="Arial"/>
          <w:noProof w:val="0"/>
          <w:color w:val="auto"/>
          <w:sz w:val="22"/>
          <w:szCs w:val="22"/>
          <w:lang w:val="en-US"/>
        </w:rPr>
        <w:t xml:space="preserve"> reported that quality of feedback is vital for pupil progression, th</w:t>
      </w:r>
      <w:r w:rsidRPr="44335502" w:rsidR="145B8746">
        <w:rPr>
          <w:rFonts w:ascii="Arial" w:hAnsi="Arial" w:eastAsia="Arial" w:cs="Arial"/>
          <w:noProof w:val="0"/>
          <w:color w:val="auto"/>
          <w:sz w:val="22"/>
          <w:szCs w:val="22"/>
          <w:lang w:val="en-US"/>
        </w:rPr>
        <w:t>i</w:t>
      </w:r>
      <w:r w:rsidRPr="44335502" w:rsidR="3AEB78EF">
        <w:rPr>
          <w:rFonts w:ascii="Arial" w:hAnsi="Arial" w:eastAsia="Arial" w:cs="Arial"/>
          <w:noProof w:val="0"/>
          <w:color w:val="auto"/>
          <w:sz w:val="22"/>
          <w:szCs w:val="22"/>
          <w:lang w:val="en-US"/>
        </w:rPr>
        <w:t xml:space="preserve">s being feedback from both the teacher and the learner. </w:t>
      </w:r>
      <w:r w:rsidRPr="44335502" w:rsidR="4A3AC654">
        <w:rPr>
          <w:rFonts w:ascii="Arial" w:hAnsi="Arial" w:eastAsia="Arial" w:cs="Arial"/>
          <w:noProof w:val="0"/>
          <w:color w:val="auto"/>
          <w:sz w:val="22"/>
          <w:szCs w:val="22"/>
          <w:lang w:val="en-US"/>
        </w:rPr>
        <w:t>He said the use and quality of feedback can encourage engagement and participation from the learners, allowing the teacher to understand where the learner is at and how to move them forward.</w:t>
      </w:r>
    </w:p>
    <w:p w:rsidR="68C835C7" w:rsidP="44335502" w:rsidRDefault="68C835C7" w14:paraId="3821D932" w14:textId="0096BBB4">
      <w:pPr>
        <w:pStyle w:val="Normal"/>
        <w:suppressLineNumbers w:val="0"/>
        <w:spacing w:line="360" w:lineRule="auto"/>
        <w:ind w:left="0"/>
        <w:jc w:val="left"/>
        <w:rPr>
          <w:rFonts w:ascii="Arial" w:hAnsi="Arial" w:eastAsia="Arial" w:cs="Arial"/>
          <w:noProof w:val="0"/>
          <w:color w:val="auto"/>
          <w:sz w:val="22"/>
          <w:szCs w:val="22"/>
          <w:lang w:val="en-US"/>
        </w:rPr>
      </w:pPr>
      <w:r w:rsidRPr="44335502" w:rsidR="516DBAF6">
        <w:rPr>
          <w:rFonts w:ascii="Arial" w:hAnsi="Arial" w:eastAsia="Arial" w:cs="Arial"/>
          <w:noProof w:val="0"/>
          <w:color w:val="auto"/>
          <w:sz w:val="22"/>
          <w:szCs w:val="22"/>
          <w:lang w:val="en-US"/>
        </w:rPr>
        <w:t>Hattie and Clarke (2018) appear to agree with Kerry and believe that quality feedback allows the teacher and learner to know wh</w:t>
      </w:r>
      <w:r w:rsidRPr="44335502" w:rsidR="4625F436">
        <w:rPr>
          <w:rFonts w:ascii="Arial" w:hAnsi="Arial" w:eastAsia="Arial" w:cs="Arial"/>
          <w:noProof w:val="0"/>
          <w:color w:val="auto"/>
          <w:sz w:val="22"/>
          <w:szCs w:val="22"/>
          <w:lang w:val="en-US"/>
        </w:rPr>
        <w:t>at they need to do next to progress</w:t>
      </w:r>
      <w:r w:rsidRPr="44335502" w:rsidR="157F0B62">
        <w:rPr>
          <w:rFonts w:ascii="Arial" w:hAnsi="Arial" w:eastAsia="Arial" w:cs="Arial"/>
          <w:noProof w:val="0"/>
          <w:color w:val="auto"/>
          <w:sz w:val="22"/>
          <w:szCs w:val="22"/>
          <w:lang w:val="en-US"/>
        </w:rPr>
        <w:t xml:space="preserve">, </w:t>
      </w:r>
      <w:r w:rsidRPr="44335502" w:rsidR="0147B35A">
        <w:rPr>
          <w:rFonts w:ascii="Arial" w:hAnsi="Arial" w:eastAsia="Arial" w:cs="Arial"/>
          <w:noProof w:val="0"/>
          <w:color w:val="auto"/>
          <w:sz w:val="22"/>
          <w:szCs w:val="22"/>
          <w:lang w:val="en-US"/>
        </w:rPr>
        <w:t>w</w:t>
      </w:r>
      <w:r w:rsidRPr="44335502" w:rsidR="07810F05">
        <w:rPr>
          <w:rFonts w:ascii="Arial" w:hAnsi="Arial" w:eastAsia="Arial" w:cs="Arial"/>
          <w:noProof w:val="0"/>
          <w:color w:val="auto"/>
          <w:sz w:val="22"/>
          <w:szCs w:val="22"/>
          <w:lang w:val="en-US"/>
        </w:rPr>
        <w:t>hether</w:t>
      </w:r>
      <w:r w:rsidRPr="44335502" w:rsidR="4625F436">
        <w:rPr>
          <w:rFonts w:ascii="Arial" w:hAnsi="Arial" w:eastAsia="Arial" w:cs="Arial"/>
          <w:noProof w:val="0"/>
          <w:color w:val="auto"/>
          <w:sz w:val="22"/>
          <w:szCs w:val="22"/>
          <w:lang w:val="en-US"/>
        </w:rPr>
        <w:t xml:space="preserve"> feedback is </w:t>
      </w:r>
      <w:r w:rsidRPr="44335502" w:rsidR="4625F436">
        <w:rPr>
          <w:rFonts w:ascii="Arial" w:hAnsi="Arial" w:eastAsia="Arial" w:cs="Arial"/>
          <w:noProof w:val="0"/>
          <w:color w:val="auto"/>
          <w:sz w:val="22"/>
          <w:szCs w:val="22"/>
          <w:lang w:val="en-US"/>
        </w:rPr>
        <w:t>provided</w:t>
      </w:r>
      <w:r w:rsidRPr="44335502" w:rsidR="4625F436">
        <w:rPr>
          <w:rFonts w:ascii="Arial" w:hAnsi="Arial" w:eastAsia="Arial" w:cs="Arial"/>
          <w:noProof w:val="0"/>
          <w:color w:val="auto"/>
          <w:sz w:val="22"/>
          <w:szCs w:val="22"/>
          <w:lang w:val="en-US"/>
        </w:rPr>
        <w:t xml:space="preserve"> orally or written</w:t>
      </w:r>
      <w:r w:rsidRPr="44335502" w:rsidR="2727EBF3">
        <w:rPr>
          <w:rFonts w:ascii="Arial" w:hAnsi="Arial" w:eastAsia="Arial" w:cs="Arial"/>
          <w:noProof w:val="0"/>
          <w:color w:val="auto"/>
          <w:sz w:val="22"/>
          <w:szCs w:val="22"/>
          <w:lang w:val="en-US"/>
        </w:rPr>
        <w:t xml:space="preserve">. </w:t>
      </w:r>
      <w:r w:rsidRPr="44335502" w:rsidR="74D17DFA">
        <w:rPr>
          <w:rFonts w:ascii="Arial" w:hAnsi="Arial" w:eastAsia="Arial" w:cs="Arial"/>
          <w:noProof w:val="0"/>
          <w:color w:val="auto"/>
          <w:sz w:val="22"/>
          <w:szCs w:val="22"/>
          <w:lang w:val="en-US"/>
        </w:rPr>
        <w:t xml:space="preserve">They highlight </w:t>
      </w:r>
      <w:r w:rsidRPr="44335502" w:rsidR="6989B73A">
        <w:rPr>
          <w:rFonts w:ascii="Arial" w:hAnsi="Arial" w:eastAsia="Arial" w:cs="Arial"/>
          <w:noProof w:val="0"/>
          <w:color w:val="auto"/>
          <w:sz w:val="22"/>
          <w:szCs w:val="22"/>
          <w:lang w:val="en-US"/>
        </w:rPr>
        <w:t xml:space="preserve">a </w:t>
      </w:r>
      <w:r w:rsidRPr="44335502" w:rsidR="74D17DFA">
        <w:rPr>
          <w:rFonts w:ascii="Arial" w:hAnsi="Arial" w:eastAsia="Arial" w:cs="Arial"/>
          <w:noProof w:val="0"/>
          <w:color w:val="auto"/>
          <w:sz w:val="22"/>
          <w:szCs w:val="22"/>
          <w:lang w:val="en-US"/>
        </w:rPr>
        <w:t>key factor in feedback</w:t>
      </w:r>
      <w:r w:rsidRPr="44335502" w:rsidR="5F9F490C">
        <w:rPr>
          <w:rFonts w:ascii="Arial" w:hAnsi="Arial" w:eastAsia="Arial" w:cs="Arial"/>
          <w:noProof w:val="0"/>
          <w:color w:val="auto"/>
          <w:sz w:val="22"/>
          <w:szCs w:val="22"/>
          <w:lang w:val="en-US"/>
        </w:rPr>
        <w:t xml:space="preserve"> that is often overlooked, </w:t>
      </w:r>
      <w:r w:rsidRPr="44335502" w:rsidR="74D17DFA">
        <w:rPr>
          <w:rFonts w:ascii="Arial" w:hAnsi="Arial" w:eastAsia="Arial" w:cs="Arial"/>
          <w:noProof w:val="0"/>
          <w:color w:val="auto"/>
          <w:sz w:val="22"/>
          <w:szCs w:val="22"/>
          <w:lang w:val="en-US"/>
        </w:rPr>
        <w:t xml:space="preserve">student feedback. </w:t>
      </w:r>
      <w:r w:rsidRPr="44335502" w:rsidR="07AE49BE">
        <w:rPr>
          <w:rFonts w:ascii="Arial" w:hAnsi="Arial" w:eastAsia="Arial" w:cs="Arial"/>
          <w:noProof w:val="0"/>
          <w:color w:val="auto"/>
          <w:sz w:val="22"/>
          <w:szCs w:val="22"/>
          <w:lang w:val="en-US"/>
        </w:rPr>
        <w:t xml:space="preserve">According to </w:t>
      </w:r>
      <w:r w:rsidRPr="44335502" w:rsidR="07AE49BE">
        <w:rPr>
          <w:rFonts w:ascii="Arial" w:hAnsi="Arial" w:eastAsia="Arial" w:cs="Arial"/>
          <w:noProof w:val="0"/>
          <w:color w:val="auto"/>
          <w:sz w:val="22"/>
          <w:szCs w:val="22"/>
          <w:lang w:val="en-US"/>
        </w:rPr>
        <w:t>Mandouit</w:t>
      </w:r>
      <w:r w:rsidRPr="44335502" w:rsidR="07AE49BE">
        <w:rPr>
          <w:rFonts w:ascii="Arial" w:hAnsi="Arial" w:eastAsia="Arial" w:cs="Arial"/>
          <w:noProof w:val="0"/>
          <w:color w:val="auto"/>
          <w:sz w:val="22"/>
          <w:szCs w:val="22"/>
          <w:lang w:val="en-US"/>
        </w:rPr>
        <w:t xml:space="preserve"> (2018)</w:t>
      </w:r>
      <w:r w:rsidRPr="44335502" w:rsidR="60943376">
        <w:rPr>
          <w:rFonts w:ascii="Arial" w:hAnsi="Arial" w:eastAsia="Arial" w:cs="Arial"/>
          <w:noProof w:val="0"/>
          <w:color w:val="auto"/>
          <w:sz w:val="22"/>
          <w:szCs w:val="22"/>
          <w:lang w:val="en-US"/>
        </w:rPr>
        <w:t xml:space="preserve"> the</w:t>
      </w:r>
      <w:r w:rsidRPr="44335502" w:rsidR="289B256D">
        <w:rPr>
          <w:rFonts w:ascii="Arial" w:hAnsi="Arial" w:eastAsia="Arial" w:cs="Arial"/>
          <w:noProof w:val="0"/>
          <w:color w:val="auto"/>
          <w:sz w:val="22"/>
          <w:szCs w:val="22"/>
          <w:lang w:val="en-US"/>
        </w:rPr>
        <w:t xml:space="preserve">re are vast </w:t>
      </w:r>
      <w:r w:rsidRPr="44335502" w:rsidR="60943376">
        <w:rPr>
          <w:rFonts w:ascii="Arial" w:hAnsi="Arial" w:eastAsia="Arial" w:cs="Arial"/>
          <w:noProof w:val="0"/>
          <w:color w:val="auto"/>
          <w:sz w:val="22"/>
          <w:szCs w:val="22"/>
          <w:lang w:val="en-US"/>
        </w:rPr>
        <w:t>benefits of student to teacher feedback</w:t>
      </w:r>
      <w:r w:rsidRPr="44335502" w:rsidR="2C952345">
        <w:rPr>
          <w:rFonts w:ascii="Arial" w:hAnsi="Arial" w:eastAsia="Arial" w:cs="Arial"/>
          <w:noProof w:val="0"/>
          <w:color w:val="auto"/>
          <w:sz w:val="22"/>
          <w:szCs w:val="22"/>
          <w:lang w:val="en-US"/>
        </w:rPr>
        <w:t xml:space="preserve">. </w:t>
      </w:r>
      <w:r w:rsidRPr="44335502" w:rsidR="06624CAA">
        <w:rPr>
          <w:rFonts w:ascii="Arial" w:hAnsi="Arial" w:eastAsia="Arial" w:cs="Arial"/>
          <w:noProof w:val="0"/>
          <w:color w:val="auto"/>
          <w:sz w:val="22"/>
          <w:szCs w:val="22"/>
          <w:lang w:val="en-US"/>
        </w:rPr>
        <w:t>Overall,</w:t>
      </w:r>
      <w:r w:rsidRPr="44335502" w:rsidR="081E7EBF">
        <w:rPr>
          <w:rFonts w:ascii="Arial" w:hAnsi="Arial" w:eastAsia="Arial" w:cs="Arial"/>
          <w:noProof w:val="0"/>
          <w:color w:val="auto"/>
          <w:sz w:val="22"/>
          <w:szCs w:val="22"/>
          <w:lang w:val="en-US"/>
        </w:rPr>
        <w:t xml:space="preserve"> </w:t>
      </w:r>
      <w:r w:rsidRPr="44335502" w:rsidR="73B2BB9F">
        <w:rPr>
          <w:rFonts w:ascii="Arial" w:hAnsi="Arial" w:eastAsia="Arial" w:cs="Arial"/>
          <w:noProof w:val="0"/>
          <w:color w:val="auto"/>
          <w:sz w:val="22"/>
          <w:szCs w:val="22"/>
          <w:lang w:val="en-US"/>
        </w:rPr>
        <w:t>teachers'</w:t>
      </w:r>
      <w:r w:rsidRPr="44335502" w:rsidR="364E40C0">
        <w:rPr>
          <w:rFonts w:ascii="Arial" w:hAnsi="Arial" w:eastAsia="Arial" w:cs="Arial"/>
          <w:noProof w:val="0"/>
          <w:color w:val="auto"/>
          <w:sz w:val="22"/>
          <w:szCs w:val="22"/>
          <w:lang w:val="en-US"/>
        </w:rPr>
        <w:t xml:space="preserve"> performance will </w:t>
      </w:r>
      <w:r w:rsidRPr="44335502" w:rsidR="35BCCC0D">
        <w:rPr>
          <w:rFonts w:ascii="Arial" w:hAnsi="Arial" w:eastAsia="Arial" w:cs="Arial"/>
          <w:noProof w:val="0"/>
          <w:color w:val="auto"/>
          <w:sz w:val="22"/>
          <w:szCs w:val="22"/>
          <w:lang w:val="en-US"/>
        </w:rPr>
        <w:t>improve</w:t>
      </w:r>
      <w:r w:rsidRPr="44335502" w:rsidR="364E40C0">
        <w:rPr>
          <w:rFonts w:ascii="Arial" w:hAnsi="Arial" w:eastAsia="Arial" w:cs="Arial"/>
          <w:noProof w:val="0"/>
          <w:color w:val="auto"/>
          <w:sz w:val="22"/>
          <w:szCs w:val="22"/>
          <w:lang w:val="en-US"/>
        </w:rPr>
        <w:t>.</w:t>
      </w:r>
      <w:r w:rsidRPr="44335502" w:rsidR="081E7EBF">
        <w:rPr>
          <w:rFonts w:ascii="Arial" w:hAnsi="Arial" w:eastAsia="Arial" w:cs="Arial"/>
          <w:noProof w:val="0"/>
          <w:color w:val="auto"/>
          <w:sz w:val="22"/>
          <w:szCs w:val="22"/>
          <w:lang w:val="en-US"/>
        </w:rPr>
        <w:t xml:space="preserve"> </w:t>
      </w:r>
      <w:r w:rsidRPr="44335502" w:rsidR="6331C3C3">
        <w:rPr>
          <w:rFonts w:ascii="Arial" w:hAnsi="Arial" w:eastAsia="Arial" w:cs="Arial"/>
          <w:noProof w:val="0"/>
          <w:color w:val="auto"/>
          <w:sz w:val="22"/>
          <w:szCs w:val="22"/>
          <w:lang w:val="en-US"/>
        </w:rPr>
        <w:t>T</w:t>
      </w:r>
      <w:r w:rsidRPr="44335502" w:rsidR="081E7EBF">
        <w:rPr>
          <w:rFonts w:ascii="Arial" w:hAnsi="Arial" w:eastAsia="Arial" w:cs="Arial"/>
          <w:noProof w:val="0"/>
          <w:color w:val="auto"/>
          <w:sz w:val="22"/>
          <w:szCs w:val="22"/>
          <w:lang w:val="en-US"/>
        </w:rPr>
        <w:t xml:space="preserve">his is as the learners are </w:t>
      </w:r>
      <w:r w:rsidRPr="44335502" w:rsidR="11AA136A">
        <w:rPr>
          <w:rFonts w:ascii="Arial" w:hAnsi="Arial" w:eastAsia="Arial" w:cs="Arial"/>
          <w:noProof w:val="0"/>
          <w:color w:val="auto"/>
          <w:sz w:val="22"/>
          <w:szCs w:val="22"/>
          <w:lang w:val="en-US"/>
        </w:rPr>
        <w:t>sharing their own</w:t>
      </w:r>
      <w:r w:rsidRPr="44335502" w:rsidR="688EB1EB">
        <w:rPr>
          <w:rFonts w:ascii="Arial" w:hAnsi="Arial" w:eastAsia="Arial" w:cs="Arial"/>
          <w:noProof w:val="0"/>
          <w:color w:val="auto"/>
          <w:sz w:val="22"/>
          <w:szCs w:val="22"/>
          <w:lang w:val="en-US"/>
        </w:rPr>
        <w:t>,</w:t>
      </w:r>
      <w:r w:rsidRPr="44335502" w:rsidR="11AA136A">
        <w:rPr>
          <w:rFonts w:ascii="Arial" w:hAnsi="Arial" w:eastAsia="Arial" w:cs="Arial"/>
          <w:noProof w:val="0"/>
          <w:color w:val="auto"/>
          <w:sz w:val="22"/>
          <w:szCs w:val="22"/>
          <w:lang w:val="en-US"/>
        </w:rPr>
        <w:t xml:space="preserve"> in-depth understanding</w:t>
      </w:r>
      <w:r w:rsidRPr="44335502" w:rsidR="402AC14A">
        <w:rPr>
          <w:rFonts w:ascii="Arial" w:hAnsi="Arial" w:eastAsia="Arial" w:cs="Arial"/>
          <w:noProof w:val="0"/>
          <w:color w:val="auto"/>
          <w:sz w:val="22"/>
          <w:szCs w:val="22"/>
          <w:lang w:val="en-US"/>
        </w:rPr>
        <w:t xml:space="preserve"> of an idea, </w:t>
      </w:r>
      <w:r w:rsidRPr="44335502" w:rsidR="7516B7FA">
        <w:rPr>
          <w:rFonts w:ascii="Arial" w:hAnsi="Arial" w:eastAsia="Arial" w:cs="Arial"/>
          <w:noProof w:val="0"/>
          <w:color w:val="auto"/>
          <w:sz w:val="22"/>
          <w:szCs w:val="22"/>
          <w:lang w:val="en-US"/>
        </w:rPr>
        <w:t xml:space="preserve">allowing the teacher to gain an insight </w:t>
      </w:r>
      <w:r w:rsidRPr="44335502" w:rsidR="5D46EB2B">
        <w:rPr>
          <w:rFonts w:ascii="Arial" w:hAnsi="Arial" w:eastAsia="Arial" w:cs="Arial"/>
          <w:noProof w:val="0"/>
          <w:color w:val="auto"/>
          <w:sz w:val="22"/>
          <w:szCs w:val="22"/>
          <w:lang w:val="en-US"/>
        </w:rPr>
        <w:t>into</w:t>
      </w:r>
      <w:r w:rsidRPr="44335502" w:rsidR="7516B7FA">
        <w:rPr>
          <w:rFonts w:ascii="Arial" w:hAnsi="Arial" w:eastAsia="Arial" w:cs="Arial"/>
          <w:noProof w:val="0"/>
          <w:color w:val="auto"/>
          <w:sz w:val="22"/>
          <w:szCs w:val="22"/>
          <w:lang w:val="en-US"/>
        </w:rPr>
        <w:t xml:space="preserve"> where they are at with the idea and what they need to progress.</w:t>
      </w:r>
      <w:r w:rsidRPr="44335502" w:rsidR="7516B7FA">
        <w:rPr>
          <w:rFonts w:ascii="Arial" w:hAnsi="Arial" w:eastAsia="Arial" w:cs="Arial"/>
          <w:noProof w:val="0"/>
          <w:color w:val="auto"/>
          <w:sz w:val="22"/>
          <w:szCs w:val="22"/>
          <w:lang w:val="en-US"/>
        </w:rPr>
        <w:t xml:space="preserve"> Another important benefit of this is that</w:t>
      </w:r>
      <w:r w:rsidRPr="44335502" w:rsidR="4CC13C55">
        <w:rPr>
          <w:rFonts w:ascii="Arial" w:hAnsi="Arial" w:eastAsia="Arial" w:cs="Arial"/>
          <w:noProof w:val="0"/>
          <w:color w:val="auto"/>
          <w:sz w:val="22"/>
          <w:szCs w:val="22"/>
          <w:lang w:val="en-US"/>
        </w:rPr>
        <w:t xml:space="preserve"> </w:t>
      </w:r>
      <w:r w:rsidRPr="44335502" w:rsidR="7516B7FA">
        <w:rPr>
          <w:rFonts w:ascii="Arial" w:hAnsi="Arial" w:eastAsia="Arial" w:cs="Arial"/>
          <w:noProof w:val="0"/>
          <w:color w:val="auto"/>
          <w:sz w:val="22"/>
          <w:szCs w:val="22"/>
          <w:lang w:val="en-US"/>
        </w:rPr>
        <w:t>it supports the non-</w:t>
      </w:r>
      <w:r w:rsidRPr="44335502" w:rsidR="77D031AB">
        <w:rPr>
          <w:rFonts w:ascii="Arial" w:hAnsi="Arial" w:eastAsia="Arial" w:cs="Arial"/>
          <w:noProof w:val="0"/>
          <w:color w:val="auto"/>
          <w:sz w:val="22"/>
          <w:szCs w:val="22"/>
          <w:lang w:val="en-US"/>
        </w:rPr>
        <w:t>participants</w:t>
      </w:r>
      <w:r w:rsidRPr="44335502" w:rsidR="3050631E">
        <w:rPr>
          <w:rFonts w:ascii="Arial" w:hAnsi="Arial" w:eastAsia="Arial" w:cs="Arial"/>
          <w:noProof w:val="0"/>
          <w:color w:val="auto"/>
          <w:sz w:val="22"/>
          <w:szCs w:val="22"/>
          <w:lang w:val="en-US"/>
        </w:rPr>
        <w:t xml:space="preserve"> who may not understand the </w:t>
      </w:r>
      <w:r w:rsidRPr="44335502" w:rsidR="3E0FEA1A">
        <w:rPr>
          <w:rFonts w:ascii="Arial" w:hAnsi="Arial" w:eastAsia="Arial" w:cs="Arial"/>
          <w:noProof w:val="0"/>
          <w:color w:val="auto"/>
          <w:sz w:val="22"/>
          <w:szCs w:val="22"/>
          <w:lang w:val="en-US"/>
        </w:rPr>
        <w:t>teacher's</w:t>
      </w:r>
      <w:r w:rsidRPr="44335502" w:rsidR="3050631E">
        <w:rPr>
          <w:rFonts w:ascii="Arial" w:hAnsi="Arial" w:eastAsia="Arial" w:cs="Arial"/>
          <w:noProof w:val="0"/>
          <w:color w:val="auto"/>
          <w:sz w:val="22"/>
          <w:szCs w:val="22"/>
          <w:lang w:val="en-US"/>
        </w:rPr>
        <w:t xml:space="preserve"> question </w:t>
      </w:r>
      <w:r w:rsidRPr="44335502" w:rsidR="370A37C3">
        <w:rPr>
          <w:rFonts w:ascii="Arial" w:hAnsi="Arial" w:eastAsia="Arial" w:cs="Arial"/>
          <w:noProof w:val="0"/>
          <w:color w:val="auto"/>
          <w:sz w:val="22"/>
          <w:szCs w:val="22"/>
          <w:lang w:val="en-US"/>
        </w:rPr>
        <w:t>as a learner may paraphrase a question back to the teacher or they may ask a question that fires an understanding in other learners minds, it may even encourage other learners to participate and feel safe to ask questions to progress their understandin</w:t>
      </w:r>
      <w:r w:rsidRPr="44335502" w:rsidR="175DDE42">
        <w:rPr>
          <w:rFonts w:ascii="Arial" w:hAnsi="Arial" w:eastAsia="Arial" w:cs="Arial"/>
          <w:noProof w:val="0"/>
          <w:color w:val="auto"/>
          <w:sz w:val="22"/>
          <w:szCs w:val="22"/>
          <w:lang w:val="en-US"/>
        </w:rPr>
        <w:t xml:space="preserve">g. </w:t>
      </w:r>
      <w:r w:rsidRPr="44335502" w:rsidR="698050C6">
        <w:rPr>
          <w:rFonts w:ascii="Arial" w:hAnsi="Arial" w:eastAsia="Arial" w:cs="Arial"/>
          <w:noProof w:val="0"/>
          <w:sz w:val="22"/>
          <w:szCs w:val="22"/>
          <w:lang w:val="en-US"/>
        </w:rPr>
        <w:t xml:space="preserve">EL Education (2016) </w:t>
      </w:r>
      <w:r w:rsidRPr="44335502" w:rsidR="4DF67317">
        <w:rPr>
          <w:rFonts w:ascii="Arial" w:hAnsi="Arial" w:eastAsia="Arial" w:cs="Arial"/>
          <w:noProof w:val="0"/>
          <w:color w:val="auto"/>
          <w:sz w:val="22"/>
          <w:szCs w:val="22"/>
          <w:lang w:val="en-US"/>
        </w:rPr>
        <w:t>discusses</w:t>
      </w:r>
      <w:r w:rsidRPr="44335502" w:rsidR="271E19E7">
        <w:rPr>
          <w:rFonts w:ascii="Arial" w:hAnsi="Arial" w:eastAsia="Arial" w:cs="Arial"/>
          <w:noProof w:val="0"/>
          <w:color w:val="auto"/>
          <w:sz w:val="22"/>
          <w:szCs w:val="22"/>
          <w:lang w:val="en-US"/>
        </w:rPr>
        <w:t xml:space="preserve"> how </w:t>
      </w:r>
      <w:r w:rsidRPr="44335502" w:rsidR="4268E163">
        <w:rPr>
          <w:rFonts w:ascii="Arial" w:hAnsi="Arial" w:eastAsia="Arial" w:cs="Arial"/>
          <w:noProof w:val="0"/>
          <w:color w:val="auto"/>
          <w:sz w:val="22"/>
          <w:szCs w:val="22"/>
          <w:lang w:val="en-US"/>
        </w:rPr>
        <w:t>The Austins butterfly approach shows the importance of student feedback and how it progresses the learner's work</w:t>
      </w:r>
      <w:r w:rsidRPr="44335502" w:rsidR="15F3EEE5">
        <w:rPr>
          <w:rFonts w:ascii="Arial" w:hAnsi="Arial" w:eastAsia="Arial" w:cs="Arial"/>
          <w:noProof w:val="0"/>
          <w:color w:val="auto"/>
          <w:sz w:val="22"/>
          <w:szCs w:val="22"/>
          <w:lang w:val="en-US"/>
        </w:rPr>
        <w:t xml:space="preserve">, agreeing with </w:t>
      </w:r>
      <w:r w:rsidRPr="44335502" w:rsidR="15F3EEE5">
        <w:rPr>
          <w:rFonts w:ascii="Arial" w:hAnsi="Arial" w:eastAsia="Arial" w:cs="Arial"/>
          <w:noProof w:val="0"/>
          <w:color w:val="auto"/>
          <w:sz w:val="22"/>
          <w:szCs w:val="22"/>
          <w:lang w:val="en-US"/>
        </w:rPr>
        <w:t>Mandouit</w:t>
      </w:r>
      <w:r w:rsidRPr="44335502" w:rsidR="15F3EEE5">
        <w:rPr>
          <w:rFonts w:ascii="Arial" w:hAnsi="Arial" w:eastAsia="Arial" w:cs="Arial"/>
          <w:noProof w:val="0"/>
          <w:color w:val="auto"/>
          <w:sz w:val="22"/>
          <w:szCs w:val="22"/>
          <w:lang w:val="en-US"/>
        </w:rPr>
        <w:t xml:space="preserve">. </w:t>
      </w:r>
      <w:r w:rsidRPr="44335502" w:rsidR="6029BC28">
        <w:rPr>
          <w:rFonts w:ascii="Arial" w:hAnsi="Arial" w:eastAsia="Arial" w:cs="Arial"/>
          <w:noProof w:val="0"/>
          <w:color w:val="auto"/>
          <w:sz w:val="22"/>
          <w:szCs w:val="22"/>
          <w:lang w:val="en-US"/>
        </w:rPr>
        <w:t>The approach suggests that</w:t>
      </w:r>
      <w:r w:rsidRPr="44335502" w:rsidR="4268E163">
        <w:rPr>
          <w:rFonts w:ascii="Arial" w:hAnsi="Arial" w:eastAsia="Arial" w:cs="Arial"/>
          <w:noProof w:val="0"/>
          <w:color w:val="auto"/>
          <w:sz w:val="22"/>
          <w:szCs w:val="22"/>
          <w:lang w:val="en-US"/>
        </w:rPr>
        <w:t xml:space="preserve"> </w:t>
      </w:r>
      <w:r w:rsidRPr="44335502" w:rsidR="4268E163">
        <w:rPr>
          <w:rFonts w:ascii="Arial" w:hAnsi="Arial" w:eastAsia="Arial" w:cs="Arial"/>
          <w:noProof w:val="0"/>
          <w:color w:val="auto"/>
          <w:sz w:val="22"/>
          <w:szCs w:val="22"/>
          <w:lang w:val="en-US"/>
        </w:rPr>
        <w:t xml:space="preserve">learners understand </w:t>
      </w:r>
      <w:r w:rsidRPr="44335502" w:rsidR="5D0EA8AE">
        <w:rPr>
          <w:rFonts w:ascii="Arial" w:hAnsi="Arial" w:eastAsia="Arial" w:cs="Arial"/>
          <w:noProof w:val="0"/>
          <w:color w:val="auto"/>
          <w:sz w:val="22"/>
          <w:szCs w:val="22"/>
          <w:lang w:val="en-US"/>
        </w:rPr>
        <w:t>the feedback better</w:t>
      </w:r>
      <w:r w:rsidRPr="44335502" w:rsidR="154CB1FE">
        <w:rPr>
          <w:rFonts w:ascii="Arial" w:hAnsi="Arial" w:eastAsia="Arial" w:cs="Arial"/>
          <w:noProof w:val="0"/>
          <w:color w:val="auto"/>
          <w:sz w:val="22"/>
          <w:szCs w:val="22"/>
          <w:lang w:val="en-US"/>
        </w:rPr>
        <w:t xml:space="preserve"> </w:t>
      </w:r>
      <w:r w:rsidRPr="44335502" w:rsidR="4268E163">
        <w:rPr>
          <w:rFonts w:ascii="Arial" w:hAnsi="Arial" w:eastAsia="Arial" w:cs="Arial"/>
          <w:noProof w:val="0"/>
          <w:color w:val="auto"/>
          <w:sz w:val="22"/>
          <w:szCs w:val="22"/>
          <w:lang w:val="en-US"/>
        </w:rPr>
        <w:t>as the language is expressed at the right level</w:t>
      </w:r>
      <w:r w:rsidRPr="44335502" w:rsidR="2F52A5F1">
        <w:rPr>
          <w:rFonts w:ascii="Arial" w:hAnsi="Arial" w:eastAsia="Arial" w:cs="Arial"/>
          <w:noProof w:val="0"/>
          <w:color w:val="auto"/>
          <w:sz w:val="22"/>
          <w:szCs w:val="22"/>
          <w:lang w:val="en-US"/>
        </w:rPr>
        <w:t xml:space="preserve">. In line with this, </w:t>
      </w:r>
      <w:r w:rsidRPr="44335502" w:rsidR="20A036CE">
        <w:rPr>
          <w:rFonts w:ascii="Arial" w:hAnsi="Arial" w:eastAsia="Arial" w:cs="Arial"/>
          <w:noProof w:val="0"/>
          <w:color w:val="auto"/>
          <w:sz w:val="22"/>
          <w:szCs w:val="22"/>
          <w:lang w:val="en-US"/>
        </w:rPr>
        <w:t xml:space="preserve">McCrudden (2008) </w:t>
      </w:r>
      <w:r w:rsidRPr="44335502" w:rsidR="153BDC51">
        <w:rPr>
          <w:rFonts w:ascii="Arial" w:hAnsi="Arial" w:eastAsia="Arial" w:cs="Arial"/>
          <w:noProof w:val="0"/>
          <w:color w:val="auto"/>
          <w:sz w:val="22"/>
          <w:szCs w:val="22"/>
          <w:lang w:val="en-US"/>
        </w:rPr>
        <w:t xml:space="preserve">suggests that a limitation </w:t>
      </w:r>
      <w:r w:rsidRPr="44335502" w:rsidR="69BDE3B1">
        <w:rPr>
          <w:rFonts w:ascii="Arial" w:hAnsi="Arial" w:eastAsia="Arial" w:cs="Arial"/>
          <w:noProof w:val="0"/>
          <w:color w:val="auto"/>
          <w:sz w:val="22"/>
          <w:szCs w:val="22"/>
          <w:lang w:val="en-US"/>
        </w:rPr>
        <w:t>of feedback is that tea</w:t>
      </w:r>
      <w:r w:rsidRPr="44335502" w:rsidR="3A9A6CB1">
        <w:rPr>
          <w:rFonts w:ascii="Arial" w:hAnsi="Arial" w:eastAsia="Arial" w:cs="Arial"/>
          <w:noProof w:val="0"/>
          <w:color w:val="auto"/>
          <w:sz w:val="22"/>
          <w:szCs w:val="22"/>
          <w:lang w:val="en-US"/>
        </w:rPr>
        <w:t xml:space="preserve">chers may not use </w:t>
      </w:r>
      <w:r w:rsidRPr="44335502" w:rsidR="3A9A6CB1">
        <w:rPr>
          <w:rFonts w:ascii="Arial" w:hAnsi="Arial" w:eastAsia="Arial" w:cs="Arial"/>
          <w:noProof w:val="0"/>
          <w:color w:val="auto"/>
          <w:sz w:val="22"/>
          <w:szCs w:val="22"/>
          <w:lang w:val="en-US"/>
        </w:rPr>
        <w:t>appropriate language</w:t>
      </w:r>
      <w:r w:rsidRPr="44335502" w:rsidR="3A9A6CB1">
        <w:rPr>
          <w:rFonts w:ascii="Arial" w:hAnsi="Arial" w:eastAsia="Arial" w:cs="Arial"/>
          <w:noProof w:val="0"/>
          <w:color w:val="auto"/>
          <w:sz w:val="22"/>
          <w:szCs w:val="22"/>
          <w:lang w:val="en-US"/>
        </w:rPr>
        <w:t xml:space="preserve"> for the feedback and then do not support the learners to understand it or make links to how to progress with said feedback. </w:t>
      </w:r>
      <w:r w:rsidRPr="44335502" w:rsidR="4A3AC654">
        <w:rPr>
          <w:rFonts w:ascii="Arial" w:hAnsi="Arial" w:eastAsia="Arial" w:cs="Arial"/>
          <w:noProof w:val="0"/>
          <w:color w:val="auto"/>
          <w:sz w:val="22"/>
          <w:szCs w:val="22"/>
          <w:lang w:val="en-US"/>
        </w:rPr>
        <w:t>Kerry suggests a</w:t>
      </w:r>
      <w:r w:rsidRPr="44335502" w:rsidR="4D49FDBB">
        <w:rPr>
          <w:rFonts w:ascii="Arial" w:hAnsi="Arial" w:eastAsia="Arial" w:cs="Arial"/>
          <w:noProof w:val="0"/>
          <w:color w:val="auto"/>
          <w:sz w:val="22"/>
          <w:szCs w:val="22"/>
          <w:lang w:val="en-US"/>
        </w:rPr>
        <w:t xml:space="preserve"> different </w:t>
      </w:r>
      <w:r w:rsidRPr="44335502" w:rsidR="4A3AC654">
        <w:rPr>
          <w:rFonts w:ascii="Arial" w:hAnsi="Arial" w:eastAsia="Arial" w:cs="Arial"/>
          <w:noProof w:val="0"/>
          <w:color w:val="auto"/>
          <w:sz w:val="22"/>
          <w:szCs w:val="22"/>
          <w:lang w:val="en-US"/>
        </w:rPr>
        <w:t xml:space="preserve">limitation </w:t>
      </w:r>
      <w:r w:rsidRPr="44335502" w:rsidR="48B707C1">
        <w:rPr>
          <w:rFonts w:ascii="Arial" w:hAnsi="Arial" w:eastAsia="Arial" w:cs="Arial"/>
          <w:noProof w:val="0"/>
          <w:color w:val="auto"/>
          <w:sz w:val="22"/>
          <w:szCs w:val="22"/>
          <w:lang w:val="en-US"/>
        </w:rPr>
        <w:t>in feedback</w:t>
      </w:r>
      <w:r w:rsidRPr="44335502" w:rsidR="31468698">
        <w:rPr>
          <w:rFonts w:ascii="Arial" w:hAnsi="Arial" w:eastAsia="Arial" w:cs="Arial"/>
          <w:noProof w:val="0"/>
          <w:color w:val="auto"/>
          <w:sz w:val="22"/>
          <w:szCs w:val="22"/>
          <w:lang w:val="en-US"/>
        </w:rPr>
        <w:t>,</w:t>
      </w:r>
      <w:r w:rsidRPr="44335502" w:rsidR="48B707C1">
        <w:rPr>
          <w:rFonts w:ascii="Arial" w:hAnsi="Arial" w:eastAsia="Arial" w:cs="Arial"/>
          <w:noProof w:val="0"/>
          <w:color w:val="auto"/>
          <w:sz w:val="22"/>
          <w:szCs w:val="22"/>
          <w:lang w:val="en-US"/>
        </w:rPr>
        <w:t xml:space="preserve"> </w:t>
      </w:r>
      <w:r w:rsidRPr="44335502" w:rsidR="4A3AC654">
        <w:rPr>
          <w:rFonts w:ascii="Arial" w:hAnsi="Arial" w:eastAsia="Arial" w:cs="Arial"/>
          <w:noProof w:val="0"/>
          <w:color w:val="auto"/>
          <w:sz w:val="22"/>
          <w:szCs w:val="22"/>
          <w:lang w:val="en-US"/>
        </w:rPr>
        <w:t>non-participant learners</w:t>
      </w:r>
      <w:r w:rsidRPr="44335502" w:rsidR="7C96B0DF">
        <w:rPr>
          <w:rFonts w:ascii="Arial" w:hAnsi="Arial" w:eastAsia="Arial" w:cs="Arial"/>
          <w:noProof w:val="0"/>
          <w:color w:val="auto"/>
          <w:sz w:val="22"/>
          <w:szCs w:val="22"/>
          <w:lang w:val="en-US"/>
        </w:rPr>
        <w:t>. These learners are not gaining quality feedback from the teache</w:t>
      </w:r>
      <w:r w:rsidRPr="44335502" w:rsidR="0D05030F">
        <w:rPr>
          <w:rFonts w:ascii="Arial" w:hAnsi="Arial" w:eastAsia="Arial" w:cs="Arial"/>
          <w:noProof w:val="0"/>
          <w:color w:val="auto"/>
          <w:sz w:val="22"/>
          <w:szCs w:val="22"/>
          <w:lang w:val="en-US"/>
        </w:rPr>
        <w:t>r</w:t>
      </w:r>
      <w:r w:rsidRPr="44335502" w:rsidR="7C96B0DF">
        <w:rPr>
          <w:rFonts w:ascii="Arial" w:hAnsi="Arial" w:eastAsia="Arial" w:cs="Arial"/>
          <w:noProof w:val="0"/>
          <w:color w:val="auto"/>
          <w:sz w:val="22"/>
          <w:szCs w:val="22"/>
          <w:lang w:val="en-US"/>
        </w:rPr>
        <w:t xml:space="preserve"> nor are they providing it to the teacher</w:t>
      </w:r>
      <w:r w:rsidRPr="44335502" w:rsidR="39FB8B1C">
        <w:rPr>
          <w:rFonts w:ascii="Arial" w:hAnsi="Arial" w:eastAsia="Arial" w:cs="Arial"/>
          <w:noProof w:val="0"/>
          <w:color w:val="auto"/>
          <w:sz w:val="22"/>
          <w:szCs w:val="22"/>
          <w:lang w:val="en-US"/>
        </w:rPr>
        <w:t xml:space="preserve">, in effect the learner is unable to </w:t>
      </w:r>
      <w:r w:rsidRPr="44335502" w:rsidR="39FB8B1C">
        <w:rPr>
          <w:rFonts w:ascii="Arial" w:hAnsi="Arial" w:eastAsia="Arial" w:cs="Arial"/>
          <w:noProof w:val="0"/>
          <w:color w:val="auto"/>
          <w:sz w:val="22"/>
          <w:szCs w:val="22"/>
          <w:lang w:val="en-US"/>
        </w:rPr>
        <w:t>consolidate</w:t>
      </w:r>
      <w:r w:rsidRPr="44335502" w:rsidR="39FB8B1C">
        <w:rPr>
          <w:rFonts w:ascii="Arial" w:hAnsi="Arial" w:eastAsia="Arial" w:cs="Arial"/>
          <w:noProof w:val="0"/>
          <w:color w:val="auto"/>
          <w:sz w:val="22"/>
          <w:szCs w:val="22"/>
          <w:lang w:val="en-US"/>
        </w:rPr>
        <w:t xml:space="preserve"> their understanding of the idea </w:t>
      </w:r>
      <w:r w:rsidRPr="44335502" w:rsidR="3394F4B8">
        <w:rPr>
          <w:rFonts w:ascii="Arial" w:hAnsi="Arial" w:eastAsia="Arial" w:cs="Arial"/>
          <w:noProof w:val="0"/>
          <w:color w:val="auto"/>
          <w:sz w:val="22"/>
          <w:szCs w:val="22"/>
          <w:lang w:val="en-US"/>
        </w:rPr>
        <w:t>nor</w:t>
      </w:r>
      <w:r w:rsidRPr="44335502" w:rsidR="39FB8B1C">
        <w:rPr>
          <w:rFonts w:ascii="Arial" w:hAnsi="Arial" w:eastAsia="Arial" w:cs="Arial"/>
          <w:noProof w:val="0"/>
          <w:color w:val="auto"/>
          <w:sz w:val="22"/>
          <w:szCs w:val="22"/>
          <w:lang w:val="en-US"/>
        </w:rPr>
        <w:t xml:space="preserve"> is the teacher understanding where they need to go next. </w:t>
      </w:r>
      <w:r w:rsidRPr="44335502" w:rsidR="793F51E2">
        <w:rPr>
          <w:rFonts w:ascii="Arial" w:hAnsi="Arial" w:eastAsia="Arial" w:cs="Arial"/>
          <w:noProof w:val="0"/>
          <w:color w:val="auto"/>
          <w:sz w:val="22"/>
          <w:szCs w:val="22"/>
          <w:lang w:val="en-US"/>
        </w:rPr>
        <w:t xml:space="preserve">This </w:t>
      </w:r>
      <w:r w:rsidRPr="44335502" w:rsidR="793F51E2">
        <w:rPr>
          <w:rFonts w:ascii="Arial" w:hAnsi="Arial" w:eastAsia="Arial" w:cs="Arial"/>
          <w:noProof w:val="0"/>
          <w:color w:val="auto"/>
          <w:sz w:val="22"/>
          <w:szCs w:val="22"/>
          <w:lang w:val="en-US"/>
        </w:rPr>
        <w:t>appears to be</w:t>
      </w:r>
      <w:r w:rsidRPr="44335502" w:rsidR="793F51E2">
        <w:rPr>
          <w:rFonts w:ascii="Arial" w:hAnsi="Arial" w:eastAsia="Arial" w:cs="Arial"/>
          <w:noProof w:val="0"/>
          <w:color w:val="auto"/>
          <w:sz w:val="22"/>
          <w:szCs w:val="22"/>
          <w:lang w:val="en-US"/>
        </w:rPr>
        <w:t xml:space="preserve"> the </w:t>
      </w:r>
      <w:r w:rsidRPr="44335502" w:rsidR="793F51E2">
        <w:rPr>
          <w:rFonts w:ascii="Arial" w:hAnsi="Arial" w:eastAsia="Arial" w:cs="Arial"/>
          <w:noProof w:val="0"/>
          <w:color w:val="auto"/>
          <w:sz w:val="22"/>
          <w:szCs w:val="22"/>
          <w:lang w:val="en-US"/>
        </w:rPr>
        <w:t>reason why</w:t>
      </w:r>
      <w:r w:rsidRPr="44335502" w:rsidR="793F51E2">
        <w:rPr>
          <w:rFonts w:ascii="Arial" w:hAnsi="Arial" w:eastAsia="Arial" w:cs="Arial"/>
          <w:noProof w:val="0"/>
          <w:color w:val="auto"/>
          <w:sz w:val="22"/>
          <w:szCs w:val="22"/>
          <w:lang w:val="en-US"/>
        </w:rPr>
        <w:t xml:space="preserve"> </w:t>
      </w:r>
      <w:r w:rsidRPr="44335502" w:rsidR="793F51E2">
        <w:rPr>
          <w:rFonts w:ascii="Arial" w:hAnsi="Arial" w:eastAsia="Arial" w:cs="Arial"/>
          <w:noProof w:val="0"/>
          <w:color w:val="auto"/>
          <w:sz w:val="22"/>
          <w:szCs w:val="22"/>
          <w:lang w:val="en-US"/>
        </w:rPr>
        <w:t>Mandouit</w:t>
      </w:r>
      <w:r w:rsidRPr="44335502" w:rsidR="793F51E2">
        <w:rPr>
          <w:rFonts w:ascii="Arial" w:hAnsi="Arial" w:eastAsia="Arial" w:cs="Arial"/>
          <w:noProof w:val="0"/>
          <w:color w:val="auto"/>
          <w:sz w:val="22"/>
          <w:szCs w:val="22"/>
          <w:lang w:val="en-US"/>
        </w:rPr>
        <w:t xml:space="preserve"> expresses the value of student to teacher feedback, suggesting that </w:t>
      </w:r>
      <w:r w:rsidRPr="44335502" w:rsidR="0C519157">
        <w:rPr>
          <w:rFonts w:ascii="Arial" w:hAnsi="Arial" w:eastAsia="Arial" w:cs="Arial"/>
          <w:noProof w:val="0"/>
          <w:color w:val="auto"/>
          <w:sz w:val="22"/>
          <w:szCs w:val="22"/>
          <w:lang w:val="en-US"/>
        </w:rPr>
        <w:t>it</w:t>
      </w:r>
      <w:r w:rsidRPr="44335502" w:rsidR="793F51E2">
        <w:rPr>
          <w:rFonts w:ascii="Arial" w:hAnsi="Arial" w:eastAsia="Arial" w:cs="Arial"/>
          <w:noProof w:val="0"/>
          <w:color w:val="auto"/>
          <w:sz w:val="22"/>
          <w:szCs w:val="22"/>
          <w:lang w:val="en-US"/>
        </w:rPr>
        <w:t xml:space="preserve"> can lessen or even prevent this limitation.</w:t>
      </w:r>
    </w:p>
    <w:p w:rsidR="7B6C1564" w:rsidP="44335502" w:rsidRDefault="7B6C1564" w14:paraId="2941D69B" w14:textId="5A0C9EDC">
      <w:pPr>
        <w:pStyle w:val="Normal"/>
        <w:suppressLineNumbers w:val="0"/>
        <w:bidi w:val="0"/>
        <w:spacing w:line="360" w:lineRule="auto"/>
        <w:rPr>
          <w:rFonts w:ascii="Arial" w:hAnsi="Arial" w:eastAsia="Arial" w:cs="Arial"/>
          <w:color w:val="auto"/>
          <w:sz w:val="22"/>
          <w:szCs w:val="22"/>
        </w:rPr>
      </w:pPr>
      <w:r w:rsidRPr="44335502" w:rsidR="7B6C1564">
        <w:rPr>
          <w:rFonts w:ascii="Arial" w:hAnsi="Arial" w:eastAsia="Arial" w:cs="Arial"/>
          <w:noProof w:val="0"/>
          <w:color w:val="auto"/>
          <w:sz w:val="22"/>
          <w:szCs w:val="22"/>
          <w:lang w:val="en-US"/>
        </w:rPr>
        <w:t xml:space="preserve">Finally, peer and self-assessment. </w:t>
      </w:r>
      <w:r w:rsidRPr="44335502" w:rsidR="6EADFBDB">
        <w:rPr>
          <w:rFonts w:ascii="Arial" w:hAnsi="Arial" w:eastAsia="Arial" w:cs="Arial"/>
          <w:noProof w:val="0"/>
          <w:color w:val="auto"/>
          <w:sz w:val="22"/>
          <w:szCs w:val="22"/>
          <w:lang w:val="en-US"/>
        </w:rPr>
        <w:t xml:space="preserve">This form of assessment </w:t>
      </w:r>
      <w:r w:rsidRPr="44335502" w:rsidR="7514923F">
        <w:rPr>
          <w:rFonts w:ascii="Arial" w:hAnsi="Arial" w:eastAsia="Arial" w:cs="Arial"/>
          <w:noProof w:val="0"/>
          <w:color w:val="auto"/>
          <w:sz w:val="22"/>
          <w:szCs w:val="22"/>
          <w:lang w:val="en-US"/>
        </w:rPr>
        <w:t xml:space="preserve">can develop a learner into a reflective </w:t>
      </w:r>
      <w:r w:rsidRPr="44335502" w:rsidR="097E3685">
        <w:rPr>
          <w:rFonts w:ascii="Arial" w:hAnsi="Arial" w:eastAsia="Arial" w:cs="Arial"/>
          <w:noProof w:val="0"/>
          <w:color w:val="auto"/>
          <w:sz w:val="22"/>
          <w:szCs w:val="22"/>
          <w:lang w:val="en-US"/>
        </w:rPr>
        <w:t>individual as d</w:t>
      </w:r>
      <w:r w:rsidRPr="44335502" w:rsidR="6EADFBDB">
        <w:rPr>
          <w:rFonts w:ascii="Arial" w:hAnsi="Arial" w:eastAsia="Arial" w:cs="Arial"/>
          <w:noProof w:val="0"/>
          <w:color w:val="auto"/>
          <w:sz w:val="22"/>
          <w:szCs w:val="22"/>
          <w:lang w:val="en-US"/>
        </w:rPr>
        <w:t xml:space="preserve">escribed by </w:t>
      </w:r>
      <w:r w:rsidRPr="44335502" w:rsidR="6EADFBDB">
        <w:rPr>
          <w:rFonts w:ascii="Arial" w:hAnsi="Arial" w:eastAsia="Arial" w:cs="Arial"/>
          <w:noProof w:val="0"/>
          <w:color w:val="auto"/>
          <w:sz w:val="22"/>
          <w:szCs w:val="22"/>
          <w:lang w:val="en-US"/>
        </w:rPr>
        <w:t>Logan (2009)</w:t>
      </w:r>
      <w:r w:rsidRPr="44335502" w:rsidR="4625675B">
        <w:rPr>
          <w:rFonts w:ascii="Arial" w:hAnsi="Arial" w:eastAsia="Arial" w:cs="Arial"/>
          <w:noProof w:val="0"/>
          <w:color w:val="auto"/>
          <w:sz w:val="22"/>
          <w:szCs w:val="22"/>
          <w:lang w:val="en-US"/>
        </w:rPr>
        <w:t xml:space="preserve">. </w:t>
      </w:r>
      <w:r w:rsidRPr="44335502" w:rsidR="5AD2ACC0">
        <w:rPr>
          <w:rFonts w:ascii="Arial" w:hAnsi="Arial" w:eastAsia="Arial" w:cs="Arial"/>
          <w:noProof w:val="0"/>
          <w:color w:val="auto"/>
          <w:sz w:val="22"/>
          <w:szCs w:val="22"/>
          <w:lang w:val="en-US"/>
        </w:rPr>
        <w:t xml:space="preserve">She continues to </w:t>
      </w:r>
      <w:r w:rsidRPr="44335502" w:rsidR="5AD2ACC0">
        <w:rPr>
          <w:rFonts w:ascii="Arial" w:hAnsi="Arial" w:eastAsia="Arial" w:cs="Arial"/>
          <w:noProof w:val="0"/>
          <w:color w:val="auto"/>
          <w:sz w:val="22"/>
          <w:szCs w:val="22"/>
          <w:lang w:val="en-US"/>
        </w:rPr>
        <w:t>state</w:t>
      </w:r>
      <w:r w:rsidRPr="44335502" w:rsidR="5AD2ACC0">
        <w:rPr>
          <w:rFonts w:ascii="Arial" w:hAnsi="Arial" w:eastAsia="Arial" w:cs="Arial"/>
          <w:noProof w:val="0"/>
          <w:color w:val="auto"/>
          <w:sz w:val="22"/>
          <w:szCs w:val="22"/>
          <w:lang w:val="en-US"/>
        </w:rPr>
        <w:t xml:space="preserve"> that it encourages deeper thinking by the learner as they must understand the success criteria to </w:t>
      </w:r>
      <w:r w:rsidRPr="44335502" w:rsidR="5AD2ACC0">
        <w:rPr>
          <w:rFonts w:ascii="Arial" w:hAnsi="Arial" w:eastAsia="Arial" w:cs="Arial"/>
          <w:noProof w:val="0"/>
          <w:color w:val="auto"/>
          <w:sz w:val="22"/>
          <w:szCs w:val="22"/>
          <w:lang w:val="en-US"/>
        </w:rPr>
        <w:t>provide</w:t>
      </w:r>
      <w:r w:rsidRPr="44335502" w:rsidR="5AD2ACC0">
        <w:rPr>
          <w:rFonts w:ascii="Arial" w:hAnsi="Arial" w:eastAsia="Arial" w:cs="Arial"/>
          <w:noProof w:val="0"/>
          <w:color w:val="auto"/>
          <w:sz w:val="22"/>
          <w:szCs w:val="22"/>
          <w:lang w:val="en-US"/>
        </w:rPr>
        <w:t xml:space="preserve"> quality feedback for themselves or their peers.</w:t>
      </w:r>
      <w:r w:rsidRPr="44335502" w:rsidR="68D0A91D">
        <w:rPr>
          <w:rFonts w:ascii="Arial" w:hAnsi="Arial" w:eastAsia="Arial" w:cs="Arial"/>
          <w:noProof w:val="0"/>
          <w:color w:val="auto"/>
          <w:sz w:val="22"/>
          <w:szCs w:val="22"/>
          <w:lang w:val="en-US"/>
        </w:rPr>
        <w:t xml:space="preserve"> </w:t>
      </w:r>
      <w:r w:rsidRPr="44335502" w:rsidR="67296467">
        <w:rPr>
          <w:rFonts w:ascii="Arial" w:hAnsi="Arial" w:eastAsia="Arial" w:cs="Arial"/>
          <w:noProof w:val="0"/>
          <w:color w:val="auto"/>
          <w:sz w:val="22"/>
          <w:szCs w:val="22"/>
          <w:lang w:val="en-US"/>
        </w:rPr>
        <w:t>Boud</w:t>
      </w:r>
      <w:r w:rsidRPr="44335502" w:rsidR="67296467">
        <w:rPr>
          <w:rFonts w:ascii="Arial" w:hAnsi="Arial" w:eastAsia="Arial" w:cs="Arial"/>
          <w:noProof w:val="0"/>
          <w:color w:val="auto"/>
          <w:sz w:val="22"/>
          <w:szCs w:val="22"/>
          <w:lang w:val="en-US"/>
        </w:rPr>
        <w:t xml:space="preserve"> (1995) seems to agree with this and </w:t>
      </w:r>
      <w:r w:rsidRPr="44335502" w:rsidR="67296467">
        <w:rPr>
          <w:rFonts w:ascii="Arial" w:hAnsi="Arial" w:eastAsia="Arial" w:cs="Arial"/>
          <w:noProof w:val="0"/>
          <w:color w:val="auto"/>
          <w:sz w:val="22"/>
          <w:szCs w:val="22"/>
          <w:lang w:val="en-US"/>
        </w:rPr>
        <w:t>stated</w:t>
      </w:r>
      <w:r w:rsidRPr="44335502" w:rsidR="67296467">
        <w:rPr>
          <w:rFonts w:ascii="Arial" w:hAnsi="Arial" w:eastAsia="Arial" w:cs="Arial"/>
          <w:noProof w:val="0"/>
          <w:color w:val="auto"/>
          <w:sz w:val="22"/>
          <w:szCs w:val="22"/>
          <w:lang w:val="en-US"/>
        </w:rPr>
        <w:t xml:space="preserve"> that this Assessment for Learning element supports the development of a learner's metacognition, a valuable lifelong skill responsible for deeper thinking and understand</w:t>
      </w:r>
      <w:r w:rsidRPr="44335502" w:rsidR="67296467">
        <w:rPr>
          <w:rFonts w:ascii="Arial" w:hAnsi="Arial" w:eastAsia="Arial" w:cs="Arial"/>
          <w:noProof w:val="0"/>
          <w:color w:val="auto"/>
          <w:sz w:val="22"/>
          <w:szCs w:val="22"/>
          <w:lang w:val="en-US"/>
        </w:rPr>
        <w:t>ing</w:t>
      </w:r>
      <w:r w:rsidRPr="44335502" w:rsidR="67296467">
        <w:rPr>
          <w:rFonts w:ascii="Arial" w:hAnsi="Arial" w:eastAsia="Arial" w:cs="Arial"/>
          <w:noProof w:val="0"/>
          <w:color w:val="auto"/>
          <w:sz w:val="22"/>
          <w:szCs w:val="22"/>
          <w:lang w:val="en-US"/>
        </w:rPr>
        <w:t>.</w:t>
      </w:r>
      <w:r w:rsidRPr="44335502" w:rsidR="661A7380">
        <w:rPr>
          <w:rFonts w:ascii="Arial" w:hAnsi="Arial" w:eastAsia="Arial" w:cs="Arial"/>
          <w:noProof w:val="0"/>
          <w:color w:val="auto"/>
          <w:sz w:val="22"/>
          <w:szCs w:val="22"/>
          <w:lang w:val="en-US"/>
        </w:rPr>
        <w:t xml:space="preserve"> </w:t>
      </w:r>
      <w:r w:rsidRPr="44335502" w:rsidR="1EB4A399">
        <w:rPr>
          <w:rFonts w:ascii="Arial" w:hAnsi="Arial" w:eastAsia="Arial" w:cs="Arial"/>
          <w:noProof w:val="0"/>
          <w:color w:val="auto"/>
          <w:sz w:val="22"/>
          <w:szCs w:val="22"/>
          <w:lang w:val="en-US"/>
        </w:rPr>
        <w:t>To be able to self and peer-assess is argued to be a vital lifelong skill</w:t>
      </w:r>
      <w:r w:rsidRPr="44335502" w:rsidR="3E556DBB">
        <w:rPr>
          <w:rFonts w:ascii="Arial" w:hAnsi="Arial" w:eastAsia="Arial" w:cs="Arial"/>
          <w:noProof w:val="0"/>
          <w:color w:val="auto"/>
          <w:sz w:val="22"/>
          <w:szCs w:val="22"/>
          <w:lang w:val="en-US"/>
        </w:rPr>
        <w:t xml:space="preserve"> by </w:t>
      </w:r>
      <w:r w:rsidRPr="44335502" w:rsidR="1EB4A399">
        <w:rPr>
          <w:rFonts w:ascii="Arial" w:hAnsi="Arial" w:eastAsia="Arial" w:cs="Arial"/>
          <w:noProof w:val="0"/>
          <w:color w:val="auto"/>
          <w:sz w:val="22"/>
          <w:szCs w:val="22"/>
          <w:lang w:val="en-US"/>
        </w:rPr>
        <w:t>Donaldson (2015)</w:t>
      </w:r>
      <w:r w:rsidRPr="44335502" w:rsidR="1EB4A399">
        <w:rPr>
          <w:rFonts w:ascii="Arial" w:hAnsi="Arial" w:eastAsia="Arial" w:cs="Arial"/>
          <w:noProof w:val="0"/>
          <w:color w:val="auto"/>
          <w:sz w:val="22"/>
          <w:szCs w:val="22"/>
          <w:lang w:val="en-US"/>
        </w:rPr>
        <w:t xml:space="preserve"> who reported that </w:t>
      </w:r>
      <w:r w:rsidRPr="44335502" w:rsidR="7DE8C0C0">
        <w:rPr>
          <w:rFonts w:ascii="Arial" w:hAnsi="Arial" w:eastAsia="Arial" w:cs="Arial"/>
          <w:noProof w:val="0"/>
          <w:color w:val="auto"/>
          <w:sz w:val="22"/>
          <w:szCs w:val="22"/>
          <w:lang w:val="en-US"/>
        </w:rPr>
        <w:t>these learners need to be reflective to master self and peer-</w:t>
      </w:r>
      <w:r w:rsidRPr="44335502" w:rsidR="06F753A8">
        <w:rPr>
          <w:rFonts w:ascii="Arial" w:hAnsi="Arial" w:eastAsia="Arial" w:cs="Arial"/>
          <w:noProof w:val="0"/>
          <w:color w:val="auto"/>
          <w:sz w:val="22"/>
          <w:szCs w:val="22"/>
          <w:lang w:val="en-US"/>
        </w:rPr>
        <w:t>assessment</w:t>
      </w:r>
      <w:r w:rsidRPr="44335502" w:rsidR="39C79C4F">
        <w:rPr>
          <w:rFonts w:ascii="Arial" w:hAnsi="Arial" w:eastAsia="Arial" w:cs="Arial"/>
          <w:noProof w:val="0"/>
          <w:color w:val="auto"/>
          <w:sz w:val="22"/>
          <w:szCs w:val="22"/>
          <w:lang w:val="en-US"/>
        </w:rPr>
        <w:t>, agreeing with Logan on the importance of being reflective</w:t>
      </w:r>
      <w:r w:rsidRPr="44335502" w:rsidR="7DE8C0C0">
        <w:rPr>
          <w:rFonts w:ascii="Arial" w:hAnsi="Arial" w:eastAsia="Arial" w:cs="Arial"/>
          <w:noProof w:val="0"/>
          <w:color w:val="auto"/>
          <w:sz w:val="22"/>
          <w:szCs w:val="22"/>
          <w:lang w:val="en-US"/>
        </w:rPr>
        <w:t xml:space="preserve">. He </w:t>
      </w:r>
      <w:r w:rsidRPr="44335502" w:rsidR="5D3B3359">
        <w:rPr>
          <w:rFonts w:ascii="Arial" w:hAnsi="Arial" w:eastAsia="Arial" w:cs="Arial"/>
          <w:noProof w:val="0"/>
          <w:color w:val="auto"/>
          <w:sz w:val="22"/>
          <w:szCs w:val="22"/>
          <w:lang w:val="en-US"/>
        </w:rPr>
        <w:t>continues</w:t>
      </w:r>
      <w:r w:rsidRPr="44335502" w:rsidR="7DE8C0C0">
        <w:rPr>
          <w:rFonts w:ascii="Arial" w:hAnsi="Arial" w:eastAsia="Arial" w:cs="Arial"/>
          <w:noProof w:val="0"/>
          <w:color w:val="auto"/>
          <w:sz w:val="22"/>
          <w:szCs w:val="22"/>
          <w:lang w:val="en-US"/>
        </w:rPr>
        <w:t xml:space="preserve"> to </w:t>
      </w:r>
      <w:r w:rsidRPr="44335502" w:rsidR="7DE8C0C0">
        <w:rPr>
          <w:rFonts w:ascii="Arial" w:hAnsi="Arial" w:eastAsia="Arial" w:cs="Arial"/>
          <w:noProof w:val="0"/>
          <w:color w:val="auto"/>
          <w:sz w:val="22"/>
          <w:szCs w:val="22"/>
          <w:lang w:val="en-US"/>
        </w:rPr>
        <w:t>state</w:t>
      </w:r>
      <w:r w:rsidRPr="44335502" w:rsidR="7DE8C0C0">
        <w:rPr>
          <w:rFonts w:ascii="Arial" w:hAnsi="Arial" w:eastAsia="Arial" w:cs="Arial"/>
          <w:noProof w:val="0"/>
          <w:color w:val="auto"/>
          <w:sz w:val="22"/>
          <w:szCs w:val="22"/>
          <w:lang w:val="en-US"/>
        </w:rPr>
        <w:t xml:space="preserve"> that they will take more responsibil</w:t>
      </w:r>
      <w:r w:rsidRPr="44335502" w:rsidR="6BC75D5B">
        <w:rPr>
          <w:rFonts w:ascii="Arial" w:hAnsi="Arial" w:eastAsia="Arial" w:cs="Arial"/>
          <w:noProof w:val="0"/>
          <w:color w:val="auto"/>
          <w:sz w:val="22"/>
          <w:szCs w:val="22"/>
          <w:lang w:val="en-US"/>
        </w:rPr>
        <w:t xml:space="preserve">ity for their learning, </w:t>
      </w:r>
      <w:r w:rsidRPr="44335502" w:rsidR="5376782A">
        <w:rPr>
          <w:rFonts w:ascii="Arial" w:hAnsi="Arial" w:eastAsia="Arial" w:cs="Arial"/>
          <w:noProof w:val="0"/>
          <w:color w:val="auto"/>
          <w:sz w:val="22"/>
          <w:szCs w:val="22"/>
          <w:lang w:val="en-US"/>
        </w:rPr>
        <w:t xml:space="preserve">this being key </w:t>
      </w:r>
      <w:r w:rsidRPr="44335502" w:rsidR="2C2A0ED3">
        <w:rPr>
          <w:rFonts w:ascii="Arial" w:hAnsi="Arial" w:eastAsia="Arial" w:cs="Arial"/>
          <w:noProof w:val="0"/>
          <w:color w:val="auto"/>
          <w:sz w:val="22"/>
          <w:szCs w:val="22"/>
          <w:lang w:val="en-US"/>
        </w:rPr>
        <w:t>according to</w:t>
      </w:r>
      <w:r w:rsidRPr="44335502" w:rsidR="5376782A">
        <w:rPr>
          <w:rFonts w:ascii="Arial" w:hAnsi="Arial" w:eastAsia="Arial" w:cs="Arial"/>
          <w:noProof w:val="0"/>
          <w:color w:val="auto"/>
          <w:sz w:val="22"/>
          <w:szCs w:val="22"/>
          <w:lang w:val="en-US"/>
        </w:rPr>
        <w:t xml:space="preserve"> the </w:t>
      </w:r>
      <w:r w:rsidRPr="44335502" w:rsidR="5376782A">
        <w:rPr>
          <w:rFonts w:ascii="Arial" w:hAnsi="Arial" w:eastAsia="Arial" w:cs="Arial"/>
          <w:noProof w:val="0"/>
          <w:color w:val="auto"/>
          <w:sz w:val="22"/>
          <w:szCs w:val="22"/>
          <w:lang w:val="en-US"/>
        </w:rPr>
        <w:t>Welsh Government (2023)</w:t>
      </w:r>
      <w:r w:rsidRPr="44335502" w:rsidR="5376782A">
        <w:rPr>
          <w:rFonts w:ascii="Arial" w:hAnsi="Arial" w:eastAsia="Arial" w:cs="Arial"/>
          <w:noProof w:val="0"/>
          <w:color w:val="auto"/>
          <w:sz w:val="22"/>
          <w:szCs w:val="22"/>
          <w:lang w:val="en-US"/>
        </w:rPr>
        <w:t xml:space="preserve"> who </w:t>
      </w:r>
      <w:r w:rsidRPr="44335502" w:rsidR="5376782A">
        <w:rPr>
          <w:rFonts w:ascii="Arial" w:hAnsi="Arial" w:eastAsia="Arial" w:cs="Arial"/>
          <w:noProof w:val="0"/>
          <w:color w:val="auto"/>
          <w:sz w:val="22"/>
          <w:szCs w:val="22"/>
          <w:lang w:val="en-US"/>
        </w:rPr>
        <w:t>state</w:t>
      </w:r>
      <w:r w:rsidRPr="44335502" w:rsidR="5376782A">
        <w:rPr>
          <w:rFonts w:ascii="Arial" w:hAnsi="Arial" w:eastAsia="Arial" w:cs="Arial"/>
          <w:noProof w:val="0"/>
          <w:color w:val="auto"/>
          <w:sz w:val="22"/>
          <w:szCs w:val="22"/>
          <w:lang w:val="en-US"/>
        </w:rPr>
        <w:t xml:space="preserve"> </w:t>
      </w:r>
      <w:r w:rsidRPr="44335502" w:rsidR="7DB6CA9A">
        <w:rPr>
          <w:rFonts w:ascii="Arial" w:hAnsi="Arial" w:eastAsia="Arial" w:cs="Arial"/>
          <w:noProof w:val="0"/>
          <w:color w:val="auto"/>
          <w:sz w:val="22"/>
          <w:szCs w:val="22"/>
          <w:lang w:val="en-US"/>
        </w:rPr>
        <w:t>its importance</w:t>
      </w:r>
      <w:r w:rsidRPr="44335502" w:rsidR="5376782A">
        <w:rPr>
          <w:rFonts w:ascii="Arial" w:hAnsi="Arial" w:eastAsia="Arial" w:cs="Arial"/>
          <w:noProof w:val="0"/>
          <w:color w:val="auto"/>
          <w:sz w:val="22"/>
          <w:szCs w:val="22"/>
          <w:lang w:val="en-US"/>
        </w:rPr>
        <w:t xml:space="preserve"> in the tenth pedagogical principle as key classroom pedagogy. </w:t>
      </w:r>
      <w:r w:rsidRPr="44335502" w:rsidR="5D093D33">
        <w:rPr>
          <w:rFonts w:ascii="Arial" w:hAnsi="Arial" w:eastAsia="Arial" w:cs="Arial"/>
          <w:noProof w:val="0"/>
          <w:color w:val="auto"/>
          <w:sz w:val="22"/>
          <w:szCs w:val="22"/>
          <w:lang w:val="en-US"/>
        </w:rPr>
        <w:t xml:space="preserve">Donaldson also expresses that it shows a </w:t>
      </w:r>
      <w:r w:rsidRPr="44335502" w:rsidR="1BAE2265">
        <w:rPr>
          <w:rFonts w:ascii="Arial" w:hAnsi="Arial" w:eastAsia="Arial" w:cs="Arial"/>
          <w:noProof w:val="0"/>
          <w:color w:val="auto"/>
          <w:sz w:val="22"/>
          <w:szCs w:val="22"/>
          <w:lang w:val="en-US"/>
        </w:rPr>
        <w:t>learner's</w:t>
      </w:r>
      <w:r w:rsidRPr="44335502" w:rsidR="5D093D33">
        <w:rPr>
          <w:rFonts w:ascii="Arial" w:hAnsi="Arial" w:eastAsia="Arial" w:cs="Arial"/>
          <w:noProof w:val="0"/>
          <w:color w:val="auto"/>
          <w:sz w:val="22"/>
          <w:szCs w:val="22"/>
          <w:lang w:val="en-US"/>
        </w:rPr>
        <w:t xml:space="preserve"> ability of deeper thinkin</w:t>
      </w:r>
      <w:r w:rsidRPr="44335502" w:rsidR="28CAA55E">
        <w:rPr>
          <w:rFonts w:ascii="Arial" w:hAnsi="Arial" w:eastAsia="Arial" w:cs="Arial"/>
          <w:noProof w:val="0"/>
          <w:color w:val="auto"/>
          <w:sz w:val="22"/>
          <w:szCs w:val="22"/>
          <w:lang w:val="en-US"/>
        </w:rPr>
        <w:t>g</w:t>
      </w:r>
      <w:r w:rsidRPr="44335502" w:rsidR="1495A16D">
        <w:rPr>
          <w:rFonts w:ascii="Arial" w:hAnsi="Arial" w:eastAsia="Arial" w:cs="Arial"/>
          <w:noProof w:val="0"/>
          <w:color w:val="auto"/>
          <w:sz w:val="22"/>
          <w:szCs w:val="22"/>
          <w:lang w:val="en-US"/>
        </w:rPr>
        <w:t xml:space="preserve"> as they need </w:t>
      </w:r>
      <w:r w:rsidRPr="44335502" w:rsidR="1495A16D">
        <w:rPr>
          <w:rFonts w:ascii="Arial" w:hAnsi="Arial" w:eastAsia="Arial" w:cs="Arial"/>
          <w:noProof w:val="0"/>
          <w:color w:val="auto"/>
          <w:sz w:val="22"/>
          <w:szCs w:val="22"/>
          <w:lang w:val="en-US"/>
        </w:rPr>
        <w:t>a good level</w:t>
      </w:r>
      <w:r w:rsidRPr="44335502" w:rsidR="1495A16D">
        <w:rPr>
          <w:rFonts w:ascii="Arial" w:hAnsi="Arial" w:eastAsia="Arial" w:cs="Arial"/>
          <w:noProof w:val="0"/>
          <w:color w:val="auto"/>
          <w:sz w:val="22"/>
          <w:szCs w:val="22"/>
          <w:lang w:val="en-US"/>
        </w:rPr>
        <w:t xml:space="preserve"> of understanding to process and </w:t>
      </w:r>
      <w:r w:rsidRPr="44335502" w:rsidR="1495A16D">
        <w:rPr>
          <w:rFonts w:ascii="Arial" w:hAnsi="Arial" w:eastAsia="Arial" w:cs="Arial"/>
          <w:noProof w:val="0"/>
          <w:color w:val="auto"/>
          <w:sz w:val="22"/>
          <w:szCs w:val="22"/>
          <w:lang w:val="en-US"/>
        </w:rPr>
        <w:t>provide</w:t>
      </w:r>
      <w:r w:rsidRPr="44335502" w:rsidR="1495A16D">
        <w:rPr>
          <w:rFonts w:ascii="Arial" w:hAnsi="Arial" w:eastAsia="Arial" w:cs="Arial"/>
          <w:noProof w:val="0"/>
          <w:color w:val="auto"/>
          <w:sz w:val="22"/>
          <w:szCs w:val="22"/>
          <w:lang w:val="en-US"/>
        </w:rPr>
        <w:t xml:space="preserve"> feedback. </w:t>
      </w:r>
      <w:r w:rsidRPr="44335502" w:rsidR="48BE6545">
        <w:rPr>
          <w:rFonts w:ascii="Arial" w:hAnsi="Arial" w:eastAsia="Arial" w:cs="Arial"/>
          <w:color w:val="auto"/>
          <w:sz w:val="22"/>
          <w:szCs w:val="22"/>
        </w:rPr>
        <w:t xml:space="preserve">There is a limitation with peer-assessment, suggested by both </w:t>
      </w:r>
      <w:r w:rsidRPr="44335502" w:rsidR="48BE6545">
        <w:rPr>
          <w:rFonts w:ascii="Arial" w:hAnsi="Arial" w:eastAsia="Arial" w:cs="Arial"/>
          <w:color w:val="auto"/>
          <w:sz w:val="22"/>
          <w:szCs w:val="22"/>
        </w:rPr>
        <w:t>Northern Illinois University (2012)</w:t>
      </w:r>
      <w:r w:rsidRPr="44335502" w:rsidR="48BE6545">
        <w:rPr>
          <w:rFonts w:ascii="Arial" w:hAnsi="Arial" w:eastAsia="Arial" w:cs="Arial"/>
          <w:color w:val="auto"/>
          <w:sz w:val="22"/>
          <w:szCs w:val="22"/>
        </w:rPr>
        <w:t xml:space="preserve"> and </w:t>
      </w:r>
      <w:r w:rsidRPr="44335502" w:rsidR="48BE6545">
        <w:rPr>
          <w:rFonts w:ascii="Arial" w:hAnsi="Arial" w:eastAsia="Arial" w:cs="Arial"/>
          <w:color w:val="auto"/>
          <w:sz w:val="22"/>
          <w:szCs w:val="22"/>
        </w:rPr>
        <w:t>Karaca (2009)</w:t>
      </w:r>
      <w:r w:rsidRPr="44335502" w:rsidR="48BE6545">
        <w:rPr>
          <w:rFonts w:ascii="Arial" w:hAnsi="Arial" w:eastAsia="Arial" w:cs="Arial"/>
          <w:color w:val="auto"/>
          <w:sz w:val="22"/>
          <w:szCs w:val="22"/>
        </w:rPr>
        <w:t xml:space="preserve">. They argue that the learners are not able to </w:t>
      </w:r>
      <w:r w:rsidRPr="44335502" w:rsidR="3AC068E8">
        <w:rPr>
          <w:rFonts w:ascii="Arial" w:hAnsi="Arial" w:eastAsia="Arial" w:cs="Arial"/>
          <w:color w:val="auto"/>
          <w:sz w:val="22"/>
          <w:szCs w:val="22"/>
        </w:rPr>
        <w:t>effectively</w:t>
      </w:r>
      <w:r w:rsidRPr="44335502" w:rsidR="48BE6545">
        <w:rPr>
          <w:rFonts w:ascii="Arial" w:hAnsi="Arial" w:eastAsia="Arial" w:cs="Arial"/>
          <w:color w:val="auto"/>
          <w:sz w:val="22"/>
          <w:szCs w:val="22"/>
        </w:rPr>
        <w:t xml:space="preserve"> </w:t>
      </w:r>
      <w:r w:rsidRPr="44335502" w:rsidR="48BE6545">
        <w:rPr>
          <w:rFonts w:ascii="Arial" w:hAnsi="Arial" w:eastAsia="Arial" w:cs="Arial"/>
          <w:color w:val="auto"/>
          <w:sz w:val="22"/>
          <w:szCs w:val="22"/>
        </w:rPr>
        <w:t>provide</w:t>
      </w:r>
      <w:r w:rsidRPr="44335502" w:rsidR="48BE6545">
        <w:rPr>
          <w:rFonts w:ascii="Arial" w:hAnsi="Arial" w:eastAsia="Arial" w:cs="Arial"/>
          <w:color w:val="auto"/>
          <w:sz w:val="22"/>
          <w:szCs w:val="22"/>
        </w:rPr>
        <w:t xml:space="preserve"> quality </w:t>
      </w:r>
      <w:r w:rsidRPr="44335502" w:rsidR="743284A5">
        <w:rPr>
          <w:rFonts w:ascii="Arial" w:hAnsi="Arial" w:eastAsia="Arial" w:cs="Arial"/>
          <w:color w:val="auto"/>
          <w:sz w:val="22"/>
          <w:szCs w:val="22"/>
        </w:rPr>
        <w:t xml:space="preserve">feedback as they are not </w:t>
      </w:r>
      <w:r w:rsidRPr="44335502" w:rsidR="1A12DB81">
        <w:rPr>
          <w:rFonts w:ascii="Arial" w:hAnsi="Arial" w:eastAsia="Arial" w:cs="Arial"/>
          <w:color w:val="auto"/>
          <w:sz w:val="22"/>
          <w:szCs w:val="22"/>
        </w:rPr>
        <w:t xml:space="preserve">expert enough to do so. Logan (2009), from the evidence of her study suggests a limitation in self-assessment is that </w:t>
      </w:r>
      <w:r w:rsidRPr="44335502" w:rsidR="70488218">
        <w:rPr>
          <w:rFonts w:ascii="Arial" w:hAnsi="Arial" w:eastAsia="Arial" w:cs="Arial"/>
          <w:color w:val="auto"/>
          <w:sz w:val="22"/>
          <w:szCs w:val="22"/>
        </w:rPr>
        <w:t xml:space="preserve">it takes </w:t>
      </w:r>
      <w:r w:rsidRPr="44335502" w:rsidR="70488218">
        <w:rPr>
          <w:rFonts w:ascii="Arial" w:hAnsi="Arial" w:eastAsia="Arial" w:cs="Arial"/>
          <w:color w:val="auto"/>
          <w:sz w:val="22"/>
          <w:szCs w:val="22"/>
        </w:rPr>
        <w:t>a very long</w:t>
      </w:r>
      <w:r w:rsidRPr="44335502" w:rsidR="70488218">
        <w:rPr>
          <w:rFonts w:ascii="Arial" w:hAnsi="Arial" w:eastAsia="Arial" w:cs="Arial"/>
          <w:color w:val="auto"/>
          <w:sz w:val="22"/>
          <w:szCs w:val="22"/>
        </w:rPr>
        <w:t xml:space="preserve"> time to do well. She believes that </w:t>
      </w:r>
      <w:r w:rsidRPr="44335502" w:rsidR="79654E19">
        <w:rPr>
          <w:rFonts w:ascii="Arial" w:hAnsi="Arial" w:eastAsia="Arial" w:cs="Arial"/>
          <w:color w:val="auto"/>
          <w:sz w:val="22"/>
          <w:szCs w:val="22"/>
        </w:rPr>
        <w:t xml:space="preserve">learners need to be taught this skill early on in their </w:t>
      </w:r>
      <w:r w:rsidRPr="44335502" w:rsidR="380A334B">
        <w:rPr>
          <w:rFonts w:ascii="Arial" w:hAnsi="Arial" w:eastAsia="Arial" w:cs="Arial"/>
          <w:color w:val="auto"/>
          <w:sz w:val="22"/>
          <w:szCs w:val="22"/>
        </w:rPr>
        <w:t>development</w:t>
      </w:r>
      <w:r w:rsidRPr="44335502" w:rsidR="79654E19">
        <w:rPr>
          <w:rFonts w:ascii="Arial" w:hAnsi="Arial" w:eastAsia="Arial" w:cs="Arial"/>
          <w:color w:val="auto"/>
          <w:sz w:val="22"/>
          <w:szCs w:val="22"/>
        </w:rPr>
        <w:t xml:space="preserve"> as it takes a long time to </w:t>
      </w:r>
      <w:r w:rsidRPr="44335502" w:rsidR="7E3E0883">
        <w:rPr>
          <w:rFonts w:ascii="Arial" w:hAnsi="Arial" w:eastAsia="Arial" w:cs="Arial"/>
          <w:color w:val="auto"/>
          <w:sz w:val="22"/>
          <w:szCs w:val="22"/>
        </w:rPr>
        <w:t xml:space="preserve">become </w:t>
      </w:r>
      <w:r w:rsidRPr="44335502" w:rsidR="7692942C">
        <w:rPr>
          <w:rFonts w:ascii="Arial" w:hAnsi="Arial" w:eastAsia="Arial" w:cs="Arial"/>
          <w:color w:val="auto"/>
          <w:sz w:val="22"/>
          <w:szCs w:val="22"/>
        </w:rPr>
        <w:t>proficient</w:t>
      </w:r>
      <w:r w:rsidRPr="44335502" w:rsidR="7E3E0883">
        <w:rPr>
          <w:rFonts w:ascii="Arial" w:hAnsi="Arial" w:eastAsia="Arial" w:cs="Arial"/>
          <w:color w:val="auto"/>
          <w:sz w:val="22"/>
          <w:szCs w:val="22"/>
        </w:rPr>
        <w:t xml:space="preserve"> in so</w:t>
      </w:r>
      <w:r w:rsidRPr="44335502" w:rsidR="4351FA0B">
        <w:rPr>
          <w:rFonts w:ascii="Arial" w:hAnsi="Arial" w:eastAsia="Arial" w:cs="Arial"/>
          <w:color w:val="auto"/>
          <w:sz w:val="22"/>
          <w:szCs w:val="22"/>
        </w:rPr>
        <w:t>.</w:t>
      </w:r>
      <w:r w:rsidRPr="44335502" w:rsidR="4351FA0B">
        <w:rPr>
          <w:rFonts w:ascii="Arial" w:hAnsi="Arial" w:eastAsia="Arial" w:cs="Arial"/>
          <w:color w:val="auto"/>
          <w:sz w:val="22"/>
          <w:szCs w:val="22"/>
        </w:rPr>
        <w:t xml:space="preserve"> </w:t>
      </w:r>
    </w:p>
    <w:p w:rsidR="6E1C3CBC" w:rsidP="44335502" w:rsidRDefault="6E1C3CBC" w14:paraId="2095DE26" w14:textId="47639E23">
      <w:pPr>
        <w:pStyle w:val="Normal"/>
        <w:suppressLineNumbers w:val="0"/>
        <w:bidi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4335502" w:rsidR="6E1C3CBC">
        <w:rPr>
          <w:rFonts w:ascii="Arial" w:hAnsi="Arial" w:eastAsia="Arial" w:cs="Arial"/>
          <w:b w:val="1"/>
          <w:bCs w:val="1"/>
          <w:color w:val="auto"/>
          <w:sz w:val="28"/>
          <w:szCs w:val="28"/>
        </w:rPr>
        <w:t>Discussion of Lesson Planning Decisions</w:t>
      </w:r>
    </w:p>
    <w:p w:rsidR="72D25139" w:rsidP="44335502" w:rsidRDefault="72D25139" w14:paraId="73600135" w14:textId="66EA8518">
      <w:pPr>
        <w:pStyle w:val="Normal"/>
        <w:suppressLineNumbers w:val="0"/>
        <w:bidi w:val="0"/>
        <w:spacing w:line="360" w:lineRule="auto"/>
        <w:rPr>
          <w:rFonts w:ascii="Arial" w:hAnsi="Arial" w:eastAsia="Arial" w:cs="Arial"/>
          <w:b w:val="0"/>
          <w:bCs w:val="0"/>
          <w:color w:val="auto"/>
          <w:sz w:val="22"/>
          <w:szCs w:val="22"/>
        </w:rPr>
      </w:pPr>
      <w:r w:rsidRPr="44335502" w:rsidR="72D25139">
        <w:rPr>
          <w:rFonts w:ascii="Arial" w:hAnsi="Arial" w:eastAsia="Arial" w:cs="Arial"/>
          <w:b w:val="0"/>
          <w:bCs w:val="0"/>
          <w:color w:val="auto"/>
          <w:sz w:val="22"/>
          <w:szCs w:val="22"/>
        </w:rPr>
        <w:t xml:space="preserve">As previously </w:t>
      </w:r>
      <w:r w:rsidRPr="44335502" w:rsidR="72D25139">
        <w:rPr>
          <w:rFonts w:ascii="Arial" w:hAnsi="Arial" w:eastAsia="Arial" w:cs="Arial"/>
          <w:b w:val="0"/>
          <w:bCs w:val="0"/>
          <w:color w:val="auto"/>
          <w:sz w:val="22"/>
          <w:szCs w:val="22"/>
        </w:rPr>
        <w:t>stated</w:t>
      </w:r>
      <w:r w:rsidRPr="44335502" w:rsidR="72D25139">
        <w:rPr>
          <w:rFonts w:ascii="Arial" w:hAnsi="Arial" w:eastAsia="Arial" w:cs="Arial"/>
          <w:b w:val="0"/>
          <w:bCs w:val="0"/>
          <w:color w:val="auto"/>
          <w:sz w:val="22"/>
          <w:szCs w:val="22"/>
        </w:rPr>
        <w:t>, festivals were the chosen topic by the learners</w:t>
      </w:r>
      <w:r w:rsidRPr="44335502" w:rsidR="7F9F7E01">
        <w:rPr>
          <w:rFonts w:ascii="Arial" w:hAnsi="Arial" w:eastAsia="Arial" w:cs="Arial"/>
          <w:b w:val="0"/>
          <w:bCs w:val="0"/>
          <w:color w:val="auto"/>
          <w:sz w:val="22"/>
          <w:szCs w:val="22"/>
        </w:rPr>
        <w:t xml:space="preserve">. The school’s key pedagogy is </w:t>
      </w:r>
      <w:r w:rsidRPr="44335502" w:rsidR="73CC7C63">
        <w:rPr>
          <w:rFonts w:ascii="Arial" w:hAnsi="Arial" w:eastAsia="Arial" w:cs="Arial"/>
          <w:b w:val="0"/>
          <w:bCs w:val="0"/>
          <w:color w:val="auto"/>
          <w:sz w:val="22"/>
          <w:szCs w:val="22"/>
        </w:rPr>
        <w:t xml:space="preserve">to be </w:t>
      </w:r>
      <w:r w:rsidRPr="44335502" w:rsidR="3E446333">
        <w:rPr>
          <w:rFonts w:ascii="Arial" w:hAnsi="Arial" w:eastAsia="Arial" w:cs="Arial"/>
          <w:b w:val="0"/>
          <w:bCs w:val="0"/>
          <w:color w:val="auto"/>
          <w:sz w:val="22"/>
          <w:szCs w:val="22"/>
        </w:rPr>
        <w:t>learner-centered</w:t>
      </w:r>
      <w:r w:rsidRPr="44335502" w:rsidR="09455A8C">
        <w:rPr>
          <w:rFonts w:ascii="Arial" w:hAnsi="Arial" w:eastAsia="Arial" w:cs="Arial"/>
          <w:b w:val="0"/>
          <w:bCs w:val="0"/>
          <w:color w:val="auto"/>
          <w:sz w:val="22"/>
          <w:szCs w:val="22"/>
        </w:rPr>
        <w:t xml:space="preserve"> and encourage pupil voice</w:t>
      </w:r>
      <w:r w:rsidRPr="44335502" w:rsidR="3E446333">
        <w:rPr>
          <w:rFonts w:ascii="Arial" w:hAnsi="Arial" w:eastAsia="Arial" w:cs="Arial"/>
          <w:b w:val="0"/>
          <w:bCs w:val="0"/>
          <w:color w:val="auto"/>
          <w:sz w:val="22"/>
          <w:szCs w:val="22"/>
        </w:rPr>
        <w:t xml:space="preserve">. The </w:t>
      </w:r>
      <w:r w:rsidRPr="44335502" w:rsidR="7682B200">
        <w:rPr>
          <w:rFonts w:ascii="Arial" w:hAnsi="Arial" w:eastAsia="Arial" w:cs="Arial"/>
          <w:b w:val="0"/>
          <w:bCs w:val="0"/>
          <w:color w:val="auto"/>
          <w:sz w:val="22"/>
          <w:szCs w:val="22"/>
        </w:rPr>
        <w:t>focus is to make learning purposeful</w:t>
      </w:r>
      <w:r w:rsidRPr="44335502" w:rsidR="068126AC">
        <w:rPr>
          <w:rFonts w:ascii="Arial" w:hAnsi="Arial" w:eastAsia="Arial" w:cs="Arial"/>
          <w:b w:val="0"/>
          <w:bCs w:val="0"/>
          <w:color w:val="auto"/>
          <w:sz w:val="22"/>
          <w:szCs w:val="22"/>
        </w:rPr>
        <w:t>,</w:t>
      </w:r>
      <w:r w:rsidRPr="44335502" w:rsidR="7682B200">
        <w:rPr>
          <w:rFonts w:ascii="Arial" w:hAnsi="Arial" w:eastAsia="Arial" w:cs="Arial"/>
          <w:b w:val="0"/>
          <w:bCs w:val="0"/>
          <w:color w:val="auto"/>
          <w:sz w:val="22"/>
          <w:szCs w:val="22"/>
        </w:rPr>
        <w:t xml:space="preserve"> linking with real-life context and to encourage cu</w:t>
      </w:r>
      <w:r w:rsidRPr="44335502" w:rsidR="35279732">
        <w:rPr>
          <w:rFonts w:ascii="Arial" w:hAnsi="Arial" w:eastAsia="Arial" w:cs="Arial"/>
          <w:b w:val="0"/>
          <w:bCs w:val="0"/>
          <w:color w:val="auto"/>
          <w:sz w:val="22"/>
          <w:szCs w:val="22"/>
        </w:rPr>
        <w:t xml:space="preserve">rious and creative learners, this makes for core pedagogy (The Welsh Government 2023). </w:t>
      </w:r>
    </w:p>
    <w:p w:rsidR="11A8BF16" w:rsidP="44335502" w:rsidRDefault="11A8BF16" w14:paraId="08CD0EBB" w14:textId="0EE243D3">
      <w:pPr>
        <w:pStyle w:val="Normal"/>
        <w:suppressLineNumbers w:val="0"/>
        <w:bidi w:val="0"/>
        <w:spacing w:line="360" w:lineRule="auto"/>
        <w:rPr>
          <w:rFonts w:ascii="Arial" w:hAnsi="Arial" w:eastAsia="Arial" w:cs="Arial"/>
          <w:noProof w:val="0"/>
          <w:color w:val="auto"/>
          <w:sz w:val="22"/>
          <w:szCs w:val="22"/>
          <w:lang w:val="en-US"/>
        </w:rPr>
      </w:pPr>
      <w:r w:rsidRPr="44335502" w:rsidR="5A5CCE21">
        <w:rPr>
          <w:rFonts w:ascii="Arial" w:hAnsi="Arial" w:eastAsia="Arial" w:cs="Arial"/>
          <w:b w:val="0"/>
          <w:bCs w:val="0"/>
          <w:i w:val="0"/>
          <w:iCs w:val="0"/>
          <w:caps w:val="0"/>
          <w:smallCaps w:val="0"/>
          <w:noProof w:val="0"/>
          <w:color w:val="auto"/>
          <w:sz w:val="22"/>
          <w:szCs w:val="22"/>
          <w:lang w:val="en-US"/>
        </w:rPr>
        <w:t xml:space="preserve">Firstly, lesson one, see appendix one for the lesson plan. </w:t>
      </w:r>
      <w:r w:rsidRPr="44335502" w:rsidR="59C69B1B">
        <w:rPr>
          <w:rFonts w:ascii="Arial" w:hAnsi="Arial" w:eastAsia="Arial" w:cs="Arial"/>
          <w:b w:val="0"/>
          <w:bCs w:val="0"/>
          <w:i w:val="0"/>
          <w:iCs w:val="0"/>
          <w:caps w:val="0"/>
          <w:smallCaps w:val="0"/>
          <w:noProof w:val="0"/>
          <w:color w:val="auto"/>
          <w:sz w:val="22"/>
          <w:szCs w:val="22"/>
          <w:lang w:val="en-US"/>
        </w:rPr>
        <w:t>A</w:t>
      </w:r>
      <w:r w:rsidRPr="44335502" w:rsidR="7A3312C7">
        <w:rPr>
          <w:rFonts w:ascii="Arial" w:hAnsi="Arial" w:eastAsia="Arial" w:cs="Arial"/>
          <w:b w:val="0"/>
          <w:bCs w:val="0"/>
          <w:i w:val="0"/>
          <w:iCs w:val="0"/>
          <w:caps w:val="0"/>
          <w:smallCaps w:val="0"/>
          <w:noProof w:val="0"/>
          <w:color w:val="auto"/>
          <w:sz w:val="22"/>
          <w:szCs w:val="22"/>
          <w:lang w:val="en-US"/>
        </w:rPr>
        <w:t xml:space="preserve"> H</w:t>
      </w:r>
      <w:r w:rsidRPr="44335502" w:rsidR="5A5CCE21">
        <w:rPr>
          <w:rFonts w:ascii="Arial" w:hAnsi="Arial" w:eastAsia="Arial" w:cs="Arial"/>
          <w:b w:val="0"/>
          <w:bCs w:val="0"/>
          <w:i w:val="0"/>
          <w:iCs w:val="0"/>
          <w:caps w:val="0"/>
          <w:smallCaps w:val="0"/>
          <w:noProof w:val="0"/>
          <w:color w:val="auto"/>
          <w:sz w:val="22"/>
          <w:szCs w:val="22"/>
          <w:lang w:val="en-US"/>
        </w:rPr>
        <w:t xml:space="preserve">umanities lesson, where the learners engaged in </w:t>
      </w:r>
      <w:r w:rsidRPr="44335502" w:rsidR="4B0356E1">
        <w:rPr>
          <w:rFonts w:ascii="Arial" w:hAnsi="Arial" w:eastAsia="Arial" w:cs="Arial"/>
          <w:b w:val="0"/>
          <w:bCs w:val="0"/>
          <w:i w:val="0"/>
          <w:iCs w:val="0"/>
          <w:caps w:val="0"/>
          <w:smallCaps w:val="0"/>
          <w:noProof w:val="0"/>
          <w:color w:val="auto"/>
          <w:sz w:val="22"/>
          <w:szCs w:val="22"/>
          <w:lang w:val="en-US"/>
        </w:rPr>
        <w:t xml:space="preserve">creating a fact poster on the importance of sustainability in </w:t>
      </w:r>
      <w:r w:rsidRPr="44335502" w:rsidR="09A83C13">
        <w:rPr>
          <w:rFonts w:ascii="Arial" w:hAnsi="Arial" w:eastAsia="Arial" w:cs="Arial"/>
          <w:b w:val="0"/>
          <w:bCs w:val="0"/>
          <w:i w:val="0"/>
          <w:iCs w:val="0"/>
          <w:caps w:val="0"/>
          <w:smallCaps w:val="0"/>
          <w:noProof w:val="0"/>
          <w:color w:val="auto"/>
          <w:sz w:val="22"/>
          <w:szCs w:val="22"/>
          <w:lang w:val="en-US"/>
        </w:rPr>
        <w:t>a festival</w:t>
      </w:r>
      <w:r w:rsidRPr="44335502" w:rsidR="5A5CCE21">
        <w:rPr>
          <w:rFonts w:ascii="Arial" w:hAnsi="Arial" w:eastAsia="Arial" w:cs="Arial"/>
          <w:b w:val="0"/>
          <w:bCs w:val="0"/>
          <w:i w:val="0"/>
          <w:iCs w:val="0"/>
          <w:caps w:val="0"/>
          <w:smallCaps w:val="0"/>
          <w:noProof w:val="0"/>
          <w:color w:val="auto"/>
          <w:sz w:val="22"/>
          <w:szCs w:val="22"/>
          <w:lang w:val="en-US"/>
        </w:rPr>
        <w:t xml:space="preserve">. </w:t>
      </w:r>
      <w:r w:rsidRPr="44335502" w:rsidR="5068B95F">
        <w:rPr>
          <w:rFonts w:ascii="Arial" w:hAnsi="Arial" w:eastAsia="Arial" w:cs="Arial"/>
          <w:b w:val="0"/>
          <w:bCs w:val="0"/>
          <w:i w:val="0"/>
          <w:iCs w:val="0"/>
          <w:caps w:val="0"/>
          <w:smallCaps w:val="0"/>
          <w:noProof w:val="0"/>
          <w:color w:val="auto"/>
          <w:sz w:val="22"/>
          <w:szCs w:val="22"/>
          <w:lang w:val="en-US"/>
        </w:rPr>
        <w:t>The purpose of this lesson was to teach the learners the skill</w:t>
      </w:r>
      <w:r w:rsidRPr="44335502" w:rsidR="336B8CBF">
        <w:rPr>
          <w:rFonts w:ascii="Arial" w:hAnsi="Arial" w:eastAsia="Arial" w:cs="Arial"/>
          <w:b w:val="0"/>
          <w:bCs w:val="0"/>
          <w:i w:val="0"/>
          <w:iCs w:val="0"/>
          <w:caps w:val="0"/>
          <w:smallCaps w:val="0"/>
          <w:noProof w:val="0"/>
          <w:color w:val="auto"/>
          <w:sz w:val="22"/>
          <w:szCs w:val="22"/>
          <w:lang w:val="en-US"/>
        </w:rPr>
        <w:t>,</w:t>
      </w:r>
      <w:r w:rsidRPr="44335502" w:rsidR="5068B95F">
        <w:rPr>
          <w:rFonts w:ascii="Arial" w:hAnsi="Arial" w:eastAsia="Arial" w:cs="Arial"/>
          <w:b w:val="0"/>
          <w:bCs w:val="0"/>
          <w:i w:val="0"/>
          <w:iCs w:val="0"/>
          <w:caps w:val="0"/>
          <w:smallCaps w:val="0"/>
          <w:noProof w:val="0"/>
          <w:color w:val="auto"/>
          <w:sz w:val="22"/>
          <w:szCs w:val="22"/>
          <w:lang w:val="en-US"/>
        </w:rPr>
        <w:t xml:space="preserve"> </w:t>
      </w:r>
      <w:r w:rsidRPr="44335502" w:rsidR="5068B95F">
        <w:rPr>
          <w:rFonts w:ascii="Arial" w:hAnsi="Arial" w:eastAsia="Arial" w:cs="Arial"/>
          <w:b w:val="0"/>
          <w:bCs w:val="0"/>
          <w:i w:val="0"/>
          <w:iCs w:val="0"/>
          <w:caps w:val="0"/>
          <w:smallCaps w:val="0"/>
          <w:noProof w:val="0"/>
          <w:color w:val="auto"/>
          <w:sz w:val="22"/>
          <w:szCs w:val="22"/>
          <w:lang w:val="en-US"/>
        </w:rPr>
        <w:t>“</w:t>
      </w:r>
      <w:r w:rsidRPr="44335502" w:rsidR="6E601129">
        <w:rPr>
          <w:rFonts w:ascii="Arial" w:hAnsi="Arial" w:eastAsia="Arial" w:cs="Arial"/>
          <w:b w:val="0"/>
          <w:bCs w:val="0"/>
          <w:i w:val="0"/>
          <w:iCs w:val="0"/>
          <w:caps w:val="0"/>
          <w:smallCaps w:val="0"/>
          <w:noProof w:val="0"/>
          <w:color w:val="auto"/>
          <w:sz w:val="22"/>
          <w:szCs w:val="22"/>
          <w:lang w:val="en-US"/>
        </w:rPr>
        <w:t xml:space="preserve">I can </w:t>
      </w:r>
      <w:r w:rsidRPr="44335502" w:rsidR="5068B95F">
        <w:rPr>
          <w:rFonts w:ascii="Arial" w:hAnsi="Arial" w:eastAsia="Arial" w:cs="Arial"/>
          <w:b w:val="0"/>
          <w:bCs w:val="0"/>
          <w:i w:val="0"/>
          <w:iCs w:val="0"/>
          <w:caps w:val="0"/>
          <w:smallCaps w:val="0"/>
          <w:noProof w:val="0"/>
          <w:color w:val="auto"/>
          <w:sz w:val="22"/>
          <w:szCs w:val="22"/>
          <w:lang w:val="en-US"/>
        </w:rPr>
        <w:t>describe and give simple explanations about the impact of human actions on the natural world in the past and present</w:t>
      </w:r>
      <w:r w:rsidRPr="44335502" w:rsidR="5068B95F">
        <w:rPr>
          <w:rFonts w:ascii="Arial" w:hAnsi="Arial" w:eastAsia="Arial" w:cs="Arial"/>
          <w:b w:val="0"/>
          <w:bCs w:val="0"/>
          <w:i w:val="0"/>
          <w:iCs w:val="0"/>
          <w:caps w:val="0"/>
          <w:smallCaps w:val="0"/>
          <w:noProof w:val="0"/>
          <w:color w:val="auto"/>
          <w:sz w:val="22"/>
          <w:szCs w:val="22"/>
          <w:lang w:val="en-US"/>
        </w:rPr>
        <w:t>”</w:t>
      </w:r>
      <w:r w:rsidRPr="44335502" w:rsidR="1AEFF32B">
        <w:rPr>
          <w:rFonts w:ascii="Arial" w:hAnsi="Arial" w:eastAsia="Arial" w:cs="Arial"/>
          <w:b w:val="0"/>
          <w:bCs w:val="0"/>
          <w:i w:val="0"/>
          <w:iCs w:val="0"/>
          <w:caps w:val="0"/>
          <w:smallCaps w:val="0"/>
          <w:noProof w:val="0"/>
          <w:color w:val="auto"/>
          <w:sz w:val="22"/>
          <w:szCs w:val="22"/>
          <w:lang w:val="en-US"/>
        </w:rPr>
        <w:t xml:space="preserve"> (</w:t>
      </w:r>
      <w:r w:rsidRPr="44335502" w:rsidR="1AEFF32B">
        <w:rPr>
          <w:rFonts w:ascii="Arial" w:hAnsi="Arial" w:eastAsia="Arial" w:cs="Arial"/>
          <w:b w:val="0"/>
          <w:bCs w:val="0"/>
          <w:i w:val="0"/>
          <w:iCs w:val="0"/>
          <w:caps w:val="0"/>
          <w:smallCaps w:val="0"/>
          <w:noProof w:val="0"/>
          <w:color w:val="auto"/>
          <w:sz w:val="22"/>
          <w:szCs w:val="22"/>
          <w:lang w:val="en-US"/>
        </w:rPr>
        <w:t>The Welsh Government 2020)</w:t>
      </w:r>
      <w:r w:rsidRPr="44335502" w:rsidR="3280B491">
        <w:rPr>
          <w:rFonts w:ascii="Arial" w:hAnsi="Arial" w:eastAsia="Arial" w:cs="Arial"/>
          <w:b w:val="0"/>
          <w:bCs w:val="0"/>
          <w:i w:val="0"/>
          <w:iCs w:val="0"/>
          <w:caps w:val="0"/>
          <w:smallCaps w:val="0"/>
          <w:noProof w:val="0"/>
          <w:color w:val="auto"/>
          <w:sz w:val="22"/>
          <w:szCs w:val="22"/>
          <w:lang w:val="en-US"/>
        </w:rPr>
        <w:t xml:space="preserve">. </w:t>
      </w:r>
      <w:r w:rsidRPr="44335502" w:rsidR="12BDFF58">
        <w:rPr>
          <w:rFonts w:ascii="Arial" w:hAnsi="Arial" w:eastAsia="Arial" w:cs="Arial"/>
          <w:b w:val="0"/>
          <w:bCs w:val="0"/>
          <w:i w:val="0"/>
          <w:iCs w:val="0"/>
          <w:caps w:val="0"/>
          <w:smallCaps w:val="0"/>
          <w:noProof w:val="0"/>
          <w:color w:val="auto"/>
          <w:sz w:val="22"/>
          <w:szCs w:val="22"/>
          <w:lang w:val="en-US"/>
        </w:rPr>
        <w:t xml:space="preserve">The </w:t>
      </w:r>
      <w:r w:rsidRPr="44335502" w:rsidR="7DCE31B8">
        <w:rPr>
          <w:rFonts w:ascii="Arial" w:hAnsi="Arial" w:eastAsia="Arial" w:cs="Arial"/>
          <w:b w:val="0"/>
          <w:bCs w:val="0"/>
          <w:i w:val="0"/>
          <w:iCs w:val="0"/>
          <w:caps w:val="0"/>
          <w:smallCaps w:val="0"/>
          <w:noProof w:val="0"/>
          <w:color w:val="auto"/>
          <w:sz w:val="22"/>
          <w:szCs w:val="22"/>
          <w:lang w:val="en-US"/>
        </w:rPr>
        <w:t>lesson's</w:t>
      </w:r>
      <w:r w:rsidRPr="44335502" w:rsidR="6CA406B6">
        <w:rPr>
          <w:rFonts w:ascii="Arial" w:hAnsi="Arial" w:eastAsia="Arial" w:cs="Arial"/>
          <w:b w:val="0"/>
          <w:bCs w:val="0"/>
          <w:i w:val="0"/>
          <w:iCs w:val="0"/>
          <w:caps w:val="0"/>
          <w:smallCaps w:val="0"/>
          <w:noProof w:val="0"/>
          <w:color w:val="auto"/>
          <w:sz w:val="22"/>
          <w:szCs w:val="22"/>
          <w:lang w:val="en-US"/>
        </w:rPr>
        <w:t xml:space="preserve"> intention</w:t>
      </w:r>
      <w:r w:rsidRPr="44335502" w:rsidR="12BDFF58">
        <w:rPr>
          <w:rFonts w:ascii="Arial" w:hAnsi="Arial" w:eastAsia="Arial" w:cs="Arial"/>
          <w:b w:val="0"/>
          <w:bCs w:val="0"/>
          <w:i w:val="0"/>
          <w:iCs w:val="0"/>
          <w:caps w:val="0"/>
          <w:smallCaps w:val="0"/>
          <w:noProof w:val="0"/>
          <w:color w:val="auto"/>
          <w:sz w:val="22"/>
          <w:szCs w:val="22"/>
          <w:lang w:val="en-US"/>
        </w:rPr>
        <w:t xml:space="preserve"> was </w:t>
      </w:r>
      <w:r w:rsidRPr="44335502" w:rsidR="667ACADE">
        <w:rPr>
          <w:rFonts w:ascii="Arial" w:hAnsi="Arial" w:eastAsia="Arial" w:cs="Arial"/>
          <w:b w:val="0"/>
          <w:bCs w:val="0"/>
          <w:i w:val="0"/>
          <w:iCs w:val="0"/>
          <w:caps w:val="0"/>
          <w:smallCaps w:val="0"/>
          <w:noProof w:val="0"/>
          <w:color w:val="auto"/>
          <w:sz w:val="22"/>
          <w:szCs w:val="22"/>
          <w:lang w:val="en-US"/>
        </w:rPr>
        <w:t xml:space="preserve">for the learner to develop the skill </w:t>
      </w:r>
      <w:r w:rsidRPr="44335502" w:rsidR="667ACADE">
        <w:rPr>
          <w:rFonts w:ascii="Arial" w:hAnsi="Arial" w:eastAsia="Arial" w:cs="Arial"/>
          <w:b w:val="0"/>
          <w:bCs w:val="0"/>
          <w:i w:val="0"/>
          <w:iCs w:val="0"/>
          <w:caps w:val="0"/>
          <w:smallCaps w:val="0"/>
          <w:noProof w:val="0"/>
          <w:color w:val="auto"/>
          <w:sz w:val="22"/>
          <w:szCs w:val="22"/>
          <w:lang w:val="en-US"/>
        </w:rPr>
        <w:t>stated</w:t>
      </w:r>
      <w:r w:rsidRPr="44335502" w:rsidR="667ACADE">
        <w:rPr>
          <w:rFonts w:ascii="Arial" w:hAnsi="Arial" w:eastAsia="Arial" w:cs="Arial"/>
          <w:b w:val="0"/>
          <w:bCs w:val="0"/>
          <w:i w:val="0"/>
          <w:iCs w:val="0"/>
          <w:caps w:val="0"/>
          <w:smallCaps w:val="0"/>
          <w:noProof w:val="0"/>
          <w:color w:val="auto"/>
          <w:sz w:val="22"/>
          <w:szCs w:val="22"/>
          <w:lang w:val="en-US"/>
        </w:rPr>
        <w:t xml:space="preserve"> above</w:t>
      </w:r>
      <w:r w:rsidRPr="44335502" w:rsidR="12BDFF58">
        <w:rPr>
          <w:rFonts w:ascii="Arial" w:hAnsi="Arial" w:eastAsia="Arial" w:cs="Arial"/>
          <w:b w:val="0"/>
          <w:bCs w:val="0"/>
          <w:i w:val="0"/>
          <w:iCs w:val="0"/>
          <w:caps w:val="0"/>
          <w:smallCaps w:val="0"/>
          <w:noProof w:val="0"/>
          <w:color w:val="auto"/>
          <w:sz w:val="22"/>
          <w:szCs w:val="22"/>
          <w:lang w:val="en-US"/>
        </w:rPr>
        <w:t xml:space="preserve">, as </w:t>
      </w:r>
      <w:r w:rsidRPr="44335502" w:rsidR="628D0F8B">
        <w:rPr>
          <w:rFonts w:ascii="Arial" w:hAnsi="Arial" w:eastAsia="Arial" w:cs="Arial"/>
          <w:b w:val="0"/>
          <w:bCs w:val="0"/>
          <w:i w:val="0"/>
          <w:iCs w:val="0"/>
          <w:caps w:val="0"/>
          <w:smallCaps w:val="0"/>
          <w:noProof w:val="0"/>
          <w:color w:val="auto"/>
          <w:sz w:val="22"/>
          <w:szCs w:val="22"/>
          <w:lang w:val="en-US"/>
        </w:rPr>
        <w:t xml:space="preserve">suggested </w:t>
      </w:r>
      <w:r w:rsidRPr="44335502" w:rsidR="12BDFF58">
        <w:rPr>
          <w:rFonts w:ascii="Arial" w:hAnsi="Arial" w:eastAsia="Arial" w:cs="Arial"/>
          <w:b w:val="0"/>
          <w:bCs w:val="0"/>
          <w:i w:val="0"/>
          <w:iCs w:val="0"/>
          <w:caps w:val="0"/>
          <w:smallCaps w:val="0"/>
          <w:noProof w:val="0"/>
          <w:color w:val="auto"/>
          <w:sz w:val="22"/>
          <w:szCs w:val="22"/>
          <w:lang w:val="en-US"/>
        </w:rPr>
        <w:t xml:space="preserve">by The Welsh Government </w:t>
      </w:r>
      <w:r w:rsidRPr="44335502" w:rsidR="06778D08">
        <w:rPr>
          <w:rFonts w:ascii="Arial" w:hAnsi="Arial" w:eastAsia="Arial" w:cs="Arial"/>
          <w:b w:val="0"/>
          <w:bCs w:val="0"/>
          <w:i w:val="0"/>
          <w:iCs w:val="0"/>
          <w:caps w:val="0"/>
          <w:smallCaps w:val="0"/>
          <w:noProof w:val="0"/>
          <w:color w:val="auto"/>
          <w:sz w:val="22"/>
          <w:szCs w:val="22"/>
          <w:lang w:val="en-US"/>
        </w:rPr>
        <w:t>to support the learner's progression in</w:t>
      </w:r>
      <w:r w:rsidRPr="44335502" w:rsidR="580BB3CC">
        <w:rPr>
          <w:rFonts w:ascii="Arial" w:hAnsi="Arial" w:eastAsia="Arial" w:cs="Arial"/>
          <w:b w:val="0"/>
          <w:bCs w:val="0"/>
          <w:i w:val="0"/>
          <w:iCs w:val="0"/>
          <w:caps w:val="0"/>
          <w:smallCaps w:val="0"/>
          <w:noProof w:val="0"/>
          <w:color w:val="auto"/>
          <w:sz w:val="22"/>
          <w:szCs w:val="22"/>
          <w:lang w:val="en-US"/>
        </w:rPr>
        <w:t xml:space="preserve"> </w:t>
      </w:r>
      <w:r w:rsidRPr="44335502" w:rsidR="06778D08">
        <w:rPr>
          <w:rFonts w:ascii="Arial" w:hAnsi="Arial" w:eastAsia="Arial" w:cs="Arial"/>
          <w:b w:val="0"/>
          <w:bCs w:val="0"/>
          <w:i w:val="0"/>
          <w:iCs w:val="0"/>
          <w:caps w:val="0"/>
          <w:smallCaps w:val="0"/>
          <w:noProof w:val="0"/>
          <w:color w:val="auto"/>
          <w:sz w:val="22"/>
          <w:szCs w:val="22"/>
          <w:lang w:val="en-US"/>
        </w:rPr>
        <w:t>understanding how</w:t>
      </w:r>
      <w:r w:rsidRPr="44335502" w:rsidR="4EACAEEC">
        <w:rPr>
          <w:rFonts w:ascii="Arial" w:hAnsi="Arial" w:eastAsia="Arial" w:cs="Arial"/>
          <w:b w:val="0"/>
          <w:bCs w:val="0"/>
          <w:i w:val="0"/>
          <w:iCs w:val="0"/>
          <w:caps w:val="0"/>
          <w:smallCaps w:val="0"/>
          <w:noProof w:val="0"/>
          <w:color w:val="auto"/>
          <w:sz w:val="22"/>
          <w:szCs w:val="22"/>
          <w:lang w:val="en-US"/>
        </w:rPr>
        <w:t xml:space="preserve"> </w:t>
      </w:r>
      <w:r w:rsidRPr="44335502" w:rsidR="59451994">
        <w:rPr>
          <w:rFonts w:ascii="Arial" w:hAnsi="Arial" w:eastAsia="Arial" w:cs="Arial"/>
          <w:b w:val="0"/>
          <w:bCs w:val="0"/>
          <w:i w:val="0"/>
          <w:iCs w:val="0"/>
          <w:caps w:val="0"/>
          <w:smallCaps w:val="0"/>
          <w:noProof w:val="0"/>
          <w:color w:val="auto"/>
          <w:sz w:val="22"/>
          <w:szCs w:val="22"/>
          <w:lang w:val="en-US"/>
        </w:rPr>
        <w:t xml:space="preserve">human </w:t>
      </w:r>
      <w:r w:rsidRPr="44335502" w:rsidR="4EACAEEC">
        <w:rPr>
          <w:rFonts w:ascii="Arial" w:hAnsi="Arial" w:eastAsia="Arial" w:cs="Arial"/>
          <w:b w:val="0"/>
          <w:bCs w:val="0"/>
          <w:i w:val="0"/>
          <w:iCs w:val="0"/>
          <w:caps w:val="0"/>
          <w:smallCaps w:val="0"/>
          <w:noProof w:val="0"/>
          <w:color w:val="auto"/>
          <w:sz w:val="22"/>
          <w:szCs w:val="22"/>
          <w:lang w:val="en-US"/>
        </w:rPr>
        <w:t>action</w:t>
      </w:r>
      <w:r w:rsidRPr="44335502" w:rsidR="1F563615">
        <w:rPr>
          <w:rFonts w:ascii="Arial" w:hAnsi="Arial" w:eastAsia="Arial" w:cs="Arial"/>
          <w:b w:val="0"/>
          <w:bCs w:val="0"/>
          <w:i w:val="0"/>
          <w:iCs w:val="0"/>
          <w:caps w:val="0"/>
          <w:smallCaps w:val="0"/>
          <w:noProof w:val="0"/>
          <w:color w:val="auto"/>
          <w:sz w:val="22"/>
          <w:szCs w:val="22"/>
          <w:lang w:val="en-US"/>
        </w:rPr>
        <w:t>s</w:t>
      </w:r>
      <w:r w:rsidRPr="44335502" w:rsidR="4EACAEEC">
        <w:rPr>
          <w:rFonts w:ascii="Arial" w:hAnsi="Arial" w:eastAsia="Arial" w:cs="Arial"/>
          <w:b w:val="0"/>
          <w:bCs w:val="0"/>
          <w:i w:val="0"/>
          <w:iCs w:val="0"/>
          <w:caps w:val="0"/>
          <w:smallCaps w:val="0"/>
          <w:noProof w:val="0"/>
          <w:color w:val="auto"/>
          <w:sz w:val="22"/>
          <w:szCs w:val="22"/>
          <w:lang w:val="en-US"/>
        </w:rPr>
        <w:t xml:space="preserve"> </w:t>
      </w:r>
      <w:r w:rsidRPr="44335502" w:rsidR="06778D08">
        <w:rPr>
          <w:rFonts w:ascii="Arial" w:hAnsi="Arial" w:eastAsia="Arial" w:cs="Arial"/>
          <w:b w:val="0"/>
          <w:bCs w:val="0"/>
          <w:i w:val="0"/>
          <w:iCs w:val="0"/>
          <w:caps w:val="0"/>
          <w:smallCaps w:val="0"/>
          <w:noProof w:val="0"/>
          <w:color w:val="auto"/>
          <w:sz w:val="22"/>
          <w:szCs w:val="22"/>
          <w:lang w:val="en-US"/>
        </w:rPr>
        <w:t>can affect</w:t>
      </w:r>
      <w:r w:rsidRPr="44335502" w:rsidR="5154AB6F">
        <w:rPr>
          <w:rFonts w:ascii="Arial" w:hAnsi="Arial" w:eastAsia="Arial" w:cs="Arial"/>
          <w:b w:val="0"/>
          <w:bCs w:val="0"/>
          <w:i w:val="0"/>
          <w:iCs w:val="0"/>
          <w:caps w:val="0"/>
          <w:smallCaps w:val="0"/>
          <w:noProof w:val="0"/>
          <w:color w:val="auto"/>
          <w:sz w:val="22"/>
          <w:szCs w:val="22"/>
          <w:lang w:val="en-US"/>
        </w:rPr>
        <w:t xml:space="preserve"> </w:t>
      </w:r>
      <w:r w:rsidRPr="44335502" w:rsidR="5154AB6F">
        <w:rPr>
          <w:rFonts w:ascii="Arial" w:hAnsi="Arial" w:eastAsia="Arial" w:cs="Arial"/>
          <w:b w:val="0"/>
          <w:bCs w:val="0"/>
          <w:i w:val="0"/>
          <w:iCs w:val="0"/>
          <w:caps w:val="0"/>
          <w:smallCaps w:val="0"/>
          <w:noProof w:val="0"/>
          <w:color w:val="auto"/>
          <w:sz w:val="22"/>
          <w:szCs w:val="22"/>
          <w:lang w:val="en-US"/>
        </w:rPr>
        <w:t>their</w:t>
      </w:r>
      <w:r w:rsidRPr="44335502" w:rsidR="5154AB6F">
        <w:rPr>
          <w:rFonts w:ascii="Arial" w:hAnsi="Arial" w:eastAsia="Arial" w:cs="Arial"/>
          <w:b w:val="0"/>
          <w:bCs w:val="0"/>
          <w:i w:val="0"/>
          <w:iCs w:val="0"/>
          <w:caps w:val="0"/>
          <w:smallCaps w:val="0"/>
          <w:noProof w:val="0"/>
          <w:color w:val="auto"/>
          <w:sz w:val="22"/>
          <w:szCs w:val="22"/>
          <w:lang w:val="en-US"/>
        </w:rPr>
        <w:t xml:space="preserve"> changing world.</w:t>
      </w:r>
      <w:r w:rsidRPr="44335502" w:rsidR="5154AB6F">
        <w:rPr>
          <w:rFonts w:ascii="Arial" w:hAnsi="Arial" w:eastAsia="Arial" w:cs="Arial"/>
          <w:b w:val="0"/>
          <w:bCs w:val="0"/>
          <w:i w:val="0"/>
          <w:iCs w:val="0"/>
          <w:caps w:val="0"/>
          <w:smallCaps w:val="0"/>
          <w:noProof w:val="0"/>
          <w:color w:val="auto"/>
          <w:sz w:val="22"/>
          <w:szCs w:val="22"/>
          <w:lang w:val="en-US"/>
        </w:rPr>
        <w:t xml:space="preserve"> </w:t>
      </w:r>
      <w:r w:rsidRPr="44335502" w:rsidR="1D468362">
        <w:rPr>
          <w:rFonts w:ascii="Arial" w:hAnsi="Arial" w:eastAsia="Arial" w:cs="Arial"/>
          <w:b w:val="0"/>
          <w:bCs w:val="0"/>
          <w:i w:val="0"/>
          <w:iCs w:val="0"/>
          <w:caps w:val="0"/>
          <w:smallCaps w:val="0"/>
          <w:noProof w:val="0"/>
          <w:color w:val="auto"/>
          <w:sz w:val="22"/>
          <w:szCs w:val="22"/>
          <w:lang w:val="en-US"/>
        </w:rPr>
        <w:t xml:space="preserve">The </w:t>
      </w:r>
      <w:r w:rsidRPr="44335502" w:rsidR="1D468362">
        <w:rPr>
          <w:rFonts w:ascii="Arial" w:hAnsi="Arial" w:eastAsia="Arial" w:cs="Arial"/>
          <w:b w:val="0"/>
          <w:bCs w:val="0"/>
          <w:i w:val="0"/>
          <w:iCs w:val="0"/>
          <w:caps w:val="0"/>
          <w:smallCaps w:val="0"/>
          <w:noProof w:val="0"/>
          <w:color w:val="auto"/>
          <w:sz w:val="22"/>
          <w:szCs w:val="22"/>
          <w:lang w:val="en-US"/>
        </w:rPr>
        <w:t>United Nations (2021)</w:t>
      </w:r>
      <w:r w:rsidRPr="44335502" w:rsidR="1D468362">
        <w:rPr>
          <w:rFonts w:ascii="Arial" w:hAnsi="Arial" w:eastAsia="Arial" w:cs="Arial"/>
          <w:b w:val="0"/>
          <w:bCs w:val="0"/>
          <w:i w:val="0"/>
          <w:iCs w:val="0"/>
          <w:caps w:val="0"/>
          <w:smallCaps w:val="0"/>
          <w:noProof w:val="0"/>
          <w:color w:val="auto"/>
          <w:sz w:val="22"/>
          <w:szCs w:val="22"/>
          <w:lang w:val="en-US"/>
        </w:rPr>
        <w:t xml:space="preserve"> are also in agreement with the Welsh Government of the importance in teaching about sustainability through humanities, they </w:t>
      </w:r>
      <w:r w:rsidRPr="44335502" w:rsidR="1D468362">
        <w:rPr>
          <w:rFonts w:ascii="Arial" w:hAnsi="Arial" w:eastAsia="Arial" w:cs="Arial"/>
          <w:b w:val="0"/>
          <w:bCs w:val="0"/>
          <w:i w:val="0"/>
          <w:iCs w:val="0"/>
          <w:caps w:val="0"/>
          <w:smallCaps w:val="0"/>
          <w:noProof w:val="0"/>
          <w:color w:val="auto"/>
          <w:sz w:val="22"/>
          <w:szCs w:val="22"/>
          <w:lang w:val="en-US"/>
        </w:rPr>
        <w:t>state</w:t>
      </w:r>
      <w:r w:rsidRPr="44335502" w:rsidR="1D468362">
        <w:rPr>
          <w:rFonts w:ascii="Arial" w:hAnsi="Arial" w:eastAsia="Arial" w:cs="Arial"/>
          <w:b w:val="0"/>
          <w:bCs w:val="0"/>
          <w:i w:val="0"/>
          <w:iCs w:val="0"/>
          <w:caps w:val="0"/>
          <w:smallCaps w:val="0"/>
          <w:noProof w:val="0"/>
          <w:color w:val="auto"/>
          <w:sz w:val="22"/>
          <w:szCs w:val="22"/>
          <w:lang w:val="en-US"/>
        </w:rPr>
        <w:t xml:space="preserve"> that teaching children in </w:t>
      </w:r>
      <w:r w:rsidRPr="44335502" w:rsidR="02FF8C5F">
        <w:rPr>
          <w:rFonts w:ascii="Arial" w:hAnsi="Arial" w:eastAsia="Arial" w:cs="Arial"/>
          <w:b w:val="0"/>
          <w:bCs w:val="0"/>
          <w:i w:val="0"/>
          <w:iCs w:val="0"/>
          <w:caps w:val="0"/>
          <w:smallCaps w:val="0"/>
          <w:noProof w:val="0"/>
          <w:color w:val="auto"/>
          <w:sz w:val="22"/>
          <w:szCs w:val="22"/>
          <w:lang w:val="en-US"/>
        </w:rPr>
        <w:t xml:space="preserve">school is the key time to ensure that they become respectful and informed citizens of the world to support the change. </w:t>
      </w:r>
      <w:r w:rsidRPr="44335502" w:rsidR="6D99C5B7">
        <w:rPr>
          <w:rFonts w:ascii="Arial" w:hAnsi="Arial" w:eastAsia="Arial" w:cs="Arial"/>
          <w:b w:val="0"/>
          <w:bCs w:val="0"/>
          <w:i w:val="0"/>
          <w:iCs w:val="0"/>
          <w:caps w:val="0"/>
          <w:smallCaps w:val="0"/>
          <w:noProof w:val="0"/>
          <w:color w:val="auto"/>
          <w:sz w:val="22"/>
          <w:szCs w:val="22"/>
          <w:lang w:val="en-US"/>
        </w:rPr>
        <w:t>During the lesson</w:t>
      </w:r>
      <w:r w:rsidRPr="44335502" w:rsidR="7FB7FAF2">
        <w:rPr>
          <w:rFonts w:ascii="Arial" w:hAnsi="Arial" w:eastAsia="Arial" w:cs="Arial"/>
          <w:b w:val="0"/>
          <w:bCs w:val="0"/>
          <w:i w:val="0"/>
          <w:iCs w:val="0"/>
          <w:caps w:val="0"/>
          <w:smallCaps w:val="0"/>
          <w:noProof w:val="0"/>
          <w:color w:val="auto"/>
          <w:sz w:val="22"/>
          <w:szCs w:val="22"/>
          <w:lang w:val="en-US"/>
        </w:rPr>
        <w:t>, the Assessment for Learning focus was on the quality of questions and quality of talk.</w:t>
      </w:r>
      <w:r w:rsidRPr="44335502" w:rsidR="6E77E1EC">
        <w:rPr>
          <w:rFonts w:ascii="Arial" w:hAnsi="Arial" w:eastAsia="Arial" w:cs="Arial"/>
          <w:b w:val="0"/>
          <w:bCs w:val="0"/>
          <w:i w:val="0"/>
          <w:iCs w:val="0"/>
          <w:caps w:val="0"/>
          <w:smallCaps w:val="0"/>
          <w:noProof w:val="0"/>
          <w:color w:val="auto"/>
          <w:sz w:val="22"/>
          <w:szCs w:val="22"/>
          <w:lang w:val="en-US"/>
        </w:rPr>
        <w:t xml:space="preserve"> </w:t>
      </w:r>
      <w:r w:rsidRPr="44335502" w:rsidR="497F55DF">
        <w:rPr>
          <w:rFonts w:ascii="Arial" w:hAnsi="Arial" w:eastAsia="Arial" w:cs="Arial"/>
          <w:b w:val="0"/>
          <w:bCs w:val="0"/>
          <w:i w:val="0"/>
          <w:iCs w:val="0"/>
          <w:caps w:val="0"/>
          <w:smallCaps w:val="0"/>
          <w:noProof w:val="0"/>
          <w:color w:val="auto"/>
          <w:sz w:val="22"/>
          <w:szCs w:val="22"/>
          <w:lang w:val="en-US"/>
        </w:rPr>
        <w:t xml:space="preserve">The questions were planned before the lesson to check their prior knowledge of the discussion area. This allowed the teacher to assess the </w:t>
      </w:r>
      <w:r w:rsidRPr="44335502" w:rsidR="0E8AD175">
        <w:rPr>
          <w:rFonts w:ascii="Arial" w:hAnsi="Arial" w:eastAsia="Arial" w:cs="Arial"/>
          <w:b w:val="0"/>
          <w:bCs w:val="0"/>
          <w:i w:val="0"/>
          <w:iCs w:val="0"/>
          <w:caps w:val="0"/>
          <w:smallCaps w:val="0"/>
          <w:noProof w:val="0"/>
          <w:color w:val="auto"/>
          <w:sz w:val="22"/>
          <w:szCs w:val="22"/>
          <w:lang w:val="en-US"/>
        </w:rPr>
        <w:t>learners'</w:t>
      </w:r>
      <w:r w:rsidRPr="44335502" w:rsidR="497F55DF">
        <w:rPr>
          <w:rFonts w:ascii="Arial" w:hAnsi="Arial" w:eastAsia="Arial" w:cs="Arial"/>
          <w:b w:val="0"/>
          <w:bCs w:val="0"/>
          <w:i w:val="0"/>
          <w:iCs w:val="0"/>
          <w:caps w:val="0"/>
          <w:smallCaps w:val="0"/>
          <w:noProof w:val="0"/>
          <w:color w:val="auto"/>
          <w:sz w:val="22"/>
          <w:szCs w:val="22"/>
          <w:lang w:val="en-US"/>
        </w:rPr>
        <w:t xml:space="preserve"> understanding and how to scaffold the key questions to support the learners </w:t>
      </w:r>
      <w:r w:rsidRPr="44335502" w:rsidR="6C2E0B54">
        <w:rPr>
          <w:rFonts w:ascii="Arial" w:hAnsi="Arial" w:eastAsia="Arial" w:cs="Arial"/>
          <w:b w:val="0"/>
          <w:bCs w:val="0"/>
          <w:i w:val="0"/>
          <w:iCs w:val="0"/>
          <w:caps w:val="0"/>
          <w:smallCaps w:val="0"/>
          <w:noProof w:val="0"/>
          <w:color w:val="auto"/>
          <w:sz w:val="22"/>
          <w:szCs w:val="22"/>
          <w:lang w:val="en-US"/>
        </w:rPr>
        <w:t xml:space="preserve">to engage in deep thinking. </w:t>
      </w:r>
      <w:r w:rsidRPr="44335502" w:rsidR="68957DAA">
        <w:rPr>
          <w:rFonts w:ascii="Arial" w:hAnsi="Arial" w:eastAsia="Arial" w:cs="Arial"/>
          <w:noProof w:val="0"/>
          <w:color w:val="auto"/>
          <w:sz w:val="22"/>
          <w:szCs w:val="22"/>
          <w:lang w:val="en-US"/>
        </w:rPr>
        <w:t>Cambridge Assessment International Education (2023)</w:t>
      </w:r>
      <w:r w:rsidRPr="44335502" w:rsidR="7868C276">
        <w:rPr>
          <w:rFonts w:ascii="Arial" w:hAnsi="Arial" w:eastAsia="Arial" w:cs="Arial"/>
          <w:b w:val="0"/>
          <w:bCs w:val="0"/>
          <w:i w:val="0"/>
          <w:iCs w:val="0"/>
          <w:caps w:val="0"/>
          <w:smallCaps w:val="0"/>
          <w:noProof w:val="0"/>
          <w:color w:val="auto"/>
          <w:sz w:val="22"/>
          <w:szCs w:val="22"/>
          <w:lang w:val="en-US"/>
        </w:rPr>
        <w:t xml:space="preserve"> </w:t>
      </w:r>
      <w:r w:rsidRPr="44335502" w:rsidR="25711CE2">
        <w:rPr>
          <w:rFonts w:ascii="Arial" w:hAnsi="Arial" w:eastAsia="Arial" w:cs="Arial"/>
          <w:b w:val="0"/>
          <w:bCs w:val="0"/>
          <w:i w:val="0"/>
          <w:iCs w:val="0"/>
          <w:caps w:val="0"/>
          <w:smallCaps w:val="0"/>
          <w:noProof w:val="0"/>
          <w:color w:val="auto"/>
          <w:sz w:val="22"/>
          <w:szCs w:val="22"/>
          <w:lang w:val="en-US"/>
        </w:rPr>
        <w:t>states</w:t>
      </w:r>
      <w:r w:rsidRPr="44335502" w:rsidR="79BFA8AC">
        <w:rPr>
          <w:rFonts w:ascii="Arial" w:hAnsi="Arial" w:eastAsia="Arial" w:cs="Arial"/>
          <w:b w:val="0"/>
          <w:bCs w:val="0"/>
          <w:i w:val="0"/>
          <w:iCs w:val="0"/>
          <w:caps w:val="0"/>
          <w:smallCaps w:val="0"/>
          <w:noProof w:val="0"/>
          <w:color w:val="auto"/>
          <w:sz w:val="22"/>
          <w:szCs w:val="22"/>
          <w:lang w:val="en-US"/>
        </w:rPr>
        <w:t xml:space="preserve"> that by planning the questions the teacher is ensuring that the topic will be </w:t>
      </w:r>
      <w:r w:rsidRPr="44335502" w:rsidR="2CDEAE9E">
        <w:rPr>
          <w:rFonts w:ascii="Arial" w:hAnsi="Arial" w:eastAsia="Arial" w:cs="Arial"/>
          <w:b w:val="0"/>
          <w:bCs w:val="0"/>
          <w:i w:val="0"/>
          <w:iCs w:val="0"/>
          <w:caps w:val="0"/>
          <w:smallCaps w:val="0"/>
          <w:noProof w:val="0"/>
          <w:color w:val="auto"/>
          <w:sz w:val="22"/>
          <w:szCs w:val="22"/>
          <w:lang w:val="en-US"/>
        </w:rPr>
        <w:t>discussed effectively</w:t>
      </w:r>
      <w:r w:rsidRPr="44335502" w:rsidR="74521922">
        <w:rPr>
          <w:rFonts w:ascii="Arial" w:hAnsi="Arial" w:eastAsia="Arial" w:cs="Arial"/>
          <w:b w:val="0"/>
          <w:bCs w:val="0"/>
          <w:i w:val="0"/>
          <w:iCs w:val="0"/>
          <w:caps w:val="0"/>
          <w:smallCaps w:val="0"/>
          <w:noProof w:val="0"/>
          <w:color w:val="auto"/>
          <w:sz w:val="22"/>
          <w:szCs w:val="22"/>
          <w:lang w:val="en-US"/>
        </w:rPr>
        <w:t xml:space="preserve"> while </w:t>
      </w:r>
      <w:r w:rsidRPr="44335502" w:rsidR="74521922">
        <w:rPr>
          <w:rFonts w:ascii="Arial" w:hAnsi="Arial" w:eastAsia="Arial" w:cs="Arial"/>
          <w:b w:val="0"/>
          <w:bCs w:val="0"/>
          <w:i w:val="0"/>
          <w:iCs w:val="0"/>
          <w:caps w:val="0"/>
          <w:smallCaps w:val="0"/>
          <w:noProof w:val="0"/>
          <w:color w:val="auto"/>
          <w:sz w:val="22"/>
          <w:szCs w:val="22"/>
          <w:lang w:val="en-US"/>
        </w:rPr>
        <w:t>providing</w:t>
      </w:r>
      <w:r w:rsidRPr="44335502" w:rsidR="74521922">
        <w:rPr>
          <w:rFonts w:ascii="Arial" w:hAnsi="Arial" w:eastAsia="Arial" w:cs="Arial"/>
          <w:b w:val="0"/>
          <w:bCs w:val="0"/>
          <w:i w:val="0"/>
          <w:iCs w:val="0"/>
          <w:caps w:val="0"/>
          <w:smallCaps w:val="0"/>
          <w:noProof w:val="0"/>
          <w:color w:val="auto"/>
          <w:sz w:val="22"/>
          <w:szCs w:val="22"/>
          <w:lang w:val="en-US"/>
        </w:rPr>
        <w:t xml:space="preserve"> feedback to the teacher about where the learner is at and where to lead next</w:t>
      </w:r>
      <w:r w:rsidRPr="44335502" w:rsidR="056CC792">
        <w:rPr>
          <w:rFonts w:ascii="Arial" w:hAnsi="Arial" w:eastAsia="Arial" w:cs="Arial"/>
          <w:b w:val="0"/>
          <w:bCs w:val="0"/>
          <w:i w:val="0"/>
          <w:iCs w:val="0"/>
          <w:caps w:val="0"/>
          <w:smallCaps w:val="0"/>
          <w:noProof w:val="0"/>
          <w:color w:val="auto"/>
          <w:sz w:val="22"/>
          <w:szCs w:val="22"/>
          <w:lang w:val="en-US"/>
        </w:rPr>
        <w:t xml:space="preserve">, </w:t>
      </w:r>
      <w:r w:rsidRPr="44335502" w:rsidR="1EB086A3">
        <w:rPr>
          <w:rFonts w:ascii="Arial" w:hAnsi="Arial" w:eastAsia="Arial" w:cs="Arial"/>
          <w:b w:val="0"/>
          <w:bCs w:val="0"/>
          <w:i w:val="0"/>
          <w:iCs w:val="0"/>
          <w:caps w:val="0"/>
          <w:smallCaps w:val="0"/>
          <w:noProof w:val="0"/>
          <w:color w:val="auto"/>
          <w:sz w:val="22"/>
          <w:szCs w:val="22"/>
          <w:lang w:val="en-US"/>
        </w:rPr>
        <w:t>(see appendix one lesson plan</w:t>
      </w:r>
      <w:r w:rsidRPr="44335502" w:rsidR="4DCF07BC">
        <w:rPr>
          <w:rFonts w:ascii="Arial" w:hAnsi="Arial" w:eastAsia="Arial" w:cs="Arial"/>
          <w:b w:val="0"/>
          <w:bCs w:val="0"/>
          <w:i w:val="0"/>
          <w:iCs w:val="0"/>
          <w:caps w:val="0"/>
          <w:smallCaps w:val="0"/>
          <w:noProof w:val="0"/>
          <w:color w:val="auto"/>
          <w:sz w:val="22"/>
          <w:szCs w:val="22"/>
          <w:lang w:val="en-US"/>
        </w:rPr>
        <w:t xml:space="preserve"> for list of questions)</w:t>
      </w:r>
      <w:r w:rsidRPr="44335502" w:rsidR="3A80259C">
        <w:rPr>
          <w:rFonts w:ascii="Arial" w:hAnsi="Arial" w:eastAsia="Arial" w:cs="Arial"/>
          <w:b w:val="0"/>
          <w:bCs w:val="0"/>
          <w:i w:val="0"/>
          <w:iCs w:val="0"/>
          <w:caps w:val="0"/>
          <w:smallCaps w:val="0"/>
          <w:noProof w:val="0"/>
          <w:color w:val="auto"/>
          <w:sz w:val="22"/>
          <w:szCs w:val="22"/>
          <w:lang w:val="en-US"/>
        </w:rPr>
        <w:t>. A</w:t>
      </w:r>
      <w:r w:rsidRPr="44335502" w:rsidR="6F2C61C2">
        <w:rPr>
          <w:rFonts w:ascii="Arial" w:hAnsi="Arial" w:eastAsia="Arial" w:cs="Arial"/>
          <w:b w:val="0"/>
          <w:bCs w:val="0"/>
          <w:i w:val="0"/>
          <w:iCs w:val="0"/>
          <w:caps w:val="0"/>
          <w:smallCaps w:val="0"/>
          <w:noProof w:val="0"/>
          <w:color w:val="auto"/>
          <w:sz w:val="22"/>
          <w:szCs w:val="22"/>
          <w:lang w:val="en-US"/>
        </w:rPr>
        <w:t xml:space="preserve">n </w:t>
      </w:r>
      <w:r w:rsidRPr="44335502" w:rsidR="3A80259C">
        <w:rPr>
          <w:rFonts w:ascii="Arial" w:hAnsi="Arial" w:eastAsia="Arial" w:cs="Arial"/>
          <w:b w:val="0"/>
          <w:bCs w:val="0"/>
          <w:i w:val="0"/>
          <w:iCs w:val="0"/>
          <w:caps w:val="0"/>
          <w:smallCaps w:val="0"/>
          <w:noProof w:val="0"/>
          <w:color w:val="auto"/>
          <w:sz w:val="22"/>
          <w:szCs w:val="22"/>
          <w:lang w:val="en-US"/>
        </w:rPr>
        <w:t xml:space="preserve">Assessment for Learning </w:t>
      </w:r>
      <w:r w:rsidRPr="44335502" w:rsidR="14B2E59A">
        <w:rPr>
          <w:rFonts w:ascii="Arial" w:hAnsi="Arial" w:eastAsia="Arial" w:cs="Arial"/>
          <w:b w:val="0"/>
          <w:bCs w:val="0"/>
          <w:i w:val="0"/>
          <w:iCs w:val="0"/>
          <w:caps w:val="0"/>
          <w:smallCaps w:val="0"/>
          <w:noProof w:val="0"/>
          <w:color w:val="auto"/>
          <w:sz w:val="22"/>
          <w:szCs w:val="22"/>
          <w:lang w:val="en-US"/>
        </w:rPr>
        <w:t>strategy</w:t>
      </w:r>
      <w:r w:rsidRPr="44335502" w:rsidR="3A80259C">
        <w:rPr>
          <w:rFonts w:ascii="Arial" w:hAnsi="Arial" w:eastAsia="Arial" w:cs="Arial"/>
          <w:b w:val="0"/>
          <w:bCs w:val="0"/>
          <w:i w:val="0"/>
          <w:iCs w:val="0"/>
          <w:caps w:val="0"/>
          <w:smallCaps w:val="0"/>
          <w:noProof w:val="0"/>
          <w:color w:val="auto"/>
          <w:sz w:val="22"/>
          <w:szCs w:val="22"/>
          <w:lang w:val="en-US"/>
        </w:rPr>
        <w:t xml:space="preserve"> that was used during the quality questioning was wait time. </w:t>
      </w:r>
      <w:r w:rsidRPr="44335502" w:rsidR="2C82293F">
        <w:rPr>
          <w:rFonts w:ascii="Arial" w:hAnsi="Arial" w:eastAsia="Arial" w:cs="Arial"/>
          <w:b w:val="0"/>
          <w:bCs w:val="0"/>
          <w:i w:val="0"/>
          <w:iCs w:val="0"/>
          <w:caps w:val="0"/>
          <w:smallCaps w:val="0"/>
          <w:noProof w:val="0"/>
          <w:color w:val="auto"/>
          <w:sz w:val="22"/>
          <w:szCs w:val="22"/>
          <w:lang w:val="en-US"/>
        </w:rPr>
        <w:t xml:space="preserve">It has been mentioned that teachers wait less than one second for learners to answer questions, therefore </w:t>
      </w:r>
      <w:r w:rsidRPr="44335502" w:rsidR="75ECD28A">
        <w:rPr>
          <w:rFonts w:ascii="Arial" w:hAnsi="Arial" w:eastAsia="Arial" w:cs="Arial"/>
          <w:b w:val="0"/>
          <w:bCs w:val="0"/>
          <w:i w:val="0"/>
          <w:iCs w:val="0"/>
          <w:caps w:val="0"/>
          <w:smallCaps w:val="0"/>
          <w:noProof w:val="0"/>
          <w:color w:val="auto"/>
          <w:sz w:val="22"/>
          <w:szCs w:val="22"/>
          <w:lang w:val="en-US"/>
        </w:rPr>
        <w:t xml:space="preserve">it is a key strategy to </w:t>
      </w:r>
      <w:r w:rsidRPr="44335502" w:rsidR="75ECD28A">
        <w:rPr>
          <w:rFonts w:ascii="Arial" w:hAnsi="Arial" w:eastAsia="Arial" w:cs="Arial"/>
          <w:b w:val="0"/>
          <w:bCs w:val="0"/>
          <w:i w:val="0"/>
          <w:iCs w:val="0"/>
          <w:caps w:val="0"/>
          <w:smallCaps w:val="0"/>
          <w:noProof w:val="0"/>
          <w:color w:val="auto"/>
          <w:sz w:val="22"/>
          <w:szCs w:val="22"/>
          <w:lang w:val="en-US"/>
        </w:rPr>
        <w:t>utilise</w:t>
      </w:r>
      <w:r w:rsidRPr="44335502" w:rsidR="75ECD28A">
        <w:rPr>
          <w:rFonts w:ascii="Arial" w:hAnsi="Arial" w:eastAsia="Arial" w:cs="Arial"/>
          <w:b w:val="0"/>
          <w:bCs w:val="0"/>
          <w:i w:val="0"/>
          <w:iCs w:val="0"/>
          <w:caps w:val="0"/>
          <w:smallCaps w:val="0"/>
          <w:noProof w:val="0"/>
          <w:color w:val="auto"/>
          <w:sz w:val="22"/>
          <w:szCs w:val="22"/>
          <w:lang w:val="en-US"/>
        </w:rPr>
        <w:t xml:space="preserve"> in to support deeper thinking which leads to progression</w:t>
      </w:r>
      <w:r w:rsidRPr="44335502" w:rsidR="33421802">
        <w:rPr>
          <w:rFonts w:ascii="Arial" w:hAnsi="Arial" w:eastAsia="Arial" w:cs="Arial"/>
          <w:b w:val="0"/>
          <w:bCs w:val="0"/>
          <w:i w:val="0"/>
          <w:iCs w:val="0"/>
          <w:caps w:val="0"/>
          <w:smallCaps w:val="0"/>
          <w:noProof w:val="0"/>
          <w:color w:val="auto"/>
          <w:sz w:val="22"/>
          <w:szCs w:val="22"/>
          <w:lang w:val="en-US"/>
        </w:rPr>
        <w:t xml:space="preserve">. </w:t>
      </w:r>
      <w:r w:rsidRPr="44335502" w:rsidR="1590DB21">
        <w:rPr>
          <w:rFonts w:ascii="Arial" w:hAnsi="Arial" w:eastAsia="Arial" w:cs="Arial"/>
          <w:b w:val="0"/>
          <w:bCs w:val="0"/>
          <w:i w:val="0"/>
          <w:iCs w:val="0"/>
          <w:caps w:val="0"/>
          <w:smallCaps w:val="0"/>
          <w:noProof w:val="0"/>
          <w:color w:val="auto"/>
          <w:sz w:val="22"/>
          <w:szCs w:val="22"/>
          <w:lang w:val="en-US"/>
        </w:rPr>
        <w:t>Levy (2016)</w:t>
      </w:r>
      <w:r w:rsidRPr="44335502" w:rsidR="1590DB21">
        <w:rPr>
          <w:rFonts w:ascii="Arial" w:hAnsi="Arial" w:eastAsia="Arial" w:cs="Arial"/>
          <w:b w:val="0"/>
          <w:bCs w:val="0"/>
          <w:i w:val="0"/>
          <w:iCs w:val="0"/>
          <w:caps w:val="0"/>
          <w:smallCaps w:val="0"/>
          <w:noProof w:val="0"/>
          <w:color w:val="auto"/>
          <w:sz w:val="22"/>
          <w:szCs w:val="22"/>
          <w:lang w:val="en-US"/>
        </w:rPr>
        <w:t xml:space="preserve"> a</w:t>
      </w:r>
      <w:r w:rsidRPr="44335502" w:rsidR="5435C052">
        <w:rPr>
          <w:rFonts w:ascii="Arial" w:hAnsi="Arial" w:eastAsia="Arial" w:cs="Arial"/>
          <w:b w:val="0"/>
          <w:bCs w:val="0"/>
          <w:i w:val="0"/>
          <w:iCs w:val="0"/>
          <w:caps w:val="0"/>
          <w:smallCaps w:val="0"/>
          <w:noProof w:val="0"/>
          <w:color w:val="auto"/>
          <w:sz w:val="22"/>
          <w:szCs w:val="22"/>
          <w:lang w:val="en-US"/>
        </w:rPr>
        <w:t>rgu</w:t>
      </w:r>
      <w:r w:rsidRPr="44335502" w:rsidR="1590DB21">
        <w:rPr>
          <w:rFonts w:ascii="Arial" w:hAnsi="Arial" w:eastAsia="Arial" w:cs="Arial"/>
          <w:b w:val="0"/>
          <w:bCs w:val="0"/>
          <w:i w:val="0"/>
          <w:iCs w:val="0"/>
          <w:caps w:val="0"/>
          <w:smallCaps w:val="0"/>
          <w:noProof w:val="0"/>
          <w:color w:val="auto"/>
          <w:sz w:val="22"/>
          <w:szCs w:val="22"/>
          <w:lang w:val="en-US"/>
        </w:rPr>
        <w:t xml:space="preserve">es </w:t>
      </w:r>
      <w:r w:rsidRPr="44335502" w:rsidR="20F1F1CC">
        <w:rPr>
          <w:rFonts w:ascii="Arial" w:hAnsi="Arial" w:eastAsia="Arial" w:cs="Arial"/>
          <w:b w:val="0"/>
          <w:bCs w:val="0"/>
          <w:i w:val="0"/>
          <w:iCs w:val="0"/>
          <w:caps w:val="0"/>
          <w:smallCaps w:val="0"/>
          <w:noProof w:val="0"/>
          <w:color w:val="auto"/>
          <w:sz w:val="22"/>
          <w:szCs w:val="22"/>
          <w:lang w:val="en-US"/>
        </w:rPr>
        <w:t xml:space="preserve">that </w:t>
      </w:r>
      <w:r w:rsidRPr="44335502" w:rsidR="338832EB">
        <w:rPr>
          <w:rFonts w:ascii="Arial" w:hAnsi="Arial" w:eastAsia="Arial" w:cs="Arial"/>
          <w:b w:val="0"/>
          <w:bCs w:val="0"/>
          <w:i w:val="0"/>
          <w:iCs w:val="0"/>
          <w:caps w:val="0"/>
          <w:smallCaps w:val="0"/>
          <w:noProof w:val="0"/>
          <w:color w:val="auto"/>
          <w:sz w:val="22"/>
          <w:szCs w:val="22"/>
          <w:lang w:val="en-US"/>
        </w:rPr>
        <w:t xml:space="preserve">not providing </w:t>
      </w:r>
      <w:r w:rsidRPr="44335502" w:rsidR="517F8AB5">
        <w:rPr>
          <w:rFonts w:ascii="Arial" w:hAnsi="Arial" w:eastAsia="Arial" w:cs="Arial"/>
          <w:b w:val="0"/>
          <w:bCs w:val="0"/>
          <w:i w:val="0"/>
          <w:iCs w:val="0"/>
          <w:caps w:val="0"/>
          <w:smallCaps w:val="0"/>
          <w:noProof w:val="0"/>
          <w:color w:val="auto"/>
          <w:sz w:val="22"/>
          <w:szCs w:val="22"/>
          <w:lang w:val="en-US"/>
        </w:rPr>
        <w:t>students</w:t>
      </w:r>
      <w:r w:rsidRPr="44335502" w:rsidR="338832EB">
        <w:rPr>
          <w:rFonts w:ascii="Arial" w:hAnsi="Arial" w:eastAsia="Arial" w:cs="Arial"/>
          <w:b w:val="0"/>
          <w:bCs w:val="0"/>
          <w:i w:val="0"/>
          <w:iCs w:val="0"/>
          <w:caps w:val="0"/>
          <w:smallCaps w:val="0"/>
          <w:noProof w:val="0"/>
          <w:color w:val="auto"/>
          <w:sz w:val="22"/>
          <w:szCs w:val="22"/>
          <w:lang w:val="en-US"/>
        </w:rPr>
        <w:t xml:space="preserve"> with </w:t>
      </w:r>
      <w:r w:rsidRPr="44335502" w:rsidR="338832EB">
        <w:rPr>
          <w:rFonts w:ascii="Arial" w:hAnsi="Arial" w:eastAsia="Arial" w:cs="Arial"/>
          <w:b w:val="0"/>
          <w:bCs w:val="0"/>
          <w:i w:val="0"/>
          <w:iCs w:val="0"/>
          <w:caps w:val="0"/>
          <w:smallCaps w:val="0"/>
          <w:noProof w:val="0"/>
          <w:color w:val="auto"/>
          <w:sz w:val="22"/>
          <w:szCs w:val="22"/>
          <w:lang w:val="en-US"/>
        </w:rPr>
        <w:t>appropriate wait</w:t>
      </w:r>
      <w:r w:rsidRPr="44335502" w:rsidR="338832EB">
        <w:rPr>
          <w:rFonts w:ascii="Arial" w:hAnsi="Arial" w:eastAsia="Arial" w:cs="Arial"/>
          <w:b w:val="0"/>
          <w:bCs w:val="0"/>
          <w:i w:val="0"/>
          <w:iCs w:val="0"/>
          <w:caps w:val="0"/>
          <w:smallCaps w:val="0"/>
          <w:noProof w:val="0"/>
          <w:color w:val="auto"/>
          <w:sz w:val="22"/>
          <w:szCs w:val="22"/>
          <w:lang w:val="en-US"/>
        </w:rPr>
        <w:t xml:space="preserve"> time was a mistake he made often as a new teacher</w:t>
      </w:r>
      <w:r w:rsidRPr="44335502" w:rsidR="2AFD75AA">
        <w:rPr>
          <w:rFonts w:ascii="Arial" w:hAnsi="Arial" w:eastAsia="Arial" w:cs="Arial"/>
          <w:b w:val="0"/>
          <w:bCs w:val="0"/>
          <w:i w:val="0"/>
          <w:iCs w:val="0"/>
          <w:caps w:val="0"/>
          <w:smallCaps w:val="0"/>
          <w:noProof w:val="0"/>
          <w:color w:val="auto"/>
          <w:sz w:val="22"/>
          <w:szCs w:val="22"/>
          <w:lang w:val="en-US"/>
        </w:rPr>
        <w:t>. Due</w:t>
      </w:r>
      <w:r w:rsidRPr="44335502" w:rsidR="338832EB">
        <w:rPr>
          <w:rFonts w:ascii="Arial" w:hAnsi="Arial" w:eastAsia="Arial" w:cs="Arial"/>
          <w:b w:val="0"/>
          <w:bCs w:val="0"/>
          <w:i w:val="0"/>
          <w:iCs w:val="0"/>
          <w:caps w:val="0"/>
          <w:smallCaps w:val="0"/>
          <w:noProof w:val="0"/>
          <w:color w:val="auto"/>
          <w:sz w:val="22"/>
          <w:szCs w:val="22"/>
          <w:lang w:val="en-US"/>
        </w:rPr>
        <w:t xml:space="preserve"> to this, the writer</w:t>
      </w:r>
      <w:r w:rsidRPr="44335502" w:rsidR="722D181C">
        <w:rPr>
          <w:rFonts w:ascii="Arial" w:hAnsi="Arial" w:eastAsia="Arial" w:cs="Arial"/>
          <w:b w:val="0"/>
          <w:bCs w:val="0"/>
          <w:i w:val="0"/>
          <w:iCs w:val="0"/>
          <w:caps w:val="0"/>
          <w:smallCaps w:val="0"/>
          <w:noProof w:val="0"/>
          <w:color w:val="auto"/>
          <w:sz w:val="22"/>
          <w:szCs w:val="22"/>
          <w:lang w:val="en-US"/>
        </w:rPr>
        <w:t xml:space="preserve">, as a student </w:t>
      </w:r>
      <w:r w:rsidRPr="44335502" w:rsidR="203E4A6E">
        <w:rPr>
          <w:rFonts w:ascii="Arial" w:hAnsi="Arial" w:eastAsia="Arial" w:cs="Arial"/>
          <w:b w:val="0"/>
          <w:bCs w:val="0"/>
          <w:i w:val="0"/>
          <w:iCs w:val="0"/>
          <w:caps w:val="0"/>
          <w:smallCaps w:val="0"/>
          <w:noProof w:val="0"/>
          <w:color w:val="auto"/>
          <w:sz w:val="22"/>
          <w:szCs w:val="22"/>
          <w:lang w:val="en-US"/>
        </w:rPr>
        <w:t>teacher,</w:t>
      </w:r>
      <w:r w:rsidRPr="44335502" w:rsidR="722D181C">
        <w:rPr>
          <w:rFonts w:ascii="Arial" w:hAnsi="Arial" w:eastAsia="Arial" w:cs="Arial"/>
          <w:b w:val="0"/>
          <w:bCs w:val="0"/>
          <w:i w:val="0"/>
          <w:iCs w:val="0"/>
          <w:caps w:val="0"/>
          <w:smallCaps w:val="0"/>
          <w:noProof w:val="0"/>
          <w:color w:val="auto"/>
          <w:sz w:val="22"/>
          <w:szCs w:val="22"/>
          <w:lang w:val="en-US"/>
        </w:rPr>
        <w:t xml:space="preserve"> was cautious of this. </w:t>
      </w:r>
      <w:r w:rsidRPr="44335502" w:rsidR="373893B2">
        <w:rPr>
          <w:rFonts w:ascii="Arial" w:hAnsi="Arial" w:eastAsia="Arial" w:cs="Arial"/>
          <w:b w:val="0"/>
          <w:bCs w:val="0"/>
          <w:i w:val="0"/>
          <w:iCs w:val="0"/>
          <w:caps w:val="0"/>
          <w:smallCaps w:val="0"/>
          <w:noProof w:val="0"/>
          <w:color w:val="auto"/>
          <w:sz w:val="22"/>
          <w:szCs w:val="22"/>
          <w:lang w:val="en-US"/>
        </w:rPr>
        <w:t xml:space="preserve">He continues to </w:t>
      </w:r>
      <w:r w:rsidRPr="44335502" w:rsidR="373893B2">
        <w:rPr>
          <w:rFonts w:ascii="Arial" w:hAnsi="Arial" w:eastAsia="Arial" w:cs="Arial"/>
          <w:b w:val="0"/>
          <w:bCs w:val="0"/>
          <w:i w:val="0"/>
          <w:iCs w:val="0"/>
          <w:caps w:val="0"/>
          <w:smallCaps w:val="0"/>
          <w:noProof w:val="0"/>
          <w:color w:val="auto"/>
          <w:sz w:val="22"/>
          <w:szCs w:val="22"/>
          <w:lang w:val="en-US"/>
        </w:rPr>
        <w:t>state</w:t>
      </w:r>
      <w:r w:rsidRPr="44335502" w:rsidR="373893B2">
        <w:rPr>
          <w:rFonts w:ascii="Arial" w:hAnsi="Arial" w:eastAsia="Arial" w:cs="Arial"/>
          <w:b w:val="0"/>
          <w:bCs w:val="0"/>
          <w:i w:val="0"/>
          <w:iCs w:val="0"/>
          <w:caps w:val="0"/>
          <w:smallCaps w:val="0"/>
          <w:noProof w:val="0"/>
          <w:color w:val="auto"/>
          <w:sz w:val="22"/>
          <w:szCs w:val="22"/>
          <w:lang w:val="en-US"/>
        </w:rPr>
        <w:t xml:space="preserve"> that u</w:t>
      </w:r>
      <w:r w:rsidRPr="44335502" w:rsidR="20F1F1CC">
        <w:rPr>
          <w:rFonts w:ascii="Arial" w:hAnsi="Arial" w:eastAsia="Arial" w:cs="Arial"/>
          <w:b w:val="0"/>
          <w:bCs w:val="0"/>
          <w:i w:val="0"/>
          <w:iCs w:val="0"/>
          <w:caps w:val="0"/>
          <w:smallCaps w:val="0"/>
          <w:noProof w:val="0"/>
          <w:color w:val="auto"/>
          <w:sz w:val="22"/>
          <w:szCs w:val="22"/>
          <w:lang w:val="en-US"/>
        </w:rPr>
        <w:t>sing wait time</w:t>
      </w:r>
      <w:r w:rsidRPr="44335502" w:rsidR="1590DB21">
        <w:rPr>
          <w:rFonts w:ascii="Arial" w:hAnsi="Arial" w:eastAsia="Arial" w:cs="Arial"/>
          <w:b w:val="0"/>
          <w:bCs w:val="0"/>
          <w:i w:val="0"/>
          <w:iCs w:val="0"/>
          <w:caps w:val="0"/>
          <w:smallCaps w:val="0"/>
          <w:noProof w:val="0"/>
          <w:color w:val="auto"/>
          <w:sz w:val="22"/>
          <w:szCs w:val="22"/>
          <w:lang w:val="en-US"/>
        </w:rPr>
        <w:t xml:space="preserve"> </w:t>
      </w:r>
      <w:r w:rsidRPr="44335502" w:rsidR="31066207">
        <w:rPr>
          <w:rFonts w:ascii="Arial" w:hAnsi="Arial" w:eastAsia="Arial" w:cs="Arial"/>
          <w:b w:val="0"/>
          <w:bCs w:val="0"/>
          <w:i w:val="0"/>
          <w:iCs w:val="0"/>
          <w:caps w:val="0"/>
          <w:smallCaps w:val="0"/>
          <w:noProof w:val="0"/>
          <w:color w:val="auto"/>
          <w:sz w:val="22"/>
          <w:szCs w:val="22"/>
          <w:lang w:val="en-US"/>
        </w:rPr>
        <w:t xml:space="preserve">is vital to </w:t>
      </w:r>
      <w:r w:rsidRPr="44335502" w:rsidR="642F1BBF">
        <w:rPr>
          <w:rFonts w:ascii="Arial" w:hAnsi="Arial" w:eastAsia="Arial" w:cs="Arial"/>
          <w:b w:val="0"/>
          <w:bCs w:val="0"/>
          <w:i w:val="0"/>
          <w:iCs w:val="0"/>
          <w:caps w:val="0"/>
          <w:smallCaps w:val="0"/>
          <w:noProof w:val="0"/>
          <w:color w:val="auto"/>
          <w:sz w:val="22"/>
          <w:szCs w:val="22"/>
          <w:lang w:val="en-US"/>
        </w:rPr>
        <w:t>all</w:t>
      </w:r>
      <w:r w:rsidRPr="44335502" w:rsidR="642F1BBF">
        <w:rPr>
          <w:rFonts w:ascii="Arial" w:hAnsi="Arial" w:eastAsia="Arial" w:cs="Arial"/>
          <w:b w:val="0"/>
          <w:bCs w:val="0"/>
          <w:i w:val="0"/>
          <w:iCs w:val="0"/>
          <w:caps w:val="0"/>
          <w:smallCaps w:val="0"/>
          <w:noProof w:val="0"/>
          <w:color w:val="auto"/>
          <w:sz w:val="22"/>
          <w:szCs w:val="22"/>
          <w:lang w:val="en-US"/>
        </w:rPr>
        <w:t xml:space="preserve">ow learners to be reflective, an important skill for learners in Wales as </w:t>
      </w:r>
      <w:r w:rsidRPr="44335502" w:rsidR="642F1BBF">
        <w:rPr>
          <w:rFonts w:ascii="Arial" w:hAnsi="Arial" w:eastAsia="Arial" w:cs="Arial"/>
          <w:b w:val="0"/>
          <w:bCs w:val="0"/>
          <w:i w:val="0"/>
          <w:iCs w:val="0"/>
          <w:caps w:val="0"/>
          <w:smallCaps w:val="0"/>
          <w:noProof w:val="0"/>
          <w:color w:val="auto"/>
          <w:sz w:val="22"/>
          <w:szCs w:val="22"/>
          <w:lang w:val="en-US"/>
        </w:rPr>
        <w:t>stated</w:t>
      </w:r>
      <w:r w:rsidRPr="44335502" w:rsidR="642F1BBF">
        <w:rPr>
          <w:rFonts w:ascii="Arial" w:hAnsi="Arial" w:eastAsia="Arial" w:cs="Arial"/>
          <w:b w:val="0"/>
          <w:bCs w:val="0"/>
          <w:i w:val="0"/>
          <w:iCs w:val="0"/>
          <w:caps w:val="0"/>
          <w:smallCaps w:val="0"/>
          <w:noProof w:val="0"/>
          <w:color w:val="auto"/>
          <w:sz w:val="22"/>
          <w:szCs w:val="22"/>
          <w:lang w:val="en-US"/>
        </w:rPr>
        <w:t xml:space="preserve"> previously. </w:t>
      </w:r>
      <w:r w:rsidRPr="44335502" w:rsidR="22D400F1">
        <w:rPr>
          <w:rFonts w:ascii="Arial" w:hAnsi="Arial" w:eastAsia="Arial" w:cs="Arial"/>
          <w:b w:val="0"/>
          <w:bCs w:val="0"/>
          <w:i w:val="0"/>
          <w:iCs w:val="0"/>
          <w:caps w:val="0"/>
          <w:smallCaps w:val="0"/>
          <w:noProof w:val="0"/>
          <w:color w:val="auto"/>
          <w:sz w:val="22"/>
          <w:szCs w:val="22"/>
          <w:lang w:val="en-US"/>
        </w:rPr>
        <w:t xml:space="preserve">Another benefit of allowing wait time </w:t>
      </w:r>
      <w:r w:rsidRPr="44335502" w:rsidR="2B659214">
        <w:rPr>
          <w:rFonts w:ascii="Arial" w:hAnsi="Arial" w:eastAsia="Arial" w:cs="Arial"/>
          <w:b w:val="0"/>
          <w:bCs w:val="0"/>
          <w:i w:val="0"/>
          <w:iCs w:val="0"/>
          <w:caps w:val="0"/>
          <w:smallCaps w:val="0"/>
          <w:noProof w:val="0"/>
          <w:color w:val="auto"/>
          <w:sz w:val="22"/>
          <w:szCs w:val="22"/>
          <w:lang w:val="en-US"/>
        </w:rPr>
        <w:t>stated</w:t>
      </w:r>
      <w:r w:rsidRPr="44335502" w:rsidR="2B659214">
        <w:rPr>
          <w:rFonts w:ascii="Arial" w:hAnsi="Arial" w:eastAsia="Arial" w:cs="Arial"/>
          <w:b w:val="0"/>
          <w:bCs w:val="0"/>
          <w:i w:val="0"/>
          <w:iCs w:val="0"/>
          <w:caps w:val="0"/>
          <w:smallCaps w:val="0"/>
          <w:noProof w:val="0"/>
          <w:color w:val="auto"/>
          <w:sz w:val="22"/>
          <w:szCs w:val="22"/>
          <w:lang w:val="en-US"/>
        </w:rPr>
        <w:t xml:space="preserve"> by </w:t>
      </w:r>
      <w:r w:rsidRPr="44335502" w:rsidR="2B659214">
        <w:rPr>
          <w:rFonts w:ascii="Arial" w:hAnsi="Arial" w:eastAsia="Arial" w:cs="Arial"/>
          <w:noProof w:val="0"/>
          <w:color w:val="auto"/>
          <w:sz w:val="22"/>
          <w:szCs w:val="22"/>
          <w:lang w:val="en-US"/>
        </w:rPr>
        <w:t xml:space="preserve">Takayoshi and </w:t>
      </w:r>
      <w:r w:rsidRPr="44335502" w:rsidR="2B659214">
        <w:rPr>
          <w:rFonts w:ascii="Arial" w:hAnsi="Arial" w:eastAsia="Arial" w:cs="Arial"/>
          <w:noProof w:val="0"/>
          <w:color w:val="auto"/>
          <w:sz w:val="22"/>
          <w:szCs w:val="22"/>
          <w:lang w:val="en-US"/>
        </w:rPr>
        <w:t>Ittersum</w:t>
      </w:r>
      <w:r w:rsidRPr="44335502" w:rsidR="2B659214">
        <w:rPr>
          <w:rFonts w:ascii="Arial" w:hAnsi="Arial" w:eastAsia="Arial" w:cs="Arial"/>
          <w:noProof w:val="0"/>
          <w:color w:val="auto"/>
          <w:sz w:val="22"/>
          <w:szCs w:val="22"/>
          <w:lang w:val="en-US"/>
        </w:rPr>
        <w:t xml:space="preserve"> </w:t>
      </w:r>
      <w:r w:rsidRPr="44335502" w:rsidR="2B659214">
        <w:rPr>
          <w:rFonts w:ascii="Arial" w:hAnsi="Arial" w:eastAsia="Arial" w:cs="Arial"/>
          <w:noProof w:val="0"/>
          <w:color w:val="auto"/>
          <w:sz w:val="22"/>
          <w:szCs w:val="22"/>
          <w:lang w:val="en-US"/>
        </w:rPr>
        <w:t>(2018) is in fact having two wait times, one to ask the question and allow a wait time for a response, the second wait time is where you</w:t>
      </w:r>
      <w:r w:rsidRPr="44335502" w:rsidR="6A0A7745">
        <w:rPr>
          <w:rFonts w:ascii="Arial" w:hAnsi="Arial" w:eastAsia="Arial" w:cs="Arial"/>
          <w:noProof w:val="0"/>
          <w:color w:val="auto"/>
          <w:sz w:val="22"/>
          <w:szCs w:val="22"/>
          <w:lang w:val="en-US"/>
        </w:rPr>
        <w:t xml:space="preserve"> </w:t>
      </w:r>
      <w:r w:rsidRPr="44335502" w:rsidR="6A0A7745">
        <w:rPr>
          <w:rFonts w:ascii="Arial" w:hAnsi="Arial" w:eastAsia="Arial" w:cs="Arial"/>
          <w:noProof w:val="0"/>
          <w:color w:val="auto"/>
          <w:sz w:val="22"/>
          <w:szCs w:val="22"/>
          <w:lang w:val="en-US"/>
        </w:rPr>
        <w:t>provide</w:t>
      </w:r>
      <w:r w:rsidRPr="44335502" w:rsidR="6A0A7745">
        <w:rPr>
          <w:rFonts w:ascii="Arial" w:hAnsi="Arial" w:eastAsia="Arial" w:cs="Arial"/>
          <w:noProof w:val="0"/>
          <w:color w:val="auto"/>
          <w:sz w:val="22"/>
          <w:szCs w:val="22"/>
          <w:lang w:val="en-US"/>
        </w:rPr>
        <w:t xml:space="preserve"> another wait time after the learner answers to encourage an extensive answer by the learner. </w:t>
      </w:r>
      <w:r w:rsidRPr="44335502" w:rsidR="5D10A178">
        <w:rPr>
          <w:rFonts w:ascii="Arial" w:hAnsi="Arial" w:eastAsia="Arial" w:cs="Arial"/>
          <w:noProof w:val="0"/>
          <w:color w:val="auto"/>
          <w:sz w:val="22"/>
          <w:szCs w:val="22"/>
          <w:lang w:val="en-US"/>
        </w:rPr>
        <w:t>This means the learner will develop metacognition skills, which is key to informing the teacher where the learner is at and how to get them next, being essential in Assessment for Learning as discussed above.</w:t>
      </w:r>
      <w:r w:rsidRPr="44335502" w:rsidR="14926C89">
        <w:rPr>
          <w:rFonts w:ascii="Arial" w:hAnsi="Arial" w:eastAsia="Arial" w:cs="Arial"/>
          <w:noProof w:val="0"/>
          <w:color w:val="auto"/>
          <w:sz w:val="22"/>
          <w:szCs w:val="22"/>
          <w:lang w:val="en-US"/>
        </w:rPr>
        <w:t xml:space="preserve"> </w:t>
      </w:r>
      <w:r w:rsidRPr="44335502" w:rsidR="1DB37BF8">
        <w:rPr>
          <w:rFonts w:ascii="Arial" w:hAnsi="Arial" w:eastAsia="Arial" w:cs="Arial"/>
          <w:b w:val="0"/>
          <w:bCs w:val="0"/>
          <w:i w:val="0"/>
          <w:iCs w:val="0"/>
          <w:caps w:val="0"/>
          <w:smallCaps w:val="0"/>
          <w:noProof w:val="0"/>
          <w:color w:val="auto"/>
          <w:sz w:val="22"/>
          <w:szCs w:val="22"/>
          <w:lang w:val="en-US"/>
        </w:rPr>
        <w:t xml:space="preserve">There were limitations to be cautious when planning to use wait time during the lesson, as </w:t>
      </w:r>
      <w:r w:rsidRPr="44335502" w:rsidR="1DB37BF8">
        <w:rPr>
          <w:rFonts w:ascii="Arial" w:hAnsi="Arial" w:eastAsia="Arial" w:cs="Arial"/>
          <w:b w:val="0"/>
          <w:bCs w:val="0"/>
          <w:i w:val="0"/>
          <w:iCs w:val="0"/>
          <w:caps w:val="0"/>
          <w:smallCaps w:val="0"/>
          <w:noProof w:val="0"/>
          <w:color w:val="auto"/>
          <w:sz w:val="22"/>
          <w:szCs w:val="22"/>
          <w:lang w:val="en-US"/>
        </w:rPr>
        <w:t>stated</w:t>
      </w:r>
      <w:r w:rsidRPr="44335502" w:rsidR="1DB37BF8">
        <w:rPr>
          <w:rFonts w:ascii="Arial" w:hAnsi="Arial" w:eastAsia="Arial" w:cs="Arial"/>
          <w:b w:val="0"/>
          <w:bCs w:val="0"/>
          <w:i w:val="0"/>
          <w:iCs w:val="0"/>
          <w:caps w:val="0"/>
          <w:smallCaps w:val="0"/>
          <w:noProof w:val="0"/>
          <w:color w:val="auto"/>
          <w:sz w:val="22"/>
          <w:szCs w:val="22"/>
          <w:lang w:val="en-US"/>
        </w:rPr>
        <w:t xml:space="preserve"> by </w:t>
      </w:r>
      <w:r w:rsidRPr="44335502" w:rsidR="1DB37BF8">
        <w:rPr>
          <w:rFonts w:ascii="Arial" w:hAnsi="Arial" w:eastAsia="Arial" w:cs="Arial"/>
          <w:b w:val="0"/>
          <w:bCs w:val="0"/>
          <w:i w:val="0"/>
          <w:iCs w:val="0"/>
          <w:caps w:val="0"/>
          <w:smallCaps w:val="0"/>
          <w:noProof w:val="0"/>
          <w:color w:val="auto"/>
          <w:sz w:val="22"/>
          <w:szCs w:val="22"/>
          <w:lang w:val="en-US"/>
        </w:rPr>
        <w:t>Melder (2011)</w:t>
      </w:r>
      <w:r w:rsidRPr="44335502" w:rsidR="1DB37BF8">
        <w:rPr>
          <w:rFonts w:ascii="Arial" w:hAnsi="Arial" w:eastAsia="Arial" w:cs="Arial"/>
          <w:b w:val="0"/>
          <w:bCs w:val="0"/>
          <w:i w:val="0"/>
          <w:iCs w:val="0"/>
          <w:caps w:val="0"/>
          <w:smallCaps w:val="0"/>
          <w:noProof w:val="0"/>
          <w:color w:val="auto"/>
          <w:sz w:val="22"/>
          <w:szCs w:val="22"/>
          <w:lang w:val="en-US"/>
        </w:rPr>
        <w:t xml:space="preserve">. </w:t>
      </w:r>
      <w:r w:rsidRPr="44335502" w:rsidR="1AFD465B">
        <w:rPr>
          <w:rFonts w:ascii="Arial" w:hAnsi="Arial" w:eastAsia="Arial" w:cs="Arial"/>
          <w:b w:val="0"/>
          <w:bCs w:val="0"/>
          <w:i w:val="0"/>
          <w:iCs w:val="0"/>
          <w:caps w:val="0"/>
          <w:smallCaps w:val="0"/>
          <w:noProof w:val="0"/>
          <w:color w:val="auto"/>
          <w:sz w:val="22"/>
          <w:szCs w:val="22"/>
          <w:lang w:val="en-US"/>
        </w:rPr>
        <w:t>The silence left in the classroom after allowing wait time can be a window for a learner to feel uncomfortable, it could also be an opportunity for disruption</w:t>
      </w:r>
      <w:r w:rsidRPr="44335502" w:rsidR="1E297500">
        <w:rPr>
          <w:rFonts w:ascii="Arial" w:hAnsi="Arial" w:eastAsia="Arial" w:cs="Arial"/>
          <w:b w:val="0"/>
          <w:bCs w:val="0"/>
          <w:i w:val="0"/>
          <w:iCs w:val="0"/>
          <w:caps w:val="0"/>
          <w:smallCaps w:val="0"/>
          <w:noProof w:val="0"/>
          <w:color w:val="auto"/>
          <w:sz w:val="22"/>
          <w:szCs w:val="22"/>
          <w:lang w:val="en-US"/>
        </w:rPr>
        <w:t xml:space="preserve"> meaning the intended purpose of the </w:t>
      </w:r>
      <w:r w:rsidRPr="44335502" w:rsidR="1E297500">
        <w:rPr>
          <w:rFonts w:ascii="Arial" w:hAnsi="Arial" w:eastAsia="Arial" w:cs="Arial"/>
          <w:b w:val="0"/>
          <w:bCs w:val="0"/>
          <w:i w:val="0"/>
          <w:iCs w:val="0"/>
          <w:caps w:val="0"/>
          <w:smallCaps w:val="0"/>
          <w:noProof w:val="0"/>
          <w:color w:val="auto"/>
          <w:sz w:val="22"/>
          <w:szCs w:val="22"/>
          <w:lang w:val="en-US"/>
        </w:rPr>
        <w:t>initial</w:t>
      </w:r>
      <w:r w:rsidRPr="44335502" w:rsidR="1E297500">
        <w:rPr>
          <w:rFonts w:ascii="Arial" w:hAnsi="Arial" w:eastAsia="Arial" w:cs="Arial"/>
          <w:b w:val="0"/>
          <w:bCs w:val="0"/>
          <w:i w:val="0"/>
          <w:iCs w:val="0"/>
          <w:caps w:val="0"/>
          <w:smallCaps w:val="0"/>
          <w:noProof w:val="0"/>
          <w:color w:val="auto"/>
          <w:sz w:val="22"/>
          <w:szCs w:val="22"/>
          <w:lang w:val="en-US"/>
        </w:rPr>
        <w:t xml:space="preserve"> wait time, to encourage the learner to share more of their thinking is lost. </w:t>
      </w:r>
      <w:r w:rsidRPr="44335502" w:rsidR="6F7788B3">
        <w:rPr>
          <w:rFonts w:ascii="Arial" w:hAnsi="Arial" w:eastAsia="Arial" w:cs="Arial"/>
          <w:i w:val="0"/>
          <w:iCs w:val="0"/>
          <w:color w:val="auto"/>
          <w:sz w:val="22"/>
          <w:szCs w:val="22"/>
        </w:rPr>
        <w:t xml:space="preserve">When planning for lesson one (see plan one in appendices), the Humanities lesson, it was planned to teach in mixed ability groups. </w:t>
      </w:r>
      <w:r w:rsidRPr="44335502" w:rsidR="6F7788B3">
        <w:rPr>
          <w:rFonts w:ascii="Arial" w:hAnsi="Arial" w:eastAsia="Arial" w:cs="Arial"/>
          <w:b w:val="0"/>
          <w:bCs w:val="0"/>
          <w:i w:val="0"/>
          <w:iCs w:val="0"/>
          <w:caps w:val="0"/>
          <w:smallCaps w:val="0"/>
          <w:noProof w:val="0"/>
          <w:color w:val="auto"/>
          <w:sz w:val="22"/>
          <w:szCs w:val="22"/>
          <w:lang w:val="en-US"/>
        </w:rPr>
        <w:t>Wilkinson and Penney (2022)</w:t>
      </w:r>
      <w:r w:rsidRPr="44335502" w:rsidR="6F7788B3">
        <w:rPr>
          <w:rFonts w:ascii="Arial" w:hAnsi="Arial" w:eastAsia="Arial" w:cs="Arial"/>
          <w:b w:val="0"/>
          <w:bCs w:val="0"/>
          <w:i w:val="0"/>
          <w:iCs w:val="0"/>
          <w:caps w:val="0"/>
          <w:smallCaps w:val="0"/>
          <w:noProof w:val="0"/>
          <w:color w:val="auto"/>
          <w:sz w:val="22"/>
          <w:szCs w:val="22"/>
          <w:lang w:val="en-US"/>
        </w:rPr>
        <w:t xml:space="preserve"> suggest that placing learners in groups of mixed ability should be seen as a benefit to all learners. They suggest it </w:t>
      </w:r>
      <w:r w:rsidRPr="44335502" w:rsidR="6F7788B3">
        <w:rPr>
          <w:rFonts w:ascii="Arial" w:hAnsi="Arial" w:eastAsia="Arial" w:cs="Arial"/>
          <w:b w:val="0"/>
          <w:bCs w:val="0"/>
          <w:i w:val="0"/>
          <w:iCs w:val="0"/>
          <w:caps w:val="0"/>
          <w:smallCaps w:val="0"/>
          <w:noProof w:val="0"/>
          <w:color w:val="auto"/>
          <w:sz w:val="22"/>
          <w:szCs w:val="22"/>
          <w:lang w:val="en-US"/>
        </w:rPr>
        <w:t>greatly impacts</w:t>
      </w:r>
      <w:r w:rsidRPr="44335502" w:rsidR="6F7788B3">
        <w:rPr>
          <w:rFonts w:ascii="Arial" w:hAnsi="Arial" w:eastAsia="Arial" w:cs="Arial"/>
          <w:b w:val="0"/>
          <w:bCs w:val="0"/>
          <w:i w:val="0"/>
          <w:iCs w:val="0"/>
          <w:caps w:val="0"/>
          <w:smallCaps w:val="0"/>
          <w:noProof w:val="0"/>
          <w:color w:val="auto"/>
          <w:sz w:val="22"/>
          <w:szCs w:val="22"/>
          <w:lang w:val="en-US"/>
        </w:rPr>
        <w:t xml:space="preserve"> those learners of lower-mid ability and aids in pupil progression. This could mean that the higher ability learners are able to support their peers which is what </w:t>
      </w:r>
      <w:r w:rsidRPr="44335502" w:rsidR="6F7788B3">
        <w:rPr>
          <w:rFonts w:ascii="Arial" w:hAnsi="Arial" w:eastAsia="Arial" w:cs="Arial"/>
          <w:noProof w:val="0"/>
          <w:color w:val="auto"/>
          <w:sz w:val="22"/>
          <w:szCs w:val="22"/>
          <w:lang w:val="en-US"/>
        </w:rPr>
        <w:t xml:space="preserve">Park and </w:t>
      </w:r>
      <w:r w:rsidRPr="44335502" w:rsidR="6F7788B3">
        <w:rPr>
          <w:rFonts w:ascii="Arial" w:hAnsi="Arial" w:eastAsia="Arial" w:cs="Arial"/>
          <w:noProof w:val="0"/>
          <w:color w:val="auto"/>
          <w:sz w:val="22"/>
          <w:szCs w:val="22"/>
          <w:lang w:val="en-US"/>
        </w:rPr>
        <w:t>Datnow</w:t>
      </w:r>
      <w:r w:rsidRPr="44335502" w:rsidR="6F7788B3">
        <w:rPr>
          <w:rFonts w:ascii="Arial" w:hAnsi="Arial" w:eastAsia="Arial" w:cs="Arial"/>
          <w:noProof w:val="0"/>
          <w:color w:val="auto"/>
          <w:sz w:val="22"/>
          <w:szCs w:val="22"/>
          <w:lang w:val="en-US"/>
        </w:rPr>
        <w:t xml:space="preserve"> (2017)</w:t>
      </w:r>
      <w:r w:rsidRPr="44335502" w:rsidR="6F7788B3">
        <w:rPr>
          <w:rFonts w:ascii="Arial" w:hAnsi="Arial" w:eastAsia="Arial" w:cs="Arial"/>
          <w:noProof w:val="0"/>
          <w:color w:val="auto"/>
          <w:sz w:val="22"/>
          <w:szCs w:val="22"/>
          <w:lang w:val="en-US"/>
        </w:rPr>
        <w:t xml:space="preserve"> agree, they also </w:t>
      </w:r>
      <w:r w:rsidRPr="44335502" w:rsidR="6F7788B3">
        <w:rPr>
          <w:rFonts w:ascii="Arial" w:hAnsi="Arial" w:eastAsia="Arial" w:cs="Arial"/>
          <w:noProof w:val="0"/>
          <w:color w:val="auto"/>
          <w:sz w:val="22"/>
          <w:szCs w:val="22"/>
          <w:lang w:val="en-US"/>
        </w:rPr>
        <w:t>state</w:t>
      </w:r>
      <w:r w:rsidRPr="44335502" w:rsidR="6F7788B3">
        <w:rPr>
          <w:rFonts w:ascii="Arial" w:hAnsi="Arial" w:eastAsia="Arial" w:cs="Arial"/>
          <w:noProof w:val="0"/>
          <w:color w:val="auto"/>
          <w:sz w:val="22"/>
          <w:szCs w:val="22"/>
          <w:lang w:val="en-US"/>
        </w:rPr>
        <w:t xml:space="preserve"> that it </w:t>
      </w:r>
      <w:r w:rsidRPr="44335502" w:rsidR="6F7788B3">
        <w:rPr>
          <w:rFonts w:ascii="Arial" w:hAnsi="Arial" w:eastAsia="Arial" w:cs="Arial"/>
          <w:noProof w:val="0"/>
          <w:color w:val="auto"/>
          <w:sz w:val="22"/>
          <w:szCs w:val="22"/>
          <w:lang w:val="en-US"/>
        </w:rPr>
        <w:t>benefits</w:t>
      </w:r>
      <w:r w:rsidRPr="44335502" w:rsidR="6F7788B3">
        <w:rPr>
          <w:rFonts w:ascii="Arial" w:hAnsi="Arial" w:eastAsia="Arial" w:cs="Arial"/>
          <w:noProof w:val="0"/>
          <w:color w:val="auto"/>
          <w:sz w:val="22"/>
          <w:szCs w:val="22"/>
          <w:lang w:val="en-US"/>
        </w:rPr>
        <w:t xml:space="preserve"> all learners and state that it </w:t>
      </w:r>
      <w:r w:rsidRPr="44335502" w:rsidR="6F7788B3">
        <w:rPr>
          <w:rFonts w:ascii="Arial" w:hAnsi="Arial" w:eastAsia="Arial" w:cs="Arial"/>
          <w:noProof w:val="0"/>
          <w:color w:val="auto"/>
          <w:sz w:val="22"/>
          <w:szCs w:val="22"/>
          <w:lang w:val="en-US"/>
        </w:rPr>
        <w:t>provides</w:t>
      </w:r>
      <w:r w:rsidRPr="44335502" w:rsidR="6F7788B3">
        <w:rPr>
          <w:rFonts w:ascii="Arial" w:hAnsi="Arial" w:eastAsia="Arial" w:cs="Arial"/>
          <w:noProof w:val="0"/>
          <w:color w:val="auto"/>
          <w:sz w:val="22"/>
          <w:szCs w:val="22"/>
          <w:lang w:val="en-US"/>
        </w:rPr>
        <w:t xml:space="preserve"> a sense of responsibility to the learners who are </w:t>
      </w:r>
      <w:r w:rsidRPr="44335502" w:rsidR="6F7788B3">
        <w:rPr>
          <w:rFonts w:ascii="Arial" w:hAnsi="Arial" w:eastAsia="Arial" w:cs="Arial"/>
          <w:noProof w:val="0"/>
          <w:color w:val="auto"/>
          <w:sz w:val="22"/>
          <w:szCs w:val="22"/>
          <w:lang w:val="en-US"/>
        </w:rPr>
        <w:t>providing</w:t>
      </w:r>
      <w:r w:rsidRPr="44335502" w:rsidR="6F7788B3">
        <w:rPr>
          <w:rFonts w:ascii="Arial" w:hAnsi="Arial" w:eastAsia="Arial" w:cs="Arial"/>
          <w:noProof w:val="0"/>
          <w:color w:val="auto"/>
          <w:sz w:val="22"/>
          <w:szCs w:val="22"/>
          <w:lang w:val="en-US"/>
        </w:rPr>
        <w:t xml:space="preserve"> support to their peers. Therefore, the planned use of mixed ability groups was to encourage a range of deeper thinking between the learners using quality talk to support each other's ideas.</w:t>
      </w:r>
    </w:p>
    <w:p w:rsidR="11A8BF16" w:rsidP="44335502" w:rsidRDefault="11A8BF16" w14:paraId="313C8953" w14:textId="7382FE36">
      <w:pPr>
        <w:pStyle w:val="Normal"/>
        <w:suppressLineNumbers w:val="0"/>
        <w:bidi w:val="0"/>
        <w:spacing w:line="360" w:lineRule="auto"/>
        <w:rPr>
          <w:rFonts w:ascii="Arial" w:hAnsi="Arial" w:eastAsia="Arial" w:cs="Arial"/>
          <w:i w:val="0"/>
          <w:iCs w:val="0"/>
          <w:caps w:val="0"/>
          <w:smallCaps w:val="0"/>
          <w:strike w:val="0"/>
          <w:dstrike w:val="0"/>
          <w:noProof w:val="0"/>
          <w:color w:val="000000" w:themeColor="text1" w:themeTint="FF" w:themeShade="FF"/>
          <w:sz w:val="22"/>
          <w:szCs w:val="22"/>
          <w:u w:val="none"/>
          <w:lang w:val="en-US"/>
        </w:rPr>
      </w:pPr>
      <w:r w:rsidRPr="44335502" w:rsidR="5A5CCE21">
        <w:rPr>
          <w:rFonts w:ascii="Arial" w:hAnsi="Arial" w:eastAsia="Arial" w:cs="Arial"/>
          <w:b w:val="0"/>
          <w:bCs w:val="0"/>
          <w:i w:val="0"/>
          <w:iCs w:val="0"/>
          <w:caps w:val="0"/>
          <w:smallCaps w:val="0"/>
          <w:noProof w:val="0"/>
          <w:color w:val="auto"/>
          <w:sz w:val="22"/>
          <w:szCs w:val="22"/>
          <w:lang w:val="en-US"/>
        </w:rPr>
        <w:t>Secondly, lesson two, see appendix two for the lesson plan. This was for the L</w:t>
      </w:r>
      <w:r w:rsidRPr="44335502" w:rsidR="128D4B29">
        <w:rPr>
          <w:rFonts w:ascii="Arial" w:hAnsi="Arial" w:eastAsia="Arial" w:cs="Arial"/>
          <w:b w:val="0"/>
          <w:bCs w:val="0"/>
          <w:i w:val="0"/>
          <w:iCs w:val="0"/>
          <w:caps w:val="0"/>
          <w:smallCaps w:val="0"/>
          <w:noProof w:val="0"/>
          <w:color w:val="auto"/>
          <w:sz w:val="22"/>
          <w:szCs w:val="22"/>
          <w:lang w:val="en-US"/>
        </w:rPr>
        <w:t xml:space="preserve">anguages, </w:t>
      </w:r>
      <w:r w:rsidRPr="44335502" w:rsidR="5A5CCE21">
        <w:rPr>
          <w:rFonts w:ascii="Arial" w:hAnsi="Arial" w:eastAsia="Arial" w:cs="Arial"/>
          <w:b w:val="0"/>
          <w:bCs w:val="0"/>
          <w:i w:val="0"/>
          <w:iCs w:val="0"/>
          <w:caps w:val="0"/>
          <w:smallCaps w:val="0"/>
          <w:noProof w:val="0"/>
          <w:color w:val="auto"/>
          <w:sz w:val="22"/>
          <w:szCs w:val="22"/>
          <w:lang w:val="en-US"/>
        </w:rPr>
        <w:t>L</w:t>
      </w:r>
      <w:r w:rsidRPr="44335502" w:rsidR="4B7F7FC2">
        <w:rPr>
          <w:rFonts w:ascii="Arial" w:hAnsi="Arial" w:eastAsia="Arial" w:cs="Arial"/>
          <w:b w:val="0"/>
          <w:bCs w:val="0"/>
          <w:i w:val="0"/>
          <w:iCs w:val="0"/>
          <w:caps w:val="0"/>
          <w:smallCaps w:val="0"/>
          <w:noProof w:val="0"/>
          <w:color w:val="auto"/>
          <w:sz w:val="22"/>
          <w:szCs w:val="22"/>
          <w:lang w:val="en-US"/>
        </w:rPr>
        <w:t xml:space="preserve">iteracy and </w:t>
      </w:r>
      <w:r w:rsidRPr="44335502" w:rsidR="5A5CCE21">
        <w:rPr>
          <w:rFonts w:ascii="Arial" w:hAnsi="Arial" w:eastAsia="Arial" w:cs="Arial"/>
          <w:b w:val="0"/>
          <w:bCs w:val="0"/>
          <w:i w:val="0"/>
          <w:iCs w:val="0"/>
          <w:caps w:val="0"/>
          <w:smallCaps w:val="0"/>
          <w:noProof w:val="0"/>
          <w:color w:val="auto"/>
          <w:sz w:val="22"/>
          <w:szCs w:val="22"/>
          <w:lang w:val="en-US"/>
        </w:rPr>
        <w:t>C</w:t>
      </w:r>
      <w:r w:rsidRPr="44335502" w:rsidR="62B97CFC">
        <w:rPr>
          <w:rFonts w:ascii="Arial" w:hAnsi="Arial" w:eastAsia="Arial" w:cs="Arial"/>
          <w:b w:val="0"/>
          <w:bCs w:val="0"/>
          <w:i w:val="0"/>
          <w:iCs w:val="0"/>
          <w:caps w:val="0"/>
          <w:smallCaps w:val="0"/>
          <w:noProof w:val="0"/>
          <w:color w:val="auto"/>
          <w:sz w:val="22"/>
          <w:szCs w:val="22"/>
          <w:lang w:val="en-US"/>
        </w:rPr>
        <w:t>ommunication</w:t>
      </w:r>
      <w:r w:rsidRPr="44335502" w:rsidR="5A5CCE21">
        <w:rPr>
          <w:rFonts w:ascii="Arial" w:hAnsi="Arial" w:eastAsia="Arial" w:cs="Arial"/>
          <w:b w:val="0"/>
          <w:bCs w:val="0"/>
          <w:i w:val="0"/>
          <w:iCs w:val="0"/>
          <w:caps w:val="0"/>
          <w:smallCaps w:val="0"/>
          <w:noProof w:val="0"/>
          <w:color w:val="auto"/>
          <w:sz w:val="22"/>
          <w:szCs w:val="22"/>
          <w:lang w:val="en-US"/>
        </w:rPr>
        <w:t xml:space="preserve"> lesson, where the learners engaged in script writing to prepare and support them to complete </w:t>
      </w:r>
      <w:r w:rsidRPr="44335502" w:rsidR="1B21B5EA">
        <w:rPr>
          <w:rFonts w:ascii="Arial" w:hAnsi="Arial" w:eastAsia="Arial" w:cs="Arial"/>
          <w:b w:val="0"/>
          <w:bCs w:val="0"/>
          <w:i w:val="0"/>
          <w:iCs w:val="0"/>
          <w:caps w:val="0"/>
          <w:smallCaps w:val="0"/>
          <w:noProof w:val="0"/>
          <w:color w:val="auto"/>
          <w:sz w:val="22"/>
          <w:szCs w:val="22"/>
          <w:lang w:val="en-US"/>
        </w:rPr>
        <w:t>an</w:t>
      </w:r>
      <w:r w:rsidRPr="44335502" w:rsidR="5A5CCE21">
        <w:rPr>
          <w:rFonts w:ascii="Arial" w:hAnsi="Arial" w:eastAsia="Arial" w:cs="Arial"/>
          <w:b w:val="0"/>
          <w:bCs w:val="0"/>
          <w:i w:val="0"/>
          <w:iCs w:val="0"/>
          <w:caps w:val="0"/>
          <w:smallCaps w:val="0"/>
          <w:noProof w:val="0"/>
          <w:color w:val="auto"/>
          <w:sz w:val="22"/>
          <w:szCs w:val="22"/>
          <w:lang w:val="en-US"/>
        </w:rPr>
        <w:t xml:space="preserve"> information share video on</w:t>
      </w:r>
      <w:r w:rsidRPr="44335502" w:rsidR="17019865">
        <w:rPr>
          <w:rFonts w:ascii="Arial" w:hAnsi="Arial" w:eastAsia="Arial" w:cs="Arial"/>
          <w:b w:val="0"/>
          <w:bCs w:val="0"/>
          <w:i w:val="0"/>
          <w:iCs w:val="0"/>
          <w:caps w:val="0"/>
          <w:smallCaps w:val="0"/>
          <w:noProof w:val="0"/>
          <w:color w:val="auto"/>
          <w:sz w:val="22"/>
          <w:szCs w:val="22"/>
          <w:lang w:val="en-US"/>
        </w:rPr>
        <w:t xml:space="preserve"> a festi</w:t>
      </w:r>
      <w:r w:rsidRPr="44335502" w:rsidR="5A5CCE21">
        <w:rPr>
          <w:rFonts w:ascii="Arial" w:hAnsi="Arial" w:eastAsia="Arial" w:cs="Arial"/>
          <w:b w:val="0"/>
          <w:bCs w:val="0"/>
          <w:i w:val="0"/>
          <w:iCs w:val="0"/>
          <w:caps w:val="0"/>
          <w:smallCaps w:val="0"/>
          <w:noProof w:val="0"/>
          <w:color w:val="auto"/>
          <w:sz w:val="22"/>
          <w:szCs w:val="22"/>
          <w:lang w:val="en-US"/>
        </w:rPr>
        <w:t xml:space="preserve">val. </w:t>
      </w:r>
      <w:r w:rsidRPr="44335502" w:rsidR="1C075A54">
        <w:rPr>
          <w:rFonts w:ascii="Arial" w:hAnsi="Arial" w:eastAsia="Arial" w:cs="Arial"/>
          <w:b w:val="0"/>
          <w:bCs w:val="0"/>
          <w:i w:val="0"/>
          <w:iCs w:val="0"/>
          <w:caps w:val="0"/>
          <w:smallCaps w:val="0"/>
          <w:noProof w:val="0"/>
          <w:color w:val="auto"/>
          <w:sz w:val="22"/>
          <w:szCs w:val="22"/>
          <w:lang w:val="en-US"/>
        </w:rPr>
        <w:t>The purpose of this lesson was to teach the learners the skill</w:t>
      </w:r>
      <w:r w:rsidRPr="44335502" w:rsidR="01465AD0">
        <w:rPr>
          <w:rFonts w:ascii="Arial" w:hAnsi="Arial" w:eastAsia="Arial" w:cs="Arial"/>
          <w:b w:val="0"/>
          <w:bCs w:val="0"/>
          <w:i w:val="0"/>
          <w:iCs w:val="0"/>
          <w:caps w:val="0"/>
          <w:smallCaps w:val="0"/>
          <w:noProof w:val="0"/>
          <w:color w:val="auto"/>
          <w:sz w:val="22"/>
          <w:szCs w:val="22"/>
          <w:lang w:val="en-US"/>
        </w:rPr>
        <w:t xml:space="preserve">, </w:t>
      </w:r>
      <w:r w:rsidRPr="44335502" w:rsidR="5F4C1BCD">
        <w:rPr>
          <w:rFonts w:ascii="Arial" w:hAnsi="Arial" w:eastAsia="Arial" w:cs="Arial"/>
          <w:b w:val="0"/>
          <w:bCs w:val="0"/>
          <w:i w:val="0"/>
          <w:iCs w:val="0"/>
          <w:caps w:val="0"/>
          <w:smallCaps w:val="0"/>
          <w:noProof w:val="0"/>
          <w:color w:val="auto"/>
          <w:sz w:val="22"/>
          <w:szCs w:val="22"/>
          <w:lang w:val="en-US"/>
        </w:rPr>
        <w:t>“</w:t>
      </w:r>
      <w:r w:rsidRPr="44335502" w:rsidR="5F4C1BCD">
        <w:rPr>
          <w:rFonts w:ascii="Arial" w:hAnsi="Arial" w:eastAsia="Arial" w:cs="Arial"/>
          <w:b w:val="0"/>
          <w:bCs w:val="0"/>
          <w:i w:val="0"/>
          <w:iCs w:val="0"/>
          <w:caps w:val="0"/>
          <w:smallCaps w:val="0"/>
          <w:noProof w:val="0"/>
          <w:color w:val="auto"/>
          <w:sz w:val="22"/>
          <w:szCs w:val="22"/>
          <w:lang w:val="en-US"/>
        </w:rPr>
        <w:t>I</w:t>
      </w:r>
      <w:r w:rsidRPr="44335502" w:rsidR="5F4C1BCD">
        <w:rPr>
          <w:rFonts w:ascii="Arial" w:hAnsi="Arial" w:eastAsia="Arial" w:cs="Arial"/>
          <w:b w:val="0"/>
          <w:bCs w:val="0"/>
          <w:i w:val="0"/>
          <w:iCs w:val="0"/>
          <w:caps w:val="0"/>
          <w:smallCaps w:val="0"/>
          <w:noProof w:val="0"/>
          <w:color w:val="auto"/>
          <w:sz w:val="22"/>
          <w:szCs w:val="22"/>
          <w:lang w:val="en-US"/>
        </w:rPr>
        <w:t xml:space="preserve"> can </w:t>
      </w:r>
      <w:r w:rsidRPr="44335502" w:rsidR="5F4C1BCD">
        <w:rPr>
          <w:rFonts w:ascii="Arial" w:hAnsi="Arial" w:eastAsia="Arial" w:cs="Arial"/>
          <w:b w:val="0"/>
          <w:bCs w:val="0"/>
          <w:i w:val="0"/>
          <w:iCs w:val="0"/>
          <w:caps w:val="0"/>
          <w:smallCaps w:val="0"/>
          <w:noProof w:val="0"/>
          <w:color w:val="auto"/>
          <w:sz w:val="22"/>
          <w:szCs w:val="22"/>
          <w:lang w:val="en-US"/>
        </w:rPr>
        <w:t>recognise</w:t>
      </w:r>
      <w:r w:rsidRPr="44335502" w:rsidR="5F4C1BCD">
        <w:rPr>
          <w:rFonts w:ascii="Arial" w:hAnsi="Arial" w:eastAsia="Arial" w:cs="Arial"/>
          <w:b w:val="0"/>
          <w:bCs w:val="0"/>
          <w:i w:val="0"/>
          <w:iCs w:val="0"/>
          <w:caps w:val="0"/>
          <w:smallCaps w:val="0"/>
          <w:noProof w:val="0"/>
          <w:color w:val="auto"/>
          <w:sz w:val="22"/>
          <w:szCs w:val="22"/>
          <w:lang w:val="en-US"/>
        </w:rPr>
        <w:t xml:space="preserve"> the </w:t>
      </w:r>
      <w:r w:rsidRPr="44335502" w:rsidR="5F4C1BCD">
        <w:rPr>
          <w:rFonts w:ascii="Arial" w:hAnsi="Arial" w:eastAsia="Arial" w:cs="Arial"/>
          <w:b w:val="0"/>
          <w:bCs w:val="0"/>
          <w:i w:val="0"/>
          <w:iCs w:val="0"/>
          <w:caps w:val="0"/>
          <w:smallCaps w:val="0"/>
          <w:noProof w:val="0"/>
          <w:color w:val="auto"/>
          <w:sz w:val="22"/>
          <w:szCs w:val="22"/>
          <w:lang w:val="en-US"/>
        </w:rPr>
        <w:t>appropriate language</w:t>
      </w:r>
      <w:r w:rsidRPr="44335502" w:rsidR="5F4C1BCD">
        <w:rPr>
          <w:rFonts w:ascii="Arial" w:hAnsi="Arial" w:eastAsia="Arial" w:cs="Arial"/>
          <w:b w:val="0"/>
          <w:bCs w:val="0"/>
          <w:i w:val="0"/>
          <w:iCs w:val="0"/>
          <w:caps w:val="0"/>
          <w:smallCaps w:val="0"/>
          <w:noProof w:val="0"/>
          <w:color w:val="auto"/>
          <w:sz w:val="22"/>
          <w:szCs w:val="22"/>
          <w:lang w:val="en-US"/>
        </w:rPr>
        <w:t xml:space="preserve"> for different audiences and purposes, varying my expression, </w:t>
      </w:r>
      <w:r w:rsidRPr="44335502" w:rsidR="5F4C1BCD">
        <w:rPr>
          <w:rFonts w:ascii="Arial" w:hAnsi="Arial" w:eastAsia="Arial" w:cs="Arial"/>
          <w:b w:val="0"/>
          <w:bCs w:val="0"/>
          <w:i w:val="0"/>
          <w:iCs w:val="0"/>
          <w:caps w:val="0"/>
          <w:smallCaps w:val="0"/>
          <w:noProof w:val="0"/>
          <w:color w:val="auto"/>
          <w:sz w:val="22"/>
          <w:szCs w:val="22"/>
          <w:lang w:val="en-US"/>
        </w:rPr>
        <w:t>vocabulary</w:t>
      </w:r>
      <w:r w:rsidRPr="44335502" w:rsidR="5F4C1BCD">
        <w:rPr>
          <w:rFonts w:ascii="Arial" w:hAnsi="Arial" w:eastAsia="Arial" w:cs="Arial"/>
          <w:b w:val="0"/>
          <w:bCs w:val="0"/>
          <w:i w:val="0"/>
          <w:iCs w:val="0"/>
          <w:caps w:val="0"/>
          <w:smallCaps w:val="0"/>
          <w:noProof w:val="0"/>
          <w:color w:val="auto"/>
          <w:sz w:val="22"/>
          <w:szCs w:val="22"/>
          <w:lang w:val="en-US"/>
        </w:rPr>
        <w:t xml:space="preserve"> and tone to engage the audience”</w:t>
      </w:r>
      <w:r w:rsidRPr="44335502" w:rsidR="2FD46CD9">
        <w:rPr>
          <w:rFonts w:ascii="Arial" w:hAnsi="Arial" w:eastAsia="Arial" w:cs="Arial"/>
          <w:b w:val="0"/>
          <w:bCs w:val="0"/>
          <w:i w:val="0"/>
          <w:iCs w:val="0"/>
          <w:caps w:val="0"/>
          <w:smallCaps w:val="0"/>
          <w:noProof w:val="0"/>
          <w:color w:val="auto"/>
          <w:sz w:val="22"/>
          <w:szCs w:val="22"/>
          <w:lang w:val="en-US"/>
        </w:rPr>
        <w:t xml:space="preserve"> (The Welsh Government 2020).</w:t>
      </w:r>
      <w:r w:rsidRPr="44335502" w:rsidR="1DD320BA">
        <w:rPr>
          <w:rFonts w:ascii="Arial" w:hAnsi="Arial" w:eastAsia="Arial" w:cs="Arial"/>
          <w:b w:val="0"/>
          <w:bCs w:val="0"/>
          <w:i w:val="0"/>
          <w:iCs w:val="0"/>
          <w:caps w:val="0"/>
          <w:smallCaps w:val="0"/>
          <w:noProof w:val="0"/>
          <w:color w:val="auto"/>
          <w:sz w:val="22"/>
          <w:szCs w:val="22"/>
          <w:lang w:val="en-US"/>
        </w:rPr>
        <w:t xml:space="preserve"> </w:t>
      </w:r>
      <w:r w:rsidRPr="44335502" w:rsidR="5F4C1BCD">
        <w:rPr>
          <w:rFonts w:ascii="Arial" w:hAnsi="Arial" w:eastAsia="Arial" w:cs="Arial"/>
          <w:b w:val="0"/>
          <w:bCs w:val="0"/>
          <w:i w:val="0"/>
          <w:iCs w:val="0"/>
          <w:caps w:val="0"/>
          <w:smallCaps w:val="0"/>
          <w:noProof w:val="0"/>
          <w:color w:val="auto"/>
          <w:sz w:val="22"/>
          <w:szCs w:val="22"/>
          <w:lang w:val="en-US"/>
        </w:rPr>
        <w:t>Again, t</w:t>
      </w:r>
      <w:r w:rsidRPr="44335502" w:rsidR="5F4C1BCD">
        <w:rPr>
          <w:rFonts w:ascii="Arial" w:hAnsi="Arial" w:eastAsia="Arial" w:cs="Arial"/>
          <w:b w:val="0"/>
          <w:bCs w:val="0"/>
          <w:i w:val="0"/>
          <w:iCs w:val="0"/>
          <w:caps w:val="0"/>
          <w:smallCaps w:val="0"/>
          <w:noProof w:val="0"/>
          <w:color w:val="auto"/>
          <w:sz w:val="22"/>
          <w:szCs w:val="22"/>
          <w:lang w:val="en-US"/>
        </w:rPr>
        <w:t xml:space="preserve">he lesson's intention was for the learner to develop the skill above, as suggested by The Welsh Government to support the learner's progression in </w:t>
      </w:r>
      <w:r w:rsidRPr="44335502" w:rsidR="5680D272">
        <w:rPr>
          <w:rFonts w:ascii="Arial" w:hAnsi="Arial" w:eastAsia="Arial" w:cs="Arial"/>
          <w:b w:val="0"/>
          <w:bCs w:val="0"/>
          <w:i w:val="0"/>
          <w:iCs w:val="0"/>
          <w:caps w:val="0"/>
          <w:smallCaps w:val="0"/>
          <w:noProof w:val="0"/>
          <w:color w:val="auto"/>
          <w:sz w:val="22"/>
          <w:szCs w:val="22"/>
          <w:lang w:val="en-US"/>
        </w:rPr>
        <w:t xml:space="preserve">expressing themselves using language. </w:t>
      </w:r>
      <w:r w:rsidRPr="44335502" w:rsidR="27AE2813">
        <w:rPr>
          <w:rFonts w:ascii="Arial" w:hAnsi="Arial" w:eastAsia="Arial" w:cs="Arial"/>
          <w:b w:val="0"/>
          <w:bCs w:val="0"/>
          <w:i w:val="0"/>
          <w:iCs w:val="0"/>
          <w:caps w:val="0"/>
          <w:smallCaps w:val="0"/>
          <w:noProof w:val="0"/>
          <w:color w:val="auto"/>
          <w:sz w:val="22"/>
          <w:szCs w:val="22"/>
          <w:lang w:val="en-US"/>
        </w:rPr>
        <w:t xml:space="preserve">The </w:t>
      </w:r>
      <w:r w:rsidRPr="44335502" w:rsidR="27AE2813">
        <w:rPr>
          <w:rFonts w:ascii="Arial" w:hAnsi="Arial" w:eastAsia="Arial" w:cs="Arial"/>
          <w:b w:val="0"/>
          <w:bCs w:val="0"/>
          <w:i w:val="0"/>
          <w:iCs w:val="0"/>
          <w:caps w:val="0"/>
          <w:smallCaps w:val="0"/>
          <w:noProof w:val="0"/>
          <w:color w:val="auto"/>
          <w:sz w:val="22"/>
          <w:szCs w:val="22"/>
          <w:lang w:val="en-US"/>
        </w:rPr>
        <w:t>National Literacy Trust (</w:t>
      </w:r>
      <w:r w:rsidRPr="44335502" w:rsidR="27AE2813">
        <w:rPr>
          <w:rFonts w:ascii="Arial" w:hAnsi="Arial" w:eastAsia="Arial" w:cs="Arial"/>
          <w:b w:val="0"/>
          <w:bCs w:val="0"/>
          <w:i w:val="0"/>
          <w:iCs w:val="0"/>
          <w:caps w:val="0"/>
          <w:smallCaps w:val="0"/>
          <w:noProof w:val="0"/>
          <w:color w:val="auto"/>
          <w:sz w:val="22"/>
          <w:szCs w:val="22"/>
          <w:lang w:val="en-US"/>
        </w:rPr>
        <w:t>n</w:t>
      </w:r>
      <w:r w:rsidRPr="44335502" w:rsidR="67315D5E">
        <w:rPr>
          <w:rFonts w:ascii="Arial" w:hAnsi="Arial" w:eastAsia="Arial" w:cs="Arial"/>
          <w:b w:val="0"/>
          <w:bCs w:val="0"/>
          <w:i w:val="0"/>
          <w:iCs w:val="0"/>
          <w:caps w:val="0"/>
          <w:smallCaps w:val="0"/>
          <w:noProof w:val="0"/>
          <w:color w:val="auto"/>
          <w:sz w:val="22"/>
          <w:szCs w:val="22"/>
          <w:lang w:val="en-US"/>
        </w:rPr>
        <w:t>.d</w:t>
      </w:r>
      <w:r w:rsidRPr="44335502" w:rsidR="27AE2813">
        <w:rPr>
          <w:rFonts w:ascii="Arial" w:hAnsi="Arial" w:eastAsia="Arial" w:cs="Arial"/>
          <w:b w:val="0"/>
          <w:bCs w:val="0"/>
          <w:i w:val="0"/>
          <w:iCs w:val="0"/>
          <w:caps w:val="0"/>
          <w:smallCaps w:val="0"/>
          <w:noProof w:val="0"/>
          <w:color w:val="auto"/>
          <w:sz w:val="22"/>
          <w:szCs w:val="22"/>
          <w:lang w:val="en-US"/>
        </w:rPr>
        <w:t>)</w:t>
      </w:r>
      <w:r w:rsidRPr="44335502" w:rsidR="27AE2813">
        <w:rPr>
          <w:rFonts w:ascii="Arial" w:hAnsi="Arial" w:eastAsia="Arial" w:cs="Arial"/>
          <w:b w:val="0"/>
          <w:bCs w:val="0"/>
          <w:i w:val="0"/>
          <w:iCs w:val="0"/>
          <w:caps w:val="0"/>
          <w:smallCaps w:val="0"/>
          <w:noProof w:val="0"/>
          <w:color w:val="auto"/>
          <w:sz w:val="22"/>
          <w:szCs w:val="22"/>
          <w:lang w:val="en-US"/>
        </w:rPr>
        <w:t xml:space="preserve"> and </w:t>
      </w:r>
      <w:r w:rsidRPr="44335502" w:rsidR="27AE2813">
        <w:rPr>
          <w:rFonts w:ascii="Arial" w:hAnsi="Arial" w:eastAsia="Arial" w:cs="Arial"/>
          <w:b w:val="0"/>
          <w:bCs w:val="0"/>
          <w:i w:val="0"/>
          <w:iCs w:val="0"/>
          <w:caps w:val="0"/>
          <w:smallCaps w:val="0"/>
          <w:noProof w:val="0"/>
          <w:color w:val="auto"/>
          <w:sz w:val="22"/>
          <w:szCs w:val="22"/>
          <w:lang w:val="en-US"/>
        </w:rPr>
        <w:t>Catton (2022)</w:t>
      </w:r>
      <w:r w:rsidRPr="44335502" w:rsidR="27AE2813">
        <w:rPr>
          <w:rFonts w:ascii="Arial" w:hAnsi="Arial" w:eastAsia="Arial" w:cs="Arial"/>
          <w:b w:val="0"/>
          <w:bCs w:val="0"/>
          <w:i w:val="0"/>
          <w:iCs w:val="0"/>
          <w:caps w:val="0"/>
          <w:smallCaps w:val="0"/>
          <w:noProof w:val="0"/>
          <w:color w:val="auto"/>
          <w:sz w:val="22"/>
          <w:szCs w:val="22"/>
          <w:lang w:val="en-US"/>
        </w:rPr>
        <w:t xml:space="preserve"> also express the importance of teaching language, </w:t>
      </w:r>
      <w:r w:rsidRPr="44335502" w:rsidR="27AE2813">
        <w:rPr>
          <w:rFonts w:ascii="Arial" w:hAnsi="Arial" w:eastAsia="Arial" w:cs="Arial"/>
          <w:b w:val="0"/>
          <w:bCs w:val="0"/>
          <w:i w:val="0"/>
          <w:iCs w:val="0"/>
          <w:caps w:val="0"/>
          <w:smallCaps w:val="0"/>
          <w:noProof w:val="0"/>
          <w:color w:val="auto"/>
          <w:sz w:val="22"/>
          <w:szCs w:val="22"/>
          <w:lang w:val="en-US"/>
        </w:rPr>
        <w:t>literacy</w:t>
      </w:r>
      <w:r w:rsidRPr="44335502" w:rsidR="27AE2813">
        <w:rPr>
          <w:rFonts w:ascii="Arial" w:hAnsi="Arial" w:eastAsia="Arial" w:cs="Arial"/>
          <w:b w:val="0"/>
          <w:bCs w:val="0"/>
          <w:i w:val="0"/>
          <w:iCs w:val="0"/>
          <w:caps w:val="0"/>
          <w:smallCaps w:val="0"/>
          <w:noProof w:val="0"/>
          <w:color w:val="auto"/>
          <w:sz w:val="22"/>
          <w:szCs w:val="22"/>
          <w:lang w:val="en-US"/>
        </w:rPr>
        <w:t xml:space="preserve"> and communication skills to learners in school. They believe that it </w:t>
      </w:r>
      <w:r w:rsidRPr="44335502" w:rsidR="3140ED1C">
        <w:rPr>
          <w:rFonts w:ascii="Arial" w:hAnsi="Arial" w:eastAsia="Arial" w:cs="Arial"/>
          <w:b w:val="0"/>
          <w:bCs w:val="0"/>
          <w:i w:val="0"/>
          <w:iCs w:val="0"/>
          <w:caps w:val="0"/>
          <w:smallCaps w:val="0"/>
          <w:noProof w:val="0"/>
          <w:color w:val="auto"/>
          <w:sz w:val="22"/>
          <w:szCs w:val="22"/>
          <w:lang w:val="en-US"/>
        </w:rPr>
        <w:t xml:space="preserve">vastly </w:t>
      </w:r>
      <w:r w:rsidRPr="44335502" w:rsidR="27AE2813">
        <w:rPr>
          <w:rFonts w:ascii="Arial" w:hAnsi="Arial" w:eastAsia="Arial" w:cs="Arial"/>
          <w:b w:val="0"/>
          <w:bCs w:val="0"/>
          <w:i w:val="0"/>
          <w:iCs w:val="0"/>
          <w:caps w:val="0"/>
          <w:smallCaps w:val="0"/>
          <w:noProof w:val="0"/>
          <w:color w:val="auto"/>
          <w:sz w:val="22"/>
          <w:szCs w:val="22"/>
          <w:lang w:val="en-US"/>
        </w:rPr>
        <w:t xml:space="preserve">develops a </w:t>
      </w:r>
      <w:r w:rsidRPr="44335502" w:rsidR="15371DC1">
        <w:rPr>
          <w:rFonts w:ascii="Arial" w:hAnsi="Arial" w:eastAsia="Arial" w:cs="Arial"/>
          <w:b w:val="0"/>
          <w:bCs w:val="0"/>
          <w:i w:val="0"/>
          <w:iCs w:val="0"/>
          <w:caps w:val="0"/>
          <w:smallCaps w:val="0"/>
          <w:noProof w:val="0"/>
          <w:color w:val="auto"/>
          <w:sz w:val="22"/>
          <w:szCs w:val="22"/>
          <w:lang w:val="en-US"/>
        </w:rPr>
        <w:t xml:space="preserve">learners communication skill and sets them up to be life-long learners, which the Welsh Government (2022) state being key pedagogy. </w:t>
      </w:r>
      <w:r w:rsidRPr="44335502" w:rsidR="14E0CC79">
        <w:rPr>
          <w:rFonts w:ascii="Arial" w:hAnsi="Arial" w:eastAsia="Arial" w:cs="Arial"/>
          <w:b w:val="0"/>
          <w:bCs w:val="0"/>
          <w:i w:val="0"/>
          <w:iCs w:val="0"/>
          <w:caps w:val="0"/>
          <w:smallCaps w:val="0"/>
          <w:noProof w:val="0"/>
          <w:color w:val="auto"/>
          <w:sz w:val="22"/>
          <w:szCs w:val="22"/>
          <w:lang w:val="en-US"/>
        </w:rPr>
        <w:t xml:space="preserve">This lesson focused on involving the learners in creating success criteria as the Assessment for Learning strategy. </w:t>
      </w:r>
      <w:r w:rsidRPr="44335502" w:rsidR="766C72EA">
        <w:rPr>
          <w:rFonts w:ascii="Arial" w:hAnsi="Arial" w:eastAsia="Arial" w:cs="Arial"/>
          <w:b w:val="0"/>
          <w:bCs w:val="0"/>
          <w:i w:val="0"/>
          <w:iCs w:val="0"/>
          <w:caps w:val="0"/>
          <w:smallCaps w:val="0"/>
          <w:noProof w:val="0"/>
          <w:color w:val="auto"/>
          <w:sz w:val="22"/>
          <w:szCs w:val="22"/>
          <w:lang w:val="en-US"/>
        </w:rPr>
        <w:t xml:space="preserve">The learners were first provided with </w:t>
      </w:r>
      <w:r w:rsidRPr="44335502" w:rsidR="1C44523C">
        <w:rPr>
          <w:rFonts w:ascii="Arial" w:hAnsi="Arial" w:eastAsia="Arial" w:cs="Arial"/>
          <w:b w:val="0"/>
          <w:bCs w:val="0"/>
          <w:i w:val="0"/>
          <w:iCs w:val="0"/>
          <w:caps w:val="0"/>
          <w:smallCaps w:val="0"/>
          <w:noProof w:val="0"/>
          <w:color w:val="auto"/>
          <w:sz w:val="22"/>
          <w:szCs w:val="22"/>
          <w:lang w:val="en-US"/>
        </w:rPr>
        <w:t>a</w:t>
      </w:r>
      <w:r w:rsidRPr="44335502" w:rsidR="766C72EA">
        <w:rPr>
          <w:rFonts w:ascii="Arial" w:hAnsi="Arial" w:eastAsia="Arial" w:cs="Arial"/>
          <w:b w:val="0"/>
          <w:bCs w:val="0"/>
          <w:i w:val="0"/>
          <w:iCs w:val="0"/>
          <w:caps w:val="0"/>
          <w:smallCaps w:val="0"/>
          <w:noProof w:val="0"/>
          <w:color w:val="auto"/>
          <w:sz w:val="22"/>
          <w:szCs w:val="22"/>
          <w:lang w:val="en-US"/>
        </w:rPr>
        <w:t xml:space="preserve"> ‘what a good one looks like’ (WAGGOL) example of a script</w:t>
      </w:r>
      <w:r w:rsidRPr="44335502" w:rsidR="1D8F752B">
        <w:rPr>
          <w:rFonts w:ascii="Arial" w:hAnsi="Arial" w:eastAsia="Arial" w:cs="Arial"/>
          <w:b w:val="0"/>
          <w:bCs w:val="0"/>
          <w:i w:val="0"/>
          <w:iCs w:val="0"/>
          <w:caps w:val="0"/>
          <w:smallCaps w:val="0"/>
          <w:noProof w:val="0"/>
          <w:color w:val="auto"/>
          <w:sz w:val="22"/>
          <w:szCs w:val="22"/>
          <w:lang w:val="en-US"/>
        </w:rPr>
        <w:t xml:space="preserve">. </w:t>
      </w:r>
      <w:r w:rsidRPr="44335502" w:rsidR="1D8F752B">
        <w:rPr>
          <w:rFonts w:ascii="Arial" w:hAnsi="Arial" w:eastAsia="Arial" w:cs="Arial"/>
          <w:b w:val="0"/>
          <w:bCs w:val="0"/>
          <w:i w:val="0"/>
          <w:iCs w:val="0"/>
          <w:caps w:val="0"/>
          <w:smallCaps w:val="0"/>
          <w:noProof w:val="0"/>
          <w:color w:val="auto"/>
          <w:sz w:val="22"/>
          <w:szCs w:val="22"/>
          <w:lang w:val="en-US"/>
        </w:rPr>
        <w:t>Seymo</w:t>
      </w:r>
      <w:r w:rsidRPr="44335502" w:rsidR="4C600032">
        <w:rPr>
          <w:rFonts w:ascii="Arial" w:hAnsi="Arial" w:eastAsia="Arial" w:cs="Arial"/>
          <w:b w:val="0"/>
          <w:bCs w:val="0"/>
          <w:i w:val="0"/>
          <w:iCs w:val="0"/>
          <w:caps w:val="0"/>
          <w:smallCaps w:val="0"/>
          <w:noProof w:val="0"/>
          <w:color w:val="auto"/>
          <w:sz w:val="22"/>
          <w:szCs w:val="22"/>
          <w:lang w:val="en-US"/>
        </w:rPr>
        <w:t>ur</w:t>
      </w:r>
      <w:r w:rsidRPr="44335502" w:rsidR="1D8F752B">
        <w:rPr>
          <w:rFonts w:ascii="Arial" w:hAnsi="Arial" w:eastAsia="Arial" w:cs="Arial"/>
          <w:b w:val="0"/>
          <w:bCs w:val="0"/>
          <w:i w:val="0"/>
          <w:iCs w:val="0"/>
          <w:caps w:val="0"/>
          <w:smallCaps w:val="0"/>
          <w:noProof w:val="0"/>
          <w:color w:val="auto"/>
          <w:sz w:val="22"/>
          <w:szCs w:val="22"/>
          <w:lang w:val="en-US"/>
        </w:rPr>
        <w:t xml:space="preserve"> (2019)</w:t>
      </w:r>
      <w:r w:rsidRPr="44335502" w:rsidR="1D8F752B">
        <w:rPr>
          <w:rFonts w:ascii="Arial" w:hAnsi="Arial" w:eastAsia="Arial" w:cs="Arial"/>
          <w:b w:val="0"/>
          <w:bCs w:val="0"/>
          <w:i w:val="0"/>
          <w:iCs w:val="0"/>
          <w:caps w:val="0"/>
          <w:smallCaps w:val="0"/>
          <w:noProof w:val="0"/>
          <w:color w:val="auto"/>
          <w:sz w:val="22"/>
          <w:szCs w:val="22"/>
          <w:lang w:val="en-US"/>
        </w:rPr>
        <w:t xml:space="preserve"> </w:t>
      </w:r>
      <w:r w:rsidRPr="44335502" w:rsidR="30A8E4FD">
        <w:rPr>
          <w:rFonts w:ascii="Arial" w:hAnsi="Arial" w:eastAsia="Arial" w:cs="Arial"/>
          <w:b w:val="0"/>
          <w:bCs w:val="0"/>
          <w:i w:val="0"/>
          <w:iCs w:val="0"/>
          <w:caps w:val="0"/>
          <w:smallCaps w:val="0"/>
          <w:noProof w:val="0"/>
          <w:color w:val="auto"/>
          <w:sz w:val="22"/>
          <w:szCs w:val="22"/>
          <w:lang w:val="en-US"/>
        </w:rPr>
        <w:t xml:space="preserve">and </w:t>
      </w:r>
      <w:r w:rsidRPr="44335502" w:rsidR="30A8E4FD">
        <w:rPr>
          <w:rFonts w:ascii="Arial" w:hAnsi="Arial" w:eastAsia="Arial" w:cs="Arial"/>
          <w:b w:val="0"/>
          <w:bCs w:val="0"/>
          <w:i w:val="0"/>
          <w:iCs w:val="0"/>
          <w:caps w:val="0"/>
          <w:smallCaps w:val="0"/>
          <w:noProof w:val="0"/>
          <w:color w:val="auto"/>
          <w:sz w:val="22"/>
          <w:szCs w:val="22"/>
          <w:lang w:val="en-US"/>
        </w:rPr>
        <w:t>Mitchell (2016)</w:t>
      </w:r>
      <w:r w:rsidRPr="44335502" w:rsidR="30A8E4FD">
        <w:rPr>
          <w:rFonts w:ascii="Arial" w:hAnsi="Arial" w:eastAsia="Arial" w:cs="Arial"/>
          <w:b w:val="0"/>
          <w:bCs w:val="0"/>
          <w:i w:val="0"/>
          <w:iCs w:val="0"/>
          <w:caps w:val="0"/>
          <w:smallCaps w:val="0"/>
          <w:noProof w:val="0"/>
          <w:color w:val="auto"/>
          <w:sz w:val="22"/>
          <w:szCs w:val="22"/>
          <w:lang w:val="en-US"/>
        </w:rPr>
        <w:t xml:space="preserve"> both </w:t>
      </w:r>
      <w:r w:rsidRPr="44335502" w:rsidR="1A07627A">
        <w:rPr>
          <w:rFonts w:ascii="Arial" w:hAnsi="Arial" w:eastAsia="Arial" w:cs="Arial"/>
          <w:b w:val="0"/>
          <w:bCs w:val="0"/>
          <w:i w:val="0"/>
          <w:iCs w:val="0"/>
          <w:caps w:val="0"/>
          <w:smallCaps w:val="0"/>
          <w:noProof w:val="0"/>
          <w:color w:val="auto"/>
          <w:sz w:val="22"/>
          <w:szCs w:val="22"/>
          <w:lang w:val="en-US"/>
        </w:rPr>
        <w:t xml:space="preserve">argue </w:t>
      </w:r>
      <w:r w:rsidRPr="44335502" w:rsidR="78E08F37">
        <w:rPr>
          <w:rFonts w:ascii="Arial" w:hAnsi="Arial" w:eastAsia="Arial" w:cs="Arial"/>
          <w:b w:val="0"/>
          <w:bCs w:val="0"/>
          <w:i w:val="0"/>
          <w:iCs w:val="0"/>
          <w:caps w:val="0"/>
          <w:smallCaps w:val="0"/>
          <w:noProof w:val="0"/>
          <w:color w:val="auto"/>
          <w:sz w:val="22"/>
          <w:szCs w:val="22"/>
          <w:lang w:val="en-US"/>
        </w:rPr>
        <w:t>the</w:t>
      </w:r>
      <w:r w:rsidRPr="44335502" w:rsidR="1A07627A">
        <w:rPr>
          <w:rFonts w:ascii="Arial" w:hAnsi="Arial" w:eastAsia="Arial" w:cs="Arial"/>
          <w:b w:val="0"/>
          <w:bCs w:val="0"/>
          <w:i w:val="0"/>
          <w:iCs w:val="0"/>
          <w:caps w:val="0"/>
          <w:smallCaps w:val="0"/>
          <w:noProof w:val="0"/>
          <w:color w:val="auto"/>
          <w:sz w:val="22"/>
          <w:szCs w:val="22"/>
          <w:lang w:val="en-US"/>
        </w:rPr>
        <w:t xml:space="preserve"> importance </w:t>
      </w:r>
      <w:r w:rsidRPr="44335502" w:rsidR="6695C74F">
        <w:rPr>
          <w:rFonts w:ascii="Arial" w:hAnsi="Arial" w:eastAsia="Arial" w:cs="Arial"/>
          <w:b w:val="0"/>
          <w:bCs w:val="0"/>
          <w:i w:val="0"/>
          <w:iCs w:val="0"/>
          <w:caps w:val="0"/>
          <w:smallCaps w:val="0"/>
          <w:noProof w:val="0"/>
          <w:color w:val="auto"/>
          <w:sz w:val="22"/>
          <w:szCs w:val="22"/>
          <w:lang w:val="en-US"/>
        </w:rPr>
        <w:t>of</w:t>
      </w:r>
      <w:r w:rsidRPr="44335502" w:rsidR="1A07627A">
        <w:rPr>
          <w:rFonts w:ascii="Arial" w:hAnsi="Arial" w:eastAsia="Arial" w:cs="Arial"/>
          <w:b w:val="0"/>
          <w:bCs w:val="0"/>
          <w:i w:val="0"/>
          <w:iCs w:val="0"/>
          <w:caps w:val="0"/>
          <w:smallCaps w:val="0"/>
          <w:noProof w:val="0"/>
          <w:color w:val="auto"/>
          <w:sz w:val="22"/>
          <w:szCs w:val="22"/>
          <w:lang w:val="en-US"/>
        </w:rPr>
        <w:t xml:space="preserve"> sharing a WAGOLL with the learners and state that it allows them </w:t>
      </w:r>
      <w:r w:rsidRPr="44335502" w:rsidR="6F4DCA2E">
        <w:rPr>
          <w:rFonts w:ascii="Arial" w:hAnsi="Arial" w:eastAsia="Arial" w:cs="Arial"/>
          <w:b w:val="0"/>
          <w:bCs w:val="0"/>
          <w:i w:val="0"/>
          <w:iCs w:val="0"/>
          <w:caps w:val="0"/>
          <w:smallCaps w:val="0"/>
          <w:noProof w:val="0"/>
          <w:color w:val="auto"/>
          <w:sz w:val="22"/>
          <w:szCs w:val="22"/>
          <w:lang w:val="en-US"/>
        </w:rPr>
        <w:t xml:space="preserve">to </w:t>
      </w:r>
      <w:r w:rsidRPr="44335502" w:rsidR="6F4DCA2E">
        <w:rPr>
          <w:rFonts w:ascii="Arial" w:hAnsi="Arial" w:eastAsia="Arial" w:cs="Arial"/>
          <w:b w:val="0"/>
          <w:bCs w:val="0"/>
          <w:i w:val="0"/>
          <w:iCs w:val="0"/>
          <w:caps w:val="0"/>
          <w:smallCaps w:val="0"/>
          <w:noProof w:val="0"/>
          <w:color w:val="auto"/>
          <w:sz w:val="22"/>
          <w:szCs w:val="22"/>
          <w:lang w:val="en-US"/>
        </w:rPr>
        <w:t>identify</w:t>
      </w:r>
      <w:r w:rsidRPr="44335502" w:rsidR="1A07627A">
        <w:rPr>
          <w:rFonts w:ascii="Arial" w:hAnsi="Arial" w:eastAsia="Arial" w:cs="Arial"/>
          <w:b w:val="0"/>
          <w:bCs w:val="0"/>
          <w:i w:val="0"/>
          <w:iCs w:val="0"/>
          <w:caps w:val="0"/>
          <w:smallCaps w:val="0"/>
          <w:noProof w:val="0"/>
          <w:color w:val="auto"/>
          <w:sz w:val="22"/>
          <w:szCs w:val="22"/>
          <w:lang w:val="en-US"/>
        </w:rPr>
        <w:t xml:space="preserve"> key features of the task</w:t>
      </w:r>
      <w:r w:rsidRPr="44335502" w:rsidR="06F4ABBB">
        <w:rPr>
          <w:rFonts w:ascii="Arial" w:hAnsi="Arial" w:eastAsia="Arial" w:cs="Arial"/>
          <w:b w:val="0"/>
          <w:bCs w:val="0"/>
          <w:i w:val="0"/>
          <w:iCs w:val="0"/>
          <w:caps w:val="0"/>
          <w:smallCaps w:val="0"/>
          <w:noProof w:val="0"/>
          <w:color w:val="auto"/>
          <w:sz w:val="22"/>
          <w:szCs w:val="22"/>
          <w:lang w:val="en-US"/>
        </w:rPr>
        <w:t xml:space="preserve"> and provides them with a clear </w:t>
      </w:r>
      <w:r w:rsidRPr="44335502" w:rsidR="06DE8B95">
        <w:rPr>
          <w:rFonts w:ascii="Arial" w:hAnsi="Arial" w:eastAsia="Arial" w:cs="Arial"/>
          <w:b w:val="0"/>
          <w:bCs w:val="0"/>
          <w:i w:val="0"/>
          <w:iCs w:val="0"/>
          <w:caps w:val="0"/>
          <w:smallCaps w:val="0"/>
          <w:noProof w:val="0"/>
          <w:color w:val="auto"/>
          <w:sz w:val="22"/>
          <w:szCs w:val="22"/>
          <w:lang w:val="en-US"/>
        </w:rPr>
        <w:t xml:space="preserve">and relatable </w:t>
      </w:r>
      <w:r w:rsidRPr="44335502" w:rsidR="06F4ABBB">
        <w:rPr>
          <w:rFonts w:ascii="Arial" w:hAnsi="Arial" w:eastAsia="Arial" w:cs="Arial"/>
          <w:b w:val="0"/>
          <w:bCs w:val="0"/>
          <w:i w:val="0"/>
          <w:iCs w:val="0"/>
          <w:caps w:val="0"/>
          <w:smallCaps w:val="0"/>
          <w:noProof w:val="0"/>
          <w:color w:val="auto"/>
          <w:sz w:val="22"/>
          <w:szCs w:val="22"/>
          <w:lang w:val="en-US"/>
        </w:rPr>
        <w:t xml:space="preserve">view of </w:t>
      </w:r>
      <w:r w:rsidRPr="44335502" w:rsidR="61576CA8">
        <w:rPr>
          <w:rFonts w:ascii="Arial" w:hAnsi="Arial" w:eastAsia="Arial" w:cs="Arial"/>
          <w:b w:val="0"/>
          <w:bCs w:val="0"/>
          <w:i w:val="0"/>
          <w:iCs w:val="0"/>
          <w:caps w:val="0"/>
          <w:smallCaps w:val="0"/>
          <w:noProof w:val="0"/>
          <w:color w:val="auto"/>
          <w:sz w:val="22"/>
          <w:szCs w:val="22"/>
          <w:lang w:val="en-US"/>
        </w:rPr>
        <w:t xml:space="preserve">the highest way to </w:t>
      </w:r>
      <w:r w:rsidRPr="44335502" w:rsidR="06F4ABBB">
        <w:rPr>
          <w:rFonts w:ascii="Arial" w:hAnsi="Arial" w:eastAsia="Arial" w:cs="Arial"/>
          <w:b w:val="0"/>
          <w:bCs w:val="0"/>
          <w:i w:val="0"/>
          <w:iCs w:val="0"/>
          <w:caps w:val="0"/>
          <w:smallCaps w:val="0"/>
          <w:noProof w:val="0"/>
          <w:color w:val="auto"/>
          <w:sz w:val="22"/>
          <w:szCs w:val="22"/>
          <w:lang w:val="en-US"/>
        </w:rPr>
        <w:t>success</w:t>
      </w:r>
      <w:r w:rsidRPr="44335502" w:rsidR="6630FE2D">
        <w:rPr>
          <w:rFonts w:ascii="Arial" w:hAnsi="Arial" w:eastAsia="Arial" w:cs="Arial"/>
          <w:b w:val="0"/>
          <w:bCs w:val="0"/>
          <w:i w:val="0"/>
          <w:iCs w:val="0"/>
          <w:caps w:val="0"/>
          <w:smallCaps w:val="0"/>
          <w:noProof w:val="0"/>
          <w:color w:val="auto"/>
          <w:sz w:val="22"/>
          <w:szCs w:val="22"/>
          <w:lang w:val="en-US"/>
        </w:rPr>
        <w:t xml:space="preserve">. </w:t>
      </w:r>
      <w:r w:rsidRPr="44335502" w:rsidR="69C9F493">
        <w:rPr>
          <w:rFonts w:ascii="Arial" w:hAnsi="Arial" w:eastAsia="Arial" w:cs="Arial"/>
          <w:b w:val="0"/>
          <w:bCs w:val="0"/>
          <w:i w:val="0"/>
          <w:iCs w:val="0"/>
          <w:caps w:val="0"/>
          <w:smallCaps w:val="0"/>
          <w:noProof w:val="0"/>
          <w:color w:val="auto"/>
          <w:sz w:val="22"/>
          <w:szCs w:val="22"/>
          <w:lang w:val="en-US"/>
        </w:rPr>
        <w:t xml:space="preserve">WAGOLL’s are viewed as an essential assessment for learning strategy but something to be cautious of, suggested by Seymour, is that teachers should not become over-dependent on them, as it is important to have independent individuals. </w:t>
      </w:r>
      <w:r w:rsidRPr="44335502" w:rsidR="0172205B">
        <w:rPr>
          <w:rFonts w:ascii="Arial" w:hAnsi="Arial" w:eastAsia="Arial" w:cs="Arial"/>
          <w:b w:val="0"/>
          <w:bCs w:val="0"/>
          <w:i w:val="0"/>
          <w:iCs w:val="0"/>
          <w:caps w:val="0"/>
          <w:smallCaps w:val="0"/>
          <w:noProof w:val="0"/>
          <w:color w:val="auto"/>
          <w:sz w:val="22"/>
          <w:szCs w:val="22"/>
          <w:lang w:val="en-US"/>
        </w:rPr>
        <w:t xml:space="preserve">The teacher could then involve the learners in co-constructed success criteria, which would give them an opportunity to check the learner’s understanding of the key features of a script after allowing them time to investigate a WAGOLL script. There are benefits </w:t>
      </w:r>
      <w:r w:rsidRPr="44335502" w:rsidR="3D887498">
        <w:rPr>
          <w:rFonts w:ascii="Arial" w:hAnsi="Arial" w:eastAsia="Arial" w:cs="Arial"/>
          <w:b w:val="0"/>
          <w:bCs w:val="0"/>
          <w:i w:val="0"/>
          <w:iCs w:val="0"/>
          <w:caps w:val="0"/>
          <w:smallCaps w:val="0"/>
          <w:noProof w:val="0"/>
          <w:color w:val="auto"/>
          <w:sz w:val="22"/>
          <w:szCs w:val="22"/>
          <w:lang w:val="en-US"/>
        </w:rPr>
        <w:t>of co-constructing the success criteria</w:t>
      </w:r>
      <w:r w:rsidRPr="44335502" w:rsidR="214D4EE3">
        <w:rPr>
          <w:rFonts w:ascii="Arial" w:hAnsi="Arial" w:eastAsia="Arial" w:cs="Arial"/>
          <w:b w:val="0"/>
          <w:bCs w:val="0"/>
          <w:i w:val="0"/>
          <w:iCs w:val="0"/>
          <w:caps w:val="0"/>
          <w:smallCaps w:val="0"/>
          <w:noProof w:val="0"/>
          <w:color w:val="auto"/>
          <w:sz w:val="22"/>
          <w:szCs w:val="22"/>
          <w:lang w:val="en-US"/>
        </w:rPr>
        <w:t xml:space="preserve">, </w:t>
      </w:r>
      <w:r w:rsidRPr="44335502" w:rsidR="214D4EE3">
        <w:rPr>
          <w:rFonts w:ascii="Arial" w:hAnsi="Arial" w:eastAsia="Arial" w:cs="Arial"/>
          <w:b w:val="0"/>
          <w:bCs w:val="0"/>
          <w:i w:val="0"/>
          <w:iCs w:val="0"/>
          <w:caps w:val="0"/>
          <w:smallCaps w:val="0"/>
          <w:noProof w:val="0"/>
          <w:color w:val="auto"/>
          <w:sz w:val="22"/>
          <w:szCs w:val="22"/>
          <w:lang w:val="en-US"/>
        </w:rPr>
        <w:t>Gerzon (2020)</w:t>
      </w:r>
      <w:r w:rsidRPr="44335502" w:rsidR="214D4EE3">
        <w:rPr>
          <w:rFonts w:ascii="Arial" w:hAnsi="Arial" w:eastAsia="Arial" w:cs="Arial"/>
          <w:b w:val="0"/>
          <w:bCs w:val="0"/>
          <w:i w:val="0"/>
          <w:iCs w:val="0"/>
          <w:caps w:val="0"/>
          <w:smallCaps w:val="0"/>
          <w:noProof w:val="0"/>
          <w:color w:val="auto"/>
          <w:sz w:val="22"/>
          <w:szCs w:val="22"/>
          <w:lang w:val="en-US"/>
        </w:rPr>
        <w:t xml:space="preserve"> mentions that the learners are more able to reflect on thei</w:t>
      </w:r>
      <w:r w:rsidRPr="44335502" w:rsidR="214D4EE3">
        <w:rPr>
          <w:rFonts w:ascii="Arial" w:hAnsi="Arial" w:eastAsia="Arial" w:cs="Arial"/>
          <w:b w:val="0"/>
          <w:bCs w:val="0"/>
          <w:i w:val="0"/>
          <w:iCs w:val="0"/>
          <w:caps w:val="0"/>
          <w:smallCaps w:val="0"/>
          <w:noProof w:val="0"/>
          <w:color w:val="auto"/>
          <w:sz w:val="22"/>
          <w:szCs w:val="22"/>
          <w:lang w:val="en-US"/>
        </w:rPr>
        <w:t>r learnin</w:t>
      </w:r>
      <w:r w:rsidRPr="44335502" w:rsidR="2E1A7BAB">
        <w:rPr>
          <w:rFonts w:ascii="Arial" w:hAnsi="Arial" w:eastAsia="Arial" w:cs="Arial"/>
          <w:b w:val="0"/>
          <w:bCs w:val="0"/>
          <w:i w:val="0"/>
          <w:iCs w:val="0"/>
          <w:caps w:val="0"/>
          <w:smallCaps w:val="0"/>
          <w:noProof w:val="0"/>
          <w:color w:val="auto"/>
          <w:sz w:val="22"/>
          <w:szCs w:val="22"/>
          <w:lang w:val="en-US"/>
        </w:rPr>
        <w:t>g while linking it back to the success criteria as they are now part of the assessment process</w:t>
      </w:r>
      <w:r w:rsidRPr="44335502" w:rsidR="18B4B504">
        <w:rPr>
          <w:rFonts w:ascii="Arial" w:hAnsi="Arial" w:eastAsia="Arial" w:cs="Arial"/>
          <w:b w:val="0"/>
          <w:bCs w:val="0"/>
          <w:i w:val="0"/>
          <w:iCs w:val="0"/>
          <w:caps w:val="0"/>
          <w:smallCaps w:val="0"/>
          <w:noProof w:val="0"/>
          <w:color w:val="auto"/>
          <w:sz w:val="22"/>
          <w:szCs w:val="22"/>
          <w:lang w:val="en-US"/>
        </w:rPr>
        <w:t xml:space="preserve"> creating better qualities of work, agreeing with </w:t>
      </w:r>
      <w:r w:rsidRPr="44335502" w:rsidR="3C8E7110">
        <w:rPr>
          <w:rFonts w:ascii="Arial" w:hAnsi="Arial" w:eastAsia="Arial" w:cs="Arial"/>
          <w:b w:val="0"/>
          <w:bCs w:val="0"/>
          <w:i w:val="0"/>
          <w:iCs w:val="0"/>
          <w:caps w:val="0"/>
          <w:smallCaps w:val="0"/>
          <w:noProof w:val="0"/>
          <w:color w:val="auto"/>
          <w:sz w:val="22"/>
          <w:szCs w:val="22"/>
          <w:lang w:val="en-US"/>
        </w:rPr>
        <w:t>(</w:t>
      </w:r>
      <w:r w:rsidRPr="44335502" w:rsidR="18B4B504">
        <w:rPr>
          <w:rFonts w:ascii="Arial" w:hAnsi="Arial" w:eastAsia="Arial" w:cs="Arial"/>
          <w:b w:val="0"/>
          <w:bCs w:val="0"/>
          <w:i w:val="0"/>
          <w:iCs w:val="0"/>
          <w:caps w:val="0"/>
          <w:smallCaps w:val="0"/>
          <w:noProof w:val="0"/>
          <w:color w:val="auto"/>
          <w:sz w:val="22"/>
          <w:szCs w:val="22"/>
          <w:lang w:val="en-US"/>
        </w:rPr>
        <w:t>Sadler 199</w:t>
      </w:r>
      <w:r w:rsidRPr="44335502" w:rsidR="1BEEB6E9">
        <w:rPr>
          <w:rFonts w:ascii="Arial" w:hAnsi="Arial" w:eastAsia="Arial" w:cs="Arial"/>
          <w:b w:val="0"/>
          <w:bCs w:val="0"/>
          <w:i w:val="0"/>
          <w:iCs w:val="0"/>
          <w:caps w:val="0"/>
          <w:smallCaps w:val="0"/>
          <w:noProof w:val="0"/>
          <w:color w:val="auto"/>
          <w:sz w:val="22"/>
          <w:szCs w:val="22"/>
          <w:lang w:val="en-US"/>
        </w:rPr>
        <w:t>8</w:t>
      </w:r>
      <w:r w:rsidRPr="44335502" w:rsidR="18B4B504">
        <w:rPr>
          <w:rFonts w:ascii="Arial" w:hAnsi="Arial" w:eastAsia="Arial" w:cs="Arial"/>
          <w:b w:val="0"/>
          <w:bCs w:val="0"/>
          <w:i w:val="0"/>
          <w:iCs w:val="0"/>
          <w:caps w:val="0"/>
          <w:smallCaps w:val="0"/>
          <w:noProof w:val="0"/>
          <w:color w:val="auto"/>
          <w:sz w:val="22"/>
          <w:szCs w:val="22"/>
          <w:lang w:val="en-US"/>
        </w:rPr>
        <w:t>)</w:t>
      </w:r>
      <w:r w:rsidRPr="44335502" w:rsidR="78F8525F">
        <w:rPr>
          <w:rFonts w:ascii="Arial" w:hAnsi="Arial" w:eastAsia="Arial" w:cs="Arial"/>
          <w:b w:val="0"/>
          <w:bCs w:val="0"/>
          <w:i w:val="0"/>
          <w:iCs w:val="0"/>
          <w:caps w:val="0"/>
          <w:smallCaps w:val="0"/>
          <w:noProof w:val="0"/>
          <w:color w:val="auto"/>
          <w:sz w:val="22"/>
          <w:szCs w:val="22"/>
          <w:lang w:val="en-US"/>
        </w:rPr>
        <w:t xml:space="preserve">. </w:t>
      </w:r>
      <w:r w:rsidRPr="44335502" w:rsidR="0A56A6D0">
        <w:rPr>
          <w:rFonts w:ascii="Arial" w:hAnsi="Arial" w:eastAsia="Arial" w:cs="Arial"/>
          <w:i w:val="0"/>
          <w:iCs w:val="0"/>
          <w:color w:val="auto"/>
          <w:sz w:val="22"/>
          <w:szCs w:val="22"/>
        </w:rPr>
        <w:t>Ritchie and Carpenter (2022)</w:t>
      </w:r>
      <w:r w:rsidRPr="44335502" w:rsidR="0A56A6D0">
        <w:rPr>
          <w:rFonts w:ascii="Arial" w:hAnsi="Arial" w:eastAsia="Arial" w:cs="Arial"/>
          <w:i w:val="0"/>
          <w:iCs w:val="0"/>
          <w:color w:val="auto"/>
          <w:sz w:val="22"/>
          <w:szCs w:val="22"/>
        </w:rPr>
        <w:t xml:space="preserve"> agree on the importance of co-constructing the </w:t>
      </w:r>
      <w:r w:rsidRPr="44335502" w:rsidR="1EAD0077">
        <w:rPr>
          <w:rFonts w:ascii="Arial" w:hAnsi="Arial" w:eastAsia="Arial" w:cs="Arial"/>
          <w:i w:val="0"/>
          <w:iCs w:val="0"/>
          <w:color w:val="auto"/>
          <w:sz w:val="22"/>
          <w:szCs w:val="22"/>
        </w:rPr>
        <w:t>success</w:t>
      </w:r>
      <w:r w:rsidRPr="44335502" w:rsidR="0A56A6D0">
        <w:rPr>
          <w:rFonts w:ascii="Arial" w:hAnsi="Arial" w:eastAsia="Arial" w:cs="Arial"/>
          <w:i w:val="0"/>
          <w:iCs w:val="0"/>
          <w:color w:val="auto"/>
          <w:sz w:val="22"/>
          <w:szCs w:val="22"/>
        </w:rPr>
        <w:t xml:space="preserve"> criteria as they al</w:t>
      </w:r>
      <w:r w:rsidRPr="44335502" w:rsidR="69A91968">
        <w:rPr>
          <w:rFonts w:ascii="Arial" w:hAnsi="Arial" w:eastAsia="Arial" w:cs="Arial"/>
          <w:i w:val="0"/>
          <w:iCs w:val="0"/>
          <w:color w:val="auto"/>
          <w:sz w:val="22"/>
          <w:szCs w:val="22"/>
        </w:rPr>
        <w:t xml:space="preserve">so believe that better quality of work will be produced, which means that the learners are progressing in that area. They continue to </w:t>
      </w:r>
      <w:r w:rsidRPr="44335502" w:rsidR="69A91968">
        <w:rPr>
          <w:rFonts w:ascii="Arial" w:hAnsi="Arial" w:eastAsia="Arial" w:cs="Arial"/>
          <w:i w:val="0"/>
          <w:iCs w:val="0"/>
          <w:color w:val="auto"/>
          <w:sz w:val="22"/>
          <w:szCs w:val="22"/>
        </w:rPr>
        <w:t>state</w:t>
      </w:r>
      <w:r w:rsidRPr="44335502" w:rsidR="69A91968">
        <w:rPr>
          <w:rFonts w:ascii="Arial" w:hAnsi="Arial" w:eastAsia="Arial" w:cs="Arial"/>
          <w:i w:val="0"/>
          <w:iCs w:val="0"/>
          <w:color w:val="auto"/>
          <w:sz w:val="22"/>
          <w:szCs w:val="22"/>
        </w:rPr>
        <w:t xml:space="preserve"> that the learners may become </w:t>
      </w:r>
      <w:r w:rsidRPr="44335502" w:rsidR="5A25B703">
        <w:rPr>
          <w:rFonts w:ascii="Arial" w:hAnsi="Arial" w:eastAsia="Arial" w:cs="Arial"/>
          <w:i w:val="0"/>
          <w:iCs w:val="0"/>
          <w:color w:val="auto"/>
          <w:sz w:val="22"/>
          <w:szCs w:val="22"/>
        </w:rPr>
        <w:t xml:space="preserve">more accountable with their work as they were the ones to create the steps to achieve it. </w:t>
      </w:r>
      <w:r w:rsidRPr="44335502" w:rsidR="1EA31CAD">
        <w:rPr>
          <w:rFonts w:ascii="Arial" w:hAnsi="Arial" w:eastAsia="Arial" w:cs="Arial"/>
          <w:i w:val="0"/>
          <w:iCs w:val="0"/>
          <w:color w:val="auto"/>
          <w:sz w:val="22"/>
          <w:szCs w:val="22"/>
        </w:rPr>
        <w:t>Allal (2021)</w:t>
      </w:r>
      <w:r w:rsidRPr="44335502" w:rsidR="1EA31CAD">
        <w:rPr>
          <w:rFonts w:ascii="Arial" w:hAnsi="Arial" w:eastAsia="Arial" w:cs="Arial"/>
          <w:i w:val="0"/>
          <w:iCs w:val="0"/>
          <w:color w:val="auto"/>
          <w:sz w:val="22"/>
          <w:szCs w:val="22"/>
        </w:rPr>
        <w:t xml:space="preserve"> believes that teachers should be cautious of the learners writing and use of language abilities</w:t>
      </w:r>
      <w:r w:rsidRPr="44335502" w:rsidR="07125B47">
        <w:rPr>
          <w:rFonts w:ascii="Arial" w:hAnsi="Arial" w:eastAsia="Arial" w:cs="Arial"/>
          <w:i w:val="0"/>
          <w:iCs w:val="0"/>
          <w:color w:val="auto"/>
          <w:sz w:val="22"/>
          <w:szCs w:val="22"/>
        </w:rPr>
        <w:t xml:space="preserve">, suggesting that learners may not have the skill to complete an acceptable success </w:t>
      </w:r>
      <w:r w:rsidRPr="44335502" w:rsidR="07125B47">
        <w:rPr>
          <w:rFonts w:ascii="Arial" w:hAnsi="Arial" w:eastAsia="Arial" w:cs="Arial"/>
          <w:i w:val="0"/>
          <w:iCs w:val="0"/>
          <w:color w:val="auto"/>
          <w:sz w:val="22"/>
          <w:szCs w:val="22"/>
        </w:rPr>
        <w:t>criteria</w:t>
      </w:r>
      <w:r w:rsidRPr="44335502" w:rsidR="07125B47">
        <w:rPr>
          <w:rFonts w:ascii="Arial" w:hAnsi="Arial" w:eastAsia="Arial" w:cs="Arial"/>
          <w:i w:val="0"/>
          <w:iCs w:val="0"/>
          <w:color w:val="auto"/>
          <w:sz w:val="22"/>
          <w:szCs w:val="22"/>
        </w:rPr>
        <w:t xml:space="preserve">. </w:t>
      </w:r>
      <w:r w:rsidRPr="44335502" w:rsidR="373939E6">
        <w:rPr>
          <w:rFonts w:ascii="Arial" w:hAnsi="Arial" w:eastAsia="Arial" w:cs="Arial"/>
          <w:noProof w:val="0"/>
          <w:color w:val="auto"/>
          <w:sz w:val="22"/>
          <w:szCs w:val="22"/>
          <w:lang w:val="en-US"/>
        </w:rPr>
        <w:t xml:space="preserve">When planning for lesson two (see plan two in appendices), the Languages, Literacy and Communication lesson, it was planned to teach in ability groups. This was planned to attempt to create a comfortable learning environment for the learners </w:t>
      </w:r>
      <w:r w:rsidRPr="44335502" w:rsidR="373939E6">
        <w:rPr>
          <w:rFonts w:ascii="Arial" w:hAnsi="Arial" w:eastAsia="Arial" w:cs="Arial"/>
          <w:noProof w:val="0"/>
          <w:color w:val="auto"/>
          <w:sz w:val="22"/>
          <w:szCs w:val="22"/>
          <w:lang w:val="en-US"/>
        </w:rPr>
        <w:t>(</w:t>
      </w:r>
      <w:r w:rsidRPr="44335502" w:rsidR="373939E6">
        <w:rPr>
          <w:rFonts w:ascii="Arial" w:hAnsi="Arial" w:eastAsia="Arial" w:cs="Arial"/>
          <w:noProof w:val="0"/>
          <w:color w:val="auto"/>
          <w:sz w:val="22"/>
          <w:szCs w:val="22"/>
          <w:lang w:val="en-US"/>
        </w:rPr>
        <w:t>Gripton</w:t>
      </w:r>
      <w:r w:rsidRPr="44335502" w:rsidR="373939E6">
        <w:rPr>
          <w:rFonts w:ascii="Arial" w:hAnsi="Arial" w:eastAsia="Arial" w:cs="Arial"/>
          <w:noProof w:val="0"/>
          <w:color w:val="auto"/>
          <w:sz w:val="22"/>
          <w:szCs w:val="22"/>
          <w:lang w:val="en-US"/>
        </w:rPr>
        <w:t xml:space="preserve"> 2020)</w:t>
      </w:r>
      <w:r w:rsidRPr="44335502" w:rsidR="373939E6">
        <w:rPr>
          <w:rFonts w:ascii="Arial" w:hAnsi="Arial" w:eastAsia="Arial" w:cs="Arial"/>
          <w:noProof w:val="0"/>
          <w:color w:val="auto"/>
          <w:sz w:val="22"/>
          <w:szCs w:val="22"/>
          <w:lang w:val="en-US"/>
        </w:rPr>
        <w:t xml:space="preserve">. She continues to </w:t>
      </w:r>
      <w:r w:rsidRPr="44335502" w:rsidR="373939E6">
        <w:rPr>
          <w:rFonts w:ascii="Arial" w:hAnsi="Arial" w:eastAsia="Arial" w:cs="Arial"/>
          <w:noProof w:val="0"/>
          <w:color w:val="auto"/>
          <w:sz w:val="22"/>
          <w:szCs w:val="22"/>
          <w:lang w:val="en-US"/>
        </w:rPr>
        <w:t>state</w:t>
      </w:r>
      <w:r w:rsidRPr="44335502" w:rsidR="373939E6">
        <w:rPr>
          <w:rFonts w:ascii="Arial" w:hAnsi="Arial" w:eastAsia="Arial" w:cs="Arial"/>
          <w:noProof w:val="0"/>
          <w:color w:val="auto"/>
          <w:sz w:val="22"/>
          <w:szCs w:val="22"/>
          <w:lang w:val="en-US"/>
        </w:rPr>
        <w:t xml:space="preserve"> that learners may feel more included in the lesson, which The </w:t>
      </w:r>
      <w:r w:rsidRPr="44335502" w:rsidR="373939E6">
        <w:rPr>
          <w:rFonts w:ascii="Arial" w:hAnsi="Arial" w:eastAsia="Arial" w:cs="Arial"/>
          <w:i w:val="0"/>
          <w:iCs w:val="0"/>
          <w:caps w:val="0"/>
          <w:smallCaps w:val="0"/>
          <w:strike w:val="0"/>
          <w:dstrike w:val="0"/>
          <w:noProof w:val="0"/>
          <w:color w:val="auto"/>
          <w:sz w:val="22"/>
          <w:szCs w:val="22"/>
          <w:u w:val="none"/>
          <w:lang w:val="en-US"/>
        </w:rPr>
        <w:t>Thomas B Fordham Institute (2021)</w:t>
      </w:r>
      <w:r w:rsidRPr="44335502" w:rsidR="373939E6">
        <w:rPr>
          <w:rFonts w:ascii="Arial" w:hAnsi="Arial" w:eastAsia="Arial" w:cs="Arial"/>
          <w:i w:val="0"/>
          <w:iCs w:val="0"/>
          <w:caps w:val="0"/>
          <w:smallCaps w:val="0"/>
          <w:strike w:val="0"/>
          <w:dstrike w:val="0"/>
          <w:noProof w:val="0"/>
          <w:color w:val="auto"/>
          <w:sz w:val="22"/>
          <w:szCs w:val="22"/>
          <w:u w:val="none"/>
          <w:lang w:val="en-US"/>
        </w:rPr>
        <w:t xml:space="preserve"> suggests may aid in pupil progression. </w:t>
      </w:r>
    </w:p>
    <w:p w:rsidR="0A4C1083" w:rsidP="44335502" w:rsidRDefault="0A4C1083" w14:paraId="3FC9522F" w14:textId="56C55C96">
      <w:pPr>
        <w:pStyle w:val="Normal"/>
        <w:suppressLineNumbers w:val="0"/>
        <w:bidi w:val="0"/>
        <w:spacing w:line="360" w:lineRule="auto"/>
        <w:rPr>
          <w:rFonts w:ascii="Arial" w:hAnsi="Arial" w:eastAsia="Arial" w:cs="Arial"/>
          <w:i w:val="0"/>
          <w:iCs w:val="0"/>
          <w:caps w:val="0"/>
          <w:smallCaps w:val="0"/>
          <w:strike w:val="0"/>
          <w:dstrike w:val="0"/>
          <w:noProof w:val="0"/>
          <w:color w:val="auto"/>
          <w:sz w:val="22"/>
          <w:szCs w:val="22"/>
          <w:u w:val="none"/>
          <w:lang w:val="en-US"/>
        </w:rPr>
      </w:pPr>
      <w:r w:rsidRPr="44335502" w:rsidR="5A5CCE21">
        <w:rPr>
          <w:rFonts w:ascii="Arial" w:hAnsi="Arial" w:eastAsia="Arial" w:cs="Arial"/>
          <w:b w:val="0"/>
          <w:bCs w:val="0"/>
          <w:i w:val="0"/>
          <w:iCs w:val="0"/>
          <w:caps w:val="0"/>
          <w:smallCaps w:val="0"/>
          <w:noProof w:val="0"/>
          <w:color w:val="auto"/>
          <w:sz w:val="22"/>
          <w:szCs w:val="22"/>
          <w:lang w:val="en-US"/>
        </w:rPr>
        <w:t>Thirdly, lesson three, see appendix three for lesson plan. During this lesson, the learner</w:t>
      </w:r>
      <w:r w:rsidRPr="44335502" w:rsidR="2CF15014">
        <w:rPr>
          <w:rFonts w:ascii="Arial" w:hAnsi="Arial" w:eastAsia="Arial" w:cs="Arial"/>
          <w:b w:val="0"/>
          <w:bCs w:val="0"/>
          <w:i w:val="0"/>
          <w:iCs w:val="0"/>
          <w:caps w:val="0"/>
          <w:smallCaps w:val="0"/>
          <w:noProof w:val="0"/>
          <w:color w:val="auto"/>
          <w:sz w:val="22"/>
          <w:szCs w:val="22"/>
          <w:lang w:val="en-US"/>
        </w:rPr>
        <w:t xml:space="preserve">s </w:t>
      </w:r>
      <w:r w:rsidRPr="44335502" w:rsidR="5A5CCE21">
        <w:rPr>
          <w:rFonts w:ascii="Arial" w:hAnsi="Arial" w:eastAsia="Arial" w:cs="Arial"/>
          <w:b w:val="0"/>
          <w:bCs w:val="0"/>
          <w:i w:val="0"/>
          <w:iCs w:val="0"/>
          <w:caps w:val="0"/>
          <w:smallCaps w:val="0"/>
          <w:noProof w:val="0"/>
          <w:color w:val="auto"/>
          <w:sz w:val="22"/>
          <w:szCs w:val="22"/>
          <w:lang w:val="en-US"/>
        </w:rPr>
        <w:t>us</w:t>
      </w:r>
      <w:r w:rsidRPr="44335502" w:rsidR="2A06D5C3">
        <w:rPr>
          <w:rFonts w:ascii="Arial" w:hAnsi="Arial" w:eastAsia="Arial" w:cs="Arial"/>
          <w:b w:val="0"/>
          <w:bCs w:val="0"/>
          <w:i w:val="0"/>
          <w:iCs w:val="0"/>
          <w:caps w:val="0"/>
          <w:smallCaps w:val="0"/>
          <w:noProof w:val="0"/>
          <w:color w:val="auto"/>
          <w:sz w:val="22"/>
          <w:szCs w:val="22"/>
          <w:lang w:val="en-US"/>
        </w:rPr>
        <w:t>ed</w:t>
      </w:r>
      <w:r w:rsidRPr="44335502" w:rsidR="029756B1">
        <w:rPr>
          <w:rFonts w:ascii="Arial" w:hAnsi="Arial" w:eastAsia="Arial" w:cs="Arial"/>
          <w:b w:val="0"/>
          <w:bCs w:val="0"/>
          <w:i w:val="0"/>
          <w:iCs w:val="0"/>
          <w:caps w:val="0"/>
          <w:smallCaps w:val="0"/>
          <w:noProof w:val="0"/>
          <w:color w:val="auto"/>
          <w:sz w:val="22"/>
          <w:szCs w:val="22"/>
          <w:lang w:val="en-US"/>
        </w:rPr>
        <w:t xml:space="preserve"> the “</w:t>
      </w:r>
      <w:r w:rsidRPr="44335502" w:rsidR="029756B1">
        <w:rPr>
          <w:rFonts w:ascii="Arial" w:hAnsi="Arial" w:eastAsia="Arial" w:cs="Arial"/>
          <w:b w:val="0"/>
          <w:bCs w:val="0"/>
          <w:i w:val="0"/>
          <w:iCs w:val="0"/>
          <w:caps w:val="0"/>
          <w:smallCaps w:val="0"/>
          <w:noProof w:val="0"/>
          <w:color w:val="auto"/>
          <w:sz w:val="22"/>
          <w:szCs w:val="22"/>
          <w:lang w:val="en-US"/>
        </w:rPr>
        <w:t>Capcut</w:t>
      </w:r>
      <w:r w:rsidRPr="44335502" w:rsidR="029756B1">
        <w:rPr>
          <w:rFonts w:ascii="Arial" w:hAnsi="Arial" w:eastAsia="Arial" w:cs="Arial"/>
          <w:b w:val="0"/>
          <w:bCs w:val="0"/>
          <w:i w:val="0"/>
          <w:iCs w:val="0"/>
          <w:caps w:val="0"/>
          <w:smallCaps w:val="0"/>
          <w:noProof w:val="0"/>
          <w:color w:val="auto"/>
          <w:sz w:val="22"/>
          <w:szCs w:val="22"/>
          <w:lang w:val="en-US"/>
        </w:rPr>
        <w:t>: app on an</w:t>
      </w:r>
      <w:r w:rsidRPr="44335502" w:rsidR="5A5CCE21">
        <w:rPr>
          <w:rFonts w:ascii="Arial" w:hAnsi="Arial" w:eastAsia="Arial" w:cs="Arial"/>
          <w:b w:val="0"/>
          <w:bCs w:val="0"/>
          <w:i w:val="0"/>
          <w:iCs w:val="0"/>
          <w:caps w:val="0"/>
          <w:smallCaps w:val="0"/>
          <w:noProof w:val="0"/>
          <w:color w:val="auto"/>
          <w:sz w:val="22"/>
          <w:szCs w:val="22"/>
          <w:lang w:val="en-US"/>
        </w:rPr>
        <w:t xml:space="preserve"> </w:t>
      </w:r>
      <w:r w:rsidRPr="44335502" w:rsidR="5A5CCE21">
        <w:rPr>
          <w:rFonts w:ascii="Arial" w:hAnsi="Arial" w:eastAsia="Arial" w:cs="Arial"/>
          <w:b w:val="0"/>
          <w:bCs w:val="0"/>
          <w:i w:val="0"/>
          <w:iCs w:val="0"/>
          <w:caps w:val="0"/>
          <w:smallCaps w:val="0"/>
          <w:noProof w:val="0"/>
          <w:color w:val="auto"/>
          <w:sz w:val="22"/>
          <w:szCs w:val="22"/>
          <w:lang w:val="en-US"/>
        </w:rPr>
        <w:t>i</w:t>
      </w:r>
      <w:r w:rsidRPr="44335502" w:rsidR="5A6C0A43">
        <w:rPr>
          <w:rFonts w:ascii="Arial" w:hAnsi="Arial" w:eastAsia="Arial" w:cs="Arial"/>
          <w:b w:val="0"/>
          <w:bCs w:val="0"/>
          <w:i w:val="0"/>
          <w:iCs w:val="0"/>
          <w:caps w:val="0"/>
          <w:smallCaps w:val="0"/>
          <w:noProof w:val="0"/>
          <w:color w:val="auto"/>
          <w:sz w:val="22"/>
          <w:szCs w:val="22"/>
          <w:lang w:val="en-US"/>
        </w:rPr>
        <w:t xml:space="preserve">Pad to gain knowledge on how to use the </w:t>
      </w:r>
      <w:r w:rsidRPr="44335502" w:rsidR="5A6C0A43">
        <w:rPr>
          <w:rFonts w:ascii="Arial" w:hAnsi="Arial" w:eastAsia="Arial" w:cs="Arial"/>
          <w:b w:val="0"/>
          <w:bCs w:val="0"/>
          <w:i w:val="0"/>
          <w:iCs w:val="0"/>
          <w:caps w:val="0"/>
          <w:smallCaps w:val="0"/>
          <w:noProof w:val="0"/>
          <w:color w:val="auto"/>
          <w:sz w:val="22"/>
          <w:szCs w:val="22"/>
          <w:lang w:val="en-US"/>
        </w:rPr>
        <w:t xml:space="preserve">software and to </w:t>
      </w:r>
      <w:r w:rsidRPr="44335502" w:rsidR="1B5277A6">
        <w:rPr>
          <w:rFonts w:ascii="Arial" w:hAnsi="Arial" w:eastAsia="Arial" w:cs="Arial"/>
          <w:b w:val="0"/>
          <w:bCs w:val="0"/>
          <w:i w:val="0"/>
          <w:iCs w:val="0"/>
          <w:caps w:val="0"/>
          <w:smallCaps w:val="0"/>
          <w:noProof w:val="0"/>
          <w:color w:val="auto"/>
          <w:sz w:val="22"/>
          <w:szCs w:val="22"/>
          <w:lang w:val="en-US"/>
        </w:rPr>
        <w:t>teach the learners the skill,</w:t>
      </w:r>
      <w:r w:rsidRPr="44335502" w:rsidR="2156898F">
        <w:rPr>
          <w:rFonts w:ascii="Arial" w:hAnsi="Arial" w:eastAsia="Arial" w:cs="Arial"/>
          <w:b w:val="0"/>
          <w:bCs w:val="0"/>
          <w:i w:val="0"/>
          <w:iCs w:val="0"/>
          <w:caps w:val="0"/>
          <w:smallCaps w:val="0"/>
          <w:noProof w:val="0"/>
          <w:color w:val="auto"/>
          <w:sz w:val="22"/>
          <w:szCs w:val="22"/>
          <w:lang w:val="en-US"/>
        </w:rPr>
        <w:t xml:space="preserve"> </w:t>
      </w:r>
      <w:r w:rsidRPr="44335502" w:rsidR="2133904C">
        <w:rPr>
          <w:rFonts w:ascii="Arial" w:hAnsi="Arial" w:eastAsia="Arial" w:cs="Arial"/>
          <w:b w:val="0"/>
          <w:bCs w:val="0"/>
          <w:i w:val="0"/>
          <w:iCs w:val="0"/>
          <w:caps w:val="0"/>
          <w:smallCaps w:val="0"/>
          <w:noProof w:val="0"/>
          <w:color w:val="auto"/>
          <w:sz w:val="22"/>
          <w:szCs w:val="22"/>
          <w:lang w:val="en-US"/>
        </w:rPr>
        <w:t>“</w:t>
      </w:r>
      <w:r w:rsidRPr="44335502" w:rsidR="2133904C">
        <w:rPr>
          <w:rFonts w:ascii="Arial" w:hAnsi="Arial" w:eastAsia="Arial" w:cs="Arial"/>
          <w:b w:val="0"/>
          <w:bCs w:val="0"/>
          <w:i w:val="0"/>
          <w:iCs w:val="0"/>
          <w:caps w:val="0"/>
          <w:smallCaps w:val="0"/>
          <w:noProof w:val="0"/>
          <w:color w:val="auto"/>
          <w:sz w:val="22"/>
          <w:szCs w:val="22"/>
          <w:lang w:val="en-US"/>
        </w:rPr>
        <w:t>I</w:t>
      </w:r>
      <w:r w:rsidRPr="44335502" w:rsidR="2133904C">
        <w:rPr>
          <w:rFonts w:ascii="Arial" w:hAnsi="Arial" w:eastAsia="Arial" w:cs="Arial"/>
          <w:b w:val="0"/>
          <w:bCs w:val="0"/>
          <w:i w:val="0"/>
          <w:iCs w:val="0"/>
          <w:caps w:val="0"/>
          <w:smallCaps w:val="0"/>
          <w:noProof w:val="0"/>
          <w:color w:val="auto"/>
          <w:sz w:val="22"/>
          <w:szCs w:val="22"/>
          <w:lang w:val="en-US"/>
        </w:rPr>
        <w:t xml:space="preserve"> can identify and consider factors when developing design proposals”</w:t>
      </w:r>
      <w:r w:rsidRPr="44335502" w:rsidR="2C4237CC">
        <w:rPr>
          <w:rFonts w:ascii="Arial" w:hAnsi="Arial" w:eastAsia="Arial" w:cs="Arial"/>
          <w:b w:val="0"/>
          <w:bCs w:val="0"/>
          <w:i w:val="0"/>
          <w:iCs w:val="0"/>
          <w:caps w:val="0"/>
          <w:smallCaps w:val="0"/>
          <w:noProof w:val="0"/>
          <w:color w:val="auto"/>
          <w:sz w:val="22"/>
          <w:szCs w:val="22"/>
          <w:lang w:val="en-US"/>
        </w:rPr>
        <w:t xml:space="preserve"> (The Welsh Government 2020). </w:t>
      </w:r>
      <w:r w:rsidRPr="44335502" w:rsidR="1B5277A6">
        <w:rPr>
          <w:rFonts w:ascii="Arial" w:hAnsi="Arial" w:eastAsia="Arial" w:cs="Arial"/>
          <w:b w:val="0"/>
          <w:bCs w:val="0"/>
          <w:i w:val="0"/>
          <w:iCs w:val="0"/>
          <w:caps w:val="0"/>
          <w:smallCaps w:val="0"/>
          <w:noProof w:val="0"/>
          <w:color w:val="auto"/>
          <w:sz w:val="22"/>
          <w:szCs w:val="22"/>
          <w:lang w:val="en-US"/>
        </w:rPr>
        <w:t>The lesson's intention was for the learner to develop the skill above, as suggested by The Welsh Government to support the learner's progression in</w:t>
      </w:r>
      <w:r w:rsidRPr="44335502" w:rsidR="245EE519">
        <w:rPr>
          <w:rFonts w:ascii="Arial" w:hAnsi="Arial" w:eastAsia="Arial" w:cs="Arial"/>
          <w:b w:val="0"/>
          <w:bCs w:val="0"/>
          <w:i w:val="0"/>
          <w:iCs w:val="0"/>
          <w:caps w:val="0"/>
          <w:smallCaps w:val="0"/>
          <w:noProof w:val="0"/>
          <w:color w:val="auto"/>
          <w:sz w:val="22"/>
          <w:szCs w:val="22"/>
          <w:lang w:val="en-US"/>
        </w:rPr>
        <w:t xml:space="preserve"> thinking and </w:t>
      </w:r>
      <w:r w:rsidRPr="44335502" w:rsidR="450D4C58">
        <w:rPr>
          <w:rFonts w:ascii="Arial" w:hAnsi="Arial" w:eastAsia="Arial" w:cs="Arial"/>
          <w:b w:val="0"/>
          <w:bCs w:val="0"/>
          <w:i w:val="0"/>
          <w:iCs w:val="0"/>
          <w:caps w:val="0"/>
          <w:smallCaps w:val="0"/>
          <w:noProof w:val="0"/>
          <w:color w:val="auto"/>
          <w:sz w:val="22"/>
          <w:szCs w:val="22"/>
          <w:lang w:val="en-US"/>
        </w:rPr>
        <w:t xml:space="preserve">designing creative ideas </w:t>
      </w:r>
      <w:r w:rsidRPr="44335502" w:rsidR="1E7D5AAF">
        <w:rPr>
          <w:rFonts w:ascii="Arial" w:hAnsi="Arial" w:eastAsia="Arial" w:cs="Arial"/>
          <w:b w:val="0"/>
          <w:bCs w:val="0"/>
          <w:i w:val="0"/>
          <w:iCs w:val="0"/>
          <w:caps w:val="0"/>
          <w:smallCaps w:val="0"/>
          <w:noProof w:val="0"/>
          <w:color w:val="auto"/>
          <w:sz w:val="22"/>
          <w:szCs w:val="22"/>
          <w:lang w:val="en-US"/>
        </w:rPr>
        <w:t>to fit in with</w:t>
      </w:r>
      <w:r w:rsidRPr="44335502" w:rsidR="450D4C58">
        <w:rPr>
          <w:rFonts w:ascii="Arial" w:hAnsi="Arial" w:eastAsia="Arial" w:cs="Arial"/>
          <w:b w:val="0"/>
          <w:bCs w:val="0"/>
          <w:i w:val="0"/>
          <w:iCs w:val="0"/>
          <w:caps w:val="0"/>
          <w:smallCaps w:val="0"/>
          <w:noProof w:val="0"/>
          <w:color w:val="auto"/>
          <w:sz w:val="22"/>
          <w:szCs w:val="22"/>
          <w:lang w:val="en-US"/>
        </w:rPr>
        <w:t xml:space="preserve"> today's day in age. </w:t>
      </w:r>
      <w:r w:rsidRPr="44335502" w:rsidR="4A72AED6">
        <w:rPr>
          <w:rFonts w:ascii="Arial" w:hAnsi="Arial" w:eastAsia="Arial" w:cs="Arial"/>
          <w:b w:val="0"/>
          <w:bCs w:val="0"/>
          <w:i w:val="0"/>
          <w:iCs w:val="0"/>
          <w:caps w:val="0"/>
          <w:smallCaps w:val="0"/>
          <w:noProof w:val="0"/>
          <w:color w:val="auto"/>
          <w:sz w:val="22"/>
          <w:szCs w:val="22"/>
          <w:lang w:val="en-US"/>
        </w:rPr>
        <w:t xml:space="preserve">To support the learners in progressing </w:t>
      </w:r>
      <w:r w:rsidRPr="44335502" w:rsidR="360E1C15">
        <w:rPr>
          <w:rFonts w:ascii="Arial" w:hAnsi="Arial" w:eastAsia="Arial" w:cs="Arial"/>
          <w:b w:val="0"/>
          <w:bCs w:val="0"/>
          <w:i w:val="0"/>
          <w:iCs w:val="0"/>
          <w:caps w:val="0"/>
          <w:smallCaps w:val="0"/>
          <w:noProof w:val="0"/>
          <w:color w:val="auto"/>
          <w:sz w:val="22"/>
          <w:szCs w:val="22"/>
          <w:lang w:val="en-US"/>
        </w:rPr>
        <w:t>with</w:t>
      </w:r>
      <w:r w:rsidRPr="44335502" w:rsidR="4A72AED6">
        <w:rPr>
          <w:rFonts w:ascii="Arial" w:hAnsi="Arial" w:eastAsia="Arial" w:cs="Arial"/>
          <w:b w:val="0"/>
          <w:bCs w:val="0"/>
          <w:i w:val="0"/>
          <w:iCs w:val="0"/>
          <w:caps w:val="0"/>
          <w:smallCaps w:val="0"/>
          <w:noProof w:val="0"/>
          <w:color w:val="auto"/>
          <w:sz w:val="22"/>
          <w:szCs w:val="22"/>
          <w:lang w:val="en-US"/>
        </w:rPr>
        <w:t xml:space="preserve"> this skill</w:t>
      </w:r>
      <w:r w:rsidRPr="44335502" w:rsidR="302BB7D3">
        <w:rPr>
          <w:rFonts w:ascii="Arial" w:hAnsi="Arial" w:eastAsia="Arial" w:cs="Arial"/>
          <w:b w:val="0"/>
          <w:bCs w:val="0"/>
          <w:i w:val="0"/>
          <w:iCs w:val="0"/>
          <w:caps w:val="0"/>
          <w:smallCaps w:val="0"/>
          <w:noProof w:val="0"/>
          <w:color w:val="auto"/>
          <w:sz w:val="22"/>
          <w:szCs w:val="22"/>
          <w:lang w:val="en-US"/>
        </w:rPr>
        <w:t>,</w:t>
      </w:r>
      <w:r w:rsidRPr="44335502" w:rsidR="4A72AED6">
        <w:rPr>
          <w:rFonts w:ascii="Arial" w:hAnsi="Arial" w:eastAsia="Arial" w:cs="Arial"/>
          <w:b w:val="0"/>
          <w:bCs w:val="0"/>
          <w:i w:val="0"/>
          <w:iCs w:val="0"/>
          <w:caps w:val="0"/>
          <w:smallCaps w:val="0"/>
          <w:noProof w:val="0"/>
          <w:color w:val="auto"/>
          <w:sz w:val="22"/>
          <w:szCs w:val="22"/>
          <w:lang w:val="en-US"/>
        </w:rPr>
        <w:t xml:space="preserve"> the teacher used </w:t>
      </w:r>
      <w:r w:rsidRPr="44335502" w:rsidR="205D7421">
        <w:rPr>
          <w:rFonts w:ascii="Arial" w:hAnsi="Arial" w:eastAsia="Arial" w:cs="Arial"/>
          <w:b w:val="0"/>
          <w:bCs w:val="0"/>
          <w:i w:val="0"/>
          <w:iCs w:val="0"/>
          <w:caps w:val="0"/>
          <w:smallCaps w:val="0"/>
          <w:noProof w:val="0"/>
          <w:color w:val="auto"/>
          <w:sz w:val="22"/>
          <w:szCs w:val="22"/>
          <w:lang w:val="en-US"/>
        </w:rPr>
        <w:t xml:space="preserve">a </w:t>
      </w:r>
      <w:r w:rsidRPr="44335502" w:rsidR="4A72AED6">
        <w:rPr>
          <w:rFonts w:ascii="Arial" w:hAnsi="Arial" w:eastAsia="Arial" w:cs="Arial"/>
          <w:b w:val="0"/>
          <w:bCs w:val="0"/>
          <w:i w:val="0"/>
          <w:iCs w:val="0"/>
          <w:caps w:val="0"/>
          <w:smallCaps w:val="0"/>
          <w:noProof w:val="0"/>
          <w:color w:val="auto"/>
          <w:sz w:val="22"/>
          <w:szCs w:val="22"/>
          <w:lang w:val="en-US"/>
        </w:rPr>
        <w:t xml:space="preserve">mini plenary Assessment for Learning </w:t>
      </w:r>
      <w:r w:rsidRPr="44335502" w:rsidR="11C736C3">
        <w:rPr>
          <w:rFonts w:ascii="Arial" w:hAnsi="Arial" w:eastAsia="Arial" w:cs="Arial"/>
          <w:b w:val="0"/>
          <w:bCs w:val="0"/>
          <w:i w:val="0"/>
          <w:iCs w:val="0"/>
          <w:caps w:val="0"/>
          <w:smallCaps w:val="0"/>
          <w:noProof w:val="0"/>
          <w:color w:val="auto"/>
          <w:sz w:val="22"/>
          <w:szCs w:val="22"/>
          <w:lang w:val="en-US"/>
        </w:rPr>
        <w:t>strategy</w:t>
      </w:r>
      <w:r w:rsidRPr="44335502" w:rsidR="4A72AED6">
        <w:rPr>
          <w:rFonts w:ascii="Arial" w:hAnsi="Arial" w:eastAsia="Arial" w:cs="Arial"/>
          <w:b w:val="0"/>
          <w:bCs w:val="0"/>
          <w:i w:val="0"/>
          <w:iCs w:val="0"/>
          <w:caps w:val="0"/>
          <w:smallCaps w:val="0"/>
          <w:noProof w:val="0"/>
          <w:color w:val="auto"/>
          <w:sz w:val="22"/>
          <w:szCs w:val="22"/>
          <w:lang w:val="en-US"/>
        </w:rPr>
        <w:t xml:space="preserve">. </w:t>
      </w:r>
      <w:r w:rsidRPr="44335502" w:rsidR="0A4C1083">
        <w:rPr>
          <w:rFonts w:ascii="Arial" w:hAnsi="Arial" w:eastAsia="Arial" w:cs="Arial"/>
          <w:b w:val="0"/>
          <w:bCs w:val="0"/>
          <w:i w:val="0"/>
          <w:iCs w:val="0"/>
          <w:caps w:val="0"/>
          <w:smallCaps w:val="0"/>
          <w:noProof w:val="0"/>
          <w:color w:val="auto"/>
          <w:sz w:val="22"/>
          <w:szCs w:val="22"/>
          <w:lang w:val="en-US"/>
        </w:rPr>
        <w:t>Mini plenaries</w:t>
      </w:r>
      <w:r w:rsidRPr="44335502" w:rsidR="1593D743">
        <w:rPr>
          <w:rFonts w:ascii="Arial" w:hAnsi="Arial" w:eastAsia="Arial" w:cs="Arial"/>
          <w:b w:val="0"/>
          <w:bCs w:val="0"/>
          <w:i w:val="0"/>
          <w:iCs w:val="0"/>
          <w:caps w:val="0"/>
          <w:smallCaps w:val="0"/>
          <w:noProof w:val="0"/>
          <w:color w:val="auto"/>
          <w:sz w:val="22"/>
          <w:szCs w:val="22"/>
          <w:lang w:val="en-US"/>
        </w:rPr>
        <w:t xml:space="preserve"> are </w:t>
      </w:r>
      <w:r w:rsidRPr="44335502" w:rsidR="1593D743">
        <w:rPr>
          <w:rFonts w:ascii="Arial" w:hAnsi="Arial" w:eastAsia="Arial" w:cs="Arial"/>
          <w:b w:val="0"/>
          <w:bCs w:val="0"/>
          <w:i w:val="0"/>
          <w:iCs w:val="0"/>
          <w:caps w:val="0"/>
          <w:smallCaps w:val="0"/>
          <w:noProof w:val="0"/>
          <w:color w:val="auto"/>
          <w:sz w:val="22"/>
          <w:szCs w:val="22"/>
          <w:lang w:val="en-US"/>
        </w:rPr>
        <w:t>frequently</w:t>
      </w:r>
      <w:r w:rsidRPr="44335502" w:rsidR="1593D743">
        <w:rPr>
          <w:rFonts w:ascii="Arial" w:hAnsi="Arial" w:eastAsia="Arial" w:cs="Arial"/>
          <w:b w:val="0"/>
          <w:bCs w:val="0"/>
          <w:i w:val="0"/>
          <w:iCs w:val="0"/>
          <w:caps w:val="0"/>
          <w:smallCaps w:val="0"/>
          <w:noProof w:val="0"/>
          <w:color w:val="auto"/>
          <w:sz w:val="22"/>
          <w:szCs w:val="22"/>
          <w:lang w:val="en-US"/>
        </w:rPr>
        <w:t xml:space="preserve"> used by teachers to address</w:t>
      </w:r>
      <w:r w:rsidRPr="44335502" w:rsidR="1593D743">
        <w:rPr>
          <w:rFonts w:ascii="Arial" w:hAnsi="Arial" w:eastAsia="Arial" w:cs="Arial"/>
          <w:b w:val="0"/>
          <w:bCs w:val="0"/>
          <w:i w:val="0"/>
          <w:iCs w:val="0"/>
          <w:caps w:val="0"/>
          <w:smallCaps w:val="0"/>
          <w:noProof w:val="0"/>
          <w:color w:val="auto"/>
          <w:sz w:val="22"/>
          <w:szCs w:val="22"/>
          <w:lang w:val="en-US"/>
        </w:rPr>
        <w:t xml:space="preserve"> misconception</w:t>
      </w:r>
      <w:r w:rsidRPr="44335502" w:rsidR="428A5F50">
        <w:rPr>
          <w:rFonts w:ascii="Arial" w:hAnsi="Arial" w:eastAsia="Arial" w:cs="Arial"/>
          <w:b w:val="0"/>
          <w:bCs w:val="0"/>
          <w:i w:val="0"/>
          <w:iCs w:val="0"/>
          <w:caps w:val="0"/>
          <w:smallCaps w:val="0"/>
          <w:noProof w:val="0"/>
          <w:color w:val="auto"/>
          <w:sz w:val="22"/>
          <w:szCs w:val="22"/>
          <w:lang w:val="en-US"/>
        </w:rPr>
        <w:t>s or to check learners are all on the same page</w:t>
      </w:r>
      <w:r w:rsidRPr="44335502" w:rsidR="74B30146">
        <w:rPr>
          <w:rFonts w:ascii="Arial" w:hAnsi="Arial" w:eastAsia="Arial" w:cs="Arial"/>
          <w:b w:val="0"/>
          <w:bCs w:val="0"/>
          <w:i w:val="0"/>
          <w:iCs w:val="0"/>
          <w:caps w:val="0"/>
          <w:smallCaps w:val="0"/>
          <w:noProof w:val="0"/>
          <w:color w:val="auto"/>
          <w:sz w:val="22"/>
          <w:szCs w:val="22"/>
          <w:lang w:val="en-US"/>
        </w:rPr>
        <w:t>,</w:t>
      </w:r>
      <w:r w:rsidRPr="44335502" w:rsidR="0E1343F2">
        <w:rPr>
          <w:rFonts w:ascii="Arial" w:hAnsi="Arial" w:eastAsia="Arial" w:cs="Arial"/>
          <w:b w:val="0"/>
          <w:bCs w:val="0"/>
          <w:i w:val="0"/>
          <w:iCs w:val="0"/>
          <w:caps w:val="0"/>
          <w:smallCaps w:val="0"/>
          <w:noProof w:val="0"/>
          <w:color w:val="auto"/>
          <w:sz w:val="22"/>
          <w:szCs w:val="22"/>
          <w:lang w:val="en-US"/>
        </w:rPr>
        <w:t xml:space="preserve"> according to </w:t>
      </w:r>
      <w:r w:rsidRPr="44335502" w:rsidR="0E1343F2">
        <w:rPr>
          <w:rFonts w:ascii="Arial" w:hAnsi="Arial" w:eastAsia="Arial" w:cs="Arial"/>
          <w:b w:val="0"/>
          <w:bCs w:val="0"/>
          <w:i w:val="0"/>
          <w:iCs w:val="0"/>
          <w:caps w:val="0"/>
          <w:smallCaps w:val="0"/>
          <w:noProof w:val="0"/>
          <w:color w:val="auto"/>
          <w:sz w:val="22"/>
          <w:szCs w:val="22"/>
          <w:lang w:val="en-US"/>
        </w:rPr>
        <w:t>Estyn</w:t>
      </w:r>
      <w:r w:rsidRPr="44335502" w:rsidR="0E1343F2">
        <w:rPr>
          <w:rFonts w:ascii="Arial" w:hAnsi="Arial" w:eastAsia="Arial" w:cs="Arial"/>
          <w:b w:val="0"/>
          <w:bCs w:val="0"/>
          <w:i w:val="0"/>
          <w:iCs w:val="0"/>
          <w:caps w:val="0"/>
          <w:smallCaps w:val="0"/>
          <w:noProof w:val="0"/>
          <w:color w:val="auto"/>
          <w:sz w:val="22"/>
          <w:szCs w:val="22"/>
          <w:lang w:val="en-US"/>
        </w:rPr>
        <w:t xml:space="preserve"> 2022</w:t>
      </w:r>
      <w:r w:rsidRPr="44335502" w:rsidR="4FFCF0D0">
        <w:rPr>
          <w:rFonts w:ascii="Arial" w:hAnsi="Arial" w:eastAsia="Arial" w:cs="Arial"/>
          <w:b w:val="0"/>
          <w:bCs w:val="0"/>
          <w:i w:val="0"/>
          <w:iCs w:val="0"/>
          <w:caps w:val="0"/>
          <w:smallCaps w:val="0"/>
          <w:noProof w:val="0"/>
          <w:color w:val="auto"/>
          <w:sz w:val="22"/>
          <w:szCs w:val="22"/>
          <w:lang w:val="en-US"/>
        </w:rPr>
        <w:t>.</w:t>
      </w:r>
      <w:r w:rsidRPr="44335502" w:rsidR="428A5F50">
        <w:rPr>
          <w:rFonts w:ascii="Arial" w:hAnsi="Arial" w:eastAsia="Arial" w:cs="Arial"/>
          <w:b w:val="0"/>
          <w:bCs w:val="0"/>
          <w:i w:val="0"/>
          <w:iCs w:val="0"/>
          <w:caps w:val="0"/>
          <w:smallCaps w:val="0"/>
          <w:noProof w:val="0"/>
          <w:color w:val="auto"/>
          <w:sz w:val="22"/>
          <w:szCs w:val="22"/>
          <w:lang w:val="en-US"/>
        </w:rPr>
        <w:t xml:space="preserve"> </w:t>
      </w:r>
      <w:r w:rsidRPr="44335502" w:rsidR="71A7CB63">
        <w:rPr>
          <w:rFonts w:ascii="Arial" w:hAnsi="Arial" w:eastAsia="Arial" w:cs="Arial"/>
          <w:b w:val="0"/>
          <w:bCs w:val="0"/>
          <w:i w:val="0"/>
          <w:iCs w:val="0"/>
          <w:caps w:val="0"/>
          <w:smallCaps w:val="0"/>
          <w:noProof w:val="0"/>
          <w:color w:val="auto"/>
          <w:sz w:val="22"/>
          <w:szCs w:val="22"/>
          <w:lang w:val="en-US"/>
        </w:rPr>
        <w:t>T</w:t>
      </w:r>
      <w:r w:rsidRPr="44335502" w:rsidR="55D4F524">
        <w:rPr>
          <w:rFonts w:ascii="Arial" w:hAnsi="Arial" w:eastAsia="Arial" w:cs="Arial"/>
          <w:b w:val="0"/>
          <w:bCs w:val="0"/>
          <w:i w:val="0"/>
          <w:iCs w:val="0"/>
          <w:caps w:val="0"/>
          <w:smallCaps w:val="0"/>
          <w:noProof w:val="0"/>
          <w:color w:val="auto"/>
          <w:sz w:val="22"/>
          <w:szCs w:val="22"/>
          <w:lang w:val="en-US"/>
        </w:rPr>
        <w:t>h</w:t>
      </w:r>
      <w:r w:rsidRPr="44335502" w:rsidR="3B8DFE21">
        <w:rPr>
          <w:rFonts w:ascii="Arial" w:hAnsi="Arial" w:eastAsia="Arial" w:cs="Arial"/>
          <w:b w:val="0"/>
          <w:bCs w:val="0"/>
          <w:i w:val="0"/>
          <w:iCs w:val="0"/>
          <w:caps w:val="0"/>
          <w:smallCaps w:val="0"/>
          <w:noProof w:val="0"/>
          <w:color w:val="auto"/>
          <w:sz w:val="22"/>
          <w:szCs w:val="22"/>
          <w:lang w:val="en-US"/>
        </w:rPr>
        <w:t>erefore, this</w:t>
      </w:r>
      <w:r w:rsidRPr="44335502" w:rsidR="55D4F524">
        <w:rPr>
          <w:rFonts w:ascii="Arial" w:hAnsi="Arial" w:eastAsia="Arial" w:cs="Arial"/>
          <w:b w:val="0"/>
          <w:bCs w:val="0"/>
          <w:i w:val="0"/>
          <w:iCs w:val="0"/>
          <w:caps w:val="0"/>
          <w:smallCaps w:val="0"/>
          <w:noProof w:val="0"/>
          <w:color w:val="auto"/>
          <w:sz w:val="22"/>
          <w:szCs w:val="22"/>
          <w:lang w:val="en-US"/>
        </w:rPr>
        <w:t xml:space="preserve"> was important during the lesson as most of the learners had never used the ‘</w:t>
      </w:r>
      <w:r w:rsidRPr="44335502" w:rsidR="55D4F524">
        <w:rPr>
          <w:rFonts w:ascii="Arial" w:hAnsi="Arial" w:eastAsia="Arial" w:cs="Arial"/>
          <w:b w:val="0"/>
          <w:bCs w:val="0"/>
          <w:i w:val="0"/>
          <w:iCs w:val="0"/>
          <w:caps w:val="0"/>
          <w:smallCaps w:val="0"/>
          <w:noProof w:val="0"/>
          <w:color w:val="auto"/>
          <w:sz w:val="22"/>
          <w:szCs w:val="22"/>
          <w:lang w:val="en-US"/>
        </w:rPr>
        <w:t>Capcut</w:t>
      </w:r>
      <w:r w:rsidRPr="44335502" w:rsidR="55D4F524">
        <w:rPr>
          <w:rFonts w:ascii="Arial" w:hAnsi="Arial" w:eastAsia="Arial" w:cs="Arial"/>
          <w:b w:val="0"/>
          <w:bCs w:val="0"/>
          <w:i w:val="0"/>
          <w:iCs w:val="0"/>
          <w:caps w:val="0"/>
          <w:smallCaps w:val="0"/>
          <w:noProof w:val="0"/>
          <w:color w:val="auto"/>
          <w:sz w:val="22"/>
          <w:szCs w:val="22"/>
          <w:lang w:val="en-US"/>
        </w:rPr>
        <w:t>’ app</w:t>
      </w:r>
      <w:r w:rsidRPr="44335502" w:rsidR="428A5F50">
        <w:rPr>
          <w:rFonts w:ascii="Arial" w:hAnsi="Arial" w:eastAsia="Arial" w:cs="Arial"/>
          <w:b w:val="0"/>
          <w:bCs w:val="0"/>
          <w:i w:val="0"/>
          <w:iCs w:val="0"/>
          <w:caps w:val="0"/>
          <w:smallCaps w:val="0"/>
          <w:noProof w:val="0"/>
          <w:color w:val="auto"/>
          <w:sz w:val="22"/>
          <w:szCs w:val="22"/>
          <w:lang w:val="en-US"/>
        </w:rPr>
        <w:t xml:space="preserve">. </w:t>
      </w:r>
      <w:r w:rsidRPr="44335502" w:rsidR="6B28FE53">
        <w:rPr>
          <w:rFonts w:ascii="Arial" w:hAnsi="Arial" w:eastAsia="Arial" w:cs="Arial"/>
          <w:b w:val="0"/>
          <w:bCs w:val="0"/>
          <w:i w:val="0"/>
          <w:iCs w:val="0"/>
          <w:caps w:val="0"/>
          <w:smallCaps w:val="0"/>
          <w:noProof w:val="0"/>
          <w:color w:val="auto"/>
          <w:sz w:val="22"/>
          <w:szCs w:val="22"/>
          <w:lang w:val="en-US"/>
        </w:rPr>
        <w:t>The Welsh Government (2013</w:t>
      </w:r>
      <w:r w:rsidRPr="44335502" w:rsidR="6B28FE53">
        <w:rPr>
          <w:rFonts w:ascii="Arial" w:hAnsi="Arial" w:eastAsia="Arial" w:cs="Arial"/>
          <w:b w:val="0"/>
          <w:bCs w:val="0"/>
          <w:i w:val="0"/>
          <w:iCs w:val="0"/>
          <w:caps w:val="0"/>
          <w:smallCaps w:val="0"/>
          <w:noProof w:val="0"/>
          <w:color w:val="auto"/>
          <w:sz w:val="22"/>
          <w:szCs w:val="22"/>
          <w:lang w:val="en-US"/>
        </w:rPr>
        <w:t xml:space="preserve">) agree with </w:t>
      </w:r>
      <w:r w:rsidRPr="44335502" w:rsidR="6B28FE53">
        <w:rPr>
          <w:rFonts w:ascii="Arial" w:hAnsi="Arial" w:eastAsia="Arial" w:cs="Arial"/>
          <w:b w:val="0"/>
          <w:bCs w:val="0"/>
          <w:i w:val="0"/>
          <w:iCs w:val="0"/>
          <w:caps w:val="0"/>
          <w:smallCaps w:val="0"/>
          <w:noProof w:val="0"/>
          <w:color w:val="auto"/>
          <w:sz w:val="22"/>
          <w:szCs w:val="22"/>
          <w:lang w:val="en-US"/>
        </w:rPr>
        <w:t>Estyn</w:t>
      </w:r>
      <w:r w:rsidRPr="44335502" w:rsidR="6B28FE53">
        <w:rPr>
          <w:rFonts w:ascii="Arial" w:hAnsi="Arial" w:eastAsia="Arial" w:cs="Arial"/>
          <w:b w:val="0"/>
          <w:bCs w:val="0"/>
          <w:i w:val="0"/>
          <w:iCs w:val="0"/>
          <w:caps w:val="0"/>
          <w:smallCaps w:val="0"/>
          <w:noProof w:val="0"/>
          <w:color w:val="auto"/>
          <w:sz w:val="22"/>
          <w:szCs w:val="22"/>
          <w:lang w:val="en-US"/>
        </w:rPr>
        <w:t>, they both state that it is an effective way for the learners to reflect on their learning</w:t>
      </w:r>
      <w:r w:rsidRPr="44335502" w:rsidR="4A7B70EC">
        <w:rPr>
          <w:rFonts w:ascii="Arial" w:hAnsi="Arial" w:eastAsia="Arial" w:cs="Arial"/>
          <w:b w:val="0"/>
          <w:bCs w:val="0"/>
          <w:i w:val="0"/>
          <w:iCs w:val="0"/>
          <w:caps w:val="0"/>
          <w:smallCaps w:val="0"/>
          <w:noProof w:val="0"/>
          <w:color w:val="auto"/>
          <w:sz w:val="22"/>
          <w:szCs w:val="22"/>
          <w:lang w:val="en-US"/>
        </w:rPr>
        <w:t xml:space="preserve"> thus far, address any issues and how to continue to progress through the lesson. </w:t>
      </w:r>
      <w:r w:rsidRPr="44335502" w:rsidR="4230579C">
        <w:rPr>
          <w:rFonts w:ascii="Arial" w:hAnsi="Arial" w:eastAsia="Arial" w:cs="Arial"/>
          <w:b w:val="0"/>
          <w:bCs w:val="0"/>
          <w:i w:val="0"/>
          <w:iCs w:val="0"/>
          <w:caps w:val="0"/>
          <w:smallCaps w:val="0"/>
          <w:noProof w:val="0"/>
          <w:color w:val="auto"/>
          <w:sz w:val="22"/>
          <w:szCs w:val="22"/>
          <w:lang w:val="en-US"/>
        </w:rPr>
        <w:t>The teacher used learners who had experience on the app and labelled them as the ‘experts</w:t>
      </w:r>
      <w:r w:rsidRPr="44335502" w:rsidR="4230579C">
        <w:rPr>
          <w:rFonts w:ascii="Arial" w:hAnsi="Arial" w:eastAsia="Arial" w:cs="Arial"/>
          <w:b w:val="0"/>
          <w:bCs w:val="0"/>
          <w:i w:val="0"/>
          <w:iCs w:val="0"/>
          <w:caps w:val="0"/>
          <w:smallCaps w:val="0"/>
          <w:noProof w:val="0"/>
          <w:color w:val="auto"/>
          <w:sz w:val="22"/>
          <w:szCs w:val="22"/>
          <w:lang w:val="en-US"/>
        </w:rPr>
        <w:t>’,</w:t>
      </w:r>
      <w:r w:rsidRPr="44335502" w:rsidR="4230579C">
        <w:rPr>
          <w:rFonts w:ascii="Arial" w:hAnsi="Arial" w:eastAsia="Arial" w:cs="Arial"/>
          <w:b w:val="0"/>
          <w:bCs w:val="0"/>
          <w:i w:val="0"/>
          <w:iCs w:val="0"/>
          <w:caps w:val="0"/>
          <w:smallCaps w:val="0"/>
          <w:noProof w:val="0"/>
          <w:color w:val="auto"/>
          <w:sz w:val="22"/>
          <w:szCs w:val="22"/>
          <w:lang w:val="en-US"/>
        </w:rPr>
        <w:t xml:space="preserve"> these learners supp</w:t>
      </w:r>
      <w:r w:rsidRPr="44335502" w:rsidR="7A6EA669">
        <w:rPr>
          <w:rFonts w:ascii="Arial" w:hAnsi="Arial" w:eastAsia="Arial" w:cs="Arial"/>
          <w:b w:val="0"/>
          <w:bCs w:val="0"/>
          <w:i w:val="0"/>
          <w:iCs w:val="0"/>
          <w:caps w:val="0"/>
          <w:smallCaps w:val="0"/>
          <w:noProof w:val="0"/>
          <w:color w:val="auto"/>
          <w:sz w:val="22"/>
          <w:szCs w:val="22"/>
          <w:lang w:val="en-US"/>
        </w:rPr>
        <w:t xml:space="preserve">orted their peers throughout the lesson by guiding them through each </w:t>
      </w:r>
      <w:r w:rsidRPr="44335502" w:rsidR="54E1CBE3">
        <w:rPr>
          <w:rFonts w:ascii="Arial" w:hAnsi="Arial" w:eastAsia="Arial" w:cs="Arial"/>
          <w:b w:val="0"/>
          <w:bCs w:val="0"/>
          <w:i w:val="0"/>
          <w:iCs w:val="0"/>
          <w:caps w:val="0"/>
          <w:smallCaps w:val="0"/>
          <w:noProof w:val="0"/>
          <w:color w:val="auto"/>
          <w:sz w:val="22"/>
          <w:szCs w:val="22"/>
          <w:lang w:val="en-US"/>
        </w:rPr>
        <w:t>mini plenary</w:t>
      </w:r>
      <w:r w:rsidRPr="44335502" w:rsidR="7A6EA669">
        <w:rPr>
          <w:rFonts w:ascii="Arial" w:hAnsi="Arial" w:eastAsia="Arial" w:cs="Arial"/>
          <w:b w:val="0"/>
          <w:bCs w:val="0"/>
          <w:i w:val="0"/>
          <w:iCs w:val="0"/>
          <w:caps w:val="0"/>
          <w:smallCaps w:val="0"/>
          <w:noProof w:val="0"/>
          <w:color w:val="auto"/>
          <w:sz w:val="22"/>
          <w:szCs w:val="22"/>
          <w:lang w:val="en-US"/>
        </w:rPr>
        <w:t xml:space="preserve">. </w:t>
      </w:r>
      <w:r w:rsidRPr="44335502" w:rsidR="0C55B32A">
        <w:rPr>
          <w:rFonts w:ascii="Arial" w:hAnsi="Arial" w:eastAsia="Arial" w:cs="Arial"/>
          <w:noProof w:val="0"/>
          <w:color w:val="auto"/>
          <w:sz w:val="22"/>
          <w:szCs w:val="22"/>
          <w:lang w:val="en-US"/>
        </w:rPr>
        <w:t>Joyce-Gibbons (2017)</w:t>
      </w:r>
      <w:r w:rsidRPr="44335502" w:rsidR="0C55B32A">
        <w:rPr>
          <w:rFonts w:ascii="Arial" w:hAnsi="Arial" w:eastAsia="Arial" w:cs="Arial"/>
          <w:noProof w:val="0"/>
          <w:color w:val="auto"/>
          <w:sz w:val="22"/>
          <w:szCs w:val="22"/>
          <w:lang w:val="en-US"/>
        </w:rPr>
        <w:t xml:space="preserve"> completed a study reporting that teachers complete mini </w:t>
      </w:r>
      <w:r w:rsidRPr="44335502" w:rsidR="7F221E53">
        <w:rPr>
          <w:rFonts w:ascii="Arial" w:hAnsi="Arial" w:eastAsia="Arial" w:cs="Arial"/>
          <w:noProof w:val="0"/>
          <w:color w:val="auto"/>
          <w:sz w:val="22"/>
          <w:szCs w:val="22"/>
          <w:lang w:val="en-US"/>
        </w:rPr>
        <w:t>plenaries</w:t>
      </w:r>
      <w:r w:rsidRPr="44335502" w:rsidR="0C55B32A">
        <w:rPr>
          <w:rFonts w:ascii="Arial" w:hAnsi="Arial" w:eastAsia="Arial" w:cs="Arial"/>
          <w:noProof w:val="0"/>
          <w:color w:val="auto"/>
          <w:sz w:val="22"/>
          <w:szCs w:val="22"/>
          <w:lang w:val="en-US"/>
        </w:rPr>
        <w:t xml:space="preserve"> to get the learners all back on track</w:t>
      </w:r>
      <w:r w:rsidRPr="44335502" w:rsidR="1FCFABBB">
        <w:rPr>
          <w:rFonts w:ascii="Arial" w:hAnsi="Arial" w:eastAsia="Arial" w:cs="Arial"/>
          <w:noProof w:val="0"/>
          <w:color w:val="auto"/>
          <w:sz w:val="22"/>
          <w:szCs w:val="22"/>
          <w:lang w:val="en-US"/>
        </w:rPr>
        <w:t xml:space="preserve">, which was the aim of the lesson, to get </w:t>
      </w:r>
      <w:r w:rsidRPr="44335502" w:rsidR="2973EDCD">
        <w:rPr>
          <w:rFonts w:ascii="Arial" w:hAnsi="Arial" w:eastAsia="Arial" w:cs="Arial"/>
          <w:noProof w:val="0"/>
          <w:color w:val="auto"/>
          <w:sz w:val="22"/>
          <w:szCs w:val="22"/>
          <w:lang w:val="en-US"/>
        </w:rPr>
        <w:t>all</w:t>
      </w:r>
      <w:r w:rsidRPr="44335502" w:rsidR="1FCFABBB">
        <w:rPr>
          <w:rFonts w:ascii="Arial" w:hAnsi="Arial" w:eastAsia="Arial" w:cs="Arial"/>
          <w:noProof w:val="0"/>
          <w:color w:val="auto"/>
          <w:sz w:val="22"/>
          <w:szCs w:val="22"/>
          <w:lang w:val="en-US"/>
        </w:rPr>
        <w:t xml:space="preserve"> the learners to progress through each success </w:t>
      </w:r>
      <w:r w:rsidRPr="44335502" w:rsidR="522B9646">
        <w:rPr>
          <w:rFonts w:ascii="Arial" w:hAnsi="Arial" w:eastAsia="Arial" w:cs="Arial"/>
          <w:noProof w:val="0"/>
          <w:color w:val="auto"/>
          <w:sz w:val="22"/>
          <w:szCs w:val="22"/>
          <w:lang w:val="en-US"/>
        </w:rPr>
        <w:t>criteria</w:t>
      </w:r>
      <w:r w:rsidRPr="44335502" w:rsidR="1FCFABBB">
        <w:rPr>
          <w:rFonts w:ascii="Arial" w:hAnsi="Arial" w:eastAsia="Arial" w:cs="Arial"/>
          <w:noProof w:val="0"/>
          <w:color w:val="auto"/>
          <w:sz w:val="22"/>
          <w:szCs w:val="22"/>
          <w:lang w:val="en-US"/>
        </w:rPr>
        <w:t xml:space="preserve"> together addressing misconceptions as a whole-class to ensure proficient </w:t>
      </w:r>
      <w:r w:rsidRPr="44335502" w:rsidR="6D463EB4">
        <w:rPr>
          <w:rFonts w:ascii="Arial" w:hAnsi="Arial" w:eastAsia="Arial" w:cs="Arial"/>
          <w:noProof w:val="0"/>
          <w:color w:val="auto"/>
          <w:sz w:val="22"/>
          <w:szCs w:val="22"/>
          <w:lang w:val="en-US"/>
        </w:rPr>
        <w:t>use of the app.</w:t>
      </w:r>
      <w:r w:rsidRPr="44335502" w:rsidR="4D78209D">
        <w:rPr>
          <w:rFonts w:ascii="Arial" w:hAnsi="Arial" w:eastAsia="Arial" w:cs="Arial"/>
          <w:noProof w:val="0"/>
          <w:color w:val="auto"/>
          <w:sz w:val="22"/>
          <w:szCs w:val="22"/>
          <w:lang w:val="en-US"/>
        </w:rPr>
        <w:t xml:space="preserve"> </w:t>
      </w:r>
      <w:r w:rsidRPr="44335502" w:rsidR="06CB1350">
        <w:rPr>
          <w:rFonts w:ascii="Arial" w:hAnsi="Arial" w:eastAsia="Arial" w:cs="Arial"/>
          <w:i w:val="0"/>
          <w:iCs w:val="0"/>
          <w:color w:val="auto"/>
          <w:sz w:val="22"/>
          <w:szCs w:val="22"/>
        </w:rPr>
        <w:t>Didau (2016)</w:t>
      </w:r>
      <w:r w:rsidRPr="44335502" w:rsidR="06CB1350">
        <w:rPr>
          <w:rFonts w:ascii="Arial" w:hAnsi="Arial" w:eastAsia="Arial" w:cs="Arial"/>
          <w:i w:val="0"/>
          <w:iCs w:val="0"/>
          <w:color w:val="auto"/>
          <w:sz w:val="22"/>
          <w:szCs w:val="22"/>
        </w:rPr>
        <w:t xml:space="preserve"> </w:t>
      </w:r>
      <w:r w:rsidRPr="44335502" w:rsidR="7A7C681B">
        <w:rPr>
          <w:rFonts w:ascii="Arial" w:hAnsi="Arial" w:eastAsia="Arial" w:cs="Arial"/>
          <w:i w:val="0"/>
          <w:iCs w:val="0"/>
          <w:color w:val="auto"/>
          <w:sz w:val="22"/>
          <w:szCs w:val="22"/>
        </w:rPr>
        <w:t>argues that cauti</w:t>
      </w:r>
      <w:r w:rsidRPr="44335502" w:rsidR="7A7C681B">
        <w:rPr>
          <w:rFonts w:ascii="Arial" w:hAnsi="Arial" w:eastAsia="Arial" w:cs="Arial"/>
          <w:i w:val="0"/>
          <w:iCs w:val="0"/>
          <w:color w:val="auto"/>
          <w:sz w:val="22"/>
          <w:szCs w:val="22"/>
        </w:rPr>
        <w:t xml:space="preserve">on needs to be taken when using mini </w:t>
      </w:r>
      <w:r w:rsidRPr="44335502" w:rsidR="41B35819">
        <w:rPr>
          <w:rFonts w:ascii="Arial" w:hAnsi="Arial" w:eastAsia="Arial" w:cs="Arial"/>
          <w:i w:val="0"/>
          <w:iCs w:val="0"/>
          <w:color w:val="auto"/>
          <w:sz w:val="22"/>
          <w:szCs w:val="22"/>
        </w:rPr>
        <w:t>plenary's</w:t>
      </w:r>
      <w:r w:rsidRPr="44335502" w:rsidR="7A7C681B">
        <w:rPr>
          <w:rFonts w:ascii="Arial" w:hAnsi="Arial" w:eastAsia="Arial" w:cs="Arial"/>
          <w:i w:val="0"/>
          <w:iCs w:val="0"/>
          <w:color w:val="auto"/>
          <w:sz w:val="22"/>
          <w:szCs w:val="22"/>
        </w:rPr>
        <w:t>, not to wast</w:t>
      </w:r>
      <w:r w:rsidRPr="44335502" w:rsidR="2548F2AD">
        <w:rPr>
          <w:rFonts w:ascii="Arial" w:hAnsi="Arial" w:eastAsia="Arial" w:cs="Arial"/>
          <w:i w:val="0"/>
          <w:iCs w:val="0"/>
          <w:color w:val="auto"/>
          <w:sz w:val="22"/>
          <w:szCs w:val="22"/>
        </w:rPr>
        <w:t xml:space="preserve">e </w:t>
      </w:r>
      <w:r w:rsidRPr="44335502" w:rsidR="7A7C681B">
        <w:rPr>
          <w:rFonts w:ascii="Arial" w:hAnsi="Arial" w:eastAsia="Arial" w:cs="Arial"/>
          <w:i w:val="0"/>
          <w:iCs w:val="0"/>
          <w:color w:val="auto"/>
          <w:sz w:val="22"/>
          <w:szCs w:val="22"/>
        </w:rPr>
        <w:t xml:space="preserve">time. </w:t>
      </w:r>
      <w:r w:rsidRPr="44335502" w:rsidR="75518C5B">
        <w:rPr>
          <w:rFonts w:ascii="Arial" w:hAnsi="Arial" w:eastAsia="Arial" w:cs="Arial"/>
          <w:i w:val="0"/>
          <w:iCs w:val="0"/>
          <w:color w:val="auto"/>
          <w:sz w:val="22"/>
          <w:szCs w:val="22"/>
        </w:rPr>
        <w:t>He suggests they take time away from teaching the lesson's valuable content which he believes disrupts progression.</w:t>
      </w:r>
      <w:r w:rsidRPr="44335502" w:rsidR="6027B1A7">
        <w:rPr>
          <w:rFonts w:ascii="Arial" w:hAnsi="Arial" w:eastAsia="Arial" w:cs="Arial"/>
          <w:i w:val="0"/>
          <w:iCs w:val="0"/>
          <w:color w:val="auto"/>
          <w:sz w:val="22"/>
          <w:szCs w:val="22"/>
        </w:rPr>
        <w:t xml:space="preserve"> </w:t>
      </w:r>
      <w:r w:rsidRPr="44335502" w:rsidR="18C3F106">
        <w:rPr>
          <w:rFonts w:ascii="Arial" w:hAnsi="Arial" w:eastAsia="Arial" w:cs="Arial"/>
          <w:i w:val="0"/>
          <w:iCs w:val="0"/>
          <w:caps w:val="0"/>
          <w:smallCaps w:val="0"/>
          <w:strike w:val="0"/>
          <w:dstrike w:val="0"/>
          <w:noProof w:val="0"/>
          <w:color w:val="auto"/>
          <w:sz w:val="22"/>
          <w:szCs w:val="22"/>
          <w:u w:val="none"/>
          <w:lang w:val="en-US"/>
        </w:rPr>
        <w:t xml:space="preserve">When planning lesson three (see plan three in appendices), Science and Technology, it was planned for a whole class session. </w:t>
      </w:r>
      <w:r w:rsidRPr="44335502" w:rsidR="18C3F106">
        <w:rPr>
          <w:rFonts w:ascii="Arial" w:hAnsi="Arial" w:eastAsia="Arial" w:cs="Arial"/>
          <w:i w:val="0"/>
          <w:iCs w:val="0"/>
          <w:caps w:val="0"/>
          <w:smallCaps w:val="0"/>
          <w:strike w:val="0"/>
          <w:dstrike w:val="0"/>
          <w:noProof w:val="0"/>
          <w:color w:val="auto"/>
          <w:sz w:val="22"/>
          <w:szCs w:val="22"/>
          <w:u w:val="none"/>
          <w:lang w:val="en-US"/>
        </w:rPr>
        <w:t>The University of Maryland (</w:t>
      </w:r>
      <w:r w:rsidRPr="44335502" w:rsidR="18C3F106">
        <w:rPr>
          <w:rFonts w:ascii="Arial" w:hAnsi="Arial" w:eastAsia="Arial" w:cs="Arial"/>
          <w:i w:val="0"/>
          <w:iCs w:val="0"/>
          <w:caps w:val="0"/>
          <w:smallCaps w:val="0"/>
          <w:strike w:val="0"/>
          <w:dstrike w:val="0"/>
          <w:noProof w:val="0"/>
          <w:color w:val="auto"/>
          <w:sz w:val="22"/>
          <w:szCs w:val="22"/>
          <w:u w:val="none"/>
          <w:lang w:val="en-US"/>
        </w:rPr>
        <w:t>n</w:t>
      </w:r>
      <w:r w:rsidRPr="44335502" w:rsidR="3A3CF42B">
        <w:rPr>
          <w:rFonts w:ascii="Arial" w:hAnsi="Arial" w:eastAsia="Arial" w:cs="Arial"/>
          <w:i w:val="0"/>
          <w:iCs w:val="0"/>
          <w:caps w:val="0"/>
          <w:smallCaps w:val="0"/>
          <w:strike w:val="0"/>
          <w:dstrike w:val="0"/>
          <w:noProof w:val="0"/>
          <w:color w:val="auto"/>
          <w:sz w:val="22"/>
          <w:szCs w:val="22"/>
          <w:u w:val="none"/>
          <w:lang w:val="en-US"/>
        </w:rPr>
        <w:t>.d</w:t>
      </w:r>
      <w:r w:rsidRPr="44335502" w:rsidR="18C3F106">
        <w:rPr>
          <w:rFonts w:ascii="Arial" w:hAnsi="Arial" w:eastAsia="Arial" w:cs="Arial"/>
          <w:i w:val="0"/>
          <w:iCs w:val="0"/>
          <w:caps w:val="0"/>
          <w:smallCaps w:val="0"/>
          <w:strike w:val="0"/>
          <w:dstrike w:val="0"/>
          <w:noProof w:val="0"/>
          <w:color w:val="auto"/>
          <w:sz w:val="22"/>
          <w:szCs w:val="22"/>
          <w:u w:val="none"/>
          <w:lang w:val="en-US"/>
        </w:rPr>
        <w:t>)</w:t>
      </w:r>
      <w:r w:rsidRPr="44335502" w:rsidR="18C3F106">
        <w:rPr>
          <w:rFonts w:ascii="Arial" w:hAnsi="Arial" w:eastAsia="Arial" w:cs="Arial"/>
          <w:i w:val="0"/>
          <w:iCs w:val="0"/>
          <w:caps w:val="0"/>
          <w:smallCaps w:val="0"/>
          <w:strike w:val="0"/>
          <w:dstrike w:val="0"/>
          <w:noProof w:val="0"/>
          <w:color w:val="auto"/>
          <w:sz w:val="22"/>
          <w:szCs w:val="22"/>
          <w:u w:val="none"/>
          <w:lang w:val="en-US"/>
        </w:rPr>
        <w:t xml:space="preserve"> suggests that whole class teaching allows learners to support and develop off one another. This was key in this lesson, especially in the use of the class ‘experts’ who volunteered to lead by example for the other learners.</w:t>
      </w:r>
    </w:p>
    <w:p w:rsidR="0A4C1083" w:rsidP="44335502" w:rsidRDefault="0A4C1083" w14:paraId="2FA78370" w14:textId="75DB85A0">
      <w:pPr>
        <w:pStyle w:val="Normal"/>
        <w:suppressLineNumbers w:val="0"/>
        <w:bidi w:val="0"/>
        <w:spacing w:before="0" w:beforeAutospacing="off" w:after="160" w:afterAutospacing="off" w:line="360" w:lineRule="auto"/>
        <w:ind/>
        <w:rPr>
          <w:rFonts w:ascii="Arial" w:hAnsi="Arial" w:eastAsia="Arial" w:cs="Arial"/>
          <w:i w:val="0"/>
          <w:iCs w:val="0"/>
          <w:caps w:val="0"/>
          <w:smallCaps w:val="0"/>
          <w:strike w:val="0"/>
          <w:dstrike w:val="0"/>
          <w:noProof w:val="0"/>
          <w:color w:val="auto"/>
          <w:sz w:val="22"/>
          <w:szCs w:val="22"/>
          <w:u w:val="none"/>
          <w:lang w:val="en-US"/>
        </w:rPr>
      </w:pPr>
      <w:r w:rsidRPr="44335502" w:rsidR="022719BE">
        <w:rPr>
          <w:rFonts w:ascii="Arial" w:hAnsi="Arial" w:eastAsia="Arial" w:cs="Arial"/>
          <w:b w:val="1"/>
          <w:bCs w:val="1"/>
          <w:i w:val="0"/>
          <w:iCs w:val="0"/>
          <w:caps w:val="0"/>
          <w:smallCaps w:val="0"/>
          <w:strike w:val="0"/>
          <w:dstrike w:val="0"/>
          <w:noProof w:val="0"/>
          <w:color w:val="auto"/>
          <w:sz w:val="28"/>
          <w:szCs w:val="28"/>
          <w:u w:val="none"/>
          <w:lang w:val="en-US"/>
        </w:rPr>
        <w:t>Conclusion</w:t>
      </w:r>
      <w:r w:rsidRPr="44335502" w:rsidR="022719BE">
        <w:rPr>
          <w:rFonts w:ascii="Arial" w:hAnsi="Arial" w:eastAsia="Arial" w:cs="Arial"/>
          <w:i w:val="0"/>
          <w:iCs w:val="0"/>
          <w:caps w:val="0"/>
          <w:smallCaps w:val="0"/>
          <w:strike w:val="0"/>
          <w:dstrike w:val="0"/>
          <w:noProof w:val="0"/>
          <w:color w:val="auto"/>
          <w:sz w:val="22"/>
          <w:szCs w:val="22"/>
          <w:u w:val="none"/>
          <w:lang w:val="en-US"/>
        </w:rPr>
        <w:t xml:space="preserve"> </w:t>
      </w:r>
    </w:p>
    <w:p w:rsidR="0A4C1083" w:rsidP="44335502" w:rsidRDefault="0A4C1083" w14:paraId="424BFCF0" w14:textId="0A165B2E">
      <w:pPr>
        <w:pStyle w:val="Normal"/>
        <w:suppressLineNumbers w:val="0"/>
        <w:bidi w:val="0"/>
        <w:spacing w:before="0" w:beforeAutospacing="off" w:after="160" w:afterAutospacing="off" w:line="360" w:lineRule="auto"/>
        <w:ind/>
        <w:rPr>
          <w:rFonts w:ascii="Arial" w:hAnsi="Arial" w:eastAsia="Arial" w:cs="Arial"/>
          <w:noProof w:val="0"/>
          <w:color w:val="auto"/>
          <w:sz w:val="22"/>
          <w:szCs w:val="22"/>
          <w:lang w:val="en-US"/>
        </w:rPr>
      </w:pPr>
      <w:r w:rsidRPr="44335502" w:rsidR="32D25AC0">
        <w:rPr>
          <w:rFonts w:ascii="Arial" w:hAnsi="Arial" w:eastAsia="Arial" w:cs="Arial"/>
          <w:i w:val="0"/>
          <w:iCs w:val="0"/>
          <w:caps w:val="0"/>
          <w:smallCaps w:val="0"/>
          <w:strike w:val="0"/>
          <w:dstrike w:val="0"/>
          <w:noProof w:val="0"/>
          <w:color w:val="auto"/>
          <w:sz w:val="22"/>
          <w:szCs w:val="22"/>
          <w:u w:val="none"/>
          <w:lang w:val="en-US"/>
        </w:rPr>
        <w:t>To conclude</w:t>
      </w:r>
      <w:r w:rsidRPr="44335502" w:rsidR="1D4AF5E7">
        <w:rPr>
          <w:rFonts w:ascii="Arial" w:hAnsi="Arial" w:eastAsia="Arial" w:cs="Arial"/>
          <w:i w:val="0"/>
          <w:iCs w:val="0"/>
          <w:caps w:val="0"/>
          <w:smallCaps w:val="0"/>
          <w:strike w:val="0"/>
          <w:dstrike w:val="0"/>
          <w:noProof w:val="0"/>
          <w:color w:val="auto"/>
          <w:sz w:val="22"/>
          <w:szCs w:val="22"/>
          <w:u w:val="none"/>
          <w:lang w:val="en-US"/>
        </w:rPr>
        <w:t xml:space="preserve">, it is </w:t>
      </w:r>
      <w:r w:rsidRPr="44335502" w:rsidR="1D4AF5E7">
        <w:rPr>
          <w:rFonts w:ascii="Arial" w:hAnsi="Arial" w:eastAsia="Arial" w:cs="Arial"/>
          <w:i w:val="0"/>
          <w:iCs w:val="0"/>
          <w:caps w:val="0"/>
          <w:smallCaps w:val="0"/>
          <w:strike w:val="0"/>
          <w:dstrike w:val="0"/>
          <w:noProof w:val="0"/>
          <w:color w:val="auto"/>
          <w:sz w:val="22"/>
          <w:szCs w:val="22"/>
          <w:u w:val="none"/>
          <w:lang w:val="en-US"/>
        </w:rPr>
        <w:t>evident</w:t>
      </w:r>
      <w:r w:rsidRPr="44335502" w:rsidR="1D4AF5E7">
        <w:rPr>
          <w:rFonts w:ascii="Arial" w:hAnsi="Arial" w:eastAsia="Arial" w:cs="Arial"/>
          <w:i w:val="0"/>
          <w:iCs w:val="0"/>
          <w:caps w:val="0"/>
          <w:smallCaps w:val="0"/>
          <w:strike w:val="0"/>
          <w:dstrike w:val="0"/>
          <w:noProof w:val="0"/>
          <w:color w:val="auto"/>
          <w:sz w:val="22"/>
          <w:szCs w:val="22"/>
          <w:u w:val="none"/>
          <w:lang w:val="en-US"/>
        </w:rPr>
        <w:t xml:space="preserve"> that Assessment for Learning should be crucial pedagogy within the classroom as it aids</w:t>
      </w:r>
      <w:r w:rsidRPr="44335502" w:rsidR="6A720997">
        <w:rPr>
          <w:rFonts w:ascii="Arial" w:hAnsi="Arial" w:eastAsia="Arial" w:cs="Arial"/>
          <w:i w:val="0"/>
          <w:iCs w:val="0"/>
          <w:caps w:val="0"/>
          <w:smallCaps w:val="0"/>
          <w:strike w:val="0"/>
          <w:dstrike w:val="0"/>
          <w:noProof w:val="0"/>
          <w:color w:val="auto"/>
          <w:sz w:val="22"/>
          <w:szCs w:val="22"/>
          <w:u w:val="none"/>
          <w:lang w:val="en-US"/>
        </w:rPr>
        <w:t xml:space="preserve"> progression. There are many benefits to the assessment </w:t>
      </w:r>
      <w:r w:rsidRPr="44335502" w:rsidR="2063CC96">
        <w:rPr>
          <w:rFonts w:ascii="Arial" w:hAnsi="Arial" w:eastAsia="Arial" w:cs="Arial"/>
          <w:i w:val="0"/>
          <w:iCs w:val="0"/>
          <w:caps w:val="0"/>
          <w:smallCaps w:val="0"/>
          <w:strike w:val="0"/>
          <w:dstrike w:val="0"/>
          <w:noProof w:val="0"/>
          <w:color w:val="auto"/>
          <w:sz w:val="22"/>
          <w:szCs w:val="22"/>
          <w:u w:val="none"/>
          <w:lang w:val="en-US"/>
        </w:rPr>
        <w:t>strategies</w:t>
      </w:r>
      <w:r w:rsidRPr="44335502" w:rsidR="6A720997">
        <w:rPr>
          <w:rFonts w:ascii="Arial" w:hAnsi="Arial" w:eastAsia="Arial" w:cs="Arial"/>
          <w:i w:val="0"/>
          <w:iCs w:val="0"/>
          <w:caps w:val="0"/>
          <w:smallCaps w:val="0"/>
          <w:strike w:val="0"/>
          <w:dstrike w:val="0"/>
          <w:noProof w:val="0"/>
          <w:color w:val="auto"/>
          <w:sz w:val="22"/>
          <w:szCs w:val="22"/>
          <w:u w:val="none"/>
          <w:lang w:val="en-US"/>
        </w:rPr>
        <w:t xml:space="preserve"> and some suggested limitations that </w:t>
      </w:r>
      <w:r w:rsidRPr="44335502" w:rsidR="2916EEC9">
        <w:rPr>
          <w:rFonts w:ascii="Arial" w:hAnsi="Arial" w:eastAsia="Arial" w:cs="Arial"/>
          <w:i w:val="0"/>
          <w:iCs w:val="0"/>
          <w:caps w:val="0"/>
          <w:smallCaps w:val="0"/>
          <w:strike w:val="0"/>
          <w:dstrike w:val="0"/>
          <w:noProof w:val="0"/>
          <w:color w:val="auto"/>
          <w:sz w:val="22"/>
          <w:szCs w:val="22"/>
          <w:u w:val="none"/>
          <w:lang w:val="en-US"/>
        </w:rPr>
        <w:t>practitioners should be cautious of.</w:t>
      </w:r>
      <w:r w:rsidRPr="44335502" w:rsidR="57A1AE2B">
        <w:rPr>
          <w:rFonts w:ascii="Arial" w:hAnsi="Arial" w:eastAsia="Arial" w:cs="Arial"/>
          <w:i w:val="0"/>
          <w:iCs w:val="0"/>
          <w:caps w:val="0"/>
          <w:smallCaps w:val="0"/>
          <w:strike w:val="0"/>
          <w:dstrike w:val="0"/>
          <w:noProof w:val="0"/>
          <w:color w:val="auto"/>
          <w:sz w:val="22"/>
          <w:szCs w:val="22"/>
          <w:u w:val="none"/>
          <w:lang w:val="en-US"/>
        </w:rPr>
        <w:t xml:space="preserve"> It has shown that no matter what the Area of Experience and Learning is, there are many ways to implement effective Assessment for Learning in the classroom. </w:t>
      </w:r>
      <w:r w:rsidRPr="44335502" w:rsidR="46031747">
        <w:rPr>
          <w:rFonts w:ascii="Arial" w:hAnsi="Arial" w:eastAsia="Arial" w:cs="Arial"/>
          <w:i w:val="0"/>
          <w:iCs w:val="0"/>
          <w:caps w:val="0"/>
          <w:smallCaps w:val="0"/>
          <w:strike w:val="0"/>
          <w:dstrike w:val="0"/>
          <w:noProof w:val="0"/>
          <w:color w:val="auto"/>
          <w:sz w:val="22"/>
          <w:szCs w:val="22"/>
          <w:u w:val="none"/>
          <w:lang w:val="en-US"/>
        </w:rPr>
        <w:t xml:space="preserve">There is a clear </w:t>
      </w:r>
      <w:r w:rsidRPr="44335502" w:rsidR="7625CDF9">
        <w:rPr>
          <w:rFonts w:ascii="Arial" w:hAnsi="Arial" w:eastAsia="Arial" w:cs="Arial"/>
          <w:i w:val="0"/>
          <w:iCs w:val="0"/>
          <w:caps w:val="0"/>
          <w:smallCaps w:val="0"/>
          <w:strike w:val="0"/>
          <w:dstrike w:val="0"/>
          <w:noProof w:val="0"/>
          <w:color w:val="auto"/>
          <w:sz w:val="22"/>
          <w:szCs w:val="22"/>
          <w:u w:val="none"/>
          <w:lang w:val="en-US"/>
        </w:rPr>
        <w:t xml:space="preserve">drive for Assessment in Learning in Wales as looking back at what The </w:t>
      </w:r>
      <w:r w:rsidRPr="44335502" w:rsidR="46031747">
        <w:rPr>
          <w:rFonts w:ascii="Arial" w:hAnsi="Arial" w:eastAsia="Arial" w:cs="Arial"/>
          <w:noProof w:val="0"/>
          <w:color w:val="auto"/>
          <w:sz w:val="22"/>
          <w:szCs w:val="22"/>
          <w:lang w:val="en-US"/>
        </w:rPr>
        <w:t>Welsh Government (2023)</w:t>
      </w:r>
      <w:r w:rsidRPr="44335502" w:rsidR="5ED8141A">
        <w:rPr>
          <w:rFonts w:ascii="Arial" w:hAnsi="Arial" w:eastAsia="Arial" w:cs="Arial"/>
          <w:noProof w:val="0"/>
          <w:color w:val="auto"/>
          <w:sz w:val="22"/>
          <w:szCs w:val="22"/>
          <w:lang w:val="en-US"/>
        </w:rPr>
        <w:t xml:space="preserve"> states is that it is key to good teaching and learning, that it is key pedagogy. We must remember that Assessment for Learning is not only important for the </w:t>
      </w:r>
      <w:r w:rsidRPr="44335502" w:rsidR="3703E704">
        <w:rPr>
          <w:rFonts w:ascii="Arial" w:hAnsi="Arial" w:eastAsia="Arial" w:cs="Arial"/>
          <w:noProof w:val="0"/>
          <w:color w:val="auto"/>
          <w:sz w:val="22"/>
          <w:szCs w:val="22"/>
          <w:lang w:val="en-US"/>
        </w:rPr>
        <w:t>learners and aiding pupil progression,</w:t>
      </w:r>
      <w:r w:rsidRPr="44335502" w:rsidR="5ED8141A">
        <w:rPr>
          <w:rFonts w:ascii="Arial" w:hAnsi="Arial" w:eastAsia="Arial" w:cs="Arial"/>
          <w:noProof w:val="0"/>
          <w:color w:val="auto"/>
          <w:sz w:val="22"/>
          <w:szCs w:val="22"/>
          <w:lang w:val="en-US"/>
        </w:rPr>
        <w:t xml:space="preserve"> but it is also important for the teacher</w:t>
      </w:r>
      <w:r w:rsidRPr="44335502" w:rsidR="4B960AF0">
        <w:rPr>
          <w:rFonts w:ascii="Arial" w:hAnsi="Arial" w:eastAsia="Arial" w:cs="Arial"/>
          <w:noProof w:val="0"/>
          <w:color w:val="auto"/>
          <w:sz w:val="22"/>
          <w:szCs w:val="22"/>
          <w:lang w:val="en-US"/>
        </w:rPr>
        <w:t xml:space="preserve"> as </w:t>
      </w:r>
      <w:r w:rsidRPr="44335502" w:rsidR="4B960AF0">
        <w:rPr>
          <w:rFonts w:ascii="Arial" w:hAnsi="Arial" w:eastAsia="Arial" w:cs="Arial"/>
          <w:noProof w:val="0"/>
          <w:color w:val="auto"/>
          <w:sz w:val="22"/>
          <w:szCs w:val="22"/>
          <w:lang w:val="en-US"/>
        </w:rPr>
        <w:t>Wiliam (2011)</w:t>
      </w:r>
      <w:r w:rsidRPr="44335502" w:rsidR="4B960AF0">
        <w:rPr>
          <w:rFonts w:ascii="Arial" w:hAnsi="Arial" w:eastAsia="Arial" w:cs="Arial"/>
          <w:noProof w:val="0"/>
          <w:color w:val="auto"/>
          <w:sz w:val="22"/>
          <w:szCs w:val="22"/>
          <w:lang w:val="en-US"/>
        </w:rPr>
        <w:t xml:space="preserve"> argues it is the only way a teacher will know where the learners need to go next, suggesting that this is the only way teachers will know what to teach. </w:t>
      </w:r>
      <w:r w:rsidRPr="44335502" w:rsidR="40A27036">
        <w:rPr>
          <w:rFonts w:ascii="Arial" w:hAnsi="Arial" w:eastAsia="Arial" w:cs="Arial"/>
          <w:noProof w:val="0"/>
          <w:color w:val="auto"/>
          <w:sz w:val="22"/>
          <w:szCs w:val="22"/>
          <w:lang w:val="en-US"/>
        </w:rPr>
        <w:t xml:space="preserve">Another important note is that </w:t>
      </w:r>
      <w:r w:rsidRPr="44335502" w:rsidR="40A27036">
        <w:rPr>
          <w:rFonts w:ascii="Arial" w:hAnsi="Arial" w:eastAsia="Arial" w:cs="Arial"/>
          <w:noProof w:val="0"/>
          <w:color w:val="auto"/>
          <w:sz w:val="22"/>
          <w:szCs w:val="22"/>
          <w:lang w:val="en-US"/>
        </w:rPr>
        <w:t>it seems all four elements of Assessment for Learning</w:t>
      </w:r>
      <w:r w:rsidRPr="44335502" w:rsidR="40A27036">
        <w:rPr>
          <w:rFonts w:ascii="Arial" w:hAnsi="Arial" w:eastAsia="Arial" w:cs="Arial"/>
          <w:noProof w:val="0"/>
          <w:color w:val="auto"/>
          <w:sz w:val="22"/>
          <w:szCs w:val="22"/>
          <w:lang w:val="en-US"/>
        </w:rPr>
        <w:t xml:space="preserve"> seem to complement one another</w:t>
      </w:r>
      <w:r w:rsidRPr="44335502" w:rsidR="3A34CA91">
        <w:rPr>
          <w:rFonts w:ascii="Arial" w:hAnsi="Arial" w:eastAsia="Arial" w:cs="Arial"/>
          <w:noProof w:val="0"/>
          <w:color w:val="auto"/>
          <w:sz w:val="22"/>
          <w:szCs w:val="22"/>
          <w:lang w:val="en-US"/>
        </w:rPr>
        <w:t xml:space="preserve">, meaning that using these elements of Assessment for Learning when teaching could all </w:t>
      </w:r>
      <w:r w:rsidRPr="44335502" w:rsidR="7B8FE55F">
        <w:rPr>
          <w:rFonts w:ascii="Arial" w:hAnsi="Arial" w:eastAsia="Arial" w:cs="Arial"/>
          <w:noProof w:val="0"/>
          <w:color w:val="auto"/>
          <w:sz w:val="22"/>
          <w:szCs w:val="22"/>
          <w:lang w:val="en-US"/>
        </w:rPr>
        <w:t>work</w:t>
      </w:r>
      <w:r w:rsidRPr="44335502" w:rsidR="3A34CA91">
        <w:rPr>
          <w:rFonts w:ascii="Arial" w:hAnsi="Arial" w:eastAsia="Arial" w:cs="Arial"/>
          <w:noProof w:val="0"/>
          <w:color w:val="auto"/>
          <w:sz w:val="22"/>
          <w:szCs w:val="22"/>
          <w:lang w:val="en-US"/>
        </w:rPr>
        <w:t xml:space="preserve"> in aidi</w:t>
      </w:r>
      <w:r w:rsidRPr="44335502" w:rsidR="3A34CA91">
        <w:rPr>
          <w:rFonts w:ascii="Arial" w:hAnsi="Arial" w:eastAsia="Arial" w:cs="Arial"/>
          <w:noProof w:val="0"/>
          <w:color w:val="auto"/>
          <w:sz w:val="22"/>
          <w:szCs w:val="22"/>
          <w:lang w:val="en-US"/>
        </w:rPr>
        <w:t xml:space="preserve">ng pupil progression. </w:t>
      </w:r>
      <w:r w:rsidRPr="44335502" w:rsidR="40A27036">
        <w:rPr>
          <w:rFonts w:ascii="Arial" w:hAnsi="Arial" w:eastAsia="Arial" w:cs="Arial"/>
          <w:noProof w:val="0"/>
          <w:color w:val="auto"/>
          <w:sz w:val="22"/>
          <w:szCs w:val="22"/>
          <w:lang w:val="en-US"/>
        </w:rPr>
        <w:t xml:space="preserve">Looking at </w:t>
      </w:r>
      <w:r w:rsidRPr="44335502" w:rsidR="70B70EEB">
        <w:rPr>
          <w:rFonts w:ascii="Arial" w:hAnsi="Arial" w:eastAsia="Arial" w:cs="Arial"/>
          <w:noProof w:val="0"/>
          <w:color w:val="auto"/>
          <w:sz w:val="22"/>
          <w:szCs w:val="22"/>
          <w:lang w:val="en-US"/>
        </w:rPr>
        <w:t xml:space="preserve">what Hattie (20212) said about the learners need to know the end goal and how to get there means they need to understand how to get there, </w:t>
      </w:r>
      <w:r w:rsidRPr="44335502" w:rsidR="70B70EEB">
        <w:rPr>
          <w:rFonts w:ascii="Arial" w:hAnsi="Arial" w:eastAsia="Arial" w:cs="Arial"/>
          <w:noProof w:val="0"/>
          <w:color w:val="auto"/>
          <w:sz w:val="22"/>
          <w:szCs w:val="22"/>
          <w:lang w:val="en-US"/>
        </w:rPr>
        <w:t>possibly by</w:t>
      </w:r>
      <w:r w:rsidRPr="44335502" w:rsidR="70B70EEB">
        <w:rPr>
          <w:rFonts w:ascii="Arial" w:hAnsi="Arial" w:eastAsia="Arial" w:cs="Arial"/>
          <w:noProof w:val="0"/>
          <w:color w:val="auto"/>
          <w:sz w:val="22"/>
          <w:szCs w:val="22"/>
          <w:lang w:val="en-US"/>
        </w:rPr>
        <w:t xml:space="preserve"> the quality</w:t>
      </w:r>
      <w:r w:rsidRPr="44335502" w:rsidR="321229BA">
        <w:rPr>
          <w:rFonts w:ascii="Arial" w:hAnsi="Arial" w:eastAsia="Arial" w:cs="Arial"/>
          <w:noProof w:val="0"/>
          <w:color w:val="auto"/>
          <w:sz w:val="22"/>
          <w:szCs w:val="22"/>
          <w:lang w:val="en-US"/>
        </w:rPr>
        <w:t xml:space="preserve"> of questioning and the quality of talk, as </w:t>
      </w:r>
      <w:r w:rsidRPr="44335502" w:rsidR="321229BA">
        <w:rPr>
          <w:rFonts w:ascii="Arial" w:hAnsi="Arial" w:eastAsia="Arial" w:cs="Arial"/>
          <w:noProof w:val="0"/>
          <w:color w:val="auto"/>
          <w:sz w:val="22"/>
          <w:szCs w:val="22"/>
          <w:lang w:val="en-US"/>
        </w:rPr>
        <w:t>Rosenshine</w:t>
      </w:r>
      <w:r w:rsidRPr="44335502" w:rsidR="321229BA">
        <w:rPr>
          <w:rFonts w:ascii="Arial" w:hAnsi="Arial" w:eastAsia="Arial" w:cs="Arial"/>
          <w:noProof w:val="0"/>
          <w:color w:val="auto"/>
          <w:sz w:val="22"/>
          <w:szCs w:val="22"/>
          <w:lang w:val="en-US"/>
        </w:rPr>
        <w:t xml:space="preserve"> (1971) suggests being the way to get learners to understand. Again, Logan (2009) states that to peer and </w:t>
      </w:r>
      <w:r w:rsidRPr="44335502" w:rsidR="2BAB9356">
        <w:rPr>
          <w:rFonts w:ascii="Arial" w:hAnsi="Arial" w:eastAsia="Arial" w:cs="Arial"/>
          <w:noProof w:val="0"/>
          <w:color w:val="auto"/>
          <w:sz w:val="22"/>
          <w:szCs w:val="22"/>
          <w:lang w:val="en-US"/>
        </w:rPr>
        <w:t xml:space="preserve">self-assess well the learners must understand the success criteria to be able to ensure they achieved the end goal, suggesting that they would only be successful at peer and self-assessment is if they had the success </w:t>
      </w:r>
      <w:r w:rsidRPr="44335502" w:rsidR="34C85F57">
        <w:rPr>
          <w:rFonts w:ascii="Arial" w:hAnsi="Arial" w:eastAsia="Arial" w:cs="Arial"/>
          <w:noProof w:val="0"/>
          <w:color w:val="auto"/>
          <w:sz w:val="22"/>
          <w:szCs w:val="22"/>
          <w:lang w:val="en-US"/>
        </w:rPr>
        <w:t>criteria</w:t>
      </w:r>
      <w:r w:rsidRPr="44335502" w:rsidR="2BAB9356">
        <w:rPr>
          <w:rFonts w:ascii="Arial" w:hAnsi="Arial" w:eastAsia="Arial" w:cs="Arial"/>
          <w:noProof w:val="0"/>
          <w:color w:val="auto"/>
          <w:sz w:val="22"/>
          <w:szCs w:val="22"/>
          <w:lang w:val="en-US"/>
        </w:rPr>
        <w:t xml:space="preserve"> shared with them. </w:t>
      </w:r>
      <w:r w:rsidRPr="44335502" w:rsidR="2E61C8F3">
        <w:rPr>
          <w:rFonts w:ascii="Arial" w:hAnsi="Arial" w:eastAsia="Arial" w:cs="Arial"/>
          <w:noProof w:val="0"/>
          <w:color w:val="auto"/>
          <w:sz w:val="22"/>
          <w:szCs w:val="22"/>
          <w:lang w:val="en-US"/>
        </w:rPr>
        <w:t xml:space="preserve">Finally, the quality of feedback. As Kerry (1982) and </w:t>
      </w:r>
      <w:r w:rsidRPr="44335502" w:rsidR="2E61C8F3">
        <w:rPr>
          <w:rFonts w:ascii="Arial" w:hAnsi="Arial" w:eastAsia="Arial" w:cs="Arial"/>
          <w:noProof w:val="0"/>
          <w:color w:val="auto"/>
          <w:sz w:val="22"/>
          <w:szCs w:val="22"/>
          <w:lang w:val="en-US"/>
        </w:rPr>
        <w:t>Mandouit</w:t>
      </w:r>
      <w:r w:rsidRPr="44335502" w:rsidR="2E61C8F3">
        <w:rPr>
          <w:rFonts w:ascii="Arial" w:hAnsi="Arial" w:eastAsia="Arial" w:cs="Arial"/>
          <w:noProof w:val="0"/>
          <w:color w:val="auto"/>
          <w:sz w:val="22"/>
          <w:szCs w:val="22"/>
          <w:lang w:val="en-US"/>
        </w:rPr>
        <w:t xml:space="preserve"> (2018) both state, quality of feedback is </w:t>
      </w:r>
      <w:r w:rsidRPr="44335502" w:rsidR="3DE52B58">
        <w:rPr>
          <w:rFonts w:ascii="Arial" w:hAnsi="Arial" w:eastAsia="Arial" w:cs="Arial"/>
          <w:noProof w:val="0"/>
          <w:color w:val="auto"/>
          <w:sz w:val="22"/>
          <w:szCs w:val="22"/>
          <w:lang w:val="en-US"/>
        </w:rPr>
        <w:t>best when</w:t>
      </w:r>
      <w:r w:rsidRPr="44335502" w:rsidR="2E61C8F3">
        <w:rPr>
          <w:rFonts w:ascii="Arial" w:hAnsi="Arial" w:eastAsia="Arial" w:cs="Arial"/>
          <w:noProof w:val="0"/>
          <w:color w:val="auto"/>
          <w:sz w:val="22"/>
          <w:szCs w:val="22"/>
          <w:lang w:val="en-US"/>
        </w:rPr>
        <w:t xml:space="preserve"> deep understanding </w:t>
      </w:r>
      <w:r w:rsidRPr="44335502" w:rsidR="3BE07282">
        <w:rPr>
          <w:rFonts w:ascii="Arial" w:hAnsi="Arial" w:eastAsia="Arial" w:cs="Arial"/>
          <w:noProof w:val="0"/>
          <w:color w:val="auto"/>
          <w:sz w:val="22"/>
          <w:szCs w:val="22"/>
          <w:lang w:val="en-US"/>
        </w:rPr>
        <w:t xml:space="preserve">has been </w:t>
      </w:r>
      <w:r w:rsidRPr="44335502" w:rsidR="3BE07282">
        <w:rPr>
          <w:rFonts w:ascii="Arial" w:hAnsi="Arial" w:eastAsia="Arial" w:cs="Arial"/>
          <w:noProof w:val="0"/>
          <w:color w:val="auto"/>
          <w:sz w:val="22"/>
          <w:szCs w:val="22"/>
          <w:lang w:val="en-US"/>
        </w:rPr>
        <w:t>established</w:t>
      </w:r>
      <w:r w:rsidRPr="44335502" w:rsidR="3BE07282">
        <w:rPr>
          <w:rFonts w:ascii="Arial" w:hAnsi="Arial" w:eastAsia="Arial" w:cs="Arial"/>
          <w:noProof w:val="0"/>
          <w:color w:val="auto"/>
          <w:sz w:val="22"/>
          <w:szCs w:val="22"/>
          <w:lang w:val="en-US"/>
        </w:rPr>
        <w:t xml:space="preserve"> </w:t>
      </w:r>
      <w:r w:rsidRPr="44335502" w:rsidR="2E61C8F3">
        <w:rPr>
          <w:rFonts w:ascii="Arial" w:hAnsi="Arial" w:eastAsia="Arial" w:cs="Arial"/>
          <w:noProof w:val="0"/>
          <w:color w:val="auto"/>
          <w:sz w:val="22"/>
          <w:szCs w:val="22"/>
          <w:lang w:val="en-US"/>
        </w:rPr>
        <w:t>between the learner and teacher, orally or written</w:t>
      </w:r>
      <w:r w:rsidRPr="44335502" w:rsidR="106A7129">
        <w:rPr>
          <w:rFonts w:ascii="Arial" w:hAnsi="Arial" w:eastAsia="Arial" w:cs="Arial"/>
          <w:noProof w:val="0"/>
          <w:color w:val="auto"/>
          <w:sz w:val="22"/>
          <w:szCs w:val="22"/>
          <w:lang w:val="en-US"/>
        </w:rPr>
        <w:t>,</w:t>
      </w:r>
      <w:r w:rsidRPr="44335502" w:rsidR="2E61C8F3">
        <w:rPr>
          <w:rFonts w:ascii="Arial" w:hAnsi="Arial" w:eastAsia="Arial" w:cs="Arial"/>
          <w:noProof w:val="0"/>
          <w:color w:val="auto"/>
          <w:sz w:val="22"/>
          <w:szCs w:val="22"/>
          <w:lang w:val="en-US"/>
        </w:rPr>
        <w:t xml:space="preserve"> which </w:t>
      </w:r>
      <w:r w:rsidRPr="44335502" w:rsidR="286B997B">
        <w:rPr>
          <w:rFonts w:ascii="Arial" w:hAnsi="Arial" w:eastAsia="Arial" w:cs="Arial"/>
          <w:noProof w:val="0"/>
          <w:color w:val="auto"/>
          <w:sz w:val="22"/>
          <w:szCs w:val="22"/>
          <w:lang w:val="en-US"/>
        </w:rPr>
        <w:t xml:space="preserve">could suggest that there was a quality of talk going on between them to </w:t>
      </w:r>
      <w:r w:rsidRPr="44335502" w:rsidR="286B997B">
        <w:rPr>
          <w:rFonts w:ascii="Arial" w:hAnsi="Arial" w:eastAsia="Arial" w:cs="Arial"/>
          <w:noProof w:val="0"/>
          <w:color w:val="auto"/>
          <w:sz w:val="22"/>
          <w:szCs w:val="22"/>
          <w:lang w:val="en-US"/>
        </w:rPr>
        <w:t>establish</w:t>
      </w:r>
      <w:r w:rsidRPr="44335502" w:rsidR="286B997B">
        <w:rPr>
          <w:rFonts w:ascii="Arial" w:hAnsi="Arial" w:eastAsia="Arial" w:cs="Arial"/>
          <w:noProof w:val="0"/>
          <w:color w:val="auto"/>
          <w:sz w:val="22"/>
          <w:szCs w:val="22"/>
          <w:lang w:val="en-US"/>
        </w:rPr>
        <w:t xml:space="preserve"> effective feedback. </w:t>
      </w:r>
    </w:p>
    <w:p w:rsidR="0A4C1083" w:rsidP="44335502" w:rsidRDefault="0A4C1083" w14:paraId="4011EA94" w14:textId="30CF3253">
      <w:pPr>
        <w:pStyle w:val="Normal"/>
        <w:suppressLineNumbers w:val="0"/>
        <w:bidi w:val="0"/>
        <w:spacing w:line="360" w:lineRule="auto"/>
        <w:rPr>
          <w:rFonts w:ascii="Arial" w:hAnsi="Arial" w:eastAsia="Arial" w:cs="Arial"/>
          <w:noProof w:val="0"/>
          <w:color w:val="auto"/>
          <w:sz w:val="22"/>
          <w:szCs w:val="22"/>
          <w:highlight w:val="yellow"/>
          <w:lang w:val="en-US"/>
        </w:rPr>
      </w:pPr>
    </w:p>
    <w:p w:rsidR="0A4C1083" w:rsidP="44335502" w:rsidRDefault="0A4C1083" w14:paraId="146D9175" w14:textId="5D50E4FB">
      <w:pPr>
        <w:pStyle w:val="Normal"/>
        <w:suppressLineNumbers w:val="0"/>
        <w:bidi w:val="0"/>
        <w:spacing w:line="360" w:lineRule="auto"/>
        <w:rPr>
          <w:rFonts w:ascii="Arial" w:hAnsi="Arial" w:eastAsia="Arial" w:cs="Arial"/>
          <w:noProof w:val="0"/>
          <w:color w:val="auto"/>
          <w:sz w:val="22"/>
          <w:szCs w:val="22"/>
          <w:highlight w:val="yellow"/>
          <w:lang w:val="en-US"/>
        </w:rPr>
      </w:pPr>
    </w:p>
    <w:p w:rsidR="0A4C1083" w:rsidP="44335502" w:rsidRDefault="0A4C1083" w14:paraId="3187E19E" w14:textId="7C9ECB6F">
      <w:pPr>
        <w:pStyle w:val="Normal"/>
        <w:suppressLineNumbers w:val="0"/>
        <w:bidi w:val="0"/>
        <w:spacing w:line="360" w:lineRule="auto"/>
        <w:rPr>
          <w:rFonts w:ascii="Arial" w:hAnsi="Arial" w:eastAsia="Arial" w:cs="Arial"/>
          <w:i w:val="0"/>
          <w:iCs w:val="0"/>
          <w:noProof w:val="0"/>
          <w:color w:val="000000" w:themeColor="text1" w:themeTint="FF" w:themeShade="FF"/>
          <w:sz w:val="22"/>
          <w:szCs w:val="22"/>
          <w:lang w:val="en-US"/>
        </w:rPr>
      </w:pPr>
    </w:p>
    <w:p w:rsidR="68C835C7" w:rsidP="44335502" w:rsidRDefault="68C835C7" w14:paraId="53ADD7D6" w14:textId="6E277B2B">
      <w:pPr>
        <w:pStyle w:val="Normal"/>
        <w:suppressLineNumbers w:val="0"/>
        <w:bidi w:val="0"/>
        <w:spacing w:line="360" w:lineRule="auto"/>
        <w:ind/>
        <w:rPr>
          <w:rFonts w:ascii="Arial" w:hAnsi="Arial" w:eastAsia="Arial" w:cs="Arial"/>
          <w:noProof w:val="0"/>
          <w:color w:val="auto"/>
          <w:sz w:val="22"/>
          <w:szCs w:val="22"/>
          <w:lang w:val="en-US"/>
        </w:rPr>
      </w:pPr>
    </w:p>
    <w:p w:rsidR="68C835C7" w:rsidP="44335502" w:rsidRDefault="68C835C7" w14:paraId="7FA6A1E3" w14:textId="3E85F8D0">
      <w:pPr>
        <w:pStyle w:val="Normal"/>
        <w:spacing w:line="360" w:lineRule="auto"/>
        <w:ind w:left="0"/>
        <w:jc w:val="left"/>
        <w:rPr>
          <w:rFonts w:ascii="Arial" w:hAnsi="Arial" w:eastAsia="Arial" w:cs="Arial"/>
          <w:b w:val="1"/>
          <w:bCs w:val="1"/>
          <w:sz w:val="22"/>
          <w:szCs w:val="22"/>
          <w:u w:val="none"/>
        </w:rPr>
      </w:pPr>
    </w:p>
    <w:p w:rsidR="44335502" w:rsidP="44335502" w:rsidRDefault="44335502" w14:paraId="05EEDDBC" w14:textId="78492340">
      <w:pPr>
        <w:pStyle w:val="Normal"/>
        <w:spacing w:line="360" w:lineRule="auto"/>
        <w:ind w:left="0"/>
        <w:jc w:val="left"/>
        <w:rPr>
          <w:rFonts w:ascii="Arial" w:hAnsi="Arial" w:eastAsia="Arial" w:cs="Arial"/>
          <w:b w:val="1"/>
          <w:bCs w:val="1"/>
          <w:sz w:val="22"/>
          <w:szCs w:val="22"/>
          <w:u w:val="none"/>
        </w:rPr>
      </w:pPr>
    </w:p>
    <w:p w:rsidR="24A816E9" w:rsidP="44335502" w:rsidRDefault="24A816E9" w14:paraId="38E68093" w14:textId="61B76A66">
      <w:pPr>
        <w:pStyle w:val="Normal"/>
        <w:spacing w:line="360" w:lineRule="auto"/>
        <w:ind w:left="0"/>
        <w:jc w:val="left"/>
        <w:rPr>
          <w:rFonts w:ascii="Arial" w:hAnsi="Arial" w:eastAsia="Arial" w:cs="Arial"/>
          <w:b w:val="1"/>
          <w:bCs w:val="1"/>
          <w:sz w:val="22"/>
          <w:szCs w:val="22"/>
          <w:u w:val="none"/>
        </w:rPr>
      </w:pPr>
      <w:r w:rsidRPr="44335502" w:rsidR="5131D8E4">
        <w:rPr>
          <w:rFonts w:ascii="Arial" w:hAnsi="Arial" w:eastAsia="Arial" w:cs="Arial"/>
          <w:b w:val="1"/>
          <w:bCs w:val="1"/>
          <w:sz w:val="22"/>
          <w:szCs w:val="22"/>
          <w:u w:val="none"/>
        </w:rPr>
        <w:t>Reference List</w:t>
      </w:r>
    </w:p>
    <w:p w:rsidR="24A816E9" w:rsidP="44335502" w:rsidRDefault="24A816E9" w14:paraId="7DF0A37F" w14:textId="533872C4">
      <w:pPr>
        <w:pStyle w:val="Normal"/>
        <w:spacing w:line="360" w:lineRule="auto"/>
        <w:ind w:left="0"/>
        <w:jc w:val="left"/>
        <w:rPr>
          <w:rFonts w:ascii="Arial" w:hAnsi="Arial" w:eastAsia="Arial" w:cs="Arial"/>
          <w:noProof w:val="0"/>
          <w:sz w:val="22"/>
          <w:szCs w:val="22"/>
          <w:lang w:val="en-US"/>
        </w:rPr>
      </w:pPr>
      <w:r w:rsidRPr="44335502" w:rsidR="3B919B9A">
        <w:rPr>
          <w:rFonts w:ascii="Arial" w:hAnsi="Arial" w:eastAsia="Arial" w:cs="Arial"/>
          <w:noProof w:val="0"/>
          <w:sz w:val="22"/>
          <w:szCs w:val="22"/>
          <w:lang w:val="en-US"/>
        </w:rPr>
        <w:t xml:space="preserve">Allal, L. (2021) Involving primary school students in the co-construction of formative assessment in support of writing, Assessment in Education: Principles, Policy &amp; Practice, 28:5-6, 584-601, DOI:10.1080/0969594X.2021.1951164. </w:t>
      </w:r>
      <w:hyperlink r:id="Raa562dfbfba34c06">
        <w:r w:rsidRPr="44335502" w:rsidR="3B919B9A">
          <w:rPr>
            <w:rStyle w:val="Hyperlink"/>
            <w:rFonts w:ascii="Arial" w:hAnsi="Arial" w:eastAsia="Arial" w:cs="Arial"/>
            <w:noProof w:val="0"/>
            <w:sz w:val="22"/>
            <w:szCs w:val="22"/>
            <w:lang w:val="en-US"/>
          </w:rPr>
          <w:t>https://doi.org/10.1080/0969594X.2021.1951164</w:t>
        </w:r>
      </w:hyperlink>
    </w:p>
    <w:p w:rsidR="24A816E9" w:rsidP="44335502" w:rsidRDefault="24A816E9" w14:paraId="126FDE06" w14:textId="064CDBE0">
      <w:pPr>
        <w:pStyle w:val="Normal"/>
        <w:spacing w:line="360" w:lineRule="auto"/>
        <w:ind/>
        <w:jc w:val="left"/>
        <w:rPr>
          <w:rFonts w:ascii="Arial" w:hAnsi="Arial" w:eastAsia="Arial" w:cs="Arial"/>
          <w:noProof w:val="0"/>
          <w:sz w:val="22"/>
          <w:szCs w:val="22"/>
          <w:lang w:val="en-US"/>
        </w:rPr>
      </w:pPr>
      <w:r w:rsidRPr="44335502" w:rsidR="4079D4B2">
        <w:rPr>
          <w:rFonts w:ascii="Arial" w:hAnsi="Arial" w:eastAsia="Arial" w:cs="Arial"/>
          <w:b w:val="0"/>
          <w:bCs w:val="0"/>
          <w:i w:val="0"/>
          <w:iCs w:val="0"/>
          <w:caps w:val="0"/>
          <w:smallCaps w:val="0"/>
          <w:noProof w:val="0"/>
          <w:color w:val="222222"/>
          <w:sz w:val="22"/>
          <w:szCs w:val="22"/>
          <w:lang w:val="en-US"/>
        </w:rPr>
        <w:t xml:space="preserve">Armstrong, P. (2010). </w:t>
      </w:r>
      <w:r w:rsidRPr="44335502" w:rsidR="4079D4B2">
        <w:rPr>
          <w:rFonts w:ascii="Arial" w:hAnsi="Arial" w:eastAsia="Arial" w:cs="Arial"/>
          <w:b w:val="0"/>
          <w:bCs w:val="0"/>
          <w:i w:val="1"/>
          <w:iCs w:val="1"/>
          <w:caps w:val="0"/>
          <w:smallCaps w:val="0"/>
          <w:noProof w:val="0"/>
          <w:color w:val="222222"/>
          <w:sz w:val="22"/>
          <w:szCs w:val="22"/>
          <w:lang w:val="en-US"/>
        </w:rPr>
        <w:t>Bloom’s Taxonomy. Vanderbilt University Center for Teaching</w:t>
      </w:r>
      <w:r w:rsidRPr="44335502" w:rsidR="4079D4B2">
        <w:rPr>
          <w:rFonts w:ascii="Arial" w:hAnsi="Arial" w:eastAsia="Arial" w:cs="Arial"/>
          <w:b w:val="0"/>
          <w:bCs w:val="0"/>
          <w:i w:val="0"/>
          <w:iCs w:val="0"/>
          <w:caps w:val="0"/>
          <w:smallCaps w:val="0"/>
          <w:noProof w:val="0"/>
          <w:color w:val="222222"/>
          <w:sz w:val="22"/>
          <w:szCs w:val="22"/>
          <w:lang w:val="en-US"/>
        </w:rPr>
        <w:t xml:space="preserve">. Available at: </w:t>
      </w:r>
      <w:hyperlink r:id="R61747b4d83184ca4">
        <w:r w:rsidRPr="44335502" w:rsidR="4079D4B2">
          <w:rPr>
            <w:rStyle w:val="Hyperlink"/>
            <w:rFonts w:ascii="Arial" w:hAnsi="Arial" w:eastAsia="Arial" w:cs="Arial"/>
            <w:b w:val="0"/>
            <w:bCs w:val="0"/>
            <w:i w:val="0"/>
            <w:iCs w:val="0"/>
            <w:caps w:val="0"/>
            <w:smallCaps w:val="0"/>
            <w:noProof w:val="0"/>
            <w:sz w:val="22"/>
            <w:szCs w:val="22"/>
            <w:lang w:val="en-US"/>
          </w:rPr>
          <w:t>https://cft.vanderbilt.edu/guides-sub-pages/blooms-taxonomy/</w:t>
        </w:r>
      </w:hyperlink>
      <w:r w:rsidRPr="44335502" w:rsidR="4079D4B2">
        <w:rPr>
          <w:rFonts w:ascii="Arial" w:hAnsi="Arial" w:eastAsia="Arial" w:cs="Arial"/>
          <w:b w:val="0"/>
          <w:bCs w:val="0"/>
          <w:i w:val="0"/>
          <w:iCs w:val="0"/>
          <w:caps w:val="0"/>
          <w:smallCaps w:val="0"/>
          <w:noProof w:val="0"/>
          <w:color w:val="222222"/>
          <w:sz w:val="22"/>
          <w:szCs w:val="22"/>
          <w:lang w:val="en-US"/>
        </w:rPr>
        <w:t xml:space="preserve">. (Accessed on: 10/01/2024). </w:t>
      </w:r>
    </w:p>
    <w:p w:rsidR="24A816E9" w:rsidP="44335502" w:rsidRDefault="24A816E9" w14:paraId="518A825A" w14:textId="3FD2C2F7">
      <w:pPr>
        <w:pStyle w:val="Normal"/>
        <w:spacing w:line="360" w:lineRule="auto"/>
        <w:ind w:left="0"/>
        <w:jc w:val="left"/>
        <w:rPr>
          <w:rFonts w:ascii="Arial" w:hAnsi="Arial" w:eastAsia="Arial" w:cs="Arial"/>
          <w:b w:val="1"/>
          <w:bCs w:val="1"/>
          <w:sz w:val="22"/>
          <w:szCs w:val="22"/>
          <w:u w:val="none"/>
        </w:rPr>
      </w:pPr>
      <w:r w:rsidRPr="44335502" w:rsidR="083B85E5">
        <w:rPr>
          <w:rFonts w:ascii="Arial" w:hAnsi="Arial" w:eastAsia="Arial" w:cs="Arial"/>
          <w:noProof w:val="0"/>
          <w:sz w:val="22"/>
          <w:szCs w:val="22"/>
          <w:lang w:val="en-US"/>
        </w:rPr>
        <w:t xml:space="preserve">Black, Paul. and Wiliam, Dylan. (1998) </w:t>
      </w:r>
      <w:r w:rsidRPr="44335502" w:rsidR="083B85E5">
        <w:rPr>
          <w:rFonts w:ascii="Arial" w:hAnsi="Arial" w:eastAsia="Arial" w:cs="Arial"/>
          <w:i w:val="1"/>
          <w:iCs w:val="1"/>
          <w:noProof w:val="0"/>
          <w:sz w:val="22"/>
          <w:szCs w:val="22"/>
          <w:lang w:val="en-US"/>
        </w:rPr>
        <w:t>Inside the black box: raising standards through classroom assessment</w:t>
      </w:r>
      <w:r w:rsidRPr="44335502" w:rsidR="083B85E5">
        <w:rPr>
          <w:rFonts w:ascii="Arial" w:hAnsi="Arial" w:eastAsia="Arial" w:cs="Arial"/>
          <w:noProof w:val="0"/>
          <w:sz w:val="22"/>
          <w:szCs w:val="22"/>
          <w:lang w:val="en-US"/>
        </w:rPr>
        <w:t>. London: GL Assessment.</w:t>
      </w:r>
    </w:p>
    <w:p w:rsidR="24A816E9" w:rsidP="44335502" w:rsidRDefault="24A816E9" w14:paraId="4DB0C0B2" w14:textId="3D54C3F0">
      <w:pPr>
        <w:pStyle w:val="Normal"/>
        <w:spacing w:line="360" w:lineRule="auto"/>
        <w:ind/>
        <w:rPr>
          <w:rFonts w:ascii="Arial" w:hAnsi="Arial" w:eastAsia="Arial" w:cs="Arial"/>
          <w:noProof w:val="0"/>
          <w:sz w:val="22"/>
          <w:szCs w:val="22"/>
          <w:lang w:val="en-US"/>
        </w:rPr>
      </w:pPr>
      <w:r w:rsidRPr="44335502" w:rsidR="0935B10F">
        <w:rPr>
          <w:rFonts w:ascii="Arial" w:hAnsi="Arial" w:eastAsia="Arial" w:cs="Arial"/>
          <w:noProof w:val="0"/>
          <w:sz w:val="22"/>
          <w:szCs w:val="22"/>
          <w:lang w:val="en-US"/>
        </w:rPr>
        <w:t xml:space="preserve">Boud, D. (1995) </w:t>
      </w:r>
      <w:r w:rsidRPr="44335502" w:rsidR="0935B10F">
        <w:rPr>
          <w:rFonts w:ascii="Arial" w:hAnsi="Arial" w:eastAsia="Arial" w:cs="Arial"/>
          <w:i w:val="1"/>
          <w:iCs w:val="1"/>
          <w:noProof w:val="0"/>
          <w:sz w:val="22"/>
          <w:szCs w:val="22"/>
          <w:lang w:val="en-US"/>
        </w:rPr>
        <w:t>Enhancing Learning Through Self-assessment</w:t>
      </w:r>
      <w:r w:rsidRPr="44335502" w:rsidR="0935B10F">
        <w:rPr>
          <w:rFonts w:ascii="Arial" w:hAnsi="Arial" w:eastAsia="Arial" w:cs="Arial"/>
          <w:noProof w:val="0"/>
          <w:sz w:val="22"/>
          <w:szCs w:val="22"/>
          <w:lang w:val="en-US"/>
        </w:rPr>
        <w:t>. London: Kogan Page.</w:t>
      </w:r>
    </w:p>
    <w:p w:rsidR="24A816E9" w:rsidP="44335502" w:rsidRDefault="24A816E9" w14:paraId="3280AAE9" w14:textId="6C7192D1">
      <w:pPr>
        <w:pStyle w:val="Normal"/>
        <w:spacing w:line="360" w:lineRule="auto"/>
        <w:ind w:left="0" w:hanging="0"/>
        <w:jc w:val="left"/>
        <w:rPr>
          <w:rFonts w:ascii="Arial" w:hAnsi="Arial" w:eastAsia="Arial" w:cs="Arial"/>
          <w:noProof w:val="0"/>
          <w:sz w:val="22"/>
          <w:szCs w:val="22"/>
          <w:lang w:val="en-US"/>
        </w:rPr>
      </w:pPr>
      <w:r w:rsidRPr="44335502" w:rsidR="083B85E5">
        <w:rPr>
          <w:rFonts w:ascii="Arial" w:hAnsi="Arial" w:eastAsia="Arial" w:cs="Arial"/>
          <w:noProof w:val="0"/>
          <w:sz w:val="22"/>
          <w:szCs w:val="22"/>
          <w:lang w:val="en-US"/>
        </w:rPr>
        <w:t xml:space="preserve">Cambridge Assessment International Education, (2014). </w:t>
      </w:r>
      <w:r w:rsidRPr="44335502" w:rsidR="083B85E5">
        <w:rPr>
          <w:rFonts w:ascii="Arial" w:hAnsi="Arial" w:eastAsia="Arial" w:cs="Arial"/>
          <w:i w:val="1"/>
          <w:iCs w:val="1"/>
          <w:noProof w:val="0"/>
          <w:sz w:val="22"/>
          <w:szCs w:val="22"/>
          <w:lang w:val="en-US"/>
        </w:rPr>
        <w:t>Getting started with assessment for learning</w:t>
      </w:r>
      <w:r w:rsidRPr="44335502" w:rsidR="083B85E5">
        <w:rPr>
          <w:rFonts w:ascii="Arial" w:hAnsi="Arial" w:eastAsia="Arial" w:cs="Arial"/>
          <w:noProof w:val="0"/>
          <w:sz w:val="22"/>
          <w:szCs w:val="22"/>
          <w:lang w:val="en-US"/>
        </w:rPr>
        <w:t xml:space="preserve">, </w:t>
      </w:r>
      <w:r w:rsidRPr="44335502" w:rsidR="083B85E5">
        <w:rPr>
          <w:rFonts w:ascii="Arial" w:hAnsi="Arial" w:eastAsia="Arial" w:cs="Arial"/>
          <w:i w:val="1"/>
          <w:iCs w:val="1"/>
          <w:noProof w:val="0"/>
          <w:sz w:val="22"/>
          <w:szCs w:val="22"/>
          <w:lang w:val="en-US"/>
        </w:rPr>
        <w:t xml:space="preserve">Welcome. </w:t>
      </w:r>
      <w:r w:rsidRPr="44335502" w:rsidR="083B85E5">
        <w:rPr>
          <w:rFonts w:ascii="Arial" w:hAnsi="Arial" w:eastAsia="Arial" w:cs="Arial"/>
          <w:noProof w:val="0"/>
          <w:sz w:val="22"/>
          <w:szCs w:val="22"/>
          <w:lang w:val="en-US"/>
        </w:rPr>
        <w:t xml:space="preserve">Available at: </w:t>
      </w:r>
      <w:hyperlink w:anchor="Back-to-top-qYnyiaB0Xq" r:id="R0a00d3ed3ad644d9">
        <w:r w:rsidRPr="44335502" w:rsidR="083B85E5">
          <w:rPr>
            <w:rStyle w:val="Hyperlink"/>
            <w:rFonts w:ascii="Arial" w:hAnsi="Arial" w:eastAsia="Arial" w:cs="Arial"/>
            <w:noProof w:val="0"/>
            <w:sz w:val="22"/>
            <w:szCs w:val="22"/>
            <w:lang w:val="en-US"/>
          </w:rPr>
          <w:t>https://cambridge-community.org.uk/professional-development/gswafl/index.html#Back-to-top-qYnyiaB0Xq</w:t>
        </w:r>
      </w:hyperlink>
      <w:r w:rsidRPr="44335502" w:rsidR="083B85E5">
        <w:rPr>
          <w:rFonts w:ascii="Arial" w:hAnsi="Arial" w:eastAsia="Arial" w:cs="Arial"/>
          <w:noProof w:val="0"/>
          <w:sz w:val="22"/>
          <w:szCs w:val="22"/>
          <w:lang w:val="en-US"/>
        </w:rPr>
        <w:t xml:space="preserve"> (Accessed: 04/01/2024).</w:t>
      </w:r>
    </w:p>
    <w:p w:rsidR="24A816E9" w:rsidP="44335502" w:rsidRDefault="24A816E9" w14:paraId="1D8BA8B1" w14:textId="1623C73F">
      <w:pPr>
        <w:pStyle w:val="Normal"/>
        <w:spacing w:line="360" w:lineRule="auto"/>
        <w:ind/>
        <w:rPr>
          <w:rFonts w:ascii="Arial" w:hAnsi="Arial" w:eastAsia="Arial" w:cs="Arial"/>
          <w:sz w:val="22"/>
          <w:szCs w:val="22"/>
        </w:rPr>
      </w:pPr>
      <w:r w:rsidRPr="44335502" w:rsidR="19E9E309">
        <w:rPr>
          <w:rFonts w:ascii="Arial" w:hAnsi="Arial" w:eastAsia="Arial" w:cs="Arial"/>
          <w:noProof w:val="0"/>
          <w:sz w:val="22"/>
          <w:szCs w:val="22"/>
          <w:lang w:val="en-US"/>
        </w:rPr>
        <w:t xml:space="preserve">Cambridge Assessment International Education, (2023). </w:t>
      </w:r>
      <w:r w:rsidRPr="44335502" w:rsidR="19E9E309">
        <w:rPr>
          <w:rFonts w:ascii="Arial" w:hAnsi="Arial" w:eastAsia="Arial" w:cs="Arial"/>
          <w:i w:val="1"/>
          <w:iCs w:val="1"/>
          <w:sz w:val="22"/>
          <w:szCs w:val="22"/>
        </w:rPr>
        <w:t>Getting started with Effective Questioning.</w:t>
      </w:r>
      <w:r w:rsidRPr="44335502" w:rsidR="19E9E309">
        <w:rPr>
          <w:rFonts w:ascii="Arial" w:hAnsi="Arial" w:eastAsia="Arial" w:cs="Arial"/>
          <w:sz w:val="22"/>
          <w:szCs w:val="22"/>
        </w:rPr>
        <w:t xml:space="preserve"> Available at: </w:t>
      </w:r>
      <w:hyperlink w:anchor=":~:text=Plan%20the%20questions%20you%20will,come%20up%20with%20their%20ideas" r:id="R31464b15b86849c1">
        <w:r w:rsidRPr="44335502" w:rsidR="19E9E309">
          <w:rPr>
            <w:rStyle w:val="Hyperlink"/>
            <w:rFonts w:ascii="Arial" w:hAnsi="Arial" w:eastAsia="Arial" w:cs="Arial"/>
            <w:sz w:val="22"/>
            <w:szCs w:val="22"/>
          </w:rPr>
          <w:t>https://cambridge-community.org.uk/professional-development/gsweq/index.html#:~:text=Plan%20the%20questions%20you%20will,come%20up%20with%20their%20ideas</w:t>
        </w:r>
      </w:hyperlink>
      <w:r w:rsidRPr="44335502" w:rsidR="19E9E309">
        <w:rPr>
          <w:rFonts w:ascii="Arial" w:hAnsi="Arial" w:eastAsia="Arial" w:cs="Arial"/>
          <w:sz w:val="22"/>
          <w:szCs w:val="22"/>
        </w:rPr>
        <w:t xml:space="preserve"> (Accessed on 12/01/2024). </w:t>
      </w:r>
    </w:p>
    <w:p w:rsidR="24A816E9" w:rsidP="44335502" w:rsidRDefault="24A816E9" w14:paraId="53A73EB5" w14:textId="1F5EEECE">
      <w:pPr>
        <w:pStyle w:val="Normal"/>
        <w:spacing w:line="360" w:lineRule="auto"/>
        <w:ind/>
        <w:rPr>
          <w:rFonts w:ascii="Arial" w:hAnsi="Arial" w:eastAsia="Arial" w:cs="Arial"/>
          <w:i w:val="0"/>
          <w:iCs w:val="0"/>
          <w:sz w:val="22"/>
          <w:szCs w:val="22"/>
        </w:rPr>
      </w:pPr>
      <w:r w:rsidRPr="44335502" w:rsidR="19E9E309">
        <w:rPr>
          <w:rFonts w:ascii="Arial" w:hAnsi="Arial" w:eastAsia="Arial" w:cs="Arial"/>
          <w:i w:val="0"/>
          <w:iCs w:val="0"/>
          <w:sz w:val="22"/>
          <w:szCs w:val="22"/>
        </w:rPr>
        <w:t xml:space="preserve">Catton, J. (2022). </w:t>
      </w:r>
      <w:r w:rsidRPr="44335502" w:rsidR="19E9E309">
        <w:rPr>
          <w:rFonts w:ascii="Arial" w:hAnsi="Arial" w:eastAsia="Arial" w:cs="Arial"/>
          <w:i w:val="1"/>
          <w:iCs w:val="1"/>
          <w:sz w:val="22"/>
          <w:szCs w:val="22"/>
        </w:rPr>
        <w:t>Literacy is an essential part of education—</w:t>
      </w:r>
      <w:r w:rsidRPr="44335502" w:rsidR="19E9E309">
        <w:rPr>
          <w:rFonts w:ascii="Arial" w:hAnsi="Arial" w:eastAsia="Arial" w:cs="Arial"/>
          <w:i w:val="1"/>
          <w:iCs w:val="1"/>
          <w:sz w:val="22"/>
          <w:szCs w:val="22"/>
        </w:rPr>
        <w:t>here’s</w:t>
      </w:r>
      <w:r w:rsidRPr="44335502" w:rsidR="19E9E309">
        <w:rPr>
          <w:rFonts w:ascii="Arial" w:hAnsi="Arial" w:eastAsia="Arial" w:cs="Arial"/>
          <w:i w:val="1"/>
          <w:iCs w:val="1"/>
          <w:sz w:val="22"/>
          <w:szCs w:val="22"/>
        </w:rPr>
        <w:t xml:space="preserve"> why (Primary)</w:t>
      </w:r>
      <w:r w:rsidRPr="44335502" w:rsidR="19E9E309">
        <w:rPr>
          <w:rFonts w:ascii="Arial" w:hAnsi="Arial" w:eastAsia="Arial" w:cs="Arial"/>
          <w:i w:val="0"/>
          <w:iCs w:val="0"/>
          <w:sz w:val="22"/>
          <w:szCs w:val="22"/>
        </w:rPr>
        <w:t xml:space="preserve">. Available at: </w:t>
      </w:r>
      <w:hyperlink r:id="R8034351a9dbb422c">
        <w:r w:rsidRPr="44335502" w:rsidR="19E9E309">
          <w:rPr>
            <w:rStyle w:val="Hyperlink"/>
            <w:rFonts w:ascii="Arial" w:hAnsi="Arial" w:eastAsia="Arial" w:cs="Arial"/>
            <w:i w:val="0"/>
            <w:iCs w:val="0"/>
            <w:sz w:val="22"/>
            <w:szCs w:val="22"/>
          </w:rPr>
          <w:t>https://www.teachfirst.org.uk/blog/npq-literacy-lead-primary</w:t>
        </w:r>
      </w:hyperlink>
      <w:r w:rsidRPr="44335502" w:rsidR="19E9E309">
        <w:rPr>
          <w:rFonts w:ascii="Arial" w:hAnsi="Arial" w:eastAsia="Arial" w:cs="Arial"/>
          <w:i w:val="0"/>
          <w:iCs w:val="0"/>
          <w:sz w:val="22"/>
          <w:szCs w:val="22"/>
        </w:rPr>
        <w:t xml:space="preserve"> (Accessed on: 12/01/2024).</w:t>
      </w:r>
    </w:p>
    <w:p w:rsidR="24A816E9" w:rsidP="44335502" w:rsidRDefault="24A816E9" w14:paraId="556A3F74" w14:textId="159373A3">
      <w:pPr>
        <w:pStyle w:val="Normal"/>
        <w:spacing w:line="360" w:lineRule="auto"/>
        <w:ind/>
        <w:jc w:val="left"/>
        <w:rPr>
          <w:rFonts w:ascii="Arial" w:hAnsi="Arial" w:eastAsia="Arial" w:cs="Arial"/>
          <w:i w:val="1"/>
          <w:iCs w:val="1"/>
          <w:noProof w:val="0"/>
          <w:sz w:val="22"/>
          <w:szCs w:val="22"/>
          <w:lang w:val="en-US"/>
        </w:rPr>
      </w:pPr>
      <w:r w:rsidRPr="44335502" w:rsidR="083B85E5">
        <w:rPr>
          <w:rFonts w:ascii="Arial" w:hAnsi="Arial" w:eastAsia="Arial" w:cs="Arial"/>
          <w:noProof w:val="0"/>
          <w:sz w:val="22"/>
          <w:szCs w:val="22"/>
          <w:lang w:val="en-US"/>
        </w:rPr>
        <w:t xml:space="preserve">Chappuis, S. and Stiggins, R.J. (2002) ‘Classroom Assessment for Learning’, </w:t>
      </w:r>
      <w:r w:rsidRPr="44335502" w:rsidR="083B85E5">
        <w:rPr>
          <w:rFonts w:ascii="Arial" w:hAnsi="Arial" w:eastAsia="Arial" w:cs="Arial"/>
          <w:i w:val="1"/>
          <w:iCs w:val="1"/>
          <w:noProof w:val="0"/>
          <w:sz w:val="22"/>
          <w:szCs w:val="22"/>
          <w:lang w:val="en-US"/>
        </w:rPr>
        <w:t xml:space="preserve">Association for Supervision and Curriculum Development, 60(1). Pp. 40 – 43. Available at: </w:t>
      </w:r>
      <w:hyperlink r:id="R14690c6984614401">
        <w:r w:rsidRPr="44335502" w:rsidR="083B85E5">
          <w:rPr>
            <w:rStyle w:val="Hyperlink"/>
            <w:rFonts w:ascii="Arial" w:hAnsi="Arial" w:eastAsia="Arial" w:cs="Arial"/>
            <w:i w:val="1"/>
            <w:iCs w:val="1"/>
            <w:noProof w:val="0"/>
            <w:sz w:val="22"/>
            <w:szCs w:val="22"/>
            <w:lang w:val="en-US"/>
          </w:rPr>
          <w:t>http://hssdnewteachers.pbworks.com/w/file/fetch/50394085/classroom.assessment.for.learning.chappuis.pdf</w:t>
        </w:r>
      </w:hyperlink>
    </w:p>
    <w:p w:rsidR="24A816E9" w:rsidP="44335502" w:rsidRDefault="24A816E9" w14:paraId="14508AFA" w14:textId="05E29C64">
      <w:pPr>
        <w:pStyle w:val="Normal"/>
        <w:spacing w:line="360" w:lineRule="auto"/>
        <w:ind/>
        <w:jc w:val="left"/>
        <w:rPr>
          <w:rFonts w:ascii="Arial" w:hAnsi="Arial" w:eastAsia="Arial" w:cs="Arial"/>
          <w:b w:val="0"/>
          <w:bCs w:val="0"/>
          <w:i w:val="0"/>
          <w:iCs w:val="0"/>
          <w:caps w:val="0"/>
          <w:smallCaps w:val="0"/>
          <w:noProof w:val="0"/>
          <w:color w:val="222222"/>
          <w:sz w:val="22"/>
          <w:szCs w:val="22"/>
          <w:lang w:val="en-US"/>
        </w:rPr>
      </w:pPr>
      <w:r w:rsidRPr="44335502" w:rsidR="33143317">
        <w:rPr>
          <w:rFonts w:ascii="Arial" w:hAnsi="Arial" w:eastAsia="Arial" w:cs="Arial"/>
          <w:b w:val="0"/>
          <w:bCs w:val="0"/>
          <w:i w:val="0"/>
          <w:iCs w:val="0"/>
          <w:caps w:val="0"/>
          <w:smallCaps w:val="0"/>
          <w:noProof w:val="0"/>
          <w:color w:val="222222"/>
          <w:sz w:val="22"/>
          <w:szCs w:val="22"/>
          <w:lang w:val="en-US"/>
        </w:rPr>
        <w:t xml:space="preserve">Coe, R, Rauch, CJ, Kime, S and Singleton, D. (2020). </w:t>
      </w:r>
      <w:r w:rsidRPr="44335502" w:rsidR="33143317">
        <w:rPr>
          <w:rFonts w:ascii="Arial" w:hAnsi="Arial" w:eastAsia="Arial" w:cs="Arial"/>
          <w:b w:val="0"/>
          <w:bCs w:val="0"/>
          <w:i w:val="1"/>
          <w:iCs w:val="1"/>
          <w:caps w:val="0"/>
          <w:smallCaps w:val="0"/>
          <w:noProof w:val="0"/>
          <w:color w:val="222222"/>
          <w:sz w:val="22"/>
          <w:szCs w:val="22"/>
          <w:lang w:val="en-US"/>
        </w:rPr>
        <w:t>Great Teaching Toolkit Evidence Review</w:t>
      </w:r>
      <w:r w:rsidRPr="44335502" w:rsidR="33143317">
        <w:rPr>
          <w:rFonts w:ascii="Arial" w:hAnsi="Arial" w:eastAsia="Arial" w:cs="Arial"/>
          <w:b w:val="0"/>
          <w:bCs w:val="0"/>
          <w:i w:val="0"/>
          <w:iCs w:val="0"/>
          <w:caps w:val="0"/>
          <w:smallCaps w:val="0"/>
          <w:noProof w:val="0"/>
          <w:color w:val="222222"/>
          <w:sz w:val="22"/>
          <w:szCs w:val="22"/>
          <w:lang w:val="en-US"/>
        </w:rPr>
        <w:t xml:space="preserve">.  </w:t>
      </w:r>
      <w:r w:rsidRPr="44335502" w:rsidR="33143317">
        <w:rPr>
          <w:rFonts w:ascii="Arial" w:hAnsi="Arial" w:eastAsia="Arial" w:cs="Arial"/>
          <w:b w:val="0"/>
          <w:bCs w:val="0"/>
          <w:i w:val="0"/>
          <w:iCs w:val="0"/>
          <w:caps w:val="0"/>
          <w:smallCaps w:val="0"/>
          <w:noProof w:val="0"/>
          <w:color w:val="222222"/>
          <w:sz w:val="22"/>
          <w:szCs w:val="22"/>
          <w:lang w:val="en-US"/>
        </w:rPr>
        <w:t xml:space="preserve">Cambridge Assessment International Education. Available at: </w:t>
      </w:r>
      <w:hyperlink r:id="Rd4bd5fd2003b4e90">
        <w:r w:rsidRPr="44335502" w:rsidR="33143317">
          <w:rPr>
            <w:rStyle w:val="Hyperlink"/>
            <w:rFonts w:ascii="Arial" w:hAnsi="Arial" w:eastAsia="Arial" w:cs="Arial"/>
            <w:b w:val="0"/>
            <w:bCs w:val="0"/>
            <w:i w:val="0"/>
            <w:iCs w:val="0"/>
            <w:caps w:val="0"/>
            <w:smallCaps w:val="0"/>
            <w:noProof w:val="0"/>
            <w:sz w:val="22"/>
            <w:szCs w:val="22"/>
            <w:lang w:val="en-US"/>
          </w:rPr>
          <w:t>https://www.cambridgeinternational.org/Images/584543-great-teaching-toolkit-evidence-review.pdf</w:t>
        </w:r>
      </w:hyperlink>
      <w:r w:rsidRPr="44335502" w:rsidR="33143317">
        <w:rPr>
          <w:rFonts w:ascii="Arial" w:hAnsi="Arial" w:eastAsia="Arial" w:cs="Arial"/>
          <w:b w:val="0"/>
          <w:bCs w:val="0"/>
          <w:i w:val="0"/>
          <w:iCs w:val="0"/>
          <w:caps w:val="0"/>
          <w:smallCaps w:val="0"/>
          <w:noProof w:val="0"/>
          <w:sz w:val="22"/>
          <w:szCs w:val="22"/>
          <w:lang w:val="en-US"/>
        </w:rPr>
        <w:t xml:space="preserve"> (Accessed on: 10/02/2024).</w:t>
      </w:r>
    </w:p>
    <w:p w:rsidR="24A816E9" w:rsidP="44335502" w:rsidRDefault="24A816E9" w14:paraId="56D47D4C" w14:textId="2E31BB5C">
      <w:pPr>
        <w:pStyle w:val="Normal"/>
        <w:spacing w:line="360" w:lineRule="auto"/>
        <w:ind/>
        <w:jc w:val="left"/>
        <w:rPr>
          <w:rFonts w:ascii="Arial" w:hAnsi="Arial" w:eastAsia="Arial" w:cs="Arial"/>
          <w:i w:val="0"/>
          <w:iCs w:val="0"/>
          <w:sz w:val="22"/>
          <w:szCs w:val="22"/>
        </w:rPr>
      </w:pPr>
      <w:r w:rsidRPr="44335502" w:rsidR="793C55A1">
        <w:rPr>
          <w:rFonts w:ascii="Arial" w:hAnsi="Arial" w:eastAsia="Arial" w:cs="Arial"/>
          <w:i w:val="0"/>
          <w:iCs w:val="0"/>
          <w:sz w:val="22"/>
          <w:szCs w:val="22"/>
        </w:rPr>
        <w:t xml:space="preserve">Didau, D. (2016). </w:t>
      </w:r>
      <w:r w:rsidRPr="44335502" w:rsidR="793C55A1">
        <w:rPr>
          <w:rFonts w:ascii="Arial" w:hAnsi="Arial" w:eastAsia="Arial" w:cs="Arial"/>
          <w:i w:val="1"/>
          <w:iCs w:val="1"/>
          <w:sz w:val="22"/>
          <w:szCs w:val="22"/>
        </w:rPr>
        <w:t xml:space="preserve">Why </w:t>
      </w:r>
      <w:bookmarkStart w:name="_Int_HQbj8nkT" w:id="2036834614"/>
      <w:r w:rsidRPr="44335502" w:rsidR="793C55A1">
        <w:rPr>
          <w:rFonts w:ascii="Arial" w:hAnsi="Arial" w:eastAsia="Arial" w:cs="Arial"/>
          <w:i w:val="1"/>
          <w:iCs w:val="1"/>
          <w:sz w:val="22"/>
          <w:szCs w:val="22"/>
        </w:rPr>
        <w:t>mini-plenaries</w:t>
      </w:r>
      <w:bookmarkEnd w:id="2036834614"/>
      <w:r w:rsidRPr="44335502" w:rsidR="793C55A1">
        <w:rPr>
          <w:rFonts w:ascii="Arial" w:hAnsi="Arial" w:eastAsia="Arial" w:cs="Arial"/>
          <w:i w:val="1"/>
          <w:iCs w:val="1"/>
          <w:sz w:val="22"/>
          <w:szCs w:val="22"/>
        </w:rPr>
        <w:t xml:space="preserve"> are a waste of time</w:t>
      </w:r>
      <w:r w:rsidRPr="44335502" w:rsidR="793C55A1">
        <w:rPr>
          <w:rFonts w:ascii="Arial" w:hAnsi="Arial" w:eastAsia="Arial" w:cs="Arial"/>
          <w:i w:val="0"/>
          <w:iCs w:val="0"/>
          <w:sz w:val="22"/>
          <w:szCs w:val="22"/>
        </w:rPr>
        <w:t xml:space="preserve">. Available at: </w:t>
      </w:r>
      <w:hyperlink r:id="R0103f13325054270">
        <w:r w:rsidRPr="44335502" w:rsidR="793C55A1">
          <w:rPr>
            <w:rStyle w:val="Hyperlink"/>
            <w:rFonts w:ascii="Arial" w:hAnsi="Arial" w:eastAsia="Arial" w:cs="Arial"/>
            <w:i w:val="0"/>
            <w:iCs w:val="0"/>
            <w:sz w:val="22"/>
            <w:szCs w:val="22"/>
          </w:rPr>
          <w:t>https://learningspy.co.uk/learning/mini-plenaries-waste-time/</w:t>
        </w:r>
      </w:hyperlink>
      <w:r w:rsidRPr="44335502" w:rsidR="793C55A1">
        <w:rPr>
          <w:rFonts w:ascii="Arial" w:hAnsi="Arial" w:eastAsia="Arial" w:cs="Arial"/>
          <w:i w:val="0"/>
          <w:iCs w:val="0"/>
          <w:sz w:val="22"/>
          <w:szCs w:val="22"/>
        </w:rPr>
        <w:t xml:space="preserve"> (Accessed on: 13/01/2024).</w:t>
      </w:r>
    </w:p>
    <w:p w:rsidR="24A816E9" w:rsidP="44335502" w:rsidRDefault="24A816E9" w14:paraId="1FDB9A9D" w14:textId="2CBDADAE">
      <w:pPr>
        <w:pStyle w:val="Normal"/>
        <w:spacing w:line="360" w:lineRule="auto"/>
        <w:ind/>
        <w:jc w:val="left"/>
        <w:rPr>
          <w:rFonts w:ascii="Arial" w:hAnsi="Arial" w:eastAsia="Arial" w:cs="Arial"/>
          <w:noProof w:val="0"/>
          <w:sz w:val="22"/>
          <w:szCs w:val="22"/>
          <w:lang w:val="en-US"/>
        </w:rPr>
      </w:pPr>
      <w:r w:rsidRPr="44335502" w:rsidR="33143317">
        <w:rPr>
          <w:rFonts w:ascii="Arial" w:hAnsi="Arial" w:eastAsia="Arial" w:cs="Arial"/>
          <w:b w:val="0"/>
          <w:bCs w:val="0"/>
          <w:color w:val="3A3A3A"/>
          <w:sz w:val="22"/>
          <w:szCs w:val="22"/>
          <w:lang w:val="en-US"/>
        </w:rPr>
        <w:t xml:space="preserve">Donaldson, G. (2015) </w:t>
      </w:r>
      <w:r w:rsidRPr="44335502" w:rsidR="33143317">
        <w:rPr>
          <w:rFonts w:ascii="Arial" w:hAnsi="Arial" w:eastAsia="Arial" w:cs="Arial"/>
          <w:b w:val="0"/>
          <w:bCs w:val="0"/>
          <w:i w:val="1"/>
          <w:iCs w:val="1"/>
          <w:color w:val="1F1F1F"/>
          <w:sz w:val="22"/>
          <w:szCs w:val="22"/>
          <w:lang w:val="en-US"/>
        </w:rPr>
        <w:t>Successful futures: review of curriculum and assessment arrangements</w:t>
      </w:r>
      <w:r w:rsidRPr="44335502" w:rsidR="33143317">
        <w:rPr>
          <w:rFonts w:ascii="Arial" w:hAnsi="Arial" w:eastAsia="Arial" w:cs="Arial"/>
          <w:b w:val="0"/>
          <w:bCs w:val="0"/>
          <w:i w:val="1"/>
          <w:iCs w:val="1"/>
          <w:color w:val="3A3A3A"/>
          <w:sz w:val="22"/>
          <w:szCs w:val="22"/>
          <w:lang w:val="en-US"/>
        </w:rPr>
        <w:t>.</w:t>
      </w:r>
      <w:r w:rsidRPr="44335502" w:rsidR="33143317">
        <w:rPr>
          <w:rFonts w:ascii="Arial" w:hAnsi="Arial" w:eastAsia="Arial" w:cs="Arial"/>
          <w:b w:val="0"/>
          <w:bCs w:val="0"/>
          <w:color w:val="3A3A3A"/>
          <w:sz w:val="22"/>
          <w:szCs w:val="22"/>
          <w:lang w:val="en-US"/>
        </w:rPr>
        <w:t xml:space="preserve"> Cardiff: Welsh Government. Available at: </w:t>
      </w:r>
      <w:hyperlink r:id="R977ad93e9a194660">
        <w:r w:rsidRPr="44335502" w:rsidR="33143317">
          <w:rPr>
            <w:rStyle w:val="Hyperlink"/>
            <w:rFonts w:ascii="Arial" w:hAnsi="Arial" w:eastAsia="Arial" w:cs="Arial"/>
            <w:strike w:val="0"/>
            <w:dstrike w:val="0"/>
            <w:noProof w:val="0"/>
            <w:sz w:val="22"/>
            <w:szCs w:val="22"/>
            <w:lang w:val="en-US"/>
          </w:rPr>
          <w:t>https://gov.wales/successful-futures-review-curriculum-and-assessment-arrangements?_ga=2.172186144.221752427.1563476619-1414471256.1494280168</w:t>
        </w:r>
      </w:hyperlink>
      <w:r w:rsidRPr="44335502" w:rsidR="33143317">
        <w:rPr>
          <w:rFonts w:ascii="Arial" w:hAnsi="Arial" w:eastAsia="Arial" w:cs="Arial"/>
          <w:noProof w:val="0"/>
          <w:sz w:val="22"/>
          <w:szCs w:val="22"/>
          <w:lang w:val="en-US"/>
        </w:rPr>
        <w:t xml:space="preserve"> (Accessed on: 11/01/2024).</w:t>
      </w:r>
    </w:p>
    <w:p w:rsidR="1DD6B96A" w:rsidP="44335502" w:rsidRDefault="1DD6B96A" w14:paraId="21A3A0FC" w14:textId="4623BB31">
      <w:pPr>
        <w:pStyle w:val="Normal"/>
        <w:spacing w:line="360" w:lineRule="auto"/>
        <w:jc w:val="left"/>
        <w:rPr>
          <w:rFonts w:ascii="Arial" w:hAnsi="Arial" w:eastAsia="Arial" w:cs="Arial"/>
          <w:noProof w:val="0"/>
          <w:sz w:val="22"/>
          <w:szCs w:val="22"/>
          <w:lang w:val="en-US"/>
        </w:rPr>
      </w:pPr>
      <w:hyperlink r:id="R3d3f1b6ff69d45d1">
        <w:r w:rsidRPr="44335502" w:rsidR="1DD6B96A">
          <w:rPr>
            <w:rStyle w:val="Hyperlink"/>
            <w:rFonts w:ascii="Arial" w:hAnsi="Arial" w:eastAsia="Arial" w:cs="Arial"/>
            <w:noProof w:val="0"/>
            <w:color w:val="auto"/>
            <w:sz w:val="22"/>
            <w:szCs w:val="22"/>
            <w:u w:val="none"/>
            <w:lang w:val="en-US"/>
          </w:rPr>
          <w:t>Education Endowment Foundation</w:t>
        </w:r>
      </w:hyperlink>
      <w:r w:rsidRPr="44335502" w:rsidR="1DD6B96A">
        <w:rPr>
          <w:rFonts w:ascii="Arial" w:hAnsi="Arial" w:eastAsia="Arial" w:cs="Arial"/>
          <w:noProof w:val="0"/>
          <w:color w:val="auto"/>
          <w:sz w:val="22"/>
          <w:szCs w:val="22"/>
          <w:u w:val="none"/>
          <w:lang w:val="en-US"/>
        </w:rPr>
        <w:t xml:space="preserve"> (2023) </w:t>
      </w:r>
      <w:r w:rsidRPr="44335502" w:rsidR="1DD6B96A">
        <w:rPr>
          <w:rFonts w:ascii="Arial" w:hAnsi="Arial" w:eastAsia="Arial" w:cs="Arial"/>
          <w:noProof w:val="0"/>
          <w:color w:val="auto"/>
          <w:sz w:val="22"/>
          <w:szCs w:val="22"/>
          <w:u w:val="none"/>
          <w:lang w:val="en-US"/>
        </w:rPr>
        <w:t>Metacognition</w:t>
      </w:r>
      <w:r w:rsidRPr="44335502" w:rsidR="1DD6B96A">
        <w:rPr>
          <w:rFonts w:ascii="Arial" w:hAnsi="Arial" w:eastAsia="Arial" w:cs="Arial"/>
          <w:noProof w:val="0"/>
          <w:color w:val="auto"/>
          <w:sz w:val="22"/>
          <w:szCs w:val="22"/>
          <w:u w:val="none"/>
          <w:lang w:val="en-US"/>
        </w:rPr>
        <w:t xml:space="preserve"> - A Brief Explainer. Available at: </w:t>
      </w:r>
      <w:hyperlink r:id="R300dd80e05ab4481">
        <w:r w:rsidRPr="44335502" w:rsidR="1DD6B96A">
          <w:rPr>
            <w:rStyle w:val="Hyperlink"/>
            <w:rFonts w:ascii="Arial" w:hAnsi="Arial" w:eastAsia="Arial" w:cs="Arial"/>
            <w:noProof w:val="0"/>
            <w:sz w:val="22"/>
            <w:szCs w:val="22"/>
            <w:lang w:val="en-US"/>
          </w:rPr>
          <w:t>https://www.youtube.com/watch?v=sAik_RQY_Dg</w:t>
        </w:r>
      </w:hyperlink>
      <w:r w:rsidRPr="44335502" w:rsidR="1DD6B96A">
        <w:rPr>
          <w:rFonts w:ascii="Arial" w:hAnsi="Arial" w:eastAsia="Arial" w:cs="Arial"/>
          <w:noProof w:val="0"/>
          <w:sz w:val="22"/>
          <w:szCs w:val="22"/>
          <w:lang w:val="en-US"/>
        </w:rPr>
        <w:t xml:space="preserve"> (Accessed on: 10/01/2024).</w:t>
      </w:r>
    </w:p>
    <w:p w:rsidR="1DD6B96A" w:rsidP="44335502" w:rsidRDefault="1DD6B96A" w14:paraId="1EC465F9" w14:textId="2EE2AF9E">
      <w:pPr>
        <w:pStyle w:val="Normal"/>
        <w:spacing w:line="360" w:lineRule="auto"/>
        <w:rPr>
          <w:rFonts w:ascii="Arial" w:hAnsi="Arial" w:eastAsia="Arial" w:cs="Arial"/>
          <w:noProof w:val="0"/>
          <w:sz w:val="22"/>
          <w:szCs w:val="22"/>
          <w:lang w:val="en-US"/>
        </w:rPr>
      </w:pPr>
      <w:r w:rsidRPr="44335502" w:rsidR="1DD6B96A">
        <w:rPr>
          <w:rFonts w:ascii="Arial" w:hAnsi="Arial" w:eastAsia="Arial" w:cs="Arial"/>
          <w:noProof w:val="0"/>
          <w:sz w:val="22"/>
          <w:szCs w:val="22"/>
          <w:lang w:val="en-US"/>
        </w:rPr>
        <w:t>EL Education (2016)</w:t>
      </w:r>
      <w:r w:rsidRPr="44335502" w:rsidR="1DD6B96A">
        <w:rPr>
          <w:rFonts w:ascii="Arial" w:hAnsi="Arial" w:eastAsia="Arial" w:cs="Arial"/>
          <w:i w:val="1"/>
          <w:iCs w:val="1"/>
          <w:noProof w:val="0"/>
          <w:sz w:val="22"/>
          <w:szCs w:val="22"/>
          <w:lang w:val="en-US"/>
        </w:rPr>
        <w:t xml:space="preserve"> Austin's Butterfly: Models, Critique, and Descriptive Feedback. Available at: </w:t>
      </w:r>
      <w:hyperlink r:id="R8eecf568e4ff4c45">
        <w:r w:rsidRPr="44335502" w:rsidR="1DD6B96A">
          <w:rPr>
            <w:rStyle w:val="Hyperlink"/>
            <w:rFonts w:ascii="Arial" w:hAnsi="Arial" w:eastAsia="Arial" w:cs="Arial"/>
            <w:noProof w:val="0"/>
            <w:sz w:val="22"/>
            <w:szCs w:val="22"/>
            <w:lang w:val="en-US"/>
          </w:rPr>
          <w:t>https://www.youtube.com/watch?v=E_6PskE3zfQ</w:t>
        </w:r>
      </w:hyperlink>
      <w:r w:rsidRPr="44335502" w:rsidR="1DD6B96A">
        <w:rPr>
          <w:rFonts w:ascii="Arial" w:hAnsi="Arial" w:eastAsia="Arial" w:cs="Arial"/>
          <w:noProof w:val="0"/>
          <w:sz w:val="22"/>
          <w:szCs w:val="22"/>
          <w:lang w:val="en-US"/>
        </w:rPr>
        <w:t xml:space="preserve"> (Accessed on:10/01/2024).</w:t>
      </w:r>
    </w:p>
    <w:p w:rsidR="24A816E9" w:rsidP="44335502" w:rsidRDefault="24A816E9" w14:paraId="7DA99AC5" w14:textId="1639DB1A">
      <w:pPr>
        <w:pStyle w:val="Normal"/>
        <w:spacing w:line="360" w:lineRule="auto"/>
        <w:ind/>
        <w:rPr>
          <w:rFonts w:ascii="Arial" w:hAnsi="Arial" w:eastAsia="Arial" w:cs="Arial"/>
          <w:noProof w:val="0"/>
          <w:sz w:val="22"/>
          <w:szCs w:val="22"/>
          <w:lang w:val="en-US"/>
        </w:rPr>
      </w:pPr>
      <w:r w:rsidRPr="44335502" w:rsidR="4DB5F1C6">
        <w:rPr>
          <w:rFonts w:ascii="Arial" w:hAnsi="Arial" w:eastAsia="Arial" w:cs="Arial"/>
          <w:noProof w:val="0"/>
          <w:sz w:val="22"/>
          <w:szCs w:val="22"/>
          <w:lang w:val="en-US"/>
        </w:rPr>
        <w:t>Estyn</w:t>
      </w:r>
      <w:r w:rsidRPr="44335502" w:rsidR="4DB5F1C6">
        <w:rPr>
          <w:rFonts w:ascii="Arial" w:hAnsi="Arial" w:eastAsia="Arial" w:cs="Arial"/>
          <w:noProof w:val="0"/>
          <w:sz w:val="22"/>
          <w:szCs w:val="22"/>
          <w:lang w:val="en-US"/>
        </w:rPr>
        <w:t xml:space="preserve">, (2022). </w:t>
      </w:r>
      <w:r w:rsidRPr="44335502" w:rsidR="4DB5F1C6">
        <w:rPr>
          <w:rFonts w:ascii="Arial" w:hAnsi="Arial" w:eastAsia="Arial" w:cs="Arial"/>
          <w:i w:val="1"/>
          <w:iCs w:val="1"/>
          <w:noProof w:val="0"/>
          <w:sz w:val="22"/>
          <w:szCs w:val="22"/>
          <w:lang w:val="en-US"/>
        </w:rPr>
        <w:t>Effective approaches to assessment that improve teaching and learning</w:t>
      </w:r>
      <w:r w:rsidRPr="44335502" w:rsidR="4DB5F1C6">
        <w:rPr>
          <w:rFonts w:ascii="Arial" w:hAnsi="Arial" w:eastAsia="Arial" w:cs="Arial"/>
          <w:noProof w:val="0"/>
          <w:sz w:val="22"/>
          <w:szCs w:val="22"/>
          <w:lang w:val="en-US"/>
        </w:rPr>
        <w:t xml:space="preserve">. Available at: </w:t>
      </w:r>
      <w:hyperlink r:id="R5b9373c843b547ab">
        <w:r w:rsidRPr="44335502" w:rsidR="4DB5F1C6">
          <w:rPr>
            <w:rStyle w:val="Hyperlink"/>
            <w:rFonts w:ascii="Arial" w:hAnsi="Arial" w:eastAsia="Arial" w:cs="Arial"/>
            <w:noProof w:val="0"/>
            <w:sz w:val="22"/>
            <w:szCs w:val="22"/>
            <w:lang w:val="en-US"/>
          </w:rPr>
          <w:t>https://www.estyn.gov.wales/system/files/2022-10/Effective%20approaches%20to%20assessment%20that%20improve%20teaching%20and%20learning.pdf</w:t>
        </w:r>
      </w:hyperlink>
      <w:r w:rsidRPr="44335502" w:rsidR="4DB5F1C6">
        <w:rPr>
          <w:rFonts w:ascii="Arial" w:hAnsi="Arial" w:eastAsia="Arial" w:cs="Arial"/>
          <w:noProof w:val="0"/>
          <w:sz w:val="22"/>
          <w:szCs w:val="22"/>
          <w:lang w:val="en-US"/>
        </w:rPr>
        <w:t xml:space="preserve"> (Accessed on: 13/01/2024).</w:t>
      </w:r>
    </w:p>
    <w:p w:rsidR="24A816E9" w:rsidP="44335502" w:rsidRDefault="24A816E9" w14:paraId="17D424AF" w14:textId="7F8289EE">
      <w:pPr>
        <w:pStyle w:val="Normal"/>
        <w:spacing w:line="360" w:lineRule="auto"/>
        <w:ind/>
        <w:rPr>
          <w:rFonts w:ascii="Arial" w:hAnsi="Arial" w:eastAsia="Arial" w:cs="Arial"/>
          <w:i w:val="0"/>
          <w:iCs w:val="0"/>
          <w:sz w:val="22"/>
          <w:szCs w:val="22"/>
        </w:rPr>
      </w:pPr>
      <w:r w:rsidRPr="44335502" w:rsidR="1733AD6C">
        <w:rPr>
          <w:rFonts w:ascii="Arial" w:hAnsi="Arial" w:eastAsia="Arial" w:cs="Arial"/>
          <w:i w:val="0"/>
          <w:iCs w:val="0"/>
          <w:sz w:val="22"/>
          <w:szCs w:val="22"/>
        </w:rPr>
        <w:t xml:space="preserve">Gerzon, N. (2020). </w:t>
      </w:r>
      <w:r w:rsidRPr="44335502" w:rsidR="1733AD6C">
        <w:rPr>
          <w:rFonts w:ascii="Arial" w:hAnsi="Arial" w:eastAsia="Arial" w:cs="Arial"/>
          <w:i w:val="1"/>
          <w:iCs w:val="1"/>
          <w:noProof w:val="0"/>
          <w:sz w:val="22"/>
          <w:szCs w:val="22"/>
          <w:lang w:val="en-US"/>
        </w:rPr>
        <w:t>Communicating Learning Goals and Success Criteria with Students</w:t>
      </w:r>
      <w:r w:rsidRPr="44335502" w:rsidR="1733AD6C">
        <w:rPr>
          <w:rFonts w:ascii="Arial" w:hAnsi="Arial" w:eastAsia="Arial" w:cs="Arial"/>
          <w:i w:val="0"/>
          <w:iCs w:val="0"/>
          <w:sz w:val="22"/>
          <w:szCs w:val="22"/>
        </w:rPr>
        <w:t xml:space="preserve">. Available at: </w:t>
      </w:r>
      <w:hyperlink r:id="Rb6e41fbb0c8d4acd">
        <w:r w:rsidRPr="44335502" w:rsidR="1733AD6C">
          <w:rPr>
            <w:rStyle w:val="Hyperlink"/>
            <w:rFonts w:ascii="Arial" w:hAnsi="Arial" w:eastAsia="Arial" w:cs="Arial"/>
            <w:i w:val="0"/>
            <w:iCs w:val="0"/>
            <w:sz w:val="22"/>
            <w:szCs w:val="22"/>
          </w:rPr>
          <w:t>https://csaa.wested.org/wp-content/uploads/2020/10/Communciating-Learning-Goals-and-Success-Criteria-with-Students.pdf</w:t>
        </w:r>
      </w:hyperlink>
      <w:r w:rsidRPr="44335502" w:rsidR="1733AD6C">
        <w:rPr>
          <w:rFonts w:ascii="Arial" w:hAnsi="Arial" w:eastAsia="Arial" w:cs="Arial"/>
          <w:i w:val="0"/>
          <w:iCs w:val="0"/>
          <w:sz w:val="22"/>
          <w:szCs w:val="22"/>
        </w:rPr>
        <w:t xml:space="preserve"> (Accessed on:12/01/2024).</w:t>
      </w:r>
    </w:p>
    <w:p w:rsidR="24A816E9" w:rsidP="44335502" w:rsidRDefault="24A816E9" w14:paraId="0A0F17A5" w14:textId="7B11CE4C">
      <w:pPr>
        <w:spacing w:line="360" w:lineRule="auto"/>
        <w:ind/>
        <w:rPr>
          <w:rFonts w:ascii="Arial" w:hAnsi="Arial" w:eastAsia="Arial" w:cs="Arial"/>
          <w:noProof w:val="0"/>
          <w:sz w:val="22"/>
          <w:szCs w:val="22"/>
          <w:lang w:val="en-US"/>
        </w:rPr>
      </w:pPr>
      <w:r w:rsidRPr="44335502" w:rsidR="352B0536">
        <w:rPr>
          <w:rFonts w:ascii="Arial" w:hAnsi="Arial" w:eastAsia="Arial" w:cs="Arial"/>
          <w:noProof w:val="0"/>
          <w:sz w:val="22"/>
          <w:szCs w:val="22"/>
          <w:lang w:val="en-US"/>
        </w:rPr>
        <w:t>Gripton</w:t>
      </w:r>
      <w:r w:rsidRPr="44335502" w:rsidR="352B0536">
        <w:rPr>
          <w:rFonts w:ascii="Arial" w:hAnsi="Arial" w:eastAsia="Arial" w:cs="Arial"/>
          <w:noProof w:val="0"/>
          <w:sz w:val="22"/>
          <w:szCs w:val="22"/>
          <w:lang w:val="en-US"/>
        </w:rPr>
        <w:t xml:space="preserve">, C. (2020) ‘Children’s lived experiences of “ability” in the Key Stage One classroom: life on the “tricky table”’, </w:t>
      </w:r>
      <w:r w:rsidRPr="44335502" w:rsidR="352B0536">
        <w:rPr>
          <w:rFonts w:ascii="Arial" w:hAnsi="Arial" w:eastAsia="Arial" w:cs="Arial"/>
          <w:i w:val="1"/>
          <w:iCs w:val="1"/>
          <w:noProof w:val="0"/>
          <w:sz w:val="22"/>
          <w:szCs w:val="22"/>
          <w:lang w:val="en-US"/>
        </w:rPr>
        <w:t>Cambridge journal of education</w:t>
      </w:r>
      <w:r w:rsidRPr="44335502" w:rsidR="352B0536">
        <w:rPr>
          <w:rFonts w:ascii="Arial" w:hAnsi="Arial" w:eastAsia="Arial" w:cs="Arial"/>
          <w:noProof w:val="0"/>
          <w:sz w:val="22"/>
          <w:szCs w:val="22"/>
          <w:lang w:val="en-US"/>
        </w:rPr>
        <w:t xml:space="preserve">, 50(5), pp. 559–578. Available at: </w:t>
      </w:r>
      <w:hyperlink r:id="Re92d232ce35144a4">
        <w:r w:rsidRPr="44335502" w:rsidR="352B0536">
          <w:rPr>
            <w:rStyle w:val="Hyperlink"/>
            <w:rFonts w:ascii="Arial" w:hAnsi="Arial" w:eastAsia="Arial" w:cs="Arial"/>
            <w:noProof w:val="0"/>
            <w:sz w:val="22"/>
            <w:szCs w:val="22"/>
            <w:lang w:val="en-US"/>
          </w:rPr>
          <w:t>https://doi.org/10.1080/0305764X.2020.1745149</w:t>
        </w:r>
      </w:hyperlink>
      <w:r w:rsidRPr="44335502" w:rsidR="352B0536">
        <w:rPr>
          <w:rFonts w:ascii="Arial" w:hAnsi="Arial" w:eastAsia="Arial" w:cs="Arial"/>
          <w:noProof w:val="0"/>
          <w:sz w:val="22"/>
          <w:szCs w:val="22"/>
          <w:lang w:val="en-US"/>
        </w:rPr>
        <w:t>.</w:t>
      </w:r>
    </w:p>
    <w:p w:rsidR="24A816E9" w:rsidP="44335502" w:rsidRDefault="24A816E9" w14:paraId="3F3B317A" w14:textId="09EAD34A">
      <w:pPr>
        <w:pStyle w:val="Normal"/>
        <w:spacing w:line="360" w:lineRule="auto"/>
        <w:ind/>
        <w:jc w:val="left"/>
        <w:rPr>
          <w:rFonts w:ascii="Arial" w:hAnsi="Arial" w:eastAsia="Arial" w:cs="Arial"/>
          <w:i w:val="0"/>
          <w:iCs w:val="0"/>
          <w:noProof w:val="0"/>
          <w:sz w:val="22"/>
          <w:szCs w:val="22"/>
          <w:lang w:val="en-US"/>
        </w:rPr>
      </w:pPr>
      <w:r w:rsidRPr="44335502" w:rsidR="76862004">
        <w:rPr>
          <w:rFonts w:ascii="Arial" w:hAnsi="Arial" w:eastAsia="Arial" w:cs="Arial"/>
          <w:noProof w:val="0"/>
          <w:sz w:val="22"/>
          <w:szCs w:val="22"/>
          <w:lang w:val="en-US"/>
        </w:rPr>
        <w:t xml:space="preserve">Hattie, J. (2012) </w:t>
      </w:r>
      <w:r w:rsidRPr="44335502" w:rsidR="76862004">
        <w:rPr>
          <w:rFonts w:ascii="Arial" w:hAnsi="Arial" w:eastAsia="Arial" w:cs="Arial"/>
          <w:i w:val="1"/>
          <w:iCs w:val="1"/>
          <w:noProof w:val="0"/>
          <w:sz w:val="22"/>
          <w:szCs w:val="22"/>
          <w:lang w:val="en-US"/>
        </w:rPr>
        <w:t>Visible learning for teachers: maximizing impact on learning</w:t>
      </w:r>
      <w:r w:rsidRPr="44335502" w:rsidR="76862004">
        <w:rPr>
          <w:rFonts w:ascii="Arial" w:hAnsi="Arial" w:eastAsia="Arial" w:cs="Arial"/>
          <w:noProof w:val="0"/>
          <w:sz w:val="22"/>
          <w:szCs w:val="22"/>
          <w:lang w:val="en-US"/>
        </w:rPr>
        <w:t>. London; Routledge.</w:t>
      </w:r>
    </w:p>
    <w:p w:rsidR="24A816E9" w:rsidP="44335502" w:rsidRDefault="24A816E9" w14:paraId="03DAF6AA" w14:textId="14D1F210">
      <w:pPr>
        <w:spacing w:line="360" w:lineRule="auto"/>
        <w:ind/>
        <w:rPr>
          <w:rFonts w:ascii="Arial" w:hAnsi="Arial" w:eastAsia="Arial" w:cs="Arial"/>
          <w:noProof w:val="0"/>
          <w:sz w:val="22"/>
          <w:szCs w:val="22"/>
          <w:lang w:val="en-US"/>
        </w:rPr>
      </w:pPr>
      <w:r w:rsidRPr="44335502" w:rsidR="76862004">
        <w:rPr>
          <w:rFonts w:ascii="Arial" w:hAnsi="Arial" w:eastAsia="Arial" w:cs="Arial"/>
          <w:noProof w:val="0"/>
          <w:sz w:val="22"/>
          <w:szCs w:val="22"/>
          <w:lang w:val="en-US"/>
        </w:rPr>
        <w:t xml:space="preserve">Hattie, J. and Clarke, S. (2018) </w:t>
      </w:r>
      <w:r w:rsidRPr="44335502" w:rsidR="76862004">
        <w:rPr>
          <w:rFonts w:ascii="Arial" w:hAnsi="Arial" w:eastAsia="Arial" w:cs="Arial"/>
          <w:i w:val="1"/>
          <w:iCs w:val="1"/>
          <w:noProof w:val="0"/>
          <w:sz w:val="22"/>
          <w:szCs w:val="22"/>
          <w:lang w:val="en-US"/>
        </w:rPr>
        <w:t>Visible Learning: Feedback</w:t>
      </w:r>
      <w:r w:rsidRPr="44335502" w:rsidR="76862004">
        <w:rPr>
          <w:rFonts w:ascii="Arial" w:hAnsi="Arial" w:eastAsia="Arial" w:cs="Arial"/>
          <w:noProof w:val="0"/>
          <w:sz w:val="22"/>
          <w:szCs w:val="22"/>
          <w:lang w:val="en-US"/>
        </w:rPr>
        <w:t>. 1st edition. Boca Raton, FL: Routledge, an imprint of Taylor and Francis.</w:t>
      </w:r>
    </w:p>
    <w:p w:rsidR="24A816E9" w:rsidP="44335502" w:rsidRDefault="24A816E9" w14:paraId="2B1AFB6C" w14:textId="13A0D41F">
      <w:pPr>
        <w:spacing w:line="360" w:lineRule="auto"/>
        <w:ind/>
        <w:rPr>
          <w:rFonts w:ascii="Arial" w:hAnsi="Arial" w:eastAsia="Arial" w:cs="Arial"/>
          <w:i w:val="0"/>
          <w:iCs w:val="0"/>
          <w:sz w:val="22"/>
          <w:szCs w:val="22"/>
        </w:rPr>
      </w:pPr>
      <w:r w:rsidRPr="44335502" w:rsidR="478D5D15">
        <w:rPr>
          <w:rFonts w:ascii="Arial" w:hAnsi="Arial" w:eastAsia="Arial" w:cs="Arial"/>
          <w:noProof w:val="0"/>
          <w:sz w:val="22"/>
          <w:szCs w:val="22"/>
          <w:lang w:val="en-US"/>
        </w:rPr>
        <w:t xml:space="preserve">Joyce-Gibbons, A. (2017) ‘Observe, interact and act: teachers’ initiation of mini-plenaries to scaffold small-group collaboration’, </w:t>
      </w:r>
      <w:r w:rsidRPr="44335502" w:rsidR="478D5D15">
        <w:rPr>
          <w:rFonts w:ascii="Arial" w:hAnsi="Arial" w:eastAsia="Arial" w:cs="Arial"/>
          <w:i w:val="1"/>
          <w:iCs w:val="1"/>
          <w:noProof w:val="0"/>
          <w:sz w:val="22"/>
          <w:szCs w:val="22"/>
          <w:lang w:val="en-US"/>
        </w:rPr>
        <w:t xml:space="preserve">Technology, </w:t>
      </w:r>
      <w:r w:rsidRPr="44335502" w:rsidR="478D5D15">
        <w:rPr>
          <w:rFonts w:ascii="Arial" w:hAnsi="Arial" w:eastAsia="Arial" w:cs="Arial"/>
          <w:i w:val="1"/>
          <w:iCs w:val="1"/>
          <w:noProof w:val="0"/>
          <w:sz w:val="22"/>
          <w:szCs w:val="22"/>
          <w:lang w:val="en-US"/>
        </w:rPr>
        <w:t>pedagogy</w:t>
      </w:r>
      <w:r w:rsidRPr="44335502" w:rsidR="478D5D15">
        <w:rPr>
          <w:rFonts w:ascii="Arial" w:hAnsi="Arial" w:eastAsia="Arial" w:cs="Arial"/>
          <w:i w:val="1"/>
          <w:iCs w:val="1"/>
          <w:noProof w:val="0"/>
          <w:sz w:val="22"/>
          <w:szCs w:val="22"/>
          <w:lang w:val="en-US"/>
        </w:rPr>
        <w:t xml:space="preserve"> and education</w:t>
      </w:r>
      <w:r w:rsidRPr="44335502" w:rsidR="478D5D15">
        <w:rPr>
          <w:rFonts w:ascii="Arial" w:hAnsi="Arial" w:eastAsia="Arial" w:cs="Arial"/>
          <w:noProof w:val="0"/>
          <w:sz w:val="22"/>
          <w:szCs w:val="22"/>
          <w:lang w:val="en-US"/>
        </w:rPr>
        <w:t xml:space="preserve">, 26(1), pp. 51–68. Available at: </w:t>
      </w:r>
      <w:hyperlink r:id="R3fe10503b8ec4a22">
        <w:r w:rsidRPr="44335502" w:rsidR="478D5D15">
          <w:rPr>
            <w:rStyle w:val="Hyperlink"/>
            <w:rFonts w:ascii="Arial" w:hAnsi="Arial" w:eastAsia="Arial" w:cs="Arial"/>
            <w:noProof w:val="0"/>
            <w:sz w:val="22"/>
            <w:szCs w:val="22"/>
            <w:lang w:val="en-US"/>
          </w:rPr>
          <w:t>https://doi.org/10.1080/1475939X.2016.1173089</w:t>
        </w:r>
      </w:hyperlink>
      <w:r w:rsidRPr="44335502" w:rsidR="478D5D15">
        <w:rPr>
          <w:rFonts w:ascii="Arial" w:hAnsi="Arial" w:eastAsia="Arial" w:cs="Arial"/>
          <w:noProof w:val="0"/>
          <w:sz w:val="22"/>
          <w:szCs w:val="22"/>
          <w:lang w:val="en-US"/>
        </w:rPr>
        <w:t>.</w:t>
      </w:r>
    </w:p>
    <w:p w:rsidR="279BF925" w:rsidP="44335502" w:rsidRDefault="279BF925" w14:paraId="54D180C8" w14:textId="6B7056F1">
      <w:pPr>
        <w:pStyle w:val="Normal"/>
        <w:spacing w:line="360" w:lineRule="auto"/>
        <w:rPr>
          <w:rFonts w:ascii="Arial" w:hAnsi="Arial" w:eastAsia="Arial" w:cs="Arial"/>
          <w:noProof w:val="0"/>
          <w:sz w:val="22"/>
          <w:szCs w:val="22"/>
          <w:lang w:val="en-US"/>
        </w:rPr>
      </w:pPr>
      <w:r w:rsidRPr="44335502" w:rsidR="279BF925">
        <w:rPr>
          <w:rFonts w:ascii="Arial" w:hAnsi="Arial" w:eastAsia="Arial" w:cs="Arial"/>
          <w:b w:val="0"/>
          <w:bCs w:val="0"/>
          <w:i w:val="0"/>
          <w:iCs w:val="0"/>
          <w:caps w:val="0"/>
          <w:smallCaps w:val="0"/>
          <w:noProof w:val="0"/>
          <w:color w:val="333333"/>
          <w:sz w:val="22"/>
          <w:szCs w:val="22"/>
          <w:lang w:val="en-US"/>
        </w:rPr>
        <w:t xml:space="preserve">Karaca, E. (2009) An Evaluation of Teacher Trainees' Opinions of the Peer Assessment in Terms of Some Variables, </w:t>
      </w:r>
      <w:r w:rsidRPr="44335502" w:rsidR="279BF925">
        <w:rPr>
          <w:rFonts w:ascii="Arial" w:hAnsi="Arial" w:eastAsia="Arial" w:cs="Arial"/>
          <w:b w:val="0"/>
          <w:bCs w:val="0"/>
          <w:i w:val="1"/>
          <w:iCs w:val="1"/>
          <w:caps w:val="0"/>
          <w:smallCaps w:val="0"/>
          <w:noProof w:val="0"/>
          <w:color w:val="333333"/>
          <w:sz w:val="22"/>
          <w:szCs w:val="22"/>
          <w:lang w:val="en-US"/>
        </w:rPr>
        <w:t>World Applied Sciences Journal, 6,</w:t>
      </w:r>
      <w:r w:rsidRPr="44335502" w:rsidR="279BF925">
        <w:rPr>
          <w:rFonts w:ascii="Arial" w:hAnsi="Arial" w:eastAsia="Arial" w:cs="Arial"/>
          <w:b w:val="0"/>
          <w:bCs w:val="0"/>
          <w:i w:val="0"/>
          <w:iCs w:val="0"/>
          <w:caps w:val="0"/>
          <w:smallCaps w:val="0"/>
          <w:noProof w:val="0"/>
          <w:color w:val="333333"/>
          <w:sz w:val="22"/>
          <w:szCs w:val="22"/>
          <w:lang w:val="en-US"/>
        </w:rPr>
        <w:t xml:space="preserve"> 123-128. </w:t>
      </w:r>
      <w:hyperlink r:id="R41ce47de2e8b4db8">
        <w:r w:rsidRPr="44335502" w:rsidR="279BF925">
          <w:rPr>
            <w:rStyle w:val="Hyperlink"/>
            <w:rFonts w:ascii="Arial" w:hAnsi="Arial" w:eastAsia="Arial" w:cs="Arial"/>
            <w:b w:val="0"/>
            <w:bCs w:val="0"/>
            <w:i w:val="0"/>
            <w:iCs w:val="0"/>
            <w:caps w:val="0"/>
            <w:smallCaps w:val="0"/>
            <w:noProof w:val="0"/>
            <w:sz w:val="22"/>
            <w:szCs w:val="22"/>
            <w:lang w:val="en-US"/>
          </w:rPr>
          <w:t>http://www.idosi.org/wasj/wasj6(1)/18.pdf</w:t>
        </w:r>
      </w:hyperlink>
    </w:p>
    <w:p w:rsidR="66182E0B" w:rsidP="44335502" w:rsidRDefault="66182E0B" w14:paraId="4DCB8151" w14:textId="240D19A4">
      <w:pPr>
        <w:pStyle w:val="Normal"/>
        <w:spacing w:line="360" w:lineRule="auto"/>
        <w:ind w:left="0" w:hanging="0"/>
        <w:jc w:val="left"/>
        <w:rPr>
          <w:rFonts w:ascii="Arial" w:hAnsi="Arial" w:eastAsia="Arial" w:cs="Arial"/>
          <w:noProof w:val="0"/>
          <w:color w:val="auto"/>
          <w:sz w:val="22"/>
          <w:szCs w:val="22"/>
          <w:lang w:val="en-US"/>
        </w:rPr>
      </w:pPr>
      <w:r w:rsidRPr="44335502" w:rsidR="66182E0B">
        <w:rPr>
          <w:rFonts w:ascii="Arial" w:hAnsi="Arial" w:eastAsia="Arial" w:cs="Arial"/>
          <w:noProof w:val="0"/>
          <w:sz w:val="22"/>
          <w:szCs w:val="22"/>
          <w:lang w:val="en-US"/>
        </w:rPr>
        <w:t xml:space="preserve">Kerry, T. (1982) </w:t>
      </w:r>
      <w:r w:rsidRPr="44335502" w:rsidR="66182E0B">
        <w:rPr>
          <w:rFonts w:ascii="Arial" w:hAnsi="Arial" w:eastAsia="Arial" w:cs="Arial"/>
          <w:i w:val="1"/>
          <w:iCs w:val="1"/>
          <w:noProof w:val="0"/>
          <w:sz w:val="22"/>
          <w:szCs w:val="22"/>
          <w:lang w:val="en-US"/>
        </w:rPr>
        <w:t>University of Nottingham</w:t>
      </w:r>
      <w:r w:rsidRPr="44335502" w:rsidR="66182E0B">
        <w:rPr>
          <w:rFonts w:ascii="Arial" w:hAnsi="Arial" w:eastAsia="Arial" w:cs="Arial"/>
          <w:noProof w:val="0"/>
          <w:sz w:val="22"/>
          <w:szCs w:val="22"/>
          <w:lang w:val="en-US"/>
        </w:rPr>
        <w:t xml:space="preserve">, </w:t>
      </w:r>
      <w:r w:rsidRPr="44335502" w:rsidR="66182E0B">
        <w:rPr>
          <w:rFonts w:ascii="Arial" w:hAnsi="Arial" w:eastAsia="Arial" w:cs="Arial"/>
          <w:i w:val="1"/>
          <w:iCs w:val="1"/>
          <w:noProof w:val="0"/>
          <w:sz w:val="22"/>
          <w:szCs w:val="22"/>
          <w:lang w:val="en-US"/>
        </w:rPr>
        <w:t>TEACHERS’ IDENTIFICATION OF EXCEPTIONAL CHILDREN AND A STUDY OF THE TEACHING STRATEGIES WHICH THEY ADOPT TO MEET THE NEEDS OF THESE GROUPS OF PUPILS</w:t>
      </w:r>
      <w:r w:rsidRPr="44335502" w:rsidR="66182E0B">
        <w:rPr>
          <w:rFonts w:ascii="Arial" w:hAnsi="Arial" w:eastAsia="Arial" w:cs="Arial"/>
          <w:noProof w:val="0"/>
          <w:sz w:val="22"/>
          <w:szCs w:val="22"/>
          <w:lang w:val="en-US"/>
        </w:rPr>
        <w:t xml:space="preserve">. Available at: </w:t>
      </w:r>
      <w:hyperlink r:id="R94fcbf2f87d8477a">
        <w:r w:rsidRPr="44335502" w:rsidR="66182E0B">
          <w:rPr>
            <w:rStyle w:val="Hyperlink"/>
            <w:rFonts w:ascii="Arial" w:hAnsi="Arial" w:eastAsia="Arial" w:cs="Arial"/>
            <w:noProof w:val="0"/>
            <w:sz w:val="22"/>
            <w:szCs w:val="22"/>
            <w:lang w:val="en-US"/>
          </w:rPr>
          <w:t>https://eprints.nottingham.ac.uk/12518/1/346624.pdf</w:t>
        </w:r>
      </w:hyperlink>
      <w:r w:rsidRPr="44335502" w:rsidR="66182E0B">
        <w:rPr>
          <w:rFonts w:ascii="Arial" w:hAnsi="Arial" w:eastAsia="Arial" w:cs="Arial"/>
          <w:noProof w:val="0"/>
          <w:sz w:val="22"/>
          <w:szCs w:val="22"/>
          <w:lang w:val="en-US"/>
        </w:rPr>
        <w:t xml:space="preserve"> (Accessed: 16 January 2024).</w:t>
      </w:r>
    </w:p>
    <w:p w:rsidR="24A816E9" w:rsidP="44335502" w:rsidRDefault="24A816E9" w14:paraId="4D095AE7" w14:textId="320F583F">
      <w:pPr>
        <w:pStyle w:val="Normal"/>
        <w:spacing w:line="360" w:lineRule="auto"/>
        <w:ind/>
        <w:rPr>
          <w:rFonts w:ascii="Arial" w:hAnsi="Arial" w:eastAsia="Arial" w:cs="Arial"/>
          <w:sz w:val="22"/>
          <w:szCs w:val="22"/>
        </w:rPr>
      </w:pPr>
      <w:r w:rsidRPr="44335502" w:rsidR="53225D00">
        <w:rPr>
          <w:rFonts w:ascii="Arial" w:hAnsi="Arial" w:eastAsia="Arial" w:cs="Arial"/>
          <w:sz w:val="22"/>
          <w:szCs w:val="22"/>
        </w:rPr>
        <w:t>Levy, D. (2016).</w:t>
      </w:r>
      <w:r w:rsidRPr="44335502" w:rsidR="53225D00">
        <w:rPr>
          <w:rFonts w:ascii="Arial" w:hAnsi="Arial" w:eastAsia="Arial" w:cs="Arial"/>
          <w:i w:val="1"/>
          <w:iCs w:val="1"/>
          <w:sz w:val="22"/>
          <w:szCs w:val="22"/>
        </w:rPr>
        <w:t xml:space="preserve"> PROVIDING WAIT-TIME FOR STUDENTS TO PROCESS AND GAIN CONFIDENCE. </w:t>
      </w:r>
      <w:r w:rsidRPr="44335502" w:rsidR="53225D00">
        <w:rPr>
          <w:rFonts w:ascii="Arial" w:hAnsi="Arial" w:eastAsia="Arial" w:cs="Arial"/>
          <w:i w:val="0"/>
          <w:iCs w:val="0"/>
          <w:sz w:val="22"/>
          <w:szCs w:val="22"/>
        </w:rPr>
        <w:t>Available at</w:t>
      </w:r>
      <w:r w:rsidRPr="44335502" w:rsidR="53225D00">
        <w:rPr>
          <w:rFonts w:ascii="Arial" w:hAnsi="Arial" w:eastAsia="Arial" w:cs="Arial"/>
          <w:i w:val="1"/>
          <w:iCs w:val="1"/>
          <w:sz w:val="22"/>
          <w:szCs w:val="22"/>
        </w:rPr>
        <w:t>:</w:t>
      </w:r>
      <w:r w:rsidRPr="44335502" w:rsidR="53225D00">
        <w:rPr>
          <w:rFonts w:ascii="Arial" w:hAnsi="Arial" w:eastAsia="Arial" w:cs="Arial"/>
          <w:sz w:val="22"/>
          <w:szCs w:val="22"/>
        </w:rPr>
        <w:t xml:space="preserve"> </w:t>
      </w:r>
      <w:hyperlink w:anchor=":~:text=Waiting%20for%20several%20seconds%20after,the%20quality%20of%20student%20responses" r:id="Rd1b3825a47e34316">
        <w:r w:rsidRPr="44335502" w:rsidR="53225D00">
          <w:rPr>
            <w:rStyle w:val="Hyperlink"/>
            <w:rFonts w:ascii="Arial" w:hAnsi="Arial" w:eastAsia="Arial" w:cs="Arial"/>
            <w:sz w:val="22"/>
            <w:szCs w:val="22"/>
          </w:rPr>
          <w:t>https://instructionalmoves.gse.harvard.edu/providing-wait-time-students-process-and-gain-confidence#:~:text=Waiting%20for%20several%20seconds%20after,the%20quality%20of%20student%20responses</w:t>
        </w:r>
      </w:hyperlink>
      <w:r w:rsidRPr="44335502" w:rsidR="53225D00">
        <w:rPr>
          <w:rFonts w:ascii="Arial" w:hAnsi="Arial" w:eastAsia="Arial" w:cs="Arial"/>
          <w:sz w:val="22"/>
          <w:szCs w:val="22"/>
        </w:rPr>
        <w:t>. (Accessed on: 12/01/2024).</w:t>
      </w:r>
    </w:p>
    <w:p w:rsidR="24A816E9" w:rsidP="44335502" w:rsidRDefault="24A816E9" w14:paraId="7ED042F7" w14:textId="7B932427">
      <w:pPr>
        <w:pStyle w:val="Normal"/>
        <w:spacing w:line="360" w:lineRule="auto"/>
        <w:ind/>
        <w:rPr>
          <w:rFonts w:ascii="Arial" w:hAnsi="Arial" w:eastAsia="Arial" w:cs="Arial"/>
          <w:noProof w:val="0"/>
          <w:sz w:val="22"/>
          <w:szCs w:val="22"/>
          <w:lang w:val="en-US"/>
        </w:rPr>
      </w:pPr>
      <w:r w:rsidRPr="44335502" w:rsidR="53225D00">
        <w:rPr>
          <w:rFonts w:ascii="Arial" w:hAnsi="Arial" w:eastAsia="Arial" w:cs="Arial"/>
          <w:noProof w:val="0"/>
          <w:sz w:val="22"/>
          <w:szCs w:val="22"/>
          <w:lang w:val="en-US"/>
        </w:rPr>
        <w:t xml:space="preserve">Logan, E. (2009). Self and peer assessment in action. Practitioner Research in Higher Education, 3 (1). pp. 29-35. </w:t>
      </w:r>
      <w:hyperlink r:id="Rcbe58d17e72b494c">
        <w:r w:rsidRPr="44335502" w:rsidR="53225D00">
          <w:rPr>
            <w:rStyle w:val="Hyperlink"/>
            <w:rFonts w:ascii="Arial" w:hAnsi="Arial" w:eastAsia="Arial" w:cs="Arial"/>
            <w:noProof w:val="0"/>
            <w:sz w:val="22"/>
            <w:szCs w:val="22"/>
            <w:lang w:val="en-US"/>
          </w:rPr>
          <w:t>https://insight.cumbria.ac.uk/id/eprint/3306/1/Logan_SelfAndPeerAssessment.pdf</w:t>
        </w:r>
      </w:hyperlink>
    </w:p>
    <w:p w:rsidR="24A816E9" w:rsidP="44335502" w:rsidRDefault="24A816E9" w14:paraId="56C935D6" w14:textId="4C8EC9FB">
      <w:pPr>
        <w:pStyle w:val="Normal"/>
        <w:spacing w:line="360" w:lineRule="auto"/>
        <w:ind/>
        <w:rPr>
          <w:rFonts w:ascii="Arial" w:hAnsi="Arial" w:eastAsia="Arial" w:cs="Arial"/>
          <w:noProof w:val="0"/>
          <w:sz w:val="22"/>
          <w:szCs w:val="22"/>
          <w:lang w:val="en-US"/>
        </w:rPr>
      </w:pPr>
      <w:r w:rsidRPr="44335502" w:rsidR="53225D00">
        <w:rPr>
          <w:rFonts w:ascii="Arial" w:hAnsi="Arial" w:eastAsia="Arial" w:cs="Arial"/>
          <w:noProof w:val="0"/>
          <w:sz w:val="22"/>
          <w:szCs w:val="22"/>
          <w:lang w:val="en-US"/>
        </w:rPr>
        <w:t>Mandouit</w:t>
      </w:r>
      <w:r w:rsidRPr="44335502" w:rsidR="53225D00">
        <w:rPr>
          <w:rFonts w:ascii="Arial" w:hAnsi="Arial" w:eastAsia="Arial" w:cs="Arial"/>
          <w:noProof w:val="0"/>
          <w:sz w:val="22"/>
          <w:szCs w:val="22"/>
          <w:lang w:val="en-US"/>
        </w:rPr>
        <w:t xml:space="preserve">, L. (2018) ‘Using student feedback to improve teaching’, </w:t>
      </w:r>
      <w:r w:rsidRPr="44335502" w:rsidR="53225D00">
        <w:rPr>
          <w:rFonts w:ascii="Arial" w:hAnsi="Arial" w:eastAsia="Arial" w:cs="Arial"/>
          <w:i w:val="1"/>
          <w:iCs w:val="1"/>
          <w:noProof w:val="0"/>
          <w:sz w:val="22"/>
          <w:szCs w:val="22"/>
          <w:lang w:val="en-US"/>
        </w:rPr>
        <w:t>Educational action research</w:t>
      </w:r>
      <w:r w:rsidRPr="44335502" w:rsidR="53225D00">
        <w:rPr>
          <w:rFonts w:ascii="Arial" w:hAnsi="Arial" w:eastAsia="Arial" w:cs="Arial"/>
          <w:noProof w:val="0"/>
          <w:sz w:val="22"/>
          <w:szCs w:val="22"/>
          <w:lang w:val="en-US"/>
        </w:rPr>
        <w:t xml:space="preserve">, 26(5), pp. 755–769. Available at: </w:t>
      </w:r>
      <w:hyperlink r:id="R0a7de441a1804929">
        <w:r w:rsidRPr="44335502" w:rsidR="53225D00">
          <w:rPr>
            <w:rStyle w:val="Hyperlink"/>
            <w:rFonts w:ascii="Arial" w:hAnsi="Arial" w:eastAsia="Arial" w:cs="Arial"/>
            <w:noProof w:val="0"/>
            <w:sz w:val="22"/>
            <w:szCs w:val="22"/>
            <w:lang w:val="en-US"/>
          </w:rPr>
          <w:t>https://doi.org/10.1080/09650792.2018.1426470</w:t>
        </w:r>
      </w:hyperlink>
      <w:r w:rsidRPr="44335502" w:rsidR="53225D00">
        <w:rPr>
          <w:rFonts w:ascii="Arial" w:hAnsi="Arial" w:eastAsia="Arial" w:cs="Arial"/>
          <w:noProof w:val="0"/>
          <w:sz w:val="22"/>
          <w:szCs w:val="22"/>
          <w:lang w:val="en-US"/>
        </w:rPr>
        <w:t>.</w:t>
      </w:r>
    </w:p>
    <w:p w:rsidR="24A816E9" w:rsidP="44335502" w:rsidRDefault="24A816E9" w14:paraId="29A2E939" w14:textId="30569238">
      <w:pPr>
        <w:pStyle w:val="Normal"/>
        <w:spacing w:line="360" w:lineRule="auto"/>
        <w:ind/>
        <w:rPr>
          <w:rFonts w:ascii="Arial" w:hAnsi="Arial" w:eastAsia="Arial" w:cs="Arial"/>
          <w:b w:val="0"/>
          <w:bCs w:val="0"/>
          <w:i w:val="0"/>
          <w:iCs w:val="0"/>
          <w:caps w:val="0"/>
          <w:smallCaps w:val="0"/>
          <w:noProof w:val="0"/>
          <w:color w:val="494949"/>
          <w:sz w:val="22"/>
          <w:szCs w:val="22"/>
          <w:lang w:val="en-US"/>
        </w:rPr>
      </w:pPr>
      <w:r w:rsidRPr="44335502" w:rsidR="4AFFBC29">
        <w:rPr>
          <w:rFonts w:ascii="Arial" w:hAnsi="Arial" w:eastAsia="Arial" w:cs="Arial"/>
          <w:b w:val="0"/>
          <w:bCs w:val="0"/>
          <w:i w:val="0"/>
          <w:iCs w:val="0"/>
          <w:caps w:val="0"/>
          <w:smallCaps w:val="0"/>
          <w:noProof w:val="0"/>
          <w:color w:val="494949"/>
          <w:sz w:val="22"/>
          <w:szCs w:val="22"/>
          <w:lang w:val="en-US"/>
        </w:rPr>
        <w:t>McCrudden, E. B. (2008).</w:t>
      </w:r>
      <w:r w:rsidRPr="44335502" w:rsidR="4AFFBC29">
        <w:rPr>
          <w:rFonts w:ascii="Arial" w:hAnsi="Arial" w:eastAsia="Arial" w:cs="Arial"/>
          <w:b w:val="0"/>
          <w:bCs w:val="0"/>
          <w:i w:val="1"/>
          <w:iCs w:val="1"/>
          <w:caps w:val="0"/>
          <w:smallCaps w:val="0"/>
          <w:noProof w:val="0"/>
          <w:color w:val="494949"/>
          <w:sz w:val="22"/>
          <w:szCs w:val="22"/>
          <w:lang w:val="en-US"/>
        </w:rPr>
        <w:t xml:space="preserve"> Questioning for </w:t>
      </w:r>
      <w:r w:rsidRPr="44335502" w:rsidR="4AFFBC29">
        <w:rPr>
          <w:rFonts w:ascii="Arial" w:hAnsi="Arial" w:eastAsia="Arial" w:cs="Arial"/>
          <w:b w:val="0"/>
          <w:bCs w:val="0"/>
          <w:i w:val="1"/>
          <w:iCs w:val="1"/>
          <w:caps w:val="0"/>
          <w:smallCaps w:val="0"/>
          <w:noProof w:val="0"/>
          <w:color w:val="494949"/>
          <w:sz w:val="22"/>
          <w:szCs w:val="22"/>
          <w:lang w:val="en-US"/>
        </w:rPr>
        <w:t>appropriate assessment</w:t>
      </w:r>
      <w:r w:rsidRPr="44335502" w:rsidR="4AFFBC29">
        <w:rPr>
          <w:rFonts w:ascii="Arial" w:hAnsi="Arial" w:eastAsia="Arial" w:cs="Arial"/>
          <w:b w:val="0"/>
          <w:bCs w:val="0"/>
          <w:i w:val="1"/>
          <w:iCs w:val="1"/>
          <w:caps w:val="0"/>
          <w:smallCaps w:val="0"/>
          <w:noProof w:val="0"/>
          <w:color w:val="494949"/>
          <w:sz w:val="22"/>
          <w:szCs w:val="22"/>
          <w:lang w:val="en-US"/>
        </w:rPr>
        <w:t xml:space="preserve"> and learning</w:t>
      </w:r>
      <w:r w:rsidRPr="44335502" w:rsidR="4AFFBC29">
        <w:rPr>
          <w:rFonts w:ascii="Arial" w:hAnsi="Arial" w:eastAsia="Arial" w:cs="Arial"/>
          <w:b w:val="0"/>
          <w:bCs w:val="0"/>
          <w:i w:val="0"/>
          <w:iCs w:val="0"/>
          <w:caps w:val="0"/>
          <w:smallCaps w:val="0"/>
          <w:noProof w:val="0"/>
          <w:color w:val="494949"/>
          <w:sz w:val="22"/>
          <w:szCs w:val="22"/>
          <w:lang w:val="en-US"/>
        </w:rPr>
        <w:t xml:space="preserve">. Master of Science thesis: Dublin City University. Available at: </w:t>
      </w:r>
      <w:hyperlink r:id="R0e510d05ffa149dd">
        <w:r w:rsidRPr="44335502" w:rsidR="4AFFBC29">
          <w:rPr>
            <w:rStyle w:val="Hyperlink"/>
            <w:rFonts w:ascii="Arial" w:hAnsi="Arial" w:eastAsia="Arial" w:cs="Arial"/>
            <w:sz w:val="22"/>
            <w:szCs w:val="22"/>
          </w:rPr>
          <w:t>https://core.ac.uk/download/pdf/147597515.pdf</w:t>
        </w:r>
      </w:hyperlink>
      <w:r w:rsidRPr="44335502" w:rsidR="4AFFBC29">
        <w:rPr>
          <w:rFonts w:ascii="Arial" w:hAnsi="Arial" w:eastAsia="Arial" w:cs="Arial"/>
          <w:sz w:val="22"/>
          <w:szCs w:val="22"/>
        </w:rPr>
        <w:t xml:space="preserve"> (Accessed on: 10/02/2024)</w:t>
      </w:r>
    </w:p>
    <w:p w:rsidR="24A816E9" w:rsidP="44335502" w:rsidRDefault="24A816E9" w14:paraId="1D07F6D0" w14:textId="53AC9707">
      <w:pPr>
        <w:pStyle w:val="Normal"/>
        <w:spacing w:line="360" w:lineRule="auto"/>
        <w:ind/>
        <w:rPr>
          <w:rFonts w:ascii="Arial" w:hAnsi="Arial" w:eastAsia="Arial" w:cs="Arial"/>
          <w:sz w:val="22"/>
          <w:szCs w:val="22"/>
        </w:rPr>
      </w:pPr>
      <w:r w:rsidRPr="44335502" w:rsidR="53225D00">
        <w:rPr>
          <w:rFonts w:ascii="Arial" w:hAnsi="Arial" w:eastAsia="Arial" w:cs="Arial"/>
          <w:sz w:val="22"/>
          <w:szCs w:val="22"/>
        </w:rPr>
        <w:t xml:space="preserve">Melder, R. (2011). </w:t>
      </w:r>
      <w:r w:rsidRPr="44335502" w:rsidR="53225D00">
        <w:rPr>
          <w:rFonts w:ascii="Arial" w:hAnsi="Arial" w:eastAsia="Arial" w:cs="Arial"/>
          <w:i w:val="1"/>
          <w:iCs w:val="1"/>
          <w:sz w:val="22"/>
          <w:szCs w:val="22"/>
        </w:rPr>
        <w:t>Wait time in the classroom.</w:t>
      </w:r>
      <w:r w:rsidRPr="44335502" w:rsidR="53225D00">
        <w:rPr>
          <w:rFonts w:ascii="Arial" w:hAnsi="Arial" w:eastAsia="Arial" w:cs="Arial"/>
          <w:sz w:val="22"/>
          <w:szCs w:val="22"/>
        </w:rPr>
        <w:t xml:space="preserve"> </w:t>
      </w:r>
      <w:hyperlink r:id="Rc1e7aa5069584e79">
        <w:r w:rsidRPr="44335502" w:rsidR="53225D00">
          <w:rPr>
            <w:rStyle w:val="Hyperlink"/>
            <w:rFonts w:ascii="Arial" w:hAnsi="Arial" w:eastAsia="Arial" w:cs="Arial"/>
            <w:sz w:val="22"/>
            <w:szCs w:val="22"/>
          </w:rPr>
          <w:t>https://rdw.rowan.edu/cgi/viewcontent.cgi?article=1071&amp;context=etd</w:t>
        </w:r>
      </w:hyperlink>
      <w:r w:rsidRPr="44335502" w:rsidR="53225D00">
        <w:rPr>
          <w:rFonts w:ascii="Arial" w:hAnsi="Arial" w:eastAsia="Arial" w:cs="Arial"/>
          <w:sz w:val="22"/>
          <w:szCs w:val="22"/>
        </w:rPr>
        <w:t xml:space="preserve"> </w:t>
      </w:r>
    </w:p>
    <w:p w:rsidR="24A816E9" w:rsidP="44335502" w:rsidRDefault="24A816E9" w14:paraId="22109498" w14:textId="378534BD">
      <w:pPr>
        <w:spacing w:line="360" w:lineRule="auto"/>
        <w:ind/>
        <w:rPr>
          <w:rFonts w:ascii="Arial" w:hAnsi="Arial" w:eastAsia="Arial" w:cs="Arial"/>
          <w:noProof w:val="0"/>
          <w:sz w:val="22"/>
          <w:szCs w:val="22"/>
          <w:lang w:val="en-US"/>
        </w:rPr>
      </w:pPr>
      <w:r w:rsidRPr="44335502" w:rsidR="53225D00">
        <w:rPr>
          <w:rFonts w:ascii="Arial" w:hAnsi="Arial" w:eastAsia="Arial" w:cs="Arial"/>
          <w:noProof w:val="0"/>
          <w:sz w:val="22"/>
          <w:szCs w:val="22"/>
          <w:lang w:val="en-US"/>
        </w:rPr>
        <w:t xml:space="preserve">Mitchell, J. (2016) </w:t>
      </w:r>
      <w:r w:rsidRPr="44335502" w:rsidR="53225D00">
        <w:rPr>
          <w:rFonts w:ascii="Arial" w:hAnsi="Arial" w:eastAsia="Arial" w:cs="Arial"/>
          <w:i w:val="1"/>
          <w:iCs w:val="1"/>
          <w:noProof w:val="0"/>
          <w:sz w:val="22"/>
          <w:szCs w:val="22"/>
          <w:lang w:val="en-US"/>
        </w:rPr>
        <w:t>100 ideas for secondary teachers: revision</w:t>
      </w:r>
      <w:r w:rsidRPr="44335502" w:rsidR="53225D00">
        <w:rPr>
          <w:rFonts w:ascii="Arial" w:hAnsi="Arial" w:eastAsia="Arial" w:cs="Arial"/>
          <w:noProof w:val="0"/>
          <w:sz w:val="22"/>
          <w:szCs w:val="22"/>
          <w:lang w:val="en-US"/>
        </w:rPr>
        <w:t>. London, England: Bloomsbury.</w:t>
      </w:r>
    </w:p>
    <w:p w:rsidR="24A816E9" w:rsidP="44335502" w:rsidRDefault="24A816E9" w14:paraId="17011E93" w14:textId="1C4CEBB0">
      <w:pPr>
        <w:pStyle w:val="Normal"/>
        <w:spacing w:line="360" w:lineRule="auto"/>
        <w:ind/>
        <w:rPr>
          <w:rFonts w:ascii="Arial" w:hAnsi="Arial" w:eastAsia="Arial" w:cs="Arial"/>
          <w:b w:val="0"/>
          <w:bCs w:val="0"/>
          <w:i w:val="0"/>
          <w:iCs w:val="0"/>
          <w:caps w:val="0"/>
          <w:smallCaps w:val="0"/>
          <w:noProof w:val="0"/>
          <w:color w:val="333333"/>
          <w:sz w:val="22"/>
          <w:szCs w:val="22"/>
          <w:lang w:val="en-US"/>
        </w:rPr>
      </w:pPr>
      <w:r w:rsidRPr="44335502" w:rsidR="77804B2E">
        <w:rPr>
          <w:rFonts w:ascii="Arial" w:hAnsi="Arial" w:eastAsia="Arial" w:cs="Arial"/>
          <w:sz w:val="22"/>
          <w:szCs w:val="22"/>
        </w:rPr>
        <w:t xml:space="preserve">National Trust Literacy, (no date). </w:t>
      </w:r>
      <w:r w:rsidRPr="44335502" w:rsidR="77804B2E">
        <w:rPr>
          <w:rFonts w:ascii="Arial" w:hAnsi="Arial" w:eastAsia="Arial" w:cs="Arial"/>
          <w:i w:val="1"/>
          <w:iCs w:val="1"/>
          <w:sz w:val="22"/>
          <w:szCs w:val="22"/>
        </w:rPr>
        <w:t xml:space="preserve">What is Literacy? </w:t>
      </w:r>
      <w:r w:rsidRPr="44335502" w:rsidR="77804B2E">
        <w:rPr>
          <w:rFonts w:ascii="Arial" w:hAnsi="Arial" w:eastAsia="Arial" w:cs="Arial"/>
          <w:i w:val="0"/>
          <w:iCs w:val="0"/>
          <w:sz w:val="22"/>
          <w:szCs w:val="22"/>
        </w:rPr>
        <w:t xml:space="preserve">Available at: </w:t>
      </w:r>
      <w:hyperlink w:anchor=":~:text=The%20importance%20of%20literacy&amp;text=Without%20literacy%2C%20it's%20hard%20to,listening%20are%20vital%20for%20success" r:id="R39e96209165c4a66">
        <w:r w:rsidRPr="44335502" w:rsidR="77804B2E">
          <w:rPr>
            <w:rStyle w:val="Hyperlink"/>
            <w:rFonts w:ascii="Arial" w:hAnsi="Arial" w:eastAsia="Arial" w:cs="Arial"/>
            <w:i w:val="0"/>
            <w:iCs w:val="0"/>
            <w:sz w:val="22"/>
            <w:szCs w:val="22"/>
          </w:rPr>
          <w:t>https://literacytrust.org.uk/information/what-is-literacy/#:~:text=The%20importance%20of%20literacy&amp;text=Without%20literacy%2C%20it's%20hard%20to,listening%20are%20vital%20for%20success</w:t>
        </w:r>
      </w:hyperlink>
      <w:r w:rsidRPr="44335502" w:rsidR="77804B2E">
        <w:rPr>
          <w:rFonts w:ascii="Arial" w:hAnsi="Arial" w:eastAsia="Arial" w:cs="Arial"/>
          <w:i w:val="0"/>
          <w:iCs w:val="0"/>
          <w:sz w:val="22"/>
          <w:szCs w:val="22"/>
        </w:rPr>
        <w:t>. (Accessed on: 12/01/2024).</w:t>
      </w:r>
    </w:p>
    <w:p w:rsidR="24A816E9" w:rsidP="44335502" w:rsidRDefault="24A816E9" w14:paraId="0ED746C8" w14:textId="2CCA7F07">
      <w:pPr>
        <w:pStyle w:val="Normal"/>
        <w:spacing w:line="360" w:lineRule="auto"/>
        <w:ind/>
        <w:rPr>
          <w:rFonts w:ascii="Arial" w:hAnsi="Arial" w:eastAsia="Arial" w:cs="Arial"/>
          <w:i w:val="0"/>
          <w:iCs w:val="0"/>
          <w:caps w:val="0"/>
          <w:smallCaps w:val="0"/>
          <w:strike w:val="0"/>
          <w:dstrike w:val="0"/>
          <w:noProof w:val="0"/>
          <w:color w:val="081D4D"/>
          <w:sz w:val="22"/>
          <w:szCs w:val="22"/>
          <w:u w:val="none"/>
          <w:lang w:val="en-US"/>
        </w:rPr>
      </w:pPr>
      <w:r w:rsidRPr="44335502" w:rsidR="77804B2E">
        <w:rPr>
          <w:rFonts w:ascii="Arial" w:hAnsi="Arial" w:eastAsia="Arial" w:cs="Arial"/>
          <w:i w:val="0"/>
          <w:iCs w:val="0"/>
          <w:noProof w:val="0"/>
          <w:sz w:val="22"/>
          <w:szCs w:val="22"/>
          <w:lang w:val="en-US"/>
        </w:rPr>
        <w:t>NCCA, (2015).</w:t>
      </w:r>
      <w:r w:rsidRPr="44335502" w:rsidR="77804B2E">
        <w:rPr>
          <w:rFonts w:ascii="Arial" w:hAnsi="Arial" w:eastAsia="Arial" w:cs="Arial"/>
          <w:i w:val="1"/>
          <w:iCs w:val="1"/>
          <w:noProof w:val="0"/>
          <w:sz w:val="22"/>
          <w:szCs w:val="22"/>
          <w:lang w:val="en-US"/>
        </w:rPr>
        <w:t xml:space="preserve"> Focus on Learning: Learning intentions &amp; success criteria</w:t>
      </w:r>
      <w:r w:rsidRPr="44335502" w:rsidR="77804B2E">
        <w:rPr>
          <w:rFonts w:ascii="Arial" w:hAnsi="Arial" w:eastAsia="Arial" w:cs="Arial"/>
          <w:noProof w:val="0"/>
          <w:sz w:val="22"/>
          <w:szCs w:val="22"/>
          <w:lang w:val="en-US"/>
        </w:rPr>
        <w:t xml:space="preserve">. Available at: </w:t>
      </w:r>
      <w:hyperlink r:id="Re2e22ccca2434e3f">
        <w:r w:rsidRPr="44335502" w:rsidR="77804B2E">
          <w:rPr>
            <w:rStyle w:val="Hyperlink"/>
            <w:rFonts w:ascii="Arial" w:hAnsi="Arial" w:eastAsia="Arial" w:cs="Arial"/>
            <w:noProof w:val="0"/>
            <w:sz w:val="22"/>
            <w:szCs w:val="22"/>
            <w:lang w:val="en-US"/>
          </w:rPr>
          <w:t>https://ncca.ie/media/1927/assessment-workshop-1_en.pdf</w:t>
        </w:r>
      </w:hyperlink>
      <w:r w:rsidRPr="44335502" w:rsidR="77804B2E">
        <w:rPr>
          <w:rFonts w:ascii="Arial" w:hAnsi="Arial" w:eastAsia="Arial" w:cs="Arial"/>
          <w:noProof w:val="0"/>
          <w:sz w:val="22"/>
          <w:szCs w:val="22"/>
          <w:lang w:val="en-US"/>
        </w:rPr>
        <w:t xml:space="preserve"> (Accessed: 15 January 2024).</w:t>
      </w:r>
    </w:p>
    <w:p w:rsidR="24A816E9" w:rsidP="44335502" w:rsidRDefault="24A816E9" w14:paraId="506887CE" w14:textId="7A486684">
      <w:pPr>
        <w:pStyle w:val="Normal"/>
        <w:spacing w:line="360" w:lineRule="auto"/>
        <w:ind w:left="0"/>
        <w:rPr>
          <w:rFonts w:ascii="Arial" w:hAnsi="Arial" w:eastAsia="Arial" w:cs="Arial"/>
          <w:b w:val="0"/>
          <w:bCs w:val="0"/>
          <w:i w:val="0"/>
          <w:iCs w:val="0"/>
          <w:caps w:val="0"/>
          <w:smallCaps w:val="0"/>
          <w:noProof w:val="0"/>
          <w:color w:val="333333"/>
          <w:sz w:val="22"/>
          <w:szCs w:val="22"/>
          <w:lang w:val="en-US"/>
        </w:rPr>
      </w:pPr>
      <w:r w:rsidRPr="44335502" w:rsidR="77804B2E">
        <w:rPr>
          <w:rFonts w:ascii="Arial" w:hAnsi="Arial" w:eastAsia="Arial" w:cs="Arial"/>
          <w:sz w:val="22"/>
          <w:szCs w:val="22"/>
        </w:rPr>
        <w:t>Northern Illinois University Center for Innovative Teaching and Learning. (2012).</w:t>
      </w:r>
      <w:r w:rsidRPr="44335502" w:rsidR="77804B2E">
        <w:rPr>
          <w:rFonts w:ascii="Arial" w:hAnsi="Arial" w:eastAsia="Arial" w:cs="Arial"/>
          <w:i w:val="1"/>
          <w:iCs w:val="1"/>
          <w:sz w:val="22"/>
          <w:szCs w:val="22"/>
        </w:rPr>
        <w:t xml:space="preserve"> Peer and self-assessment: In Instructional guide for university faculty and teaching assistants</w:t>
      </w:r>
      <w:r w:rsidRPr="44335502" w:rsidR="77804B2E">
        <w:rPr>
          <w:rFonts w:ascii="Arial" w:hAnsi="Arial" w:eastAsia="Arial" w:cs="Arial"/>
          <w:sz w:val="22"/>
          <w:szCs w:val="22"/>
        </w:rPr>
        <w:t xml:space="preserve">. Available at: </w:t>
      </w:r>
      <w:hyperlink r:id="R1f6b7c07f96b4467">
        <w:r w:rsidRPr="44335502" w:rsidR="77804B2E">
          <w:rPr>
            <w:rStyle w:val="Hyperlink"/>
            <w:rFonts w:ascii="Arial" w:hAnsi="Arial" w:eastAsia="Arial" w:cs="Arial"/>
            <w:sz w:val="22"/>
            <w:szCs w:val="22"/>
          </w:rPr>
          <w:t>https://www.niu.edu/citl/resources/guides/instructional-guide</w:t>
        </w:r>
      </w:hyperlink>
      <w:r w:rsidRPr="44335502" w:rsidR="77804B2E">
        <w:rPr>
          <w:rFonts w:ascii="Arial" w:hAnsi="Arial" w:eastAsia="Arial" w:cs="Arial"/>
          <w:sz w:val="22"/>
          <w:szCs w:val="22"/>
        </w:rPr>
        <w:t xml:space="preserve"> (Accessed on 12/01/2024).</w:t>
      </w:r>
    </w:p>
    <w:p w:rsidR="24A816E9" w:rsidP="44335502" w:rsidRDefault="24A816E9" w14:paraId="0567F00C" w14:textId="5C8A59A9">
      <w:pPr>
        <w:pStyle w:val="Normal"/>
        <w:spacing w:line="360" w:lineRule="auto"/>
        <w:ind w:left="0" w:hanging="0"/>
        <w:jc w:val="left"/>
        <w:rPr>
          <w:rFonts w:ascii="Arial" w:hAnsi="Arial" w:eastAsia="Arial" w:cs="Arial"/>
          <w:i w:val="1"/>
          <w:iCs w:val="1"/>
          <w:noProof w:val="0"/>
          <w:sz w:val="22"/>
          <w:szCs w:val="22"/>
          <w:lang w:val="en-US"/>
        </w:rPr>
      </w:pPr>
      <w:r w:rsidRPr="44335502" w:rsidR="77804B2E">
        <w:rPr>
          <w:rFonts w:ascii="Arial" w:hAnsi="Arial" w:eastAsia="Arial" w:cs="Arial"/>
          <w:i w:val="0"/>
          <w:iCs w:val="0"/>
          <w:noProof w:val="0"/>
          <w:sz w:val="22"/>
          <w:szCs w:val="22"/>
          <w:lang w:val="en-US"/>
        </w:rPr>
        <w:t>Northern Illinois University Center for Innovative Teaching and Learning. (2012).</w:t>
      </w:r>
      <w:r w:rsidRPr="44335502" w:rsidR="77804B2E">
        <w:rPr>
          <w:rFonts w:ascii="Arial" w:hAnsi="Arial" w:eastAsia="Arial" w:cs="Arial"/>
          <w:i w:val="1"/>
          <w:iCs w:val="1"/>
          <w:noProof w:val="0"/>
          <w:sz w:val="22"/>
          <w:szCs w:val="22"/>
          <w:lang w:val="en-US"/>
        </w:rPr>
        <w:t xml:space="preserve"> Formative and summative assessment. In Instructional guide for university faculty and teaching assistants. </w:t>
      </w:r>
      <w:r w:rsidRPr="44335502" w:rsidR="77804B2E">
        <w:rPr>
          <w:rFonts w:ascii="Arial" w:hAnsi="Arial" w:eastAsia="Arial" w:cs="Arial"/>
          <w:i w:val="0"/>
          <w:iCs w:val="0"/>
          <w:noProof w:val="0"/>
          <w:sz w:val="22"/>
          <w:szCs w:val="22"/>
          <w:lang w:val="en-US"/>
        </w:rPr>
        <w:t xml:space="preserve">Available at: </w:t>
      </w:r>
      <w:hyperlink r:id="Rb8952d7b6b4a443e">
        <w:r w:rsidRPr="44335502" w:rsidR="77804B2E">
          <w:rPr>
            <w:rStyle w:val="Hyperlink"/>
            <w:rFonts w:ascii="Arial" w:hAnsi="Arial" w:eastAsia="Arial" w:cs="Arial"/>
            <w:i w:val="1"/>
            <w:iCs w:val="1"/>
            <w:noProof w:val="0"/>
            <w:sz w:val="22"/>
            <w:szCs w:val="22"/>
            <w:lang w:val="en-US"/>
          </w:rPr>
          <w:t>https://www.niu.edu/citl/resources/guides/instructional-guide/formative-and-summative-assessment.shtml</w:t>
        </w:r>
      </w:hyperlink>
      <w:r w:rsidRPr="44335502" w:rsidR="77804B2E">
        <w:rPr>
          <w:rFonts w:ascii="Arial" w:hAnsi="Arial" w:eastAsia="Arial" w:cs="Arial"/>
          <w:i w:val="1"/>
          <w:iCs w:val="1"/>
          <w:noProof w:val="0"/>
          <w:sz w:val="22"/>
          <w:szCs w:val="22"/>
          <w:lang w:val="en-US"/>
        </w:rPr>
        <w:t xml:space="preserve"> (Accessed on: 05/01/2024).</w:t>
      </w:r>
    </w:p>
    <w:p w:rsidR="24A816E9" w:rsidP="44335502" w:rsidRDefault="24A816E9" w14:paraId="0A9FC4BF" w14:textId="681EE4BB">
      <w:pPr>
        <w:pStyle w:val="Normal"/>
        <w:spacing w:line="360" w:lineRule="auto"/>
        <w:ind/>
        <w:jc w:val="left"/>
        <w:rPr>
          <w:rFonts w:ascii="Arial" w:hAnsi="Arial" w:eastAsia="Arial" w:cs="Arial"/>
          <w:noProof w:val="0"/>
          <w:sz w:val="22"/>
          <w:szCs w:val="22"/>
          <w:lang w:val="en-US"/>
        </w:rPr>
      </w:pPr>
      <w:r w:rsidRPr="44335502" w:rsidR="36253060">
        <w:rPr>
          <w:rFonts w:ascii="Arial" w:hAnsi="Arial" w:eastAsia="Arial" w:cs="Arial"/>
          <w:noProof w:val="0"/>
          <w:sz w:val="22"/>
          <w:szCs w:val="22"/>
          <w:lang w:val="en-US"/>
        </w:rPr>
        <w:t xml:space="preserve">Orange, C. (2006). </w:t>
      </w:r>
      <w:r w:rsidRPr="44335502" w:rsidR="36253060">
        <w:rPr>
          <w:rFonts w:ascii="Arial" w:hAnsi="Arial" w:eastAsia="Arial" w:cs="Arial"/>
          <w:i w:val="1"/>
          <w:iCs w:val="1"/>
          <w:noProof w:val="0"/>
          <w:sz w:val="22"/>
          <w:szCs w:val="22"/>
          <w:lang w:val="en-US"/>
        </w:rPr>
        <w:t>25 Biggest Mistakes Teachers Make and How to Avoid Them</w:t>
      </w:r>
      <w:r w:rsidRPr="44335502" w:rsidR="36253060">
        <w:rPr>
          <w:rFonts w:ascii="Arial" w:hAnsi="Arial" w:eastAsia="Arial" w:cs="Arial"/>
          <w:noProof w:val="0"/>
          <w:sz w:val="22"/>
          <w:szCs w:val="22"/>
          <w:lang w:val="en-US"/>
        </w:rPr>
        <w:t>. United States: SAGE Publications.</w:t>
      </w:r>
    </w:p>
    <w:p w:rsidR="24A816E9" w:rsidP="44335502" w:rsidRDefault="24A816E9" w14:paraId="406EBDD5" w14:textId="5A9E9807">
      <w:pPr>
        <w:spacing w:line="360" w:lineRule="auto"/>
        <w:ind/>
        <w:rPr>
          <w:rFonts w:ascii="Arial" w:hAnsi="Arial" w:eastAsia="Arial" w:cs="Arial"/>
          <w:noProof w:val="0"/>
          <w:sz w:val="22"/>
          <w:szCs w:val="22"/>
          <w:lang w:val="en-US"/>
        </w:rPr>
      </w:pPr>
      <w:r w:rsidRPr="44335502" w:rsidR="36253060">
        <w:rPr>
          <w:rFonts w:ascii="Arial" w:hAnsi="Arial" w:eastAsia="Arial" w:cs="Arial"/>
          <w:noProof w:val="0"/>
          <w:sz w:val="22"/>
          <w:szCs w:val="22"/>
          <w:lang w:val="en-US"/>
        </w:rPr>
        <w:t xml:space="preserve">Park, V. and </w:t>
      </w:r>
      <w:r w:rsidRPr="44335502" w:rsidR="36253060">
        <w:rPr>
          <w:rFonts w:ascii="Arial" w:hAnsi="Arial" w:eastAsia="Arial" w:cs="Arial"/>
          <w:noProof w:val="0"/>
          <w:sz w:val="22"/>
          <w:szCs w:val="22"/>
          <w:lang w:val="en-US"/>
        </w:rPr>
        <w:t>Datnow</w:t>
      </w:r>
      <w:r w:rsidRPr="44335502" w:rsidR="36253060">
        <w:rPr>
          <w:rFonts w:ascii="Arial" w:hAnsi="Arial" w:eastAsia="Arial" w:cs="Arial"/>
          <w:noProof w:val="0"/>
          <w:sz w:val="22"/>
          <w:szCs w:val="22"/>
          <w:lang w:val="en-US"/>
        </w:rPr>
        <w:t xml:space="preserve"> A. (2017) ‘Ability Grouping and Differentiated Instruction in an Era of Data-Driven Decision Making’, </w:t>
      </w:r>
      <w:r w:rsidRPr="44335502" w:rsidR="36253060">
        <w:rPr>
          <w:rFonts w:ascii="Arial" w:hAnsi="Arial" w:eastAsia="Arial" w:cs="Arial"/>
          <w:i w:val="1"/>
          <w:iCs w:val="1"/>
          <w:noProof w:val="0"/>
          <w:sz w:val="22"/>
          <w:szCs w:val="22"/>
          <w:lang w:val="en-US"/>
        </w:rPr>
        <w:t>American journal of education</w:t>
      </w:r>
      <w:r w:rsidRPr="44335502" w:rsidR="36253060">
        <w:rPr>
          <w:rFonts w:ascii="Arial" w:hAnsi="Arial" w:eastAsia="Arial" w:cs="Arial"/>
          <w:noProof w:val="0"/>
          <w:sz w:val="22"/>
          <w:szCs w:val="22"/>
          <w:lang w:val="en-US"/>
        </w:rPr>
        <w:t xml:space="preserve">, 123(2), pp. 281–306. Available at: </w:t>
      </w:r>
      <w:hyperlink r:id="R3cb8b53c24e14072">
        <w:r w:rsidRPr="44335502" w:rsidR="36253060">
          <w:rPr>
            <w:rStyle w:val="Hyperlink"/>
            <w:rFonts w:ascii="Arial" w:hAnsi="Arial" w:eastAsia="Arial" w:cs="Arial"/>
            <w:noProof w:val="0"/>
            <w:sz w:val="22"/>
            <w:szCs w:val="22"/>
            <w:lang w:val="en-US"/>
          </w:rPr>
          <w:t>https://doi.org/10.1086/689930</w:t>
        </w:r>
      </w:hyperlink>
      <w:r w:rsidRPr="44335502" w:rsidR="36253060">
        <w:rPr>
          <w:rFonts w:ascii="Arial" w:hAnsi="Arial" w:eastAsia="Arial" w:cs="Arial"/>
          <w:noProof w:val="0"/>
          <w:sz w:val="22"/>
          <w:szCs w:val="22"/>
          <w:lang w:val="en-US"/>
        </w:rPr>
        <w:t>.</w:t>
      </w:r>
    </w:p>
    <w:p w:rsidR="24A816E9" w:rsidP="44335502" w:rsidRDefault="24A816E9" w14:paraId="7FA8E6D9" w14:textId="035F3B40">
      <w:pPr>
        <w:pStyle w:val="Normal"/>
        <w:spacing w:line="360" w:lineRule="auto"/>
        <w:ind w:left="0" w:hanging="0"/>
        <w:jc w:val="left"/>
        <w:rPr>
          <w:rFonts w:ascii="Arial" w:hAnsi="Arial" w:eastAsia="Arial" w:cs="Arial"/>
          <w:i w:val="0"/>
          <w:iCs w:val="0"/>
          <w:sz w:val="22"/>
          <w:szCs w:val="22"/>
        </w:rPr>
      </w:pPr>
      <w:r w:rsidRPr="44335502" w:rsidR="2A522EC2">
        <w:rPr>
          <w:rFonts w:ascii="Arial" w:hAnsi="Arial" w:eastAsia="Arial" w:cs="Arial"/>
          <w:i w:val="0"/>
          <w:iCs w:val="0"/>
          <w:sz w:val="22"/>
          <w:szCs w:val="22"/>
        </w:rPr>
        <w:t xml:space="preserve">Ritchie, C. and Carpenter, I. (2022). Help learners own </w:t>
      </w:r>
      <w:r w:rsidRPr="44335502" w:rsidR="2A522EC2">
        <w:rPr>
          <w:rFonts w:ascii="Arial" w:hAnsi="Arial" w:eastAsia="Arial" w:cs="Arial"/>
          <w:i w:val="0"/>
          <w:iCs w:val="0"/>
          <w:sz w:val="22"/>
          <w:szCs w:val="22"/>
        </w:rPr>
        <w:t>their</w:t>
      </w:r>
      <w:r w:rsidRPr="44335502" w:rsidR="2A522EC2">
        <w:rPr>
          <w:rFonts w:ascii="Arial" w:hAnsi="Arial" w:eastAsia="Arial" w:cs="Arial"/>
          <w:i w:val="0"/>
          <w:iCs w:val="0"/>
          <w:sz w:val="22"/>
          <w:szCs w:val="22"/>
        </w:rPr>
        <w:t xml:space="preserve"> success. Available at: </w:t>
      </w:r>
      <w:hyperlink w:anchor=":~:text=Setting%20success%20criteria&amp;text=They%20break%20down%20the%20steps,of%20activities%20to%20their%20learning" r:id="R2a92882183cc4543">
        <w:r w:rsidRPr="44335502" w:rsidR="2A522EC2">
          <w:rPr>
            <w:rStyle w:val="Hyperlink"/>
            <w:rFonts w:ascii="Arial" w:hAnsi="Arial" w:eastAsia="Arial" w:cs="Arial"/>
            <w:i w:val="0"/>
            <w:iCs w:val="0"/>
            <w:sz w:val="22"/>
            <w:szCs w:val="22"/>
          </w:rPr>
          <w:t>https://edu.rsc.org/ideas/empower-learners-to-own-their-success/4015363.article#:~:text=Setting%20success%20criteria&amp;text=They%20break%20down%20the%20steps,of%20activities%20to%20their%20learning</w:t>
        </w:r>
      </w:hyperlink>
      <w:r w:rsidRPr="44335502" w:rsidR="2A522EC2">
        <w:rPr>
          <w:rFonts w:ascii="Arial" w:hAnsi="Arial" w:eastAsia="Arial" w:cs="Arial"/>
          <w:i w:val="0"/>
          <w:iCs w:val="0"/>
          <w:sz w:val="22"/>
          <w:szCs w:val="22"/>
        </w:rPr>
        <w:t>. (Accessed on: 12/01/2024).</w:t>
      </w:r>
    </w:p>
    <w:p w:rsidR="24A816E9" w:rsidP="44335502" w:rsidRDefault="24A816E9" w14:paraId="17D4BA31" w14:textId="61BDD9D3">
      <w:pPr>
        <w:pStyle w:val="Normal"/>
        <w:spacing w:line="360" w:lineRule="auto"/>
        <w:ind/>
        <w:rPr>
          <w:rFonts w:ascii="Arial" w:hAnsi="Arial" w:eastAsia="Arial" w:cs="Arial"/>
          <w:noProof w:val="0"/>
          <w:sz w:val="22"/>
          <w:szCs w:val="22"/>
          <w:lang w:val="en-US"/>
        </w:rPr>
      </w:pPr>
      <w:r w:rsidRPr="44335502" w:rsidR="7AAC79D3">
        <w:rPr>
          <w:rFonts w:ascii="Arial" w:hAnsi="Arial" w:eastAsia="Arial" w:cs="Arial"/>
          <w:noProof w:val="0"/>
          <w:sz w:val="22"/>
          <w:szCs w:val="22"/>
          <w:lang w:val="en-US"/>
        </w:rPr>
        <w:t>Rosenshine</w:t>
      </w:r>
      <w:r w:rsidRPr="44335502" w:rsidR="7AAC79D3">
        <w:rPr>
          <w:rFonts w:ascii="Arial" w:hAnsi="Arial" w:eastAsia="Arial" w:cs="Arial"/>
          <w:noProof w:val="0"/>
          <w:sz w:val="22"/>
          <w:szCs w:val="22"/>
          <w:lang w:val="en-US"/>
        </w:rPr>
        <w:t xml:space="preserve">, Barak. (1971) </w:t>
      </w:r>
      <w:r w:rsidRPr="44335502" w:rsidR="7AAC79D3">
        <w:rPr>
          <w:rFonts w:ascii="Arial" w:hAnsi="Arial" w:eastAsia="Arial" w:cs="Arial"/>
          <w:i w:val="1"/>
          <w:iCs w:val="1"/>
          <w:noProof w:val="0"/>
          <w:sz w:val="22"/>
          <w:szCs w:val="22"/>
          <w:lang w:val="en-US"/>
        </w:rPr>
        <w:t xml:space="preserve">Teaching </w:t>
      </w:r>
      <w:r w:rsidRPr="44335502" w:rsidR="4D0025EA">
        <w:rPr>
          <w:rFonts w:ascii="Arial" w:hAnsi="Arial" w:eastAsia="Arial" w:cs="Arial"/>
          <w:i w:val="1"/>
          <w:iCs w:val="1"/>
          <w:noProof w:val="0"/>
          <w:sz w:val="22"/>
          <w:szCs w:val="22"/>
          <w:lang w:val="en-US"/>
        </w:rPr>
        <w:t>behaviours</w:t>
      </w:r>
      <w:r w:rsidRPr="44335502" w:rsidR="7AAC79D3">
        <w:rPr>
          <w:rFonts w:ascii="Arial" w:hAnsi="Arial" w:eastAsia="Arial" w:cs="Arial"/>
          <w:i w:val="1"/>
          <w:iCs w:val="1"/>
          <w:noProof w:val="0"/>
          <w:sz w:val="22"/>
          <w:szCs w:val="22"/>
          <w:lang w:val="en-US"/>
        </w:rPr>
        <w:t xml:space="preserve"> and student achievement</w:t>
      </w:r>
      <w:r w:rsidRPr="44335502" w:rsidR="7AAC79D3">
        <w:rPr>
          <w:rFonts w:ascii="Arial" w:hAnsi="Arial" w:eastAsia="Arial" w:cs="Arial"/>
          <w:noProof w:val="0"/>
          <w:sz w:val="22"/>
          <w:szCs w:val="22"/>
          <w:lang w:val="en-US"/>
        </w:rPr>
        <w:t>. Slough: National</w:t>
      </w:r>
    </w:p>
    <w:p w:rsidR="24A816E9" w:rsidP="44335502" w:rsidRDefault="24A816E9" w14:paraId="099D716E" w14:textId="039C8D3D">
      <w:pPr>
        <w:pStyle w:val="Normal"/>
        <w:spacing w:line="360" w:lineRule="auto"/>
        <w:ind/>
        <w:jc w:val="left"/>
        <w:rPr>
          <w:rFonts w:ascii="Arial" w:hAnsi="Arial" w:eastAsia="Arial" w:cs="Arial"/>
          <w:b w:val="0"/>
          <w:bCs w:val="0"/>
          <w:i w:val="0"/>
          <w:iCs w:val="0"/>
          <w:caps w:val="0"/>
          <w:smallCaps w:val="0"/>
          <w:noProof w:val="0"/>
          <w:sz w:val="22"/>
          <w:szCs w:val="22"/>
          <w:lang w:val="en-US"/>
        </w:rPr>
      </w:pPr>
      <w:r w:rsidRPr="44335502" w:rsidR="6640DE56">
        <w:rPr>
          <w:rFonts w:ascii="Arial" w:hAnsi="Arial" w:eastAsia="Arial" w:cs="Arial"/>
          <w:b w:val="0"/>
          <w:bCs w:val="0"/>
          <w:i w:val="0"/>
          <w:iCs w:val="0"/>
          <w:caps w:val="0"/>
          <w:smallCaps w:val="0"/>
          <w:noProof w:val="0"/>
          <w:sz w:val="22"/>
          <w:szCs w:val="22"/>
          <w:lang w:val="en-US"/>
        </w:rPr>
        <w:t xml:space="preserve">Rowe, M. B. (1986). Wait Time: Slowing Down May Be </w:t>
      </w:r>
      <w:r w:rsidRPr="44335502" w:rsidR="6F362EB0">
        <w:rPr>
          <w:rFonts w:ascii="Arial" w:hAnsi="Arial" w:eastAsia="Arial" w:cs="Arial"/>
          <w:b w:val="0"/>
          <w:bCs w:val="0"/>
          <w:i w:val="0"/>
          <w:iCs w:val="0"/>
          <w:caps w:val="0"/>
          <w:smallCaps w:val="0"/>
          <w:noProof w:val="0"/>
          <w:sz w:val="22"/>
          <w:szCs w:val="22"/>
          <w:lang w:val="en-US"/>
        </w:rPr>
        <w:t>a</w:t>
      </w:r>
      <w:r w:rsidRPr="44335502" w:rsidR="6640DE56">
        <w:rPr>
          <w:rFonts w:ascii="Arial" w:hAnsi="Arial" w:eastAsia="Arial" w:cs="Arial"/>
          <w:b w:val="0"/>
          <w:bCs w:val="0"/>
          <w:i w:val="0"/>
          <w:iCs w:val="0"/>
          <w:caps w:val="0"/>
          <w:smallCaps w:val="0"/>
          <w:noProof w:val="0"/>
          <w:sz w:val="22"/>
          <w:szCs w:val="22"/>
          <w:lang w:val="en-US"/>
        </w:rPr>
        <w:t xml:space="preserve"> Way of Speeding Up! Journal of Teacher Education, 37(1), 43-50. </w:t>
      </w:r>
      <w:hyperlink r:id="R44b9b12b27a94d5d">
        <w:r w:rsidRPr="44335502" w:rsidR="6640DE56">
          <w:rPr>
            <w:rStyle w:val="Hyperlink"/>
            <w:rFonts w:ascii="Arial" w:hAnsi="Arial" w:eastAsia="Arial" w:cs="Arial"/>
            <w:b w:val="0"/>
            <w:bCs w:val="0"/>
            <w:i w:val="0"/>
            <w:iCs w:val="0"/>
            <w:caps w:val="0"/>
            <w:smallCaps w:val="0"/>
            <w:noProof w:val="0"/>
            <w:sz w:val="22"/>
            <w:szCs w:val="22"/>
            <w:lang w:val="en-US"/>
          </w:rPr>
          <w:t>https://doi.org/10.1177/002248718603700110</w:t>
        </w:r>
      </w:hyperlink>
    </w:p>
    <w:p w:rsidR="24A816E9" w:rsidP="44335502" w:rsidRDefault="24A816E9" w14:paraId="72003539" w14:textId="7973CD0F">
      <w:pPr>
        <w:pStyle w:val="Normal"/>
        <w:spacing w:line="360" w:lineRule="auto"/>
        <w:ind/>
        <w:jc w:val="left"/>
        <w:rPr>
          <w:rFonts w:ascii="Arial" w:hAnsi="Arial" w:eastAsia="Arial" w:cs="Arial"/>
          <w:i w:val="0"/>
          <w:iCs w:val="0"/>
          <w:sz w:val="22"/>
          <w:szCs w:val="22"/>
        </w:rPr>
      </w:pPr>
      <w:r w:rsidRPr="44335502" w:rsidR="15ED9C01">
        <w:rPr>
          <w:rFonts w:ascii="Arial" w:hAnsi="Arial" w:eastAsia="Arial" w:cs="Arial"/>
          <w:noProof w:val="0"/>
          <w:sz w:val="22"/>
          <w:szCs w:val="22"/>
          <w:lang w:val="en-US"/>
        </w:rPr>
        <w:t>Sadler, D Royce. (1998).</w:t>
      </w:r>
      <w:r w:rsidRPr="44335502" w:rsidR="15ED9C01">
        <w:rPr>
          <w:rFonts w:ascii="Arial" w:hAnsi="Arial" w:eastAsia="Arial" w:cs="Arial"/>
          <w:i w:val="1"/>
          <w:iCs w:val="1"/>
          <w:noProof w:val="0"/>
          <w:sz w:val="22"/>
          <w:szCs w:val="22"/>
          <w:lang w:val="en-US"/>
        </w:rPr>
        <w:t xml:space="preserve"> Letting students into the secret: Further steps in making criteria and standards work to improve learning</w:t>
      </w:r>
      <w:r w:rsidRPr="44335502" w:rsidR="15ED9C01">
        <w:rPr>
          <w:rFonts w:ascii="Arial" w:hAnsi="Arial" w:eastAsia="Arial" w:cs="Arial"/>
          <w:noProof w:val="0"/>
          <w:sz w:val="22"/>
          <w:szCs w:val="22"/>
          <w:lang w:val="en-US"/>
        </w:rPr>
        <w:t xml:space="preserve">. Available at: </w:t>
      </w:r>
      <w:hyperlink r:id="R9b4f1a0b64b44cf9">
        <w:r w:rsidRPr="44335502" w:rsidR="15ED9C01">
          <w:rPr>
            <w:rStyle w:val="Hyperlink"/>
            <w:rFonts w:ascii="Arial" w:hAnsi="Arial" w:eastAsia="Arial" w:cs="Arial"/>
            <w:noProof w:val="0"/>
            <w:sz w:val="22"/>
            <w:szCs w:val="22"/>
            <w:lang w:val="en-US"/>
          </w:rPr>
          <w:t>https://www.researchgate.net/publication/331562726_Letting_students_into_the_secret_Further_steps_in_making_criteria_and_standards_work_to_improve_learning</w:t>
        </w:r>
      </w:hyperlink>
      <w:r w:rsidRPr="44335502" w:rsidR="15ED9C01">
        <w:rPr>
          <w:rFonts w:ascii="Arial" w:hAnsi="Arial" w:eastAsia="Arial" w:cs="Arial"/>
          <w:noProof w:val="0"/>
          <w:sz w:val="22"/>
          <w:szCs w:val="22"/>
          <w:lang w:val="en-US"/>
        </w:rPr>
        <w:t xml:space="preserve">  </w:t>
      </w:r>
    </w:p>
    <w:p w:rsidR="24A816E9" w:rsidP="44335502" w:rsidRDefault="24A816E9" w14:paraId="63490553" w14:textId="4F85ECD8">
      <w:pPr>
        <w:pStyle w:val="Normal"/>
        <w:spacing w:line="360" w:lineRule="auto"/>
        <w:ind/>
        <w:rPr>
          <w:rFonts w:ascii="Arial" w:hAnsi="Arial" w:eastAsia="Arial" w:cs="Arial"/>
          <w:i w:val="0"/>
          <w:iCs w:val="0"/>
          <w:sz w:val="22"/>
          <w:szCs w:val="22"/>
        </w:rPr>
      </w:pPr>
      <w:r w:rsidRPr="44335502" w:rsidR="44BF8F8B">
        <w:rPr>
          <w:rFonts w:ascii="Arial" w:hAnsi="Arial" w:eastAsia="Arial" w:cs="Arial"/>
          <w:i w:val="0"/>
          <w:iCs w:val="0"/>
          <w:sz w:val="22"/>
          <w:szCs w:val="22"/>
        </w:rPr>
        <w:t>Seymour, P. (2019).</w:t>
      </w:r>
      <w:r w:rsidRPr="44335502" w:rsidR="44BF8F8B">
        <w:rPr>
          <w:rFonts w:ascii="Arial" w:hAnsi="Arial" w:eastAsia="Arial" w:cs="Arial"/>
          <w:i w:val="1"/>
          <w:iCs w:val="1"/>
          <w:sz w:val="22"/>
          <w:szCs w:val="22"/>
        </w:rPr>
        <w:t xml:space="preserve"> Literacy: the importance of WAGOLL</w:t>
      </w:r>
      <w:r w:rsidRPr="44335502" w:rsidR="44BF8F8B">
        <w:rPr>
          <w:rFonts w:ascii="Arial" w:hAnsi="Arial" w:eastAsia="Arial" w:cs="Arial"/>
          <w:i w:val="0"/>
          <w:iCs w:val="0"/>
          <w:sz w:val="22"/>
          <w:szCs w:val="22"/>
        </w:rPr>
        <w:t xml:space="preserve">. Available at: </w:t>
      </w:r>
      <w:hyperlink r:id="R410ed3de876442a4">
        <w:r w:rsidRPr="44335502" w:rsidR="44BF8F8B">
          <w:rPr>
            <w:rStyle w:val="Hyperlink"/>
            <w:rFonts w:ascii="Arial" w:hAnsi="Arial" w:eastAsia="Arial" w:cs="Arial"/>
            <w:i w:val="0"/>
            <w:iCs w:val="0"/>
            <w:sz w:val="22"/>
            <w:szCs w:val="22"/>
          </w:rPr>
          <w:t>https://www.tes.com/magazine/archive/literacy-importance-wagoll</w:t>
        </w:r>
      </w:hyperlink>
      <w:r w:rsidRPr="44335502" w:rsidR="44BF8F8B">
        <w:rPr>
          <w:rFonts w:ascii="Arial" w:hAnsi="Arial" w:eastAsia="Arial" w:cs="Arial"/>
          <w:i w:val="0"/>
          <w:iCs w:val="0"/>
          <w:sz w:val="22"/>
          <w:szCs w:val="22"/>
        </w:rPr>
        <w:t xml:space="preserve"> (Accessed on 12/01/2024).</w:t>
      </w:r>
      <w:r w:rsidRPr="44335502" w:rsidR="7AAC79D3">
        <w:rPr>
          <w:rFonts w:ascii="Arial" w:hAnsi="Arial" w:eastAsia="Arial" w:cs="Arial"/>
          <w:noProof w:val="0"/>
          <w:sz w:val="22"/>
          <w:szCs w:val="22"/>
          <w:lang w:val="en-US"/>
        </w:rPr>
        <w:t xml:space="preserve"> </w:t>
      </w:r>
    </w:p>
    <w:p w:rsidR="24A816E9" w:rsidP="44335502" w:rsidRDefault="24A816E9" w14:paraId="07340DB3" w14:textId="7D37CFAF">
      <w:pPr>
        <w:pStyle w:val="Normal"/>
        <w:spacing w:line="360" w:lineRule="auto"/>
        <w:ind/>
        <w:jc w:val="left"/>
        <w:rPr>
          <w:rFonts w:ascii="Arial" w:hAnsi="Arial" w:eastAsia="Arial" w:cs="Arial"/>
          <w:i w:val="0"/>
          <w:iCs w:val="0"/>
          <w:noProof w:val="0"/>
          <w:sz w:val="22"/>
          <w:szCs w:val="22"/>
          <w:lang w:val="en-US"/>
        </w:rPr>
      </w:pPr>
      <w:r w:rsidRPr="44335502" w:rsidR="7AAC79D3">
        <w:rPr>
          <w:rFonts w:ascii="Arial" w:hAnsi="Arial" w:eastAsia="Arial" w:cs="Arial"/>
          <w:noProof w:val="0"/>
          <w:sz w:val="22"/>
          <w:szCs w:val="22"/>
          <w:lang w:val="en-US"/>
        </w:rPr>
        <w:t xml:space="preserve">Spiller, D. (2009). </w:t>
      </w:r>
      <w:r w:rsidRPr="44335502" w:rsidR="7AAC79D3">
        <w:rPr>
          <w:rFonts w:ascii="Arial" w:hAnsi="Arial" w:eastAsia="Arial" w:cs="Arial"/>
          <w:i w:val="1"/>
          <w:iCs w:val="1"/>
          <w:noProof w:val="0"/>
          <w:sz w:val="22"/>
          <w:szCs w:val="22"/>
          <w:lang w:val="en-US"/>
        </w:rPr>
        <w:t xml:space="preserve">Principles of Assessment Teaching Development. </w:t>
      </w:r>
      <w:r w:rsidRPr="44335502" w:rsidR="7AAC79D3">
        <w:rPr>
          <w:rFonts w:ascii="Arial" w:hAnsi="Arial" w:eastAsia="Arial" w:cs="Arial"/>
          <w:i w:val="0"/>
          <w:iCs w:val="0"/>
          <w:noProof w:val="0"/>
          <w:sz w:val="22"/>
          <w:szCs w:val="22"/>
          <w:lang w:val="en-US"/>
        </w:rPr>
        <w:t>New Zealand: Teaching Development Unit.</w:t>
      </w:r>
    </w:p>
    <w:p w:rsidR="24A816E9" w:rsidP="44335502" w:rsidRDefault="24A816E9" w14:paraId="14D8BC5E" w14:textId="2D8C21DD">
      <w:pPr>
        <w:pStyle w:val="Normal"/>
        <w:spacing w:line="360" w:lineRule="auto"/>
        <w:ind/>
        <w:jc w:val="left"/>
        <w:rPr>
          <w:rFonts w:ascii="Arial" w:hAnsi="Arial" w:eastAsia="Arial" w:cs="Arial"/>
          <w:i w:val="0"/>
          <w:iCs w:val="0"/>
          <w:caps w:val="0"/>
          <w:smallCaps w:val="0"/>
          <w:strike w:val="0"/>
          <w:dstrike w:val="0"/>
          <w:noProof w:val="0"/>
          <w:color w:val="081D4D"/>
          <w:sz w:val="22"/>
          <w:szCs w:val="22"/>
          <w:u w:val="none"/>
          <w:lang w:val="en-US"/>
        </w:rPr>
      </w:pPr>
      <w:r w:rsidRPr="44335502" w:rsidR="7BA6A4FD">
        <w:rPr>
          <w:rFonts w:ascii="Arial" w:hAnsi="Arial" w:eastAsia="Arial" w:cs="Arial"/>
          <w:i w:val="0"/>
          <w:iCs w:val="0"/>
          <w:caps w:val="0"/>
          <w:smallCaps w:val="0"/>
          <w:strike w:val="0"/>
          <w:dstrike w:val="0"/>
          <w:noProof w:val="0"/>
          <w:color w:val="081D4D"/>
          <w:sz w:val="22"/>
          <w:szCs w:val="22"/>
          <w:u w:val="none"/>
          <w:lang w:val="en-US"/>
        </w:rPr>
        <w:t xml:space="preserve">Thomas B Fordham Institute (2021). </w:t>
      </w:r>
      <w:r w:rsidRPr="44335502" w:rsidR="7BA6A4FD">
        <w:rPr>
          <w:rFonts w:ascii="Arial" w:hAnsi="Arial" w:eastAsia="Arial" w:cs="Arial"/>
          <w:i w:val="1"/>
          <w:iCs w:val="1"/>
          <w:caps w:val="0"/>
          <w:smallCaps w:val="0"/>
          <w:strike w:val="0"/>
          <w:dstrike w:val="0"/>
          <w:noProof w:val="0"/>
          <w:color w:val="081D4D"/>
          <w:sz w:val="22"/>
          <w:szCs w:val="22"/>
          <w:u w:val="none"/>
          <w:lang w:val="en-US"/>
        </w:rPr>
        <w:t>Children learn best when they feel safe and valued</w:t>
      </w:r>
      <w:r w:rsidRPr="44335502" w:rsidR="7BA6A4FD">
        <w:rPr>
          <w:rFonts w:ascii="Arial" w:hAnsi="Arial" w:eastAsia="Arial" w:cs="Arial"/>
          <w:i w:val="0"/>
          <w:iCs w:val="0"/>
          <w:caps w:val="0"/>
          <w:smallCaps w:val="0"/>
          <w:strike w:val="0"/>
          <w:dstrike w:val="0"/>
          <w:noProof w:val="0"/>
          <w:color w:val="081D4D"/>
          <w:sz w:val="22"/>
          <w:szCs w:val="22"/>
          <w:u w:val="none"/>
          <w:lang w:val="en-US"/>
        </w:rPr>
        <w:t xml:space="preserve">. Available at: </w:t>
      </w:r>
      <w:hyperlink w:anchor=":~:text=Feeling%20safe%20and%20valued%20is,engaged%20and%20take%20intellectual%20risks" r:id="Rad1fea88bb4d4d64">
        <w:r w:rsidRPr="44335502" w:rsidR="7BA6A4FD">
          <w:rPr>
            <w:rStyle w:val="Hyperlink"/>
            <w:rFonts w:ascii="Arial" w:hAnsi="Arial" w:eastAsia="Arial" w:cs="Arial"/>
            <w:i w:val="0"/>
            <w:iCs w:val="0"/>
            <w:caps w:val="0"/>
            <w:smallCaps w:val="0"/>
            <w:strike w:val="0"/>
            <w:dstrike w:val="0"/>
            <w:noProof w:val="0"/>
            <w:sz w:val="22"/>
            <w:szCs w:val="22"/>
            <w:lang w:val="en-US"/>
          </w:rPr>
          <w:t>https://fordhaminstitute.org/national/commentary/children-learn-best-when-they-feel-safe-and-valued#:~:text=Feeling%20safe%20and%20valued%20is,engaged%20and%20take%20intellectual%20risks</w:t>
        </w:r>
      </w:hyperlink>
      <w:r w:rsidRPr="44335502" w:rsidR="7BA6A4FD">
        <w:rPr>
          <w:rFonts w:ascii="Arial" w:hAnsi="Arial" w:eastAsia="Arial" w:cs="Arial"/>
          <w:i w:val="0"/>
          <w:iCs w:val="0"/>
          <w:caps w:val="0"/>
          <w:smallCaps w:val="0"/>
          <w:strike w:val="0"/>
          <w:dstrike w:val="0"/>
          <w:noProof w:val="0"/>
          <w:color w:val="081D4D"/>
          <w:sz w:val="22"/>
          <w:szCs w:val="22"/>
          <w:u w:val="none"/>
          <w:lang w:val="en-US"/>
        </w:rPr>
        <w:t>. (Accessed on: 14/01/2024).</w:t>
      </w:r>
    </w:p>
    <w:p w:rsidR="24A816E9" w:rsidP="44335502" w:rsidRDefault="24A816E9" w14:paraId="3858883A" w14:textId="6BB763EA">
      <w:pPr>
        <w:pStyle w:val="Normal"/>
        <w:spacing w:line="360" w:lineRule="auto"/>
        <w:ind/>
        <w:rPr>
          <w:rFonts w:ascii="Arial" w:hAnsi="Arial" w:eastAsia="Arial" w:cs="Arial"/>
          <w:noProof w:val="0"/>
          <w:sz w:val="22"/>
          <w:szCs w:val="22"/>
          <w:lang w:val="en-US"/>
        </w:rPr>
      </w:pPr>
      <w:r w:rsidRPr="44335502" w:rsidR="0B43E17B">
        <w:rPr>
          <w:rFonts w:ascii="Arial" w:hAnsi="Arial" w:eastAsia="Arial" w:cs="Arial"/>
          <w:noProof w:val="0"/>
          <w:sz w:val="22"/>
          <w:szCs w:val="22"/>
          <w:lang w:val="en-US"/>
        </w:rPr>
        <w:t xml:space="preserve">Treadaway, M. (2015). </w:t>
      </w:r>
      <w:r w:rsidRPr="44335502" w:rsidR="0B43E17B">
        <w:rPr>
          <w:rFonts w:ascii="Arial" w:hAnsi="Arial" w:eastAsia="Arial" w:cs="Arial"/>
          <w:i w:val="1"/>
          <w:iCs w:val="1"/>
          <w:noProof w:val="0"/>
          <w:sz w:val="22"/>
          <w:szCs w:val="22"/>
          <w:lang w:val="en-US"/>
        </w:rPr>
        <w:t>Why measuring pupil progress involves more than taking a straight line</w:t>
      </w:r>
      <w:r w:rsidRPr="44335502" w:rsidR="0B43E17B">
        <w:rPr>
          <w:rFonts w:ascii="Arial" w:hAnsi="Arial" w:eastAsia="Arial" w:cs="Arial"/>
          <w:noProof w:val="0"/>
          <w:sz w:val="22"/>
          <w:szCs w:val="22"/>
          <w:lang w:val="en-US"/>
        </w:rPr>
        <w:t xml:space="preserve">. Available at: </w:t>
      </w:r>
      <w:hyperlink w:anchor=":~:text=This%20is%20important%20because%20the,are%20performing%20well%20or%20not" r:id="Re982f913fba34b67">
        <w:r w:rsidRPr="44335502" w:rsidR="0B43E17B">
          <w:rPr>
            <w:rStyle w:val="Hyperlink"/>
            <w:rFonts w:ascii="Arial" w:hAnsi="Arial" w:eastAsia="Arial" w:cs="Arial"/>
            <w:noProof w:val="0"/>
            <w:sz w:val="22"/>
            <w:szCs w:val="22"/>
            <w:lang w:val="en-US"/>
          </w:rPr>
          <w:t>https://ffteducationdatalab.org.uk/2015/03/why-measuring-pupil-progress-involves-more-than-taking-a-straight-line/#:~:text=This%20is%20important%20because%20the,are%20performing%20well%20or%20not</w:t>
        </w:r>
      </w:hyperlink>
      <w:r w:rsidRPr="44335502" w:rsidR="0B43E17B">
        <w:rPr>
          <w:rFonts w:ascii="Arial" w:hAnsi="Arial" w:eastAsia="Arial" w:cs="Arial"/>
          <w:noProof w:val="0"/>
          <w:sz w:val="22"/>
          <w:szCs w:val="22"/>
          <w:lang w:val="en-US"/>
        </w:rPr>
        <w:t>. (Accessed: 04 January 2024).</w:t>
      </w:r>
    </w:p>
    <w:p w:rsidR="24A816E9" w:rsidP="44335502" w:rsidRDefault="24A816E9" w14:paraId="075FD815" w14:textId="0E739AD1">
      <w:pPr>
        <w:pStyle w:val="Normal"/>
        <w:spacing w:line="360" w:lineRule="auto"/>
        <w:ind w:left="0" w:hanging="0"/>
        <w:jc w:val="left"/>
        <w:rPr>
          <w:rFonts w:ascii="Arial" w:hAnsi="Arial" w:eastAsia="Arial" w:cs="Arial"/>
          <w:noProof w:val="0"/>
          <w:sz w:val="22"/>
          <w:szCs w:val="22"/>
          <w:lang w:val="en-US"/>
        </w:rPr>
      </w:pPr>
      <w:r w:rsidRPr="44335502" w:rsidR="0B43E17B">
        <w:rPr>
          <w:rFonts w:ascii="Arial" w:hAnsi="Arial" w:eastAsia="Arial" w:cs="Arial"/>
          <w:noProof w:val="0"/>
          <w:sz w:val="22"/>
          <w:szCs w:val="22"/>
          <w:lang w:val="en-US"/>
        </w:rPr>
        <w:t xml:space="preserve">The Welsh Government (2022) Effective approaches to assessment that improve teaching and learning. Available at: </w:t>
      </w:r>
      <w:hyperlink r:id="R379ac53dd6ca403e">
        <w:r w:rsidRPr="44335502" w:rsidR="0B43E17B">
          <w:rPr>
            <w:rStyle w:val="Hyperlink"/>
            <w:rFonts w:ascii="Arial" w:hAnsi="Arial" w:eastAsia="Arial" w:cs="Arial"/>
            <w:noProof w:val="0"/>
            <w:sz w:val="22"/>
            <w:szCs w:val="22"/>
            <w:lang w:val="en-US"/>
          </w:rPr>
          <w:t>https://www.gov.wales/effective-approaches-assessment-improve-teaching-and-learning-htmlAccessed</w:t>
        </w:r>
      </w:hyperlink>
      <w:r w:rsidRPr="44335502" w:rsidR="0B43E17B">
        <w:rPr>
          <w:rFonts w:ascii="Arial" w:hAnsi="Arial" w:eastAsia="Arial" w:cs="Arial"/>
          <w:noProof w:val="0"/>
          <w:sz w:val="22"/>
          <w:szCs w:val="22"/>
          <w:lang w:val="en-US"/>
        </w:rPr>
        <w:t xml:space="preserve"> on (04/01/2024).</w:t>
      </w:r>
    </w:p>
    <w:p w:rsidR="24A816E9" w:rsidP="44335502" w:rsidRDefault="24A816E9" w14:paraId="16AE978D" w14:textId="646248B3">
      <w:pPr>
        <w:pStyle w:val="Normal"/>
        <w:spacing w:line="360" w:lineRule="auto"/>
        <w:ind/>
        <w:rPr>
          <w:rFonts w:ascii="Arial" w:hAnsi="Arial" w:eastAsia="Arial" w:cs="Arial"/>
          <w:noProof w:val="0"/>
          <w:sz w:val="22"/>
          <w:szCs w:val="22"/>
          <w:lang w:val="en-US"/>
        </w:rPr>
      </w:pPr>
      <w:r w:rsidRPr="44335502" w:rsidR="4B8B1B84">
        <w:rPr>
          <w:rFonts w:ascii="Arial" w:hAnsi="Arial" w:eastAsia="Arial" w:cs="Arial"/>
          <w:b w:val="0"/>
          <w:bCs w:val="0"/>
          <w:i w:val="0"/>
          <w:iCs w:val="0"/>
          <w:caps w:val="0"/>
          <w:smallCaps w:val="0"/>
          <w:noProof w:val="0"/>
          <w:color w:val="000000" w:themeColor="text1" w:themeTint="FF" w:themeShade="FF"/>
          <w:sz w:val="22"/>
          <w:szCs w:val="22"/>
          <w:lang w:val="en-US"/>
        </w:rPr>
        <w:t>The Welsh Government</w:t>
      </w:r>
      <w:r w:rsidRPr="44335502" w:rsidR="724C2C5D">
        <w:rPr>
          <w:rFonts w:ascii="Arial" w:hAnsi="Arial" w:eastAsia="Arial" w:cs="Arial"/>
          <w:b w:val="0"/>
          <w:bCs w:val="0"/>
          <w:i w:val="0"/>
          <w:iCs w:val="0"/>
          <w:caps w:val="0"/>
          <w:smallCaps w:val="0"/>
          <w:noProof w:val="0"/>
          <w:color w:val="000000" w:themeColor="text1" w:themeTint="FF" w:themeShade="FF"/>
          <w:sz w:val="22"/>
          <w:szCs w:val="22"/>
          <w:lang w:val="en-US"/>
        </w:rPr>
        <w:t>,</w:t>
      </w:r>
      <w:r w:rsidRPr="44335502" w:rsidR="4B8B1B84">
        <w:rPr>
          <w:rFonts w:ascii="Arial" w:hAnsi="Arial" w:eastAsia="Arial" w:cs="Arial"/>
          <w:b w:val="0"/>
          <w:bCs w:val="0"/>
          <w:i w:val="0"/>
          <w:iCs w:val="0"/>
          <w:caps w:val="0"/>
          <w:smallCaps w:val="0"/>
          <w:noProof w:val="0"/>
          <w:color w:val="000000" w:themeColor="text1" w:themeTint="FF" w:themeShade="FF"/>
          <w:sz w:val="22"/>
          <w:szCs w:val="22"/>
          <w:lang w:val="en-US"/>
        </w:rPr>
        <w:t xml:space="preserve"> (2023)</w:t>
      </w:r>
      <w:r w:rsidRPr="44335502" w:rsidR="0D4C8538">
        <w:rPr>
          <w:rFonts w:ascii="Arial" w:hAnsi="Arial" w:eastAsia="Arial" w:cs="Arial"/>
          <w:b w:val="0"/>
          <w:bCs w:val="0"/>
          <w:i w:val="0"/>
          <w:iCs w:val="0"/>
          <w:caps w:val="0"/>
          <w:smallCaps w:val="0"/>
          <w:noProof w:val="0"/>
          <w:color w:val="000000" w:themeColor="text1" w:themeTint="FF" w:themeShade="FF"/>
          <w:sz w:val="22"/>
          <w:szCs w:val="22"/>
          <w:lang w:val="en-US"/>
        </w:rPr>
        <w:t>.</w:t>
      </w:r>
      <w:r w:rsidRPr="44335502" w:rsidR="4B8B1B84">
        <w:rPr>
          <w:rFonts w:ascii="Arial" w:hAnsi="Arial" w:eastAsia="Arial" w:cs="Arial"/>
          <w:b w:val="0"/>
          <w:bCs w:val="0"/>
          <w:i w:val="1"/>
          <w:iCs w:val="1"/>
          <w:caps w:val="0"/>
          <w:smallCaps w:val="0"/>
          <w:noProof w:val="0"/>
          <w:color w:val="000000" w:themeColor="text1" w:themeTint="FF" w:themeShade="FF"/>
          <w:sz w:val="22"/>
          <w:szCs w:val="22"/>
          <w:lang w:val="en-US"/>
        </w:rPr>
        <w:t xml:space="preserve"> Designing your curriculum, Pedagogy. </w:t>
      </w:r>
      <w:r w:rsidRPr="44335502" w:rsidR="4B8B1B84">
        <w:rPr>
          <w:rFonts w:ascii="Arial" w:hAnsi="Arial" w:eastAsia="Arial" w:cs="Arial"/>
          <w:b w:val="0"/>
          <w:bCs w:val="0"/>
          <w:i w:val="0"/>
          <w:iCs w:val="0"/>
          <w:caps w:val="0"/>
          <w:smallCaps w:val="0"/>
          <w:noProof w:val="0"/>
          <w:color w:val="000000" w:themeColor="text1" w:themeTint="FF" w:themeShade="FF"/>
          <w:sz w:val="22"/>
          <w:szCs w:val="22"/>
          <w:lang w:val="en-US"/>
        </w:rPr>
        <w:t>Available at:</w:t>
      </w:r>
      <w:r w:rsidRPr="44335502" w:rsidR="7382EF5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hyperlink r:id="Reb8377199e364af5">
        <w:r w:rsidRPr="44335502" w:rsidR="7382EF54">
          <w:rPr>
            <w:rStyle w:val="Hyperlink"/>
            <w:rFonts w:ascii="Arial" w:hAnsi="Arial" w:eastAsia="Arial" w:cs="Arial"/>
            <w:b w:val="0"/>
            <w:bCs w:val="0"/>
            <w:sz w:val="22"/>
            <w:szCs w:val="22"/>
          </w:rPr>
          <w:t>https://hwb.gov.wales/curriculum-for-wales/designing-your-curriculum/pedagogy/</w:t>
        </w:r>
      </w:hyperlink>
      <w:r w:rsidRPr="44335502" w:rsidR="7382EF54">
        <w:rPr>
          <w:rFonts w:ascii="Arial" w:hAnsi="Arial" w:eastAsia="Arial" w:cs="Arial"/>
          <w:b w:val="0"/>
          <w:bCs w:val="0"/>
          <w:sz w:val="22"/>
          <w:szCs w:val="22"/>
          <w:u w:val="none"/>
        </w:rPr>
        <w:t xml:space="preserve"> </w:t>
      </w:r>
      <w:r w:rsidRPr="44335502" w:rsidR="4B8B1B84">
        <w:rPr>
          <w:rFonts w:ascii="Arial" w:hAnsi="Arial" w:eastAsia="Arial" w:cs="Arial"/>
          <w:b w:val="0"/>
          <w:bCs w:val="0"/>
          <w:i w:val="0"/>
          <w:iCs w:val="0"/>
          <w:caps w:val="0"/>
          <w:smallCaps w:val="0"/>
          <w:noProof w:val="0"/>
          <w:sz w:val="22"/>
          <w:szCs w:val="22"/>
          <w:lang w:val="en-US"/>
        </w:rPr>
        <w:t>(Accessed on: 03/0</w:t>
      </w:r>
      <w:r w:rsidRPr="44335502" w:rsidR="6F33488C">
        <w:rPr>
          <w:rFonts w:ascii="Arial" w:hAnsi="Arial" w:eastAsia="Arial" w:cs="Arial"/>
          <w:b w:val="0"/>
          <w:bCs w:val="0"/>
          <w:i w:val="0"/>
          <w:iCs w:val="0"/>
          <w:caps w:val="0"/>
          <w:smallCaps w:val="0"/>
          <w:noProof w:val="0"/>
          <w:sz w:val="22"/>
          <w:szCs w:val="22"/>
          <w:lang w:val="en-US"/>
        </w:rPr>
        <w:t>1</w:t>
      </w:r>
      <w:r w:rsidRPr="44335502" w:rsidR="4B8B1B84">
        <w:rPr>
          <w:rFonts w:ascii="Arial" w:hAnsi="Arial" w:eastAsia="Arial" w:cs="Arial"/>
          <w:b w:val="0"/>
          <w:bCs w:val="0"/>
          <w:i w:val="0"/>
          <w:iCs w:val="0"/>
          <w:caps w:val="0"/>
          <w:smallCaps w:val="0"/>
          <w:noProof w:val="0"/>
          <w:sz w:val="22"/>
          <w:szCs w:val="22"/>
          <w:lang w:val="en-US"/>
        </w:rPr>
        <w:t>/202</w:t>
      </w:r>
      <w:r w:rsidRPr="44335502" w:rsidR="2182B44A">
        <w:rPr>
          <w:rFonts w:ascii="Arial" w:hAnsi="Arial" w:eastAsia="Arial" w:cs="Arial"/>
          <w:b w:val="0"/>
          <w:bCs w:val="0"/>
          <w:i w:val="0"/>
          <w:iCs w:val="0"/>
          <w:caps w:val="0"/>
          <w:smallCaps w:val="0"/>
          <w:noProof w:val="0"/>
          <w:sz w:val="22"/>
          <w:szCs w:val="22"/>
          <w:lang w:val="en-US"/>
        </w:rPr>
        <w:t>4</w:t>
      </w:r>
      <w:r w:rsidRPr="44335502" w:rsidR="4B8B1B84">
        <w:rPr>
          <w:rFonts w:ascii="Arial" w:hAnsi="Arial" w:eastAsia="Arial" w:cs="Arial"/>
          <w:b w:val="0"/>
          <w:bCs w:val="0"/>
          <w:i w:val="0"/>
          <w:iCs w:val="0"/>
          <w:caps w:val="0"/>
          <w:smallCaps w:val="0"/>
          <w:noProof w:val="0"/>
          <w:sz w:val="22"/>
          <w:szCs w:val="22"/>
          <w:lang w:val="en-US"/>
        </w:rPr>
        <w:t>).</w:t>
      </w:r>
    </w:p>
    <w:p w:rsidR="24A816E9" w:rsidP="44335502" w:rsidRDefault="24A816E9" w14:paraId="2366788F" w14:textId="4DCF0F58">
      <w:pPr>
        <w:pStyle w:val="Normal"/>
        <w:spacing w:line="360" w:lineRule="auto"/>
        <w:ind w:left="0"/>
        <w:jc w:val="left"/>
        <w:rPr>
          <w:rFonts w:ascii="Arial" w:hAnsi="Arial" w:eastAsia="Arial" w:cs="Arial"/>
          <w:noProof w:val="0"/>
          <w:sz w:val="22"/>
          <w:szCs w:val="22"/>
          <w:lang w:val="en-US"/>
        </w:rPr>
      </w:pPr>
      <w:r w:rsidRPr="44335502" w:rsidR="714BE042">
        <w:rPr>
          <w:rFonts w:ascii="Arial" w:hAnsi="Arial" w:eastAsia="Arial" w:cs="Arial"/>
          <w:b w:val="0"/>
          <w:bCs w:val="0"/>
          <w:i w:val="0"/>
          <w:iCs w:val="0"/>
          <w:caps w:val="0"/>
          <w:smallCaps w:val="0"/>
          <w:noProof w:val="0"/>
          <w:color w:val="000000" w:themeColor="text1" w:themeTint="FF" w:themeShade="FF"/>
          <w:sz w:val="22"/>
          <w:szCs w:val="22"/>
          <w:lang w:val="en-US"/>
        </w:rPr>
        <w:t>The Welsh Government, (2023).</w:t>
      </w:r>
      <w:r w:rsidRPr="44335502" w:rsidR="714BE042">
        <w:rPr>
          <w:rFonts w:ascii="Arial" w:hAnsi="Arial" w:eastAsia="Arial" w:cs="Arial"/>
          <w:b w:val="0"/>
          <w:bCs w:val="0"/>
          <w:i w:val="1"/>
          <w:iCs w:val="1"/>
          <w:caps w:val="0"/>
          <w:smallCaps w:val="0"/>
          <w:noProof w:val="0"/>
          <w:color w:val="000000" w:themeColor="text1" w:themeTint="FF" w:themeShade="FF"/>
          <w:sz w:val="22"/>
          <w:szCs w:val="22"/>
          <w:lang w:val="en-US"/>
        </w:rPr>
        <w:t xml:space="preserve"> Designing your curriculum, The Pedagogical Principles. </w:t>
      </w:r>
      <w:r w:rsidRPr="44335502" w:rsidR="714BE042">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d95d0c5efbde42cc">
        <w:r w:rsidRPr="44335502" w:rsidR="714BE042">
          <w:rPr>
            <w:rStyle w:val="Hyperlink"/>
            <w:rFonts w:ascii="Arial" w:hAnsi="Arial" w:eastAsia="Arial" w:cs="Arial"/>
            <w:b w:val="0"/>
            <w:bCs w:val="0"/>
            <w:sz w:val="22"/>
            <w:szCs w:val="22"/>
          </w:rPr>
          <w:t>https://hwb.gov.wales/curriculum-for-wales/designing-your-curriculum/pedagogy/</w:t>
        </w:r>
      </w:hyperlink>
      <w:r w:rsidRPr="44335502" w:rsidR="714BE042">
        <w:rPr>
          <w:rFonts w:ascii="Arial" w:hAnsi="Arial" w:eastAsia="Arial" w:cs="Arial"/>
          <w:b w:val="0"/>
          <w:bCs w:val="0"/>
          <w:sz w:val="22"/>
          <w:szCs w:val="22"/>
          <w:u w:val="none"/>
        </w:rPr>
        <w:t xml:space="preserve"> </w:t>
      </w:r>
      <w:r w:rsidRPr="44335502" w:rsidR="714BE042">
        <w:rPr>
          <w:rFonts w:ascii="Arial" w:hAnsi="Arial" w:eastAsia="Arial" w:cs="Arial"/>
          <w:b w:val="0"/>
          <w:bCs w:val="0"/>
          <w:i w:val="0"/>
          <w:iCs w:val="0"/>
          <w:caps w:val="0"/>
          <w:smallCaps w:val="0"/>
          <w:noProof w:val="0"/>
          <w:sz w:val="22"/>
          <w:szCs w:val="22"/>
          <w:lang w:val="en-US"/>
        </w:rPr>
        <w:t>(Accessed on: 04/01/2024).</w:t>
      </w:r>
    </w:p>
    <w:p w:rsidR="5BA464CB" w:rsidP="44335502" w:rsidRDefault="5BA464CB" w14:paraId="61CA7B00" w14:textId="03DAA4F0">
      <w:pPr>
        <w:pStyle w:val="Normal"/>
        <w:spacing w:line="360" w:lineRule="auto"/>
        <w:ind/>
        <w:jc w:val="left"/>
        <w:rPr>
          <w:rFonts w:ascii="Arial" w:hAnsi="Arial" w:eastAsia="Arial" w:cs="Arial"/>
          <w:noProof w:val="0"/>
          <w:sz w:val="22"/>
          <w:szCs w:val="22"/>
          <w:lang w:val="en-US"/>
        </w:rPr>
      </w:pPr>
      <w:r w:rsidRPr="44335502" w:rsidR="68F713F3">
        <w:rPr>
          <w:rFonts w:ascii="Arial" w:hAnsi="Arial" w:eastAsia="Arial" w:cs="Arial"/>
          <w:noProof w:val="0"/>
          <w:sz w:val="22"/>
          <w:szCs w:val="22"/>
          <w:lang w:val="en-US"/>
        </w:rPr>
        <w:t xml:space="preserve">The Welsh Government (2022) </w:t>
      </w:r>
      <w:r w:rsidRPr="44335502" w:rsidR="68F713F3">
        <w:rPr>
          <w:rFonts w:ascii="Arial" w:hAnsi="Arial" w:eastAsia="Arial" w:cs="Arial"/>
          <w:i w:val="1"/>
          <w:iCs w:val="1"/>
          <w:noProof w:val="0"/>
          <w:sz w:val="22"/>
          <w:szCs w:val="22"/>
          <w:lang w:val="en-US"/>
        </w:rPr>
        <w:t>Developing a vision for curriculum design: Curriculum design and the four purposes</w:t>
      </w:r>
      <w:r w:rsidRPr="44335502" w:rsidR="68F713F3">
        <w:rPr>
          <w:rFonts w:ascii="Arial" w:hAnsi="Arial" w:eastAsia="Arial" w:cs="Arial"/>
          <w:noProof w:val="0"/>
          <w:sz w:val="22"/>
          <w:szCs w:val="22"/>
          <w:lang w:val="en-US"/>
        </w:rPr>
        <w:t xml:space="preserve">. Available at: </w:t>
      </w:r>
      <w:hyperlink w:anchor="curriculum-design-and-the-four-purposes" r:id="R76c1d8187d3e43d9">
        <w:r w:rsidRPr="44335502" w:rsidR="68F713F3">
          <w:rPr>
            <w:rStyle w:val="Hyperlink"/>
            <w:rFonts w:ascii="Arial" w:hAnsi="Arial" w:eastAsia="Arial" w:cs="Arial"/>
            <w:noProof w:val="0"/>
            <w:sz w:val="22"/>
            <w:szCs w:val="22"/>
            <w:lang w:val="en-US"/>
          </w:rPr>
          <w:t>https://hwb.gov.wales/curriculum-for-wales/designing-your-curriculum/developing-a-vision-for-curriculum-design/#curriculum-design-and-the-four-purposes</w:t>
        </w:r>
      </w:hyperlink>
      <w:r w:rsidRPr="44335502" w:rsidR="68F713F3">
        <w:rPr>
          <w:rFonts w:ascii="Arial" w:hAnsi="Arial" w:eastAsia="Arial" w:cs="Arial"/>
          <w:noProof w:val="0"/>
          <w:sz w:val="22"/>
          <w:szCs w:val="22"/>
          <w:lang w:val="en-US"/>
        </w:rPr>
        <w:t xml:space="preserve"> (Accessed on: 09/01/2024). </w:t>
      </w:r>
    </w:p>
    <w:p w:rsidR="5BA464CB" w:rsidP="44335502" w:rsidRDefault="5BA464CB" w14:paraId="2AEDADAA" w14:textId="7480838A">
      <w:pPr>
        <w:spacing w:line="360" w:lineRule="auto"/>
        <w:ind/>
        <w:rPr>
          <w:rFonts w:ascii="Arial" w:hAnsi="Arial" w:eastAsia="Arial" w:cs="Arial"/>
          <w:sz w:val="22"/>
          <w:szCs w:val="22"/>
        </w:rPr>
      </w:pPr>
      <w:r w:rsidRPr="44335502" w:rsidR="68F713F3">
        <w:rPr>
          <w:rFonts w:ascii="Arial" w:hAnsi="Arial" w:eastAsia="Arial" w:cs="Arial"/>
          <w:sz w:val="22"/>
          <w:szCs w:val="22"/>
        </w:rPr>
        <w:t xml:space="preserve">The Welsh Government (2020). </w:t>
      </w:r>
      <w:r w:rsidRPr="44335502" w:rsidR="68F713F3">
        <w:rPr>
          <w:rFonts w:ascii="Arial" w:hAnsi="Arial" w:eastAsia="Arial" w:cs="Arial"/>
          <w:i w:val="1"/>
          <w:iCs w:val="1"/>
          <w:sz w:val="22"/>
          <w:szCs w:val="22"/>
        </w:rPr>
        <w:t>AREA OF LEARNING AND EXPERIENCE, Humanities</w:t>
      </w:r>
      <w:r w:rsidRPr="44335502" w:rsidR="68F713F3">
        <w:rPr>
          <w:rFonts w:ascii="Arial" w:hAnsi="Arial" w:eastAsia="Arial" w:cs="Arial"/>
          <w:sz w:val="22"/>
          <w:szCs w:val="22"/>
        </w:rPr>
        <w:t xml:space="preserve">. Available at: </w:t>
      </w:r>
      <w:hyperlink r:id="R54c7c437faaf42ff">
        <w:r w:rsidRPr="44335502" w:rsidR="68F713F3">
          <w:rPr>
            <w:rStyle w:val="Hyperlink"/>
            <w:rFonts w:ascii="Arial" w:hAnsi="Arial" w:eastAsia="Arial" w:cs="Arial"/>
            <w:sz w:val="22"/>
            <w:szCs w:val="22"/>
          </w:rPr>
          <w:t>https://hwb.gov.wales/curriculum-for-wales/humanities/descriptions-of-learning/</w:t>
        </w:r>
      </w:hyperlink>
      <w:r w:rsidRPr="44335502" w:rsidR="68F713F3">
        <w:rPr>
          <w:rFonts w:ascii="Arial" w:hAnsi="Arial" w:eastAsia="Arial" w:cs="Arial"/>
          <w:sz w:val="22"/>
          <w:szCs w:val="22"/>
        </w:rPr>
        <w:t xml:space="preserve"> (Accessed on 12/01/2024). </w:t>
      </w:r>
    </w:p>
    <w:p w:rsidR="5BA464CB" w:rsidP="44335502" w:rsidRDefault="5BA464CB" w14:paraId="7DE7D96A" w14:textId="1FB3C87E">
      <w:pPr>
        <w:pStyle w:val="Normal"/>
        <w:spacing w:line="360" w:lineRule="auto"/>
        <w:ind/>
        <w:rPr>
          <w:rFonts w:ascii="Arial" w:hAnsi="Arial" w:eastAsia="Arial" w:cs="Arial"/>
          <w:i w:val="0"/>
          <w:iCs w:val="0"/>
          <w:caps w:val="0"/>
          <w:smallCaps w:val="0"/>
          <w:strike w:val="0"/>
          <w:dstrike w:val="0"/>
          <w:noProof w:val="0"/>
          <w:color w:val="081D4D"/>
          <w:sz w:val="22"/>
          <w:szCs w:val="22"/>
          <w:u w:val="none"/>
          <w:lang w:val="en-US"/>
        </w:rPr>
      </w:pPr>
      <w:r w:rsidRPr="44335502" w:rsidR="68F713F3">
        <w:rPr>
          <w:rFonts w:ascii="Arial" w:hAnsi="Arial" w:eastAsia="Arial" w:cs="Arial"/>
          <w:i w:val="0"/>
          <w:iCs w:val="0"/>
          <w:caps w:val="0"/>
          <w:smallCaps w:val="0"/>
          <w:strike w:val="0"/>
          <w:dstrike w:val="0"/>
          <w:noProof w:val="0"/>
          <w:color w:val="081D4D"/>
          <w:sz w:val="22"/>
          <w:szCs w:val="22"/>
          <w:u w:val="none"/>
          <w:lang w:val="en-US"/>
        </w:rPr>
        <w:t xml:space="preserve">The Welsh Government (2023) </w:t>
      </w:r>
      <w:r w:rsidRPr="44335502" w:rsidR="68F713F3">
        <w:rPr>
          <w:rFonts w:ascii="Arial" w:hAnsi="Arial" w:eastAsia="Arial" w:cs="Arial"/>
          <w:i w:val="1"/>
          <w:iCs w:val="1"/>
          <w:noProof w:val="0"/>
          <w:sz w:val="22"/>
          <w:szCs w:val="22"/>
          <w:lang w:val="en-US"/>
        </w:rPr>
        <w:t>Grouping practices for learning support</w:t>
      </w:r>
      <w:r w:rsidRPr="44335502" w:rsidR="68F713F3">
        <w:rPr>
          <w:rFonts w:ascii="Arial" w:hAnsi="Arial" w:eastAsia="Arial" w:cs="Arial"/>
          <w:noProof w:val="0"/>
          <w:sz w:val="22"/>
          <w:szCs w:val="22"/>
          <w:lang w:val="en-US"/>
        </w:rPr>
        <w:t xml:space="preserve">. </w:t>
      </w:r>
      <w:r w:rsidRPr="44335502" w:rsidR="68F713F3">
        <w:rPr>
          <w:rFonts w:ascii="Arial" w:hAnsi="Arial" w:eastAsia="Arial" w:cs="Arial"/>
          <w:i w:val="0"/>
          <w:iCs w:val="0"/>
          <w:caps w:val="0"/>
          <w:smallCaps w:val="0"/>
          <w:strike w:val="0"/>
          <w:dstrike w:val="0"/>
          <w:noProof w:val="0"/>
          <w:color w:val="081D4D"/>
          <w:sz w:val="22"/>
          <w:szCs w:val="22"/>
          <w:u w:val="none"/>
          <w:lang w:val="en-US"/>
        </w:rPr>
        <w:t xml:space="preserve">Available at: </w:t>
      </w:r>
      <w:hyperlink r:id="R06605561ee784064">
        <w:r w:rsidRPr="44335502" w:rsidR="68F713F3">
          <w:rPr>
            <w:rStyle w:val="Hyperlink"/>
            <w:rFonts w:ascii="Arial" w:hAnsi="Arial" w:eastAsia="Arial" w:cs="Arial"/>
            <w:i w:val="0"/>
            <w:iCs w:val="0"/>
            <w:caps w:val="0"/>
            <w:smallCaps w:val="0"/>
            <w:strike w:val="0"/>
            <w:dstrike w:val="0"/>
            <w:noProof w:val="0"/>
            <w:sz w:val="22"/>
            <w:szCs w:val="22"/>
            <w:lang w:val="en-US"/>
          </w:rPr>
          <w:t>https://hwb.gov.wales/api/storage/2f38c94c-5aac-4eb9-8fde-6c9f2cc253f5/grouping-practices-for-learning-support.pdf</w:t>
        </w:r>
      </w:hyperlink>
      <w:r w:rsidRPr="44335502" w:rsidR="68F713F3">
        <w:rPr>
          <w:rFonts w:ascii="Arial" w:hAnsi="Arial" w:eastAsia="Arial" w:cs="Arial"/>
          <w:i w:val="0"/>
          <w:iCs w:val="0"/>
          <w:caps w:val="0"/>
          <w:smallCaps w:val="0"/>
          <w:strike w:val="0"/>
          <w:dstrike w:val="0"/>
          <w:noProof w:val="0"/>
          <w:color w:val="081D4D"/>
          <w:sz w:val="22"/>
          <w:szCs w:val="22"/>
          <w:u w:val="none"/>
          <w:lang w:val="en-US"/>
        </w:rPr>
        <w:t xml:space="preserve"> (Accessed on: 14/01/2024).</w:t>
      </w:r>
    </w:p>
    <w:p w:rsidR="5BA464CB" w:rsidP="44335502" w:rsidRDefault="5BA464CB" w14:paraId="3BA30B3B" w14:textId="098695B8">
      <w:pPr>
        <w:pStyle w:val="Normal"/>
        <w:spacing w:line="360" w:lineRule="auto"/>
        <w:ind/>
        <w:rPr>
          <w:rFonts w:ascii="Arial" w:hAnsi="Arial" w:eastAsia="Arial" w:cs="Arial"/>
          <w:noProof w:val="0"/>
          <w:sz w:val="22"/>
          <w:szCs w:val="22"/>
          <w:lang w:val="en-US"/>
        </w:rPr>
      </w:pPr>
      <w:r w:rsidRPr="44335502" w:rsidR="68F713F3">
        <w:rPr>
          <w:rFonts w:ascii="Arial" w:hAnsi="Arial" w:eastAsia="Arial" w:cs="Arial"/>
          <w:noProof w:val="0"/>
          <w:sz w:val="22"/>
          <w:szCs w:val="22"/>
          <w:lang w:val="en-US"/>
        </w:rPr>
        <w:t xml:space="preserve">Takayoshi, P, D. &amp; </w:t>
      </w:r>
      <w:r w:rsidRPr="44335502" w:rsidR="68F713F3">
        <w:rPr>
          <w:rFonts w:ascii="Arial" w:hAnsi="Arial" w:eastAsia="Arial" w:cs="Arial"/>
          <w:noProof w:val="0"/>
          <w:sz w:val="22"/>
          <w:szCs w:val="22"/>
          <w:lang w:val="en-US"/>
        </w:rPr>
        <w:t>Ittersum</w:t>
      </w:r>
      <w:r w:rsidRPr="44335502" w:rsidR="68F713F3">
        <w:rPr>
          <w:rFonts w:ascii="Arial" w:hAnsi="Arial" w:eastAsia="Arial" w:cs="Arial"/>
          <w:noProof w:val="0"/>
          <w:sz w:val="22"/>
          <w:szCs w:val="22"/>
          <w:lang w:val="en-US"/>
        </w:rPr>
        <w:t xml:space="preserve">, D, D. (2018) </w:t>
      </w:r>
      <w:r w:rsidRPr="44335502" w:rsidR="68F713F3">
        <w:rPr>
          <w:rFonts w:ascii="Arial" w:hAnsi="Arial" w:eastAsia="Arial" w:cs="Arial"/>
          <w:i w:val="1"/>
          <w:iCs w:val="1"/>
          <w:noProof w:val="0"/>
          <w:sz w:val="22"/>
          <w:szCs w:val="22"/>
          <w:lang w:val="en-US"/>
        </w:rPr>
        <w:t xml:space="preserve">Wait Time: Making Space for Authentic Learning. </w:t>
      </w:r>
      <w:r w:rsidRPr="44335502" w:rsidR="68F713F3">
        <w:rPr>
          <w:rFonts w:ascii="Arial" w:hAnsi="Arial" w:eastAsia="Arial" w:cs="Arial"/>
          <w:i w:val="0"/>
          <w:iCs w:val="0"/>
          <w:noProof w:val="0"/>
          <w:sz w:val="22"/>
          <w:szCs w:val="22"/>
          <w:lang w:val="en-US"/>
        </w:rPr>
        <w:t xml:space="preserve">Available at: </w:t>
      </w:r>
      <w:hyperlink r:id="R67b80530671a4431">
        <w:r w:rsidRPr="44335502" w:rsidR="68F713F3">
          <w:rPr>
            <w:rStyle w:val="Hyperlink"/>
            <w:rFonts w:ascii="Arial" w:hAnsi="Arial" w:eastAsia="Arial" w:cs="Arial"/>
            <w:sz w:val="22"/>
            <w:szCs w:val="22"/>
          </w:rPr>
          <w:t>https://www-s3-live.kent.edu/s3fs-root/s3fs-public/file/Teaching%20Tools%20in%20a%20Flash%20-%20Wait%20Time%20-%20Final.pdf?VersionId=7KujdZVi8Rs90gzq5tuka6TIpY2WXjZ8</w:t>
        </w:r>
      </w:hyperlink>
      <w:r w:rsidRPr="44335502" w:rsidR="68F713F3">
        <w:rPr>
          <w:rFonts w:ascii="Arial" w:hAnsi="Arial" w:eastAsia="Arial" w:cs="Arial"/>
          <w:sz w:val="22"/>
          <w:szCs w:val="22"/>
        </w:rPr>
        <w:t xml:space="preserve"> (Accessed on 12/01/2024).</w:t>
      </w:r>
    </w:p>
    <w:p w:rsidR="5BA464CB" w:rsidP="44335502" w:rsidRDefault="5BA464CB" w14:paraId="5CB0F191" w14:textId="6F865FB0">
      <w:pPr>
        <w:pStyle w:val="Normal"/>
        <w:spacing w:line="360" w:lineRule="auto"/>
        <w:ind/>
        <w:jc w:val="left"/>
        <w:rPr>
          <w:rFonts w:ascii="Arial" w:hAnsi="Arial" w:eastAsia="Arial" w:cs="Arial"/>
          <w:noProof w:val="0"/>
          <w:sz w:val="22"/>
          <w:szCs w:val="22"/>
          <w:lang w:val="en-US"/>
        </w:rPr>
      </w:pPr>
      <w:r w:rsidRPr="44335502" w:rsidR="68F713F3">
        <w:rPr>
          <w:rFonts w:ascii="Arial" w:hAnsi="Arial" w:eastAsia="Arial" w:cs="Arial"/>
          <w:i w:val="0"/>
          <w:iCs w:val="0"/>
          <w:noProof w:val="0"/>
          <w:sz w:val="22"/>
          <w:szCs w:val="22"/>
          <w:lang w:val="en-US"/>
        </w:rPr>
        <w:t xml:space="preserve">University of Greenwich. (no date). Learning and Teaching: Formative vs Summative. Available at: </w:t>
      </w:r>
      <w:hyperlink w:anchor=":~:text=Formative%20assessments%20have%20low%20stakes,against%20some%20standard%20or%20benchmark" r:id="Rd4cd323f34bc48cf">
        <w:r w:rsidRPr="44335502" w:rsidR="68F713F3">
          <w:rPr>
            <w:rStyle w:val="Hyperlink"/>
            <w:rFonts w:ascii="Arial" w:hAnsi="Arial" w:eastAsia="Arial" w:cs="Arial"/>
            <w:i w:val="0"/>
            <w:iCs w:val="0"/>
            <w:noProof w:val="0"/>
            <w:sz w:val="22"/>
            <w:szCs w:val="22"/>
            <w:lang w:val="en-US"/>
          </w:rPr>
          <w:t>https://www.gre.ac.uk/learning-teaching/assessment/assessment/design/formative-vs-summative#:~:text=Formative%20assessments%20have%20low%20stakes,against%20some%20standard%20or%20benchmark</w:t>
        </w:r>
      </w:hyperlink>
      <w:r w:rsidRPr="44335502" w:rsidR="68F713F3">
        <w:rPr>
          <w:rFonts w:ascii="Arial" w:hAnsi="Arial" w:eastAsia="Arial" w:cs="Arial"/>
          <w:i w:val="0"/>
          <w:iCs w:val="0"/>
          <w:noProof w:val="0"/>
          <w:sz w:val="22"/>
          <w:szCs w:val="22"/>
          <w:lang w:val="en-US"/>
        </w:rPr>
        <w:t>. (Accessed on 05/01/2024).</w:t>
      </w:r>
    </w:p>
    <w:p w:rsidR="5BA464CB" w:rsidP="44335502" w:rsidRDefault="5BA464CB" w14:paraId="309C4D71" w14:textId="71146D2C">
      <w:pPr>
        <w:pStyle w:val="Normal"/>
        <w:spacing w:line="360" w:lineRule="auto"/>
        <w:ind/>
        <w:rPr>
          <w:rStyle w:val="FootnoteReference"/>
          <w:rFonts w:ascii="Arial" w:hAnsi="Arial" w:eastAsia="Arial" w:cs="Arial"/>
          <w:i w:val="0"/>
          <w:iCs w:val="0"/>
          <w:caps w:val="0"/>
          <w:smallCaps w:val="0"/>
          <w:strike w:val="0"/>
          <w:dstrike w:val="0"/>
          <w:noProof w:val="0"/>
          <w:color w:val="081D4D"/>
          <w:sz w:val="22"/>
          <w:szCs w:val="22"/>
          <w:u w:val="none"/>
          <w:lang w:val="en-US"/>
        </w:rPr>
      </w:pPr>
      <w:r w:rsidRPr="44335502" w:rsidR="68F713F3">
        <w:rPr>
          <w:rFonts w:ascii="Arial" w:hAnsi="Arial" w:eastAsia="Arial" w:cs="Arial"/>
          <w:i w:val="0"/>
          <w:iCs w:val="0"/>
          <w:caps w:val="0"/>
          <w:smallCaps w:val="0"/>
          <w:strike w:val="0"/>
          <w:dstrike w:val="0"/>
          <w:noProof w:val="0"/>
          <w:color w:val="081D4D"/>
          <w:sz w:val="22"/>
          <w:szCs w:val="22"/>
          <w:u w:val="none"/>
          <w:lang w:val="en-US"/>
        </w:rPr>
        <w:t xml:space="preserve">University of Maryland, (no date). Teaching and Learning Transformation Centre: Discussions. Available at: </w:t>
      </w:r>
      <w:hyperlink w:anchor=":~:text=Whole%2Dclass%20discussions%20can%20encourage,and%20to%20prepare%20for%20class" r:id="R57af317b35e44c88">
        <w:r w:rsidRPr="44335502" w:rsidR="68F713F3">
          <w:rPr>
            <w:rStyle w:val="Hyperlink"/>
            <w:rFonts w:ascii="Arial" w:hAnsi="Arial" w:eastAsia="Arial" w:cs="Arial"/>
            <w:i w:val="0"/>
            <w:iCs w:val="0"/>
            <w:caps w:val="0"/>
            <w:smallCaps w:val="0"/>
            <w:strike w:val="0"/>
            <w:dstrike w:val="0"/>
            <w:noProof w:val="0"/>
            <w:sz w:val="22"/>
            <w:szCs w:val="22"/>
            <w:lang w:val="en-US"/>
          </w:rPr>
          <w:t>https://tltc.umd.edu/instructors/teaching-resources/discussions#:~:text=Whole%2Dclass%20discussions%20can%20encourage,and%20to%20prepare%20for%20class</w:t>
        </w:r>
      </w:hyperlink>
      <w:r w:rsidRPr="44335502" w:rsidR="68F713F3">
        <w:rPr>
          <w:rFonts w:ascii="Arial" w:hAnsi="Arial" w:eastAsia="Arial" w:cs="Arial"/>
          <w:i w:val="0"/>
          <w:iCs w:val="0"/>
          <w:caps w:val="0"/>
          <w:smallCaps w:val="0"/>
          <w:strike w:val="0"/>
          <w:dstrike w:val="0"/>
          <w:noProof w:val="0"/>
          <w:color w:val="081D4D"/>
          <w:sz w:val="22"/>
          <w:szCs w:val="22"/>
          <w:u w:val="none"/>
          <w:lang w:val="en-US"/>
        </w:rPr>
        <w:t>. (Accessed on: 14/01/2024).</w:t>
      </w:r>
    </w:p>
    <w:p w:rsidR="5BA464CB" w:rsidP="44335502" w:rsidRDefault="5BA464CB" w14:paraId="4DC1BB4D" w14:textId="327048A9">
      <w:pPr>
        <w:pStyle w:val="Normal"/>
        <w:spacing w:line="360" w:lineRule="auto"/>
        <w:ind/>
        <w:jc w:val="left"/>
        <w:rPr>
          <w:rFonts w:ascii="Arial" w:hAnsi="Arial" w:eastAsia="Arial" w:cs="Arial"/>
          <w:i w:val="0"/>
          <w:iCs w:val="0"/>
          <w:noProof w:val="0"/>
          <w:sz w:val="22"/>
          <w:szCs w:val="22"/>
          <w:lang w:val="en-US"/>
        </w:rPr>
      </w:pPr>
      <w:r w:rsidRPr="44335502" w:rsidR="68F713F3">
        <w:rPr>
          <w:rFonts w:ascii="Arial" w:hAnsi="Arial" w:eastAsia="Arial" w:cs="Arial"/>
          <w:sz w:val="22"/>
          <w:szCs w:val="22"/>
        </w:rPr>
        <w:t xml:space="preserve">United Nations (2021) </w:t>
      </w:r>
      <w:r w:rsidRPr="44335502" w:rsidR="68F713F3">
        <w:rPr>
          <w:rFonts w:ascii="Arial" w:hAnsi="Arial" w:eastAsia="Arial" w:cs="Arial"/>
          <w:i w:val="1"/>
          <w:iCs w:val="1"/>
          <w:sz w:val="22"/>
          <w:szCs w:val="22"/>
        </w:rPr>
        <w:t xml:space="preserve">Out-of-school, out of sight? How to reach millions of children and youth denied education opportunities, including in emergency and crises contexts. </w:t>
      </w:r>
      <w:r w:rsidRPr="44335502" w:rsidR="68F713F3">
        <w:rPr>
          <w:rFonts w:ascii="Arial" w:hAnsi="Arial" w:eastAsia="Arial" w:cs="Arial"/>
          <w:i w:val="0"/>
          <w:iCs w:val="0"/>
          <w:sz w:val="22"/>
          <w:szCs w:val="22"/>
        </w:rPr>
        <w:t xml:space="preserve">Available at: </w:t>
      </w:r>
      <w:hyperlink r:id="R0528325bff604cbe">
        <w:r w:rsidRPr="44335502" w:rsidR="68F713F3">
          <w:rPr>
            <w:rStyle w:val="Hyperlink"/>
            <w:rFonts w:ascii="Arial" w:hAnsi="Arial" w:eastAsia="Arial" w:cs="Arial"/>
            <w:sz w:val="22"/>
            <w:szCs w:val="22"/>
          </w:rPr>
          <w:t>https://sdgs.un.org/events/out-school-out-sight-how-reach-millions-children-and-youth-denied-education-opportunities</w:t>
        </w:r>
      </w:hyperlink>
      <w:r w:rsidRPr="44335502" w:rsidR="68F713F3">
        <w:rPr>
          <w:rFonts w:ascii="Arial" w:hAnsi="Arial" w:eastAsia="Arial" w:cs="Arial"/>
          <w:sz w:val="22"/>
          <w:szCs w:val="22"/>
        </w:rPr>
        <w:t xml:space="preserve"> (Accessed on 12/01/2024).</w:t>
      </w:r>
    </w:p>
    <w:p w:rsidR="5BA464CB" w:rsidP="44335502" w:rsidRDefault="5BA464CB" w14:paraId="37FD8315" w14:textId="190389E8">
      <w:pPr>
        <w:pStyle w:val="Normal"/>
        <w:spacing w:line="360" w:lineRule="auto"/>
        <w:ind/>
        <w:jc w:val="left"/>
        <w:rPr>
          <w:rFonts w:ascii="Arial" w:hAnsi="Arial" w:eastAsia="Arial" w:cs="Arial"/>
          <w:noProof w:val="0"/>
          <w:sz w:val="22"/>
          <w:szCs w:val="22"/>
          <w:lang w:val="en-US"/>
        </w:rPr>
      </w:pPr>
      <w:r w:rsidRPr="44335502" w:rsidR="5BA464CB">
        <w:rPr>
          <w:rFonts w:ascii="Arial" w:hAnsi="Arial" w:eastAsia="Arial" w:cs="Arial"/>
          <w:noProof w:val="0"/>
          <w:sz w:val="22"/>
          <w:szCs w:val="22"/>
          <w:lang w:val="en-US"/>
        </w:rPr>
        <w:t xml:space="preserve">Upton, S. (2020) </w:t>
      </w:r>
      <w:r w:rsidRPr="44335502" w:rsidR="5BA464CB">
        <w:rPr>
          <w:rFonts w:ascii="Arial" w:hAnsi="Arial" w:eastAsia="Arial" w:cs="Arial"/>
          <w:i w:val="1"/>
          <w:iCs w:val="1"/>
          <w:noProof w:val="0"/>
          <w:sz w:val="22"/>
          <w:szCs w:val="22"/>
          <w:lang w:val="en-US"/>
        </w:rPr>
        <w:t>How to improve education in Wales</w:t>
      </w:r>
      <w:r w:rsidRPr="44335502" w:rsidR="5BA464CB">
        <w:rPr>
          <w:rFonts w:ascii="Arial" w:hAnsi="Arial" w:eastAsia="Arial" w:cs="Arial"/>
          <w:noProof w:val="0"/>
          <w:sz w:val="22"/>
          <w:szCs w:val="22"/>
          <w:lang w:val="en-US"/>
        </w:rPr>
        <w:t xml:space="preserve">. Available at: </w:t>
      </w:r>
      <w:hyperlink r:id="Re8e18629c60c4c2d">
        <w:r w:rsidRPr="44335502" w:rsidR="5BA464CB">
          <w:rPr>
            <w:rStyle w:val="Hyperlink"/>
            <w:rFonts w:ascii="Arial" w:hAnsi="Arial" w:eastAsia="Arial" w:cs="Arial"/>
            <w:noProof w:val="0"/>
            <w:sz w:val="22"/>
            <w:szCs w:val="22"/>
            <w:lang w:val="en-US"/>
          </w:rPr>
          <w:t>https://www.iwa.wales/agenda/2011/04/how-to-improve-education-in-wales/</w:t>
        </w:r>
      </w:hyperlink>
      <w:r w:rsidRPr="44335502" w:rsidR="5BA464CB">
        <w:rPr>
          <w:rFonts w:ascii="Arial" w:hAnsi="Arial" w:eastAsia="Arial" w:cs="Arial"/>
          <w:noProof w:val="0"/>
          <w:sz w:val="22"/>
          <w:szCs w:val="22"/>
          <w:lang w:val="en-US"/>
        </w:rPr>
        <w:t xml:space="preserve"> (Accessed: 04 January 2024).</w:t>
      </w:r>
    </w:p>
    <w:p w:rsidR="1492CB0B" w:rsidP="44335502" w:rsidRDefault="1492CB0B" w14:paraId="6EFDFFEE" w14:textId="6C71D47E">
      <w:pPr>
        <w:pStyle w:val="Normal"/>
        <w:spacing w:line="360" w:lineRule="auto"/>
        <w:jc w:val="left"/>
        <w:rPr>
          <w:rFonts w:ascii="Arial" w:hAnsi="Arial" w:eastAsia="Arial" w:cs="Arial"/>
          <w:b w:val="0"/>
          <w:bCs w:val="0"/>
          <w:i w:val="0"/>
          <w:iCs w:val="0"/>
          <w:caps w:val="0"/>
          <w:smallCaps w:val="0"/>
          <w:noProof w:val="0"/>
          <w:sz w:val="22"/>
          <w:szCs w:val="22"/>
          <w:lang w:val="en-US"/>
        </w:rPr>
      </w:pPr>
      <w:r w:rsidRPr="44335502" w:rsidR="3A4B8A2F">
        <w:rPr>
          <w:rFonts w:ascii="Arial" w:hAnsi="Arial" w:eastAsia="Arial" w:cs="Arial"/>
          <w:b w:val="0"/>
          <w:bCs w:val="0"/>
          <w:i w:val="0"/>
          <w:iCs w:val="0"/>
          <w:caps w:val="0"/>
          <w:smallCaps w:val="0"/>
          <w:noProof w:val="0"/>
          <w:sz w:val="22"/>
          <w:szCs w:val="22"/>
          <w:lang w:val="en-US"/>
        </w:rPr>
        <w:t xml:space="preserve">Welsh Assembly Government (2010) </w:t>
      </w:r>
      <w:r w:rsidRPr="44335502" w:rsidR="3A4B8A2F">
        <w:rPr>
          <w:rFonts w:ascii="Arial" w:hAnsi="Arial" w:eastAsia="Arial" w:cs="Arial"/>
          <w:b w:val="0"/>
          <w:bCs w:val="0"/>
          <w:i w:val="1"/>
          <w:iCs w:val="1"/>
          <w:caps w:val="0"/>
          <w:smallCaps w:val="0"/>
          <w:noProof w:val="0"/>
          <w:sz w:val="22"/>
          <w:szCs w:val="22"/>
          <w:lang w:val="en-US"/>
        </w:rPr>
        <w:t>How to develop thinking and assessment for learning in the classroom</w:t>
      </w:r>
      <w:r w:rsidRPr="44335502" w:rsidR="3A4B8A2F">
        <w:rPr>
          <w:rFonts w:ascii="Arial" w:hAnsi="Arial" w:eastAsia="Arial" w:cs="Arial"/>
          <w:b w:val="0"/>
          <w:bCs w:val="0"/>
          <w:i w:val="0"/>
          <w:iCs w:val="0"/>
          <w:caps w:val="0"/>
          <w:smallCaps w:val="0"/>
          <w:noProof w:val="0"/>
          <w:sz w:val="22"/>
          <w:szCs w:val="22"/>
          <w:lang w:val="en-US"/>
        </w:rPr>
        <w:t xml:space="preserve">. Cardiff: Welsh Assembly Government. Available at: </w:t>
      </w:r>
      <w:hyperlink r:id="Rcb5164aa43ff49d7">
        <w:r w:rsidRPr="44335502" w:rsidR="3A4B8A2F">
          <w:rPr>
            <w:rStyle w:val="Hyperlink"/>
            <w:rFonts w:ascii="Arial" w:hAnsi="Arial" w:eastAsia="Arial" w:cs="Arial"/>
            <w:strike w:val="0"/>
            <w:dstrike w:val="0"/>
            <w:noProof w:val="0"/>
            <w:color w:val="0000FF"/>
            <w:sz w:val="22"/>
            <w:szCs w:val="22"/>
            <w:u w:val="single"/>
            <w:lang w:val="en-US"/>
          </w:rPr>
          <w:t>https://hwb.gov.wales/api/storage/663d00fd-9c3b-4003-9a1f-0012bad39fad/how-to-develop-thinking-and-assessment-for-learning-in-the-classroom.pdf</w:t>
        </w:r>
      </w:hyperlink>
      <w:r w:rsidRPr="44335502" w:rsidR="3A4B8A2F">
        <w:rPr>
          <w:rFonts w:ascii="Arial" w:hAnsi="Arial" w:eastAsia="Arial" w:cs="Arial"/>
          <w:strike w:val="0"/>
          <w:dstrike w:val="0"/>
          <w:noProof w:val="0"/>
          <w:color w:val="auto"/>
          <w:sz w:val="22"/>
          <w:szCs w:val="22"/>
          <w:u w:val="none"/>
          <w:lang w:val="en-US"/>
        </w:rPr>
        <w:t xml:space="preserve"> (Accessed on: 10/02/2024).</w:t>
      </w:r>
    </w:p>
    <w:p w:rsidR="1492CB0B" w:rsidP="44335502" w:rsidRDefault="1492CB0B" w14:paraId="1666802F" w14:textId="37838595">
      <w:pPr>
        <w:pStyle w:val="Normal"/>
        <w:spacing w:line="360" w:lineRule="auto"/>
        <w:rPr>
          <w:rFonts w:ascii="Arial" w:hAnsi="Arial" w:eastAsia="Arial" w:cs="Arial"/>
          <w:i w:val="0"/>
          <w:iCs w:val="0"/>
          <w:sz w:val="22"/>
          <w:szCs w:val="22"/>
        </w:rPr>
      </w:pPr>
      <w:r w:rsidRPr="44335502" w:rsidR="3A4B8A2F">
        <w:rPr>
          <w:rFonts w:ascii="Arial" w:hAnsi="Arial" w:eastAsia="Arial" w:cs="Arial"/>
          <w:i w:val="0"/>
          <w:iCs w:val="0"/>
          <w:sz w:val="22"/>
          <w:szCs w:val="22"/>
        </w:rPr>
        <w:t xml:space="preserve">Welsh Government, (2013). </w:t>
      </w:r>
      <w:r w:rsidRPr="44335502" w:rsidR="3A4B8A2F">
        <w:rPr>
          <w:rFonts w:ascii="Arial" w:hAnsi="Arial" w:eastAsia="Arial" w:cs="Arial"/>
          <w:i w:val="1"/>
          <w:iCs w:val="1"/>
          <w:noProof w:val="0"/>
          <w:sz w:val="22"/>
          <w:szCs w:val="22"/>
          <w:lang w:val="en-US"/>
        </w:rPr>
        <w:t>Assessment for learning and the National Literacy and Numeracy Framework</w:t>
      </w:r>
      <w:r w:rsidRPr="44335502" w:rsidR="3A4B8A2F">
        <w:rPr>
          <w:rFonts w:ascii="Arial" w:hAnsi="Arial" w:eastAsia="Arial" w:cs="Arial"/>
          <w:noProof w:val="0"/>
          <w:sz w:val="22"/>
          <w:szCs w:val="22"/>
          <w:lang w:val="en-US"/>
        </w:rPr>
        <w:t xml:space="preserve">. </w:t>
      </w:r>
      <w:r w:rsidRPr="44335502" w:rsidR="3A4B8A2F">
        <w:rPr>
          <w:rFonts w:ascii="Arial" w:hAnsi="Arial" w:eastAsia="Arial" w:cs="Arial"/>
          <w:i w:val="0"/>
          <w:iCs w:val="0"/>
          <w:sz w:val="22"/>
          <w:szCs w:val="22"/>
        </w:rPr>
        <w:t xml:space="preserve">Available at: </w:t>
      </w:r>
      <w:hyperlink r:id="R2efbb5dec7614234">
        <w:r w:rsidRPr="44335502" w:rsidR="3A4B8A2F">
          <w:rPr>
            <w:rStyle w:val="Hyperlink"/>
            <w:rFonts w:ascii="Arial" w:hAnsi="Arial" w:eastAsia="Arial" w:cs="Arial"/>
            <w:i w:val="0"/>
            <w:iCs w:val="0"/>
            <w:sz w:val="22"/>
            <w:szCs w:val="22"/>
          </w:rPr>
          <w:t>https://hwb.gov.wales/api/storage/b447d1fe-5463-4382-9726-e68623a05dd2/assessment-for-learning-and-the-national-literacy-and-numeracy-framework.pdf</w:t>
        </w:r>
      </w:hyperlink>
      <w:r w:rsidRPr="44335502" w:rsidR="3A4B8A2F">
        <w:rPr>
          <w:rFonts w:ascii="Arial" w:hAnsi="Arial" w:eastAsia="Arial" w:cs="Arial"/>
          <w:i w:val="0"/>
          <w:iCs w:val="0"/>
          <w:sz w:val="22"/>
          <w:szCs w:val="22"/>
        </w:rPr>
        <w:t xml:space="preserve"> (Accessed on: 13/01/2024).</w:t>
      </w:r>
    </w:p>
    <w:p w:rsidR="1492CB0B" w:rsidP="44335502" w:rsidRDefault="1492CB0B" w14:paraId="7CDC6880" w14:textId="10EC6BB3">
      <w:pPr>
        <w:pStyle w:val="Normal"/>
        <w:spacing w:line="360" w:lineRule="auto"/>
        <w:ind w:left="0" w:hanging="0"/>
        <w:jc w:val="left"/>
        <w:rPr>
          <w:rFonts w:ascii="Arial" w:hAnsi="Arial" w:eastAsia="Arial" w:cs="Arial"/>
          <w:noProof w:val="0"/>
          <w:sz w:val="22"/>
          <w:szCs w:val="22"/>
          <w:lang w:val="en-US"/>
        </w:rPr>
      </w:pPr>
      <w:r w:rsidRPr="44335502" w:rsidR="3A4B8A2F">
        <w:rPr>
          <w:rFonts w:ascii="Arial" w:hAnsi="Arial" w:eastAsia="Arial" w:cs="Arial"/>
          <w:noProof w:val="0"/>
          <w:sz w:val="22"/>
          <w:szCs w:val="22"/>
          <w:lang w:val="en-US"/>
        </w:rPr>
        <w:t xml:space="preserve">Wiliam, D. (2011) ‘What is Assessment for Learning?’, </w:t>
      </w:r>
      <w:r w:rsidRPr="44335502" w:rsidR="3A4B8A2F">
        <w:rPr>
          <w:rFonts w:ascii="Arial" w:hAnsi="Arial" w:eastAsia="Arial" w:cs="Arial"/>
          <w:i w:val="1"/>
          <w:iCs w:val="1"/>
          <w:noProof w:val="0"/>
          <w:sz w:val="22"/>
          <w:szCs w:val="22"/>
          <w:lang w:val="en-US"/>
        </w:rPr>
        <w:t>Studies in Educational Evaluation</w:t>
      </w:r>
      <w:r w:rsidRPr="44335502" w:rsidR="3A4B8A2F">
        <w:rPr>
          <w:rFonts w:ascii="Arial" w:hAnsi="Arial" w:eastAsia="Arial" w:cs="Arial"/>
          <w:noProof w:val="0"/>
          <w:sz w:val="22"/>
          <w:szCs w:val="22"/>
          <w:lang w:val="en-US"/>
        </w:rPr>
        <w:t xml:space="preserve">, 37(1), pp. 3–14. </w:t>
      </w:r>
      <w:r w:rsidRPr="44335502" w:rsidR="3A4B8A2F">
        <w:rPr>
          <w:rFonts w:ascii="Arial" w:hAnsi="Arial" w:eastAsia="Arial" w:cs="Arial"/>
          <w:noProof w:val="0"/>
          <w:sz w:val="22"/>
          <w:szCs w:val="22"/>
          <w:lang w:val="en-US"/>
        </w:rPr>
        <w:t>doi:https</w:t>
      </w:r>
      <w:r w:rsidRPr="44335502" w:rsidR="3A4B8A2F">
        <w:rPr>
          <w:rFonts w:ascii="Arial" w:hAnsi="Arial" w:eastAsia="Arial" w:cs="Arial"/>
          <w:noProof w:val="0"/>
          <w:sz w:val="22"/>
          <w:szCs w:val="22"/>
          <w:lang w:val="en-US"/>
        </w:rPr>
        <w:t>://www.sciencedirect.com/science/article/pii/S0191491X11000149?via%3Dihub.</w:t>
      </w:r>
    </w:p>
    <w:p w:rsidR="1492CB0B" w:rsidP="44335502" w:rsidRDefault="1492CB0B" w14:paraId="05D6DAFF" w14:textId="1A50DE31">
      <w:pPr>
        <w:pStyle w:val="Normal"/>
        <w:spacing w:line="360" w:lineRule="auto"/>
        <w:rPr>
          <w:rFonts w:ascii="Arial" w:hAnsi="Arial" w:eastAsia="Arial" w:cs="Arial"/>
          <w:i w:val="0"/>
          <w:iCs w:val="0"/>
          <w:caps w:val="0"/>
          <w:smallCaps w:val="0"/>
          <w:strike w:val="0"/>
          <w:dstrike w:val="0"/>
          <w:noProof w:val="0"/>
          <w:color w:val="081D4D"/>
          <w:sz w:val="22"/>
          <w:szCs w:val="22"/>
          <w:u w:val="none"/>
          <w:lang w:val="en-US"/>
        </w:rPr>
      </w:pPr>
      <w:r w:rsidRPr="44335502" w:rsidR="3A4B8A2F">
        <w:rPr>
          <w:rFonts w:ascii="Arial" w:hAnsi="Arial" w:eastAsia="Arial" w:cs="Arial"/>
          <w:b w:val="0"/>
          <w:bCs w:val="0"/>
          <w:i w:val="0"/>
          <w:iCs w:val="0"/>
          <w:caps w:val="0"/>
          <w:smallCaps w:val="0"/>
          <w:noProof w:val="0"/>
          <w:color w:val="1C1D1E"/>
          <w:sz w:val="22"/>
          <w:szCs w:val="22"/>
          <w:lang w:val="en-US"/>
        </w:rPr>
        <w:t>Wilkinson, S. D. &amp; Penney, D. (2022). ‘The participation group means that I'm low ability’: Students’ perspectives on the enactment of ‘</w:t>
      </w:r>
      <w:r w:rsidRPr="44335502" w:rsidR="3E57573D">
        <w:rPr>
          <w:rFonts w:ascii="Arial" w:hAnsi="Arial" w:eastAsia="Arial" w:cs="Arial"/>
          <w:b w:val="0"/>
          <w:bCs w:val="0"/>
          <w:i w:val="0"/>
          <w:iCs w:val="0"/>
          <w:caps w:val="0"/>
          <w:smallCaps w:val="0"/>
          <w:noProof w:val="0"/>
          <w:color w:val="1C1D1E"/>
          <w:sz w:val="22"/>
          <w:szCs w:val="22"/>
          <w:lang w:val="en-US"/>
        </w:rPr>
        <w:t>mixed ability</w:t>
      </w:r>
      <w:r w:rsidRPr="44335502" w:rsidR="3A4B8A2F">
        <w:rPr>
          <w:rFonts w:ascii="Arial" w:hAnsi="Arial" w:eastAsia="Arial" w:cs="Arial"/>
          <w:b w:val="0"/>
          <w:bCs w:val="0"/>
          <w:i w:val="0"/>
          <w:iCs w:val="0"/>
          <w:caps w:val="0"/>
          <w:smallCaps w:val="0"/>
          <w:noProof w:val="0"/>
          <w:color w:val="1C1D1E"/>
          <w:sz w:val="22"/>
          <w:szCs w:val="22"/>
          <w:lang w:val="en-US"/>
        </w:rPr>
        <w:t xml:space="preserve">’ grouping in secondary school physical education. </w:t>
      </w:r>
      <w:r w:rsidRPr="44335502" w:rsidR="3A4B8A2F">
        <w:rPr>
          <w:rFonts w:ascii="Arial" w:hAnsi="Arial" w:eastAsia="Arial" w:cs="Arial"/>
          <w:b w:val="0"/>
          <w:bCs w:val="0"/>
          <w:i w:val="1"/>
          <w:iCs w:val="1"/>
          <w:caps w:val="0"/>
          <w:smallCaps w:val="0"/>
          <w:noProof w:val="0"/>
          <w:color w:val="1C1D1E"/>
          <w:sz w:val="22"/>
          <w:szCs w:val="22"/>
          <w:lang w:val="en-US"/>
        </w:rPr>
        <w:t>British Educational Research Journal</w:t>
      </w:r>
      <w:r w:rsidRPr="44335502" w:rsidR="3A4B8A2F">
        <w:rPr>
          <w:rFonts w:ascii="Arial" w:hAnsi="Arial" w:eastAsia="Arial" w:cs="Arial"/>
          <w:b w:val="0"/>
          <w:bCs w:val="0"/>
          <w:i w:val="0"/>
          <w:iCs w:val="0"/>
          <w:caps w:val="0"/>
          <w:smallCaps w:val="0"/>
          <w:noProof w:val="0"/>
          <w:color w:val="1C1D1E"/>
          <w:sz w:val="22"/>
          <w:szCs w:val="22"/>
          <w:lang w:val="en-US"/>
        </w:rPr>
        <w:t xml:space="preserve">, 48, 932–951. </w:t>
      </w:r>
      <w:hyperlink r:id="R8fd4de11ff624b9f">
        <w:r w:rsidRPr="44335502" w:rsidR="3A4B8A2F">
          <w:rPr>
            <w:rStyle w:val="Hyperlink"/>
            <w:rFonts w:ascii="Arial" w:hAnsi="Arial" w:eastAsia="Arial" w:cs="Arial"/>
            <w:i w:val="0"/>
            <w:iCs w:val="0"/>
            <w:caps w:val="0"/>
            <w:smallCaps w:val="0"/>
            <w:strike w:val="0"/>
            <w:dstrike w:val="0"/>
            <w:noProof w:val="0"/>
            <w:color w:val="081D4D"/>
            <w:sz w:val="22"/>
            <w:szCs w:val="22"/>
            <w:u w:val="none"/>
            <w:lang w:val="en-US"/>
          </w:rPr>
          <w:t>https://doi.org/10.1002/berj.3802</w:t>
        </w:r>
      </w:hyperlink>
    </w:p>
    <w:p w:rsidR="1492CB0B" w:rsidP="44335502" w:rsidRDefault="1492CB0B" w14:paraId="3CEB0E9A" w14:textId="6A4F5F13">
      <w:pPr>
        <w:pStyle w:val="Normal"/>
        <w:spacing w:line="360" w:lineRule="auto"/>
        <w:rPr>
          <w:rFonts w:ascii="Arial" w:hAnsi="Arial" w:eastAsia="Arial" w:cs="Arial"/>
          <w:i w:val="0"/>
          <w:iCs w:val="0"/>
          <w:noProof w:val="0"/>
          <w:sz w:val="22"/>
          <w:szCs w:val="22"/>
          <w:lang w:val="en-US"/>
        </w:rPr>
      </w:pPr>
      <w:r w:rsidRPr="44335502" w:rsidR="1492CB0B">
        <w:rPr>
          <w:rFonts w:ascii="Arial" w:hAnsi="Arial" w:eastAsia="Arial" w:cs="Arial"/>
          <w:noProof w:val="0"/>
          <w:sz w:val="22"/>
          <w:szCs w:val="22"/>
          <w:lang w:val="en-US"/>
        </w:rPr>
        <w:t xml:space="preserve">Willis J, Arnold J and DeLuca C (2023) </w:t>
      </w:r>
      <w:r w:rsidRPr="44335502" w:rsidR="1492CB0B">
        <w:rPr>
          <w:rFonts w:ascii="Arial" w:hAnsi="Arial" w:eastAsia="Arial" w:cs="Arial"/>
          <w:i w:val="1"/>
          <w:iCs w:val="1"/>
          <w:noProof w:val="0"/>
          <w:sz w:val="22"/>
          <w:szCs w:val="22"/>
          <w:lang w:val="en-US"/>
        </w:rPr>
        <w:t>Accessibility in assessment for learning: sharing criteria for success</w:t>
      </w:r>
      <w:r w:rsidRPr="44335502" w:rsidR="1492CB0B">
        <w:rPr>
          <w:rFonts w:ascii="Arial" w:hAnsi="Arial" w:eastAsia="Arial" w:cs="Arial"/>
          <w:noProof w:val="0"/>
          <w:sz w:val="22"/>
          <w:szCs w:val="22"/>
          <w:lang w:val="en-US"/>
        </w:rPr>
        <w:t xml:space="preserve">. Front. Educ. 8:1170454. </w:t>
      </w:r>
      <w:r w:rsidRPr="44335502" w:rsidR="1492CB0B">
        <w:rPr>
          <w:rFonts w:ascii="Arial" w:hAnsi="Arial" w:eastAsia="Arial" w:cs="Arial"/>
          <w:noProof w:val="0"/>
          <w:sz w:val="22"/>
          <w:szCs w:val="22"/>
          <w:lang w:val="en-US"/>
        </w:rPr>
        <w:t>doi</w:t>
      </w:r>
      <w:r w:rsidRPr="44335502" w:rsidR="1492CB0B">
        <w:rPr>
          <w:rFonts w:ascii="Arial" w:hAnsi="Arial" w:eastAsia="Arial" w:cs="Arial"/>
          <w:noProof w:val="0"/>
          <w:sz w:val="22"/>
          <w:szCs w:val="22"/>
          <w:lang w:val="en-US"/>
        </w:rPr>
        <w:t xml:space="preserve">: 10.3389/feduc.2023.1170454 </w:t>
      </w:r>
    </w:p>
    <w:p w:rsidR="4C9AFD34" w:rsidP="67E7DB6F" w:rsidRDefault="4C9AFD34" w14:paraId="44B4B946" w14:textId="450983D7">
      <w:pPr>
        <w:pStyle w:val="Normal"/>
        <w:rPr>
          <w:i w:val="0"/>
          <w:iCs w:val="0"/>
        </w:rPr>
      </w:pPr>
      <w:r w:rsidRPr="67E7DB6F" w:rsidR="4F5C881C">
        <w:rPr>
          <w:i w:val="0"/>
          <w:iCs w:val="0"/>
        </w:rPr>
        <w:t xml:space="preserve"> </w:t>
      </w:r>
    </w:p>
    <w:p w:rsidR="225A340C" w:rsidP="67E7DB6F" w:rsidRDefault="225A340C" w14:paraId="31BC5F06" w14:textId="5C502EB9">
      <w:pPr>
        <w:pStyle w:val="Normal"/>
        <w:rPr>
          <w:i w:val="0"/>
          <w:iCs w:val="0"/>
        </w:rPr>
      </w:pPr>
    </w:p>
    <w:p w:rsidR="225A340C" w:rsidP="67E7DB6F" w:rsidRDefault="225A340C" w14:paraId="2E2C28CF" w14:textId="67F07EAE">
      <w:pPr>
        <w:pStyle w:val="Normal"/>
        <w:rPr>
          <w:i w:val="0"/>
          <w:iCs w:val="0"/>
        </w:rPr>
      </w:pPr>
    </w:p>
    <w:p w:rsidR="225A340C" w:rsidP="67E7DB6F" w:rsidRDefault="225A340C" w14:paraId="01D60578" w14:textId="6FA5307B">
      <w:pPr>
        <w:pStyle w:val="Normal"/>
        <w:rPr>
          <w:i w:val="0"/>
          <w:iCs w:val="0"/>
        </w:rPr>
      </w:pPr>
    </w:p>
    <w:p w:rsidR="225A340C" w:rsidP="67E7DB6F" w:rsidRDefault="225A340C" w14:paraId="2593D123" w14:textId="4F9A57C5">
      <w:pPr>
        <w:pStyle w:val="Normal"/>
        <w:rPr>
          <w:i w:val="0"/>
          <w:iCs w:val="0"/>
        </w:rPr>
      </w:pPr>
    </w:p>
    <w:p w:rsidR="225A340C" w:rsidP="67E7DB6F" w:rsidRDefault="225A340C" w14:paraId="6BCE12B2" w14:textId="302F173F">
      <w:pPr>
        <w:pStyle w:val="Normal"/>
        <w:rPr>
          <w:i w:val="0"/>
          <w:iCs w:val="0"/>
        </w:rPr>
      </w:pPr>
    </w:p>
    <w:p w:rsidR="225A340C" w:rsidP="67E7DB6F" w:rsidRDefault="225A340C" w14:paraId="30E77011" w14:textId="793A3FD5">
      <w:pPr>
        <w:pStyle w:val="Normal"/>
        <w:rPr>
          <w:i w:val="0"/>
          <w:iCs w:val="0"/>
        </w:rPr>
      </w:pPr>
    </w:p>
    <w:p w:rsidR="225A340C" w:rsidP="67E7DB6F" w:rsidRDefault="225A340C" w14:paraId="0F2F0FED" w14:textId="5AC2C5CA">
      <w:pPr>
        <w:pStyle w:val="Normal"/>
        <w:rPr>
          <w:i w:val="0"/>
          <w:iCs w:val="0"/>
        </w:rPr>
      </w:pPr>
    </w:p>
    <w:p w:rsidR="225A340C" w:rsidP="67E7DB6F" w:rsidRDefault="225A340C" w14:paraId="249AE49F" w14:textId="1E1F1D8F">
      <w:pPr>
        <w:pStyle w:val="Normal"/>
        <w:rPr>
          <w:i w:val="0"/>
          <w:iCs w:val="0"/>
        </w:rPr>
      </w:pPr>
    </w:p>
    <w:p w:rsidR="225A340C" w:rsidP="67E7DB6F" w:rsidRDefault="225A340C" w14:paraId="47259442" w14:textId="4BB967A2">
      <w:pPr>
        <w:pStyle w:val="Normal"/>
        <w:rPr>
          <w:i w:val="0"/>
          <w:iCs w:val="0"/>
        </w:rPr>
      </w:pPr>
    </w:p>
    <w:p w:rsidR="225A340C" w:rsidP="67E7DB6F" w:rsidRDefault="225A340C" w14:paraId="0989190E" w14:textId="61604266">
      <w:pPr>
        <w:pStyle w:val="Normal"/>
        <w:rPr>
          <w:i w:val="0"/>
          <w:iCs w:val="0"/>
        </w:rPr>
      </w:pPr>
    </w:p>
    <w:p w:rsidR="225A340C" w:rsidP="67E7DB6F" w:rsidRDefault="225A340C" w14:paraId="6C393B91" w14:textId="2B63BB34">
      <w:pPr>
        <w:pStyle w:val="Normal"/>
        <w:rPr>
          <w:i w:val="0"/>
          <w:iCs w:val="0"/>
        </w:rPr>
      </w:pPr>
    </w:p>
    <w:p w:rsidR="225A340C" w:rsidP="67E7DB6F" w:rsidRDefault="225A340C" w14:paraId="7EFADAF6" w14:textId="22B72F11">
      <w:pPr>
        <w:pStyle w:val="Normal"/>
        <w:rPr>
          <w:i w:val="0"/>
          <w:iCs w:val="0"/>
        </w:rPr>
      </w:pPr>
    </w:p>
    <w:p w:rsidR="225A340C" w:rsidP="67E7DB6F" w:rsidRDefault="225A340C" w14:paraId="450A8E4D" w14:textId="11C0C377">
      <w:pPr>
        <w:pStyle w:val="Normal"/>
        <w:rPr>
          <w:i w:val="0"/>
          <w:iCs w:val="0"/>
        </w:rPr>
      </w:pPr>
    </w:p>
    <w:p w:rsidR="225A340C" w:rsidP="67E7DB6F" w:rsidRDefault="225A340C" w14:paraId="69DD81B7" w14:textId="545E1E4C">
      <w:pPr>
        <w:pStyle w:val="Normal"/>
        <w:rPr>
          <w:i w:val="0"/>
          <w:iCs w:val="0"/>
        </w:rPr>
      </w:pPr>
    </w:p>
    <w:p w:rsidR="225A340C" w:rsidP="67E7DB6F" w:rsidRDefault="225A340C" w14:paraId="15F0A5BE" w14:textId="79D8C9D0">
      <w:pPr>
        <w:pStyle w:val="Normal"/>
        <w:rPr>
          <w:i w:val="0"/>
          <w:iCs w:val="0"/>
        </w:rPr>
      </w:pPr>
    </w:p>
    <w:p w:rsidR="225A340C" w:rsidP="67E7DB6F" w:rsidRDefault="225A340C" w14:paraId="6A4341F4" w14:textId="1862CF6B">
      <w:pPr>
        <w:pStyle w:val="Normal"/>
        <w:rPr>
          <w:i w:val="0"/>
          <w:iCs w:val="0"/>
        </w:rPr>
      </w:pPr>
    </w:p>
    <w:p w:rsidR="225A340C" w:rsidP="67E7DB6F" w:rsidRDefault="225A340C" w14:paraId="4CFBA5C4" w14:textId="6DF187EB">
      <w:pPr>
        <w:pStyle w:val="Normal"/>
        <w:rPr>
          <w:i w:val="0"/>
          <w:iCs w:val="0"/>
        </w:rPr>
      </w:pPr>
    </w:p>
    <w:p w:rsidR="225A340C" w:rsidP="67E7DB6F" w:rsidRDefault="225A340C" w14:paraId="5F842D6D" w14:textId="7878F05E">
      <w:pPr>
        <w:pStyle w:val="Normal"/>
        <w:rPr>
          <w:i w:val="0"/>
          <w:iCs w:val="0"/>
        </w:rPr>
      </w:pPr>
    </w:p>
    <w:p w:rsidR="225A340C" w:rsidP="67E7DB6F" w:rsidRDefault="225A340C" w14:paraId="2ADEAD2E" w14:textId="11C1075C">
      <w:pPr>
        <w:pStyle w:val="Normal"/>
        <w:rPr>
          <w:i w:val="0"/>
          <w:iCs w:val="0"/>
        </w:rPr>
      </w:pPr>
    </w:p>
    <w:p w:rsidR="225A340C" w:rsidP="67E7DB6F" w:rsidRDefault="225A340C" w14:paraId="7B20A5F9" w14:textId="64912ACA">
      <w:pPr>
        <w:pStyle w:val="Normal"/>
        <w:rPr>
          <w:i w:val="0"/>
          <w:iCs w:val="0"/>
        </w:rPr>
      </w:pPr>
    </w:p>
    <w:p w:rsidR="225A340C" w:rsidP="67E7DB6F" w:rsidRDefault="225A340C" w14:paraId="1D1AF169" w14:textId="6F9DA135">
      <w:pPr>
        <w:pStyle w:val="Normal"/>
        <w:rPr>
          <w:i w:val="0"/>
          <w:iCs w:val="0"/>
        </w:rPr>
      </w:pPr>
    </w:p>
    <w:p w:rsidR="225A340C" w:rsidP="67E7DB6F" w:rsidRDefault="225A340C" w14:paraId="268B2B4D" w14:textId="03B51BCA">
      <w:pPr>
        <w:pStyle w:val="Normal"/>
        <w:rPr>
          <w:i w:val="0"/>
          <w:iCs w:val="0"/>
        </w:rPr>
      </w:pPr>
    </w:p>
    <w:p w:rsidR="225A340C" w:rsidP="67E7DB6F" w:rsidRDefault="225A340C" w14:paraId="1B8ABE02" w14:textId="0EAFFF30">
      <w:pPr>
        <w:pStyle w:val="Normal"/>
        <w:rPr>
          <w:i w:val="0"/>
          <w:iCs w:val="0"/>
          <w:noProof w:val="0"/>
          <w:lang w:val="en-US"/>
        </w:rPr>
      </w:pPr>
      <w:r w:rsidRPr="67E7DB6F" w:rsidR="198F66C4">
        <w:rPr>
          <w:rFonts w:ascii="Arial" w:hAnsi="Arial" w:eastAsia="Arial" w:cs="Arial"/>
          <w:b w:val="1"/>
          <w:bCs w:val="1"/>
          <w:i w:val="0"/>
          <w:iCs w:val="0"/>
          <w:caps w:val="0"/>
          <w:smallCaps w:val="0"/>
          <w:noProof w:val="0"/>
          <w:sz w:val="28"/>
          <w:szCs w:val="28"/>
          <w:lang w:val="en-US"/>
        </w:rPr>
        <w:t>Appendices</w:t>
      </w:r>
      <w:r w:rsidRPr="67E7DB6F" w:rsidR="198F66C4">
        <w:rPr>
          <w:rFonts w:ascii="Arial" w:hAnsi="Arial" w:eastAsia="Arial" w:cs="Arial"/>
          <w:b w:val="1"/>
          <w:bCs w:val="1"/>
          <w:i w:val="0"/>
          <w:iCs w:val="0"/>
          <w:caps w:val="0"/>
          <w:smallCaps w:val="0"/>
          <w:noProof w:val="0"/>
          <w:sz w:val="28"/>
          <w:szCs w:val="28"/>
          <w:lang w:val="en-US"/>
        </w:rPr>
        <w:t xml:space="preserve"> </w:t>
      </w:r>
    </w:p>
    <w:p w:rsidR="2CA286C5" w:rsidP="67E7DB6F" w:rsidRDefault="2CA286C5" w14:paraId="6FA875FB" w14:textId="2E0965D4">
      <w:pPr>
        <w:pStyle w:val="Normal"/>
        <w:jc w:val="left"/>
        <w:rPr>
          <w:rFonts w:ascii="Arial" w:hAnsi="Arial" w:eastAsia="Arial" w:cs="Arial"/>
          <w:b w:val="0"/>
          <w:bCs w:val="0"/>
          <w:i w:val="0"/>
          <w:iCs w:val="0"/>
          <w:caps w:val="0"/>
          <w:smallCaps w:val="0"/>
          <w:noProof w:val="0"/>
          <w:sz w:val="22"/>
          <w:szCs w:val="22"/>
          <w:lang w:val="en-US"/>
        </w:rPr>
      </w:pPr>
      <w:r w:rsidRPr="67E7DB6F" w:rsidR="2CA286C5">
        <w:rPr>
          <w:rFonts w:ascii="Arial" w:hAnsi="Arial" w:eastAsia="Arial" w:cs="Arial"/>
          <w:b w:val="0"/>
          <w:bCs w:val="0"/>
          <w:i w:val="0"/>
          <w:iCs w:val="0"/>
          <w:caps w:val="0"/>
          <w:smallCaps w:val="0"/>
          <w:noProof w:val="0"/>
          <w:sz w:val="22"/>
          <w:szCs w:val="22"/>
          <w:lang w:val="en-US"/>
        </w:rPr>
        <w:t>Plan one, two and three emailed to module lead due to technical difficulties as advised.</w:t>
      </w:r>
    </w:p>
    <w:p w:rsidR="4C9AFD34" w:rsidP="4C9AFD34" w:rsidRDefault="4C9AFD34" w14:paraId="224032D6" w14:textId="42250B8B">
      <w:pPr>
        <w:pStyle w:val="Normal"/>
        <w:rPr>
          <w:rFonts w:ascii="Calibri" w:hAnsi="Calibri" w:eastAsia="Calibri" w:cs="Calibri"/>
          <w:noProof w:val="0"/>
          <w:sz w:val="22"/>
          <w:szCs w:val="22"/>
          <w:lang w:val="en-US"/>
        </w:rPr>
      </w:pPr>
    </w:p>
    <w:p w:rsidR="511EC73E" w:rsidP="67E7DB6F" w:rsidRDefault="511EC73E" w14:paraId="14327D17" w14:textId="3940E6BE">
      <w:pPr>
        <w:pStyle w:val="Normal"/>
        <w:rPr>
          <w:noProof w:val="0"/>
          <w:lang w:val="en-US"/>
        </w:rPr>
      </w:pPr>
    </w:p>
    <w:p w:rsidR="11A8BF16" w:rsidP="11A8BF16" w:rsidRDefault="11A8BF16" w14:paraId="416CCA41" w14:textId="31433583">
      <w:pPr>
        <w:pStyle w:val="ListParagraph"/>
        <w:ind w:left="0"/>
        <w:rPr>
          <w:rFonts w:ascii="Arial" w:hAnsi="Arial" w:eastAsia="Arial" w:cs="Arial"/>
          <w:b w:val="0"/>
          <w:bCs w:val="0"/>
          <w:i w:val="0"/>
          <w:iCs w:val="0"/>
          <w:caps w:val="0"/>
          <w:smallCaps w:val="0"/>
          <w:noProof w:val="0"/>
          <w:color w:val="333333"/>
          <w:sz w:val="19"/>
          <w:szCs w:val="19"/>
          <w:lang w:val="en-US"/>
        </w:rPr>
      </w:pPr>
    </w:p>
    <w:p w:rsidR="11A8BF16" w:rsidP="11A8BF16" w:rsidRDefault="11A8BF16" w14:paraId="7ADA5FAF" w14:textId="03EBA2C2">
      <w:pPr>
        <w:pStyle w:val="Normal"/>
        <w:rPr>
          <w:i w:val="0"/>
          <w:iCs w:val="0"/>
        </w:rPr>
      </w:pPr>
    </w:p>
    <w:p w:rsidR="5D4801DE" w:rsidP="11A8BF16" w:rsidRDefault="5D4801DE" w14:paraId="26DBD18B" w14:textId="67DD74B4">
      <w:pPr>
        <w:pStyle w:val="Normal"/>
        <w:rPr>
          <w:rFonts w:ascii="Arial" w:hAnsi="Arial" w:eastAsia="Arial" w:cs="Arial"/>
          <w:noProof w:val="0"/>
          <w:sz w:val="22"/>
          <w:szCs w:val="22"/>
          <w:lang w:val="en-US"/>
        </w:rPr>
      </w:pPr>
      <w:r w:rsidRPr="225A340C" w:rsidR="4EB7C705">
        <w:rPr>
          <w:rFonts w:ascii="Calibri" w:hAnsi="Calibri" w:eastAsia="Calibri" w:cs="Calibri"/>
          <w:noProof w:val="0"/>
          <w:sz w:val="22"/>
          <w:szCs w:val="22"/>
          <w:lang w:val="en-US"/>
        </w:rPr>
        <w:t xml:space="preserve"> </w:t>
      </w:r>
    </w:p>
    <w:p w:rsidR="0AB48AF3" w:rsidP="0AB48AF3" w:rsidRDefault="0AB48AF3" w14:paraId="3AF3A259" w14:textId="2D6DAF37">
      <w:pPr>
        <w:pStyle w:val="Normal"/>
        <w:rPr>
          <w:rFonts w:ascii="Open Sans" w:hAnsi="Open Sans" w:eastAsia="Open Sans" w:cs="Open Sans"/>
          <w:i w:val="0"/>
          <w:iCs w:val="0"/>
          <w:caps w:val="0"/>
          <w:smallCaps w:val="0"/>
          <w:strike w:val="0"/>
          <w:dstrike w:val="0"/>
          <w:noProof w:val="0"/>
          <w:color w:val="081D4D"/>
          <w:sz w:val="21"/>
          <w:szCs w:val="21"/>
          <w:u w:val="none"/>
          <w:lang w:val="en-US"/>
        </w:rPr>
      </w:pPr>
    </w:p>
    <w:p w:rsidR="0AB48AF3" w:rsidP="0AB48AF3" w:rsidRDefault="0AB48AF3" w14:paraId="11BF1B76" w14:textId="287A9D21">
      <w:pPr>
        <w:pStyle w:val="Normal"/>
        <w:rPr>
          <w:rFonts w:ascii="Open Sans" w:hAnsi="Open Sans" w:eastAsia="Open Sans" w:cs="Open Sans"/>
          <w:i w:val="0"/>
          <w:iCs w:val="0"/>
          <w:caps w:val="0"/>
          <w:smallCaps w:val="0"/>
          <w:strike w:val="0"/>
          <w:dstrike w:val="0"/>
          <w:noProof w:val="0"/>
          <w:color w:val="081D4D"/>
          <w:sz w:val="21"/>
          <w:szCs w:val="21"/>
          <w:u w:val="none"/>
          <w:lang w:val="en-US"/>
        </w:rPr>
      </w:pPr>
    </w:p>
    <w:p w:rsidR="4C9AFD34" w:rsidP="4C9AFD34" w:rsidRDefault="4C9AFD34" w14:paraId="18793FE4" w14:textId="7063488B">
      <w:pPr>
        <w:pStyle w:val="Normal"/>
        <w:rPr>
          <w:rFonts w:ascii="Open Sans" w:hAnsi="Open Sans" w:eastAsia="Open Sans" w:cs="Open Sans"/>
          <w:i w:val="0"/>
          <w:iCs w:val="0"/>
          <w:caps w:val="0"/>
          <w:smallCaps w:val="0"/>
          <w:strike w:val="0"/>
          <w:dstrike w:val="0"/>
          <w:noProof w:val="0"/>
          <w:color w:val="081D4D"/>
          <w:sz w:val="21"/>
          <w:szCs w:val="21"/>
          <w:u w:val="none"/>
          <w:lang w:val="en-US"/>
        </w:rPr>
      </w:pPr>
    </w:p>
    <w:sectPr>
      <w:pgSz w:w="12240" w:h="15840" w:orient="portrait"/>
      <w:pgMar w:top="1440" w:right="1440" w:bottom="1440" w:left="1440" w:header="720" w:footer="720" w:gutter="0"/>
      <w:cols w:space="720"/>
      <w:docGrid w:linePitch="360"/>
      <w:headerReference w:type="default" r:id="R4447fd5a17ef4718"/>
      <w:footerReference w:type="default" r:id="R212543de93e849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7E7DB6F" w:rsidTr="67E7DB6F" w14:paraId="47CDA83E">
      <w:trPr>
        <w:trHeight w:val="300"/>
      </w:trPr>
      <w:tc>
        <w:tcPr>
          <w:tcW w:w="3120" w:type="dxa"/>
          <w:tcMar/>
        </w:tcPr>
        <w:p w:rsidR="67E7DB6F" w:rsidP="67E7DB6F" w:rsidRDefault="67E7DB6F" w14:paraId="33F18DF6" w14:textId="291A8BBA">
          <w:pPr>
            <w:pStyle w:val="Header"/>
            <w:bidi w:val="0"/>
            <w:ind w:left="-115"/>
            <w:jc w:val="left"/>
          </w:pPr>
        </w:p>
      </w:tc>
      <w:tc>
        <w:tcPr>
          <w:tcW w:w="3120" w:type="dxa"/>
          <w:tcMar/>
        </w:tcPr>
        <w:p w:rsidR="67E7DB6F" w:rsidP="67E7DB6F" w:rsidRDefault="67E7DB6F" w14:paraId="26E69F0D" w14:textId="5B2B61E8">
          <w:pPr>
            <w:pStyle w:val="Header"/>
            <w:bidi w:val="0"/>
            <w:jc w:val="center"/>
          </w:pPr>
        </w:p>
      </w:tc>
      <w:tc>
        <w:tcPr>
          <w:tcW w:w="3120" w:type="dxa"/>
          <w:tcMar/>
        </w:tcPr>
        <w:p w:rsidR="67E7DB6F" w:rsidP="67E7DB6F" w:rsidRDefault="67E7DB6F" w14:paraId="7E9FDE2C" w14:textId="76584476">
          <w:pPr>
            <w:pStyle w:val="Header"/>
            <w:bidi w:val="0"/>
            <w:ind w:right="-115"/>
            <w:jc w:val="right"/>
          </w:pPr>
        </w:p>
      </w:tc>
    </w:tr>
  </w:tbl>
  <w:p w:rsidR="67E7DB6F" w:rsidP="67E7DB6F" w:rsidRDefault="67E7DB6F" w14:paraId="3A13535B" w14:textId="211606F6">
    <w:pPr>
      <w:pStyle w:val="Footer"/>
      <w:bidi w:val="0"/>
    </w:pPr>
  </w:p>
</w:ftr>
</file>

<file path=word/footnotes.xml><?xml version="1.0" encoding="utf-8"?>
<w:footnotes xmlns:w14="http://schemas.microsoft.com/office/word/2010/wordml" xmlns:w="http://schemas.openxmlformats.org/wordprocessingml/2006/main">
  <w:footnote w:type="separator" w:id="-1">
    <w:p w:rsidR="0AB48AF3" w:rsidRDefault="0AB48AF3" w14:paraId="1B73C615" w14:textId="6EB5F692">
      <w:pPr>
        <w:spacing w:after="0" w:line="240" w:lineRule="auto"/>
      </w:pPr>
      <w:r>
        <w:separator/>
      </w:r>
    </w:p>
  </w:footnote>
  <w:footnote w:type="continuationSeparator" w:id="0">
    <w:p w:rsidR="0AB48AF3" w:rsidRDefault="0AB48AF3" w14:paraId="5260611A" w14:textId="48EF8ED5">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7E7DB6F" w:rsidTr="67E7DB6F" w14:paraId="0DFD7509">
      <w:trPr>
        <w:trHeight w:val="300"/>
      </w:trPr>
      <w:tc>
        <w:tcPr>
          <w:tcW w:w="3120" w:type="dxa"/>
          <w:tcMar/>
        </w:tcPr>
        <w:p w:rsidR="67E7DB6F" w:rsidP="67E7DB6F" w:rsidRDefault="67E7DB6F" w14:paraId="2C0B9C7C" w14:textId="21D08101">
          <w:pPr>
            <w:pStyle w:val="Header"/>
            <w:bidi w:val="0"/>
            <w:ind w:left="-115"/>
            <w:jc w:val="left"/>
          </w:pPr>
        </w:p>
      </w:tc>
      <w:tc>
        <w:tcPr>
          <w:tcW w:w="3120" w:type="dxa"/>
          <w:tcMar/>
        </w:tcPr>
        <w:p w:rsidR="67E7DB6F" w:rsidP="67E7DB6F" w:rsidRDefault="67E7DB6F" w14:paraId="5936B2BF" w14:textId="53DCA25B">
          <w:pPr>
            <w:pStyle w:val="Header"/>
            <w:bidi w:val="0"/>
            <w:jc w:val="center"/>
          </w:pPr>
        </w:p>
      </w:tc>
      <w:tc>
        <w:tcPr>
          <w:tcW w:w="3120" w:type="dxa"/>
          <w:tcMar/>
        </w:tcPr>
        <w:p w:rsidR="67E7DB6F" w:rsidP="67E7DB6F" w:rsidRDefault="67E7DB6F" w14:paraId="2E30DF6E" w14:textId="29EDCE9B">
          <w:pPr>
            <w:pStyle w:val="Header"/>
            <w:bidi w:val="0"/>
            <w:ind w:right="-115"/>
            <w:jc w:val="right"/>
          </w:pPr>
        </w:p>
      </w:tc>
    </w:tr>
  </w:tbl>
  <w:p w:rsidR="67E7DB6F" w:rsidP="67E7DB6F" w:rsidRDefault="67E7DB6F" w14:paraId="78A63964" w14:textId="57D63699">
    <w:pPr>
      <w:pStyle w:val="Header"/>
      <w:bidi w:val="0"/>
    </w:pPr>
  </w:p>
</w:hdr>
</file>

<file path=word/intelligence2.xml><?xml version="1.0" encoding="utf-8"?>
<int2:intelligence xmlns:int2="http://schemas.microsoft.com/office/intelligence/2020/intelligence">
  <int2:observations>
    <int2:textHash int2:hashCode="clqt9mV/rerms+" int2:id="30t7UVuH">
      <int2:state int2:type="AugLoop_Text_Critique" int2:value="Rejected"/>
    </int2:textHash>
    <int2:textHash int2:hashCode="kuku5Ek2vmv0CX" int2:id="QnEkRXeG">
      <int2:state int2:type="AugLoop_Text_Critique" int2:value="Rejected"/>
    </int2:textHash>
    <int2:textHash int2:hashCode="SOVj8UjcBNizHJ" int2:id="f9mPeCtX">
      <int2:state int2:type="AugLoop_Text_Critique" int2:value="Rejected"/>
    </int2:textHash>
    <int2:textHash int2:hashCode="DTTcwT7Vnu94an" int2:id="Zmqzh94f">
      <int2:state int2:type="AugLoop_Text_Critique" int2:value="Rejected"/>
    </int2:textHash>
    <int2:textHash int2:hashCode="jp+V/d2pGxF5A3" int2:id="0y8fk56G">
      <int2:state int2:type="AugLoop_Text_Critique" int2:value="Rejected"/>
    </int2:textHash>
    <int2:textHash int2:hashCode="ELheC5S0xZcFAV" int2:id="P6Jkg03r">
      <int2:state int2:type="AugLoop_Text_Critique" int2:value="Rejected"/>
    </int2:textHash>
    <int2:textHash int2:hashCode="kFafeHqOH15PpK" int2:id="0arSLlJm">
      <int2:state int2:type="AugLoop_Text_Critique" int2:value="Rejected"/>
    </int2:textHash>
    <int2:textHash int2:hashCode="pz2QIEqb0rZQkg" int2:id="UX4FQgjw">
      <int2:state int2:type="AugLoop_Text_Critique" int2:value="Rejected"/>
    </int2:textHash>
    <int2:textHash int2:hashCode="h86/7iB6VJ4c8D" int2:id="cWtmxA5h">
      <int2:state int2:type="AugLoop_Text_Critique" int2:value="Rejected"/>
    </int2:textHash>
    <int2:textHash int2:hashCode="CT//e7o1eiDA6M" int2:id="1N8Cb8Nh">
      <int2:state int2:type="AugLoop_Text_Critique" int2:value="Rejected"/>
    </int2:textHash>
    <int2:textHash int2:hashCode="mF3IFyMNfeozGe" int2:id="IgQlUb0h">
      <int2:state int2:type="AugLoop_Text_Critique" int2:value="Rejected"/>
    </int2:textHash>
    <int2:textHash int2:hashCode="xQy+KnIliT8rxm" int2:id="nB2dDbjV">
      <int2:state int2:type="AugLoop_Text_Critique" int2:value="Rejected"/>
    </int2:textHash>
    <int2:textHash int2:hashCode="d6vvkjI26POa0b" int2:id="ht23bqi8">
      <int2:state int2:type="AugLoop_Text_Critique" int2:value="Rejected"/>
    </int2:textHash>
    <int2:textHash int2:hashCode="z1gcuDGWH1aAhd" int2:id="FLQyNUGr">
      <int2:state int2:type="AugLoop_Text_Critique" int2:value="Rejected"/>
    </int2:textHash>
    <int2:textHash int2:hashCode="/2Kvb16Fwxk5zx" int2:id="u1vbjEzj">
      <int2:state int2:type="AugLoop_Text_Critique" int2:value="Rejected"/>
    </int2:textHash>
    <int2:textHash int2:hashCode="3IdKMHtQNy9/dN" int2:id="zTuFd3Qa">
      <int2:state int2:type="AugLoop_Text_Critique" int2:value="Rejected"/>
    </int2:textHash>
    <int2:bookmark int2:bookmarkName="_Int_HQbj8nkT" int2:invalidationBookmarkName="" int2:hashCode="bXjWs6U/MbROav" int2:id="pcuyTwVl">
      <int2:state int2:type="AugLoop_Text_Critique" int2:value="Rejected"/>
    </int2:bookmark>
    <int2:bookmark int2:bookmarkName="_Int_a72ZFcRz" int2:invalidationBookmarkName="" int2:hashCode="lzIYIbhfyWJJtn" int2:id="knANKv6m">
      <int2:state int2:type="WordDesignerDefaultAnnotation" int2:value="Rejected"/>
    </int2:bookmark>
    <int2:bookmark int2:bookmarkName="_Int_9mj7Du1B" int2:invalidationBookmarkName="" int2:hashCode="3YXqxZdilSGvs4" int2:id="NrT67CyL">
      <int2:state int2:type="AugLoop_Text_Critique" int2:value="Rejected"/>
    </int2:bookmark>
    <int2:bookmark int2:bookmarkName="_Int_W2phsi8R" int2:invalidationBookmarkName="" int2:hashCode="jsMgVfme1/eP2R" int2:id="ZONGY8xE">
      <int2:state int2:type="WordDesignerPullQuotesAnnotation" int2:value="Reviewed"/>
    </int2:bookmark>
    <int2:bookmark int2:bookmarkName="_Int_nMrHDKul" int2:invalidationBookmarkName="" int2:hashCode="Kqr/v0MAuCiZ/o" int2:id="fMoHvJj4">
      <int2:state int2:type="AugLoop_Text_Critique" int2:value="Rejected"/>
    </int2:bookmark>
    <int2:bookmark int2:bookmarkName="_Int_ETNLImYF" int2:invalidationBookmarkName="" int2:hashCode="3PSpKQeE0+CtQ8" int2:id="4nOmav6m">
      <int2:state int2:type="AugLoop_Text_Critique" int2:value="Rejected"/>
    </int2:bookmark>
    <int2:bookmark int2:bookmarkName="_Int_Gre36nPi" int2:invalidationBookmarkName="" int2:hashCode="xC45GL+y5/CLJA" int2:id="FBU5g1TH">
      <int2:state int2:type="WordDesignerPullQuotesAnnotation" int2:value="Reviewed"/>
    </int2:bookmark>
    <int2:bookmark int2:bookmarkName="_Int_DgAuO1QE" int2:invalidationBookmarkName="" int2:hashCode="bFUiyor4b8UGm3" int2:id="O91Ykmy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3a072f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04d5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2a826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7216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b17a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3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748b9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9528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15EDF3"/>
    <w:rsid w:val="00144D2A"/>
    <w:rsid w:val="00161C22"/>
    <w:rsid w:val="004B9DA7"/>
    <w:rsid w:val="0068019C"/>
    <w:rsid w:val="00FB0110"/>
    <w:rsid w:val="00FCB0DD"/>
    <w:rsid w:val="010BAA0D"/>
    <w:rsid w:val="010DC695"/>
    <w:rsid w:val="0115D97D"/>
    <w:rsid w:val="013794BF"/>
    <w:rsid w:val="01465AD0"/>
    <w:rsid w:val="0147B35A"/>
    <w:rsid w:val="015F8B02"/>
    <w:rsid w:val="0172205B"/>
    <w:rsid w:val="01912729"/>
    <w:rsid w:val="01AC124A"/>
    <w:rsid w:val="01CE3885"/>
    <w:rsid w:val="01ED5BF3"/>
    <w:rsid w:val="01EEE9CC"/>
    <w:rsid w:val="01F40FC5"/>
    <w:rsid w:val="021004A7"/>
    <w:rsid w:val="021D30DE"/>
    <w:rsid w:val="02201311"/>
    <w:rsid w:val="022536B3"/>
    <w:rsid w:val="022719BE"/>
    <w:rsid w:val="022AA912"/>
    <w:rsid w:val="022EEA02"/>
    <w:rsid w:val="0230446C"/>
    <w:rsid w:val="0236BB4F"/>
    <w:rsid w:val="023CAE94"/>
    <w:rsid w:val="023E6A17"/>
    <w:rsid w:val="02733EE1"/>
    <w:rsid w:val="02734F09"/>
    <w:rsid w:val="027F7C16"/>
    <w:rsid w:val="029095BE"/>
    <w:rsid w:val="029756B1"/>
    <w:rsid w:val="02A77A6E"/>
    <w:rsid w:val="02E61BA1"/>
    <w:rsid w:val="02E901B2"/>
    <w:rsid w:val="02F4FF89"/>
    <w:rsid w:val="02FF8C5F"/>
    <w:rsid w:val="030C6881"/>
    <w:rsid w:val="03111727"/>
    <w:rsid w:val="03133111"/>
    <w:rsid w:val="032CF78A"/>
    <w:rsid w:val="034513B3"/>
    <w:rsid w:val="034DBCE4"/>
    <w:rsid w:val="0358DBC1"/>
    <w:rsid w:val="036C84F5"/>
    <w:rsid w:val="03833E69"/>
    <w:rsid w:val="038FE026"/>
    <w:rsid w:val="03B270D3"/>
    <w:rsid w:val="03B555C4"/>
    <w:rsid w:val="03C8F49A"/>
    <w:rsid w:val="03DA3A78"/>
    <w:rsid w:val="03DE13D9"/>
    <w:rsid w:val="03FF2F80"/>
    <w:rsid w:val="042EE55A"/>
    <w:rsid w:val="046F3581"/>
    <w:rsid w:val="0481EC02"/>
    <w:rsid w:val="04CB6915"/>
    <w:rsid w:val="04E97835"/>
    <w:rsid w:val="04EDC231"/>
    <w:rsid w:val="052BB087"/>
    <w:rsid w:val="054A8504"/>
    <w:rsid w:val="056CC792"/>
    <w:rsid w:val="057AE5F2"/>
    <w:rsid w:val="057DCB81"/>
    <w:rsid w:val="059F101C"/>
    <w:rsid w:val="05B5C1FC"/>
    <w:rsid w:val="05C61A11"/>
    <w:rsid w:val="05DF1B30"/>
    <w:rsid w:val="0626C305"/>
    <w:rsid w:val="0646D958"/>
    <w:rsid w:val="064FBF68"/>
    <w:rsid w:val="06624CAA"/>
    <w:rsid w:val="0664984C"/>
    <w:rsid w:val="0666830C"/>
    <w:rsid w:val="06778D08"/>
    <w:rsid w:val="068126AC"/>
    <w:rsid w:val="06899292"/>
    <w:rsid w:val="069BAFBC"/>
    <w:rsid w:val="069F0DC4"/>
    <w:rsid w:val="06B45DE7"/>
    <w:rsid w:val="06C0CD16"/>
    <w:rsid w:val="06CB1350"/>
    <w:rsid w:val="06CDDA08"/>
    <w:rsid w:val="06D04B9F"/>
    <w:rsid w:val="06DC2D03"/>
    <w:rsid w:val="06DE8B95"/>
    <w:rsid w:val="06ECD892"/>
    <w:rsid w:val="06F4ABBB"/>
    <w:rsid w:val="06F753A8"/>
    <w:rsid w:val="07125B47"/>
    <w:rsid w:val="07245B86"/>
    <w:rsid w:val="0746B004"/>
    <w:rsid w:val="077AEB91"/>
    <w:rsid w:val="077C6FE1"/>
    <w:rsid w:val="077E66C0"/>
    <w:rsid w:val="07810F05"/>
    <w:rsid w:val="0799CB66"/>
    <w:rsid w:val="079A8264"/>
    <w:rsid w:val="07A5D49C"/>
    <w:rsid w:val="07AE49BE"/>
    <w:rsid w:val="07C29366"/>
    <w:rsid w:val="07C7A87C"/>
    <w:rsid w:val="07D52821"/>
    <w:rsid w:val="080068AD"/>
    <w:rsid w:val="081E7EBF"/>
    <w:rsid w:val="0823DFF4"/>
    <w:rsid w:val="0828452E"/>
    <w:rsid w:val="082E36E1"/>
    <w:rsid w:val="083B85E5"/>
    <w:rsid w:val="085C9D77"/>
    <w:rsid w:val="0899D8FC"/>
    <w:rsid w:val="089C65BD"/>
    <w:rsid w:val="08B286B4"/>
    <w:rsid w:val="08D87116"/>
    <w:rsid w:val="08E28065"/>
    <w:rsid w:val="08E2B113"/>
    <w:rsid w:val="08E63EAF"/>
    <w:rsid w:val="08F72C22"/>
    <w:rsid w:val="0905A859"/>
    <w:rsid w:val="0907387E"/>
    <w:rsid w:val="090D55D4"/>
    <w:rsid w:val="0916BBF2"/>
    <w:rsid w:val="092F0355"/>
    <w:rsid w:val="0935B10F"/>
    <w:rsid w:val="093D4119"/>
    <w:rsid w:val="0940C5D7"/>
    <w:rsid w:val="09455A8C"/>
    <w:rsid w:val="09555D25"/>
    <w:rsid w:val="0970637B"/>
    <w:rsid w:val="097497DB"/>
    <w:rsid w:val="0974DBD2"/>
    <w:rsid w:val="0977C5AC"/>
    <w:rsid w:val="097E3685"/>
    <w:rsid w:val="0997E6E3"/>
    <w:rsid w:val="09A83C13"/>
    <w:rsid w:val="09B52D75"/>
    <w:rsid w:val="09BC77F0"/>
    <w:rsid w:val="09C13354"/>
    <w:rsid w:val="09C4158F"/>
    <w:rsid w:val="09E73599"/>
    <w:rsid w:val="09FCD276"/>
    <w:rsid w:val="0A38361E"/>
    <w:rsid w:val="0A4C1083"/>
    <w:rsid w:val="0A5653C2"/>
    <w:rsid w:val="0A56A6D0"/>
    <w:rsid w:val="0A59335F"/>
    <w:rsid w:val="0A5DCDC9"/>
    <w:rsid w:val="0A7E8174"/>
    <w:rsid w:val="0A815BBA"/>
    <w:rsid w:val="0AA32AFB"/>
    <w:rsid w:val="0AB02CFB"/>
    <w:rsid w:val="0AB48AF3"/>
    <w:rsid w:val="0ADD7142"/>
    <w:rsid w:val="0B0538A6"/>
    <w:rsid w:val="0B10AC33"/>
    <w:rsid w:val="0B23308B"/>
    <w:rsid w:val="0B360F6A"/>
    <w:rsid w:val="0B43E17B"/>
    <w:rsid w:val="0B8C2A91"/>
    <w:rsid w:val="0B97AB7D"/>
    <w:rsid w:val="0BBFD822"/>
    <w:rsid w:val="0BD4067F"/>
    <w:rsid w:val="0BDB9957"/>
    <w:rsid w:val="0BEA4A97"/>
    <w:rsid w:val="0BF22423"/>
    <w:rsid w:val="0BF503C0"/>
    <w:rsid w:val="0C03F23F"/>
    <w:rsid w:val="0C50FD0A"/>
    <w:rsid w:val="0C519157"/>
    <w:rsid w:val="0C55B32A"/>
    <w:rsid w:val="0C67B24D"/>
    <w:rsid w:val="0C8D9889"/>
    <w:rsid w:val="0C952B77"/>
    <w:rsid w:val="0CAC7C94"/>
    <w:rsid w:val="0CBBE66B"/>
    <w:rsid w:val="0CBE2792"/>
    <w:rsid w:val="0CF8D416"/>
    <w:rsid w:val="0CFB0FF3"/>
    <w:rsid w:val="0D05030F"/>
    <w:rsid w:val="0D061779"/>
    <w:rsid w:val="0D06C5CA"/>
    <w:rsid w:val="0D379157"/>
    <w:rsid w:val="0D4C8538"/>
    <w:rsid w:val="0D536EF6"/>
    <w:rsid w:val="0D6FD6E0"/>
    <w:rsid w:val="0D861AF8"/>
    <w:rsid w:val="0DE6EB43"/>
    <w:rsid w:val="0DEA2D15"/>
    <w:rsid w:val="0E0ECAA5"/>
    <w:rsid w:val="0E1343F2"/>
    <w:rsid w:val="0E2968EA"/>
    <w:rsid w:val="0E30C872"/>
    <w:rsid w:val="0E3CD968"/>
    <w:rsid w:val="0E484CF5"/>
    <w:rsid w:val="0E7EFD6A"/>
    <w:rsid w:val="0E81F168"/>
    <w:rsid w:val="0E8AD175"/>
    <w:rsid w:val="0EB066C9"/>
    <w:rsid w:val="0EC0D069"/>
    <w:rsid w:val="0EC2E6B5"/>
    <w:rsid w:val="0EDAC3C4"/>
    <w:rsid w:val="0EEDF459"/>
    <w:rsid w:val="0EF624C8"/>
    <w:rsid w:val="0F04042F"/>
    <w:rsid w:val="0F2C8BD0"/>
    <w:rsid w:val="0F5DD746"/>
    <w:rsid w:val="0F889DCC"/>
    <w:rsid w:val="0FB465D0"/>
    <w:rsid w:val="0FC3AC70"/>
    <w:rsid w:val="0FCDA54B"/>
    <w:rsid w:val="0FF5C854"/>
    <w:rsid w:val="104C7F70"/>
    <w:rsid w:val="106A7129"/>
    <w:rsid w:val="10840B9A"/>
    <w:rsid w:val="109F8A1C"/>
    <w:rsid w:val="10A777A2"/>
    <w:rsid w:val="10AA084F"/>
    <w:rsid w:val="10C874E3"/>
    <w:rsid w:val="1103FC3D"/>
    <w:rsid w:val="11153423"/>
    <w:rsid w:val="11246E2D"/>
    <w:rsid w:val="112F74AF"/>
    <w:rsid w:val="113C5C07"/>
    <w:rsid w:val="11415B3C"/>
    <w:rsid w:val="117E8B62"/>
    <w:rsid w:val="119198B5"/>
    <w:rsid w:val="11934D0F"/>
    <w:rsid w:val="1196864B"/>
    <w:rsid w:val="11A8BF16"/>
    <w:rsid w:val="11AA136A"/>
    <w:rsid w:val="11C736C3"/>
    <w:rsid w:val="11CF2774"/>
    <w:rsid w:val="11DB1CB0"/>
    <w:rsid w:val="11F12C7B"/>
    <w:rsid w:val="12037FBD"/>
    <w:rsid w:val="12434803"/>
    <w:rsid w:val="125A48CF"/>
    <w:rsid w:val="125EA2C4"/>
    <w:rsid w:val="127E8511"/>
    <w:rsid w:val="128D4B29"/>
    <w:rsid w:val="128FBD39"/>
    <w:rsid w:val="129FCC9E"/>
    <w:rsid w:val="12A34962"/>
    <w:rsid w:val="12A9C20A"/>
    <w:rsid w:val="12B8749C"/>
    <w:rsid w:val="12BDFF58"/>
    <w:rsid w:val="12C16D5C"/>
    <w:rsid w:val="1308962B"/>
    <w:rsid w:val="13239FDF"/>
    <w:rsid w:val="1328C8F5"/>
    <w:rsid w:val="133256AC"/>
    <w:rsid w:val="1342BACC"/>
    <w:rsid w:val="13448F77"/>
    <w:rsid w:val="13645E91"/>
    <w:rsid w:val="137FEBE6"/>
    <w:rsid w:val="1389F254"/>
    <w:rsid w:val="138CFCDC"/>
    <w:rsid w:val="13965A3C"/>
    <w:rsid w:val="13C24D3B"/>
    <w:rsid w:val="13D72ADE"/>
    <w:rsid w:val="13E9B631"/>
    <w:rsid w:val="13FA7325"/>
    <w:rsid w:val="141A5572"/>
    <w:rsid w:val="141EAAAD"/>
    <w:rsid w:val="1425330C"/>
    <w:rsid w:val="143B9CFF"/>
    <w:rsid w:val="1445CCB2"/>
    <w:rsid w:val="1451CC1F"/>
    <w:rsid w:val="145B8746"/>
    <w:rsid w:val="147D890A"/>
    <w:rsid w:val="14926C89"/>
    <w:rsid w:val="1492CB0B"/>
    <w:rsid w:val="1495A16D"/>
    <w:rsid w:val="14975ED6"/>
    <w:rsid w:val="149B23B5"/>
    <w:rsid w:val="149B5EAD"/>
    <w:rsid w:val="14AC1AEC"/>
    <w:rsid w:val="14B055E9"/>
    <w:rsid w:val="14B2E59A"/>
    <w:rsid w:val="14BF7040"/>
    <w:rsid w:val="14CC4493"/>
    <w:rsid w:val="14E0CC79"/>
    <w:rsid w:val="14EE3EEE"/>
    <w:rsid w:val="14FE1463"/>
    <w:rsid w:val="1506A0C6"/>
    <w:rsid w:val="1506C836"/>
    <w:rsid w:val="151274D2"/>
    <w:rsid w:val="1525C2B5"/>
    <w:rsid w:val="152C1462"/>
    <w:rsid w:val="15371DC1"/>
    <w:rsid w:val="153B207F"/>
    <w:rsid w:val="153BDC51"/>
    <w:rsid w:val="153F51A8"/>
    <w:rsid w:val="154CB1FE"/>
    <w:rsid w:val="1561C4E1"/>
    <w:rsid w:val="156230A2"/>
    <w:rsid w:val="157F0B62"/>
    <w:rsid w:val="1590DB21"/>
    <w:rsid w:val="1593D743"/>
    <w:rsid w:val="1597751A"/>
    <w:rsid w:val="15C317E1"/>
    <w:rsid w:val="15C38B5F"/>
    <w:rsid w:val="15C69DAB"/>
    <w:rsid w:val="15DF0008"/>
    <w:rsid w:val="15ED9C01"/>
    <w:rsid w:val="15F3EEE5"/>
    <w:rsid w:val="160FCD2A"/>
    <w:rsid w:val="165A2D0D"/>
    <w:rsid w:val="166069B7"/>
    <w:rsid w:val="16627ABA"/>
    <w:rsid w:val="1666C939"/>
    <w:rsid w:val="166F38EB"/>
    <w:rsid w:val="167DE7A4"/>
    <w:rsid w:val="16AE8DD3"/>
    <w:rsid w:val="16DFECFE"/>
    <w:rsid w:val="16FBC442"/>
    <w:rsid w:val="17019865"/>
    <w:rsid w:val="17136DF5"/>
    <w:rsid w:val="171B9F46"/>
    <w:rsid w:val="171F9C4A"/>
    <w:rsid w:val="1733AD6C"/>
    <w:rsid w:val="173EB6C0"/>
    <w:rsid w:val="1742B36F"/>
    <w:rsid w:val="174D9473"/>
    <w:rsid w:val="175DDE42"/>
    <w:rsid w:val="1767A883"/>
    <w:rsid w:val="1777E8FA"/>
    <w:rsid w:val="177AD069"/>
    <w:rsid w:val="177BBBCF"/>
    <w:rsid w:val="177FFBC2"/>
    <w:rsid w:val="17974154"/>
    <w:rsid w:val="17E42364"/>
    <w:rsid w:val="17F263A5"/>
    <w:rsid w:val="1818009A"/>
    <w:rsid w:val="1819B805"/>
    <w:rsid w:val="18205228"/>
    <w:rsid w:val="18246DC4"/>
    <w:rsid w:val="184E57E2"/>
    <w:rsid w:val="1874DDA7"/>
    <w:rsid w:val="189965A3"/>
    <w:rsid w:val="18B3EAD3"/>
    <w:rsid w:val="18B4B504"/>
    <w:rsid w:val="18B8156D"/>
    <w:rsid w:val="18BD2754"/>
    <w:rsid w:val="18C1025D"/>
    <w:rsid w:val="18C3F106"/>
    <w:rsid w:val="1910EF75"/>
    <w:rsid w:val="1919038E"/>
    <w:rsid w:val="1924F0D8"/>
    <w:rsid w:val="198F66C4"/>
    <w:rsid w:val="1991CDCF"/>
    <w:rsid w:val="199A6973"/>
    <w:rsid w:val="199CAA9A"/>
    <w:rsid w:val="199E69FB"/>
    <w:rsid w:val="19A8BEEB"/>
    <w:rsid w:val="19C6D450"/>
    <w:rsid w:val="19DF0B58"/>
    <w:rsid w:val="19E9E309"/>
    <w:rsid w:val="19FCF0A0"/>
    <w:rsid w:val="1A07627A"/>
    <w:rsid w:val="1A12DB81"/>
    <w:rsid w:val="1A1549CC"/>
    <w:rsid w:val="1A218E98"/>
    <w:rsid w:val="1A34956B"/>
    <w:rsid w:val="1A47CBDB"/>
    <w:rsid w:val="1A4E59E8"/>
    <w:rsid w:val="1A4F3EDC"/>
    <w:rsid w:val="1A50F8DB"/>
    <w:rsid w:val="1A534008"/>
    <w:rsid w:val="1A746512"/>
    <w:rsid w:val="1A81B6C0"/>
    <w:rsid w:val="1A89C408"/>
    <w:rsid w:val="1AADBCC8"/>
    <w:rsid w:val="1AEFF32B"/>
    <w:rsid w:val="1AF7615C"/>
    <w:rsid w:val="1AFD465B"/>
    <w:rsid w:val="1AFFA242"/>
    <w:rsid w:val="1B020C68"/>
    <w:rsid w:val="1B048C25"/>
    <w:rsid w:val="1B21B5EA"/>
    <w:rsid w:val="1B249D1F"/>
    <w:rsid w:val="1B47A21B"/>
    <w:rsid w:val="1B5277A6"/>
    <w:rsid w:val="1B81FEF6"/>
    <w:rsid w:val="1B929D24"/>
    <w:rsid w:val="1B9DE591"/>
    <w:rsid w:val="1BA7A924"/>
    <w:rsid w:val="1BAE2265"/>
    <w:rsid w:val="1BB1D965"/>
    <w:rsid w:val="1BBD5EF9"/>
    <w:rsid w:val="1BEEB6E9"/>
    <w:rsid w:val="1BF8A31F"/>
    <w:rsid w:val="1C075A54"/>
    <w:rsid w:val="1C09C60F"/>
    <w:rsid w:val="1C1D8721"/>
    <w:rsid w:val="1C3FD596"/>
    <w:rsid w:val="1C41EFA6"/>
    <w:rsid w:val="1C44523C"/>
    <w:rsid w:val="1C475E08"/>
    <w:rsid w:val="1C536CE5"/>
    <w:rsid w:val="1C541589"/>
    <w:rsid w:val="1C69CCAD"/>
    <w:rsid w:val="1C6C08FA"/>
    <w:rsid w:val="1CA05C86"/>
    <w:rsid w:val="1CAEE224"/>
    <w:rsid w:val="1CB13552"/>
    <w:rsid w:val="1CE05FAD"/>
    <w:rsid w:val="1CE9118A"/>
    <w:rsid w:val="1CED3477"/>
    <w:rsid w:val="1D0ADF87"/>
    <w:rsid w:val="1D11DA1B"/>
    <w:rsid w:val="1D127930"/>
    <w:rsid w:val="1D1DCF57"/>
    <w:rsid w:val="1D24AE11"/>
    <w:rsid w:val="1D468362"/>
    <w:rsid w:val="1D4AF5E7"/>
    <w:rsid w:val="1D4CEA8E"/>
    <w:rsid w:val="1D6BCB3F"/>
    <w:rsid w:val="1D6D8381"/>
    <w:rsid w:val="1D875BF6"/>
    <w:rsid w:val="1D8F752B"/>
    <w:rsid w:val="1DB37BF8"/>
    <w:rsid w:val="1DD320BA"/>
    <w:rsid w:val="1DD6B96A"/>
    <w:rsid w:val="1DEC74B1"/>
    <w:rsid w:val="1E15D076"/>
    <w:rsid w:val="1E1CAA0F"/>
    <w:rsid w:val="1E297500"/>
    <w:rsid w:val="1E2C7122"/>
    <w:rsid w:val="1E37112E"/>
    <w:rsid w:val="1E3C2CE7"/>
    <w:rsid w:val="1E4C4841"/>
    <w:rsid w:val="1E6140C4"/>
    <w:rsid w:val="1E653EF2"/>
    <w:rsid w:val="1E701BBD"/>
    <w:rsid w:val="1E7AA391"/>
    <w:rsid w:val="1E7D5AAF"/>
    <w:rsid w:val="1E7EE711"/>
    <w:rsid w:val="1E8207F7"/>
    <w:rsid w:val="1E915C12"/>
    <w:rsid w:val="1E971946"/>
    <w:rsid w:val="1EA31CAD"/>
    <w:rsid w:val="1EAD0077"/>
    <w:rsid w:val="1EB086A3"/>
    <w:rsid w:val="1EB4A399"/>
    <w:rsid w:val="1ED7F013"/>
    <w:rsid w:val="1EE87175"/>
    <w:rsid w:val="1EE9F04B"/>
    <w:rsid w:val="1F08A727"/>
    <w:rsid w:val="1F198CA8"/>
    <w:rsid w:val="1F1A274A"/>
    <w:rsid w:val="1F30E9BB"/>
    <w:rsid w:val="1F55AC30"/>
    <w:rsid w:val="1F563615"/>
    <w:rsid w:val="1F595233"/>
    <w:rsid w:val="1F5BE783"/>
    <w:rsid w:val="1F697825"/>
    <w:rsid w:val="1F7B36E7"/>
    <w:rsid w:val="1F8C04EC"/>
    <w:rsid w:val="1FCFABBB"/>
    <w:rsid w:val="1FFF930E"/>
    <w:rsid w:val="2001EAAF"/>
    <w:rsid w:val="200C0B0F"/>
    <w:rsid w:val="20156C27"/>
    <w:rsid w:val="2027F684"/>
    <w:rsid w:val="203E4A6E"/>
    <w:rsid w:val="205D7421"/>
    <w:rsid w:val="2063CC96"/>
    <w:rsid w:val="2065C4CA"/>
    <w:rsid w:val="209F665D"/>
    <w:rsid w:val="20A036CE"/>
    <w:rsid w:val="20B55D09"/>
    <w:rsid w:val="20BCED61"/>
    <w:rsid w:val="20BD9B6C"/>
    <w:rsid w:val="20C2818C"/>
    <w:rsid w:val="20E7600E"/>
    <w:rsid w:val="20F1F1CC"/>
    <w:rsid w:val="20F52294"/>
    <w:rsid w:val="21170748"/>
    <w:rsid w:val="2133904C"/>
    <w:rsid w:val="214D4EE3"/>
    <w:rsid w:val="2156898F"/>
    <w:rsid w:val="2182B44A"/>
    <w:rsid w:val="219381B8"/>
    <w:rsid w:val="219CDFB4"/>
    <w:rsid w:val="21BB1B91"/>
    <w:rsid w:val="21C366E4"/>
    <w:rsid w:val="21CAFAAE"/>
    <w:rsid w:val="22121D20"/>
    <w:rsid w:val="223F861E"/>
    <w:rsid w:val="224047E9"/>
    <w:rsid w:val="225A340C"/>
    <w:rsid w:val="2272A2D7"/>
    <w:rsid w:val="2283306F"/>
    <w:rsid w:val="2290F2F5"/>
    <w:rsid w:val="22B05865"/>
    <w:rsid w:val="22BB2ADD"/>
    <w:rsid w:val="22C0957D"/>
    <w:rsid w:val="22D400F1"/>
    <w:rsid w:val="22EE5032"/>
    <w:rsid w:val="22FC7709"/>
    <w:rsid w:val="230C05B4"/>
    <w:rsid w:val="230C2A15"/>
    <w:rsid w:val="230D89FC"/>
    <w:rsid w:val="230F9E0A"/>
    <w:rsid w:val="232F5219"/>
    <w:rsid w:val="23398B71"/>
    <w:rsid w:val="234107C2"/>
    <w:rsid w:val="23454C41"/>
    <w:rsid w:val="23767AEE"/>
    <w:rsid w:val="237F0989"/>
    <w:rsid w:val="2381BAB4"/>
    <w:rsid w:val="23E9C0E7"/>
    <w:rsid w:val="23ED986D"/>
    <w:rsid w:val="23F53C2E"/>
    <w:rsid w:val="23FA224E"/>
    <w:rsid w:val="23FB3B82"/>
    <w:rsid w:val="23FE0C13"/>
    <w:rsid w:val="2403B504"/>
    <w:rsid w:val="240C97DC"/>
    <w:rsid w:val="2424147C"/>
    <w:rsid w:val="242CC356"/>
    <w:rsid w:val="2456FB3E"/>
    <w:rsid w:val="245EE519"/>
    <w:rsid w:val="2488AA2E"/>
    <w:rsid w:val="2496658E"/>
    <w:rsid w:val="24A816E9"/>
    <w:rsid w:val="24A936DB"/>
    <w:rsid w:val="24B46119"/>
    <w:rsid w:val="24B59294"/>
    <w:rsid w:val="24BD4533"/>
    <w:rsid w:val="24C852BD"/>
    <w:rsid w:val="24E509A0"/>
    <w:rsid w:val="24E89E5B"/>
    <w:rsid w:val="24FD4CB7"/>
    <w:rsid w:val="251C53AB"/>
    <w:rsid w:val="2544B760"/>
    <w:rsid w:val="2548F2AD"/>
    <w:rsid w:val="2565B19B"/>
    <w:rsid w:val="25668E02"/>
    <w:rsid w:val="256E476A"/>
    <w:rsid w:val="25711CE2"/>
    <w:rsid w:val="2573C7AB"/>
    <w:rsid w:val="258082D9"/>
    <w:rsid w:val="259CD94C"/>
    <w:rsid w:val="25A939FE"/>
    <w:rsid w:val="25AF3E2D"/>
    <w:rsid w:val="25BAD131"/>
    <w:rsid w:val="26473ECC"/>
    <w:rsid w:val="264FE339"/>
    <w:rsid w:val="265AF81F"/>
    <w:rsid w:val="270A17CB"/>
    <w:rsid w:val="2713B90C"/>
    <w:rsid w:val="271E19E7"/>
    <w:rsid w:val="2727EBF3"/>
    <w:rsid w:val="272DA52F"/>
    <w:rsid w:val="27301CCA"/>
    <w:rsid w:val="2755C838"/>
    <w:rsid w:val="275BB53E"/>
    <w:rsid w:val="279BF925"/>
    <w:rsid w:val="279ED3F8"/>
    <w:rsid w:val="27AE2813"/>
    <w:rsid w:val="27E30F2D"/>
    <w:rsid w:val="27EBB39A"/>
    <w:rsid w:val="27EC82A2"/>
    <w:rsid w:val="27F59132"/>
    <w:rsid w:val="280F4C6A"/>
    <w:rsid w:val="281CAA62"/>
    <w:rsid w:val="2834ED79"/>
    <w:rsid w:val="2842B494"/>
    <w:rsid w:val="28480FCB"/>
    <w:rsid w:val="285669B4"/>
    <w:rsid w:val="286B997B"/>
    <w:rsid w:val="28778350"/>
    <w:rsid w:val="2890D891"/>
    <w:rsid w:val="289B256D"/>
    <w:rsid w:val="28A00FE6"/>
    <w:rsid w:val="28AF896D"/>
    <w:rsid w:val="28BCB0CA"/>
    <w:rsid w:val="28C32250"/>
    <w:rsid w:val="28CAA55E"/>
    <w:rsid w:val="28D4C90C"/>
    <w:rsid w:val="2909DDB8"/>
    <w:rsid w:val="290E4E66"/>
    <w:rsid w:val="2916EEC9"/>
    <w:rsid w:val="292A6C61"/>
    <w:rsid w:val="293714DE"/>
    <w:rsid w:val="296D2B18"/>
    <w:rsid w:val="2973EDCD"/>
    <w:rsid w:val="29A08BC2"/>
    <w:rsid w:val="29B2E326"/>
    <w:rsid w:val="29BA613F"/>
    <w:rsid w:val="29D69076"/>
    <w:rsid w:val="2A06D5C3"/>
    <w:rsid w:val="2A303835"/>
    <w:rsid w:val="2A3BE047"/>
    <w:rsid w:val="2A41B88D"/>
    <w:rsid w:val="2A467851"/>
    <w:rsid w:val="2A4B59CE"/>
    <w:rsid w:val="2A522EC2"/>
    <w:rsid w:val="2A6A0557"/>
    <w:rsid w:val="2A72F688"/>
    <w:rsid w:val="2A8C9405"/>
    <w:rsid w:val="2AA05279"/>
    <w:rsid w:val="2AB26E71"/>
    <w:rsid w:val="2ABC8577"/>
    <w:rsid w:val="2AD2E53F"/>
    <w:rsid w:val="2AD9EB93"/>
    <w:rsid w:val="2AFD75AA"/>
    <w:rsid w:val="2B264E9F"/>
    <w:rsid w:val="2B2B7555"/>
    <w:rsid w:val="2B3C79C3"/>
    <w:rsid w:val="2B5069A9"/>
    <w:rsid w:val="2B659214"/>
    <w:rsid w:val="2B6E4552"/>
    <w:rsid w:val="2B8532F0"/>
    <w:rsid w:val="2BAB9356"/>
    <w:rsid w:val="2BC52DC7"/>
    <w:rsid w:val="2BD67E8C"/>
    <w:rsid w:val="2BD7B0A8"/>
    <w:rsid w:val="2BEFC45D"/>
    <w:rsid w:val="2BFAC312"/>
    <w:rsid w:val="2C03C8D2"/>
    <w:rsid w:val="2C15FE04"/>
    <w:rsid w:val="2C210580"/>
    <w:rsid w:val="2C23965A"/>
    <w:rsid w:val="2C2A0ED3"/>
    <w:rsid w:val="2C3C22DA"/>
    <w:rsid w:val="2C4237CC"/>
    <w:rsid w:val="2C620D23"/>
    <w:rsid w:val="2C82293F"/>
    <w:rsid w:val="2C84154A"/>
    <w:rsid w:val="2C952345"/>
    <w:rsid w:val="2C9E504F"/>
    <w:rsid w:val="2CA286C5"/>
    <w:rsid w:val="2CC3E3CE"/>
    <w:rsid w:val="2CD87F22"/>
    <w:rsid w:val="2CDEAE9E"/>
    <w:rsid w:val="2CE2BD8D"/>
    <w:rsid w:val="2CF15014"/>
    <w:rsid w:val="2CFE70FD"/>
    <w:rsid w:val="2CFF8D96"/>
    <w:rsid w:val="2D0A15B3"/>
    <w:rsid w:val="2D13A787"/>
    <w:rsid w:val="2D176223"/>
    <w:rsid w:val="2D390885"/>
    <w:rsid w:val="2D3FEB52"/>
    <w:rsid w:val="2D57DF34"/>
    <w:rsid w:val="2D7E1913"/>
    <w:rsid w:val="2D927675"/>
    <w:rsid w:val="2DA6AAED"/>
    <w:rsid w:val="2DA8F21A"/>
    <w:rsid w:val="2DDAE441"/>
    <w:rsid w:val="2DEB354D"/>
    <w:rsid w:val="2E1216B2"/>
    <w:rsid w:val="2E1A7BAB"/>
    <w:rsid w:val="2E1BC7B1"/>
    <w:rsid w:val="2E1F89C7"/>
    <w:rsid w:val="2E331B71"/>
    <w:rsid w:val="2E413446"/>
    <w:rsid w:val="2E61C8F3"/>
    <w:rsid w:val="2E7648F2"/>
    <w:rsid w:val="2E99282C"/>
    <w:rsid w:val="2E9A3139"/>
    <w:rsid w:val="2ED7E6E2"/>
    <w:rsid w:val="2EDBBBB3"/>
    <w:rsid w:val="2F0AA1FA"/>
    <w:rsid w:val="2F26CC79"/>
    <w:rsid w:val="2F27651F"/>
    <w:rsid w:val="2F413DA7"/>
    <w:rsid w:val="2F52A5F1"/>
    <w:rsid w:val="2F60DA1D"/>
    <w:rsid w:val="2F67633D"/>
    <w:rsid w:val="2F76B4A2"/>
    <w:rsid w:val="2F85DF94"/>
    <w:rsid w:val="2FA65662"/>
    <w:rsid w:val="2FAA1578"/>
    <w:rsid w:val="2FCCF111"/>
    <w:rsid w:val="2FD46CD9"/>
    <w:rsid w:val="2FD4C0C0"/>
    <w:rsid w:val="2FF96587"/>
    <w:rsid w:val="30298A37"/>
    <w:rsid w:val="302BB7D3"/>
    <w:rsid w:val="3030651B"/>
    <w:rsid w:val="304333A4"/>
    <w:rsid w:val="3047CA8C"/>
    <w:rsid w:val="3050631E"/>
    <w:rsid w:val="30570FED"/>
    <w:rsid w:val="309648D8"/>
    <w:rsid w:val="30A8E4FD"/>
    <w:rsid w:val="30C33580"/>
    <w:rsid w:val="30D8A556"/>
    <w:rsid w:val="30E061FB"/>
    <w:rsid w:val="31066207"/>
    <w:rsid w:val="310B465E"/>
    <w:rsid w:val="31128503"/>
    <w:rsid w:val="3117FE90"/>
    <w:rsid w:val="3140ED1C"/>
    <w:rsid w:val="314226C3"/>
    <w:rsid w:val="3145E5D9"/>
    <w:rsid w:val="31468698"/>
    <w:rsid w:val="3148F479"/>
    <w:rsid w:val="314B9A7B"/>
    <w:rsid w:val="31A0894D"/>
    <w:rsid w:val="31B62EB0"/>
    <w:rsid w:val="31DCC76B"/>
    <w:rsid w:val="31E39AED"/>
    <w:rsid w:val="321229BA"/>
    <w:rsid w:val="3225910C"/>
    <w:rsid w:val="325F05E1"/>
    <w:rsid w:val="32620C4C"/>
    <w:rsid w:val="327475B7"/>
    <w:rsid w:val="327C633D"/>
    <w:rsid w:val="3280B491"/>
    <w:rsid w:val="32844018"/>
    <w:rsid w:val="32AA04EE"/>
    <w:rsid w:val="32B61AA3"/>
    <w:rsid w:val="32B90015"/>
    <w:rsid w:val="32BD8056"/>
    <w:rsid w:val="32D25AC0"/>
    <w:rsid w:val="32D3C297"/>
    <w:rsid w:val="32E1B63A"/>
    <w:rsid w:val="32F29D08"/>
    <w:rsid w:val="330C6182"/>
    <w:rsid w:val="33143317"/>
    <w:rsid w:val="3322C5DA"/>
    <w:rsid w:val="33266D0E"/>
    <w:rsid w:val="33310649"/>
    <w:rsid w:val="33421802"/>
    <w:rsid w:val="3358A303"/>
    <w:rsid w:val="336B8CBF"/>
    <w:rsid w:val="336DA25C"/>
    <w:rsid w:val="338832EB"/>
    <w:rsid w:val="3394F4B8"/>
    <w:rsid w:val="33AB5805"/>
    <w:rsid w:val="33B65E3F"/>
    <w:rsid w:val="33BB76DC"/>
    <w:rsid w:val="33BE3DA6"/>
    <w:rsid w:val="34104618"/>
    <w:rsid w:val="34201079"/>
    <w:rsid w:val="3442E720"/>
    <w:rsid w:val="3458D84A"/>
    <w:rsid w:val="3479C785"/>
    <w:rsid w:val="347D869B"/>
    <w:rsid w:val="3495DDD8"/>
    <w:rsid w:val="34C85F57"/>
    <w:rsid w:val="34CEF335"/>
    <w:rsid w:val="34E5FA8E"/>
    <w:rsid w:val="34F84DE0"/>
    <w:rsid w:val="3503F91E"/>
    <w:rsid w:val="350C05B8"/>
    <w:rsid w:val="35279732"/>
    <w:rsid w:val="352B0536"/>
    <w:rsid w:val="353614CD"/>
    <w:rsid w:val="35472866"/>
    <w:rsid w:val="35576AEE"/>
    <w:rsid w:val="35760DC3"/>
    <w:rsid w:val="35906109"/>
    <w:rsid w:val="3596A6A3"/>
    <w:rsid w:val="35971112"/>
    <w:rsid w:val="35AC1679"/>
    <w:rsid w:val="35BCCC0D"/>
    <w:rsid w:val="35EA1423"/>
    <w:rsid w:val="3604553C"/>
    <w:rsid w:val="360E1C15"/>
    <w:rsid w:val="361956FC"/>
    <w:rsid w:val="36253060"/>
    <w:rsid w:val="3631AE39"/>
    <w:rsid w:val="364E40C0"/>
    <w:rsid w:val="365A669C"/>
    <w:rsid w:val="3665501C"/>
    <w:rsid w:val="367726E4"/>
    <w:rsid w:val="3681CAEF"/>
    <w:rsid w:val="368C2AE6"/>
    <w:rsid w:val="369043C5"/>
    <w:rsid w:val="36A5431E"/>
    <w:rsid w:val="36A7D619"/>
    <w:rsid w:val="36D2C569"/>
    <w:rsid w:val="36F35A83"/>
    <w:rsid w:val="3703E704"/>
    <w:rsid w:val="370A37C3"/>
    <w:rsid w:val="370CF487"/>
    <w:rsid w:val="373893B2"/>
    <w:rsid w:val="373939E6"/>
    <w:rsid w:val="373F72F9"/>
    <w:rsid w:val="3752D41E"/>
    <w:rsid w:val="3756BAFD"/>
    <w:rsid w:val="37593838"/>
    <w:rsid w:val="37628DDC"/>
    <w:rsid w:val="376DFF81"/>
    <w:rsid w:val="377A87E2"/>
    <w:rsid w:val="37898BC6"/>
    <w:rsid w:val="37A95351"/>
    <w:rsid w:val="37B5275D"/>
    <w:rsid w:val="37DB1A2B"/>
    <w:rsid w:val="380A334B"/>
    <w:rsid w:val="3812F745"/>
    <w:rsid w:val="381D9B50"/>
    <w:rsid w:val="382BED35"/>
    <w:rsid w:val="3877BD7E"/>
    <w:rsid w:val="3894AF89"/>
    <w:rsid w:val="38BF2172"/>
    <w:rsid w:val="38CAC816"/>
    <w:rsid w:val="38CE4765"/>
    <w:rsid w:val="38F50899"/>
    <w:rsid w:val="390D9175"/>
    <w:rsid w:val="39165843"/>
    <w:rsid w:val="39255C27"/>
    <w:rsid w:val="39381801"/>
    <w:rsid w:val="39402A7D"/>
    <w:rsid w:val="394A566D"/>
    <w:rsid w:val="394BDCF7"/>
    <w:rsid w:val="394D38A8"/>
    <w:rsid w:val="39515F05"/>
    <w:rsid w:val="39694EFB"/>
    <w:rsid w:val="396D85B5"/>
    <w:rsid w:val="398190F1"/>
    <w:rsid w:val="399CF0DE"/>
    <w:rsid w:val="39C32A24"/>
    <w:rsid w:val="39C79C4F"/>
    <w:rsid w:val="39C7E487"/>
    <w:rsid w:val="39C87EAF"/>
    <w:rsid w:val="39CDC0AD"/>
    <w:rsid w:val="39FB8B1C"/>
    <w:rsid w:val="3A022DB0"/>
    <w:rsid w:val="3A34CA91"/>
    <w:rsid w:val="3A3CF42B"/>
    <w:rsid w:val="3A45585B"/>
    <w:rsid w:val="3A4B8A2F"/>
    <w:rsid w:val="3A4CD9B1"/>
    <w:rsid w:val="3A4E5374"/>
    <w:rsid w:val="3A530212"/>
    <w:rsid w:val="3A80259C"/>
    <w:rsid w:val="3A9A6CB1"/>
    <w:rsid w:val="3AA5EEC1"/>
    <w:rsid w:val="3AB228A4"/>
    <w:rsid w:val="3AC068E8"/>
    <w:rsid w:val="3AC12C88"/>
    <w:rsid w:val="3AC8923B"/>
    <w:rsid w:val="3AE0832E"/>
    <w:rsid w:val="3AE44E12"/>
    <w:rsid w:val="3AEB78EF"/>
    <w:rsid w:val="3B306265"/>
    <w:rsid w:val="3B4234B4"/>
    <w:rsid w:val="3B4CB596"/>
    <w:rsid w:val="3B4CCE64"/>
    <w:rsid w:val="3B504CC4"/>
    <w:rsid w:val="3B64FE7C"/>
    <w:rsid w:val="3B8DFE21"/>
    <w:rsid w:val="3B919B9A"/>
    <w:rsid w:val="3BC3E716"/>
    <w:rsid w:val="3BE07282"/>
    <w:rsid w:val="3C05E827"/>
    <w:rsid w:val="3C1B57FD"/>
    <w:rsid w:val="3C2194A7"/>
    <w:rsid w:val="3C264541"/>
    <w:rsid w:val="3C4DF905"/>
    <w:rsid w:val="3C8E7110"/>
    <w:rsid w:val="3CB931B3"/>
    <w:rsid w:val="3CD7E88F"/>
    <w:rsid w:val="3CEEB32A"/>
    <w:rsid w:val="3D196624"/>
    <w:rsid w:val="3D1F2D7C"/>
    <w:rsid w:val="3D4576E0"/>
    <w:rsid w:val="3D5F7400"/>
    <w:rsid w:val="3D621CAF"/>
    <w:rsid w:val="3D700E5C"/>
    <w:rsid w:val="3D887498"/>
    <w:rsid w:val="3DAEA190"/>
    <w:rsid w:val="3DBC305B"/>
    <w:rsid w:val="3DD7DFAE"/>
    <w:rsid w:val="3DE52B58"/>
    <w:rsid w:val="3DEE0ED0"/>
    <w:rsid w:val="3DF6EAD8"/>
    <w:rsid w:val="3DF8CD4A"/>
    <w:rsid w:val="3E082083"/>
    <w:rsid w:val="3E0F82D2"/>
    <w:rsid w:val="3E0FEA1A"/>
    <w:rsid w:val="3E1283D1"/>
    <w:rsid w:val="3E162141"/>
    <w:rsid w:val="3E18BC45"/>
    <w:rsid w:val="3E20A9CB"/>
    <w:rsid w:val="3E446333"/>
    <w:rsid w:val="3E556DBB"/>
    <w:rsid w:val="3E57573D"/>
    <w:rsid w:val="3E6410D8"/>
    <w:rsid w:val="3E9D3C4F"/>
    <w:rsid w:val="3E9F6827"/>
    <w:rsid w:val="3EB0251B"/>
    <w:rsid w:val="3EB9325B"/>
    <w:rsid w:val="3ED2870B"/>
    <w:rsid w:val="3ED7B146"/>
    <w:rsid w:val="3F204AD4"/>
    <w:rsid w:val="3F32D818"/>
    <w:rsid w:val="3F4C01BF"/>
    <w:rsid w:val="3F52F8BF"/>
    <w:rsid w:val="3F61CCE2"/>
    <w:rsid w:val="3F719A56"/>
    <w:rsid w:val="3F752236"/>
    <w:rsid w:val="3F795FE4"/>
    <w:rsid w:val="3F949DAB"/>
    <w:rsid w:val="3FA03648"/>
    <w:rsid w:val="3FAE5432"/>
    <w:rsid w:val="3FB2735B"/>
    <w:rsid w:val="3FBABEAE"/>
    <w:rsid w:val="4008F6CB"/>
    <w:rsid w:val="4009908B"/>
    <w:rsid w:val="40232234"/>
    <w:rsid w:val="402473BD"/>
    <w:rsid w:val="402AC14A"/>
    <w:rsid w:val="4037260B"/>
    <w:rsid w:val="4079D4B2"/>
    <w:rsid w:val="40A27036"/>
    <w:rsid w:val="40AD9146"/>
    <w:rsid w:val="40B99876"/>
    <w:rsid w:val="40CEA879"/>
    <w:rsid w:val="40F298C5"/>
    <w:rsid w:val="41008BA6"/>
    <w:rsid w:val="411ABBCE"/>
    <w:rsid w:val="413201EB"/>
    <w:rsid w:val="413A7C6E"/>
    <w:rsid w:val="413FC145"/>
    <w:rsid w:val="4143A48C"/>
    <w:rsid w:val="41505D07"/>
    <w:rsid w:val="4150F123"/>
    <w:rsid w:val="41528ECF"/>
    <w:rsid w:val="41584A8D"/>
    <w:rsid w:val="416E6C69"/>
    <w:rsid w:val="417F2966"/>
    <w:rsid w:val="418F0F42"/>
    <w:rsid w:val="41A4C72C"/>
    <w:rsid w:val="41B34738"/>
    <w:rsid w:val="41B35819"/>
    <w:rsid w:val="41B48EC8"/>
    <w:rsid w:val="41C0441E"/>
    <w:rsid w:val="41CD1C50"/>
    <w:rsid w:val="41D04A53"/>
    <w:rsid w:val="41D2F66C"/>
    <w:rsid w:val="421497D5"/>
    <w:rsid w:val="4230579C"/>
    <w:rsid w:val="42362F59"/>
    <w:rsid w:val="4268A8F8"/>
    <w:rsid w:val="4268E163"/>
    <w:rsid w:val="426A78DA"/>
    <w:rsid w:val="427BFF1E"/>
    <w:rsid w:val="428A5F50"/>
    <w:rsid w:val="428E6926"/>
    <w:rsid w:val="429784A1"/>
    <w:rsid w:val="42A8159B"/>
    <w:rsid w:val="42B68C2F"/>
    <w:rsid w:val="42CC52B8"/>
    <w:rsid w:val="42CD0FC3"/>
    <w:rsid w:val="42EB6362"/>
    <w:rsid w:val="4340978D"/>
    <w:rsid w:val="4351FA0B"/>
    <w:rsid w:val="43604DF7"/>
    <w:rsid w:val="4365C0F8"/>
    <w:rsid w:val="436B1F75"/>
    <w:rsid w:val="436D219D"/>
    <w:rsid w:val="4383963E"/>
    <w:rsid w:val="43FB2B85"/>
    <w:rsid w:val="442669E2"/>
    <w:rsid w:val="44335502"/>
    <w:rsid w:val="4443E5FC"/>
    <w:rsid w:val="44441C80"/>
    <w:rsid w:val="44501A57"/>
    <w:rsid w:val="4473A76B"/>
    <w:rsid w:val="448837B4"/>
    <w:rsid w:val="448E9591"/>
    <w:rsid w:val="448FC3DF"/>
    <w:rsid w:val="44BF8F8B"/>
    <w:rsid w:val="44EB53BB"/>
    <w:rsid w:val="44EFF93A"/>
    <w:rsid w:val="450D4C58"/>
    <w:rsid w:val="450EA9AB"/>
    <w:rsid w:val="45110D3D"/>
    <w:rsid w:val="4527840D"/>
    <w:rsid w:val="4543F2F5"/>
    <w:rsid w:val="4554261D"/>
    <w:rsid w:val="45594318"/>
    <w:rsid w:val="45635878"/>
    <w:rsid w:val="45B230F8"/>
    <w:rsid w:val="45EA4084"/>
    <w:rsid w:val="46031747"/>
    <w:rsid w:val="46070A58"/>
    <w:rsid w:val="46081E69"/>
    <w:rsid w:val="460B44E2"/>
    <w:rsid w:val="4625675B"/>
    <w:rsid w:val="4625F436"/>
    <w:rsid w:val="462A65F2"/>
    <w:rsid w:val="462B9440"/>
    <w:rsid w:val="462BBBB0"/>
    <w:rsid w:val="46484F1A"/>
    <w:rsid w:val="464AB62F"/>
    <w:rsid w:val="46AD9EAA"/>
    <w:rsid w:val="46BB3700"/>
    <w:rsid w:val="46BD5C5D"/>
    <w:rsid w:val="46C3546E"/>
    <w:rsid w:val="46F9481B"/>
    <w:rsid w:val="47064FF4"/>
    <w:rsid w:val="470ADAD1"/>
    <w:rsid w:val="475E0AA4"/>
    <w:rsid w:val="477A76D5"/>
    <w:rsid w:val="47848D2E"/>
    <w:rsid w:val="4789AFE1"/>
    <w:rsid w:val="478D5D15"/>
    <w:rsid w:val="47A0577C"/>
    <w:rsid w:val="47C115BB"/>
    <w:rsid w:val="47DA5461"/>
    <w:rsid w:val="47EB8FEA"/>
    <w:rsid w:val="4816F59A"/>
    <w:rsid w:val="48263BCF"/>
    <w:rsid w:val="482B666D"/>
    <w:rsid w:val="48464A6D"/>
    <w:rsid w:val="48583F44"/>
    <w:rsid w:val="4895187C"/>
    <w:rsid w:val="4898E33C"/>
    <w:rsid w:val="48A124A9"/>
    <w:rsid w:val="48A68979"/>
    <w:rsid w:val="48B707C1"/>
    <w:rsid w:val="48BD3FF5"/>
    <w:rsid w:val="48BE6545"/>
    <w:rsid w:val="491C672C"/>
    <w:rsid w:val="4925CDB3"/>
    <w:rsid w:val="4931E204"/>
    <w:rsid w:val="493FF757"/>
    <w:rsid w:val="494AD32A"/>
    <w:rsid w:val="4954CA4A"/>
    <w:rsid w:val="497F55DF"/>
    <w:rsid w:val="49AC676E"/>
    <w:rsid w:val="49BE591D"/>
    <w:rsid w:val="49BF05D8"/>
    <w:rsid w:val="49C47A6C"/>
    <w:rsid w:val="49CB5603"/>
    <w:rsid w:val="49D3F745"/>
    <w:rsid w:val="49D72B29"/>
    <w:rsid w:val="49DC6321"/>
    <w:rsid w:val="49E53F6C"/>
    <w:rsid w:val="4A14051D"/>
    <w:rsid w:val="4A14F636"/>
    <w:rsid w:val="4A23574D"/>
    <w:rsid w:val="4A3AC654"/>
    <w:rsid w:val="4A724F51"/>
    <w:rsid w:val="4A72AED6"/>
    <w:rsid w:val="4A7B70EC"/>
    <w:rsid w:val="4A98EF3A"/>
    <w:rsid w:val="4AB117D8"/>
    <w:rsid w:val="4AC19E14"/>
    <w:rsid w:val="4AF72EE1"/>
    <w:rsid w:val="4AFFBC29"/>
    <w:rsid w:val="4B029C72"/>
    <w:rsid w:val="4B0356E1"/>
    <w:rsid w:val="4B046F74"/>
    <w:rsid w:val="4B1BC03D"/>
    <w:rsid w:val="4B265737"/>
    <w:rsid w:val="4B410121"/>
    <w:rsid w:val="4B5A297E"/>
    <w:rsid w:val="4B756F82"/>
    <w:rsid w:val="4B7F7FC2"/>
    <w:rsid w:val="4B8B1B84"/>
    <w:rsid w:val="4B960AF0"/>
    <w:rsid w:val="4BA2E704"/>
    <w:rsid w:val="4BBC9DFD"/>
    <w:rsid w:val="4BD2B042"/>
    <w:rsid w:val="4C0E1FB2"/>
    <w:rsid w:val="4C39694D"/>
    <w:rsid w:val="4C41B337"/>
    <w:rsid w:val="4C600032"/>
    <w:rsid w:val="4C64C1E8"/>
    <w:rsid w:val="4C7A8666"/>
    <w:rsid w:val="4C7FC102"/>
    <w:rsid w:val="4C8273EC"/>
    <w:rsid w:val="4C8BD129"/>
    <w:rsid w:val="4C94BA84"/>
    <w:rsid w:val="4C9AFD34"/>
    <w:rsid w:val="4C9E6CD3"/>
    <w:rsid w:val="4CA220AE"/>
    <w:rsid w:val="4CB7909E"/>
    <w:rsid w:val="4CBF010D"/>
    <w:rsid w:val="4CC13C55"/>
    <w:rsid w:val="4CE40830"/>
    <w:rsid w:val="4CE7B970"/>
    <w:rsid w:val="4CF6A687"/>
    <w:rsid w:val="4D0025EA"/>
    <w:rsid w:val="4D1403E3"/>
    <w:rsid w:val="4D31A644"/>
    <w:rsid w:val="4D3295F2"/>
    <w:rsid w:val="4D49FDBB"/>
    <w:rsid w:val="4D5A0CA9"/>
    <w:rsid w:val="4D6D82D4"/>
    <w:rsid w:val="4D78209D"/>
    <w:rsid w:val="4DB06FB8"/>
    <w:rsid w:val="4DB5F1C6"/>
    <w:rsid w:val="4DCF07BC"/>
    <w:rsid w:val="4DDB7658"/>
    <w:rsid w:val="4DF67317"/>
    <w:rsid w:val="4DF93ED6"/>
    <w:rsid w:val="4E1E444D"/>
    <w:rsid w:val="4E363540"/>
    <w:rsid w:val="4E36CD95"/>
    <w:rsid w:val="4E91CA40"/>
    <w:rsid w:val="4E91FCD1"/>
    <w:rsid w:val="4E97AEDD"/>
    <w:rsid w:val="4EACAEEC"/>
    <w:rsid w:val="4EB7C705"/>
    <w:rsid w:val="4EC21796"/>
    <w:rsid w:val="4ECE6653"/>
    <w:rsid w:val="4ECFA3CB"/>
    <w:rsid w:val="4F23D659"/>
    <w:rsid w:val="4F28F0CB"/>
    <w:rsid w:val="4F3844E6"/>
    <w:rsid w:val="4F3B1A0F"/>
    <w:rsid w:val="4F5C881C"/>
    <w:rsid w:val="4F6C605D"/>
    <w:rsid w:val="4F950F37"/>
    <w:rsid w:val="4FB22728"/>
    <w:rsid w:val="4FC38042"/>
    <w:rsid w:val="4FD60D95"/>
    <w:rsid w:val="4FE6B692"/>
    <w:rsid w:val="4FFCF0D0"/>
    <w:rsid w:val="50098184"/>
    <w:rsid w:val="50411F16"/>
    <w:rsid w:val="504BA4A5"/>
    <w:rsid w:val="50516134"/>
    <w:rsid w:val="5055375B"/>
    <w:rsid w:val="5068B95F"/>
    <w:rsid w:val="506A36B4"/>
    <w:rsid w:val="506B742C"/>
    <w:rsid w:val="50726B36"/>
    <w:rsid w:val="50A02A61"/>
    <w:rsid w:val="50A18E6A"/>
    <w:rsid w:val="50A67BE2"/>
    <w:rsid w:val="50A88C28"/>
    <w:rsid w:val="50DA2C85"/>
    <w:rsid w:val="5105E370"/>
    <w:rsid w:val="510830BE"/>
    <w:rsid w:val="511EC73E"/>
    <w:rsid w:val="5131D8E4"/>
    <w:rsid w:val="513D6586"/>
    <w:rsid w:val="514DF789"/>
    <w:rsid w:val="5154AB6F"/>
    <w:rsid w:val="515A17F9"/>
    <w:rsid w:val="516D7FC6"/>
    <w:rsid w:val="516DBAF6"/>
    <w:rsid w:val="516DD602"/>
    <w:rsid w:val="516E6E57"/>
    <w:rsid w:val="517EF883"/>
    <w:rsid w:val="517F8AB5"/>
    <w:rsid w:val="518286F3"/>
    <w:rsid w:val="51881699"/>
    <w:rsid w:val="51A984DF"/>
    <w:rsid w:val="51BE2B76"/>
    <w:rsid w:val="51BFC9C1"/>
    <w:rsid w:val="51DCF168"/>
    <w:rsid w:val="5205231D"/>
    <w:rsid w:val="5207448D"/>
    <w:rsid w:val="52187F64"/>
    <w:rsid w:val="5228C840"/>
    <w:rsid w:val="522B9646"/>
    <w:rsid w:val="523B3F6D"/>
    <w:rsid w:val="5240F3F7"/>
    <w:rsid w:val="525D160F"/>
    <w:rsid w:val="52AD06A5"/>
    <w:rsid w:val="52BC5FB9"/>
    <w:rsid w:val="52CCAFF9"/>
    <w:rsid w:val="52F1B570"/>
    <w:rsid w:val="5300409E"/>
    <w:rsid w:val="53225D00"/>
    <w:rsid w:val="5323E6FA"/>
    <w:rsid w:val="5337B03C"/>
    <w:rsid w:val="533C4407"/>
    <w:rsid w:val="53548878"/>
    <w:rsid w:val="53653B63"/>
    <w:rsid w:val="5376782A"/>
    <w:rsid w:val="537F2786"/>
    <w:rsid w:val="538CD81D"/>
    <w:rsid w:val="53B55129"/>
    <w:rsid w:val="53B5E66F"/>
    <w:rsid w:val="53BB676F"/>
    <w:rsid w:val="53C8318C"/>
    <w:rsid w:val="53C8CFF2"/>
    <w:rsid w:val="53DCC458"/>
    <w:rsid w:val="53E4D94E"/>
    <w:rsid w:val="5430CBF9"/>
    <w:rsid w:val="5435C052"/>
    <w:rsid w:val="543FD180"/>
    <w:rsid w:val="54510C57"/>
    <w:rsid w:val="54582975"/>
    <w:rsid w:val="545B78D6"/>
    <w:rsid w:val="54661402"/>
    <w:rsid w:val="547CF365"/>
    <w:rsid w:val="54866FD0"/>
    <w:rsid w:val="548D85D1"/>
    <w:rsid w:val="54A576C4"/>
    <w:rsid w:val="54A60F19"/>
    <w:rsid w:val="54B305F4"/>
    <w:rsid w:val="54C905A7"/>
    <w:rsid w:val="54D5F068"/>
    <w:rsid w:val="54E1CBE3"/>
    <w:rsid w:val="54F1750A"/>
    <w:rsid w:val="550E08AA"/>
    <w:rsid w:val="5530BD50"/>
    <w:rsid w:val="554245FB"/>
    <w:rsid w:val="556401ED"/>
    <w:rsid w:val="55649F17"/>
    <w:rsid w:val="557894B9"/>
    <w:rsid w:val="557BEEB8"/>
    <w:rsid w:val="55B40633"/>
    <w:rsid w:val="55B583E4"/>
    <w:rsid w:val="55C2123C"/>
    <w:rsid w:val="55D4F524"/>
    <w:rsid w:val="55D95493"/>
    <w:rsid w:val="5600E6F2"/>
    <w:rsid w:val="562D891C"/>
    <w:rsid w:val="563DEE70"/>
    <w:rsid w:val="5680D272"/>
    <w:rsid w:val="56A57653"/>
    <w:rsid w:val="56ED8731"/>
    <w:rsid w:val="5704AE74"/>
    <w:rsid w:val="571D4983"/>
    <w:rsid w:val="57378318"/>
    <w:rsid w:val="573B09DA"/>
    <w:rsid w:val="57777242"/>
    <w:rsid w:val="57986F83"/>
    <w:rsid w:val="57A1AE2B"/>
    <w:rsid w:val="57DDAFDB"/>
    <w:rsid w:val="57E58EE7"/>
    <w:rsid w:val="5800A669"/>
    <w:rsid w:val="580913E7"/>
    <w:rsid w:val="580BB3CC"/>
    <w:rsid w:val="58264ADD"/>
    <w:rsid w:val="58307AF6"/>
    <w:rsid w:val="584146B4"/>
    <w:rsid w:val="584720E3"/>
    <w:rsid w:val="5847ED76"/>
    <w:rsid w:val="5856B68A"/>
    <w:rsid w:val="585C1A21"/>
    <w:rsid w:val="58816A0C"/>
    <w:rsid w:val="58895792"/>
    <w:rsid w:val="5899D18E"/>
    <w:rsid w:val="58A8AF41"/>
    <w:rsid w:val="58B38F7A"/>
    <w:rsid w:val="58B69B62"/>
    <w:rsid w:val="58CB3DD4"/>
    <w:rsid w:val="591342A3"/>
    <w:rsid w:val="5929AEDB"/>
    <w:rsid w:val="592E5CAC"/>
    <w:rsid w:val="59343FE4"/>
    <w:rsid w:val="593F3E32"/>
    <w:rsid w:val="59451994"/>
    <w:rsid w:val="5947AD22"/>
    <w:rsid w:val="5972649C"/>
    <w:rsid w:val="5986EB72"/>
    <w:rsid w:val="59C69B1B"/>
    <w:rsid w:val="59CADBA6"/>
    <w:rsid w:val="59F286EB"/>
    <w:rsid w:val="5A15B71E"/>
    <w:rsid w:val="5A1DD0F7"/>
    <w:rsid w:val="5A25B703"/>
    <w:rsid w:val="5A38103A"/>
    <w:rsid w:val="5A4B8CA7"/>
    <w:rsid w:val="5A53F362"/>
    <w:rsid w:val="5A5CCE21"/>
    <w:rsid w:val="5A6C0A43"/>
    <w:rsid w:val="5A8CDEBB"/>
    <w:rsid w:val="5AB49812"/>
    <w:rsid w:val="5AD2ACC0"/>
    <w:rsid w:val="5AE6B093"/>
    <w:rsid w:val="5B008F79"/>
    <w:rsid w:val="5B08BBB7"/>
    <w:rsid w:val="5B18722D"/>
    <w:rsid w:val="5B1BD8B9"/>
    <w:rsid w:val="5B21EF1E"/>
    <w:rsid w:val="5B545244"/>
    <w:rsid w:val="5B78E776"/>
    <w:rsid w:val="5B8E574C"/>
    <w:rsid w:val="5B9BC9AE"/>
    <w:rsid w:val="5BA464CB"/>
    <w:rsid w:val="5BA5F95A"/>
    <w:rsid w:val="5BAA59AA"/>
    <w:rsid w:val="5BB1877F"/>
    <w:rsid w:val="5BB74A0A"/>
    <w:rsid w:val="5BC0F854"/>
    <w:rsid w:val="5BC850E2"/>
    <w:rsid w:val="5BD81D77"/>
    <w:rsid w:val="5BECADE7"/>
    <w:rsid w:val="5C56933B"/>
    <w:rsid w:val="5C5C0E73"/>
    <w:rsid w:val="5C63E9EB"/>
    <w:rsid w:val="5C715479"/>
    <w:rsid w:val="5C7ABB58"/>
    <w:rsid w:val="5C94BC57"/>
    <w:rsid w:val="5CC7D9F0"/>
    <w:rsid w:val="5CF73522"/>
    <w:rsid w:val="5CFCA422"/>
    <w:rsid w:val="5D01AD4A"/>
    <w:rsid w:val="5D093D33"/>
    <w:rsid w:val="5D0EA8AE"/>
    <w:rsid w:val="5D10A178"/>
    <w:rsid w:val="5D1EE123"/>
    <w:rsid w:val="5D2609CC"/>
    <w:rsid w:val="5D2A27AD"/>
    <w:rsid w:val="5D3B3359"/>
    <w:rsid w:val="5D46EB2B"/>
    <w:rsid w:val="5D4801DE"/>
    <w:rsid w:val="5D59C654"/>
    <w:rsid w:val="5D5CC8B5"/>
    <w:rsid w:val="5D8BBB94"/>
    <w:rsid w:val="5DAC5434"/>
    <w:rsid w:val="5E063CC8"/>
    <w:rsid w:val="5E07E352"/>
    <w:rsid w:val="5E0D8FEC"/>
    <w:rsid w:val="5E11E002"/>
    <w:rsid w:val="5E6109FB"/>
    <w:rsid w:val="5EAD6D90"/>
    <w:rsid w:val="5EB38EA3"/>
    <w:rsid w:val="5EC6E60D"/>
    <w:rsid w:val="5ED8141A"/>
    <w:rsid w:val="5EE48D12"/>
    <w:rsid w:val="5EE9FD36"/>
    <w:rsid w:val="5F49E699"/>
    <w:rsid w:val="5F4C1BCD"/>
    <w:rsid w:val="5F78B1A9"/>
    <w:rsid w:val="5F8F8586"/>
    <w:rsid w:val="5F97B703"/>
    <w:rsid w:val="5F9F490C"/>
    <w:rsid w:val="5FA8F50E"/>
    <w:rsid w:val="5FC1B7AE"/>
    <w:rsid w:val="5FD03878"/>
    <w:rsid w:val="5FEBC6C3"/>
    <w:rsid w:val="5FF2F3DF"/>
    <w:rsid w:val="60077560"/>
    <w:rsid w:val="6027B1A7"/>
    <w:rsid w:val="6029BC28"/>
    <w:rsid w:val="6039BA42"/>
    <w:rsid w:val="6058BAF3"/>
    <w:rsid w:val="605B126C"/>
    <w:rsid w:val="607B0585"/>
    <w:rsid w:val="60943376"/>
    <w:rsid w:val="60B15BEA"/>
    <w:rsid w:val="60C334E6"/>
    <w:rsid w:val="60C35C56"/>
    <w:rsid w:val="611BEB01"/>
    <w:rsid w:val="611FE633"/>
    <w:rsid w:val="613F51C9"/>
    <w:rsid w:val="61576CA8"/>
    <w:rsid w:val="61D0CF55"/>
    <w:rsid w:val="61E809D5"/>
    <w:rsid w:val="61E89369"/>
    <w:rsid w:val="62477221"/>
    <w:rsid w:val="624A2B1D"/>
    <w:rsid w:val="627746D4"/>
    <w:rsid w:val="627D7480"/>
    <w:rsid w:val="628D0F8B"/>
    <w:rsid w:val="62ABE8F3"/>
    <w:rsid w:val="62B67ED6"/>
    <w:rsid w:val="62B97CFC"/>
    <w:rsid w:val="62D7EADD"/>
    <w:rsid w:val="62F6C575"/>
    <w:rsid w:val="6305D9CF"/>
    <w:rsid w:val="632BBFA7"/>
    <w:rsid w:val="6331C3C3"/>
    <w:rsid w:val="63482316"/>
    <w:rsid w:val="6371B83B"/>
    <w:rsid w:val="637AC890"/>
    <w:rsid w:val="63A45675"/>
    <w:rsid w:val="63A6055D"/>
    <w:rsid w:val="63B7FE35"/>
    <w:rsid w:val="63CC0A39"/>
    <w:rsid w:val="63E273D0"/>
    <w:rsid w:val="63FAD5A8"/>
    <w:rsid w:val="63FE6222"/>
    <w:rsid w:val="64037C94"/>
    <w:rsid w:val="64134E5F"/>
    <w:rsid w:val="641B096D"/>
    <w:rsid w:val="6422F708"/>
    <w:rsid w:val="642F1BBF"/>
    <w:rsid w:val="6438ECA1"/>
    <w:rsid w:val="643B0066"/>
    <w:rsid w:val="644DDBA5"/>
    <w:rsid w:val="6462F6A9"/>
    <w:rsid w:val="646B97EA"/>
    <w:rsid w:val="6476F28B"/>
    <w:rsid w:val="6479BB74"/>
    <w:rsid w:val="6486DC81"/>
    <w:rsid w:val="648D4F45"/>
    <w:rsid w:val="64A1AA30"/>
    <w:rsid w:val="64BAF7F3"/>
    <w:rsid w:val="64BF37E6"/>
    <w:rsid w:val="64DF5058"/>
    <w:rsid w:val="64E02256"/>
    <w:rsid w:val="64FE30D7"/>
    <w:rsid w:val="6513E310"/>
    <w:rsid w:val="651FC9BC"/>
    <w:rsid w:val="6522F7D2"/>
    <w:rsid w:val="6541D5BE"/>
    <w:rsid w:val="65460363"/>
    <w:rsid w:val="65BA010F"/>
    <w:rsid w:val="65E9CFB9"/>
    <w:rsid w:val="65F28223"/>
    <w:rsid w:val="66182E0B"/>
    <w:rsid w:val="661A7380"/>
    <w:rsid w:val="66291FA6"/>
    <w:rsid w:val="6630FE2D"/>
    <w:rsid w:val="6640DE56"/>
    <w:rsid w:val="665B0847"/>
    <w:rsid w:val="665DBAA3"/>
    <w:rsid w:val="66636069"/>
    <w:rsid w:val="6664CDDF"/>
    <w:rsid w:val="667ACADE"/>
    <w:rsid w:val="6688493A"/>
    <w:rsid w:val="6695C74F"/>
    <w:rsid w:val="6697CDEB"/>
    <w:rsid w:val="66B497BF"/>
    <w:rsid w:val="66C1A8D0"/>
    <w:rsid w:val="66D109F3"/>
    <w:rsid w:val="66DBF737"/>
    <w:rsid w:val="66ECF4FC"/>
    <w:rsid w:val="6700BC56"/>
    <w:rsid w:val="67296467"/>
    <w:rsid w:val="67315D5E"/>
    <w:rsid w:val="6760825F"/>
    <w:rsid w:val="678D960C"/>
    <w:rsid w:val="679901D1"/>
    <w:rsid w:val="679A976B"/>
    <w:rsid w:val="67E7DB6F"/>
    <w:rsid w:val="67EA1AA7"/>
    <w:rsid w:val="67F6D8A8"/>
    <w:rsid w:val="6810B8F5"/>
    <w:rsid w:val="68576A7E"/>
    <w:rsid w:val="685A9894"/>
    <w:rsid w:val="685ACA7E"/>
    <w:rsid w:val="6877C798"/>
    <w:rsid w:val="688EB1EB"/>
    <w:rsid w:val="68957DAA"/>
    <w:rsid w:val="68BA17DD"/>
    <w:rsid w:val="68C534C8"/>
    <w:rsid w:val="68C835C7"/>
    <w:rsid w:val="68CA39EF"/>
    <w:rsid w:val="68CE6E3B"/>
    <w:rsid w:val="68D0A91D"/>
    <w:rsid w:val="68D4405D"/>
    <w:rsid w:val="68F713F3"/>
    <w:rsid w:val="6907758A"/>
    <w:rsid w:val="6945F2C2"/>
    <w:rsid w:val="6949B28D"/>
    <w:rsid w:val="694E0388"/>
    <w:rsid w:val="69792DFA"/>
    <w:rsid w:val="698050C6"/>
    <w:rsid w:val="6989B73A"/>
    <w:rsid w:val="69A91968"/>
    <w:rsid w:val="69B18482"/>
    <w:rsid w:val="69BDE3B1"/>
    <w:rsid w:val="69C9F493"/>
    <w:rsid w:val="69F3EB0A"/>
    <w:rsid w:val="6A0A7745"/>
    <w:rsid w:val="6A2CAFDD"/>
    <w:rsid w:val="6A428417"/>
    <w:rsid w:val="6A51B554"/>
    <w:rsid w:val="6A640628"/>
    <w:rsid w:val="6A720997"/>
    <w:rsid w:val="6AD8D42A"/>
    <w:rsid w:val="6AFC90C9"/>
    <w:rsid w:val="6B057354"/>
    <w:rsid w:val="6B28FE53"/>
    <w:rsid w:val="6B2E796A"/>
    <w:rsid w:val="6BBD6965"/>
    <w:rsid w:val="6BC67E42"/>
    <w:rsid w:val="6BC75D5B"/>
    <w:rsid w:val="6BCAE23B"/>
    <w:rsid w:val="6BD71C1E"/>
    <w:rsid w:val="6BF154C1"/>
    <w:rsid w:val="6BF8DBDC"/>
    <w:rsid w:val="6C10E6CD"/>
    <w:rsid w:val="6C2E0B54"/>
    <w:rsid w:val="6C4254CC"/>
    <w:rsid w:val="6C844028"/>
    <w:rsid w:val="6C8A03EF"/>
    <w:rsid w:val="6CA406B6"/>
    <w:rsid w:val="6CE61977"/>
    <w:rsid w:val="6CE89719"/>
    <w:rsid w:val="6CEC865C"/>
    <w:rsid w:val="6CF11A64"/>
    <w:rsid w:val="6D124F4F"/>
    <w:rsid w:val="6D301A60"/>
    <w:rsid w:val="6D463EB4"/>
    <w:rsid w:val="6D99C5B7"/>
    <w:rsid w:val="6DD74690"/>
    <w:rsid w:val="6DE1E2AC"/>
    <w:rsid w:val="6DEB48C1"/>
    <w:rsid w:val="6E1C3CBC"/>
    <w:rsid w:val="6E34318B"/>
    <w:rsid w:val="6E601129"/>
    <w:rsid w:val="6E77E1EC"/>
    <w:rsid w:val="6E9666BB"/>
    <w:rsid w:val="6EADFBDB"/>
    <w:rsid w:val="6EBA3ADB"/>
    <w:rsid w:val="6EF14BB7"/>
    <w:rsid w:val="6F008850"/>
    <w:rsid w:val="6F2C61C2"/>
    <w:rsid w:val="6F33488C"/>
    <w:rsid w:val="6F362EB0"/>
    <w:rsid w:val="6F36D64A"/>
    <w:rsid w:val="6F4DCA2E"/>
    <w:rsid w:val="6F51C85B"/>
    <w:rsid w:val="6F587CA9"/>
    <w:rsid w:val="6F6913CB"/>
    <w:rsid w:val="6F7788B3"/>
    <w:rsid w:val="6F79F58E"/>
    <w:rsid w:val="6FBEA3F4"/>
    <w:rsid w:val="6FC26C93"/>
    <w:rsid w:val="6FD001EC"/>
    <w:rsid w:val="7015BE32"/>
    <w:rsid w:val="701B8F38"/>
    <w:rsid w:val="70415150"/>
    <w:rsid w:val="70488218"/>
    <w:rsid w:val="704EA239"/>
    <w:rsid w:val="7061A782"/>
    <w:rsid w:val="7073A13B"/>
    <w:rsid w:val="70848865"/>
    <w:rsid w:val="70A1617A"/>
    <w:rsid w:val="70B70EEB"/>
    <w:rsid w:val="70C0F6D8"/>
    <w:rsid w:val="70C529C2"/>
    <w:rsid w:val="70CB8EEA"/>
    <w:rsid w:val="70D26480"/>
    <w:rsid w:val="70E54D61"/>
    <w:rsid w:val="70F113EB"/>
    <w:rsid w:val="710F9EA5"/>
    <w:rsid w:val="71339BD1"/>
    <w:rsid w:val="7141A0F8"/>
    <w:rsid w:val="714BE042"/>
    <w:rsid w:val="71602C02"/>
    <w:rsid w:val="718FADD2"/>
    <w:rsid w:val="71A5C501"/>
    <w:rsid w:val="71A7CB63"/>
    <w:rsid w:val="71AC949F"/>
    <w:rsid w:val="71B75F99"/>
    <w:rsid w:val="71F0401C"/>
    <w:rsid w:val="722058C6"/>
    <w:rsid w:val="722445C4"/>
    <w:rsid w:val="722D181C"/>
    <w:rsid w:val="7242BA64"/>
    <w:rsid w:val="724C2C5D"/>
    <w:rsid w:val="724E5E86"/>
    <w:rsid w:val="725CC739"/>
    <w:rsid w:val="726BB8DD"/>
    <w:rsid w:val="72959B78"/>
    <w:rsid w:val="7298470F"/>
    <w:rsid w:val="72BD4155"/>
    <w:rsid w:val="72C8A4F2"/>
    <w:rsid w:val="72D25139"/>
    <w:rsid w:val="72E53798"/>
    <w:rsid w:val="730F1723"/>
    <w:rsid w:val="73121ADB"/>
    <w:rsid w:val="7323EB1F"/>
    <w:rsid w:val="7357D89D"/>
    <w:rsid w:val="737D7579"/>
    <w:rsid w:val="7382EF54"/>
    <w:rsid w:val="738738B8"/>
    <w:rsid w:val="739D3C4E"/>
    <w:rsid w:val="73B2BB9F"/>
    <w:rsid w:val="73BC2927"/>
    <w:rsid w:val="73BFFCCA"/>
    <w:rsid w:val="73C3E9CF"/>
    <w:rsid w:val="73CC7C63"/>
    <w:rsid w:val="73ED964D"/>
    <w:rsid w:val="741BDE40"/>
    <w:rsid w:val="743284A5"/>
    <w:rsid w:val="74341770"/>
    <w:rsid w:val="74343E54"/>
    <w:rsid w:val="743C84EE"/>
    <w:rsid w:val="744953EF"/>
    <w:rsid w:val="74521922"/>
    <w:rsid w:val="74B30146"/>
    <w:rsid w:val="74BFBB80"/>
    <w:rsid w:val="74C6A78D"/>
    <w:rsid w:val="74D17DFA"/>
    <w:rsid w:val="74E32D4D"/>
    <w:rsid w:val="7512DDBF"/>
    <w:rsid w:val="7514923F"/>
    <w:rsid w:val="7516B7FA"/>
    <w:rsid w:val="75207286"/>
    <w:rsid w:val="754EA130"/>
    <w:rsid w:val="75518C5B"/>
    <w:rsid w:val="755BE686"/>
    <w:rsid w:val="755DA660"/>
    <w:rsid w:val="7573D9EB"/>
    <w:rsid w:val="758CCE52"/>
    <w:rsid w:val="75E8CBDA"/>
    <w:rsid w:val="75ECD28A"/>
    <w:rsid w:val="761CD85A"/>
    <w:rsid w:val="7625CDF9"/>
    <w:rsid w:val="765B8BE1"/>
    <w:rsid w:val="7663114B"/>
    <w:rsid w:val="766C72EA"/>
    <w:rsid w:val="7672E243"/>
    <w:rsid w:val="7682828B"/>
    <w:rsid w:val="7682B200"/>
    <w:rsid w:val="76862004"/>
    <w:rsid w:val="7692942C"/>
    <w:rsid w:val="76A0AE98"/>
    <w:rsid w:val="76B165E8"/>
    <w:rsid w:val="76EA7191"/>
    <w:rsid w:val="7709730F"/>
    <w:rsid w:val="77289EB3"/>
    <w:rsid w:val="772CCCE9"/>
    <w:rsid w:val="7730385C"/>
    <w:rsid w:val="77598BD4"/>
    <w:rsid w:val="77804B2E"/>
    <w:rsid w:val="7790B278"/>
    <w:rsid w:val="77998356"/>
    <w:rsid w:val="77C8B6A8"/>
    <w:rsid w:val="77CF6D86"/>
    <w:rsid w:val="77D031AB"/>
    <w:rsid w:val="77D74DC3"/>
    <w:rsid w:val="77DA4BE5"/>
    <w:rsid w:val="77E6E46A"/>
    <w:rsid w:val="77F47CB9"/>
    <w:rsid w:val="77FEEEBE"/>
    <w:rsid w:val="781E3B95"/>
    <w:rsid w:val="7822BBBF"/>
    <w:rsid w:val="7826E85C"/>
    <w:rsid w:val="782DE037"/>
    <w:rsid w:val="78337D94"/>
    <w:rsid w:val="78642BC8"/>
    <w:rsid w:val="7868C276"/>
    <w:rsid w:val="78C46F14"/>
    <w:rsid w:val="78E08F37"/>
    <w:rsid w:val="78F8525F"/>
    <w:rsid w:val="7909A788"/>
    <w:rsid w:val="792184D6"/>
    <w:rsid w:val="792F0081"/>
    <w:rsid w:val="7938E79D"/>
    <w:rsid w:val="793C55A1"/>
    <w:rsid w:val="793F51E2"/>
    <w:rsid w:val="793F8A37"/>
    <w:rsid w:val="7943913A"/>
    <w:rsid w:val="79450E36"/>
    <w:rsid w:val="794FE9B2"/>
    <w:rsid w:val="79604E42"/>
    <w:rsid w:val="79654E19"/>
    <w:rsid w:val="796C817A"/>
    <w:rsid w:val="797050B8"/>
    <w:rsid w:val="7990DD9C"/>
    <w:rsid w:val="79BA0BF6"/>
    <w:rsid w:val="79BFA8AC"/>
    <w:rsid w:val="79DC5C22"/>
    <w:rsid w:val="7A15EDF3"/>
    <w:rsid w:val="7A195465"/>
    <w:rsid w:val="7A1A24CD"/>
    <w:rsid w:val="7A221253"/>
    <w:rsid w:val="7A3312C7"/>
    <w:rsid w:val="7A3D3C56"/>
    <w:rsid w:val="7A603F75"/>
    <w:rsid w:val="7A69AFEC"/>
    <w:rsid w:val="7A6EA669"/>
    <w:rsid w:val="7A76A968"/>
    <w:rsid w:val="7A7C681B"/>
    <w:rsid w:val="7A7F2776"/>
    <w:rsid w:val="7A9473BB"/>
    <w:rsid w:val="7AAC79D3"/>
    <w:rsid w:val="7AB89573"/>
    <w:rsid w:val="7ABD5537"/>
    <w:rsid w:val="7AC8533A"/>
    <w:rsid w:val="7AD3B6D7"/>
    <w:rsid w:val="7AF0497D"/>
    <w:rsid w:val="7B0A32E6"/>
    <w:rsid w:val="7B1E44F2"/>
    <w:rsid w:val="7B2D990D"/>
    <w:rsid w:val="7B2EFD04"/>
    <w:rsid w:val="7B339691"/>
    <w:rsid w:val="7B47164C"/>
    <w:rsid w:val="7B4A8A51"/>
    <w:rsid w:val="7B6C1564"/>
    <w:rsid w:val="7B822B76"/>
    <w:rsid w:val="7B84E938"/>
    <w:rsid w:val="7B860F07"/>
    <w:rsid w:val="7B8673AA"/>
    <w:rsid w:val="7B8FE55F"/>
    <w:rsid w:val="7B9154E0"/>
    <w:rsid w:val="7BA6A4FD"/>
    <w:rsid w:val="7BA96E42"/>
    <w:rsid w:val="7BB524C6"/>
    <w:rsid w:val="7BBDE2B4"/>
    <w:rsid w:val="7BCB280A"/>
    <w:rsid w:val="7BCF2892"/>
    <w:rsid w:val="7BDEFF4E"/>
    <w:rsid w:val="7BE48F92"/>
    <w:rsid w:val="7BFC0FD6"/>
    <w:rsid w:val="7C03A97F"/>
    <w:rsid w:val="7C05804D"/>
    <w:rsid w:val="7C1FEC01"/>
    <w:rsid w:val="7C3838E9"/>
    <w:rsid w:val="7C64239B"/>
    <w:rsid w:val="7C8E6924"/>
    <w:rsid w:val="7C96B0DF"/>
    <w:rsid w:val="7CA60347"/>
    <w:rsid w:val="7CAE61D3"/>
    <w:rsid w:val="7D1EE1E0"/>
    <w:rsid w:val="7D50F527"/>
    <w:rsid w:val="7D66F86B"/>
    <w:rsid w:val="7D805FF3"/>
    <w:rsid w:val="7DA21402"/>
    <w:rsid w:val="7DB6CA9A"/>
    <w:rsid w:val="7DCE31B8"/>
    <w:rsid w:val="7DDD3D00"/>
    <w:rsid w:val="7DE8C0C0"/>
    <w:rsid w:val="7DF4F5F9"/>
    <w:rsid w:val="7E1C4A2C"/>
    <w:rsid w:val="7E3E0883"/>
    <w:rsid w:val="7E4A8282"/>
    <w:rsid w:val="7E4D0E54"/>
    <w:rsid w:val="7E57588C"/>
    <w:rsid w:val="7E621233"/>
    <w:rsid w:val="7E7A4BC0"/>
    <w:rsid w:val="7E856A9D"/>
    <w:rsid w:val="7EAFCD45"/>
    <w:rsid w:val="7EED95F0"/>
    <w:rsid w:val="7EF8E6CC"/>
    <w:rsid w:val="7F02C8CC"/>
    <w:rsid w:val="7F221E53"/>
    <w:rsid w:val="7F2B48C8"/>
    <w:rsid w:val="7F578CC3"/>
    <w:rsid w:val="7F747374"/>
    <w:rsid w:val="7F9BC45D"/>
    <w:rsid w:val="7F9F7E01"/>
    <w:rsid w:val="7FB7FAF2"/>
    <w:rsid w:val="7FC3BAA0"/>
    <w:rsid w:val="7FD34596"/>
    <w:rsid w:val="7FE88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5EDF3"/>
  <w15:chartTrackingRefBased/>
  <w15:docId w15:val="{83DA48AB-CD81-41FB-BF2C-4C6437A3B9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7edb39b1edf4b71" /><Relationship Type="http://schemas.openxmlformats.org/officeDocument/2006/relationships/numbering" Target="numbering.xml" Id="R634f2a31207c41f1" /><Relationship Type="http://schemas.openxmlformats.org/officeDocument/2006/relationships/footnotes" Target="footnotes.xml" Id="R3a4a1601f41d4cc4" /><Relationship Type="http://schemas.openxmlformats.org/officeDocument/2006/relationships/hyperlink" Target="https://www.youtube.com/@educationendowmentfoundati8891" TargetMode="External" Id="Rbabfa8839d944983" /><Relationship Type="http://schemas.openxmlformats.org/officeDocument/2006/relationships/hyperlink" Target="https://doi.org/10.1080/0969594X.2021.1951164" TargetMode="External" Id="Raa562dfbfba34c06" /><Relationship Type="http://schemas.openxmlformats.org/officeDocument/2006/relationships/hyperlink" Target="https://cft.vanderbilt.edu/guides-sub-pages/blooms-taxonomy/" TargetMode="External" Id="R61747b4d83184ca4" /><Relationship Type="http://schemas.openxmlformats.org/officeDocument/2006/relationships/hyperlink" Target="https://cambridge-community.org.uk/professional-development/gswafl/index.html" TargetMode="External" Id="R0a00d3ed3ad644d9" /><Relationship Type="http://schemas.openxmlformats.org/officeDocument/2006/relationships/hyperlink" Target="https://cambridge-community.org.uk/professional-development/gsweq/index.html" TargetMode="External" Id="R31464b15b86849c1" /><Relationship Type="http://schemas.openxmlformats.org/officeDocument/2006/relationships/hyperlink" Target="https://www.teachfirst.org.uk/blog/npq-literacy-lead-primary" TargetMode="External" Id="R8034351a9dbb422c" /><Relationship Type="http://schemas.openxmlformats.org/officeDocument/2006/relationships/hyperlink" Target="http://hssdnewteachers.pbworks.com/w/file/fetch/50394085/classroom.assessment.for.learning.chappuis.pdf" TargetMode="External" Id="R14690c6984614401" /><Relationship Type="http://schemas.openxmlformats.org/officeDocument/2006/relationships/hyperlink" Target="https://www.cambridgeinternational.org/Images/584543-great-teaching-toolkit-evidence-review.pdf" TargetMode="External" Id="Rd4bd5fd2003b4e90" /><Relationship Type="http://schemas.openxmlformats.org/officeDocument/2006/relationships/hyperlink" Target="https://learningspy.co.uk/learning/mini-plenaries-waste-time/" TargetMode="External" Id="R0103f13325054270" /><Relationship Type="http://schemas.openxmlformats.org/officeDocument/2006/relationships/hyperlink" Target="https://gov.wales/successful-futures-review-curriculum-and-assessment-arrangements?_ga=2.172186144.221752427.1563476619-1414471256.1494280168" TargetMode="External" Id="R977ad93e9a194660" /><Relationship Type="http://schemas.openxmlformats.org/officeDocument/2006/relationships/hyperlink" Target="https://www.youtube.com/@educationendowmentfoundati8891" TargetMode="External" Id="R3d3f1b6ff69d45d1" /><Relationship Type="http://schemas.openxmlformats.org/officeDocument/2006/relationships/hyperlink" Target="https://www.youtube.com/watch?v=sAik_RQY_Dg" TargetMode="External" Id="R300dd80e05ab4481" /><Relationship Type="http://schemas.openxmlformats.org/officeDocument/2006/relationships/hyperlink" Target="https://www.youtube.com/watch?v=E_6PskE3zfQ" TargetMode="External" Id="R8eecf568e4ff4c45" /><Relationship Type="http://schemas.openxmlformats.org/officeDocument/2006/relationships/hyperlink" Target="https://www.estyn.gov.wales/system/files/2022-10/Effective%20approaches%20to%20assessment%20that%20improve%20teaching%20and%20learning.pdf" TargetMode="External" Id="R5b9373c843b547ab" /><Relationship Type="http://schemas.openxmlformats.org/officeDocument/2006/relationships/hyperlink" Target="https://csaa.wested.org/wp-content/uploads/2020/10/Communciating-Learning-Goals-and-Success-Criteria-with-Students.pdf" TargetMode="External" Id="Rb6e41fbb0c8d4acd" /><Relationship Type="http://schemas.openxmlformats.org/officeDocument/2006/relationships/hyperlink" Target="https://doi.org/10.1080/0305764X.2020.1745149" TargetMode="External" Id="Re92d232ce35144a4" /><Relationship Type="http://schemas.openxmlformats.org/officeDocument/2006/relationships/hyperlink" Target="https://doi.org/10.1080/1475939X.2016.1173089" TargetMode="External" Id="R3fe10503b8ec4a22" /><Relationship Type="http://schemas.openxmlformats.org/officeDocument/2006/relationships/hyperlink" Target="http://www.idosi.org/wasj/wasj6(1)/18.pdf" TargetMode="External" Id="R41ce47de2e8b4db8" /><Relationship Type="http://schemas.openxmlformats.org/officeDocument/2006/relationships/hyperlink" Target="https://eprints.nottingham.ac.uk/12518/1/346624.pdf" TargetMode="External" Id="R94fcbf2f87d8477a" /><Relationship Type="http://schemas.openxmlformats.org/officeDocument/2006/relationships/hyperlink" Target="https://instructionalmoves.gse.harvard.edu/providing-wait-time-students-process-and-gain-confidence" TargetMode="External" Id="Rd1b3825a47e34316" /><Relationship Type="http://schemas.openxmlformats.org/officeDocument/2006/relationships/hyperlink" Target="https://insight.cumbria.ac.uk/id/eprint/3306/1/Logan_SelfAndPeerAssessment.pdf" TargetMode="External" Id="Rcbe58d17e72b494c" /><Relationship Type="http://schemas.openxmlformats.org/officeDocument/2006/relationships/hyperlink" Target="https://doi.org/10.1080/09650792.2018.1426470" TargetMode="External" Id="R0a7de441a1804929" /><Relationship Type="http://schemas.openxmlformats.org/officeDocument/2006/relationships/hyperlink" Target="https://core.ac.uk/download/pdf/147597515.pdf" TargetMode="External" Id="R0e510d05ffa149dd" /><Relationship Type="http://schemas.openxmlformats.org/officeDocument/2006/relationships/hyperlink" Target="https://rdw.rowan.edu/cgi/viewcontent.cgi?article=1071&amp;context=etd" TargetMode="External" Id="Rc1e7aa5069584e79" /><Relationship Type="http://schemas.openxmlformats.org/officeDocument/2006/relationships/hyperlink" Target="https://literacytrust.org.uk/information/what-is-literacy/" TargetMode="External" Id="R39e96209165c4a66" /><Relationship Type="http://schemas.openxmlformats.org/officeDocument/2006/relationships/hyperlink" Target="https://ncca.ie/media/1927/assessment-workshop-1_en.pdf" TargetMode="External" Id="Re2e22ccca2434e3f" /><Relationship Type="http://schemas.openxmlformats.org/officeDocument/2006/relationships/hyperlink" Target="https://www.niu.edu/citl/resources/guides/instructional-guide" TargetMode="External" Id="R1f6b7c07f96b4467" /><Relationship Type="http://schemas.openxmlformats.org/officeDocument/2006/relationships/hyperlink" Target="https://www.niu.edu/citl/resources/guides/instructional-guide/formative-and-summative-assessment.shtml" TargetMode="External" Id="Rb8952d7b6b4a443e" /><Relationship Type="http://schemas.openxmlformats.org/officeDocument/2006/relationships/hyperlink" Target="https://doi.org/10.1086/689930" TargetMode="External" Id="R3cb8b53c24e14072" /><Relationship Type="http://schemas.openxmlformats.org/officeDocument/2006/relationships/hyperlink" Target="https://edu.rsc.org/ideas/empower-learners-to-own-their-success/4015363.article" TargetMode="External" Id="R2a92882183cc4543" /><Relationship Type="http://schemas.openxmlformats.org/officeDocument/2006/relationships/hyperlink" Target="https://doi.org/10.1177/002248718603700110" TargetMode="External" Id="R44b9b12b27a94d5d" /><Relationship Type="http://schemas.openxmlformats.org/officeDocument/2006/relationships/hyperlink" Target="https://www.researchgate.net/publication/331562726_Letting_students_into_the_secret_Further_steps_in_making_criteria_and_standards_work_to_improve_learning" TargetMode="External" Id="R9b4f1a0b64b44cf9" /><Relationship Type="http://schemas.openxmlformats.org/officeDocument/2006/relationships/hyperlink" Target="https://www.tes.com/magazine/archive/literacy-importance-wagoll" TargetMode="External" Id="R410ed3de876442a4" /><Relationship Type="http://schemas.openxmlformats.org/officeDocument/2006/relationships/hyperlink" Target="https://fordhaminstitute.org/national/commentary/children-learn-best-when-they-feel-safe-and-valued" TargetMode="External" Id="Rad1fea88bb4d4d64" /><Relationship Type="http://schemas.openxmlformats.org/officeDocument/2006/relationships/hyperlink" Target="https://ffteducationdatalab.org.uk/2015/03/why-measuring-pupil-progress-involves-more-than-taking-a-straight-line/" TargetMode="External" Id="Re982f913fba34b67" /><Relationship Type="http://schemas.openxmlformats.org/officeDocument/2006/relationships/hyperlink" Target="https://www.gov.wales/effective-approaches-assessment-improve-teaching-and-learning-htmlAccessed" TargetMode="External" Id="R379ac53dd6ca403e" /><Relationship Type="http://schemas.openxmlformats.org/officeDocument/2006/relationships/hyperlink" Target="https://hwb.gov.wales/curriculum-for-wales/designing-your-curriculum/pedagogy/" TargetMode="External" Id="Reb8377199e364af5" /><Relationship Type="http://schemas.openxmlformats.org/officeDocument/2006/relationships/hyperlink" Target="https://hwb.gov.wales/curriculum-for-wales/designing-your-curriculum/pedagogy/" TargetMode="External" Id="Rd95d0c5efbde42cc" /><Relationship Type="http://schemas.openxmlformats.org/officeDocument/2006/relationships/hyperlink" Target="https://hwb.gov.wales/curriculum-for-wales/designing-your-curriculum/developing-a-vision-for-curriculum-design/" TargetMode="External" Id="R76c1d8187d3e43d9" /><Relationship Type="http://schemas.openxmlformats.org/officeDocument/2006/relationships/hyperlink" Target="https://hwb.gov.wales/curriculum-for-wales/humanities/descriptions-of-learning/" TargetMode="External" Id="R54c7c437faaf42ff" /><Relationship Type="http://schemas.openxmlformats.org/officeDocument/2006/relationships/hyperlink" Target="https://hwb.gov.wales/api/storage/2f38c94c-5aac-4eb9-8fde-6c9f2cc253f5/grouping-practices-for-learning-support.pdf" TargetMode="External" Id="R06605561ee784064" /><Relationship Type="http://schemas.openxmlformats.org/officeDocument/2006/relationships/hyperlink" Target="https://www-s3-live.kent.edu/s3fs-root/s3fs-public/file/Teaching%20Tools%20in%20a%20Flash%20-%20Wait%20Time%20-%20Final.pdf?VersionId=7KujdZVi8Rs90gzq5tuka6TIpY2WXjZ8" TargetMode="External" Id="R67b80530671a4431" /><Relationship Type="http://schemas.openxmlformats.org/officeDocument/2006/relationships/hyperlink" Target="https://www.gre.ac.uk/learning-teaching/assessment/assessment/design/formative-vs-summative" TargetMode="External" Id="Rd4cd323f34bc48cf" /><Relationship Type="http://schemas.openxmlformats.org/officeDocument/2006/relationships/hyperlink" Target="https://tltc.umd.edu/instructors/teaching-resources/discussions" TargetMode="External" Id="R57af317b35e44c88" /><Relationship Type="http://schemas.openxmlformats.org/officeDocument/2006/relationships/hyperlink" Target="https://sdgs.un.org/events/out-school-out-sight-how-reach-millions-children-and-youth-denied-education-opportunities" TargetMode="External" Id="R0528325bff604cbe" /><Relationship Type="http://schemas.openxmlformats.org/officeDocument/2006/relationships/hyperlink" Target="https://www.iwa.wales/agenda/2011/04/how-to-improve-education-in-wales/" TargetMode="External" Id="Re8e18629c60c4c2d" /><Relationship Type="http://schemas.openxmlformats.org/officeDocument/2006/relationships/hyperlink" Target="https://hwb.gov.wales/api/storage/663d00fd-9c3b-4003-9a1f-0012bad39fad/how-to-develop-thinking-and-assessment-for-learning-in-the-classroom.pdf" TargetMode="External" Id="Rcb5164aa43ff49d7" /><Relationship Type="http://schemas.openxmlformats.org/officeDocument/2006/relationships/hyperlink" Target="https://hwb.gov.wales/api/storage/b447d1fe-5463-4382-9726-e68623a05dd2/assessment-for-learning-and-the-national-literacy-and-numeracy-framework.pdf" TargetMode="External" Id="R2efbb5dec7614234" /><Relationship Type="http://schemas.openxmlformats.org/officeDocument/2006/relationships/hyperlink" Target="https://doi.org/10.1002/berj.3802" TargetMode="External" Id="R8fd4de11ff624b9f" /><Relationship Type="http://schemas.openxmlformats.org/officeDocument/2006/relationships/header" Target="header.xml" Id="R4447fd5a17ef4718" /><Relationship Type="http://schemas.openxmlformats.org/officeDocument/2006/relationships/footer" Target="footer.xml" Id="R212543de93e849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2024-01-03T18:57:07.6531528Z</dcterms:created>
  <dcterms:modified xsi:type="dcterms:W3CDTF">2024-01-16T21:16:33.8569888Z</dcterms:modified>
  <dc:creator>Lauren Ridings (1704627)</dc:creator>
  <lastModifiedBy>Lauren Ridings (1704627)</lastModifiedBy>
</coreProperties>
</file>