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87DEB" w:rsidP="00E51AAC">
            <w:pPr>
              <w:spacing w:before="120" w:after="120"/>
              <w:jc w:val="both"/>
              <w:rPr>
                <w:rFonts w:ascii="Arial" w:hAnsi="Arial" w:cs="Arial"/>
                <w:b/>
                <w:sz w:val="22"/>
                <w:szCs w:val="22"/>
              </w:rPr>
            </w:pPr>
            <w:r>
              <w:rPr>
                <w:rFonts w:ascii="Arial" w:hAnsi="Arial" w:cs="Arial"/>
                <w:b/>
                <w:sz w:val="22"/>
                <w:szCs w:val="22"/>
              </w:rPr>
              <w:t>Enterprise and Entrepreneurship</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C87DEB">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74D4C"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87DEB">
              <w:rPr>
                <w:rFonts w:ascii="Arial" w:hAnsi="Arial" w:cs="Arial"/>
                <w:b/>
                <w:sz w:val="22"/>
                <w:szCs w:val="22"/>
              </w:rPr>
              <w:t>5</w:t>
            </w:r>
            <w:r>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87DEB" w:rsidP="00C87DEB">
            <w:pPr>
              <w:spacing w:before="120" w:after="120"/>
              <w:jc w:val="both"/>
              <w:rPr>
                <w:rFonts w:ascii="Arial" w:hAnsi="Arial" w:cs="Arial"/>
                <w:b/>
                <w:sz w:val="22"/>
                <w:szCs w:val="22"/>
              </w:rPr>
            </w:pPr>
            <w:r>
              <w:rPr>
                <w:rFonts w:ascii="Arial" w:hAnsi="Arial" w:cs="Arial"/>
                <w:b/>
                <w:sz w:val="22"/>
                <w:szCs w:val="22"/>
              </w:rPr>
              <w:t>23</w:t>
            </w:r>
            <w:r w:rsidRPr="00C87DEB">
              <w:rPr>
                <w:rFonts w:ascii="Arial" w:hAnsi="Arial" w:cs="Arial"/>
                <w:b/>
                <w:sz w:val="22"/>
                <w:szCs w:val="22"/>
                <w:vertAlign w:val="superscript"/>
              </w:rPr>
              <w:t>rd</w:t>
            </w:r>
            <w:r>
              <w:rPr>
                <w:rFonts w:ascii="Arial" w:hAnsi="Arial" w:cs="Arial"/>
                <w:b/>
                <w:sz w:val="22"/>
                <w:szCs w:val="22"/>
              </w:rPr>
              <w:t xml:space="preserve"> </w:t>
            </w:r>
            <w:r w:rsidR="00F74D4C">
              <w:rPr>
                <w:rFonts w:ascii="Arial" w:hAnsi="Arial" w:cs="Arial"/>
                <w:b/>
                <w:sz w:val="22"/>
                <w:szCs w:val="22"/>
              </w:rPr>
              <w:t xml:space="preserve"> </w:t>
            </w:r>
            <w:r>
              <w:rPr>
                <w:rFonts w:ascii="Arial" w:hAnsi="Arial" w:cs="Arial"/>
                <w:b/>
                <w:sz w:val="22"/>
                <w:szCs w:val="22"/>
              </w:rPr>
              <w:t>November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87DEB" w:rsidP="005F0579">
            <w:pPr>
              <w:spacing w:before="120" w:after="120"/>
              <w:jc w:val="both"/>
              <w:rPr>
                <w:rFonts w:ascii="Arial" w:hAnsi="Arial" w:cs="Arial"/>
                <w:b/>
                <w:sz w:val="22"/>
                <w:szCs w:val="22"/>
              </w:rPr>
            </w:pPr>
            <w:r>
              <w:rPr>
                <w:rFonts w:ascii="Arial" w:hAnsi="Arial" w:cs="Arial"/>
                <w:b/>
                <w:sz w:val="22"/>
                <w:szCs w:val="22"/>
              </w:rPr>
              <w:t>11</w:t>
            </w:r>
            <w:r w:rsidR="00F74D4C" w:rsidRPr="00F74D4C">
              <w:rPr>
                <w:rFonts w:ascii="Arial" w:hAnsi="Arial" w:cs="Arial"/>
                <w:b/>
                <w:sz w:val="22"/>
                <w:szCs w:val="22"/>
                <w:vertAlign w:val="superscript"/>
              </w:rPr>
              <w:t>th</w:t>
            </w:r>
            <w:r w:rsidR="00F74D4C">
              <w:rPr>
                <w:rFonts w:ascii="Arial" w:hAnsi="Arial" w:cs="Arial"/>
                <w:b/>
                <w:sz w:val="22"/>
                <w:szCs w:val="22"/>
              </w:rPr>
              <w:t xml:space="preserve"> January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0B3E3F" w:rsidRPr="000B3E3F" w:rsidRDefault="000B3E3F" w:rsidP="000B3E3F">
            <w:pPr>
              <w:numPr>
                <w:ilvl w:val="0"/>
                <w:numId w:val="18"/>
              </w:numPr>
              <w:spacing w:before="240"/>
              <w:ind w:left="851" w:hanging="567"/>
              <w:jc w:val="both"/>
              <w:rPr>
                <w:rFonts w:ascii="Arial" w:hAnsi="Arial" w:cs="Arial"/>
                <w:sz w:val="22"/>
                <w:szCs w:val="22"/>
              </w:rPr>
            </w:pPr>
            <w:r w:rsidRPr="000B3E3F">
              <w:rPr>
                <w:rFonts w:ascii="Arial" w:hAnsi="Arial" w:cs="Arial"/>
                <w:sz w:val="22"/>
                <w:szCs w:val="22"/>
              </w:rPr>
              <w:t>critically evaluate the nature of enterprise, entrepreneurship and entrepreneurial motivation;</w:t>
            </w:r>
          </w:p>
          <w:p w:rsidR="000B3E3F" w:rsidRPr="000B3E3F" w:rsidRDefault="000B3E3F" w:rsidP="000B3E3F">
            <w:pPr>
              <w:numPr>
                <w:ilvl w:val="0"/>
                <w:numId w:val="18"/>
              </w:numPr>
              <w:spacing w:before="240"/>
              <w:ind w:left="851" w:hanging="567"/>
              <w:jc w:val="both"/>
              <w:rPr>
                <w:rFonts w:ascii="Arial" w:hAnsi="Arial" w:cs="Arial"/>
                <w:sz w:val="22"/>
                <w:szCs w:val="22"/>
              </w:rPr>
            </w:pPr>
            <w:r w:rsidRPr="000B3E3F">
              <w:rPr>
                <w:rFonts w:ascii="Arial" w:hAnsi="Arial" w:cs="Arial"/>
                <w:sz w:val="22"/>
                <w:szCs w:val="22"/>
              </w:rPr>
              <w:t>critically understand and evaluate the role of enterprise within economics and society, including social entrepreneurship and eco-preneurship.</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Pr="000B3E3F" w:rsidRDefault="000B3E3F" w:rsidP="00A67FB1">
      <w:pPr>
        <w:ind w:left="720"/>
        <w:rPr>
          <w:rFonts w:ascii="Arial" w:hAnsi="Arial" w:cs="Arial"/>
          <w:b/>
          <w:sz w:val="24"/>
          <w:szCs w:val="24"/>
        </w:rPr>
      </w:pPr>
      <w:r w:rsidRPr="000B3E3F">
        <w:rPr>
          <w:rFonts w:ascii="Arial" w:hAnsi="Arial" w:cs="Arial"/>
          <w:b/>
          <w:sz w:val="24"/>
          <w:szCs w:val="24"/>
        </w:rPr>
        <w:t>Critically evaluate the motivations of entrepreneurs to contribute to sustainable regional development</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r>
        <w:rPr>
          <w:rFonts w:ascii="Arial" w:hAnsi="Arial" w:cs="Arial"/>
          <w:sz w:val="24"/>
          <w:szCs w:val="24"/>
        </w:rPr>
        <w:t>Within your work you should focus on one specific local or regional entrepreneur and gather some supporting evidence through news articles, published interviews or your own interview.  If you conduct a personal interview you will also need to complete an accompanying ethics form.</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Pr="00A406E5" w:rsidRDefault="006825EA" w:rsidP="00A67FB1">
      <w:pPr>
        <w:ind w:left="720"/>
        <w:rPr>
          <w:rFonts w:ascii="Arial" w:hAnsi="Arial" w:cs="Arial"/>
          <w:sz w:val="24"/>
          <w:szCs w:val="24"/>
        </w:rPr>
      </w:pPr>
      <w:r>
        <w:rPr>
          <w:rFonts w:ascii="Arial" w:hAnsi="Arial" w:cs="Arial"/>
          <w:sz w:val="24"/>
          <w:szCs w:val="24"/>
        </w:rPr>
        <w:t>Your work should be presented in essay style of 2,</w:t>
      </w:r>
      <w:r w:rsidR="000B3E3F">
        <w:rPr>
          <w:rFonts w:ascii="Arial" w:hAnsi="Arial" w:cs="Arial"/>
          <w:sz w:val="24"/>
          <w:szCs w:val="24"/>
        </w:rPr>
        <w:t>5</w:t>
      </w:r>
      <w:r>
        <w:rPr>
          <w:rFonts w:ascii="Arial" w:hAnsi="Arial" w:cs="Arial"/>
          <w:sz w:val="24"/>
          <w:szCs w:val="24"/>
        </w:rPr>
        <w:t>00 words (+/- 10% acceptable).  Within your work you should discuss a range of theory, drawing from the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lastRenderedPageBreak/>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DF1" w:rsidRDefault="004B0DF1">
      <w:r>
        <w:separator/>
      </w:r>
    </w:p>
  </w:endnote>
  <w:endnote w:type="continuationSeparator" w:id="0">
    <w:p w:rsidR="004B0DF1" w:rsidRDefault="004B0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406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4069">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DF1" w:rsidRDefault="004B0DF1">
      <w:r>
        <w:separator/>
      </w:r>
    </w:p>
  </w:footnote>
  <w:footnote w:type="continuationSeparator" w:id="0">
    <w:p w:rsidR="004B0DF1" w:rsidRDefault="004B0D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0605"/>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5EA"/>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91024"/>
    <w:rsid w:val="00793F0A"/>
    <w:rsid w:val="007A2657"/>
    <w:rsid w:val="007B4069"/>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125CF3-231C-4D8F-984D-4E545D5D3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3348</Words>
  <Characters>19088</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2018-10-08T15:20:00Z</dcterms:created>
  <dcterms:modified xsi:type="dcterms:W3CDTF">2018-10-08T15:20:00Z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