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F15E0" w:rsidRPr="007F15E0" w:rsidRDefault="007F15E0" w:rsidP="007F15E0">
      <w:pPr>
        <w:spacing w:after="0"/>
        <w:jc w:val="right"/>
        <w:rPr>
          <w:rFonts w:ascii="Palatino Linotype" w:hAnsi="Palatino Linotype"/>
          <w:sz w:val="28"/>
        </w:rPr>
      </w:pPr>
      <w:r w:rsidRPr="007F15E0">
        <w:rPr>
          <w:rFonts w:ascii="Palatino Linotype" w:hAnsi="Palatino Linotype"/>
          <w:sz w:val="28"/>
        </w:rPr>
        <w:t>MA CREATIVE WRITING</w:t>
      </w:r>
    </w:p>
    <w:p w:rsidR="007F15E0" w:rsidRPr="007F15E0" w:rsidRDefault="007F15E0" w:rsidP="007F15E0">
      <w:pPr>
        <w:spacing w:after="0"/>
        <w:rPr>
          <w:rFonts w:ascii="Palatino Linotype" w:hAnsi="Palatino Linotype"/>
          <w:b/>
        </w:rPr>
      </w:pPr>
      <w:r w:rsidRPr="007F15E0">
        <w:rPr>
          <w:rFonts w:ascii="Palatino Linotype" w:hAnsi="Palatino Linotype"/>
          <w:b/>
        </w:rPr>
        <w:t>Programme Learning Outcomes</w:t>
      </w:r>
    </w:p>
    <w:p w:rsidR="007F15E0" w:rsidRPr="007F15E0" w:rsidRDefault="007F15E0" w:rsidP="007F15E0">
      <w:pPr>
        <w:spacing w:after="0"/>
        <w:rPr>
          <w:rFonts w:ascii="Palatino Linotype" w:hAnsi="Palatino Linotype"/>
          <w:i/>
        </w:rPr>
      </w:pPr>
      <w:r w:rsidRPr="007F15E0">
        <w:rPr>
          <w:rFonts w:ascii="Palatino Linotype" w:hAnsi="Palatino Linotype"/>
          <w:i/>
        </w:rPr>
        <w:t>Programme Outcomes:</w:t>
      </w:r>
    </w:p>
    <w:p w:rsidR="007F15E0" w:rsidRPr="007F15E0" w:rsidRDefault="007F15E0" w:rsidP="007F15E0">
      <w:pPr>
        <w:pStyle w:val="ListParagraph"/>
        <w:numPr>
          <w:ilvl w:val="0"/>
          <w:numId w:val="1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Knowledge and Understanding</w:t>
      </w:r>
      <w:r w:rsidRPr="007F15E0">
        <w:rPr>
          <w:rFonts w:ascii="Palatino Linotype" w:hAnsi="Palatino Linotype"/>
        </w:rPr>
        <w:t xml:space="preserve"> 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programmes will provide students with the opportunity to develop and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  <w:proofErr w:type="gramStart"/>
      <w:r w:rsidRPr="007F15E0">
        <w:rPr>
          <w:rFonts w:ascii="Palatino Linotype" w:hAnsi="Palatino Linotype"/>
        </w:rPr>
        <w:t>demonstrate</w:t>
      </w:r>
      <w:proofErr w:type="gramEnd"/>
      <w:r w:rsidRPr="007F15E0">
        <w:rPr>
          <w:rFonts w:ascii="Palatino Linotype" w:hAnsi="Palatino Linotype"/>
        </w:rPr>
        <w:t xml:space="preserve"> an advanced and sustained knowledge and understanding of:</w:t>
      </w:r>
    </w:p>
    <w:p w:rsidR="007F15E0" w:rsidRPr="007F15E0" w:rsidRDefault="007F15E0" w:rsidP="007F15E0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approaches to creativity across a wide a range of genres;</w:t>
      </w:r>
    </w:p>
    <w:p w:rsidR="007F15E0" w:rsidRPr="007F15E0" w:rsidRDefault="007F15E0" w:rsidP="007F15E0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range and variety of creative practice;</w:t>
      </w:r>
    </w:p>
    <w:p w:rsidR="007F15E0" w:rsidRDefault="007F15E0" w:rsidP="007F15E0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 xml:space="preserve">the role of the creative writer; </w:t>
      </w:r>
    </w:p>
    <w:p w:rsidR="007F15E0" w:rsidRDefault="007F15E0" w:rsidP="007F15E0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market demands for creative writing;</w:t>
      </w:r>
    </w:p>
    <w:p w:rsidR="007F15E0" w:rsidRPr="007F15E0" w:rsidRDefault="007F15E0" w:rsidP="007F15E0">
      <w:pPr>
        <w:pStyle w:val="ListParagraph"/>
        <w:spacing w:after="0"/>
        <w:rPr>
          <w:rFonts w:ascii="Palatino Linotype" w:hAnsi="Palatino Linotype"/>
        </w:rPr>
      </w:pPr>
    </w:p>
    <w:p w:rsidR="007F15E0" w:rsidRPr="007F15E0" w:rsidRDefault="007F15E0" w:rsidP="007F15E0">
      <w:pPr>
        <w:pStyle w:val="ListParagraph"/>
        <w:numPr>
          <w:ilvl w:val="0"/>
          <w:numId w:val="1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Intellectual S</w:t>
      </w:r>
      <w:bookmarkStart w:id="0" w:name="_GoBack"/>
      <w:bookmarkEnd w:id="0"/>
      <w:r w:rsidRPr="007F15E0">
        <w:rPr>
          <w:rFonts w:ascii="Palatino Linotype" w:hAnsi="Palatino Linotype"/>
        </w:rPr>
        <w:t>kills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programmes will provide students with the opportunity to develop and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  <w:proofErr w:type="gramStart"/>
      <w:r w:rsidRPr="007F15E0">
        <w:rPr>
          <w:rFonts w:ascii="Palatino Linotype" w:hAnsi="Palatino Linotype"/>
        </w:rPr>
        <w:t>demonstrate</w:t>
      </w:r>
      <w:proofErr w:type="gramEnd"/>
      <w:r w:rsidRPr="007F15E0">
        <w:rPr>
          <w:rFonts w:ascii="Palatino Linotype" w:hAnsi="Palatino Linotype"/>
        </w:rPr>
        <w:t xml:space="preserve"> the following:</w:t>
      </w:r>
    </w:p>
    <w:p w:rsidR="007F15E0" w:rsidRPr="007F15E0" w:rsidRDefault="007F15E0" w:rsidP="007F15E0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ability to articulate advanced and sustained knowledge and understanding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of a range of creative practice;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ability to engage theoretically and critically with various and varying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creative perspectives;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critical and theoretically informed sensitivity to the roles of language and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culture in the creation of meaning;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ability to plan and execute small and medium scale creative tasks and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projects;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proofErr w:type="gramStart"/>
      <w:r w:rsidRPr="007F15E0">
        <w:rPr>
          <w:rFonts w:ascii="Palatino Linotype" w:hAnsi="Palatino Linotype"/>
        </w:rPr>
        <w:t>the</w:t>
      </w:r>
      <w:proofErr w:type="gramEnd"/>
      <w:r w:rsidRPr="007F15E0">
        <w:rPr>
          <w:rFonts w:ascii="Palatino Linotype" w:hAnsi="Palatino Linotype"/>
        </w:rPr>
        <w:t xml:space="preserve"> ability to independently plan and execute large scale creative projects.</w:t>
      </w:r>
    </w:p>
    <w:p w:rsidR="007F15E0" w:rsidRDefault="007F15E0" w:rsidP="007F15E0">
      <w:pPr>
        <w:spacing w:after="0"/>
        <w:rPr>
          <w:rFonts w:ascii="Palatino Linotype" w:hAnsi="Palatino Linotype"/>
        </w:rPr>
      </w:pPr>
    </w:p>
    <w:p w:rsidR="007F15E0" w:rsidRDefault="007F15E0" w:rsidP="007F15E0">
      <w:p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iii) Practical Skills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programmes will provide students with the opportunity to develop and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  <w:proofErr w:type="gramStart"/>
      <w:r w:rsidRPr="007F15E0">
        <w:rPr>
          <w:rFonts w:ascii="Palatino Linotype" w:hAnsi="Palatino Linotype"/>
        </w:rPr>
        <w:t>demonstrate</w:t>
      </w:r>
      <w:proofErr w:type="gramEnd"/>
      <w:r w:rsidRPr="007F15E0">
        <w:rPr>
          <w:rFonts w:ascii="Palatino Linotype" w:hAnsi="Palatino Linotype"/>
        </w:rPr>
        <w:t xml:space="preserve"> the following: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ability to apply high level communication skills in a wide range of different</w:t>
      </w:r>
    </w:p>
    <w:p w:rsidR="007F15E0" w:rsidRPr="007F15E0" w:rsidRDefault="007F15E0" w:rsidP="007F15E0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contexts;</w:t>
      </w:r>
    </w:p>
    <w:p w:rsidR="007F15E0" w:rsidRPr="007F15E0" w:rsidRDefault="007F15E0" w:rsidP="007F15E0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aptitude in the acquisition and processing of diverse and complex information</w:t>
      </w:r>
    </w:p>
    <w:p w:rsidR="007F15E0" w:rsidRPr="007F15E0" w:rsidRDefault="007F15E0" w:rsidP="007F15E0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for, and into, structured tasks and projects;</w:t>
      </w:r>
    </w:p>
    <w:p w:rsidR="007F15E0" w:rsidRPr="007F15E0" w:rsidRDefault="007F15E0" w:rsidP="007F15E0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ability to present work to meet rigorous professional standards and an</w:t>
      </w:r>
    </w:p>
    <w:p w:rsidR="007F15E0" w:rsidRPr="007F15E0" w:rsidRDefault="007F15E0" w:rsidP="007F15E0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proofErr w:type="gramStart"/>
      <w:r w:rsidRPr="007F15E0">
        <w:rPr>
          <w:rFonts w:ascii="Palatino Linotype" w:hAnsi="Palatino Linotype"/>
        </w:rPr>
        <w:t>awareness</w:t>
      </w:r>
      <w:proofErr w:type="gramEnd"/>
      <w:r w:rsidRPr="007F15E0">
        <w:rPr>
          <w:rFonts w:ascii="Palatino Linotype" w:hAnsi="Palatino Linotype"/>
        </w:rPr>
        <w:t xml:space="preserve"> of the market place for creative writing.</w:t>
      </w:r>
    </w:p>
    <w:p w:rsidR="007F15E0" w:rsidRDefault="007F15E0" w:rsidP="007F15E0">
      <w:pPr>
        <w:spacing w:after="0"/>
        <w:rPr>
          <w:rFonts w:ascii="Palatino Linotype" w:hAnsi="Palatino Linotype"/>
        </w:rPr>
      </w:pPr>
    </w:p>
    <w:p w:rsidR="007F15E0" w:rsidRDefault="007F15E0" w:rsidP="007F15E0">
      <w:pPr>
        <w:spacing w:after="0"/>
        <w:rPr>
          <w:rFonts w:ascii="Palatino Linotype" w:hAnsi="Palatino Linotype"/>
        </w:rPr>
      </w:pPr>
      <w:proofErr w:type="gramStart"/>
      <w:r w:rsidRPr="007F15E0">
        <w:rPr>
          <w:rFonts w:ascii="Palatino Linotype" w:hAnsi="Palatino Linotype"/>
        </w:rPr>
        <w:t>iv) Transferable</w:t>
      </w:r>
      <w:proofErr w:type="gramEnd"/>
      <w:r w:rsidRPr="007F15E0">
        <w:rPr>
          <w:rFonts w:ascii="Palatino Linotype" w:hAnsi="Palatino Linotype"/>
        </w:rPr>
        <w:t xml:space="preserve"> Skills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programme will provide students with the opportunity to develop the following:</w:t>
      </w:r>
    </w:p>
    <w:p w:rsidR="007F15E0" w:rsidRPr="007F15E0" w:rsidRDefault="007F15E0" w:rsidP="007F15E0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ability to communicate effectively complex information in a variety of</w:t>
      </w:r>
    </w:p>
    <w:p w:rsidR="007F15E0" w:rsidRP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different formats;</w:t>
      </w:r>
    </w:p>
    <w:p w:rsidR="007F15E0" w:rsidRP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independent research skills of information retrieval and organization;</w:t>
      </w:r>
    </w:p>
    <w:p w:rsidR="007F15E0" w:rsidRP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information-technology skills, including the use of electronic resources;</w:t>
      </w:r>
    </w:p>
    <w:p w:rsidR="007F15E0" w:rsidRP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lastRenderedPageBreak/>
        <w:t>effective and sophisticated time-management and organizational skills;</w:t>
      </w:r>
    </w:p>
    <w:p w:rsidR="007F15E0" w:rsidRP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capacity for independent thought and judgement and ability to creatively</w:t>
      </w:r>
    </w:p>
    <w:p w:rsidR="007F15E0" w:rsidRP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proofErr w:type="gramStart"/>
      <w:r w:rsidRPr="007F15E0">
        <w:rPr>
          <w:rFonts w:ascii="Palatino Linotype" w:hAnsi="Palatino Linotype"/>
        </w:rPr>
        <w:t>challenge</w:t>
      </w:r>
      <w:proofErr w:type="gramEnd"/>
      <w:r w:rsidRPr="007F15E0">
        <w:rPr>
          <w:rFonts w:ascii="Palatino Linotype" w:hAnsi="Palatino Linotype"/>
        </w:rPr>
        <w:t xml:space="preserve"> received ideas.</w:t>
      </w:r>
    </w:p>
    <w:p w:rsidR="007F15E0" w:rsidRDefault="007F15E0" w:rsidP="007F15E0">
      <w:pPr>
        <w:spacing w:after="0"/>
        <w:rPr>
          <w:rFonts w:ascii="Palatino Linotype" w:hAnsi="Palatino Linotype"/>
        </w:rPr>
      </w:pPr>
    </w:p>
    <w:p w:rsidR="007F15E0" w:rsidRPr="007F15E0" w:rsidRDefault="007F15E0" w:rsidP="007F15E0">
      <w:pPr>
        <w:spacing w:after="0"/>
        <w:rPr>
          <w:rFonts w:ascii="Palatino Linotype" w:hAnsi="Palatino Linotype"/>
          <w:b/>
        </w:rPr>
      </w:pPr>
      <w:r w:rsidRPr="007F15E0">
        <w:rPr>
          <w:rFonts w:ascii="Palatino Linotype" w:hAnsi="Palatino Linotype"/>
          <w:b/>
        </w:rPr>
        <w:t>PROGRAMME STRUCTURE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C</w:t>
      </w:r>
      <w:r w:rsidRPr="007F15E0">
        <w:rPr>
          <w:rFonts w:ascii="Palatino Linotype" w:hAnsi="Palatino Linotype"/>
        </w:rPr>
        <w:t>urrent</w:t>
      </w:r>
      <w:r>
        <w:rPr>
          <w:rFonts w:ascii="Palatino Linotype" w:hAnsi="Palatino Linotype"/>
        </w:rPr>
        <w:t xml:space="preserve"> </w:t>
      </w:r>
      <w:r w:rsidRPr="007F15E0">
        <w:rPr>
          <w:rFonts w:ascii="Palatino Linotype" w:hAnsi="Palatino Linotype"/>
        </w:rPr>
        <w:t>composition of the programme:</w:t>
      </w:r>
    </w:p>
    <w:p w:rsidR="007F15E0" w:rsidRDefault="007F15E0" w:rsidP="007F15E0">
      <w:pPr>
        <w:spacing w:after="0"/>
        <w:rPr>
          <w:rFonts w:ascii="Palatino Linotype" w:hAnsi="Palatino Linotype"/>
        </w:rPr>
      </w:pPr>
    </w:p>
    <w:p w:rsidR="007F15E0" w:rsidRPr="007F15E0" w:rsidRDefault="007F15E0" w:rsidP="007F15E0">
      <w:pPr>
        <w:spacing w:after="0"/>
        <w:rPr>
          <w:rFonts w:ascii="Palatino Linotype" w:hAnsi="Palatino Linotype"/>
          <w:b/>
        </w:rPr>
      </w:pPr>
      <w:r w:rsidRPr="007F15E0">
        <w:rPr>
          <w:rFonts w:ascii="Palatino Linotype" w:hAnsi="Palatino Linotype"/>
          <w:b/>
        </w:rPr>
        <w:t>Full time students must</w:t>
      </w:r>
    </w:p>
    <w:p w:rsidR="007F15E0" w:rsidRP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proofErr w:type="gramStart"/>
      <w:r w:rsidRPr="007F15E0">
        <w:rPr>
          <w:rFonts w:ascii="Palatino Linotype" w:hAnsi="Palatino Linotype"/>
        </w:rPr>
        <w:t>select</w:t>
      </w:r>
      <w:proofErr w:type="gramEnd"/>
      <w:r w:rsidRPr="007F15E0">
        <w:rPr>
          <w:rFonts w:ascii="Palatino Linotype" w:hAnsi="Palatino Linotype"/>
        </w:rPr>
        <w:t xml:space="preserve"> 120 credits. </w:t>
      </w:r>
    </w:p>
    <w:p w:rsid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Having successfully completed the 120</w:t>
      </w:r>
      <w:r>
        <w:rPr>
          <w:rFonts w:ascii="Palatino Linotype" w:hAnsi="Palatino Linotype"/>
        </w:rPr>
        <w:t xml:space="preserve"> </w:t>
      </w:r>
      <w:r w:rsidRPr="007F15E0">
        <w:rPr>
          <w:rFonts w:ascii="Palatino Linotype" w:hAnsi="Palatino Linotype"/>
        </w:rPr>
        <w:t>credits</w:t>
      </w:r>
      <w:r>
        <w:rPr>
          <w:rFonts w:ascii="Palatino Linotype" w:hAnsi="Palatino Linotype"/>
        </w:rPr>
        <w:t xml:space="preserve"> (over 2 semesters)</w:t>
      </w:r>
    </w:p>
    <w:p w:rsidR="007F15E0" w:rsidRP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progress to the 60 credit Dissertation</w:t>
      </w:r>
    </w:p>
    <w:p w:rsidR="007F15E0" w:rsidRDefault="007F15E0" w:rsidP="007F15E0">
      <w:pPr>
        <w:spacing w:after="0"/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 </w:t>
      </w:r>
    </w:p>
    <w:p w:rsidR="007F15E0" w:rsidRPr="007F15E0" w:rsidRDefault="007F15E0" w:rsidP="007F15E0">
      <w:pPr>
        <w:spacing w:after="0"/>
        <w:rPr>
          <w:rFonts w:ascii="Palatino Linotype" w:hAnsi="Palatino Linotype"/>
          <w:b/>
        </w:rPr>
      </w:pPr>
      <w:r w:rsidRPr="007F15E0">
        <w:rPr>
          <w:rFonts w:ascii="Palatino Linotype" w:hAnsi="Palatino Linotype"/>
          <w:b/>
        </w:rPr>
        <w:t>Part-time students will normally</w:t>
      </w:r>
    </w:p>
    <w:p w:rsid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choose 60 credits per year</w:t>
      </w:r>
      <w:r w:rsidRPr="007F15E0">
        <w:rPr>
          <w:rFonts w:ascii="Palatino Linotype" w:hAnsi="Palatino Linotype"/>
        </w:rPr>
        <w:t xml:space="preserve"> </w:t>
      </w:r>
      <w:r w:rsidRPr="007F15E0">
        <w:rPr>
          <w:rFonts w:ascii="Palatino Linotype" w:hAnsi="Palatino Linotype"/>
        </w:rPr>
        <w:t xml:space="preserve"> </w:t>
      </w:r>
    </w:p>
    <w:p w:rsid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Having successfully completed the 120 credits</w:t>
      </w:r>
      <w:r>
        <w:rPr>
          <w:rFonts w:ascii="Palatino Linotype" w:hAnsi="Palatino Linotype"/>
        </w:rPr>
        <w:t xml:space="preserve"> (over 4 semesters)</w:t>
      </w:r>
    </w:p>
    <w:p w:rsid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progress to the 60 credit</w:t>
      </w:r>
      <w:r>
        <w:rPr>
          <w:rFonts w:ascii="Palatino Linotype" w:hAnsi="Palatino Linotype"/>
        </w:rPr>
        <w:t xml:space="preserve"> </w:t>
      </w:r>
      <w:r w:rsidRPr="007F15E0">
        <w:rPr>
          <w:rFonts w:ascii="Palatino Linotype" w:hAnsi="Palatino Linotype"/>
        </w:rPr>
        <w:t>Dissertation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</w:p>
    <w:p w:rsidR="007F15E0" w:rsidRDefault="007F15E0" w:rsidP="007F15E0">
      <w:pPr>
        <w:spacing w:after="0"/>
        <w:rPr>
          <w:rFonts w:ascii="Palatino Linotype" w:hAnsi="Palatino Linotype"/>
          <w:b/>
        </w:rPr>
      </w:pPr>
      <w:r w:rsidRPr="007F15E0">
        <w:rPr>
          <w:rFonts w:ascii="Palatino Linotype" w:hAnsi="Palatino Linotype"/>
          <w:b/>
        </w:rPr>
        <w:t>Compulsory Modules</w:t>
      </w:r>
    </w:p>
    <w:p w:rsidR="007F15E0" w:rsidRPr="007F15E0" w:rsidRDefault="007F15E0" w:rsidP="007F15E0">
      <w:pPr>
        <w:spacing w:after="0"/>
        <w:rPr>
          <w:rFonts w:ascii="Palatino Linotype" w:hAnsi="Palatino Linotype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4"/>
        <w:gridCol w:w="4536"/>
        <w:gridCol w:w="993"/>
        <w:gridCol w:w="930"/>
      </w:tblGrid>
      <w:tr w:rsidR="007F15E0" w:rsidTr="007F15E0">
        <w:tc>
          <w:tcPr>
            <w:tcW w:w="1304" w:type="dxa"/>
          </w:tcPr>
          <w:p w:rsidR="007F15E0" w:rsidRPr="007F15E0" w:rsidRDefault="007F15E0" w:rsidP="007F15E0">
            <w:pPr>
              <w:jc w:val="center"/>
              <w:rPr>
                <w:rFonts w:ascii="Palatino Linotype" w:hAnsi="Palatino Linotype"/>
                <w:i/>
                <w:sz w:val="20"/>
              </w:rPr>
            </w:pPr>
            <w:r w:rsidRPr="007F15E0">
              <w:rPr>
                <w:rFonts w:ascii="Palatino Linotype" w:hAnsi="Palatino Linotype"/>
                <w:i/>
                <w:sz w:val="20"/>
              </w:rPr>
              <w:t>Code</w:t>
            </w:r>
          </w:p>
        </w:tc>
        <w:tc>
          <w:tcPr>
            <w:tcW w:w="4536" w:type="dxa"/>
          </w:tcPr>
          <w:p w:rsidR="007F15E0" w:rsidRPr="007F15E0" w:rsidRDefault="007F15E0" w:rsidP="007F15E0">
            <w:pPr>
              <w:jc w:val="center"/>
              <w:rPr>
                <w:rFonts w:ascii="Palatino Linotype" w:hAnsi="Palatino Linotype"/>
                <w:i/>
                <w:sz w:val="20"/>
              </w:rPr>
            </w:pPr>
            <w:r w:rsidRPr="007F15E0">
              <w:rPr>
                <w:rFonts w:ascii="Palatino Linotype" w:hAnsi="Palatino Linotype"/>
                <w:i/>
                <w:sz w:val="20"/>
              </w:rPr>
              <w:t>Title</w:t>
            </w:r>
          </w:p>
        </w:tc>
        <w:tc>
          <w:tcPr>
            <w:tcW w:w="993" w:type="dxa"/>
          </w:tcPr>
          <w:p w:rsidR="007F15E0" w:rsidRPr="007F15E0" w:rsidRDefault="007F15E0" w:rsidP="007F15E0">
            <w:pPr>
              <w:jc w:val="center"/>
              <w:rPr>
                <w:rFonts w:ascii="Palatino Linotype" w:hAnsi="Palatino Linotype"/>
                <w:i/>
                <w:sz w:val="20"/>
              </w:rPr>
            </w:pPr>
            <w:r w:rsidRPr="007F15E0">
              <w:rPr>
                <w:rFonts w:ascii="Palatino Linotype" w:hAnsi="Palatino Linotype"/>
                <w:i/>
                <w:sz w:val="20"/>
              </w:rPr>
              <w:t>Credits</w:t>
            </w:r>
          </w:p>
        </w:tc>
        <w:tc>
          <w:tcPr>
            <w:tcW w:w="930" w:type="dxa"/>
          </w:tcPr>
          <w:p w:rsidR="007F15E0" w:rsidRPr="007F15E0" w:rsidRDefault="007F15E0" w:rsidP="007F15E0">
            <w:pPr>
              <w:jc w:val="center"/>
              <w:rPr>
                <w:rFonts w:ascii="Palatino Linotype" w:hAnsi="Palatino Linotype"/>
                <w:i/>
                <w:sz w:val="20"/>
              </w:rPr>
            </w:pPr>
            <w:proofErr w:type="spellStart"/>
            <w:r w:rsidRPr="007F15E0">
              <w:rPr>
                <w:rFonts w:ascii="Palatino Linotype" w:hAnsi="Palatino Linotype"/>
                <w:i/>
                <w:sz w:val="20"/>
              </w:rPr>
              <w:t>Sem</w:t>
            </w:r>
            <w:proofErr w:type="spellEnd"/>
          </w:p>
        </w:tc>
      </w:tr>
      <w:tr w:rsidR="007F15E0" w:rsidTr="007F15E0">
        <w:tc>
          <w:tcPr>
            <w:tcW w:w="1304" w:type="dxa"/>
          </w:tcPr>
          <w:p w:rsidR="007F15E0" w:rsidRPr="007F15E0" w:rsidRDefault="007F15E0" w:rsidP="007F15E0">
            <w:pPr>
              <w:rPr>
                <w:rFonts w:ascii="Palatino Linotype" w:hAnsi="Palatino Linotype"/>
                <w:sz w:val="20"/>
              </w:rPr>
            </w:pPr>
            <w:r w:rsidRPr="007F15E0">
              <w:rPr>
                <w:rFonts w:ascii="Palatino Linotype" w:hAnsi="Palatino Linotype"/>
                <w:sz w:val="20"/>
              </w:rPr>
              <w:t>CSCW7009</w:t>
            </w:r>
          </w:p>
        </w:tc>
        <w:tc>
          <w:tcPr>
            <w:tcW w:w="4536" w:type="dxa"/>
          </w:tcPr>
          <w:p w:rsidR="007F15E0" w:rsidRDefault="007F15E0" w:rsidP="007F15E0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Approaches to Creative Writing:</w:t>
            </w:r>
            <w:r w:rsidRPr="007F15E0">
              <w:rPr>
                <w:rFonts w:ascii="Palatino Linotype" w:hAnsi="Palatino Linotype"/>
              </w:rPr>
              <w:t xml:space="preserve"> </w:t>
            </w:r>
            <w:r w:rsidRPr="007F15E0">
              <w:rPr>
                <w:rFonts w:ascii="Palatino Linotype" w:hAnsi="Palatino Linotype"/>
              </w:rPr>
              <w:t>Form, Theory and Practice</w:t>
            </w:r>
          </w:p>
        </w:tc>
        <w:tc>
          <w:tcPr>
            <w:tcW w:w="993" w:type="dxa"/>
          </w:tcPr>
          <w:p w:rsidR="007F15E0" w:rsidRDefault="007F15E0" w:rsidP="007F15E0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30</w:t>
            </w:r>
          </w:p>
        </w:tc>
        <w:tc>
          <w:tcPr>
            <w:tcW w:w="930" w:type="dxa"/>
          </w:tcPr>
          <w:p w:rsidR="007F15E0" w:rsidRPr="007F15E0" w:rsidRDefault="007F15E0" w:rsidP="007F15E0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1</w:t>
            </w:r>
          </w:p>
          <w:p w:rsidR="007F15E0" w:rsidRDefault="007F15E0" w:rsidP="007F15E0">
            <w:pPr>
              <w:rPr>
                <w:rFonts w:ascii="Palatino Linotype" w:hAnsi="Palatino Linotype"/>
              </w:rPr>
            </w:pPr>
          </w:p>
        </w:tc>
      </w:tr>
      <w:tr w:rsidR="007F15E0" w:rsidTr="007F15E0">
        <w:tc>
          <w:tcPr>
            <w:tcW w:w="1304" w:type="dxa"/>
          </w:tcPr>
          <w:p w:rsidR="007F15E0" w:rsidRPr="007F15E0" w:rsidRDefault="007F15E0" w:rsidP="007F15E0">
            <w:pPr>
              <w:rPr>
                <w:rFonts w:ascii="Palatino Linotype" w:hAnsi="Palatino Linotype"/>
                <w:sz w:val="20"/>
              </w:rPr>
            </w:pPr>
            <w:r w:rsidRPr="007F15E0">
              <w:rPr>
                <w:rFonts w:ascii="Palatino Linotype" w:hAnsi="Palatino Linotype"/>
                <w:sz w:val="20"/>
              </w:rPr>
              <w:t>CSCW7010</w:t>
            </w:r>
          </w:p>
        </w:tc>
        <w:tc>
          <w:tcPr>
            <w:tcW w:w="4536" w:type="dxa"/>
          </w:tcPr>
          <w:p w:rsidR="007F15E0" w:rsidRDefault="007F15E0" w:rsidP="007F15E0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Writing Workshop: Research and</w:t>
            </w:r>
            <w:r>
              <w:rPr>
                <w:rFonts w:ascii="Palatino Linotype" w:hAnsi="Palatino Linotype"/>
              </w:rPr>
              <w:t xml:space="preserve"> </w:t>
            </w:r>
            <w:r w:rsidRPr="007F15E0">
              <w:rPr>
                <w:rFonts w:ascii="Palatino Linotype" w:hAnsi="Palatino Linotype"/>
              </w:rPr>
              <w:t>Writing</w:t>
            </w:r>
          </w:p>
        </w:tc>
        <w:tc>
          <w:tcPr>
            <w:tcW w:w="993" w:type="dxa"/>
          </w:tcPr>
          <w:p w:rsidR="007F15E0" w:rsidRDefault="007F15E0" w:rsidP="007F15E0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 xml:space="preserve">30 </w:t>
            </w:r>
          </w:p>
        </w:tc>
        <w:tc>
          <w:tcPr>
            <w:tcW w:w="930" w:type="dxa"/>
          </w:tcPr>
          <w:p w:rsidR="007F15E0" w:rsidRDefault="007F15E0" w:rsidP="007F15E0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1</w:t>
            </w:r>
          </w:p>
        </w:tc>
      </w:tr>
      <w:tr w:rsidR="007F15E0" w:rsidTr="007F15E0">
        <w:tc>
          <w:tcPr>
            <w:tcW w:w="1304" w:type="dxa"/>
          </w:tcPr>
          <w:p w:rsidR="007F15E0" w:rsidRPr="007F15E0" w:rsidRDefault="007F15E0" w:rsidP="007F15E0">
            <w:pPr>
              <w:rPr>
                <w:rFonts w:ascii="Palatino Linotype" w:hAnsi="Palatino Linotype"/>
                <w:sz w:val="20"/>
              </w:rPr>
            </w:pPr>
            <w:r w:rsidRPr="007F15E0">
              <w:rPr>
                <w:rFonts w:ascii="Palatino Linotype" w:hAnsi="Palatino Linotype"/>
              </w:rPr>
              <w:t>CSCW7011</w:t>
            </w:r>
          </w:p>
        </w:tc>
        <w:tc>
          <w:tcPr>
            <w:tcW w:w="4536" w:type="dxa"/>
          </w:tcPr>
          <w:p w:rsidR="007F15E0" w:rsidRDefault="007F15E0" w:rsidP="007F15E0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 xml:space="preserve">The Writer's World </w:t>
            </w:r>
          </w:p>
        </w:tc>
        <w:tc>
          <w:tcPr>
            <w:tcW w:w="993" w:type="dxa"/>
          </w:tcPr>
          <w:p w:rsidR="007F15E0" w:rsidRDefault="007F15E0" w:rsidP="007F15E0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 xml:space="preserve">30 </w:t>
            </w:r>
          </w:p>
        </w:tc>
        <w:tc>
          <w:tcPr>
            <w:tcW w:w="930" w:type="dxa"/>
          </w:tcPr>
          <w:p w:rsidR="007F15E0" w:rsidRDefault="007F15E0" w:rsidP="007F15E0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2</w:t>
            </w:r>
          </w:p>
        </w:tc>
      </w:tr>
      <w:tr w:rsidR="007F15E0" w:rsidTr="007F15E0">
        <w:tc>
          <w:tcPr>
            <w:tcW w:w="1304" w:type="dxa"/>
          </w:tcPr>
          <w:p w:rsidR="007F15E0" w:rsidRPr="007F15E0" w:rsidRDefault="007F15E0" w:rsidP="007F15E0">
            <w:pPr>
              <w:rPr>
                <w:rFonts w:ascii="Palatino Linotype" w:hAnsi="Palatino Linotype"/>
                <w:sz w:val="20"/>
              </w:rPr>
            </w:pPr>
            <w:r w:rsidRPr="007F15E0">
              <w:rPr>
                <w:rFonts w:ascii="Palatino Linotype" w:hAnsi="Palatino Linotype"/>
              </w:rPr>
              <w:t>CSCW7012</w:t>
            </w:r>
          </w:p>
        </w:tc>
        <w:tc>
          <w:tcPr>
            <w:tcW w:w="4536" w:type="dxa"/>
          </w:tcPr>
          <w:p w:rsidR="007F15E0" w:rsidRDefault="007F15E0" w:rsidP="007F15E0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Writing Workshop: Writing and</w:t>
            </w:r>
            <w:r>
              <w:rPr>
                <w:rFonts w:ascii="Palatino Linotype" w:hAnsi="Palatino Linotype"/>
              </w:rPr>
              <w:t xml:space="preserve"> </w:t>
            </w:r>
            <w:r w:rsidRPr="007F15E0">
              <w:rPr>
                <w:rFonts w:ascii="Palatino Linotype" w:hAnsi="Palatino Linotype"/>
              </w:rPr>
              <w:t>Context</w:t>
            </w:r>
          </w:p>
        </w:tc>
        <w:tc>
          <w:tcPr>
            <w:tcW w:w="993" w:type="dxa"/>
          </w:tcPr>
          <w:p w:rsidR="007F15E0" w:rsidRDefault="007F15E0" w:rsidP="007F15E0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30</w:t>
            </w:r>
          </w:p>
        </w:tc>
        <w:tc>
          <w:tcPr>
            <w:tcW w:w="930" w:type="dxa"/>
          </w:tcPr>
          <w:p w:rsidR="007F15E0" w:rsidRDefault="007F15E0" w:rsidP="007F15E0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2</w:t>
            </w:r>
          </w:p>
        </w:tc>
      </w:tr>
      <w:tr w:rsidR="007F15E0" w:rsidTr="007F15E0">
        <w:tc>
          <w:tcPr>
            <w:tcW w:w="1304" w:type="dxa"/>
          </w:tcPr>
          <w:p w:rsidR="007F15E0" w:rsidRPr="007F15E0" w:rsidRDefault="007F15E0" w:rsidP="007F15E0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CSCW7014</w:t>
            </w:r>
          </w:p>
        </w:tc>
        <w:tc>
          <w:tcPr>
            <w:tcW w:w="4536" w:type="dxa"/>
          </w:tcPr>
          <w:p w:rsidR="007F15E0" w:rsidRPr="007F15E0" w:rsidRDefault="007F15E0" w:rsidP="007F15E0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Creative Writing Project</w:t>
            </w:r>
            <w:r>
              <w:rPr>
                <w:rFonts w:ascii="Palatino Linotype" w:hAnsi="Palatino Linotype"/>
              </w:rPr>
              <w:t xml:space="preserve"> (Dissertation)</w:t>
            </w:r>
          </w:p>
        </w:tc>
        <w:tc>
          <w:tcPr>
            <w:tcW w:w="993" w:type="dxa"/>
          </w:tcPr>
          <w:p w:rsidR="007F15E0" w:rsidRPr="007F15E0" w:rsidRDefault="007F15E0" w:rsidP="007F15E0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60</w:t>
            </w:r>
          </w:p>
        </w:tc>
        <w:tc>
          <w:tcPr>
            <w:tcW w:w="930" w:type="dxa"/>
          </w:tcPr>
          <w:p w:rsidR="007F15E0" w:rsidRPr="007F15E0" w:rsidRDefault="007F15E0" w:rsidP="007F15E0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Part II</w:t>
            </w:r>
          </w:p>
        </w:tc>
      </w:tr>
    </w:tbl>
    <w:p w:rsidR="007F15E0" w:rsidRPr="007F15E0" w:rsidRDefault="007F15E0" w:rsidP="007F15E0">
      <w:pPr>
        <w:spacing w:after="0"/>
        <w:rPr>
          <w:rFonts w:ascii="Palatino Linotype" w:hAnsi="Palatino Linotype"/>
        </w:rPr>
      </w:pPr>
    </w:p>
    <w:p w:rsidR="007F15E0" w:rsidRDefault="007F15E0" w:rsidP="007F15E0">
      <w:pPr>
        <w:spacing w:after="0"/>
        <w:rPr>
          <w:rFonts w:ascii="Palatino Linotype" w:hAnsi="Palatino Linotype"/>
        </w:rPr>
      </w:pPr>
    </w:p>
    <w:p w:rsidR="00417E51" w:rsidRDefault="00417E51">
      <w:pPr>
        <w:rPr>
          <w:rFonts w:ascii="Palatino Linotype" w:hAnsi="Palatino Linotype"/>
        </w:rPr>
      </w:pPr>
      <w:r>
        <w:rPr>
          <w:rFonts w:ascii="Palatino Linotype" w:hAnsi="Palatino Linotype"/>
        </w:rPr>
        <w:br w:type="page"/>
      </w:r>
    </w:p>
    <w:p w:rsidR="007F15E0" w:rsidRPr="007F15E0" w:rsidRDefault="007F15E0" w:rsidP="007F15E0">
      <w:pPr>
        <w:spacing w:after="0"/>
        <w:jc w:val="right"/>
        <w:rPr>
          <w:rFonts w:ascii="Palatino Linotype" w:hAnsi="Palatino Linotype"/>
          <w:sz w:val="28"/>
        </w:rPr>
      </w:pPr>
      <w:r w:rsidRPr="007F15E0">
        <w:rPr>
          <w:rFonts w:ascii="Palatino Linotype" w:hAnsi="Palatino Linotype"/>
          <w:sz w:val="28"/>
        </w:rPr>
        <w:lastRenderedPageBreak/>
        <w:t>MA CREATIVE WRITING</w:t>
      </w:r>
      <w:r w:rsidR="00417E51" w:rsidRPr="00417E51">
        <w:rPr>
          <w:rFonts w:ascii="Palatino Linotype" w:hAnsi="Palatino Linotype"/>
          <w:sz w:val="28"/>
        </w:rPr>
        <w:t xml:space="preserve"> AND SCRIPT WRITING</w:t>
      </w:r>
    </w:p>
    <w:p w:rsidR="00417E51" w:rsidRDefault="00417E51" w:rsidP="007F15E0">
      <w:pPr>
        <w:spacing w:after="0"/>
        <w:rPr>
          <w:rFonts w:ascii="Palatino Linotype" w:hAnsi="Palatino Linotype"/>
          <w:b/>
        </w:rPr>
      </w:pPr>
    </w:p>
    <w:p w:rsidR="007F15E0" w:rsidRPr="007F15E0" w:rsidRDefault="007F15E0" w:rsidP="007F15E0">
      <w:pPr>
        <w:spacing w:after="0"/>
        <w:rPr>
          <w:rFonts w:ascii="Palatino Linotype" w:hAnsi="Palatino Linotype"/>
          <w:b/>
        </w:rPr>
      </w:pPr>
      <w:r w:rsidRPr="007F15E0">
        <w:rPr>
          <w:rFonts w:ascii="Palatino Linotype" w:hAnsi="Palatino Linotype"/>
          <w:b/>
        </w:rPr>
        <w:t>Programme Learning Outcomes</w:t>
      </w:r>
    </w:p>
    <w:p w:rsidR="007F15E0" w:rsidRPr="007F15E0" w:rsidRDefault="007F15E0" w:rsidP="007F15E0">
      <w:pPr>
        <w:spacing w:after="0"/>
        <w:rPr>
          <w:rFonts w:ascii="Palatino Linotype" w:hAnsi="Palatino Linotype"/>
          <w:i/>
        </w:rPr>
      </w:pPr>
      <w:r w:rsidRPr="007F15E0">
        <w:rPr>
          <w:rFonts w:ascii="Palatino Linotype" w:hAnsi="Palatino Linotype"/>
          <w:i/>
        </w:rPr>
        <w:t>Programme Outcomes:</w:t>
      </w:r>
    </w:p>
    <w:p w:rsidR="007F15E0" w:rsidRPr="007F15E0" w:rsidRDefault="007F15E0" w:rsidP="007F15E0">
      <w:pPr>
        <w:pStyle w:val="ListParagraph"/>
        <w:numPr>
          <w:ilvl w:val="0"/>
          <w:numId w:val="1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 xml:space="preserve">Knowledge and Understanding 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programmes will provide students with the opportunity to develop and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  <w:proofErr w:type="gramStart"/>
      <w:r w:rsidRPr="007F15E0">
        <w:rPr>
          <w:rFonts w:ascii="Palatino Linotype" w:hAnsi="Palatino Linotype"/>
        </w:rPr>
        <w:t>demonstrate</w:t>
      </w:r>
      <w:proofErr w:type="gramEnd"/>
      <w:r w:rsidRPr="007F15E0">
        <w:rPr>
          <w:rFonts w:ascii="Palatino Linotype" w:hAnsi="Palatino Linotype"/>
        </w:rPr>
        <w:t xml:space="preserve"> an advanced and sustained knowledge and understanding of:</w:t>
      </w:r>
    </w:p>
    <w:p w:rsidR="007F15E0" w:rsidRPr="007F15E0" w:rsidRDefault="007F15E0" w:rsidP="007F15E0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approaches to creativity across a wide a range of genres;</w:t>
      </w:r>
    </w:p>
    <w:p w:rsidR="007F15E0" w:rsidRPr="007F15E0" w:rsidRDefault="007F15E0" w:rsidP="007F15E0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range and variety of creative practice;</w:t>
      </w:r>
    </w:p>
    <w:p w:rsidR="007F15E0" w:rsidRDefault="007F15E0" w:rsidP="007F15E0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 xml:space="preserve">the role of the creative writer; </w:t>
      </w:r>
    </w:p>
    <w:p w:rsidR="00417E51" w:rsidRDefault="007F15E0" w:rsidP="007F15E0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market demands for creative writing;</w:t>
      </w:r>
    </w:p>
    <w:p w:rsidR="007F15E0" w:rsidRDefault="00417E51" w:rsidP="007F15E0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417E51">
        <w:rPr>
          <w:rFonts w:ascii="Palatino Linotype" w:hAnsi="Palatino Linotype"/>
        </w:rPr>
        <w:t xml:space="preserve"> </w:t>
      </w:r>
      <w:r w:rsidRPr="007F15E0">
        <w:rPr>
          <w:rFonts w:ascii="Palatino Linotype" w:hAnsi="Palatino Linotype"/>
        </w:rPr>
        <w:t> the industry norms and technical requirements of script and screenwriting</w:t>
      </w:r>
    </w:p>
    <w:p w:rsidR="007F15E0" w:rsidRPr="007F15E0" w:rsidRDefault="007F15E0" w:rsidP="007F15E0">
      <w:pPr>
        <w:pStyle w:val="ListParagraph"/>
        <w:spacing w:after="0"/>
        <w:rPr>
          <w:rFonts w:ascii="Palatino Linotype" w:hAnsi="Palatino Linotype"/>
        </w:rPr>
      </w:pPr>
    </w:p>
    <w:p w:rsidR="007F15E0" w:rsidRPr="007F15E0" w:rsidRDefault="007F15E0" w:rsidP="007F15E0">
      <w:pPr>
        <w:pStyle w:val="ListParagraph"/>
        <w:numPr>
          <w:ilvl w:val="0"/>
          <w:numId w:val="1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Intellectual Skills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programmes will provide students with the opportunity to develop and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  <w:proofErr w:type="gramStart"/>
      <w:r w:rsidRPr="007F15E0">
        <w:rPr>
          <w:rFonts w:ascii="Palatino Linotype" w:hAnsi="Palatino Linotype"/>
        </w:rPr>
        <w:t>demonstrate</w:t>
      </w:r>
      <w:proofErr w:type="gramEnd"/>
      <w:r w:rsidRPr="007F15E0">
        <w:rPr>
          <w:rFonts w:ascii="Palatino Linotype" w:hAnsi="Palatino Linotype"/>
        </w:rPr>
        <w:t xml:space="preserve"> the following:</w:t>
      </w:r>
    </w:p>
    <w:p w:rsidR="007F15E0" w:rsidRPr="007F15E0" w:rsidRDefault="007F15E0" w:rsidP="007F15E0">
      <w:pPr>
        <w:pStyle w:val="ListParagraph"/>
        <w:numPr>
          <w:ilvl w:val="0"/>
          <w:numId w:val="3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ability to articulate advanced and sustained knowledge and understanding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of a range of creative practice;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ability to engage theoretically and critically with various and varying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creative perspectives;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critical and theoretically informed sensitivity to the roles of language and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culture in the creation of meaning;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ability to plan and execute small and medium scale creative tasks and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projects;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proofErr w:type="gramStart"/>
      <w:r w:rsidRPr="007F15E0">
        <w:rPr>
          <w:rFonts w:ascii="Palatino Linotype" w:hAnsi="Palatino Linotype"/>
        </w:rPr>
        <w:t>the</w:t>
      </w:r>
      <w:proofErr w:type="gramEnd"/>
      <w:r w:rsidRPr="007F15E0">
        <w:rPr>
          <w:rFonts w:ascii="Palatino Linotype" w:hAnsi="Palatino Linotype"/>
        </w:rPr>
        <w:t xml:space="preserve"> ability to independently plan and execute large scale creative projects.</w:t>
      </w:r>
    </w:p>
    <w:p w:rsidR="007F15E0" w:rsidRDefault="007F15E0" w:rsidP="007F15E0">
      <w:pPr>
        <w:spacing w:after="0"/>
        <w:rPr>
          <w:rFonts w:ascii="Palatino Linotype" w:hAnsi="Palatino Linotype"/>
        </w:rPr>
      </w:pPr>
    </w:p>
    <w:p w:rsidR="007F15E0" w:rsidRDefault="007F15E0" w:rsidP="007F15E0">
      <w:p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iii) Practical Skills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programmes will provide students with the opportunity to develop and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  <w:proofErr w:type="gramStart"/>
      <w:r w:rsidRPr="007F15E0">
        <w:rPr>
          <w:rFonts w:ascii="Palatino Linotype" w:hAnsi="Palatino Linotype"/>
        </w:rPr>
        <w:t>demonstrate</w:t>
      </w:r>
      <w:proofErr w:type="gramEnd"/>
      <w:r w:rsidRPr="007F15E0">
        <w:rPr>
          <w:rFonts w:ascii="Palatino Linotype" w:hAnsi="Palatino Linotype"/>
        </w:rPr>
        <w:t xml:space="preserve"> the following:</w:t>
      </w:r>
    </w:p>
    <w:p w:rsidR="007F15E0" w:rsidRPr="007F15E0" w:rsidRDefault="007F15E0" w:rsidP="007F15E0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ability to apply high level communication skills in a wide range of different</w:t>
      </w:r>
    </w:p>
    <w:p w:rsidR="007F15E0" w:rsidRPr="007F15E0" w:rsidRDefault="007F15E0" w:rsidP="007F15E0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contexts;</w:t>
      </w:r>
    </w:p>
    <w:p w:rsidR="007F15E0" w:rsidRPr="007F15E0" w:rsidRDefault="007F15E0" w:rsidP="007F15E0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aptitude in the acquisition and processing of diverse and complex information</w:t>
      </w:r>
    </w:p>
    <w:p w:rsidR="007F15E0" w:rsidRPr="007F15E0" w:rsidRDefault="007F15E0" w:rsidP="007F15E0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for, and into, structured tasks and projects;</w:t>
      </w:r>
    </w:p>
    <w:p w:rsidR="007F15E0" w:rsidRPr="007F15E0" w:rsidRDefault="007F15E0" w:rsidP="007F15E0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ability to present work to meet rigorous professional standards and an</w:t>
      </w:r>
    </w:p>
    <w:p w:rsidR="007F15E0" w:rsidRPr="007F15E0" w:rsidRDefault="007F15E0" w:rsidP="007F15E0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proofErr w:type="gramStart"/>
      <w:r w:rsidRPr="007F15E0">
        <w:rPr>
          <w:rFonts w:ascii="Palatino Linotype" w:hAnsi="Palatino Linotype"/>
        </w:rPr>
        <w:t>awareness</w:t>
      </w:r>
      <w:proofErr w:type="gramEnd"/>
      <w:r w:rsidRPr="007F15E0">
        <w:rPr>
          <w:rFonts w:ascii="Palatino Linotype" w:hAnsi="Palatino Linotype"/>
        </w:rPr>
        <w:t xml:space="preserve"> of the market place for creative writing.</w:t>
      </w:r>
    </w:p>
    <w:p w:rsidR="007F15E0" w:rsidRDefault="007F15E0" w:rsidP="007F15E0">
      <w:pPr>
        <w:spacing w:after="0"/>
        <w:rPr>
          <w:rFonts w:ascii="Palatino Linotype" w:hAnsi="Palatino Linotype"/>
        </w:rPr>
      </w:pPr>
    </w:p>
    <w:p w:rsidR="007F15E0" w:rsidRPr="007F15E0" w:rsidRDefault="007F15E0" w:rsidP="007F15E0">
      <w:pPr>
        <w:pStyle w:val="ListParagraph"/>
        <w:numPr>
          <w:ilvl w:val="0"/>
          <w:numId w:val="1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Transferable Skills</w:t>
      </w:r>
    </w:p>
    <w:p w:rsidR="007F15E0" w:rsidRPr="007F15E0" w:rsidRDefault="007F15E0" w:rsidP="007F15E0">
      <w:pPr>
        <w:pStyle w:val="ListParagraph"/>
        <w:numPr>
          <w:ilvl w:val="0"/>
          <w:numId w:val="7"/>
        </w:numPr>
        <w:spacing w:after="0"/>
        <w:ind w:left="709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programme will provide students with the opportunity to develop the following:</w:t>
      </w:r>
    </w:p>
    <w:p w:rsidR="007F15E0" w:rsidRPr="007F15E0" w:rsidRDefault="007F15E0" w:rsidP="007F15E0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ability to communicate effectively complex information in a variety of</w:t>
      </w:r>
    </w:p>
    <w:p w:rsidR="007F15E0" w:rsidRP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different formats;</w:t>
      </w:r>
    </w:p>
    <w:p w:rsidR="007F15E0" w:rsidRP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lastRenderedPageBreak/>
        <w:t>independent research skills of information retrieval and organization;</w:t>
      </w:r>
    </w:p>
    <w:p w:rsidR="007F15E0" w:rsidRP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information-technology skills, including the use of electronic resources;</w:t>
      </w:r>
    </w:p>
    <w:p w:rsidR="007F15E0" w:rsidRP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effective and sophisticated time-management and organizational skills;</w:t>
      </w:r>
    </w:p>
    <w:p w:rsidR="007F15E0" w:rsidRP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the capacity for independent thought and judgement and ability to creatively</w:t>
      </w:r>
    </w:p>
    <w:p w:rsidR="007F15E0" w:rsidRP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proofErr w:type="gramStart"/>
      <w:r w:rsidRPr="007F15E0">
        <w:rPr>
          <w:rFonts w:ascii="Palatino Linotype" w:hAnsi="Palatino Linotype"/>
        </w:rPr>
        <w:t>challenge</w:t>
      </w:r>
      <w:proofErr w:type="gramEnd"/>
      <w:r w:rsidRPr="007F15E0">
        <w:rPr>
          <w:rFonts w:ascii="Palatino Linotype" w:hAnsi="Palatino Linotype"/>
        </w:rPr>
        <w:t xml:space="preserve"> received ideas.</w:t>
      </w:r>
    </w:p>
    <w:p w:rsidR="007F15E0" w:rsidRDefault="007F15E0" w:rsidP="007F15E0">
      <w:pPr>
        <w:spacing w:after="0"/>
        <w:rPr>
          <w:rFonts w:ascii="Palatino Linotype" w:hAnsi="Palatino Linotype"/>
        </w:rPr>
      </w:pPr>
    </w:p>
    <w:p w:rsidR="007F15E0" w:rsidRPr="007F15E0" w:rsidRDefault="007F15E0" w:rsidP="007F15E0">
      <w:pPr>
        <w:spacing w:after="0"/>
        <w:rPr>
          <w:rFonts w:ascii="Palatino Linotype" w:hAnsi="Palatino Linotype"/>
          <w:b/>
        </w:rPr>
      </w:pPr>
      <w:r w:rsidRPr="007F15E0">
        <w:rPr>
          <w:rFonts w:ascii="Palatino Linotype" w:hAnsi="Palatino Linotype"/>
          <w:b/>
        </w:rPr>
        <w:t>PROGRAMME STRUCTURE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Current</w:t>
      </w:r>
      <w:r>
        <w:rPr>
          <w:rFonts w:ascii="Palatino Linotype" w:hAnsi="Palatino Linotype"/>
        </w:rPr>
        <w:t xml:space="preserve"> </w:t>
      </w:r>
      <w:r w:rsidRPr="007F15E0">
        <w:rPr>
          <w:rFonts w:ascii="Palatino Linotype" w:hAnsi="Palatino Linotype"/>
        </w:rPr>
        <w:t>composition of the programme:</w:t>
      </w:r>
    </w:p>
    <w:p w:rsidR="007F15E0" w:rsidRDefault="007F15E0" w:rsidP="007F15E0">
      <w:pPr>
        <w:spacing w:after="0"/>
        <w:rPr>
          <w:rFonts w:ascii="Palatino Linotype" w:hAnsi="Palatino Linotype"/>
        </w:rPr>
      </w:pPr>
    </w:p>
    <w:p w:rsidR="007F15E0" w:rsidRPr="007F15E0" w:rsidRDefault="007F15E0" w:rsidP="007F15E0">
      <w:pPr>
        <w:spacing w:after="0"/>
        <w:rPr>
          <w:rFonts w:ascii="Palatino Linotype" w:hAnsi="Palatino Linotype"/>
          <w:b/>
        </w:rPr>
      </w:pPr>
      <w:r w:rsidRPr="007F15E0">
        <w:rPr>
          <w:rFonts w:ascii="Palatino Linotype" w:hAnsi="Palatino Linotype"/>
          <w:b/>
        </w:rPr>
        <w:t>Full time students must</w:t>
      </w:r>
    </w:p>
    <w:p w:rsidR="007F15E0" w:rsidRP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proofErr w:type="gramStart"/>
      <w:r w:rsidRPr="007F15E0">
        <w:rPr>
          <w:rFonts w:ascii="Palatino Linotype" w:hAnsi="Palatino Linotype"/>
        </w:rPr>
        <w:t>select</w:t>
      </w:r>
      <w:proofErr w:type="gramEnd"/>
      <w:r w:rsidRPr="007F15E0">
        <w:rPr>
          <w:rFonts w:ascii="Palatino Linotype" w:hAnsi="Palatino Linotype"/>
        </w:rPr>
        <w:t xml:space="preserve"> 120 credits. </w:t>
      </w:r>
    </w:p>
    <w:p w:rsid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Having successfully completed the 120</w:t>
      </w:r>
      <w:r>
        <w:rPr>
          <w:rFonts w:ascii="Palatino Linotype" w:hAnsi="Palatino Linotype"/>
        </w:rPr>
        <w:t xml:space="preserve"> </w:t>
      </w:r>
      <w:r w:rsidRPr="007F15E0">
        <w:rPr>
          <w:rFonts w:ascii="Palatino Linotype" w:hAnsi="Palatino Linotype"/>
        </w:rPr>
        <w:t>credits</w:t>
      </w:r>
      <w:r>
        <w:rPr>
          <w:rFonts w:ascii="Palatino Linotype" w:hAnsi="Palatino Linotype"/>
        </w:rPr>
        <w:t xml:space="preserve"> (over 2 semesters)</w:t>
      </w:r>
    </w:p>
    <w:p w:rsidR="007F15E0" w:rsidRP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progress to the 60 credit Dissertation</w:t>
      </w:r>
    </w:p>
    <w:p w:rsidR="007F15E0" w:rsidRDefault="007F15E0" w:rsidP="007F15E0">
      <w:pPr>
        <w:spacing w:after="0"/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 </w:t>
      </w:r>
    </w:p>
    <w:p w:rsidR="007F15E0" w:rsidRPr="007F15E0" w:rsidRDefault="007F15E0" w:rsidP="007F15E0">
      <w:pPr>
        <w:spacing w:after="0"/>
        <w:rPr>
          <w:rFonts w:ascii="Palatino Linotype" w:hAnsi="Palatino Linotype"/>
          <w:b/>
        </w:rPr>
      </w:pPr>
      <w:r w:rsidRPr="007F15E0">
        <w:rPr>
          <w:rFonts w:ascii="Palatino Linotype" w:hAnsi="Palatino Linotype"/>
          <w:b/>
        </w:rPr>
        <w:t>Part-time students will normally</w:t>
      </w:r>
    </w:p>
    <w:p w:rsid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 xml:space="preserve">choose 60 credits per year  </w:t>
      </w:r>
    </w:p>
    <w:p w:rsid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Having successfully completed the 120 credits</w:t>
      </w:r>
      <w:r>
        <w:rPr>
          <w:rFonts w:ascii="Palatino Linotype" w:hAnsi="Palatino Linotype"/>
        </w:rPr>
        <w:t xml:space="preserve"> (over 4 semesters)</w:t>
      </w:r>
    </w:p>
    <w:p w:rsidR="007F15E0" w:rsidRDefault="007F15E0" w:rsidP="007F15E0">
      <w:pPr>
        <w:pStyle w:val="ListParagraph"/>
        <w:numPr>
          <w:ilvl w:val="0"/>
          <w:numId w:val="6"/>
        </w:numPr>
        <w:spacing w:after="0"/>
        <w:rPr>
          <w:rFonts w:ascii="Palatino Linotype" w:hAnsi="Palatino Linotype"/>
        </w:rPr>
      </w:pPr>
      <w:r w:rsidRPr="007F15E0">
        <w:rPr>
          <w:rFonts w:ascii="Palatino Linotype" w:hAnsi="Palatino Linotype"/>
        </w:rPr>
        <w:t>progress to the 60 credit</w:t>
      </w:r>
      <w:r>
        <w:rPr>
          <w:rFonts w:ascii="Palatino Linotype" w:hAnsi="Palatino Linotype"/>
        </w:rPr>
        <w:t xml:space="preserve"> </w:t>
      </w:r>
      <w:r w:rsidRPr="007F15E0">
        <w:rPr>
          <w:rFonts w:ascii="Palatino Linotype" w:hAnsi="Palatino Linotype"/>
        </w:rPr>
        <w:t>Dissertation</w:t>
      </w:r>
    </w:p>
    <w:p w:rsidR="007F15E0" w:rsidRPr="007F15E0" w:rsidRDefault="007F15E0" w:rsidP="007F15E0">
      <w:pPr>
        <w:spacing w:after="0"/>
        <w:rPr>
          <w:rFonts w:ascii="Palatino Linotype" w:hAnsi="Palatino Linotype"/>
        </w:rPr>
      </w:pPr>
    </w:p>
    <w:p w:rsidR="007F15E0" w:rsidRDefault="007F15E0" w:rsidP="007F15E0">
      <w:pPr>
        <w:spacing w:after="0"/>
        <w:rPr>
          <w:rFonts w:ascii="Palatino Linotype" w:hAnsi="Palatino Linotype"/>
          <w:b/>
        </w:rPr>
      </w:pPr>
      <w:r w:rsidRPr="007F15E0">
        <w:rPr>
          <w:rFonts w:ascii="Palatino Linotype" w:hAnsi="Palatino Linotype"/>
          <w:b/>
        </w:rPr>
        <w:t>Compulsory Modules</w:t>
      </w:r>
    </w:p>
    <w:p w:rsidR="00417E51" w:rsidRPr="007F15E0" w:rsidRDefault="00417E51" w:rsidP="00417E51">
      <w:pPr>
        <w:spacing w:after="0"/>
        <w:rPr>
          <w:rFonts w:ascii="Palatino Linotype" w:hAnsi="Palatino Linotype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4"/>
        <w:gridCol w:w="4536"/>
        <w:gridCol w:w="993"/>
        <w:gridCol w:w="930"/>
      </w:tblGrid>
      <w:tr w:rsidR="00417E51" w:rsidTr="00D93BF1">
        <w:tc>
          <w:tcPr>
            <w:tcW w:w="1304" w:type="dxa"/>
          </w:tcPr>
          <w:p w:rsidR="00417E51" w:rsidRPr="007F15E0" w:rsidRDefault="00417E51" w:rsidP="00D93BF1">
            <w:pPr>
              <w:jc w:val="center"/>
              <w:rPr>
                <w:rFonts w:ascii="Palatino Linotype" w:hAnsi="Palatino Linotype"/>
                <w:i/>
                <w:sz w:val="20"/>
              </w:rPr>
            </w:pPr>
            <w:r w:rsidRPr="007F15E0">
              <w:rPr>
                <w:rFonts w:ascii="Palatino Linotype" w:hAnsi="Palatino Linotype"/>
                <w:i/>
                <w:sz w:val="20"/>
              </w:rPr>
              <w:t>Code</w:t>
            </w:r>
          </w:p>
        </w:tc>
        <w:tc>
          <w:tcPr>
            <w:tcW w:w="4536" w:type="dxa"/>
          </w:tcPr>
          <w:p w:rsidR="00417E51" w:rsidRPr="007F15E0" w:rsidRDefault="00417E51" w:rsidP="00D93BF1">
            <w:pPr>
              <w:jc w:val="center"/>
              <w:rPr>
                <w:rFonts w:ascii="Palatino Linotype" w:hAnsi="Palatino Linotype"/>
                <w:i/>
                <w:sz w:val="20"/>
              </w:rPr>
            </w:pPr>
            <w:r w:rsidRPr="007F15E0">
              <w:rPr>
                <w:rFonts w:ascii="Palatino Linotype" w:hAnsi="Palatino Linotype"/>
                <w:i/>
                <w:sz w:val="20"/>
              </w:rPr>
              <w:t>Title</w:t>
            </w:r>
          </w:p>
        </w:tc>
        <w:tc>
          <w:tcPr>
            <w:tcW w:w="993" w:type="dxa"/>
          </w:tcPr>
          <w:p w:rsidR="00417E51" w:rsidRPr="007F15E0" w:rsidRDefault="00417E51" w:rsidP="00D93BF1">
            <w:pPr>
              <w:jc w:val="center"/>
              <w:rPr>
                <w:rFonts w:ascii="Palatino Linotype" w:hAnsi="Palatino Linotype"/>
                <w:i/>
                <w:sz w:val="20"/>
              </w:rPr>
            </w:pPr>
            <w:r w:rsidRPr="007F15E0">
              <w:rPr>
                <w:rFonts w:ascii="Palatino Linotype" w:hAnsi="Palatino Linotype"/>
                <w:i/>
                <w:sz w:val="20"/>
              </w:rPr>
              <w:t>Credits</w:t>
            </w:r>
          </w:p>
        </w:tc>
        <w:tc>
          <w:tcPr>
            <w:tcW w:w="930" w:type="dxa"/>
          </w:tcPr>
          <w:p w:rsidR="00417E51" w:rsidRPr="007F15E0" w:rsidRDefault="00417E51" w:rsidP="00D93BF1">
            <w:pPr>
              <w:jc w:val="center"/>
              <w:rPr>
                <w:rFonts w:ascii="Palatino Linotype" w:hAnsi="Palatino Linotype"/>
                <w:i/>
                <w:sz w:val="20"/>
              </w:rPr>
            </w:pPr>
            <w:proofErr w:type="spellStart"/>
            <w:r w:rsidRPr="007F15E0">
              <w:rPr>
                <w:rFonts w:ascii="Palatino Linotype" w:hAnsi="Palatino Linotype"/>
                <w:i/>
                <w:sz w:val="20"/>
              </w:rPr>
              <w:t>Sem</w:t>
            </w:r>
            <w:proofErr w:type="spellEnd"/>
          </w:p>
        </w:tc>
      </w:tr>
      <w:tr w:rsidR="00417E51" w:rsidTr="00D93BF1">
        <w:tc>
          <w:tcPr>
            <w:tcW w:w="1304" w:type="dxa"/>
          </w:tcPr>
          <w:p w:rsidR="00417E51" w:rsidRPr="007F15E0" w:rsidRDefault="00417E51" w:rsidP="00D93BF1">
            <w:pPr>
              <w:rPr>
                <w:rFonts w:ascii="Palatino Linotype" w:hAnsi="Palatino Linotype"/>
                <w:sz w:val="20"/>
              </w:rPr>
            </w:pPr>
            <w:r w:rsidRPr="007F15E0">
              <w:rPr>
                <w:rFonts w:ascii="Palatino Linotype" w:hAnsi="Palatino Linotype"/>
              </w:rPr>
              <w:t>CSCW7004</w:t>
            </w:r>
          </w:p>
        </w:tc>
        <w:tc>
          <w:tcPr>
            <w:tcW w:w="4536" w:type="dxa"/>
          </w:tcPr>
          <w:p w:rsidR="00417E51" w:rsidRDefault="00417E51" w:rsidP="00D93BF1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Screenwriting</w:t>
            </w:r>
          </w:p>
        </w:tc>
        <w:tc>
          <w:tcPr>
            <w:tcW w:w="993" w:type="dxa"/>
          </w:tcPr>
          <w:p w:rsidR="00417E51" w:rsidRDefault="00417E51" w:rsidP="00417E51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 xml:space="preserve">30 </w:t>
            </w:r>
          </w:p>
        </w:tc>
        <w:tc>
          <w:tcPr>
            <w:tcW w:w="930" w:type="dxa"/>
          </w:tcPr>
          <w:p w:rsidR="00417E51" w:rsidRDefault="00417E51" w:rsidP="00D93BF1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2</w:t>
            </w:r>
          </w:p>
        </w:tc>
      </w:tr>
      <w:tr w:rsidR="00417E51" w:rsidTr="00D93BF1">
        <w:tc>
          <w:tcPr>
            <w:tcW w:w="1304" w:type="dxa"/>
          </w:tcPr>
          <w:p w:rsidR="00417E51" w:rsidRPr="007F15E0" w:rsidRDefault="00417E51" w:rsidP="0046614B">
            <w:pPr>
              <w:rPr>
                <w:rFonts w:ascii="Palatino Linotype" w:hAnsi="Palatino Linotype"/>
                <w:sz w:val="20"/>
              </w:rPr>
            </w:pPr>
            <w:r w:rsidRPr="007F15E0">
              <w:rPr>
                <w:rFonts w:ascii="Palatino Linotype" w:hAnsi="Palatino Linotype"/>
                <w:sz w:val="20"/>
              </w:rPr>
              <w:t>CSCW7009</w:t>
            </w:r>
          </w:p>
        </w:tc>
        <w:tc>
          <w:tcPr>
            <w:tcW w:w="4536" w:type="dxa"/>
          </w:tcPr>
          <w:p w:rsidR="00417E51" w:rsidRDefault="00417E51" w:rsidP="0046614B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Approaches to Creative Writing: Form, Theory and Practice</w:t>
            </w:r>
          </w:p>
        </w:tc>
        <w:tc>
          <w:tcPr>
            <w:tcW w:w="993" w:type="dxa"/>
          </w:tcPr>
          <w:p w:rsidR="00417E51" w:rsidRDefault="00417E51" w:rsidP="0046614B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30</w:t>
            </w:r>
          </w:p>
        </w:tc>
        <w:tc>
          <w:tcPr>
            <w:tcW w:w="930" w:type="dxa"/>
          </w:tcPr>
          <w:p w:rsidR="00417E51" w:rsidRPr="007F15E0" w:rsidRDefault="00417E51" w:rsidP="0046614B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1</w:t>
            </w:r>
          </w:p>
          <w:p w:rsidR="00417E51" w:rsidRDefault="00417E51" w:rsidP="0046614B">
            <w:pPr>
              <w:rPr>
                <w:rFonts w:ascii="Palatino Linotype" w:hAnsi="Palatino Linotype"/>
              </w:rPr>
            </w:pPr>
          </w:p>
        </w:tc>
      </w:tr>
      <w:tr w:rsidR="00417E51" w:rsidTr="00D93BF1">
        <w:tc>
          <w:tcPr>
            <w:tcW w:w="1304" w:type="dxa"/>
          </w:tcPr>
          <w:p w:rsidR="00417E51" w:rsidRPr="007F15E0" w:rsidRDefault="00417E51" w:rsidP="00D93BF1">
            <w:pPr>
              <w:rPr>
                <w:rFonts w:ascii="Palatino Linotype" w:hAnsi="Palatino Linotype"/>
                <w:sz w:val="20"/>
              </w:rPr>
            </w:pPr>
            <w:r w:rsidRPr="007F15E0">
              <w:rPr>
                <w:rFonts w:ascii="Palatino Linotype" w:hAnsi="Palatino Linotype"/>
                <w:sz w:val="20"/>
              </w:rPr>
              <w:t>CSCW7010</w:t>
            </w:r>
          </w:p>
        </w:tc>
        <w:tc>
          <w:tcPr>
            <w:tcW w:w="4536" w:type="dxa"/>
          </w:tcPr>
          <w:p w:rsidR="00417E51" w:rsidRDefault="00417E51" w:rsidP="00D93BF1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Writing Workshop: Research and</w:t>
            </w:r>
            <w:r>
              <w:rPr>
                <w:rFonts w:ascii="Palatino Linotype" w:hAnsi="Palatino Linotype"/>
              </w:rPr>
              <w:t xml:space="preserve"> </w:t>
            </w:r>
            <w:r w:rsidRPr="007F15E0">
              <w:rPr>
                <w:rFonts w:ascii="Palatino Linotype" w:hAnsi="Palatino Linotype"/>
              </w:rPr>
              <w:t>Writing</w:t>
            </w:r>
          </w:p>
        </w:tc>
        <w:tc>
          <w:tcPr>
            <w:tcW w:w="993" w:type="dxa"/>
          </w:tcPr>
          <w:p w:rsidR="00417E51" w:rsidRDefault="00417E51" w:rsidP="00D93BF1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 xml:space="preserve">30 </w:t>
            </w:r>
          </w:p>
        </w:tc>
        <w:tc>
          <w:tcPr>
            <w:tcW w:w="930" w:type="dxa"/>
          </w:tcPr>
          <w:p w:rsidR="00417E51" w:rsidRDefault="00417E51" w:rsidP="00D93BF1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1</w:t>
            </w:r>
          </w:p>
        </w:tc>
      </w:tr>
      <w:tr w:rsidR="00417E51" w:rsidTr="00D93BF1">
        <w:tc>
          <w:tcPr>
            <w:tcW w:w="1304" w:type="dxa"/>
          </w:tcPr>
          <w:p w:rsidR="00417E51" w:rsidRPr="007F15E0" w:rsidRDefault="00417E51" w:rsidP="00D93BF1">
            <w:pPr>
              <w:rPr>
                <w:rFonts w:ascii="Palatino Linotype" w:hAnsi="Palatino Linotype"/>
                <w:sz w:val="20"/>
              </w:rPr>
            </w:pPr>
            <w:r w:rsidRPr="007F15E0">
              <w:rPr>
                <w:rFonts w:ascii="Palatino Linotype" w:hAnsi="Palatino Linotype"/>
              </w:rPr>
              <w:t>CSCW7011</w:t>
            </w:r>
          </w:p>
        </w:tc>
        <w:tc>
          <w:tcPr>
            <w:tcW w:w="4536" w:type="dxa"/>
          </w:tcPr>
          <w:p w:rsidR="00417E51" w:rsidRDefault="00417E51" w:rsidP="00D93BF1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 xml:space="preserve">The Writer's World </w:t>
            </w:r>
          </w:p>
        </w:tc>
        <w:tc>
          <w:tcPr>
            <w:tcW w:w="993" w:type="dxa"/>
          </w:tcPr>
          <w:p w:rsidR="00417E51" w:rsidRDefault="00417E51" w:rsidP="00D93BF1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 xml:space="preserve">30 </w:t>
            </w:r>
          </w:p>
        </w:tc>
        <w:tc>
          <w:tcPr>
            <w:tcW w:w="930" w:type="dxa"/>
          </w:tcPr>
          <w:p w:rsidR="00417E51" w:rsidRDefault="00417E51" w:rsidP="00D93BF1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2</w:t>
            </w:r>
          </w:p>
        </w:tc>
      </w:tr>
      <w:tr w:rsidR="00417E51" w:rsidTr="00D93BF1">
        <w:tc>
          <w:tcPr>
            <w:tcW w:w="1304" w:type="dxa"/>
          </w:tcPr>
          <w:p w:rsidR="00417E51" w:rsidRPr="007F15E0" w:rsidRDefault="00417E51" w:rsidP="00D93BF1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CSCW7014</w:t>
            </w:r>
          </w:p>
        </w:tc>
        <w:tc>
          <w:tcPr>
            <w:tcW w:w="4536" w:type="dxa"/>
          </w:tcPr>
          <w:p w:rsidR="00417E51" w:rsidRPr="007F15E0" w:rsidRDefault="00417E51" w:rsidP="00D93BF1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Creative Writing Project</w:t>
            </w:r>
            <w:r>
              <w:rPr>
                <w:rFonts w:ascii="Palatino Linotype" w:hAnsi="Palatino Linotype"/>
              </w:rPr>
              <w:t xml:space="preserve"> (Dissertation)</w:t>
            </w:r>
          </w:p>
        </w:tc>
        <w:tc>
          <w:tcPr>
            <w:tcW w:w="993" w:type="dxa"/>
          </w:tcPr>
          <w:p w:rsidR="00417E51" w:rsidRPr="007F15E0" w:rsidRDefault="00417E51" w:rsidP="00D93BF1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60</w:t>
            </w:r>
          </w:p>
        </w:tc>
        <w:tc>
          <w:tcPr>
            <w:tcW w:w="930" w:type="dxa"/>
          </w:tcPr>
          <w:p w:rsidR="00417E51" w:rsidRPr="007F15E0" w:rsidRDefault="00417E51" w:rsidP="00D93BF1">
            <w:pPr>
              <w:rPr>
                <w:rFonts w:ascii="Palatino Linotype" w:hAnsi="Palatino Linotype"/>
              </w:rPr>
            </w:pPr>
            <w:r w:rsidRPr="007F15E0">
              <w:rPr>
                <w:rFonts w:ascii="Palatino Linotype" w:hAnsi="Palatino Linotype"/>
              </w:rPr>
              <w:t>Part II</w:t>
            </w:r>
          </w:p>
        </w:tc>
      </w:tr>
    </w:tbl>
    <w:p w:rsidR="00417E51" w:rsidRPr="007F15E0" w:rsidRDefault="00417E51" w:rsidP="00417E51">
      <w:pPr>
        <w:spacing w:after="0"/>
        <w:rPr>
          <w:rFonts w:ascii="Palatino Linotype" w:hAnsi="Palatino Linotype"/>
        </w:rPr>
      </w:pPr>
    </w:p>
    <w:p w:rsidR="00417E51" w:rsidRDefault="00417E51" w:rsidP="00417E51">
      <w:pPr>
        <w:spacing w:after="0"/>
        <w:rPr>
          <w:rFonts w:ascii="Palatino Linotype" w:hAnsi="Palatino Linotype"/>
        </w:rPr>
      </w:pPr>
    </w:p>
    <w:p w:rsidR="00417E51" w:rsidRDefault="00417E51" w:rsidP="007F15E0">
      <w:pPr>
        <w:spacing w:after="0"/>
        <w:rPr>
          <w:rFonts w:ascii="Palatino Linotype" w:hAnsi="Palatino Linotype"/>
          <w:b/>
        </w:rPr>
      </w:pPr>
    </w:p>
    <w:sectPr w:rsidR="00417E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C386CBB"/>
    <w:multiLevelType w:val="hybridMultilevel"/>
    <w:tmpl w:val="0946401C"/>
    <w:lvl w:ilvl="0" w:tplc="1D5CBB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71334E0"/>
    <w:multiLevelType w:val="hybridMultilevel"/>
    <w:tmpl w:val="62A834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82C665A"/>
    <w:multiLevelType w:val="hybridMultilevel"/>
    <w:tmpl w:val="9A88DF8E"/>
    <w:lvl w:ilvl="0" w:tplc="A98AB356">
      <w:numFmt w:val="bullet"/>
      <w:lvlText w:val=""/>
      <w:lvlJc w:val="left"/>
      <w:pPr>
        <w:ind w:left="720" w:hanging="360"/>
      </w:pPr>
      <w:rPr>
        <w:rFonts w:ascii="Palatino Linotype" w:eastAsiaTheme="minorHAnsi" w:hAnsi="Palatino Linotype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AD84C30"/>
    <w:multiLevelType w:val="hybridMultilevel"/>
    <w:tmpl w:val="1578DC48"/>
    <w:lvl w:ilvl="0" w:tplc="A98AB356">
      <w:numFmt w:val="bullet"/>
      <w:lvlText w:val=""/>
      <w:lvlJc w:val="left"/>
      <w:pPr>
        <w:ind w:left="720" w:hanging="360"/>
      </w:pPr>
      <w:rPr>
        <w:rFonts w:ascii="Palatino Linotype" w:eastAsiaTheme="minorHAnsi" w:hAnsi="Palatino Linotype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E4A799A"/>
    <w:multiLevelType w:val="hybridMultilevel"/>
    <w:tmpl w:val="DCAC75D8"/>
    <w:lvl w:ilvl="0" w:tplc="A98AB356">
      <w:numFmt w:val="bullet"/>
      <w:lvlText w:val=""/>
      <w:lvlJc w:val="left"/>
      <w:pPr>
        <w:ind w:left="1080" w:hanging="360"/>
      </w:pPr>
      <w:rPr>
        <w:rFonts w:ascii="Palatino Linotype" w:eastAsiaTheme="minorHAnsi" w:hAnsi="Palatino Linotype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>
    <w:nsid w:val="67A44EC5"/>
    <w:multiLevelType w:val="hybridMultilevel"/>
    <w:tmpl w:val="450C5288"/>
    <w:lvl w:ilvl="0" w:tplc="A98AB356">
      <w:numFmt w:val="bullet"/>
      <w:lvlText w:val=""/>
      <w:lvlJc w:val="left"/>
      <w:pPr>
        <w:ind w:left="720" w:hanging="360"/>
      </w:pPr>
      <w:rPr>
        <w:rFonts w:ascii="Palatino Linotype" w:eastAsiaTheme="minorHAnsi" w:hAnsi="Palatino Linotype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06E0A12"/>
    <w:multiLevelType w:val="hybridMultilevel"/>
    <w:tmpl w:val="01D0056E"/>
    <w:lvl w:ilvl="0" w:tplc="A98AB356">
      <w:numFmt w:val="bullet"/>
      <w:lvlText w:val=""/>
      <w:lvlJc w:val="left"/>
      <w:pPr>
        <w:ind w:left="720" w:hanging="360"/>
      </w:pPr>
      <w:rPr>
        <w:rFonts w:ascii="Palatino Linotype" w:eastAsiaTheme="minorHAnsi" w:hAnsi="Palatino Linotype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5"/>
  </w:num>
  <w:num w:numId="5">
    <w:abstractNumId w:val="3"/>
  </w:num>
  <w:num w:numId="6">
    <w:abstractNumId w:val="6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F15E0"/>
    <w:rsid w:val="00001899"/>
    <w:rsid w:val="00012FAC"/>
    <w:rsid w:val="000132CE"/>
    <w:rsid w:val="000168E9"/>
    <w:rsid w:val="00050B7B"/>
    <w:rsid w:val="00065FF7"/>
    <w:rsid w:val="00080035"/>
    <w:rsid w:val="000A0F0F"/>
    <w:rsid w:val="000A1CA6"/>
    <w:rsid w:val="000B238D"/>
    <w:rsid w:val="000C15EE"/>
    <w:rsid w:val="000F62CA"/>
    <w:rsid w:val="00100DB8"/>
    <w:rsid w:val="0010297A"/>
    <w:rsid w:val="00107957"/>
    <w:rsid w:val="00144C60"/>
    <w:rsid w:val="0016341E"/>
    <w:rsid w:val="001660F3"/>
    <w:rsid w:val="001666A7"/>
    <w:rsid w:val="00171459"/>
    <w:rsid w:val="00172CE9"/>
    <w:rsid w:val="00174CCA"/>
    <w:rsid w:val="00175192"/>
    <w:rsid w:val="00175CA2"/>
    <w:rsid w:val="001834F8"/>
    <w:rsid w:val="00193739"/>
    <w:rsid w:val="00196801"/>
    <w:rsid w:val="001A4BD6"/>
    <w:rsid w:val="001B344B"/>
    <w:rsid w:val="001C62D4"/>
    <w:rsid w:val="001C6829"/>
    <w:rsid w:val="001D5334"/>
    <w:rsid w:val="001E008E"/>
    <w:rsid w:val="001E106C"/>
    <w:rsid w:val="001E3DA1"/>
    <w:rsid w:val="001E3E73"/>
    <w:rsid w:val="001E456E"/>
    <w:rsid w:val="001F3B41"/>
    <w:rsid w:val="00211751"/>
    <w:rsid w:val="002218CA"/>
    <w:rsid w:val="002275A6"/>
    <w:rsid w:val="002326CE"/>
    <w:rsid w:val="00237698"/>
    <w:rsid w:val="00254CFA"/>
    <w:rsid w:val="00266C55"/>
    <w:rsid w:val="002875FA"/>
    <w:rsid w:val="00295C8A"/>
    <w:rsid w:val="002A3CA5"/>
    <w:rsid w:val="002A4080"/>
    <w:rsid w:val="002B485C"/>
    <w:rsid w:val="002C7012"/>
    <w:rsid w:val="002D1209"/>
    <w:rsid w:val="002D3C2D"/>
    <w:rsid w:val="002D5859"/>
    <w:rsid w:val="002D5FF9"/>
    <w:rsid w:val="002E396A"/>
    <w:rsid w:val="0031498B"/>
    <w:rsid w:val="00314CB0"/>
    <w:rsid w:val="0033331A"/>
    <w:rsid w:val="0033402E"/>
    <w:rsid w:val="00340494"/>
    <w:rsid w:val="003528FE"/>
    <w:rsid w:val="00362839"/>
    <w:rsid w:val="00371334"/>
    <w:rsid w:val="00383AC9"/>
    <w:rsid w:val="00393A3A"/>
    <w:rsid w:val="003A50DF"/>
    <w:rsid w:val="003D0DEA"/>
    <w:rsid w:val="003D57CF"/>
    <w:rsid w:val="00400B1C"/>
    <w:rsid w:val="004030B1"/>
    <w:rsid w:val="00403DC6"/>
    <w:rsid w:val="00405C39"/>
    <w:rsid w:val="0041254A"/>
    <w:rsid w:val="00417E51"/>
    <w:rsid w:val="00421948"/>
    <w:rsid w:val="0042295B"/>
    <w:rsid w:val="00424992"/>
    <w:rsid w:val="00431DF5"/>
    <w:rsid w:val="0043221A"/>
    <w:rsid w:val="004365D2"/>
    <w:rsid w:val="00437B0C"/>
    <w:rsid w:val="00454722"/>
    <w:rsid w:val="0045526E"/>
    <w:rsid w:val="00463CD5"/>
    <w:rsid w:val="00471472"/>
    <w:rsid w:val="00476311"/>
    <w:rsid w:val="004842A2"/>
    <w:rsid w:val="00485290"/>
    <w:rsid w:val="00495112"/>
    <w:rsid w:val="004A47AA"/>
    <w:rsid w:val="004C1624"/>
    <w:rsid w:val="0050216C"/>
    <w:rsid w:val="00503230"/>
    <w:rsid w:val="005045C4"/>
    <w:rsid w:val="0051588F"/>
    <w:rsid w:val="005405DF"/>
    <w:rsid w:val="0054132B"/>
    <w:rsid w:val="00544F51"/>
    <w:rsid w:val="00547E7A"/>
    <w:rsid w:val="0055048C"/>
    <w:rsid w:val="005510B0"/>
    <w:rsid w:val="00555C09"/>
    <w:rsid w:val="005577CE"/>
    <w:rsid w:val="005605BB"/>
    <w:rsid w:val="00560A87"/>
    <w:rsid w:val="005724EF"/>
    <w:rsid w:val="00577245"/>
    <w:rsid w:val="00583196"/>
    <w:rsid w:val="005B3EAB"/>
    <w:rsid w:val="005C1F18"/>
    <w:rsid w:val="005C49B1"/>
    <w:rsid w:val="005C6A8C"/>
    <w:rsid w:val="005D4F73"/>
    <w:rsid w:val="005F0642"/>
    <w:rsid w:val="005F615F"/>
    <w:rsid w:val="00603087"/>
    <w:rsid w:val="00605FFE"/>
    <w:rsid w:val="00607E13"/>
    <w:rsid w:val="00614491"/>
    <w:rsid w:val="00621D79"/>
    <w:rsid w:val="00633038"/>
    <w:rsid w:val="00644475"/>
    <w:rsid w:val="00647F85"/>
    <w:rsid w:val="00655B6E"/>
    <w:rsid w:val="00660D99"/>
    <w:rsid w:val="00663646"/>
    <w:rsid w:val="006665DE"/>
    <w:rsid w:val="006677E6"/>
    <w:rsid w:val="0067600F"/>
    <w:rsid w:val="006A13C1"/>
    <w:rsid w:val="006A7102"/>
    <w:rsid w:val="006C2B8C"/>
    <w:rsid w:val="006D170D"/>
    <w:rsid w:val="0072195B"/>
    <w:rsid w:val="007469DA"/>
    <w:rsid w:val="0075478F"/>
    <w:rsid w:val="00762DC7"/>
    <w:rsid w:val="00767E7E"/>
    <w:rsid w:val="00771079"/>
    <w:rsid w:val="00773E1F"/>
    <w:rsid w:val="00777374"/>
    <w:rsid w:val="00787110"/>
    <w:rsid w:val="007908A1"/>
    <w:rsid w:val="007B097D"/>
    <w:rsid w:val="007C74A5"/>
    <w:rsid w:val="007D0D89"/>
    <w:rsid w:val="007D2873"/>
    <w:rsid w:val="007D4C20"/>
    <w:rsid w:val="007F0880"/>
    <w:rsid w:val="007F08A0"/>
    <w:rsid w:val="007F15E0"/>
    <w:rsid w:val="0080272A"/>
    <w:rsid w:val="00806AE8"/>
    <w:rsid w:val="0081023E"/>
    <w:rsid w:val="00832546"/>
    <w:rsid w:val="00862FA7"/>
    <w:rsid w:val="008732D6"/>
    <w:rsid w:val="00875D7C"/>
    <w:rsid w:val="008953EE"/>
    <w:rsid w:val="008B6E19"/>
    <w:rsid w:val="008E74F4"/>
    <w:rsid w:val="008F608D"/>
    <w:rsid w:val="00927A76"/>
    <w:rsid w:val="00952103"/>
    <w:rsid w:val="0095460A"/>
    <w:rsid w:val="009800DF"/>
    <w:rsid w:val="00984D57"/>
    <w:rsid w:val="00984F20"/>
    <w:rsid w:val="00995E23"/>
    <w:rsid w:val="009B2C1E"/>
    <w:rsid w:val="009D25AC"/>
    <w:rsid w:val="009D2730"/>
    <w:rsid w:val="009E0B2A"/>
    <w:rsid w:val="009E25AE"/>
    <w:rsid w:val="009E482A"/>
    <w:rsid w:val="009F24FD"/>
    <w:rsid w:val="00A10C5B"/>
    <w:rsid w:val="00A20A61"/>
    <w:rsid w:val="00A2314C"/>
    <w:rsid w:val="00A2390D"/>
    <w:rsid w:val="00A43D15"/>
    <w:rsid w:val="00A46734"/>
    <w:rsid w:val="00A50940"/>
    <w:rsid w:val="00A52E21"/>
    <w:rsid w:val="00A54F1D"/>
    <w:rsid w:val="00A679CF"/>
    <w:rsid w:val="00A8787A"/>
    <w:rsid w:val="00AA1CF1"/>
    <w:rsid w:val="00AB3603"/>
    <w:rsid w:val="00AC1582"/>
    <w:rsid w:val="00AD5C78"/>
    <w:rsid w:val="00AD7F81"/>
    <w:rsid w:val="00AE1E62"/>
    <w:rsid w:val="00AE7124"/>
    <w:rsid w:val="00B064B6"/>
    <w:rsid w:val="00B12551"/>
    <w:rsid w:val="00B13C42"/>
    <w:rsid w:val="00B160A4"/>
    <w:rsid w:val="00B315CF"/>
    <w:rsid w:val="00B35C88"/>
    <w:rsid w:val="00B4145A"/>
    <w:rsid w:val="00B51939"/>
    <w:rsid w:val="00B623A5"/>
    <w:rsid w:val="00B8038A"/>
    <w:rsid w:val="00B863CE"/>
    <w:rsid w:val="00BA4DD3"/>
    <w:rsid w:val="00BB1DFF"/>
    <w:rsid w:val="00BC3EAA"/>
    <w:rsid w:val="00BC6115"/>
    <w:rsid w:val="00BD1EBF"/>
    <w:rsid w:val="00BD58C6"/>
    <w:rsid w:val="00C033CE"/>
    <w:rsid w:val="00C13967"/>
    <w:rsid w:val="00C2143E"/>
    <w:rsid w:val="00C43411"/>
    <w:rsid w:val="00C47F89"/>
    <w:rsid w:val="00C5263D"/>
    <w:rsid w:val="00C61AF3"/>
    <w:rsid w:val="00C64923"/>
    <w:rsid w:val="00C651CA"/>
    <w:rsid w:val="00C81679"/>
    <w:rsid w:val="00C9284D"/>
    <w:rsid w:val="00C9526E"/>
    <w:rsid w:val="00C97BBF"/>
    <w:rsid w:val="00CC0F4E"/>
    <w:rsid w:val="00CE2F68"/>
    <w:rsid w:val="00CF38B7"/>
    <w:rsid w:val="00CF7CA4"/>
    <w:rsid w:val="00D1122A"/>
    <w:rsid w:val="00D22AAD"/>
    <w:rsid w:val="00D256C3"/>
    <w:rsid w:val="00D26002"/>
    <w:rsid w:val="00D30135"/>
    <w:rsid w:val="00D473C2"/>
    <w:rsid w:val="00D63312"/>
    <w:rsid w:val="00D81F1D"/>
    <w:rsid w:val="00D86A8F"/>
    <w:rsid w:val="00D90628"/>
    <w:rsid w:val="00D97041"/>
    <w:rsid w:val="00DA6D64"/>
    <w:rsid w:val="00DB52BE"/>
    <w:rsid w:val="00DF0540"/>
    <w:rsid w:val="00DF25D9"/>
    <w:rsid w:val="00DF5AC0"/>
    <w:rsid w:val="00E02C92"/>
    <w:rsid w:val="00E13302"/>
    <w:rsid w:val="00E5710E"/>
    <w:rsid w:val="00E829DD"/>
    <w:rsid w:val="00E8319B"/>
    <w:rsid w:val="00E9529C"/>
    <w:rsid w:val="00EC57AA"/>
    <w:rsid w:val="00ED1476"/>
    <w:rsid w:val="00ED2B97"/>
    <w:rsid w:val="00EF3047"/>
    <w:rsid w:val="00F02360"/>
    <w:rsid w:val="00F05852"/>
    <w:rsid w:val="00F15D61"/>
    <w:rsid w:val="00F21744"/>
    <w:rsid w:val="00F36549"/>
    <w:rsid w:val="00F73DAE"/>
    <w:rsid w:val="00F808A6"/>
    <w:rsid w:val="00F905D5"/>
    <w:rsid w:val="00FA0632"/>
    <w:rsid w:val="00FA2DD7"/>
    <w:rsid w:val="00FB3FA7"/>
    <w:rsid w:val="00FE58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15E0"/>
    <w:pPr>
      <w:ind w:left="720"/>
      <w:contextualSpacing/>
    </w:pPr>
  </w:style>
  <w:style w:type="table" w:styleId="TableGrid">
    <w:name w:val="Table Grid"/>
    <w:basedOn w:val="TableNormal"/>
    <w:uiPriority w:val="59"/>
    <w:rsid w:val="007F15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417E5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7E51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15E0"/>
    <w:pPr>
      <w:ind w:left="720"/>
      <w:contextualSpacing/>
    </w:pPr>
  </w:style>
  <w:style w:type="table" w:styleId="TableGrid">
    <w:name w:val="Table Grid"/>
    <w:basedOn w:val="TableNormal"/>
    <w:uiPriority w:val="59"/>
    <w:rsid w:val="007F15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417E5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7E5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4</Pages>
  <Words>820</Words>
  <Characters>4675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cp:lastPrinted>2016-09-29T22:54:00Z</cp:lastPrinted>
  <dcterms:created xsi:type="dcterms:W3CDTF">2016-09-29T22:36:00Z</dcterms:created>
  <dcterms:modified xsi:type="dcterms:W3CDTF">2016-09-29T23:35:00Z</dcterms:modified>
</cp:coreProperties>
</file>