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97F06" w14:textId="72899BC9" w:rsidR="003C7DDE" w:rsidRDefault="00460C27">
      <w:pPr>
        <w:pStyle w:val="Title"/>
      </w:pPr>
      <w:r>
        <w:t>Web Development Report</w:t>
      </w:r>
    </w:p>
    <w:p w14:paraId="6ECACB6A" w14:textId="77777777" w:rsidR="003C7DDE" w:rsidRDefault="00000000">
      <w:r>
        <w:t>Module: Introduction to Web and Database Concepts (ACCA4023)</w:t>
      </w:r>
    </w:p>
    <w:p w14:paraId="74EA9139" w14:textId="77777777" w:rsidR="003C7DDE" w:rsidRDefault="00000000">
      <w:r>
        <w:t>Assignment: HTML &amp; CSS Web Development</w:t>
      </w:r>
      <w:r>
        <w:br/>
      </w:r>
    </w:p>
    <w:p w14:paraId="65D23150" w14:textId="30CB37A9" w:rsidR="003C7DDE" w:rsidRDefault="00000000">
      <w:r>
        <w:t xml:space="preserve">Student Name: </w:t>
      </w:r>
      <w:r w:rsidR="00460C27">
        <w:t>Stephanie Tcha</w:t>
      </w:r>
      <w:r>
        <w:t>__________________________</w:t>
      </w:r>
    </w:p>
    <w:p w14:paraId="4BBAC2C6" w14:textId="24624D67" w:rsidR="003C7DDE" w:rsidRDefault="00000000">
      <w:r>
        <w:t xml:space="preserve">Student ID: </w:t>
      </w:r>
      <w:r w:rsidR="00460C27">
        <w:t>2518542</w:t>
      </w:r>
      <w:r>
        <w:t>________________________</w:t>
      </w:r>
    </w:p>
    <w:p w14:paraId="56CEF14E" w14:textId="61804904" w:rsidR="003C7DDE" w:rsidRDefault="00000000">
      <w:r>
        <w:t xml:space="preserve">Course: </w:t>
      </w:r>
      <w:r w:rsidR="00460C27" w:rsidRPr="00460C27">
        <w:t>Introduction to Web and Database Concepts (ACCA</w:t>
      </w:r>
      <w:proofErr w:type="gramStart"/>
      <w:r w:rsidR="00460C27" w:rsidRPr="00460C27">
        <w:t>4023)</w:t>
      </w:r>
      <w:r w:rsidRPr="00460C27">
        <w:t>_</w:t>
      </w:r>
      <w:proofErr w:type="gramEnd"/>
      <w:r w:rsidRPr="00460C27">
        <w:t>_______________________</w:t>
      </w:r>
    </w:p>
    <w:p w14:paraId="5C0C3332" w14:textId="33EAD440" w:rsidR="003C7DDE" w:rsidRDefault="00000000">
      <w:r>
        <w:t xml:space="preserve">Submission Date: </w:t>
      </w:r>
      <w:r w:rsidR="00222BAC">
        <w:t>1</w:t>
      </w:r>
      <w:r w:rsidR="00460C27">
        <w:t>4/0</w:t>
      </w:r>
      <w:r w:rsidR="00222BAC">
        <w:t>8</w:t>
      </w:r>
      <w:r w:rsidR="00460C27">
        <w:t>/2026</w:t>
      </w:r>
      <w:r>
        <w:t>______________________</w:t>
      </w:r>
    </w:p>
    <w:p w14:paraId="5B14FAA6" w14:textId="77777777" w:rsidR="003C7DDE" w:rsidRDefault="00000000">
      <w:r>
        <w:br w:type="page"/>
      </w:r>
    </w:p>
    <w:p w14:paraId="1C190351" w14:textId="3C7219D0" w:rsidR="003C7DDE" w:rsidRDefault="00000000" w:rsidP="00B30BCE">
      <w:pPr>
        <w:pStyle w:val="Heading1"/>
      </w:pPr>
      <w:r>
        <w:lastRenderedPageBreak/>
        <w:br/>
      </w:r>
    </w:p>
    <w:p w14:paraId="06A0F972" w14:textId="1FE982E6" w:rsidR="003C7DDE" w:rsidRDefault="00000000" w:rsidP="005F3162">
      <w:pPr>
        <w:pStyle w:val="Heading1"/>
        <w:numPr>
          <w:ilvl w:val="0"/>
          <w:numId w:val="12"/>
        </w:numPr>
      </w:pPr>
      <w:r>
        <w:t xml:space="preserve">Introduction </w:t>
      </w:r>
    </w:p>
    <w:p w14:paraId="688E34AC" w14:textId="164AFAA9" w:rsidR="003C7DDE" w:rsidRDefault="000324B6">
      <w:r>
        <w:t xml:space="preserve">This </w:t>
      </w:r>
      <w:r w:rsidR="00485ABC">
        <w:t>assignment</w:t>
      </w:r>
      <w:r>
        <w:t xml:space="preserve"> </w:t>
      </w:r>
      <w:r w:rsidR="00485ABC">
        <w:t>requires</w:t>
      </w:r>
      <w:r>
        <w:t xml:space="preserve"> </w:t>
      </w:r>
      <w:proofErr w:type="gramStart"/>
      <w:r>
        <w:t xml:space="preserve">to </w:t>
      </w:r>
      <w:r w:rsidR="00DF35F4">
        <w:t>d</w:t>
      </w:r>
      <w:r w:rsidR="00D12460" w:rsidRPr="00D12460">
        <w:t>esign</w:t>
      </w:r>
      <w:proofErr w:type="gramEnd"/>
      <w:r w:rsidR="00D12460" w:rsidRPr="00D12460">
        <w:t xml:space="preserve"> and hand-</w:t>
      </w:r>
      <w:proofErr w:type="gramStart"/>
      <w:r w:rsidR="00D12460" w:rsidRPr="00D12460">
        <w:t>code</w:t>
      </w:r>
      <w:proofErr w:type="gramEnd"/>
      <w:r w:rsidR="00D12460" w:rsidRPr="00D12460">
        <w:t xml:space="preserve"> a website using web standard</w:t>
      </w:r>
      <w:r w:rsidR="00701954">
        <w:t>s</w:t>
      </w:r>
      <w:r w:rsidR="00135B98">
        <w:t>, and</w:t>
      </w:r>
      <w:r w:rsidR="00135B98" w:rsidRPr="00135B98">
        <w:t xml:space="preserve"> a report detailing </w:t>
      </w:r>
      <w:r w:rsidR="005F3162">
        <w:t>my</w:t>
      </w:r>
      <w:r w:rsidR="00135B98" w:rsidRPr="00135B98">
        <w:t xml:space="preserve"> design decisions, implementation process, and evaluation of </w:t>
      </w:r>
      <w:r w:rsidR="005F3162">
        <w:t xml:space="preserve">my </w:t>
      </w:r>
      <w:r w:rsidR="00135B98" w:rsidRPr="00135B98">
        <w:t>website.</w:t>
      </w:r>
      <w:r>
        <w:br/>
      </w:r>
    </w:p>
    <w:p w14:paraId="32879568" w14:textId="77777777" w:rsidR="003C7DDE" w:rsidRDefault="00000000">
      <w:pPr>
        <w:pStyle w:val="Heading1"/>
      </w:pPr>
      <w:r>
        <w:t>2. Requirements</w:t>
      </w:r>
    </w:p>
    <w:p w14:paraId="3B7B0ABD" w14:textId="77777777" w:rsidR="004C0BD6" w:rsidRDefault="004C0BD6" w:rsidP="004C0BD6">
      <w:r>
        <w:t xml:space="preserve">I have developed a website for Keniya’s cake bakery </w:t>
      </w:r>
      <w:r w:rsidRPr="00CC67E3">
        <w:t>using modern web technologies such as HTML</w:t>
      </w:r>
      <w:r>
        <w:t xml:space="preserve"> and</w:t>
      </w:r>
      <w:r w:rsidRPr="00CC67E3">
        <w:t xml:space="preserve"> CSS</w:t>
      </w:r>
      <w:r>
        <w:t xml:space="preserve">. </w:t>
      </w:r>
      <w:r w:rsidRPr="00CC67E3">
        <w:t>In today’s digital world, having a strong online presence is essential for any business</w:t>
      </w:r>
      <w:r>
        <w:t>.</w:t>
      </w:r>
      <w:r w:rsidRPr="00CC67E3">
        <w:t xml:space="preserve"> </w:t>
      </w:r>
    </w:p>
    <w:p w14:paraId="7A57CECC" w14:textId="77777777" w:rsidR="004C0BD6" w:rsidRPr="00CC67E3" w:rsidRDefault="004C0BD6" w:rsidP="004C0BD6">
      <w:pPr>
        <w:spacing w:after="160" w:line="278" w:lineRule="auto"/>
      </w:pPr>
      <w:r w:rsidRPr="00CC67E3">
        <w:t xml:space="preserve">The primary requirement </w:t>
      </w:r>
      <w:r>
        <w:t xml:space="preserve">for the </w:t>
      </w:r>
      <w:r w:rsidRPr="00CC67E3">
        <w:t>website</w:t>
      </w:r>
      <w:r>
        <w:t xml:space="preserve"> was to</w:t>
      </w:r>
      <w:r w:rsidRPr="00CC67E3">
        <w:t xml:space="preserve"> act as a central platform where customers can access all important information about the bakery. This includes details such as location, opening hours, and contact information. </w:t>
      </w:r>
    </w:p>
    <w:p w14:paraId="15A555A8" w14:textId="36D40C1F" w:rsidR="004C0BD6" w:rsidRPr="00CC67E3" w:rsidRDefault="004C0BD6" w:rsidP="004C0BD6">
      <w:pPr>
        <w:spacing w:after="160" w:line="278" w:lineRule="auto"/>
      </w:pPr>
      <w:r w:rsidRPr="00CC67E3">
        <w:t>Another important requirement</w:t>
      </w:r>
      <w:r>
        <w:t xml:space="preserve"> was </w:t>
      </w:r>
      <w:r w:rsidRPr="00CC67E3">
        <w:t>the ability to clearly showcase the bakery’s products</w:t>
      </w:r>
      <w:r>
        <w:t>.</w:t>
      </w:r>
      <w:r w:rsidRPr="00CC67E3">
        <w:t xml:space="preserve"> </w:t>
      </w:r>
      <w:r>
        <w:t>T</w:t>
      </w:r>
      <w:r w:rsidRPr="00CC67E3">
        <w:t>he website includes a well-</w:t>
      </w:r>
      <w:r w:rsidR="00673777" w:rsidRPr="00CC67E3">
        <w:t>organized</w:t>
      </w:r>
      <w:r w:rsidRPr="00CC67E3">
        <w:t xml:space="preserve"> gallery of cakes, such as birthday cakes, wedding cakes</w:t>
      </w:r>
      <w:r>
        <w:t xml:space="preserve"> and</w:t>
      </w:r>
      <w:r w:rsidRPr="00CC67E3">
        <w:t xml:space="preserve"> cupcakes.</w:t>
      </w:r>
      <w:r>
        <w:t xml:space="preserve"> Good </w:t>
      </w:r>
      <w:r w:rsidRPr="00CC67E3">
        <w:t xml:space="preserve">quality images, clear descriptions, and pricing </w:t>
      </w:r>
      <w:r w:rsidR="00673777">
        <w:t>were</w:t>
      </w:r>
      <w:r>
        <w:t xml:space="preserve"> important </w:t>
      </w:r>
      <w:r w:rsidRPr="00CC67E3">
        <w:t>so that customers can make informed decisions. The inclusion of ingredient information is also a key requirement to ensure safety and transparency.</w:t>
      </w:r>
    </w:p>
    <w:p w14:paraId="02D3D717" w14:textId="503E8F88" w:rsidR="004C0BD6" w:rsidRDefault="004C0BD6" w:rsidP="004C0BD6">
      <w:r w:rsidRPr="00CC67E3">
        <w:t>Th</w:t>
      </w:r>
      <w:r>
        <w:t>e</w:t>
      </w:r>
      <w:r w:rsidRPr="00CC67E3">
        <w:t xml:space="preserve"> system </w:t>
      </w:r>
      <w:r>
        <w:t xml:space="preserve">is </w:t>
      </w:r>
      <w:r w:rsidRPr="00CC67E3">
        <w:t xml:space="preserve">simple, user-friendly, and efficient. It allows customers to choose options such as cake size, </w:t>
      </w:r>
      <w:r w:rsidR="00673777" w:rsidRPr="00CC67E3">
        <w:t>flavor</w:t>
      </w:r>
      <w:r w:rsidRPr="00CC67E3">
        <w:t xml:space="preserve">, design, and collection or delivery. It </w:t>
      </w:r>
      <w:r>
        <w:t>is</w:t>
      </w:r>
      <w:r w:rsidRPr="00CC67E3">
        <w:t xml:space="preserve"> visually appealing, reflecting the style and branding of </w:t>
      </w:r>
      <w:r>
        <w:t>Keniya’s cake</w:t>
      </w:r>
      <w:r w:rsidRPr="00CC67E3">
        <w:t xml:space="preserve"> bakery through soft </w:t>
      </w:r>
      <w:r w:rsidR="00673777" w:rsidRPr="00CC67E3">
        <w:t>colors</w:t>
      </w:r>
      <w:r w:rsidRPr="00CC67E3">
        <w:t xml:space="preserve"> and attractive images. Navigation</w:t>
      </w:r>
      <w:r>
        <w:t xml:space="preserve"> is </w:t>
      </w:r>
      <w:r w:rsidRPr="00CC67E3">
        <w:t xml:space="preserve">clear and simple so that users can find what they need without confusion. </w:t>
      </w:r>
    </w:p>
    <w:p w14:paraId="167B9857" w14:textId="3B54B39B" w:rsidR="003C7DDE" w:rsidRDefault="00000000">
      <w:r>
        <w:br/>
      </w:r>
    </w:p>
    <w:p w14:paraId="1E90081E" w14:textId="77777777" w:rsidR="003C7DDE" w:rsidRDefault="00000000">
      <w:pPr>
        <w:pStyle w:val="Heading1"/>
      </w:pPr>
      <w:r>
        <w:t>3. Implementation</w:t>
      </w:r>
    </w:p>
    <w:p w14:paraId="7AAE5728" w14:textId="7DC2FB25" w:rsidR="00D6728E" w:rsidRDefault="00000000">
      <w:r>
        <w:t>Include screenshots of all website pages.</w:t>
      </w:r>
    </w:p>
    <w:p w14:paraId="25C0FC93" w14:textId="77777777" w:rsidR="0056514B" w:rsidRDefault="00FE7C32">
      <w:r>
        <w:rPr>
          <w:noProof/>
        </w:rPr>
        <w:lastRenderedPageBreak/>
        <w:drawing>
          <wp:inline distT="0" distB="0" distL="0" distR="0" wp14:anchorId="70B9ECD9" wp14:editId="7A843570">
            <wp:extent cx="5486400" cy="3205480"/>
            <wp:effectExtent l="0" t="0" r="0" b="0"/>
            <wp:docPr id="21447508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205480"/>
                    </a:xfrm>
                    <a:prstGeom prst="rect">
                      <a:avLst/>
                    </a:prstGeom>
                    <a:noFill/>
                    <a:ln>
                      <a:noFill/>
                    </a:ln>
                  </pic:spPr>
                </pic:pic>
              </a:graphicData>
            </a:graphic>
          </wp:inline>
        </w:drawing>
      </w:r>
    </w:p>
    <w:p w14:paraId="695A7200" w14:textId="77777777" w:rsidR="003F1A6C" w:rsidRDefault="00293502">
      <w:r>
        <w:rPr>
          <w:noProof/>
        </w:rPr>
        <w:drawing>
          <wp:inline distT="0" distB="0" distL="0" distR="0" wp14:anchorId="52176BC7" wp14:editId="032A3E03">
            <wp:extent cx="5486400" cy="3225800"/>
            <wp:effectExtent l="0" t="0" r="0" b="0"/>
            <wp:docPr id="51550969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225800"/>
                    </a:xfrm>
                    <a:prstGeom prst="rect">
                      <a:avLst/>
                    </a:prstGeom>
                    <a:noFill/>
                    <a:ln>
                      <a:noFill/>
                    </a:ln>
                  </pic:spPr>
                </pic:pic>
              </a:graphicData>
            </a:graphic>
          </wp:inline>
        </w:drawing>
      </w:r>
    </w:p>
    <w:p w14:paraId="137C3200" w14:textId="77777777" w:rsidR="003F1A6C" w:rsidRDefault="003F1A6C">
      <w:r>
        <w:rPr>
          <w:noProof/>
        </w:rPr>
        <w:lastRenderedPageBreak/>
        <w:drawing>
          <wp:inline distT="0" distB="0" distL="0" distR="0" wp14:anchorId="481E97DA" wp14:editId="111AB024">
            <wp:extent cx="5486400" cy="3234690"/>
            <wp:effectExtent l="0" t="0" r="0" b="3810"/>
            <wp:docPr id="30843451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3234690"/>
                    </a:xfrm>
                    <a:prstGeom prst="rect">
                      <a:avLst/>
                    </a:prstGeom>
                    <a:noFill/>
                    <a:ln>
                      <a:noFill/>
                    </a:ln>
                  </pic:spPr>
                </pic:pic>
              </a:graphicData>
            </a:graphic>
          </wp:inline>
        </w:drawing>
      </w:r>
    </w:p>
    <w:p w14:paraId="0A569960" w14:textId="77777777" w:rsidR="00EB67EB" w:rsidRDefault="00EB67EB">
      <w:r>
        <w:rPr>
          <w:noProof/>
        </w:rPr>
        <w:drawing>
          <wp:inline distT="0" distB="0" distL="0" distR="0" wp14:anchorId="74E7A4D7" wp14:editId="397108D1">
            <wp:extent cx="5486400" cy="3162935"/>
            <wp:effectExtent l="0" t="0" r="0" b="0"/>
            <wp:docPr id="200354400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3162935"/>
                    </a:xfrm>
                    <a:prstGeom prst="rect">
                      <a:avLst/>
                    </a:prstGeom>
                    <a:noFill/>
                    <a:ln>
                      <a:noFill/>
                    </a:ln>
                  </pic:spPr>
                </pic:pic>
              </a:graphicData>
            </a:graphic>
          </wp:inline>
        </w:drawing>
      </w:r>
    </w:p>
    <w:p w14:paraId="49B05FF1" w14:textId="77777777" w:rsidR="007D3252" w:rsidRDefault="007D3252">
      <w:r>
        <w:rPr>
          <w:noProof/>
        </w:rPr>
        <w:lastRenderedPageBreak/>
        <w:drawing>
          <wp:inline distT="0" distB="0" distL="0" distR="0" wp14:anchorId="302101FE" wp14:editId="6E00B118">
            <wp:extent cx="5486400" cy="3189605"/>
            <wp:effectExtent l="0" t="0" r="0" b="0"/>
            <wp:docPr id="52572498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3189605"/>
                    </a:xfrm>
                    <a:prstGeom prst="rect">
                      <a:avLst/>
                    </a:prstGeom>
                    <a:noFill/>
                    <a:ln>
                      <a:noFill/>
                    </a:ln>
                  </pic:spPr>
                </pic:pic>
              </a:graphicData>
            </a:graphic>
          </wp:inline>
        </w:drawing>
      </w:r>
      <w:r>
        <w:rPr>
          <w:noProof/>
        </w:rPr>
        <w:drawing>
          <wp:inline distT="0" distB="0" distL="0" distR="0" wp14:anchorId="7D562ADC" wp14:editId="64E90F18">
            <wp:extent cx="5486400" cy="3158490"/>
            <wp:effectExtent l="0" t="0" r="0" b="3810"/>
            <wp:docPr id="186467662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3158490"/>
                    </a:xfrm>
                    <a:prstGeom prst="rect">
                      <a:avLst/>
                    </a:prstGeom>
                    <a:noFill/>
                    <a:ln>
                      <a:noFill/>
                    </a:ln>
                  </pic:spPr>
                </pic:pic>
              </a:graphicData>
            </a:graphic>
          </wp:inline>
        </w:drawing>
      </w:r>
    </w:p>
    <w:p w14:paraId="60BA48AF" w14:textId="77777777" w:rsidR="0007209A" w:rsidRDefault="0007209A">
      <w:r>
        <w:rPr>
          <w:noProof/>
        </w:rPr>
        <w:lastRenderedPageBreak/>
        <w:drawing>
          <wp:inline distT="0" distB="0" distL="0" distR="0" wp14:anchorId="62DADB66" wp14:editId="4AEE6E85">
            <wp:extent cx="5486400" cy="3197225"/>
            <wp:effectExtent l="0" t="0" r="0" b="3175"/>
            <wp:docPr id="147892813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6400" cy="3197225"/>
                    </a:xfrm>
                    <a:prstGeom prst="rect">
                      <a:avLst/>
                    </a:prstGeom>
                    <a:noFill/>
                    <a:ln>
                      <a:noFill/>
                    </a:ln>
                  </pic:spPr>
                </pic:pic>
              </a:graphicData>
            </a:graphic>
          </wp:inline>
        </w:drawing>
      </w:r>
      <w:r>
        <w:rPr>
          <w:noProof/>
        </w:rPr>
        <w:drawing>
          <wp:inline distT="0" distB="0" distL="0" distR="0" wp14:anchorId="011FC647" wp14:editId="0E3F70E1">
            <wp:extent cx="5486400" cy="3211830"/>
            <wp:effectExtent l="0" t="0" r="0" b="7620"/>
            <wp:docPr id="1046476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86400" cy="3211830"/>
                    </a:xfrm>
                    <a:prstGeom prst="rect">
                      <a:avLst/>
                    </a:prstGeom>
                    <a:noFill/>
                    <a:ln>
                      <a:noFill/>
                    </a:ln>
                  </pic:spPr>
                </pic:pic>
              </a:graphicData>
            </a:graphic>
          </wp:inline>
        </w:drawing>
      </w:r>
    </w:p>
    <w:p w14:paraId="0314D596" w14:textId="1A492065" w:rsidR="002F3DA0" w:rsidRDefault="002F3DA0">
      <w:r>
        <w:rPr>
          <w:noProof/>
        </w:rPr>
        <w:lastRenderedPageBreak/>
        <w:drawing>
          <wp:inline distT="0" distB="0" distL="0" distR="0" wp14:anchorId="026C9545" wp14:editId="40A12BE6">
            <wp:extent cx="5486400" cy="3181350"/>
            <wp:effectExtent l="0" t="0" r="0" b="0"/>
            <wp:docPr id="159320649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86400" cy="3181350"/>
                    </a:xfrm>
                    <a:prstGeom prst="rect">
                      <a:avLst/>
                    </a:prstGeom>
                    <a:noFill/>
                    <a:ln>
                      <a:noFill/>
                    </a:ln>
                  </pic:spPr>
                </pic:pic>
              </a:graphicData>
            </a:graphic>
          </wp:inline>
        </w:drawing>
      </w:r>
    </w:p>
    <w:p w14:paraId="50A7CF5B" w14:textId="77777777" w:rsidR="002F3DA0" w:rsidRDefault="0007209A">
      <w:r>
        <w:rPr>
          <w:noProof/>
        </w:rPr>
        <w:drawing>
          <wp:inline distT="0" distB="0" distL="0" distR="0" wp14:anchorId="5E325C2D" wp14:editId="15584D8D">
            <wp:extent cx="5486400" cy="3169285"/>
            <wp:effectExtent l="0" t="0" r="0" b="0"/>
            <wp:docPr id="140893901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3169285"/>
                    </a:xfrm>
                    <a:prstGeom prst="rect">
                      <a:avLst/>
                    </a:prstGeom>
                    <a:noFill/>
                    <a:ln>
                      <a:noFill/>
                    </a:ln>
                  </pic:spPr>
                </pic:pic>
              </a:graphicData>
            </a:graphic>
          </wp:inline>
        </w:drawing>
      </w:r>
    </w:p>
    <w:p w14:paraId="2618CF86" w14:textId="22E2213A" w:rsidR="00251F9E" w:rsidRDefault="00251F9E">
      <w:r>
        <w:rPr>
          <w:noProof/>
        </w:rPr>
        <w:lastRenderedPageBreak/>
        <w:drawing>
          <wp:inline distT="0" distB="0" distL="0" distR="0" wp14:anchorId="4632E442" wp14:editId="2D0C2BE4">
            <wp:extent cx="5486400" cy="3202305"/>
            <wp:effectExtent l="0" t="0" r="0" b="0"/>
            <wp:docPr id="20956439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86400" cy="3202305"/>
                    </a:xfrm>
                    <a:prstGeom prst="rect">
                      <a:avLst/>
                    </a:prstGeom>
                    <a:noFill/>
                    <a:ln>
                      <a:noFill/>
                    </a:ln>
                  </pic:spPr>
                </pic:pic>
              </a:graphicData>
            </a:graphic>
          </wp:inline>
        </w:drawing>
      </w:r>
    </w:p>
    <w:p w14:paraId="7DAC9060" w14:textId="77777777" w:rsidR="0015160A" w:rsidRDefault="00D70FD1">
      <w:r>
        <w:rPr>
          <w:noProof/>
        </w:rPr>
        <w:drawing>
          <wp:inline distT="0" distB="0" distL="0" distR="0" wp14:anchorId="6B2CB9AE" wp14:editId="502AF4B4">
            <wp:extent cx="5486400" cy="3186430"/>
            <wp:effectExtent l="0" t="0" r="0" b="0"/>
            <wp:docPr id="177863644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86400" cy="3186430"/>
                    </a:xfrm>
                    <a:prstGeom prst="rect">
                      <a:avLst/>
                    </a:prstGeom>
                    <a:noFill/>
                    <a:ln>
                      <a:noFill/>
                    </a:ln>
                  </pic:spPr>
                </pic:pic>
              </a:graphicData>
            </a:graphic>
          </wp:inline>
        </w:drawing>
      </w:r>
    </w:p>
    <w:p w14:paraId="757E0E13" w14:textId="77777777" w:rsidR="0080569A" w:rsidRDefault="00000000">
      <w:r>
        <w:br/>
        <w:t>• Provide validation results (HTML &amp; CSS).</w:t>
      </w:r>
    </w:p>
    <w:p w14:paraId="1FA8FBA0" w14:textId="30C9E285" w:rsidR="00F67890" w:rsidRDefault="00F67890">
      <w:r>
        <w:t>• Explain errors and fixes.</w:t>
      </w:r>
    </w:p>
    <w:p w14:paraId="0F110398" w14:textId="77777777" w:rsidR="00C717E0" w:rsidRDefault="00C717E0">
      <w:pPr>
        <w:rPr>
          <w:b/>
          <w:bCs/>
          <w:u w:val="single"/>
        </w:rPr>
      </w:pPr>
    </w:p>
    <w:p w14:paraId="5EC1486B" w14:textId="77777777" w:rsidR="00C717E0" w:rsidRDefault="00C717E0">
      <w:pPr>
        <w:rPr>
          <w:b/>
          <w:bCs/>
          <w:u w:val="single"/>
        </w:rPr>
      </w:pPr>
    </w:p>
    <w:p w14:paraId="768BF1AF" w14:textId="1AC3A5ED" w:rsidR="00612965" w:rsidRPr="00F67890" w:rsidRDefault="00612965">
      <w:pPr>
        <w:rPr>
          <w:b/>
          <w:bCs/>
          <w:u w:val="single"/>
        </w:rPr>
      </w:pPr>
      <w:r w:rsidRPr="00F67890">
        <w:rPr>
          <w:b/>
          <w:bCs/>
          <w:u w:val="single"/>
        </w:rPr>
        <w:lastRenderedPageBreak/>
        <w:t>HTML Checker</w:t>
      </w:r>
    </w:p>
    <w:p w14:paraId="777BCE7E" w14:textId="77777777" w:rsidR="00D87C25" w:rsidRDefault="00E31B04">
      <w:r>
        <w:rPr>
          <w:noProof/>
        </w:rPr>
        <w:drawing>
          <wp:inline distT="0" distB="0" distL="0" distR="0" wp14:anchorId="0CB1A5F2" wp14:editId="4475217F">
            <wp:extent cx="5486400" cy="3134995"/>
            <wp:effectExtent l="0" t="0" r="0" b="8255"/>
            <wp:docPr id="136327528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86400" cy="3134995"/>
                    </a:xfrm>
                    <a:prstGeom prst="rect">
                      <a:avLst/>
                    </a:prstGeom>
                    <a:noFill/>
                    <a:ln>
                      <a:noFill/>
                    </a:ln>
                  </pic:spPr>
                </pic:pic>
              </a:graphicData>
            </a:graphic>
          </wp:inline>
        </w:drawing>
      </w:r>
    </w:p>
    <w:p w14:paraId="3FC8FBC4" w14:textId="77777777" w:rsidR="00D87C25" w:rsidRDefault="00D87C25">
      <w:r>
        <w:rPr>
          <w:noProof/>
        </w:rPr>
        <w:drawing>
          <wp:inline distT="0" distB="0" distL="0" distR="0" wp14:anchorId="5B1A3257" wp14:editId="35E98809">
            <wp:extent cx="5486400" cy="2845435"/>
            <wp:effectExtent l="0" t="0" r="0" b="0"/>
            <wp:docPr id="167562907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86400" cy="2845435"/>
                    </a:xfrm>
                    <a:prstGeom prst="rect">
                      <a:avLst/>
                    </a:prstGeom>
                    <a:noFill/>
                    <a:ln>
                      <a:noFill/>
                    </a:ln>
                  </pic:spPr>
                </pic:pic>
              </a:graphicData>
            </a:graphic>
          </wp:inline>
        </w:drawing>
      </w:r>
    </w:p>
    <w:p w14:paraId="695FAC21" w14:textId="77777777" w:rsidR="00701906" w:rsidRDefault="00701906" w:rsidP="00701906">
      <w:pPr>
        <w:spacing w:after="160" w:line="278" w:lineRule="auto"/>
      </w:pPr>
    </w:p>
    <w:p w14:paraId="6117566F" w14:textId="4B93CB80" w:rsidR="0099329E" w:rsidRPr="00A75801" w:rsidRDefault="00701906" w:rsidP="00701906">
      <w:pPr>
        <w:spacing w:after="160" w:line="278" w:lineRule="auto"/>
      </w:pPr>
      <w:r>
        <w:t>1)</w:t>
      </w:r>
      <w:r w:rsidR="0099329E">
        <w:t xml:space="preserve"> Ive added </w:t>
      </w:r>
      <w:r w:rsidR="0099329E" w:rsidRPr="00A75801">
        <w:t>&lt;html lang="</w:t>
      </w:r>
      <w:proofErr w:type="spellStart"/>
      <w:r w:rsidR="0099329E" w:rsidRPr="00A75801">
        <w:t>en</w:t>
      </w:r>
      <w:proofErr w:type="spellEnd"/>
      <w:r w:rsidR="0099329E" w:rsidRPr="00A75801">
        <w:t>"&gt;</w:t>
      </w:r>
    </w:p>
    <w:p w14:paraId="333FDE14" w14:textId="70D9071F" w:rsidR="00054848" w:rsidRDefault="00701906" w:rsidP="00701906">
      <w:pPr>
        <w:spacing w:after="160" w:line="278" w:lineRule="auto"/>
      </w:pPr>
      <w:r>
        <w:t>2)</w:t>
      </w:r>
      <w:r w:rsidR="00054848">
        <w:t xml:space="preserve">I have made sure that </w:t>
      </w:r>
      <w:r w:rsidR="00054848" w:rsidRPr="00A75801">
        <w:t>&lt;!DOCTYPE html</w:t>
      </w:r>
      <w:proofErr w:type="gramStart"/>
      <w:r w:rsidR="00054848" w:rsidRPr="00A75801">
        <w:t>&gt; </w:t>
      </w:r>
      <w:r w:rsidR="00054848">
        <w:t xml:space="preserve"> is</w:t>
      </w:r>
      <w:proofErr w:type="gramEnd"/>
      <w:r w:rsidR="00054848">
        <w:t xml:space="preserve"> </w:t>
      </w:r>
      <w:r w:rsidR="00054848" w:rsidRPr="00A75801">
        <w:t>with nothing before it</w:t>
      </w:r>
      <w:r w:rsidR="00054848">
        <w:t>.</w:t>
      </w:r>
    </w:p>
    <w:p w14:paraId="343761A9" w14:textId="784513CA" w:rsidR="00054848" w:rsidRDefault="00701906" w:rsidP="00701906">
      <w:pPr>
        <w:spacing w:after="160" w:line="278" w:lineRule="auto"/>
      </w:pPr>
      <w:r>
        <w:t>3)</w:t>
      </w:r>
      <w:r w:rsidR="00054848">
        <w:t xml:space="preserve">I have </w:t>
      </w:r>
      <w:proofErr w:type="spellStart"/>
      <w:r w:rsidR="00054848">
        <w:t>realised</w:t>
      </w:r>
      <w:proofErr w:type="spellEnd"/>
      <w:r w:rsidR="00054848">
        <w:t xml:space="preserve"> that Keniya’s cake is in the title and first heading, I’ve removed it from the title and added index.html</w:t>
      </w:r>
    </w:p>
    <w:p w14:paraId="01EBD657" w14:textId="12B48357" w:rsidR="00701906" w:rsidRDefault="00701906" w:rsidP="00701906">
      <w:pPr>
        <w:spacing w:after="160" w:line="278" w:lineRule="auto"/>
      </w:pPr>
      <w:r>
        <w:lastRenderedPageBreak/>
        <w:t xml:space="preserve">Despite the above changes </w:t>
      </w:r>
      <w:r w:rsidR="0007603A">
        <w:t xml:space="preserve">made, I </w:t>
      </w:r>
      <w:r w:rsidR="004928B1">
        <w:t xml:space="preserve">uploaded the file </w:t>
      </w:r>
      <w:proofErr w:type="gramStart"/>
      <w:r w:rsidR="004928B1">
        <w:t>again</w:t>
      </w:r>
      <w:proofErr w:type="gramEnd"/>
      <w:r w:rsidR="004928B1">
        <w:t xml:space="preserve"> but </w:t>
      </w:r>
      <w:r w:rsidR="00D95659">
        <w:t xml:space="preserve">it did not change anything to the </w:t>
      </w:r>
      <w:r w:rsidR="00B8154D">
        <w:t xml:space="preserve">previous </w:t>
      </w:r>
      <w:r w:rsidR="00D95659">
        <w:t>result.</w:t>
      </w:r>
    </w:p>
    <w:p w14:paraId="31916E43" w14:textId="77777777" w:rsidR="00054848" w:rsidRDefault="00054848"/>
    <w:p w14:paraId="5D40DA4A" w14:textId="77777777" w:rsidR="00D17135" w:rsidRDefault="00D17135"/>
    <w:p w14:paraId="3AA55BF2" w14:textId="77777777" w:rsidR="00710BA3" w:rsidRDefault="00710BA3"/>
    <w:p w14:paraId="692C7091" w14:textId="77777777" w:rsidR="00710BA3" w:rsidRPr="00C717E0" w:rsidRDefault="00710BA3">
      <w:pPr>
        <w:rPr>
          <w:b/>
          <w:bCs/>
          <w:u w:val="single"/>
        </w:rPr>
      </w:pPr>
      <w:r w:rsidRPr="00C717E0">
        <w:rPr>
          <w:b/>
          <w:bCs/>
          <w:u w:val="single"/>
        </w:rPr>
        <w:t>CSS Checker</w:t>
      </w:r>
    </w:p>
    <w:p w14:paraId="236A1658" w14:textId="77777777" w:rsidR="00EA556D" w:rsidRDefault="00163128">
      <w:r>
        <w:rPr>
          <w:noProof/>
        </w:rPr>
        <w:drawing>
          <wp:inline distT="0" distB="0" distL="0" distR="0" wp14:anchorId="15BF5A86" wp14:editId="373A2B49">
            <wp:extent cx="5486400" cy="2863850"/>
            <wp:effectExtent l="0" t="0" r="0" b="0"/>
            <wp:docPr id="172964195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86400" cy="2863850"/>
                    </a:xfrm>
                    <a:prstGeom prst="rect">
                      <a:avLst/>
                    </a:prstGeom>
                    <a:noFill/>
                    <a:ln>
                      <a:noFill/>
                    </a:ln>
                  </pic:spPr>
                </pic:pic>
              </a:graphicData>
            </a:graphic>
          </wp:inline>
        </w:drawing>
      </w:r>
    </w:p>
    <w:p w14:paraId="3AA39570" w14:textId="77777777" w:rsidR="00E10E6D" w:rsidRDefault="00EA556D">
      <w:r>
        <w:rPr>
          <w:noProof/>
        </w:rPr>
        <w:drawing>
          <wp:inline distT="0" distB="0" distL="0" distR="0" wp14:anchorId="7CAA361B" wp14:editId="42E190F2">
            <wp:extent cx="5486400" cy="3094355"/>
            <wp:effectExtent l="0" t="0" r="0" b="0"/>
            <wp:docPr id="20653016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86400" cy="3094355"/>
                    </a:xfrm>
                    <a:prstGeom prst="rect">
                      <a:avLst/>
                    </a:prstGeom>
                    <a:noFill/>
                    <a:ln>
                      <a:noFill/>
                    </a:ln>
                  </pic:spPr>
                </pic:pic>
              </a:graphicData>
            </a:graphic>
          </wp:inline>
        </w:drawing>
      </w:r>
    </w:p>
    <w:p w14:paraId="79817D6C" w14:textId="77777777" w:rsidR="00B8154D" w:rsidRDefault="00592B7B">
      <w:r>
        <w:rPr>
          <w:noProof/>
        </w:rPr>
        <w:lastRenderedPageBreak/>
        <w:drawing>
          <wp:inline distT="0" distB="0" distL="0" distR="0" wp14:anchorId="42152D09" wp14:editId="31D4F883">
            <wp:extent cx="5486400" cy="3174365"/>
            <wp:effectExtent l="0" t="0" r="0" b="6985"/>
            <wp:docPr id="206624205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6400" cy="3174365"/>
                    </a:xfrm>
                    <a:prstGeom prst="rect">
                      <a:avLst/>
                    </a:prstGeom>
                    <a:noFill/>
                    <a:ln>
                      <a:noFill/>
                    </a:ln>
                  </pic:spPr>
                </pic:pic>
              </a:graphicData>
            </a:graphic>
          </wp:inline>
        </w:drawing>
      </w:r>
    </w:p>
    <w:p w14:paraId="16941774" w14:textId="19CBC9CA" w:rsidR="003C7DDE" w:rsidRDefault="00B8154D">
      <w:r>
        <w:t xml:space="preserve">No error was found </w:t>
      </w:r>
      <w:proofErr w:type="gramStart"/>
      <w:r>
        <w:t>on</w:t>
      </w:r>
      <w:proofErr w:type="gramEnd"/>
      <w:r>
        <w:t xml:space="preserve"> </w:t>
      </w:r>
      <w:r w:rsidR="00952B27">
        <w:t>it.</w:t>
      </w:r>
      <w:r>
        <w:br/>
      </w:r>
      <w:r>
        <w:br/>
      </w:r>
    </w:p>
    <w:p w14:paraId="4A548B97" w14:textId="77777777" w:rsidR="003C7DDE" w:rsidRDefault="00000000">
      <w:pPr>
        <w:pStyle w:val="Heading1"/>
      </w:pPr>
      <w:r>
        <w:t>4. Evaluation</w:t>
      </w:r>
    </w:p>
    <w:p w14:paraId="287C0084" w14:textId="77777777" w:rsidR="003C7DDE" w:rsidRDefault="00000000">
      <w:r>
        <w:t>a) Research:</w:t>
      </w:r>
      <w:r>
        <w:br/>
        <w:t>- Usability</w:t>
      </w:r>
      <w:r>
        <w:br/>
        <w:t>- Accessibility</w:t>
      </w:r>
      <w:r>
        <w:br/>
        <w:t>- SEO</w:t>
      </w:r>
      <w:r>
        <w:br/>
        <w:t>(Include academic sources)</w:t>
      </w:r>
      <w:r>
        <w:br/>
      </w:r>
    </w:p>
    <w:p w14:paraId="382C8791" w14:textId="77777777" w:rsidR="003C7DDE" w:rsidRDefault="00000000">
      <w:r>
        <w:t>b) Website Evaluation:</w:t>
      </w:r>
      <w:r>
        <w:br/>
        <w:t>- Usability &amp; Utility</w:t>
      </w:r>
      <w:r>
        <w:br/>
        <w:t>- SEO Techniques Used</w:t>
      </w:r>
      <w:r>
        <w:br/>
        <w:t>- Accessibility (WCAG 2.1)</w:t>
      </w:r>
      <w:r>
        <w:br/>
      </w:r>
    </w:p>
    <w:p w14:paraId="1F59A7AF" w14:textId="77777777" w:rsidR="003C7DDE" w:rsidRDefault="00000000">
      <w:r>
        <w:t>c) Website Comparison:</w:t>
      </w:r>
      <w:r>
        <w:br/>
        <w:t>- Usability</w:t>
      </w:r>
      <w:r>
        <w:br/>
        <w:t>- Accessibility</w:t>
      </w:r>
      <w:r>
        <w:br/>
        <w:t>- SEO</w:t>
      </w:r>
      <w:r>
        <w:br/>
        <w:t>- Mobile Friendliness</w:t>
      </w:r>
      <w:r>
        <w:br/>
        <w:t>- Conclusion</w:t>
      </w:r>
      <w:r>
        <w:br/>
      </w:r>
    </w:p>
    <w:p w14:paraId="3A6AAA01" w14:textId="54C0D646" w:rsidR="00C97544" w:rsidRDefault="00C97544" w:rsidP="00C30965">
      <w:pPr>
        <w:rPr>
          <w:lang w:val="en-ZA"/>
        </w:rPr>
      </w:pPr>
      <w:r>
        <w:rPr>
          <w:lang w:val="en-ZA"/>
        </w:rPr>
        <w:lastRenderedPageBreak/>
        <w:t xml:space="preserve">I have </w:t>
      </w:r>
      <w:r w:rsidR="007608CD">
        <w:rPr>
          <w:lang w:val="en-ZA"/>
        </w:rPr>
        <w:t>compared Cake Box and Patisserie Val</w:t>
      </w:r>
      <w:r w:rsidR="007E2A03">
        <w:rPr>
          <w:lang w:val="en-ZA"/>
        </w:rPr>
        <w:t>erie Website.</w:t>
      </w:r>
    </w:p>
    <w:p w14:paraId="0A23EF10" w14:textId="12F41F8A" w:rsidR="00C30965" w:rsidRPr="00C30965" w:rsidRDefault="00513632" w:rsidP="00C30965">
      <w:pPr>
        <w:rPr>
          <w:lang w:val="en-ZA"/>
        </w:rPr>
      </w:pPr>
      <w:r>
        <w:rPr>
          <w:lang w:val="en-ZA"/>
        </w:rPr>
        <w:t>I</w:t>
      </w:r>
      <w:r w:rsidR="00C30965" w:rsidRPr="00C30965">
        <w:rPr>
          <w:lang w:val="en-ZA"/>
        </w:rPr>
        <w:t>n terms of usability, both websites are designed to help users find information and products, but they do this in different ways. The Cake Box website is simple and easy to use. It has clear menus and categories, allowing customers to quickly find cakes and place orders without confusion. This makes it very user-friendly, especially for people who want a quick and straightforward experience. On the other hand, the Patisserie Valerie website is more detailed and visually rich. It includes more information about café locations, menus, and offers. While this provides a more complete experience, it can sometimes feel more complicated to navigate compared to Cake Box.</w:t>
      </w:r>
    </w:p>
    <w:p w14:paraId="1F96FAE7" w14:textId="77777777" w:rsidR="00C30965" w:rsidRPr="00C30965" w:rsidRDefault="00C30965" w:rsidP="00C30965">
      <w:pPr>
        <w:rPr>
          <w:lang w:val="en-ZA"/>
        </w:rPr>
      </w:pPr>
      <w:r w:rsidRPr="00C30965">
        <w:rPr>
          <w:lang w:val="en-ZA"/>
        </w:rPr>
        <w:t>Secondly, accessibility is an important factor when considering website design. Cake Box offers a clean layout with readable text, which helps many users access the content easily. However, like many websites, it may not fully support all accessibility needs, such as advanced screen reader features. Patisserie Valerie also provides clear information, but its image-heavy design may make it slightly more difficult for some users, especially those who rely on assistive technologies. Overall, both websites could improve in this area to better support all users.</w:t>
      </w:r>
    </w:p>
    <w:p w14:paraId="7E242B55" w14:textId="77777777" w:rsidR="00C30965" w:rsidRPr="00C30965" w:rsidRDefault="00C30965" w:rsidP="00C30965">
      <w:pPr>
        <w:rPr>
          <w:lang w:val="en-ZA"/>
        </w:rPr>
      </w:pPr>
      <w:r w:rsidRPr="00C30965">
        <w:rPr>
          <w:lang w:val="en-ZA"/>
        </w:rPr>
        <w:t>Another important factor is SEO, or search engine optimisation. Cake Box performs well in local searches, especially for specific terms such as birthday cakes or eggless cakes. Its focused content helps it appear clearly in search results. Patisserie Valerie also has strong SEO, partly because it is a well-known brand and offers a wider range of content. This helps it rank highly for searches related to cafés, desserts, and afternoon tea.</w:t>
      </w:r>
    </w:p>
    <w:p w14:paraId="4C9F5DA7" w14:textId="77777777" w:rsidR="00C30965" w:rsidRPr="00C30965" w:rsidRDefault="00C30965" w:rsidP="00C30965">
      <w:pPr>
        <w:rPr>
          <w:lang w:val="en-ZA"/>
        </w:rPr>
      </w:pPr>
      <w:r w:rsidRPr="00C30965">
        <w:rPr>
          <w:lang w:val="en-ZA"/>
        </w:rPr>
        <w:t>Mobile friendliness is also essential, as many users access websites on their phones. Both Cake Box and Patisserie Valerie have responsive websites that work on mobile devices. Cake Box stands out for its simple and fast mobile experience, making it easy for users to browse and order quickly. Patisserie Valerie’s website also works well on mobile, but due to its larger amount of content and images, it can feel slightly busier and may take longer to load.</w:t>
      </w:r>
    </w:p>
    <w:p w14:paraId="18D8C096" w14:textId="77777777" w:rsidR="00C30965" w:rsidRPr="00C30965" w:rsidRDefault="00C30965" w:rsidP="00C30965">
      <w:pPr>
        <w:rPr>
          <w:lang w:val="en-ZA"/>
        </w:rPr>
      </w:pPr>
      <w:r w:rsidRPr="00C30965">
        <w:rPr>
          <w:lang w:val="en-ZA"/>
        </w:rPr>
        <w:t>In conclusion, both Cake Box and Patisserie Valerie have effective websites, but they serve slightly different purposes. Cake Box focuses on simplicity and ease of use, making it ideal for quick online orders. Patisserie Valerie offers a more detailed and visually appealing experience, which is better for browsing and exploring. Overall, the best website depends on the user’s needs, whether they prefer speed and simplicity or a richer and more detailed experience.</w:t>
      </w:r>
    </w:p>
    <w:p w14:paraId="4B8B2243" w14:textId="77777777" w:rsidR="00C30965" w:rsidRDefault="00C30965"/>
    <w:p w14:paraId="4D82AE87" w14:textId="77777777" w:rsidR="003C7DDE" w:rsidRDefault="00000000">
      <w:pPr>
        <w:pStyle w:val="Heading1"/>
      </w:pPr>
      <w:r>
        <w:t>5. Conclusion</w:t>
      </w:r>
    </w:p>
    <w:p w14:paraId="2B75F266" w14:textId="663C0D4E" w:rsidR="000D7EA9" w:rsidRDefault="00000000" w:rsidP="000D7EA9">
      <w:r>
        <w:br/>
      </w:r>
      <w:r w:rsidR="000D7EA9">
        <w:t>I have successfully d</w:t>
      </w:r>
      <w:r w:rsidR="000D7EA9" w:rsidRPr="00D12460">
        <w:t>esign</w:t>
      </w:r>
      <w:r w:rsidR="0098158B">
        <w:t>ed</w:t>
      </w:r>
      <w:r w:rsidR="000D7EA9" w:rsidRPr="00D12460">
        <w:t xml:space="preserve"> a website using web standard</w:t>
      </w:r>
      <w:r w:rsidR="000D7EA9">
        <w:t>s, and</w:t>
      </w:r>
      <w:r w:rsidR="000D7EA9" w:rsidRPr="00135B98">
        <w:t xml:space="preserve"> </w:t>
      </w:r>
      <w:r w:rsidR="00BD53D1">
        <w:t xml:space="preserve">did </w:t>
      </w:r>
      <w:r w:rsidR="000D7EA9" w:rsidRPr="00135B98">
        <w:t xml:space="preserve">a report detailing </w:t>
      </w:r>
      <w:r w:rsidR="000D7EA9">
        <w:t>my</w:t>
      </w:r>
      <w:r w:rsidR="000D7EA9" w:rsidRPr="00135B98">
        <w:t xml:space="preserve"> </w:t>
      </w:r>
      <w:r w:rsidR="000D7EA9" w:rsidRPr="00135B98">
        <w:lastRenderedPageBreak/>
        <w:t xml:space="preserve">design decisions, implementation process, and evaluation </w:t>
      </w:r>
      <w:r w:rsidR="0098158B">
        <w:t>for Keniya’s Ca</w:t>
      </w:r>
      <w:r w:rsidR="00B44FD0">
        <w:t xml:space="preserve">ke. </w:t>
      </w:r>
      <w:r w:rsidR="000D7EA9">
        <w:br/>
      </w:r>
    </w:p>
    <w:p w14:paraId="296E5599" w14:textId="66E0F1D8" w:rsidR="003C7DDE" w:rsidRDefault="003C7DDE"/>
    <w:p w14:paraId="179CB477" w14:textId="449731CA" w:rsidR="004F3E31" w:rsidRPr="004F3E31" w:rsidRDefault="00000000" w:rsidP="004F3E31">
      <w:pPr>
        <w:pStyle w:val="Heading1"/>
      </w:pPr>
      <w:r>
        <w:t>6. References (IEEE Format)</w:t>
      </w:r>
      <w:r>
        <w:br/>
      </w:r>
    </w:p>
    <w:p w14:paraId="71C40162" w14:textId="77777777" w:rsidR="004F3E31" w:rsidRPr="004F3E31" w:rsidRDefault="004F3E31" w:rsidP="004F3E31">
      <w:pPr>
        <w:rPr>
          <w:lang w:val="en-ZA"/>
        </w:rPr>
      </w:pPr>
      <w:r w:rsidRPr="004F3E31">
        <w:rPr>
          <w:lang w:val="en-ZA"/>
        </w:rPr>
        <w:t>[1] "Patisserie Valerie." [Online]. Available: </w:t>
      </w:r>
      <w:hyperlink r:id="rId26" w:tgtFrame="_blank" w:history="1">
        <w:r w:rsidRPr="004F3E31">
          <w:rPr>
            <w:rStyle w:val="Hyperlink"/>
            <w:lang w:val="en-ZA"/>
          </w:rPr>
          <w:t>https://patisserie-valerie.co.uk/</w:t>
        </w:r>
      </w:hyperlink>
    </w:p>
    <w:p w14:paraId="077609BC" w14:textId="77777777" w:rsidR="004F3E31" w:rsidRPr="004F3E31" w:rsidRDefault="004F3E31" w:rsidP="004F3E31">
      <w:pPr>
        <w:rPr>
          <w:lang w:val="en-ZA"/>
        </w:rPr>
      </w:pPr>
      <w:r w:rsidRPr="004F3E31">
        <w:rPr>
          <w:lang w:val="en-ZA"/>
        </w:rPr>
        <w:t>[2] "Cake Box." [Online]. Available: </w:t>
      </w:r>
      <w:hyperlink r:id="rId27" w:tgtFrame="_blank" w:history="1">
        <w:r w:rsidRPr="004F3E31">
          <w:rPr>
            <w:rStyle w:val="Hyperlink"/>
            <w:lang w:val="en-ZA"/>
          </w:rPr>
          <w:t>https://www.cakebox.com/?srsltid=AfmBOor6AXI0k5_kMQ3z8kYEkgzJp0nBEAu3IIdRuglnGJ_mxTkTjFKH</w:t>
        </w:r>
      </w:hyperlink>
    </w:p>
    <w:p w14:paraId="566031F5" w14:textId="77777777" w:rsidR="004F3E31" w:rsidRPr="004F3E31" w:rsidRDefault="004F3E31" w:rsidP="004F3E31">
      <w:pPr>
        <w:rPr>
          <w:lang w:val="en-ZA"/>
        </w:rPr>
      </w:pPr>
      <w:r w:rsidRPr="004F3E31">
        <w:rPr>
          <w:lang w:val="en-ZA"/>
        </w:rPr>
        <w:t>[3] "W3schools." [Online]. Available: </w:t>
      </w:r>
      <w:hyperlink r:id="rId28" w:tgtFrame="_blank" w:history="1">
        <w:r w:rsidRPr="004F3E31">
          <w:rPr>
            <w:rStyle w:val="Hyperlink"/>
            <w:lang w:val="en-ZA"/>
          </w:rPr>
          <w:t>https://www.w3schools.com/about/default.asp</w:t>
        </w:r>
      </w:hyperlink>
    </w:p>
    <w:p w14:paraId="55F3C617" w14:textId="77777777" w:rsidR="00B4673F" w:rsidRPr="00B4673F" w:rsidRDefault="00B4673F" w:rsidP="00B4673F"/>
    <w:p w14:paraId="77BC0F02" w14:textId="77777777" w:rsidR="003C7DDE" w:rsidRDefault="00000000">
      <w:pPr>
        <w:pStyle w:val="Heading1"/>
      </w:pPr>
      <w:r>
        <w:t>7. Appendices</w:t>
      </w:r>
    </w:p>
    <w:p w14:paraId="71BFE6F6" w14:textId="77777777" w:rsidR="00623DD1" w:rsidRDefault="00000000">
      <w:r>
        <w:t>Include full HTML and CSS code listings.</w:t>
      </w:r>
    </w:p>
    <w:p w14:paraId="0498ACFA" w14:textId="4F079A86" w:rsidR="003C7DDE" w:rsidRPr="00623DD1" w:rsidRDefault="00000000">
      <w:pPr>
        <w:rPr>
          <w:b/>
          <w:bCs/>
        </w:rPr>
      </w:pPr>
      <w:r>
        <w:br/>
      </w:r>
      <w:r w:rsidR="00623DD1" w:rsidRPr="00623DD1">
        <w:rPr>
          <w:b/>
          <w:bCs/>
        </w:rPr>
        <w:t>CSS</w:t>
      </w:r>
    </w:p>
    <w:p w14:paraId="2A5464D4" w14:textId="6BB80352" w:rsidR="00FD3657" w:rsidRDefault="00FD3657">
      <w:r>
        <w:rPr>
          <w:noProof/>
        </w:rPr>
        <w:drawing>
          <wp:inline distT="0" distB="0" distL="0" distR="0" wp14:anchorId="31026783" wp14:editId="54B97C00">
            <wp:extent cx="5486400" cy="3783330"/>
            <wp:effectExtent l="0" t="0" r="0" b="7620"/>
            <wp:docPr id="91848874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86400" cy="3783330"/>
                    </a:xfrm>
                    <a:prstGeom prst="rect">
                      <a:avLst/>
                    </a:prstGeom>
                    <a:noFill/>
                    <a:ln>
                      <a:noFill/>
                    </a:ln>
                  </pic:spPr>
                </pic:pic>
              </a:graphicData>
            </a:graphic>
          </wp:inline>
        </w:drawing>
      </w:r>
    </w:p>
    <w:p w14:paraId="37D2DFAC" w14:textId="08860EC5" w:rsidR="00674879" w:rsidRDefault="00674879">
      <w:r>
        <w:rPr>
          <w:noProof/>
        </w:rPr>
        <w:lastRenderedPageBreak/>
        <w:drawing>
          <wp:inline distT="0" distB="0" distL="0" distR="0" wp14:anchorId="1409B80A" wp14:editId="3FC6B243">
            <wp:extent cx="5486400" cy="3542030"/>
            <wp:effectExtent l="0" t="0" r="0" b="1270"/>
            <wp:docPr id="120758421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86400" cy="3542030"/>
                    </a:xfrm>
                    <a:prstGeom prst="rect">
                      <a:avLst/>
                    </a:prstGeom>
                    <a:noFill/>
                    <a:ln>
                      <a:noFill/>
                    </a:ln>
                  </pic:spPr>
                </pic:pic>
              </a:graphicData>
            </a:graphic>
          </wp:inline>
        </w:drawing>
      </w:r>
    </w:p>
    <w:p w14:paraId="6B12A798" w14:textId="77777777" w:rsidR="00674879" w:rsidRDefault="00674879"/>
    <w:p w14:paraId="368F6267" w14:textId="77777777" w:rsidR="00512FEA" w:rsidRDefault="00512FEA"/>
    <w:p w14:paraId="77C22567" w14:textId="77777777" w:rsidR="00512FEA" w:rsidRDefault="00512FEA"/>
    <w:p w14:paraId="248AC752" w14:textId="77777777" w:rsidR="00512FEA" w:rsidRDefault="00512FEA"/>
    <w:p w14:paraId="4B7CBDA1" w14:textId="77777777" w:rsidR="00512FEA" w:rsidRDefault="00512FEA"/>
    <w:p w14:paraId="53152B16" w14:textId="77777777" w:rsidR="00512FEA" w:rsidRDefault="00512FEA"/>
    <w:p w14:paraId="46283996" w14:textId="77777777" w:rsidR="00512FEA" w:rsidRDefault="00512FEA"/>
    <w:p w14:paraId="0483CE62" w14:textId="77777777" w:rsidR="00512FEA" w:rsidRDefault="00512FEA"/>
    <w:p w14:paraId="0F815A60" w14:textId="77777777" w:rsidR="00512FEA" w:rsidRDefault="00512FEA"/>
    <w:p w14:paraId="4AFD78F4" w14:textId="77777777" w:rsidR="00512FEA" w:rsidRDefault="00512FEA"/>
    <w:p w14:paraId="5D38F10B" w14:textId="77777777" w:rsidR="00512FEA" w:rsidRDefault="00512FEA"/>
    <w:p w14:paraId="2268AE58" w14:textId="77777777" w:rsidR="00512FEA" w:rsidRDefault="00512FEA"/>
    <w:p w14:paraId="6E89C649" w14:textId="77777777" w:rsidR="00512FEA" w:rsidRDefault="00512FEA"/>
    <w:p w14:paraId="37D01F41" w14:textId="77777777" w:rsidR="00512FEA" w:rsidRDefault="00512FEA"/>
    <w:p w14:paraId="36AA8A27" w14:textId="3688C3E6" w:rsidR="00674879" w:rsidRPr="00512FEA" w:rsidRDefault="00674879">
      <w:pPr>
        <w:rPr>
          <w:b/>
          <w:bCs/>
        </w:rPr>
      </w:pPr>
      <w:r w:rsidRPr="00512FEA">
        <w:rPr>
          <w:b/>
          <w:bCs/>
        </w:rPr>
        <w:lastRenderedPageBreak/>
        <w:t>HTML</w:t>
      </w:r>
    </w:p>
    <w:p w14:paraId="083B4446" w14:textId="2FB27612" w:rsidR="003A35A5" w:rsidRDefault="00DE485A">
      <w:r>
        <w:rPr>
          <w:noProof/>
        </w:rPr>
        <w:drawing>
          <wp:inline distT="0" distB="0" distL="0" distR="0" wp14:anchorId="7309294C" wp14:editId="341A9680">
            <wp:extent cx="5486400" cy="4086225"/>
            <wp:effectExtent l="0" t="0" r="0" b="9525"/>
            <wp:docPr id="171934526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486400" cy="4086225"/>
                    </a:xfrm>
                    <a:prstGeom prst="rect">
                      <a:avLst/>
                    </a:prstGeom>
                    <a:noFill/>
                    <a:ln>
                      <a:noFill/>
                    </a:ln>
                  </pic:spPr>
                </pic:pic>
              </a:graphicData>
            </a:graphic>
          </wp:inline>
        </w:drawing>
      </w:r>
    </w:p>
    <w:p w14:paraId="3734ED51" w14:textId="6AC32160" w:rsidR="000611FB" w:rsidRDefault="000611FB">
      <w:r>
        <w:rPr>
          <w:noProof/>
        </w:rPr>
        <w:lastRenderedPageBreak/>
        <w:drawing>
          <wp:inline distT="0" distB="0" distL="0" distR="0" wp14:anchorId="4B220BAA" wp14:editId="67CF5914">
            <wp:extent cx="5486400" cy="4025265"/>
            <wp:effectExtent l="0" t="0" r="0" b="0"/>
            <wp:docPr id="30895360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86400" cy="4025265"/>
                    </a:xfrm>
                    <a:prstGeom prst="rect">
                      <a:avLst/>
                    </a:prstGeom>
                    <a:noFill/>
                    <a:ln>
                      <a:noFill/>
                    </a:ln>
                  </pic:spPr>
                </pic:pic>
              </a:graphicData>
            </a:graphic>
          </wp:inline>
        </w:drawing>
      </w:r>
    </w:p>
    <w:p w14:paraId="4A8FD0B1" w14:textId="7480E028" w:rsidR="000611FB" w:rsidRDefault="000611FB">
      <w:r>
        <w:rPr>
          <w:noProof/>
        </w:rPr>
        <w:drawing>
          <wp:inline distT="0" distB="0" distL="0" distR="0" wp14:anchorId="65D5C5D5" wp14:editId="37910774">
            <wp:extent cx="5486400" cy="3103245"/>
            <wp:effectExtent l="0" t="0" r="0" b="1905"/>
            <wp:docPr id="49950469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86400" cy="3103245"/>
                    </a:xfrm>
                    <a:prstGeom prst="rect">
                      <a:avLst/>
                    </a:prstGeom>
                    <a:noFill/>
                    <a:ln>
                      <a:noFill/>
                    </a:ln>
                  </pic:spPr>
                </pic:pic>
              </a:graphicData>
            </a:graphic>
          </wp:inline>
        </w:drawing>
      </w:r>
    </w:p>
    <w:sectPr w:rsidR="000611F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47B1834"/>
    <w:multiLevelType w:val="hybridMultilevel"/>
    <w:tmpl w:val="F77E5376"/>
    <w:lvl w:ilvl="0" w:tplc="1C090011">
      <w:start w:val="2"/>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0" w15:restartNumberingAfterBreak="0">
    <w:nsid w:val="5ADD0A9D"/>
    <w:multiLevelType w:val="hybridMultilevel"/>
    <w:tmpl w:val="98E647A8"/>
    <w:lvl w:ilvl="0" w:tplc="1C090011">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1" w15:restartNumberingAfterBreak="0">
    <w:nsid w:val="6F502848"/>
    <w:multiLevelType w:val="hybridMultilevel"/>
    <w:tmpl w:val="85DE2E6A"/>
    <w:lvl w:ilvl="0" w:tplc="1C09000F">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num w:numId="1" w16cid:durableId="850946250">
    <w:abstractNumId w:val="8"/>
  </w:num>
  <w:num w:numId="2" w16cid:durableId="1774284487">
    <w:abstractNumId w:val="6"/>
  </w:num>
  <w:num w:numId="3" w16cid:durableId="836726205">
    <w:abstractNumId w:val="5"/>
  </w:num>
  <w:num w:numId="4" w16cid:durableId="2058237850">
    <w:abstractNumId w:val="4"/>
  </w:num>
  <w:num w:numId="5" w16cid:durableId="483010000">
    <w:abstractNumId w:val="7"/>
  </w:num>
  <w:num w:numId="6" w16cid:durableId="647170815">
    <w:abstractNumId w:val="3"/>
  </w:num>
  <w:num w:numId="7" w16cid:durableId="1509254498">
    <w:abstractNumId w:val="2"/>
  </w:num>
  <w:num w:numId="8" w16cid:durableId="1663584506">
    <w:abstractNumId w:val="1"/>
  </w:num>
  <w:num w:numId="9" w16cid:durableId="517281809">
    <w:abstractNumId w:val="0"/>
  </w:num>
  <w:num w:numId="10" w16cid:durableId="1472601942">
    <w:abstractNumId w:val="10"/>
  </w:num>
  <w:num w:numId="11" w16cid:durableId="2114013952">
    <w:abstractNumId w:val="9"/>
  </w:num>
  <w:num w:numId="12" w16cid:durableId="2833933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24B6"/>
    <w:rsid w:val="00034616"/>
    <w:rsid w:val="00054848"/>
    <w:rsid w:val="0006063C"/>
    <w:rsid w:val="000611FB"/>
    <w:rsid w:val="0007209A"/>
    <w:rsid w:val="0007603A"/>
    <w:rsid w:val="000D1C2C"/>
    <w:rsid w:val="000D7EA9"/>
    <w:rsid w:val="00135B98"/>
    <w:rsid w:val="0015074B"/>
    <w:rsid w:val="0015160A"/>
    <w:rsid w:val="00163128"/>
    <w:rsid w:val="0020431C"/>
    <w:rsid w:val="00222BAC"/>
    <w:rsid w:val="00235253"/>
    <w:rsid w:val="00251F9E"/>
    <w:rsid w:val="00293502"/>
    <w:rsid w:val="0029639D"/>
    <w:rsid w:val="002A6415"/>
    <w:rsid w:val="002F3DA0"/>
    <w:rsid w:val="00326F90"/>
    <w:rsid w:val="003A35A5"/>
    <w:rsid w:val="003C7DDE"/>
    <w:rsid w:val="003F1A6C"/>
    <w:rsid w:val="0042078F"/>
    <w:rsid w:val="00460C27"/>
    <w:rsid w:val="00485ABC"/>
    <w:rsid w:val="004923C9"/>
    <w:rsid w:val="004928B1"/>
    <w:rsid w:val="004C0BD6"/>
    <w:rsid w:val="004F1666"/>
    <w:rsid w:val="004F3E31"/>
    <w:rsid w:val="004F7345"/>
    <w:rsid w:val="00512FEA"/>
    <w:rsid w:val="00513632"/>
    <w:rsid w:val="00530DC4"/>
    <w:rsid w:val="0056514B"/>
    <w:rsid w:val="00592B7B"/>
    <w:rsid w:val="005C66E4"/>
    <w:rsid w:val="005F3162"/>
    <w:rsid w:val="0060485E"/>
    <w:rsid w:val="00612965"/>
    <w:rsid w:val="00623DD1"/>
    <w:rsid w:val="00673777"/>
    <w:rsid w:val="00674879"/>
    <w:rsid w:val="006A7834"/>
    <w:rsid w:val="006B78B9"/>
    <w:rsid w:val="00701906"/>
    <w:rsid w:val="00701954"/>
    <w:rsid w:val="00710BA3"/>
    <w:rsid w:val="007608CD"/>
    <w:rsid w:val="007D3252"/>
    <w:rsid w:val="007E2A03"/>
    <w:rsid w:val="0080569A"/>
    <w:rsid w:val="00847E79"/>
    <w:rsid w:val="00952B27"/>
    <w:rsid w:val="00954D5E"/>
    <w:rsid w:val="0098158B"/>
    <w:rsid w:val="0099329E"/>
    <w:rsid w:val="00A24B40"/>
    <w:rsid w:val="00A419D1"/>
    <w:rsid w:val="00AA1D8D"/>
    <w:rsid w:val="00AE75D7"/>
    <w:rsid w:val="00B30BCE"/>
    <w:rsid w:val="00B44FD0"/>
    <w:rsid w:val="00B4673F"/>
    <w:rsid w:val="00B47730"/>
    <w:rsid w:val="00B8154D"/>
    <w:rsid w:val="00BA61D5"/>
    <w:rsid w:val="00BD53D1"/>
    <w:rsid w:val="00BE490C"/>
    <w:rsid w:val="00C30965"/>
    <w:rsid w:val="00C3742F"/>
    <w:rsid w:val="00C5151B"/>
    <w:rsid w:val="00C717E0"/>
    <w:rsid w:val="00C97544"/>
    <w:rsid w:val="00CB0664"/>
    <w:rsid w:val="00D12460"/>
    <w:rsid w:val="00D14724"/>
    <w:rsid w:val="00D17135"/>
    <w:rsid w:val="00D6728E"/>
    <w:rsid w:val="00D70FD1"/>
    <w:rsid w:val="00D87C25"/>
    <w:rsid w:val="00D95659"/>
    <w:rsid w:val="00DE2D6E"/>
    <w:rsid w:val="00DE485A"/>
    <w:rsid w:val="00DF35F4"/>
    <w:rsid w:val="00E10E6D"/>
    <w:rsid w:val="00E31B04"/>
    <w:rsid w:val="00E51A20"/>
    <w:rsid w:val="00EA556D"/>
    <w:rsid w:val="00EB67EB"/>
    <w:rsid w:val="00F22E4C"/>
    <w:rsid w:val="00F51BEE"/>
    <w:rsid w:val="00F67890"/>
    <w:rsid w:val="00FB4994"/>
    <w:rsid w:val="00FC693F"/>
    <w:rsid w:val="00FD3657"/>
    <w:rsid w:val="00FE7C3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4AB49CC"/>
  <w14:defaultImageDpi w14:val="300"/>
  <w15:docId w15:val="{A74858EC-77C0-44ED-95CE-D182476F8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4673F"/>
    <w:rPr>
      <w:color w:val="0000FF" w:themeColor="hyperlink"/>
      <w:u w:val="single"/>
    </w:rPr>
  </w:style>
  <w:style w:type="character" w:styleId="UnresolvedMention">
    <w:name w:val="Unresolved Mention"/>
    <w:basedOn w:val="DefaultParagraphFont"/>
    <w:uiPriority w:val="99"/>
    <w:semiHidden/>
    <w:unhideWhenUsed/>
    <w:rsid w:val="00B467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patisserie-valerie.co.uk/" TargetMode="External"/><Relationship Id="rId3" Type="http://schemas.openxmlformats.org/officeDocument/2006/relationships/customXml" Target="../customXml/item3.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1.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w3schools.com/about/default.asp"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cakebox.com/?srsltid=AfmBOor6AXI0k5_kMQ3z8kYEkgzJp0nBEAu3IIdRuglnGJ_mxTkTjFKH" TargetMode="External"/><Relationship Id="rId30" Type="http://schemas.openxmlformats.org/officeDocument/2006/relationships/image" Target="media/image19.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C4CA5D-172D-4661-BF63-3A346D164E4A}">
  <we:reference id="8c1c3d44-57e9-40d7-86e4-4adf88fea1dd" version="3.0.0.0" store="EXCatalog" storeType="EXCatalog"/>
  <we:alternateReferences>
    <we:reference id="WA200007520" version="3.0.0.0" store="en-GB"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d08242dd69bef32f375a0f1ceaa5b387">
  <xsd:schema xmlns:xsd="http://www.w3.org/2001/XMLSchema" xmlns:xs="http://www.w3.org/2001/XMLSchema" xmlns:p="http://schemas.microsoft.com/office/2006/metadata/properties" xmlns:ns3="b4f9f7ee-5770-4a14-8925-17f3d16e50b7" targetNamespace="http://schemas.microsoft.com/office/2006/metadata/properties" ma:root="true" ma:fieldsID="fa0e7b336c0ce566ce11d3608b44c76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AE231C65-04A2-41F9-B80C-9290392992D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F026291-4380-440D-9D7D-879454CEC2B8}">
  <ds:schemaRefs>
    <ds:schemaRef ds:uri="http://schemas.microsoft.com/sharepoint/v3/contenttype/forms"/>
  </ds:schemaRefs>
</ds:datastoreItem>
</file>

<file path=customXml/itemProps4.xml><?xml version="1.0" encoding="utf-8"?>
<ds:datastoreItem xmlns:ds="http://schemas.openxmlformats.org/officeDocument/2006/customXml" ds:itemID="{95FD5445-0E0D-42EA-B5D3-5868F1BA14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912</Words>
  <Characters>5205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6105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Stephanie Gnankonhi Tcha (2518542)</cp:lastModifiedBy>
  <cp:revision>2</cp:revision>
  <dcterms:created xsi:type="dcterms:W3CDTF">2026-07-16T14:08:00Z</dcterms:created>
  <dcterms:modified xsi:type="dcterms:W3CDTF">2026-07-16T14:08:00Z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