
<file path=[Content_Types].xml><?xml version="1.0" encoding="utf-8"?>
<Types xmlns="http://schemas.openxmlformats.org/package/2006/content-types"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81CAD" w:rsidRPr="007B634C" w:rsidRDefault="008D2D73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>The Future of AI Assisted Writing: Supporting or Stifling Creativity?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Introduction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Nowadays, Artificial Intelligence (AI) is increasingly used and encountered in our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daily lives. It is not only used in schools and at work, but also in our day-to-day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activities. Although it offers a wide range of advantages, it also comes with numerous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disadvantages. In this report, I will discuss both the advantages and disadvantages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of AI, its impact on us and on society, the influence it has on students in schools, and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the risks it poses to originality and creativity, as well as its benefits.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The integration of Artificial Intelligence (AI) into academic writing has transformed the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way students produce and improve written content. Tools such as </w:t>
      </w:r>
      <w:proofErr w:type="spellStart"/>
      <w:r w:rsidRPr="007B634C">
        <w:rPr>
          <w:rFonts w:ascii="Arial Narrow" w:hAnsi="Arial Narrow"/>
          <w:sz w:val="24"/>
          <w:szCs w:val="24"/>
        </w:rPr>
        <w:t>Grammarly</w:t>
      </w:r>
      <w:proofErr w:type="spellEnd"/>
      <w:r w:rsidRPr="007B634C">
        <w:rPr>
          <w:rFonts w:ascii="Arial Narrow" w:hAnsi="Arial Narrow"/>
          <w:sz w:val="24"/>
          <w:szCs w:val="24"/>
        </w:rPr>
        <w:t xml:space="preserve">,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proofErr w:type="spellStart"/>
      <w:r w:rsidRPr="007B634C">
        <w:rPr>
          <w:rFonts w:ascii="Arial Narrow" w:hAnsi="Arial Narrow"/>
          <w:sz w:val="24"/>
          <w:szCs w:val="24"/>
        </w:rPr>
        <w:t>Chatgpt</w:t>
      </w:r>
      <w:proofErr w:type="spellEnd"/>
      <w:r w:rsidRPr="007B634C">
        <w:rPr>
          <w:rFonts w:ascii="Arial Narrow" w:hAnsi="Arial Narrow"/>
          <w:sz w:val="24"/>
          <w:szCs w:val="24"/>
        </w:rPr>
        <w:t xml:space="preserve">, and </w:t>
      </w:r>
      <w:proofErr w:type="spellStart"/>
      <w:r w:rsidRPr="007B634C">
        <w:rPr>
          <w:rFonts w:ascii="Arial Narrow" w:hAnsi="Arial Narrow"/>
          <w:sz w:val="24"/>
          <w:szCs w:val="24"/>
        </w:rPr>
        <w:t>Quillbot</w:t>
      </w:r>
      <w:proofErr w:type="spellEnd"/>
      <w:r w:rsidRPr="007B634C">
        <w:rPr>
          <w:rFonts w:ascii="Arial Narrow" w:hAnsi="Arial Narrow"/>
          <w:sz w:val="24"/>
          <w:szCs w:val="24"/>
        </w:rPr>
        <w:t xml:space="preserve"> help users enhance their grammar, coherence, and idea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generation. However, if these tools are not used with discernment, they may end up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doing the opposite of what they are meant to achieve.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AI and Support for Creativity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AI offers numerous benefits. With the help of </w:t>
      </w:r>
      <w:proofErr w:type="spellStart"/>
      <w:r w:rsidRPr="007B634C">
        <w:rPr>
          <w:rFonts w:ascii="Arial Narrow" w:hAnsi="Arial Narrow"/>
          <w:sz w:val="24"/>
          <w:szCs w:val="24"/>
        </w:rPr>
        <w:t>ChatGPT</w:t>
      </w:r>
      <w:proofErr w:type="spellEnd"/>
      <w:r w:rsidRPr="007B634C">
        <w:rPr>
          <w:rFonts w:ascii="Arial Narrow" w:hAnsi="Arial Narrow"/>
          <w:sz w:val="24"/>
          <w:szCs w:val="24"/>
        </w:rPr>
        <w:t xml:space="preserve">, university students benefit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from personalized learning adapted to their individual needs. It can also provide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personalized feedback based on performance data, which can help improve the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learning process. Global access to learning is another important advantage, as it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allows access to a wealth of information across various fields with just a simple click.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With the help of this AI tool, you can improve and expand your knowledge in any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area of interest.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AI-assisted writing tools can serve as powerful creative aids, especially for students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who struggle with free expression or who experience writer’s block when organising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lastRenderedPageBreak/>
        <w:t xml:space="preserve">their ideas. Another clear example is </w:t>
      </w:r>
      <w:proofErr w:type="spellStart"/>
      <w:r w:rsidRPr="007B634C">
        <w:rPr>
          <w:rFonts w:ascii="Arial Narrow" w:hAnsi="Arial Narrow"/>
          <w:sz w:val="24"/>
          <w:szCs w:val="24"/>
        </w:rPr>
        <w:t>Grammarly</w:t>
      </w:r>
      <w:proofErr w:type="spellEnd"/>
      <w:r w:rsidRPr="007B634C">
        <w:rPr>
          <w:rFonts w:ascii="Arial Narrow" w:hAnsi="Arial Narrow"/>
          <w:sz w:val="24"/>
          <w:szCs w:val="24"/>
        </w:rPr>
        <w:t xml:space="preserve">, which not only corrects grammar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but also offers various suggestions on how to improve writing style, resulting in a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more effective expression of ideas. Similar to </w:t>
      </w:r>
      <w:proofErr w:type="spellStart"/>
      <w:r w:rsidRPr="007B634C">
        <w:rPr>
          <w:rFonts w:ascii="Arial Narrow" w:hAnsi="Arial Narrow"/>
          <w:sz w:val="24"/>
          <w:szCs w:val="24"/>
        </w:rPr>
        <w:t>Chatgpt</w:t>
      </w:r>
      <w:proofErr w:type="spellEnd"/>
      <w:r w:rsidRPr="007B634C">
        <w:rPr>
          <w:rFonts w:ascii="Arial Narrow" w:hAnsi="Arial Narrow"/>
          <w:sz w:val="24"/>
          <w:szCs w:val="24"/>
        </w:rPr>
        <w:t xml:space="preserve"> and </w:t>
      </w:r>
      <w:proofErr w:type="spellStart"/>
      <w:r w:rsidRPr="007B634C">
        <w:rPr>
          <w:rFonts w:ascii="Arial Narrow" w:hAnsi="Arial Narrow"/>
          <w:sz w:val="24"/>
          <w:szCs w:val="24"/>
        </w:rPr>
        <w:t>Grammarly</w:t>
      </w:r>
      <w:proofErr w:type="spellEnd"/>
      <w:r w:rsidRPr="007B634C">
        <w:rPr>
          <w:rFonts w:ascii="Arial Narrow" w:hAnsi="Arial Narrow"/>
          <w:sz w:val="24"/>
          <w:szCs w:val="24"/>
        </w:rPr>
        <w:t xml:space="preserve">, </w:t>
      </w:r>
      <w:proofErr w:type="spellStart"/>
      <w:r w:rsidRPr="007B634C">
        <w:rPr>
          <w:rFonts w:ascii="Arial Narrow" w:hAnsi="Arial Narrow"/>
          <w:sz w:val="24"/>
          <w:szCs w:val="24"/>
        </w:rPr>
        <w:t>Quillbot</w:t>
      </w:r>
      <w:proofErr w:type="spellEnd"/>
      <w:r w:rsidRPr="007B634C">
        <w:rPr>
          <w:rFonts w:ascii="Arial Narrow" w:hAnsi="Arial Narrow"/>
          <w:sz w:val="24"/>
          <w:szCs w:val="24"/>
        </w:rPr>
        <w:t xml:space="preserve"> is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another AI tool that provides students with significant benefits by exposing them to a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variety of linguistic expressions through paraphrasing. Therefore, instead of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replacing creativity, these AI tools can be used as sources of inspiration for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expression.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The Role of AI in Generating and Expressing Ideas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As previously mentioned, artificial intelligence is highly helpful for students when it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comes to generating and expressing ideas. </w:t>
      </w:r>
      <w:proofErr w:type="spellStart"/>
      <w:r w:rsidRPr="007B634C">
        <w:rPr>
          <w:rFonts w:ascii="Arial Narrow" w:hAnsi="Arial Narrow"/>
          <w:sz w:val="24"/>
          <w:szCs w:val="24"/>
        </w:rPr>
        <w:t>Chatbots</w:t>
      </w:r>
      <w:proofErr w:type="spellEnd"/>
      <w:r w:rsidRPr="007B634C">
        <w:rPr>
          <w:rFonts w:ascii="Arial Narrow" w:hAnsi="Arial Narrow"/>
          <w:sz w:val="24"/>
          <w:szCs w:val="24"/>
        </w:rPr>
        <w:t xml:space="preserve"> like </w:t>
      </w:r>
      <w:proofErr w:type="spellStart"/>
      <w:r w:rsidRPr="007B634C">
        <w:rPr>
          <w:rFonts w:ascii="Arial Narrow" w:hAnsi="Arial Narrow"/>
          <w:sz w:val="24"/>
          <w:szCs w:val="24"/>
        </w:rPr>
        <w:t>Chatgpt</w:t>
      </w:r>
      <w:proofErr w:type="spellEnd"/>
      <w:r w:rsidRPr="007B634C">
        <w:rPr>
          <w:rFonts w:ascii="Arial Narrow" w:hAnsi="Arial Narrow"/>
          <w:sz w:val="24"/>
          <w:szCs w:val="24"/>
        </w:rPr>
        <w:t xml:space="preserve"> not only provide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support when it comes to information, but also serve as useful tools for generating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and outlining ideas. By participating in intellectual dialogue, students can significantly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improve their understanding as well as the originality of their ideas. This means that,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instead of becoming passive consumers of AI-generated content, students become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active participants in the writing process.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When it comes to expressing ideas, AI is especially beneficial for non-native English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speakers and for students with learning disabilities. With features such as voice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recognition, text-to-speech, and real-time translation, AI tools allow students to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overcome linguistic and technical barriers more easily and express themselves more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fully and creatively in academic contexts.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The Disadvantages That AI Can Have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Although artificial intelligence, when used constructively, can help in idea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development and improved expression, it can also bring many disadvantages if not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lastRenderedPageBreak/>
        <w:t xml:space="preserve">used appropriately. Critics argue that excessive use of AI can create dependency,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which significantly reduces personal engagement and discourages the development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of critical writing skills. As a result, creativity and originality may decrease to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extremely low levels.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If these tools are used without discernment, they may lead to superficial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understanding, a mechanical writing style, and potential dependency. This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dependency can also reduce meaningful human interaction between students and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teachers. This is particularly true when AI is used for tasks such as grading, giving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feedback, or even teaching lessons. In such cases, students may lose out on the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emotional and social aspects of learning that come from interacting with teachers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and peers.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Nevertheless, this risk is more about **how** these tools are used than about their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existence. With proper guidance and ethical education, students can learn to use AI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tools as supplements, not replacements for their thinking.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Conclusion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In conclusion, if AI tools such as </w:t>
      </w:r>
      <w:proofErr w:type="spellStart"/>
      <w:r w:rsidRPr="007B634C">
        <w:rPr>
          <w:rFonts w:ascii="Arial Narrow" w:hAnsi="Arial Narrow"/>
          <w:sz w:val="24"/>
          <w:szCs w:val="24"/>
        </w:rPr>
        <w:t>ChatGPT</w:t>
      </w:r>
      <w:proofErr w:type="spellEnd"/>
      <w:r w:rsidRPr="007B634C">
        <w:rPr>
          <w:rFonts w:ascii="Arial Narrow" w:hAnsi="Arial Narrow"/>
          <w:sz w:val="24"/>
          <w:szCs w:val="24"/>
        </w:rPr>
        <w:t xml:space="preserve">, </w:t>
      </w:r>
      <w:proofErr w:type="spellStart"/>
      <w:r w:rsidRPr="007B634C">
        <w:rPr>
          <w:rFonts w:ascii="Arial Narrow" w:hAnsi="Arial Narrow"/>
          <w:sz w:val="24"/>
          <w:szCs w:val="24"/>
        </w:rPr>
        <w:t>Quillbot</w:t>
      </w:r>
      <w:proofErr w:type="spellEnd"/>
      <w:r w:rsidRPr="007B634C">
        <w:rPr>
          <w:rFonts w:ascii="Arial Narrow" w:hAnsi="Arial Narrow"/>
          <w:sz w:val="24"/>
          <w:szCs w:val="24"/>
        </w:rPr>
        <w:t xml:space="preserve">, or </w:t>
      </w:r>
      <w:proofErr w:type="spellStart"/>
      <w:r w:rsidRPr="007B634C">
        <w:rPr>
          <w:rFonts w:ascii="Arial Narrow" w:hAnsi="Arial Narrow"/>
          <w:sz w:val="24"/>
          <w:szCs w:val="24"/>
        </w:rPr>
        <w:t>Grammarly</w:t>
      </w:r>
      <w:proofErr w:type="spellEnd"/>
      <w:r w:rsidRPr="007B634C">
        <w:rPr>
          <w:rFonts w:ascii="Arial Narrow" w:hAnsi="Arial Narrow"/>
          <w:sz w:val="24"/>
          <w:szCs w:val="24"/>
        </w:rPr>
        <w:t xml:space="preserve"> are used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responsibly, they can offer many advantages, helping students to overcome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expression barriers, access a wealth of useful information, and improve idea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development. However, if these tools are not used wisely, they can reduce creativity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and originality and lead to dependency. Although there are concerns about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dependency and originality, these can be managed through careful integration into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educational practice. Ultimately, AI can empower students to become more 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>confident, expressive, and creative writers in the digital age.</w:t>
      </w:r>
    </w:p>
    <w:p w:rsidR="00465909" w:rsidRPr="007B634C" w:rsidRDefault="00465909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lastRenderedPageBreak/>
        <w:t xml:space="preserve">References </w:t>
      </w:r>
    </w:p>
    <w:p w:rsidR="00011DE7" w:rsidRPr="007B634C" w:rsidRDefault="00011DE7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Advantages and disadvantages of AI in education  Available at: </w:t>
      </w:r>
      <w:hyperlink r:id="rId5" w:history="1">
        <w:r w:rsidRPr="007B634C">
          <w:rPr>
            <w:rStyle w:val="Collegamentoipertestuale"/>
            <w:rFonts w:ascii="Arial Narrow" w:hAnsi="Arial Narrow"/>
            <w:sz w:val="24"/>
            <w:szCs w:val="24"/>
          </w:rPr>
          <w:t>Advantages and disad</w:t>
        </w:r>
        <w:r w:rsidRPr="007B634C">
          <w:rPr>
            <w:rStyle w:val="Collegamentoipertestuale"/>
            <w:rFonts w:ascii="Arial Narrow" w:hAnsi="Arial Narrow"/>
            <w:sz w:val="24"/>
            <w:szCs w:val="24"/>
          </w:rPr>
          <w:t>v</w:t>
        </w:r>
        <w:r w:rsidRPr="007B634C">
          <w:rPr>
            <w:rStyle w:val="Collegamentoipertestuale"/>
            <w:rFonts w:ascii="Arial Narrow" w:hAnsi="Arial Narrow"/>
            <w:sz w:val="24"/>
            <w:szCs w:val="24"/>
          </w:rPr>
          <w:t>antages of AI in education | University Canada West (UCW)</w:t>
        </w:r>
      </w:hyperlink>
    </w:p>
    <w:p w:rsidR="00011DE7" w:rsidRPr="007B634C" w:rsidRDefault="00011DE7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 xml:space="preserve">AI in Schools: Pros and Cons. Available at: </w:t>
      </w:r>
      <w:hyperlink r:id="rId6" w:history="1">
        <w:r w:rsidRPr="007B634C">
          <w:rPr>
            <w:rStyle w:val="Collegamentoipertestuale"/>
            <w:rFonts w:ascii="Arial Narrow" w:hAnsi="Arial Narrow"/>
            <w:sz w:val="24"/>
            <w:szCs w:val="24"/>
          </w:rPr>
          <w:t>AI in Schools: Pros and Cons | Illinois</w:t>
        </w:r>
      </w:hyperlink>
    </w:p>
    <w:p w:rsidR="00331E52" w:rsidRPr="007B634C" w:rsidRDefault="00011DE7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>5 Pros and Cons of AI in the Education Sector. Available at:</w:t>
      </w:r>
      <w:r w:rsidR="00331E52" w:rsidRPr="007B634C">
        <w:rPr>
          <w:rFonts w:ascii="Arial Narrow" w:hAnsi="Arial Narrow"/>
          <w:sz w:val="24"/>
          <w:szCs w:val="24"/>
        </w:rPr>
        <w:t xml:space="preserve"> </w:t>
      </w:r>
      <w:hyperlink r:id="rId7" w:history="1">
        <w:r w:rsidR="00331E52" w:rsidRPr="007B634C">
          <w:rPr>
            <w:rStyle w:val="Collegamentoipertestuale"/>
            <w:rFonts w:ascii="Arial Narrow" w:hAnsi="Arial Narrow"/>
            <w:sz w:val="24"/>
            <w:szCs w:val="24"/>
          </w:rPr>
          <w:t>5 Pros and Cons of AI in the Education Sector | Walden University</w:t>
        </w:r>
      </w:hyperlink>
      <w:r w:rsidR="00331E52" w:rsidRPr="007B634C">
        <w:rPr>
          <w:rFonts w:ascii="Arial Narrow" w:hAnsi="Arial Narrow"/>
          <w:sz w:val="24"/>
          <w:szCs w:val="24"/>
        </w:rPr>
        <w:t xml:space="preserve"> </w:t>
      </w:r>
    </w:p>
    <w:p w:rsidR="00011DE7" w:rsidRPr="007B634C" w:rsidRDefault="00011DE7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>Advantages and Disadvantages of Artificial Intelligence. Available at:</w:t>
      </w:r>
      <w:r w:rsidR="00331E52" w:rsidRPr="007B634C">
        <w:rPr>
          <w:rFonts w:ascii="Arial Narrow" w:hAnsi="Arial Narrow"/>
          <w:sz w:val="24"/>
          <w:szCs w:val="24"/>
        </w:rPr>
        <w:t xml:space="preserve"> </w:t>
      </w:r>
      <w:hyperlink r:id="rId8" w:anchor=":~:text=Artificial%20intelligence%20provides%20numerous%20benefits,capable%20of%20learning%20and%20thinking" w:history="1">
        <w:r w:rsidR="00331E52" w:rsidRPr="007B634C">
          <w:rPr>
            <w:rStyle w:val="Collegamentoipertestuale"/>
            <w:rFonts w:ascii="Arial Narrow" w:hAnsi="Arial Narrow"/>
            <w:sz w:val="24"/>
            <w:szCs w:val="24"/>
          </w:rPr>
          <w:t>20+ Advantages and Disadvantages of AI | Pros of Artificial Intelligence</w:t>
        </w:r>
      </w:hyperlink>
    </w:p>
    <w:p w:rsidR="00465909" w:rsidRPr="007B634C" w:rsidRDefault="00011DE7" w:rsidP="007B634C">
      <w:pPr>
        <w:spacing w:line="360" w:lineRule="auto"/>
        <w:rPr>
          <w:rFonts w:ascii="Arial Narrow" w:hAnsi="Arial Narrow"/>
          <w:sz w:val="24"/>
          <w:szCs w:val="24"/>
        </w:rPr>
      </w:pPr>
      <w:r w:rsidRPr="007B634C">
        <w:rPr>
          <w:rFonts w:ascii="Arial Narrow" w:hAnsi="Arial Narrow"/>
          <w:sz w:val="24"/>
          <w:szCs w:val="24"/>
        </w:rPr>
        <w:t>Advantages and Disadvantages of</w:t>
      </w:r>
      <w:r w:rsidR="00331E52" w:rsidRPr="007B634C">
        <w:rPr>
          <w:rFonts w:ascii="Arial Narrow" w:hAnsi="Arial Narrow"/>
          <w:sz w:val="24"/>
          <w:szCs w:val="24"/>
        </w:rPr>
        <w:t xml:space="preserve"> AI in Education. Available at: </w:t>
      </w:r>
      <w:hyperlink r:id="rId9" w:history="1">
        <w:r w:rsidR="00331E52" w:rsidRPr="007B634C">
          <w:rPr>
            <w:rStyle w:val="Collegamentoipertestuale"/>
            <w:rFonts w:ascii="Arial Narrow" w:hAnsi="Arial Narrow"/>
            <w:sz w:val="24"/>
            <w:szCs w:val="24"/>
          </w:rPr>
          <w:t>Advantages and Disadvantages of AI in Education — Schools That Lead</w:t>
        </w:r>
      </w:hyperlink>
    </w:p>
    <w:p w:rsidR="00331E52" w:rsidRPr="007B634C" w:rsidRDefault="00331E52" w:rsidP="007B634C">
      <w:pPr>
        <w:spacing w:line="360" w:lineRule="auto"/>
        <w:rPr>
          <w:rFonts w:ascii="Arial Narrow" w:hAnsi="Arial Narrow"/>
          <w:sz w:val="24"/>
          <w:szCs w:val="24"/>
        </w:rPr>
      </w:pPr>
    </w:p>
    <w:sectPr w:rsidR="00331E52" w:rsidRPr="007B634C" w:rsidSect="00CE39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40"/>
  <w:proofState w:spelling="clean"/>
  <w:defaultTabStop w:val="720"/>
  <w:characterSpacingControl w:val="doNotCompress"/>
  <w:compat/>
  <w:rsids>
    <w:rsidRoot w:val="008D2D73"/>
    <w:rsid w:val="00011DE7"/>
    <w:rsid w:val="001D6031"/>
    <w:rsid w:val="00331E52"/>
    <w:rsid w:val="00465909"/>
    <w:rsid w:val="007B634C"/>
    <w:rsid w:val="008D2D73"/>
    <w:rsid w:val="008F45C2"/>
    <w:rsid w:val="00931B94"/>
    <w:rsid w:val="00CE39FA"/>
    <w:rsid w:val="00E32652"/>
    <w:rsid w:val="00F712E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e">
    <w:name w:val="Normal"/>
    <w:qFormat/>
    <w:rsid w:val="00CE39FA"/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character" w:styleId="Collegamentoipertestuale">
    <w:name w:val="Hyperlink"/>
    <w:basedOn w:val="Carpredefinitoparagrafo"/>
    <w:uiPriority w:val="99"/>
    <w:semiHidden/>
    <w:unhideWhenUsed/>
    <w:rsid w:val="00011DE7"/>
    <w:rPr>
      <w:color w:val="0000FF"/>
      <w:u w:val="single"/>
    </w:rPr>
  </w:style>
  <w:style w:type="character" w:styleId="Collegamentovisitato">
    <w:name w:val="FollowedHyperlink"/>
    <w:basedOn w:val="Carpredefinitoparagrafo"/>
    <w:uiPriority w:val="99"/>
    <w:semiHidden/>
    <w:unhideWhenUsed/>
    <w:rsid w:val="00011DE7"/>
    <w:rPr>
      <w:color w:val="800080" w:themeColor="followed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implilearn.com/advantages-and-disadvantages-of-artificial-intelligence-article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waldenu.edu/programs/education/resource/five-pros-and-cons-of-ai-in-the-education-sector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education.illinois.edu/about/news-events/news/article/2024/10/24/ai-in-schools--pros-and-cons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ucanwest.ca/blog/education-careers-tips/advantages-and-disadvantages-of-ai-in-education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schoolsthatlead.org/blog/ai-in-education-pros-cons" TargetMode="External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71C36AC-A882-4B03-A016-A7B08054A4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</TotalTime>
  <Pages>4</Pages>
  <Words>941</Words>
  <Characters>5365</Characters>
  <Application>Microsoft Office Word</Application>
  <DocSecurity>0</DocSecurity>
  <Lines>44</Lines>
  <Paragraphs>12</Paragraphs>
  <ScaleCrop>false</ScaleCrop>
  <HeadingPairs>
    <vt:vector size="2" baseType="variant">
      <vt:variant>
        <vt:lpstr>Titolo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6294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adelina Cozma</dc:creator>
  <cp:lastModifiedBy>adelina Cozma</cp:lastModifiedBy>
  <cp:revision>1</cp:revision>
  <dcterms:created xsi:type="dcterms:W3CDTF">2025-05-26T15:41:00Z</dcterms:created>
  <dcterms:modified xsi:type="dcterms:W3CDTF">2025-05-26T17:18:00Z</dcterms:modified>
</cp:coreProperties>
</file>