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5ED0CD" w14:textId="438C67A7" w:rsidR="0024669B" w:rsidRPr="00507925" w:rsidRDefault="00507925" w:rsidP="00507925">
      <w:pPr>
        <w:jc w:val="center"/>
        <w:rPr>
          <w:rFonts w:ascii="Arial" w:hAnsi="Arial" w:cs="Arial"/>
          <w:b/>
          <w:bCs/>
        </w:rPr>
      </w:pPr>
      <w:r w:rsidRPr="00507925">
        <w:rPr>
          <w:rFonts w:ascii="Arial" w:hAnsi="Arial" w:cs="Arial"/>
          <w:b/>
          <w:bCs/>
        </w:rPr>
        <w:t>The Big Five Inventory (BFI; John &amp; Srivastava, 1999)</w:t>
      </w:r>
    </w:p>
    <w:p w14:paraId="64C31C67" w14:textId="2C258F2F" w:rsidR="00507925" w:rsidRPr="00507925" w:rsidRDefault="00507925">
      <w:pPr>
        <w:rPr>
          <w:rFonts w:ascii="Arial" w:hAnsi="Arial" w:cs="Arial"/>
        </w:rPr>
      </w:pPr>
    </w:p>
    <w:p w14:paraId="37F2C9E7" w14:textId="094B77B9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 xml:space="preserve">Here are </w:t>
      </w:r>
      <w:proofErr w:type="gramStart"/>
      <w:r w:rsidRPr="00507925">
        <w:rPr>
          <w:rFonts w:ascii="Arial" w:hAnsi="Arial" w:cs="Arial"/>
        </w:rPr>
        <w:t>a number of</w:t>
      </w:r>
      <w:proofErr w:type="gramEnd"/>
      <w:r w:rsidRPr="00507925">
        <w:rPr>
          <w:rFonts w:ascii="Arial" w:hAnsi="Arial" w:cs="Arial"/>
        </w:rPr>
        <w:t xml:space="preserve"> characteristics that may or may not apply to you. For example, do you agree that you are someone who likes to spend time with others? Please write a number next to each statement to indicate the extent to which you agree or disagree with that statement.</w:t>
      </w:r>
    </w:p>
    <w:p w14:paraId="2F3CA835" w14:textId="450DD557" w:rsidR="00507925" w:rsidRPr="00507925" w:rsidRDefault="00507925">
      <w:pPr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07925" w:rsidRPr="00507925" w14:paraId="7AA5407F" w14:textId="77777777" w:rsidTr="00507925">
        <w:tc>
          <w:tcPr>
            <w:tcW w:w="1803" w:type="dxa"/>
          </w:tcPr>
          <w:p w14:paraId="7F401575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Disagree strongly</w:t>
            </w:r>
          </w:p>
          <w:p w14:paraId="5E7516C7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2E09A559" w14:textId="4CF7ADF4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1</w:t>
            </w:r>
          </w:p>
        </w:tc>
        <w:tc>
          <w:tcPr>
            <w:tcW w:w="1803" w:type="dxa"/>
          </w:tcPr>
          <w:p w14:paraId="2E4953FF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Disagree</w:t>
            </w:r>
          </w:p>
          <w:p w14:paraId="7344CA46" w14:textId="7C715133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22450212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431925D1" w14:textId="3110C2B6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2</w:t>
            </w:r>
          </w:p>
        </w:tc>
        <w:tc>
          <w:tcPr>
            <w:tcW w:w="1803" w:type="dxa"/>
          </w:tcPr>
          <w:p w14:paraId="0EE3F326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Neither agree nor disagree</w:t>
            </w:r>
          </w:p>
          <w:p w14:paraId="1634D44B" w14:textId="77777777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36CC9EA4" w14:textId="4C6D3FC9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3</w:t>
            </w:r>
          </w:p>
        </w:tc>
        <w:tc>
          <w:tcPr>
            <w:tcW w:w="1803" w:type="dxa"/>
          </w:tcPr>
          <w:p w14:paraId="2CC1EB77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Agree</w:t>
            </w:r>
          </w:p>
          <w:p w14:paraId="25CA6767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1F02D1A7" w14:textId="77777777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62EEB9A4" w14:textId="03C105A9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4</w:t>
            </w:r>
          </w:p>
        </w:tc>
        <w:tc>
          <w:tcPr>
            <w:tcW w:w="1804" w:type="dxa"/>
          </w:tcPr>
          <w:p w14:paraId="261639C2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Agree strongly</w:t>
            </w:r>
          </w:p>
          <w:p w14:paraId="05937841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71FC5909" w14:textId="77777777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7B54AE07" w14:textId="4A31C26B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5</w:t>
            </w:r>
          </w:p>
        </w:tc>
      </w:tr>
    </w:tbl>
    <w:p w14:paraId="3EBE4D83" w14:textId="0646F362" w:rsidR="00507925" w:rsidRDefault="00507925">
      <w:pPr>
        <w:rPr>
          <w:rFonts w:ascii="Arial" w:hAnsi="Arial" w:cs="Arial"/>
        </w:rPr>
      </w:pPr>
    </w:p>
    <w:p w14:paraId="6AF3A9DA" w14:textId="20C7F354" w:rsidR="00507925" w:rsidRDefault="00507925">
      <w:pPr>
        <w:rPr>
          <w:rFonts w:ascii="Arial" w:hAnsi="Arial" w:cs="Arial"/>
        </w:rPr>
      </w:pPr>
    </w:p>
    <w:p w14:paraId="31CE9CFB" w14:textId="61100FC2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I see Myself as Someone Who...</w:t>
      </w:r>
    </w:p>
    <w:p w14:paraId="403971E6" w14:textId="76D35806" w:rsidR="00507925" w:rsidRPr="00507925" w:rsidRDefault="00507925">
      <w:pPr>
        <w:rPr>
          <w:rFonts w:ascii="Arial" w:hAnsi="Arial" w:cs="Arial"/>
        </w:rPr>
      </w:pPr>
    </w:p>
    <w:p w14:paraId="24E4C55C" w14:textId="15153D97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1. Is talkative</w:t>
      </w:r>
    </w:p>
    <w:p w14:paraId="6AE87589" w14:textId="77777777" w:rsidR="00507925" w:rsidRPr="00507925" w:rsidRDefault="00507925">
      <w:pPr>
        <w:rPr>
          <w:rFonts w:ascii="Arial" w:hAnsi="Arial" w:cs="Arial"/>
        </w:rPr>
      </w:pPr>
    </w:p>
    <w:p w14:paraId="5EB9AA51" w14:textId="72F204FF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2. Is reserved</w:t>
      </w:r>
    </w:p>
    <w:p w14:paraId="49B6B122" w14:textId="77777777" w:rsidR="00507925" w:rsidRPr="00507925" w:rsidRDefault="00507925">
      <w:pPr>
        <w:rPr>
          <w:rFonts w:ascii="Arial" w:hAnsi="Arial" w:cs="Arial"/>
        </w:rPr>
      </w:pPr>
    </w:p>
    <w:p w14:paraId="18C325E4" w14:textId="00B640FE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3. Is full of energy</w:t>
      </w:r>
    </w:p>
    <w:p w14:paraId="6AE8095E" w14:textId="77777777" w:rsidR="00507925" w:rsidRPr="00507925" w:rsidRDefault="00507925">
      <w:pPr>
        <w:rPr>
          <w:rFonts w:ascii="Arial" w:hAnsi="Arial" w:cs="Arial"/>
        </w:rPr>
      </w:pPr>
    </w:p>
    <w:p w14:paraId="095D29E2" w14:textId="62BC44B9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4. Generates a lot of enthusiasm</w:t>
      </w:r>
    </w:p>
    <w:p w14:paraId="6BA55009" w14:textId="77777777" w:rsidR="00507925" w:rsidRPr="00507925" w:rsidRDefault="00507925">
      <w:pPr>
        <w:rPr>
          <w:rFonts w:ascii="Arial" w:hAnsi="Arial" w:cs="Arial"/>
        </w:rPr>
      </w:pPr>
    </w:p>
    <w:p w14:paraId="59C2032B" w14:textId="3FFC5983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5. Tends to be quiet</w:t>
      </w:r>
    </w:p>
    <w:p w14:paraId="4F02D453" w14:textId="77777777" w:rsidR="00507925" w:rsidRPr="00507925" w:rsidRDefault="00507925">
      <w:pPr>
        <w:rPr>
          <w:rFonts w:ascii="Arial" w:hAnsi="Arial" w:cs="Arial"/>
        </w:rPr>
      </w:pPr>
    </w:p>
    <w:p w14:paraId="08172183" w14:textId="3A9856E9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6. Has an assertive personality</w:t>
      </w:r>
    </w:p>
    <w:p w14:paraId="014AEB8F" w14:textId="77777777" w:rsidR="00507925" w:rsidRPr="00507925" w:rsidRDefault="00507925">
      <w:pPr>
        <w:rPr>
          <w:rFonts w:ascii="Arial" w:hAnsi="Arial" w:cs="Arial"/>
        </w:rPr>
      </w:pPr>
    </w:p>
    <w:p w14:paraId="6B37DE6F" w14:textId="323B884B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7. Is sometimes shy, inhibited</w:t>
      </w:r>
    </w:p>
    <w:p w14:paraId="30E879B1" w14:textId="77777777" w:rsidR="00507925" w:rsidRPr="00507925" w:rsidRDefault="00507925">
      <w:pPr>
        <w:rPr>
          <w:rFonts w:ascii="Arial" w:hAnsi="Arial" w:cs="Arial"/>
        </w:rPr>
      </w:pPr>
    </w:p>
    <w:p w14:paraId="7F5749E5" w14:textId="61136524" w:rsid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8. Is outgoing, sociable</w:t>
      </w:r>
    </w:p>
    <w:p w14:paraId="233D7F48" w14:textId="77777777" w:rsidR="00507925" w:rsidRDefault="00507925">
      <w:pPr>
        <w:pBdr>
          <w:bottom w:val="single" w:sz="12" w:space="1" w:color="auto"/>
        </w:pBdr>
        <w:rPr>
          <w:rFonts w:ascii="Arial" w:hAnsi="Arial" w:cs="Arial"/>
        </w:rPr>
      </w:pPr>
    </w:p>
    <w:p w14:paraId="19983076" w14:textId="5A95FD74" w:rsidR="00507925" w:rsidRPr="00B423D1" w:rsidRDefault="00507925">
      <w:pPr>
        <w:rPr>
          <w:rFonts w:ascii="Arial" w:hAnsi="Arial" w:cs="Arial"/>
          <w:color w:val="FF0000"/>
        </w:rPr>
      </w:pPr>
      <w:r w:rsidRPr="00B423D1">
        <w:rPr>
          <w:rFonts w:ascii="Arial" w:hAnsi="Arial" w:cs="Arial"/>
          <w:color w:val="FF0000"/>
        </w:rPr>
        <w:t>Scoring information:</w:t>
      </w:r>
    </w:p>
    <w:p w14:paraId="472929B3" w14:textId="61871493" w:rsidR="00507925" w:rsidRPr="00B423D1" w:rsidRDefault="00507925">
      <w:pPr>
        <w:rPr>
          <w:rFonts w:ascii="Arial" w:hAnsi="Arial" w:cs="Arial"/>
          <w:color w:val="FF0000"/>
        </w:rPr>
      </w:pPr>
      <w:r w:rsidRPr="00B423D1">
        <w:rPr>
          <w:rFonts w:ascii="Arial" w:hAnsi="Arial" w:cs="Arial"/>
          <w:color w:val="FF0000"/>
        </w:rPr>
        <w:t>R denotes reverse scored items</w:t>
      </w:r>
    </w:p>
    <w:p w14:paraId="22E7471D" w14:textId="67113AE1" w:rsidR="00507925" w:rsidRPr="00B423D1" w:rsidRDefault="00507925">
      <w:pPr>
        <w:rPr>
          <w:rFonts w:ascii="Arial" w:hAnsi="Arial" w:cs="Arial"/>
          <w:color w:val="FF0000"/>
        </w:rPr>
      </w:pPr>
      <w:r w:rsidRPr="00B423D1">
        <w:rPr>
          <w:rFonts w:ascii="Arial" w:hAnsi="Arial" w:cs="Arial"/>
          <w:color w:val="FF0000"/>
        </w:rPr>
        <w:t>1 + 2R + 3 + 4 + 5R + 6 + 7R + 8</w:t>
      </w:r>
    </w:p>
    <w:sectPr w:rsidR="00507925" w:rsidRPr="00B423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925"/>
    <w:rsid w:val="0024669B"/>
    <w:rsid w:val="00507925"/>
    <w:rsid w:val="00B42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965E3"/>
  <w15:chartTrackingRefBased/>
  <w15:docId w15:val="{7B314A83-4121-4886-B9BC-2FF85B37E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079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2021-11-16T21:24:00Z</dcterms:created>
  <dcterms:modified xsi:type="dcterms:W3CDTF">2021-11-16T21:35:00Z</dcterms:modified>
</cp:coreProperties>
</file>