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3BB1" w14:textId="05D58FC8" w:rsidR="006A1B08" w:rsidRPr="0097110E" w:rsidRDefault="006A1B08">
      <w:pPr>
        <w:rPr>
          <w:rFonts w:asciiTheme="minorHAnsi" w:hAnsiTheme="minorHAnsi" w:cstheme="minorHAnsi"/>
          <w:u w:val="single"/>
        </w:rPr>
      </w:pPr>
      <w:proofErr w:type="spellStart"/>
      <w:r w:rsidRPr="0097110E">
        <w:rPr>
          <w:rFonts w:asciiTheme="minorHAnsi" w:hAnsiTheme="minorHAnsi" w:cstheme="minorHAnsi"/>
          <w:u w:val="single"/>
        </w:rPr>
        <w:t>Aseiniad</w:t>
      </w:r>
      <w:proofErr w:type="spellEnd"/>
      <w:r w:rsidRPr="0097110E">
        <w:rPr>
          <w:rFonts w:asciiTheme="minorHAnsi" w:hAnsiTheme="minorHAnsi" w:cstheme="minorHAnsi"/>
          <w:u w:val="single"/>
        </w:rPr>
        <w:t xml:space="preserve"> 5008</w:t>
      </w:r>
    </w:p>
    <w:p w14:paraId="6CF9A74C" w14:textId="77777777" w:rsidR="00607F1C" w:rsidRPr="0097110E" w:rsidRDefault="00607F1C">
      <w:pPr>
        <w:rPr>
          <w:rFonts w:asciiTheme="minorHAnsi" w:hAnsiTheme="minorHAnsi" w:cstheme="minorHAnsi"/>
          <w:u w:val="single"/>
        </w:rPr>
      </w:pPr>
    </w:p>
    <w:p w14:paraId="5BC38AEA" w14:textId="06BE1814" w:rsidR="006A1B08" w:rsidRPr="0097110E" w:rsidRDefault="000C6AAD">
      <w:pPr>
        <w:rPr>
          <w:rFonts w:asciiTheme="minorHAnsi" w:hAnsiTheme="minorHAnsi" w:cstheme="minorHAnsi"/>
          <w:b/>
          <w:bCs/>
          <w:color w:val="000000"/>
          <w:lang w:val="cy-GB"/>
        </w:rPr>
      </w:pPr>
      <w:r w:rsidRPr="0097110E">
        <w:rPr>
          <w:rFonts w:asciiTheme="minorHAnsi" w:hAnsiTheme="minorHAnsi" w:cstheme="minorHAnsi"/>
          <w:b/>
          <w:bCs/>
          <w:color w:val="000000"/>
          <w:lang w:val="cy-GB"/>
        </w:rPr>
        <w:t>“Aseiniad ysgrifenedig sy’n gwerthuso’n feirniadol sut y gellir defnyddio Asesu ar gyfer Dysgu mewn cyfres o gyfleoedd dysgu i hybu cynnydd ar draws y meysydd dysgu a phrofiad a ddewiswyd”</w:t>
      </w:r>
    </w:p>
    <w:p w14:paraId="45AE5B62" w14:textId="4CF48735" w:rsidR="000C6AAD" w:rsidRPr="0097110E" w:rsidRDefault="000C6AAD">
      <w:pPr>
        <w:rPr>
          <w:rFonts w:asciiTheme="minorHAnsi" w:hAnsiTheme="minorHAnsi" w:cstheme="minorHAnsi"/>
          <w:b/>
          <w:bCs/>
          <w:color w:val="000000"/>
          <w:lang w:val="cy-GB"/>
        </w:rPr>
      </w:pPr>
    </w:p>
    <w:p w14:paraId="5BF3D677" w14:textId="6BE59FDF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  <w:r w:rsidRPr="0097110E">
        <w:rPr>
          <w:rFonts w:asciiTheme="minorHAnsi" w:hAnsiTheme="minorHAnsi" w:cstheme="minorHAnsi"/>
          <w:color w:val="000000"/>
          <w:u w:val="single"/>
          <w:lang w:val="cy-GB"/>
        </w:rPr>
        <w:t>Cyflwyniad</w:t>
      </w:r>
    </w:p>
    <w:p w14:paraId="63331C4E" w14:textId="3AD1C490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30AD8985" w14:textId="70F3E2C3" w:rsidR="00CA7CFB" w:rsidRPr="0097110E" w:rsidRDefault="001271D3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Mae asesu yn derm sy'n ymddangos yn aml yng nghwricwlwm newydd i Gymru, ond beth yn union mae'n ei olygu? </w:t>
      </w:r>
      <w:r w:rsidR="00B95108" w:rsidRPr="0097110E">
        <w:rPr>
          <w:rFonts w:asciiTheme="minorHAnsi" w:hAnsiTheme="minorHAnsi" w:cstheme="minorHAnsi"/>
          <w:color w:val="000000"/>
          <w:lang w:val="cy-GB"/>
        </w:rPr>
        <w:t xml:space="preserve">Yn yr aseiniad hwn, byddaf yn ymchwilio pam mae asesu yn bwysig yn yr ystafell ddosbarth er mwyn sicrhau twf i'r athro a'r 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>myfyrwyr</w:t>
      </w:r>
      <w:r w:rsidR="00B95108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7E1DAD" w:rsidRPr="0097110E">
        <w:rPr>
          <w:rFonts w:asciiTheme="minorHAnsi" w:hAnsiTheme="minorHAnsi" w:cstheme="minorHAnsi"/>
          <w:color w:val="000000"/>
          <w:lang w:val="cy-GB"/>
        </w:rPr>
        <w:t xml:space="preserve">Rwy'n bwriadu cynnal ymchwil ar wahanol strategaethau asesu er mwyn cymharu eu gwendidau a'u cryfderau, yn ogystal ag ymgorffori strategaethau o'r fath i gynlluniau gwersi. </w:t>
      </w:r>
      <w:r w:rsidR="00C23502" w:rsidRPr="0097110E">
        <w:rPr>
          <w:rFonts w:asciiTheme="minorHAnsi" w:hAnsiTheme="minorHAnsi" w:cstheme="minorHAnsi"/>
          <w:color w:val="000000"/>
          <w:lang w:val="cy-GB"/>
        </w:rPr>
        <w:t xml:space="preserve">Gan fod asesu yn elfen bwysig o </w:t>
      </w:r>
      <w:r w:rsidR="0071354D" w:rsidRPr="0097110E">
        <w:rPr>
          <w:rFonts w:asciiTheme="minorHAnsi" w:hAnsiTheme="minorHAnsi" w:cstheme="minorHAnsi"/>
          <w:color w:val="000000"/>
          <w:lang w:val="cy-GB"/>
        </w:rPr>
        <w:t>g</w:t>
      </w:r>
      <w:r w:rsidR="00C23502" w:rsidRPr="0097110E">
        <w:rPr>
          <w:rFonts w:asciiTheme="minorHAnsi" w:hAnsiTheme="minorHAnsi" w:cstheme="minorHAnsi"/>
          <w:color w:val="000000"/>
          <w:lang w:val="cy-GB"/>
        </w:rPr>
        <w:t xml:space="preserve">wricwlwm </w:t>
      </w:r>
      <w:r w:rsidR="008170BF" w:rsidRPr="0097110E">
        <w:rPr>
          <w:rFonts w:asciiTheme="minorHAnsi" w:hAnsiTheme="minorHAnsi" w:cstheme="minorHAnsi"/>
          <w:color w:val="000000"/>
          <w:lang w:val="cy-GB"/>
        </w:rPr>
        <w:t>n</w:t>
      </w:r>
      <w:r w:rsidR="00C23502" w:rsidRPr="0097110E">
        <w:rPr>
          <w:rFonts w:asciiTheme="minorHAnsi" w:hAnsiTheme="minorHAnsi" w:cstheme="minorHAnsi"/>
          <w:color w:val="000000"/>
          <w:lang w:val="cy-GB"/>
        </w:rPr>
        <w:t xml:space="preserve">ewydd i Gymru, mae'n hanfodol </w:t>
      </w:r>
      <w:r w:rsidR="0071354D" w:rsidRPr="0097110E">
        <w:rPr>
          <w:rFonts w:asciiTheme="minorHAnsi" w:hAnsiTheme="minorHAnsi" w:cstheme="minorHAnsi"/>
          <w:color w:val="000000"/>
          <w:lang w:val="cy-GB"/>
        </w:rPr>
        <w:t xml:space="preserve">bod </w:t>
      </w:r>
      <w:r w:rsidR="00C23502" w:rsidRPr="0097110E">
        <w:rPr>
          <w:rFonts w:asciiTheme="minorHAnsi" w:hAnsiTheme="minorHAnsi" w:cstheme="minorHAnsi"/>
          <w:color w:val="000000"/>
          <w:lang w:val="cy-GB"/>
        </w:rPr>
        <w:t>athrawon yn ei ymgorffori yn e</w:t>
      </w:r>
      <w:r w:rsidR="00DC4EAC" w:rsidRPr="0097110E">
        <w:rPr>
          <w:rFonts w:asciiTheme="minorHAnsi" w:hAnsiTheme="minorHAnsi" w:cstheme="minorHAnsi"/>
          <w:color w:val="000000"/>
          <w:lang w:val="cy-GB"/>
        </w:rPr>
        <w:t>u</w:t>
      </w:r>
      <w:r w:rsidR="00C23502" w:rsidRPr="0097110E">
        <w:rPr>
          <w:rFonts w:asciiTheme="minorHAnsi" w:hAnsiTheme="minorHAnsi" w:cstheme="minorHAnsi"/>
          <w:color w:val="000000"/>
          <w:lang w:val="cy-GB"/>
        </w:rPr>
        <w:t xml:space="preserve"> hymarfer ystafell ddosbarth rheolaidd.</w:t>
      </w:r>
    </w:p>
    <w:p w14:paraId="5501C943" w14:textId="68CE8E7D" w:rsidR="00A42F84" w:rsidRPr="0097110E" w:rsidRDefault="00A42F84">
      <w:pPr>
        <w:rPr>
          <w:rFonts w:asciiTheme="minorHAnsi" w:hAnsiTheme="minorHAnsi" w:cstheme="minorHAnsi"/>
          <w:color w:val="000000"/>
          <w:lang w:val="cy-GB"/>
        </w:rPr>
      </w:pPr>
    </w:p>
    <w:p w14:paraId="2877CE5C" w14:textId="1A2BB392" w:rsidR="008105A1" w:rsidRPr="0097110E" w:rsidRDefault="0090346A" w:rsidP="00F276D8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Yn yr aseiniad hwn, byddaf yn archwilio sut i asesu plant yn yr ystafell ddosbarth, ac i ymchwilio i</w:t>
      </w:r>
      <w:r w:rsidR="00860611" w:rsidRPr="0097110E">
        <w:rPr>
          <w:rFonts w:asciiTheme="minorHAnsi" w:hAnsiTheme="minorHAnsi" w:cstheme="minorHAnsi"/>
          <w:color w:val="000000"/>
          <w:lang w:val="cy-GB"/>
        </w:rPr>
        <w:t xml:space="preserve"> gyfyngiadau’r gwahanol strategaethau a ddefnyddir. </w:t>
      </w:r>
      <w:r w:rsidR="00310CE7" w:rsidRPr="0097110E">
        <w:rPr>
          <w:rFonts w:asciiTheme="minorHAnsi" w:hAnsiTheme="minorHAnsi" w:cstheme="minorHAnsi"/>
          <w:color w:val="000000"/>
          <w:lang w:val="cy-GB"/>
        </w:rPr>
        <w:t xml:space="preserve">Ar gyfer yr aseiniad hwn, </w:t>
      </w:r>
      <w:r w:rsidR="00A42F84" w:rsidRPr="0097110E">
        <w:rPr>
          <w:rFonts w:asciiTheme="minorHAnsi" w:hAnsiTheme="minorHAnsi" w:cstheme="minorHAnsi"/>
          <w:color w:val="000000"/>
          <w:lang w:val="cy-GB"/>
        </w:rPr>
        <w:t>rwyf wedi</w:t>
      </w:r>
      <w:r w:rsidR="00310CE7" w:rsidRPr="0097110E">
        <w:rPr>
          <w:rFonts w:asciiTheme="minorHAnsi" w:hAnsiTheme="minorHAnsi" w:cstheme="minorHAnsi"/>
          <w:color w:val="000000"/>
          <w:lang w:val="cy-GB"/>
        </w:rPr>
        <w:t xml:space="preserve"> paratoi tri chynllun gwers wahanol ar gyfer myfyrwyr </w:t>
      </w:r>
      <w:r w:rsidR="00CA7CFB" w:rsidRPr="0097110E">
        <w:rPr>
          <w:rFonts w:asciiTheme="minorHAnsi" w:hAnsiTheme="minorHAnsi" w:cstheme="minorHAnsi"/>
          <w:color w:val="000000"/>
          <w:lang w:val="cy-GB"/>
        </w:rPr>
        <w:t>blwyddyn 3</w:t>
      </w:r>
      <w:r w:rsidR="005E0CA8" w:rsidRPr="0097110E">
        <w:rPr>
          <w:rFonts w:asciiTheme="minorHAnsi" w:hAnsiTheme="minorHAnsi" w:cstheme="minorHAnsi"/>
          <w:color w:val="000000"/>
          <w:lang w:val="cy-GB"/>
        </w:rPr>
        <w:t xml:space="preserve"> sy’n cynnwys disgyblion </w:t>
      </w:r>
      <w:r w:rsidR="00940E7F" w:rsidRPr="0097110E">
        <w:rPr>
          <w:rFonts w:asciiTheme="minorHAnsi" w:hAnsiTheme="minorHAnsi" w:cstheme="minorHAnsi"/>
          <w:color w:val="000000"/>
          <w:lang w:val="cy-GB"/>
        </w:rPr>
        <w:t>sydd mwy abl a thalentog, a disgyblion sydd llai abl a</w:t>
      </w:r>
      <w:r w:rsidR="00B656B5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940E7F" w:rsidRPr="0097110E">
        <w:rPr>
          <w:rFonts w:asciiTheme="minorHAnsi" w:hAnsiTheme="minorHAnsi" w:cstheme="minorHAnsi"/>
          <w:color w:val="000000"/>
          <w:lang w:val="cy-GB"/>
        </w:rPr>
        <w:t>thalentog</w:t>
      </w:r>
      <w:r w:rsidR="00CA7CFB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3809CA" w:rsidRPr="0097110E">
        <w:rPr>
          <w:rFonts w:asciiTheme="minorHAnsi" w:hAnsiTheme="minorHAnsi" w:cstheme="minorHAnsi"/>
          <w:color w:val="000000"/>
          <w:lang w:val="cy-GB"/>
        </w:rPr>
        <w:t xml:space="preserve"> Felly, roedd angen i mi ganolbwyntio ar gam 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>c</w:t>
      </w:r>
      <w:r w:rsidR="003809CA" w:rsidRPr="0097110E">
        <w:rPr>
          <w:rFonts w:asciiTheme="minorHAnsi" w:hAnsiTheme="minorHAnsi" w:cstheme="minorHAnsi"/>
          <w:color w:val="000000"/>
          <w:lang w:val="cy-GB"/>
        </w:rPr>
        <w:t xml:space="preserve">ynnydd 2 er mwyn gwirio bod y disgyblion ar y trywydd cywir. </w:t>
      </w:r>
      <w:r w:rsidR="00552218" w:rsidRPr="0097110E">
        <w:rPr>
          <w:rFonts w:asciiTheme="minorHAnsi" w:hAnsiTheme="minorHAnsi" w:cstheme="minorHAnsi"/>
          <w:color w:val="000000"/>
          <w:lang w:val="cy-GB"/>
        </w:rPr>
        <w:t>Thema</w:t>
      </w:r>
      <w:r w:rsidR="00DC4EAC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5D515C" w:rsidRPr="0097110E">
        <w:rPr>
          <w:rFonts w:asciiTheme="minorHAnsi" w:hAnsiTheme="minorHAnsi" w:cstheme="minorHAnsi"/>
          <w:color w:val="000000"/>
          <w:lang w:val="cy-GB"/>
        </w:rPr>
        <w:t xml:space="preserve"> ystafell ddosbarth yw '</w:t>
      </w:r>
      <w:r w:rsidR="00552218" w:rsidRPr="0097110E">
        <w:rPr>
          <w:rFonts w:asciiTheme="minorHAnsi" w:hAnsiTheme="minorHAnsi" w:cstheme="minorHAnsi"/>
          <w:color w:val="000000"/>
          <w:lang w:val="cy-GB"/>
        </w:rPr>
        <w:t>A</w:t>
      </w:r>
      <w:r w:rsidR="005D515C" w:rsidRPr="0097110E">
        <w:rPr>
          <w:rFonts w:asciiTheme="minorHAnsi" w:hAnsiTheme="minorHAnsi" w:cstheme="minorHAnsi"/>
          <w:color w:val="000000"/>
          <w:lang w:val="cy-GB"/>
        </w:rPr>
        <w:t>nif</w:t>
      </w:r>
      <w:r w:rsidR="00552218" w:rsidRPr="0097110E">
        <w:rPr>
          <w:rFonts w:asciiTheme="minorHAnsi" w:hAnsiTheme="minorHAnsi" w:cstheme="minorHAnsi"/>
          <w:color w:val="000000"/>
          <w:lang w:val="cy-GB"/>
        </w:rPr>
        <w:t>eiliaid</w:t>
      </w:r>
      <w:r w:rsidR="005D515C" w:rsidRPr="0097110E">
        <w:rPr>
          <w:rFonts w:asciiTheme="minorHAnsi" w:hAnsiTheme="minorHAnsi" w:cstheme="minorHAnsi"/>
          <w:color w:val="000000"/>
          <w:lang w:val="cy-GB"/>
        </w:rPr>
        <w:t xml:space="preserve"> mawr a bach', ac mae'r myfyrwyr wedi cael eu dysgu</w:t>
      </w:r>
      <w:r w:rsidR="00552218" w:rsidRPr="0097110E">
        <w:rPr>
          <w:rFonts w:asciiTheme="minorHAnsi" w:hAnsiTheme="minorHAnsi" w:cstheme="minorHAnsi"/>
          <w:color w:val="000000"/>
          <w:lang w:val="cy-GB"/>
        </w:rPr>
        <w:t>’n flaenorol</w:t>
      </w:r>
      <w:r w:rsidR="005D515C" w:rsidRPr="0097110E">
        <w:rPr>
          <w:rFonts w:asciiTheme="minorHAnsi" w:hAnsiTheme="minorHAnsi" w:cstheme="minorHAnsi"/>
          <w:color w:val="000000"/>
          <w:lang w:val="cy-GB"/>
        </w:rPr>
        <w:t xml:space="preserve"> am y gwahanol fathau o anifeiliaid a'u hanghenion sylfaenol</w:t>
      </w:r>
      <w:r w:rsidR="005B6680" w:rsidRPr="0097110E">
        <w:rPr>
          <w:rFonts w:asciiTheme="minorHAnsi" w:hAnsiTheme="minorHAnsi" w:cstheme="minorHAnsi"/>
          <w:color w:val="000000"/>
          <w:lang w:val="cy-GB"/>
        </w:rPr>
        <w:t>, ac maen nhw wedi bod ar daith i’</w:t>
      </w:r>
      <w:r w:rsidR="005900B2" w:rsidRPr="0097110E">
        <w:rPr>
          <w:rFonts w:asciiTheme="minorHAnsi" w:hAnsiTheme="minorHAnsi" w:cstheme="minorHAnsi"/>
          <w:color w:val="000000"/>
          <w:lang w:val="cy-GB"/>
        </w:rPr>
        <w:t>r s</w:t>
      </w:r>
      <w:r w:rsidR="00DC4EAC" w:rsidRPr="0097110E">
        <w:rPr>
          <w:rFonts w:asciiTheme="minorHAnsi" w:hAnsiTheme="minorHAnsi" w:cstheme="minorHAnsi"/>
          <w:color w:val="000000"/>
          <w:lang w:val="cy-GB"/>
        </w:rPr>
        <w:t>w</w:t>
      </w:r>
      <w:r w:rsidR="005900B2" w:rsidRPr="0097110E">
        <w:rPr>
          <w:rFonts w:asciiTheme="minorHAnsi" w:hAnsiTheme="minorHAnsi" w:cstheme="minorHAnsi"/>
          <w:color w:val="000000"/>
          <w:lang w:val="cy-GB"/>
        </w:rPr>
        <w:t xml:space="preserve"> fel ei bod yn weledol i’r plant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am yr hyn ddysgon nhw yn y dosbarth</w:t>
      </w:r>
      <w:r w:rsidR="00896A09" w:rsidRPr="0097110E">
        <w:rPr>
          <w:rFonts w:asciiTheme="minorHAnsi" w:hAnsiTheme="minorHAnsi" w:cstheme="minorHAnsi"/>
          <w:color w:val="000000"/>
          <w:lang w:val="cy-GB"/>
        </w:rPr>
        <w:t>. R</w:t>
      </w:r>
      <w:r w:rsidR="00A82B03" w:rsidRPr="0097110E">
        <w:rPr>
          <w:rFonts w:asciiTheme="minorHAnsi" w:hAnsiTheme="minorHAnsi" w:cstheme="minorHAnsi"/>
          <w:color w:val="000000"/>
          <w:lang w:val="cy-GB"/>
        </w:rPr>
        <w:t>wyf wedi cynllunio tri chynllun gwers sy'n canolbwyntio ar dri maes dysgu a phrof</w:t>
      </w:r>
      <w:r w:rsidR="00DA6A0D" w:rsidRPr="0097110E">
        <w:rPr>
          <w:rFonts w:asciiTheme="minorHAnsi" w:hAnsiTheme="minorHAnsi" w:cstheme="minorHAnsi"/>
          <w:color w:val="000000"/>
          <w:lang w:val="cy-GB"/>
        </w:rPr>
        <w:t xml:space="preserve">iad </w:t>
      </w:r>
      <w:r w:rsidR="00A82B03" w:rsidRPr="0097110E">
        <w:rPr>
          <w:rFonts w:asciiTheme="minorHAnsi" w:hAnsiTheme="minorHAnsi" w:cstheme="minorHAnsi"/>
          <w:color w:val="000000"/>
          <w:lang w:val="cy-GB"/>
        </w:rPr>
        <w:t>gwahanol</w:t>
      </w:r>
      <w:r w:rsidR="00525DEF" w:rsidRPr="0097110E">
        <w:rPr>
          <w:rFonts w:asciiTheme="minorHAnsi" w:hAnsiTheme="minorHAnsi" w:cstheme="minorHAnsi"/>
          <w:color w:val="000000"/>
          <w:lang w:val="cy-GB"/>
        </w:rPr>
        <w:t>. Y maes cyntaf yw</w:t>
      </w:r>
      <w:r w:rsidR="00DA6A0D" w:rsidRPr="0097110E">
        <w:rPr>
          <w:rFonts w:asciiTheme="minorHAnsi" w:hAnsiTheme="minorHAnsi" w:cstheme="minorHAnsi"/>
          <w:color w:val="000000"/>
          <w:lang w:val="cy-GB"/>
        </w:rPr>
        <w:t xml:space="preserve"> Ieithoedd, Llythrennedd a Chyfathrebu</w:t>
      </w:r>
      <w:r w:rsidR="00C50858" w:rsidRPr="0097110E">
        <w:rPr>
          <w:rFonts w:asciiTheme="minorHAnsi" w:hAnsiTheme="minorHAnsi" w:cstheme="minorHAnsi"/>
          <w:color w:val="000000"/>
          <w:lang w:val="cy-GB"/>
        </w:rPr>
        <w:t xml:space="preserve"> (byddaf yn canolbwyntio ar lythrennedd)</w:t>
      </w:r>
      <w:r w:rsidR="00525DEF" w:rsidRPr="0097110E">
        <w:rPr>
          <w:rFonts w:asciiTheme="minorHAnsi" w:hAnsiTheme="minorHAnsi" w:cstheme="minorHAnsi"/>
          <w:color w:val="000000"/>
          <w:lang w:val="cy-GB"/>
        </w:rPr>
        <w:t xml:space="preserve">. Mae plant yn gwneud cynnydd yn y maes yma trwy 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>b</w:t>
      </w:r>
      <w:r w:rsidR="00243642" w:rsidRPr="0097110E">
        <w:rPr>
          <w:rFonts w:asciiTheme="minorHAnsi" w:hAnsiTheme="minorHAnsi" w:cstheme="minorHAnsi"/>
          <w:color w:val="000000"/>
          <w:lang w:val="cy-GB"/>
        </w:rPr>
        <w:t xml:space="preserve">arhau i feithrin </w:t>
      </w:r>
      <w:r w:rsidR="009773DC" w:rsidRPr="0097110E">
        <w:rPr>
          <w:rFonts w:asciiTheme="minorHAnsi" w:hAnsiTheme="minorHAnsi" w:cstheme="minorHAnsi"/>
          <w:color w:val="000000"/>
          <w:lang w:val="cy-GB"/>
        </w:rPr>
        <w:t xml:space="preserve">dealltwriaeth o iaith ac i ddechrau gweithio ar lefel her 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>b</w:t>
      </w:r>
      <w:r w:rsidR="009773DC" w:rsidRPr="0097110E">
        <w:rPr>
          <w:rFonts w:asciiTheme="minorHAnsi" w:hAnsiTheme="minorHAnsi" w:cstheme="minorHAnsi"/>
          <w:color w:val="000000"/>
          <w:lang w:val="cy-GB"/>
        </w:rPr>
        <w:t>riodol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DE2881" w:rsidRPr="0097110E">
        <w:rPr>
          <w:rFonts w:asciiTheme="minorHAnsi" w:hAnsiTheme="minorHAnsi" w:cstheme="minorHAnsi"/>
          <w:color w:val="000000"/>
          <w:lang w:val="cy-GB"/>
        </w:rPr>
        <w:t>(Hwb, 2022)</w:t>
      </w:r>
      <w:r w:rsidR="009773DC" w:rsidRPr="0097110E">
        <w:rPr>
          <w:rFonts w:asciiTheme="minorHAnsi" w:hAnsiTheme="minorHAnsi" w:cstheme="minorHAnsi"/>
          <w:color w:val="000000"/>
          <w:lang w:val="cy-GB"/>
        </w:rPr>
        <w:t xml:space="preserve">. Yr ail 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>f</w:t>
      </w:r>
      <w:r w:rsidR="009773DC" w:rsidRPr="0097110E">
        <w:rPr>
          <w:rFonts w:asciiTheme="minorHAnsi" w:hAnsiTheme="minorHAnsi" w:cstheme="minorHAnsi"/>
          <w:color w:val="000000"/>
          <w:lang w:val="cy-GB"/>
        </w:rPr>
        <w:t>aes yw</w:t>
      </w:r>
      <w:r w:rsidR="00E549F6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DA6A0D" w:rsidRPr="0097110E">
        <w:rPr>
          <w:rFonts w:asciiTheme="minorHAnsi" w:hAnsiTheme="minorHAnsi" w:cstheme="minorHAnsi"/>
          <w:color w:val="000000"/>
          <w:lang w:val="cy-GB"/>
        </w:rPr>
        <w:t xml:space="preserve"> Dyniaethau</w:t>
      </w:r>
      <w:r w:rsidR="00C50858" w:rsidRPr="0097110E">
        <w:rPr>
          <w:rFonts w:asciiTheme="minorHAnsi" w:hAnsiTheme="minorHAnsi" w:cstheme="minorHAnsi"/>
          <w:color w:val="000000"/>
          <w:lang w:val="cy-GB"/>
        </w:rPr>
        <w:t xml:space="preserve"> (byddaf yn canolbwyntio </w:t>
      </w:r>
      <w:r w:rsidR="00495179" w:rsidRPr="0097110E">
        <w:rPr>
          <w:rFonts w:asciiTheme="minorHAnsi" w:hAnsiTheme="minorHAnsi" w:cstheme="minorHAnsi"/>
          <w:color w:val="000000"/>
          <w:lang w:val="cy-GB"/>
        </w:rPr>
        <w:t>ar sgiliau a</w:t>
      </w:r>
      <w:r w:rsidR="002128E9" w:rsidRPr="0097110E">
        <w:rPr>
          <w:rFonts w:asciiTheme="minorHAnsi" w:hAnsiTheme="minorHAnsi" w:cstheme="minorHAnsi"/>
          <w:color w:val="000000"/>
          <w:lang w:val="cy-GB"/>
        </w:rPr>
        <w:t>rchwilio ac ymchwilio’r disgyblion)</w:t>
      </w:r>
      <w:r w:rsidR="009773DC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DE2881" w:rsidRPr="0097110E">
        <w:rPr>
          <w:rFonts w:asciiTheme="minorHAnsi" w:hAnsiTheme="minorHAnsi" w:cstheme="minorHAnsi"/>
          <w:color w:val="000000"/>
          <w:lang w:val="cy-GB"/>
        </w:rPr>
        <w:t>Mae plant yn gwneud cynnydd yn y maes yma trwy</w:t>
      </w:r>
      <w:r w:rsidR="005A69C9" w:rsidRPr="0097110E">
        <w:rPr>
          <w:rFonts w:asciiTheme="minorHAnsi" w:hAnsiTheme="minorHAnsi" w:cstheme="minorHAnsi"/>
          <w:color w:val="000000"/>
          <w:lang w:val="cy-GB"/>
        </w:rPr>
        <w:t>’r athrawon yn</w:t>
      </w:r>
      <w:r w:rsidR="00DE2881" w:rsidRPr="0097110E">
        <w:rPr>
          <w:rFonts w:asciiTheme="minorHAnsi" w:hAnsiTheme="minorHAnsi" w:cstheme="minorHAnsi"/>
          <w:color w:val="000000"/>
          <w:lang w:val="cy-GB"/>
        </w:rPr>
        <w:t xml:space="preserve"> r</w:t>
      </w:r>
      <w:r w:rsidR="005A69C9" w:rsidRPr="0097110E">
        <w:rPr>
          <w:rFonts w:asciiTheme="minorHAnsi" w:hAnsiTheme="minorHAnsi" w:cstheme="minorHAnsi"/>
          <w:color w:val="000000"/>
          <w:lang w:val="cy-GB"/>
        </w:rPr>
        <w:t>h</w:t>
      </w:r>
      <w:r w:rsidR="00DE2881" w:rsidRPr="0097110E">
        <w:rPr>
          <w:rFonts w:asciiTheme="minorHAnsi" w:hAnsiTheme="minorHAnsi" w:cstheme="minorHAnsi"/>
          <w:color w:val="000000"/>
          <w:lang w:val="cy-GB"/>
        </w:rPr>
        <w:t>oi profiadau iddyn nhw i ddysgu am y byd o’n cwmpas</w:t>
      </w:r>
      <w:r w:rsidR="005A69C9" w:rsidRPr="0097110E">
        <w:rPr>
          <w:rFonts w:asciiTheme="minorHAnsi" w:hAnsiTheme="minorHAnsi" w:cstheme="minorHAnsi"/>
          <w:color w:val="000000"/>
          <w:lang w:val="cy-GB"/>
        </w:rPr>
        <w:t>. Y maes olaf yw</w:t>
      </w:r>
      <w:r w:rsidR="00E549F6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DA6A0D" w:rsidRPr="0097110E">
        <w:rPr>
          <w:rFonts w:asciiTheme="minorHAnsi" w:hAnsiTheme="minorHAnsi" w:cstheme="minorHAnsi"/>
          <w:color w:val="000000"/>
          <w:lang w:val="cy-GB"/>
        </w:rPr>
        <w:t xml:space="preserve"> Celfyddydau Mynegiannol</w:t>
      </w:r>
      <w:r w:rsidR="002128E9" w:rsidRPr="0097110E">
        <w:rPr>
          <w:rFonts w:asciiTheme="minorHAnsi" w:hAnsiTheme="minorHAnsi" w:cstheme="minorHAnsi"/>
          <w:color w:val="000000"/>
          <w:lang w:val="cy-GB"/>
        </w:rPr>
        <w:t xml:space="preserve"> (byddaf yn canolbwyntio ar gelf).</w:t>
      </w:r>
      <w:r w:rsidR="009F386E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281329" w:rsidRPr="0097110E">
        <w:rPr>
          <w:rFonts w:asciiTheme="minorHAnsi" w:hAnsiTheme="minorHAnsi" w:cstheme="minorHAnsi"/>
          <w:color w:val="000000"/>
          <w:lang w:val="cy-GB"/>
        </w:rPr>
        <w:t>O fewn y maes dysgu a phrofiad o’r Celfyddydau, mae dysgwyr yn gwneud cynnydd yn y maes yma trwy d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281329" w:rsidRPr="0097110E">
        <w:rPr>
          <w:rFonts w:asciiTheme="minorHAnsi" w:hAnsiTheme="minorHAnsi" w:cstheme="minorHAnsi"/>
          <w:color w:val="000000"/>
          <w:lang w:val="cy-GB"/>
        </w:rPr>
        <w:t xml:space="preserve">atblygu sgiliau newydd a </w:t>
      </w:r>
      <w:r w:rsidR="004F32D9" w:rsidRPr="0097110E">
        <w:rPr>
          <w:rFonts w:asciiTheme="minorHAnsi" w:hAnsiTheme="minorHAnsi" w:cstheme="minorHAnsi"/>
          <w:color w:val="000000"/>
          <w:lang w:val="cy-GB"/>
        </w:rPr>
        <w:t xml:space="preserve">dechrau </w:t>
      </w:r>
      <w:r w:rsidR="00281329" w:rsidRPr="0097110E">
        <w:rPr>
          <w:rFonts w:asciiTheme="minorHAnsi" w:hAnsiTheme="minorHAnsi" w:cstheme="minorHAnsi"/>
          <w:color w:val="000000"/>
          <w:lang w:val="cy-GB"/>
        </w:rPr>
        <w:t>mynegi eu h</w:t>
      </w:r>
      <w:r w:rsidR="00874187" w:rsidRPr="0097110E">
        <w:rPr>
          <w:rFonts w:asciiTheme="minorHAnsi" w:hAnsiTheme="minorHAnsi" w:cstheme="minorHAnsi"/>
          <w:color w:val="000000"/>
          <w:lang w:val="cy-GB"/>
        </w:rPr>
        <w:t>u</w:t>
      </w:r>
      <w:r w:rsidR="00281329" w:rsidRPr="0097110E">
        <w:rPr>
          <w:rFonts w:asciiTheme="minorHAnsi" w:hAnsiTheme="minorHAnsi" w:cstheme="minorHAnsi"/>
          <w:color w:val="000000"/>
          <w:lang w:val="cy-GB"/>
        </w:rPr>
        <w:t>n mewn ffordd wahanol (Hwb, 2022)</w:t>
      </w:r>
      <w:r w:rsidR="004F32D9" w:rsidRPr="0097110E">
        <w:rPr>
          <w:rFonts w:asciiTheme="minorHAnsi" w:hAnsiTheme="minorHAnsi" w:cstheme="minorHAnsi"/>
          <w:color w:val="000000"/>
          <w:lang w:val="cy-GB"/>
        </w:rPr>
        <w:t>.</w:t>
      </w:r>
    </w:p>
    <w:p w14:paraId="7C631541" w14:textId="2091B7D2" w:rsidR="007C3F15" w:rsidRPr="0097110E" w:rsidRDefault="007C3F15">
      <w:pPr>
        <w:rPr>
          <w:rFonts w:asciiTheme="minorHAnsi" w:hAnsiTheme="minorHAnsi" w:cstheme="minorHAnsi"/>
          <w:color w:val="000000" w:themeColor="text1"/>
          <w:lang w:val="cy-GB"/>
        </w:rPr>
      </w:pPr>
    </w:p>
    <w:p w14:paraId="415C81EB" w14:textId="088ED04A" w:rsidR="00E4436E" w:rsidRPr="0097110E" w:rsidRDefault="006A08ED">
      <w:pPr>
        <w:rPr>
          <w:rFonts w:asciiTheme="minorHAnsi" w:hAnsiTheme="minorHAnsi" w:cstheme="minorHAnsi"/>
        </w:rPr>
      </w:pPr>
      <w:r w:rsidRPr="0097110E">
        <w:rPr>
          <w:rFonts w:asciiTheme="minorHAnsi" w:hAnsiTheme="minorHAnsi" w:cstheme="minorHAnsi"/>
          <w:color w:val="000000" w:themeColor="text1"/>
          <w:lang w:val="cy-GB"/>
        </w:rPr>
        <w:t xml:space="preserve">Gyda’r </w:t>
      </w:r>
      <w:r w:rsidR="00A405EA" w:rsidRPr="0097110E">
        <w:rPr>
          <w:rFonts w:asciiTheme="minorHAnsi" w:hAnsiTheme="minorHAnsi" w:cstheme="minorHAnsi"/>
          <w:color w:val="000000" w:themeColor="text1"/>
          <w:lang w:val="cy-GB"/>
        </w:rPr>
        <w:t xml:space="preserve">cwricwlwm newydd i Gymru yn cael ei </w:t>
      </w:r>
      <w:r w:rsidR="004136D1" w:rsidRPr="0097110E">
        <w:rPr>
          <w:rFonts w:asciiTheme="minorHAnsi" w:hAnsiTheme="minorHAnsi" w:cstheme="minorHAnsi"/>
          <w:color w:val="000000" w:themeColor="text1"/>
          <w:lang w:val="cy-GB"/>
        </w:rPr>
        <w:t>gyflwyno</w:t>
      </w:r>
      <w:r w:rsidR="00A405EA" w:rsidRPr="0097110E">
        <w:rPr>
          <w:rFonts w:asciiTheme="minorHAnsi" w:hAnsiTheme="minorHAnsi" w:cstheme="minorHAnsi"/>
          <w:color w:val="000000" w:themeColor="text1"/>
          <w:lang w:val="cy-GB"/>
        </w:rPr>
        <w:t xml:space="preserve"> mewn ysgolion, </w:t>
      </w:r>
      <w:r w:rsidR="00672BB2" w:rsidRPr="0097110E">
        <w:rPr>
          <w:rFonts w:asciiTheme="minorHAnsi" w:hAnsiTheme="minorHAnsi" w:cstheme="minorHAnsi"/>
          <w:color w:val="000000" w:themeColor="text1"/>
          <w:lang w:val="cy-GB"/>
        </w:rPr>
        <w:t xml:space="preserve">mae angen </w:t>
      </w:r>
      <w:r w:rsidR="00EE7078" w:rsidRPr="0097110E">
        <w:rPr>
          <w:rFonts w:asciiTheme="minorHAnsi" w:hAnsiTheme="minorHAnsi" w:cstheme="minorHAnsi"/>
          <w:color w:val="000000" w:themeColor="text1"/>
          <w:lang w:val="cy-GB"/>
        </w:rPr>
        <w:t xml:space="preserve">i </w:t>
      </w:r>
      <w:r w:rsidR="00672BB2" w:rsidRPr="0097110E">
        <w:rPr>
          <w:rFonts w:asciiTheme="minorHAnsi" w:hAnsiTheme="minorHAnsi" w:cstheme="minorHAnsi"/>
          <w:color w:val="000000" w:themeColor="text1"/>
          <w:lang w:val="cy-GB"/>
        </w:rPr>
        <w:t xml:space="preserve">athrawon </w:t>
      </w:r>
      <w:r w:rsidR="007B7D6F" w:rsidRPr="0097110E">
        <w:rPr>
          <w:rFonts w:asciiTheme="minorHAnsi" w:hAnsiTheme="minorHAnsi" w:cstheme="minorHAnsi"/>
          <w:color w:val="000000" w:themeColor="text1"/>
          <w:lang w:val="cy-GB"/>
        </w:rPr>
        <w:t xml:space="preserve">datblygu eu dealltwriaeth o asesu </w:t>
      </w:r>
      <w:r w:rsidR="00EE7078" w:rsidRPr="0097110E">
        <w:rPr>
          <w:rFonts w:asciiTheme="minorHAnsi" w:hAnsiTheme="minorHAnsi" w:cstheme="minorHAnsi"/>
          <w:color w:val="000000" w:themeColor="text1"/>
          <w:lang w:val="cy-GB"/>
        </w:rPr>
        <w:t xml:space="preserve">trwy arbrofi gyda gwahanol strategaethau </w:t>
      </w:r>
      <w:r w:rsidR="00CD72D5" w:rsidRPr="0097110E">
        <w:rPr>
          <w:rFonts w:asciiTheme="minorHAnsi" w:hAnsiTheme="minorHAnsi" w:cstheme="minorHAnsi"/>
          <w:color w:val="000000" w:themeColor="text1"/>
          <w:lang w:val="cy-GB"/>
        </w:rPr>
        <w:t>wrth gofio “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mae'r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gydberthynas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cwricwlwm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addysgeg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allweddol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gefnogi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dysgwyr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wneud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cynnydd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ystyrlon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="00CD72D5" w:rsidRPr="0097110E">
        <w:rPr>
          <w:rFonts w:asciiTheme="minorHAnsi" w:hAnsiTheme="minorHAnsi" w:cstheme="minorHAnsi"/>
          <w:color w:val="1F1F1F"/>
          <w:shd w:val="clear" w:color="auto" w:fill="FFFFFF"/>
        </w:rPr>
        <w:t>”(Hwb, 2022).</w:t>
      </w:r>
      <w:r w:rsidR="00EF06AC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Gyda’r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disgyblion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yn</w:t>
      </w:r>
      <w:proofErr w:type="spellEnd"/>
      <w:r w:rsidR="006937A2" w:rsidRPr="0097110E">
        <w:rPr>
          <w:rFonts w:asciiTheme="minorHAnsi" w:hAnsiTheme="minorHAnsi" w:cstheme="minorHAnsi"/>
        </w:rPr>
        <w:t xml:space="preserve"> y </w:t>
      </w:r>
      <w:proofErr w:type="spellStart"/>
      <w:r w:rsidR="006937A2" w:rsidRPr="0097110E">
        <w:rPr>
          <w:rFonts w:asciiTheme="minorHAnsi" w:hAnsiTheme="minorHAnsi" w:cstheme="minorHAnsi"/>
        </w:rPr>
        <w:t>dosbarth</w:t>
      </w:r>
      <w:proofErr w:type="spellEnd"/>
      <w:r w:rsidR="006937A2" w:rsidRPr="0097110E">
        <w:rPr>
          <w:rFonts w:asciiTheme="minorHAnsi" w:hAnsiTheme="minorHAnsi" w:cstheme="minorHAnsi"/>
        </w:rPr>
        <w:t xml:space="preserve">, </w:t>
      </w:r>
      <w:proofErr w:type="spellStart"/>
      <w:r w:rsidR="006937A2" w:rsidRPr="0097110E">
        <w:rPr>
          <w:rFonts w:asciiTheme="minorHAnsi" w:hAnsiTheme="minorHAnsi" w:cstheme="minorHAnsi"/>
        </w:rPr>
        <w:t>roedd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angen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addasu’r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strategaethau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asesu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ychydig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oherwydd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roedd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angen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herio’r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6937A2" w:rsidRPr="0097110E">
        <w:rPr>
          <w:rFonts w:asciiTheme="minorHAnsi" w:hAnsiTheme="minorHAnsi" w:cstheme="minorHAnsi"/>
        </w:rPr>
        <w:t>disgyblion</w:t>
      </w:r>
      <w:proofErr w:type="spellEnd"/>
      <w:r w:rsidR="00464AA3" w:rsidRPr="0097110E">
        <w:rPr>
          <w:rFonts w:asciiTheme="minorHAnsi" w:hAnsiTheme="minorHAnsi" w:cstheme="minorHAnsi"/>
        </w:rPr>
        <w:t xml:space="preserve"> is </w:t>
      </w:r>
      <w:proofErr w:type="spellStart"/>
      <w:r w:rsidR="00464AA3" w:rsidRPr="0097110E">
        <w:rPr>
          <w:rFonts w:asciiTheme="minorHAnsi" w:hAnsiTheme="minorHAnsi" w:cstheme="minorHAnsi"/>
        </w:rPr>
        <w:t>eu</w:t>
      </w:r>
      <w:proofErr w:type="spellEnd"/>
      <w:r w:rsidR="00464AA3" w:rsidRPr="0097110E">
        <w:rPr>
          <w:rFonts w:asciiTheme="minorHAnsi" w:hAnsiTheme="minorHAnsi" w:cstheme="minorHAnsi"/>
        </w:rPr>
        <w:t xml:space="preserve"> </w:t>
      </w:r>
      <w:proofErr w:type="spellStart"/>
      <w:r w:rsidR="00464AA3" w:rsidRPr="0097110E">
        <w:rPr>
          <w:rFonts w:asciiTheme="minorHAnsi" w:hAnsiTheme="minorHAnsi" w:cstheme="minorHAnsi"/>
        </w:rPr>
        <w:t>gallu</w:t>
      </w:r>
      <w:proofErr w:type="spellEnd"/>
      <w:r w:rsidR="0043549F" w:rsidRPr="0097110E">
        <w:rPr>
          <w:rFonts w:asciiTheme="minorHAnsi" w:hAnsiTheme="minorHAnsi" w:cstheme="minorHAnsi"/>
        </w:rPr>
        <w:t xml:space="preserve"> </w:t>
      </w:r>
      <w:proofErr w:type="spellStart"/>
      <w:r w:rsidR="0043549F" w:rsidRPr="0097110E">
        <w:rPr>
          <w:rFonts w:asciiTheme="minorHAnsi" w:hAnsiTheme="minorHAnsi" w:cstheme="minorHAnsi"/>
        </w:rPr>
        <w:t>wrth</w:t>
      </w:r>
      <w:proofErr w:type="spellEnd"/>
      <w:r w:rsidR="006937A2" w:rsidRPr="0097110E">
        <w:rPr>
          <w:rFonts w:asciiTheme="minorHAnsi" w:hAnsiTheme="minorHAnsi" w:cstheme="minorHAnsi"/>
        </w:rPr>
        <w:t xml:space="preserve"> </w:t>
      </w:r>
      <w:proofErr w:type="spellStart"/>
      <w:r w:rsidR="0043549F" w:rsidRPr="0097110E">
        <w:rPr>
          <w:rFonts w:asciiTheme="minorHAnsi" w:hAnsiTheme="minorHAnsi" w:cstheme="minorHAnsi"/>
        </w:rPr>
        <w:t>f</w:t>
      </w:r>
      <w:r w:rsidR="006937A2" w:rsidRPr="0097110E">
        <w:rPr>
          <w:rFonts w:asciiTheme="minorHAnsi" w:hAnsiTheme="minorHAnsi" w:cstheme="minorHAnsi"/>
        </w:rPr>
        <w:t>eddwl</w:t>
      </w:r>
      <w:proofErr w:type="spellEnd"/>
      <w:r w:rsidR="006937A2" w:rsidRPr="0097110E">
        <w:rPr>
          <w:rFonts w:asciiTheme="minorHAnsi" w:hAnsiTheme="minorHAnsi" w:cstheme="minorHAnsi"/>
        </w:rPr>
        <w:t xml:space="preserve"> am </w:t>
      </w:r>
      <w:proofErr w:type="spellStart"/>
      <w:r w:rsidR="00464AA3" w:rsidRPr="0097110E">
        <w:rPr>
          <w:rFonts w:asciiTheme="minorHAnsi" w:hAnsiTheme="minorHAnsi" w:cstheme="minorHAnsi"/>
        </w:rPr>
        <w:t>ymagweddau</w:t>
      </w:r>
      <w:proofErr w:type="spellEnd"/>
      <w:r w:rsidR="00464AA3" w:rsidRPr="0097110E">
        <w:rPr>
          <w:rFonts w:asciiTheme="minorHAnsi" w:hAnsiTheme="minorHAnsi" w:cstheme="minorHAnsi"/>
        </w:rPr>
        <w:t xml:space="preserve"> </w:t>
      </w:r>
      <w:proofErr w:type="spellStart"/>
      <w:r w:rsidR="00464AA3" w:rsidRPr="0097110E">
        <w:rPr>
          <w:rFonts w:asciiTheme="minorHAnsi" w:hAnsiTheme="minorHAnsi" w:cstheme="minorHAnsi"/>
        </w:rPr>
        <w:t>gwahanol</w:t>
      </w:r>
      <w:proofErr w:type="spellEnd"/>
      <w:r w:rsidR="00464AA3" w:rsidRPr="0097110E">
        <w:rPr>
          <w:rFonts w:asciiTheme="minorHAnsi" w:hAnsiTheme="minorHAnsi" w:cstheme="minorHAnsi"/>
        </w:rPr>
        <w:t xml:space="preserve"> </w:t>
      </w:r>
      <w:proofErr w:type="spellStart"/>
      <w:r w:rsidR="00464AA3" w:rsidRPr="0097110E">
        <w:rPr>
          <w:rFonts w:asciiTheme="minorHAnsi" w:hAnsiTheme="minorHAnsi" w:cstheme="minorHAnsi"/>
        </w:rPr>
        <w:t>i</w:t>
      </w:r>
      <w:proofErr w:type="spellEnd"/>
      <w:r w:rsidR="00464AA3" w:rsidRPr="0097110E">
        <w:rPr>
          <w:rFonts w:asciiTheme="minorHAnsi" w:hAnsiTheme="minorHAnsi" w:cstheme="minorHAnsi"/>
        </w:rPr>
        <w:t xml:space="preserve"> bob </w:t>
      </w:r>
      <w:proofErr w:type="spellStart"/>
      <w:r w:rsidR="00464AA3" w:rsidRPr="0097110E">
        <w:rPr>
          <w:rFonts w:asciiTheme="minorHAnsi" w:hAnsiTheme="minorHAnsi" w:cstheme="minorHAnsi"/>
        </w:rPr>
        <w:t>strategaeth</w:t>
      </w:r>
      <w:proofErr w:type="spellEnd"/>
      <w:r w:rsidR="00464AA3" w:rsidRPr="0097110E">
        <w:rPr>
          <w:rFonts w:asciiTheme="minorHAnsi" w:hAnsiTheme="minorHAnsi" w:cstheme="minorHAnsi"/>
        </w:rPr>
        <w:t xml:space="preserve">. </w:t>
      </w:r>
      <w:r w:rsidR="008B1152" w:rsidRPr="0097110E">
        <w:rPr>
          <w:rFonts w:asciiTheme="minorHAnsi" w:hAnsiTheme="minorHAnsi" w:cstheme="minorHAnsi"/>
          <w:color w:val="000000"/>
          <w:lang w:val="cy-GB"/>
        </w:rPr>
        <w:t xml:space="preserve">Fel un o egwyddorion addysgegol y cwricwlwm, </w:t>
      </w:r>
      <w:r w:rsidR="00744A3B" w:rsidRPr="0097110E">
        <w:rPr>
          <w:rFonts w:asciiTheme="minorHAnsi" w:hAnsiTheme="minorHAnsi" w:cstheme="minorHAnsi"/>
          <w:color w:val="000000"/>
          <w:lang w:val="cy-GB"/>
        </w:rPr>
        <w:t xml:space="preserve">mae'n bwysig bod asesu yn cael sylw effeithiol yn yr ystafell ddosbarth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 xml:space="preserve">er mwyn cefnogi plant i </w:t>
      </w:r>
      <w:r w:rsidR="009D0832" w:rsidRPr="0097110E">
        <w:rPr>
          <w:rFonts w:asciiTheme="minorHAnsi" w:hAnsiTheme="minorHAnsi" w:cstheme="minorHAnsi"/>
          <w:color w:val="000000"/>
          <w:lang w:val="cy-GB"/>
        </w:rPr>
        <w:t>wneud cynnydd.</w:t>
      </w:r>
      <w:r w:rsidR="00677669" w:rsidRPr="0097110E">
        <w:rPr>
          <w:rFonts w:asciiTheme="minorHAnsi" w:hAnsiTheme="minorHAnsi" w:cstheme="minorHAnsi"/>
          <w:color w:val="000000"/>
          <w:lang w:val="cy-GB"/>
        </w:rPr>
        <w:t xml:space="preserve"> Gan ystyried fod cefnogi cynnydd yn un</w:t>
      </w:r>
      <w:r w:rsidR="00102A19" w:rsidRPr="0097110E">
        <w:rPr>
          <w:rFonts w:asciiTheme="minorHAnsi" w:hAnsiTheme="minorHAnsi" w:cstheme="minorHAnsi"/>
          <w:color w:val="000000"/>
          <w:lang w:val="cy-GB"/>
        </w:rPr>
        <w:t xml:space="preserve"> o’r egwyddorion allweddol ac yn rhan o ddiben asesu, mae’n</w:t>
      </w:r>
      <w:r w:rsidR="00F731B5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2642D5" w:rsidRPr="0097110E">
        <w:rPr>
          <w:rFonts w:asciiTheme="minorHAnsi" w:hAnsiTheme="minorHAnsi" w:cstheme="minorHAnsi"/>
          <w:color w:val="000000"/>
          <w:lang w:val="cy-GB"/>
        </w:rPr>
        <w:t>hanfodol bod athrawon yn ymgorffori asesu yn eu gwersi er mwyn sicrhau twf myfyrwyr</w:t>
      </w:r>
      <w:r w:rsidR="001818C4" w:rsidRPr="0097110E">
        <w:rPr>
          <w:rFonts w:asciiTheme="minorHAnsi" w:hAnsiTheme="minorHAnsi" w:cstheme="minorHAnsi"/>
          <w:color w:val="000000"/>
          <w:lang w:val="cy-GB"/>
        </w:rPr>
        <w:t xml:space="preserve"> (Hwb,2022).</w:t>
      </w:r>
      <w:r w:rsidR="00ED73C5" w:rsidRPr="0097110E">
        <w:rPr>
          <w:rFonts w:asciiTheme="minorHAnsi" w:hAnsiTheme="minorHAnsi" w:cstheme="minorHAnsi"/>
          <w:color w:val="000000"/>
          <w:lang w:val="cy-GB"/>
        </w:rPr>
        <w:t xml:space="preserve">Mae cynnydd yn golygu fod y plant yn datblygu sgiliau newydd </w:t>
      </w:r>
      <w:r w:rsidR="00F9478C" w:rsidRPr="0097110E">
        <w:rPr>
          <w:rFonts w:asciiTheme="minorHAnsi" w:hAnsiTheme="minorHAnsi" w:cstheme="minorHAnsi"/>
          <w:color w:val="000000"/>
          <w:lang w:val="cy-GB"/>
        </w:rPr>
        <w:t xml:space="preserve">ac yn dechrau gwneud cysylltiadau ar draws y meysydd gwahanol sy'n </w:t>
      </w:r>
      <w:r w:rsidR="00BF4AF8" w:rsidRPr="0097110E">
        <w:rPr>
          <w:rFonts w:asciiTheme="minorHAnsi" w:hAnsiTheme="minorHAnsi" w:cstheme="minorHAnsi"/>
          <w:color w:val="000000"/>
          <w:lang w:val="cy-GB"/>
        </w:rPr>
        <w:t xml:space="preserve">hanfodol er mwyn </w:t>
      </w:r>
      <w:r w:rsidR="00F9478C" w:rsidRPr="0097110E">
        <w:rPr>
          <w:rFonts w:asciiTheme="minorHAnsi" w:hAnsiTheme="minorHAnsi" w:cstheme="minorHAnsi"/>
          <w:color w:val="000000"/>
          <w:lang w:val="cy-GB"/>
        </w:rPr>
        <w:t xml:space="preserve">anelu tuag at y pedwar </w:t>
      </w:r>
      <w:r w:rsidR="00F9478C" w:rsidRPr="0097110E">
        <w:rPr>
          <w:rFonts w:asciiTheme="minorHAnsi" w:hAnsiTheme="minorHAnsi" w:cstheme="minorHAnsi"/>
          <w:color w:val="000000"/>
          <w:lang w:val="cy-GB"/>
        </w:rPr>
        <w:lastRenderedPageBreak/>
        <w:t>diben</w:t>
      </w:r>
      <w:r w:rsidR="00BF4AF8" w:rsidRPr="0097110E">
        <w:rPr>
          <w:rFonts w:asciiTheme="minorHAnsi" w:hAnsiTheme="minorHAnsi" w:cstheme="minorHAnsi"/>
          <w:color w:val="000000"/>
          <w:lang w:val="cy-GB"/>
        </w:rPr>
        <w:t xml:space="preserve"> (Hwb, </w:t>
      </w:r>
      <w:r w:rsidR="000E0EB5" w:rsidRPr="0097110E">
        <w:rPr>
          <w:rFonts w:asciiTheme="minorHAnsi" w:hAnsiTheme="minorHAnsi" w:cstheme="minorHAnsi"/>
          <w:color w:val="000000"/>
          <w:lang w:val="cy-GB"/>
        </w:rPr>
        <w:t>2022).</w:t>
      </w:r>
      <w:r w:rsidR="00C91BD3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9938C9" w:rsidRPr="0097110E">
        <w:rPr>
          <w:rFonts w:asciiTheme="minorHAnsi" w:hAnsiTheme="minorHAnsi" w:cstheme="minorHAnsi"/>
          <w:color w:val="000000"/>
          <w:lang w:val="cy-GB"/>
        </w:rPr>
        <w:t xml:space="preserve"> Mae Hwb (2022) yn awgrymu fod</w:t>
      </w:r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“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dealltwriaeth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gyffredin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gynnydd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annatod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o'r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gwaith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gynllunio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cwricwlwm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addysgu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mae'n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hanfodol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gefnogi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pob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dysgwr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wneud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cynnydd</w:t>
      </w:r>
      <w:proofErr w:type="spellEnd"/>
      <w:r w:rsidR="009938C9" w:rsidRPr="0097110E">
        <w:rPr>
          <w:rFonts w:asciiTheme="minorHAnsi" w:hAnsiTheme="minorHAnsi" w:cstheme="minorHAnsi"/>
          <w:color w:val="1F1F1F"/>
          <w:shd w:val="clear" w:color="auto" w:fill="FFFFFF"/>
        </w:rPr>
        <w:t>”</w:t>
      </w:r>
      <w:r w:rsidR="007914DB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dangos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arwyddocâd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ymgorffori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ystafell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ddosbarth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er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mwyn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cynyddu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twf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myfyrwyr</w:t>
      </w:r>
      <w:proofErr w:type="spellEnd"/>
      <w:r w:rsidR="0040537E" w:rsidRPr="0097110E">
        <w:rPr>
          <w:rFonts w:asciiTheme="minorHAnsi" w:hAnsiTheme="minorHAnsi" w:cstheme="minorHAnsi"/>
          <w:color w:val="1F1F1F"/>
          <w:shd w:val="clear" w:color="auto" w:fill="FFFFFF"/>
        </w:rPr>
        <w:t>.</w:t>
      </w:r>
      <w:r w:rsidR="00772387" w:rsidRPr="0097110E">
        <w:rPr>
          <w:rFonts w:asciiTheme="minorHAnsi" w:hAnsiTheme="minorHAnsi" w:cstheme="minorHAnsi"/>
        </w:rPr>
        <w:t xml:space="preserve"> </w:t>
      </w:r>
      <w:r w:rsidR="00C91BD3" w:rsidRPr="0097110E">
        <w:rPr>
          <w:rFonts w:asciiTheme="minorHAnsi" w:hAnsiTheme="minorHAnsi" w:cstheme="minorHAnsi"/>
          <w:color w:val="000000"/>
          <w:lang w:val="cy-GB"/>
        </w:rPr>
        <w:t>Amcan cyffredinol asesu yw cynorthwyo dysgwyr i wneud cynnydd, sy'n sbardun craidd i'r Cwricwlwm i Gymru.</w:t>
      </w:r>
      <w:r w:rsidR="008E5F69" w:rsidRPr="0097110E">
        <w:rPr>
          <w:rFonts w:asciiTheme="minorHAnsi" w:hAnsiTheme="minorHAnsi" w:cstheme="minorHAnsi"/>
          <w:color w:val="000000"/>
          <w:lang w:val="cy-GB"/>
        </w:rPr>
        <w:t xml:space="preserve"> Dylai pob ysgol ddilyn y datganiadau o’r hyn sy'n bwysig i gael gwybodaeth fanwl am sut i ddatblygu ym mhob maes dysgu a phrofiad, yn ogystal â'r camau cynnydd, er mwyn sicrhau bod pob plentyn yn cyflawni cynnydd (</w:t>
      </w:r>
      <w:r w:rsidR="00362C9B" w:rsidRPr="0097110E">
        <w:rPr>
          <w:rFonts w:asciiTheme="minorHAnsi" w:hAnsiTheme="minorHAnsi" w:cstheme="minorHAnsi"/>
          <w:color w:val="000000"/>
          <w:lang w:val="cy-GB"/>
        </w:rPr>
        <w:t>Hwb, 2022).</w:t>
      </w:r>
    </w:p>
    <w:p w14:paraId="76BF0404" w14:textId="1909FA54" w:rsidR="00E4436E" w:rsidRPr="0097110E" w:rsidRDefault="00E4436E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22ACF589" w14:textId="5F595801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  <w:r w:rsidRPr="0097110E">
        <w:rPr>
          <w:rFonts w:asciiTheme="minorHAnsi" w:hAnsiTheme="minorHAnsi" w:cstheme="minorHAnsi"/>
          <w:color w:val="000000"/>
          <w:u w:val="single"/>
          <w:lang w:val="cy-GB"/>
        </w:rPr>
        <w:t>Adolygiad o Lenyddiaeth</w:t>
      </w:r>
    </w:p>
    <w:p w14:paraId="1AE2CB33" w14:textId="099A1E80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793FF5DE" w14:textId="55352D05" w:rsidR="001D07F1" w:rsidRPr="0097110E" w:rsidRDefault="003642AA" w:rsidP="003642AA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Mae asesu yn elfen graidd o 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>g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wricwlwm i Gymru ac yn elfen hanfodol o'r broses ddysgu. Wrth wraidd yr egwyddorion allweddol a diben asesu yw’r pedwar diben y cwricwlwm i Gymru, felly mae integreiddio asesu yn yr ystafell ddosbarth yn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cefnogi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pob plentyn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i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d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d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atblygu i fod yn ddysgwyr uchelgeisiol, galluog (Hwb, 2022). </w:t>
      </w:r>
      <w:r w:rsidR="003F031D" w:rsidRPr="0097110E">
        <w:rPr>
          <w:rFonts w:asciiTheme="minorHAnsi" w:hAnsiTheme="minorHAnsi" w:cstheme="minorHAnsi"/>
          <w:color w:val="000000"/>
          <w:lang w:val="cy-GB"/>
        </w:rPr>
        <w:t xml:space="preserve">Er mwyn defnyddio asesu'n llwyddiannus yn yr ystafell ddosbarth i hyrwyddo cynnydd plant, </w:t>
      </w:r>
      <w:r w:rsidR="009900CB" w:rsidRPr="0097110E">
        <w:rPr>
          <w:rFonts w:asciiTheme="minorHAnsi" w:hAnsiTheme="minorHAnsi" w:cstheme="minorHAnsi"/>
          <w:color w:val="000000"/>
          <w:lang w:val="cy-GB"/>
        </w:rPr>
        <w:t>dylai’r ped</w:t>
      </w:r>
      <w:r w:rsidR="00BF0EFE" w:rsidRPr="0097110E">
        <w:rPr>
          <w:rFonts w:asciiTheme="minorHAnsi" w:hAnsiTheme="minorHAnsi" w:cstheme="minorHAnsi"/>
          <w:color w:val="000000"/>
          <w:lang w:val="cy-GB"/>
        </w:rPr>
        <w:t>ai</w:t>
      </w:r>
      <w:r w:rsidR="009900CB" w:rsidRPr="0097110E">
        <w:rPr>
          <w:rFonts w:asciiTheme="minorHAnsi" w:hAnsiTheme="minorHAnsi" w:cstheme="minorHAnsi"/>
          <w:color w:val="000000"/>
          <w:lang w:val="cy-GB"/>
        </w:rPr>
        <w:t xml:space="preserve">r </w:t>
      </w:r>
      <w:r w:rsidR="00C47EA6" w:rsidRPr="0097110E">
        <w:rPr>
          <w:rFonts w:asciiTheme="minorHAnsi" w:hAnsiTheme="minorHAnsi" w:cstheme="minorHAnsi"/>
          <w:color w:val="000000"/>
          <w:lang w:val="cy-GB"/>
        </w:rPr>
        <w:t xml:space="preserve">elfen asesu cael sylw effeithiol. </w:t>
      </w:r>
      <w:r w:rsidR="00BF0EFE" w:rsidRPr="0097110E">
        <w:rPr>
          <w:rFonts w:asciiTheme="minorHAnsi" w:hAnsiTheme="minorHAnsi" w:cstheme="minorHAnsi"/>
          <w:color w:val="000000"/>
          <w:lang w:val="cy-GB"/>
        </w:rPr>
        <w:t>Y pedair elfen o asesu yw:</w:t>
      </w:r>
    </w:p>
    <w:p w14:paraId="4EC6E691" w14:textId="7F93CB0A" w:rsidR="00BF0EFE" w:rsidRPr="0097110E" w:rsidRDefault="00BF0EFE" w:rsidP="00BF0EFE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Rhannu meini prawf llwyddiant</w:t>
      </w:r>
    </w:p>
    <w:p w14:paraId="63E13970" w14:textId="165E97D2" w:rsidR="00BF0EFE" w:rsidRPr="0097110E" w:rsidRDefault="00BF0EFE" w:rsidP="00BF0EFE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Cwestiynu/ Ansawdd y cwestiynau</w:t>
      </w:r>
    </w:p>
    <w:p w14:paraId="45F30C16" w14:textId="6650C9C0" w:rsidR="00B15672" w:rsidRPr="0097110E" w:rsidRDefault="00EB7490" w:rsidP="00BF0EFE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Ansawdd yr adborth</w:t>
      </w:r>
    </w:p>
    <w:p w14:paraId="59149D69" w14:textId="19D59C7D" w:rsidR="00EB7490" w:rsidRPr="0097110E" w:rsidRDefault="00EB7490" w:rsidP="00EB749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Hunan asesu/ Asesu cyfoedion</w:t>
      </w:r>
    </w:p>
    <w:p w14:paraId="32E11C89" w14:textId="4FBA4EF9" w:rsidR="00EB7490" w:rsidRPr="0097110E" w:rsidRDefault="00EB7490" w:rsidP="00EB7490">
      <w:pPr>
        <w:rPr>
          <w:rFonts w:asciiTheme="minorHAnsi" w:hAnsiTheme="minorHAnsi" w:cstheme="minorHAnsi"/>
          <w:color w:val="000000"/>
          <w:lang w:val="cy-GB"/>
        </w:rPr>
      </w:pPr>
    </w:p>
    <w:p w14:paraId="442B5407" w14:textId="3B29F2D0" w:rsidR="0043222D" w:rsidRPr="0097110E" w:rsidRDefault="00764A43" w:rsidP="00EB7490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Mae Estyn (dim dyddiad) yn s</w:t>
      </w:r>
      <w:r w:rsidR="0068460B" w:rsidRPr="0097110E">
        <w:rPr>
          <w:rFonts w:asciiTheme="minorHAnsi" w:hAnsiTheme="minorHAnsi" w:cstheme="minorHAnsi"/>
          <w:color w:val="000000"/>
          <w:lang w:val="cy-GB"/>
        </w:rPr>
        <w:t>ô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n dylai adborth </w:t>
      </w:r>
      <w:r w:rsidR="001F2B5A" w:rsidRPr="0097110E">
        <w:rPr>
          <w:rFonts w:asciiTheme="minorHAnsi" w:hAnsiTheme="minorHAnsi" w:cstheme="minorHAnsi"/>
          <w:color w:val="000000"/>
          <w:lang w:val="cy-GB"/>
        </w:rPr>
        <w:t>ysgrifenedig ac ar lafar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i blant bod yn effeithiol er mwyn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iddo fod yn weledol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i’r plant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o’i cryfderau </w:t>
      </w:r>
      <w:r w:rsidR="001F2B5A" w:rsidRPr="0097110E">
        <w:rPr>
          <w:rFonts w:asciiTheme="minorHAnsi" w:hAnsiTheme="minorHAnsi" w:cstheme="minorHAnsi"/>
          <w:color w:val="000000"/>
          <w:lang w:val="cy-GB"/>
        </w:rPr>
        <w:t xml:space="preserve">ac agweddau i ddatblygu yn eu gwaith. O ran cwestiynu, </w:t>
      </w:r>
      <w:r w:rsidR="001E3262" w:rsidRPr="0097110E">
        <w:rPr>
          <w:rFonts w:asciiTheme="minorHAnsi" w:hAnsiTheme="minorHAnsi" w:cstheme="minorHAnsi"/>
          <w:color w:val="000000"/>
          <w:lang w:val="cy-GB"/>
        </w:rPr>
        <w:t xml:space="preserve">mae Estyn (dim dyddiad) yn awgrymu dylai athrawon </w:t>
      </w:r>
      <w:r w:rsidR="00445251" w:rsidRPr="0097110E">
        <w:rPr>
          <w:rFonts w:asciiTheme="minorHAnsi" w:hAnsiTheme="minorHAnsi" w:cstheme="minorHAnsi"/>
          <w:color w:val="000000"/>
          <w:lang w:val="cy-GB"/>
        </w:rPr>
        <w:t xml:space="preserve">ystyried yn fanwl y cwestiynau sydd angen gofyn i’r disgyblion oherwydd </w:t>
      </w:r>
      <w:r w:rsidR="007659D8" w:rsidRPr="0097110E">
        <w:rPr>
          <w:rFonts w:asciiTheme="minorHAnsi" w:hAnsiTheme="minorHAnsi" w:cstheme="minorHAnsi"/>
          <w:color w:val="000000"/>
          <w:lang w:val="cy-GB"/>
        </w:rPr>
        <w:t xml:space="preserve">mae cwestiynu effeithiol yn golygu 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 xml:space="preserve">hwyluso dysgu trwy drafodaeth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effeithiol a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 xml:space="preserve"> galluogi dysgwyr i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fagu hyder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i rannu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 xml:space="preserve"> syniadau, ond hefyd i alluogi athrawon i wirio</w:t>
      </w:r>
      <w:r w:rsidR="003732C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>dealltwriaeth y dysgwyr</w:t>
      </w:r>
      <w:r w:rsidR="003732C6" w:rsidRPr="0097110E">
        <w:rPr>
          <w:rFonts w:asciiTheme="minorHAnsi" w:hAnsiTheme="minorHAnsi" w:cstheme="minorHAnsi"/>
          <w:color w:val="000000"/>
          <w:lang w:val="cy-GB"/>
        </w:rPr>
        <w:t xml:space="preserve"> ac i sicrhau cynnydd</w:t>
      </w:r>
      <w:r w:rsidR="00065851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3732C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7B4192" w:rsidRPr="0097110E">
        <w:rPr>
          <w:rFonts w:asciiTheme="minorHAnsi" w:hAnsiTheme="minorHAnsi" w:cstheme="minorHAnsi"/>
          <w:color w:val="000000"/>
          <w:lang w:val="cy-GB"/>
        </w:rPr>
        <w:t>Awgryma Estyn (dim dyddiad) bod angen sicrhau bod yr athrawon yn addysgu disgyblion ar sut i asesu gwaith eu hun a chyfoedion er mwyn iddyn nhw elwa a gwneud cynnydd o hyn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7B4192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 xml:space="preserve">Yn ychwanegol, </w:t>
      </w:r>
      <w:r w:rsidR="00F84B1A" w:rsidRPr="0097110E">
        <w:rPr>
          <w:rFonts w:asciiTheme="minorHAnsi" w:hAnsiTheme="minorHAnsi" w:cstheme="minorHAnsi"/>
          <w:color w:val="000000"/>
          <w:lang w:val="cy-GB"/>
        </w:rPr>
        <w:t xml:space="preserve">dylai’r athrawon </w:t>
      </w:r>
      <w:r w:rsidR="0043222D" w:rsidRPr="0097110E">
        <w:rPr>
          <w:rFonts w:asciiTheme="minorHAnsi" w:hAnsiTheme="minorHAnsi" w:cstheme="minorHAnsi"/>
          <w:color w:val="000000"/>
          <w:lang w:val="cy-GB"/>
        </w:rPr>
        <w:t>cymharu eu targedau</w:t>
      </w:r>
      <w:r w:rsidR="00705E01" w:rsidRPr="0097110E">
        <w:rPr>
          <w:rFonts w:asciiTheme="minorHAnsi" w:hAnsiTheme="minorHAnsi" w:cstheme="minorHAnsi"/>
          <w:color w:val="000000"/>
          <w:lang w:val="cy-GB"/>
        </w:rPr>
        <w:t xml:space="preserve"> nhw</w:t>
      </w:r>
      <w:r w:rsidR="0043222D" w:rsidRPr="0097110E">
        <w:rPr>
          <w:rFonts w:asciiTheme="minorHAnsi" w:hAnsiTheme="minorHAnsi" w:cstheme="minorHAnsi"/>
          <w:color w:val="000000"/>
          <w:lang w:val="cy-GB"/>
        </w:rPr>
        <w:t xml:space="preserve"> gyda thargedau’r </w:t>
      </w:r>
      <w:r w:rsidR="00705E01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43222D" w:rsidRPr="0097110E">
        <w:rPr>
          <w:rFonts w:asciiTheme="minorHAnsi" w:hAnsiTheme="minorHAnsi" w:cstheme="minorHAnsi"/>
          <w:color w:val="000000"/>
          <w:lang w:val="cy-GB"/>
        </w:rPr>
        <w:t xml:space="preserve">isgyblion </w:t>
      </w:r>
      <w:r w:rsidR="00705E01" w:rsidRPr="0097110E">
        <w:rPr>
          <w:rFonts w:asciiTheme="minorHAnsi" w:hAnsiTheme="minorHAnsi" w:cstheme="minorHAnsi"/>
          <w:color w:val="000000"/>
          <w:lang w:val="cy-GB"/>
        </w:rPr>
        <w:t>ac i gytuno ar darged penodol i’r disgyblion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>, a h</w:t>
      </w:r>
      <w:r w:rsidR="004D4060" w:rsidRPr="0097110E">
        <w:rPr>
          <w:rFonts w:asciiTheme="minorHAnsi" w:hAnsiTheme="minorHAnsi" w:cstheme="minorHAnsi"/>
          <w:color w:val="000000"/>
          <w:lang w:val="cy-GB"/>
        </w:rPr>
        <w:t>efyd i sicrhau bod pwrpas i asesu cyfoedion ac i hunan asesu o fewn yr ysgol</w:t>
      </w:r>
      <w:r w:rsidR="0043549F" w:rsidRPr="0097110E">
        <w:rPr>
          <w:rFonts w:asciiTheme="minorHAnsi" w:hAnsiTheme="minorHAnsi" w:cstheme="minorHAnsi"/>
          <w:color w:val="000000"/>
          <w:lang w:val="cy-GB"/>
        </w:rPr>
        <w:t xml:space="preserve"> (Estyn, dim dyddiad).</w:t>
      </w:r>
      <w:r w:rsidR="004D4060" w:rsidRPr="0097110E">
        <w:rPr>
          <w:rFonts w:asciiTheme="minorHAnsi" w:hAnsiTheme="minorHAnsi" w:cstheme="minorHAnsi"/>
          <w:color w:val="000000"/>
          <w:lang w:val="cy-GB"/>
        </w:rPr>
        <w:t xml:space="preserve"> Wrth rannu’r meini prawf llwyddiant gyda’r disgyblion</w:t>
      </w:r>
      <w:r w:rsidR="00090D02" w:rsidRPr="0097110E">
        <w:rPr>
          <w:rFonts w:asciiTheme="minorHAnsi" w:hAnsiTheme="minorHAnsi" w:cstheme="minorHAnsi"/>
          <w:color w:val="000000"/>
          <w:lang w:val="cy-GB"/>
        </w:rPr>
        <w:t>,</w:t>
      </w:r>
      <w:r w:rsidR="001D01F2" w:rsidRPr="0097110E">
        <w:rPr>
          <w:rFonts w:asciiTheme="minorHAnsi" w:hAnsiTheme="minorHAnsi" w:cstheme="minorHAnsi"/>
          <w:color w:val="000000"/>
          <w:lang w:val="cy-GB"/>
        </w:rPr>
        <w:t xml:space="preserve"> bydd hyn </w:t>
      </w:r>
      <w:r w:rsidR="007A19A8" w:rsidRPr="0097110E">
        <w:rPr>
          <w:rFonts w:asciiTheme="minorHAnsi" w:hAnsiTheme="minorHAnsi" w:cstheme="minorHAnsi"/>
          <w:color w:val="000000"/>
          <w:lang w:val="cy-GB"/>
        </w:rPr>
        <w:t>yn golygu bod gan y disgyblion mwy o annibyniaeth i wirio eu gwaith</w:t>
      </w:r>
      <w:r w:rsidR="00D0035B" w:rsidRPr="0097110E">
        <w:rPr>
          <w:rFonts w:asciiTheme="minorHAnsi" w:hAnsiTheme="minorHAnsi" w:cstheme="minorHAnsi"/>
          <w:color w:val="000000"/>
          <w:lang w:val="cy-GB"/>
        </w:rPr>
        <w:t xml:space="preserve"> yn gywir ac yna wrth i ddisgyblion ddatblygu i wirio eu gwaith yn erbyn y meini prawf llwyddiant, bydd yr athrawon yn gallu cyd-weithio gyda’r disgyblion er mwyn creu meini prawf eu hun (Estyn, dim dyddiad).</w:t>
      </w:r>
    </w:p>
    <w:p w14:paraId="3E329AA2" w14:textId="5CC0A565" w:rsidR="007F32B9" w:rsidRPr="0097110E" w:rsidRDefault="007F32B9" w:rsidP="00EB7490">
      <w:pPr>
        <w:rPr>
          <w:rFonts w:asciiTheme="minorHAnsi" w:hAnsiTheme="minorHAnsi" w:cstheme="minorHAnsi"/>
          <w:color w:val="000000"/>
          <w:lang w:val="cy-GB"/>
        </w:rPr>
      </w:pPr>
    </w:p>
    <w:p w14:paraId="6595FA1E" w14:textId="4B1EEFF0" w:rsidR="004F15FA" w:rsidRPr="0097110E" w:rsidRDefault="004F15FA" w:rsidP="00EB7490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Disgrifia Llywodraeth Cynulliad Cymru mae asesu ar gyfer dysgu yw:</w:t>
      </w:r>
    </w:p>
    <w:p w14:paraId="22AD3F9B" w14:textId="77777777" w:rsidR="004F15FA" w:rsidRPr="0097110E" w:rsidRDefault="004F15FA" w:rsidP="004F15FA">
      <w:pPr>
        <w:spacing w:before="100" w:beforeAutospacing="1" w:after="100" w:afterAutospacing="1"/>
        <w:ind w:left="720"/>
        <w:rPr>
          <w:rFonts w:asciiTheme="minorHAnsi" w:hAnsiTheme="minorHAnsi" w:cstheme="minorHAnsi"/>
        </w:rPr>
      </w:pPr>
      <w:r w:rsidRPr="0097110E">
        <w:rPr>
          <w:rFonts w:asciiTheme="minorHAnsi" w:hAnsiTheme="minorHAnsi" w:cstheme="minorHAnsi"/>
        </w:rPr>
        <w:t xml:space="preserve">Mae </w:t>
      </w:r>
      <w:proofErr w:type="spellStart"/>
      <w:r w:rsidRPr="0097110E">
        <w:rPr>
          <w:rFonts w:asciiTheme="minorHAnsi" w:hAnsiTheme="minorHAnsi" w:cstheme="minorHAnsi"/>
        </w:rPr>
        <w:t>asesu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ar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gyfer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dysgu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yn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ymwneud</w:t>
      </w:r>
      <w:proofErr w:type="spellEnd"/>
      <w:r w:rsidRPr="0097110E">
        <w:rPr>
          <w:rFonts w:asciiTheme="minorHAnsi" w:hAnsiTheme="minorHAnsi" w:cstheme="minorHAnsi"/>
        </w:rPr>
        <w:t xml:space="preserve"> â </w:t>
      </w:r>
      <w:proofErr w:type="spellStart"/>
      <w:r w:rsidRPr="0097110E">
        <w:rPr>
          <w:rFonts w:asciiTheme="minorHAnsi" w:hAnsiTheme="minorHAnsi" w:cstheme="minorHAnsi"/>
        </w:rPr>
        <w:t>darganfod</w:t>
      </w:r>
      <w:proofErr w:type="spellEnd"/>
      <w:r w:rsidRPr="0097110E">
        <w:rPr>
          <w:rFonts w:asciiTheme="minorHAnsi" w:hAnsiTheme="minorHAnsi" w:cstheme="minorHAnsi"/>
        </w:rPr>
        <w:t xml:space="preserve"> y man y </w:t>
      </w:r>
      <w:proofErr w:type="spellStart"/>
      <w:r w:rsidRPr="0097110E">
        <w:rPr>
          <w:rFonts w:asciiTheme="minorHAnsi" w:hAnsiTheme="minorHAnsi" w:cstheme="minorHAnsi"/>
        </w:rPr>
        <w:t>mae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dysgwr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wedi’i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gyrraedd</w:t>
      </w:r>
      <w:proofErr w:type="spellEnd"/>
      <w:r w:rsidRPr="0097110E">
        <w:rPr>
          <w:rFonts w:asciiTheme="minorHAnsi" w:hAnsiTheme="minorHAnsi" w:cstheme="minorHAnsi"/>
        </w:rPr>
        <w:t xml:space="preserve"> (A), </w:t>
      </w:r>
      <w:proofErr w:type="spellStart"/>
      <w:r w:rsidRPr="0097110E">
        <w:rPr>
          <w:rFonts w:asciiTheme="minorHAnsi" w:hAnsiTheme="minorHAnsi" w:cstheme="minorHAnsi"/>
        </w:rPr>
        <w:t>gwybod</w:t>
      </w:r>
      <w:proofErr w:type="spellEnd"/>
      <w:r w:rsidRPr="0097110E">
        <w:rPr>
          <w:rFonts w:asciiTheme="minorHAnsi" w:hAnsiTheme="minorHAnsi" w:cstheme="minorHAnsi"/>
        </w:rPr>
        <w:t xml:space="preserve"> ac </w:t>
      </w:r>
      <w:proofErr w:type="spellStart"/>
      <w:r w:rsidRPr="0097110E">
        <w:rPr>
          <w:rFonts w:asciiTheme="minorHAnsi" w:hAnsiTheme="minorHAnsi" w:cstheme="minorHAnsi"/>
        </w:rPr>
        <w:t>egluro’r</w:t>
      </w:r>
      <w:proofErr w:type="spellEnd"/>
      <w:r w:rsidRPr="0097110E">
        <w:rPr>
          <w:rFonts w:asciiTheme="minorHAnsi" w:hAnsiTheme="minorHAnsi" w:cstheme="minorHAnsi"/>
        </w:rPr>
        <w:t xml:space="preserve"> man y </w:t>
      </w:r>
      <w:proofErr w:type="spellStart"/>
      <w:r w:rsidRPr="0097110E">
        <w:rPr>
          <w:rFonts w:asciiTheme="minorHAnsi" w:hAnsiTheme="minorHAnsi" w:cstheme="minorHAnsi"/>
        </w:rPr>
        <w:t>mae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angen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i’r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dysgwr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anelu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ato</w:t>
      </w:r>
      <w:proofErr w:type="spellEnd"/>
      <w:r w:rsidRPr="0097110E">
        <w:rPr>
          <w:rFonts w:asciiTheme="minorHAnsi" w:hAnsiTheme="minorHAnsi" w:cstheme="minorHAnsi"/>
        </w:rPr>
        <w:t xml:space="preserve"> (B), ac </w:t>
      </w:r>
      <w:proofErr w:type="spellStart"/>
      <w:r w:rsidRPr="0097110E">
        <w:rPr>
          <w:rFonts w:asciiTheme="minorHAnsi" w:hAnsiTheme="minorHAnsi" w:cstheme="minorHAnsi"/>
        </w:rPr>
        <w:t>yn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bwysicaf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oll</w:t>
      </w:r>
      <w:proofErr w:type="spellEnd"/>
      <w:r w:rsidRPr="0097110E">
        <w:rPr>
          <w:rFonts w:asciiTheme="minorHAnsi" w:hAnsiTheme="minorHAnsi" w:cstheme="minorHAnsi"/>
        </w:rPr>
        <w:t xml:space="preserve">, </w:t>
      </w:r>
      <w:proofErr w:type="spellStart"/>
      <w:r w:rsidRPr="0097110E">
        <w:rPr>
          <w:rFonts w:asciiTheme="minorHAnsi" w:hAnsiTheme="minorHAnsi" w:cstheme="minorHAnsi"/>
        </w:rPr>
        <w:t>dangos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i’r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dysgwr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sut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i</w:t>
      </w:r>
      <w:proofErr w:type="spellEnd"/>
      <w:r w:rsidRPr="0097110E">
        <w:rPr>
          <w:rFonts w:asciiTheme="minorHAnsi" w:hAnsiTheme="minorHAnsi" w:cstheme="minorHAnsi"/>
        </w:rPr>
        <w:t xml:space="preserve"> </w:t>
      </w:r>
      <w:proofErr w:type="spellStart"/>
      <w:r w:rsidRPr="0097110E">
        <w:rPr>
          <w:rFonts w:asciiTheme="minorHAnsi" w:hAnsiTheme="minorHAnsi" w:cstheme="minorHAnsi"/>
        </w:rPr>
        <w:t>gyrraedd</w:t>
      </w:r>
      <w:proofErr w:type="spellEnd"/>
      <w:r w:rsidRPr="0097110E">
        <w:rPr>
          <w:rFonts w:asciiTheme="minorHAnsi" w:hAnsiTheme="minorHAnsi" w:cstheme="minorHAnsi"/>
        </w:rPr>
        <w:t xml:space="preserve"> y man </w:t>
      </w:r>
      <w:proofErr w:type="spellStart"/>
      <w:r w:rsidRPr="0097110E">
        <w:rPr>
          <w:rFonts w:asciiTheme="minorHAnsi" w:hAnsiTheme="minorHAnsi" w:cstheme="minorHAnsi"/>
        </w:rPr>
        <w:t>hwnnw</w:t>
      </w:r>
      <w:proofErr w:type="spellEnd"/>
      <w:r w:rsidRPr="0097110E">
        <w:rPr>
          <w:rFonts w:asciiTheme="minorHAnsi" w:hAnsiTheme="minorHAnsi" w:cstheme="minorHAnsi"/>
        </w:rPr>
        <w:t xml:space="preserve">. </w:t>
      </w:r>
    </w:p>
    <w:p w14:paraId="4CAF943D" w14:textId="1EF42912" w:rsidR="000E555D" w:rsidRPr="0097110E" w:rsidRDefault="004F15FA" w:rsidP="000E555D">
      <w:pPr>
        <w:spacing w:before="100" w:beforeAutospacing="1" w:after="100" w:afterAutospacing="1"/>
        <w:ind w:left="720"/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</w:rPr>
        <w:t xml:space="preserve">                                                                            (</w:t>
      </w:r>
      <w:r w:rsidRPr="0097110E">
        <w:rPr>
          <w:rFonts w:asciiTheme="minorHAnsi" w:hAnsiTheme="minorHAnsi" w:cstheme="minorHAnsi"/>
          <w:color w:val="000000"/>
          <w:lang w:val="cy-GB"/>
        </w:rPr>
        <w:t>Llywodraeth Cynulliad Cymru, 2010, t.8)</w:t>
      </w:r>
    </w:p>
    <w:p w14:paraId="14F3B657" w14:textId="0C62D0F8" w:rsidR="001731A8" w:rsidRPr="0097110E" w:rsidRDefault="00166363" w:rsidP="00EB7490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lastRenderedPageBreak/>
        <w:t>Wrth ystyried hyn, mae angen sicrhau bod y</w:t>
      </w:r>
      <w:r w:rsidR="00495885" w:rsidRPr="0097110E">
        <w:rPr>
          <w:rFonts w:asciiTheme="minorHAnsi" w:hAnsiTheme="minorHAnsi" w:cstheme="minorHAnsi"/>
          <w:color w:val="000000"/>
          <w:lang w:val="cy-GB"/>
        </w:rPr>
        <w:t>r athrawon yn cadw cofnod o gynnydd y plant trwy d</w:t>
      </w:r>
      <w:r w:rsidR="00E35BF3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495885" w:rsidRPr="0097110E">
        <w:rPr>
          <w:rFonts w:asciiTheme="minorHAnsi" w:hAnsiTheme="minorHAnsi" w:cstheme="minorHAnsi"/>
          <w:color w:val="000000"/>
          <w:lang w:val="cy-GB"/>
        </w:rPr>
        <w:t xml:space="preserve">efnyddio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 xml:space="preserve">strategaethau gwahanol o </w:t>
      </w:r>
      <w:r w:rsidR="00495885" w:rsidRPr="0097110E">
        <w:rPr>
          <w:rFonts w:asciiTheme="minorHAnsi" w:hAnsiTheme="minorHAnsi" w:cstheme="minorHAnsi"/>
          <w:color w:val="000000"/>
          <w:lang w:val="cy-GB"/>
        </w:rPr>
        <w:t xml:space="preserve">asesu ar gyfer dysgu.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Wrth</w:t>
      </w:r>
      <w:r w:rsidR="00360224" w:rsidRPr="0097110E">
        <w:rPr>
          <w:rFonts w:asciiTheme="minorHAnsi" w:hAnsiTheme="minorHAnsi" w:cstheme="minorHAnsi"/>
          <w:color w:val="000000"/>
          <w:lang w:val="cy-GB"/>
        </w:rPr>
        <w:t xml:space="preserve"> ddefnyddio gwahanol strategaethau asesu, bydd y disgyblion yn ymwybodol o’r gwaith llwyddiannus </w:t>
      </w:r>
      <w:r w:rsidR="00B071A1" w:rsidRPr="0097110E">
        <w:rPr>
          <w:rFonts w:asciiTheme="minorHAnsi" w:hAnsiTheme="minorHAnsi" w:cstheme="minorHAnsi"/>
          <w:color w:val="000000"/>
          <w:lang w:val="cy-GB"/>
        </w:rPr>
        <w:t>mae</w:t>
      </w:r>
      <w:r w:rsidR="002B685F" w:rsidRPr="0097110E">
        <w:rPr>
          <w:rFonts w:asciiTheme="minorHAnsi" w:hAnsiTheme="minorHAnsi" w:cstheme="minorHAnsi"/>
          <w:color w:val="000000"/>
          <w:lang w:val="cy-GB"/>
        </w:rPr>
        <w:t>n</w:t>
      </w:r>
      <w:r w:rsidR="00360224" w:rsidRPr="0097110E">
        <w:rPr>
          <w:rFonts w:asciiTheme="minorHAnsi" w:hAnsiTheme="minorHAnsi" w:cstheme="minorHAnsi"/>
          <w:color w:val="000000"/>
          <w:lang w:val="cy-GB"/>
        </w:rPr>
        <w:t xml:space="preserve"> nhw wedi cyflawni </w:t>
      </w:r>
      <w:r w:rsidR="00B071A1" w:rsidRPr="0097110E">
        <w:rPr>
          <w:rFonts w:asciiTheme="minorHAnsi" w:hAnsiTheme="minorHAnsi" w:cstheme="minorHAnsi"/>
          <w:color w:val="000000"/>
          <w:lang w:val="cy-GB"/>
        </w:rPr>
        <w:t xml:space="preserve">ac yn ymwybodol o’r targedau sydd angen iddyn nhw i gyflawni er mwyn sicrhau cynnydd </w:t>
      </w:r>
      <w:r w:rsidR="00B52C20" w:rsidRPr="0097110E">
        <w:rPr>
          <w:rFonts w:asciiTheme="minorHAnsi" w:hAnsiTheme="minorHAnsi" w:cstheme="minorHAnsi"/>
          <w:color w:val="000000"/>
          <w:lang w:val="cy-GB"/>
        </w:rPr>
        <w:t>(Llywodraeth Cynulliad Cymru, 2010</w:t>
      </w:r>
      <w:r w:rsidR="00062777" w:rsidRPr="0097110E">
        <w:rPr>
          <w:rFonts w:asciiTheme="minorHAnsi" w:hAnsiTheme="minorHAnsi" w:cstheme="minorHAnsi"/>
          <w:color w:val="000000"/>
          <w:lang w:val="cy-GB"/>
        </w:rPr>
        <w:t>, t.8</w:t>
      </w:r>
      <w:r w:rsidR="00B52C20" w:rsidRPr="0097110E">
        <w:rPr>
          <w:rFonts w:asciiTheme="minorHAnsi" w:hAnsiTheme="minorHAnsi" w:cstheme="minorHAnsi"/>
          <w:color w:val="000000"/>
          <w:lang w:val="cy-GB"/>
        </w:rPr>
        <w:t xml:space="preserve">). </w:t>
      </w:r>
      <w:r w:rsidR="001F6F64" w:rsidRPr="0097110E">
        <w:rPr>
          <w:rFonts w:asciiTheme="minorHAnsi" w:hAnsiTheme="minorHAnsi" w:cstheme="minorHAnsi"/>
          <w:color w:val="000000"/>
          <w:lang w:val="cy-GB"/>
        </w:rPr>
        <w:t xml:space="preserve"> Sonia Hwb (2022) dylai athrawon gyfeirio at y disgrifiadau dysgu er mwyn </w:t>
      </w:r>
      <w:r w:rsidR="00814A27" w:rsidRPr="0097110E">
        <w:rPr>
          <w:rFonts w:asciiTheme="minorHAnsi" w:hAnsiTheme="minorHAnsi" w:cstheme="minorHAnsi"/>
          <w:color w:val="000000"/>
          <w:lang w:val="cy-GB"/>
        </w:rPr>
        <w:t>asesu cynnydd myfyrwyr a threfnu dilyniant o wersi yn seiliedig ar y gefnogaeth a’r her sydd angen ar y disgyblion.</w:t>
      </w:r>
      <w:r w:rsidR="001F6F64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062777" w:rsidRPr="0097110E">
        <w:rPr>
          <w:rFonts w:asciiTheme="minorHAnsi" w:hAnsiTheme="minorHAnsi" w:cstheme="minorHAnsi"/>
          <w:color w:val="000000"/>
          <w:lang w:val="cy-GB"/>
        </w:rPr>
        <w:t>Yn ychwanegol, mae Llywodraeth Cynulliad Cymru (2010, t.9) yn s</w:t>
      </w:r>
      <w:r w:rsidR="002B685F" w:rsidRPr="0097110E">
        <w:rPr>
          <w:rFonts w:asciiTheme="minorHAnsi" w:hAnsiTheme="minorHAnsi" w:cstheme="minorHAnsi"/>
          <w:color w:val="000000"/>
          <w:lang w:val="cy-GB"/>
        </w:rPr>
        <w:t>ô</w:t>
      </w:r>
      <w:r w:rsidR="00062777" w:rsidRPr="0097110E">
        <w:rPr>
          <w:rFonts w:asciiTheme="minorHAnsi" w:hAnsiTheme="minorHAnsi" w:cstheme="minorHAnsi"/>
          <w:color w:val="000000"/>
          <w:lang w:val="cy-GB"/>
        </w:rPr>
        <w:t xml:space="preserve">n sut mae </w:t>
      </w:r>
      <w:r w:rsidR="00141236" w:rsidRPr="0097110E">
        <w:rPr>
          <w:rFonts w:asciiTheme="minorHAnsi" w:hAnsiTheme="minorHAnsi" w:cstheme="minorHAnsi"/>
          <w:color w:val="000000"/>
          <w:lang w:val="cy-GB"/>
        </w:rPr>
        <w:t>asesu ar gyfer dysgu yn gwella cynnydd ac atal cynnydd. Rhai enghr</w:t>
      </w:r>
      <w:r w:rsidR="00CE5483" w:rsidRPr="0097110E">
        <w:rPr>
          <w:rFonts w:asciiTheme="minorHAnsi" w:hAnsiTheme="minorHAnsi" w:cstheme="minorHAnsi"/>
          <w:color w:val="000000"/>
          <w:lang w:val="cy-GB"/>
        </w:rPr>
        <w:t>e</w:t>
      </w:r>
      <w:r w:rsidR="00141236" w:rsidRPr="0097110E">
        <w:rPr>
          <w:rFonts w:asciiTheme="minorHAnsi" w:hAnsiTheme="minorHAnsi" w:cstheme="minorHAnsi"/>
          <w:color w:val="000000"/>
          <w:lang w:val="cy-GB"/>
        </w:rPr>
        <w:t>ifft</w:t>
      </w:r>
      <w:r w:rsidR="00CE5483" w:rsidRPr="0097110E">
        <w:rPr>
          <w:rFonts w:asciiTheme="minorHAnsi" w:hAnsiTheme="minorHAnsi" w:cstheme="minorHAnsi"/>
          <w:color w:val="000000"/>
          <w:lang w:val="cy-GB"/>
        </w:rPr>
        <w:t>iau</w:t>
      </w:r>
      <w:r w:rsidR="00141236" w:rsidRPr="0097110E">
        <w:rPr>
          <w:rFonts w:asciiTheme="minorHAnsi" w:hAnsiTheme="minorHAnsi" w:cstheme="minorHAnsi"/>
          <w:color w:val="000000"/>
          <w:lang w:val="cy-GB"/>
        </w:rPr>
        <w:t xml:space="preserve"> mae</w:t>
      </w:r>
      <w:r w:rsidR="00CE5483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141236" w:rsidRPr="0097110E">
        <w:rPr>
          <w:rFonts w:asciiTheme="minorHAnsi" w:hAnsiTheme="minorHAnsi" w:cstheme="minorHAnsi"/>
          <w:color w:val="000000"/>
          <w:lang w:val="cy-GB"/>
        </w:rPr>
        <w:t xml:space="preserve"> Llywodraeth yn awgrymu yw </w:t>
      </w:r>
      <w:r w:rsidR="00CE5483" w:rsidRPr="0097110E">
        <w:rPr>
          <w:rFonts w:asciiTheme="minorHAnsi" w:hAnsiTheme="minorHAnsi" w:cstheme="minorHAnsi"/>
          <w:color w:val="000000"/>
          <w:lang w:val="cy-GB"/>
        </w:rPr>
        <w:t>bod disgyblion yn cyd-weithio gyda’r athrawon er mwyn creu meini prawf llwyddiant i’r disgyblion gallu hunan asesu eu gwaith</w:t>
      </w:r>
      <w:r w:rsidR="00AB729C" w:rsidRPr="0097110E">
        <w:rPr>
          <w:rFonts w:asciiTheme="minorHAnsi" w:hAnsiTheme="minorHAnsi" w:cstheme="minorHAnsi"/>
          <w:color w:val="000000"/>
          <w:lang w:val="cy-GB"/>
        </w:rPr>
        <w:t xml:space="preserve">, ond yna mae athrawon yn fwy tebygol o werthuso </w:t>
      </w:r>
      <w:r w:rsidR="006A2ED8" w:rsidRPr="0097110E">
        <w:rPr>
          <w:rFonts w:asciiTheme="minorHAnsi" w:hAnsiTheme="minorHAnsi" w:cstheme="minorHAnsi"/>
          <w:color w:val="000000"/>
          <w:lang w:val="cy-GB"/>
        </w:rPr>
        <w:t xml:space="preserve">maint yr ysgrifennu yn </w:t>
      </w:r>
      <w:r w:rsidR="00E35BF3" w:rsidRPr="0097110E">
        <w:rPr>
          <w:rFonts w:asciiTheme="minorHAnsi" w:hAnsiTheme="minorHAnsi" w:cstheme="minorHAnsi"/>
          <w:color w:val="000000"/>
          <w:lang w:val="cy-GB"/>
        </w:rPr>
        <w:t xml:space="preserve">hytrach nag </w:t>
      </w:r>
      <w:r w:rsidR="006A2ED8" w:rsidRPr="0097110E">
        <w:rPr>
          <w:rFonts w:asciiTheme="minorHAnsi" w:hAnsiTheme="minorHAnsi" w:cstheme="minorHAnsi"/>
          <w:color w:val="000000"/>
          <w:lang w:val="cy-GB"/>
        </w:rPr>
        <w:t xml:space="preserve">addysgu’n effeithiol. Hefyd, </w:t>
      </w:r>
      <w:r w:rsidR="004F0B7D" w:rsidRPr="0097110E">
        <w:rPr>
          <w:rFonts w:asciiTheme="minorHAnsi" w:hAnsiTheme="minorHAnsi" w:cstheme="minorHAnsi"/>
          <w:color w:val="000000"/>
          <w:lang w:val="cy-GB"/>
        </w:rPr>
        <w:t xml:space="preserve">mae’r athrawon a’r disgyblion yn trafod yn aml am dargedau newydd i’r plant, ond </w:t>
      </w:r>
      <w:r w:rsidR="00AB70A2" w:rsidRPr="0097110E">
        <w:rPr>
          <w:rFonts w:asciiTheme="minorHAnsi" w:hAnsiTheme="minorHAnsi" w:cstheme="minorHAnsi"/>
          <w:color w:val="000000"/>
          <w:lang w:val="cy-GB"/>
        </w:rPr>
        <w:t>yn aml nid yw’r athrawon yn ymwybodol o’r anghenion dysgu sydd gyda’i disgyblion (Llywodraeth Cynulliad Cymru, 2010, t.9).</w:t>
      </w:r>
      <w:r w:rsidR="005B1A0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</w:p>
    <w:p w14:paraId="73DB7C02" w14:textId="77777777" w:rsidR="001731A8" w:rsidRPr="0097110E" w:rsidRDefault="001731A8" w:rsidP="00EB7490">
      <w:pPr>
        <w:rPr>
          <w:rFonts w:asciiTheme="minorHAnsi" w:hAnsiTheme="minorHAnsi" w:cstheme="minorHAnsi"/>
          <w:color w:val="000000"/>
          <w:lang w:val="cy-GB"/>
        </w:rPr>
      </w:pPr>
    </w:p>
    <w:p w14:paraId="2B7C0276" w14:textId="77777777" w:rsidR="0043549F" w:rsidRPr="0097110E" w:rsidRDefault="00F115C9" w:rsidP="003642AA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Awgryma Estyn (2022, t.11) </w:t>
      </w:r>
      <w:r w:rsidR="0069716E" w:rsidRPr="0097110E">
        <w:rPr>
          <w:rFonts w:asciiTheme="minorHAnsi" w:hAnsiTheme="minorHAnsi" w:cstheme="minorHAnsi"/>
          <w:color w:val="000000"/>
          <w:lang w:val="cy-GB"/>
        </w:rPr>
        <w:t>a Blynyddoedd Cynnar Cymru (</w:t>
      </w:r>
      <w:r w:rsidR="00CA233E" w:rsidRPr="0097110E">
        <w:rPr>
          <w:rFonts w:asciiTheme="minorHAnsi" w:hAnsiTheme="minorHAnsi" w:cstheme="minorHAnsi"/>
          <w:color w:val="000000"/>
          <w:lang w:val="cy-GB"/>
        </w:rPr>
        <w:t xml:space="preserve">dim dyddiad) 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bod asesu yn broses </w:t>
      </w:r>
      <w:r w:rsidR="00C46704" w:rsidRPr="0097110E">
        <w:rPr>
          <w:rFonts w:asciiTheme="minorHAnsi" w:hAnsiTheme="minorHAnsi" w:cstheme="minorHAnsi"/>
          <w:color w:val="000000"/>
          <w:lang w:val="cy-GB"/>
        </w:rPr>
        <w:t xml:space="preserve">blaengar oherwydd ei fod yn caniatáu </w:t>
      </w:r>
      <w:r w:rsidR="00CD3711" w:rsidRPr="0097110E">
        <w:rPr>
          <w:rFonts w:asciiTheme="minorHAnsi" w:hAnsiTheme="minorHAnsi" w:cstheme="minorHAnsi"/>
          <w:color w:val="000000"/>
          <w:lang w:val="cy-GB"/>
        </w:rPr>
        <w:t xml:space="preserve">athrawon </w:t>
      </w:r>
    </w:p>
    <w:p w14:paraId="5083D04B" w14:textId="7F42D63F" w:rsidR="003642AA" w:rsidRPr="0097110E" w:rsidRDefault="00CD3711" w:rsidP="003642AA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gynnig adborth sy’n cefnogi cynnydd disgyblion</w:t>
      </w:r>
      <w:r w:rsidR="00CA233E" w:rsidRPr="0097110E">
        <w:rPr>
          <w:rFonts w:asciiTheme="minorHAnsi" w:hAnsiTheme="minorHAnsi" w:cstheme="minorHAnsi"/>
          <w:color w:val="000000"/>
          <w:lang w:val="cy-GB"/>
        </w:rPr>
        <w:t xml:space="preserve"> a hefyd yn </w:t>
      </w:r>
      <w:r w:rsidR="001741F7" w:rsidRPr="0097110E">
        <w:rPr>
          <w:rFonts w:asciiTheme="minorHAnsi" w:hAnsiTheme="minorHAnsi" w:cstheme="minorHAnsi"/>
          <w:color w:val="000000"/>
          <w:lang w:val="cy-GB"/>
        </w:rPr>
        <w:t>sicrhau cynnydd plant wrth roi cefnogaeth iddyn nhw ac i herio plant pan yn briodol</w:t>
      </w:r>
      <w:r w:rsidRPr="0097110E">
        <w:rPr>
          <w:rFonts w:asciiTheme="minorHAnsi" w:hAnsiTheme="minorHAnsi" w:cstheme="minorHAnsi"/>
          <w:color w:val="000000"/>
          <w:lang w:val="cy-GB"/>
        </w:rPr>
        <w:t>.</w:t>
      </w:r>
      <w:r w:rsidR="00C62B2D" w:rsidRPr="0097110E">
        <w:rPr>
          <w:rFonts w:asciiTheme="minorHAnsi" w:hAnsiTheme="minorHAnsi" w:cstheme="minorHAnsi"/>
          <w:color w:val="000000"/>
          <w:lang w:val="cy-GB"/>
        </w:rPr>
        <w:t xml:space="preserve"> Ar y llaw arall, m</w:t>
      </w:r>
      <w:r w:rsidR="00A13346" w:rsidRPr="0097110E">
        <w:rPr>
          <w:rFonts w:asciiTheme="minorHAnsi" w:hAnsiTheme="minorHAnsi" w:cstheme="minorHAnsi"/>
          <w:color w:val="000000"/>
          <w:lang w:val="cy-GB"/>
        </w:rPr>
        <w:t>a</w:t>
      </w:r>
      <w:r w:rsidR="00C62B2D" w:rsidRPr="0097110E">
        <w:rPr>
          <w:rFonts w:asciiTheme="minorHAnsi" w:hAnsiTheme="minorHAnsi" w:cstheme="minorHAnsi"/>
          <w:color w:val="000000"/>
          <w:lang w:val="cy-GB"/>
        </w:rPr>
        <w:t xml:space="preserve">e yna 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>rhai</w:t>
      </w:r>
      <w:r w:rsidR="00C62B2D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>g</w:t>
      </w:r>
      <w:r w:rsidR="00C62B2D" w:rsidRPr="0097110E">
        <w:rPr>
          <w:rFonts w:asciiTheme="minorHAnsi" w:hAnsiTheme="minorHAnsi" w:cstheme="minorHAnsi"/>
          <w:color w:val="000000"/>
          <w:lang w:val="cy-GB"/>
        </w:rPr>
        <w:t>ofidiau</w:t>
      </w:r>
      <w:r w:rsidR="00A1334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316B41" w:rsidRPr="0097110E">
        <w:rPr>
          <w:rFonts w:asciiTheme="minorHAnsi" w:hAnsiTheme="minorHAnsi" w:cstheme="minorHAnsi"/>
          <w:color w:val="000000"/>
          <w:lang w:val="cy-GB"/>
        </w:rPr>
        <w:t xml:space="preserve">am asesu arholiadau yn y dyfodol oherwydd </w:t>
      </w:r>
      <w:r w:rsidR="006B3AAA" w:rsidRPr="0097110E">
        <w:rPr>
          <w:rFonts w:asciiTheme="minorHAnsi" w:hAnsiTheme="minorHAnsi" w:cstheme="minorHAnsi"/>
          <w:color w:val="000000"/>
          <w:lang w:val="cy-GB"/>
        </w:rPr>
        <w:t>bod datblygiadau parhaus ar asesiadau</w:t>
      </w:r>
      <w:r w:rsidR="0013795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6B3AAA" w:rsidRPr="0097110E">
        <w:rPr>
          <w:rFonts w:asciiTheme="minorHAnsi" w:hAnsiTheme="minorHAnsi" w:cstheme="minorHAnsi"/>
          <w:color w:val="000000"/>
          <w:lang w:val="cy-GB"/>
        </w:rPr>
        <w:t>yn y cwricwlwm (Estyn, 2022, t.12)</w:t>
      </w:r>
      <w:r w:rsidR="001731A8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3642AA" w:rsidRPr="0097110E">
        <w:rPr>
          <w:rFonts w:asciiTheme="minorHAnsi" w:hAnsiTheme="minorHAnsi" w:cstheme="minorHAnsi"/>
          <w:color w:val="000000"/>
          <w:lang w:val="cy-GB"/>
        </w:rPr>
        <w:t xml:space="preserve">Fe gynhaliwyd Paul Black a Dylan Wiliam ymchwil yn 1986 ar asesu yn yr ystafell ddosbarth, gan ganolbwyntio yn bennaf ar blant is eu gallu. Fe wnaethon nhw awgrymu bod newidiadau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megis, bod</w:t>
      </w:r>
      <w:r w:rsidR="003642AA" w:rsidRPr="0097110E">
        <w:rPr>
          <w:rFonts w:asciiTheme="minorHAnsi" w:hAnsiTheme="minorHAnsi" w:cstheme="minorHAnsi"/>
          <w:color w:val="000000"/>
          <w:lang w:val="cy-GB"/>
        </w:rPr>
        <w:t xml:space="preserve"> gwella'r arfer o asesu yn arwain at fanteision dysgu sylweddol ac, mewn rhai achosion, manteision dysgu effeithiol (Black, P. &amp; Wiliam, D. , 1998, t.4). Roedd Paul Black a Dylan Wiliam hefyd wedi darganfod bod</w:t>
      </w:r>
      <w:r w:rsidR="003642AA" w:rsidRPr="0097110E">
        <w:rPr>
          <w:rFonts w:asciiTheme="minorHAnsi" w:hAnsiTheme="minorHAnsi" w:cstheme="minorHAnsi"/>
        </w:rPr>
        <w:t xml:space="preserve"> “improved formative assessment helps low achievers more than other students and so reduces the range of achievement while raising achievement overall” (</w:t>
      </w:r>
      <w:r w:rsidR="003642AA" w:rsidRPr="0097110E">
        <w:rPr>
          <w:rFonts w:asciiTheme="minorHAnsi" w:hAnsiTheme="minorHAnsi" w:cstheme="minorHAnsi"/>
          <w:color w:val="000000"/>
          <w:lang w:val="cy-GB"/>
        </w:rPr>
        <w:t>Black, P. &amp; Wiliam, D. , 1998, t.</w:t>
      </w:r>
      <w:r w:rsidR="008F2B51" w:rsidRPr="0097110E">
        <w:rPr>
          <w:rFonts w:asciiTheme="minorHAnsi" w:hAnsiTheme="minorHAnsi" w:cstheme="minorHAnsi"/>
          <w:color w:val="000000"/>
          <w:lang w:val="cy-GB"/>
        </w:rPr>
        <w:t>140</w:t>
      </w:r>
      <w:r w:rsidR="003642AA" w:rsidRPr="0097110E">
        <w:rPr>
          <w:rFonts w:asciiTheme="minorHAnsi" w:hAnsiTheme="minorHAnsi" w:cstheme="minorHAnsi"/>
          <w:color w:val="000000"/>
          <w:lang w:val="cy-GB"/>
        </w:rPr>
        <w:t xml:space="preserve">). Roedd Wiliam and Black (1998) yn ffynhonnell gwybodaeth ddefnyddiol oherwydd roedd yr erthygl yn pwysleisio pa mor bwysig ac effeithiol yw defnyddio asesu ar gyfer dysgu yn y dosbarth, yn enwedig i’r plant is eu gallu’r dosbarth. </w:t>
      </w:r>
    </w:p>
    <w:p w14:paraId="1296544D" w14:textId="2C2CD78E" w:rsidR="001F6F64" w:rsidRPr="0097110E" w:rsidRDefault="001F6F64" w:rsidP="003642AA">
      <w:pPr>
        <w:rPr>
          <w:rFonts w:asciiTheme="minorHAnsi" w:hAnsiTheme="minorHAnsi" w:cstheme="minorHAnsi"/>
          <w:color w:val="000000"/>
          <w:lang w:val="cy-GB"/>
        </w:rPr>
      </w:pPr>
    </w:p>
    <w:p w14:paraId="10EE77D9" w14:textId="622C82E6" w:rsidR="003642AA" w:rsidRPr="0097110E" w:rsidRDefault="000B5C0D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Fel rhan o astudiaeth mewn ysgol ar sut mae athrawon yn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 xml:space="preserve"> defnyddio asesu i sicrhau cynnydd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, roedd mwyafrif o’r athrawon yn defnyddio asesu ar ddiwedd y wers yn unig er mwyn </w:t>
      </w:r>
      <w:r w:rsidR="00755B6E" w:rsidRPr="0097110E">
        <w:rPr>
          <w:rFonts w:asciiTheme="minorHAnsi" w:hAnsiTheme="minorHAnsi" w:cstheme="minorHAnsi"/>
          <w:color w:val="000000"/>
          <w:lang w:val="cy-GB"/>
        </w:rPr>
        <w:t xml:space="preserve">sicrhau dealltwriaeth y plant oherwydd roedden nhw’n credu bod asesu yn agwedd sy’n cael ei ystyried ar </w:t>
      </w:r>
      <w:r w:rsidR="002B685F" w:rsidRPr="0097110E">
        <w:rPr>
          <w:rFonts w:asciiTheme="minorHAnsi" w:hAnsiTheme="minorHAnsi" w:cstheme="minorHAnsi"/>
          <w:color w:val="000000"/>
          <w:lang w:val="cy-GB"/>
        </w:rPr>
        <w:t>wahâ</w:t>
      </w:r>
      <w:r w:rsidR="00755B6E" w:rsidRPr="0097110E">
        <w:rPr>
          <w:rFonts w:asciiTheme="minorHAnsi" w:hAnsiTheme="minorHAnsi" w:cstheme="minorHAnsi"/>
          <w:color w:val="000000"/>
          <w:lang w:val="cy-GB"/>
        </w:rPr>
        <w:t>n i agweddau eraill (Moges, B., 2018, t.9).</w:t>
      </w:r>
      <w:r w:rsidR="00792831" w:rsidRPr="0097110E">
        <w:rPr>
          <w:rFonts w:asciiTheme="minorHAnsi" w:hAnsiTheme="minorHAnsi" w:cstheme="minorHAnsi"/>
          <w:color w:val="000000"/>
          <w:lang w:val="cy-GB"/>
        </w:rPr>
        <w:t xml:space="preserve"> O ran athrawon, </w:t>
      </w:r>
      <w:r w:rsidR="00C362F3" w:rsidRPr="0097110E">
        <w:rPr>
          <w:rFonts w:asciiTheme="minorHAnsi" w:hAnsiTheme="minorHAnsi" w:cstheme="minorHAnsi"/>
          <w:color w:val="000000"/>
          <w:lang w:val="cy-GB"/>
        </w:rPr>
        <w:t xml:space="preserve">mae Harrison, C. (2013) yn awgrymu bod athrawon yn ansicr ar sut i newid eu hymarferion dosbarth </w:t>
      </w:r>
      <w:r w:rsidR="00F26F39" w:rsidRPr="0097110E">
        <w:rPr>
          <w:rFonts w:asciiTheme="minorHAnsi" w:hAnsiTheme="minorHAnsi" w:cstheme="minorHAnsi"/>
          <w:color w:val="000000"/>
          <w:lang w:val="cy-GB"/>
        </w:rPr>
        <w:t>er mwyn cynnwys asesu ynddo</w:t>
      </w:r>
      <w:r w:rsidR="00E2716D" w:rsidRPr="0097110E">
        <w:rPr>
          <w:rFonts w:asciiTheme="minorHAnsi" w:hAnsiTheme="minorHAnsi" w:cstheme="minorHAnsi"/>
          <w:color w:val="000000"/>
          <w:lang w:val="cy-GB"/>
        </w:rPr>
        <w:t xml:space="preserve"> sy’n golygu bod cynnwys agweddau addysgegol newydd i’r dosbarth yn heriol.</w:t>
      </w:r>
      <w:r w:rsidR="00C11705" w:rsidRPr="0097110E">
        <w:rPr>
          <w:rFonts w:asciiTheme="minorHAnsi" w:hAnsiTheme="minorHAnsi" w:cstheme="minorHAnsi"/>
          <w:color w:val="000000"/>
          <w:lang w:val="cy-GB"/>
        </w:rPr>
        <w:t xml:space="preserve"> Disgrifia Sadler, D. (1989</w:t>
      </w:r>
      <w:r w:rsidR="002C2497" w:rsidRPr="0097110E">
        <w:rPr>
          <w:rFonts w:asciiTheme="minorHAnsi" w:hAnsiTheme="minorHAnsi" w:cstheme="minorHAnsi"/>
          <w:color w:val="000000"/>
          <w:lang w:val="cy-GB"/>
        </w:rPr>
        <w:t>, t.2</w:t>
      </w:r>
      <w:r w:rsidR="00C11705" w:rsidRPr="0097110E">
        <w:rPr>
          <w:rFonts w:asciiTheme="minorHAnsi" w:hAnsiTheme="minorHAnsi" w:cstheme="minorHAnsi"/>
          <w:color w:val="000000"/>
          <w:lang w:val="cy-GB"/>
        </w:rPr>
        <w:t xml:space="preserve">) </w:t>
      </w:r>
      <w:r w:rsidR="00B868A9" w:rsidRPr="0097110E">
        <w:rPr>
          <w:rFonts w:asciiTheme="minorHAnsi" w:hAnsiTheme="minorHAnsi" w:cstheme="minorHAnsi"/>
          <w:color w:val="000000"/>
          <w:lang w:val="cy-GB"/>
        </w:rPr>
        <w:t xml:space="preserve">a Donaldson, G. (2015, </w:t>
      </w:r>
      <w:r w:rsidR="00915037" w:rsidRPr="0097110E">
        <w:rPr>
          <w:rFonts w:asciiTheme="minorHAnsi" w:hAnsiTheme="minorHAnsi" w:cstheme="minorHAnsi"/>
          <w:color w:val="000000"/>
          <w:lang w:val="cy-GB"/>
        </w:rPr>
        <w:t xml:space="preserve">t.73) </w:t>
      </w:r>
      <w:r w:rsidR="00C11705" w:rsidRPr="0097110E">
        <w:rPr>
          <w:rFonts w:asciiTheme="minorHAnsi" w:hAnsiTheme="minorHAnsi" w:cstheme="minorHAnsi"/>
          <w:color w:val="000000"/>
          <w:lang w:val="cy-GB"/>
        </w:rPr>
        <w:t xml:space="preserve">bod rhoi adborth yn bwysig </w:t>
      </w:r>
      <w:r w:rsidR="0079473C" w:rsidRPr="0097110E">
        <w:rPr>
          <w:rFonts w:asciiTheme="minorHAnsi" w:hAnsiTheme="minorHAnsi" w:cstheme="minorHAnsi"/>
          <w:color w:val="000000"/>
          <w:lang w:val="cy-GB"/>
        </w:rPr>
        <w:t>wrth ddefnyddio</w:t>
      </w:r>
      <w:r w:rsidR="00C11705" w:rsidRPr="0097110E">
        <w:rPr>
          <w:rFonts w:asciiTheme="minorHAnsi" w:hAnsiTheme="minorHAnsi" w:cstheme="minorHAnsi"/>
          <w:color w:val="000000"/>
          <w:lang w:val="cy-GB"/>
        </w:rPr>
        <w:t xml:space="preserve"> asesu ar gyfer dysgu oherwydd mae’r disgyblion yn ymwybodol o’r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targedau</w:t>
      </w:r>
      <w:r w:rsidR="00C11705" w:rsidRPr="0097110E">
        <w:rPr>
          <w:rFonts w:asciiTheme="minorHAnsi" w:hAnsiTheme="minorHAnsi" w:cstheme="minorHAnsi"/>
          <w:color w:val="000000"/>
          <w:lang w:val="cy-GB"/>
        </w:rPr>
        <w:t xml:space="preserve"> sydd</w:t>
      </w:r>
      <w:r w:rsidR="002C2497" w:rsidRPr="0097110E">
        <w:rPr>
          <w:rFonts w:asciiTheme="minorHAnsi" w:hAnsiTheme="minorHAnsi" w:cstheme="minorHAnsi"/>
          <w:color w:val="000000"/>
          <w:lang w:val="cy-GB"/>
        </w:rPr>
        <w:t xml:space="preserve"> angen iddyn nhw ddatblygu yn y gwersi.</w:t>
      </w:r>
      <w:r w:rsidR="00915037" w:rsidRPr="0097110E">
        <w:rPr>
          <w:rFonts w:asciiTheme="minorHAnsi" w:hAnsiTheme="minorHAnsi" w:cstheme="minorHAnsi"/>
          <w:color w:val="000000"/>
          <w:lang w:val="cy-GB"/>
        </w:rPr>
        <w:t xml:space="preserve"> Mae llawer o newidiadau wedi digwydd yng Nghymru er mwyn gwella ansawdd asesu ar gyfer dysgu, megis dylai hunan asesu cael ei ddefnyddio yn fwy aml, </w:t>
      </w:r>
      <w:r w:rsidR="00030E4D" w:rsidRPr="0097110E">
        <w:rPr>
          <w:rFonts w:asciiTheme="minorHAnsi" w:hAnsiTheme="minorHAnsi" w:cstheme="minorHAnsi"/>
          <w:color w:val="000000"/>
          <w:lang w:val="cy-GB"/>
        </w:rPr>
        <w:t>dylai athrawon canolbwyntio’n fwy ar asesu’r agweddau pwysig ac mae angen i athrawon cynnwys datblygiad o gynnydd pob disgybl yn adroddiadau’r disgyblion (Donaldson, G., 2015, t.74).</w:t>
      </w:r>
    </w:p>
    <w:p w14:paraId="1EF493C5" w14:textId="77777777" w:rsidR="003F191F" w:rsidRPr="0097110E" w:rsidRDefault="003F191F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4D0A0DE5" w14:textId="77777777" w:rsidR="003F191F" w:rsidRPr="0097110E" w:rsidRDefault="003F191F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32EDC32B" w14:textId="27D5B83F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  <w:r w:rsidRPr="0097110E">
        <w:rPr>
          <w:rFonts w:asciiTheme="minorHAnsi" w:hAnsiTheme="minorHAnsi" w:cstheme="minorHAnsi"/>
          <w:color w:val="000000"/>
          <w:u w:val="single"/>
          <w:lang w:val="cy-GB"/>
        </w:rPr>
        <w:lastRenderedPageBreak/>
        <w:t>Trafodaeth o benderfyniadau cynllunio gwer</w:t>
      </w:r>
      <w:r w:rsidR="003F191F" w:rsidRPr="0097110E">
        <w:rPr>
          <w:rFonts w:asciiTheme="minorHAnsi" w:hAnsiTheme="minorHAnsi" w:cstheme="minorHAnsi"/>
          <w:color w:val="000000"/>
          <w:u w:val="single"/>
          <w:lang w:val="cy-GB"/>
        </w:rPr>
        <w:t>si</w:t>
      </w:r>
    </w:p>
    <w:p w14:paraId="0046D418" w14:textId="1209A84B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3DA3921F" w14:textId="74907ACA" w:rsidR="00A74C78" w:rsidRPr="0097110E" w:rsidRDefault="003F699A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Mae asesu yn rhan bwysig</w:t>
      </w:r>
      <w:r w:rsidR="002C53B0" w:rsidRPr="0097110E">
        <w:rPr>
          <w:rFonts w:asciiTheme="minorHAnsi" w:hAnsiTheme="minorHAnsi" w:cstheme="minorHAnsi"/>
          <w:color w:val="000000"/>
          <w:lang w:val="cy-GB"/>
        </w:rPr>
        <w:t xml:space="preserve"> o</w:t>
      </w:r>
      <w:r w:rsidR="00474CCD" w:rsidRPr="0097110E">
        <w:rPr>
          <w:rFonts w:asciiTheme="minorHAnsi" w:hAnsiTheme="minorHAnsi" w:cstheme="minorHAnsi"/>
          <w:color w:val="000000"/>
          <w:lang w:val="cy-GB"/>
        </w:rPr>
        <w:t xml:space="preserve"> ddatblygiad disgyblion</w:t>
      </w:r>
      <w:r w:rsidR="002C53B0" w:rsidRPr="0097110E">
        <w:rPr>
          <w:rFonts w:asciiTheme="minorHAnsi" w:hAnsiTheme="minorHAnsi" w:cstheme="minorHAnsi"/>
          <w:color w:val="000000"/>
          <w:lang w:val="cy-GB"/>
        </w:rPr>
        <w:t>, felly mae angen ymdrin â hynny yn y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 xml:space="preserve"> gwersi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. Fel rhan o'r aseiniad  hwn, arbrofais gyda gwahanol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strategaethau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o asesu yn yr ystafell ddosbarth i benderfynu a oeddent yn effeithiol ac yn annog cynnydd plant.</w:t>
      </w:r>
      <w:r w:rsidR="0055200F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906626" w:rsidRPr="0097110E">
        <w:rPr>
          <w:rFonts w:asciiTheme="minorHAnsi" w:hAnsiTheme="minorHAnsi" w:cstheme="minorHAnsi"/>
          <w:color w:val="000000"/>
          <w:lang w:val="cy-GB"/>
        </w:rPr>
        <w:t xml:space="preserve">Thema’r dosbarth oedd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‘</w:t>
      </w:r>
      <w:r w:rsidR="00906626" w:rsidRPr="0097110E">
        <w:rPr>
          <w:rFonts w:asciiTheme="minorHAnsi" w:hAnsiTheme="minorHAnsi" w:cstheme="minorHAnsi"/>
          <w:color w:val="000000"/>
          <w:lang w:val="cy-GB"/>
        </w:rPr>
        <w:t>Anifeiliaid mawr a bach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’</w:t>
      </w:r>
      <w:r w:rsidR="00906626" w:rsidRPr="0097110E">
        <w:rPr>
          <w:rFonts w:asciiTheme="minorHAnsi" w:hAnsiTheme="minorHAnsi" w:cstheme="minorHAnsi"/>
          <w:color w:val="000000"/>
          <w:lang w:val="cy-GB"/>
        </w:rPr>
        <w:t xml:space="preserve">, felly fe wnes i ganolbwyntio fy ngwersi 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ar agweddau o’r thema yna. </w:t>
      </w:r>
    </w:p>
    <w:p w14:paraId="2F69F099" w14:textId="77777777" w:rsidR="00983D4E" w:rsidRPr="0097110E" w:rsidRDefault="00983D4E">
      <w:pPr>
        <w:rPr>
          <w:rFonts w:asciiTheme="minorHAnsi" w:hAnsiTheme="minorHAnsi" w:cstheme="minorHAnsi"/>
          <w:color w:val="000000"/>
          <w:lang w:val="cy-GB"/>
        </w:rPr>
      </w:pPr>
    </w:p>
    <w:p w14:paraId="5FCE2854" w14:textId="7F3DD653" w:rsidR="004A4353" w:rsidRDefault="00A74C78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 wers </w:t>
      </w:r>
      <w:r w:rsidR="00906626" w:rsidRPr="0097110E">
        <w:rPr>
          <w:rFonts w:asciiTheme="minorHAnsi" w:hAnsiTheme="minorHAnsi" w:cstheme="minorHAnsi"/>
          <w:color w:val="000000"/>
          <w:lang w:val="cy-GB"/>
        </w:rPr>
        <w:t>gyntaf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B532BF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dysgais </w:t>
      </w:r>
      <w:r w:rsidR="00FC7AC4" w:rsidRPr="0097110E">
        <w:rPr>
          <w:rFonts w:asciiTheme="minorHAnsi" w:hAnsiTheme="minorHAnsi" w:cstheme="minorHAnsi"/>
          <w:color w:val="000000"/>
          <w:lang w:val="cy-GB"/>
        </w:rPr>
        <w:t>oedd</w:t>
      </w:r>
      <w:r w:rsidR="00BF6552" w:rsidRPr="0097110E">
        <w:rPr>
          <w:rFonts w:asciiTheme="minorHAnsi" w:hAnsiTheme="minorHAnsi" w:cstheme="minorHAnsi"/>
          <w:color w:val="000000"/>
          <w:lang w:val="cy-GB"/>
        </w:rPr>
        <w:t xml:space="preserve"> yn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 rhan o’r dilyniant</w:t>
      </w:r>
      <w:r w:rsidR="00B532BF" w:rsidRPr="0097110E">
        <w:rPr>
          <w:rFonts w:asciiTheme="minorHAnsi" w:hAnsiTheme="minorHAnsi" w:cstheme="minorHAnsi"/>
          <w:color w:val="000000"/>
          <w:lang w:val="cy-GB"/>
        </w:rPr>
        <w:t xml:space="preserve"> o wersi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oedd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 gwers Y Celfyddydau Mynegiannol</w:t>
      </w:r>
      <w:r w:rsidR="008170BF" w:rsidRPr="0097110E">
        <w:rPr>
          <w:rFonts w:asciiTheme="minorHAnsi" w:hAnsiTheme="minorHAnsi" w:cstheme="minorHAnsi"/>
          <w:color w:val="000000"/>
          <w:lang w:val="cy-GB"/>
        </w:rPr>
        <w:t xml:space="preserve"> (gweler atodiad 1)</w:t>
      </w:r>
      <w:r w:rsidR="0009482F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B532BF" w:rsidRPr="0097110E">
        <w:rPr>
          <w:rFonts w:asciiTheme="minorHAnsi" w:hAnsiTheme="minorHAnsi" w:cstheme="minorHAnsi"/>
          <w:color w:val="000000"/>
          <w:lang w:val="cy-GB"/>
        </w:rPr>
        <w:t>O ran y maes dysgu a phrofiad yma, fe ganolbwyntiais</w:t>
      </w:r>
      <w:r w:rsidR="00B72C64" w:rsidRPr="0097110E">
        <w:rPr>
          <w:rFonts w:asciiTheme="minorHAnsi" w:hAnsiTheme="minorHAnsi" w:cstheme="minorHAnsi"/>
          <w:color w:val="000000"/>
          <w:lang w:val="cy-GB"/>
        </w:rPr>
        <w:t xml:space="preserve"> ar yr agwedd o gelf i’r we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rs yma</w:t>
      </w:r>
      <w:r w:rsidR="00B72C64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0E0A88" w:rsidRPr="0097110E">
        <w:rPr>
          <w:rFonts w:asciiTheme="minorHAnsi" w:hAnsiTheme="minorHAnsi" w:cstheme="minorHAnsi"/>
          <w:color w:val="000000"/>
          <w:lang w:val="cy-GB"/>
        </w:rPr>
        <w:t>Teimlaf wrth wneud gwers ar y Celfyddydau Mynegiannol</w:t>
      </w:r>
      <w:r w:rsidR="001809B3" w:rsidRPr="0097110E">
        <w:rPr>
          <w:rFonts w:asciiTheme="minorHAnsi" w:hAnsiTheme="minorHAnsi" w:cstheme="minorHAnsi"/>
          <w:color w:val="000000"/>
          <w:lang w:val="cy-GB"/>
        </w:rPr>
        <w:t xml:space="preserve">, mae’r maes yma </w:t>
      </w:r>
      <w:r w:rsidR="000E0A88" w:rsidRPr="0097110E">
        <w:rPr>
          <w:rFonts w:asciiTheme="minorHAnsi" w:hAnsiTheme="minorHAnsi" w:cstheme="minorHAnsi"/>
          <w:color w:val="000000"/>
          <w:lang w:val="cy-GB"/>
        </w:rPr>
        <w:t xml:space="preserve">yn </w:t>
      </w:r>
      <w:r w:rsidR="001809B3" w:rsidRPr="0097110E">
        <w:rPr>
          <w:rFonts w:asciiTheme="minorHAnsi" w:hAnsiTheme="minorHAnsi" w:cstheme="minorHAnsi"/>
          <w:color w:val="000000"/>
          <w:lang w:val="cy-GB"/>
        </w:rPr>
        <w:t>annog hunanfynegiant a chreadigrwydd a gall fagu hyder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 xml:space="preserve"> y plant hefyd</w:t>
      </w:r>
      <w:r w:rsidR="004F255D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Yn ychwanegol</w:t>
      </w:r>
      <w:r w:rsidR="00035A77" w:rsidRPr="0097110E">
        <w:rPr>
          <w:rFonts w:asciiTheme="minorHAnsi" w:hAnsiTheme="minorHAnsi" w:cstheme="minorHAnsi"/>
          <w:color w:val="000000"/>
          <w:lang w:val="cy-GB"/>
        </w:rPr>
        <w:t>, mae</w:t>
      </w:r>
      <w:r w:rsidR="004715BB" w:rsidRPr="0097110E">
        <w:rPr>
          <w:rFonts w:asciiTheme="minorHAnsi" w:hAnsiTheme="minorHAnsi" w:cstheme="minorHAnsi"/>
          <w:color w:val="000000"/>
          <w:lang w:val="cy-GB"/>
        </w:rPr>
        <w:t xml:space="preserve">’r Celfyddydau Mynegiannol yn galluogi disgyblion is eu gallu i </w:t>
      </w:r>
      <w:r w:rsidR="00BB666B" w:rsidRPr="0097110E">
        <w:rPr>
          <w:rFonts w:asciiTheme="minorHAnsi" w:hAnsiTheme="minorHAnsi" w:cstheme="minorHAnsi"/>
          <w:color w:val="000000"/>
          <w:lang w:val="cy-GB"/>
        </w:rPr>
        <w:t>gyflawni gwaith o ansawdd uchel (Cambridge University Press &amp; Assessment, 2023).</w:t>
      </w:r>
      <w:r w:rsidR="000F2330" w:rsidRPr="0097110E">
        <w:rPr>
          <w:rFonts w:asciiTheme="minorHAnsi" w:hAnsiTheme="minorHAnsi" w:cstheme="minorHAnsi"/>
          <w:color w:val="000000"/>
          <w:lang w:val="cy-GB"/>
        </w:rPr>
        <w:t xml:space="preserve">Fe benderfynais i ganolbwyntio </w:t>
      </w:r>
      <w:r w:rsidR="00071824" w:rsidRPr="0097110E">
        <w:rPr>
          <w:rFonts w:asciiTheme="minorHAnsi" w:hAnsiTheme="minorHAnsi" w:cstheme="minorHAnsi"/>
          <w:color w:val="000000"/>
          <w:lang w:val="cy-GB"/>
        </w:rPr>
        <w:t xml:space="preserve">ar gelf yn y maes yma oherwydd roedden eisiau datblygu sgiliau </w:t>
      </w:r>
      <w:r w:rsidR="007F71FF" w:rsidRPr="0097110E">
        <w:rPr>
          <w:rFonts w:asciiTheme="minorHAnsi" w:hAnsiTheme="minorHAnsi" w:cstheme="minorHAnsi"/>
          <w:color w:val="000000"/>
          <w:lang w:val="cy-GB"/>
        </w:rPr>
        <w:t>datrys problemau</w:t>
      </w:r>
      <w:r w:rsidR="00071824" w:rsidRPr="0097110E">
        <w:rPr>
          <w:rFonts w:asciiTheme="minorHAnsi" w:hAnsiTheme="minorHAnsi" w:cstheme="minorHAnsi"/>
          <w:color w:val="000000"/>
          <w:lang w:val="cy-GB"/>
        </w:rPr>
        <w:t>,</w:t>
      </w:r>
      <w:r w:rsidR="00E743D8" w:rsidRPr="0097110E">
        <w:rPr>
          <w:rFonts w:asciiTheme="minorHAnsi" w:hAnsiTheme="minorHAnsi" w:cstheme="minorHAnsi"/>
          <w:color w:val="000000"/>
          <w:lang w:val="cy-GB"/>
        </w:rPr>
        <w:t xml:space="preserve"> arloesol a </w:t>
      </w:r>
      <w:r w:rsidR="007F71FF" w:rsidRPr="0097110E">
        <w:rPr>
          <w:rFonts w:asciiTheme="minorHAnsi" w:hAnsiTheme="minorHAnsi" w:cstheme="minorHAnsi"/>
          <w:color w:val="000000"/>
          <w:lang w:val="cy-GB"/>
        </w:rPr>
        <w:t>hyder</w:t>
      </w:r>
      <w:r w:rsidR="0040488C" w:rsidRPr="0097110E">
        <w:rPr>
          <w:rFonts w:asciiTheme="minorHAnsi" w:hAnsiTheme="minorHAnsi" w:cstheme="minorHAnsi"/>
          <w:color w:val="000000"/>
          <w:lang w:val="cy-GB"/>
        </w:rPr>
        <w:t xml:space="preserve"> y plant</w:t>
      </w:r>
      <w:r w:rsidR="00071824" w:rsidRPr="0097110E">
        <w:rPr>
          <w:rFonts w:asciiTheme="minorHAnsi" w:hAnsiTheme="minorHAnsi" w:cstheme="minorHAnsi"/>
          <w:color w:val="000000"/>
          <w:lang w:val="cy-GB"/>
        </w:rPr>
        <w:t xml:space="preserve"> er mwyn </w:t>
      </w:r>
      <w:r w:rsidR="00E743D8" w:rsidRPr="0097110E">
        <w:rPr>
          <w:rFonts w:asciiTheme="minorHAnsi" w:hAnsiTheme="minorHAnsi" w:cstheme="minorHAnsi"/>
          <w:color w:val="000000"/>
          <w:lang w:val="cy-GB"/>
        </w:rPr>
        <w:t>cefnogi’r disgyblion i fod yn gyfra</w:t>
      </w:r>
      <w:r w:rsidR="007F71FF" w:rsidRPr="0097110E">
        <w:rPr>
          <w:rFonts w:asciiTheme="minorHAnsi" w:hAnsiTheme="minorHAnsi" w:cstheme="minorHAnsi"/>
          <w:color w:val="000000"/>
          <w:lang w:val="cy-GB"/>
        </w:rPr>
        <w:t>nw</w:t>
      </w:r>
      <w:r w:rsidR="00E743D8" w:rsidRPr="0097110E">
        <w:rPr>
          <w:rFonts w:asciiTheme="minorHAnsi" w:hAnsiTheme="minorHAnsi" w:cstheme="minorHAnsi"/>
          <w:color w:val="000000"/>
          <w:lang w:val="cy-GB"/>
        </w:rPr>
        <w:t>yr ment</w:t>
      </w:r>
      <w:r w:rsidR="007F71FF" w:rsidRPr="0097110E">
        <w:rPr>
          <w:rFonts w:asciiTheme="minorHAnsi" w:hAnsiTheme="minorHAnsi" w:cstheme="minorHAnsi"/>
          <w:color w:val="000000"/>
          <w:lang w:val="cy-GB"/>
        </w:rPr>
        <w:t>r</w:t>
      </w:r>
      <w:r w:rsidR="00E743D8" w:rsidRPr="0097110E">
        <w:rPr>
          <w:rFonts w:asciiTheme="minorHAnsi" w:hAnsiTheme="minorHAnsi" w:cstheme="minorHAnsi"/>
          <w:color w:val="000000"/>
          <w:lang w:val="cy-GB"/>
        </w:rPr>
        <w:t>us a chreadigol.</w:t>
      </w:r>
      <w:r w:rsidR="00071824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365100" w:rsidRPr="0097110E">
        <w:rPr>
          <w:rFonts w:asciiTheme="minorHAnsi" w:hAnsiTheme="minorHAnsi" w:cstheme="minorHAnsi"/>
          <w:color w:val="000000"/>
          <w:lang w:val="cy-GB"/>
        </w:rPr>
        <w:t xml:space="preserve">Yn y wers yma, roeddwn eisiau rhoi’r profiad </w:t>
      </w:r>
      <w:r w:rsidR="00170111" w:rsidRPr="0097110E">
        <w:rPr>
          <w:rFonts w:asciiTheme="minorHAnsi" w:hAnsiTheme="minorHAnsi" w:cstheme="minorHAnsi"/>
          <w:color w:val="000000"/>
          <w:lang w:val="cy-GB"/>
        </w:rPr>
        <w:t>i’r</w:t>
      </w:r>
      <w:r w:rsidR="00365100" w:rsidRPr="0097110E">
        <w:rPr>
          <w:rFonts w:asciiTheme="minorHAnsi" w:hAnsiTheme="minorHAnsi" w:cstheme="minorHAnsi"/>
          <w:color w:val="000000"/>
          <w:lang w:val="cy-GB"/>
        </w:rPr>
        <w:t xml:space="preserve"> plant i weithio’n </w:t>
      </w:r>
      <w:r w:rsidR="00452C4F" w:rsidRPr="0097110E">
        <w:rPr>
          <w:rFonts w:asciiTheme="minorHAnsi" w:hAnsiTheme="minorHAnsi" w:cstheme="minorHAnsi"/>
          <w:color w:val="000000"/>
          <w:lang w:val="cy-GB"/>
        </w:rPr>
        <w:t>hyderus</w:t>
      </w:r>
      <w:r w:rsidR="00365100" w:rsidRPr="0097110E">
        <w:rPr>
          <w:rFonts w:asciiTheme="minorHAnsi" w:hAnsiTheme="minorHAnsi" w:cstheme="minorHAnsi"/>
          <w:color w:val="000000"/>
          <w:lang w:val="cy-GB"/>
        </w:rPr>
        <w:t xml:space="preserve"> ac i greu darn creadigol </w:t>
      </w:r>
      <w:r w:rsidR="00170111" w:rsidRPr="0097110E">
        <w:rPr>
          <w:rFonts w:asciiTheme="minorHAnsi" w:hAnsiTheme="minorHAnsi" w:cstheme="minorHAnsi"/>
          <w:color w:val="000000"/>
          <w:lang w:val="cy-GB"/>
        </w:rPr>
        <w:t>oherwydd roedd yn brofiad iddyn nhw i fynegi eu hun ac i ddyf</w:t>
      </w:r>
      <w:r w:rsidR="001C5C11" w:rsidRPr="0097110E">
        <w:rPr>
          <w:rFonts w:asciiTheme="minorHAnsi" w:hAnsiTheme="minorHAnsi" w:cstheme="minorHAnsi"/>
          <w:color w:val="000000"/>
          <w:lang w:val="cy-GB"/>
        </w:rPr>
        <w:t>al</w:t>
      </w:r>
      <w:r w:rsidR="00170111" w:rsidRPr="0097110E">
        <w:rPr>
          <w:rFonts w:asciiTheme="minorHAnsi" w:hAnsiTheme="minorHAnsi" w:cstheme="minorHAnsi"/>
          <w:color w:val="000000"/>
          <w:lang w:val="cy-GB"/>
        </w:rPr>
        <w:t xml:space="preserve">barhau â’r technegau y maent wedi’u ddysgu </w:t>
      </w:r>
      <w:r w:rsidR="0040488C" w:rsidRPr="0097110E">
        <w:rPr>
          <w:rFonts w:asciiTheme="minorHAnsi" w:hAnsiTheme="minorHAnsi" w:cstheme="minorHAnsi"/>
          <w:color w:val="000000"/>
          <w:lang w:val="cy-GB"/>
        </w:rPr>
        <w:t xml:space="preserve">yng ngwersi blaenorol. </w:t>
      </w:r>
      <w:r w:rsidR="008A72FE" w:rsidRPr="0097110E">
        <w:rPr>
          <w:rFonts w:asciiTheme="minorHAnsi" w:hAnsiTheme="minorHAnsi" w:cstheme="minorHAnsi"/>
          <w:color w:val="000000"/>
          <w:lang w:val="cy-GB"/>
        </w:rPr>
        <w:t xml:space="preserve">Ar ôl trafod gyda’r mentor dosbarth, fe wnaethon benderfynu bod </w:t>
      </w:r>
      <w:r w:rsidR="00D60FDE" w:rsidRPr="0097110E">
        <w:rPr>
          <w:rFonts w:asciiTheme="minorHAnsi" w:hAnsiTheme="minorHAnsi" w:cstheme="minorHAnsi"/>
          <w:color w:val="000000"/>
          <w:lang w:val="cy-GB"/>
        </w:rPr>
        <w:t>angen fwy o wersi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D60FDE" w:rsidRPr="0097110E">
        <w:rPr>
          <w:rFonts w:asciiTheme="minorHAnsi" w:hAnsiTheme="minorHAnsi" w:cstheme="minorHAnsi"/>
          <w:color w:val="000000"/>
          <w:lang w:val="cy-GB"/>
        </w:rPr>
        <w:t xml:space="preserve"> Celfyddydau Mynegiannol ar y disgyblion. </w:t>
      </w:r>
      <w:r w:rsidR="004A4353" w:rsidRPr="0097110E">
        <w:rPr>
          <w:rFonts w:asciiTheme="minorHAnsi" w:hAnsiTheme="minorHAnsi" w:cstheme="minorHAnsi"/>
          <w:color w:val="000000"/>
          <w:lang w:val="cy-GB"/>
        </w:rPr>
        <w:t>Disgrifia Robinson</w:t>
      </w:r>
      <w:r w:rsidR="00A760D2" w:rsidRPr="0097110E">
        <w:rPr>
          <w:rFonts w:asciiTheme="minorHAnsi" w:hAnsiTheme="minorHAnsi" w:cstheme="minorHAnsi"/>
          <w:color w:val="000000"/>
          <w:lang w:val="cy-GB"/>
        </w:rPr>
        <w:t xml:space="preserve"> (2013, dyfynnwyd yn Smith,</w:t>
      </w:r>
      <w:r w:rsidR="00A605D4" w:rsidRPr="0097110E">
        <w:rPr>
          <w:rFonts w:asciiTheme="minorHAnsi" w:hAnsiTheme="minorHAnsi" w:cstheme="minorHAnsi"/>
          <w:color w:val="000000"/>
          <w:lang w:val="cy-GB"/>
        </w:rPr>
        <w:t xml:space="preserve"> D. </w:t>
      </w:r>
      <w:r w:rsidR="00A760D2" w:rsidRPr="0097110E">
        <w:rPr>
          <w:rFonts w:asciiTheme="minorHAnsi" w:hAnsiTheme="minorHAnsi" w:cstheme="minorHAnsi"/>
          <w:color w:val="000000"/>
          <w:lang w:val="cy-GB"/>
        </w:rPr>
        <w:t xml:space="preserve"> 2013, t.12):</w:t>
      </w:r>
    </w:p>
    <w:p w14:paraId="025425E4" w14:textId="77777777" w:rsidR="0097110E" w:rsidRPr="0097110E" w:rsidRDefault="0097110E">
      <w:pPr>
        <w:rPr>
          <w:rFonts w:asciiTheme="minorHAnsi" w:hAnsiTheme="minorHAnsi" w:cstheme="minorHAnsi"/>
          <w:color w:val="000000"/>
          <w:lang w:val="cy-GB"/>
        </w:rPr>
      </w:pPr>
    </w:p>
    <w:p w14:paraId="73CF0AFA" w14:textId="7FFC236B" w:rsidR="00A760D2" w:rsidRPr="0097110E" w:rsidRDefault="004A4353" w:rsidP="00A760D2">
      <w:pPr>
        <w:ind w:left="720"/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Mae creadigrwydd yn hanfodol i lwyddiant a boddhad pobl ifanc, i hyfywedd ein cymunedau ac i iechyd hirdymor yr economi... rwy’n diffinio creadigrwydd fel y broses o gael syniadau gwreiddiol ag iddynt werth</w:t>
      </w:r>
    </w:p>
    <w:p w14:paraId="16213399" w14:textId="77777777" w:rsidR="00A760D2" w:rsidRPr="0097110E" w:rsidRDefault="00A760D2" w:rsidP="00A760D2">
      <w:pPr>
        <w:rPr>
          <w:rFonts w:asciiTheme="minorHAnsi" w:hAnsiTheme="minorHAnsi" w:cstheme="minorHAnsi"/>
          <w:color w:val="000000"/>
          <w:lang w:val="cy-GB"/>
        </w:rPr>
      </w:pPr>
    </w:p>
    <w:p w14:paraId="1D8F125D" w14:textId="7904CB4B" w:rsidR="00A74C78" w:rsidRPr="0097110E" w:rsidRDefault="00D60FDE" w:rsidP="00A760D2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Felly, fe drafodon i greu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’r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wers yma oherwydd roedd angen sicrhau cynnydd o fewn y maes yma er mwyn i’r plant i ddatblygu i fod yn gyfranwyr mentrus a chreadigol</w:t>
      </w:r>
      <w:r w:rsidR="003F750C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</w:p>
    <w:p w14:paraId="0A72285D" w14:textId="5883250A" w:rsidR="003F750C" w:rsidRPr="0097110E" w:rsidRDefault="003F750C">
      <w:pPr>
        <w:rPr>
          <w:rFonts w:asciiTheme="minorHAnsi" w:hAnsiTheme="minorHAnsi" w:cstheme="minorHAnsi"/>
          <w:color w:val="000000"/>
          <w:lang w:val="cy-GB"/>
        </w:rPr>
      </w:pPr>
    </w:p>
    <w:p w14:paraId="661428A7" w14:textId="3184C03A" w:rsidR="00C23210" w:rsidRPr="0097110E" w:rsidRDefault="003F750C" w:rsidP="009B2E82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Yr agwedd o asesu defnyddiais yn y wers yma oedd asesu cyfoedion. </w:t>
      </w:r>
      <w:r w:rsidR="004F396A" w:rsidRPr="0097110E">
        <w:rPr>
          <w:rFonts w:asciiTheme="minorHAnsi" w:hAnsiTheme="minorHAnsi" w:cstheme="minorHAnsi"/>
          <w:color w:val="000000"/>
          <w:lang w:val="cy-GB"/>
        </w:rPr>
        <w:t xml:space="preserve">Mae’r agwedd yma o asesu yn </w:t>
      </w:r>
      <w:r w:rsidR="00385654" w:rsidRPr="0097110E">
        <w:rPr>
          <w:rFonts w:asciiTheme="minorHAnsi" w:hAnsiTheme="minorHAnsi" w:cstheme="minorHAnsi"/>
          <w:color w:val="000000"/>
          <w:lang w:val="cy-GB"/>
        </w:rPr>
        <w:t xml:space="preserve">cysylltu â’r agwedd o Hunan asesu/ Asesu cyfoedion </w:t>
      </w:r>
      <w:r w:rsidR="00697CCC" w:rsidRPr="0097110E">
        <w:rPr>
          <w:rFonts w:asciiTheme="minorHAnsi" w:hAnsiTheme="minorHAnsi" w:cstheme="minorHAnsi"/>
          <w:color w:val="000000"/>
          <w:lang w:val="cy-GB"/>
        </w:rPr>
        <w:t xml:space="preserve">a Rhannu Meini Prawf Llwyddiant </w:t>
      </w:r>
      <w:r w:rsidR="00385654" w:rsidRPr="0097110E">
        <w:rPr>
          <w:rFonts w:asciiTheme="minorHAnsi" w:hAnsiTheme="minorHAnsi" w:cstheme="minorHAnsi"/>
          <w:color w:val="000000"/>
          <w:lang w:val="cy-GB"/>
        </w:rPr>
        <w:t xml:space="preserve">o’r 4 elfen asesu. </w:t>
      </w:r>
      <w:r w:rsidR="002D02C2" w:rsidRPr="0097110E">
        <w:rPr>
          <w:rFonts w:asciiTheme="minorHAnsi" w:hAnsiTheme="minorHAnsi" w:cstheme="minorHAnsi"/>
          <w:color w:val="000000"/>
          <w:lang w:val="cy-GB"/>
        </w:rPr>
        <w:t xml:space="preserve">Fe benderfynais i ddefnyddio asesu cyfoedion oherwydd teimlaf roedd y plant yn dysgu llawer o’u cyfoedion, ond hefyd yn gwirio’r gwaith yn erbyn y meini prawf llwyddiant. </w:t>
      </w:r>
      <w:r w:rsidR="007D69A9" w:rsidRPr="0097110E">
        <w:rPr>
          <w:rFonts w:asciiTheme="minorHAnsi" w:hAnsiTheme="minorHAnsi" w:cstheme="minorHAnsi"/>
          <w:color w:val="000000"/>
          <w:lang w:val="cy-GB"/>
        </w:rPr>
        <w:t>Wrth d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7D69A9" w:rsidRPr="0097110E">
        <w:rPr>
          <w:rFonts w:asciiTheme="minorHAnsi" w:hAnsiTheme="minorHAnsi" w:cstheme="minorHAnsi"/>
          <w:color w:val="000000"/>
          <w:lang w:val="cy-GB"/>
        </w:rPr>
        <w:t>efnyddio’r agwedd yma o asesu wrth wneud y dasg, roedd hyn yn gyfle i’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r</w:t>
      </w:r>
      <w:r w:rsidR="007D69A9" w:rsidRPr="0097110E">
        <w:rPr>
          <w:rFonts w:asciiTheme="minorHAnsi" w:hAnsiTheme="minorHAnsi" w:cstheme="minorHAnsi"/>
          <w:color w:val="000000"/>
          <w:lang w:val="cy-GB"/>
        </w:rPr>
        <w:t xml:space="preserve"> plant i drafod gyda’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u</w:t>
      </w:r>
      <w:r w:rsidR="007D69A9" w:rsidRPr="0097110E">
        <w:rPr>
          <w:rFonts w:asciiTheme="minorHAnsi" w:hAnsiTheme="minorHAnsi" w:cstheme="minorHAnsi"/>
          <w:color w:val="000000"/>
          <w:lang w:val="cy-GB"/>
        </w:rPr>
        <w:t xml:space="preserve"> cyfoedion am sut i wella eu gwaith a beth sy’n effeithiol.</w:t>
      </w:r>
      <w:r w:rsidR="00B676C8" w:rsidRPr="0097110E">
        <w:rPr>
          <w:rFonts w:asciiTheme="minorHAnsi" w:hAnsiTheme="minorHAnsi" w:cstheme="minorHAnsi"/>
          <w:color w:val="000000"/>
          <w:lang w:val="cy-GB"/>
        </w:rPr>
        <w:t xml:space="preserve"> O ran gwahaniaethu, roedd y cynorthwyydd dosbarth yn gweithio gyda’r grwpiau is eu gallu, felly roedd y cynorthwyydd yn gallu asesu yn gyson ar ddealltwriaeth y plant yna.</w:t>
      </w:r>
    </w:p>
    <w:p w14:paraId="7ABF83E1" w14:textId="77777777" w:rsidR="00C23210" w:rsidRPr="0097110E" w:rsidRDefault="00C23210" w:rsidP="009B2E82">
      <w:pPr>
        <w:rPr>
          <w:rFonts w:asciiTheme="minorHAnsi" w:hAnsiTheme="minorHAnsi" w:cstheme="minorHAnsi"/>
          <w:color w:val="000000"/>
          <w:lang w:val="cy-GB"/>
        </w:rPr>
      </w:pPr>
    </w:p>
    <w:p w14:paraId="2C35C20E" w14:textId="73F6948C" w:rsidR="009B2E82" w:rsidRPr="0097110E" w:rsidRDefault="00FD5ECB" w:rsidP="009B2E82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Disgrifia Panadero 2016; Raes et al. (2013, dyfynnwyd yn</w:t>
      </w:r>
      <w:r w:rsidR="000B2E8D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proofErr w:type="spellStart"/>
      <w:r w:rsidR="000B2E8D" w:rsidRPr="0097110E">
        <w:rPr>
          <w:rFonts w:asciiTheme="minorHAnsi" w:hAnsiTheme="minorHAnsi" w:cstheme="minorHAnsi"/>
        </w:rPr>
        <w:t>Rotsaert</w:t>
      </w:r>
      <w:proofErr w:type="spellEnd"/>
      <w:r w:rsidR="000B2E8D" w:rsidRPr="0097110E">
        <w:rPr>
          <w:rFonts w:asciiTheme="minorHAnsi" w:hAnsiTheme="minorHAnsi" w:cstheme="minorHAnsi"/>
        </w:rPr>
        <w:t xml:space="preserve">, T., Panadero, E., &amp; </w:t>
      </w:r>
      <w:proofErr w:type="spellStart"/>
      <w:r w:rsidR="000B2E8D" w:rsidRPr="0097110E">
        <w:rPr>
          <w:rFonts w:asciiTheme="minorHAnsi" w:hAnsiTheme="minorHAnsi" w:cstheme="minorHAnsi"/>
        </w:rPr>
        <w:t>Schellens</w:t>
      </w:r>
      <w:proofErr w:type="spellEnd"/>
      <w:r w:rsidR="000B2E8D" w:rsidRPr="0097110E">
        <w:rPr>
          <w:rFonts w:asciiTheme="minorHAnsi" w:hAnsiTheme="minorHAnsi" w:cstheme="minorHAnsi"/>
        </w:rPr>
        <w:t>, T., 2018</w:t>
      </w:r>
      <w:r w:rsidR="009B300C" w:rsidRPr="0097110E">
        <w:rPr>
          <w:rFonts w:asciiTheme="minorHAnsi" w:hAnsiTheme="minorHAnsi" w:cstheme="minorHAnsi"/>
          <w:color w:val="000000"/>
          <w:lang w:val="cy-GB"/>
        </w:rPr>
        <w:t xml:space="preserve">, </w:t>
      </w:r>
      <w:r w:rsidR="00F07554" w:rsidRPr="0097110E">
        <w:rPr>
          <w:rFonts w:asciiTheme="minorHAnsi" w:hAnsiTheme="minorHAnsi" w:cstheme="minorHAnsi"/>
          <w:color w:val="000000"/>
          <w:lang w:val="cy-GB"/>
        </w:rPr>
        <w:t>t.</w:t>
      </w:r>
      <w:r w:rsidR="00D10A18" w:rsidRPr="0097110E">
        <w:rPr>
          <w:rFonts w:asciiTheme="minorHAnsi" w:hAnsiTheme="minorHAnsi" w:cstheme="minorHAnsi"/>
          <w:color w:val="000000"/>
          <w:lang w:val="cy-GB"/>
        </w:rPr>
        <w:t>3</w:t>
      </w:r>
      <w:r w:rsidR="009B300C" w:rsidRPr="0097110E">
        <w:rPr>
          <w:rFonts w:asciiTheme="minorHAnsi" w:hAnsiTheme="minorHAnsi" w:cstheme="minorHAnsi"/>
          <w:color w:val="000000"/>
          <w:lang w:val="cy-GB"/>
        </w:rPr>
        <w:t xml:space="preserve">) bod </w:t>
      </w:r>
      <w:r w:rsidR="00B44520" w:rsidRPr="0097110E">
        <w:rPr>
          <w:rFonts w:asciiTheme="minorHAnsi" w:hAnsiTheme="minorHAnsi" w:cstheme="minorHAnsi"/>
          <w:color w:val="000000"/>
          <w:lang w:val="cy-GB"/>
        </w:rPr>
        <w:t>agweddau megis teimladau disgyblion yn gallu cael effaith negyddol ar asesu</w:t>
      </w:r>
      <w:r w:rsidR="008532CA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cyfoedion</w:t>
      </w:r>
      <w:r w:rsidR="008532CA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9F0F33" w:rsidRPr="0097110E">
        <w:rPr>
          <w:rFonts w:asciiTheme="minorHAnsi" w:hAnsiTheme="minorHAnsi" w:cstheme="minorHAnsi"/>
          <w:color w:val="000000"/>
          <w:lang w:val="cy-GB"/>
        </w:rPr>
        <w:t xml:space="preserve"> Gallaf uniaethu â hyn oherwydd wrth wneud asesu cyfoedion yn y dosbarth, teim</w:t>
      </w:r>
      <w:r w:rsidR="008532CA" w:rsidRPr="0097110E">
        <w:rPr>
          <w:rFonts w:asciiTheme="minorHAnsi" w:hAnsiTheme="minorHAnsi" w:cstheme="minorHAnsi"/>
          <w:color w:val="000000"/>
          <w:lang w:val="cy-GB"/>
        </w:rPr>
        <w:t>la</w:t>
      </w:r>
      <w:r w:rsidR="009F0F33" w:rsidRPr="0097110E">
        <w:rPr>
          <w:rFonts w:asciiTheme="minorHAnsi" w:hAnsiTheme="minorHAnsi" w:cstheme="minorHAnsi"/>
          <w:color w:val="000000"/>
          <w:lang w:val="cy-GB"/>
        </w:rPr>
        <w:t xml:space="preserve">f roedd y plant yn rhoi marciau da i’w gilydd am eu bod nhw’n teimlo’n wael am roi marciau negyddol i’w ffrindiau. </w:t>
      </w:r>
      <w:r w:rsidR="005D77CA" w:rsidRPr="0097110E">
        <w:rPr>
          <w:rFonts w:asciiTheme="minorHAnsi" w:hAnsiTheme="minorHAnsi" w:cstheme="minorHAnsi"/>
          <w:color w:val="000000"/>
          <w:lang w:val="cy-GB"/>
        </w:rPr>
        <w:t xml:space="preserve">Esbonia Llywodraeth Cynulliad Cymru ( 2010, t.27) er mwyn cael strategaethau effeithiol o asesu cyfoedion yn y dosbarth, mae angen i’r plant 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>i ddangos dealltwriaeth</w:t>
      </w:r>
      <w:r w:rsidR="005D77CA" w:rsidRPr="0097110E">
        <w:rPr>
          <w:rFonts w:asciiTheme="minorHAnsi" w:hAnsiTheme="minorHAnsi" w:cstheme="minorHAnsi"/>
          <w:color w:val="000000"/>
          <w:lang w:val="cy-GB"/>
        </w:rPr>
        <w:t xml:space="preserve"> o sut i farcio gwaith ei gilydd, ac mae hyn yn </w:t>
      </w:r>
      <w:r w:rsidR="006D201D" w:rsidRPr="0097110E">
        <w:rPr>
          <w:rFonts w:asciiTheme="minorHAnsi" w:hAnsiTheme="minorHAnsi" w:cstheme="minorHAnsi"/>
          <w:color w:val="000000"/>
          <w:lang w:val="cy-GB"/>
        </w:rPr>
        <w:t xml:space="preserve">broses sy’n cymryd amser. </w:t>
      </w:r>
      <w:r w:rsidR="00035BBF">
        <w:rPr>
          <w:rFonts w:asciiTheme="minorHAnsi" w:hAnsiTheme="minorHAnsi" w:cstheme="minorHAnsi"/>
          <w:color w:val="000000"/>
          <w:lang w:val="cy-GB"/>
        </w:rPr>
        <w:t xml:space="preserve">Anghytuna Topping. K (2009, t.22) gyda Llywodraeth Cynulliad Cymru oherwydd awgryma Topping bod defnyddio asesu cyfoedion yn golygu fod y disgyblion yn </w:t>
      </w:r>
      <w:r w:rsidR="00035BBF">
        <w:rPr>
          <w:rFonts w:asciiTheme="minorHAnsi" w:hAnsiTheme="minorHAnsi" w:cstheme="minorHAnsi"/>
          <w:color w:val="000000"/>
          <w:lang w:val="cy-GB"/>
        </w:rPr>
        <w:lastRenderedPageBreak/>
        <w:t xml:space="preserve">gwella ansawdd eu ysgrifennu gan eu bod yn defnyddio iaith priodol i farcio gwaith ei gilydd,sy’n effeithiol i ddatblygiad y plant. </w:t>
      </w:r>
      <w:r w:rsidR="0011720C" w:rsidRPr="0097110E">
        <w:rPr>
          <w:rFonts w:asciiTheme="minorHAnsi" w:hAnsiTheme="minorHAnsi" w:cstheme="minorHAnsi"/>
          <w:color w:val="000000"/>
          <w:lang w:val="cy-GB"/>
        </w:rPr>
        <w:t xml:space="preserve">Mae </w:t>
      </w:r>
      <w:r w:rsidR="003A01F3" w:rsidRPr="0097110E">
        <w:rPr>
          <w:rFonts w:asciiTheme="minorHAnsi" w:hAnsiTheme="minorHAnsi" w:cstheme="minorHAnsi"/>
          <w:color w:val="000000"/>
          <w:lang w:val="cy-GB"/>
        </w:rPr>
        <w:t xml:space="preserve">syniad </w:t>
      </w:r>
      <w:r w:rsidR="000B766B" w:rsidRPr="0097110E">
        <w:rPr>
          <w:rFonts w:asciiTheme="minorHAnsi" w:hAnsiTheme="minorHAnsi" w:cstheme="minorHAnsi"/>
          <w:color w:val="000000"/>
          <w:lang w:val="cy-GB"/>
        </w:rPr>
        <w:t xml:space="preserve">Tsai, Lin a Yuan, 2002; Sung et al.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(2005, dyfynnwyd yn Seifert. T a Feliks. O, 2018, t. 170)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0B766B" w:rsidRPr="0097110E">
        <w:rPr>
          <w:rFonts w:asciiTheme="minorHAnsi" w:hAnsiTheme="minorHAnsi" w:cstheme="minorHAnsi"/>
          <w:color w:val="000000"/>
          <w:lang w:val="cy-GB"/>
        </w:rPr>
        <w:t xml:space="preserve">o asesu cyfoedion yn awgrymu bod </w:t>
      </w:r>
      <w:r w:rsidR="00E20F2A" w:rsidRPr="0097110E">
        <w:rPr>
          <w:rFonts w:asciiTheme="minorHAnsi" w:hAnsiTheme="minorHAnsi" w:cstheme="minorHAnsi"/>
          <w:color w:val="000000"/>
          <w:lang w:val="cy-GB"/>
        </w:rPr>
        <w:t>y plant yn elwa mwy o’r broses oherwydd bod y plant yn datblygu sgiliau ysgrifennu a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’u</w:t>
      </w:r>
      <w:r w:rsidR="00E20F2A" w:rsidRPr="0097110E">
        <w:rPr>
          <w:rFonts w:asciiTheme="minorHAnsi" w:hAnsiTheme="minorHAnsi" w:cstheme="minorHAnsi"/>
          <w:color w:val="000000"/>
          <w:lang w:val="cy-GB"/>
        </w:rPr>
        <w:t xml:space="preserve"> gallu </w:t>
      </w:r>
      <w:r w:rsidR="00FC1561" w:rsidRPr="0097110E">
        <w:rPr>
          <w:rFonts w:asciiTheme="minorHAnsi" w:hAnsiTheme="minorHAnsi" w:cstheme="minorHAnsi"/>
          <w:color w:val="000000"/>
          <w:lang w:val="cy-GB"/>
        </w:rPr>
        <w:t xml:space="preserve">i roi beirniadaeth </w:t>
      </w:r>
      <w:r w:rsidR="00D34484" w:rsidRPr="0097110E">
        <w:rPr>
          <w:rFonts w:asciiTheme="minorHAnsi" w:hAnsiTheme="minorHAnsi" w:cstheme="minorHAnsi"/>
          <w:color w:val="000000"/>
          <w:lang w:val="cy-GB"/>
        </w:rPr>
        <w:t>am waith y plant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333103" w:rsidRPr="0097110E">
        <w:rPr>
          <w:rFonts w:asciiTheme="minorHAnsi" w:hAnsiTheme="minorHAnsi" w:cstheme="minorHAnsi"/>
          <w:color w:val="000000"/>
          <w:lang w:val="cy-GB"/>
        </w:rPr>
        <w:t>Awgryma Martin. C, Polly. D a Lambert. R</w:t>
      </w:r>
      <w:r w:rsidR="00AE63EF" w:rsidRPr="0097110E">
        <w:rPr>
          <w:rFonts w:asciiTheme="minorHAnsi" w:hAnsiTheme="minorHAnsi" w:cstheme="minorHAnsi"/>
          <w:color w:val="000000"/>
          <w:lang w:val="cy-GB"/>
        </w:rPr>
        <w:t xml:space="preserve"> (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>dim dyddiad ,t.</w:t>
      </w:r>
      <w:r w:rsidR="008D7D5B" w:rsidRPr="0097110E">
        <w:rPr>
          <w:rFonts w:asciiTheme="minorHAnsi" w:hAnsiTheme="minorHAnsi" w:cstheme="minorHAnsi"/>
          <w:color w:val="000000"/>
          <w:lang w:val="cy-GB"/>
        </w:rPr>
        <w:t>19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 xml:space="preserve">) </w:t>
      </w:r>
      <w:r w:rsidR="00333103" w:rsidRPr="0097110E">
        <w:rPr>
          <w:rFonts w:asciiTheme="minorHAnsi" w:hAnsiTheme="minorHAnsi" w:cstheme="minorHAnsi"/>
          <w:color w:val="000000"/>
          <w:lang w:val="cy-GB"/>
        </w:rPr>
        <w:t xml:space="preserve">bod </w:t>
      </w:r>
      <w:r w:rsidR="00AE63EF" w:rsidRPr="0097110E">
        <w:rPr>
          <w:rFonts w:asciiTheme="minorHAnsi" w:hAnsiTheme="minorHAnsi" w:cstheme="minorHAnsi"/>
          <w:color w:val="000000"/>
          <w:lang w:val="cy-GB"/>
        </w:rPr>
        <w:t xml:space="preserve">asesu cyfoedion 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 xml:space="preserve">yn rhywbeth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mae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 xml:space="preserve"> athrawon yn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aml un ei anghofio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>, a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’i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 xml:space="preserve"> fod yn r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h</w:t>
      </w:r>
      <w:r w:rsidR="00411893" w:rsidRPr="0097110E">
        <w:rPr>
          <w:rFonts w:asciiTheme="minorHAnsi" w:hAnsiTheme="minorHAnsi" w:cstheme="minorHAnsi"/>
          <w:color w:val="000000"/>
          <w:lang w:val="cy-GB"/>
        </w:rPr>
        <w:t>ywbeth mae athrawon yn ei hystyried ar ôl y gwersi.</w:t>
      </w:r>
      <w:r w:rsidR="00F1222F" w:rsidRPr="0097110E">
        <w:rPr>
          <w:rFonts w:asciiTheme="minorHAnsi" w:hAnsiTheme="minorHAnsi" w:cstheme="minorHAnsi"/>
          <w:color w:val="000000"/>
          <w:lang w:val="cy-GB"/>
        </w:rPr>
        <w:t xml:space="preserve"> Mae asesu cyfoedion yn golygu fod y plant yn gallu ymateb i waith eu cyfoedion wrth ddefnyddio iaith sy’n ddealladwy i’r plant</w:t>
      </w:r>
      <w:r w:rsidR="006104F6" w:rsidRPr="0097110E">
        <w:rPr>
          <w:rFonts w:asciiTheme="minorHAnsi" w:hAnsiTheme="minorHAnsi" w:cstheme="minorHAnsi"/>
          <w:color w:val="000000"/>
          <w:lang w:val="cy-GB"/>
        </w:rPr>
        <w:t xml:space="preserve"> (Llywodraeth Cynulliad Cymru, 2010, t.27). </w:t>
      </w:r>
      <w:r w:rsidR="009B2E82" w:rsidRPr="0097110E">
        <w:rPr>
          <w:rFonts w:asciiTheme="minorHAnsi" w:hAnsiTheme="minorHAnsi" w:cstheme="minorHAnsi"/>
          <w:color w:val="000000"/>
          <w:lang w:val="cy-GB"/>
        </w:rPr>
        <w:t>Sonia</w:t>
      </w:r>
      <w:r w:rsidR="00A00C22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9B2E82" w:rsidRPr="0097110E">
        <w:rPr>
          <w:rFonts w:asciiTheme="minorHAnsi" w:hAnsiTheme="minorHAnsi" w:cstheme="minorHAnsi"/>
          <w:color w:val="000000"/>
          <w:lang w:val="cy-GB"/>
        </w:rPr>
        <w:t xml:space="preserve"> Athro Graham Donaldson CB (2015, t.81) bod asesu cyfoedion yn “brofiad dysgu pwysig i’r person sy’n asesu gan ei fod yn galw am</w:t>
      </w:r>
      <w:r w:rsidR="00C23210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9B2E82" w:rsidRPr="0097110E">
        <w:rPr>
          <w:rFonts w:asciiTheme="minorHAnsi" w:hAnsiTheme="minorHAnsi" w:cstheme="minorHAnsi"/>
          <w:color w:val="000000"/>
          <w:lang w:val="cy-GB"/>
        </w:rPr>
        <w:t>ddealltwriaeth dd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o</w:t>
      </w:r>
      <w:r w:rsidR="009B2E82" w:rsidRPr="0097110E">
        <w:rPr>
          <w:rFonts w:asciiTheme="minorHAnsi" w:hAnsiTheme="minorHAnsi" w:cstheme="minorHAnsi"/>
          <w:color w:val="000000"/>
          <w:lang w:val="cy-GB"/>
        </w:rPr>
        <w:t>fn o natur y dysgu ei hun er mwyn gwneud gwerthusiadau o’r fath”. Mae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9B2E82" w:rsidRPr="0097110E">
        <w:rPr>
          <w:rFonts w:asciiTheme="minorHAnsi" w:hAnsiTheme="minorHAnsi" w:cstheme="minorHAnsi"/>
          <w:color w:val="000000"/>
          <w:lang w:val="cy-GB"/>
        </w:rPr>
        <w:t xml:space="preserve"> Athro Graham Donaldson </w:t>
      </w:r>
      <w:r w:rsidR="00C23210" w:rsidRPr="0097110E">
        <w:rPr>
          <w:rFonts w:asciiTheme="minorHAnsi" w:hAnsiTheme="minorHAnsi" w:cstheme="minorHAnsi"/>
          <w:color w:val="000000"/>
          <w:lang w:val="cy-GB"/>
        </w:rPr>
        <w:t xml:space="preserve">CB yn pwysleisio pa mor bwysig yw defnyddio asesu cyfoedion yn y dosbarth, ond hefyd yn awgrymu dylai athrawon sicrhau bod pob disgybl yn </w:t>
      </w:r>
      <w:r w:rsidR="00A82FC4" w:rsidRPr="0097110E">
        <w:rPr>
          <w:rFonts w:asciiTheme="minorHAnsi" w:hAnsiTheme="minorHAnsi" w:cstheme="minorHAnsi"/>
          <w:color w:val="000000"/>
          <w:lang w:val="cy-GB"/>
        </w:rPr>
        <w:t xml:space="preserve">deall y gwaith cyn asesu eu cyfoedion. </w:t>
      </w:r>
    </w:p>
    <w:p w14:paraId="1032EE97" w14:textId="76B02247" w:rsidR="003F750C" w:rsidRPr="0097110E" w:rsidRDefault="003F750C">
      <w:pPr>
        <w:rPr>
          <w:rFonts w:asciiTheme="minorHAnsi" w:hAnsiTheme="minorHAnsi" w:cstheme="minorHAnsi"/>
          <w:color w:val="000000"/>
          <w:lang w:val="cy-GB"/>
        </w:rPr>
      </w:pPr>
    </w:p>
    <w:p w14:paraId="1B27F8E3" w14:textId="0C32148A" w:rsidR="003F750C" w:rsidRPr="0097110E" w:rsidRDefault="003F750C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Yr ail wers yn y dilyniant o wersi oedd gwers </w:t>
      </w:r>
      <w:r w:rsidR="00B50A3D" w:rsidRPr="0097110E">
        <w:rPr>
          <w:rFonts w:asciiTheme="minorHAnsi" w:hAnsiTheme="minorHAnsi" w:cstheme="minorHAnsi"/>
          <w:color w:val="000000"/>
          <w:lang w:val="cy-GB"/>
        </w:rPr>
        <w:t>Ieithoedd, Llythrennedd a Chyfathrebu</w:t>
      </w:r>
      <w:r w:rsidR="008170BF" w:rsidRPr="0097110E">
        <w:rPr>
          <w:rFonts w:asciiTheme="minorHAnsi" w:hAnsiTheme="minorHAnsi" w:cstheme="minorHAnsi"/>
          <w:color w:val="000000"/>
          <w:lang w:val="cy-GB"/>
        </w:rPr>
        <w:t xml:space="preserve"> (gweler atodiad 2)</w:t>
      </w:r>
      <w:r w:rsidR="00B50A3D" w:rsidRPr="0097110E">
        <w:rPr>
          <w:rFonts w:asciiTheme="minorHAnsi" w:hAnsiTheme="minorHAnsi" w:cstheme="minorHAnsi"/>
          <w:color w:val="000000"/>
          <w:lang w:val="cy-GB"/>
        </w:rPr>
        <w:t xml:space="preserve">. O ran y maes dysgu a phrofiad yma, fe ganolbwyntiais </w:t>
      </w:r>
      <w:r w:rsidR="00E004A3" w:rsidRPr="0097110E">
        <w:rPr>
          <w:rFonts w:asciiTheme="minorHAnsi" w:hAnsiTheme="minorHAnsi" w:cstheme="minorHAnsi"/>
          <w:color w:val="000000"/>
          <w:lang w:val="cy-GB"/>
        </w:rPr>
        <w:t xml:space="preserve">ar yr agwedd o lythrennedd-ysgrifennu cerdd. </w:t>
      </w:r>
      <w:r w:rsidR="00B40114" w:rsidRPr="0097110E">
        <w:rPr>
          <w:rFonts w:asciiTheme="minorHAnsi" w:hAnsiTheme="minorHAnsi" w:cstheme="minorHAnsi"/>
          <w:color w:val="000000"/>
          <w:lang w:val="cy-GB"/>
        </w:rPr>
        <w:t>Wrth wneud gwers ar Ieithoedd, Llythrennedd a Chyfathrebu, mae’r maes yma yn galluogi disgyblion i gyfathrebu’n effeithiol</w:t>
      </w:r>
      <w:r w:rsidR="002C0317" w:rsidRPr="0097110E">
        <w:rPr>
          <w:rFonts w:asciiTheme="minorHAnsi" w:hAnsiTheme="minorHAnsi" w:cstheme="minorHAnsi"/>
          <w:color w:val="000000"/>
          <w:lang w:val="cy-GB"/>
        </w:rPr>
        <w:t xml:space="preserve">, datblygu sgiliau </w:t>
      </w:r>
      <w:r w:rsidR="00AE32F8" w:rsidRPr="0097110E">
        <w:rPr>
          <w:rFonts w:asciiTheme="minorHAnsi" w:hAnsiTheme="minorHAnsi" w:cstheme="minorHAnsi"/>
          <w:color w:val="000000"/>
          <w:lang w:val="cy-GB"/>
        </w:rPr>
        <w:t>darllen, ysgrifennu, llafar a gwrando a</w:t>
      </w:r>
      <w:r w:rsidR="002C17B1" w:rsidRPr="0097110E">
        <w:rPr>
          <w:rFonts w:asciiTheme="minorHAnsi" w:hAnsiTheme="minorHAnsi" w:cstheme="minorHAnsi"/>
          <w:color w:val="000000"/>
          <w:lang w:val="cy-GB"/>
        </w:rPr>
        <w:t>c mae’r maes</w:t>
      </w:r>
      <w:r w:rsidR="00A610B7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2C17B1" w:rsidRPr="0097110E">
        <w:rPr>
          <w:rFonts w:asciiTheme="minorHAnsi" w:hAnsiTheme="minorHAnsi" w:cstheme="minorHAnsi"/>
          <w:color w:val="000000"/>
          <w:lang w:val="cy-GB"/>
        </w:rPr>
        <w:t xml:space="preserve">hefyd yn </w:t>
      </w:r>
      <w:r w:rsidR="00A84EC8" w:rsidRPr="0097110E">
        <w:rPr>
          <w:rFonts w:asciiTheme="minorHAnsi" w:hAnsiTheme="minorHAnsi" w:cstheme="minorHAnsi"/>
          <w:color w:val="000000"/>
          <w:lang w:val="cy-GB"/>
        </w:rPr>
        <w:t xml:space="preserve">galluogi plant i fod yn fwy creadigol, </w:t>
      </w:r>
      <w:r w:rsidR="00853A14" w:rsidRPr="0097110E">
        <w:rPr>
          <w:rFonts w:asciiTheme="minorHAnsi" w:hAnsiTheme="minorHAnsi" w:cstheme="minorHAnsi"/>
          <w:color w:val="000000"/>
          <w:lang w:val="cy-GB"/>
        </w:rPr>
        <w:t>greddfol ac maent yn canolbwyntio am gyfnod hirach</w:t>
      </w:r>
      <w:r w:rsidR="00A610B7" w:rsidRPr="0097110E">
        <w:rPr>
          <w:rFonts w:asciiTheme="minorHAnsi" w:hAnsiTheme="minorHAnsi" w:cstheme="minorHAnsi"/>
          <w:color w:val="000000"/>
          <w:lang w:val="cy-GB"/>
        </w:rPr>
        <w:t xml:space="preserve"> (Cambridge, 2022). Fe benderfynais i ganolbwyntio ar lythrennedd </w:t>
      </w:r>
      <w:r w:rsidR="0016111B" w:rsidRPr="0097110E">
        <w:rPr>
          <w:rFonts w:asciiTheme="minorHAnsi" w:hAnsiTheme="minorHAnsi" w:cstheme="minorHAnsi"/>
          <w:color w:val="000000"/>
          <w:lang w:val="cy-GB"/>
        </w:rPr>
        <w:t xml:space="preserve">yn y maes yma oherwydd roedden eisiau datblygu sgiliau </w:t>
      </w:r>
      <w:r w:rsidR="004C0748" w:rsidRPr="0097110E">
        <w:rPr>
          <w:rFonts w:asciiTheme="minorHAnsi" w:hAnsiTheme="minorHAnsi" w:cstheme="minorHAnsi"/>
          <w:color w:val="000000"/>
          <w:lang w:val="cy-GB"/>
        </w:rPr>
        <w:t xml:space="preserve">ymateb i lenyddiaeth, </w:t>
      </w:r>
      <w:r w:rsidR="0016111B" w:rsidRPr="0097110E">
        <w:rPr>
          <w:rFonts w:asciiTheme="minorHAnsi" w:hAnsiTheme="minorHAnsi" w:cstheme="minorHAnsi"/>
          <w:color w:val="000000"/>
          <w:lang w:val="cy-GB"/>
        </w:rPr>
        <w:t>ysgrifennu</w:t>
      </w:r>
      <w:r w:rsidR="004C0748" w:rsidRPr="0097110E">
        <w:rPr>
          <w:rFonts w:asciiTheme="minorHAnsi" w:hAnsiTheme="minorHAnsi" w:cstheme="minorHAnsi"/>
          <w:color w:val="000000"/>
          <w:lang w:val="cy-GB"/>
        </w:rPr>
        <w:t xml:space="preserve"> a </w:t>
      </w:r>
      <w:r w:rsidR="00D752B0" w:rsidRPr="0097110E">
        <w:rPr>
          <w:rFonts w:asciiTheme="minorHAnsi" w:hAnsiTheme="minorHAnsi" w:cstheme="minorHAnsi"/>
          <w:color w:val="000000"/>
          <w:lang w:val="cy-GB"/>
        </w:rPr>
        <w:t>chwilfrydedd</w:t>
      </w:r>
      <w:r w:rsidR="004C0748" w:rsidRPr="0097110E">
        <w:rPr>
          <w:rFonts w:asciiTheme="minorHAnsi" w:hAnsiTheme="minorHAnsi" w:cstheme="minorHAnsi"/>
          <w:color w:val="000000"/>
          <w:lang w:val="cy-GB"/>
        </w:rPr>
        <w:t xml:space="preserve"> y plant er mwyn cefnogi’r disgyblion i fod yn ddysgwyr </w:t>
      </w:r>
      <w:r w:rsidR="0062665B" w:rsidRPr="0097110E">
        <w:rPr>
          <w:rFonts w:asciiTheme="minorHAnsi" w:hAnsiTheme="minorHAnsi" w:cstheme="minorHAnsi"/>
          <w:color w:val="000000"/>
          <w:lang w:val="cy-GB"/>
        </w:rPr>
        <w:t>u</w:t>
      </w:r>
      <w:r w:rsidR="004C0748" w:rsidRPr="0097110E">
        <w:rPr>
          <w:rFonts w:asciiTheme="minorHAnsi" w:hAnsiTheme="minorHAnsi" w:cstheme="minorHAnsi"/>
          <w:color w:val="000000"/>
          <w:lang w:val="cy-GB"/>
        </w:rPr>
        <w:t>chelgeisiol, galluog.</w:t>
      </w:r>
      <w:r w:rsidR="001C5C11" w:rsidRPr="0097110E">
        <w:rPr>
          <w:rFonts w:asciiTheme="minorHAnsi" w:hAnsiTheme="minorHAnsi" w:cstheme="minorHAnsi"/>
          <w:color w:val="000000"/>
          <w:lang w:val="cy-GB"/>
        </w:rPr>
        <w:t xml:space="preserve"> Yn y wers yma, roeddwn eisiau</w:t>
      </w:r>
      <w:r w:rsidR="008A4A47" w:rsidRPr="0097110E">
        <w:rPr>
          <w:rFonts w:asciiTheme="minorHAnsi" w:hAnsiTheme="minorHAnsi" w:cstheme="minorHAnsi"/>
          <w:color w:val="000000"/>
          <w:lang w:val="cy-GB"/>
        </w:rPr>
        <w:t xml:space="preserve"> i’r</w:t>
      </w:r>
      <w:r w:rsidR="001C5C11" w:rsidRPr="0097110E">
        <w:rPr>
          <w:rFonts w:asciiTheme="minorHAnsi" w:hAnsiTheme="minorHAnsi" w:cstheme="minorHAnsi"/>
          <w:color w:val="000000"/>
          <w:lang w:val="cy-GB"/>
        </w:rPr>
        <w:t xml:space="preserve"> plant i gael profiad o </w:t>
      </w:r>
      <w:r w:rsidR="002919D1" w:rsidRPr="0097110E">
        <w:rPr>
          <w:rFonts w:asciiTheme="minorHAnsi" w:hAnsiTheme="minorHAnsi" w:cstheme="minorHAnsi"/>
          <w:color w:val="000000"/>
          <w:lang w:val="cy-GB"/>
        </w:rPr>
        <w:t>ymateb i lenyddiaeth oherwydd wrth wneud hyn, roedd y plant yn cael ysbr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ydo</w:t>
      </w:r>
      <w:r w:rsidR="002919D1" w:rsidRPr="0097110E">
        <w:rPr>
          <w:rFonts w:asciiTheme="minorHAnsi" w:hAnsiTheme="minorHAnsi" w:cstheme="minorHAnsi"/>
          <w:color w:val="000000"/>
          <w:lang w:val="cy-GB"/>
        </w:rPr>
        <w:t>liaeth i ysgrifennu cerdd eu hun wrth weld enghr</w:t>
      </w:r>
      <w:r w:rsidR="003053FB" w:rsidRPr="0097110E">
        <w:rPr>
          <w:rFonts w:asciiTheme="minorHAnsi" w:hAnsiTheme="minorHAnsi" w:cstheme="minorHAnsi"/>
          <w:color w:val="000000"/>
          <w:lang w:val="cy-GB"/>
        </w:rPr>
        <w:t>ai</w:t>
      </w:r>
      <w:r w:rsidR="002919D1" w:rsidRPr="0097110E">
        <w:rPr>
          <w:rFonts w:asciiTheme="minorHAnsi" w:hAnsiTheme="minorHAnsi" w:cstheme="minorHAnsi"/>
          <w:color w:val="000000"/>
          <w:lang w:val="cy-GB"/>
        </w:rPr>
        <w:t xml:space="preserve">fft </w:t>
      </w:r>
      <w:r w:rsidR="003053FB" w:rsidRPr="0097110E">
        <w:rPr>
          <w:rFonts w:asciiTheme="minorHAnsi" w:hAnsiTheme="minorHAnsi" w:cstheme="minorHAnsi"/>
          <w:color w:val="000000"/>
          <w:lang w:val="cy-GB"/>
        </w:rPr>
        <w:t xml:space="preserve">o gerdd </w:t>
      </w:r>
      <w:r w:rsidR="008A4A47" w:rsidRPr="0097110E">
        <w:rPr>
          <w:rFonts w:asciiTheme="minorHAnsi" w:hAnsiTheme="minorHAnsi" w:cstheme="minorHAnsi"/>
          <w:color w:val="000000"/>
          <w:lang w:val="cy-GB"/>
        </w:rPr>
        <w:t xml:space="preserve">effeithiol er mwyn </w:t>
      </w:r>
      <w:r w:rsidR="003053FB" w:rsidRPr="0097110E">
        <w:rPr>
          <w:rFonts w:asciiTheme="minorHAnsi" w:hAnsiTheme="minorHAnsi" w:cstheme="minorHAnsi"/>
          <w:color w:val="000000"/>
          <w:lang w:val="cy-GB"/>
        </w:rPr>
        <w:t>iddyn nhw weld sut i ysgrifennu cerdd o safon uchel.</w:t>
      </w:r>
      <w:r w:rsidR="008A4A47" w:rsidRPr="0097110E">
        <w:rPr>
          <w:rFonts w:asciiTheme="minorHAnsi" w:hAnsiTheme="minorHAnsi" w:cstheme="minorHAnsi"/>
          <w:color w:val="000000"/>
          <w:lang w:val="cy-GB"/>
        </w:rPr>
        <w:t xml:space="preserve"> Wrth 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8A4A47" w:rsidRPr="0097110E">
        <w:rPr>
          <w:rFonts w:asciiTheme="minorHAnsi" w:hAnsiTheme="minorHAnsi" w:cstheme="minorHAnsi"/>
          <w:color w:val="000000"/>
          <w:lang w:val="cy-GB"/>
        </w:rPr>
        <w:t xml:space="preserve">rafod gyda’r mentor dosbarth, fe wnaethon benderfynu bod ysgrifennu cerdd yn ffordd effeithiol </w:t>
      </w:r>
      <w:r w:rsidR="005E5F3E" w:rsidRPr="0097110E">
        <w:rPr>
          <w:rFonts w:asciiTheme="minorHAnsi" w:hAnsiTheme="minorHAnsi" w:cstheme="minorHAnsi"/>
          <w:color w:val="000000"/>
          <w:lang w:val="cy-GB"/>
        </w:rPr>
        <w:t>o asesu sgiliau ysgrifennu estynedig y plant ond hefyd yn r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h</w:t>
      </w:r>
      <w:r w:rsidR="005E5F3E" w:rsidRPr="0097110E">
        <w:rPr>
          <w:rFonts w:asciiTheme="minorHAnsi" w:hAnsiTheme="minorHAnsi" w:cstheme="minorHAnsi"/>
          <w:color w:val="000000"/>
          <w:lang w:val="cy-GB"/>
        </w:rPr>
        <w:t>ywbeth hwylus a chreadigol i’r plant cael gwneud.</w:t>
      </w:r>
      <w:r w:rsidR="003A4180" w:rsidRPr="0097110E">
        <w:rPr>
          <w:rFonts w:asciiTheme="minorHAnsi" w:hAnsiTheme="minorHAnsi" w:cstheme="minorHAnsi"/>
          <w:color w:val="000000"/>
          <w:lang w:val="cy-GB"/>
        </w:rPr>
        <w:t xml:space="preserve"> Mae’n </w:t>
      </w:r>
      <w:r w:rsidR="004136D1" w:rsidRPr="0097110E">
        <w:rPr>
          <w:rFonts w:asciiTheme="minorHAnsi" w:hAnsiTheme="minorHAnsi" w:cstheme="minorHAnsi"/>
          <w:color w:val="000000"/>
          <w:lang w:val="cy-GB"/>
        </w:rPr>
        <w:t>effeithiol</w:t>
      </w:r>
      <w:r w:rsidR="003A4180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ED7BAF" w:rsidRPr="0097110E">
        <w:rPr>
          <w:rFonts w:asciiTheme="minorHAnsi" w:hAnsiTheme="minorHAnsi" w:cstheme="minorHAnsi"/>
          <w:color w:val="000000"/>
          <w:lang w:val="cy-GB"/>
        </w:rPr>
        <w:t xml:space="preserve">i blant i ddatblygu eu sgiliau ysgrifennu oherwydd mae’n hanfodol i gyfathrebu ac mae’n </w:t>
      </w:r>
      <w:r w:rsidR="00BC056B" w:rsidRPr="0097110E">
        <w:rPr>
          <w:rFonts w:asciiTheme="minorHAnsi" w:hAnsiTheme="minorHAnsi" w:cstheme="minorHAnsi"/>
          <w:color w:val="000000"/>
          <w:lang w:val="cy-GB"/>
        </w:rPr>
        <w:t>ffordd effeithiol o fynegi eu hunaniaeth (GOV.UK, dim dyddiad)</w:t>
      </w:r>
      <w:r w:rsidR="002A4E05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9E6D27" w:rsidRPr="0097110E">
        <w:rPr>
          <w:rFonts w:asciiTheme="minorHAnsi" w:hAnsiTheme="minorHAnsi" w:cstheme="minorHAnsi"/>
          <w:color w:val="000000"/>
          <w:lang w:val="cy-GB"/>
        </w:rPr>
        <w:t xml:space="preserve"> Felly, wrth wneud y wers yma, roedd </w:t>
      </w:r>
      <w:r w:rsidR="00FC7AC4" w:rsidRPr="0097110E">
        <w:rPr>
          <w:rFonts w:asciiTheme="minorHAnsi" w:hAnsiTheme="minorHAnsi" w:cstheme="minorHAnsi"/>
          <w:color w:val="000000"/>
          <w:lang w:val="cy-GB"/>
        </w:rPr>
        <w:t>y plant yn gwneud cynnydd yn y maes o ysgrifennu’n estynedig.</w:t>
      </w:r>
    </w:p>
    <w:p w14:paraId="01199178" w14:textId="4CEE4FC8" w:rsidR="00FC7AC4" w:rsidRPr="0097110E" w:rsidRDefault="00FC7AC4">
      <w:pPr>
        <w:rPr>
          <w:rFonts w:asciiTheme="minorHAnsi" w:hAnsiTheme="minorHAnsi" w:cstheme="minorHAnsi"/>
          <w:color w:val="000000"/>
          <w:lang w:val="cy-GB"/>
        </w:rPr>
      </w:pPr>
    </w:p>
    <w:p w14:paraId="45B67A07" w14:textId="226B8132" w:rsidR="00697CCC" w:rsidRPr="0097110E" w:rsidRDefault="00FC7AC4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Yr agwedd o asesu defnyddiais yn y wers yma oedd goleuadau traffig.</w:t>
      </w:r>
      <w:r w:rsidR="00697CCC" w:rsidRPr="0097110E">
        <w:rPr>
          <w:rFonts w:asciiTheme="minorHAnsi" w:hAnsiTheme="minorHAnsi" w:cstheme="minorHAnsi"/>
          <w:color w:val="000000"/>
          <w:lang w:val="cy-GB"/>
        </w:rPr>
        <w:t xml:space="preserve"> Mae’r agwedd yma o asesu yn cysylltu â’r agwedd o ansawdd yr adborth o’r 4 elfen asesu. Fe benderfynais i ddefnyddio’r agwedd yma o asesu oherwydd roedd yn ffordd effeithiol o sicrhau dealltwriaeth y plant, a hefyd yn </w:t>
      </w:r>
      <w:r w:rsidR="00182295" w:rsidRPr="0097110E">
        <w:rPr>
          <w:rFonts w:asciiTheme="minorHAnsi" w:hAnsiTheme="minorHAnsi" w:cstheme="minorHAnsi"/>
          <w:color w:val="000000"/>
          <w:lang w:val="cy-GB"/>
        </w:rPr>
        <w:t xml:space="preserve">effeithiol oherwydd roedden yn gallu gweithio gyda’r rhai roedd yn dangos y </w:t>
      </w:r>
      <w:r w:rsidR="00A31743" w:rsidRPr="0097110E">
        <w:rPr>
          <w:rFonts w:asciiTheme="minorHAnsi" w:hAnsiTheme="minorHAnsi" w:cstheme="minorHAnsi"/>
          <w:color w:val="000000"/>
          <w:lang w:val="cy-GB"/>
        </w:rPr>
        <w:t>c</w:t>
      </w:r>
      <w:r w:rsidR="00182295" w:rsidRPr="0097110E">
        <w:rPr>
          <w:rFonts w:asciiTheme="minorHAnsi" w:hAnsiTheme="minorHAnsi" w:cstheme="minorHAnsi"/>
          <w:color w:val="000000"/>
          <w:lang w:val="cy-GB"/>
        </w:rPr>
        <w:t xml:space="preserve">erdyn coch er mwyn roi cymorth iddyn nhw. O ran gwahaniaethu, </w:t>
      </w:r>
      <w:r w:rsidR="009957C9" w:rsidRPr="0097110E">
        <w:rPr>
          <w:rFonts w:asciiTheme="minorHAnsi" w:hAnsiTheme="minorHAnsi" w:cstheme="minorHAnsi"/>
          <w:color w:val="000000"/>
          <w:lang w:val="cy-GB"/>
        </w:rPr>
        <w:t xml:space="preserve">roedden yn gweithio gyda’r plant roedd yn gweld y dasg yma’n heriol, ac roedd y cynorthwyydd yn rhoi cymorth i’r plant eraill er mwyn asesu dealltwriaeth y plant. </w:t>
      </w:r>
    </w:p>
    <w:p w14:paraId="377D1614" w14:textId="54C4D036" w:rsidR="00FD1BD8" w:rsidRPr="0097110E" w:rsidRDefault="00FD1BD8">
      <w:pPr>
        <w:rPr>
          <w:rFonts w:asciiTheme="minorHAnsi" w:hAnsiTheme="minorHAnsi" w:cstheme="minorHAnsi"/>
          <w:color w:val="000000"/>
          <w:lang w:val="cy-GB"/>
        </w:rPr>
      </w:pPr>
    </w:p>
    <w:p w14:paraId="1D748461" w14:textId="4FA4BBDD" w:rsidR="00FD1BD8" w:rsidRPr="0097110E" w:rsidRDefault="00A67028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Awgryma Llywodraeth Cynulliad Cymru (2010</w:t>
      </w:r>
      <w:r w:rsidR="00EC5870" w:rsidRPr="0097110E">
        <w:rPr>
          <w:rFonts w:asciiTheme="minorHAnsi" w:hAnsiTheme="minorHAnsi" w:cstheme="minorHAnsi"/>
          <w:color w:val="000000"/>
          <w:lang w:val="cy-GB"/>
        </w:rPr>
        <w:t>, t.8</w:t>
      </w:r>
      <w:r w:rsidR="00CE7CF5" w:rsidRPr="0097110E">
        <w:rPr>
          <w:rFonts w:asciiTheme="minorHAnsi" w:hAnsiTheme="minorHAnsi" w:cstheme="minorHAnsi"/>
          <w:color w:val="000000"/>
          <w:lang w:val="cy-GB"/>
        </w:rPr>
        <w:t>8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) bod </w:t>
      </w:r>
      <w:r w:rsidR="001F615A" w:rsidRPr="0097110E">
        <w:rPr>
          <w:rFonts w:asciiTheme="minorHAnsi" w:hAnsiTheme="minorHAnsi" w:cstheme="minorHAnsi"/>
          <w:color w:val="000000"/>
          <w:lang w:val="cy-GB"/>
        </w:rPr>
        <w:t>defnyddio goleuadau traffig yn effeithiol y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n y</w:t>
      </w:r>
      <w:r w:rsidR="001F615A" w:rsidRPr="0097110E">
        <w:rPr>
          <w:rFonts w:asciiTheme="minorHAnsi" w:hAnsiTheme="minorHAnsi" w:cstheme="minorHAnsi"/>
          <w:color w:val="000000"/>
          <w:lang w:val="cy-GB"/>
        </w:rPr>
        <w:t xml:space="preserve"> dosbarth oherwydd mae’n agwedd effeithiol o asesu ar gyfer dysgu, ac </w:t>
      </w:r>
      <w:r w:rsidR="00EC5870" w:rsidRPr="0097110E">
        <w:rPr>
          <w:rFonts w:asciiTheme="minorHAnsi" w:hAnsiTheme="minorHAnsi" w:cstheme="minorHAnsi"/>
          <w:color w:val="000000"/>
          <w:lang w:val="cy-GB"/>
        </w:rPr>
        <w:t xml:space="preserve">yn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llwyddiannus</w:t>
      </w:r>
      <w:r w:rsidR="00EC5870" w:rsidRPr="0097110E">
        <w:rPr>
          <w:rFonts w:asciiTheme="minorHAnsi" w:hAnsiTheme="minorHAnsi" w:cstheme="minorHAnsi"/>
          <w:color w:val="000000"/>
          <w:lang w:val="cy-GB"/>
        </w:rPr>
        <w:t xml:space="preserve"> i blant gweld pa agweddau o’u gwaith sydd angen datblygu.</w:t>
      </w:r>
      <w:r w:rsidR="006E60BC" w:rsidRPr="0097110E">
        <w:rPr>
          <w:rFonts w:asciiTheme="minorHAnsi" w:hAnsiTheme="minorHAnsi" w:cstheme="minorHAnsi"/>
          <w:color w:val="000000"/>
          <w:lang w:val="cy-GB"/>
        </w:rPr>
        <w:t xml:space="preserve"> Wrth ddefnyddio goleuadau traffig er mwyn asesu, mae athrawon yn gallu gwirio dealltwriaeth y plant yng nghanol y wers er mwyn i’r disgyblion gallu hunan asesu neu asesu cyfoedion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wrth ddefnyddio’r</w:t>
      </w:r>
      <w:r w:rsidR="006E60BC" w:rsidRPr="0097110E">
        <w:rPr>
          <w:rFonts w:asciiTheme="minorHAnsi" w:hAnsiTheme="minorHAnsi" w:cstheme="minorHAnsi"/>
          <w:color w:val="000000"/>
          <w:lang w:val="cy-GB"/>
        </w:rPr>
        <w:t xml:space="preserve"> meini prawf llwyddiant</w:t>
      </w:r>
      <w:r w:rsidR="00D71F07" w:rsidRPr="0097110E">
        <w:rPr>
          <w:rFonts w:asciiTheme="minorHAnsi" w:hAnsiTheme="minorHAnsi" w:cstheme="minorHAnsi"/>
          <w:color w:val="000000"/>
          <w:lang w:val="cy-GB"/>
        </w:rPr>
        <w:t xml:space="preserve">, sy’n arwain at y disgyblion yn gwneud fwy o gynnydd </w:t>
      </w:r>
      <w:r w:rsidR="00D71F07" w:rsidRPr="0097110E">
        <w:rPr>
          <w:rFonts w:asciiTheme="minorHAnsi" w:hAnsiTheme="minorHAnsi" w:cstheme="minorHAnsi"/>
          <w:color w:val="000000"/>
          <w:lang w:val="cy-GB"/>
        </w:rPr>
        <w:lastRenderedPageBreak/>
        <w:t>(Llywodraeth Cymru, 2013, t.59).</w:t>
      </w:r>
      <w:r w:rsidR="00E8141E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E5578B" w:rsidRPr="0097110E">
        <w:rPr>
          <w:rFonts w:asciiTheme="minorHAnsi" w:hAnsiTheme="minorHAnsi" w:cstheme="minorHAnsi"/>
          <w:color w:val="000000"/>
          <w:lang w:val="cy-GB"/>
        </w:rPr>
        <w:t>Esbonia Llywodraeth Cynulliad Cymru (dim dyddiad, t.9) a Llywodraeth Cymru (2013, t.59) bod goleuadau traffig yn effeithiol er mwyn datblygu sgiliau hunan asesu ac asesu cyfoedion y plant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 xml:space="preserve"> hefyd</w:t>
      </w:r>
      <w:r w:rsidR="00E5578B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7C49DD" w:rsidRPr="0097110E">
        <w:rPr>
          <w:rFonts w:asciiTheme="minorHAnsi" w:hAnsiTheme="minorHAnsi" w:cstheme="minorHAnsi"/>
          <w:color w:val="000000"/>
          <w:lang w:val="cy-GB"/>
        </w:rPr>
        <w:t xml:space="preserve">Fe gynhaliwyd Leyla Zeyno Tosunoglu astudiaeth ar y defnydd o oleuadau traffig yn y dosbarth, ac fe 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d</w:t>
      </w:r>
      <w:r w:rsidR="007C49DD" w:rsidRPr="0097110E">
        <w:rPr>
          <w:rFonts w:asciiTheme="minorHAnsi" w:hAnsiTheme="minorHAnsi" w:cstheme="minorHAnsi"/>
          <w:color w:val="000000"/>
          <w:lang w:val="cy-GB"/>
        </w:rPr>
        <w:t>darganfydd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ai</w:t>
      </w:r>
      <w:r w:rsidR="007C49DD" w:rsidRPr="0097110E">
        <w:rPr>
          <w:rFonts w:asciiTheme="minorHAnsi" w:hAnsiTheme="minorHAnsi" w:cstheme="minorHAnsi"/>
          <w:color w:val="000000"/>
          <w:lang w:val="cy-GB"/>
        </w:rPr>
        <w:t xml:space="preserve"> bod y plant yn </w:t>
      </w:r>
      <w:r w:rsidR="00671C31" w:rsidRPr="0097110E">
        <w:rPr>
          <w:rFonts w:asciiTheme="minorHAnsi" w:hAnsiTheme="minorHAnsi" w:cstheme="minorHAnsi"/>
          <w:color w:val="000000"/>
          <w:lang w:val="cy-GB"/>
        </w:rPr>
        <w:t xml:space="preserve">dangos y 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c</w:t>
      </w:r>
      <w:r w:rsidR="00671C31" w:rsidRPr="0097110E">
        <w:rPr>
          <w:rFonts w:asciiTheme="minorHAnsi" w:hAnsiTheme="minorHAnsi" w:cstheme="minorHAnsi"/>
          <w:color w:val="000000"/>
          <w:lang w:val="cy-GB"/>
        </w:rPr>
        <w:t xml:space="preserve">erdyn gwyrdd pan nad ydynt yn deall y gwaith </w:t>
      </w:r>
      <w:r w:rsidR="00135EB5" w:rsidRPr="0097110E">
        <w:rPr>
          <w:rFonts w:asciiTheme="minorHAnsi" w:hAnsiTheme="minorHAnsi" w:cstheme="minorHAnsi"/>
          <w:color w:val="000000"/>
          <w:lang w:val="cy-GB"/>
        </w:rPr>
        <w:t xml:space="preserve">(The English Classroom, dim dyddiad). </w:t>
      </w:r>
      <w:r w:rsidR="00565F1C" w:rsidRPr="0097110E">
        <w:rPr>
          <w:rFonts w:asciiTheme="minorHAnsi" w:hAnsiTheme="minorHAnsi" w:cstheme="minorHAnsi"/>
          <w:color w:val="000000"/>
          <w:lang w:val="cy-GB"/>
        </w:rPr>
        <w:t>Disgrifia</w:t>
      </w:r>
      <w:r w:rsidR="00131C6D" w:rsidRPr="0097110E">
        <w:rPr>
          <w:rFonts w:asciiTheme="minorHAnsi" w:hAnsiTheme="minorHAnsi" w:cstheme="minorHAnsi"/>
          <w:color w:val="000000"/>
          <w:lang w:val="cy-GB"/>
        </w:rPr>
        <w:t xml:space="preserve"> Dabell. J (2019) </w:t>
      </w:r>
      <w:r w:rsidR="000E14C0" w:rsidRPr="0097110E">
        <w:rPr>
          <w:rFonts w:asciiTheme="minorHAnsi" w:hAnsiTheme="minorHAnsi" w:cstheme="minorHAnsi"/>
          <w:color w:val="000000"/>
          <w:lang w:val="cy-GB"/>
        </w:rPr>
        <w:t>wrth ddefnyddio goleuadau traffig, mae plant yn tueddu rhoi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’r</w:t>
      </w:r>
      <w:r w:rsidR="000E14C0" w:rsidRPr="0097110E">
        <w:rPr>
          <w:rFonts w:asciiTheme="minorHAnsi" w:hAnsiTheme="minorHAnsi" w:cstheme="minorHAnsi"/>
          <w:color w:val="000000"/>
          <w:lang w:val="cy-GB"/>
        </w:rPr>
        <w:t xml:space="preserve"> un lliw i fyny a’u ffrindiau oherwydd dydyn nhw ddim eisiau dangos </w:t>
      </w:r>
      <w:r w:rsidR="00086E93" w:rsidRPr="0097110E">
        <w:rPr>
          <w:rFonts w:asciiTheme="minorHAnsi" w:hAnsiTheme="minorHAnsi" w:cstheme="minorHAnsi"/>
          <w:color w:val="000000"/>
          <w:lang w:val="cy-GB"/>
        </w:rPr>
        <w:t>eu bod nhw ddim yn gwybod yr ateb. Gallaf uniaethu â hyn oherwydd pan ddefnyddiais yr agwedd yma o asesu yn y dosbarth, roedd l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l</w:t>
      </w:r>
      <w:r w:rsidR="00086E93" w:rsidRPr="0097110E">
        <w:rPr>
          <w:rFonts w:asciiTheme="minorHAnsi" w:hAnsiTheme="minorHAnsi" w:cstheme="minorHAnsi"/>
          <w:color w:val="000000"/>
          <w:lang w:val="cy-GB"/>
        </w:rPr>
        <w:t>awer o bl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a</w:t>
      </w:r>
      <w:r w:rsidR="00086E93" w:rsidRPr="0097110E">
        <w:rPr>
          <w:rFonts w:asciiTheme="minorHAnsi" w:hAnsiTheme="minorHAnsi" w:cstheme="minorHAnsi"/>
          <w:color w:val="000000"/>
          <w:lang w:val="cy-GB"/>
        </w:rPr>
        <w:t xml:space="preserve">nt yn dangos y lliw gwyrdd, ond pan roedden yn gofyn iddyn nhw beth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oedd y</w:t>
      </w:r>
      <w:r w:rsidR="00086E93" w:rsidRPr="0097110E">
        <w:rPr>
          <w:rFonts w:asciiTheme="minorHAnsi" w:hAnsiTheme="minorHAnsi" w:cstheme="minorHAnsi"/>
          <w:color w:val="000000"/>
          <w:lang w:val="cy-GB"/>
        </w:rPr>
        <w:t xml:space="preserve"> das</w:t>
      </w:r>
      <w:r w:rsidR="005157B4" w:rsidRPr="0097110E">
        <w:rPr>
          <w:rFonts w:asciiTheme="minorHAnsi" w:hAnsiTheme="minorHAnsi" w:cstheme="minorHAnsi"/>
          <w:color w:val="000000"/>
          <w:lang w:val="cy-GB"/>
        </w:rPr>
        <w:t>g</w:t>
      </w:r>
      <w:r w:rsidR="00086E93" w:rsidRPr="0097110E">
        <w:rPr>
          <w:rFonts w:asciiTheme="minorHAnsi" w:hAnsiTheme="minorHAnsi" w:cstheme="minorHAnsi"/>
          <w:color w:val="000000"/>
          <w:lang w:val="cy-GB"/>
        </w:rPr>
        <w:t xml:space="preserve"> roedd mwyafrif o’r disgyblion </w:t>
      </w:r>
      <w:r w:rsidR="005157B4" w:rsidRPr="0097110E">
        <w:rPr>
          <w:rFonts w:asciiTheme="minorHAnsi" w:hAnsiTheme="minorHAnsi" w:cstheme="minorHAnsi"/>
          <w:color w:val="000000"/>
          <w:lang w:val="cy-GB"/>
        </w:rPr>
        <w:t>yn an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si</w:t>
      </w:r>
      <w:r w:rsidR="004A64CA" w:rsidRPr="0097110E">
        <w:rPr>
          <w:rFonts w:asciiTheme="minorHAnsi" w:hAnsiTheme="minorHAnsi" w:cstheme="minorHAnsi"/>
          <w:color w:val="000000"/>
          <w:lang w:val="cy-GB"/>
        </w:rPr>
        <w:t>cr</w:t>
      </w:r>
      <w:r w:rsidR="005157B4" w:rsidRPr="0097110E">
        <w:rPr>
          <w:rFonts w:asciiTheme="minorHAnsi" w:hAnsiTheme="minorHAnsi" w:cstheme="minorHAnsi"/>
          <w:color w:val="000000"/>
          <w:lang w:val="cy-GB"/>
        </w:rPr>
        <w:t xml:space="preserve"> am yr ateb.</w:t>
      </w:r>
      <w:r w:rsidR="00CE7CF5" w:rsidRPr="0097110E">
        <w:rPr>
          <w:rFonts w:asciiTheme="minorHAnsi" w:hAnsiTheme="minorHAnsi" w:cstheme="minorHAnsi"/>
          <w:color w:val="000000"/>
          <w:lang w:val="cy-GB"/>
        </w:rPr>
        <w:t xml:space="preserve"> Mae defnyddio goleuadau traffig er mwyn asesu ar gyfer dysgu hefyd yn dangos i’r plant ar ba agweddau sydd angen iddyn nhw ddatblygu, ac mae’n gyfle i’r athrawon i roi targedau penodol i bob plentyn (Llywodraeth Cynulliad Cymru, 2010, t.88). </w:t>
      </w:r>
      <w:r w:rsidR="00F91030">
        <w:rPr>
          <w:rFonts w:asciiTheme="minorHAnsi" w:hAnsiTheme="minorHAnsi" w:cstheme="minorHAnsi"/>
          <w:color w:val="000000"/>
          <w:lang w:val="cy-GB"/>
        </w:rPr>
        <w:t xml:space="preserve">Mae Yunteng He (2019, t.70) yn esbonio bod defnyddio goleuadau traffig er mwyn asesu dealltwriaeth yn effeithiol oherwydd </w:t>
      </w:r>
      <w:r w:rsidR="00F91030" w:rsidRPr="00F91030">
        <w:rPr>
          <w:rFonts w:asciiTheme="minorHAnsi" w:hAnsiTheme="minorHAnsi" w:cstheme="minorHAnsi"/>
          <w:color w:val="000000"/>
          <w:lang w:val="cy-GB"/>
        </w:rPr>
        <w:t xml:space="preserve">gall y </w:t>
      </w:r>
      <w:r w:rsidR="00F91030">
        <w:rPr>
          <w:rFonts w:asciiTheme="minorHAnsi" w:hAnsiTheme="minorHAnsi" w:cstheme="minorHAnsi"/>
          <w:color w:val="000000"/>
          <w:lang w:val="cy-GB"/>
        </w:rPr>
        <w:t xml:space="preserve">disgyblion </w:t>
      </w:r>
      <w:r w:rsidR="00F91030" w:rsidRPr="00F91030">
        <w:rPr>
          <w:rFonts w:asciiTheme="minorHAnsi" w:hAnsiTheme="minorHAnsi" w:cstheme="minorHAnsi"/>
          <w:color w:val="000000"/>
          <w:lang w:val="cy-GB"/>
        </w:rPr>
        <w:t>weld cynnydd eu dysgu gan eu bod bellach yn defnyddio'r cerdyn gwyrdd m</w:t>
      </w:r>
      <w:r w:rsidR="00F91030">
        <w:rPr>
          <w:rFonts w:asciiTheme="minorHAnsi" w:hAnsiTheme="minorHAnsi" w:cstheme="minorHAnsi"/>
          <w:color w:val="000000"/>
          <w:lang w:val="cy-GB"/>
        </w:rPr>
        <w:t>wy</w:t>
      </w:r>
      <w:r w:rsidR="00F91030" w:rsidRPr="00F91030">
        <w:rPr>
          <w:rFonts w:asciiTheme="minorHAnsi" w:hAnsiTheme="minorHAnsi" w:cstheme="minorHAnsi"/>
          <w:color w:val="000000"/>
          <w:lang w:val="cy-GB"/>
        </w:rPr>
        <w:t xml:space="preserve"> aml</w:t>
      </w:r>
      <w:r w:rsidR="00F91030">
        <w:rPr>
          <w:rFonts w:asciiTheme="minorHAnsi" w:hAnsiTheme="minorHAnsi" w:cstheme="minorHAnsi"/>
          <w:color w:val="000000"/>
          <w:lang w:val="cy-GB"/>
        </w:rPr>
        <w:t>.</w:t>
      </w:r>
    </w:p>
    <w:p w14:paraId="4B60369B" w14:textId="451BA64F" w:rsidR="00FC7AC4" w:rsidRPr="0097110E" w:rsidRDefault="00FC7AC4">
      <w:pPr>
        <w:rPr>
          <w:rFonts w:asciiTheme="minorHAnsi" w:hAnsiTheme="minorHAnsi" w:cstheme="minorHAnsi"/>
          <w:color w:val="000000"/>
          <w:lang w:val="cy-GB"/>
        </w:rPr>
      </w:pPr>
    </w:p>
    <w:p w14:paraId="3293D8FA" w14:textId="5D326F63" w:rsidR="00981527" w:rsidRPr="0097110E" w:rsidRDefault="00FC7AC4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d</w:t>
      </w:r>
      <w:r w:rsidRPr="0097110E">
        <w:rPr>
          <w:rFonts w:asciiTheme="minorHAnsi" w:hAnsiTheme="minorHAnsi" w:cstheme="minorHAnsi"/>
          <w:color w:val="000000"/>
          <w:lang w:val="cy-GB"/>
        </w:rPr>
        <w:t>ryd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e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dd wers </w:t>
      </w:r>
      <w:r w:rsidR="00BF6552" w:rsidRPr="0097110E">
        <w:rPr>
          <w:rFonts w:asciiTheme="minorHAnsi" w:hAnsiTheme="minorHAnsi" w:cstheme="minorHAnsi"/>
          <w:color w:val="000000"/>
          <w:lang w:val="cy-GB"/>
        </w:rPr>
        <w:t>oedd yn rhan o’r dilyniant o wersi oedd gwers Y Dyniaethau</w:t>
      </w:r>
      <w:r w:rsidR="008170BF" w:rsidRPr="0097110E">
        <w:rPr>
          <w:rFonts w:asciiTheme="minorHAnsi" w:hAnsiTheme="minorHAnsi" w:cstheme="minorHAnsi"/>
          <w:color w:val="000000"/>
          <w:lang w:val="cy-GB"/>
        </w:rPr>
        <w:t xml:space="preserve"> (gweler atodiad 3)</w:t>
      </w:r>
      <w:r w:rsidR="00BF6552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  <w:r w:rsidR="002E0890" w:rsidRPr="0097110E">
        <w:rPr>
          <w:rFonts w:asciiTheme="minorHAnsi" w:hAnsiTheme="minorHAnsi" w:cstheme="minorHAnsi"/>
          <w:color w:val="000000"/>
          <w:lang w:val="cy-GB"/>
        </w:rPr>
        <w:t xml:space="preserve">O ran y maes dysgu a phrofiad yma, fe ganolbwyntiais ar yr agwedd o </w:t>
      </w:r>
      <w:r w:rsidR="001B445E" w:rsidRPr="0097110E">
        <w:rPr>
          <w:rFonts w:asciiTheme="minorHAnsi" w:hAnsiTheme="minorHAnsi" w:cstheme="minorHAnsi"/>
          <w:color w:val="000000"/>
          <w:lang w:val="cy-GB"/>
        </w:rPr>
        <w:t xml:space="preserve">ymholi, archwilio ac ymchwilio-creu poster ‘Yn eisiau’. </w:t>
      </w:r>
      <w:r w:rsidR="009821F1" w:rsidRPr="0097110E">
        <w:rPr>
          <w:rFonts w:asciiTheme="minorHAnsi" w:hAnsiTheme="minorHAnsi" w:cstheme="minorHAnsi"/>
          <w:color w:val="000000"/>
          <w:lang w:val="cy-GB"/>
        </w:rPr>
        <w:t xml:space="preserve">Wrth wneud gwers ar Y Dyniaethau, mae’r maes yma yn galluogi disgyblion i </w:t>
      </w:r>
      <w:r w:rsidR="009D5B6C" w:rsidRPr="0097110E">
        <w:rPr>
          <w:rFonts w:asciiTheme="minorHAnsi" w:hAnsiTheme="minorHAnsi" w:cstheme="minorHAnsi"/>
          <w:color w:val="000000"/>
          <w:lang w:val="cy-GB"/>
        </w:rPr>
        <w:t xml:space="preserve">ddatblygu dealltwriaeth ddyfnach o hanes y byd, cymharu’r gorffennol a’r presennol a </w:t>
      </w:r>
      <w:r w:rsidR="00C84A01" w:rsidRPr="0097110E">
        <w:rPr>
          <w:rFonts w:asciiTheme="minorHAnsi" w:hAnsiTheme="minorHAnsi" w:cstheme="minorHAnsi"/>
          <w:color w:val="000000"/>
          <w:lang w:val="cy-GB"/>
        </w:rPr>
        <w:t xml:space="preserve">deall gwahanol safbwyntiau (Hwb, 2020). </w:t>
      </w:r>
      <w:r w:rsidR="0069430C" w:rsidRPr="0097110E">
        <w:rPr>
          <w:rFonts w:asciiTheme="minorHAnsi" w:hAnsiTheme="minorHAnsi" w:cstheme="minorHAnsi"/>
          <w:color w:val="000000"/>
          <w:lang w:val="cy-GB"/>
        </w:rPr>
        <w:t xml:space="preserve">Fe benderfynais i ganolbwyntio ar </w:t>
      </w:r>
      <w:r w:rsidR="00BB7BA9" w:rsidRPr="0097110E">
        <w:rPr>
          <w:rFonts w:asciiTheme="minorHAnsi" w:hAnsiTheme="minorHAnsi" w:cstheme="minorHAnsi"/>
          <w:color w:val="000000"/>
          <w:lang w:val="cy-GB"/>
        </w:rPr>
        <w:t>yr agwedd o ymholi, archwilio ac ymchwilio oherwydd roeddwn eisiau datblygu sgiliau cymhwysedd digidol, ymchwilio a</w:t>
      </w:r>
      <w:r w:rsidR="0062665B" w:rsidRPr="0097110E">
        <w:rPr>
          <w:rFonts w:asciiTheme="minorHAnsi" w:hAnsiTheme="minorHAnsi" w:cstheme="minorHAnsi"/>
          <w:color w:val="000000"/>
          <w:lang w:val="cy-GB"/>
        </w:rPr>
        <w:t>c iaith cymharu’r plant er mwyn cefnogi’r disgyblion i fod yn ddinasyddion egwy</w:t>
      </w:r>
      <w:r w:rsidR="00B33CCA" w:rsidRPr="0097110E">
        <w:rPr>
          <w:rFonts w:asciiTheme="minorHAnsi" w:hAnsiTheme="minorHAnsi" w:cstheme="minorHAnsi"/>
          <w:color w:val="000000"/>
          <w:lang w:val="cy-GB"/>
        </w:rPr>
        <w:t xml:space="preserve">ddorol, gwybodus. Yn y wers yma, roeddwn eisiau i’r plant i gael profiad o ddefnyddio eu sgiliau cymhwysedd digidol er mwyn creu poster ar y cyfrifiaduron oherwydd wrth wneud hyn, roedd y plant yn cael y profiad o arbrofi </w:t>
      </w:r>
      <w:r w:rsidR="00A44DCB" w:rsidRPr="0097110E">
        <w:rPr>
          <w:rFonts w:asciiTheme="minorHAnsi" w:hAnsiTheme="minorHAnsi" w:cstheme="minorHAnsi"/>
          <w:color w:val="000000"/>
          <w:lang w:val="cy-GB"/>
        </w:rPr>
        <w:t xml:space="preserve">gyda sgiliau megis, newid ffont, lliw, maint ac ychwanegu lluniau i greu poster ‘Yn eisiau’. Fe benderfynais gyda’r mentor dosbarth bod angen creu mwy o waith ar-lein oherwydd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 xml:space="preserve">ni chafodd y plant llawer o gyfle i wneud gwaith ar-lein neu </w:t>
      </w:r>
      <w:r w:rsidR="00A44DCB" w:rsidRPr="0097110E">
        <w:rPr>
          <w:rFonts w:asciiTheme="minorHAnsi" w:hAnsiTheme="minorHAnsi" w:cstheme="minorHAnsi"/>
          <w:color w:val="000000"/>
          <w:lang w:val="cy-GB"/>
        </w:rPr>
        <w:t xml:space="preserve">waith ar wahanol wefannau. </w:t>
      </w:r>
      <w:r w:rsidR="00B55236" w:rsidRPr="0097110E">
        <w:rPr>
          <w:rFonts w:asciiTheme="minorHAnsi" w:hAnsiTheme="minorHAnsi" w:cstheme="minorHAnsi"/>
          <w:color w:val="000000"/>
          <w:lang w:val="cy-GB"/>
        </w:rPr>
        <w:t xml:space="preserve">Dywed Hwb (2023) bod Cwricwlwm i Gymru yn datgan bod </w:t>
      </w:r>
      <w:r w:rsidR="003A4180" w:rsidRPr="0097110E">
        <w:rPr>
          <w:rFonts w:asciiTheme="minorHAnsi" w:hAnsiTheme="minorHAnsi" w:cstheme="minorHAnsi"/>
          <w:color w:val="000000"/>
          <w:lang w:val="cy-GB"/>
        </w:rPr>
        <w:t xml:space="preserve">angen </w:t>
      </w:r>
      <w:r w:rsidR="003A4180" w:rsidRPr="0097110E">
        <w:rPr>
          <w:rFonts w:asciiTheme="minorHAnsi" w:hAnsiTheme="minorHAnsi" w:cstheme="minorHAnsi"/>
          <w:color w:val="1F1F1F"/>
        </w:rPr>
        <w:t>“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sicrhau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bod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ein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pobl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ifanc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yn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gymwys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ac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yn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gadarn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yn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ddigidol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a’u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bod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yn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datblygu’n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feddylwyr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mentrus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,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creadigol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 xml:space="preserve"> a </w:t>
      </w:r>
      <w:proofErr w:type="spellStart"/>
      <w:r w:rsidR="003A4180" w:rsidRPr="0097110E">
        <w:rPr>
          <w:rFonts w:asciiTheme="minorHAnsi" w:hAnsiTheme="minorHAnsi" w:cstheme="minorHAnsi"/>
          <w:color w:val="1F1F1F"/>
        </w:rPr>
        <w:t>beirniadol</w:t>
      </w:r>
      <w:proofErr w:type="spellEnd"/>
      <w:r w:rsidR="003A4180" w:rsidRPr="0097110E">
        <w:rPr>
          <w:rFonts w:asciiTheme="minorHAnsi" w:hAnsiTheme="minorHAnsi" w:cstheme="minorHAnsi"/>
          <w:color w:val="1F1F1F"/>
        </w:rPr>
        <w:t>”.</w:t>
      </w:r>
      <w:r w:rsidR="003A4180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A44DCB" w:rsidRPr="0097110E">
        <w:rPr>
          <w:rFonts w:asciiTheme="minorHAnsi" w:hAnsiTheme="minorHAnsi" w:cstheme="minorHAnsi"/>
          <w:color w:val="000000"/>
          <w:lang w:val="cy-GB"/>
        </w:rPr>
        <w:t>Felly, wrth wneud y dasg h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o</w:t>
      </w:r>
      <w:r w:rsidR="00A44DCB" w:rsidRPr="0097110E">
        <w:rPr>
          <w:rFonts w:asciiTheme="minorHAnsi" w:hAnsiTheme="minorHAnsi" w:cstheme="minorHAnsi"/>
          <w:color w:val="000000"/>
          <w:lang w:val="cy-GB"/>
        </w:rPr>
        <w:t>n ar ‘Canva’</w:t>
      </w:r>
      <w:r w:rsidR="00981527" w:rsidRPr="0097110E">
        <w:rPr>
          <w:rFonts w:asciiTheme="minorHAnsi" w:hAnsiTheme="minorHAnsi" w:cstheme="minorHAnsi"/>
          <w:color w:val="000000"/>
          <w:lang w:val="cy-GB"/>
        </w:rPr>
        <w:t>, roedd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>en yn sicrhau</w:t>
      </w:r>
      <w:r w:rsidR="00981527" w:rsidRPr="0097110E">
        <w:rPr>
          <w:rFonts w:asciiTheme="minorHAnsi" w:hAnsiTheme="minorHAnsi" w:cstheme="minorHAnsi"/>
          <w:color w:val="000000"/>
          <w:lang w:val="cy-GB"/>
        </w:rPr>
        <w:t xml:space="preserve"> cynnydd wrth ddatblygu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 xml:space="preserve"> sgiliau </w:t>
      </w:r>
      <w:r w:rsidR="00981527" w:rsidRPr="0097110E">
        <w:rPr>
          <w:rFonts w:asciiTheme="minorHAnsi" w:hAnsiTheme="minorHAnsi" w:cstheme="minorHAnsi"/>
          <w:color w:val="000000"/>
          <w:lang w:val="cy-GB"/>
        </w:rPr>
        <w:t>cymhwysedd digidol a hefyd sgiliau iaith cymharu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>’r plant</w:t>
      </w:r>
      <w:r w:rsidR="00981527" w:rsidRPr="0097110E">
        <w:rPr>
          <w:rFonts w:asciiTheme="minorHAnsi" w:hAnsiTheme="minorHAnsi" w:cstheme="minorHAnsi"/>
          <w:color w:val="000000"/>
          <w:lang w:val="cy-GB"/>
        </w:rPr>
        <w:t>.</w:t>
      </w:r>
    </w:p>
    <w:p w14:paraId="72E81AC8" w14:textId="77777777" w:rsidR="00046AB5" w:rsidRPr="0097110E" w:rsidRDefault="00046AB5">
      <w:pPr>
        <w:rPr>
          <w:rFonts w:asciiTheme="minorHAnsi" w:hAnsiTheme="minorHAnsi" w:cstheme="minorHAnsi"/>
          <w:color w:val="000000"/>
          <w:lang w:val="cy-GB"/>
        </w:rPr>
      </w:pPr>
    </w:p>
    <w:p w14:paraId="0C408FCF" w14:textId="562CA3A6" w:rsidR="00CE158E" w:rsidRPr="0097110E" w:rsidRDefault="00981527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Yr agwedd o asesu defnyddiais yn y wers yma oedd cwestiynu.</w:t>
      </w:r>
      <w:r w:rsidR="00A75037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9957C9" w:rsidRPr="0097110E">
        <w:rPr>
          <w:rFonts w:asciiTheme="minorHAnsi" w:hAnsiTheme="minorHAnsi" w:cstheme="minorHAnsi"/>
          <w:color w:val="000000"/>
          <w:lang w:val="cy-GB"/>
        </w:rPr>
        <w:t xml:space="preserve">Mae’r agwedd yma </w:t>
      </w:r>
      <w:r w:rsidR="00242A2C" w:rsidRPr="0097110E">
        <w:rPr>
          <w:rFonts w:asciiTheme="minorHAnsi" w:hAnsiTheme="minorHAnsi" w:cstheme="minorHAnsi"/>
          <w:color w:val="000000"/>
          <w:lang w:val="cy-GB"/>
        </w:rPr>
        <w:t>o asesu yn cysylltu â’r agwedd o Gwestiynu/Ansawdd y Cwestiyn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au</w:t>
      </w:r>
      <w:r w:rsidR="00242A2C" w:rsidRPr="0097110E">
        <w:rPr>
          <w:rFonts w:asciiTheme="minorHAnsi" w:hAnsiTheme="minorHAnsi" w:cstheme="minorHAnsi"/>
          <w:color w:val="000000"/>
          <w:lang w:val="cy-GB"/>
        </w:rPr>
        <w:t xml:space="preserve"> o’r 4 elfen asesu. Fe benderfynais i ddefnyddio’r agwedd yma o asesu oherwydd teimlaf roedd cwestiynu yn holl bwysig yn y dosbarth oherwydd roedd yn ffordd effeithiol o gael y plant i wirio gwaith, ond hefyd i asesu eu dealltwriaeth ar lafar. O ran gwahaniaethu, </w:t>
      </w:r>
      <w:r w:rsidR="003B5BAF" w:rsidRPr="0097110E">
        <w:rPr>
          <w:rFonts w:asciiTheme="minorHAnsi" w:hAnsiTheme="minorHAnsi" w:cstheme="minorHAnsi"/>
          <w:color w:val="000000"/>
          <w:lang w:val="cy-GB"/>
        </w:rPr>
        <w:t xml:space="preserve">roedd y plant is eu gallu yn cael mwy o gymorth, ac roedd y plant mwyaf galluog yn gwneud y dasg yn fwy annibynnol. </w:t>
      </w:r>
      <w:r w:rsidR="00CF5809" w:rsidRPr="0097110E">
        <w:rPr>
          <w:rFonts w:asciiTheme="minorHAnsi" w:hAnsiTheme="minorHAnsi" w:cstheme="minorHAnsi"/>
          <w:color w:val="000000"/>
          <w:lang w:val="cy-GB"/>
        </w:rPr>
        <w:t>Trwy wneud hyn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,</w:t>
      </w:r>
      <w:r w:rsidR="00CF5809" w:rsidRPr="0097110E">
        <w:rPr>
          <w:rFonts w:asciiTheme="minorHAnsi" w:hAnsiTheme="minorHAnsi" w:cstheme="minorHAnsi"/>
          <w:color w:val="000000"/>
          <w:lang w:val="cy-GB"/>
        </w:rPr>
        <w:t xml:space="preserve"> roedden yn gallu gofyn cwestiynau i’r plant er mwyn iddyn nhw wirio yn erbyn y meini prawf, ac roedden hefyd yn gofyn i’r plant i ail-ddweud beth oedd y dasg er mwyn gwirio dealltwriaeth.</w:t>
      </w:r>
      <w:r w:rsidR="00E0727B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</w:p>
    <w:p w14:paraId="736A7D2F" w14:textId="77777777" w:rsidR="00CE158E" w:rsidRPr="0097110E" w:rsidRDefault="00CE158E">
      <w:pPr>
        <w:rPr>
          <w:rFonts w:asciiTheme="minorHAnsi" w:hAnsiTheme="minorHAnsi" w:cstheme="minorHAnsi"/>
          <w:color w:val="000000"/>
          <w:lang w:val="cy-GB"/>
        </w:rPr>
      </w:pPr>
    </w:p>
    <w:p w14:paraId="65AC7621" w14:textId="0D6E6CCB" w:rsidR="00ED0B95" w:rsidRPr="0097110E" w:rsidRDefault="00E0727B">
      <w:pPr>
        <w:rPr>
          <w:rFonts w:asciiTheme="minorHAnsi" w:hAnsiTheme="minorHAnsi" w:cstheme="minorHAnsi"/>
          <w:color w:val="000000"/>
          <w:u w:val="single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Awgryma Ll</w:t>
      </w:r>
      <w:r w:rsidR="00433DE9" w:rsidRPr="0097110E">
        <w:rPr>
          <w:rFonts w:asciiTheme="minorHAnsi" w:hAnsiTheme="minorHAnsi" w:cstheme="minorHAnsi"/>
          <w:color w:val="000000"/>
          <w:lang w:val="cy-GB"/>
        </w:rPr>
        <w:t>ywodraeth Cynulliad Cymru (2010, t.16) bod cwestiynu yn effeithiol os yw’r plant yn deall gofynion y cwestiwn</w:t>
      </w:r>
      <w:r w:rsidR="00F3009A" w:rsidRPr="0097110E">
        <w:rPr>
          <w:rFonts w:asciiTheme="minorHAnsi" w:hAnsiTheme="minorHAnsi" w:cstheme="minorHAnsi"/>
          <w:color w:val="000000"/>
          <w:lang w:val="cy-GB"/>
        </w:rPr>
        <w:t xml:space="preserve"> oherwydd os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 xml:space="preserve">mae’r plant yn ansicr am beth mae’r cwestiwn yn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lastRenderedPageBreak/>
        <w:t>golygu</w:t>
      </w:r>
      <w:r w:rsidR="00F3009A" w:rsidRPr="0097110E">
        <w:rPr>
          <w:rFonts w:asciiTheme="minorHAnsi" w:hAnsiTheme="minorHAnsi" w:cstheme="minorHAnsi"/>
          <w:color w:val="000000"/>
          <w:lang w:val="cy-GB"/>
        </w:rPr>
        <w:t>, bydd hyn yn arwain at y plant eraill i deimlo’n ddrysl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y</w:t>
      </w:r>
      <w:r w:rsidR="00F3009A" w:rsidRPr="0097110E">
        <w:rPr>
          <w:rFonts w:asciiTheme="minorHAnsi" w:hAnsiTheme="minorHAnsi" w:cstheme="minorHAnsi"/>
          <w:color w:val="000000"/>
          <w:lang w:val="cy-GB"/>
        </w:rPr>
        <w:t>d oherwydd atebion y plant sy’n ansicr am yr ateb.</w:t>
      </w:r>
      <w:r w:rsidR="00A47323" w:rsidRPr="0097110E">
        <w:rPr>
          <w:rFonts w:asciiTheme="minorHAnsi" w:hAnsiTheme="minorHAnsi" w:cstheme="minorHAnsi"/>
          <w:color w:val="000000"/>
          <w:lang w:val="cy-GB"/>
        </w:rPr>
        <w:t xml:space="preserve"> Mae cwestiynu yn sgil hanfodol sydd angen i athrawon </w:t>
      </w:r>
      <w:r w:rsidR="00E658AC" w:rsidRPr="0097110E">
        <w:rPr>
          <w:rFonts w:asciiTheme="minorHAnsi" w:hAnsiTheme="minorHAnsi" w:cstheme="minorHAnsi"/>
          <w:color w:val="000000"/>
          <w:lang w:val="cy-GB"/>
        </w:rPr>
        <w:t>i ddefnyddio yn y dosbarth oherwydd ei fod yn datblygu dealltwriaeth y disgyblion</w:t>
      </w:r>
      <w:r w:rsidR="00852761" w:rsidRPr="0097110E">
        <w:rPr>
          <w:rFonts w:asciiTheme="minorHAnsi" w:hAnsiTheme="minorHAnsi" w:cstheme="minorHAnsi"/>
          <w:color w:val="000000"/>
          <w:lang w:val="cy-GB"/>
        </w:rPr>
        <w:t xml:space="preserve">, ond hefyd mae sicrhau bod plant yn gwneud cynnydd yn dibynnu ar ansawdd y cwestiynau mae’r </w:t>
      </w:r>
      <w:r w:rsidR="00C308DC" w:rsidRPr="0097110E">
        <w:rPr>
          <w:rFonts w:asciiTheme="minorHAnsi" w:hAnsiTheme="minorHAnsi" w:cstheme="minorHAnsi"/>
          <w:color w:val="000000"/>
          <w:lang w:val="cy-GB"/>
        </w:rPr>
        <w:t>athrawon yn gofyn</w:t>
      </w:r>
      <w:r w:rsidR="00B95722" w:rsidRPr="0097110E">
        <w:rPr>
          <w:rFonts w:asciiTheme="minorHAnsi" w:hAnsiTheme="minorHAnsi" w:cstheme="minorHAnsi"/>
          <w:color w:val="000000"/>
          <w:lang w:val="cy-GB"/>
        </w:rPr>
        <w:t xml:space="preserve"> (</w:t>
      </w:r>
      <w:r w:rsidR="00CE158E" w:rsidRPr="0097110E">
        <w:rPr>
          <w:rFonts w:asciiTheme="minorHAnsi" w:hAnsiTheme="minorHAnsi" w:cstheme="minorHAnsi"/>
          <w:color w:val="000000"/>
          <w:lang w:val="cy-GB"/>
        </w:rPr>
        <w:t>Pagliaro. M, dim dyddiad,</w:t>
      </w:r>
      <w:r w:rsidR="00B95722" w:rsidRPr="0097110E">
        <w:rPr>
          <w:rFonts w:asciiTheme="minorHAnsi" w:hAnsiTheme="minorHAnsi" w:cstheme="minorHAnsi"/>
          <w:color w:val="000000"/>
          <w:lang w:val="cy-GB"/>
        </w:rPr>
        <w:t xml:space="preserve"> t.10</w:t>
      </w:r>
      <w:r w:rsidR="00CE158E" w:rsidRPr="0097110E">
        <w:rPr>
          <w:rFonts w:asciiTheme="minorHAnsi" w:hAnsiTheme="minorHAnsi" w:cstheme="minorHAnsi"/>
          <w:color w:val="000000"/>
          <w:lang w:val="cy-GB"/>
        </w:rPr>
        <w:t xml:space="preserve">). </w:t>
      </w:r>
      <w:r w:rsidR="00035BBF">
        <w:rPr>
          <w:rFonts w:asciiTheme="minorHAnsi" w:hAnsiTheme="minorHAnsi" w:cstheme="minorHAnsi"/>
          <w:color w:val="000000"/>
          <w:lang w:val="cy-GB"/>
        </w:rPr>
        <w:t xml:space="preserve">Cytuna Mahmud ac Yunus (2018, dyfynnwyd yn Mahmud, M. S., et al. (2021, t.138) gyda Pagliaro. M oherwydd disgrifia ei fod yn effeithiol iawn i athrawon defnyddio cwestiynu yn y dosbarth, ond nid yw’r athrawon yn defnyddio cwestiynu er mwyn asesu ar gyfer dysgu, ond yn hytrach, yn ei ddefnyddio er mwyn atgoffa’r plant o beth wnaethon nhw ddysgu yn y wers. </w:t>
      </w:r>
      <w:r w:rsidR="00DF360C" w:rsidRPr="0097110E">
        <w:rPr>
          <w:rFonts w:asciiTheme="minorHAnsi" w:hAnsiTheme="minorHAnsi" w:cstheme="minorHAnsi"/>
          <w:color w:val="000000"/>
          <w:lang w:val="cy-GB"/>
        </w:rPr>
        <w:t xml:space="preserve">Mae Tacsonomeg Bloom, crëwyd </w:t>
      </w:r>
      <w:r w:rsidR="00B63505" w:rsidRPr="0097110E">
        <w:rPr>
          <w:rFonts w:asciiTheme="minorHAnsi" w:hAnsiTheme="minorHAnsi" w:cstheme="minorHAnsi"/>
          <w:color w:val="000000"/>
          <w:lang w:val="cy-GB"/>
        </w:rPr>
        <w:t xml:space="preserve">gan Benjamin Bloom, yn cael ei ddefnyddio’n effeithiol gan athrawon er mwyn adeiladu </w:t>
      </w:r>
      <w:r w:rsidR="00104A85" w:rsidRPr="0097110E">
        <w:rPr>
          <w:rFonts w:asciiTheme="minorHAnsi" w:hAnsiTheme="minorHAnsi" w:cstheme="minorHAnsi"/>
          <w:color w:val="000000"/>
          <w:lang w:val="cy-GB"/>
        </w:rPr>
        <w:t xml:space="preserve">dealltwriaeth o gwestiynu effeithiol, ond hefyd i sicrhau cynnydd o ran datblygiad dealltwriaeth y plant </w:t>
      </w:r>
      <w:r w:rsidR="0020617C" w:rsidRPr="0097110E">
        <w:rPr>
          <w:rFonts w:asciiTheme="minorHAnsi" w:hAnsiTheme="minorHAnsi" w:cstheme="minorHAnsi"/>
          <w:color w:val="000000"/>
          <w:lang w:val="cy-GB"/>
        </w:rPr>
        <w:t xml:space="preserve">wrth sgaffaldio </w:t>
      </w:r>
      <w:r w:rsidR="00104A85" w:rsidRPr="0097110E">
        <w:rPr>
          <w:rFonts w:asciiTheme="minorHAnsi" w:hAnsiTheme="minorHAnsi" w:cstheme="minorHAnsi"/>
          <w:color w:val="000000"/>
          <w:lang w:val="cy-GB"/>
        </w:rPr>
        <w:t>(Llywodraeth Cynulliad Cymru, 2010, tt.16-17).</w:t>
      </w:r>
      <w:r w:rsidR="00121C18" w:rsidRPr="0097110E">
        <w:rPr>
          <w:rFonts w:asciiTheme="minorHAnsi" w:hAnsiTheme="minorHAnsi" w:cstheme="minorHAnsi"/>
          <w:color w:val="000000"/>
          <w:lang w:val="cy-GB"/>
        </w:rPr>
        <w:t xml:space="preserve"> Disgrifia </w:t>
      </w:r>
      <w:r w:rsidR="00F07554" w:rsidRPr="0097110E">
        <w:rPr>
          <w:rFonts w:asciiTheme="minorHAnsi" w:hAnsiTheme="minorHAnsi" w:cstheme="minorHAnsi"/>
          <w:color w:val="000000"/>
          <w:lang w:val="cy-GB"/>
        </w:rPr>
        <w:t xml:space="preserve">Jan, Talif (2015, dyfynnwyd yn </w:t>
      </w:r>
      <w:r w:rsidR="00A16071" w:rsidRPr="0097110E">
        <w:rPr>
          <w:rFonts w:asciiTheme="minorHAnsi" w:hAnsiTheme="minorHAnsi" w:cstheme="minorHAnsi"/>
          <w:color w:val="000000"/>
          <w:lang w:val="cy-GB"/>
        </w:rPr>
        <w:t xml:space="preserve">Yeremenko, T. et al. , 2022, </w:t>
      </w:r>
      <w:r w:rsidR="00F07554" w:rsidRPr="0097110E">
        <w:rPr>
          <w:rFonts w:asciiTheme="minorHAnsi" w:hAnsiTheme="minorHAnsi" w:cstheme="minorHAnsi"/>
          <w:color w:val="000000"/>
          <w:lang w:val="cy-GB"/>
        </w:rPr>
        <w:t xml:space="preserve">t.3) bod </w:t>
      </w:r>
      <w:r w:rsidR="004C2F1E" w:rsidRPr="0097110E">
        <w:rPr>
          <w:rFonts w:asciiTheme="minorHAnsi" w:hAnsiTheme="minorHAnsi" w:cstheme="minorHAnsi"/>
          <w:color w:val="000000"/>
          <w:lang w:val="cy-GB"/>
        </w:rPr>
        <w:t xml:space="preserve">cwestiynu yn datblygu hyder y plant i gyfathrebu </w:t>
      </w:r>
      <w:r w:rsidR="00725299" w:rsidRPr="0097110E">
        <w:rPr>
          <w:rFonts w:asciiTheme="minorHAnsi" w:hAnsiTheme="minorHAnsi" w:cstheme="minorHAnsi"/>
          <w:color w:val="000000"/>
          <w:lang w:val="cy-GB"/>
        </w:rPr>
        <w:t>yn fwy yn y dosbarth</w:t>
      </w:r>
      <w:r w:rsidR="00A16071" w:rsidRPr="0097110E">
        <w:rPr>
          <w:rFonts w:asciiTheme="minorHAnsi" w:hAnsiTheme="minorHAnsi" w:cstheme="minorHAnsi"/>
          <w:color w:val="000000"/>
          <w:lang w:val="cy-GB"/>
        </w:rPr>
        <w:t xml:space="preserve"> ac</w:t>
      </w:r>
      <w:r w:rsidR="00725299" w:rsidRPr="0097110E">
        <w:rPr>
          <w:rFonts w:asciiTheme="minorHAnsi" w:hAnsiTheme="minorHAnsi" w:cstheme="minorHAnsi"/>
          <w:color w:val="000000"/>
          <w:lang w:val="cy-GB"/>
        </w:rPr>
        <w:t xml:space="preserve"> i drafod yn fwy effeithiol </w:t>
      </w:r>
      <w:r w:rsidR="00A16071" w:rsidRPr="0097110E">
        <w:rPr>
          <w:rFonts w:asciiTheme="minorHAnsi" w:hAnsiTheme="minorHAnsi" w:cstheme="minorHAnsi"/>
          <w:color w:val="000000"/>
          <w:lang w:val="cy-GB"/>
        </w:rPr>
        <w:t>gyda’i gilydd.</w:t>
      </w:r>
      <w:r w:rsidR="00BE61C9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Ar y llaw arall, f</w:t>
      </w:r>
      <w:r w:rsidR="000C4CEA" w:rsidRPr="0097110E">
        <w:rPr>
          <w:rFonts w:asciiTheme="minorHAnsi" w:hAnsiTheme="minorHAnsi" w:cstheme="minorHAnsi"/>
          <w:color w:val="000000"/>
          <w:lang w:val="cy-GB"/>
        </w:rPr>
        <w:t>e ddarganf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uwyd</w:t>
      </w:r>
      <w:r w:rsidR="000C4CEA" w:rsidRPr="0097110E">
        <w:rPr>
          <w:rFonts w:asciiTheme="minorHAnsi" w:hAnsiTheme="minorHAnsi" w:cstheme="minorHAnsi"/>
          <w:color w:val="000000"/>
          <w:lang w:val="cy-GB"/>
        </w:rPr>
        <w:t xml:space="preserve"> Wragg (1993) bod athrawon yn defnyddio cwestiynau c</w:t>
      </w:r>
      <w:r w:rsidR="00FC7C92" w:rsidRPr="0097110E">
        <w:rPr>
          <w:rFonts w:asciiTheme="minorHAnsi" w:hAnsiTheme="minorHAnsi" w:cstheme="minorHAnsi"/>
          <w:color w:val="000000"/>
          <w:lang w:val="cy-GB"/>
        </w:rPr>
        <w:t xml:space="preserve">aeedig yn hytrach na chwestiynau agored, </w:t>
      </w:r>
      <w:r w:rsidR="00BE3F24" w:rsidRPr="0097110E">
        <w:rPr>
          <w:rFonts w:asciiTheme="minorHAnsi" w:hAnsiTheme="minorHAnsi" w:cstheme="minorHAnsi"/>
          <w:color w:val="000000"/>
          <w:lang w:val="cy-GB"/>
        </w:rPr>
        <w:t xml:space="preserve">ac nid oeddent yn rhoi cyfle i’r plant i ymestyn eu canfyddiadau (Sewell. A, 2022). Awgryma </w:t>
      </w:r>
      <w:r w:rsidR="00F2313D" w:rsidRPr="0097110E">
        <w:rPr>
          <w:rFonts w:asciiTheme="minorHAnsi" w:hAnsiTheme="minorHAnsi" w:cstheme="minorHAnsi"/>
          <w:color w:val="000000"/>
          <w:lang w:val="cy-GB"/>
        </w:rPr>
        <w:t xml:space="preserve">Vygotsky (1978) bod athrawon yn </w:t>
      </w:r>
      <w:r w:rsidR="006028E2" w:rsidRPr="0097110E">
        <w:rPr>
          <w:rFonts w:asciiTheme="minorHAnsi" w:hAnsiTheme="minorHAnsi" w:cstheme="minorHAnsi"/>
          <w:color w:val="000000"/>
          <w:lang w:val="cy-GB"/>
        </w:rPr>
        <w:t xml:space="preserve">canolbwyntio gormod ar </w:t>
      </w:r>
      <w:r w:rsidR="008E7D3F" w:rsidRPr="0097110E">
        <w:rPr>
          <w:rFonts w:asciiTheme="minorHAnsi" w:hAnsiTheme="minorHAnsi" w:cstheme="minorHAnsi"/>
          <w:color w:val="000000"/>
          <w:lang w:val="cy-GB"/>
        </w:rPr>
        <w:t xml:space="preserve">gwblhau tasgau, </w:t>
      </w:r>
      <w:r w:rsidR="00DF15D7" w:rsidRPr="0097110E">
        <w:rPr>
          <w:rFonts w:asciiTheme="minorHAnsi" w:hAnsiTheme="minorHAnsi" w:cstheme="minorHAnsi"/>
          <w:color w:val="000000"/>
          <w:lang w:val="cy-GB"/>
        </w:rPr>
        <w:t>eu bod yn anghofio gwirio dealltwriaeth y plant yn y wers</w:t>
      </w:r>
      <w:r w:rsidR="00A06DA8" w:rsidRPr="0097110E">
        <w:rPr>
          <w:rFonts w:asciiTheme="minorHAnsi" w:hAnsiTheme="minorHAnsi" w:cstheme="minorHAnsi"/>
          <w:color w:val="000000"/>
          <w:lang w:val="cy-GB"/>
        </w:rPr>
        <w:t xml:space="preserve"> wrth ddefnyddio agweddau megis cwestiynu (Sewell. A, 2022).</w:t>
      </w:r>
      <w:r w:rsidR="00F20D9A" w:rsidRPr="0097110E">
        <w:rPr>
          <w:rFonts w:asciiTheme="minorHAnsi" w:hAnsiTheme="minorHAnsi" w:cstheme="minorHAnsi"/>
          <w:color w:val="000000"/>
          <w:lang w:val="cy-GB"/>
        </w:rPr>
        <w:t xml:space="preserve"> Disgrifia Pagliaro (dim dyddiad, t.13) bod </w:t>
      </w:r>
      <w:r w:rsidR="00163308" w:rsidRPr="0097110E">
        <w:rPr>
          <w:rFonts w:asciiTheme="minorHAnsi" w:hAnsiTheme="minorHAnsi" w:cstheme="minorHAnsi"/>
          <w:color w:val="000000"/>
          <w:lang w:val="cy-GB"/>
        </w:rPr>
        <w:t>cwestiynu yn effeithiol iawn yn y dosbarth</w:t>
      </w:r>
      <w:r w:rsidR="003862A1" w:rsidRPr="0097110E">
        <w:rPr>
          <w:rFonts w:asciiTheme="minorHAnsi" w:hAnsiTheme="minorHAnsi" w:cstheme="minorHAnsi"/>
          <w:color w:val="000000"/>
          <w:lang w:val="cy-GB"/>
        </w:rPr>
        <w:t>,</w:t>
      </w:r>
      <w:r w:rsidR="00163308" w:rsidRPr="0097110E">
        <w:rPr>
          <w:rFonts w:asciiTheme="minorHAnsi" w:hAnsiTheme="minorHAnsi" w:cstheme="minorHAnsi"/>
          <w:color w:val="000000"/>
          <w:lang w:val="cy-GB"/>
        </w:rPr>
        <w:t xml:space="preserve"> ond </w:t>
      </w:r>
      <w:r w:rsidR="00E70B46" w:rsidRPr="0097110E">
        <w:rPr>
          <w:rFonts w:asciiTheme="minorHAnsi" w:hAnsiTheme="minorHAnsi" w:cstheme="minorHAnsi"/>
          <w:color w:val="000000"/>
          <w:lang w:val="cy-GB"/>
        </w:rPr>
        <w:t xml:space="preserve">mae cwestiynu yn gallu fod yn heriol pan fod y plant i gyd ddim yn gwrando ar y cwestiwn oherwydd nid yw’r plant yn </w:t>
      </w:r>
      <w:r w:rsidR="003862A1" w:rsidRPr="0097110E">
        <w:rPr>
          <w:rFonts w:asciiTheme="minorHAnsi" w:hAnsiTheme="minorHAnsi" w:cstheme="minorHAnsi"/>
          <w:color w:val="000000"/>
          <w:lang w:val="cy-GB"/>
        </w:rPr>
        <w:t>adeiladu gwybodaeth am y pwnc</w:t>
      </w:r>
      <w:r w:rsidR="00C45370" w:rsidRPr="0097110E">
        <w:rPr>
          <w:rFonts w:asciiTheme="minorHAnsi" w:hAnsiTheme="minorHAnsi" w:cstheme="minorHAnsi"/>
          <w:color w:val="000000"/>
          <w:lang w:val="cy-GB"/>
        </w:rPr>
        <w:t>.</w:t>
      </w:r>
    </w:p>
    <w:p w14:paraId="4785590E" w14:textId="77777777" w:rsidR="00ED0B95" w:rsidRPr="0097110E" w:rsidRDefault="00ED0B95">
      <w:pPr>
        <w:rPr>
          <w:rFonts w:asciiTheme="minorHAnsi" w:hAnsiTheme="minorHAnsi" w:cstheme="minorHAnsi"/>
          <w:color w:val="000000"/>
          <w:u w:val="single"/>
          <w:lang w:val="cy-GB"/>
        </w:rPr>
      </w:pPr>
    </w:p>
    <w:p w14:paraId="1ED8DA43" w14:textId="19D3DF66" w:rsidR="000C6AAD" w:rsidRPr="0097110E" w:rsidRDefault="000C6AAD">
      <w:pPr>
        <w:rPr>
          <w:rFonts w:asciiTheme="minorHAnsi" w:hAnsiTheme="minorHAnsi" w:cstheme="minorHAnsi"/>
          <w:color w:val="000000"/>
          <w:u w:val="single"/>
          <w:lang w:val="cy-GB"/>
        </w:rPr>
      </w:pPr>
      <w:r w:rsidRPr="0097110E">
        <w:rPr>
          <w:rFonts w:asciiTheme="minorHAnsi" w:hAnsiTheme="minorHAnsi" w:cstheme="minorHAnsi"/>
          <w:color w:val="000000"/>
          <w:u w:val="single"/>
          <w:lang w:val="cy-GB"/>
        </w:rPr>
        <w:t>Casgliad</w:t>
      </w:r>
    </w:p>
    <w:p w14:paraId="61B017BE" w14:textId="1BBA322D" w:rsidR="008541C8" w:rsidRPr="0097110E" w:rsidRDefault="00614F80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Wrth werthuso ar y broses o ddefnyddio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strategaethau </w:t>
      </w:r>
      <w:r w:rsidR="00694B3F" w:rsidRPr="0097110E">
        <w:rPr>
          <w:rFonts w:asciiTheme="minorHAnsi" w:hAnsiTheme="minorHAnsi" w:cstheme="minorHAnsi"/>
          <w:color w:val="000000"/>
          <w:lang w:val="cy-GB"/>
        </w:rPr>
        <w:t xml:space="preserve">gwahanol o 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asesu yn y dosbarth, </w:t>
      </w:r>
      <w:r w:rsidR="00287C2A" w:rsidRPr="0097110E">
        <w:rPr>
          <w:rFonts w:asciiTheme="minorHAnsi" w:hAnsiTheme="minorHAnsi" w:cstheme="minorHAnsi"/>
          <w:color w:val="000000"/>
          <w:lang w:val="cy-GB"/>
        </w:rPr>
        <w:t>teimlaf roedd defnyddio strategaethau gwahanol i bob gwers yn effeithiol iawn</w:t>
      </w:r>
      <w:r w:rsidR="007F46ED" w:rsidRPr="0097110E">
        <w:rPr>
          <w:rFonts w:asciiTheme="minorHAnsi" w:hAnsiTheme="minorHAnsi" w:cstheme="minorHAnsi"/>
          <w:color w:val="000000"/>
          <w:lang w:val="cy-GB"/>
        </w:rPr>
        <w:t xml:space="preserve">. </w:t>
      </w:r>
    </w:p>
    <w:p w14:paraId="7A8832B6" w14:textId="77777777" w:rsidR="008541C8" w:rsidRPr="0097110E" w:rsidRDefault="008541C8">
      <w:pPr>
        <w:rPr>
          <w:rFonts w:asciiTheme="minorHAnsi" w:hAnsiTheme="minorHAnsi" w:cstheme="minorHAnsi"/>
          <w:color w:val="000000"/>
          <w:lang w:val="cy-GB"/>
        </w:rPr>
      </w:pPr>
    </w:p>
    <w:p w14:paraId="6E7C45F9" w14:textId="5515ED0B" w:rsidR="008330D4" w:rsidRPr="0097110E" w:rsidRDefault="008541C8" w:rsidP="008330D4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Agwedd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b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ositif gwelais wrth ddefnyddio asesu cyfoedion yn y dosbarth oedd bod y plant yn defnyddio’r meini prawf llwyddiant yn fwy effeithiol er mwyn gwirio gwaith eu cyfoedion. </w:t>
      </w:r>
      <w:r w:rsidR="008330D4" w:rsidRPr="0097110E">
        <w:rPr>
          <w:rFonts w:asciiTheme="minorHAnsi" w:hAnsiTheme="minorHAnsi" w:cstheme="minorHAnsi"/>
          <w:color w:val="000000"/>
          <w:lang w:val="cy-GB"/>
        </w:rPr>
        <w:t>Teimlaf roedd defnyddio’r strategaeth o asesu cyfoedion yn y wers yn effeithiol iawn oherwydd roedd y plant yn cael y cyfle i roi adborth ar sut i wella gwaith ei gilydd.</w:t>
      </w:r>
    </w:p>
    <w:p w14:paraId="04C84001" w14:textId="66364A07" w:rsidR="008C297D" w:rsidRPr="0097110E" w:rsidRDefault="008541C8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Yn wreiddiol, meddyliais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f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od defnyddio asesu cyfoedion yn mynd i fod yn effeithiol oherwydd teimlais roedd y plant yn mwynhau gallu marcio gwaith ei gilydd. </w:t>
      </w:r>
      <w:r w:rsidR="007F46ED" w:rsidRPr="0097110E">
        <w:rPr>
          <w:rFonts w:asciiTheme="minorHAnsi" w:hAnsiTheme="minorHAnsi" w:cstheme="minorHAnsi"/>
          <w:color w:val="000000"/>
          <w:lang w:val="cy-GB"/>
        </w:rPr>
        <w:t>Ond, ar ôl ymchwilio i’r strateg</w:t>
      </w:r>
      <w:r w:rsidR="008C297D" w:rsidRPr="0097110E">
        <w:rPr>
          <w:rFonts w:asciiTheme="minorHAnsi" w:hAnsiTheme="minorHAnsi" w:cstheme="minorHAnsi"/>
          <w:color w:val="000000"/>
          <w:lang w:val="cy-GB"/>
        </w:rPr>
        <w:t>a</w:t>
      </w:r>
      <w:r w:rsidR="007F46ED" w:rsidRPr="0097110E">
        <w:rPr>
          <w:rFonts w:asciiTheme="minorHAnsi" w:hAnsiTheme="minorHAnsi" w:cstheme="minorHAnsi"/>
          <w:color w:val="000000"/>
          <w:lang w:val="cy-GB"/>
        </w:rPr>
        <w:t>eth</w:t>
      </w:r>
      <w:r w:rsidR="008C297D" w:rsidRPr="0097110E">
        <w:rPr>
          <w:rFonts w:asciiTheme="minorHAnsi" w:hAnsiTheme="minorHAnsi" w:cstheme="minorHAnsi"/>
          <w:color w:val="000000"/>
          <w:lang w:val="cy-GB"/>
        </w:rPr>
        <w:t xml:space="preserve">, gallaf uniaethu a’r ymchwil bod plant yn marcio </w:t>
      </w:r>
      <w:r w:rsidR="00D13429" w:rsidRPr="0097110E">
        <w:rPr>
          <w:rFonts w:asciiTheme="minorHAnsi" w:hAnsiTheme="minorHAnsi" w:cstheme="minorHAnsi"/>
          <w:color w:val="000000"/>
          <w:lang w:val="cy-GB"/>
        </w:rPr>
        <w:t>eu cyfoedion yn uchel oherwydd eu bod nhw’n ofn rhoi marc gwael i’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w ffrindiau. </w:t>
      </w:r>
      <w:r w:rsidR="003F161E" w:rsidRPr="0097110E">
        <w:rPr>
          <w:rFonts w:asciiTheme="minorHAnsi" w:hAnsiTheme="minorHAnsi" w:cstheme="minorHAnsi"/>
          <w:color w:val="000000"/>
          <w:lang w:val="cy-GB"/>
        </w:rPr>
        <w:t xml:space="preserve">Yn y dosbarth roedd </w:t>
      </w:r>
      <w:r w:rsidR="003E1383" w:rsidRPr="0097110E">
        <w:rPr>
          <w:rFonts w:asciiTheme="minorHAnsi" w:hAnsiTheme="minorHAnsi" w:cstheme="minorHAnsi"/>
          <w:color w:val="000000"/>
          <w:lang w:val="cy-GB"/>
        </w:rPr>
        <w:t xml:space="preserve">hyn yn gyfyngiad oherwydd roedd angen i mi </w:t>
      </w:r>
      <w:r w:rsidR="00797566" w:rsidRPr="0097110E">
        <w:rPr>
          <w:rFonts w:asciiTheme="minorHAnsi" w:hAnsiTheme="minorHAnsi" w:cstheme="minorHAnsi"/>
          <w:color w:val="000000"/>
          <w:lang w:val="cy-GB"/>
        </w:rPr>
        <w:t>ail-farcio gwaith y plant eto oherwydd roedd y plant yn marcio eu ffrindiau yn uchel, ac roedd hyn yn cymryd fwy o amser.</w:t>
      </w:r>
    </w:p>
    <w:p w14:paraId="2C578E3A" w14:textId="35F802B7" w:rsidR="00C821DD" w:rsidRPr="0097110E" w:rsidRDefault="00C821DD">
      <w:pPr>
        <w:rPr>
          <w:rFonts w:asciiTheme="minorHAnsi" w:hAnsiTheme="minorHAnsi" w:cstheme="minorHAnsi"/>
          <w:color w:val="000000"/>
          <w:lang w:val="cy-GB"/>
        </w:rPr>
      </w:pPr>
    </w:p>
    <w:p w14:paraId="068CF070" w14:textId="1C54BE7A" w:rsidR="00C821DD" w:rsidRPr="0097110E" w:rsidRDefault="00C821DD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>Wrth ddefnyddio goleuadau traffig er mwyn asesu ar gyfer dysgu, teimlais roedd y strateg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ae</w:t>
      </w:r>
      <w:r w:rsidRPr="0097110E">
        <w:rPr>
          <w:rFonts w:asciiTheme="minorHAnsi" w:hAnsiTheme="minorHAnsi" w:cstheme="minorHAnsi"/>
          <w:color w:val="000000"/>
          <w:lang w:val="cy-GB"/>
        </w:rPr>
        <w:t>th h</w:t>
      </w:r>
      <w:r w:rsidR="00AB0B56" w:rsidRPr="0097110E">
        <w:rPr>
          <w:rFonts w:asciiTheme="minorHAnsi" w:hAnsiTheme="minorHAnsi" w:cstheme="minorHAnsi"/>
          <w:color w:val="000000"/>
          <w:lang w:val="cy-GB"/>
        </w:rPr>
        <w:t>o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n yn effeithiol oherwydd roedden yn gallu canolbwyntio gyda’r plant roedd yn dangos y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c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erdyn oren a coch er mwyn sicrhau bod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 xml:space="preserve">gan blant fwy o ddealltwriaeth 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o sut i wneud y dasg. Yn wreiddiol, meddyliais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f</w:t>
      </w:r>
      <w:r w:rsidR="0018572B" w:rsidRPr="0097110E">
        <w:rPr>
          <w:rFonts w:asciiTheme="minorHAnsi" w:hAnsiTheme="minorHAnsi" w:cstheme="minorHAnsi"/>
          <w:color w:val="000000"/>
          <w:lang w:val="cy-GB"/>
        </w:rPr>
        <w:t xml:space="preserve">od defnyddio’r strategaeth hon yn llwyddiannus oherwydd roedd yn weledol pwy oedd wedi deall y dasg, a phwy oedd angen mwy o gefnogaeth. Ar ôl ymchwilio’n fwy i’r strategaeth hon, </w:t>
      </w:r>
      <w:r w:rsidR="00937053" w:rsidRPr="0097110E">
        <w:rPr>
          <w:rFonts w:asciiTheme="minorHAnsi" w:hAnsiTheme="minorHAnsi" w:cstheme="minorHAnsi"/>
          <w:color w:val="000000"/>
          <w:lang w:val="cy-GB"/>
        </w:rPr>
        <w:t xml:space="preserve">fe </w:t>
      </w:r>
      <w:r w:rsidR="003E5035" w:rsidRPr="0097110E">
        <w:rPr>
          <w:rFonts w:asciiTheme="minorHAnsi" w:hAnsiTheme="minorHAnsi" w:cstheme="minorHAnsi"/>
          <w:color w:val="000000"/>
          <w:lang w:val="cy-GB"/>
        </w:rPr>
        <w:t xml:space="preserve">ddarganfyddais </w:t>
      </w:r>
      <w:r w:rsidR="000A0BC8" w:rsidRPr="0097110E">
        <w:rPr>
          <w:rFonts w:asciiTheme="minorHAnsi" w:hAnsiTheme="minorHAnsi" w:cstheme="minorHAnsi"/>
          <w:color w:val="000000"/>
          <w:lang w:val="cy-GB"/>
        </w:rPr>
        <w:t xml:space="preserve">bod agwedd o’r ymchwil yn cysylltu gyda fy mhrofiad o ddefnyddio’r strategaeth yn y dosbarth. Teimlais wrth ddefnyddio’r strategaeth hon, roedd y plant yn tueddu dangos y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c</w:t>
      </w:r>
      <w:r w:rsidR="000A0BC8" w:rsidRPr="0097110E">
        <w:rPr>
          <w:rFonts w:asciiTheme="minorHAnsi" w:hAnsiTheme="minorHAnsi" w:cstheme="minorHAnsi"/>
          <w:color w:val="000000"/>
          <w:lang w:val="cy-GB"/>
        </w:rPr>
        <w:t>erdyn gwyrdd oherwydd roedd eu ffrindiau yn d</w:t>
      </w:r>
      <w:r w:rsidR="00406135" w:rsidRPr="0097110E">
        <w:rPr>
          <w:rFonts w:asciiTheme="minorHAnsi" w:hAnsiTheme="minorHAnsi" w:cstheme="minorHAnsi"/>
          <w:color w:val="000000"/>
          <w:lang w:val="cy-GB"/>
        </w:rPr>
        <w:t xml:space="preserve">angos y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c</w:t>
      </w:r>
      <w:r w:rsidR="00406135" w:rsidRPr="0097110E">
        <w:rPr>
          <w:rFonts w:asciiTheme="minorHAnsi" w:hAnsiTheme="minorHAnsi" w:cstheme="minorHAnsi"/>
          <w:color w:val="000000"/>
          <w:lang w:val="cy-GB"/>
        </w:rPr>
        <w:t xml:space="preserve">erdyn gwyrdd. Roedd hyn yn gyfyngiad oherwydd </w:t>
      </w:r>
      <w:r w:rsidR="00406135" w:rsidRPr="0097110E">
        <w:rPr>
          <w:rFonts w:asciiTheme="minorHAnsi" w:hAnsiTheme="minorHAnsi" w:cstheme="minorHAnsi"/>
          <w:color w:val="000000"/>
          <w:lang w:val="cy-GB"/>
        </w:rPr>
        <w:lastRenderedPageBreak/>
        <w:t xml:space="preserve">roedd yn cymryd llawer o amser i sicrhau bod pob plentyn yn deall y gwaith pan roedd mwyafrif ohonyn nhw </w:t>
      </w:r>
      <w:r w:rsidR="003F161E" w:rsidRPr="0097110E">
        <w:rPr>
          <w:rFonts w:asciiTheme="minorHAnsi" w:hAnsiTheme="minorHAnsi" w:cstheme="minorHAnsi"/>
          <w:color w:val="000000"/>
          <w:lang w:val="cy-GB"/>
        </w:rPr>
        <w:t xml:space="preserve">yn ansicr am y gwaith. </w:t>
      </w:r>
    </w:p>
    <w:p w14:paraId="1524C25E" w14:textId="3E413D68" w:rsidR="00797566" w:rsidRPr="0097110E" w:rsidRDefault="00797566">
      <w:pPr>
        <w:rPr>
          <w:rFonts w:asciiTheme="minorHAnsi" w:hAnsiTheme="minorHAnsi" w:cstheme="minorHAnsi"/>
          <w:color w:val="000000"/>
          <w:lang w:val="cy-GB"/>
        </w:rPr>
      </w:pPr>
    </w:p>
    <w:p w14:paraId="67DD8D87" w14:textId="2C3615E0" w:rsidR="00797566" w:rsidRPr="0097110E" w:rsidRDefault="00AB0B56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Trwy ddefnyddio cwestiynu i asesu’r plant, teimlais roedd y strategaeth hon yn llwyddiannus oherwydd </w:t>
      </w:r>
      <w:r w:rsidR="00EC42CD" w:rsidRPr="0097110E">
        <w:rPr>
          <w:rFonts w:asciiTheme="minorHAnsi" w:hAnsiTheme="minorHAnsi" w:cstheme="minorHAnsi"/>
          <w:color w:val="000000"/>
          <w:lang w:val="cy-GB"/>
        </w:rPr>
        <w:t xml:space="preserve">roedden yn gallu gweld datblygiad yn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n</w:t>
      </w:r>
      <w:r w:rsidR="00EC42CD" w:rsidRPr="0097110E">
        <w:rPr>
          <w:rFonts w:asciiTheme="minorHAnsi" w:hAnsiTheme="minorHAnsi" w:cstheme="minorHAnsi"/>
          <w:color w:val="000000"/>
          <w:lang w:val="cy-GB"/>
        </w:rPr>
        <w:t>ealltwriaeth y plant trwy ofyn cwestiynau parhaus a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m</w:t>
      </w:r>
      <w:r w:rsidR="00EC42CD" w:rsidRPr="0097110E">
        <w:rPr>
          <w:rFonts w:asciiTheme="minorHAnsi" w:hAnsiTheme="minorHAnsi" w:cstheme="minorHAnsi"/>
          <w:color w:val="000000"/>
          <w:lang w:val="cy-GB"/>
        </w:rPr>
        <w:t xml:space="preserve"> y gwaith. Yn wreiddiol, meddyliais 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f</w:t>
      </w:r>
      <w:r w:rsidR="00EC42CD" w:rsidRPr="0097110E">
        <w:rPr>
          <w:rFonts w:asciiTheme="minorHAnsi" w:hAnsiTheme="minorHAnsi" w:cstheme="minorHAnsi"/>
          <w:color w:val="000000"/>
          <w:lang w:val="cy-GB"/>
        </w:rPr>
        <w:t>od cwestiynu ddim yn strategaeth effeithiol er mwyn asesu ar gyfer dysgu oherwydd doedd y plant methu ymestyn eu hatebion</w:t>
      </w:r>
      <w:r w:rsidR="003C5293" w:rsidRPr="0097110E">
        <w:rPr>
          <w:rFonts w:asciiTheme="minorHAnsi" w:hAnsiTheme="minorHAnsi" w:cstheme="minorHAnsi"/>
          <w:color w:val="000000"/>
          <w:lang w:val="cy-GB"/>
        </w:rPr>
        <w:t>.</w:t>
      </w:r>
      <w:r w:rsidR="004873E3" w:rsidRPr="0097110E">
        <w:rPr>
          <w:rFonts w:asciiTheme="minorHAnsi" w:hAnsiTheme="minorHAnsi" w:cstheme="minorHAnsi"/>
          <w:color w:val="000000"/>
          <w:lang w:val="cy-GB"/>
        </w:rPr>
        <w:t xml:space="preserve"> Roedd hyn yn gyfyngiad </w:t>
      </w:r>
      <w:r w:rsidR="008A7E6D" w:rsidRPr="0097110E">
        <w:rPr>
          <w:rFonts w:asciiTheme="minorHAnsi" w:hAnsiTheme="minorHAnsi" w:cstheme="minorHAnsi"/>
          <w:color w:val="000000"/>
          <w:lang w:val="cy-GB"/>
        </w:rPr>
        <w:t xml:space="preserve">oherwydd roedd y plant yn ansicr am yr ateb, neu fel athrawes, roedden yn gofyn cwestiwn gyda’r ateb ynddo. </w:t>
      </w:r>
      <w:r w:rsidR="003C5293" w:rsidRPr="0097110E">
        <w:rPr>
          <w:rFonts w:asciiTheme="minorHAnsi" w:hAnsiTheme="minorHAnsi" w:cstheme="minorHAnsi"/>
          <w:color w:val="000000"/>
          <w:lang w:val="cy-GB"/>
        </w:rPr>
        <w:t xml:space="preserve"> Ond ar ôl datblygu’r sgil o ofyn cwestiynau ac ymchwilio</w:t>
      </w:r>
      <w:r w:rsidR="00C64C65" w:rsidRPr="0097110E">
        <w:rPr>
          <w:rFonts w:asciiTheme="minorHAnsi" w:hAnsiTheme="minorHAnsi" w:cstheme="minorHAnsi"/>
          <w:color w:val="000000"/>
          <w:lang w:val="cy-GB"/>
        </w:rPr>
        <w:t xml:space="preserve"> yn fwy ar gwestiynu</w:t>
      </w:r>
      <w:r w:rsidR="003C5293" w:rsidRPr="0097110E">
        <w:rPr>
          <w:rFonts w:asciiTheme="minorHAnsi" w:hAnsiTheme="minorHAnsi" w:cstheme="minorHAnsi"/>
          <w:color w:val="000000"/>
          <w:lang w:val="cy-GB"/>
        </w:rPr>
        <w:t xml:space="preserve">, roedd cwestiynu yn effeithiol iawn oherwydd trwy ofyn cwestiynau agored, roedd y plant yn </w:t>
      </w:r>
      <w:r w:rsidR="00C64C65" w:rsidRPr="0097110E">
        <w:rPr>
          <w:rFonts w:asciiTheme="minorHAnsi" w:hAnsiTheme="minorHAnsi" w:cstheme="minorHAnsi"/>
          <w:color w:val="000000"/>
          <w:lang w:val="cy-GB"/>
        </w:rPr>
        <w:t>esbonio ac yn ymateb yn bositif trwy ymestyn eu hatebion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,</w:t>
      </w:r>
      <w:r w:rsidR="00C64C65" w:rsidRPr="0097110E">
        <w:rPr>
          <w:rFonts w:asciiTheme="minorHAnsi" w:hAnsiTheme="minorHAnsi" w:cstheme="minorHAnsi"/>
          <w:color w:val="000000"/>
          <w:lang w:val="cy-GB"/>
        </w:rPr>
        <w:t xml:space="preserve"> ac roedd hyn yn effeithiol er mwyn sicrhau dealltwriaeth y plant.</w:t>
      </w:r>
      <w:r w:rsidR="004873E3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</w:p>
    <w:p w14:paraId="060466FD" w14:textId="71EF9E0C" w:rsidR="003F161E" w:rsidRPr="0097110E" w:rsidRDefault="003F161E">
      <w:pPr>
        <w:rPr>
          <w:rFonts w:asciiTheme="minorHAnsi" w:hAnsiTheme="minorHAnsi" w:cstheme="minorHAnsi"/>
          <w:color w:val="000000"/>
          <w:lang w:val="cy-GB"/>
        </w:rPr>
      </w:pPr>
    </w:p>
    <w:p w14:paraId="38E2D3F3" w14:textId="43E53162" w:rsidR="000C6AAD" w:rsidRPr="0097110E" w:rsidRDefault="00D64D89">
      <w:pPr>
        <w:rPr>
          <w:rFonts w:asciiTheme="minorHAnsi" w:hAnsiTheme="minorHAnsi" w:cstheme="minorHAnsi"/>
          <w:color w:val="000000"/>
          <w:lang w:val="cy-GB"/>
        </w:rPr>
      </w:pPr>
      <w:r w:rsidRPr="0097110E">
        <w:rPr>
          <w:rFonts w:asciiTheme="minorHAnsi" w:hAnsiTheme="minorHAnsi" w:cstheme="minorHAnsi"/>
          <w:color w:val="000000"/>
          <w:lang w:val="cy-GB"/>
        </w:rPr>
        <w:t xml:space="preserve">Yn ôl Llywodraeth Cynulliad Cymru (2010, t. 10), mae asesu yn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elfen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 an</w:t>
      </w:r>
      <w:r w:rsidR="000C7B4E" w:rsidRPr="0097110E">
        <w:rPr>
          <w:rFonts w:asciiTheme="minorHAnsi" w:hAnsiTheme="minorHAnsi" w:cstheme="minorHAnsi"/>
          <w:color w:val="000000"/>
          <w:lang w:val="cy-GB"/>
        </w:rPr>
        <w:t>n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atod o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g</w:t>
      </w:r>
      <w:r w:rsidRPr="0097110E">
        <w:rPr>
          <w:rFonts w:asciiTheme="minorHAnsi" w:hAnsiTheme="minorHAnsi" w:cstheme="minorHAnsi"/>
          <w:color w:val="000000"/>
          <w:lang w:val="cy-GB"/>
        </w:rPr>
        <w:t xml:space="preserve">wricwlwm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>n</w:t>
      </w:r>
      <w:r w:rsidRPr="0097110E">
        <w:rPr>
          <w:rFonts w:asciiTheme="minorHAnsi" w:hAnsiTheme="minorHAnsi" w:cstheme="minorHAnsi"/>
          <w:color w:val="000000"/>
          <w:lang w:val="cy-GB"/>
        </w:rPr>
        <w:t>ewydd i Gymru</w:t>
      </w:r>
      <w:r w:rsidR="00E536A2" w:rsidRPr="0097110E">
        <w:rPr>
          <w:rFonts w:asciiTheme="minorHAnsi" w:hAnsiTheme="minorHAnsi" w:cstheme="minorHAnsi"/>
          <w:color w:val="000000"/>
          <w:lang w:val="cy-GB"/>
        </w:rPr>
        <w:t xml:space="preserve">, ac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 xml:space="preserve">ar ôl trafodaethau gyda’r Llywodraeth, </w:t>
      </w:r>
      <w:r w:rsidR="00E536A2" w:rsidRPr="0097110E">
        <w:rPr>
          <w:rFonts w:asciiTheme="minorHAnsi" w:hAnsiTheme="minorHAnsi" w:cstheme="minorHAnsi"/>
          <w:color w:val="000000"/>
          <w:lang w:val="cy-GB"/>
        </w:rPr>
        <w:t>mae gan athrawon mwy o amser i gynllunio</w:t>
      </w:r>
      <w:r w:rsidR="00515296" w:rsidRPr="0097110E">
        <w:rPr>
          <w:rFonts w:asciiTheme="minorHAnsi" w:hAnsiTheme="minorHAnsi" w:cstheme="minorHAnsi"/>
          <w:color w:val="000000"/>
          <w:lang w:val="cy-GB"/>
        </w:rPr>
        <w:t xml:space="preserve"> Cwricwlwm eu hun sy’n cynnwys strategaethau </w:t>
      </w:r>
      <w:r w:rsidR="00046AB5" w:rsidRPr="0097110E">
        <w:rPr>
          <w:rFonts w:asciiTheme="minorHAnsi" w:hAnsiTheme="minorHAnsi" w:cstheme="minorHAnsi"/>
          <w:color w:val="000000"/>
          <w:lang w:val="cy-GB"/>
        </w:rPr>
        <w:t xml:space="preserve">gwahanol o </w:t>
      </w:r>
      <w:r w:rsidR="00515296" w:rsidRPr="0097110E">
        <w:rPr>
          <w:rFonts w:asciiTheme="minorHAnsi" w:hAnsiTheme="minorHAnsi" w:cstheme="minorHAnsi"/>
          <w:color w:val="000000"/>
          <w:lang w:val="cy-GB"/>
        </w:rPr>
        <w:t xml:space="preserve">asesu ar gyfer dysgu. </w:t>
      </w:r>
      <w:r w:rsidR="0055059F" w:rsidRPr="0097110E">
        <w:rPr>
          <w:rFonts w:asciiTheme="minorHAnsi" w:hAnsiTheme="minorHAnsi" w:cstheme="minorHAnsi"/>
          <w:color w:val="000000"/>
          <w:lang w:val="cy-GB"/>
        </w:rPr>
        <w:t xml:space="preserve">Mae defnyddio asesu ar gyfer dysgu yn y dosbarth yn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anhepgor</w:t>
      </w:r>
      <w:r w:rsidR="00A44226" w:rsidRPr="0097110E">
        <w:rPr>
          <w:rFonts w:asciiTheme="minorHAnsi" w:hAnsiTheme="minorHAnsi" w:cstheme="minorHAnsi"/>
          <w:color w:val="000000"/>
          <w:lang w:val="cy-GB"/>
        </w:rPr>
        <w:t xml:space="preserve"> </w:t>
      </w:r>
      <w:r w:rsidR="00DF7F0F" w:rsidRPr="0097110E">
        <w:rPr>
          <w:rFonts w:asciiTheme="minorHAnsi" w:hAnsiTheme="minorHAnsi" w:cstheme="minorHAnsi"/>
          <w:color w:val="000000"/>
          <w:lang w:val="cy-GB"/>
        </w:rPr>
        <w:t>ar gyfer llwybr datblygiad pob plentyn</w:t>
      </w:r>
      <w:r w:rsidR="005B46E0" w:rsidRPr="0097110E">
        <w:rPr>
          <w:rFonts w:asciiTheme="minorHAnsi" w:hAnsiTheme="minorHAnsi" w:cstheme="minorHAnsi"/>
          <w:color w:val="000000"/>
          <w:lang w:val="cy-GB"/>
        </w:rPr>
        <w:t xml:space="preserve"> o fewn y “continwwm dysgu”, ac i roi targedau uniongyrchol i’r plant er mwyn iddyn nhw</w:t>
      </w:r>
      <w:r w:rsidR="0067567F" w:rsidRPr="0097110E">
        <w:rPr>
          <w:rFonts w:asciiTheme="minorHAnsi" w:hAnsiTheme="minorHAnsi" w:cstheme="minorHAnsi"/>
          <w:color w:val="000000"/>
          <w:lang w:val="cy-GB"/>
        </w:rPr>
        <w:t xml:space="preserve"> gyrraedd eu llawn botensial (Llywodraeth Cynulliad Cymru, 2010, t.3).</w:t>
      </w:r>
    </w:p>
    <w:p w14:paraId="1C22BBFE" w14:textId="7B92B8E4" w:rsidR="000E555D" w:rsidRPr="0097110E" w:rsidRDefault="000E555D">
      <w:pPr>
        <w:rPr>
          <w:rFonts w:asciiTheme="minorHAnsi" w:hAnsiTheme="minorHAnsi" w:cstheme="minorHAnsi"/>
          <w:u w:val="single"/>
        </w:rPr>
      </w:pPr>
    </w:p>
    <w:p w14:paraId="13204A3E" w14:textId="0A68EDD9" w:rsidR="00C45370" w:rsidRPr="0097110E" w:rsidRDefault="008A21AA">
      <w:pPr>
        <w:rPr>
          <w:rStyle w:val="Hyperlink"/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</w:rPr>
        <w:t>Cyfeirnodau</w:t>
      </w:r>
      <w:proofErr w:type="spellEnd"/>
    </w:p>
    <w:p w14:paraId="7679502E" w14:textId="52339DF5" w:rsidR="008A21AA" w:rsidRPr="0097110E" w:rsidRDefault="008A21AA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669ED10F" w14:textId="77777777" w:rsidR="004F3B62" w:rsidRPr="0097110E" w:rsidRDefault="004F3B62" w:rsidP="004F3B62">
      <w:pPr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Black, P. and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Wiliam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, D. (1998)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Inside the Black Box: Raising Standards Through Classroom Assessment.</w:t>
      </w:r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Bloomington, Ind., etc: Phi Delta Kappa Inc</w:t>
      </w:r>
    </w:p>
    <w:p w14:paraId="213FA4B6" w14:textId="75C70B15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2DF9C3B1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Blynydoedd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Cynnar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Cymru (dim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Sylfaen</w:t>
      </w:r>
    </w:p>
    <w:p w14:paraId="61D53830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6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https://www.earlyyears.wales/cy/dysgu-sylfaen</w:t>
        </w:r>
      </w:hyperlink>
    </w:p>
    <w:p w14:paraId="4BD96FF0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).</w:t>
      </w:r>
    </w:p>
    <w:p w14:paraId="70010E46" w14:textId="77777777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1853D9C4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Cambridge (dim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Celebrating the arts-5 reasons to study creative subjects</w:t>
      </w:r>
    </w:p>
    <w:p w14:paraId="63D600DA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 </w:t>
      </w:r>
      <w:hyperlink r:id="rId7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https://www.cambridgeassessment.org.uk/insights/celebrating-the-arts-five-reasons-to-study-creative-subjects/</w:t>
        </w:r>
      </w:hyperlink>
    </w:p>
    <w:p w14:paraId="23EBA46E" w14:textId="5DB8A162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).</w:t>
      </w:r>
    </w:p>
    <w:p w14:paraId="0F1423BE" w14:textId="12ABDC29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</w:p>
    <w:p w14:paraId="6B4B2316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Dabell, J. (2019)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Why traffic lights </w:t>
      </w:r>
      <w:proofErr w:type="gramStart"/>
      <w:r w:rsidRPr="0097110E">
        <w:rPr>
          <w:rFonts w:asciiTheme="minorHAnsi" w:hAnsiTheme="minorHAnsi" w:cstheme="minorHAnsi"/>
          <w:i/>
          <w:iCs/>
          <w:color w:val="000000" w:themeColor="text1"/>
        </w:rPr>
        <w:t>gets</w:t>
      </w:r>
      <w:proofErr w:type="gram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the thumbs down</w:t>
      </w:r>
    </w:p>
    <w:p w14:paraId="3C8DF93B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8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https://www.eteach.com/blog/why-traffic-lights-gets-the-thumbs-down</w:t>
        </w:r>
      </w:hyperlink>
    </w:p>
    <w:p w14:paraId="2D9F1830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: 13 August 2019).</w:t>
      </w:r>
    </w:p>
    <w:p w14:paraId="5B62C99D" w14:textId="77DD6A38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020821BD" w14:textId="77777777" w:rsidR="004F3B62" w:rsidRPr="0097110E" w:rsidRDefault="004F3B62" w:rsidP="004F3B62">
      <w:pPr>
        <w:pStyle w:val="Heading1"/>
        <w:shd w:val="clear" w:color="auto" w:fill="FFFFFF"/>
        <w:spacing w:before="0" w:after="0"/>
        <w:rPr>
          <w:rFonts w:asciiTheme="minorHAnsi" w:hAnsiTheme="minorHAnsi" w:cstheme="minorHAnsi"/>
          <w:b w:val="0"/>
          <w:color w:val="000000" w:themeColor="text1"/>
          <w:sz w:val="24"/>
          <w:szCs w:val="24"/>
          <w:lang w:val="en-GB" w:eastAsia="en-GB"/>
        </w:rPr>
      </w:pPr>
      <w:r w:rsidRPr="0097110E">
        <w:rPr>
          <w:rFonts w:asciiTheme="minorHAnsi" w:hAnsiTheme="minorHAnsi" w:cstheme="minorHAnsi"/>
          <w:b w:val="0"/>
          <w:color w:val="000000" w:themeColor="text1"/>
          <w:sz w:val="24"/>
          <w:szCs w:val="24"/>
          <w:lang w:val="cy-GB"/>
        </w:rPr>
        <w:t xml:space="preserve">Donaldson G. (2015) </w:t>
      </w:r>
      <w:r w:rsidRPr="0097110E">
        <w:rPr>
          <w:rFonts w:asciiTheme="minorHAnsi" w:hAnsiTheme="minorHAnsi" w:cstheme="minorHAnsi"/>
          <w:b w:val="0"/>
          <w:i/>
          <w:iCs/>
          <w:color w:val="000000" w:themeColor="text1"/>
          <w:sz w:val="24"/>
          <w:szCs w:val="24"/>
          <w:lang w:val="cy-GB"/>
        </w:rPr>
        <w:t>Dyfodol Llwyddiannus: Adolygiad o’r Cwricwlwm a’r Trefniadau Asesu.</w:t>
      </w:r>
      <w:r w:rsidRPr="0097110E">
        <w:rPr>
          <w:rFonts w:asciiTheme="minorHAnsi" w:hAnsiTheme="minorHAnsi" w:cstheme="minorHAnsi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7110E">
        <w:rPr>
          <w:rFonts w:asciiTheme="minorHAnsi" w:hAnsiTheme="minorHAnsi" w:cstheme="minorHAnsi"/>
          <w:b w:val="0"/>
          <w:color w:val="000000" w:themeColor="text1"/>
          <w:sz w:val="24"/>
          <w:szCs w:val="24"/>
          <w:lang w:val="cy-GB"/>
        </w:rPr>
        <w:t>Caerdydd:</w:t>
      </w:r>
      <w:r w:rsidRPr="0097110E">
        <w:rPr>
          <w:rFonts w:asciiTheme="minorHAnsi" w:hAnsiTheme="minorHAnsi" w:cstheme="minorHAnsi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7110E">
        <w:rPr>
          <w:rFonts w:asciiTheme="minorHAnsi" w:hAnsiTheme="minorHAnsi" w:cstheme="minorHAnsi"/>
          <w:b w:val="0"/>
          <w:color w:val="000000" w:themeColor="text1"/>
          <w:sz w:val="24"/>
          <w:szCs w:val="24"/>
          <w:lang w:val="cy-GB"/>
        </w:rPr>
        <w:t>Llywodraeth Cymru.</w:t>
      </w:r>
    </w:p>
    <w:p w14:paraId="0D0309A8" w14:textId="77777777" w:rsidR="004F3B62" w:rsidRPr="0097110E" w:rsidRDefault="00A31D96" w:rsidP="004F3B62">
      <w:pPr>
        <w:rPr>
          <w:rFonts w:asciiTheme="minorHAnsi" w:hAnsiTheme="minorHAnsi" w:cstheme="minorHAnsi"/>
          <w:color w:val="000000" w:themeColor="text1"/>
        </w:rPr>
      </w:pPr>
      <w:hyperlink r:id="rId9" w:history="1">
        <w:r w:rsidR="004F3B62"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https://llyw.cymru/dyfodol-llwyddiannus-adolygiad-or-cwricwlwm-ar-trefniadau-asesu?_ga=2.172186144.221752427.1563476619-1414471256.1494280168</w:t>
        </w:r>
      </w:hyperlink>
      <w:r w:rsidR="004F3B62" w:rsidRPr="0097110E">
        <w:rPr>
          <w:rFonts w:asciiTheme="minorHAnsi" w:hAnsiTheme="minorHAnsi" w:cstheme="minorHAnsi"/>
          <w:color w:val="000000" w:themeColor="text1"/>
        </w:rPr>
        <w:t xml:space="preserve">  </w:t>
      </w:r>
    </w:p>
    <w:p w14:paraId="0440CC8D" w14:textId="763B8AD6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6C330B96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Estyn (dim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Gwerthuso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agweddau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disgyblion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at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asesu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ffurfiannol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ystafell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ddosbarth</w:t>
      </w:r>
      <w:proofErr w:type="spellEnd"/>
    </w:p>
    <w:p w14:paraId="7D507951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lastRenderedPageBreak/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yn:</w:t>
      </w:r>
      <w:hyperlink r:id="rId10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https://www.estyn.llyw.cymru/document-page/20508/contents/guidance/gwerthuso-agweddau-disgyblion-asesu-ffurfiannol-yn-yr-ystafell-ddosbarth</w:t>
        </w:r>
      </w:hyperlink>
    </w:p>
    <w:p w14:paraId="7EC22359" w14:textId="176840FB" w:rsidR="00717C5A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).</w:t>
      </w:r>
    </w:p>
    <w:p w14:paraId="654A3DD5" w14:textId="77777777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054A8E7B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Estyn (2022)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Ymagweddau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effeithiol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wrth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asesu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sy’n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gwella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addysgu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</w:p>
    <w:p w14:paraId="1848A97A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11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https://www.estyn.gov.wales/system/files/2022-10/Ymagweddau%20effeithol%20at%20asesu%20syn%20gwella%20addysgu%20a%20dysgu.pdf</w:t>
        </w:r>
      </w:hyperlink>
    </w:p>
    <w:p w14:paraId="17724F4B" w14:textId="3E7DCC8F" w:rsidR="003F191F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: Hydref 2022).</w:t>
      </w:r>
    </w:p>
    <w:p w14:paraId="41CBA4F5" w14:textId="77777777" w:rsidR="00E2716D" w:rsidRPr="0097110E" w:rsidRDefault="00E2716D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</w:p>
    <w:p w14:paraId="09C60735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i/>
          <w:iCs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GOV.UK (dim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Literacy Writing</w:t>
      </w:r>
    </w:p>
    <w:p w14:paraId="0D0F270B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>:</w:t>
      </w:r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hyperlink r:id="rId12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https://help-for-early-years-providers.education.gov.uk/literacy/writing</w:t>
        </w:r>
      </w:hyperlink>
    </w:p>
    <w:p w14:paraId="1959799C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).</w:t>
      </w:r>
    </w:p>
    <w:p w14:paraId="468DEDD6" w14:textId="3C841D93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336F70B0" w14:textId="0FA65BEB" w:rsidR="00E2716D" w:rsidRPr="0097110E" w:rsidRDefault="00E2716D">
      <w:pPr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</w:pPr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Harrison, C. (2013) </w:t>
      </w:r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Assessment for learning: are you using it effectively in your classroom?</w:t>
      </w:r>
    </w:p>
    <w:p w14:paraId="7C20F1FA" w14:textId="278AA725" w:rsidR="00E2716D" w:rsidRPr="0097110E" w:rsidRDefault="00E2716D">
      <w:pPr>
        <w:rPr>
          <w:rStyle w:val="Hyperlink"/>
          <w:rFonts w:asciiTheme="minorHAnsi" w:hAnsiTheme="minorHAnsi" w:cstheme="minorHAnsi"/>
          <w:color w:val="000000" w:themeColor="text1"/>
          <w:u w:val="none"/>
        </w:rPr>
      </w:pP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Ar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gael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yn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: </w:t>
      </w:r>
      <w:hyperlink r:id="rId13" w:history="1">
        <w:r w:rsidR="003817C9" w:rsidRPr="0097110E">
          <w:rPr>
            <w:rStyle w:val="Hyperlink"/>
            <w:rFonts w:asciiTheme="minorHAnsi" w:hAnsiTheme="minorHAnsi" w:cstheme="minorHAnsi"/>
          </w:rPr>
          <w:t>https://www.theguardian.com/teacher-network/teacher-blog/2013/aug/29/assessment-for-learing-effective-classroom</w:t>
        </w:r>
      </w:hyperlink>
    </w:p>
    <w:p w14:paraId="0521FBFA" w14:textId="7DB59EF8" w:rsidR="003817C9" w:rsidRPr="0097110E" w:rsidRDefault="003817C9">
      <w:pPr>
        <w:rPr>
          <w:rStyle w:val="Hyperlink"/>
          <w:rFonts w:asciiTheme="minorHAnsi" w:hAnsiTheme="minorHAnsi" w:cstheme="minorHAnsi"/>
          <w:color w:val="000000" w:themeColor="text1"/>
          <w:u w:val="none"/>
        </w:rPr>
      </w:pPr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(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Cyrchwyd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: 29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Awst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2013)</w:t>
      </w:r>
    </w:p>
    <w:p w14:paraId="3BA08056" w14:textId="6E646E53" w:rsidR="003817C9" w:rsidRDefault="003817C9">
      <w:pPr>
        <w:rPr>
          <w:rStyle w:val="Hyperlink"/>
          <w:rFonts w:asciiTheme="minorHAnsi" w:hAnsiTheme="minorHAnsi" w:cstheme="minorHAnsi"/>
          <w:color w:val="000000" w:themeColor="text1"/>
          <w:u w:val="none"/>
        </w:rPr>
      </w:pPr>
    </w:p>
    <w:p w14:paraId="054F96CB" w14:textId="5D1B2081" w:rsidR="00035BBF" w:rsidRDefault="00035BBF" w:rsidP="00035BBF">
      <w:pPr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He, Y. (2019). </w:t>
      </w:r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 xml:space="preserve">Traffic Light Cards: </w:t>
      </w:r>
      <w:proofErr w:type="gramStart"/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a</w:t>
      </w:r>
      <w:proofErr w:type="gramEnd"/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 xml:space="preserve"> Cross and Modification Between the Minute Paper and Muddiest Point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  <w:r w:rsidRPr="00035BB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035BBF">
        <w:rPr>
          <w:rFonts w:asciiTheme="minorHAnsi" w:hAnsiTheme="minorHAnsi" w:cstheme="minorHAnsi"/>
          <w:i/>
          <w:iCs/>
          <w:color w:val="000000" w:themeColor="text1"/>
        </w:rPr>
        <w:t>College Teaching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035BB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035BBF">
        <w:rPr>
          <w:rFonts w:asciiTheme="minorHAnsi" w:hAnsiTheme="minorHAnsi" w:cstheme="minorHAnsi"/>
          <w:i/>
          <w:iCs/>
          <w:color w:val="000000" w:themeColor="text1"/>
        </w:rPr>
        <w:t>67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(1), 70–72. </w:t>
      </w:r>
      <w:hyperlink r:id="rId14" w:history="1">
        <w:r w:rsidRPr="00F357EB">
          <w:rPr>
            <w:rStyle w:val="Hyperlink"/>
            <w:rFonts w:asciiTheme="minorHAnsi" w:hAnsiTheme="minorHAnsi" w:cstheme="minorHAnsi"/>
            <w:shd w:val="clear" w:color="auto" w:fill="FFFFFF"/>
          </w:rPr>
          <w:t>https://doi.org/10.1080/87567555.2018.1522612</w:t>
        </w:r>
      </w:hyperlink>
    </w:p>
    <w:p w14:paraId="1DE95413" w14:textId="77777777" w:rsidR="00035BBF" w:rsidRPr="0097110E" w:rsidRDefault="00035BBF">
      <w:pPr>
        <w:rPr>
          <w:rStyle w:val="Hyperlink"/>
          <w:rFonts w:asciiTheme="minorHAnsi" w:hAnsiTheme="minorHAnsi" w:cstheme="minorHAnsi"/>
          <w:color w:val="000000" w:themeColor="text1"/>
          <w:u w:val="none"/>
        </w:rPr>
      </w:pPr>
    </w:p>
    <w:p w14:paraId="69B04465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Hwb (2022)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Beth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sy’n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newid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mewn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addysg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>?</w:t>
      </w:r>
    </w:p>
    <w:p w14:paraId="2A3CBD92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15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https://hwb.gov.wales/cwricwlwm-i-gymru/trefniadau-asesu/beth-syn-newid-mewn-asesu/</w:t>
        </w:r>
      </w:hyperlink>
    </w:p>
    <w:p w14:paraId="77414C93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10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Ionawr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2022).</w:t>
      </w:r>
    </w:p>
    <w:p w14:paraId="658CE814" w14:textId="31672686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22AD008E" w14:textId="77777777" w:rsidR="004F3B62" w:rsidRPr="0097110E" w:rsidRDefault="004F3B62" w:rsidP="004F3B62">
      <w:pPr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</w:pPr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Hwb (2022) </w:t>
      </w:r>
      <w:proofErr w:type="spellStart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Cefnogi</w:t>
      </w:r>
      <w:proofErr w:type="spellEnd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cynnydd</w:t>
      </w:r>
      <w:proofErr w:type="spellEnd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dysgwyr</w:t>
      </w:r>
      <w:proofErr w:type="spellEnd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 xml:space="preserve">: </w:t>
      </w:r>
      <w:proofErr w:type="spellStart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canllawiau</w:t>
      </w:r>
      <w:proofErr w:type="spellEnd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i/>
          <w:iCs/>
          <w:color w:val="000000" w:themeColor="text1"/>
          <w:u w:val="none"/>
        </w:rPr>
        <w:t>asesu</w:t>
      </w:r>
      <w:proofErr w:type="spellEnd"/>
    </w:p>
    <w:p w14:paraId="61FAFDAF" w14:textId="77777777" w:rsidR="004F3B62" w:rsidRPr="0097110E" w:rsidRDefault="004F3B62" w:rsidP="004F3B62">
      <w:pPr>
        <w:rPr>
          <w:rStyle w:val="Hyperlink"/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Ar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gael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yn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: </w:t>
      </w:r>
      <w:hyperlink r:id="rId16" w:anchor="cefnogi-taith-dysgwyr-ar-hyd-y-continwwm-3-i-16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https://hwb.gov.wales/cwricwlwm-i-gymru/trefniadau-asesu/cefnogi-cynnydd-dysgwyr-canllawiau-asesu/#cefnogi-taith-dysgwyr-ar-hyd-y-continwwm-3-i-16</w:t>
        </w:r>
      </w:hyperlink>
    </w:p>
    <w:p w14:paraId="74E301F4" w14:textId="77777777" w:rsidR="004F3B62" w:rsidRPr="0097110E" w:rsidRDefault="004F3B62" w:rsidP="004F3B62">
      <w:pPr>
        <w:rPr>
          <w:rStyle w:val="Hyperlink"/>
          <w:rFonts w:asciiTheme="minorHAnsi" w:hAnsiTheme="minorHAnsi" w:cstheme="minorHAnsi"/>
          <w:color w:val="000000" w:themeColor="text1"/>
          <w:u w:val="none"/>
        </w:rPr>
      </w:pPr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(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Cyrchwyd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: 27 </w:t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>Ionawr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2020).</w:t>
      </w:r>
    </w:p>
    <w:p w14:paraId="5D3DB09B" w14:textId="77777777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694F71AA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i/>
          <w:iCs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Hwb (2023)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Gwella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cadernid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digidol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mewn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addysg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: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Cynllun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gweithredi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i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ddiogelu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plant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phobl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ifanc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lein</w:t>
      </w:r>
      <w:proofErr w:type="spellEnd"/>
    </w:p>
    <w:p w14:paraId="27C8707C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17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https://hwb.gov.wales/cadwn-ddiogel-ar-lein/gwella-cadernid-digidol-mewn-addysg-cynllun-gweithredu-i-ddiogelu-plant-a-phobl-ifanc-ar-lein</w:t>
        </w:r>
      </w:hyperlink>
    </w:p>
    <w:p w14:paraId="4F9003D6" w14:textId="77777777" w:rsidR="004F3B62" w:rsidRPr="0097110E" w:rsidRDefault="004F3B62" w:rsidP="004F3B62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16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Awst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2020).</w:t>
      </w:r>
    </w:p>
    <w:p w14:paraId="114FEABC" w14:textId="77777777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7621997F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i/>
          <w:iCs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Hwb (2022)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Maes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Phrofiad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Ieithoedd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,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Llythrennedd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Chyfathrebu</w:t>
      </w:r>
      <w:proofErr w:type="spellEnd"/>
    </w:p>
    <w:p w14:paraId="020AA450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18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https://hwb.gov.wales/cwricwlwm-i-gymru/ieithoedd-llythrennedd-a-chyfathrebu/egwyddorion-cynnydd/</w:t>
        </w:r>
      </w:hyperlink>
    </w:p>
    <w:p w14:paraId="6D4E383F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30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Ebrill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2019).</w:t>
      </w:r>
    </w:p>
    <w:p w14:paraId="718EEDF3" w14:textId="60505394" w:rsidR="004F3B62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04A33893" w14:textId="7B1D6B47" w:rsidR="00035BBF" w:rsidRDefault="00035BBF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32A98120" w14:textId="77777777" w:rsidR="00A31D96" w:rsidRPr="0097110E" w:rsidRDefault="00A31D96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024DC55B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lastRenderedPageBreak/>
        <w:t xml:space="preserve">Hwb (2022)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Maes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Phrofiad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Y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Celfyddydau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Mynegiannol</w:t>
      </w:r>
      <w:proofErr w:type="spellEnd"/>
    </w:p>
    <w:p w14:paraId="7C98EB0D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19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https://hwb.gov.wales/cwricwlwm-i-gymru/y-celfyddydau-mynegiannol/egwyddorion-cynnydd/</w:t>
        </w:r>
      </w:hyperlink>
    </w:p>
    <w:p w14:paraId="117E5E5E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30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Ebrill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2019).</w:t>
      </w:r>
    </w:p>
    <w:p w14:paraId="5316D665" w14:textId="2E2BC672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0EBE170B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Hwb (2022)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Maes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Phrofiad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Y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Dyniaethau</w:t>
      </w:r>
      <w:proofErr w:type="spellEnd"/>
    </w:p>
    <w:p w14:paraId="2D86CC73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0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https://hwb.gov.wales/cwricwlwm-i-gymru/y-dyniaethau/egwyddorion-cynnydd/</w:t>
        </w:r>
      </w:hyperlink>
    </w:p>
    <w:p w14:paraId="275E2E3F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30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Ebrill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2019).</w:t>
      </w:r>
    </w:p>
    <w:p w14:paraId="6068D083" w14:textId="196C402A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641882EF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Llywodraeth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Cymru (2013)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Assessment for learning and the National Literacy and Numeracy Framework</w:t>
      </w:r>
    </w:p>
    <w:p w14:paraId="1B63E99C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1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https://hwb.gov.wales/api/storage/b447d1fe-5463-4382-9726-e68623a05dd2/assessment-for-learning-and-the-national-literacy-and-numeracy-framework.pdf</w:t>
        </w:r>
      </w:hyperlink>
    </w:p>
    <w:p w14:paraId="6305D6E4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Tachwedd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2013).</w:t>
      </w:r>
    </w:p>
    <w:p w14:paraId="68E63F55" w14:textId="77777777" w:rsidR="007E0EB4" w:rsidRPr="0097110E" w:rsidRDefault="007E0EB4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52AB8716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Llywodraeth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Cynulliad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Cymru (2010)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Pam y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mae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angen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datblygu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meddwl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ac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asesu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gyfer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ystafell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ddosbarth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>?</w:t>
      </w:r>
    </w:p>
    <w:p w14:paraId="196A407E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2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https://hwb.gov.wales/api/storage/2b5cc5e1-489b-444c-a8b3-253d2c75912a/pam-y-mae-angen-datblygu-meddwl-ac-asesu-ar-gyfer-dysgu-yn-yr-ystafell-ddosbarth.pdf</w:t>
        </w:r>
      </w:hyperlink>
    </w:p>
    <w:p w14:paraId="1C38F206" w14:textId="06058B4C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Mehefin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2010).</w:t>
      </w:r>
    </w:p>
    <w:p w14:paraId="3390304E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</w:p>
    <w:p w14:paraId="48FC52B6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i/>
          <w:iCs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Llywodraeth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Cynulliad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Cymru (dim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Science Guidance for Key Stages 2 and 3 </w:t>
      </w:r>
    </w:p>
    <w:p w14:paraId="12FDF13A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3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https://hwb.gov.wales/api/storage/c3f1dff2-d47c-4d5e-bd51-9c3dcc7b53dc/science-guidance-for-key-stage-2-and-3.pdf</w:t>
        </w:r>
      </w:hyperlink>
    </w:p>
    <w:p w14:paraId="064610BA" w14:textId="24C3990E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dim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dyddiad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).</w:t>
      </w:r>
    </w:p>
    <w:p w14:paraId="113FF080" w14:textId="5CFA1366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41CA35A4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Llywodraeth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Cynulliad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Cymru (2010)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Sut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i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ddatblygu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meddwl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ac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asesu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gyfer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dysgu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ystafell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ddosbarth</w:t>
      </w:r>
      <w:proofErr w:type="spellEnd"/>
    </w:p>
    <w:p w14:paraId="0578BD55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4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https://hwb.gov.wales/api/storage/283b9318-dcf7-402d-b39a-67dee70efe18/sut-i-ddatblygu-meddwl-ac-asesu-ar-gyfer-dysgu-yn-yr-ystafell-ddosbarth.pdf</w:t>
        </w:r>
      </w:hyperlink>
    </w:p>
    <w:p w14:paraId="04042533" w14:textId="77777777" w:rsidR="007E0EB4" w:rsidRPr="0097110E" w:rsidRDefault="007E0EB4" w:rsidP="007E0EB4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Tachwedd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2010).</w:t>
      </w:r>
    </w:p>
    <w:p w14:paraId="4CD2D956" w14:textId="04BE10C9" w:rsidR="004F3B62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6E925996" w14:textId="77777777" w:rsidR="00035BBF" w:rsidRPr="00035BBF" w:rsidRDefault="00035BBF" w:rsidP="00035BBF">
      <w:pPr>
        <w:rPr>
          <w:rFonts w:asciiTheme="minorHAnsi" w:hAnsiTheme="minorHAnsi" w:cstheme="minorHAnsi"/>
          <w:color w:val="000000" w:themeColor="text1"/>
        </w:rPr>
      </w:pP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Mahmud, M. S., </w:t>
      </w:r>
      <w:proofErr w:type="spellStart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Sulaiman</w:t>
      </w:r>
      <w:proofErr w:type="spellEnd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T., </w:t>
      </w:r>
      <w:proofErr w:type="spellStart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Ayub</w:t>
      </w:r>
      <w:proofErr w:type="spellEnd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A. F., &amp; </w:t>
      </w:r>
      <w:proofErr w:type="spellStart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Yunus</w:t>
      </w:r>
      <w:proofErr w:type="spellEnd"/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A. S. M. (2021). </w:t>
      </w:r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 xml:space="preserve">Implementation of Oral Questioning in Assessing Student Learning </w:t>
      </w:r>
      <w:proofErr w:type="gramStart"/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In</w:t>
      </w:r>
      <w:proofErr w:type="gramEnd"/>
      <w:r w:rsidRPr="00035BBF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 xml:space="preserve"> Mathematics Teaching In Primary Schools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  <w:r w:rsidRPr="00035BB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035BBF">
        <w:rPr>
          <w:rFonts w:asciiTheme="minorHAnsi" w:hAnsiTheme="minorHAnsi" w:cstheme="minorHAnsi"/>
          <w:i/>
          <w:iCs/>
          <w:color w:val="000000" w:themeColor="text1"/>
        </w:rPr>
        <w:t>Turkish Journal of Computer and Mathematics Education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035BB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035BBF">
        <w:rPr>
          <w:rFonts w:asciiTheme="minorHAnsi" w:hAnsiTheme="minorHAnsi" w:cstheme="minorHAnsi"/>
          <w:i/>
          <w:iCs/>
          <w:color w:val="000000" w:themeColor="text1"/>
        </w:rPr>
        <w:t>12</w:t>
      </w:r>
      <w:r w:rsidRPr="00035BBF">
        <w:rPr>
          <w:rFonts w:asciiTheme="minorHAnsi" w:hAnsiTheme="minorHAnsi" w:cstheme="minorHAnsi"/>
          <w:color w:val="000000" w:themeColor="text1"/>
          <w:shd w:val="clear" w:color="auto" w:fill="FFFFFF"/>
        </w:rPr>
        <w:t>(5), 137–143. https://doi.org/10.17762/turcomat.v12i5.805</w:t>
      </w:r>
    </w:p>
    <w:p w14:paraId="0A969709" w14:textId="77777777" w:rsidR="00035BBF" w:rsidRPr="0097110E" w:rsidRDefault="00035BBF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54B27DF4" w14:textId="7F83C739" w:rsidR="007E0EB4" w:rsidRDefault="007E0EB4" w:rsidP="007E0EB4">
      <w:pPr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Martin, C., Polly, D., &amp; Lambert, R. (2019).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Handbook of Research on Formative Assessment in Pre-K Through Elementary Classrooms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(1st ed.). IGI Global.</w:t>
      </w:r>
    </w:p>
    <w:p w14:paraId="7D7EE019" w14:textId="77777777" w:rsidR="00035BBF" w:rsidRPr="0097110E" w:rsidRDefault="00035BBF" w:rsidP="007E0EB4">
      <w:pPr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14:paraId="489AB7BF" w14:textId="7287F340" w:rsidR="00E52A0D" w:rsidRPr="0097110E" w:rsidRDefault="00E52A0D" w:rsidP="007E0EB4">
      <w:pPr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14:paraId="73FE6762" w14:textId="6FA0CDD3" w:rsidR="00E52A0D" w:rsidRPr="0097110E" w:rsidRDefault="00E52A0D" w:rsidP="00E52A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eastAsiaTheme="minorHAnsi" w:hAnsiTheme="minorHAnsi" w:cstheme="minorHAnsi"/>
          <w:i/>
          <w:iCs/>
          <w:color w:val="000000"/>
          <w:lang w:eastAsia="en-US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lastRenderedPageBreak/>
        <w:t>Moges</w:t>
      </w:r>
      <w:proofErr w:type="spellEnd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B., (2018) </w:t>
      </w:r>
      <w:r w:rsidRPr="0097110E">
        <w:rPr>
          <w:rFonts w:asciiTheme="minorHAnsi" w:eastAsiaTheme="minorHAnsi" w:hAnsiTheme="minorHAnsi" w:cstheme="minorHAnsi"/>
          <w:i/>
          <w:iCs/>
          <w:color w:val="000000"/>
          <w:lang w:eastAsia="en-US"/>
        </w:rPr>
        <w:t xml:space="preserve">The Implementations and Challenges of Assessment Practices for Students' Learning in Public Selected Universities, Ethiopia. </w:t>
      </w:r>
      <w:r w:rsidRPr="0097110E">
        <w:rPr>
          <w:rFonts w:asciiTheme="minorHAnsi" w:eastAsiaTheme="minorHAnsi" w:hAnsiTheme="minorHAnsi" w:cstheme="minorHAnsi"/>
          <w:color w:val="000000"/>
          <w:lang w:eastAsia="en-US"/>
        </w:rPr>
        <w:t>Universal Journal of Educational Research 6(12):2789-2806, 2018 http://www.hrpub.org</w:t>
      </w:r>
    </w:p>
    <w:p w14:paraId="4C720069" w14:textId="01D11B55" w:rsidR="00E52A0D" w:rsidRPr="0097110E" w:rsidRDefault="00E52A0D" w:rsidP="00E52A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97110E">
        <w:rPr>
          <w:rFonts w:asciiTheme="minorHAnsi" w:eastAsiaTheme="minorHAnsi" w:hAnsiTheme="minorHAnsi" w:cstheme="minorHAnsi"/>
          <w:color w:val="000000"/>
          <w:lang w:eastAsia="en-US"/>
        </w:rPr>
        <w:t>DOI: 10.13189/ujer.2018.061213</w:t>
      </w:r>
    </w:p>
    <w:p w14:paraId="2952B4A1" w14:textId="64E849A5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5412ADF5" w14:textId="735376E7" w:rsidR="00FF620A" w:rsidRPr="0097110E" w:rsidRDefault="00FF620A" w:rsidP="00FF620A">
      <w:pPr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Pagliaro, M. (2017).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Questioning, instructional strategies, and classroom management: a compendium of criteria for best teaching practices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. Rowman &amp; Littlefield.</w:t>
      </w:r>
    </w:p>
    <w:p w14:paraId="10B7D65F" w14:textId="0E97BF7F" w:rsidR="00FF620A" w:rsidRPr="0097110E" w:rsidRDefault="00FF620A" w:rsidP="00FF620A">
      <w:pPr>
        <w:pStyle w:val="NormalWeb"/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Rotsaert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, T., Panadero, E., &amp;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Schellens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, T. (2018).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Anonymity as an instructional scaffold in peer assessment: its effects on peer feedback quality and evolution in students’ perceptions about peer assessment skills</w:t>
      </w:r>
      <w:r w:rsidRPr="0097110E">
        <w:rPr>
          <w:rFonts w:asciiTheme="minorHAnsi" w:hAnsiTheme="minorHAnsi" w:cstheme="minorHAnsi"/>
          <w:color w:val="000000" w:themeColor="text1"/>
        </w:rPr>
        <w:t xml:space="preserve">. European Journal of Psychology of Education, 33, 75-99.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doi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https:// doi.org/10.1007/s10212-017-0339-8 </w:t>
      </w:r>
    </w:p>
    <w:p w14:paraId="1ABC0953" w14:textId="402E3137" w:rsidR="00DD1EFA" w:rsidRPr="0097110E" w:rsidRDefault="002C2497" w:rsidP="00DD1EFA">
      <w:pPr>
        <w:pStyle w:val="NormalWeb"/>
        <w:spacing w:before="0" w:beforeAutospacing="0"/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Sadler, D. (1989)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Formative </w:t>
      </w:r>
      <w:r w:rsidR="00DD1EFA" w:rsidRPr="0097110E">
        <w:rPr>
          <w:rFonts w:asciiTheme="minorHAnsi" w:hAnsiTheme="minorHAnsi" w:cstheme="minorHAnsi"/>
          <w:i/>
          <w:iCs/>
          <w:color w:val="000000" w:themeColor="text1"/>
        </w:rPr>
        <w:t>assessment and the design of instructional systems.</w:t>
      </w:r>
      <w:r w:rsidR="00DD1EFA" w:rsidRPr="0097110E">
        <w:rPr>
          <w:rFonts w:asciiTheme="minorHAnsi" w:hAnsiTheme="minorHAnsi" w:cstheme="minorHAnsi"/>
          <w:color w:val="000000" w:themeColor="text1"/>
        </w:rPr>
        <w:t xml:space="preserve"> Assessment and Evaluation Research Unit, Department of Education, University of Queensland, </w:t>
      </w:r>
      <w:proofErr w:type="spellStart"/>
      <w:proofErr w:type="gramStart"/>
      <w:r w:rsidR="00DD1EFA" w:rsidRPr="0097110E">
        <w:rPr>
          <w:rFonts w:asciiTheme="minorHAnsi" w:hAnsiTheme="minorHAnsi" w:cstheme="minorHAnsi"/>
          <w:color w:val="000000" w:themeColor="text1"/>
        </w:rPr>
        <w:t>St.Lucia</w:t>
      </w:r>
      <w:proofErr w:type="spellEnd"/>
      <w:proofErr w:type="gramEnd"/>
      <w:r w:rsidR="00DD1EFA" w:rsidRPr="0097110E">
        <w:rPr>
          <w:rFonts w:asciiTheme="minorHAnsi" w:hAnsiTheme="minorHAnsi" w:cstheme="minorHAnsi"/>
          <w:color w:val="000000" w:themeColor="text1"/>
        </w:rPr>
        <w:t>, Queensland 4067, Australia</w:t>
      </w:r>
      <w:r w:rsidR="00B868A9" w:rsidRPr="0097110E">
        <w:rPr>
          <w:rFonts w:asciiTheme="minorHAnsi" w:hAnsiTheme="minorHAnsi" w:cstheme="minorHAnsi"/>
          <w:color w:val="000000" w:themeColor="text1"/>
        </w:rPr>
        <w:t>.</w:t>
      </w:r>
      <w:r w:rsidR="00DD1EFA" w:rsidRPr="0097110E">
        <w:rPr>
          <w:rFonts w:asciiTheme="minorHAnsi" w:hAnsiTheme="minorHAnsi" w:cstheme="minorHAnsi"/>
          <w:color w:val="000000" w:themeColor="text1"/>
        </w:rPr>
        <w:t xml:space="preserve"> </w:t>
      </w:r>
      <w:r w:rsidR="00B868A9" w:rsidRPr="0097110E">
        <w:rPr>
          <w:rFonts w:asciiTheme="minorHAnsi" w:hAnsiTheme="minorHAnsi" w:cstheme="minorHAnsi"/>
          <w:color w:val="000000" w:themeColor="text1"/>
        </w:rPr>
        <w:t xml:space="preserve"> </w:t>
      </w:r>
      <w:hyperlink r:id="rId25" w:history="1">
        <w:r w:rsidR="00B868A9" w:rsidRPr="0097110E">
          <w:rPr>
            <w:rStyle w:val="Hyperlink"/>
            <w:rFonts w:asciiTheme="minorHAnsi" w:hAnsiTheme="minorHAnsi" w:cstheme="minorHAnsi"/>
          </w:rPr>
          <w:t>http://michiganassessmentconsortium.org/wp-content/uploads/Formative-Assessment-and-Design-of-Instructional-Systems.pdf</w:t>
        </w:r>
      </w:hyperlink>
    </w:p>
    <w:p w14:paraId="127D2635" w14:textId="77777777" w:rsidR="00FF620A" w:rsidRPr="0097110E" w:rsidRDefault="00FF620A" w:rsidP="00FF620A">
      <w:pPr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Seifert, T., &amp; Feliks, O. (2019). </w:t>
      </w:r>
      <w:r w:rsidRPr="0097110E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Online self-assessment and peer-assessment as a tool to enhance student-teachers’ assessment skills.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Assessment and Evaluation in Higher Education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44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(2), 169–185. https://doi.org/10.1080/02602938.2018.1487023</w:t>
      </w:r>
    </w:p>
    <w:p w14:paraId="3B07A611" w14:textId="662F8B27" w:rsidR="00FF620A" w:rsidRPr="0097110E" w:rsidRDefault="00FF620A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77DDB3B2" w14:textId="77777777" w:rsidR="00FF620A" w:rsidRPr="0097110E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Sewell, A. (2022) </w:t>
      </w:r>
      <w:r w:rsidRPr="0097110E">
        <w:rPr>
          <w:rFonts w:asciiTheme="minorHAnsi" w:hAnsiTheme="minorHAnsi" w:cstheme="minorHAnsi"/>
          <w:i/>
          <w:iCs/>
          <w:color w:val="000000" w:themeColor="text1"/>
        </w:rPr>
        <w:t>Effective Questioning in Teaching</w:t>
      </w:r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</w:p>
    <w:p w14:paraId="0F43BEBC" w14:textId="77777777" w:rsidR="00FF620A" w:rsidRPr="0097110E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6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https://www.structural-learning.com/post/questioning-in-teaching</w:t>
        </w:r>
      </w:hyperlink>
    </w:p>
    <w:p w14:paraId="34F8EA92" w14:textId="77777777" w:rsidR="00FF620A" w:rsidRPr="0097110E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26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Gorffennaf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2022).</w:t>
      </w:r>
    </w:p>
    <w:p w14:paraId="48FA5772" w14:textId="4C4BA653" w:rsidR="00FF620A" w:rsidRPr="0097110E" w:rsidRDefault="00FF620A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7FE06277" w14:textId="77777777" w:rsidR="00FF620A" w:rsidRPr="0097110E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 xml:space="preserve">Smith, D. (2013)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Adroddiad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annibynnol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gyfer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Llywodraeth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Cymru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y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Celfyddydau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mewn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Addysg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Ysgolion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Cymru</w:t>
      </w:r>
    </w:p>
    <w:p w14:paraId="5E2E5BBA" w14:textId="77777777" w:rsidR="00FF620A" w:rsidRPr="0097110E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Fonts w:asciiTheme="minorHAnsi" w:hAnsiTheme="minorHAnsi" w:cstheme="minorHAnsi"/>
          <w:color w:val="000000" w:themeColor="text1"/>
        </w:rPr>
        <w:t>Ar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gael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yn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 xml:space="preserve">: </w:t>
      </w:r>
      <w:hyperlink r:id="rId27" w:history="1">
        <w:r w:rsidRPr="0097110E">
          <w:rPr>
            <w:rStyle w:val="Hyperlink"/>
            <w:rFonts w:asciiTheme="minorHAnsi" w:hAnsiTheme="minorHAnsi" w:cstheme="minorHAnsi"/>
            <w:color w:val="000000" w:themeColor="text1"/>
          </w:rPr>
          <w:t>https://www.llyw.cymru/sites/default/files/publications/2018-02/celfyddydau-mewn-addysg-yn-ysgolion-cymru.pdf</w:t>
        </w:r>
      </w:hyperlink>
    </w:p>
    <w:p w14:paraId="3381C903" w14:textId="55ADA955" w:rsidR="00FF620A" w:rsidRDefault="00FF620A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97110E">
        <w:rPr>
          <w:rFonts w:asciiTheme="minorHAnsi" w:hAnsiTheme="minorHAnsi" w:cstheme="minorHAnsi"/>
          <w:color w:val="000000" w:themeColor="text1"/>
        </w:rPr>
        <w:t>Cyrchwyd</w:t>
      </w:r>
      <w:proofErr w:type="spellEnd"/>
      <w:r w:rsidRPr="0097110E">
        <w:rPr>
          <w:rFonts w:asciiTheme="minorHAnsi" w:hAnsiTheme="minorHAnsi" w:cstheme="minorHAnsi"/>
          <w:color w:val="000000" w:themeColor="text1"/>
        </w:rPr>
        <w:t>: Medi 2013).</w:t>
      </w:r>
    </w:p>
    <w:p w14:paraId="02460011" w14:textId="527D4C04" w:rsidR="00035BBF" w:rsidRDefault="00035BBF" w:rsidP="00FF620A">
      <w:pPr>
        <w:tabs>
          <w:tab w:val="left" w:pos="3029"/>
        </w:tabs>
        <w:rPr>
          <w:rFonts w:asciiTheme="minorHAnsi" w:hAnsiTheme="minorHAnsi" w:cstheme="minorHAnsi"/>
          <w:color w:val="000000" w:themeColor="text1"/>
        </w:rPr>
      </w:pPr>
    </w:p>
    <w:p w14:paraId="2BDA0601" w14:textId="0A3F04D2" w:rsidR="00035BBF" w:rsidRPr="00035BBF" w:rsidRDefault="00035BBF" w:rsidP="00035BBF">
      <w:pPr>
        <w:rPr>
          <w:color w:val="000000" w:themeColor="text1"/>
        </w:rPr>
      </w:pPr>
      <w:r w:rsidRPr="00035BBF">
        <w:rPr>
          <w:rFonts w:ascii="Source Sans Pro" w:hAnsi="Source Sans Pro"/>
          <w:color w:val="000000" w:themeColor="text1"/>
          <w:shd w:val="clear" w:color="auto" w:fill="FFFFFF"/>
        </w:rPr>
        <w:t xml:space="preserve">Topping, K. J. (2009). </w:t>
      </w:r>
      <w:r w:rsidRPr="00035BBF">
        <w:rPr>
          <w:rFonts w:ascii="Source Sans Pro" w:hAnsi="Source Sans Pro"/>
          <w:i/>
          <w:iCs/>
          <w:color w:val="000000" w:themeColor="text1"/>
          <w:shd w:val="clear" w:color="auto" w:fill="FFFFFF"/>
        </w:rPr>
        <w:t>Peer Assessment.</w:t>
      </w:r>
      <w:r w:rsidRPr="00035BBF">
        <w:rPr>
          <w:rStyle w:val="apple-converted-space"/>
          <w:rFonts w:ascii="Source Sans Pro" w:hAnsi="Source Sans Pro"/>
          <w:color w:val="000000" w:themeColor="text1"/>
          <w:shd w:val="clear" w:color="auto" w:fill="FFFFFF"/>
        </w:rPr>
        <w:t> </w:t>
      </w:r>
      <w:r w:rsidRPr="00035BBF">
        <w:rPr>
          <w:rFonts w:ascii="Source Sans Pro" w:hAnsi="Source Sans Pro"/>
          <w:i/>
          <w:iCs/>
          <w:color w:val="000000" w:themeColor="text1"/>
        </w:rPr>
        <w:t>Theory into Practice</w:t>
      </w:r>
      <w:r w:rsidRPr="00035BBF">
        <w:rPr>
          <w:rFonts w:ascii="Source Sans Pro" w:hAnsi="Source Sans Pro"/>
          <w:color w:val="000000" w:themeColor="text1"/>
          <w:shd w:val="clear" w:color="auto" w:fill="FFFFFF"/>
        </w:rPr>
        <w:t>,</w:t>
      </w:r>
      <w:r w:rsidRPr="00035BBF">
        <w:rPr>
          <w:rStyle w:val="apple-converted-space"/>
          <w:rFonts w:ascii="Source Sans Pro" w:hAnsi="Source Sans Pro"/>
          <w:color w:val="000000" w:themeColor="text1"/>
          <w:shd w:val="clear" w:color="auto" w:fill="FFFFFF"/>
        </w:rPr>
        <w:t> </w:t>
      </w:r>
      <w:r w:rsidRPr="00035BBF">
        <w:rPr>
          <w:rFonts w:ascii="Source Sans Pro" w:hAnsi="Source Sans Pro"/>
          <w:i/>
          <w:iCs/>
          <w:color w:val="000000" w:themeColor="text1"/>
        </w:rPr>
        <w:t>48</w:t>
      </w:r>
      <w:r w:rsidRPr="00035BBF">
        <w:rPr>
          <w:rFonts w:ascii="Source Sans Pro" w:hAnsi="Source Sans Pro"/>
          <w:color w:val="000000" w:themeColor="text1"/>
          <w:shd w:val="clear" w:color="auto" w:fill="FFFFFF"/>
        </w:rPr>
        <w:t>(1), 20–27. https://doi.org/10.1080/00405840802577569</w:t>
      </w:r>
    </w:p>
    <w:p w14:paraId="0D389C57" w14:textId="150934C9" w:rsidR="00FF620A" w:rsidRPr="0097110E" w:rsidRDefault="00FF620A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3391E660" w14:textId="77777777" w:rsidR="00FF620A" w:rsidRPr="0097110E" w:rsidRDefault="00FF620A" w:rsidP="00FF620A">
      <w:pPr>
        <w:rPr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Yeremenko, T., </w:t>
      </w:r>
      <w:proofErr w:type="spellStart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Lukyanchenko</w:t>
      </w:r>
      <w:proofErr w:type="spellEnd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I., &amp; </w:t>
      </w:r>
      <w:proofErr w:type="spellStart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Demchuk</w:t>
      </w:r>
      <w:proofErr w:type="spellEnd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A. (2022). </w:t>
      </w:r>
      <w:r w:rsidRPr="0097110E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DEVELOPMENT OF PROSPECTIVE EFL TEACHERS’ QUESTIONING SKILLS IN CLASSROOM DISCOURSE: INTERDISCIPLINARY APPROACH</w:t>
      </w:r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  <w:r w:rsidRPr="0097110E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Novìtnâ</w:t>
      </w:r>
      <w:proofErr w:type="spellEnd"/>
      <w:r w:rsidRPr="0097110E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proofErr w:type="spellStart"/>
      <w:r w:rsidRPr="0097110E">
        <w:rPr>
          <w:rFonts w:asciiTheme="minorHAnsi" w:hAnsiTheme="minorHAnsi" w:cstheme="minorHAnsi"/>
          <w:i/>
          <w:iCs/>
          <w:color w:val="000000" w:themeColor="text1"/>
        </w:rPr>
        <w:t>Osvìta</w:t>
      </w:r>
      <w:proofErr w:type="spellEnd"/>
      <w:r w:rsidRPr="0097110E">
        <w:rPr>
          <w:rFonts w:asciiTheme="minorHAnsi" w:hAnsiTheme="minorHAnsi" w:cstheme="minorHAnsi"/>
          <w:color w:val="000000" w:themeColor="text1"/>
          <w:shd w:val="clear" w:color="auto" w:fill="FFFFFF"/>
        </w:rPr>
        <w:t>, 22–39. https://doi.org/10.20535/2410-8286.254730</w:t>
      </w:r>
    </w:p>
    <w:p w14:paraId="1D3ABB71" w14:textId="7F3FB189" w:rsidR="00FF620A" w:rsidRDefault="00FF620A">
      <w:pPr>
        <w:rPr>
          <w:rStyle w:val="Hyperlink"/>
          <w:rFonts w:cstheme="minorHAnsi"/>
          <w:color w:val="000000" w:themeColor="text1"/>
        </w:rPr>
      </w:pPr>
    </w:p>
    <w:p w14:paraId="498ACB9B" w14:textId="2EA89760" w:rsidR="00FF620A" w:rsidRDefault="00FF620A">
      <w:pPr>
        <w:rPr>
          <w:rStyle w:val="Hyperlink"/>
          <w:rFonts w:cstheme="minorHAnsi"/>
          <w:color w:val="000000" w:themeColor="text1"/>
        </w:rPr>
      </w:pPr>
    </w:p>
    <w:p w14:paraId="14C4025D" w14:textId="3E9B5E03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697263B7" w14:textId="64686062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134687F0" w14:textId="13D9D117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26371D19" w14:textId="2B641556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39934222" w14:textId="615CED8A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4511A325" w14:textId="50AC9E61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0944C436" w14:textId="2E27FE58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4F554EAF" w14:textId="16B86BD0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3C0CD50B" w14:textId="5355CF9A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1E0A2129" w14:textId="05A6F00C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7053C124" w14:textId="5825788A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308E26B7" w14:textId="5870197D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5F8EB689" w14:textId="00FD95B7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1B654F32" w14:textId="189BF01C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315710F7" w14:textId="7432AB0E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56D9400B" w14:textId="677AC348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6BA28076" w14:textId="542730DE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7E8A942E" w14:textId="25639941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78FB25DB" w14:textId="55E83B31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4933B1B9" w14:textId="5F35E7C3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320910B6" w14:textId="20D2ED09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56DC40B8" w14:textId="77777777" w:rsidR="00035BBF" w:rsidRDefault="00035BBF">
      <w:pPr>
        <w:rPr>
          <w:rStyle w:val="Hyperlink"/>
          <w:rFonts w:cstheme="minorHAnsi"/>
          <w:color w:val="000000" w:themeColor="text1"/>
        </w:rPr>
      </w:pPr>
    </w:p>
    <w:p w14:paraId="795E3B46" w14:textId="5DB3F299" w:rsidR="004F3B62" w:rsidRPr="0097110E" w:rsidRDefault="003F191F">
      <w:pPr>
        <w:rPr>
          <w:rStyle w:val="Hyperlink"/>
          <w:rFonts w:asciiTheme="minorHAnsi" w:hAnsiTheme="minorHAnsi" w:cstheme="minorHAnsi"/>
          <w:color w:val="000000" w:themeColor="text1"/>
        </w:rPr>
      </w:pP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</w:rPr>
        <w:t>Atodiadau</w:t>
      </w:r>
      <w:proofErr w:type="spellEnd"/>
    </w:p>
    <w:p w14:paraId="5098D6AB" w14:textId="38B3AF5F" w:rsidR="004F3B62" w:rsidRPr="0097110E" w:rsidRDefault="004F3B62">
      <w:pPr>
        <w:rPr>
          <w:rStyle w:val="Hyperlink"/>
          <w:rFonts w:asciiTheme="minorHAnsi" w:hAnsiTheme="minorHAnsi" w:cstheme="minorHAnsi"/>
          <w:color w:val="000000" w:themeColor="text1"/>
        </w:rPr>
      </w:pPr>
    </w:p>
    <w:p w14:paraId="757BD168" w14:textId="605B9E1C" w:rsidR="004F3B62" w:rsidRPr="0097110E" w:rsidRDefault="00D90C9B">
      <w:pPr>
        <w:rPr>
          <w:rStyle w:val="Hyperlink"/>
          <w:rFonts w:asciiTheme="minorHAnsi" w:hAnsiTheme="minorHAnsi" w:cstheme="minorHAnsi"/>
          <w:color w:val="000000" w:themeColor="text1"/>
        </w:rPr>
      </w:pPr>
      <w:r w:rsidRPr="0097110E">
        <w:rPr>
          <w:rFonts w:asciiTheme="minorHAnsi" w:hAnsiTheme="minorHAnsi" w:cstheme="minorHAnsi"/>
          <w:noProof/>
          <w:color w:val="000000" w:themeColor="text1"/>
          <w:u w:val="single"/>
        </w:rPr>
        <w:drawing>
          <wp:anchor distT="0" distB="0" distL="114300" distR="114300" simplePos="0" relativeHeight="251658240" behindDoc="1" locked="0" layoutInCell="1" allowOverlap="1" wp14:anchorId="33F116E0" wp14:editId="23CF5FF5">
            <wp:simplePos x="0" y="0"/>
            <wp:positionH relativeFrom="column">
              <wp:posOffset>-558036</wp:posOffset>
            </wp:positionH>
            <wp:positionV relativeFrom="paragraph">
              <wp:posOffset>228180</wp:posOffset>
            </wp:positionV>
            <wp:extent cx="4989830" cy="3517900"/>
            <wp:effectExtent l="0" t="0" r="1270" b="0"/>
            <wp:wrapTight wrapText="bothSides">
              <wp:wrapPolygon edited="0">
                <wp:start x="0" y="0"/>
                <wp:lineTo x="0" y="21522"/>
                <wp:lineTo x="21551" y="21522"/>
                <wp:lineTo x="21551" y="0"/>
                <wp:lineTo x="0" y="0"/>
              </wp:wrapPolygon>
            </wp:wrapTight>
            <wp:docPr id="1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document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7110E">
        <w:rPr>
          <w:rStyle w:val="Hyperlink"/>
          <w:rFonts w:asciiTheme="minorHAnsi" w:hAnsiTheme="minorHAnsi" w:cstheme="minorHAnsi"/>
          <w:color w:val="000000" w:themeColor="text1"/>
        </w:rPr>
        <w:t>Atodiad</w:t>
      </w:r>
      <w:proofErr w:type="spellEnd"/>
      <w:r w:rsidRPr="0097110E">
        <w:rPr>
          <w:rStyle w:val="Hyperlink"/>
          <w:rFonts w:asciiTheme="minorHAnsi" w:hAnsiTheme="minorHAnsi" w:cstheme="minorHAnsi"/>
          <w:color w:val="000000" w:themeColor="text1"/>
        </w:rPr>
        <w:t xml:space="preserve"> 1</w:t>
      </w:r>
    </w:p>
    <w:p w14:paraId="49DAA7D9" w14:textId="48559093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38C78615" w14:textId="0BDA5B81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28EC2DF8" w14:textId="1692B5F4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7A4530B1" w14:textId="4B69EF62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3A1170D2" w14:textId="4A22098C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16D510DC" w14:textId="06F488F7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6E371251" w14:textId="51C69C2B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4B620971" w14:textId="0B111C81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2A7F3C48" w14:textId="6E387191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0669B899" w14:textId="20DB6EDF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1D3917B6" w14:textId="7B526115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2BDCB552" w14:textId="7D785F9F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1650809E" w14:textId="0AE07CD4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5478DF18" w14:textId="155242B5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5249B858" w14:textId="0B93F726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22574C5F" w14:textId="1DAAC752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15778868" w14:textId="59CA9395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3B3B2E37" w14:textId="43B9E108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17C3C1EE" w14:textId="04E1B764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577DD253" w14:textId="575B285A" w:rsidR="004F3B62" w:rsidRDefault="00D90C9B">
      <w:pPr>
        <w:rPr>
          <w:rStyle w:val="Hyperlink"/>
          <w:rFonts w:cstheme="minorHAnsi"/>
          <w:color w:val="000000" w:themeColor="text1"/>
        </w:rPr>
      </w:pPr>
      <w:r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0B1BC2D9" wp14:editId="640F39F5">
            <wp:simplePos x="0" y="0"/>
            <wp:positionH relativeFrom="column">
              <wp:posOffset>-558165</wp:posOffset>
            </wp:positionH>
            <wp:positionV relativeFrom="paragraph">
              <wp:posOffset>241300</wp:posOffset>
            </wp:positionV>
            <wp:extent cx="4989830" cy="2091690"/>
            <wp:effectExtent l="0" t="0" r="1270" b="3810"/>
            <wp:wrapTight wrapText="bothSides">
              <wp:wrapPolygon edited="0">
                <wp:start x="0" y="0"/>
                <wp:lineTo x="0" y="21508"/>
                <wp:lineTo x="21551" y="21508"/>
                <wp:lineTo x="21551" y="0"/>
                <wp:lineTo x="0" y="0"/>
              </wp:wrapPolygon>
            </wp:wrapTight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990"/>
                    <a:stretch/>
                  </pic:blipFill>
                  <pic:spPr bwMode="auto">
                    <a:xfrm>
                      <a:off x="0" y="0"/>
                      <a:ext cx="4989830" cy="209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76CFAB" w14:textId="388F02C4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258A4518" w14:textId="08985756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682A51E8" w14:textId="3A952439" w:rsidR="004F3B62" w:rsidRDefault="004F3B62">
      <w:pPr>
        <w:rPr>
          <w:rStyle w:val="Hyperlink"/>
          <w:rFonts w:cstheme="minorHAnsi"/>
          <w:color w:val="000000" w:themeColor="text1"/>
        </w:rPr>
      </w:pPr>
    </w:p>
    <w:p w14:paraId="069B6A9D" w14:textId="77777777" w:rsidR="004F3B62" w:rsidRPr="008A21AA" w:rsidRDefault="004F3B62">
      <w:pPr>
        <w:rPr>
          <w:rStyle w:val="Hyperlink"/>
          <w:rFonts w:cstheme="minorHAnsi"/>
          <w:color w:val="000000" w:themeColor="text1"/>
        </w:rPr>
      </w:pPr>
    </w:p>
    <w:p w14:paraId="76EF9A10" w14:textId="57A06C80" w:rsidR="00BF5EAD" w:rsidRPr="003975DC" w:rsidRDefault="00BF5EAD" w:rsidP="004F32D9">
      <w:pPr>
        <w:tabs>
          <w:tab w:val="left" w:pos="3029"/>
        </w:tabs>
        <w:rPr>
          <w:rFonts w:asciiTheme="minorHAnsi" w:hAnsiTheme="minorHAnsi" w:cstheme="minorHAnsi"/>
        </w:rPr>
      </w:pPr>
    </w:p>
    <w:p w14:paraId="6619D648" w14:textId="36ED09AB" w:rsidR="00EF06AC" w:rsidRDefault="00D90C9B" w:rsidP="004F32D9">
      <w:pPr>
        <w:tabs>
          <w:tab w:val="left" w:pos="3029"/>
        </w:tabs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133D6FF" wp14:editId="6FB2BC41">
            <wp:simplePos x="0" y="0"/>
            <wp:positionH relativeFrom="column">
              <wp:posOffset>-432435</wp:posOffset>
            </wp:positionH>
            <wp:positionV relativeFrom="paragraph">
              <wp:posOffset>6217285</wp:posOffset>
            </wp:positionV>
            <wp:extent cx="4854575" cy="2642870"/>
            <wp:effectExtent l="0" t="0" r="0" b="0"/>
            <wp:wrapTight wrapText="bothSides">
              <wp:wrapPolygon edited="0">
                <wp:start x="0" y="0"/>
                <wp:lineTo x="0" y="21486"/>
                <wp:lineTo x="21529" y="21486"/>
                <wp:lineTo x="21529" y="0"/>
                <wp:lineTo x="0" y="0"/>
              </wp:wrapPolygon>
            </wp:wrapTight>
            <wp:docPr id="5" name="Picture 5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 rectangular object with black text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689"/>
                    <a:stretch/>
                  </pic:blipFill>
                  <pic:spPr bwMode="auto">
                    <a:xfrm>
                      <a:off x="0" y="0"/>
                      <a:ext cx="4854575" cy="2642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60288" behindDoc="1" locked="0" layoutInCell="1" allowOverlap="1" wp14:anchorId="03DCCA3D" wp14:editId="7094DE07">
            <wp:simplePos x="0" y="0"/>
            <wp:positionH relativeFrom="column">
              <wp:posOffset>-432435</wp:posOffset>
            </wp:positionH>
            <wp:positionV relativeFrom="paragraph">
              <wp:posOffset>3161492</wp:posOffset>
            </wp:positionV>
            <wp:extent cx="4854575" cy="3263900"/>
            <wp:effectExtent l="0" t="0" r="0" b="0"/>
            <wp:wrapTight wrapText="bothSides">
              <wp:wrapPolygon edited="0">
                <wp:start x="0" y="0"/>
                <wp:lineTo x="0" y="21516"/>
                <wp:lineTo x="21529" y="21516"/>
                <wp:lineTo x="21529" y="0"/>
                <wp:lineTo x="0" y="0"/>
              </wp:wrapPolygon>
            </wp:wrapTight>
            <wp:docPr id="4" name="Picture 4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white grid with black tex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4575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146DC309" wp14:editId="5BC26223">
            <wp:simplePos x="0" y="0"/>
            <wp:positionH relativeFrom="column">
              <wp:posOffset>-515620</wp:posOffset>
            </wp:positionH>
            <wp:positionV relativeFrom="paragraph">
              <wp:posOffset>0</wp:posOffset>
            </wp:positionV>
            <wp:extent cx="4937760" cy="3158490"/>
            <wp:effectExtent l="0" t="0" r="2540" b="3810"/>
            <wp:wrapTight wrapText="bothSides">
              <wp:wrapPolygon edited="0">
                <wp:start x="0" y="0"/>
                <wp:lineTo x="0" y="21539"/>
                <wp:lineTo x="21556" y="21539"/>
                <wp:lineTo x="21556" y="0"/>
                <wp:lineTo x="0" y="0"/>
              </wp:wrapPolygon>
            </wp:wrapTight>
            <wp:docPr id="3" name="Picture 3" descr="A white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 rectangular box with black text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90"/>
                    <a:stretch/>
                  </pic:blipFill>
                  <pic:spPr bwMode="auto">
                    <a:xfrm>
                      <a:off x="0" y="0"/>
                      <a:ext cx="4937760" cy="3158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8A8EE" w14:textId="7CE5E482" w:rsidR="00D90C9B" w:rsidRPr="00D90C9B" w:rsidRDefault="00D90C9B" w:rsidP="00D90C9B">
      <w:pPr>
        <w:rPr>
          <w:rFonts w:cstheme="minorHAnsi"/>
        </w:rPr>
      </w:pPr>
    </w:p>
    <w:p w14:paraId="1A7C5C78" w14:textId="2FF42A35" w:rsidR="00D90C9B" w:rsidRPr="00D90C9B" w:rsidRDefault="00D90C9B" w:rsidP="00D90C9B">
      <w:pPr>
        <w:rPr>
          <w:rFonts w:cstheme="minorHAnsi"/>
        </w:rPr>
      </w:pPr>
    </w:p>
    <w:p w14:paraId="4503F916" w14:textId="4477A5EC" w:rsidR="00D90C9B" w:rsidRPr="00D90C9B" w:rsidRDefault="00D90C9B" w:rsidP="00D90C9B">
      <w:pPr>
        <w:rPr>
          <w:rFonts w:cstheme="minorHAnsi"/>
        </w:rPr>
      </w:pPr>
    </w:p>
    <w:p w14:paraId="3D251BE9" w14:textId="53AC96EE" w:rsidR="00D90C9B" w:rsidRPr="00D90C9B" w:rsidRDefault="00D90C9B" w:rsidP="00D90C9B">
      <w:pPr>
        <w:rPr>
          <w:rFonts w:cstheme="minorHAnsi"/>
        </w:rPr>
      </w:pPr>
    </w:p>
    <w:p w14:paraId="1F2707C6" w14:textId="3761EC34" w:rsidR="00D90C9B" w:rsidRPr="00D90C9B" w:rsidRDefault="00D90C9B" w:rsidP="00D90C9B">
      <w:pPr>
        <w:rPr>
          <w:rFonts w:cstheme="minorHAnsi"/>
        </w:rPr>
      </w:pPr>
    </w:p>
    <w:p w14:paraId="42AF6659" w14:textId="5DF64DE8" w:rsidR="00D90C9B" w:rsidRPr="00D90C9B" w:rsidRDefault="00D90C9B" w:rsidP="00D90C9B">
      <w:pPr>
        <w:rPr>
          <w:rFonts w:cstheme="minorHAnsi"/>
        </w:rPr>
      </w:pPr>
    </w:p>
    <w:p w14:paraId="4D17947F" w14:textId="1CA8B676" w:rsidR="00D90C9B" w:rsidRPr="00D90C9B" w:rsidRDefault="00D90C9B" w:rsidP="00D90C9B">
      <w:pPr>
        <w:rPr>
          <w:rFonts w:cstheme="minorHAnsi"/>
        </w:rPr>
      </w:pPr>
    </w:p>
    <w:p w14:paraId="0F6C9D0B" w14:textId="54D1701C" w:rsidR="00D90C9B" w:rsidRPr="00D90C9B" w:rsidRDefault="00D90C9B" w:rsidP="00D90C9B">
      <w:pPr>
        <w:rPr>
          <w:rFonts w:cstheme="minorHAnsi"/>
        </w:rPr>
      </w:pPr>
    </w:p>
    <w:p w14:paraId="01C6B618" w14:textId="3F447AFB" w:rsidR="00D90C9B" w:rsidRPr="00D90C9B" w:rsidRDefault="00D90C9B" w:rsidP="00D90C9B">
      <w:pPr>
        <w:rPr>
          <w:rFonts w:cstheme="minorHAnsi"/>
        </w:rPr>
      </w:pPr>
    </w:p>
    <w:p w14:paraId="412EB4DF" w14:textId="37DD96A5" w:rsidR="00D90C9B" w:rsidRPr="00D90C9B" w:rsidRDefault="00D90C9B" w:rsidP="00D90C9B">
      <w:pPr>
        <w:rPr>
          <w:rFonts w:cstheme="minorHAnsi"/>
        </w:rPr>
      </w:pPr>
    </w:p>
    <w:p w14:paraId="4AE9044B" w14:textId="68568E9B" w:rsidR="00D90C9B" w:rsidRPr="00D90C9B" w:rsidRDefault="00D90C9B" w:rsidP="00D90C9B">
      <w:pPr>
        <w:rPr>
          <w:rFonts w:cstheme="minorHAnsi"/>
        </w:rPr>
      </w:pPr>
    </w:p>
    <w:p w14:paraId="5BA9B696" w14:textId="18CE7003" w:rsidR="00D90C9B" w:rsidRPr="00D90C9B" w:rsidRDefault="00D90C9B" w:rsidP="00D90C9B">
      <w:pPr>
        <w:rPr>
          <w:rFonts w:cstheme="minorHAnsi"/>
        </w:rPr>
      </w:pPr>
    </w:p>
    <w:p w14:paraId="42ABDC8F" w14:textId="56394000" w:rsidR="00D90C9B" w:rsidRPr="00D90C9B" w:rsidRDefault="00D90C9B" w:rsidP="00D90C9B">
      <w:pPr>
        <w:rPr>
          <w:rFonts w:cstheme="minorHAnsi"/>
        </w:rPr>
      </w:pPr>
    </w:p>
    <w:p w14:paraId="6D5928F9" w14:textId="1085C4A8" w:rsidR="00D90C9B" w:rsidRPr="00D90C9B" w:rsidRDefault="00D90C9B" w:rsidP="00D90C9B">
      <w:pPr>
        <w:rPr>
          <w:rFonts w:cstheme="minorHAnsi"/>
        </w:rPr>
      </w:pPr>
    </w:p>
    <w:p w14:paraId="76D61F98" w14:textId="0F86FDC3" w:rsidR="00D90C9B" w:rsidRPr="00D90C9B" w:rsidRDefault="00D90C9B" w:rsidP="00D90C9B">
      <w:pPr>
        <w:rPr>
          <w:rFonts w:cstheme="minorHAnsi"/>
        </w:rPr>
      </w:pPr>
    </w:p>
    <w:p w14:paraId="48C1D8E9" w14:textId="4FAB4FE4" w:rsidR="00D90C9B" w:rsidRPr="00D90C9B" w:rsidRDefault="00D90C9B" w:rsidP="00D90C9B">
      <w:pPr>
        <w:rPr>
          <w:rFonts w:cstheme="minorHAnsi"/>
        </w:rPr>
      </w:pPr>
    </w:p>
    <w:p w14:paraId="7A24B138" w14:textId="6CAFB7EA" w:rsidR="00D90C9B" w:rsidRPr="00D90C9B" w:rsidRDefault="00D90C9B" w:rsidP="00D90C9B">
      <w:pPr>
        <w:rPr>
          <w:rFonts w:cstheme="minorHAnsi"/>
        </w:rPr>
      </w:pPr>
    </w:p>
    <w:p w14:paraId="2C2F6E8A" w14:textId="32B07894" w:rsidR="00D90C9B" w:rsidRPr="00D90C9B" w:rsidRDefault="00D90C9B" w:rsidP="00D90C9B">
      <w:pPr>
        <w:rPr>
          <w:rFonts w:cstheme="minorHAnsi"/>
        </w:rPr>
      </w:pPr>
    </w:p>
    <w:p w14:paraId="370E9471" w14:textId="45618240" w:rsidR="00D90C9B" w:rsidRPr="00D90C9B" w:rsidRDefault="00D90C9B" w:rsidP="00D90C9B">
      <w:pPr>
        <w:rPr>
          <w:rFonts w:cstheme="minorHAnsi"/>
        </w:rPr>
      </w:pPr>
    </w:p>
    <w:p w14:paraId="48CEAADD" w14:textId="3B7DC36A" w:rsidR="00D90C9B" w:rsidRPr="00D90C9B" w:rsidRDefault="00D90C9B" w:rsidP="00D90C9B">
      <w:pPr>
        <w:rPr>
          <w:rFonts w:cstheme="minorHAnsi"/>
        </w:rPr>
      </w:pPr>
    </w:p>
    <w:p w14:paraId="62BE9F42" w14:textId="45F09A71" w:rsidR="00D90C9B" w:rsidRPr="00D90C9B" w:rsidRDefault="00D90C9B" w:rsidP="00D90C9B">
      <w:pPr>
        <w:rPr>
          <w:rFonts w:cstheme="minorHAnsi"/>
        </w:rPr>
      </w:pPr>
    </w:p>
    <w:p w14:paraId="3A61B75E" w14:textId="51C47494" w:rsidR="00D90C9B" w:rsidRPr="00D90C9B" w:rsidRDefault="00D90C9B" w:rsidP="00D90C9B">
      <w:pPr>
        <w:rPr>
          <w:rFonts w:cstheme="minorHAnsi"/>
        </w:rPr>
      </w:pPr>
    </w:p>
    <w:p w14:paraId="78B92D06" w14:textId="73014885" w:rsidR="00D90C9B" w:rsidRPr="00D90C9B" w:rsidRDefault="00D90C9B" w:rsidP="00D90C9B">
      <w:pPr>
        <w:rPr>
          <w:rFonts w:cstheme="minorHAnsi"/>
        </w:rPr>
      </w:pPr>
    </w:p>
    <w:p w14:paraId="13481493" w14:textId="4F4A016D" w:rsidR="00D90C9B" w:rsidRPr="00D90C9B" w:rsidRDefault="00D90C9B" w:rsidP="00D90C9B">
      <w:pPr>
        <w:rPr>
          <w:rFonts w:cstheme="minorHAnsi"/>
        </w:rPr>
      </w:pPr>
    </w:p>
    <w:p w14:paraId="65258B03" w14:textId="6C52D8D0" w:rsidR="00D90C9B" w:rsidRPr="00D90C9B" w:rsidRDefault="00D90C9B" w:rsidP="00D90C9B">
      <w:pPr>
        <w:rPr>
          <w:rFonts w:cstheme="minorHAnsi"/>
        </w:rPr>
      </w:pPr>
    </w:p>
    <w:p w14:paraId="4154A4E4" w14:textId="67468615" w:rsidR="00D90C9B" w:rsidRPr="00D90C9B" w:rsidRDefault="00D90C9B" w:rsidP="00D90C9B">
      <w:pPr>
        <w:rPr>
          <w:rFonts w:cstheme="minorHAnsi"/>
        </w:rPr>
      </w:pPr>
    </w:p>
    <w:p w14:paraId="1792C9DE" w14:textId="75571540" w:rsidR="00D90C9B" w:rsidRPr="00D90C9B" w:rsidRDefault="00D90C9B" w:rsidP="00D90C9B">
      <w:pPr>
        <w:rPr>
          <w:rFonts w:cstheme="minorHAnsi"/>
        </w:rPr>
      </w:pPr>
    </w:p>
    <w:p w14:paraId="28D71CA8" w14:textId="5F731BCA" w:rsidR="00D90C9B" w:rsidRPr="00D90C9B" w:rsidRDefault="00D90C9B" w:rsidP="00D90C9B">
      <w:pPr>
        <w:rPr>
          <w:rFonts w:cstheme="minorHAnsi"/>
        </w:rPr>
      </w:pPr>
    </w:p>
    <w:p w14:paraId="5DFE0E84" w14:textId="767FBAA3" w:rsidR="00D90C9B" w:rsidRPr="00D90C9B" w:rsidRDefault="00D90C9B" w:rsidP="00D90C9B">
      <w:pPr>
        <w:rPr>
          <w:rFonts w:cstheme="minorHAnsi"/>
        </w:rPr>
      </w:pPr>
    </w:p>
    <w:p w14:paraId="1D27F382" w14:textId="20B5721C" w:rsidR="00D90C9B" w:rsidRPr="00D90C9B" w:rsidRDefault="00D90C9B" w:rsidP="00D90C9B">
      <w:pPr>
        <w:rPr>
          <w:rFonts w:cstheme="minorHAnsi"/>
        </w:rPr>
      </w:pPr>
    </w:p>
    <w:p w14:paraId="6BE75245" w14:textId="244C0074" w:rsidR="00D90C9B" w:rsidRPr="00D90C9B" w:rsidRDefault="00D90C9B" w:rsidP="00D90C9B">
      <w:pPr>
        <w:rPr>
          <w:rFonts w:cstheme="minorHAnsi"/>
        </w:rPr>
      </w:pPr>
    </w:p>
    <w:p w14:paraId="12BA1E76" w14:textId="092F50D0" w:rsidR="00D90C9B" w:rsidRPr="00D90C9B" w:rsidRDefault="00D90C9B" w:rsidP="00D90C9B">
      <w:pPr>
        <w:rPr>
          <w:rFonts w:cstheme="minorHAnsi"/>
        </w:rPr>
      </w:pPr>
    </w:p>
    <w:p w14:paraId="773BFB06" w14:textId="531A0F9D" w:rsidR="00D90C9B" w:rsidRPr="00D90C9B" w:rsidRDefault="00D90C9B" w:rsidP="00D90C9B">
      <w:pPr>
        <w:rPr>
          <w:rFonts w:cstheme="minorHAnsi"/>
        </w:rPr>
      </w:pPr>
    </w:p>
    <w:p w14:paraId="29D5CC62" w14:textId="0A0E96FC" w:rsidR="00D90C9B" w:rsidRPr="00D90C9B" w:rsidRDefault="00D90C9B" w:rsidP="00D90C9B">
      <w:pPr>
        <w:rPr>
          <w:rFonts w:cstheme="minorHAnsi"/>
        </w:rPr>
      </w:pPr>
    </w:p>
    <w:p w14:paraId="6CC2EAAE" w14:textId="0CB20AB4" w:rsidR="00D90C9B" w:rsidRPr="00D90C9B" w:rsidRDefault="00D90C9B" w:rsidP="00D90C9B">
      <w:pPr>
        <w:rPr>
          <w:rFonts w:cstheme="minorHAnsi"/>
        </w:rPr>
      </w:pPr>
    </w:p>
    <w:p w14:paraId="255147AD" w14:textId="3A3778BC" w:rsidR="00D90C9B" w:rsidRPr="00D90C9B" w:rsidRDefault="00D90C9B" w:rsidP="00D90C9B">
      <w:pPr>
        <w:rPr>
          <w:rFonts w:cstheme="minorHAnsi"/>
        </w:rPr>
      </w:pPr>
    </w:p>
    <w:p w14:paraId="7D1FA9AC" w14:textId="42BD2278" w:rsidR="00D90C9B" w:rsidRPr="00D90C9B" w:rsidRDefault="00D90C9B" w:rsidP="00D90C9B">
      <w:pPr>
        <w:rPr>
          <w:rFonts w:cstheme="minorHAnsi"/>
        </w:rPr>
      </w:pPr>
    </w:p>
    <w:p w14:paraId="6CE04084" w14:textId="7217E982" w:rsidR="00D90C9B" w:rsidRPr="00D90C9B" w:rsidRDefault="00D90C9B" w:rsidP="00D90C9B">
      <w:pPr>
        <w:rPr>
          <w:rFonts w:cstheme="minorHAnsi"/>
        </w:rPr>
      </w:pPr>
    </w:p>
    <w:p w14:paraId="1A660D40" w14:textId="58170ED0" w:rsidR="00D90C9B" w:rsidRPr="00D90C9B" w:rsidRDefault="00D90C9B" w:rsidP="00D90C9B">
      <w:pPr>
        <w:rPr>
          <w:rFonts w:cstheme="minorHAnsi"/>
        </w:rPr>
      </w:pPr>
    </w:p>
    <w:p w14:paraId="07A0351B" w14:textId="282203BC" w:rsidR="00D90C9B" w:rsidRDefault="00D90C9B" w:rsidP="00D90C9B">
      <w:pPr>
        <w:rPr>
          <w:rFonts w:cstheme="minorHAnsi"/>
        </w:rPr>
      </w:pPr>
    </w:p>
    <w:p w14:paraId="3BF5FC3E" w14:textId="66DAB229" w:rsidR="00D90C9B" w:rsidRPr="00D90C9B" w:rsidRDefault="00D90C9B" w:rsidP="00D90C9B">
      <w:pPr>
        <w:rPr>
          <w:rFonts w:cstheme="minorHAnsi"/>
        </w:rPr>
      </w:pPr>
    </w:p>
    <w:p w14:paraId="6EF1AE5A" w14:textId="48BA9C45" w:rsidR="00D90C9B" w:rsidRPr="00D90C9B" w:rsidRDefault="00D90C9B" w:rsidP="00D90C9B">
      <w:pPr>
        <w:rPr>
          <w:rFonts w:cstheme="minorHAnsi"/>
        </w:rPr>
      </w:pPr>
    </w:p>
    <w:p w14:paraId="3A09DA5C" w14:textId="270AC65A" w:rsidR="00D90C9B" w:rsidRPr="00D90C9B" w:rsidRDefault="00D90C9B" w:rsidP="00D90C9B">
      <w:pPr>
        <w:rPr>
          <w:rFonts w:cstheme="minorHAnsi"/>
        </w:rPr>
      </w:pPr>
    </w:p>
    <w:p w14:paraId="636836BF" w14:textId="3009253D" w:rsidR="00D90C9B" w:rsidRPr="00D90C9B" w:rsidRDefault="00D90C9B" w:rsidP="00D90C9B">
      <w:pPr>
        <w:rPr>
          <w:rFonts w:cstheme="minorHAnsi"/>
        </w:rPr>
      </w:pPr>
    </w:p>
    <w:p w14:paraId="69E6658E" w14:textId="46D2F4F8" w:rsidR="00D90C9B" w:rsidRDefault="00D90C9B" w:rsidP="00D90C9B">
      <w:pPr>
        <w:rPr>
          <w:rFonts w:cstheme="minorHAnsi"/>
        </w:rPr>
      </w:pPr>
    </w:p>
    <w:p w14:paraId="260C95A7" w14:textId="4BD5ED0D" w:rsidR="00D90C9B" w:rsidRDefault="00D90C9B" w:rsidP="00D90C9B">
      <w:pPr>
        <w:jc w:val="center"/>
        <w:rPr>
          <w:rFonts w:cstheme="minorHAnsi"/>
        </w:rPr>
      </w:pPr>
    </w:p>
    <w:p w14:paraId="68F3ED34" w14:textId="70DFC9CA" w:rsidR="00D90C9B" w:rsidRDefault="00D90C9B" w:rsidP="00D90C9B">
      <w:pPr>
        <w:jc w:val="center"/>
        <w:rPr>
          <w:rFonts w:cstheme="minorHAnsi"/>
        </w:rPr>
      </w:pPr>
    </w:p>
    <w:p w14:paraId="544D4BC8" w14:textId="34612C2C" w:rsidR="00D90C9B" w:rsidRDefault="00D90C9B" w:rsidP="00D90C9B">
      <w:pPr>
        <w:jc w:val="center"/>
        <w:rPr>
          <w:rFonts w:cstheme="minorHAnsi"/>
        </w:rPr>
      </w:pPr>
    </w:p>
    <w:p w14:paraId="278A5344" w14:textId="00A92FC0" w:rsidR="00D90C9B" w:rsidRDefault="00D90C9B" w:rsidP="00D90C9B">
      <w:pPr>
        <w:jc w:val="center"/>
        <w:rPr>
          <w:rFonts w:cstheme="minorHAnsi"/>
        </w:rPr>
      </w:pPr>
    </w:p>
    <w:p w14:paraId="75998D46" w14:textId="7CD64507" w:rsidR="00D90C9B" w:rsidRPr="0097110E" w:rsidRDefault="00353DBF" w:rsidP="00D90C9B">
      <w:pPr>
        <w:rPr>
          <w:rFonts w:asciiTheme="minorHAnsi" w:hAnsiTheme="minorHAnsi" w:cstheme="minorHAnsi"/>
          <w:u w:val="single"/>
        </w:rPr>
      </w:pPr>
      <w:r w:rsidRPr="0097110E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F10C333" wp14:editId="0A86EBFC">
            <wp:simplePos x="0" y="0"/>
            <wp:positionH relativeFrom="column">
              <wp:posOffset>-499168</wp:posOffset>
            </wp:positionH>
            <wp:positionV relativeFrom="paragraph">
              <wp:posOffset>4054994</wp:posOffset>
            </wp:positionV>
            <wp:extent cx="5452745" cy="2038350"/>
            <wp:effectExtent l="0" t="0" r="0" b="6350"/>
            <wp:wrapTight wrapText="bothSides">
              <wp:wrapPolygon edited="0">
                <wp:start x="0" y="0"/>
                <wp:lineTo x="0" y="21533"/>
                <wp:lineTo x="21532" y="21533"/>
                <wp:lineTo x="21532" y="0"/>
                <wp:lineTo x="0" y="0"/>
              </wp:wrapPolygon>
            </wp:wrapTight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74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10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1" locked="0" layoutInCell="1" allowOverlap="1" wp14:anchorId="6101D9CA" wp14:editId="2ED4B529">
            <wp:simplePos x="0" y="0"/>
            <wp:positionH relativeFrom="column">
              <wp:posOffset>-499168</wp:posOffset>
            </wp:positionH>
            <wp:positionV relativeFrom="paragraph">
              <wp:posOffset>306358</wp:posOffset>
            </wp:positionV>
            <wp:extent cx="5452745" cy="3861435"/>
            <wp:effectExtent l="0" t="0" r="0" b="0"/>
            <wp:wrapTight wrapText="bothSides">
              <wp:wrapPolygon edited="0">
                <wp:start x="0" y="0"/>
                <wp:lineTo x="0" y="21525"/>
                <wp:lineTo x="21532" y="21525"/>
                <wp:lineTo x="21532" y="0"/>
                <wp:lineTo x="0" y="0"/>
              </wp:wrapPolygon>
            </wp:wrapTight>
            <wp:docPr id="6" name="Picture 6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documen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745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90C9B" w:rsidRPr="0097110E">
        <w:rPr>
          <w:rFonts w:asciiTheme="minorHAnsi" w:hAnsiTheme="minorHAnsi" w:cstheme="minorHAnsi"/>
          <w:u w:val="single"/>
        </w:rPr>
        <w:t>Atodiad</w:t>
      </w:r>
      <w:proofErr w:type="spellEnd"/>
      <w:r w:rsidR="00D90C9B" w:rsidRPr="0097110E">
        <w:rPr>
          <w:rFonts w:asciiTheme="minorHAnsi" w:hAnsiTheme="minorHAnsi" w:cstheme="minorHAnsi"/>
          <w:u w:val="single"/>
        </w:rPr>
        <w:t xml:space="preserve"> 2</w:t>
      </w:r>
    </w:p>
    <w:p w14:paraId="1D3F4DDA" w14:textId="7113544C" w:rsidR="00353DBF" w:rsidRDefault="00353DBF" w:rsidP="00D90C9B">
      <w:pPr>
        <w:rPr>
          <w:rFonts w:cstheme="minorHAnsi"/>
          <w:u w:val="single"/>
        </w:rPr>
      </w:pPr>
    </w:p>
    <w:p w14:paraId="3E452322" w14:textId="77777777" w:rsidR="00353DBF" w:rsidRDefault="00353DBF" w:rsidP="00D90C9B">
      <w:pPr>
        <w:rPr>
          <w:rFonts w:cstheme="minorHAnsi"/>
        </w:rPr>
      </w:pPr>
    </w:p>
    <w:p w14:paraId="2770A54B" w14:textId="77777777" w:rsidR="00353DBF" w:rsidRDefault="00353DBF">
      <w:pPr>
        <w:rPr>
          <w:rFonts w:cstheme="minorHAnsi"/>
        </w:rPr>
      </w:pPr>
      <w:r>
        <w:rPr>
          <w:rFonts w:cstheme="minorHAnsi"/>
        </w:rPr>
        <w:br w:type="page"/>
      </w:r>
    </w:p>
    <w:p w14:paraId="149C90E9" w14:textId="5225456E" w:rsidR="00D90C9B" w:rsidRDefault="00353DBF" w:rsidP="00D90C9B">
      <w:pPr>
        <w:rPr>
          <w:rFonts w:cstheme="minorHAnsi"/>
        </w:rPr>
      </w:pPr>
      <w:r>
        <w:rPr>
          <w:rFonts w:cstheme="minorHAnsi"/>
          <w:noProof/>
          <w:u w:val="single"/>
        </w:rPr>
        <w:lastRenderedPageBreak/>
        <w:drawing>
          <wp:anchor distT="0" distB="0" distL="114300" distR="114300" simplePos="0" relativeHeight="251667456" behindDoc="1" locked="0" layoutInCell="1" allowOverlap="1" wp14:anchorId="062D36BB" wp14:editId="66A258A5">
            <wp:simplePos x="0" y="0"/>
            <wp:positionH relativeFrom="column">
              <wp:posOffset>-265835</wp:posOffset>
            </wp:positionH>
            <wp:positionV relativeFrom="paragraph">
              <wp:posOffset>6823710</wp:posOffset>
            </wp:positionV>
            <wp:extent cx="5269865" cy="1521460"/>
            <wp:effectExtent l="0" t="0" r="635" b="2540"/>
            <wp:wrapTight wrapText="bothSides">
              <wp:wrapPolygon edited="0">
                <wp:start x="0" y="0"/>
                <wp:lineTo x="0" y="21456"/>
                <wp:lineTo x="21551" y="21456"/>
                <wp:lineTo x="21551" y="0"/>
                <wp:lineTo x="0" y="0"/>
              </wp:wrapPolygon>
            </wp:wrapTight>
            <wp:docPr id="10" name="Picture 10" descr="A white rectangle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white rectangle with black lines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3DEAA919" wp14:editId="6D5B8CEB">
            <wp:simplePos x="0" y="0"/>
            <wp:positionH relativeFrom="column">
              <wp:posOffset>-399935</wp:posOffset>
            </wp:positionH>
            <wp:positionV relativeFrom="paragraph">
              <wp:posOffset>3592657</wp:posOffset>
            </wp:positionV>
            <wp:extent cx="5269865" cy="3233420"/>
            <wp:effectExtent l="0" t="0" r="635" b="5080"/>
            <wp:wrapTight wrapText="bothSides">
              <wp:wrapPolygon edited="0">
                <wp:start x="0" y="0"/>
                <wp:lineTo x="0" y="21549"/>
                <wp:lineTo x="21551" y="21549"/>
                <wp:lineTo x="21551" y="0"/>
                <wp:lineTo x="0" y="0"/>
              </wp:wrapPolygon>
            </wp:wrapTight>
            <wp:docPr id="9" name="Picture 9" descr="A white rectangular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white rectangular grid with black tex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66432" behindDoc="1" locked="0" layoutInCell="1" allowOverlap="1" wp14:anchorId="4AA07632" wp14:editId="7943C888">
            <wp:simplePos x="0" y="0"/>
            <wp:positionH relativeFrom="column">
              <wp:posOffset>-481965</wp:posOffset>
            </wp:positionH>
            <wp:positionV relativeFrom="paragraph">
              <wp:posOffset>-404</wp:posOffset>
            </wp:positionV>
            <wp:extent cx="5731510" cy="3592195"/>
            <wp:effectExtent l="0" t="0" r="0" b="1905"/>
            <wp:wrapTight wrapText="bothSides">
              <wp:wrapPolygon edited="0">
                <wp:start x="0" y="0"/>
                <wp:lineTo x="0" y="21535"/>
                <wp:lineTo x="21538" y="21535"/>
                <wp:lineTo x="21538" y="0"/>
                <wp:lineTo x="0" y="0"/>
              </wp:wrapPolygon>
            </wp:wrapTight>
            <wp:docPr id="8" name="Picture 8" descr="A white and blue char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white and blue chart with black text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578DB" w14:textId="66C9C657" w:rsidR="00B4674D" w:rsidRPr="00B4674D" w:rsidRDefault="00B4674D" w:rsidP="00B4674D">
      <w:pPr>
        <w:rPr>
          <w:rFonts w:cstheme="minorHAnsi"/>
        </w:rPr>
      </w:pPr>
    </w:p>
    <w:p w14:paraId="65CAE0E1" w14:textId="3321F972" w:rsidR="00B4674D" w:rsidRPr="00B4674D" w:rsidRDefault="00B4674D" w:rsidP="00B4674D">
      <w:pPr>
        <w:rPr>
          <w:rFonts w:cstheme="minorHAnsi"/>
        </w:rPr>
      </w:pPr>
    </w:p>
    <w:p w14:paraId="396B5EDC" w14:textId="6722EC98" w:rsidR="00B4674D" w:rsidRPr="00B4674D" w:rsidRDefault="00B4674D" w:rsidP="00B4674D">
      <w:pPr>
        <w:rPr>
          <w:rFonts w:cstheme="minorHAnsi"/>
        </w:rPr>
      </w:pPr>
    </w:p>
    <w:p w14:paraId="41DB78C8" w14:textId="1BB56A46" w:rsidR="00B4674D" w:rsidRPr="00B4674D" w:rsidRDefault="00B4674D" w:rsidP="00B4674D">
      <w:pPr>
        <w:rPr>
          <w:rFonts w:cstheme="minorHAnsi"/>
        </w:rPr>
      </w:pPr>
    </w:p>
    <w:p w14:paraId="19BABC33" w14:textId="2BD2AFEB" w:rsidR="00B4674D" w:rsidRPr="00B4674D" w:rsidRDefault="00B4674D" w:rsidP="00B4674D">
      <w:pPr>
        <w:rPr>
          <w:rFonts w:cstheme="minorHAnsi"/>
        </w:rPr>
      </w:pPr>
    </w:p>
    <w:p w14:paraId="4CB39779" w14:textId="20C6D347" w:rsidR="00B4674D" w:rsidRPr="00B4674D" w:rsidRDefault="00B4674D" w:rsidP="00B4674D">
      <w:pPr>
        <w:rPr>
          <w:rFonts w:cstheme="minorHAnsi"/>
        </w:rPr>
      </w:pPr>
    </w:p>
    <w:p w14:paraId="06A407DD" w14:textId="5DCE5E2F" w:rsidR="00B4674D" w:rsidRPr="00B4674D" w:rsidRDefault="00B4674D" w:rsidP="00B4674D">
      <w:pPr>
        <w:rPr>
          <w:rFonts w:cstheme="minorHAnsi"/>
        </w:rPr>
      </w:pPr>
    </w:p>
    <w:p w14:paraId="5100140E" w14:textId="0B0E34E8" w:rsidR="00B4674D" w:rsidRPr="00B4674D" w:rsidRDefault="00B4674D" w:rsidP="00B4674D">
      <w:pPr>
        <w:rPr>
          <w:rFonts w:cstheme="minorHAnsi"/>
        </w:rPr>
      </w:pPr>
    </w:p>
    <w:p w14:paraId="3B105743" w14:textId="7CF07AE8" w:rsidR="00B4674D" w:rsidRPr="00B4674D" w:rsidRDefault="00B4674D" w:rsidP="00B4674D">
      <w:pPr>
        <w:rPr>
          <w:rFonts w:cstheme="minorHAnsi"/>
        </w:rPr>
      </w:pPr>
    </w:p>
    <w:p w14:paraId="30A800C1" w14:textId="3831CA4D" w:rsidR="00B4674D" w:rsidRPr="00B4674D" w:rsidRDefault="00B4674D" w:rsidP="00B4674D">
      <w:pPr>
        <w:rPr>
          <w:rFonts w:cstheme="minorHAnsi"/>
        </w:rPr>
      </w:pPr>
    </w:p>
    <w:p w14:paraId="692AABCF" w14:textId="250E1B1D" w:rsidR="00B4674D" w:rsidRPr="00B4674D" w:rsidRDefault="00B4674D" w:rsidP="00B4674D">
      <w:pPr>
        <w:rPr>
          <w:rFonts w:cstheme="minorHAnsi"/>
        </w:rPr>
      </w:pPr>
    </w:p>
    <w:p w14:paraId="2932E521" w14:textId="208CE24E" w:rsidR="00B4674D" w:rsidRPr="00B4674D" w:rsidRDefault="00B4674D" w:rsidP="00B4674D">
      <w:pPr>
        <w:rPr>
          <w:rFonts w:cstheme="minorHAnsi"/>
        </w:rPr>
      </w:pPr>
    </w:p>
    <w:p w14:paraId="57D29078" w14:textId="43FD2608" w:rsidR="00B4674D" w:rsidRPr="00B4674D" w:rsidRDefault="00B4674D" w:rsidP="00B4674D">
      <w:pPr>
        <w:rPr>
          <w:rFonts w:cstheme="minorHAnsi"/>
        </w:rPr>
      </w:pPr>
    </w:p>
    <w:p w14:paraId="61A8E3F6" w14:textId="273E3327" w:rsidR="00B4674D" w:rsidRPr="00B4674D" w:rsidRDefault="00B4674D" w:rsidP="00B4674D">
      <w:pPr>
        <w:rPr>
          <w:rFonts w:cstheme="minorHAnsi"/>
        </w:rPr>
      </w:pPr>
    </w:p>
    <w:p w14:paraId="183D3065" w14:textId="7E764244" w:rsidR="00B4674D" w:rsidRPr="00B4674D" w:rsidRDefault="00B4674D" w:rsidP="00B4674D">
      <w:pPr>
        <w:rPr>
          <w:rFonts w:cstheme="minorHAnsi"/>
        </w:rPr>
      </w:pPr>
    </w:p>
    <w:p w14:paraId="19D93805" w14:textId="3D46E179" w:rsidR="00B4674D" w:rsidRPr="00B4674D" w:rsidRDefault="00B4674D" w:rsidP="00B4674D">
      <w:pPr>
        <w:rPr>
          <w:rFonts w:cstheme="minorHAnsi"/>
        </w:rPr>
      </w:pPr>
    </w:p>
    <w:p w14:paraId="6344A7A3" w14:textId="5BDFF965" w:rsidR="00B4674D" w:rsidRPr="00B4674D" w:rsidRDefault="00B4674D" w:rsidP="00B4674D">
      <w:pPr>
        <w:rPr>
          <w:rFonts w:cstheme="minorHAnsi"/>
        </w:rPr>
      </w:pPr>
    </w:p>
    <w:p w14:paraId="3A6F8816" w14:textId="63C47926" w:rsidR="00B4674D" w:rsidRPr="00B4674D" w:rsidRDefault="00B4674D" w:rsidP="00B4674D">
      <w:pPr>
        <w:rPr>
          <w:rFonts w:cstheme="minorHAnsi"/>
        </w:rPr>
      </w:pPr>
    </w:p>
    <w:p w14:paraId="036899C0" w14:textId="5EDF004A" w:rsidR="00B4674D" w:rsidRPr="00B4674D" w:rsidRDefault="00B4674D" w:rsidP="00B4674D">
      <w:pPr>
        <w:rPr>
          <w:rFonts w:cstheme="minorHAnsi"/>
        </w:rPr>
      </w:pPr>
    </w:p>
    <w:p w14:paraId="2C1AF0CC" w14:textId="20949AC0" w:rsidR="00B4674D" w:rsidRPr="00B4674D" w:rsidRDefault="00B4674D" w:rsidP="00B4674D">
      <w:pPr>
        <w:rPr>
          <w:rFonts w:cstheme="minorHAnsi"/>
        </w:rPr>
      </w:pPr>
    </w:p>
    <w:p w14:paraId="00018D06" w14:textId="568BC76A" w:rsidR="00B4674D" w:rsidRPr="00B4674D" w:rsidRDefault="00B4674D" w:rsidP="00B4674D">
      <w:pPr>
        <w:rPr>
          <w:rFonts w:cstheme="minorHAnsi"/>
        </w:rPr>
      </w:pPr>
    </w:p>
    <w:p w14:paraId="4B6E1C1A" w14:textId="5A38FD0B" w:rsidR="00B4674D" w:rsidRPr="00B4674D" w:rsidRDefault="00B4674D" w:rsidP="00B4674D">
      <w:pPr>
        <w:rPr>
          <w:rFonts w:cstheme="minorHAnsi"/>
        </w:rPr>
      </w:pPr>
    </w:p>
    <w:p w14:paraId="5750628A" w14:textId="41E13647" w:rsidR="00B4674D" w:rsidRPr="00B4674D" w:rsidRDefault="00B4674D" w:rsidP="00B4674D">
      <w:pPr>
        <w:rPr>
          <w:rFonts w:cstheme="minorHAnsi"/>
        </w:rPr>
      </w:pPr>
    </w:p>
    <w:p w14:paraId="77EC1C14" w14:textId="37FE26C0" w:rsidR="00B4674D" w:rsidRPr="00B4674D" w:rsidRDefault="00B4674D" w:rsidP="00B4674D">
      <w:pPr>
        <w:rPr>
          <w:rFonts w:cstheme="minorHAnsi"/>
        </w:rPr>
      </w:pPr>
    </w:p>
    <w:p w14:paraId="2C21546A" w14:textId="15B036FC" w:rsidR="00B4674D" w:rsidRPr="00B4674D" w:rsidRDefault="00B4674D" w:rsidP="00B4674D">
      <w:pPr>
        <w:rPr>
          <w:rFonts w:cstheme="minorHAnsi"/>
        </w:rPr>
      </w:pPr>
    </w:p>
    <w:p w14:paraId="243A182C" w14:textId="63BE136B" w:rsidR="00B4674D" w:rsidRPr="00B4674D" w:rsidRDefault="00B4674D" w:rsidP="00B4674D">
      <w:pPr>
        <w:rPr>
          <w:rFonts w:cstheme="minorHAnsi"/>
        </w:rPr>
      </w:pPr>
    </w:p>
    <w:p w14:paraId="0DFBDBFF" w14:textId="12337D3D" w:rsidR="00B4674D" w:rsidRPr="00B4674D" w:rsidRDefault="00B4674D" w:rsidP="00B4674D">
      <w:pPr>
        <w:rPr>
          <w:rFonts w:cstheme="minorHAnsi"/>
        </w:rPr>
      </w:pPr>
    </w:p>
    <w:p w14:paraId="5C583818" w14:textId="3F6CCDA1" w:rsidR="00B4674D" w:rsidRPr="00B4674D" w:rsidRDefault="00B4674D" w:rsidP="00B4674D">
      <w:pPr>
        <w:rPr>
          <w:rFonts w:cstheme="minorHAnsi"/>
        </w:rPr>
      </w:pPr>
    </w:p>
    <w:p w14:paraId="4C197C51" w14:textId="08C31FAC" w:rsidR="00B4674D" w:rsidRPr="00B4674D" w:rsidRDefault="00B4674D" w:rsidP="00B4674D">
      <w:pPr>
        <w:rPr>
          <w:rFonts w:cstheme="minorHAnsi"/>
        </w:rPr>
      </w:pPr>
    </w:p>
    <w:p w14:paraId="40A2C0B5" w14:textId="3EC7B493" w:rsidR="00B4674D" w:rsidRPr="00B4674D" w:rsidRDefault="00B4674D" w:rsidP="00B4674D">
      <w:pPr>
        <w:rPr>
          <w:rFonts w:cstheme="minorHAnsi"/>
        </w:rPr>
      </w:pPr>
    </w:p>
    <w:p w14:paraId="0E67368F" w14:textId="28A4C68B" w:rsidR="00B4674D" w:rsidRPr="00B4674D" w:rsidRDefault="00B4674D" w:rsidP="00B4674D">
      <w:pPr>
        <w:rPr>
          <w:rFonts w:cstheme="minorHAnsi"/>
        </w:rPr>
      </w:pPr>
    </w:p>
    <w:p w14:paraId="54619DFC" w14:textId="3FF69E12" w:rsidR="00B4674D" w:rsidRPr="00B4674D" w:rsidRDefault="00B4674D" w:rsidP="00B4674D">
      <w:pPr>
        <w:rPr>
          <w:rFonts w:cstheme="minorHAnsi"/>
        </w:rPr>
      </w:pPr>
    </w:p>
    <w:p w14:paraId="731AE3FD" w14:textId="69A95DBD" w:rsidR="00B4674D" w:rsidRPr="00B4674D" w:rsidRDefault="00B4674D" w:rsidP="00B4674D">
      <w:pPr>
        <w:rPr>
          <w:rFonts w:cstheme="minorHAnsi"/>
        </w:rPr>
      </w:pPr>
    </w:p>
    <w:p w14:paraId="217E0D2E" w14:textId="7BCC584D" w:rsidR="00B4674D" w:rsidRPr="00B4674D" w:rsidRDefault="00B4674D" w:rsidP="00B4674D">
      <w:pPr>
        <w:rPr>
          <w:rFonts w:cstheme="minorHAnsi"/>
        </w:rPr>
      </w:pPr>
    </w:p>
    <w:p w14:paraId="696483D2" w14:textId="50220740" w:rsidR="00B4674D" w:rsidRPr="00B4674D" w:rsidRDefault="00B4674D" w:rsidP="00B4674D">
      <w:pPr>
        <w:rPr>
          <w:rFonts w:cstheme="minorHAnsi"/>
        </w:rPr>
      </w:pPr>
    </w:p>
    <w:p w14:paraId="447CF4AC" w14:textId="08C33CD6" w:rsidR="00B4674D" w:rsidRPr="00B4674D" w:rsidRDefault="00B4674D" w:rsidP="00B4674D">
      <w:pPr>
        <w:rPr>
          <w:rFonts w:cstheme="minorHAnsi"/>
        </w:rPr>
      </w:pPr>
    </w:p>
    <w:p w14:paraId="450182C2" w14:textId="66021BF9" w:rsidR="00B4674D" w:rsidRPr="00B4674D" w:rsidRDefault="00B4674D" w:rsidP="00B4674D">
      <w:pPr>
        <w:rPr>
          <w:rFonts w:cstheme="minorHAnsi"/>
        </w:rPr>
      </w:pPr>
    </w:p>
    <w:p w14:paraId="79F814F1" w14:textId="3D485A8F" w:rsidR="00B4674D" w:rsidRPr="00B4674D" w:rsidRDefault="00B4674D" w:rsidP="00B4674D">
      <w:pPr>
        <w:rPr>
          <w:rFonts w:cstheme="minorHAnsi"/>
        </w:rPr>
      </w:pPr>
    </w:p>
    <w:p w14:paraId="1BC70747" w14:textId="3D6EF4C7" w:rsidR="00B4674D" w:rsidRDefault="00B4674D" w:rsidP="00B4674D">
      <w:pPr>
        <w:rPr>
          <w:rFonts w:cstheme="minorHAnsi"/>
        </w:rPr>
      </w:pPr>
    </w:p>
    <w:p w14:paraId="64B142CB" w14:textId="7F5C510A" w:rsidR="00B4674D" w:rsidRPr="00B4674D" w:rsidRDefault="00B4674D" w:rsidP="00B4674D">
      <w:pPr>
        <w:rPr>
          <w:rFonts w:cstheme="minorHAnsi"/>
        </w:rPr>
      </w:pPr>
    </w:p>
    <w:p w14:paraId="139DF109" w14:textId="2D349840" w:rsidR="00B4674D" w:rsidRPr="00B4674D" w:rsidRDefault="00B4674D" w:rsidP="00B4674D">
      <w:pPr>
        <w:rPr>
          <w:rFonts w:cstheme="minorHAnsi"/>
        </w:rPr>
      </w:pPr>
    </w:p>
    <w:p w14:paraId="55C188A5" w14:textId="7CA40106" w:rsidR="00B4674D" w:rsidRPr="00B4674D" w:rsidRDefault="00B4674D" w:rsidP="00B4674D">
      <w:pPr>
        <w:rPr>
          <w:rFonts w:cstheme="minorHAnsi"/>
        </w:rPr>
      </w:pPr>
    </w:p>
    <w:p w14:paraId="3AC83047" w14:textId="2CF0D941" w:rsidR="00B4674D" w:rsidRPr="00B4674D" w:rsidRDefault="00B4674D" w:rsidP="00B4674D">
      <w:pPr>
        <w:rPr>
          <w:rFonts w:cstheme="minorHAnsi"/>
        </w:rPr>
      </w:pPr>
    </w:p>
    <w:p w14:paraId="2ECB54B4" w14:textId="497D38CF" w:rsidR="00B4674D" w:rsidRDefault="00B4674D" w:rsidP="00B4674D">
      <w:pPr>
        <w:rPr>
          <w:rFonts w:cstheme="minorHAnsi"/>
        </w:rPr>
      </w:pPr>
    </w:p>
    <w:p w14:paraId="63F9389C" w14:textId="6AFDA996" w:rsidR="00B4674D" w:rsidRDefault="00B4674D" w:rsidP="00B4674D">
      <w:pPr>
        <w:rPr>
          <w:rFonts w:cstheme="minorHAnsi"/>
        </w:rPr>
      </w:pPr>
    </w:p>
    <w:p w14:paraId="205FD56E" w14:textId="2F3B9215" w:rsidR="00B4674D" w:rsidRDefault="00B4674D" w:rsidP="00B4674D">
      <w:pPr>
        <w:rPr>
          <w:rFonts w:cstheme="minorHAnsi"/>
        </w:rPr>
      </w:pPr>
    </w:p>
    <w:p w14:paraId="1B5FEBE0" w14:textId="77777777" w:rsidR="00B4674D" w:rsidRDefault="00B4674D">
      <w:pPr>
        <w:rPr>
          <w:rFonts w:cstheme="minorHAnsi"/>
        </w:rPr>
      </w:pPr>
      <w:r>
        <w:rPr>
          <w:rFonts w:cstheme="minorHAnsi"/>
        </w:rPr>
        <w:br w:type="page"/>
      </w:r>
    </w:p>
    <w:p w14:paraId="6566AE5A" w14:textId="6A307BF1" w:rsidR="00B4674D" w:rsidRPr="0097110E" w:rsidRDefault="004A39FC" w:rsidP="00B4674D">
      <w:pPr>
        <w:rPr>
          <w:rFonts w:asciiTheme="minorHAnsi" w:hAnsiTheme="minorHAnsi" w:cstheme="minorHAnsi"/>
          <w:u w:val="single"/>
        </w:rPr>
      </w:pPr>
      <w:r w:rsidRPr="0097110E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6CB66361" wp14:editId="33129D9C">
            <wp:simplePos x="0" y="0"/>
            <wp:positionH relativeFrom="column">
              <wp:posOffset>-332740</wp:posOffset>
            </wp:positionH>
            <wp:positionV relativeFrom="paragraph">
              <wp:posOffset>4006215</wp:posOffset>
            </wp:positionV>
            <wp:extent cx="5241925" cy="2759710"/>
            <wp:effectExtent l="0" t="0" r="3175" b="0"/>
            <wp:wrapTight wrapText="bothSides">
              <wp:wrapPolygon edited="0">
                <wp:start x="0" y="0"/>
                <wp:lineTo x="0" y="21471"/>
                <wp:lineTo x="21561" y="21471"/>
                <wp:lineTo x="21561" y="0"/>
                <wp:lineTo x="0" y="0"/>
              </wp:wrapPolygon>
            </wp:wrapTight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925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10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8480" behindDoc="1" locked="0" layoutInCell="1" allowOverlap="1" wp14:anchorId="518DFBD2" wp14:editId="74BB3E61">
            <wp:simplePos x="0" y="0"/>
            <wp:positionH relativeFrom="column">
              <wp:posOffset>-332740</wp:posOffset>
            </wp:positionH>
            <wp:positionV relativeFrom="paragraph">
              <wp:posOffset>281940</wp:posOffset>
            </wp:positionV>
            <wp:extent cx="5220335" cy="3723640"/>
            <wp:effectExtent l="0" t="0" r="0" b="0"/>
            <wp:wrapTight wrapText="bothSides">
              <wp:wrapPolygon edited="0">
                <wp:start x="0" y="0"/>
                <wp:lineTo x="0" y="21512"/>
                <wp:lineTo x="21545" y="21512"/>
                <wp:lineTo x="21545" y="0"/>
                <wp:lineTo x="0" y="0"/>
              </wp:wrapPolygon>
            </wp:wrapTight>
            <wp:docPr id="12" name="Picture 12" descr="A screenshot of a medical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medical form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335" cy="372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4674D" w:rsidRPr="0097110E">
        <w:rPr>
          <w:rFonts w:asciiTheme="minorHAnsi" w:hAnsiTheme="minorHAnsi" w:cstheme="minorHAnsi"/>
          <w:u w:val="single"/>
        </w:rPr>
        <w:t>Atodiad</w:t>
      </w:r>
      <w:proofErr w:type="spellEnd"/>
      <w:r w:rsidR="00B4674D" w:rsidRPr="0097110E">
        <w:rPr>
          <w:rFonts w:asciiTheme="minorHAnsi" w:hAnsiTheme="minorHAnsi" w:cstheme="minorHAnsi"/>
          <w:u w:val="single"/>
        </w:rPr>
        <w:t xml:space="preserve"> 3</w:t>
      </w:r>
    </w:p>
    <w:p w14:paraId="0E5F02FE" w14:textId="4136796A" w:rsidR="00B4674D" w:rsidRDefault="00B4674D">
      <w:pPr>
        <w:rPr>
          <w:rFonts w:cstheme="minorHAnsi"/>
        </w:rPr>
      </w:pPr>
      <w:r>
        <w:rPr>
          <w:rFonts w:cstheme="minorHAnsi"/>
        </w:rPr>
        <w:br w:type="page"/>
      </w:r>
    </w:p>
    <w:p w14:paraId="7D1C3147" w14:textId="51D662F3" w:rsidR="00B4674D" w:rsidRPr="00B4674D" w:rsidRDefault="00A46725" w:rsidP="00B4674D">
      <w:pPr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3653814A" wp14:editId="6820AEFC">
            <wp:simplePos x="0" y="0"/>
            <wp:positionH relativeFrom="column">
              <wp:posOffset>-582295</wp:posOffset>
            </wp:positionH>
            <wp:positionV relativeFrom="paragraph">
              <wp:posOffset>3402330</wp:posOffset>
            </wp:positionV>
            <wp:extent cx="5602605" cy="3679825"/>
            <wp:effectExtent l="0" t="0" r="0" b="3175"/>
            <wp:wrapTight wrapText="bothSides">
              <wp:wrapPolygon edited="0">
                <wp:start x="0" y="0"/>
                <wp:lineTo x="0" y="21544"/>
                <wp:lineTo x="21544" y="21544"/>
                <wp:lineTo x="21544" y="0"/>
                <wp:lineTo x="0" y="0"/>
              </wp:wrapPolygon>
            </wp:wrapTight>
            <wp:docPr id="15" name="Picture 15" descr="A white rectangular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white rectangular grid with black text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2605" cy="367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9FC">
        <w:rPr>
          <w:rFonts w:cstheme="minorHAnsi"/>
          <w:noProof/>
        </w:rPr>
        <w:drawing>
          <wp:anchor distT="0" distB="0" distL="114300" distR="114300" simplePos="0" relativeHeight="251671552" behindDoc="1" locked="0" layoutInCell="1" allowOverlap="1" wp14:anchorId="6643F66C" wp14:editId="74289ADD">
            <wp:simplePos x="0" y="0"/>
            <wp:positionH relativeFrom="column">
              <wp:posOffset>-548640</wp:posOffset>
            </wp:positionH>
            <wp:positionV relativeFrom="paragraph">
              <wp:posOffset>7082155</wp:posOffset>
            </wp:positionV>
            <wp:extent cx="5568950" cy="1463675"/>
            <wp:effectExtent l="0" t="0" r="6350" b="0"/>
            <wp:wrapTight wrapText="bothSides">
              <wp:wrapPolygon edited="0">
                <wp:start x="0" y="0"/>
                <wp:lineTo x="0" y="21366"/>
                <wp:lineTo x="21575" y="21366"/>
                <wp:lineTo x="21575" y="0"/>
                <wp:lineTo x="0" y="0"/>
              </wp:wrapPolygon>
            </wp:wrapTight>
            <wp:docPr id="16" name="Picture 16" descr="A white rectangular object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hite rectangular object with black lines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9FC">
        <w:rPr>
          <w:rFonts w:cstheme="minorHAnsi"/>
          <w:noProof/>
        </w:rPr>
        <w:drawing>
          <wp:anchor distT="0" distB="0" distL="114300" distR="114300" simplePos="0" relativeHeight="251670528" behindDoc="1" locked="0" layoutInCell="1" allowOverlap="1" wp14:anchorId="4C4F1FD7" wp14:editId="70D6FA10">
            <wp:simplePos x="0" y="0"/>
            <wp:positionH relativeFrom="column">
              <wp:posOffset>-582295</wp:posOffset>
            </wp:positionH>
            <wp:positionV relativeFrom="paragraph">
              <wp:posOffset>0</wp:posOffset>
            </wp:positionV>
            <wp:extent cx="5369560" cy="3487420"/>
            <wp:effectExtent l="0" t="0" r="2540" b="5080"/>
            <wp:wrapTight wrapText="bothSides">
              <wp:wrapPolygon edited="0">
                <wp:start x="0" y="0"/>
                <wp:lineTo x="0" y="21553"/>
                <wp:lineTo x="21559" y="21553"/>
                <wp:lineTo x="21559" y="0"/>
                <wp:lineTo x="0" y="0"/>
              </wp:wrapPolygon>
            </wp:wrapTight>
            <wp:docPr id="14" name="Picture 14" descr="A white and blue char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and blue chart with black text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674D" w:rsidRPr="00B46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072A8"/>
    <w:multiLevelType w:val="hybridMultilevel"/>
    <w:tmpl w:val="EC620D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2067D"/>
    <w:multiLevelType w:val="multilevel"/>
    <w:tmpl w:val="3862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B08"/>
    <w:rsid w:val="00030E4D"/>
    <w:rsid w:val="00035A77"/>
    <w:rsid w:val="00035BBF"/>
    <w:rsid w:val="00046AB5"/>
    <w:rsid w:val="00062777"/>
    <w:rsid w:val="00065851"/>
    <w:rsid w:val="00071824"/>
    <w:rsid w:val="000732C4"/>
    <w:rsid w:val="00086E93"/>
    <w:rsid w:val="00090D02"/>
    <w:rsid w:val="0009482F"/>
    <w:rsid w:val="000A0BC8"/>
    <w:rsid w:val="000B03AF"/>
    <w:rsid w:val="000B2E8D"/>
    <w:rsid w:val="000B5C0D"/>
    <w:rsid w:val="000B766B"/>
    <w:rsid w:val="000B79B9"/>
    <w:rsid w:val="000C405F"/>
    <w:rsid w:val="000C4CEA"/>
    <w:rsid w:val="000C6AAD"/>
    <w:rsid w:val="000C7B4E"/>
    <w:rsid w:val="000E0A88"/>
    <w:rsid w:val="000E0EB5"/>
    <w:rsid w:val="000E14C0"/>
    <w:rsid w:val="000E555D"/>
    <w:rsid w:val="000F1644"/>
    <w:rsid w:val="000F2330"/>
    <w:rsid w:val="00102A19"/>
    <w:rsid w:val="00104A85"/>
    <w:rsid w:val="00111BB5"/>
    <w:rsid w:val="0011720C"/>
    <w:rsid w:val="00121C18"/>
    <w:rsid w:val="001271D3"/>
    <w:rsid w:val="00131C6D"/>
    <w:rsid w:val="00135EB5"/>
    <w:rsid w:val="00137956"/>
    <w:rsid w:val="00141236"/>
    <w:rsid w:val="00150600"/>
    <w:rsid w:val="0016111B"/>
    <w:rsid w:val="00163308"/>
    <w:rsid w:val="00166363"/>
    <w:rsid w:val="00170111"/>
    <w:rsid w:val="001731A8"/>
    <w:rsid w:val="001741F7"/>
    <w:rsid w:val="001809B3"/>
    <w:rsid w:val="001818C4"/>
    <w:rsid w:val="00182295"/>
    <w:rsid w:val="0018572B"/>
    <w:rsid w:val="001B445E"/>
    <w:rsid w:val="001C5C11"/>
    <w:rsid w:val="001D01F2"/>
    <w:rsid w:val="001D07F1"/>
    <w:rsid w:val="001E155F"/>
    <w:rsid w:val="001E2086"/>
    <w:rsid w:val="001E3262"/>
    <w:rsid w:val="001F2B5A"/>
    <w:rsid w:val="001F615A"/>
    <w:rsid w:val="001F6F64"/>
    <w:rsid w:val="0020617C"/>
    <w:rsid w:val="002128E9"/>
    <w:rsid w:val="00242A2C"/>
    <w:rsid w:val="00243642"/>
    <w:rsid w:val="002642D5"/>
    <w:rsid w:val="00281329"/>
    <w:rsid w:val="00287C2A"/>
    <w:rsid w:val="002919D1"/>
    <w:rsid w:val="00297AF0"/>
    <w:rsid w:val="002A4E05"/>
    <w:rsid w:val="002B685F"/>
    <w:rsid w:val="002C0317"/>
    <w:rsid w:val="002C17B1"/>
    <w:rsid w:val="002C2497"/>
    <w:rsid w:val="002C25BB"/>
    <w:rsid w:val="002C53B0"/>
    <w:rsid w:val="002D02C2"/>
    <w:rsid w:val="002E0890"/>
    <w:rsid w:val="002F0C7F"/>
    <w:rsid w:val="002F2FD3"/>
    <w:rsid w:val="0030205F"/>
    <w:rsid w:val="00303612"/>
    <w:rsid w:val="003053FB"/>
    <w:rsid w:val="00310CE7"/>
    <w:rsid w:val="00316B41"/>
    <w:rsid w:val="00333103"/>
    <w:rsid w:val="00353DBF"/>
    <w:rsid w:val="00360224"/>
    <w:rsid w:val="00362C9B"/>
    <w:rsid w:val="003642AA"/>
    <w:rsid w:val="00365100"/>
    <w:rsid w:val="003732C6"/>
    <w:rsid w:val="003809CA"/>
    <w:rsid w:val="003817C9"/>
    <w:rsid w:val="00385654"/>
    <w:rsid w:val="003862A1"/>
    <w:rsid w:val="0039421C"/>
    <w:rsid w:val="003975DC"/>
    <w:rsid w:val="003A01F3"/>
    <w:rsid w:val="003A4180"/>
    <w:rsid w:val="003B4E7B"/>
    <w:rsid w:val="003B5BAF"/>
    <w:rsid w:val="003C5293"/>
    <w:rsid w:val="003E1383"/>
    <w:rsid w:val="003E5035"/>
    <w:rsid w:val="003E7323"/>
    <w:rsid w:val="003F031D"/>
    <w:rsid w:val="003F161E"/>
    <w:rsid w:val="003F191F"/>
    <w:rsid w:val="003F699A"/>
    <w:rsid w:val="003F750C"/>
    <w:rsid w:val="0040488C"/>
    <w:rsid w:val="0040537E"/>
    <w:rsid w:val="00406135"/>
    <w:rsid w:val="00411893"/>
    <w:rsid w:val="004136D1"/>
    <w:rsid w:val="00430E5F"/>
    <w:rsid w:val="0043222D"/>
    <w:rsid w:val="00433701"/>
    <w:rsid w:val="00433DE9"/>
    <w:rsid w:val="0043549F"/>
    <w:rsid w:val="00445251"/>
    <w:rsid w:val="00452C4F"/>
    <w:rsid w:val="00464AA3"/>
    <w:rsid w:val="00465A59"/>
    <w:rsid w:val="0046750F"/>
    <w:rsid w:val="004715BB"/>
    <w:rsid w:val="00474CCD"/>
    <w:rsid w:val="004873E3"/>
    <w:rsid w:val="00495179"/>
    <w:rsid w:val="00495885"/>
    <w:rsid w:val="004A39FC"/>
    <w:rsid w:val="004A4353"/>
    <w:rsid w:val="004A64CA"/>
    <w:rsid w:val="004A736C"/>
    <w:rsid w:val="004B5F5D"/>
    <w:rsid w:val="004C0748"/>
    <w:rsid w:val="004C2F1E"/>
    <w:rsid w:val="004D4060"/>
    <w:rsid w:val="004D58A2"/>
    <w:rsid w:val="004E4BF3"/>
    <w:rsid w:val="004F0B7D"/>
    <w:rsid w:val="004F15FA"/>
    <w:rsid w:val="004F255D"/>
    <w:rsid w:val="004F32D9"/>
    <w:rsid w:val="004F396A"/>
    <w:rsid w:val="004F3B62"/>
    <w:rsid w:val="004F6B0E"/>
    <w:rsid w:val="00513449"/>
    <w:rsid w:val="00515296"/>
    <w:rsid w:val="005157B4"/>
    <w:rsid w:val="00525DEF"/>
    <w:rsid w:val="0055059F"/>
    <w:rsid w:val="0055200F"/>
    <w:rsid w:val="00552218"/>
    <w:rsid w:val="00565F1C"/>
    <w:rsid w:val="005900B2"/>
    <w:rsid w:val="005A535C"/>
    <w:rsid w:val="005A69C9"/>
    <w:rsid w:val="005B1A06"/>
    <w:rsid w:val="005B46E0"/>
    <w:rsid w:val="005B6680"/>
    <w:rsid w:val="005C76AA"/>
    <w:rsid w:val="005D515C"/>
    <w:rsid w:val="005D77CA"/>
    <w:rsid w:val="005E0CA8"/>
    <w:rsid w:val="005E5F3E"/>
    <w:rsid w:val="005F24BC"/>
    <w:rsid w:val="005F3C93"/>
    <w:rsid w:val="006028E2"/>
    <w:rsid w:val="00607F1C"/>
    <w:rsid w:val="006104F6"/>
    <w:rsid w:val="00614F80"/>
    <w:rsid w:val="0062665B"/>
    <w:rsid w:val="00646B5F"/>
    <w:rsid w:val="006565FE"/>
    <w:rsid w:val="00671C31"/>
    <w:rsid w:val="00672BB2"/>
    <w:rsid w:val="0067567F"/>
    <w:rsid w:val="00677669"/>
    <w:rsid w:val="0068460B"/>
    <w:rsid w:val="006937A2"/>
    <w:rsid w:val="0069430C"/>
    <w:rsid w:val="00694B3F"/>
    <w:rsid w:val="0069716E"/>
    <w:rsid w:val="00697CCC"/>
    <w:rsid w:val="006A08ED"/>
    <w:rsid w:val="006A1B08"/>
    <w:rsid w:val="006A2ED8"/>
    <w:rsid w:val="006B3AAA"/>
    <w:rsid w:val="006D201D"/>
    <w:rsid w:val="006E60BC"/>
    <w:rsid w:val="006F2F08"/>
    <w:rsid w:val="00703E1E"/>
    <w:rsid w:val="00705E01"/>
    <w:rsid w:val="0071354D"/>
    <w:rsid w:val="00717C5A"/>
    <w:rsid w:val="00725299"/>
    <w:rsid w:val="00744A3B"/>
    <w:rsid w:val="00753364"/>
    <w:rsid w:val="00755B6E"/>
    <w:rsid w:val="00764A43"/>
    <w:rsid w:val="007659D8"/>
    <w:rsid w:val="00771F84"/>
    <w:rsid w:val="00772387"/>
    <w:rsid w:val="007764E8"/>
    <w:rsid w:val="007914DB"/>
    <w:rsid w:val="00792831"/>
    <w:rsid w:val="0079473C"/>
    <w:rsid w:val="00797566"/>
    <w:rsid w:val="007A19A8"/>
    <w:rsid w:val="007B4192"/>
    <w:rsid w:val="007B7D6F"/>
    <w:rsid w:val="007C3F15"/>
    <w:rsid w:val="007C49DD"/>
    <w:rsid w:val="007D1684"/>
    <w:rsid w:val="007D69A9"/>
    <w:rsid w:val="007E0EB4"/>
    <w:rsid w:val="007E1DAD"/>
    <w:rsid w:val="007F32B9"/>
    <w:rsid w:val="007F46ED"/>
    <w:rsid w:val="007F71FF"/>
    <w:rsid w:val="008105A1"/>
    <w:rsid w:val="00814A27"/>
    <w:rsid w:val="008170BF"/>
    <w:rsid w:val="008330D4"/>
    <w:rsid w:val="00852761"/>
    <w:rsid w:val="008532CA"/>
    <w:rsid w:val="00853A14"/>
    <w:rsid w:val="008541C8"/>
    <w:rsid w:val="00860611"/>
    <w:rsid w:val="00874187"/>
    <w:rsid w:val="00891B4D"/>
    <w:rsid w:val="00896A09"/>
    <w:rsid w:val="008A21AA"/>
    <w:rsid w:val="008A3313"/>
    <w:rsid w:val="008A4A47"/>
    <w:rsid w:val="008A72FE"/>
    <w:rsid w:val="008A7E6D"/>
    <w:rsid w:val="008B1152"/>
    <w:rsid w:val="008C297D"/>
    <w:rsid w:val="008D7D5B"/>
    <w:rsid w:val="008E5F69"/>
    <w:rsid w:val="008E7D3F"/>
    <w:rsid w:val="008F2B51"/>
    <w:rsid w:val="0090346A"/>
    <w:rsid w:val="00906626"/>
    <w:rsid w:val="00915037"/>
    <w:rsid w:val="0091710F"/>
    <w:rsid w:val="0093009C"/>
    <w:rsid w:val="00937053"/>
    <w:rsid w:val="00940E7F"/>
    <w:rsid w:val="0095613F"/>
    <w:rsid w:val="0097110E"/>
    <w:rsid w:val="009773DC"/>
    <w:rsid w:val="00981527"/>
    <w:rsid w:val="009821F1"/>
    <w:rsid w:val="009830C4"/>
    <w:rsid w:val="00983D4E"/>
    <w:rsid w:val="009900CB"/>
    <w:rsid w:val="009938C9"/>
    <w:rsid w:val="00994584"/>
    <w:rsid w:val="009957C9"/>
    <w:rsid w:val="009A4C9F"/>
    <w:rsid w:val="009B2E82"/>
    <w:rsid w:val="009B300C"/>
    <w:rsid w:val="009D0832"/>
    <w:rsid w:val="009D5B6C"/>
    <w:rsid w:val="009E6D27"/>
    <w:rsid w:val="009F0F33"/>
    <w:rsid w:val="009F386E"/>
    <w:rsid w:val="00A00C22"/>
    <w:rsid w:val="00A06DA8"/>
    <w:rsid w:val="00A13346"/>
    <w:rsid w:val="00A16071"/>
    <w:rsid w:val="00A31743"/>
    <w:rsid w:val="00A31D96"/>
    <w:rsid w:val="00A405EA"/>
    <w:rsid w:val="00A42F84"/>
    <w:rsid w:val="00A44226"/>
    <w:rsid w:val="00A44DCB"/>
    <w:rsid w:val="00A46725"/>
    <w:rsid w:val="00A47323"/>
    <w:rsid w:val="00A50F4C"/>
    <w:rsid w:val="00A55ACC"/>
    <w:rsid w:val="00A605D4"/>
    <w:rsid w:val="00A610B7"/>
    <w:rsid w:val="00A67028"/>
    <w:rsid w:val="00A74C78"/>
    <w:rsid w:val="00A75037"/>
    <w:rsid w:val="00A75579"/>
    <w:rsid w:val="00A760D2"/>
    <w:rsid w:val="00A82B03"/>
    <w:rsid w:val="00A82FC4"/>
    <w:rsid w:val="00A84EC8"/>
    <w:rsid w:val="00AB0B56"/>
    <w:rsid w:val="00AB70A2"/>
    <w:rsid w:val="00AB729C"/>
    <w:rsid w:val="00AE32F8"/>
    <w:rsid w:val="00AE63EF"/>
    <w:rsid w:val="00B071A1"/>
    <w:rsid w:val="00B15672"/>
    <w:rsid w:val="00B21E9A"/>
    <w:rsid w:val="00B33CCA"/>
    <w:rsid w:val="00B40114"/>
    <w:rsid w:val="00B44520"/>
    <w:rsid w:val="00B456E3"/>
    <w:rsid w:val="00B4674D"/>
    <w:rsid w:val="00B50A3D"/>
    <w:rsid w:val="00B52C20"/>
    <w:rsid w:val="00B532BF"/>
    <w:rsid w:val="00B55236"/>
    <w:rsid w:val="00B63505"/>
    <w:rsid w:val="00B656B5"/>
    <w:rsid w:val="00B676C8"/>
    <w:rsid w:val="00B72C64"/>
    <w:rsid w:val="00B868A9"/>
    <w:rsid w:val="00B95108"/>
    <w:rsid w:val="00B95722"/>
    <w:rsid w:val="00BB4D5D"/>
    <w:rsid w:val="00BB666B"/>
    <w:rsid w:val="00BB76E6"/>
    <w:rsid w:val="00BB7BA9"/>
    <w:rsid w:val="00BC056B"/>
    <w:rsid w:val="00BD4967"/>
    <w:rsid w:val="00BE3F24"/>
    <w:rsid w:val="00BE61C9"/>
    <w:rsid w:val="00BF08A5"/>
    <w:rsid w:val="00BF0EFE"/>
    <w:rsid w:val="00BF4AF8"/>
    <w:rsid w:val="00BF5EAD"/>
    <w:rsid w:val="00BF6552"/>
    <w:rsid w:val="00C11705"/>
    <w:rsid w:val="00C221FE"/>
    <w:rsid w:val="00C23210"/>
    <w:rsid w:val="00C23502"/>
    <w:rsid w:val="00C308DC"/>
    <w:rsid w:val="00C32427"/>
    <w:rsid w:val="00C362F3"/>
    <w:rsid w:val="00C45370"/>
    <w:rsid w:val="00C46704"/>
    <w:rsid w:val="00C47EA6"/>
    <w:rsid w:val="00C50858"/>
    <w:rsid w:val="00C62B2D"/>
    <w:rsid w:val="00C64C65"/>
    <w:rsid w:val="00C821DD"/>
    <w:rsid w:val="00C84A01"/>
    <w:rsid w:val="00C91BD3"/>
    <w:rsid w:val="00CA233E"/>
    <w:rsid w:val="00CA7CFB"/>
    <w:rsid w:val="00CC0F96"/>
    <w:rsid w:val="00CD3711"/>
    <w:rsid w:val="00CD72D5"/>
    <w:rsid w:val="00CE158E"/>
    <w:rsid w:val="00CE5483"/>
    <w:rsid w:val="00CE7CF5"/>
    <w:rsid w:val="00CF3650"/>
    <w:rsid w:val="00CF5809"/>
    <w:rsid w:val="00D0035B"/>
    <w:rsid w:val="00D10A18"/>
    <w:rsid w:val="00D13429"/>
    <w:rsid w:val="00D218AA"/>
    <w:rsid w:val="00D26E65"/>
    <w:rsid w:val="00D34484"/>
    <w:rsid w:val="00D4714E"/>
    <w:rsid w:val="00D60FDE"/>
    <w:rsid w:val="00D64D89"/>
    <w:rsid w:val="00D71F07"/>
    <w:rsid w:val="00D752B0"/>
    <w:rsid w:val="00D90C9B"/>
    <w:rsid w:val="00DA6A0D"/>
    <w:rsid w:val="00DC4EAC"/>
    <w:rsid w:val="00DD1EFA"/>
    <w:rsid w:val="00DD762B"/>
    <w:rsid w:val="00DE2881"/>
    <w:rsid w:val="00DF15D7"/>
    <w:rsid w:val="00DF360C"/>
    <w:rsid w:val="00DF7F0F"/>
    <w:rsid w:val="00E004A3"/>
    <w:rsid w:val="00E0727B"/>
    <w:rsid w:val="00E15D9A"/>
    <w:rsid w:val="00E20F2A"/>
    <w:rsid w:val="00E2716D"/>
    <w:rsid w:val="00E35BF3"/>
    <w:rsid w:val="00E4436E"/>
    <w:rsid w:val="00E52A0D"/>
    <w:rsid w:val="00E536A2"/>
    <w:rsid w:val="00E549F6"/>
    <w:rsid w:val="00E5578B"/>
    <w:rsid w:val="00E658AC"/>
    <w:rsid w:val="00E66D27"/>
    <w:rsid w:val="00E70B46"/>
    <w:rsid w:val="00E743D8"/>
    <w:rsid w:val="00E8141E"/>
    <w:rsid w:val="00E979F6"/>
    <w:rsid w:val="00EB7490"/>
    <w:rsid w:val="00EC42CD"/>
    <w:rsid w:val="00EC5870"/>
    <w:rsid w:val="00ED0B95"/>
    <w:rsid w:val="00ED5393"/>
    <w:rsid w:val="00ED73C5"/>
    <w:rsid w:val="00ED7BAF"/>
    <w:rsid w:val="00EE7078"/>
    <w:rsid w:val="00EF06AC"/>
    <w:rsid w:val="00F03821"/>
    <w:rsid w:val="00F07554"/>
    <w:rsid w:val="00F115C9"/>
    <w:rsid w:val="00F1222F"/>
    <w:rsid w:val="00F1636F"/>
    <w:rsid w:val="00F20D9A"/>
    <w:rsid w:val="00F2313D"/>
    <w:rsid w:val="00F26F39"/>
    <w:rsid w:val="00F276D8"/>
    <w:rsid w:val="00F3009A"/>
    <w:rsid w:val="00F731B5"/>
    <w:rsid w:val="00F84B1A"/>
    <w:rsid w:val="00F91030"/>
    <w:rsid w:val="00F9478C"/>
    <w:rsid w:val="00FC1561"/>
    <w:rsid w:val="00FC2E2B"/>
    <w:rsid w:val="00FC44DA"/>
    <w:rsid w:val="00FC7AC4"/>
    <w:rsid w:val="00FC7C92"/>
    <w:rsid w:val="00FD1BD8"/>
    <w:rsid w:val="00FD5ECB"/>
    <w:rsid w:val="00FF5B0F"/>
    <w:rsid w:val="00FF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E6E5F"/>
  <w15:chartTrackingRefBased/>
  <w15:docId w15:val="{330F9CF1-27B8-0A42-93F2-45E6AB25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BBF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0F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6B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B5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456E3"/>
  </w:style>
  <w:style w:type="paragraph" w:styleId="NormalWeb">
    <w:name w:val="Normal (Web)"/>
    <w:basedOn w:val="Normal"/>
    <w:uiPriority w:val="99"/>
    <w:unhideWhenUsed/>
    <w:rsid w:val="00F276D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F0E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B4E7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50F4C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0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6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2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31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7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9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2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0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4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teacher-network/teacher-blog/2013/aug/29/assessment-for-learing-effective-classroom" TargetMode="External"/><Relationship Id="rId18" Type="http://schemas.openxmlformats.org/officeDocument/2006/relationships/hyperlink" Target="https://hwb.gov.wales/cwricwlwm-i-gymru/ieithoedd-llythrennedd-a-chyfathrebu/egwyddorion-cynnydd/" TargetMode="External"/><Relationship Id="rId26" Type="http://schemas.openxmlformats.org/officeDocument/2006/relationships/hyperlink" Target="https://www.structural-learning.com/post/questioning-in-teaching" TargetMode="External"/><Relationship Id="rId39" Type="http://schemas.openxmlformats.org/officeDocument/2006/relationships/image" Target="media/image12.png"/><Relationship Id="rId21" Type="http://schemas.openxmlformats.org/officeDocument/2006/relationships/hyperlink" Target="https://hwb.gov.wales/api/storage/b447d1fe-5463-4382-9726-e68623a05dd2/assessment-for-learning-and-the-national-literacy-and-numeracy-framework.pdf" TargetMode="External"/><Relationship Id="rId34" Type="http://schemas.openxmlformats.org/officeDocument/2006/relationships/image" Target="media/image7.png"/><Relationship Id="rId42" Type="http://schemas.openxmlformats.org/officeDocument/2006/relationships/image" Target="media/image15.png"/><Relationship Id="rId7" Type="http://schemas.openxmlformats.org/officeDocument/2006/relationships/hyperlink" Target="https://www.cambridgeassessment.org.uk/insights/celebrating-the-arts-five-reasons-to-study-creative-subjec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wb.gov.wales/cwricwlwm-i-gymru/trefniadau-asesu/cefnogi-cynnydd-dysgwyr-canllawiau-asesu/" TargetMode="External"/><Relationship Id="rId20" Type="http://schemas.openxmlformats.org/officeDocument/2006/relationships/hyperlink" Target="https://hwb.gov.wales/cwricwlwm-i-gymru/y-dyniaethau/egwyddorion-cynnydd/" TargetMode="External"/><Relationship Id="rId29" Type="http://schemas.openxmlformats.org/officeDocument/2006/relationships/image" Target="media/image2.png"/><Relationship Id="rId41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s://www.earlyyears.wales/cy/dysgu-sylfaen" TargetMode="External"/><Relationship Id="rId11" Type="http://schemas.openxmlformats.org/officeDocument/2006/relationships/hyperlink" Target="https://www.estyn.gov.wales/system/files/2022-10/Ymagweddau%20effeithol%20at%20asesu%20syn%20gwella%20addysgu%20a%20dysgu.pdf" TargetMode="External"/><Relationship Id="rId24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hyperlink" Target="https://hwb.gov.wales/cwricwlwm-i-gymru/trefniadau-asesu/beth-syn-newid-mewn-asesu/" TargetMode="External"/><Relationship Id="rId23" Type="http://schemas.openxmlformats.org/officeDocument/2006/relationships/hyperlink" Target="https://hwb.gov.wales/api/storage/c3f1dff2-d47c-4d5e-bd51-9c3dcc7b53dc/science-guidance-for-key-stage-2-and-3.pdf" TargetMode="External"/><Relationship Id="rId28" Type="http://schemas.openxmlformats.org/officeDocument/2006/relationships/image" Target="media/image1.png"/><Relationship Id="rId36" Type="http://schemas.openxmlformats.org/officeDocument/2006/relationships/image" Target="media/image9.png"/><Relationship Id="rId10" Type="http://schemas.openxmlformats.org/officeDocument/2006/relationships/hyperlink" Target="https://www.estyn.llyw.cymru/document-page/20508/contents/guidance/gwerthuso-agweddau-disgyblion-asesu-ffurfiannol-yn-yr-ystafell-ddosbarth" TargetMode="External"/><Relationship Id="rId19" Type="http://schemas.openxmlformats.org/officeDocument/2006/relationships/hyperlink" Target="https://hwb.gov.wales/cwricwlwm-i-gymru/y-celfyddydau-mynegiannol/egwyddorion-cynnydd/" TargetMode="External"/><Relationship Id="rId31" Type="http://schemas.openxmlformats.org/officeDocument/2006/relationships/image" Target="media/image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lyw.cymru/dyfodol-llwyddiannus-adolygiad-or-cwricwlwm-ar-trefniadau-asesu?_ga=2.172186144.221752427.1563476619-1414471256.1494280168" TargetMode="External"/><Relationship Id="rId14" Type="http://schemas.openxmlformats.org/officeDocument/2006/relationships/hyperlink" Target="https://doi.org/10.1080/87567555.2018.1522612" TargetMode="External"/><Relationship Id="rId22" Type="http://schemas.openxmlformats.org/officeDocument/2006/relationships/hyperlink" Target="https://hwb.gov.wales/api/storage/2b5cc5e1-489b-444c-a8b3-253d2c75912a/pam-y-mae-angen-datblygu-meddwl-ac-asesu-ar-gyfer-dysgu-yn-yr-ystafell-ddosbarth.pdf" TargetMode="External"/><Relationship Id="rId27" Type="http://schemas.openxmlformats.org/officeDocument/2006/relationships/hyperlink" Target="https://www.llyw.cymru/sites/default/files/publications/2018-02/celfyddydau-mewn-addysg-yn-ysgolion-cymru.pdf" TargetMode="External"/><Relationship Id="rId30" Type="http://schemas.openxmlformats.org/officeDocument/2006/relationships/image" Target="media/image3.png"/><Relationship Id="rId35" Type="http://schemas.openxmlformats.org/officeDocument/2006/relationships/image" Target="media/image8.png"/><Relationship Id="rId43" Type="http://schemas.openxmlformats.org/officeDocument/2006/relationships/fontTable" Target="fontTable.xml"/><Relationship Id="rId8" Type="http://schemas.openxmlformats.org/officeDocument/2006/relationships/hyperlink" Target="https://www.eteach.com/blog/why-traffic-lights-gets-the-thumbs-down" TargetMode="External"/><Relationship Id="rId3" Type="http://schemas.openxmlformats.org/officeDocument/2006/relationships/styles" Target="styles.xml"/><Relationship Id="rId12" Type="http://schemas.openxmlformats.org/officeDocument/2006/relationships/hyperlink" Target="https://help-for-early-years-providers.education.gov.uk/literacy/writing" TargetMode="External"/><Relationship Id="rId17" Type="http://schemas.openxmlformats.org/officeDocument/2006/relationships/hyperlink" Target="https://hwb.gov.wales/cadwn-ddiogel-ar-lein/gwella-cadernid-digidol-mewn-addysg-cynllun-gweithredu-i-ddiogelu-plant-a-phobl-ifanc-ar-lein" TargetMode="External"/><Relationship Id="rId25" Type="http://schemas.openxmlformats.org/officeDocument/2006/relationships/hyperlink" Target="http://michiganassessmentconsortium.org/wp-content/uploads/Formative-Assessment-and-Design-of-Instructional-Systems.pdf" TargetMode="External"/><Relationship Id="rId33" Type="http://schemas.openxmlformats.org/officeDocument/2006/relationships/image" Target="media/image6.png"/><Relationship Id="rId38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D5159A-CCFB-3F43-BED8-E547690BA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1855</TotalTime>
  <Pages>17</Pages>
  <Words>5333</Words>
  <Characters>30400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</dc:creator>
  <cp:keywords/>
  <dc:description/>
  <cp:lastModifiedBy>Undeg Jones</cp:lastModifiedBy>
  <cp:revision>94</cp:revision>
  <dcterms:created xsi:type="dcterms:W3CDTF">2023-11-02T16:01:00Z</dcterms:created>
  <dcterms:modified xsi:type="dcterms:W3CDTF">2024-01-07T18:53:00Z</dcterms:modified>
</cp:coreProperties>
</file>