
<file path=[Content_Types].xml><?xml version="1.0" encoding="utf-8"?>
<Types xmlns="http://schemas.openxmlformats.org/package/2006/content-types">
  <Default Extension="glb" ContentType="model/gltf.binary"/>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73603" w14:textId="411A7236" w:rsidR="00B701D7" w:rsidRPr="00E15BDF" w:rsidRDefault="00B701D7" w:rsidP="00B701D7">
      <w:pPr>
        <w:rPr>
          <w:b/>
          <w:bCs/>
        </w:rPr>
      </w:pPr>
      <w:r>
        <w:rPr>
          <w:b/>
          <w:bCs/>
          <w:lang w:val="en-US"/>
        </w:rPr>
        <w:t xml:space="preserve">                                       </w:t>
      </w:r>
      <w:r w:rsidRPr="00E15BDF">
        <w:rPr>
          <w:b/>
          <w:bCs/>
          <w:lang w:val="en-US"/>
        </w:rPr>
        <w:t>Student Name: Delia Sandra Isaic</w:t>
      </w:r>
    </w:p>
    <w:p w14:paraId="102FF892" w14:textId="1099737A" w:rsidR="00B701D7" w:rsidRPr="00E15BDF" w:rsidRDefault="00B701D7" w:rsidP="00B701D7">
      <w:pPr>
        <w:rPr>
          <w:b/>
          <w:bCs/>
        </w:rPr>
      </w:pPr>
      <w:r>
        <w:rPr>
          <w:b/>
          <w:bCs/>
          <w:lang w:val="en-US"/>
        </w:rPr>
        <w:t xml:space="preserve">                                         </w:t>
      </w:r>
      <w:r w:rsidRPr="00E15BDF">
        <w:rPr>
          <w:b/>
          <w:bCs/>
          <w:lang w:val="en-US"/>
        </w:rPr>
        <w:t>Student ID Number: 2119909</w:t>
      </w:r>
    </w:p>
    <w:p w14:paraId="1B5FA699" w14:textId="656F2162" w:rsidR="00B701D7" w:rsidRPr="00E15BDF" w:rsidRDefault="00B701D7" w:rsidP="00B701D7">
      <w:pPr>
        <w:rPr>
          <w:b/>
          <w:bCs/>
        </w:rPr>
      </w:pPr>
      <w:r>
        <w:rPr>
          <w:b/>
          <w:bCs/>
          <w:lang w:val="en-US"/>
        </w:rPr>
        <w:t xml:space="preserve">                                   </w:t>
      </w:r>
      <w:r w:rsidRPr="00E15BDF">
        <w:rPr>
          <w:b/>
          <w:bCs/>
          <w:lang w:val="en-US"/>
        </w:rPr>
        <w:t>Operating Hotel Facilities (MBIH4006)</w:t>
      </w:r>
    </w:p>
    <w:p w14:paraId="3F86FFD8" w14:textId="4D6974D0" w:rsidR="00B701D7" w:rsidRPr="00E15BDF" w:rsidRDefault="00B701D7" w:rsidP="00B701D7">
      <w:pPr>
        <w:rPr>
          <w:b/>
          <w:bCs/>
        </w:rPr>
      </w:pPr>
      <w:r>
        <w:rPr>
          <w:b/>
          <w:bCs/>
          <w:lang w:val="en-US"/>
        </w:rPr>
        <w:t xml:space="preserve">                                                  </w:t>
      </w:r>
      <w:r w:rsidRPr="00E15BDF">
        <w:rPr>
          <w:b/>
          <w:bCs/>
          <w:lang w:val="en-US"/>
        </w:rPr>
        <w:t>Lisa-Marie Bassler</w:t>
      </w:r>
    </w:p>
    <w:p w14:paraId="621EDE7C" w14:textId="77777777" w:rsidR="00B701D7" w:rsidRDefault="00B701D7" w:rsidP="00AB56E9">
      <w:pPr>
        <w:rPr>
          <w:b/>
          <w:bCs/>
          <w:lang w:val="en-US"/>
        </w:rPr>
      </w:pPr>
    </w:p>
    <w:p w14:paraId="16A5936A" w14:textId="666E0630" w:rsidR="00B701D7" w:rsidRDefault="00B701D7" w:rsidP="00AB56E9">
      <w:pPr>
        <w:rPr>
          <w:b/>
          <w:bCs/>
          <w:lang w:val="en-US"/>
        </w:rPr>
      </w:pPr>
    </w:p>
    <w:p w14:paraId="330E51A8" w14:textId="291A3ED8" w:rsidR="00B701D7" w:rsidRDefault="00B701D7" w:rsidP="00AB56E9">
      <w:pPr>
        <w:rPr>
          <w:b/>
          <w:bCs/>
          <w:lang w:val="en-US"/>
        </w:rPr>
      </w:pPr>
      <w:r>
        <w:rPr>
          <w:noProof/>
        </w:rPr>
        <mc:AlternateContent>
          <mc:Choice Requires="wps">
            <w:drawing>
              <wp:anchor distT="0" distB="0" distL="114300" distR="114300" simplePos="0" relativeHeight="251667456" behindDoc="0" locked="0" layoutInCell="1" allowOverlap="1" wp14:anchorId="3A428C6E" wp14:editId="4F653E68">
                <wp:simplePos x="0" y="0"/>
                <wp:positionH relativeFrom="column">
                  <wp:posOffset>0</wp:posOffset>
                </wp:positionH>
                <wp:positionV relativeFrom="paragraph">
                  <wp:posOffset>0</wp:posOffset>
                </wp:positionV>
                <wp:extent cx="1828800" cy="18288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FD72D50" w14:textId="77777777" w:rsidR="00B701D7" w:rsidRPr="00B701D7" w:rsidRDefault="00B701D7" w:rsidP="00B701D7">
                            <w:pPr>
                              <w:jc w:val="center"/>
                              <w:rPr>
                                <w:bCs/>
                                <w:sz w:val="72"/>
                                <w:szCs w:val="7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B701D7">
                              <w:rPr>
                                <w:bCs/>
                                <w:sz w:val="72"/>
                                <w:szCs w:val="7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Housekeeping Team Member Developing Plan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A428C6E" id="_x0000_t202" coordsize="21600,21600" o:spt="202" path="m,l,21600r21600,l21600,xe">
                <v:stroke joinstyle="miter"/>
                <v:path gradientshapeok="t" o:connecttype="rect"/>
              </v:shapetype>
              <v:shape id="Text Box 7" o:spid="_x0000_s1026" type="#_x0000_t202" style="position:absolute;margin-left:0;margin-top:0;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" filled="f" stroked="f">
                <v:fill o:detectmouseclick="t"/>
                <v:textbox style="mso-fit-shape-to-text:t">
                  <w:txbxContent>
                    <w:p w14:paraId="7FD72D50" w14:textId="77777777" w:rsidR="00B701D7" w:rsidRPr="00B701D7" w:rsidRDefault="00B701D7" w:rsidP="00B701D7">
                      <w:pPr>
                        <w:jc w:val="center"/>
                        <w:rPr>
                          <w:bCs/>
                          <w:sz w:val="72"/>
                          <w:szCs w:val="7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B701D7">
                        <w:rPr>
                          <w:bCs/>
                          <w:sz w:val="72"/>
                          <w:szCs w:val="7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Housekeeping Team Member Developing Plan</w:t>
                      </w:r>
                    </w:p>
                  </w:txbxContent>
                </v:textbox>
                <w10:wrap type="square"/>
              </v:shape>
            </w:pict>
          </mc:Fallback>
        </mc:AlternateContent>
      </w:r>
    </w:p>
    <w:p w14:paraId="340402A6" w14:textId="798F319A" w:rsidR="00B701D7" w:rsidRDefault="00B701D7" w:rsidP="00AB56E9">
      <w:pPr>
        <w:rPr>
          <w:b/>
          <w:bCs/>
          <w:lang w:val="en-US"/>
        </w:rPr>
      </w:pPr>
    </w:p>
    <w:p w14:paraId="5CC03894" w14:textId="6EE9BF5B" w:rsidR="00B701D7" w:rsidRDefault="00140434" w:rsidP="00AB56E9">
      <w:pPr>
        <w:rPr>
          <w:b/>
          <w:bCs/>
          <w:lang w:val="en-US"/>
        </w:rPr>
      </w:pPr>
      <w:r>
        <w:rPr>
          <w:noProof/>
        </w:rPr>
        <mc:AlternateContent>
          <mc:Choice Requires="wps">
            <w:drawing>
              <wp:anchor distT="0" distB="0" distL="114300" distR="114300" simplePos="0" relativeHeight="251669504" behindDoc="0" locked="0" layoutInCell="1" allowOverlap="1" wp14:anchorId="22A7AAE5" wp14:editId="36950D1E">
                <wp:simplePos x="0" y="0"/>
                <wp:positionH relativeFrom="column">
                  <wp:posOffset>1489851</wp:posOffset>
                </wp:positionH>
                <wp:positionV relativeFrom="paragraph">
                  <wp:posOffset>120580</wp:posOffset>
                </wp:positionV>
                <wp:extent cx="3329940" cy="1264285"/>
                <wp:effectExtent l="0" t="0" r="0" b="5715"/>
                <wp:wrapSquare wrapText="bothSides"/>
                <wp:docPr id="8" name="Text Box 8"/>
                <wp:cNvGraphicFramePr/>
                <a:graphic xmlns:a="http://schemas.openxmlformats.org/drawingml/2006/main">
                  <a:graphicData uri="http://schemas.microsoft.com/office/word/2010/wordprocessingShape">
                    <wps:wsp>
                      <wps:cNvSpPr txBox="1"/>
                      <wps:spPr>
                        <a:xfrm>
                          <a:off x="0" y="0"/>
                          <a:ext cx="3329940" cy="1264285"/>
                        </a:xfrm>
                        <a:prstGeom prst="rect">
                          <a:avLst/>
                        </a:prstGeom>
                        <a:solidFill>
                          <a:schemeClr val="bg1"/>
                        </a:solidFill>
                        <a:ln>
                          <a:noFill/>
                        </a:ln>
                      </wps:spPr>
                      <wps:txbx>
                        <w:txbxContent>
                          <w:p w14:paraId="1E02A0AF" w14:textId="598389B9" w:rsidR="00B701D7" w:rsidRPr="00140434" w:rsidRDefault="00B701D7" w:rsidP="00B701D7">
                            <w:pPr>
                              <w:rPr>
                                <w:b/>
                                <w:bCs/>
                                <w:color w:val="C00000"/>
                                <w:sz w:val="72"/>
                                <w:szCs w:val="72"/>
                                <w:lang w:val="en-US"/>
                                <w14:shadow w14:blurRad="75057" w14:dist="38100" w14:dir="5400000" w14:sx="100000" w14:sy="-20000" w14:kx="0" w14:ky="0" w14:algn="b">
                                  <w14:srgbClr w14:val="000000">
                                    <w14:alpha w14:val="75000"/>
                                  </w14:srgbClr>
                                </w14:shadow>
                                <w14:textOutline w14:w="6731" w14:cap="flat" w14:cmpd="sng" w14:algn="ctr">
                                  <w14:solidFill>
                                    <w14:schemeClr w14:val="bg1"/>
                                  </w14:solidFill>
                                  <w14:prstDash w14:val="solid"/>
                                  <w14:round/>
                                </w14:textOutline>
                              </w:rPr>
                            </w:pPr>
                            <w:r w:rsidRPr="00140434">
                              <w:rPr>
                                <w:b/>
                                <w:bCs/>
                                <w:outline/>
                                <w:color w:val="ED7D31" w:themeColor="accent2"/>
                                <w:sz w:val="72"/>
                                <w:szCs w:val="72"/>
                                <w:lang w:val="en-US"/>
                                <w14:shadow w14:blurRad="75057" w14:dist="38100" w14:dir="5400000" w14:sx="100000" w14:sy="-20000" w14:kx="0" w14:ky="0" w14:algn="b">
                                  <w14:srgbClr w14:val="000000">
                                    <w14:alpha w14:val="75000"/>
                                  </w14:srgbClr>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140434">
                              <w:rPr>
                                <w:b/>
                                <w:bCs/>
                                <w:color w:val="C00000"/>
                                <w:sz w:val="72"/>
                                <w:szCs w:val="72"/>
                                <w:lang w:val="en-US"/>
                                <w14:shadow w14:blurRad="75057" w14:dist="38100" w14:dir="5400000" w14:sx="100000" w14:sy="-20000" w14:kx="0" w14:ky="0" w14:algn="b">
                                  <w14:srgbClr w14:val="000000">
                                    <w14:alpha w14:val="75000"/>
                                  </w14:srgbClr>
                                </w14:shadow>
                                <w14:textOutline w14:w="6731" w14:cap="flat" w14:cmpd="sng" w14:algn="ctr">
                                  <w14:solidFill>
                                    <w14:schemeClr w14:val="bg1"/>
                                  </w14:solidFill>
                                  <w14:prstDash w14:val="solid"/>
                                  <w14:round/>
                                </w14:textOutline>
                              </w:rPr>
                              <w:t>TRINITY</w:t>
                            </w:r>
                          </w:p>
                        </w:txbxContent>
                      </wps:txbx>
                      <wps:bodyPr rot="0" spcFirstLastPara="1" vertOverflow="overflow" horzOverflow="overflow" vert="horz" wrap="square" lIns="91440" tIns="45720" rIns="91440" bIns="45720" numCol="1" spcCol="0" rtlCol="0" fromWordArt="0" anchor="t" anchorCtr="0" forceAA="0" compatLnSpc="1">
                        <a:prstTxWarp prst="textTriangleInverted">
                          <a:avLst/>
                        </a:prstTxWarp>
                        <a:noAutofit/>
                      </wps:bodyPr>
                    </wps:wsp>
                  </a:graphicData>
                </a:graphic>
                <wp14:sizeRelH relativeFrom="margin">
                  <wp14:pctWidth>0</wp14:pctWidth>
                </wp14:sizeRelH>
                <wp14:sizeRelV relativeFrom="margin">
                  <wp14:pctHeight>0</wp14:pctHeight>
                </wp14:sizeRelV>
              </wp:anchor>
            </w:drawing>
          </mc:Choice>
          <mc:Fallback>
            <w:pict>
              <v:shape w14:anchorId="22A7AAE5" id="Text Box 8" o:spid="_x0000_s1027" type="#_x0000_t202" style="position:absolute;margin-left:117.3pt;margin-top:9.5pt;width:262.2pt;height:99.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" fillcolor="white [3212]" stroked="f">
                <v:textbox>
                  <w:txbxContent>
                    <w:p w14:paraId="1E02A0AF" w14:textId="598389B9" w:rsidR="00B701D7" w:rsidRPr="00140434" w:rsidRDefault="00B701D7" w:rsidP="00B701D7">
                      <w:pPr>
                        <w:rPr>
                          <w:b/>
                          <w:bCs/>
                          <w:color w:val="C00000"/>
                          <w:sz w:val="72"/>
                          <w:szCs w:val="72"/>
                          <w:lang w:val="en-US"/>
                          <w14:shadow w14:blurRad="75057" w14:dist="38100" w14:dir="5400000" w14:sx="100000" w14:sy="-20000" w14:kx="0" w14:ky="0" w14:algn="b">
                            <w14:srgbClr w14:val="000000">
                              <w14:alpha w14:val="75000"/>
                            </w14:srgbClr>
                          </w14:shadow>
                          <w14:textOutline w14:w="6731" w14:cap="flat" w14:cmpd="sng" w14:algn="ctr">
                            <w14:solidFill>
                              <w14:schemeClr w14:val="bg1"/>
                            </w14:solidFill>
                            <w14:prstDash w14:val="solid"/>
                            <w14:round/>
                          </w14:textOutline>
                        </w:rPr>
                      </w:pPr>
                      <w:r w:rsidRPr="00140434">
                        <w:rPr>
                          <w:b/>
                          <w:bCs/>
                          <w:outline/>
                          <w:color w:val="ED7D31" w:themeColor="accent2"/>
                          <w:sz w:val="72"/>
                          <w:szCs w:val="72"/>
                          <w:lang w:val="en-US"/>
                          <w14:shadow w14:blurRad="75057" w14:dist="38100" w14:dir="5400000" w14:sx="100000" w14:sy="-20000" w14:kx="0" w14:ky="0" w14:algn="b">
                            <w14:srgbClr w14:val="000000">
                              <w14:alpha w14:val="75000"/>
                            </w14:srgbClr>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140434">
                        <w:rPr>
                          <w:b/>
                          <w:bCs/>
                          <w:color w:val="C00000"/>
                          <w:sz w:val="72"/>
                          <w:szCs w:val="72"/>
                          <w:lang w:val="en-US"/>
                          <w14:shadow w14:blurRad="75057" w14:dist="38100" w14:dir="5400000" w14:sx="100000" w14:sy="-20000" w14:kx="0" w14:ky="0" w14:algn="b">
                            <w14:srgbClr w14:val="000000">
                              <w14:alpha w14:val="75000"/>
                            </w14:srgbClr>
                          </w14:shadow>
                          <w14:textOutline w14:w="6731" w14:cap="flat" w14:cmpd="sng" w14:algn="ctr">
                            <w14:solidFill>
                              <w14:schemeClr w14:val="bg1"/>
                            </w14:solidFill>
                            <w14:prstDash w14:val="solid"/>
                            <w14:round/>
                          </w14:textOutline>
                        </w:rPr>
                        <w:t>TRINITY</w:t>
                      </w:r>
                    </w:p>
                  </w:txbxContent>
                </v:textbox>
                <w10:wrap type="square"/>
              </v:shape>
            </w:pict>
          </mc:Fallback>
        </mc:AlternateContent>
      </w:r>
    </w:p>
    <w:p w14:paraId="2D9615B5" w14:textId="1FFB9E65" w:rsidR="00B701D7" w:rsidRDefault="00B701D7" w:rsidP="00AB56E9">
      <w:pPr>
        <w:rPr>
          <w:b/>
          <w:bCs/>
          <w:lang w:val="en-US"/>
        </w:rPr>
      </w:pPr>
    </w:p>
    <w:p w14:paraId="46C4B3BA" w14:textId="7D7B0CCB" w:rsidR="00AB56E9" w:rsidRDefault="00AB56E9" w:rsidP="00AB56E9">
      <w:pPr>
        <w:rPr>
          <w:b/>
          <w:bCs/>
          <w:lang w:val="en-US"/>
        </w:rPr>
      </w:pPr>
    </w:p>
    <w:p w14:paraId="4F34FE5F" w14:textId="553AC2CA" w:rsidR="00AB56E9" w:rsidRDefault="00AB56E9" w:rsidP="00AB56E9">
      <w:pPr>
        <w:rPr>
          <w:b/>
          <w:bCs/>
          <w:lang w:val="en-US"/>
        </w:rPr>
      </w:pPr>
    </w:p>
    <w:p w14:paraId="4AC14117" w14:textId="161B9D9F" w:rsidR="00AB56E9" w:rsidRDefault="00E15BDF" w:rsidP="00AB56E9">
      <w:pPr>
        <w:rPr>
          <w:b/>
          <w:bCs/>
          <w:lang w:val="en-US"/>
        </w:rPr>
      </w:pPr>
      <w:r>
        <w:rPr>
          <w:b/>
          <w:bCs/>
          <w:lang w:val="en-US"/>
        </w:rPr>
        <w:t xml:space="preserve">                        </w:t>
      </w:r>
    </w:p>
    <w:p w14:paraId="3C4E0ED1" w14:textId="0351DD91" w:rsidR="00AB56E9" w:rsidRDefault="00AB56E9" w:rsidP="00AB56E9">
      <w:pPr>
        <w:rPr>
          <w:b/>
          <w:bCs/>
          <w:lang w:val="en-US"/>
        </w:rPr>
      </w:pPr>
    </w:p>
    <w:p w14:paraId="70CCF530" w14:textId="50BC1C6E" w:rsidR="00AB56E9" w:rsidRDefault="00E15BDF" w:rsidP="00AB56E9">
      <w:pPr>
        <w:rPr>
          <w:b/>
          <w:bCs/>
          <w:lang w:val="en-US"/>
        </w:rPr>
      </w:pPr>
      <w:r>
        <w:rPr>
          <w:b/>
          <w:bCs/>
          <w:lang w:val="en-US"/>
        </w:rPr>
        <w:t xml:space="preserve"> </w:t>
      </w:r>
    </w:p>
    <w:p w14:paraId="1B8366DD" w14:textId="41D4C8C5" w:rsidR="00AB56E9" w:rsidRDefault="00AB56E9" w:rsidP="00AB56E9">
      <w:pPr>
        <w:rPr>
          <w:b/>
          <w:bCs/>
          <w:lang w:val="en-US"/>
        </w:rPr>
      </w:pPr>
    </w:p>
    <w:p w14:paraId="0272D4CC" w14:textId="08423F08" w:rsidR="00AB56E9" w:rsidRDefault="00AB56E9" w:rsidP="00AB56E9">
      <w:pPr>
        <w:rPr>
          <w:b/>
          <w:bCs/>
          <w:lang w:val="en-US"/>
        </w:rPr>
      </w:pPr>
    </w:p>
    <w:p w14:paraId="456C89AA" w14:textId="3840DEC1" w:rsidR="00AB56E9" w:rsidRDefault="00AB56E9" w:rsidP="00AB56E9">
      <w:pPr>
        <w:rPr>
          <w:b/>
          <w:bCs/>
          <w:lang w:val="en-US"/>
        </w:rPr>
      </w:pPr>
    </w:p>
    <w:p w14:paraId="04CC2394" w14:textId="7A059DF7" w:rsidR="00AB56E9" w:rsidRDefault="00AB56E9" w:rsidP="00AB56E9">
      <w:pPr>
        <w:rPr>
          <w:b/>
          <w:bCs/>
          <w:lang w:val="en-US"/>
        </w:rPr>
      </w:pPr>
    </w:p>
    <w:p w14:paraId="402EE08A" w14:textId="448A0CA2" w:rsidR="00E15BDF" w:rsidRDefault="00140434" w:rsidP="00AB56E9">
      <w:pPr>
        <w:rPr>
          <w:b/>
          <w:bCs/>
          <w:lang w:val="en-US"/>
        </w:rPr>
      </w:pPr>
      <w:r w:rsidRPr="00E15BDF">
        <w:rPr>
          <w:b/>
          <w:bCs/>
          <w:noProof/>
        </w:rPr>
        <mc:AlternateContent>
          <mc:Choice Requires="am3d">
            <w:drawing>
              <wp:anchor distT="0" distB="0" distL="114300" distR="114300" simplePos="0" relativeHeight="251659264" behindDoc="0" locked="0" layoutInCell="1" allowOverlap="1" wp14:anchorId="50324789" wp14:editId="704F60FC">
                <wp:simplePos x="0" y="0"/>
                <wp:positionH relativeFrom="column">
                  <wp:posOffset>4307911</wp:posOffset>
                </wp:positionH>
                <wp:positionV relativeFrom="paragraph">
                  <wp:posOffset>63147</wp:posOffset>
                </wp:positionV>
                <wp:extent cx="712104" cy="629919"/>
                <wp:effectExtent l="0" t="0" r="0" b="0"/>
                <wp:wrapNone/>
                <wp:docPr id="1" name="3D Model 1"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ChangeAspect="1"/>
                </wp:cNvGraphicFramePr>
                <a:graphic xmlns:a="http://schemas.openxmlformats.org/drawingml/2006/main">
                  <a:graphicData uri="http://schemas.microsoft.com/office/drawing/2017/model3d">
                    <am3d:model3d r:embed="rId6">
                      <am3d:spPr>
                        <a:xfrm>
                          <a:off x="0" y="0"/>
                          <a:ext cx="712104" cy="629919"/>
                        </a:xfrm>
                        <a:prstGeom prst="rect">
                          <a:avLst/>
                        </a:prstGeom>
                      </am3d:spPr>
                      <am3d:camera>
                        <am3d:pos x="0" y="0" z="67227191"/>
                        <am3d:up dx="0" dy="36000000" dz="0"/>
                        <am3d:lookAt x="0" y="0" z="0"/>
                        <am3d:perspective fov="2700000"/>
                      </am3d:camera>
                      <am3d:trans>
                        <am3d:meterPerModelUnit n="5245046" d="1000000"/>
                        <am3d:preTrans dx="-386604" dy="-17000240" dz="-65651"/>
                        <am3d:scale>
                          <am3d:sx n="1000000" d="1000000"/>
                          <am3d:sy n="1000000" d="1000000"/>
                          <am3d:sz n="1000000" d="1000000"/>
                        </am3d:scale>
                        <am3d:rot ax="-9889984" ay="1015535" az="270735"/>
                        <am3d:postTrans dx="0" dy="0" dz="0"/>
                      </am3d:trans>
                      <am3d:raster rName="Office3DRenderer" rVer="16.0.8326">
                        <am3d:blip r:embed="rId7"/>
                      </am3d:raster>
                      <am3d:objViewport viewportSz="981685"/>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9264" behindDoc="0" locked="0" layoutInCell="1" allowOverlap="1" wp14:anchorId="50324789" wp14:editId="704F60FC">
                <wp:simplePos x="0" y="0"/>
                <wp:positionH relativeFrom="column">
                  <wp:posOffset>4307911</wp:posOffset>
                </wp:positionH>
                <wp:positionV relativeFrom="paragraph">
                  <wp:posOffset>63147</wp:posOffset>
                </wp:positionV>
                <wp:extent cx="712104" cy="629919"/>
                <wp:effectExtent l="0" t="0" r="0" b="0"/>
                <wp:wrapNone/>
                <wp:docPr id="1" name="3D Model 1"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3D Model 1" descr="Gold star">
                          <a:extLst>
                            <a:ext uri="{FF2B5EF4-FFF2-40B4-BE49-F238E27FC236}">
                              <a16:creationId xmlns:a16="http://schemas.microsoft.com/office/drawing/2014/main" id="{6CD0B67A-737C-6F38-A647-906B94F39111}"/>
                            </a:ext>
                          </a:extLst>
                        </pic:cNvPr>
                        <pic:cNvPicPr>
                          <a:picLocks noGrp="1" noRot="1" noChangeAspect="1" noMove="1" noResize="1" noEditPoints="1" noAdjustHandles="1" noChangeArrowheads="1" noChangeShapeType="1" noCrop="1"/>
                        </pic:cNvPicPr>
                      </pic:nvPicPr>
                      <pic:blipFill>
                        <a:blip r:embed="rId7"/>
                        <a:stretch>
                          <a:fillRect/>
                        </a:stretch>
                      </pic:blipFill>
                      <pic:spPr>
                        <a:xfrm>
                          <a:off x="0" y="0"/>
                          <a:ext cx="711835" cy="62928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Pr="00E15BDF">
        <w:rPr>
          <w:b/>
          <w:bCs/>
          <w:noProof/>
        </w:rPr>
        <mc:AlternateContent>
          <mc:Choice Requires="am3d">
            <w:drawing>
              <wp:anchor distT="0" distB="0" distL="114300" distR="114300" simplePos="0" relativeHeight="251665408" behindDoc="0" locked="0" layoutInCell="1" allowOverlap="1" wp14:anchorId="7127CC15" wp14:editId="67780383">
                <wp:simplePos x="0" y="0"/>
                <wp:positionH relativeFrom="column">
                  <wp:posOffset>925125</wp:posOffset>
                </wp:positionH>
                <wp:positionV relativeFrom="paragraph">
                  <wp:posOffset>65687</wp:posOffset>
                </wp:positionV>
                <wp:extent cx="706057" cy="655647"/>
                <wp:effectExtent l="0" t="0" r="0" b="0"/>
                <wp:wrapNone/>
                <wp:docPr id="4" name="3D Model 4"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ChangeAspect="1"/>
                </wp:cNvGraphicFramePr>
                <a:graphic xmlns:a="http://schemas.openxmlformats.org/drawingml/2006/main">
                  <a:graphicData uri="http://schemas.microsoft.com/office/drawing/2017/model3d">
                    <am3d:model3d r:embed="rId6">
                      <am3d:spPr>
                        <a:xfrm>
                          <a:off x="0" y="0"/>
                          <a:ext cx="706057" cy="655647"/>
                        </a:xfrm>
                        <a:prstGeom prst="rect">
                          <a:avLst/>
                        </a:prstGeom>
                      </am3d:spPr>
                      <am3d:camera>
                        <am3d:pos x="0" y="0" z="67227191"/>
                        <am3d:up dx="0" dy="36000000" dz="0"/>
                        <am3d:lookAt x="0" y="0" z="0"/>
                        <am3d:perspective fov="2700000"/>
                      </am3d:camera>
                      <am3d:trans>
                        <am3d:meterPerModelUnit n="5245046" d="1000000"/>
                        <am3d:preTrans dx="-386604" dy="-17000240" dz="-65651"/>
                        <am3d:scale>
                          <am3d:sx n="1000000" d="1000000"/>
                          <am3d:sy n="1000000" d="1000000"/>
                          <am3d:sz n="1000000" d="1000000"/>
                        </am3d:scale>
                        <am3d:rot ax="-10019377" ay="1024616" az="232897"/>
                        <am3d:postTrans dx="0" dy="0" dz="0"/>
                      </am3d:trans>
                      <am3d:raster rName="Office3DRenderer" rVer="16.0.8326">
                        <am3d:blip r:embed="rId8"/>
                      </am3d:raster>
                      <am3d:objViewport viewportSz="982673"/>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anchor>
            </w:drawing>
          </mc:Choice>
          <mc:Fallback>
            <w:drawing>
              <wp:anchor distT="0" distB="0" distL="114300" distR="114300" simplePos="0" relativeHeight="251665408" behindDoc="0" locked="0" layoutInCell="1" allowOverlap="1" wp14:anchorId="7127CC15" wp14:editId="67780383">
                <wp:simplePos x="0" y="0"/>
                <wp:positionH relativeFrom="column">
                  <wp:posOffset>925125</wp:posOffset>
                </wp:positionH>
                <wp:positionV relativeFrom="paragraph">
                  <wp:posOffset>65687</wp:posOffset>
                </wp:positionV>
                <wp:extent cx="706057" cy="655647"/>
                <wp:effectExtent l="0" t="0" r="0" b="0"/>
                <wp:wrapNone/>
                <wp:docPr id="4" name="3D Model 4"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3D Model 4" descr="Gold star">
                          <a:extLst>
                            <a:ext uri="{FF2B5EF4-FFF2-40B4-BE49-F238E27FC236}">
                              <a16:creationId xmlns:a16="http://schemas.microsoft.com/office/drawing/2014/main" id="{6CD0B67A-737C-6F38-A647-906B94F39111}"/>
                            </a:ext>
                          </a:extLst>
                        </pic:cNvPr>
                        <pic:cNvPicPr>
                          <a:picLocks noGrp="1" noRot="1" noChangeAspect="1" noMove="1" noResize="1" noEditPoints="1" noAdjustHandles="1" noChangeArrowheads="1" noChangeShapeType="1" noCrop="1"/>
                        </pic:cNvPicPr>
                      </pic:nvPicPr>
                      <pic:blipFill>
                        <a:blip r:embed="rId8"/>
                        <a:stretch>
                          <a:fillRect/>
                        </a:stretch>
                      </pic:blipFill>
                      <pic:spPr>
                        <a:xfrm>
                          <a:off x="0" y="0"/>
                          <a:ext cx="705485" cy="655320"/>
                        </a:xfrm>
                        <a:prstGeom prst="rect">
                          <a:avLst/>
                        </a:prstGeom>
                      </pic:spPr>
                    </pic:pic>
                  </a:graphicData>
                </a:graphic>
              </wp:anchor>
            </w:drawing>
          </mc:Fallback>
        </mc:AlternateContent>
      </w:r>
      <w:r w:rsidRPr="00E15BDF">
        <w:rPr>
          <w:b/>
          <w:bCs/>
          <w:noProof/>
        </w:rPr>
        <mc:AlternateContent>
          <mc:Choice Requires="am3d">
            <w:drawing>
              <wp:anchor distT="0" distB="0" distL="114300" distR="114300" simplePos="0" relativeHeight="251661312" behindDoc="0" locked="0" layoutInCell="1" allowOverlap="1" wp14:anchorId="5315DE7B" wp14:editId="4861F6E8">
                <wp:simplePos x="0" y="0"/>
                <wp:positionH relativeFrom="column">
                  <wp:posOffset>2117160</wp:posOffset>
                </wp:positionH>
                <wp:positionV relativeFrom="paragraph">
                  <wp:posOffset>19967</wp:posOffset>
                </wp:positionV>
                <wp:extent cx="735965" cy="655320"/>
                <wp:effectExtent l="0" t="0" r="0" b="5080"/>
                <wp:wrapNone/>
                <wp:docPr id="2" name="3D Model 2"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ChangeAspect="1"/>
                </wp:cNvGraphicFramePr>
                <a:graphic xmlns:a="http://schemas.openxmlformats.org/drawingml/2006/main">
                  <a:graphicData uri="http://schemas.microsoft.com/office/drawing/2017/model3d">
                    <am3d:model3d r:embed="rId6">
                      <am3d:spPr>
                        <a:xfrm>
                          <a:off x="0" y="0"/>
                          <a:ext cx="735965" cy="655320"/>
                        </a:xfrm>
                        <a:prstGeom prst="rect">
                          <a:avLst/>
                        </a:prstGeom>
                      </am3d:spPr>
                      <am3d:camera>
                        <am3d:pos x="0" y="0" z="67227191"/>
                        <am3d:up dx="0" dy="36000000" dz="0"/>
                        <am3d:lookAt x="0" y="0" z="0"/>
                        <am3d:perspective fov="2700000"/>
                      </am3d:camera>
                      <am3d:trans>
                        <am3d:meterPerModelUnit n="5245046" d="1000000"/>
                        <am3d:preTrans dx="-386604" dy="-17000240" dz="-65651"/>
                        <am3d:scale>
                          <am3d:sx n="1000000" d="1000000"/>
                          <am3d:sy n="1000000" d="1000000"/>
                          <am3d:sz n="1000000" d="1000000"/>
                        </am3d:scale>
                        <am3d:rot ax="1009661" ay="671049" az="-10598566"/>
                        <am3d:postTrans dx="0" dy="0" dz="0"/>
                      </am3d:trans>
                      <am3d:raster rName="Office3DRenderer" rVer="16.0.8326">
                        <am3d:blip r:embed="rId9"/>
                      </am3d:raster>
                      <am3d:objViewport viewportSz="98298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anchor>
            </w:drawing>
          </mc:Choice>
          <mc:Fallback>
            <w:drawing>
              <wp:anchor distT="0" distB="0" distL="114300" distR="114300" simplePos="0" relativeHeight="251661312" behindDoc="0" locked="0" layoutInCell="1" allowOverlap="1" wp14:anchorId="5315DE7B" wp14:editId="4861F6E8">
                <wp:simplePos x="0" y="0"/>
                <wp:positionH relativeFrom="column">
                  <wp:posOffset>2117160</wp:posOffset>
                </wp:positionH>
                <wp:positionV relativeFrom="paragraph">
                  <wp:posOffset>19967</wp:posOffset>
                </wp:positionV>
                <wp:extent cx="735965" cy="655320"/>
                <wp:effectExtent l="0" t="0" r="0" b="5080"/>
                <wp:wrapNone/>
                <wp:docPr id="2" name="3D Model 2"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3D Model 2" descr="Gold star">
                          <a:extLst>
                            <a:ext uri="{FF2B5EF4-FFF2-40B4-BE49-F238E27FC236}">
                              <a16:creationId xmlns:a16="http://schemas.microsoft.com/office/drawing/2014/main" id="{6CD0B67A-737C-6F38-A647-906B94F39111}"/>
                            </a:ext>
                          </a:extLst>
                        </pic:cNvPr>
                        <pic:cNvPicPr>
                          <a:picLocks noGrp="1" noRot="1" noChangeAspect="1" noMove="1" noResize="1" noEditPoints="1" noAdjustHandles="1" noChangeArrowheads="1" noChangeShapeType="1" noCrop="1"/>
                        </pic:cNvPicPr>
                      </pic:nvPicPr>
                      <pic:blipFill>
                        <a:blip r:embed="rId9"/>
                        <a:stretch>
                          <a:fillRect/>
                        </a:stretch>
                      </pic:blipFill>
                      <pic:spPr>
                        <a:xfrm>
                          <a:off x="0" y="0"/>
                          <a:ext cx="735965" cy="655320"/>
                        </a:xfrm>
                        <a:prstGeom prst="rect">
                          <a:avLst/>
                        </a:prstGeom>
                      </pic:spPr>
                    </pic:pic>
                  </a:graphicData>
                </a:graphic>
                <wp14:sizeRelH relativeFrom="margin">
                  <wp14:pctWidth>0</wp14:pctWidth>
                </wp14:sizeRelH>
              </wp:anchor>
            </w:drawing>
          </mc:Fallback>
        </mc:AlternateContent>
      </w:r>
      <w:r w:rsidRPr="00E15BDF">
        <w:rPr>
          <w:b/>
          <w:bCs/>
          <w:noProof/>
        </w:rPr>
        <mc:AlternateContent>
          <mc:Choice Requires="am3d">
            <w:drawing>
              <wp:anchor distT="0" distB="0" distL="114300" distR="114300" simplePos="0" relativeHeight="251663360" behindDoc="0" locked="0" layoutInCell="1" allowOverlap="1" wp14:anchorId="1D8CD3B7" wp14:editId="3990D696">
                <wp:simplePos x="0" y="0"/>
                <wp:positionH relativeFrom="column">
                  <wp:posOffset>3023517</wp:posOffset>
                </wp:positionH>
                <wp:positionV relativeFrom="paragraph">
                  <wp:posOffset>13138</wp:posOffset>
                </wp:positionV>
                <wp:extent cx="1159285" cy="703988"/>
                <wp:effectExtent l="0" t="0" r="0" b="0"/>
                <wp:wrapNone/>
                <wp:docPr id="3" name="3D Model 3"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ChangeAspect="1"/>
                </wp:cNvGraphicFramePr>
                <a:graphic xmlns:a="http://schemas.openxmlformats.org/drawingml/2006/main">
                  <a:graphicData uri="http://schemas.microsoft.com/office/drawing/2017/model3d">
                    <am3d:model3d r:embed="rId6">
                      <am3d:spPr>
                        <a:xfrm rot="196146">
                          <a:off x="0" y="0"/>
                          <a:ext cx="1159285" cy="703988"/>
                        </a:xfrm>
                        <a:prstGeom prst="rect">
                          <a:avLst/>
                        </a:prstGeom>
                      </am3d:spPr>
                      <am3d:camera>
                        <am3d:pos x="0" y="0" z="67227191"/>
                        <am3d:up dx="0" dy="36000000" dz="0"/>
                        <am3d:lookAt x="0" y="0" z="0"/>
                        <am3d:perspective fov="2700000"/>
                      </am3d:camera>
                      <am3d:trans>
                        <am3d:meterPerModelUnit n="5245046" d="1000000"/>
                        <am3d:preTrans dx="-386604" dy="-17000240" dz="-65651"/>
                        <am3d:scale>
                          <am3d:sx n="1000000" d="1000000"/>
                          <am3d:sy n="1000000" d="1000000"/>
                          <am3d:sz n="1000000" d="1000000"/>
                        </am3d:scale>
                        <am3d:rot ax="-10019377" ay="1024616" az="232897"/>
                        <am3d:postTrans dx="0" dy="0" dz="0"/>
                      </am3d:trans>
                      <am3d:raster rName="Office3DRenderer" rVer="16.0.8326">
                        <am3d:blip r:embed="rId10"/>
                      </am3d:raster>
                      <am3d:objViewport viewportSz="975934"/>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3360" behindDoc="0" locked="0" layoutInCell="1" allowOverlap="1" wp14:anchorId="1D8CD3B7" wp14:editId="3990D696">
                <wp:simplePos x="0" y="0"/>
                <wp:positionH relativeFrom="column">
                  <wp:posOffset>3023517</wp:posOffset>
                </wp:positionH>
                <wp:positionV relativeFrom="paragraph">
                  <wp:posOffset>13138</wp:posOffset>
                </wp:positionV>
                <wp:extent cx="1159285" cy="703988"/>
                <wp:effectExtent l="0" t="0" r="0" b="0"/>
                <wp:wrapNone/>
                <wp:docPr id="3" name="3D Model 3"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3D Model 3" descr="Gold star">
                          <a:extLst>
                            <a:ext uri="{FF2B5EF4-FFF2-40B4-BE49-F238E27FC236}">
                              <a16:creationId xmlns:a16="http://schemas.microsoft.com/office/drawing/2014/main" id="{6CD0B67A-737C-6F38-A647-906B94F39111}"/>
                            </a:ext>
                          </a:extLst>
                        </pic:cNvPr>
                        <pic:cNvPicPr>
                          <a:picLocks noGrp="1" noRot="1" noChangeAspect="1" noMove="1" noResize="1" noEditPoints="1" noAdjustHandles="1" noChangeArrowheads="1" noChangeShapeType="1" noCrop="1"/>
                        </pic:cNvPicPr>
                      </pic:nvPicPr>
                      <pic:blipFill>
                        <a:blip r:embed="rId10"/>
                        <a:stretch>
                          <a:fillRect/>
                        </a:stretch>
                      </pic:blipFill>
                      <pic:spPr>
                        <a:xfrm rot="196146">
                          <a:off x="0" y="0"/>
                          <a:ext cx="1158875" cy="70358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59C3F02F" w14:textId="77777777" w:rsidR="00E15BDF" w:rsidRDefault="00E15BDF" w:rsidP="00AB56E9">
      <w:pPr>
        <w:rPr>
          <w:b/>
          <w:bCs/>
          <w:lang w:val="en-US"/>
        </w:rPr>
      </w:pPr>
    </w:p>
    <w:p w14:paraId="3CDE81D5" w14:textId="37E8D214" w:rsidR="00AB56E9" w:rsidRDefault="00AB56E9" w:rsidP="00AB56E9">
      <w:pPr>
        <w:rPr>
          <w:b/>
          <w:bCs/>
          <w:lang w:val="en-US"/>
        </w:rPr>
      </w:pPr>
    </w:p>
    <w:p w14:paraId="7DB1A043" w14:textId="15192023" w:rsidR="00E15BDF" w:rsidRDefault="00E15BDF" w:rsidP="00AB56E9">
      <w:pPr>
        <w:rPr>
          <w:b/>
          <w:bCs/>
          <w:lang w:val="en-US"/>
        </w:rPr>
      </w:pPr>
    </w:p>
    <w:p w14:paraId="78733444" w14:textId="54622167" w:rsidR="00AB56E9" w:rsidRDefault="00AB56E9">
      <w:pPr>
        <w:rPr>
          <w:b/>
          <w:bCs/>
          <w:lang w:val="en-US"/>
        </w:rPr>
      </w:pPr>
    </w:p>
    <w:p w14:paraId="53A83E17" w14:textId="7862D1BE" w:rsidR="00B701D7" w:rsidRDefault="00B701D7">
      <w:pPr>
        <w:rPr>
          <w:b/>
          <w:bCs/>
          <w:lang w:val="en-US"/>
        </w:rPr>
      </w:pPr>
    </w:p>
    <w:p w14:paraId="02155A9E" w14:textId="0E1CE8E8" w:rsidR="00B701D7" w:rsidRDefault="00140434">
      <w:pPr>
        <w:rPr>
          <w:b/>
          <w:bCs/>
          <w:lang w:val="en-US"/>
        </w:rPr>
      </w:pPr>
      <w:r>
        <w:rPr>
          <w:noProof/>
        </w:rPr>
        <mc:AlternateContent>
          <mc:Choice Requires="wps">
            <w:drawing>
              <wp:anchor distT="0" distB="0" distL="114300" distR="114300" simplePos="0" relativeHeight="251671552" behindDoc="0" locked="0" layoutInCell="1" allowOverlap="1" wp14:anchorId="14F4F79F" wp14:editId="13D283F4">
                <wp:simplePos x="0" y="0"/>
                <wp:positionH relativeFrom="column">
                  <wp:posOffset>1997710</wp:posOffset>
                </wp:positionH>
                <wp:positionV relativeFrom="paragraph">
                  <wp:posOffset>187325</wp:posOffset>
                </wp:positionV>
                <wp:extent cx="2505710" cy="925195"/>
                <wp:effectExtent l="0" t="0" r="8890" b="14605"/>
                <wp:wrapSquare wrapText="bothSides"/>
                <wp:docPr id="9" name="Text Box 9"/>
                <wp:cNvGraphicFramePr/>
                <a:graphic xmlns:a="http://schemas.openxmlformats.org/drawingml/2006/main">
                  <a:graphicData uri="http://schemas.microsoft.com/office/word/2010/wordprocessingShape">
                    <wps:wsp>
                      <wps:cNvSpPr txBox="1"/>
                      <wps:spPr>
                        <a:xfrm>
                          <a:off x="0" y="0"/>
                          <a:ext cx="2505710" cy="925195"/>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06A9DFAD" w14:textId="77777777" w:rsidR="00140434" w:rsidRPr="00140434" w:rsidRDefault="00140434" w:rsidP="00140434">
                            <w:pPr>
                              <w:rPr>
                                <w:b/>
                                <w:color w:val="C00000"/>
                                <w14:textOutline w14:w="11112" w14:cap="flat" w14:cmpd="sng" w14:algn="ctr">
                                  <w14:solidFill>
                                    <w14:schemeClr w14:val="accent2"/>
                                  </w14:solidFill>
                                  <w14:prstDash w14:val="solid"/>
                                  <w14:round/>
                                </w14:textOutline>
                              </w:rPr>
                            </w:pPr>
                            <w:r w:rsidRPr="00140434">
                              <w:rPr>
                                <w:b/>
                                <w:color w:val="C00000"/>
                                <w14:textOutline w14:w="11112" w14:cap="flat" w14:cmpd="sng" w14:algn="ctr">
                                  <w14:solidFill>
                                    <w14:schemeClr w14:val="accent2"/>
                                  </w14:solidFill>
                                  <w14:prstDash w14:val="solid"/>
                                  <w14:round/>
                                </w14:textOutline>
                              </w:rPr>
                              <w:t>HOTEL</w:t>
                            </w:r>
                          </w:p>
                        </w:txbxContent>
                      </wps:txbx>
                      <wps:bodyPr rot="0" spcFirstLastPara="0" vertOverflow="overflow" horzOverflow="overflow" vert="horz" wrap="square" lIns="91440" tIns="45720" rIns="91440" bIns="45720" numCol="1" spcCol="0" rtlCol="0" fromWordArt="0" anchor="t" anchorCtr="0" forceAA="0" compatLnSpc="1">
                        <a:prstTxWarp prst="textChevron">
                          <a:avLst/>
                        </a:prstTxWarp>
                        <a:noAutofit/>
                        <a:scene3d>
                          <a:camera prst="perspectiveRelaxed"/>
                          <a:lightRig rig="threePt" dir="t"/>
                        </a:scene3d>
                      </wps:bodyPr>
                    </wps:wsp>
                  </a:graphicData>
                </a:graphic>
                <wp14:sizeRelH relativeFrom="margin">
                  <wp14:pctWidth>0</wp14:pctWidth>
                </wp14:sizeRelH>
                <wp14:sizeRelV relativeFrom="margin">
                  <wp14:pctHeight>0</wp14:pctHeight>
                </wp14:sizeRelV>
              </wp:anchor>
            </w:drawing>
          </mc:Choice>
          <mc:Fallback>
            <w:pict>
              <v:shape w14:anchorId="14F4F79F" id="Text Box 9" o:spid="_x0000_s1028" type="#_x0000_t202" style="position:absolute;margin-left:157.3pt;margin-top:14.75pt;width:197.3pt;height:72.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" fillcolor="white [3201]" strokecolor="white [3212]" strokeweight="1pt">
                <v:textbox>
                  <w:txbxContent>
                    <w:p w14:paraId="06A9DFAD" w14:textId="77777777" w:rsidR="00140434" w:rsidRPr="00140434" w:rsidRDefault="00140434" w:rsidP="00140434">
                      <w:pPr>
                        <w:rPr>
                          <w:b/>
                          <w:color w:val="C00000"/>
                          <w14:textOutline w14:w="11112" w14:cap="flat" w14:cmpd="sng" w14:algn="ctr">
                            <w14:solidFill>
                              <w14:schemeClr w14:val="accent2"/>
                            </w14:solidFill>
                            <w14:prstDash w14:val="solid"/>
                            <w14:round/>
                          </w14:textOutline>
                        </w:rPr>
                      </w:pPr>
                      <w:r w:rsidRPr="00140434">
                        <w:rPr>
                          <w:b/>
                          <w:color w:val="C00000"/>
                          <w14:textOutline w14:w="11112" w14:cap="flat" w14:cmpd="sng" w14:algn="ctr">
                            <w14:solidFill>
                              <w14:schemeClr w14:val="accent2"/>
                            </w14:solidFill>
                            <w14:prstDash w14:val="solid"/>
                            <w14:round/>
                          </w14:textOutline>
                        </w:rPr>
                        <w:t>HOTEL</w:t>
                      </w:r>
                    </w:p>
                  </w:txbxContent>
                </v:textbox>
                <w10:wrap type="square"/>
              </v:shape>
            </w:pict>
          </mc:Fallback>
        </mc:AlternateContent>
      </w:r>
    </w:p>
    <w:p w14:paraId="67BE855C" w14:textId="77A1963C" w:rsidR="00B701D7" w:rsidRDefault="00B701D7">
      <w:pPr>
        <w:rPr>
          <w:b/>
          <w:bCs/>
          <w:lang w:val="en-US"/>
        </w:rPr>
      </w:pPr>
    </w:p>
    <w:p w14:paraId="443DD024" w14:textId="1266C973" w:rsidR="00B701D7" w:rsidRDefault="00B701D7">
      <w:pPr>
        <w:rPr>
          <w:b/>
          <w:bCs/>
          <w:lang w:val="en-US"/>
        </w:rPr>
      </w:pPr>
    </w:p>
    <w:p w14:paraId="0C4B087D" w14:textId="3591505E" w:rsidR="00B701D7" w:rsidRDefault="00B701D7">
      <w:pPr>
        <w:rPr>
          <w:b/>
          <w:bCs/>
          <w:lang w:val="en-US"/>
        </w:rPr>
      </w:pPr>
    </w:p>
    <w:p w14:paraId="22C4FF64" w14:textId="7A865F9D" w:rsidR="00B701D7" w:rsidRDefault="00B701D7">
      <w:pPr>
        <w:rPr>
          <w:b/>
          <w:bCs/>
          <w:lang w:val="en-US"/>
        </w:rPr>
      </w:pPr>
    </w:p>
    <w:p w14:paraId="100F0465" w14:textId="2B2861FF" w:rsidR="00B701D7" w:rsidRDefault="00B701D7">
      <w:pPr>
        <w:rPr>
          <w:b/>
          <w:bCs/>
          <w:lang w:val="en-US"/>
        </w:rPr>
      </w:pPr>
    </w:p>
    <w:p w14:paraId="47443C2B" w14:textId="1FC510DE" w:rsidR="00B701D7" w:rsidRDefault="00B701D7">
      <w:pPr>
        <w:rPr>
          <w:b/>
          <w:bCs/>
          <w:lang w:val="en-US"/>
        </w:rPr>
      </w:pPr>
    </w:p>
    <w:p w14:paraId="6624E6EB" w14:textId="30BBB025" w:rsidR="00B701D7" w:rsidRDefault="00B701D7">
      <w:pPr>
        <w:rPr>
          <w:b/>
          <w:bCs/>
          <w:lang w:val="en-US"/>
        </w:rPr>
      </w:pPr>
    </w:p>
    <w:p w14:paraId="2B614F10" w14:textId="4F22E790" w:rsidR="00B701D7" w:rsidRDefault="00B701D7">
      <w:pPr>
        <w:rPr>
          <w:b/>
          <w:bCs/>
          <w:lang w:val="en-US"/>
        </w:rPr>
      </w:pPr>
    </w:p>
    <w:p w14:paraId="091A557C" w14:textId="524E252D" w:rsidR="00B701D7" w:rsidRDefault="00B701D7">
      <w:pPr>
        <w:rPr>
          <w:b/>
          <w:bCs/>
          <w:lang w:val="en-US"/>
        </w:rPr>
      </w:pPr>
    </w:p>
    <w:p w14:paraId="1AF512DB" w14:textId="46E1176D" w:rsidR="00B701D7" w:rsidRDefault="00B701D7">
      <w:pPr>
        <w:rPr>
          <w:b/>
          <w:bCs/>
          <w:lang w:val="en-US"/>
        </w:rPr>
      </w:pPr>
    </w:p>
    <w:p w14:paraId="444C8F75" w14:textId="482853B2" w:rsidR="00B701D7" w:rsidRDefault="00B701D7">
      <w:pPr>
        <w:rPr>
          <w:b/>
          <w:bCs/>
          <w:lang w:val="en-US"/>
        </w:rPr>
      </w:pPr>
    </w:p>
    <w:p w14:paraId="4E1FA57C" w14:textId="2F1C6D60" w:rsidR="00B701D7" w:rsidRDefault="00B701D7">
      <w:pPr>
        <w:rPr>
          <w:b/>
          <w:bCs/>
          <w:lang w:val="en-US"/>
        </w:rPr>
      </w:pPr>
    </w:p>
    <w:p w14:paraId="709CC1DB" w14:textId="48C5E16C" w:rsidR="00B701D7" w:rsidRDefault="00B701D7">
      <w:pPr>
        <w:rPr>
          <w:b/>
          <w:bCs/>
          <w:lang w:val="en-US"/>
        </w:rPr>
      </w:pPr>
    </w:p>
    <w:p w14:paraId="1D1BA5BD" w14:textId="77777777" w:rsidR="00B701D7" w:rsidRDefault="00B701D7">
      <w:pPr>
        <w:rPr>
          <w:b/>
          <w:bCs/>
          <w:lang w:val="en-US"/>
        </w:rPr>
      </w:pPr>
    </w:p>
    <w:p w14:paraId="74368657" w14:textId="032FD192" w:rsidR="00A735B0" w:rsidRPr="00A735B0" w:rsidRDefault="00A735B0" w:rsidP="00A735B0">
      <w:pPr>
        <w:numPr>
          <w:ilvl w:val="0"/>
          <w:numId w:val="1"/>
        </w:numPr>
      </w:pPr>
      <w:r w:rsidRPr="00A735B0">
        <w:rPr>
          <w:b/>
          <w:bCs/>
          <w:lang w:val="en-US"/>
        </w:rPr>
        <w:lastRenderedPageBreak/>
        <w:t xml:space="preserve">Welcome at Trinity Hotel </w:t>
      </w:r>
    </w:p>
    <w:p w14:paraId="51109481" w14:textId="2DC2750B" w:rsidR="00A735B0" w:rsidRPr="00A735B0" w:rsidRDefault="00002CD0" w:rsidP="00A071C7">
      <w:pPr>
        <w:numPr>
          <w:ilvl w:val="0"/>
          <w:numId w:val="1"/>
        </w:numPr>
      </w:pPr>
      <w:r>
        <w:rPr>
          <w:lang w:val="en-US"/>
        </w:rPr>
        <w:t>We are h</w:t>
      </w:r>
      <w:r w:rsidR="00A735B0" w:rsidRPr="00A735B0">
        <w:rPr>
          <w:lang w:val="en-US"/>
        </w:rPr>
        <w:t xml:space="preserve">appy to have you here. </w:t>
      </w:r>
      <w:r w:rsidR="00905A20">
        <w:rPr>
          <w:lang w:val="en-US"/>
        </w:rPr>
        <w:t xml:space="preserve">In </w:t>
      </w:r>
      <w:r w:rsidR="00A735B0" w:rsidRPr="00A735B0">
        <w:rPr>
          <w:lang w:val="en-US"/>
        </w:rPr>
        <w:t>the next few weeks, you will be learning about the different initiatives through our planned activities where you will be able to join in and get hands on experiences. I hope these will help you grow to be more productive and smarter.</w:t>
      </w:r>
      <w:r w:rsidR="00A735B0" w:rsidRPr="00A735B0">
        <w:t xml:space="preserve"> Welcome at Trinity Hotel</w:t>
      </w:r>
    </w:p>
    <w:p w14:paraId="041DF541" w14:textId="21143DC8" w:rsidR="00A735B0" w:rsidRPr="00A735B0" w:rsidRDefault="00A735B0" w:rsidP="00A735B0">
      <w:pPr>
        <w:numPr>
          <w:ilvl w:val="0"/>
          <w:numId w:val="1"/>
        </w:numPr>
      </w:pPr>
      <w:r w:rsidRPr="00A735B0">
        <w:t xml:space="preserve">We ensure that you received the uniform and welcome pack on their first day. We ensure that you receive a signed welcome card from the whole team on the first </w:t>
      </w:r>
      <w:r w:rsidR="00A071C7" w:rsidRPr="00A735B0">
        <w:t>day.</w:t>
      </w:r>
      <w:r w:rsidRPr="00A735B0">
        <w:t xml:space="preserve"> We ensure that you understand all the great benefits you have available for you.</w:t>
      </w:r>
    </w:p>
    <w:p w14:paraId="0C5670AB" w14:textId="797DED4A" w:rsidR="00A735B0" w:rsidRPr="00A735B0" w:rsidRDefault="00A735B0" w:rsidP="00A735B0">
      <w:pPr>
        <w:numPr>
          <w:ilvl w:val="0"/>
          <w:numId w:val="1"/>
        </w:numPr>
      </w:pPr>
      <w:r w:rsidRPr="00A735B0">
        <w:t xml:space="preserve">We ensure a welcome </w:t>
      </w:r>
      <w:r w:rsidR="00A071C7" w:rsidRPr="00A735B0">
        <w:t>letter,</w:t>
      </w:r>
      <w:r w:rsidRPr="00A735B0">
        <w:t xml:space="preserve"> which includes who to ask for on </w:t>
      </w:r>
      <w:r w:rsidR="007D639E" w:rsidRPr="00A735B0">
        <w:t>your</w:t>
      </w:r>
      <w:r w:rsidRPr="00A735B0">
        <w:t xml:space="preserve"> firs</w:t>
      </w:r>
      <w:r w:rsidR="007D639E">
        <w:t>t</w:t>
      </w:r>
      <w:r w:rsidRPr="00A735B0">
        <w:t xml:space="preserve"> day, what to </w:t>
      </w:r>
      <w:r w:rsidR="00A071C7" w:rsidRPr="00A735B0">
        <w:t>wear,</w:t>
      </w:r>
      <w:r w:rsidRPr="00A735B0">
        <w:t xml:space="preserve"> the best way to get to work and </w:t>
      </w:r>
      <w:r w:rsidR="007D639E" w:rsidRPr="00A735B0">
        <w:t>an</w:t>
      </w:r>
      <w:r w:rsidRPr="00A735B0">
        <w:t xml:space="preserve"> </w:t>
      </w:r>
      <w:r w:rsidR="007D639E" w:rsidRPr="00A735B0">
        <w:t>8-week</w:t>
      </w:r>
      <w:r w:rsidRPr="00A735B0">
        <w:t xml:space="preserve"> planner of what you will be </w:t>
      </w:r>
      <w:r w:rsidR="00A071C7" w:rsidRPr="00A735B0">
        <w:t>doing,</w:t>
      </w:r>
      <w:r w:rsidRPr="00A735B0">
        <w:t xml:space="preserve"> and who you will buddying with before yours first shift.</w:t>
      </w:r>
    </w:p>
    <w:p w14:paraId="6B2D107B" w14:textId="77777777" w:rsidR="00A735B0" w:rsidRPr="00A735B0" w:rsidRDefault="00A735B0" w:rsidP="00A735B0">
      <w:pPr>
        <w:numPr>
          <w:ilvl w:val="0"/>
          <w:numId w:val="1"/>
        </w:numPr>
      </w:pPr>
      <w:r w:rsidRPr="00A735B0">
        <w:t>We ensure a welcome note is on the noticeboard ready for your first day.</w:t>
      </w:r>
    </w:p>
    <w:p w14:paraId="3ADE4003" w14:textId="7DE90EFE" w:rsidR="00A735B0" w:rsidRPr="00A735B0" w:rsidRDefault="00A735B0" w:rsidP="00A735B0">
      <w:pPr>
        <w:numPr>
          <w:ilvl w:val="0"/>
          <w:numId w:val="1"/>
        </w:numPr>
      </w:pPr>
      <w:r w:rsidRPr="00A735B0">
        <w:t xml:space="preserve">We ensure you will be </w:t>
      </w:r>
      <w:r w:rsidR="00A071C7" w:rsidRPr="00A735B0">
        <w:t>intraduct</w:t>
      </w:r>
      <w:r w:rsidRPr="00A735B0">
        <w:t xml:space="preserve"> to everybody working on your first shift in every department.</w:t>
      </w:r>
    </w:p>
    <w:p w14:paraId="7B4A7A58" w14:textId="28E299DA" w:rsidR="00A735B0" w:rsidRPr="00A735B0" w:rsidRDefault="00A735B0" w:rsidP="00A735B0">
      <w:pPr>
        <w:numPr>
          <w:ilvl w:val="0"/>
          <w:numId w:val="1"/>
        </w:numPr>
      </w:pPr>
      <w:r w:rsidRPr="00A735B0">
        <w:t xml:space="preserve">We ensure </w:t>
      </w:r>
      <w:r w:rsidR="00A071C7" w:rsidRPr="00A735B0">
        <w:t>the</w:t>
      </w:r>
      <w:r w:rsidR="00A071C7">
        <w:t xml:space="preserve">ta </w:t>
      </w:r>
      <w:r w:rsidRPr="00A735B0">
        <w:t xml:space="preserve">you will get a tour of the building on their </w:t>
      </w:r>
      <w:r w:rsidR="00A071C7" w:rsidRPr="00A735B0">
        <w:t>first</w:t>
      </w:r>
      <w:r w:rsidRPr="00A735B0">
        <w:t xml:space="preserve"> day and know where the </w:t>
      </w:r>
      <w:r w:rsidR="00A071C7" w:rsidRPr="00A735B0">
        <w:t>toilets,</w:t>
      </w:r>
      <w:r w:rsidRPr="00A735B0">
        <w:t xml:space="preserve"> team room smoking </w:t>
      </w:r>
      <w:r w:rsidR="00A071C7" w:rsidRPr="00A735B0">
        <w:t>area,</w:t>
      </w:r>
      <w:r w:rsidRPr="00A735B0">
        <w:t xml:space="preserve"> first exits and noticeboard are located.</w:t>
      </w:r>
    </w:p>
    <w:p w14:paraId="73447834" w14:textId="1FB75B86" w:rsidR="00A735B0" w:rsidRPr="00A735B0" w:rsidRDefault="00A735B0" w:rsidP="00A735B0">
      <w:pPr>
        <w:numPr>
          <w:ilvl w:val="0"/>
          <w:numId w:val="1"/>
        </w:numPr>
      </w:pPr>
      <w:r w:rsidRPr="00A735B0">
        <w:t xml:space="preserve">We ensure somebody has a </w:t>
      </w:r>
      <w:r w:rsidR="00A071C7" w:rsidRPr="00A735B0">
        <w:t>conversation</w:t>
      </w:r>
      <w:r w:rsidRPr="00A735B0">
        <w:t xml:space="preserve"> with you about how to progress your career and how pay for </w:t>
      </w:r>
      <w:r w:rsidR="00A071C7" w:rsidRPr="00A735B0">
        <w:t>progression</w:t>
      </w:r>
      <w:r w:rsidRPr="00A735B0">
        <w:t xml:space="preserve"> works.</w:t>
      </w:r>
    </w:p>
    <w:p w14:paraId="24C45502" w14:textId="72E31723" w:rsidR="00A735B0" w:rsidRPr="00A735B0" w:rsidRDefault="00A735B0" w:rsidP="00A735B0">
      <w:pPr>
        <w:numPr>
          <w:ilvl w:val="0"/>
          <w:numId w:val="1"/>
        </w:numPr>
      </w:pPr>
      <w:r w:rsidRPr="00A735B0">
        <w:t xml:space="preserve">The </w:t>
      </w:r>
      <w:r w:rsidR="00A071C7" w:rsidRPr="00A735B0">
        <w:t>Hotel</w:t>
      </w:r>
      <w:r w:rsidRPr="00A735B0">
        <w:t xml:space="preserve"> Manger has coffee with them during their firs </w:t>
      </w:r>
      <w:r w:rsidR="00A071C7" w:rsidRPr="00A735B0">
        <w:t>week</w:t>
      </w:r>
      <w:r w:rsidRPr="00A735B0">
        <w:t xml:space="preserve"> so </w:t>
      </w:r>
      <w:r w:rsidR="00A071C7" w:rsidRPr="00A735B0">
        <w:t>they can</w:t>
      </w:r>
      <w:r w:rsidRPr="00A735B0">
        <w:t xml:space="preserve"> welcome you to the team and set expectation.</w:t>
      </w:r>
    </w:p>
    <w:p w14:paraId="1AFDF9C8" w14:textId="1E75A439" w:rsidR="00A735B0" w:rsidRPr="00A735B0" w:rsidRDefault="00A735B0" w:rsidP="00A735B0">
      <w:pPr>
        <w:numPr>
          <w:ilvl w:val="0"/>
          <w:numId w:val="1"/>
        </w:numPr>
      </w:pPr>
      <w:r w:rsidRPr="00A735B0">
        <w:t xml:space="preserve">We issue you with a breakfast </w:t>
      </w:r>
      <w:r w:rsidR="00A071C7" w:rsidRPr="00A735B0">
        <w:t>voucher</w:t>
      </w:r>
      <w:r w:rsidRPr="00A735B0">
        <w:t xml:space="preserve"> for 2 so you can enjoy a key part of the guest experience through the </w:t>
      </w:r>
      <w:r w:rsidR="00A071C7" w:rsidRPr="00A735B0">
        <w:t>guests’</w:t>
      </w:r>
      <w:r w:rsidRPr="00A735B0">
        <w:t xml:space="preserve"> eyes.</w:t>
      </w:r>
    </w:p>
    <w:p w14:paraId="0D910A03" w14:textId="77777777" w:rsidR="00A735B0" w:rsidRDefault="00A735B0" w:rsidP="006570A1">
      <w:pPr>
        <w:rPr>
          <w:lang w:val="en-US"/>
        </w:rPr>
      </w:pPr>
    </w:p>
    <w:p w14:paraId="12C4E061" w14:textId="6729EE69" w:rsidR="00A735B0" w:rsidRDefault="00AB14A6" w:rsidP="00A735B0">
      <w:pPr>
        <w:ind w:left="720"/>
        <w:rPr>
          <w:lang w:val="en-US"/>
        </w:rPr>
      </w:pPr>
      <w:r>
        <w:rPr>
          <w:lang w:val="en-US"/>
        </w:rPr>
        <w:t>In case of an emergency</w:t>
      </w:r>
    </w:p>
    <w:p w14:paraId="5D240616" w14:textId="77777777" w:rsidR="00CA5337" w:rsidRDefault="00CA5337" w:rsidP="007858F2">
      <w:pPr>
        <w:ind w:left="720"/>
        <w:rPr>
          <w:lang w:val="en-US"/>
        </w:rPr>
      </w:pPr>
    </w:p>
    <w:p w14:paraId="4A0A6584" w14:textId="4DA9FD07" w:rsidR="00CA5337" w:rsidRDefault="00CA5337" w:rsidP="007858F2">
      <w:pPr>
        <w:rPr>
          <w:lang w:val="en-US"/>
        </w:rPr>
      </w:pPr>
      <w:r w:rsidRPr="00CA5337">
        <w:rPr>
          <w:lang w:val="en"/>
        </w:rPr>
        <w:t xml:space="preserve">When you are in possession of a public structure it is obviously necessary to worry about the rules related to it. A hotel must necessarily comply with numerous laws. One of the main ones is fire regulations. Location. The buildings to be used for accommodation activities must </w:t>
      </w:r>
      <w:r w:rsidR="008638EF" w:rsidRPr="00CA5337">
        <w:rPr>
          <w:lang w:val="en"/>
        </w:rPr>
        <w:t>be in</w:t>
      </w:r>
      <w:r w:rsidRPr="00CA5337">
        <w:rPr>
          <w:lang w:val="en"/>
        </w:rPr>
        <w:t xml:space="preserve"> compliance with the safety distances, established by the provisions in force, from other activities involving risks of explosion or fire. To allow the intervention of the emergency vehicles of the Fire Brigade, the accesses to the areas where the buildings are located must have minimum requirements. Building structure. The fire resistance requirements of the structural elements of a hotel must be assessed according to the requirements and test methods established by the circular of the Ministry of the Interior. Buildings must be divided into compartments (consisting of a maximum of two floors), and the construction elements separating the compartments must meet the requirements of fire resistance. In accommodation facilities located in buildings with a fire-fighting height of more than 54 m, fire-fighting lifts must be provided that can be used, in the event of fire, in rescue operations. Evacuation. Buildings must be equipped with an </w:t>
      </w:r>
      <w:r w:rsidR="008638EF" w:rsidRPr="00CA5337">
        <w:rPr>
          <w:lang w:val="en"/>
        </w:rPr>
        <w:t>organized</w:t>
      </w:r>
      <w:r w:rsidRPr="00CA5337">
        <w:rPr>
          <w:lang w:val="en"/>
        </w:rPr>
        <w:t xml:space="preserve"> system of exit routes, sized according to the maximum expected crowding. The route may include corridors, stairwell access and exit to the outside, stairs, </w:t>
      </w:r>
      <w:r w:rsidR="008638EF" w:rsidRPr="00CA5337">
        <w:rPr>
          <w:lang w:val="en"/>
        </w:rPr>
        <w:t>ramps,</w:t>
      </w:r>
      <w:r w:rsidRPr="00CA5337">
        <w:rPr>
          <w:lang w:val="en"/>
        </w:rPr>
        <w:t xml:space="preserve"> and passages. The number of exits from the individual floors of the building shall not be less than two. They must be placed in opposing places. Alarm systems. Buildings must be equipped with an audible alarm system capable of warning guests and staff present of dangerous conditions in the event of fire. The operation of the alarm system must be guaranteed even in the absence of a main power supply, for a period of not less than 30 minutes. Personal training. The person responsible for the activity must ensure that, in the event of fire, the personnel are able to </w:t>
      </w:r>
      <w:r w:rsidRPr="00CA5337">
        <w:rPr>
          <w:lang w:val="en"/>
        </w:rPr>
        <w:lastRenderedPageBreak/>
        <w:t>correctly use the means available for first aid operations, as well as to operate the alarm system and the distress call system.</w:t>
      </w:r>
    </w:p>
    <w:p w14:paraId="12FF8CC4" w14:textId="77777777" w:rsidR="005D0C63" w:rsidRDefault="005D0C63" w:rsidP="005D0C63">
      <w:pPr>
        <w:rPr>
          <w:lang w:val="en-US"/>
        </w:rPr>
      </w:pPr>
    </w:p>
    <w:p w14:paraId="0FEEF098" w14:textId="77777777" w:rsidR="001A5BE3" w:rsidRPr="005D0C63" w:rsidRDefault="001A5BE3" w:rsidP="006C2FE3">
      <w:pPr>
        <w:rPr>
          <w:lang w:val="en-US"/>
        </w:rPr>
      </w:pPr>
      <w:r w:rsidRPr="005D0C63">
        <w:rPr>
          <w:lang w:val="en"/>
        </w:rPr>
        <w:t>What Is COSHH?</w:t>
      </w:r>
    </w:p>
    <w:p w14:paraId="5C90B6C2" w14:textId="77777777" w:rsidR="001A5BE3" w:rsidRPr="005D0C63" w:rsidRDefault="001A5BE3" w:rsidP="006C2FE3">
      <w:pPr>
        <w:rPr>
          <w:lang w:val="en-US"/>
        </w:rPr>
      </w:pPr>
      <w:r w:rsidRPr="005D0C63">
        <w:rPr>
          <w:lang w:val="en"/>
        </w:rPr>
        <w:t>COSHH (Control of Substances Hazardous to Health Regulations) is the law that requires employees to control and reduce the risk of substances hazardous to health. A COSHH assessment must be "suitable and sufficient" and includes tasks such as:</w:t>
      </w:r>
    </w:p>
    <w:p w14:paraId="36C00B84" w14:textId="77777777" w:rsidR="001A5BE3" w:rsidRPr="005D0C63" w:rsidRDefault="001A5BE3" w:rsidP="006C2FE3">
      <w:pPr>
        <w:rPr>
          <w:lang w:val="en-US"/>
        </w:rPr>
      </w:pPr>
      <w:r w:rsidRPr="005D0C63">
        <w:rPr>
          <w:lang w:val="en"/>
        </w:rPr>
        <w:t xml:space="preserve">Identification of health risks </w:t>
      </w:r>
    </w:p>
    <w:p w14:paraId="00869508" w14:textId="77777777" w:rsidR="001A5BE3" w:rsidRPr="005D0C63" w:rsidRDefault="001A5BE3" w:rsidP="006C2FE3">
      <w:pPr>
        <w:rPr>
          <w:lang w:val="en-US"/>
        </w:rPr>
      </w:pPr>
      <w:r w:rsidRPr="005D0C63">
        <w:rPr>
          <w:lang w:val="en"/>
        </w:rPr>
        <w:t>Maintaining up-to-date and accurate safety data sheets (SDS) of all hazardous chemicals</w:t>
      </w:r>
    </w:p>
    <w:p w14:paraId="461011B9" w14:textId="77777777" w:rsidR="001A5BE3" w:rsidRPr="005D0C63" w:rsidRDefault="001A5BE3" w:rsidP="006C2FE3">
      <w:pPr>
        <w:rPr>
          <w:lang w:val="en-US"/>
        </w:rPr>
      </w:pPr>
      <w:r w:rsidRPr="005D0C63">
        <w:rPr>
          <w:lang w:val="en"/>
        </w:rPr>
        <w:t>Provide measures to reduce the risk of damage and keep these measures in order</w:t>
      </w:r>
    </w:p>
    <w:p w14:paraId="7184BA6D" w14:textId="77777777" w:rsidR="001A5BE3" w:rsidRPr="005D0C63" w:rsidRDefault="001A5BE3" w:rsidP="006C2FE3">
      <w:pPr>
        <w:rPr>
          <w:lang w:val="en-US"/>
        </w:rPr>
      </w:pPr>
      <w:r w:rsidRPr="005D0C63">
        <w:rPr>
          <w:lang w:val="en"/>
        </w:rPr>
        <w:t xml:space="preserve">Ensure emergency information is up to date </w:t>
      </w:r>
    </w:p>
    <w:p w14:paraId="0BF0D333" w14:textId="77777777" w:rsidR="001A5BE3" w:rsidRPr="005D0C63" w:rsidRDefault="001A5BE3" w:rsidP="006C2FE3">
      <w:pPr>
        <w:rPr>
          <w:lang w:val="en-US"/>
        </w:rPr>
      </w:pPr>
      <w:r w:rsidRPr="005D0C63">
        <w:rPr>
          <w:lang w:val="en"/>
        </w:rPr>
        <w:t xml:space="preserve">Provide training and education on hazardous materials. </w:t>
      </w:r>
      <w:proofErr w:type="spellStart"/>
      <w:r w:rsidRPr="005D0C63">
        <w:rPr>
          <w:lang w:val="en"/>
        </w:rPr>
        <w:t>Chemwatch</w:t>
      </w:r>
      <w:proofErr w:type="spellEnd"/>
      <w:r w:rsidRPr="005D0C63">
        <w:rPr>
          <w:lang w:val="en"/>
        </w:rPr>
        <w:t xml:space="preserve"> offers this training in the form of our accredited course in chemical management.  </w:t>
      </w:r>
    </w:p>
    <w:p w14:paraId="30E2F8B6" w14:textId="65F6C2D7" w:rsidR="001A5BE3" w:rsidRDefault="001A5BE3" w:rsidP="006C2FE3">
      <w:pPr>
        <w:rPr>
          <w:lang w:val="en-US"/>
        </w:rPr>
      </w:pPr>
      <w:r w:rsidRPr="005D0C63">
        <w:rPr>
          <w:lang w:val="en"/>
        </w:rPr>
        <w:t xml:space="preserve">COSHH does not provide step-by-step requirements, outlining specific hazardous materials scenarios. Instead, it defines a basic system for hazardous materials management and aims to provide the user with tools that will help complete two of the COSHH exposure principles. These include identifying the situation/hazard and the next steps that need to be taken to minimize the risk.  </w:t>
      </w:r>
    </w:p>
    <w:p w14:paraId="014C1E78" w14:textId="77777777" w:rsidR="001A5BE3" w:rsidRDefault="001A5BE3" w:rsidP="001A5BE3">
      <w:pPr>
        <w:ind w:left="720"/>
        <w:rPr>
          <w:lang w:val="en-US"/>
        </w:rPr>
      </w:pPr>
    </w:p>
    <w:p w14:paraId="60398436" w14:textId="77777777" w:rsidR="001A5BE3" w:rsidRPr="00A735B0" w:rsidRDefault="001A5BE3" w:rsidP="001A5BE3">
      <w:pPr>
        <w:ind w:left="720"/>
      </w:pPr>
      <w:r w:rsidRPr="00A735B0">
        <w:rPr>
          <w:lang w:val="en-US"/>
        </w:rPr>
        <w:t>Day 1 of employment</w:t>
      </w:r>
    </w:p>
    <w:tbl>
      <w:tblPr>
        <w:tblpPr w:leftFromText="180" w:rightFromText="180" w:vertAnchor="text" w:horzAnchor="margin" w:tblpY="293"/>
        <w:tblW w:w="7220" w:type="dxa"/>
        <w:tblCellMar>
          <w:left w:w="0" w:type="dxa"/>
          <w:right w:w="0" w:type="dxa"/>
        </w:tblCellMar>
        <w:tblLook w:val="0420" w:firstRow="1" w:lastRow="0" w:firstColumn="0" w:lastColumn="0" w:noHBand="0" w:noVBand="1"/>
      </w:tblPr>
      <w:tblGrid>
        <w:gridCol w:w="7220"/>
      </w:tblGrid>
      <w:tr w:rsidR="001A5BE3" w:rsidRPr="00A735B0" w14:paraId="5BCA8D6C" w14:textId="77777777" w:rsidTr="001A5BE3">
        <w:trPr>
          <w:trHeight w:val="3855"/>
        </w:trPr>
        <w:tc>
          <w:tcPr>
            <w:tcW w:w="7220" w:type="dxa"/>
            <w:tcBorders>
              <w:top w:val="nil"/>
              <w:left w:val="nil"/>
              <w:bottom w:val="single" w:sz="6" w:space="0" w:color="C7C6C1"/>
              <w:right w:val="nil"/>
            </w:tcBorders>
            <w:shd w:val="clear" w:color="auto" w:fill="auto"/>
            <w:tcMar>
              <w:top w:w="160" w:type="dxa"/>
              <w:left w:w="321" w:type="dxa"/>
              <w:bottom w:w="160" w:type="dxa"/>
              <w:right w:w="240" w:type="dxa"/>
            </w:tcMar>
            <w:hideMark/>
          </w:tcPr>
          <w:p w14:paraId="63E8ABAB" w14:textId="77777777" w:rsidR="001A5BE3" w:rsidRPr="001A5BE3" w:rsidRDefault="001A5BE3" w:rsidP="001A5BE3">
            <w:r w:rsidRPr="00A735B0">
              <w:rPr>
                <w:lang w:val="en-US"/>
              </w:rPr>
              <w:t>The area must be covered and signed of include:</w:t>
            </w:r>
          </w:p>
          <w:p w14:paraId="700EA64B" w14:textId="77777777" w:rsidR="001A5BE3" w:rsidRPr="00A735B0" w:rsidRDefault="001A5BE3" w:rsidP="001A5BE3">
            <w:pPr>
              <w:numPr>
                <w:ilvl w:val="0"/>
                <w:numId w:val="2"/>
              </w:numPr>
            </w:pPr>
            <w:r w:rsidRPr="00A735B0">
              <w:rPr>
                <w:lang w:val="en-US"/>
              </w:rPr>
              <w:t>Tour of the building</w:t>
            </w:r>
          </w:p>
          <w:p w14:paraId="7D0E9004" w14:textId="77777777" w:rsidR="001A5BE3" w:rsidRPr="00A735B0" w:rsidRDefault="001A5BE3" w:rsidP="001A5BE3">
            <w:pPr>
              <w:numPr>
                <w:ilvl w:val="0"/>
                <w:numId w:val="2"/>
              </w:numPr>
            </w:pPr>
            <w:r w:rsidRPr="00A735B0">
              <w:rPr>
                <w:lang w:val="en-US"/>
              </w:rPr>
              <w:t>Health &amp; Safety</w:t>
            </w:r>
          </w:p>
          <w:p w14:paraId="32B7E490" w14:textId="77777777" w:rsidR="001A5BE3" w:rsidRPr="00A735B0" w:rsidRDefault="001A5BE3" w:rsidP="001A5BE3">
            <w:pPr>
              <w:numPr>
                <w:ilvl w:val="0"/>
                <w:numId w:val="2"/>
              </w:numPr>
            </w:pPr>
            <w:r w:rsidRPr="00A735B0">
              <w:rPr>
                <w:lang w:val="en-US"/>
              </w:rPr>
              <w:t>Fire Evacuation Procedures set out by the site-specific Emergency Fire Action Plan</w:t>
            </w:r>
          </w:p>
          <w:p w14:paraId="53C82C92" w14:textId="77777777" w:rsidR="001A5BE3" w:rsidRPr="00A735B0" w:rsidRDefault="001A5BE3" w:rsidP="001A5BE3">
            <w:pPr>
              <w:numPr>
                <w:ilvl w:val="0"/>
                <w:numId w:val="2"/>
              </w:numPr>
            </w:pPr>
            <w:r w:rsidRPr="00A735B0">
              <w:rPr>
                <w:lang w:val="en-US"/>
              </w:rPr>
              <w:t>In case of an emergency</w:t>
            </w:r>
          </w:p>
          <w:p w14:paraId="4162C916" w14:textId="77777777" w:rsidR="001A5BE3" w:rsidRPr="00A735B0" w:rsidRDefault="001A5BE3" w:rsidP="001A5BE3">
            <w:pPr>
              <w:numPr>
                <w:ilvl w:val="0"/>
                <w:numId w:val="2"/>
              </w:numPr>
            </w:pPr>
            <w:r w:rsidRPr="00A735B0">
              <w:rPr>
                <w:lang w:val="en-US"/>
              </w:rPr>
              <w:t>Health Questionnaire</w:t>
            </w:r>
          </w:p>
          <w:p w14:paraId="05C927FD" w14:textId="77777777" w:rsidR="001A5BE3" w:rsidRPr="00A735B0" w:rsidRDefault="001A5BE3" w:rsidP="001A5BE3">
            <w:pPr>
              <w:numPr>
                <w:ilvl w:val="0"/>
                <w:numId w:val="2"/>
              </w:numPr>
            </w:pPr>
            <w:r w:rsidRPr="00A735B0">
              <w:rPr>
                <w:lang w:val="en-US"/>
              </w:rPr>
              <w:t>Working Time Policy</w:t>
            </w:r>
          </w:p>
          <w:p w14:paraId="110FC3F8" w14:textId="77777777" w:rsidR="001A5BE3" w:rsidRPr="00A735B0" w:rsidRDefault="001A5BE3" w:rsidP="001A5BE3">
            <w:pPr>
              <w:numPr>
                <w:ilvl w:val="0"/>
                <w:numId w:val="2"/>
              </w:numPr>
            </w:pPr>
            <w:r w:rsidRPr="00A735B0">
              <w:rPr>
                <w:lang w:val="en-US"/>
              </w:rPr>
              <w:t>Welcome to another team</w:t>
            </w:r>
          </w:p>
          <w:p w14:paraId="24DDB745" w14:textId="77777777" w:rsidR="001A5BE3" w:rsidRPr="00A735B0" w:rsidRDefault="001A5BE3" w:rsidP="001A5BE3">
            <w:pPr>
              <w:numPr>
                <w:ilvl w:val="0"/>
                <w:numId w:val="2"/>
              </w:numPr>
            </w:pPr>
            <w:r w:rsidRPr="00A735B0">
              <w:rPr>
                <w:lang w:val="en-US"/>
              </w:rPr>
              <w:t>Privilege Card</w:t>
            </w:r>
          </w:p>
          <w:p w14:paraId="68CC920E" w14:textId="77777777" w:rsidR="001A5BE3" w:rsidRPr="00A735B0" w:rsidRDefault="001A5BE3" w:rsidP="001A5BE3">
            <w:pPr>
              <w:numPr>
                <w:ilvl w:val="0"/>
                <w:numId w:val="2"/>
              </w:numPr>
            </w:pPr>
            <w:r w:rsidRPr="00A735B0">
              <w:rPr>
                <w:lang w:val="en-US"/>
              </w:rPr>
              <w:t>Uniform/Key</w:t>
            </w:r>
          </w:p>
          <w:p w14:paraId="0B0C0193" w14:textId="77777777" w:rsidR="001A5BE3" w:rsidRPr="00A735B0" w:rsidRDefault="001A5BE3" w:rsidP="001A5BE3">
            <w:pPr>
              <w:numPr>
                <w:ilvl w:val="0"/>
                <w:numId w:val="2"/>
              </w:numPr>
            </w:pPr>
            <w:r w:rsidRPr="00A735B0">
              <w:rPr>
                <w:lang w:val="en-US"/>
              </w:rPr>
              <w:t>Introduction to Academy Online</w:t>
            </w:r>
          </w:p>
          <w:p w14:paraId="66A519C0" w14:textId="77777777" w:rsidR="001A5BE3" w:rsidRPr="00A735B0" w:rsidRDefault="001A5BE3" w:rsidP="001A5BE3">
            <w:pPr>
              <w:numPr>
                <w:ilvl w:val="0"/>
                <w:numId w:val="2"/>
              </w:numPr>
            </w:pPr>
            <w:r w:rsidRPr="00A735B0">
              <w:rPr>
                <w:lang w:val="en-US"/>
              </w:rPr>
              <w:t>Clocking In Machine</w:t>
            </w:r>
          </w:p>
          <w:p w14:paraId="66D9C12D" w14:textId="1128887D" w:rsidR="001A5BE3" w:rsidRPr="001A5BE3" w:rsidRDefault="001A5BE3" w:rsidP="001A5BE3">
            <w:pPr>
              <w:pStyle w:val="ListParagraph"/>
              <w:numPr>
                <w:ilvl w:val="0"/>
                <w:numId w:val="2"/>
              </w:numPr>
              <w:spacing w:line="276" w:lineRule="auto"/>
              <w:rPr>
                <w:lang w:val="en-US"/>
              </w:rPr>
            </w:pPr>
            <w:r w:rsidRPr="001A5BE3">
              <w:rPr>
                <w:lang w:val="en-US"/>
              </w:rPr>
              <w:t>Two-week schedule</w:t>
            </w:r>
          </w:p>
          <w:p w14:paraId="4AD4C0CD" w14:textId="77777777" w:rsidR="001A5BE3" w:rsidRDefault="001A5BE3" w:rsidP="001A5BE3"/>
          <w:p w14:paraId="5EF55010" w14:textId="77777777" w:rsidR="001A5BE3" w:rsidRDefault="001A5BE3" w:rsidP="001A5BE3"/>
          <w:p w14:paraId="040D5C9E" w14:textId="63C60139" w:rsidR="001A5BE3" w:rsidRDefault="001A5BE3" w:rsidP="001A5BE3"/>
          <w:p w14:paraId="3E29D94C" w14:textId="66822088" w:rsidR="001A5BE3" w:rsidRDefault="001A5BE3" w:rsidP="001A5BE3"/>
          <w:p w14:paraId="2926FF23" w14:textId="5816B39C" w:rsidR="001A5BE3" w:rsidRDefault="001A5BE3" w:rsidP="001A5BE3"/>
          <w:p w14:paraId="79F555F7" w14:textId="53EFCCF4" w:rsidR="001A5BE3" w:rsidRDefault="001A5BE3" w:rsidP="001A5BE3"/>
          <w:p w14:paraId="31969FF5" w14:textId="7A834262" w:rsidR="001A5BE3" w:rsidRDefault="001A5BE3" w:rsidP="001A5BE3"/>
          <w:p w14:paraId="18969547" w14:textId="77777777" w:rsidR="001A5BE3" w:rsidRDefault="001A5BE3" w:rsidP="001A5BE3"/>
          <w:p w14:paraId="0FA6D4F8" w14:textId="77777777" w:rsidR="001A5BE3" w:rsidRDefault="001A5BE3" w:rsidP="001A5BE3"/>
          <w:p w14:paraId="0E44F115" w14:textId="77777777" w:rsidR="001A5BE3" w:rsidRDefault="001A5BE3" w:rsidP="001A5BE3"/>
          <w:p w14:paraId="05E174F2" w14:textId="77777777" w:rsidR="001A5BE3" w:rsidRDefault="001A5BE3" w:rsidP="001A5BE3">
            <w:pPr>
              <w:rPr>
                <w:lang w:val="en-US"/>
              </w:rPr>
            </w:pPr>
          </w:p>
          <w:p w14:paraId="355011E0" w14:textId="77777777" w:rsidR="001A5BE3" w:rsidRPr="001A5BE3" w:rsidRDefault="001A5BE3" w:rsidP="001A5BE3">
            <w:pPr>
              <w:rPr>
                <w:lang w:val="en-US"/>
              </w:rPr>
            </w:pPr>
            <w:r w:rsidRPr="00A735B0">
              <w:rPr>
                <w:lang w:val="en-US"/>
              </w:rPr>
              <w:lastRenderedPageBreak/>
              <w:t>Housekeeping Basics</w:t>
            </w:r>
          </w:p>
        </w:tc>
      </w:tr>
    </w:tbl>
    <w:tbl>
      <w:tblPr>
        <w:tblpPr w:leftFromText="180" w:rightFromText="180" w:vertAnchor="text" w:horzAnchor="margin" w:tblpY="1620"/>
        <w:tblW w:w="9214" w:type="dxa"/>
        <w:tblCellMar>
          <w:left w:w="0" w:type="dxa"/>
          <w:right w:w="0" w:type="dxa"/>
        </w:tblCellMar>
        <w:tblLook w:val="0420" w:firstRow="1" w:lastRow="0" w:firstColumn="0" w:lastColumn="0" w:noHBand="0" w:noVBand="1"/>
      </w:tblPr>
      <w:tblGrid>
        <w:gridCol w:w="1701"/>
        <w:gridCol w:w="2127"/>
        <w:gridCol w:w="2328"/>
        <w:gridCol w:w="3058"/>
      </w:tblGrid>
      <w:tr w:rsidR="001A5BE3" w:rsidRPr="00A735B0" w14:paraId="31434E75" w14:textId="77777777" w:rsidTr="001A5BE3">
        <w:trPr>
          <w:trHeight w:val="557"/>
        </w:trPr>
        <w:tc>
          <w:tcPr>
            <w:tcW w:w="1701"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76A2EDC7" w14:textId="77777777" w:rsidR="001A5BE3" w:rsidRPr="00A735B0" w:rsidRDefault="001A5BE3" w:rsidP="001A5BE3">
            <w:r w:rsidRPr="00A735B0">
              <w:rPr>
                <w:b/>
                <w:bCs/>
                <w:lang w:val="en-US"/>
              </w:rPr>
              <w:lastRenderedPageBreak/>
              <w:t xml:space="preserve">Week </w:t>
            </w:r>
            <w:r>
              <w:rPr>
                <w:b/>
                <w:bCs/>
                <w:lang w:val="en-US"/>
              </w:rPr>
              <w:t>Two</w:t>
            </w:r>
          </w:p>
        </w:tc>
        <w:tc>
          <w:tcPr>
            <w:tcW w:w="212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6388E859" w14:textId="77777777" w:rsidR="001A5BE3" w:rsidRPr="00A735B0" w:rsidRDefault="001A5BE3" w:rsidP="001A5BE3">
            <w:r w:rsidRPr="00A735B0">
              <w:rPr>
                <w:b/>
                <w:bCs/>
                <w:lang w:val="en-US"/>
              </w:rPr>
              <w:t xml:space="preserve">Week </w:t>
            </w:r>
            <w:r>
              <w:rPr>
                <w:b/>
                <w:bCs/>
                <w:lang w:val="en-US"/>
              </w:rPr>
              <w:t>Three</w:t>
            </w:r>
          </w:p>
        </w:tc>
        <w:tc>
          <w:tcPr>
            <w:tcW w:w="2328"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16467E51" w14:textId="77777777" w:rsidR="001A5BE3" w:rsidRPr="00A735B0" w:rsidRDefault="001A5BE3" w:rsidP="001A5BE3">
            <w:r w:rsidRPr="00A735B0">
              <w:rPr>
                <w:b/>
                <w:bCs/>
                <w:lang w:val="en-US"/>
              </w:rPr>
              <w:t>Week</w:t>
            </w:r>
            <w:r>
              <w:rPr>
                <w:b/>
                <w:bCs/>
                <w:lang w:val="en-US"/>
              </w:rPr>
              <w:t xml:space="preserve"> Four</w:t>
            </w:r>
          </w:p>
        </w:tc>
        <w:tc>
          <w:tcPr>
            <w:tcW w:w="3058"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968B70E" w14:textId="77777777" w:rsidR="001A5BE3" w:rsidRPr="00A735B0" w:rsidRDefault="001A5BE3" w:rsidP="001A5BE3">
            <w:r w:rsidRPr="00A735B0">
              <w:rPr>
                <w:b/>
                <w:bCs/>
                <w:lang w:val="en-US"/>
              </w:rPr>
              <w:t xml:space="preserve">Week </w:t>
            </w:r>
            <w:r>
              <w:rPr>
                <w:b/>
                <w:bCs/>
                <w:lang w:val="en-US"/>
              </w:rPr>
              <w:t>Five</w:t>
            </w:r>
          </w:p>
        </w:tc>
      </w:tr>
      <w:tr w:rsidR="001A5BE3" w:rsidRPr="00A735B0" w14:paraId="08196A9B" w14:textId="77777777" w:rsidTr="001A5BE3">
        <w:trPr>
          <w:trHeight w:val="557"/>
        </w:trPr>
        <w:tc>
          <w:tcPr>
            <w:tcW w:w="1701"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E25A515" w14:textId="77777777" w:rsidR="001A5BE3" w:rsidRPr="00A735B0" w:rsidRDefault="001A5BE3" w:rsidP="001A5BE3">
            <w:r w:rsidRPr="00A735B0">
              <w:rPr>
                <w:lang w:val="en-US"/>
              </w:rPr>
              <w:t>Cleaning room</w:t>
            </w:r>
          </w:p>
        </w:tc>
        <w:tc>
          <w:tcPr>
            <w:tcW w:w="212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53B1AE2" w14:textId="77777777" w:rsidR="001A5BE3" w:rsidRPr="00A735B0" w:rsidRDefault="001A5BE3" w:rsidP="001A5BE3">
            <w:r w:rsidRPr="00A735B0">
              <w:rPr>
                <w:lang w:val="en-US"/>
              </w:rPr>
              <w:t>Perfect Trolley</w:t>
            </w:r>
          </w:p>
        </w:tc>
        <w:tc>
          <w:tcPr>
            <w:tcW w:w="2328"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782F424" w14:textId="77777777" w:rsidR="001A5BE3" w:rsidRPr="00A735B0" w:rsidRDefault="001A5BE3" w:rsidP="001A5BE3">
            <w:r w:rsidRPr="00A735B0">
              <w:rPr>
                <w:lang w:val="en-US"/>
              </w:rPr>
              <w:t xml:space="preserve">Perfect Room </w:t>
            </w:r>
          </w:p>
        </w:tc>
        <w:tc>
          <w:tcPr>
            <w:tcW w:w="3058"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5DCF115" w14:textId="77777777" w:rsidR="001A5BE3" w:rsidRPr="00A735B0" w:rsidRDefault="001A5BE3" w:rsidP="001A5BE3">
            <w:r w:rsidRPr="00A735B0">
              <w:rPr>
                <w:lang w:val="en-US"/>
              </w:rPr>
              <w:t>Merchandising</w:t>
            </w:r>
          </w:p>
        </w:tc>
      </w:tr>
      <w:tr w:rsidR="001A5BE3" w:rsidRPr="00A735B0" w14:paraId="3D2CFE63" w14:textId="77777777" w:rsidTr="001A5BE3">
        <w:trPr>
          <w:trHeight w:val="557"/>
        </w:trPr>
        <w:tc>
          <w:tcPr>
            <w:tcW w:w="1701"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21B63B8" w14:textId="77777777" w:rsidR="001A5BE3" w:rsidRPr="00A735B0" w:rsidRDefault="001A5BE3" w:rsidP="001A5BE3">
            <w:r w:rsidRPr="00A735B0">
              <w:rPr>
                <w:lang w:val="en-US"/>
              </w:rPr>
              <w:t>Cleaning Routine</w:t>
            </w:r>
          </w:p>
        </w:tc>
        <w:tc>
          <w:tcPr>
            <w:tcW w:w="212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FCD7882" w14:textId="77777777" w:rsidR="001A5BE3" w:rsidRPr="00A735B0" w:rsidRDefault="001A5BE3" w:rsidP="001A5BE3">
            <w:r w:rsidRPr="00A735B0">
              <w:rPr>
                <w:lang w:val="en-US"/>
              </w:rPr>
              <w:t>Perfect Caddy</w:t>
            </w:r>
          </w:p>
        </w:tc>
        <w:tc>
          <w:tcPr>
            <w:tcW w:w="232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8951E4C" w14:textId="77777777" w:rsidR="001A5BE3" w:rsidRPr="00A735B0" w:rsidRDefault="001A5BE3" w:rsidP="001A5BE3">
            <w:r w:rsidRPr="00A735B0">
              <w:rPr>
                <w:lang w:val="en-US"/>
              </w:rPr>
              <w:t>Perfect Single Bed</w:t>
            </w:r>
          </w:p>
        </w:tc>
        <w:tc>
          <w:tcPr>
            <w:tcW w:w="305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BB801E1" w14:textId="77777777" w:rsidR="001A5BE3" w:rsidRPr="00A735B0" w:rsidRDefault="001A5BE3" w:rsidP="001A5BE3">
            <w:r w:rsidRPr="00A735B0">
              <w:rPr>
                <w:lang w:val="en-US"/>
              </w:rPr>
              <w:t>Rubbish</w:t>
            </w:r>
          </w:p>
        </w:tc>
      </w:tr>
      <w:tr w:rsidR="001A5BE3" w:rsidRPr="00A735B0" w14:paraId="6B7D21A6" w14:textId="77777777" w:rsidTr="001A5BE3">
        <w:trPr>
          <w:trHeight w:val="557"/>
        </w:trPr>
        <w:tc>
          <w:tcPr>
            <w:tcW w:w="1701"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227FA27" w14:textId="77777777" w:rsidR="001A5BE3" w:rsidRPr="00A735B0" w:rsidRDefault="001A5BE3" w:rsidP="001A5BE3">
            <w:r w:rsidRPr="00A735B0">
              <w:rPr>
                <w:lang w:val="en-US"/>
              </w:rPr>
              <w:t>Chemical Use</w:t>
            </w:r>
          </w:p>
        </w:tc>
        <w:tc>
          <w:tcPr>
            <w:tcW w:w="212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2B46A02" w14:textId="77777777" w:rsidR="001A5BE3" w:rsidRPr="00A735B0" w:rsidRDefault="001A5BE3" w:rsidP="001A5BE3">
            <w:r w:rsidRPr="00A735B0">
              <w:rPr>
                <w:lang w:val="en-US"/>
              </w:rPr>
              <w:t>Perfect Main</w:t>
            </w:r>
          </w:p>
        </w:tc>
        <w:tc>
          <w:tcPr>
            <w:tcW w:w="2328"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E539F46" w14:textId="77777777" w:rsidR="001A5BE3" w:rsidRPr="00A735B0" w:rsidRDefault="001A5BE3" w:rsidP="001A5BE3">
            <w:r w:rsidRPr="00A735B0">
              <w:rPr>
                <w:lang w:val="en-US"/>
              </w:rPr>
              <w:t>Perfect King Bed</w:t>
            </w:r>
          </w:p>
        </w:tc>
        <w:tc>
          <w:tcPr>
            <w:tcW w:w="3058"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9123B64" w14:textId="77777777" w:rsidR="001A5BE3" w:rsidRPr="00A735B0" w:rsidRDefault="001A5BE3" w:rsidP="001A5BE3">
            <w:r w:rsidRPr="00A735B0">
              <w:rPr>
                <w:lang w:val="en-US"/>
              </w:rPr>
              <w:t>Additional Tools</w:t>
            </w:r>
          </w:p>
        </w:tc>
      </w:tr>
      <w:tr w:rsidR="001A5BE3" w:rsidRPr="00A735B0" w14:paraId="40086FE7" w14:textId="77777777" w:rsidTr="001A5BE3">
        <w:trPr>
          <w:trHeight w:val="557"/>
        </w:trPr>
        <w:tc>
          <w:tcPr>
            <w:tcW w:w="1701"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A80D198" w14:textId="77777777" w:rsidR="001A5BE3" w:rsidRPr="00A735B0" w:rsidRDefault="001A5BE3" w:rsidP="001A5BE3">
            <w:r w:rsidRPr="00A735B0">
              <w:rPr>
                <w:lang w:val="en-US"/>
              </w:rPr>
              <w:t>Deliver Linen</w:t>
            </w:r>
          </w:p>
        </w:tc>
        <w:tc>
          <w:tcPr>
            <w:tcW w:w="212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AF58A75" w14:textId="77777777" w:rsidR="001A5BE3" w:rsidRPr="00A735B0" w:rsidRDefault="001A5BE3" w:rsidP="001A5BE3">
            <w:r w:rsidRPr="00A735B0">
              <w:rPr>
                <w:lang w:val="en-US"/>
              </w:rPr>
              <w:t xml:space="preserve">Perfect Linen </w:t>
            </w:r>
          </w:p>
        </w:tc>
        <w:tc>
          <w:tcPr>
            <w:tcW w:w="232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8CDAD54" w14:textId="77777777" w:rsidR="001A5BE3" w:rsidRPr="00A735B0" w:rsidRDefault="001A5BE3" w:rsidP="001A5BE3">
            <w:r w:rsidRPr="00A735B0">
              <w:rPr>
                <w:lang w:val="en-US"/>
              </w:rPr>
              <w:t>Perfect Sofa Bed</w:t>
            </w:r>
          </w:p>
        </w:tc>
        <w:tc>
          <w:tcPr>
            <w:tcW w:w="305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57F4F0D" w14:textId="77777777" w:rsidR="001A5BE3" w:rsidRPr="00A735B0" w:rsidRDefault="001A5BE3" w:rsidP="001A5BE3">
            <w:r w:rsidRPr="00A735B0">
              <w:rPr>
                <w:lang w:val="en-US"/>
              </w:rPr>
              <w:t>Room Timing</w:t>
            </w:r>
          </w:p>
        </w:tc>
      </w:tr>
      <w:tr w:rsidR="001A5BE3" w:rsidRPr="00A735B0" w14:paraId="0B4B2E06" w14:textId="77777777" w:rsidTr="001A5BE3">
        <w:trPr>
          <w:trHeight w:val="557"/>
        </w:trPr>
        <w:tc>
          <w:tcPr>
            <w:tcW w:w="1701"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EB9C404" w14:textId="77777777" w:rsidR="001A5BE3" w:rsidRPr="00A735B0" w:rsidRDefault="001A5BE3" w:rsidP="001A5BE3">
            <w:r w:rsidRPr="00A735B0">
              <w:rPr>
                <w:lang w:val="en-US"/>
              </w:rPr>
              <w:t>Room Allocation</w:t>
            </w:r>
          </w:p>
        </w:tc>
        <w:tc>
          <w:tcPr>
            <w:tcW w:w="212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7A191C9" w14:textId="77777777" w:rsidR="001A5BE3" w:rsidRPr="00A735B0" w:rsidRDefault="001A5BE3" w:rsidP="001A5BE3">
            <w:r w:rsidRPr="00A735B0">
              <w:rPr>
                <w:lang w:val="en-US"/>
              </w:rPr>
              <w:t>Reject Linen</w:t>
            </w:r>
          </w:p>
        </w:tc>
        <w:tc>
          <w:tcPr>
            <w:tcW w:w="2328"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C62BF08" w14:textId="77777777" w:rsidR="001A5BE3" w:rsidRPr="00A735B0" w:rsidRDefault="001A5BE3" w:rsidP="001A5BE3">
            <w:r w:rsidRPr="00A735B0">
              <w:rPr>
                <w:lang w:val="en-US"/>
              </w:rPr>
              <w:t>Perfect Cot</w:t>
            </w:r>
          </w:p>
        </w:tc>
        <w:tc>
          <w:tcPr>
            <w:tcW w:w="3058"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3478F24" w14:textId="77777777" w:rsidR="001A5BE3" w:rsidRPr="00A735B0" w:rsidRDefault="001A5BE3" w:rsidP="001A5BE3">
            <w:r w:rsidRPr="00A735B0">
              <w:rPr>
                <w:lang w:val="en-US"/>
              </w:rPr>
              <w:t>Disable Alarms</w:t>
            </w:r>
          </w:p>
        </w:tc>
      </w:tr>
    </w:tbl>
    <w:p w14:paraId="2851D02F" w14:textId="77777777" w:rsidR="006570A1" w:rsidRDefault="006570A1" w:rsidP="001A5BE3">
      <w:pPr>
        <w:rPr>
          <w:lang w:val="en-US"/>
        </w:rPr>
      </w:pPr>
    </w:p>
    <w:p w14:paraId="4CF0ABED" w14:textId="77777777" w:rsidR="00A735B0" w:rsidRDefault="00A735B0">
      <w:pPr>
        <w:rPr>
          <w:lang w:val="en-US"/>
        </w:rPr>
      </w:pPr>
    </w:p>
    <w:p w14:paraId="66163BE5" w14:textId="7E04A2CB" w:rsidR="00A735B0" w:rsidRDefault="00A735B0"/>
    <w:tbl>
      <w:tblPr>
        <w:tblW w:w="9282" w:type="dxa"/>
        <w:tblInd w:w="-10" w:type="dxa"/>
        <w:tblCellMar>
          <w:left w:w="0" w:type="dxa"/>
          <w:right w:w="0" w:type="dxa"/>
        </w:tblCellMar>
        <w:tblLook w:val="0420" w:firstRow="1" w:lastRow="0" w:firstColumn="0" w:lastColumn="0" w:noHBand="0" w:noVBand="1"/>
      </w:tblPr>
      <w:tblGrid>
        <w:gridCol w:w="1845"/>
        <w:gridCol w:w="3909"/>
        <w:gridCol w:w="3528"/>
      </w:tblGrid>
      <w:tr w:rsidR="00A735B0" w:rsidRPr="00A735B0" w14:paraId="3281681C" w14:textId="77777777" w:rsidTr="00A735B0">
        <w:trPr>
          <w:trHeight w:val="295"/>
        </w:trPr>
        <w:tc>
          <w:tcPr>
            <w:tcW w:w="1845"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12F0950A" w14:textId="33251D83" w:rsidR="00A735B0" w:rsidRPr="00A735B0" w:rsidRDefault="00A735B0" w:rsidP="00A735B0">
            <w:r w:rsidRPr="00A735B0">
              <w:rPr>
                <w:b/>
                <w:bCs/>
                <w:lang w:val="en-US"/>
              </w:rPr>
              <w:t xml:space="preserve">Week </w:t>
            </w:r>
            <w:r w:rsidR="00AB14A6">
              <w:rPr>
                <w:b/>
                <w:bCs/>
                <w:lang w:val="en-US"/>
              </w:rPr>
              <w:t>Six</w:t>
            </w:r>
          </w:p>
        </w:tc>
        <w:tc>
          <w:tcPr>
            <w:tcW w:w="3909"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32925083" w14:textId="494917ED" w:rsidR="00A735B0" w:rsidRPr="00A735B0" w:rsidRDefault="00A735B0" w:rsidP="00A735B0">
            <w:r w:rsidRPr="00A735B0">
              <w:rPr>
                <w:b/>
                <w:bCs/>
                <w:lang w:val="en-US"/>
              </w:rPr>
              <w:t xml:space="preserve">Week </w:t>
            </w:r>
            <w:r w:rsidR="00AB14A6">
              <w:rPr>
                <w:b/>
                <w:bCs/>
                <w:lang w:val="en-US"/>
              </w:rPr>
              <w:t>Seven</w:t>
            </w:r>
          </w:p>
        </w:tc>
        <w:tc>
          <w:tcPr>
            <w:tcW w:w="3528"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32278E0D" w14:textId="1B77BCA8" w:rsidR="00A735B0" w:rsidRPr="00A735B0" w:rsidRDefault="00A735B0" w:rsidP="00A735B0">
            <w:r w:rsidRPr="00A735B0">
              <w:rPr>
                <w:b/>
                <w:bCs/>
                <w:lang w:val="en-US"/>
              </w:rPr>
              <w:t xml:space="preserve">Week </w:t>
            </w:r>
            <w:r w:rsidR="00AB14A6">
              <w:rPr>
                <w:b/>
                <w:bCs/>
                <w:lang w:val="en-US"/>
              </w:rPr>
              <w:t xml:space="preserve">Eight </w:t>
            </w:r>
          </w:p>
        </w:tc>
      </w:tr>
      <w:tr w:rsidR="00A735B0" w:rsidRPr="00A735B0" w14:paraId="6F1BF790" w14:textId="77777777" w:rsidTr="00A735B0">
        <w:trPr>
          <w:trHeight w:val="584"/>
        </w:trPr>
        <w:tc>
          <w:tcPr>
            <w:tcW w:w="1845"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983B66A" w14:textId="77777777" w:rsidR="00A735B0" w:rsidRPr="00A735B0" w:rsidRDefault="00A735B0" w:rsidP="00A735B0">
            <w:r w:rsidRPr="00A735B0">
              <w:rPr>
                <w:lang w:val="en-US"/>
              </w:rPr>
              <w:t>Perfect Truckle Bed</w:t>
            </w:r>
          </w:p>
        </w:tc>
        <w:tc>
          <w:tcPr>
            <w:tcW w:w="3909"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CF9DBD9" w14:textId="77777777" w:rsidR="00A735B0" w:rsidRPr="00A735B0" w:rsidRDefault="00A735B0" w:rsidP="00A735B0">
            <w:r w:rsidRPr="00A735B0">
              <w:rPr>
                <w:lang w:val="en-US"/>
              </w:rPr>
              <w:t>Public areas</w:t>
            </w:r>
          </w:p>
        </w:tc>
        <w:tc>
          <w:tcPr>
            <w:tcW w:w="3528"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873D76B" w14:textId="77777777" w:rsidR="00A735B0" w:rsidRPr="00A735B0" w:rsidRDefault="00A735B0" w:rsidP="00A735B0">
            <w:r w:rsidRPr="00A735B0">
              <w:rPr>
                <w:lang w:val="en-US"/>
              </w:rPr>
              <w:t>Turning a mattress</w:t>
            </w:r>
          </w:p>
        </w:tc>
      </w:tr>
      <w:tr w:rsidR="00A735B0" w:rsidRPr="00A735B0" w14:paraId="1B7DAE07" w14:textId="77777777" w:rsidTr="00A735B0">
        <w:trPr>
          <w:trHeight w:val="584"/>
        </w:trPr>
        <w:tc>
          <w:tcPr>
            <w:tcW w:w="184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EF54B65" w14:textId="77777777" w:rsidR="00A735B0" w:rsidRPr="00A735B0" w:rsidRDefault="00A735B0" w:rsidP="00A735B0">
            <w:r w:rsidRPr="00A735B0">
              <w:rPr>
                <w:lang w:val="en-US"/>
              </w:rPr>
              <w:t>Makes\Changes</w:t>
            </w:r>
          </w:p>
        </w:tc>
        <w:tc>
          <w:tcPr>
            <w:tcW w:w="390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35A33BD" w14:textId="77777777" w:rsidR="00A735B0" w:rsidRPr="00A735B0" w:rsidRDefault="00A735B0" w:rsidP="00A735B0">
            <w:r w:rsidRPr="00A735B0">
              <w:rPr>
                <w:lang w:val="en-US"/>
              </w:rPr>
              <w:t>Window Restrictors</w:t>
            </w:r>
          </w:p>
        </w:tc>
        <w:tc>
          <w:tcPr>
            <w:tcW w:w="352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67FAF86" w14:textId="77777777" w:rsidR="00A735B0" w:rsidRPr="00A735B0" w:rsidRDefault="00A735B0" w:rsidP="00A735B0">
            <w:r w:rsidRPr="00A735B0">
              <w:rPr>
                <w:lang w:val="en-US"/>
              </w:rPr>
              <w:t>Monthly Cleaning</w:t>
            </w:r>
          </w:p>
        </w:tc>
      </w:tr>
      <w:tr w:rsidR="00A735B0" w:rsidRPr="00A735B0" w14:paraId="608798AA" w14:textId="77777777" w:rsidTr="00A735B0">
        <w:trPr>
          <w:trHeight w:val="584"/>
        </w:trPr>
        <w:tc>
          <w:tcPr>
            <w:tcW w:w="184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F8A103E" w14:textId="77777777" w:rsidR="00A735B0" w:rsidRPr="00A735B0" w:rsidRDefault="00A735B0" w:rsidP="00A735B0">
            <w:r w:rsidRPr="00A735B0">
              <w:rPr>
                <w:lang w:val="en-US"/>
              </w:rPr>
              <w:t>Gas and Water Shut Off</w:t>
            </w:r>
          </w:p>
        </w:tc>
        <w:tc>
          <w:tcPr>
            <w:tcW w:w="3909"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E9E023A" w14:textId="77777777" w:rsidR="00A735B0" w:rsidRPr="00A735B0" w:rsidRDefault="00A735B0" w:rsidP="00A735B0">
            <w:r w:rsidRPr="00A735B0">
              <w:rPr>
                <w:lang w:val="en-US"/>
              </w:rPr>
              <w:t>Bodily Fluids and Sharps Kit</w:t>
            </w:r>
          </w:p>
        </w:tc>
        <w:tc>
          <w:tcPr>
            <w:tcW w:w="3528"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EC82D87" w14:textId="5DC7146F" w:rsidR="00A735B0" w:rsidRPr="00A735B0" w:rsidRDefault="008638EF" w:rsidP="00A735B0">
            <w:r>
              <w:t>Monthly Plus room essential order</w:t>
            </w:r>
          </w:p>
        </w:tc>
      </w:tr>
      <w:tr w:rsidR="00A735B0" w:rsidRPr="00A735B0" w14:paraId="18B3F263" w14:textId="77777777" w:rsidTr="00A735B0">
        <w:trPr>
          <w:trHeight w:val="584"/>
        </w:trPr>
        <w:tc>
          <w:tcPr>
            <w:tcW w:w="184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CF89F14" w14:textId="77777777" w:rsidR="00A735B0" w:rsidRPr="00A735B0" w:rsidRDefault="00A735B0" w:rsidP="00A735B0">
            <w:r w:rsidRPr="00A735B0">
              <w:rPr>
                <w:lang w:val="en-US"/>
              </w:rPr>
              <w:t>Work a Shift</w:t>
            </w:r>
          </w:p>
        </w:tc>
        <w:tc>
          <w:tcPr>
            <w:tcW w:w="390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8FB9CA0" w14:textId="77777777" w:rsidR="00A735B0" w:rsidRPr="00A735B0" w:rsidRDefault="00A735B0" w:rsidP="00A735B0">
            <w:r w:rsidRPr="00A735B0">
              <w:rPr>
                <w:lang w:val="en-US"/>
              </w:rPr>
              <w:t>Work a Shift</w:t>
            </w:r>
          </w:p>
        </w:tc>
        <w:tc>
          <w:tcPr>
            <w:tcW w:w="352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7B4A893" w14:textId="77777777" w:rsidR="00A735B0" w:rsidRPr="00A735B0" w:rsidRDefault="00A735B0" w:rsidP="00A735B0">
            <w:r w:rsidRPr="00A735B0">
              <w:rPr>
                <w:lang w:val="en-US"/>
              </w:rPr>
              <w:t xml:space="preserve">Work a Shift </w:t>
            </w:r>
          </w:p>
        </w:tc>
      </w:tr>
    </w:tbl>
    <w:p w14:paraId="12E64773" w14:textId="393E3E89" w:rsidR="00A735B0" w:rsidRDefault="00A735B0"/>
    <w:p w14:paraId="631CEF00" w14:textId="4B3FDC10" w:rsidR="008638EF" w:rsidRDefault="008638EF" w:rsidP="00B65AFF">
      <w:pPr>
        <w:rPr>
          <w:lang w:val="en"/>
        </w:rPr>
      </w:pPr>
      <w:r>
        <w:rPr>
          <w:lang w:val="en"/>
        </w:rPr>
        <w:t>The Housekeeping important</w:t>
      </w:r>
    </w:p>
    <w:p w14:paraId="548133AE" w14:textId="75721CAA" w:rsidR="008638EF" w:rsidRDefault="008638EF" w:rsidP="00B65AFF">
      <w:r>
        <w:rPr>
          <w:lang w:val="en"/>
        </w:rPr>
        <w:t xml:space="preserve">The housekeeping performs one of the most important jobs of the entire hotel. If a guest's room is not cleaned up on arrival or if the essentials are not replenished during the stay, the guest may have a negative impression of the hotel. They may never stay at the hotel again and may write a negative hotel review online. On the other hand, if a waiter goes out of their way to provide quick service and attention to detail, the guest could have a very positive experience that inspires them to come back again and again. Housekeeping </w:t>
      </w:r>
      <w:proofErr w:type="gramStart"/>
      <w:r>
        <w:rPr>
          <w:lang w:val="en"/>
        </w:rPr>
        <w:t>have</w:t>
      </w:r>
      <w:proofErr w:type="gramEnd"/>
      <w:r>
        <w:rPr>
          <w:lang w:val="en"/>
        </w:rPr>
        <w:t xml:space="preserve"> many responsibilities and can make or break the guest experience.</w:t>
      </w:r>
    </w:p>
    <w:p w14:paraId="7BA87625" w14:textId="4F43DCDE" w:rsidR="008638EF" w:rsidRDefault="008638EF" w:rsidP="00B65AFF">
      <w:r>
        <w:rPr>
          <w:lang w:val="en"/>
        </w:rPr>
        <w:t>The housekeeping usually works in 8-hour shifts, during which they can clean up to 16 rooms. Our hotel offers 24-hour housekeeping, so some room housekeeping may work night shifts.</w:t>
      </w:r>
    </w:p>
    <w:p w14:paraId="2C0E1A95" w14:textId="341E922F" w:rsidR="00A735B0" w:rsidRDefault="00A735B0"/>
    <w:p w14:paraId="225359B4" w14:textId="72A50529" w:rsidR="00A735B0" w:rsidRDefault="00A735B0"/>
    <w:p w14:paraId="3FC3EDA1" w14:textId="6B74396B" w:rsidR="00A735B0" w:rsidRPr="001A5BE3" w:rsidRDefault="001A5BE3">
      <w:pPr>
        <w:rPr>
          <w:sz w:val="32"/>
          <w:szCs w:val="32"/>
          <w:lang w:val="en-US"/>
        </w:rPr>
      </w:pPr>
      <w:r>
        <w:rPr>
          <w:sz w:val="32"/>
          <w:szCs w:val="32"/>
          <w:lang w:val="en-US"/>
        </w:rPr>
        <w:lastRenderedPageBreak/>
        <w:t xml:space="preserve">                                   </w:t>
      </w:r>
      <w:r w:rsidR="00A735B0" w:rsidRPr="001A5BE3">
        <w:rPr>
          <w:sz w:val="32"/>
          <w:szCs w:val="32"/>
          <w:lang w:val="en-US"/>
        </w:rPr>
        <w:t>Reference List</w:t>
      </w:r>
    </w:p>
    <w:p w14:paraId="128DFECA" w14:textId="6C745449" w:rsidR="00A735B0" w:rsidRDefault="00A735B0">
      <w:pPr>
        <w:rPr>
          <w:lang w:val="en-US"/>
        </w:rPr>
      </w:pPr>
    </w:p>
    <w:p w14:paraId="0D1732B6" w14:textId="380B16FA" w:rsidR="00A735B0" w:rsidRPr="00A735B0" w:rsidRDefault="007D639E" w:rsidP="001A5BE3">
      <w:pPr>
        <w:ind w:left="360"/>
      </w:pPr>
      <w:r w:rsidRPr="00A735B0">
        <w:rPr>
          <w:lang w:val="en-US"/>
        </w:rPr>
        <w:t>1 Jones</w:t>
      </w:r>
      <w:r w:rsidR="00A735B0" w:rsidRPr="00A735B0">
        <w:rPr>
          <w:lang w:val="en-US"/>
        </w:rPr>
        <w:t>. (2008). Professional management of housekeeping operations (5th ed.). John Wiley &amp; Sons.</w:t>
      </w:r>
    </w:p>
    <w:p w14:paraId="4E01320E" w14:textId="0D2B877C" w:rsidR="00A735B0" w:rsidRPr="00A735B0" w:rsidRDefault="007D639E" w:rsidP="001A5BE3">
      <w:pPr>
        <w:ind w:left="360"/>
      </w:pPr>
      <w:r w:rsidRPr="00A735B0">
        <w:rPr>
          <w:lang w:val="en-US"/>
        </w:rPr>
        <w:t>2 Good</w:t>
      </w:r>
      <w:r w:rsidR="00A735B0" w:rsidRPr="00A735B0">
        <w:rPr>
          <w:lang w:val="en-US"/>
        </w:rPr>
        <w:t xml:space="preserve"> housekeeping. (1916). [International Magazine Co.].</w:t>
      </w:r>
    </w:p>
    <w:p w14:paraId="1EEA16EF" w14:textId="4EC0B96F" w:rsidR="00A735B0" w:rsidRPr="00A735B0" w:rsidRDefault="007D639E" w:rsidP="001A5BE3">
      <w:pPr>
        <w:ind w:left="360"/>
      </w:pPr>
      <w:r w:rsidRPr="00A735B0">
        <w:rPr>
          <w:lang w:val="en-US"/>
        </w:rPr>
        <w:t>3 Casado</w:t>
      </w:r>
      <w:r w:rsidR="00A735B0" w:rsidRPr="00A735B0">
        <w:rPr>
          <w:lang w:val="en-US"/>
        </w:rPr>
        <w:t>. (2012). Housekeeping management (2nd ed.). Wiley.</w:t>
      </w:r>
    </w:p>
    <w:p w14:paraId="157E8C1E" w14:textId="1B1CEFBB" w:rsidR="00A735B0" w:rsidRPr="00A735B0" w:rsidRDefault="007D639E" w:rsidP="001A5BE3">
      <w:pPr>
        <w:ind w:left="360"/>
      </w:pPr>
      <w:r w:rsidRPr="00A735B0">
        <w:rPr>
          <w:lang w:val="en-US"/>
        </w:rPr>
        <w:t>4 Raghubalan</w:t>
      </w:r>
      <w:r w:rsidR="00A735B0" w:rsidRPr="00A735B0">
        <w:rPr>
          <w:lang w:val="en-US"/>
        </w:rPr>
        <w:t xml:space="preserve">, &amp; Raghubalan, S. (2015). Hotel </w:t>
      </w:r>
      <w:r w:rsidRPr="00A735B0">
        <w:rPr>
          <w:lang w:val="en-US"/>
        </w:rPr>
        <w:t>housekeeping:</w:t>
      </w:r>
      <w:r w:rsidR="00A735B0" w:rsidRPr="00A735B0">
        <w:rPr>
          <w:lang w:val="en-US"/>
        </w:rPr>
        <w:t xml:space="preserve"> operations and management (Third edition.). Oxford University Press.</w:t>
      </w:r>
    </w:p>
    <w:p w14:paraId="32D224B4" w14:textId="7ADED171" w:rsidR="00A735B0" w:rsidRPr="00A735B0" w:rsidRDefault="007D639E" w:rsidP="001A5BE3">
      <w:pPr>
        <w:ind w:left="360"/>
      </w:pPr>
      <w:r w:rsidRPr="00A735B0">
        <w:rPr>
          <w:lang w:val="en-US"/>
        </w:rPr>
        <w:t>5 Executive</w:t>
      </w:r>
      <w:r w:rsidR="00A735B0" w:rsidRPr="00A735B0">
        <w:rPr>
          <w:lang w:val="en-US"/>
        </w:rPr>
        <w:t xml:space="preserve"> housekeeping today. (1980). [Published for the Association by Zimmerman &amp; Leonard].</w:t>
      </w:r>
    </w:p>
    <w:p w14:paraId="45D26A9B" w14:textId="77777777" w:rsidR="00A735B0" w:rsidRDefault="00A735B0"/>
    <w:sectPr w:rsidR="00A735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17B36"/>
    <w:multiLevelType w:val="hybridMultilevel"/>
    <w:tmpl w:val="A014C1C4"/>
    <w:lvl w:ilvl="0" w:tplc="DD64091E">
      <w:start w:val="1"/>
      <w:numFmt w:val="bullet"/>
      <w:lvlText w:val="•"/>
      <w:lvlJc w:val="left"/>
      <w:pPr>
        <w:tabs>
          <w:tab w:val="num" w:pos="720"/>
        </w:tabs>
        <w:ind w:left="720" w:hanging="360"/>
      </w:pPr>
      <w:rPr>
        <w:rFonts w:ascii="Arial" w:hAnsi="Arial" w:hint="default"/>
      </w:rPr>
    </w:lvl>
    <w:lvl w:ilvl="1" w:tplc="1D186510" w:tentative="1">
      <w:start w:val="1"/>
      <w:numFmt w:val="bullet"/>
      <w:lvlText w:val="•"/>
      <w:lvlJc w:val="left"/>
      <w:pPr>
        <w:tabs>
          <w:tab w:val="num" w:pos="1440"/>
        </w:tabs>
        <w:ind w:left="1440" w:hanging="360"/>
      </w:pPr>
      <w:rPr>
        <w:rFonts w:ascii="Arial" w:hAnsi="Arial" w:hint="default"/>
      </w:rPr>
    </w:lvl>
    <w:lvl w:ilvl="2" w:tplc="7E504AD4" w:tentative="1">
      <w:start w:val="1"/>
      <w:numFmt w:val="bullet"/>
      <w:lvlText w:val="•"/>
      <w:lvlJc w:val="left"/>
      <w:pPr>
        <w:tabs>
          <w:tab w:val="num" w:pos="2160"/>
        </w:tabs>
        <w:ind w:left="2160" w:hanging="360"/>
      </w:pPr>
      <w:rPr>
        <w:rFonts w:ascii="Arial" w:hAnsi="Arial" w:hint="default"/>
      </w:rPr>
    </w:lvl>
    <w:lvl w:ilvl="3" w:tplc="07E087F0" w:tentative="1">
      <w:start w:val="1"/>
      <w:numFmt w:val="bullet"/>
      <w:lvlText w:val="•"/>
      <w:lvlJc w:val="left"/>
      <w:pPr>
        <w:tabs>
          <w:tab w:val="num" w:pos="2880"/>
        </w:tabs>
        <w:ind w:left="2880" w:hanging="360"/>
      </w:pPr>
      <w:rPr>
        <w:rFonts w:ascii="Arial" w:hAnsi="Arial" w:hint="default"/>
      </w:rPr>
    </w:lvl>
    <w:lvl w:ilvl="4" w:tplc="87E628BC" w:tentative="1">
      <w:start w:val="1"/>
      <w:numFmt w:val="bullet"/>
      <w:lvlText w:val="•"/>
      <w:lvlJc w:val="left"/>
      <w:pPr>
        <w:tabs>
          <w:tab w:val="num" w:pos="3600"/>
        </w:tabs>
        <w:ind w:left="3600" w:hanging="360"/>
      </w:pPr>
      <w:rPr>
        <w:rFonts w:ascii="Arial" w:hAnsi="Arial" w:hint="default"/>
      </w:rPr>
    </w:lvl>
    <w:lvl w:ilvl="5" w:tplc="333A7F1A" w:tentative="1">
      <w:start w:val="1"/>
      <w:numFmt w:val="bullet"/>
      <w:lvlText w:val="•"/>
      <w:lvlJc w:val="left"/>
      <w:pPr>
        <w:tabs>
          <w:tab w:val="num" w:pos="4320"/>
        </w:tabs>
        <w:ind w:left="4320" w:hanging="360"/>
      </w:pPr>
      <w:rPr>
        <w:rFonts w:ascii="Arial" w:hAnsi="Arial" w:hint="default"/>
      </w:rPr>
    </w:lvl>
    <w:lvl w:ilvl="6" w:tplc="8B8A9E9C" w:tentative="1">
      <w:start w:val="1"/>
      <w:numFmt w:val="bullet"/>
      <w:lvlText w:val="•"/>
      <w:lvlJc w:val="left"/>
      <w:pPr>
        <w:tabs>
          <w:tab w:val="num" w:pos="5040"/>
        </w:tabs>
        <w:ind w:left="5040" w:hanging="360"/>
      </w:pPr>
      <w:rPr>
        <w:rFonts w:ascii="Arial" w:hAnsi="Arial" w:hint="default"/>
      </w:rPr>
    </w:lvl>
    <w:lvl w:ilvl="7" w:tplc="3D787E9A" w:tentative="1">
      <w:start w:val="1"/>
      <w:numFmt w:val="bullet"/>
      <w:lvlText w:val="•"/>
      <w:lvlJc w:val="left"/>
      <w:pPr>
        <w:tabs>
          <w:tab w:val="num" w:pos="5760"/>
        </w:tabs>
        <w:ind w:left="5760" w:hanging="360"/>
      </w:pPr>
      <w:rPr>
        <w:rFonts w:ascii="Arial" w:hAnsi="Arial" w:hint="default"/>
      </w:rPr>
    </w:lvl>
    <w:lvl w:ilvl="8" w:tplc="5052E59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22BB7"/>
    <w:multiLevelType w:val="hybridMultilevel"/>
    <w:tmpl w:val="9636156E"/>
    <w:lvl w:ilvl="0" w:tplc="9328E112">
      <w:start w:val="1"/>
      <w:numFmt w:val="bullet"/>
      <w:lvlText w:val="•"/>
      <w:lvlJc w:val="left"/>
      <w:pPr>
        <w:tabs>
          <w:tab w:val="num" w:pos="720"/>
        </w:tabs>
        <w:ind w:left="720" w:hanging="360"/>
      </w:pPr>
      <w:rPr>
        <w:rFonts w:ascii="Arial" w:hAnsi="Arial" w:hint="default"/>
      </w:rPr>
    </w:lvl>
    <w:lvl w:ilvl="1" w:tplc="FACE4AB6" w:tentative="1">
      <w:start w:val="1"/>
      <w:numFmt w:val="bullet"/>
      <w:lvlText w:val="•"/>
      <w:lvlJc w:val="left"/>
      <w:pPr>
        <w:tabs>
          <w:tab w:val="num" w:pos="1440"/>
        </w:tabs>
        <w:ind w:left="1440" w:hanging="360"/>
      </w:pPr>
      <w:rPr>
        <w:rFonts w:ascii="Arial" w:hAnsi="Arial" w:hint="default"/>
      </w:rPr>
    </w:lvl>
    <w:lvl w:ilvl="2" w:tplc="B7DAA226" w:tentative="1">
      <w:start w:val="1"/>
      <w:numFmt w:val="bullet"/>
      <w:lvlText w:val="•"/>
      <w:lvlJc w:val="left"/>
      <w:pPr>
        <w:tabs>
          <w:tab w:val="num" w:pos="2160"/>
        </w:tabs>
        <w:ind w:left="2160" w:hanging="360"/>
      </w:pPr>
      <w:rPr>
        <w:rFonts w:ascii="Arial" w:hAnsi="Arial" w:hint="default"/>
      </w:rPr>
    </w:lvl>
    <w:lvl w:ilvl="3" w:tplc="1DC0AEDC" w:tentative="1">
      <w:start w:val="1"/>
      <w:numFmt w:val="bullet"/>
      <w:lvlText w:val="•"/>
      <w:lvlJc w:val="left"/>
      <w:pPr>
        <w:tabs>
          <w:tab w:val="num" w:pos="2880"/>
        </w:tabs>
        <w:ind w:left="2880" w:hanging="360"/>
      </w:pPr>
      <w:rPr>
        <w:rFonts w:ascii="Arial" w:hAnsi="Arial" w:hint="default"/>
      </w:rPr>
    </w:lvl>
    <w:lvl w:ilvl="4" w:tplc="B9B4A846" w:tentative="1">
      <w:start w:val="1"/>
      <w:numFmt w:val="bullet"/>
      <w:lvlText w:val="•"/>
      <w:lvlJc w:val="left"/>
      <w:pPr>
        <w:tabs>
          <w:tab w:val="num" w:pos="3600"/>
        </w:tabs>
        <w:ind w:left="3600" w:hanging="360"/>
      </w:pPr>
      <w:rPr>
        <w:rFonts w:ascii="Arial" w:hAnsi="Arial" w:hint="default"/>
      </w:rPr>
    </w:lvl>
    <w:lvl w:ilvl="5" w:tplc="0FB86AA2" w:tentative="1">
      <w:start w:val="1"/>
      <w:numFmt w:val="bullet"/>
      <w:lvlText w:val="•"/>
      <w:lvlJc w:val="left"/>
      <w:pPr>
        <w:tabs>
          <w:tab w:val="num" w:pos="4320"/>
        </w:tabs>
        <w:ind w:left="4320" w:hanging="360"/>
      </w:pPr>
      <w:rPr>
        <w:rFonts w:ascii="Arial" w:hAnsi="Arial" w:hint="default"/>
      </w:rPr>
    </w:lvl>
    <w:lvl w:ilvl="6" w:tplc="4AAC1716" w:tentative="1">
      <w:start w:val="1"/>
      <w:numFmt w:val="bullet"/>
      <w:lvlText w:val="•"/>
      <w:lvlJc w:val="left"/>
      <w:pPr>
        <w:tabs>
          <w:tab w:val="num" w:pos="5040"/>
        </w:tabs>
        <w:ind w:left="5040" w:hanging="360"/>
      </w:pPr>
      <w:rPr>
        <w:rFonts w:ascii="Arial" w:hAnsi="Arial" w:hint="default"/>
      </w:rPr>
    </w:lvl>
    <w:lvl w:ilvl="7" w:tplc="0316BE4C" w:tentative="1">
      <w:start w:val="1"/>
      <w:numFmt w:val="bullet"/>
      <w:lvlText w:val="•"/>
      <w:lvlJc w:val="left"/>
      <w:pPr>
        <w:tabs>
          <w:tab w:val="num" w:pos="5760"/>
        </w:tabs>
        <w:ind w:left="5760" w:hanging="360"/>
      </w:pPr>
      <w:rPr>
        <w:rFonts w:ascii="Arial" w:hAnsi="Arial" w:hint="default"/>
      </w:rPr>
    </w:lvl>
    <w:lvl w:ilvl="8" w:tplc="139A661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BC488D"/>
    <w:multiLevelType w:val="hybridMultilevel"/>
    <w:tmpl w:val="09401FA2"/>
    <w:lvl w:ilvl="0" w:tplc="E5FCA2B8">
      <w:start w:val="1"/>
      <w:numFmt w:val="bullet"/>
      <w:lvlText w:val="•"/>
      <w:lvlJc w:val="left"/>
      <w:pPr>
        <w:tabs>
          <w:tab w:val="num" w:pos="720"/>
        </w:tabs>
        <w:ind w:left="720" w:hanging="360"/>
      </w:pPr>
      <w:rPr>
        <w:rFonts w:ascii="Arial" w:hAnsi="Arial" w:hint="default"/>
      </w:rPr>
    </w:lvl>
    <w:lvl w:ilvl="1" w:tplc="0DB4F330" w:tentative="1">
      <w:start w:val="1"/>
      <w:numFmt w:val="bullet"/>
      <w:lvlText w:val="•"/>
      <w:lvlJc w:val="left"/>
      <w:pPr>
        <w:tabs>
          <w:tab w:val="num" w:pos="1440"/>
        </w:tabs>
        <w:ind w:left="1440" w:hanging="360"/>
      </w:pPr>
      <w:rPr>
        <w:rFonts w:ascii="Arial" w:hAnsi="Arial" w:hint="default"/>
      </w:rPr>
    </w:lvl>
    <w:lvl w:ilvl="2" w:tplc="4002DBFA" w:tentative="1">
      <w:start w:val="1"/>
      <w:numFmt w:val="bullet"/>
      <w:lvlText w:val="•"/>
      <w:lvlJc w:val="left"/>
      <w:pPr>
        <w:tabs>
          <w:tab w:val="num" w:pos="2160"/>
        </w:tabs>
        <w:ind w:left="2160" w:hanging="360"/>
      </w:pPr>
      <w:rPr>
        <w:rFonts w:ascii="Arial" w:hAnsi="Arial" w:hint="default"/>
      </w:rPr>
    </w:lvl>
    <w:lvl w:ilvl="3" w:tplc="89C02AF4" w:tentative="1">
      <w:start w:val="1"/>
      <w:numFmt w:val="bullet"/>
      <w:lvlText w:val="•"/>
      <w:lvlJc w:val="left"/>
      <w:pPr>
        <w:tabs>
          <w:tab w:val="num" w:pos="2880"/>
        </w:tabs>
        <w:ind w:left="2880" w:hanging="360"/>
      </w:pPr>
      <w:rPr>
        <w:rFonts w:ascii="Arial" w:hAnsi="Arial" w:hint="default"/>
      </w:rPr>
    </w:lvl>
    <w:lvl w:ilvl="4" w:tplc="54665CCC" w:tentative="1">
      <w:start w:val="1"/>
      <w:numFmt w:val="bullet"/>
      <w:lvlText w:val="•"/>
      <w:lvlJc w:val="left"/>
      <w:pPr>
        <w:tabs>
          <w:tab w:val="num" w:pos="3600"/>
        </w:tabs>
        <w:ind w:left="3600" w:hanging="360"/>
      </w:pPr>
      <w:rPr>
        <w:rFonts w:ascii="Arial" w:hAnsi="Arial" w:hint="default"/>
      </w:rPr>
    </w:lvl>
    <w:lvl w:ilvl="5" w:tplc="6894815E" w:tentative="1">
      <w:start w:val="1"/>
      <w:numFmt w:val="bullet"/>
      <w:lvlText w:val="•"/>
      <w:lvlJc w:val="left"/>
      <w:pPr>
        <w:tabs>
          <w:tab w:val="num" w:pos="4320"/>
        </w:tabs>
        <w:ind w:left="4320" w:hanging="360"/>
      </w:pPr>
      <w:rPr>
        <w:rFonts w:ascii="Arial" w:hAnsi="Arial" w:hint="default"/>
      </w:rPr>
    </w:lvl>
    <w:lvl w:ilvl="6" w:tplc="60528C7A" w:tentative="1">
      <w:start w:val="1"/>
      <w:numFmt w:val="bullet"/>
      <w:lvlText w:val="•"/>
      <w:lvlJc w:val="left"/>
      <w:pPr>
        <w:tabs>
          <w:tab w:val="num" w:pos="5040"/>
        </w:tabs>
        <w:ind w:left="5040" w:hanging="360"/>
      </w:pPr>
      <w:rPr>
        <w:rFonts w:ascii="Arial" w:hAnsi="Arial" w:hint="default"/>
      </w:rPr>
    </w:lvl>
    <w:lvl w:ilvl="7" w:tplc="B600CACE" w:tentative="1">
      <w:start w:val="1"/>
      <w:numFmt w:val="bullet"/>
      <w:lvlText w:val="•"/>
      <w:lvlJc w:val="left"/>
      <w:pPr>
        <w:tabs>
          <w:tab w:val="num" w:pos="5760"/>
        </w:tabs>
        <w:ind w:left="5760" w:hanging="360"/>
      </w:pPr>
      <w:rPr>
        <w:rFonts w:ascii="Arial" w:hAnsi="Arial" w:hint="default"/>
      </w:rPr>
    </w:lvl>
    <w:lvl w:ilvl="8" w:tplc="F960A02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1B61AEA"/>
    <w:multiLevelType w:val="hybridMultilevel"/>
    <w:tmpl w:val="5F7448C4"/>
    <w:lvl w:ilvl="0" w:tplc="DCE6186A">
      <w:start w:val="1"/>
      <w:numFmt w:val="bullet"/>
      <w:lvlText w:val="•"/>
      <w:lvlJc w:val="left"/>
      <w:pPr>
        <w:tabs>
          <w:tab w:val="num" w:pos="720"/>
        </w:tabs>
        <w:ind w:left="720" w:hanging="360"/>
      </w:pPr>
      <w:rPr>
        <w:rFonts w:ascii="Arial" w:hAnsi="Arial" w:hint="default"/>
      </w:rPr>
    </w:lvl>
    <w:lvl w:ilvl="1" w:tplc="23F24B08" w:tentative="1">
      <w:start w:val="1"/>
      <w:numFmt w:val="bullet"/>
      <w:lvlText w:val="•"/>
      <w:lvlJc w:val="left"/>
      <w:pPr>
        <w:tabs>
          <w:tab w:val="num" w:pos="1440"/>
        </w:tabs>
        <w:ind w:left="1440" w:hanging="360"/>
      </w:pPr>
      <w:rPr>
        <w:rFonts w:ascii="Arial" w:hAnsi="Arial" w:hint="default"/>
      </w:rPr>
    </w:lvl>
    <w:lvl w:ilvl="2" w:tplc="E81AC206" w:tentative="1">
      <w:start w:val="1"/>
      <w:numFmt w:val="bullet"/>
      <w:lvlText w:val="•"/>
      <w:lvlJc w:val="left"/>
      <w:pPr>
        <w:tabs>
          <w:tab w:val="num" w:pos="2160"/>
        </w:tabs>
        <w:ind w:left="2160" w:hanging="360"/>
      </w:pPr>
      <w:rPr>
        <w:rFonts w:ascii="Arial" w:hAnsi="Arial" w:hint="default"/>
      </w:rPr>
    </w:lvl>
    <w:lvl w:ilvl="3" w:tplc="F02EBE32" w:tentative="1">
      <w:start w:val="1"/>
      <w:numFmt w:val="bullet"/>
      <w:lvlText w:val="•"/>
      <w:lvlJc w:val="left"/>
      <w:pPr>
        <w:tabs>
          <w:tab w:val="num" w:pos="2880"/>
        </w:tabs>
        <w:ind w:left="2880" w:hanging="360"/>
      </w:pPr>
      <w:rPr>
        <w:rFonts w:ascii="Arial" w:hAnsi="Arial" w:hint="default"/>
      </w:rPr>
    </w:lvl>
    <w:lvl w:ilvl="4" w:tplc="2C80A900" w:tentative="1">
      <w:start w:val="1"/>
      <w:numFmt w:val="bullet"/>
      <w:lvlText w:val="•"/>
      <w:lvlJc w:val="left"/>
      <w:pPr>
        <w:tabs>
          <w:tab w:val="num" w:pos="3600"/>
        </w:tabs>
        <w:ind w:left="3600" w:hanging="360"/>
      </w:pPr>
      <w:rPr>
        <w:rFonts w:ascii="Arial" w:hAnsi="Arial" w:hint="default"/>
      </w:rPr>
    </w:lvl>
    <w:lvl w:ilvl="5" w:tplc="0CB035DC" w:tentative="1">
      <w:start w:val="1"/>
      <w:numFmt w:val="bullet"/>
      <w:lvlText w:val="•"/>
      <w:lvlJc w:val="left"/>
      <w:pPr>
        <w:tabs>
          <w:tab w:val="num" w:pos="4320"/>
        </w:tabs>
        <w:ind w:left="4320" w:hanging="360"/>
      </w:pPr>
      <w:rPr>
        <w:rFonts w:ascii="Arial" w:hAnsi="Arial" w:hint="default"/>
      </w:rPr>
    </w:lvl>
    <w:lvl w:ilvl="6" w:tplc="9C60BFE4" w:tentative="1">
      <w:start w:val="1"/>
      <w:numFmt w:val="bullet"/>
      <w:lvlText w:val="•"/>
      <w:lvlJc w:val="left"/>
      <w:pPr>
        <w:tabs>
          <w:tab w:val="num" w:pos="5040"/>
        </w:tabs>
        <w:ind w:left="5040" w:hanging="360"/>
      </w:pPr>
      <w:rPr>
        <w:rFonts w:ascii="Arial" w:hAnsi="Arial" w:hint="default"/>
      </w:rPr>
    </w:lvl>
    <w:lvl w:ilvl="7" w:tplc="0C6C0FCC" w:tentative="1">
      <w:start w:val="1"/>
      <w:numFmt w:val="bullet"/>
      <w:lvlText w:val="•"/>
      <w:lvlJc w:val="left"/>
      <w:pPr>
        <w:tabs>
          <w:tab w:val="num" w:pos="5760"/>
        </w:tabs>
        <w:ind w:left="5760" w:hanging="360"/>
      </w:pPr>
      <w:rPr>
        <w:rFonts w:ascii="Arial" w:hAnsi="Arial" w:hint="default"/>
      </w:rPr>
    </w:lvl>
    <w:lvl w:ilvl="8" w:tplc="68424614" w:tentative="1">
      <w:start w:val="1"/>
      <w:numFmt w:val="bullet"/>
      <w:lvlText w:val="•"/>
      <w:lvlJc w:val="left"/>
      <w:pPr>
        <w:tabs>
          <w:tab w:val="num" w:pos="6480"/>
        </w:tabs>
        <w:ind w:left="6480" w:hanging="360"/>
      </w:pPr>
      <w:rPr>
        <w:rFonts w:ascii="Arial" w:hAnsi="Arial" w:hint="default"/>
      </w:rPr>
    </w:lvl>
  </w:abstractNum>
  <w:num w:numId="1" w16cid:durableId="1463573402">
    <w:abstractNumId w:val="1"/>
  </w:num>
  <w:num w:numId="2" w16cid:durableId="244463248">
    <w:abstractNumId w:val="0"/>
  </w:num>
  <w:num w:numId="3" w16cid:durableId="1719207960">
    <w:abstractNumId w:val="2"/>
  </w:num>
  <w:num w:numId="4" w16cid:durableId="15829115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470"/>
    <w:rsid w:val="00002CD0"/>
    <w:rsid w:val="0010254A"/>
    <w:rsid w:val="00140434"/>
    <w:rsid w:val="001A5BE3"/>
    <w:rsid w:val="005D0C63"/>
    <w:rsid w:val="006570A1"/>
    <w:rsid w:val="007D639E"/>
    <w:rsid w:val="008638EF"/>
    <w:rsid w:val="00905A20"/>
    <w:rsid w:val="00A071C7"/>
    <w:rsid w:val="00A33470"/>
    <w:rsid w:val="00A735B0"/>
    <w:rsid w:val="00AB14A6"/>
    <w:rsid w:val="00AB56E9"/>
    <w:rsid w:val="00B701D7"/>
    <w:rsid w:val="00CA5337"/>
    <w:rsid w:val="00E15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EB74B"/>
  <w15:chartTrackingRefBased/>
  <w15:docId w15:val="{34D66032-C125-9545-B77D-1D88FBF9E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4043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35B0"/>
    <w:pPr>
      <w:ind w:left="720"/>
      <w:contextualSpacing/>
    </w:pPr>
  </w:style>
  <w:style w:type="paragraph" w:styleId="Title">
    <w:name w:val="Title"/>
    <w:basedOn w:val="Normal"/>
    <w:next w:val="Normal"/>
    <w:link w:val="TitleChar"/>
    <w:uiPriority w:val="10"/>
    <w:qFormat/>
    <w:rsid w:val="0014043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434"/>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14043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95412">
      <w:bodyDiv w:val="1"/>
      <w:marLeft w:val="0"/>
      <w:marRight w:val="0"/>
      <w:marTop w:val="0"/>
      <w:marBottom w:val="0"/>
      <w:divBdr>
        <w:top w:val="none" w:sz="0" w:space="0" w:color="auto"/>
        <w:left w:val="none" w:sz="0" w:space="0" w:color="auto"/>
        <w:bottom w:val="none" w:sz="0" w:space="0" w:color="auto"/>
        <w:right w:val="none" w:sz="0" w:space="0" w:color="auto"/>
      </w:divBdr>
    </w:div>
    <w:div w:id="99491712">
      <w:bodyDiv w:val="1"/>
      <w:marLeft w:val="0"/>
      <w:marRight w:val="0"/>
      <w:marTop w:val="0"/>
      <w:marBottom w:val="0"/>
      <w:divBdr>
        <w:top w:val="none" w:sz="0" w:space="0" w:color="auto"/>
        <w:left w:val="none" w:sz="0" w:space="0" w:color="auto"/>
        <w:bottom w:val="none" w:sz="0" w:space="0" w:color="auto"/>
        <w:right w:val="none" w:sz="0" w:space="0" w:color="auto"/>
      </w:divBdr>
    </w:div>
    <w:div w:id="212736596">
      <w:bodyDiv w:val="1"/>
      <w:marLeft w:val="0"/>
      <w:marRight w:val="0"/>
      <w:marTop w:val="0"/>
      <w:marBottom w:val="0"/>
      <w:divBdr>
        <w:top w:val="none" w:sz="0" w:space="0" w:color="auto"/>
        <w:left w:val="none" w:sz="0" w:space="0" w:color="auto"/>
        <w:bottom w:val="none" w:sz="0" w:space="0" w:color="auto"/>
        <w:right w:val="none" w:sz="0" w:space="0" w:color="auto"/>
      </w:divBdr>
    </w:div>
    <w:div w:id="525949651">
      <w:bodyDiv w:val="1"/>
      <w:marLeft w:val="0"/>
      <w:marRight w:val="0"/>
      <w:marTop w:val="0"/>
      <w:marBottom w:val="0"/>
      <w:divBdr>
        <w:top w:val="none" w:sz="0" w:space="0" w:color="auto"/>
        <w:left w:val="none" w:sz="0" w:space="0" w:color="auto"/>
        <w:bottom w:val="none" w:sz="0" w:space="0" w:color="auto"/>
        <w:right w:val="none" w:sz="0" w:space="0" w:color="auto"/>
      </w:divBdr>
    </w:div>
    <w:div w:id="548493938">
      <w:bodyDiv w:val="1"/>
      <w:marLeft w:val="0"/>
      <w:marRight w:val="0"/>
      <w:marTop w:val="0"/>
      <w:marBottom w:val="0"/>
      <w:divBdr>
        <w:top w:val="none" w:sz="0" w:space="0" w:color="auto"/>
        <w:left w:val="none" w:sz="0" w:space="0" w:color="auto"/>
        <w:bottom w:val="none" w:sz="0" w:space="0" w:color="auto"/>
        <w:right w:val="none" w:sz="0" w:space="0" w:color="auto"/>
      </w:divBdr>
    </w:div>
    <w:div w:id="548608042">
      <w:bodyDiv w:val="1"/>
      <w:marLeft w:val="0"/>
      <w:marRight w:val="0"/>
      <w:marTop w:val="0"/>
      <w:marBottom w:val="0"/>
      <w:divBdr>
        <w:top w:val="none" w:sz="0" w:space="0" w:color="auto"/>
        <w:left w:val="none" w:sz="0" w:space="0" w:color="auto"/>
        <w:bottom w:val="none" w:sz="0" w:space="0" w:color="auto"/>
        <w:right w:val="none" w:sz="0" w:space="0" w:color="auto"/>
      </w:divBdr>
    </w:div>
    <w:div w:id="581724463">
      <w:bodyDiv w:val="1"/>
      <w:marLeft w:val="0"/>
      <w:marRight w:val="0"/>
      <w:marTop w:val="0"/>
      <w:marBottom w:val="0"/>
      <w:divBdr>
        <w:top w:val="none" w:sz="0" w:space="0" w:color="auto"/>
        <w:left w:val="none" w:sz="0" w:space="0" w:color="auto"/>
        <w:bottom w:val="none" w:sz="0" w:space="0" w:color="auto"/>
        <w:right w:val="none" w:sz="0" w:space="0" w:color="auto"/>
      </w:divBdr>
    </w:div>
    <w:div w:id="588542035">
      <w:bodyDiv w:val="1"/>
      <w:marLeft w:val="0"/>
      <w:marRight w:val="0"/>
      <w:marTop w:val="0"/>
      <w:marBottom w:val="0"/>
      <w:divBdr>
        <w:top w:val="none" w:sz="0" w:space="0" w:color="auto"/>
        <w:left w:val="none" w:sz="0" w:space="0" w:color="auto"/>
        <w:bottom w:val="none" w:sz="0" w:space="0" w:color="auto"/>
        <w:right w:val="none" w:sz="0" w:space="0" w:color="auto"/>
      </w:divBdr>
      <w:divsChild>
        <w:div w:id="1849708264">
          <w:marLeft w:val="446"/>
          <w:marRight w:val="0"/>
          <w:marTop w:val="0"/>
          <w:marBottom w:val="0"/>
          <w:divBdr>
            <w:top w:val="none" w:sz="0" w:space="0" w:color="auto"/>
            <w:left w:val="none" w:sz="0" w:space="0" w:color="auto"/>
            <w:bottom w:val="none" w:sz="0" w:space="0" w:color="auto"/>
            <w:right w:val="none" w:sz="0" w:space="0" w:color="auto"/>
          </w:divBdr>
        </w:div>
        <w:div w:id="912816298">
          <w:marLeft w:val="446"/>
          <w:marRight w:val="0"/>
          <w:marTop w:val="0"/>
          <w:marBottom w:val="0"/>
          <w:divBdr>
            <w:top w:val="none" w:sz="0" w:space="0" w:color="auto"/>
            <w:left w:val="none" w:sz="0" w:space="0" w:color="auto"/>
            <w:bottom w:val="none" w:sz="0" w:space="0" w:color="auto"/>
            <w:right w:val="none" w:sz="0" w:space="0" w:color="auto"/>
          </w:divBdr>
        </w:div>
        <w:div w:id="1349869069">
          <w:marLeft w:val="446"/>
          <w:marRight w:val="0"/>
          <w:marTop w:val="0"/>
          <w:marBottom w:val="0"/>
          <w:divBdr>
            <w:top w:val="none" w:sz="0" w:space="0" w:color="auto"/>
            <w:left w:val="none" w:sz="0" w:space="0" w:color="auto"/>
            <w:bottom w:val="none" w:sz="0" w:space="0" w:color="auto"/>
            <w:right w:val="none" w:sz="0" w:space="0" w:color="auto"/>
          </w:divBdr>
        </w:div>
        <w:div w:id="541796297">
          <w:marLeft w:val="446"/>
          <w:marRight w:val="0"/>
          <w:marTop w:val="0"/>
          <w:marBottom w:val="0"/>
          <w:divBdr>
            <w:top w:val="none" w:sz="0" w:space="0" w:color="auto"/>
            <w:left w:val="none" w:sz="0" w:space="0" w:color="auto"/>
            <w:bottom w:val="none" w:sz="0" w:space="0" w:color="auto"/>
            <w:right w:val="none" w:sz="0" w:space="0" w:color="auto"/>
          </w:divBdr>
        </w:div>
        <w:div w:id="896207494">
          <w:marLeft w:val="446"/>
          <w:marRight w:val="0"/>
          <w:marTop w:val="0"/>
          <w:marBottom w:val="0"/>
          <w:divBdr>
            <w:top w:val="none" w:sz="0" w:space="0" w:color="auto"/>
            <w:left w:val="none" w:sz="0" w:space="0" w:color="auto"/>
            <w:bottom w:val="none" w:sz="0" w:space="0" w:color="auto"/>
            <w:right w:val="none" w:sz="0" w:space="0" w:color="auto"/>
          </w:divBdr>
        </w:div>
        <w:div w:id="1763258070">
          <w:marLeft w:val="446"/>
          <w:marRight w:val="0"/>
          <w:marTop w:val="0"/>
          <w:marBottom w:val="0"/>
          <w:divBdr>
            <w:top w:val="none" w:sz="0" w:space="0" w:color="auto"/>
            <w:left w:val="none" w:sz="0" w:space="0" w:color="auto"/>
            <w:bottom w:val="none" w:sz="0" w:space="0" w:color="auto"/>
            <w:right w:val="none" w:sz="0" w:space="0" w:color="auto"/>
          </w:divBdr>
        </w:div>
        <w:div w:id="1856964025">
          <w:marLeft w:val="446"/>
          <w:marRight w:val="0"/>
          <w:marTop w:val="0"/>
          <w:marBottom w:val="0"/>
          <w:divBdr>
            <w:top w:val="none" w:sz="0" w:space="0" w:color="auto"/>
            <w:left w:val="none" w:sz="0" w:space="0" w:color="auto"/>
            <w:bottom w:val="none" w:sz="0" w:space="0" w:color="auto"/>
            <w:right w:val="none" w:sz="0" w:space="0" w:color="auto"/>
          </w:divBdr>
        </w:div>
        <w:div w:id="379792120">
          <w:marLeft w:val="446"/>
          <w:marRight w:val="0"/>
          <w:marTop w:val="0"/>
          <w:marBottom w:val="0"/>
          <w:divBdr>
            <w:top w:val="none" w:sz="0" w:space="0" w:color="auto"/>
            <w:left w:val="none" w:sz="0" w:space="0" w:color="auto"/>
            <w:bottom w:val="none" w:sz="0" w:space="0" w:color="auto"/>
            <w:right w:val="none" w:sz="0" w:space="0" w:color="auto"/>
          </w:divBdr>
        </w:div>
        <w:div w:id="7995723">
          <w:marLeft w:val="446"/>
          <w:marRight w:val="0"/>
          <w:marTop w:val="0"/>
          <w:marBottom w:val="0"/>
          <w:divBdr>
            <w:top w:val="none" w:sz="0" w:space="0" w:color="auto"/>
            <w:left w:val="none" w:sz="0" w:space="0" w:color="auto"/>
            <w:bottom w:val="none" w:sz="0" w:space="0" w:color="auto"/>
            <w:right w:val="none" w:sz="0" w:space="0" w:color="auto"/>
          </w:divBdr>
        </w:div>
        <w:div w:id="1972858247">
          <w:marLeft w:val="446"/>
          <w:marRight w:val="0"/>
          <w:marTop w:val="0"/>
          <w:marBottom w:val="0"/>
          <w:divBdr>
            <w:top w:val="none" w:sz="0" w:space="0" w:color="auto"/>
            <w:left w:val="none" w:sz="0" w:space="0" w:color="auto"/>
            <w:bottom w:val="none" w:sz="0" w:space="0" w:color="auto"/>
            <w:right w:val="none" w:sz="0" w:space="0" w:color="auto"/>
          </w:divBdr>
        </w:div>
        <w:div w:id="1851724281">
          <w:marLeft w:val="446"/>
          <w:marRight w:val="0"/>
          <w:marTop w:val="0"/>
          <w:marBottom w:val="0"/>
          <w:divBdr>
            <w:top w:val="none" w:sz="0" w:space="0" w:color="auto"/>
            <w:left w:val="none" w:sz="0" w:space="0" w:color="auto"/>
            <w:bottom w:val="none" w:sz="0" w:space="0" w:color="auto"/>
            <w:right w:val="none" w:sz="0" w:space="0" w:color="auto"/>
          </w:divBdr>
        </w:div>
        <w:div w:id="524901648">
          <w:marLeft w:val="446"/>
          <w:marRight w:val="0"/>
          <w:marTop w:val="0"/>
          <w:marBottom w:val="0"/>
          <w:divBdr>
            <w:top w:val="none" w:sz="0" w:space="0" w:color="auto"/>
            <w:left w:val="none" w:sz="0" w:space="0" w:color="auto"/>
            <w:bottom w:val="none" w:sz="0" w:space="0" w:color="auto"/>
            <w:right w:val="none" w:sz="0" w:space="0" w:color="auto"/>
          </w:divBdr>
        </w:div>
      </w:divsChild>
    </w:div>
    <w:div w:id="602542742">
      <w:bodyDiv w:val="1"/>
      <w:marLeft w:val="0"/>
      <w:marRight w:val="0"/>
      <w:marTop w:val="0"/>
      <w:marBottom w:val="0"/>
      <w:divBdr>
        <w:top w:val="none" w:sz="0" w:space="0" w:color="auto"/>
        <w:left w:val="none" w:sz="0" w:space="0" w:color="auto"/>
        <w:bottom w:val="none" w:sz="0" w:space="0" w:color="auto"/>
        <w:right w:val="none" w:sz="0" w:space="0" w:color="auto"/>
      </w:divBdr>
    </w:div>
    <w:div w:id="728919667">
      <w:bodyDiv w:val="1"/>
      <w:marLeft w:val="0"/>
      <w:marRight w:val="0"/>
      <w:marTop w:val="0"/>
      <w:marBottom w:val="0"/>
      <w:divBdr>
        <w:top w:val="none" w:sz="0" w:space="0" w:color="auto"/>
        <w:left w:val="none" w:sz="0" w:space="0" w:color="auto"/>
        <w:bottom w:val="none" w:sz="0" w:space="0" w:color="auto"/>
        <w:right w:val="none" w:sz="0" w:space="0" w:color="auto"/>
      </w:divBdr>
      <w:divsChild>
        <w:div w:id="384572459">
          <w:marLeft w:val="0"/>
          <w:marRight w:val="0"/>
          <w:marTop w:val="0"/>
          <w:marBottom w:val="0"/>
          <w:divBdr>
            <w:top w:val="none" w:sz="0" w:space="0" w:color="auto"/>
            <w:left w:val="none" w:sz="0" w:space="0" w:color="auto"/>
            <w:bottom w:val="none" w:sz="0" w:space="0" w:color="auto"/>
            <w:right w:val="none" w:sz="0" w:space="0" w:color="auto"/>
          </w:divBdr>
        </w:div>
      </w:divsChild>
    </w:div>
    <w:div w:id="889535012">
      <w:bodyDiv w:val="1"/>
      <w:marLeft w:val="0"/>
      <w:marRight w:val="0"/>
      <w:marTop w:val="0"/>
      <w:marBottom w:val="0"/>
      <w:divBdr>
        <w:top w:val="none" w:sz="0" w:space="0" w:color="auto"/>
        <w:left w:val="none" w:sz="0" w:space="0" w:color="auto"/>
        <w:bottom w:val="none" w:sz="0" w:space="0" w:color="auto"/>
        <w:right w:val="none" w:sz="0" w:space="0" w:color="auto"/>
      </w:divBdr>
    </w:div>
    <w:div w:id="957684813">
      <w:bodyDiv w:val="1"/>
      <w:marLeft w:val="0"/>
      <w:marRight w:val="0"/>
      <w:marTop w:val="0"/>
      <w:marBottom w:val="0"/>
      <w:divBdr>
        <w:top w:val="none" w:sz="0" w:space="0" w:color="auto"/>
        <w:left w:val="none" w:sz="0" w:space="0" w:color="auto"/>
        <w:bottom w:val="none" w:sz="0" w:space="0" w:color="auto"/>
        <w:right w:val="none" w:sz="0" w:space="0" w:color="auto"/>
      </w:divBdr>
    </w:div>
    <w:div w:id="978152907">
      <w:bodyDiv w:val="1"/>
      <w:marLeft w:val="0"/>
      <w:marRight w:val="0"/>
      <w:marTop w:val="0"/>
      <w:marBottom w:val="0"/>
      <w:divBdr>
        <w:top w:val="none" w:sz="0" w:space="0" w:color="auto"/>
        <w:left w:val="none" w:sz="0" w:space="0" w:color="auto"/>
        <w:bottom w:val="none" w:sz="0" w:space="0" w:color="auto"/>
        <w:right w:val="none" w:sz="0" w:space="0" w:color="auto"/>
      </w:divBdr>
      <w:divsChild>
        <w:div w:id="632247867">
          <w:marLeft w:val="360"/>
          <w:marRight w:val="0"/>
          <w:marTop w:val="200"/>
          <w:marBottom w:val="0"/>
          <w:divBdr>
            <w:top w:val="none" w:sz="0" w:space="0" w:color="auto"/>
            <w:left w:val="none" w:sz="0" w:space="0" w:color="auto"/>
            <w:bottom w:val="none" w:sz="0" w:space="0" w:color="auto"/>
            <w:right w:val="none" w:sz="0" w:space="0" w:color="auto"/>
          </w:divBdr>
        </w:div>
        <w:div w:id="96020601">
          <w:marLeft w:val="360"/>
          <w:marRight w:val="0"/>
          <w:marTop w:val="200"/>
          <w:marBottom w:val="0"/>
          <w:divBdr>
            <w:top w:val="none" w:sz="0" w:space="0" w:color="auto"/>
            <w:left w:val="none" w:sz="0" w:space="0" w:color="auto"/>
            <w:bottom w:val="none" w:sz="0" w:space="0" w:color="auto"/>
            <w:right w:val="none" w:sz="0" w:space="0" w:color="auto"/>
          </w:divBdr>
        </w:div>
        <w:div w:id="1531719569">
          <w:marLeft w:val="360"/>
          <w:marRight w:val="0"/>
          <w:marTop w:val="200"/>
          <w:marBottom w:val="0"/>
          <w:divBdr>
            <w:top w:val="none" w:sz="0" w:space="0" w:color="auto"/>
            <w:left w:val="none" w:sz="0" w:space="0" w:color="auto"/>
            <w:bottom w:val="none" w:sz="0" w:space="0" w:color="auto"/>
            <w:right w:val="none" w:sz="0" w:space="0" w:color="auto"/>
          </w:divBdr>
        </w:div>
        <w:div w:id="1993212882">
          <w:marLeft w:val="360"/>
          <w:marRight w:val="0"/>
          <w:marTop w:val="200"/>
          <w:marBottom w:val="0"/>
          <w:divBdr>
            <w:top w:val="none" w:sz="0" w:space="0" w:color="auto"/>
            <w:left w:val="none" w:sz="0" w:space="0" w:color="auto"/>
            <w:bottom w:val="none" w:sz="0" w:space="0" w:color="auto"/>
            <w:right w:val="none" w:sz="0" w:space="0" w:color="auto"/>
          </w:divBdr>
        </w:div>
        <w:div w:id="994990380">
          <w:marLeft w:val="360"/>
          <w:marRight w:val="0"/>
          <w:marTop w:val="200"/>
          <w:marBottom w:val="0"/>
          <w:divBdr>
            <w:top w:val="none" w:sz="0" w:space="0" w:color="auto"/>
            <w:left w:val="none" w:sz="0" w:space="0" w:color="auto"/>
            <w:bottom w:val="none" w:sz="0" w:space="0" w:color="auto"/>
            <w:right w:val="none" w:sz="0" w:space="0" w:color="auto"/>
          </w:divBdr>
        </w:div>
        <w:div w:id="1257596898">
          <w:marLeft w:val="360"/>
          <w:marRight w:val="0"/>
          <w:marTop w:val="200"/>
          <w:marBottom w:val="0"/>
          <w:divBdr>
            <w:top w:val="none" w:sz="0" w:space="0" w:color="auto"/>
            <w:left w:val="none" w:sz="0" w:space="0" w:color="auto"/>
            <w:bottom w:val="none" w:sz="0" w:space="0" w:color="auto"/>
            <w:right w:val="none" w:sz="0" w:space="0" w:color="auto"/>
          </w:divBdr>
        </w:div>
        <w:div w:id="1833989961">
          <w:marLeft w:val="360"/>
          <w:marRight w:val="0"/>
          <w:marTop w:val="200"/>
          <w:marBottom w:val="0"/>
          <w:divBdr>
            <w:top w:val="none" w:sz="0" w:space="0" w:color="auto"/>
            <w:left w:val="none" w:sz="0" w:space="0" w:color="auto"/>
            <w:bottom w:val="none" w:sz="0" w:space="0" w:color="auto"/>
            <w:right w:val="none" w:sz="0" w:space="0" w:color="auto"/>
          </w:divBdr>
        </w:div>
        <w:div w:id="151876665">
          <w:marLeft w:val="360"/>
          <w:marRight w:val="0"/>
          <w:marTop w:val="200"/>
          <w:marBottom w:val="0"/>
          <w:divBdr>
            <w:top w:val="none" w:sz="0" w:space="0" w:color="auto"/>
            <w:left w:val="none" w:sz="0" w:space="0" w:color="auto"/>
            <w:bottom w:val="none" w:sz="0" w:space="0" w:color="auto"/>
            <w:right w:val="none" w:sz="0" w:space="0" w:color="auto"/>
          </w:divBdr>
        </w:div>
        <w:div w:id="1618099437">
          <w:marLeft w:val="360"/>
          <w:marRight w:val="0"/>
          <w:marTop w:val="200"/>
          <w:marBottom w:val="0"/>
          <w:divBdr>
            <w:top w:val="none" w:sz="0" w:space="0" w:color="auto"/>
            <w:left w:val="none" w:sz="0" w:space="0" w:color="auto"/>
            <w:bottom w:val="none" w:sz="0" w:space="0" w:color="auto"/>
            <w:right w:val="none" w:sz="0" w:space="0" w:color="auto"/>
          </w:divBdr>
        </w:div>
        <w:div w:id="2140952841">
          <w:marLeft w:val="360"/>
          <w:marRight w:val="0"/>
          <w:marTop w:val="200"/>
          <w:marBottom w:val="0"/>
          <w:divBdr>
            <w:top w:val="none" w:sz="0" w:space="0" w:color="auto"/>
            <w:left w:val="none" w:sz="0" w:space="0" w:color="auto"/>
            <w:bottom w:val="none" w:sz="0" w:space="0" w:color="auto"/>
            <w:right w:val="none" w:sz="0" w:space="0" w:color="auto"/>
          </w:divBdr>
        </w:div>
        <w:div w:id="346062539">
          <w:marLeft w:val="360"/>
          <w:marRight w:val="0"/>
          <w:marTop w:val="200"/>
          <w:marBottom w:val="0"/>
          <w:divBdr>
            <w:top w:val="none" w:sz="0" w:space="0" w:color="auto"/>
            <w:left w:val="none" w:sz="0" w:space="0" w:color="auto"/>
            <w:bottom w:val="none" w:sz="0" w:space="0" w:color="auto"/>
            <w:right w:val="none" w:sz="0" w:space="0" w:color="auto"/>
          </w:divBdr>
        </w:div>
        <w:div w:id="1272784029">
          <w:marLeft w:val="360"/>
          <w:marRight w:val="0"/>
          <w:marTop w:val="200"/>
          <w:marBottom w:val="0"/>
          <w:divBdr>
            <w:top w:val="none" w:sz="0" w:space="0" w:color="auto"/>
            <w:left w:val="none" w:sz="0" w:space="0" w:color="auto"/>
            <w:bottom w:val="none" w:sz="0" w:space="0" w:color="auto"/>
            <w:right w:val="none" w:sz="0" w:space="0" w:color="auto"/>
          </w:divBdr>
        </w:div>
        <w:div w:id="876815694">
          <w:marLeft w:val="360"/>
          <w:marRight w:val="0"/>
          <w:marTop w:val="200"/>
          <w:marBottom w:val="0"/>
          <w:divBdr>
            <w:top w:val="none" w:sz="0" w:space="0" w:color="auto"/>
            <w:left w:val="none" w:sz="0" w:space="0" w:color="auto"/>
            <w:bottom w:val="none" w:sz="0" w:space="0" w:color="auto"/>
            <w:right w:val="none" w:sz="0" w:space="0" w:color="auto"/>
          </w:divBdr>
        </w:div>
        <w:div w:id="1996489703">
          <w:marLeft w:val="360"/>
          <w:marRight w:val="0"/>
          <w:marTop w:val="200"/>
          <w:marBottom w:val="0"/>
          <w:divBdr>
            <w:top w:val="none" w:sz="0" w:space="0" w:color="auto"/>
            <w:left w:val="none" w:sz="0" w:space="0" w:color="auto"/>
            <w:bottom w:val="none" w:sz="0" w:space="0" w:color="auto"/>
            <w:right w:val="none" w:sz="0" w:space="0" w:color="auto"/>
          </w:divBdr>
        </w:div>
        <w:div w:id="1831870886">
          <w:marLeft w:val="360"/>
          <w:marRight w:val="0"/>
          <w:marTop w:val="200"/>
          <w:marBottom w:val="0"/>
          <w:divBdr>
            <w:top w:val="none" w:sz="0" w:space="0" w:color="auto"/>
            <w:left w:val="none" w:sz="0" w:space="0" w:color="auto"/>
            <w:bottom w:val="none" w:sz="0" w:space="0" w:color="auto"/>
            <w:right w:val="none" w:sz="0" w:space="0" w:color="auto"/>
          </w:divBdr>
        </w:div>
        <w:div w:id="1251889291">
          <w:marLeft w:val="360"/>
          <w:marRight w:val="0"/>
          <w:marTop w:val="200"/>
          <w:marBottom w:val="0"/>
          <w:divBdr>
            <w:top w:val="none" w:sz="0" w:space="0" w:color="auto"/>
            <w:left w:val="none" w:sz="0" w:space="0" w:color="auto"/>
            <w:bottom w:val="none" w:sz="0" w:space="0" w:color="auto"/>
            <w:right w:val="none" w:sz="0" w:space="0" w:color="auto"/>
          </w:divBdr>
        </w:div>
        <w:div w:id="707799458">
          <w:marLeft w:val="360"/>
          <w:marRight w:val="0"/>
          <w:marTop w:val="200"/>
          <w:marBottom w:val="0"/>
          <w:divBdr>
            <w:top w:val="none" w:sz="0" w:space="0" w:color="auto"/>
            <w:left w:val="none" w:sz="0" w:space="0" w:color="auto"/>
            <w:bottom w:val="none" w:sz="0" w:space="0" w:color="auto"/>
            <w:right w:val="none" w:sz="0" w:space="0" w:color="auto"/>
          </w:divBdr>
        </w:div>
        <w:div w:id="1560165108">
          <w:marLeft w:val="360"/>
          <w:marRight w:val="0"/>
          <w:marTop w:val="200"/>
          <w:marBottom w:val="0"/>
          <w:divBdr>
            <w:top w:val="none" w:sz="0" w:space="0" w:color="auto"/>
            <w:left w:val="none" w:sz="0" w:space="0" w:color="auto"/>
            <w:bottom w:val="none" w:sz="0" w:space="0" w:color="auto"/>
            <w:right w:val="none" w:sz="0" w:space="0" w:color="auto"/>
          </w:divBdr>
        </w:div>
        <w:div w:id="749159254">
          <w:marLeft w:val="360"/>
          <w:marRight w:val="0"/>
          <w:marTop w:val="200"/>
          <w:marBottom w:val="0"/>
          <w:divBdr>
            <w:top w:val="none" w:sz="0" w:space="0" w:color="auto"/>
            <w:left w:val="none" w:sz="0" w:space="0" w:color="auto"/>
            <w:bottom w:val="none" w:sz="0" w:space="0" w:color="auto"/>
            <w:right w:val="none" w:sz="0" w:space="0" w:color="auto"/>
          </w:divBdr>
        </w:div>
        <w:div w:id="384834243">
          <w:marLeft w:val="360"/>
          <w:marRight w:val="0"/>
          <w:marTop w:val="200"/>
          <w:marBottom w:val="0"/>
          <w:divBdr>
            <w:top w:val="none" w:sz="0" w:space="0" w:color="auto"/>
            <w:left w:val="none" w:sz="0" w:space="0" w:color="auto"/>
            <w:bottom w:val="none" w:sz="0" w:space="0" w:color="auto"/>
            <w:right w:val="none" w:sz="0" w:space="0" w:color="auto"/>
          </w:divBdr>
        </w:div>
      </w:divsChild>
    </w:div>
    <w:div w:id="1154761880">
      <w:bodyDiv w:val="1"/>
      <w:marLeft w:val="0"/>
      <w:marRight w:val="0"/>
      <w:marTop w:val="0"/>
      <w:marBottom w:val="0"/>
      <w:divBdr>
        <w:top w:val="none" w:sz="0" w:space="0" w:color="auto"/>
        <w:left w:val="none" w:sz="0" w:space="0" w:color="auto"/>
        <w:bottom w:val="none" w:sz="0" w:space="0" w:color="auto"/>
        <w:right w:val="none" w:sz="0" w:space="0" w:color="auto"/>
      </w:divBdr>
    </w:div>
    <w:div w:id="1193226600">
      <w:bodyDiv w:val="1"/>
      <w:marLeft w:val="0"/>
      <w:marRight w:val="0"/>
      <w:marTop w:val="0"/>
      <w:marBottom w:val="0"/>
      <w:divBdr>
        <w:top w:val="none" w:sz="0" w:space="0" w:color="auto"/>
        <w:left w:val="none" w:sz="0" w:space="0" w:color="auto"/>
        <w:bottom w:val="none" w:sz="0" w:space="0" w:color="auto"/>
        <w:right w:val="none" w:sz="0" w:space="0" w:color="auto"/>
      </w:divBdr>
      <w:divsChild>
        <w:div w:id="1039092739">
          <w:marLeft w:val="360"/>
          <w:marRight w:val="0"/>
          <w:marTop w:val="200"/>
          <w:marBottom w:val="0"/>
          <w:divBdr>
            <w:top w:val="none" w:sz="0" w:space="0" w:color="auto"/>
            <w:left w:val="none" w:sz="0" w:space="0" w:color="auto"/>
            <w:bottom w:val="none" w:sz="0" w:space="0" w:color="auto"/>
            <w:right w:val="none" w:sz="0" w:space="0" w:color="auto"/>
          </w:divBdr>
        </w:div>
        <w:div w:id="1555891324">
          <w:marLeft w:val="360"/>
          <w:marRight w:val="0"/>
          <w:marTop w:val="200"/>
          <w:marBottom w:val="0"/>
          <w:divBdr>
            <w:top w:val="none" w:sz="0" w:space="0" w:color="auto"/>
            <w:left w:val="none" w:sz="0" w:space="0" w:color="auto"/>
            <w:bottom w:val="none" w:sz="0" w:space="0" w:color="auto"/>
            <w:right w:val="none" w:sz="0" w:space="0" w:color="auto"/>
          </w:divBdr>
        </w:div>
        <w:div w:id="750392713">
          <w:marLeft w:val="360"/>
          <w:marRight w:val="0"/>
          <w:marTop w:val="200"/>
          <w:marBottom w:val="0"/>
          <w:divBdr>
            <w:top w:val="none" w:sz="0" w:space="0" w:color="auto"/>
            <w:left w:val="none" w:sz="0" w:space="0" w:color="auto"/>
            <w:bottom w:val="none" w:sz="0" w:space="0" w:color="auto"/>
            <w:right w:val="none" w:sz="0" w:space="0" w:color="auto"/>
          </w:divBdr>
        </w:div>
        <w:div w:id="501555779">
          <w:marLeft w:val="360"/>
          <w:marRight w:val="0"/>
          <w:marTop w:val="200"/>
          <w:marBottom w:val="0"/>
          <w:divBdr>
            <w:top w:val="none" w:sz="0" w:space="0" w:color="auto"/>
            <w:left w:val="none" w:sz="0" w:space="0" w:color="auto"/>
            <w:bottom w:val="none" w:sz="0" w:space="0" w:color="auto"/>
            <w:right w:val="none" w:sz="0" w:space="0" w:color="auto"/>
          </w:divBdr>
        </w:div>
        <w:div w:id="1307658554">
          <w:marLeft w:val="360"/>
          <w:marRight w:val="0"/>
          <w:marTop w:val="200"/>
          <w:marBottom w:val="0"/>
          <w:divBdr>
            <w:top w:val="none" w:sz="0" w:space="0" w:color="auto"/>
            <w:left w:val="none" w:sz="0" w:space="0" w:color="auto"/>
            <w:bottom w:val="none" w:sz="0" w:space="0" w:color="auto"/>
            <w:right w:val="none" w:sz="0" w:space="0" w:color="auto"/>
          </w:divBdr>
        </w:div>
      </w:divsChild>
    </w:div>
    <w:div w:id="1683318014">
      <w:bodyDiv w:val="1"/>
      <w:marLeft w:val="0"/>
      <w:marRight w:val="0"/>
      <w:marTop w:val="0"/>
      <w:marBottom w:val="0"/>
      <w:divBdr>
        <w:top w:val="none" w:sz="0" w:space="0" w:color="auto"/>
        <w:left w:val="none" w:sz="0" w:space="0" w:color="auto"/>
        <w:bottom w:val="none" w:sz="0" w:space="0" w:color="auto"/>
        <w:right w:val="none" w:sz="0" w:space="0" w:color="auto"/>
      </w:divBdr>
      <w:divsChild>
        <w:div w:id="130023453">
          <w:marLeft w:val="360"/>
          <w:marRight w:val="0"/>
          <w:marTop w:val="200"/>
          <w:marBottom w:val="0"/>
          <w:divBdr>
            <w:top w:val="none" w:sz="0" w:space="0" w:color="auto"/>
            <w:left w:val="none" w:sz="0" w:space="0" w:color="auto"/>
            <w:bottom w:val="none" w:sz="0" w:space="0" w:color="auto"/>
            <w:right w:val="none" w:sz="0" w:space="0" w:color="auto"/>
          </w:divBdr>
        </w:div>
        <w:div w:id="605504250">
          <w:marLeft w:val="360"/>
          <w:marRight w:val="0"/>
          <w:marTop w:val="200"/>
          <w:marBottom w:val="0"/>
          <w:divBdr>
            <w:top w:val="none" w:sz="0" w:space="0" w:color="auto"/>
            <w:left w:val="none" w:sz="0" w:space="0" w:color="auto"/>
            <w:bottom w:val="none" w:sz="0" w:space="0" w:color="auto"/>
            <w:right w:val="none" w:sz="0" w:space="0" w:color="auto"/>
          </w:divBdr>
        </w:div>
        <w:div w:id="1222911298">
          <w:marLeft w:val="360"/>
          <w:marRight w:val="0"/>
          <w:marTop w:val="200"/>
          <w:marBottom w:val="0"/>
          <w:divBdr>
            <w:top w:val="none" w:sz="0" w:space="0" w:color="auto"/>
            <w:left w:val="none" w:sz="0" w:space="0" w:color="auto"/>
            <w:bottom w:val="none" w:sz="0" w:space="0" w:color="auto"/>
            <w:right w:val="none" w:sz="0" w:space="0" w:color="auto"/>
          </w:divBdr>
        </w:div>
        <w:div w:id="1014110919">
          <w:marLeft w:val="360"/>
          <w:marRight w:val="0"/>
          <w:marTop w:val="200"/>
          <w:marBottom w:val="0"/>
          <w:divBdr>
            <w:top w:val="none" w:sz="0" w:space="0" w:color="auto"/>
            <w:left w:val="none" w:sz="0" w:space="0" w:color="auto"/>
            <w:bottom w:val="none" w:sz="0" w:space="0" w:color="auto"/>
            <w:right w:val="none" w:sz="0" w:space="0" w:color="auto"/>
          </w:divBdr>
        </w:div>
        <w:div w:id="1516307058">
          <w:marLeft w:val="360"/>
          <w:marRight w:val="0"/>
          <w:marTop w:val="200"/>
          <w:marBottom w:val="0"/>
          <w:divBdr>
            <w:top w:val="none" w:sz="0" w:space="0" w:color="auto"/>
            <w:left w:val="none" w:sz="0" w:space="0" w:color="auto"/>
            <w:bottom w:val="none" w:sz="0" w:space="0" w:color="auto"/>
            <w:right w:val="none" w:sz="0" w:space="0" w:color="auto"/>
          </w:divBdr>
        </w:div>
      </w:divsChild>
    </w:div>
    <w:div w:id="1990551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microsoft.com/office/2017/06/relationships/model3d" Target="media/model3d1.glb"/><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43635-FEBA-5E49-8572-DE40EC680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5</Pages>
  <Words>1091</Words>
  <Characters>6224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Delia Sandra Isaic (2119909)</dc:creator>
  <cp:keywords/>
  <dc:description/>
  <cp:lastModifiedBy>Delia Sandra Isaic (2119909)</cp:lastModifiedBy>
  <cp:revision>11</cp:revision>
  <dcterms:created xsi:type="dcterms:W3CDTF">2022-11-15T12:42:00Z</dcterms:created>
  <dcterms:modified xsi:type="dcterms:W3CDTF">2022-11-16T11:29:00Z</dcterms:modified>
</cp:coreProperties>
</file>