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DF41122" w14:paraId="6E71CF47" wp14:textId="3427E3AA">
      <w:pPr>
        <w:spacing w:after="160" w:line="259" w:lineRule="auto"/>
        <w:ind w:right="-199"/>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DF41122" w:rsidR="0332C7B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MBA International Hotel Management</w:t>
      </w:r>
    </w:p>
    <w:p xmlns:wp14="http://schemas.microsoft.com/office/word/2010/wordml" w:rsidP="6DF41122" w14:paraId="47B87D94" wp14:textId="0D9E39A5">
      <w:pPr>
        <w:spacing w:after="160" w:line="259" w:lineRule="auto"/>
        <w:ind w:right="-199"/>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DF41122" w:rsidR="0332C7B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University of Wales Trinity Saint David</w:t>
      </w:r>
    </w:p>
    <w:p xmlns:wp14="http://schemas.microsoft.com/office/word/2010/wordml" w:rsidP="6DF41122" w14:paraId="31C38A49" wp14:textId="6B0C316C">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6DF41122" w14:paraId="449C5411" wp14:textId="2B79B7F0">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6DF41122" w14:paraId="7857E179" wp14:textId="170F465D">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6DF41122" w14:paraId="716A16A5" wp14:textId="173F43DA">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6DF41122" w14:paraId="4810DF1F" wp14:textId="2132148E">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DF41122" w:rsidR="0332C7B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Assignment Title</w:t>
      </w:r>
      <w:r w:rsidRPr="6DF41122" w:rsidR="0332C7B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Future Developments in the Field of Marketing</w:t>
      </w:r>
    </w:p>
    <w:p xmlns:wp14="http://schemas.microsoft.com/office/word/2010/wordml" w:rsidP="6DF41122" w14:paraId="71136028" wp14:textId="6E85B544">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DF41122" w:rsidR="0332C7B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Programme: </w:t>
      </w:r>
      <w:r w:rsidRPr="6DF41122" w:rsidR="0332C7B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MBA International Hotel Management</w:t>
      </w:r>
    </w:p>
    <w:p xmlns:wp14="http://schemas.microsoft.com/office/word/2010/wordml" w:rsidP="6DF41122" w14:paraId="63909991" wp14:textId="45C0E421">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DF41122" w:rsidR="0332C7B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Module</w:t>
      </w:r>
      <w:r w:rsidRPr="6DF41122" w:rsidR="0332C7B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Marketing Management</w:t>
      </w:r>
    </w:p>
    <w:p xmlns:wp14="http://schemas.microsoft.com/office/word/2010/wordml" w:rsidP="6DF41122" w14:paraId="3E0AB6EA" wp14:textId="525FE888">
      <w:pPr>
        <w:spacing w:before="120" w:after="120"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DF41122" w:rsidR="0332C7B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Module code</w:t>
      </w:r>
      <w:r w:rsidRPr="6DF41122" w:rsidR="0332C7B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BMMB7012</w:t>
      </w:r>
    </w:p>
    <w:p xmlns:wp14="http://schemas.microsoft.com/office/word/2010/wordml" w:rsidP="6DF41122" w14:paraId="0ADBC7B6" wp14:textId="128BA167">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DF41122" w:rsidR="0332C7B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Student name</w:t>
      </w:r>
      <w:r w:rsidRPr="6DF41122" w:rsidR="0332C7B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Monika Hanna </w:t>
      </w:r>
      <w:r w:rsidRPr="6DF41122" w:rsidR="0332C7B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Smarul</w:t>
      </w:r>
      <w:r w:rsidRPr="6DF41122" w:rsidR="0332C7B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-Isufi</w:t>
      </w:r>
    </w:p>
    <w:p xmlns:wp14="http://schemas.microsoft.com/office/word/2010/wordml" w:rsidP="6DF41122" w14:paraId="6197FC34" wp14:textId="41F0B61C">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DF41122" w:rsidR="0332C7B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Student number</w:t>
      </w:r>
      <w:r w:rsidRPr="6DF41122" w:rsidR="0332C7B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1903505</w:t>
      </w:r>
    </w:p>
    <w:p xmlns:wp14="http://schemas.microsoft.com/office/word/2010/wordml" w:rsidP="6DF41122" w14:paraId="4D90E643" wp14:textId="40D016A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DF41122" w:rsidR="0332C7B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Lecturer</w:t>
      </w:r>
      <w:r w:rsidRPr="6DF41122" w:rsidR="0332C7B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Jayne Griffith-Parry</w:t>
      </w:r>
    </w:p>
    <w:p xmlns:wp14="http://schemas.microsoft.com/office/word/2010/wordml" w:rsidP="6DF41122" w14:paraId="3185E7F1" wp14:textId="44CF880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xmlns:wp14="http://schemas.microsoft.com/office/word/2010/wordml" w:rsidP="3D65243C" w14:paraId="5E5787A5" wp14:textId="054996A5">
      <w:pPr>
        <w:pStyle w:val="Normal"/>
        <w:rPr>
          <w:rFonts w:ascii="Times New Roman" w:hAnsi="Times New Roman" w:eastAsia="Times New Roman" w:cs="Times New Roman"/>
        </w:rPr>
      </w:pPr>
    </w:p>
    <w:p w:rsidR="0332C7BD" w:rsidP="3D65243C" w:rsidRDefault="0332C7BD" w14:paraId="4980B1DF" w14:textId="172F3332">
      <w:pPr>
        <w:pStyle w:val="Normal"/>
        <w:rPr>
          <w:rFonts w:ascii="Times New Roman" w:hAnsi="Times New Roman" w:eastAsia="Times New Roman" w:cs="Times New Roman"/>
        </w:rPr>
      </w:pPr>
    </w:p>
    <w:p w:rsidR="0332C7BD" w:rsidP="3D65243C" w:rsidRDefault="0332C7BD" w14:paraId="399D5639" w14:textId="00B57128">
      <w:pPr>
        <w:pStyle w:val="Normal"/>
        <w:rPr>
          <w:rFonts w:ascii="Times New Roman" w:hAnsi="Times New Roman" w:eastAsia="Times New Roman" w:cs="Times New Roman"/>
        </w:rPr>
      </w:pPr>
    </w:p>
    <w:p w:rsidR="0332C7BD" w:rsidP="3D65243C" w:rsidRDefault="0332C7BD" w14:paraId="33F4881E" w14:textId="5850A49B">
      <w:pPr>
        <w:pStyle w:val="Normal"/>
        <w:rPr>
          <w:rFonts w:ascii="Times New Roman" w:hAnsi="Times New Roman" w:eastAsia="Times New Roman" w:cs="Times New Roman"/>
        </w:rPr>
      </w:pPr>
    </w:p>
    <w:p w:rsidR="0332C7BD" w:rsidP="3D65243C" w:rsidRDefault="0332C7BD" w14:paraId="2C5ABE6C" w14:textId="006CF559">
      <w:pPr>
        <w:pStyle w:val="Normal"/>
        <w:rPr>
          <w:rFonts w:ascii="Times New Roman" w:hAnsi="Times New Roman" w:eastAsia="Times New Roman" w:cs="Times New Roman"/>
        </w:rPr>
      </w:pPr>
    </w:p>
    <w:p w:rsidR="0332C7BD" w:rsidP="3D65243C" w:rsidRDefault="0332C7BD" w14:paraId="62DF4EC9" w14:textId="51A9CD86">
      <w:pPr>
        <w:pStyle w:val="Normal"/>
        <w:rPr>
          <w:rFonts w:ascii="Times New Roman" w:hAnsi="Times New Roman" w:eastAsia="Times New Roman" w:cs="Times New Roman"/>
        </w:rPr>
      </w:pPr>
    </w:p>
    <w:p w:rsidR="0332C7BD" w:rsidP="3D65243C" w:rsidRDefault="0332C7BD" w14:paraId="7C8CB1C4" w14:textId="7D6D62E3">
      <w:pPr>
        <w:pStyle w:val="Normal"/>
        <w:rPr>
          <w:rFonts w:ascii="Times New Roman" w:hAnsi="Times New Roman" w:eastAsia="Times New Roman" w:cs="Times New Roman"/>
        </w:rPr>
      </w:pPr>
    </w:p>
    <w:p w:rsidR="0332C7BD" w:rsidP="3D65243C" w:rsidRDefault="0332C7BD" w14:paraId="7A4E39CA" w14:textId="7D6895E7">
      <w:pPr>
        <w:pStyle w:val="Normal"/>
        <w:rPr>
          <w:rFonts w:ascii="Times New Roman" w:hAnsi="Times New Roman" w:eastAsia="Times New Roman" w:cs="Times New Roman"/>
        </w:rPr>
      </w:pPr>
    </w:p>
    <w:p w:rsidR="0332C7BD" w:rsidP="3D65243C" w:rsidRDefault="0332C7BD" w14:paraId="4477241B" w14:textId="1D9E09B6">
      <w:pPr>
        <w:pStyle w:val="Normal"/>
        <w:rPr>
          <w:rFonts w:ascii="Times New Roman" w:hAnsi="Times New Roman" w:eastAsia="Times New Roman" w:cs="Times New Roman"/>
        </w:rPr>
      </w:pPr>
    </w:p>
    <w:p w:rsidR="0332C7BD" w:rsidP="3D65243C" w:rsidRDefault="0332C7BD" w14:paraId="113FCC61" w14:textId="29A9E9B1">
      <w:pPr>
        <w:pStyle w:val="Normal"/>
        <w:rPr>
          <w:rFonts w:ascii="Times New Roman" w:hAnsi="Times New Roman" w:eastAsia="Times New Roman" w:cs="Times New Roman"/>
        </w:rPr>
      </w:pPr>
    </w:p>
    <w:p w:rsidR="0332C7BD" w:rsidP="3D65243C" w:rsidRDefault="0332C7BD" w14:paraId="5D76FFCF" w14:textId="020EA1DE">
      <w:pPr>
        <w:pStyle w:val="Normal"/>
        <w:rPr>
          <w:rFonts w:ascii="Times New Roman" w:hAnsi="Times New Roman" w:eastAsia="Times New Roman" w:cs="Times New Roman"/>
        </w:rPr>
      </w:pPr>
    </w:p>
    <w:p w:rsidR="0332C7BD" w:rsidP="3D65243C" w:rsidRDefault="0332C7BD" w14:paraId="350A8CD6" w14:textId="55FFE72A">
      <w:pPr>
        <w:pStyle w:val="Normal"/>
        <w:rPr>
          <w:rFonts w:ascii="Times New Roman" w:hAnsi="Times New Roman" w:eastAsia="Times New Roman" w:cs="Times New Roman"/>
        </w:rPr>
      </w:pPr>
    </w:p>
    <w:p w:rsidR="0332C7BD" w:rsidP="3D65243C" w:rsidRDefault="0332C7BD" w14:paraId="78A9F28A" w14:textId="7FF56DA4">
      <w:pPr>
        <w:pStyle w:val="Normal"/>
        <w:rPr>
          <w:rFonts w:ascii="Times New Roman" w:hAnsi="Times New Roman" w:eastAsia="Times New Roman" w:cs="Times New Roman"/>
        </w:rPr>
      </w:pPr>
    </w:p>
    <w:p w:rsidR="0332C7BD" w:rsidP="3D65243C" w:rsidRDefault="0332C7BD" w14:paraId="3670DF08" w14:textId="1FFA114C">
      <w:pPr>
        <w:pStyle w:val="Normal"/>
        <w:rPr>
          <w:rFonts w:ascii="Times New Roman" w:hAnsi="Times New Roman" w:eastAsia="Times New Roman" w:cs="Times New Roman"/>
        </w:rPr>
      </w:pPr>
    </w:p>
    <w:p w:rsidR="0332C7BD" w:rsidP="67AA93E7" w:rsidRDefault="0332C7BD" w14:paraId="310554D3" w14:textId="1C144CCC">
      <w:pPr>
        <w:pStyle w:val="Normal"/>
        <w:rPr>
          <w:rFonts w:ascii="Times New Roman" w:hAnsi="Times New Roman" w:eastAsia="Times New Roman" w:cs="Times New Roman"/>
        </w:rPr>
      </w:pPr>
    </w:p>
    <w:p w:rsidR="0332C7BD" w:rsidP="6DF41122" w:rsidRDefault="0332C7BD" w14:paraId="5F89BD2D" w14:textId="5549DB1F">
      <w:pPr>
        <w:pStyle w:val="Normal"/>
        <w:rPr>
          <w:rFonts w:ascii="Times New Roman" w:hAnsi="Times New Roman" w:eastAsia="Times New Roman" w:cs="Times New Roman"/>
          <w:b w:val="1"/>
          <w:bCs w:val="1"/>
          <w:i w:val="1"/>
          <w:iCs w:val="1"/>
          <w:sz w:val="28"/>
          <w:szCs w:val="28"/>
          <w:u w:val="single"/>
        </w:rPr>
      </w:pPr>
    </w:p>
    <w:p w:rsidR="3D65243C" w:rsidP="6DF41122" w:rsidRDefault="3D65243C" w14:paraId="43F42F29" w14:textId="317D7BDE">
      <w:pPr>
        <w:pStyle w:val="Normal"/>
        <w:rPr>
          <w:rFonts w:ascii="Times New Roman" w:hAnsi="Times New Roman" w:eastAsia="Times New Roman" w:cs="Times New Roman"/>
          <w:b w:val="1"/>
          <w:bCs w:val="1"/>
          <w:i w:val="1"/>
          <w:iCs w:val="1"/>
          <w:sz w:val="28"/>
          <w:szCs w:val="28"/>
          <w:u w:val="single"/>
        </w:rPr>
      </w:pPr>
    </w:p>
    <w:p w:rsidR="0332C7BD" w:rsidP="6DF41122" w:rsidRDefault="0332C7BD" w14:paraId="7DAEE9F0" w14:textId="7693CD3F">
      <w:pPr>
        <w:pStyle w:val="Normal"/>
        <w:rPr>
          <w:rFonts w:ascii="Times New Roman" w:hAnsi="Times New Roman" w:eastAsia="Times New Roman" w:cs="Times New Roman"/>
          <w:b w:val="1"/>
          <w:bCs w:val="1"/>
          <w:i w:val="1"/>
          <w:iCs w:val="1"/>
          <w:sz w:val="28"/>
          <w:szCs w:val="28"/>
          <w:u w:val="single"/>
        </w:rPr>
      </w:pPr>
      <w:r w:rsidRPr="6DF41122" w:rsidR="0332C7BD">
        <w:rPr>
          <w:rFonts w:ascii="Times New Roman" w:hAnsi="Times New Roman" w:eastAsia="Times New Roman" w:cs="Times New Roman"/>
          <w:b w:val="1"/>
          <w:bCs w:val="1"/>
          <w:i w:val="1"/>
          <w:iCs w:val="1"/>
          <w:sz w:val="28"/>
          <w:szCs w:val="28"/>
          <w:u w:val="single"/>
        </w:rPr>
        <w:t>Executive Summary</w:t>
      </w:r>
    </w:p>
    <w:p w:rsidR="6DF41122" w:rsidP="6DF41122" w:rsidRDefault="6DF41122" w14:paraId="5DEDCD84" w14:textId="31628292">
      <w:pPr>
        <w:pStyle w:val="Normal"/>
        <w:spacing w:line="360" w:lineRule="auto"/>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0"/>
          <w:bCs w:val="0"/>
          <w:i w:val="0"/>
          <w:iCs w:val="0"/>
          <w:sz w:val="24"/>
          <w:szCs w:val="24"/>
          <w:u w:val="none"/>
        </w:rPr>
        <w:t>What will the future look like in the world of modern technology? From a range of algorithms to the imagination of future predictions. As a marketer, the importance of the role is crucial because of constant trends and patterns that may convert the future completely (Deliotte Blog, 2021).</w:t>
      </w:r>
    </w:p>
    <w:p w:rsidR="6DF41122" w:rsidP="6DF41122" w:rsidRDefault="6DF41122" w14:paraId="2A21B7BE" w14:textId="0D8E2D4B">
      <w:pPr>
        <w:pStyle w:val="Normal"/>
        <w:spacing w:line="360" w:lineRule="auto"/>
        <w:jc w:val="both"/>
        <w:rPr>
          <w:rFonts w:ascii="Times New Roman" w:hAnsi="Times New Roman" w:eastAsia="Times New Roman" w:cs="Times New Roman"/>
          <w:b w:val="0"/>
          <w:bCs w:val="0"/>
          <w:i w:val="0"/>
          <w:iCs w:val="0"/>
          <w:sz w:val="24"/>
          <w:szCs w:val="24"/>
          <w:u w:val="single"/>
        </w:rPr>
      </w:pPr>
      <w:r w:rsidRPr="6DF41122" w:rsidR="6DF41122">
        <w:rPr>
          <w:rFonts w:ascii="Times New Roman" w:hAnsi="Times New Roman" w:eastAsia="Times New Roman" w:cs="Times New Roman"/>
          <w:b w:val="0"/>
          <w:bCs w:val="0"/>
          <w:i w:val="0"/>
          <w:iCs w:val="0"/>
          <w:sz w:val="24"/>
          <w:szCs w:val="24"/>
          <w:u w:val="none"/>
        </w:rPr>
        <w:t>Discovering the methods and techniques applied during the marketing processes, the outcome can be successful but not in many cases. Every little mistake or difference is a chance to try something new and to motivate others to rebuild their techniques. For example, the most popular 4 Ps (Product, Price, Place, and Promotion) have been transformed into 4 Es (Experience, Exchange, Everyplace, Engagement). These marketing mix elements have been effective long term; however, the customer demand and expectations have changed and the need of implementing a new strategy was critical.</w:t>
      </w:r>
    </w:p>
    <w:p w:rsidR="6DF41122" w:rsidP="6DF41122" w:rsidRDefault="6DF41122" w14:paraId="5EAF3E0A" w14:textId="19DD67DD">
      <w:pPr>
        <w:pStyle w:val="Normal"/>
        <w:spacing w:line="360" w:lineRule="auto"/>
        <w:jc w:val="both"/>
        <w:rPr>
          <w:rFonts w:ascii="Times New Roman" w:hAnsi="Times New Roman" w:eastAsia="Times New Roman" w:cs="Times New Roman"/>
          <w:b w:val="0"/>
          <w:bCs w:val="0"/>
          <w:i w:val="0"/>
          <w:iCs w:val="0"/>
          <w:sz w:val="24"/>
          <w:szCs w:val="24"/>
          <w:u w:val="single"/>
        </w:rPr>
      </w:pPr>
      <w:r w:rsidRPr="6DF41122" w:rsidR="6DF41122">
        <w:rPr>
          <w:rFonts w:ascii="Times New Roman" w:hAnsi="Times New Roman" w:eastAsia="Times New Roman" w:cs="Times New Roman"/>
          <w:b w:val="0"/>
          <w:bCs w:val="0"/>
          <w:i w:val="0"/>
          <w:iCs w:val="0"/>
          <w:sz w:val="24"/>
          <w:szCs w:val="24"/>
          <w:u w:val="none"/>
        </w:rPr>
        <w:t>To successfully measure the differences and apply complexity, an example Airbnb accomplished present real-life examples and the use of fresh marketing mix that may be more effective in the future in the marketing field. At the same time, the importance of marketing will be discussed, and how these elements make Airbnb unique and special to its guests.</w:t>
      </w:r>
    </w:p>
    <w:p w:rsidR="6DF41122" w:rsidP="6DF41122" w:rsidRDefault="6DF41122" w14:paraId="24CA84C7" w14:textId="51A2A858">
      <w:pPr>
        <w:pStyle w:val="Normal"/>
        <w:spacing w:line="360" w:lineRule="auto"/>
        <w:jc w:val="both"/>
        <w:rPr>
          <w:rFonts w:ascii="Times New Roman" w:hAnsi="Times New Roman" w:eastAsia="Times New Roman" w:cs="Times New Roman"/>
          <w:b w:val="0"/>
          <w:bCs w:val="0"/>
          <w:i w:val="0"/>
          <w:iCs w:val="0"/>
          <w:sz w:val="24"/>
          <w:szCs w:val="24"/>
          <w:u w:val="single"/>
        </w:rPr>
      </w:pPr>
      <w:r w:rsidRPr="6DF41122" w:rsidR="6DF41122">
        <w:rPr>
          <w:rFonts w:ascii="Times New Roman" w:hAnsi="Times New Roman" w:eastAsia="Times New Roman" w:cs="Times New Roman"/>
          <w:b w:val="0"/>
          <w:bCs w:val="0"/>
          <w:i w:val="0"/>
          <w:iCs w:val="0"/>
          <w:sz w:val="24"/>
          <w:szCs w:val="24"/>
          <w:u w:val="none"/>
        </w:rPr>
        <w:t>Deeply moving into more details and the understanding of the macro and micro-environment in the marketing, the performance of PESTLE and SWOT analysis will be achieved in a shorter version with an explanation of each and their positives and negatives as well as technological, legal, or political views (Grunert J., Herman M., 2021). At the same time does not forget about the target market and the segmentation, which is the most principal stage of each marketing strategy. Glancing demands and criteria of segmentation, the performance can be more effective, and the selection of media chosen with careful analysis.</w:t>
      </w:r>
    </w:p>
    <w:p w:rsidR="6DF41122" w:rsidP="6DF41122" w:rsidRDefault="6DF41122" w14:paraId="2258C1C4" w14:textId="7777ECE2">
      <w:pPr>
        <w:pStyle w:val="Normal"/>
        <w:spacing w:line="360" w:lineRule="auto"/>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0"/>
          <w:bCs w:val="0"/>
          <w:i w:val="0"/>
          <w:iCs w:val="0"/>
          <w:sz w:val="24"/>
          <w:szCs w:val="24"/>
          <w:u w:val="none"/>
        </w:rPr>
        <w:t>Concluding the whole current marketing mix and the future of the development accomplished recently, measuring success by understanding the analytics of the company and managing channels as well as rates and critical decision making can be a new beginning for the constructive structure of the company in the marketing field.</w:t>
      </w:r>
    </w:p>
    <w:p w:rsidR="6DF41122" w:rsidP="6DF41122" w:rsidRDefault="6DF41122" w14:paraId="3CA04A32" w14:textId="257498D9">
      <w:pPr>
        <w:pStyle w:val="Normal"/>
        <w:spacing w:line="360" w:lineRule="auto"/>
        <w:rPr>
          <w:rFonts w:ascii="Times New Roman" w:hAnsi="Times New Roman" w:eastAsia="Times New Roman" w:cs="Times New Roman"/>
          <w:b w:val="1"/>
          <w:bCs w:val="1"/>
          <w:i w:val="1"/>
          <w:iCs w:val="1"/>
          <w:sz w:val="28"/>
          <w:szCs w:val="28"/>
          <w:u w:val="single"/>
        </w:rPr>
      </w:pPr>
    </w:p>
    <w:p w:rsidR="3D65243C" w:rsidP="6DF41122" w:rsidRDefault="3D65243C" w14:paraId="1A1D468E" w14:textId="679E1DDB">
      <w:pPr>
        <w:pStyle w:val="Normal"/>
        <w:spacing w:line="360" w:lineRule="auto"/>
        <w:jc w:val="both"/>
        <w:rPr>
          <w:rFonts w:ascii="Times New Roman" w:hAnsi="Times New Roman" w:eastAsia="Times New Roman" w:cs="Times New Roman"/>
          <w:b w:val="0"/>
          <w:bCs w:val="0"/>
          <w:i w:val="0"/>
          <w:iCs w:val="0"/>
          <w:sz w:val="24"/>
          <w:szCs w:val="24"/>
          <w:u w:val="none"/>
        </w:rPr>
      </w:pPr>
    </w:p>
    <w:p w:rsidR="67AA93E7" w:rsidP="6DF41122" w:rsidRDefault="67AA93E7" w14:paraId="2EE674D0" w14:textId="5927DF01">
      <w:pPr>
        <w:pStyle w:val="Normal"/>
        <w:spacing w:line="360" w:lineRule="auto"/>
        <w:jc w:val="both"/>
        <w:rPr>
          <w:rFonts w:ascii="Times New Roman" w:hAnsi="Times New Roman" w:eastAsia="Times New Roman" w:cs="Times New Roman"/>
          <w:b w:val="0"/>
          <w:bCs w:val="0"/>
          <w:i w:val="0"/>
          <w:iCs w:val="0"/>
          <w:sz w:val="24"/>
          <w:szCs w:val="24"/>
          <w:u w:val="none"/>
        </w:rPr>
      </w:pPr>
    </w:p>
    <w:p w:rsidR="0332C7BD" w:rsidP="6DF41122" w:rsidRDefault="0332C7BD" w14:paraId="3367CF39" w14:textId="76C13109">
      <w:pPr>
        <w:pStyle w:val="Normal"/>
        <w:rPr>
          <w:rFonts w:ascii="Times New Roman" w:hAnsi="Times New Roman" w:eastAsia="Times New Roman" w:cs="Times New Roman"/>
          <w:b w:val="1"/>
          <w:bCs w:val="1"/>
          <w:i w:val="1"/>
          <w:iCs w:val="1"/>
          <w:sz w:val="28"/>
          <w:szCs w:val="28"/>
          <w:u w:val="single"/>
        </w:rPr>
      </w:pPr>
      <w:r w:rsidRPr="6DF41122" w:rsidR="0332C7BD">
        <w:rPr>
          <w:rFonts w:ascii="Times New Roman" w:hAnsi="Times New Roman" w:eastAsia="Times New Roman" w:cs="Times New Roman"/>
          <w:b w:val="1"/>
          <w:bCs w:val="1"/>
          <w:i w:val="1"/>
          <w:iCs w:val="1"/>
          <w:sz w:val="28"/>
          <w:szCs w:val="28"/>
          <w:u w:val="single"/>
        </w:rPr>
        <w:t>Content Table</w:t>
      </w:r>
    </w:p>
    <w:p w:rsidR="3D65243C" w:rsidP="6DF41122" w:rsidRDefault="3D65243C" w14:paraId="6C04AC11" w14:textId="5AD8B237">
      <w:pPr>
        <w:pStyle w:val="Normal"/>
        <w:rPr>
          <w:rFonts w:ascii="Times New Roman" w:hAnsi="Times New Roman" w:eastAsia="Times New Roman" w:cs="Times New Roman"/>
          <w:b w:val="1"/>
          <w:bCs w:val="1"/>
          <w:i w:val="1"/>
          <w:iCs w:val="1"/>
          <w:sz w:val="28"/>
          <w:szCs w:val="28"/>
          <w:u w:val="single"/>
        </w:rPr>
      </w:pPr>
    </w:p>
    <w:p w:rsidR="3D65243C" w:rsidP="6DF41122" w:rsidRDefault="3D65243C" w14:paraId="3C336200" w14:textId="7B07866B">
      <w:pPr>
        <w:pStyle w:val="Normal"/>
        <w:rPr>
          <w:rFonts w:ascii="Times New Roman" w:hAnsi="Times New Roman" w:eastAsia="Times New Roman" w:cs="Times New Roman"/>
          <w:b w:val="0"/>
          <w:bCs w:val="0"/>
          <w:i w:val="1"/>
          <w:iCs w:val="1"/>
          <w:sz w:val="28"/>
          <w:szCs w:val="28"/>
          <w:u w:val="none"/>
        </w:rPr>
      </w:pPr>
      <w:r w:rsidRPr="6DF41122" w:rsidR="3D65243C">
        <w:rPr>
          <w:rFonts w:ascii="Times New Roman" w:hAnsi="Times New Roman" w:eastAsia="Times New Roman" w:cs="Times New Roman"/>
          <w:b w:val="0"/>
          <w:bCs w:val="0"/>
          <w:i w:val="1"/>
          <w:iCs w:val="1"/>
          <w:sz w:val="28"/>
          <w:szCs w:val="28"/>
          <w:u w:val="none"/>
        </w:rPr>
        <w:t>Executive Summary............................................................................................2</w:t>
      </w:r>
    </w:p>
    <w:p w:rsidR="0332C7BD" w:rsidP="6DF41122" w:rsidRDefault="0332C7BD" w14:paraId="609ADE09" w14:textId="3541B58C">
      <w:pPr>
        <w:pStyle w:val="Normal"/>
        <w:rPr>
          <w:rFonts w:ascii="Times New Roman" w:hAnsi="Times New Roman" w:eastAsia="Times New Roman" w:cs="Times New Roman"/>
          <w:b w:val="0"/>
          <w:bCs w:val="0"/>
          <w:i w:val="1"/>
          <w:iCs w:val="1"/>
          <w:sz w:val="24"/>
          <w:szCs w:val="24"/>
          <w:u w:val="none"/>
        </w:rPr>
      </w:pPr>
      <w:r w:rsidRPr="6DF41122" w:rsidR="3D65243C">
        <w:rPr>
          <w:rFonts w:ascii="Times New Roman" w:hAnsi="Times New Roman" w:eastAsia="Times New Roman" w:cs="Times New Roman"/>
          <w:b w:val="0"/>
          <w:bCs w:val="0"/>
          <w:i w:val="1"/>
          <w:iCs w:val="1"/>
          <w:sz w:val="28"/>
          <w:szCs w:val="28"/>
          <w:u w:val="none"/>
        </w:rPr>
        <w:t>Introduction........................................................................................................4</w:t>
      </w:r>
    </w:p>
    <w:p w:rsidR="3D65243C" w:rsidP="6DF41122" w:rsidRDefault="3D65243C" w14:paraId="5598A417" w14:textId="1E6F0917">
      <w:pPr>
        <w:pStyle w:val="Normal"/>
        <w:rPr>
          <w:rFonts w:ascii="Times New Roman" w:hAnsi="Times New Roman" w:eastAsia="Times New Roman" w:cs="Times New Roman"/>
          <w:b w:val="0"/>
          <w:bCs w:val="0"/>
          <w:i w:val="1"/>
          <w:iCs w:val="1"/>
          <w:sz w:val="24"/>
          <w:szCs w:val="24"/>
          <w:u w:val="none"/>
        </w:rPr>
      </w:pPr>
      <w:r w:rsidRPr="6DF41122" w:rsidR="3D65243C">
        <w:rPr>
          <w:rFonts w:ascii="Times New Roman" w:hAnsi="Times New Roman" w:eastAsia="Times New Roman" w:cs="Times New Roman"/>
          <w:b w:val="0"/>
          <w:bCs w:val="0"/>
          <w:i w:val="1"/>
          <w:iCs w:val="1"/>
          <w:sz w:val="28"/>
          <w:szCs w:val="28"/>
          <w:u w:val="none"/>
        </w:rPr>
        <w:t>Main findings......................................................................................................5</w:t>
      </w:r>
    </w:p>
    <w:p w:rsidR="3D65243C" w:rsidP="6DF41122" w:rsidRDefault="3D65243C" w14:paraId="0BB357F4" w14:textId="4E295F4B">
      <w:pPr>
        <w:pStyle w:val="Normal"/>
        <w:rPr>
          <w:rFonts w:ascii="Times New Roman" w:hAnsi="Times New Roman" w:eastAsia="Times New Roman" w:cs="Times New Roman"/>
          <w:b w:val="0"/>
          <w:bCs w:val="0"/>
          <w:i w:val="1"/>
          <w:iCs w:val="1"/>
          <w:sz w:val="24"/>
          <w:szCs w:val="24"/>
          <w:u w:val="none"/>
        </w:rPr>
      </w:pPr>
      <w:r w:rsidRPr="6DF41122" w:rsidR="3D65243C">
        <w:rPr>
          <w:rFonts w:ascii="Times New Roman" w:hAnsi="Times New Roman" w:eastAsia="Times New Roman" w:cs="Times New Roman"/>
          <w:b w:val="0"/>
          <w:bCs w:val="0"/>
          <w:i w:val="1"/>
          <w:iCs w:val="1"/>
          <w:sz w:val="28"/>
          <w:szCs w:val="28"/>
          <w:u w:val="none"/>
        </w:rPr>
        <w:t>Forget 4 Ps, Welcome 4Es...............................................................................5-6</w:t>
      </w:r>
    </w:p>
    <w:p w:rsidR="3D65243C" w:rsidP="6DF41122" w:rsidRDefault="3D65243C" w14:paraId="3CC2853C" w14:textId="26212EB9">
      <w:pPr>
        <w:pStyle w:val="Normal"/>
        <w:rPr>
          <w:rFonts w:ascii="Times New Roman" w:hAnsi="Times New Roman" w:eastAsia="Times New Roman" w:cs="Times New Roman"/>
          <w:b w:val="0"/>
          <w:bCs w:val="0"/>
          <w:i w:val="1"/>
          <w:iCs w:val="1"/>
          <w:sz w:val="24"/>
          <w:szCs w:val="24"/>
          <w:u w:val="none"/>
        </w:rPr>
      </w:pPr>
      <w:r w:rsidRPr="6DF41122" w:rsidR="3D65243C">
        <w:rPr>
          <w:rFonts w:ascii="Times New Roman" w:hAnsi="Times New Roman" w:eastAsia="Times New Roman" w:cs="Times New Roman"/>
          <w:b w:val="0"/>
          <w:bCs w:val="0"/>
          <w:i w:val="1"/>
          <w:iCs w:val="1"/>
          <w:sz w:val="28"/>
          <w:szCs w:val="28"/>
          <w:u w:val="none"/>
        </w:rPr>
        <w:t>Airbnb...............................................................................................................6-8</w:t>
      </w:r>
    </w:p>
    <w:p w:rsidR="3D65243C" w:rsidP="6DF41122" w:rsidRDefault="3D65243C" w14:paraId="758E0216" w14:textId="5858C794">
      <w:pPr>
        <w:pStyle w:val="Normal"/>
        <w:rPr>
          <w:rFonts w:ascii="Times New Roman" w:hAnsi="Times New Roman" w:eastAsia="Times New Roman" w:cs="Times New Roman"/>
          <w:b w:val="0"/>
          <w:bCs w:val="0"/>
          <w:i w:val="1"/>
          <w:iCs w:val="1"/>
          <w:sz w:val="24"/>
          <w:szCs w:val="24"/>
          <w:u w:val="none"/>
        </w:rPr>
      </w:pPr>
      <w:r w:rsidRPr="6DF41122" w:rsidR="3D65243C">
        <w:rPr>
          <w:rFonts w:ascii="Times New Roman" w:hAnsi="Times New Roman" w:eastAsia="Times New Roman" w:cs="Times New Roman"/>
          <w:b w:val="0"/>
          <w:bCs w:val="0"/>
          <w:i w:val="1"/>
          <w:iCs w:val="1"/>
          <w:sz w:val="28"/>
          <w:szCs w:val="28"/>
          <w:u w:val="none"/>
        </w:rPr>
        <w:t>The importance of marketing...........................................................................8-9</w:t>
      </w:r>
    </w:p>
    <w:p w:rsidR="3D65243C" w:rsidP="6DF41122" w:rsidRDefault="3D65243C" w14:paraId="1B8DE87D" w14:textId="08927EA3">
      <w:pPr>
        <w:pStyle w:val="Normal"/>
        <w:rPr>
          <w:rFonts w:ascii="Times New Roman" w:hAnsi="Times New Roman" w:eastAsia="Times New Roman" w:cs="Times New Roman"/>
          <w:b w:val="0"/>
          <w:bCs w:val="0"/>
          <w:i w:val="1"/>
          <w:iCs w:val="1"/>
          <w:sz w:val="24"/>
          <w:szCs w:val="24"/>
          <w:u w:val="none"/>
        </w:rPr>
      </w:pPr>
      <w:r w:rsidRPr="6DF41122" w:rsidR="3D65243C">
        <w:rPr>
          <w:rFonts w:ascii="Times New Roman" w:hAnsi="Times New Roman" w:eastAsia="Times New Roman" w:cs="Times New Roman"/>
          <w:b w:val="0"/>
          <w:bCs w:val="0"/>
          <w:i w:val="1"/>
          <w:iCs w:val="1"/>
          <w:sz w:val="28"/>
          <w:szCs w:val="28"/>
          <w:u w:val="none"/>
        </w:rPr>
        <w:t>Macro and m</w:t>
      </w:r>
      <w:r w:rsidRPr="6DF41122" w:rsidR="3D65243C">
        <w:rPr>
          <w:rFonts w:ascii="Times New Roman" w:hAnsi="Times New Roman" w:eastAsia="Times New Roman" w:cs="Times New Roman"/>
          <w:b w:val="0"/>
          <w:bCs w:val="0"/>
          <w:i w:val="1"/>
          <w:iCs w:val="1"/>
          <w:sz w:val="28"/>
          <w:szCs w:val="28"/>
          <w:u w:val="none"/>
        </w:rPr>
        <w:t>icro-environment</w:t>
      </w:r>
      <w:r w:rsidRPr="6DF41122" w:rsidR="3D65243C">
        <w:rPr>
          <w:rFonts w:ascii="Times New Roman" w:hAnsi="Times New Roman" w:eastAsia="Times New Roman" w:cs="Times New Roman"/>
          <w:b w:val="0"/>
          <w:bCs w:val="0"/>
          <w:i w:val="1"/>
          <w:iCs w:val="1"/>
          <w:sz w:val="28"/>
          <w:szCs w:val="28"/>
          <w:u w:val="none"/>
        </w:rPr>
        <w:t xml:space="preserve"> in marketing.................................................9-11</w:t>
      </w:r>
    </w:p>
    <w:p w:rsidR="3D65243C" w:rsidP="6DF41122" w:rsidRDefault="3D65243C" w14:paraId="7BE5FA9E" w14:textId="7C2310CA">
      <w:pPr>
        <w:pStyle w:val="Normal"/>
        <w:rPr>
          <w:rFonts w:ascii="Times New Roman" w:hAnsi="Times New Roman" w:eastAsia="Times New Roman" w:cs="Times New Roman"/>
          <w:b w:val="0"/>
          <w:bCs w:val="0"/>
          <w:i w:val="1"/>
          <w:iCs w:val="1"/>
          <w:sz w:val="24"/>
          <w:szCs w:val="24"/>
          <w:u w:val="none"/>
        </w:rPr>
      </w:pPr>
      <w:r w:rsidRPr="6DF41122" w:rsidR="3D65243C">
        <w:rPr>
          <w:rFonts w:ascii="Times New Roman" w:hAnsi="Times New Roman" w:eastAsia="Times New Roman" w:cs="Times New Roman"/>
          <w:b w:val="0"/>
          <w:bCs w:val="0"/>
          <w:i w:val="1"/>
          <w:iCs w:val="1"/>
          <w:sz w:val="28"/>
          <w:szCs w:val="28"/>
          <w:u w:val="none"/>
        </w:rPr>
        <w:t>Target market…...........................................................................................11-13</w:t>
      </w:r>
    </w:p>
    <w:p w:rsidR="3D65243C" w:rsidP="6DF41122" w:rsidRDefault="3D65243C" w14:paraId="7E604005" w14:textId="73B95DB4">
      <w:pPr>
        <w:pStyle w:val="Normal"/>
        <w:rPr>
          <w:rFonts w:ascii="Times New Roman" w:hAnsi="Times New Roman" w:eastAsia="Times New Roman" w:cs="Times New Roman"/>
          <w:b w:val="0"/>
          <w:bCs w:val="0"/>
          <w:i w:val="1"/>
          <w:iCs w:val="1"/>
          <w:sz w:val="24"/>
          <w:szCs w:val="24"/>
          <w:u w:val="none"/>
        </w:rPr>
      </w:pPr>
      <w:r w:rsidRPr="6DF41122" w:rsidR="3D65243C">
        <w:rPr>
          <w:rFonts w:ascii="Times New Roman" w:hAnsi="Times New Roman" w:eastAsia="Times New Roman" w:cs="Times New Roman"/>
          <w:b w:val="0"/>
          <w:bCs w:val="0"/>
          <w:i w:val="1"/>
          <w:iCs w:val="1"/>
          <w:sz w:val="28"/>
          <w:szCs w:val="28"/>
          <w:u w:val="none"/>
        </w:rPr>
        <w:t>Selection of media.......................................................................................13-14</w:t>
      </w:r>
    </w:p>
    <w:p w:rsidR="3D65243C" w:rsidP="6DF41122" w:rsidRDefault="3D65243C" w14:paraId="6A29FD7B" w14:textId="48BFF168">
      <w:pPr>
        <w:pStyle w:val="Normal"/>
        <w:rPr>
          <w:rFonts w:ascii="Times New Roman" w:hAnsi="Times New Roman" w:eastAsia="Times New Roman" w:cs="Times New Roman"/>
          <w:b w:val="0"/>
          <w:bCs w:val="0"/>
          <w:i w:val="1"/>
          <w:iCs w:val="1"/>
          <w:sz w:val="24"/>
          <w:szCs w:val="24"/>
          <w:u w:val="none"/>
        </w:rPr>
      </w:pPr>
      <w:r w:rsidRPr="6DF41122" w:rsidR="3D65243C">
        <w:rPr>
          <w:rFonts w:ascii="Times New Roman" w:hAnsi="Times New Roman" w:eastAsia="Times New Roman" w:cs="Times New Roman"/>
          <w:b w:val="0"/>
          <w:bCs w:val="0"/>
          <w:i w:val="1"/>
          <w:iCs w:val="1"/>
          <w:sz w:val="28"/>
          <w:szCs w:val="28"/>
          <w:u w:val="none"/>
        </w:rPr>
        <w:t>Measuring success............................................................................................14</w:t>
      </w:r>
    </w:p>
    <w:p w:rsidR="3D65243C" w:rsidP="6DF41122" w:rsidRDefault="3D65243C" w14:paraId="3AEC3809" w14:textId="300073B1">
      <w:pPr>
        <w:pStyle w:val="Normal"/>
        <w:rPr>
          <w:rFonts w:ascii="Times New Roman" w:hAnsi="Times New Roman" w:eastAsia="Times New Roman" w:cs="Times New Roman"/>
          <w:b w:val="0"/>
          <w:bCs w:val="0"/>
          <w:i w:val="1"/>
          <w:iCs w:val="1"/>
          <w:sz w:val="24"/>
          <w:szCs w:val="24"/>
          <w:u w:val="none"/>
        </w:rPr>
      </w:pPr>
      <w:r w:rsidRPr="6DF41122" w:rsidR="3D65243C">
        <w:rPr>
          <w:rFonts w:ascii="Times New Roman" w:hAnsi="Times New Roman" w:eastAsia="Times New Roman" w:cs="Times New Roman"/>
          <w:b w:val="0"/>
          <w:bCs w:val="0"/>
          <w:i w:val="1"/>
          <w:iCs w:val="1"/>
          <w:sz w:val="28"/>
          <w:szCs w:val="28"/>
          <w:u w:val="none"/>
        </w:rPr>
        <w:t>Conclusion........................................................................................................15</w:t>
      </w:r>
    </w:p>
    <w:p w:rsidR="3D65243C" w:rsidP="6DF41122" w:rsidRDefault="3D65243C" w14:paraId="2306144F" w14:textId="0CCAB36C">
      <w:pPr>
        <w:pStyle w:val="Normal"/>
        <w:rPr>
          <w:rFonts w:ascii="Times New Roman" w:hAnsi="Times New Roman" w:eastAsia="Times New Roman" w:cs="Times New Roman"/>
          <w:b w:val="0"/>
          <w:bCs w:val="0"/>
          <w:i w:val="1"/>
          <w:iCs w:val="1"/>
          <w:sz w:val="24"/>
          <w:szCs w:val="24"/>
          <w:u w:val="none"/>
        </w:rPr>
      </w:pPr>
      <w:r w:rsidRPr="6DF41122" w:rsidR="3D65243C">
        <w:rPr>
          <w:rFonts w:ascii="Times New Roman" w:hAnsi="Times New Roman" w:eastAsia="Times New Roman" w:cs="Times New Roman"/>
          <w:b w:val="0"/>
          <w:bCs w:val="0"/>
          <w:i w:val="1"/>
          <w:iCs w:val="1"/>
          <w:sz w:val="28"/>
          <w:szCs w:val="28"/>
          <w:u w:val="none"/>
        </w:rPr>
        <w:t>Recommendations............................................................................................15</w:t>
      </w:r>
    </w:p>
    <w:p w:rsidR="3D65243C" w:rsidP="6DF41122" w:rsidRDefault="3D65243C" w14:paraId="06C4B108" w14:textId="2EEEE01A">
      <w:pPr>
        <w:pStyle w:val="Normal"/>
        <w:rPr>
          <w:rFonts w:ascii="Times New Roman" w:hAnsi="Times New Roman" w:eastAsia="Times New Roman" w:cs="Times New Roman"/>
          <w:b w:val="0"/>
          <w:bCs w:val="0"/>
          <w:i w:val="1"/>
          <w:iCs w:val="1"/>
          <w:sz w:val="28"/>
          <w:szCs w:val="28"/>
          <w:u w:val="none"/>
        </w:rPr>
      </w:pPr>
      <w:r w:rsidRPr="6DF41122" w:rsidR="3D65243C">
        <w:rPr>
          <w:rFonts w:ascii="Times New Roman" w:hAnsi="Times New Roman" w:eastAsia="Times New Roman" w:cs="Times New Roman"/>
          <w:b w:val="0"/>
          <w:bCs w:val="0"/>
          <w:i w:val="1"/>
          <w:iCs w:val="1"/>
          <w:sz w:val="28"/>
          <w:szCs w:val="28"/>
          <w:u w:val="none"/>
        </w:rPr>
        <w:t>References...................................................................................................16-17</w:t>
      </w:r>
    </w:p>
    <w:p w:rsidR="67AA93E7" w:rsidP="6DF41122" w:rsidRDefault="67AA93E7" w14:paraId="3A0ED0B9" w14:textId="209B8814">
      <w:pPr>
        <w:pStyle w:val="Normal"/>
        <w:rPr>
          <w:rFonts w:ascii="Times New Roman" w:hAnsi="Times New Roman" w:eastAsia="Times New Roman" w:cs="Times New Roman"/>
          <w:b w:val="0"/>
          <w:bCs w:val="0"/>
          <w:i w:val="1"/>
          <w:iCs w:val="1"/>
          <w:sz w:val="28"/>
          <w:szCs w:val="28"/>
          <w:u w:val="none"/>
        </w:rPr>
      </w:pPr>
      <w:r w:rsidRPr="6DF41122" w:rsidR="67AA93E7">
        <w:rPr>
          <w:rFonts w:ascii="Times New Roman" w:hAnsi="Times New Roman" w:eastAsia="Times New Roman" w:cs="Times New Roman"/>
          <w:b w:val="0"/>
          <w:bCs w:val="0"/>
          <w:i w:val="1"/>
          <w:iCs w:val="1"/>
          <w:sz w:val="28"/>
          <w:szCs w:val="28"/>
          <w:u w:val="none"/>
        </w:rPr>
        <w:t>Appendices.......................................................................................................18</w:t>
      </w:r>
    </w:p>
    <w:p w:rsidR="6DF41122" w:rsidP="6DF41122" w:rsidRDefault="6DF41122" w14:paraId="4BCE4892" w14:textId="652F8240">
      <w:pPr>
        <w:pStyle w:val="Normal"/>
        <w:rPr>
          <w:rFonts w:ascii="Times New Roman" w:hAnsi="Times New Roman" w:eastAsia="Times New Roman" w:cs="Times New Roman"/>
          <w:b w:val="1"/>
          <w:bCs w:val="1"/>
          <w:i w:val="1"/>
          <w:iCs w:val="1"/>
          <w:sz w:val="28"/>
          <w:szCs w:val="28"/>
          <w:u w:val="none"/>
        </w:rPr>
      </w:pPr>
    </w:p>
    <w:p w:rsidR="0332C7BD" w:rsidP="6DF41122" w:rsidRDefault="0332C7BD" w14:paraId="4123F69D" w14:textId="69F809C6">
      <w:pPr>
        <w:pStyle w:val="Normal"/>
        <w:rPr>
          <w:rFonts w:ascii="Times New Roman" w:hAnsi="Times New Roman" w:eastAsia="Times New Roman" w:cs="Times New Roman"/>
          <w:b w:val="1"/>
          <w:bCs w:val="1"/>
          <w:i w:val="1"/>
          <w:iCs w:val="1"/>
          <w:sz w:val="28"/>
          <w:szCs w:val="28"/>
          <w:u w:val="single"/>
        </w:rPr>
      </w:pPr>
    </w:p>
    <w:p w:rsidR="0332C7BD" w:rsidP="6DF41122" w:rsidRDefault="0332C7BD" w14:paraId="41E89FB1" w14:textId="37CBF0E8">
      <w:pPr>
        <w:pStyle w:val="Normal"/>
        <w:rPr>
          <w:rFonts w:ascii="Times New Roman" w:hAnsi="Times New Roman" w:eastAsia="Times New Roman" w:cs="Times New Roman"/>
          <w:b w:val="1"/>
          <w:bCs w:val="1"/>
          <w:i w:val="1"/>
          <w:iCs w:val="1"/>
          <w:sz w:val="28"/>
          <w:szCs w:val="28"/>
          <w:u w:val="single"/>
        </w:rPr>
      </w:pPr>
    </w:p>
    <w:p w:rsidR="0332C7BD" w:rsidP="6DF41122" w:rsidRDefault="0332C7BD" w14:paraId="0D75931A" w14:textId="6AAA03ED">
      <w:pPr>
        <w:pStyle w:val="Normal"/>
        <w:rPr>
          <w:rFonts w:ascii="Times New Roman" w:hAnsi="Times New Roman" w:eastAsia="Times New Roman" w:cs="Times New Roman"/>
          <w:b w:val="1"/>
          <w:bCs w:val="1"/>
          <w:i w:val="1"/>
          <w:iCs w:val="1"/>
          <w:sz w:val="28"/>
          <w:szCs w:val="28"/>
          <w:u w:val="single"/>
        </w:rPr>
      </w:pPr>
    </w:p>
    <w:p w:rsidR="67AA93E7" w:rsidP="6DF41122" w:rsidRDefault="67AA93E7" w14:paraId="6C9EE3AE" w14:textId="2D9D84A2">
      <w:pPr>
        <w:pStyle w:val="Normal"/>
        <w:rPr>
          <w:rFonts w:ascii="Times New Roman" w:hAnsi="Times New Roman" w:eastAsia="Times New Roman" w:cs="Times New Roman"/>
          <w:b w:val="1"/>
          <w:bCs w:val="1"/>
          <w:i w:val="1"/>
          <w:iCs w:val="1"/>
          <w:sz w:val="28"/>
          <w:szCs w:val="28"/>
          <w:u w:val="single"/>
        </w:rPr>
      </w:pPr>
    </w:p>
    <w:p w:rsidR="67AA93E7" w:rsidP="6DF41122" w:rsidRDefault="67AA93E7" w14:paraId="132202C0" w14:textId="31242398">
      <w:pPr>
        <w:pStyle w:val="Normal"/>
        <w:rPr>
          <w:rFonts w:ascii="Times New Roman" w:hAnsi="Times New Roman" w:eastAsia="Times New Roman" w:cs="Times New Roman"/>
          <w:b w:val="1"/>
          <w:bCs w:val="1"/>
          <w:i w:val="1"/>
          <w:iCs w:val="1"/>
          <w:sz w:val="28"/>
          <w:szCs w:val="28"/>
          <w:u w:val="single"/>
        </w:rPr>
      </w:pPr>
    </w:p>
    <w:p w:rsidR="67AA93E7" w:rsidP="6DF41122" w:rsidRDefault="67AA93E7" w14:paraId="11DAB4B7" w14:textId="1E2A4A40">
      <w:pPr>
        <w:pStyle w:val="Normal"/>
        <w:rPr>
          <w:rFonts w:ascii="Times New Roman" w:hAnsi="Times New Roman" w:eastAsia="Times New Roman" w:cs="Times New Roman"/>
          <w:b w:val="1"/>
          <w:bCs w:val="1"/>
          <w:i w:val="1"/>
          <w:iCs w:val="1"/>
          <w:sz w:val="28"/>
          <w:szCs w:val="28"/>
          <w:u w:val="single"/>
        </w:rPr>
      </w:pPr>
    </w:p>
    <w:p w:rsidR="67AA93E7" w:rsidP="6DF41122" w:rsidRDefault="67AA93E7" w14:paraId="2BFA7761" w14:textId="4F6CE0FA">
      <w:pPr>
        <w:pStyle w:val="Normal"/>
        <w:rPr>
          <w:rFonts w:ascii="Times New Roman" w:hAnsi="Times New Roman" w:eastAsia="Times New Roman" w:cs="Times New Roman"/>
          <w:b w:val="1"/>
          <w:bCs w:val="1"/>
          <w:i w:val="1"/>
          <w:iCs w:val="1"/>
          <w:sz w:val="28"/>
          <w:szCs w:val="28"/>
          <w:u w:val="single"/>
        </w:rPr>
      </w:pPr>
    </w:p>
    <w:p w:rsidR="67AA93E7" w:rsidP="6DF41122" w:rsidRDefault="67AA93E7" w14:paraId="66EC1D2F" w14:textId="6262BB57">
      <w:pPr>
        <w:pStyle w:val="Normal"/>
        <w:rPr>
          <w:rFonts w:ascii="Times New Roman" w:hAnsi="Times New Roman" w:eastAsia="Times New Roman" w:cs="Times New Roman"/>
          <w:b w:val="1"/>
          <w:bCs w:val="1"/>
          <w:i w:val="1"/>
          <w:iCs w:val="1"/>
          <w:sz w:val="28"/>
          <w:szCs w:val="28"/>
          <w:u w:val="single"/>
        </w:rPr>
      </w:pPr>
    </w:p>
    <w:p w:rsidR="67AA93E7" w:rsidP="6DF41122" w:rsidRDefault="67AA93E7" w14:paraId="02686BA6" w14:textId="4AB4D5D0">
      <w:pPr>
        <w:pStyle w:val="Normal"/>
        <w:rPr>
          <w:rFonts w:ascii="Times New Roman" w:hAnsi="Times New Roman" w:eastAsia="Times New Roman" w:cs="Times New Roman"/>
          <w:b w:val="1"/>
          <w:bCs w:val="1"/>
          <w:i w:val="1"/>
          <w:iCs w:val="1"/>
          <w:sz w:val="28"/>
          <w:szCs w:val="28"/>
          <w:u w:val="single"/>
        </w:rPr>
      </w:pPr>
    </w:p>
    <w:p w:rsidR="3D65243C" w:rsidP="6DF41122" w:rsidRDefault="3D65243C" w14:paraId="12571DCF" w14:textId="7C457B5D">
      <w:pPr>
        <w:pStyle w:val="Normal"/>
        <w:rPr>
          <w:rFonts w:ascii="Times New Roman" w:hAnsi="Times New Roman" w:eastAsia="Times New Roman" w:cs="Times New Roman"/>
          <w:b w:val="1"/>
          <w:bCs w:val="1"/>
          <w:i w:val="1"/>
          <w:iCs w:val="1"/>
          <w:sz w:val="28"/>
          <w:szCs w:val="28"/>
          <w:u w:val="single"/>
        </w:rPr>
      </w:pPr>
    </w:p>
    <w:p w:rsidR="0332C7BD" w:rsidP="6DF41122" w:rsidRDefault="0332C7BD" w14:paraId="17D027D6" w14:textId="5A26303E">
      <w:pPr>
        <w:pStyle w:val="Normal"/>
        <w:rPr>
          <w:rFonts w:ascii="Times New Roman" w:hAnsi="Times New Roman" w:eastAsia="Times New Roman" w:cs="Times New Roman"/>
          <w:b w:val="1"/>
          <w:bCs w:val="1"/>
          <w:i w:val="1"/>
          <w:iCs w:val="1"/>
          <w:sz w:val="28"/>
          <w:szCs w:val="28"/>
          <w:u w:val="single"/>
        </w:rPr>
      </w:pPr>
      <w:r w:rsidRPr="6DF41122" w:rsidR="0332C7BD">
        <w:rPr>
          <w:rFonts w:ascii="Times New Roman" w:hAnsi="Times New Roman" w:eastAsia="Times New Roman" w:cs="Times New Roman"/>
          <w:b w:val="1"/>
          <w:bCs w:val="1"/>
          <w:i w:val="1"/>
          <w:iCs w:val="1"/>
          <w:sz w:val="28"/>
          <w:szCs w:val="28"/>
          <w:u w:val="single"/>
        </w:rPr>
        <w:t>Introduction</w:t>
      </w:r>
    </w:p>
    <w:p w:rsidR="3D65243C" w:rsidP="6DF41122" w:rsidRDefault="3D65243C" w14:paraId="59A5DC52" w14:textId="13083E00">
      <w:pPr>
        <w:pStyle w:val="Normal"/>
        <w:spacing w:line="360" w:lineRule="auto"/>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0"/>
          <w:bCs w:val="0"/>
          <w:i w:val="0"/>
          <w:iCs w:val="0"/>
          <w:sz w:val="24"/>
          <w:szCs w:val="24"/>
          <w:u w:val="none"/>
        </w:rPr>
        <w:t>Discovering innovative marketing trends and their patterns currently, the predictions for the future can be unexpected, however, the tools and appropriate techniques will enhance the way that the algorithms and newest technology are managed. The marketer's role is not only to effectively promote the business but also to implement satisfactory services and meet the demands of the consumers. Understanding the needs and expectations of the guests is a principal element for the marketing department to be able to demolish the best out of the company (Turnover BnB, 2021).</w:t>
      </w:r>
    </w:p>
    <w:p w:rsidR="3D65243C" w:rsidP="6DF41122" w:rsidRDefault="3D65243C" w14:paraId="77184B27" w14:textId="6B383678">
      <w:pPr>
        <w:pStyle w:val="Normal"/>
        <w:spacing w:line="360" w:lineRule="auto"/>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0"/>
          <w:bCs w:val="0"/>
          <w:i w:val="0"/>
          <w:iCs w:val="0"/>
          <w:sz w:val="24"/>
          <w:szCs w:val="24"/>
          <w:u w:val="none"/>
        </w:rPr>
        <w:t>Inverting marketing mix essential parts, another way that the marketer is studying the guests' expectations has been discovered and by giving another dimension to the traditional 4Ps. The product was turned into an experience, the price for exchange, a place for everyplace, and promotion for engagement. Only a minimal difference, but for the consumer comfortability is a massive adjustment to make them feel more acknowledged (Sharma P., 2020).</w:t>
      </w:r>
    </w:p>
    <w:p w:rsidR="3D65243C" w:rsidP="6DF41122" w:rsidRDefault="3D65243C" w14:paraId="49211DBB" w14:textId="15A304EC">
      <w:pPr>
        <w:pStyle w:val="Normal"/>
        <w:spacing w:line="360" w:lineRule="auto"/>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0"/>
          <w:bCs w:val="0"/>
          <w:i w:val="0"/>
          <w:iCs w:val="0"/>
          <w:sz w:val="24"/>
          <w:szCs w:val="24"/>
          <w:u w:val="none"/>
        </w:rPr>
        <w:t>Airbnb will be an example of a company that converted its marketing mix and beneficially established the importance of marketing as a worldwide business. Assembling their uniqueness, passion, and special treatment of their guests. As a result, the business has satisfied customers that can rely on. A shortage of PESTLE and SWOT analysis in the study will be presented to create a positive and negative in the same time image of the marketing mix after the transformation and their practical use in the future. As stated by Bush T., (2016), 4Ps or 7Ps (Physical evidence, people, and process), can be only assessed as being tangible or not, however, to satisfy the consumers, going the extra mile and providing experience or exchange of a product can make a stark difference towards the final feedback.</w:t>
      </w:r>
    </w:p>
    <w:p w:rsidR="3D65243C" w:rsidP="6DF41122" w:rsidRDefault="3D65243C" w14:paraId="021201CA" w14:textId="0E50D27C">
      <w:pPr>
        <w:pStyle w:val="Normal"/>
        <w:spacing w:line="360" w:lineRule="auto"/>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0"/>
          <w:bCs w:val="0"/>
          <w:i w:val="0"/>
          <w:iCs w:val="0"/>
          <w:sz w:val="24"/>
          <w:szCs w:val="24"/>
          <w:u w:val="none"/>
        </w:rPr>
        <w:t>Recognising the demands, target market and segmentation of separate groups of customers can be profitable in the future. Since the demographics, behaviours, geography or psychology are moving to the next stage, age or gender can be crucial when the market is for the same group of people, but with the future needs and expectations. As mentioned before measuring the potential success of the company must be planned and any decision-making, constructive criticism, as well as the establishment of new media platforms and channels could be a little element that the guests will admit as a valuable component in the field of marketing (NI Business Info Blog, 2022).</w:t>
      </w:r>
    </w:p>
    <w:p w:rsidR="3D65243C" w:rsidP="6DF41122" w:rsidRDefault="3D65243C" w14:paraId="191F5B36" w14:textId="6AD04D9B">
      <w:pPr>
        <w:pStyle w:val="Normal"/>
        <w:spacing w:line="360" w:lineRule="auto"/>
        <w:rPr>
          <w:rFonts w:ascii="Times New Roman" w:hAnsi="Times New Roman" w:eastAsia="Times New Roman" w:cs="Times New Roman"/>
          <w:b w:val="1"/>
          <w:bCs w:val="1"/>
          <w:i w:val="1"/>
          <w:iCs w:val="1"/>
          <w:sz w:val="28"/>
          <w:szCs w:val="28"/>
          <w:u w:val="single"/>
        </w:rPr>
      </w:pPr>
    </w:p>
    <w:p w:rsidR="3D65243C" w:rsidP="6DF41122" w:rsidRDefault="3D65243C" w14:paraId="1A1A4C86" w14:textId="3E2E1D41">
      <w:pPr>
        <w:pStyle w:val="Normal"/>
        <w:spacing w:line="360" w:lineRule="auto"/>
        <w:rPr>
          <w:rFonts w:ascii="Times New Roman" w:hAnsi="Times New Roman" w:eastAsia="Times New Roman" w:cs="Times New Roman"/>
          <w:b w:val="1"/>
          <w:bCs w:val="1"/>
          <w:i w:val="1"/>
          <w:iCs w:val="1"/>
          <w:sz w:val="28"/>
          <w:szCs w:val="28"/>
          <w:u w:val="single"/>
        </w:rPr>
      </w:pPr>
      <w:r w:rsidRPr="6DF41122" w:rsidR="6DF41122">
        <w:rPr>
          <w:rFonts w:ascii="Times New Roman" w:hAnsi="Times New Roman" w:eastAsia="Times New Roman" w:cs="Times New Roman"/>
          <w:b w:val="1"/>
          <w:bCs w:val="1"/>
          <w:i w:val="1"/>
          <w:iCs w:val="1"/>
          <w:sz w:val="28"/>
          <w:szCs w:val="28"/>
          <w:u w:val="single"/>
        </w:rPr>
        <w:t>Main findings</w:t>
      </w:r>
    </w:p>
    <w:p w:rsidR="3D65243C" w:rsidP="6DF41122" w:rsidRDefault="3D65243C" w14:paraId="224A9728" w14:textId="76DFCF54">
      <w:pPr>
        <w:pStyle w:val="Normal"/>
        <w:spacing w:line="360" w:lineRule="auto"/>
        <w:rPr>
          <w:rFonts w:ascii="Times New Roman" w:hAnsi="Times New Roman" w:eastAsia="Times New Roman" w:cs="Times New Roman"/>
          <w:b w:val="1"/>
          <w:bCs w:val="1"/>
          <w:i w:val="1"/>
          <w:iCs w:val="1"/>
          <w:sz w:val="28"/>
          <w:szCs w:val="28"/>
          <w:u w:val="single"/>
        </w:rPr>
      </w:pPr>
      <w:r w:rsidRPr="6DF41122" w:rsidR="6DF41122">
        <w:rPr>
          <w:rFonts w:ascii="Times New Roman" w:hAnsi="Times New Roman" w:eastAsia="Times New Roman" w:cs="Times New Roman"/>
          <w:b w:val="1"/>
          <w:bCs w:val="1"/>
          <w:i w:val="1"/>
          <w:iCs w:val="1"/>
          <w:sz w:val="28"/>
          <w:szCs w:val="28"/>
          <w:u w:val="single"/>
        </w:rPr>
        <w:t>Forget 4Ps, Welcome 4Es</w:t>
      </w:r>
    </w:p>
    <w:p w:rsidR="3D65243C" w:rsidP="6DF41122" w:rsidRDefault="3D65243C" w14:paraId="7E12D131" w14:textId="537D1F87">
      <w:pPr>
        <w:pStyle w:val="Normal"/>
        <w:spacing w:line="360" w:lineRule="auto"/>
        <w:jc w:val="both"/>
        <w:rPr>
          <w:rFonts w:ascii="Times New Roman" w:hAnsi="Times New Roman" w:eastAsia="Times New Roman" w:cs="Times New Roman"/>
          <w:b w:val="0"/>
          <w:bCs w:val="0"/>
          <w:i w:val="0"/>
          <w:iCs w:val="0"/>
          <w:sz w:val="24"/>
          <w:szCs w:val="24"/>
          <w:u w:val="single"/>
        </w:rPr>
      </w:pPr>
      <w:r w:rsidRPr="6DF41122" w:rsidR="6DF41122">
        <w:rPr>
          <w:rFonts w:ascii="Times New Roman" w:hAnsi="Times New Roman" w:eastAsia="Times New Roman" w:cs="Times New Roman"/>
          <w:b w:val="0"/>
          <w:bCs w:val="0"/>
          <w:i w:val="0"/>
          <w:iCs w:val="0"/>
          <w:sz w:val="24"/>
          <w:szCs w:val="24"/>
          <w:u w:val="none"/>
        </w:rPr>
        <w:t>According to Sharma P. (2020), The 4 Es is like adding fuel to the marketing mix. Learning marketing theories, which can be not valid for multiple years. Why change something that worked well for an exceptionally long time? These questions the marketers can be demanding from the other marketers that produced models and theories based on their previous experiences. Although something worked well for many years, in the digital world it cannot be enough for an extremely evolving hunger to follow new and superior trends.</w:t>
      </w:r>
    </w:p>
    <w:p w:rsidR="3D65243C" w:rsidP="6DF41122" w:rsidRDefault="3D65243C" w14:paraId="2A61BB58" w14:textId="14658014">
      <w:pPr>
        <w:pStyle w:val="Normal"/>
        <w:spacing w:line="360" w:lineRule="auto"/>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0"/>
          <w:bCs w:val="0"/>
          <w:i w:val="0"/>
          <w:iCs w:val="0"/>
          <w:sz w:val="24"/>
          <w:szCs w:val="24"/>
          <w:u w:val="none"/>
        </w:rPr>
        <w:t>The popular 7 Ps and later the requirement to operate only with the 4 main ones (product, price, place, and promotion was a key for marketers to focus on them when promoting the business. Nevertheless, the truth is that people do not want to just buy the product, they want to buy experience and emotions. What makes the company stand out from the crowd is the emotional branding providing exceptional, breath-taking journeys that the customer can be part of. Instead of materialising the products, the business must reflect on the challenges, dreams, and demands of buying in the digital world (Sharma P., 2020).</w:t>
      </w:r>
    </w:p>
    <w:p w:rsidR="3D65243C" w:rsidP="6DF41122" w:rsidRDefault="3D65243C" w14:paraId="6BD0EBFA" w14:textId="4CE4C79A">
      <w:pPr>
        <w:pStyle w:val="Normal"/>
        <w:spacing w:line="360" w:lineRule="auto"/>
        <w:jc w:val="both"/>
        <w:rPr>
          <w:rFonts w:ascii="Times New Roman" w:hAnsi="Times New Roman" w:eastAsia="Times New Roman" w:cs="Times New Roman"/>
          <w:b w:val="0"/>
          <w:bCs w:val="0"/>
          <w:i w:val="0"/>
          <w:iCs w:val="0"/>
          <w:sz w:val="24"/>
          <w:szCs w:val="24"/>
          <w:u w:val="none"/>
        </w:rPr>
      </w:pPr>
    </w:p>
    <w:p w:rsidR="3D65243C" w:rsidP="6DF41122" w:rsidRDefault="3D65243C" w14:paraId="21FFD2A1" w14:textId="5A8DB1CC">
      <w:pPr>
        <w:pStyle w:val="Normal"/>
        <w:spacing w:line="360" w:lineRule="auto"/>
        <w:ind w:left="0" w:firstLine="0"/>
        <w:jc w:val="both"/>
        <w:rPr>
          <w:rFonts w:ascii="Times New Roman" w:hAnsi="Times New Roman" w:eastAsia="Times New Roman" w:cs="Times New Roman"/>
        </w:rPr>
      </w:pPr>
      <w:r w:rsidR="6DF41122">
        <w:drawing>
          <wp:inline wp14:editId="240A8562" wp14:anchorId="73AF880E">
            <wp:extent cx="3462704" cy="1500505"/>
            <wp:effectExtent l="0" t="0" r="0" b="0"/>
            <wp:docPr id="1649100544" name="" title=""/>
            <wp:cNvGraphicFramePr>
              <a:graphicFrameLocks noChangeAspect="1"/>
            </wp:cNvGraphicFramePr>
            <a:graphic>
              <a:graphicData uri="http://schemas.openxmlformats.org/drawingml/2006/picture">
                <pic:pic>
                  <pic:nvPicPr>
                    <pic:cNvPr id="0" name=""/>
                    <pic:cNvPicPr/>
                  </pic:nvPicPr>
                  <pic:blipFill>
                    <a:blip r:embed="Rd0220bfaafab493c">
                      <a:extLst>
                        <a:ext xmlns:a="http://schemas.openxmlformats.org/drawingml/2006/main" uri="{28A0092B-C50C-407E-A947-70E740481C1C}">
                          <a14:useLocalDpi val="0"/>
                        </a:ext>
                      </a:extLst>
                    </a:blip>
                    <a:stretch>
                      <a:fillRect/>
                    </a:stretch>
                  </pic:blipFill>
                  <pic:spPr>
                    <a:xfrm>
                      <a:off x="0" y="0"/>
                      <a:ext cx="3462704" cy="1500505"/>
                    </a:xfrm>
                    <a:prstGeom prst="rect">
                      <a:avLst/>
                    </a:prstGeom>
                  </pic:spPr>
                </pic:pic>
              </a:graphicData>
            </a:graphic>
          </wp:inline>
        </w:drawing>
      </w:r>
    </w:p>
    <w:p w:rsidR="3D65243C" w:rsidP="6DF41122" w:rsidRDefault="3D65243C" w14:paraId="235F68C3" w14:textId="17C61848">
      <w:pPr>
        <w:pStyle w:val="Normal"/>
        <w:spacing w:line="360" w:lineRule="auto"/>
        <w:rPr>
          <w:rFonts w:ascii="Times New Roman" w:hAnsi="Times New Roman" w:eastAsia="Times New Roman" w:cs="Times New Roman"/>
          <w:sz w:val="16"/>
          <w:szCs w:val="16"/>
        </w:rPr>
      </w:pPr>
      <w:r w:rsidRPr="6DF41122" w:rsidR="67AA93E7">
        <w:rPr>
          <w:rFonts w:ascii="Times New Roman" w:hAnsi="Times New Roman" w:eastAsia="Times New Roman" w:cs="Times New Roman"/>
          <w:sz w:val="16"/>
          <w:szCs w:val="16"/>
        </w:rPr>
        <w:t>Appendix 1 - (Trade Ready – Blog for International Trade Experts, 2012-2019)</w:t>
      </w:r>
    </w:p>
    <w:p w:rsidR="3D65243C" w:rsidP="6DF41122" w:rsidRDefault="3D65243C" w14:paraId="33C2C5A3" w14:textId="77D47E5B">
      <w:pPr>
        <w:pStyle w:val="Normal"/>
        <w:spacing w:line="360" w:lineRule="auto"/>
        <w:rPr>
          <w:rFonts w:ascii="Times New Roman" w:hAnsi="Times New Roman" w:eastAsia="Times New Roman" w:cs="Times New Roman"/>
          <w:sz w:val="16"/>
          <w:szCs w:val="16"/>
        </w:rPr>
      </w:pPr>
    </w:p>
    <w:p w:rsidR="3D65243C" w:rsidP="6DF41122" w:rsidRDefault="3D65243C" w14:paraId="176D3D32" w14:textId="4B5860DF">
      <w:pPr>
        <w:pStyle w:val="Normal"/>
        <w:spacing w:line="360" w:lineRule="auto"/>
        <w:ind w:left="0" w:firstLine="0"/>
        <w:jc w:val="both"/>
        <w:rPr>
          <w:rFonts w:ascii="Times New Roman" w:hAnsi="Times New Roman" w:eastAsia="Times New Roman" w:cs="Times New Roman"/>
          <w:sz w:val="28"/>
          <w:szCs w:val="28"/>
        </w:rPr>
      </w:pPr>
      <w:r w:rsidRPr="6DF41122" w:rsidR="6DF41122">
        <w:rPr>
          <w:rFonts w:ascii="Times New Roman" w:hAnsi="Times New Roman" w:eastAsia="Times New Roman" w:cs="Times New Roman"/>
          <w:sz w:val="24"/>
          <w:szCs w:val="24"/>
        </w:rPr>
        <w:t>Next is price, which has been replaced with the exchange because the flexibility and the return process are as prime as the price on its own. The consumers can choose the value and the features with it if the product has an exceptional price such as a tag or note about environmental or social influences. Everyone reading something about their potential future will see how crucial is to direct themselves and others to affect the future of technology or the planet (Spektrum – marketing, media, and opinions blog, 2021).</w:t>
      </w:r>
    </w:p>
    <w:p w:rsidR="3D65243C" w:rsidP="6DF41122" w:rsidRDefault="3D65243C" w14:paraId="0E2A4DFF" w14:textId="79409FC6">
      <w:pPr>
        <w:pStyle w:val="Normal"/>
        <w:spacing w:line="360" w:lineRule="auto"/>
        <w:ind w:left="0" w:firstLine="0"/>
        <w:jc w:val="both"/>
        <w:rPr>
          <w:rFonts w:ascii="Times New Roman" w:hAnsi="Times New Roman" w:eastAsia="Times New Roman" w:cs="Times New Roman"/>
          <w:sz w:val="24"/>
          <w:szCs w:val="24"/>
        </w:rPr>
      </w:pPr>
      <w:r w:rsidRPr="6DF41122" w:rsidR="6DF41122">
        <w:rPr>
          <w:rFonts w:ascii="Times New Roman" w:hAnsi="Times New Roman" w:eastAsia="Times New Roman" w:cs="Times New Roman"/>
          <w:sz w:val="24"/>
          <w:szCs w:val="24"/>
        </w:rPr>
        <w:t xml:space="preserve">The place was replaced for everyplace. It might seem the same, but the general difference is that the brand can offer every channel possible without much of an effort to contribute an opportunity for their guests that they can be a part of anywhere in the world. Yelp Blog (2012) states that over 85% of customers use internet websites to find their dream holiday and over 83% will have a mobile device to use. </w:t>
      </w:r>
    </w:p>
    <w:p w:rsidR="3D65243C" w:rsidP="6DF41122" w:rsidRDefault="3D65243C" w14:paraId="4D401ED6" w14:textId="7B50E92A">
      <w:pPr>
        <w:pStyle w:val="Normal"/>
        <w:spacing w:line="360" w:lineRule="auto"/>
        <w:ind w:left="0" w:firstLine="0"/>
        <w:jc w:val="both"/>
        <w:rPr>
          <w:rFonts w:ascii="Times New Roman" w:hAnsi="Times New Roman" w:eastAsia="Times New Roman" w:cs="Times New Roman"/>
          <w:sz w:val="24"/>
          <w:szCs w:val="24"/>
        </w:rPr>
      </w:pPr>
      <w:r w:rsidRPr="6DF41122" w:rsidR="6DF41122">
        <w:rPr>
          <w:rFonts w:ascii="Times New Roman" w:hAnsi="Times New Roman" w:eastAsia="Times New Roman" w:cs="Times New Roman"/>
          <w:sz w:val="24"/>
          <w:szCs w:val="24"/>
        </w:rPr>
        <w:t>Lastly promotion and the demand to become engaged and connect with the brand. As a result, the exclusivity of the company has modified the mentality of the buyers. So, the consumers will be a recommendation and feedback for the brand and promote it instead of or along a side with marketers (Magnus Furnes, 2022).</w:t>
      </w:r>
    </w:p>
    <w:p w:rsidR="3D65243C" w:rsidP="6DF41122" w:rsidRDefault="3D65243C" w14:paraId="162EF97D" w14:textId="07EB64FB">
      <w:pPr>
        <w:pStyle w:val="Normal"/>
        <w:spacing w:line="360" w:lineRule="auto"/>
        <w:ind w:left="0" w:firstLine="0"/>
        <w:jc w:val="both"/>
        <w:rPr>
          <w:rFonts w:ascii="Times New Roman" w:hAnsi="Times New Roman" w:eastAsia="Times New Roman" w:cs="Times New Roman"/>
          <w:sz w:val="24"/>
          <w:szCs w:val="24"/>
        </w:rPr>
      </w:pPr>
      <w:r w:rsidRPr="6DF41122" w:rsidR="6DF41122">
        <w:rPr>
          <w:rFonts w:ascii="Times New Roman" w:hAnsi="Times New Roman" w:eastAsia="Times New Roman" w:cs="Times New Roman"/>
          <w:sz w:val="24"/>
          <w:szCs w:val="24"/>
        </w:rPr>
        <w:t xml:space="preserve">In the world of grand expectations and times of low impressions is low, the success is to embrace 4 Es because persuading customers towards some product that they are not interested in buying is not effective anymore and gradually moving to a newer and fresher technological era where marketing principals indicate inevitable paradigm pattern in the marketing industry (Magnus Furnes, 2022). </w:t>
      </w:r>
    </w:p>
    <w:p w:rsidR="3D65243C" w:rsidP="6DF41122" w:rsidRDefault="3D65243C" w14:paraId="1BC9A7AA" w14:textId="608C69D0">
      <w:pPr>
        <w:pStyle w:val="Normal"/>
        <w:spacing w:line="360" w:lineRule="auto"/>
        <w:ind w:left="0" w:firstLine="0"/>
        <w:jc w:val="both"/>
        <w:rPr>
          <w:rFonts w:ascii="Times New Roman" w:hAnsi="Times New Roman" w:eastAsia="Times New Roman" w:cs="Times New Roman"/>
          <w:sz w:val="24"/>
          <w:szCs w:val="24"/>
        </w:rPr>
      </w:pPr>
      <w:r w:rsidRPr="6DF41122" w:rsidR="6DF41122">
        <w:rPr>
          <w:rFonts w:ascii="Times New Roman" w:hAnsi="Times New Roman" w:eastAsia="Times New Roman" w:cs="Times New Roman"/>
          <w:sz w:val="24"/>
          <w:szCs w:val="24"/>
        </w:rPr>
        <w:t xml:space="preserve"> </w:t>
      </w:r>
    </w:p>
    <w:p w:rsidR="3D65243C" w:rsidP="6DF41122" w:rsidRDefault="3D65243C" w14:paraId="7D256F4C" w14:textId="1FE5E06F">
      <w:pPr>
        <w:pStyle w:val="Normal"/>
        <w:spacing w:line="360" w:lineRule="auto"/>
        <w:ind w:left="0" w:firstLine="0"/>
        <w:jc w:val="both"/>
        <w:rPr>
          <w:rFonts w:ascii="Times New Roman" w:hAnsi="Times New Roman" w:eastAsia="Times New Roman" w:cs="Times New Roman"/>
          <w:b w:val="1"/>
          <w:bCs w:val="1"/>
          <w:i w:val="1"/>
          <w:iCs w:val="1"/>
          <w:sz w:val="28"/>
          <w:szCs w:val="28"/>
          <w:u w:val="single"/>
        </w:rPr>
      </w:pPr>
      <w:r w:rsidRPr="6DF41122" w:rsidR="6DF41122">
        <w:rPr>
          <w:rFonts w:ascii="Times New Roman" w:hAnsi="Times New Roman" w:eastAsia="Times New Roman" w:cs="Times New Roman"/>
          <w:b w:val="1"/>
          <w:bCs w:val="1"/>
          <w:i w:val="1"/>
          <w:iCs w:val="1"/>
          <w:sz w:val="28"/>
          <w:szCs w:val="28"/>
          <w:u w:val="single"/>
        </w:rPr>
        <w:t>Airbnb</w:t>
      </w:r>
    </w:p>
    <w:p w:rsidR="3D65243C" w:rsidP="6DF41122" w:rsidRDefault="3D65243C" w14:paraId="7149482B" w14:textId="68D5F27E">
      <w:pPr>
        <w:pStyle w:val="Normal"/>
        <w:spacing w:line="360" w:lineRule="auto"/>
        <w:ind w:left="0" w:firstLine="0"/>
        <w:jc w:val="both"/>
        <w:rPr>
          <w:rFonts w:ascii="Times New Roman" w:hAnsi="Times New Roman" w:eastAsia="Times New Roman" w:cs="Times New Roman"/>
          <w:sz w:val="24"/>
          <w:szCs w:val="24"/>
        </w:rPr>
      </w:pPr>
      <w:r w:rsidRPr="6DF41122" w:rsidR="6DF41122">
        <w:rPr>
          <w:rFonts w:ascii="Times New Roman" w:hAnsi="Times New Roman" w:eastAsia="Times New Roman" w:cs="Times New Roman"/>
          <w:sz w:val="24"/>
          <w:szCs w:val="24"/>
        </w:rPr>
        <w:t>The marketing strategy and the implementation of the marketing mix are very impressive. Although Airbnb is a brand that analyses its innovation, pricing, and promotion planning regularly, its position in the market is competitive and meets the goals and objectives set by the marketing team. Their marketing mix and the strategy are very manageable and easy to understand. They base their mix on the main 4 pillars, which recently were reviewed and transferred into 4 Es to acknowledge their guests every better and further understand their needs and demands (Kubicki M., Milano C., 2015, p.9).</w:t>
      </w:r>
    </w:p>
    <w:p w:rsidR="3D65243C" w:rsidP="6DF41122" w:rsidRDefault="3D65243C" w14:paraId="04EC5CF3" w14:textId="5C046CC2">
      <w:pPr>
        <w:pStyle w:val="Normal"/>
        <w:spacing w:line="360" w:lineRule="auto"/>
        <w:ind w:left="0" w:firstLine="0"/>
        <w:jc w:val="both"/>
        <w:rPr>
          <w:rFonts w:ascii="Times New Roman" w:hAnsi="Times New Roman" w:eastAsia="Times New Roman" w:cs="Times New Roman"/>
          <w:sz w:val="24"/>
          <w:szCs w:val="24"/>
        </w:rPr>
      </w:pPr>
      <w:r w:rsidRPr="6DF41122" w:rsidR="6DF41122">
        <w:rPr>
          <w:rFonts w:ascii="Times New Roman" w:hAnsi="Times New Roman" w:eastAsia="Times New Roman" w:cs="Times New Roman"/>
          <w:sz w:val="24"/>
          <w:szCs w:val="24"/>
        </w:rPr>
        <w:t xml:space="preserve">Airbnb was established as one of the best </w:t>
      </w:r>
      <w:r w:rsidRPr="6DF41122" w:rsidR="6DF41122">
        <w:rPr>
          <w:rFonts w:ascii="Times New Roman" w:hAnsi="Times New Roman" w:eastAsia="Times New Roman" w:cs="Times New Roman"/>
          <w:sz w:val="24"/>
          <w:szCs w:val="24"/>
        </w:rPr>
        <w:t>assistances</w:t>
      </w:r>
      <w:r w:rsidRPr="6DF41122" w:rsidR="6DF41122">
        <w:rPr>
          <w:rFonts w:ascii="Times New Roman" w:hAnsi="Times New Roman" w:eastAsia="Times New Roman" w:cs="Times New Roman"/>
          <w:sz w:val="24"/>
          <w:szCs w:val="24"/>
        </w:rPr>
        <w:t xml:space="preserve"> for guests when booking the right accommodation for their stay. According to Acutt M. (2012-2022) ''earning money to fund their passions'' is a motto that Airbnb uses in terms of their product demand. Their homestays, hostels, and hotel rooms offer a range of activities suitable for anyone such as cooking classes or scuba diving. At the same time, they are enhancing the supplementary services during the holiday or break, so the client never gets unoccupied during the stay (Acutt M., 2012-2022).</w:t>
      </w:r>
    </w:p>
    <w:p w:rsidR="3D65243C" w:rsidP="6DF41122" w:rsidRDefault="3D65243C" w14:paraId="23A91743" w14:textId="4E6401E4">
      <w:pPr>
        <w:pStyle w:val="Normal"/>
        <w:spacing w:line="360" w:lineRule="auto"/>
        <w:ind w:left="0" w:firstLine="0"/>
        <w:jc w:val="both"/>
        <w:rPr>
          <w:rFonts w:ascii="Times New Roman" w:hAnsi="Times New Roman" w:eastAsia="Times New Roman" w:cs="Times New Roman"/>
          <w:sz w:val="24"/>
          <w:szCs w:val="24"/>
        </w:rPr>
      </w:pPr>
      <w:r w:rsidRPr="6DF41122" w:rsidR="6DF41122">
        <w:rPr>
          <w:rFonts w:ascii="Times New Roman" w:hAnsi="Times New Roman" w:eastAsia="Times New Roman" w:cs="Times New Roman"/>
          <w:sz w:val="24"/>
          <w:szCs w:val="24"/>
        </w:rPr>
        <w:t xml:space="preserve">Not forgetting about the pricing, which is converted into an exchange because the customer can have an option of choosing an alternative such as an upgrade or a refund if they are not satisfied with the outcome. More professionally, the traveller is not charged directly for any services or products but through their reservation, and all transactions are processed later or even after the departure. Airbnb is critical with its cancellation policies, which can be exchanged for another date or refunded within 24 hours before their arrival. </w:t>
      </w:r>
    </w:p>
    <w:p w:rsidR="3D65243C" w:rsidP="6DF41122" w:rsidRDefault="3D65243C" w14:paraId="6591020B" w14:textId="7E1B277D">
      <w:pPr>
        <w:pStyle w:val="Normal"/>
        <w:spacing w:line="360" w:lineRule="auto"/>
        <w:ind w:left="0" w:firstLine="0"/>
        <w:jc w:val="both"/>
        <w:rPr>
          <w:rFonts w:ascii="Times New Roman" w:hAnsi="Times New Roman" w:eastAsia="Times New Roman" w:cs="Times New Roman"/>
          <w:sz w:val="24"/>
          <w:szCs w:val="24"/>
        </w:rPr>
      </w:pPr>
      <w:r w:rsidRPr="6DF41122" w:rsidR="6DF41122">
        <w:rPr>
          <w:rFonts w:ascii="Times New Roman" w:hAnsi="Times New Roman" w:eastAsia="Times New Roman" w:cs="Times New Roman"/>
          <w:sz w:val="24"/>
          <w:szCs w:val="24"/>
        </w:rPr>
        <w:t>Airbnb has located its accommodations across over 190 countries and everyplace is considered as important as others. Apartments, private homes, boats, or castles are an alternative to a repetitive holiday. The distribution strategy and implementation of 4 Es are essential to grab as many tourists' attention as possible. At the same time promoting and advertise their properties through customers from their feedback and outlining the connections, local partnerships, and a variety of marketing channels. The promotion at Airbnb is not just presenting to others, their stays, and facilities but also engaging consumers to contribute their time and review online platforms for news and offers. Geo-localised strategies are a publicity tool for creating relevant content for a specific location. The surveys and websites are available for those, who are interested in larger expansion of brand visibility and the partnership with the company (MBA Skool Team, 2021).</w:t>
      </w:r>
    </w:p>
    <w:p w:rsidR="3D65243C" w:rsidP="6DF41122" w:rsidRDefault="3D65243C" w14:paraId="722C1E56" w14:textId="289E8228">
      <w:pPr>
        <w:pStyle w:val="Normal"/>
        <w:spacing w:line="360" w:lineRule="auto"/>
        <w:ind w:left="0" w:firstLine="0"/>
        <w:jc w:val="both"/>
        <w:rPr>
          <w:rFonts w:ascii="Times New Roman" w:hAnsi="Times New Roman" w:eastAsia="Times New Roman" w:cs="Times New Roman"/>
          <w:sz w:val="24"/>
          <w:szCs w:val="24"/>
        </w:rPr>
      </w:pPr>
      <w:r w:rsidRPr="6DF41122" w:rsidR="6DF41122">
        <w:rPr>
          <w:rFonts w:ascii="Times New Roman" w:hAnsi="Times New Roman" w:eastAsia="Times New Roman" w:cs="Times New Roman"/>
          <w:sz w:val="24"/>
          <w:szCs w:val="24"/>
        </w:rPr>
        <w:t>The strategies that Airbnb is growing towards are its creativity in designing and the uniqueness of the brand such as posters and adverts online for separate occasions. Another key element is professional photography taken in the high-quality light and angles for regular and potential guests to see the true pictures and compare with others to know what to expect. Also, content marketing contributes to influencers and stories of their experiences, which are shared and published for others. Airbnb creates an economic impact on the benefits of the business on local economies, which results in higher demand for upgraded experiences (Plaid Swan, 2022).</w:t>
      </w:r>
    </w:p>
    <w:p w:rsidR="3D65243C" w:rsidP="6DF41122" w:rsidRDefault="3D65243C" w14:paraId="757FEFE5" w14:textId="30D04D81">
      <w:pPr>
        <w:pStyle w:val="Normal"/>
        <w:spacing w:line="360" w:lineRule="auto"/>
        <w:ind w:left="0" w:firstLine="0"/>
        <w:jc w:val="both"/>
        <w:rPr>
          <w:rFonts w:ascii="Times New Roman" w:hAnsi="Times New Roman" w:eastAsia="Times New Roman" w:cs="Times New Roman"/>
        </w:rPr>
      </w:pPr>
    </w:p>
    <w:p w:rsidR="3D65243C" w:rsidP="6DF41122" w:rsidRDefault="3D65243C" w14:paraId="65B2D380" w14:textId="5A006A39">
      <w:pPr>
        <w:pStyle w:val="Normal"/>
        <w:spacing w:line="360" w:lineRule="auto"/>
        <w:jc w:val="both"/>
        <w:rPr>
          <w:rFonts w:ascii="Times New Roman" w:hAnsi="Times New Roman" w:eastAsia="Times New Roman" w:cs="Times New Roman"/>
        </w:rPr>
      </w:pPr>
      <w:r w:rsidR="6DF41122">
        <w:drawing>
          <wp:inline wp14:editId="1D410C25" wp14:anchorId="2D09947E">
            <wp:extent cx="3048000" cy="3048000"/>
            <wp:effectExtent l="0" t="0" r="0" b="0"/>
            <wp:docPr id="2098528961" name="" title=""/>
            <wp:cNvGraphicFramePr>
              <a:graphicFrameLocks noChangeAspect="1"/>
            </wp:cNvGraphicFramePr>
            <a:graphic>
              <a:graphicData uri="http://schemas.openxmlformats.org/drawingml/2006/picture">
                <pic:pic>
                  <pic:nvPicPr>
                    <pic:cNvPr id="0" name=""/>
                    <pic:cNvPicPr/>
                  </pic:nvPicPr>
                  <pic:blipFill>
                    <a:blip r:embed="R9b3e74363344474c">
                      <a:extLst>
                        <a:ext xmlns:a="http://schemas.openxmlformats.org/drawingml/2006/main" uri="{28A0092B-C50C-407E-A947-70E740481C1C}">
                          <a14:useLocalDpi val="0"/>
                        </a:ext>
                      </a:extLst>
                    </a:blip>
                    <a:stretch>
                      <a:fillRect/>
                    </a:stretch>
                  </pic:blipFill>
                  <pic:spPr>
                    <a:xfrm>
                      <a:off x="0" y="0"/>
                      <a:ext cx="3048000" cy="3048000"/>
                    </a:xfrm>
                    <a:prstGeom prst="rect">
                      <a:avLst/>
                    </a:prstGeom>
                  </pic:spPr>
                </pic:pic>
              </a:graphicData>
            </a:graphic>
          </wp:inline>
        </w:drawing>
      </w:r>
    </w:p>
    <w:p w:rsidR="3D65243C" w:rsidP="6DF41122" w:rsidRDefault="3D65243C" w14:paraId="21019FBE" w14:textId="38766C9C">
      <w:pPr>
        <w:pStyle w:val="Normal"/>
        <w:spacing w:line="360" w:lineRule="auto"/>
        <w:jc w:val="both"/>
        <w:rPr>
          <w:rFonts w:ascii="Times New Roman" w:hAnsi="Times New Roman" w:eastAsia="Times New Roman" w:cs="Times New Roman"/>
          <w:b w:val="0"/>
          <w:bCs w:val="0"/>
          <w:i w:val="0"/>
          <w:iCs w:val="0"/>
          <w:sz w:val="16"/>
          <w:szCs w:val="16"/>
          <w:u w:val="none"/>
        </w:rPr>
      </w:pPr>
      <w:r w:rsidRPr="6DF41122" w:rsidR="67AA93E7">
        <w:rPr>
          <w:rFonts w:ascii="Times New Roman" w:hAnsi="Times New Roman" w:eastAsia="Times New Roman" w:cs="Times New Roman"/>
          <w:b w:val="0"/>
          <w:bCs w:val="0"/>
          <w:i w:val="0"/>
          <w:iCs w:val="0"/>
          <w:sz w:val="16"/>
          <w:szCs w:val="16"/>
          <w:u w:val="none"/>
        </w:rPr>
        <w:t>Appendix 2 - (</w:t>
      </w:r>
      <w:r w:rsidRPr="6DF41122" w:rsidR="67AA93E7">
        <w:rPr>
          <w:rFonts w:ascii="Times New Roman" w:hAnsi="Times New Roman" w:eastAsia="Times New Roman" w:cs="Times New Roman"/>
          <w:b w:val="0"/>
          <w:bCs w:val="0"/>
          <w:i w:val="0"/>
          <w:iCs w:val="0"/>
          <w:sz w:val="16"/>
          <w:szCs w:val="16"/>
          <w:u w:val="none"/>
        </w:rPr>
        <w:t>Pinterest</w:t>
      </w:r>
      <w:r w:rsidRPr="6DF41122" w:rsidR="67AA93E7">
        <w:rPr>
          <w:rFonts w:ascii="Times New Roman" w:hAnsi="Times New Roman" w:eastAsia="Times New Roman" w:cs="Times New Roman"/>
          <w:b w:val="0"/>
          <w:bCs w:val="0"/>
          <w:i w:val="0"/>
          <w:iCs w:val="0"/>
          <w:sz w:val="16"/>
          <w:szCs w:val="16"/>
          <w:u w:val="none"/>
        </w:rPr>
        <w:t xml:space="preserve"> – Airbnb Logo, 2014)</w:t>
      </w:r>
    </w:p>
    <w:p w:rsidR="3D65243C" w:rsidP="6DF41122" w:rsidRDefault="3D65243C" w14:paraId="6B884353" w14:textId="7E316153">
      <w:pPr>
        <w:pStyle w:val="Normal"/>
        <w:spacing w:line="360" w:lineRule="auto"/>
        <w:jc w:val="both"/>
        <w:rPr>
          <w:rFonts w:ascii="Times New Roman" w:hAnsi="Times New Roman" w:eastAsia="Times New Roman" w:cs="Times New Roman"/>
        </w:rPr>
      </w:pPr>
    </w:p>
    <w:p w:rsidR="3D65243C" w:rsidP="6DF41122" w:rsidRDefault="3D65243C" w14:paraId="069FC0D3" w14:textId="14F66F57">
      <w:pPr>
        <w:pStyle w:val="Normal"/>
        <w:rPr>
          <w:rFonts w:ascii="Times New Roman" w:hAnsi="Times New Roman" w:eastAsia="Times New Roman" w:cs="Times New Roman"/>
          <w:b w:val="1"/>
          <w:bCs w:val="1"/>
          <w:i w:val="1"/>
          <w:iCs w:val="1"/>
          <w:sz w:val="28"/>
          <w:szCs w:val="28"/>
          <w:u w:val="single"/>
        </w:rPr>
      </w:pPr>
      <w:r w:rsidRPr="6DF41122" w:rsidR="3D65243C">
        <w:rPr>
          <w:rFonts w:ascii="Times New Roman" w:hAnsi="Times New Roman" w:eastAsia="Times New Roman" w:cs="Times New Roman"/>
          <w:b w:val="1"/>
          <w:bCs w:val="1"/>
          <w:i w:val="1"/>
          <w:iCs w:val="1"/>
          <w:sz w:val="28"/>
          <w:szCs w:val="28"/>
          <w:u w:val="single"/>
        </w:rPr>
        <w:t>The importance of marketing</w:t>
      </w:r>
    </w:p>
    <w:p w:rsidR="6DF41122" w:rsidP="6DF41122" w:rsidRDefault="6DF41122" w14:paraId="32F0EA28" w14:textId="255EA12F">
      <w:pPr>
        <w:pStyle w:val="Normal"/>
        <w:spacing w:line="360" w:lineRule="auto"/>
        <w:jc w:val="both"/>
        <w:rPr>
          <w:rFonts w:ascii="Times New Roman" w:hAnsi="Times New Roman" w:eastAsia="Times New Roman" w:cs="Times New Roman"/>
          <w:b w:val="0"/>
          <w:bCs w:val="0"/>
          <w:i w:val="0"/>
          <w:iCs w:val="0"/>
          <w:sz w:val="24"/>
          <w:szCs w:val="24"/>
          <w:u w:val="single"/>
        </w:rPr>
      </w:pPr>
      <w:r w:rsidRPr="6DF41122" w:rsidR="6DF41122">
        <w:rPr>
          <w:rFonts w:ascii="Times New Roman" w:hAnsi="Times New Roman" w:eastAsia="Times New Roman" w:cs="Times New Roman"/>
          <w:b w:val="0"/>
          <w:bCs w:val="0"/>
          <w:i w:val="0"/>
          <w:iCs w:val="0"/>
          <w:sz w:val="24"/>
          <w:szCs w:val="24"/>
          <w:u w:val="none"/>
        </w:rPr>
        <w:t>To be able to understand the importance of marketing, some strategies, and to enlarge the audience, some of the rules must be followed for example to identify the target market. Airbnb has the most frequent users among younger generations such as millennials. Over 23% are more likely to travel companies with other generations. To make their holiday more relaxing, some considerations must be taken into the account such as bookings, which should be more convenient for the millennials such as an option of checking in and out online. The younger the customer, the more they will read the reviews and feedback of other visitors. By providing high-quality photos and professional accurate real-life examples, the guests will be more confident in their future stay (Turn BnB, 2021).</w:t>
      </w:r>
    </w:p>
    <w:p w:rsidR="6DF41122" w:rsidP="6DF41122" w:rsidRDefault="6DF41122" w14:paraId="29A30DA0" w14:textId="1F44D4D9">
      <w:pPr>
        <w:pStyle w:val="Normal"/>
        <w:spacing w:line="360" w:lineRule="auto"/>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0"/>
          <w:bCs w:val="0"/>
          <w:i w:val="0"/>
          <w:iCs w:val="0"/>
          <w:sz w:val="24"/>
          <w:szCs w:val="24"/>
          <w:u w:val="none"/>
        </w:rPr>
        <w:t>As mentioned before, social media and online platforms are very crucial in the modern world of Airbnb. Facebook, Instagram, and TikTok are only examples of the most popular platforms that can be operated within the hospitality industry. Honest communication between the business and the customer in a form of promotional opportunities, recommendations, or reviews can be the key to success. Some influencers are taking a profit with each positive comment or opinion about the property (Insights, 2021).</w:t>
      </w:r>
    </w:p>
    <w:p w:rsidR="6DF41122" w:rsidP="6DF41122" w:rsidRDefault="6DF41122" w14:paraId="2A6D46E3" w14:textId="25E47C2D">
      <w:pPr>
        <w:pStyle w:val="Normal"/>
        <w:spacing w:line="360" w:lineRule="auto"/>
        <w:jc w:val="both"/>
        <w:rPr>
          <w:rFonts w:ascii="Times New Roman" w:hAnsi="Times New Roman" w:eastAsia="Times New Roman" w:cs="Times New Roman"/>
          <w:b w:val="0"/>
          <w:bCs w:val="0"/>
          <w:i w:val="0"/>
          <w:iCs w:val="0"/>
          <w:sz w:val="24"/>
          <w:szCs w:val="24"/>
          <w:u w:val="single"/>
        </w:rPr>
      </w:pPr>
      <w:r w:rsidRPr="6DF41122" w:rsidR="6DF41122">
        <w:rPr>
          <w:rFonts w:ascii="Times New Roman" w:hAnsi="Times New Roman" w:eastAsia="Times New Roman" w:cs="Times New Roman"/>
          <w:b w:val="0"/>
          <w:bCs w:val="0"/>
          <w:i w:val="0"/>
          <w:iCs w:val="0"/>
          <w:sz w:val="24"/>
          <w:szCs w:val="24"/>
          <w:u w:val="none"/>
        </w:rPr>
        <w:t>The demand for modern and upgraded accommodations is enormous and by perceiving the marketing and the importance of recognising the guests, the audience can enlarge even more. It will drive the engagement and awareness of the brand. Without customers, the business cannot grow and same as Airbnb offering sales and discounts as well as approaching new guests in person or on social media will enhance the promoting demand. As stated by Luwan L., (2020) other key elements of marketing can be brand loyalty, equity, and efficiency as well as benefits to stakeholders and corporate image, which can be identified as the core of the company to establish the importance of guests and why the marketing without social media would not be possible in the future.</w:t>
      </w:r>
    </w:p>
    <w:p w:rsidR="6DF41122" w:rsidP="6DF41122" w:rsidRDefault="6DF41122" w14:paraId="04C2AAF5" w14:textId="6325F12F">
      <w:pPr>
        <w:pStyle w:val="Normal"/>
        <w:rPr>
          <w:rFonts w:ascii="Times New Roman" w:hAnsi="Times New Roman" w:eastAsia="Times New Roman" w:cs="Times New Roman"/>
          <w:b w:val="1"/>
          <w:bCs w:val="1"/>
          <w:i w:val="1"/>
          <w:iCs w:val="1"/>
          <w:sz w:val="28"/>
          <w:szCs w:val="28"/>
          <w:u w:val="single"/>
        </w:rPr>
      </w:pPr>
    </w:p>
    <w:p w:rsidR="6DF41122" w:rsidP="6DF41122" w:rsidRDefault="6DF41122" w14:paraId="141EF4EB" w14:textId="48F63E5B">
      <w:pPr>
        <w:pStyle w:val="Normal"/>
        <w:rPr>
          <w:rFonts w:ascii="Times New Roman" w:hAnsi="Times New Roman" w:eastAsia="Times New Roman" w:cs="Times New Roman"/>
          <w:b w:val="1"/>
          <w:bCs w:val="1"/>
          <w:i w:val="1"/>
          <w:iCs w:val="1"/>
          <w:sz w:val="28"/>
          <w:szCs w:val="28"/>
          <w:u w:val="single"/>
        </w:rPr>
      </w:pPr>
      <w:r w:rsidRPr="6DF41122" w:rsidR="6DF41122">
        <w:rPr>
          <w:rFonts w:ascii="Times New Roman" w:hAnsi="Times New Roman" w:eastAsia="Times New Roman" w:cs="Times New Roman"/>
          <w:b w:val="1"/>
          <w:bCs w:val="1"/>
          <w:i w:val="1"/>
          <w:iCs w:val="1"/>
          <w:sz w:val="28"/>
          <w:szCs w:val="28"/>
          <w:u w:val="single"/>
        </w:rPr>
        <w:t>Macro and micro-environment in marketing</w:t>
      </w:r>
    </w:p>
    <w:p w:rsidR="6DF41122" w:rsidP="6DF41122" w:rsidRDefault="6DF41122" w14:paraId="63781B4B" w14:textId="79979CE5">
      <w:pPr>
        <w:pStyle w:val="Normal"/>
        <w:spacing w:line="360" w:lineRule="auto"/>
        <w:jc w:val="both"/>
        <w:rPr>
          <w:rFonts w:ascii="Times New Roman" w:hAnsi="Times New Roman" w:eastAsia="Times New Roman" w:cs="Times New Roman"/>
          <w:b w:val="0"/>
          <w:bCs w:val="0"/>
          <w:i w:val="0"/>
          <w:iCs w:val="0"/>
          <w:sz w:val="24"/>
          <w:szCs w:val="24"/>
          <w:u w:val="single"/>
        </w:rPr>
      </w:pPr>
      <w:r w:rsidRPr="6DF41122" w:rsidR="6DF41122">
        <w:rPr>
          <w:rFonts w:ascii="Times New Roman" w:hAnsi="Times New Roman" w:eastAsia="Times New Roman" w:cs="Times New Roman"/>
          <w:b w:val="0"/>
          <w:bCs w:val="0"/>
          <w:i w:val="0"/>
          <w:iCs w:val="0"/>
          <w:sz w:val="24"/>
          <w:szCs w:val="24"/>
          <w:u w:val="none"/>
        </w:rPr>
        <w:t>Macro and micro-environment are remarkably like each other in the marketing industry, however, some of the differences can indicate how necessary it is to review them and improve if required.</w:t>
      </w:r>
    </w:p>
    <w:p w:rsidR="6DF41122" w:rsidP="6DF41122" w:rsidRDefault="6DF41122" w14:paraId="65ED8D71" w14:textId="2F26749D">
      <w:pPr>
        <w:pStyle w:val="Normal"/>
        <w:spacing w:line="360" w:lineRule="auto"/>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0"/>
          <w:bCs w:val="0"/>
          <w:i w:val="0"/>
          <w:iCs w:val="0"/>
          <w:sz w:val="24"/>
          <w:szCs w:val="24"/>
          <w:u w:val="none"/>
        </w:rPr>
        <w:t>The macro-environment is based on a variety of economic and ecological parts. It is the economy as a whole and how the business is affected when making decisions or forming strategies simultaneously. The economic factors that may affect the business are exchange or interest rates, taxes, or inflation. Following Barakaat Consulting (2022), every fragment of the market has its demographic forces, which can influence the age, education levels, and geographic region of the customer demand. The modern marketing world is a core of technological automation, wireless and contactless performances, which are secure and connect everyone around the globe (Priyanshi K., 2014).</w:t>
      </w:r>
    </w:p>
    <w:p w:rsidR="6DF41122" w:rsidP="6DF41122" w:rsidRDefault="6DF41122" w14:paraId="4AABBEB0" w14:textId="2F970728">
      <w:pPr>
        <w:pStyle w:val="Normal"/>
        <w:spacing w:line="360" w:lineRule="auto"/>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0"/>
          <w:bCs w:val="0"/>
          <w:i w:val="0"/>
          <w:iCs w:val="0"/>
          <w:sz w:val="24"/>
          <w:szCs w:val="24"/>
          <w:u w:val="none"/>
        </w:rPr>
        <w:t>In agreement with Shaw A., A., (2021), every company must take into consideration the natural and physical forces such as weather, pollution, climate change, or laws to regulate the environment and protect biological species. To understand the product that has been brought into the market, sturdy impact on society and culture can be identified, for example, growth rate, lifestyle, beliefs, or habits. Examining, macro-environment the trends and position in the market with every element is crucial to the organisation as well as the customers and suppliers who are cooperating along the side (Blythe J., 2001, p. 57-72).</w:t>
      </w:r>
    </w:p>
    <w:p w:rsidR="6DF41122" w:rsidP="6DF41122" w:rsidRDefault="6DF41122" w14:paraId="17571CF5" w14:textId="4628E89D">
      <w:pPr>
        <w:pStyle w:val="Normal"/>
        <w:spacing w:line="360" w:lineRule="auto"/>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0"/>
          <w:bCs w:val="0"/>
          <w:i w:val="0"/>
          <w:iCs w:val="0"/>
          <w:sz w:val="24"/>
          <w:szCs w:val="24"/>
          <w:u w:val="none"/>
        </w:rPr>
        <w:t>On the other side, the micro-environment has been established as a root of markets, marketing mix, corporate resources, and employees. It is the business that has an environmental impact directly and with their competitors, customers, suppliers, or public are influencing daily procedures. As a competitor, the brand and products are principal to be able to compare and acknowledge the differences between each business. The customers are in demand of stability and relative profitability, which can be local or international. The key to a successful marketing strategy is for suppliers to provide necessary resources to the organisation and increase or decrease the prices as the market allows them to. As one of the most supreme perspectives of the public is media and environmental pollution (Priyanshi K., 2014).</w:t>
      </w:r>
    </w:p>
    <w:p w:rsidR="6DF41122" w:rsidP="6DF41122" w:rsidRDefault="6DF41122" w14:paraId="70A1FCA4" w14:textId="5BF2B55A">
      <w:pPr>
        <w:pStyle w:val="Normal"/>
        <w:rPr>
          <w:rFonts w:ascii="Times New Roman" w:hAnsi="Times New Roman" w:eastAsia="Times New Roman" w:cs="Times New Roman"/>
          <w:b w:val="1"/>
          <w:bCs w:val="1"/>
          <w:i w:val="1"/>
          <w:iCs w:val="1"/>
          <w:sz w:val="28"/>
          <w:szCs w:val="28"/>
          <w:u w:val="single"/>
        </w:rPr>
      </w:pPr>
    </w:p>
    <w:p w:rsidR="6DF41122" w:rsidP="6DF41122" w:rsidRDefault="6DF41122" w14:paraId="22796D17" w14:textId="3A722334">
      <w:pPr>
        <w:pStyle w:val="Normal"/>
        <w:spacing w:line="360" w:lineRule="auto"/>
        <w:jc w:val="both"/>
        <w:rPr>
          <w:rFonts w:ascii="Times New Roman" w:hAnsi="Times New Roman" w:eastAsia="Times New Roman" w:cs="Times New Roman"/>
        </w:rPr>
      </w:pPr>
      <w:r w:rsidR="6DF41122">
        <w:drawing>
          <wp:inline wp14:editId="7BDC202E" wp14:anchorId="71E2B629">
            <wp:extent cx="3089343" cy="3024981"/>
            <wp:effectExtent l="0" t="0" r="0" b="0"/>
            <wp:docPr id="780232342" name="" title=""/>
            <wp:cNvGraphicFramePr>
              <a:graphicFrameLocks noChangeAspect="1"/>
            </wp:cNvGraphicFramePr>
            <a:graphic>
              <a:graphicData uri="http://schemas.openxmlformats.org/drawingml/2006/picture">
                <pic:pic>
                  <pic:nvPicPr>
                    <pic:cNvPr id="0" name=""/>
                    <pic:cNvPicPr/>
                  </pic:nvPicPr>
                  <pic:blipFill>
                    <a:blip r:embed="Rb3c9bcf935804de1">
                      <a:extLst>
                        <a:ext xmlns:a="http://schemas.openxmlformats.org/drawingml/2006/main" uri="{28A0092B-C50C-407E-A947-70E740481C1C}">
                          <a14:useLocalDpi val="0"/>
                        </a:ext>
                      </a:extLst>
                    </a:blip>
                    <a:stretch>
                      <a:fillRect/>
                    </a:stretch>
                  </pic:blipFill>
                  <pic:spPr>
                    <a:xfrm>
                      <a:off x="0" y="0"/>
                      <a:ext cx="3089343" cy="3024981"/>
                    </a:xfrm>
                    <a:prstGeom prst="rect">
                      <a:avLst/>
                    </a:prstGeom>
                  </pic:spPr>
                </pic:pic>
              </a:graphicData>
            </a:graphic>
          </wp:inline>
        </w:drawing>
      </w:r>
    </w:p>
    <w:p w:rsidR="67AA93E7" w:rsidP="6DF41122" w:rsidRDefault="67AA93E7" w14:paraId="19007C6F" w14:textId="04C26D53">
      <w:pPr>
        <w:pStyle w:val="Normal"/>
        <w:spacing w:line="360" w:lineRule="auto"/>
        <w:jc w:val="both"/>
        <w:rPr>
          <w:rFonts w:ascii="Times New Roman" w:hAnsi="Times New Roman" w:eastAsia="Times New Roman" w:cs="Times New Roman"/>
          <w:b w:val="0"/>
          <w:bCs w:val="0"/>
          <w:i w:val="0"/>
          <w:iCs w:val="0"/>
          <w:sz w:val="16"/>
          <w:szCs w:val="16"/>
          <w:u w:val="none"/>
        </w:rPr>
      </w:pPr>
      <w:r w:rsidRPr="6DF41122" w:rsidR="67AA93E7">
        <w:rPr>
          <w:rFonts w:ascii="Times New Roman" w:hAnsi="Times New Roman" w:eastAsia="Times New Roman" w:cs="Times New Roman"/>
          <w:b w:val="0"/>
          <w:bCs w:val="0"/>
          <w:i w:val="0"/>
          <w:iCs w:val="0"/>
          <w:sz w:val="16"/>
          <w:szCs w:val="16"/>
          <w:u w:val="none"/>
        </w:rPr>
        <w:t>Appendix 3 - (Research Gate, 2008-2022)</w:t>
      </w:r>
    </w:p>
    <w:p w:rsidR="6DF41122" w:rsidP="6DF41122" w:rsidRDefault="6DF41122" w14:paraId="6BBAB392" w14:textId="1BD27713">
      <w:pPr>
        <w:pStyle w:val="Normal"/>
        <w:spacing w:line="360" w:lineRule="auto"/>
        <w:jc w:val="both"/>
        <w:rPr>
          <w:rFonts w:ascii="Times New Roman" w:hAnsi="Times New Roman" w:eastAsia="Times New Roman" w:cs="Times New Roman"/>
        </w:rPr>
      </w:pPr>
    </w:p>
    <w:p w:rsidR="67AA93E7" w:rsidP="6DF41122" w:rsidRDefault="67AA93E7" w14:paraId="77BFFA1C" w14:textId="39FAD7A0">
      <w:pPr>
        <w:pStyle w:val="Normal"/>
        <w:spacing w:line="360" w:lineRule="auto"/>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 xml:space="preserve">Although both environmental elements are linked to each other, SWOT and PESTLE analysis must be completed and investigated further if mandatory to the business. As the report is hinged on Airbnb, </w:t>
      </w:r>
      <w:r w:rsidRPr="6DF41122" w:rsidR="67AA93E7">
        <w:rPr>
          <w:rFonts w:ascii="Times New Roman" w:hAnsi="Times New Roman" w:eastAsia="Times New Roman" w:cs="Times New Roman"/>
          <w:b w:val="0"/>
          <w:bCs w:val="0"/>
          <w:i w:val="0"/>
          <w:iCs w:val="0"/>
          <w:sz w:val="24"/>
          <w:szCs w:val="24"/>
          <w:u w:val="none"/>
        </w:rPr>
        <w:t>a condensed version</w:t>
      </w:r>
      <w:r w:rsidRPr="6DF41122" w:rsidR="67AA93E7">
        <w:rPr>
          <w:rFonts w:ascii="Times New Roman" w:hAnsi="Times New Roman" w:eastAsia="Times New Roman" w:cs="Times New Roman"/>
          <w:b w:val="0"/>
          <w:bCs w:val="0"/>
          <w:i w:val="0"/>
          <w:iCs w:val="0"/>
          <w:sz w:val="24"/>
          <w:szCs w:val="24"/>
          <w:u w:val="none"/>
        </w:rPr>
        <w:t xml:space="preserve"> of this examination is presented below (Williams A., H., 1981, p.83) (Shaw A., A., 2021).</w:t>
      </w:r>
    </w:p>
    <w:p w:rsidR="6DF41122" w:rsidP="6DF41122" w:rsidRDefault="6DF41122" w14:paraId="57F36D38" w14:textId="788ACBD7">
      <w:pPr>
        <w:pStyle w:val="Normal"/>
        <w:spacing w:line="360" w:lineRule="auto"/>
        <w:jc w:val="both"/>
        <w:rPr>
          <w:rFonts w:ascii="Times New Roman" w:hAnsi="Times New Roman" w:eastAsia="Times New Roman" w:cs="Times New Roman"/>
          <w:b w:val="0"/>
          <w:bCs w:val="0"/>
          <w:i w:val="0"/>
          <w:iCs w:val="0"/>
          <w:sz w:val="24"/>
          <w:szCs w:val="24"/>
          <w:u w:val="none"/>
        </w:rPr>
      </w:pPr>
    </w:p>
    <w:tbl>
      <w:tblPr>
        <w:tblStyle w:val="TableGrid"/>
        <w:tblW w:w="0" w:type="auto"/>
        <w:tblLayout w:type="fixed"/>
        <w:tblLook w:val="06A0" w:firstRow="1" w:lastRow="0" w:firstColumn="1" w:lastColumn="0" w:noHBand="1" w:noVBand="1"/>
      </w:tblPr>
      <w:tblGrid>
        <w:gridCol w:w="4508"/>
        <w:gridCol w:w="4508"/>
      </w:tblGrid>
      <w:tr w:rsidR="1D1D373A" w:rsidTr="6DF41122" w14:paraId="507F5051">
        <w:tc>
          <w:tcPr>
            <w:tcW w:w="4508" w:type="dxa"/>
            <w:tcMar/>
          </w:tcPr>
          <w:p w:rsidR="1D1D373A" w:rsidP="6DF41122" w:rsidRDefault="1D1D373A" w14:paraId="3005F856" w14:textId="77DC74C6">
            <w:pPr>
              <w:pStyle w:val="Normal"/>
              <w:rPr>
                <w:rFonts w:ascii="Times New Roman" w:hAnsi="Times New Roman" w:eastAsia="Times New Roman" w:cs="Times New Roman"/>
                <w:b w:val="1"/>
                <w:bCs w:val="1"/>
                <w:i w:val="1"/>
                <w:iCs w:val="1"/>
                <w:sz w:val="28"/>
                <w:szCs w:val="28"/>
                <w:u w:val="single"/>
              </w:rPr>
            </w:pPr>
            <w:r w:rsidRPr="6DF41122" w:rsidR="7781A464">
              <w:rPr>
                <w:rFonts w:ascii="Times New Roman" w:hAnsi="Times New Roman" w:eastAsia="Times New Roman" w:cs="Times New Roman"/>
                <w:b w:val="1"/>
                <w:bCs w:val="1"/>
                <w:i w:val="1"/>
                <w:iCs w:val="1"/>
                <w:sz w:val="28"/>
                <w:szCs w:val="28"/>
                <w:u w:val="single"/>
              </w:rPr>
              <w:t>Strengths</w:t>
            </w:r>
          </w:p>
        </w:tc>
        <w:tc>
          <w:tcPr>
            <w:tcW w:w="4508" w:type="dxa"/>
            <w:tcMar/>
          </w:tcPr>
          <w:p w:rsidR="1D1D373A" w:rsidP="6DF41122" w:rsidRDefault="1D1D373A" w14:paraId="7798C5F4" w14:textId="0E381BA1">
            <w:pPr>
              <w:pStyle w:val="Normal"/>
              <w:rPr>
                <w:rFonts w:ascii="Times New Roman" w:hAnsi="Times New Roman" w:eastAsia="Times New Roman" w:cs="Times New Roman"/>
                <w:b w:val="1"/>
                <w:bCs w:val="1"/>
                <w:i w:val="1"/>
                <w:iCs w:val="1"/>
                <w:sz w:val="28"/>
                <w:szCs w:val="28"/>
                <w:u w:val="single"/>
              </w:rPr>
            </w:pPr>
            <w:r w:rsidRPr="6DF41122" w:rsidR="35FA31F5">
              <w:rPr>
                <w:rFonts w:ascii="Times New Roman" w:hAnsi="Times New Roman" w:eastAsia="Times New Roman" w:cs="Times New Roman"/>
                <w:b w:val="1"/>
                <w:bCs w:val="1"/>
                <w:i w:val="1"/>
                <w:iCs w:val="1"/>
                <w:sz w:val="28"/>
                <w:szCs w:val="28"/>
                <w:u w:val="single"/>
              </w:rPr>
              <w:t>Weaknesses</w:t>
            </w:r>
          </w:p>
        </w:tc>
      </w:tr>
      <w:tr w:rsidR="1D1D373A" w:rsidTr="6DF41122" w14:paraId="7B549301">
        <w:tc>
          <w:tcPr>
            <w:tcW w:w="4508" w:type="dxa"/>
            <w:tcMar/>
          </w:tcPr>
          <w:p w:rsidR="1D1D373A" w:rsidP="6DF41122" w:rsidRDefault="1D1D373A" w14:paraId="07FEB53C" w14:textId="1B7A87BF">
            <w:pPr>
              <w:pStyle w:val="ListParagraph"/>
              <w:numPr>
                <w:ilvl w:val="0"/>
                <w:numId w:val="8"/>
              </w:numPr>
              <w:jc w:val="both"/>
              <w:rPr>
                <w:rFonts w:ascii="Times New Roman" w:hAnsi="Times New Roman" w:eastAsia="Times New Roman" w:cs="Times New Roman"/>
                <w:b w:val="0"/>
                <w:bCs w:val="0"/>
                <w:i w:val="1"/>
                <w:iCs w:val="1"/>
                <w:sz w:val="24"/>
                <w:szCs w:val="24"/>
                <w:u w:val="none"/>
              </w:rPr>
            </w:pPr>
            <w:r w:rsidRPr="6DF41122" w:rsidR="67AA93E7">
              <w:rPr>
                <w:rFonts w:ascii="Times New Roman" w:hAnsi="Times New Roman" w:eastAsia="Times New Roman" w:cs="Times New Roman"/>
                <w:b w:val="0"/>
                <w:bCs w:val="0"/>
                <w:i w:val="0"/>
                <w:iCs w:val="0"/>
                <w:sz w:val="24"/>
                <w:szCs w:val="24"/>
                <w:u w:val="none"/>
              </w:rPr>
              <w:t>Building global brand</w:t>
            </w:r>
          </w:p>
          <w:p w:rsidR="1D1D373A" w:rsidP="6DF41122" w:rsidRDefault="1D1D373A" w14:paraId="5F595C77" w14:textId="7ED60C57">
            <w:pPr>
              <w:pStyle w:val="ListParagraph"/>
              <w:numPr>
                <w:ilvl w:val="0"/>
                <w:numId w:val="8"/>
              </w:numPr>
              <w:jc w:val="both"/>
              <w:rPr>
                <w:rFonts w:ascii="Times New Roman" w:hAnsi="Times New Roman" w:eastAsia="Times New Roman" w:cs="Times New Roman"/>
                <w:b w:val="0"/>
                <w:bCs w:val="0"/>
                <w:i w:val="1"/>
                <w:iCs w:val="1"/>
                <w:sz w:val="24"/>
                <w:szCs w:val="24"/>
                <w:u w:val="none"/>
              </w:rPr>
            </w:pPr>
            <w:r w:rsidRPr="6DF41122" w:rsidR="67AA93E7">
              <w:rPr>
                <w:rFonts w:ascii="Times New Roman" w:hAnsi="Times New Roman" w:eastAsia="Times New Roman" w:cs="Times New Roman"/>
                <w:b w:val="0"/>
                <w:bCs w:val="0"/>
                <w:i w:val="0"/>
                <w:iCs w:val="0"/>
                <w:sz w:val="24"/>
                <w:szCs w:val="24"/>
                <w:u w:val="none"/>
              </w:rPr>
              <w:t>Personalised and user-friendly online platforms</w:t>
            </w:r>
          </w:p>
          <w:p w:rsidR="1D1D373A" w:rsidP="6DF41122" w:rsidRDefault="1D1D373A" w14:paraId="0A0A62CE" w14:textId="69BEF53C">
            <w:pPr>
              <w:pStyle w:val="ListParagraph"/>
              <w:numPr>
                <w:ilvl w:val="0"/>
                <w:numId w:val="8"/>
              </w:numPr>
              <w:jc w:val="both"/>
              <w:rPr>
                <w:rFonts w:ascii="Times New Roman" w:hAnsi="Times New Roman" w:eastAsia="Times New Roman" w:cs="Times New Roman"/>
                <w:b w:val="0"/>
                <w:bCs w:val="0"/>
                <w:i w:val="1"/>
                <w:iCs w:val="1"/>
                <w:sz w:val="24"/>
                <w:szCs w:val="24"/>
                <w:u w:val="none"/>
              </w:rPr>
            </w:pPr>
            <w:r w:rsidRPr="6DF41122" w:rsidR="67AA93E7">
              <w:rPr>
                <w:rFonts w:ascii="Times New Roman" w:hAnsi="Times New Roman" w:eastAsia="Times New Roman" w:cs="Times New Roman"/>
                <w:b w:val="0"/>
                <w:bCs w:val="0"/>
                <w:i w:val="0"/>
                <w:iCs w:val="0"/>
                <w:sz w:val="24"/>
                <w:szCs w:val="24"/>
                <w:u w:val="none"/>
              </w:rPr>
              <w:t>Local experiences available</w:t>
            </w:r>
          </w:p>
          <w:p w:rsidR="1D1D373A" w:rsidP="6DF41122" w:rsidRDefault="1D1D373A" w14:paraId="663E01EA" w14:textId="09A04631">
            <w:pPr>
              <w:pStyle w:val="ListParagraph"/>
              <w:numPr>
                <w:ilvl w:val="0"/>
                <w:numId w:val="8"/>
              </w:numPr>
              <w:jc w:val="both"/>
              <w:rPr>
                <w:rFonts w:ascii="Times New Roman" w:hAnsi="Times New Roman" w:eastAsia="Times New Roman" w:cs="Times New Roman"/>
                <w:b w:val="0"/>
                <w:bCs w:val="0"/>
                <w:i w:val="1"/>
                <w:iCs w:val="1"/>
                <w:sz w:val="24"/>
                <w:szCs w:val="24"/>
                <w:u w:val="none"/>
              </w:rPr>
            </w:pPr>
            <w:r w:rsidRPr="6DF41122" w:rsidR="67AA93E7">
              <w:rPr>
                <w:rFonts w:ascii="Times New Roman" w:hAnsi="Times New Roman" w:eastAsia="Times New Roman" w:cs="Times New Roman"/>
                <w:b w:val="0"/>
                <w:bCs w:val="0"/>
                <w:i w:val="0"/>
                <w:iCs w:val="0"/>
                <w:sz w:val="24"/>
                <w:szCs w:val="24"/>
                <w:u w:val="none"/>
              </w:rPr>
              <w:t xml:space="preserve">Cheaper and </w:t>
            </w:r>
            <w:r w:rsidRPr="6DF41122" w:rsidR="67AA93E7">
              <w:rPr>
                <w:rFonts w:ascii="Times New Roman" w:hAnsi="Times New Roman" w:eastAsia="Times New Roman" w:cs="Times New Roman"/>
                <w:b w:val="0"/>
                <w:bCs w:val="0"/>
                <w:i w:val="0"/>
                <w:iCs w:val="0"/>
                <w:sz w:val="24"/>
                <w:szCs w:val="24"/>
                <w:u w:val="none"/>
              </w:rPr>
              <w:t>better-quality</w:t>
            </w:r>
            <w:r w:rsidRPr="6DF41122" w:rsidR="67AA93E7">
              <w:rPr>
                <w:rFonts w:ascii="Times New Roman" w:hAnsi="Times New Roman" w:eastAsia="Times New Roman" w:cs="Times New Roman"/>
                <w:b w:val="0"/>
                <w:bCs w:val="0"/>
                <w:i w:val="0"/>
                <w:iCs w:val="0"/>
                <w:sz w:val="24"/>
                <w:szCs w:val="24"/>
                <w:u w:val="none"/>
              </w:rPr>
              <w:t xml:space="preserve"> accommodations available</w:t>
            </w:r>
          </w:p>
          <w:p w:rsidR="1D1D373A" w:rsidP="6DF41122" w:rsidRDefault="1D1D373A" w14:paraId="721937D5" w14:textId="4C7CD52F">
            <w:pPr>
              <w:pStyle w:val="ListParagraph"/>
              <w:numPr>
                <w:ilvl w:val="0"/>
                <w:numId w:val="8"/>
              </w:numPr>
              <w:jc w:val="both"/>
              <w:rPr>
                <w:rFonts w:ascii="Times New Roman" w:hAnsi="Times New Roman" w:eastAsia="Times New Roman" w:cs="Times New Roman"/>
                <w:b w:val="0"/>
                <w:bCs w:val="0"/>
                <w:i w:val="1"/>
                <w:iCs w:val="1"/>
                <w:sz w:val="24"/>
                <w:szCs w:val="24"/>
                <w:u w:val="none"/>
              </w:rPr>
            </w:pPr>
            <w:r w:rsidRPr="6DF41122" w:rsidR="67AA93E7">
              <w:rPr>
                <w:rFonts w:ascii="Times New Roman" w:hAnsi="Times New Roman" w:eastAsia="Times New Roman" w:cs="Times New Roman"/>
                <w:b w:val="0"/>
                <w:bCs w:val="0"/>
                <w:i w:val="0"/>
                <w:iCs w:val="0"/>
                <w:sz w:val="24"/>
                <w:szCs w:val="24"/>
                <w:u w:val="none"/>
              </w:rPr>
              <w:t>Global network</w:t>
            </w:r>
          </w:p>
          <w:p w:rsidR="1D1D373A" w:rsidP="6DF41122" w:rsidRDefault="1D1D373A" w14:paraId="51D1767E" w14:textId="5B219D9D">
            <w:pPr>
              <w:pStyle w:val="ListParagraph"/>
              <w:numPr>
                <w:ilvl w:val="0"/>
                <w:numId w:val="8"/>
              </w:numPr>
              <w:jc w:val="both"/>
              <w:rPr>
                <w:rFonts w:ascii="Times New Roman" w:hAnsi="Times New Roman" w:eastAsia="Times New Roman" w:cs="Times New Roman"/>
                <w:b w:val="0"/>
                <w:bCs w:val="0"/>
                <w:i w:val="1"/>
                <w:iCs w:val="1"/>
                <w:sz w:val="24"/>
                <w:szCs w:val="24"/>
                <w:u w:val="none"/>
              </w:rPr>
            </w:pPr>
            <w:r w:rsidRPr="6DF41122" w:rsidR="67AA93E7">
              <w:rPr>
                <w:rFonts w:ascii="Times New Roman" w:hAnsi="Times New Roman" w:eastAsia="Times New Roman" w:cs="Times New Roman"/>
                <w:b w:val="0"/>
                <w:bCs w:val="0"/>
                <w:i w:val="0"/>
                <w:iCs w:val="0"/>
                <w:sz w:val="24"/>
                <w:szCs w:val="24"/>
                <w:u w:val="none"/>
              </w:rPr>
              <w:t>Word of mouth through consumers marketing</w:t>
            </w:r>
          </w:p>
          <w:p w:rsidR="1D1D373A" w:rsidP="6DF41122" w:rsidRDefault="1D1D373A" w14:paraId="23BE3F8C" w14:textId="44574ED2">
            <w:pPr>
              <w:pStyle w:val="Normal"/>
              <w:ind w:left="0"/>
              <w:jc w:val="both"/>
              <w:rPr>
                <w:rFonts w:ascii="Times New Roman" w:hAnsi="Times New Roman" w:eastAsia="Times New Roman" w:cs="Times New Roman"/>
                <w:b w:val="0"/>
                <w:bCs w:val="0"/>
                <w:i w:val="0"/>
                <w:iCs w:val="0"/>
                <w:sz w:val="24"/>
                <w:szCs w:val="24"/>
                <w:u w:val="none"/>
              </w:rPr>
            </w:pPr>
          </w:p>
        </w:tc>
        <w:tc>
          <w:tcPr>
            <w:tcW w:w="4508" w:type="dxa"/>
            <w:tcMar/>
          </w:tcPr>
          <w:p w:rsidR="1D1D373A" w:rsidP="6DF41122" w:rsidRDefault="1D1D373A" w14:paraId="795D6F05" w14:textId="6384FBE6">
            <w:pPr>
              <w:pStyle w:val="ListParagraph"/>
              <w:numPr>
                <w:ilvl w:val="0"/>
                <w:numId w:val="8"/>
              </w:numPr>
              <w:jc w:val="both"/>
              <w:rPr>
                <w:rFonts w:ascii="Times New Roman" w:hAnsi="Times New Roman" w:eastAsia="Times New Roman" w:cs="Times New Roman"/>
                <w:b w:val="1"/>
                <w:bCs w:val="1"/>
                <w:i w:val="1"/>
                <w:iCs w:val="1"/>
                <w:sz w:val="24"/>
                <w:szCs w:val="24"/>
                <w:u w:val="none"/>
              </w:rPr>
            </w:pPr>
            <w:r w:rsidRPr="6DF41122" w:rsidR="67AA93E7">
              <w:rPr>
                <w:rFonts w:ascii="Times New Roman" w:hAnsi="Times New Roman" w:eastAsia="Times New Roman" w:cs="Times New Roman"/>
                <w:b w:val="0"/>
                <w:bCs w:val="0"/>
                <w:i w:val="0"/>
                <w:iCs w:val="0"/>
                <w:sz w:val="24"/>
                <w:szCs w:val="24"/>
                <w:u w:val="none"/>
              </w:rPr>
              <w:t>Potential fake Airbnb accounts to attract more people</w:t>
            </w:r>
          </w:p>
          <w:p w:rsidR="1D1D373A" w:rsidP="6DF41122" w:rsidRDefault="1D1D373A" w14:paraId="59775964" w14:textId="664D9F3D">
            <w:pPr>
              <w:pStyle w:val="ListParagraph"/>
              <w:numPr>
                <w:ilvl w:val="0"/>
                <w:numId w:val="8"/>
              </w:numPr>
              <w:jc w:val="both"/>
              <w:rPr>
                <w:rFonts w:ascii="Times New Roman" w:hAnsi="Times New Roman" w:eastAsia="Times New Roman" w:cs="Times New Roman"/>
                <w:b w:val="1"/>
                <w:bCs w:val="1"/>
                <w:i w:val="1"/>
                <w:iCs w:val="1"/>
                <w:sz w:val="24"/>
                <w:szCs w:val="24"/>
                <w:u w:val="none"/>
              </w:rPr>
            </w:pPr>
            <w:r w:rsidRPr="6DF41122" w:rsidR="67AA93E7">
              <w:rPr>
                <w:rFonts w:ascii="Times New Roman" w:hAnsi="Times New Roman" w:eastAsia="Times New Roman" w:cs="Times New Roman"/>
                <w:b w:val="0"/>
                <w:bCs w:val="0"/>
                <w:i w:val="0"/>
                <w:iCs w:val="0"/>
                <w:sz w:val="24"/>
                <w:szCs w:val="24"/>
                <w:u w:val="none"/>
              </w:rPr>
              <w:t>Controversies that may affect the brand image or the whole company</w:t>
            </w:r>
          </w:p>
          <w:p w:rsidR="1D1D373A" w:rsidP="6DF41122" w:rsidRDefault="1D1D373A" w14:paraId="672FD735" w14:textId="56201608">
            <w:pPr>
              <w:pStyle w:val="ListParagraph"/>
              <w:numPr>
                <w:ilvl w:val="0"/>
                <w:numId w:val="8"/>
              </w:numPr>
              <w:jc w:val="both"/>
              <w:rPr>
                <w:rFonts w:ascii="Times New Roman" w:hAnsi="Times New Roman" w:eastAsia="Times New Roman" w:cs="Times New Roman"/>
                <w:b w:val="1"/>
                <w:bCs w:val="1"/>
                <w:i w:val="1"/>
                <w:iCs w:val="1"/>
                <w:sz w:val="24"/>
                <w:szCs w:val="24"/>
                <w:u w:val="none"/>
              </w:rPr>
            </w:pPr>
            <w:r w:rsidRPr="6DF41122" w:rsidR="67AA93E7">
              <w:rPr>
                <w:rFonts w:ascii="Times New Roman" w:hAnsi="Times New Roman" w:eastAsia="Times New Roman" w:cs="Times New Roman"/>
                <w:b w:val="0"/>
                <w:bCs w:val="0"/>
                <w:i w:val="0"/>
                <w:iCs w:val="0"/>
                <w:sz w:val="24"/>
                <w:szCs w:val="24"/>
                <w:u w:val="none"/>
              </w:rPr>
              <w:t>Revenue</w:t>
            </w:r>
            <w:r w:rsidRPr="6DF41122" w:rsidR="67AA93E7">
              <w:rPr>
                <w:rFonts w:ascii="Times New Roman" w:hAnsi="Times New Roman" w:eastAsia="Times New Roman" w:cs="Times New Roman"/>
                <w:b w:val="0"/>
                <w:bCs w:val="0"/>
                <w:i w:val="0"/>
                <w:iCs w:val="0"/>
                <w:sz w:val="24"/>
                <w:szCs w:val="24"/>
                <w:u w:val="none"/>
              </w:rPr>
              <w:t xml:space="preserve"> growth issues such as pandemic</w:t>
            </w:r>
          </w:p>
          <w:p w:rsidR="1D1D373A" w:rsidP="6DF41122" w:rsidRDefault="1D1D373A" w14:paraId="1F700012" w14:textId="2AFE13CB">
            <w:pPr>
              <w:pStyle w:val="ListParagraph"/>
              <w:numPr>
                <w:ilvl w:val="0"/>
                <w:numId w:val="8"/>
              </w:numPr>
              <w:jc w:val="both"/>
              <w:rPr>
                <w:rFonts w:ascii="Times New Roman" w:hAnsi="Times New Roman" w:eastAsia="Times New Roman" w:cs="Times New Roman"/>
                <w:b w:val="1"/>
                <w:bCs w:val="1"/>
                <w:i w:val="1"/>
                <w:iCs w:val="1"/>
                <w:sz w:val="24"/>
                <w:szCs w:val="24"/>
                <w:u w:val="none"/>
              </w:rPr>
            </w:pPr>
            <w:r w:rsidRPr="6DF41122" w:rsidR="67AA93E7">
              <w:rPr>
                <w:rFonts w:ascii="Times New Roman" w:hAnsi="Times New Roman" w:eastAsia="Times New Roman" w:cs="Times New Roman"/>
                <w:b w:val="0"/>
                <w:bCs w:val="0"/>
                <w:i w:val="0"/>
                <w:iCs w:val="0"/>
                <w:sz w:val="24"/>
                <w:szCs w:val="24"/>
                <w:u w:val="none"/>
              </w:rPr>
              <w:t>Safety issues such as violence</w:t>
            </w:r>
          </w:p>
        </w:tc>
      </w:tr>
      <w:tr w:rsidR="1D1D373A" w:rsidTr="6DF41122" w14:paraId="601C2F96">
        <w:tc>
          <w:tcPr>
            <w:tcW w:w="4508" w:type="dxa"/>
            <w:tcMar/>
          </w:tcPr>
          <w:p w:rsidR="1D1D373A" w:rsidP="6DF41122" w:rsidRDefault="1D1D373A" w14:paraId="23DD4F3E" w14:textId="6BB9595B">
            <w:pPr>
              <w:pStyle w:val="Normal"/>
              <w:rPr>
                <w:rFonts w:ascii="Times New Roman" w:hAnsi="Times New Roman" w:eastAsia="Times New Roman" w:cs="Times New Roman"/>
                <w:b w:val="1"/>
                <w:bCs w:val="1"/>
                <w:i w:val="1"/>
                <w:iCs w:val="1"/>
                <w:sz w:val="28"/>
                <w:szCs w:val="28"/>
                <w:u w:val="single"/>
              </w:rPr>
            </w:pPr>
            <w:r w:rsidRPr="6DF41122" w:rsidR="7781A464">
              <w:rPr>
                <w:rFonts w:ascii="Times New Roman" w:hAnsi="Times New Roman" w:eastAsia="Times New Roman" w:cs="Times New Roman"/>
                <w:b w:val="1"/>
                <w:bCs w:val="1"/>
                <w:i w:val="1"/>
                <w:iCs w:val="1"/>
                <w:sz w:val="28"/>
                <w:szCs w:val="28"/>
                <w:u w:val="single"/>
              </w:rPr>
              <w:t>Opportunities</w:t>
            </w:r>
          </w:p>
        </w:tc>
        <w:tc>
          <w:tcPr>
            <w:tcW w:w="4508" w:type="dxa"/>
            <w:tcMar/>
          </w:tcPr>
          <w:p w:rsidR="1D1D373A" w:rsidP="6DF41122" w:rsidRDefault="1D1D373A" w14:paraId="1E342445" w14:textId="436A9C17">
            <w:pPr>
              <w:pStyle w:val="Normal"/>
              <w:rPr>
                <w:rFonts w:ascii="Times New Roman" w:hAnsi="Times New Roman" w:eastAsia="Times New Roman" w:cs="Times New Roman"/>
                <w:b w:val="1"/>
                <w:bCs w:val="1"/>
                <w:i w:val="1"/>
                <w:iCs w:val="1"/>
                <w:sz w:val="28"/>
                <w:szCs w:val="28"/>
                <w:u w:val="single"/>
              </w:rPr>
            </w:pPr>
            <w:r w:rsidRPr="6DF41122" w:rsidR="7781A464">
              <w:rPr>
                <w:rFonts w:ascii="Times New Roman" w:hAnsi="Times New Roman" w:eastAsia="Times New Roman" w:cs="Times New Roman"/>
                <w:b w:val="1"/>
                <w:bCs w:val="1"/>
                <w:i w:val="1"/>
                <w:iCs w:val="1"/>
                <w:sz w:val="28"/>
                <w:szCs w:val="28"/>
                <w:u w:val="single"/>
              </w:rPr>
              <w:t>Threats</w:t>
            </w:r>
          </w:p>
        </w:tc>
      </w:tr>
      <w:tr w:rsidR="1D1D373A" w:rsidTr="6DF41122" w14:paraId="7AC9D4C3">
        <w:tc>
          <w:tcPr>
            <w:tcW w:w="4508" w:type="dxa"/>
            <w:tcMar/>
          </w:tcPr>
          <w:p w:rsidR="1D1D373A" w:rsidP="6DF41122" w:rsidRDefault="1D1D373A" w14:paraId="15F0CDDE" w14:textId="1791F314">
            <w:pPr>
              <w:pStyle w:val="ListParagraph"/>
              <w:numPr>
                <w:ilvl w:val="0"/>
                <w:numId w:val="9"/>
              </w:numPr>
              <w:jc w:val="both"/>
              <w:rPr>
                <w:rFonts w:ascii="Times New Roman" w:hAnsi="Times New Roman" w:eastAsia="Times New Roman" w:cs="Times New Roman"/>
                <w:b w:val="1"/>
                <w:bCs w:val="1"/>
                <w:i w:val="1"/>
                <w:iCs w:val="1"/>
                <w:sz w:val="24"/>
                <w:szCs w:val="24"/>
                <w:u w:val="none"/>
              </w:rPr>
            </w:pPr>
            <w:r w:rsidRPr="6DF41122" w:rsidR="67AA93E7">
              <w:rPr>
                <w:rFonts w:ascii="Times New Roman" w:hAnsi="Times New Roman" w:eastAsia="Times New Roman" w:cs="Times New Roman"/>
                <w:b w:val="0"/>
                <w:bCs w:val="0"/>
                <w:i w:val="0"/>
                <w:iCs w:val="0"/>
                <w:sz w:val="24"/>
                <w:szCs w:val="24"/>
                <w:u w:val="none"/>
              </w:rPr>
              <w:t>Organising more events and activities for guests</w:t>
            </w:r>
          </w:p>
          <w:p w:rsidR="1D1D373A" w:rsidP="6DF41122" w:rsidRDefault="1D1D373A" w14:paraId="5C0FC05F" w14:textId="0CC6398E">
            <w:pPr>
              <w:pStyle w:val="ListParagraph"/>
              <w:numPr>
                <w:ilvl w:val="0"/>
                <w:numId w:val="9"/>
              </w:numPr>
              <w:jc w:val="both"/>
              <w:rPr>
                <w:rFonts w:ascii="Times New Roman" w:hAnsi="Times New Roman" w:eastAsia="Times New Roman" w:cs="Times New Roman"/>
                <w:b w:val="1"/>
                <w:bCs w:val="1"/>
                <w:i w:val="1"/>
                <w:iCs w:val="1"/>
                <w:sz w:val="24"/>
                <w:szCs w:val="24"/>
                <w:u w:val="none"/>
              </w:rPr>
            </w:pPr>
            <w:r w:rsidRPr="6DF41122" w:rsidR="67AA93E7">
              <w:rPr>
                <w:rFonts w:ascii="Times New Roman" w:hAnsi="Times New Roman" w:eastAsia="Times New Roman" w:cs="Times New Roman"/>
                <w:b w:val="0"/>
                <w:bCs w:val="0"/>
                <w:i w:val="0"/>
                <w:iCs w:val="0"/>
                <w:sz w:val="24"/>
                <w:szCs w:val="24"/>
                <w:u w:val="none"/>
              </w:rPr>
              <w:t xml:space="preserve">Market expansion (already across 220 countries, but </w:t>
            </w:r>
            <w:r w:rsidRPr="6DF41122" w:rsidR="67AA93E7">
              <w:rPr>
                <w:rFonts w:ascii="Times New Roman" w:hAnsi="Times New Roman" w:eastAsia="Times New Roman" w:cs="Times New Roman"/>
                <w:b w:val="0"/>
                <w:bCs w:val="0"/>
                <w:i w:val="0"/>
                <w:iCs w:val="0"/>
                <w:sz w:val="24"/>
                <w:szCs w:val="24"/>
                <w:u w:val="none"/>
              </w:rPr>
              <w:t>few</w:t>
            </w:r>
            <w:r w:rsidRPr="6DF41122" w:rsidR="67AA93E7">
              <w:rPr>
                <w:rFonts w:ascii="Times New Roman" w:hAnsi="Times New Roman" w:eastAsia="Times New Roman" w:cs="Times New Roman"/>
                <w:b w:val="0"/>
                <w:bCs w:val="0"/>
                <w:i w:val="0"/>
                <w:iCs w:val="0"/>
                <w:sz w:val="24"/>
                <w:szCs w:val="24"/>
                <w:u w:val="none"/>
              </w:rPr>
              <w:t xml:space="preserve"> is Latin America or China)</w:t>
            </w:r>
          </w:p>
          <w:p w:rsidR="1D1D373A" w:rsidP="6DF41122" w:rsidRDefault="1D1D373A" w14:paraId="6254E2AA" w14:textId="503B847D">
            <w:pPr>
              <w:pStyle w:val="ListParagraph"/>
              <w:numPr>
                <w:ilvl w:val="0"/>
                <w:numId w:val="9"/>
              </w:numPr>
              <w:jc w:val="both"/>
              <w:rPr>
                <w:rFonts w:ascii="Times New Roman" w:hAnsi="Times New Roman" w:eastAsia="Times New Roman" w:cs="Times New Roman"/>
                <w:b w:val="1"/>
                <w:bCs w:val="1"/>
                <w:i w:val="1"/>
                <w:iCs w:val="1"/>
                <w:sz w:val="24"/>
                <w:szCs w:val="24"/>
                <w:u w:val="none"/>
              </w:rPr>
            </w:pPr>
            <w:r w:rsidRPr="6DF41122" w:rsidR="67AA93E7">
              <w:rPr>
                <w:rFonts w:ascii="Times New Roman" w:hAnsi="Times New Roman" w:eastAsia="Times New Roman" w:cs="Times New Roman"/>
                <w:b w:val="0"/>
                <w:bCs w:val="0"/>
                <w:i w:val="0"/>
                <w:iCs w:val="0"/>
                <w:sz w:val="24"/>
                <w:szCs w:val="24"/>
                <w:u w:val="none"/>
              </w:rPr>
              <w:t>Promoting brand in the safe and hygienic way</w:t>
            </w:r>
          </w:p>
          <w:p w:rsidR="1D1D373A" w:rsidP="6DF41122" w:rsidRDefault="1D1D373A" w14:paraId="41E1A8F8" w14:textId="0C14B58F">
            <w:pPr>
              <w:pStyle w:val="Normal"/>
              <w:ind w:left="0"/>
              <w:jc w:val="both"/>
              <w:rPr>
                <w:rFonts w:ascii="Times New Roman" w:hAnsi="Times New Roman" w:eastAsia="Times New Roman" w:cs="Times New Roman"/>
                <w:b w:val="0"/>
                <w:bCs w:val="0"/>
                <w:i w:val="0"/>
                <w:iCs w:val="0"/>
                <w:sz w:val="24"/>
                <w:szCs w:val="24"/>
                <w:u w:val="none"/>
              </w:rPr>
            </w:pPr>
          </w:p>
        </w:tc>
        <w:tc>
          <w:tcPr>
            <w:tcW w:w="4508" w:type="dxa"/>
            <w:tcMar/>
          </w:tcPr>
          <w:p w:rsidR="1D1D373A" w:rsidP="6DF41122" w:rsidRDefault="1D1D373A" w14:paraId="2BE4F71D" w14:textId="5677CA89">
            <w:pPr>
              <w:pStyle w:val="ListParagraph"/>
              <w:numPr>
                <w:ilvl w:val="0"/>
                <w:numId w:val="9"/>
              </w:numPr>
              <w:jc w:val="both"/>
              <w:rPr>
                <w:rFonts w:ascii="Times New Roman" w:hAnsi="Times New Roman" w:eastAsia="Times New Roman" w:cs="Times New Roman"/>
                <w:b w:val="1"/>
                <w:bCs w:val="1"/>
                <w:i w:val="1"/>
                <w:iCs w:val="1"/>
                <w:sz w:val="24"/>
                <w:szCs w:val="24"/>
                <w:u w:val="none"/>
              </w:rPr>
            </w:pPr>
            <w:r w:rsidRPr="6DF41122" w:rsidR="67AA93E7">
              <w:rPr>
                <w:rFonts w:ascii="Times New Roman" w:hAnsi="Times New Roman" w:eastAsia="Times New Roman" w:cs="Times New Roman"/>
                <w:b w:val="0"/>
                <w:bCs w:val="0"/>
                <w:i w:val="0"/>
                <w:iCs w:val="0"/>
                <w:sz w:val="24"/>
                <w:szCs w:val="24"/>
                <w:u w:val="none"/>
              </w:rPr>
              <w:t>Risk of losing brand image by competing against other businesses in the industry</w:t>
            </w:r>
          </w:p>
          <w:p w:rsidR="1D1D373A" w:rsidP="6DF41122" w:rsidRDefault="1D1D373A" w14:paraId="75A9B073" w14:textId="7564DCE7">
            <w:pPr>
              <w:pStyle w:val="ListParagraph"/>
              <w:numPr>
                <w:ilvl w:val="0"/>
                <w:numId w:val="9"/>
              </w:numPr>
              <w:jc w:val="both"/>
              <w:rPr>
                <w:rFonts w:ascii="Times New Roman" w:hAnsi="Times New Roman" w:eastAsia="Times New Roman" w:cs="Times New Roman"/>
                <w:b w:val="1"/>
                <w:bCs w:val="1"/>
                <w:i w:val="1"/>
                <w:iCs w:val="1"/>
                <w:sz w:val="24"/>
                <w:szCs w:val="24"/>
                <w:u w:val="none"/>
              </w:rPr>
            </w:pPr>
            <w:r w:rsidRPr="6DF41122" w:rsidR="67AA93E7">
              <w:rPr>
                <w:rFonts w:ascii="Times New Roman" w:hAnsi="Times New Roman" w:eastAsia="Times New Roman" w:cs="Times New Roman"/>
                <w:b w:val="0"/>
                <w:bCs w:val="0"/>
                <w:i w:val="0"/>
                <w:iCs w:val="0"/>
                <w:sz w:val="24"/>
                <w:szCs w:val="24"/>
                <w:u w:val="none"/>
              </w:rPr>
              <w:t>Content liability such as copyrights</w:t>
            </w:r>
          </w:p>
          <w:p w:rsidR="1D1D373A" w:rsidP="6DF41122" w:rsidRDefault="1D1D373A" w14:paraId="688FE144" w14:textId="271E9205">
            <w:pPr>
              <w:pStyle w:val="ListParagraph"/>
              <w:numPr>
                <w:ilvl w:val="0"/>
                <w:numId w:val="9"/>
              </w:numPr>
              <w:jc w:val="both"/>
              <w:rPr>
                <w:rFonts w:ascii="Times New Roman" w:hAnsi="Times New Roman" w:eastAsia="Times New Roman" w:cs="Times New Roman"/>
                <w:b w:val="1"/>
                <w:bCs w:val="1"/>
                <w:i w:val="1"/>
                <w:iCs w:val="1"/>
                <w:sz w:val="24"/>
                <w:szCs w:val="24"/>
                <w:u w:val="none"/>
              </w:rPr>
            </w:pPr>
            <w:r w:rsidRPr="6DF41122" w:rsidR="67AA93E7">
              <w:rPr>
                <w:rFonts w:ascii="Times New Roman" w:hAnsi="Times New Roman" w:eastAsia="Times New Roman" w:cs="Times New Roman"/>
                <w:b w:val="0"/>
                <w:bCs w:val="0"/>
                <w:i w:val="0"/>
                <w:iCs w:val="0"/>
                <w:sz w:val="24"/>
                <w:szCs w:val="24"/>
                <w:u w:val="none"/>
              </w:rPr>
              <w:t>Competitors especially to independent owners</w:t>
            </w:r>
          </w:p>
          <w:p w:rsidR="1D1D373A" w:rsidP="6DF41122" w:rsidRDefault="1D1D373A" w14:paraId="20DEEFFE" w14:textId="2DA3DDF1">
            <w:pPr>
              <w:pStyle w:val="ListParagraph"/>
              <w:numPr>
                <w:ilvl w:val="0"/>
                <w:numId w:val="9"/>
              </w:numPr>
              <w:jc w:val="both"/>
              <w:rPr>
                <w:rFonts w:ascii="Times New Roman" w:hAnsi="Times New Roman" w:eastAsia="Times New Roman" w:cs="Times New Roman"/>
                <w:b w:val="1"/>
                <w:bCs w:val="1"/>
                <w:i w:val="1"/>
                <w:iCs w:val="1"/>
                <w:sz w:val="24"/>
                <w:szCs w:val="24"/>
                <w:u w:val="none"/>
              </w:rPr>
            </w:pPr>
            <w:r w:rsidRPr="6DF41122" w:rsidR="67AA93E7">
              <w:rPr>
                <w:rFonts w:ascii="Times New Roman" w:hAnsi="Times New Roman" w:eastAsia="Times New Roman" w:cs="Times New Roman"/>
                <w:b w:val="0"/>
                <w:bCs w:val="0"/>
                <w:i w:val="0"/>
                <w:iCs w:val="0"/>
                <w:sz w:val="24"/>
                <w:szCs w:val="24"/>
                <w:u w:val="none"/>
              </w:rPr>
              <w:t>pandemic</w:t>
            </w:r>
          </w:p>
        </w:tc>
      </w:tr>
    </w:tbl>
    <w:p w:rsidR="67AA93E7" w:rsidP="6DF41122" w:rsidRDefault="67AA93E7" w14:paraId="46608047" w14:textId="67352B05">
      <w:pPr>
        <w:pStyle w:val="Normal"/>
        <w:rPr>
          <w:rFonts w:ascii="Times New Roman" w:hAnsi="Times New Roman" w:eastAsia="Times New Roman" w:cs="Times New Roman"/>
          <w:b w:val="1"/>
          <w:bCs w:val="1"/>
          <w:i w:val="1"/>
          <w:iCs w:val="1"/>
          <w:sz w:val="28"/>
          <w:szCs w:val="28"/>
          <w:u w:val="single"/>
        </w:rPr>
      </w:pPr>
    </w:p>
    <w:tbl>
      <w:tblPr>
        <w:tblStyle w:val="TableGrid"/>
        <w:tblW w:w="0" w:type="auto"/>
        <w:tblLayout w:type="fixed"/>
        <w:tblLook w:val="06A0" w:firstRow="1" w:lastRow="0" w:firstColumn="1" w:lastColumn="0" w:noHBand="1" w:noVBand="1"/>
      </w:tblPr>
      <w:tblGrid>
        <w:gridCol w:w="2100"/>
        <w:gridCol w:w="6915"/>
      </w:tblGrid>
      <w:tr w:rsidR="67AA93E7" w:rsidTr="6DF41122" w14:paraId="28BD9662">
        <w:tc>
          <w:tcPr>
            <w:tcW w:w="2100" w:type="dxa"/>
            <w:tcMar/>
          </w:tcPr>
          <w:p w:rsidR="67AA93E7" w:rsidP="6DF41122" w:rsidRDefault="67AA93E7" w14:paraId="13C06E50" w14:textId="3D88D0C9">
            <w:pPr>
              <w:pStyle w:val="Normal"/>
              <w:rPr>
                <w:rFonts w:ascii="Times New Roman" w:hAnsi="Times New Roman" w:eastAsia="Times New Roman" w:cs="Times New Roman"/>
                <w:b w:val="1"/>
                <w:bCs w:val="1"/>
                <w:i w:val="1"/>
                <w:iCs w:val="1"/>
                <w:sz w:val="28"/>
                <w:szCs w:val="28"/>
                <w:u w:val="single"/>
              </w:rPr>
            </w:pPr>
            <w:r w:rsidRPr="6DF41122" w:rsidR="67AA93E7">
              <w:rPr>
                <w:rFonts w:ascii="Times New Roman" w:hAnsi="Times New Roman" w:eastAsia="Times New Roman" w:cs="Times New Roman"/>
                <w:b w:val="1"/>
                <w:bCs w:val="1"/>
                <w:i w:val="1"/>
                <w:iCs w:val="1"/>
                <w:sz w:val="28"/>
                <w:szCs w:val="28"/>
                <w:u w:val="single"/>
              </w:rPr>
              <w:t xml:space="preserve">Political </w:t>
            </w:r>
          </w:p>
        </w:tc>
        <w:tc>
          <w:tcPr>
            <w:tcW w:w="6915" w:type="dxa"/>
            <w:tcMar/>
          </w:tcPr>
          <w:p w:rsidR="67AA93E7" w:rsidP="6DF41122" w:rsidRDefault="67AA93E7" w14:paraId="30F37F1E" w14:textId="2A6613E9">
            <w:pPr>
              <w:pStyle w:val="ListParagraph"/>
              <w:numPr>
                <w:ilvl w:val="0"/>
                <w:numId w:val="11"/>
              </w:numPr>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Shared economy such as joined rooms and houses to help hosts get extra money</w:t>
            </w:r>
          </w:p>
          <w:p w:rsidR="67AA93E7" w:rsidP="6DF41122" w:rsidRDefault="67AA93E7" w14:paraId="64DEF8F6" w14:textId="2F47E586">
            <w:pPr>
              <w:pStyle w:val="ListParagraph"/>
              <w:numPr>
                <w:ilvl w:val="0"/>
                <w:numId w:val="11"/>
              </w:numPr>
              <w:jc w:val="both"/>
              <w:rPr>
                <w:rFonts w:ascii="Times New Roman" w:hAnsi="Times New Roman" w:eastAsia="Times New Roman" w:cs="Times New Roman"/>
                <w:b w:val="0"/>
                <w:bCs w:val="0"/>
                <w:i w:val="0"/>
                <w:iCs w:val="0"/>
                <w:sz w:val="28"/>
                <w:szCs w:val="28"/>
                <w:u w:val="none"/>
              </w:rPr>
            </w:pPr>
            <w:r w:rsidRPr="6DF41122" w:rsidR="67AA93E7">
              <w:rPr>
                <w:rFonts w:ascii="Times New Roman" w:hAnsi="Times New Roman" w:eastAsia="Times New Roman" w:cs="Times New Roman"/>
                <w:b w:val="0"/>
                <w:bCs w:val="0"/>
                <w:i w:val="0"/>
                <w:iCs w:val="0"/>
                <w:sz w:val="24"/>
                <w:szCs w:val="24"/>
                <w:u w:val="none"/>
              </w:rPr>
              <w:t>Political pressure which can</w:t>
            </w:r>
            <w:r w:rsidRPr="6DF41122" w:rsidR="67AA93E7">
              <w:rPr>
                <w:rFonts w:ascii="Times New Roman" w:hAnsi="Times New Roman" w:eastAsia="Times New Roman" w:cs="Times New Roman"/>
                <w:b w:val="0"/>
                <w:bCs w:val="0"/>
                <w:i w:val="0"/>
                <w:iCs w:val="0"/>
                <w:sz w:val="24"/>
                <w:szCs w:val="24"/>
                <w:u w:val="none"/>
              </w:rPr>
              <w:t xml:space="preserve"> be set by the government </w:t>
            </w:r>
          </w:p>
          <w:p w:rsidR="67AA93E7" w:rsidP="6DF41122" w:rsidRDefault="67AA93E7" w14:paraId="62ED12DC" w14:textId="5255707C">
            <w:pPr>
              <w:pStyle w:val="ListParagraph"/>
              <w:numPr>
                <w:ilvl w:val="0"/>
                <w:numId w:val="11"/>
              </w:numPr>
              <w:jc w:val="both"/>
              <w:rPr>
                <w:rFonts w:ascii="Times New Roman" w:hAnsi="Times New Roman" w:eastAsia="Times New Roman" w:cs="Times New Roman"/>
                <w:b w:val="0"/>
                <w:bCs w:val="0"/>
                <w:i w:val="0"/>
                <w:iCs w:val="0"/>
                <w:sz w:val="28"/>
                <w:szCs w:val="28"/>
                <w:u w:val="none"/>
              </w:rPr>
            </w:pPr>
            <w:r w:rsidRPr="6DF41122" w:rsidR="67AA93E7">
              <w:rPr>
                <w:rFonts w:ascii="Times New Roman" w:hAnsi="Times New Roman" w:eastAsia="Times New Roman" w:cs="Times New Roman"/>
                <w:b w:val="0"/>
                <w:bCs w:val="0"/>
                <w:i w:val="0"/>
                <w:iCs w:val="0"/>
                <w:sz w:val="24"/>
                <w:szCs w:val="24"/>
                <w:u w:val="none"/>
              </w:rPr>
              <w:t>Legal status (all laws and regulations to be followed according to the government guidelines)</w:t>
            </w:r>
          </w:p>
        </w:tc>
      </w:tr>
      <w:tr w:rsidR="67AA93E7" w:rsidTr="6DF41122" w14:paraId="5535741D">
        <w:tc>
          <w:tcPr>
            <w:tcW w:w="2100" w:type="dxa"/>
            <w:tcMar/>
          </w:tcPr>
          <w:p w:rsidR="67AA93E7" w:rsidP="6DF41122" w:rsidRDefault="67AA93E7" w14:paraId="4D79D56B" w14:textId="30F6923A">
            <w:pPr>
              <w:pStyle w:val="Normal"/>
              <w:rPr>
                <w:rFonts w:ascii="Times New Roman" w:hAnsi="Times New Roman" w:eastAsia="Times New Roman" w:cs="Times New Roman"/>
                <w:b w:val="1"/>
                <w:bCs w:val="1"/>
                <w:i w:val="1"/>
                <w:iCs w:val="1"/>
                <w:sz w:val="28"/>
                <w:szCs w:val="28"/>
                <w:u w:val="single"/>
              </w:rPr>
            </w:pPr>
            <w:r w:rsidRPr="6DF41122" w:rsidR="67AA93E7">
              <w:rPr>
                <w:rFonts w:ascii="Times New Roman" w:hAnsi="Times New Roman" w:eastAsia="Times New Roman" w:cs="Times New Roman"/>
                <w:b w:val="1"/>
                <w:bCs w:val="1"/>
                <w:i w:val="1"/>
                <w:iCs w:val="1"/>
                <w:sz w:val="28"/>
                <w:szCs w:val="28"/>
                <w:u w:val="single"/>
              </w:rPr>
              <w:t xml:space="preserve">Economical </w:t>
            </w:r>
          </w:p>
        </w:tc>
        <w:tc>
          <w:tcPr>
            <w:tcW w:w="6915" w:type="dxa"/>
            <w:tcMar/>
          </w:tcPr>
          <w:p w:rsidR="67AA93E7" w:rsidP="6DF41122" w:rsidRDefault="67AA93E7" w14:paraId="769BB21D" w14:textId="7376A166">
            <w:pPr>
              <w:pStyle w:val="ListParagraph"/>
              <w:numPr>
                <w:ilvl w:val="0"/>
                <w:numId w:val="12"/>
              </w:numPr>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Cheaper alternative to the standard accommodations</w:t>
            </w:r>
          </w:p>
          <w:p w:rsidR="67AA93E7" w:rsidP="6DF41122" w:rsidRDefault="67AA93E7" w14:paraId="67E518B6" w14:textId="1E9F26C5">
            <w:pPr>
              <w:pStyle w:val="ListParagraph"/>
              <w:numPr>
                <w:ilvl w:val="0"/>
                <w:numId w:val="12"/>
              </w:numPr>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 xml:space="preserve">Career opportunity especially creating more </w:t>
            </w:r>
            <w:r w:rsidRPr="6DF41122" w:rsidR="67AA93E7">
              <w:rPr>
                <w:rFonts w:ascii="Times New Roman" w:hAnsi="Times New Roman" w:eastAsia="Times New Roman" w:cs="Times New Roman"/>
                <w:b w:val="0"/>
                <w:bCs w:val="0"/>
                <w:i w:val="0"/>
                <w:iCs w:val="0"/>
                <w:sz w:val="24"/>
                <w:szCs w:val="24"/>
                <w:u w:val="none"/>
              </w:rPr>
              <w:t>full-time</w:t>
            </w:r>
            <w:r w:rsidRPr="6DF41122" w:rsidR="67AA93E7">
              <w:rPr>
                <w:rFonts w:ascii="Times New Roman" w:hAnsi="Times New Roman" w:eastAsia="Times New Roman" w:cs="Times New Roman"/>
                <w:b w:val="0"/>
                <w:bCs w:val="0"/>
                <w:i w:val="0"/>
                <w:iCs w:val="0"/>
                <w:sz w:val="24"/>
                <w:szCs w:val="24"/>
                <w:u w:val="none"/>
              </w:rPr>
              <w:t xml:space="preserve"> jobs across the globe</w:t>
            </w:r>
          </w:p>
          <w:p w:rsidR="67AA93E7" w:rsidP="6DF41122" w:rsidRDefault="67AA93E7" w14:paraId="2B368407" w14:textId="756E0375">
            <w:pPr>
              <w:pStyle w:val="ListParagraph"/>
              <w:numPr>
                <w:ilvl w:val="0"/>
                <w:numId w:val="12"/>
              </w:numPr>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Positive impact on the society by meeting their demands and supply balanced resources</w:t>
            </w:r>
          </w:p>
        </w:tc>
      </w:tr>
      <w:tr w:rsidR="67AA93E7" w:rsidTr="6DF41122" w14:paraId="353B8191">
        <w:tc>
          <w:tcPr>
            <w:tcW w:w="2100" w:type="dxa"/>
            <w:tcMar/>
          </w:tcPr>
          <w:p w:rsidR="67AA93E7" w:rsidP="6DF41122" w:rsidRDefault="67AA93E7" w14:paraId="5C618D74" w14:textId="7165EF19">
            <w:pPr>
              <w:pStyle w:val="Normal"/>
              <w:rPr>
                <w:rFonts w:ascii="Times New Roman" w:hAnsi="Times New Roman" w:eastAsia="Times New Roman" w:cs="Times New Roman"/>
                <w:b w:val="1"/>
                <w:bCs w:val="1"/>
                <w:i w:val="1"/>
                <w:iCs w:val="1"/>
                <w:sz w:val="28"/>
                <w:szCs w:val="28"/>
                <w:u w:val="single"/>
              </w:rPr>
            </w:pPr>
            <w:r w:rsidRPr="6DF41122" w:rsidR="67AA93E7">
              <w:rPr>
                <w:rFonts w:ascii="Times New Roman" w:hAnsi="Times New Roman" w:eastAsia="Times New Roman" w:cs="Times New Roman"/>
                <w:b w:val="1"/>
                <w:bCs w:val="1"/>
                <w:i w:val="1"/>
                <w:iCs w:val="1"/>
                <w:sz w:val="28"/>
                <w:szCs w:val="28"/>
                <w:u w:val="single"/>
              </w:rPr>
              <w:t>Social</w:t>
            </w:r>
          </w:p>
        </w:tc>
        <w:tc>
          <w:tcPr>
            <w:tcW w:w="6915" w:type="dxa"/>
            <w:tcMar/>
          </w:tcPr>
          <w:p w:rsidR="67AA93E7" w:rsidP="6DF41122" w:rsidRDefault="67AA93E7" w14:paraId="4A914303" w14:textId="359DAA6C">
            <w:pPr>
              <w:pStyle w:val="ListParagraph"/>
              <w:numPr>
                <w:ilvl w:val="0"/>
                <w:numId w:val="13"/>
              </w:numPr>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New journey/ experience for the guests and visitors (can be shared on social media to get extra promotion of the place)</w:t>
            </w:r>
          </w:p>
          <w:p w:rsidR="67AA93E7" w:rsidP="6DF41122" w:rsidRDefault="67AA93E7" w14:paraId="77076EBE" w14:textId="7C614CFE">
            <w:pPr>
              <w:pStyle w:val="ListParagraph"/>
              <w:numPr>
                <w:ilvl w:val="0"/>
                <w:numId w:val="13"/>
              </w:numPr>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Helping buyers and sellers by distributing wealth in the society and affordable stays for anyone</w:t>
            </w:r>
          </w:p>
          <w:p w:rsidR="67AA93E7" w:rsidP="6DF41122" w:rsidRDefault="67AA93E7" w14:paraId="2EE341B4" w14:textId="5FC00776">
            <w:pPr>
              <w:pStyle w:val="ListParagraph"/>
              <w:numPr>
                <w:ilvl w:val="0"/>
                <w:numId w:val="13"/>
              </w:numPr>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Engaging</w:t>
            </w:r>
            <w:r w:rsidRPr="6DF41122" w:rsidR="67AA93E7">
              <w:rPr>
                <w:rFonts w:ascii="Times New Roman" w:hAnsi="Times New Roman" w:eastAsia="Times New Roman" w:cs="Times New Roman"/>
                <w:b w:val="0"/>
                <w:bCs w:val="0"/>
                <w:i w:val="0"/>
                <w:iCs w:val="0"/>
                <w:sz w:val="24"/>
                <w:szCs w:val="24"/>
                <w:u w:val="none"/>
              </w:rPr>
              <w:t xml:space="preserve"> and empower tourists by building local communities </w:t>
            </w:r>
          </w:p>
        </w:tc>
      </w:tr>
      <w:tr w:rsidR="67AA93E7" w:rsidTr="6DF41122" w14:paraId="5432E668">
        <w:tc>
          <w:tcPr>
            <w:tcW w:w="2100" w:type="dxa"/>
            <w:tcMar/>
          </w:tcPr>
          <w:p w:rsidR="67AA93E7" w:rsidP="6DF41122" w:rsidRDefault="67AA93E7" w14:paraId="35442290" w14:textId="5519768C">
            <w:pPr>
              <w:pStyle w:val="Normal"/>
              <w:rPr>
                <w:rFonts w:ascii="Times New Roman" w:hAnsi="Times New Roman" w:eastAsia="Times New Roman" w:cs="Times New Roman"/>
                <w:b w:val="1"/>
                <w:bCs w:val="1"/>
                <w:i w:val="1"/>
                <w:iCs w:val="1"/>
                <w:sz w:val="28"/>
                <w:szCs w:val="28"/>
                <w:u w:val="single"/>
              </w:rPr>
            </w:pPr>
            <w:r w:rsidRPr="6DF41122" w:rsidR="67AA93E7">
              <w:rPr>
                <w:rFonts w:ascii="Times New Roman" w:hAnsi="Times New Roman" w:eastAsia="Times New Roman" w:cs="Times New Roman"/>
                <w:b w:val="1"/>
                <w:bCs w:val="1"/>
                <w:i w:val="1"/>
                <w:iCs w:val="1"/>
                <w:sz w:val="28"/>
                <w:szCs w:val="28"/>
                <w:u w:val="single"/>
              </w:rPr>
              <w:t>Technological</w:t>
            </w:r>
          </w:p>
        </w:tc>
        <w:tc>
          <w:tcPr>
            <w:tcW w:w="6915" w:type="dxa"/>
            <w:tcMar/>
          </w:tcPr>
          <w:p w:rsidR="67AA93E7" w:rsidP="6DF41122" w:rsidRDefault="67AA93E7" w14:paraId="1BE753DD" w14:textId="318F9F2A">
            <w:pPr>
              <w:pStyle w:val="ListParagraph"/>
              <w:numPr>
                <w:ilvl w:val="0"/>
                <w:numId w:val="14"/>
              </w:numPr>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Newer technology trends (artificial intelligence and online applications to connect quicker and easier)</w:t>
            </w:r>
          </w:p>
          <w:p w:rsidR="67AA93E7" w:rsidP="6DF41122" w:rsidRDefault="67AA93E7" w14:paraId="3D75364E" w14:textId="76613567">
            <w:pPr>
              <w:pStyle w:val="ListParagraph"/>
              <w:numPr>
                <w:ilvl w:val="0"/>
                <w:numId w:val="14"/>
              </w:numPr>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Social media used for a feedback and reviews from customers, the advertising has been effective and encourages more people to visit</w:t>
            </w:r>
          </w:p>
        </w:tc>
      </w:tr>
      <w:tr w:rsidR="67AA93E7" w:rsidTr="6DF41122" w14:paraId="4D968F59">
        <w:tc>
          <w:tcPr>
            <w:tcW w:w="2100" w:type="dxa"/>
            <w:tcMar/>
          </w:tcPr>
          <w:p w:rsidR="67AA93E7" w:rsidP="6DF41122" w:rsidRDefault="67AA93E7" w14:paraId="6F7CCCCE" w14:textId="19399E12">
            <w:pPr>
              <w:pStyle w:val="Normal"/>
              <w:rPr>
                <w:rFonts w:ascii="Times New Roman" w:hAnsi="Times New Roman" w:eastAsia="Times New Roman" w:cs="Times New Roman"/>
                <w:b w:val="1"/>
                <w:bCs w:val="1"/>
                <w:i w:val="1"/>
                <w:iCs w:val="1"/>
                <w:sz w:val="28"/>
                <w:szCs w:val="28"/>
                <w:u w:val="single"/>
              </w:rPr>
            </w:pPr>
            <w:r w:rsidRPr="6DF41122" w:rsidR="67AA93E7">
              <w:rPr>
                <w:rFonts w:ascii="Times New Roman" w:hAnsi="Times New Roman" w:eastAsia="Times New Roman" w:cs="Times New Roman"/>
                <w:b w:val="1"/>
                <w:bCs w:val="1"/>
                <w:i w:val="1"/>
                <w:iCs w:val="1"/>
                <w:sz w:val="28"/>
                <w:szCs w:val="28"/>
                <w:u w:val="single"/>
              </w:rPr>
              <w:t>Legal</w:t>
            </w:r>
          </w:p>
        </w:tc>
        <w:tc>
          <w:tcPr>
            <w:tcW w:w="6915" w:type="dxa"/>
            <w:tcMar/>
          </w:tcPr>
          <w:p w:rsidR="67AA93E7" w:rsidP="6DF41122" w:rsidRDefault="67AA93E7" w14:paraId="49444CAC" w14:textId="209D5427">
            <w:pPr>
              <w:pStyle w:val="ListParagraph"/>
              <w:numPr>
                <w:ilvl w:val="0"/>
                <w:numId w:val="15"/>
              </w:numPr>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Stronger partnership connections with policymakers</w:t>
            </w:r>
          </w:p>
          <w:p w:rsidR="67AA93E7" w:rsidP="6DF41122" w:rsidRDefault="67AA93E7" w14:paraId="0BBA09B4" w14:textId="5CC86FCE">
            <w:pPr>
              <w:pStyle w:val="ListParagraph"/>
              <w:numPr>
                <w:ilvl w:val="0"/>
                <w:numId w:val="15"/>
              </w:numPr>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 xml:space="preserve">Legal regulations and policies for </w:t>
            </w:r>
            <w:r w:rsidRPr="6DF41122" w:rsidR="67AA93E7">
              <w:rPr>
                <w:rFonts w:ascii="Times New Roman" w:hAnsi="Times New Roman" w:eastAsia="Times New Roman" w:cs="Times New Roman"/>
                <w:b w:val="0"/>
                <w:bCs w:val="0"/>
                <w:i w:val="0"/>
                <w:iCs w:val="0"/>
                <w:sz w:val="24"/>
                <w:szCs w:val="24"/>
                <w:u w:val="none"/>
              </w:rPr>
              <w:t>short- and long-term</w:t>
            </w:r>
            <w:r w:rsidRPr="6DF41122" w:rsidR="67AA93E7">
              <w:rPr>
                <w:rFonts w:ascii="Times New Roman" w:hAnsi="Times New Roman" w:eastAsia="Times New Roman" w:cs="Times New Roman"/>
                <w:b w:val="0"/>
                <w:bCs w:val="0"/>
                <w:i w:val="0"/>
                <w:iCs w:val="0"/>
                <w:sz w:val="24"/>
                <w:szCs w:val="24"/>
                <w:u w:val="none"/>
              </w:rPr>
              <w:t xml:space="preserve"> rentals across the world</w:t>
            </w:r>
          </w:p>
        </w:tc>
      </w:tr>
      <w:tr w:rsidR="67AA93E7" w:rsidTr="6DF41122" w14:paraId="79FD53C0">
        <w:tc>
          <w:tcPr>
            <w:tcW w:w="2100" w:type="dxa"/>
            <w:tcMar/>
          </w:tcPr>
          <w:p w:rsidR="67AA93E7" w:rsidP="6DF41122" w:rsidRDefault="67AA93E7" w14:paraId="66E0F704" w14:textId="0AB9618E">
            <w:pPr>
              <w:pStyle w:val="Normal"/>
              <w:rPr>
                <w:rFonts w:ascii="Times New Roman" w:hAnsi="Times New Roman" w:eastAsia="Times New Roman" w:cs="Times New Roman"/>
                <w:b w:val="1"/>
                <w:bCs w:val="1"/>
                <w:i w:val="1"/>
                <w:iCs w:val="1"/>
                <w:sz w:val="28"/>
                <w:szCs w:val="28"/>
                <w:u w:val="single"/>
              </w:rPr>
            </w:pPr>
            <w:r w:rsidRPr="6DF41122" w:rsidR="67AA93E7">
              <w:rPr>
                <w:rFonts w:ascii="Times New Roman" w:hAnsi="Times New Roman" w:eastAsia="Times New Roman" w:cs="Times New Roman"/>
                <w:b w:val="1"/>
                <w:bCs w:val="1"/>
                <w:i w:val="1"/>
                <w:iCs w:val="1"/>
                <w:sz w:val="28"/>
                <w:szCs w:val="28"/>
                <w:u w:val="single"/>
              </w:rPr>
              <w:t>Environmental</w:t>
            </w:r>
          </w:p>
        </w:tc>
        <w:tc>
          <w:tcPr>
            <w:tcW w:w="6915" w:type="dxa"/>
            <w:tcMar/>
          </w:tcPr>
          <w:p w:rsidR="67AA93E7" w:rsidP="6DF41122" w:rsidRDefault="67AA93E7" w14:paraId="79B16C29" w14:textId="5EC59A72">
            <w:pPr>
              <w:pStyle w:val="ListParagraph"/>
              <w:numPr>
                <w:ilvl w:val="0"/>
                <w:numId w:val="16"/>
              </w:numPr>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Energy efficiency to become more sustainable within the business (reduction of waste, waste consumption and lower greenhouse emissions)</w:t>
            </w:r>
          </w:p>
        </w:tc>
      </w:tr>
    </w:tbl>
    <w:p w:rsidR="3D65243C" w:rsidP="6DF41122" w:rsidRDefault="3D65243C" w14:paraId="33E4F4A3" w14:textId="6D61DF81">
      <w:pPr>
        <w:pStyle w:val="Normal"/>
        <w:rPr>
          <w:rFonts w:ascii="Times New Roman" w:hAnsi="Times New Roman" w:eastAsia="Times New Roman" w:cs="Times New Roman"/>
          <w:b w:val="1"/>
          <w:bCs w:val="1"/>
          <w:i w:val="1"/>
          <w:iCs w:val="1"/>
          <w:sz w:val="28"/>
          <w:szCs w:val="28"/>
          <w:u w:val="single"/>
        </w:rPr>
      </w:pPr>
    </w:p>
    <w:p w:rsidR="3D65243C" w:rsidP="6DF41122" w:rsidRDefault="3D65243C" w14:paraId="3EF17111" w14:textId="6EF4CCA6">
      <w:pPr>
        <w:pStyle w:val="Normal"/>
        <w:rPr>
          <w:rFonts w:ascii="Times New Roman" w:hAnsi="Times New Roman" w:eastAsia="Times New Roman" w:cs="Times New Roman"/>
          <w:b w:val="1"/>
          <w:bCs w:val="1"/>
          <w:i w:val="1"/>
          <w:iCs w:val="1"/>
          <w:sz w:val="28"/>
          <w:szCs w:val="28"/>
          <w:u w:val="single"/>
        </w:rPr>
      </w:pPr>
      <w:r w:rsidRPr="6DF41122" w:rsidR="3D65243C">
        <w:rPr>
          <w:rFonts w:ascii="Times New Roman" w:hAnsi="Times New Roman" w:eastAsia="Times New Roman" w:cs="Times New Roman"/>
          <w:b w:val="1"/>
          <w:bCs w:val="1"/>
          <w:i w:val="1"/>
          <w:iCs w:val="1"/>
          <w:sz w:val="28"/>
          <w:szCs w:val="28"/>
          <w:u w:val="single"/>
        </w:rPr>
        <w:t>Target market</w:t>
      </w:r>
      <w:r w:rsidRPr="6DF41122" w:rsidR="6DF41122">
        <w:rPr>
          <w:rFonts w:ascii="Times New Roman" w:hAnsi="Times New Roman" w:eastAsia="Times New Roman" w:cs="Times New Roman"/>
          <w:b w:val="1"/>
          <w:bCs w:val="1"/>
          <w:i w:val="1"/>
          <w:iCs w:val="1"/>
          <w:sz w:val="28"/>
          <w:szCs w:val="28"/>
          <w:u w:val="single"/>
        </w:rPr>
        <w:t xml:space="preserve"> </w:t>
      </w:r>
    </w:p>
    <w:p w:rsidR="3D65243C" w:rsidP="6DF41122" w:rsidRDefault="3D65243C" w14:paraId="0DC9180E" w14:textId="3BA0E3B9">
      <w:pPr>
        <w:pStyle w:val="Normal"/>
        <w:spacing w:line="360" w:lineRule="auto"/>
        <w:jc w:val="both"/>
        <w:rPr>
          <w:rFonts w:ascii="Times New Roman" w:hAnsi="Times New Roman" w:eastAsia="Times New Roman" w:cs="Times New Roman"/>
          <w:b w:val="0"/>
          <w:bCs w:val="0"/>
          <w:i w:val="0"/>
          <w:iCs w:val="0"/>
          <w:sz w:val="24"/>
          <w:szCs w:val="24"/>
          <w:u w:val="single"/>
        </w:rPr>
      </w:pPr>
      <w:r w:rsidRPr="6DF41122" w:rsidR="6DF41122">
        <w:rPr>
          <w:rFonts w:ascii="Times New Roman" w:hAnsi="Times New Roman" w:eastAsia="Times New Roman" w:cs="Times New Roman"/>
          <w:b w:val="0"/>
          <w:bCs w:val="0"/>
          <w:i w:val="0"/>
          <w:iCs w:val="0"/>
          <w:sz w:val="24"/>
          <w:szCs w:val="24"/>
          <w:u w:val="none"/>
        </w:rPr>
        <w:t>Conforming to Dudovskiy J., (2019), the general target market at Airbnb is 54% female and 46% male users. For the accommodation, the average consumer age is between 18-45, however, it can be expanded wider up to 60 years old. The correlates of the customers vary on their experiences and the type of accommodation required for the specific stay. For example, Airbnb can host students as well as professionals and employees, but in many cases, executives and senior managers were welcomed too. For an alternative option to ordinary hotels, Airbnb has been established as an attractive and affordable accessory.</w:t>
      </w:r>
    </w:p>
    <w:p w:rsidR="3D65243C" w:rsidP="6DF41122" w:rsidRDefault="3D65243C" w14:paraId="6247C2A9" w14:textId="12C0D400">
      <w:pPr>
        <w:pStyle w:val="Normal"/>
        <w:spacing w:line="360" w:lineRule="auto"/>
        <w:jc w:val="both"/>
        <w:rPr>
          <w:rFonts w:ascii="Times New Roman" w:hAnsi="Times New Roman" w:eastAsia="Times New Roman" w:cs="Times New Roman"/>
          <w:b w:val="0"/>
          <w:bCs w:val="0"/>
          <w:i w:val="0"/>
          <w:iCs w:val="0"/>
          <w:sz w:val="24"/>
          <w:szCs w:val="24"/>
          <w:u w:val="single"/>
        </w:rPr>
      </w:pPr>
      <w:r w:rsidRPr="6DF41122" w:rsidR="6DF41122">
        <w:rPr>
          <w:rFonts w:ascii="Times New Roman" w:hAnsi="Times New Roman" w:eastAsia="Times New Roman" w:cs="Times New Roman"/>
          <w:b w:val="0"/>
          <w:bCs w:val="0"/>
          <w:i w:val="0"/>
          <w:iCs w:val="0"/>
          <w:sz w:val="24"/>
          <w:szCs w:val="24"/>
          <w:u w:val="none"/>
        </w:rPr>
        <w:t>The target market includes four types of segmentation across the whole globe in the Airbnb business. The first one is geographic segmentation, which states that Airbnb has been Europe's largest market with 5 million listings, followed by Asia with 3 million and North America with 2.5 million. Discerning the specific location, the target market may differ and the price demands for the value given in different parts of the continent such as urban or rural areas (More Business Blog, 2022). Associating with behavioural segmentation, which exhibits the personality and status of the guests as well as their benefits and loyalty to the business. The preferences can be between farm or secluded island or boat, depending on the lifestyle they need to proclaim during the holiday.</w:t>
      </w:r>
    </w:p>
    <w:p w:rsidR="3D65243C" w:rsidP="6DF41122" w:rsidRDefault="3D65243C" w14:paraId="56B301ED" w14:textId="0373F65B">
      <w:pPr>
        <w:pStyle w:val="Normal"/>
        <w:spacing w:line="360" w:lineRule="auto"/>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0"/>
          <w:bCs w:val="0"/>
          <w:i w:val="0"/>
          <w:iCs w:val="0"/>
          <w:sz w:val="24"/>
          <w:szCs w:val="24"/>
          <w:u w:val="none"/>
        </w:rPr>
        <w:t>Another segment is psychographic, which can be measured as lifestyle or social class. Following marketing strategies, this segmentation can be easy-going or novelty-seeking personalities. By uniquely discovering the world still within the budget, the desires can be ambitious or compromised. The last one is a demographic section, which exposes the gender, age, occupation, or life-cycle stages. The accommodation is available for anyone and with any interest, income, or life balance (Blythe J., 2001, p. 57-72).</w:t>
      </w:r>
    </w:p>
    <w:p w:rsidR="3D65243C" w:rsidP="6DF41122" w:rsidRDefault="3D65243C" w14:paraId="21CEE982" w14:textId="0B240C34">
      <w:pPr>
        <w:pStyle w:val="Normal"/>
        <w:rPr>
          <w:rFonts w:ascii="Times New Roman" w:hAnsi="Times New Roman" w:eastAsia="Times New Roman" w:cs="Times New Roman"/>
          <w:b w:val="1"/>
          <w:bCs w:val="1"/>
          <w:i w:val="1"/>
          <w:iCs w:val="1"/>
          <w:sz w:val="28"/>
          <w:szCs w:val="28"/>
          <w:u w:val="single"/>
        </w:rPr>
      </w:pPr>
    </w:p>
    <w:p w:rsidR="3D65243C" w:rsidP="6DF41122" w:rsidRDefault="3D65243C" w14:paraId="7D8BEB48" w14:textId="705129FA">
      <w:pPr>
        <w:pStyle w:val="Normal"/>
        <w:spacing w:line="360" w:lineRule="auto"/>
        <w:jc w:val="both"/>
        <w:rPr>
          <w:rFonts w:ascii="Times New Roman" w:hAnsi="Times New Roman" w:eastAsia="Times New Roman" w:cs="Times New Roman"/>
        </w:rPr>
      </w:pPr>
      <w:r w:rsidR="67AA93E7">
        <w:drawing>
          <wp:inline wp14:editId="730A1C5C" wp14:anchorId="1E9BDEF5">
            <wp:extent cx="3583214" cy="3009900"/>
            <wp:effectExtent l="0" t="0" r="0" b="0"/>
            <wp:docPr id="1835343331" name="" title=""/>
            <wp:cNvGraphicFramePr>
              <a:graphicFrameLocks noChangeAspect="1"/>
            </wp:cNvGraphicFramePr>
            <a:graphic>
              <a:graphicData uri="http://schemas.openxmlformats.org/drawingml/2006/picture">
                <pic:pic>
                  <pic:nvPicPr>
                    <pic:cNvPr id="0" name=""/>
                    <pic:cNvPicPr/>
                  </pic:nvPicPr>
                  <pic:blipFill>
                    <a:blip r:embed="Rcad6a19efa4c489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83214" cy="3009900"/>
                    </a:xfrm>
                    <a:prstGeom prst="rect">
                      <a:avLst/>
                    </a:prstGeom>
                  </pic:spPr>
                </pic:pic>
              </a:graphicData>
            </a:graphic>
          </wp:inline>
        </w:drawing>
      </w:r>
    </w:p>
    <w:p w:rsidR="3D65243C" w:rsidP="6DF41122" w:rsidRDefault="3D65243C" w14:paraId="40BE9A46" w14:textId="742D1CC2">
      <w:pPr>
        <w:pStyle w:val="Normal"/>
        <w:spacing w:line="360" w:lineRule="auto"/>
        <w:jc w:val="both"/>
        <w:rPr>
          <w:rFonts w:ascii="Times New Roman" w:hAnsi="Times New Roman" w:eastAsia="Times New Roman" w:cs="Times New Roman"/>
          <w:b w:val="0"/>
          <w:bCs w:val="0"/>
          <w:i w:val="0"/>
          <w:iCs w:val="0"/>
          <w:sz w:val="16"/>
          <w:szCs w:val="16"/>
          <w:u w:val="none"/>
        </w:rPr>
      </w:pPr>
      <w:r w:rsidRPr="6DF41122" w:rsidR="67AA93E7">
        <w:rPr>
          <w:rFonts w:ascii="Times New Roman" w:hAnsi="Times New Roman" w:eastAsia="Times New Roman" w:cs="Times New Roman"/>
          <w:b w:val="0"/>
          <w:bCs w:val="0"/>
          <w:i w:val="0"/>
          <w:iCs w:val="0"/>
          <w:sz w:val="16"/>
          <w:szCs w:val="16"/>
          <w:u w:val="none"/>
        </w:rPr>
        <w:t>Appendix 4 - (More Business Blog, 2022)</w:t>
      </w:r>
    </w:p>
    <w:p w:rsidR="3D65243C" w:rsidP="6DF41122" w:rsidRDefault="3D65243C" w14:paraId="5FCFDD58" w14:textId="06112688">
      <w:pPr>
        <w:pStyle w:val="Normal"/>
        <w:spacing w:line="360" w:lineRule="auto"/>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0"/>
          <w:bCs w:val="0"/>
          <w:i w:val="0"/>
          <w:iCs w:val="0"/>
          <w:sz w:val="24"/>
          <w:szCs w:val="24"/>
          <w:u w:val="none"/>
        </w:rPr>
        <w:t>As reported by Crenshaw B., (2016), the target market research can be the most affordable and expeditious way of exploring who are the most optimal consumers for Airbnb. The research can be qualitative, which is a methodology recognising how people feel about a specific product or service or even the marketing of the business. The other research method is a quantitative methodology, which expresses in numbers the proportion of the population in the Airbnb target market study.</w:t>
      </w:r>
      <w:r w:rsidRPr="6DF41122" w:rsidR="67AA93E7">
        <w:rPr>
          <w:rFonts w:ascii="Times New Roman" w:hAnsi="Times New Roman" w:eastAsia="Times New Roman" w:cs="Times New Roman"/>
          <w:b w:val="0"/>
          <w:bCs w:val="0"/>
          <w:i w:val="0"/>
          <w:iCs w:val="0"/>
          <w:sz w:val="24"/>
          <w:szCs w:val="24"/>
          <w:u w:val="none"/>
        </w:rPr>
        <w:t xml:space="preserve"> </w:t>
      </w:r>
    </w:p>
    <w:p w:rsidR="6DF41122" w:rsidP="6DF41122" w:rsidRDefault="6DF41122" w14:paraId="263A030F" w14:textId="008AC546">
      <w:pPr>
        <w:pStyle w:val="Normal"/>
        <w:spacing w:line="360" w:lineRule="auto"/>
        <w:jc w:val="both"/>
        <w:rPr>
          <w:rFonts w:ascii="Times New Roman" w:hAnsi="Times New Roman" w:eastAsia="Times New Roman" w:cs="Times New Roman"/>
          <w:b w:val="0"/>
          <w:bCs w:val="0"/>
          <w:i w:val="0"/>
          <w:iCs w:val="0"/>
          <w:sz w:val="24"/>
          <w:szCs w:val="24"/>
          <w:u w:val="none"/>
        </w:rPr>
      </w:pPr>
    </w:p>
    <w:p w:rsidR="3D65243C" w:rsidP="6DF41122" w:rsidRDefault="3D65243C" w14:paraId="25892A7D" w14:textId="7A48EA33">
      <w:pPr>
        <w:pStyle w:val="Normal"/>
        <w:spacing w:line="360" w:lineRule="auto"/>
        <w:jc w:val="both"/>
        <w:rPr>
          <w:rFonts w:ascii="Times New Roman" w:hAnsi="Times New Roman" w:eastAsia="Times New Roman" w:cs="Times New Roman"/>
        </w:rPr>
      </w:pPr>
      <w:r w:rsidR="67AA93E7">
        <w:drawing>
          <wp:inline wp14:editId="07E98691" wp14:anchorId="151D75E4">
            <wp:extent cx="3343922" cy="2152650"/>
            <wp:effectExtent l="0" t="0" r="0" b="0"/>
            <wp:docPr id="1880293393" name="" title="Inserting image..."/>
            <wp:cNvGraphicFramePr>
              <a:graphicFrameLocks noChangeAspect="1"/>
            </wp:cNvGraphicFramePr>
            <a:graphic>
              <a:graphicData uri="http://schemas.openxmlformats.org/drawingml/2006/picture">
                <pic:pic>
                  <pic:nvPicPr>
                    <pic:cNvPr id="0" name=""/>
                    <pic:cNvPicPr/>
                  </pic:nvPicPr>
                  <pic:blipFill>
                    <a:blip r:embed="Rce27c5a4bd81417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43922" cy="2152650"/>
                    </a:xfrm>
                    <a:prstGeom prst="rect">
                      <a:avLst/>
                    </a:prstGeom>
                  </pic:spPr>
                </pic:pic>
              </a:graphicData>
            </a:graphic>
          </wp:inline>
        </w:drawing>
      </w:r>
    </w:p>
    <w:p w:rsidR="3D65243C" w:rsidP="6DF41122" w:rsidRDefault="3D65243C" w14:paraId="5115A308" w14:textId="4E3F6647">
      <w:pPr>
        <w:pStyle w:val="Normal"/>
        <w:rPr>
          <w:rFonts w:ascii="Times New Roman" w:hAnsi="Times New Roman" w:eastAsia="Times New Roman" w:cs="Times New Roman"/>
          <w:sz w:val="16"/>
          <w:szCs w:val="16"/>
        </w:rPr>
      </w:pPr>
      <w:r w:rsidRPr="6DF41122" w:rsidR="67AA93E7">
        <w:rPr>
          <w:rFonts w:ascii="Times New Roman" w:hAnsi="Times New Roman" w:eastAsia="Times New Roman" w:cs="Times New Roman"/>
          <w:sz w:val="16"/>
          <w:szCs w:val="16"/>
        </w:rPr>
        <w:t xml:space="preserve">Appendix 5 - (Crenshaw B., 2016) </w:t>
      </w:r>
    </w:p>
    <w:p w:rsidR="3D65243C" w:rsidP="6DF41122" w:rsidRDefault="3D65243C" w14:paraId="34ED7FE3" w14:textId="68A76FFC">
      <w:pPr>
        <w:pStyle w:val="Normal"/>
        <w:rPr>
          <w:rFonts w:ascii="Times New Roman" w:hAnsi="Times New Roman" w:eastAsia="Times New Roman" w:cs="Times New Roman"/>
          <w:b w:val="1"/>
          <w:bCs w:val="1"/>
          <w:i w:val="1"/>
          <w:iCs w:val="1"/>
          <w:sz w:val="28"/>
          <w:szCs w:val="28"/>
          <w:u w:val="single"/>
        </w:rPr>
      </w:pPr>
    </w:p>
    <w:p w:rsidR="3D65243C" w:rsidP="6DF41122" w:rsidRDefault="3D65243C" w14:paraId="4090C577" w14:textId="52621DE8">
      <w:pPr>
        <w:pStyle w:val="Normal"/>
        <w:rPr>
          <w:rFonts w:ascii="Times New Roman" w:hAnsi="Times New Roman" w:eastAsia="Times New Roman" w:cs="Times New Roman"/>
          <w:b w:val="1"/>
          <w:bCs w:val="1"/>
          <w:i w:val="1"/>
          <w:iCs w:val="1"/>
          <w:sz w:val="28"/>
          <w:szCs w:val="28"/>
          <w:u w:val="single"/>
        </w:rPr>
      </w:pPr>
      <w:r w:rsidRPr="6DF41122" w:rsidR="3D65243C">
        <w:rPr>
          <w:rFonts w:ascii="Times New Roman" w:hAnsi="Times New Roman" w:eastAsia="Times New Roman" w:cs="Times New Roman"/>
          <w:b w:val="1"/>
          <w:bCs w:val="1"/>
          <w:i w:val="1"/>
          <w:iCs w:val="1"/>
          <w:sz w:val="28"/>
          <w:szCs w:val="28"/>
          <w:u w:val="single"/>
        </w:rPr>
        <w:t>Selection of media</w:t>
      </w:r>
    </w:p>
    <w:p w:rsidR="6DF41122" w:rsidP="6DF41122" w:rsidRDefault="6DF41122" w14:paraId="0B37C908" w14:textId="32616136">
      <w:pPr>
        <w:pStyle w:val="Normal"/>
        <w:spacing w:line="360" w:lineRule="auto"/>
        <w:jc w:val="both"/>
        <w:rPr>
          <w:rFonts w:ascii="Times New Roman" w:hAnsi="Times New Roman" w:eastAsia="Times New Roman" w:cs="Times New Roman"/>
          <w:b w:val="0"/>
          <w:bCs w:val="0"/>
          <w:i w:val="0"/>
          <w:iCs w:val="0"/>
          <w:sz w:val="24"/>
          <w:szCs w:val="24"/>
          <w:u w:val="single"/>
        </w:rPr>
      </w:pPr>
      <w:r w:rsidRPr="6DF41122" w:rsidR="6DF41122">
        <w:rPr>
          <w:rFonts w:ascii="Times New Roman" w:hAnsi="Times New Roman" w:eastAsia="Times New Roman" w:cs="Times New Roman"/>
          <w:b w:val="0"/>
          <w:bCs w:val="0"/>
          <w:i w:val="0"/>
          <w:iCs w:val="0"/>
          <w:sz w:val="24"/>
          <w:szCs w:val="24"/>
          <w:u w:val="none"/>
        </w:rPr>
        <w:t>C</w:t>
      </w:r>
      <w:r w:rsidRPr="6DF41122" w:rsidR="6DF41122">
        <w:rPr>
          <w:rFonts w:ascii="Times New Roman" w:hAnsi="Times New Roman" w:eastAsia="Times New Roman" w:cs="Times New Roman"/>
          <w:b w:val="0"/>
          <w:bCs w:val="0"/>
          <w:i w:val="0"/>
          <w:iCs w:val="0"/>
          <w:sz w:val="24"/>
          <w:szCs w:val="24"/>
          <w:u w:val="none"/>
        </w:rPr>
        <w:t>ommensurate</w:t>
      </w:r>
      <w:r w:rsidRPr="6DF41122" w:rsidR="6DF41122">
        <w:rPr>
          <w:rFonts w:ascii="Times New Roman" w:hAnsi="Times New Roman" w:eastAsia="Times New Roman" w:cs="Times New Roman"/>
          <w:b w:val="0"/>
          <w:bCs w:val="0"/>
          <w:i w:val="0"/>
          <w:iCs w:val="0"/>
          <w:sz w:val="24"/>
          <w:szCs w:val="24"/>
          <w:u w:val="none"/>
        </w:rPr>
        <w:t xml:space="preserve"> with Shastri A., Case Study (2019), focusing on 4Ps and converting them into more effective 4Es, Airbnb with their marketing strategy acknowledges the digital presence and innovation of online platforms rising high with the marketing news, which is updating continuously. Their selection of media was deliberately appraised based on the marketing mix and the tools or techniques to release the essential idea of upselling and growing the revenue. As a result, promotional tools were staged into product, price, place, and promotion strategies, however compromising with the competition, the newly invented 4Es were ideal to further develop experience, innovation with engagement, and the option of exchange. The guest can have an alternative to choose to be modern and operate on the technological and social media platforms.</w:t>
      </w:r>
    </w:p>
    <w:p w:rsidR="6DF41122" w:rsidP="6DF41122" w:rsidRDefault="6DF41122" w14:paraId="018295CA" w14:textId="6F7B40CC">
      <w:pPr>
        <w:pStyle w:val="Normal"/>
        <w:spacing w:line="360" w:lineRule="auto"/>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0"/>
          <w:bCs w:val="0"/>
          <w:i w:val="0"/>
          <w:iCs w:val="0"/>
          <w:sz w:val="24"/>
          <w:szCs w:val="24"/>
          <w:u w:val="none"/>
        </w:rPr>
        <w:t>Their marketing strategy allows offline marketing, blogging, and referral programs, which can be accompanied by campaigns and upcoming events. Airbnb's strategy has been incredibly successful not just because of its designs and professional photos to attract more guests but also because of the marketing itself by being creative and innovative. Social media and online platforms are the main elements of marketing planning, but influencers and their reviews especially on Instagram increased ''website traffic and lead generation.'' Their classified advertisement and clear objective were set and reviewed on the daily basis to be able to follow, the most effective paths of selecting the right media for the right business (Freedman R., A., Ford A., 2005, p. 19).</w:t>
      </w:r>
    </w:p>
    <w:p w:rsidR="6DF41122" w:rsidP="6DF41122" w:rsidRDefault="6DF41122" w14:paraId="26C8AE42" w14:textId="0F8230FC">
      <w:pPr>
        <w:pStyle w:val="Normal"/>
        <w:spacing w:line="360" w:lineRule="auto"/>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0"/>
          <w:bCs w:val="0"/>
          <w:i w:val="0"/>
          <w:iCs w:val="0"/>
          <w:sz w:val="24"/>
          <w:szCs w:val="24"/>
          <w:u w:val="none"/>
        </w:rPr>
        <w:t xml:space="preserve"> </w:t>
      </w:r>
    </w:p>
    <w:p w:rsidR="6DF41122" w:rsidP="6DF41122" w:rsidRDefault="6DF41122" w14:paraId="230433B2" w14:textId="1582F518">
      <w:pPr>
        <w:pStyle w:val="Normal"/>
        <w:rPr>
          <w:rFonts w:ascii="Times New Roman" w:hAnsi="Times New Roman" w:eastAsia="Times New Roman" w:cs="Times New Roman"/>
          <w:b w:val="1"/>
          <w:bCs w:val="1"/>
          <w:i w:val="1"/>
          <w:iCs w:val="1"/>
          <w:sz w:val="28"/>
          <w:szCs w:val="28"/>
          <w:u w:val="single"/>
        </w:rPr>
      </w:pPr>
      <w:r w:rsidRPr="6DF41122" w:rsidR="6DF41122">
        <w:rPr>
          <w:rFonts w:ascii="Times New Roman" w:hAnsi="Times New Roman" w:eastAsia="Times New Roman" w:cs="Times New Roman"/>
          <w:b w:val="1"/>
          <w:bCs w:val="1"/>
          <w:i w:val="1"/>
          <w:iCs w:val="1"/>
          <w:sz w:val="28"/>
          <w:szCs w:val="28"/>
          <w:u w:val="single"/>
        </w:rPr>
        <w:t>Measuring success</w:t>
      </w:r>
    </w:p>
    <w:p w:rsidR="6DF41122" w:rsidP="6DF41122" w:rsidRDefault="6DF41122" w14:paraId="179AFE98" w14:textId="0F3C17F0">
      <w:pPr>
        <w:pStyle w:val="Normal"/>
        <w:spacing w:line="360" w:lineRule="auto"/>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0"/>
          <w:bCs w:val="0"/>
          <w:i w:val="0"/>
          <w:iCs w:val="0"/>
          <w:sz w:val="24"/>
          <w:szCs w:val="24"/>
          <w:u w:val="none"/>
        </w:rPr>
        <w:t>To effectively measure the success of Airbnb's marketing, being aware of the financial situation, key issues of the company, and the KPIs of Airbnb business. These key performance indicators (KPI) can be measured in the occupancy rate by analysis reports and adjusting prices or discounts. Average Daily Rate is the daily earning of each of the rooms, Net Operating Income such as maintenance, cleaning, and management expenses. All these indicators are analytics that must be managed through the software and generated reports, which can automatically synchronise calendars, bookings, and the rate of the property (Sadeghi M., 2021). The website is as important as the rest of the marketing because the options of booking with a competitor or usage of other booking websites are increasing. For example, the hosts are listing that they receive more Booking.com reviews and messages than the actual Airbnb website. Their message is focused on the principal customer experience and how to build a ''cult culture'' for guests to choose the best options for them rather than exploring new places.</w:t>
      </w:r>
    </w:p>
    <w:p w:rsidR="6DF41122" w:rsidP="6DF41122" w:rsidRDefault="6DF41122" w14:paraId="36DAD492" w14:textId="61A65937">
      <w:pPr>
        <w:pStyle w:val="Normal"/>
        <w:rPr>
          <w:rFonts w:ascii="Times New Roman" w:hAnsi="Times New Roman" w:eastAsia="Times New Roman" w:cs="Times New Roman"/>
          <w:b w:val="1"/>
          <w:bCs w:val="1"/>
          <w:i w:val="1"/>
          <w:iCs w:val="1"/>
          <w:sz w:val="28"/>
          <w:szCs w:val="28"/>
          <w:u w:val="single"/>
        </w:rPr>
      </w:pPr>
    </w:p>
    <w:p w:rsidR="6DF41122" w:rsidP="6DF41122" w:rsidRDefault="6DF41122" w14:paraId="0CE65E6C" w14:textId="3FD1713C">
      <w:pPr>
        <w:pStyle w:val="Normal"/>
        <w:rPr>
          <w:rFonts w:ascii="Times New Roman" w:hAnsi="Times New Roman" w:eastAsia="Times New Roman" w:cs="Times New Roman"/>
          <w:b w:val="1"/>
          <w:bCs w:val="1"/>
          <w:i w:val="1"/>
          <w:iCs w:val="1"/>
          <w:sz w:val="28"/>
          <w:szCs w:val="28"/>
          <w:u w:val="single"/>
        </w:rPr>
      </w:pPr>
    </w:p>
    <w:p w:rsidR="6DF41122" w:rsidP="6DF41122" w:rsidRDefault="6DF41122" w14:paraId="16F62E85" w14:textId="39EBC373">
      <w:pPr>
        <w:pStyle w:val="Normal"/>
        <w:rPr>
          <w:rFonts w:ascii="Times New Roman" w:hAnsi="Times New Roman" w:eastAsia="Times New Roman" w:cs="Times New Roman"/>
          <w:b w:val="1"/>
          <w:bCs w:val="1"/>
          <w:i w:val="1"/>
          <w:iCs w:val="1"/>
          <w:sz w:val="28"/>
          <w:szCs w:val="28"/>
          <w:u w:val="single"/>
        </w:rPr>
      </w:pPr>
    </w:p>
    <w:p w:rsidR="6DF41122" w:rsidP="6DF41122" w:rsidRDefault="6DF41122" w14:paraId="5F4C0F14" w14:textId="3A0A8A17">
      <w:pPr>
        <w:pStyle w:val="Normal"/>
        <w:rPr>
          <w:rFonts w:ascii="Times New Roman" w:hAnsi="Times New Roman" w:eastAsia="Times New Roman" w:cs="Times New Roman"/>
          <w:b w:val="1"/>
          <w:bCs w:val="1"/>
          <w:i w:val="1"/>
          <w:iCs w:val="1"/>
          <w:sz w:val="28"/>
          <w:szCs w:val="28"/>
          <w:u w:val="single"/>
        </w:rPr>
      </w:pPr>
    </w:p>
    <w:p w:rsidR="6DF41122" w:rsidP="6DF41122" w:rsidRDefault="6DF41122" w14:paraId="487E9150" w14:textId="4473491D">
      <w:pPr>
        <w:pStyle w:val="Normal"/>
        <w:rPr>
          <w:rFonts w:ascii="Times New Roman" w:hAnsi="Times New Roman" w:eastAsia="Times New Roman" w:cs="Times New Roman"/>
          <w:b w:val="1"/>
          <w:bCs w:val="1"/>
          <w:i w:val="1"/>
          <w:iCs w:val="1"/>
          <w:sz w:val="28"/>
          <w:szCs w:val="28"/>
          <w:u w:val="single"/>
        </w:rPr>
      </w:pPr>
    </w:p>
    <w:p w:rsidR="6DF41122" w:rsidP="6DF41122" w:rsidRDefault="6DF41122" w14:paraId="524975F2" w14:textId="2160FD79">
      <w:pPr>
        <w:pStyle w:val="Normal"/>
        <w:rPr>
          <w:rFonts w:ascii="Times New Roman" w:hAnsi="Times New Roman" w:eastAsia="Times New Roman" w:cs="Times New Roman"/>
          <w:b w:val="1"/>
          <w:bCs w:val="1"/>
          <w:i w:val="1"/>
          <w:iCs w:val="1"/>
          <w:sz w:val="28"/>
          <w:szCs w:val="28"/>
          <w:u w:val="single"/>
        </w:rPr>
      </w:pPr>
    </w:p>
    <w:p w:rsidR="6DF41122" w:rsidP="6DF41122" w:rsidRDefault="6DF41122" w14:paraId="745F1C05" w14:textId="6FC54294">
      <w:pPr>
        <w:pStyle w:val="Normal"/>
        <w:rPr>
          <w:rFonts w:ascii="Times New Roman" w:hAnsi="Times New Roman" w:eastAsia="Times New Roman" w:cs="Times New Roman"/>
          <w:b w:val="1"/>
          <w:bCs w:val="1"/>
          <w:i w:val="1"/>
          <w:iCs w:val="1"/>
          <w:sz w:val="28"/>
          <w:szCs w:val="28"/>
          <w:u w:val="single"/>
        </w:rPr>
      </w:pPr>
    </w:p>
    <w:p w:rsidR="6DF41122" w:rsidP="6DF41122" w:rsidRDefault="6DF41122" w14:paraId="4CFDE32C" w14:textId="136737FA">
      <w:pPr>
        <w:pStyle w:val="Normal"/>
        <w:rPr>
          <w:rFonts w:ascii="Times New Roman" w:hAnsi="Times New Roman" w:eastAsia="Times New Roman" w:cs="Times New Roman"/>
          <w:b w:val="1"/>
          <w:bCs w:val="1"/>
          <w:i w:val="1"/>
          <w:iCs w:val="1"/>
          <w:sz w:val="28"/>
          <w:szCs w:val="28"/>
          <w:u w:val="single"/>
        </w:rPr>
      </w:pPr>
    </w:p>
    <w:p w:rsidR="6DF41122" w:rsidP="6DF41122" w:rsidRDefault="6DF41122" w14:paraId="1C9255C5" w14:textId="72FEFE96">
      <w:pPr>
        <w:pStyle w:val="Normal"/>
        <w:rPr>
          <w:rFonts w:ascii="Times New Roman" w:hAnsi="Times New Roman" w:eastAsia="Times New Roman" w:cs="Times New Roman"/>
          <w:b w:val="1"/>
          <w:bCs w:val="1"/>
          <w:i w:val="1"/>
          <w:iCs w:val="1"/>
          <w:sz w:val="28"/>
          <w:szCs w:val="28"/>
          <w:u w:val="single"/>
        </w:rPr>
      </w:pPr>
    </w:p>
    <w:p w:rsidR="6DF41122" w:rsidP="6DF41122" w:rsidRDefault="6DF41122" w14:paraId="77D9B01D" w14:textId="6EBE75AE">
      <w:pPr>
        <w:pStyle w:val="Normal"/>
        <w:rPr>
          <w:rFonts w:ascii="Times New Roman" w:hAnsi="Times New Roman" w:eastAsia="Times New Roman" w:cs="Times New Roman"/>
          <w:b w:val="1"/>
          <w:bCs w:val="1"/>
          <w:i w:val="1"/>
          <w:iCs w:val="1"/>
          <w:sz w:val="28"/>
          <w:szCs w:val="28"/>
          <w:u w:val="single"/>
        </w:rPr>
      </w:pPr>
    </w:p>
    <w:p w:rsidR="6DF41122" w:rsidP="6DF41122" w:rsidRDefault="6DF41122" w14:paraId="50A5DC09" w14:textId="311F519D">
      <w:pPr>
        <w:pStyle w:val="Normal"/>
        <w:rPr>
          <w:rFonts w:ascii="Times New Roman" w:hAnsi="Times New Roman" w:eastAsia="Times New Roman" w:cs="Times New Roman"/>
          <w:b w:val="1"/>
          <w:bCs w:val="1"/>
          <w:i w:val="1"/>
          <w:iCs w:val="1"/>
          <w:sz w:val="28"/>
          <w:szCs w:val="28"/>
          <w:u w:val="single"/>
        </w:rPr>
      </w:pPr>
    </w:p>
    <w:p w:rsidR="6DF41122" w:rsidP="6DF41122" w:rsidRDefault="6DF41122" w14:paraId="525CFB18" w14:textId="0B579BFF">
      <w:pPr>
        <w:pStyle w:val="Normal"/>
        <w:rPr>
          <w:rFonts w:ascii="Times New Roman" w:hAnsi="Times New Roman" w:eastAsia="Times New Roman" w:cs="Times New Roman"/>
          <w:b w:val="1"/>
          <w:bCs w:val="1"/>
          <w:i w:val="1"/>
          <w:iCs w:val="1"/>
          <w:sz w:val="28"/>
          <w:szCs w:val="28"/>
          <w:u w:val="single"/>
        </w:rPr>
      </w:pPr>
      <w:r w:rsidRPr="6DF41122" w:rsidR="6DF41122">
        <w:rPr>
          <w:rFonts w:ascii="Times New Roman" w:hAnsi="Times New Roman" w:eastAsia="Times New Roman" w:cs="Times New Roman"/>
          <w:b w:val="1"/>
          <w:bCs w:val="1"/>
          <w:i w:val="1"/>
          <w:iCs w:val="1"/>
          <w:sz w:val="28"/>
          <w:szCs w:val="28"/>
          <w:u w:val="single"/>
        </w:rPr>
        <w:t>Conclusion</w:t>
      </w:r>
    </w:p>
    <w:p w:rsidR="6DF41122" w:rsidP="6DF41122" w:rsidRDefault="6DF41122" w14:paraId="7A25770E" w14:textId="73805C3B">
      <w:pPr>
        <w:pStyle w:val="Normal"/>
        <w:spacing w:line="360" w:lineRule="auto"/>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0"/>
          <w:bCs w:val="0"/>
          <w:i w:val="0"/>
          <w:iCs w:val="0"/>
          <w:sz w:val="24"/>
          <w:szCs w:val="24"/>
          <w:u w:val="none"/>
        </w:rPr>
        <w:t>Exploring current trends and patterns in the world of marketing, the newest technologies and algorithms are critically the most effective ways of promoting the business. Like many other companies, Airbnb is reviewing its 4Ps to be sure that its marketing strategies are up to date. However, for the modern and hungry-to-experience generation, 4Es were invented to acknowledge everyone according to their demands and satisfaction (Sharma P., 2020).</w:t>
      </w:r>
    </w:p>
    <w:p w:rsidR="6DF41122" w:rsidP="6DF41122" w:rsidRDefault="6DF41122" w14:paraId="44156F38" w14:textId="783C135B">
      <w:pPr>
        <w:pStyle w:val="Normal"/>
        <w:spacing w:line="360" w:lineRule="auto"/>
        <w:jc w:val="both"/>
        <w:rPr>
          <w:rFonts w:ascii="Times New Roman" w:hAnsi="Times New Roman" w:eastAsia="Times New Roman" w:cs="Times New Roman"/>
          <w:b w:val="0"/>
          <w:bCs w:val="0"/>
          <w:i w:val="0"/>
          <w:iCs w:val="0"/>
          <w:sz w:val="28"/>
          <w:szCs w:val="28"/>
          <w:u w:val="none"/>
        </w:rPr>
      </w:pPr>
      <w:r w:rsidRPr="6DF41122" w:rsidR="6DF41122">
        <w:rPr>
          <w:rFonts w:ascii="Times New Roman" w:hAnsi="Times New Roman" w:eastAsia="Times New Roman" w:cs="Times New Roman"/>
          <w:b w:val="0"/>
          <w:bCs w:val="0"/>
          <w:i w:val="0"/>
          <w:iCs w:val="0"/>
          <w:sz w:val="24"/>
          <w:szCs w:val="24"/>
          <w:u w:val="none"/>
        </w:rPr>
        <w:t>As Airbnb is acquainted with the importance of marketing with the benefits and denying options, the SWOT and PESTLE analysis were studied to bring a closer image of the issues, improvements as well as marketing mix strategies. An in-depth understanding of the target market and segmentation, groups and elements of the market were identified to supply the finest services for any generation, culture, age, or occupancy when booking an accommodation affordable for any budget. Lastly, the careful selection of media and measuring success with a range of research and studies were planned to establish the best marketing developments for the future and the way that Airbnb is managing its marketing challenges in the modern world (NI Business Info Blog, 2022).</w:t>
      </w:r>
    </w:p>
    <w:p w:rsidR="6DF41122" w:rsidP="6DF41122" w:rsidRDefault="6DF41122" w14:paraId="6F796600" w14:textId="71677BBD">
      <w:pPr>
        <w:pStyle w:val="Normal"/>
        <w:rPr>
          <w:rFonts w:ascii="Times New Roman" w:hAnsi="Times New Roman" w:eastAsia="Times New Roman" w:cs="Times New Roman"/>
          <w:b w:val="1"/>
          <w:bCs w:val="1"/>
          <w:i w:val="1"/>
          <w:iCs w:val="1"/>
          <w:sz w:val="28"/>
          <w:szCs w:val="28"/>
          <w:u w:val="single"/>
        </w:rPr>
      </w:pPr>
    </w:p>
    <w:p w:rsidR="0332C7BD" w:rsidP="6DF41122" w:rsidRDefault="0332C7BD" w14:paraId="45DE70DB" w14:textId="34AE3A0B">
      <w:pPr>
        <w:pStyle w:val="Normal"/>
        <w:rPr>
          <w:rFonts w:ascii="Times New Roman" w:hAnsi="Times New Roman" w:eastAsia="Times New Roman" w:cs="Times New Roman"/>
          <w:b w:val="1"/>
          <w:bCs w:val="1"/>
          <w:i w:val="1"/>
          <w:iCs w:val="1"/>
          <w:sz w:val="28"/>
          <w:szCs w:val="28"/>
          <w:u w:val="single"/>
        </w:rPr>
      </w:pPr>
      <w:r w:rsidRPr="6DF41122" w:rsidR="0332C7BD">
        <w:rPr>
          <w:rFonts w:ascii="Times New Roman" w:hAnsi="Times New Roman" w:eastAsia="Times New Roman" w:cs="Times New Roman"/>
          <w:b w:val="1"/>
          <w:bCs w:val="1"/>
          <w:i w:val="1"/>
          <w:iCs w:val="1"/>
          <w:sz w:val="28"/>
          <w:szCs w:val="28"/>
          <w:u w:val="single"/>
        </w:rPr>
        <w:t>Recommendations</w:t>
      </w:r>
    </w:p>
    <w:p w:rsidR="0332C7BD" w:rsidP="6DF41122" w:rsidRDefault="0332C7BD" w14:paraId="6FDCCEB6" w14:textId="575364C6">
      <w:pPr>
        <w:pStyle w:val="ListParagraph"/>
        <w:numPr>
          <w:ilvl w:val="0"/>
          <w:numId w:val="17"/>
        </w:numPr>
        <w:jc w:val="both"/>
        <w:rPr>
          <w:rFonts w:ascii="Times New Roman" w:hAnsi="Times New Roman" w:eastAsia="Times New Roman" w:cs="Times New Roman"/>
          <w:b w:val="1"/>
          <w:bCs w:val="1"/>
          <w:i w:val="1"/>
          <w:iCs w:val="1"/>
          <w:sz w:val="28"/>
          <w:szCs w:val="28"/>
          <w:u w:val="none"/>
        </w:rPr>
      </w:pPr>
      <w:r w:rsidRPr="6DF41122" w:rsidR="67AA93E7">
        <w:rPr>
          <w:rFonts w:ascii="Times New Roman" w:hAnsi="Times New Roman" w:eastAsia="Times New Roman" w:cs="Times New Roman"/>
          <w:b w:val="0"/>
          <w:bCs w:val="0"/>
          <w:i w:val="0"/>
          <w:iCs w:val="0"/>
          <w:sz w:val="24"/>
          <w:szCs w:val="24"/>
          <w:u w:val="none"/>
        </w:rPr>
        <w:t>Expand more the listing awareness by adding more information and photos daily on Airbnb websites</w:t>
      </w:r>
    </w:p>
    <w:p w:rsidR="67AA93E7" w:rsidP="6DF41122" w:rsidRDefault="67AA93E7" w14:paraId="6B0DD242" w14:textId="147B70A7">
      <w:pPr>
        <w:pStyle w:val="ListParagraph"/>
        <w:numPr>
          <w:ilvl w:val="0"/>
          <w:numId w:val="17"/>
        </w:numPr>
        <w:jc w:val="both"/>
        <w:rPr>
          <w:rFonts w:ascii="Times New Roman" w:hAnsi="Times New Roman" w:eastAsia="Times New Roman" w:cs="Times New Roman"/>
          <w:b w:val="1"/>
          <w:bCs w:val="1"/>
          <w:i w:val="1"/>
          <w:iCs w:val="1"/>
          <w:sz w:val="28"/>
          <w:szCs w:val="28"/>
          <w:u w:val="none"/>
        </w:rPr>
      </w:pPr>
      <w:r w:rsidRPr="6DF41122" w:rsidR="67AA93E7">
        <w:rPr>
          <w:rFonts w:ascii="Times New Roman" w:hAnsi="Times New Roman" w:eastAsia="Times New Roman" w:cs="Times New Roman"/>
          <w:b w:val="0"/>
          <w:bCs w:val="0"/>
          <w:i w:val="0"/>
          <w:iCs w:val="0"/>
          <w:sz w:val="24"/>
          <w:szCs w:val="24"/>
          <w:u w:val="none"/>
        </w:rPr>
        <w:t xml:space="preserve">Utilise search engine ranking by frequently updating and </w:t>
      </w:r>
      <w:r w:rsidRPr="6DF41122" w:rsidR="67AA93E7">
        <w:rPr>
          <w:rFonts w:ascii="Times New Roman" w:hAnsi="Times New Roman" w:eastAsia="Times New Roman" w:cs="Times New Roman"/>
          <w:b w:val="0"/>
          <w:bCs w:val="0"/>
          <w:i w:val="0"/>
          <w:iCs w:val="0"/>
          <w:sz w:val="24"/>
          <w:szCs w:val="24"/>
          <w:u w:val="none"/>
        </w:rPr>
        <w:t>response</w:t>
      </w:r>
      <w:r w:rsidRPr="6DF41122" w:rsidR="67AA93E7">
        <w:rPr>
          <w:rFonts w:ascii="Times New Roman" w:hAnsi="Times New Roman" w:eastAsia="Times New Roman" w:cs="Times New Roman"/>
          <w:b w:val="0"/>
          <w:bCs w:val="0"/>
          <w:i w:val="0"/>
          <w:iCs w:val="0"/>
          <w:sz w:val="24"/>
          <w:szCs w:val="24"/>
          <w:u w:val="none"/>
        </w:rPr>
        <w:t xml:space="preserve"> to the </w:t>
      </w:r>
      <w:r w:rsidRPr="6DF41122" w:rsidR="67AA93E7">
        <w:rPr>
          <w:rFonts w:ascii="Times New Roman" w:hAnsi="Times New Roman" w:eastAsia="Times New Roman" w:cs="Times New Roman"/>
          <w:b w:val="0"/>
          <w:bCs w:val="0"/>
          <w:i w:val="0"/>
          <w:iCs w:val="0"/>
          <w:sz w:val="24"/>
          <w:szCs w:val="24"/>
          <w:u w:val="none"/>
        </w:rPr>
        <w:t>guests</w:t>
      </w:r>
    </w:p>
    <w:p w:rsidR="67AA93E7" w:rsidP="6DF41122" w:rsidRDefault="67AA93E7" w14:paraId="173C20ED" w14:textId="0D9E6482">
      <w:pPr>
        <w:pStyle w:val="ListParagraph"/>
        <w:numPr>
          <w:ilvl w:val="0"/>
          <w:numId w:val="17"/>
        </w:numPr>
        <w:jc w:val="both"/>
        <w:rPr>
          <w:rFonts w:ascii="Times New Roman" w:hAnsi="Times New Roman" w:eastAsia="Times New Roman" w:cs="Times New Roman"/>
          <w:b w:val="1"/>
          <w:bCs w:val="1"/>
          <w:i w:val="1"/>
          <w:iCs w:val="1"/>
          <w:sz w:val="28"/>
          <w:szCs w:val="28"/>
          <w:u w:val="none"/>
        </w:rPr>
      </w:pPr>
      <w:r w:rsidRPr="6DF41122" w:rsidR="67AA93E7">
        <w:rPr>
          <w:rFonts w:ascii="Times New Roman" w:hAnsi="Times New Roman" w:eastAsia="Times New Roman" w:cs="Times New Roman"/>
          <w:b w:val="0"/>
          <w:bCs w:val="0"/>
          <w:i w:val="0"/>
          <w:iCs w:val="0"/>
          <w:sz w:val="24"/>
          <w:szCs w:val="24"/>
          <w:u w:val="none"/>
        </w:rPr>
        <w:t xml:space="preserve">Possibly extend the social media marketing and explore </w:t>
      </w:r>
      <w:r w:rsidRPr="6DF41122" w:rsidR="67AA93E7">
        <w:rPr>
          <w:rFonts w:ascii="Times New Roman" w:hAnsi="Times New Roman" w:eastAsia="Times New Roman" w:cs="Times New Roman"/>
          <w:b w:val="0"/>
          <w:bCs w:val="0"/>
          <w:i w:val="0"/>
          <w:iCs w:val="0"/>
          <w:sz w:val="24"/>
          <w:szCs w:val="24"/>
          <w:u w:val="none"/>
        </w:rPr>
        <w:t>YouTube</w:t>
      </w:r>
      <w:r w:rsidRPr="6DF41122" w:rsidR="67AA93E7">
        <w:rPr>
          <w:rFonts w:ascii="Times New Roman" w:hAnsi="Times New Roman" w:eastAsia="Times New Roman" w:cs="Times New Roman"/>
          <w:b w:val="0"/>
          <w:bCs w:val="0"/>
          <w:i w:val="0"/>
          <w:iCs w:val="0"/>
          <w:sz w:val="24"/>
          <w:szCs w:val="24"/>
          <w:u w:val="none"/>
        </w:rPr>
        <w:t xml:space="preserve"> channels or other platforms to be more recognisable</w:t>
      </w:r>
    </w:p>
    <w:p w:rsidR="67AA93E7" w:rsidP="6DF41122" w:rsidRDefault="67AA93E7" w14:paraId="2AF51BFF" w14:textId="5B0BF6A1">
      <w:pPr>
        <w:pStyle w:val="ListParagraph"/>
        <w:numPr>
          <w:ilvl w:val="0"/>
          <w:numId w:val="17"/>
        </w:numPr>
        <w:jc w:val="both"/>
        <w:rPr>
          <w:rFonts w:ascii="Times New Roman" w:hAnsi="Times New Roman" w:eastAsia="Times New Roman" w:cs="Times New Roman"/>
          <w:b w:val="1"/>
          <w:bCs w:val="1"/>
          <w:i w:val="1"/>
          <w:iCs w:val="1"/>
          <w:sz w:val="28"/>
          <w:szCs w:val="28"/>
          <w:u w:val="none"/>
        </w:rPr>
      </w:pPr>
      <w:r w:rsidRPr="6DF41122" w:rsidR="67AA93E7">
        <w:rPr>
          <w:rFonts w:ascii="Times New Roman" w:hAnsi="Times New Roman" w:eastAsia="Times New Roman" w:cs="Times New Roman"/>
          <w:b w:val="0"/>
          <w:bCs w:val="0"/>
          <w:i w:val="0"/>
          <w:iCs w:val="0"/>
          <w:sz w:val="24"/>
          <w:szCs w:val="24"/>
          <w:u w:val="none"/>
        </w:rPr>
        <w:t xml:space="preserve">Build partnerships and connections not only around the world, but </w:t>
      </w:r>
      <w:r w:rsidRPr="6DF41122" w:rsidR="67AA93E7">
        <w:rPr>
          <w:rFonts w:ascii="Times New Roman" w:hAnsi="Times New Roman" w:eastAsia="Times New Roman" w:cs="Times New Roman"/>
          <w:b w:val="0"/>
          <w:bCs w:val="0"/>
          <w:i w:val="0"/>
          <w:iCs w:val="0"/>
          <w:sz w:val="24"/>
          <w:szCs w:val="24"/>
          <w:u w:val="none"/>
        </w:rPr>
        <w:t>locally</w:t>
      </w:r>
    </w:p>
    <w:p w:rsidR="6DF41122" w:rsidP="6DF41122" w:rsidRDefault="6DF41122" w14:paraId="36CE6654" w14:textId="3D33102F">
      <w:pPr>
        <w:pStyle w:val="ListParagraph"/>
        <w:numPr>
          <w:ilvl w:val="0"/>
          <w:numId w:val="17"/>
        </w:numPr>
        <w:jc w:val="both"/>
        <w:rPr>
          <w:rFonts w:ascii="Times New Roman" w:hAnsi="Times New Roman" w:eastAsia="Times New Roman" w:cs="Times New Roman"/>
          <w:b w:val="1"/>
          <w:bCs w:val="1"/>
          <w:i w:val="1"/>
          <w:iCs w:val="1"/>
          <w:sz w:val="28"/>
          <w:szCs w:val="28"/>
          <w:u w:val="none"/>
        </w:rPr>
      </w:pPr>
      <w:r w:rsidRPr="6DF41122" w:rsidR="6DF41122">
        <w:rPr>
          <w:rFonts w:ascii="Times New Roman" w:hAnsi="Times New Roman" w:eastAsia="Times New Roman" w:cs="Times New Roman"/>
          <w:b w:val="0"/>
          <w:bCs w:val="0"/>
          <w:i w:val="0"/>
          <w:iCs w:val="0"/>
          <w:sz w:val="24"/>
          <w:szCs w:val="24"/>
          <w:u w:val="none"/>
        </w:rPr>
        <w:t>Protect staff and guests (Data Protection Act 1995), to avoid any information being shared without permission, usage of fake accounts or false opinions</w:t>
      </w:r>
    </w:p>
    <w:p w:rsidR="0332C7BD" w:rsidP="6DF41122" w:rsidRDefault="0332C7BD" w14:paraId="571E71D7" w14:textId="42BC72F9">
      <w:pPr>
        <w:pStyle w:val="Normal"/>
        <w:rPr>
          <w:rFonts w:ascii="Times New Roman" w:hAnsi="Times New Roman" w:eastAsia="Times New Roman" w:cs="Times New Roman"/>
          <w:b w:val="1"/>
          <w:bCs w:val="1"/>
          <w:i w:val="1"/>
          <w:iCs w:val="1"/>
          <w:sz w:val="28"/>
          <w:szCs w:val="28"/>
          <w:u w:val="single"/>
        </w:rPr>
      </w:pPr>
    </w:p>
    <w:p w:rsidR="6DF41122" w:rsidP="6DF41122" w:rsidRDefault="6DF41122" w14:paraId="5E53C3C6" w14:textId="6A6BD867">
      <w:pPr>
        <w:pStyle w:val="Normal"/>
        <w:rPr>
          <w:rFonts w:ascii="Times New Roman" w:hAnsi="Times New Roman" w:eastAsia="Times New Roman" w:cs="Times New Roman"/>
          <w:b w:val="1"/>
          <w:bCs w:val="1"/>
          <w:i w:val="1"/>
          <w:iCs w:val="1"/>
          <w:sz w:val="28"/>
          <w:szCs w:val="28"/>
          <w:u w:val="single"/>
        </w:rPr>
      </w:pPr>
    </w:p>
    <w:p w:rsidR="6DF41122" w:rsidP="6DF41122" w:rsidRDefault="6DF41122" w14:paraId="4860B517" w14:textId="39A08B4F">
      <w:pPr>
        <w:pStyle w:val="Normal"/>
        <w:rPr>
          <w:rFonts w:ascii="Times New Roman" w:hAnsi="Times New Roman" w:eastAsia="Times New Roman" w:cs="Times New Roman"/>
          <w:b w:val="1"/>
          <w:bCs w:val="1"/>
          <w:i w:val="1"/>
          <w:iCs w:val="1"/>
          <w:sz w:val="28"/>
          <w:szCs w:val="28"/>
          <w:u w:val="single"/>
        </w:rPr>
      </w:pPr>
    </w:p>
    <w:p w:rsidR="6DF41122" w:rsidP="6DF41122" w:rsidRDefault="6DF41122" w14:paraId="4832FEBF" w14:textId="64B1432C">
      <w:pPr>
        <w:pStyle w:val="Normal"/>
        <w:rPr>
          <w:rFonts w:ascii="Times New Roman" w:hAnsi="Times New Roman" w:eastAsia="Times New Roman" w:cs="Times New Roman"/>
          <w:b w:val="1"/>
          <w:bCs w:val="1"/>
          <w:i w:val="1"/>
          <w:iCs w:val="1"/>
          <w:sz w:val="28"/>
          <w:szCs w:val="28"/>
          <w:u w:val="single"/>
        </w:rPr>
      </w:pPr>
    </w:p>
    <w:p w:rsidR="6DF41122" w:rsidP="6DF41122" w:rsidRDefault="6DF41122" w14:paraId="0FCF0F87" w14:textId="5418C87B">
      <w:pPr>
        <w:pStyle w:val="Normal"/>
        <w:rPr>
          <w:rFonts w:ascii="Times New Roman" w:hAnsi="Times New Roman" w:eastAsia="Times New Roman" w:cs="Times New Roman"/>
          <w:b w:val="1"/>
          <w:bCs w:val="1"/>
          <w:i w:val="1"/>
          <w:iCs w:val="1"/>
          <w:sz w:val="28"/>
          <w:szCs w:val="28"/>
          <w:u w:val="single"/>
        </w:rPr>
      </w:pPr>
    </w:p>
    <w:p w:rsidR="6DF41122" w:rsidP="6DF41122" w:rsidRDefault="6DF41122" w14:paraId="2023DB6D" w14:textId="4FEB08CF">
      <w:pPr>
        <w:pStyle w:val="Normal"/>
        <w:rPr>
          <w:rFonts w:ascii="Times New Roman" w:hAnsi="Times New Roman" w:eastAsia="Times New Roman" w:cs="Times New Roman"/>
          <w:b w:val="1"/>
          <w:bCs w:val="1"/>
          <w:i w:val="1"/>
          <w:iCs w:val="1"/>
          <w:sz w:val="28"/>
          <w:szCs w:val="28"/>
          <w:u w:val="single"/>
        </w:rPr>
      </w:pPr>
    </w:p>
    <w:p w:rsidR="0332C7BD" w:rsidP="6DF41122" w:rsidRDefault="0332C7BD" w14:paraId="65094F18" w14:textId="14A42527">
      <w:pPr>
        <w:pStyle w:val="Normal"/>
        <w:rPr>
          <w:rFonts w:ascii="Times New Roman" w:hAnsi="Times New Roman" w:eastAsia="Times New Roman" w:cs="Times New Roman"/>
          <w:b w:val="1"/>
          <w:bCs w:val="1"/>
          <w:i w:val="1"/>
          <w:iCs w:val="1"/>
          <w:sz w:val="28"/>
          <w:szCs w:val="28"/>
          <w:u w:val="single"/>
        </w:rPr>
      </w:pPr>
      <w:r w:rsidRPr="6DF41122" w:rsidR="0332C7BD">
        <w:rPr>
          <w:rFonts w:ascii="Times New Roman" w:hAnsi="Times New Roman" w:eastAsia="Times New Roman" w:cs="Times New Roman"/>
          <w:b w:val="1"/>
          <w:bCs w:val="1"/>
          <w:i w:val="1"/>
          <w:iCs w:val="1"/>
          <w:sz w:val="28"/>
          <w:szCs w:val="28"/>
          <w:u w:val="single"/>
        </w:rPr>
        <w:t>References</w:t>
      </w:r>
    </w:p>
    <w:p w:rsidR="3D65243C" w:rsidP="6DF41122" w:rsidRDefault="3D65243C" w14:paraId="4C3EA906" w14:textId="72B72450">
      <w:pPr>
        <w:pStyle w:val="Normal"/>
        <w:ind w:left="720" w:hanging="720"/>
        <w:jc w:val="both"/>
        <w:rPr>
          <w:rFonts w:ascii="Times New Roman" w:hAnsi="Times New Roman" w:eastAsia="Times New Roman" w:cs="Times New Roman"/>
          <w:b w:val="0"/>
          <w:bCs w:val="0"/>
          <w:i w:val="0"/>
          <w:iCs w:val="0"/>
          <w:sz w:val="24"/>
          <w:szCs w:val="24"/>
          <w:u w:val="none"/>
        </w:rPr>
      </w:pPr>
      <w:r w:rsidRPr="6DF41122" w:rsidR="3D65243C">
        <w:rPr>
          <w:rFonts w:ascii="Times New Roman" w:hAnsi="Times New Roman" w:eastAsia="Times New Roman" w:cs="Times New Roman"/>
          <w:b w:val="0"/>
          <w:bCs w:val="0"/>
          <w:i w:val="0"/>
          <w:iCs w:val="0"/>
          <w:sz w:val="24"/>
          <w:szCs w:val="24"/>
          <w:u w:val="none"/>
        </w:rPr>
        <w:t>Acutt</w:t>
      </w:r>
      <w:r w:rsidRPr="6DF41122" w:rsidR="3D65243C">
        <w:rPr>
          <w:rFonts w:ascii="Times New Roman" w:hAnsi="Times New Roman" w:eastAsia="Times New Roman" w:cs="Times New Roman"/>
          <w:b w:val="0"/>
          <w:bCs w:val="0"/>
          <w:i w:val="0"/>
          <w:iCs w:val="0"/>
          <w:sz w:val="24"/>
          <w:szCs w:val="24"/>
          <w:u w:val="none"/>
        </w:rPr>
        <w:t xml:space="preserve"> M., 2012-2022. </w:t>
      </w:r>
      <w:r w:rsidRPr="6DF41122" w:rsidR="3D65243C">
        <w:rPr>
          <w:rFonts w:ascii="Times New Roman" w:hAnsi="Times New Roman" w:eastAsia="Times New Roman" w:cs="Times New Roman"/>
          <w:b w:val="0"/>
          <w:bCs w:val="0"/>
          <w:i w:val="1"/>
          <w:iCs w:val="1"/>
          <w:sz w:val="24"/>
          <w:szCs w:val="24"/>
          <w:u w:val="none"/>
        </w:rPr>
        <w:t>Marketing Mix Strategy.</w:t>
      </w:r>
      <w:r w:rsidRPr="6DF41122" w:rsidR="3D65243C">
        <w:rPr>
          <w:rFonts w:ascii="Times New Roman" w:hAnsi="Times New Roman" w:eastAsia="Times New Roman" w:cs="Times New Roman"/>
          <w:b w:val="0"/>
          <w:bCs w:val="0"/>
          <w:i w:val="0"/>
          <w:iCs w:val="0"/>
          <w:sz w:val="24"/>
          <w:szCs w:val="24"/>
          <w:u w:val="none"/>
        </w:rPr>
        <w:t xml:space="preserve"> [Online]. Available at: https: //marketingmix.co.uk/marketing-mix-strategy/ [Accessed: 09</w:t>
      </w:r>
      <w:r w:rsidRPr="6DF41122" w:rsidR="3D65243C">
        <w:rPr>
          <w:rFonts w:ascii="Times New Roman" w:hAnsi="Times New Roman" w:eastAsia="Times New Roman" w:cs="Times New Roman"/>
          <w:b w:val="0"/>
          <w:bCs w:val="0"/>
          <w:i w:val="0"/>
          <w:iCs w:val="0"/>
          <w:sz w:val="24"/>
          <w:szCs w:val="24"/>
          <w:u w:val="none"/>
          <w:vertAlign w:val="superscript"/>
        </w:rPr>
        <w:t>th</w:t>
      </w:r>
      <w:r w:rsidRPr="6DF41122" w:rsidR="3D65243C">
        <w:rPr>
          <w:rFonts w:ascii="Times New Roman" w:hAnsi="Times New Roman" w:eastAsia="Times New Roman" w:cs="Times New Roman"/>
          <w:b w:val="0"/>
          <w:bCs w:val="0"/>
          <w:i w:val="0"/>
          <w:iCs w:val="0"/>
          <w:sz w:val="24"/>
          <w:szCs w:val="24"/>
          <w:u w:val="none"/>
        </w:rPr>
        <w:t xml:space="preserve"> June 2022]</w:t>
      </w:r>
    </w:p>
    <w:p w:rsidR="67AA93E7" w:rsidP="6DF41122" w:rsidRDefault="67AA93E7" w14:paraId="3BDA7E6D" w14:textId="416ED74C">
      <w:pPr>
        <w:pStyle w:val="Normal"/>
        <w:ind w:left="720" w:hanging="720"/>
        <w:jc w:val="both"/>
        <w:rPr>
          <w:rFonts w:ascii="Times New Roman" w:hAnsi="Times New Roman" w:eastAsia="Times New Roman" w:cs="Times New Roman"/>
          <w:noProof w:val="0"/>
          <w:sz w:val="24"/>
          <w:szCs w:val="24"/>
          <w:lang w:val="en-GB"/>
        </w:rPr>
      </w:pPr>
      <w:r w:rsidRPr="6DF41122" w:rsidR="67AA93E7">
        <w:rPr>
          <w:rFonts w:ascii="Times New Roman" w:hAnsi="Times New Roman" w:eastAsia="Times New Roman" w:cs="Times New Roman"/>
          <w:b w:val="0"/>
          <w:bCs w:val="0"/>
          <w:i w:val="0"/>
          <w:iCs w:val="0"/>
          <w:sz w:val="24"/>
          <w:szCs w:val="24"/>
          <w:u w:val="none"/>
        </w:rPr>
        <w:t xml:space="preserve">Barakaat Consulting, 2022. </w:t>
      </w:r>
      <w:r w:rsidRPr="6DF41122" w:rsidR="67AA93E7">
        <w:rPr>
          <w:rFonts w:ascii="Times New Roman" w:hAnsi="Times New Roman" w:eastAsia="Times New Roman" w:cs="Times New Roman"/>
          <w:b w:val="0"/>
          <w:bCs w:val="0"/>
          <w:i w:val="1"/>
          <w:iCs w:val="1"/>
          <w:sz w:val="24"/>
          <w:szCs w:val="24"/>
          <w:u w:val="none"/>
        </w:rPr>
        <w:t>Airbnb SWOT &amp; PESTLE Analysis.</w:t>
      </w:r>
      <w:r w:rsidRPr="6DF41122" w:rsidR="67AA93E7">
        <w:rPr>
          <w:rFonts w:ascii="Times New Roman" w:hAnsi="Times New Roman" w:eastAsia="Times New Roman" w:cs="Times New Roman"/>
          <w:b w:val="0"/>
          <w:bCs w:val="0"/>
          <w:i w:val="0"/>
          <w:iCs w:val="0"/>
          <w:sz w:val="24"/>
          <w:szCs w:val="24"/>
          <w:u w:val="none"/>
        </w:rPr>
        <w:t xml:space="preserve"> [Online]. Available at: </w:t>
      </w:r>
      <w:hyperlink r:id="R43679c4d88b14997">
        <w:r w:rsidRPr="6DF41122" w:rsidR="67AA93E7">
          <w:rPr>
            <w:rStyle w:val="Hyperlink"/>
            <w:rFonts w:ascii="Times New Roman" w:hAnsi="Times New Roman" w:eastAsia="Times New Roman" w:cs="Times New Roman"/>
            <w:noProof w:val="0"/>
            <w:color w:val="000000" w:themeColor="text1" w:themeTint="FF" w:themeShade="FF"/>
            <w:sz w:val="24"/>
            <w:szCs w:val="24"/>
            <w:u w:val="none"/>
            <w:lang w:val="en-GB"/>
          </w:rPr>
          <w:t>https://www.swotandpestle.com/airbnb/ [Accessed: 10</w:t>
        </w:r>
        <w:r w:rsidRPr="6DF41122" w:rsidR="67AA93E7">
          <w:rPr>
            <w:rStyle w:val="Hyperlink"/>
            <w:rFonts w:ascii="Times New Roman" w:hAnsi="Times New Roman" w:eastAsia="Times New Roman" w:cs="Times New Roman"/>
            <w:noProof w:val="0"/>
            <w:color w:val="000000" w:themeColor="text1" w:themeTint="FF" w:themeShade="FF"/>
            <w:sz w:val="24"/>
            <w:szCs w:val="24"/>
            <w:u w:val="none"/>
            <w:vertAlign w:val="superscript"/>
            <w:lang w:val="en-GB"/>
          </w:rPr>
          <w:t>th</w:t>
        </w:r>
      </w:hyperlink>
      <w:r w:rsidRPr="6DF41122" w:rsidR="67AA93E7">
        <w:rPr>
          <w:rFonts w:ascii="Times New Roman" w:hAnsi="Times New Roman" w:eastAsia="Times New Roman" w:cs="Times New Roman"/>
          <w:noProof w:val="0"/>
          <w:sz w:val="24"/>
          <w:szCs w:val="24"/>
          <w:lang w:val="en-GB"/>
        </w:rPr>
        <w:t xml:space="preserve"> June 2022]</w:t>
      </w:r>
    </w:p>
    <w:p w:rsidR="67AA93E7" w:rsidP="6DF41122" w:rsidRDefault="67AA93E7" w14:paraId="63A0285E" w14:textId="10C60A52">
      <w:pPr>
        <w:pStyle w:val="Normal"/>
        <w:ind w:left="720" w:hanging="720"/>
        <w:jc w:val="both"/>
        <w:rPr>
          <w:rFonts w:ascii="Times New Roman" w:hAnsi="Times New Roman" w:eastAsia="Times New Roman" w:cs="Times New Roman"/>
          <w:noProof w:val="0"/>
          <w:sz w:val="24"/>
          <w:szCs w:val="24"/>
          <w:lang w:val="en-GB"/>
        </w:rPr>
      </w:pPr>
      <w:r w:rsidRPr="6DF41122" w:rsidR="67AA93E7">
        <w:rPr>
          <w:rFonts w:ascii="Times New Roman" w:hAnsi="Times New Roman" w:eastAsia="Times New Roman" w:cs="Times New Roman"/>
          <w:noProof w:val="0"/>
          <w:sz w:val="24"/>
          <w:szCs w:val="24"/>
          <w:lang w:val="en-GB"/>
        </w:rPr>
        <w:t xml:space="preserve">Blythe J., 2001. </w:t>
      </w:r>
      <w:r w:rsidRPr="6DF41122" w:rsidR="67AA93E7">
        <w:rPr>
          <w:rFonts w:ascii="Times New Roman" w:hAnsi="Times New Roman" w:eastAsia="Times New Roman" w:cs="Times New Roman"/>
          <w:i w:val="1"/>
          <w:iCs w:val="1"/>
          <w:noProof w:val="0"/>
          <w:sz w:val="24"/>
          <w:szCs w:val="24"/>
          <w:lang w:val="en-GB"/>
        </w:rPr>
        <w:t>Essentials of Marketing. 2</w:t>
      </w:r>
      <w:r w:rsidRPr="6DF41122" w:rsidR="67AA93E7">
        <w:rPr>
          <w:rFonts w:ascii="Times New Roman" w:hAnsi="Times New Roman" w:eastAsia="Times New Roman" w:cs="Times New Roman"/>
          <w:i w:val="1"/>
          <w:iCs w:val="1"/>
          <w:noProof w:val="0"/>
          <w:sz w:val="24"/>
          <w:szCs w:val="24"/>
          <w:vertAlign w:val="superscript"/>
          <w:lang w:val="en-GB"/>
        </w:rPr>
        <w:t>nd</w:t>
      </w:r>
      <w:r w:rsidRPr="6DF41122" w:rsidR="67AA93E7">
        <w:rPr>
          <w:rFonts w:ascii="Times New Roman" w:hAnsi="Times New Roman" w:eastAsia="Times New Roman" w:cs="Times New Roman"/>
          <w:i w:val="1"/>
          <w:iCs w:val="1"/>
          <w:noProof w:val="0"/>
          <w:sz w:val="24"/>
          <w:szCs w:val="24"/>
          <w:lang w:val="en-GB"/>
        </w:rPr>
        <w:t xml:space="preserve"> Ed. Published: England, Publisher: Pearson Education, p. 57-72</w:t>
      </w:r>
    </w:p>
    <w:p w:rsidR="3D65243C" w:rsidP="6DF41122" w:rsidRDefault="3D65243C" w14:paraId="4EA489AB" w14:textId="1A1BFF09">
      <w:pPr>
        <w:pStyle w:val="Normal"/>
        <w:ind w:left="720" w:hanging="720"/>
        <w:jc w:val="both"/>
        <w:rPr>
          <w:rFonts w:ascii="Times New Roman" w:hAnsi="Times New Roman" w:eastAsia="Times New Roman" w:cs="Times New Roman"/>
          <w:b w:val="0"/>
          <w:bCs w:val="0"/>
          <w:i w:val="0"/>
          <w:iCs w:val="0"/>
          <w:sz w:val="24"/>
          <w:szCs w:val="24"/>
          <w:u w:val="none"/>
        </w:rPr>
      </w:pPr>
      <w:r w:rsidRPr="6DF41122" w:rsidR="3D65243C">
        <w:rPr>
          <w:rFonts w:ascii="Times New Roman" w:hAnsi="Times New Roman" w:eastAsia="Times New Roman" w:cs="Times New Roman"/>
          <w:b w:val="0"/>
          <w:bCs w:val="0"/>
          <w:i w:val="0"/>
          <w:iCs w:val="0"/>
          <w:sz w:val="24"/>
          <w:szCs w:val="24"/>
          <w:u w:val="none"/>
        </w:rPr>
        <w:t xml:space="preserve">Bush T., 2016. </w:t>
      </w:r>
      <w:r w:rsidRPr="6DF41122" w:rsidR="3D65243C">
        <w:rPr>
          <w:rFonts w:ascii="Times New Roman" w:hAnsi="Times New Roman" w:eastAsia="Times New Roman" w:cs="Times New Roman"/>
          <w:b w:val="0"/>
          <w:bCs w:val="0"/>
          <w:i w:val="1"/>
          <w:iCs w:val="1"/>
          <w:sz w:val="24"/>
          <w:szCs w:val="24"/>
          <w:u w:val="none"/>
        </w:rPr>
        <w:t xml:space="preserve">PESTLE analysis. SWOT and business analysis tools. </w:t>
      </w:r>
      <w:r w:rsidRPr="6DF41122" w:rsidR="3D65243C">
        <w:rPr>
          <w:rFonts w:ascii="Times New Roman" w:hAnsi="Times New Roman" w:eastAsia="Times New Roman" w:cs="Times New Roman"/>
          <w:b w:val="0"/>
          <w:bCs w:val="0"/>
          <w:i w:val="0"/>
          <w:iCs w:val="0"/>
          <w:sz w:val="24"/>
          <w:szCs w:val="24"/>
          <w:u w:val="none"/>
        </w:rPr>
        <w:t>[Online]. Available at: https:</w:t>
      </w:r>
      <w:r w:rsidRPr="6DF41122" w:rsidR="3D65243C">
        <w:rPr>
          <w:rFonts w:ascii="Times New Roman" w:hAnsi="Times New Roman" w:eastAsia="Times New Roman" w:cs="Times New Roman"/>
          <w:b w:val="0"/>
          <w:bCs w:val="0"/>
          <w:i w:val="0"/>
          <w:iCs w:val="0"/>
          <w:sz w:val="24"/>
          <w:szCs w:val="24"/>
          <w:u w:val="none"/>
        </w:rPr>
        <w:t xml:space="preserve"> //pestleanalysis.com/7-ps-of-marketing/ [Accessed: 08</w:t>
      </w:r>
      <w:r w:rsidRPr="6DF41122" w:rsidR="3D65243C">
        <w:rPr>
          <w:rFonts w:ascii="Times New Roman" w:hAnsi="Times New Roman" w:eastAsia="Times New Roman" w:cs="Times New Roman"/>
          <w:b w:val="0"/>
          <w:bCs w:val="0"/>
          <w:i w:val="0"/>
          <w:iCs w:val="0"/>
          <w:sz w:val="24"/>
          <w:szCs w:val="24"/>
          <w:u w:val="none"/>
          <w:vertAlign w:val="superscript"/>
        </w:rPr>
        <w:t>th</w:t>
      </w:r>
      <w:r w:rsidRPr="6DF41122" w:rsidR="3D65243C">
        <w:rPr>
          <w:rFonts w:ascii="Times New Roman" w:hAnsi="Times New Roman" w:eastAsia="Times New Roman" w:cs="Times New Roman"/>
          <w:b w:val="0"/>
          <w:bCs w:val="0"/>
          <w:i w:val="0"/>
          <w:iCs w:val="0"/>
          <w:sz w:val="24"/>
          <w:szCs w:val="24"/>
          <w:u w:val="none"/>
        </w:rPr>
        <w:t xml:space="preserve"> June 2022]</w:t>
      </w:r>
    </w:p>
    <w:p w:rsidR="67AA93E7" w:rsidP="6DF41122" w:rsidRDefault="67AA93E7" w14:paraId="230AF413" w14:textId="7AEFEF1F">
      <w:pPr>
        <w:pStyle w:val="Normal"/>
        <w:ind w:left="720" w:hanging="720"/>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Creshaw</w:t>
      </w:r>
      <w:r w:rsidRPr="6DF41122" w:rsidR="67AA93E7">
        <w:rPr>
          <w:rFonts w:ascii="Times New Roman" w:hAnsi="Times New Roman" w:eastAsia="Times New Roman" w:cs="Times New Roman"/>
          <w:b w:val="0"/>
          <w:bCs w:val="0"/>
          <w:i w:val="0"/>
          <w:iCs w:val="0"/>
          <w:sz w:val="24"/>
          <w:szCs w:val="24"/>
          <w:u w:val="none"/>
        </w:rPr>
        <w:t xml:space="preserve"> B., 2016. </w:t>
      </w:r>
      <w:r w:rsidRPr="6DF41122" w:rsidR="67AA93E7">
        <w:rPr>
          <w:rFonts w:ascii="Times New Roman" w:hAnsi="Times New Roman" w:eastAsia="Times New Roman" w:cs="Times New Roman"/>
          <w:b w:val="0"/>
          <w:bCs w:val="0"/>
          <w:i w:val="1"/>
          <w:iCs w:val="1"/>
          <w:sz w:val="24"/>
          <w:szCs w:val="24"/>
          <w:u w:val="none"/>
        </w:rPr>
        <w:t xml:space="preserve">Qualitative &amp; Quantitative Research. </w:t>
      </w:r>
      <w:r w:rsidRPr="6DF41122" w:rsidR="67AA93E7">
        <w:rPr>
          <w:rFonts w:ascii="Times New Roman" w:hAnsi="Times New Roman" w:eastAsia="Times New Roman" w:cs="Times New Roman"/>
          <w:b w:val="0"/>
          <w:bCs w:val="0"/>
          <w:i w:val="0"/>
          <w:iCs w:val="0"/>
          <w:sz w:val="24"/>
          <w:szCs w:val="24"/>
          <w:u w:val="none"/>
        </w:rPr>
        <w:t>[Online]. Available at: https: //www.cdsmr.com/newsworthy/qualitative-quantitative-research-the-cds-way [Accessed: 10</w:t>
      </w:r>
      <w:r w:rsidRPr="6DF41122" w:rsidR="67AA93E7">
        <w:rPr>
          <w:rFonts w:ascii="Times New Roman" w:hAnsi="Times New Roman" w:eastAsia="Times New Roman" w:cs="Times New Roman"/>
          <w:b w:val="0"/>
          <w:bCs w:val="0"/>
          <w:i w:val="0"/>
          <w:iCs w:val="0"/>
          <w:sz w:val="24"/>
          <w:szCs w:val="24"/>
          <w:u w:val="none"/>
          <w:vertAlign w:val="superscript"/>
        </w:rPr>
        <w:t>th</w:t>
      </w:r>
      <w:r w:rsidRPr="6DF41122" w:rsidR="67AA93E7">
        <w:rPr>
          <w:rFonts w:ascii="Times New Roman" w:hAnsi="Times New Roman" w:eastAsia="Times New Roman" w:cs="Times New Roman"/>
          <w:b w:val="0"/>
          <w:bCs w:val="0"/>
          <w:i w:val="0"/>
          <w:iCs w:val="0"/>
          <w:sz w:val="24"/>
          <w:szCs w:val="24"/>
          <w:u w:val="none"/>
        </w:rPr>
        <w:t xml:space="preserve"> June 2022]</w:t>
      </w:r>
    </w:p>
    <w:p w:rsidR="0332C7BD" w:rsidP="6DF41122" w:rsidRDefault="0332C7BD" w14:paraId="774840F1" w14:textId="19D00363">
      <w:pPr>
        <w:pStyle w:val="Normal"/>
        <w:ind w:left="720" w:hanging="720"/>
        <w:jc w:val="both"/>
        <w:rPr>
          <w:rFonts w:ascii="Times New Roman" w:hAnsi="Times New Roman" w:eastAsia="Times New Roman" w:cs="Times New Roman"/>
          <w:b w:val="0"/>
          <w:bCs w:val="0"/>
          <w:i w:val="0"/>
          <w:iCs w:val="0"/>
          <w:sz w:val="24"/>
          <w:szCs w:val="24"/>
          <w:u w:val="none"/>
        </w:rPr>
      </w:pPr>
      <w:r w:rsidRPr="6DF41122" w:rsidR="3D65243C">
        <w:rPr>
          <w:rFonts w:ascii="Times New Roman" w:hAnsi="Times New Roman" w:eastAsia="Times New Roman" w:cs="Times New Roman"/>
          <w:b w:val="0"/>
          <w:bCs w:val="0"/>
          <w:i w:val="0"/>
          <w:iCs w:val="0"/>
          <w:sz w:val="24"/>
          <w:szCs w:val="24"/>
          <w:u w:val="none"/>
        </w:rPr>
        <w:t xml:space="preserve">Deloitte Blog, 2021. </w:t>
      </w:r>
      <w:r w:rsidRPr="6DF41122" w:rsidR="3D65243C">
        <w:rPr>
          <w:rFonts w:ascii="Times New Roman" w:hAnsi="Times New Roman" w:eastAsia="Times New Roman" w:cs="Times New Roman"/>
          <w:b w:val="0"/>
          <w:bCs w:val="0"/>
          <w:i w:val="1"/>
          <w:iCs w:val="1"/>
          <w:sz w:val="24"/>
          <w:szCs w:val="24"/>
          <w:u w:val="none"/>
        </w:rPr>
        <w:t xml:space="preserve">What is the future of marketing? </w:t>
      </w:r>
      <w:r w:rsidRPr="6DF41122" w:rsidR="3D65243C">
        <w:rPr>
          <w:rFonts w:ascii="Times New Roman" w:hAnsi="Times New Roman" w:eastAsia="Times New Roman" w:cs="Times New Roman"/>
          <w:b w:val="0"/>
          <w:bCs w:val="0"/>
          <w:i w:val="0"/>
          <w:iCs w:val="0"/>
          <w:sz w:val="24"/>
          <w:szCs w:val="24"/>
          <w:u w:val="none"/>
        </w:rPr>
        <w:t>[Online]. Available at: https: //www2.deloitte.com/ui/en/blog/life-deloitte-blog/2021/what-is-the-future-of-marketing.html [Accessed: 08</w:t>
      </w:r>
      <w:r w:rsidRPr="6DF41122" w:rsidR="3D65243C">
        <w:rPr>
          <w:rFonts w:ascii="Times New Roman" w:hAnsi="Times New Roman" w:eastAsia="Times New Roman" w:cs="Times New Roman"/>
          <w:b w:val="0"/>
          <w:bCs w:val="0"/>
          <w:i w:val="0"/>
          <w:iCs w:val="0"/>
          <w:sz w:val="24"/>
          <w:szCs w:val="24"/>
          <w:u w:val="none"/>
          <w:vertAlign w:val="superscript"/>
        </w:rPr>
        <w:t>th</w:t>
      </w:r>
      <w:r w:rsidRPr="6DF41122" w:rsidR="3D65243C">
        <w:rPr>
          <w:rFonts w:ascii="Times New Roman" w:hAnsi="Times New Roman" w:eastAsia="Times New Roman" w:cs="Times New Roman"/>
          <w:b w:val="0"/>
          <w:bCs w:val="0"/>
          <w:i w:val="0"/>
          <w:iCs w:val="0"/>
          <w:sz w:val="24"/>
          <w:szCs w:val="24"/>
          <w:u w:val="none"/>
        </w:rPr>
        <w:t xml:space="preserve"> June 2022]</w:t>
      </w:r>
    </w:p>
    <w:p w:rsidR="67AA93E7" w:rsidP="6DF41122" w:rsidRDefault="67AA93E7" w14:paraId="0A9418FC" w14:textId="176846FD">
      <w:pPr>
        <w:pStyle w:val="Normal"/>
        <w:ind w:left="720" w:hanging="720"/>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 xml:space="preserve">Dudovskiy J., 2019. </w:t>
      </w:r>
      <w:r w:rsidRPr="6DF41122" w:rsidR="67AA93E7">
        <w:rPr>
          <w:rFonts w:ascii="Times New Roman" w:hAnsi="Times New Roman" w:eastAsia="Times New Roman" w:cs="Times New Roman"/>
          <w:b w:val="0"/>
          <w:bCs w:val="0"/>
          <w:i w:val="1"/>
          <w:iCs w:val="1"/>
          <w:sz w:val="24"/>
          <w:szCs w:val="24"/>
          <w:u w:val="none"/>
        </w:rPr>
        <w:t xml:space="preserve">Airbnb Segmentation, Targeting &amp; Positioning. </w:t>
      </w:r>
      <w:r w:rsidRPr="6DF41122" w:rsidR="67AA93E7">
        <w:rPr>
          <w:rFonts w:ascii="Times New Roman" w:hAnsi="Times New Roman" w:eastAsia="Times New Roman" w:cs="Times New Roman"/>
          <w:b w:val="0"/>
          <w:bCs w:val="0"/>
          <w:i w:val="0"/>
          <w:iCs w:val="0"/>
          <w:sz w:val="24"/>
          <w:szCs w:val="24"/>
          <w:u w:val="none"/>
        </w:rPr>
        <w:t>[Online]. Available at: https: //research-methodology.net/</w:t>
      </w:r>
      <w:r w:rsidRPr="6DF41122" w:rsidR="67AA93E7">
        <w:rPr>
          <w:rFonts w:ascii="Times New Roman" w:hAnsi="Times New Roman" w:eastAsia="Times New Roman" w:cs="Times New Roman"/>
          <w:b w:val="0"/>
          <w:bCs w:val="0"/>
          <w:i w:val="0"/>
          <w:iCs w:val="0"/>
          <w:sz w:val="24"/>
          <w:szCs w:val="24"/>
          <w:u w:val="none"/>
        </w:rPr>
        <w:t>airbnb</w:t>
      </w:r>
      <w:r w:rsidRPr="6DF41122" w:rsidR="67AA93E7">
        <w:rPr>
          <w:rFonts w:ascii="Times New Roman" w:hAnsi="Times New Roman" w:eastAsia="Times New Roman" w:cs="Times New Roman"/>
          <w:b w:val="0"/>
          <w:bCs w:val="0"/>
          <w:i w:val="0"/>
          <w:iCs w:val="0"/>
          <w:sz w:val="24"/>
          <w:szCs w:val="24"/>
          <w:u w:val="none"/>
        </w:rPr>
        <w:t>-segmentation-targeting-positioning/ [Accessed: 10</w:t>
      </w:r>
      <w:r w:rsidRPr="6DF41122" w:rsidR="67AA93E7">
        <w:rPr>
          <w:rFonts w:ascii="Times New Roman" w:hAnsi="Times New Roman" w:eastAsia="Times New Roman" w:cs="Times New Roman"/>
          <w:b w:val="0"/>
          <w:bCs w:val="0"/>
          <w:i w:val="0"/>
          <w:iCs w:val="0"/>
          <w:sz w:val="24"/>
          <w:szCs w:val="24"/>
          <w:u w:val="none"/>
          <w:vertAlign w:val="superscript"/>
        </w:rPr>
        <w:t>th</w:t>
      </w:r>
      <w:r w:rsidRPr="6DF41122" w:rsidR="67AA93E7">
        <w:rPr>
          <w:rFonts w:ascii="Times New Roman" w:hAnsi="Times New Roman" w:eastAsia="Times New Roman" w:cs="Times New Roman"/>
          <w:b w:val="0"/>
          <w:bCs w:val="0"/>
          <w:i w:val="0"/>
          <w:iCs w:val="0"/>
          <w:sz w:val="24"/>
          <w:szCs w:val="24"/>
          <w:u w:val="none"/>
        </w:rPr>
        <w:t xml:space="preserve"> June 2022]</w:t>
      </w:r>
    </w:p>
    <w:p w:rsidR="67AA93E7" w:rsidP="6DF41122" w:rsidRDefault="67AA93E7" w14:paraId="6DCC6AD1" w14:textId="1CA44DBD">
      <w:pPr>
        <w:pStyle w:val="Normal"/>
        <w:ind w:left="720" w:hanging="720"/>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1"/>
          <w:iCs w:val="1"/>
          <w:sz w:val="24"/>
          <w:szCs w:val="24"/>
          <w:u w:val="none"/>
        </w:rPr>
        <w:t>Freedman R., A., Ford A., 2005.</w:t>
      </w:r>
      <w:r w:rsidRPr="6DF41122" w:rsidR="67AA93E7">
        <w:rPr>
          <w:rFonts w:ascii="Times New Roman" w:hAnsi="Times New Roman" w:eastAsia="Times New Roman" w:cs="Times New Roman"/>
          <w:b w:val="0"/>
          <w:bCs w:val="0"/>
          <w:i w:val="0"/>
          <w:iCs w:val="0"/>
          <w:sz w:val="24"/>
          <w:szCs w:val="24"/>
          <w:u w:val="none"/>
        </w:rPr>
        <w:t xml:space="preserve"> </w:t>
      </w:r>
      <w:r w:rsidRPr="6DF41122" w:rsidR="67AA93E7">
        <w:rPr>
          <w:rFonts w:ascii="Times New Roman" w:hAnsi="Times New Roman" w:eastAsia="Times New Roman" w:cs="Times New Roman"/>
          <w:b w:val="0"/>
          <w:bCs w:val="0"/>
          <w:i w:val="1"/>
          <w:iCs w:val="1"/>
          <w:sz w:val="24"/>
          <w:szCs w:val="24"/>
          <w:u w:val="none"/>
        </w:rPr>
        <w:t>The Ultimate Digital Marketing Strategy of Airbnb. 10</w:t>
      </w:r>
      <w:r w:rsidRPr="6DF41122" w:rsidR="67AA93E7">
        <w:rPr>
          <w:rFonts w:ascii="Times New Roman" w:hAnsi="Times New Roman" w:eastAsia="Times New Roman" w:cs="Times New Roman"/>
          <w:b w:val="0"/>
          <w:bCs w:val="0"/>
          <w:i w:val="1"/>
          <w:iCs w:val="1"/>
          <w:sz w:val="24"/>
          <w:szCs w:val="24"/>
          <w:u w:val="none"/>
          <w:vertAlign w:val="superscript"/>
        </w:rPr>
        <w:t>th</w:t>
      </w:r>
      <w:r w:rsidRPr="6DF41122" w:rsidR="67AA93E7">
        <w:rPr>
          <w:rFonts w:ascii="Times New Roman" w:hAnsi="Times New Roman" w:eastAsia="Times New Roman" w:cs="Times New Roman"/>
          <w:b w:val="0"/>
          <w:bCs w:val="0"/>
          <w:i w:val="1"/>
          <w:iCs w:val="1"/>
          <w:sz w:val="24"/>
          <w:szCs w:val="24"/>
          <w:u w:val="none"/>
        </w:rPr>
        <w:t xml:space="preserve"> Ed. Publication: San Francisco, Published: Addison-Wesley, p. 19</w:t>
      </w:r>
    </w:p>
    <w:p w:rsidR="3D65243C" w:rsidP="6DF41122" w:rsidRDefault="3D65243C" w14:paraId="5C2ED97A" w14:textId="6D6176CA">
      <w:pPr>
        <w:pStyle w:val="Normal"/>
        <w:ind w:left="720" w:hanging="720"/>
        <w:jc w:val="both"/>
        <w:rPr>
          <w:rFonts w:ascii="Times New Roman" w:hAnsi="Times New Roman" w:eastAsia="Times New Roman" w:cs="Times New Roman"/>
          <w:b w:val="0"/>
          <w:bCs w:val="0"/>
          <w:i w:val="0"/>
          <w:iCs w:val="0"/>
          <w:sz w:val="24"/>
          <w:szCs w:val="24"/>
          <w:u w:val="none"/>
        </w:rPr>
      </w:pPr>
      <w:r w:rsidRPr="6DF41122" w:rsidR="3D65243C">
        <w:rPr>
          <w:rFonts w:ascii="Times New Roman" w:hAnsi="Times New Roman" w:eastAsia="Times New Roman" w:cs="Times New Roman"/>
          <w:b w:val="0"/>
          <w:bCs w:val="0"/>
          <w:i w:val="0"/>
          <w:iCs w:val="0"/>
          <w:sz w:val="24"/>
          <w:szCs w:val="24"/>
          <w:u w:val="none"/>
        </w:rPr>
        <w:t xml:space="preserve">Grunert J., Herman M., 2021. </w:t>
      </w:r>
      <w:r w:rsidRPr="6DF41122" w:rsidR="3D65243C">
        <w:rPr>
          <w:rFonts w:ascii="Times New Roman" w:hAnsi="Times New Roman" w:eastAsia="Times New Roman" w:cs="Times New Roman"/>
          <w:b w:val="0"/>
          <w:bCs w:val="0"/>
          <w:i w:val="1"/>
          <w:iCs w:val="1"/>
          <w:sz w:val="24"/>
          <w:szCs w:val="24"/>
          <w:u w:val="none"/>
        </w:rPr>
        <w:t>What Is Marketing Mix?</w:t>
      </w:r>
      <w:r w:rsidRPr="6DF41122" w:rsidR="3D65243C">
        <w:rPr>
          <w:rFonts w:ascii="Times New Roman" w:hAnsi="Times New Roman" w:eastAsia="Times New Roman" w:cs="Times New Roman"/>
          <w:b w:val="0"/>
          <w:bCs w:val="0"/>
          <w:i w:val="0"/>
          <w:iCs w:val="0"/>
          <w:sz w:val="24"/>
          <w:szCs w:val="24"/>
          <w:u w:val="none"/>
        </w:rPr>
        <w:t xml:space="preserve"> [Online]. Available at: https: //investinganswers.com/dictionary/m/marketing-mix [Accessed: 08</w:t>
      </w:r>
      <w:r w:rsidRPr="6DF41122" w:rsidR="3D65243C">
        <w:rPr>
          <w:rFonts w:ascii="Times New Roman" w:hAnsi="Times New Roman" w:eastAsia="Times New Roman" w:cs="Times New Roman"/>
          <w:b w:val="0"/>
          <w:bCs w:val="0"/>
          <w:i w:val="0"/>
          <w:iCs w:val="0"/>
          <w:sz w:val="24"/>
          <w:szCs w:val="24"/>
          <w:u w:val="none"/>
          <w:vertAlign w:val="superscript"/>
        </w:rPr>
        <w:t>th</w:t>
      </w:r>
      <w:r w:rsidRPr="6DF41122" w:rsidR="3D65243C">
        <w:rPr>
          <w:rFonts w:ascii="Times New Roman" w:hAnsi="Times New Roman" w:eastAsia="Times New Roman" w:cs="Times New Roman"/>
          <w:b w:val="0"/>
          <w:bCs w:val="0"/>
          <w:i w:val="0"/>
          <w:iCs w:val="0"/>
          <w:sz w:val="24"/>
          <w:szCs w:val="24"/>
          <w:u w:val="none"/>
        </w:rPr>
        <w:t xml:space="preserve"> June 2022]</w:t>
      </w:r>
    </w:p>
    <w:p w:rsidR="3D65243C" w:rsidP="6DF41122" w:rsidRDefault="3D65243C" w14:paraId="20A2ED1A" w14:textId="3C8C9B83">
      <w:pPr>
        <w:pStyle w:val="Normal"/>
        <w:ind w:left="720" w:hanging="720"/>
        <w:jc w:val="both"/>
        <w:rPr>
          <w:rFonts w:ascii="Times New Roman" w:hAnsi="Times New Roman" w:eastAsia="Times New Roman" w:cs="Times New Roman"/>
          <w:b w:val="0"/>
          <w:bCs w:val="0"/>
          <w:i w:val="0"/>
          <w:iCs w:val="0"/>
          <w:sz w:val="24"/>
          <w:szCs w:val="24"/>
          <w:u w:val="none"/>
        </w:rPr>
      </w:pPr>
      <w:r w:rsidRPr="6DF41122" w:rsidR="3D65243C">
        <w:rPr>
          <w:rFonts w:ascii="Times New Roman" w:hAnsi="Times New Roman" w:eastAsia="Times New Roman" w:cs="Times New Roman"/>
          <w:b w:val="0"/>
          <w:bCs w:val="0"/>
          <w:i w:val="0"/>
          <w:iCs w:val="0"/>
          <w:sz w:val="24"/>
          <w:szCs w:val="24"/>
          <w:u w:val="none"/>
        </w:rPr>
        <w:t xml:space="preserve">Insights, 2021. </w:t>
      </w:r>
      <w:r w:rsidRPr="6DF41122" w:rsidR="3D65243C">
        <w:rPr>
          <w:rFonts w:ascii="Times New Roman" w:hAnsi="Times New Roman" w:eastAsia="Times New Roman" w:cs="Times New Roman"/>
          <w:b w:val="0"/>
          <w:bCs w:val="0"/>
          <w:i w:val="1"/>
          <w:iCs w:val="1"/>
          <w:sz w:val="24"/>
          <w:szCs w:val="24"/>
          <w:u w:val="none"/>
        </w:rPr>
        <w:t>Why marketing is important?</w:t>
      </w:r>
      <w:r w:rsidRPr="6DF41122" w:rsidR="3D65243C">
        <w:rPr>
          <w:rFonts w:ascii="Times New Roman" w:hAnsi="Times New Roman" w:eastAsia="Times New Roman" w:cs="Times New Roman"/>
          <w:b w:val="0"/>
          <w:bCs w:val="0"/>
          <w:i w:val="0"/>
          <w:iCs w:val="0"/>
          <w:sz w:val="24"/>
          <w:szCs w:val="24"/>
          <w:u w:val="none"/>
        </w:rPr>
        <w:t xml:space="preserve"> [Online]. Available at: https: //neodove.com/why-marketing-is-important/</w:t>
      </w:r>
      <w:r w:rsidRPr="6DF41122" w:rsidR="3D65243C">
        <w:rPr>
          <w:rFonts w:ascii="Times New Roman" w:hAnsi="Times New Roman" w:eastAsia="Times New Roman" w:cs="Times New Roman"/>
          <w:b w:val="0"/>
          <w:bCs w:val="0"/>
          <w:i w:val="0"/>
          <w:iCs w:val="0"/>
          <w:sz w:val="24"/>
          <w:szCs w:val="24"/>
          <w:u w:val="none"/>
        </w:rPr>
        <w:t>#: ~</w:t>
      </w:r>
      <w:r w:rsidRPr="6DF41122" w:rsidR="3D65243C">
        <w:rPr>
          <w:rFonts w:ascii="Times New Roman" w:hAnsi="Times New Roman" w:eastAsia="Times New Roman" w:cs="Times New Roman"/>
          <w:b w:val="0"/>
          <w:bCs w:val="0"/>
          <w:i w:val="0"/>
          <w:iCs w:val="0"/>
          <w:sz w:val="24"/>
          <w:szCs w:val="24"/>
          <w:u w:val="none"/>
        </w:rPr>
        <w:t>:text=5%20Reasons%20Why%20Marketing%20is%20Important%201%20Provides,3%20Builds%20brand%20</w:t>
      </w:r>
      <w:r w:rsidRPr="6DF41122" w:rsidR="3D65243C">
        <w:rPr>
          <w:rFonts w:ascii="Times New Roman" w:hAnsi="Times New Roman" w:eastAsia="Times New Roman" w:cs="Times New Roman"/>
          <w:b w:val="0"/>
          <w:bCs w:val="0"/>
          <w:i w:val="0"/>
          <w:iCs w:val="0"/>
          <w:sz w:val="24"/>
          <w:szCs w:val="24"/>
          <w:u w:val="none"/>
        </w:rPr>
        <w:t>awareness. %</w:t>
      </w:r>
      <w:r w:rsidRPr="6DF41122" w:rsidR="3D65243C">
        <w:rPr>
          <w:rFonts w:ascii="Times New Roman" w:hAnsi="Times New Roman" w:eastAsia="Times New Roman" w:cs="Times New Roman"/>
          <w:b w:val="0"/>
          <w:bCs w:val="0"/>
          <w:i w:val="0"/>
          <w:iCs w:val="0"/>
          <w:sz w:val="24"/>
          <w:szCs w:val="24"/>
          <w:u w:val="none"/>
        </w:rPr>
        <w:t>20...%20More%20items...%20 [Accessed: 09</w:t>
      </w:r>
      <w:r w:rsidRPr="6DF41122" w:rsidR="3D65243C">
        <w:rPr>
          <w:rFonts w:ascii="Times New Roman" w:hAnsi="Times New Roman" w:eastAsia="Times New Roman" w:cs="Times New Roman"/>
          <w:b w:val="0"/>
          <w:bCs w:val="0"/>
          <w:i w:val="0"/>
          <w:iCs w:val="0"/>
          <w:sz w:val="24"/>
          <w:szCs w:val="24"/>
          <w:u w:val="none"/>
          <w:vertAlign w:val="superscript"/>
        </w:rPr>
        <w:t>th</w:t>
      </w:r>
      <w:r w:rsidRPr="6DF41122" w:rsidR="3D65243C">
        <w:rPr>
          <w:rFonts w:ascii="Times New Roman" w:hAnsi="Times New Roman" w:eastAsia="Times New Roman" w:cs="Times New Roman"/>
          <w:b w:val="0"/>
          <w:bCs w:val="0"/>
          <w:i w:val="0"/>
          <w:iCs w:val="0"/>
          <w:sz w:val="24"/>
          <w:szCs w:val="24"/>
          <w:u w:val="none"/>
        </w:rPr>
        <w:t xml:space="preserve"> June 2022]</w:t>
      </w:r>
    </w:p>
    <w:p w:rsidR="3D65243C" w:rsidP="6DF41122" w:rsidRDefault="3D65243C" w14:paraId="7EEB550F" w14:textId="6216026B">
      <w:pPr>
        <w:pStyle w:val="Normal"/>
        <w:ind w:left="720" w:hanging="720"/>
        <w:jc w:val="both"/>
        <w:rPr>
          <w:rFonts w:ascii="Times New Roman" w:hAnsi="Times New Roman" w:eastAsia="Times New Roman" w:cs="Times New Roman"/>
          <w:b w:val="0"/>
          <w:bCs w:val="0"/>
          <w:i w:val="0"/>
          <w:iCs w:val="0"/>
          <w:sz w:val="24"/>
          <w:szCs w:val="24"/>
          <w:u w:val="none"/>
        </w:rPr>
      </w:pPr>
      <w:r w:rsidRPr="6DF41122" w:rsidR="3D65243C">
        <w:rPr>
          <w:rFonts w:ascii="Times New Roman" w:hAnsi="Times New Roman" w:eastAsia="Times New Roman" w:cs="Times New Roman"/>
          <w:b w:val="0"/>
          <w:bCs w:val="0"/>
          <w:i w:val="0"/>
          <w:iCs w:val="0"/>
          <w:sz w:val="24"/>
          <w:szCs w:val="24"/>
          <w:u w:val="none"/>
        </w:rPr>
        <w:t xml:space="preserve">Kubicki M., Milano C., 2015. </w:t>
      </w:r>
      <w:r w:rsidRPr="6DF41122" w:rsidR="3D65243C">
        <w:rPr>
          <w:rFonts w:ascii="Times New Roman" w:hAnsi="Times New Roman" w:eastAsia="Times New Roman" w:cs="Times New Roman"/>
          <w:b w:val="0"/>
          <w:bCs w:val="0"/>
          <w:i w:val="1"/>
          <w:iCs w:val="1"/>
          <w:sz w:val="24"/>
          <w:szCs w:val="24"/>
          <w:u w:val="none"/>
        </w:rPr>
        <w:t xml:space="preserve">The Marketing Mix: Master the 4 Ps of marketing (Management &amp; Marketing Book 8). </w:t>
      </w:r>
      <w:r w:rsidRPr="6DF41122" w:rsidR="3D65243C">
        <w:rPr>
          <w:rFonts w:ascii="Times New Roman" w:hAnsi="Times New Roman" w:eastAsia="Times New Roman" w:cs="Times New Roman"/>
          <w:b w:val="0"/>
          <w:bCs w:val="0"/>
          <w:i w:val="0"/>
          <w:iCs w:val="0"/>
          <w:sz w:val="24"/>
          <w:szCs w:val="24"/>
          <w:u w:val="none"/>
        </w:rPr>
        <w:t>France: Waterstones Ltd, p.9</w:t>
      </w:r>
    </w:p>
    <w:p w:rsidR="3D65243C" w:rsidP="6DF41122" w:rsidRDefault="3D65243C" w14:paraId="1D2E7B5A" w14:textId="39746047">
      <w:pPr>
        <w:pStyle w:val="Normal"/>
        <w:ind w:left="720" w:hanging="720"/>
        <w:jc w:val="both"/>
        <w:rPr>
          <w:rFonts w:ascii="Times New Roman" w:hAnsi="Times New Roman" w:eastAsia="Times New Roman" w:cs="Times New Roman"/>
          <w:b w:val="0"/>
          <w:bCs w:val="0"/>
          <w:i w:val="1"/>
          <w:iCs w:val="1"/>
          <w:sz w:val="24"/>
          <w:szCs w:val="24"/>
          <w:u w:val="none"/>
        </w:rPr>
      </w:pPr>
      <w:r w:rsidRPr="6DF41122" w:rsidR="3D65243C">
        <w:rPr>
          <w:rFonts w:ascii="Times New Roman" w:hAnsi="Times New Roman" w:eastAsia="Times New Roman" w:cs="Times New Roman"/>
          <w:b w:val="0"/>
          <w:bCs w:val="0"/>
          <w:i w:val="0"/>
          <w:iCs w:val="0"/>
          <w:sz w:val="24"/>
          <w:szCs w:val="24"/>
          <w:u w:val="none"/>
        </w:rPr>
        <w:t>Luwan</w:t>
      </w:r>
      <w:r w:rsidRPr="6DF41122" w:rsidR="3D65243C">
        <w:rPr>
          <w:rFonts w:ascii="Times New Roman" w:hAnsi="Times New Roman" w:eastAsia="Times New Roman" w:cs="Times New Roman"/>
          <w:b w:val="0"/>
          <w:bCs w:val="0"/>
          <w:i w:val="0"/>
          <w:iCs w:val="0"/>
          <w:sz w:val="24"/>
          <w:szCs w:val="24"/>
          <w:u w:val="none"/>
        </w:rPr>
        <w:t xml:space="preserve"> L., 2020. </w:t>
      </w:r>
      <w:r w:rsidRPr="6DF41122" w:rsidR="3D65243C">
        <w:rPr>
          <w:rFonts w:ascii="Times New Roman" w:hAnsi="Times New Roman" w:eastAsia="Times New Roman" w:cs="Times New Roman"/>
          <w:b w:val="0"/>
          <w:bCs w:val="0"/>
          <w:i w:val="1"/>
          <w:iCs w:val="1"/>
          <w:sz w:val="24"/>
          <w:szCs w:val="24"/>
          <w:u w:val="none"/>
        </w:rPr>
        <w:t xml:space="preserve">Importance of </w:t>
      </w:r>
      <w:r w:rsidRPr="6DF41122" w:rsidR="3D65243C">
        <w:rPr>
          <w:rFonts w:ascii="Times New Roman" w:hAnsi="Times New Roman" w:eastAsia="Times New Roman" w:cs="Times New Roman"/>
          <w:b w:val="0"/>
          <w:bCs w:val="0"/>
          <w:i w:val="1"/>
          <w:iCs w:val="1"/>
          <w:sz w:val="24"/>
          <w:szCs w:val="24"/>
          <w:u w:val="none"/>
        </w:rPr>
        <w:t>Marketing</w:t>
      </w:r>
      <w:r w:rsidRPr="6DF41122" w:rsidR="3D65243C">
        <w:rPr>
          <w:rFonts w:ascii="Times New Roman" w:hAnsi="Times New Roman" w:eastAsia="Times New Roman" w:cs="Times New Roman"/>
          <w:b w:val="0"/>
          <w:bCs w:val="0"/>
          <w:i w:val="1"/>
          <w:iCs w:val="1"/>
          <w:sz w:val="24"/>
          <w:szCs w:val="24"/>
          <w:u w:val="none"/>
        </w:rPr>
        <w:t xml:space="preserve">: 6 Reasons why Marketing is so Essential. </w:t>
      </w:r>
      <w:r w:rsidRPr="6DF41122" w:rsidR="3D65243C">
        <w:rPr>
          <w:rFonts w:ascii="Times New Roman" w:hAnsi="Times New Roman" w:eastAsia="Times New Roman" w:cs="Times New Roman"/>
          <w:b w:val="0"/>
          <w:bCs w:val="0"/>
          <w:i w:val="0"/>
          <w:iCs w:val="0"/>
          <w:sz w:val="24"/>
          <w:szCs w:val="24"/>
          <w:u w:val="none"/>
        </w:rPr>
        <w:t>[Online]. Available at: https: //animasmarketing.com/importance-of-marketing/ [Accessed: 09</w:t>
      </w:r>
      <w:r w:rsidRPr="6DF41122" w:rsidR="3D65243C">
        <w:rPr>
          <w:rFonts w:ascii="Times New Roman" w:hAnsi="Times New Roman" w:eastAsia="Times New Roman" w:cs="Times New Roman"/>
          <w:b w:val="0"/>
          <w:bCs w:val="0"/>
          <w:i w:val="0"/>
          <w:iCs w:val="0"/>
          <w:sz w:val="24"/>
          <w:szCs w:val="24"/>
          <w:u w:val="none"/>
          <w:vertAlign w:val="superscript"/>
        </w:rPr>
        <w:t>th</w:t>
      </w:r>
      <w:r w:rsidRPr="6DF41122" w:rsidR="3D65243C">
        <w:rPr>
          <w:rFonts w:ascii="Times New Roman" w:hAnsi="Times New Roman" w:eastAsia="Times New Roman" w:cs="Times New Roman"/>
          <w:b w:val="0"/>
          <w:bCs w:val="0"/>
          <w:i w:val="0"/>
          <w:iCs w:val="0"/>
          <w:sz w:val="24"/>
          <w:szCs w:val="24"/>
          <w:u w:val="none"/>
        </w:rPr>
        <w:t xml:space="preserve"> June 2022]</w:t>
      </w:r>
    </w:p>
    <w:p w:rsidR="3D65243C" w:rsidP="6DF41122" w:rsidRDefault="3D65243C" w14:paraId="2C208AFA" w14:textId="4AE8EB44">
      <w:pPr>
        <w:pStyle w:val="Normal"/>
        <w:ind w:left="720" w:hanging="720"/>
        <w:jc w:val="both"/>
        <w:rPr>
          <w:rFonts w:ascii="Times New Roman" w:hAnsi="Times New Roman" w:eastAsia="Times New Roman" w:cs="Times New Roman"/>
          <w:b w:val="0"/>
          <w:bCs w:val="0"/>
          <w:i w:val="0"/>
          <w:iCs w:val="0"/>
          <w:sz w:val="24"/>
          <w:szCs w:val="24"/>
          <w:u w:val="none"/>
        </w:rPr>
      </w:pPr>
      <w:r w:rsidRPr="6DF41122" w:rsidR="3D65243C">
        <w:rPr>
          <w:rFonts w:ascii="Times New Roman" w:hAnsi="Times New Roman" w:eastAsia="Times New Roman" w:cs="Times New Roman"/>
          <w:b w:val="0"/>
          <w:bCs w:val="0"/>
          <w:i w:val="0"/>
          <w:iCs w:val="0"/>
          <w:sz w:val="24"/>
          <w:szCs w:val="24"/>
          <w:u w:val="none"/>
        </w:rPr>
        <w:t xml:space="preserve">Magnus Furnes, 2022. </w:t>
      </w:r>
      <w:r w:rsidRPr="6DF41122" w:rsidR="3D65243C">
        <w:rPr>
          <w:rFonts w:ascii="Times New Roman" w:hAnsi="Times New Roman" w:eastAsia="Times New Roman" w:cs="Times New Roman"/>
          <w:b w:val="0"/>
          <w:bCs w:val="0"/>
          <w:i w:val="1"/>
          <w:iCs w:val="1"/>
          <w:sz w:val="24"/>
          <w:szCs w:val="24"/>
          <w:u w:val="none"/>
        </w:rPr>
        <w:t>Forget About The 4P’s, Embrace The 4E’s</w:t>
      </w:r>
      <w:r w:rsidRPr="6DF41122" w:rsidR="3D65243C">
        <w:rPr>
          <w:rFonts w:ascii="Times New Roman" w:hAnsi="Times New Roman" w:eastAsia="Times New Roman" w:cs="Times New Roman"/>
          <w:b w:val="0"/>
          <w:bCs w:val="0"/>
          <w:i w:val="0"/>
          <w:iCs w:val="0"/>
          <w:sz w:val="24"/>
          <w:szCs w:val="24"/>
          <w:u w:val="none"/>
        </w:rPr>
        <w:t>. [Online]. Available at: https: //mefurnes.com/embrace-the-4es/ [Accessed: 09</w:t>
      </w:r>
      <w:r w:rsidRPr="6DF41122" w:rsidR="3D65243C">
        <w:rPr>
          <w:rFonts w:ascii="Times New Roman" w:hAnsi="Times New Roman" w:eastAsia="Times New Roman" w:cs="Times New Roman"/>
          <w:b w:val="0"/>
          <w:bCs w:val="0"/>
          <w:i w:val="0"/>
          <w:iCs w:val="0"/>
          <w:sz w:val="24"/>
          <w:szCs w:val="24"/>
          <w:u w:val="none"/>
          <w:vertAlign w:val="superscript"/>
        </w:rPr>
        <w:t>th</w:t>
      </w:r>
      <w:r w:rsidRPr="6DF41122" w:rsidR="3D65243C">
        <w:rPr>
          <w:rFonts w:ascii="Times New Roman" w:hAnsi="Times New Roman" w:eastAsia="Times New Roman" w:cs="Times New Roman"/>
          <w:b w:val="0"/>
          <w:bCs w:val="0"/>
          <w:i w:val="0"/>
          <w:iCs w:val="0"/>
          <w:sz w:val="24"/>
          <w:szCs w:val="24"/>
          <w:u w:val="none"/>
        </w:rPr>
        <w:t xml:space="preserve"> June 2022]</w:t>
      </w:r>
    </w:p>
    <w:p w:rsidR="3D65243C" w:rsidP="6DF41122" w:rsidRDefault="3D65243C" w14:paraId="2C5BFC1B" w14:textId="39DDE51F">
      <w:pPr>
        <w:pStyle w:val="Normal"/>
        <w:ind w:left="720" w:hanging="720"/>
        <w:jc w:val="both"/>
        <w:rPr>
          <w:rFonts w:ascii="Times New Roman" w:hAnsi="Times New Roman" w:eastAsia="Times New Roman" w:cs="Times New Roman"/>
          <w:b w:val="0"/>
          <w:bCs w:val="0"/>
          <w:i w:val="0"/>
          <w:iCs w:val="0"/>
          <w:sz w:val="24"/>
          <w:szCs w:val="24"/>
          <w:u w:val="none"/>
        </w:rPr>
      </w:pPr>
      <w:r w:rsidRPr="6DF41122" w:rsidR="3D65243C">
        <w:rPr>
          <w:rFonts w:ascii="Times New Roman" w:hAnsi="Times New Roman" w:eastAsia="Times New Roman" w:cs="Times New Roman"/>
          <w:b w:val="0"/>
          <w:bCs w:val="0"/>
          <w:i w:val="0"/>
          <w:iCs w:val="0"/>
          <w:sz w:val="24"/>
          <w:szCs w:val="24"/>
          <w:u w:val="none"/>
        </w:rPr>
        <w:t xml:space="preserve">MBA Skool Team, 2021. </w:t>
      </w:r>
      <w:r w:rsidRPr="6DF41122" w:rsidR="3D65243C">
        <w:rPr>
          <w:rFonts w:ascii="Times New Roman" w:hAnsi="Times New Roman" w:eastAsia="Times New Roman" w:cs="Times New Roman"/>
          <w:b w:val="0"/>
          <w:bCs w:val="0"/>
          <w:i w:val="1"/>
          <w:iCs w:val="1"/>
          <w:sz w:val="24"/>
          <w:szCs w:val="24"/>
          <w:u w:val="none"/>
        </w:rPr>
        <w:t xml:space="preserve">Airbnb Marketing Strategy &amp; Marketing Mix (4Ps). </w:t>
      </w:r>
      <w:r w:rsidRPr="6DF41122" w:rsidR="3D65243C">
        <w:rPr>
          <w:rFonts w:ascii="Times New Roman" w:hAnsi="Times New Roman" w:eastAsia="Times New Roman" w:cs="Times New Roman"/>
          <w:b w:val="0"/>
          <w:bCs w:val="0"/>
          <w:i w:val="0"/>
          <w:iCs w:val="0"/>
          <w:sz w:val="24"/>
          <w:szCs w:val="24"/>
          <w:u w:val="none"/>
        </w:rPr>
        <w:t>[Online]. Available at: https: //www.mbaskool.com/marketing-mix/services/17335-airbnb.html [Accessed: 09</w:t>
      </w:r>
      <w:r w:rsidRPr="6DF41122" w:rsidR="3D65243C">
        <w:rPr>
          <w:rFonts w:ascii="Times New Roman" w:hAnsi="Times New Roman" w:eastAsia="Times New Roman" w:cs="Times New Roman"/>
          <w:b w:val="0"/>
          <w:bCs w:val="0"/>
          <w:i w:val="0"/>
          <w:iCs w:val="0"/>
          <w:sz w:val="24"/>
          <w:szCs w:val="24"/>
          <w:u w:val="none"/>
          <w:vertAlign w:val="superscript"/>
        </w:rPr>
        <w:t>th</w:t>
      </w:r>
      <w:r w:rsidRPr="6DF41122" w:rsidR="3D65243C">
        <w:rPr>
          <w:rFonts w:ascii="Times New Roman" w:hAnsi="Times New Roman" w:eastAsia="Times New Roman" w:cs="Times New Roman"/>
          <w:b w:val="0"/>
          <w:bCs w:val="0"/>
          <w:i w:val="0"/>
          <w:iCs w:val="0"/>
          <w:sz w:val="24"/>
          <w:szCs w:val="24"/>
          <w:u w:val="none"/>
        </w:rPr>
        <w:t xml:space="preserve"> June 2022]</w:t>
      </w:r>
    </w:p>
    <w:p w:rsidR="67AA93E7" w:rsidP="6DF41122" w:rsidRDefault="67AA93E7" w14:paraId="3ECD2E1A" w14:textId="0CC871E3">
      <w:pPr>
        <w:pStyle w:val="Normal"/>
        <w:ind w:left="720" w:hanging="720"/>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 xml:space="preserve">More Business Article, 2022. </w:t>
      </w:r>
      <w:r w:rsidRPr="6DF41122" w:rsidR="67AA93E7">
        <w:rPr>
          <w:rFonts w:ascii="Times New Roman" w:hAnsi="Times New Roman" w:eastAsia="Times New Roman" w:cs="Times New Roman"/>
          <w:b w:val="0"/>
          <w:bCs w:val="0"/>
          <w:i w:val="1"/>
          <w:iCs w:val="1"/>
          <w:sz w:val="24"/>
          <w:szCs w:val="24"/>
          <w:u w:val="none"/>
        </w:rPr>
        <w:t xml:space="preserve">Airbnb’s Target Market. </w:t>
      </w:r>
      <w:r w:rsidRPr="6DF41122" w:rsidR="67AA93E7">
        <w:rPr>
          <w:rFonts w:ascii="Times New Roman" w:hAnsi="Times New Roman" w:eastAsia="Times New Roman" w:cs="Times New Roman"/>
          <w:b w:val="0"/>
          <w:bCs w:val="0"/>
          <w:i w:val="0"/>
          <w:iCs w:val="0"/>
          <w:sz w:val="24"/>
          <w:szCs w:val="24"/>
          <w:u w:val="none"/>
        </w:rPr>
        <w:t>[Online]. Available at: https: //www.morebusiness.top/airbnbs-target-market.html [Accessed: 10</w:t>
      </w:r>
      <w:r w:rsidRPr="6DF41122" w:rsidR="67AA93E7">
        <w:rPr>
          <w:rFonts w:ascii="Times New Roman" w:hAnsi="Times New Roman" w:eastAsia="Times New Roman" w:cs="Times New Roman"/>
          <w:b w:val="0"/>
          <w:bCs w:val="0"/>
          <w:i w:val="0"/>
          <w:iCs w:val="0"/>
          <w:sz w:val="24"/>
          <w:szCs w:val="24"/>
          <w:u w:val="none"/>
          <w:vertAlign w:val="superscript"/>
        </w:rPr>
        <w:t>th</w:t>
      </w:r>
      <w:r w:rsidRPr="6DF41122" w:rsidR="67AA93E7">
        <w:rPr>
          <w:rFonts w:ascii="Times New Roman" w:hAnsi="Times New Roman" w:eastAsia="Times New Roman" w:cs="Times New Roman"/>
          <w:b w:val="0"/>
          <w:bCs w:val="0"/>
          <w:i w:val="0"/>
          <w:iCs w:val="0"/>
          <w:sz w:val="24"/>
          <w:szCs w:val="24"/>
          <w:u w:val="none"/>
        </w:rPr>
        <w:t xml:space="preserve"> June 2022]</w:t>
      </w:r>
    </w:p>
    <w:p w:rsidR="3D65243C" w:rsidP="6DF41122" w:rsidRDefault="3D65243C" w14:paraId="49D7FD49" w14:textId="095A3A50">
      <w:pPr>
        <w:pStyle w:val="Normal"/>
        <w:ind w:left="720" w:hanging="720"/>
        <w:jc w:val="both"/>
        <w:rPr>
          <w:rFonts w:ascii="Times New Roman" w:hAnsi="Times New Roman" w:eastAsia="Times New Roman" w:cs="Times New Roman"/>
          <w:b w:val="0"/>
          <w:bCs w:val="0"/>
          <w:i w:val="0"/>
          <w:iCs w:val="0"/>
          <w:sz w:val="24"/>
          <w:szCs w:val="24"/>
          <w:u w:val="none"/>
        </w:rPr>
      </w:pPr>
      <w:r w:rsidRPr="6DF41122" w:rsidR="3D65243C">
        <w:rPr>
          <w:rFonts w:ascii="Times New Roman" w:hAnsi="Times New Roman" w:eastAsia="Times New Roman" w:cs="Times New Roman"/>
          <w:b w:val="0"/>
          <w:bCs w:val="0"/>
          <w:i w:val="0"/>
          <w:iCs w:val="0"/>
          <w:sz w:val="24"/>
          <w:szCs w:val="24"/>
          <w:u w:val="none"/>
        </w:rPr>
        <w:t xml:space="preserve">NI Business Info Blog, 2022. </w:t>
      </w:r>
      <w:r w:rsidRPr="6DF41122" w:rsidR="3D65243C">
        <w:rPr>
          <w:rFonts w:ascii="Times New Roman" w:hAnsi="Times New Roman" w:eastAsia="Times New Roman" w:cs="Times New Roman"/>
          <w:b w:val="0"/>
          <w:bCs w:val="0"/>
          <w:i w:val="1"/>
          <w:iCs w:val="1"/>
          <w:sz w:val="24"/>
          <w:szCs w:val="24"/>
          <w:u w:val="none"/>
        </w:rPr>
        <w:t xml:space="preserve">Measure performance and set targets. SWOT, PESTLE and other models for strategic analysis. </w:t>
      </w:r>
      <w:r w:rsidRPr="6DF41122" w:rsidR="3D65243C">
        <w:rPr>
          <w:rFonts w:ascii="Times New Roman" w:hAnsi="Times New Roman" w:eastAsia="Times New Roman" w:cs="Times New Roman"/>
          <w:b w:val="0"/>
          <w:bCs w:val="0"/>
          <w:i w:val="0"/>
          <w:iCs w:val="0"/>
          <w:sz w:val="24"/>
          <w:szCs w:val="24"/>
          <w:u w:val="none"/>
        </w:rPr>
        <w:t>[Online]. Available at: https: //www.nibusinessinfo.co.</w:t>
      </w:r>
      <w:r w:rsidRPr="6DF41122" w:rsidR="3D65243C">
        <w:rPr>
          <w:rFonts w:ascii="Times New Roman" w:hAnsi="Times New Roman" w:eastAsia="Times New Roman" w:cs="Times New Roman"/>
          <w:b w:val="0"/>
          <w:bCs w:val="0"/>
          <w:i w:val="0"/>
          <w:iCs w:val="0"/>
          <w:sz w:val="24"/>
          <w:szCs w:val="24"/>
          <w:u w:val="none"/>
        </w:rPr>
        <w:t>uk</w:t>
      </w:r>
      <w:r w:rsidRPr="6DF41122" w:rsidR="3D65243C">
        <w:rPr>
          <w:rFonts w:ascii="Times New Roman" w:hAnsi="Times New Roman" w:eastAsia="Times New Roman" w:cs="Times New Roman"/>
          <w:b w:val="0"/>
          <w:bCs w:val="0"/>
          <w:i w:val="0"/>
          <w:iCs w:val="0"/>
          <w:sz w:val="24"/>
          <w:szCs w:val="24"/>
          <w:u w:val="none"/>
        </w:rPr>
        <w:t>/content/swot-pestle-and-other-models-strategic-analysis [Accessed: 08</w:t>
      </w:r>
      <w:r w:rsidRPr="6DF41122" w:rsidR="3D65243C">
        <w:rPr>
          <w:rFonts w:ascii="Times New Roman" w:hAnsi="Times New Roman" w:eastAsia="Times New Roman" w:cs="Times New Roman"/>
          <w:b w:val="0"/>
          <w:bCs w:val="0"/>
          <w:i w:val="0"/>
          <w:iCs w:val="0"/>
          <w:sz w:val="24"/>
          <w:szCs w:val="24"/>
          <w:u w:val="none"/>
          <w:vertAlign w:val="superscript"/>
        </w:rPr>
        <w:t>th</w:t>
      </w:r>
      <w:r w:rsidRPr="6DF41122" w:rsidR="3D65243C">
        <w:rPr>
          <w:rFonts w:ascii="Times New Roman" w:hAnsi="Times New Roman" w:eastAsia="Times New Roman" w:cs="Times New Roman"/>
          <w:b w:val="0"/>
          <w:bCs w:val="0"/>
          <w:i w:val="0"/>
          <w:iCs w:val="0"/>
          <w:sz w:val="24"/>
          <w:szCs w:val="24"/>
          <w:u w:val="none"/>
        </w:rPr>
        <w:t xml:space="preserve"> June 2022]</w:t>
      </w:r>
    </w:p>
    <w:p w:rsidR="3D65243C" w:rsidP="6DF41122" w:rsidRDefault="3D65243C" w14:paraId="5834A760" w14:textId="55FD2437">
      <w:pPr>
        <w:pStyle w:val="Normal"/>
        <w:ind w:left="720" w:hanging="720"/>
        <w:jc w:val="both"/>
        <w:rPr>
          <w:rFonts w:ascii="Times New Roman" w:hAnsi="Times New Roman" w:eastAsia="Times New Roman" w:cs="Times New Roman"/>
          <w:b w:val="0"/>
          <w:bCs w:val="0"/>
          <w:i w:val="0"/>
          <w:iCs w:val="0"/>
          <w:sz w:val="24"/>
          <w:szCs w:val="24"/>
          <w:u w:val="none"/>
        </w:rPr>
      </w:pPr>
      <w:r w:rsidRPr="6DF41122" w:rsidR="3D65243C">
        <w:rPr>
          <w:rFonts w:ascii="Times New Roman" w:hAnsi="Times New Roman" w:eastAsia="Times New Roman" w:cs="Times New Roman"/>
          <w:b w:val="0"/>
          <w:bCs w:val="0"/>
          <w:i w:val="0"/>
          <w:iCs w:val="0"/>
          <w:sz w:val="24"/>
          <w:szCs w:val="24"/>
          <w:u w:val="none"/>
        </w:rPr>
        <w:t xml:space="preserve">Plaid Swan, 2022. </w:t>
      </w:r>
      <w:r w:rsidRPr="6DF41122" w:rsidR="3D65243C">
        <w:rPr>
          <w:rFonts w:ascii="Times New Roman" w:hAnsi="Times New Roman" w:eastAsia="Times New Roman" w:cs="Times New Roman"/>
          <w:b w:val="0"/>
          <w:bCs w:val="0"/>
          <w:i w:val="1"/>
          <w:iCs w:val="1"/>
          <w:sz w:val="24"/>
          <w:szCs w:val="24"/>
          <w:u w:val="none"/>
        </w:rPr>
        <w:t xml:space="preserve">4 Marketing Strategies That Advanced Airbnb Growth. </w:t>
      </w:r>
      <w:r w:rsidRPr="6DF41122" w:rsidR="3D65243C">
        <w:rPr>
          <w:rFonts w:ascii="Times New Roman" w:hAnsi="Times New Roman" w:eastAsia="Times New Roman" w:cs="Times New Roman"/>
          <w:b w:val="0"/>
          <w:bCs w:val="0"/>
          <w:i w:val="0"/>
          <w:iCs w:val="0"/>
          <w:sz w:val="24"/>
          <w:szCs w:val="24"/>
          <w:u w:val="none"/>
        </w:rPr>
        <w:t>[Online]. Available at: https: //plaidswan.com/4-marketing-strategies-that-caused-airbnb-growth/ [Accessed: 09</w:t>
      </w:r>
      <w:r w:rsidRPr="6DF41122" w:rsidR="3D65243C">
        <w:rPr>
          <w:rFonts w:ascii="Times New Roman" w:hAnsi="Times New Roman" w:eastAsia="Times New Roman" w:cs="Times New Roman"/>
          <w:b w:val="0"/>
          <w:bCs w:val="0"/>
          <w:i w:val="0"/>
          <w:iCs w:val="0"/>
          <w:sz w:val="24"/>
          <w:szCs w:val="24"/>
          <w:u w:val="none"/>
          <w:vertAlign w:val="superscript"/>
        </w:rPr>
        <w:t>th</w:t>
      </w:r>
      <w:r w:rsidRPr="6DF41122" w:rsidR="3D65243C">
        <w:rPr>
          <w:rFonts w:ascii="Times New Roman" w:hAnsi="Times New Roman" w:eastAsia="Times New Roman" w:cs="Times New Roman"/>
          <w:b w:val="0"/>
          <w:bCs w:val="0"/>
          <w:i w:val="0"/>
          <w:iCs w:val="0"/>
          <w:sz w:val="24"/>
          <w:szCs w:val="24"/>
          <w:u w:val="none"/>
        </w:rPr>
        <w:t xml:space="preserve"> June 2022]</w:t>
      </w:r>
    </w:p>
    <w:p w:rsidR="67AA93E7" w:rsidP="6DF41122" w:rsidRDefault="67AA93E7" w14:paraId="4F1AF88B" w14:textId="185B78CC">
      <w:pPr>
        <w:pStyle w:val="Normal"/>
        <w:ind w:left="720" w:hanging="720"/>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 xml:space="preserve">Priyanshi K., 2014. </w:t>
      </w:r>
      <w:r w:rsidRPr="6DF41122" w:rsidR="67AA93E7">
        <w:rPr>
          <w:rFonts w:ascii="Times New Roman" w:hAnsi="Times New Roman" w:eastAsia="Times New Roman" w:cs="Times New Roman"/>
          <w:b w:val="0"/>
          <w:bCs w:val="0"/>
          <w:i w:val="1"/>
          <w:iCs w:val="1"/>
          <w:sz w:val="24"/>
          <w:szCs w:val="24"/>
          <w:u w:val="none"/>
        </w:rPr>
        <w:t xml:space="preserve">Marketing Environment: Micro and Macro. </w:t>
      </w:r>
      <w:r w:rsidRPr="6DF41122" w:rsidR="67AA93E7">
        <w:rPr>
          <w:rFonts w:ascii="Times New Roman" w:hAnsi="Times New Roman" w:eastAsia="Times New Roman" w:cs="Times New Roman"/>
          <w:b w:val="0"/>
          <w:bCs w:val="0"/>
          <w:i w:val="0"/>
          <w:iCs w:val="0"/>
          <w:sz w:val="24"/>
          <w:szCs w:val="24"/>
          <w:u w:val="none"/>
        </w:rPr>
        <w:t>[Online]. Available at: https: //www.economicsdiscussion.net/marketing-2/marketing-environment/marketing-environment-micro-and-macro/32386 [Accessed: 10</w:t>
      </w:r>
      <w:r w:rsidRPr="6DF41122" w:rsidR="67AA93E7">
        <w:rPr>
          <w:rFonts w:ascii="Times New Roman" w:hAnsi="Times New Roman" w:eastAsia="Times New Roman" w:cs="Times New Roman"/>
          <w:b w:val="0"/>
          <w:bCs w:val="0"/>
          <w:i w:val="0"/>
          <w:iCs w:val="0"/>
          <w:sz w:val="24"/>
          <w:szCs w:val="24"/>
          <w:u w:val="none"/>
          <w:vertAlign w:val="superscript"/>
        </w:rPr>
        <w:t>th</w:t>
      </w:r>
      <w:r w:rsidRPr="6DF41122" w:rsidR="67AA93E7">
        <w:rPr>
          <w:rFonts w:ascii="Times New Roman" w:hAnsi="Times New Roman" w:eastAsia="Times New Roman" w:cs="Times New Roman"/>
          <w:b w:val="0"/>
          <w:bCs w:val="0"/>
          <w:i w:val="0"/>
          <w:iCs w:val="0"/>
          <w:sz w:val="24"/>
          <w:szCs w:val="24"/>
          <w:u w:val="none"/>
        </w:rPr>
        <w:t xml:space="preserve"> June 2022]</w:t>
      </w:r>
    </w:p>
    <w:p w:rsidR="67AA93E7" w:rsidP="6DF41122" w:rsidRDefault="67AA93E7" w14:paraId="0B12327E" w14:textId="7AAE09F1">
      <w:pPr>
        <w:pStyle w:val="Normal"/>
        <w:ind w:left="720" w:hanging="720"/>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 xml:space="preserve">Sadeghi M., 2021. </w:t>
      </w:r>
      <w:r w:rsidRPr="6DF41122" w:rsidR="67AA93E7">
        <w:rPr>
          <w:rFonts w:ascii="Times New Roman" w:hAnsi="Times New Roman" w:eastAsia="Times New Roman" w:cs="Times New Roman"/>
          <w:b w:val="0"/>
          <w:bCs w:val="0"/>
          <w:i w:val="1"/>
          <w:iCs w:val="1"/>
          <w:sz w:val="24"/>
          <w:szCs w:val="24"/>
          <w:u w:val="none"/>
        </w:rPr>
        <w:t xml:space="preserve">Airbnb KPIs: How Can Hosts Track Their Key Metrics? </w:t>
      </w:r>
      <w:r w:rsidRPr="6DF41122" w:rsidR="67AA93E7">
        <w:rPr>
          <w:rFonts w:ascii="Times New Roman" w:hAnsi="Times New Roman" w:eastAsia="Times New Roman" w:cs="Times New Roman"/>
          <w:b w:val="0"/>
          <w:bCs w:val="0"/>
          <w:i w:val="0"/>
          <w:iCs w:val="0"/>
          <w:sz w:val="24"/>
          <w:szCs w:val="24"/>
          <w:u w:val="none"/>
        </w:rPr>
        <w:t>[Online]. Available at: https: //www.lodgify.com/blog/airbnb-kpis/</w:t>
      </w:r>
      <w:bookmarkStart w:name="_Int_MV2V91aM" w:id="597775386"/>
      <w:r w:rsidRPr="6DF41122" w:rsidR="67AA93E7">
        <w:rPr>
          <w:rFonts w:ascii="Times New Roman" w:hAnsi="Times New Roman" w:eastAsia="Times New Roman" w:cs="Times New Roman"/>
          <w:b w:val="0"/>
          <w:bCs w:val="0"/>
          <w:i w:val="0"/>
          <w:iCs w:val="0"/>
          <w:sz w:val="24"/>
          <w:szCs w:val="24"/>
          <w:u w:val="none"/>
        </w:rPr>
        <w:t>#:~</w:t>
      </w:r>
      <w:bookmarkEnd w:id="597775386"/>
      <w:r w:rsidRPr="6DF41122" w:rsidR="67AA93E7">
        <w:rPr>
          <w:rFonts w:ascii="Times New Roman" w:hAnsi="Times New Roman" w:eastAsia="Times New Roman" w:cs="Times New Roman"/>
          <w:b w:val="0"/>
          <w:bCs w:val="0"/>
          <w:i w:val="0"/>
          <w:iCs w:val="0"/>
          <w:sz w:val="24"/>
          <w:szCs w:val="24"/>
          <w:u w:val="none"/>
        </w:rPr>
        <w:t>:text=The%20word%20KPI%20stands%20for%20“key%20performance%20indicator”</w:t>
      </w:r>
      <w:bookmarkStart w:name="_Int_AknwHwla" w:id="1821217068"/>
      <w:r w:rsidRPr="6DF41122" w:rsidR="67AA93E7">
        <w:rPr>
          <w:rFonts w:ascii="Times New Roman" w:hAnsi="Times New Roman" w:eastAsia="Times New Roman" w:cs="Times New Roman"/>
          <w:b w:val="0"/>
          <w:bCs w:val="0"/>
          <w:i w:val="0"/>
          <w:iCs w:val="0"/>
          <w:sz w:val="24"/>
          <w:szCs w:val="24"/>
          <w:u w:val="none"/>
        </w:rPr>
        <w:t>.,strategic</w:t>
      </w:r>
      <w:bookmarkEnd w:id="1821217068"/>
      <w:r w:rsidRPr="6DF41122" w:rsidR="67AA93E7">
        <w:rPr>
          <w:rFonts w:ascii="Times New Roman" w:hAnsi="Times New Roman" w:eastAsia="Times New Roman" w:cs="Times New Roman"/>
          <w:b w:val="0"/>
          <w:bCs w:val="0"/>
          <w:i w:val="0"/>
          <w:iCs w:val="0"/>
          <w:sz w:val="24"/>
          <w:szCs w:val="24"/>
          <w:u w:val="none"/>
        </w:rPr>
        <w:t>%20decisions%20based%20on%20facts%20instead%20of%20feelings. [Accessed: 10</w:t>
      </w:r>
      <w:r w:rsidRPr="6DF41122" w:rsidR="67AA93E7">
        <w:rPr>
          <w:rFonts w:ascii="Times New Roman" w:hAnsi="Times New Roman" w:eastAsia="Times New Roman" w:cs="Times New Roman"/>
          <w:b w:val="0"/>
          <w:bCs w:val="0"/>
          <w:i w:val="0"/>
          <w:iCs w:val="0"/>
          <w:sz w:val="24"/>
          <w:szCs w:val="24"/>
          <w:u w:val="none"/>
          <w:vertAlign w:val="superscript"/>
        </w:rPr>
        <w:t>th</w:t>
      </w:r>
      <w:r w:rsidRPr="6DF41122" w:rsidR="67AA93E7">
        <w:rPr>
          <w:rFonts w:ascii="Times New Roman" w:hAnsi="Times New Roman" w:eastAsia="Times New Roman" w:cs="Times New Roman"/>
          <w:b w:val="0"/>
          <w:bCs w:val="0"/>
          <w:i w:val="0"/>
          <w:iCs w:val="0"/>
          <w:sz w:val="24"/>
          <w:szCs w:val="24"/>
          <w:u w:val="none"/>
        </w:rPr>
        <w:t xml:space="preserve"> June 2022]</w:t>
      </w:r>
    </w:p>
    <w:p w:rsidR="3D65243C" w:rsidP="6DF41122" w:rsidRDefault="3D65243C" w14:paraId="44484881" w14:textId="551A11A2">
      <w:pPr>
        <w:pStyle w:val="Normal"/>
        <w:ind w:left="720" w:hanging="720"/>
        <w:jc w:val="both"/>
        <w:rPr>
          <w:rFonts w:ascii="Times New Roman" w:hAnsi="Times New Roman" w:eastAsia="Times New Roman" w:cs="Times New Roman"/>
          <w:b w:val="0"/>
          <w:bCs w:val="0"/>
          <w:i w:val="0"/>
          <w:iCs w:val="0"/>
          <w:sz w:val="24"/>
          <w:szCs w:val="24"/>
          <w:u w:val="none"/>
        </w:rPr>
      </w:pPr>
      <w:r w:rsidRPr="6DF41122" w:rsidR="3D65243C">
        <w:rPr>
          <w:rFonts w:ascii="Times New Roman" w:hAnsi="Times New Roman" w:eastAsia="Times New Roman" w:cs="Times New Roman"/>
          <w:b w:val="0"/>
          <w:bCs w:val="0"/>
          <w:i w:val="0"/>
          <w:iCs w:val="0"/>
          <w:sz w:val="24"/>
          <w:szCs w:val="24"/>
          <w:u w:val="none"/>
        </w:rPr>
        <w:t xml:space="preserve">Sharma P., 2020. </w:t>
      </w:r>
      <w:r w:rsidRPr="6DF41122" w:rsidR="3D65243C">
        <w:rPr>
          <w:rFonts w:ascii="Times New Roman" w:hAnsi="Times New Roman" w:eastAsia="Times New Roman" w:cs="Times New Roman"/>
          <w:b w:val="0"/>
          <w:bCs w:val="0"/>
          <w:i w:val="1"/>
          <w:iCs w:val="1"/>
          <w:sz w:val="24"/>
          <w:szCs w:val="24"/>
          <w:u w:val="none"/>
        </w:rPr>
        <w:t>Forget 4Ps, welcome 4Es.</w:t>
      </w:r>
      <w:r w:rsidRPr="6DF41122" w:rsidR="3D65243C">
        <w:rPr>
          <w:rFonts w:ascii="Times New Roman" w:hAnsi="Times New Roman" w:eastAsia="Times New Roman" w:cs="Times New Roman"/>
          <w:b w:val="0"/>
          <w:bCs w:val="0"/>
          <w:i w:val="0"/>
          <w:iCs w:val="0"/>
          <w:sz w:val="24"/>
          <w:szCs w:val="24"/>
          <w:u w:val="none"/>
        </w:rPr>
        <w:t xml:space="preserve"> [Online]. Available at: </w:t>
      </w:r>
      <w:r w:rsidRPr="6DF41122" w:rsidR="3D65243C">
        <w:rPr>
          <w:rFonts w:ascii="Times New Roman" w:hAnsi="Times New Roman" w:eastAsia="Times New Roman" w:cs="Times New Roman"/>
          <w:b w:val="0"/>
          <w:bCs w:val="0"/>
          <w:i w:val="0"/>
          <w:iCs w:val="0"/>
          <w:sz w:val="24"/>
          <w:szCs w:val="24"/>
          <w:u w:val="none"/>
        </w:rPr>
        <w:t>https: :/</w:t>
      </w:r>
      <w:r w:rsidRPr="6DF41122" w:rsidR="3D65243C">
        <w:rPr>
          <w:rFonts w:ascii="Times New Roman" w:hAnsi="Times New Roman" w:eastAsia="Times New Roman" w:cs="Times New Roman"/>
          <w:b w:val="0"/>
          <w:bCs w:val="0"/>
          <w:i w:val="0"/>
          <w:iCs w:val="0"/>
          <w:sz w:val="24"/>
          <w:szCs w:val="24"/>
          <w:u w:val="none"/>
        </w:rPr>
        <w:t>/www.linkedin.com/pulse/forget-4ps-welcome-4es-parv-sharma/ [Accessed: 08</w:t>
      </w:r>
      <w:r w:rsidRPr="6DF41122" w:rsidR="3D65243C">
        <w:rPr>
          <w:rFonts w:ascii="Times New Roman" w:hAnsi="Times New Roman" w:eastAsia="Times New Roman" w:cs="Times New Roman"/>
          <w:b w:val="0"/>
          <w:bCs w:val="0"/>
          <w:i w:val="0"/>
          <w:iCs w:val="0"/>
          <w:sz w:val="24"/>
          <w:szCs w:val="24"/>
          <w:u w:val="none"/>
          <w:vertAlign w:val="superscript"/>
        </w:rPr>
        <w:t>th</w:t>
      </w:r>
      <w:r w:rsidRPr="6DF41122" w:rsidR="3D65243C">
        <w:rPr>
          <w:rFonts w:ascii="Times New Roman" w:hAnsi="Times New Roman" w:eastAsia="Times New Roman" w:cs="Times New Roman"/>
          <w:b w:val="0"/>
          <w:bCs w:val="0"/>
          <w:i w:val="0"/>
          <w:iCs w:val="0"/>
          <w:sz w:val="24"/>
          <w:szCs w:val="24"/>
          <w:u w:val="none"/>
        </w:rPr>
        <w:t xml:space="preserve"> June 2022]</w:t>
      </w:r>
    </w:p>
    <w:p w:rsidR="67AA93E7" w:rsidP="6DF41122" w:rsidRDefault="67AA93E7" w14:paraId="0E53E353" w14:textId="11399B20">
      <w:pPr>
        <w:pStyle w:val="Normal"/>
        <w:ind w:left="720" w:hanging="720"/>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 xml:space="preserve">Shastri A., Case Study, 2019. </w:t>
      </w:r>
      <w:r w:rsidRPr="6DF41122" w:rsidR="67AA93E7">
        <w:rPr>
          <w:rFonts w:ascii="Times New Roman" w:hAnsi="Times New Roman" w:eastAsia="Times New Roman" w:cs="Times New Roman"/>
          <w:b w:val="0"/>
          <w:bCs w:val="0"/>
          <w:i w:val="1"/>
          <w:iCs w:val="1"/>
          <w:sz w:val="24"/>
          <w:szCs w:val="24"/>
          <w:u w:val="none"/>
        </w:rPr>
        <w:t xml:space="preserve">Airbnb’s Strategy: Marketing for Hosts and Audiences – A Case Study. </w:t>
      </w:r>
      <w:r w:rsidRPr="6DF41122" w:rsidR="67AA93E7">
        <w:rPr>
          <w:rFonts w:ascii="Times New Roman" w:hAnsi="Times New Roman" w:eastAsia="Times New Roman" w:cs="Times New Roman"/>
          <w:b w:val="0"/>
          <w:bCs w:val="0"/>
          <w:i w:val="0"/>
          <w:iCs w:val="0"/>
          <w:sz w:val="24"/>
          <w:szCs w:val="24"/>
          <w:u w:val="none"/>
        </w:rPr>
        <w:t>[Online]. Available at: https: //iide.co/case-studies/marketing-strategy-of-</w:t>
      </w:r>
      <w:r w:rsidRPr="6DF41122" w:rsidR="67AA93E7">
        <w:rPr>
          <w:rFonts w:ascii="Times New Roman" w:hAnsi="Times New Roman" w:eastAsia="Times New Roman" w:cs="Times New Roman"/>
          <w:b w:val="0"/>
          <w:bCs w:val="0"/>
          <w:i w:val="0"/>
          <w:iCs w:val="0"/>
          <w:sz w:val="24"/>
          <w:szCs w:val="24"/>
          <w:u w:val="none"/>
        </w:rPr>
        <w:t>airbnb</w:t>
      </w:r>
      <w:r w:rsidRPr="6DF41122" w:rsidR="67AA93E7">
        <w:rPr>
          <w:rFonts w:ascii="Times New Roman" w:hAnsi="Times New Roman" w:eastAsia="Times New Roman" w:cs="Times New Roman"/>
          <w:b w:val="0"/>
          <w:bCs w:val="0"/>
          <w:i w:val="0"/>
          <w:iCs w:val="0"/>
          <w:sz w:val="24"/>
          <w:szCs w:val="24"/>
          <w:u w:val="none"/>
        </w:rPr>
        <w:t>/ [Accessed: 10</w:t>
      </w:r>
      <w:r w:rsidRPr="6DF41122" w:rsidR="67AA93E7">
        <w:rPr>
          <w:rFonts w:ascii="Times New Roman" w:hAnsi="Times New Roman" w:eastAsia="Times New Roman" w:cs="Times New Roman"/>
          <w:b w:val="0"/>
          <w:bCs w:val="0"/>
          <w:i w:val="0"/>
          <w:iCs w:val="0"/>
          <w:sz w:val="24"/>
          <w:szCs w:val="24"/>
          <w:u w:val="none"/>
          <w:vertAlign w:val="superscript"/>
        </w:rPr>
        <w:t>th</w:t>
      </w:r>
      <w:r w:rsidRPr="6DF41122" w:rsidR="67AA93E7">
        <w:rPr>
          <w:rFonts w:ascii="Times New Roman" w:hAnsi="Times New Roman" w:eastAsia="Times New Roman" w:cs="Times New Roman"/>
          <w:b w:val="0"/>
          <w:bCs w:val="0"/>
          <w:i w:val="0"/>
          <w:iCs w:val="0"/>
          <w:sz w:val="24"/>
          <w:szCs w:val="24"/>
          <w:u w:val="none"/>
        </w:rPr>
        <w:t xml:space="preserve"> June 2022]</w:t>
      </w:r>
    </w:p>
    <w:p w:rsidR="67AA93E7" w:rsidP="6DF41122" w:rsidRDefault="67AA93E7" w14:paraId="32F3C0C8" w14:textId="4CC1DDD8">
      <w:pPr>
        <w:pStyle w:val="Normal"/>
        <w:ind w:left="720" w:hanging="720"/>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 xml:space="preserve">Shaw A., A., 2021. </w:t>
      </w:r>
      <w:r w:rsidRPr="6DF41122" w:rsidR="67AA93E7">
        <w:rPr>
          <w:rFonts w:ascii="Times New Roman" w:hAnsi="Times New Roman" w:eastAsia="Times New Roman" w:cs="Times New Roman"/>
          <w:b w:val="0"/>
          <w:bCs w:val="0"/>
          <w:i w:val="1"/>
          <w:iCs w:val="1"/>
          <w:sz w:val="24"/>
          <w:szCs w:val="24"/>
          <w:u w:val="none"/>
        </w:rPr>
        <w:t xml:space="preserve">PESTLE Analysis of Airbnb. </w:t>
      </w:r>
      <w:r w:rsidRPr="6DF41122" w:rsidR="67AA93E7">
        <w:rPr>
          <w:rFonts w:ascii="Times New Roman" w:hAnsi="Times New Roman" w:eastAsia="Times New Roman" w:cs="Times New Roman"/>
          <w:b w:val="0"/>
          <w:bCs w:val="0"/>
          <w:i w:val="0"/>
          <w:iCs w:val="0"/>
          <w:sz w:val="24"/>
          <w:szCs w:val="24"/>
          <w:u w:val="none"/>
        </w:rPr>
        <w:t>[Online]. Available at: https://swotandpestleanalysis.com/pestle-analysis-of-airbnb/ [Accessed: 10</w:t>
      </w:r>
      <w:r w:rsidRPr="6DF41122" w:rsidR="67AA93E7">
        <w:rPr>
          <w:rFonts w:ascii="Times New Roman" w:hAnsi="Times New Roman" w:eastAsia="Times New Roman" w:cs="Times New Roman"/>
          <w:b w:val="0"/>
          <w:bCs w:val="0"/>
          <w:i w:val="0"/>
          <w:iCs w:val="0"/>
          <w:sz w:val="24"/>
          <w:szCs w:val="24"/>
          <w:u w:val="none"/>
          <w:vertAlign w:val="superscript"/>
        </w:rPr>
        <w:t>th</w:t>
      </w:r>
      <w:r w:rsidRPr="6DF41122" w:rsidR="67AA93E7">
        <w:rPr>
          <w:rFonts w:ascii="Times New Roman" w:hAnsi="Times New Roman" w:eastAsia="Times New Roman" w:cs="Times New Roman"/>
          <w:b w:val="0"/>
          <w:bCs w:val="0"/>
          <w:i w:val="0"/>
          <w:iCs w:val="0"/>
          <w:sz w:val="24"/>
          <w:szCs w:val="24"/>
          <w:u w:val="none"/>
        </w:rPr>
        <w:t xml:space="preserve"> June 2022]</w:t>
      </w:r>
    </w:p>
    <w:p w:rsidR="3D65243C" w:rsidP="6DF41122" w:rsidRDefault="3D65243C" w14:paraId="70E3EBC2" w14:textId="7A5719B4">
      <w:pPr>
        <w:pStyle w:val="Normal"/>
        <w:ind w:left="720" w:hanging="720"/>
        <w:jc w:val="both"/>
        <w:rPr>
          <w:rFonts w:ascii="Times New Roman" w:hAnsi="Times New Roman" w:eastAsia="Times New Roman" w:cs="Times New Roman"/>
          <w:b w:val="0"/>
          <w:bCs w:val="0"/>
          <w:i w:val="0"/>
          <w:iCs w:val="0"/>
          <w:sz w:val="24"/>
          <w:szCs w:val="24"/>
          <w:u w:val="none"/>
        </w:rPr>
      </w:pPr>
      <w:r w:rsidRPr="6DF41122" w:rsidR="3D65243C">
        <w:rPr>
          <w:rFonts w:ascii="Times New Roman" w:hAnsi="Times New Roman" w:eastAsia="Times New Roman" w:cs="Times New Roman"/>
          <w:b w:val="0"/>
          <w:bCs w:val="0"/>
          <w:i w:val="0"/>
          <w:iCs w:val="0"/>
          <w:sz w:val="24"/>
          <w:szCs w:val="24"/>
          <w:u w:val="none"/>
        </w:rPr>
        <w:t xml:space="preserve">Spectrum – marketing, </w:t>
      </w:r>
      <w:r w:rsidRPr="6DF41122" w:rsidR="3D65243C">
        <w:rPr>
          <w:rFonts w:ascii="Times New Roman" w:hAnsi="Times New Roman" w:eastAsia="Times New Roman" w:cs="Times New Roman"/>
          <w:b w:val="0"/>
          <w:bCs w:val="0"/>
          <w:i w:val="0"/>
          <w:iCs w:val="0"/>
          <w:sz w:val="24"/>
          <w:szCs w:val="24"/>
          <w:u w:val="none"/>
        </w:rPr>
        <w:t>media,</w:t>
      </w:r>
      <w:r w:rsidRPr="6DF41122" w:rsidR="3D65243C">
        <w:rPr>
          <w:rFonts w:ascii="Times New Roman" w:hAnsi="Times New Roman" w:eastAsia="Times New Roman" w:cs="Times New Roman"/>
          <w:b w:val="0"/>
          <w:bCs w:val="0"/>
          <w:i w:val="0"/>
          <w:iCs w:val="0"/>
          <w:sz w:val="24"/>
          <w:szCs w:val="24"/>
          <w:u w:val="none"/>
        </w:rPr>
        <w:t xml:space="preserve"> and opinions blog, 2021. </w:t>
      </w:r>
      <w:r w:rsidRPr="6DF41122" w:rsidR="3D65243C">
        <w:rPr>
          <w:rFonts w:ascii="Times New Roman" w:hAnsi="Times New Roman" w:eastAsia="Times New Roman" w:cs="Times New Roman"/>
          <w:b w:val="0"/>
          <w:bCs w:val="0"/>
          <w:i w:val="1"/>
          <w:iCs w:val="1"/>
          <w:sz w:val="24"/>
          <w:szCs w:val="24"/>
          <w:u w:val="none"/>
        </w:rPr>
        <w:t xml:space="preserve">Rethinking Marketing: Forget the 4Ps and welcome the 4Es. </w:t>
      </w:r>
      <w:r w:rsidRPr="6DF41122" w:rsidR="3D65243C">
        <w:rPr>
          <w:rFonts w:ascii="Times New Roman" w:hAnsi="Times New Roman" w:eastAsia="Times New Roman" w:cs="Times New Roman"/>
          <w:b w:val="0"/>
          <w:bCs w:val="0"/>
          <w:i w:val="0"/>
          <w:iCs w:val="0"/>
          <w:sz w:val="24"/>
          <w:szCs w:val="24"/>
          <w:u w:val="none"/>
        </w:rPr>
        <w:t>[Online]. Available at: https: //www.itms.com/forget-the-4ps-and-welcome-the-4es/ [Accessed: 09</w:t>
      </w:r>
      <w:r w:rsidRPr="6DF41122" w:rsidR="3D65243C">
        <w:rPr>
          <w:rFonts w:ascii="Times New Roman" w:hAnsi="Times New Roman" w:eastAsia="Times New Roman" w:cs="Times New Roman"/>
          <w:b w:val="0"/>
          <w:bCs w:val="0"/>
          <w:i w:val="0"/>
          <w:iCs w:val="0"/>
          <w:sz w:val="24"/>
          <w:szCs w:val="24"/>
          <w:u w:val="none"/>
          <w:vertAlign w:val="superscript"/>
        </w:rPr>
        <w:t>th</w:t>
      </w:r>
      <w:r w:rsidRPr="6DF41122" w:rsidR="3D65243C">
        <w:rPr>
          <w:rFonts w:ascii="Times New Roman" w:hAnsi="Times New Roman" w:eastAsia="Times New Roman" w:cs="Times New Roman"/>
          <w:b w:val="0"/>
          <w:bCs w:val="0"/>
          <w:i w:val="0"/>
          <w:iCs w:val="0"/>
          <w:sz w:val="24"/>
          <w:szCs w:val="24"/>
          <w:u w:val="none"/>
        </w:rPr>
        <w:t xml:space="preserve"> June 2022]</w:t>
      </w:r>
    </w:p>
    <w:p w:rsidR="3D65243C" w:rsidP="6DF41122" w:rsidRDefault="3D65243C" w14:paraId="03B00A15" w14:textId="38153EDC">
      <w:pPr>
        <w:pStyle w:val="Normal"/>
        <w:ind w:left="720" w:hanging="720"/>
        <w:jc w:val="both"/>
        <w:rPr>
          <w:rFonts w:ascii="Times New Roman" w:hAnsi="Times New Roman" w:eastAsia="Times New Roman" w:cs="Times New Roman"/>
          <w:b w:val="0"/>
          <w:bCs w:val="0"/>
          <w:i w:val="0"/>
          <w:iCs w:val="0"/>
          <w:sz w:val="28"/>
          <w:szCs w:val="28"/>
          <w:u w:val="none"/>
        </w:rPr>
      </w:pPr>
      <w:r w:rsidRPr="6DF41122" w:rsidR="3D65243C">
        <w:rPr>
          <w:rFonts w:ascii="Times New Roman" w:hAnsi="Times New Roman" w:eastAsia="Times New Roman" w:cs="Times New Roman"/>
          <w:b w:val="0"/>
          <w:bCs w:val="0"/>
          <w:i w:val="0"/>
          <w:iCs w:val="0"/>
          <w:sz w:val="24"/>
          <w:szCs w:val="24"/>
          <w:u w:val="none"/>
        </w:rPr>
        <w:t>Turnover BnB</w:t>
      </w:r>
      <w:r w:rsidRPr="6DF41122" w:rsidR="3D65243C">
        <w:rPr>
          <w:rFonts w:ascii="Times New Roman" w:hAnsi="Times New Roman" w:eastAsia="Times New Roman" w:cs="Times New Roman"/>
          <w:b w:val="0"/>
          <w:bCs w:val="0"/>
          <w:i w:val="0"/>
          <w:iCs w:val="0"/>
          <w:sz w:val="24"/>
          <w:szCs w:val="24"/>
          <w:u w:val="none"/>
        </w:rPr>
        <w:t xml:space="preserve">, 2021. </w:t>
      </w:r>
      <w:r w:rsidRPr="6DF41122" w:rsidR="3D65243C">
        <w:rPr>
          <w:rFonts w:ascii="Times New Roman" w:hAnsi="Times New Roman" w:eastAsia="Times New Roman" w:cs="Times New Roman"/>
          <w:b w:val="0"/>
          <w:bCs w:val="0"/>
          <w:i w:val="1"/>
          <w:iCs w:val="1"/>
          <w:sz w:val="24"/>
          <w:szCs w:val="24"/>
          <w:u w:val="none"/>
        </w:rPr>
        <w:t xml:space="preserve">5 Top Strategies for Marketing Airbnb Listings. </w:t>
      </w:r>
      <w:r w:rsidRPr="6DF41122" w:rsidR="3D65243C">
        <w:rPr>
          <w:rFonts w:ascii="Times New Roman" w:hAnsi="Times New Roman" w:eastAsia="Times New Roman" w:cs="Times New Roman"/>
          <w:b w:val="0"/>
          <w:bCs w:val="0"/>
          <w:i w:val="0"/>
          <w:iCs w:val="0"/>
          <w:sz w:val="24"/>
          <w:szCs w:val="24"/>
          <w:u w:val="none"/>
        </w:rPr>
        <w:t xml:space="preserve">[Online]. Available at: </w:t>
      </w:r>
      <w:hyperlink w:anchor=":~:text=Marketing%20your%20Airbnb%20is%20necessary%20to%20attract%20guests,advertising%2C%20content%20marketing%2C%20and%20SEO%20%28search%20engine%20optimization%29" r:id="R85fe75a07aa94eaf">
        <w:r w:rsidRPr="6DF41122" w:rsidR="68F26AE3">
          <w:rPr>
            <w:rStyle w:val="Hyperlink"/>
            <w:rFonts w:ascii="Times New Roman" w:hAnsi="Times New Roman" w:eastAsia="Times New Roman" w:cs="Times New Roman"/>
            <w:b w:val="0"/>
            <w:bCs w:val="0"/>
            <w:i w:val="0"/>
            <w:iCs w:val="0"/>
            <w:color w:val="000000" w:themeColor="text1" w:themeTint="FF" w:themeShade="FF"/>
            <w:sz w:val="24"/>
            <w:szCs w:val="24"/>
            <w:u w:val="none"/>
          </w:rPr>
          <w:t>https://turnoverbnb.com/how-to-successfully-market-your-airbnb/#:~:text=Marketing%20your%20Airbnb%20is%20necessary%20to%20attract%20guests,advertising%2C%20content%20marketing%2C%20and%20SEO%20%28search%20engine%20optimization%29</w:t>
        </w:r>
      </w:hyperlink>
      <w:r w:rsidRPr="6DF41122" w:rsidR="68F26AE3">
        <w:rPr>
          <w:rFonts w:ascii="Times New Roman" w:hAnsi="Times New Roman" w:eastAsia="Times New Roman" w:cs="Times New Roman"/>
          <w:b w:val="0"/>
          <w:bCs w:val="0"/>
          <w:i w:val="0"/>
          <w:iCs w:val="0"/>
          <w:color w:val="000000" w:themeColor="text1" w:themeTint="FF" w:themeShade="FF"/>
          <w:sz w:val="24"/>
          <w:szCs w:val="24"/>
          <w:u w:val="none"/>
        </w:rPr>
        <w:t>.</w:t>
      </w:r>
      <w:r w:rsidRPr="6DF41122" w:rsidR="68F26AE3">
        <w:rPr>
          <w:rFonts w:ascii="Times New Roman" w:hAnsi="Times New Roman" w:eastAsia="Times New Roman" w:cs="Times New Roman"/>
          <w:b w:val="0"/>
          <w:bCs w:val="0"/>
          <w:i w:val="0"/>
          <w:iCs w:val="0"/>
          <w:color w:val="000000" w:themeColor="text1" w:themeTint="FF" w:themeShade="FF"/>
          <w:sz w:val="24"/>
          <w:szCs w:val="24"/>
          <w:u w:val="none"/>
        </w:rPr>
        <w:t xml:space="preserve"> </w:t>
      </w:r>
      <w:r w:rsidRPr="6DF41122" w:rsidR="68F26AE3">
        <w:rPr>
          <w:rFonts w:ascii="Times New Roman" w:hAnsi="Times New Roman" w:eastAsia="Times New Roman" w:cs="Times New Roman"/>
          <w:b w:val="0"/>
          <w:bCs w:val="0"/>
          <w:i w:val="0"/>
          <w:iCs w:val="0"/>
          <w:sz w:val="24"/>
          <w:szCs w:val="24"/>
          <w:u w:val="none"/>
        </w:rPr>
        <w:t>[Accessed: 08</w:t>
      </w:r>
      <w:r w:rsidRPr="6DF41122" w:rsidR="68F26AE3">
        <w:rPr>
          <w:rFonts w:ascii="Times New Roman" w:hAnsi="Times New Roman" w:eastAsia="Times New Roman" w:cs="Times New Roman"/>
          <w:b w:val="0"/>
          <w:bCs w:val="0"/>
          <w:i w:val="0"/>
          <w:iCs w:val="0"/>
          <w:sz w:val="24"/>
          <w:szCs w:val="24"/>
          <w:u w:val="none"/>
          <w:vertAlign w:val="superscript"/>
        </w:rPr>
        <w:t>th</w:t>
      </w:r>
      <w:r w:rsidRPr="6DF41122" w:rsidR="68F26AE3">
        <w:rPr>
          <w:rFonts w:ascii="Times New Roman" w:hAnsi="Times New Roman" w:eastAsia="Times New Roman" w:cs="Times New Roman"/>
          <w:b w:val="0"/>
          <w:bCs w:val="0"/>
          <w:i w:val="0"/>
          <w:iCs w:val="0"/>
          <w:sz w:val="24"/>
          <w:szCs w:val="24"/>
          <w:u w:val="none"/>
        </w:rPr>
        <w:t xml:space="preserve"> June 2022]</w:t>
      </w:r>
    </w:p>
    <w:p w:rsidR="67AA93E7" w:rsidP="6DF41122" w:rsidRDefault="67AA93E7" w14:paraId="6118216A" w14:textId="06D52502">
      <w:pPr>
        <w:pStyle w:val="Normal"/>
        <w:ind w:left="720" w:hanging="720"/>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0"/>
          <w:bCs w:val="0"/>
          <w:i w:val="0"/>
          <w:iCs w:val="0"/>
          <w:sz w:val="24"/>
          <w:szCs w:val="24"/>
          <w:u w:val="none"/>
        </w:rPr>
        <w:t xml:space="preserve">Williams A., H., 1981. </w:t>
      </w:r>
      <w:r w:rsidRPr="6DF41122" w:rsidR="67AA93E7">
        <w:rPr>
          <w:rFonts w:ascii="Times New Roman" w:hAnsi="Times New Roman" w:eastAsia="Times New Roman" w:cs="Times New Roman"/>
          <w:b w:val="0"/>
          <w:bCs w:val="0"/>
          <w:i w:val="1"/>
          <w:iCs w:val="1"/>
          <w:sz w:val="24"/>
          <w:szCs w:val="24"/>
          <w:u w:val="none"/>
        </w:rPr>
        <w:t>The micro-environment. 1</w:t>
      </w:r>
      <w:r w:rsidRPr="6DF41122" w:rsidR="67AA93E7">
        <w:rPr>
          <w:rFonts w:ascii="Times New Roman" w:hAnsi="Times New Roman" w:eastAsia="Times New Roman" w:cs="Times New Roman"/>
          <w:b w:val="0"/>
          <w:bCs w:val="0"/>
          <w:i w:val="1"/>
          <w:iCs w:val="1"/>
          <w:sz w:val="24"/>
          <w:szCs w:val="24"/>
          <w:u w:val="none"/>
          <w:vertAlign w:val="superscript"/>
        </w:rPr>
        <w:t>st</w:t>
      </w:r>
      <w:r w:rsidRPr="6DF41122" w:rsidR="67AA93E7">
        <w:rPr>
          <w:rFonts w:ascii="Times New Roman" w:hAnsi="Times New Roman" w:eastAsia="Times New Roman" w:cs="Times New Roman"/>
          <w:b w:val="0"/>
          <w:bCs w:val="0"/>
          <w:i w:val="1"/>
          <w:iCs w:val="1"/>
          <w:sz w:val="24"/>
          <w:szCs w:val="24"/>
          <w:u w:val="none"/>
        </w:rPr>
        <w:t xml:space="preserve"> Ed. Published: USA, Publisher: Routledge, p. 83</w:t>
      </w:r>
    </w:p>
    <w:p w:rsidR="0332C7BD" w:rsidP="6DF41122" w:rsidRDefault="0332C7BD" w14:paraId="39604103" w14:textId="06F884F0">
      <w:pPr>
        <w:pStyle w:val="Normal"/>
        <w:ind w:left="720" w:hanging="720"/>
        <w:jc w:val="both"/>
        <w:rPr>
          <w:rFonts w:ascii="Times New Roman" w:hAnsi="Times New Roman" w:eastAsia="Times New Roman" w:cs="Times New Roman"/>
          <w:b w:val="0"/>
          <w:bCs w:val="0"/>
          <w:i w:val="0"/>
          <w:iCs w:val="0"/>
          <w:sz w:val="24"/>
          <w:szCs w:val="24"/>
          <w:u w:val="none"/>
        </w:rPr>
      </w:pPr>
      <w:r w:rsidRPr="6DF41122" w:rsidR="3D65243C">
        <w:rPr>
          <w:rFonts w:ascii="Times New Roman" w:hAnsi="Times New Roman" w:eastAsia="Times New Roman" w:cs="Times New Roman"/>
          <w:b w:val="0"/>
          <w:bCs w:val="0"/>
          <w:i w:val="0"/>
          <w:iCs w:val="0"/>
          <w:sz w:val="24"/>
          <w:szCs w:val="24"/>
          <w:u w:val="none"/>
        </w:rPr>
        <w:t xml:space="preserve">Yelp Blog, 2012. </w:t>
      </w:r>
      <w:r w:rsidRPr="6DF41122" w:rsidR="3D65243C">
        <w:rPr>
          <w:rFonts w:ascii="Times New Roman" w:hAnsi="Times New Roman" w:eastAsia="Times New Roman" w:cs="Times New Roman"/>
          <w:b w:val="0"/>
          <w:bCs w:val="0"/>
          <w:i w:val="1"/>
          <w:iCs w:val="1"/>
          <w:sz w:val="24"/>
          <w:szCs w:val="24"/>
          <w:u w:val="none"/>
        </w:rPr>
        <w:t xml:space="preserve">Survey: Search Engine Land’s recent Local Consumer Review Survey looked at the way consumer behaviour has changed since 2010. </w:t>
      </w:r>
      <w:r w:rsidRPr="6DF41122" w:rsidR="3D65243C">
        <w:rPr>
          <w:rFonts w:ascii="Times New Roman" w:hAnsi="Times New Roman" w:eastAsia="Times New Roman" w:cs="Times New Roman"/>
          <w:b w:val="0"/>
          <w:bCs w:val="0"/>
          <w:i w:val="0"/>
          <w:iCs w:val="0"/>
          <w:sz w:val="24"/>
          <w:szCs w:val="24"/>
          <w:u w:val="none"/>
        </w:rPr>
        <w:t>[Online]. Available at: https: //blog.yelp.com/businesses/survey-85-of-consumers-use-the-internet-to-find-local-businesses/ [Accessed: 09</w:t>
      </w:r>
      <w:r w:rsidRPr="6DF41122" w:rsidR="3D65243C">
        <w:rPr>
          <w:rFonts w:ascii="Times New Roman" w:hAnsi="Times New Roman" w:eastAsia="Times New Roman" w:cs="Times New Roman"/>
          <w:b w:val="0"/>
          <w:bCs w:val="0"/>
          <w:i w:val="0"/>
          <w:iCs w:val="0"/>
          <w:sz w:val="24"/>
          <w:szCs w:val="24"/>
          <w:u w:val="none"/>
          <w:vertAlign w:val="superscript"/>
        </w:rPr>
        <w:t>th</w:t>
      </w:r>
      <w:r w:rsidRPr="6DF41122" w:rsidR="3D65243C">
        <w:rPr>
          <w:rFonts w:ascii="Times New Roman" w:hAnsi="Times New Roman" w:eastAsia="Times New Roman" w:cs="Times New Roman"/>
          <w:b w:val="0"/>
          <w:bCs w:val="0"/>
          <w:i w:val="0"/>
          <w:iCs w:val="0"/>
          <w:sz w:val="24"/>
          <w:szCs w:val="24"/>
          <w:u w:val="none"/>
        </w:rPr>
        <w:t xml:space="preserve"> June 2022]</w:t>
      </w:r>
    </w:p>
    <w:p w:rsidR="6DF41122" w:rsidP="6DF41122" w:rsidRDefault="6DF41122" w14:paraId="0E9BACFD" w14:textId="5801369B">
      <w:pPr>
        <w:pStyle w:val="Normal"/>
        <w:ind w:left="720" w:hanging="720"/>
        <w:jc w:val="both"/>
        <w:rPr>
          <w:rFonts w:ascii="Times New Roman" w:hAnsi="Times New Roman" w:eastAsia="Times New Roman" w:cs="Times New Roman"/>
          <w:b w:val="0"/>
          <w:bCs w:val="0"/>
          <w:i w:val="0"/>
          <w:iCs w:val="0"/>
          <w:sz w:val="24"/>
          <w:szCs w:val="24"/>
          <w:u w:val="none"/>
        </w:rPr>
      </w:pPr>
    </w:p>
    <w:p w:rsidR="6DF41122" w:rsidP="6DF41122" w:rsidRDefault="6DF41122" w14:paraId="14847084" w14:textId="56823694">
      <w:pPr>
        <w:pStyle w:val="Normal"/>
        <w:ind w:left="0" w:hanging="0"/>
        <w:jc w:val="both"/>
        <w:rPr>
          <w:rFonts w:ascii="Times New Roman" w:hAnsi="Times New Roman" w:eastAsia="Times New Roman" w:cs="Times New Roman"/>
          <w:b w:val="0"/>
          <w:bCs w:val="0"/>
          <w:i w:val="0"/>
          <w:iCs w:val="0"/>
          <w:sz w:val="24"/>
          <w:szCs w:val="24"/>
          <w:u w:val="none"/>
        </w:rPr>
      </w:pPr>
    </w:p>
    <w:p w:rsidR="0332C7BD" w:rsidP="6DF41122" w:rsidRDefault="0332C7BD" w14:paraId="5370772D" w14:textId="4A0BF169">
      <w:pPr>
        <w:pStyle w:val="Normal"/>
        <w:jc w:val="both"/>
        <w:rPr>
          <w:rFonts w:ascii="Times New Roman" w:hAnsi="Times New Roman" w:eastAsia="Times New Roman" w:cs="Times New Roman"/>
          <w:b w:val="1"/>
          <w:bCs w:val="1"/>
          <w:i w:val="1"/>
          <w:iCs w:val="1"/>
          <w:sz w:val="28"/>
          <w:szCs w:val="28"/>
          <w:u w:val="single"/>
        </w:rPr>
      </w:pPr>
      <w:r w:rsidRPr="6DF41122" w:rsidR="0332C7BD">
        <w:rPr>
          <w:rFonts w:ascii="Times New Roman" w:hAnsi="Times New Roman" w:eastAsia="Times New Roman" w:cs="Times New Roman"/>
          <w:b w:val="1"/>
          <w:bCs w:val="1"/>
          <w:i w:val="1"/>
          <w:iCs w:val="1"/>
          <w:sz w:val="28"/>
          <w:szCs w:val="28"/>
          <w:u w:val="single"/>
        </w:rPr>
        <w:t>Appendices</w:t>
      </w:r>
    </w:p>
    <w:p w:rsidR="6DF41122" w:rsidP="6DF41122" w:rsidRDefault="6DF41122" w14:paraId="0C27936A" w14:textId="7AC1E6F5">
      <w:pPr>
        <w:pStyle w:val="Normal"/>
        <w:ind w:left="720" w:hanging="720"/>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1"/>
          <w:bCs w:val="1"/>
          <w:i w:val="0"/>
          <w:iCs w:val="0"/>
          <w:sz w:val="24"/>
          <w:szCs w:val="24"/>
          <w:u w:val="none"/>
        </w:rPr>
        <w:t>Appendix 1</w:t>
      </w:r>
      <w:r w:rsidRPr="6DF41122" w:rsidR="6DF41122">
        <w:rPr>
          <w:rFonts w:ascii="Times New Roman" w:hAnsi="Times New Roman" w:eastAsia="Times New Roman" w:cs="Times New Roman"/>
          <w:b w:val="0"/>
          <w:bCs w:val="0"/>
          <w:i w:val="0"/>
          <w:iCs w:val="0"/>
          <w:sz w:val="24"/>
          <w:szCs w:val="24"/>
          <w:u w:val="none"/>
        </w:rPr>
        <w:t xml:space="preserve"> – Trade Ready – Blog for International Trade Experts, 2012-2019. </w:t>
      </w:r>
      <w:r w:rsidRPr="6DF41122" w:rsidR="6DF41122">
        <w:rPr>
          <w:rFonts w:ascii="Times New Roman" w:hAnsi="Times New Roman" w:eastAsia="Times New Roman" w:cs="Times New Roman"/>
          <w:b w:val="0"/>
          <w:bCs w:val="0"/>
          <w:i w:val="1"/>
          <w:iCs w:val="1"/>
          <w:sz w:val="24"/>
          <w:szCs w:val="24"/>
          <w:u w:val="none"/>
        </w:rPr>
        <w:t xml:space="preserve">4 E’s. </w:t>
      </w:r>
      <w:r w:rsidRPr="6DF41122" w:rsidR="6DF41122">
        <w:rPr>
          <w:rFonts w:ascii="Times New Roman" w:hAnsi="Times New Roman" w:eastAsia="Times New Roman" w:cs="Times New Roman"/>
          <w:b w:val="0"/>
          <w:bCs w:val="0"/>
          <w:i w:val="0"/>
          <w:iCs w:val="0"/>
          <w:sz w:val="24"/>
          <w:szCs w:val="24"/>
          <w:u w:val="none"/>
        </w:rPr>
        <w:t>[Online]. Available at: https: //www.tradeready.ca/2018/topics/</w:t>
      </w:r>
      <w:r w:rsidRPr="6DF41122" w:rsidR="6DF41122">
        <w:rPr>
          <w:rFonts w:ascii="Times New Roman" w:hAnsi="Times New Roman" w:eastAsia="Times New Roman" w:cs="Times New Roman"/>
          <w:b w:val="0"/>
          <w:bCs w:val="0"/>
          <w:i w:val="0"/>
          <w:iCs w:val="0"/>
          <w:sz w:val="24"/>
          <w:szCs w:val="24"/>
          <w:u w:val="none"/>
        </w:rPr>
        <w:t>marketingsales</w:t>
      </w:r>
      <w:r w:rsidRPr="6DF41122" w:rsidR="6DF41122">
        <w:rPr>
          <w:rFonts w:ascii="Times New Roman" w:hAnsi="Times New Roman" w:eastAsia="Times New Roman" w:cs="Times New Roman"/>
          <w:b w:val="0"/>
          <w:bCs w:val="0"/>
          <w:i w:val="0"/>
          <w:iCs w:val="0"/>
          <w:sz w:val="24"/>
          <w:szCs w:val="24"/>
          <w:u w:val="none"/>
        </w:rPr>
        <w:t>/international-marketing-4-es/attachment/4-es/ [Accessed: 10</w:t>
      </w:r>
      <w:r w:rsidRPr="6DF41122" w:rsidR="6DF41122">
        <w:rPr>
          <w:rFonts w:ascii="Times New Roman" w:hAnsi="Times New Roman" w:eastAsia="Times New Roman" w:cs="Times New Roman"/>
          <w:b w:val="0"/>
          <w:bCs w:val="0"/>
          <w:i w:val="0"/>
          <w:iCs w:val="0"/>
          <w:sz w:val="24"/>
          <w:szCs w:val="24"/>
          <w:u w:val="none"/>
          <w:vertAlign w:val="superscript"/>
        </w:rPr>
        <w:t>th</w:t>
      </w:r>
      <w:r w:rsidRPr="6DF41122" w:rsidR="6DF41122">
        <w:rPr>
          <w:rFonts w:ascii="Times New Roman" w:hAnsi="Times New Roman" w:eastAsia="Times New Roman" w:cs="Times New Roman"/>
          <w:b w:val="0"/>
          <w:bCs w:val="0"/>
          <w:i w:val="0"/>
          <w:iCs w:val="0"/>
          <w:sz w:val="24"/>
          <w:szCs w:val="24"/>
          <w:u w:val="none"/>
        </w:rPr>
        <w:t xml:space="preserve"> June 2022]</w:t>
      </w:r>
    </w:p>
    <w:p w:rsidR="6DF41122" w:rsidP="6DF41122" w:rsidRDefault="6DF41122" w14:paraId="70B52F53" w14:textId="2CC2F755">
      <w:pPr>
        <w:pStyle w:val="Normal"/>
        <w:ind w:left="720" w:hanging="720"/>
        <w:jc w:val="both"/>
        <w:rPr>
          <w:rFonts w:ascii="Times New Roman" w:hAnsi="Times New Roman" w:eastAsia="Times New Roman" w:cs="Times New Roman"/>
          <w:b w:val="0"/>
          <w:bCs w:val="0"/>
          <w:i w:val="0"/>
          <w:iCs w:val="0"/>
          <w:sz w:val="24"/>
          <w:szCs w:val="24"/>
          <w:u w:val="none"/>
        </w:rPr>
      </w:pPr>
    </w:p>
    <w:p w:rsidR="6DF41122" w:rsidP="6DF41122" w:rsidRDefault="6DF41122" w14:paraId="6C2C2B09" w14:textId="064E8904">
      <w:pPr>
        <w:pStyle w:val="Normal"/>
        <w:ind w:left="720" w:hanging="720"/>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1"/>
          <w:bCs w:val="1"/>
          <w:i w:val="0"/>
          <w:iCs w:val="0"/>
          <w:sz w:val="24"/>
          <w:szCs w:val="24"/>
          <w:u w:val="none"/>
        </w:rPr>
        <w:t>Appendix 2</w:t>
      </w:r>
      <w:r w:rsidRPr="6DF41122" w:rsidR="6DF41122">
        <w:rPr>
          <w:rFonts w:ascii="Times New Roman" w:hAnsi="Times New Roman" w:eastAsia="Times New Roman" w:cs="Times New Roman"/>
          <w:b w:val="0"/>
          <w:bCs w:val="0"/>
          <w:i w:val="0"/>
          <w:iCs w:val="0"/>
          <w:sz w:val="24"/>
          <w:szCs w:val="24"/>
          <w:u w:val="none"/>
        </w:rPr>
        <w:t xml:space="preserve"> – Pinterest – Airbnb Logo, 2014. </w:t>
      </w:r>
      <w:r w:rsidRPr="6DF41122" w:rsidR="6DF41122">
        <w:rPr>
          <w:rFonts w:ascii="Times New Roman" w:hAnsi="Times New Roman" w:eastAsia="Times New Roman" w:cs="Times New Roman"/>
          <w:b w:val="0"/>
          <w:bCs w:val="0"/>
          <w:i w:val="1"/>
          <w:iCs w:val="1"/>
          <w:sz w:val="24"/>
          <w:szCs w:val="24"/>
          <w:u w:val="none"/>
        </w:rPr>
        <w:t xml:space="preserve">Logo Chest on Instagram: ‘’Airbnb - Back in 2014, Airbnb (Air Bed &amp; Breakfast) launched a new brand identity, which was called Belong Together. The icon present in...’’. </w:t>
      </w:r>
      <w:r w:rsidRPr="6DF41122" w:rsidR="6DF41122">
        <w:rPr>
          <w:rFonts w:ascii="Times New Roman" w:hAnsi="Times New Roman" w:eastAsia="Times New Roman" w:cs="Times New Roman"/>
          <w:b w:val="0"/>
          <w:bCs w:val="0"/>
          <w:i w:val="0"/>
          <w:iCs w:val="0"/>
          <w:sz w:val="24"/>
          <w:szCs w:val="24"/>
          <w:u w:val="none"/>
        </w:rPr>
        <w:t>[Online]. Available at: https: //in.pinterest.com/pin/50102614589816461/ [Accessed: 10</w:t>
      </w:r>
      <w:r w:rsidRPr="6DF41122" w:rsidR="6DF41122">
        <w:rPr>
          <w:rFonts w:ascii="Times New Roman" w:hAnsi="Times New Roman" w:eastAsia="Times New Roman" w:cs="Times New Roman"/>
          <w:b w:val="0"/>
          <w:bCs w:val="0"/>
          <w:i w:val="0"/>
          <w:iCs w:val="0"/>
          <w:sz w:val="24"/>
          <w:szCs w:val="24"/>
          <w:u w:val="none"/>
          <w:vertAlign w:val="superscript"/>
        </w:rPr>
        <w:t>th</w:t>
      </w:r>
      <w:r w:rsidRPr="6DF41122" w:rsidR="6DF41122">
        <w:rPr>
          <w:rFonts w:ascii="Times New Roman" w:hAnsi="Times New Roman" w:eastAsia="Times New Roman" w:cs="Times New Roman"/>
          <w:b w:val="0"/>
          <w:bCs w:val="0"/>
          <w:i w:val="0"/>
          <w:iCs w:val="0"/>
          <w:sz w:val="24"/>
          <w:szCs w:val="24"/>
          <w:u w:val="none"/>
        </w:rPr>
        <w:t xml:space="preserve"> June 2022]</w:t>
      </w:r>
    </w:p>
    <w:p w:rsidR="6DF41122" w:rsidP="6DF41122" w:rsidRDefault="6DF41122" w14:paraId="1D070B0B" w14:textId="0C65FCD9">
      <w:pPr>
        <w:pStyle w:val="Normal"/>
        <w:ind w:left="720" w:hanging="720"/>
        <w:jc w:val="both"/>
        <w:rPr>
          <w:rFonts w:ascii="Times New Roman" w:hAnsi="Times New Roman" w:eastAsia="Times New Roman" w:cs="Times New Roman"/>
          <w:b w:val="0"/>
          <w:bCs w:val="0"/>
          <w:i w:val="0"/>
          <w:iCs w:val="0"/>
          <w:sz w:val="24"/>
          <w:szCs w:val="24"/>
          <w:u w:val="none"/>
        </w:rPr>
      </w:pPr>
    </w:p>
    <w:p w:rsidR="6DF41122" w:rsidP="6DF41122" w:rsidRDefault="6DF41122" w14:paraId="6794FE01" w14:textId="36AD5C6D">
      <w:pPr>
        <w:pStyle w:val="Normal"/>
        <w:ind w:left="720" w:hanging="720"/>
        <w:jc w:val="both"/>
        <w:rPr>
          <w:rFonts w:ascii="Times New Roman" w:hAnsi="Times New Roman" w:eastAsia="Times New Roman" w:cs="Times New Roman"/>
          <w:b w:val="0"/>
          <w:bCs w:val="0"/>
          <w:i w:val="0"/>
          <w:iCs w:val="0"/>
          <w:sz w:val="24"/>
          <w:szCs w:val="24"/>
          <w:u w:val="none"/>
        </w:rPr>
      </w:pPr>
      <w:r w:rsidRPr="6DF41122" w:rsidR="6DF41122">
        <w:rPr>
          <w:rFonts w:ascii="Times New Roman" w:hAnsi="Times New Roman" w:eastAsia="Times New Roman" w:cs="Times New Roman"/>
          <w:b w:val="1"/>
          <w:bCs w:val="1"/>
          <w:i w:val="0"/>
          <w:iCs w:val="0"/>
          <w:sz w:val="24"/>
          <w:szCs w:val="24"/>
          <w:u w:val="none"/>
        </w:rPr>
        <w:t>Appendix 3</w:t>
      </w:r>
      <w:r w:rsidRPr="6DF41122" w:rsidR="6DF41122">
        <w:rPr>
          <w:rFonts w:ascii="Times New Roman" w:hAnsi="Times New Roman" w:eastAsia="Times New Roman" w:cs="Times New Roman"/>
          <w:b w:val="0"/>
          <w:bCs w:val="0"/>
          <w:i w:val="0"/>
          <w:iCs w:val="0"/>
          <w:sz w:val="24"/>
          <w:szCs w:val="24"/>
          <w:u w:val="none"/>
        </w:rPr>
        <w:t xml:space="preserve"> – Research Gate, 2008-2022. </w:t>
      </w:r>
      <w:r w:rsidRPr="6DF41122" w:rsidR="6DF41122">
        <w:rPr>
          <w:rFonts w:ascii="Times New Roman" w:hAnsi="Times New Roman" w:eastAsia="Times New Roman" w:cs="Times New Roman"/>
          <w:b w:val="0"/>
          <w:bCs w:val="0"/>
          <w:i w:val="1"/>
          <w:iCs w:val="1"/>
          <w:sz w:val="24"/>
          <w:szCs w:val="24"/>
          <w:u w:val="none"/>
        </w:rPr>
        <w:t xml:space="preserve">Micro-and macro-environmental forces. </w:t>
      </w:r>
      <w:r w:rsidRPr="6DF41122" w:rsidR="6DF41122">
        <w:rPr>
          <w:rFonts w:ascii="Times New Roman" w:hAnsi="Times New Roman" w:eastAsia="Times New Roman" w:cs="Times New Roman"/>
          <w:b w:val="0"/>
          <w:bCs w:val="0"/>
          <w:i w:val="0"/>
          <w:iCs w:val="0"/>
          <w:sz w:val="24"/>
          <w:szCs w:val="24"/>
          <w:u w:val="none"/>
        </w:rPr>
        <w:t>[Online]. Available at: https: //www.researchgate.net/figure/Micro-and-macro-environmental-forces-Blythe-2005_fig2_335079623 [Accessed: 10</w:t>
      </w:r>
      <w:r w:rsidRPr="6DF41122" w:rsidR="6DF41122">
        <w:rPr>
          <w:rFonts w:ascii="Times New Roman" w:hAnsi="Times New Roman" w:eastAsia="Times New Roman" w:cs="Times New Roman"/>
          <w:b w:val="0"/>
          <w:bCs w:val="0"/>
          <w:i w:val="0"/>
          <w:iCs w:val="0"/>
          <w:sz w:val="24"/>
          <w:szCs w:val="24"/>
          <w:u w:val="none"/>
          <w:vertAlign w:val="superscript"/>
        </w:rPr>
        <w:t>th</w:t>
      </w:r>
      <w:r w:rsidRPr="6DF41122" w:rsidR="6DF41122">
        <w:rPr>
          <w:rFonts w:ascii="Times New Roman" w:hAnsi="Times New Roman" w:eastAsia="Times New Roman" w:cs="Times New Roman"/>
          <w:b w:val="0"/>
          <w:bCs w:val="0"/>
          <w:i w:val="0"/>
          <w:iCs w:val="0"/>
          <w:sz w:val="24"/>
          <w:szCs w:val="24"/>
          <w:u w:val="none"/>
        </w:rPr>
        <w:t xml:space="preserve"> June 2022]</w:t>
      </w:r>
    </w:p>
    <w:p w:rsidR="6DF41122" w:rsidP="6DF41122" w:rsidRDefault="6DF41122" w14:paraId="1CFA3CE7" w14:textId="455D6C8F">
      <w:pPr>
        <w:pStyle w:val="Normal"/>
        <w:ind w:left="720" w:hanging="720"/>
        <w:jc w:val="both"/>
        <w:rPr>
          <w:rFonts w:ascii="Times New Roman" w:hAnsi="Times New Roman" w:eastAsia="Times New Roman" w:cs="Times New Roman"/>
          <w:b w:val="0"/>
          <w:bCs w:val="0"/>
          <w:i w:val="0"/>
          <w:iCs w:val="0"/>
          <w:sz w:val="24"/>
          <w:szCs w:val="24"/>
          <w:u w:val="none"/>
        </w:rPr>
      </w:pPr>
    </w:p>
    <w:p w:rsidR="67AA93E7" w:rsidP="6DF41122" w:rsidRDefault="67AA93E7" w14:paraId="7D89B6C4" w14:textId="12FB551D">
      <w:pPr>
        <w:pStyle w:val="Normal"/>
        <w:ind w:left="720" w:hanging="720"/>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1"/>
          <w:bCs w:val="1"/>
          <w:i w:val="0"/>
          <w:iCs w:val="0"/>
          <w:sz w:val="24"/>
          <w:szCs w:val="24"/>
          <w:u w:val="none"/>
        </w:rPr>
        <w:t>Appendix 4</w:t>
      </w:r>
      <w:r w:rsidRPr="6DF41122" w:rsidR="67AA93E7">
        <w:rPr>
          <w:rFonts w:ascii="Times New Roman" w:hAnsi="Times New Roman" w:eastAsia="Times New Roman" w:cs="Times New Roman"/>
          <w:b w:val="0"/>
          <w:bCs w:val="0"/>
          <w:i w:val="0"/>
          <w:iCs w:val="0"/>
          <w:sz w:val="24"/>
          <w:szCs w:val="24"/>
          <w:u w:val="none"/>
        </w:rPr>
        <w:t xml:space="preserve"> - </w:t>
      </w:r>
      <w:r w:rsidRPr="6DF41122" w:rsidR="67AA93E7">
        <w:rPr>
          <w:rFonts w:ascii="Times New Roman" w:hAnsi="Times New Roman" w:eastAsia="Times New Roman" w:cs="Times New Roman"/>
          <w:b w:val="0"/>
          <w:bCs w:val="0"/>
          <w:i w:val="0"/>
          <w:iCs w:val="0"/>
          <w:sz w:val="24"/>
          <w:szCs w:val="24"/>
          <w:u w:val="none"/>
        </w:rPr>
        <w:t xml:space="preserve">More Business Article, 2022. </w:t>
      </w:r>
      <w:r w:rsidRPr="6DF41122" w:rsidR="67AA93E7">
        <w:rPr>
          <w:rFonts w:ascii="Times New Roman" w:hAnsi="Times New Roman" w:eastAsia="Times New Roman" w:cs="Times New Roman"/>
          <w:b w:val="0"/>
          <w:bCs w:val="0"/>
          <w:i w:val="1"/>
          <w:iCs w:val="1"/>
          <w:sz w:val="24"/>
          <w:szCs w:val="24"/>
          <w:u w:val="none"/>
        </w:rPr>
        <w:t xml:space="preserve">Airbnb’s Target Market. </w:t>
      </w:r>
      <w:r w:rsidRPr="6DF41122" w:rsidR="67AA93E7">
        <w:rPr>
          <w:rFonts w:ascii="Times New Roman" w:hAnsi="Times New Roman" w:eastAsia="Times New Roman" w:cs="Times New Roman"/>
          <w:b w:val="0"/>
          <w:bCs w:val="0"/>
          <w:i w:val="0"/>
          <w:iCs w:val="0"/>
          <w:sz w:val="24"/>
          <w:szCs w:val="24"/>
          <w:u w:val="none"/>
        </w:rPr>
        <w:t>[Online]. Available at: https: //www.morebusiness.top/airbnbs-target-market.html [Accessed: 10</w:t>
      </w:r>
      <w:r w:rsidRPr="6DF41122" w:rsidR="67AA93E7">
        <w:rPr>
          <w:rFonts w:ascii="Times New Roman" w:hAnsi="Times New Roman" w:eastAsia="Times New Roman" w:cs="Times New Roman"/>
          <w:b w:val="0"/>
          <w:bCs w:val="0"/>
          <w:i w:val="0"/>
          <w:iCs w:val="0"/>
          <w:sz w:val="24"/>
          <w:szCs w:val="24"/>
          <w:u w:val="none"/>
          <w:vertAlign w:val="superscript"/>
        </w:rPr>
        <w:t>th</w:t>
      </w:r>
      <w:r w:rsidRPr="6DF41122" w:rsidR="67AA93E7">
        <w:rPr>
          <w:rFonts w:ascii="Times New Roman" w:hAnsi="Times New Roman" w:eastAsia="Times New Roman" w:cs="Times New Roman"/>
          <w:b w:val="0"/>
          <w:bCs w:val="0"/>
          <w:i w:val="0"/>
          <w:iCs w:val="0"/>
          <w:sz w:val="24"/>
          <w:szCs w:val="24"/>
          <w:u w:val="none"/>
        </w:rPr>
        <w:t xml:space="preserve"> June 2022]</w:t>
      </w:r>
    </w:p>
    <w:p w:rsidR="6DF41122" w:rsidP="6DF41122" w:rsidRDefault="6DF41122" w14:paraId="5A7A3150" w14:textId="60E289DB">
      <w:pPr>
        <w:pStyle w:val="Normal"/>
        <w:jc w:val="both"/>
        <w:rPr>
          <w:rFonts w:ascii="Times New Roman" w:hAnsi="Times New Roman" w:eastAsia="Times New Roman" w:cs="Times New Roman"/>
          <w:b w:val="0"/>
          <w:bCs w:val="0"/>
          <w:i w:val="0"/>
          <w:iCs w:val="0"/>
          <w:sz w:val="24"/>
          <w:szCs w:val="24"/>
          <w:u w:val="none"/>
        </w:rPr>
      </w:pPr>
    </w:p>
    <w:p w:rsidR="67AA93E7" w:rsidP="6DF41122" w:rsidRDefault="67AA93E7" w14:paraId="3D09EA09" w14:textId="3C171575">
      <w:pPr>
        <w:pStyle w:val="Normal"/>
        <w:ind w:left="720" w:hanging="720"/>
        <w:jc w:val="both"/>
        <w:rPr>
          <w:rFonts w:ascii="Times New Roman" w:hAnsi="Times New Roman" w:eastAsia="Times New Roman" w:cs="Times New Roman"/>
          <w:b w:val="0"/>
          <w:bCs w:val="0"/>
          <w:i w:val="0"/>
          <w:iCs w:val="0"/>
          <w:sz w:val="24"/>
          <w:szCs w:val="24"/>
          <w:u w:val="none"/>
        </w:rPr>
      </w:pPr>
      <w:r w:rsidRPr="6DF41122" w:rsidR="67AA93E7">
        <w:rPr>
          <w:rFonts w:ascii="Times New Roman" w:hAnsi="Times New Roman" w:eastAsia="Times New Roman" w:cs="Times New Roman"/>
          <w:b w:val="1"/>
          <w:bCs w:val="1"/>
          <w:i w:val="0"/>
          <w:iCs w:val="0"/>
          <w:sz w:val="24"/>
          <w:szCs w:val="24"/>
          <w:u w:val="none"/>
        </w:rPr>
        <w:t>Appendix 5</w:t>
      </w:r>
      <w:r w:rsidRPr="6DF41122" w:rsidR="67AA93E7">
        <w:rPr>
          <w:rFonts w:ascii="Times New Roman" w:hAnsi="Times New Roman" w:eastAsia="Times New Roman" w:cs="Times New Roman"/>
          <w:b w:val="0"/>
          <w:bCs w:val="0"/>
          <w:i w:val="0"/>
          <w:iCs w:val="0"/>
          <w:sz w:val="24"/>
          <w:szCs w:val="24"/>
          <w:u w:val="none"/>
        </w:rPr>
        <w:t xml:space="preserve"> - </w:t>
      </w:r>
      <w:r w:rsidRPr="6DF41122" w:rsidR="67AA93E7">
        <w:rPr>
          <w:rFonts w:ascii="Times New Roman" w:hAnsi="Times New Roman" w:eastAsia="Times New Roman" w:cs="Times New Roman"/>
          <w:b w:val="0"/>
          <w:bCs w:val="0"/>
          <w:i w:val="0"/>
          <w:iCs w:val="0"/>
          <w:sz w:val="24"/>
          <w:szCs w:val="24"/>
          <w:u w:val="none"/>
        </w:rPr>
        <w:t>Creshaw</w:t>
      </w:r>
      <w:r w:rsidRPr="6DF41122" w:rsidR="67AA93E7">
        <w:rPr>
          <w:rFonts w:ascii="Times New Roman" w:hAnsi="Times New Roman" w:eastAsia="Times New Roman" w:cs="Times New Roman"/>
          <w:b w:val="0"/>
          <w:bCs w:val="0"/>
          <w:i w:val="0"/>
          <w:iCs w:val="0"/>
          <w:sz w:val="24"/>
          <w:szCs w:val="24"/>
          <w:u w:val="none"/>
        </w:rPr>
        <w:t xml:space="preserve"> B., 2016. </w:t>
      </w:r>
      <w:r w:rsidRPr="6DF41122" w:rsidR="67AA93E7">
        <w:rPr>
          <w:rFonts w:ascii="Times New Roman" w:hAnsi="Times New Roman" w:eastAsia="Times New Roman" w:cs="Times New Roman"/>
          <w:b w:val="0"/>
          <w:bCs w:val="0"/>
          <w:i w:val="1"/>
          <w:iCs w:val="1"/>
          <w:sz w:val="24"/>
          <w:szCs w:val="24"/>
          <w:u w:val="none"/>
        </w:rPr>
        <w:t xml:space="preserve">Qualitative &amp; Quantitative Research. </w:t>
      </w:r>
      <w:r w:rsidRPr="6DF41122" w:rsidR="67AA93E7">
        <w:rPr>
          <w:rFonts w:ascii="Times New Roman" w:hAnsi="Times New Roman" w:eastAsia="Times New Roman" w:cs="Times New Roman"/>
          <w:b w:val="0"/>
          <w:bCs w:val="0"/>
          <w:i w:val="0"/>
          <w:iCs w:val="0"/>
          <w:sz w:val="24"/>
          <w:szCs w:val="24"/>
          <w:u w:val="none"/>
        </w:rPr>
        <w:t>[Online]. Available at: https: //www.cdsmr.com/newsworthy/qualitative-quantitative-research-the-cds-way [Accessed: 10</w:t>
      </w:r>
      <w:r w:rsidRPr="6DF41122" w:rsidR="67AA93E7">
        <w:rPr>
          <w:rFonts w:ascii="Times New Roman" w:hAnsi="Times New Roman" w:eastAsia="Times New Roman" w:cs="Times New Roman"/>
          <w:b w:val="0"/>
          <w:bCs w:val="0"/>
          <w:i w:val="0"/>
          <w:iCs w:val="0"/>
          <w:sz w:val="24"/>
          <w:szCs w:val="24"/>
          <w:u w:val="none"/>
          <w:vertAlign w:val="superscript"/>
        </w:rPr>
        <w:t>th</w:t>
      </w:r>
      <w:r w:rsidRPr="6DF41122" w:rsidR="67AA93E7">
        <w:rPr>
          <w:rFonts w:ascii="Times New Roman" w:hAnsi="Times New Roman" w:eastAsia="Times New Roman" w:cs="Times New Roman"/>
          <w:b w:val="0"/>
          <w:bCs w:val="0"/>
          <w:i w:val="0"/>
          <w:iCs w:val="0"/>
          <w:sz w:val="24"/>
          <w:szCs w:val="24"/>
          <w:u w:val="none"/>
        </w:rPr>
        <w:t xml:space="preserve"> June 2022]</w:t>
      </w:r>
    </w:p>
    <w:p w:rsidR="6DF41122" w:rsidP="6DF41122" w:rsidRDefault="6DF41122" w14:paraId="0855AEC9" w14:textId="146EE1F8">
      <w:pPr>
        <w:pStyle w:val="Normal"/>
        <w:jc w:val="both"/>
        <w:rPr>
          <w:rFonts w:ascii="Times New Roman" w:hAnsi="Times New Roman" w:eastAsia="Times New Roman" w:cs="Times New Roman"/>
          <w:b w:val="0"/>
          <w:bCs w:val="0"/>
          <w:i w:val="0"/>
          <w:iCs w:val="0"/>
          <w:sz w:val="24"/>
          <w:szCs w:val="24"/>
          <w:u w:val="none"/>
        </w:rPr>
      </w:pPr>
    </w:p>
    <w:p w:rsidR="6DF41122" w:rsidP="6DF41122" w:rsidRDefault="6DF41122" w14:paraId="307F4657" w14:textId="5086BCC7">
      <w:pPr>
        <w:pStyle w:val="Normal"/>
        <w:ind w:left="720" w:hanging="720"/>
        <w:jc w:val="both"/>
        <w:rPr>
          <w:rFonts w:ascii="Times New Roman" w:hAnsi="Times New Roman" w:eastAsia="Times New Roman" w:cs="Times New Roman"/>
          <w:b w:val="0"/>
          <w:bCs w:val="0"/>
          <w:i w:val="0"/>
          <w:i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pgfSFu7e4/+u3" int2:id="CWsE1Wte">
      <int2:state int2:type="LegacyProofing" int2:value="Rejected"/>
    </int2:textHash>
    <int2:textHash int2:hashCode="mQ1HELFUWOPtqo" int2:id="NikpYGfU">
      <int2:state int2:type="LegacyProofing" int2:value="Rejected"/>
    </int2:textHash>
    <int2:textHash int2:hashCode="lz3YlF/r3MJHYZ" int2:id="wDmzfPjx">
      <int2:state int2:type="LegacyProofing" int2:value="Rejected"/>
    </int2:textHash>
    <int2:textHash int2:hashCode="rZqsNIuMG4OIXO" int2:id="Nc6HXkFD">
      <int2:state int2:type="AugLoop_Text_Critique" int2:value="Rejected"/>
    </int2:textHash>
    <int2:textHash int2:hashCode="yrr5nWIcjyOHxo" int2:id="nCUpYr3K">
      <int2:state int2:type="AugLoop_Text_Critique" int2:value="Rejected"/>
    </int2:textHash>
    <int2:textHash int2:hashCode="n/DKChZVRsldpE" int2:id="kUZyi5fA">
      <int2:state int2:type="LegacyProofing" int2:value="Rejected"/>
    </int2:textHash>
    <int2:textHash int2:hashCode="XNwufx6/NMUpw1" int2:id="bXD4N7e1">
      <int2:state int2:type="LegacyProofing" int2:value="Rejected"/>
    </int2:textHash>
    <int2:textHash int2:hashCode="RE780ujKUqm49r" int2:id="uR0am0gZ">
      <int2:state int2:type="LegacyProofing" int2:value="Rejected"/>
    </int2:textHash>
    <int2:textHash int2:hashCode="2wSGogHxC7RzIE" int2:id="0iHzw0pp">
      <int2:state int2:type="LegacyProofing" int2:value="Rejected"/>
    </int2:textHash>
    <int2:textHash int2:hashCode="A6CDiv34W9hxCJ" int2:id="ytsH9ZS1">
      <int2:state int2:type="LegacyProofing" int2:value="Rejected"/>
    </int2:textHash>
    <int2:textHash int2:hashCode="VEDaSlJiZ/VMyZ" int2:id="lO5cPuxY">
      <int2:state int2:type="LegacyProofing" int2:value="Rejected"/>
    </int2:textHash>
    <int2:textHash int2:hashCode="eVaAZnRApho8sg" int2:id="7JdW3kWr">
      <int2:state int2:type="LegacyProofing" int2:value="Rejected"/>
    </int2:textHash>
    <int2:bookmark int2:bookmarkName="_Int_AknwHwla" int2:invalidationBookmarkName="" int2:hashCode="8QNoXNzQUIMETg" int2:id="Kefhhnm9">
      <int2:state int2:type="LegacyProofing" int2:value="Rejected"/>
    </int2:bookmark>
    <int2:bookmark int2:bookmarkName="_Int_MV2V91aM" int2:invalidationBookmarkName="" int2:hashCode="e1o2UQydyEES8Q" int2:id="bAVhXRB8">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232a94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fbb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30660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8696d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eb70f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729e9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fc042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fd940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819f9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dee87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225d8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1090d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e76d5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f1378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9e2c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f2f40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7d283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46797A"/>
    <w:rsid w:val="001DE93C"/>
    <w:rsid w:val="0039426B"/>
    <w:rsid w:val="006FF7B5"/>
    <w:rsid w:val="01048912"/>
    <w:rsid w:val="0108E9C8"/>
    <w:rsid w:val="0145F42C"/>
    <w:rsid w:val="01474E07"/>
    <w:rsid w:val="0156219F"/>
    <w:rsid w:val="015E0F25"/>
    <w:rsid w:val="01B02350"/>
    <w:rsid w:val="01DEBFCA"/>
    <w:rsid w:val="01E3D782"/>
    <w:rsid w:val="0332C7BD"/>
    <w:rsid w:val="0344A936"/>
    <w:rsid w:val="0353E105"/>
    <w:rsid w:val="0382CF81"/>
    <w:rsid w:val="0392E7DD"/>
    <w:rsid w:val="03AE4C43"/>
    <w:rsid w:val="03BE1446"/>
    <w:rsid w:val="03D6FF3A"/>
    <w:rsid w:val="047D94EE"/>
    <w:rsid w:val="0495AFE7"/>
    <w:rsid w:val="049A21B0"/>
    <w:rsid w:val="04DFD68C"/>
    <w:rsid w:val="04F15A5F"/>
    <w:rsid w:val="05268D68"/>
    <w:rsid w:val="052FECC7"/>
    <w:rsid w:val="0537C83F"/>
    <w:rsid w:val="06202AA3"/>
    <w:rsid w:val="06221090"/>
    <w:rsid w:val="068D2AC0"/>
    <w:rsid w:val="0698CA0A"/>
    <w:rsid w:val="069E2048"/>
    <w:rsid w:val="071788A6"/>
    <w:rsid w:val="073B7CBB"/>
    <w:rsid w:val="07622BE1"/>
    <w:rsid w:val="07628FBF"/>
    <w:rsid w:val="077BA60E"/>
    <w:rsid w:val="07B037D0"/>
    <w:rsid w:val="0813DB2F"/>
    <w:rsid w:val="0839F0A9"/>
    <w:rsid w:val="084F47BB"/>
    <w:rsid w:val="086729AB"/>
    <w:rsid w:val="0877471A"/>
    <w:rsid w:val="0877471A"/>
    <w:rsid w:val="0889F2ED"/>
    <w:rsid w:val="0896959A"/>
    <w:rsid w:val="08B92616"/>
    <w:rsid w:val="08BB2E4A"/>
    <w:rsid w:val="08FE6020"/>
    <w:rsid w:val="09105AD5"/>
    <w:rsid w:val="094DFF36"/>
    <w:rsid w:val="09619ED8"/>
    <w:rsid w:val="09A53905"/>
    <w:rsid w:val="09AD2AD5"/>
    <w:rsid w:val="09AF03E2"/>
    <w:rsid w:val="09AF03E2"/>
    <w:rsid w:val="09F9FE8B"/>
    <w:rsid w:val="0A0E99DC"/>
    <w:rsid w:val="0A3265FB"/>
    <w:rsid w:val="0A4F2968"/>
    <w:rsid w:val="0A5BBFBE"/>
    <w:rsid w:val="0A8697CA"/>
    <w:rsid w:val="0AA46061"/>
    <w:rsid w:val="0AA70AA2"/>
    <w:rsid w:val="0AECD672"/>
    <w:rsid w:val="0B48FB36"/>
    <w:rsid w:val="0B7EFAF7"/>
    <w:rsid w:val="0BA035CB"/>
    <w:rsid w:val="0C83A8F3"/>
    <w:rsid w:val="0C9AF4BD"/>
    <w:rsid w:val="0D148509"/>
    <w:rsid w:val="0D1ACB58"/>
    <w:rsid w:val="0D5D6410"/>
    <w:rsid w:val="0D86CA2A"/>
    <w:rsid w:val="0D879473"/>
    <w:rsid w:val="0D8C9739"/>
    <w:rsid w:val="0D8CD4BB"/>
    <w:rsid w:val="0DC1A97F"/>
    <w:rsid w:val="0DD1D143"/>
    <w:rsid w:val="0DDC0123"/>
    <w:rsid w:val="0E6F0487"/>
    <w:rsid w:val="0EA3DBEF"/>
    <w:rsid w:val="0EDD1D69"/>
    <w:rsid w:val="0F3BC2E8"/>
    <w:rsid w:val="0F63EB1A"/>
    <w:rsid w:val="0F72D73B"/>
    <w:rsid w:val="0F7E079A"/>
    <w:rsid w:val="0FD0E05C"/>
    <w:rsid w:val="101EED14"/>
    <w:rsid w:val="10306EB3"/>
    <w:rsid w:val="1056E60C"/>
    <w:rsid w:val="1076C7BA"/>
    <w:rsid w:val="10A1A77F"/>
    <w:rsid w:val="10D25737"/>
    <w:rsid w:val="119F145D"/>
    <w:rsid w:val="11B7FAEE"/>
    <w:rsid w:val="11D888A8"/>
    <w:rsid w:val="11E0D2EF"/>
    <w:rsid w:val="12051070"/>
    <w:rsid w:val="1231B4AC"/>
    <w:rsid w:val="1251D3F0"/>
    <w:rsid w:val="128C77C5"/>
    <w:rsid w:val="12E1FF6E"/>
    <w:rsid w:val="133AE4BE"/>
    <w:rsid w:val="13B82108"/>
    <w:rsid w:val="13D3FAA7"/>
    <w:rsid w:val="13F04969"/>
    <w:rsid w:val="14284826"/>
    <w:rsid w:val="145A3B24"/>
    <w:rsid w:val="1464A772"/>
    <w:rsid w:val="1497349A"/>
    <w:rsid w:val="152EB934"/>
    <w:rsid w:val="15471811"/>
    <w:rsid w:val="154F0597"/>
    <w:rsid w:val="1560406E"/>
    <w:rsid w:val="156FCB08"/>
    <w:rsid w:val="15DCE328"/>
    <w:rsid w:val="15ED7C1C"/>
    <w:rsid w:val="1620AB27"/>
    <w:rsid w:val="1674137B"/>
    <w:rsid w:val="170525CF"/>
    <w:rsid w:val="171A8EA4"/>
    <w:rsid w:val="176A4B9C"/>
    <w:rsid w:val="18ACB964"/>
    <w:rsid w:val="18DBA92F"/>
    <w:rsid w:val="18FBB949"/>
    <w:rsid w:val="191483EA"/>
    <w:rsid w:val="19C51507"/>
    <w:rsid w:val="1AB589E2"/>
    <w:rsid w:val="1AB82FC3"/>
    <w:rsid w:val="1AF3B86C"/>
    <w:rsid w:val="1B0E4C27"/>
    <w:rsid w:val="1B36E13F"/>
    <w:rsid w:val="1B45F6A3"/>
    <w:rsid w:val="1B951EC1"/>
    <w:rsid w:val="1BABF2B6"/>
    <w:rsid w:val="1BBE471B"/>
    <w:rsid w:val="1BEFAB48"/>
    <w:rsid w:val="1C515A43"/>
    <w:rsid w:val="1C732DE1"/>
    <w:rsid w:val="1C963B07"/>
    <w:rsid w:val="1CA368BC"/>
    <w:rsid w:val="1CA7FD0C"/>
    <w:rsid w:val="1D1D373A"/>
    <w:rsid w:val="1D43360B"/>
    <w:rsid w:val="1D944C12"/>
    <w:rsid w:val="1DC51626"/>
    <w:rsid w:val="1E24B215"/>
    <w:rsid w:val="1E6E8201"/>
    <w:rsid w:val="1E7D9765"/>
    <w:rsid w:val="1E8B74D5"/>
    <w:rsid w:val="1ECCBF83"/>
    <w:rsid w:val="1F1037B4"/>
    <w:rsid w:val="1F153594"/>
    <w:rsid w:val="1F469A8A"/>
    <w:rsid w:val="1FAF479F"/>
    <w:rsid w:val="201B2E2E"/>
    <w:rsid w:val="2041EAFF"/>
    <w:rsid w:val="20688FE4"/>
    <w:rsid w:val="2097413A"/>
    <w:rsid w:val="209B1D0C"/>
    <w:rsid w:val="20B105F5"/>
    <w:rsid w:val="218A23E8"/>
    <w:rsid w:val="21B53827"/>
    <w:rsid w:val="22563B96"/>
    <w:rsid w:val="22666DF2"/>
    <w:rsid w:val="22771CE4"/>
    <w:rsid w:val="22FECA51"/>
    <w:rsid w:val="2303567B"/>
    <w:rsid w:val="231C9B65"/>
    <w:rsid w:val="2322730C"/>
    <w:rsid w:val="2341F324"/>
    <w:rsid w:val="23754BCE"/>
    <w:rsid w:val="24680B72"/>
    <w:rsid w:val="24A14CEC"/>
    <w:rsid w:val="24D7C3A5"/>
    <w:rsid w:val="24F4C66F"/>
    <w:rsid w:val="2543CBDC"/>
    <w:rsid w:val="25891537"/>
    <w:rsid w:val="258E5DA5"/>
    <w:rsid w:val="2696B3AA"/>
    <w:rsid w:val="26B3D169"/>
    <w:rsid w:val="27092F49"/>
    <w:rsid w:val="270DE470"/>
    <w:rsid w:val="2724E598"/>
    <w:rsid w:val="27CB945B"/>
    <w:rsid w:val="28C0B5F9"/>
    <w:rsid w:val="2909FB20"/>
    <w:rsid w:val="290D1EA1"/>
    <w:rsid w:val="292646FE"/>
    <w:rsid w:val="293B7C95"/>
    <w:rsid w:val="295D34DC"/>
    <w:rsid w:val="2991B490"/>
    <w:rsid w:val="2A05424A"/>
    <w:rsid w:val="2A2F3F88"/>
    <w:rsid w:val="2A56DAD7"/>
    <w:rsid w:val="2AA5CB81"/>
    <w:rsid w:val="2AB40CFF"/>
    <w:rsid w:val="2AC5D632"/>
    <w:rsid w:val="2AD74CF6"/>
    <w:rsid w:val="2B0E6860"/>
    <w:rsid w:val="2B31062E"/>
    <w:rsid w:val="2B33DCAC"/>
    <w:rsid w:val="2B4D0509"/>
    <w:rsid w:val="2B50CF80"/>
    <w:rsid w:val="2B560B92"/>
    <w:rsid w:val="2B9701CF"/>
    <w:rsid w:val="2B9D7C3E"/>
    <w:rsid w:val="2BBA3B08"/>
    <w:rsid w:val="2C419BE2"/>
    <w:rsid w:val="2C475715"/>
    <w:rsid w:val="2C85DD21"/>
    <w:rsid w:val="2CC82DD8"/>
    <w:rsid w:val="2CE549EC"/>
    <w:rsid w:val="2CE8D56A"/>
    <w:rsid w:val="2CFFD854"/>
    <w:rsid w:val="2D0759A1"/>
    <w:rsid w:val="2DA98CF9"/>
    <w:rsid w:val="2DD07CF2"/>
    <w:rsid w:val="2DE32776"/>
    <w:rsid w:val="2DFD43F6"/>
    <w:rsid w:val="2DFFB01B"/>
    <w:rsid w:val="2E6525B3"/>
    <w:rsid w:val="2E8DAC54"/>
    <w:rsid w:val="2EF9B742"/>
    <w:rsid w:val="2F14412E"/>
    <w:rsid w:val="2FC56B69"/>
    <w:rsid w:val="300CB948"/>
    <w:rsid w:val="30297CB5"/>
    <w:rsid w:val="3051A979"/>
    <w:rsid w:val="30B140D6"/>
    <w:rsid w:val="30C61C5B"/>
    <w:rsid w:val="30DF44B8"/>
    <w:rsid w:val="31081DB4"/>
    <w:rsid w:val="310CA6E1"/>
    <w:rsid w:val="311AC838"/>
    <w:rsid w:val="311AC838"/>
    <w:rsid w:val="312514EB"/>
    <w:rsid w:val="313517B6"/>
    <w:rsid w:val="31B7AF86"/>
    <w:rsid w:val="31C01104"/>
    <w:rsid w:val="31FC830E"/>
    <w:rsid w:val="32223D72"/>
    <w:rsid w:val="32716CD7"/>
    <w:rsid w:val="32A87742"/>
    <w:rsid w:val="32F2CA3D"/>
    <w:rsid w:val="33041722"/>
    <w:rsid w:val="33238DDB"/>
    <w:rsid w:val="333896D6"/>
    <w:rsid w:val="3371DC5F"/>
    <w:rsid w:val="33769B25"/>
    <w:rsid w:val="33894A3B"/>
    <w:rsid w:val="33B41216"/>
    <w:rsid w:val="3411186B"/>
    <w:rsid w:val="34204FA3"/>
    <w:rsid w:val="342344C9"/>
    <w:rsid w:val="34268222"/>
    <w:rsid w:val="345B046F"/>
    <w:rsid w:val="346C857A"/>
    <w:rsid w:val="3498DC8C"/>
    <w:rsid w:val="34A335EF"/>
    <w:rsid w:val="34DC54BD"/>
    <w:rsid w:val="34F84957"/>
    <w:rsid w:val="34FCA8BB"/>
    <w:rsid w:val="3518F499"/>
    <w:rsid w:val="3596F8E2"/>
    <w:rsid w:val="35FA31F5"/>
    <w:rsid w:val="36008639"/>
    <w:rsid w:val="360855DB"/>
    <w:rsid w:val="3634ACED"/>
    <w:rsid w:val="36938227"/>
    <w:rsid w:val="36D8EB28"/>
    <w:rsid w:val="36F49A33"/>
    <w:rsid w:val="3724940E"/>
    <w:rsid w:val="37355DDF"/>
    <w:rsid w:val="3742F6E8"/>
    <w:rsid w:val="375E36DB"/>
    <w:rsid w:val="37C63B60"/>
    <w:rsid w:val="381A4D3A"/>
    <w:rsid w:val="38C9AC0E"/>
    <w:rsid w:val="38DEC749"/>
    <w:rsid w:val="393127EB"/>
    <w:rsid w:val="395699DC"/>
    <w:rsid w:val="39D93559"/>
    <w:rsid w:val="3A1942BE"/>
    <w:rsid w:val="3A33B990"/>
    <w:rsid w:val="3A795DF0"/>
    <w:rsid w:val="3A7EA4CC"/>
    <w:rsid w:val="3A814B76"/>
    <w:rsid w:val="3ACA2C7F"/>
    <w:rsid w:val="3ACCF84C"/>
    <w:rsid w:val="3AEBEFCE"/>
    <w:rsid w:val="3AEEFDC0"/>
    <w:rsid w:val="3AFDDC22"/>
    <w:rsid w:val="3B666D17"/>
    <w:rsid w:val="3B678ADB"/>
    <w:rsid w:val="3BB2D5BF"/>
    <w:rsid w:val="3BE133B3"/>
    <w:rsid w:val="3BFA2D40"/>
    <w:rsid w:val="3CA3EE71"/>
    <w:rsid w:val="3CCE3E45"/>
    <w:rsid w:val="3D06D1C8"/>
    <w:rsid w:val="3D2B768C"/>
    <w:rsid w:val="3D50E380"/>
    <w:rsid w:val="3D549E1A"/>
    <w:rsid w:val="3D5AE24E"/>
    <w:rsid w:val="3D65243C"/>
    <w:rsid w:val="3D95B6D9"/>
    <w:rsid w:val="3DBD94EF"/>
    <w:rsid w:val="3DD993CA"/>
    <w:rsid w:val="3E357CE4"/>
    <w:rsid w:val="3E9F2B9D"/>
    <w:rsid w:val="3EDDFA1C"/>
    <w:rsid w:val="3EE2D1F7"/>
    <w:rsid w:val="3EEA7681"/>
    <w:rsid w:val="3EECB3E1"/>
    <w:rsid w:val="3EFBFA54"/>
    <w:rsid w:val="3F21645F"/>
    <w:rsid w:val="3F36C782"/>
    <w:rsid w:val="3FDB8F33"/>
    <w:rsid w:val="3FE2364C"/>
    <w:rsid w:val="3FFCCA07"/>
    <w:rsid w:val="400210E3"/>
    <w:rsid w:val="4097CAB5"/>
    <w:rsid w:val="40E5AA4E"/>
    <w:rsid w:val="413641D6"/>
    <w:rsid w:val="41532906"/>
    <w:rsid w:val="4189A67D"/>
    <w:rsid w:val="41DE2254"/>
    <w:rsid w:val="421A72B9"/>
    <w:rsid w:val="4225A318"/>
    <w:rsid w:val="422BAD90"/>
    <w:rsid w:val="4231653D"/>
    <w:rsid w:val="42708E54"/>
    <w:rsid w:val="4271C9A0"/>
    <w:rsid w:val="42EEF967"/>
    <w:rsid w:val="43132FF5"/>
    <w:rsid w:val="433B7B2F"/>
    <w:rsid w:val="43410106"/>
    <w:rsid w:val="43EBE4F2"/>
    <w:rsid w:val="43EDCA8B"/>
    <w:rsid w:val="44144C3B"/>
    <w:rsid w:val="44282DBC"/>
    <w:rsid w:val="445711A0"/>
    <w:rsid w:val="44A4D076"/>
    <w:rsid w:val="44AF0056"/>
    <w:rsid w:val="44ED0F56"/>
    <w:rsid w:val="45769F35"/>
    <w:rsid w:val="45869507"/>
    <w:rsid w:val="45899AEC"/>
    <w:rsid w:val="45A06EE1"/>
    <w:rsid w:val="4626672B"/>
    <w:rsid w:val="464AD0B7"/>
    <w:rsid w:val="4694BE82"/>
    <w:rsid w:val="47384D5B"/>
    <w:rsid w:val="47536F2F"/>
    <w:rsid w:val="47B55E34"/>
    <w:rsid w:val="48147229"/>
    <w:rsid w:val="481CB420"/>
    <w:rsid w:val="4837C26A"/>
    <w:rsid w:val="48880B44"/>
    <w:rsid w:val="489DA703"/>
    <w:rsid w:val="49B336E7"/>
    <w:rsid w:val="49C79823"/>
    <w:rsid w:val="4A3516AE"/>
    <w:rsid w:val="4A397764"/>
    <w:rsid w:val="4A7CDB85"/>
    <w:rsid w:val="4A8F81BA"/>
    <w:rsid w:val="4A9CF83C"/>
    <w:rsid w:val="4B13FFEC"/>
    <w:rsid w:val="4B156276"/>
    <w:rsid w:val="4B1E41DA"/>
    <w:rsid w:val="4B2E41D7"/>
    <w:rsid w:val="4B47B235"/>
    <w:rsid w:val="4B5B2865"/>
    <w:rsid w:val="4BCCB85C"/>
    <w:rsid w:val="4C6E1780"/>
    <w:rsid w:val="4C78F47D"/>
    <w:rsid w:val="4CDCCD5F"/>
    <w:rsid w:val="4CE4620F"/>
    <w:rsid w:val="4D0CD2B7"/>
    <w:rsid w:val="4DAB80C6"/>
    <w:rsid w:val="4DDBA63F"/>
    <w:rsid w:val="4E31AC0E"/>
    <w:rsid w:val="4E455C7A"/>
    <w:rsid w:val="4E950A61"/>
    <w:rsid w:val="4EC1E16E"/>
    <w:rsid w:val="4F0E7FCB"/>
    <w:rsid w:val="4F475127"/>
    <w:rsid w:val="4F7E9A34"/>
    <w:rsid w:val="4FE7710F"/>
    <w:rsid w:val="4FF1B2FD"/>
    <w:rsid w:val="500B17C8"/>
    <w:rsid w:val="50331727"/>
    <w:rsid w:val="5094C622"/>
    <w:rsid w:val="50B951DC"/>
    <w:rsid w:val="50B98DC9"/>
    <w:rsid w:val="50DE947C"/>
    <w:rsid w:val="511CDB1A"/>
    <w:rsid w:val="513019C2"/>
    <w:rsid w:val="51954E33"/>
    <w:rsid w:val="51D73E58"/>
    <w:rsid w:val="5233F740"/>
    <w:rsid w:val="5249BEE0"/>
    <w:rsid w:val="525AB468"/>
    <w:rsid w:val="5265C98C"/>
    <w:rsid w:val="527FFDCC"/>
    <w:rsid w:val="52B20BBF"/>
    <w:rsid w:val="52C66CFB"/>
    <w:rsid w:val="52CB341C"/>
    <w:rsid w:val="52D2ED0D"/>
    <w:rsid w:val="532953BF"/>
    <w:rsid w:val="53580515"/>
    <w:rsid w:val="53D7CA41"/>
    <w:rsid w:val="540199ED"/>
    <w:rsid w:val="5412D4C4"/>
    <w:rsid w:val="5416353E"/>
    <w:rsid w:val="547AB8DF"/>
    <w:rsid w:val="54B0E364"/>
    <w:rsid w:val="55089C51"/>
    <w:rsid w:val="550C8CCD"/>
    <w:rsid w:val="557024CB"/>
    <w:rsid w:val="5592552A"/>
    <w:rsid w:val="559861C0"/>
    <w:rsid w:val="55A9A25F"/>
    <w:rsid w:val="55C41A56"/>
    <w:rsid w:val="55CCDBA9"/>
    <w:rsid w:val="564A7665"/>
    <w:rsid w:val="565660C3"/>
    <w:rsid w:val="565EA019"/>
    <w:rsid w:val="56718B2D"/>
    <w:rsid w:val="56970789"/>
    <w:rsid w:val="56B385D9"/>
    <w:rsid w:val="5725DB44"/>
    <w:rsid w:val="5765DEEB"/>
    <w:rsid w:val="57FF6F23"/>
    <w:rsid w:val="582976F9"/>
    <w:rsid w:val="5846F975"/>
    <w:rsid w:val="5849D912"/>
    <w:rsid w:val="585D55EC"/>
    <w:rsid w:val="588A1067"/>
    <w:rsid w:val="58E657F5"/>
    <w:rsid w:val="58F1E680"/>
    <w:rsid w:val="59156E78"/>
    <w:rsid w:val="599640DB"/>
    <w:rsid w:val="5A12704A"/>
    <w:rsid w:val="5A5D7C06"/>
    <w:rsid w:val="5A9D7FAD"/>
    <w:rsid w:val="5AC26B3E"/>
    <w:rsid w:val="5B2A35C4"/>
    <w:rsid w:val="5B2B3D44"/>
    <w:rsid w:val="5B2F6B5B"/>
    <w:rsid w:val="5B7BCE51"/>
    <w:rsid w:val="5B7E9A37"/>
    <w:rsid w:val="5B873C19"/>
    <w:rsid w:val="5B8875A1"/>
    <w:rsid w:val="5BA8D532"/>
    <w:rsid w:val="5BC258D7"/>
    <w:rsid w:val="5C2E1B92"/>
    <w:rsid w:val="5C4D0F3A"/>
    <w:rsid w:val="5C75C2FA"/>
    <w:rsid w:val="5C907CBA"/>
    <w:rsid w:val="5CAD3B84"/>
    <w:rsid w:val="5CB2135F"/>
    <w:rsid w:val="5CBFAFE3"/>
    <w:rsid w:val="5CCDE19D"/>
    <w:rsid w:val="5CFC7CDE"/>
    <w:rsid w:val="5D191B55"/>
    <w:rsid w:val="5D2AFA00"/>
    <w:rsid w:val="5D77FE3D"/>
    <w:rsid w:val="5D88D334"/>
    <w:rsid w:val="5DA87C33"/>
    <w:rsid w:val="5DBD1784"/>
    <w:rsid w:val="5DE0E3A3"/>
    <w:rsid w:val="5E11935B"/>
    <w:rsid w:val="5E656324"/>
    <w:rsid w:val="5E6A4FF1"/>
    <w:rsid w:val="5E6ABDE1"/>
    <w:rsid w:val="5E72AB67"/>
    <w:rsid w:val="5F0962A7"/>
    <w:rsid w:val="5F4B889D"/>
    <w:rsid w:val="5F6D22AC"/>
    <w:rsid w:val="5F70F0D0"/>
    <w:rsid w:val="5F74720D"/>
    <w:rsid w:val="5F905BF6"/>
    <w:rsid w:val="606867D1"/>
    <w:rsid w:val="60AAE9EC"/>
    <w:rsid w:val="60C073F6"/>
    <w:rsid w:val="60FCA9E9"/>
    <w:rsid w:val="611318EC"/>
    <w:rsid w:val="6120805D"/>
    <w:rsid w:val="61450057"/>
    <w:rsid w:val="6149341D"/>
    <w:rsid w:val="61EE1428"/>
    <w:rsid w:val="627BED56"/>
    <w:rsid w:val="629F7C92"/>
    <w:rsid w:val="62E88B6D"/>
    <w:rsid w:val="632EF167"/>
    <w:rsid w:val="633D2321"/>
    <w:rsid w:val="6358DC54"/>
    <w:rsid w:val="63B57CE2"/>
    <w:rsid w:val="63E28AAE"/>
    <w:rsid w:val="63E8BC64"/>
    <w:rsid w:val="63E8CF3B"/>
    <w:rsid w:val="6472F325"/>
    <w:rsid w:val="64B7EFAD"/>
    <w:rsid w:val="64D2AF4E"/>
    <w:rsid w:val="64E1B0FE"/>
    <w:rsid w:val="64F2584D"/>
    <w:rsid w:val="65285C1A"/>
    <w:rsid w:val="6568485D"/>
    <w:rsid w:val="656880CA"/>
    <w:rsid w:val="659178F4"/>
    <w:rsid w:val="65B0667A"/>
    <w:rsid w:val="65C82969"/>
    <w:rsid w:val="65D71D54"/>
    <w:rsid w:val="65E22959"/>
    <w:rsid w:val="65E68A0F"/>
    <w:rsid w:val="661CA540"/>
    <w:rsid w:val="665CFE10"/>
    <w:rsid w:val="6663799F"/>
    <w:rsid w:val="666887B5"/>
    <w:rsid w:val="666E7FAF"/>
    <w:rsid w:val="6674C3E3"/>
    <w:rsid w:val="66AE5385"/>
    <w:rsid w:val="66BBEC5C"/>
    <w:rsid w:val="67597DB6"/>
    <w:rsid w:val="6787C5E9"/>
    <w:rsid w:val="679B82CD"/>
    <w:rsid w:val="679EC711"/>
    <w:rsid w:val="67AA93E7"/>
    <w:rsid w:val="67B243EB"/>
    <w:rsid w:val="67F4C606"/>
    <w:rsid w:val="6829F90F"/>
    <w:rsid w:val="683A1019"/>
    <w:rsid w:val="6846797A"/>
    <w:rsid w:val="6850A917"/>
    <w:rsid w:val="68984C49"/>
    <w:rsid w:val="68AC6584"/>
    <w:rsid w:val="68BC405E"/>
    <w:rsid w:val="68F26AE3"/>
    <w:rsid w:val="6930FB73"/>
    <w:rsid w:val="69A62071"/>
    <w:rsid w:val="69AC64A5"/>
    <w:rsid w:val="69C1D789"/>
    <w:rsid w:val="69E5F447"/>
    <w:rsid w:val="69E73930"/>
    <w:rsid w:val="69EE9F88"/>
    <w:rsid w:val="6A278AA3"/>
    <w:rsid w:val="6A6553A4"/>
    <w:rsid w:val="6A8A63D2"/>
    <w:rsid w:val="6AEF9030"/>
    <w:rsid w:val="6B380612"/>
    <w:rsid w:val="6BADBE25"/>
    <w:rsid w:val="6C1FA7FE"/>
    <w:rsid w:val="6C2029BB"/>
    <w:rsid w:val="6C4E4C5E"/>
    <w:rsid w:val="6C6EDEFE"/>
    <w:rsid w:val="6CDDC133"/>
    <w:rsid w:val="6CE40567"/>
    <w:rsid w:val="6CECFED0"/>
    <w:rsid w:val="6D1A45A2"/>
    <w:rsid w:val="6D1ED9F2"/>
    <w:rsid w:val="6D2B2DE0"/>
    <w:rsid w:val="6D797801"/>
    <w:rsid w:val="6D9CBDD7"/>
    <w:rsid w:val="6DBA5123"/>
    <w:rsid w:val="6DD18B11"/>
    <w:rsid w:val="6DEB4439"/>
    <w:rsid w:val="6DF41122"/>
    <w:rsid w:val="6E135103"/>
    <w:rsid w:val="6E993A93"/>
    <w:rsid w:val="6EA98C22"/>
    <w:rsid w:val="6ED5F22C"/>
    <w:rsid w:val="6F388E38"/>
    <w:rsid w:val="6F87149A"/>
    <w:rsid w:val="6FA2C14C"/>
    <w:rsid w:val="6FAAF6BA"/>
    <w:rsid w:val="6FEEF723"/>
    <w:rsid w:val="6FFC7354"/>
    <w:rsid w:val="7049A645"/>
    <w:rsid w:val="705535CB"/>
    <w:rsid w:val="70567AB4"/>
    <w:rsid w:val="70EACEDA"/>
    <w:rsid w:val="70F640BF"/>
    <w:rsid w:val="71AEC631"/>
    <w:rsid w:val="71D7A9AF"/>
    <w:rsid w:val="71D8175E"/>
    <w:rsid w:val="726DD49A"/>
    <w:rsid w:val="72C6A2E2"/>
    <w:rsid w:val="72E2977C"/>
    <w:rsid w:val="72E60E08"/>
    <w:rsid w:val="733778AD"/>
    <w:rsid w:val="733DBD3A"/>
    <w:rsid w:val="734317F7"/>
    <w:rsid w:val="734C19DF"/>
    <w:rsid w:val="734D02B7"/>
    <w:rsid w:val="73898726"/>
    <w:rsid w:val="738CD68D"/>
    <w:rsid w:val="73A66E29"/>
    <w:rsid w:val="74226F9C"/>
    <w:rsid w:val="7437EF4C"/>
    <w:rsid w:val="74D3490E"/>
    <w:rsid w:val="74D7FE21"/>
    <w:rsid w:val="74DB3694"/>
    <w:rsid w:val="74F995A8"/>
    <w:rsid w:val="7512BE05"/>
    <w:rsid w:val="7521A474"/>
    <w:rsid w:val="7528A6EE"/>
    <w:rsid w:val="75768A34"/>
    <w:rsid w:val="7584CBB2"/>
    <w:rsid w:val="75A84A2F"/>
    <w:rsid w:val="75C9C3F0"/>
    <w:rsid w:val="75D2AB4B"/>
    <w:rsid w:val="761A383E"/>
    <w:rsid w:val="76259A8C"/>
    <w:rsid w:val="76826A52"/>
    <w:rsid w:val="76956609"/>
    <w:rsid w:val="76AC39FE"/>
    <w:rsid w:val="76AC39FE"/>
    <w:rsid w:val="76CD2290"/>
    <w:rsid w:val="77099929"/>
    <w:rsid w:val="77333DFE"/>
    <w:rsid w:val="77441A90"/>
    <w:rsid w:val="775D42ED"/>
    <w:rsid w:val="7781A464"/>
    <w:rsid w:val="780AE9D0"/>
    <w:rsid w:val="7831366A"/>
    <w:rsid w:val="78376310"/>
    <w:rsid w:val="78401CD9"/>
    <w:rsid w:val="786B999B"/>
    <w:rsid w:val="789F11CF"/>
    <w:rsid w:val="78D69CD7"/>
    <w:rsid w:val="78EC71F3"/>
    <w:rsid w:val="7941A79A"/>
    <w:rsid w:val="79438D87"/>
    <w:rsid w:val="799D23E4"/>
    <w:rsid w:val="79B9D816"/>
    <w:rsid w:val="79D36A00"/>
    <w:rsid w:val="79F0888B"/>
    <w:rsid w:val="7A0769FC"/>
    <w:rsid w:val="7A133F4F"/>
    <w:rsid w:val="7A18A4D3"/>
    <w:rsid w:val="7AA61C6E"/>
    <w:rsid w:val="7ACEC521"/>
    <w:rsid w:val="7AD61649"/>
    <w:rsid w:val="7B3B8BF7"/>
    <w:rsid w:val="7B45D8AA"/>
    <w:rsid w:val="7B55DB75"/>
    <w:rsid w:val="7B631395"/>
    <w:rsid w:val="7B7FAB21"/>
    <w:rsid w:val="7BA7E314"/>
    <w:rsid w:val="7BE610D5"/>
    <w:rsid w:val="7BF40D36"/>
    <w:rsid w:val="7C537D52"/>
    <w:rsid w:val="7CC880AE"/>
    <w:rsid w:val="7D35AFC2"/>
    <w:rsid w:val="7DD6D2F9"/>
    <w:rsid w:val="7DEF4DB3"/>
    <w:rsid w:val="7E0E5369"/>
    <w:rsid w:val="7E1B447E"/>
    <w:rsid w:val="7E31C536"/>
    <w:rsid w:val="7EC6F99E"/>
    <w:rsid w:val="7EDB2320"/>
    <w:rsid w:val="7F1DB197"/>
    <w:rsid w:val="7F306AD5"/>
    <w:rsid w:val="7F6854D2"/>
    <w:rsid w:val="7F6D1966"/>
    <w:rsid w:val="7F72A35A"/>
    <w:rsid w:val="7F72A35A"/>
    <w:rsid w:val="7F9FBCB9"/>
    <w:rsid w:val="7FA52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3CC33"/>
  <w15:chartTrackingRefBased/>
  <w15:docId w15:val="{36C69EBB-AD54-43D5-A0BB-7BE07F9182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610085c68c74074" /><Relationship Type="http://schemas.microsoft.com/office/2020/10/relationships/intelligence" Target="/word/intelligence2.xml" Id="R00f065ab59664366" /><Relationship Type="http://schemas.openxmlformats.org/officeDocument/2006/relationships/image" Target="/media/image3.png" Id="Rd0220bfaafab493c" /><Relationship Type="http://schemas.openxmlformats.org/officeDocument/2006/relationships/image" Target="/media/image4.png" Id="R9b3e74363344474c" /><Relationship Type="http://schemas.openxmlformats.org/officeDocument/2006/relationships/image" Target="/media/image5.png" Id="Rb3c9bcf935804de1" /><Relationship Type="http://schemas.openxmlformats.org/officeDocument/2006/relationships/image" Target="/media/image6.png" Id="Rcad6a19efa4c4892" /><Relationship Type="http://schemas.openxmlformats.org/officeDocument/2006/relationships/image" Target="/media/image7.png" Id="Rce27c5a4bd814179" /><Relationship Type="http://schemas.openxmlformats.org/officeDocument/2006/relationships/hyperlink" Target="https://www.swotandpestle.com/airbnb/ [Accessed: 10th" TargetMode="External" Id="R43679c4d88b14997" /><Relationship Type="http://schemas.openxmlformats.org/officeDocument/2006/relationships/hyperlink" Target="https://turnoverbnb.com/how-to-successfully-market-your-airbnb/" TargetMode="External" Id="R85fe75a07aa94ea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Monika Smarul Isufi (1903505)</dc:creator>
  <keywords/>
  <dc:description/>
  <lastModifiedBy>Monika Smarul Isufi (1903505)</lastModifiedBy>
  <revision>7</revision>
  <dcterms:created xsi:type="dcterms:W3CDTF">2022-06-06T10:44:38.8917482Z</dcterms:created>
  <dcterms:modified xsi:type="dcterms:W3CDTF">2022-07-01T08:12:11.9475995Z</dcterms:modified>
</coreProperties>
</file>