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73B0E" w14:textId="77777777" w:rsidR="0023691C" w:rsidRDefault="0023691C" w:rsidP="00C267ED">
      <w:pPr>
        <w:spacing w:after="0" w:line="240" w:lineRule="auto"/>
        <w:ind w:left="720" w:hanging="360"/>
        <w:jc w:val="center"/>
      </w:pPr>
    </w:p>
    <w:p w14:paraId="1E0BA65F" w14:textId="77777777" w:rsidR="0023691C" w:rsidRDefault="0023691C" w:rsidP="00C267ED">
      <w:pPr>
        <w:spacing w:after="0" w:line="240" w:lineRule="auto"/>
        <w:ind w:left="720" w:hanging="360"/>
        <w:jc w:val="center"/>
      </w:pPr>
    </w:p>
    <w:p w14:paraId="49D4C5D9" w14:textId="15314408" w:rsidR="00C267ED" w:rsidRPr="0062221E" w:rsidRDefault="00C267ED" w:rsidP="00C267ED">
      <w:pPr>
        <w:spacing w:after="0" w:line="240" w:lineRule="auto"/>
        <w:ind w:left="720" w:hanging="360"/>
        <w:jc w:val="center"/>
        <w:rPr>
          <w:b/>
          <w:bCs/>
        </w:rPr>
      </w:pPr>
      <w:r w:rsidRPr="0062221E">
        <w:rPr>
          <w:b/>
          <w:bCs/>
        </w:rPr>
        <w:t>Professional Behaviours and Valuing People</w:t>
      </w:r>
    </w:p>
    <w:p w14:paraId="08A891E3" w14:textId="77777777" w:rsidR="00C267ED" w:rsidRDefault="00C267ED" w:rsidP="00C267ED">
      <w:pPr>
        <w:spacing w:after="0" w:line="240" w:lineRule="auto"/>
        <w:ind w:left="720" w:hanging="360"/>
        <w:jc w:val="center"/>
      </w:pPr>
    </w:p>
    <w:p w14:paraId="2EE204BB" w14:textId="5705E7D4" w:rsidR="00C267ED" w:rsidRPr="00FE4677" w:rsidRDefault="00C267ED" w:rsidP="00FE4677">
      <w:pPr>
        <w:pStyle w:val="Nornal"/>
        <w:spacing w:after="0" w:line="240" w:lineRule="auto"/>
        <w:rPr>
          <w:rFonts w:ascii="Trebuchet MS" w:hAnsi="Trebuchet MS"/>
          <w:b/>
          <w:bCs/>
        </w:rPr>
      </w:pPr>
      <w:r>
        <w:rPr>
          <w:rFonts w:ascii="Trebuchet MS" w:hAnsi="Trebuchet MS"/>
        </w:rPr>
        <w:t xml:space="preserve"> </w:t>
      </w:r>
      <w:r w:rsidR="00FE4677">
        <w:rPr>
          <w:rFonts w:ascii="Trebuchet MS" w:hAnsi="Trebuchet MS"/>
        </w:rPr>
        <w:tab/>
      </w:r>
      <w:r w:rsidRPr="00FE4677">
        <w:rPr>
          <w:rFonts w:ascii="Trebuchet MS" w:hAnsi="Trebuchet MS"/>
          <w:b/>
          <w:bCs/>
        </w:rPr>
        <w:t>AC 1.1</w:t>
      </w:r>
    </w:p>
    <w:p w14:paraId="59BFD774" w14:textId="77777777" w:rsidR="00C267ED" w:rsidRDefault="00C267ED" w:rsidP="00C267ED">
      <w:pPr>
        <w:pStyle w:val="Nornal"/>
        <w:spacing w:after="0" w:line="240" w:lineRule="auto"/>
        <w:ind w:left="720"/>
        <w:rPr>
          <w:rFonts w:ascii="Trebuchet MS" w:hAnsi="Trebuchet MS"/>
        </w:rPr>
      </w:pPr>
    </w:p>
    <w:p w14:paraId="7583FEC2" w14:textId="5B29F531" w:rsidR="00C267ED" w:rsidRPr="00C267ED" w:rsidRDefault="00C267ED" w:rsidP="00C267ED">
      <w:pPr>
        <w:pStyle w:val="Nornal"/>
        <w:spacing w:after="0" w:line="240" w:lineRule="auto"/>
        <w:ind w:left="720"/>
        <w:rPr>
          <w:rFonts w:ascii="Trebuchet MS" w:hAnsi="Trebuchet MS"/>
          <w:color w:val="00B0F0"/>
        </w:rPr>
      </w:pPr>
      <w:r>
        <w:rPr>
          <w:rFonts w:ascii="Trebuchet MS" w:hAnsi="Trebuchet MS"/>
        </w:rPr>
        <w:t>A professional has attributes and behaviours that demonstrate ethical and reliable values</w:t>
      </w:r>
      <w:r w:rsidR="00435F13">
        <w:rPr>
          <w:rFonts w:ascii="Trebuchet MS" w:hAnsi="Trebuchet MS"/>
        </w:rPr>
        <w:t xml:space="preserve"> wh</w:t>
      </w:r>
      <w:r w:rsidR="006C50BC">
        <w:rPr>
          <w:rFonts w:ascii="Trebuchet MS" w:hAnsi="Trebuchet MS"/>
        </w:rPr>
        <w:t>o</w:t>
      </w:r>
      <w:r w:rsidR="00435F13">
        <w:rPr>
          <w:rFonts w:ascii="Trebuchet MS" w:hAnsi="Trebuchet MS"/>
        </w:rPr>
        <w:t xml:space="preserve"> work</w:t>
      </w:r>
      <w:r w:rsidR="006C50BC">
        <w:rPr>
          <w:rFonts w:ascii="Trebuchet MS" w:hAnsi="Trebuchet MS"/>
        </w:rPr>
        <w:t>s</w:t>
      </w:r>
      <w:r w:rsidR="00435F13">
        <w:rPr>
          <w:rFonts w:ascii="Trebuchet MS" w:hAnsi="Trebuchet MS"/>
        </w:rPr>
        <w:t xml:space="preserve"> towards expected standards and continuously develop</w:t>
      </w:r>
      <w:r w:rsidR="006C50BC">
        <w:rPr>
          <w:rFonts w:ascii="Trebuchet MS" w:hAnsi="Trebuchet MS"/>
        </w:rPr>
        <w:t>s</w:t>
      </w:r>
      <w:r w:rsidR="00435F13">
        <w:rPr>
          <w:rFonts w:ascii="Trebuchet MS" w:hAnsi="Trebuchet MS"/>
        </w:rPr>
        <w:t xml:space="preserve"> their knowledge</w:t>
      </w:r>
      <w:r>
        <w:rPr>
          <w:rFonts w:ascii="Trebuchet MS" w:hAnsi="Trebuchet MS"/>
        </w:rPr>
        <w:t xml:space="preserve">. A professional demonstrates competency, accountability, honesty, integrity, respect for others and </w:t>
      </w:r>
      <w:r w:rsidR="007955EE">
        <w:rPr>
          <w:rFonts w:ascii="Trebuchet MS" w:hAnsi="Trebuchet MS"/>
        </w:rPr>
        <w:t>self-respect</w:t>
      </w:r>
      <w:r>
        <w:rPr>
          <w:rFonts w:ascii="Trebuchet MS" w:hAnsi="Trebuchet MS"/>
        </w:rPr>
        <w:t xml:space="preserve"> </w:t>
      </w:r>
      <w:r w:rsidR="00503E54" w:rsidRPr="00503E54">
        <w:rPr>
          <w:rFonts w:ascii="Trebuchet MS" w:hAnsi="Trebuchet MS"/>
        </w:rPr>
        <w:t>(</w:t>
      </w:r>
      <w:r w:rsidRPr="00503E54">
        <w:t xml:space="preserve">ACCA </w:t>
      </w:r>
      <w:r w:rsidR="007955EE" w:rsidRPr="00503E54">
        <w:t>2022</w:t>
      </w:r>
      <w:r w:rsidR="00B95574" w:rsidRPr="00503E54">
        <w:t>)</w:t>
      </w:r>
      <w:r w:rsidR="007955EE" w:rsidRPr="00503E54">
        <w:t>.</w:t>
      </w:r>
    </w:p>
    <w:p w14:paraId="6294099B" w14:textId="77777777" w:rsidR="00C267ED" w:rsidRDefault="00C267ED" w:rsidP="00C267ED">
      <w:pPr>
        <w:pStyle w:val="Nornal"/>
        <w:spacing w:after="0" w:line="240" w:lineRule="auto"/>
        <w:ind w:left="720"/>
        <w:rPr>
          <w:rFonts w:ascii="Trebuchet MS" w:hAnsi="Trebuchet MS"/>
          <w:color w:val="00B0F0"/>
        </w:rPr>
      </w:pPr>
    </w:p>
    <w:p w14:paraId="3CC0DD82" w14:textId="5AE9639A" w:rsidR="00435F13" w:rsidRPr="00503E54" w:rsidRDefault="00435F13" w:rsidP="00C267ED">
      <w:pPr>
        <w:pStyle w:val="Nornal"/>
        <w:spacing w:after="0" w:line="240" w:lineRule="auto"/>
        <w:ind w:left="720"/>
        <w:rPr>
          <w:rFonts w:ascii="Trebuchet MS" w:hAnsi="Trebuchet MS"/>
        </w:rPr>
      </w:pPr>
      <w:r w:rsidRPr="00503E54">
        <w:rPr>
          <w:rFonts w:ascii="Trebuchet MS" w:hAnsi="Trebuchet MS"/>
        </w:rPr>
        <w:t xml:space="preserve">All organisations within all sectors work towards standards, this ensures quality, fairness and consistency </w:t>
      </w:r>
      <w:r w:rsidR="00503E54" w:rsidRPr="00503E54">
        <w:rPr>
          <w:rFonts w:ascii="Trebuchet MS" w:hAnsi="Trebuchet MS"/>
        </w:rPr>
        <w:t>(</w:t>
      </w:r>
      <w:r w:rsidRPr="00503E54">
        <w:rPr>
          <w:rFonts w:ascii="Trebuchet MS" w:hAnsi="Trebuchet MS"/>
        </w:rPr>
        <w:t>CIPD 2025</w:t>
      </w:r>
      <w:r w:rsidR="00503E54" w:rsidRPr="00503E54">
        <w:rPr>
          <w:rFonts w:ascii="Trebuchet MS" w:hAnsi="Trebuchet MS"/>
        </w:rPr>
        <w:t>)</w:t>
      </w:r>
      <w:r w:rsidRPr="00503E54">
        <w:rPr>
          <w:rFonts w:ascii="Trebuchet MS" w:hAnsi="Trebuchet MS"/>
        </w:rPr>
        <w:t>.</w:t>
      </w:r>
      <w:r w:rsidR="00F86E24" w:rsidRPr="00503E54">
        <w:rPr>
          <w:rFonts w:ascii="Trebuchet MS" w:hAnsi="Trebuchet MS"/>
        </w:rPr>
        <w:t xml:space="preserve"> Within the People profession there is a Professions Map which sets out expected knowledge and behaviours which result in effective delivery of people management when applied. The purpose of the Map </w:t>
      </w:r>
      <w:r w:rsidR="00D33A42" w:rsidRPr="00503E54">
        <w:rPr>
          <w:rFonts w:ascii="Trebuchet MS" w:hAnsi="Trebuchet MS"/>
        </w:rPr>
        <w:t xml:space="preserve">is to allow professionals to understand </w:t>
      </w:r>
      <w:r w:rsidR="00F86E24" w:rsidRPr="00503E54">
        <w:rPr>
          <w:rFonts w:ascii="Trebuchet MS" w:hAnsi="Trebuchet MS"/>
        </w:rPr>
        <w:t>the values, knowledge and behaviour that encourage</w:t>
      </w:r>
      <w:r w:rsidR="005F74C9" w:rsidRPr="00503E54">
        <w:rPr>
          <w:rFonts w:ascii="Trebuchet MS" w:hAnsi="Trebuchet MS"/>
        </w:rPr>
        <w:t>s</w:t>
      </w:r>
      <w:r w:rsidR="00F86E24" w:rsidRPr="00503E54">
        <w:rPr>
          <w:rFonts w:ascii="Trebuchet MS" w:hAnsi="Trebuchet MS"/>
        </w:rPr>
        <w:t xml:space="preserve"> professionals to strive to improve work and working lives when adhered to. The Map supports effective decision making</w:t>
      </w:r>
      <w:r w:rsidR="00D33A42" w:rsidRPr="00503E54">
        <w:rPr>
          <w:rFonts w:ascii="Trebuchet MS" w:hAnsi="Trebuchet MS"/>
        </w:rPr>
        <w:t xml:space="preserve"> and</w:t>
      </w:r>
      <w:r w:rsidR="00F86E24" w:rsidRPr="00503E54">
        <w:rPr>
          <w:rFonts w:ascii="Trebuchet MS" w:hAnsi="Trebuchet MS"/>
        </w:rPr>
        <w:t xml:space="preserve"> provides professionals with</w:t>
      </w:r>
      <w:r w:rsidR="00D33A42" w:rsidRPr="00503E54">
        <w:rPr>
          <w:rFonts w:ascii="Trebuchet MS" w:hAnsi="Trebuchet MS"/>
        </w:rPr>
        <w:t xml:space="preserve"> the </w:t>
      </w:r>
      <w:r w:rsidR="00F86E24" w:rsidRPr="00503E54">
        <w:rPr>
          <w:rFonts w:ascii="Trebuchet MS" w:hAnsi="Trebuchet MS"/>
        </w:rPr>
        <w:t>confidence to effectively deliver people management</w:t>
      </w:r>
      <w:r w:rsidR="00D33A42" w:rsidRPr="00503E54">
        <w:rPr>
          <w:rFonts w:ascii="Trebuchet MS" w:hAnsi="Trebuchet MS"/>
        </w:rPr>
        <w:t xml:space="preserve"> in line with organisational objectives and values </w:t>
      </w:r>
      <w:r w:rsidR="00503E54" w:rsidRPr="00503E54">
        <w:rPr>
          <w:rFonts w:ascii="Trebuchet MS" w:hAnsi="Trebuchet MS"/>
        </w:rPr>
        <w:t>(</w:t>
      </w:r>
      <w:r w:rsidR="00E90EFF" w:rsidRPr="00503E54">
        <w:rPr>
          <w:rFonts w:ascii="Trebuchet MS" w:hAnsi="Trebuchet MS"/>
        </w:rPr>
        <w:t>CIPD 2025</w:t>
      </w:r>
      <w:r w:rsidR="00503E54" w:rsidRPr="00503E54">
        <w:rPr>
          <w:rFonts w:ascii="Trebuchet MS" w:hAnsi="Trebuchet MS"/>
        </w:rPr>
        <w:t>)</w:t>
      </w:r>
      <w:r w:rsidR="00E90EFF" w:rsidRPr="00503E54">
        <w:rPr>
          <w:rFonts w:ascii="Trebuchet MS" w:hAnsi="Trebuchet MS"/>
        </w:rPr>
        <w:t>.</w:t>
      </w:r>
    </w:p>
    <w:p w14:paraId="3A399626" w14:textId="77777777" w:rsidR="00C267ED" w:rsidRDefault="00C267ED" w:rsidP="00C267ED">
      <w:pPr>
        <w:pStyle w:val="Nornal"/>
        <w:spacing w:after="0" w:line="240" w:lineRule="auto"/>
        <w:ind w:left="720"/>
        <w:rPr>
          <w:rFonts w:ascii="Trebuchet MS" w:hAnsi="Trebuchet MS"/>
        </w:rPr>
      </w:pPr>
    </w:p>
    <w:p w14:paraId="3920539B" w14:textId="5D730E5F" w:rsidR="00A02A43" w:rsidRPr="00503E54" w:rsidRDefault="00E90EFF" w:rsidP="00C267ED">
      <w:pPr>
        <w:pStyle w:val="Nornal"/>
        <w:spacing w:after="0" w:line="240" w:lineRule="auto"/>
        <w:ind w:left="720"/>
        <w:rPr>
          <w:rFonts w:ascii="Trebuchet MS" w:hAnsi="Trebuchet MS"/>
        </w:rPr>
      </w:pPr>
      <w:r w:rsidRPr="00503E54">
        <w:rPr>
          <w:rFonts w:ascii="Trebuchet MS" w:hAnsi="Trebuchet MS"/>
        </w:rPr>
        <w:t>A people professional should self-assess their own skills, abilities and values against the map and use this</w:t>
      </w:r>
      <w:r w:rsidR="00C03FCD" w:rsidRPr="00503E54">
        <w:rPr>
          <w:rFonts w:ascii="Trebuchet MS" w:hAnsi="Trebuchet MS"/>
        </w:rPr>
        <w:t xml:space="preserve"> as</w:t>
      </w:r>
      <w:r w:rsidRPr="00503E54">
        <w:rPr>
          <w:rFonts w:ascii="Trebuchet MS" w:hAnsi="Trebuchet MS"/>
        </w:rPr>
        <w:t xml:space="preserve"> an opportunity to identify continuous learning and development needs which can develop the practice of a people professional, support them to progress within their career and </w:t>
      </w:r>
      <w:r w:rsidR="00C03FCD" w:rsidRPr="00503E54">
        <w:rPr>
          <w:rFonts w:ascii="Trebuchet MS" w:hAnsi="Trebuchet MS"/>
        </w:rPr>
        <w:t>maintain</w:t>
      </w:r>
      <w:r w:rsidRPr="00503E54">
        <w:rPr>
          <w:rFonts w:ascii="Trebuchet MS" w:hAnsi="Trebuchet MS"/>
        </w:rPr>
        <w:t xml:space="preserve"> their know</w:t>
      </w:r>
      <w:r w:rsidR="00C03FCD" w:rsidRPr="00503E54">
        <w:rPr>
          <w:rFonts w:ascii="Trebuchet MS" w:hAnsi="Trebuchet MS"/>
        </w:rPr>
        <w:t>ledge</w:t>
      </w:r>
      <w:r w:rsidR="00DD2159" w:rsidRPr="00503E54">
        <w:rPr>
          <w:rFonts w:ascii="Trebuchet MS" w:hAnsi="Trebuchet MS"/>
        </w:rPr>
        <w:t xml:space="preserve"> </w:t>
      </w:r>
      <w:r w:rsidR="00503E54" w:rsidRPr="00503E54">
        <w:rPr>
          <w:rFonts w:ascii="Trebuchet MS" w:hAnsi="Trebuchet MS"/>
        </w:rPr>
        <w:t>(</w:t>
      </w:r>
      <w:r w:rsidR="00DD2159" w:rsidRPr="00503E54">
        <w:rPr>
          <w:rFonts w:ascii="Trebuchet MS" w:hAnsi="Trebuchet MS"/>
        </w:rPr>
        <w:t>CIPD 2025</w:t>
      </w:r>
      <w:r w:rsidR="00503E54" w:rsidRPr="00503E54">
        <w:rPr>
          <w:rFonts w:ascii="Trebuchet MS" w:hAnsi="Trebuchet MS"/>
        </w:rPr>
        <w:t>)</w:t>
      </w:r>
      <w:r w:rsidR="00A02A43" w:rsidRPr="00503E54">
        <w:rPr>
          <w:rFonts w:ascii="Trebuchet MS" w:hAnsi="Trebuchet MS"/>
        </w:rPr>
        <w:t xml:space="preserve">.  </w:t>
      </w:r>
    </w:p>
    <w:p w14:paraId="7882DED1" w14:textId="77777777" w:rsidR="00A02A43" w:rsidRPr="00503E54" w:rsidRDefault="00A02A43" w:rsidP="00C267ED">
      <w:pPr>
        <w:pStyle w:val="Nornal"/>
        <w:spacing w:after="0" w:line="240" w:lineRule="auto"/>
        <w:ind w:left="720"/>
        <w:rPr>
          <w:rFonts w:ascii="Trebuchet MS" w:hAnsi="Trebuchet MS"/>
        </w:rPr>
      </w:pPr>
    </w:p>
    <w:p w14:paraId="33F955E4" w14:textId="40E350B0" w:rsidR="00E90EFF" w:rsidRPr="00503E54" w:rsidRDefault="00A02A43" w:rsidP="00C267ED">
      <w:pPr>
        <w:pStyle w:val="Nornal"/>
        <w:spacing w:after="0" w:line="240" w:lineRule="auto"/>
        <w:ind w:left="720"/>
        <w:rPr>
          <w:rFonts w:ascii="Trebuchet MS" w:hAnsi="Trebuchet MS"/>
        </w:rPr>
      </w:pPr>
      <w:r w:rsidRPr="00503E54">
        <w:rPr>
          <w:rFonts w:ascii="Trebuchet MS" w:hAnsi="Trebuchet MS"/>
        </w:rPr>
        <w:t xml:space="preserve">Personal Values influence professional values and personal values allow professionals to </w:t>
      </w:r>
      <w:r w:rsidR="00FD0495" w:rsidRPr="00503E54">
        <w:rPr>
          <w:rFonts w:ascii="Trebuchet MS" w:hAnsi="Trebuchet MS"/>
        </w:rPr>
        <w:t>instil</w:t>
      </w:r>
      <w:r w:rsidRPr="00503E54">
        <w:rPr>
          <w:rFonts w:ascii="Trebuchet MS" w:hAnsi="Trebuchet MS"/>
        </w:rPr>
        <w:t xml:space="preserve"> values into the workplace, </w:t>
      </w:r>
      <w:r w:rsidR="00DD2159" w:rsidRPr="00503E54">
        <w:rPr>
          <w:rFonts w:ascii="Trebuchet MS" w:hAnsi="Trebuchet MS"/>
        </w:rPr>
        <w:t xml:space="preserve">by </w:t>
      </w:r>
      <w:r w:rsidR="00FD0495" w:rsidRPr="00503E54">
        <w:rPr>
          <w:rFonts w:ascii="Trebuchet MS" w:hAnsi="Trebuchet MS"/>
        </w:rPr>
        <w:t>adhering</w:t>
      </w:r>
      <w:r w:rsidR="00DD2159" w:rsidRPr="00503E54">
        <w:rPr>
          <w:rFonts w:ascii="Trebuchet MS" w:hAnsi="Trebuchet MS"/>
        </w:rPr>
        <w:t xml:space="preserve"> to the profession map it ensure</w:t>
      </w:r>
      <w:r w:rsidR="00F33907" w:rsidRPr="00503E54">
        <w:rPr>
          <w:rFonts w:ascii="Trebuchet MS" w:hAnsi="Trebuchet MS"/>
        </w:rPr>
        <w:t>s</w:t>
      </w:r>
      <w:r w:rsidR="00DD2159" w:rsidRPr="00503E54">
        <w:rPr>
          <w:rFonts w:ascii="Trebuchet MS" w:hAnsi="Trebuchet MS"/>
        </w:rPr>
        <w:t xml:space="preserve"> that personal values are taken into the work place positively and implemented by helping professionals to identify values that may not be important to them but are important to the organisation</w:t>
      </w:r>
      <w:r w:rsidRPr="00503E54">
        <w:rPr>
          <w:rFonts w:ascii="Trebuchet MS" w:hAnsi="Trebuchet MS"/>
        </w:rPr>
        <w:t xml:space="preserve"> </w:t>
      </w:r>
      <w:r w:rsidR="00503E54" w:rsidRPr="00503E54">
        <w:rPr>
          <w:rFonts w:ascii="Trebuchet MS" w:hAnsi="Trebuchet MS"/>
        </w:rPr>
        <w:t>(</w:t>
      </w:r>
      <w:r w:rsidRPr="00503E54">
        <w:rPr>
          <w:rFonts w:ascii="Trebuchet MS" w:hAnsi="Trebuchet MS"/>
        </w:rPr>
        <w:t>CIPD 2025</w:t>
      </w:r>
      <w:r w:rsidR="00503E54" w:rsidRPr="00503E54">
        <w:rPr>
          <w:rFonts w:ascii="Trebuchet MS" w:hAnsi="Trebuchet MS"/>
        </w:rPr>
        <w:t>)</w:t>
      </w:r>
      <w:r w:rsidR="00DD2159" w:rsidRPr="00503E54">
        <w:rPr>
          <w:rFonts w:ascii="Trebuchet MS" w:hAnsi="Trebuchet MS"/>
        </w:rPr>
        <w:t>.</w:t>
      </w:r>
    </w:p>
    <w:p w14:paraId="5E277DA8" w14:textId="77777777" w:rsidR="00DD2159" w:rsidRPr="00503E54" w:rsidRDefault="00DD2159" w:rsidP="00C267ED">
      <w:pPr>
        <w:pStyle w:val="Nornal"/>
        <w:spacing w:after="0" w:line="240" w:lineRule="auto"/>
        <w:ind w:left="720"/>
        <w:rPr>
          <w:rFonts w:ascii="Trebuchet MS" w:hAnsi="Trebuchet MS"/>
        </w:rPr>
      </w:pPr>
    </w:p>
    <w:p w14:paraId="744F0E21" w14:textId="6D03CFB4" w:rsidR="00DD2159" w:rsidRPr="00503E54" w:rsidRDefault="00DD2159" w:rsidP="00C267ED">
      <w:pPr>
        <w:pStyle w:val="Nornal"/>
        <w:spacing w:after="0" w:line="240" w:lineRule="auto"/>
        <w:ind w:left="720"/>
        <w:rPr>
          <w:rFonts w:ascii="Trebuchet MS" w:hAnsi="Trebuchet MS"/>
        </w:rPr>
      </w:pPr>
      <w:r w:rsidRPr="00503E54">
        <w:rPr>
          <w:rFonts w:ascii="Trebuchet MS" w:hAnsi="Trebuchet MS"/>
        </w:rPr>
        <w:t xml:space="preserve">Integrity can be defined as doing the right thing by ethically considering the implications of a decision on individuals as well as the organisation.  To ensure that </w:t>
      </w:r>
      <w:r w:rsidR="00A64E20" w:rsidRPr="00503E54">
        <w:rPr>
          <w:rFonts w:ascii="Trebuchet MS" w:hAnsi="Trebuchet MS"/>
        </w:rPr>
        <w:t>effective decisions are made and they are</w:t>
      </w:r>
      <w:r w:rsidR="00B77E4A" w:rsidRPr="00503E54">
        <w:rPr>
          <w:rFonts w:ascii="Trebuchet MS" w:hAnsi="Trebuchet MS"/>
        </w:rPr>
        <w:t xml:space="preserve"> </w:t>
      </w:r>
      <w:r w:rsidR="00A64E20" w:rsidRPr="00503E54">
        <w:rPr>
          <w:rFonts w:ascii="Trebuchet MS" w:hAnsi="Trebuchet MS"/>
        </w:rPr>
        <w:t>n</w:t>
      </w:r>
      <w:r w:rsidR="00B77E4A" w:rsidRPr="00503E54">
        <w:rPr>
          <w:rFonts w:ascii="Trebuchet MS" w:hAnsi="Trebuchet MS"/>
        </w:rPr>
        <w:t>o</w:t>
      </w:r>
      <w:r w:rsidR="00A64E20" w:rsidRPr="00503E54">
        <w:rPr>
          <w:rFonts w:ascii="Trebuchet MS" w:hAnsi="Trebuchet MS"/>
        </w:rPr>
        <w:t xml:space="preserve">t influenced by personal beliefs and values, evidence based decision making should be applied, this encourages people professionals to consider academic research, organisational data, stakeholder feedback and </w:t>
      </w:r>
      <w:r w:rsidR="0023691C" w:rsidRPr="00503E54">
        <w:rPr>
          <w:rFonts w:ascii="Trebuchet MS" w:hAnsi="Trebuchet MS"/>
        </w:rPr>
        <w:t>practitioners</w:t>
      </w:r>
      <w:r w:rsidR="00A64E20" w:rsidRPr="00503E54">
        <w:rPr>
          <w:rFonts w:ascii="Trebuchet MS" w:hAnsi="Trebuchet MS"/>
        </w:rPr>
        <w:t xml:space="preserve"> experience </w:t>
      </w:r>
      <w:r w:rsidR="00503E54" w:rsidRPr="00503E54">
        <w:rPr>
          <w:rFonts w:ascii="Trebuchet MS" w:hAnsi="Trebuchet MS"/>
        </w:rPr>
        <w:t>(</w:t>
      </w:r>
      <w:r w:rsidR="00A64E20" w:rsidRPr="00503E54">
        <w:rPr>
          <w:rFonts w:ascii="Trebuchet MS" w:hAnsi="Trebuchet MS"/>
        </w:rPr>
        <w:t>CIPD 2025</w:t>
      </w:r>
      <w:r w:rsidR="00503E54" w:rsidRPr="00503E54">
        <w:rPr>
          <w:rFonts w:ascii="Trebuchet MS" w:hAnsi="Trebuchet MS"/>
        </w:rPr>
        <w:t>)</w:t>
      </w:r>
      <w:r w:rsidR="00A64E20" w:rsidRPr="00503E54">
        <w:rPr>
          <w:rFonts w:ascii="Trebuchet MS" w:hAnsi="Trebuchet MS"/>
        </w:rPr>
        <w:t>.</w:t>
      </w:r>
    </w:p>
    <w:p w14:paraId="322A2C6C" w14:textId="77777777" w:rsidR="00A64E20" w:rsidRPr="00503E54" w:rsidRDefault="00A64E20" w:rsidP="00C267ED">
      <w:pPr>
        <w:pStyle w:val="Nornal"/>
        <w:spacing w:after="0" w:line="240" w:lineRule="auto"/>
        <w:ind w:left="720"/>
        <w:rPr>
          <w:rFonts w:ascii="Trebuchet MS" w:hAnsi="Trebuchet MS"/>
        </w:rPr>
      </w:pPr>
    </w:p>
    <w:p w14:paraId="1C5129AC" w14:textId="617383FF" w:rsidR="00A64E20" w:rsidRPr="00503E54" w:rsidRDefault="00A64E20" w:rsidP="00C267ED">
      <w:pPr>
        <w:pStyle w:val="Nornal"/>
        <w:spacing w:after="0" w:line="240" w:lineRule="auto"/>
        <w:ind w:left="720"/>
        <w:rPr>
          <w:rFonts w:ascii="Trebuchet MS" w:hAnsi="Trebuchet MS"/>
        </w:rPr>
      </w:pPr>
      <w:r w:rsidRPr="00503E54">
        <w:rPr>
          <w:rFonts w:ascii="Trebuchet MS" w:hAnsi="Trebuchet MS"/>
        </w:rPr>
        <w:t>Careers Wales has a Behaviour Competenc</w:t>
      </w:r>
      <w:r w:rsidR="001B304A" w:rsidRPr="00503E54">
        <w:rPr>
          <w:rFonts w:ascii="Trebuchet MS" w:hAnsi="Trebuchet MS"/>
        </w:rPr>
        <w:t>y</w:t>
      </w:r>
      <w:r w:rsidRPr="00503E54">
        <w:rPr>
          <w:rFonts w:ascii="Trebuchet MS" w:hAnsi="Trebuchet MS"/>
        </w:rPr>
        <w:t xml:space="preserve"> Framework, this outlines the core competencies and  expected knowledge, skills and behaviour to achieve each </w:t>
      </w:r>
      <w:r w:rsidR="0023691C" w:rsidRPr="00503E54">
        <w:rPr>
          <w:rFonts w:ascii="Trebuchet MS" w:hAnsi="Trebuchet MS"/>
        </w:rPr>
        <w:t>competency</w:t>
      </w:r>
      <w:r w:rsidRPr="00503E54">
        <w:rPr>
          <w:rFonts w:ascii="Trebuchet MS" w:hAnsi="Trebuchet MS"/>
        </w:rPr>
        <w:t xml:space="preserve"> which aligns with the </w:t>
      </w:r>
      <w:r w:rsidR="0023691C" w:rsidRPr="00503E54">
        <w:rPr>
          <w:rFonts w:ascii="Trebuchet MS" w:hAnsi="Trebuchet MS"/>
        </w:rPr>
        <w:t>organisations</w:t>
      </w:r>
      <w:r w:rsidRPr="00503E54">
        <w:rPr>
          <w:rFonts w:ascii="Trebuchet MS" w:hAnsi="Trebuchet MS"/>
        </w:rPr>
        <w:t xml:space="preserve"> purpose.  This is a benchmark for individuals and acts as a</w:t>
      </w:r>
      <w:r w:rsidR="00D02FC6" w:rsidRPr="00503E54">
        <w:rPr>
          <w:rFonts w:ascii="Trebuchet MS" w:hAnsi="Trebuchet MS"/>
        </w:rPr>
        <w:t xml:space="preserve"> tool to understand company expectations.  People Managers use this to manage behaviour and identify learning and development opportunities</w:t>
      </w:r>
      <w:r w:rsidR="009F3730" w:rsidRPr="00503E54">
        <w:rPr>
          <w:rFonts w:ascii="Trebuchet MS" w:hAnsi="Trebuchet MS"/>
        </w:rPr>
        <w:t xml:space="preserve"> consistently and professionally</w:t>
      </w:r>
      <w:r w:rsidR="00503E54" w:rsidRPr="00503E54">
        <w:rPr>
          <w:rFonts w:ascii="Trebuchet MS" w:hAnsi="Trebuchet MS"/>
        </w:rPr>
        <w:t xml:space="preserve"> (</w:t>
      </w:r>
      <w:r w:rsidR="00D02FC6" w:rsidRPr="00503E54">
        <w:rPr>
          <w:rFonts w:ascii="Trebuchet MS" w:hAnsi="Trebuchet MS"/>
        </w:rPr>
        <w:t>Careers Wales 2021</w:t>
      </w:r>
      <w:r w:rsidR="00503E54" w:rsidRPr="00503E54">
        <w:rPr>
          <w:rFonts w:ascii="Trebuchet MS" w:hAnsi="Trebuchet MS"/>
        </w:rPr>
        <w:t>)</w:t>
      </w:r>
      <w:r w:rsidR="00D02FC6" w:rsidRPr="00503E54">
        <w:rPr>
          <w:rFonts w:ascii="Trebuchet MS" w:hAnsi="Trebuchet MS"/>
        </w:rPr>
        <w:t>.</w:t>
      </w:r>
    </w:p>
    <w:p w14:paraId="56C94CFE" w14:textId="77777777" w:rsidR="00C267ED" w:rsidRDefault="00C267ED" w:rsidP="00C267ED">
      <w:pPr>
        <w:pStyle w:val="Nornal"/>
        <w:spacing w:after="0" w:line="240" w:lineRule="auto"/>
        <w:ind w:left="720"/>
        <w:rPr>
          <w:rFonts w:ascii="Trebuchet MS" w:hAnsi="Trebuchet MS"/>
        </w:rPr>
      </w:pPr>
    </w:p>
    <w:p w14:paraId="226FB621" w14:textId="56C5ABE0" w:rsidR="00D02FC6" w:rsidRPr="00FE4677" w:rsidRDefault="00D02FC6" w:rsidP="00FE4677">
      <w:pPr>
        <w:pStyle w:val="Nornal"/>
        <w:spacing w:after="0" w:line="240" w:lineRule="auto"/>
        <w:ind w:firstLine="720"/>
        <w:rPr>
          <w:rFonts w:ascii="Trebuchet MS" w:hAnsi="Trebuchet MS"/>
          <w:b/>
          <w:bCs/>
          <w:color w:val="000000"/>
        </w:rPr>
      </w:pPr>
      <w:r w:rsidRPr="00FE4677">
        <w:rPr>
          <w:rFonts w:ascii="Trebuchet MS" w:hAnsi="Trebuchet MS"/>
          <w:b/>
          <w:bCs/>
        </w:rPr>
        <w:t xml:space="preserve">AC 1.2  </w:t>
      </w:r>
    </w:p>
    <w:p w14:paraId="6E582358" w14:textId="77777777" w:rsidR="00D02FC6" w:rsidRDefault="00D02FC6" w:rsidP="00C267ED">
      <w:pPr>
        <w:pStyle w:val="Nornal"/>
        <w:spacing w:after="0" w:line="240" w:lineRule="auto"/>
        <w:ind w:left="720"/>
        <w:rPr>
          <w:rFonts w:ascii="Trebuchet MS" w:hAnsi="Trebuchet MS"/>
        </w:rPr>
      </w:pPr>
    </w:p>
    <w:p w14:paraId="00581981" w14:textId="13B755B3" w:rsidR="00C267ED" w:rsidRPr="00213350" w:rsidRDefault="00C821CB" w:rsidP="00C267ED">
      <w:pPr>
        <w:pStyle w:val="Nornal"/>
        <w:spacing w:after="0" w:line="240" w:lineRule="auto"/>
        <w:ind w:left="720"/>
        <w:rPr>
          <w:rFonts w:ascii="Trebuchet MS" w:hAnsi="Trebuchet MS"/>
        </w:rPr>
      </w:pPr>
      <w:r w:rsidRPr="00213350">
        <w:rPr>
          <w:rFonts w:ascii="Trebuchet MS" w:hAnsi="Trebuchet MS"/>
        </w:rPr>
        <w:t xml:space="preserve">According to </w:t>
      </w:r>
      <w:r w:rsidR="00AB2BA9" w:rsidRPr="00213350">
        <w:rPr>
          <w:rFonts w:ascii="Trebuchet MS" w:hAnsi="Trebuchet MS"/>
        </w:rPr>
        <w:t>Evans</w:t>
      </w:r>
      <w:r w:rsidR="00213350" w:rsidRPr="00213350">
        <w:rPr>
          <w:rFonts w:ascii="Trebuchet MS" w:hAnsi="Trebuchet MS"/>
        </w:rPr>
        <w:t>,</w:t>
      </w:r>
      <w:r w:rsidR="00AB2BA9" w:rsidRPr="00213350">
        <w:rPr>
          <w:rFonts w:ascii="Trebuchet MS" w:hAnsi="Trebuchet MS"/>
        </w:rPr>
        <w:t xml:space="preserve"> (2024) w</w:t>
      </w:r>
      <w:r w:rsidR="00E23106" w:rsidRPr="00213350">
        <w:rPr>
          <w:rFonts w:ascii="Trebuchet MS" w:hAnsi="Trebuchet MS"/>
        </w:rPr>
        <w:t xml:space="preserve">orking in a </w:t>
      </w:r>
      <w:r w:rsidR="00AB2BA9" w:rsidRPr="00213350">
        <w:rPr>
          <w:rFonts w:ascii="Trebuchet MS" w:hAnsi="Trebuchet MS"/>
        </w:rPr>
        <w:t>p</w:t>
      </w:r>
      <w:r w:rsidR="00E23106" w:rsidRPr="00213350">
        <w:rPr>
          <w:rFonts w:ascii="Trebuchet MS" w:hAnsi="Trebuchet MS"/>
        </w:rPr>
        <w:t xml:space="preserve">eople professional role that aligns with an </w:t>
      </w:r>
      <w:r w:rsidR="00924DB3" w:rsidRPr="00213350">
        <w:rPr>
          <w:rFonts w:ascii="Trebuchet MS" w:hAnsi="Trebuchet MS"/>
        </w:rPr>
        <w:t>individual’s</w:t>
      </w:r>
      <w:r w:rsidR="00E23106" w:rsidRPr="00213350">
        <w:rPr>
          <w:rFonts w:ascii="Trebuchet MS" w:hAnsi="Trebuchet MS"/>
        </w:rPr>
        <w:t xml:space="preserve"> personal values </w:t>
      </w:r>
      <w:r w:rsidR="00436403" w:rsidRPr="00213350">
        <w:rPr>
          <w:rFonts w:ascii="Trebuchet MS" w:hAnsi="Trebuchet MS"/>
        </w:rPr>
        <w:t>can bring job satisfaction,</w:t>
      </w:r>
      <w:r w:rsidR="00852F54" w:rsidRPr="00213350">
        <w:rPr>
          <w:rFonts w:ascii="Trebuchet MS" w:hAnsi="Trebuchet MS"/>
        </w:rPr>
        <w:t xml:space="preserve"> positive wellbeing</w:t>
      </w:r>
      <w:r w:rsidR="00BC24DA" w:rsidRPr="00213350">
        <w:rPr>
          <w:rFonts w:ascii="Trebuchet MS" w:hAnsi="Trebuchet MS"/>
        </w:rPr>
        <w:t xml:space="preserve">, increased </w:t>
      </w:r>
      <w:r w:rsidR="00D70319" w:rsidRPr="00213350">
        <w:rPr>
          <w:rFonts w:ascii="Trebuchet MS" w:hAnsi="Trebuchet MS"/>
        </w:rPr>
        <w:t xml:space="preserve">motivation, </w:t>
      </w:r>
      <w:r w:rsidR="00BC24DA" w:rsidRPr="00213350">
        <w:rPr>
          <w:rFonts w:ascii="Trebuchet MS" w:hAnsi="Trebuchet MS"/>
        </w:rPr>
        <w:t xml:space="preserve">productivity, commitment </w:t>
      </w:r>
      <w:r w:rsidR="009F6908" w:rsidRPr="00213350">
        <w:rPr>
          <w:rFonts w:ascii="Trebuchet MS" w:hAnsi="Trebuchet MS"/>
        </w:rPr>
        <w:t>and personal growth.</w:t>
      </w:r>
      <w:r w:rsidR="00C53FC6" w:rsidRPr="00213350">
        <w:rPr>
          <w:rFonts w:ascii="Trebuchet MS" w:hAnsi="Trebuchet MS"/>
        </w:rPr>
        <w:t xml:space="preserve">  When an organisation</w:t>
      </w:r>
      <w:r w:rsidR="00924DB3" w:rsidRPr="00213350">
        <w:rPr>
          <w:rFonts w:ascii="Trebuchet MS" w:hAnsi="Trebuchet MS"/>
        </w:rPr>
        <w:t>s</w:t>
      </w:r>
      <w:r w:rsidR="00C53FC6" w:rsidRPr="00213350">
        <w:rPr>
          <w:rFonts w:ascii="Trebuchet MS" w:hAnsi="Trebuchet MS"/>
        </w:rPr>
        <w:t xml:space="preserve"> values align with </w:t>
      </w:r>
      <w:r w:rsidR="00DB40F6" w:rsidRPr="00213350">
        <w:rPr>
          <w:rFonts w:ascii="Trebuchet MS" w:hAnsi="Trebuchet MS"/>
        </w:rPr>
        <w:t xml:space="preserve">personal values </w:t>
      </w:r>
      <w:r w:rsidR="002F05F3" w:rsidRPr="00213350">
        <w:rPr>
          <w:rFonts w:ascii="Trebuchet MS" w:hAnsi="Trebuchet MS"/>
        </w:rPr>
        <w:t xml:space="preserve">this allows individuals to fully apply themselves to a role </w:t>
      </w:r>
      <w:r w:rsidR="002A443C" w:rsidRPr="00213350">
        <w:rPr>
          <w:rFonts w:ascii="Trebuchet MS" w:hAnsi="Trebuchet MS"/>
        </w:rPr>
        <w:t>with authenticity.</w:t>
      </w:r>
      <w:r w:rsidR="002F6DCF" w:rsidRPr="00213350">
        <w:rPr>
          <w:rFonts w:ascii="Trebuchet MS" w:hAnsi="Trebuchet MS"/>
        </w:rPr>
        <w:t xml:space="preserve">.  When managing people </w:t>
      </w:r>
      <w:r w:rsidR="003069F4" w:rsidRPr="00213350">
        <w:rPr>
          <w:rFonts w:ascii="Trebuchet MS" w:hAnsi="Trebuchet MS"/>
        </w:rPr>
        <w:t>it is important to make decisions based on the right thing to do as opposed to what is only right for the organisation</w:t>
      </w:r>
      <w:r w:rsidR="00027B7E" w:rsidRPr="00213350">
        <w:rPr>
          <w:rFonts w:ascii="Trebuchet MS" w:hAnsi="Trebuchet MS"/>
        </w:rPr>
        <w:t xml:space="preserve">, by applying </w:t>
      </w:r>
      <w:r w:rsidR="008A4A07" w:rsidRPr="00213350">
        <w:rPr>
          <w:rFonts w:ascii="Trebuchet MS" w:hAnsi="Trebuchet MS"/>
        </w:rPr>
        <w:t>e</w:t>
      </w:r>
      <w:r w:rsidR="00027B7E" w:rsidRPr="00213350">
        <w:rPr>
          <w:rFonts w:ascii="Trebuchet MS" w:hAnsi="Trebuchet MS"/>
        </w:rPr>
        <w:t xml:space="preserve">thical values into decision making this models expected </w:t>
      </w:r>
      <w:r w:rsidR="004A1F14" w:rsidRPr="00213350">
        <w:rPr>
          <w:rFonts w:ascii="Trebuchet MS" w:hAnsi="Trebuchet MS"/>
        </w:rPr>
        <w:t>behaviour</w:t>
      </w:r>
      <w:r w:rsidR="00027B7E" w:rsidRPr="00213350">
        <w:rPr>
          <w:rFonts w:ascii="Trebuchet MS" w:hAnsi="Trebuchet MS"/>
        </w:rPr>
        <w:t xml:space="preserve"> </w:t>
      </w:r>
      <w:r w:rsidR="00C5252D" w:rsidRPr="00213350">
        <w:rPr>
          <w:rFonts w:ascii="Trebuchet MS" w:hAnsi="Trebuchet MS"/>
        </w:rPr>
        <w:t xml:space="preserve">and </w:t>
      </w:r>
      <w:r w:rsidR="004A1F14" w:rsidRPr="00213350">
        <w:rPr>
          <w:rFonts w:ascii="Trebuchet MS" w:hAnsi="Trebuchet MS"/>
        </w:rPr>
        <w:t>instils</w:t>
      </w:r>
      <w:r w:rsidR="00C5252D" w:rsidRPr="00213350">
        <w:rPr>
          <w:rFonts w:ascii="Trebuchet MS" w:hAnsi="Trebuchet MS"/>
        </w:rPr>
        <w:t xml:space="preserve"> a positive trusted workplace culture.</w:t>
      </w:r>
      <w:r w:rsidR="00691AD9" w:rsidRPr="00213350">
        <w:rPr>
          <w:rFonts w:ascii="Trebuchet MS" w:hAnsi="Trebuchet MS"/>
        </w:rPr>
        <w:t xml:space="preserve">  Personal Values will </w:t>
      </w:r>
      <w:r w:rsidR="008176A0" w:rsidRPr="00213350">
        <w:rPr>
          <w:rFonts w:ascii="Trebuchet MS" w:hAnsi="Trebuchet MS"/>
        </w:rPr>
        <w:t xml:space="preserve">support ethical decision making </w:t>
      </w:r>
      <w:r w:rsidR="006607C7" w:rsidRPr="00213350">
        <w:rPr>
          <w:rFonts w:ascii="Trebuchet MS" w:hAnsi="Trebuchet MS"/>
        </w:rPr>
        <w:t>and identifying the right thing to do rather than being influenced by the benefits to the organisation</w:t>
      </w:r>
      <w:r w:rsidR="009D3A5A" w:rsidRPr="00213350">
        <w:rPr>
          <w:rFonts w:ascii="Trebuchet MS" w:hAnsi="Trebuchet MS"/>
        </w:rPr>
        <w:t xml:space="preserve"> </w:t>
      </w:r>
      <w:r w:rsidR="00213350" w:rsidRPr="00213350">
        <w:rPr>
          <w:rFonts w:ascii="Trebuchet MS" w:hAnsi="Trebuchet MS"/>
        </w:rPr>
        <w:t>(</w:t>
      </w:r>
      <w:r w:rsidR="009D3A5A" w:rsidRPr="00213350">
        <w:rPr>
          <w:rFonts w:ascii="Trebuchet MS" w:hAnsi="Trebuchet MS"/>
        </w:rPr>
        <w:t>Kirk, 2025</w:t>
      </w:r>
      <w:r w:rsidR="00213350" w:rsidRPr="00213350">
        <w:rPr>
          <w:rFonts w:ascii="Trebuchet MS" w:hAnsi="Trebuchet MS"/>
        </w:rPr>
        <w:t>).</w:t>
      </w:r>
    </w:p>
    <w:p w14:paraId="576392FE" w14:textId="77777777" w:rsidR="001C2081" w:rsidRDefault="001C2081" w:rsidP="00C267ED">
      <w:pPr>
        <w:pStyle w:val="Nornal"/>
        <w:spacing w:after="0" w:line="240" w:lineRule="auto"/>
        <w:ind w:left="720"/>
        <w:rPr>
          <w:rFonts w:ascii="Trebuchet MS" w:hAnsi="Trebuchet MS"/>
          <w:color w:val="00B0F0"/>
        </w:rPr>
      </w:pPr>
    </w:p>
    <w:p w14:paraId="18B6F48C" w14:textId="3438D93F" w:rsidR="001C2081" w:rsidRPr="002B6FDD" w:rsidRDefault="00652337" w:rsidP="00C267ED">
      <w:pPr>
        <w:pStyle w:val="Nornal"/>
        <w:spacing w:after="0" w:line="240" w:lineRule="auto"/>
        <w:ind w:left="720"/>
        <w:rPr>
          <w:rFonts w:ascii="Trebuchet MS" w:hAnsi="Trebuchet MS"/>
        </w:rPr>
      </w:pPr>
      <w:r>
        <w:rPr>
          <w:rFonts w:ascii="Trebuchet MS" w:hAnsi="Trebuchet MS"/>
        </w:rPr>
        <w:lastRenderedPageBreak/>
        <w:t xml:space="preserve">I </w:t>
      </w:r>
      <w:r w:rsidR="009E7680">
        <w:rPr>
          <w:rFonts w:ascii="Trebuchet MS" w:hAnsi="Trebuchet MS"/>
        </w:rPr>
        <w:t xml:space="preserve">personally </w:t>
      </w:r>
      <w:r>
        <w:rPr>
          <w:rFonts w:ascii="Trebuchet MS" w:hAnsi="Trebuchet MS"/>
        </w:rPr>
        <w:t xml:space="preserve">value honesty, </w:t>
      </w:r>
      <w:r w:rsidR="005F63F1">
        <w:rPr>
          <w:rFonts w:ascii="Trebuchet MS" w:hAnsi="Trebuchet MS"/>
        </w:rPr>
        <w:t>I endeavour to always be honest in my personal life as I feel this builds trust, encourages communication and builds strong relationships</w:t>
      </w:r>
      <w:r w:rsidR="00CD0638">
        <w:rPr>
          <w:rFonts w:ascii="Trebuchet MS" w:hAnsi="Trebuchet MS"/>
        </w:rPr>
        <w:t xml:space="preserve">.  If I find someone hasn’t been honest with me this has a detrimental effect on the relationship I have with them and </w:t>
      </w:r>
      <w:r w:rsidR="0029644F">
        <w:rPr>
          <w:rFonts w:ascii="Trebuchet MS" w:hAnsi="Trebuchet MS"/>
        </w:rPr>
        <w:t xml:space="preserve">doesn’t allow me to trust them. </w:t>
      </w:r>
      <w:r w:rsidR="00751BA3">
        <w:rPr>
          <w:rFonts w:ascii="Trebuchet MS" w:hAnsi="Trebuchet MS"/>
        </w:rPr>
        <w:t xml:space="preserve">Within my role as a people professional I always aim to be honest within the workplace, as middle manager </w:t>
      </w:r>
      <w:r w:rsidR="00241926">
        <w:rPr>
          <w:rFonts w:ascii="Trebuchet MS" w:hAnsi="Trebuchet MS"/>
        </w:rPr>
        <w:t>managing a team of people, I am honest with</w:t>
      </w:r>
      <w:r w:rsidR="00C14018">
        <w:rPr>
          <w:rFonts w:ascii="Trebuchet MS" w:hAnsi="Trebuchet MS"/>
        </w:rPr>
        <w:t xml:space="preserve"> the</w:t>
      </w:r>
      <w:r w:rsidR="00241926">
        <w:rPr>
          <w:rFonts w:ascii="Trebuchet MS" w:hAnsi="Trebuchet MS"/>
        </w:rPr>
        <w:t xml:space="preserve"> staff I manage when providing feedback and </w:t>
      </w:r>
      <w:r w:rsidR="0031471E">
        <w:rPr>
          <w:rFonts w:ascii="Trebuchet MS" w:hAnsi="Trebuchet MS"/>
        </w:rPr>
        <w:t xml:space="preserve">when sharing information, I aim to be as transparent as possible when sharing information about the organisation and any </w:t>
      </w:r>
      <w:r w:rsidR="00E82686">
        <w:rPr>
          <w:rFonts w:ascii="Trebuchet MS" w:hAnsi="Trebuchet MS"/>
        </w:rPr>
        <w:t xml:space="preserve">forthcoming changes.  </w:t>
      </w:r>
      <w:r w:rsidR="00200A37">
        <w:rPr>
          <w:rFonts w:ascii="Trebuchet MS" w:hAnsi="Trebuchet MS"/>
        </w:rPr>
        <w:t xml:space="preserve">Being honest has created transparency and open communication with my team, it has created a culture </w:t>
      </w:r>
      <w:r w:rsidR="006845DD">
        <w:rPr>
          <w:rFonts w:ascii="Trebuchet MS" w:hAnsi="Trebuchet MS"/>
        </w:rPr>
        <w:t xml:space="preserve">where individuals openly talk about their feelings and concerns which has </w:t>
      </w:r>
      <w:r w:rsidR="00C14018">
        <w:rPr>
          <w:rFonts w:ascii="Trebuchet MS" w:hAnsi="Trebuchet MS"/>
        </w:rPr>
        <w:t>built trust</w:t>
      </w:r>
      <w:r w:rsidR="006845DD">
        <w:rPr>
          <w:rFonts w:ascii="Trebuchet MS" w:hAnsi="Trebuchet MS"/>
        </w:rPr>
        <w:t xml:space="preserve"> within the team and cr</w:t>
      </w:r>
      <w:r w:rsidR="00D8284C">
        <w:rPr>
          <w:rFonts w:ascii="Trebuchet MS" w:hAnsi="Trebuchet MS"/>
        </w:rPr>
        <w:t>e</w:t>
      </w:r>
      <w:r w:rsidR="006845DD">
        <w:rPr>
          <w:rFonts w:ascii="Trebuchet MS" w:hAnsi="Trebuchet MS"/>
        </w:rPr>
        <w:t>ates opportunities to solve problems</w:t>
      </w:r>
      <w:r w:rsidR="00307833">
        <w:rPr>
          <w:rFonts w:ascii="Trebuchet MS" w:hAnsi="Trebuchet MS"/>
        </w:rPr>
        <w:t>,</w:t>
      </w:r>
      <w:r w:rsidR="006845DD">
        <w:rPr>
          <w:rFonts w:ascii="Trebuchet MS" w:hAnsi="Trebuchet MS"/>
        </w:rPr>
        <w:t xml:space="preserve"> </w:t>
      </w:r>
      <w:r w:rsidR="00D8284C">
        <w:rPr>
          <w:rFonts w:ascii="Trebuchet MS" w:hAnsi="Trebuchet MS"/>
        </w:rPr>
        <w:t xml:space="preserve">as individuals feel they can </w:t>
      </w:r>
      <w:r w:rsidR="00307833">
        <w:rPr>
          <w:rFonts w:ascii="Trebuchet MS" w:hAnsi="Trebuchet MS"/>
        </w:rPr>
        <w:t>express</w:t>
      </w:r>
      <w:r w:rsidR="00D8284C">
        <w:rPr>
          <w:rFonts w:ascii="Trebuchet MS" w:hAnsi="Trebuchet MS"/>
        </w:rPr>
        <w:t xml:space="preserve"> their concerns.</w:t>
      </w:r>
      <w:r w:rsidR="00904835">
        <w:rPr>
          <w:rFonts w:ascii="Trebuchet MS" w:hAnsi="Trebuchet MS"/>
        </w:rPr>
        <w:t xml:space="preserve">  Creating a </w:t>
      </w:r>
      <w:r w:rsidR="009076ED">
        <w:rPr>
          <w:rFonts w:ascii="Trebuchet MS" w:hAnsi="Trebuchet MS"/>
        </w:rPr>
        <w:t xml:space="preserve">culture of honesty between myself and colleagues also results in a collaborative </w:t>
      </w:r>
      <w:r w:rsidR="00A04DB9">
        <w:rPr>
          <w:rFonts w:ascii="Trebuchet MS" w:hAnsi="Trebuchet MS"/>
        </w:rPr>
        <w:t xml:space="preserve">and transparent workplace </w:t>
      </w:r>
      <w:r w:rsidR="002B6FDD" w:rsidRPr="002B6FDD">
        <w:rPr>
          <w:rFonts w:ascii="Trebuchet MS" w:hAnsi="Trebuchet MS"/>
        </w:rPr>
        <w:t>(</w:t>
      </w:r>
      <w:r w:rsidR="00A04DB9" w:rsidRPr="002B6FDD">
        <w:rPr>
          <w:rFonts w:ascii="Trebuchet MS" w:hAnsi="Trebuchet MS"/>
        </w:rPr>
        <w:t>Vitasek</w:t>
      </w:r>
      <w:r w:rsidR="007F7827" w:rsidRPr="002B6FDD">
        <w:rPr>
          <w:rFonts w:ascii="Trebuchet MS" w:hAnsi="Trebuchet MS"/>
        </w:rPr>
        <w:t>,</w:t>
      </w:r>
      <w:r w:rsidR="002B6FDD" w:rsidRPr="002B6FDD">
        <w:rPr>
          <w:rFonts w:ascii="Trebuchet MS" w:hAnsi="Trebuchet MS"/>
        </w:rPr>
        <w:t xml:space="preserve"> </w:t>
      </w:r>
      <w:r w:rsidR="007F7827" w:rsidRPr="002B6FDD">
        <w:rPr>
          <w:rFonts w:ascii="Trebuchet MS" w:hAnsi="Trebuchet MS"/>
        </w:rPr>
        <w:t>2022</w:t>
      </w:r>
      <w:r w:rsidR="002B6FDD" w:rsidRPr="002B6FDD">
        <w:rPr>
          <w:rFonts w:ascii="Trebuchet MS" w:hAnsi="Trebuchet MS"/>
        </w:rPr>
        <w:t>)</w:t>
      </w:r>
      <w:r w:rsidR="007F7827" w:rsidRPr="002B6FDD">
        <w:rPr>
          <w:rFonts w:ascii="Trebuchet MS" w:hAnsi="Trebuchet MS"/>
        </w:rPr>
        <w:t>.</w:t>
      </w:r>
    </w:p>
    <w:p w14:paraId="6C2E8B80" w14:textId="77777777" w:rsidR="009B331D" w:rsidRDefault="009B331D" w:rsidP="00921D92">
      <w:pPr>
        <w:pStyle w:val="Nornal"/>
        <w:spacing w:after="0" w:line="240" w:lineRule="auto"/>
        <w:ind w:left="720"/>
        <w:rPr>
          <w:rFonts w:ascii="Trebuchet MS" w:hAnsi="Trebuchet MS"/>
        </w:rPr>
      </w:pPr>
    </w:p>
    <w:p w14:paraId="08326330" w14:textId="430E608E" w:rsidR="00921D92" w:rsidRPr="002B6FDD" w:rsidRDefault="00713BBA" w:rsidP="00921D92">
      <w:pPr>
        <w:pStyle w:val="Nornal"/>
        <w:spacing w:after="0" w:line="240" w:lineRule="auto"/>
        <w:ind w:left="720"/>
        <w:rPr>
          <w:rFonts w:ascii="Trebuchet MS" w:hAnsi="Trebuchet MS"/>
        </w:rPr>
      </w:pPr>
      <w:r>
        <w:rPr>
          <w:rFonts w:ascii="Trebuchet MS" w:hAnsi="Trebuchet MS"/>
        </w:rPr>
        <w:t xml:space="preserve">I feel fairness is an essential ethical value, when managing a team it is important that I treat all </w:t>
      </w:r>
      <w:r w:rsidR="009B331D" w:rsidRPr="002B6FDD">
        <w:rPr>
          <w:rFonts w:ascii="Trebuchet MS" w:hAnsi="Trebuchet MS"/>
        </w:rPr>
        <w:t xml:space="preserve">team </w:t>
      </w:r>
      <w:r w:rsidRPr="002B6FDD">
        <w:rPr>
          <w:rFonts w:ascii="Trebuchet MS" w:hAnsi="Trebuchet MS"/>
        </w:rPr>
        <w:t xml:space="preserve">members team </w:t>
      </w:r>
      <w:r w:rsidR="00FF1C5A" w:rsidRPr="002B6FDD">
        <w:rPr>
          <w:rFonts w:ascii="Trebuchet MS" w:hAnsi="Trebuchet MS"/>
        </w:rPr>
        <w:t>equally when making decisions</w:t>
      </w:r>
      <w:r w:rsidR="002F398C" w:rsidRPr="002B6FDD">
        <w:rPr>
          <w:rFonts w:ascii="Trebuchet MS" w:hAnsi="Trebuchet MS"/>
        </w:rPr>
        <w:t>, this builds trust</w:t>
      </w:r>
      <w:r w:rsidR="00A61D61" w:rsidRPr="002B6FDD">
        <w:rPr>
          <w:rFonts w:ascii="Trebuchet MS" w:hAnsi="Trebuchet MS"/>
        </w:rPr>
        <w:t>, respect and avoids conflict amongst team members</w:t>
      </w:r>
      <w:r w:rsidR="00E95531" w:rsidRPr="002B6FDD">
        <w:rPr>
          <w:rFonts w:ascii="Trebuchet MS" w:hAnsi="Trebuchet MS"/>
        </w:rPr>
        <w:t xml:space="preserve">.  Within my role I manage the distribution of </w:t>
      </w:r>
      <w:r w:rsidR="00921D92" w:rsidRPr="002B6FDD">
        <w:rPr>
          <w:rFonts w:ascii="Trebuchet MS" w:hAnsi="Trebuchet MS"/>
        </w:rPr>
        <w:t>work</w:t>
      </w:r>
      <w:r w:rsidR="009A7E39" w:rsidRPr="002B6FDD">
        <w:rPr>
          <w:rFonts w:ascii="Trebuchet MS" w:hAnsi="Trebuchet MS"/>
        </w:rPr>
        <w:t xml:space="preserve"> and </w:t>
      </w:r>
      <w:r w:rsidR="00C710D2" w:rsidRPr="002B6FDD">
        <w:rPr>
          <w:rFonts w:ascii="Trebuchet MS" w:hAnsi="Trebuchet MS"/>
        </w:rPr>
        <w:t xml:space="preserve">authorise </w:t>
      </w:r>
      <w:r w:rsidR="007C5399" w:rsidRPr="002B6FDD">
        <w:rPr>
          <w:rFonts w:ascii="Trebuchet MS" w:hAnsi="Trebuchet MS"/>
        </w:rPr>
        <w:t xml:space="preserve">employee leave requests. When authorising leave I </w:t>
      </w:r>
      <w:r w:rsidR="006777B6" w:rsidRPr="002B6FDD">
        <w:rPr>
          <w:rFonts w:ascii="Trebuchet MS" w:hAnsi="Trebuchet MS"/>
        </w:rPr>
        <w:t>have to ensure there are enough staff in work to deliver a service</w:t>
      </w:r>
      <w:r w:rsidR="00A61D61" w:rsidRPr="002B6FDD">
        <w:rPr>
          <w:rFonts w:ascii="Trebuchet MS" w:hAnsi="Trebuchet MS"/>
        </w:rPr>
        <w:t xml:space="preserve">, </w:t>
      </w:r>
      <w:r w:rsidR="00EE676C" w:rsidRPr="002B6FDD">
        <w:rPr>
          <w:rFonts w:ascii="Trebuchet MS" w:hAnsi="Trebuchet MS"/>
        </w:rPr>
        <w:t xml:space="preserve">I authorise </w:t>
      </w:r>
      <w:r w:rsidR="00CE1BC2" w:rsidRPr="002B6FDD">
        <w:rPr>
          <w:rFonts w:ascii="Trebuchet MS" w:hAnsi="Trebuchet MS"/>
        </w:rPr>
        <w:t xml:space="preserve">leave based on order of request and my team understand this.  I </w:t>
      </w:r>
      <w:r w:rsidR="004467D1" w:rsidRPr="002B6FDD">
        <w:rPr>
          <w:rFonts w:ascii="Trebuchet MS" w:hAnsi="Trebuchet MS"/>
        </w:rPr>
        <w:t xml:space="preserve">am not influenced by the circumstances around the leave unless it is an emergency.  For example if numerous </w:t>
      </w:r>
      <w:r w:rsidR="00966C1C" w:rsidRPr="002B6FDD">
        <w:rPr>
          <w:rFonts w:ascii="Trebuchet MS" w:hAnsi="Trebuchet MS"/>
        </w:rPr>
        <w:t>mem</w:t>
      </w:r>
      <w:r w:rsidR="004467D1" w:rsidRPr="002B6FDD">
        <w:rPr>
          <w:rFonts w:ascii="Trebuchet MS" w:hAnsi="Trebuchet MS"/>
        </w:rPr>
        <w:t>ber</w:t>
      </w:r>
      <w:r w:rsidR="00966C1C" w:rsidRPr="002B6FDD">
        <w:rPr>
          <w:rFonts w:ascii="Trebuchet MS" w:hAnsi="Trebuchet MS"/>
        </w:rPr>
        <w:t>s</w:t>
      </w:r>
      <w:r w:rsidR="004467D1" w:rsidRPr="002B6FDD">
        <w:rPr>
          <w:rFonts w:ascii="Trebuchet MS" w:hAnsi="Trebuchet MS"/>
        </w:rPr>
        <w:t xml:space="preserve"> of staff want leave during the school holidays </w:t>
      </w:r>
      <w:r w:rsidR="00966C1C" w:rsidRPr="002B6FDD">
        <w:rPr>
          <w:rFonts w:ascii="Trebuchet MS" w:hAnsi="Trebuchet MS"/>
        </w:rPr>
        <w:t>I don’t prioritise anyone who has children</w:t>
      </w:r>
      <w:r w:rsidR="007C070C" w:rsidRPr="002B6FDD">
        <w:rPr>
          <w:rFonts w:ascii="Trebuchet MS" w:hAnsi="Trebuchet MS"/>
        </w:rPr>
        <w:t xml:space="preserve">, I apply the same rules all year around </w:t>
      </w:r>
      <w:r w:rsidR="00B74E01" w:rsidRPr="002B6FDD">
        <w:rPr>
          <w:rFonts w:ascii="Trebuchet MS" w:hAnsi="Trebuchet MS"/>
        </w:rPr>
        <w:t xml:space="preserve">as it is would be unfair to </w:t>
      </w:r>
      <w:r w:rsidR="00A078A2" w:rsidRPr="002B6FDD">
        <w:rPr>
          <w:rFonts w:ascii="Trebuchet MS" w:hAnsi="Trebuchet MS"/>
        </w:rPr>
        <w:t>prioritise</w:t>
      </w:r>
      <w:r w:rsidR="00B74E01" w:rsidRPr="002B6FDD">
        <w:rPr>
          <w:rFonts w:ascii="Trebuchet MS" w:hAnsi="Trebuchet MS"/>
        </w:rPr>
        <w:t xml:space="preserve"> </w:t>
      </w:r>
      <w:r w:rsidR="00FA006A" w:rsidRPr="002B6FDD">
        <w:rPr>
          <w:rFonts w:ascii="Trebuchet MS" w:hAnsi="Trebuchet MS"/>
        </w:rPr>
        <w:t>individuals</w:t>
      </w:r>
      <w:r w:rsidR="00B74E01" w:rsidRPr="002B6FDD">
        <w:rPr>
          <w:rFonts w:ascii="Trebuchet MS" w:hAnsi="Trebuchet MS"/>
        </w:rPr>
        <w:t xml:space="preserve"> circumstances for leave.  The team know that this is the case and I encourage them to communicate with each oth</w:t>
      </w:r>
      <w:r w:rsidR="002B6FDD" w:rsidRPr="002B6FDD">
        <w:rPr>
          <w:rFonts w:ascii="Trebuchet MS" w:hAnsi="Trebuchet MS"/>
        </w:rPr>
        <w:t>,</w:t>
      </w:r>
      <w:r w:rsidR="00B74E01" w:rsidRPr="002B6FDD">
        <w:rPr>
          <w:rFonts w:ascii="Trebuchet MS" w:hAnsi="Trebuchet MS"/>
        </w:rPr>
        <w:t xml:space="preserve">r </w:t>
      </w:r>
      <w:r w:rsidR="00597016" w:rsidRPr="002B6FDD">
        <w:rPr>
          <w:rFonts w:ascii="Trebuchet MS" w:hAnsi="Trebuchet MS"/>
        </w:rPr>
        <w:t>if they have dates that coincide with each oth</w:t>
      </w:r>
      <w:r w:rsidR="00E11BD0" w:rsidRPr="002B6FDD">
        <w:rPr>
          <w:rFonts w:ascii="Trebuchet MS" w:hAnsi="Trebuchet MS"/>
        </w:rPr>
        <w:t xml:space="preserve">er. </w:t>
      </w:r>
      <w:r w:rsidR="009E53EE" w:rsidRPr="002B6FDD">
        <w:rPr>
          <w:rFonts w:ascii="Trebuchet MS" w:hAnsi="Trebuchet MS"/>
        </w:rPr>
        <w:t xml:space="preserve">Treating individuals fairly </w:t>
      </w:r>
      <w:r w:rsidR="004A18FD" w:rsidRPr="002B6FDD">
        <w:rPr>
          <w:rFonts w:ascii="Trebuchet MS" w:hAnsi="Trebuchet MS"/>
        </w:rPr>
        <w:t>can create a positive relationship with an employer and contributes to employees feeling value</w:t>
      </w:r>
      <w:r w:rsidR="007B0F62" w:rsidRPr="002B6FDD">
        <w:rPr>
          <w:rFonts w:ascii="Trebuchet MS" w:hAnsi="Trebuchet MS"/>
        </w:rPr>
        <w:t>d</w:t>
      </w:r>
      <w:r w:rsidR="00CD6569" w:rsidRPr="002B6FDD">
        <w:rPr>
          <w:rFonts w:ascii="Trebuchet MS" w:hAnsi="Trebuchet MS"/>
        </w:rPr>
        <w:t xml:space="preserve">, which </w:t>
      </w:r>
      <w:r w:rsidR="007B0F62" w:rsidRPr="002B6FDD">
        <w:rPr>
          <w:rFonts w:ascii="Trebuchet MS" w:hAnsi="Trebuchet MS"/>
        </w:rPr>
        <w:t>leads</w:t>
      </w:r>
      <w:r w:rsidR="00CD6569" w:rsidRPr="002B6FDD">
        <w:rPr>
          <w:rFonts w:ascii="Trebuchet MS" w:hAnsi="Trebuchet MS"/>
        </w:rPr>
        <w:t xml:space="preserve"> to them being more productive and dedicated to an </w:t>
      </w:r>
      <w:r w:rsidR="002178A5" w:rsidRPr="002B6FDD">
        <w:rPr>
          <w:rFonts w:ascii="Trebuchet MS" w:hAnsi="Trebuchet MS"/>
        </w:rPr>
        <w:t>organisation</w:t>
      </w:r>
      <w:r w:rsidR="003D5B7D" w:rsidRPr="002B6FDD">
        <w:rPr>
          <w:rFonts w:ascii="Trebuchet MS" w:hAnsi="Trebuchet MS"/>
        </w:rPr>
        <w:t xml:space="preserve"> </w:t>
      </w:r>
      <w:r w:rsidR="002B6FDD" w:rsidRPr="002B6FDD">
        <w:rPr>
          <w:rFonts w:ascii="Trebuchet MS" w:hAnsi="Trebuchet MS"/>
        </w:rPr>
        <w:t>(</w:t>
      </w:r>
      <w:r w:rsidR="003D5B7D" w:rsidRPr="002B6FDD">
        <w:rPr>
          <w:rFonts w:ascii="Trebuchet MS" w:hAnsi="Trebuchet MS"/>
        </w:rPr>
        <w:t>HR MAGAZINE</w:t>
      </w:r>
      <w:r w:rsidR="002B6FDD" w:rsidRPr="002B6FDD">
        <w:rPr>
          <w:rFonts w:ascii="Trebuchet MS" w:hAnsi="Trebuchet MS"/>
        </w:rPr>
        <w:t>,</w:t>
      </w:r>
      <w:r w:rsidR="003D5B7D" w:rsidRPr="002B6FDD">
        <w:rPr>
          <w:rFonts w:ascii="Trebuchet MS" w:hAnsi="Trebuchet MS"/>
        </w:rPr>
        <w:t xml:space="preserve"> 2016</w:t>
      </w:r>
      <w:r w:rsidR="002B6FDD" w:rsidRPr="002B6FDD">
        <w:rPr>
          <w:rFonts w:ascii="Trebuchet MS" w:hAnsi="Trebuchet MS"/>
        </w:rPr>
        <w:t>)</w:t>
      </w:r>
      <w:r w:rsidR="003D5B7D" w:rsidRPr="002B6FDD">
        <w:rPr>
          <w:rFonts w:ascii="Trebuchet MS" w:hAnsi="Trebuchet MS"/>
        </w:rPr>
        <w:t>.</w:t>
      </w:r>
    </w:p>
    <w:p w14:paraId="714BFCC9" w14:textId="77777777" w:rsidR="002178A5" w:rsidRDefault="002178A5" w:rsidP="007B4BA8">
      <w:pPr>
        <w:pStyle w:val="Nornal"/>
        <w:spacing w:after="0" w:line="240" w:lineRule="auto"/>
        <w:rPr>
          <w:rFonts w:ascii="Trebuchet MS" w:hAnsi="Trebuchet MS"/>
          <w:color w:val="00B0F0"/>
        </w:rPr>
      </w:pPr>
    </w:p>
    <w:p w14:paraId="1E7D8E06" w14:textId="35D9B97A" w:rsidR="002178A5" w:rsidRPr="007B4BA8" w:rsidRDefault="002178A5" w:rsidP="002178A5">
      <w:pPr>
        <w:pStyle w:val="Nornal"/>
        <w:spacing w:after="0" w:line="240" w:lineRule="auto"/>
        <w:ind w:left="720"/>
        <w:rPr>
          <w:rFonts w:ascii="Trebuchet MS" w:hAnsi="Trebuchet MS"/>
          <w:b/>
          <w:bCs/>
          <w:color w:val="000000"/>
        </w:rPr>
      </w:pPr>
      <w:r w:rsidRPr="007B4BA8">
        <w:rPr>
          <w:rFonts w:ascii="Trebuchet MS" w:hAnsi="Trebuchet MS"/>
          <w:b/>
          <w:bCs/>
          <w:color w:val="000000" w:themeColor="text1"/>
        </w:rPr>
        <w:t>AC 1.3</w:t>
      </w:r>
    </w:p>
    <w:p w14:paraId="405AE42E" w14:textId="77777777" w:rsidR="002178A5" w:rsidRDefault="002178A5" w:rsidP="00921D92">
      <w:pPr>
        <w:pStyle w:val="Nornal"/>
        <w:spacing w:after="0" w:line="240" w:lineRule="auto"/>
        <w:ind w:left="720"/>
        <w:rPr>
          <w:rFonts w:ascii="Trebuchet MS" w:hAnsi="Trebuchet MS"/>
          <w:color w:val="00B0F0"/>
        </w:rPr>
      </w:pPr>
    </w:p>
    <w:p w14:paraId="506B4EB3" w14:textId="39877020" w:rsidR="00942828" w:rsidRPr="00CB2A2F" w:rsidRDefault="00F656BB" w:rsidP="007B4BA8">
      <w:pPr>
        <w:pStyle w:val="Nornal"/>
        <w:spacing w:after="0" w:line="240" w:lineRule="auto"/>
        <w:ind w:left="720"/>
        <w:rPr>
          <w:rFonts w:ascii="Trebuchet MS" w:hAnsi="Trebuchet MS"/>
        </w:rPr>
      </w:pPr>
      <w:r w:rsidRPr="00CB2A2F">
        <w:rPr>
          <w:rFonts w:ascii="Trebuchet MS" w:hAnsi="Trebuchet MS"/>
        </w:rPr>
        <w:t xml:space="preserve">People professionals </w:t>
      </w:r>
      <w:r w:rsidR="004445F9" w:rsidRPr="00CB2A2F">
        <w:rPr>
          <w:rFonts w:ascii="Trebuchet MS" w:hAnsi="Trebuchet MS"/>
        </w:rPr>
        <w:t xml:space="preserve">need to be able to </w:t>
      </w:r>
      <w:r w:rsidR="00CA2A09" w:rsidRPr="00CB2A2F">
        <w:rPr>
          <w:rFonts w:ascii="Trebuchet MS" w:hAnsi="Trebuchet MS"/>
        </w:rPr>
        <w:t>influence other</w:t>
      </w:r>
      <w:r w:rsidR="008446C8" w:rsidRPr="00CB2A2F">
        <w:rPr>
          <w:rFonts w:ascii="Trebuchet MS" w:hAnsi="Trebuchet MS"/>
        </w:rPr>
        <w:t>s</w:t>
      </w:r>
      <w:r w:rsidR="00CA2A09" w:rsidRPr="00CB2A2F">
        <w:rPr>
          <w:rFonts w:ascii="Trebuchet MS" w:hAnsi="Trebuchet MS"/>
        </w:rPr>
        <w:t xml:space="preserve"> in order to provide a rationale for cha</w:t>
      </w:r>
      <w:r w:rsidR="00B93027" w:rsidRPr="00CB2A2F">
        <w:rPr>
          <w:rFonts w:ascii="Trebuchet MS" w:hAnsi="Trebuchet MS"/>
        </w:rPr>
        <w:t>nge, contribute their own ideas and suggestions</w:t>
      </w:r>
      <w:r w:rsidR="002774BE" w:rsidRPr="00CB2A2F">
        <w:rPr>
          <w:rFonts w:ascii="Trebuchet MS" w:hAnsi="Trebuchet MS"/>
        </w:rPr>
        <w:t xml:space="preserve"> to strategic conversations</w:t>
      </w:r>
      <w:r w:rsidR="00D07231" w:rsidRPr="00CB2A2F">
        <w:rPr>
          <w:rFonts w:ascii="Trebuchet MS" w:hAnsi="Trebuchet MS"/>
        </w:rPr>
        <w:t xml:space="preserve">, </w:t>
      </w:r>
      <w:r w:rsidR="00ED3D0E" w:rsidRPr="00CB2A2F">
        <w:rPr>
          <w:rFonts w:ascii="Trebuchet MS" w:hAnsi="Trebuchet MS"/>
        </w:rPr>
        <w:t>contribute to decisions</w:t>
      </w:r>
      <w:r w:rsidR="00E41A28" w:rsidRPr="00CB2A2F">
        <w:rPr>
          <w:rFonts w:ascii="Trebuchet MS" w:hAnsi="Trebuchet MS"/>
        </w:rPr>
        <w:t xml:space="preserve"> </w:t>
      </w:r>
      <w:r w:rsidR="001261C3" w:rsidRPr="00CB2A2F">
        <w:rPr>
          <w:rFonts w:ascii="Trebuchet MS" w:hAnsi="Trebuchet MS"/>
        </w:rPr>
        <w:t>about policies and procedures</w:t>
      </w:r>
      <w:r w:rsidR="00D07231" w:rsidRPr="00CB2A2F">
        <w:rPr>
          <w:rFonts w:ascii="Trebuchet MS" w:hAnsi="Trebuchet MS"/>
        </w:rPr>
        <w:t xml:space="preserve"> and provide advice and guidance to employees and managers</w:t>
      </w:r>
      <w:r w:rsidR="00ED3D0E" w:rsidRPr="00CB2A2F">
        <w:rPr>
          <w:rFonts w:ascii="Trebuchet MS" w:hAnsi="Trebuchet MS"/>
        </w:rPr>
        <w:t xml:space="preserve">.  To be able to do this they need to </w:t>
      </w:r>
      <w:r w:rsidR="00EB6198" w:rsidRPr="00CB2A2F">
        <w:rPr>
          <w:rFonts w:ascii="Trebuchet MS" w:hAnsi="Trebuchet MS"/>
        </w:rPr>
        <w:t xml:space="preserve">adapt different influencing and communication skills </w:t>
      </w:r>
      <w:r w:rsidR="00830619" w:rsidRPr="00CB2A2F">
        <w:rPr>
          <w:rFonts w:ascii="Trebuchet MS" w:hAnsi="Trebuchet MS"/>
        </w:rPr>
        <w:t xml:space="preserve">in various situations </w:t>
      </w:r>
      <w:r w:rsidR="00BE34EC" w:rsidRPr="00CB2A2F">
        <w:rPr>
          <w:rFonts w:ascii="Trebuchet MS" w:hAnsi="Trebuchet MS"/>
        </w:rPr>
        <w:t>with colleagues at different levels</w:t>
      </w:r>
      <w:r w:rsidR="00C05541" w:rsidRPr="00CB2A2F">
        <w:rPr>
          <w:rFonts w:ascii="Trebuchet MS" w:hAnsi="Trebuchet MS"/>
        </w:rPr>
        <w:t xml:space="preserve"> with confidence</w:t>
      </w:r>
      <w:r w:rsidR="00D14E46" w:rsidRPr="00CB2A2F">
        <w:rPr>
          <w:rFonts w:ascii="Trebuchet MS" w:hAnsi="Trebuchet MS"/>
        </w:rPr>
        <w:t xml:space="preserve">, they need to consider reactions, concerns and counter arguments </w:t>
      </w:r>
      <w:r w:rsidR="002F33C8" w:rsidRPr="00CB2A2F">
        <w:rPr>
          <w:rFonts w:ascii="Trebuchet MS" w:hAnsi="Trebuchet MS"/>
        </w:rPr>
        <w:t xml:space="preserve">and prepare to communicate </w:t>
      </w:r>
      <w:r w:rsidR="00F767DB" w:rsidRPr="00CB2A2F">
        <w:rPr>
          <w:rFonts w:ascii="Trebuchet MS" w:hAnsi="Trebuchet MS"/>
        </w:rPr>
        <w:t>and contribute informed ideas</w:t>
      </w:r>
      <w:r w:rsidR="00FA4A4D" w:rsidRPr="00CB2A2F">
        <w:rPr>
          <w:rFonts w:ascii="Trebuchet MS" w:hAnsi="Trebuchet MS"/>
        </w:rPr>
        <w:t xml:space="preserve"> by adapting their influencing technique </w:t>
      </w:r>
      <w:r w:rsidR="00222A28" w:rsidRPr="00CB2A2F">
        <w:rPr>
          <w:rFonts w:ascii="Trebuchet MS" w:hAnsi="Trebuchet MS"/>
        </w:rPr>
        <w:t>and communication methods to engage key stakeholders</w:t>
      </w:r>
      <w:r w:rsidR="00057142" w:rsidRPr="00CB2A2F">
        <w:rPr>
          <w:rFonts w:ascii="Trebuchet MS" w:hAnsi="Trebuchet MS"/>
        </w:rPr>
        <w:t xml:space="preserve"> and gain buy in</w:t>
      </w:r>
      <w:r w:rsidR="00442F01" w:rsidRPr="00CB2A2F">
        <w:rPr>
          <w:rFonts w:ascii="Trebuchet MS" w:hAnsi="Trebuchet MS"/>
        </w:rPr>
        <w:t>.</w:t>
      </w:r>
      <w:r w:rsidR="008446C8" w:rsidRPr="00CB2A2F">
        <w:rPr>
          <w:rFonts w:ascii="Trebuchet MS" w:hAnsi="Trebuchet MS"/>
        </w:rPr>
        <w:t xml:space="preserve"> </w:t>
      </w:r>
      <w:r w:rsidR="0077613F" w:rsidRPr="00CB2A2F">
        <w:rPr>
          <w:rFonts w:ascii="Trebuchet MS" w:hAnsi="Trebuchet MS"/>
        </w:rPr>
        <w:t>In order to effectively influence</w:t>
      </w:r>
      <w:r w:rsidR="00EB19EE" w:rsidRPr="00CB2A2F">
        <w:rPr>
          <w:rFonts w:ascii="Trebuchet MS" w:hAnsi="Trebuchet MS"/>
        </w:rPr>
        <w:t>, contributions to discussions need to be evidence based, this should include</w:t>
      </w:r>
      <w:r w:rsidR="0089652D" w:rsidRPr="00CB2A2F">
        <w:rPr>
          <w:rFonts w:ascii="Trebuchet MS" w:hAnsi="Trebuchet MS"/>
        </w:rPr>
        <w:t xml:space="preserve"> qualitative and quantitative data</w:t>
      </w:r>
      <w:r w:rsidR="008446C8" w:rsidRPr="00CB2A2F">
        <w:rPr>
          <w:rFonts w:ascii="Trebuchet MS" w:hAnsi="Trebuchet MS"/>
        </w:rPr>
        <w:t xml:space="preserve"> </w:t>
      </w:r>
      <w:r w:rsidR="00080945" w:rsidRPr="00CB2A2F">
        <w:rPr>
          <w:rFonts w:ascii="Trebuchet MS" w:hAnsi="Trebuchet MS"/>
        </w:rPr>
        <w:t>and</w:t>
      </w:r>
      <w:r w:rsidR="0089652D" w:rsidRPr="00CB2A2F">
        <w:rPr>
          <w:rFonts w:ascii="Trebuchet MS" w:hAnsi="Trebuchet MS"/>
        </w:rPr>
        <w:t xml:space="preserve"> good practice</w:t>
      </w:r>
      <w:r w:rsidR="008B3C73" w:rsidRPr="00CB2A2F">
        <w:rPr>
          <w:rFonts w:ascii="Trebuchet MS" w:hAnsi="Trebuchet MS"/>
        </w:rPr>
        <w:t xml:space="preserve"> examples</w:t>
      </w:r>
      <w:r w:rsidR="00AD3C4A" w:rsidRPr="00CB2A2F">
        <w:rPr>
          <w:rFonts w:ascii="Trebuchet MS" w:hAnsi="Trebuchet MS"/>
        </w:rPr>
        <w:t xml:space="preserve">.  By providing evidence this will build credibility and </w:t>
      </w:r>
      <w:r w:rsidR="006F1A26" w:rsidRPr="00CB2A2F">
        <w:rPr>
          <w:rFonts w:ascii="Trebuchet MS" w:hAnsi="Trebuchet MS"/>
        </w:rPr>
        <w:t>avoid counter arguments overruling their contributions</w:t>
      </w:r>
      <w:r w:rsidR="00C652FB" w:rsidRPr="00CB2A2F">
        <w:rPr>
          <w:rFonts w:ascii="Trebuchet MS" w:hAnsi="Trebuchet MS"/>
        </w:rPr>
        <w:t xml:space="preserve"> or lack of understanding</w:t>
      </w:r>
      <w:r w:rsidR="00D0399E" w:rsidRPr="00CB2A2F">
        <w:rPr>
          <w:rFonts w:ascii="Trebuchet MS" w:hAnsi="Trebuchet MS"/>
        </w:rPr>
        <w:t xml:space="preserve"> </w:t>
      </w:r>
      <w:r w:rsidR="002B6FDD" w:rsidRPr="00CB2A2F">
        <w:rPr>
          <w:rFonts w:ascii="Trebuchet MS" w:hAnsi="Trebuchet MS"/>
        </w:rPr>
        <w:t>(</w:t>
      </w:r>
      <w:r w:rsidR="00D0399E" w:rsidRPr="00CB2A2F">
        <w:rPr>
          <w:rFonts w:ascii="Trebuchet MS" w:hAnsi="Trebuchet MS"/>
        </w:rPr>
        <w:t>CIPD</w:t>
      </w:r>
      <w:r w:rsidR="002B6FDD" w:rsidRPr="00CB2A2F">
        <w:rPr>
          <w:rFonts w:ascii="Trebuchet MS" w:hAnsi="Trebuchet MS"/>
        </w:rPr>
        <w:t>,</w:t>
      </w:r>
      <w:r w:rsidR="00D0399E" w:rsidRPr="00CB2A2F">
        <w:rPr>
          <w:rFonts w:ascii="Trebuchet MS" w:hAnsi="Trebuchet MS"/>
        </w:rPr>
        <w:t xml:space="preserve"> 2025</w:t>
      </w:r>
      <w:r w:rsidR="002B6FDD" w:rsidRPr="00CB2A2F">
        <w:rPr>
          <w:rFonts w:ascii="Trebuchet MS" w:hAnsi="Trebuchet MS"/>
        </w:rPr>
        <w:t>)</w:t>
      </w:r>
      <w:r w:rsidR="00057142" w:rsidRPr="00CB2A2F">
        <w:rPr>
          <w:rFonts w:ascii="Trebuchet MS" w:hAnsi="Trebuchet MS"/>
        </w:rPr>
        <w:t>.</w:t>
      </w:r>
    </w:p>
    <w:p w14:paraId="373EAA86" w14:textId="77777777" w:rsidR="00D8284C" w:rsidRPr="00CB2A2F" w:rsidRDefault="00D8284C" w:rsidP="007B4BA8">
      <w:pPr>
        <w:pStyle w:val="Nornal"/>
        <w:spacing w:after="0" w:line="240" w:lineRule="auto"/>
        <w:ind w:left="720"/>
        <w:rPr>
          <w:rFonts w:ascii="Trebuchet MS" w:hAnsi="Trebuchet MS"/>
        </w:rPr>
      </w:pPr>
    </w:p>
    <w:p w14:paraId="2DE96024" w14:textId="1D9DE896" w:rsidR="00C267ED" w:rsidRPr="00CB2A2F" w:rsidRDefault="00363597" w:rsidP="002B6FDD">
      <w:pPr>
        <w:pStyle w:val="Nornal"/>
        <w:spacing w:after="0" w:line="240" w:lineRule="auto"/>
        <w:ind w:left="720"/>
        <w:rPr>
          <w:rFonts w:ascii="Trebuchet MS" w:hAnsi="Trebuchet MS"/>
        </w:rPr>
      </w:pPr>
      <w:r w:rsidRPr="00CB2A2F">
        <w:rPr>
          <w:rFonts w:ascii="Trebuchet MS" w:hAnsi="Trebuchet MS"/>
        </w:rPr>
        <w:t xml:space="preserve">The consequences of people </w:t>
      </w:r>
      <w:r w:rsidR="003B1C2A" w:rsidRPr="00CB2A2F">
        <w:rPr>
          <w:rFonts w:ascii="Trebuchet MS" w:hAnsi="Trebuchet MS"/>
        </w:rPr>
        <w:t xml:space="preserve">professionals </w:t>
      </w:r>
      <w:r w:rsidR="00666996" w:rsidRPr="00CB2A2F">
        <w:rPr>
          <w:rFonts w:ascii="Trebuchet MS" w:hAnsi="Trebuchet MS"/>
        </w:rPr>
        <w:t>being unable to influence others</w:t>
      </w:r>
      <w:r w:rsidR="00485EA5" w:rsidRPr="00CB2A2F">
        <w:rPr>
          <w:rFonts w:ascii="Trebuchet MS" w:hAnsi="Trebuchet MS"/>
        </w:rPr>
        <w:t xml:space="preserve"> effectively </w:t>
      </w:r>
      <w:r w:rsidR="00B939AF" w:rsidRPr="00CB2A2F">
        <w:rPr>
          <w:rFonts w:ascii="Trebuchet MS" w:hAnsi="Trebuchet MS"/>
        </w:rPr>
        <w:t xml:space="preserve"> can result</w:t>
      </w:r>
      <w:r w:rsidR="005C313F" w:rsidRPr="00CB2A2F">
        <w:rPr>
          <w:rFonts w:ascii="Trebuchet MS" w:hAnsi="Trebuchet MS"/>
        </w:rPr>
        <w:t xml:space="preserve"> in</w:t>
      </w:r>
      <w:r w:rsidR="00515C05" w:rsidRPr="00CB2A2F">
        <w:rPr>
          <w:rFonts w:ascii="Trebuchet MS" w:hAnsi="Trebuchet MS"/>
        </w:rPr>
        <w:t xml:space="preserve"> lack of strategic alignment</w:t>
      </w:r>
      <w:r w:rsidR="008B3C73" w:rsidRPr="00CB2A2F">
        <w:rPr>
          <w:rFonts w:ascii="Trebuchet MS" w:hAnsi="Trebuchet MS"/>
        </w:rPr>
        <w:t>,</w:t>
      </w:r>
      <w:r w:rsidR="00E853E6" w:rsidRPr="00CB2A2F">
        <w:rPr>
          <w:rFonts w:ascii="Trebuchet MS" w:hAnsi="Trebuchet MS"/>
        </w:rPr>
        <w:t xml:space="preserve"> </w:t>
      </w:r>
      <w:r w:rsidR="00216A35" w:rsidRPr="00CB2A2F">
        <w:rPr>
          <w:rFonts w:ascii="Trebuchet MS" w:hAnsi="Trebuchet MS"/>
        </w:rPr>
        <w:t xml:space="preserve">which can result in failure to achieve the companies goals </w:t>
      </w:r>
      <w:r w:rsidR="002047CE" w:rsidRPr="00CB2A2F">
        <w:rPr>
          <w:rFonts w:ascii="Trebuchet MS" w:hAnsi="Trebuchet MS"/>
        </w:rPr>
        <w:t xml:space="preserve">which </w:t>
      </w:r>
      <w:r w:rsidR="001C5E9B" w:rsidRPr="00CB2A2F">
        <w:rPr>
          <w:rFonts w:ascii="Trebuchet MS" w:hAnsi="Trebuchet MS"/>
        </w:rPr>
        <w:t>contribut</w:t>
      </w:r>
      <w:r w:rsidR="002047CE" w:rsidRPr="00CB2A2F">
        <w:rPr>
          <w:rFonts w:ascii="Trebuchet MS" w:hAnsi="Trebuchet MS"/>
        </w:rPr>
        <w:t>e</w:t>
      </w:r>
      <w:r w:rsidR="008B3C73" w:rsidRPr="00CB2A2F">
        <w:rPr>
          <w:rFonts w:ascii="Trebuchet MS" w:hAnsi="Trebuchet MS"/>
        </w:rPr>
        <w:t>s</w:t>
      </w:r>
      <w:r w:rsidR="001C5E9B" w:rsidRPr="00CB2A2F">
        <w:rPr>
          <w:rFonts w:ascii="Trebuchet MS" w:hAnsi="Trebuchet MS"/>
        </w:rPr>
        <w:t xml:space="preserve"> to a lack of growth</w:t>
      </w:r>
      <w:r w:rsidR="002047CE" w:rsidRPr="00CB2A2F">
        <w:rPr>
          <w:rFonts w:ascii="Trebuchet MS" w:hAnsi="Trebuchet MS"/>
        </w:rPr>
        <w:t>.  Alternatively it could result in a l</w:t>
      </w:r>
      <w:r w:rsidR="00CC75F3" w:rsidRPr="00CB2A2F">
        <w:rPr>
          <w:rFonts w:ascii="Trebuchet MS" w:hAnsi="Trebuchet MS"/>
        </w:rPr>
        <w:t xml:space="preserve">ack of consideration for employees </w:t>
      </w:r>
      <w:r w:rsidR="00895DFF" w:rsidRPr="00CB2A2F">
        <w:rPr>
          <w:rFonts w:ascii="Trebuchet MS" w:hAnsi="Trebuchet MS"/>
        </w:rPr>
        <w:t xml:space="preserve">due to </w:t>
      </w:r>
      <w:r w:rsidR="0044451C" w:rsidRPr="00CB2A2F">
        <w:rPr>
          <w:rFonts w:ascii="Trebuchet MS" w:hAnsi="Trebuchet MS"/>
        </w:rPr>
        <w:t>prioritisation</w:t>
      </w:r>
      <w:r w:rsidR="00895DFF" w:rsidRPr="00CB2A2F">
        <w:rPr>
          <w:rFonts w:ascii="Trebuchet MS" w:hAnsi="Trebuchet MS"/>
        </w:rPr>
        <w:t xml:space="preserve"> of achievement of goals</w:t>
      </w:r>
      <w:r w:rsidR="001C5E9B" w:rsidRPr="00CB2A2F">
        <w:rPr>
          <w:rFonts w:ascii="Trebuchet MS" w:hAnsi="Trebuchet MS"/>
        </w:rPr>
        <w:t>.  This can</w:t>
      </w:r>
      <w:r w:rsidR="0031053B" w:rsidRPr="00CB2A2F">
        <w:rPr>
          <w:rFonts w:ascii="Trebuchet MS" w:hAnsi="Trebuchet MS"/>
        </w:rPr>
        <w:t xml:space="preserve"> </w:t>
      </w:r>
      <w:r w:rsidR="00C20736" w:rsidRPr="00CB2A2F">
        <w:rPr>
          <w:rFonts w:ascii="Trebuchet MS" w:hAnsi="Trebuchet MS"/>
        </w:rPr>
        <w:t>result in</w:t>
      </w:r>
      <w:r w:rsidR="008D1BAC" w:rsidRPr="00CB2A2F">
        <w:rPr>
          <w:rFonts w:ascii="Trebuchet MS" w:hAnsi="Trebuchet MS"/>
        </w:rPr>
        <w:t xml:space="preserve"> </w:t>
      </w:r>
      <w:r w:rsidR="00414DF1" w:rsidRPr="00CB2A2F">
        <w:rPr>
          <w:rFonts w:ascii="Trebuchet MS" w:hAnsi="Trebuchet MS"/>
        </w:rPr>
        <w:t>employees</w:t>
      </w:r>
      <w:r w:rsidR="009E3291" w:rsidRPr="00CB2A2F">
        <w:rPr>
          <w:rFonts w:ascii="Trebuchet MS" w:hAnsi="Trebuchet MS"/>
        </w:rPr>
        <w:t xml:space="preserve"> </w:t>
      </w:r>
      <w:r w:rsidR="00414DF1" w:rsidRPr="00CB2A2F">
        <w:rPr>
          <w:rFonts w:ascii="Trebuchet MS" w:hAnsi="Trebuchet MS"/>
        </w:rPr>
        <w:t>disengag</w:t>
      </w:r>
      <w:r w:rsidR="009E3291" w:rsidRPr="00CB2A2F">
        <w:rPr>
          <w:rFonts w:ascii="Trebuchet MS" w:hAnsi="Trebuchet MS"/>
        </w:rPr>
        <w:t>ing</w:t>
      </w:r>
      <w:r w:rsidR="001C5E9B" w:rsidRPr="00CB2A2F">
        <w:rPr>
          <w:rFonts w:ascii="Trebuchet MS" w:hAnsi="Trebuchet MS"/>
        </w:rPr>
        <w:t xml:space="preserve"> and</w:t>
      </w:r>
      <w:r w:rsidR="00C20736" w:rsidRPr="00CB2A2F">
        <w:rPr>
          <w:rFonts w:ascii="Trebuchet MS" w:hAnsi="Trebuchet MS"/>
        </w:rPr>
        <w:t xml:space="preserve"> form</w:t>
      </w:r>
      <w:r w:rsidR="001C5E9B" w:rsidRPr="00CB2A2F">
        <w:rPr>
          <w:rFonts w:ascii="Trebuchet MS" w:hAnsi="Trebuchet MS"/>
        </w:rPr>
        <w:t xml:space="preserve"> </w:t>
      </w:r>
      <w:r w:rsidR="009E3291" w:rsidRPr="00CB2A2F">
        <w:rPr>
          <w:rFonts w:ascii="Trebuchet MS" w:hAnsi="Trebuchet MS"/>
        </w:rPr>
        <w:t>a</w:t>
      </w:r>
      <w:r w:rsidR="006655D0" w:rsidRPr="00CB2A2F">
        <w:rPr>
          <w:rFonts w:ascii="Trebuchet MS" w:hAnsi="Trebuchet MS"/>
        </w:rPr>
        <w:t xml:space="preserve"> </w:t>
      </w:r>
      <w:r w:rsidR="001C5E9B" w:rsidRPr="00CB2A2F">
        <w:rPr>
          <w:rFonts w:ascii="Trebuchet MS" w:hAnsi="Trebuchet MS"/>
        </w:rPr>
        <w:t>negative</w:t>
      </w:r>
      <w:r w:rsidR="001759BA" w:rsidRPr="00CB2A2F">
        <w:rPr>
          <w:rFonts w:ascii="Trebuchet MS" w:hAnsi="Trebuchet MS"/>
        </w:rPr>
        <w:t xml:space="preserve"> culture which lacks trust and collaboration</w:t>
      </w:r>
      <w:r w:rsidR="009E3291" w:rsidRPr="00CB2A2F">
        <w:rPr>
          <w:rFonts w:ascii="Trebuchet MS" w:hAnsi="Trebuchet MS"/>
        </w:rPr>
        <w:t xml:space="preserve"> </w:t>
      </w:r>
      <w:r w:rsidR="002B6FDD" w:rsidRPr="00CB2A2F">
        <w:rPr>
          <w:rFonts w:ascii="Trebuchet MS" w:hAnsi="Trebuchet MS"/>
        </w:rPr>
        <w:t>(</w:t>
      </w:r>
      <w:r w:rsidR="00D44403" w:rsidRPr="00CB2A2F">
        <w:rPr>
          <w:rFonts w:ascii="Trebuchet MS" w:hAnsi="Trebuchet MS"/>
        </w:rPr>
        <w:t>Oh</w:t>
      </w:r>
      <w:r w:rsidR="0089068A" w:rsidRPr="00CB2A2F">
        <w:rPr>
          <w:rFonts w:ascii="Trebuchet MS" w:hAnsi="Trebuchet MS"/>
        </w:rPr>
        <w:t>lrich, 2024</w:t>
      </w:r>
      <w:r w:rsidR="002B6FDD" w:rsidRPr="00CB2A2F">
        <w:rPr>
          <w:rFonts w:ascii="Trebuchet MS" w:hAnsi="Trebuchet MS"/>
        </w:rPr>
        <w:t>)</w:t>
      </w:r>
      <w:r w:rsidR="0089068A" w:rsidRPr="00CB2A2F">
        <w:rPr>
          <w:rFonts w:ascii="Trebuchet MS" w:hAnsi="Trebuchet MS"/>
        </w:rPr>
        <w:t xml:space="preserve">. </w:t>
      </w:r>
    </w:p>
    <w:p w14:paraId="1458F9E7" w14:textId="77777777" w:rsidR="00BD4D20" w:rsidRPr="00CB2A2F" w:rsidRDefault="00BD4D20" w:rsidP="007B4BA8">
      <w:pPr>
        <w:pStyle w:val="Nornal"/>
        <w:spacing w:after="0" w:line="240" w:lineRule="auto"/>
        <w:rPr>
          <w:rFonts w:ascii="Trebuchet MS" w:hAnsi="Trebuchet MS"/>
        </w:rPr>
      </w:pPr>
    </w:p>
    <w:p w14:paraId="73955041" w14:textId="321AA85F" w:rsidR="00BD4D20" w:rsidRPr="00CB2A2F" w:rsidRDefault="00BD4D20" w:rsidP="007B4BA8">
      <w:pPr>
        <w:pStyle w:val="Nornal"/>
        <w:spacing w:after="0" w:line="240" w:lineRule="auto"/>
        <w:ind w:left="720"/>
        <w:rPr>
          <w:rFonts w:ascii="Trebuchet MS" w:hAnsi="Trebuchet MS"/>
        </w:rPr>
      </w:pPr>
      <w:r w:rsidRPr="00CB2A2F">
        <w:rPr>
          <w:rFonts w:ascii="Trebuchet MS" w:hAnsi="Trebuchet MS"/>
        </w:rPr>
        <w:t xml:space="preserve">Within Careers Wales the </w:t>
      </w:r>
      <w:r w:rsidR="009F0615" w:rsidRPr="00CB2A2F">
        <w:rPr>
          <w:rFonts w:ascii="Trebuchet MS" w:hAnsi="Trebuchet MS"/>
        </w:rPr>
        <w:t>D</w:t>
      </w:r>
      <w:r w:rsidRPr="00CB2A2F">
        <w:rPr>
          <w:rFonts w:ascii="Trebuchet MS" w:hAnsi="Trebuchet MS"/>
        </w:rPr>
        <w:t xml:space="preserve">irector of </w:t>
      </w:r>
      <w:r w:rsidR="009F0615" w:rsidRPr="00CB2A2F">
        <w:rPr>
          <w:rFonts w:ascii="Trebuchet MS" w:hAnsi="Trebuchet MS"/>
        </w:rPr>
        <w:t>P</w:t>
      </w:r>
      <w:r w:rsidRPr="00CB2A2F">
        <w:rPr>
          <w:rFonts w:ascii="Trebuchet MS" w:hAnsi="Trebuchet MS"/>
        </w:rPr>
        <w:t xml:space="preserve">eople </w:t>
      </w:r>
      <w:r w:rsidR="009F0615" w:rsidRPr="00CB2A2F">
        <w:rPr>
          <w:rFonts w:ascii="Trebuchet MS" w:hAnsi="Trebuchet MS"/>
        </w:rPr>
        <w:t>M</w:t>
      </w:r>
      <w:r w:rsidRPr="00CB2A2F">
        <w:rPr>
          <w:rFonts w:ascii="Trebuchet MS" w:hAnsi="Trebuchet MS"/>
        </w:rPr>
        <w:t>anagement has a place on the senior management boar</w:t>
      </w:r>
      <w:r w:rsidR="00FA411F" w:rsidRPr="00CB2A2F">
        <w:rPr>
          <w:rFonts w:ascii="Trebuchet MS" w:hAnsi="Trebuchet MS"/>
        </w:rPr>
        <w:t>d</w:t>
      </w:r>
      <w:r w:rsidRPr="00CB2A2F">
        <w:rPr>
          <w:rFonts w:ascii="Trebuchet MS" w:hAnsi="Trebuchet MS"/>
        </w:rPr>
        <w:t xml:space="preserve"> and has authority to contribute </w:t>
      </w:r>
      <w:r w:rsidR="00FA411F" w:rsidRPr="00CB2A2F">
        <w:rPr>
          <w:rFonts w:ascii="Trebuchet MS" w:hAnsi="Trebuchet MS"/>
        </w:rPr>
        <w:t>and influence</w:t>
      </w:r>
      <w:r w:rsidRPr="00CB2A2F">
        <w:rPr>
          <w:rFonts w:ascii="Trebuchet MS" w:hAnsi="Trebuchet MS"/>
        </w:rPr>
        <w:t xml:space="preserve"> decision making</w:t>
      </w:r>
      <w:r w:rsidR="00FA411F" w:rsidRPr="00CB2A2F">
        <w:rPr>
          <w:rFonts w:ascii="Trebuchet MS" w:hAnsi="Trebuchet MS"/>
        </w:rPr>
        <w:t xml:space="preserve">.  The skills are an essential requirement </w:t>
      </w:r>
      <w:r w:rsidR="0032687A" w:rsidRPr="00CB2A2F">
        <w:rPr>
          <w:rFonts w:ascii="Trebuchet MS" w:hAnsi="Trebuchet MS"/>
        </w:rPr>
        <w:t xml:space="preserve">within the job description.  Within all people management roles in Careers Wales the ability to negotiate, persuade and influence </w:t>
      </w:r>
      <w:r w:rsidR="005E466C" w:rsidRPr="00CB2A2F">
        <w:rPr>
          <w:rFonts w:ascii="Trebuchet MS" w:hAnsi="Trebuchet MS"/>
        </w:rPr>
        <w:t>are essential skills</w:t>
      </w:r>
      <w:r w:rsidR="00313CB8" w:rsidRPr="00CB2A2F">
        <w:rPr>
          <w:rFonts w:ascii="Trebuchet MS" w:hAnsi="Trebuchet MS"/>
        </w:rPr>
        <w:t>,</w:t>
      </w:r>
      <w:r w:rsidR="005E466C" w:rsidRPr="00CB2A2F">
        <w:rPr>
          <w:rFonts w:ascii="Trebuchet MS" w:hAnsi="Trebuchet MS"/>
        </w:rPr>
        <w:t xml:space="preserve"> people managers are performance managed against this criteria as </w:t>
      </w:r>
      <w:r w:rsidR="00816587" w:rsidRPr="00CB2A2F">
        <w:rPr>
          <w:rFonts w:ascii="Trebuchet MS" w:hAnsi="Trebuchet MS"/>
        </w:rPr>
        <w:t>Careers Wales sees the value in these skills contributing to service delivery</w:t>
      </w:r>
      <w:r w:rsidR="002B6FDD" w:rsidRPr="00CB2A2F">
        <w:rPr>
          <w:rFonts w:ascii="Trebuchet MS" w:hAnsi="Trebuchet MS"/>
        </w:rPr>
        <w:t xml:space="preserve"> (</w:t>
      </w:r>
      <w:r w:rsidR="00816587" w:rsidRPr="00CB2A2F">
        <w:rPr>
          <w:rFonts w:ascii="Trebuchet MS" w:hAnsi="Trebuchet MS"/>
        </w:rPr>
        <w:t xml:space="preserve">Careers </w:t>
      </w:r>
      <w:r w:rsidR="00180284" w:rsidRPr="00CB2A2F">
        <w:rPr>
          <w:rFonts w:ascii="Trebuchet MS" w:hAnsi="Trebuchet MS"/>
        </w:rPr>
        <w:t>Wales</w:t>
      </w:r>
      <w:r w:rsidR="002B6FDD" w:rsidRPr="00CB2A2F">
        <w:rPr>
          <w:rFonts w:ascii="Trebuchet MS" w:hAnsi="Trebuchet MS"/>
        </w:rPr>
        <w:t>,</w:t>
      </w:r>
      <w:r w:rsidR="00816587" w:rsidRPr="00CB2A2F">
        <w:rPr>
          <w:rFonts w:ascii="Trebuchet MS" w:hAnsi="Trebuchet MS"/>
        </w:rPr>
        <w:t xml:space="preserve"> 2</w:t>
      </w:r>
      <w:r w:rsidR="00497B0E" w:rsidRPr="00CB2A2F">
        <w:rPr>
          <w:rFonts w:ascii="Trebuchet MS" w:hAnsi="Trebuchet MS"/>
        </w:rPr>
        <w:t>017</w:t>
      </w:r>
      <w:r w:rsidR="002B6FDD" w:rsidRPr="00CB2A2F">
        <w:rPr>
          <w:rFonts w:ascii="Trebuchet MS" w:hAnsi="Trebuchet MS"/>
        </w:rPr>
        <w:t>)</w:t>
      </w:r>
      <w:r w:rsidR="00497B0E" w:rsidRPr="00CB2A2F">
        <w:rPr>
          <w:rFonts w:ascii="Trebuchet MS" w:hAnsi="Trebuchet MS"/>
        </w:rPr>
        <w:t>.</w:t>
      </w:r>
    </w:p>
    <w:p w14:paraId="1DB3B3F6" w14:textId="77777777" w:rsidR="00C267ED" w:rsidRDefault="00C267ED" w:rsidP="00C267ED">
      <w:pPr>
        <w:pStyle w:val="Nornal"/>
        <w:spacing w:after="0" w:line="240" w:lineRule="auto"/>
        <w:ind w:left="720"/>
        <w:rPr>
          <w:rFonts w:ascii="Trebuchet MS" w:hAnsi="Trebuchet MS"/>
        </w:rPr>
      </w:pPr>
    </w:p>
    <w:p w14:paraId="4DAEB4A6" w14:textId="2CD9843B" w:rsidR="00BD4491" w:rsidRPr="007B4BA8" w:rsidRDefault="00BD4491" w:rsidP="00BD4491">
      <w:pPr>
        <w:pStyle w:val="Nornal"/>
        <w:spacing w:after="0" w:line="240" w:lineRule="auto"/>
        <w:ind w:left="720"/>
        <w:rPr>
          <w:rFonts w:ascii="Trebuchet MS" w:hAnsi="Trebuchet MS"/>
          <w:b/>
          <w:bCs/>
          <w:color w:val="000000"/>
        </w:rPr>
      </w:pPr>
      <w:r w:rsidRPr="007B4BA8">
        <w:rPr>
          <w:rFonts w:ascii="Trebuchet MS" w:hAnsi="Trebuchet MS"/>
          <w:b/>
          <w:bCs/>
          <w:color w:val="000000" w:themeColor="text1"/>
        </w:rPr>
        <w:lastRenderedPageBreak/>
        <w:t>AC 1.4</w:t>
      </w:r>
    </w:p>
    <w:p w14:paraId="64F048CC" w14:textId="77777777" w:rsidR="00BD4491" w:rsidRDefault="00BD4491" w:rsidP="00C267ED">
      <w:pPr>
        <w:pStyle w:val="Nornal"/>
        <w:spacing w:after="0" w:line="240" w:lineRule="auto"/>
        <w:ind w:left="720"/>
        <w:rPr>
          <w:rFonts w:ascii="Trebuchet MS" w:hAnsi="Trebuchet MS"/>
        </w:rPr>
      </w:pPr>
    </w:p>
    <w:p w14:paraId="1DD81CFA" w14:textId="4D0D886D" w:rsidR="00D12E1C" w:rsidRPr="00CB2A2F" w:rsidRDefault="002B6FDD" w:rsidP="002B6FDD">
      <w:pPr>
        <w:pStyle w:val="Nornal"/>
        <w:spacing w:after="0" w:line="240" w:lineRule="auto"/>
        <w:ind w:left="720"/>
        <w:rPr>
          <w:rFonts w:ascii="Trebuchet MS" w:hAnsi="Trebuchet MS"/>
        </w:rPr>
      </w:pPr>
      <w:r w:rsidRPr="00CB2A2F">
        <w:rPr>
          <w:rFonts w:ascii="Trebuchet MS" w:hAnsi="Trebuchet MS"/>
        </w:rPr>
        <w:t>According to Anderson (2025) u</w:t>
      </w:r>
      <w:r w:rsidR="00604455" w:rsidRPr="00CB2A2F">
        <w:rPr>
          <w:rFonts w:ascii="Trebuchet MS" w:hAnsi="Trebuchet MS"/>
        </w:rPr>
        <w:t xml:space="preserve">nethical </w:t>
      </w:r>
      <w:r w:rsidR="001D2E59" w:rsidRPr="00CB2A2F">
        <w:rPr>
          <w:rFonts w:ascii="Trebuchet MS" w:hAnsi="Trebuchet MS"/>
        </w:rPr>
        <w:t>matters are a result of behaviour that goes against mor</w:t>
      </w:r>
      <w:r w:rsidR="001B6049" w:rsidRPr="00CB2A2F">
        <w:rPr>
          <w:rFonts w:ascii="Trebuchet MS" w:hAnsi="Trebuchet MS"/>
        </w:rPr>
        <w:t>als, values</w:t>
      </w:r>
      <w:r w:rsidR="001F282B" w:rsidRPr="00CB2A2F">
        <w:rPr>
          <w:rFonts w:ascii="Trebuchet MS" w:hAnsi="Trebuchet MS"/>
        </w:rPr>
        <w:t>, professional standards and organisational policies</w:t>
      </w:r>
      <w:r w:rsidR="00B553A5" w:rsidRPr="00CB2A2F">
        <w:rPr>
          <w:rFonts w:ascii="Trebuchet MS" w:hAnsi="Trebuchet MS"/>
        </w:rPr>
        <w:t xml:space="preserve">. </w:t>
      </w:r>
      <w:r w:rsidR="00B236CC" w:rsidRPr="00CB2A2F">
        <w:rPr>
          <w:rFonts w:ascii="Trebuchet MS" w:hAnsi="Trebuchet MS"/>
        </w:rPr>
        <w:t>Illegal matt</w:t>
      </w:r>
      <w:r w:rsidR="00A652AD" w:rsidRPr="00CB2A2F">
        <w:rPr>
          <w:rFonts w:ascii="Trebuchet MS" w:hAnsi="Trebuchet MS"/>
        </w:rPr>
        <w:t>ers are acts that are against the law and</w:t>
      </w:r>
      <w:r w:rsidR="002B7B20" w:rsidRPr="00CB2A2F">
        <w:rPr>
          <w:rFonts w:ascii="Trebuchet MS" w:hAnsi="Trebuchet MS"/>
        </w:rPr>
        <w:t xml:space="preserve"> have </w:t>
      </w:r>
      <w:r w:rsidR="00EF668B" w:rsidRPr="00CB2A2F">
        <w:rPr>
          <w:rFonts w:ascii="Trebuchet MS" w:hAnsi="Trebuchet MS"/>
        </w:rPr>
        <w:t xml:space="preserve">legal </w:t>
      </w:r>
      <w:r w:rsidR="002B7B20" w:rsidRPr="00CB2A2F">
        <w:rPr>
          <w:rFonts w:ascii="Trebuchet MS" w:hAnsi="Trebuchet MS"/>
        </w:rPr>
        <w:t xml:space="preserve">consequences out of the hands of an organisation </w:t>
      </w:r>
    </w:p>
    <w:p w14:paraId="5448A3EF" w14:textId="77777777" w:rsidR="00F10B5E" w:rsidRPr="00CB2A2F" w:rsidRDefault="00F10B5E" w:rsidP="00D12E1C">
      <w:pPr>
        <w:pStyle w:val="Nornal"/>
        <w:spacing w:after="0" w:line="240" w:lineRule="auto"/>
        <w:ind w:left="720"/>
        <w:rPr>
          <w:rFonts w:ascii="Trebuchet MS" w:hAnsi="Trebuchet MS"/>
        </w:rPr>
      </w:pPr>
    </w:p>
    <w:p w14:paraId="2306DF0C" w14:textId="5AD96943" w:rsidR="00F10B5E" w:rsidRPr="00CB2A2F" w:rsidRDefault="008F4DE4" w:rsidP="00D12E1C">
      <w:pPr>
        <w:pStyle w:val="Nornal"/>
        <w:spacing w:after="0" w:line="240" w:lineRule="auto"/>
        <w:ind w:left="720"/>
        <w:rPr>
          <w:rFonts w:ascii="Trebuchet MS" w:hAnsi="Trebuchet MS"/>
        </w:rPr>
      </w:pPr>
      <w:r w:rsidRPr="00CB2A2F">
        <w:rPr>
          <w:rFonts w:ascii="Trebuchet MS" w:hAnsi="Trebuchet MS"/>
        </w:rPr>
        <w:t xml:space="preserve">As a people professional </w:t>
      </w:r>
      <w:r w:rsidR="00F10B5E" w:rsidRPr="00CB2A2F">
        <w:rPr>
          <w:rFonts w:ascii="Trebuchet MS" w:hAnsi="Trebuchet MS"/>
        </w:rPr>
        <w:t xml:space="preserve">It is important to address </w:t>
      </w:r>
      <w:r w:rsidRPr="00CB2A2F">
        <w:rPr>
          <w:rFonts w:ascii="Trebuchet MS" w:hAnsi="Trebuchet MS"/>
        </w:rPr>
        <w:t xml:space="preserve">unethical and illegal matters </w:t>
      </w:r>
      <w:r w:rsidR="004C44BB" w:rsidRPr="00CB2A2F">
        <w:rPr>
          <w:rFonts w:ascii="Trebuchet MS" w:hAnsi="Trebuchet MS"/>
        </w:rPr>
        <w:t>to earn the trust of all employees, customers and stakeholders</w:t>
      </w:r>
      <w:r w:rsidR="004D08B9" w:rsidRPr="00CB2A2F">
        <w:rPr>
          <w:rFonts w:ascii="Trebuchet MS" w:hAnsi="Trebuchet MS"/>
        </w:rPr>
        <w:t xml:space="preserve">.  Addressing matters can result in achievement of </w:t>
      </w:r>
      <w:r w:rsidR="000B3241" w:rsidRPr="00CB2A2F">
        <w:rPr>
          <w:rFonts w:ascii="Trebuchet MS" w:hAnsi="Trebuchet MS"/>
        </w:rPr>
        <w:t>business objectives and goal</w:t>
      </w:r>
      <w:r w:rsidR="002301C5" w:rsidRPr="00CB2A2F">
        <w:rPr>
          <w:rFonts w:ascii="Trebuchet MS" w:hAnsi="Trebuchet MS"/>
        </w:rPr>
        <w:t>s</w:t>
      </w:r>
      <w:r w:rsidR="004C6738" w:rsidRPr="00CB2A2F">
        <w:rPr>
          <w:rFonts w:ascii="Trebuchet MS" w:hAnsi="Trebuchet MS"/>
        </w:rPr>
        <w:t xml:space="preserve"> by protecting the organisation from </w:t>
      </w:r>
      <w:r w:rsidR="00F67D79" w:rsidRPr="00CB2A2F">
        <w:rPr>
          <w:rFonts w:ascii="Trebuchet MS" w:hAnsi="Trebuchet MS"/>
        </w:rPr>
        <w:t>reputational</w:t>
      </w:r>
      <w:r w:rsidR="004C6738" w:rsidRPr="00CB2A2F">
        <w:rPr>
          <w:rFonts w:ascii="Trebuchet MS" w:hAnsi="Trebuchet MS"/>
        </w:rPr>
        <w:t xml:space="preserve"> risks,</w:t>
      </w:r>
      <w:r w:rsidR="007D30AB" w:rsidRPr="00CB2A2F">
        <w:rPr>
          <w:rFonts w:ascii="Trebuchet MS" w:hAnsi="Trebuchet MS"/>
        </w:rPr>
        <w:t xml:space="preserve"> increased</w:t>
      </w:r>
      <w:r w:rsidR="000B3241" w:rsidRPr="00CB2A2F">
        <w:rPr>
          <w:rFonts w:ascii="Trebuchet MS" w:hAnsi="Trebuchet MS"/>
        </w:rPr>
        <w:t xml:space="preserve"> employee retention, avoidance of </w:t>
      </w:r>
      <w:r w:rsidR="00B53932" w:rsidRPr="00CB2A2F">
        <w:rPr>
          <w:rFonts w:ascii="Trebuchet MS" w:hAnsi="Trebuchet MS"/>
        </w:rPr>
        <w:t>legal action against the organisation</w:t>
      </w:r>
      <w:r w:rsidR="007012C9" w:rsidRPr="00CB2A2F">
        <w:rPr>
          <w:rFonts w:ascii="Trebuchet MS" w:hAnsi="Trebuchet MS"/>
        </w:rPr>
        <w:t xml:space="preserve"> and </w:t>
      </w:r>
      <w:r w:rsidR="00DA28C7" w:rsidRPr="00CB2A2F">
        <w:rPr>
          <w:rFonts w:ascii="Trebuchet MS" w:hAnsi="Trebuchet MS"/>
        </w:rPr>
        <w:t xml:space="preserve">increases engagement </w:t>
      </w:r>
      <w:r w:rsidR="004C542B" w:rsidRPr="00CB2A2F">
        <w:rPr>
          <w:rFonts w:ascii="Trebuchet MS" w:hAnsi="Trebuchet MS"/>
        </w:rPr>
        <w:t>in</w:t>
      </w:r>
      <w:r w:rsidR="00DA28C7" w:rsidRPr="00CB2A2F">
        <w:rPr>
          <w:rFonts w:ascii="Trebuchet MS" w:hAnsi="Trebuchet MS"/>
        </w:rPr>
        <w:t xml:space="preserve"> corporate and social responsibility </w:t>
      </w:r>
      <w:r w:rsidR="00CB2A2F" w:rsidRPr="00CB2A2F">
        <w:rPr>
          <w:rFonts w:ascii="Trebuchet MS" w:hAnsi="Trebuchet MS"/>
        </w:rPr>
        <w:t>(</w:t>
      </w:r>
      <w:r w:rsidR="006979B5" w:rsidRPr="00CB2A2F">
        <w:rPr>
          <w:rFonts w:ascii="Trebuchet MS" w:hAnsi="Trebuchet MS"/>
        </w:rPr>
        <w:t xml:space="preserve">London </w:t>
      </w:r>
      <w:r w:rsidR="00CB2A2F" w:rsidRPr="00CB2A2F">
        <w:rPr>
          <w:rFonts w:ascii="Trebuchet MS" w:hAnsi="Trebuchet MS"/>
        </w:rPr>
        <w:t>S</w:t>
      </w:r>
      <w:r w:rsidR="006979B5" w:rsidRPr="00CB2A2F">
        <w:rPr>
          <w:rFonts w:ascii="Trebuchet MS" w:hAnsi="Trebuchet MS"/>
        </w:rPr>
        <w:t xml:space="preserve">chool of </w:t>
      </w:r>
      <w:r w:rsidR="00CB2A2F" w:rsidRPr="00CB2A2F">
        <w:rPr>
          <w:rFonts w:ascii="Trebuchet MS" w:hAnsi="Trebuchet MS"/>
        </w:rPr>
        <w:t>B</w:t>
      </w:r>
      <w:r w:rsidR="006979B5" w:rsidRPr="00CB2A2F">
        <w:rPr>
          <w:rFonts w:ascii="Trebuchet MS" w:hAnsi="Trebuchet MS"/>
        </w:rPr>
        <w:t>usiness</w:t>
      </w:r>
      <w:r w:rsidR="00CB2A2F" w:rsidRPr="00CB2A2F">
        <w:rPr>
          <w:rFonts w:ascii="Trebuchet MS" w:hAnsi="Trebuchet MS"/>
        </w:rPr>
        <w:t xml:space="preserve"> Administration</w:t>
      </w:r>
      <w:r w:rsidR="006979B5" w:rsidRPr="00CB2A2F">
        <w:rPr>
          <w:rFonts w:ascii="Trebuchet MS" w:hAnsi="Trebuchet MS"/>
        </w:rPr>
        <w:t>, 2025</w:t>
      </w:r>
      <w:r w:rsidR="00CB2A2F" w:rsidRPr="00CB2A2F">
        <w:rPr>
          <w:rFonts w:ascii="Trebuchet MS" w:hAnsi="Trebuchet MS"/>
        </w:rPr>
        <w:t>)</w:t>
      </w:r>
      <w:r w:rsidR="006979B5" w:rsidRPr="00CB2A2F">
        <w:rPr>
          <w:rFonts w:ascii="Trebuchet MS" w:hAnsi="Trebuchet MS"/>
        </w:rPr>
        <w:t>.</w:t>
      </w:r>
    </w:p>
    <w:p w14:paraId="3A128DCC" w14:textId="77777777" w:rsidR="00EF668B" w:rsidRPr="00CB2A2F" w:rsidRDefault="00EF668B" w:rsidP="00D12E1C">
      <w:pPr>
        <w:pStyle w:val="Nornal"/>
        <w:spacing w:after="0" w:line="240" w:lineRule="auto"/>
        <w:ind w:left="720"/>
        <w:rPr>
          <w:rFonts w:ascii="Trebuchet MS" w:hAnsi="Trebuchet MS"/>
        </w:rPr>
      </w:pPr>
    </w:p>
    <w:p w14:paraId="38522CC0" w14:textId="7484AFEA" w:rsidR="007D07BC" w:rsidRPr="00CB2A2F" w:rsidRDefault="00197F56" w:rsidP="00D12E1C">
      <w:pPr>
        <w:pStyle w:val="Nornal"/>
        <w:spacing w:after="0" w:line="240" w:lineRule="auto"/>
        <w:ind w:left="720"/>
        <w:rPr>
          <w:rFonts w:ascii="Trebuchet MS" w:hAnsi="Trebuchet MS"/>
        </w:rPr>
      </w:pPr>
      <w:r w:rsidRPr="00CB2A2F">
        <w:rPr>
          <w:rFonts w:ascii="Trebuchet MS" w:hAnsi="Trebuchet MS"/>
        </w:rPr>
        <w:t xml:space="preserve">Within Careers Wales an </w:t>
      </w:r>
      <w:r w:rsidR="005D6AF5" w:rsidRPr="00CB2A2F">
        <w:rPr>
          <w:rFonts w:ascii="Trebuchet MS" w:hAnsi="Trebuchet MS"/>
        </w:rPr>
        <w:t xml:space="preserve">example of unethical behaviour is </w:t>
      </w:r>
      <w:r w:rsidR="004C542B" w:rsidRPr="00CB2A2F">
        <w:rPr>
          <w:rFonts w:ascii="Trebuchet MS" w:hAnsi="Trebuchet MS"/>
        </w:rPr>
        <w:t>non-compliance</w:t>
      </w:r>
      <w:r w:rsidR="005D6AF5" w:rsidRPr="00CB2A2F">
        <w:rPr>
          <w:rFonts w:ascii="Trebuchet MS" w:hAnsi="Trebuchet MS"/>
        </w:rPr>
        <w:t xml:space="preserve"> with the </w:t>
      </w:r>
      <w:r w:rsidR="004C542B" w:rsidRPr="00CB2A2F">
        <w:rPr>
          <w:rFonts w:ascii="Trebuchet MS" w:hAnsi="Trebuchet MS"/>
        </w:rPr>
        <w:t>behaviour</w:t>
      </w:r>
      <w:r w:rsidR="008C130F" w:rsidRPr="00CB2A2F">
        <w:rPr>
          <w:rFonts w:ascii="Trebuchet MS" w:hAnsi="Trebuchet MS"/>
        </w:rPr>
        <w:t xml:space="preserve"> framework</w:t>
      </w:r>
      <w:r w:rsidR="009E1563" w:rsidRPr="00CB2A2F">
        <w:rPr>
          <w:rFonts w:ascii="Trebuchet MS" w:hAnsi="Trebuchet MS"/>
        </w:rPr>
        <w:t xml:space="preserve">, a member of staff displayed </w:t>
      </w:r>
      <w:r w:rsidR="00F42DEC" w:rsidRPr="00CB2A2F">
        <w:rPr>
          <w:rFonts w:ascii="Trebuchet MS" w:hAnsi="Trebuchet MS"/>
        </w:rPr>
        <w:t>behaviour</w:t>
      </w:r>
      <w:r w:rsidR="009E1563" w:rsidRPr="00CB2A2F">
        <w:rPr>
          <w:rFonts w:ascii="Trebuchet MS" w:hAnsi="Trebuchet MS"/>
        </w:rPr>
        <w:t xml:space="preserve"> of undermining a colleague, attempting to belittle their professional ability</w:t>
      </w:r>
      <w:r w:rsidR="00967D34" w:rsidRPr="00CB2A2F">
        <w:rPr>
          <w:rFonts w:ascii="Trebuchet MS" w:hAnsi="Trebuchet MS"/>
        </w:rPr>
        <w:t>, attempting to prove themselves to be more competent than their colleague</w:t>
      </w:r>
      <w:r w:rsidR="00A3744B" w:rsidRPr="00CB2A2F">
        <w:rPr>
          <w:rFonts w:ascii="Trebuchet MS" w:hAnsi="Trebuchet MS"/>
        </w:rPr>
        <w:t xml:space="preserve">, speaking disrespectfully towards the colleague </w:t>
      </w:r>
      <w:r w:rsidR="008D3498" w:rsidRPr="00CB2A2F">
        <w:rPr>
          <w:rFonts w:ascii="Trebuchet MS" w:hAnsi="Trebuchet MS"/>
        </w:rPr>
        <w:t>and demonstrating a negative</w:t>
      </w:r>
      <w:r w:rsidR="00F42DEC" w:rsidRPr="00CB2A2F">
        <w:rPr>
          <w:rFonts w:ascii="Trebuchet MS" w:hAnsi="Trebuchet MS"/>
        </w:rPr>
        <w:t xml:space="preserve"> attitud</w:t>
      </w:r>
      <w:r w:rsidR="00CD2A4E" w:rsidRPr="00CB2A2F">
        <w:rPr>
          <w:rFonts w:ascii="Trebuchet MS" w:hAnsi="Trebuchet MS"/>
        </w:rPr>
        <w:t>e</w:t>
      </w:r>
      <w:r w:rsidR="008D3498" w:rsidRPr="00CB2A2F">
        <w:rPr>
          <w:rFonts w:ascii="Trebuchet MS" w:hAnsi="Trebuchet MS"/>
        </w:rPr>
        <w:t xml:space="preserve"> towards teamwork with the colleague which affected the culture within the office</w:t>
      </w:r>
      <w:r w:rsidR="004F33FE" w:rsidRPr="00CB2A2F">
        <w:rPr>
          <w:rFonts w:ascii="Trebuchet MS" w:hAnsi="Trebuchet MS"/>
        </w:rPr>
        <w:t xml:space="preserve">.  The </w:t>
      </w:r>
      <w:r w:rsidR="00C83DE6" w:rsidRPr="00CB2A2F">
        <w:rPr>
          <w:rFonts w:ascii="Trebuchet MS" w:hAnsi="Trebuchet MS"/>
        </w:rPr>
        <w:t xml:space="preserve">member of staffs behaviour was noticed by the team manager, however it was important that this was supported by evidence as opposed to judgement and opinion.  The team manager </w:t>
      </w:r>
      <w:r w:rsidR="003C0014" w:rsidRPr="00CB2A2F">
        <w:rPr>
          <w:rFonts w:ascii="Trebuchet MS" w:hAnsi="Trebuchet MS"/>
        </w:rPr>
        <w:t xml:space="preserve">gathered evidence through emails, </w:t>
      </w:r>
      <w:r w:rsidR="00534964" w:rsidRPr="00CB2A2F">
        <w:rPr>
          <w:rFonts w:ascii="Trebuchet MS" w:hAnsi="Trebuchet MS"/>
        </w:rPr>
        <w:t>ke</w:t>
      </w:r>
      <w:r w:rsidR="00CD2A4E" w:rsidRPr="00CB2A2F">
        <w:rPr>
          <w:rFonts w:ascii="Trebuchet MS" w:hAnsi="Trebuchet MS"/>
        </w:rPr>
        <w:t>pt</w:t>
      </w:r>
      <w:r w:rsidR="00534964" w:rsidRPr="00CB2A2F">
        <w:rPr>
          <w:rFonts w:ascii="Trebuchet MS" w:hAnsi="Trebuchet MS"/>
        </w:rPr>
        <w:t xml:space="preserve"> a written diary of behaviours observed </w:t>
      </w:r>
      <w:r w:rsidR="00CE7C5B" w:rsidRPr="00CB2A2F">
        <w:rPr>
          <w:rFonts w:ascii="Trebuchet MS" w:hAnsi="Trebuchet MS"/>
        </w:rPr>
        <w:t xml:space="preserve">to identify whether here was a pattern, </w:t>
      </w:r>
      <w:r w:rsidR="00883DF6" w:rsidRPr="00CB2A2F">
        <w:rPr>
          <w:rFonts w:ascii="Trebuchet MS" w:hAnsi="Trebuchet MS"/>
        </w:rPr>
        <w:t xml:space="preserve">had </w:t>
      </w:r>
      <w:r w:rsidR="0001378C" w:rsidRPr="00CB2A2F">
        <w:rPr>
          <w:rFonts w:ascii="Trebuchet MS" w:hAnsi="Trebuchet MS"/>
        </w:rPr>
        <w:t xml:space="preserve">conversations with other managers to </w:t>
      </w:r>
      <w:r w:rsidR="001634B3" w:rsidRPr="00CB2A2F">
        <w:rPr>
          <w:rFonts w:ascii="Trebuchet MS" w:hAnsi="Trebuchet MS"/>
        </w:rPr>
        <w:t xml:space="preserve">identify whether they had observed similar behaviours and </w:t>
      </w:r>
      <w:r w:rsidR="00883DF6" w:rsidRPr="00CB2A2F">
        <w:rPr>
          <w:rFonts w:ascii="Trebuchet MS" w:hAnsi="Trebuchet MS"/>
        </w:rPr>
        <w:t xml:space="preserve">gained </w:t>
      </w:r>
      <w:r w:rsidR="001634B3" w:rsidRPr="00CB2A2F">
        <w:rPr>
          <w:rFonts w:ascii="Trebuchet MS" w:hAnsi="Trebuchet MS"/>
        </w:rPr>
        <w:t>feedback from colleagues.  On</w:t>
      </w:r>
      <w:r w:rsidR="00883DF6" w:rsidRPr="00CB2A2F">
        <w:rPr>
          <w:rFonts w:ascii="Trebuchet MS" w:hAnsi="Trebuchet MS"/>
        </w:rPr>
        <w:t>c</w:t>
      </w:r>
      <w:r w:rsidR="001634B3" w:rsidRPr="00CB2A2F">
        <w:rPr>
          <w:rFonts w:ascii="Trebuchet MS" w:hAnsi="Trebuchet MS"/>
        </w:rPr>
        <w:t xml:space="preserve">e the evidence gathered proved to back up the concerns over </w:t>
      </w:r>
      <w:r w:rsidR="00883DF6" w:rsidRPr="00CB2A2F">
        <w:rPr>
          <w:rFonts w:ascii="Trebuchet MS" w:hAnsi="Trebuchet MS"/>
        </w:rPr>
        <w:t>non-compliance</w:t>
      </w:r>
      <w:r w:rsidR="001634B3" w:rsidRPr="00CB2A2F">
        <w:rPr>
          <w:rFonts w:ascii="Trebuchet MS" w:hAnsi="Trebuchet MS"/>
        </w:rPr>
        <w:t xml:space="preserve"> </w:t>
      </w:r>
      <w:r w:rsidR="00617DCA" w:rsidRPr="00CB2A2F">
        <w:rPr>
          <w:rFonts w:ascii="Trebuchet MS" w:hAnsi="Trebuchet MS"/>
        </w:rPr>
        <w:t>with the behaviour framework the team manager spoke to their human resources colleagues to agree how to act in line with company policy</w:t>
      </w:r>
      <w:r w:rsidR="003B3F79" w:rsidRPr="00CB2A2F">
        <w:rPr>
          <w:rFonts w:ascii="Trebuchet MS" w:hAnsi="Trebuchet MS"/>
        </w:rPr>
        <w:t>.  Following the</w:t>
      </w:r>
      <w:r w:rsidR="009F1EEA" w:rsidRPr="00CB2A2F">
        <w:rPr>
          <w:rFonts w:ascii="Trebuchet MS" w:hAnsi="Trebuchet MS"/>
        </w:rPr>
        <w:t>i</w:t>
      </w:r>
      <w:r w:rsidR="003B3F79" w:rsidRPr="00CB2A2F">
        <w:rPr>
          <w:rFonts w:ascii="Trebuchet MS" w:hAnsi="Trebuchet MS"/>
        </w:rPr>
        <w:t xml:space="preserve">r advice the team manager spoke to the </w:t>
      </w:r>
      <w:r w:rsidR="00A33BCD" w:rsidRPr="00CB2A2F">
        <w:rPr>
          <w:rFonts w:ascii="Trebuchet MS" w:hAnsi="Trebuchet MS"/>
        </w:rPr>
        <w:t xml:space="preserve">team member, discussed their concerns, presented the evidence gathered alongside the behaviour framework </w:t>
      </w:r>
      <w:r w:rsidR="009F1EEA" w:rsidRPr="00CB2A2F">
        <w:rPr>
          <w:rFonts w:ascii="Trebuchet MS" w:hAnsi="Trebuchet MS"/>
        </w:rPr>
        <w:t>which demonstrated that the employees behaviour did</w:t>
      </w:r>
      <w:r w:rsidR="00E7185E" w:rsidRPr="00CB2A2F">
        <w:rPr>
          <w:rFonts w:ascii="Trebuchet MS" w:hAnsi="Trebuchet MS"/>
        </w:rPr>
        <w:t xml:space="preserve"> not</w:t>
      </w:r>
      <w:r w:rsidR="009F1EEA" w:rsidRPr="00CB2A2F">
        <w:rPr>
          <w:rFonts w:ascii="Trebuchet MS" w:hAnsi="Trebuchet MS"/>
        </w:rPr>
        <w:t xml:space="preserve"> </w:t>
      </w:r>
      <w:r w:rsidR="008826C4" w:rsidRPr="00CB2A2F">
        <w:rPr>
          <w:rFonts w:ascii="Trebuchet MS" w:hAnsi="Trebuchet MS"/>
        </w:rPr>
        <w:t xml:space="preserve">align with the framework and </w:t>
      </w:r>
      <w:r w:rsidR="00E660B5" w:rsidRPr="00CB2A2F">
        <w:rPr>
          <w:rFonts w:ascii="Trebuchet MS" w:hAnsi="Trebuchet MS"/>
        </w:rPr>
        <w:t xml:space="preserve">informed the </w:t>
      </w:r>
      <w:r w:rsidR="008826C4" w:rsidRPr="00CB2A2F">
        <w:rPr>
          <w:rFonts w:ascii="Trebuchet MS" w:hAnsi="Trebuchet MS"/>
        </w:rPr>
        <w:t xml:space="preserve">employee </w:t>
      </w:r>
      <w:r w:rsidR="00E660B5" w:rsidRPr="00CB2A2F">
        <w:rPr>
          <w:rFonts w:ascii="Trebuchet MS" w:hAnsi="Trebuchet MS"/>
        </w:rPr>
        <w:t xml:space="preserve">of </w:t>
      </w:r>
      <w:r w:rsidR="008826C4" w:rsidRPr="00CB2A2F">
        <w:rPr>
          <w:rFonts w:ascii="Trebuchet MS" w:hAnsi="Trebuchet MS"/>
        </w:rPr>
        <w:t>expected behav</w:t>
      </w:r>
      <w:r w:rsidR="00E660B5" w:rsidRPr="00CB2A2F">
        <w:rPr>
          <w:rFonts w:ascii="Trebuchet MS" w:hAnsi="Trebuchet MS"/>
        </w:rPr>
        <w:t>iour</w:t>
      </w:r>
      <w:r w:rsidR="00F73DDC" w:rsidRPr="00CB2A2F">
        <w:rPr>
          <w:rFonts w:ascii="Trebuchet MS" w:hAnsi="Trebuchet MS"/>
        </w:rPr>
        <w:t xml:space="preserve">.  </w:t>
      </w:r>
      <w:r w:rsidR="000D1504" w:rsidRPr="00CB2A2F">
        <w:rPr>
          <w:rFonts w:ascii="Trebuchet MS" w:hAnsi="Trebuchet MS"/>
        </w:rPr>
        <w:t>Actions</w:t>
      </w:r>
      <w:r w:rsidR="00F73DDC" w:rsidRPr="00CB2A2F">
        <w:rPr>
          <w:rFonts w:ascii="Trebuchet MS" w:hAnsi="Trebuchet MS"/>
        </w:rPr>
        <w:t xml:space="preserve"> </w:t>
      </w:r>
      <w:r w:rsidR="004D5289" w:rsidRPr="00CB2A2F">
        <w:rPr>
          <w:rFonts w:ascii="Trebuchet MS" w:hAnsi="Trebuchet MS"/>
        </w:rPr>
        <w:t xml:space="preserve">to address and </w:t>
      </w:r>
      <w:r w:rsidR="00632B63" w:rsidRPr="00CB2A2F">
        <w:rPr>
          <w:rFonts w:ascii="Trebuchet MS" w:hAnsi="Trebuchet MS"/>
        </w:rPr>
        <w:t xml:space="preserve">improve their behaviour </w:t>
      </w:r>
      <w:r w:rsidR="009F4329" w:rsidRPr="00CB2A2F">
        <w:rPr>
          <w:rFonts w:ascii="Trebuchet MS" w:hAnsi="Trebuchet MS"/>
        </w:rPr>
        <w:t xml:space="preserve">were agreed </w:t>
      </w:r>
      <w:r w:rsidR="00632B63" w:rsidRPr="00CB2A2F">
        <w:rPr>
          <w:rFonts w:ascii="Trebuchet MS" w:hAnsi="Trebuchet MS"/>
        </w:rPr>
        <w:t xml:space="preserve">with a review period and a warning </w:t>
      </w:r>
      <w:r w:rsidR="00934759" w:rsidRPr="00CB2A2F">
        <w:rPr>
          <w:rFonts w:ascii="Trebuchet MS" w:hAnsi="Trebuchet MS"/>
        </w:rPr>
        <w:t xml:space="preserve">that </w:t>
      </w:r>
      <w:r w:rsidR="00632B63" w:rsidRPr="00CB2A2F">
        <w:rPr>
          <w:rFonts w:ascii="Trebuchet MS" w:hAnsi="Trebuchet MS"/>
        </w:rPr>
        <w:t>if they did not comply with the behaviour framework</w:t>
      </w:r>
      <w:r w:rsidR="00934759" w:rsidRPr="00CB2A2F">
        <w:rPr>
          <w:rFonts w:ascii="Trebuchet MS" w:hAnsi="Trebuchet MS"/>
        </w:rPr>
        <w:t xml:space="preserve"> this could lead to disciplinary</w:t>
      </w:r>
      <w:r w:rsidR="009806D7" w:rsidRPr="00CB2A2F">
        <w:rPr>
          <w:rFonts w:ascii="Trebuchet MS" w:hAnsi="Trebuchet MS"/>
        </w:rPr>
        <w:t xml:space="preserve"> action in line with the Careers Wales </w:t>
      </w:r>
      <w:r w:rsidR="009F4329" w:rsidRPr="00CB2A2F">
        <w:rPr>
          <w:rFonts w:ascii="Trebuchet MS" w:hAnsi="Trebuchet MS"/>
        </w:rPr>
        <w:t>Disciplinary</w:t>
      </w:r>
      <w:r w:rsidR="009806D7" w:rsidRPr="00CB2A2F">
        <w:rPr>
          <w:rFonts w:ascii="Trebuchet MS" w:hAnsi="Trebuchet MS"/>
        </w:rPr>
        <w:t xml:space="preserve"> and </w:t>
      </w:r>
      <w:r w:rsidR="009F4329" w:rsidRPr="00CB2A2F">
        <w:rPr>
          <w:rFonts w:ascii="Trebuchet MS" w:hAnsi="Trebuchet MS"/>
        </w:rPr>
        <w:t>Grievance</w:t>
      </w:r>
      <w:r w:rsidR="009806D7" w:rsidRPr="00CB2A2F">
        <w:rPr>
          <w:rFonts w:ascii="Trebuchet MS" w:hAnsi="Trebuchet MS"/>
        </w:rPr>
        <w:t xml:space="preserve"> Policy</w:t>
      </w:r>
      <w:r w:rsidR="00CB2A2F" w:rsidRPr="00CB2A2F">
        <w:rPr>
          <w:rFonts w:ascii="Trebuchet MS" w:hAnsi="Trebuchet MS"/>
        </w:rPr>
        <w:t xml:space="preserve"> (</w:t>
      </w:r>
      <w:r w:rsidR="00776DB4" w:rsidRPr="00CB2A2F">
        <w:rPr>
          <w:rFonts w:ascii="Trebuchet MS" w:hAnsi="Trebuchet MS"/>
        </w:rPr>
        <w:t>Careers Wales</w:t>
      </w:r>
      <w:r w:rsidR="00CB2A2F" w:rsidRPr="00CB2A2F">
        <w:rPr>
          <w:rFonts w:ascii="Trebuchet MS" w:hAnsi="Trebuchet MS"/>
        </w:rPr>
        <w:t>,</w:t>
      </w:r>
      <w:r w:rsidR="00776DB4" w:rsidRPr="00CB2A2F">
        <w:rPr>
          <w:rFonts w:ascii="Trebuchet MS" w:hAnsi="Trebuchet MS"/>
        </w:rPr>
        <w:t xml:space="preserve"> 2021</w:t>
      </w:r>
      <w:r w:rsidR="00CB2A2F" w:rsidRPr="00CB2A2F">
        <w:rPr>
          <w:rFonts w:ascii="Trebuchet MS" w:hAnsi="Trebuchet MS"/>
        </w:rPr>
        <w:t>)</w:t>
      </w:r>
      <w:r w:rsidR="00776DB4" w:rsidRPr="00CB2A2F">
        <w:rPr>
          <w:rFonts w:ascii="Trebuchet MS" w:hAnsi="Trebuchet MS"/>
        </w:rPr>
        <w:t>.</w:t>
      </w:r>
    </w:p>
    <w:p w14:paraId="25EFFF66" w14:textId="77777777" w:rsidR="00632B63" w:rsidRPr="00CB2A2F" w:rsidRDefault="00632B63" w:rsidP="00D12E1C">
      <w:pPr>
        <w:pStyle w:val="Nornal"/>
        <w:spacing w:after="0" w:line="240" w:lineRule="auto"/>
        <w:ind w:left="720"/>
        <w:rPr>
          <w:rFonts w:ascii="Trebuchet MS" w:hAnsi="Trebuchet MS"/>
        </w:rPr>
      </w:pPr>
    </w:p>
    <w:p w14:paraId="59488955" w14:textId="04C30CE4" w:rsidR="00632B63" w:rsidRPr="00CB2A2F" w:rsidRDefault="00402F39" w:rsidP="00D12E1C">
      <w:pPr>
        <w:pStyle w:val="Nornal"/>
        <w:spacing w:after="0" w:line="240" w:lineRule="auto"/>
        <w:ind w:left="720"/>
        <w:rPr>
          <w:rFonts w:ascii="Trebuchet MS" w:hAnsi="Trebuchet MS"/>
        </w:rPr>
      </w:pPr>
      <w:r w:rsidRPr="00CB2A2F">
        <w:rPr>
          <w:rFonts w:ascii="Trebuchet MS" w:hAnsi="Trebuchet MS"/>
        </w:rPr>
        <w:t>In the instance of illegal activity, Careers Wales Discipline and Grievance policy</w:t>
      </w:r>
      <w:r w:rsidR="00C12B20" w:rsidRPr="00CB2A2F">
        <w:rPr>
          <w:rFonts w:ascii="Trebuchet MS" w:hAnsi="Trebuchet MS"/>
        </w:rPr>
        <w:t xml:space="preserve"> states that </w:t>
      </w:r>
      <w:r w:rsidR="008F290A" w:rsidRPr="00CB2A2F">
        <w:rPr>
          <w:rFonts w:ascii="Trebuchet MS" w:hAnsi="Trebuchet MS"/>
        </w:rPr>
        <w:t>illegal activity should be reported to the designated senior manager and H</w:t>
      </w:r>
      <w:r w:rsidR="00252D8B" w:rsidRPr="00CB2A2F">
        <w:rPr>
          <w:rFonts w:ascii="Trebuchet MS" w:hAnsi="Trebuchet MS"/>
        </w:rPr>
        <w:t>uman Resources</w:t>
      </w:r>
      <w:r w:rsidR="008F290A" w:rsidRPr="00CB2A2F">
        <w:rPr>
          <w:rFonts w:ascii="Trebuchet MS" w:hAnsi="Trebuchet MS"/>
        </w:rPr>
        <w:t xml:space="preserve"> </w:t>
      </w:r>
      <w:r w:rsidR="00252D8B" w:rsidRPr="00CB2A2F">
        <w:rPr>
          <w:rFonts w:ascii="Trebuchet MS" w:hAnsi="Trebuchet MS"/>
        </w:rPr>
        <w:t>C</w:t>
      </w:r>
      <w:r w:rsidR="008F290A" w:rsidRPr="00CB2A2F">
        <w:rPr>
          <w:rFonts w:ascii="Trebuchet MS" w:hAnsi="Trebuchet MS"/>
        </w:rPr>
        <w:t xml:space="preserve">oordinator who will carry out an investigation, if the investigation confirms illegal activity or suspicion of illegal activity they will </w:t>
      </w:r>
      <w:r w:rsidR="00E3388C" w:rsidRPr="00CB2A2F">
        <w:rPr>
          <w:rFonts w:ascii="Trebuchet MS" w:hAnsi="Trebuchet MS"/>
        </w:rPr>
        <w:t xml:space="preserve">contact the police and the individuals contract will be terminated without notice </w:t>
      </w:r>
      <w:r w:rsidR="00412AEB" w:rsidRPr="00CB2A2F">
        <w:rPr>
          <w:rFonts w:ascii="Trebuchet MS" w:hAnsi="Trebuchet MS"/>
        </w:rPr>
        <w:t xml:space="preserve">due to gross misconduct </w:t>
      </w:r>
      <w:r w:rsidR="00CB2A2F" w:rsidRPr="00CB2A2F">
        <w:rPr>
          <w:rFonts w:ascii="Trebuchet MS" w:hAnsi="Trebuchet MS"/>
        </w:rPr>
        <w:t>(</w:t>
      </w:r>
      <w:r w:rsidR="00412AEB" w:rsidRPr="00CB2A2F">
        <w:rPr>
          <w:rFonts w:ascii="Trebuchet MS" w:hAnsi="Trebuchet MS"/>
        </w:rPr>
        <w:t>Careers Wales</w:t>
      </w:r>
      <w:r w:rsidR="00CB2A2F" w:rsidRPr="00CB2A2F">
        <w:rPr>
          <w:rFonts w:ascii="Trebuchet MS" w:hAnsi="Trebuchet MS"/>
        </w:rPr>
        <w:t>,</w:t>
      </w:r>
      <w:r w:rsidR="00412AEB" w:rsidRPr="00CB2A2F">
        <w:rPr>
          <w:rFonts w:ascii="Trebuchet MS" w:hAnsi="Trebuchet MS"/>
        </w:rPr>
        <w:t xml:space="preserve"> 2021</w:t>
      </w:r>
      <w:r w:rsidR="00CB2A2F" w:rsidRPr="00CB2A2F">
        <w:rPr>
          <w:rFonts w:ascii="Trebuchet MS" w:hAnsi="Trebuchet MS"/>
        </w:rPr>
        <w:t>)</w:t>
      </w:r>
      <w:r w:rsidR="00412AEB" w:rsidRPr="00CB2A2F">
        <w:rPr>
          <w:rFonts w:ascii="Trebuchet MS" w:hAnsi="Trebuchet MS"/>
        </w:rPr>
        <w:t>.</w:t>
      </w:r>
    </w:p>
    <w:p w14:paraId="6B153DD7" w14:textId="77777777" w:rsidR="00EF668B" w:rsidRDefault="00EF668B" w:rsidP="00D12E1C">
      <w:pPr>
        <w:pStyle w:val="Nornal"/>
        <w:spacing w:after="0" w:line="240" w:lineRule="auto"/>
        <w:ind w:left="720"/>
        <w:rPr>
          <w:rFonts w:ascii="Trebuchet MS" w:hAnsi="Trebuchet MS"/>
          <w:color w:val="00B0F0"/>
        </w:rPr>
      </w:pPr>
    </w:p>
    <w:p w14:paraId="6BD34824" w14:textId="21C2A2A5" w:rsidR="005F502F" w:rsidRPr="007B4BA8" w:rsidRDefault="005F502F" w:rsidP="005F502F">
      <w:pPr>
        <w:pStyle w:val="Nornal"/>
        <w:spacing w:after="0" w:line="240" w:lineRule="auto"/>
        <w:ind w:left="720"/>
        <w:rPr>
          <w:rFonts w:ascii="Trebuchet MS" w:hAnsi="Trebuchet MS"/>
          <w:b/>
          <w:bCs/>
          <w:color w:val="000000"/>
        </w:rPr>
      </w:pPr>
      <w:r w:rsidRPr="007B4BA8">
        <w:rPr>
          <w:rFonts w:ascii="Trebuchet MS" w:hAnsi="Trebuchet MS"/>
          <w:b/>
          <w:bCs/>
          <w:color w:val="000000"/>
        </w:rPr>
        <w:t>AC 2.1</w:t>
      </w:r>
    </w:p>
    <w:p w14:paraId="36D37148" w14:textId="77777777" w:rsidR="005F502F" w:rsidRPr="006979B5" w:rsidRDefault="005F502F" w:rsidP="00D12E1C">
      <w:pPr>
        <w:pStyle w:val="Nornal"/>
        <w:spacing w:after="0" w:line="240" w:lineRule="auto"/>
        <w:ind w:left="720"/>
        <w:rPr>
          <w:rFonts w:ascii="Trebuchet MS" w:hAnsi="Trebuchet MS"/>
          <w:color w:val="00B0F0"/>
        </w:rPr>
      </w:pPr>
    </w:p>
    <w:p w14:paraId="3BD4AF4C" w14:textId="35A5D2BA" w:rsidR="00B236CC" w:rsidRPr="00D17972" w:rsidRDefault="003915BE" w:rsidP="00D12E1C">
      <w:pPr>
        <w:pStyle w:val="Nornal"/>
        <w:spacing w:after="0" w:line="240" w:lineRule="auto"/>
        <w:ind w:left="720"/>
        <w:rPr>
          <w:rFonts w:ascii="Trebuchet MS" w:hAnsi="Trebuchet MS"/>
        </w:rPr>
      </w:pPr>
      <w:r w:rsidRPr="00D17972">
        <w:rPr>
          <w:rFonts w:ascii="Trebuchet MS" w:hAnsi="Trebuchet MS"/>
        </w:rPr>
        <w:t xml:space="preserve">Inclusion, feeling valued and fair treatment </w:t>
      </w:r>
      <w:r w:rsidR="00A65410" w:rsidRPr="00D17972">
        <w:rPr>
          <w:rFonts w:ascii="Trebuchet MS" w:hAnsi="Trebuchet MS"/>
        </w:rPr>
        <w:t xml:space="preserve">can </w:t>
      </w:r>
      <w:r w:rsidR="00BE1F3B" w:rsidRPr="00D17972">
        <w:rPr>
          <w:rFonts w:ascii="Trebuchet MS" w:hAnsi="Trebuchet MS"/>
        </w:rPr>
        <w:t>benefit the business by engaging and motivating</w:t>
      </w:r>
      <w:r w:rsidR="0071522F" w:rsidRPr="00D17972">
        <w:rPr>
          <w:rFonts w:ascii="Trebuchet MS" w:hAnsi="Trebuchet MS"/>
        </w:rPr>
        <w:t xml:space="preserve"> employees</w:t>
      </w:r>
      <w:r w:rsidR="00BE1F3B" w:rsidRPr="00D17972">
        <w:rPr>
          <w:rFonts w:ascii="Trebuchet MS" w:hAnsi="Trebuchet MS"/>
        </w:rPr>
        <w:t xml:space="preserve">, attracting and retaining </w:t>
      </w:r>
      <w:r w:rsidR="00346258" w:rsidRPr="00D17972">
        <w:rPr>
          <w:rFonts w:ascii="Trebuchet MS" w:hAnsi="Trebuchet MS"/>
        </w:rPr>
        <w:t xml:space="preserve">employees, </w:t>
      </w:r>
      <w:r w:rsidR="00C07658" w:rsidRPr="00D17972">
        <w:rPr>
          <w:rFonts w:ascii="Trebuchet MS" w:hAnsi="Trebuchet MS"/>
        </w:rPr>
        <w:t>improving</w:t>
      </w:r>
      <w:r w:rsidR="00346258" w:rsidRPr="00D17972">
        <w:rPr>
          <w:rFonts w:ascii="Trebuchet MS" w:hAnsi="Trebuchet MS"/>
        </w:rPr>
        <w:t xml:space="preserve"> idea generating and </w:t>
      </w:r>
      <w:r w:rsidR="00A0110C" w:rsidRPr="00D17972">
        <w:rPr>
          <w:rFonts w:ascii="Trebuchet MS" w:hAnsi="Trebuchet MS"/>
        </w:rPr>
        <w:t>problem solving, support</w:t>
      </w:r>
      <w:r w:rsidR="00282341" w:rsidRPr="00D17972">
        <w:rPr>
          <w:rFonts w:ascii="Trebuchet MS" w:hAnsi="Trebuchet MS"/>
        </w:rPr>
        <w:t>ing</w:t>
      </w:r>
      <w:r w:rsidR="00772CEE" w:rsidRPr="00D17972">
        <w:rPr>
          <w:rFonts w:ascii="Trebuchet MS" w:hAnsi="Trebuchet MS"/>
        </w:rPr>
        <w:t xml:space="preserve"> the </w:t>
      </w:r>
      <w:r w:rsidR="00153DB6" w:rsidRPr="00D17972">
        <w:rPr>
          <w:rFonts w:ascii="Trebuchet MS" w:hAnsi="Trebuchet MS"/>
        </w:rPr>
        <w:t>business</w:t>
      </w:r>
      <w:r w:rsidR="00A0110C" w:rsidRPr="00D17972">
        <w:rPr>
          <w:rFonts w:ascii="Trebuchet MS" w:hAnsi="Trebuchet MS"/>
        </w:rPr>
        <w:t xml:space="preserve"> to achieve it</w:t>
      </w:r>
      <w:r w:rsidR="00772CEE" w:rsidRPr="00D17972">
        <w:rPr>
          <w:rFonts w:ascii="Trebuchet MS" w:hAnsi="Trebuchet MS"/>
        </w:rPr>
        <w:t>s</w:t>
      </w:r>
      <w:r w:rsidR="00A0110C" w:rsidRPr="00D17972">
        <w:rPr>
          <w:rFonts w:ascii="Trebuchet MS" w:hAnsi="Trebuchet MS"/>
        </w:rPr>
        <w:t xml:space="preserve"> goals and objectives, understand</w:t>
      </w:r>
      <w:r w:rsidR="00282341" w:rsidRPr="00D17972">
        <w:rPr>
          <w:rFonts w:ascii="Trebuchet MS" w:hAnsi="Trebuchet MS"/>
        </w:rPr>
        <w:t>ing</w:t>
      </w:r>
      <w:r w:rsidR="00A0110C" w:rsidRPr="00D17972">
        <w:rPr>
          <w:rFonts w:ascii="Trebuchet MS" w:hAnsi="Trebuchet MS"/>
        </w:rPr>
        <w:t xml:space="preserve"> the needs of a diverse range of customer</w:t>
      </w:r>
      <w:r w:rsidR="00694D74" w:rsidRPr="00D17972">
        <w:rPr>
          <w:rFonts w:ascii="Trebuchet MS" w:hAnsi="Trebuchet MS"/>
        </w:rPr>
        <w:t>s</w:t>
      </w:r>
      <w:r w:rsidR="00153DB6" w:rsidRPr="00D17972">
        <w:rPr>
          <w:rFonts w:ascii="Trebuchet MS" w:hAnsi="Trebuchet MS"/>
        </w:rPr>
        <w:t xml:space="preserve">, whilst also preventing any legal matters arising.  </w:t>
      </w:r>
      <w:r w:rsidR="00251FC4" w:rsidRPr="00D17972">
        <w:rPr>
          <w:rFonts w:ascii="Trebuchet MS" w:hAnsi="Trebuchet MS"/>
        </w:rPr>
        <w:t xml:space="preserve">Inclusivity and fairness </w:t>
      </w:r>
      <w:r w:rsidR="00C72AE5" w:rsidRPr="00D17972">
        <w:rPr>
          <w:rFonts w:ascii="Trebuchet MS" w:hAnsi="Trebuchet MS"/>
        </w:rPr>
        <w:t xml:space="preserve">encourages </w:t>
      </w:r>
      <w:r w:rsidR="00C07658" w:rsidRPr="00D17972">
        <w:rPr>
          <w:rFonts w:ascii="Trebuchet MS" w:hAnsi="Trebuchet MS"/>
        </w:rPr>
        <w:t>employees</w:t>
      </w:r>
      <w:r w:rsidR="00C72AE5" w:rsidRPr="00D17972">
        <w:rPr>
          <w:rFonts w:ascii="Trebuchet MS" w:hAnsi="Trebuchet MS"/>
        </w:rPr>
        <w:t xml:space="preserve"> to feel</w:t>
      </w:r>
      <w:r w:rsidR="00772CEE" w:rsidRPr="00D17972">
        <w:rPr>
          <w:rFonts w:ascii="Trebuchet MS" w:hAnsi="Trebuchet MS"/>
        </w:rPr>
        <w:t xml:space="preserve"> </w:t>
      </w:r>
      <w:r w:rsidR="00C72AE5" w:rsidRPr="00D17972">
        <w:rPr>
          <w:rFonts w:ascii="Trebuchet MS" w:hAnsi="Trebuchet MS"/>
        </w:rPr>
        <w:t>valued</w:t>
      </w:r>
      <w:r w:rsidR="00694D74" w:rsidRPr="00D17972">
        <w:rPr>
          <w:rFonts w:ascii="Trebuchet MS" w:hAnsi="Trebuchet MS"/>
        </w:rPr>
        <w:t>,</w:t>
      </w:r>
      <w:r w:rsidR="00C72AE5" w:rsidRPr="00D17972">
        <w:rPr>
          <w:rFonts w:ascii="Trebuchet MS" w:hAnsi="Trebuchet MS"/>
        </w:rPr>
        <w:t xml:space="preserve"> empower</w:t>
      </w:r>
      <w:r w:rsidR="00772CEE" w:rsidRPr="00D17972">
        <w:rPr>
          <w:rFonts w:ascii="Trebuchet MS" w:hAnsi="Trebuchet MS"/>
        </w:rPr>
        <w:t>ing</w:t>
      </w:r>
      <w:r w:rsidR="00C72AE5" w:rsidRPr="00D17972">
        <w:rPr>
          <w:rFonts w:ascii="Trebuchet MS" w:hAnsi="Trebuchet MS"/>
        </w:rPr>
        <w:t xml:space="preserve"> them to contribute their thoughts, feelings and ideas</w:t>
      </w:r>
      <w:r w:rsidR="00A50F33" w:rsidRPr="00D17972">
        <w:rPr>
          <w:rFonts w:ascii="Trebuchet MS" w:hAnsi="Trebuchet MS"/>
        </w:rPr>
        <w:t xml:space="preserve">, raise concerns and confidently </w:t>
      </w:r>
      <w:r w:rsidR="005B46A5" w:rsidRPr="00D17972">
        <w:rPr>
          <w:rFonts w:ascii="Trebuchet MS" w:hAnsi="Trebuchet MS"/>
        </w:rPr>
        <w:t>try new things</w:t>
      </w:r>
      <w:r w:rsidR="0031383A" w:rsidRPr="00D17972">
        <w:rPr>
          <w:rFonts w:ascii="Trebuchet MS" w:hAnsi="Trebuchet MS"/>
        </w:rPr>
        <w:t xml:space="preserve"> </w:t>
      </w:r>
      <w:r w:rsidR="00D17972" w:rsidRPr="00D17972">
        <w:rPr>
          <w:rFonts w:ascii="Trebuchet MS" w:hAnsi="Trebuchet MS"/>
        </w:rPr>
        <w:t>(</w:t>
      </w:r>
      <w:r w:rsidR="0031383A" w:rsidRPr="00D17972">
        <w:rPr>
          <w:rFonts w:ascii="Trebuchet MS" w:hAnsi="Trebuchet MS"/>
        </w:rPr>
        <w:t>A</w:t>
      </w:r>
      <w:r w:rsidR="00822FCF">
        <w:rPr>
          <w:rFonts w:ascii="Trebuchet MS" w:hAnsi="Trebuchet MS"/>
        </w:rPr>
        <w:t>CAS</w:t>
      </w:r>
      <w:r w:rsidR="00D17972" w:rsidRPr="00D17972">
        <w:rPr>
          <w:rFonts w:ascii="Trebuchet MS" w:hAnsi="Trebuchet MS"/>
        </w:rPr>
        <w:t>,</w:t>
      </w:r>
      <w:r w:rsidR="0031383A" w:rsidRPr="00D17972">
        <w:rPr>
          <w:rFonts w:ascii="Trebuchet MS" w:hAnsi="Trebuchet MS"/>
        </w:rPr>
        <w:t xml:space="preserve"> 202</w:t>
      </w:r>
      <w:r w:rsidR="003362DB" w:rsidRPr="00D17972">
        <w:rPr>
          <w:rFonts w:ascii="Trebuchet MS" w:hAnsi="Trebuchet MS"/>
        </w:rPr>
        <w:t>5</w:t>
      </w:r>
      <w:r w:rsidR="00D17972" w:rsidRPr="00D17972">
        <w:rPr>
          <w:rFonts w:ascii="Trebuchet MS" w:hAnsi="Trebuchet MS"/>
        </w:rPr>
        <w:t>).</w:t>
      </w:r>
    </w:p>
    <w:p w14:paraId="2B5DD9CE" w14:textId="77777777" w:rsidR="00131A7D" w:rsidRDefault="00131A7D" w:rsidP="00D12E1C">
      <w:pPr>
        <w:pStyle w:val="Nornal"/>
        <w:spacing w:after="0" w:line="240" w:lineRule="auto"/>
        <w:ind w:left="720"/>
        <w:rPr>
          <w:rFonts w:ascii="Trebuchet MS" w:hAnsi="Trebuchet MS"/>
        </w:rPr>
      </w:pPr>
    </w:p>
    <w:p w14:paraId="302C6656" w14:textId="2BA810C4" w:rsidR="00131A7D" w:rsidRDefault="00FA5724" w:rsidP="00D12E1C">
      <w:pPr>
        <w:pStyle w:val="Nornal"/>
        <w:spacing w:after="0" w:line="240" w:lineRule="auto"/>
        <w:ind w:left="720"/>
        <w:rPr>
          <w:rFonts w:ascii="Trebuchet MS" w:hAnsi="Trebuchet MS"/>
        </w:rPr>
      </w:pPr>
      <w:r>
        <w:rPr>
          <w:rFonts w:ascii="Trebuchet MS" w:hAnsi="Trebuchet MS"/>
        </w:rPr>
        <w:t xml:space="preserve">Maslow’s hierarchy </w:t>
      </w:r>
      <w:r w:rsidR="006A2D99">
        <w:rPr>
          <w:rFonts w:ascii="Trebuchet MS" w:hAnsi="Trebuchet MS"/>
        </w:rPr>
        <w:t xml:space="preserve">is a psychological theory </w:t>
      </w:r>
      <w:r w:rsidR="00B7034C">
        <w:rPr>
          <w:rFonts w:ascii="Trebuchet MS" w:hAnsi="Trebuchet MS"/>
        </w:rPr>
        <w:t xml:space="preserve">organising human needs by </w:t>
      </w:r>
      <w:r w:rsidR="005811C9">
        <w:rPr>
          <w:rFonts w:ascii="Trebuchet MS" w:hAnsi="Trebuchet MS"/>
        </w:rPr>
        <w:t>hierarchy:</w:t>
      </w:r>
      <w:r w:rsidR="00E50D21">
        <w:rPr>
          <w:rFonts w:ascii="Trebuchet MS" w:hAnsi="Trebuchet MS"/>
        </w:rPr>
        <w:t xml:space="preserve"> </w:t>
      </w:r>
    </w:p>
    <w:p w14:paraId="719AD8B7" w14:textId="77777777" w:rsidR="008D33A3" w:rsidRDefault="008D33A3" w:rsidP="00D12E1C">
      <w:pPr>
        <w:pStyle w:val="Nornal"/>
        <w:spacing w:after="0" w:line="240" w:lineRule="auto"/>
        <w:ind w:left="720"/>
        <w:rPr>
          <w:rFonts w:ascii="Trebuchet MS" w:hAnsi="Trebuchet MS"/>
        </w:rPr>
      </w:pPr>
    </w:p>
    <w:p w14:paraId="20E4CD9F" w14:textId="79CFCE90" w:rsidR="008D33A3" w:rsidRPr="008C2BBC" w:rsidRDefault="008D33A3" w:rsidP="00D12E1C">
      <w:pPr>
        <w:pStyle w:val="Nornal"/>
        <w:spacing w:after="0" w:line="240" w:lineRule="auto"/>
        <w:ind w:left="720"/>
        <w:rPr>
          <w:rFonts w:ascii="Trebuchet MS" w:hAnsi="Trebuchet MS"/>
        </w:rPr>
      </w:pPr>
      <w:r>
        <w:rPr>
          <w:noProof/>
        </w:rPr>
        <w:lastRenderedPageBreak/>
        <w:drawing>
          <wp:inline distT="0" distB="0" distL="0" distR="0" wp14:anchorId="343471A2" wp14:editId="46990AB7">
            <wp:extent cx="2738904" cy="1522831"/>
            <wp:effectExtent l="0" t="0" r="4445" b="1270"/>
            <wp:docPr id="1" name="Picture 1" descr="A pyramid/triangle diagram depicting Maslow's Hierarchy of Needs motivational theory. Includes the five needs of physiological, safety, social/belonging, self-esteem and self-actu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yramid/triangle diagram depicting Maslow's Hierarchy of Needs motivational theory. Includes the five needs of physiological, safety, social/belonging, self-esteem and self-actualis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4762" cy="1542768"/>
                    </a:xfrm>
                    <a:prstGeom prst="rect">
                      <a:avLst/>
                    </a:prstGeom>
                    <a:noFill/>
                    <a:ln>
                      <a:noFill/>
                    </a:ln>
                  </pic:spPr>
                </pic:pic>
              </a:graphicData>
            </a:graphic>
          </wp:inline>
        </w:drawing>
      </w:r>
    </w:p>
    <w:p w14:paraId="6234867C" w14:textId="77777777" w:rsidR="00C267ED" w:rsidRDefault="00C267ED" w:rsidP="00C267ED">
      <w:pPr>
        <w:pStyle w:val="Nornal"/>
        <w:spacing w:after="0" w:line="240" w:lineRule="auto"/>
        <w:ind w:left="720"/>
        <w:rPr>
          <w:rFonts w:ascii="Trebuchet MS" w:hAnsi="Trebuchet MS"/>
        </w:rPr>
      </w:pPr>
    </w:p>
    <w:p w14:paraId="7CCB3A1D" w14:textId="77777777" w:rsidR="00C267ED" w:rsidRDefault="00C267ED" w:rsidP="00C267ED">
      <w:pPr>
        <w:pStyle w:val="Nornal"/>
        <w:spacing w:after="0" w:line="240" w:lineRule="auto"/>
        <w:ind w:left="720"/>
        <w:rPr>
          <w:rFonts w:ascii="Trebuchet MS" w:hAnsi="Trebuchet MS"/>
        </w:rPr>
      </w:pPr>
    </w:p>
    <w:p w14:paraId="6DA0DD3A" w14:textId="7A87E3E1" w:rsidR="00A12B9C" w:rsidRPr="00DB2DCD" w:rsidRDefault="00A12B9C" w:rsidP="00C267ED">
      <w:pPr>
        <w:pStyle w:val="Nornal"/>
        <w:spacing w:after="0" w:line="240" w:lineRule="auto"/>
        <w:ind w:left="720"/>
        <w:rPr>
          <w:rFonts w:ascii="Trebuchet MS" w:hAnsi="Trebuchet MS"/>
        </w:rPr>
      </w:pPr>
      <w:r w:rsidRPr="00DB2DCD">
        <w:rPr>
          <w:rFonts w:ascii="Trebuchet MS" w:hAnsi="Trebuchet MS"/>
        </w:rPr>
        <w:t>An inclusiv</w:t>
      </w:r>
      <w:r w:rsidR="00676BDD" w:rsidRPr="00DB2DCD">
        <w:rPr>
          <w:rFonts w:ascii="Trebuchet MS" w:hAnsi="Trebuchet MS"/>
        </w:rPr>
        <w:t>e and fair workplace can contribute to the need</w:t>
      </w:r>
      <w:r w:rsidR="006C4425" w:rsidRPr="00DB2DCD">
        <w:rPr>
          <w:rFonts w:ascii="Trebuchet MS" w:hAnsi="Trebuchet MS"/>
        </w:rPr>
        <w:t xml:space="preserve"> for self </w:t>
      </w:r>
      <w:r w:rsidR="005811C9" w:rsidRPr="00DB2DCD">
        <w:rPr>
          <w:rFonts w:ascii="Trebuchet MS" w:hAnsi="Trebuchet MS"/>
        </w:rPr>
        <w:t>es</w:t>
      </w:r>
      <w:r w:rsidR="006C4425" w:rsidRPr="00DB2DCD">
        <w:rPr>
          <w:rFonts w:ascii="Trebuchet MS" w:hAnsi="Trebuchet MS"/>
        </w:rPr>
        <w:t>teem</w:t>
      </w:r>
      <w:r w:rsidR="00430C57" w:rsidRPr="00DB2DCD">
        <w:rPr>
          <w:rFonts w:ascii="Trebuchet MS" w:hAnsi="Trebuchet MS"/>
        </w:rPr>
        <w:t>, resulting in individuals feelin</w:t>
      </w:r>
      <w:r w:rsidR="00CA7E04" w:rsidRPr="00DB2DCD">
        <w:rPr>
          <w:rFonts w:ascii="Trebuchet MS" w:hAnsi="Trebuchet MS"/>
        </w:rPr>
        <w:t>g</w:t>
      </w:r>
      <w:r w:rsidR="006C4425" w:rsidRPr="00DB2DCD">
        <w:rPr>
          <w:rFonts w:ascii="Trebuchet MS" w:hAnsi="Trebuchet MS"/>
        </w:rPr>
        <w:t xml:space="preserve"> </w:t>
      </w:r>
      <w:r w:rsidR="00EC0724" w:rsidRPr="00DB2DCD">
        <w:rPr>
          <w:rFonts w:ascii="Trebuchet MS" w:hAnsi="Trebuchet MS"/>
        </w:rPr>
        <w:t xml:space="preserve">accepted, </w:t>
      </w:r>
      <w:r w:rsidR="006C4425" w:rsidRPr="00DB2DCD">
        <w:rPr>
          <w:rFonts w:ascii="Trebuchet MS" w:hAnsi="Trebuchet MS"/>
        </w:rPr>
        <w:t>respecte</w:t>
      </w:r>
      <w:r w:rsidR="002D23A9" w:rsidRPr="00DB2DCD">
        <w:rPr>
          <w:rFonts w:ascii="Trebuchet MS" w:hAnsi="Trebuchet MS"/>
        </w:rPr>
        <w:t>d and valued</w:t>
      </w:r>
      <w:r w:rsidR="00310022" w:rsidRPr="00DB2DCD">
        <w:rPr>
          <w:rFonts w:ascii="Trebuchet MS" w:hAnsi="Trebuchet MS"/>
        </w:rPr>
        <w:t xml:space="preserve"> and encourages employees to build relationships and collaborate with team members</w:t>
      </w:r>
      <w:r w:rsidR="002D23A9" w:rsidRPr="00DB2DCD">
        <w:rPr>
          <w:rFonts w:ascii="Trebuchet MS" w:hAnsi="Trebuchet MS"/>
        </w:rPr>
        <w:t>.</w:t>
      </w:r>
      <w:r w:rsidR="00613C3A" w:rsidRPr="00DB2DCD">
        <w:rPr>
          <w:rFonts w:ascii="Trebuchet MS" w:hAnsi="Trebuchet MS"/>
        </w:rPr>
        <w:t xml:space="preserve">  Employees who </w:t>
      </w:r>
      <w:r w:rsidR="00666AD5" w:rsidRPr="00DB2DCD">
        <w:rPr>
          <w:rFonts w:ascii="Trebuchet MS" w:hAnsi="Trebuchet MS"/>
        </w:rPr>
        <w:t xml:space="preserve">feel respected and valued will then also </w:t>
      </w:r>
      <w:r w:rsidR="00EC0724" w:rsidRPr="00DB2DCD">
        <w:rPr>
          <w:rFonts w:ascii="Trebuchet MS" w:hAnsi="Trebuchet MS"/>
        </w:rPr>
        <w:t xml:space="preserve">feel </w:t>
      </w:r>
      <w:r w:rsidR="0034578A" w:rsidRPr="00DB2DCD">
        <w:rPr>
          <w:rFonts w:ascii="Trebuchet MS" w:hAnsi="Trebuchet MS"/>
        </w:rPr>
        <w:t xml:space="preserve">able to strive for </w:t>
      </w:r>
      <w:r w:rsidR="00D82856" w:rsidRPr="00DB2DCD">
        <w:rPr>
          <w:rFonts w:ascii="Trebuchet MS" w:hAnsi="Trebuchet MS"/>
        </w:rPr>
        <w:t>self-actualisation</w:t>
      </w:r>
      <w:r w:rsidR="0034578A" w:rsidRPr="00DB2DCD">
        <w:rPr>
          <w:rFonts w:ascii="Trebuchet MS" w:hAnsi="Trebuchet MS"/>
        </w:rPr>
        <w:t xml:space="preserve"> </w:t>
      </w:r>
      <w:r w:rsidR="004E74AE" w:rsidRPr="00DB2DCD">
        <w:rPr>
          <w:rFonts w:ascii="Trebuchet MS" w:hAnsi="Trebuchet MS"/>
        </w:rPr>
        <w:t xml:space="preserve">which results in them feeling encouraged to be creative and innovative </w:t>
      </w:r>
      <w:r w:rsidR="00994E45" w:rsidRPr="00DB2DCD">
        <w:rPr>
          <w:rFonts w:ascii="Trebuchet MS" w:hAnsi="Trebuchet MS"/>
        </w:rPr>
        <w:t>and to take ownership of their own personal and pr</w:t>
      </w:r>
      <w:r w:rsidR="007B1E55" w:rsidRPr="00DB2DCD">
        <w:rPr>
          <w:rFonts w:ascii="Trebuchet MS" w:hAnsi="Trebuchet MS"/>
        </w:rPr>
        <w:t>ofessional growth</w:t>
      </w:r>
      <w:r w:rsidR="00D82856" w:rsidRPr="00DB2DCD">
        <w:rPr>
          <w:rFonts w:ascii="Trebuchet MS" w:hAnsi="Trebuchet MS"/>
        </w:rPr>
        <w:t xml:space="preserve"> </w:t>
      </w:r>
      <w:r w:rsidR="00D17972" w:rsidRPr="00DB2DCD">
        <w:rPr>
          <w:rFonts w:ascii="Trebuchet MS" w:hAnsi="Trebuchet MS"/>
        </w:rPr>
        <w:t>(</w:t>
      </w:r>
      <w:r w:rsidR="00D82856" w:rsidRPr="00DB2DCD">
        <w:rPr>
          <w:rFonts w:ascii="Trebuchet MS" w:hAnsi="Trebuchet MS"/>
        </w:rPr>
        <w:t>Bitesize learning</w:t>
      </w:r>
      <w:r w:rsidR="00D17972" w:rsidRPr="00DB2DCD">
        <w:rPr>
          <w:rFonts w:ascii="Trebuchet MS" w:hAnsi="Trebuchet MS"/>
        </w:rPr>
        <w:t>, 2025)</w:t>
      </w:r>
      <w:r w:rsidR="00517FAB" w:rsidRPr="00DB2DCD">
        <w:rPr>
          <w:rFonts w:ascii="Trebuchet MS" w:hAnsi="Trebuchet MS"/>
        </w:rPr>
        <w:t>.</w:t>
      </w:r>
    </w:p>
    <w:p w14:paraId="50CB90AE" w14:textId="29C85A5B" w:rsidR="00C267ED" w:rsidRPr="00DB2DCD" w:rsidRDefault="002A4586" w:rsidP="00C267ED">
      <w:pPr>
        <w:pStyle w:val="Nornal"/>
        <w:spacing w:after="0" w:line="240" w:lineRule="auto"/>
        <w:ind w:left="720"/>
        <w:rPr>
          <w:rFonts w:ascii="Trebuchet MS" w:hAnsi="Trebuchet MS"/>
        </w:rPr>
      </w:pPr>
      <w:r w:rsidRPr="00DB2DCD">
        <w:rPr>
          <w:rFonts w:ascii="Trebuchet MS" w:hAnsi="Trebuchet MS"/>
        </w:rPr>
        <w:t xml:space="preserve">  </w:t>
      </w:r>
    </w:p>
    <w:p w14:paraId="693A053F" w14:textId="6E610DCA" w:rsidR="00C267ED" w:rsidRPr="00DB2DCD" w:rsidRDefault="00C01591" w:rsidP="00C267ED">
      <w:pPr>
        <w:pStyle w:val="Nornal"/>
        <w:spacing w:after="0" w:line="240" w:lineRule="auto"/>
        <w:ind w:left="720"/>
        <w:rPr>
          <w:rFonts w:ascii="Trebuchet MS" w:hAnsi="Trebuchet MS"/>
        </w:rPr>
      </w:pPr>
      <w:r w:rsidRPr="00DB2DCD">
        <w:rPr>
          <w:rFonts w:ascii="Trebuchet MS" w:hAnsi="Trebuchet MS"/>
        </w:rPr>
        <w:t xml:space="preserve">John </w:t>
      </w:r>
      <w:r w:rsidR="00121A1D" w:rsidRPr="00DB2DCD">
        <w:rPr>
          <w:rFonts w:ascii="Trebuchet MS" w:hAnsi="Trebuchet MS"/>
        </w:rPr>
        <w:t xml:space="preserve">S. Adams Equity theory </w:t>
      </w:r>
      <w:r w:rsidR="00F61E5F" w:rsidRPr="00DB2DCD">
        <w:rPr>
          <w:rFonts w:ascii="Trebuchet MS" w:hAnsi="Trebuchet MS"/>
        </w:rPr>
        <w:t xml:space="preserve">argues there is a strong link between the fair exchange </w:t>
      </w:r>
      <w:r w:rsidR="00ED3FE8" w:rsidRPr="00DB2DCD">
        <w:rPr>
          <w:rFonts w:ascii="Trebuchet MS" w:hAnsi="Trebuchet MS"/>
        </w:rPr>
        <w:t xml:space="preserve">of an </w:t>
      </w:r>
      <w:r w:rsidR="00C23E54" w:rsidRPr="00DB2DCD">
        <w:rPr>
          <w:rFonts w:ascii="Trebuchet MS" w:hAnsi="Trebuchet MS"/>
        </w:rPr>
        <w:t>employee’s</w:t>
      </w:r>
      <w:r w:rsidR="00ED3FE8" w:rsidRPr="00DB2DCD">
        <w:rPr>
          <w:rFonts w:ascii="Trebuchet MS" w:hAnsi="Trebuchet MS"/>
        </w:rPr>
        <w:t xml:space="preserve"> inputs for an </w:t>
      </w:r>
      <w:r w:rsidR="00C23E54" w:rsidRPr="00DB2DCD">
        <w:rPr>
          <w:rFonts w:ascii="Trebuchet MS" w:hAnsi="Trebuchet MS"/>
        </w:rPr>
        <w:t>employee’s</w:t>
      </w:r>
      <w:r w:rsidR="00ED3FE8" w:rsidRPr="00DB2DCD">
        <w:rPr>
          <w:rFonts w:ascii="Trebuchet MS" w:hAnsi="Trebuchet MS"/>
        </w:rPr>
        <w:t xml:space="preserve"> outputs.  </w:t>
      </w:r>
      <w:r w:rsidR="00402731" w:rsidRPr="00DB2DCD">
        <w:rPr>
          <w:rFonts w:ascii="Trebuchet MS" w:hAnsi="Trebuchet MS"/>
        </w:rPr>
        <w:t>If an employee feels they gain a fair return for their time, effort, commitment, skills</w:t>
      </w:r>
      <w:r w:rsidR="00611BED" w:rsidRPr="00DB2DCD">
        <w:rPr>
          <w:rFonts w:ascii="Trebuchet MS" w:hAnsi="Trebuchet MS"/>
        </w:rPr>
        <w:t xml:space="preserve"> </w:t>
      </w:r>
      <w:r w:rsidR="00402731" w:rsidRPr="00DB2DCD">
        <w:rPr>
          <w:rFonts w:ascii="Trebuchet MS" w:hAnsi="Trebuchet MS"/>
        </w:rPr>
        <w:t xml:space="preserve">and loyalty </w:t>
      </w:r>
      <w:r w:rsidR="002925FF" w:rsidRPr="00DB2DCD">
        <w:rPr>
          <w:rFonts w:ascii="Trebuchet MS" w:hAnsi="Trebuchet MS"/>
        </w:rPr>
        <w:t>this will motivate them.  In addition to the return of salary and benefits</w:t>
      </w:r>
      <w:r w:rsidR="00611BED" w:rsidRPr="00DB2DCD">
        <w:rPr>
          <w:rFonts w:ascii="Trebuchet MS" w:hAnsi="Trebuchet MS"/>
        </w:rPr>
        <w:t>,</w:t>
      </w:r>
      <w:r w:rsidR="00C12ADE" w:rsidRPr="00DB2DCD">
        <w:rPr>
          <w:rFonts w:ascii="Trebuchet MS" w:hAnsi="Trebuchet MS"/>
        </w:rPr>
        <w:t xml:space="preserve"> contributing outputs that motivate employees include praise, autonomy, responsibility</w:t>
      </w:r>
      <w:r w:rsidR="002E5444" w:rsidRPr="00DB2DCD">
        <w:rPr>
          <w:rFonts w:ascii="Trebuchet MS" w:hAnsi="Trebuchet MS"/>
        </w:rPr>
        <w:t>, gratitude and development</w:t>
      </w:r>
      <w:r w:rsidR="00982625" w:rsidRPr="00DB2DCD">
        <w:rPr>
          <w:rFonts w:ascii="Trebuchet MS" w:hAnsi="Trebuchet MS"/>
        </w:rPr>
        <w:t>. When individuals feel motivated</w:t>
      </w:r>
      <w:r w:rsidR="00711013" w:rsidRPr="00DB2DCD">
        <w:rPr>
          <w:rFonts w:ascii="Trebuchet MS" w:hAnsi="Trebuchet MS"/>
        </w:rPr>
        <w:t xml:space="preserve"> through value and fairness this will contribute to their wellbeing as well as individual per</w:t>
      </w:r>
      <w:r w:rsidR="008201C8" w:rsidRPr="00DB2DCD">
        <w:rPr>
          <w:rFonts w:ascii="Trebuchet MS" w:hAnsi="Trebuchet MS"/>
        </w:rPr>
        <w:t>formance</w:t>
      </w:r>
      <w:r w:rsidR="002E5444" w:rsidRPr="00DB2DCD">
        <w:rPr>
          <w:rFonts w:ascii="Trebuchet MS" w:hAnsi="Trebuchet MS"/>
        </w:rPr>
        <w:t xml:space="preserve"> </w:t>
      </w:r>
      <w:r w:rsidR="00D17972" w:rsidRPr="00DB2DCD">
        <w:rPr>
          <w:rFonts w:ascii="Trebuchet MS" w:hAnsi="Trebuchet MS"/>
        </w:rPr>
        <w:t>(B</w:t>
      </w:r>
      <w:r w:rsidR="00B16BC1" w:rsidRPr="00DB2DCD">
        <w:rPr>
          <w:rFonts w:ascii="Trebuchet MS" w:hAnsi="Trebuchet MS"/>
        </w:rPr>
        <w:t>right HR</w:t>
      </w:r>
      <w:r w:rsidR="00D17972" w:rsidRPr="00DB2DCD">
        <w:rPr>
          <w:rFonts w:ascii="Trebuchet MS" w:hAnsi="Trebuchet MS"/>
        </w:rPr>
        <w:t>,</w:t>
      </w:r>
      <w:r w:rsidR="00B16BC1" w:rsidRPr="00DB2DCD">
        <w:rPr>
          <w:rFonts w:ascii="Trebuchet MS" w:hAnsi="Trebuchet MS"/>
        </w:rPr>
        <w:t xml:space="preserve"> 2024</w:t>
      </w:r>
      <w:r w:rsidR="00D17972" w:rsidRPr="00DB2DCD">
        <w:rPr>
          <w:rFonts w:ascii="Trebuchet MS" w:hAnsi="Trebuchet MS"/>
        </w:rPr>
        <w:t>)</w:t>
      </w:r>
    </w:p>
    <w:p w14:paraId="43B7A288" w14:textId="77777777" w:rsidR="0095379D" w:rsidRPr="00DB2DCD" w:rsidRDefault="0095379D" w:rsidP="00C267ED">
      <w:pPr>
        <w:pStyle w:val="Nornal"/>
        <w:spacing w:after="0" w:line="240" w:lineRule="auto"/>
        <w:ind w:left="720"/>
        <w:rPr>
          <w:rFonts w:ascii="Trebuchet MS" w:hAnsi="Trebuchet MS"/>
        </w:rPr>
      </w:pPr>
    </w:p>
    <w:p w14:paraId="4A4AAA1C" w14:textId="342A036A" w:rsidR="00AB5585" w:rsidRPr="00DB2DCD" w:rsidRDefault="00AB3482" w:rsidP="00AB5585">
      <w:pPr>
        <w:pStyle w:val="Nornal"/>
        <w:spacing w:after="0" w:line="240" w:lineRule="auto"/>
        <w:ind w:left="720"/>
        <w:rPr>
          <w:rFonts w:ascii="Trebuchet MS" w:hAnsi="Trebuchet MS"/>
        </w:rPr>
      </w:pPr>
      <w:r w:rsidRPr="00DB2DCD">
        <w:rPr>
          <w:rFonts w:ascii="Trebuchet MS" w:hAnsi="Trebuchet MS"/>
        </w:rPr>
        <w:t>As a result of the human benefits of fairness and inclusivity this will have a positive impact</w:t>
      </w:r>
      <w:r w:rsidR="002579A0" w:rsidRPr="00DB2DCD">
        <w:rPr>
          <w:rFonts w:ascii="Trebuchet MS" w:hAnsi="Trebuchet MS"/>
        </w:rPr>
        <w:t xml:space="preserve"> on a business.  An employer who </w:t>
      </w:r>
      <w:r w:rsidR="00853F58" w:rsidRPr="00DB2DCD">
        <w:rPr>
          <w:rFonts w:ascii="Trebuchet MS" w:hAnsi="Trebuchet MS"/>
        </w:rPr>
        <w:t>instils</w:t>
      </w:r>
      <w:r w:rsidR="002579A0" w:rsidRPr="00DB2DCD">
        <w:rPr>
          <w:rFonts w:ascii="Trebuchet MS" w:hAnsi="Trebuchet MS"/>
        </w:rPr>
        <w:t xml:space="preserve"> fairness and inclusivity will attract and retain staff</w:t>
      </w:r>
      <w:r w:rsidR="006E44BA" w:rsidRPr="00DB2DCD">
        <w:rPr>
          <w:rFonts w:ascii="Trebuchet MS" w:hAnsi="Trebuchet MS"/>
        </w:rPr>
        <w:t>, motivate</w:t>
      </w:r>
      <w:r w:rsidR="009B2365" w:rsidRPr="00DB2DCD">
        <w:rPr>
          <w:rFonts w:ascii="Trebuchet MS" w:hAnsi="Trebuchet MS"/>
        </w:rPr>
        <w:t>d</w:t>
      </w:r>
      <w:r w:rsidR="006E44BA" w:rsidRPr="00DB2DCD">
        <w:rPr>
          <w:rFonts w:ascii="Trebuchet MS" w:hAnsi="Trebuchet MS"/>
        </w:rPr>
        <w:t xml:space="preserve"> employees contribute to th</w:t>
      </w:r>
      <w:r w:rsidR="009B2365" w:rsidRPr="00DB2DCD">
        <w:rPr>
          <w:rFonts w:ascii="Trebuchet MS" w:hAnsi="Trebuchet MS"/>
        </w:rPr>
        <w:t>e</w:t>
      </w:r>
      <w:r w:rsidR="006E44BA" w:rsidRPr="00DB2DCD">
        <w:rPr>
          <w:rFonts w:ascii="Trebuchet MS" w:hAnsi="Trebuchet MS"/>
        </w:rPr>
        <w:t xml:space="preserve"> growth </w:t>
      </w:r>
      <w:r w:rsidR="00B83E2E" w:rsidRPr="00DB2DCD">
        <w:rPr>
          <w:rFonts w:ascii="Trebuchet MS" w:hAnsi="Trebuchet MS"/>
        </w:rPr>
        <w:t xml:space="preserve">of a business due to the increase in productivity and the motivation to solve problems and </w:t>
      </w:r>
      <w:r w:rsidR="0045694E" w:rsidRPr="00DB2DCD">
        <w:rPr>
          <w:rFonts w:ascii="Trebuchet MS" w:hAnsi="Trebuchet MS"/>
        </w:rPr>
        <w:t>be innovative and creative in their work</w:t>
      </w:r>
      <w:r w:rsidR="00AB5585" w:rsidRPr="00DB2DCD">
        <w:rPr>
          <w:rFonts w:ascii="Trebuchet MS" w:hAnsi="Trebuchet MS"/>
        </w:rPr>
        <w:t xml:space="preserve"> </w:t>
      </w:r>
      <w:r w:rsidR="00D17972" w:rsidRPr="00DB2DCD">
        <w:rPr>
          <w:rFonts w:ascii="Trebuchet MS" w:hAnsi="Trebuchet MS"/>
        </w:rPr>
        <w:t>(B</w:t>
      </w:r>
      <w:r w:rsidR="00AB5585" w:rsidRPr="00DB2DCD">
        <w:rPr>
          <w:rFonts w:ascii="Trebuchet MS" w:hAnsi="Trebuchet MS"/>
        </w:rPr>
        <w:t>right HR</w:t>
      </w:r>
      <w:r w:rsidR="00D17972" w:rsidRPr="00DB2DCD">
        <w:rPr>
          <w:rFonts w:ascii="Trebuchet MS" w:hAnsi="Trebuchet MS"/>
        </w:rPr>
        <w:t>,</w:t>
      </w:r>
      <w:r w:rsidR="00AB5585" w:rsidRPr="00DB2DCD">
        <w:rPr>
          <w:rFonts w:ascii="Trebuchet MS" w:hAnsi="Trebuchet MS"/>
        </w:rPr>
        <w:t xml:space="preserve"> 2024</w:t>
      </w:r>
      <w:r w:rsidR="00D17972" w:rsidRPr="00DB2DCD">
        <w:rPr>
          <w:rFonts w:ascii="Trebuchet MS" w:hAnsi="Trebuchet MS"/>
        </w:rPr>
        <w:t>).</w:t>
      </w:r>
    </w:p>
    <w:p w14:paraId="71C151A0" w14:textId="1044538E" w:rsidR="00C267ED" w:rsidRPr="00DB2DCD" w:rsidRDefault="00C267ED" w:rsidP="00710337">
      <w:pPr>
        <w:pStyle w:val="Nornal"/>
        <w:spacing w:after="0" w:line="240" w:lineRule="auto"/>
        <w:rPr>
          <w:rFonts w:ascii="Trebuchet MS" w:hAnsi="Trebuchet MS"/>
        </w:rPr>
      </w:pPr>
    </w:p>
    <w:p w14:paraId="27FF95AE" w14:textId="2CC42141" w:rsidR="009A67A5" w:rsidRPr="00DB2DCD" w:rsidRDefault="009A67A5" w:rsidP="00C267ED">
      <w:pPr>
        <w:pStyle w:val="Nornal"/>
        <w:spacing w:after="0" w:line="240" w:lineRule="auto"/>
        <w:ind w:left="720"/>
        <w:rPr>
          <w:rFonts w:ascii="Trebuchet MS" w:hAnsi="Trebuchet MS"/>
        </w:rPr>
      </w:pPr>
      <w:r w:rsidRPr="00DB2DCD">
        <w:rPr>
          <w:rFonts w:ascii="Trebuchet MS" w:hAnsi="Trebuchet MS"/>
        </w:rPr>
        <w:t>From my own perspective there have been times in my job role when I feel</w:t>
      </w:r>
      <w:r w:rsidR="003B72AA" w:rsidRPr="00DB2DCD">
        <w:rPr>
          <w:rFonts w:ascii="Trebuchet MS" w:hAnsi="Trebuchet MS"/>
        </w:rPr>
        <w:t xml:space="preserve"> colleagues who do the same job have been treated differently by being given learning and development </w:t>
      </w:r>
      <w:r w:rsidR="00C73E62" w:rsidRPr="00DB2DCD">
        <w:rPr>
          <w:rFonts w:ascii="Trebuchet MS" w:hAnsi="Trebuchet MS"/>
        </w:rPr>
        <w:t>opportunities</w:t>
      </w:r>
      <w:r w:rsidR="003B72AA" w:rsidRPr="00DB2DCD">
        <w:rPr>
          <w:rFonts w:ascii="Trebuchet MS" w:hAnsi="Trebuchet MS"/>
        </w:rPr>
        <w:t xml:space="preserve"> and less </w:t>
      </w:r>
      <w:r w:rsidR="00C73E62" w:rsidRPr="00DB2DCD">
        <w:rPr>
          <w:rFonts w:ascii="Trebuchet MS" w:hAnsi="Trebuchet MS"/>
        </w:rPr>
        <w:t>workload</w:t>
      </w:r>
      <w:r w:rsidR="00E94723" w:rsidRPr="00DB2DCD">
        <w:rPr>
          <w:rFonts w:ascii="Trebuchet MS" w:hAnsi="Trebuchet MS"/>
        </w:rPr>
        <w:t xml:space="preserve">, this has led to me feeling demotivated and demoralised as I have felt disappointed in </w:t>
      </w:r>
      <w:r w:rsidR="00F85CA8" w:rsidRPr="00DB2DCD">
        <w:rPr>
          <w:rFonts w:ascii="Trebuchet MS" w:hAnsi="Trebuchet MS"/>
        </w:rPr>
        <w:t>my</w:t>
      </w:r>
      <w:r w:rsidR="00E94723" w:rsidRPr="00DB2DCD">
        <w:rPr>
          <w:rFonts w:ascii="Trebuchet MS" w:hAnsi="Trebuchet MS"/>
        </w:rPr>
        <w:t xml:space="preserve"> employers moral</w:t>
      </w:r>
      <w:r w:rsidR="00F85CA8" w:rsidRPr="00DB2DCD">
        <w:rPr>
          <w:rFonts w:ascii="Trebuchet MS" w:hAnsi="Trebuchet MS"/>
        </w:rPr>
        <w:t>s</w:t>
      </w:r>
      <w:r w:rsidR="00E94723" w:rsidRPr="00DB2DCD">
        <w:rPr>
          <w:rFonts w:ascii="Trebuchet MS" w:hAnsi="Trebuchet MS"/>
        </w:rPr>
        <w:t xml:space="preserve"> and eth</w:t>
      </w:r>
      <w:r w:rsidR="008639A0" w:rsidRPr="00DB2DCD">
        <w:rPr>
          <w:rFonts w:ascii="Trebuchet MS" w:hAnsi="Trebuchet MS"/>
        </w:rPr>
        <w:t>ics in allowing this to happen.  The negative feelings I felt myself allowed me to reflect on how other</w:t>
      </w:r>
      <w:r w:rsidR="00F85CA8" w:rsidRPr="00DB2DCD">
        <w:rPr>
          <w:rFonts w:ascii="Trebuchet MS" w:hAnsi="Trebuchet MS"/>
        </w:rPr>
        <w:t>s</w:t>
      </w:r>
      <w:r w:rsidR="008639A0" w:rsidRPr="00DB2DCD">
        <w:rPr>
          <w:rFonts w:ascii="Trebuchet MS" w:hAnsi="Trebuchet MS"/>
        </w:rPr>
        <w:t xml:space="preserve"> may feel if I was to </w:t>
      </w:r>
      <w:r w:rsidR="00F85CA8" w:rsidRPr="00DB2DCD">
        <w:rPr>
          <w:rFonts w:ascii="Trebuchet MS" w:hAnsi="Trebuchet MS"/>
        </w:rPr>
        <w:t>treat</w:t>
      </w:r>
      <w:r w:rsidR="008639A0" w:rsidRPr="00DB2DCD">
        <w:rPr>
          <w:rFonts w:ascii="Trebuchet MS" w:hAnsi="Trebuchet MS"/>
        </w:rPr>
        <w:t xml:space="preserve"> them in that way and the effect </w:t>
      </w:r>
      <w:r w:rsidR="002553C7" w:rsidRPr="00DB2DCD">
        <w:rPr>
          <w:rFonts w:ascii="Trebuchet MS" w:hAnsi="Trebuchet MS"/>
        </w:rPr>
        <w:t>that</w:t>
      </w:r>
      <w:r w:rsidR="008639A0" w:rsidRPr="00DB2DCD">
        <w:rPr>
          <w:rFonts w:ascii="Trebuchet MS" w:hAnsi="Trebuchet MS"/>
        </w:rPr>
        <w:t xml:space="preserve"> </w:t>
      </w:r>
      <w:r w:rsidR="00F85CA8" w:rsidRPr="00DB2DCD">
        <w:rPr>
          <w:rFonts w:ascii="Trebuchet MS" w:hAnsi="Trebuchet MS"/>
        </w:rPr>
        <w:t>would</w:t>
      </w:r>
      <w:r w:rsidR="008639A0" w:rsidRPr="00DB2DCD">
        <w:rPr>
          <w:rFonts w:ascii="Trebuchet MS" w:hAnsi="Trebuchet MS"/>
        </w:rPr>
        <w:t xml:space="preserve"> have on their attitude to work and the </w:t>
      </w:r>
      <w:r w:rsidR="00C34E3A" w:rsidRPr="00DB2DCD">
        <w:rPr>
          <w:rFonts w:ascii="Trebuchet MS" w:hAnsi="Trebuchet MS"/>
        </w:rPr>
        <w:t>organisation as well as myself, highlighting the importance of fairness and inclusivity and its benefits</w:t>
      </w:r>
      <w:r w:rsidR="00F85CA8" w:rsidRPr="00DB2DCD">
        <w:rPr>
          <w:rFonts w:ascii="Trebuchet MS" w:hAnsi="Trebuchet MS"/>
        </w:rPr>
        <w:t xml:space="preserve"> to me</w:t>
      </w:r>
      <w:r w:rsidR="00C34E3A" w:rsidRPr="00DB2DCD">
        <w:rPr>
          <w:rFonts w:ascii="Trebuchet MS" w:hAnsi="Trebuchet MS"/>
        </w:rPr>
        <w:t>.</w:t>
      </w:r>
    </w:p>
    <w:p w14:paraId="6C5F5D17" w14:textId="77777777" w:rsidR="00C267ED" w:rsidRDefault="00C267ED" w:rsidP="00C267ED">
      <w:pPr>
        <w:pStyle w:val="Nornal"/>
        <w:spacing w:after="0" w:line="240" w:lineRule="auto"/>
        <w:ind w:left="720"/>
        <w:rPr>
          <w:rFonts w:ascii="Trebuchet MS" w:hAnsi="Trebuchet MS"/>
        </w:rPr>
      </w:pPr>
    </w:p>
    <w:p w14:paraId="511EAD2D" w14:textId="6AAEF283" w:rsidR="004860D6" w:rsidRPr="007B4BA8" w:rsidRDefault="004860D6" w:rsidP="004860D6">
      <w:pPr>
        <w:pStyle w:val="Nornal"/>
        <w:spacing w:after="0" w:line="240" w:lineRule="auto"/>
        <w:ind w:left="720"/>
        <w:rPr>
          <w:rFonts w:ascii="Trebuchet MS" w:hAnsi="Trebuchet MS"/>
          <w:b/>
          <w:bCs/>
          <w:color w:val="000000"/>
        </w:rPr>
      </w:pPr>
      <w:bookmarkStart w:id="0" w:name="_Hlk159579697"/>
      <w:r w:rsidRPr="007B4BA8">
        <w:rPr>
          <w:rFonts w:ascii="Trebuchet MS" w:hAnsi="Trebuchet MS"/>
          <w:b/>
          <w:bCs/>
          <w:color w:val="000000" w:themeColor="text1"/>
        </w:rPr>
        <w:t>AC 2.2</w:t>
      </w:r>
      <w:r w:rsidRPr="007B4BA8">
        <w:rPr>
          <w:rFonts w:ascii="Trebuchet MS" w:hAnsi="Trebuchet MS"/>
          <w:b/>
          <w:bCs/>
          <w:color w:val="000000"/>
        </w:rPr>
        <w:t xml:space="preserve"> </w:t>
      </w:r>
      <w:bookmarkEnd w:id="0"/>
    </w:p>
    <w:p w14:paraId="0A70FE60" w14:textId="77777777" w:rsidR="009D1C69" w:rsidRDefault="009D1C69" w:rsidP="004860D6">
      <w:pPr>
        <w:pStyle w:val="Nornal"/>
        <w:spacing w:after="0" w:line="240" w:lineRule="auto"/>
        <w:ind w:left="720"/>
        <w:rPr>
          <w:rFonts w:ascii="Trebuchet MS" w:hAnsi="Trebuchet MS"/>
          <w:color w:val="000000"/>
        </w:rPr>
      </w:pPr>
    </w:p>
    <w:p w14:paraId="1BCE5F36" w14:textId="18AC42A8" w:rsidR="009D1C69" w:rsidRDefault="005B1F79" w:rsidP="005B1F79">
      <w:pPr>
        <w:pStyle w:val="Nornal"/>
        <w:spacing w:after="0" w:line="240" w:lineRule="auto"/>
        <w:ind w:left="720"/>
        <w:rPr>
          <w:rFonts w:ascii="Trebuchet MS" w:hAnsi="Trebuchet MS"/>
          <w:color w:val="0070C0"/>
        </w:rPr>
      </w:pPr>
      <w:r>
        <w:rPr>
          <w:rFonts w:ascii="Trebuchet MS" w:hAnsi="Trebuchet MS"/>
          <w:color w:val="000000"/>
        </w:rPr>
        <w:t>According to Butler-Sims (2024) i</w:t>
      </w:r>
      <w:r w:rsidR="0043392B">
        <w:rPr>
          <w:rFonts w:ascii="Trebuchet MS" w:hAnsi="Trebuchet MS"/>
          <w:color w:val="000000"/>
        </w:rPr>
        <w:t xml:space="preserve">nclusive people practice initiatives within the </w:t>
      </w:r>
      <w:r w:rsidR="00EA1418">
        <w:rPr>
          <w:rFonts w:ascii="Trebuchet MS" w:hAnsi="Trebuchet MS"/>
          <w:color w:val="000000"/>
        </w:rPr>
        <w:t xml:space="preserve">workplace is a contributor to driving success.  </w:t>
      </w:r>
      <w:r w:rsidR="00B40540">
        <w:rPr>
          <w:rFonts w:ascii="Trebuchet MS" w:hAnsi="Trebuchet MS"/>
          <w:color w:val="000000"/>
        </w:rPr>
        <w:t xml:space="preserve">An organisation who </w:t>
      </w:r>
      <w:r w:rsidR="00C46DC6">
        <w:rPr>
          <w:rFonts w:ascii="Trebuchet MS" w:hAnsi="Trebuchet MS"/>
          <w:color w:val="000000"/>
        </w:rPr>
        <w:t xml:space="preserve">prioritises inclusion will achieve success </w:t>
      </w:r>
      <w:r w:rsidR="00B375D6">
        <w:rPr>
          <w:rFonts w:ascii="Trebuchet MS" w:hAnsi="Trebuchet MS"/>
          <w:color w:val="000000"/>
        </w:rPr>
        <w:t>when attracting and retaining talent</w:t>
      </w:r>
      <w:r w:rsidR="00525649">
        <w:rPr>
          <w:rFonts w:ascii="Trebuchet MS" w:hAnsi="Trebuchet MS"/>
          <w:color w:val="000000"/>
        </w:rPr>
        <w:t>.  Inclusion will result in employee engagement and satisfaction</w:t>
      </w:r>
      <w:r w:rsidR="005B4CFF">
        <w:rPr>
          <w:rFonts w:ascii="Trebuchet MS" w:hAnsi="Trebuchet MS"/>
          <w:color w:val="000000"/>
        </w:rPr>
        <w:t>, It encourages innovation and creativity</w:t>
      </w:r>
      <w:r w:rsidR="008F654A">
        <w:rPr>
          <w:rFonts w:ascii="Trebuchet MS" w:hAnsi="Trebuchet MS"/>
          <w:color w:val="000000"/>
        </w:rPr>
        <w:t xml:space="preserve">, improves stakeholder relationships and strengthens </w:t>
      </w:r>
      <w:r w:rsidR="00BC7EAE">
        <w:rPr>
          <w:rFonts w:ascii="Trebuchet MS" w:hAnsi="Trebuchet MS"/>
          <w:color w:val="000000"/>
        </w:rPr>
        <w:t xml:space="preserve">a diverse range of experiences and beliefs </w:t>
      </w:r>
      <w:r w:rsidR="00630A7C">
        <w:rPr>
          <w:rFonts w:ascii="Trebuchet MS" w:hAnsi="Trebuchet MS"/>
          <w:color w:val="000000"/>
        </w:rPr>
        <w:t>contributing</w:t>
      </w:r>
      <w:r w:rsidR="00BC7EAE">
        <w:rPr>
          <w:rFonts w:ascii="Trebuchet MS" w:hAnsi="Trebuchet MS"/>
          <w:color w:val="000000"/>
        </w:rPr>
        <w:t xml:space="preserve"> to effective decision making.</w:t>
      </w:r>
      <w:r w:rsidR="00CE5ECE">
        <w:rPr>
          <w:rFonts w:ascii="Trebuchet MS" w:hAnsi="Trebuchet MS"/>
          <w:color w:val="000000"/>
        </w:rPr>
        <w:t xml:space="preserve"> </w:t>
      </w:r>
    </w:p>
    <w:p w14:paraId="64D1C99F" w14:textId="77777777" w:rsidR="005E2269" w:rsidRDefault="005E2269" w:rsidP="004860D6">
      <w:pPr>
        <w:pStyle w:val="Nornal"/>
        <w:spacing w:after="0" w:line="240" w:lineRule="auto"/>
        <w:ind w:left="720"/>
        <w:rPr>
          <w:rFonts w:ascii="Trebuchet MS" w:hAnsi="Trebuchet MS"/>
          <w:color w:val="0070C0"/>
        </w:rPr>
      </w:pPr>
    </w:p>
    <w:p w14:paraId="6A9C8B7A" w14:textId="32ACB3A8" w:rsidR="005E2269" w:rsidRPr="005F16B5" w:rsidRDefault="00184EAE" w:rsidP="004860D6">
      <w:pPr>
        <w:pStyle w:val="Nornal"/>
        <w:spacing w:after="0" w:line="240" w:lineRule="auto"/>
        <w:ind w:left="720"/>
        <w:rPr>
          <w:rFonts w:ascii="Trebuchet MS" w:hAnsi="Trebuchet MS"/>
          <w:color w:val="0070C0"/>
        </w:rPr>
      </w:pPr>
      <w:r>
        <w:rPr>
          <w:rFonts w:ascii="Trebuchet MS" w:hAnsi="Trebuchet MS"/>
        </w:rPr>
        <w:t xml:space="preserve">In order to ensure </w:t>
      </w:r>
      <w:r w:rsidR="00C115C4">
        <w:rPr>
          <w:rFonts w:ascii="Trebuchet MS" w:hAnsi="Trebuchet MS"/>
        </w:rPr>
        <w:t>inclusive</w:t>
      </w:r>
      <w:r>
        <w:rPr>
          <w:rFonts w:ascii="Trebuchet MS" w:hAnsi="Trebuchet MS"/>
        </w:rPr>
        <w:t xml:space="preserve"> people practice</w:t>
      </w:r>
      <w:r w:rsidR="005D113F">
        <w:rPr>
          <w:rFonts w:ascii="Trebuchet MS" w:hAnsi="Trebuchet MS"/>
        </w:rPr>
        <w:t>,</w:t>
      </w:r>
      <w:r>
        <w:rPr>
          <w:rFonts w:ascii="Trebuchet MS" w:hAnsi="Trebuchet MS"/>
        </w:rPr>
        <w:t xml:space="preserve"> </w:t>
      </w:r>
      <w:r w:rsidR="0049509A">
        <w:rPr>
          <w:rFonts w:ascii="Trebuchet MS" w:hAnsi="Trebuchet MS"/>
        </w:rPr>
        <w:t>an organisation should have a</w:t>
      </w:r>
      <w:r w:rsidR="005D113F">
        <w:rPr>
          <w:rFonts w:ascii="Trebuchet MS" w:hAnsi="Trebuchet MS"/>
        </w:rPr>
        <w:t>n</w:t>
      </w:r>
      <w:r w:rsidR="0049509A">
        <w:rPr>
          <w:rFonts w:ascii="Trebuchet MS" w:hAnsi="Trebuchet MS"/>
        </w:rPr>
        <w:t xml:space="preserve"> equality, </w:t>
      </w:r>
      <w:r w:rsidR="00C115C4">
        <w:rPr>
          <w:rFonts w:ascii="Trebuchet MS" w:hAnsi="Trebuchet MS"/>
        </w:rPr>
        <w:t>diversity</w:t>
      </w:r>
      <w:r w:rsidR="0049509A">
        <w:rPr>
          <w:rFonts w:ascii="Trebuchet MS" w:hAnsi="Trebuchet MS"/>
        </w:rPr>
        <w:t xml:space="preserve"> and </w:t>
      </w:r>
      <w:r w:rsidR="00C115C4">
        <w:rPr>
          <w:rFonts w:ascii="Trebuchet MS" w:hAnsi="Trebuchet MS"/>
        </w:rPr>
        <w:t>inclusion</w:t>
      </w:r>
      <w:r w:rsidR="0049509A">
        <w:rPr>
          <w:rFonts w:ascii="Trebuchet MS" w:hAnsi="Trebuchet MS"/>
        </w:rPr>
        <w:t xml:space="preserve"> policy, this </w:t>
      </w:r>
      <w:r w:rsidR="00490C3C">
        <w:rPr>
          <w:rFonts w:ascii="Trebuchet MS" w:hAnsi="Trebuchet MS"/>
        </w:rPr>
        <w:t>informs employees of expected behaviours from all employees, the organisations value and culture</w:t>
      </w:r>
      <w:r w:rsidR="007759B4">
        <w:rPr>
          <w:rFonts w:ascii="Trebuchet MS" w:hAnsi="Trebuchet MS"/>
        </w:rPr>
        <w:t>, what is legally acceptable and how to address any concerns</w:t>
      </w:r>
      <w:r w:rsidR="005F16B5">
        <w:rPr>
          <w:rFonts w:ascii="Trebuchet MS" w:hAnsi="Trebuchet MS"/>
        </w:rPr>
        <w:t xml:space="preserve"> </w:t>
      </w:r>
      <w:r w:rsidR="00F44F79" w:rsidRPr="00F44F79">
        <w:rPr>
          <w:rFonts w:ascii="Trebuchet MS" w:hAnsi="Trebuchet MS"/>
        </w:rPr>
        <w:t>(</w:t>
      </w:r>
      <w:r w:rsidR="005F16B5" w:rsidRPr="00F44F79">
        <w:rPr>
          <w:rFonts w:ascii="Trebuchet MS" w:hAnsi="Trebuchet MS"/>
        </w:rPr>
        <w:t>A</w:t>
      </w:r>
      <w:r w:rsidR="00F44F79" w:rsidRPr="00F44F79">
        <w:rPr>
          <w:rFonts w:ascii="Trebuchet MS" w:hAnsi="Trebuchet MS"/>
        </w:rPr>
        <w:t>CAS,</w:t>
      </w:r>
      <w:r w:rsidR="005F16B5" w:rsidRPr="00F44F79">
        <w:rPr>
          <w:rFonts w:ascii="Trebuchet MS" w:hAnsi="Trebuchet MS"/>
        </w:rPr>
        <w:t xml:space="preserve"> 2024</w:t>
      </w:r>
      <w:r w:rsidR="00F44F79" w:rsidRPr="00F44F79">
        <w:rPr>
          <w:rFonts w:ascii="Trebuchet MS" w:hAnsi="Trebuchet MS"/>
        </w:rPr>
        <w:t>).</w:t>
      </w:r>
    </w:p>
    <w:p w14:paraId="6CFD9148" w14:textId="77777777" w:rsidR="00370A42" w:rsidRDefault="00370A42" w:rsidP="004860D6">
      <w:pPr>
        <w:pStyle w:val="Nornal"/>
        <w:spacing w:after="0" w:line="240" w:lineRule="auto"/>
        <w:ind w:left="720"/>
        <w:rPr>
          <w:rFonts w:ascii="Trebuchet MS" w:hAnsi="Trebuchet MS"/>
          <w:color w:val="0070C0"/>
        </w:rPr>
      </w:pPr>
    </w:p>
    <w:p w14:paraId="6E7C87C2" w14:textId="20DE4145" w:rsidR="00016F03" w:rsidRPr="00B65A76" w:rsidRDefault="005C0AB2" w:rsidP="004860D6">
      <w:pPr>
        <w:pStyle w:val="Nornal"/>
        <w:spacing w:after="0" w:line="240" w:lineRule="auto"/>
        <w:ind w:left="720"/>
        <w:rPr>
          <w:rFonts w:ascii="Trebuchet MS" w:hAnsi="Trebuchet MS"/>
        </w:rPr>
      </w:pPr>
      <w:r>
        <w:rPr>
          <w:rFonts w:ascii="Trebuchet MS" w:hAnsi="Trebuchet MS"/>
        </w:rPr>
        <w:t xml:space="preserve">To ensure the </w:t>
      </w:r>
      <w:r w:rsidR="00BD0D8D">
        <w:rPr>
          <w:rFonts w:ascii="Trebuchet MS" w:hAnsi="Trebuchet MS"/>
        </w:rPr>
        <w:t xml:space="preserve">design of people practice initiatives is inclusive it is essential </w:t>
      </w:r>
      <w:r w:rsidR="004C0884">
        <w:rPr>
          <w:rFonts w:ascii="Trebuchet MS" w:hAnsi="Trebuchet MS"/>
        </w:rPr>
        <w:t>core values and policies are embedded across the organisation</w:t>
      </w:r>
      <w:r w:rsidR="00E823AD">
        <w:rPr>
          <w:rFonts w:ascii="Trebuchet MS" w:hAnsi="Trebuchet MS"/>
        </w:rPr>
        <w:t>, using i</w:t>
      </w:r>
      <w:r w:rsidR="003D6EA6">
        <w:rPr>
          <w:rFonts w:ascii="Trebuchet MS" w:hAnsi="Trebuchet MS"/>
        </w:rPr>
        <w:t>nclusive</w:t>
      </w:r>
      <w:r w:rsidR="00EB07D9">
        <w:rPr>
          <w:rFonts w:ascii="Trebuchet MS" w:hAnsi="Trebuchet MS"/>
        </w:rPr>
        <w:t xml:space="preserve"> language and communication </w:t>
      </w:r>
      <w:r w:rsidR="00EB07D9">
        <w:rPr>
          <w:rFonts w:ascii="Trebuchet MS" w:hAnsi="Trebuchet MS"/>
        </w:rPr>
        <w:lastRenderedPageBreak/>
        <w:t xml:space="preserve">avoids </w:t>
      </w:r>
      <w:r w:rsidR="003D6EA6">
        <w:rPr>
          <w:rFonts w:ascii="Trebuchet MS" w:hAnsi="Trebuchet MS"/>
        </w:rPr>
        <w:t>stereotypes</w:t>
      </w:r>
      <w:r w:rsidR="00EB07D9">
        <w:rPr>
          <w:rFonts w:ascii="Trebuchet MS" w:hAnsi="Trebuchet MS"/>
        </w:rPr>
        <w:t xml:space="preserve"> and bias.  It is also </w:t>
      </w:r>
      <w:r w:rsidR="003D6EA6">
        <w:rPr>
          <w:rFonts w:ascii="Trebuchet MS" w:hAnsi="Trebuchet MS"/>
        </w:rPr>
        <w:t>important</w:t>
      </w:r>
      <w:r w:rsidR="00EB07D9">
        <w:rPr>
          <w:rFonts w:ascii="Trebuchet MS" w:hAnsi="Trebuchet MS"/>
        </w:rPr>
        <w:t xml:space="preserve"> to </w:t>
      </w:r>
      <w:r w:rsidR="004D7C98">
        <w:rPr>
          <w:rFonts w:ascii="Trebuchet MS" w:hAnsi="Trebuchet MS"/>
        </w:rPr>
        <w:t xml:space="preserve">use a variety of communication methods which allow </w:t>
      </w:r>
      <w:r w:rsidR="004D7C98" w:rsidRPr="00B65A76">
        <w:rPr>
          <w:rFonts w:ascii="Trebuchet MS" w:hAnsi="Trebuchet MS"/>
        </w:rPr>
        <w:t>opportunity for feedback</w:t>
      </w:r>
      <w:r w:rsidR="003E2906" w:rsidRPr="00B65A76">
        <w:rPr>
          <w:rFonts w:ascii="Trebuchet MS" w:hAnsi="Trebuchet MS"/>
        </w:rPr>
        <w:t>.  By creating a variety of opportuni</w:t>
      </w:r>
      <w:r w:rsidR="00950D38" w:rsidRPr="00B65A76">
        <w:rPr>
          <w:rFonts w:ascii="Trebuchet MS" w:hAnsi="Trebuchet MS"/>
        </w:rPr>
        <w:t>ties for employees to contribute</w:t>
      </w:r>
      <w:r w:rsidR="007321D1" w:rsidRPr="00B65A76">
        <w:rPr>
          <w:rFonts w:ascii="Trebuchet MS" w:hAnsi="Trebuchet MS"/>
        </w:rPr>
        <w:t xml:space="preserve"> to</w:t>
      </w:r>
      <w:r w:rsidR="00950D38" w:rsidRPr="00B65A76">
        <w:rPr>
          <w:rFonts w:ascii="Trebuchet MS" w:hAnsi="Trebuchet MS"/>
        </w:rPr>
        <w:t xml:space="preserve"> initiatives</w:t>
      </w:r>
      <w:r w:rsidR="00C965AA" w:rsidRPr="00B65A76">
        <w:rPr>
          <w:rFonts w:ascii="Trebuchet MS" w:hAnsi="Trebuchet MS"/>
        </w:rPr>
        <w:t>,</w:t>
      </w:r>
      <w:r w:rsidR="00950D38" w:rsidRPr="00B65A76">
        <w:rPr>
          <w:rFonts w:ascii="Trebuchet MS" w:hAnsi="Trebuchet MS"/>
        </w:rPr>
        <w:t xml:space="preserve"> a broad range of feedback can be received from a diverse group</w:t>
      </w:r>
      <w:r w:rsidR="00C965AA" w:rsidRPr="00B65A76">
        <w:rPr>
          <w:rFonts w:ascii="Trebuchet MS" w:hAnsi="Trebuchet MS"/>
        </w:rPr>
        <w:t>,</w:t>
      </w:r>
      <w:r w:rsidR="006C2CCC" w:rsidRPr="00B65A76">
        <w:rPr>
          <w:rFonts w:ascii="Trebuchet MS" w:hAnsi="Trebuchet MS"/>
        </w:rPr>
        <w:t xml:space="preserve"> creating a safe space for open and hones</w:t>
      </w:r>
      <w:r w:rsidR="00DB43AC" w:rsidRPr="00B65A76">
        <w:rPr>
          <w:rFonts w:ascii="Trebuchet MS" w:hAnsi="Trebuchet MS"/>
        </w:rPr>
        <w:t>t communication</w:t>
      </w:r>
      <w:r w:rsidR="007321D1" w:rsidRPr="00B65A76">
        <w:rPr>
          <w:rFonts w:ascii="Trebuchet MS" w:hAnsi="Trebuchet MS"/>
        </w:rPr>
        <w:t xml:space="preserve"> ensure</w:t>
      </w:r>
      <w:r w:rsidR="00DF5169" w:rsidRPr="00B65A76">
        <w:rPr>
          <w:rFonts w:ascii="Trebuchet MS" w:hAnsi="Trebuchet MS"/>
        </w:rPr>
        <w:t>s</w:t>
      </w:r>
      <w:r w:rsidR="007321D1" w:rsidRPr="00B65A76">
        <w:rPr>
          <w:rFonts w:ascii="Trebuchet MS" w:hAnsi="Trebuchet MS"/>
        </w:rPr>
        <w:t xml:space="preserve"> the initiative addresses </w:t>
      </w:r>
      <w:r w:rsidR="00DF5169" w:rsidRPr="00B65A76">
        <w:rPr>
          <w:rFonts w:ascii="Trebuchet MS" w:hAnsi="Trebuchet MS"/>
        </w:rPr>
        <w:t>everyone’s</w:t>
      </w:r>
      <w:r w:rsidR="007321D1" w:rsidRPr="00B65A76">
        <w:rPr>
          <w:rFonts w:ascii="Trebuchet MS" w:hAnsi="Trebuchet MS"/>
        </w:rPr>
        <w:t xml:space="preserve"> needs</w:t>
      </w:r>
      <w:r w:rsidR="00950D38" w:rsidRPr="00B65A76">
        <w:rPr>
          <w:rFonts w:ascii="Trebuchet MS" w:hAnsi="Trebuchet MS"/>
        </w:rPr>
        <w:t xml:space="preserve">, this can be done by </w:t>
      </w:r>
      <w:r w:rsidR="00E14870" w:rsidRPr="00B65A76">
        <w:rPr>
          <w:rFonts w:ascii="Trebuchet MS" w:hAnsi="Trebuchet MS"/>
        </w:rPr>
        <w:t>creating focus groups, using questionnaires, surveys, question and answer sessions</w:t>
      </w:r>
      <w:r w:rsidR="00DB43AC" w:rsidRPr="00B65A76">
        <w:rPr>
          <w:rFonts w:ascii="Trebuchet MS" w:hAnsi="Trebuchet MS"/>
        </w:rPr>
        <w:t xml:space="preserve"> and one to one conversations</w:t>
      </w:r>
      <w:r w:rsidR="00963F91" w:rsidRPr="00B65A76">
        <w:rPr>
          <w:rFonts w:ascii="Trebuchet MS" w:hAnsi="Trebuchet MS"/>
        </w:rPr>
        <w:t xml:space="preserve"> </w:t>
      </w:r>
      <w:r w:rsidR="00B65A76" w:rsidRPr="00B65A76">
        <w:rPr>
          <w:rFonts w:ascii="Trebuchet MS" w:hAnsi="Trebuchet MS"/>
        </w:rPr>
        <w:t>(</w:t>
      </w:r>
      <w:r w:rsidR="00963F91" w:rsidRPr="00B65A76">
        <w:rPr>
          <w:rFonts w:ascii="Trebuchet MS" w:hAnsi="Trebuchet MS"/>
        </w:rPr>
        <w:t>King</w:t>
      </w:r>
      <w:r w:rsidR="00B65A76" w:rsidRPr="00B65A76">
        <w:rPr>
          <w:rFonts w:ascii="Trebuchet MS" w:hAnsi="Trebuchet MS"/>
        </w:rPr>
        <w:t xml:space="preserve">, </w:t>
      </w:r>
      <w:r w:rsidR="00595D61" w:rsidRPr="00B65A76">
        <w:rPr>
          <w:rFonts w:ascii="Trebuchet MS" w:hAnsi="Trebuchet MS"/>
        </w:rPr>
        <w:t>2024</w:t>
      </w:r>
      <w:r w:rsidR="00B65A76" w:rsidRPr="00B65A76">
        <w:rPr>
          <w:rFonts w:ascii="Trebuchet MS" w:hAnsi="Trebuchet MS"/>
        </w:rPr>
        <w:t>)</w:t>
      </w:r>
      <w:r w:rsidR="00595D61" w:rsidRPr="00B65A76">
        <w:rPr>
          <w:rFonts w:ascii="Trebuchet MS" w:hAnsi="Trebuchet MS"/>
        </w:rPr>
        <w:t>.</w:t>
      </w:r>
    </w:p>
    <w:p w14:paraId="6FFBC04F" w14:textId="77777777" w:rsidR="00370A42" w:rsidRPr="00B65A76" w:rsidRDefault="00370A42" w:rsidP="004860D6">
      <w:pPr>
        <w:pStyle w:val="Nornal"/>
        <w:spacing w:after="0" w:line="240" w:lineRule="auto"/>
        <w:ind w:left="720"/>
        <w:rPr>
          <w:rFonts w:ascii="Trebuchet MS" w:hAnsi="Trebuchet MS"/>
        </w:rPr>
      </w:pPr>
    </w:p>
    <w:p w14:paraId="47081C08" w14:textId="6772B94D" w:rsidR="00C267ED" w:rsidRDefault="002922CA" w:rsidP="0081387E">
      <w:pPr>
        <w:pStyle w:val="Nornal"/>
        <w:spacing w:after="0" w:line="240" w:lineRule="auto"/>
        <w:ind w:left="720"/>
        <w:rPr>
          <w:rFonts w:ascii="Trebuchet MS" w:hAnsi="Trebuchet MS"/>
        </w:rPr>
      </w:pPr>
      <w:r>
        <w:rPr>
          <w:rFonts w:ascii="Trebuchet MS" w:hAnsi="Trebuchet MS"/>
        </w:rPr>
        <w:t>Careers Wales is currently developing a 5 year strategy</w:t>
      </w:r>
      <w:r w:rsidR="00291E58">
        <w:rPr>
          <w:rFonts w:ascii="Trebuchet MS" w:hAnsi="Trebuchet MS"/>
        </w:rPr>
        <w:t>.</w:t>
      </w:r>
      <w:r w:rsidR="001E6F7C">
        <w:rPr>
          <w:rFonts w:ascii="Trebuchet MS" w:hAnsi="Trebuchet MS"/>
        </w:rPr>
        <w:t xml:space="preserve"> in order to develop the strategy they are gathering stakeholder feedback</w:t>
      </w:r>
      <w:r w:rsidR="0081387E">
        <w:rPr>
          <w:rFonts w:ascii="Trebuchet MS" w:hAnsi="Trebuchet MS"/>
        </w:rPr>
        <w:t>, to gain diverse</w:t>
      </w:r>
      <w:r w:rsidR="00F12A19">
        <w:rPr>
          <w:rFonts w:ascii="Trebuchet MS" w:hAnsi="Trebuchet MS"/>
        </w:rPr>
        <w:t xml:space="preserve"> inclusive</w:t>
      </w:r>
      <w:r w:rsidR="0081387E">
        <w:rPr>
          <w:rFonts w:ascii="Trebuchet MS" w:hAnsi="Trebuchet MS"/>
        </w:rPr>
        <w:t xml:space="preserve"> feedback</w:t>
      </w:r>
      <w:r w:rsidR="00F12A19">
        <w:rPr>
          <w:rFonts w:ascii="Trebuchet MS" w:hAnsi="Trebuchet MS"/>
        </w:rPr>
        <w:t xml:space="preserve"> they are have </w:t>
      </w:r>
      <w:r w:rsidR="00E871A8">
        <w:rPr>
          <w:rFonts w:ascii="Trebuchet MS" w:hAnsi="Trebuchet MS"/>
        </w:rPr>
        <w:t xml:space="preserve">invited all staff to planning meetings to feedback on the delivery of the service and the </w:t>
      </w:r>
      <w:r w:rsidR="001B1528">
        <w:rPr>
          <w:rFonts w:ascii="Trebuchet MS" w:hAnsi="Trebuchet MS"/>
        </w:rPr>
        <w:t>priorities</w:t>
      </w:r>
      <w:r w:rsidR="00E871A8">
        <w:rPr>
          <w:rFonts w:ascii="Trebuchet MS" w:hAnsi="Trebuchet MS"/>
        </w:rPr>
        <w:t xml:space="preserve">, they have also used questionnaires, staff meetings and surveys to </w:t>
      </w:r>
      <w:r w:rsidR="00041F4A">
        <w:rPr>
          <w:rFonts w:ascii="Trebuchet MS" w:hAnsi="Trebuchet MS"/>
        </w:rPr>
        <w:t>encourage diverse and inclusive contributions</w:t>
      </w:r>
      <w:r w:rsidR="00A91D1E">
        <w:rPr>
          <w:rFonts w:ascii="Trebuchet MS" w:hAnsi="Trebuchet MS"/>
        </w:rPr>
        <w:t>.</w:t>
      </w:r>
    </w:p>
    <w:p w14:paraId="1AC6AEDC" w14:textId="56501DA5" w:rsidR="003251C0" w:rsidRDefault="003251C0" w:rsidP="0079187B">
      <w:pPr>
        <w:pStyle w:val="Nornal"/>
        <w:spacing w:after="0" w:line="240" w:lineRule="auto"/>
        <w:rPr>
          <w:rFonts w:ascii="Trebuchet MS" w:hAnsi="Trebuchet MS"/>
        </w:rPr>
      </w:pPr>
    </w:p>
    <w:p w14:paraId="104EE00E" w14:textId="7FFE3A6E" w:rsidR="001B6301" w:rsidRPr="003D399E" w:rsidRDefault="003251C0" w:rsidP="0081387E">
      <w:pPr>
        <w:pStyle w:val="Nornal"/>
        <w:spacing w:after="0" w:line="240" w:lineRule="auto"/>
        <w:ind w:left="720"/>
        <w:rPr>
          <w:rFonts w:ascii="Trebuchet MS" w:hAnsi="Trebuchet MS"/>
          <w:color w:val="0070C0"/>
        </w:rPr>
      </w:pPr>
      <w:r>
        <w:rPr>
          <w:rFonts w:ascii="Trebuchet MS" w:hAnsi="Trebuchet MS"/>
        </w:rPr>
        <w:t>According to Wylie, (2023) t</w:t>
      </w:r>
      <w:r w:rsidR="001B6301">
        <w:rPr>
          <w:rFonts w:ascii="Trebuchet MS" w:hAnsi="Trebuchet MS"/>
        </w:rPr>
        <w:t xml:space="preserve">o effectively measure the </w:t>
      </w:r>
      <w:r w:rsidR="003D399E">
        <w:rPr>
          <w:rFonts w:ascii="Trebuchet MS" w:hAnsi="Trebuchet MS"/>
        </w:rPr>
        <w:t xml:space="preserve">inclusivity </w:t>
      </w:r>
      <w:r w:rsidR="00654A3B">
        <w:rPr>
          <w:rFonts w:ascii="Trebuchet MS" w:hAnsi="Trebuchet MS"/>
        </w:rPr>
        <w:t xml:space="preserve">of an initiative it is important to use a variety of different data sources </w:t>
      </w:r>
      <w:r w:rsidR="00C4138F">
        <w:rPr>
          <w:rFonts w:ascii="Trebuchet MS" w:hAnsi="Trebuchet MS"/>
        </w:rPr>
        <w:t xml:space="preserve">which include qualitative and </w:t>
      </w:r>
      <w:r w:rsidR="001B1528">
        <w:rPr>
          <w:rFonts w:ascii="Trebuchet MS" w:hAnsi="Trebuchet MS"/>
        </w:rPr>
        <w:t>quantitative</w:t>
      </w:r>
      <w:r w:rsidR="00C4138F">
        <w:rPr>
          <w:rFonts w:ascii="Trebuchet MS" w:hAnsi="Trebuchet MS"/>
        </w:rPr>
        <w:t xml:space="preserve"> sources.</w:t>
      </w:r>
      <w:r w:rsidR="00B35BE5">
        <w:rPr>
          <w:rFonts w:ascii="Trebuchet MS" w:hAnsi="Trebuchet MS"/>
        </w:rPr>
        <w:t xml:space="preserve">  By using </w:t>
      </w:r>
      <w:r w:rsidR="001B1528">
        <w:rPr>
          <w:rFonts w:ascii="Trebuchet MS" w:hAnsi="Trebuchet MS"/>
        </w:rPr>
        <w:t>quantitative</w:t>
      </w:r>
      <w:r w:rsidR="00B35BE5">
        <w:rPr>
          <w:rFonts w:ascii="Trebuchet MS" w:hAnsi="Trebuchet MS"/>
        </w:rPr>
        <w:t xml:space="preserve"> data this allows an organisation to measure </w:t>
      </w:r>
      <w:r w:rsidR="00D9095B">
        <w:rPr>
          <w:rFonts w:ascii="Trebuchet MS" w:hAnsi="Trebuchet MS"/>
        </w:rPr>
        <w:t>participation</w:t>
      </w:r>
      <w:r w:rsidR="000C7B1D">
        <w:rPr>
          <w:rFonts w:ascii="Trebuchet MS" w:hAnsi="Trebuchet MS"/>
        </w:rPr>
        <w:t xml:space="preserve"> rates</w:t>
      </w:r>
      <w:r w:rsidR="00B35BE5">
        <w:rPr>
          <w:rFonts w:ascii="Trebuchet MS" w:hAnsi="Trebuchet MS"/>
        </w:rPr>
        <w:t xml:space="preserve"> against key performance indicators and </w:t>
      </w:r>
      <w:r w:rsidR="00294EE5">
        <w:rPr>
          <w:rFonts w:ascii="Trebuchet MS" w:hAnsi="Trebuchet MS"/>
        </w:rPr>
        <w:t>use evidence to gain an understand</w:t>
      </w:r>
      <w:r w:rsidR="008D5BA8">
        <w:rPr>
          <w:rFonts w:ascii="Trebuchet MS" w:hAnsi="Trebuchet MS"/>
        </w:rPr>
        <w:t>ing</w:t>
      </w:r>
      <w:r w:rsidR="00294EE5">
        <w:rPr>
          <w:rFonts w:ascii="Trebuchet MS" w:hAnsi="Trebuchet MS"/>
        </w:rPr>
        <w:t xml:space="preserve"> of </w:t>
      </w:r>
      <w:r w:rsidR="001D179D">
        <w:rPr>
          <w:rFonts w:ascii="Trebuchet MS" w:hAnsi="Trebuchet MS"/>
        </w:rPr>
        <w:t>representation of groups</w:t>
      </w:r>
      <w:r w:rsidR="007A253C">
        <w:rPr>
          <w:rFonts w:ascii="Trebuchet MS" w:hAnsi="Trebuchet MS"/>
        </w:rPr>
        <w:t>.  To add context</w:t>
      </w:r>
      <w:r w:rsidR="00DC2A0E">
        <w:rPr>
          <w:rFonts w:ascii="Trebuchet MS" w:hAnsi="Trebuchet MS"/>
        </w:rPr>
        <w:t>,</w:t>
      </w:r>
      <w:r w:rsidR="007A253C">
        <w:rPr>
          <w:rFonts w:ascii="Trebuchet MS" w:hAnsi="Trebuchet MS"/>
        </w:rPr>
        <w:t xml:space="preserve"> </w:t>
      </w:r>
      <w:r w:rsidR="00661F58">
        <w:rPr>
          <w:rFonts w:ascii="Trebuchet MS" w:hAnsi="Trebuchet MS"/>
        </w:rPr>
        <w:t xml:space="preserve">employee feedback </w:t>
      </w:r>
      <w:r w:rsidR="00F50628">
        <w:rPr>
          <w:rFonts w:ascii="Trebuchet MS" w:hAnsi="Trebuchet MS"/>
        </w:rPr>
        <w:t xml:space="preserve">should be gathered, this could be gathered in the form of </w:t>
      </w:r>
      <w:r w:rsidR="002852B3">
        <w:rPr>
          <w:rFonts w:ascii="Trebuchet MS" w:hAnsi="Trebuchet MS"/>
        </w:rPr>
        <w:t>surveys, focus groups, exit interviews and performance review</w:t>
      </w:r>
      <w:r w:rsidR="003D399E">
        <w:rPr>
          <w:rFonts w:ascii="Trebuchet MS" w:hAnsi="Trebuchet MS"/>
        </w:rPr>
        <w:t>s</w:t>
      </w:r>
      <w:r w:rsidR="00E65ECA">
        <w:rPr>
          <w:rFonts w:ascii="Trebuchet MS" w:hAnsi="Trebuchet MS"/>
          <w:color w:val="0070C0"/>
        </w:rPr>
        <w:t>.</w:t>
      </w:r>
    </w:p>
    <w:p w14:paraId="2AD3AC09" w14:textId="77777777" w:rsidR="00C267ED" w:rsidRDefault="00C267ED" w:rsidP="00C267ED">
      <w:pPr>
        <w:pStyle w:val="Nornal"/>
        <w:spacing w:after="0" w:line="240" w:lineRule="auto"/>
        <w:ind w:left="720"/>
        <w:rPr>
          <w:rFonts w:ascii="Trebuchet MS" w:hAnsi="Trebuchet MS"/>
        </w:rPr>
      </w:pPr>
    </w:p>
    <w:p w14:paraId="0C59483D" w14:textId="70E83664" w:rsidR="00A5475A" w:rsidRDefault="00A5475A" w:rsidP="00C267ED">
      <w:pPr>
        <w:pStyle w:val="Nornal"/>
        <w:spacing w:after="0" w:line="240" w:lineRule="auto"/>
        <w:ind w:left="720"/>
        <w:rPr>
          <w:rFonts w:ascii="Trebuchet MS" w:hAnsi="Trebuchet MS"/>
        </w:rPr>
      </w:pPr>
      <w:r>
        <w:rPr>
          <w:rFonts w:ascii="Trebuchet MS" w:hAnsi="Trebuchet MS"/>
        </w:rPr>
        <w:t>When Careers W</w:t>
      </w:r>
      <w:r w:rsidR="0021161F">
        <w:rPr>
          <w:rFonts w:ascii="Trebuchet MS" w:hAnsi="Trebuchet MS"/>
        </w:rPr>
        <w:t xml:space="preserve">ales implemented their Agile </w:t>
      </w:r>
      <w:r w:rsidR="002A43C4">
        <w:rPr>
          <w:rFonts w:ascii="Trebuchet MS" w:hAnsi="Trebuchet MS"/>
        </w:rPr>
        <w:t>W</w:t>
      </w:r>
      <w:r w:rsidR="0021161F">
        <w:rPr>
          <w:rFonts w:ascii="Trebuchet MS" w:hAnsi="Trebuchet MS"/>
        </w:rPr>
        <w:t xml:space="preserve">orking Pilot they evaluated the pilot to understand whether the </w:t>
      </w:r>
      <w:r w:rsidR="002A43C4">
        <w:rPr>
          <w:rFonts w:ascii="Trebuchet MS" w:hAnsi="Trebuchet MS"/>
        </w:rPr>
        <w:t>agile working policy met the needs of all staff and whether there were factors they needed to include or adjust in the policy</w:t>
      </w:r>
      <w:r w:rsidR="006F1F46">
        <w:rPr>
          <w:rFonts w:ascii="Trebuchet MS" w:hAnsi="Trebuchet MS"/>
        </w:rPr>
        <w:t xml:space="preserve">, they did this by asking for completion of staff surveys, using data to understand who had returned the survey to </w:t>
      </w:r>
      <w:r w:rsidR="007A0F77">
        <w:rPr>
          <w:rFonts w:ascii="Trebuchet MS" w:hAnsi="Trebuchet MS"/>
        </w:rPr>
        <w:t>gain an insight into the</w:t>
      </w:r>
      <w:r w:rsidR="006F1F46">
        <w:rPr>
          <w:rFonts w:ascii="Trebuchet MS" w:hAnsi="Trebuchet MS"/>
        </w:rPr>
        <w:t xml:space="preserve"> representation and then following up with one </w:t>
      </w:r>
      <w:r w:rsidR="007A0F77">
        <w:rPr>
          <w:rFonts w:ascii="Trebuchet MS" w:hAnsi="Trebuchet MS"/>
        </w:rPr>
        <w:t>to</w:t>
      </w:r>
      <w:r w:rsidR="006F1F46">
        <w:rPr>
          <w:rFonts w:ascii="Trebuchet MS" w:hAnsi="Trebuchet MS"/>
        </w:rPr>
        <w:t xml:space="preserve"> one interviews with a diverse range of part</w:t>
      </w:r>
      <w:r w:rsidR="00C912BD">
        <w:rPr>
          <w:rFonts w:ascii="Trebuchet MS" w:hAnsi="Trebuchet MS"/>
        </w:rPr>
        <w:t>icipants to gain inclusive feedback on the pilot.</w:t>
      </w:r>
    </w:p>
    <w:p w14:paraId="41DD5AAB" w14:textId="77777777" w:rsidR="00C267ED" w:rsidRDefault="00C267ED" w:rsidP="00C267ED">
      <w:pPr>
        <w:pStyle w:val="Nornal"/>
        <w:spacing w:after="0" w:line="240" w:lineRule="auto"/>
        <w:ind w:left="720"/>
        <w:rPr>
          <w:rFonts w:ascii="Trebuchet MS" w:hAnsi="Trebuchet MS"/>
        </w:rPr>
      </w:pPr>
    </w:p>
    <w:p w14:paraId="6FD2C621" w14:textId="506D7FB6" w:rsidR="00155F1D" w:rsidRPr="007B4BA8" w:rsidRDefault="00155F1D" w:rsidP="00155F1D">
      <w:pPr>
        <w:pStyle w:val="Nornal"/>
        <w:spacing w:after="0" w:line="240" w:lineRule="auto"/>
        <w:ind w:left="720"/>
        <w:rPr>
          <w:rFonts w:ascii="Trebuchet MS" w:hAnsi="Trebuchet MS"/>
          <w:b/>
          <w:bCs/>
          <w:color w:val="000000"/>
        </w:rPr>
      </w:pPr>
      <w:r w:rsidRPr="007B4BA8">
        <w:rPr>
          <w:rFonts w:ascii="Trebuchet MS" w:hAnsi="Trebuchet MS"/>
          <w:b/>
          <w:bCs/>
          <w:color w:val="000000"/>
        </w:rPr>
        <w:t>AC 2.3</w:t>
      </w:r>
    </w:p>
    <w:p w14:paraId="670966C9" w14:textId="77777777" w:rsidR="00D009AD" w:rsidRDefault="00D009AD" w:rsidP="00155F1D">
      <w:pPr>
        <w:pStyle w:val="Nornal"/>
        <w:spacing w:after="0" w:line="240" w:lineRule="auto"/>
        <w:ind w:left="720"/>
        <w:rPr>
          <w:rFonts w:ascii="Trebuchet MS" w:hAnsi="Trebuchet MS"/>
          <w:color w:val="000000"/>
        </w:rPr>
      </w:pPr>
    </w:p>
    <w:p w14:paraId="4CB0476D" w14:textId="5EF00DC0" w:rsidR="00D009AD" w:rsidRDefault="00D009AD" w:rsidP="00155F1D">
      <w:pPr>
        <w:pStyle w:val="Nornal"/>
        <w:spacing w:after="0" w:line="240" w:lineRule="auto"/>
        <w:ind w:left="720"/>
        <w:rPr>
          <w:rFonts w:ascii="Trebuchet MS" w:hAnsi="Trebuchet MS"/>
          <w:color w:val="000000"/>
        </w:rPr>
      </w:pPr>
      <w:r>
        <w:rPr>
          <w:rFonts w:ascii="Trebuchet MS" w:hAnsi="Trebuchet MS"/>
          <w:color w:val="000000"/>
        </w:rPr>
        <w:t xml:space="preserve">Positive working relationships and inclusivity </w:t>
      </w:r>
      <w:r w:rsidR="00785CDA">
        <w:rPr>
          <w:rFonts w:ascii="Trebuchet MS" w:hAnsi="Trebuchet MS"/>
          <w:color w:val="000000"/>
        </w:rPr>
        <w:t xml:space="preserve">leads to </w:t>
      </w:r>
      <w:r w:rsidR="00BE3F4E">
        <w:rPr>
          <w:rFonts w:ascii="Trebuchet MS" w:hAnsi="Trebuchet MS"/>
          <w:color w:val="000000"/>
        </w:rPr>
        <w:t>faster</w:t>
      </w:r>
      <w:r w:rsidR="00785CDA">
        <w:rPr>
          <w:rFonts w:ascii="Trebuchet MS" w:hAnsi="Trebuchet MS"/>
          <w:color w:val="000000"/>
        </w:rPr>
        <w:t xml:space="preserve"> grow</w:t>
      </w:r>
      <w:r w:rsidR="00BE3F4E">
        <w:rPr>
          <w:rFonts w:ascii="Trebuchet MS" w:hAnsi="Trebuchet MS"/>
          <w:color w:val="000000"/>
        </w:rPr>
        <w:t xml:space="preserve">ing </w:t>
      </w:r>
      <w:r w:rsidR="00785CDA">
        <w:rPr>
          <w:rFonts w:ascii="Trebuchet MS" w:hAnsi="Trebuchet MS"/>
          <w:color w:val="000000"/>
        </w:rPr>
        <w:t xml:space="preserve">organisations, </w:t>
      </w:r>
      <w:r w:rsidR="00923E64">
        <w:rPr>
          <w:rFonts w:ascii="Trebuchet MS" w:hAnsi="Trebuchet MS"/>
          <w:color w:val="000000"/>
        </w:rPr>
        <w:t xml:space="preserve">increased talent acquisition </w:t>
      </w:r>
      <w:r w:rsidR="00482DE3">
        <w:rPr>
          <w:rFonts w:ascii="Trebuchet MS" w:hAnsi="Trebuchet MS"/>
          <w:color w:val="000000"/>
        </w:rPr>
        <w:t>that</w:t>
      </w:r>
      <w:r w:rsidR="00923E64">
        <w:rPr>
          <w:rFonts w:ascii="Trebuchet MS" w:hAnsi="Trebuchet MS"/>
          <w:color w:val="000000"/>
        </w:rPr>
        <w:t xml:space="preserve"> </w:t>
      </w:r>
      <w:r w:rsidR="00BE3F4E">
        <w:rPr>
          <w:rFonts w:ascii="Trebuchet MS" w:hAnsi="Trebuchet MS"/>
          <w:color w:val="000000"/>
        </w:rPr>
        <w:t>creates</w:t>
      </w:r>
      <w:r w:rsidR="00923E64">
        <w:rPr>
          <w:rFonts w:ascii="Trebuchet MS" w:hAnsi="Trebuchet MS"/>
          <w:color w:val="000000"/>
        </w:rPr>
        <w:t xml:space="preserve"> </w:t>
      </w:r>
      <w:r w:rsidR="00482DE3">
        <w:rPr>
          <w:rFonts w:ascii="Trebuchet MS" w:hAnsi="Trebuchet MS"/>
          <w:color w:val="000000"/>
        </w:rPr>
        <w:t xml:space="preserve">a </w:t>
      </w:r>
      <w:r w:rsidR="00923E64">
        <w:rPr>
          <w:rFonts w:ascii="Trebuchet MS" w:hAnsi="Trebuchet MS"/>
          <w:color w:val="000000"/>
        </w:rPr>
        <w:t>more diverse workforce, higher employee retention</w:t>
      </w:r>
      <w:r w:rsidR="00BE3F4E">
        <w:rPr>
          <w:rFonts w:ascii="Trebuchet MS" w:hAnsi="Trebuchet MS"/>
          <w:color w:val="000000"/>
        </w:rPr>
        <w:t xml:space="preserve"> and a more innovative workforce</w:t>
      </w:r>
      <w:r w:rsidR="00EE3637">
        <w:rPr>
          <w:rFonts w:ascii="Trebuchet MS" w:hAnsi="Trebuchet MS"/>
          <w:color w:val="000000"/>
        </w:rPr>
        <w:t xml:space="preserve"> </w:t>
      </w:r>
      <w:r w:rsidR="00874CAA">
        <w:rPr>
          <w:rFonts w:ascii="Trebuchet MS" w:hAnsi="Trebuchet MS"/>
          <w:color w:val="000000"/>
        </w:rPr>
        <w:t>due to the respect an</w:t>
      </w:r>
      <w:r w:rsidR="00482DE3">
        <w:rPr>
          <w:rFonts w:ascii="Trebuchet MS" w:hAnsi="Trebuchet MS"/>
          <w:color w:val="000000"/>
        </w:rPr>
        <w:t>d</w:t>
      </w:r>
      <w:r w:rsidR="00874CAA">
        <w:rPr>
          <w:rFonts w:ascii="Trebuchet MS" w:hAnsi="Trebuchet MS"/>
          <w:color w:val="000000"/>
        </w:rPr>
        <w:t xml:space="preserve"> collaboration gained</w:t>
      </w:r>
      <w:r w:rsidR="002934A7">
        <w:rPr>
          <w:rFonts w:ascii="Trebuchet MS" w:hAnsi="Trebuchet MS"/>
          <w:color w:val="000000"/>
        </w:rPr>
        <w:t>.</w:t>
      </w:r>
    </w:p>
    <w:p w14:paraId="1120598C" w14:textId="77777777" w:rsidR="00FF12C2" w:rsidRDefault="00FF12C2" w:rsidP="00155F1D">
      <w:pPr>
        <w:pStyle w:val="Nornal"/>
        <w:spacing w:after="0" w:line="240" w:lineRule="auto"/>
        <w:ind w:left="720"/>
        <w:rPr>
          <w:rFonts w:ascii="Trebuchet MS" w:hAnsi="Trebuchet MS"/>
          <w:color w:val="000000"/>
        </w:rPr>
      </w:pPr>
    </w:p>
    <w:p w14:paraId="310E2E5F" w14:textId="15FA28C3" w:rsidR="00FF12C2" w:rsidRDefault="00FF12C2" w:rsidP="00155F1D">
      <w:pPr>
        <w:pStyle w:val="Nornal"/>
        <w:spacing w:after="0" w:line="240" w:lineRule="auto"/>
        <w:ind w:left="720"/>
        <w:rPr>
          <w:rFonts w:ascii="Trebuchet MS" w:hAnsi="Trebuchet MS"/>
          <w:color w:val="000000"/>
        </w:rPr>
      </w:pPr>
      <w:r>
        <w:rPr>
          <w:rFonts w:ascii="Trebuchet MS" w:hAnsi="Trebuchet MS"/>
          <w:color w:val="000000"/>
        </w:rPr>
        <w:t>The team I manage in Pembrokeshire are a small team of 5 people</w:t>
      </w:r>
      <w:r w:rsidR="00C5053B">
        <w:rPr>
          <w:rFonts w:ascii="Trebuchet MS" w:hAnsi="Trebuchet MS"/>
          <w:color w:val="000000"/>
        </w:rPr>
        <w:t>, they contribute to a larger regional team</w:t>
      </w:r>
      <w:r w:rsidR="00E946CC">
        <w:rPr>
          <w:rFonts w:ascii="Trebuchet MS" w:hAnsi="Trebuchet MS"/>
          <w:color w:val="000000"/>
        </w:rPr>
        <w:t>,</w:t>
      </w:r>
      <w:r w:rsidR="00C5053B">
        <w:rPr>
          <w:rFonts w:ascii="Trebuchet MS" w:hAnsi="Trebuchet MS"/>
          <w:color w:val="000000"/>
        </w:rPr>
        <w:t xml:space="preserve"> due to a rural location they don’t </w:t>
      </w:r>
      <w:r w:rsidR="00507CF1">
        <w:rPr>
          <w:rFonts w:ascii="Trebuchet MS" w:hAnsi="Trebuchet MS"/>
          <w:color w:val="000000"/>
        </w:rPr>
        <w:t>naturally</w:t>
      </w:r>
      <w:r w:rsidR="009C606D">
        <w:rPr>
          <w:rFonts w:ascii="Trebuchet MS" w:hAnsi="Trebuchet MS"/>
          <w:color w:val="000000"/>
        </w:rPr>
        <w:t xml:space="preserve"> have the opportunity to spend time with colleagues from the wider regional team.  To overcome this and provide opportunity for more diverse experience and knowledge to be shared I collaborated with the manager from Carmarthenshire and we arrange</w:t>
      </w:r>
      <w:r w:rsidR="000807B9">
        <w:rPr>
          <w:rFonts w:ascii="Trebuchet MS" w:hAnsi="Trebuchet MS"/>
          <w:color w:val="000000"/>
        </w:rPr>
        <w:t>d</w:t>
      </w:r>
      <w:r w:rsidR="009C606D">
        <w:rPr>
          <w:rFonts w:ascii="Trebuchet MS" w:hAnsi="Trebuchet MS"/>
          <w:color w:val="000000"/>
        </w:rPr>
        <w:t xml:space="preserve"> a joint team meeting in a central </w:t>
      </w:r>
      <w:r w:rsidR="0033444F">
        <w:rPr>
          <w:rFonts w:ascii="Trebuchet MS" w:hAnsi="Trebuchet MS"/>
          <w:color w:val="000000"/>
        </w:rPr>
        <w:t xml:space="preserve">location.  The meeting was held to share experience and gain feedback on </w:t>
      </w:r>
      <w:r w:rsidR="00D33519">
        <w:rPr>
          <w:rFonts w:ascii="Trebuchet MS" w:hAnsi="Trebuchet MS"/>
          <w:color w:val="000000"/>
        </w:rPr>
        <w:t xml:space="preserve">a new IT package.  By holding a joint meeting in a forum style </w:t>
      </w:r>
      <w:r w:rsidR="00494EFD">
        <w:rPr>
          <w:rFonts w:ascii="Trebuchet MS" w:hAnsi="Trebuchet MS"/>
          <w:color w:val="000000"/>
        </w:rPr>
        <w:t xml:space="preserve">individuals were exposed to broad views and opinions which allowed opportunities to learn from each and consider </w:t>
      </w:r>
      <w:r w:rsidR="002D6B93">
        <w:rPr>
          <w:rFonts w:ascii="Trebuchet MS" w:hAnsi="Trebuchet MS"/>
          <w:color w:val="000000"/>
        </w:rPr>
        <w:t>diverse</w:t>
      </w:r>
      <w:r w:rsidR="00494EFD">
        <w:rPr>
          <w:rFonts w:ascii="Trebuchet MS" w:hAnsi="Trebuchet MS"/>
          <w:color w:val="000000"/>
        </w:rPr>
        <w:t xml:space="preserve"> </w:t>
      </w:r>
      <w:r w:rsidR="00EA5959">
        <w:rPr>
          <w:rFonts w:ascii="Trebuchet MS" w:hAnsi="Trebuchet MS"/>
          <w:color w:val="000000"/>
        </w:rPr>
        <w:t>perspectives</w:t>
      </w:r>
      <w:r w:rsidR="00494EFD">
        <w:rPr>
          <w:rFonts w:ascii="Trebuchet MS" w:hAnsi="Trebuchet MS"/>
          <w:color w:val="000000"/>
        </w:rPr>
        <w:t xml:space="preserve">.  During the focus group I adapted </w:t>
      </w:r>
      <w:r w:rsidR="000F005B">
        <w:rPr>
          <w:rFonts w:ascii="Trebuchet MS" w:hAnsi="Trebuchet MS"/>
          <w:color w:val="000000"/>
        </w:rPr>
        <w:t>various communication met</w:t>
      </w:r>
      <w:r w:rsidR="00EA5959">
        <w:rPr>
          <w:rFonts w:ascii="Trebuchet MS" w:hAnsi="Trebuchet MS"/>
          <w:color w:val="000000"/>
        </w:rPr>
        <w:t>h</w:t>
      </w:r>
      <w:r w:rsidR="000F005B">
        <w:rPr>
          <w:rFonts w:ascii="Trebuchet MS" w:hAnsi="Trebuchet MS"/>
          <w:color w:val="000000"/>
        </w:rPr>
        <w:t>ods to ensure everyone was included</w:t>
      </w:r>
      <w:r w:rsidR="00E74683">
        <w:rPr>
          <w:rFonts w:ascii="Trebuchet MS" w:hAnsi="Trebuchet MS"/>
          <w:color w:val="000000"/>
        </w:rPr>
        <w:t xml:space="preserve"> </w:t>
      </w:r>
      <w:r w:rsidR="000F005B">
        <w:rPr>
          <w:rFonts w:ascii="Trebuchet MS" w:hAnsi="Trebuchet MS"/>
          <w:color w:val="000000"/>
        </w:rPr>
        <w:t>and to ensure we received a large participation rate</w:t>
      </w:r>
      <w:r w:rsidR="00E74683">
        <w:rPr>
          <w:rFonts w:ascii="Trebuchet MS" w:hAnsi="Trebuchet MS"/>
          <w:color w:val="000000"/>
        </w:rPr>
        <w:t>. W</w:t>
      </w:r>
      <w:r w:rsidR="00EA5959">
        <w:rPr>
          <w:rFonts w:ascii="Trebuchet MS" w:hAnsi="Trebuchet MS"/>
          <w:color w:val="000000"/>
        </w:rPr>
        <w:t xml:space="preserve">e varied the group numbers, asked for written feedback and also allowed time for verbal group conversations and one to ones.  </w:t>
      </w:r>
      <w:r w:rsidR="00EE3637">
        <w:rPr>
          <w:rFonts w:ascii="Trebuchet MS" w:hAnsi="Trebuchet MS"/>
          <w:color w:val="000000"/>
        </w:rPr>
        <w:t xml:space="preserve">On reflection I felt this was an excellent </w:t>
      </w:r>
      <w:r w:rsidR="00DA59B4">
        <w:rPr>
          <w:rFonts w:ascii="Trebuchet MS" w:hAnsi="Trebuchet MS"/>
          <w:color w:val="000000"/>
        </w:rPr>
        <w:t xml:space="preserve">inclusive learning opportunity, that encouraged collaboration and built positive relationships ensuring all staff were included.  </w:t>
      </w:r>
      <w:r w:rsidR="00AB2FA1">
        <w:rPr>
          <w:rFonts w:ascii="Trebuchet MS" w:hAnsi="Trebuchet MS"/>
          <w:color w:val="000000"/>
        </w:rPr>
        <w:t xml:space="preserve">My colleague </w:t>
      </w:r>
      <w:r w:rsidR="00532BF3">
        <w:rPr>
          <w:rFonts w:ascii="Trebuchet MS" w:hAnsi="Trebuchet MS"/>
          <w:color w:val="000000"/>
        </w:rPr>
        <w:t>w</w:t>
      </w:r>
      <w:r w:rsidR="00DA59B4">
        <w:rPr>
          <w:rFonts w:ascii="Trebuchet MS" w:hAnsi="Trebuchet MS"/>
          <w:color w:val="000000"/>
        </w:rPr>
        <w:t xml:space="preserve">ho attended the </w:t>
      </w:r>
      <w:r w:rsidR="00732596">
        <w:rPr>
          <w:rFonts w:ascii="Trebuchet MS" w:hAnsi="Trebuchet MS"/>
          <w:color w:val="000000"/>
        </w:rPr>
        <w:t>meeting informed be that they felt valued by being included in a wider group</w:t>
      </w:r>
      <w:r w:rsidR="006F57F0">
        <w:rPr>
          <w:rFonts w:ascii="Trebuchet MS" w:hAnsi="Trebuchet MS"/>
          <w:color w:val="000000"/>
        </w:rPr>
        <w:t>,</w:t>
      </w:r>
      <w:r w:rsidR="00732596">
        <w:rPr>
          <w:rFonts w:ascii="Trebuchet MS" w:hAnsi="Trebuchet MS"/>
          <w:color w:val="000000"/>
        </w:rPr>
        <w:t xml:space="preserve"> </w:t>
      </w:r>
      <w:r w:rsidR="008F23B7">
        <w:rPr>
          <w:rFonts w:ascii="Trebuchet MS" w:hAnsi="Trebuchet MS"/>
          <w:color w:val="000000"/>
        </w:rPr>
        <w:t xml:space="preserve">they felt listened to and would appreciate future joint meetings. </w:t>
      </w:r>
      <w:r w:rsidR="00AB2FA1">
        <w:rPr>
          <w:rFonts w:ascii="Trebuchet MS" w:hAnsi="Trebuchet MS"/>
          <w:color w:val="000000"/>
        </w:rPr>
        <w:t xml:space="preserve">They thanked me for respecting and valuing </w:t>
      </w:r>
      <w:r w:rsidR="006F57F0">
        <w:rPr>
          <w:rFonts w:ascii="Trebuchet MS" w:hAnsi="Trebuchet MS"/>
          <w:color w:val="000000"/>
        </w:rPr>
        <w:t>everyone’s</w:t>
      </w:r>
      <w:r w:rsidR="00AB2FA1">
        <w:rPr>
          <w:rFonts w:ascii="Trebuchet MS" w:hAnsi="Trebuchet MS"/>
          <w:color w:val="000000"/>
        </w:rPr>
        <w:t xml:space="preserve"> opinions and contributions.</w:t>
      </w:r>
      <w:r w:rsidR="008F23B7">
        <w:rPr>
          <w:rFonts w:ascii="Trebuchet MS" w:hAnsi="Trebuchet MS"/>
          <w:color w:val="000000"/>
        </w:rPr>
        <w:t xml:space="preserve"> Following my own reflection and the feedback I </w:t>
      </w:r>
      <w:r w:rsidR="00B94A3D">
        <w:rPr>
          <w:rFonts w:ascii="Trebuchet MS" w:hAnsi="Trebuchet MS"/>
          <w:color w:val="000000"/>
        </w:rPr>
        <w:t xml:space="preserve">received I went on to adapt this communication approach on a quarterly </w:t>
      </w:r>
      <w:r w:rsidR="00AB2FA1">
        <w:rPr>
          <w:rFonts w:ascii="Trebuchet MS" w:hAnsi="Trebuchet MS"/>
          <w:color w:val="000000"/>
        </w:rPr>
        <w:t xml:space="preserve">basis ensuring to adapt various styles to encourage inclusivity, this has </w:t>
      </w:r>
      <w:r w:rsidR="006F57F0">
        <w:rPr>
          <w:rFonts w:ascii="Trebuchet MS" w:hAnsi="Trebuchet MS"/>
          <w:color w:val="000000"/>
        </w:rPr>
        <w:t>l</w:t>
      </w:r>
      <w:r w:rsidR="00AB2FA1">
        <w:rPr>
          <w:rFonts w:ascii="Trebuchet MS" w:hAnsi="Trebuchet MS"/>
          <w:color w:val="000000"/>
        </w:rPr>
        <w:t>ed to stronger workin</w:t>
      </w:r>
      <w:r w:rsidR="006F57F0">
        <w:rPr>
          <w:rFonts w:ascii="Trebuchet MS" w:hAnsi="Trebuchet MS"/>
          <w:color w:val="000000"/>
        </w:rPr>
        <w:t>g</w:t>
      </w:r>
      <w:r w:rsidR="00AB2FA1">
        <w:rPr>
          <w:rFonts w:ascii="Trebuchet MS" w:hAnsi="Trebuchet MS"/>
          <w:color w:val="000000"/>
        </w:rPr>
        <w:t xml:space="preserve"> relationships.</w:t>
      </w:r>
    </w:p>
    <w:p w14:paraId="0F1B4FCB" w14:textId="77777777" w:rsidR="00AB2FA1" w:rsidRDefault="00AB2FA1" w:rsidP="00155F1D">
      <w:pPr>
        <w:pStyle w:val="Nornal"/>
        <w:spacing w:after="0" w:line="240" w:lineRule="auto"/>
        <w:ind w:left="720"/>
        <w:rPr>
          <w:rFonts w:ascii="Trebuchet MS" w:hAnsi="Trebuchet MS"/>
          <w:color w:val="000000"/>
        </w:rPr>
      </w:pPr>
    </w:p>
    <w:p w14:paraId="4078B96D" w14:textId="77777777" w:rsidR="0079187B" w:rsidRDefault="0079187B" w:rsidP="009B6BFA">
      <w:pPr>
        <w:pStyle w:val="Nornal"/>
        <w:spacing w:after="0" w:line="240" w:lineRule="auto"/>
        <w:ind w:left="720"/>
        <w:rPr>
          <w:rFonts w:ascii="Trebuchet MS" w:hAnsi="Trebuchet MS"/>
          <w:b/>
          <w:bCs/>
          <w:color w:val="000000" w:themeColor="text1"/>
        </w:rPr>
      </w:pPr>
    </w:p>
    <w:p w14:paraId="0EC27D5D" w14:textId="77777777" w:rsidR="0079187B" w:rsidRDefault="0079187B" w:rsidP="009B6BFA">
      <w:pPr>
        <w:pStyle w:val="Nornal"/>
        <w:spacing w:after="0" w:line="240" w:lineRule="auto"/>
        <w:ind w:left="720"/>
        <w:rPr>
          <w:rFonts w:ascii="Trebuchet MS" w:hAnsi="Trebuchet MS"/>
          <w:b/>
          <w:bCs/>
          <w:color w:val="000000" w:themeColor="text1"/>
        </w:rPr>
      </w:pPr>
    </w:p>
    <w:p w14:paraId="7E73E0B3" w14:textId="77777777" w:rsidR="003E71E6" w:rsidRDefault="003E71E6" w:rsidP="009B6BFA">
      <w:pPr>
        <w:pStyle w:val="Nornal"/>
        <w:spacing w:after="0" w:line="240" w:lineRule="auto"/>
        <w:ind w:left="720"/>
        <w:rPr>
          <w:rFonts w:ascii="Trebuchet MS" w:hAnsi="Trebuchet MS"/>
          <w:b/>
          <w:bCs/>
          <w:color w:val="000000" w:themeColor="text1"/>
        </w:rPr>
      </w:pPr>
    </w:p>
    <w:p w14:paraId="31F32A9E" w14:textId="48FF1FCD" w:rsidR="009B6BFA" w:rsidRPr="007B4BA8" w:rsidRDefault="009B6BFA" w:rsidP="009B6BFA">
      <w:pPr>
        <w:pStyle w:val="Nornal"/>
        <w:spacing w:after="0" w:line="240" w:lineRule="auto"/>
        <w:ind w:left="720"/>
        <w:rPr>
          <w:rFonts w:ascii="Trebuchet MS" w:hAnsi="Trebuchet MS"/>
          <w:b/>
          <w:bCs/>
          <w:color w:val="000000"/>
        </w:rPr>
      </w:pPr>
      <w:r w:rsidRPr="007B4BA8">
        <w:rPr>
          <w:rFonts w:ascii="Trebuchet MS" w:hAnsi="Trebuchet MS"/>
          <w:b/>
          <w:bCs/>
          <w:color w:val="000000" w:themeColor="text1"/>
        </w:rPr>
        <w:lastRenderedPageBreak/>
        <w:t xml:space="preserve"> AC 3.1</w:t>
      </w:r>
    </w:p>
    <w:p w14:paraId="558298DF" w14:textId="77777777" w:rsidR="00AB2FA1" w:rsidRDefault="00AB2FA1" w:rsidP="00155F1D">
      <w:pPr>
        <w:pStyle w:val="Nornal"/>
        <w:spacing w:after="0" w:line="240" w:lineRule="auto"/>
        <w:ind w:left="720"/>
        <w:rPr>
          <w:rFonts w:ascii="Trebuchet MS" w:hAnsi="Trebuchet MS"/>
          <w:color w:val="000000"/>
        </w:rPr>
      </w:pPr>
    </w:p>
    <w:p w14:paraId="0B194C54" w14:textId="045BBA5B" w:rsidR="00F30F0E" w:rsidRDefault="007E706C" w:rsidP="00155F1D">
      <w:pPr>
        <w:pStyle w:val="Nornal"/>
        <w:spacing w:after="0" w:line="240" w:lineRule="auto"/>
        <w:ind w:left="720"/>
        <w:rPr>
          <w:rFonts w:ascii="Trebuchet MS" w:hAnsi="Trebuchet MS"/>
          <w:color w:val="000000"/>
        </w:rPr>
      </w:pPr>
      <w:r>
        <w:rPr>
          <w:rFonts w:ascii="Trebuchet MS" w:hAnsi="Trebuchet MS"/>
          <w:color w:val="000000"/>
        </w:rPr>
        <w:t xml:space="preserve">The people professional </w:t>
      </w:r>
      <w:r w:rsidR="001109F2">
        <w:rPr>
          <w:rFonts w:ascii="Trebuchet MS" w:hAnsi="Trebuchet MS"/>
          <w:color w:val="000000"/>
        </w:rPr>
        <w:t xml:space="preserve">has previously been a role that focuses on recruitment, contractual </w:t>
      </w:r>
      <w:r w:rsidR="003F5817">
        <w:rPr>
          <w:rFonts w:ascii="Trebuchet MS" w:hAnsi="Trebuchet MS"/>
          <w:color w:val="000000"/>
        </w:rPr>
        <w:t>compliance</w:t>
      </w:r>
      <w:r w:rsidR="00DB3EF0">
        <w:rPr>
          <w:rFonts w:ascii="Trebuchet MS" w:hAnsi="Trebuchet MS"/>
          <w:color w:val="000000"/>
        </w:rPr>
        <w:t xml:space="preserve"> and resolving conflict, </w:t>
      </w:r>
      <w:r w:rsidR="00F47BAD">
        <w:rPr>
          <w:rFonts w:ascii="Trebuchet MS" w:hAnsi="Trebuchet MS"/>
          <w:color w:val="000000"/>
        </w:rPr>
        <w:t xml:space="preserve">however, </w:t>
      </w:r>
      <w:r w:rsidR="00DB3EF0">
        <w:rPr>
          <w:rFonts w:ascii="Trebuchet MS" w:hAnsi="Trebuchet MS"/>
          <w:color w:val="000000"/>
        </w:rPr>
        <w:t xml:space="preserve">it is evolving into a role that focuses on contributing to the achievement of strategic </w:t>
      </w:r>
      <w:r w:rsidR="008970E5">
        <w:rPr>
          <w:rFonts w:ascii="Trebuchet MS" w:hAnsi="Trebuchet MS"/>
          <w:color w:val="000000"/>
        </w:rPr>
        <w:t xml:space="preserve">objectives, creating </w:t>
      </w:r>
      <w:r w:rsidR="00D447DA">
        <w:rPr>
          <w:rFonts w:ascii="Trebuchet MS" w:hAnsi="Trebuchet MS"/>
          <w:color w:val="000000"/>
        </w:rPr>
        <w:t>a positive workplace culture with a new emphasis on wellbeing.</w:t>
      </w:r>
    </w:p>
    <w:p w14:paraId="186567CD" w14:textId="77777777" w:rsidR="00D447DA" w:rsidRDefault="00D447DA" w:rsidP="00155F1D">
      <w:pPr>
        <w:pStyle w:val="Nornal"/>
        <w:spacing w:after="0" w:line="240" w:lineRule="auto"/>
        <w:ind w:left="720"/>
        <w:rPr>
          <w:rFonts w:ascii="Trebuchet MS" w:hAnsi="Trebuchet MS"/>
          <w:color w:val="000000"/>
        </w:rPr>
      </w:pPr>
    </w:p>
    <w:p w14:paraId="4D1130F4" w14:textId="01B66AF6" w:rsidR="00D447DA" w:rsidRDefault="006F59CA" w:rsidP="00155F1D">
      <w:pPr>
        <w:pStyle w:val="Nornal"/>
        <w:spacing w:after="0" w:line="240" w:lineRule="auto"/>
        <w:ind w:left="720"/>
        <w:rPr>
          <w:rFonts w:ascii="Trebuchet MS" w:hAnsi="Trebuchet MS"/>
          <w:color w:val="000000"/>
        </w:rPr>
      </w:pPr>
      <w:r>
        <w:rPr>
          <w:rFonts w:ascii="Trebuchet MS" w:hAnsi="Trebuchet MS"/>
          <w:color w:val="000000"/>
        </w:rPr>
        <w:t>When recruiting staff</w:t>
      </w:r>
      <w:r w:rsidR="007A5C99">
        <w:rPr>
          <w:rFonts w:ascii="Trebuchet MS" w:hAnsi="Trebuchet MS"/>
          <w:color w:val="000000"/>
        </w:rPr>
        <w:t xml:space="preserve">, job </w:t>
      </w:r>
      <w:r w:rsidR="0012341E">
        <w:rPr>
          <w:rFonts w:ascii="Trebuchet MS" w:hAnsi="Trebuchet MS"/>
          <w:color w:val="000000"/>
        </w:rPr>
        <w:t>description</w:t>
      </w:r>
      <w:r w:rsidR="007A5C99">
        <w:rPr>
          <w:rFonts w:ascii="Trebuchet MS" w:hAnsi="Trebuchet MS"/>
          <w:color w:val="000000"/>
        </w:rPr>
        <w:t xml:space="preserve"> and salary </w:t>
      </w:r>
      <w:r w:rsidR="00B927CB">
        <w:rPr>
          <w:rFonts w:ascii="Trebuchet MS" w:hAnsi="Trebuchet MS"/>
          <w:color w:val="000000"/>
        </w:rPr>
        <w:t>were previously appealing</w:t>
      </w:r>
      <w:r w:rsidR="007A5C99">
        <w:rPr>
          <w:rFonts w:ascii="Trebuchet MS" w:hAnsi="Trebuchet MS"/>
          <w:color w:val="000000"/>
        </w:rPr>
        <w:t xml:space="preserve"> factors</w:t>
      </w:r>
      <w:r w:rsidR="0012341E">
        <w:rPr>
          <w:rFonts w:ascii="Trebuchet MS" w:hAnsi="Trebuchet MS"/>
          <w:color w:val="000000"/>
        </w:rPr>
        <w:t>,</w:t>
      </w:r>
      <w:r w:rsidR="007A5C99">
        <w:rPr>
          <w:rFonts w:ascii="Trebuchet MS" w:hAnsi="Trebuchet MS"/>
          <w:color w:val="000000"/>
        </w:rPr>
        <w:t xml:space="preserve"> whereas now potential candidates are </w:t>
      </w:r>
      <w:r w:rsidR="00B51577">
        <w:rPr>
          <w:rFonts w:ascii="Trebuchet MS" w:hAnsi="Trebuchet MS"/>
          <w:color w:val="000000"/>
        </w:rPr>
        <w:t>drawn to working conditions, employee wellbeing</w:t>
      </w:r>
      <w:r w:rsidR="00B927CB">
        <w:rPr>
          <w:rFonts w:ascii="Trebuchet MS" w:hAnsi="Trebuchet MS"/>
          <w:color w:val="000000"/>
        </w:rPr>
        <w:t xml:space="preserve"> and flexibility.</w:t>
      </w:r>
      <w:r w:rsidR="005F5D71">
        <w:rPr>
          <w:rFonts w:ascii="Trebuchet MS" w:hAnsi="Trebuchet MS"/>
          <w:color w:val="000000"/>
        </w:rPr>
        <w:t xml:space="preserve">  </w:t>
      </w:r>
    </w:p>
    <w:p w14:paraId="10E7D5DD" w14:textId="77777777" w:rsidR="005F5D71" w:rsidRDefault="005F5D71" w:rsidP="00155F1D">
      <w:pPr>
        <w:pStyle w:val="Nornal"/>
        <w:spacing w:after="0" w:line="240" w:lineRule="auto"/>
        <w:ind w:left="720"/>
        <w:rPr>
          <w:rFonts w:ascii="Trebuchet MS" w:hAnsi="Trebuchet MS"/>
          <w:color w:val="000000"/>
        </w:rPr>
      </w:pPr>
    </w:p>
    <w:p w14:paraId="4B156809" w14:textId="77777777" w:rsidR="005F76E1" w:rsidRDefault="005F76E1" w:rsidP="005F76E1">
      <w:pPr>
        <w:pStyle w:val="Nornal"/>
        <w:spacing w:after="0" w:line="240" w:lineRule="auto"/>
        <w:ind w:left="720"/>
        <w:rPr>
          <w:rFonts w:ascii="Trebuchet MS" w:hAnsi="Trebuchet MS"/>
          <w:color w:val="0070C0"/>
        </w:rPr>
      </w:pPr>
      <w:r>
        <w:rPr>
          <w:rFonts w:ascii="Trebuchet MS" w:hAnsi="Trebuchet MS"/>
          <w:color w:val="000000"/>
        </w:rPr>
        <w:t xml:space="preserve">Since the COVID-19 pandemic there has been a wider focus on the holistic support on offer, people professionals are needing to focus on employee engagement and wellbeing which has required strengthening organisational culture, embedding remote and hybrid working whilst encouraging wellbeing, this has required creative solutions to ensure staff feel connected and valued. </w:t>
      </w:r>
    </w:p>
    <w:p w14:paraId="0F450766" w14:textId="77777777" w:rsidR="005F76E1" w:rsidRDefault="005F76E1" w:rsidP="005F76E1">
      <w:pPr>
        <w:pStyle w:val="Nornal"/>
        <w:spacing w:after="0" w:line="240" w:lineRule="auto"/>
        <w:ind w:left="720"/>
        <w:rPr>
          <w:rFonts w:ascii="Trebuchet MS" w:hAnsi="Trebuchet MS"/>
          <w:color w:val="0070C0"/>
        </w:rPr>
      </w:pPr>
    </w:p>
    <w:p w14:paraId="66399DA2" w14:textId="2B2EA4C2" w:rsidR="005F76E1" w:rsidRPr="003251C0" w:rsidRDefault="005F76E1" w:rsidP="005F76E1">
      <w:pPr>
        <w:pStyle w:val="Nornal"/>
        <w:spacing w:after="0" w:line="240" w:lineRule="auto"/>
        <w:ind w:left="720"/>
        <w:rPr>
          <w:rFonts w:ascii="Trebuchet MS" w:hAnsi="Trebuchet MS"/>
        </w:rPr>
      </w:pPr>
      <w:r w:rsidRPr="003251C0">
        <w:rPr>
          <w:rFonts w:ascii="Trebuchet MS" w:hAnsi="Trebuchet MS"/>
        </w:rPr>
        <w:t xml:space="preserve">The role of the people </w:t>
      </w:r>
      <w:r w:rsidR="007A6240" w:rsidRPr="003251C0">
        <w:rPr>
          <w:rFonts w:ascii="Trebuchet MS" w:hAnsi="Trebuchet MS"/>
        </w:rPr>
        <w:t>practitioner</w:t>
      </w:r>
      <w:r w:rsidRPr="003251C0">
        <w:rPr>
          <w:rFonts w:ascii="Trebuchet MS" w:hAnsi="Trebuchet MS"/>
        </w:rPr>
        <w:t xml:space="preserve"> has become far more involved in shaping business strategy as they ensure the management of human resources supports organisation success.  </w:t>
      </w:r>
      <w:r w:rsidR="006A3C5E" w:rsidRPr="003251C0">
        <w:rPr>
          <w:rFonts w:ascii="Trebuchet MS" w:hAnsi="Trebuchet MS"/>
        </w:rPr>
        <w:t>T</w:t>
      </w:r>
      <w:r w:rsidRPr="003251C0">
        <w:rPr>
          <w:rFonts w:ascii="Trebuchet MS" w:hAnsi="Trebuchet MS"/>
        </w:rPr>
        <w:t>he development of technology and availability of human resource software packages that provide</w:t>
      </w:r>
      <w:r w:rsidR="006A3C5E" w:rsidRPr="003251C0">
        <w:rPr>
          <w:rFonts w:ascii="Trebuchet MS" w:hAnsi="Trebuchet MS"/>
        </w:rPr>
        <w:t xml:space="preserve"> </w:t>
      </w:r>
      <w:r w:rsidRPr="003251C0">
        <w:rPr>
          <w:rFonts w:ascii="Trebuchet MS" w:hAnsi="Trebuchet MS"/>
        </w:rPr>
        <w:t>data</w:t>
      </w:r>
      <w:r w:rsidR="001C4D94" w:rsidRPr="003251C0">
        <w:rPr>
          <w:rFonts w:ascii="Trebuchet MS" w:hAnsi="Trebuchet MS"/>
        </w:rPr>
        <w:t xml:space="preserve"> </w:t>
      </w:r>
      <w:r w:rsidR="00733901" w:rsidRPr="003251C0">
        <w:rPr>
          <w:rFonts w:ascii="Trebuchet MS" w:hAnsi="Trebuchet MS"/>
        </w:rPr>
        <w:t>provides</w:t>
      </w:r>
      <w:r w:rsidR="001C4D94" w:rsidRPr="003251C0">
        <w:rPr>
          <w:rFonts w:ascii="Trebuchet MS" w:hAnsi="Trebuchet MS"/>
        </w:rPr>
        <w:t xml:space="preserve"> professionals with </w:t>
      </w:r>
      <w:r w:rsidRPr="003251C0">
        <w:rPr>
          <w:rFonts w:ascii="Trebuchet MS" w:hAnsi="Trebuchet MS"/>
        </w:rPr>
        <w:t xml:space="preserve">evidence </w:t>
      </w:r>
      <w:r w:rsidR="00DC3E7E" w:rsidRPr="003251C0">
        <w:rPr>
          <w:rFonts w:ascii="Trebuchet MS" w:hAnsi="Trebuchet MS"/>
        </w:rPr>
        <w:t>that</w:t>
      </w:r>
      <w:r w:rsidRPr="003251C0">
        <w:rPr>
          <w:rFonts w:ascii="Trebuchet MS" w:hAnsi="Trebuchet MS"/>
        </w:rPr>
        <w:t xml:space="preserve"> </w:t>
      </w:r>
      <w:r w:rsidR="00A07F05" w:rsidRPr="003251C0">
        <w:rPr>
          <w:rFonts w:ascii="Trebuchet MS" w:hAnsi="Trebuchet MS"/>
        </w:rPr>
        <w:t>allow</w:t>
      </w:r>
      <w:r w:rsidR="00DC3E7E" w:rsidRPr="003251C0">
        <w:rPr>
          <w:rFonts w:ascii="Trebuchet MS" w:hAnsi="Trebuchet MS"/>
        </w:rPr>
        <w:t>s</w:t>
      </w:r>
      <w:r w:rsidR="00A07F05" w:rsidRPr="003251C0">
        <w:rPr>
          <w:rFonts w:ascii="Trebuchet MS" w:hAnsi="Trebuchet MS"/>
        </w:rPr>
        <w:t xml:space="preserve"> p</w:t>
      </w:r>
      <w:r w:rsidR="00733901" w:rsidRPr="003251C0">
        <w:rPr>
          <w:rFonts w:ascii="Trebuchet MS" w:hAnsi="Trebuchet MS"/>
        </w:rPr>
        <w:t xml:space="preserve">eople practitioners </w:t>
      </w:r>
      <w:r w:rsidR="00A07F05" w:rsidRPr="003251C0">
        <w:rPr>
          <w:rFonts w:ascii="Trebuchet MS" w:hAnsi="Trebuchet MS"/>
        </w:rPr>
        <w:t>to be far</w:t>
      </w:r>
      <w:r w:rsidR="00733901" w:rsidRPr="003251C0">
        <w:rPr>
          <w:rFonts w:ascii="Trebuchet MS" w:hAnsi="Trebuchet MS"/>
        </w:rPr>
        <w:t xml:space="preserve"> more influential in decision making</w:t>
      </w:r>
      <w:r w:rsidR="00A07F05" w:rsidRPr="003251C0">
        <w:rPr>
          <w:rFonts w:ascii="Trebuchet MS" w:hAnsi="Trebuchet MS"/>
        </w:rPr>
        <w:t xml:space="preserve"> </w:t>
      </w:r>
      <w:r w:rsidR="003251C0" w:rsidRPr="003251C0">
        <w:rPr>
          <w:rFonts w:ascii="Trebuchet MS" w:hAnsi="Trebuchet MS"/>
        </w:rPr>
        <w:t>(H</w:t>
      </w:r>
      <w:r w:rsidRPr="003251C0">
        <w:rPr>
          <w:rFonts w:ascii="Trebuchet MS" w:hAnsi="Trebuchet MS"/>
        </w:rPr>
        <w:t>eath</w:t>
      </w:r>
      <w:r w:rsidR="003251C0" w:rsidRPr="003251C0">
        <w:rPr>
          <w:rFonts w:ascii="Trebuchet MS" w:hAnsi="Trebuchet MS"/>
        </w:rPr>
        <w:t>,</w:t>
      </w:r>
      <w:r w:rsidRPr="003251C0">
        <w:rPr>
          <w:rFonts w:ascii="Trebuchet MS" w:hAnsi="Trebuchet MS"/>
        </w:rPr>
        <w:t xml:space="preserve"> 2024</w:t>
      </w:r>
      <w:r w:rsidR="003251C0" w:rsidRPr="003251C0">
        <w:rPr>
          <w:rFonts w:ascii="Trebuchet MS" w:hAnsi="Trebuchet MS"/>
        </w:rPr>
        <w:t>)</w:t>
      </w:r>
      <w:r w:rsidR="00A07F05" w:rsidRPr="003251C0">
        <w:rPr>
          <w:rFonts w:ascii="Trebuchet MS" w:hAnsi="Trebuchet MS"/>
        </w:rPr>
        <w:t>.</w:t>
      </w:r>
    </w:p>
    <w:p w14:paraId="4B6137ED" w14:textId="77777777" w:rsidR="005F76E1" w:rsidRPr="003251C0" w:rsidRDefault="005F76E1" w:rsidP="005F76E1">
      <w:pPr>
        <w:pStyle w:val="Nornal"/>
        <w:spacing w:after="0" w:line="240" w:lineRule="auto"/>
        <w:ind w:left="720"/>
        <w:rPr>
          <w:rFonts w:ascii="Trebuchet MS" w:hAnsi="Trebuchet MS"/>
        </w:rPr>
      </w:pPr>
    </w:p>
    <w:p w14:paraId="6BAB6466" w14:textId="2DE1DCF9" w:rsidR="005F76E1" w:rsidRDefault="005F76E1" w:rsidP="005F76E1">
      <w:pPr>
        <w:pStyle w:val="Nornal"/>
        <w:spacing w:after="0" w:line="240" w:lineRule="auto"/>
        <w:ind w:left="720"/>
        <w:rPr>
          <w:rFonts w:ascii="Trebuchet MS" w:hAnsi="Trebuchet MS"/>
        </w:rPr>
      </w:pPr>
      <w:r>
        <w:rPr>
          <w:rFonts w:ascii="Trebuchet MS" w:hAnsi="Trebuchet MS"/>
        </w:rPr>
        <w:t xml:space="preserve">As a team manager, these development have </w:t>
      </w:r>
      <w:r w:rsidR="00BA5D84">
        <w:rPr>
          <w:rFonts w:ascii="Trebuchet MS" w:hAnsi="Trebuchet MS"/>
        </w:rPr>
        <w:t>required</w:t>
      </w:r>
      <w:r>
        <w:rPr>
          <w:rFonts w:ascii="Trebuchet MS" w:hAnsi="Trebuchet MS"/>
        </w:rPr>
        <w:t xml:space="preserve"> me to have more involvement in the recruitment and retention of staff resulting in the need to develop my approach in people management</w:t>
      </w:r>
      <w:r w:rsidR="005E5D86">
        <w:rPr>
          <w:rFonts w:ascii="Trebuchet MS" w:hAnsi="Trebuchet MS"/>
        </w:rPr>
        <w:t>.</w:t>
      </w:r>
      <w:r>
        <w:rPr>
          <w:rFonts w:ascii="Trebuchet MS" w:hAnsi="Trebuchet MS"/>
        </w:rPr>
        <w:t xml:space="preserve"> </w:t>
      </w:r>
      <w:r w:rsidR="00A24001">
        <w:rPr>
          <w:rFonts w:ascii="Trebuchet MS" w:hAnsi="Trebuchet MS"/>
        </w:rPr>
        <w:t>U</w:t>
      </w:r>
      <w:r>
        <w:rPr>
          <w:rFonts w:ascii="Trebuchet MS" w:hAnsi="Trebuchet MS"/>
        </w:rPr>
        <w:t xml:space="preserve">sing data when making decisions </w:t>
      </w:r>
      <w:r w:rsidR="0032598E">
        <w:rPr>
          <w:rFonts w:ascii="Trebuchet MS" w:hAnsi="Trebuchet MS"/>
        </w:rPr>
        <w:t>combined with more</w:t>
      </w:r>
      <w:r>
        <w:rPr>
          <w:rFonts w:ascii="Trebuchet MS" w:hAnsi="Trebuchet MS"/>
        </w:rPr>
        <w:t xml:space="preserve"> holistic conversations with employees </w:t>
      </w:r>
      <w:r w:rsidR="00A24001">
        <w:rPr>
          <w:rFonts w:ascii="Trebuchet MS" w:hAnsi="Trebuchet MS"/>
        </w:rPr>
        <w:t>has</w:t>
      </w:r>
      <w:r>
        <w:rPr>
          <w:rFonts w:ascii="Trebuchet MS" w:hAnsi="Trebuchet MS"/>
        </w:rPr>
        <w:t xml:space="preserve"> encourage</w:t>
      </w:r>
      <w:r w:rsidR="00A24001">
        <w:rPr>
          <w:rFonts w:ascii="Trebuchet MS" w:hAnsi="Trebuchet MS"/>
        </w:rPr>
        <w:t>d</w:t>
      </w:r>
      <w:r>
        <w:rPr>
          <w:rFonts w:ascii="Trebuchet MS" w:hAnsi="Trebuchet MS"/>
        </w:rPr>
        <w:t xml:space="preserve"> employee engagement and retention, this</w:t>
      </w:r>
      <w:r w:rsidR="00A24001">
        <w:rPr>
          <w:rFonts w:ascii="Trebuchet MS" w:hAnsi="Trebuchet MS"/>
        </w:rPr>
        <w:t xml:space="preserve"> has</w:t>
      </w:r>
      <w:r>
        <w:rPr>
          <w:rFonts w:ascii="Trebuchet MS" w:hAnsi="Trebuchet MS"/>
        </w:rPr>
        <w:t xml:space="preserve"> include</w:t>
      </w:r>
      <w:r w:rsidR="00A24001">
        <w:rPr>
          <w:rFonts w:ascii="Trebuchet MS" w:hAnsi="Trebuchet MS"/>
        </w:rPr>
        <w:t>d</w:t>
      </w:r>
      <w:r>
        <w:rPr>
          <w:rFonts w:ascii="Trebuchet MS" w:hAnsi="Trebuchet MS"/>
        </w:rPr>
        <w:t xml:space="preserve"> regular check ins, reviews of working practices</w:t>
      </w:r>
      <w:r w:rsidR="00FD0705">
        <w:rPr>
          <w:rFonts w:ascii="Trebuchet MS" w:hAnsi="Trebuchet MS"/>
        </w:rPr>
        <w:t xml:space="preserve"> and </w:t>
      </w:r>
      <w:r w:rsidR="003251C0">
        <w:rPr>
          <w:rFonts w:ascii="Trebuchet MS" w:hAnsi="Trebuchet MS"/>
        </w:rPr>
        <w:t>performance</w:t>
      </w:r>
      <w:r>
        <w:rPr>
          <w:rFonts w:ascii="Trebuchet MS" w:hAnsi="Trebuchet MS"/>
        </w:rPr>
        <w:t xml:space="preserve"> and a balanced approach to hybrid working.  To be able to do this I have had to reflect on my practice and the engagement of my team and identify areas for professional development.</w:t>
      </w:r>
    </w:p>
    <w:p w14:paraId="5562A98D" w14:textId="77777777" w:rsidR="005F76E1" w:rsidRDefault="005F76E1" w:rsidP="00155F1D">
      <w:pPr>
        <w:pStyle w:val="Nornal"/>
        <w:spacing w:after="0" w:line="240" w:lineRule="auto"/>
        <w:ind w:left="720"/>
        <w:rPr>
          <w:rFonts w:ascii="Trebuchet MS" w:hAnsi="Trebuchet MS"/>
          <w:color w:val="000000"/>
        </w:rPr>
      </w:pPr>
    </w:p>
    <w:p w14:paraId="642159A0" w14:textId="77777777" w:rsidR="005F76E1" w:rsidRDefault="005F76E1" w:rsidP="00155F1D">
      <w:pPr>
        <w:pStyle w:val="Nornal"/>
        <w:spacing w:after="0" w:line="240" w:lineRule="auto"/>
        <w:ind w:left="720"/>
        <w:rPr>
          <w:rFonts w:ascii="Trebuchet MS" w:hAnsi="Trebuchet MS"/>
          <w:color w:val="000000"/>
        </w:rPr>
      </w:pPr>
    </w:p>
    <w:p w14:paraId="147A69E1" w14:textId="0B7BCBE4" w:rsidR="005F76E1" w:rsidRDefault="005F76E1" w:rsidP="00155F1D">
      <w:pPr>
        <w:pStyle w:val="Nornal"/>
        <w:spacing w:after="0" w:line="240" w:lineRule="auto"/>
        <w:ind w:left="720"/>
        <w:rPr>
          <w:rFonts w:ascii="Trebuchet MS" w:hAnsi="Trebuchet MS"/>
          <w:color w:val="000000"/>
        </w:rPr>
      </w:pPr>
      <w:r w:rsidRPr="005F76E1">
        <w:rPr>
          <w:rFonts w:eastAsia="Arial"/>
          <w:noProof/>
          <w:kern w:val="0"/>
          <w:lang w:val="en-US" w:bidi="en-US"/>
          <w14:ligatures w14:val="none"/>
        </w:rPr>
        <mc:AlternateContent>
          <mc:Choice Requires="wps">
            <w:drawing>
              <wp:anchor distT="0" distB="0" distL="0" distR="0" simplePos="0" relativeHeight="251659264" behindDoc="1" locked="0" layoutInCell="1" allowOverlap="1" wp14:anchorId="2749B056" wp14:editId="44082C23">
                <wp:simplePos x="0" y="0"/>
                <wp:positionH relativeFrom="margin">
                  <wp:posOffset>-72390</wp:posOffset>
                </wp:positionH>
                <wp:positionV relativeFrom="paragraph">
                  <wp:posOffset>145415</wp:posOffset>
                </wp:positionV>
                <wp:extent cx="6289675" cy="975360"/>
                <wp:effectExtent l="0" t="0" r="15875" b="15240"/>
                <wp:wrapTopAndBottom/>
                <wp:docPr id="93836767" name="Text Box 93836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675" cy="975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Grid"/>
                              <w:tblW w:w="0" w:type="auto"/>
                              <w:tblLook w:val="04A0" w:firstRow="1" w:lastRow="0" w:firstColumn="1" w:lastColumn="0" w:noHBand="0" w:noVBand="1"/>
                            </w:tblPr>
                            <w:tblGrid>
                              <w:gridCol w:w="9784"/>
                            </w:tblGrid>
                            <w:tr w:rsidR="00605EE1" w:rsidRPr="00605EE1" w14:paraId="3B3B0BFE" w14:textId="77777777" w:rsidTr="00605EE1">
                              <w:tc>
                                <w:tcPr>
                                  <w:tcW w:w="9784" w:type="dxa"/>
                                </w:tcPr>
                                <w:p w14:paraId="36F6F5A8" w14:textId="19978668" w:rsidR="00605EE1" w:rsidRPr="00D754FA" w:rsidRDefault="00605EE1" w:rsidP="00710337">
                                  <w:pPr>
                                    <w:widowControl w:val="0"/>
                                    <w:autoSpaceDE w:val="0"/>
                                    <w:autoSpaceDN w:val="0"/>
                                    <w:spacing w:before="9"/>
                                    <w:jc w:val="center"/>
                                    <w:rPr>
                                      <w:rFonts w:ascii="Arial" w:eastAsia="Arial" w:hAnsi="Arial" w:cs="Arial"/>
                                      <w:b/>
                                      <w:bCs/>
                                      <w:color w:val="FF0000"/>
                                      <w:lang w:val="en-US" w:bidi="en-US"/>
                                    </w:rPr>
                                  </w:pPr>
                                  <w:bookmarkStart w:id="1" w:name="_Hlk194248764"/>
                                  <w:r w:rsidRPr="00605EE1">
                                    <w:rPr>
                                      <w:rFonts w:ascii="Arial" w:eastAsia="Arial" w:hAnsi="Arial" w:cs="Arial"/>
                                      <w:b/>
                                      <w:bCs/>
                                      <w:lang w:val="en-US" w:bidi="en-US"/>
                                    </w:rPr>
                                    <w:t>Personal Development Plan</w:t>
                                  </w:r>
                                  <w:r w:rsidR="00D754FA">
                                    <w:rPr>
                                      <w:rFonts w:ascii="Arial" w:eastAsia="Arial" w:hAnsi="Arial" w:cs="Arial"/>
                                      <w:b/>
                                      <w:bCs/>
                                      <w:lang w:val="en-US" w:bidi="en-US"/>
                                    </w:rPr>
                                    <w:t xml:space="preserve"> </w:t>
                                  </w:r>
                                </w:p>
                              </w:tc>
                            </w:tr>
                            <w:tr w:rsidR="00605EE1" w:rsidRPr="00605EE1" w14:paraId="577F1DF3" w14:textId="77777777" w:rsidTr="00605EE1">
                              <w:tc>
                                <w:tcPr>
                                  <w:tcW w:w="9784" w:type="dxa"/>
                                </w:tcPr>
                                <w:p w14:paraId="6347E092" w14:textId="1C9BA1B6" w:rsidR="00605EE1" w:rsidRPr="00D754FA" w:rsidRDefault="00605EE1" w:rsidP="00710337">
                                  <w:pPr>
                                    <w:pStyle w:val="BodyText1"/>
                                    <w:spacing w:line="270" w:lineRule="exact"/>
                                    <w:jc w:val="center"/>
                                    <w:rPr>
                                      <w:color w:val="FF0000"/>
                                    </w:rPr>
                                  </w:pPr>
                                  <w:r w:rsidRPr="00605EE1">
                                    <w:t>Develop knowledge and understanding of People Professional Skills and Requirements</w:t>
                                  </w:r>
                                  <w:r w:rsidR="00D754FA">
                                    <w:t xml:space="preserve"> </w:t>
                                  </w:r>
                                </w:p>
                              </w:tc>
                            </w:tr>
                            <w:tr w:rsidR="00605EE1" w:rsidRPr="00605EE1" w14:paraId="7B9EBA0C" w14:textId="77777777" w:rsidTr="00605EE1">
                              <w:tc>
                                <w:tcPr>
                                  <w:tcW w:w="9784" w:type="dxa"/>
                                </w:tcPr>
                                <w:p w14:paraId="42ACD61C" w14:textId="0A4373B8" w:rsidR="00605EE1" w:rsidRPr="00D754FA" w:rsidRDefault="00605EE1" w:rsidP="00710337">
                                  <w:pPr>
                                    <w:pStyle w:val="BodyText1"/>
                                    <w:spacing w:line="270" w:lineRule="exact"/>
                                    <w:jc w:val="center"/>
                                    <w:rPr>
                                      <w:color w:val="FF0000"/>
                                    </w:rPr>
                                  </w:pPr>
                                  <w:r w:rsidRPr="00605EE1">
                                    <w:t xml:space="preserve">Develop IT skills to use Data towards evidence based decision making </w:t>
                                  </w:r>
                                </w:p>
                              </w:tc>
                            </w:tr>
                            <w:tr w:rsidR="00605EE1" w:rsidRPr="00605EE1" w14:paraId="274C4598" w14:textId="77777777" w:rsidTr="00605EE1">
                              <w:tc>
                                <w:tcPr>
                                  <w:tcW w:w="9784" w:type="dxa"/>
                                </w:tcPr>
                                <w:p w14:paraId="13546250" w14:textId="2CB9162E" w:rsidR="00605EE1" w:rsidRPr="00D754FA" w:rsidRDefault="00605EE1" w:rsidP="00710337">
                                  <w:pPr>
                                    <w:pStyle w:val="BodyText1"/>
                                    <w:spacing w:line="270" w:lineRule="exact"/>
                                    <w:jc w:val="center"/>
                                    <w:rPr>
                                      <w:color w:val="FF0000"/>
                                    </w:rPr>
                                  </w:pPr>
                                  <w:r w:rsidRPr="00605EE1">
                                    <w:t>Create a positive culture within my team which engages staff.</w:t>
                                  </w:r>
                                  <w:r w:rsidR="00D754FA">
                                    <w:t xml:space="preserve"> </w:t>
                                  </w:r>
                                </w:p>
                              </w:tc>
                            </w:tr>
                            <w:bookmarkEnd w:id="1"/>
                          </w:tbl>
                          <w:p w14:paraId="014B2BFA" w14:textId="77777777" w:rsidR="005F76E1" w:rsidRDefault="005F76E1" w:rsidP="005F76E1">
                            <w:pPr>
                              <w:pStyle w:val="BodyText1"/>
                              <w:spacing w:line="270" w:lineRule="exact"/>
                              <w:ind w:left="103"/>
                            </w:pPr>
                          </w:p>
                          <w:p w14:paraId="3BE2B6DD" w14:textId="77777777" w:rsidR="005F76E1" w:rsidRDefault="005F76E1" w:rsidP="005F76E1">
                            <w:pPr>
                              <w:pStyle w:val="BodyText1"/>
                              <w:spacing w:line="270" w:lineRule="exact"/>
                              <w:ind w:left="103"/>
                            </w:pPr>
                          </w:p>
                          <w:p w14:paraId="038E1A1A" w14:textId="77777777" w:rsidR="005F76E1" w:rsidRDefault="005F76E1" w:rsidP="005F76E1">
                            <w:pPr>
                              <w:pStyle w:val="BodyText1"/>
                              <w:spacing w:line="270" w:lineRule="exact"/>
                              <w:ind w:left="103"/>
                            </w:pPr>
                          </w:p>
                          <w:p w14:paraId="7D8BFFE7" w14:textId="77777777" w:rsidR="005F76E1" w:rsidRDefault="005F76E1" w:rsidP="005F76E1">
                            <w:pPr>
                              <w:pStyle w:val="BodyText1"/>
                              <w:spacing w:line="270" w:lineRule="exact"/>
                              <w:ind w:left="103"/>
                            </w:pPr>
                          </w:p>
                          <w:p w14:paraId="7EE5446A" w14:textId="77777777" w:rsidR="005F76E1" w:rsidRDefault="005F76E1" w:rsidP="005F76E1">
                            <w:pPr>
                              <w:pStyle w:val="BodyText1"/>
                              <w:spacing w:line="270" w:lineRule="exact"/>
                              <w:ind w:left="103"/>
                            </w:pPr>
                          </w:p>
                          <w:p w14:paraId="3C7E8E52" w14:textId="77777777" w:rsidR="005F76E1" w:rsidRDefault="005F76E1" w:rsidP="005F76E1">
                            <w:pPr>
                              <w:pStyle w:val="BodyText1"/>
                              <w:spacing w:line="270" w:lineRule="exact"/>
                              <w:ind w:left="103"/>
                            </w:pPr>
                          </w:p>
                          <w:p w14:paraId="5E26A459" w14:textId="77777777" w:rsidR="005F76E1" w:rsidRDefault="005F76E1" w:rsidP="005F76E1">
                            <w:pPr>
                              <w:pStyle w:val="BodyText1"/>
                              <w:spacing w:line="270" w:lineRule="exact"/>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9B056" id="_x0000_t202" coordsize="21600,21600" o:spt="202" path="m,l,21600r21600,l21600,xe">
                <v:stroke joinstyle="miter"/>
                <v:path gradientshapeok="t" o:connecttype="rect"/>
              </v:shapetype>
              <v:shape id="Text Box 93836767" o:spid="_x0000_s1026" type="#_x0000_t202" style="position:absolute;left:0;text-align:left;margin-left:-5.7pt;margin-top:11.45pt;width:495.25pt;height:76.8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" filled="f" strokeweight=".48pt">
                <v:textbox inset="0,0,0,0">
                  <w:txbxContent>
                    <w:tbl>
                      <w:tblPr>
                        <w:tblStyle w:val="TableGrid"/>
                        <w:tblW w:w="0" w:type="auto"/>
                        <w:tblLook w:val="04A0" w:firstRow="1" w:lastRow="0" w:firstColumn="1" w:lastColumn="0" w:noHBand="0" w:noVBand="1"/>
                      </w:tblPr>
                      <w:tblGrid>
                        <w:gridCol w:w="9784"/>
                      </w:tblGrid>
                      <w:tr w:rsidR="00605EE1" w:rsidRPr="00605EE1" w14:paraId="3B3B0BFE" w14:textId="77777777" w:rsidTr="00605EE1">
                        <w:tc>
                          <w:tcPr>
                            <w:tcW w:w="9784" w:type="dxa"/>
                          </w:tcPr>
                          <w:p w14:paraId="36F6F5A8" w14:textId="19978668" w:rsidR="00605EE1" w:rsidRPr="00D754FA" w:rsidRDefault="00605EE1" w:rsidP="00710337">
                            <w:pPr>
                              <w:widowControl w:val="0"/>
                              <w:autoSpaceDE w:val="0"/>
                              <w:autoSpaceDN w:val="0"/>
                              <w:spacing w:before="9"/>
                              <w:jc w:val="center"/>
                              <w:rPr>
                                <w:rFonts w:ascii="Arial" w:eastAsia="Arial" w:hAnsi="Arial" w:cs="Arial"/>
                                <w:b/>
                                <w:bCs/>
                                <w:color w:val="FF0000"/>
                                <w:lang w:val="en-US" w:bidi="en-US"/>
                              </w:rPr>
                            </w:pPr>
                            <w:bookmarkStart w:id="2" w:name="_Hlk194248764"/>
                            <w:r w:rsidRPr="00605EE1">
                              <w:rPr>
                                <w:rFonts w:ascii="Arial" w:eastAsia="Arial" w:hAnsi="Arial" w:cs="Arial"/>
                                <w:b/>
                                <w:bCs/>
                                <w:lang w:val="en-US" w:bidi="en-US"/>
                              </w:rPr>
                              <w:t>Personal Development Plan</w:t>
                            </w:r>
                            <w:r w:rsidR="00D754FA">
                              <w:rPr>
                                <w:rFonts w:ascii="Arial" w:eastAsia="Arial" w:hAnsi="Arial" w:cs="Arial"/>
                                <w:b/>
                                <w:bCs/>
                                <w:lang w:val="en-US" w:bidi="en-US"/>
                              </w:rPr>
                              <w:t xml:space="preserve"> </w:t>
                            </w:r>
                          </w:p>
                        </w:tc>
                      </w:tr>
                      <w:tr w:rsidR="00605EE1" w:rsidRPr="00605EE1" w14:paraId="577F1DF3" w14:textId="77777777" w:rsidTr="00605EE1">
                        <w:tc>
                          <w:tcPr>
                            <w:tcW w:w="9784" w:type="dxa"/>
                          </w:tcPr>
                          <w:p w14:paraId="6347E092" w14:textId="1C9BA1B6" w:rsidR="00605EE1" w:rsidRPr="00D754FA" w:rsidRDefault="00605EE1" w:rsidP="00710337">
                            <w:pPr>
                              <w:pStyle w:val="BodyText1"/>
                              <w:spacing w:line="270" w:lineRule="exact"/>
                              <w:jc w:val="center"/>
                              <w:rPr>
                                <w:color w:val="FF0000"/>
                              </w:rPr>
                            </w:pPr>
                            <w:r w:rsidRPr="00605EE1">
                              <w:t>Develop knowledge and understanding of People Professional Skills and Requirements</w:t>
                            </w:r>
                            <w:r w:rsidR="00D754FA">
                              <w:t xml:space="preserve"> </w:t>
                            </w:r>
                          </w:p>
                        </w:tc>
                      </w:tr>
                      <w:tr w:rsidR="00605EE1" w:rsidRPr="00605EE1" w14:paraId="7B9EBA0C" w14:textId="77777777" w:rsidTr="00605EE1">
                        <w:tc>
                          <w:tcPr>
                            <w:tcW w:w="9784" w:type="dxa"/>
                          </w:tcPr>
                          <w:p w14:paraId="42ACD61C" w14:textId="0A4373B8" w:rsidR="00605EE1" w:rsidRPr="00D754FA" w:rsidRDefault="00605EE1" w:rsidP="00710337">
                            <w:pPr>
                              <w:pStyle w:val="BodyText1"/>
                              <w:spacing w:line="270" w:lineRule="exact"/>
                              <w:jc w:val="center"/>
                              <w:rPr>
                                <w:color w:val="FF0000"/>
                              </w:rPr>
                            </w:pPr>
                            <w:r w:rsidRPr="00605EE1">
                              <w:t xml:space="preserve">Develop IT skills to use Data towards evidence based decision making </w:t>
                            </w:r>
                          </w:p>
                        </w:tc>
                      </w:tr>
                      <w:tr w:rsidR="00605EE1" w:rsidRPr="00605EE1" w14:paraId="274C4598" w14:textId="77777777" w:rsidTr="00605EE1">
                        <w:tc>
                          <w:tcPr>
                            <w:tcW w:w="9784" w:type="dxa"/>
                          </w:tcPr>
                          <w:p w14:paraId="13546250" w14:textId="2CB9162E" w:rsidR="00605EE1" w:rsidRPr="00D754FA" w:rsidRDefault="00605EE1" w:rsidP="00710337">
                            <w:pPr>
                              <w:pStyle w:val="BodyText1"/>
                              <w:spacing w:line="270" w:lineRule="exact"/>
                              <w:jc w:val="center"/>
                              <w:rPr>
                                <w:color w:val="FF0000"/>
                              </w:rPr>
                            </w:pPr>
                            <w:r w:rsidRPr="00605EE1">
                              <w:t>Create a positive culture within my team which engages staff.</w:t>
                            </w:r>
                            <w:r w:rsidR="00D754FA">
                              <w:t xml:space="preserve"> </w:t>
                            </w:r>
                          </w:p>
                        </w:tc>
                      </w:tr>
                      <w:bookmarkEnd w:id="2"/>
                    </w:tbl>
                    <w:p w14:paraId="014B2BFA" w14:textId="77777777" w:rsidR="005F76E1" w:rsidRDefault="005F76E1" w:rsidP="005F76E1">
                      <w:pPr>
                        <w:pStyle w:val="BodyText1"/>
                        <w:spacing w:line="270" w:lineRule="exact"/>
                        <w:ind w:left="103"/>
                      </w:pPr>
                    </w:p>
                    <w:p w14:paraId="3BE2B6DD" w14:textId="77777777" w:rsidR="005F76E1" w:rsidRDefault="005F76E1" w:rsidP="005F76E1">
                      <w:pPr>
                        <w:pStyle w:val="BodyText1"/>
                        <w:spacing w:line="270" w:lineRule="exact"/>
                        <w:ind w:left="103"/>
                      </w:pPr>
                    </w:p>
                    <w:p w14:paraId="038E1A1A" w14:textId="77777777" w:rsidR="005F76E1" w:rsidRDefault="005F76E1" w:rsidP="005F76E1">
                      <w:pPr>
                        <w:pStyle w:val="BodyText1"/>
                        <w:spacing w:line="270" w:lineRule="exact"/>
                        <w:ind w:left="103"/>
                      </w:pPr>
                    </w:p>
                    <w:p w14:paraId="7D8BFFE7" w14:textId="77777777" w:rsidR="005F76E1" w:rsidRDefault="005F76E1" w:rsidP="005F76E1">
                      <w:pPr>
                        <w:pStyle w:val="BodyText1"/>
                        <w:spacing w:line="270" w:lineRule="exact"/>
                        <w:ind w:left="103"/>
                      </w:pPr>
                    </w:p>
                    <w:p w14:paraId="7EE5446A" w14:textId="77777777" w:rsidR="005F76E1" w:rsidRDefault="005F76E1" w:rsidP="005F76E1">
                      <w:pPr>
                        <w:pStyle w:val="BodyText1"/>
                        <w:spacing w:line="270" w:lineRule="exact"/>
                        <w:ind w:left="103"/>
                      </w:pPr>
                    </w:p>
                    <w:p w14:paraId="3C7E8E52" w14:textId="77777777" w:rsidR="005F76E1" w:rsidRDefault="005F76E1" w:rsidP="005F76E1">
                      <w:pPr>
                        <w:pStyle w:val="BodyText1"/>
                        <w:spacing w:line="270" w:lineRule="exact"/>
                        <w:ind w:left="103"/>
                      </w:pPr>
                    </w:p>
                    <w:p w14:paraId="5E26A459" w14:textId="77777777" w:rsidR="005F76E1" w:rsidRDefault="005F76E1" w:rsidP="005F76E1">
                      <w:pPr>
                        <w:pStyle w:val="BodyText1"/>
                        <w:spacing w:line="270" w:lineRule="exact"/>
                        <w:ind w:left="103"/>
                      </w:pPr>
                    </w:p>
                  </w:txbxContent>
                </v:textbox>
                <w10:wrap type="topAndBottom" anchorx="margin"/>
              </v:shape>
            </w:pict>
          </mc:Fallback>
        </mc:AlternateContent>
      </w:r>
    </w:p>
    <w:tbl>
      <w:tblPr>
        <w:tblpPr w:leftFromText="180" w:rightFromText="180" w:vertAnchor="text" w:horzAnchor="margin" w:tblpXSpec="center" w:tblpY="1134"/>
        <w:tblW w:w="11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7"/>
        <w:gridCol w:w="2552"/>
        <w:gridCol w:w="2601"/>
        <w:gridCol w:w="2126"/>
        <w:gridCol w:w="1418"/>
      </w:tblGrid>
      <w:tr w:rsidR="005F76E1" w:rsidRPr="005F76E1" w14:paraId="34D762DB" w14:textId="77777777" w:rsidTr="005F76E1">
        <w:trPr>
          <w:trHeight w:val="1058"/>
        </w:trPr>
        <w:tc>
          <w:tcPr>
            <w:tcW w:w="2927" w:type="dxa"/>
          </w:tcPr>
          <w:p w14:paraId="7C7BE59C" w14:textId="77777777" w:rsidR="005F76E1" w:rsidRPr="005F76E1" w:rsidRDefault="005F76E1" w:rsidP="005F76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38249AA4" w14:textId="31C4DEC1" w:rsidR="005F76E1" w:rsidRPr="005F76E1" w:rsidRDefault="005F76E1" w:rsidP="005F76E1">
            <w:pPr>
              <w:widowControl w:val="0"/>
              <w:autoSpaceDE w:val="0"/>
              <w:autoSpaceDN w:val="0"/>
              <w:spacing w:after="0" w:line="240" w:lineRule="auto"/>
              <w:ind w:left="113" w:right="165"/>
              <w:jc w:val="both"/>
              <w:rPr>
                <w:rFonts w:ascii="Trebuchet MS" w:eastAsia="Arial" w:hAnsi="Trebuchet MS" w:cs="Arial"/>
                <w:color w:val="FF0000"/>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Learning objective. What do I want or need to learn? And why?</w:t>
            </w:r>
            <w:r w:rsidR="00D754FA">
              <w:rPr>
                <w:rFonts w:ascii="Trebuchet MS" w:eastAsia="Arial" w:hAnsi="Trebuchet MS" w:cs="Arial"/>
                <w:kern w:val="0"/>
                <w:sz w:val="22"/>
                <w:szCs w:val="22"/>
                <w:lang w:val="en-US" w:bidi="en-US"/>
                <w14:ligatures w14:val="none"/>
              </w:rPr>
              <w:t xml:space="preserve"> </w:t>
            </w:r>
          </w:p>
        </w:tc>
        <w:tc>
          <w:tcPr>
            <w:tcW w:w="2552" w:type="dxa"/>
          </w:tcPr>
          <w:p w14:paraId="6F4D60EA" w14:textId="77777777" w:rsidR="005F76E1" w:rsidRPr="005F76E1" w:rsidRDefault="005F76E1" w:rsidP="005F76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7ED5CA40" w14:textId="77777777" w:rsidR="005F76E1" w:rsidRDefault="005F76E1" w:rsidP="005F76E1">
            <w:pPr>
              <w:widowControl w:val="0"/>
              <w:autoSpaceDE w:val="0"/>
              <w:autoSpaceDN w:val="0"/>
              <w:spacing w:after="0" w:line="240" w:lineRule="auto"/>
              <w:ind w:left="109"/>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Benefits to Organisation</w:t>
            </w:r>
          </w:p>
          <w:p w14:paraId="068BDAF6" w14:textId="68A26D39" w:rsidR="00D754FA" w:rsidRPr="005F76E1" w:rsidRDefault="00D754FA" w:rsidP="005F76E1">
            <w:pPr>
              <w:widowControl w:val="0"/>
              <w:autoSpaceDE w:val="0"/>
              <w:autoSpaceDN w:val="0"/>
              <w:spacing w:after="0" w:line="240" w:lineRule="auto"/>
              <w:ind w:left="109"/>
              <w:rPr>
                <w:rFonts w:ascii="Trebuchet MS" w:eastAsia="Arial" w:hAnsi="Trebuchet MS" w:cs="Arial"/>
                <w:color w:val="FF0000"/>
                <w:kern w:val="0"/>
                <w:sz w:val="22"/>
                <w:szCs w:val="22"/>
                <w:lang w:val="en-US" w:bidi="en-US"/>
                <w14:ligatures w14:val="none"/>
              </w:rPr>
            </w:pPr>
          </w:p>
        </w:tc>
        <w:tc>
          <w:tcPr>
            <w:tcW w:w="2601" w:type="dxa"/>
          </w:tcPr>
          <w:p w14:paraId="3E5BBCD9" w14:textId="77777777" w:rsidR="005F76E1" w:rsidRPr="005F76E1" w:rsidRDefault="005F76E1" w:rsidP="005F76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68AFAB40" w14:textId="77777777" w:rsidR="005F76E1" w:rsidRDefault="005F76E1" w:rsidP="005F76E1">
            <w:pPr>
              <w:widowControl w:val="0"/>
              <w:autoSpaceDE w:val="0"/>
              <w:autoSpaceDN w:val="0"/>
              <w:spacing w:after="0" w:line="240" w:lineRule="auto"/>
              <w:ind w:left="109" w:right="117"/>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What will I do to achieve this?</w:t>
            </w:r>
          </w:p>
          <w:p w14:paraId="6068B47C" w14:textId="3A451F1D" w:rsidR="00635825" w:rsidRPr="005F76E1" w:rsidRDefault="00635825" w:rsidP="005F76E1">
            <w:pPr>
              <w:widowControl w:val="0"/>
              <w:autoSpaceDE w:val="0"/>
              <w:autoSpaceDN w:val="0"/>
              <w:spacing w:after="0" w:line="240" w:lineRule="auto"/>
              <w:ind w:left="109" w:right="117"/>
              <w:rPr>
                <w:rFonts w:ascii="Trebuchet MS" w:eastAsia="Arial" w:hAnsi="Trebuchet MS" w:cs="Arial"/>
                <w:color w:val="FF0000"/>
                <w:kern w:val="0"/>
                <w:sz w:val="22"/>
                <w:szCs w:val="22"/>
                <w:lang w:val="en-US" w:bidi="en-US"/>
                <w14:ligatures w14:val="none"/>
              </w:rPr>
            </w:pPr>
          </w:p>
        </w:tc>
        <w:tc>
          <w:tcPr>
            <w:tcW w:w="2126" w:type="dxa"/>
          </w:tcPr>
          <w:p w14:paraId="2BE0E937" w14:textId="77777777" w:rsidR="005F76E1" w:rsidRPr="005F76E1" w:rsidRDefault="005F76E1" w:rsidP="005F76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30CB4729" w14:textId="77777777" w:rsidR="005F76E1" w:rsidRDefault="005F76E1" w:rsidP="005F76E1">
            <w:pPr>
              <w:widowControl w:val="0"/>
              <w:autoSpaceDE w:val="0"/>
              <w:autoSpaceDN w:val="0"/>
              <w:spacing w:after="0" w:line="240" w:lineRule="auto"/>
              <w:ind w:left="105" w:right="95"/>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What will my success criteria be?</w:t>
            </w:r>
          </w:p>
          <w:p w14:paraId="6E5FB998" w14:textId="08C77B99" w:rsidR="00635825" w:rsidRPr="005F76E1" w:rsidRDefault="00635825" w:rsidP="005F76E1">
            <w:pPr>
              <w:widowControl w:val="0"/>
              <w:autoSpaceDE w:val="0"/>
              <w:autoSpaceDN w:val="0"/>
              <w:spacing w:after="0" w:line="240" w:lineRule="auto"/>
              <w:ind w:left="105" w:right="95"/>
              <w:rPr>
                <w:rFonts w:ascii="Trebuchet MS" w:eastAsia="Arial" w:hAnsi="Trebuchet MS" w:cs="Arial"/>
                <w:color w:val="FF0000"/>
                <w:kern w:val="0"/>
                <w:sz w:val="22"/>
                <w:szCs w:val="22"/>
                <w:lang w:val="en-US" w:bidi="en-US"/>
                <w14:ligatures w14:val="none"/>
              </w:rPr>
            </w:pPr>
          </w:p>
        </w:tc>
        <w:tc>
          <w:tcPr>
            <w:tcW w:w="1418" w:type="dxa"/>
          </w:tcPr>
          <w:p w14:paraId="695FFB85" w14:textId="77777777" w:rsidR="005F76E1" w:rsidRPr="005F76E1" w:rsidRDefault="005F76E1" w:rsidP="005F76E1">
            <w:pPr>
              <w:widowControl w:val="0"/>
              <w:autoSpaceDE w:val="0"/>
              <w:autoSpaceDN w:val="0"/>
              <w:spacing w:before="9" w:after="0" w:line="240" w:lineRule="auto"/>
              <w:rPr>
                <w:rFonts w:ascii="Arial" w:eastAsia="Arial" w:hAnsi="Arial" w:cs="Arial"/>
                <w:b/>
                <w:kern w:val="0"/>
                <w:sz w:val="20"/>
                <w:szCs w:val="22"/>
                <w:lang w:val="en-US" w:bidi="en-US"/>
                <w14:ligatures w14:val="none"/>
              </w:rPr>
            </w:pPr>
          </w:p>
          <w:p w14:paraId="39F800F5" w14:textId="77777777" w:rsidR="005F76E1" w:rsidRDefault="005F76E1" w:rsidP="005F76E1">
            <w:pPr>
              <w:widowControl w:val="0"/>
              <w:autoSpaceDE w:val="0"/>
              <w:autoSpaceDN w:val="0"/>
              <w:spacing w:after="0" w:line="240" w:lineRule="auto"/>
              <w:ind w:left="245" w:right="147" w:hanging="82"/>
              <w:rPr>
                <w:rFonts w:ascii="Arial" w:eastAsia="Arial" w:hAnsi="Arial" w:cs="Arial"/>
                <w:kern w:val="0"/>
                <w:sz w:val="20"/>
                <w:szCs w:val="22"/>
                <w:lang w:val="en-US" w:bidi="en-US"/>
                <w14:ligatures w14:val="none"/>
              </w:rPr>
            </w:pPr>
            <w:r w:rsidRPr="005F76E1">
              <w:rPr>
                <w:rFonts w:ascii="Arial" w:eastAsia="Arial" w:hAnsi="Arial" w:cs="Arial"/>
                <w:kern w:val="0"/>
                <w:sz w:val="20"/>
                <w:szCs w:val="22"/>
                <w:lang w:val="en-US" w:bidi="en-US"/>
                <w14:ligatures w14:val="none"/>
              </w:rPr>
              <w:t>Review dates</w:t>
            </w:r>
          </w:p>
          <w:p w14:paraId="22410E89" w14:textId="67DD4AD0" w:rsidR="00635825" w:rsidRPr="005F76E1" w:rsidRDefault="00635825" w:rsidP="005F76E1">
            <w:pPr>
              <w:widowControl w:val="0"/>
              <w:autoSpaceDE w:val="0"/>
              <w:autoSpaceDN w:val="0"/>
              <w:spacing w:after="0" w:line="240" w:lineRule="auto"/>
              <w:ind w:left="245" w:right="147" w:hanging="82"/>
              <w:rPr>
                <w:rFonts w:ascii="Arial" w:eastAsia="Arial" w:hAnsi="Arial" w:cs="Arial"/>
                <w:color w:val="FF0000"/>
                <w:kern w:val="0"/>
                <w:sz w:val="20"/>
                <w:szCs w:val="22"/>
                <w:lang w:val="en-US" w:bidi="en-US"/>
                <w14:ligatures w14:val="none"/>
              </w:rPr>
            </w:pPr>
          </w:p>
        </w:tc>
      </w:tr>
      <w:tr w:rsidR="005F76E1" w:rsidRPr="005F76E1" w14:paraId="6AF39FAC" w14:textId="77777777" w:rsidTr="00220BB2">
        <w:trPr>
          <w:trHeight w:val="983"/>
        </w:trPr>
        <w:tc>
          <w:tcPr>
            <w:tcW w:w="2927" w:type="dxa"/>
          </w:tcPr>
          <w:p w14:paraId="45F8312B" w14:textId="77777777" w:rsidR="005F76E1" w:rsidRPr="005F76E1" w:rsidRDefault="005F76E1" w:rsidP="005F76E1">
            <w:pPr>
              <w:spacing w:after="120" w:line="270" w:lineRule="exact"/>
              <w:ind w:left="103"/>
              <w:rPr>
                <w:rFonts w:ascii="Trebuchet MS" w:eastAsia="Calibri" w:hAnsi="Trebuchet MS" w:cs="Arial"/>
                <w:kern w:val="0"/>
                <w:sz w:val="22"/>
                <w:szCs w:val="22"/>
                <w14:ligatures w14:val="none"/>
              </w:rPr>
            </w:pPr>
            <w:r w:rsidRPr="005F76E1">
              <w:rPr>
                <w:rFonts w:ascii="Trebuchet MS" w:eastAsia="Calibri" w:hAnsi="Trebuchet MS" w:cs="Arial"/>
                <w:kern w:val="0"/>
                <w:sz w:val="22"/>
                <w:szCs w:val="22"/>
                <w14:ligatures w14:val="none"/>
              </w:rPr>
              <w:t>Develop knowledge and understanding of People Professional Skills and Requirements</w:t>
            </w:r>
          </w:p>
          <w:p w14:paraId="5D830EA5" w14:textId="1ACF2ACA" w:rsidR="005F76E1" w:rsidRPr="005F76E1" w:rsidRDefault="005F76E1" w:rsidP="005F76E1">
            <w:pPr>
              <w:widowControl w:val="0"/>
              <w:autoSpaceDE w:val="0"/>
              <w:autoSpaceDN w:val="0"/>
              <w:spacing w:after="0" w:line="240" w:lineRule="auto"/>
              <w:rPr>
                <w:rFonts w:ascii="Trebuchet MS" w:eastAsia="Arial" w:hAnsi="Trebuchet MS" w:cs="Arial"/>
                <w:color w:val="FF0000"/>
                <w:kern w:val="0"/>
                <w:sz w:val="22"/>
                <w:szCs w:val="22"/>
                <w:lang w:bidi="en-US"/>
                <w14:ligatures w14:val="none"/>
              </w:rPr>
            </w:pPr>
          </w:p>
        </w:tc>
        <w:tc>
          <w:tcPr>
            <w:tcW w:w="2552" w:type="dxa"/>
          </w:tcPr>
          <w:p w14:paraId="07D5A97C"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Engage and Retain staff</w:t>
            </w:r>
          </w:p>
          <w:p w14:paraId="2AD3AFD9"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160DDB58"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Identify opportunities to meet the objectives of the business</w:t>
            </w:r>
          </w:p>
          <w:p w14:paraId="2CA48BB2"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0981D154"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lastRenderedPageBreak/>
              <w:t>Lead and empower a self-motivated, autonomous team</w:t>
            </w:r>
          </w:p>
          <w:p w14:paraId="3F900581" w14:textId="4FB04FB6"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601" w:type="dxa"/>
          </w:tcPr>
          <w:p w14:paraId="132FF78A"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lastRenderedPageBreak/>
              <w:t>Work toward CIPD Level 5</w:t>
            </w:r>
          </w:p>
          <w:p w14:paraId="32381C29"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37AE860"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Put knowledge gained from CIPD qualification into practice when managing people</w:t>
            </w:r>
          </w:p>
          <w:p w14:paraId="2D9D1F1F" w14:textId="6837BAE8"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126" w:type="dxa"/>
          </w:tcPr>
          <w:p w14:paraId="7FBFB403"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lastRenderedPageBreak/>
              <w:t>Self Confidence when managing people</w:t>
            </w:r>
          </w:p>
          <w:p w14:paraId="7869C96D"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0D6161FF"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A team who effectively </w:t>
            </w:r>
            <w:r w:rsidRPr="005F76E1">
              <w:rPr>
                <w:rFonts w:ascii="Trebuchet MS" w:eastAsia="Arial" w:hAnsi="Trebuchet MS" w:cs="Arial"/>
                <w:kern w:val="0"/>
                <w:sz w:val="22"/>
                <w:szCs w:val="22"/>
                <w:lang w:val="en-US" w:bidi="en-US"/>
                <w14:ligatures w14:val="none"/>
              </w:rPr>
              <w:lastRenderedPageBreak/>
              <w:t xml:space="preserve">contributes to the achievement of the business </w:t>
            </w:r>
          </w:p>
          <w:p w14:paraId="6BF92FCD"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1ABC634"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An engaged motivated team who feel valued.</w:t>
            </w:r>
          </w:p>
          <w:p w14:paraId="45DFA71C" w14:textId="59ADAA86" w:rsidR="005F76E1" w:rsidRPr="005F76E1" w:rsidRDefault="005F76E1"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p w14:paraId="301ABE6E"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tc>
        <w:tc>
          <w:tcPr>
            <w:tcW w:w="1418" w:type="dxa"/>
          </w:tcPr>
          <w:p w14:paraId="0D0852F6"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lastRenderedPageBreak/>
              <w:t>Ongoing</w:t>
            </w:r>
          </w:p>
          <w:p w14:paraId="13636868"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67A92ABB"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5FD936AD"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2B137685"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Ongoing</w:t>
            </w:r>
          </w:p>
          <w:p w14:paraId="24B6A6D5"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0E2AFD0B"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223A434C" w14:textId="77777777" w:rsidR="005F76E1" w:rsidRP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25A41E01" w14:textId="77777777" w:rsid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Ongoing</w:t>
            </w:r>
          </w:p>
          <w:p w14:paraId="741D4999" w14:textId="77777777" w:rsidR="00F916C7" w:rsidRDefault="00F916C7"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30348C35" w14:textId="7673BC95" w:rsidR="00F916C7" w:rsidRPr="005F76E1" w:rsidRDefault="00F916C7" w:rsidP="005F76E1">
            <w:pPr>
              <w:widowControl w:val="0"/>
              <w:autoSpaceDE w:val="0"/>
              <w:autoSpaceDN w:val="0"/>
              <w:spacing w:after="0" w:line="240" w:lineRule="auto"/>
              <w:rPr>
                <w:rFonts w:ascii="Times New Roman" w:eastAsia="Arial" w:hAnsi="Arial" w:cs="Arial"/>
                <w:color w:val="FF0000"/>
                <w:kern w:val="0"/>
                <w:sz w:val="22"/>
                <w:szCs w:val="22"/>
                <w:lang w:val="en-US" w:bidi="en-US"/>
                <w14:ligatures w14:val="none"/>
              </w:rPr>
            </w:pPr>
          </w:p>
        </w:tc>
      </w:tr>
      <w:tr w:rsidR="005F76E1" w:rsidRPr="005F76E1" w14:paraId="54C5DCA2" w14:textId="77777777" w:rsidTr="005F76E1">
        <w:trPr>
          <w:trHeight w:val="2258"/>
        </w:trPr>
        <w:tc>
          <w:tcPr>
            <w:tcW w:w="2927" w:type="dxa"/>
          </w:tcPr>
          <w:p w14:paraId="46D6EE88" w14:textId="77777777" w:rsidR="005F76E1" w:rsidRDefault="005F76E1" w:rsidP="005F76E1">
            <w:pPr>
              <w:spacing w:after="120" w:line="270" w:lineRule="exact"/>
              <w:ind w:left="103"/>
              <w:rPr>
                <w:rFonts w:ascii="Trebuchet MS" w:eastAsia="Calibri" w:hAnsi="Trebuchet MS" w:cs="Arial"/>
                <w:kern w:val="0"/>
                <w:sz w:val="22"/>
                <w:szCs w:val="22"/>
                <w14:ligatures w14:val="none"/>
              </w:rPr>
            </w:pPr>
            <w:r w:rsidRPr="005F76E1">
              <w:rPr>
                <w:rFonts w:ascii="Trebuchet MS" w:eastAsia="Calibri" w:hAnsi="Trebuchet MS" w:cs="Arial"/>
                <w:kern w:val="0"/>
                <w:sz w:val="22"/>
                <w:szCs w:val="22"/>
                <w14:ligatures w14:val="none"/>
              </w:rPr>
              <w:t>Develop IT skills to use Data towards evidence based decision making</w:t>
            </w:r>
          </w:p>
          <w:p w14:paraId="1F418232" w14:textId="4A5457A1" w:rsidR="00F916C7" w:rsidRPr="005F76E1" w:rsidRDefault="00F916C7" w:rsidP="005F76E1">
            <w:pPr>
              <w:spacing w:after="120" w:line="270" w:lineRule="exact"/>
              <w:ind w:left="103"/>
              <w:rPr>
                <w:rFonts w:ascii="Trebuchet MS" w:eastAsia="Calibri" w:hAnsi="Trebuchet MS" w:cs="Arial"/>
                <w:color w:val="FF0000"/>
                <w:kern w:val="0"/>
                <w:sz w:val="22"/>
                <w:szCs w:val="22"/>
                <w14:ligatures w14:val="none"/>
              </w:rPr>
            </w:pPr>
          </w:p>
        </w:tc>
        <w:tc>
          <w:tcPr>
            <w:tcW w:w="2552" w:type="dxa"/>
          </w:tcPr>
          <w:p w14:paraId="64F5752F" w14:textId="77777777" w:rsidR="00F916C7"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Effectively use the data available to make evidence based decisions</w:t>
            </w:r>
          </w:p>
          <w:p w14:paraId="2F2C839E" w14:textId="4A697F9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tc>
        <w:tc>
          <w:tcPr>
            <w:tcW w:w="2601" w:type="dxa"/>
          </w:tcPr>
          <w:p w14:paraId="59C21ADD"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Arrange a training session with business improvement team for extensive training on all data and reports available</w:t>
            </w:r>
          </w:p>
          <w:p w14:paraId="068D81A8"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1ADBFC45"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Become confident in using Power BI</w:t>
            </w:r>
          </w:p>
          <w:p w14:paraId="7DB3B6AF" w14:textId="67391C6D"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126" w:type="dxa"/>
          </w:tcPr>
          <w:p w14:paraId="644117DD"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Decision making is based on data available and is intended to contribute to the achievement of success</w:t>
            </w:r>
          </w:p>
          <w:p w14:paraId="727461AA" w14:textId="322E71CC"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1418" w:type="dxa"/>
          </w:tcPr>
          <w:p w14:paraId="586D4CB3" w14:textId="77777777" w:rsid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June 25</w:t>
            </w:r>
          </w:p>
          <w:p w14:paraId="75D3ADF7" w14:textId="20B2A969" w:rsidR="00F916C7" w:rsidRPr="005F76E1" w:rsidRDefault="00F916C7" w:rsidP="005F76E1">
            <w:pPr>
              <w:widowControl w:val="0"/>
              <w:autoSpaceDE w:val="0"/>
              <w:autoSpaceDN w:val="0"/>
              <w:spacing w:after="0" w:line="240" w:lineRule="auto"/>
              <w:rPr>
                <w:rFonts w:ascii="Times New Roman" w:eastAsia="Arial" w:hAnsi="Arial" w:cs="Arial"/>
                <w:color w:val="FF0000"/>
                <w:kern w:val="0"/>
                <w:sz w:val="22"/>
                <w:szCs w:val="22"/>
                <w:lang w:val="en-US" w:bidi="en-US"/>
                <w14:ligatures w14:val="none"/>
              </w:rPr>
            </w:pPr>
          </w:p>
        </w:tc>
      </w:tr>
      <w:tr w:rsidR="005F76E1" w:rsidRPr="005F76E1" w14:paraId="7443AD38" w14:textId="77777777" w:rsidTr="005F76E1">
        <w:trPr>
          <w:trHeight w:val="699"/>
        </w:trPr>
        <w:tc>
          <w:tcPr>
            <w:tcW w:w="2927" w:type="dxa"/>
          </w:tcPr>
          <w:p w14:paraId="45AE0F17" w14:textId="77777777" w:rsidR="005F76E1" w:rsidRPr="005F76E1" w:rsidRDefault="005F76E1" w:rsidP="005F76E1">
            <w:pPr>
              <w:spacing w:after="120" w:line="270" w:lineRule="exact"/>
              <w:ind w:left="103"/>
              <w:rPr>
                <w:rFonts w:ascii="Trebuchet MS" w:eastAsia="Calibri" w:hAnsi="Trebuchet MS" w:cs="Arial"/>
                <w:kern w:val="0"/>
                <w:sz w:val="22"/>
                <w:szCs w:val="22"/>
                <w14:ligatures w14:val="none"/>
              </w:rPr>
            </w:pPr>
            <w:r w:rsidRPr="005F76E1">
              <w:rPr>
                <w:rFonts w:ascii="Trebuchet MS" w:eastAsia="Calibri" w:hAnsi="Trebuchet MS" w:cs="Arial"/>
                <w:kern w:val="0"/>
                <w:sz w:val="22"/>
                <w:szCs w:val="22"/>
                <w14:ligatures w14:val="none"/>
              </w:rPr>
              <w:t>Create a positive culture within my team which engages staff.</w:t>
            </w:r>
          </w:p>
          <w:p w14:paraId="00E72713"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bidi="en-US"/>
                <w14:ligatures w14:val="none"/>
              </w:rPr>
            </w:pPr>
          </w:p>
          <w:p w14:paraId="4185AFD6" w14:textId="28070F61"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bidi="en-US"/>
                <w14:ligatures w14:val="none"/>
              </w:rPr>
            </w:pPr>
          </w:p>
        </w:tc>
        <w:tc>
          <w:tcPr>
            <w:tcW w:w="2552" w:type="dxa"/>
          </w:tcPr>
          <w:p w14:paraId="40B76D59"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Engaged team members resulting in motivated employees</w:t>
            </w:r>
          </w:p>
          <w:p w14:paraId="57EAC98B"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6542CE02"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Staff who feel valued </w:t>
            </w:r>
          </w:p>
          <w:p w14:paraId="4EE60DE0"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6AAF1A79"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Higher retention rates</w:t>
            </w:r>
          </w:p>
          <w:p w14:paraId="5A977477"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7F5BD145"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Reduced sickness</w:t>
            </w:r>
          </w:p>
          <w:p w14:paraId="00782E52"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5F057BC"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Improved mental health and wellbeing </w:t>
            </w:r>
          </w:p>
          <w:p w14:paraId="1D95A2C8" w14:textId="04C88672" w:rsidR="00F916C7" w:rsidRPr="005F76E1" w:rsidRDefault="00F916C7"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601" w:type="dxa"/>
          </w:tcPr>
          <w:p w14:paraId="1092A5D5"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Gain feedback from team to identify areas for improvement</w:t>
            </w:r>
          </w:p>
          <w:p w14:paraId="64F08CD1"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7B572B77"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Attend training delivered by L and D on coaching and mentoring</w:t>
            </w:r>
          </w:p>
          <w:p w14:paraId="5A2B6E36"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4F3002BB"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One to one check ins</w:t>
            </w:r>
          </w:p>
          <w:p w14:paraId="7FE59619"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25BC38F1"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Create regular opportunities to bring the team together</w:t>
            </w:r>
          </w:p>
          <w:p w14:paraId="40E132C4"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1A657268"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Provide a balanced approach to hybrid working</w:t>
            </w:r>
          </w:p>
          <w:p w14:paraId="40E2B428"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4263B18"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Encourage staff to undertake wellbeing activities </w:t>
            </w:r>
          </w:p>
          <w:p w14:paraId="59B5FC61"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5A00E53"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Peer mentoring and coaching</w:t>
            </w:r>
          </w:p>
          <w:p w14:paraId="58524E02"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688783FB" w14:textId="77777777" w:rsid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Inclusion with the regional team</w:t>
            </w:r>
          </w:p>
          <w:p w14:paraId="7B865948" w14:textId="20D4CDD8" w:rsidR="00C73F4E" w:rsidRPr="005F76E1" w:rsidRDefault="00C73F4E"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p w14:paraId="31DF2B8C"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tc>
        <w:tc>
          <w:tcPr>
            <w:tcW w:w="2126" w:type="dxa"/>
          </w:tcPr>
          <w:p w14:paraId="59965AE5"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Staff members who are contributing to achievement of KPIs</w:t>
            </w:r>
          </w:p>
          <w:p w14:paraId="7829F681"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7CE2A19B"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Team members who work autonomously</w:t>
            </w:r>
          </w:p>
          <w:p w14:paraId="1D5EA322"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2A51183"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Reduced sickness</w:t>
            </w:r>
          </w:p>
          <w:p w14:paraId="219DB757"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A8F5BE6"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Improved retention rates </w:t>
            </w:r>
          </w:p>
          <w:p w14:paraId="28C5517C" w14:textId="77777777" w:rsidR="005F76E1" w:rsidRPr="005F76E1" w:rsidRDefault="005F76E1" w:rsidP="005F76E1">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4D3CE1A" w14:textId="57E29F7D" w:rsidR="005F76E1" w:rsidRPr="005F76E1" w:rsidRDefault="005F76E1" w:rsidP="005F76E1">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1418" w:type="dxa"/>
          </w:tcPr>
          <w:p w14:paraId="0E97DE06" w14:textId="77777777" w:rsidR="005F76E1" w:rsidRDefault="005F76E1"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Ongoing</w:t>
            </w:r>
          </w:p>
          <w:p w14:paraId="2CCA00DB" w14:textId="77777777" w:rsidR="00C73F4E" w:rsidRDefault="00C73F4E" w:rsidP="005F76E1">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3C967CEF" w14:textId="2C0D7493" w:rsidR="00C73F4E" w:rsidRPr="005F76E1" w:rsidRDefault="00C73F4E" w:rsidP="005F76E1">
            <w:pPr>
              <w:widowControl w:val="0"/>
              <w:autoSpaceDE w:val="0"/>
              <w:autoSpaceDN w:val="0"/>
              <w:spacing w:after="0" w:line="240" w:lineRule="auto"/>
              <w:rPr>
                <w:rFonts w:ascii="Times New Roman" w:eastAsia="Arial" w:hAnsi="Arial" w:cs="Arial"/>
                <w:color w:val="FF0000"/>
                <w:kern w:val="0"/>
                <w:sz w:val="22"/>
                <w:szCs w:val="22"/>
                <w:lang w:val="en-US" w:bidi="en-US"/>
                <w14:ligatures w14:val="none"/>
              </w:rPr>
            </w:pPr>
          </w:p>
        </w:tc>
      </w:tr>
    </w:tbl>
    <w:p w14:paraId="0407C4D9" w14:textId="735F1261" w:rsidR="00155F1D" w:rsidRDefault="00155F1D" w:rsidP="00155F1D">
      <w:pPr>
        <w:pStyle w:val="Nornal"/>
        <w:spacing w:after="0" w:line="240" w:lineRule="auto"/>
        <w:ind w:left="720"/>
        <w:rPr>
          <w:rFonts w:ascii="Trebuchet MS" w:hAnsi="Trebuchet MS"/>
          <w:color w:val="000000"/>
        </w:rPr>
      </w:pPr>
    </w:p>
    <w:p w14:paraId="53C1F837" w14:textId="77777777" w:rsidR="003E71E6" w:rsidRDefault="00FD02C0" w:rsidP="00FD02C0">
      <w:pPr>
        <w:pStyle w:val="Nornal"/>
        <w:spacing w:after="0" w:line="240" w:lineRule="auto"/>
        <w:ind w:left="720"/>
        <w:rPr>
          <w:rFonts w:ascii="Trebuchet MS" w:hAnsi="Trebuchet MS"/>
          <w:b/>
          <w:bCs/>
          <w:color w:val="000000"/>
        </w:rPr>
      </w:pPr>
      <w:r w:rsidRPr="007B4BA8">
        <w:rPr>
          <w:rFonts w:ascii="Trebuchet MS" w:hAnsi="Trebuchet MS"/>
          <w:b/>
          <w:bCs/>
          <w:color w:val="000000"/>
        </w:rPr>
        <w:t xml:space="preserve"> </w:t>
      </w:r>
    </w:p>
    <w:p w14:paraId="15C558E2" w14:textId="77777777" w:rsidR="003E71E6" w:rsidRDefault="003E71E6" w:rsidP="00FD02C0">
      <w:pPr>
        <w:pStyle w:val="Nornal"/>
        <w:spacing w:after="0" w:line="240" w:lineRule="auto"/>
        <w:ind w:left="720"/>
        <w:rPr>
          <w:rFonts w:ascii="Trebuchet MS" w:hAnsi="Trebuchet MS"/>
          <w:b/>
          <w:bCs/>
          <w:color w:val="000000"/>
        </w:rPr>
      </w:pPr>
    </w:p>
    <w:p w14:paraId="5697A346" w14:textId="77777777" w:rsidR="003E71E6" w:rsidRDefault="003E71E6" w:rsidP="00FD02C0">
      <w:pPr>
        <w:pStyle w:val="Nornal"/>
        <w:spacing w:after="0" w:line="240" w:lineRule="auto"/>
        <w:ind w:left="720"/>
        <w:rPr>
          <w:rFonts w:ascii="Trebuchet MS" w:hAnsi="Trebuchet MS"/>
          <w:b/>
          <w:bCs/>
          <w:color w:val="000000"/>
        </w:rPr>
      </w:pPr>
    </w:p>
    <w:p w14:paraId="77015D50" w14:textId="77777777" w:rsidR="003E71E6" w:rsidRDefault="003E71E6" w:rsidP="00FD02C0">
      <w:pPr>
        <w:pStyle w:val="Nornal"/>
        <w:spacing w:after="0" w:line="240" w:lineRule="auto"/>
        <w:ind w:left="720"/>
        <w:rPr>
          <w:rFonts w:ascii="Trebuchet MS" w:hAnsi="Trebuchet MS"/>
          <w:b/>
          <w:bCs/>
          <w:color w:val="000000"/>
        </w:rPr>
      </w:pPr>
    </w:p>
    <w:p w14:paraId="7C575D2D" w14:textId="77777777" w:rsidR="003E71E6" w:rsidRDefault="003E71E6" w:rsidP="00FD02C0">
      <w:pPr>
        <w:pStyle w:val="Nornal"/>
        <w:spacing w:after="0" w:line="240" w:lineRule="auto"/>
        <w:ind w:left="720"/>
        <w:rPr>
          <w:rFonts w:ascii="Trebuchet MS" w:hAnsi="Trebuchet MS"/>
          <w:b/>
          <w:bCs/>
          <w:color w:val="000000"/>
        </w:rPr>
      </w:pPr>
    </w:p>
    <w:p w14:paraId="091BA277" w14:textId="0A65BEDA" w:rsidR="00FD02C0" w:rsidRPr="007B4BA8" w:rsidRDefault="00FD02C0" w:rsidP="00FD02C0">
      <w:pPr>
        <w:pStyle w:val="Nornal"/>
        <w:spacing w:after="0" w:line="240" w:lineRule="auto"/>
        <w:ind w:left="720"/>
        <w:rPr>
          <w:rFonts w:ascii="Trebuchet MS" w:hAnsi="Trebuchet MS"/>
          <w:b/>
          <w:bCs/>
          <w:color w:val="000000"/>
        </w:rPr>
      </w:pPr>
      <w:r w:rsidRPr="007B4BA8">
        <w:rPr>
          <w:rFonts w:ascii="Trebuchet MS" w:hAnsi="Trebuchet MS"/>
          <w:b/>
          <w:bCs/>
          <w:color w:val="000000"/>
        </w:rPr>
        <w:lastRenderedPageBreak/>
        <w:t>AC 3.2</w:t>
      </w:r>
    </w:p>
    <w:p w14:paraId="113AEC31" w14:textId="77777777" w:rsidR="00FD02C0" w:rsidRDefault="00FD02C0" w:rsidP="00155F1D">
      <w:pPr>
        <w:pStyle w:val="Nornal"/>
        <w:spacing w:after="0" w:line="240" w:lineRule="auto"/>
        <w:ind w:left="720"/>
        <w:rPr>
          <w:rFonts w:ascii="Trebuchet MS" w:hAnsi="Trebuchet MS"/>
          <w:color w:val="000000"/>
        </w:rPr>
      </w:pPr>
    </w:p>
    <w:p w14:paraId="74E6BEFA" w14:textId="39CEFCDB" w:rsidR="00C267ED" w:rsidRDefault="00274F80" w:rsidP="00C267ED">
      <w:pPr>
        <w:pStyle w:val="Nornal"/>
        <w:spacing w:after="0" w:line="240" w:lineRule="auto"/>
        <w:ind w:left="720"/>
        <w:rPr>
          <w:rFonts w:ascii="Trebuchet MS" w:hAnsi="Trebuchet MS"/>
        </w:rPr>
      </w:pPr>
      <w:r>
        <w:rPr>
          <w:rFonts w:ascii="Trebuchet MS" w:hAnsi="Trebuchet MS"/>
        </w:rPr>
        <w:t>I currently aspire to progress to an Operational Development Manager</w:t>
      </w:r>
      <w:r w:rsidR="0095726A">
        <w:rPr>
          <w:rFonts w:ascii="Trebuchet MS" w:hAnsi="Trebuchet MS"/>
        </w:rPr>
        <w:t xml:space="preserve"> within Careers Wales, as a Team Manager I have responsibility for staff </w:t>
      </w:r>
      <w:r w:rsidR="00EF3739">
        <w:rPr>
          <w:rFonts w:ascii="Trebuchet MS" w:hAnsi="Trebuchet MS"/>
        </w:rPr>
        <w:t xml:space="preserve">within a specific local </w:t>
      </w:r>
      <w:r w:rsidR="00FD0705">
        <w:rPr>
          <w:rFonts w:ascii="Trebuchet MS" w:hAnsi="Trebuchet MS"/>
        </w:rPr>
        <w:t>authority</w:t>
      </w:r>
      <w:r w:rsidR="00EF3739">
        <w:rPr>
          <w:rFonts w:ascii="Trebuchet MS" w:hAnsi="Trebuchet MS"/>
        </w:rPr>
        <w:t xml:space="preserve">, an Operational Development Manager oversees all </w:t>
      </w:r>
      <w:r w:rsidR="005A6469">
        <w:rPr>
          <w:rFonts w:ascii="Trebuchet MS" w:hAnsi="Trebuchet MS"/>
        </w:rPr>
        <w:t>managers and staff for local authorities within a region</w:t>
      </w:r>
      <w:r w:rsidR="00403FE6">
        <w:rPr>
          <w:rFonts w:ascii="Trebuchet MS" w:hAnsi="Trebuchet MS"/>
        </w:rPr>
        <w:t xml:space="preserve">.  I have previously applied for the role of Operational Development Manager but was unsuccessful.  Following on from the interview I received feedback from the </w:t>
      </w:r>
      <w:r w:rsidR="00DE19E7">
        <w:rPr>
          <w:rFonts w:ascii="Trebuchet MS" w:hAnsi="Trebuchet MS"/>
        </w:rPr>
        <w:t>Head of Services.  I was informed I conducted the interview very well</w:t>
      </w:r>
      <w:r w:rsidR="001B4CD8">
        <w:rPr>
          <w:rFonts w:ascii="Trebuchet MS" w:hAnsi="Trebuchet MS"/>
        </w:rPr>
        <w:t xml:space="preserve"> and was given feedback on how to develop my skills and experience in order to </w:t>
      </w:r>
      <w:r w:rsidR="005F1035">
        <w:rPr>
          <w:rFonts w:ascii="Trebuchet MS" w:hAnsi="Trebuchet MS"/>
        </w:rPr>
        <w:t>gain the relevant pre</w:t>
      </w:r>
      <w:r w:rsidR="00FD0705">
        <w:rPr>
          <w:rFonts w:ascii="Trebuchet MS" w:hAnsi="Trebuchet MS"/>
        </w:rPr>
        <w:t>-r</w:t>
      </w:r>
      <w:r w:rsidR="005F1035">
        <w:rPr>
          <w:rFonts w:ascii="Trebuchet MS" w:hAnsi="Trebuchet MS"/>
        </w:rPr>
        <w:t xml:space="preserve">equisites for the Job Description.  </w:t>
      </w:r>
    </w:p>
    <w:p w14:paraId="38AE7987" w14:textId="77777777" w:rsidR="001756C9" w:rsidRDefault="001756C9" w:rsidP="00C267ED">
      <w:pPr>
        <w:pStyle w:val="Nornal"/>
        <w:spacing w:after="0" w:line="240" w:lineRule="auto"/>
        <w:ind w:left="720"/>
        <w:rPr>
          <w:rFonts w:ascii="Trebuchet MS" w:hAnsi="Trebuchet MS"/>
        </w:rPr>
      </w:pPr>
    </w:p>
    <w:p w14:paraId="77EA0459" w14:textId="355EE795" w:rsidR="001756C9" w:rsidRDefault="001756C9" w:rsidP="00C267ED">
      <w:pPr>
        <w:pStyle w:val="Nornal"/>
        <w:spacing w:after="0" w:line="240" w:lineRule="auto"/>
        <w:ind w:left="720"/>
        <w:rPr>
          <w:rFonts w:ascii="Trebuchet MS" w:hAnsi="Trebuchet MS"/>
        </w:rPr>
      </w:pPr>
      <w:r>
        <w:rPr>
          <w:rFonts w:ascii="Trebuchet MS" w:hAnsi="Trebuchet MS"/>
        </w:rPr>
        <w:t>Essential skills and experience for the role include:</w:t>
      </w:r>
    </w:p>
    <w:p w14:paraId="7C99A318" w14:textId="77777777" w:rsidR="001756C9" w:rsidRDefault="001756C9" w:rsidP="00C267ED">
      <w:pPr>
        <w:pStyle w:val="Nornal"/>
        <w:spacing w:after="0" w:line="240" w:lineRule="auto"/>
        <w:ind w:left="720"/>
        <w:rPr>
          <w:rFonts w:ascii="Trebuchet MS" w:hAnsi="Trebuchet MS"/>
        </w:rPr>
      </w:pPr>
    </w:p>
    <w:p w14:paraId="477FCE4E" w14:textId="09F2F996" w:rsidR="001756C9" w:rsidRPr="00FD0705" w:rsidRDefault="00E55CAD" w:rsidP="001756C9">
      <w:pPr>
        <w:pStyle w:val="Nornal"/>
        <w:numPr>
          <w:ilvl w:val="0"/>
          <w:numId w:val="5"/>
        </w:numPr>
        <w:spacing w:after="0" w:line="240" w:lineRule="auto"/>
        <w:rPr>
          <w:rFonts w:ascii="Trebuchet MS" w:hAnsi="Trebuchet MS"/>
          <w:i/>
          <w:iCs/>
        </w:rPr>
      </w:pPr>
      <w:r w:rsidRPr="00FD0705">
        <w:rPr>
          <w:rFonts w:ascii="Trebuchet MS" w:hAnsi="Trebuchet MS"/>
          <w:color w:val="000000"/>
        </w:rPr>
        <w:t>*</w:t>
      </w:r>
      <w:r w:rsidRPr="00FD0705">
        <w:rPr>
          <w:rFonts w:ascii="Trebuchet MS" w:hAnsi="Trebuchet MS"/>
          <w:i/>
          <w:iCs/>
          <w:color w:val="000000"/>
        </w:rPr>
        <w:t>An effective approach to managing people, demonstrating an appropriate balance between empowerment, support and assertiveness, sharing knowledge and supporting the development of team members.</w:t>
      </w:r>
    </w:p>
    <w:p w14:paraId="465E4339" w14:textId="7D63602B" w:rsidR="005F76E1" w:rsidRPr="00FD0705" w:rsidRDefault="00C64DC9" w:rsidP="00C64DC9">
      <w:pPr>
        <w:pStyle w:val="ListParagraph"/>
        <w:widowControl w:val="0"/>
        <w:numPr>
          <w:ilvl w:val="0"/>
          <w:numId w:val="5"/>
        </w:numPr>
        <w:autoSpaceDE w:val="0"/>
        <w:autoSpaceDN w:val="0"/>
        <w:spacing w:before="91" w:after="0" w:line="240" w:lineRule="auto"/>
        <w:outlineLvl w:val="0"/>
        <w:rPr>
          <w:rFonts w:ascii="Trebuchet MS" w:eastAsia="Arial" w:hAnsi="Trebuchet MS" w:cs="Arial"/>
          <w:b/>
          <w:bCs/>
          <w:i/>
          <w:iCs/>
          <w:kern w:val="0"/>
          <w:sz w:val="22"/>
          <w:szCs w:val="22"/>
          <w:lang w:val="en-US" w:bidi="en-US"/>
          <w14:ligatures w14:val="none"/>
        </w:rPr>
      </w:pPr>
      <w:r w:rsidRPr="00FD0705">
        <w:rPr>
          <w:rFonts w:ascii="Trebuchet MS" w:hAnsi="Trebuchet MS"/>
          <w:color w:val="000000"/>
          <w:sz w:val="22"/>
          <w:szCs w:val="22"/>
        </w:rPr>
        <w:t>*</w:t>
      </w:r>
      <w:r w:rsidRPr="00FD0705">
        <w:rPr>
          <w:rFonts w:ascii="Trebuchet MS" w:hAnsi="Trebuchet MS"/>
          <w:i/>
          <w:iCs/>
          <w:color w:val="000000"/>
          <w:sz w:val="22"/>
          <w:szCs w:val="22"/>
        </w:rPr>
        <w:t>Proven ability to build and sustain collaborative relationships with partners, stakeholders and multi-agency partnerships</w:t>
      </w:r>
    </w:p>
    <w:p w14:paraId="64627D54" w14:textId="77777777" w:rsidR="00710337" w:rsidRPr="00C64DC9" w:rsidRDefault="00710337" w:rsidP="00710337">
      <w:pPr>
        <w:pStyle w:val="ListParagraph"/>
        <w:widowControl w:val="0"/>
        <w:autoSpaceDE w:val="0"/>
        <w:autoSpaceDN w:val="0"/>
        <w:spacing w:before="91" w:after="0" w:line="240" w:lineRule="auto"/>
        <w:ind w:left="1440"/>
        <w:outlineLvl w:val="0"/>
        <w:rPr>
          <w:rFonts w:ascii="Arial" w:eastAsia="Arial" w:hAnsi="Arial" w:cs="Arial"/>
          <w:b/>
          <w:bCs/>
          <w:i/>
          <w:iCs/>
          <w:kern w:val="0"/>
          <w:sz w:val="22"/>
          <w:szCs w:val="22"/>
          <w:lang w:val="en-US" w:bidi="en-US"/>
          <w14:ligatures w14:val="none"/>
        </w:rPr>
      </w:pPr>
    </w:p>
    <w:p w14:paraId="2945AAFD" w14:textId="1B586EFD" w:rsidR="005F76E1" w:rsidRDefault="00F20E2C"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r w:rsidRPr="00F20E2C">
        <w:rPr>
          <w:rFonts w:ascii="Trebuchet MS" w:eastAsia="Arial" w:hAnsi="Trebuchet MS" w:cs="Arial"/>
          <w:bCs/>
          <w:kern w:val="0"/>
          <w:sz w:val="22"/>
          <w:szCs w:val="22"/>
          <w:lang w:val="en-US" w:bidi="en-US"/>
          <w14:ligatures w14:val="none"/>
        </w:rPr>
        <w:t xml:space="preserve">On reflection </w:t>
      </w:r>
      <w:r>
        <w:rPr>
          <w:rFonts w:ascii="Trebuchet MS" w:eastAsia="Arial" w:hAnsi="Trebuchet MS" w:cs="Arial"/>
          <w:bCs/>
          <w:kern w:val="0"/>
          <w:sz w:val="22"/>
          <w:szCs w:val="22"/>
          <w:lang w:val="en-US" w:bidi="en-US"/>
          <w14:ligatures w14:val="none"/>
        </w:rPr>
        <w:t xml:space="preserve">I am confident with my ability to </w:t>
      </w:r>
      <w:r w:rsidR="00427FC6">
        <w:rPr>
          <w:rFonts w:ascii="Trebuchet MS" w:eastAsia="Arial" w:hAnsi="Trebuchet MS" w:cs="Arial"/>
          <w:bCs/>
          <w:kern w:val="0"/>
          <w:sz w:val="22"/>
          <w:szCs w:val="22"/>
          <w:lang w:val="en-US" w:bidi="en-US"/>
          <w14:ligatures w14:val="none"/>
        </w:rPr>
        <w:t>successfully manage people effectively as w</w:t>
      </w:r>
      <w:r w:rsidR="00F0271B">
        <w:rPr>
          <w:rFonts w:ascii="Trebuchet MS" w:eastAsia="Arial" w:hAnsi="Trebuchet MS" w:cs="Arial"/>
          <w:bCs/>
          <w:kern w:val="0"/>
          <w:sz w:val="22"/>
          <w:szCs w:val="22"/>
          <w:lang w:val="en-US" w:bidi="en-US"/>
          <w14:ligatures w14:val="none"/>
        </w:rPr>
        <w:t>e</w:t>
      </w:r>
      <w:r w:rsidR="00427FC6">
        <w:rPr>
          <w:rFonts w:ascii="Trebuchet MS" w:eastAsia="Arial" w:hAnsi="Trebuchet MS" w:cs="Arial"/>
          <w:bCs/>
          <w:kern w:val="0"/>
          <w:sz w:val="22"/>
          <w:szCs w:val="22"/>
          <w:lang w:val="en-US" w:bidi="en-US"/>
          <w14:ligatures w14:val="none"/>
        </w:rPr>
        <w:t>ll as build relationships with stakeholders, my conclusion is based on the relationship I have with my team, the open communication I have with the staff I manage and the autonomy I encourage</w:t>
      </w:r>
      <w:r w:rsidR="00935AB9">
        <w:rPr>
          <w:rFonts w:ascii="Trebuchet MS" w:eastAsia="Arial" w:hAnsi="Trebuchet MS" w:cs="Arial"/>
          <w:bCs/>
          <w:kern w:val="0"/>
          <w:sz w:val="22"/>
          <w:szCs w:val="22"/>
          <w:lang w:val="en-US" w:bidi="en-US"/>
          <w14:ligatures w14:val="none"/>
        </w:rPr>
        <w:t xml:space="preserve">.  I feel respected by partners and I am often asked for contributions and opinions which implies that </w:t>
      </w:r>
      <w:r w:rsidR="000B2E4E">
        <w:rPr>
          <w:rFonts w:ascii="Trebuchet MS" w:eastAsia="Arial" w:hAnsi="Trebuchet MS" w:cs="Arial"/>
          <w:bCs/>
          <w:kern w:val="0"/>
          <w:sz w:val="22"/>
          <w:szCs w:val="22"/>
          <w:lang w:val="en-US" w:bidi="en-US"/>
          <w14:ligatures w14:val="none"/>
        </w:rPr>
        <w:t xml:space="preserve">I have the required skills and experience.  When receiving feedback from the Head of Service they </w:t>
      </w:r>
      <w:r w:rsidR="006355AD">
        <w:rPr>
          <w:rFonts w:ascii="Trebuchet MS" w:eastAsia="Arial" w:hAnsi="Trebuchet MS" w:cs="Arial"/>
          <w:bCs/>
          <w:kern w:val="0"/>
          <w:sz w:val="22"/>
          <w:szCs w:val="22"/>
          <w:lang w:val="en-US" w:bidi="en-US"/>
          <w14:ligatures w14:val="none"/>
        </w:rPr>
        <w:t>informed me that I clearly have the necessary skills and experience to successfully manage people</w:t>
      </w:r>
      <w:r w:rsidR="00373F67">
        <w:rPr>
          <w:rFonts w:ascii="Trebuchet MS" w:eastAsia="Arial" w:hAnsi="Trebuchet MS" w:cs="Arial"/>
          <w:bCs/>
          <w:kern w:val="0"/>
          <w:sz w:val="22"/>
          <w:szCs w:val="22"/>
          <w:lang w:val="en-US" w:bidi="en-US"/>
          <w14:ligatures w14:val="none"/>
        </w:rPr>
        <w:t xml:space="preserve">, </w:t>
      </w:r>
      <w:r w:rsidR="006355AD">
        <w:rPr>
          <w:rFonts w:ascii="Trebuchet MS" w:eastAsia="Arial" w:hAnsi="Trebuchet MS" w:cs="Arial"/>
          <w:bCs/>
          <w:kern w:val="0"/>
          <w:sz w:val="22"/>
          <w:szCs w:val="22"/>
          <w:lang w:val="en-US" w:bidi="en-US"/>
          <w14:ligatures w14:val="none"/>
        </w:rPr>
        <w:t xml:space="preserve">based on examples and my reputation within the organisation they </w:t>
      </w:r>
      <w:r w:rsidR="00373F67">
        <w:rPr>
          <w:rFonts w:ascii="Trebuchet MS" w:eastAsia="Arial" w:hAnsi="Trebuchet MS" w:cs="Arial"/>
          <w:bCs/>
          <w:kern w:val="0"/>
          <w:sz w:val="22"/>
          <w:szCs w:val="22"/>
          <w:lang w:val="en-US" w:bidi="en-US"/>
          <w14:ligatures w14:val="none"/>
        </w:rPr>
        <w:t>agree</w:t>
      </w:r>
      <w:r w:rsidR="006355AD">
        <w:rPr>
          <w:rFonts w:ascii="Trebuchet MS" w:eastAsia="Arial" w:hAnsi="Trebuchet MS" w:cs="Arial"/>
          <w:bCs/>
          <w:kern w:val="0"/>
          <w:sz w:val="22"/>
          <w:szCs w:val="22"/>
          <w:lang w:val="en-US" w:bidi="en-US"/>
          <w14:ligatures w14:val="none"/>
        </w:rPr>
        <w:t xml:space="preserve"> building relationships is </w:t>
      </w:r>
      <w:r w:rsidR="00EA0E44">
        <w:rPr>
          <w:rFonts w:ascii="Trebuchet MS" w:eastAsia="Arial" w:hAnsi="Trebuchet MS" w:cs="Arial"/>
          <w:bCs/>
          <w:kern w:val="0"/>
          <w:sz w:val="22"/>
          <w:szCs w:val="22"/>
          <w:lang w:val="en-US" w:bidi="en-US"/>
          <w14:ligatures w14:val="none"/>
        </w:rPr>
        <w:t>a strength I obtain.</w:t>
      </w:r>
    </w:p>
    <w:p w14:paraId="73CC14EA" w14:textId="77777777" w:rsidR="002C5D5C" w:rsidRDefault="002C5D5C"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1D47EA70" w14:textId="4D364B1C" w:rsidR="002C5D5C" w:rsidRDefault="002C5D5C"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r>
        <w:rPr>
          <w:rFonts w:ascii="Trebuchet MS" w:eastAsia="Arial" w:hAnsi="Trebuchet MS" w:cs="Arial"/>
          <w:bCs/>
          <w:kern w:val="0"/>
          <w:sz w:val="22"/>
          <w:szCs w:val="22"/>
          <w:lang w:val="en-US" w:bidi="en-US"/>
          <w14:ligatures w14:val="none"/>
        </w:rPr>
        <w:t xml:space="preserve">An area for development against the job description </w:t>
      </w:r>
      <w:r w:rsidR="002177CD">
        <w:rPr>
          <w:rFonts w:ascii="Trebuchet MS" w:eastAsia="Arial" w:hAnsi="Trebuchet MS" w:cs="Arial"/>
          <w:bCs/>
          <w:kern w:val="0"/>
          <w:sz w:val="22"/>
          <w:szCs w:val="22"/>
          <w:lang w:val="en-US" w:bidi="en-US"/>
          <w14:ligatures w14:val="none"/>
        </w:rPr>
        <w:t>that was identified was:</w:t>
      </w:r>
    </w:p>
    <w:p w14:paraId="251FE012" w14:textId="77777777" w:rsidR="002177CD" w:rsidRDefault="002177CD"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092482A0" w14:textId="20E5DDC4" w:rsidR="002177CD" w:rsidRPr="007B4BA8" w:rsidRDefault="002177CD" w:rsidP="007B4BA8">
      <w:pPr>
        <w:pStyle w:val="ListParagraph"/>
        <w:widowControl w:val="0"/>
        <w:numPr>
          <w:ilvl w:val="0"/>
          <w:numId w:val="8"/>
        </w:numPr>
        <w:autoSpaceDE w:val="0"/>
        <w:autoSpaceDN w:val="0"/>
        <w:spacing w:before="1" w:after="0" w:line="240" w:lineRule="auto"/>
        <w:rPr>
          <w:rFonts w:asciiTheme="minorBidi" w:eastAsia="Arial" w:hAnsiTheme="minorBidi"/>
          <w:bCs/>
          <w:i/>
          <w:iCs/>
          <w:kern w:val="0"/>
          <w:sz w:val="22"/>
          <w:szCs w:val="22"/>
          <w:lang w:val="en-US" w:bidi="en-US"/>
          <w14:ligatures w14:val="none"/>
        </w:rPr>
      </w:pPr>
      <w:r w:rsidRPr="00FD0705">
        <w:rPr>
          <w:rFonts w:ascii="Trebuchet MS" w:hAnsi="Trebuchet MS"/>
          <w:i/>
          <w:iCs/>
          <w:color w:val="000000"/>
          <w:sz w:val="22"/>
          <w:szCs w:val="22"/>
        </w:rPr>
        <w:t>The ability to contribute to the development, planning and implementation of the organisation’s strategy and policies considering impact on all aspects of the business</w:t>
      </w:r>
      <w:r w:rsidRPr="007B4BA8">
        <w:rPr>
          <w:rFonts w:asciiTheme="minorBidi" w:hAnsiTheme="minorBidi"/>
          <w:i/>
          <w:iCs/>
          <w:color w:val="000000"/>
          <w:sz w:val="22"/>
          <w:szCs w:val="22"/>
        </w:rPr>
        <w:t>.</w:t>
      </w:r>
    </w:p>
    <w:p w14:paraId="04A6A556" w14:textId="77777777" w:rsidR="00EA0E44" w:rsidRDefault="00EA0E44"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609134F7" w14:textId="09B445AA" w:rsidR="00F323BC" w:rsidRDefault="00B017D5"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r>
        <w:rPr>
          <w:rFonts w:ascii="Trebuchet MS" w:eastAsia="Arial" w:hAnsi="Trebuchet MS" w:cs="Arial"/>
          <w:bCs/>
          <w:kern w:val="0"/>
          <w:sz w:val="22"/>
          <w:szCs w:val="22"/>
          <w:lang w:val="en-US" w:bidi="en-US"/>
          <w14:ligatures w14:val="none"/>
        </w:rPr>
        <w:t>My current role d</w:t>
      </w:r>
      <w:r w:rsidR="0062221E">
        <w:rPr>
          <w:rFonts w:ascii="Trebuchet MS" w:eastAsia="Arial" w:hAnsi="Trebuchet MS" w:cs="Arial"/>
          <w:bCs/>
          <w:kern w:val="0"/>
          <w:sz w:val="22"/>
          <w:szCs w:val="22"/>
          <w:lang w:val="en-US" w:bidi="en-US"/>
          <w14:ligatures w14:val="none"/>
        </w:rPr>
        <w:t>o</w:t>
      </w:r>
      <w:r>
        <w:rPr>
          <w:rFonts w:ascii="Trebuchet MS" w:eastAsia="Arial" w:hAnsi="Trebuchet MS" w:cs="Arial"/>
          <w:bCs/>
          <w:kern w:val="0"/>
          <w:sz w:val="22"/>
          <w:szCs w:val="22"/>
          <w:lang w:val="en-US" w:bidi="en-US"/>
          <w14:ligatures w14:val="none"/>
        </w:rPr>
        <w:t>es not provide the opportunity to contribute strategically, I am very aware that this a development</w:t>
      </w:r>
      <w:r w:rsidR="00CB4BEA">
        <w:rPr>
          <w:rFonts w:ascii="Trebuchet MS" w:eastAsia="Arial" w:hAnsi="Trebuchet MS" w:cs="Arial"/>
          <w:bCs/>
          <w:kern w:val="0"/>
          <w:sz w:val="22"/>
          <w:szCs w:val="22"/>
          <w:lang w:val="en-US" w:bidi="en-US"/>
          <w14:ligatures w14:val="none"/>
        </w:rPr>
        <w:t xml:space="preserve"> point</w:t>
      </w:r>
      <w:r w:rsidR="0067547F">
        <w:rPr>
          <w:rFonts w:ascii="Trebuchet MS" w:eastAsia="Arial" w:hAnsi="Trebuchet MS" w:cs="Arial"/>
          <w:bCs/>
          <w:kern w:val="0"/>
          <w:sz w:val="22"/>
          <w:szCs w:val="22"/>
          <w:lang w:val="en-US" w:bidi="en-US"/>
          <w14:ligatures w14:val="none"/>
        </w:rPr>
        <w:t>.  The Head of Service acknowledged that I don’t have the opp</w:t>
      </w:r>
      <w:r w:rsidR="0062221E">
        <w:rPr>
          <w:rFonts w:ascii="Trebuchet MS" w:eastAsia="Arial" w:hAnsi="Trebuchet MS" w:cs="Arial"/>
          <w:bCs/>
          <w:kern w:val="0"/>
          <w:sz w:val="22"/>
          <w:szCs w:val="22"/>
          <w:lang w:val="en-US" w:bidi="en-US"/>
          <w14:ligatures w14:val="none"/>
        </w:rPr>
        <w:t>ortunity to contribute strategically within the role of Team Manager</w:t>
      </w:r>
      <w:r w:rsidR="00596601">
        <w:rPr>
          <w:rFonts w:ascii="Trebuchet MS" w:eastAsia="Arial" w:hAnsi="Trebuchet MS" w:cs="Arial"/>
          <w:bCs/>
          <w:kern w:val="0"/>
          <w:sz w:val="22"/>
          <w:szCs w:val="22"/>
          <w:lang w:val="en-US" w:bidi="en-US"/>
          <w14:ligatures w14:val="none"/>
        </w:rPr>
        <w:t xml:space="preserve"> as</w:t>
      </w:r>
      <w:r w:rsidR="00621E47">
        <w:rPr>
          <w:rFonts w:ascii="Trebuchet MS" w:eastAsia="Arial" w:hAnsi="Trebuchet MS" w:cs="Arial"/>
          <w:bCs/>
          <w:kern w:val="0"/>
          <w:sz w:val="22"/>
          <w:szCs w:val="22"/>
          <w:lang w:val="en-US" w:bidi="en-US"/>
          <w14:ligatures w14:val="none"/>
        </w:rPr>
        <w:t xml:space="preserve"> this</w:t>
      </w:r>
      <w:r w:rsidR="00596601">
        <w:rPr>
          <w:rFonts w:ascii="Trebuchet MS" w:eastAsia="Arial" w:hAnsi="Trebuchet MS" w:cs="Arial"/>
          <w:bCs/>
          <w:kern w:val="0"/>
          <w:sz w:val="22"/>
          <w:szCs w:val="22"/>
          <w:lang w:val="en-US" w:bidi="en-US"/>
          <w14:ligatures w14:val="none"/>
        </w:rPr>
        <w:t xml:space="preserve"> </w:t>
      </w:r>
      <w:r w:rsidR="00CB4BEA">
        <w:rPr>
          <w:rFonts w:ascii="Trebuchet MS" w:eastAsia="Arial" w:hAnsi="Trebuchet MS" w:cs="Arial"/>
          <w:bCs/>
          <w:kern w:val="0"/>
          <w:sz w:val="22"/>
          <w:szCs w:val="22"/>
          <w:lang w:val="en-US" w:bidi="en-US"/>
          <w14:ligatures w14:val="none"/>
        </w:rPr>
        <w:t>is not</w:t>
      </w:r>
      <w:r w:rsidR="00596601">
        <w:rPr>
          <w:rFonts w:ascii="Trebuchet MS" w:eastAsia="Arial" w:hAnsi="Trebuchet MS" w:cs="Arial"/>
          <w:bCs/>
          <w:kern w:val="0"/>
          <w:sz w:val="22"/>
          <w:szCs w:val="22"/>
          <w:lang w:val="en-US" w:bidi="en-US"/>
          <w14:ligatures w14:val="none"/>
        </w:rPr>
        <w:t xml:space="preserve"> a strategic role</w:t>
      </w:r>
      <w:r w:rsidR="00621E47">
        <w:rPr>
          <w:rFonts w:ascii="Trebuchet MS" w:eastAsia="Arial" w:hAnsi="Trebuchet MS" w:cs="Arial"/>
          <w:bCs/>
          <w:kern w:val="0"/>
          <w:sz w:val="22"/>
          <w:szCs w:val="22"/>
          <w:lang w:val="en-US" w:bidi="en-US"/>
          <w14:ligatures w14:val="none"/>
        </w:rPr>
        <w:t xml:space="preserve"> but  </w:t>
      </w:r>
      <w:r w:rsidR="00E97AEF">
        <w:rPr>
          <w:rFonts w:ascii="Trebuchet MS" w:eastAsia="Arial" w:hAnsi="Trebuchet MS" w:cs="Arial"/>
          <w:bCs/>
          <w:kern w:val="0"/>
          <w:sz w:val="22"/>
          <w:szCs w:val="22"/>
          <w:lang w:val="en-US" w:bidi="en-US"/>
          <w14:ligatures w14:val="none"/>
        </w:rPr>
        <w:t>this is experience that would benefit me to develop</w:t>
      </w:r>
      <w:r w:rsidR="00596601">
        <w:rPr>
          <w:rFonts w:ascii="Trebuchet MS" w:eastAsia="Arial" w:hAnsi="Trebuchet MS" w:cs="Arial"/>
          <w:bCs/>
          <w:kern w:val="0"/>
          <w:sz w:val="22"/>
          <w:szCs w:val="22"/>
          <w:lang w:val="en-US" w:bidi="en-US"/>
          <w14:ligatures w14:val="none"/>
        </w:rPr>
        <w:t xml:space="preserve"> into the role of Operational Dev</w:t>
      </w:r>
      <w:r w:rsidR="0072290F">
        <w:rPr>
          <w:rFonts w:ascii="Trebuchet MS" w:eastAsia="Arial" w:hAnsi="Trebuchet MS" w:cs="Arial"/>
          <w:bCs/>
          <w:kern w:val="0"/>
          <w:sz w:val="22"/>
          <w:szCs w:val="22"/>
          <w:lang w:val="en-US" w:bidi="en-US"/>
          <w14:ligatures w14:val="none"/>
        </w:rPr>
        <w:t>elopment</w:t>
      </w:r>
      <w:r w:rsidR="00621E47">
        <w:rPr>
          <w:rFonts w:ascii="Trebuchet MS" w:eastAsia="Arial" w:hAnsi="Trebuchet MS" w:cs="Arial"/>
          <w:bCs/>
          <w:kern w:val="0"/>
          <w:sz w:val="22"/>
          <w:szCs w:val="22"/>
          <w:lang w:val="en-US" w:bidi="en-US"/>
          <w14:ligatures w14:val="none"/>
        </w:rPr>
        <w:t xml:space="preserve"> Manager</w:t>
      </w:r>
      <w:r w:rsidR="00E97AEF">
        <w:rPr>
          <w:rFonts w:ascii="Trebuchet MS" w:eastAsia="Arial" w:hAnsi="Trebuchet MS" w:cs="Arial"/>
          <w:bCs/>
          <w:kern w:val="0"/>
          <w:sz w:val="22"/>
          <w:szCs w:val="22"/>
          <w:lang w:val="en-US" w:bidi="en-US"/>
          <w14:ligatures w14:val="none"/>
        </w:rPr>
        <w:t xml:space="preserve">.  Through a discussion we </w:t>
      </w:r>
      <w:r w:rsidR="00596601">
        <w:rPr>
          <w:rFonts w:ascii="Trebuchet MS" w:eastAsia="Arial" w:hAnsi="Trebuchet MS" w:cs="Arial"/>
          <w:bCs/>
          <w:kern w:val="0"/>
          <w:sz w:val="22"/>
          <w:szCs w:val="22"/>
          <w:lang w:val="en-US" w:bidi="en-US"/>
          <w14:ligatures w14:val="none"/>
        </w:rPr>
        <w:t>ident</w:t>
      </w:r>
      <w:r w:rsidR="0072290F">
        <w:rPr>
          <w:rFonts w:ascii="Trebuchet MS" w:eastAsia="Arial" w:hAnsi="Trebuchet MS" w:cs="Arial"/>
          <w:bCs/>
          <w:kern w:val="0"/>
          <w:sz w:val="22"/>
          <w:szCs w:val="22"/>
          <w:lang w:val="en-US" w:bidi="en-US"/>
          <w14:ligatures w14:val="none"/>
        </w:rPr>
        <w:t xml:space="preserve">ified the need for me to be given more experience to support my ambition to progress and develop my skills and experience </w:t>
      </w:r>
      <w:r w:rsidR="006711BB">
        <w:rPr>
          <w:rFonts w:ascii="Trebuchet MS" w:eastAsia="Arial" w:hAnsi="Trebuchet MS" w:cs="Arial"/>
          <w:bCs/>
          <w:kern w:val="0"/>
          <w:sz w:val="22"/>
          <w:szCs w:val="22"/>
          <w:lang w:val="en-US" w:bidi="en-US"/>
          <w14:ligatures w14:val="none"/>
        </w:rPr>
        <w:t>of contributing to the organi</w:t>
      </w:r>
      <w:r w:rsidR="002005B4">
        <w:rPr>
          <w:rFonts w:ascii="Trebuchet MS" w:eastAsia="Arial" w:hAnsi="Trebuchet MS" w:cs="Arial"/>
          <w:bCs/>
          <w:kern w:val="0"/>
          <w:sz w:val="22"/>
          <w:szCs w:val="22"/>
          <w:lang w:val="en-US" w:bidi="en-US"/>
          <w14:ligatures w14:val="none"/>
        </w:rPr>
        <w:t>s</w:t>
      </w:r>
      <w:r w:rsidR="006711BB">
        <w:rPr>
          <w:rFonts w:ascii="Trebuchet MS" w:eastAsia="Arial" w:hAnsi="Trebuchet MS" w:cs="Arial"/>
          <w:bCs/>
          <w:kern w:val="0"/>
          <w:sz w:val="22"/>
          <w:szCs w:val="22"/>
          <w:lang w:val="en-US" w:bidi="en-US"/>
          <w14:ligatures w14:val="none"/>
        </w:rPr>
        <w:t>ation</w:t>
      </w:r>
      <w:r w:rsidR="002005B4">
        <w:rPr>
          <w:rFonts w:ascii="Trebuchet MS" w:eastAsia="Arial" w:hAnsi="Trebuchet MS" w:cs="Arial"/>
          <w:bCs/>
          <w:kern w:val="0"/>
          <w:sz w:val="22"/>
          <w:szCs w:val="22"/>
          <w:lang w:val="en-US" w:bidi="en-US"/>
          <w14:ligatures w14:val="none"/>
        </w:rPr>
        <w:t>’s</w:t>
      </w:r>
      <w:r w:rsidR="006711BB">
        <w:rPr>
          <w:rFonts w:ascii="Trebuchet MS" w:eastAsia="Arial" w:hAnsi="Trebuchet MS" w:cs="Arial"/>
          <w:bCs/>
          <w:kern w:val="0"/>
          <w:sz w:val="22"/>
          <w:szCs w:val="22"/>
          <w:lang w:val="en-US" w:bidi="en-US"/>
          <w14:ligatures w14:val="none"/>
        </w:rPr>
        <w:t xml:space="preserve"> strategies.</w:t>
      </w:r>
    </w:p>
    <w:p w14:paraId="44105A41" w14:textId="77777777" w:rsidR="006711BB" w:rsidRDefault="006711BB"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73C9B28C" w14:textId="77777777" w:rsidR="006711BB" w:rsidRDefault="006711BB"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0A2F6635" w14:textId="77777777" w:rsidR="00EA0E44" w:rsidRPr="005F76E1" w:rsidRDefault="00EA0E44" w:rsidP="00C93327">
      <w:pPr>
        <w:widowControl w:val="0"/>
        <w:autoSpaceDE w:val="0"/>
        <w:autoSpaceDN w:val="0"/>
        <w:spacing w:before="1" w:after="0" w:line="240" w:lineRule="auto"/>
        <w:ind w:left="720"/>
        <w:rPr>
          <w:rFonts w:ascii="Trebuchet MS" w:eastAsia="Arial" w:hAnsi="Trebuchet MS" w:cs="Arial"/>
          <w:bCs/>
          <w:kern w:val="0"/>
          <w:sz w:val="22"/>
          <w:szCs w:val="22"/>
          <w:lang w:val="en-US" w:bidi="en-US"/>
          <w14:ligatures w14:val="none"/>
        </w:rPr>
      </w:pPr>
    </w:p>
    <w:p w14:paraId="286544A4" w14:textId="77777777" w:rsidR="007B4BA8" w:rsidRDefault="007B4BA8" w:rsidP="000672B8">
      <w:pPr>
        <w:pStyle w:val="Nornal"/>
        <w:spacing w:after="0" w:line="240" w:lineRule="auto"/>
        <w:ind w:left="720"/>
        <w:rPr>
          <w:rFonts w:ascii="Trebuchet MS" w:hAnsi="Trebuchet MS"/>
          <w:b/>
          <w:color w:val="000000"/>
        </w:rPr>
      </w:pPr>
    </w:p>
    <w:p w14:paraId="39247F60" w14:textId="77777777" w:rsidR="007B4BA8" w:rsidRDefault="007B4BA8" w:rsidP="000672B8">
      <w:pPr>
        <w:pStyle w:val="Nornal"/>
        <w:spacing w:after="0" w:line="240" w:lineRule="auto"/>
        <w:ind w:left="720"/>
        <w:rPr>
          <w:rFonts w:ascii="Trebuchet MS" w:hAnsi="Trebuchet MS"/>
          <w:b/>
          <w:color w:val="000000"/>
        </w:rPr>
      </w:pPr>
    </w:p>
    <w:p w14:paraId="0FCCFC3E" w14:textId="77777777" w:rsidR="007B4BA8" w:rsidRDefault="007B4BA8" w:rsidP="000672B8">
      <w:pPr>
        <w:pStyle w:val="Nornal"/>
        <w:spacing w:after="0" w:line="240" w:lineRule="auto"/>
        <w:ind w:left="720"/>
        <w:rPr>
          <w:rFonts w:ascii="Trebuchet MS" w:hAnsi="Trebuchet MS"/>
          <w:b/>
          <w:color w:val="000000"/>
        </w:rPr>
      </w:pPr>
    </w:p>
    <w:p w14:paraId="19EC0145" w14:textId="77777777" w:rsidR="00490B41" w:rsidRDefault="000672B8" w:rsidP="000672B8">
      <w:pPr>
        <w:pStyle w:val="Nornal"/>
        <w:spacing w:after="0" w:line="240" w:lineRule="auto"/>
        <w:ind w:left="720"/>
        <w:rPr>
          <w:rFonts w:ascii="Trebuchet MS" w:hAnsi="Trebuchet MS"/>
          <w:b/>
          <w:bCs/>
          <w:color w:val="000000"/>
        </w:rPr>
      </w:pPr>
      <w:r w:rsidRPr="007B4BA8">
        <w:rPr>
          <w:rFonts w:ascii="Trebuchet MS" w:hAnsi="Trebuchet MS"/>
          <w:b/>
          <w:bCs/>
          <w:color w:val="000000"/>
        </w:rPr>
        <w:t xml:space="preserve"> </w:t>
      </w:r>
    </w:p>
    <w:p w14:paraId="38056321" w14:textId="77777777" w:rsidR="00490B41" w:rsidRDefault="00490B41" w:rsidP="000672B8">
      <w:pPr>
        <w:pStyle w:val="Nornal"/>
        <w:spacing w:after="0" w:line="240" w:lineRule="auto"/>
        <w:ind w:left="720"/>
        <w:rPr>
          <w:rFonts w:ascii="Trebuchet MS" w:hAnsi="Trebuchet MS"/>
          <w:b/>
          <w:bCs/>
          <w:color w:val="000000"/>
        </w:rPr>
      </w:pPr>
    </w:p>
    <w:p w14:paraId="136A8B65" w14:textId="77777777" w:rsidR="0079187B" w:rsidRDefault="0079187B" w:rsidP="000672B8">
      <w:pPr>
        <w:pStyle w:val="Nornal"/>
        <w:spacing w:after="0" w:line="240" w:lineRule="auto"/>
        <w:ind w:left="720"/>
        <w:rPr>
          <w:rFonts w:ascii="Trebuchet MS" w:hAnsi="Trebuchet MS"/>
          <w:b/>
          <w:bCs/>
          <w:color w:val="000000"/>
        </w:rPr>
      </w:pPr>
    </w:p>
    <w:p w14:paraId="35959DA0" w14:textId="77777777" w:rsidR="0079187B" w:rsidRDefault="0079187B" w:rsidP="000672B8">
      <w:pPr>
        <w:pStyle w:val="Nornal"/>
        <w:spacing w:after="0" w:line="240" w:lineRule="auto"/>
        <w:ind w:left="720"/>
        <w:rPr>
          <w:rFonts w:ascii="Trebuchet MS" w:hAnsi="Trebuchet MS"/>
          <w:b/>
          <w:bCs/>
          <w:color w:val="000000"/>
        </w:rPr>
      </w:pPr>
    </w:p>
    <w:p w14:paraId="188809F1" w14:textId="77777777" w:rsidR="0079187B" w:rsidRDefault="0079187B" w:rsidP="000672B8">
      <w:pPr>
        <w:pStyle w:val="Nornal"/>
        <w:spacing w:after="0" w:line="240" w:lineRule="auto"/>
        <w:ind w:left="720"/>
        <w:rPr>
          <w:rFonts w:ascii="Trebuchet MS" w:hAnsi="Trebuchet MS"/>
          <w:b/>
          <w:bCs/>
          <w:color w:val="000000"/>
        </w:rPr>
      </w:pPr>
    </w:p>
    <w:p w14:paraId="23B6D70B" w14:textId="77777777" w:rsidR="0079187B" w:rsidRDefault="0079187B" w:rsidP="000672B8">
      <w:pPr>
        <w:pStyle w:val="Nornal"/>
        <w:spacing w:after="0" w:line="240" w:lineRule="auto"/>
        <w:ind w:left="720"/>
        <w:rPr>
          <w:rFonts w:ascii="Trebuchet MS" w:hAnsi="Trebuchet MS"/>
          <w:b/>
          <w:bCs/>
          <w:color w:val="000000"/>
        </w:rPr>
      </w:pPr>
    </w:p>
    <w:p w14:paraId="04CEA9DA" w14:textId="77777777" w:rsidR="0079187B" w:rsidRDefault="0079187B" w:rsidP="000672B8">
      <w:pPr>
        <w:pStyle w:val="Nornal"/>
        <w:spacing w:after="0" w:line="240" w:lineRule="auto"/>
        <w:ind w:left="720"/>
        <w:rPr>
          <w:rFonts w:ascii="Trebuchet MS" w:hAnsi="Trebuchet MS"/>
          <w:b/>
          <w:bCs/>
          <w:color w:val="000000"/>
        </w:rPr>
      </w:pPr>
    </w:p>
    <w:p w14:paraId="2663F1BF" w14:textId="77777777" w:rsidR="0079187B" w:rsidRDefault="0079187B" w:rsidP="000672B8">
      <w:pPr>
        <w:pStyle w:val="Nornal"/>
        <w:spacing w:after="0" w:line="240" w:lineRule="auto"/>
        <w:ind w:left="720"/>
        <w:rPr>
          <w:rFonts w:ascii="Trebuchet MS" w:hAnsi="Trebuchet MS"/>
          <w:b/>
          <w:bCs/>
          <w:color w:val="000000"/>
        </w:rPr>
      </w:pPr>
    </w:p>
    <w:p w14:paraId="588B29E7" w14:textId="77777777" w:rsidR="0079187B" w:rsidRDefault="0079187B" w:rsidP="000672B8">
      <w:pPr>
        <w:pStyle w:val="Nornal"/>
        <w:spacing w:after="0" w:line="240" w:lineRule="auto"/>
        <w:ind w:left="720"/>
        <w:rPr>
          <w:rFonts w:ascii="Trebuchet MS" w:hAnsi="Trebuchet MS"/>
          <w:b/>
          <w:bCs/>
          <w:color w:val="000000"/>
        </w:rPr>
      </w:pPr>
    </w:p>
    <w:p w14:paraId="634C311C" w14:textId="77777777" w:rsidR="0079187B" w:rsidRDefault="0079187B" w:rsidP="000672B8">
      <w:pPr>
        <w:pStyle w:val="Nornal"/>
        <w:spacing w:after="0" w:line="240" w:lineRule="auto"/>
        <w:ind w:left="720"/>
        <w:rPr>
          <w:rFonts w:ascii="Trebuchet MS" w:hAnsi="Trebuchet MS"/>
          <w:b/>
          <w:bCs/>
          <w:color w:val="000000"/>
        </w:rPr>
      </w:pPr>
    </w:p>
    <w:p w14:paraId="3F3C8BCB" w14:textId="77777777" w:rsidR="0079187B" w:rsidRDefault="0079187B" w:rsidP="000672B8">
      <w:pPr>
        <w:pStyle w:val="Nornal"/>
        <w:spacing w:after="0" w:line="240" w:lineRule="auto"/>
        <w:ind w:left="720"/>
        <w:rPr>
          <w:rFonts w:ascii="Trebuchet MS" w:hAnsi="Trebuchet MS"/>
          <w:b/>
          <w:bCs/>
          <w:color w:val="000000"/>
        </w:rPr>
      </w:pPr>
    </w:p>
    <w:p w14:paraId="044BE778" w14:textId="2D762B20" w:rsidR="000672B8" w:rsidRPr="007B4BA8" w:rsidRDefault="000672B8" w:rsidP="000672B8">
      <w:pPr>
        <w:pStyle w:val="Nornal"/>
        <w:spacing w:after="0" w:line="240" w:lineRule="auto"/>
        <w:ind w:left="720"/>
        <w:rPr>
          <w:rFonts w:ascii="Trebuchet MS" w:hAnsi="Trebuchet MS"/>
          <w:b/>
          <w:bCs/>
          <w:color w:val="000000"/>
        </w:rPr>
      </w:pPr>
      <w:r w:rsidRPr="007B4BA8">
        <w:rPr>
          <w:rFonts w:ascii="Trebuchet MS" w:hAnsi="Trebuchet MS"/>
          <w:b/>
          <w:bCs/>
          <w:color w:val="000000"/>
        </w:rPr>
        <w:t>AC 3.3</w:t>
      </w:r>
    </w:p>
    <w:p w14:paraId="1C41FE71" w14:textId="77777777" w:rsidR="000672B8" w:rsidRPr="002C5319" w:rsidRDefault="000672B8" w:rsidP="000672B8">
      <w:pPr>
        <w:widowControl w:val="0"/>
        <w:autoSpaceDE w:val="0"/>
        <w:autoSpaceDN w:val="0"/>
        <w:spacing w:before="9" w:after="0" w:line="240" w:lineRule="auto"/>
        <w:jc w:val="center"/>
        <w:rPr>
          <w:rFonts w:ascii="Arial" w:eastAsia="Arial" w:hAnsi="Arial" w:cs="Arial"/>
          <w:b/>
          <w:bCs/>
          <w:lang w:val="en-US" w:bidi="en-US"/>
        </w:rPr>
      </w:pPr>
      <w:r>
        <w:rPr>
          <w:rFonts w:ascii="Arial" w:eastAsia="Arial" w:hAnsi="Arial" w:cs="Arial"/>
          <w:b/>
          <w:kern w:val="0"/>
          <w:sz w:val="19"/>
          <w:lang w:val="en-US" w:bidi="en-US"/>
          <w14:ligatures w14:val="none"/>
        </w:rPr>
        <w:tab/>
      </w:r>
    </w:p>
    <w:tbl>
      <w:tblPr>
        <w:tblStyle w:val="TableGrid"/>
        <w:tblW w:w="0" w:type="auto"/>
        <w:tblLook w:val="04A0" w:firstRow="1" w:lastRow="0" w:firstColumn="1" w:lastColumn="0" w:noHBand="0" w:noVBand="1"/>
      </w:tblPr>
      <w:tblGrid>
        <w:gridCol w:w="10456"/>
      </w:tblGrid>
      <w:tr w:rsidR="000672B8" w:rsidRPr="00220BB2" w14:paraId="7F4C323B" w14:textId="77777777" w:rsidTr="000672B8">
        <w:tc>
          <w:tcPr>
            <w:tcW w:w="10456" w:type="dxa"/>
          </w:tcPr>
          <w:p w14:paraId="35AB14DD" w14:textId="77777777" w:rsidR="000672B8" w:rsidRPr="00220BB2" w:rsidRDefault="000672B8" w:rsidP="00AC628C">
            <w:pPr>
              <w:widowControl w:val="0"/>
              <w:autoSpaceDE w:val="0"/>
              <w:autoSpaceDN w:val="0"/>
              <w:spacing w:before="9"/>
              <w:jc w:val="center"/>
              <w:rPr>
                <w:rFonts w:ascii="Trebuchet MS" w:eastAsia="Arial" w:hAnsi="Trebuchet MS" w:cs="Arial"/>
                <w:b/>
                <w:bCs/>
                <w:sz w:val="22"/>
                <w:szCs w:val="22"/>
                <w:lang w:val="en-US" w:bidi="en-US"/>
              </w:rPr>
            </w:pPr>
            <w:r w:rsidRPr="00220BB2">
              <w:rPr>
                <w:rFonts w:ascii="Trebuchet MS" w:eastAsia="Arial" w:hAnsi="Trebuchet MS" w:cs="Arial"/>
                <w:b/>
                <w:bCs/>
                <w:sz w:val="22"/>
                <w:szCs w:val="22"/>
                <w:lang w:val="en-US" w:bidi="en-US"/>
              </w:rPr>
              <w:t>Personal Development Plan</w:t>
            </w:r>
          </w:p>
        </w:tc>
      </w:tr>
      <w:tr w:rsidR="000672B8" w:rsidRPr="00220BB2" w14:paraId="30A4C895" w14:textId="77777777" w:rsidTr="000672B8">
        <w:tc>
          <w:tcPr>
            <w:tcW w:w="10456" w:type="dxa"/>
          </w:tcPr>
          <w:p w14:paraId="292FFA5F" w14:textId="01C2660E" w:rsidR="000672B8" w:rsidRPr="00677D40" w:rsidRDefault="000672B8" w:rsidP="00AC628C">
            <w:pPr>
              <w:pStyle w:val="BodyText1"/>
              <w:spacing w:line="270" w:lineRule="exact"/>
              <w:rPr>
                <w:rFonts w:ascii="Trebuchet MS" w:hAnsi="Trebuchet MS"/>
                <w:color w:val="FF0000"/>
                <w:sz w:val="22"/>
                <w:szCs w:val="22"/>
              </w:rPr>
            </w:pPr>
            <w:r w:rsidRPr="00220BB2">
              <w:rPr>
                <w:rFonts w:ascii="Trebuchet MS" w:hAnsi="Trebuchet MS"/>
                <w:sz w:val="22"/>
                <w:szCs w:val="22"/>
              </w:rPr>
              <w:t>Develop knowledge and understanding of People Professional Skills and Requirements</w:t>
            </w:r>
            <w:r w:rsidR="00677D40">
              <w:rPr>
                <w:rFonts w:ascii="Trebuchet MS" w:hAnsi="Trebuchet MS"/>
                <w:sz w:val="22"/>
                <w:szCs w:val="22"/>
              </w:rPr>
              <w:t xml:space="preserve"> </w:t>
            </w:r>
          </w:p>
        </w:tc>
      </w:tr>
      <w:tr w:rsidR="000672B8" w:rsidRPr="00220BB2" w14:paraId="3F600BE6" w14:textId="77777777" w:rsidTr="000672B8">
        <w:tc>
          <w:tcPr>
            <w:tcW w:w="10456" w:type="dxa"/>
          </w:tcPr>
          <w:p w14:paraId="3CAFCD34" w14:textId="3BC165CE" w:rsidR="000672B8" w:rsidRPr="00677D40" w:rsidRDefault="000672B8" w:rsidP="00AC628C">
            <w:pPr>
              <w:pStyle w:val="BodyText1"/>
              <w:spacing w:line="270" w:lineRule="exact"/>
              <w:rPr>
                <w:rFonts w:ascii="Trebuchet MS" w:hAnsi="Trebuchet MS"/>
                <w:color w:val="FF0000"/>
                <w:sz w:val="22"/>
                <w:szCs w:val="22"/>
              </w:rPr>
            </w:pPr>
            <w:r w:rsidRPr="00220BB2">
              <w:rPr>
                <w:rFonts w:ascii="Trebuchet MS" w:hAnsi="Trebuchet MS"/>
                <w:sz w:val="22"/>
                <w:szCs w:val="22"/>
              </w:rPr>
              <w:t xml:space="preserve">Develop IT skills to use Data towards evidence based decision making </w:t>
            </w:r>
            <w:r w:rsidR="00677D40">
              <w:rPr>
                <w:rFonts w:ascii="Trebuchet MS" w:hAnsi="Trebuchet MS"/>
                <w:sz w:val="22"/>
                <w:szCs w:val="22"/>
              </w:rPr>
              <w:t xml:space="preserve"> </w:t>
            </w:r>
          </w:p>
        </w:tc>
      </w:tr>
      <w:tr w:rsidR="000672B8" w:rsidRPr="00220BB2" w14:paraId="5E4D81B8" w14:textId="77777777" w:rsidTr="000672B8">
        <w:tc>
          <w:tcPr>
            <w:tcW w:w="10456" w:type="dxa"/>
          </w:tcPr>
          <w:p w14:paraId="62B53F62" w14:textId="638C0CC3" w:rsidR="000672B8" w:rsidRPr="00D754FA" w:rsidRDefault="000672B8" w:rsidP="00AC628C">
            <w:pPr>
              <w:pStyle w:val="BodyText1"/>
              <w:spacing w:line="270" w:lineRule="exact"/>
              <w:rPr>
                <w:rFonts w:ascii="Trebuchet MS" w:hAnsi="Trebuchet MS"/>
                <w:color w:val="FF0000"/>
                <w:sz w:val="22"/>
                <w:szCs w:val="22"/>
              </w:rPr>
            </w:pPr>
            <w:r w:rsidRPr="00220BB2">
              <w:rPr>
                <w:rFonts w:ascii="Trebuchet MS" w:hAnsi="Trebuchet MS"/>
                <w:sz w:val="22"/>
                <w:szCs w:val="22"/>
              </w:rPr>
              <w:t>Create a positive culture within my team which engages staff.</w:t>
            </w:r>
            <w:r w:rsidR="00677D40">
              <w:rPr>
                <w:rFonts w:ascii="Trebuchet MS" w:hAnsi="Trebuchet MS"/>
                <w:sz w:val="22"/>
                <w:szCs w:val="22"/>
              </w:rPr>
              <w:t xml:space="preserve"> </w:t>
            </w:r>
          </w:p>
        </w:tc>
      </w:tr>
      <w:tr w:rsidR="000672B8" w:rsidRPr="00220BB2" w14:paraId="10984FE4" w14:textId="77777777" w:rsidTr="000672B8">
        <w:tc>
          <w:tcPr>
            <w:tcW w:w="10456" w:type="dxa"/>
          </w:tcPr>
          <w:p w14:paraId="27B1436C" w14:textId="63586F29" w:rsidR="00605EE1" w:rsidRPr="00D754FA" w:rsidRDefault="00605EE1" w:rsidP="00605EE1">
            <w:pPr>
              <w:widowControl w:val="0"/>
              <w:autoSpaceDE w:val="0"/>
              <w:autoSpaceDN w:val="0"/>
              <w:spacing w:before="1"/>
              <w:rPr>
                <w:rFonts w:ascii="Trebuchet MS" w:eastAsia="Arial" w:hAnsi="Trebuchet MS"/>
                <w:bCs/>
                <w:color w:val="FF0000"/>
                <w:kern w:val="0"/>
                <w:sz w:val="22"/>
                <w:szCs w:val="22"/>
                <w:lang w:val="en-US" w:bidi="en-US"/>
                <w14:ligatures w14:val="none"/>
              </w:rPr>
            </w:pPr>
            <w:r w:rsidRPr="00220BB2">
              <w:rPr>
                <w:rFonts w:ascii="Trebuchet MS" w:hAnsi="Trebuchet MS"/>
                <w:color w:val="0070C0"/>
                <w:sz w:val="22"/>
                <w:szCs w:val="22"/>
              </w:rPr>
              <w:t>The ability to contribute to the development, planning and implementation of the organisation’s strategy and policies considering impact on all aspects of the business.</w:t>
            </w:r>
            <w:r w:rsidR="00D754FA">
              <w:rPr>
                <w:rFonts w:ascii="Trebuchet MS" w:hAnsi="Trebuchet MS"/>
                <w:color w:val="0070C0"/>
                <w:sz w:val="22"/>
                <w:szCs w:val="22"/>
              </w:rPr>
              <w:t xml:space="preserve"> </w:t>
            </w:r>
          </w:p>
          <w:p w14:paraId="09475519" w14:textId="77777777" w:rsidR="000672B8" w:rsidRPr="00220BB2" w:rsidRDefault="000672B8" w:rsidP="00AC628C">
            <w:pPr>
              <w:pStyle w:val="BodyText1"/>
              <w:spacing w:line="270" w:lineRule="exact"/>
              <w:rPr>
                <w:rFonts w:ascii="Trebuchet MS" w:hAnsi="Trebuchet MS"/>
                <w:sz w:val="22"/>
                <w:szCs w:val="22"/>
                <w:lang w:val="en-US"/>
              </w:rPr>
            </w:pPr>
          </w:p>
        </w:tc>
      </w:tr>
    </w:tbl>
    <w:p w14:paraId="7EB8BCB3" w14:textId="77777777" w:rsidR="000672B8" w:rsidRPr="00220BB2" w:rsidRDefault="000672B8" w:rsidP="000672B8">
      <w:pPr>
        <w:pStyle w:val="BodyText1"/>
        <w:spacing w:line="270" w:lineRule="exact"/>
        <w:ind w:left="103"/>
        <w:rPr>
          <w:sz w:val="22"/>
          <w:szCs w:val="22"/>
        </w:rPr>
      </w:pPr>
    </w:p>
    <w:tbl>
      <w:tblPr>
        <w:tblpPr w:leftFromText="180" w:rightFromText="180" w:vertAnchor="text" w:horzAnchor="margin" w:tblpXSpec="center" w:tblpY="188"/>
        <w:tblW w:w="11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7"/>
        <w:gridCol w:w="2552"/>
        <w:gridCol w:w="2601"/>
        <w:gridCol w:w="2126"/>
        <w:gridCol w:w="1418"/>
      </w:tblGrid>
      <w:tr w:rsidR="00605EE1" w:rsidRPr="00220BB2" w14:paraId="7C932037" w14:textId="77777777" w:rsidTr="00605EE1">
        <w:trPr>
          <w:trHeight w:val="1058"/>
        </w:trPr>
        <w:tc>
          <w:tcPr>
            <w:tcW w:w="2927" w:type="dxa"/>
          </w:tcPr>
          <w:p w14:paraId="5AE75998" w14:textId="77777777" w:rsidR="00605EE1" w:rsidRPr="005F76E1" w:rsidRDefault="00605EE1" w:rsidP="00605E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7864FE86" w14:textId="49AEB23F" w:rsidR="00605EE1" w:rsidRPr="005F76E1" w:rsidRDefault="00605EE1" w:rsidP="00605EE1">
            <w:pPr>
              <w:widowControl w:val="0"/>
              <w:autoSpaceDE w:val="0"/>
              <w:autoSpaceDN w:val="0"/>
              <w:spacing w:after="0" w:line="240" w:lineRule="auto"/>
              <w:ind w:left="113" w:right="165"/>
              <w:jc w:val="both"/>
              <w:rPr>
                <w:rFonts w:ascii="Trebuchet MS" w:eastAsia="Arial" w:hAnsi="Trebuchet MS" w:cs="Arial"/>
                <w:color w:val="FF0000"/>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Learning objective. What do I want or need to learn? And why?</w:t>
            </w:r>
            <w:r w:rsidR="007A07F1">
              <w:rPr>
                <w:rFonts w:ascii="Trebuchet MS" w:eastAsia="Arial" w:hAnsi="Trebuchet MS" w:cs="Arial"/>
                <w:kern w:val="0"/>
                <w:sz w:val="22"/>
                <w:szCs w:val="22"/>
                <w:lang w:val="en-US" w:bidi="en-US"/>
                <w14:ligatures w14:val="none"/>
              </w:rPr>
              <w:t xml:space="preserve"> </w:t>
            </w:r>
          </w:p>
        </w:tc>
        <w:tc>
          <w:tcPr>
            <w:tcW w:w="2552" w:type="dxa"/>
          </w:tcPr>
          <w:p w14:paraId="55854082" w14:textId="77777777" w:rsidR="00605EE1" w:rsidRPr="005F76E1" w:rsidRDefault="00605EE1" w:rsidP="00605E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6CCE0A6E" w14:textId="77777777" w:rsidR="00605EE1" w:rsidRDefault="00605EE1" w:rsidP="00605EE1">
            <w:pPr>
              <w:widowControl w:val="0"/>
              <w:autoSpaceDE w:val="0"/>
              <w:autoSpaceDN w:val="0"/>
              <w:spacing w:after="0" w:line="240" w:lineRule="auto"/>
              <w:ind w:left="109"/>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Benefits to Organisation</w:t>
            </w:r>
          </w:p>
          <w:p w14:paraId="74088F5E" w14:textId="3FC2DD33" w:rsidR="007A07F1" w:rsidRPr="005F76E1" w:rsidRDefault="007A07F1" w:rsidP="00605EE1">
            <w:pPr>
              <w:widowControl w:val="0"/>
              <w:autoSpaceDE w:val="0"/>
              <w:autoSpaceDN w:val="0"/>
              <w:spacing w:after="0" w:line="240" w:lineRule="auto"/>
              <w:ind w:left="109"/>
              <w:rPr>
                <w:rFonts w:ascii="Trebuchet MS" w:eastAsia="Arial" w:hAnsi="Trebuchet MS" w:cs="Arial"/>
                <w:color w:val="FF0000"/>
                <w:kern w:val="0"/>
                <w:sz w:val="22"/>
                <w:szCs w:val="22"/>
                <w:lang w:val="en-US" w:bidi="en-US"/>
                <w14:ligatures w14:val="none"/>
              </w:rPr>
            </w:pPr>
          </w:p>
        </w:tc>
        <w:tc>
          <w:tcPr>
            <w:tcW w:w="2601" w:type="dxa"/>
          </w:tcPr>
          <w:p w14:paraId="077108AE" w14:textId="77777777" w:rsidR="00605EE1" w:rsidRPr="005F76E1" w:rsidRDefault="00605EE1" w:rsidP="00605E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7106C9F7" w14:textId="77777777" w:rsidR="00605EE1" w:rsidRDefault="00605EE1" w:rsidP="00605EE1">
            <w:pPr>
              <w:widowControl w:val="0"/>
              <w:autoSpaceDE w:val="0"/>
              <w:autoSpaceDN w:val="0"/>
              <w:spacing w:after="0" w:line="240" w:lineRule="auto"/>
              <w:ind w:left="109" w:right="117"/>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What will I do to achieve this?</w:t>
            </w:r>
          </w:p>
          <w:p w14:paraId="1666B4AF" w14:textId="22FF85F5" w:rsidR="007A07F1" w:rsidRPr="005F76E1" w:rsidRDefault="007A07F1" w:rsidP="00605EE1">
            <w:pPr>
              <w:widowControl w:val="0"/>
              <w:autoSpaceDE w:val="0"/>
              <w:autoSpaceDN w:val="0"/>
              <w:spacing w:after="0" w:line="240" w:lineRule="auto"/>
              <w:ind w:left="109" w:right="117"/>
              <w:rPr>
                <w:rFonts w:ascii="Trebuchet MS" w:eastAsia="Arial" w:hAnsi="Trebuchet MS" w:cs="Arial"/>
                <w:color w:val="FF0000"/>
                <w:kern w:val="0"/>
                <w:sz w:val="22"/>
                <w:szCs w:val="22"/>
                <w:lang w:val="en-US" w:bidi="en-US"/>
                <w14:ligatures w14:val="none"/>
              </w:rPr>
            </w:pPr>
          </w:p>
        </w:tc>
        <w:tc>
          <w:tcPr>
            <w:tcW w:w="2126" w:type="dxa"/>
          </w:tcPr>
          <w:p w14:paraId="7D2E5D43" w14:textId="77777777" w:rsidR="00605EE1" w:rsidRPr="005F76E1" w:rsidRDefault="00605EE1" w:rsidP="00605E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633605D2" w14:textId="77777777" w:rsidR="00605EE1" w:rsidRDefault="00605EE1" w:rsidP="00605EE1">
            <w:pPr>
              <w:widowControl w:val="0"/>
              <w:autoSpaceDE w:val="0"/>
              <w:autoSpaceDN w:val="0"/>
              <w:spacing w:after="0" w:line="240" w:lineRule="auto"/>
              <w:ind w:left="105" w:right="95"/>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What will my success criteria be?</w:t>
            </w:r>
          </w:p>
          <w:p w14:paraId="76BCBC50" w14:textId="0EE5DA97" w:rsidR="007A07F1" w:rsidRPr="005F76E1" w:rsidRDefault="007A07F1" w:rsidP="00605EE1">
            <w:pPr>
              <w:widowControl w:val="0"/>
              <w:autoSpaceDE w:val="0"/>
              <w:autoSpaceDN w:val="0"/>
              <w:spacing w:after="0" w:line="240" w:lineRule="auto"/>
              <w:ind w:left="105" w:right="95"/>
              <w:rPr>
                <w:rFonts w:ascii="Trebuchet MS" w:eastAsia="Arial" w:hAnsi="Trebuchet MS" w:cs="Arial"/>
                <w:color w:val="FF0000"/>
                <w:kern w:val="0"/>
                <w:sz w:val="22"/>
                <w:szCs w:val="22"/>
                <w:lang w:val="en-US" w:bidi="en-US"/>
                <w14:ligatures w14:val="none"/>
              </w:rPr>
            </w:pPr>
          </w:p>
        </w:tc>
        <w:tc>
          <w:tcPr>
            <w:tcW w:w="1418" w:type="dxa"/>
          </w:tcPr>
          <w:p w14:paraId="41913556" w14:textId="77777777" w:rsidR="00605EE1" w:rsidRPr="005F76E1" w:rsidRDefault="00605EE1" w:rsidP="00605EE1">
            <w:pPr>
              <w:widowControl w:val="0"/>
              <w:autoSpaceDE w:val="0"/>
              <w:autoSpaceDN w:val="0"/>
              <w:spacing w:before="9" w:after="0" w:line="240" w:lineRule="auto"/>
              <w:rPr>
                <w:rFonts w:ascii="Trebuchet MS" w:eastAsia="Arial" w:hAnsi="Trebuchet MS" w:cs="Arial"/>
                <w:b/>
                <w:kern w:val="0"/>
                <w:sz w:val="22"/>
                <w:szCs w:val="22"/>
                <w:lang w:val="en-US" w:bidi="en-US"/>
                <w14:ligatures w14:val="none"/>
              </w:rPr>
            </w:pPr>
          </w:p>
          <w:p w14:paraId="16D16C85" w14:textId="77777777" w:rsidR="00605EE1" w:rsidRDefault="00605EE1" w:rsidP="00605EE1">
            <w:pPr>
              <w:widowControl w:val="0"/>
              <w:autoSpaceDE w:val="0"/>
              <w:autoSpaceDN w:val="0"/>
              <w:spacing w:after="0" w:line="240" w:lineRule="auto"/>
              <w:ind w:left="245" w:right="147" w:hanging="82"/>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Review dates</w:t>
            </w:r>
          </w:p>
          <w:p w14:paraId="7AB7E9D9" w14:textId="123B7AE2" w:rsidR="007A07F1" w:rsidRPr="005F76E1" w:rsidRDefault="007A07F1" w:rsidP="00605EE1">
            <w:pPr>
              <w:widowControl w:val="0"/>
              <w:autoSpaceDE w:val="0"/>
              <w:autoSpaceDN w:val="0"/>
              <w:spacing w:after="0" w:line="240" w:lineRule="auto"/>
              <w:ind w:left="245" w:right="147" w:hanging="82"/>
              <w:rPr>
                <w:rFonts w:ascii="Trebuchet MS" w:eastAsia="Arial" w:hAnsi="Trebuchet MS" w:cs="Arial"/>
                <w:color w:val="FF0000"/>
                <w:kern w:val="0"/>
                <w:sz w:val="22"/>
                <w:szCs w:val="22"/>
                <w:lang w:val="en-US" w:bidi="en-US"/>
                <w14:ligatures w14:val="none"/>
              </w:rPr>
            </w:pPr>
          </w:p>
        </w:tc>
      </w:tr>
      <w:tr w:rsidR="00605EE1" w:rsidRPr="00220BB2" w14:paraId="2F9311F9" w14:textId="77777777" w:rsidTr="00605EE1">
        <w:trPr>
          <w:trHeight w:val="1058"/>
        </w:trPr>
        <w:tc>
          <w:tcPr>
            <w:tcW w:w="2927" w:type="dxa"/>
          </w:tcPr>
          <w:p w14:paraId="08067927" w14:textId="77777777" w:rsidR="00605EE1" w:rsidRPr="00220BB2" w:rsidRDefault="00605EE1" w:rsidP="00605EE1">
            <w:pPr>
              <w:widowControl w:val="0"/>
              <w:autoSpaceDE w:val="0"/>
              <w:autoSpaceDN w:val="0"/>
              <w:spacing w:before="1" w:after="0" w:line="240" w:lineRule="auto"/>
              <w:rPr>
                <w:rFonts w:ascii="Trebuchet MS" w:eastAsia="Arial" w:hAnsi="Trebuchet MS"/>
                <w:color w:val="0070C0"/>
                <w:kern w:val="0"/>
                <w:sz w:val="22"/>
                <w:szCs w:val="22"/>
                <w:lang w:val="en-US" w:bidi="en-US"/>
                <w14:ligatures w14:val="none"/>
              </w:rPr>
            </w:pPr>
            <w:r w:rsidRPr="00220BB2">
              <w:rPr>
                <w:rFonts w:ascii="Trebuchet MS" w:hAnsi="Trebuchet MS"/>
                <w:color w:val="0070C0"/>
                <w:sz w:val="22"/>
                <w:szCs w:val="22"/>
              </w:rPr>
              <w:t>The ability to contribute to the development, planning and implementation of the organisation’s strategy and policies considering impact on all aspects of the business.</w:t>
            </w:r>
          </w:p>
          <w:p w14:paraId="079BE51F" w14:textId="77777777" w:rsidR="00605EE1" w:rsidRDefault="00605EE1"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7608F642" w14:textId="38C5C1A3" w:rsidR="00677D40" w:rsidRPr="00677D40" w:rsidRDefault="00677D40" w:rsidP="00605EE1">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2552" w:type="dxa"/>
          </w:tcPr>
          <w:p w14:paraId="1274FB84" w14:textId="41F7675A" w:rsidR="00605EE1" w:rsidRPr="00220BB2" w:rsidRDefault="009A6373"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Contribution to the organisation</w:t>
            </w:r>
            <w:r w:rsidR="0008422E">
              <w:rPr>
                <w:rFonts w:ascii="Trebuchet MS" w:eastAsia="Arial" w:hAnsi="Trebuchet MS" w:cs="Arial"/>
                <w:color w:val="0070C0"/>
                <w:kern w:val="0"/>
                <w:sz w:val="22"/>
                <w:szCs w:val="22"/>
                <w:lang w:val="en-US" w:bidi="en-US"/>
                <w14:ligatures w14:val="none"/>
              </w:rPr>
              <w:t>’</w:t>
            </w:r>
            <w:r w:rsidRPr="00220BB2">
              <w:rPr>
                <w:rFonts w:ascii="Trebuchet MS" w:eastAsia="Arial" w:hAnsi="Trebuchet MS" w:cs="Arial"/>
                <w:color w:val="0070C0"/>
                <w:kern w:val="0"/>
                <w:sz w:val="22"/>
                <w:szCs w:val="22"/>
                <w:lang w:val="en-US" w:bidi="en-US"/>
                <w14:ligatures w14:val="none"/>
              </w:rPr>
              <w:t>s strategies and policies</w:t>
            </w:r>
          </w:p>
          <w:p w14:paraId="690367BE" w14:textId="77777777" w:rsidR="009A6373" w:rsidRPr="00220BB2" w:rsidRDefault="009A6373"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0EDD7112" w14:textId="00377936" w:rsidR="009A6373" w:rsidRPr="00220BB2" w:rsidRDefault="00E37B42"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Relevant</w:t>
            </w:r>
            <w:r w:rsidR="009A6373" w:rsidRPr="00220BB2">
              <w:rPr>
                <w:rFonts w:ascii="Trebuchet MS" w:eastAsia="Arial" w:hAnsi="Trebuchet MS" w:cs="Arial"/>
                <w:color w:val="0070C0"/>
                <w:kern w:val="0"/>
                <w:sz w:val="22"/>
                <w:szCs w:val="22"/>
                <w:lang w:val="en-US" w:bidi="en-US"/>
                <w14:ligatures w14:val="none"/>
              </w:rPr>
              <w:t xml:space="preserve"> skills and experience to carry into </w:t>
            </w:r>
            <w:r w:rsidR="004936A6" w:rsidRPr="00220BB2">
              <w:rPr>
                <w:rFonts w:ascii="Trebuchet MS" w:eastAsia="Arial" w:hAnsi="Trebuchet MS" w:cs="Arial"/>
                <w:color w:val="0070C0"/>
                <w:kern w:val="0"/>
                <w:sz w:val="22"/>
                <w:szCs w:val="22"/>
                <w:lang w:val="en-US" w:bidi="en-US"/>
                <w14:ligatures w14:val="none"/>
              </w:rPr>
              <w:t>the role of Operational Development Manager</w:t>
            </w:r>
          </w:p>
          <w:p w14:paraId="31CBFE57" w14:textId="77777777" w:rsidR="004936A6" w:rsidRPr="00220BB2" w:rsidRDefault="004936A6"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4EF878D5" w14:textId="77777777" w:rsidR="004936A6" w:rsidRDefault="004936A6"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Workforce development</w:t>
            </w:r>
          </w:p>
          <w:p w14:paraId="50DC2D20" w14:textId="3164EE9D" w:rsidR="00677D40" w:rsidRPr="00677D40" w:rsidRDefault="00677D40" w:rsidP="00605EE1">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2601" w:type="dxa"/>
          </w:tcPr>
          <w:p w14:paraId="7CCF8001" w14:textId="77777777" w:rsidR="00605EE1" w:rsidRPr="00220BB2" w:rsidRDefault="004936A6"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Take a regional lead on the delivery of the React project.</w:t>
            </w:r>
          </w:p>
          <w:p w14:paraId="130739B4" w14:textId="77777777" w:rsidR="004936A6" w:rsidRPr="00220BB2" w:rsidRDefault="004936A6"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2A85C8BD" w14:textId="77777777" w:rsidR="004936A6" w:rsidRDefault="004325ED"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Contribute to the strategic development</w:t>
            </w:r>
            <w:r w:rsidR="00C5372F" w:rsidRPr="00220BB2">
              <w:rPr>
                <w:rFonts w:ascii="Trebuchet MS" w:eastAsia="Arial" w:hAnsi="Trebuchet MS" w:cs="Arial"/>
                <w:color w:val="0070C0"/>
                <w:kern w:val="0"/>
                <w:sz w:val="22"/>
                <w:szCs w:val="22"/>
                <w:lang w:val="en-US" w:bidi="en-US"/>
                <w14:ligatures w14:val="none"/>
              </w:rPr>
              <w:t>, planning and implementation</w:t>
            </w:r>
            <w:r w:rsidRPr="00220BB2">
              <w:rPr>
                <w:rFonts w:ascii="Trebuchet MS" w:eastAsia="Arial" w:hAnsi="Trebuchet MS" w:cs="Arial"/>
                <w:color w:val="0070C0"/>
                <w:kern w:val="0"/>
                <w:sz w:val="22"/>
                <w:szCs w:val="22"/>
                <w:lang w:val="en-US" w:bidi="en-US"/>
                <w14:ligatures w14:val="none"/>
              </w:rPr>
              <w:t xml:space="preserve"> of delivering a project </w:t>
            </w:r>
          </w:p>
          <w:p w14:paraId="70F3B659" w14:textId="77777777" w:rsidR="00D017CB" w:rsidRDefault="00D017CB"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29BBF4E0" w14:textId="4B0AB99B" w:rsidR="00D017CB" w:rsidRPr="00677D40" w:rsidRDefault="00D017CB" w:rsidP="00605EE1">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r>
              <w:rPr>
                <w:rFonts w:ascii="Trebuchet MS" w:eastAsia="Arial" w:hAnsi="Trebuchet MS" w:cs="Arial"/>
                <w:color w:val="0070C0"/>
                <w:kern w:val="0"/>
                <w:sz w:val="22"/>
                <w:szCs w:val="22"/>
                <w:lang w:val="en-US" w:bidi="en-US"/>
                <w14:ligatures w14:val="none"/>
              </w:rPr>
              <w:t xml:space="preserve">Receive mentoring from an experienced  Operational Development Manager </w:t>
            </w:r>
          </w:p>
        </w:tc>
        <w:tc>
          <w:tcPr>
            <w:tcW w:w="2126" w:type="dxa"/>
          </w:tcPr>
          <w:p w14:paraId="3DB494B3" w14:textId="760B839B" w:rsidR="00605EE1" w:rsidRPr="00220BB2" w:rsidRDefault="00E37B42"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Effective</w:t>
            </w:r>
            <w:r w:rsidR="00C5372F" w:rsidRPr="00220BB2">
              <w:rPr>
                <w:rFonts w:ascii="Trebuchet MS" w:eastAsia="Arial" w:hAnsi="Trebuchet MS" w:cs="Arial"/>
                <w:color w:val="0070C0"/>
                <w:kern w:val="0"/>
                <w:sz w:val="22"/>
                <w:szCs w:val="22"/>
                <w:lang w:val="en-US" w:bidi="en-US"/>
                <w14:ligatures w14:val="none"/>
              </w:rPr>
              <w:t xml:space="preserve"> regional </w:t>
            </w:r>
            <w:r w:rsidR="002A788E" w:rsidRPr="00220BB2">
              <w:rPr>
                <w:rFonts w:ascii="Trebuchet MS" w:eastAsia="Arial" w:hAnsi="Trebuchet MS" w:cs="Arial"/>
                <w:color w:val="0070C0"/>
                <w:kern w:val="0"/>
                <w:sz w:val="22"/>
                <w:szCs w:val="22"/>
                <w:lang w:val="en-US" w:bidi="en-US"/>
                <w14:ligatures w14:val="none"/>
              </w:rPr>
              <w:t>implementation of a project</w:t>
            </w:r>
          </w:p>
          <w:p w14:paraId="0B3A5130" w14:textId="77777777" w:rsidR="002A788E" w:rsidRPr="00220BB2" w:rsidRDefault="002A788E"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0339D3AC" w14:textId="2975E320" w:rsidR="002A788E" w:rsidRPr="00220BB2" w:rsidRDefault="002A788E"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 xml:space="preserve">Experience of developing planning and </w:t>
            </w:r>
            <w:r w:rsidR="00E37B42" w:rsidRPr="00220BB2">
              <w:rPr>
                <w:rFonts w:ascii="Trebuchet MS" w:eastAsia="Arial" w:hAnsi="Trebuchet MS" w:cs="Arial"/>
                <w:color w:val="0070C0"/>
                <w:kern w:val="0"/>
                <w:sz w:val="22"/>
                <w:szCs w:val="22"/>
                <w:lang w:val="en-US" w:bidi="en-US"/>
                <w14:ligatures w14:val="none"/>
              </w:rPr>
              <w:t>implementing a project across a region</w:t>
            </w:r>
          </w:p>
          <w:p w14:paraId="557481D9" w14:textId="77777777" w:rsidR="00E37B42" w:rsidRPr="00220BB2" w:rsidRDefault="00E37B42"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p>
          <w:p w14:paraId="7366DC3D" w14:textId="77777777" w:rsidR="00E37B42" w:rsidRDefault="00E37B42"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Experience of contributing to the achievement of strategic objectives</w:t>
            </w:r>
          </w:p>
          <w:p w14:paraId="2AADFD75" w14:textId="11E2B359" w:rsidR="00677D40" w:rsidRPr="00677D40" w:rsidRDefault="00677D40" w:rsidP="00605EE1">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1418" w:type="dxa"/>
          </w:tcPr>
          <w:p w14:paraId="2B301C9F" w14:textId="37D67A4E" w:rsidR="00605EE1" w:rsidRDefault="00677D40" w:rsidP="00605EE1">
            <w:pPr>
              <w:widowControl w:val="0"/>
              <w:autoSpaceDE w:val="0"/>
              <w:autoSpaceDN w:val="0"/>
              <w:spacing w:before="9" w:after="0" w:line="240" w:lineRule="auto"/>
              <w:rPr>
                <w:rFonts w:ascii="Trebuchet MS" w:eastAsia="Arial" w:hAnsi="Trebuchet MS" w:cs="Arial"/>
                <w:color w:val="0070C0"/>
                <w:kern w:val="0"/>
                <w:sz w:val="22"/>
                <w:szCs w:val="22"/>
                <w:lang w:val="en-US" w:bidi="en-US"/>
                <w14:ligatures w14:val="none"/>
              </w:rPr>
            </w:pPr>
            <w:r w:rsidRPr="00220BB2">
              <w:rPr>
                <w:rFonts w:ascii="Trebuchet MS" w:eastAsia="Arial" w:hAnsi="Trebuchet MS" w:cs="Arial"/>
                <w:color w:val="0070C0"/>
                <w:kern w:val="0"/>
                <w:sz w:val="22"/>
                <w:szCs w:val="22"/>
                <w:lang w:val="en-US" w:bidi="en-US"/>
                <w14:ligatures w14:val="none"/>
              </w:rPr>
              <w:t>O</w:t>
            </w:r>
            <w:r w:rsidR="00E37B42" w:rsidRPr="00220BB2">
              <w:rPr>
                <w:rFonts w:ascii="Trebuchet MS" w:eastAsia="Arial" w:hAnsi="Trebuchet MS" w:cs="Arial"/>
                <w:color w:val="0070C0"/>
                <w:kern w:val="0"/>
                <w:sz w:val="22"/>
                <w:szCs w:val="22"/>
                <w:lang w:val="en-US" w:bidi="en-US"/>
                <w14:ligatures w14:val="none"/>
              </w:rPr>
              <w:t>ngoing</w:t>
            </w:r>
          </w:p>
          <w:p w14:paraId="6FE1414D" w14:textId="15A2664E" w:rsidR="00677D40" w:rsidRPr="00677D40" w:rsidRDefault="00677D40" w:rsidP="00605EE1">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r>
    </w:tbl>
    <w:p w14:paraId="7C76D00C" w14:textId="77777777" w:rsidR="00C267ED" w:rsidRPr="00220BB2" w:rsidRDefault="00C267ED" w:rsidP="00605EE1">
      <w:pPr>
        <w:pStyle w:val="Nornal"/>
        <w:spacing w:after="0" w:line="240" w:lineRule="auto"/>
        <w:rPr>
          <w:rFonts w:ascii="Trebuchet MS" w:hAnsi="Trebuchet MS"/>
        </w:rPr>
      </w:pPr>
    </w:p>
    <w:p w14:paraId="3FBE336D" w14:textId="77777777" w:rsidR="00C267ED" w:rsidRDefault="00C267ED" w:rsidP="00C267ED">
      <w:pPr>
        <w:pStyle w:val="Nornal"/>
        <w:spacing w:after="0" w:line="240" w:lineRule="auto"/>
        <w:ind w:left="720"/>
        <w:rPr>
          <w:rFonts w:ascii="Trebuchet MS" w:hAnsi="Trebuchet MS"/>
        </w:rPr>
      </w:pPr>
    </w:p>
    <w:p w14:paraId="7B539BEE" w14:textId="2DDDC589" w:rsidR="000D7E26" w:rsidRPr="0079187B" w:rsidRDefault="000D7E26" w:rsidP="007B4BA8">
      <w:pPr>
        <w:pStyle w:val="Nornal"/>
        <w:spacing w:after="0" w:line="240" w:lineRule="auto"/>
        <w:ind w:firstLine="720"/>
        <w:rPr>
          <w:rFonts w:ascii="Trebuchet MS" w:hAnsi="Trebuchet MS"/>
          <w:b/>
          <w:bCs/>
          <w:color w:val="000000"/>
        </w:rPr>
      </w:pPr>
      <w:r w:rsidRPr="0079187B">
        <w:rPr>
          <w:rFonts w:ascii="Trebuchet MS" w:hAnsi="Trebuchet MS"/>
          <w:b/>
          <w:bCs/>
          <w:color w:val="000000"/>
        </w:rPr>
        <w:t>AC 3.4</w:t>
      </w:r>
    </w:p>
    <w:p w14:paraId="5191EC66" w14:textId="77777777" w:rsidR="000D7E26" w:rsidRDefault="000D7E26" w:rsidP="000D7E26">
      <w:pPr>
        <w:pStyle w:val="Nornal"/>
        <w:spacing w:after="0" w:line="240" w:lineRule="auto"/>
        <w:ind w:left="720"/>
        <w:rPr>
          <w:rFonts w:ascii="Trebuchet MS" w:hAnsi="Trebuchet MS"/>
          <w:color w:val="000000"/>
        </w:rPr>
      </w:pPr>
    </w:p>
    <w:p w14:paraId="4E07FFDC" w14:textId="77777777" w:rsidR="00C267ED" w:rsidRDefault="00C267ED" w:rsidP="00C267ED">
      <w:pPr>
        <w:pStyle w:val="Nornal"/>
        <w:spacing w:after="0" w:line="240" w:lineRule="auto"/>
        <w:ind w:left="720"/>
        <w:rPr>
          <w:rFonts w:ascii="Trebuchet MS" w:hAnsi="Trebuchet MS"/>
        </w:rPr>
      </w:pPr>
    </w:p>
    <w:tbl>
      <w:tblPr>
        <w:tblpPr w:leftFromText="180" w:rightFromText="180" w:vertAnchor="text" w:horzAnchor="margin" w:tblpXSpec="center" w:tblpY="41"/>
        <w:tblW w:w="11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7"/>
        <w:gridCol w:w="2552"/>
        <w:gridCol w:w="2601"/>
        <w:gridCol w:w="2126"/>
        <w:gridCol w:w="1418"/>
      </w:tblGrid>
      <w:tr w:rsidR="008F662F" w:rsidRPr="005F76E1" w14:paraId="0DF3160E" w14:textId="77777777" w:rsidTr="008F662F">
        <w:trPr>
          <w:trHeight w:val="983"/>
        </w:trPr>
        <w:tc>
          <w:tcPr>
            <w:tcW w:w="2927" w:type="dxa"/>
          </w:tcPr>
          <w:p w14:paraId="1B003B6D" w14:textId="77777777" w:rsidR="008F662F" w:rsidRPr="005F76E1" w:rsidRDefault="008F662F" w:rsidP="008F662F">
            <w:pPr>
              <w:spacing w:after="120" w:line="270" w:lineRule="exact"/>
              <w:ind w:left="103"/>
              <w:rPr>
                <w:rFonts w:ascii="Trebuchet MS" w:eastAsia="Calibri" w:hAnsi="Trebuchet MS" w:cs="Arial"/>
                <w:kern w:val="0"/>
                <w:sz w:val="22"/>
                <w:szCs w:val="22"/>
                <w14:ligatures w14:val="none"/>
              </w:rPr>
            </w:pPr>
            <w:r w:rsidRPr="005F76E1">
              <w:rPr>
                <w:rFonts w:ascii="Trebuchet MS" w:eastAsia="Calibri" w:hAnsi="Trebuchet MS" w:cs="Arial"/>
                <w:kern w:val="0"/>
                <w:sz w:val="22"/>
                <w:szCs w:val="22"/>
                <w14:ligatures w14:val="none"/>
              </w:rPr>
              <w:t>Develop knowledge and understanding of People Professional Skills and Requirements</w:t>
            </w:r>
          </w:p>
          <w:p w14:paraId="72F4875B" w14:textId="3AB8DCF5" w:rsidR="008F662F" w:rsidRPr="005F76E1" w:rsidRDefault="008F662F" w:rsidP="008F662F">
            <w:pPr>
              <w:widowControl w:val="0"/>
              <w:autoSpaceDE w:val="0"/>
              <w:autoSpaceDN w:val="0"/>
              <w:spacing w:after="0" w:line="240" w:lineRule="auto"/>
              <w:rPr>
                <w:rFonts w:ascii="Trebuchet MS" w:eastAsia="Arial" w:hAnsi="Trebuchet MS" w:cs="Arial"/>
                <w:color w:val="FF0000"/>
                <w:kern w:val="0"/>
                <w:sz w:val="22"/>
                <w:szCs w:val="22"/>
                <w:lang w:bidi="en-US"/>
                <w14:ligatures w14:val="none"/>
              </w:rPr>
            </w:pPr>
          </w:p>
        </w:tc>
        <w:tc>
          <w:tcPr>
            <w:tcW w:w="2552" w:type="dxa"/>
          </w:tcPr>
          <w:p w14:paraId="29F9A832"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Engage and Retain staff</w:t>
            </w:r>
          </w:p>
          <w:p w14:paraId="69B63CA2"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0F411515"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Identify opportunities to meet the objectives of the business</w:t>
            </w:r>
          </w:p>
          <w:p w14:paraId="4ED26E44"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46D2415" w14:textId="77777777" w:rsidR="008F662F"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Lead and empower a self-motivated, autonomous team</w:t>
            </w:r>
          </w:p>
          <w:p w14:paraId="79DD03E9" w14:textId="4533E275" w:rsidR="00002610" w:rsidRPr="005F76E1" w:rsidRDefault="00002610" w:rsidP="008F662F">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601" w:type="dxa"/>
          </w:tcPr>
          <w:p w14:paraId="2EEC005A"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Work toward CIPD Level 5</w:t>
            </w:r>
          </w:p>
          <w:p w14:paraId="2ED6362B"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2A67B0B5" w14:textId="77777777" w:rsidR="008F662F"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Put knowledge gained from CIPD qualification into practice when managing people</w:t>
            </w:r>
          </w:p>
          <w:p w14:paraId="0CA5642D" w14:textId="77777777" w:rsidR="00002610" w:rsidRDefault="00002610"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6AE8CF4F" w14:textId="765DCDA8" w:rsidR="00002610" w:rsidRPr="005F76E1" w:rsidRDefault="00002610" w:rsidP="008F662F">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2126" w:type="dxa"/>
          </w:tcPr>
          <w:p w14:paraId="0065F2AE"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Self Confidence when managing people</w:t>
            </w:r>
          </w:p>
          <w:p w14:paraId="621B9CC1"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8598403"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 xml:space="preserve">A team who effectively contributes to the achievement of the business </w:t>
            </w:r>
          </w:p>
          <w:p w14:paraId="7D2A3E87"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8ADC045"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An engaged motivated team who feel valued.</w:t>
            </w:r>
          </w:p>
          <w:p w14:paraId="1CB60164" w14:textId="77777777" w:rsidR="008F662F"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36DC7A7E" w14:textId="6182920A" w:rsidR="00002610" w:rsidRPr="005F76E1" w:rsidRDefault="00002610" w:rsidP="008F662F">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p w14:paraId="0D602981" w14:textId="77777777" w:rsidR="008F662F" w:rsidRPr="005F76E1" w:rsidRDefault="008F662F"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tc>
        <w:tc>
          <w:tcPr>
            <w:tcW w:w="1418" w:type="dxa"/>
          </w:tcPr>
          <w:p w14:paraId="3D24FAFA"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lastRenderedPageBreak/>
              <w:t>Ongoing</w:t>
            </w:r>
          </w:p>
          <w:p w14:paraId="4EBD1CBD"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48046948"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6C47DB33"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1BB130E3"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Ongoing</w:t>
            </w:r>
          </w:p>
          <w:p w14:paraId="77AD2397"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483B61B9"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2920D871" w14:textId="77777777" w:rsidR="008F662F" w:rsidRPr="005F76E1"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54BD5EBE" w14:textId="77777777" w:rsidR="008F662F" w:rsidRDefault="008F662F"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Ongoing</w:t>
            </w:r>
          </w:p>
          <w:p w14:paraId="184E5B79" w14:textId="77777777" w:rsidR="00002610" w:rsidRDefault="00002610" w:rsidP="008F662F">
            <w:pPr>
              <w:widowControl w:val="0"/>
              <w:autoSpaceDE w:val="0"/>
              <w:autoSpaceDN w:val="0"/>
              <w:spacing w:after="0" w:line="240" w:lineRule="auto"/>
              <w:rPr>
                <w:rFonts w:ascii="Times New Roman" w:eastAsia="Arial" w:hAnsi="Arial" w:cs="Arial"/>
                <w:kern w:val="0"/>
                <w:sz w:val="22"/>
                <w:szCs w:val="22"/>
                <w:lang w:val="en-US" w:bidi="en-US"/>
                <w14:ligatures w14:val="none"/>
              </w:rPr>
            </w:pPr>
          </w:p>
          <w:p w14:paraId="6C1C1F8B" w14:textId="08E27BFA" w:rsidR="00002610" w:rsidRPr="005F76E1" w:rsidRDefault="00002610" w:rsidP="008F662F">
            <w:pPr>
              <w:widowControl w:val="0"/>
              <w:autoSpaceDE w:val="0"/>
              <w:autoSpaceDN w:val="0"/>
              <w:spacing w:after="0" w:line="240" w:lineRule="auto"/>
              <w:rPr>
                <w:rFonts w:ascii="Times New Roman" w:eastAsia="Arial" w:hAnsi="Arial" w:cs="Arial"/>
                <w:color w:val="FF0000"/>
                <w:kern w:val="0"/>
                <w:sz w:val="22"/>
                <w:szCs w:val="22"/>
                <w:lang w:val="en-US" w:bidi="en-US"/>
                <w14:ligatures w14:val="none"/>
              </w:rPr>
            </w:pPr>
          </w:p>
        </w:tc>
      </w:tr>
      <w:tr w:rsidR="008F662F" w:rsidRPr="005F76E1" w14:paraId="2098A1EA" w14:textId="77777777" w:rsidTr="002A52C8">
        <w:trPr>
          <w:trHeight w:val="983"/>
        </w:trPr>
        <w:tc>
          <w:tcPr>
            <w:tcW w:w="11624" w:type="dxa"/>
            <w:gridSpan w:val="5"/>
          </w:tcPr>
          <w:p w14:paraId="17F945F4" w14:textId="77777777" w:rsidR="008F662F" w:rsidRDefault="009F6BDB"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9F6BDB">
              <w:rPr>
                <w:rFonts w:ascii="Trebuchet MS" w:eastAsia="Arial" w:hAnsi="Trebuchet MS" w:cs="Arial"/>
                <w:kern w:val="0"/>
                <w:sz w:val="22"/>
                <w:szCs w:val="22"/>
                <w:lang w:val="en-US" w:bidi="en-US"/>
                <w14:ligatures w14:val="none"/>
              </w:rPr>
              <w:t>Reflections:</w:t>
            </w:r>
          </w:p>
          <w:p w14:paraId="233E1FFC" w14:textId="77777777" w:rsidR="009F6BDB" w:rsidRDefault="009F6BDB"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1DB1F157" w14:textId="77777777" w:rsidR="009F6BDB" w:rsidRDefault="009F6BDB" w:rsidP="008F662F">
            <w:pPr>
              <w:widowControl w:val="0"/>
              <w:autoSpaceDE w:val="0"/>
              <w:autoSpaceDN w:val="0"/>
              <w:spacing w:after="0" w:line="240" w:lineRule="auto"/>
              <w:rPr>
                <w:rFonts w:ascii="Trebuchet MS" w:eastAsia="Arial" w:hAnsi="Trebuchet MS" w:cs="Arial"/>
                <w:kern w:val="0"/>
                <w:sz w:val="22"/>
                <w:szCs w:val="22"/>
                <w:lang w:val="en-US" w:bidi="en-US"/>
                <w14:ligatures w14:val="none"/>
              </w:rPr>
            </w:pPr>
            <w:r>
              <w:rPr>
                <w:rFonts w:ascii="Trebuchet MS" w:eastAsia="Arial" w:hAnsi="Trebuchet MS" w:cs="Arial"/>
                <w:kern w:val="0"/>
                <w:sz w:val="22"/>
                <w:szCs w:val="22"/>
                <w:lang w:val="en-US" w:bidi="en-US"/>
                <w14:ligatures w14:val="none"/>
              </w:rPr>
              <w:t xml:space="preserve">Since starting the CIPD qualification </w:t>
            </w:r>
            <w:r w:rsidR="00BE3246">
              <w:rPr>
                <w:rFonts w:ascii="Trebuchet MS" w:eastAsia="Arial" w:hAnsi="Trebuchet MS" w:cs="Arial"/>
                <w:kern w:val="0"/>
                <w:sz w:val="22"/>
                <w:szCs w:val="22"/>
                <w:lang w:val="en-US" w:bidi="en-US"/>
                <w14:ligatures w14:val="none"/>
              </w:rPr>
              <w:t xml:space="preserve">and putting it into practice I have gained a more thorough understanding of how effective people professional skills can be applied to engage and retain </w:t>
            </w:r>
            <w:r w:rsidR="00616E21">
              <w:rPr>
                <w:rFonts w:ascii="Trebuchet MS" w:eastAsia="Arial" w:hAnsi="Trebuchet MS" w:cs="Arial"/>
                <w:kern w:val="0"/>
                <w:sz w:val="22"/>
                <w:szCs w:val="22"/>
                <w:lang w:val="en-US" w:bidi="en-US"/>
                <w14:ligatures w14:val="none"/>
              </w:rPr>
              <w:t>staff and empower individuals.  I have applied this when working with my t</w:t>
            </w:r>
            <w:r w:rsidR="00DB2A61">
              <w:rPr>
                <w:rFonts w:ascii="Trebuchet MS" w:eastAsia="Arial" w:hAnsi="Trebuchet MS" w:cs="Arial"/>
                <w:kern w:val="0"/>
                <w:sz w:val="22"/>
                <w:szCs w:val="22"/>
                <w:lang w:val="en-US" w:bidi="en-US"/>
                <w14:ligatures w14:val="none"/>
              </w:rPr>
              <w:t>e</w:t>
            </w:r>
            <w:r w:rsidR="00616E21">
              <w:rPr>
                <w:rFonts w:ascii="Trebuchet MS" w:eastAsia="Arial" w:hAnsi="Trebuchet MS" w:cs="Arial"/>
                <w:kern w:val="0"/>
                <w:sz w:val="22"/>
                <w:szCs w:val="22"/>
                <w:lang w:val="en-US" w:bidi="en-US"/>
                <w14:ligatures w14:val="none"/>
              </w:rPr>
              <w:t xml:space="preserve">am trying to ensure I apply my learning </w:t>
            </w:r>
            <w:r w:rsidR="001F7421">
              <w:rPr>
                <w:rFonts w:ascii="Trebuchet MS" w:eastAsia="Arial" w:hAnsi="Trebuchet MS" w:cs="Arial"/>
                <w:kern w:val="0"/>
                <w:sz w:val="22"/>
                <w:szCs w:val="22"/>
                <w:lang w:val="en-US" w:bidi="en-US"/>
                <w14:ligatures w14:val="none"/>
              </w:rPr>
              <w:t xml:space="preserve">from Organisational Culture and Practice </w:t>
            </w:r>
            <w:r w:rsidR="00DA0616">
              <w:rPr>
                <w:rFonts w:ascii="Trebuchet MS" w:eastAsia="Arial" w:hAnsi="Trebuchet MS" w:cs="Arial"/>
                <w:kern w:val="0"/>
                <w:sz w:val="22"/>
                <w:szCs w:val="22"/>
                <w:lang w:val="en-US" w:bidi="en-US"/>
                <w14:ligatures w14:val="none"/>
              </w:rPr>
              <w:t>and Professional Behaviours and Valuing People</w:t>
            </w:r>
            <w:r w:rsidR="00DB2A61">
              <w:rPr>
                <w:rFonts w:ascii="Trebuchet MS" w:eastAsia="Arial" w:hAnsi="Trebuchet MS" w:cs="Arial"/>
                <w:kern w:val="0"/>
                <w:sz w:val="22"/>
                <w:szCs w:val="22"/>
                <w:lang w:val="en-US" w:bidi="en-US"/>
                <w14:ligatures w14:val="none"/>
              </w:rPr>
              <w:t>, I have more of an understanding of how day to day practice amongst team managers</w:t>
            </w:r>
            <w:r w:rsidR="00941B70">
              <w:rPr>
                <w:rFonts w:ascii="Trebuchet MS" w:eastAsia="Arial" w:hAnsi="Trebuchet MS" w:cs="Arial"/>
                <w:kern w:val="0"/>
                <w:sz w:val="22"/>
                <w:szCs w:val="22"/>
                <w:lang w:val="en-US" w:bidi="en-US"/>
                <w14:ligatures w14:val="none"/>
              </w:rPr>
              <w:t xml:space="preserve"> and senior managers impact how staff feel and how this then impacts their performance and contribution to delivery of the service.</w:t>
            </w:r>
            <w:r w:rsidR="0088603E">
              <w:rPr>
                <w:rFonts w:ascii="Trebuchet MS" w:eastAsia="Arial" w:hAnsi="Trebuchet MS" w:cs="Arial"/>
                <w:kern w:val="0"/>
                <w:sz w:val="22"/>
                <w:szCs w:val="22"/>
                <w:lang w:val="en-US" w:bidi="en-US"/>
                <w14:ligatures w14:val="none"/>
              </w:rPr>
              <w:t xml:space="preserve"> </w:t>
            </w:r>
            <w:r w:rsidR="00862F2E">
              <w:rPr>
                <w:rFonts w:ascii="Trebuchet MS" w:eastAsia="Arial" w:hAnsi="Trebuchet MS" w:cs="Arial"/>
                <w:kern w:val="0"/>
                <w:sz w:val="22"/>
                <w:szCs w:val="22"/>
                <w:lang w:val="en-US" w:bidi="en-US"/>
                <w14:ligatures w14:val="none"/>
              </w:rPr>
              <w:t>I was initially concerned that the qualification may not have enough relevance as I am a Team Manager as opposed to a Human Resources Professional</w:t>
            </w:r>
            <w:r w:rsidR="00AF1F90">
              <w:rPr>
                <w:rFonts w:ascii="Trebuchet MS" w:eastAsia="Arial" w:hAnsi="Trebuchet MS" w:cs="Arial"/>
                <w:kern w:val="0"/>
                <w:sz w:val="22"/>
                <w:szCs w:val="22"/>
                <w:lang w:val="en-US" w:bidi="en-US"/>
                <w14:ligatures w14:val="none"/>
              </w:rPr>
              <w:t xml:space="preserve"> but since starting</w:t>
            </w:r>
            <w:r w:rsidR="0088603E">
              <w:rPr>
                <w:rFonts w:ascii="Trebuchet MS" w:eastAsia="Arial" w:hAnsi="Trebuchet MS" w:cs="Arial"/>
                <w:kern w:val="0"/>
                <w:sz w:val="22"/>
                <w:szCs w:val="22"/>
                <w:lang w:val="en-US" w:bidi="en-US"/>
                <w14:ligatures w14:val="none"/>
              </w:rPr>
              <w:t xml:space="preserve"> I am gaining confidence in my ability to manage people professionals </w:t>
            </w:r>
            <w:r w:rsidR="00862F2E">
              <w:rPr>
                <w:rFonts w:ascii="Trebuchet MS" w:eastAsia="Arial" w:hAnsi="Trebuchet MS" w:cs="Arial"/>
                <w:kern w:val="0"/>
                <w:sz w:val="22"/>
                <w:szCs w:val="22"/>
                <w:lang w:val="en-US" w:bidi="en-US"/>
                <w14:ligatures w14:val="none"/>
              </w:rPr>
              <w:t>and can so far see how the qualification applies to my role</w:t>
            </w:r>
            <w:r w:rsidR="00AF1F90">
              <w:rPr>
                <w:rFonts w:ascii="Trebuchet MS" w:eastAsia="Arial" w:hAnsi="Trebuchet MS" w:cs="Arial"/>
                <w:kern w:val="0"/>
                <w:sz w:val="22"/>
                <w:szCs w:val="22"/>
                <w:lang w:val="en-US" w:bidi="en-US"/>
                <w14:ligatures w14:val="none"/>
              </w:rPr>
              <w:t>.</w:t>
            </w:r>
          </w:p>
          <w:p w14:paraId="1CA5D2E7" w14:textId="4B54A248" w:rsidR="00F6621A" w:rsidRPr="00F6621A" w:rsidRDefault="00F6621A" w:rsidP="008F662F">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r>
              <w:rPr>
                <w:rFonts w:ascii="Trebuchet MS" w:eastAsia="Arial" w:hAnsi="Trebuchet MS" w:cs="Arial"/>
                <w:kern w:val="0"/>
                <w:sz w:val="22"/>
                <w:szCs w:val="22"/>
                <w:lang w:val="en-US" w:bidi="en-US"/>
                <w14:ligatures w14:val="none"/>
              </w:rPr>
              <w:t xml:space="preserve"> </w:t>
            </w:r>
          </w:p>
        </w:tc>
      </w:tr>
    </w:tbl>
    <w:p w14:paraId="1FD74B89" w14:textId="701901C6" w:rsidR="00C267ED" w:rsidRDefault="00EB2B3D" w:rsidP="008F662F">
      <w:pPr>
        <w:pStyle w:val="Nornal"/>
        <w:spacing w:after="0" w:line="240" w:lineRule="auto"/>
        <w:rPr>
          <w:rFonts w:ascii="Trebuchet MS" w:hAnsi="Trebuchet MS"/>
        </w:rPr>
      </w:pPr>
      <w:r>
        <w:rPr>
          <w:rFonts w:ascii="Trebuchet MS" w:hAnsi="Trebuchet MS"/>
        </w:rPr>
        <w:tab/>
      </w:r>
    </w:p>
    <w:tbl>
      <w:tblPr>
        <w:tblpPr w:leftFromText="180" w:rightFromText="180" w:vertAnchor="text" w:horzAnchor="margin" w:tblpXSpec="center" w:tblpY="188"/>
        <w:tblW w:w="11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7"/>
        <w:gridCol w:w="2552"/>
        <w:gridCol w:w="2601"/>
        <w:gridCol w:w="2126"/>
        <w:gridCol w:w="1418"/>
      </w:tblGrid>
      <w:tr w:rsidR="00BA37E1" w:rsidRPr="00BA37E1" w14:paraId="5D4172D8" w14:textId="77777777" w:rsidTr="005504BC">
        <w:trPr>
          <w:trHeight w:val="1058"/>
        </w:trPr>
        <w:tc>
          <w:tcPr>
            <w:tcW w:w="2927" w:type="dxa"/>
          </w:tcPr>
          <w:p w14:paraId="09EB0B8D" w14:textId="77777777" w:rsidR="00BA37E1" w:rsidRPr="00BA37E1" w:rsidRDefault="00BA37E1" w:rsidP="005504BC">
            <w:pPr>
              <w:widowControl w:val="0"/>
              <w:autoSpaceDE w:val="0"/>
              <w:autoSpaceDN w:val="0"/>
              <w:spacing w:before="1" w:after="0" w:line="240" w:lineRule="auto"/>
              <w:rPr>
                <w:rFonts w:ascii="Trebuchet MS" w:eastAsia="Arial" w:hAnsi="Trebuchet MS"/>
                <w:kern w:val="0"/>
                <w:sz w:val="22"/>
                <w:szCs w:val="22"/>
                <w:lang w:val="en-US" w:bidi="en-US"/>
                <w14:ligatures w14:val="none"/>
              </w:rPr>
            </w:pPr>
            <w:r w:rsidRPr="00BA37E1">
              <w:rPr>
                <w:rFonts w:ascii="Trebuchet MS" w:hAnsi="Trebuchet MS"/>
                <w:sz w:val="22"/>
                <w:szCs w:val="22"/>
              </w:rPr>
              <w:t>The ability to contribute to the development, planning and implementation of the organisation’s strategy and policies considering impact on all aspects of the business.</w:t>
            </w:r>
          </w:p>
          <w:p w14:paraId="1926E828" w14:textId="773954ED" w:rsidR="00BA37E1" w:rsidRPr="00AD21DF" w:rsidRDefault="00BA37E1" w:rsidP="005504BC">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2552" w:type="dxa"/>
          </w:tcPr>
          <w:p w14:paraId="04A50866" w14:textId="6B0B7DAD"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Contribution to the organisation</w:t>
            </w:r>
            <w:r w:rsidR="0008422E">
              <w:rPr>
                <w:rFonts w:ascii="Trebuchet MS" w:eastAsia="Arial" w:hAnsi="Trebuchet MS" w:cs="Arial"/>
                <w:kern w:val="0"/>
                <w:sz w:val="22"/>
                <w:szCs w:val="22"/>
                <w:lang w:val="en-US" w:bidi="en-US"/>
                <w14:ligatures w14:val="none"/>
              </w:rPr>
              <w:t>’</w:t>
            </w:r>
            <w:r w:rsidRPr="00BA37E1">
              <w:rPr>
                <w:rFonts w:ascii="Trebuchet MS" w:eastAsia="Arial" w:hAnsi="Trebuchet MS" w:cs="Arial"/>
                <w:kern w:val="0"/>
                <w:sz w:val="22"/>
                <w:szCs w:val="22"/>
                <w:lang w:val="en-US" w:bidi="en-US"/>
                <w14:ligatures w14:val="none"/>
              </w:rPr>
              <w:t>s strategies and policies</w:t>
            </w:r>
          </w:p>
          <w:p w14:paraId="4A3FD791"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0E3DBD74"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Relevant skills and experience to carry into the role of Operational Development Manager</w:t>
            </w:r>
          </w:p>
          <w:p w14:paraId="7199D491"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4671EC7A" w14:textId="77777777" w:rsid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Workforce development</w:t>
            </w:r>
          </w:p>
          <w:p w14:paraId="357CBF2E" w14:textId="473267EE" w:rsidR="00AD21DF" w:rsidRPr="00AD21DF" w:rsidRDefault="00AD21DF" w:rsidP="005504BC">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2601" w:type="dxa"/>
          </w:tcPr>
          <w:p w14:paraId="0DBF0EF9"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Take a regional lead on the delivery of the React project.</w:t>
            </w:r>
          </w:p>
          <w:p w14:paraId="75AE0FF7"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31A768B3"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 xml:space="preserve">Contribute to the strategic development, planning and implementation of delivering a project </w:t>
            </w:r>
          </w:p>
          <w:p w14:paraId="7E685924"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4E001215" w14:textId="77777777" w:rsid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 xml:space="preserve">Receive mentoring from an experienced  Operational Development Manager </w:t>
            </w:r>
          </w:p>
          <w:p w14:paraId="0430AA2D" w14:textId="265E1E18" w:rsidR="00AD21DF" w:rsidRPr="00AD21DF" w:rsidRDefault="00AD21DF" w:rsidP="005504BC">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2126" w:type="dxa"/>
          </w:tcPr>
          <w:p w14:paraId="59FD29A2"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Effective regional implementation of a project</w:t>
            </w:r>
          </w:p>
          <w:p w14:paraId="603308E9"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20E9C36A"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Experience of developing planning and implementing a project across a region</w:t>
            </w:r>
          </w:p>
          <w:p w14:paraId="42FA7B25" w14:textId="77777777" w:rsidR="00BA37E1" w:rsidRP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2FD6B5BF" w14:textId="77777777" w:rsidR="00BA37E1" w:rsidRDefault="00BA37E1"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Experience of contributing to the achievement of strategic objectives</w:t>
            </w:r>
          </w:p>
          <w:p w14:paraId="1E5318C7" w14:textId="5AB7E9CC" w:rsidR="00AD21DF" w:rsidRPr="00AD21DF" w:rsidRDefault="00AD21DF" w:rsidP="005504BC">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c>
          <w:tcPr>
            <w:tcW w:w="1418" w:type="dxa"/>
          </w:tcPr>
          <w:p w14:paraId="79DDB53C" w14:textId="77777777" w:rsidR="00BA37E1" w:rsidRDefault="00EB2B3D" w:rsidP="00AD21DF">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sidRPr="00BA37E1">
              <w:rPr>
                <w:rFonts w:ascii="Trebuchet MS" w:eastAsia="Arial" w:hAnsi="Trebuchet MS" w:cs="Arial"/>
                <w:kern w:val="0"/>
                <w:sz w:val="22"/>
                <w:szCs w:val="22"/>
                <w:lang w:val="en-US" w:bidi="en-US"/>
                <w14:ligatures w14:val="none"/>
              </w:rPr>
              <w:t>O</w:t>
            </w:r>
            <w:r w:rsidR="00BA37E1" w:rsidRPr="00BA37E1">
              <w:rPr>
                <w:rFonts w:ascii="Trebuchet MS" w:eastAsia="Arial" w:hAnsi="Trebuchet MS" w:cs="Arial"/>
                <w:kern w:val="0"/>
                <w:sz w:val="22"/>
                <w:szCs w:val="22"/>
                <w:lang w:val="en-US" w:bidi="en-US"/>
                <w14:ligatures w14:val="none"/>
              </w:rPr>
              <w:t>ngoing</w:t>
            </w:r>
          </w:p>
          <w:p w14:paraId="74EA5811" w14:textId="481B1FB8" w:rsidR="00AD21DF" w:rsidRPr="00AD21DF" w:rsidRDefault="00AD21DF" w:rsidP="00AD21DF">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r>
      <w:tr w:rsidR="00EB2B3D" w:rsidRPr="00BA37E1" w14:paraId="77B9842E" w14:textId="77777777" w:rsidTr="006E5967">
        <w:trPr>
          <w:trHeight w:val="1058"/>
        </w:trPr>
        <w:tc>
          <w:tcPr>
            <w:tcW w:w="11624" w:type="dxa"/>
            <w:gridSpan w:val="5"/>
          </w:tcPr>
          <w:p w14:paraId="4692048D" w14:textId="77777777" w:rsidR="00EB2B3D" w:rsidRDefault="00EB2B3D"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Pr>
                <w:rFonts w:ascii="Trebuchet MS" w:eastAsia="Arial" w:hAnsi="Trebuchet MS" w:cs="Arial"/>
                <w:kern w:val="0"/>
                <w:sz w:val="22"/>
                <w:szCs w:val="22"/>
                <w:lang w:val="en-US" w:bidi="en-US"/>
                <w14:ligatures w14:val="none"/>
              </w:rPr>
              <w:t>Reflections:</w:t>
            </w:r>
          </w:p>
          <w:p w14:paraId="35E32C39" w14:textId="77777777" w:rsidR="00EB2B3D" w:rsidRDefault="00EB2B3D"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p>
          <w:p w14:paraId="4A04133D" w14:textId="77777777" w:rsidR="00EB2B3D" w:rsidRDefault="00EB2B3D" w:rsidP="005504BC">
            <w:pPr>
              <w:widowControl w:val="0"/>
              <w:autoSpaceDE w:val="0"/>
              <w:autoSpaceDN w:val="0"/>
              <w:spacing w:before="9" w:after="0" w:line="240" w:lineRule="auto"/>
              <w:rPr>
                <w:rFonts w:ascii="Trebuchet MS" w:eastAsia="Arial" w:hAnsi="Trebuchet MS" w:cs="Arial"/>
                <w:kern w:val="0"/>
                <w:sz w:val="22"/>
                <w:szCs w:val="22"/>
                <w:lang w:val="en-US" w:bidi="en-US"/>
                <w14:ligatures w14:val="none"/>
              </w:rPr>
            </w:pPr>
            <w:r>
              <w:rPr>
                <w:rFonts w:ascii="Trebuchet MS" w:eastAsia="Arial" w:hAnsi="Trebuchet MS" w:cs="Arial"/>
                <w:kern w:val="0"/>
                <w:sz w:val="22"/>
                <w:szCs w:val="22"/>
                <w:lang w:val="en-US" w:bidi="en-US"/>
                <w14:ligatures w14:val="none"/>
              </w:rPr>
              <w:t xml:space="preserve">Since taking on the role of the regional lead for the React project I have developed my ability to strategically plan, </w:t>
            </w:r>
            <w:r w:rsidR="005851CD">
              <w:rPr>
                <w:rFonts w:ascii="Trebuchet MS" w:eastAsia="Arial" w:hAnsi="Trebuchet MS" w:cs="Arial"/>
                <w:kern w:val="0"/>
                <w:sz w:val="22"/>
                <w:szCs w:val="22"/>
                <w:lang w:val="en-US" w:bidi="en-US"/>
                <w14:ligatures w14:val="none"/>
              </w:rPr>
              <w:t>feedback developments required and the ability to manage a project at a regional level as well as a local authority level.  I have meetings with Welsh Government</w:t>
            </w:r>
            <w:r w:rsidR="00995874">
              <w:rPr>
                <w:rFonts w:ascii="Trebuchet MS" w:eastAsia="Arial" w:hAnsi="Trebuchet MS" w:cs="Arial"/>
                <w:kern w:val="0"/>
                <w:sz w:val="22"/>
                <w:szCs w:val="22"/>
                <w:lang w:val="en-US" w:bidi="en-US"/>
                <w14:ligatures w14:val="none"/>
              </w:rPr>
              <w:t xml:space="preserve"> which contributes to changes being made</w:t>
            </w:r>
            <w:r w:rsidR="001646F4">
              <w:rPr>
                <w:rFonts w:ascii="Trebuchet MS" w:eastAsia="Arial" w:hAnsi="Trebuchet MS" w:cs="Arial"/>
                <w:kern w:val="0"/>
                <w:sz w:val="22"/>
                <w:szCs w:val="22"/>
                <w:lang w:val="en-US" w:bidi="en-US"/>
                <w14:ligatures w14:val="none"/>
              </w:rPr>
              <w:t xml:space="preserve">.  I still need to develop my experience </w:t>
            </w:r>
            <w:r w:rsidR="00995874">
              <w:rPr>
                <w:rFonts w:ascii="Trebuchet MS" w:eastAsia="Arial" w:hAnsi="Trebuchet MS" w:cs="Arial"/>
                <w:kern w:val="0"/>
                <w:sz w:val="22"/>
                <w:szCs w:val="22"/>
                <w:lang w:val="en-US" w:bidi="en-US"/>
                <w14:ligatures w14:val="none"/>
              </w:rPr>
              <w:t>to develop a new strategy</w:t>
            </w:r>
            <w:r w:rsidR="0088603E">
              <w:rPr>
                <w:rFonts w:ascii="Trebuchet MS" w:eastAsia="Arial" w:hAnsi="Trebuchet MS" w:cs="Arial"/>
                <w:kern w:val="0"/>
                <w:sz w:val="22"/>
                <w:szCs w:val="22"/>
                <w:lang w:val="en-US" w:bidi="en-US"/>
                <w14:ligatures w14:val="none"/>
              </w:rPr>
              <w:t>, I hope that as the project evolves an opportunity to arise.</w:t>
            </w:r>
          </w:p>
          <w:p w14:paraId="30E90D8C" w14:textId="4B1848F6" w:rsidR="00F6621A" w:rsidRPr="00F6621A" w:rsidRDefault="00F6621A" w:rsidP="005504BC">
            <w:pPr>
              <w:widowControl w:val="0"/>
              <w:autoSpaceDE w:val="0"/>
              <w:autoSpaceDN w:val="0"/>
              <w:spacing w:before="9" w:after="0" w:line="240" w:lineRule="auto"/>
              <w:rPr>
                <w:rFonts w:ascii="Trebuchet MS" w:eastAsia="Arial" w:hAnsi="Trebuchet MS" w:cs="Arial"/>
                <w:color w:val="FF0000"/>
                <w:kern w:val="0"/>
                <w:sz w:val="22"/>
                <w:szCs w:val="22"/>
                <w:lang w:val="en-US" w:bidi="en-US"/>
                <w14:ligatures w14:val="none"/>
              </w:rPr>
            </w:pPr>
          </w:p>
        </w:tc>
      </w:tr>
    </w:tbl>
    <w:p w14:paraId="4FF12AEA" w14:textId="77777777" w:rsidR="00C267ED" w:rsidRPr="00BA37E1" w:rsidRDefault="00C267ED" w:rsidP="00C267ED">
      <w:pPr>
        <w:pStyle w:val="Nornal"/>
        <w:spacing w:after="0" w:line="240" w:lineRule="auto"/>
        <w:ind w:left="720"/>
        <w:rPr>
          <w:rFonts w:ascii="Trebuchet MS" w:hAnsi="Trebuchet MS"/>
        </w:rPr>
      </w:pPr>
    </w:p>
    <w:p w14:paraId="40F7B81F" w14:textId="77777777" w:rsidR="00C267ED" w:rsidRDefault="00C267ED" w:rsidP="00C267ED">
      <w:pPr>
        <w:pStyle w:val="Nornal"/>
        <w:spacing w:after="0" w:line="240" w:lineRule="auto"/>
        <w:ind w:left="720"/>
        <w:rPr>
          <w:rFonts w:ascii="Trebuchet MS" w:hAnsi="Trebuchet MS"/>
        </w:rPr>
      </w:pPr>
    </w:p>
    <w:tbl>
      <w:tblPr>
        <w:tblpPr w:leftFromText="180" w:rightFromText="180" w:vertAnchor="text" w:horzAnchor="margin" w:tblpXSpec="center" w:tblpY="95"/>
        <w:tblW w:w="11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7"/>
        <w:gridCol w:w="2552"/>
        <w:gridCol w:w="2601"/>
        <w:gridCol w:w="2126"/>
        <w:gridCol w:w="1418"/>
      </w:tblGrid>
      <w:tr w:rsidR="00AF1F90" w:rsidRPr="005F76E1" w14:paraId="6735314C" w14:textId="77777777" w:rsidTr="00AF1F90">
        <w:trPr>
          <w:trHeight w:val="2258"/>
        </w:trPr>
        <w:tc>
          <w:tcPr>
            <w:tcW w:w="2927" w:type="dxa"/>
          </w:tcPr>
          <w:p w14:paraId="2487B3E5" w14:textId="77777777" w:rsidR="00AF1F90" w:rsidRDefault="00AF1F90" w:rsidP="00AF1F90">
            <w:pPr>
              <w:spacing w:after="120" w:line="270" w:lineRule="exact"/>
              <w:ind w:left="103"/>
              <w:rPr>
                <w:rFonts w:ascii="Trebuchet MS" w:eastAsia="Calibri" w:hAnsi="Trebuchet MS" w:cs="Arial"/>
                <w:kern w:val="0"/>
                <w:sz w:val="22"/>
                <w:szCs w:val="22"/>
                <w14:ligatures w14:val="none"/>
              </w:rPr>
            </w:pPr>
            <w:r w:rsidRPr="005F76E1">
              <w:rPr>
                <w:rFonts w:ascii="Trebuchet MS" w:eastAsia="Calibri" w:hAnsi="Trebuchet MS" w:cs="Arial"/>
                <w:kern w:val="0"/>
                <w:sz w:val="22"/>
                <w:szCs w:val="22"/>
                <w14:ligatures w14:val="none"/>
              </w:rPr>
              <w:t>Develop IT skills to use Data towards evidence based decision making</w:t>
            </w:r>
          </w:p>
          <w:p w14:paraId="3EEA35FF" w14:textId="15448487" w:rsidR="00D24C4E" w:rsidRPr="005F76E1" w:rsidRDefault="00D24C4E" w:rsidP="00AF1F90">
            <w:pPr>
              <w:spacing w:after="120" w:line="270" w:lineRule="exact"/>
              <w:ind w:left="103"/>
              <w:rPr>
                <w:rFonts w:ascii="Trebuchet MS" w:eastAsia="Calibri" w:hAnsi="Trebuchet MS" w:cs="Arial"/>
                <w:color w:val="FF0000"/>
                <w:kern w:val="0"/>
                <w:sz w:val="22"/>
                <w:szCs w:val="22"/>
                <w14:ligatures w14:val="none"/>
              </w:rPr>
            </w:pPr>
          </w:p>
        </w:tc>
        <w:tc>
          <w:tcPr>
            <w:tcW w:w="2552" w:type="dxa"/>
          </w:tcPr>
          <w:p w14:paraId="4E42A645" w14:textId="77777777" w:rsidR="00D24C4E" w:rsidRDefault="00AF1F90"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Effectively use the data available to make evidence based decisions</w:t>
            </w:r>
          </w:p>
          <w:p w14:paraId="3A2641BE" w14:textId="7735E88A" w:rsidR="00AF1F90" w:rsidRPr="005F76E1" w:rsidRDefault="00AF1F90"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p>
        </w:tc>
        <w:tc>
          <w:tcPr>
            <w:tcW w:w="2601" w:type="dxa"/>
          </w:tcPr>
          <w:p w14:paraId="68B4F927" w14:textId="77777777" w:rsidR="00AF1F90" w:rsidRPr="005F76E1" w:rsidRDefault="00AF1F90"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Arrange a training session with business improvement team for extensive training on all data and reports available</w:t>
            </w:r>
          </w:p>
          <w:p w14:paraId="01C732ED" w14:textId="77777777" w:rsidR="00AF1F90" w:rsidRPr="005F76E1" w:rsidRDefault="00AF1F90"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51F954D6" w14:textId="736D66F8" w:rsidR="00AF1F90" w:rsidRPr="005F76E1" w:rsidRDefault="00AF1F90" w:rsidP="00AF1F90">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Become confident in using Power BI</w:t>
            </w:r>
            <w:r w:rsidR="002503DE">
              <w:rPr>
                <w:rFonts w:ascii="Trebuchet MS" w:eastAsia="Arial" w:hAnsi="Trebuchet MS" w:cs="Arial"/>
                <w:kern w:val="0"/>
                <w:sz w:val="22"/>
                <w:szCs w:val="22"/>
                <w:lang w:val="en-US" w:bidi="en-US"/>
                <w14:ligatures w14:val="none"/>
              </w:rPr>
              <w:t xml:space="preserve"> </w:t>
            </w:r>
          </w:p>
        </w:tc>
        <w:tc>
          <w:tcPr>
            <w:tcW w:w="2126" w:type="dxa"/>
          </w:tcPr>
          <w:p w14:paraId="18E5E5A1" w14:textId="77777777" w:rsidR="00AF1F90" w:rsidRDefault="00AF1F90"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5F76E1">
              <w:rPr>
                <w:rFonts w:ascii="Trebuchet MS" w:eastAsia="Arial" w:hAnsi="Trebuchet MS" w:cs="Arial"/>
                <w:kern w:val="0"/>
                <w:sz w:val="22"/>
                <w:szCs w:val="22"/>
                <w:lang w:val="en-US" w:bidi="en-US"/>
                <w14:ligatures w14:val="none"/>
              </w:rPr>
              <w:t>Decision making is based on data available and is intended to contribute to the achievement of success</w:t>
            </w:r>
            <w:r w:rsidR="002503DE">
              <w:rPr>
                <w:rFonts w:ascii="Trebuchet MS" w:eastAsia="Arial" w:hAnsi="Trebuchet MS" w:cs="Arial"/>
                <w:kern w:val="0"/>
                <w:sz w:val="22"/>
                <w:szCs w:val="22"/>
                <w:lang w:val="en-US" w:bidi="en-US"/>
                <w14:ligatures w14:val="none"/>
              </w:rPr>
              <w:t xml:space="preserve"> </w:t>
            </w:r>
          </w:p>
          <w:p w14:paraId="65386C0F" w14:textId="6B174C14" w:rsidR="002503DE" w:rsidRPr="005F76E1" w:rsidRDefault="002503DE" w:rsidP="00AF1F90">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c>
          <w:tcPr>
            <w:tcW w:w="1418" w:type="dxa"/>
          </w:tcPr>
          <w:p w14:paraId="336601E2" w14:textId="77777777" w:rsidR="00AF1F90" w:rsidRDefault="00AF1F90" w:rsidP="00AF1F90">
            <w:pPr>
              <w:widowControl w:val="0"/>
              <w:autoSpaceDE w:val="0"/>
              <w:autoSpaceDN w:val="0"/>
              <w:spacing w:after="0" w:line="240" w:lineRule="auto"/>
              <w:rPr>
                <w:rFonts w:ascii="Times New Roman" w:eastAsia="Arial" w:hAnsi="Arial" w:cs="Arial"/>
                <w:kern w:val="0"/>
                <w:sz w:val="22"/>
                <w:szCs w:val="22"/>
                <w:lang w:val="en-US" w:bidi="en-US"/>
                <w14:ligatures w14:val="none"/>
              </w:rPr>
            </w:pPr>
            <w:r w:rsidRPr="005F76E1">
              <w:rPr>
                <w:rFonts w:ascii="Times New Roman" w:eastAsia="Arial" w:hAnsi="Arial" w:cs="Arial"/>
                <w:kern w:val="0"/>
                <w:sz w:val="22"/>
                <w:szCs w:val="22"/>
                <w:lang w:val="en-US" w:bidi="en-US"/>
                <w14:ligatures w14:val="none"/>
              </w:rPr>
              <w:t>June 25</w:t>
            </w:r>
          </w:p>
          <w:p w14:paraId="409675E2" w14:textId="5C912A93" w:rsidR="002503DE" w:rsidRPr="005F76E1" w:rsidRDefault="002503DE" w:rsidP="00AF1F90">
            <w:pPr>
              <w:widowControl w:val="0"/>
              <w:autoSpaceDE w:val="0"/>
              <w:autoSpaceDN w:val="0"/>
              <w:spacing w:after="0" w:line="240" w:lineRule="auto"/>
              <w:rPr>
                <w:rFonts w:ascii="Times New Roman" w:eastAsia="Arial" w:hAnsi="Arial" w:cs="Arial"/>
                <w:color w:val="FF0000"/>
                <w:kern w:val="0"/>
                <w:sz w:val="22"/>
                <w:szCs w:val="22"/>
                <w:lang w:val="en-US" w:bidi="en-US"/>
                <w14:ligatures w14:val="none"/>
              </w:rPr>
            </w:pPr>
          </w:p>
        </w:tc>
      </w:tr>
      <w:tr w:rsidR="00AF1F90" w:rsidRPr="005F76E1" w14:paraId="1C0AB467" w14:textId="77777777" w:rsidTr="00324BD9">
        <w:trPr>
          <w:trHeight w:val="2258"/>
        </w:trPr>
        <w:tc>
          <w:tcPr>
            <w:tcW w:w="11624" w:type="dxa"/>
            <w:gridSpan w:val="5"/>
          </w:tcPr>
          <w:p w14:paraId="7E9DD9DB" w14:textId="77777777" w:rsidR="00AF1F90" w:rsidRDefault="004F5796"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r w:rsidRPr="004F5796">
              <w:rPr>
                <w:rFonts w:ascii="Trebuchet MS" w:eastAsia="Arial" w:hAnsi="Trebuchet MS" w:cs="Arial"/>
                <w:kern w:val="0"/>
                <w:sz w:val="22"/>
                <w:szCs w:val="22"/>
                <w:lang w:val="en-US" w:bidi="en-US"/>
                <w14:ligatures w14:val="none"/>
              </w:rPr>
              <w:lastRenderedPageBreak/>
              <w:t>Reflections</w:t>
            </w:r>
            <w:r>
              <w:rPr>
                <w:rFonts w:ascii="Trebuchet MS" w:eastAsia="Arial" w:hAnsi="Trebuchet MS" w:cs="Arial"/>
                <w:kern w:val="0"/>
                <w:sz w:val="22"/>
                <w:szCs w:val="22"/>
                <w:lang w:val="en-US" w:bidi="en-US"/>
                <w14:ligatures w14:val="none"/>
              </w:rPr>
              <w:t>:</w:t>
            </w:r>
          </w:p>
          <w:p w14:paraId="3A8F0EC2" w14:textId="77777777" w:rsidR="004F5796" w:rsidRDefault="004F5796"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p>
          <w:p w14:paraId="2E472C7C" w14:textId="77777777" w:rsidR="00975348" w:rsidRDefault="00975348" w:rsidP="00AF1F90">
            <w:pPr>
              <w:widowControl w:val="0"/>
              <w:autoSpaceDE w:val="0"/>
              <w:autoSpaceDN w:val="0"/>
              <w:spacing w:after="0" w:line="240" w:lineRule="auto"/>
              <w:rPr>
                <w:rFonts w:ascii="Trebuchet MS" w:eastAsia="Arial" w:hAnsi="Trebuchet MS" w:cs="Arial"/>
                <w:kern w:val="0"/>
                <w:sz w:val="22"/>
                <w:szCs w:val="22"/>
                <w:lang w:val="en-US" w:bidi="en-US"/>
                <w14:ligatures w14:val="none"/>
              </w:rPr>
            </w:pPr>
            <w:r>
              <w:rPr>
                <w:rFonts w:ascii="Trebuchet MS" w:eastAsia="Arial" w:hAnsi="Trebuchet MS" w:cs="Arial"/>
                <w:kern w:val="0"/>
                <w:sz w:val="22"/>
                <w:szCs w:val="22"/>
                <w:lang w:val="en-US" w:bidi="en-US"/>
                <w14:ligatures w14:val="none"/>
              </w:rPr>
              <w:t>I have completed the a training session and am confidently using power BI to make evidence based decisions.  There is also evidence available via the MIS syste</w:t>
            </w:r>
            <w:r w:rsidR="008775B7">
              <w:rPr>
                <w:rFonts w:ascii="Trebuchet MS" w:eastAsia="Arial" w:hAnsi="Trebuchet MS" w:cs="Arial"/>
                <w:kern w:val="0"/>
                <w:sz w:val="22"/>
                <w:szCs w:val="22"/>
                <w:lang w:val="en-US" w:bidi="en-US"/>
                <w14:ligatures w14:val="none"/>
              </w:rPr>
              <w:t>m, I have completed 2 training sessions on this but I am still not confident in what information it can provide me with and how to make full use of it.  I see the value in using the evidence in Power BI but I plan to arrange a peer mentoring session with colleagues to discuss how they are using it and develop my ability to use this function.</w:t>
            </w:r>
          </w:p>
          <w:p w14:paraId="793C5EB8" w14:textId="1EBEB2F6" w:rsidR="00DC6972" w:rsidRPr="002503DE" w:rsidRDefault="00DC6972" w:rsidP="00AF1F90">
            <w:pPr>
              <w:widowControl w:val="0"/>
              <w:autoSpaceDE w:val="0"/>
              <w:autoSpaceDN w:val="0"/>
              <w:spacing w:after="0" w:line="240" w:lineRule="auto"/>
              <w:rPr>
                <w:rFonts w:ascii="Trebuchet MS" w:eastAsia="Arial" w:hAnsi="Trebuchet MS" w:cs="Arial"/>
                <w:color w:val="FF0000"/>
                <w:kern w:val="0"/>
                <w:sz w:val="22"/>
                <w:szCs w:val="22"/>
                <w:lang w:val="en-US" w:bidi="en-US"/>
                <w14:ligatures w14:val="none"/>
              </w:rPr>
            </w:pPr>
          </w:p>
        </w:tc>
      </w:tr>
    </w:tbl>
    <w:p w14:paraId="37104CF2" w14:textId="77777777" w:rsidR="00C267ED" w:rsidRDefault="00C267ED" w:rsidP="00C267ED">
      <w:pPr>
        <w:pStyle w:val="Nornal"/>
        <w:spacing w:after="0" w:line="240" w:lineRule="auto"/>
        <w:ind w:left="720"/>
        <w:rPr>
          <w:rFonts w:ascii="Trebuchet MS" w:hAnsi="Trebuchet MS"/>
        </w:rPr>
      </w:pPr>
    </w:p>
    <w:p w14:paraId="3C7686F6" w14:textId="77777777" w:rsidR="00C267ED" w:rsidRDefault="00C267ED" w:rsidP="00C267ED">
      <w:pPr>
        <w:pStyle w:val="Nornal"/>
        <w:spacing w:after="0" w:line="240" w:lineRule="auto"/>
        <w:ind w:left="720"/>
        <w:rPr>
          <w:rFonts w:ascii="Trebuchet MS" w:hAnsi="Trebuchet MS"/>
        </w:rPr>
      </w:pPr>
    </w:p>
    <w:p w14:paraId="51E2E346" w14:textId="77777777" w:rsidR="00C267ED" w:rsidRDefault="00C267ED" w:rsidP="00C267ED">
      <w:pPr>
        <w:pStyle w:val="Nornal"/>
        <w:spacing w:after="0" w:line="240" w:lineRule="auto"/>
        <w:ind w:left="720"/>
        <w:rPr>
          <w:rFonts w:ascii="Trebuchet MS" w:hAnsi="Trebuchet MS"/>
        </w:rPr>
      </w:pPr>
    </w:p>
    <w:p w14:paraId="1678993D" w14:textId="77777777" w:rsidR="00C267ED" w:rsidRDefault="00C267ED" w:rsidP="00C267ED">
      <w:pPr>
        <w:pStyle w:val="Nornal"/>
        <w:spacing w:after="0" w:line="240" w:lineRule="auto"/>
        <w:ind w:left="720"/>
        <w:rPr>
          <w:rFonts w:ascii="Trebuchet MS" w:hAnsi="Trebuchet MS"/>
        </w:rPr>
      </w:pPr>
    </w:p>
    <w:p w14:paraId="03B205C1" w14:textId="77777777" w:rsidR="00C267ED" w:rsidRDefault="00C267ED" w:rsidP="00C267ED">
      <w:pPr>
        <w:pStyle w:val="Nornal"/>
        <w:spacing w:after="0" w:line="240" w:lineRule="auto"/>
        <w:ind w:left="720"/>
        <w:rPr>
          <w:rFonts w:ascii="Trebuchet MS" w:hAnsi="Trebuchet MS"/>
        </w:rPr>
      </w:pPr>
    </w:p>
    <w:p w14:paraId="366461C1" w14:textId="77777777" w:rsidR="00C267ED" w:rsidRDefault="00C267ED" w:rsidP="00C267ED">
      <w:pPr>
        <w:pStyle w:val="Nornal"/>
        <w:spacing w:after="0" w:line="240" w:lineRule="auto"/>
        <w:ind w:left="720"/>
        <w:rPr>
          <w:rFonts w:ascii="Trebuchet MS" w:hAnsi="Trebuchet MS"/>
        </w:rPr>
      </w:pPr>
    </w:p>
    <w:p w14:paraId="584347C4" w14:textId="77777777" w:rsidR="00C267ED" w:rsidRDefault="00C267ED" w:rsidP="00C267ED">
      <w:pPr>
        <w:pStyle w:val="Nornal"/>
        <w:spacing w:after="0" w:line="240" w:lineRule="auto"/>
        <w:ind w:left="720"/>
        <w:rPr>
          <w:rFonts w:ascii="Trebuchet MS" w:hAnsi="Trebuchet MS"/>
        </w:rPr>
      </w:pPr>
    </w:p>
    <w:p w14:paraId="2F91A63D" w14:textId="77777777" w:rsidR="00C267ED" w:rsidRDefault="00C267ED" w:rsidP="00C267ED">
      <w:pPr>
        <w:pStyle w:val="Nornal"/>
        <w:spacing w:after="0" w:line="240" w:lineRule="auto"/>
        <w:ind w:left="720"/>
        <w:rPr>
          <w:rFonts w:ascii="Trebuchet MS" w:hAnsi="Trebuchet MS"/>
        </w:rPr>
      </w:pPr>
    </w:p>
    <w:p w14:paraId="2BA6E9D8" w14:textId="77777777" w:rsidR="0001676E" w:rsidRDefault="0001676E" w:rsidP="004E1865">
      <w:pPr>
        <w:pStyle w:val="Nornal"/>
        <w:spacing w:after="0" w:line="240" w:lineRule="auto"/>
        <w:ind w:left="720"/>
        <w:jc w:val="center"/>
        <w:rPr>
          <w:rFonts w:ascii="Trebuchet MS" w:hAnsi="Trebuchet MS"/>
        </w:rPr>
      </w:pPr>
    </w:p>
    <w:p w14:paraId="053EB006" w14:textId="77777777" w:rsidR="0001676E" w:rsidRDefault="0001676E" w:rsidP="004E1865">
      <w:pPr>
        <w:pStyle w:val="Nornal"/>
        <w:spacing w:after="0" w:line="240" w:lineRule="auto"/>
        <w:ind w:left="720"/>
        <w:jc w:val="center"/>
        <w:rPr>
          <w:rFonts w:ascii="Trebuchet MS" w:hAnsi="Trebuchet MS"/>
        </w:rPr>
      </w:pPr>
    </w:p>
    <w:p w14:paraId="3264AF31" w14:textId="77777777" w:rsidR="0079187B" w:rsidRDefault="0079187B" w:rsidP="004E1865">
      <w:pPr>
        <w:pStyle w:val="Nornal"/>
        <w:spacing w:after="0" w:line="240" w:lineRule="auto"/>
        <w:ind w:left="720"/>
        <w:jc w:val="center"/>
        <w:rPr>
          <w:rFonts w:ascii="Trebuchet MS" w:hAnsi="Trebuchet MS"/>
        </w:rPr>
      </w:pPr>
    </w:p>
    <w:p w14:paraId="63728DC1" w14:textId="77777777" w:rsidR="0079187B" w:rsidRDefault="0079187B" w:rsidP="004E1865">
      <w:pPr>
        <w:pStyle w:val="Nornal"/>
        <w:spacing w:after="0" w:line="240" w:lineRule="auto"/>
        <w:ind w:left="720"/>
        <w:jc w:val="center"/>
        <w:rPr>
          <w:rFonts w:ascii="Trebuchet MS" w:hAnsi="Trebuchet MS"/>
        </w:rPr>
      </w:pPr>
    </w:p>
    <w:p w14:paraId="0A1B007C" w14:textId="77777777" w:rsidR="0079187B" w:rsidRDefault="0079187B" w:rsidP="004E1865">
      <w:pPr>
        <w:pStyle w:val="Nornal"/>
        <w:spacing w:after="0" w:line="240" w:lineRule="auto"/>
        <w:ind w:left="720"/>
        <w:jc w:val="center"/>
        <w:rPr>
          <w:rFonts w:ascii="Trebuchet MS" w:hAnsi="Trebuchet MS"/>
        </w:rPr>
      </w:pPr>
    </w:p>
    <w:p w14:paraId="77D154D1" w14:textId="77777777" w:rsidR="0079187B" w:rsidRDefault="0079187B" w:rsidP="004E1865">
      <w:pPr>
        <w:pStyle w:val="Nornal"/>
        <w:spacing w:after="0" w:line="240" w:lineRule="auto"/>
        <w:ind w:left="720"/>
        <w:jc w:val="center"/>
        <w:rPr>
          <w:rFonts w:ascii="Trebuchet MS" w:hAnsi="Trebuchet MS"/>
        </w:rPr>
      </w:pPr>
    </w:p>
    <w:p w14:paraId="5507AC27" w14:textId="77777777" w:rsidR="0079187B" w:rsidRDefault="0079187B" w:rsidP="004E1865">
      <w:pPr>
        <w:pStyle w:val="Nornal"/>
        <w:spacing w:after="0" w:line="240" w:lineRule="auto"/>
        <w:ind w:left="720"/>
        <w:jc w:val="center"/>
        <w:rPr>
          <w:rFonts w:ascii="Trebuchet MS" w:hAnsi="Trebuchet MS"/>
        </w:rPr>
      </w:pPr>
    </w:p>
    <w:p w14:paraId="7A98D9A0" w14:textId="77777777" w:rsidR="0079187B" w:rsidRDefault="0079187B" w:rsidP="004E1865">
      <w:pPr>
        <w:pStyle w:val="Nornal"/>
        <w:spacing w:after="0" w:line="240" w:lineRule="auto"/>
        <w:ind w:left="720"/>
        <w:jc w:val="center"/>
        <w:rPr>
          <w:rFonts w:ascii="Trebuchet MS" w:hAnsi="Trebuchet MS"/>
        </w:rPr>
      </w:pPr>
    </w:p>
    <w:p w14:paraId="746E8B9C" w14:textId="77777777" w:rsidR="0079187B" w:rsidRDefault="0079187B" w:rsidP="004E1865">
      <w:pPr>
        <w:pStyle w:val="Nornal"/>
        <w:spacing w:after="0" w:line="240" w:lineRule="auto"/>
        <w:ind w:left="720"/>
        <w:jc w:val="center"/>
        <w:rPr>
          <w:rFonts w:ascii="Trebuchet MS" w:hAnsi="Trebuchet MS"/>
        </w:rPr>
      </w:pPr>
    </w:p>
    <w:p w14:paraId="17F01EA4" w14:textId="77777777" w:rsidR="0079187B" w:rsidRDefault="0079187B" w:rsidP="004E1865">
      <w:pPr>
        <w:pStyle w:val="Nornal"/>
        <w:spacing w:after="0" w:line="240" w:lineRule="auto"/>
        <w:ind w:left="720"/>
        <w:jc w:val="center"/>
        <w:rPr>
          <w:rFonts w:ascii="Trebuchet MS" w:hAnsi="Trebuchet MS"/>
        </w:rPr>
      </w:pPr>
    </w:p>
    <w:p w14:paraId="7794386E" w14:textId="77777777" w:rsidR="0079187B" w:rsidRDefault="0079187B" w:rsidP="004E1865">
      <w:pPr>
        <w:pStyle w:val="Nornal"/>
        <w:spacing w:after="0" w:line="240" w:lineRule="auto"/>
        <w:ind w:left="720"/>
        <w:jc w:val="center"/>
        <w:rPr>
          <w:rFonts w:ascii="Trebuchet MS" w:hAnsi="Trebuchet MS"/>
        </w:rPr>
      </w:pPr>
    </w:p>
    <w:p w14:paraId="6DEEE0BE" w14:textId="77777777" w:rsidR="0079187B" w:rsidRDefault="0079187B" w:rsidP="004E1865">
      <w:pPr>
        <w:pStyle w:val="Nornal"/>
        <w:spacing w:after="0" w:line="240" w:lineRule="auto"/>
        <w:ind w:left="720"/>
        <w:jc w:val="center"/>
        <w:rPr>
          <w:rFonts w:ascii="Trebuchet MS" w:hAnsi="Trebuchet MS"/>
        </w:rPr>
      </w:pPr>
    </w:p>
    <w:p w14:paraId="6CC83AB7" w14:textId="77777777" w:rsidR="0079187B" w:rsidRDefault="0079187B" w:rsidP="004E1865">
      <w:pPr>
        <w:pStyle w:val="Nornal"/>
        <w:spacing w:after="0" w:line="240" w:lineRule="auto"/>
        <w:ind w:left="720"/>
        <w:jc w:val="center"/>
        <w:rPr>
          <w:rFonts w:ascii="Trebuchet MS" w:hAnsi="Trebuchet MS"/>
        </w:rPr>
      </w:pPr>
    </w:p>
    <w:p w14:paraId="77C9A374" w14:textId="77777777" w:rsidR="0079187B" w:rsidRDefault="0079187B" w:rsidP="004E1865">
      <w:pPr>
        <w:pStyle w:val="Nornal"/>
        <w:spacing w:after="0" w:line="240" w:lineRule="auto"/>
        <w:ind w:left="720"/>
        <w:jc w:val="center"/>
        <w:rPr>
          <w:rFonts w:ascii="Trebuchet MS" w:hAnsi="Trebuchet MS"/>
        </w:rPr>
      </w:pPr>
    </w:p>
    <w:p w14:paraId="7D270FDB" w14:textId="77777777" w:rsidR="0079187B" w:rsidRDefault="0079187B" w:rsidP="004E1865">
      <w:pPr>
        <w:pStyle w:val="Nornal"/>
        <w:spacing w:after="0" w:line="240" w:lineRule="auto"/>
        <w:ind w:left="720"/>
        <w:jc w:val="center"/>
        <w:rPr>
          <w:rFonts w:ascii="Trebuchet MS" w:hAnsi="Trebuchet MS"/>
        </w:rPr>
      </w:pPr>
    </w:p>
    <w:p w14:paraId="1233E2EF" w14:textId="77777777" w:rsidR="0079187B" w:rsidRDefault="0079187B" w:rsidP="004E1865">
      <w:pPr>
        <w:pStyle w:val="Nornal"/>
        <w:spacing w:after="0" w:line="240" w:lineRule="auto"/>
        <w:ind w:left="720"/>
        <w:jc w:val="center"/>
        <w:rPr>
          <w:rFonts w:ascii="Trebuchet MS" w:hAnsi="Trebuchet MS"/>
        </w:rPr>
      </w:pPr>
    </w:p>
    <w:p w14:paraId="654E687F" w14:textId="77777777" w:rsidR="0079187B" w:rsidRDefault="0079187B" w:rsidP="004E1865">
      <w:pPr>
        <w:pStyle w:val="Nornal"/>
        <w:spacing w:after="0" w:line="240" w:lineRule="auto"/>
        <w:ind w:left="720"/>
        <w:jc w:val="center"/>
        <w:rPr>
          <w:rFonts w:ascii="Trebuchet MS" w:hAnsi="Trebuchet MS"/>
        </w:rPr>
      </w:pPr>
    </w:p>
    <w:p w14:paraId="3A72C03B" w14:textId="77777777" w:rsidR="0079187B" w:rsidRDefault="0079187B" w:rsidP="004E1865">
      <w:pPr>
        <w:pStyle w:val="Nornal"/>
        <w:spacing w:after="0" w:line="240" w:lineRule="auto"/>
        <w:ind w:left="720"/>
        <w:jc w:val="center"/>
        <w:rPr>
          <w:rFonts w:ascii="Trebuchet MS" w:hAnsi="Trebuchet MS"/>
        </w:rPr>
      </w:pPr>
    </w:p>
    <w:p w14:paraId="02968475" w14:textId="77777777" w:rsidR="0079187B" w:rsidRDefault="0079187B" w:rsidP="004E1865">
      <w:pPr>
        <w:pStyle w:val="Nornal"/>
        <w:spacing w:after="0" w:line="240" w:lineRule="auto"/>
        <w:ind w:left="720"/>
        <w:jc w:val="center"/>
        <w:rPr>
          <w:rFonts w:ascii="Trebuchet MS" w:hAnsi="Trebuchet MS"/>
        </w:rPr>
      </w:pPr>
    </w:p>
    <w:p w14:paraId="12B762B6" w14:textId="77777777" w:rsidR="0079187B" w:rsidRDefault="0079187B" w:rsidP="004E1865">
      <w:pPr>
        <w:pStyle w:val="Nornal"/>
        <w:spacing w:after="0" w:line="240" w:lineRule="auto"/>
        <w:ind w:left="720"/>
        <w:jc w:val="center"/>
        <w:rPr>
          <w:rFonts w:ascii="Trebuchet MS" w:hAnsi="Trebuchet MS"/>
        </w:rPr>
      </w:pPr>
    </w:p>
    <w:p w14:paraId="1A3A284D" w14:textId="77777777" w:rsidR="0079187B" w:rsidRDefault="0079187B" w:rsidP="004E1865">
      <w:pPr>
        <w:pStyle w:val="Nornal"/>
        <w:spacing w:after="0" w:line="240" w:lineRule="auto"/>
        <w:ind w:left="720"/>
        <w:jc w:val="center"/>
        <w:rPr>
          <w:rFonts w:ascii="Trebuchet MS" w:hAnsi="Trebuchet MS"/>
        </w:rPr>
      </w:pPr>
    </w:p>
    <w:p w14:paraId="6B008063" w14:textId="77777777" w:rsidR="0079187B" w:rsidRDefault="0079187B" w:rsidP="004E1865">
      <w:pPr>
        <w:pStyle w:val="Nornal"/>
        <w:spacing w:after="0" w:line="240" w:lineRule="auto"/>
        <w:ind w:left="720"/>
        <w:jc w:val="center"/>
        <w:rPr>
          <w:rFonts w:ascii="Trebuchet MS" w:hAnsi="Trebuchet MS"/>
        </w:rPr>
      </w:pPr>
    </w:p>
    <w:p w14:paraId="758B3BF4" w14:textId="77777777" w:rsidR="0079187B" w:rsidRDefault="0079187B" w:rsidP="004E1865">
      <w:pPr>
        <w:pStyle w:val="Nornal"/>
        <w:spacing w:after="0" w:line="240" w:lineRule="auto"/>
        <w:ind w:left="720"/>
        <w:jc w:val="center"/>
        <w:rPr>
          <w:rFonts w:ascii="Trebuchet MS" w:hAnsi="Trebuchet MS"/>
        </w:rPr>
      </w:pPr>
    </w:p>
    <w:p w14:paraId="6DD41CCD" w14:textId="77777777" w:rsidR="0079187B" w:rsidRDefault="0079187B" w:rsidP="004E1865">
      <w:pPr>
        <w:pStyle w:val="Nornal"/>
        <w:spacing w:after="0" w:line="240" w:lineRule="auto"/>
        <w:ind w:left="720"/>
        <w:jc w:val="center"/>
        <w:rPr>
          <w:rFonts w:ascii="Trebuchet MS" w:hAnsi="Trebuchet MS"/>
        </w:rPr>
      </w:pPr>
    </w:p>
    <w:p w14:paraId="2E9D1D76" w14:textId="77777777" w:rsidR="0079187B" w:rsidRDefault="0079187B" w:rsidP="004E1865">
      <w:pPr>
        <w:pStyle w:val="Nornal"/>
        <w:spacing w:after="0" w:line="240" w:lineRule="auto"/>
        <w:ind w:left="720"/>
        <w:jc w:val="center"/>
        <w:rPr>
          <w:rFonts w:ascii="Trebuchet MS" w:hAnsi="Trebuchet MS"/>
        </w:rPr>
      </w:pPr>
    </w:p>
    <w:p w14:paraId="3393D3B6" w14:textId="77777777" w:rsidR="0079187B" w:rsidRDefault="0079187B" w:rsidP="004E1865">
      <w:pPr>
        <w:pStyle w:val="Nornal"/>
        <w:spacing w:after="0" w:line="240" w:lineRule="auto"/>
        <w:ind w:left="720"/>
        <w:jc w:val="center"/>
        <w:rPr>
          <w:rFonts w:ascii="Trebuchet MS" w:hAnsi="Trebuchet MS"/>
        </w:rPr>
      </w:pPr>
    </w:p>
    <w:p w14:paraId="77E0E898" w14:textId="77777777" w:rsidR="0079187B" w:rsidRDefault="0079187B" w:rsidP="004E1865">
      <w:pPr>
        <w:pStyle w:val="Nornal"/>
        <w:spacing w:after="0" w:line="240" w:lineRule="auto"/>
        <w:ind w:left="720"/>
        <w:jc w:val="center"/>
        <w:rPr>
          <w:rFonts w:ascii="Trebuchet MS" w:hAnsi="Trebuchet MS"/>
        </w:rPr>
      </w:pPr>
    </w:p>
    <w:p w14:paraId="065F9832" w14:textId="77777777" w:rsidR="0079187B" w:rsidRDefault="0079187B" w:rsidP="004E1865">
      <w:pPr>
        <w:pStyle w:val="Nornal"/>
        <w:spacing w:after="0" w:line="240" w:lineRule="auto"/>
        <w:ind w:left="720"/>
        <w:jc w:val="center"/>
        <w:rPr>
          <w:rFonts w:ascii="Trebuchet MS" w:hAnsi="Trebuchet MS"/>
        </w:rPr>
      </w:pPr>
    </w:p>
    <w:p w14:paraId="6E7499D3" w14:textId="77777777" w:rsidR="0079187B" w:rsidRDefault="0079187B" w:rsidP="004E1865">
      <w:pPr>
        <w:pStyle w:val="Nornal"/>
        <w:spacing w:after="0" w:line="240" w:lineRule="auto"/>
        <w:ind w:left="720"/>
        <w:jc w:val="center"/>
        <w:rPr>
          <w:rFonts w:ascii="Trebuchet MS" w:hAnsi="Trebuchet MS"/>
        </w:rPr>
      </w:pPr>
    </w:p>
    <w:p w14:paraId="0B95358F" w14:textId="77777777" w:rsidR="0079187B" w:rsidRDefault="0079187B" w:rsidP="004E1865">
      <w:pPr>
        <w:pStyle w:val="Nornal"/>
        <w:spacing w:after="0" w:line="240" w:lineRule="auto"/>
        <w:ind w:left="720"/>
        <w:jc w:val="center"/>
        <w:rPr>
          <w:rFonts w:ascii="Trebuchet MS" w:hAnsi="Trebuchet MS"/>
        </w:rPr>
      </w:pPr>
    </w:p>
    <w:p w14:paraId="528B62F3" w14:textId="77777777" w:rsidR="0079187B" w:rsidRDefault="0079187B" w:rsidP="004E1865">
      <w:pPr>
        <w:pStyle w:val="Nornal"/>
        <w:spacing w:after="0" w:line="240" w:lineRule="auto"/>
        <w:ind w:left="720"/>
        <w:jc w:val="center"/>
        <w:rPr>
          <w:rFonts w:ascii="Trebuchet MS" w:hAnsi="Trebuchet MS"/>
        </w:rPr>
      </w:pPr>
    </w:p>
    <w:p w14:paraId="23121CF7" w14:textId="77777777" w:rsidR="0079187B" w:rsidRDefault="0079187B" w:rsidP="004E1865">
      <w:pPr>
        <w:pStyle w:val="Nornal"/>
        <w:spacing w:after="0" w:line="240" w:lineRule="auto"/>
        <w:ind w:left="720"/>
        <w:jc w:val="center"/>
        <w:rPr>
          <w:rFonts w:ascii="Trebuchet MS" w:hAnsi="Trebuchet MS"/>
        </w:rPr>
      </w:pPr>
    </w:p>
    <w:p w14:paraId="2D540A56" w14:textId="77777777" w:rsidR="0079187B" w:rsidRDefault="0079187B" w:rsidP="004E1865">
      <w:pPr>
        <w:pStyle w:val="Nornal"/>
        <w:spacing w:after="0" w:line="240" w:lineRule="auto"/>
        <w:ind w:left="720"/>
        <w:jc w:val="center"/>
        <w:rPr>
          <w:rFonts w:ascii="Trebuchet MS" w:hAnsi="Trebuchet MS"/>
        </w:rPr>
      </w:pPr>
    </w:p>
    <w:p w14:paraId="5AB65E41" w14:textId="77777777" w:rsidR="0079187B" w:rsidRDefault="0079187B" w:rsidP="004E1865">
      <w:pPr>
        <w:pStyle w:val="Nornal"/>
        <w:spacing w:after="0" w:line="240" w:lineRule="auto"/>
        <w:ind w:left="720"/>
        <w:jc w:val="center"/>
        <w:rPr>
          <w:rFonts w:ascii="Trebuchet MS" w:hAnsi="Trebuchet MS"/>
        </w:rPr>
      </w:pPr>
    </w:p>
    <w:p w14:paraId="4A7866A4" w14:textId="77777777" w:rsidR="0079187B" w:rsidRDefault="0079187B" w:rsidP="004E1865">
      <w:pPr>
        <w:pStyle w:val="Nornal"/>
        <w:spacing w:after="0" w:line="240" w:lineRule="auto"/>
        <w:ind w:left="720"/>
        <w:jc w:val="center"/>
        <w:rPr>
          <w:rFonts w:ascii="Trebuchet MS" w:hAnsi="Trebuchet MS"/>
        </w:rPr>
      </w:pPr>
    </w:p>
    <w:p w14:paraId="7C99BF74" w14:textId="77777777" w:rsidR="0079187B" w:rsidRDefault="0079187B" w:rsidP="004E1865">
      <w:pPr>
        <w:pStyle w:val="Nornal"/>
        <w:spacing w:after="0" w:line="240" w:lineRule="auto"/>
        <w:ind w:left="720"/>
        <w:jc w:val="center"/>
        <w:rPr>
          <w:rFonts w:ascii="Trebuchet MS" w:hAnsi="Trebuchet MS"/>
        </w:rPr>
      </w:pPr>
    </w:p>
    <w:p w14:paraId="4D2AAC95" w14:textId="77777777" w:rsidR="0079187B" w:rsidRDefault="0079187B" w:rsidP="004E1865">
      <w:pPr>
        <w:pStyle w:val="Nornal"/>
        <w:spacing w:after="0" w:line="240" w:lineRule="auto"/>
        <w:ind w:left="720"/>
        <w:jc w:val="center"/>
        <w:rPr>
          <w:rFonts w:ascii="Trebuchet MS" w:hAnsi="Trebuchet MS"/>
        </w:rPr>
      </w:pPr>
    </w:p>
    <w:p w14:paraId="192797A9" w14:textId="77777777" w:rsidR="0079187B" w:rsidRDefault="0079187B" w:rsidP="004E1865">
      <w:pPr>
        <w:pStyle w:val="Nornal"/>
        <w:spacing w:after="0" w:line="240" w:lineRule="auto"/>
        <w:ind w:left="720"/>
        <w:jc w:val="center"/>
        <w:rPr>
          <w:rFonts w:ascii="Trebuchet MS" w:hAnsi="Trebuchet MS"/>
        </w:rPr>
      </w:pPr>
    </w:p>
    <w:p w14:paraId="6DA51054" w14:textId="792B9CB4" w:rsidR="00C267ED" w:rsidRDefault="0001676E" w:rsidP="004E1865">
      <w:pPr>
        <w:pStyle w:val="Nornal"/>
        <w:spacing w:after="0" w:line="240" w:lineRule="auto"/>
        <w:ind w:left="720"/>
        <w:jc w:val="center"/>
        <w:rPr>
          <w:rFonts w:ascii="Trebuchet MS" w:hAnsi="Trebuchet MS"/>
        </w:rPr>
      </w:pPr>
      <w:r>
        <w:rPr>
          <w:rFonts w:ascii="Trebuchet MS" w:hAnsi="Trebuchet MS"/>
        </w:rPr>
        <w:t>Reference List</w:t>
      </w:r>
    </w:p>
    <w:p w14:paraId="21D9CCE0" w14:textId="77777777" w:rsidR="00C267ED" w:rsidRDefault="00C267ED" w:rsidP="00C267ED">
      <w:pPr>
        <w:pStyle w:val="Nornal"/>
        <w:spacing w:after="0" w:line="240" w:lineRule="auto"/>
        <w:ind w:left="720"/>
        <w:rPr>
          <w:rFonts w:ascii="Trebuchet MS" w:hAnsi="Trebuchet MS"/>
        </w:rPr>
      </w:pPr>
    </w:p>
    <w:p w14:paraId="2F551CEE" w14:textId="77777777" w:rsidR="00064CB4" w:rsidRDefault="00064CB4" w:rsidP="00C267ED">
      <w:pPr>
        <w:pStyle w:val="Nornal"/>
        <w:spacing w:after="0" w:line="240" w:lineRule="auto"/>
        <w:ind w:left="720"/>
        <w:rPr>
          <w:rFonts w:ascii="Trebuchet MS" w:hAnsi="Trebuchet MS"/>
        </w:rPr>
      </w:pPr>
    </w:p>
    <w:p w14:paraId="3E86B340"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ACAS (2025) </w:t>
      </w:r>
      <w:r>
        <w:rPr>
          <w:rFonts w:ascii="Trebuchet MS" w:hAnsi="Trebuchet MS"/>
          <w:i/>
          <w:iCs/>
        </w:rPr>
        <w:t xml:space="preserve">Equality, diversity and inclusion what are they </w:t>
      </w:r>
      <w:r>
        <w:rPr>
          <w:rFonts w:ascii="Trebuchet MS" w:hAnsi="Trebuchet MS"/>
        </w:rPr>
        <w:t xml:space="preserve">Available at </w:t>
      </w:r>
      <w:r w:rsidRPr="000463A1">
        <w:rPr>
          <w:rFonts w:ascii="Trebuchet MS" w:hAnsi="Trebuchet MS"/>
        </w:rPr>
        <w:t>https://www.acas.org.uk/improving-equality-diversity-and-inclusion</w:t>
      </w:r>
      <w:r>
        <w:rPr>
          <w:rFonts w:ascii="Trebuchet MS" w:hAnsi="Trebuchet MS"/>
        </w:rPr>
        <w:t xml:space="preserve"> (Accessed: 14 March 2025)</w:t>
      </w:r>
    </w:p>
    <w:p w14:paraId="681EA6D5" w14:textId="77777777" w:rsidR="00064CB4" w:rsidRDefault="00064CB4" w:rsidP="005F66AB">
      <w:pPr>
        <w:pStyle w:val="Nornal"/>
        <w:spacing w:after="0" w:line="240" w:lineRule="auto"/>
        <w:ind w:left="720"/>
        <w:rPr>
          <w:rFonts w:ascii="Trebuchet MS" w:hAnsi="Trebuchet MS"/>
        </w:rPr>
      </w:pPr>
    </w:p>
    <w:p w14:paraId="50977757" w14:textId="7AF32F03" w:rsidR="00064CB4" w:rsidRDefault="00064CB4" w:rsidP="00C267ED">
      <w:pPr>
        <w:pStyle w:val="Nornal"/>
        <w:spacing w:after="0" w:line="240" w:lineRule="auto"/>
        <w:ind w:left="720"/>
        <w:rPr>
          <w:rFonts w:ascii="Trebuchet MS" w:hAnsi="Trebuchet MS"/>
        </w:rPr>
      </w:pPr>
      <w:r w:rsidRPr="009A2BE3">
        <w:rPr>
          <w:rFonts w:ascii="Trebuchet MS" w:hAnsi="Trebuchet MS"/>
        </w:rPr>
        <w:t xml:space="preserve">ACCA (2022) </w:t>
      </w:r>
      <w:r w:rsidRPr="009A2BE3">
        <w:rPr>
          <w:rFonts w:ascii="Trebuchet MS" w:hAnsi="Trebuchet MS"/>
          <w:i/>
          <w:iCs/>
        </w:rPr>
        <w:t xml:space="preserve">What </w:t>
      </w:r>
      <w:r>
        <w:rPr>
          <w:rFonts w:ascii="Trebuchet MS" w:hAnsi="Trebuchet MS"/>
          <w:i/>
          <w:iCs/>
        </w:rPr>
        <w:t xml:space="preserve">it means to be a professional. </w:t>
      </w:r>
      <w:r>
        <w:rPr>
          <w:rFonts w:ascii="Trebuchet MS" w:hAnsi="Trebuchet MS"/>
        </w:rPr>
        <w:t>Available at:</w:t>
      </w:r>
      <w:r w:rsidRPr="00CC62A2">
        <w:rPr>
          <w:rFonts w:asciiTheme="minorHAnsi" w:hAnsiTheme="minorHAnsi" w:cstheme="minorBidi"/>
          <w:sz w:val="24"/>
          <w:szCs w:val="24"/>
        </w:rPr>
        <w:t xml:space="preserve"> </w:t>
      </w:r>
      <w:r>
        <w:rPr>
          <w:rFonts w:asciiTheme="minorHAnsi" w:hAnsiTheme="minorHAnsi" w:cstheme="minorBidi"/>
          <w:sz w:val="24"/>
          <w:szCs w:val="24"/>
        </w:rPr>
        <w:fldChar w:fldCharType="begin"/>
      </w:r>
      <w:r>
        <w:rPr>
          <w:rFonts w:asciiTheme="minorHAnsi" w:hAnsiTheme="minorHAnsi" w:cstheme="minorBidi"/>
          <w:sz w:val="24"/>
          <w:szCs w:val="24"/>
        </w:rPr>
        <w:instrText>"https://www.accaglobal.com/uk/en/student.sa/geatures/being-professional"</w:instrText>
      </w:r>
      <w:r>
        <w:rPr>
          <w:rFonts w:asciiTheme="minorHAnsi" w:hAnsiTheme="minorHAnsi" w:cstheme="minorBidi"/>
          <w:sz w:val="24"/>
          <w:szCs w:val="24"/>
        </w:rPr>
        <w:fldChar w:fldCharType="separate"/>
      </w:r>
      <w:r w:rsidRPr="00BD79AA">
        <w:rPr>
          <w:rStyle w:val="Hyperlink"/>
          <w:rFonts w:asciiTheme="minorHAnsi" w:hAnsiTheme="minorHAnsi" w:cstheme="minorBidi"/>
          <w:sz w:val="24"/>
          <w:szCs w:val="24"/>
        </w:rPr>
        <w:t>https://www.accaglobal.com/uk/en/student.sa/geatures/being-professional</w:t>
      </w:r>
      <w:r>
        <w:rPr>
          <w:rFonts w:asciiTheme="minorHAnsi" w:hAnsiTheme="minorHAnsi" w:cstheme="minorBidi"/>
          <w:sz w:val="24"/>
          <w:szCs w:val="24"/>
        </w:rPr>
        <w:fldChar w:fldCharType="end"/>
      </w:r>
      <w:r>
        <w:rPr>
          <w:rFonts w:ascii="Trebuchet MS" w:hAnsi="Trebuchet MS"/>
        </w:rPr>
        <w:t xml:space="preserve">  (Accessed: 12 March 2025)</w:t>
      </w:r>
    </w:p>
    <w:p w14:paraId="12B2715B" w14:textId="77777777" w:rsidR="00064CB4" w:rsidRDefault="00064CB4" w:rsidP="00C267ED">
      <w:pPr>
        <w:pStyle w:val="Nornal"/>
        <w:spacing w:after="0" w:line="240" w:lineRule="auto"/>
        <w:ind w:left="720"/>
        <w:rPr>
          <w:rFonts w:ascii="Trebuchet MS" w:hAnsi="Trebuchet MS"/>
        </w:rPr>
      </w:pPr>
    </w:p>
    <w:p w14:paraId="5DCA1D52"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Anderson (2025) {Criterion} </w:t>
      </w:r>
      <w:r>
        <w:rPr>
          <w:rFonts w:ascii="Trebuchet MS" w:hAnsi="Trebuchet MS"/>
          <w:i/>
          <w:iCs/>
        </w:rPr>
        <w:t xml:space="preserve">Unethical Behaviour in the Workplace: 10 Examples and How To Handle Them </w:t>
      </w:r>
      <w:r>
        <w:rPr>
          <w:rFonts w:ascii="Trebuchet MS" w:hAnsi="Trebuchet MS"/>
        </w:rPr>
        <w:t xml:space="preserve">Available at: </w:t>
      </w:r>
      <w:r w:rsidRPr="00697C4F">
        <w:rPr>
          <w:rFonts w:ascii="Trebuchet MS" w:hAnsi="Trebuchet MS"/>
        </w:rPr>
        <w:t>https://www.criterionhcm.com/blog/unethical-workplace-behavior</w:t>
      </w:r>
      <w:r>
        <w:rPr>
          <w:rFonts w:ascii="Trebuchet MS" w:hAnsi="Trebuchet MS"/>
        </w:rPr>
        <w:t xml:space="preserve"> (Accessed: 14</w:t>
      </w:r>
      <w:r w:rsidRPr="00697C4F">
        <w:rPr>
          <w:rFonts w:ascii="Trebuchet MS" w:hAnsi="Trebuchet MS"/>
          <w:vertAlign w:val="superscript"/>
        </w:rPr>
        <w:t>th</w:t>
      </w:r>
      <w:r>
        <w:rPr>
          <w:rFonts w:ascii="Trebuchet MS" w:hAnsi="Trebuchet MS"/>
        </w:rPr>
        <w:t xml:space="preserve"> March)</w:t>
      </w:r>
    </w:p>
    <w:p w14:paraId="19E10F35" w14:textId="77777777" w:rsidR="00064CB4" w:rsidRDefault="00064CB4" w:rsidP="005F66AB">
      <w:pPr>
        <w:pStyle w:val="Nornal"/>
        <w:spacing w:after="0" w:line="240" w:lineRule="auto"/>
        <w:ind w:left="720"/>
        <w:rPr>
          <w:rFonts w:ascii="Trebuchet MS" w:hAnsi="Trebuchet MS"/>
        </w:rPr>
      </w:pPr>
    </w:p>
    <w:p w14:paraId="2DD3AF07"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Bitesize Learning (2024) </w:t>
      </w:r>
      <w:r>
        <w:rPr>
          <w:rFonts w:ascii="Trebuchet MS" w:hAnsi="Trebuchet MS"/>
          <w:i/>
          <w:iCs/>
        </w:rPr>
        <w:t xml:space="preserve">Maslow’s hierarchy of needs, explained </w:t>
      </w:r>
      <w:r>
        <w:rPr>
          <w:rFonts w:ascii="Trebuchet MS" w:hAnsi="Trebuchet MS"/>
        </w:rPr>
        <w:t xml:space="preserve">Available at: </w:t>
      </w:r>
      <w:r w:rsidRPr="00BD214A">
        <w:rPr>
          <w:rFonts w:ascii="Trebuchet MS" w:hAnsi="Trebuchet MS"/>
        </w:rPr>
        <w:t>https://www.bitesizelearning.co.uk/resources/maslows-hierarchy-of-needs-theory</w:t>
      </w:r>
      <w:r>
        <w:rPr>
          <w:rFonts w:ascii="Trebuchet MS" w:hAnsi="Trebuchet MS"/>
        </w:rPr>
        <w:t xml:space="preserve"> (Accessed: 14 March 2025)</w:t>
      </w:r>
    </w:p>
    <w:p w14:paraId="2EF8B963" w14:textId="77777777" w:rsidR="00064CB4" w:rsidRDefault="00064CB4" w:rsidP="005F66AB">
      <w:pPr>
        <w:pStyle w:val="Nornal"/>
        <w:spacing w:after="0" w:line="240" w:lineRule="auto"/>
        <w:ind w:left="720"/>
        <w:rPr>
          <w:rFonts w:ascii="Trebuchet MS" w:hAnsi="Trebuchet MS"/>
        </w:rPr>
      </w:pPr>
    </w:p>
    <w:p w14:paraId="2CEE6A06"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Bright HR (2024) </w:t>
      </w:r>
      <w:r>
        <w:rPr>
          <w:rFonts w:ascii="Trebuchet MS" w:hAnsi="Trebuchet MS"/>
          <w:i/>
          <w:iCs/>
        </w:rPr>
        <w:t xml:space="preserve">What is equity theory? </w:t>
      </w:r>
      <w:r>
        <w:rPr>
          <w:rFonts w:ascii="Trebuchet MS" w:hAnsi="Trebuchet MS"/>
        </w:rPr>
        <w:t xml:space="preserve">Available at: </w:t>
      </w:r>
      <w:r w:rsidRPr="007B2806">
        <w:rPr>
          <w:rFonts w:ascii="Trebuchet MS" w:hAnsi="Trebuchet MS"/>
        </w:rPr>
        <w:t>https://www.brighthr.com/articles/culture-and-performance/equity-theory/</w:t>
      </w:r>
      <w:r>
        <w:rPr>
          <w:rFonts w:ascii="Trebuchet MS" w:hAnsi="Trebuchet MS"/>
        </w:rPr>
        <w:t xml:space="preserve"> (Accessed 14 March 2025)</w:t>
      </w:r>
    </w:p>
    <w:p w14:paraId="194EE1CB" w14:textId="77777777" w:rsidR="00064CB4" w:rsidRDefault="00064CB4" w:rsidP="005F66AB">
      <w:pPr>
        <w:pStyle w:val="Nornal"/>
        <w:spacing w:after="0" w:line="240" w:lineRule="auto"/>
        <w:ind w:left="720"/>
        <w:rPr>
          <w:rFonts w:ascii="Trebuchet MS" w:hAnsi="Trebuchet MS"/>
        </w:rPr>
      </w:pPr>
    </w:p>
    <w:p w14:paraId="516630C9"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Butler-Sims (2024) {Forbes} </w:t>
      </w:r>
      <w:r>
        <w:rPr>
          <w:rFonts w:ascii="Trebuchet MS" w:hAnsi="Trebuchet MS"/>
          <w:i/>
          <w:iCs/>
        </w:rPr>
        <w:t xml:space="preserve">Inclusion In The Workplace And 6 Reasons Why It Matters </w:t>
      </w:r>
      <w:r>
        <w:rPr>
          <w:rFonts w:ascii="Trebuchet MS" w:hAnsi="Trebuchet MS"/>
        </w:rPr>
        <w:t xml:space="preserve">Available at </w:t>
      </w:r>
      <w:r w:rsidRPr="0015592E">
        <w:rPr>
          <w:rFonts w:ascii="Trebuchet MS" w:hAnsi="Trebuchet MS"/>
        </w:rPr>
        <w:t>https://www.forbes.com/councils/forbeshumanresourcescouncil/2024/02/13/inclusion-in-the-workplace-and-6-reasons-why-it-matters/</w:t>
      </w:r>
      <w:r>
        <w:rPr>
          <w:rFonts w:ascii="Trebuchet MS" w:hAnsi="Trebuchet MS"/>
        </w:rPr>
        <w:t xml:space="preserve"> (Accessed 14 March 2025)</w:t>
      </w:r>
    </w:p>
    <w:p w14:paraId="5E9B37E1" w14:textId="77777777" w:rsidR="00064CB4" w:rsidRDefault="00064CB4" w:rsidP="005F66AB">
      <w:pPr>
        <w:pStyle w:val="Nornal"/>
        <w:spacing w:after="0" w:line="240" w:lineRule="auto"/>
        <w:ind w:left="720"/>
        <w:rPr>
          <w:rFonts w:ascii="Trebuchet MS" w:hAnsi="Trebuchet MS"/>
        </w:rPr>
      </w:pPr>
    </w:p>
    <w:p w14:paraId="586A693B" w14:textId="77777777" w:rsidR="00064CB4" w:rsidRDefault="00064CB4" w:rsidP="005F66AB">
      <w:pPr>
        <w:pStyle w:val="Nornal"/>
        <w:spacing w:after="0" w:line="240" w:lineRule="auto"/>
        <w:ind w:left="720"/>
        <w:rPr>
          <w:rFonts w:ascii="Trebuchet MS" w:hAnsi="Trebuchet MS"/>
        </w:rPr>
      </w:pPr>
      <w:bookmarkStart w:id="3" w:name="_Hlk194312712"/>
      <w:r>
        <w:rPr>
          <w:rFonts w:ascii="Trebuchet MS" w:hAnsi="Trebuchet MS"/>
        </w:rPr>
        <w:t>Careers Wales (20</w:t>
      </w:r>
      <w:r>
        <w:rPr>
          <w:rFonts w:ascii="Trebuchet MS" w:hAnsi="Trebuchet MS"/>
        </w:rPr>
        <w:t>17</w:t>
      </w:r>
      <w:r>
        <w:rPr>
          <w:rFonts w:ascii="Trebuchet MS" w:hAnsi="Trebuchet MS"/>
        </w:rPr>
        <w:t xml:space="preserve">) </w:t>
      </w:r>
      <w:r>
        <w:rPr>
          <w:rFonts w:ascii="Trebuchet MS" w:hAnsi="Trebuchet MS"/>
          <w:i/>
          <w:iCs/>
        </w:rPr>
        <w:t>Team Manager Job Specification</w:t>
      </w:r>
      <w:r>
        <w:rPr>
          <w:rFonts w:ascii="Trebuchet MS" w:hAnsi="Trebuchet MS"/>
          <w:i/>
          <w:iCs/>
        </w:rPr>
        <w:t xml:space="preserve"> </w:t>
      </w:r>
      <w:r>
        <w:rPr>
          <w:rFonts w:ascii="Trebuchet MS" w:hAnsi="Trebuchet MS"/>
        </w:rPr>
        <w:t>Careers Wales Internal report Unpublished</w:t>
      </w:r>
    </w:p>
    <w:bookmarkEnd w:id="3"/>
    <w:p w14:paraId="0553F0F3" w14:textId="77777777" w:rsidR="00064CB4" w:rsidRDefault="00064CB4" w:rsidP="00E7555D">
      <w:pPr>
        <w:pStyle w:val="Nornal"/>
        <w:spacing w:after="0" w:line="240" w:lineRule="auto"/>
        <w:ind w:left="720"/>
        <w:rPr>
          <w:rFonts w:ascii="Trebuchet MS" w:hAnsi="Trebuchet MS"/>
        </w:rPr>
      </w:pPr>
      <w:r>
        <w:rPr>
          <w:rFonts w:ascii="Trebuchet MS" w:hAnsi="Trebuchet MS"/>
        </w:rPr>
        <w:t xml:space="preserve">Careers Wales (2021) </w:t>
      </w:r>
      <w:r>
        <w:rPr>
          <w:rFonts w:ascii="Trebuchet MS" w:hAnsi="Trebuchet MS"/>
          <w:i/>
          <w:iCs/>
        </w:rPr>
        <w:t xml:space="preserve">Behaviour Competence Framework </w:t>
      </w:r>
      <w:r>
        <w:rPr>
          <w:rFonts w:ascii="Trebuchet MS" w:hAnsi="Trebuchet MS"/>
        </w:rPr>
        <w:t>Careers Wales Internal report Unpublished</w:t>
      </w:r>
    </w:p>
    <w:p w14:paraId="511AA3C1" w14:textId="77777777" w:rsidR="00064CB4" w:rsidRDefault="00064CB4" w:rsidP="00E7555D">
      <w:pPr>
        <w:pStyle w:val="Nornal"/>
        <w:spacing w:after="0" w:line="240" w:lineRule="auto"/>
        <w:ind w:left="720"/>
        <w:rPr>
          <w:rFonts w:ascii="Trebuchet MS" w:hAnsi="Trebuchet MS"/>
        </w:rPr>
      </w:pPr>
    </w:p>
    <w:p w14:paraId="004F5F11" w14:textId="77777777" w:rsidR="00064CB4" w:rsidRDefault="00064CB4" w:rsidP="005E3DBB">
      <w:pPr>
        <w:pStyle w:val="Nornal"/>
        <w:spacing w:after="0" w:line="240" w:lineRule="auto"/>
        <w:ind w:left="720"/>
        <w:rPr>
          <w:rFonts w:ascii="Trebuchet MS" w:hAnsi="Trebuchet MS"/>
        </w:rPr>
      </w:pPr>
      <w:r>
        <w:rPr>
          <w:rFonts w:ascii="Trebuchet MS" w:hAnsi="Trebuchet MS"/>
        </w:rPr>
        <w:t>Careers Wales (20</w:t>
      </w:r>
      <w:r>
        <w:rPr>
          <w:rFonts w:ascii="Trebuchet MS" w:hAnsi="Trebuchet MS"/>
        </w:rPr>
        <w:t>21</w:t>
      </w:r>
      <w:r>
        <w:rPr>
          <w:rFonts w:ascii="Trebuchet MS" w:hAnsi="Trebuchet MS"/>
        </w:rPr>
        <w:t xml:space="preserve">) </w:t>
      </w:r>
      <w:r>
        <w:rPr>
          <w:rFonts w:ascii="Trebuchet MS" w:hAnsi="Trebuchet MS"/>
          <w:i/>
          <w:iCs/>
        </w:rPr>
        <w:t>Discipline and Grievance Policy</w:t>
      </w:r>
      <w:r>
        <w:rPr>
          <w:rFonts w:ascii="Trebuchet MS" w:hAnsi="Trebuchet MS"/>
          <w:i/>
          <w:iCs/>
        </w:rPr>
        <w:t xml:space="preserve"> </w:t>
      </w:r>
      <w:r>
        <w:rPr>
          <w:rFonts w:ascii="Trebuchet MS" w:hAnsi="Trebuchet MS"/>
        </w:rPr>
        <w:t>Careers Wales Internal report Unpublished</w:t>
      </w:r>
    </w:p>
    <w:p w14:paraId="79B1AA34" w14:textId="77777777" w:rsidR="00064CB4" w:rsidRDefault="00064CB4" w:rsidP="005E3DBB">
      <w:pPr>
        <w:pStyle w:val="Nornal"/>
        <w:spacing w:after="0" w:line="240" w:lineRule="auto"/>
        <w:ind w:left="720"/>
        <w:rPr>
          <w:rFonts w:ascii="Trebuchet MS" w:hAnsi="Trebuchet MS"/>
        </w:rPr>
      </w:pPr>
    </w:p>
    <w:p w14:paraId="7FFEB8E8"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CIPD (2025) </w:t>
      </w:r>
      <w:r>
        <w:rPr>
          <w:rFonts w:ascii="Trebuchet MS" w:hAnsi="Trebuchet MS"/>
          <w:i/>
          <w:iCs/>
        </w:rPr>
        <w:t xml:space="preserve">Core behaviours </w:t>
      </w:r>
      <w:r>
        <w:rPr>
          <w:rFonts w:ascii="Trebuchet MS" w:hAnsi="Trebuchet MS"/>
        </w:rPr>
        <w:t xml:space="preserve">Available at: </w:t>
      </w:r>
      <w:r w:rsidRPr="00DC74D5">
        <w:rPr>
          <w:rFonts w:ascii="Trebuchet MS" w:hAnsi="Trebuchet MS"/>
        </w:rPr>
        <w:t>https://www.cipd.org/uk/the-people-profession/the-profession-map/explore-the-profession-map/core-behaviours/</w:t>
      </w:r>
      <w:r>
        <w:rPr>
          <w:rFonts w:ascii="Trebuchet MS" w:hAnsi="Trebuchet MS"/>
        </w:rPr>
        <w:t xml:space="preserve"> (Accessed 12 March 2025)</w:t>
      </w:r>
    </w:p>
    <w:p w14:paraId="11E0C493" w14:textId="77777777" w:rsidR="00064CB4" w:rsidRDefault="00064CB4" w:rsidP="003431A3">
      <w:pPr>
        <w:pStyle w:val="Nornal"/>
        <w:spacing w:after="0" w:line="240" w:lineRule="auto"/>
        <w:ind w:left="720"/>
        <w:rPr>
          <w:rFonts w:ascii="Trebuchet MS" w:hAnsi="Trebuchet MS"/>
        </w:rPr>
      </w:pPr>
    </w:p>
    <w:p w14:paraId="6A08A327"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CIPD (2025) </w:t>
      </w:r>
      <w:r>
        <w:rPr>
          <w:rFonts w:ascii="Trebuchet MS" w:hAnsi="Trebuchet MS"/>
          <w:i/>
          <w:iCs/>
        </w:rPr>
        <w:t>Evidence Based</w:t>
      </w:r>
      <w:r>
        <w:rPr>
          <w:rFonts w:ascii="Trebuchet MS" w:hAnsi="Trebuchet MS"/>
        </w:rPr>
        <w:t xml:space="preserve"> Available at: </w:t>
      </w:r>
      <w:r w:rsidRPr="00CA2C63">
        <w:rPr>
          <w:rFonts w:ascii="Trebuchet MS" w:hAnsi="Trebuchet MS"/>
        </w:rPr>
        <w:t>https://www.cipd.org/uk/the-people-profession/the-profession-map/explore-the-profession-map/professional-values-purpose/evidence-based/</w:t>
      </w:r>
      <w:r>
        <w:rPr>
          <w:rFonts w:ascii="Trebuchet MS" w:hAnsi="Trebuchet MS"/>
        </w:rPr>
        <w:t xml:space="preserve"> (Accessed: 12 March 2025)</w:t>
      </w:r>
    </w:p>
    <w:p w14:paraId="586FF30D" w14:textId="77777777" w:rsidR="00064CB4" w:rsidRDefault="00064CB4" w:rsidP="003431A3">
      <w:pPr>
        <w:pStyle w:val="Nornal"/>
        <w:spacing w:after="0" w:line="240" w:lineRule="auto"/>
        <w:ind w:left="720"/>
        <w:rPr>
          <w:rFonts w:ascii="Trebuchet MS" w:hAnsi="Trebuchet MS"/>
        </w:rPr>
      </w:pPr>
    </w:p>
    <w:p w14:paraId="6867F598"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CIPD (2025) </w:t>
      </w:r>
      <w:r>
        <w:rPr>
          <w:rFonts w:ascii="Trebuchet MS" w:hAnsi="Trebuchet MS"/>
          <w:i/>
          <w:iCs/>
        </w:rPr>
        <w:t xml:space="preserve">Explore the Profession Map </w:t>
      </w:r>
      <w:r>
        <w:rPr>
          <w:rFonts w:ascii="Trebuchet MS" w:hAnsi="Trebuchet MS"/>
        </w:rPr>
        <w:t xml:space="preserve">Available at; </w:t>
      </w:r>
      <w:r w:rsidRPr="001F1458">
        <w:rPr>
          <w:rFonts w:ascii="Trebuchet MS" w:hAnsi="Trebuchet MS"/>
        </w:rPr>
        <w:t>https://www.cipd.org/uk/the-people-profession/the-profession-map/explore-the-profession-map/</w:t>
      </w:r>
      <w:r>
        <w:rPr>
          <w:rFonts w:ascii="Trebuchet MS" w:hAnsi="Trebuchet MS"/>
        </w:rPr>
        <w:t xml:space="preserve"> (Accessed 12 March 2025)</w:t>
      </w:r>
    </w:p>
    <w:p w14:paraId="05EC036B" w14:textId="77777777" w:rsidR="00064CB4" w:rsidRDefault="00064CB4" w:rsidP="003431A3">
      <w:pPr>
        <w:pStyle w:val="Nornal"/>
        <w:spacing w:after="0" w:line="240" w:lineRule="auto"/>
        <w:ind w:left="720"/>
        <w:rPr>
          <w:rFonts w:ascii="Trebuchet MS" w:hAnsi="Trebuchet MS"/>
        </w:rPr>
      </w:pPr>
    </w:p>
    <w:p w14:paraId="7745ADAB"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CIPD (2025) </w:t>
      </w:r>
      <w:r>
        <w:rPr>
          <w:rFonts w:ascii="Trebuchet MS" w:hAnsi="Trebuchet MS"/>
          <w:i/>
          <w:iCs/>
        </w:rPr>
        <w:t xml:space="preserve">HR and Standards </w:t>
      </w:r>
      <w:r>
        <w:rPr>
          <w:rFonts w:ascii="Trebuchet MS" w:hAnsi="Trebuchet MS"/>
        </w:rPr>
        <w:t xml:space="preserve">Available at </w:t>
      </w:r>
      <w:r w:rsidRPr="00DC2062">
        <w:rPr>
          <w:rFonts w:ascii="Trebuchet MS" w:hAnsi="Trebuchet MS"/>
        </w:rPr>
        <w:t>https://www.cipd.org/uk/knowledge/factsheets/hr-standards-factsheet/</w:t>
      </w:r>
      <w:r>
        <w:rPr>
          <w:rFonts w:ascii="Trebuchet MS" w:hAnsi="Trebuchet MS"/>
        </w:rPr>
        <w:t xml:space="preserve"> (Accessed: 12 March 2025)</w:t>
      </w:r>
    </w:p>
    <w:p w14:paraId="5A314C6B" w14:textId="77777777" w:rsidR="00064CB4" w:rsidRDefault="00064CB4" w:rsidP="003431A3">
      <w:pPr>
        <w:pStyle w:val="Nornal"/>
        <w:spacing w:after="0" w:line="240" w:lineRule="auto"/>
        <w:ind w:left="720"/>
        <w:rPr>
          <w:rFonts w:ascii="Trebuchet MS" w:hAnsi="Trebuchet MS"/>
        </w:rPr>
      </w:pPr>
    </w:p>
    <w:p w14:paraId="47247713"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CIPD (2025) </w:t>
      </w:r>
      <w:r>
        <w:rPr>
          <w:rFonts w:ascii="Trebuchet MS" w:hAnsi="Trebuchet MS"/>
          <w:i/>
          <w:iCs/>
        </w:rPr>
        <w:t xml:space="preserve">The Profession Map </w:t>
      </w:r>
      <w:r>
        <w:rPr>
          <w:rFonts w:ascii="Trebuchet MS" w:hAnsi="Trebuchet MS"/>
        </w:rPr>
        <w:t xml:space="preserve">Available at: </w:t>
      </w:r>
      <w:r w:rsidRPr="00C24927">
        <w:rPr>
          <w:rFonts w:ascii="Trebuchet MS" w:hAnsi="Trebuchet MS"/>
        </w:rPr>
        <w:t>https://www.cipd.org/uk/the-people-profession/the-profession-map/</w:t>
      </w:r>
      <w:r>
        <w:rPr>
          <w:rFonts w:ascii="Trebuchet MS" w:hAnsi="Trebuchet MS"/>
        </w:rPr>
        <w:t xml:space="preserve"> (Accessed:12 March 2025)</w:t>
      </w:r>
    </w:p>
    <w:p w14:paraId="27172865" w14:textId="77777777" w:rsidR="00064CB4" w:rsidRDefault="00064CB4" w:rsidP="003431A3">
      <w:pPr>
        <w:pStyle w:val="Nornal"/>
        <w:spacing w:after="0" w:line="240" w:lineRule="auto"/>
        <w:ind w:left="720"/>
        <w:rPr>
          <w:rFonts w:ascii="Trebuchet MS" w:hAnsi="Trebuchet MS"/>
        </w:rPr>
      </w:pPr>
    </w:p>
    <w:p w14:paraId="5CF8FAC7" w14:textId="77777777" w:rsidR="00064CB4" w:rsidRDefault="00064CB4" w:rsidP="00E7555D">
      <w:pPr>
        <w:pStyle w:val="Nornal"/>
        <w:spacing w:after="0" w:line="240" w:lineRule="auto"/>
        <w:ind w:left="720"/>
        <w:rPr>
          <w:rFonts w:ascii="Trebuchet MS" w:hAnsi="Trebuchet MS"/>
        </w:rPr>
      </w:pPr>
      <w:r>
        <w:rPr>
          <w:rFonts w:ascii="Trebuchet MS" w:hAnsi="Trebuchet MS"/>
        </w:rPr>
        <w:t xml:space="preserve">Evans (2024) {Forbes} </w:t>
      </w:r>
      <w:r>
        <w:rPr>
          <w:rFonts w:ascii="Trebuchet MS" w:hAnsi="Trebuchet MS"/>
          <w:i/>
          <w:iCs/>
        </w:rPr>
        <w:t xml:space="preserve">The Importance Of A Workplace That Aligns With Personal Values </w:t>
      </w:r>
      <w:r>
        <w:rPr>
          <w:rFonts w:ascii="Trebuchet MS" w:hAnsi="Trebuchet MS"/>
        </w:rPr>
        <w:t xml:space="preserve">Available at: </w:t>
      </w:r>
      <w:r w:rsidRPr="002A0CB9">
        <w:rPr>
          <w:rFonts w:ascii="Trebuchet MS" w:hAnsi="Trebuchet MS"/>
        </w:rPr>
        <w:t>https://www.forbes.com/councils/forbesbusinesscouncil/2024/07/25/the-importance-of-a-workplace-that-aligns-with-personal-values/</w:t>
      </w:r>
      <w:r>
        <w:rPr>
          <w:rFonts w:ascii="Trebuchet MS" w:hAnsi="Trebuchet MS"/>
        </w:rPr>
        <w:t xml:space="preserve"> (Accessed: 12 March 2025)</w:t>
      </w:r>
    </w:p>
    <w:p w14:paraId="3C3F3487" w14:textId="77777777" w:rsidR="00064CB4" w:rsidRDefault="00064CB4" w:rsidP="00E7555D">
      <w:pPr>
        <w:pStyle w:val="Nornal"/>
        <w:spacing w:after="0" w:line="240" w:lineRule="auto"/>
        <w:ind w:left="720"/>
        <w:rPr>
          <w:rFonts w:ascii="Trebuchet MS" w:hAnsi="Trebuchet MS"/>
        </w:rPr>
      </w:pPr>
    </w:p>
    <w:p w14:paraId="56B98D31" w14:textId="77777777" w:rsidR="00064CB4" w:rsidRDefault="00064CB4" w:rsidP="005F66AB">
      <w:pPr>
        <w:pStyle w:val="Nornal"/>
        <w:spacing w:after="0" w:line="240" w:lineRule="auto"/>
        <w:ind w:left="720"/>
        <w:rPr>
          <w:rFonts w:ascii="Trebuchet MS" w:hAnsi="Trebuchet MS"/>
        </w:rPr>
      </w:pPr>
      <w:r>
        <w:rPr>
          <w:rFonts w:ascii="Trebuchet MS" w:hAnsi="Trebuchet MS"/>
        </w:rPr>
        <w:lastRenderedPageBreak/>
        <w:t xml:space="preserve">Heath (2024) {wethrive} </w:t>
      </w:r>
      <w:r>
        <w:rPr>
          <w:rFonts w:ascii="Trebuchet MS" w:hAnsi="Trebuchet MS"/>
          <w:i/>
          <w:iCs/>
        </w:rPr>
        <w:t xml:space="preserve">Navigating New Challenges: The Evolving Role of HR Professionals in a Post Pandemic World </w:t>
      </w:r>
      <w:r>
        <w:rPr>
          <w:rFonts w:ascii="Trebuchet MS" w:hAnsi="Trebuchet MS"/>
        </w:rPr>
        <w:t xml:space="preserve">Available at: </w:t>
      </w:r>
      <w:r w:rsidRPr="00290BEC">
        <w:rPr>
          <w:rFonts w:ascii="Trebuchet MS" w:hAnsi="Trebuchet MS"/>
        </w:rPr>
        <w:t>https://wethrive.net/employee-engagement/navigating-new-challenges-the-evolving-role-of-hr-professionals-in-a-post-pandemic-worl/</w:t>
      </w:r>
      <w:r>
        <w:rPr>
          <w:rFonts w:ascii="Trebuchet MS" w:hAnsi="Trebuchet MS"/>
        </w:rPr>
        <w:t xml:space="preserve"> (Accessed: 14</w:t>
      </w:r>
      <w:r>
        <w:rPr>
          <w:rFonts w:ascii="Trebuchet MS" w:hAnsi="Trebuchet MS"/>
          <w:vertAlign w:val="superscript"/>
        </w:rPr>
        <w:t xml:space="preserve"> </w:t>
      </w:r>
      <w:r>
        <w:rPr>
          <w:rFonts w:ascii="Trebuchet MS" w:hAnsi="Trebuchet MS"/>
        </w:rPr>
        <w:t>March)</w:t>
      </w:r>
    </w:p>
    <w:p w14:paraId="231A7D2C" w14:textId="77777777" w:rsidR="00064CB4" w:rsidRPr="00CF6ADF" w:rsidRDefault="00064CB4" w:rsidP="005F66AB">
      <w:pPr>
        <w:pStyle w:val="Nornal"/>
        <w:spacing w:after="0" w:line="240" w:lineRule="auto"/>
        <w:ind w:left="720"/>
        <w:rPr>
          <w:rFonts w:ascii="Trebuchet MS" w:hAnsi="Trebuchet MS"/>
        </w:rPr>
      </w:pPr>
    </w:p>
    <w:p w14:paraId="276A7608" w14:textId="77777777" w:rsidR="00064CB4" w:rsidRDefault="00064CB4" w:rsidP="00E7555D">
      <w:pPr>
        <w:pStyle w:val="Nornal"/>
        <w:spacing w:after="0" w:line="240" w:lineRule="auto"/>
        <w:ind w:left="720"/>
        <w:rPr>
          <w:rFonts w:ascii="Trebuchet MS" w:hAnsi="Trebuchet MS"/>
        </w:rPr>
      </w:pPr>
      <w:r>
        <w:rPr>
          <w:rFonts w:ascii="Trebuchet MS" w:hAnsi="Trebuchet MS"/>
        </w:rPr>
        <w:t xml:space="preserve">HR Magazine (2016) </w:t>
      </w:r>
      <w:r>
        <w:rPr>
          <w:rFonts w:ascii="Trebuchet MS" w:hAnsi="Trebuchet MS"/>
          <w:i/>
          <w:iCs/>
        </w:rPr>
        <w:t xml:space="preserve">Fairness in the workplace relates to health over time </w:t>
      </w:r>
      <w:r>
        <w:rPr>
          <w:rFonts w:ascii="Trebuchet MS" w:hAnsi="Trebuchet MS"/>
        </w:rPr>
        <w:t xml:space="preserve">Available at: </w:t>
      </w:r>
      <w:r w:rsidRPr="00685016">
        <w:rPr>
          <w:rFonts w:ascii="Trebuchet MS" w:hAnsi="Trebuchet MS"/>
        </w:rPr>
        <w:t>https://www.hrmagazine.co.uk/content/features/fairness-in-the-workplace-relates-to-health-over-time/</w:t>
      </w:r>
      <w:r>
        <w:rPr>
          <w:rFonts w:ascii="Trebuchet MS" w:hAnsi="Trebuchet MS"/>
        </w:rPr>
        <w:t xml:space="preserve"> (Accessed: 12 March 2025)</w:t>
      </w:r>
    </w:p>
    <w:p w14:paraId="306058A4" w14:textId="77777777" w:rsidR="00064CB4" w:rsidRDefault="00064CB4" w:rsidP="00E7555D">
      <w:pPr>
        <w:pStyle w:val="Nornal"/>
        <w:spacing w:after="0" w:line="240" w:lineRule="auto"/>
        <w:ind w:left="720"/>
        <w:rPr>
          <w:rFonts w:ascii="Trebuchet MS" w:hAnsi="Trebuchet MS"/>
        </w:rPr>
      </w:pPr>
    </w:p>
    <w:p w14:paraId="3A3ED398" w14:textId="77777777" w:rsidR="00064CB4" w:rsidRDefault="00064CB4" w:rsidP="00E7555D">
      <w:pPr>
        <w:pStyle w:val="Nornal"/>
        <w:spacing w:after="0" w:line="240" w:lineRule="auto"/>
        <w:ind w:left="720"/>
        <w:rPr>
          <w:rFonts w:ascii="Trebuchet MS" w:hAnsi="Trebuchet MS"/>
        </w:rPr>
      </w:pPr>
      <w:r>
        <w:rPr>
          <w:rFonts w:ascii="Trebuchet MS" w:hAnsi="Trebuchet MS"/>
        </w:rPr>
        <w:t xml:space="preserve">Kirk (2024) {Professional &amp; Executive Development HARVARD DIVISION OF CONTINUING EDUCATION} </w:t>
      </w:r>
      <w:r>
        <w:rPr>
          <w:rFonts w:ascii="Trebuchet MS" w:hAnsi="Trebuchet MS"/>
          <w:i/>
          <w:iCs/>
        </w:rPr>
        <w:t xml:space="preserve">What is Ethical Leadership and Why is it Important? </w:t>
      </w:r>
      <w:r>
        <w:rPr>
          <w:rFonts w:ascii="Trebuchet MS" w:hAnsi="Trebuchet MS"/>
        </w:rPr>
        <w:t xml:space="preserve">Available at; </w:t>
      </w:r>
      <w:r w:rsidRPr="00960FCA">
        <w:rPr>
          <w:rFonts w:ascii="Trebuchet MS" w:hAnsi="Trebuchet MS"/>
        </w:rPr>
        <w:t>https://professional.dce.harvard.edu/blog/what-is-ethical-leadership-and-why-is-it-important/</w:t>
      </w:r>
      <w:r>
        <w:rPr>
          <w:rFonts w:ascii="Trebuchet MS" w:hAnsi="Trebuchet MS"/>
        </w:rPr>
        <w:t xml:space="preserve"> ( Accessed: 12 March 2025)</w:t>
      </w:r>
    </w:p>
    <w:p w14:paraId="4B1BC48F" w14:textId="77777777" w:rsidR="00064CB4" w:rsidRDefault="00064CB4" w:rsidP="00E7555D">
      <w:pPr>
        <w:pStyle w:val="Nornal"/>
        <w:spacing w:after="0" w:line="240" w:lineRule="auto"/>
        <w:ind w:left="720"/>
        <w:rPr>
          <w:rFonts w:ascii="Trebuchet MS" w:hAnsi="Trebuchet MS"/>
        </w:rPr>
      </w:pPr>
    </w:p>
    <w:p w14:paraId="17483B06"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London School of Business Administration (2025) </w:t>
      </w:r>
      <w:r>
        <w:rPr>
          <w:rFonts w:ascii="Trebuchet MS" w:hAnsi="Trebuchet MS"/>
          <w:i/>
          <w:iCs/>
        </w:rPr>
        <w:t xml:space="preserve">The Importance of Ethics in Business </w:t>
      </w:r>
      <w:r>
        <w:rPr>
          <w:rFonts w:ascii="Trebuchet MS" w:hAnsi="Trebuchet MS"/>
        </w:rPr>
        <w:t xml:space="preserve">Available at: </w:t>
      </w:r>
      <w:r w:rsidRPr="00C80C60">
        <w:rPr>
          <w:rFonts w:ascii="Trebuchet MS" w:hAnsi="Trebuchet MS"/>
        </w:rPr>
        <w:t>https://londonsba.org.uk/blog/the-importance-of-ethics-in-business/#:~:text=A%20company%20with%20strong%20ethical,can%20seriously%20hamper%20growth%20prospects.</w:t>
      </w:r>
      <w:r>
        <w:rPr>
          <w:rFonts w:ascii="Trebuchet MS" w:hAnsi="Trebuchet MS"/>
        </w:rPr>
        <w:t xml:space="preserve"> (Accessed 14 March 2025)</w:t>
      </w:r>
    </w:p>
    <w:p w14:paraId="42BDB9A4" w14:textId="77777777" w:rsidR="00064CB4" w:rsidRDefault="00064CB4" w:rsidP="005F66AB">
      <w:pPr>
        <w:pStyle w:val="Nornal"/>
        <w:spacing w:after="0" w:line="240" w:lineRule="auto"/>
        <w:ind w:left="720"/>
        <w:rPr>
          <w:rFonts w:ascii="Trebuchet MS" w:hAnsi="Trebuchet MS"/>
        </w:rPr>
      </w:pPr>
    </w:p>
    <w:p w14:paraId="490D0FA0"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MHR Global (2024) </w:t>
      </w:r>
      <w:r>
        <w:rPr>
          <w:rFonts w:ascii="Trebuchet MS" w:hAnsi="Trebuchet MS"/>
          <w:i/>
          <w:iCs/>
        </w:rPr>
        <w:t xml:space="preserve">How to build inclusivity in the workplace </w:t>
      </w:r>
      <w:r>
        <w:rPr>
          <w:rFonts w:ascii="Trebuchet MS" w:hAnsi="Trebuchet MS"/>
        </w:rPr>
        <w:t xml:space="preserve">Available at: </w:t>
      </w:r>
      <w:r w:rsidRPr="00B84502">
        <w:rPr>
          <w:rFonts w:ascii="Trebuchet MS" w:hAnsi="Trebuchet MS"/>
        </w:rPr>
        <w:t>https://mhrglobal.com/uk/en/knowledge-hub/hr/how-to-build-inclusivity-in-the-workplace-blog#:~:text=Respect,actively%20listening%20to%20different%20perspectives</w:t>
      </w:r>
      <w:r>
        <w:rPr>
          <w:rFonts w:ascii="Trebuchet MS" w:hAnsi="Trebuchet MS"/>
        </w:rPr>
        <w:t xml:space="preserve"> (Accessed: 14 March 2025)</w:t>
      </w:r>
    </w:p>
    <w:p w14:paraId="0391A105" w14:textId="77777777" w:rsidR="00064CB4" w:rsidRDefault="00064CB4" w:rsidP="005F66AB">
      <w:pPr>
        <w:pStyle w:val="Nornal"/>
        <w:spacing w:after="0" w:line="240" w:lineRule="auto"/>
        <w:ind w:left="720"/>
        <w:rPr>
          <w:rFonts w:ascii="Trebuchet MS" w:hAnsi="Trebuchet MS"/>
        </w:rPr>
      </w:pPr>
    </w:p>
    <w:p w14:paraId="151D3AAE" w14:textId="77777777" w:rsidR="00064CB4" w:rsidRDefault="00064CB4" w:rsidP="003431A3">
      <w:pPr>
        <w:pStyle w:val="Nornal"/>
        <w:spacing w:after="0" w:line="240" w:lineRule="auto"/>
        <w:ind w:left="720"/>
        <w:rPr>
          <w:rFonts w:ascii="Trebuchet MS" w:hAnsi="Trebuchet MS"/>
        </w:rPr>
      </w:pPr>
      <w:r>
        <w:rPr>
          <w:rFonts w:ascii="Trebuchet MS" w:hAnsi="Trebuchet MS"/>
        </w:rPr>
        <w:t xml:space="preserve">Ohlrich (2024) {People Managing People} </w:t>
      </w:r>
      <w:r>
        <w:rPr>
          <w:rFonts w:ascii="Trebuchet MS" w:hAnsi="Trebuchet MS"/>
          <w:i/>
          <w:iCs/>
        </w:rPr>
        <w:t xml:space="preserve">Beyond Communication: Influence Is The Most Important Of HR Manager Skiils </w:t>
      </w:r>
      <w:r>
        <w:rPr>
          <w:rFonts w:ascii="Trebuchet MS" w:hAnsi="Trebuchet MS"/>
        </w:rPr>
        <w:t xml:space="preserve">Available at </w:t>
      </w:r>
      <w:r w:rsidRPr="00894246">
        <w:rPr>
          <w:rFonts w:ascii="Trebuchet MS" w:hAnsi="Trebuchet MS"/>
        </w:rPr>
        <w:t>https://peoplemanagingpeople.com/strategy-operations/hr-systems/hr-influence/</w:t>
      </w:r>
      <w:r>
        <w:rPr>
          <w:rFonts w:ascii="Trebuchet MS" w:hAnsi="Trebuchet MS"/>
        </w:rPr>
        <w:t xml:space="preserve"> (Accessed: 14 March 2025)</w:t>
      </w:r>
    </w:p>
    <w:p w14:paraId="5BDCFA77" w14:textId="77777777" w:rsidR="00064CB4" w:rsidRDefault="00064CB4" w:rsidP="003431A3">
      <w:pPr>
        <w:pStyle w:val="Nornal"/>
        <w:spacing w:after="0" w:line="240" w:lineRule="auto"/>
        <w:ind w:left="720"/>
        <w:rPr>
          <w:rFonts w:ascii="Trebuchet MS" w:hAnsi="Trebuchet MS"/>
        </w:rPr>
      </w:pPr>
    </w:p>
    <w:p w14:paraId="1D60D89D" w14:textId="77777777" w:rsidR="00064CB4" w:rsidRDefault="00064CB4" w:rsidP="00E7555D">
      <w:pPr>
        <w:pStyle w:val="Nornal"/>
        <w:spacing w:after="0" w:line="240" w:lineRule="auto"/>
        <w:ind w:left="720"/>
        <w:rPr>
          <w:rFonts w:ascii="Trebuchet MS" w:hAnsi="Trebuchet MS"/>
        </w:rPr>
      </w:pPr>
      <w:r>
        <w:rPr>
          <w:rFonts w:ascii="Trebuchet MS" w:hAnsi="Trebuchet MS"/>
        </w:rPr>
        <w:t xml:space="preserve">Vitasek (2022) {Forbes} </w:t>
      </w:r>
      <w:r>
        <w:rPr>
          <w:rFonts w:ascii="Trebuchet MS" w:hAnsi="Trebuchet MS"/>
          <w:i/>
          <w:iCs/>
        </w:rPr>
        <w:t xml:space="preserve">The Role Of Honesty In Success (And Why Cutting Corners Is A Bad Idea) </w:t>
      </w:r>
      <w:r>
        <w:rPr>
          <w:rFonts w:ascii="Trebuchet MS" w:hAnsi="Trebuchet MS"/>
        </w:rPr>
        <w:t xml:space="preserve">Available at: </w:t>
      </w:r>
      <w:r w:rsidRPr="001E16C6">
        <w:rPr>
          <w:rFonts w:ascii="Trebuchet MS" w:hAnsi="Trebuchet MS"/>
        </w:rPr>
        <w:t>https://www.forbes.com/sites/katevitasek/2022/11/29/the-role-of-honesty-in-success-and-why-cutting-corners-is-a-bad-idea/</w:t>
      </w:r>
      <w:r>
        <w:rPr>
          <w:rFonts w:ascii="Trebuchet MS" w:hAnsi="Trebuchet MS"/>
        </w:rPr>
        <w:t xml:space="preserve"> (Accessed: 12 March 2025)</w:t>
      </w:r>
    </w:p>
    <w:p w14:paraId="4D80C9E0" w14:textId="77777777" w:rsidR="00064CB4" w:rsidRDefault="00064CB4" w:rsidP="00E7555D">
      <w:pPr>
        <w:pStyle w:val="Nornal"/>
        <w:spacing w:after="0" w:line="240" w:lineRule="auto"/>
        <w:ind w:left="720"/>
        <w:rPr>
          <w:rFonts w:ascii="Trebuchet MS" w:hAnsi="Trebuchet MS"/>
        </w:rPr>
      </w:pPr>
    </w:p>
    <w:p w14:paraId="2762C9BE" w14:textId="77777777" w:rsidR="00064CB4" w:rsidRDefault="00064CB4" w:rsidP="005F66AB">
      <w:pPr>
        <w:pStyle w:val="Nornal"/>
        <w:spacing w:after="0" w:line="240" w:lineRule="auto"/>
        <w:ind w:left="720"/>
        <w:rPr>
          <w:rFonts w:ascii="Trebuchet MS" w:hAnsi="Trebuchet MS"/>
        </w:rPr>
      </w:pPr>
      <w:r>
        <w:rPr>
          <w:rFonts w:ascii="Trebuchet MS" w:hAnsi="Trebuchet MS"/>
        </w:rPr>
        <w:t xml:space="preserve">Wylie (2023) {Aspiring to Include} </w:t>
      </w:r>
      <w:r>
        <w:rPr>
          <w:rFonts w:ascii="Trebuchet MS" w:hAnsi="Trebuchet MS"/>
          <w:i/>
          <w:iCs/>
        </w:rPr>
        <w:t xml:space="preserve">How To Measure Diversity And Inclusion Initiatives </w:t>
      </w:r>
      <w:r>
        <w:rPr>
          <w:rFonts w:ascii="Trebuchet MS" w:hAnsi="Trebuchet MS"/>
        </w:rPr>
        <w:t xml:space="preserve">Available at: </w:t>
      </w:r>
      <w:r w:rsidRPr="00C2682B">
        <w:rPr>
          <w:rFonts w:ascii="Trebuchet MS" w:hAnsi="Trebuchet MS"/>
        </w:rPr>
        <w:t>https://www.aspiringtoinclude.com/how-to-measure-diversity-and-inclusion-initiatives/</w:t>
      </w:r>
      <w:r>
        <w:rPr>
          <w:rFonts w:ascii="Trebuchet MS" w:hAnsi="Trebuchet MS"/>
        </w:rPr>
        <w:t xml:space="preserve"> (Accessed 14 March 2025)</w:t>
      </w:r>
    </w:p>
    <w:p w14:paraId="6B026F0F" w14:textId="77777777" w:rsidR="00BD214A" w:rsidRDefault="00BD214A" w:rsidP="005F66AB">
      <w:pPr>
        <w:pStyle w:val="Nornal"/>
        <w:spacing w:after="0" w:line="240" w:lineRule="auto"/>
        <w:ind w:left="720"/>
        <w:rPr>
          <w:rFonts w:ascii="Trebuchet MS" w:hAnsi="Trebuchet MS"/>
        </w:rPr>
      </w:pPr>
    </w:p>
    <w:p w14:paraId="51E944D1" w14:textId="77777777" w:rsidR="00BD214A" w:rsidRDefault="00BD214A" w:rsidP="005F66AB">
      <w:pPr>
        <w:pStyle w:val="Nornal"/>
        <w:spacing w:after="0" w:line="240" w:lineRule="auto"/>
        <w:ind w:left="720"/>
        <w:rPr>
          <w:rFonts w:ascii="Trebuchet MS" w:hAnsi="Trebuchet MS"/>
        </w:rPr>
      </w:pPr>
    </w:p>
    <w:p w14:paraId="4CFF9874" w14:textId="77777777" w:rsidR="00BD214A" w:rsidRPr="00EC2688" w:rsidRDefault="00BD214A" w:rsidP="005F66AB">
      <w:pPr>
        <w:pStyle w:val="Nornal"/>
        <w:spacing w:after="0" w:line="240" w:lineRule="auto"/>
        <w:ind w:left="720"/>
        <w:rPr>
          <w:rFonts w:ascii="Trebuchet MS" w:hAnsi="Trebuchet MS"/>
        </w:rPr>
      </w:pPr>
    </w:p>
    <w:p w14:paraId="7071B5B5" w14:textId="77777777" w:rsidR="000463A1" w:rsidRPr="00DC5750" w:rsidRDefault="000463A1" w:rsidP="005F66AB">
      <w:pPr>
        <w:pStyle w:val="Nornal"/>
        <w:spacing w:after="0" w:line="240" w:lineRule="auto"/>
        <w:ind w:left="720"/>
        <w:rPr>
          <w:rFonts w:ascii="Trebuchet MS" w:hAnsi="Trebuchet MS"/>
        </w:rPr>
      </w:pPr>
    </w:p>
    <w:p w14:paraId="02FC3490" w14:textId="77777777" w:rsidR="005F66AB" w:rsidRPr="005A4F70" w:rsidRDefault="005F66AB" w:rsidP="003431A3">
      <w:pPr>
        <w:pStyle w:val="Nornal"/>
        <w:spacing w:after="0" w:line="240" w:lineRule="auto"/>
        <w:ind w:left="720"/>
        <w:rPr>
          <w:rFonts w:ascii="Trebuchet MS" w:hAnsi="Trebuchet MS"/>
        </w:rPr>
      </w:pPr>
    </w:p>
    <w:p w14:paraId="2C8AD02A" w14:textId="77777777" w:rsidR="00DC74D5" w:rsidRDefault="00DC74D5" w:rsidP="003431A3">
      <w:pPr>
        <w:pStyle w:val="Nornal"/>
        <w:spacing w:after="0" w:line="240" w:lineRule="auto"/>
        <w:ind w:left="720"/>
        <w:rPr>
          <w:rFonts w:ascii="Trebuchet MS" w:hAnsi="Trebuchet MS"/>
        </w:rPr>
      </w:pPr>
    </w:p>
    <w:p w14:paraId="6A7E0F5E" w14:textId="77777777" w:rsidR="00DC74D5" w:rsidRPr="005042C8" w:rsidRDefault="00DC74D5" w:rsidP="003431A3">
      <w:pPr>
        <w:pStyle w:val="Nornal"/>
        <w:spacing w:after="0" w:line="240" w:lineRule="auto"/>
        <w:ind w:left="720"/>
        <w:rPr>
          <w:rFonts w:ascii="Trebuchet MS" w:hAnsi="Trebuchet MS"/>
        </w:rPr>
      </w:pPr>
    </w:p>
    <w:p w14:paraId="32AEC3F8" w14:textId="77777777" w:rsidR="00820E32" w:rsidRPr="009A2BE3" w:rsidRDefault="00820E32" w:rsidP="004E1865">
      <w:pPr>
        <w:pStyle w:val="Nornal"/>
        <w:spacing w:after="0" w:line="240" w:lineRule="auto"/>
      </w:pPr>
    </w:p>
    <w:p w14:paraId="411908D8" w14:textId="629AB5C3" w:rsidR="00435F13" w:rsidRDefault="00435F13" w:rsidP="005759DF">
      <w:pPr>
        <w:pStyle w:val="Nornal"/>
        <w:spacing w:after="0" w:line="240" w:lineRule="auto"/>
      </w:pPr>
    </w:p>
    <w:p w14:paraId="4D9DFD83" w14:textId="77777777" w:rsidR="00E90EFF" w:rsidRDefault="00E90EFF" w:rsidP="00C267ED">
      <w:pPr>
        <w:pStyle w:val="Nornal"/>
        <w:spacing w:after="0" w:line="240" w:lineRule="auto"/>
        <w:ind w:left="720"/>
      </w:pPr>
    </w:p>
    <w:p w14:paraId="003320BC" w14:textId="77777777" w:rsidR="00A64E20" w:rsidRDefault="00A64E20" w:rsidP="00C267ED">
      <w:pPr>
        <w:pStyle w:val="Nornal"/>
        <w:spacing w:after="0" w:line="240" w:lineRule="auto"/>
        <w:ind w:left="720"/>
        <w:rPr>
          <w:rFonts w:ascii="Trebuchet MS" w:hAnsi="Trebuchet MS"/>
          <w:color w:val="000000"/>
        </w:rPr>
      </w:pPr>
    </w:p>
    <w:p w14:paraId="7C7AF26A" w14:textId="641BC0A0" w:rsidR="001A75DE" w:rsidRDefault="00C267ED">
      <w:r>
        <w:t xml:space="preserve">  </w:t>
      </w:r>
    </w:p>
    <w:p w14:paraId="3AD82895" w14:textId="6559988D" w:rsidR="00D24C4E" w:rsidRPr="00D24C4E" w:rsidRDefault="00D24C4E">
      <w:pPr>
        <w:rPr>
          <w:color w:val="FF0000"/>
        </w:rPr>
      </w:pPr>
    </w:p>
    <w:sectPr w:rsidR="00D24C4E" w:rsidRPr="00D24C4E" w:rsidSect="00D623B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1C42A" w14:textId="77777777" w:rsidR="002E33D0" w:rsidRDefault="002E33D0" w:rsidP="00B04E98">
      <w:pPr>
        <w:spacing w:after="0" w:line="240" w:lineRule="auto"/>
      </w:pPr>
      <w:r>
        <w:separator/>
      </w:r>
    </w:p>
  </w:endnote>
  <w:endnote w:type="continuationSeparator" w:id="0">
    <w:p w14:paraId="613C493E" w14:textId="77777777" w:rsidR="002E33D0" w:rsidRDefault="002E33D0" w:rsidP="00B04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328D4" w14:textId="77777777" w:rsidR="002E33D0" w:rsidRDefault="002E33D0" w:rsidP="00B04E98">
      <w:pPr>
        <w:spacing w:after="0" w:line="240" w:lineRule="auto"/>
      </w:pPr>
      <w:r>
        <w:separator/>
      </w:r>
    </w:p>
  </w:footnote>
  <w:footnote w:type="continuationSeparator" w:id="0">
    <w:p w14:paraId="0E921519" w14:textId="77777777" w:rsidR="002E33D0" w:rsidRDefault="002E33D0" w:rsidP="00B04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78D0B" w14:textId="49BB3222" w:rsidR="00B04E98" w:rsidRDefault="00A25A93">
    <w:pPr>
      <w:pStyle w:val="Header"/>
    </w:pPr>
    <w:r>
      <w:t>Jessica Garrett</w:t>
    </w:r>
  </w:p>
  <w:p w14:paraId="7E38CEB0" w14:textId="3DE2151E" w:rsidR="00A25A93" w:rsidRDefault="00A25A93">
    <w:pPr>
      <w:pStyle w:val="Header"/>
    </w:pPr>
    <w:r>
      <w:t>Student Number 9000293</w:t>
    </w:r>
  </w:p>
  <w:p w14:paraId="2E9518D1" w14:textId="3EEA349E" w:rsidR="00A25A93" w:rsidRDefault="00A25A93">
    <w:pPr>
      <w:pStyle w:val="Header"/>
    </w:pPr>
    <w:r>
      <w:t xml:space="preserve">Professional Behaviours and Valuing </w:t>
    </w:r>
    <w:r w:rsidR="00187C25">
      <w:t>People</w:t>
    </w:r>
  </w:p>
  <w:p w14:paraId="7ACBF5F0" w14:textId="2EB0FBD2" w:rsidR="00187C25" w:rsidRDefault="00187C25">
    <w:pPr>
      <w:pStyle w:val="Header"/>
    </w:pPr>
    <w:r>
      <w:t>31.3.25</w:t>
    </w:r>
  </w:p>
  <w:p w14:paraId="547492CD" w14:textId="77777777" w:rsidR="00B04E98" w:rsidRDefault="00B04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D1D19"/>
    <w:multiLevelType w:val="hybridMultilevel"/>
    <w:tmpl w:val="FABEF880"/>
    <w:lvl w:ilvl="0" w:tplc="08090001">
      <w:start w:val="1"/>
      <w:numFmt w:val="bullet"/>
      <w:lvlText w:val=""/>
      <w:lvlJc w:val="left"/>
      <w:pPr>
        <w:ind w:left="5540" w:hanging="360"/>
      </w:pPr>
      <w:rPr>
        <w:rFonts w:ascii="Symbol" w:hAnsi="Symbol" w:hint="default"/>
      </w:rPr>
    </w:lvl>
    <w:lvl w:ilvl="1" w:tplc="08090003" w:tentative="1">
      <w:start w:val="1"/>
      <w:numFmt w:val="bullet"/>
      <w:lvlText w:val="o"/>
      <w:lvlJc w:val="left"/>
      <w:pPr>
        <w:ind w:left="6260" w:hanging="360"/>
      </w:pPr>
      <w:rPr>
        <w:rFonts w:ascii="Courier New" w:hAnsi="Courier New" w:cs="Courier New" w:hint="default"/>
      </w:rPr>
    </w:lvl>
    <w:lvl w:ilvl="2" w:tplc="08090005" w:tentative="1">
      <w:start w:val="1"/>
      <w:numFmt w:val="bullet"/>
      <w:lvlText w:val=""/>
      <w:lvlJc w:val="left"/>
      <w:pPr>
        <w:ind w:left="6980" w:hanging="360"/>
      </w:pPr>
      <w:rPr>
        <w:rFonts w:ascii="Wingdings" w:hAnsi="Wingdings" w:hint="default"/>
      </w:rPr>
    </w:lvl>
    <w:lvl w:ilvl="3" w:tplc="08090001" w:tentative="1">
      <w:start w:val="1"/>
      <w:numFmt w:val="bullet"/>
      <w:lvlText w:val=""/>
      <w:lvlJc w:val="left"/>
      <w:pPr>
        <w:ind w:left="7700" w:hanging="360"/>
      </w:pPr>
      <w:rPr>
        <w:rFonts w:ascii="Symbol" w:hAnsi="Symbol" w:hint="default"/>
      </w:rPr>
    </w:lvl>
    <w:lvl w:ilvl="4" w:tplc="08090003" w:tentative="1">
      <w:start w:val="1"/>
      <w:numFmt w:val="bullet"/>
      <w:lvlText w:val="o"/>
      <w:lvlJc w:val="left"/>
      <w:pPr>
        <w:ind w:left="8420" w:hanging="360"/>
      </w:pPr>
      <w:rPr>
        <w:rFonts w:ascii="Courier New" w:hAnsi="Courier New" w:cs="Courier New" w:hint="default"/>
      </w:rPr>
    </w:lvl>
    <w:lvl w:ilvl="5" w:tplc="08090005" w:tentative="1">
      <w:start w:val="1"/>
      <w:numFmt w:val="bullet"/>
      <w:lvlText w:val=""/>
      <w:lvlJc w:val="left"/>
      <w:pPr>
        <w:ind w:left="9140" w:hanging="360"/>
      </w:pPr>
      <w:rPr>
        <w:rFonts w:ascii="Wingdings" w:hAnsi="Wingdings" w:hint="default"/>
      </w:rPr>
    </w:lvl>
    <w:lvl w:ilvl="6" w:tplc="08090001" w:tentative="1">
      <w:start w:val="1"/>
      <w:numFmt w:val="bullet"/>
      <w:lvlText w:val=""/>
      <w:lvlJc w:val="left"/>
      <w:pPr>
        <w:ind w:left="9860" w:hanging="360"/>
      </w:pPr>
      <w:rPr>
        <w:rFonts w:ascii="Symbol" w:hAnsi="Symbol" w:hint="default"/>
      </w:rPr>
    </w:lvl>
    <w:lvl w:ilvl="7" w:tplc="08090003" w:tentative="1">
      <w:start w:val="1"/>
      <w:numFmt w:val="bullet"/>
      <w:lvlText w:val="o"/>
      <w:lvlJc w:val="left"/>
      <w:pPr>
        <w:ind w:left="10580" w:hanging="360"/>
      </w:pPr>
      <w:rPr>
        <w:rFonts w:ascii="Courier New" w:hAnsi="Courier New" w:cs="Courier New" w:hint="default"/>
      </w:rPr>
    </w:lvl>
    <w:lvl w:ilvl="8" w:tplc="08090005" w:tentative="1">
      <w:start w:val="1"/>
      <w:numFmt w:val="bullet"/>
      <w:lvlText w:val=""/>
      <w:lvlJc w:val="left"/>
      <w:pPr>
        <w:ind w:left="11300" w:hanging="360"/>
      </w:pPr>
      <w:rPr>
        <w:rFonts w:ascii="Wingdings" w:hAnsi="Wingdings" w:hint="default"/>
      </w:rPr>
    </w:lvl>
  </w:abstractNum>
  <w:abstractNum w:abstractNumId="1" w15:restartNumberingAfterBreak="0">
    <w:nsid w:val="21185613"/>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0974F66"/>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30F5DDE"/>
    <w:multiLevelType w:val="hybridMultilevel"/>
    <w:tmpl w:val="DB448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B9D16AE"/>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5895256"/>
    <w:multiLevelType w:val="hybridMultilevel"/>
    <w:tmpl w:val="FDAA0C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67734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4544770">
    <w:abstractNumId w:val="5"/>
  </w:num>
  <w:num w:numId="3" w16cid:durableId="1835532489">
    <w:abstractNumId w:val="1"/>
  </w:num>
  <w:num w:numId="4" w16cid:durableId="870069854">
    <w:abstractNumId w:val="4"/>
  </w:num>
  <w:num w:numId="5" w16cid:durableId="1627156158">
    <w:abstractNumId w:val="3"/>
  </w:num>
  <w:num w:numId="6" w16cid:durableId="128980909">
    <w:abstractNumId w:val="0"/>
  </w:num>
  <w:num w:numId="7" w16cid:durableId="1141338517">
    <w:abstractNumId w:val="2"/>
  </w:num>
  <w:num w:numId="8" w16cid:durableId="5977180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7ED"/>
    <w:rsid w:val="00002610"/>
    <w:rsid w:val="00002E4A"/>
    <w:rsid w:val="000060A5"/>
    <w:rsid w:val="0001378C"/>
    <w:rsid w:val="0001676E"/>
    <w:rsid w:val="00016F03"/>
    <w:rsid w:val="00027A30"/>
    <w:rsid w:val="00027B7E"/>
    <w:rsid w:val="00041F4A"/>
    <w:rsid w:val="00043AB8"/>
    <w:rsid w:val="000463A1"/>
    <w:rsid w:val="00057142"/>
    <w:rsid w:val="00060C11"/>
    <w:rsid w:val="00060EAB"/>
    <w:rsid w:val="00064CB4"/>
    <w:rsid w:val="000672B8"/>
    <w:rsid w:val="0007306E"/>
    <w:rsid w:val="0007668C"/>
    <w:rsid w:val="000778A3"/>
    <w:rsid w:val="000807B9"/>
    <w:rsid w:val="00080945"/>
    <w:rsid w:val="0008422E"/>
    <w:rsid w:val="00087150"/>
    <w:rsid w:val="00093A55"/>
    <w:rsid w:val="00094A9B"/>
    <w:rsid w:val="000B2E4E"/>
    <w:rsid w:val="000B3241"/>
    <w:rsid w:val="000C1D94"/>
    <w:rsid w:val="000C3D43"/>
    <w:rsid w:val="000C7B1D"/>
    <w:rsid w:val="000D1504"/>
    <w:rsid w:val="000D7E26"/>
    <w:rsid w:val="000E5778"/>
    <w:rsid w:val="000F005B"/>
    <w:rsid w:val="000F1362"/>
    <w:rsid w:val="00104C36"/>
    <w:rsid w:val="001109F2"/>
    <w:rsid w:val="00121A1D"/>
    <w:rsid w:val="0012341E"/>
    <w:rsid w:val="001261C3"/>
    <w:rsid w:val="00131A7D"/>
    <w:rsid w:val="00141784"/>
    <w:rsid w:val="00153DB6"/>
    <w:rsid w:val="0015592E"/>
    <w:rsid w:val="00155F1D"/>
    <w:rsid w:val="001634B3"/>
    <w:rsid w:val="001646F4"/>
    <w:rsid w:val="00170EDA"/>
    <w:rsid w:val="001756C9"/>
    <w:rsid w:val="001759BA"/>
    <w:rsid w:val="00180284"/>
    <w:rsid w:val="00184EAE"/>
    <w:rsid w:val="00187C25"/>
    <w:rsid w:val="00197F56"/>
    <w:rsid w:val="001A05C5"/>
    <w:rsid w:val="001A75DE"/>
    <w:rsid w:val="001B0FD6"/>
    <w:rsid w:val="001B14E6"/>
    <w:rsid w:val="001B1528"/>
    <w:rsid w:val="001B304A"/>
    <w:rsid w:val="001B4CD8"/>
    <w:rsid w:val="001B6049"/>
    <w:rsid w:val="001B6282"/>
    <w:rsid w:val="001B6301"/>
    <w:rsid w:val="001C2081"/>
    <w:rsid w:val="001C23A5"/>
    <w:rsid w:val="001C4D94"/>
    <w:rsid w:val="001C5E9B"/>
    <w:rsid w:val="001D179D"/>
    <w:rsid w:val="001D2E59"/>
    <w:rsid w:val="001E16C6"/>
    <w:rsid w:val="001E4CC3"/>
    <w:rsid w:val="001E6F7C"/>
    <w:rsid w:val="001F1458"/>
    <w:rsid w:val="001F282B"/>
    <w:rsid w:val="001F7421"/>
    <w:rsid w:val="002005B4"/>
    <w:rsid w:val="00200A37"/>
    <w:rsid w:val="002047CE"/>
    <w:rsid w:val="00205755"/>
    <w:rsid w:val="0021161F"/>
    <w:rsid w:val="00213350"/>
    <w:rsid w:val="00215CBD"/>
    <w:rsid w:val="00216A35"/>
    <w:rsid w:val="002177CD"/>
    <w:rsid w:val="002178A5"/>
    <w:rsid w:val="00220BB2"/>
    <w:rsid w:val="00222A28"/>
    <w:rsid w:val="00227F5E"/>
    <w:rsid w:val="002301C5"/>
    <w:rsid w:val="00234EEF"/>
    <w:rsid w:val="0023691C"/>
    <w:rsid w:val="002409CF"/>
    <w:rsid w:val="00241926"/>
    <w:rsid w:val="00243500"/>
    <w:rsid w:val="002503DE"/>
    <w:rsid w:val="00251FC4"/>
    <w:rsid w:val="00252D8B"/>
    <w:rsid w:val="002553C7"/>
    <w:rsid w:val="002579A0"/>
    <w:rsid w:val="00274F80"/>
    <w:rsid w:val="002774BE"/>
    <w:rsid w:val="00282341"/>
    <w:rsid w:val="002852B3"/>
    <w:rsid w:val="00290BEC"/>
    <w:rsid w:val="00291E58"/>
    <w:rsid w:val="002922CA"/>
    <w:rsid w:val="002925FF"/>
    <w:rsid w:val="002934A7"/>
    <w:rsid w:val="00294EE5"/>
    <w:rsid w:val="0029644F"/>
    <w:rsid w:val="002A0CB9"/>
    <w:rsid w:val="002A116B"/>
    <w:rsid w:val="002A43C4"/>
    <w:rsid w:val="002A443C"/>
    <w:rsid w:val="002A4586"/>
    <w:rsid w:val="002A788E"/>
    <w:rsid w:val="002B6FDD"/>
    <w:rsid w:val="002B7B20"/>
    <w:rsid w:val="002C5D5C"/>
    <w:rsid w:val="002D23A9"/>
    <w:rsid w:val="002D6B93"/>
    <w:rsid w:val="002E33D0"/>
    <w:rsid w:val="002E5444"/>
    <w:rsid w:val="002F05F3"/>
    <w:rsid w:val="002F33C8"/>
    <w:rsid w:val="002F398C"/>
    <w:rsid w:val="002F3B2D"/>
    <w:rsid w:val="002F6DCF"/>
    <w:rsid w:val="00303B68"/>
    <w:rsid w:val="003069F4"/>
    <w:rsid w:val="00307833"/>
    <w:rsid w:val="00310022"/>
    <w:rsid w:val="0031053B"/>
    <w:rsid w:val="0031383A"/>
    <w:rsid w:val="00313CB8"/>
    <w:rsid w:val="0031471E"/>
    <w:rsid w:val="003251C0"/>
    <w:rsid w:val="0032598E"/>
    <w:rsid w:val="0032687A"/>
    <w:rsid w:val="0033444F"/>
    <w:rsid w:val="003362DB"/>
    <w:rsid w:val="003417B2"/>
    <w:rsid w:val="003431A3"/>
    <w:rsid w:val="0034578A"/>
    <w:rsid w:val="00346258"/>
    <w:rsid w:val="00363597"/>
    <w:rsid w:val="00370A42"/>
    <w:rsid w:val="00373F67"/>
    <w:rsid w:val="00374B02"/>
    <w:rsid w:val="00383FAE"/>
    <w:rsid w:val="003915BE"/>
    <w:rsid w:val="003A53DB"/>
    <w:rsid w:val="003A5F6C"/>
    <w:rsid w:val="003B1C2A"/>
    <w:rsid w:val="003B3F79"/>
    <w:rsid w:val="003B72AA"/>
    <w:rsid w:val="003C0014"/>
    <w:rsid w:val="003D399E"/>
    <w:rsid w:val="003D5B7D"/>
    <w:rsid w:val="003D6EA6"/>
    <w:rsid w:val="003E2906"/>
    <w:rsid w:val="003E45B5"/>
    <w:rsid w:val="003E71E6"/>
    <w:rsid w:val="003F214C"/>
    <w:rsid w:val="003F5817"/>
    <w:rsid w:val="00402731"/>
    <w:rsid w:val="00402F39"/>
    <w:rsid w:val="00403FE6"/>
    <w:rsid w:val="00407846"/>
    <w:rsid w:val="00412AEB"/>
    <w:rsid w:val="00414DF1"/>
    <w:rsid w:val="004219A0"/>
    <w:rsid w:val="00427FC6"/>
    <w:rsid w:val="00430C57"/>
    <w:rsid w:val="004325ED"/>
    <w:rsid w:val="0043392B"/>
    <w:rsid w:val="00435F13"/>
    <w:rsid w:val="00436403"/>
    <w:rsid w:val="00442F01"/>
    <w:rsid w:val="0044451C"/>
    <w:rsid w:val="004445F9"/>
    <w:rsid w:val="004464F9"/>
    <w:rsid w:val="004467D1"/>
    <w:rsid w:val="0045694E"/>
    <w:rsid w:val="00482DE3"/>
    <w:rsid w:val="00484C7C"/>
    <w:rsid w:val="00485EA5"/>
    <w:rsid w:val="004860D6"/>
    <w:rsid w:val="00490B41"/>
    <w:rsid w:val="00490C3C"/>
    <w:rsid w:val="004936A6"/>
    <w:rsid w:val="00494EFD"/>
    <w:rsid w:val="0049509A"/>
    <w:rsid w:val="00497B0E"/>
    <w:rsid w:val="004A18FD"/>
    <w:rsid w:val="004A1F14"/>
    <w:rsid w:val="004C0884"/>
    <w:rsid w:val="004C44BB"/>
    <w:rsid w:val="004C542B"/>
    <w:rsid w:val="004C6738"/>
    <w:rsid w:val="004D08B9"/>
    <w:rsid w:val="004D5289"/>
    <w:rsid w:val="004D7C98"/>
    <w:rsid w:val="004E1865"/>
    <w:rsid w:val="004E74AE"/>
    <w:rsid w:val="004F33FE"/>
    <w:rsid w:val="004F5796"/>
    <w:rsid w:val="004F6439"/>
    <w:rsid w:val="00503E54"/>
    <w:rsid w:val="005042C8"/>
    <w:rsid w:val="00507CF1"/>
    <w:rsid w:val="00515C05"/>
    <w:rsid w:val="00517FAB"/>
    <w:rsid w:val="00525649"/>
    <w:rsid w:val="00532BF3"/>
    <w:rsid w:val="00534964"/>
    <w:rsid w:val="0053690C"/>
    <w:rsid w:val="00537AA6"/>
    <w:rsid w:val="005545BD"/>
    <w:rsid w:val="00560ECC"/>
    <w:rsid w:val="005759DF"/>
    <w:rsid w:val="005811C9"/>
    <w:rsid w:val="005851CD"/>
    <w:rsid w:val="0059094C"/>
    <w:rsid w:val="005940E4"/>
    <w:rsid w:val="00594C3F"/>
    <w:rsid w:val="00595D61"/>
    <w:rsid w:val="00596601"/>
    <w:rsid w:val="00597016"/>
    <w:rsid w:val="005A223B"/>
    <w:rsid w:val="005A4F70"/>
    <w:rsid w:val="005A6469"/>
    <w:rsid w:val="005B1F79"/>
    <w:rsid w:val="005B433B"/>
    <w:rsid w:val="005B46A5"/>
    <w:rsid w:val="005B4CFF"/>
    <w:rsid w:val="005C0AB2"/>
    <w:rsid w:val="005C28D9"/>
    <w:rsid w:val="005C313F"/>
    <w:rsid w:val="005D113F"/>
    <w:rsid w:val="005D51E6"/>
    <w:rsid w:val="005D6AF5"/>
    <w:rsid w:val="005E2269"/>
    <w:rsid w:val="005E3DBB"/>
    <w:rsid w:val="005E466C"/>
    <w:rsid w:val="005E5D86"/>
    <w:rsid w:val="005F1035"/>
    <w:rsid w:val="005F16B5"/>
    <w:rsid w:val="005F502F"/>
    <w:rsid w:val="005F5D71"/>
    <w:rsid w:val="005F63F1"/>
    <w:rsid w:val="005F66AB"/>
    <w:rsid w:val="005F74C9"/>
    <w:rsid w:val="005F76E1"/>
    <w:rsid w:val="00600CF5"/>
    <w:rsid w:val="00604455"/>
    <w:rsid w:val="00605EE1"/>
    <w:rsid w:val="00611BED"/>
    <w:rsid w:val="00613C3A"/>
    <w:rsid w:val="00616E21"/>
    <w:rsid w:val="00616E3E"/>
    <w:rsid w:val="00617DCA"/>
    <w:rsid w:val="00621E47"/>
    <w:rsid w:val="0062221E"/>
    <w:rsid w:val="00630A7C"/>
    <w:rsid w:val="00632B63"/>
    <w:rsid w:val="006355AD"/>
    <w:rsid w:val="00635825"/>
    <w:rsid w:val="0064315B"/>
    <w:rsid w:val="0064572B"/>
    <w:rsid w:val="0065091D"/>
    <w:rsid w:val="00652337"/>
    <w:rsid w:val="00654A3B"/>
    <w:rsid w:val="006607C7"/>
    <w:rsid w:val="006619E4"/>
    <w:rsid w:val="00661F58"/>
    <w:rsid w:val="006655D0"/>
    <w:rsid w:val="00666996"/>
    <w:rsid w:val="00666AD5"/>
    <w:rsid w:val="006711BB"/>
    <w:rsid w:val="0067547F"/>
    <w:rsid w:val="00676BDD"/>
    <w:rsid w:val="006777B6"/>
    <w:rsid w:val="00677D40"/>
    <w:rsid w:val="00677FE7"/>
    <w:rsid w:val="00682FFD"/>
    <w:rsid w:val="006845DD"/>
    <w:rsid w:val="00685016"/>
    <w:rsid w:val="00691AD9"/>
    <w:rsid w:val="00694441"/>
    <w:rsid w:val="00694D74"/>
    <w:rsid w:val="006979B5"/>
    <w:rsid w:val="00697C4F"/>
    <w:rsid w:val="006A2D99"/>
    <w:rsid w:val="006A3C5E"/>
    <w:rsid w:val="006C2CCC"/>
    <w:rsid w:val="006C4425"/>
    <w:rsid w:val="006C50BC"/>
    <w:rsid w:val="006E44BA"/>
    <w:rsid w:val="006F1A26"/>
    <w:rsid w:val="006F1F46"/>
    <w:rsid w:val="006F57F0"/>
    <w:rsid w:val="006F59CA"/>
    <w:rsid w:val="007012C9"/>
    <w:rsid w:val="00710337"/>
    <w:rsid w:val="00711013"/>
    <w:rsid w:val="00713BBA"/>
    <w:rsid w:val="0071522F"/>
    <w:rsid w:val="00716A0D"/>
    <w:rsid w:val="007200C5"/>
    <w:rsid w:val="0072290F"/>
    <w:rsid w:val="007321D1"/>
    <w:rsid w:val="00732596"/>
    <w:rsid w:val="00733901"/>
    <w:rsid w:val="00733B20"/>
    <w:rsid w:val="00737779"/>
    <w:rsid w:val="00751BA3"/>
    <w:rsid w:val="00755D40"/>
    <w:rsid w:val="0077286E"/>
    <w:rsid w:val="00772CEE"/>
    <w:rsid w:val="007759B4"/>
    <w:rsid w:val="0077613F"/>
    <w:rsid w:val="00776DB4"/>
    <w:rsid w:val="00785CDA"/>
    <w:rsid w:val="0079187B"/>
    <w:rsid w:val="007955EE"/>
    <w:rsid w:val="00795709"/>
    <w:rsid w:val="007A07F1"/>
    <w:rsid w:val="007A0F77"/>
    <w:rsid w:val="007A253C"/>
    <w:rsid w:val="007A5C99"/>
    <w:rsid w:val="007A6240"/>
    <w:rsid w:val="007A6284"/>
    <w:rsid w:val="007B0F62"/>
    <w:rsid w:val="007B1E55"/>
    <w:rsid w:val="007B2806"/>
    <w:rsid w:val="007B4BA8"/>
    <w:rsid w:val="007C070C"/>
    <w:rsid w:val="007C5399"/>
    <w:rsid w:val="007D07BC"/>
    <w:rsid w:val="007D30AB"/>
    <w:rsid w:val="007D6426"/>
    <w:rsid w:val="007E706C"/>
    <w:rsid w:val="007E7688"/>
    <w:rsid w:val="007F7827"/>
    <w:rsid w:val="0081387E"/>
    <w:rsid w:val="00813FB8"/>
    <w:rsid w:val="00816587"/>
    <w:rsid w:val="008176A0"/>
    <w:rsid w:val="008201C8"/>
    <w:rsid w:val="00820E32"/>
    <w:rsid w:val="00822FCF"/>
    <w:rsid w:val="008267DD"/>
    <w:rsid w:val="00830619"/>
    <w:rsid w:val="008446C8"/>
    <w:rsid w:val="00852F54"/>
    <w:rsid w:val="00853F58"/>
    <w:rsid w:val="00854DBC"/>
    <w:rsid w:val="00862F2E"/>
    <w:rsid w:val="008639A0"/>
    <w:rsid w:val="00864DCF"/>
    <w:rsid w:val="00874CAA"/>
    <w:rsid w:val="008775B7"/>
    <w:rsid w:val="00880CC6"/>
    <w:rsid w:val="008826C4"/>
    <w:rsid w:val="00883DF6"/>
    <w:rsid w:val="0088603E"/>
    <w:rsid w:val="0089068A"/>
    <w:rsid w:val="00894246"/>
    <w:rsid w:val="00895DFF"/>
    <w:rsid w:val="0089652D"/>
    <w:rsid w:val="008970E5"/>
    <w:rsid w:val="008A2B76"/>
    <w:rsid w:val="008A4A07"/>
    <w:rsid w:val="008B3C73"/>
    <w:rsid w:val="008C0EBF"/>
    <w:rsid w:val="008C0EFF"/>
    <w:rsid w:val="008C130F"/>
    <w:rsid w:val="008C2BBC"/>
    <w:rsid w:val="008D1BAC"/>
    <w:rsid w:val="008D33A3"/>
    <w:rsid w:val="008D3498"/>
    <w:rsid w:val="008D3880"/>
    <w:rsid w:val="008D5BA8"/>
    <w:rsid w:val="008F23B7"/>
    <w:rsid w:val="008F290A"/>
    <w:rsid w:val="008F4DE4"/>
    <w:rsid w:val="008F654A"/>
    <w:rsid w:val="008F662F"/>
    <w:rsid w:val="00902BC7"/>
    <w:rsid w:val="00904835"/>
    <w:rsid w:val="009076ED"/>
    <w:rsid w:val="0091701E"/>
    <w:rsid w:val="00921D92"/>
    <w:rsid w:val="00923E64"/>
    <w:rsid w:val="00924DB3"/>
    <w:rsid w:val="00934759"/>
    <w:rsid w:val="00935AB9"/>
    <w:rsid w:val="00941B70"/>
    <w:rsid w:val="00942828"/>
    <w:rsid w:val="00943F44"/>
    <w:rsid w:val="00950D38"/>
    <w:rsid w:val="0095379D"/>
    <w:rsid w:val="0095726A"/>
    <w:rsid w:val="00960FCA"/>
    <w:rsid w:val="00963F91"/>
    <w:rsid w:val="009658A1"/>
    <w:rsid w:val="00966C1C"/>
    <w:rsid w:val="00966FF7"/>
    <w:rsid w:val="00967D34"/>
    <w:rsid w:val="00975348"/>
    <w:rsid w:val="009806D7"/>
    <w:rsid w:val="00982625"/>
    <w:rsid w:val="00982ADA"/>
    <w:rsid w:val="00994E45"/>
    <w:rsid w:val="00995874"/>
    <w:rsid w:val="009A0ADE"/>
    <w:rsid w:val="009A18C0"/>
    <w:rsid w:val="009A2BE3"/>
    <w:rsid w:val="009A6373"/>
    <w:rsid w:val="009A67A5"/>
    <w:rsid w:val="009A7E39"/>
    <w:rsid w:val="009B2365"/>
    <w:rsid w:val="009B331D"/>
    <w:rsid w:val="009B6BFA"/>
    <w:rsid w:val="009C606D"/>
    <w:rsid w:val="009D1C69"/>
    <w:rsid w:val="009D3A5A"/>
    <w:rsid w:val="009E1563"/>
    <w:rsid w:val="009E3291"/>
    <w:rsid w:val="009E53EE"/>
    <w:rsid w:val="009E7680"/>
    <w:rsid w:val="009F0615"/>
    <w:rsid w:val="009F1EEA"/>
    <w:rsid w:val="009F3730"/>
    <w:rsid w:val="009F4329"/>
    <w:rsid w:val="009F6908"/>
    <w:rsid w:val="009F6BDB"/>
    <w:rsid w:val="00A0110C"/>
    <w:rsid w:val="00A02A43"/>
    <w:rsid w:val="00A04DB9"/>
    <w:rsid w:val="00A078A2"/>
    <w:rsid w:val="00A07F05"/>
    <w:rsid w:val="00A12B9C"/>
    <w:rsid w:val="00A24001"/>
    <w:rsid w:val="00A25917"/>
    <w:rsid w:val="00A25A93"/>
    <w:rsid w:val="00A262B4"/>
    <w:rsid w:val="00A33BCD"/>
    <w:rsid w:val="00A3744B"/>
    <w:rsid w:val="00A50F33"/>
    <w:rsid w:val="00A5475A"/>
    <w:rsid w:val="00A55716"/>
    <w:rsid w:val="00A61D61"/>
    <w:rsid w:val="00A647C8"/>
    <w:rsid w:val="00A64E20"/>
    <w:rsid w:val="00A652AD"/>
    <w:rsid w:val="00A65410"/>
    <w:rsid w:val="00A66277"/>
    <w:rsid w:val="00A812DC"/>
    <w:rsid w:val="00A91D1E"/>
    <w:rsid w:val="00A9250B"/>
    <w:rsid w:val="00AA6FAA"/>
    <w:rsid w:val="00AB2BA9"/>
    <w:rsid w:val="00AB2FA1"/>
    <w:rsid w:val="00AB3482"/>
    <w:rsid w:val="00AB3A81"/>
    <w:rsid w:val="00AB5585"/>
    <w:rsid w:val="00AD21DF"/>
    <w:rsid w:val="00AD3C4A"/>
    <w:rsid w:val="00AF0FFC"/>
    <w:rsid w:val="00AF1F90"/>
    <w:rsid w:val="00AF2812"/>
    <w:rsid w:val="00AF698E"/>
    <w:rsid w:val="00B017D5"/>
    <w:rsid w:val="00B0234D"/>
    <w:rsid w:val="00B04E98"/>
    <w:rsid w:val="00B1552B"/>
    <w:rsid w:val="00B16BC1"/>
    <w:rsid w:val="00B236CC"/>
    <w:rsid w:val="00B24826"/>
    <w:rsid w:val="00B25350"/>
    <w:rsid w:val="00B270DD"/>
    <w:rsid w:val="00B35BE5"/>
    <w:rsid w:val="00B375D6"/>
    <w:rsid w:val="00B40540"/>
    <w:rsid w:val="00B51577"/>
    <w:rsid w:val="00B52E2C"/>
    <w:rsid w:val="00B53932"/>
    <w:rsid w:val="00B553A5"/>
    <w:rsid w:val="00B57161"/>
    <w:rsid w:val="00B57A42"/>
    <w:rsid w:val="00B65A76"/>
    <w:rsid w:val="00B7034C"/>
    <w:rsid w:val="00B74E01"/>
    <w:rsid w:val="00B77E4A"/>
    <w:rsid w:val="00B80445"/>
    <w:rsid w:val="00B83E2E"/>
    <w:rsid w:val="00B84502"/>
    <w:rsid w:val="00B90B92"/>
    <w:rsid w:val="00B91880"/>
    <w:rsid w:val="00B927CB"/>
    <w:rsid w:val="00B93027"/>
    <w:rsid w:val="00B93132"/>
    <w:rsid w:val="00B939AF"/>
    <w:rsid w:val="00B94A3D"/>
    <w:rsid w:val="00B95574"/>
    <w:rsid w:val="00BA33DF"/>
    <w:rsid w:val="00BA37E1"/>
    <w:rsid w:val="00BA5D84"/>
    <w:rsid w:val="00BA5FEC"/>
    <w:rsid w:val="00BB2B8E"/>
    <w:rsid w:val="00BC2218"/>
    <w:rsid w:val="00BC24DA"/>
    <w:rsid w:val="00BC3598"/>
    <w:rsid w:val="00BC7EAE"/>
    <w:rsid w:val="00BD0D8D"/>
    <w:rsid w:val="00BD214A"/>
    <w:rsid w:val="00BD4491"/>
    <w:rsid w:val="00BD4D20"/>
    <w:rsid w:val="00BE1F3B"/>
    <w:rsid w:val="00BE3246"/>
    <w:rsid w:val="00BE34EC"/>
    <w:rsid w:val="00BE3F4E"/>
    <w:rsid w:val="00C01591"/>
    <w:rsid w:val="00C03FCD"/>
    <w:rsid w:val="00C0451A"/>
    <w:rsid w:val="00C05541"/>
    <w:rsid w:val="00C07658"/>
    <w:rsid w:val="00C115C4"/>
    <w:rsid w:val="00C12ADE"/>
    <w:rsid w:val="00C12B20"/>
    <w:rsid w:val="00C14018"/>
    <w:rsid w:val="00C20736"/>
    <w:rsid w:val="00C23E54"/>
    <w:rsid w:val="00C24927"/>
    <w:rsid w:val="00C267ED"/>
    <w:rsid w:val="00C2682B"/>
    <w:rsid w:val="00C34E3A"/>
    <w:rsid w:val="00C4138F"/>
    <w:rsid w:val="00C46DC6"/>
    <w:rsid w:val="00C5053B"/>
    <w:rsid w:val="00C5252D"/>
    <w:rsid w:val="00C5372F"/>
    <w:rsid w:val="00C53FC6"/>
    <w:rsid w:val="00C64DC9"/>
    <w:rsid w:val="00C652FB"/>
    <w:rsid w:val="00C710D2"/>
    <w:rsid w:val="00C72AE5"/>
    <w:rsid w:val="00C73E62"/>
    <w:rsid w:val="00C73F4E"/>
    <w:rsid w:val="00C80C60"/>
    <w:rsid w:val="00C81651"/>
    <w:rsid w:val="00C821CB"/>
    <w:rsid w:val="00C83D23"/>
    <w:rsid w:val="00C83DE6"/>
    <w:rsid w:val="00C912BD"/>
    <w:rsid w:val="00C93327"/>
    <w:rsid w:val="00C95A84"/>
    <w:rsid w:val="00C965AA"/>
    <w:rsid w:val="00CA1F34"/>
    <w:rsid w:val="00CA2A09"/>
    <w:rsid w:val="00CA2C63"/>
    <w:rsid w:val="00CA643F"/>
    <w:rsid w:val="00CA7E04"/>
    <w:rsid w:val="00CB0697"/>
    <w:rsid w:val="00CB2A2F"/>
    <w:rsid w:val="00CB4BEA"/>
    <w:rsid w:val="00CB6DF3"/>
    <w:rsid w:val="00CC62A2"/>
    <w:rsid w:val="00CC75F3"/>
    <w:rsid w:val="00CD0638"/>
    <w:rsid w:val="00CD2A4E"/>
    <w:rsid w:val="00CD6569"/>
    <w:rsid w:val="00CE1BC2"/>
    <w:rsid w:val="00CE5ECE"/>
    <w:rsid w:val="00CE7C5B"/>
    <w:rsid w:val="00CF3843"/>
    <w:rsid w:val="00CF55B2"/>
    <w:rsid w:val="00CF6ADF"/>
    <w:rsid w:val="00D009AD"/>
    <w:rsid w:val="00D017CB"/>
    <w:rsid w:val="00D02FC6"/>
    <w:rsid w:val="00D03081"/>
    <w:rsid w:val="00D0399E"/>
    <w:rsid w:val="00D07231"/>
    <w:rsid w:val="00D12E1C"/>
    <w:rsid w:val="00D14E46"/>
    <w:rsid w:val="00D17972"/>
    <w:rsid w:val="00D24AFD"/>
    <w:rsid w:val="00D24C4E"/>
    <w:rsid w:val="00D33519"/>
    <w:rsid w:val="00D33A42"/>
    <w:rsid w:val="00D3642D"/>
    <w:rsid w:val="00D44403"/>
    <w:rsid w:val="00D447DA"/>
    <w:rsid w:val="00D623B9"/>
    <w:rsid w:val="00D70319"/>
    <w:rsid w:val="00D74D79"/>
    <w:rsid w:val="00D754FA"/>
    <w:rsid w:val="00D8284C"/>
    <w:rsid w:val="00D82856"/>
    <w:rsid w:val="00D82B5B"/>
    <w:rsid w:val="00D8535E"/>
    <w:rsid w:val="00D9095B"/>
    <w:rsid w:val="00DA0616"/>
    <w:rsid w:val="00DA22E8"/>
    <w:rsid w:val="00DA28C7"/>
    <w:rsid w:val="00DA59B4"/>
    <w:rsid w:val="00DB2A61"/>
    <w:rsid w:val="00DB2DCD"/>
    <w:rsid w:val="00DB3EF0"/>
    <w:rsid w:val="00DB40F6"/>
    <w:rsid w:val="00DB43AC"/>
    <w:rsid w:val="00DB4DB6"/>
    <w:rsid w:val="00DC1CDB"/>
    <w:rsid w:val="00DC2062"/>
    <w:rsid w:val="00DC2A0E"/>
    <w:rsid w:val="00DC3E7E"/>
    <w:rsid w:val="00DC4DBE"/>
    <w:rsid w:val="00DC5750"/>
    <w:rsid w:val="00DC6972"/>
    <w:rsid w:val="00DC74D5"/>
    <w:rsid w:val="00DD2159"/>
    <w:rsid w:val="00DE19E7"/>
    <w:rsid w:val="00DE327C"/>
    <w:rsid w:val="00DF5169"/>
    <w:rsid w:val="00DF7FDB"/>
    <w:rsid w:val="00E022C8"/>
    <w:rsid w:val="00E11BD0"/>
    <w:rsid w:val="00E14870"/>
    <w:rsid w:val="00E17B13"/>
    <w:rsid w:val="00E23106"/>
    <w:rsid w:val="00E3388C"/>
    <w:rsid w:val="00E37043"/>
    <w:rsid w:val="00E37B42"/>
    <w:rsid w:val="00E41A28"/>
    <w:rsid w:val="00E50D21"/>
    <w:rsid w:val="00E55946"/>
    <w:rsid w:val="00E55CAD"/>
    <w:rsid w:val="00E65ECA"/>
    <w:rsid w:val="00E660B5"/>
    <w:rsid w:val="00E7185E"/>
    <w:rsid w:val="00E74683"/>
    <w:rsid w:val="00E74F3E"/>
    <w:rsid w:val="00E7555D"/>
    <w:rsid w:val="00E77701"/>
    <w:rsid w:val="00E823AD"/>
    <w:rsid w:val="00E82686"/>
    <w:rsid w:val="00E853E6"/>
    <w:rsid w:val="00E8565C"/>
    <w:rsid w:val="00E871A8"/>
    <w:rsid w:val="00E90EFF"/>
    <w:rsid w:val="00E945DD"/>
    <w:rsid w:val="00E946CC"/>
    <w:rsid w:val="00E94723"/>
    <w:rsid w:val="00E95531"/>
    <w:rsid w:val="00E97532"/>
    <w:rsid w:val="00E97AEF"/>
    <w:rsid w:val="00EA0E44"/>
    <w:rsid w:val="00EA1418"/>
    <w:rsid w:val="00EA5959"/>
    <w:rsid w:val="00EB07D9"/>
    <w:rsid w:val="00EB19EE"/>
    <w:rsid w:val="00EB2B3D"/>
    <w:rsid w:val="00EB6198"/>
    <w:rsid w:val="00EC0724"/>
    <w:rsid w:val="00EC1F63"/>
    <w:rsid w:val="00EC2688"/>
    <w:rsid w:val="00EC3706"/>
    <w:rsid w:val="00EC6B8B"/>
    <w:rsid w:val="00ED3D0E"/>
    <w:rsid w:val="00ED3FE8"/>
    <w:rsid w:val="00ED781C"/>
    <w:rsid w:val="00EE3637"/>
    <w:rsid w:val="00EE676C"/>
    <w:rsid w:val="00EF3739"/>
    <w:rsid w:val="00EF668B"/>
    <w:rsid w:val="00F0271B"/>
    <w:rsid w:val="00F10B5E"/>
    <w:rsid w:val="00F12A19"/>
    <w:rsid w:val="00F1717E"/>
    <w:rsid w:val="00F20E2C"/>
    <w:rsid w:val="00F24601"/>
    <w:rsid w:val="00F30F0E"/>
    <w:rsid w:val="00F323BC"/>
    <w:rsid w:val="00F33907"/>
    <w:rsid w:val="00F3506B"/>
    <w:rsid w:val="00F42DEC"/>
    <w:rsid w:val="00F44F79"/>
    <w:rsid w:val="00F47B37"/>
    <w:rsid w:val="00F47BAD"/>
    <w:rsid w:val="00F50628"/>
    <w:rsid w:val="00F61E5F"/>
    <w:rsid w:val="00F656BB"/>
    <w:rsid w:val="00F6621A"/>
    <w:rsid w:val="00F67D79"/>
    <w:rsid w:val="00F73DDC"/>
    <w:rsid w:val="00F767DB"/>
    <w:rsid w:val="00F85CA8"/>
    <w:rsid w:val="00F86E24"/>
    <w:rsid w:val="00F916C7"/>
    <w:rsid w:val="00FA006A"/>
    <w:rsid w:val="00FA411F"/>
    <w:rsid w:val="00FA4A4D"/>
    <w:rsid w:val="00FA5724"/>
    <w:rsid w:val="00FB5D34"/>
    <w:rsid w:val="00FD02C0"/>
    <w:rsid w:val="00FD0495"/>
    <w:rsid w:val="00FD0705"/>
    <w:rsid w:val="00FE3BEE"/>
    <w:rsid w:val="00FE4677"/>
    <w:rsid w:val="00FF12C2"/>
    <w:rsid w:val="00FF1C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43165"/>
  <w15:chartTrackingRefBased/>
  <w15:docId w15:val="{58110253-0C39-4845-B0CC-BB2F80F6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7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7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7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7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7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7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7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7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7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7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7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7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7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7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7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7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7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7ED"/>
    <w:rPr>
      <w:rFonts w:eastAsiaTheme="majorEastAsia" w:cstheme="majorBidi"/>
      <w:color w:val="272727" w:themeColor="text1" w:themeTint="D8"/>
    </w:rPr>
  </w:style>
  <w:style w:type="paragraph" w:styleId="Title">
    <w:name w:val="Title"/>
    <w:basedOn w:val="Normal"/>
    <w:next w:val="Normal"/>
    <w:link w:val="TitleChar"/>
    <w:uiPriority w:val="10"/>
    <w:qFormat/>
    <w:rsid w:val="00C26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7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7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7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7ED"/>
    <w:pPr>
      <w:spacing w:before="160"/>
      <w:jc w:val="center"/>
    </w:pPr>
    <w:rPr>
      <w:i/>
      <w:iCs/>
      <w:color w:val="404040" w:themeColor="text1" w:themeTint="BF"/>
    </w:rPr>
  </w:style>
  <w:style w:type="character" w:customStyle="1" w:styleId="QuoteChar">
    <w:name w:val="Quote Char"/>
    <w:basedOn w:val="DefaultParagraphFont"/>
    <w:link w:val="Quote"/>
    <w:uiPriority w:val="29"/>
    <w:rsid w:val="00C267ED"/>
    <w:rPr>
      <w:i/>
      <w:iCs/>
      <w:color w:val="404040" w:themeColor="text1" w:themeTint="BF"/>
    </w:rPr>
  </w:style>
  <w:style w:type="paragraph" w:styleId="ListParagraph">
    <w:name w:val="List Paragraph"/>
    <w:basedOn w:val="Normal"/>
    <w:uiPriority w:val="34"/>
    <w:qFormat/>
    <w:rsid w:val="00C267ED"/>
    <w:pPr>
      <w:ind w:left="720"/>
      <w:contextualSpacing/>
    </w:pPr>
  </w:style>
  <w:style w:type="character" w:styleId="IntenseEmphasis">
    <w:name w:val="Intense Emphasis"/>
    <w:basedOn w:val="DefaultParagraphFont"/>
    <w:uiPriority w:val="21"/>
    <w:qFormat/>
    <w:rsid w:val="00C267ED"/>
    <w:rPr>
      <w:i/>
      <w:iCs/>
      <w:color w:val="0F4761" w:themeColor="accent1" w:themeShade="BF"/>
    </w:rPr>
  </w:style>
  <w:style w:type="paragraph" w:styleId="IntenseQuote">
    <w:name w:val="Intense Quote"/>
    <w:basedOn w:val="Normal"/>
    <w:next w:val="Normal"/>
    <w:link w:val="IntenseQuoteChar"/>
    <w:uiPriority w:val="30"/>
    <w:qFormat/>
    <w:rsid w:val="00C267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7ED"/>
    <w:rPr>
      <w:i/>
      <w:iCs/>
      <w:color w:val="0F4761" w:themeColor="accent1" w:themeShade="BF"/>
    </w:rPr>
  </w:style>
  <w:style w:type="character" w:styleId="IntenseReference">
    <w:name w:val="Intense Reference"/>
    <w:basedOn w:val="DefaultParagraphFont"/>
    <w:uiPriority w:val="32"/>
    <w:qFormat/>
    <w:rsid w:val="00C267ED"/>
    <w:rPr>
      <w:b/>
      <w:bCs/>
      <w:smallCaps/>
      <w:color w:val="0F4761" w:themeColor="accent1" w:themeShade="BF"/>
      <w:spacing w:val="5"/>
    </w:rPr>
  </w:style>
  <w:style w:type="character" w:customStyle="1" w:styleId="NornalChar">
    <w:name w:val="Nornal Char"/>
    <w:basedOn w:val="DefaultParagraphFont"/>
    <w:link w:val="Nornal"/>
    <w:locked/>
    <w:rsid w:val="00C267ED"/>
    <w:rPr>
      <w:rFonts w:ascii="Arial" w:hAnsi="Arial" w:cs="Arial"/>
      <w:sz w:val="22"/>
      <w:szCs w:val="22"/>
    </w:rPr>
  </w:style>
  <w:style w:type="paragraph" w:customStyle="1" w:styleId="Nornal">
    <w:name w:val="Nornal"/>
    <w:basedOn w:val="Normal"/>
    <w:link w:val="NornalChar"/>
    <w:qFormat/>
    <w:rsid w:val="00C267ED"/>
    <w:pPr>
      <w:spacing w:line="264" w:lineRule="auto"/>
    </w:pPr>
    <w:rPr>
      <w:rFonts w:ascii="Arial" w:hAnsi="Arial" w:cs="Arial"/>
      <w:sz w:val="22"/>
      <w:szCs w:val="22"/>
    </w:rPr>
  </w:style>
  <w:style w:type="character" w:styleId="Hyperlink">
    <w:name w:val="Hyperlink"/>
    <w:basedOn w:val="DefaultParagraphFont"/>
    <w:uiPriority w:val="99"/>
    <w:unhideWhenUsed/>
    <w:rsid w:val="00C267ED"/>
    <w:rPr>
      <w:color w:val="0000FF"/>
      <w:u w:val="single"/>
    </w:rPr>
  </w:style>
  <w:style w:type="paragraph" w:customStyle="1" w:styleId="BodyText1">
    <w:name w:val="Body Text1"/>
    <w:basedOn w:val="Normal"/>
    <w:next w:val="BodyText"/>
    <w:link w:val="BodyTextChar"/>
    <w:uiPriority w:val="99"/>
    <w:unhideWhenUsed/>
    <w:rsid w:val="005F76E1"/>
    <w:pPr>
      <w:spacing w:after="120" w:line="259" w:lineRule="auto"/>
    </w:pPr>
  </w:style>
  <w:style w:type="character" w:customStyle="1" w:styleId="BodyTextChar">
    <w:name w:val="Body Text Char"/>
    <w:basedOn w:val="DefaultParagraphFont"/>
    <w:link w:val="BodyText1"/>
    <w:uiPriority w:val="99"/>
    <w:rsid w:val="005F76E1"/>
  </w:style>
  <w:style w:type="paragraph" w:styleId="BodyText">
    <w:name w:val="Body Text"/>
    <w:basedOn w:val="Normal"/>
    <w:link w:val="BodyTextChar1"/>
    <w:uiPriority w:val="99"/>
    <w:semiHidden/>
    <w:unhideWhenUsed/>
    <w:rsid w:val="005F76E1"/>
    <w:pPr>
      <w:spacing w:after="120"/>
    </w:pPr>
  </w:style>
  <w:style w:type="character" w:customStyle="1" w:styleId="BodyTextChar1">
    <w:name w:val="Body Text Char1"/>
    <w:basedOn w:val="DefaultParagraphFont"/>
    <w:link w:val="BodyText"/>
    <w:uiPriority w:val="99"/>
    <w:semiHidden/>
    <w:rsid w:val="005F76E1"/>
  </w:style>
  <w:style w:type="table" w:styleId="TableGrid">
    <w:name w:val="Table Grid"/>
    <w:basedOn w:val="TableNormal"/>
    <w:uiPriority w:val="39"/>
    <w:rsid w:val="00067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4DB6"/>
    <w:rPr>
      <w:color w:val="605E5C"/>
      <w:shd w:val="clear" w:color="auto" w:fill="E1DFDD"/>
    </w:rPr>
  </w:style>
  <w:style w:type="paragraph" w:styleId="Header">
    <w:name w:val="header"/>
    <w:basedOn w:val="Normal"/>
    <w:link w:val="HeaderChar"/>
    <w:uiPriority w:val="99"/>
    <w:unhideWhenUsed/>
    <w:rsid w:val="00B04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E98"/>
  </w:style>
  <w:style w:type="paragraph" w:styleId="Footer">
    <w:name w:val="footer"/>
    <w:basedOn w:val="Normal"/>
    <w:link w:val="FooterChar"/>
    <w:uiPriority w:val="99"/>
    <w:unhideWhenUsed/>
    <w:rsid w:val="00B04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15214">
      <w:bodyDiv w:val="1"/>
      <w:marLeft w:val="0"/>
      <w:marRight w:val="0"/>
      <w:marTop w:val="0"/>
      <w:marBottom w:val="0"/>
      <w:divBdr>
        <w:top w:val="none" w:sz="0" w:space="0" w:color="auto"/>
        <w:left w:val="none" w:sz="0" w:space="0" w:color="auto"/>
        <w:bottom w:val="none" w:sz="0" w:space="0" w:color="auto"/>
        <w:right w:val="none" w:sz="0" w:space="0" w:color="auto"/>
      </w:divBdr>
    </w:div>
    <w:div w:id="137148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5109</Words>
  <Characters>29124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697</cp:revision>
  <dcterms:created xsi:type="dcterms:W3CDTF">2025-03-10T10:00:00Z</dcterms:created>
  <dcterms:modified xsi:type="dcterms:W3CDTF">2025-03-31T12:34:00Z</dcterms:modified>
</cp:coreProperties>
</file>