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A659C3" w14:textId="77777777" w:rsidR="00F24EFE" w:rsidRPr="00CD584B" w:rsidRDefault="00F24EFE" w:rsidP="00F24EFE">
      <w:pPr>
        <w:pStyle w:val="ListParagraph"/>
        <w:ind w:left="360"/>
        <w:rPr>
          <w:rFonts w:cstheme="minorHAnsi"/>
          <w:sz w:val="24"/>
          <w:szCs w:val="24"/>
        </w:rPr>
      </w:pPr>
    </w:p>
    <w:p w14:paraId="1EC49253" w14:textId="03F88CE8" w:rsidR="00F24EFE" w:rsidRPr="002E5ABE" w:rsidRDefault="002E5ABE" w:rsidP="002E5ABE">
      <w:pPr>
        <w:pStyle w:val="ListParagraph"/>
        <w:ind w:left="360"/>
        <w:jc w:val="center"/>
        <w:rPr>
          <w:rFonts w:cstheme="minorHAnsi"/>
          <w:b/>
          <w:bCs/>
          <w:sz w:val="40"/>
          <w:szCs w:val="40"/>
        </w:rPr>
      </w:pPr>
      <w:r w:rsidRPr="002E5ABE">
        <w:rPr>
          <w:rFonts w:cstheme="minorHAnsi"/>
          <w:b/>
          <w:bCs/>
          <w:sz w:val="40"/>
          <w:szCs w:val="40"/>
        </w:rPr>
        <w:t>Zoos and Conservation: A Discussion of Their Mixed Heritage and Future Role.</w:t>
      </w:r>
    </w:p>
    <w:p w14:paraId="241EE74A" w14:textId="70304036" w:rsidR="00F24EFE" w:rsidRPr="002E5ABE" w:rsidRDefault="002E5ABE" w:rsidP="002E5ABE">
      <w:pPr>
        <w:rPr>
          <w:rFonts w:cstheme="minorHAnsi"/>
          <w:sz w:val="24"/>
          <w:szCs w:val="24"/>
        </w:rPr>
      </w:pPr>
      <w:r>
        <w:rPr>
          <w:noProof/>
        </w:rPr>
        <w:drawing>
          <wp:anchor distT="0" distB="0" distL="114300" distR="114300" simplePos="0" relativeHeight="251660800" behindDoc="0" locked="0" layoutInCell="1" allowOverlap="1" wp14:anchorId="22D0705A" wp14:editId="2CF2216F">
            <wp:simplePos x="0" y="0"/>
            <wp:positionH relativeFrom="column">
              <wp:posOffset>-152977</wp:posOffset>
            </wp:positionH>
            <wp:positionV relativeFrom="paragraph">
              <wp:posOffset>259427</wp:posOffset>
            </wp:positionV>
            <wp:extent cx="5731510" cy="3882390"/>
            <wp:effectExtent l="0" t="0" r="2540" b="3810"/>
            <wp:wrapSquare wrapText="bothSides"/>
            <wp:docPr id="4" name="Picture 4" descr="Two l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wo lions"/>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882390"/>
                    </a:xfrm>
                    <a:prstGeom prst="rect">
                      <a:avLst/>
                    </a:prstGeom>
                  </pic:spPr>
                </pic:pic>
              </a:graphicData>
            </a:graphic>
            <wp14:sizeRelH relativeFrom="page">
              <wp14:pctWidth>0</wp14:pctWidth>
            </wp14:sizeRelH>
            <wp14:sizeRelV relativeFrom="page">
              <wp14:pctHeight>0</wp14:pctHeight>
            </wp14:sizeRelV>
          </wp:anchor>
        </w:drawing>
      </w:r>
    </w:p>
    <w:p w14:paraId="046D3148" w14:textId="77777777" w:rsidR="00F24EFE" w:rsidRPr="00CD584B" w:rsidRDefault="00F24EFE" w:rsidP="00F24EFE">
      <w:pPr>
        <w:pStyle w:val="ListParagraph"/>
        <w:ind w:left="360"/>
        <w:rPr>
          <w:rFonts w:cstheme="minorHAnsi"/>
          <w:sz w:val="24"/>
          <w:szCs w:val="24"/>
        </w:rPr>
      </w:pPr>
    </w:p>
    <w:p w14:paraId="13A5ABBA" w14:textId="77777777" w:rsidR="00F24EFE" w:rsidRPr="00CD584B" w:rsidRDefault="00F24EFE" w:rsidP="00F24EFE">
      <w:pPr>
        <w:pStyle w:val="ListParagraph"/>
        <w:ind w:left="360"/>
        <w:rPr>
          <w:rFonts w:cstheme="minorHAnsi"/>
          <w:sz w:val="24"/>
          <w:szCs w:val="24"/>
        </w:rPr>
      </w:pPr>
    </w:p>
    <w:p w14:paraId="518875AB" w14:textId="77777777" w:rsidR="00F24EFE" w:rsidRPr="00CD584B" w:rsidRDefault="00F24EFE" w:rsidP="00F24EFE">
      <w:pPr>
        <w:pStyle w:val="ListParagraph"/>
        <w:ind w:left="360"/>
        <w:rPr>
          <w:rFonts w:cstheme="minorHAnsi"/>
          <w:sz w:val="24"/>
          <w:szCs w:val="24"/>
        </w:rPr>
      </w:pPr>
    </w:p>
    <w:p w14:paraId="3A1F92A1" w14:textId="77777777" w:rsidR="00F24EFE" w:rsidRPr="00CD584B" w:rsidRDefault="00F24EFE" w:rsidP="00F24EFE">
      <w:pPr>
        <w:pStyle w:val="ListParagraph"/>
        <w:ind w:left="360"/>
        <w:rPr>
          <w:rFonts w:cstheme="minorHAnsi"/>
          <w:sz w:val="24"/>
          <w:szCs w:val="24"/>
        </w:rPr>
      </w:pPr>
    </w:p>
    <w:p w14:paraId="51ED7692" w14:textId="77777777" w:rsidR="00F24EFE" w:rsidRPr="00CD584B" w:rsidRDefault="00F24EFE" w:rsidP="00F24EFE">
      <w:pPr>
        <w:pStyle w:val="ListParagraph"/>
        <w:ind w:left="360"/>
        <w:rPr>
          <w:rFonts w:cstheme="minorHAnsi"/>
          <w:sz w:val="24"/>
          <w:szCs w:val="24"/>
        </w:rPr>
      </w:pPr>
    </w:p>
    <w:p w14:paraId="4B6807E0" w14:textId="77777777" w:rsidR="00F24EFE" w:rsidRPr="00CD584B" w:rsidRDefault="00F24EFE" w:rsidP="00F24EFE">
      <w:pPr>
        <w:pStyle w:val="ListParagraph"/>
        <w:ind w:left="360"/>
        <w:rPr>
          <w:rFonts w:cstheme="minorHAnsi"/>
          <w:sz w:val="24"/>
          <w:szCs w:val="24"/>
        </w:rPr>
      </w:pPr>
    </w:p>
    <w:p w14:paraId="1BBD55DC" w14:textId="77777777" w:rsidR="00F24EFE" w:rsidRPr="00CD584B" w:rsidRDefault="00F24EFE" w:rsidP="00F24EFE">
      <w:pPr>
        <w:pStyle w:val="ListParagraph"/>
        <w:ind w:left="360"/>
        <w:rPr>
          <w:rFonts w:cstheme="minorHAnsi"/>
          <w:sz w:val="24"/>
          <w:szCs w:val="24"/>
        </w:rPr>
      </w:pPr>
    </w:p>
    <w:p w14:paraId="3DCB67BA" w14:textId="77777777" w:rsidR="00F24EFE" w:rsidRPr="00CD584B" w:rsidRDefault="00F24EFE" w:rsidP="00F24EFE">
      <w:pPr>
        <w:pStyle w:val="ListParagraph"/>
        <w:ind w:left="360"/>
        <w:rPr>
          <w:rFonts w:cstheme="minorHAnsi"/>
          <w:sz w:val="24"/>
          <w:szCs w:val="24"/>
        </w:rPr>
      </w:pPr>
    </w:p>
    <w:p w14:paraId="0A65011E" w14:textId="77777777" w:rsidR="00F24EFE" w:rsidRPr="00CD584B" w:rsidRDefault="00F24EFE" w:rsidP="00F24EFE">
      <w:pPr>
        <w:pStyle w:val="ListParagraph"/>
        <w:ind w:left="360"/>
        <w:rPr>
          <w:rFonts w:cstheme="minorHAnsi"/>
          <w:sz w:val="24"/>
          <w:szCs w:val="24"/>
        </w:rPr>
      </w:pPr>
    </w:p>
    <w:p w14:paraId="77BA2894" w14:textId="77777777" w:rsidR="00F24EFE" w:rsidRPr="00CD584B" w:rsidRDefault="00F24EFE" w:rsidP="00F24EFE">
      <w:pPr>
        <w:pStyle w:val="ListParagraph"/>
        <w:ind w:left="360"/>
        <w:rPr>
          <w:rFonts w:cstheme="minorHAnsi"/>
          <w:sz w:val="24"/>
          <w:szCs w:val="24"/>
        </w:rPr>
      </w:pPr>
    </w:p>
    <w:p w14:paraId="777886ED" w14:textId="77777777" w:rsidR="00F24EFE" w:rsidRPr="00CD584B" w:rsidRDefault="00F24EFE" w:rsidP="00F24EFE">
      <w:pPr>
        <w:pStyle w:val="ListParagraph"/>
        <w:ind w:left="360"/>
        <w:rPr>
          <w:rFonts w:cstheme="minorHAnsi"/>
          <w:sz w:val="24"/>
          <w:szCs w:val="24"/>
        </w:rPr>
      </w:pPr>
    </w:p>
    <w:p w14:paraId="6F478384" w14:textId="77777777" w:rsidR="00F24EFE" w:rsidRPr="00CD584B" w:rsidRDefault="00F24EFE" w:rsidP="00F24EFE">
      <w:pPr>
        <w:pStyle w:val="ListParagraph"/>
        <w:ind w:left="360"/>
        <w:rPr>
          <w:rFonts w:cstheme="minorHAnsi"/>
          <w:sz w:val="24"/>
          <w:szCs w:val="24"/>
        </w:rPr>
      </w:pPr>
    </w:p>
    <w:p w14:paraId="3A66006A" w14:textId="77777777" w:rsidR="00F24EFE" w:rsidRPr="00CD584B" w:rsidRDefault="00F24EFE" w:rsidP="00F24EFE">
      <w:pPr>
        <w:pStyle w:val="ListParagraph"/>
        <w:ind w:left="360"/>
        <w:rPr>
          <w:rFonts w:cstheme="minorHAnsi"/>
          <w:sz w:val="24"/>
          <w:szCs w:val="24"/>
        </w:rPr>
      </w:pPr>
    </w:p>
    <w:p w14:paraId="61B086AE" w14:textId="77777777" w:rsidR="00F24EFE" w:rsidRPr="00CD584B" w:rsidRDefault="00F24EFE" w:rsidP="00F24EFE">
      <w:pPr>
        <w:pStyle w:val="ListParagraph"/>
        <w:ind w:left="360"/>
        <w:rPr>
          <w:rFonts w:cstheme="minorHAnsi"/>
          <w:sz w:val="24"/>
          <w:szCs w:val="24"/>
        </w:rPr>
      </w:pPr>
    </w:p>
    <w:p w14:paraId="453A9618" w14:textId="77777777" w:rsidR="00F24EFE" w:rsidRPr="00CD584B" w:rsidRDefault="00F24EFE" w:rsidP="00F24EFE">
      <w:pPr>
        <w:pStyle w:val="ListParagraph"/>
        <w:ind w:left="360"/>
        <w:rPr>
          <w:rFonts w:cstheme="minorHAnsi"/>
          <w:sz w:val="24"/>
          <w:szCs w:val="24"/>
        </w:rPr>
      </w:pPr>
    </w:p>
    <w:p w14:paraId="672CEAF7" w14:textId="77777777" w:rsidR="00F24EFE" w:rsidRPr="00CD584B" w:rsidRDefault="00F24EFE" w:rsidP="00F24EFE">
      <w:pPr>
        <w:pStyle w:val="ListParagraph"/>
        <w:ind w:left="360"/>
        <w:rPr>
          <w:rFonts w:cstheme="minorHAnsi"/>
          <w:sz w:val="24"/>
          <w:szCs w:val="24"/>
        </w:rPr>
      </w:pPr>
    </w:p>
    <w:p w14:paraId="24CBAD70" w14:textId="1D1D6560" w:rsidR="00F24EFE" w:rsidRPr="00CD584B" w:rsidRDefault="002E5ABE" w:rsidP="00F24EFE">
      <w:pPr>
        <w:pStyle w:val="ListParagraph"/>
        <w:ind w:left="360"/>
        <w:rPr>
          <w:rFonts w:cstheme="minorHAnsi"/>
          <w:sz w:val="24"/>
          <w:szCs w:val="24"/>
        </w:rPr>
      </w:pPr>
      <w:r>
        <w:rPr>
          <w:rFonts w:cstheme="minorHAnsi"/>
          <w:sz w:val="24"/>
          <w:szCs w:val="24"/>
        </w:rPr>
        <w:t>Robyn Betson</w:t>
      </w:r>
    </w:p>
    <w:p w14:paraId="2B7BB66E" w14:textId="77777777" w:rsidR="00F24EFE" w:rsidRPr="00CD584B" w:rsidRDefault="00F24EFE" w:rsidP="00F24EFE">
      <w:pPr>
        <w:pStyle w:val="ListParagraph"/>
        <w:ind w:left="360"/>
        <w:rPr>
          <w:rFonts w:cstheme="minorHAnsi"/>
          <w:sz w:val="24"/>
          <w:szCs w:val="24"/>
        </w:rPr>
      </w:pPr>
    </w:p>
    <w:p w14:paraId="3F330270" w14:textId="77777777" w:rsidR="00F24EFE" w:rsidRPr="00CD584B" w:rsidRDefault="00F24EFE" w:rsidP="00CD584B">
      <w:pPr>
        <w:rPr>
          <w:rFonts w:cstheme="minorHAnsi"/>
          <w:sz w:val="24"/>
          <w:szCs w:val="24"/>
        </w:rPr>
      </w:pPr>
    </w:p>
    <w:p w14:paraId="1F1308C1" w14:textId="3C084826" w:rsidR="00F24EFE" w:rsidRPr="00CD584B" w:rsidRDefault="00F24EFE" w:rsidP="00F24EFE">
      <w:pPr>
        <w:pStyle w:val="ListParagraph"/>
        <w:ind w:left="360"/>
        <w:rPr>
          <w:rFonts w:cstheme="minorHAnsi"/>
          <w:sz w:val="24"/>
          <w:szCs w:val="24"/>
        </w:rPr>
      </w:pPr>
      <w:r w:rsidRPr="00CD584B">
        <w:rPr>
          <w:rFonts w:cstheme="minorHAnsi"/>
          <w:sz w:val="24"/>
          <w:szCs w:val="24"/>
        </w:rPr>
        <w:t>Contents Page</w:t>
      </w:r>
    </w:p>
    <w:p w14:paraId="2AD03FBC" w14:textId="77777777" w:rsidR="00F24EFE" w:rsidRPr="00016EDF" w:rsidRDefault="00F24EFE" w:rsidP="00F24EFE">
      <w:pPr>
        <w:pStyle w:val="ListParagraph"/>
        <w:ind w:left="360"/>
        <w:rPr>
          <w:rFonts w:cstheme="minorHAnsi"/>
          <w:color w:val="000000" w:themeColor="text1"/>
          <w:sz w:val="24"/>
          <w:szCs w:val="24"/>
        </w:rPr>
      </w:pPr>
    </w:p>
    <w:p w14:paraId="7B3EA27B" w14:textId="0D3A82C6" w:rsidR="00B233C6" w:rsidRPr="00016EDF" w:rsidRDefault="00B233C6" w:rsidP="00B233C6">
      <w:pPr>
        <w:pStyle w:val="ListParagraph"/>
        <w:numPr>
          <w:ilvl w:val="0"/>
          <w:numId w:val="1"/>
        </w:numPr>
        <w:rPr>
          <w:rFonts w:cstheme="minorHAnsi"/>
          <w:color w:val="000000" w:themeColor="text1"/>
          <w:sz w:val="24"/>
          <w:szCs w:val="24"/>
        </w:rPr>
      </w:pPr>
      <w:r w:rsidRPr="00016EDF">
        <w:rPr>
          <w:rFonts w:cstheme="minorHAnsi"/>
          <w:color w:val="000000" w:themeColor="text1"/>
          <w:sz w:val="24"/>
          <w:szCs w:val="24"/>
        </w:rPr>
        <w:t xml:space="preserve">Introduction </w:t>
      </w:r>
    </w:p>
    <w:p w14:paraId="56BE79DE" w14:textId="6200F10D" w:rsidR="00B233C6" w:rsidRPr="00016EDF" w:rsidRDefault="00B233C6" w:rsidP="00B233C6">
      <w:pPr>
        <w:pStyle w:val="ListParagraph"/>
        <w:numPr>
          <w:ilvl w:val="0"/>
          <w:numId w:val="1"/>
        </w:numPr>
        <w:rPr>
          <w:rFonts w:cstheme="minorHAnsi"/>
          <w:color w:val="000000" w:themeColor="text1"/>
          <w:sz w:val="24"/>
          <w:szCs w:val="24"/>
        </w:rPr>
      </w:pPr>
      <w:r w:rsidRPr="00016EDF">
        <w:rPr>
          <w:rFonts w:cstheme="minorHAnsi"/>
          <w:color w:val="000000" w:themeColor="text1"/>
          <w:sz w:val="24"/>
          <w:szCs w:val="24"/>
        </w:rPr>
        <w:t>History of zoos</w:t>
      </w:r>
    </w:p>
    <w:p w14:paraId="15C2577F" w14:textId="28ED220E" w:rsidR="00B233C6" w:rsidRPr="00016EDF" w:rsidRDefault="00B233C6" w:rsidP="00B233C6">
      <w:pPr>
        <w:pStyle w:val="ListParagraph"/>
        <w:numPr>
          <w:ilvl w:val="0"/>
          <w:numId w:val="1"/>
        </w:numPr>
        <w:rPr>
          <w:rFonts w:cstheme="minorHAnsi"/>
          <w:color w:val="000000" w:themeColor="text1"/>
          <w:sz w:val="24"/>
          <w:szCs w:val="24"/>
        </w:rPr>
      </w:pPr>
      <w:r w:rsidRPr="00016EDF">
        <w:rPr>
          <w:rFonts w:cstheme="minorHAnsi"/>
          <w:color w:val="000000" w:themeColor="text1"/>
          <w:sz w:val="24"/>
          <w:szCs w:val="24"/>
        </w:rPr>
        <w:t>Positive roles of modern zoos</w:t>
      </w:r>
    </w:p>
    <w:p w14:paraId="366FD8D4" w14:textId="2B1EB501" w:rsidR="00B233C6" w:rsidRPr="00016EDF" w:rsidRDefault="009B7BA3" w:rsidP="00B233C6">
      <w:pPr>
        <w:pStyle w:val="ListParagraph"/>
        <w:numPr>
          <w:ilvl w:val="0"/>
          <w:numId w:val="1"/>
        </w:numPr>
        <w:rPr>
          <w:rFonts w:cstheme="minorHAnsi"/>
          <w:color w:val="000000" w:themeColor="text1"/>
          <w:sz w:val="24"/>
          <w:szCs w:val="24"/>
        </w:rPr>
      </w:pPr>
      <w:r w:rsidRPr="00016EDF">
        <w:rPr>
          <w:rFonts w:cstheme="minorHAnsi"/>
          <w:color w:val="000000" w:themeColor="text1"/>
          <w:sz w:val="24"/>
          <w:szCs w:val="24"/>
        </w:rPr>
        <w:t>Criticisms</w:t>
      </w:r>
      <w:r w:rsidR="00B233C6" w:rsidRPr="00016EDF">
        <w:rPr>
          <w:rFonts w:cstheme="minorHAnsi"/>
          <w:color w:val="000000" w:themeColor="text1"/>
          <w:sz w:val="24"/>
          <w:szCs w:val="24"/>
        </w:rPr>
        <w:t xml:space="preserve"> of modern zoos</w:t>
      </w:r>
    </w:p>
    <w:p w14:paraId="4C1C8582" w14:textId="77F3200F" w:rsidR="00B233C6" w:rsidRPr="00016EDF" w:rsidRDefault="00B233C6" w:rsidP="00B233C6">
      <w:pPr>
        <w:pStyle w:val="ListParagraph"/>
        <w:numPr>
          <w:ilvl w:val="0"/>
          <w:numId w:val="1"/>
        </w:numPr>
        <w:rPr>
          <w:rFonts w:cstheme="minorHAnsi"/>
          <w:color w:val="000000" w:themeColor="text1"/>
          <w:sz w:val="24"/>
          <w:szCs w:val="24"/>
        </w:rPr>
      </w:pPr>
      <w:r w:rsidRPr="00016EDF">
        <w:rPr>
          <w:rFonts w:cstheme="minorHAnsi"/>
          <w:color w:val="000000" w:themeColor="text1"/>
          <w:sz w:val="24"/>
          <w:szCs w:val="24"/>
        </w:rPr>
        <w:t>Conclusions</w:t>
      </w:r>
    </w:p>
    <w:p w14:paraId="68E2636D" w14:textId="77777777" w:rsidR="00F24EFE" w:rsidRPr="00016EDF" w:rsidRDefault="00F24EFE" w:rsidP="00F24EFE">
      <w:pPr>
        <w:pStyle w:val="ListParagraph"/>
        <w:ind w:left="360"/>
        <w:rPr>
          <w:rFonts w:cstheme="minorHAnsi"/>
          <w:color w:val="000000" w:themeColor="text1"/>
          <w:sz w:val="24"/>
          <w:szCs w:val="24"/>
        </w:rPr>
      </w:pPr>
    </w:p>
    <w:p w14:paraId="24DB991A" w14:textId="77777777" w:rsidR="00F24EFE" w:rsidRPr="00CD584B" w:rsidRDefault="00F24EFE" w:rsidP="00F24EFE">
      <w:pPr>
        <w:pStyle w:val="ListParagraph"/>
        <w:ind w:left="360"/>
        <w:rPr>
          <w:rFonts w:cstheme="minorHAnsi"/>
          <w:sz w:val="24"/>
          <w:szCs w:val="24"/>
        </w:rPr>
      </w:pPr>
    </w:p>
    <w:p w14:paraId="1FF373B7" w14:textId="77777777" w:rsidR="00F24EFE" w:rsidRPr="00CD584B" w:rsidRDefault="00F24EFE" w:rsidP="00F24EFE">
      <w:pPr>
        <w:pStyle w:val="ListParagraph"/>
        <w:ind w:left="360"/>
        <w:rPr>
          <w:rFonts w:cstheme="minorHAnsi"/>
          <w:sz w:val="24"/>
          <w:szCs w:val="24"/>
        </w:rPr>
      </w:pPr>
    </w:p>
    <w:p w14:paraId="1105A1A8" w14:textId="77777777" w:rsidR="00F24EFE" w:rsidRPr="00CD584B" w:rsidRDefault="00F24EFE" w:rsidP="00F24EFE">
      <w:pPr>
        <w:pStyle w:val="ListParagraph"/>
        <w:ind w:left="360"/>
        <w:rPr>
          <w:rFonts w:cstheme="minorHAnsi"/>
          <w:sz w:val="24"/>
          <w:szCs w:val="24"/>
        </w:rPr>
      </w:pPr>
    </w:p>
    <w:p w14:paraId="3B1A9985" w14:textId="77777777" w:rsidR="00F24EFE" w:rsidRPr="00CD584B" w:rsidRDefault="00F24EFE" w:rsidP="00F24EFE">
      <w:pPr>
        <w:pStyle w:val="ListParagraph"/>
        <w:ind w:left="360"/>
        <w:rPr>
          <w:rFonts w:cstheme="minorHAnsi"/>
          <w:sz w:val="24"/>
          <w:szCs w:val="24"/>
        </w:rPr>
      </w:pPr>
    </w:p>
    <w:p w14:paraId="057CD977" w14:textId="77777777" w:rsidR="00F24EFE" w:rsidRPr="00CD584B" w:rsidRDefault="00F24EFE" w:rsidP="00F24EFE">
      <w:pPr>
        <w:pStyle w:val="ListParagraph"/>
        <w:ind w:left="360"/>
        <w:rPr>
          <w:rFonts w:cstheme="minorHAnsi"/>
          <w:sz w:val="24"/>
          <w:szCs w:val="24"/>
        </w:rPr>
      </w:pPr>
    </w:p>
    <w:p w14:paraId="60D5ACF9" w14:textId="77777777" w:rsidR="00F24EFE" w:rsidRPr="00CD584B" w:rsidRDefault="00F24EFE" w:rsidP="00F24EFE">
      <w:pPr>
        <w:pStyle w:val="ListParagraph"/>
        <w:ind w:left="360"/>
        <w:rPr>
          <w:rFonts w:cstheme="minorHAnsi"/>
          <w:sz w:val="24"/>
          <w:szCs w:val="24"/>
        </w:rPr>
      </w:pPr>
    </w:p>
    <w:p w14:paraId="0EFF0D3A" w14:textId="77777777" w:rsidR="00F24EFE" w:rsidRPr="00CD584B" w:rsidRDefault="00F24EFE" w:rsidP="00F24EFE">
      <w:pPr>
        <w:pStyle w:val="ListParagraph"/>
        <w:ind w:left="360"/>
        <w:rPr>
          <w:rFonts w:cstheme="minorHAnsi"/>
          <w:sz w:val="24"/>
          <w:szCs w:val="24"/>
        </w:rPr>
      </w:pPr>
    </w:p>
    <w:p w14:paraId="6517DE35" w14:textId="77777777" w:rsidR="00F24EFE" w:rsidRPr="00CD584B" w:rsidRDefault="00F24EFE" w:rsidP="00F24EFE">
      <w:pPr>
        <w:pStyle w:val="ListParagraph"/>
        <w:ind w:left="360"/>
        <w:rPr>
          <w:rFonts w:cstheme="minorHAnsi"/>
          <w:sz w:val="24"/>
          <w:szCs w:val="24"/>
        </w:rPr>
      </w:pPr>
    </w:p>
    <w:p w14:paraId="2A5A80C3" w14:textId="77777777" w:rsidR="00F24EFE" w:rsidRPr="00CD584B" w:rsidRDefault="00F24EFE" w:rsidP="00F24EFE">
      <w:pPr>
        <w:pStyle w:val="ListParagraph"/>
        <w:ind w:left="360"/>
        <w:rPr>
          <w:rFonts w:cstheme="minorHAnsi"/>
          <w:sz w:val="24"/>
          <w:szCs w:val="24"/>
        </w:rPr>
      </w:pPr>
    </w:p>
    <w:p w14:paraId="4501048E" w14:textId="77777777" w:rsidR="00F24EFE" w:rsidRPr="00CD584B" w:rsidRDefault="00F24EFE" w:rsidP="00F24EFE">
      <w:pPr>
        <w:pStyle w:val="ListParagraph"/>
        <w:ind w:left="360"/>
        <w:rPr>
          <w:rFonts w:cstheme="minorHAnsi"/>
          <w:sz w:val="24"/>
          <w:szCs w:val="24"/>
        </w:rPr>
      </w:pPr>
    </w:p>
    <w:p w14:paraId="6EB0E4B8" w14:textId="77777777" w:rsidR="00F24EFE" w:rsidRPr="00CD584B" w:rsidRDefault="00F24EFE" w:rsidP="00F24EFE">
      <w:pPr>
        <w:pStyle w:val="ListParagraph"/>
        <w:ind w:left="360"/>
        <w:rPr>
          <w:rFonts w:cstheme="minorHAnsi"/>
          <w:sz w:val="24"/>
          <w:szCs w:val="24"/>
        </w:rPr>
      </w:pPr>
    </w:p>
    <w:p w14:paraId="19A76233" w14:textId="77777777" w:rsidR="00F24EFE" w:rsidRPr="00CD584B" w:rsidRDefault="00F24EFE" w:rsidP="00F24EFE">
      <w:pPr>
        <w:pStyle w:val="ListParagraph"/>
        <w:ind w:left="360"/>
        <w:rPr>
          <w:rFonts w:cstheme="minorHAnsi"/>
          <w:sz w:val="24"/>
          <w:szCs w:val="24"/>
        </w:rPr>
      </w:pPr>
    </w:p>
    <w:p w14:paraId="4C554163" w14:textId="77777777" w:rsidR="00F24EFE" w:rsidRPr="00CD584B" w:rsidRDefault="00F24EFE" w:rsidP="00F24EFE">
      <w:pPr>
        <w:pStyle w:val="ListParagraph"/>
        <w:ind w:left="360"/>
        <w:rPr>
          <w:rFonts w:cstheme="minorHAnsi"/>
          <w:sz w:val="24"/>
          <w:szCs w:val="24"/>
        </w:rPr>
      </w:pPr>
    </w:p>
    <w:p w14:paraId="71B94EA1" w14:textId="77777777" w:rsidR="00F24EFE" w:rsidRPr="00CD584B" w:rsidRDefault="00F24EFE" w:rsidP="00F24EFE">
      <w:pPr>
        <w:pStyle w:val="ListParagraph"/>
        <w:ind w:left="360"/>
        <w:rPr>
          <w:rFonts w:cstheme="minorHAnsi"/>
          <w:sz w:val="24"/>
          <w:szCs w:val="24"/>
        </w:rPr>
      </w:pPr>
    </w:p>
    <w:p w14:paraId="467AEA68" w14:textId="77777777" w:rsidR="00F24EFE" w:rsidRPr="00CD584B" w:rsidRDefault="00F24EFE" w:rsidP="00F24EFE">
      <w:pPr>
        <w:pStyle w:val="ListParagraph"/>
        <w:ind w:left="360"/>
        <w:rPr>
          <w:rFonts w:cstheme="minorHAnsi"/>
          <w:sz w:val="24"/>
          <w:szCs w:val="24"/>
        </w:rPr>
      </w:pPr>
    </w:p>
    <w:p w14:paraId="5B1C5111" w14:textId="77777777" w:rsidR="00F24EFE" w:rsidRPr="00CD584B" w:rsidRDefault="00F24EFE" w:rsidP="00F24EFE">
      <w:pPr>
        <w:pStyle w:val="ListParagraph"/>
        <w:ind w:left="360"/>
        <w:rPr>
          <w:rFonts w:cstheme="minorHAnsi"/>
          <w:sz w:val="24"/>
          <w:szCs w:val="24"/>
        </w:rPr>
      </w:pPr>
    </w:p>
    <w:p w14:paraId="1A648006" w14:textId="77777777" w:rsidR="00F24EFE" w:rsidRPr="00CD584B" w:rsidRDefault="00F24EFE" w:rsidP="00F24EFE">
      <w:pPr>
        <w:pStyle w:val="ListParagraph"/>
        <w:ind w:left="360"/>
        <w:rPr>
          <w:rFonts w:cstheme="minorHAnsi"/>
          <w:sz w:val="24"/>
          <w:szCs w:val="24"/>
        </w:rPr>
      </w:pPr>
    </w:p>
    <w:p w14:paraId="5EEA5710" w14:textId="77777777" w:rsidR="00F24EFE" w:rsidRPr="00CD584B" w:rsidRDefault="00F24EFE" w:rsidP="00F24EFE">
      <w:pPr>
        <w:pStyle w:val="ListParagraph"/>
        <w:ind w:left="360"/>
        <w:rPr>
          <w:rFonts w:cstheme="minorHAnsi"/>
          <w:sz w:val="24"/>
          <w:szCs w:val="24"/>
        </w:rPr>
      </w:pPr>
    </w:p>
    <w:p w14:paraId="28C0D69C" w14:textId="77777777" w:rsidR="00F24EFE" w:rsidRPr="00CD584B" w:rsidRDefault="00F24EFE" w:rsidP="00F24EFE">
      <w:pPr>
        <w:pStyle w:val="ListParagraph"/>
        <w:ind w:left="360"/>
        <w:rPr>
          <w:rFonts w:cstheme="minorHAnsi"/>
          <w:sz w:val="24"/>
          <w:szCs w:val="24"/>
        </w:rPr>
      </w:pPr>
    </w:p>
    <w:p w14:paraId="5F6849F8" w14:textId="77777777" w:rsidR="00F24EFE" w:rsidRPr="00CD584B" w:rsidRDefault="00F24EFE" w:rsidP="00F24EFE">
      <w:pPr>
        <w:pStyle w:val="ListParagraph"/>
        <w:ind w:left="360"/>
        <w:rPr>
          <w:rFonts w:cstheme="minorHAnsi"/>
          <w:sz w:val="24"/>
          <w:szCs w:val="24"/>
        </w:rPr>
      </w:pPr>
    </w:p>
    <w:p w14:paraId="46159030" w14:textId="77777777" w:rsidR="00F24EFE" w:rsidRPr="00CD584B" w:rsidRDefault="00F24EFE" w:rsidP="00F24EFE">
      <w:pPr>
        <w:pStyle w:val="ListParagraph"/>
        <w:ind w:left="360"/>
        <w:rPr>
          <w:rFonts w:cstheme="minorHAnsi"/>
          <w:sz w:val="24"/>
          <w:szCs w:val="24"/>
        </w:rPr>
      </w:pPr>
    </w:p>
    <w:p w14:paraId="4B9BD759" w14:textId="77777777" w:rsidR="00F24EFE" w:rsidRPr="00CD584B" w:rsidRDefault="00F24EFE" w:rsidP="00F24EFE">
      <w:pPr>
        <w:pStyle w:val="ListParagraph"/>
        <w:ind w:left="360"/>
        <w:rPr>
          <w:rFonts w:cstheme="minorHAnsi"/>
          <w:sz w:val="24"/>
          <w:szCs w:val="24"/>
        </w:rPr>
      </w:pPr>
    </w:p>
    <w:p w14:paraId="28EABE62" w14:textId="77777777" w:rsidR="00F24EFE" w:rsidRPr="00CD584B" w:rsidRDefault="00F24EFE" w:rsidP="00F24EFE">
      <w:pPr>
        <w:pStyle w:val="ListParagraph"/>
        <w:ind w:left="360"/>
        <w:rPr>
          <w:rFonts w:cstheme="minorHAnsi"/>
          <w:sz w:val="24"/>
          <w:szCs w:val="24"/>
        </w:rPr>
      </w:pPr>
    </w:p>
    <w:p w14:paraId="3B3D7165" w14:textId="77777777" w:rsidR="00F24EFE" w:rsidRPr="00CD584B" w:rsidRDefault="00F24EFE" w:rsidP="00F24EFE">
      <w:pPr>
        <w:pStyle w:val="ListParagraph"/>
        <w:ind w:left="360"/>
        <w:rPr>
          <w:rFonts w:cstheme="minorHAnsi"/>
          <w:sz w:val="24"/>
          <w:szCs w:val="24"/>
        </w:rPr>
      </w:pPr>
    </w:p>
    <w:p w14:paraId="4AAEF475" w14:textId="77777777" w:rsidR="00F24EFE" w:rsidRPr="00CD584B" w:rsidRDefault="00F24EFE" w:rsidP="00F24EFE">
      <w:pPr>
        <w:pStyle w:val="ListParagraph"/>
        <w:ind w:left="360"/>
        <w:rPr>
          <w:rFonts w:cstheme="minorHAnsi"/>
          <w:sz w:val="24"/>
          <w:szCs w:val="24"/>
        </w:rPr>
      </w:pPr>
    </w:p>
    <w:p w14:paraId="511470EF" w14:textId="77777777" w:rsidR="00F24EFE" w:rsidRPr="00CD584B" w:rsidRDefault="00F24EFE" w:rsidP="00F24EFE">
      <w:pPr>
        <w:pStyle w:val="ListParagraph"/>
        <w:ind w:left="360"/>
        <w:rPr>
          <w:rFonts w:cstheme="minorHAnsi"/>
          <w:sz w:val="24"/>
          <w:szCs w:val="24"/>
        </w:rPr>
      </w:pPr>
    </w:p>
    <w:p w14:paraId="0527F94C" w14:textId="77777777" w:rsidR="00F24EFE" w:rsidRPr="00CD584B" w:rsidRDefault="00F24EFE" w:rsidP="00F24EFE">
      <w:pPr>
        <w:pStyle w:val="ListParagraph"/>
        <w:ind w:left="360"/>
        <w:rPr>
          <w:rFonts w:cstheme="minorHAnsi"/>
          <w:sz w:val="24"/>
          <w:szCs w:val="24"/>
        </w:rPr>
      </w:pPr>
    </w:p>
    <w:p w14:paraId="59DCD768" w14:textId="77777777" w:rsidR="00F24EFE" w:rsidRPr="00CD584B" w:rsidRDefault="00F24EFE" w:rsidP="00F24EFE">
      <w:pPr>
        <w:pStyle w:val="ListParagraph"/>
        <w:ind w:left="360"/>
        <w:rPr>
          <w:rFonts w:cstheme="minorHAnsi"/>
          <w:sz w:val="24"/>
          <w:szCs w:val="24"/>
        </w:rPr>
      </w:pPr>
    </w:p>
    <w:p w14:paraId="33121965" w14:textId="77777777" w:rsidR="00F24EFE" w:rsidRPr="00CD584B" w:rsidRDefault="00F24EFE" w:rsidP="00F24EFE">
      <w:pPr>
        <w:pStyle w:val="ListParagraph"/>
        <w:ind w:left="360"/>
        <w:rPr>
          <w:rFonts w:cstheme="minorHAnsi"/>
          <w:sz w:val="24"/>
          <w:szCs w:val="24"/>
        </w:rPr>
      </w:pPr>
    </w:p>
    <w:p w14:paraId="36E8B0E4" w14:textId="77777777" w:rsidR="00F24EFE" w:rsidRPr="00CD584B" w:rsidRDefault="00F24EFE" w:rsidP="00F24EFE">
      <w:pPr>
        <w:pStyle w:val="ListParagraph"/>
        <w:ind w:left="360"/>
        <w:rPr>
          <w:rFonts w:cstheme="minorHAnsi"/>
          <w:sz w:val="24"/>
          <w:szCs w:val="24"/>
        </w:rPr>
      </w:pPr>
    </w:p>
    <w:p w14:paraId="2C3018E6" w14:textId="77777777" w:rsidR="00F24EFE" w:rsidRPr="00CD584B" w:rsidRDefault="00F24EFE" w:rsidP="00F24EFE">
      <w:pPr>
        <w:pStyle w:val="ListParagraph"/>
        <w:ind w:left="360"/>
        <w:rPr>
          <w:rFonts w:cstheme="minorHAnsi"/>
          <w:sz w:val="24"/>
          <w:szCs w:val="24"/>
        </w:rPr>
      </w:pPr>
    </w:p>
    <w:p w14:paraId="1A4F1614" w14:textId="77777777" w:rsidR="00F24EFE" w:rsidRPr="00CD584B" w:rsidRDefault="00F24EFE" w:rsidP="00F24EFE">
      <w:pPr>
        <w:pStyle w:val="ListParagraph"/>
        <w:ind w:left="360"/>
        <w:rPr>
          <w:rFonts w:cstheme="minorHAnsi"/>
          <w:sz w:val="24"/>
          <w:szCs w:val="24"/>
        </w:rPr>
      </w:pPr>
    </w:p>
    <w:p w14:paraId="38ADC58F" w14:textId="77777777" w:rsidR="00F24EFE" w:rsidRPr="00CD584B" w:rsidRDefault="00F24EFE" w:rsidP="00F24EFE">
      <w:pPr>
        <w:pStyle w:val="ListParagraph"/>
        <w:ind w:left="360"/>
        <w:rPr>
          <w:rFonts w:cstheme="minorHAnsi"/>
          <w:sz w:val="24"/>
          <w:szCs w:val="24"/>
        </w:rPr>
      </w:pPr>
    </w:p>
    <w:p w14:paraId="531ACE47" w14:textId="77777777" w:rsidR="00F24EFE" w:rsidRDefault="00F24EFE" w:rsidP="00F24EFE">
      <w:pPr>
        <w:pStyle w:val="ListParagraph"/>
        <w:ind w:left="360"/>
        <w:rPr>
          <w:rFonts w:cstheme="minorHAnsi"/>
          <w:sz w:val="24"/>
          <w:szCs w:val="24"/>
        </w:rPr>
      </w:pPr>
    </w:p>
    <w:p w14:paraId="18F5C6C1" w14:textId="77777777" w:rsidR="002E5ABE" w:rsidRDefault="002E5ABE" w:rsidP="00F24EFE">
      <w:pPr>
        <w:pStyle w:val="ListParagraph"/>
        <w:ind w:left="360"/>
        <w:rPr>
          <w:rFonts w:cstheme="minorHAnsi"/>
          <w:sz w:val="24"/>
          <w:szCs w:val="24"/>
        </w:rPr>
      </w:pPr>
    </w:p>
    <w:p w14:paraId="6EF11548" w14:textId="77777777" w:rsidR="002E5ABE" w:rsidRPr="00CD584B" w:rsidRDefault="002E5ABE" w:rsidP="00F24EFE">
      <w:pPr>
        <w:pStyle w:val="ListParagraph"/>
        <w:ind w:left="360"/>
        <w:rPr>
          <w:rFonts w:cstheme="minorHAnsi"/>
          <w:sz w:val="24"/>
          <w:szCs w:val="24"/>
        </w:rPr>
      </w:pPr>
    </w:p>
    <w:p w14:paraId="1C909E85" w14:textId="1E22F478" w:rsidR="00F24EFE" w:rsidRPr="00016EDF" w:rsidRDefault="00F24EFE" w:rsidP="00F24EFE">
      <w:pPr>
        <w:pStyle w:val="ListParagraph"/>
        <w:ind w:left="360"/>
        <w:rPr>
          <w:rFonts w:cstheme="minorHAnsi"/>
          <w:b/>
          <w:bCs/>
          <w:color w:val="000000" w:themeColor="text1"/>
          <w:sz w:val="24"/>
          <w:szCs w:val="24"/>
        </w:rPr>
      </w:pPr>
      <w:r w:rsidRPr="00016EDF">
        <w:rPr>
          <w:rFonts w:cstheme="minorHAnsi"/>
          <w:b/>
          <w:bCs/>
          <w:color w:val="000000" w:themeColor="text1"/>
          <w:sz w:val="28"/>
          <w:szCs w:val="28"/>
        </w:rPr>
        <w:t>Introduction</w:t>
      </w:r>
    </w:p>
    <w:p w14:paraId="137BA919" w14:textId="77777777" w:rsidR="00F24EFE" w:rsidRPr="00CD584B" w:rsidRDefault="00F24EFE" w:rsidP="00F24EFE">
      <w:pPr>
        <w:pStyle w:val="ListParagraph"/>
        <w:ind w:left="360"/>
        <w:rPr>
          <w:rFonts w:cstheme="minorHAnsi"/>
          <w:sz w:val="24"/>
          <w:szCs w:val="24"/>
        </w:rPr>
      </w:pPr>
    </w:p>
    <w:p w14:paraId="173BD7E0" w14:textId="0C730C3B" w:rsidR="00EA4236" w:rsidRDefault="00016EDF" w:rsidP="00EA4236">
      <w:pPr>
        <w:pStyle w:val="ListParagraph"/>
        <w:ind w:left="360"/>
        <w:rPr>
          <w:rFonts w:cstheme="minorHAnsi"/>
          <w:sz w:val="24"/>
          <w:szCs w:val="24"/>
        </w:rPr>
      </w:pPr>
      <w:r w:rsidRPr="00016EDF">
        <w:rPr>
          <w:rFonts w:cstheme="minorHAnsi"/>
          <w:sz w:val="24"/>
          <w:szCs w:val="24"/>
        </w:rPr>
        <w:t>Zoos have been a source of fascination and controversy for centuries, with their origins dating back to ancient civilizations such as Egypt, Greece, and Rome (Boyd, 2003). Over the years, the role of zoos has evolved from being mere displays of exotic animals for entertainment purposes to serving as important contributors to conservation, education, and research (Moss, 2014). However, debates over the ethics of keeping animals in captivity have intensified in recent years, with concerns over animal welfare, confinement, and cruelty (Bostock, 2016).</w:t>
      </w:r>
    </w:p>
    <w:p w14:paraId="2972C058" w14:textId="77777777" w:rsidR="00016EDF" w:rsidRPr="00EA4236" w:rsidRDefault="00016EDF" w:rsidP="00EA4236">
      <w:pPr>
        <w:pStyle w:val="ListParagraph"/>
        <w:ind w:left="360"/>
        <w:rPr>
          <w:rFonts w:cstheme="minorHAnsi"/>
          <w:sz w:val="24"/>
          <w:szCs w:val="24"/>
        </w:rPr>
      </w:pPr>
    </w:p>
    <w:p w14:paraId="6DD5767A" w14:textId="11D7BD98" w:rsidR="00EA4236" w:rsidRPr="009B7BA3" w:rsidRDefault="00EA4236" w:rsidP="00EA4236">
      <w:pPr>
        <w:pStyle w:val="ListParagraph"/>
        <w:ind w:left="360"/>
        <w:rPr>
          <w:rFonts w:cstheme="minorHAnsi"/>
          <w:color w:val="00B050"/>
          <w:sz w:val="24"/>
          <w:szCs w:val="24"/>
        </w:rPr>
      </w:pPr>
      <w:r w:rsidRPr="00EA4236">
        <w:rPr>
          <w:rFonts w:cstheme="minorHAnsi"/>
          <w:sz w:val="24"/>
          <w:szCs w:val="24"/>
        </w:rPr>
        <w:t xml:space="preserve">This report aims to explore the controversy surrounding zoos by examining their history and evolution from ancient times to modern-day practices. We will </w:t>
      </w:r>
      <w:r w:rsidR="009B7BA3" w:rsidRPr="00EA4236">
        <w:rPr>
          <w:rFonts w:cstheme="minorHAnsi"/>
          <w:sz w:val="24"/>
          <w:szCs w:val="24"/>
        </w:rPr>
        <w:t>analy</w:t>
      </w:r>
      <w:r w:rsidR="009B7BA3" w:rsidRPr="009B7BA3">
        <w:rPr>
          <w:rFonts w:cstheme="minorHAnsi"/>
          <w:color w:val="FF0000"/>
          <w:sz w:val="24"/>
          <w:szCs w:val="24"/>
        </w:rPr>
        <w:t>s</w:t>
      </w:r>
      <w:r w:rsidR="009B7BA3" w:rsidRPr="00EA4236">
        <w:rPr>
          <w:rFonts w:cstheme="minorHAnsi"/>
          <w:sz w:val="24"/>
          <w:szCs w:val="24"/>
        </w:rPr>
        <w:t>e</w:t>
      </w:r>
      <w:r w:rsidRPr="00EA4236">
        <w:rPr>
          <w:rFonts w:cstheme="minorHAnsi"/>
          <w:sz w:val="24"/>
          <w:szCs w:val="24"/>
        </w:rPr>
        <w:t xml:space="preserve"> the positive and negative aspects of zoos, including their role in conservation efforts, public education, and scientific research. We will also consider the ethical implications of keeping animals in captivity, the impact on their psychological well-being, and the consequences of removing animals from their natural habitats.</w:t>
      </w:r>
    </w:p>
    <w:p w14:paraId="312F18D0" w14:textId="77777777" w:rsidR="00EA4236" w:rsidRPr="00EA4236" w:rsidRDefault="00EA4236" w:rsidP="00EA4236">
      <w:pPr>
        <w:pStyle w:val="ListParagraph"/>
        <w:ind w:left="360"/>
        <w:rPr>
          <w:rFonts w:cstheme="minorHAnsi"/>
          <w:sz w:val="24"/>
          <w:szCs w:val="24"/>
        </w:rPr>
      </w:pPr>
    </w:p>
    <w:p w14:paraId="284EAB57" w14:textId="76D7AC04" w:rsidR="00F24EFE" w:rsidRPr="00CD584B" w:rsidRDefault="00EA4236" w:rsidP="00EA4236">
      <w:pPr>
        <w:pStyle w:val="ListParagraph"/>
        <w:ind w:left="360"/>
        <w:rPr>
          <w:rFonts w:cstheme="minorHAnsi"/>
          <w:sz w:val="24"/>
          <w:szCs w:val="24"/>
        </w:rPr>
      </w:pPr>
      <w:r w:rsidRPr="00EA4236">
        <w:rPr>
          <w:rFonts w:cstheme="minorHAnsi"/>
          <w:sz w:val="24"/>
          <w:szCs w:val="24"/>
        </w:rPr>
        <w:t>By presenting a comprehensive analysis of the controversy surrounding zoos, this report aims to provide insight into the complexities of this issue. Ultimately, we will conclude by summarizing the findings and providing recommendations for a balanced approach that prioritizes animal welfare, conservation efforts, and public engagement.</w:t>
      </w:r>
    </w:p>
    <w:p w14:paraId="164C8E5A" w14:textId="77777777" w:rsidR="00F24EFE" w:rsidRPr="00CD584B" w:rsidRDefault="00F24EFE" w:rsidP="00F24EFE">
      <w:pPr>
        <w:pStyle w:val="ListParagraph"/>
        <w:ind w:left="360"/>
        <w:rPr>
          <w:rFonts w:cstheme="minorHAnsi"/>
          <w:sz w:val="24"/>
          <w:szCs w:val="24"/>
        </w:rPr>
      </w:pPr>
    </w:p>
    <w:p w14:paraId="5306B0DC" w14:textId="77777777" w:rsidR="00F24EFE" w:rsidRPr="00CD584B" w:rsidRDefault="00F24EFE" w:rsidP="00F24EFE">
      <w:pPr>
        <w:pStyle w:val="ListParagraph"/>
        <w:ind w:left="360"/>
        <w:rPr>
          <w:rFonts w:cstheme="minorHAnsi"/>
          <w:sz w:val="24"/>
          <w:szCs w:val="24"/>
        </w:rPr>
      </w:pPr>
    </w:p>
    <w:p w14:paraId="36A6774A" w14:textId="77777777" w:rsidR="00F24EFE" w:rsidRPr="00CD584B" w:rsidRDefault="00F24EFE" w:rsidP="00F24EFE">
      <w:pPr>
        <w:pStyle w:val="ListParagraph"/>
        <w:ind w:left="360"/>
        <w:rPr>
          <w:rFonts w:cstheme="minorHAnsi"/>
          <w:sz w:val="24"/>
          <w:szCs w:val="24"/>
        </w:rPr>
      </w:pPr>
    </w:p>
    <w:p w14:paraId="189323AD" w14:textId="77777777" w:rsidR="00F24EFE" w:rsidRPr="00CD584B" w:rsidRDefault="00F24EFE" w:rsidP="00F24EFE">
      <w:pPr>
        <w:pStyle w:val="ListParagraph"/>
        <w:ind w:left="360"/>
        <w:rPr>
          <w:rFonts w:cstheme="minorHAnsi"/>
          <w:sz w:val="24"/>
          <w:szCs w:val="24"/>
        </w:rPr>
      </w:pPr>
    </w:p>
    <w:p w14:paraId="3C47A7F2" w14:textId="77777777" w:rsidR="00F24EFE" w:rsidRPr="00CD584B" w:rsidRDefault="00F24EFE" w:rsidP="00F24EFE">
      <w:pPr>
        <w:pStyle w:val="ListParagraph"/>
        <w:ind w:left="360"/>
        <w:rPr>
          <w:rFonts w:cstheme="minorHAnsi"/>
          <w:sz w:val="24"/>
          <w:szCs w:val="24"/>
        </w:rPr>
      </w:pPr>
    </w:p>
    <w:p w14:paraId="1B29D6C9" w14:textId="77777777" w:rsidR="00F24EFE" w:rsidRPr="00CD584B" w:rsidRDefault="00F24EFE" w:rsidP="00F24EFE">
      <w:pPr>
        <w:pStyle w:val="ListParagraph"/>
        <w:ind w:left="360"/>
        <w:rPr>
          <w:rFonts w:cstheme="minorHAnsi"/>
          <w:sz w:val="24"/>
          <w:szCs w:val="24"/>
        </w:rPr>
      </w:pPr>
    </w:p>
    <w:p w14:paraId="38B946E4" w14:textId="77777777" w:rsidR="00F24EFE" w:rsidRPr="00CD584B" w:rsidRDefault="00F24EFE" w:rsidP="00F24EFE">
      <w:pPr>
        <w:pStyle w:val="ListParagraph"/>
        <w:ind w:left="360"/>
        <w:rPr>
          <w:rFonts w:cstheme="minorHAnsi"/>
          <w:sz w:val="24"/>
          <w:szCs w:val="24"/>
        </w:rPr>
      </w:pPr>
    </w:p>
    <w:p w14:paraId="01E1DCD5" w14:textId="77777777" w:rsidR="00F24EFE" w:rsidRPr="00CD584B" w:rsidRDefault="00F24EFE" w:rsidP="00F24EFE">
      <w:pPr>
        <w:pStyle w:val="ListParagraph"/>
        <w:ind w:left="360"/>
        <w:rPr>
          <w:rFonts w:cstheme="minorHAnsi"/>
          <w:sz w:val="24"/>
          <w:szCs w:val="24"/>
        </w:rPr>
      </w:pPr>
    </w:p>
    <w:p w14:paraId="76B88F51" w14:textId="77777777" w:rsidR="00F24EFE" w:rsidRPr="00CD584B" w:rsidRDefault="00F24EFE" w:rsidP="00F24EFE">
      <w:pPr>
        <w:pStyle w:val="ListParagraph"/>
        <w:ind w:left="360"/>
        <w:rPr>
          <w:rFonts w:cstheme="minorHAnsi"/>
          <w:sz w:val="24"/>
          <w:szCs w:val="24"/>
        </w:rPr>
      </w:pPr>
    </w:p>
    <w:p w14:paraId="57C31282" w14:textId="77777777" w:rsidR="00F24EFE" w:rsidRPr="00CD584B" w:rsidRDefault="00F24EFE" w:rsidP="00F24EFE">
      <w:pPr>
        <w:pStyle w:val="ListParagraph"/>
        <w:ind w:left="360"/>
        <w:rPr>
          <w:rFonts w:cstheme="minorHAnsi"/>
          <w:sz w:val="24"/>
          <w:szCs w:val="24"/>
        </w:rPr>
      </w:pPr>
    </w:p>
    <w:p w14:paraId="1DE4F515" w14:textId="77777777" w:rsidR="00F24EFE" w:rsidRPr="00CD584B" w:rsidRDefault="00F24EFE" w:rsidP="00F24EFE">
      <w:pPr>
        <w:pStyle w:val="ListParagraph"/>
        <w:ind w:left="360"/>
        <w:rPr>
          <w:rFonts w:cstheme="minorHAnsi"/>
          <w:sz w:val="24"/>
          <w:szCs w:val="24"/>
        </w:rPr>
      </w:pPr>
    </w:p>
    <w:p w14:paraId="17EA4142" w14:textId="77777777" w:rsidR="00F24EFE" w:rsidRPr="00CD584B" w:rsidRDefault="00F24EFE" w:rsidP="00F24EFE">
      <w:pPr>
        <w:pStyle w:val="ListParagraph"/>
        <w:ind w:left="360"/>
        <w:rPr>
          <w:rFonts w:cstheme="minorHAnsi"/>
          <w:sz w:val="24"/>
          <w:szCs w:val="24"/>
        </w:rPr>
      </w:pPr>
    </w:p>
    <w:p w14:paraId="05A40C70" w14:textId="77777777" w:rsidR="00F24EFE" w:rsidRPr="00CD584B" w:rsidRDefault="00F24EFE" w:rsidP="00F24EFE">
      <w:pPr>
        <w:pStyle w:val="ListParagraph"/>
        <w:ind w:left="360"/>
        <w:rPr>
          <w:rFonts w:cstheme="minorHAnsi"/>
          <w:sz w:val="24"/>
          <w:szCs w:val="24"/>
        </w:rPr>
      </w:pPr>
    </w:p>
    <w:p w14:paraId="512E73B5" w14:textId="77777777" w:rsidR="00F24EFE" w:rsidRPr="00CD584B" w:rsidRDefault="00F24EFE" w:rsidP="00F24EFE">
      <w:pPr>
        <w:pStyle w:val="ListParagraph"/>
        <w:ind w:left="360"/>
        <w:rPr>
          <w:rFonts w:cstheme="minorHAnsi"/>
          <w:sz w:val="24"/>
          <w:szCs w:val="24"/>
        </w:rPr>
      </w:pPr>
    </w:p>
    <w:p w14:paraId="402EBFA0" w14:textId="77777777" w:rsidR="00F24EFE" w:rsidRPr="00CD584B" w:rsidRDefault="00F24EFE" w:rsidP="00F24EFE">
      <w:pPr>
        <w:pStyle w:val="ListParagraph"/>
        <w:ind w:left="360"/>
        <w:rPr>
          <w:rFonts w:cstheme="minorHAnsi"/>
          <w:sz w:val="24"/>
          <w:szCs w:val="24"/>
        </w:rPr>
      </w:pPr>
    </w:p>
    <w:p w14:paraId="592DE14C" w14:textId="77777777" w:rsidR="00F24EFE" w:rsidRPr="00CD584B" w:rsidRDefault="00F24EFE" w:rsidP="00F24EFE">
      <w:pPr>
        <w:pStyle w:val="ListParagraph"/>
        <w:ind w:left="360"/>
        <w:rPr>
          <w:rFonts w:cstheme="minorHAnsi"/>
          <w:sz w:val="24"/>
          <w:szCs w:val="24"/>
        </w:rPr>
      </w:pPr>
    </w:p>
    <w:p w14:paraId="4ED222D0" w14:textId="77777777" w:rsidR="00F24EFE" w:rsidRPr="00CD584B" w:rsidRDefault="00F24EFE" w:rsidP="00F24EFE">
      <w:pPr>
        <w:pStyle w:val="ListParagraph"/>
        <w:ind w:left="360"/>
        <w:rPr>
          <w:rFonts w:cstheme="minorHAnsi"/>
          <w:sz w:val="24"/>
          <w:szCs w:val="24"/>
        </w:rPr>
      </w:pPr>
    </w:p>
    <w:p w14:paraId="65ACD293" w14:textId="77777777" w:rsidR="00F24EFE" w:rsidRPr="00CD584B" w:rsidRDefault="00F24EFE" w:rsidP="00F24EFE">
      <w:pPr>
        <w:pStyle w:val="ListParagraph"/>
        <w:ind w:left="360"/>
        <w:rPr>
          <w:rFonts w:cstheme="minorHAnsi"/>
          <w:sz w:val="24"/>
          <w:szCs w:val="24"/>
        </w:rPr>
      </w:pPr>
    </w:p>
    <w:p w14:paraId="3E0539A5" w14:textId="77777777" w:rsidR="00F24EFE" w:rsidRPr="00CD584B" w:rsidRDefault="00F24EFE" w:rsidP="00F24EFE">
      <w:pPr>
        <w:pStyle w:val="ListParagraph"/>
        <w:ind w:left="360"/>
        <w:rPr>
          <w:rFonts w:cstheme="minorHAnsi"/>
          <w:sz w:val="24"/>
          <w:szCs w:val="24"/>
        </w:rPr>
      </w:pPr>
    </w:p>
    <w:p w14:paraId="1E17463F" w14:textId="77777777" w:rsidR="00F24EFE" w:rsidRPr="00CD584B" w:rsidRDefault="00F24EFE" w:rsidP="00F24EFE">
      <w:pPr>
        <w:pStyle w:val="ListParagraph"/>
        <w:ind w:left="360"/>
        <w:rPr>
          <w:rFonts w:cstheme="minorHAnsi"/>
          <w:sz w:val="24"/>
          <w:szCs w:val="24"/>
        </w:rPr>
      </w:pPr>
    </w:p>
    <w:p w14:paraId="22BEF4B4" w14:textId="77777777" w:rsidR="00F24EFE" w:rsidRPr="00CD584B" w:rsidRDefault="00F24EFE" w:rsidP="00CD584B">
      <w:pPr>
        <w:rPr>
          <w:rFonts w:cstheme="minorHAnsi"/>
          <w:sz w:val="24"/>
          <w:szCs w:val="24"/>
        </w:rPr>
      </w:pPr>
    </w:p>
    <w:p w14:paraId="01B0E021" w14:textId="32D85EF9" w:rsidR="00F24EFE" w:rsidRPr="00CD584B" w:rsidRDefault="00F24EFE" w:rsidP="00F24EFE">
      <w:pPr>
        <w:pStyle w:val="ListParagraph"/>
        <w:ind w:left="360"/>
        <w:rPr>
          <w:rFonts w:cstheme="minorHAnsi"/>
          <w:b/>
          <w:bCs/>
          <w:sz w:val="32"/>
          <w:szCs w:val="32"/>
        </w:rPr>
      </w:pPr>
      <w:r w:rsidRPr="00CD584B">
        <w:rPr>
          <w:rFonts w:cstheme="minorHAnsi"/>
          <w:b/>
          <w:bCs/>
          <w:sz w:val="32"/>
          <w:szCs w:val="32"/>
        </w:rPr>
        <w:t>The History of zoos</w:t>
      </w:r>
    </w:p>
    <w:p w14:paraId="4E726C2F" w14:textId="74A9A7DE" w:rsidR="00F24EFE" w:rsidRPr="00CD584B" w:rsidRDefault="00F24EFE" w:rsidP="00F24EFE">
      <w:pPr>
        <w:pStyle w:val="ListParagraph"/>
        <w:ind w:left="360"/>
        <w:rPr>
          <w:rFonts w:cstheme="minorHAnsi"/>
          <w:sz w:val="24"/>
          <w:szCs w:val="24"/>
        </w:rPr>
      </w:pPr>
    </w:p>
    <w:p w14:paraId="799308D5" w14:textId="049C27E6" w:rsidR="00F24EFE" w:rsidRPr="00016EDF" w:rsidRDefault="00B14582" w:rsidP="00F24EFE">
      <w:pPr>
        <w:pStyle w:val="ListParagraph"/>
        <w:ind w:left="360"/>
        <w:rPr>
          <w:rFonts w:cstheme="minorHAnsi"/>
          <w:color w:val="000000" w:themeColor="text1"/>
          <w:sz w:val="24"/>
          <w:szCs w:val="24"/>
        </w:rPr>
      </w:pPr>
      <w:r w:rsidRPr="00016EDF">
        <w:rPr>
          <w:rFonts w:cstheme="minorHAnsi"/>
          <w:noProof/>
          <w:color w:val="000000" w:themeColor="text1"/>
          <w:sz w:val="24"/>
          <w:szCs w:val="24"/>
        </w:rPr>
        <w:drawing>
          <wp:anchor distT="0" distB="0" distL="114300" distR="114300" simplePos="0" relativeHeight="251656704" behindDoc="0" locked="0" layoutInCell="1" allowOverlap="1" wp14:anchorId="05D23CE2" wp14:editId="5D8BCBA1">
            <wp:simplePos x="0" y="0"/>
            <wp:positionH relativeFrom="column">
              <wp:posOffset>3712268</wp:posOffset>
            </wp:positionH>
            <wp:positionV relativeFrom="paragraph">
              <wp:posOffset>15875</wp:posOffset>
            </wp:positionV>
            <wp:extent cx="2444750" cy="19113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44750" cy="1911350"/>
                    </a:xfrm>
                    <a:prstGeom prst="rect">
                      <a:avLst/>
                    </a:prstGeom>
                    <a:noFill/>
                  </pic:spPr>
                </pic:pic>
              </a:graphicData>
            </a:graphic>
            <wp14:sizeRelH relativeFrom="page">
              <wp14:pctWidth>0</wp14:pctWidth>
            </wp14:sizeRelH>
            <wp14:sizeRelV relativeFrom="page">
              <wp14:pctHeight>0</wp14:pctHeight>
            </wp14:sizeRelV>
          </wp:anchor>
        </w:drawing>
      </w:r>
      <w:r w:rsidR="00F24EFE" w:rsidRPr="00016EDF">
        <w:rPr>
          <w:rFonts w:cstheme="minorHAnsi"/>
          <w:color w:val="000000" w:themeColor="text1"/>
          <w:sz w:val="24"/>
          <w:szCs w:val="24"/>
        </w:rPr>
        <w:t>Historically zoos have been around as early as ancient Egyptians in 3000BC, where some of the earliest known depictions of keeping animals were discovered (Bostock, 2003). The first zoos that were recorded were known as menageries</w:t>
      </w:r>
      <w:r w:rsidR="009B7BA3" w:rsidRPr="00016EDF">
        <w:rPr>
          <w:rFonts w:cstheme="minorHAnsi"/>
          <w:color w:val="000000" w:themeColor="text1"/>
          <w:sz w:val="24"/>
          <w:szCs w:val="24"/>
        </w:rPr>
        <w:t>. T</w:t>
      </w:r>
      <w:r w:rsidR="00F24EFE" w:rsidRPr="00016EDF">
        <w:rPr>
          <w:rFonts w:cstheme="minorHAnsi"/>
          <w:color w:val="000000" w:themeColor="text1"/>
          <w:sz w:val="24"/>
          <w:szCs w:val="24"/>
        </w:rPr>
        <w:t xml:space="preserve">hese are where </w:t>
      </w:r>
      <w:r w:rsidR="009B7BA3" w:rsidRPr="00016EDF">
        <w:rPr>
          <w:rFonts w:cstheme="minorHAnsi"/>
          <w:color w:val="000000" w:themeColor="text1"/>
          <w:sz w:val="24"/>
          <w:szCs w:val="24"/>
        </w:rPr>
        <w:t>P</w:t>
      </w:r>
      <w:r w:rsidR="00F24EFE" w:rsidRPr="00016EDF">
        <w:rPr>
          <w:rFonts w:cstheme="minorHAnsi"/>
          <w:color w:val="000000" w:themeColor="text1"/>
          <w:sz w:val="24"/>
          <w:szCs w:val="24"/>
        </w:rPr>
        <w:t xml:space="preserve">haraohs and other wealthy individuals would collect wild animals to showcase them in their collections.  However, the human knowledge of animals and what they needed to survive was severely lacking and therefore not many animals kept </w:t>
      </w:r>
      <w:r w:rsidR="009B7BA3" w:rsidRPr="00016EDF">
        <w:rPr>
          <w:rFonts w:cstheme="minorHAnsi"/>
          <w:color w:val="000000" w:themeColor="text1"/>
          <w:sz w:val="24"/>
          <w:szCs w:val="24"/>
        </w:rPr>
        <w:t xml:space="preserve">in captivity in </w:t>
      </w:r>
      <w:r w:rsidR="00F24EFE" w:rsidRPr="00016EDF">
        <w:rPr>
          <w:rFonts w:cstheme="minorHAnsi"/>
          <w:color w:val="000000" w:themeColor="text1"/>
          <w:sz w:val="24"/>
          <w:szCs w:val="24"/>
        </w:rPr>
        <w:t xml:space="preserve">this way survived. </w:t>
      </w:r>
    </w:p>
    <w:p w14:paraId="18C6D216" w14:textId="77777777" w:rsidR="00F24EFE" w:rsidRPr="00016EDF" w:rsidRDefault="00F24EFE" w:rsidP="00F24EFE">
      <w:pPr>
        <w:pStyle w:val="ListParagraph"/>
        <w:ind w:left="360"/>
        <w:rPr>
          <w:rFonts w:cstheme="minorHAnsi"/>
          <w:color w:val="000000" w:themeColor="text1"/>
          <w:sz w:val="24"/>
          <w:szCs w:val="24"/>
        </w:rPr>
      </w:pPr>
    </w:p>
    <w:p w14:paraId="3F42E059" w14:textId="2DEEDDD9" w:rsidR="00F24EFE" w:rsidRPr="00016EDF" w:rsidRDefault="009B7BA3" w:rsidP="00F24EFE">
      <w:pPr>
        <w:pStyle w:val="ListParagraph"/>
        <w:ind w:left="360"/>
        <w:rPr>
          <w:rFonts w:cstheme="minorHAnsi"/>
          <w:color w:val="000000" w:themeColor="text1"/>
          <w:sz w:val="24"/>
          <w:szCs w:val="24"/>
        </w:rPr>
      </w:pPr>
      <w:r w:rsidRPr="00016EDF">
        <w:rPr>
          <w:rFonts w:cstheme="minorHAnsi"/>
          <w:color w:val="000000" w:themeColor="text1"/>
          <w:sz w:val="24"/>
          <w:szCs w:val="24"/>
        </w:rPr>
        <w:t xml:space="preserve">We note that closer to home – </w:t>
      </w:r>
      <w:r w:rsidR="00F24EFE" w:rsidRPr="00016EDF">
        <w:rPr>
          <w:rFonts w:cstheme="minorHAnsi"/>
          <w:strike/>
          <w:color w:val="000000" w:themeColor="text1"/>
          <w:sz w:val="24"/>
          <w:szCs w:val="24"/>
        </w:rPr>
        <w:t>Then</w:t>
      </w:r>
      <w:r w:rsidR="00F24EFE" w:rsidRPr="00016EDF">
        <w:rPr>
          <w:rFonts w:cstheme="minorHAnsi"/>
          <w:color w:val="000000" w:themeColor="text1"/>
          <w:sz w:val="24"/>
          <w:szCs w:val="24"/>
        </w:rPr>
        <w:t xml:space="preserve"> in London</w:t>
      </w:r>
      <w:r w:rsidRPr="00016EDF">
        <w:rPr>
          <w:rFonts w:cstheme="minorHAnsi"/>
          <w:color w:val="000000" w:themeColor="text1"/>
          <w:sz w:val="24"/>
          <w:szCs w:val="24"/>
        </w:rPr>
        <w:t>,</w:t>
      </w:r>
      <w:r w:rsidR="00F24EFE" w:rsidRPr="00016EDF">
        <w:rPr>
          <w:rFonts w:cstheme="minorHAnsi"/>
          <w:color w:val="000000" w:themeColor="text1"/>
          <w:sz w:val="24"/>
          <w:szCs w:val="24"/>
        </w:rPr>
        <w:t xml:space="preserve"> from the 1200s to 1835 the Tower</w:t>
      </w:r>
      <w:r w:rsidRPr="00016EDF">
        <w:rPr>
          <w:rFonts w:cstheme="minorHAnsi"/>
          <w:color w:val="000000" w:themeColor="text1"/>
          <w:sz w:val="24"/>
          <w:szCs w:val="24"/>
        </w:rPr>
        <w:t xml:space="preserve"> contained</w:t>
      </w:r>
      <w:r w:rsidR="00F24EFE" w:rsidRPr="00016EDF">
        <w:rPr>
          <w:rFonts w:cstheme="minorHAnsi"/>
          <w:color w:val="000000" w:themeColor="text1"/>
          <w:sz w:val="24"/>
          <w:szCs w:val="24"/>
        </w:rPr>
        <w:t xml:space="preserve"> </w:t>
      </w:r>
      <w:r w:rsidR="00F24EFE" w:rsidRPr="00016EDF">
        <w:rPr>
          <w:rFonts w:cstheme="minorHAnsi"/>
          <w:strike/>
          <w:color w:val="000000" w:themeColor="text1"/>
          <w:sz w:val="24"/>
          <w:szCs w:val="24"/>
        </w:rPr>
        <w:t>was</w:t>
      </w:r>
      <w:r w:rsidR="00F24EFE" w:rsidRPr="00016EDF">
        <w:rPr>
          <w:rFonts w:cstheme="minorHAnsi"/>
          <w:color w:val="000000" w:themeColor="text1"/>
          <w:sz w:val="24"/>
          <w:szCs w:val="24"/>
        </w:rPr>
        <w:t xml:space="preserve"> a collection of exotic animals gifted to the UK monarchs from other royals. (Historic Royal Places, 2023).</w:t>
      </w:r>
      <w:r w:rsidRPr="00016EDF">
        <w:rPr>
          <w:rFonts w:cstheme="minorHAnsi"/>
          <w:color w:val="000000" w:themeColor="text1"/>
          <w:sz w:val="24"/>
          <w:szCs w:val="24"/>
        </w:rPr>
        <w:t xml:space="preserve"> </w:t>
      </w:r>
      <w:r w:rsidR="00F24EFE" w:rsidRPr="00016EDF">
        <w:rPr>
          <w:rFonts w:cstheme="minorHAnsi"/>
          <w:color w:val="000000" w:themeColor="text1"/>
          <w:sz w:val="24"/>
          <w:szCs w:val="24"/>
        </w:rPr>
        <w:t xml:space="preserve">This was then later closed </w:t>
      </w:r>
      <w:r w:rsidR="00F24EFE" w:rsidRPr="00016EDF">
        <w:rPr>
          <w:rFonts w:cstheme="minorHAnsi"/>
          <w:strike/>
          <w:color w:val="000000" w:themeColor="text1"/>
          <w:sz w:val="24"/>
          <w:szCs w:val="24"/>
        </w:rPr>
        <w:t>as</w:t>
      </w:r>
      <w:r w:rsidR="00F24EFE" w:rsidRPr="00016EDF">
        <w:rPr>
          <w:rFonts w:cstheme="minorHAnsi"/>
          <w:color w:val="000000" w:themeColor="text1"/>
          <w:sz w:val="24"/>
          <w:szCs w:val="24"/>
        </w:rPr>
        <w:t xml:space="preserve"> </w:t>
      </w:r>
      <w:r w:rsidRPr="00016EDF">
        <w:rPr>
          <w:rFonts w:cstheme="minorHAnsi"/>
          <w:color w:val="000000" w:themeColor="text1"/>
          <w:sz w:val="24"/>
          <w:szCs w:val="24"/>
        </w:rPr>
        <w:t xml:space="preserve">with </w:t>
      </w:r>
      <w:r w:rsidR="00F24EFE" w:rsidRPr="00016EDF">
        <w:rPr>
          <w:rFonts w:cstheme="minorHAnsi"/>
          <w:color w:val="000000" w:themeColor="text1"/>
          <w:sz w:val="24"/>
          <w:szCs w:val="24"/>
        </w:rPr>
        <w:t>the decline in popularity</w:t>
      </w:r>
      <w:r w:rsidRPr="00016EDF">
        <w:rPr>
          <w:rFonts w:cstheme="minorHAnsi"/>
          <w:color w:val="000000" w:themeColor="text1"/>
          <w:sz w:val="24"/>
          <w:szCs w:val="24"/>
        </w:rPr>
        <w:t xml:space="preserve"> of zoos</w:t>
      </w:r>
      <w:r w:rsidR="00F24EFE" w:rsidRPr="00016EDF">
        <w:rPr>
          <w:rFonts w:cstheme="minorHAnsi"/>
          <w:color w:val="000000" w:themeColor="text1"/>
          <w:sz w:val="24"/>
          <w:szCs w:val="24"/>
        </w:rPr>
        <w:t xml:space="preserve"> but also as part of the work of the newly started RSPCA. </w:t>
      </w:r>
      <w:r w:rsidRPr="00016EDF">
        <w:rPr>
          <w:rFonts w:cstheme="minorHAnsi"/>
          <w:color w:val="000000" w:themeColor="text1"/>
          <w:sz w:val="24"/>
          <w:szCs w:val="24"/>
        </w:rPr>
        <w:t>The Royal Society for the Prevention of Cruelty to Animals was e</w:t>
      </w:r>
      <w:r w:rsidR="00F24EFE" w:rsidRPr="00016EDF">
        <w:rPr>
          <w:rFonts w:cstheme="minorHAnsi"/>
          <w:color w:val="000000" w:themeColor="text1"/>
          <w:sz w:val="24"/>
          <w:szCs w:val="24"/>
        </w:rPr>
        <w:t>stablished in 1824 in a coffee shop in London. This was the founding of the first animal welfare organisation in history. Originally known as the Society for the Prevention of Cruelty to Animals (SPCA). Following royal patronage in 1837, Queen Victoria authorised the addition of the royal R in 1840, giving rise to the organization's current name. (RSPCA, 2023)</w:t>
      </w:r>
    </w:p>
    <w:p w14:paraId="03A57DE4" w14:textId="18A28C45" w:rsidR="00F24EFE" w:rsidRPr="00016EDF" w:rsidRDefault="00B14582" w:rsidP="00F24EFE">
      <w:pPr>
        <w:pStyle w:val="ListParagraph"/>
        <w:ind w:left="360"/>
        <w:rPr>
          <w:rFonts w:cstheme="minorHAnsi"/>
          <w:color w:val="000000" w:themeColor="text1"/>
          <w:sz w:val="24"/>
          <w:szCs w:val="24"/>
        </w:rPr>
      </w:pPr>
      <w:r>
        <w:rPr>
          <w:rFonts w:cstheme="minorHAnsi"/>
          <w:noProof/>
          <w:sz w:val="24"/>
          <w:szCs w:val="24"/>
        </w:rPr>
        <w:drawing>
          <wp:anchor distT="0" distB="0" distL="114300" distR="114300" simplePos="0" relativeHeight="251657728" behindDoc="0" locked="0" layoutInCell="1" allowOverlap="1" wp14:anchorId="5E4A6B6C" wp14:editId="744FA2FB">
            <wp:simplePos x="0" y="0"/>
            <wp:positionH relativeFrom="column">
              <wp:posOffset>-332913</wp:posOffset>
            </wp:positionH>
            <wp:positionV relativeFrom="paragraph">
              <wp:posOffset>142875</wp:posOffset>
            </wp:positionV>
            <wp:extent cx="2012315" cy="254889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315" cy="2548890"/>
                    </a:xfrm>
                    <a:prstGeom prst="rect">
                      <a:avLst/>
                    </a:prstGeom>
                    <a:noFill/>
                  </pic:spPr>
                </pic:pic>
              </a:graphicData>
            </a:graphic>
            <wp14:sizeRelH relativeFrom="page">
              <wp14:pctWidth>0</wp14:pctWidth>
            </wp14:sizeRelH>
            <wp14:sizeRelV relativeFrom="page">
              <wp14:pctHeight>0</wp14:pctHeight>
            </wp14:sizeRelV>
          </wp:anchor>
        </w:drawing>
      </w:r>
    </w:p>
    <w:p w14:paraId="0092FB10" w14:textId="5B499428" w:rsidR="00F24EFE" w:rsidRPr="00016EDF" w:rsidRDefault="00F24EFE" w:rsidP="00F24EFE">
      <w:pPr>
        <w:pStyle w:val="ListParagraph"/>
        <w:ind w:left="360"/>
        <w:rPr>
          <w:rFonts w:cstheme="minorHAnsi"/>
          <w:color w:val="000000" w:themeColor="text1"/>
          <w:sz w:val="24"/>
          <w:szCs w:val="24"/>
        </w:rPr>
      </w:pPr>
      <w:r w:rsidRPr="00016EDF">
        <w:rPr>
          <w:rFonts w:cstheme="minorHAnsi"/>
          <w:color w:val="000000" w:themeColor="text1"/>
          <w:sz w:val="24"/>
          <w:szCs w:val="24"/>
        </w:rPr>
        <w:t xml:space="preserve">Thus began the first of what today we consider the modern zoo. Being one of the earliest scientific zoos in the world is the London Zoo, which was opened on April 27, 1828. The zoo, which is run by the Zoological Society of London, was first created for scientific research but became open to the public in 1847.  </w:t>
      </w:r>
    </w:p>
    <w:p w14:paraId="21B65075" w14:textId="0C87D8B9" w:rsidR="00F24EFE" w:rsidRPr="00016EDF" w:rsidRDefault="00F24EFE" w:rsidP="00F24EFE">
      <w:pPr>
        <w:pStyle w:val="ListParagraph"/>
        <w:ind w:left="360"/>
        <w:rPr>
          <w:rFonts w:cstheme="minorHAnsi"/>
          <w:color w:val="000000" w:themeColor="text1"/>
          <w:sz w:val="24"/>
          <w:szCs w:val="24"/>
        </w:rPr>
      </w:pPr>
    </w:p>
    <w:p w14:paraId="34113D66" w14:textId="4E8C7BB9" w:rsidR="00C670C6" w:rsidRPr="00016EDF" w:rsidRDefault="00F24EFE" w:rsidP="00C670C6">
      <w:pPr>
        <w:pStyle w:val="ListParagraph"/>
        <w:ind w:left="360"/>
        <w:rPr>
          <w:rFonts w:cstheme="minorHAnsi"/>
          <w:color w:val="000000" w:themeColor="text1"/>
          <w:sz w:val="24"/>
          <w:szCs w:val="24"/>
        </w:rPr>
      </w:pPr>
      <w:r w:rsidRPr="00016EDF">
        <w:rPr>
          <w:rFonts w:cstheme="minorHAnsi"/>
          <w:color w:val="000000" w:themeColor="text1"/>
          <w:sz w:val="24"/>
          <w:szCs w:val="24"/>
        </w:rPr>
        <w:t xml:space="preserve">Historically zoos have been a driver in animal populations declining, with poor conditions and little understanding of what animals needed, </w:t>
      </w:r>
      <w:r w:rsidR="009B7BA3" w:rsidRPr="00016EDF">
        <w:rPr>
          <w:rFonts w:cstheme="minorHAnsi"/>
          <w:color w:val="000000" w:themeColor="text1"/>
          <w:sz w:val="24"/>
          <w:szCs w:val="24"/>
        </w:rPr>
        <w:t xml:space="preserve">both materially and emotionally – as regards their physical and mental wellbeing and </w:t>
      </w:r>
      <w:r w:rsidRPr="00016EDF">
        <w:rPr>
          <w:rFonts w:cstheme="minorHAnsi"/>
          <w:color w:val="000000" w:themeColor="text1"/>
          <w:sz w:val="24"/>
          <w:szCs w:val="24"/>
        </w:rPr>
        <w:t>emotional intelligence.</w:t>
      </w:r>
      <w:r w:rsidR="00C670C6" w:rsidRPr="00016EDF">
        <w:rPr>
          <w:rFonts w:cstheme="minorHAnsi"/>
          <w:color w:val="000000" w:themeColor="text1"/>
          <w:sz w:val="24"/>
          <w:szCs w:val="24"/>
        </w:rPr>
        <w:t xml:space="preserve"> Zoos were a plight for the wild animal species </w:t>
      </w:r>
      <w:r w:rsidR="009B7BA3" w:rsidRPr="00016EDF">
        <w:rPr>
          <w:rFonts w:cstheme="minorHAnsi"/>
          <w:color w:val="000000" w:themeColor="text1"/>
          <w:sz w:val="24"/>
          <w:szCs w:val="24"/>
        </w:rPr>
        <w:t xml:space="preserve">which were </w:t>
      </w:r>
      <w:r w:rsidR="00C670C6" w:rsidRPr="00016EDF">
        <w:rPr>
          <w:rFonts w:cstheme="minorHAnsi"/>
          <w:color w:val="000000" w:themeColor="text1"/>
          <w:sz w:val="24"/>
          <w:szCs w:val="24"/>
        </w:rPr>
        <w:t>kept in poor conditions and fed the wrong diets</w:t>
      </w:r>
      <w:r w:rsidR="009B7BA3" w:rsidRPr="00016EDF">
        <w:rPr>
          <w:rFonts w:cstheme="minorHAnsi"/>
          <w:color w:val="000000" w:themeColor="text1"/>
          <w:sz w:val="24"/>
          <w:szCs w:val="24"/>
        </w:rPr>
        <w:t>,</w:t>
      </w:r>
      <w:r w:rsidR="00C670C6" w:rsidRPr="00016EDF">
        <w:rPr>
          <w:rFonts w:cstheme="minorHAnsi"/>
          <w:color w:val="000000" w:themeColor="text1"/>
          <w:sz w:val="24"/>
          <w:szCs w:val="24"/>
        </w:rPr>
        <w:t xml:space="preserve"> without consideration of their habitats. As zoos were beginning to fill with animals the wild populations decreased dramatically due to poachers</w:t>
      </w:r>
      <w:r w:rsidR="009B7BA3" w:rsidRPr="00016EDF">
        <w:rPr>
          <w:rFonts w:cstheme="minorHAnsi"/>
          <w:color w:val="000000" w:themeColor="text1"/>
          <w:sz w:val="24"/>
          <w:szCs w:val="24"/>
        </w:rPr>
        <w:t xml:space="preserve">. At this stage therefore we could argue that zoos had more of an entertainment value and were not specifically linked to animal preservation and improvement. </w:t>
      </w:r>
    </w:p>
    <w:p w14:paraId="6A396275" w14:textId="146D4A2C" w:rsidR="00F24EFE" w:rsidRPr="00CD584B" w:rsidRDefault="00F24EFE" w:rsidP="00F24EFE">
      <w:pPr>
        <w:pStyle w:val="ListParagraph"/>
        <w:ind w:left="360"/>
        <w:rPr>
          <w:rFonts w:cstheme="minorHAnsi"/>
          <w:sz w:val="24"/>
          <w:szCs w:val="24"/>
        </w:rPr>
      </w:pPr>
    </w:p>
    <w:p w14:paraId="15DD484C" w14:textId="5FB241FC" w:rsidR="00B14582" w:rsidRPr="00016EDF" w:rsidRDefault="00C670C6" w:rsidP="00EA4236">
      <w:pPr>
        <w:pStyle w:val="ListParagraph"/>
        <w:ind w:left="360"/>
        <w:rPr>
          <w:rFonts w:cstheme="minorHAnsi"/>
          <w:color w:val="000000" w:themeColor="text1"/>
          <w:sz w:val="24"/>
          <w:szCs w:val="24"/>
        </w:rPr>
      </w:pPr>
      <w:r w:rsidRPr="00016EDF">
        <w:rPr>
          <w:rFonts w:cstheme="minorHAnsi"/>
          <w:color w:val="000000" w:themeColor="text1"/>
          <w:sz w:val="24"/>
          <w:szCs w:val="24"/>
        </w:rPr>
        <w:lastRenderedPageBreak/>
        <w:t xml:space="preserve">However even though in the past zoos and menageries were </w:t>
      </w:r>
      <w:r w:rsidR="00F24EFE" w:rsidRPr="00016EDF">
        <w:rPr>
          <w:rFonts w:cstheme="minorHAnsi"/>
          <w:color w:val="000000" w:themeColor="text1"/>
          <w:sz w:val="24"/>
          <w:szCs w:val="24"/>
        </w:rPr>
        <w:t>the reason for the animal population declines, now</w:t>
      </w:r>
      <w:r w:rsidR="00E32511" w:rsidRPr="00016EDF">
        <w:rPr>
          <w:rFonts w:cstheme="minorHAnsi"/>
          <w:color w:val="000000" w:themeColor="text1"/>
          <w:sz w:val="24"/>
          <w:szCs w:val="24"/>
        </w:rPr>
        <w:t>adays</w:t>
      </w:r>
      <w:r w:rsidR="00F24EFE" w:rsidRPr="00016EDF">
        <w:rPr>
          <w:rFonts w:cstheme="minorHAnsi"/>
          <w:color w:val="000000" w:themeColor="text1"/>
          <w:sz w:val="24"/>
          <w:szCs w:val="24"/>
        </w:rPr>
        <w:t xml:space="preserve"> however</w:t>
      </w:r>
      <w:r w:rsidR="00E32511" w:rsidRPr="00016EDF">
        <w:rPr>
          <w:rFonts w:cstheme="minorHAnsi"/>
          <w:color w:val="000000" w:themeColor="text1"/>
          <w:sz w:val="24"/>
          <w:szCs w:val="24"/>
        </w:rPr>
        <w:t>,</w:t>
      </w:r>
      <w:r w:rsidR="00F24EFE" w:rsidRPr="00016EDF">
        <w:rPr>
          <w:rFonts w:cstheme="minorHAnsi"/>
          <w:color w:val="000000" w:themeColor="text1"/>
          <w:sz w:val="24"/>
          <w:szCs w:val="24"/>
        </w:rPr>
        <w:t xml:space="preserve"> massive refor</w:t>
      </w:r>
      <w:r w:rsidR="00E32511" w:rsidRPr="00016EDF">
        <w:rPr>
          <w:rFonts w:cstheme="minorHAnsi"/>
          <w:color w:val="000000" w:themeColor="text1"/>
          <w:sz w:val="24"/>
          <w:szCs w:val="24"/>
        </w:rPr>
        <w:t>ms</w:t>
      </w:r>
      <w:r w:rsidR="00F24EFE" w:rsidRPr="00016EDF">
        <w:rPr>
          <w:rFonts w:cstheme="minorHAnsi"/>
          <w:color w:val="000000" w:themeColor="text1"/>
          <w:sz w:val="24"/>
          <w:szCs w:val="24"/>
        </w:rPr>
        <w:t xml:space="preserve"> of the policies in place, and</w:t>
      </w:r>
      <w:r w:rsidR="00E32511" w:rsidRPr="00016EDF">
        <w:rPr>
          <w:rFonts w:cstheme="minorHAnsi"/>
          <w:color w:val="000000" w:themeColor="text1"/>
          <w:sz w:val="24"/>
          <w:szCs w:val="24"/>
        </w:rPr>
        <w:t xml:space="preserve"> an improvement in</w:t>
      </w:r>
      <w:r w:rsidR="00F24EFE" w:rsidRPr="00016EDF">
        <w:rPr>
          <w:rFonts w:cstheme="minorHAnsi"/>
          <w:color w:val="000000" w:themeColor="text1"/>
          <w:sz w:val="24"/>
          <w:szCs w:val="24"/>
        </w:rPr>
        <w:t xml:space="preserve"> animal rights </w:t>
      </w:r>
      <w:r w:rsidR="00016EDF">
        <w:rPr>
          <w:rFonts w:cstheme="minorHAnsi"/>
          <w:color w:val="000000" w:themeColor="text1"/>
          <w:sz w:val="24"/>
          <w:szCs w:val="24"/>
        </w:rPr>
        <w:t>have</w:t>
      </w:r>
      <w:r w:rsidR="00F24EFE" w:rsidRPr="00016EDF">
        <w:rPr>
          <w:rFonts w:cstheme="minorHAnsi"/>
          <w:color w:val="000000" w:themeColor="text1"/>
          <w:sz w:val="24"/>
          <w:szCs w:val="24"/>
        </w:rPr>
        <w:t xml:space="preserve"> positively affected how zoos work in today’s society</w:t>
      </w:r>
      <w:r w:rsidR="00E32511" w:rsidRPr="00016EDF">
        <w:rPr>
          <w:rFonts w:cstheme="minorHAnsi"/>
          <w:color w:val="000000" w:themeColor="text1"/>
          <w:sz w:val="24"/>
          <w:szCs w:val="24"/>
        </w:rPr>
        <w:t xml:space="preserve">; </w:t>
      </w:r>
      <w:r w:rsidR="00F24EFE" w:rsidRPr="00016EDF">
        <w:rPr>
          <w:rFonts w:cstheme="minorHAnsi"/>
          <w:color w:val="000000" w:themeColor="text1"/>
          <w:sz w:val="24"/>
          <w:szCs w:val="24"/>
        </w:rPr>
        <w:t>although there are still some exceptions</w:t>
      </w:r>
      <w:r w:rsidR="00E32511" w:rsidRPr="00016EDF">
        <w:rPr>
          <w:rFonts w:cstheme="minorHAnsi"/>
          <w:color w:val="000000" w:themeColor="text1"/>
          <w:sz w:val="24"/>
          <w:szCs w:val="24"/>
        </w:rPr>
        <w:t>,</w:t>
      </w:r>
      <w:r w:rsidR="00F24EFE" w:rsidRPr="00016EDF">
        <w:rPr>
          <w:rFonts w:cstheme="minorHAnsi"/>
          <w:color w:val="000000" w:themeColor="text1"/>
          <w:sz w:val="24"/>
          <w:szCs w:val="24"/>
        </w:rPr>
        <w:t xml:space="preserve"> without zoos</w:t>
      </w:r>
      <w:r w:rsidR="00E32511" w:rsidRPr="00016EDF">
        <w:rPr>
          <w:rFonts w:cstheme="minorHAnsi"/>
          <w:color w:val="000000" w:themeColor="text1"/>
          <w:sz w:val="24"/>
          <w:szCs w:val="24"/>
        </w:rPr>
        <w:t>,</w:t>
      </w:r>
      <w:r w:rsidR="00F24EFE" w:rsidRPr="00016EDF">
        <w:rPr>
          <w:rFonts w:cstheme="minorHAnsi"/>
          <w:color w:val="000000" w:themeColor="text1"/>
          <w:sz w:val="24"/>
          <w:szCs w:val="24"/>
        </w:rPr>
        <w:t xml:space="preserve"> we </w:t>
      </w:r>
      <w:r w:rsidR="00016EDF">
        <w:rPr>
          <w:rFonts w:cstheme="minorHAnsi"/>
          <w:color w:val="000000" w:themeColor="text1"/>
          <w:sz w:val="24"/>
          <w:szCs w:val="24"/>
        </w:rPr>
        <w:t>would</w:t>
      </w:r>
      <w:r w:rsidR="00F24EFE" w:rsidRPr="00016EDF">
        <w:rPr>
          <w:rFonts w:cstheme="minorHAnsi"/>
          <w:color w:val="000000" w:themeColor="text1"/>
          <w:sz w:val="24"/>
          <w:szCs w:val="24"/>
        </w:rPr>
        <w:t xml:space="preserve"> </w:t>
      </w:r>
      <w:r w:rsidR="009A5299" w:rsidRPr="00016EDF">
        <w:rPr>
          <w:rFonts w:cstheme="minorHAnsi"/>
          <w:color w:val="000000" w:themeColor="text1"/>
          <w:sz w:val="24"/>
          <w:szCs w:val="24"/>
        </w:rPr>
        <w:t xml:space="preserve">not </w:t>
      </w:r>
      <w:r w:rsidR="00F24EFE" w:rsidRPr="00016EDF">
        <w:rPr>
          <w:rFonts w:cstheme="minorHAnsi"/>
          <w:color w:val="000000" w:themeColor="text1"/>
          <w:sz w:val="24"/>
          <w:szCs w:val="24"/>
        </w:rPr>
        <w:t xml:space="preserve">be able to protect as many animal species </w:t>
      </w:r>
      <w:r w:rsidR="00CD584B" w:rsidRPr="00016EDF">
        <w:rPr>
          <w:rFonts w:cstheme="minorHAnsi"/>
          <w:color w:val="000000" w:themeColor="text1"/>
          <w:sz w:val="24"/>
          <w:szCs w:val="24"/>
        </w:rPr>
        <w:t>or even manage to bring some populations back from the brink of extinction</w:t>
      </w:r>
    </w:p>
    <w:p w14:paraId="271E7750" w14:textId="77777777" w:rsidR="00EA4236" w:rsidRDefault="00EA4236" w:rsidP="00F24EFE">
      <w:pPr>
        <w:rPr>
          <w:rFonts w:cstheme="minorHAnsi"/>
          <w:b/>
          <w:bCs/>
          <w:sz w:val="32"/>
          <w:szCs w:val="32"/>
        </w:rPr>
      </w:pPr>
    </w:p>
    <w:p w14:paraId="1F0F4133" w14:textId="77777777" w:rsidR="00016EDF" w:rsidRDefault="00016EDF" w:rsidP="00F24EFE">
      <w:pPr>
        <w:rPr>
          <w:rFonts w:cstheme="minorHAnsi"/>
          <w:b/>
          <w:bCs/>
          <w:sz w:val="32"/>
          <w:szCs w:val="32"/>
        </w:rPr>
      </w:pPr>
    </w:p>
    <w:p w14:paraId="206BA001" w14:textId="77777777" w:rsidR="00016EDF" w:rsidRDefault="00016EDF" w:rsidP="00F24EFE">
      <w:pPr>
        <w:rPr>
          <w:rFonts w:cstheme="minorHAnsi"/>
          <w:b/>
          <w:bCs/>
          <w:sz w:val="32"/>
          <w:szCs w:val="32"/>
        </w:rPr>
      </w:pPr>
    </w:p>
    <w:p w14:paraId="2437F60B" w14:textId="77777777" w:rsidR="00016EDF" w:rsidRDefault="00016EDF" w:rsidP="00F24EFE">
      <w:pPr>
        <w:rPr>
          <w:rFonts w:cstheme="minorHAnsi"/>
          <w:b/>
          <w:bCs/>
          <w:sz w:val="32"/>
          <w:szCs w:val="32"/>
        </w:rPr>
      </w:pPr>
    </w:p>
    <w:p w14:paraId="5BF6C4AB" w14:textId="77777777" w:rsidR="00016EDF" w:rsidRDefault="00016EDF" w:rsidP="00F24EFE">
      <w:pPr>
        <w:rPr>
          <w:rFonts w:cstheme="minorHAnsi"/>
          <w:b/>
          <w:bCs/>
          <w:sz w:val="32"/>
          <w:szCs w:val="32"/>
        </w:rPr>
      </w:pPr>
    </w:p>
    <w:p w14:paraId="51B47893" w14:textId="77777777" w:rsidR="00016EDF" w:rsidRDefault="00016EDF" w:rsidP="00F24EFE">
      <w:pPr>
        <w:rPr>
          <w:rFonts w:cstheme="minorHAnsi"/>
          <w:b/>
          <w:bCs/>
          <w:sz w:val="32"/>
          <w:szCs w:val="32"/>
        </w:rPr>
      </w:pPr>
    </w:p>
    <w:p w14:paraId="12B0CBD3" w14:textId="77777777" w:rsidR="00016EDF" w:rsidRDefault="00016EDF" w:rsidP="00F24EFE">
      <w:pPr>
        <w:rPr>
          <w:rFonts w:cstheme="minorHAnsi"/>
          <w:b/>
          <w:bCs/>
          <w:sz w:val="32"/>
          <w:szCs w:val="32"/>
        </w:rPr>
      </w:pPr>
    </w:p>
    <w:p w14:paraId="35B29469" w14:textId="77777777" w:rsidR="00016EDF" w:rsidRDefault="00016EDF" w:rsidP="00F24EFE">
      <w:pPr>
        <w:rPr>
          <w:rFonts w:cstheme="minorHAnsi"/>
          <w:b/>
          <w:bCs/>
          <w:sz w:val="32"/>
          <w:szCs w:val="32"/>
        </w:rPr>
      </w:pPr>
    </w:p>
    <w:p w14:paraId="1FC5435E" w14:textId="77777777" w:rsidR="00016EDF" w:rsidRDefault="00016EDF" w:rsidP="00F24EFE">
      <w:pPr>
        <w:rPr>
          <w:rFonts w:cstheme="minorHAnsi"/>
          <w:b/>
          <w:bCs/>
          <w:sz w:val="32"/>
          <w:szCs w:val="32"/>
        </w:rPr>
      </w:pPr>
    </w:p>
    <w:p w14:paraId="00C07846" w14:textId="77777777" w:rsidR="00016EDF" w:rsidRDefault="00016EDF" w:rsidP="00F24EFE">
      <w:pPr>
        <w:rPr>
          <w:rFonts w:cstheme="minorHAnsi"/>
          <w:b/>
          <w:bCs/>
          <w:sz w:val="32"/>
          <w:szCs w:val="32"/>
        </w:rPr>
      </w:pPr>
    </w:p>
    <w:p w14:paraId="1A1F0D38" w14:textId="77777777" w:rsidR="00016EDF" w:rsidRDefault="00016EDF" w:rsidP="00F24EFE">
      <w:pPr>
        <w:rPr>
          <w:rFonts w:cstheme="minorHAnsi"/>
          <w:b/>
          <w:bCs/>
          <w:sz w:val="32"/>
          <w:szCs w:val="32"/>
        </w:rPr>
      </w:pPr>
    </w:p>
    <w:p w14:paraId="35061C4A" w14:textId="77777777" w:rsidR="00016EDF" w:rsidRDefault="00016EDF" w:rsidP="00F24EFE">
      <w:pPr>
        <w:rPr>
          <w:rFonts w:cstheme="minorHAnsi"/>
          <w:b/>
          <w:bCs/>
          <w:sz w:val="32"/>
          <w:szCs w:val="32"/>
        </w:rPr>
      </w:pPr>
    </w:p>
    <w:p w14:paraId="087FBC0E" w14:textId="77777777" w:rsidR="00016EDF" w:rsidRDefault="00016EDF" w:rsidP="00F24EFE">
      <w:pPr>
        <w:rPr>
          <w:rFonts w:cstheme="minorHAnsi"/>
          <w:b/>
          <w:bCs/>
          <w:sz w:val="32"/>
          <w:szCs w:val="32"/>
        </w:rPr>
      </w:pPr>
    </w:p>
    <w:p w14:paraId="6184CB1A" w14:textId="77777777" w:rsidR="00016EDF" w:rsidRDefault="00016EDF" w:rsidP="00F24EFE">
      <w:pPr>
        <w:rPr>
          <w:rFonts w:cstheme="minorHAnsi"/>
          <w:b/>
          <w:bCs/>
          <w:sz w:val="32"/>
          <w:szCs w:val="32"/>
        </w:rPr>
      </w:pPr>
    </w:p>
    <w:p w14:paraId="7E69F403" w14:textId="77777777" w:rsidR="00016EDF" w:rsidRDefault="00016EDF" w:rsidP="00F24EFE">
      <w:pPr>
        <w:rPr>
          <w:rFonts w:cstheme="minorHAnsi"/>
          <w:b/>
          <w:bCs/>
          <w:sz w:val="32"/>
          <w:szCs w:val="32"/>
        </w:rPr>
      </w:pPr>
    </w:p>
    <w:p w14:paraId="75B49ABB" w14:textId="77777777" w:rsidR="00016EDF" w:rsidRDefault="00016EDF" w:rsidP="00F24EFE">
      <w:pPr>
        <w:rPr>
          <w:rFonts w:cstheme="minorHAnsi"/>
          <w:b/>
          <w:bCs/>
          <w:sz w:val="32"/>
          <w:szCs w:val="32"/>
        </w:rPr>
      </w:pPr>
    </w:p>
    <w:p w14:paraId="3373A9E2" w14:textId="77777777" w:rsidR="00016EDF" w:rsidRDefault="00016EDF" w:rsidP="00F24EFE">
      <w:pPr>
        <w:rPr>
          <w:rFonts w:cstheme="minorHAnsi"/>
          <w:b/>
          <w:bCs/>
          <w:sz w:val="32"/>
          <w:szCs w:val="32"/>
        </w:rPr>
      </w:pPr>
    </w:p>
    <w:p w14:paraId="49D147C4" w14:textId="77777777" w:rsidR="00016EDF" w:rsidRDefault="00016EDF" w:rsidP="00F24EFE">
      <w:pPr>
        <w:rPr>
          <w:rFonts w:cstheme="minorHAnsi"/>
          <w:b/>
          <w:bCs/>
          <w:sz w:val="32"/>
          <w:szCs w:val="32"/>
        </w:rPr>
      </w:pPr>
    </w:p>
    <w:p w14:paraId="2FF29083" w14:textId="77777777" w:rsidR="00016EDF" w:rsidRDefault="00016EDF" w:rsidP="00F24EFE">
      <w:pPr>
        <w:rPr>
          <w:rFonts w:cstheme="minorHAnsi"/>
          <w:b/>
          <w:bCs/>
          <w:sz w:val="32"/>
          <w:szCs w:val="32"/>
        </w:rPr>
      </w:pPr>
    </w:p>
    <w:p w14:paraId="6EA7B265" w14:textId="77777777" w:rsidR="00016EDF" w:rsidRDefault="00016EDF" w:rsidP="00F24EFE">
      <w:pPr>
        <w:rPr>
          <w:rFonts w:cstheme="minorHAnsi"/>
          <w:b/>
          <w:bCs/>
          <w:sz w:val="32"/>
          <w:szCs w:val="32"/>
        </w:rPr>
      </w:pPr>
    </w:p>
    <w:p w14:paraId="14A5E68A" w14:textId="079EB58E" w:rsidR="00F24EFE" w:rsidRPr="00CD584B" w:rsidRDefault="00F24EFE" w:rsidP="00F24EFE">
      <w:pPr>
        <w:rPr>
          <w:rFonts w:cstheme="minorHAnsi"/>
          <w:b/>
          <w:bCs/>
          <w:sz w:val="32"/>
          <w:szCs w:val="32"/>
        </w:rPr>
      </w:pPr>
      <w:r w:rsidRPr="00CD584B">
        <w:rPr>
          <w:rFonts w:cstheme="minorHAnsi"/>
          <w:b/>
          <w:bCs/>
          <w:sz w:val="32"/>
          <w:szCs w:val="32"/>
        </w:rPr>
        <w:lastRenderedPageBreak/>
        <w:t xml:space="preserve">Positive Roles of the </w:t>
      </w:r>
      <w:r w:rsidR="00CD584B">
        <w:rPr>
          <w:rFonts w:cstheme="minorHAnsi"/>
          <w:b/>
          <w:bCs/>
          <w:sz w:val="32"/>
          <w:szCs w:val="32"/>
        </w:rPr>
        <w:t>Modern</w:t>
      </w:r>
      <w:r w:rsidRPr="00CD584B">
        <w:rPr>
          <w:rFonts w:cstheme="minorHAnsi"/>
          <w:b/>
          <w:bCs/>
          <w:sz w:val="32"/>
          <w:szCs w:val="32"/>
        </w:rPr>
        <w:t xml:space="preserve"> Zoo</w:t>
      </w:r>
    </w:p>
    <w:p w14:paraId="3496B3A6" w14:textId="60360608" w:rsidR="00F24EFE" w:rsidRPr="00CD584B" w:rsidRDefault="00B14582" w:rsidP="00F24EFE">
      <w:pPr>
        <w:rPr>
          <w:rFonts w:cstheme="minorHAnsi"/>
          <w:sz w:val="24"/>
          <w:szCs w:val="24"/>
        </w:rPr>
      </w:pPr>
      <w:r>
        <w:rPr>
          <w:rFonts w:cstheme="minorHAnsi"/>
          <w:noProof/>
          <w:sz w:val="24"/>
          <w:szCs w:val="24"/>
        </w:rPr>
        <w:drawing>
          <wp:anchor distT="0" distB="0" distL="114300" distR="114300" simplePos="0" relativeHeight="251659776" behindDoc="0" locked="0" layoutInCell="1" allowOverlap="1" wp14:anchorId="1D65CAE0" wp14:editId="491A3735">
            <wp:simplePos x="0" y="0"/>
            <wp:positionH relativeFrom="column">
              <wp:posOffset>3588327</wp:posOffset>
            </wp:positionH>
            <wp:positionV relativeFrom="paragraph">
              <wp:posOffset>17780</wp:posOffset>
            </wp:positionV>
            <wp:extent cx="2386965" cy="297624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6965" cy="2976245"/>
                    </a:xfrm>
                    <a:prstGeom prst="rect">
                      <a:avLst/>
                    </a:prstGeom>
                    <a:noFill/>
                  </pic:spPr>
                </pic:pic>
              </a:graphicData>
            </a:graphic>
            <wp14:sizeRelH relativeFrom="page">
              <wp14:pctWidth>0</wp14:pctWidth>
            </wp14:sizeRelH>
            <wp14:sizeRelV relativeFrom="page">
              <wp14:pctHeight>0</wp14:pctHeight>
            </wp14:sizeRelV>
          </wp:anchor>
        </w:drawing>
      </w:r>
      <w:r w:rsidR="00F24EFE" w:rsidRPr="00CD584B">
        <w:rPr>
          <w:rFonts w:cstheme="minorHAnsi"/>
          <w:sz w:val="24"/>
          <w:szCs w:val="24"/>
        </w:rPr>
        <w:t xml:space="preserve">Zoos have been a part of civilization for centuries. In the past, zoos were places where people went to see exotic animals, entertain themselves and learn very little about them. However, the roles of modern zoos have evolved to include education, research, and breeding of rare and endangered animals ("Roles of modern zoos", n.d.).  Below are highlighted 3 major positive roles that zoos have </w:t>
      </w:r>
      <w:r>
        <w:rPr>
          <w:rFonts w:cstheme="minorHAnsi"/>
          <w:sz w:val="24"/>
          <w:szCs w:val="24"/>
        </w:rPr>
        <w:t>in</w:t>
      </w:r>
      <w:r w:rsidR="00F24EFE" w:rsidRPr="00CD584B">
        <w:rPr>
          <w:rFonts w:cstheme="minorHAnsi"/>
          <w:sz w:val="24"/>
          <w:szCs w:val="24"/>
        </w:rPr>
        <w:t xml:space="preserve"> </w:t>
      </w:r>
      <w:r>
        <w:rPr>
          <w:rFonts w:cstheme="minorHAnsi"/>
          <w:sz w:val="24"/>
          <w:szCs w:val="24"/>
        </w:rPr>
        <w:t>today’s</w:t>
      </w:r>
      <w:r w:rsidR="00F24EFE" w:rsidRPr="00CD584B">
        <w:rPr>
          <w:rFonts w:cstheme="minorHAnsi"/>
          <w:sz w:val="24"/>
          <w:szCs w:val="24"/>
        </w:rPr>
        <w:t xml:space="preserve"> biodiversity crisis.</w:t>
      </w:r>
    </w:p>
    <w:p w14:paraId="1476B41C" w14:textId="12C87BCB" w:rsidR="00F24EFE" w:rsidRPr="00CD584B" w:rsidRDefault="00F24EFE" w:rsidP="00F24EFE">
      <w:pPr>
        <w:rPr>
          <w:rFonts w:cstheme="minorHAnsi"/>
          <w:sz w:val="24"/>
          <w:szCs w:val="24"/>
        </w:rPr>
      </w:pPr>
    </w:p>
    <w:p w14:paraId="73698AF2" w14:textId="64BAC813" w:rsidR="00F24EFE" w:rsidRPr="00CD584B" w:rsidRDefault="00F24EFE" w:rsidP="00F24EFE">
      <w:pPr>
        <w:rPr>
          <w:rFonts w:cstheme="minorHAnsi"/>
          <w:b/>
          <w:bCs/>
          <w:sz w:val="24"/>
          <w:szCs w:val="24"/>
        </w:rPr>
      </w:pPr>
      <w:r w:rsidRPr="00CD584B">
        <w:rPr>
          <w:rFonts w:cstheme="minorHAnsi"/>
          <w:b/>
          <w:bCs/>
          <w:sz w:val="24"/>
          <w:szCs w:val="24"/>
        </w:rPr>
        <w:t>Education</w:t>
      </w:r>
    </w:p>
    <w:p w14:paraId="3304660B" w14:textId="64047C60" w:rsidR="00F24EFE" w:rsidRPr="00D17132" w:rsidRDefault="00F24EFE" w:rsidP="00F24EFE">
      <w:pPr>
        <w:rPr>
          <w:rFonts w:cstheme="minorHAnsi"/>
          <w:color w:val="00B050"/>
          <w:sz w:val="24"/>
          <w:szCs w:val="24"/>
        </w:rPr>
      </w:pPr>
      <w:r w:rsidRPr="00CD584B">
        <w:rPr>
          <w:rFonts w:cstheme="minorHAnsi"/>
          <w:sz w:val="24"/>
          <w:szCs w:val="24"/>
        </w:rPr>
        <w:t>Modern zoos serve as an avenue for educating the younger generation about the significance of preserving biodiversity. Zoos help to raise awareness about ecosystem services, species conservation, and the impacts of human activities on animals (Kellert &amp; Berry, 2013). They also help to educate people about climate change and the need to protect the environment. According to research by Ferguson, Gan, and Farnworth (2019), visits to zoos foster environmental attitudes and knowledge about animals and their habitats. Zoos also provide an opportunity to view animals that people may not typically see in the wild.</w:t>
      </w:r>
      <w:r w:rsidR="00D17132">
        <w:rPr>
          <w:rFonts w:cstheme="minorHAnsi"/>
          <w:sz w:val="24"/>
          <w:szCs w:val="24"/>
        </w:rPr>
        <w:t xml:space="preserve"> </w:t>
      </w:r>
    </w:p>
    <w:p w14:paraId="4ACB7ED9" w14:textId="77777777" w:rsidR="00F24EFE" w:rsidRPr="00CD584B" w:rsidRDefault="00F24EFE" w:rsidP="00F24EFE">
      <w:pPr>
        <w:rPr>
          <w:rFonts w:cstheme="minorHAnsi"/>
          <w:sz w:val="24"/>
          <w:szCs w:val="24"/>
        </w:rPr>
      </w:pPr>
    </w:p>
    <w:p w14:paraId="31052DC4" w14:textId="53905FDF" w:rsidR="00F24EFE" w:rsidRPr="00CD584B" w:rsidRDefault="00F24EFE" w:rsidP="00F24EFE">
      <w:pPr>
        <w:rPr>
          <w:rFonts w:cstheme="minorHAnsi"/>
          <w:b/>
          <w:bCs/>
          <w:sz w:val="24"/>
          <w:szCs w:val="24"/>
        </w:rPr>
      </w:pPr>
      <w:r w:rsidRPr="00CD584B">
        <w:rPr>
          <w:rFonts w:cstheme="minorHAnsi"/>
          <w:b/>
          <w:bCs/>
          <w:sz w:val="24"/>
          <w:szCs w:val="24"/>
        </w:rPr>
        <w:t>Breeding</w:t>
      </w:r>
    </w:p>
    <w:p w14:paraId="2EB9884E" w14:textId="3BE3EEFA" w:rsidR="00F24EFE" w:rsidRPr="00D17132" w:rsidRDefault="00F24EFE" w:rsidP="00F24EFE">
      <w:pPr>
        <w:rPr>
          <w:rFonts w:cstheme="minorHAnsi"/>
          <w:color w:val="00B050"/>
          <w:sz w:val="24"/>
          <w:szCs w:val="24"/>
        </w:rPr>
      </w:pPr>
    </w:p>
    <w:p w14:paraId="1EAED27C" w14:textId="77777777" w:rsidR="00F24EFE" w:rsidRPr="00CD584B" w:rsidRDefault="00F24EFE" w:rsidP="00F24EFE">
      <w:pPr>
        <w:rPr>
          <w:rFonts w:cstheme="minorHAnsi"/>
          <w:sz w:val="24"/>
          <w:szCs w:val="24"/>
        </w:rPr>
      </w:pPr>
    </w:p>
    <w:p w14:paraId="7035F374" w14:textId="6C9A677A" w:rsidR="00F24EFE" w:rsidRPr="00CD584B" w:rsidRDefault="00F24EFE" w:rsidP="00F24EFE">
      <w:pPr>
        <w:rPr>
          <w:rFonts w:cstheme="minorHAnsi"/>
          <w:b/>
          <w:bCs/>
          <w:sz w:val="24"/>
          <w:szCs w:val="24"/>
        </w:rPr>
      </w:pPr>
      <w:r w:rsidRPr="00CD584B">
        <w:rPr>
          <w:rFonts w:cstheme="minorHAnsi"/>
          <w:b/>
          <w:bCs/>
          <w:sz w:val="24"/>
          <w:szCs w:val="24"/>
        </w:rPr>
        <w:t>Research</w:t>
      </w:r>
    </w:p>
    <w:p w14:paraId="60C998B5" w14:textId="244C4A57" w:rsidR="00F24EFE" w:rsidRPr="00CD584B" w:rsidRDefault="00F24EFE" w:rsidP="00F24EFE">
      <w:pPr>
        <w:rPr>
          <w:rFonts w:cstheme="minorHAnsi"/>
          <w:sz w:val="24"/>
          <w:szCs w:val="24"/>
        </w:rPr>
      </w:pPr>
      <w:r w:rsidRPr="00CD584B">
        <w:rPr>
          <w:rFonts w:cstheme="minorHAnsi"/>
          <w:sz w:val="24"/>
          <w:szCs w:val="24"/>
        </w:rPr>
        <w:t xml:space="preserve">Modern zoos provide habitats for animals that researchers can study without the need to track them down in the wild. Zoos act as 'controlled environments' for scientists to conduct research and experiments to understand animal behaviour, reproduction, nutrition, and endocrinology (Beck &amp; </w:t>
      </w:r>
      <w:proofErr w:type="spellStart"/>
      <w:r w:rsidRPr="00CD584B">
        <w:rPr>
          <w:rFonts w:cstheme="minorHAnsi"/>
          <w:sz w:val="24"/>
          <w:szCs w:val="24"/>
        </w:rPr>
        <w:t>Heberlein</w:t>
      </w:r>
      <w:proofErr w:type="spellEnd"/>
      <w:r w:rsidRPr="00CD584B">
        <w:rPr>
          <w:rFonts w:cstheme="minorHAnsi"/>
          <w:sz w:val="24"/>
          <w:szCs w:val="24"/>
        </w:rPr>
        <w:t xml:space="preserve">, 2011). Through their research, zoos can contribute to several fields, including animal sciences, animal welfare, and conservation biology. Zoos also play a critical role in the fight against the spread of </w:t>
      </w:r>
      <w:r w:rsidR="00016EDF">
        <w:rPr>
          <w:rFonts w:cstheme="minorHAnsi"/>
          <w:sz w:val="24"/>
          <w:szCs w:val="24"/>
        </w:rPr>
        <w:t>diseases</w:t>
      </w:r>
      <w:r w:rsidRPr="00CD584B">
        <w:rPr>
          <w:rFonts w:cstheme="minorHAnsi"/>
          <w:sz w:val="24"/>
          <w:szCs w:val="24"/>
        </w:rPr>
        <w:t xml:space="preserve"> such as Chytridiomycosis.</w:t>
      </w:r>
    </w:p>
    <w:p w14:paraId="526CBA6A" w14:textId="77777777" w:rsidR="00CD584B" w:rsidRDefault="00CD584B" w:rsidP="00F24EFE">
      <w:pPr>
        <w:rPr>
          <w:rFonts w:cstheme="minorHAnsi"/>
          <w:b/>
          <w:bCs/>
          <w:sz w:val="32"/>
          <w:szCs w:val="32"/>
        </w:rPr>
      </w:pPr>
    </w:p>
    <w:p w14:paraId="5C3907D4" w14:textId="77777777" w:rsidR="002E5ABE" w:rsidRDefault="002E5ABE" w:rsidP="00F24EFE">
      <w:pPr>
        <w:rPr>
          <w:rFonts w:cstheme="minorHAnsi"/>
          <w:b/>
          <w:bCs/>
          <w:sz w:val="32"/>
          <w:szCs w:val="32"/>
        </w:rPr>
      </w:pPr>
    </w:p>
    <w:p w14:paraId="583E22E9" w14:textId="77777777" w:rsidR="002E5ABE" w:rsidRDefault="002E5ABE" w:rsidP="00F24EFE">
      <w:pPr>
        <w:rPr>
          <w:rFonts w:cstheme="minorHAnsi"/>
          <w:b/>
          <w:bCs/>
          <w:sz w:val="32"/>
          <w:szCs w:val="32"/>
        </w:rPr>
      </w:pPr>
    </w:p>
    <w:p w14:paraId="19C1BDB8" w14:textId="77777777" w:rsidR="002E5ABE" w:rsidRDefault="002E5ABE" w:rsidP="00F24EFE">
      <w:pPr>
        <w:rPr>
          <w:rFonts w:cstheme="minorHAnsi"/>
          <w:b/>
          <w:bCs/>
          <w:sz w:val="32"/>
          <w:szCs w:val="32"/>
        </w:rPr>
      </w:pPr>
    </w:p>
    <w:p w14:paraId="203BB275" w14:textId="62CE272C" w:rsidR="00F24EFE" w:rsidRPr="00CD584B" w:rsidRDefault="00F24EFE" w:rsidP="00F24EFE">
      <w:pPr>
        <w:rPr>
          <w:rFonts w:cstheme="minorHAnsi"/>
          <w:b/>
          <w:bCs/>
          <w:sz w:val="32"/>
          <w:szCs w:val="32"/>
        </w:rPr>
      </w:pPr>
      <w:r w:rsidRPr="00CD584B">
        <w:rPr>
          <w:rFonts w:cstheme="minorHAnsi"/>
          <w:b/>
          <w:bCs/>
          <w:sz w:val="32"/>
          <w:szCs w:val="32"/>
        </w:rPr>
        <w:lastRenderedPageBreak/>
        <w:t>Criticism</w:t>
      </w:r>
      <w:r w:rsidR="00CD584B">
        <w:rPr>
          <w:rFonts w:cstheme="minorHAnsi"/>
          <w:b/>
          <w:bCs/>
          <w:sz w:val="32"/>
          <w:szCs w:val="32"/>
        </w:rPr>
        <w:t>s of Modern Zoos</w:t>
      </w:r>
    </w:p>
    <w:p w14:paraId="2D3A04DA" w14:textId="77777777" w:rsidR="00F24EFE" w:rsidRPr="00CD584B" w:rsidRDefault="00F24EFE" w:rsidP="00F24EFE">
      <w:pPr>
        <w:rPr>
          <w:rFonts w:cstheme="minorHAnsi"/>
          <w:sz w:val="24"/>
          <w:szCs w:val="24"/>
        </w:rPr>
      </w:pPr>
    </w:p>
    <w:p w14:paraId="6E5F9086" w14:textId="351681EB" w:rsidR="00EA4236" w:rsidRPr="00EA4236" w:rsidRDefault="00016EDF" w:rsidP="00EA4236">
      <w:pPr>
        <w:rPr>
          <w:rFonts w:cstheme="minorHAnsi"/>
          <w:sz w:val="24"/>
          <w:szCs w:val="24"/>
        </w:rPr>
      </w:pPr>
      <w:r w:rsidRPr="00016EDF">
        <w:rPr>
          <w:rFonts w:cstheme="minorHAnsi"/>
          <w:sz w:val="24"/>
          <w:szCs w:val="24"/>
        </w:rPr>
        <w:t>While zoos play critical roles in conservation and education, critics argue that not all zoos have animal welfare at heart. The complex nature of the animals in captivity makes it challenging to maintain their welfare. They also argue that zoos can never replicate the natural habitat of animals and that animals in captivity suffer from '</w:t>
      </w:r>
      <w:proofErr w:type="spellStart"/>
      <w:r w:rsidRPr="00016EDF">
        <w:rPr>
          <w:rFonts w:cstheme="minorHAnsi"/>
          <w:sz w:val="24"/>
          <w:szCs w:val="24"/>
        </w:rPr>
        <w:t>zoochosis</w:t>
      </w:r>
      <w:proofErr w:type="spellEnd"/>
      <w:r w:rsidRPr="00016EDF">
        <w:rPr>
          <w:rFonts w:cstheme="minorHAnsi"/>
          <w:sz w:val="24"/>
          <w:szCs w:val="24"/>
        </w:rPr>
        <w:t>' (</w:t>
      </w:r>
      <w:proofErr w:type="spellStart"/>
      <w:r w:rsidRPr="00016EDF">
        <w:rPr>
          <w:rFonts w:cstheme="minorHAnsi"/>
          <w:sz w:val="24"/>
          <w:szCs w:val="24"/>
        </w:rPr>
        <w:t>Mallapur</w:t>
      </w:r>
      <w:proofErr w:type="spellEnd"/>
      <w:r w:rsidRPr="00016EDF">
        <w:rPr>
          <w:rFonts w:cstheme="minorHAnsi"/>
          <w:sz w:val="24"/>
          <w:szCs w:val="24"/>
        </w:rPr>
        <w:t xml:space="preserve">, 2014; </w:t>
      </w:r>
      <w:proofErr w:type="spellStart"/>
      <w:r w:rsidRPr="00016EDF">
        <w:rPr>
          <w:rFonts w:cstheme="minorHAnsi"/>
          <w:sz w:val="24"/>
          <w:szCs w:val="24"/>
        </w:rPr>
        <w:t>Hosey</w:t>
      </w:r>
      <w:proofErr w:type="spellEnd"/>
      <w:r w:rsidRPr="00016EDF">
        <w:rPr>
          <w:rFonts w:cstheme="minorHAnsi"/>
          <w:sz w:val="24"/>
          <w:szCs w:val="24"/>
        </w:rPr>
        <w:t xml:space="preserve">, 2013; </w:t>
      </w:r>
      <w:proofErr w:type="spellStart"/>
      <w:r w:rsidRPr="00016EDF">
        <w:rPr>
          <w:rFonts w:cstheme="minorHAnsi"/>
          <w:sz w:val="24"/>
          <w:szCs w:val="24"/>
        </w:rPr>
        <w:t>Grech</w:t>
      </w:r>
      <w:proofErr w:type="spellEnd"/>
      <w:r w:rsidRPr="00016EDF">
        <w:rPr>
          <w:rFonts w:cstheme="minorHAnsi"/>
          <w:sz w:val="24"/>
          <w:szCs w:val="24"/>
        </w:rPr>
        <w:t>, 2019). Furthermore, others argue that zoos contribute to animal mistreatment, with some zoos in the United States allowing exotic pets to be kept in backyards and calling them zoos (Martin, 2015).</w:t>
      </w:r>
    </w:p>
    <w:p w14:paraId="7D85AF6D" w14:textId="011956C1" w:rsidR="00EA4236" w:rsidRPr="00EA4236" w:rsidRDefault="00EA4236" w:rsidP="00EA4236">
      <w:pPr>
        <w:rPr>
          <w:rFonts w:cstheme="minorHAnsi"/>
          <w:b/>
          <w:bCs/>
          <w:sz w:val="24"/>
          <w:szCs w:val="24"/>
        </w:rPr>
      </w:pPr>
      <w:r w:rsidRPr="00EA4236">
        <w:rPr>
          <w:rFonts w:cstheme="minorHAnsi"/>
          <w:b/>
          <w:bCs/>
          <w:sz w:val="24"/>
          <w:szCs w:val="24"/>
        </w:rPr>
        <w:t>The Animals on Drugs</w:t>
      </w:r>
    </w:p>
    <w:p w14:paraId="0CA7E043" w14:textId="7E734F4E" w:rsidR="00EA4236" w:rsidRPr="00EA4236" w:rsidRDefault="00EA4236" w:rsidP="00EA4236">
      <w:pPr>
        <w:rPr>
          <w:rFonts w:cstheme="minorHAnsi"/>
          <w:sz w:val="24"/>
          <w:szCs w:val="24"/>
        </w:rPr>
      </w:pPr>
      <w:r w:rsidRPr="00EA4236">
        <w:rPr>
          <w:rFonts w:cstheme="minorHAnsi"/>
          <w:sz w:val="24"/>
          <w:szCs w:val="24"/>
        </w:rPr>
        <w:t xml:space="preserve">One of the most concerning practices in modern zoos is the use of drugs to encourage animal breeding. Zoos often use hormonal contraceptives, </w:t>
      </w:r>
      <w:r w:rsidRPr="00016EDF">
        <w:rPr>
          <w:rFonts w:cstheme="minorHAnsi"/>
          <w:color w:val="000000" w:themeColor="text1"/>
          <w:sz w:val="24"/>
          <w:szCs w:val="24"/>
        </w:rPr>
        <w:t xml:space="preserve">such as </w:t>
      </w:r>
      <w:r w:rsidRPr="00016EDF">
        <w:rPr>
          <w:rFonts w:cstheme="minorHAnsi"/>
          <w:i/>
          <w:iCs/>
          <w:color w:val="000000" w:themeColor="text1"/>
          <w:sz w:val="24"/>
          <w:szCs w:val="24"/>
        </w:rPr>
        <w:t>Depo-Provera</w:t>
      </w:r>
      <w:r w:rsidRPr="00016EDF">
        <w:rPr>
          <w:rFonts w:cstheme="minorHAnsi"/>
          <w:color w:val="000000" w:themeColor="text1"/>
          <w:sz w:val="24"/>
          <w:szCs w:val="24"/>
        </w:rPr>
        <w:t xml:space="preserve">, </w:t>
      </w:r>
      <w:r w:rsidRPr="00EA4236">
        <w:rPr>
          <w:rFonts w:cstheme="minorHAnsi"/>
          <w:sz w:val="24"/>
          <w:szCs w:val="24"/>
        </w:rPr>
        <w:t xml:space="preserve">to control the breeding cycles of animals. However, these drugs can have harmful side effects, such as an increased risk of cancer and </w:t>
      </w:r>
      <w:r>
        <w:rPr>
          <w:rFonts w:cstheme="minorHAnsi"/>
          <w:sz w:val="24"/>
          <w:szCs w:val="24"/>
        </w:rPr>
        <w:t>behavioural</w:t>
      </w:r>
      <w:r w:rsidRPr="00EA4236">
        <w:rPr>
          <w:rFonts w:cstheme="minorHAnsi"/>
          <w:sz w:val="24"/>
          <w:szCs w:val="24"/>
        </w:rPr>
        <w:t xml:space="preserve"> changes in animals. In addition, zoos have been known to use sedatives to calm animals down and make them more compliant during breeding programs. This practice can have detrimental effects on the animals' physical and mental health, and it is considered unethical by many animal welfare organizations (Grandin, 2010).</w:t>
      </w:r>
    </w:p>
    <w:p w14:paraId="1F5320F7" w14:textId="77777777" w:rsidR="00EA4236" w:rsidRPr="00EA4236" w:rsidRDefault="00EA4236" w:rsidP="00EA4236">
      <w:pPr>
        <w:rPr>
          <w:rFonts w:cstheme="minorHAnsi"/>
          <w:sz w:val="24"/>
          <w:szCs w:val="24"/>
        </w:rPr>
      </w:pPr>
    </w:p>
    <w:p w14:paraId="5324672A" w14:textId="6338476F" w:rsidR="00EA4236" w:rsidRPr="00EA4236" w:rsidRDefault="00EA4236" w:rsidP="00EA4236">
      <w:pPr>
        <w:rPr>
          <w:rFonts w:cstheme="minorHAnsi"/>
          <w:b/>
          <w:bCs/>
          <w:sz w:val="24"/>
          <w:szCs w:val="24"/>
        </w:rPr>
      </w:pPr>
      <w:r w:rsidRPr="00EA4236">
        <w:rPr>
          <w:rFonts w:cstheme="minorHAnsi"/>
          <w:b/>
          <w:bCs/>
          <w:sz w:val="24"/>
          <w:szCs w:val="24"/>
        </w:rPr>
        <w:t>Killing Healthy Animals</w:t>
      </w:r>
    </w:p>
    <w:p w14:paraId="3696A261" w14:textId="77777777" w:rsidR="00EA4236" w:rsidRPr="00EA4236" w:rsidRDefault="00EA4236" w:rsidP="00EA4236">
      <w:pPr>
        <w:rPr>
          <w:rFonts w:cstheme="minorHAnsi"/>
          <w:sz w:val="24"/>
          <w:szCs w:val="24"/>
        </w:rPr>
      </w:pPr>
      <w:r w:rsidRPr="00EA4236">
        <w:rPr>
          <w:rFonts w:cstheme="minorHAnsi"/>
          <w:sz w:val="24"/>
          <w:szCs w:val="24"/>
        </w:rPr>
        <w:t xml:space="preserve">Another major criticism of modern zoos is the practice of killing healthy animals to make room for more popular or genetically valuable ones. In 2014, a </w:t>
      </w:r>
      <w:proofErr w:type="gramStart"/>
      <w:r w:rsidRPr="00EA4236">
        <w:rPr>
          <w:rFonts w:cstheme="minorHAnsi"/>
          <w:sz w:val="24"/>
          <w:szCs w:val="24"/>
        </w:rPr>
        <w:t>Danish zoo</w:t>
      </w:r>
      <w:proofErr w:type="gramEnd"/>
      <w:r w:rsidRPr="00EA4236">
        <w:rPr>
          <w:rFonts w:cstheme="minorHAnsi"/>
          <w:sz w:val="24"/>
          <w:szCs w:val="24"/>
        </w:rPr>
        <w:t xml:space="preserve"> shot and killed a healthy giraffe in front of visitors, and later dissected it in front of children. The same zoo also euthanized four lions to make room for a new male lion for breeding purposes. These practices are not only unethical but also raise concerns about the management of zoos and their priorities (Patronek, 2016).</w:t>
      </w:r>
    </w:p>
    <w:p w14:paraId="4BE04133" w14:textId="77777777" w:rsidR="00EA4236" w:rsidRPr="00EA4236" w:rsidRDefault="00EA4236" w:rsidP="00EA4236">
      <w:pPr>
        <w:rPr>
          <w:rFonts w:cstheme="minorHAnsi"/>
          <w:sz w:val="24"/>
          <w:szCs w:val="24"/>
        </w:rPr>
      </w:pPr>
    </w:p>
    <w:p w14:paraId="753212D2" w14:textId="4421CD08" w:rsidR="00EA4236" w:rsidRPr="00EA4236" w:rsidRDefault="00EA4236" w:rsidP="00EA4236">
      <w:pPr>
        <w:rPr>
          <w:rFonts w:cstheme="minorHAnsi"/>
          <w:b/>
          <w:bCs/>
          <w:sz w:val="24"/>
          <w:szCs w:val="24"/>
        </w:rPr>
      </w:pPr>
      <w:r w:rsidRPr="00EA4236">
        <w:rPr>
          <w:rFonts w:cstheme="minorHAnsi"/>
          <w:b/>
          <w:bCs/>
          <w:sz w:val="24"/>
          <w:szCs w:val="24"/>
        </w:rPr>
        <w:t>AZA and BIAZA Statistics</w:t>
      </w:r>
    </w:p>
    <w:p w14:paraId="59986372" w14:textId="1D090591" w:rsidR="00CD584B" w:rsidRDefault="00EA4236" w:rsidP="00EA4236">
      <w:pPr>
        <w:rPr>
          <w:rFonts w:cstheme="minorHAnsi"/>
          <w:sz w:val="24"/>
          <w:szCs w:val="24"/>
        </w:rPr>
      </w:pPr>
      <w:r w:rsidRPr="00EA4236">
        <w:rPr>
          <w:rFonts w:cstheme="minorHAnsi"/>
          <w:sz w:val="24"/>
          <w:szCs w:val="24"/>
        </w:rPr>
        <w:t>The Association of Zoos and Aquariums (AZA) and the British and Irish Association of Zoos and Aquariums (BIAZA) are two major organizations that oversee the operation of zoos and aquariums. According to their statistics, zoos generate significant revenue from visitors. However, only a small percentage of this money goes back into wildlife conservation efforts. For example, in 2020, the AZA reported that the average zoo spent only 3% of its revenue on conservation (AZA, 2020). This raises concerns about the priorities of zoos and whether they are truly committed to conservation efforts.</w:t>
      </w:r>
    </w:p>
    <w:p w14:paraId="1FA2A0F7" w14:textId="77777777" w:rsidR="00CD584B" w:rsidRDefault="00CD584B" w:rsidP="00F24EFE">
      <w:pPr>
        <w:rPr>
          <w:rFonts w:cstheme="minorHAnsi"/>
          <w:sz w:val="24"/>
          <w:szCs w:val="24"/>
        </w:rPr>
      </w:pPr>
    </w:p>
    <w:p w14:paraId="742C8202" w14:textId="77777777" w:rsidR="002E5ABE" w:rsidRDefault="002E5ABE" w:rsidP="00F24EFE">
      <w:pPr>
        <w:rPr>
          <w:rFonts w:cstheme="minorHAnsi"/>
          <w:b/>
          <w:bCs/>
          <w:sz w:val="32"/>
          <w:szCs w:val="32"/>
        </w:rPr>
      </w:pPr>
    </w:p>
    <w:p w14:paraId="14ACE50C" w14:textId="6A8478C4" w:rsidR="00F24EFE" w:rsidRPr="00CD584B" w:rsidRDefault="00F24EFE" w:rsidP="00F24EFE">
      <w:pPr>
        <w:rPr>
          <w:rFonts w:cstheme="minorHAnsi"/>
          <w:b/>
          <w:bCs/>
          <w:sz w:val="32"/>
          <w:szCs w:val="32"/>
        </w:rPr>
      </w:pPr>
      <w:r w:rsidRPr="00CD584B">
        <w:rPr>
          <w:rFonts w:cstheme="minorHAnsi"/>
          <w:b/>
          <w:bCs/>
          <w:sz w:val="32"/>
          <w:szCs w:val="32"/>
        </w:rPr>
        <w:lastRenderedPageBreak/>
        <w:t>Conclusion</w:t>
      </w:r>
    </w:p>
    <w:p w14:paraId="19784518" w14:textId="35EA054A" w:rsidR="00EA4236" w:rsidRPr="00EA4236" w:rsidRDefault="00EA4236" w:rsidP="00EA4236">
      <w:pPr>
        <w:rPr>
          <w:rFonts w:cstheme="minorHAnsi"/>
          <w:sz w:val="24"/>
          <w:szCs w:val="24"/>
        </w:rPr>
      </w:pPr>
      <w:r w:rsidRPr="00EA4236">
        <w:rPr>
          <w:rFonts w:cstheme="minorHAnsi"/>
          <w:sz w:val="24"/>
          <w:szCs w:val="24"/>
        </w:rPr>
        <w:t>In conclusion, while modern zoos have evolved to become important contributors to conservation, education, and research, concerns over animal welfare, confinement, and cruelty have spurred the need for alternative methods. The use of robotics, CGI, virtual reality, and holograms can offer innovative and animal-free solutions to enhance learning opportunities and visitor experiences, without compromising the welfare of animals. The development of technology can also help address the growing demand for conservation efforts, with research indicating that most zoo-goers are willing to contribute financially to conservation efforts (</w:t>
      </w:r>
      <w:proofErr w:type="spellStart"/>
      <w:r w:rsidRPr="00EA4236">
        <w:rPr>
          <w:rFonts w:cstheme="minorHAnsi"/>
          <w:sz w:val="24"/>
          <w:szCs w:val="24"/>
        </w:rPr>
        <w:t>Luebke</w:t>
      </w:r>
      <w:proofErr w:type="spellEnd"/>
      <w:r w:rsidRPr="00EA4236">
        <w:rPr>
          <w:rFonts w:cstheme="minorHAnsi"/>
          <w:sz w:val="24"/>
          <w:szCs w:val="24"/>
        </w:rPr>
        <w:t>, 2019). This highlights the potential for zoos to allocate a greater percentage of their revenue towards conservation, rather than investing in costly facilities.</w:t>
      </w:r>
    </w:p>
    <w:p w14:paraId="35FF6510" w14:textId="77777777" w:rsidR="00EA4236" w:rsidRPr="00EA4236" w:rsidRDefault="00EA4236" w:rsidP="00EA4236">
      <w:pPr>
        <w:rPr>
          <w:rFonts w:cstheme="minorHAnsi"/>
          <w:sz w:val="24"/>
          <w:szCs w:val="24"/>
        </w:rPr>
      </w:pPr>
      <w:r w:rsidRPr="00EA4236">
        <w:rPr>
          <w:rFonts w:cstheme="minorHAnsi"/>
          <w:sz w:val="24"/>
          <w:szCs w:val="24"/>
        </w:rPr>
        <w:t>Animal-free zoos represent a promising approach that can help balance the demands of conservation and animal welfare. For example, the use of immersive technology, such as virtual reality, has shown promising results in educating and inspiring the public about wildlife conservation (Kuehn, 2019). Furthermore, sustainable cities can provide natural habitats for wildlife, and urban wildlife experiences have been found to enhance public engagement with conservation (Miller et al., 2019).</w:t>
      </w:r>
    </w:p>
    <w:p w14:paraId="21D4EB42" w14:textId="59BF87A0" w:rsidR="00EA4236" w:rsidRPr="00EA4236" w:rsidRDefault="00EA4236" w:rsidP="00EA4236">
      <w:pPr>
        <w:rPr>
          <w:rFonts w:cstheme="minorHAnsi"/>
          <w:sz w:val="24"/>
          <w:szCs w:val="24"/>
        </w:rPr>
      </w:pPr>
      <w:r w:rsidRPr="00EA4236">
        <w:rPr>
          <w:rFonts w:cstheme="minorHAnsi"/>
          <w:sz w:val="24"/>
          <w:szCs w:val="24"/>
        </w:rPr>
        <w:t xml:space="preserve">However, it is important to recognize </w:t>
      </w:r>
      <w:r w:rsidR="00016EDF">
        <w:rPr>
          <w:rFonts w:cstheme="minorHAnsi"/>
          <w:sz w:val="24"/>
          <w:szCs w:val="24"/>
        </w:rPr>
        <w:t>zoos’ significant role</w:t>
      </w:r>
      <w:r w:rsidRPr="00EA4236">
        <w:rPr>
          <w:rFonts w:cstheme="minorHAnsi"/>
          <w:sz w:val="24"/>
          <w:szCs w:val="24"/>
        </w:rPr>
        <w:t xml:space="preserve"> in engaging the public in preserving wildlife. Zoos remain popular among the global population, with around 700 million people visiting them annually (AZA, 2019). The integration of new technologies, such as those highlighted in Keith Lovett's TED talk, can enhance the visitor's experience while ensuring the welfare of animals in captivity. By prioritizing animal care and well-being, the next generation of zoos can continue to enhance conservation efforts and public engagement while promoting the ethical treatment of animals.</w:t>
      </w:r>
    </w:p>
    <w:p w14:paraId="005211A8" w14:textId="3786DF68" w:rsidR="00EA4236" w:rsidRPr="00EA4236" w:rsidRDefault="00EA4236" w:rsidP="00EA4236">
      <w:pPr>
        <w:rPr>
          <w:rFonts w:cstheme="minorHAnsi"/>
          <w:sz w:val="24"/>
          <w:szCs w:val="24"/>
        </w:rPr>
      </w:pPr>
      <w:r w:rsidRPr="00EA4236">
        <w:rPr>
          <w:rFonts w:cstheme="minorHAnsi"/>
          <w:sz w:val="24"/>
          <w:szCs w:val="24"/>
        </w:rPr>
        <w:t xml:space="preserve">Overall, the future of zoos requires the consideration of various factors, including the ethical treatment of animals, public engagement, and conservation efforts. </w:t>
      </w:r>
      <w:r w:rsidR="00016EDF" w:rsidRPr="00016EDF">
        <w:rPr>
          <w:rFonts w:cstheme="minorHAnsi"/>
          <w:sz w:val="24"/>
          <w:szCs w:val="24"/>
        </w:rPr>
        <w:t>Using innovative technologies and animal-free alternatives can provide viable solutions that balance these demands, and allocating</w:t>
      </w:r>
      <w:r w:rsidRPr="00EA4236">
        <w:rPr>
          <w:rFonts w:cstheme="minorHAnsi"/>
          <w:sz w:val="24"/>
          <w:szCs w:val="24"/>
        </w:rPr>
        <w:t xml:space="preserve"> funds towards conservation efforts can help promote sustainable and ethical zoos for generations to come.</w:t>
      </w:r>
    </w:p>
    <w:p w14:paraId="1BD3A99E" w14:textId="77777777" w:rsidR="00016EDF" w:rsidRDefault="00016EDF" w:rsidP="00F24EFE">
      <w:pPr>
        <w:rPr>
          <w:b/>
          <w:bCs/>
          <w:sz w:val="32"/>
          <w:szCs w:val="32"/>
        </w:rPr>
      </w:pPr>
    </w:p>
    <w:p w14:paraId="15292B0E" w14:textId="77777777" w:rsidR="00016EDF" w:rsidRDefault="00016EDF" w:rsidP="00F24EFE">
      <w:pPr>
        <w:rPr>
          <w:b/>
          <w:bCs/>
          <w:sz w:val="32"/>
          <w:szCs w:val="32"/>
        </w:rPr>
      </w:pPr>
    </w:p>
    <w:p w14:paraId="387D6941" w14:textId="77777777" w:rsidR="00016EDF" w:rsidRDefault="00016EDF" w:rsidP="00F24EFE">
      <w:pPr>
        <w:rPr>
          <w:b/>
          <w:bCs/>
          <w:sz w:val="32"/>
          <w:szCs w:val="32"/>
        </w:rPr>
      </w:pPr>
    </w:p>
    <w:p w14:paraId="120A7EB9" w14:textId="77777777" w:rsidR="00016EDF" w:rsidRDefault="00016EDF" w:rsidP="00F24EFE">
      <w:pPr>
        <w:rPr>
          <w:b/>
          <w:bCs/>
          <w:sz w:val="32"/>
          <w:szCs w:val="32"/>
        </w:rPr>
      </w:pPr>
    </w:p>
    <w:p w14:paraId="67EFA967" w14:textId="77777777" w:rsidR="00016EDF" w:rsidRDefault="00016EDF" w:rsidP="00F24EFE">
      <w:pPr>
        <w:rPr>
          <w:b/>
          <w:bCs/>
          <w:sz w:val="32"/>
          <w:szCs w:val="32"/>
        </w:rPr>
      </w:pPr>
    </w:p>
    <w:p w14:paraId="4C6E25C1" w14:textId="77777777" w:rsidR="00016EDF" w:rsidRDefault="00016EDF" w:rsidP="00F24EFE">
      <w:pPr>
        <w:rPr>
          <w:b/>
          <w:bCs/>
          <w:sz w:val="32"/>
          <w:szCs w:val="32"/>
        </w:rPr>
      </w:pPr>
    </w:p>
    <w:p w14:paraId="59A0C5F1" w14:textId="77777777" w:rsidR="00AB5806" w:rsidRDefault="00AB5806" w:rsidP="00F24EFE">
      <w:pPr>
        <w:rPr>
          <w:b/>
          <w:bCs/>
          <w:sz w:val="32"/>
          <w:szCs w:val="32"/>
        </w:rPr>
      </w:pPr>
    </w:p>
    <w:p w14:paraId="765DC1AE" w14:textId="38AB4ABC" w:rsidR="00B14582" w:rsidRPr="00B14582" w:rsidRDefault="00B14582" w:rsidP="00F24EFE">
      <w:pPr>
        <w:rPr>
          <w:b/>
          <w:bCs/>
          <w:sz w:val="32"/>
          <w:szCs w:val="32"/>
        </w:rPr>
      </w:pPr>
      <w:r w:rsidRPr="00B14582">
        <w:rPr>
          <w:b/>
          <w:bCs/>
          <w:sz w:val="32"/>
          <w:szCs w:val="32"/>
        </w:rPr>
        <w:lastRenderedPageBreak/>
        <w:t xml:space="preserve">References </w:t>
      </w:r>
    </w:p>
    <w:p w14:paraId="55A48FD9" w14:textId="77777777" w:rsidR="00AB5806" w:rsidRPr="00AB5806" w:rsidRDefault="00AB5806" w:rsidP="002E5ABE">
      <w:pPr>
        <w:pStyle w:val="ListParagraph"/>
        <w:numPr>
          <w:ilvl w:val="0"/>
          <w:numId w:val="2"/>
        </w:numPr>
        <w:spacing w:after="0" w:line="240" w:lineRule="auto"/>
        <w:ind w:left="360"/>
        <w:rPr>
          <w:sz w:val="18"/>
          <w:szCs w:val="18"/>
        </w:rPr>
      </w:pPr>
      <w:r w:rsidRPr="00AB5806">
        <w:rPr>
          <w:sz w:val="18"/>
          <w:szCs w:val="18"/>
        </w:rPr>
        <w:t xml:space="preserve">Beck, A., &amp; </w:t>
      </w:r>
      <w:proofErr w:type="spellStart"/>
      <w:r w:rsidRPr="00AB5806">
        <w:rPr>
          <w:sz w:val="18"/>
          <w:szCs w:val="18"/>
        </w:rPr>
        <w:t>Heberlein</w:t>
      </w:r>
      <w:proofErr w:type="spellEnd"/>
      <w:r w:rsidRPr="00AB5806">
        <w:rPr>
          <w:sz w:val="18"/>
          <w:szCs w:val="18"/>
        </w:rPr>
        <w:t>, T. (2011). Public Understanding of Animal Research: The Role of Modern Zoos, Public Understanding of Science, 20(6), 749-764.</w:t>
      </w:r>
    </w:p>
    <w:p w14:paraId="252F4B61" w14:textId="77777777" w:rsidR="00AB5806" w:rsidRPr="00AB5806" w:rsidRDefault="00AB5806" w:rsidP="002E5ABE">
      <w:pPr>
        <w:spacing w:after="0" w:line="240" w:lineRule="auto"/>
        <w:rPr>
          <w:sz w:val="18"/>
          <w:szCs w:val="18"/>
        </w:rPr>
      </w:pPr>
    </w:p>
    <w:p w14:paraId="226B9006" w14:textId="77777777" w:rsidR="00AB5806" w:rsidRPr="00AB5806" w:rsidRDefault="00AB5806" w:rsidP="002E5ABE">
      <w:pPr>
        <w:pStyle w:val="ListParagraph"/>
        <w:numPr>
          <w:ilvl w:val="0"/>
          <w:numId w:val="2"/>
        </w:numPr>
        <w:spacing w:after="0" w:line="240" w:lineRule="auto"/>
        <w:ind w:left="360"/>
        <w:rPr>
          <w:sz w:val="18"/>
          <w:szCs w:val="18"/>
        </w:rPr>
      </w:pPr>
      <w:r w:rsidRPr="00AB5806">
        <w:rPr>
          <w:sz w:val="18"/>
          <w:szCs w:val="18"/>
        </w:rPr>
        <w:t xml:space="preserve">Boyd, W. (2003). The history of zoos. Retrieved from </w:t>
      </w:r>
      <w:proofErr w:type="gramStart"/>
      <w:r w:rsidRPr="00AB5806">
        <w:rPr>
          <w:sz w:val="18"/>
          <w:szCs w:val="18"/>
        </w:rPr>
        <w:t>https://www.jstor.org/stable/40338994</w:t>
      </w:r>
      <w:proofErr w:type="gramEnd"/>
    </w:p>
    <w:p w14:paraId="1380EA1C" w14:textId="77777777" w:rsidR="00AB5806" w:rsidRPr="00AB5806" w:rsidRDefault="00AB5806" w:rsidP="002E5ABE">
      <w:pPr>
        <w:spacing w:after="0" w:line="240" w:lineRule="auto"/>
        <w:rPr>
          <w:sz w:val="18"/>
          <w:szCs w:val="18"/>
        </w:rPr>
      </w:pPr>
    </w:p>
    <w:p w14:paraId="53A1E2ED" w14:textId="77777777" w:rsidR="00AB5806" w:rsidRPr="00AB5806" w:rsidRDefault="00AB5806" w:rsidP="002E5ABE">
      <w:pPr>
        <w:pStyle w:val="ListParagraph"/>
        <w:numPr>
          <w:ilvl w:val="0"/>
          <w:numId w:val="2"/>
        </w:numPr>
        <w:spacing w:after="0" w:line="240" w:lineRule="auto"/>
        <w:ind w:left="360"/>
        <w:rPr>
          <w:sz w:val="18"/>
          <w:szCs w:val="18"/>
        </w:rPr>
      </w:pPr>
      <w:r w:rsidRPr="00AB5806">
        <w:rPr>
          <w:sz w:val="18"/>
          <w:szCs w:val="18"/>
        </w:rPr>
        <w:t>Bostock, S. (2016). Zoos and animal welfare. Springer International Publishing.</w:t>
      </w:r>
    </w:p>
    <w:p w14:paraId="048B8521" w14:textId="77777777" w:rsidR="00AB5806" w:rsidRPr="00AB5806" w:rsidRDefault="00AB5806" w:rsidP="002E5ABE">
      <w:pPr>
        <w:spacing w:after="0" w:line="240" w:lineRule="auto"/>
        <w:rPr>
          <w:sz w:val="18"/>
          <w:szCs w:val="18"/>
        </w:rPr>
      </w:pPr>
    </w:p>
    <w:p w14:paraId="777EED18" w14:textId="77777777" w:rsidR="00AB5806" w:rsidRPr="00AB5806" w:rsidRDefault="00AB5806" w:rsidP="002E5ABE">
      <w:pPr>
        <w:pStyle w:val="ListParagraph"/>
        <w:numPr>
          <w:ilvl w:val="0"/>
          <w:numId w:val="2"/>
        </w:numPr>
        <w:spacing w:after="0" w:line="240" w:lineRule="auto"/>
        <w:ind w:left="360"/>
        <w:rPr>
          <w:sz w:val="18"/>
          <w:szCs w:val="18"/>
        </w:rPr>
      </w:pPr>
      <w:r w:rsidRPr="00AB5806">
        <w:rPr>
          <w:sz w:val="18"/>
          <w:szCs w:val="18"/>
        </w:rPr>
        <w:t>BIAZA. (2021). Zoo Breeding Programmes. British and Irish Association of Zoos and Aquariums. https://biaza.org.uk/conservation/breeding-programmes/</w:t>
      </w:r>
    </w:p>
    <w:p w14:paraId="5B5AB511" w14:textId="77777777" w:rsidR="00AB5806" w:rsidRPr="00AB5806" w:rsidRDefault="00AB5806" w:rsidP="002E5ABE">
      <w:pPr>
        <w:spacing w:after="0" w:line="240" w:lineRule="auto"/>
        <w:rPr>
          <w:sz w:val="18"/>
          <w:szCs w:val="18"/>
        </w:rPr>
      </w:pPr>
    </w:p>
    <w:p w14:paraId="41E1370D" w14:textId="77777777" w:rsidR="00AB5806" w:rsidRPr="00AB5806" w:rsidRDefault="00AB5806" w:rsidP="002E5ABE">
      <w:pPr>
        <w:pStyle w:val="ListParagraph"/>
        <w:numPr>
          <w:ilvl w:val="0"/>
          <w:numId w:val="2"/>
        </w:numPr>
        <w:spacing w:after="0" w:line="240" w:lineRule="auto"/>
        <w:ind w:left="360"/>
        <w:rPr>
          <w:sz w:val="18"/>
          <w:szCs w:val="18"/>
        </w:rPr>
      </w:pPr>
      <w:r w:rsidRPr="00AB5806">
        <w:rPr>
          <w:sz w:val="18"/>
          <w:szCs w:val="18"/>
        </w:rPr>
        <w:t>EAZA. (2021). EAZA Ex situ Programmes. European Association of Zoos and Aquaria. https://www.eaza.net/conservation/programmes/</w:t>
      </w:r>
    </w:p>
    <w:p w14:paraId="7809BA72" w14:textId="77777777" w:rsidR="00AB5806" w:rsidRPr="00AB5806" w:rsidRDefault="00AB5806" w:rsidP="002E5ABE">
      <w:pPr>
        <w:spacing w:after="0" w:line="240" w:lineRule="auto"/>
        <w:rPr>
          <w:sz w:val="18"/>
          <w:szCs w:val="18"/>
        </w:rPr>
      </w:pPr>
    </w:p>
    <w:p w14:paraId="2842A79E" w14:textId="77777777" w:rsidR="00AB5806" w:rsidRPr="00AB5806" w:rsidRDefault="00AB5806" w:rsidP="002E5ABE">
      <w:pPr>
        <w:pStyle w:val="ListParagraph"/>
        <w:numPr>
          <w:ilvl w:val="0"/>
          <w:numId w:val="2"/>
        </w:numPr>
        <w:spacing w:after="0" w:line="240" w:lineRule="auto"/>
        <w:ind w:left="360"/>
        <w:rPr>
          <w:sz w:val="18"/>
          <w:szCs w:val="18"/>
        </w:rPr>
      </w:pPr>
      <w:r w:rsidRPr="00AB5806">
        <w:rPr>
          <w:sz w:val="18"/>
          <w:szCs w:val="18"/>
        </w:rPr>
        <w:t xml:space="preserve">Ferguson, A. W., Gan, J., &amp; Farnworth, M. (2019). The Power of Zoos to Foster Environmental Attitudes and Behaviours, Frontiers in </w:t>
      </w:r>
      <w:proofErr w:type="gramStart"/>
      <w:r w:rsidRPr="00AB5806">
        <w:rPr>
          <w:sz w:val="18"/>
          <w:szCs w:val="18"/>
        </w:rPr>
        <w:t>Ecology</w:t>
      </w:r>
      <w:proofErr w:type="gramEnd"/>
      <w:r w:rsidRPr="00AB5806">
        <w:rPr>
          <w:sz w:val="18"/>
          <w:szCs w:val="18"/>
        </w:rPr>
        <w:t xml:space="preserve"> and the Environment, 17(2), 110-115.</w:t>
      </w:r>
    </w:p>
    <w:p w14:paraId="20252A26" w14:textId="77777777" w:rsidR="00AB5806" w:rsidRPr="00AB5806" w:rsidRDefault="00AB5806" w:rsidP="002E5ABE">
      <w:pPr>
        <w:spacing w:after="0" w:line="240" w:lineRule="auto"/>
        <w:rPr>
          <w:sz w:val="18"/>
          <w:szCs w:val="18"/>
        </w:rPr>
      </w:pPr>
    </w:p>
    <w:p w14:paraId="4CCEADCC" w14:textId="77777777" w:rsidR="00AB5806" w:rsidRPr="00AB5806" w:rsidRDefault="00AB5806" w:rsidP="002E5ABE">
      <w:pPr>
        <w:pStyle w:val="ListParagraph"/>
        <w:numPr>
          <w:ilvl w:val="0"/>
          <w:numId w:val="2"/>
        </w:numPr>
        <w:spacing w:after="0" w:line="240" w:lineRule="auto"/>
        <w:ind w:left="360"/>
        <w:rPr>
          <w:sz w:val="18"/>
          <w:szCs w:val="18"/>
        </w:rPr>
      </w:pPr>
      <w:proofErr w:type="spellStart"/>
      <w:r w:rsidRPr="00AB5806">
        <w:rPr>
          <w:sz w:val="18"/>
          <w:szCs w:val="18"/>
        </w:rPr>
        <w:t>Grech</w:t>
      </w:r>
      <w:proofErr w:type="spellEnd"/>
      <w:r w:rsidRPr="00AB5806">
        <w:rPr>
          <w:sz w:val="18"/>
          <w:szCs w:val="18"/>
        </w:rPr>
        <w:t xml:space="preserve">, A. (2019). Zoos: Pitfalls and promises. ABC Radio National. Retrieved from </w:t>
      </w:r>
      <w:proofErr w:type="gramStart"/>
      <w:r w:rsidRPr="00AB5806">
        <w:rPr>
          <w:sz w:val="18"/>
          <w:szCs w:val="18"/>
        </w:rPr>
        <w:t>https://www.abc.net.au/radionational/programs/saturdayextra/zoos-pitfalls-and-promises/11175824</w:t>
      </w:r>
      <w:proofErr w:type="gramEnd"/>
    </w:p>
    <w:p w14:paraId="2FEE5B94" w14:textId="77777777" w:rsidR="00AB5806" w:rsidRPr="00AB5806" w:rsidRDefault="00AB5806" w:rsidP="002E5ABE">
      <w:pPr>
        <w:spacing w:after="0" w:line="240" w:lineRule="auto"/>
        <w:rPr>
          <w:sz w:val="18"/>
          <w:szCs w:val="18"/>
        </w:rPr>
      </w:pPr>
    </w:p>
    <w:p w14:paraId="663C08E4" w14:textId="77777777" w:rsidR="00AB5806" w:rsidRPr="00AB5806" w:rsidRDefault="00AB5806" w:rsidP="002E5ABE">
      <w:pPr>
        <w:pStyle w:val="ListParagraph"/>
        <w:numPr>
          <w:ilvl w:val="0"/>
          <w:numId w:val="2"/>
        </w:numPr>
        <w:spacing w:after="0" w:line="240" w:lineRule="auto"/>
        <w:ind w:left="360"/>
        <w:rPr>
          <w:sz w:val="18"/>
          <w:szCs w:val="18"/>
        </w:rPr>
      </w:pPr>
      <w:r w:rsidRPr="00AB5806">
        <w:rPr>
          <w:sz w:val="18"/>
          <w:szCs w:val="18"/>
        </w:rPr>
        <w:t>Grandin, T. (2010). ‘Animal Welfare in Zoos, in, The Welfare of Animals Used in Research: Practice and ethics (pp. 293-312). Springer, Dordrecht. In Anderson, D. L., &amp; Smith, M. (Eds.)</w:t>
      </w:r>
    </w:p>
    <w:p w14:paraId="282E01A6" w14:textId="77777777" w:rsidR="00AB5806" w:rsidRPr="00AB5806" w:rsidRDefault="00AB5806" w:rsidP="002E5ABE">
      <w:pPr>
        <w:spacing w:after="0" w:line="240" w:lineRule="auto"/>
        <w:rPr>
          <w:sz w:val="18"/>
          <w:szCs w:val="18"/>
        </w:rPr>
      </w:pPr>
    </w:p>
    <w:p w14:paraId="08020996" w14:textId="77777777" w:rsidR="00AB5806" w:rsidRPr="00AB5806" w:rsidRDefault="00AB5806" w:rsidP="002E5ABE">
      <w:pPr>
        <w:pStyle w:val="ListParagraph"/>
        <w:numPr>
          <w:ilvl w:val="0"/>
          <w:numId w:val="2"/>
        </w:numPr>
        <w:spacing w:after="0" w:line="240" w:lineRule="auto"/>
        <w:ind w:left="360"/>
        <w:rPr>
          <w:sz w:val="18"/>
          <w:szCs w:val="18"/>
        </w:rPr>
      </w:pPr>
      <w:proofErr w:type="spellStart"/>
      <w:r w:rsidRPr="00AB5806">
        <w:rPr>
          <w:sz w:val="18"/>
          <w:szCs w:val="18"/>
        </w:rPr>
        <w:t>Hosey</w:t>
      </w:r>
      <w:proofErr w:type="spellEnd"/>
      <w:r w:rsidRPr="00AB5806">
        <w:rPr>
          <w:sz w:val="18"/>
          <w:szCs w:val="18"/>
        </w:rPr>
        <w:t>, G. (2013). A preliminary model of human–animal relationships in the zoo. Applied Animal Behaviour Science, 147(1-2), 128-135.</w:t>
      </w:r>
    </w:p>
    <w:p w14:paraId="51366F85" w14:textId="77777777" w:rsidR="00AB5806" w:rsidRPr="00AB5806" w:rsidRDefault="00AB5806" w:rsidP="002E5ABE">
      <w:pPr>
        <w:spacing w:after="0" w:line="240" w:lineRule="auto"/>
        <w:rPr>
          <w:sz w:val="18"/>
          <w:szCs w:val="18"/>
        </w:rPr>
      </w:pPr>
    </w:p>
    <w:p w14:paraId="30612BB7" w14:textId="77777777" w:rsidR="00AB5806" w:rsidRPr="00AB5806" w:rsidRDefault="00AB5806" w:rsidP="002E5ABE">
      <w:pPr>
        <w:pStyle w:val="ListParagraph"/>
        <w:numPr>
          <w:ilvl w:val="0"/>
          <w:numId w:val="2"/>
        </w:numPr>
        <w:spacing w:after="0" w:line="240" w:lineRule="auto"/>
        <w:ind w:left="360"/>
        <w:rPr>
          <w:sz w:val="18"/>
          <w:szCs w:val="18"/>
        </w:rPr>
      </w:pPr>
      <w:r w:rsidRPr="00AB5806">
        <w:rPr>
          <w:sz w:val="18"/>
          <w:szCs w:val="18"/>
        </w:rPr>
        <w:t xml:space="preserve">Kellert, S. R., &amp; Berry, J. K. (2013). 'Attitudes, Knowledge, and </w:t>
      </w:r>
      <w:proofErr w:type="spellStart"/>
      <w:r w:rsidRPr="00AB5806">
        <w:rPr>
          <w:sz w:val="18"/>
          <w:szCs w:val="18"/>
        </w:rPr>
        <w:t>Behaviors</w:t>
      </w:r>
      <w:proofErr w:type="spellEnd"/>
      <w:r w:rsidRPr="00AB5806">
        <w:rPr>
          <w:sz w:val="18"/>
          <w:szCs w:val="18"/>
        </w:rPr>
        <w:t xml:space="preserve"> toward wildlife as affected by gender’, Wildlife Society Bulletin, 27(1), 209-218.</w:t>
      </w:r>
    </w:p>
    <w:p w14:paraId="1AD6E2A0" w14:textId="77777777" w:rsidR="00AB5806" w:rsidRPr="00AB5806" w:rsidRDefault="00AB5806" w:rsidP="002E5ABE">
      <w:pPr>
        <w:spacing w:after="0" w:line="240" w:lineRule="auto"/>
        <w:rPr>
          <w:sz w:val="18"/>
          <w:szCs w:val="18"/>
        </w:rPr>
      </w:pPr>
    </w:p>
    <w:p w14:paraId="40C0D11E" w14:textId="77777777" w:rsidR="00AB5806" w:rsidRPr="00AB5806" w:rsidRDefault="00AB5806" w:rsidP="002E5ABE">
      <w:pPr>
        <w:pStyle w:val="ListParagraph"/>
        <w:numPr>
          <w:ilvl w:val="0"/>
          <w:numId w:val="2"/>
        </w:numPr>
        <w:spacing w:after="0" w:line="240" w:lineRule="auto"/>
        <w:ind w:left="360"/>
        <w:rPr>
          <w:sz w:val="18"/>
          <w:szCs w:val="18"/>
        </w:rPr>
      </w:pPr>
      <w:r w:rsidRPr="00AB5806">
        <w:rPr>
          <w:sz w:val="18"/>
          <w:szCs w:val="18"/>
        </w:rPr>
        <w:t>Kuehn, S. (2019). ‘Using virtual reality to inspire conservation’, Frontiers in Ecology and the Environment, 17(7), 384-384.</w:t>
      </w:r>
    </w:p>
    <w:p w14:paraId="40234031" w14:textId="77777777" w:rsidR="00AB5806" w:rsidRPr="00AB5806" w:rsidRDefault="00AB5806" w:rsidP="002E5ABE">
      <w:pPr>
        <w:spacing w:after="0" w:line="240" w:lineRule="auto"/>
        <w:rPr>
          <w:sz w:val="18"/>
          <w:szCs w:val="18"/>
        </w:rPr>
      </w:pPr>
    </w:p>
    <w:p w14:paraId="23627EE7" w14:textId="77777777" w:rsidR="00AB5806" w:rsidRPr="00AB5806" w:rsidRDefault="00AB5806" w:rsidP="002E5ABE">
      <w:pPr>
        <w:pStyle w:val="ListParagraph"/>
        <w:numPr>
          <w:ilvl w:val="0"/>
          <w:numId w:val="2"/>
        </w:numPr>
        <w:spacing w:after="0" w:line="240" w:lineRule="auto"/>
        <w:ind w:left="360"/>
        <w:rPr>
          <w:sz w:val="18"/>
          <w:szCs w:val="18"/>
        </w:rPr>
      </w:pPr>
      <w:proofErr w:type="spellStart"/>
      <w:r w:rsidRPr="00AB5806">
        <w:rPr>
          <w:sz w:val="18"/>
          <w:szCs w:val="18"/>
        </w:rPr>
        <w:t>Luebke</w:t>
      </w:r>
      <w:proofErr w:type="spellEnd"/>
      <w:r w:rsidRPr="00AB5806">
        <w:rPr>
          <w:sz w:val="18"/>
          <w:szCs w:val="18"/>
        </w:rPr>
        <w:t>, J. F. (2019). ‘Zoo Guests' Willingness to Donate to Conservation Programs: A comparison of Self-administered and Interviewer-assisted Survey Methods’, Journal of Environmental Education, 50(1), 1-10.</w:t>
      </w:r>
    </w:p>
    <w:p w14:paraId="14AB3B5D" w14:textId="77777777" w:rsidR="00AB5806" w:rsidRPr="00AB5806" w:rsidRDefault="00AB5806" w:rsidP="002E5ABE">
      <w:pPr>
        <w:spacing w:after="0" w:line="240" w:lineRule="auto"/>
        <w:rPr>
          <w:sz w:val="18"/>
          <w:szCs w:val="18"/>
        </w:rPr>
      </w:pPr>
    </w:p>
    <w:p w14:paraId="0811114A" w14:textId="77777777" w:rsidR="00AB5806" w:rsidRPr="00AB5806" w:rsidRDefault="00AB5806" w:rsidP="002E5ABE">
      <w:pPr>
        <w:pStyle w:val="ListParagraph"/>
        <w:numPr>
          <w:ilvl w:val="0"/>
          <w:numId w:val="2"/>
        </w:numPr>
        <w:spacing w:after="0" w:line="240" w:lineRule="auto"/>
        <w:ind w:left="360"/>
        <w:rPr>
          <w:sz w:val="18"/>
          <w:szCs w:val="18"/>
        </w:rPr>
      </w:pPr>
      <w:r w:rsidRPr="00AB5806">
        <w:rPr>
          <w:sz w:val="18"/>
          <w:szCs w:val="18"/>
        </w:rPr>
        <w:t>Lovett, K. (2017). The zoo of the future: 3D-printed snacks and VR safaris, TED Talks. https://www.ted.com/talks/keith_lovett_the_zoo_of_the_future_3d_printed_snacks_and_vr_safaris#t-88947.</w:t>
      </w:r>
    </w:p>
    <w:p w14:paraId="11D107B2" w14:textId="77777777" w:rsidR="00AB5806" w:rsidRPr="00AB5806" w:rsidRDefault="00AB5806" w:rsidP="002E5ABE">
      <w:pPr>
        <w:spacing w:after="0" w:line="240" w:lineRule="auto"/>
        <w:rPr>
          <w:sz w:val="18"/>
          <w:szCs w:val="18"/>
        </w:rPr>
      </w:pPr>
    </w:p>
    <w:p w14:paraId="1B20F9E7" w14:textId="77777777" w:rsidR="00AB5806" w:rsidRPr="00AB5806" w:rsidRDefault="00AB5806" w:rsidP="002E5ABE">
      <w:pPr>
        <w:pStyle w:val="ListParagraph"/>
        <w:numPr>
          <w:ilvl w:val="0"/>
          <w:numId w:val="2"/>
        </w:numPr>
        <w:spacing w:after="0" w:line="240" w:lineRule="auto"/>
        <w:ind w:left="360"/>
        <w:rPr>
          <w:sz w:val="18"/>
          <w:szCs w:val="18"/>
        </w:rPr>
      </w:pPr>
      <w:proofErr w:type="spellStart"/>
      <w:r w:rsidRPr="00AB5806">
        <w:rPr>
          <w:sz w:val="18"/>
          <w:szCs w:val="18"/>
        </w:rPr>
        <w:t>Mallapur</w:t>
      </w:r>
      <w:proofErr w:type="spellEnd"/>
      <w:r w:rsidRPr="00AB5806">
        <w:rPr>
          <w:sz w:val="18"/>
          <w:szCs w:val="18"/>
        </w:rPr>
        <w:t>, C. (2014). Zoos and animal welfare. In D. P. Mohapatra (Ed.), Proceedings of the National Seminar on Recent Advances in Environmental Conservation and Management (pp. 216-219). Springer India.</w:t>
      </w:r>
    </w:p>
    <w:p w14:paraId="5B1FDC45" w14:textId="77777777" w:rsidR="00AB5806" w:rsidRPr="00AB5806" w:rsidRDefault="00AB5806" w:rsidP="002E5ABE">
      <w:pPr>
        <w:spacing w:after="0" w:line="240" w:lineRule="auto"/>
        <w:rPr>
          <w:sz w:val="18"/>
          <w:szCs w:val="18"/>
        </w:rPr>
      </w:pPr>
    </w:p>
    <w:p w14:paraId="70523C99" w14:textId="77777777" w:rsidR="00AB5806" w:rsidRPr="00AB5806" w:rsidRDefault="00AB5806" w:rsidP="002E5ABE">
      <w:pPr>
        <w:pStyle w:val="ListParagraph"/>
        <w:numPr>
          <w:ilvl w:val="0"/>
          <w:numId w:val="2"/>
        </w:numPr>
        <w:spacing w:after="0" w:line="240" w:lineRule="auto"/>
        <w:ind w:left="360"/>
        <w:rPr>
          <w:sz w:val="18"/>
          <w:szCs w:val="18"/>
        </w:rPr>
      </w:pPr>
      <w:r w:rsidRPr="00AB5806">
        <w:rPr>
          <w:sz w:val="18"/>
          <w:szCs w:val="18"/>
        </w:rPr>
        <w:t xml:space="preserve">Martin, G. (2015). Animal </w:t>
      </w:r>
      <w:proofErr w:type="spellStart"/>
      <w:r w:rsidRPr="00AB5806">
        <w:rPr>
          <w:sz w:val="18"/>
          <w:szCs w:val="18"/>
        </w:rPr>
        <w:t>behavior</w:t>
      </w:r>
      <w:proofErr w:type="spellEnd"/>
      <w:r w:rsidRPr="00AB5806">
        <w:rPr>
          <w:sz w:val="18"/>
          <w:szCs w:val="18"/>
        </w:rPr>
        <w:t xml:space="preserve"> and wildlife conservation. Routledge.</w:t>
      </w:r>
    </w:p>
    <w:p w14:paraId="1DEBAB40" w14:textId="77777777" w:rsidR="00AB5806" w:rsidRPr="00AB5806" w:rsidRDefault="00AB5806" w:rsidP="002E5ABE">
      <w:pPr>
        <w:spacing w:after="0" w:line="240" w:lineRule="auto"/>
        <w:rPr>
          <w:sz w:val="18"/>
          <w:szCs w:val="18"/>
        </w:rPr>
      </w:pPr>
    </w:p>
    <w:p w14:paraId="75157EDA" w14:textId="77777777" w:rsidR="00AB5806" w:rsidRPr="002E5ABE" w:rsidRDefault="00AB5806" w:rsidP="002E5ABE">
      <w:pPr>
        <w:pStyle w:val="ListParagraph"/>
        <w:numPr>
          <w:ilvl w:val="0"/>
          <w:numId w:val="2"/>
        </w:numPr>
        <w:spacing w:after="0" w:line="240" w:lineRule="auto"/>
        <w:ind w:left="360"/>
        <w:rPr>
          <w:sz w:val="18"/>
          <w:szCs w:val="18"/>
        </w:rPr>
      </w:pPr>
      <w:r w:rsidRPr="00AB5806">
        <w:rPr>
          <w:sz w:val="18"/>
          <w:szCs w:val="18"/>
        </w:rPr>
        <w:t xml:space="preserve">Miller, J. R., Hobbs, R. J., Hockings, M., </w:t>
      </w:r>
      <w:proofErr w:type="spellStart"/>
      <w:r w:rsidRPr="00AB5806">
        <w:rPr>
          <w:sz w:val="18"/>
          <w:szCs w:val="18"/>
        </w:rPr>
        <w:t>Vernes</w:t>
      </w:r>
      <w:proofErr w:type="spellEnd"/>
      <w:r w:rsidRPr="00AB5806">
        <w:rPr>
          <w:sz w:val="18"/>
          <w:szCs w:val="18"/>
        </w:rPr>
        <w:t xml:space="preserve">, K., &amp; McCollin, D. (2019). ‘Urban wildlife conservation: A Review of </w:t>
      </w:r>
      <w:r w:rsidRPr="002E5ABE">
        <w:rPr>
          <w:sz w:val="18"/>
          <w:szCs w:val="18"/>
        </w:rPr>
        <w:t>Common Conflicts and Ways Forward’, Biological Conservation, 236, 192-201.</w:t>
      </w:r>
    </w:p>
    <w:p w14:paraId="54B071C5" w14:textId="77777777" w:rsidR="00AB5806" w:rsidRPr="002E5ABE" w:rsidRDefault="00AB5806" w:rsidP="002E5ABE">
      <w:pPr>
        <w:spacing w:after="0" w:line="240" w:lineRule="auto"/>
        <w:rPr>
          <w:sz w:val="18"/>
          <w:szCs w:val="18"/>
        </w:rPr>
      </w:pPr>
    </w:p>
    <w:p w14:paraId="4129D818" w14:textId="4C4893EF" w:rsidR="00AB5806" w:rsidRPr="002E5ABE" w:rsidRDefault="00AB5806" w:rsidP="002E5ABE">
      <w:pPr>
        <w:pStyle w:val="ListParagraph"/>
        <w:numPr>
          <w:ilvl w:val="0"/>
          <w:numId w:val="2"/>
        </w:numPr>
        <w:spacing w:after="0" w:line="240" w:lineRule="auto"/>
        <w:ind w:left="360"/>
        <w:rPr>
          <w:sz w:val="18"/>
          <w:szCs w:val="18"/>
        </w:rPr>
      </w:pPr>
      <w:r w:rsidRPr="002E5ABE">
        <w:rPr>
          <w:sz w:val="18"/>
          <w:szCs w:val="18"/>
        </w:rPr>
        <w:t xml:space="preserve">Moss, A. (2014). Zoos and aquariums: A conservationist's perspective. Retrieved from </w:t>
      </w:r>
      <w:hyperlink r:id="rId9" w:history="1">
        <w:r w:rsidR="002E5ABE" w:rsidRPr="002E5ABE">
          <w:rPr>
            <w:rStyle w:val="Hyperlink"/>
            <w:sz w:val="18"/>
            <w:szCs w:val="18"/>
          </w:rPr>
          <w:t>https://www.tandfonline.com/doi/full/10.1080/10871209.2014.908644</w:t>
        </w:r>
      </w:hyperlink>
    </w:p>
    <w:p w14:paraId="17601663" w14:textId="77777777" w:rsidR="002E5ABE" w:rsidRPr="002E5ABE" w:rsidRDefault="002E5ABE" w:rsidP="002E5ABE">
      <w:pPr>
        <w:pStyle w:val="ListParagraph"/>
        <w:ind w:left="360"/>
        <w:rPr>
          <w:sz w:val="18"/>
          <w:szCs w:val="18"/>
        </w:rPr>
      </w:pPr>
    </w:p>
    <w:p w14:paraId="478BAC35" w14:textId="77777777" w:rsidR="002E5ABE" w:rsidRPr="002E5ABE" w:rsidRDefault="002E5ABE" w:rsidP="002E5ABE">
      <w:pPr>
        <w:pStyle w:val="ListParagraph"/>
        <w:numPr>
          <w:ilvl w:val="0"/>
          <w:numId w:val="2"/>
        </w:numPr>
        <w:spacing w:after="0" w:line="240" w:lineRule="auto"/>
        <w:ind w:left="360"/>
        <w:rPr>
          <w:sz w:val="18"/>
          <w:szCs w:val="18"/>
        </w:rPr>
      </w:pPr>
      <w:r w:rsidRPr="002E5ABE">
        <w:rPr>
          <w:sz w:val="18"/>
          <w:szCs w:val="18"/>
        </w:rPr>
        <w:t xml:space="preserve">Roles of Modern Zoos. (n.d.). Irish Wildlife Trust. Retrieved on 24 August 2021, from </w:t>
      </w:r>
      <w:proofErr w:type="gramStart"/>
      <w:r w:rsidRPr="002E5ABE">
        <w:rPr>
          <w:sz w:val="18"/>
          <w:szCs w:val="18"/>
        </w:rPr>
        <w:t>https://iwt.ie/roles-of-modern-zoos/</w:t>
      </w:r>
      <w:proofErr w:type="gramEnd"/>
    </w:p>
    <w:p w14:paraId="545A42D2" w14:textId="77777777" w:rsidR="002E5ABE" w:rsidRPr="002E5ABE" w:rsidRDefault="002E5ABE" w:rsidP="002E5ABE">
      <w:pPr>
        <w:pStyle w:val="ListParagraph"/>
        <w:numPr>
          <w:ilvl w:val="0"/>
          <w:numId w:val="2"/>
        </w:numPr>
        <w:ind w:left="360"/>
        <w:rPr>
          <w:sz w:val="18"/>
          <w:szCs w:val="18"/>
        </w:rPr>
      </w:pPr>
      <w:r w:rsidRPr="002E5ABE">
        <w:rPr>
          <w:sz w:val="18"/>
          <w:szCs w:val="18"/>
        </w:rPr>
        <w:t>Patronek, G. J. (2016). ‘Using Animal Welfare Science to Understand and Improve Zoos, Journal of Applied Animal Welfare Science, 19(sup1), 69-79.</w:t>
      </w:r>
    </w:p>
    <w:p w14:paraId="25C25CC4" w14:textId="77777777" w:rsidR="002E5ABE" w:rsidRPr="002E5ABE" w:rsidRDefault="002E5ABE" w:rsidP="002E5ABE">
      <w:pPr>
        <w:pStyle w:val="ListParagraph"/>
        <w:numPr>
          <w:ilvl w:val="0"/>
          <w:numId w:val="2"/>
        </w:numPr>
        <w:ind w:left="360"/>
        <w:rPr>
          <w:sz w:val="18"/>
          <w:szCs w:val="18"/>
        </w:rPr>
      </w:pPr>
      <w:r w:rsidRPr="002E5ABE">
        <w:rPr>
          <w:sz w:val="18"/>
          <w:szCs w:val="18"/>
        </w:rPr>
        <w:t xml:space="preserve">Are Zoos Ethical? (n.d.). PETA. Retrieved on 24 August 2021, from </w:t>
      </w:r>
      <w:proofErr w:type="gramStart"/>
      <w:r w:rsidRPr="002E5ABE">
        <w:rPr>
          <w:sz w:val="18"/>
          <w:szCs w:val="18"/>
        </w:rPr>
        <w:t>https://www.peta.org/issues/animals-in-entertainment/zoos/</w:t>
      </w:r>
      <w:proofErr w:type="gramEnd"/>
    </w:p>
    <w:p w14:paraId="2C6D82F4" w14:textId="77777777" w:rsidR="002E5ABE" w:rsidRPr="002E5ABE" w:rsidRDefault="002E5ABE" w:rsidP="002E5ABE">
      <w:pPr>
        <w:pStyle w:val="ListParagraph"/>
        <w:numPr>
          <w:ilvl w:val="0"/>
          <w:numId w:val="2"/>
        </w:numPr>
        <w:ind w:left="360"/>
        <w:rPr>
          <w:sz w:val="18"/>
          <w:szCs w:val="18"/>
        </w:rPr>
      </w:pPr>
      <w:r w:rsidRPr="002E5ABE">
        <w:rPr>
          <w:sz w:val="18"/>
          <w:szCs w:val="18"/>
        </w:rPr>
        <w:t>WAZA (World Association of Zoos and Aquariums), EAZA (European Association of Zoos and Aquariums), and BIAZA (British and Irish Association of Zoos)</w:t>
      </w:r>
    </w:p>
    <w:p w14:paraId="00458384" w14:textId="77777777" w:rsidR="002E5ABE" w:rsidRPr="002E5ABE" w:rsidRDefault="002E5ABE" w:rsidP="002E5ABE">
      <w:pPr>
        <w:pStyle w:val="ListParagraph"/>
        <w:numPr>
          <w:ilvl w:val="0"/>
          <w:numId w:val="2"/>
        </w:numPr>
        <w:ind w:left="360"/>
        <w:rPr>
          <w:sz w:val="18"/>
          <w:szCs w:val="18"/>
        </w:rPr>
      </w:pPr>
      <w:r w:rsidRPr="002E5ABE">
        <w:rPr>
          <w:sz w:val="18"/>
          <w:szCs w:val="18"/>
        </w:rPr>
        <w:t>EAZA. (2021). EAZA Ex situ Programmes. European Association of Zoos and Aquaria. https://www.eaza.net/conservation/programmes/</w:t>
      </w:r>
    </w:p>
    <w:p w14:paraId="018D7FE1" w14:textId="05D30D43" w:rsidR="00AB5806" w:rsidRPr="002E5ABE" w:rsidRDefault="002E5ABE" w:rsidP="002E5ABE">
      <w:pPr>
        <w:pStyle w:val="ListParagraph"/>
        <w:numPr>
          <w:ilvl w:val="0"/>
          <w:numId w:val="2"/>
        </w:numPr>
        <w:rPr>
          <w:sz w:val="18"/>
          <w:szCs w:val="18"/>
        </w:rPr>
      </w:pPr>
      <w:r w:rsidRPr="002E5ABE">
        <w:rPr>
          <w:sz w:val="18"/>
          <w:szCs w:val="18"/>
        </w:rPr>
        <w:lastRenderedPageBreak/>
        <w:t>Ros Club. (2021). Elephant care and management. World Association of Zoos and Aquariums. https://www.waza.org/wp-content/uploads/2020/06/WAZA_Elephant-Care-and-Management-Guidelines-EN.pdf</w:t>
      </w:r>
    </w:p>
    <w:sectPr w:rsidR="00AB5806" w:rsidRPr="002E5ABE" w:rsidSect="00CD584B">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72339"/>
    <w:multiLevelType w:val="hybridMultilevel"/>
    <w:tmpl w:val="F98E6C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953FB5"/>
    <w:multiLevelType w:val="hybridMultilevel"/>
    <w:tmpl w:val="BBF651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2886205">
    <w:abstractNumId w:val="0"/>
  </w:num>
  <w:num w:numId="2" w16cid:durableId="13906891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EFE"/>
    <w:rsid w:val="00016EDF"/>
    <w:rsid w:val="00071393"/>
    <w:rsid w:val="000F795B"/>
    <w:rsid w:val="002A2A1C"/>
    <w:rsid w:val="002E5ABE"/>
    <w:rsid w:val="00323DAC"/>
    <w:rsid w:val="003975E0"/>
    <w:rsid w:val="004F767D"/>
    <w:rsid w:val="005844B6"/>
    <w:rsid w:val="005A12E7"/>
    <w:rsid w:val="00744938"/>
    <w:rsid w:val="007A564D"/>
    <w:rsid w:val="008555AE"/>
    <w:rsid w:val="00913F48"/>
    <w:rsid w:val="009A5299"/>
    <w:rsid w:val="009B7BA3"/>
    <w:rsid w:val="009E7E38"/>
    <w:rsid w:val="00AB5806"/>
    <w:rsid w:val="00B14582"/>
    <w:rsid w:val="00B233C6"/>
    <w:rsid w:val="00B34C20"/>
    <w:rsid w:val="00B721FB"/>
    <w:rsid w:val="00BB40E8"/>
    <w:rsid w:val="00C670C6"/>
    <w:rsid w:val="00CD584B"/>
    <w:rsid w:val="00D17132"/>
    <w:rsid w:val="00D35A35"/>
    <w:rsid w:val="00E32511"/>
    <w:rsid w:val="00E56ECC"/>
    <w:rsid w:val="00EA4236"/>
    <w:rsid w:val="00F24EFE"/>
    <w:rsid w:val="00F2695D"/>
    <w:rsid w:val="00F94A71"/>
    <w:rsid w:val="00FC6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78E60"/>
  <w15:chartTrackingRefBased/>
  <w15:docId w15:val="{0C931FF0-1C77-45D7-A9BD-A24993B66E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4EFE"/>
    <w:pPr>
      <w:ind w:left="720"/>
      <w:contextualSpacing/>
    </w:pPr>
  </w:style>
  <w:style w:type="character" w:styleId="Hyperlink">
    <w:name w:val="Hyperlink"/>
    <w:basedOn w:val="DefaultParagraphFont"/>
    <w:uiPriority w:val="99"/>
    <w:unhideWhenUsed/>
    <w:rsid w:val="008555AE"/>
    <w:rPr>
      <w:color w:val="0563C1" w:themeColor="hyperlink"/>
      <w:u w:val="single"/>
    </w:rPr>
  </w:style>
  <w:style w:type="character" w:styleId="UnresolvedMention">
    <w:name w:val="Unresolved Mention"/>
    <w:basedOn w:val="DefaultParagraphFont"/>
    <w:uiPriority w:val="99"/>
    <w:semiHidden/>
    <w:unhideWhenUsed/>
    <w:rsid w:val="008555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029816">
      <w:bodyDiv w:val="1"/>
      <w:marLeft w:val="0"/>
      <w:marRight w:val="0"/>
      <w:marTop w:val="0"/>
      <w:marBottom w:val="0"/>
      <w:divBdr>
        <w:top w:val="none" w:sz="0" w:space="0" w:color="auto"/>
        <w:left w:val="none" w:sz="0" w:space="0" w:color="auto"/>
        <w:bottom w:val="none" w:sz="0" w:space="0" w:color="auto"/>
        <w:right w:val="none" w:sz="0" w:space="0" w:color="auto"/>
      </w:divBdr>
    </w:div>
    <w:div w:id="770122386">
      <w:bodyDiv w:val="1"/>
      <w:marLeft w:val="0"/>
      <w:marRight w:val="0"/>
      <w:marTop w:val="0"/>
      <w:marBottom w:val="0"/>
      <w:divBdr>
        <w:top w:val="none" w:sz="0" w:space="0" w:color="auto"/>
        <w:left w:val="none" w:sz="0" w:space="0" w:color="auto"/>
        <w:bottom w:val="none" w:sz="0" w:space="0" w:color="auto"/>
        <w:right w:val="none" w:sz="0" w:space="0" w:color="auto"/>
      </w:divBdr>
    </w:div>
    <w:div w:id="986082942">
      <w:bodyDiv w:val="1"/>
      <w:marLeft w:val="0"/>
      <w:marRight w:val="0"/>
      <w:marTop w:val="0"/>
      <w:marBottom w:val="0"/>
      <w:divBdr>
        <w:top w:val="none" w:sz="0" w:space="0" w:color="auto"/>
        <w:left w:val="none" w:sz="0" w:space="0" w:color="auto"/>
        <w:bottom w:val="none" w:sz="0" w:space="0" w:color="auto"/>
        <w:right w:val="none" w:sz="0" w:space="0" w:color="auto"/>
      </w:divBdr>
    </w:div>
    <w:div w:id="1277062747">
      <w:bodyDiv w:val="1"/>
      <w:marLeft w:val="0"/>
      <w:marRight w:val="0"/>
      <w:marTop w:val="0"/>
      <w:marBottom w:val="0"/>
      <w:divBdr>
        <w:top w:val="none" w:sz="0" w:space="0" w:color="auto"/>
        <w:left w:val="none" w:sz="0" w:space="0" w:color="auto"/>
        <w:bottom w:val="none" w:sz="0" w:space="0" w:color="auto"/>
        <w:right w:val="none" w:sz="0" w:space="0" w:color="auto"/>
      </w:divBdr>
    </w:div>
    <w:div w:id="1864510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andfonline.com/doi/full/10.1080/10871209.2014.9086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2137</Words>
  <Characters>12185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dc:creator>
  <cp:keywords/>
  <dc:description/>
  <cp:lastModifiedBy>Robyn</cp:lastModifiedBy>
  <cp:revision>2</cp:revision>
  <dcterms:created xsi:type="dcterms:W3CDTF">2023-04-24T13:41:00Z</dcterms:created>
  <dcterms:modified xsi:type="dcterms:W3CDTF">2023-04-24T13:41:00Z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5f6fa703-aa0b-4eee-99cc-fe4a0785073b</vt:lpwstr>
  </property>
</Properties>
</file>