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117104" w:rsidRDefault="002B67C9" w:rsidP="002B67C9">
      <w:pPr>
        <w:pStyle w:val="Title"/>
      </w:pPr>
      <w:r>
        <w:t>Connecting Excel to word reports</w:t>
      </w:r>
    </w:p>
    <w:p w:rsidR="002B67C9" w:rsidRDefault="002B67C9"/>
    <w:p w:rsidR="002B67C9" w:rsidRDefault="002B67C9" w:rsidP="002B67C9">
      <w:pPr>
        <w:pStyle w:val="IntenseQuote"/>
      </w:pPr>
      <w:r>
        <w:t>Task 1</w:t>
      </w:r>
    </w:p>
    <w:p w:rsidR="002B67C9" w:rsidRDefault="002B67C9"/>
    <w:p w:rsidR="002B67C9" w:rsidRDefault="002B67C9">
      <w:r>
        <w:t>Using our Hotels spreadsheet we can now add even more functionality.</w:t>
      </w:r>
    </w:p>
    <w:p w:rsidR="002B67C9" w:rsidRDefault="002B67C9">
      <w:r>
        <w:t>Let’s say that we always want to open up a document that contains the latest copy of our monthly report data. If we did this manually we would need to highlight the spreadsheet cells that we want to copy and paste them into the word document.</w:t>
      </w:r>
    </w:p>
    <w:p w:rsidR="002B67C9" w:rsidRDefault="002B67C9"/>
    <w:p w:rsidR="002B67C9" w:rsidRDefault="002B67C9">
      <w:r>
        <w:t>Set up a simple word report type document to carry out this task.</w:t>
      </w:r>
    </w:p>
    <w:p w:rsidR="002B67C9" w:rsidRDefault="002B67C9"/>
    <w:p w:rsidR="002B67C9" w:rsidRDefault="002B67C9"/>
    <w:p w:rsidR="002B67C9" w:rsidRDefault="002B67C9"/>
    <w:p w:rsidR="002B67C9" w:rsidRDefault="002B67C9">
      <w:r>
        <w:rPr>
          <w:noProof/>
          <w:lang w:eastAsia="en-GB"/>
        </w:rPr>
        <w:drawing>
          <wp:inline distT="0" distB="0" distL="0" distR="0" wp14:anchorId="19495D79" wp14:editId="740A137A">
            <wp:extent cx="5248275" cy="257996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7"/>
                    <a:srcRect l="48671" t="4872" r="1994" b="16088"/>
                    <a:stretch/>
                  </pic:blipFill>
                  <pic:spPr bwMode="auto">
                    <a:xfrm>
                      <a:off x="0" y="0"/>
                      <a:ext cx="5245950" cy="2578817"/>
                    </a:xfrm>
                    <a:prstGeom prst="rect">
                      <a:avLst/>
                    </a:prstGeom>
                    <a:ln>
                      <a:noFill/>
                    </a:ln>
                    <a:extLst>
                      <a:ext uri="{53640926-AAD7-44D8-BBD7-CCE9431645EC}">
                        <a14:shadowObscured xmlns:a14="http://schemas.microsoft.com/office/drawing/2010/main"/>
                      </a:ext>
                    </a:extLst>
                  </pic:spPr>
                </pic:pic>
              </a:graphicData>
            </a:graphic>
          </wp:inline>
        </w:drawing>
      </w:r>
    </w:p>
    <w:p w:rsidR="002B67C9" w:rsidRDefault="002B67C9"/>
    <w:p w:rsidR="002B67C9" w:rsidRDefault="002B67C9"/>
    <w:p w:rsidR="002B67C9" w:rsidRDefault="002B67C9">
      <w:r>
        <w:t>We have copied and passed the relevant information great but what if we now update the spreadsheet what happens?</w:t>
      </w:r>
    </w:p>
    <w:p w:rsidR="002B67C9" w:rsidRDefault="002B67C9"/>
    <w:p w:rsidR="002B67C9" w:rsidRDefault="002B67C9"/>
    <w:p w:rsidR="002B67C9" w:rsidRDefault="002B67C9"/>
    <w:p w:rsidR="002B67C9" w:rsidRDefault="002B67C9" w:rsidP="002B67C9">
      <w:pPr>
        <w:pStyle w:val="IntenseQuote"/>
      </w:pPr>
      <w:r>
        <w:t>Task 2</w:t>
      </w:r>
    </w:p>
    <w:p w:rsidR="002B67C9" w:rsidRDefault="002B67C9" w:rsidP="002B67C9">
      <w:r>
        <w:t>We can paste a copy of the spreadsheet data in many different ways to keep link with the original file. Experiment with this. Save your word doc and change your excel data. Reopen your word doc and see if the copied table has been up dated.</w:t>
      </w:r>
    </w:p>
    <w:p w:rsidR="002B67C9" w:rsidRDefault="002B67C9" w:rsidP="002B67C9"/>
    <w:p w:rsidR="002B67C9" w:rsidRDefault="002B67C9" w:rsidP="002B67C9"/>
    <w:p w:rsidR="002B67C9" w:rsidRDefault="002B67C9" w:rsidP="002B67C9">
      <w:pPr>
        <w:pStyle w:val="IntenseQuote"/>
      </w:pPr>
      <w:r>
        <w:t>Task 3</w:t>
      </w:r>
    </w:p>
    <w:p w:rsidR="002B67C9" w:rsidRDefault="002B67C9" w:rsidP="002B67C9"/>
    <w:p w:rsidR="002B67C9" w:rsidRDefault="002B67C9" w:rsidP="002B67C9">
      <w:r>
        <w:t>What if we used some VBA code to help us with this process?</w:t>
      </w:r>
    </w:p>
    <w:p w:rsidR="002B67C9" w:rsidRDefault="002B67C9" w:rsidP="002B67C9"/>
    <w:p w:rsidR="002B67C9" w:rsidRDefault="002B67C9" w:rsidP="002B67C9">
      <w:r>
        <w:t>Because all of the office applications use the same VBA language and syntax we can connect to other office application and expose the objects within the application packages. We create and object variable that refers to our target application. We then use the properties and methods of the object and object variable.</w:t>
      </w:r>
    </w:p>
    <w:p w:rsidR="002B67C9" w:rsidRDefault="002B67C9" w:rsidP="002B67C9"/>
    <w:p w:rsidR="002B67C9" w:rsidRDefault="002B67C9" w:rsidP="002B67C9">
      <w:r>
        <w:t>So we could set up a link from our excel main menu in the hotels spreadsheet  and open up a word report that is automatically updated.</w:t>
      </w:r>
    </w:p>
    <w:p w:rsidR="00033BD3" w:rsidRDefault="00033BD3" w:rsidP="002B67C9"/>
    <w:p w:rsidR="00033BD3" w:rsidRDefault="00033BD3" w:rsidP="00033BD3">
      <w:pPr>
        <w:jc w:val="center"/>
      </w:pPr>
      <w:r>
        <w:rPr>
          <w:noProof/>
          <w:lang w:eastAsia="en-GB"/>
        </w:rPr>
        <w:drawing>
          <wp:inline distT="0" distB="0" distL="0" distR="0" wp14:anchorId="35E151B3" wp14:editId="23CD954F">
            <wp:extent cx="4219575" cy="3199458"/>
            <wp:effectExtent l="0" t="0" r="0" b="127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8"/>
                    <a:srcRect l="46677" t="7580" r="23090" b="17712"/>
                    <a:stretch/>
                  </pic:blipFill>
                  <pic:spPr bwMode="auto">
                    <a:xfrm>
                      <a:off x="0" y="0"/>
                      <a:ext cx="4217707" cy="3198041"/>
                    </a:xfrm>
                    <a:prstGeom prst="rect">
                      <a:avLst/>
                    </a:prstGeom>
                    <a:ln>
                      <a:noFill/>
                    </a:ln>
                    <a:extLst>
                      <a:ext uri="{53640926-AAD7-44D8-BBD7-CCE9431645EC}">
                        <a14:shadowObscured xmlns:a14="http://schemas.microsoft.com/office/drawing/2010/main"/>
                      </a:ext>
                    </a:extLst>
                  </pic:spPr>
                </pic:pic>
              </a:graphicData>
            </a:graphic>
          </wp:inline>
        </w:drawing>
      </w:r>
    </w:p>
    <w:p w:rsidR="00033BD3" w:rsidRDefault="00033BD3" w:rsidP="00033BD3">
      <w:pPr>
        <w:jc w:val="center"/>
      </w:pPr>
    </w:p>
    <w:p w:rsidR="00033BD3" w:rsidRDefault="00CA7617" w:rsidP="00033BD3">
      <w:r>
        <w:t xml:space="preserve">So first we need to place a command button on the main menu.  When we open up the button we are directed to the VBA </w:t>
      </w:r>
      <w:r w:rsidR="00D72350">
        <w:t>editing environment.</w:t>
      </w:r>
    </w:p>
    <w:p w:rsidR="00D72350" w:rsidRDefault="00D72350" w:rsidP="00033BD3"/>
    <w:p w:rsidR="00D72350" w:rsidRDefault="00D72350" w:rsidP="00D72350">
      <w:pPr>
        <w:pBdr>
          <w:top w:val="single" w:sz="4" w:space="1" w:color="auto"/>
          <w:left w:val="single" w:sz="4" w:space="4" w:color="auto"/>
          <w:bottom w:val="single" w:sz="4" w:space="1" w:color="auto"/>
          <w:right w:val="single" w:sz="4" w:space="4" w:color="auto"/>
        </w:pBdr>
      </w:pPr>
      <w:r>
        <w:t>Private Sub CommandButton1_Click()</w:t>
      </w:r>
    </w:p>
    <w:p w:rsidR="00D72350" w:rsidRDefault="00D72350" w:rsidP="00D72350">
      <w:pPr>
        <w:pBdr>
          <w:top w:val="single" w:sz="4" w:space="1" w:color="auto"/>
          <w:left w:val="single" w:sz="4" w:space="4" w:color="auto"/>
          <w:bottom w:val="single" w:sz="4" w:space="1" w:color="auto"/>
          <w:right w:val="single" w:sz="4" w:space="4" w:color="auto"/>
        </w:pBdr>
      </w:pPr>
      <w:r>
        <w:t>Dim wrdapp</w:t>
      </w:r>
    </w:p>
    <w:p w:rsidR="00D72350" w:rsidRDefault="00D72350" w:rsidP="00D72350">
      <w:pPr>
        <w:pBdr>
          <w:top w:val="single" w:sz="4" w:space="1" w:color="auto"/>
          <w:left w:val="single" w:sz="4" w:space="4" w:color="auto"/>
          <w:bottom w:val="single" w:sz="4" w:space="1" w:color="auto"/>
          <w:right w:val="single" w:sz="4" w:space="4" w:color="auto"/>
        </w:pBdr>
      </w:pPr>
      <w:r>
        <w:t>Dim wrddoc</w:t>
      </w:r>
    </w:p>
    <w:p w:rsidR="00D72350" w:rsidRDefault="00D72350" w:rsidP="00D72350">
      <w:pPr>
        <w:pBdr>
          <w:top w:val="single" w:sz="4" w:space="1" w:color="auto"/>
          <w:left w:val="single" w:sz="4" w:space="4" w:color="auto"/>
          <w:bottom w:val="single" w:sz="4" w:space="1" w:color="auto"/>
          <w:right w:val="single" w:sz="4" w:space="4" w:color="auto"/>
        </w:pBdr>
      </w:pPr>
    </w:p>
    <w:p w:rsidR="00D72350" w:rsidRDefault="00D72350" w:rsidP="00D72350">
      <w:pPr>
        <w:pBdr>
          <w:top w:val="single" w:sz="4" w:space="1" w:color="auto"/>
          <w:left w:val="single" w:sz="4" w:space="4" w:color="auto"/>
          <w:bottom w:val="single" w:sz="4" w:space="1" w:color="auto"/>
          <w:right w:val="single" w:sz="4" w:space="4" w:color="auto"/>
        </w:pBdr>
      </w:pPr>
      <w:r>
        <w:t>' Set wrdapp = New Word.Application</w:t>
      </w:r>
    </w:p>
    <w:p w:rsidR="00D72350" w:rsidRDefault="00D72350" w:rsidP="00D72350">
      <w:pPr>
        <w:pBdr>
          <w:top w:val="single" w:sz="4" w:space="1" w:color="auto"/>
          <w:left w:val="single" w:sz="4" w:space="4" w:color="auto"/>
          <w:bottom w:val="single" w:sz="4" w:space="1" w:color="auto"/>
          <w:right w:val="single" w:sz="4" w:space="4" w:color="auto"/>
        </w:pBdr>
      </w:pPr>
    </w:p>
    <w:p w:rsidR="00D72350" w:rsidRDefault="00D72350" w:rsidP="00D72350">
      <w:pPr>
        <w:pBdr>
          <w:top w:val="single" w:sz="4" w:space="1" w:color="auto"/>
          <w:left w:val="single" w:sz="4" w:space="4" w:color="auto"/>
          <w:bottom w:val="single" w:sz="4" w:space="1" w:color="auto"/>
          <w:right w:val="single" w:sz="4" w:space="4" w:color="auto"/>
        </w:pBdr>
      </w:pPr>
      <w:r>
        <w:t>Set wrdapp = CreateObject("Word.Application")</w:t>
      </w:r>
    </w:p>
    <w:p w:rsidR="00D72350" w:rsidRDefault="00D72350" w:rsidP="00D72350">
      <w:pPr>
        <w:pBdr>
          <w:top w:val="single" w:sz="4" w:space="1" w:color="auto"/>
          <w:left w:val="single" w:sz="4" w:space="4" w:color="auto"/>
          <w:bottom w:val="single" w:sz="4" w:space="1" w:color="auto"/>
          <w:right w:val="single" w:sz="4" w:space="4" w:color="auto"/>
        </w:pBdr>
      </w:pPr>
      <w:r>
        <w:t>wrdapp.Visible = True</w:t>
      </w:r>
    </w:p>
    <w:p w:rsidR="00D72350" w:rsidRDefault="00D72350" w:rsidP="00D72350">
      <w:pPr>
        <w:pBdr>
          <w:top w:val="single" w:sz="4" w:space="1" w:color="auto"/>
          <w:left w:val="single" w:sz="4" w:space="4" w:color="auto"/>
          <w:bottom w:val="single" w:sz="4" w:space="1" w:color="auto"/>
          <w:right w:val="single" w:sz="4" w:space="4" w:color="auto"/>
        </w:pBdr>
      </w:pPr>
    </w:p>
    <w:p w:rsidR="00D72350" w:rsidRDefault="00D72350" w:rsidP="00D72350">
      <w:pPr>
        <w:pBdr>
          <w:top w:val="single" w:sz="4" w:space="1" w:color="auto"/>
          <w:left w:val="single" w:sz="4" w:space="4" w:color="auto"/>
          <w:bottom w:val="single" w:sz="4" w:space="1" w:color="auto"/>
          <w:right w:val="single" w:sz="4" w:space="4" w:color="auto"/>
        </w:pBdr>
      </w:pPr>
      <w:r>
        <w:t xml:space="preserve"> With wrdapp</w:t>
      </w:r>
    </w:p>
    <w:p w:rsidR="00D72350" w:rsidRDefault="00D72350" w:rsidP="00D72350">
      <w:pPr>
        <w:pBdr>
          <w:top w:val="single" w:sz="4" w:space="1" w:color="auto"/>
          <w:left w:val="single" w:sz="4" w:space="4" w:color="auto"/>
          <w:bottom w:val="single" w:sz="4" w:space="1" w:color="auto"/>
          <w:right w:val="single" w:sz="4" w:space="4" w:color="auto"/>
        </w:pBdr>
      </w:pPr>
      <w:r>
        <w:t xml:space="preserve">   .Documents.Open Filename:="F:\organising 2014 2015\Software Business Applications\testword2.docx", ReadOnly:=False</w:t>
      </w:r>
    </w:p>
    <w:p w:rsidR="00D72350" w:rsidRDefault="00D72350" w:rsidP="00D72350">
      <w:pPr>
        <w:pBdr>
          <w:top w:val="single" w:sz="4" w:space="1" w:color="auto"/>
          <w:left w:val="single" w:sz="4" w:space="4" w:color="auto"/>
          <w:bottom w:val="single" w:sz="4" w:space="1" w:color="auto"/>
          <w:right w:val="single" w:sz="4" w:space="4" w:color="auto"/>
        </w:pBdr>
      </w:pPr>
      <w:r>
        <w:t xml:space="preserve"> End With</w:t>
      </w:r>
    </w:p>
    <w:p w:rsidR="00D72350" w:rsidRDefault="00D72350" w:rsidP="00D72350">
      <w:pPr>
        <w:pBdr>
          <w:top w:val="single" w:sz="4" w:space="1" w:color="auto"/>
          <w:left w:val="single" w:sz="4" w:space="4" w:color="auto"/>
          <w:bottom w:val="single" w:sz="4" w:space="1" w:color="auto"/>
          <w:right w:val="single" w:sz="4" w:space="4" w:color="auto"/>
        </w:pBdr>
      </w:pPr>
    </w:p>
    <w:p w:rsidR="00D72350" w:rsidRDefault="00D72350" w:rsidP="00D72350">
      <w:pPr>
        <w:pBdr>
          <w:top w:val="single" w:sz="4" w:space="1" w:color="auto"/>
          <w:left w:val="single" w:sz="4" w:space="4" w:color="auto"/>
          <w:bottom w:val="single" w:sz="4" w:space="1" w:color="auto"/>
          <w:right w:val="single" w:sz="4" w:space="4" w:color="auto"/>
        </w:pBdr>
      </w:pPr>
      <w:r>
        <w:t>' Set wrddoc = wrdapp.Documents.Open(Filename:="F:\organising 2014 2015\Software Business Applications\testword2.docx")</w:t>
      </w:r>
    </w:p>
    <w:p w:rsidR="00D72350" w:rsidRDefault="00D72350" w:rsidP="00D72350">
      <w:pPr>
        <w:pBdr>
          <w:top w:val="single" w:sz="4" w:space="1" w:color="auto"/>
          <w:left w:val="single" w:sz="4" w:space="4" w:color="auto"/>
          <w:bottom w:val="single" w:sz="4" w:space="1" w:color="auto"/>
          <w:right w:val="single" w:sz="4" w:space="4" w:color="auto"/>
        </w:pBdr>
      </w:pPr>
    </w:p>
    <w:p w:rsidR="00D72350" w:rsidRDefault="00D72350" w:rsidP="00D72350">
      <w:pPr>
        <w:pBdr>
          <w:top w:val="single" w:sz="4" w:space="1" w:color="auto"/>
          <w:left w:val="single" w:sz="4" w:space="4" w:color="auto"/>
          <w:bottom w:val="single" w:sz="4" w:space="1" w:color="auto"/>
          <w:right w:val="single" w:sz="4" w:space="4" w:color="auto"/>
        </w:pBdr>
      </w:pPr>
      <w:r>
        <w:t>End Sub</w:t>
      </w:r>
    </w:p>
    <w:p w:rsidR="002B67C9" w:rsidRDefault="002B67C9" w:rsidP="002B67C9"/>
    <w:p w:rsidR="002B67C9" w:rsidRDefault="002B67C9" w:rsidP="002B67C9"/>
    <w:p w:rsidR="00D72350" w:rsidRDefault="00D72350" w:rsidP="00D72350">
      <w:r>
        <w:t>The Dim statement allows us to declare variables her we need to connect with word as an application and a document within word</w:t>
      </w:r>
    </w:p>
    <w:p w:rsidR="00D72350" w:rsidRDefault="00D72350" w:rsidP="00D72350">
      <w:r>
        <w:t>Dim wrdapp</w:t>
      </w:r>
    </w:p>
    <w:p w:rsidR="00D72350" w:rsidRDefault="00D72350" w:rsidP="00D72350">
      <w:r>
        <w:t>Dim wrddoc</w:t>
      </w:r>
    </w:p>
    <w:p w:rsidR="00D72350" w:rsidRDefault="00D72350" w:rsidP="00D72350">
      <w:r>
        <w:t>We then connect to word by setting the word.application and making the applic</w:t>
      </w:r>
      <w:bookmarkStart w:id="0" w:name="_GoBack"/>
      <w:bookmarkEnd w:id="0"/>
      <w:r>
        <w:t>ation visible.</w:t>
      </w:r>
    </w:p>
    <w:p w:rsidR="00D72350" w:rsidRDefault="00D72350" w:rsidP="00D72350">
      <w:r>
        <w:lastRenderedPageBreak/>
        <w:t>Finally we call on our document</w:t>
      </w:r>
    </w:p>
    <w:p w:rsidR="00D72350" w:rsidRDefault="00D72350" w:rsidP="00D72350">
      <w:pPr>
        <w:pBdr>
          <w:top w:val="single" w:sz="4" w:space="1" w:color="auto"/>
          <w:left w:val="single" w:sz="4" w:space="4" w:color="auto"/>
          <w:bottom w:val="single" w:sz="4" w:space="1" w:color="auto"/>
          <w:right w:val="single" w:sz="4" w:space="4" w:color="auto"/>
        </w:pBdr>
      </w:pPr>
      <w:r>
        <w:t>(Filename:="F:\organising 2014 2015\Software Business Applications\testword2.docx")</w:t>
      </w:r>
    </w:p>
    <w:p w:rsidR="00D72350" w:rsidRDefault="00D72350" w:rsidP="00D72350">
      <w:r>
        <w:t>This is the file path through the directories on my hard drive to the document.</w:t>
      </w:r>
    </w:p>
    <w:p w:rsidR="00D72350" w:rsidRDefault="00D72350" w:rsidP="00D72350"/>
    <w:p w:rsidR="00D72350" w:rsidRDefault="00D72350" w:rsidP="00D72350">
      <w:r>
        <w:t xml:space="preserve">You will need to make sure that you set a path to the correct location of you word documents. </w:t>
      </w:r>
    </w:p>
    <w:p w:rsidR="00D72350" w:rsidRDefault="00D72350" w:rsidP="00D72350">
      <w:r>
        <w:t>Try out this code.</w:t>
      </w:r>
    </w:p>
    <w:p w:rsidR="00D72350" w:rsidRDefault="00D72350" w:rsidP="00D72350">
      <w:r>
        <w:t xml:space="preserve"> </w:t>
      </w:r>
    </w:p>
    <w:p w:rsidR="00D72350" w:rsidRDefault="00D72350" w:rsidP="00D72350"/>
    <w:p w:rsidR="00D72350" w:rsidRDefault="00D72350" w:rsidP="00D72350"/>
    <w:p w:rsidR="002B67C9" w:rsidRDefault="002B67C9" w:rsidP="002B67C9"/>
    <w:p w:rsidR="002B67C9" w:rsidRDefault="002B67C9" w:rsidP="002B67C9"/>
    <w:p w:rsidR="002B67C9" w:rsidRDefault="002B67C9" w:rsidP="002B67C9"/>
    <w:p w:rsidR="002B67C9" w:rsidRDefault="002B67C9"/>
    <w:p w:rsidR="002B67C9" w:rsidRDefault="002B67C9"/>
    <w:p w:rsidR="002B67C9" w:rsidRDefault="002B67C9"/>
    <w:p w:rsidR="002B67C9" w:rsidRDefault="002B67C9"/>
    <w:sectPr w:rsidR="002B67C9">
      <w:headerReference w:type="default"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A178C8" w:rsidRDefault="00A178C8" w:rsidP="002B67C9">
      <w:pPr>
        <w:spacing w:after="0" w:line="240" w:lineRule="auto"/>
      </w:pPr>
      <w:r>
        <w:separator/>
      </w:r>
    </w:p>
  </w:endnote>
  <w:endnote w:type="continuationSeparator" w:id="0">
    <w:p w:rsidR="00A178C8" w:rsidRDefault="00A178C8" w:rsidP="002B67C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2026597846"/>
      <w:docPartObj>
        <w:docPartGallery w:val="Page Numbers (Bottom of Page)"/>
        <w:docPartUnique/>
      </w:docPartObj>
    </w:sdtPr>
    <w:sdtEndPr>
      <w:rPr>
        <w:noProof/>
      </w:rPr>
    </w:sdtEndPr>
    <w:sdtContent>
      <w:p w:rsidR="00D72350" w:rsidRDefault="00D72350">
        <w:pPr>
          <w:pStyle w:val="Footer"/>
          <w:jc w:val="right"/>
        </w:pPr>
        <w:r>
          <w:fldChar w:fldCharType="begin"/>
        </w:r>
        <w:r>
          <w:instrText xml:space="preserve"> PAGE   \* MERGEFORMAT </w:instrText>
        </w:r>
        <w:r>
          <w:fldChar w:fldCharType="separate"/>
        </w:r>
        <w:r>
          <w:rPr>
            <w:noProof/>
          </w:rPr>
          <w:t>4</w:t>
        </w:r>
        <w:r>
          <w:rPr>
            <w:noProof/>
          </w:rPr>
          <w:fldChar w:fldCharType="end"/>
        </w:r>
      </w:p>
    </w:sdtContent>
  </w:sdt>
  <w:p w:rsidR="00D72350" w:rsidRDefault="00D72350">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A178C8" w:rsidRDefault="00A178C8" w:rsidP="002B67C9">
      <w:pPr>
        <w:spacing w:after="0" w:line="240" w:lineRule="auto"/>
      </w:pPr>
      <w:r>
        <w:separator/>
      </w:r>
    </w:p>
  </w:footnote>
  <w:footnote w:type="continuationSeparator" w:id="0">
    <w:p w:rsidR="00A178C8" w:rsidRDefault="00A178C8" w:rsidP="002B67C9">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2B67C9" w:rsidRDefault="002B67C9">
    <w:pPr>
      <w:pStyle w:val="Header"/>
    </w:pPr>
    <w:r>
      <w:t>Software Business Applications</w:t>
    </w:r>
    <w:r>
      <w:tab/>
    </w:r>
    <w:r>
      <w:tab/>
      <w:t>Feb 2015</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2B67C9"/>
    <w:rsid w:val="00033BD3"/>
    <w:rsid w:val="00117104"/>
    <w:rsid w:val="002B67C9"/>
    <w:rsid w:val="00A178C8"/>
    <w:rsid w:val="00CA7617"/>
    <w:rsid w:val="00D7235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B67C9"/>
    <w:pPr>
      <w:tabs>
        <w:tab w:val="center" w:pos="4513"/>
        <w:tab w:val="right" w:pos="9026"/>
      </w:tabs>
      <w:spacing w:after="0" w:line="240" w:lineRule="auto"/>
    </w:pPr>
  </w:style>
  <w:style w:type="character" w:customStyle="1" w:styleId="HeaderChar">
    <w:name w:val="Header Char"/>
    <w:basedOn w:val="DefaultParagraphFont"/>
    <w:link w:val="Header"/>
    <w:uiPriority w:val="99"/>
    <w:rsid w:val="002B67C9"/>
  </w:style>
  <w:style w:type="paragraph" w:styleId="Footer">
    <w:name w:val="footer"/>
    <w:basedOn w:val="Normal"/>
    <w:link w:val="FooterChar"/>
    <w:uiPriority w:val="99"/>
    <w:unhideWhenUsed/>
    <w:rsid w:val="002B67C9"/>
    <w:pPr>
      <w:tabs>
        <w:tab w:val="center" w:pos="4513"/>
        <w:tab w:val="right" w:pos="9026"/>
      </w:tabs>
      <w:spacing w:after="0" w:line="240" w:lineRule="auto"/>
    </w:pPr>
  </w:style>
  <w:style w:type="character" w:customStyle="1" w:styleId="FooterChar">
    <w:name w:val="Footer Char"/>
    <w:basedOn w:val="DefaultParagraphFont"/>
    <w:link w:val="Footer"/>
    <w:uiPriority w:val="99"/>
    <w:rsid w:val="002B67C9"/>
  </w:style>
  <w:style w:type="paragraph" w:styleId="Title">
    <w:name w:val="Title"/>
    <w:basedOn w:val="Normal"/>
    <w:next w:val="Normal"/>
    <w:link w:val="TitleChar"/>
    <w:uiPriority w:val="10"/>
    <w:qFormat/>
    <w:rsid w:val="002B67C9"/>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2B67C9"/>
    <w:rPr>
      <w:rFonts w:asciiTheme="majorHAnsi" w:eastAsiaTheme="majorEastAsia" w:hAnsiTheme="majorHAnsi" w:cstheme="majorBidi"/>
      <w:color w:val="17365D" w:themeColor="text2" w:themeShade="BF"/>
      <w:spacing w:val="5"/>
      <w:kern w:val="28"/>
      <w:sz w:val="52"/>
      <w:szCs w:val="52"/>
    </w:rPr>
  </w:style>
  <w:style w:type="paragraph" w:styleId="BalloonText">
    <w:name w:val="Balloon Text"/>
    <w:basedOn w:val="Normal"/>
    <w:link w:val="BalloonTextChar"/>
    <w:uiPriority w:val="99"/>
    <w:semiHidden/>
    <w:unhideWhenUsed/>
    <w:rsid w:val="002B67C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B67C9"/>
    <w:rPr>
      <w:rFonts w:ascii="Tahoma" w:hAnsi="Tahoma" w:cs="Tahoma"/>
      <w:sz w:val="16"/>
      <w:szCs w:val="16"/>
    </w:rPr>
  </w:style>
  <w:style w:type="paragraph" w:styleId="IntenseQuote">
    <w:name w:val="Intense Quote"/>
    <w:basedOn w:val="Normal"/>
    <w:next w:val="Normal"/>
    <w:link w:val="IntenseQuoteChar"/>
    <w:uiPriority w:val="30"/>
    <w:qFormat/>
    <w:rsid w:val="002B67C9"/>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2B67C9"/>
    <w:rPr>
      <w:b/>
      <w:bCs/>
      <w:i/>
      <w:iCs/>
      <w:color w:val="4F81BD" w:themeColor="accent1"/>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B67C9"/>
    <w:pPr>
      <w:tabs>
        <w:tab w:val="center" w:pos="4513"/>
        <w:tab w:val="right" w:pos="9026"/>
      </w:tabs>
      <w:spacing w:after="0" w:line="240" w:lineRule="auto"/>
    </w:pPr>
  </w:style>
  <w:style w:type="character" w:customStyle="1" w:styleId="HeaderChar">
    <w:name w:val="Header Char"/>
    <w:basedOn w:val="DefaultParagraphFont"/>
    <w:link w:val="Header"/>
    <w:uiPriority w:val="99"/>
    <w:rsid w:val="002B67C9"/>
  </w:style>
  <w:style w:type="paragraph" w:styleId="Footer">
    <w:name w:val="footer"/>
    <w:basedOn w:val="Normal"/>
    <w:link w:val="FooterChar"/>
    <w:uiPriority w:val="99"/>
    <w:unhideWhenUsed/>
    <w:rsid w:val="002B67C9"/>
    <w:pPr>
      <w:tabs>
        <w:tab w:val="center" w:pos="4513"/>
        <w:tab w:val="right" w:pos="9026"/>
      </w:tabs>
      <w:spacing w:after="0" w:line="240" w:lineRule="auto"/>
    </w:pPr>
  </w:style>
  <w:style w:type="character" w:customStyle="1" w:styleId="FooterChar">
    <w:name w:val="Footer Char"/>
    <w:basedOn w:val="DefaultParagraphFont"/>
    <w:link w:val="Footer"/>
    <w:uiPriority w:val="99"/>
    <w:rsid w:val="002B67C9"/>
  </w:style>
  <w:style w:type="paragraph" w:styleId="Title">
    <w:name w:val="Title"/>
    <w:basedOn w:val="Normal"/>
    <w:next w:val="Normal"/>
    <w:link w:val="TitleChar"/>
    <w:uiPriority w:val="10"/>
    <w:qFormat/>
    <w:rsid w:val="002B67C9"/>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2B67C9"/>
    <w:rPr>
      <w:rFonts w:asciiTheme="majorHAnsi" w:eastAsiaTheme="majorEastAsia" w:hAnsiTheme="majorHAnsi" w:cstheme="majorBidi"/>
      <w:color w:val="17365D" w:themeColor="text2" w:themeShade="BF"/>
      <w:spacing w:val="5"/>
      <w:kern w:val="28"/>
      <w:sz w:val="52"/>
      <w:szCs w:val="52"/>
    </w:rPr>
  </w:style>
  <w:style w:type="paragraph" w:styleId="BalloonText">
    <w:name w:val="Balloon Text"/>
    <w:basedOn w:val="Normal"/>
    <w:link w:val="BalloonTextChar"/>
    <w:uiPriority w:val="99"/>
    <w:semiHidden/>
    <w:unhideWhenUsed/>
    <w:rsid w:val="002B67C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B67C9"/>
    <w:rPr>
      <w:rFonts w:ascii="Tahoma" w:hAnsi="Tahoma" w:cs="Tahoma"/>
      <w:sz w:val="16"/>
      <w:szCs w:val="16"/>
    </w:rPr>
  </w:style>
  <w:style w:type="paragraph" w:styleId="IntenseQuote">
    <w:name w:val="Intense Quote"/>
    <w:basedOn w:val="Normal"/>
    <w:next w:val="Normal"/>
    <w:link w:val="IntenseQuoteChar"/>
    <w:uiPriority w:val="30"/>
    <w:qFormat/>
    <w:rsid w:val="002B67C9"/>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2B67C9"/>
    <w:rPr>
      <w:b/>
      <w:bCs/>
      <w:i/>
      <w:iCs/>
      <w:color w:val="4F81BD" w:themeColor="accent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35</TotalTime>
  <Pages>4</Pages>
  <Words>367</Words>
  <Characters>2092</Characters>
  <Application>Microsoft Office Word</Application>
  <DocSecurity>0</DocSecurity>
  <Lines>17</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2455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Holland, Beverley</dc:creator>
  <cp:lastModifiedBy>Holland, Beverley</cp:lastModifiedBy>
  <cp:revision>2</cp:revision>
  <dcterms:created xsi:type="dcterms:W3CDTF">2015-02-24T16:48:00Z</dcterms:created>
  <dcterms:modified xsi:type="dcterms:W3CDTF">2015-02-24T17:24:00Z</dcterms:modified>
</cp:coreProperties>
</file>