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>
          <w:rFonts w:ascii="Aptos" w:cs="Aptos" w:eastAsia="Aptos" w:hAnsi="Aptos"/>
          <w:b w:val="0"/>
          <w:bCs w:val="0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color w:val="000000"/>
          <w:sz w:val="24"/>
          <w:szCs w:val="24"/>
          <w:rtl w:val="0"/>
        </w:rPr>
        <w:t xml:space="preserve">Name - Shanika hutchinson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ID number - 2619795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5470" w:hRule="atLeast"/>
          <w:tblHeader w:val="0"/>
        </w:trPr>
        <w:tc>
          <w:tcPr/>
          <w:p w:rsidR="00000000" w:rsidDel="00000000" w:rsidP="00000000" w:rsidRDefault="00000000" w:rsidRPr="00000000" w14:paraId="0000000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Google docs </w:t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3467100</wp:posOffset>
                  </wp:positionH>
                  <wp:positionV relativeFrom="paragraph">
                    <wp:posOffset>533400</wp:posOffset>
                  </wp:positionV>
                  <wp:extent cx="1781175" cy="1381125"/>
                  <wp:effectExtent b="0" l="0" r="0" t="0"/>
                  <wp:wrapNone/>
                  <wp:docPr id="16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81175" cy="13811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06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1343025</wp:posOffset>
                  </wp:positionH>
                  <wp:positionV relativeFrom="paragraph">
                    <wp:posOffset>123825</wp:posOffset>
                  </wp:positionV>
                  <wp:extent cx="1914525" cy="1200150"/>
                  <wp:effectExtent b="0" l="0" r="0" t="0"/>
                  <wp:wrapNone/>
                  <wp:docPr id="21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14525" cy="12001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114300</wp:posOffset>
                  </wp:positionH>
                  <wp:positionV relativeFrom="paragraph">
                    <wp:posOffset>114300</wp:posOffset>
                  </wp:positionV>
                  <wp:extent cx="947738" cy="1200150"/>
                  <wp:effectExtent b="0" l="0" r="0" t="0"/>
                  <wp:wrapNone/>
                  <wp:docPr id="18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7738" cy="12001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A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  <w:t xml:space="preserve">  </w:t>
            </w:r>
          </w:p>
          <w:p w:rsidR="00000000" w:rsidDel="00000000" w:rsidP="00000000" w:rsidRDefault="00000000" w:rsidRPr="00000000" w14:paraId="0000000B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numPr>
                <w:ilvl w:val="0"/>
                <w:numId w:val="2"/>
              </w:numPr>
              <w:spacing w:after="0" w:after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use google docs to write assignments and take notes google docs saves automatically so i dont lose work. </w:t>
            </w:r>
          </w:p>
          <w:p w:rsidR="00000000" w:rsidDel="00000000" w:rsidP="00000000" w:rsidRDefault="00000000" w:rsidRPr="00000000" w14:paraId="0000000D">
            <w:pPr>
              <w:numPr>
                <w:ilvl w:val="0"/>
                <w:numId w:val="2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can share my documents with other people easily </w:t>
            </w:r>
          </w:p>
          <w:p w:rsidR="00000000" w:rsidDel="00000000" w:rsidP="00000000" w:rsidRDefault="00000000" w:rsidRPr="00000000" w14:paraId="0000000E">
            <w:pPr>
              <w:numPr>
                <w:ilvl w:val="0"/>
                <w:numId w:val="2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My favourite thing about google docs is that I can add comments so that myself or anyone  knows what to fix or change. </w:t>
            </w:r>
          </w:p>
          <w:p w:rsidR="00000000" w:rsidDel="00000000" w:rsidP="00000000" w:rsidRDefault="00000000" w:rsidRPr="00000000" w14:paraId="0000000F">
            <w:pPr>
              <w:numPr>
                <w:ilvl w:val="0"/>
                <w:numId w:val="2"/>
              </w:numPr>
              <w:spacing w:after="16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access googledocs from either an appstore or  Google search.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1">
      <w:pPr>
        <w:pStyle w:val="Heading2"/>
        <w:rPr/>
      </w:pPr>
      <w:r w:rsidDel="00000000" w:rsidR="00000000" w:rsidRPr="00000000">
        <w:rPr>
          <w:rtl w:val="0"/>
        </w:rPr>
        <w:t xml:space="preserve">Screenshot/Photo 2 </w:t>
      </w:r>
    </w:p>
    <w:tbl>
      <w:tblPr>
        <w:tblStyle w:val="Table2"/>
        <w:tblW w:w="9060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60"/>
        <w:tblGridChange w:id="0">
          <w:tblGrid>
            <w:gridCol w:w="9060"/>
          </w:tblGrid>
        </w:tblGridChange>
      </w:tblGrid>
      <w:tr>
        <w:trPr>
          <w:cantSplit w:val="0"/>
          <w:trHeight w:val="4440" w:hRule="atLeast"/>
          <w:tblHeader w:val="0"/>
        </w:trPr>
        <w:tc>
          <w:tcPr/>
          <w:p w:rsidR="00000000" w:rsidDel="00000000" w:rsidP="00000000" w:rsidRDefault="00000000" w:rsidRPr="00000000" w14:paraId="00000012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Gmail </w:t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3981450</wp:posOffset>
                  </wp:positionH>
                  <wp:positionV relativeFrom="paragraph">
                    <wp:posOffset>371475</wp:posOffset>
                  </wp:positionV>
                  <wp:extent cx="1624013" cy="1276350"/>
                  <wp:effectExtent b="0" l="0" r="0" t="0"/>
                  <wp:wrapNone/>
                  <wp:docPr id="13" name="image7.jpg"/>
                  <a:graphic>
                    <a:graphicData uri="http://schemas.openxmlformats.org/drawingml/2006/picture">
                      <pic:pic>
                        <pic:nvPicPr>
                          <pic:cNvPr id="0" name="image7.jpg"/>
                          <pic:cNvPicPr preferRelativeResize="0"/>
                        </pic:nvPicPr>
                        <pic:blipFill>
                          <a:blip r:embed="rId10"/>
                          <a:srcRect b="7333" l="7813" r="9375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24013" cy="12763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1714500</wp:posOffset>
                  </wp:positionH>
                  <wp:positionV relativeFrom="paragraph">
                    <wp:posOffset>372095</wp:posOffset>
                  </wp:positionV>
                  <wp:extent cx="1971675" cy="1314450"/>
                  <wp:effectExtent b="0" l="0" r="0" t="0"/>
                  <wp:wrapNone/>
                  <wp:docPr id="12" name="image8.jpg"/>
                  <a:graphic>
                    <a:graphicData uri="http://schemas.openxmlformats.org/drawingml/2006/picture">
                      <pic:pic>
                        <pic:nvPicPr>
                          <pic:cNvPr id="0" name="image8.jp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1675" cy="13144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47626</wp:posOffset>
                  </wp:positionH>
                  <wp:positionV relativeFrom="paragraph">
                    <wp:posOffset>370209</wp:posOffset>
                  </wp:positionV>
                  <wp:extent cx="1724025" cy="1381125"/>
                  <wp:effectExtent b="0" l="0" r="0" t="0"/>
                  <wp:wrapNone/>
                  <wp:docPr id="10" name="image9.png"/>
                  <a:graphic>
                    <a:graphicData uri="http://schemas.openxmlformats.org/drawingml/2006/picture">
                      <pic:pic>
                        <pic:nvPicPr>
                          <pic:cNvPr id="0" name="image9.pn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4025" cy="13811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numPr>
                <w:ilvl w:val="0"/>
                <w:numId w:val="2"/>
              </w:numPr>
              <w:spacing w:after="0" w:afterAutospacing="0" w:lineRule="auto"/>
              <w:ind w:left="720" w:hanging="360"/>
            </w:pPr>
            <w:r w:rsidDel="00000000" w:rsidR="00000000" w:rsidRPr="00000000">
              <w:rPr>
                <w:rtl w:val="0"/>
              </w:rPr>
              <w:t xml:space="preserve">I use Gmail to send and receive university and work emails. </w:t>
            </w:r>
          </w:p>
          <w:p w:rsidR="00000000" w:rsidDel="00000000" w:rsidP="00000000" w:rsidRDefault="00000000" w:rsidRPr="00000000" w14:paraId="00000019">
            <w:pPr>
              <w:numPr>
                <w:ilvl w:val="0"/>
                <w:numId w:val="2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Gmail helps me keep important messages organised in one place. </w:t>
            </w:r>
          </w:p>
          <w:p w:rsidR="00000000" w:rsidDel="00000000" w:rsidP="00000000" w:rsidRDefault="00000000" w:rsidRPr="00000000" w14:paraId="0000001A">
            <w:pPr>
              <w:numPr>
                <w:ilvl w:val="0"/>
                <w:numId w:val="2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can search for old emails completely when I need information. </w:t>
            </w:r>
          </w:p>
          <w:p w:rsidR="00000000" w:rsidDel="00000000" w:rsidP="00000000" w:rsidRDefault="00000000" w:rsidRPr="00000000" w14:paraId="0000001B">
            <w:pPr>
              <w:numPr>
                <w:ilvl w:val="0"/>
                <w:numId w:val="2"/>
              </w:numPr>
              <w:spacing w:after="16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My favourite thing about gmail is that I can tap on the star symbols to make it easy to find when I need it. </w:t>
            </w:r>
          </w:p>
          <w:p w:rsidR="00000000" w:rsidDel="00000000" w:rsidP="00000000" w:rsidRDefault="00000000" w:rsidRPr="00000000" w14:paraId="0000001C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D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37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375"/>
        <w:tblGridChange w:id="0">
          <w:tblGrid>
            <w:gridCol w:w="9375"/>
          </w:tblGrid>
        </w:tblGridChange>
      </w:tblGrid>
      <w:tr>
        <w:trPr>
          <w:cantSplit w:val="0"/>
          <w:trHeight w:val="5470" w:hRule="atLeast"/>
          <w:tblHeader w:val="0"/>
        </w:trPr>
        <w:tc>
          <w:tcPr/>
          <w:p w:rsidR="00000000" w:rsidDel="00000000" w:rsidP="00000000" w:rsidRDefault="00000000" w:rsidRPr="00000000" w14:paraId="0000001E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Lucid spark  - Mind map </w:t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161925</wp:posOffset>
                  </wp:positionH>
                  <wp:positionV relativeFrom="paragraph">
                    <wp:posOffset>361950</wp:posOffset>
                  </wp:positionV>
                  <wp:extent cx="1552575" cy="1878827"/>
                  <wp:effectExtent b="0" l="0" r="0" t="0"/>
                  <wp:wrapNone/>
                  <wp:docPr id="20" name="image13.png"/>
                  <a:graphic>
                    <a:graphicData uri="http://schemas.openxmlformats.org/drawingml/2006/picture">
                      <pic:pic>
                        <pic:nvPicPr>
                          <pic:cNvPr id="0" name="image13.png"/>
                          <pic:cNvPicPr preferRelativeResize="0"/>
                        </pic:nvPicPr>
                        <pic:blipFill>
                          <a:blip r:embed="rId13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2575" cy="1878827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1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1771650</wp:posOffset>
                  </wp:positionH>
                  <wp:positionV relativeFrom="paragraph">
                    <wp:posOffset>190500</wp:posOffset>
                  </wp:positionV>
                  <wp:extent cx="1914525" cy="1544832"/>
                  <wp:effectExtent b="0" l="0" r="0" t="0"/>
                  <wp:wrapNone/>
                  <wp:docPr id="7" name="image12.png"/>
                  <a:graphic>
                    <a:graphicData uri="http://schemas.openxmlformats.org/drawingml/2006/picture">
                      <pic:pic>
                        <pic:nvPicPr>
                          <pic:cNvPr id="0" name="image12.png"/>
                          <pic:cNvPicPr preferRelativeResize="0"/>
                        </pic:nvPicPr>
                        <pic:blipFill>
                          <a:blip r:embed="rId14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14525" cy="154483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3743325</wp:posOffset>
                  </wp:positionH>
                  <wp:positionV relativeFrom="paragraph">
                    <wp:posOffset>190500</wp:posOffset>
                  </wp:positionV>
                  <wp:extent cx="2057400" cy="1659132"/>
                  <wp:effectExtent b="0" l="0" r="0" t="0"/>
                  <wp:wrapNone/>
                  <wp:docPr id="14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15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165913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20">
            <w:pPr>
              <w:spacing w:after="160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spacing w:after="16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spacing w:after="16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spacing w:after="16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spacing w:after="16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spacing w:after="16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numPr>
                <w:ilvl w:val="0"/>
                <w:numId w:val="1"/>
              </w:numPr>
              <w:spacing w:after="0" w:after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use lucid mind maps to organise my ideas, it helps me to plan information and understand information.</w:t>
            </w:r>
          </w:p>
          <w:p w:rsidR="00000000" w:rsidDel="00000000" w:rsidP="00000000" w:rsidRDefault="00000000" w:rsidRPr="00000000" w14:paraId="00000027">
            <w:pPr>
              <w:numPr>
                <w:ilvl w:val="0"/>
                <w:numId w:val="1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love that I can create my maps with different shapes, colours and lines because it makes my ideas clear.</w:t>
            </w:r>
          </w:p>
          <w:p w:rsidR="00000000" w:rsidDel="00000000" w:rsidP="00000000" w:rsidRDefault="00000000" w:rsidRPr="00000000" w14:paraId="00000028">
            <w:pPr>
              <w:numPr>
                <w:ilvl w:val="0"/>
                <w:numId w:val="1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use mind map to break big topics into smaller parts which makes studying less stressful </w:t>
            </w:r>
          </w:p>
          <w:p w:rsidR="00000000" w:rsidDel="00000000" w:rsidP="00000000" w:rsidRDefault="00000000" w:rsidRPr="00000000" w14:paraId="00000029">
            <w:pPr>
              <w:numPr>
                <w:ilvl w:val="0"/>
                <w:numId w:val="1"/>
              </w:numPr>
              <w:spacing w:after="16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access lucid mind maps online by searching lucid spark on google. </w:t>
            </w:r>
          </w:p>
          <w:p w:rsidR="00000000" w:rsidDel="00000000" w:rsidP="00000000" w:rsidRDefault="00000000" w:rsidRPr="00000000" w14:paraId="0000002A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C">
      <w:pPr>
        <w:pStyle w:val="Heading2"/>
        <w:rPr/>
      </w:pPr>
      <w:bookmarkStart w:colFirst="0" w:colLast="0" w:name="_heading=h.37lgw4bkqnnb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pStyle w:val="Heading2"/>
        <w:rPr/>
      </w:pPr>
      <w:bookmarkStart w:colFirst="0" w:colLast="0" w:name="_heading=h.cy7i6d17cm5g" w:id="1"/>
      <w:bookmarkEnd w:id="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pStyle w:val="Heading2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36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Canva </w:t>
            </w:r>
          </w:p>
          <w:p w:rsidR="00000000" w:rsidDel="00000000" w:rsidP="00000000" w:rsidRDefault="00000000" w:rsidRPr="00000000" w14:paraId="00000037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404938" cy="2066925"/>
                  <wp:effectExtent b="0" l="0" r="0" t="0"/>
                  <wp:docPr id="11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16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4938" cy="20669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3638550</wp:posOffset>
                  </wp:positionH>
                  <wp:positionV relativeFrom="paragraph">
                    <wp:posOffset>114300</wp:posOffset>
                  </wp:positionV>
                  <wp:extent cx="1847850" cy="2019300"/>
                  <wp:effectExtent b="0" l="0" r="0" t="0"/>
                  <wp:wrapNone/>
                  <wp:docPr id="15" name="image15.jpg"/>
                  <a:graphic>
                    <a:graphicData uri="http://schemas.openxmlformats.org/drawingml/2006/picture">
                      <pic:pic>
                        <pic:nvPicPr>
                          <pic:cNvPr id="0" name="image15.jpg"/>
                          <pic:cNvPicPr preferRelativeResize="0"/>
                        </pic:nvPicPr>
                        <pic:blipFill>
                          <a:blip r:embed="rId1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7850" cy="20193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1743075</wp:posOffset>
                  </wp:positionH>
                  <wp:positionV relativeFrom="paragraph">
                    <wp:posOffset>114300</wp:posOffset>
                  </wp:positionV>
                  <wp:extent cx="1604963" cy="2019300"/>
                  <wp:effectExtent b="0" l="0" r="0" t="0"/>
                  <wp:wrapNone/>
                  <wp:docPr id="8" name="image14.png"/>
                  <a:graphic>
                    <a:graphicData uri="http://schemas.openxmlformats.org/drawingml/2006/picture">
                      <pic:pic>
                        <pic:nvPicPr>
                          <pic:cNvPr id="0" name="image14.png"/>
                          <pic:cNvPicPr preferRelativeResize="0"/>
                        </pic:nvPicPr>
                        <pic:blipFill>
                          <a:blip r:embed="rId1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4963" cy="20193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38">
            <w:pPr>
              <w:numPr>
                <w:ilvl w:val="0"/>
                <w:numId w:val="4"/>
              </w:numPr>
              <w:spacing w:after="0" w:after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use canva to create posters and presentations for class.</w:t>
            </w:r>
          </w:p>
          <w:p w:rsidR="00000000" w:rsidDel="00000000" w:rsidP="00000000" w:rsidRDefault="00000000" w:rsidRPr="00000000" w14:paraId="00000039">
            <w:pPr>
              <w:numPr>
                <w:ilvl w:val="0"/>
                <w:numId w:val="4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My favourite thing is that canva has templates that make my work look good.</w:t>
            </w:r>
          </w:p>
          <w:p w:rsidR="00000000" w:rsidDel="00000000" w:rsidP="00000000" w:rsidRDefault="00000000" w:rsidRPr="00000000" w14:paraId="0000003A">
            <w:pPr>
              <w:numPr>
                <w:ilvl w:val="0"/>
                <w:numId w:val="4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can download designs to upload anywhere I want or use it as assignments.  </w:t>
            </w:r>
          </w:p>
          <w:p w:rsidR="00000000" w:rsidDel="00000000" w:rsidP="00000000" w:rsidRDefault="00000000" w:rsidRPr="00000000" w14:paraId="0000003B">
            <w:pPr>
              <w:numPr>
                <w:ilvl w:val="0"/>
                <w:numId w:val="4"/>
              </w:numPr>
              <w:spacing w:after="16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can access canva through the app store or by searching on google. </w:t>
            </w:r>
          </w:p>
        </w:tc>
      </w:tr>
    </w:tbl>
    <w:p w:rsidR="00000000" w:rsidDel="00000000" w:rsidP="00000000" w:rsidRDefault="00000000" w:rsidRPr="00000000" w14:paraId="0000003C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3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LinkedIn </w:t>
            </w:r>
          </w:p>
          <w:p w:rsidR="00000000" w:rsidDel="00000000" w:rsidP="00000000" w:rsidRDefault="00000000" w:rsidRPr="00000000" w14:paraId="0000003E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511762" cy="1511762"/>
                  <wp:effectExtent b="0" l="0" r="0" t="0"/>
                  <wp:docPr id="9" name="image11.jpg"/>
                  <a:graphic>
                    <a:graphicData uri="http://schemas.openxmlformats.org/drawingml/2006/picture">
                      <pic:pic>
                        <pic:nvPicPr>
                          <pic:cNvPr id="0" name="image11.jpg"/>
                          <pic:cNvPicPr preferRelativeResize="0"/>
                        </pic:nvPicPr>
                        <pic:blipFill>
                          <a:blip r:embed="rId1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1762" cy="151176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/>
              <w:drawing>
                <wp:inline distB="114300" distT="114300" distL="114300" distR="114300">
                  <wp:extent cx="2027767" cy="1504950"/>
                  <wp:effectExtent b="0" l="0" r="0" t="0"/>
                  <wp:docPr id="17" name="image10.png"/>
                  <a:graphic>
                    <a:graphicData uri="http://schemas.openxmlformats.org/drawingml/2006/picture">
                      <pic:pic>
                        <pic:nvPicPr>
                          <pic:cNvPr id="0" name="image10.png"/>
                          <pic:cNvPicPr preferRelativeResize="0"/>
                        </pic:nvPicPr>
                        <pic:blipFill>
                          <a:blip r:embed="rId2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27767" cy="15049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/>
              <w:drawing>
                <wp:inline distB="114300" distT="114300" distL="114300" distR="114300">
                  <wp:extent cx="1849967" cy="1571625"/>
                  <wp:effectExtent b="0" l="0" r="0" t="0"/>
                  <wp:docPr id="19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2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9967" cy="15716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numPr>
                <w:ilvl w:val="0"/>
                <w:numId w:val="3"/>
              </w:numPr>
              <w:spacing w:after="0" w:after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LinkedIn is a professional social media software platform</w:t>
            </w:r>
          </w:p>
          <w:p w:rsidR="00000000" w:rsidDel="00000000" w:rsidP="00000000" w:rsidRDefault="00000000" w:rsidRPr="00000000" w14:paraId="00000040">
            <w:pPr>
              <w:numPr>
                <w:ilvl w:val="0"/>
                <w:numId w:val="3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use linked in to connect with professionals and which helps me learn about different careers. </w:t>
            </w:r>
          </w:p>
          <w:p w:rsidR="00000000" w:rsidDel="00000000" w:rsidP="00000000" w:rsidRDefault="00000000" w:rsidRPr="00000000" w14:paraId="00000041">
            <w:pPr>
              <w:numPr>
                <w:ilvl w:val="0"/>
                <w:numId w:val="3"/>
              </w:numPr>
              <w:spacing w:after="0" w:afterAutospacing="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My favourite feature is finding  job opportunities and building my professional network. </w:t>
            </w:r>
          </w:p>
          <w:p w:rsidR="00000000" w:rsidDel="00000000" w:rsidP="00000000" w:rsidRDefault="00000000" w:rsidRPr="00000000" w14:paraId="00000042">
            <w:pPr>
              <w:numPr>
                <w:ilvl w:val="0"/>
                <w:numId w:val="3"/>
              </w:numPr>
              <w:spacing w:after="160"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can access LinkedIn through the App Store or web browser. </w:t>
            </w:r>
          </w:p>
        </w:tc>
      </w:tr>
    </w:tbl>
    <w:p w:rsidR="00000000" w:rsidDel="00000000" w:rsidP="00000000" w:rsidRDefault="00000000" w:rsidRPr="00000000" w14:paraId="00000043">
      <w:pPr>
        <w:pStyle w:val="Heading3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44">
      <w:pPr>
        <w:pStyle w:val="Heading3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5">
            <w:pPr>
              <w:numPr>
                <w:ilvl w:val="0"/>
                <w:numId w:val="5"/>
              </w:numPr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use digital tools to communicate with friends and family and complete my university assignments. </w:t>
            </w:r>
          </w:p>
          <w:p w:rsidR="00000000" w:rsidDel="00000000" w:rsidP="00000000" w:rsidRDefault="00000000" w:rsidRPr="00000000" w14:paraId="0000004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numPr>
                <w:ilvl w:val="0"/>
                <w:numId w:val="5"/>
              </w:numPr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feel absolutely confident when I use my mobile phone to send messages and search for information that I need.</w:t>
            </w:r>
          </w:p>
          <w:p w:rsidR="00000000" w:rsidDel="00000000" w:rsidP="00000000" w:rsidRDefault="00000000" w:rsidRPr="00000000" w14:paraId="0000004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9">
            <w:pPr>
              <w:numPr>
                <w:ilvl w:val="0"/>
                <w:numId w:val="5"/>
              </w:numPr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really want to improve my skills in using different software to help my performance in my everyday life. </w:t>
            </w:r>
          </w:p>
          <w:p w:rsidR="00000000" w:rsidDel="00000000" w:rsidP="00000000" w:rsidRDefault="00000000" w:rsidRPr="00000000" w14:paraId="0000004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numPr>
                <w:ilvl w:val="0"/>
                <w:numId w:val="5"/>
              </w:numPr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usually use these tools such as Google docs,Canva, linked in on my phone daily. </w:t>
            </w:r>
          </w:p>
          <w:p w:rsidR="00000000" w:rsidDel="00000000" w:rsidP="00000000" w:rsidRDefault="00000000" w:rsidRPr="00000000" w14:paraId="0000004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numPr>
                <w:ilvl w:val="0"/>
                <w:numId w:val="5"/>
              </w:numPr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Digital skills are important for me because they will help me with my university studies and future careers, </w:t>
            </w:r>
          </w:p>
          <w:p w:rsidR="00000000" w:rsidDel="00000000" w:rsidP="00000000" w:rsidRDefault="00000000" w:rsidRPr="00000000" w14:paraId="0000004E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F">
      <w:pPr>
        <w:pStyle w:val="Heading2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rPr/>
      </w:pPr>
      <w:r w:rsidDel="00000000" w:rsidR="00000000" w:rsidRPr="00000000">
        <w:rPr>
          <w:rtl w:val="0"/>
        </w:rPr>
      </w:r>
    </w:p>
    <w:sectPr>
      <w:headerReference r:id="rId22" w:type="default"/>
      <w:footerReference r:id="rId2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53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4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rsid w:val="009E4D8E"/>
    <w:pPr>
      <w:keepNext w:val="1"/>
      <w:keepLines w:val="1"/>
      <w:spacing w:after="0" w:before="40"/>
      <w:outlineLvl w:val="6"/>
    </w:pPr>
    <w:rPr>
      <w:rFonts w:asciiTheme="majorHAnsi" w:cstheme="majorBidi" w:eastAsiaTheme="majorEastAsia" w:hAnsiTheme="majorHAnsi"/>
      <w:color w:val="001e2d" w:themeColor="accent1" w:themeShade="000080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7"/>
    </w:pPr>
    <w:rPr>
      <w:rFonts w:asciiTheme="majorHAnsi" w:cstheme="majorBidi" w:eastAsiaTheme="majorEastAsia" w:hAnsiTheme="majorHAnsi"/>
      <w:color w:val="005f6c" w:themeColor="accent2" w:themeShade="0000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8"/>
    </w:pPr>
    <w:rPr>
      <w:rFonts w:asciiTheme="majorHAnsi" w:cstheme="majorBidi" w:eastAsiaTheme="majorEastAsia" w:hAnsiTheme="majorHAnsi"/>
      <w:color w:val="385623" w:themeColor="accent6" w:themeShade="00008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kern w:val="0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cstheme="majorBidi" w:eastAsiaTheme="majorEastAsia" w:hAnsiTheme="majorHAnsi"/>
      <w:b w:val="1"/>
      <w:bCs w:val="1"/>
      <w:color w:val="005f6c" w:themeColor="accent2" w:themeShade="000080"/>
      <w:kern w:val="0"/>
      <w:sz w:val="32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cstheme="majorBidi" w:eastAsiaTheme="majorEastAsia" w:hAnsiTheme="majorHAnsi"/>
      <w:b w:val="1"/>
      <w:bCs w:val="1"/>
      <w:color w:val="005984" w:themeColor="accent1" w:themeTint="0000E6"/>
      <w:kern w:val="0"/>
      <w:sz w:val="28"/>
      <w:szCs w:val="26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cstheme="majorBidi" w:eastAsiaTheme="majorEastAsia" w:hAnsiTheme="majorHAnsi"/>
      <w:b w:val="1"/>
      <w:bCs w:val="1"/>
      <w:iCs w:val="1"/>
      <w:color w:val="2e74b5" w:themeColor="accent5" w:themeShade="0000BF"/>
      <w:kern w:val="0"/>
      <w:sz w:val="25"/>
      <w:szCs w:val="25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cstheme="majorBidi" w:eastAsiaTheme="majorEastAsia" w:hAnsiTheme="majorHAnsi"/>
      <w:b w:val="1"/>
      <w:bCs w:val="1"/>
      <w:i w:val="1"/>
      <w:iCs w:val="1"/>
      <w:color w:val="005f6c" w:themeColor="accent2" w:themeShade="000080"/>
      <w:kern w:val="0"/>
      <w:sz w:val="24"/>
      <w:szCs w:val="24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cstheme="majorBidi" w:eastAsiaTheme="majorEastAsia" w:hAnsiTheme="majorHAnsi"/>
      <w:i w:val="1"/>
      <w:iCs w:val="1"/>
      <w:color w:val="385623" w:themeColor="accent6" w:themeShade="000080"/>
      <w:kern w:val="0"/>
      <w:sz w:val="23"/>
      <w:szCs w:val="23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cstheme="majorBidi" w:eastAsiaTheme="majorEastAsia" w:hAnsiTheme="majorHAnsi"/>
      <w:color w:val="001e2d" w:themeColor="accent1" w:themeShade="000080"/>
      <w:kern w:val="0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9E4D8E"/>
    <w:rPr>
      <w:rFonts w:asciiTheme="majorHAnsi" w:cstheme="majorBidi" w:eastAsiaTheme="majorEastAsia" w:hAnsiTheme="majorHAnsi"/>
      <w:color w:val="005f6c" w:themeColor="accent2" w:themeShade="000080"/>
      <w:kern w:val="0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9E4D8E"/>
    <w:rPr>
      <w:rFonts w:asciiTheme="majorHAnsi" w:cstheme="majorBidi" w:eastAsiaTheme="majorEastAsia" w:hAnsiTheme="majorHAnsi"/>
      <w:color w:val="385623" w:themeColor="accent6" w:themeShade="0000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 w:val="1"/>
    <w:qFormat w:val="1"/>
    <w:rsid w:val="009E4D8E"/>
    <w:pPr>
      <w:shd w:color="auto" w:fill="auto" w:val="pct10"/>
      <w:spacing w:line="240" w:lineRule="auto"/>
    </w:pPr>
    <w:rPr>
      <w:bCs w:val="1"/>
      <w:color w:val="0d0d0d" w:themeColor="text1" w:themeTint="0000F2"/>
      <w:spacing w:val="6"/>
      <w:sz w:val="2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spacing w:val="-10"/>
      <w:kern w:val="0"/>
      <w:sz w:val="48"/>
      <w:szCs w:val="52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cstheme="majorBidi" w:eastAsiaTheme="majorEastAsia" w:hAnsiTheme="majorHAnsi"/>
      <w:kern w:val="0"/>
      <w:sz w:val="24"/>
      <w:szCs w:val="24"/>
    </w:rPr>
  </w:style>
  <w:style w:type="character" w:styleId="Strong">
    <w:name w:val="Strong"/>
    <w:basedOn w:val="DefaultParagraphFont"/>
    <w:uiPriority w:val="22"/>
    <w:qFormat w:val="1"/>
    <w:rsid w:val="009E4D8E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9E4D8E"/>
    <w:rPr>
      <w:i w:val="1"/>
      <w:iCs w:val="1"/>
    </w:rPr>
  </w:style>
  <w:style w:type="paragraph" w:styleId="NoSpacing">
    <w:name w:val="No Spacing"/>
    <w:link w:val="NoSpacingChar"/>
    <w:uiPriority w:val="1"/>
    <w:qFormat w:val="1"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 w:val="1"/>
    <w:rsid w:val="009E4D8E"/>
    <w:pPr>
      <w:ind w:left="720"/>
      <w:contextualSpacing w:val="1"/>
    </w:pPr>
  </w:style>
  <w:style w:type="paragraph" w:styleId="Quote">
    <w:name w:val="Quote"/>
    <w:basedOn w:val="Normal"/>
    <w:next w:val="Normal"/>
    <w:link w:val="QuoteChar"/>
    <w:uiPriority w:val="29"/>
    <w:qFormat w:val="1"/>
    <w:rsid w:val="009E4D8E"/>
    <w:pPr>
      <w:spacing w:before="120"/>
      <w:ind w:left="720" w:right="720"/>
      <w:jc w:val="center"/>
    </w:pPr>
    <w:rPr>
      <w:i w:val="1"/>
      <w:iCs w:val="1"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 w:val="1"/>
      <w:iCs w:val="1"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9E4D8E"/>
    <w:pPr>
      <w:spacing w:before="120" w:line="300" w:lineRule="auto"/>
      <w:ind w:left="576" w:right="576"/>
      <w:jc w:val="center"/>
    </w:pPr>
    <w:rPr>
      <w:rFonts w:asciiTheme="majorHAnsi" w:cstheme="majorBidi" w:eastAsiaTheme="majorEastAsia" w:hAnsiTheme="majorHAns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cstheme="majorBidi" w:eastAsiaTheme="majorEastAsia" w:hAnsiTheme="majorHAns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 w:val="1"/>
    <w:rsid w:val="009E4D8E"/>
    <w:rPr>
      <w:i w:val="1"/>
      <w:iCs w:val="1"/>
      <w:color w:val="404040" w:themeColor="text1" w:themeTint="0000BF"/>
    </w:rPr>
  </w:style>
  <w:style w:type="character" w:styleId="IntenseEmphasis">
    <w:name w:val="Intense Emphasis"/>
    <w:basedOn w:val="DefaultParagraphFont"/>
    <w:uiPriority w:val="21"/>
    <w:qFormat w:val="1"/>
    <w:rsid w:val="009E4D8E"/>
    <w:rPr>
      <w:b w:val="0"/>
      <w:bCs w:val="0"/>
      <w:i w:val="1"/>
      <w:iCs w:val="1"/>
      <w:color w:val="003e5b" w:themeColor="accent1"/>
    </w:rPr>
  </w:style>
  <w:style w:type="character" w:styleId="SubtleReference">
    <w:name w:val="Subtle Reference"/>
    <w:basedOn w:val="DefaultParagraphFont"/>
    <w:uiPriority w:val="31"/>
    <w:qFormat w:val="1"/>
    <w:rsid w:val="009E4D8E"/>
    <w:rPr>
      <w:smallCaps w:val="1"/>
      <w:color w:val="404040" w:themeColor="text1" w:themeTint="0000BF"/>
      <w:u w:color="7f7f7f" w:themeColor="text1" w:themeTint="000080" w:val="single"/>
    </w:rPr>
  </w:style>
  <w:style w:type="character" w:styleId="IntenseReference">
    <w:name w:val="Intense Reference"/>
    <w:basedOn w:val="DefaultParagraphFont"/>
    <w:uiPriority w:val="32"/>
    <w:qFormat w:val="1"/>
    <w:rsid w:val="009E4D8E"/>
    <w:rPr>
      <w:b w:val="1"/>
      <w:bCs w:val="1"/>
      <w:smallCaps w:val="1"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 w:val="1"/>
    <w:rsid w:val="009E4D8E"/>
    <w:rPr>
      <w:b w:val="1"/>
      <w:bCs w:val="1"/>
      <w:smallCaps w:val="1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image" Target="media/image10.png"/><Relationship Id="rId11" Type="http://schemas.openxmlformats.org/officeDocument/2006/relationships/image" Target="media/image8.jpg"/><Relationship Id="rId22" Type="http://schemas.openxmlformats.org/officeDocument/2006/relationships/header" Target="header1.xml"/><Relationship Id="rId10" Type="http://schemas.openxmlformats.org/officeDocument/2006/relationships/image" Target="media/image7.jpg"/><Relationship Id="rId21" Type="http://schemas.openxmlformats.org/officeDocument/2006/relationships/image" Target="media/image1.jpg"/><Relationship Id="rId13" Type="http://schemas.openxmlformats.org/officeDocument/2006/relationships/image" Target="media/image13.png"/><Relationship Id="rId12" Type="http://schemas.openxmlformats.org/officeDocument/2006/relationships/image" Target="media/image9.png"/><Relationship Id="rId23" Type="http://schemas.openxmlformats.org/officeDocument/2006/relationships/footer" Target="footer1.xm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png"/><Relationship Id="rId15" Type="http://schemas.openxmlformats.org/officeDocument/2006/relationships/image" Target="media/image3.jpg"/><Relationship Id="rId14" Type="http://schemas.openxmlformats.org/officeDocument/2006/relationships/image" Target="media/image12.png"/><Relationship Id="rId17" Type="http://schemas.openxmlformats.org/officeDocument/2006/relationships/image" Target="media/image15.jpg"/><Relationship Id="rId16" Type="http://schemas.openxmlformats.org/officeDocument/2006/relationships/image" Target="media/image4.jpg"/><Relationship Id="rId5" Type="http://schemas.openxmlformats.org/officeDocument/2006/relationships/styles" Target="styles.xml"/><Relationship Id="rId19" Type="http://schemas.openxmlformats.org/officeDocument/2006/relationships/image" Target="media/image11.jpg"/><Relationship Id="rId6" Type="http://schemas.openxmlformats.org/officeDocument/2006/relationships/customXml" Target="../customXML/item1.xml"/><Relationship Id="rId18" Type="http://schemas.openxmlformats.org/officeDocument/2006/relationships/image" Target="media/image14.png"/><Relationship Id="rId7" Type="http://schemas.openxmlformats.org/officeDocument/2006/relationships/image" Target="media/image2.png"/><Relationship Id="rId8" Type="http://schemas.openxmlformats.org/officeDocument/2006/relationships/image" Target="media/image6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nSaPwsQ13NLUSo7CRkCSvHgXeMQ==">CgMxLjAyDmguMzdsZ3c0Ymtxbm5iMg5oLmN5N2k2ZDE3Y201ZzgAciExX3pIajVRNEZTTXN4SGFSYWJ5ci1vZ3dNUVhxamFzaUU=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