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F65D864" w:rsidR="00587CE6" w:rsidRPr="00587CE6" w:rsidRDefault="00FD3A23" w:rsidP="00587CE6">
            <w:pPr>
              <w:spacing w:after="0" w:line="240" w:lineRule="auto"/>
              <w:rPr>
                <w:rFonts w:ascii="Arial" w:eastAsia="Times New Roman" w:hAnsi="Arial" w:cs="Arial"/>
                <w:sz w:val="20"/>
                <w:szCs w:val="20"/>
              </w:rPr>
            </w:pPr>
            <w:r>
              <w:rPr>
                <w:rFonts w:ascii="Arial" w:eastAsia="Times New Roman" w:hAnsi="Arial" w:cs="Arial"/>
              </w:rPr>
              <w:t>Samuel Abah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5B40C36" w:rsidR="00587CE6" w:rsidRPr="00587CE6" w:rsidRDefault="00FD3A23" w:rsidP="00587CE6">
            <w:pPr>
              <w:spacing w:after="0" w:line="240" w:lineRule="auto"/>
              <w:rPr>
                <w:rFonts w:ascii="Arial" w:eastAsia="Times New Roman" w:hAnsi="Arial" w:cs="Arial"/>
                <w:sz w:val="20"/>
                <w:szCs w:val="20"/>
              </w:rPr>
            </w:pPr>
            <w:r>
              <w:rPr>
                <w:rFonts w:ascii="Arial" w:eastAsia="Times New Roman" w:hAnsi="Arial" w:cs="Arial"/>
                <w:sz w:val="20"/>
                <w:szCs w:val="20"/>
              </w:rPr>
              <w:t>Managing People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13EB2EB"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6A0D8C">
              <w:rPr>
                <w:rFonts w:ascii="Arial" w:eastAsia="Times New Roman" w:hAnsi="Arial" w:cs="Arial"/>
                <w:sz w:val="20"/>
                <w:szCs w:val="20"/>
              </w:rPr>
              <w:t>500</w:t>
            </w:r>
            <w:r w:rsidR="00FD3A23">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AFEA432" w:rsidR="00587CE6" w:rsidRPr="00587CE6" w:rsidRDefault="006A0D8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6299A4" w:rsidR="00587CE6" w:rsidRPr="00587CE6" w:rsidRDefault="00FD3A2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E09A89" w:rsidR="00587CE6" w:rsidRPr="00587CE6" w:rsidRDefault="00A3281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816402" w:rsidR="006D2A9D" w:rsidRPr="00587CE6" w:rsidRDefault="00865457" w:rsidP="00865457">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C118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C118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118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C1189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C1189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C1189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1189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1189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2C9AB563" w14:textId="77777777" w:rsidR="00FD3A23" w:rsidRDefault="00FD3A23" w:rsidP="00FD3A23">
            <w:pPr>
              <w:spacing w:after="0" w:line="240" w:lineRule="auto"/>
              <w:rPr>
                <w:rFonts w:cs="Calibri"/>
                <w:color w:val="000000"/>
              </w:rPr>
            </w:pPr>
            <w:r>
              <w:rPr>
                <w:rFonts w:ascii="Calibri" w:hAnsi="Calibri" w:cs="Calibri"/>
                <w:color w:val="000000"/>
              </w:rPr>
              <w:t>2240174</w:t>
            </w:r>
          </w:p>
          <w:p w14:paraId="618CB116" w14:textId="77777777" w:rsidR="00FD3A23" w:rsidRDefault="00FD3A23" w:rsidP="00FD3A23">
            <w:pPr>
              <w:spacing w:after="0" w:line="240" w:lineRule="auto"/>
              <w:rPr>
                <w:rFonts w:cs="Calibri"/>
                <w:color w:val="000000"/>
              </w:rPr>
            </w:pPr>
            <w:r>
              <w:rPr>
                <w:rFonts w:ascii="Calibri" w:hAnsi="Calibri" w:cs="Calibri"/>
                <w:color w:val="000000"/>
              </w:rPr>
              <w:t>UTSAV NAVNITBHAI</w:t>
            </w:r>
          </w:p>
          <w:p w14:paraId="03246BAF" w14:textId="2FC4339E" w:rsidR="00792D49" w:rsidRPr="00FD3A23" w:rsidRDefault="00792D49" w:rsidP="00FD3A23">
            <w:pPr>
              <w:spacing w:after="0" w:line="240" w:lineRule="auto"/>
              <w:rPr>
                <w:rFonts w:cs="Calibri"/>
                <w:color w:val="000000"/>
              </w:rPr>
            </w:pPr>
          </w:p>
        </w:tc>
        <w:tc>
          <w:tcPr>
            <w:tcW w:w="1087" w:type="dxa"/>
          </w:tcPr>
          <w:p w14:paraId="134DF867" w14:textId="77777777" w:rsidR="00FD3A23" w:rsidRDefault="00FD3A23" w:rsidP="00C63091">
            <w:pPr>
              <w:spacing w:after="0" w:line="240" w:lineRule="auto"/>
              <w:rPr>
                <w:rFonts w:ascii="Arial" w:hAnsi="Arial" w:cs="Arial"/>
              </w:rPr>
            </w:pPr>
          </w:p>
          <w:p w14:paraId="2743B9FE" w14:textId="00994739" w:rsidR="002D672D" w:rsidRPr="008D621D" w:rsidRDefault="00FD3A23" w:rsidP="00C63091">
            <w:pPr>
              <w:spacing w:after="0" w:line="240" w:lineRule="auto"/>
              <w:rPr>
                <w:rFonts w:ascii="Arial" w:hAnsi="Arial" w:cs="Arial"/>
              </w:rPr>
            </w:pPr>
            <w:r>
              <w:rPr>
                <w:rFonts w:ascii="Arial" w:hAnsi="Arial" w:cs="Arial"/>
              </w:rPr>
              <w:t>48</w:t>
            </w:r>
          </w:p>
        </w:tc>
        <w:tc>
          <w:tcPr>
            <w:tcW w:w="1087" w:type="dxa"/>
          </w:tcPr>
          <w:p w14:paraId="6C431F90" w14:textId="63EE1703" w:rsidR="00792D49" w:rsidRPr="008D621D" w:rsidRDefault="00F26E6E" w:rsidP="00417F4F">
            <w:pPr>
              <w:spacing w:after="0" w:line="240" w:lineRule="auto"/>
              <w:rPr>
                <w:rFonts w:ascii="Arial" w:hAnsi="Arial" w:cs="Arial"/>
              </w:rPr>
            </w:pPr>
            <w:r>
              <w:rPr>
                <w:rFonts w:ascii="Arial" w:hAnsi="Arial" w:cs="Arial"/>
              </w:rPr>
              <w:t>Agree</w:t>
            </w:r>
          </w:p>
        </w:tc>
        <w:tc>
          <w:tcPr>
            <w:tcW w:w="1087" w:type="dxa"/>
          </w:tcPr>
          <w:p w14:paraId="661EC36F" w14:textId="1081E139"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5DFD8FC3" w14:textId="671A1D83" w:rsidR="00F26E6E" w:rsidRDefault="00F26E6E" w:rsidP="00417F4F">
            <w:pPr>
              <w:spacing w:after="0" w:line="240" w:lineRule="auto"/>
              <w:rPr>
                <w:rFonts w:ascii="Arial" w:hAnsi="Arial" w:cs="Arial"/>
              </w:rPr>
            </w:pPr>
            <w:r>
              <w:rPr>
                <w:rFonts w:ascii="Arial" w:hAnsi="Arial" w:cs="Arial"/>
              </w:rPr>
              <w:t>48</w:t>
            </w:r>
          </w:p>
          <w:p w14:paraId="36F03CB0" w14:textId="2407E589" w:rsidR="00792D49" w:rsidRPr="008D621D" w:rsidRDefault="00D835B8" w:rsidP="00417F4F">
            <w:pPr>
              <w:spacing w:after="0" w:line="240" w:lineRule="auto"/>
              <w:rPr>
                <w:rFonts w:ascii="Arial" w:hAnsi="Arial" w:cs="Arial"/>
              </w:rPr>
            </w:pPr>
            <w:r>
              <w:rPr>
                <w:rFonts w:ascii="Arial" w:hAnsi="Arial" w:cs="Arial"/>
              </w:rPr>
              <w:t xml:space="preserve">The work demonstrates a satisfactory understand of the topic. It was appropriately organised and presented. </w:t>
            </w:r>
            <w:r w:rsidR="00F26E6E">
              <w:rPr>
                <w:rFonts w:ascii="Arial" w:hAnsi="Arial" w:cs="Arial"/>
              </w:rPr>
              <w:t>There are comments provided in the main text of the work, however no feedback is provided in the comment box of the rubric.</w:t>
            </w:r>
          </w:p>
        </w:tc>
      </w:tr>
      <w:tr w:rsidR="00792D49" w:rsidRPr="00587CE6" w14:paraId="72569ACE" w14:textId="77777777" w:rsidTr="00792D49">
        <w:tc>
          <w:tcPr>
            <w:tcW w:w="1696" w:type="dxa"/>
          </w:tcPr>
          <w:p w14:paraId="2AA9D563" w14:textId="7B9155AD" w:rsidR="00A3281F" w:rsidRDefault="00A3281F" w:rsidP="00FD3A23">
            <w:pPr>
              <w:spacing w:after="0" w:line="240" w:lineRule="auto"/>
              <w:rPr>
                <w:rFonts w:cs="Calibri"/>
                <w:color w:val="000000"/>
              </w:rPr>
            </w:pPr>
          </w:p>
          <w:p w14:paraId="5D7B0A26" w14:textId="77777777" w:rsidR="00FD3A23" w:rsidRDefault="00FD3A23" w:rsidP="00FD3A23">
            <w:pPr>
              <w:spacing w:after="0" w:line="240" w:lineRule="auto"/>
              <w:rPr>
                <w:rFonts w:cs="Calibri"/>
                <w:color w:val="000000"/>
              </w:rPr>
            </w:pPr>
            <w:r>
              <w:rPr>
                <w:rFonts w:ascii="Calibri" w:hAnsi="Calibri" w:cs="Calibri"/>
                <w:color w:val="000000"/>
              </w:rPr>
              <w:t>2247295</w:t>
            </w:r>
          </w:p>
          <w:p w14:paraId="646C823C" w14:textId="77777777" w:rsidR="00FD3A23" w:rsidRDefault="00FD3A23" w:rsidP="00FD3A23">
            <w:pPr>
              <w:spacing w:after="0" w:line="240" w:lineRule="auto"/>
              <w:rPr>
                <w:rFonts w:cs="Calibri"/>
                <w:color w:val="000000"/>
              </w:rPr>
            </w:pPr>
            <w:r>
              <w:rPr>
                <w:rFonts w:ascii="Calibri" w:hAnsi="Calibri" w:cs="Calibri"/>
                <w:color w:val="000000"/>
              </w:rPr>
              <w:t>CATALIN</w:t>
            </w:r>
          </w:p>
          <w:p w14:paraId="17E83476" w14:textId="77777777" w:rsidR="00FD3A23" w:rsidRDefault="00FD3A23" w:rsidP="00FD3A23">
            <w:pPr>
              <w:spacing w:after="0" w:line="240" w:lineRule="auto"/>
              <w:rPr>
                <w:rFonts w:cs="Calibri"/>
                <w:color w:val="000000"/>
              </w:rPr>
            </w:pPr>
            <w:r>
              <w:rPr>
                <w:rFonts w:ascii="Calibri" w:hAnsi="Calibri" w:cs="Calibri"/>
                <w:color w:val="000000"/>
              </w:rPr>
              <w:lastRenderedPageBreak/>
              <w:t>TABARAS</w:t>
            </w:r>
          </w:p>
          <w:p w14:paraId="0DA336C7" w14:textId="35CD42E0" w:rsidR="00792D49" w:rsidRPr="00FA06D3" w:rsidRDefault="00792D49" w:rsidP="00A3281F">
            <w:pPr>
              <w:spacing w:after="0" w:line="240" w:lineRule="auto"/>
              <w:rPr>
                <w:rFonts w:ascii="Arial" w:hAnsi="Arial" w:cs="Arial"/>
                <w:sz w:val="20"/>
                <w:szCs w:val="20"/>
              </w:rPr>
            </w:pPr>
          </w:p>
        </w:tc>
        <w:tc>
          <w:tcPr>
            <w:tcW w:w="1087" w:type="dxa"/>
          </w:tcPr>
          <w:p w14:paraId="29F9BADC" w14:textId="77777777" w:rsidR="00A3281F" w:rsidRDefault="00A3281F" w:rsidP="00417F4F">
            <w:pPr>
              <w:spacing w:after="0" w:line="240" w:lineRule="auto"/>
              <w:rPr>
                <w:rFonts w:ascii="Arial" w:hAnsi="Arial" w:cs="Arial"/>
              </w:rPr>
            </w:pPr>
          </w:p>
          <w:p w14:paraId="497936A6" w14:textId="52E4D3D0" w:rsidR="00792D49" w:rsidRPr="00FA06D3" w:rsidRDefault="00FD3A23" w:rsidP="00417F4F">
            <w:pPr>
              <w:spacing w:after="0" w:line="240" w:lineRule="auto"/>
              <w:rPr>
                <w:rFonts w:ascii="Arial" w:hAnsi="Arial" w:cs="Arial"/>
              </w:rPr>
            </w:pPr>
            <w:r>
              <w:rPr>
                <w:rFonts w:ascii="Arial" w:hAnsi="Arial" w:cs="Arial"/>
              </w:rPr>
              <w:t>54</w:t>
            </w:r>
          </w:p>
        </w:tc>
        <w:tc>
          <w:tcPr>
            <w:tcW w:w="1087" w:type="dxa"/>
          </w:tcPr>
          <w:p w14:paraId="4A326DA6" w14:textId="7FF9FB35" w:rsidR="00792D49" w:rsidRPr="00587CE6" w:rsidRDefault="0064203B" w:rsidP="00417F4F">
            <w:pPr>
              <w:spacing w:after="0" w:line="240" w:lineRule="auto"/>
              <w:rPr>
                <w:rFonts w:ascii="Arial" w:hAnsi="Arial" w:cs="Arial"/>
                <w:b/>
                <w:bCs/>
              </w:rPr>
            </w:pPr>
            <w:r>
              <w:rPr>
                <w:rFonts w:ascii="Arial" w:hAnsi="Arial" w:cs="Arial"/>
              </w:rPr>
              <w:t>Agree</w:t>
            </w:r>
          </w:p>
        </w:tc>
        <w:tc>
          <w:tcPr>
            <w:tcW w:w="1087" w:type="dxa"/>
          </w:tcPr>
          <w:p w14:paraId="0BA55000" w14:textId="649CAC96" w:rsidR="00792D49" w:rsidRPr="00AD178C" w:rsidRDefault="00792D49" w:rsidP="00417F4F">
            <w:pPr>
              <w:spacing w:after="0" w:line="240" w:lineRule="auto"/>
              <w:rPr>
                <w:rFonts w:ascii="Arial" w:hAnsi="Arial" w:cs="Arial"/>
              </w:rPr>
            </w:pPr>
          </w:p>
        </w:tc>
        <w:tc>
          <w:tcPr>
            <w:tcW w:w="1087" w:type="dxa"/>
          </w:tcPr>
          <w:p w14:paraId="5FFAC98B" w14:textId="77777777" w:rsidR="00792D49" w:rsidRPr="00AD178C" w:rsidRDefault="00792D49" w:rsidP="00417F4F">
            <w:pPr>
              <w:spacing w:after="0" w:line="240" w:lineRule="auto"/>
              <w:rPr>
                <w:rFonts w:ascii="Arial" w:hAnsi="Arial" w:cs="Arial"/>
              </w:rPr>
            </w:pPr>
          </w:p>
        </w:tc>
        <w:tc>
          <w:tcPr>
            <w:tcW w:w="3307" w:type="dxa"/>
          </w:tcPr>
          <w:p w14:paraId="5D319BC2" w14:textId="240DB4F8" w:rsidR="0064203B" w:rsidRDefault="0064203B" w:rsidP="00417F4F">
            <w:pPr>
              <w:spacing w:after="0" w:line="240" w:lineRule="auto"/>
              <w:rPr>
                <w:rFonts w:ascii="Arial" w:hAnsi="Arial" w:cs="Arial"/>
              </w:rPr>
            </w:pPr>
            <w:r>
              <w:rPr>
                <w:rFonts w:ascii="Arial" w:hAnsi="Arial" w:cs="Arial"/>
              </w:rPr>
              <w:t>54</w:t>
            </w:r>
          </w:p>
          <w:p w14:paraId="3312C685" w14:textId="342727E0" w:rsidR="00792D49" w:rsidRPr="00AD178C" w:rsidRDefault="00810F2C" w:rsidP="00417F4F">
            <w:pPr>
              <w:spacing w:after="0" w:line="240" w:lineRule="auto"/>
              <w:rPr>
                <w:rFonts w:ascii="Arial" w:hAnsi="Arial" w:cs="Arial"/>
              </w:rPr>
            </w:pPr>
            <w:r>
              <w:rPr>
                <w:rFonts w:ascii="Arial" w:hAnsi="Arial" w:cs="Arial"/>
              </w:rPr>
              <w:t xml:space="preserve">The work is satisfactorily </w:t>
            </w:r>
            <w:r w:rsidR="004078E4">
              <w:rPr>
                <w:rFonts w:ascii="Arial" w:hAnsi="Arial" w:cs="Arial"/>
              </w:rPr>
              <w:t xml:space="preserve">discussed and presented. </w:t>
            </w:r>
            <w:r w:rsidR="004078E4">
              <w:rPr>
                <w:rFonts w:ascii="Arial" w:hAnsi="Arial" w:cs="Arial"/>
              </w:rPr>
              <w:lastRenderedPageBreak/>
              <w:t>There are comments provided in the main text of the work, however no feedback is provided in the comment box of the rubric.</w:t>
            </w:r>
          </w:p>
        </w:tc>
      </w:tr>
      <w:tr w:rsidR="00792D49" w:rsidRPr="00587CE6" w14:paraId="42F3E3E7" w14:textId="77777777" w:rsidTr="00792D49">
        <w:tc>
          <w:tcPr>
            <w:tcW w:w="1696" w:type="dxa"/>
          </w:tcPr>
          <w:p w14:paraId="3354D68F" w14:textId="3331A7A7" w:rsidR="00A3281F" w:rsidRDefault="00A3281F" w:rsidP="00FD3A23">
            <w:pPr>
              <w:spacing w:after="0" w:line="240" w:lineRule="auto"/>
              <w:rPr>
                <w:rFonts w:cs="Calibri"/>
                <w:color w:val="000000"/>
              </w:rPr>
            </w:pPr>
          </w:p>
          <w:p w14:paraId="745DFBC8" w14:textId="77777777" w:rsidR="00FD3A23" w:rsidRDefault="00FD3A23" w:rsidP="00FD3A23">
            <w:pPr>
              <w:spacing w:after="0" w:line="240" w:lineRule="auto"/>
              <w:rPr>
                <w:rFonts w:cs="Calibri"/>
                <w:color w:val="000000"/>
              </w:rPr>
            </w:pPr>
            <w:r>
              <w:rPr>
                <w:rFonts w:ascii="Calibri" w:hAnsi="Calibri" w:cs="Calibri"/>
                <w:color w:val="000000"/>
              </w:rPr>
              <w:t>2247384</w:t>
            </w:r>
          </w:p>
          <w:p w14:paraId="46C1A565" w14:textId="77777777" w:rsidR="00FD3A23" w:rsidRDefault="00FD3A23" w:rsidP="00FD3A23">
            <w:pPr>
              <w:spacing w:after="0" w:line="240" w:lineRule="auto"/>
              <w:rPr>
                <w:rFonts w:cs="Calibri"/>
                <w:color w:val="000000"/>
              </w:rPr>
            </w:pPr>
            <w:r>
              <w:rPr>
                <w:rFonts w:ascii="Calibri" w:hAnsi="Calibri" w:cs="Calibri"/>
                <w:color w:val="000000"/>
              </w:rPr>
              <w:t>OLEKSANDRA</w:t>
            </w:r>
          </w:p>
          <w:p w14:paraId="5195509D" w14:textId="77777777" w:rsidR="00FD3A23" w:rsidRDefault="00FD3A23" w:rsidP="00FD3A23">
            <w:pPr>
              <w:spacing w:after="0" w:line="240" w:lineRule="auto"/>
              <w:rPr>
                <w:rFonts w:cs="Calibri"/>
                <w:color w:val="000000"/>
              </w:rPr>
            </w:pPr>
            <w:r>
              <w:rPr>
                <w:rFonts w:ascii="Calibri" w:hAnsi="Calibri" w:cs="Calibri"/>
                <w:color w:val="000000"/>
              </w:rPr>
              <w:t>CHEBOTAREVA</w:t>
            </w:r>
          </w:p>
          <w:p w14:paraId="7F7DBD67" w14:textId="564E2DAC" w:rsidR="00792D49" w:rsidRPr="00FA06D3" w:rsidRDefault="00792D49" w:rsidP="00FD3A23">
            <w:pPr>
              <w:spacing w:after="0" w:line="240" w:lineRule="auto"/>
              <w:jc w:val="center"/>
              <w:rPr>
                <w:rFonts w:ascii="Arial" w:hAnsi="Arial" w:cs="Arial"/>
                <w:sz w:val="20"/>
                <w:szCs w:val="20"/>
              </w:rPr>
            </w:pPr>
          </w:p>
        </w:tc>
        <w:tc>
          <w:tcPr>
            <w:tcW w:w="1087" w:type="dxa"/>
          </w:tcPr>
          <w:p w14:paraId="15D82044" w14:textId="2CF9B4BF" w:rsidR="00792D49" w:rsidRPr="00FA06D3" w:rsidRDefault="00FD3A23" w:rsidP="00417F4F">
            <w:pPr>
              <w:spacing w:after="0" w:line="240" w:lineRule="auto"/>
              <w:rPr>
                <w:rFonts w:ascii="Arial" w:hAnsi="Arial" w:cs="Arial"/>
              </w:rPr>
            </w:pPr>
            <w:r>
              <w:rPr>
                <w:rFonts w:ascii="Arial" w:hAnsi="Arial" w:cs="Arial"/>
              </w:rPr>
              <w:t>65</w:t>
            </w:r>
          </w:p>
        </w:tc>
        <w:tc>
          <w:tcPr>
            <w:tcW w:w="1087" w:type="dxa"/>
          </w:tcPr>
          <w:p w14:paraId="1F5A9052" w14:textId="6964753A" w:rsidR="00792D49" w:rsidRPr="00587CE6" w:rsidRDefault="0064203B" w:rsidP="00417F4F">
            <w:pPr>
              <w:spacing w:after="0" w:line="240" w:lineRule="auto"/>
              <w:rPr>
                <w:rFonts w:ascii="Arial" w:hAnsi="Arial" w:cs="Arial"/>
                <w:b/>
                <w:bCs/>
              </w:rPr>
            </w:pPr>
            <w:r>
              <w:rPr>
                <w:rFonts w:ascii="Arial" w:hAnsi="Arial" w:cs="Arial"/>
              </w:rPr>
              <w:t>Agree</w:t>
            </w:r>
          </w:p>
        </w:tc>
        <w:tc>
          <w:tcPr>
            <w:tcW w:w="1087" w:type="dxa"/>
          </w:tcPr>
          <w:p w14:paraId="705F556E" w14:textId="64B6C0A7" w:rsidR="00792D49" w:rsidRPr="00AD178C" w:rsidRDefault="00792D49" w:rsidP="00417F4F">
            <w:pPr>
              <w:spacing w:after="0" w:line="240" w:lineRule="auto"/>
              <w:rPr>
                <w:rFonts w:ascii="Arial" w:hAnsi="Arial" w:cs="Arial"/>
              </w:rPr>
            </w:pPr>
          </w:p>
        </w:tc>
        <w:tc>
          <w:tcPr>
            <w:tcW w:w="1087" w:type="dxa"/>
          </w:tcPr>
          <w:p w14:paraId="145D4D48" w14:textId="77777777" w:rsidR="00792D49" w:rsidRPr="00AD178C" w:rsidRDefault="00792D49" w:rsidP="00417F4F">
            <w:pPr>
              <w:spacing w:after="0" w:line="240" w:lineRule="auto"/>
              <w:rPr>
                <w:rFonts w:ascii="Arial" w:hAnsi="Arial" w:cs="Arial"/>
              </w:rPr>
            </w:pPr>
          </w:p>
        </w:tc>
        <w:tc>
          <w:tcPr>
            <w:tcW w:w="3307" w:type="dxa"/>
          </w:tcPr>
          <w:p w14:paraId="0249EF0D" w14:textId="77777777" w:rsidR="0064203B" w:rsidRDefault="0064203B" w:rsidP="00417F4F">
            <w:pPr>
              <w:spacing w:after="0" w:line="240" w:lineRule="auto"/>
              <w:rPr>
                <w:rFonts w:ascii="Arial" w:hAnsi="Arial" w:cs="Arial"/>
              </w:rPr>
            </w:pPr>
            <w:r>
              <w:rPr>
                <w:rFonts w:ascii="Arial" w:hAnsi="Arial" w:cs="Arial"/>
              </w:rPr>
              <w:t>65</w:t>
            </w:r>
          </w:p>
          <w:p w14:paraId="5A6A816C" w14:textId="0C85C101" w:rsidR="00792D49" w:rsidRPr="00AD178C" w:rsidRDefault="00DE2F82" w:rsidP="00417F4F">
            <w:pPr>
              <w:spacing w:after="0" w:line="240" w:lineRule="auto"/>
              <w:rPr>
                <w:rFonts w:ascii="Arial" w:hAnsi="Arial" w:cs="Arial"/>
              </w:rPr>
            </w:pPr>
            <w:r>
              <w:rPr>
                <w:rFonts w:ascii="Arial" w:hAnsi="Arial" w:cs="Arial"/>
              </w:rPr>
              <w:t xml:space="preserve">A good </w:t>
            </w:r>
            <w:r w:rsidR="004C5A63">
              <w:rPr>
                <w:rFonts w:ascii="Arial" w:hAnsi="Arial" w:cs="Arial"/>
              </w:rPr>
              <w:t>examination of the topic is evidence in the work. There are comments provided in the main text of the work, however no feedback is provided in the comment box of the rubric.</w:t>
            </w:r>
          </w:p>
        </w:tc>
      </w:tr>
      <w:tr w:rsidR="006A0D8C" w:rsidRPr="00587CE6" w14:paraId="53CE1849" w14:textId="77777777" w:rsidTr="00792D49">
        <w:tc>
          <w:tcPr>
            <w:tcW w:w="1696" w:type="dxa"/>
          </w:tcPr>
          <w:p w14:paraId="34EC5E10" w14:textId="77777777" w:rsidR="00FD3A23" w:rsidRDefault="00FD3A23" w:rsidP="00FD3A23">
            <w:pPr>
              <w:spacing w:after="0" w:line="240" w:lineRule="auto"/>
              <w:rPr>
                <w:rFonts w:cs="Calibri"/>
                <w:color w:val="000000"/>
              </w:rPr>
            </w:pPr>
            <w:r>
              <w:rPr>
                <w:rFonts w:ascii="Calibri" w:hAnsi="Calibri" w:cs="Calibri"/>
                <w:color w:val="000000"/>
              </w:rPr>
              <w:t>2120426</w:t>
            </w:r>
          </w:p>
          <w:p w14:paraId="0CE0BF5F" w14:textId="77777777" w:rsidR="00FD3A23" w:rsidRDefault="00FD3A23" w:rsidP="00FD3A23">
            <w:pPr>
              <w:spacing w:after="0" w:line="240" w:lineRule="auto"/>
              <w:rPr>
                <w:rFonts w:cs="Calibri"/>
                <w:color w:val="000000"/>
              </w:rPr>
            </w:pPr>
            <w:r>
              <w:rPr>
                <w:rFonts w:ascii="Calibri" w:hAnsi="Calibri" w:cs="Calibri"/>
                <w:color w:val="000000"/>
              </w:rPr>
              <w:t>RAZVAN-ION</w:t>
            </w:r>
          </w:p>
          <w:p w14:paraId="5CAC2B87" w14:textId="77777777" w:rsidR="00FD3A23" w:rsidRDefault="00FD3A23" w:rsidP="00FD3A23">
            <w:pPr>
              <w:spacing w:after="0" w:line="240" w:lineRule="auto"/>
              <w:rPr>
                <w:rFonts w:cs="Calibri"/>
                <w:color w:val="000000"/>
              </w:rPr>
            </w:pPr>
            <w:r>
              <w:rPr>
                <w:rFonts w:ascii="Calibri" w:hAnsi="Calibri" w:cs="Calibri"/>
                <w:color w:val="000000"/>
              </w:rPr>
              <w:t>MUCENIC</w:t>
            </w:r>
          </w:p>
          <w:p w14:paraId="63A24469" w14:textId="33AC6177" w:rsidR="00A3281F" w:rsidRDefault="00A3281F" w:rsidP="00FD3A23">
            <w:pPr>
              <w:spacing w:after="0" w:line="240" w:lineRule="auto"/>
              <w:rPr>
                <w:rFonts w:cs="Calibri"/>
                <w:color w:val="000000"/>
              </w:rPr>
            </w:pPr>
          </w:p>
          <w:p w14:paraId="35E0BD31" w14:textId="1E8B0366" w:rsidR="006A0D8C" w:rsidRDefault="006A0D8C" w:rsidP="006A0D8C">
            <w:pPr>
              <w:spacing w:after="0" w:line="240" w:lineRule="auto"/>
              <w:rPr>
                <w:rFonts w:cs="Calibri"/>
                <w:color w:val="000000"/>
              </w:rPr>
            </w:pPr>
          </w:p>
        </w:tc>
        <w:tc>
          <w:tcPr>
            <w:tcW w:w="1087" w:type="dxa"/>
          </w:tcPr>
          <w:p w14:paraId="51E9DCD7" w14:textId="77777777" w:rsidR="00FD3A23" w:rsidRDefault="00FD3A23" w:rsidP="005A77A8">
            <w:pPr>
              <w:rPr>
                <w:rFonts w:ascii="Arial" w:hAnsi="Arial" w:cs="Arial"/>
              </w:rPr>
            </w:pPr>
          </w:p>
          <w:p w14:paraId="09C6CA62" w14:textId="61BAAF74" w:rsidR="006A0D8C" w:rsidRDefault="00FD3A23" w:rsidP="005A77A8">
            <w:pPr>
              <w:rPr>
                <w:rFonts w:ascii="Arial" w:hAnsi="Arial" w:cs="Arial"/>
              </w:rPr>
            </w:pPr>
            <w:r>
              <w:rPr>
                <w:rFonts w:ascii="Arial" w:hAnsi="Arial" w:cs="Arial"/>
              </w:rPr>
              <w:t>50</w:t>
            </w:r>
          </w:p>
        </w:tc>
        <w:tc>
          <w:tcPr>
            <w:tcW w:w="1087" w:type="dxa"/>
          </w:tcPr>
          <w:p w14:paraId="2A4ED351" w14:textId="01824F27" w:rsidR="006A0D8C" w:rsidRPr="00587CE6" w:rsidRDefault="0064203B" w:rsidP="00417F4F">
            <w:pPr>
              <w:spacing w:after="0" w:line="240" w:lineRule="auto"/>
              <w:rPr>
                <w:rFonts w:ascii="Arial" w:hAnsi="Arial" w:cs="Arial"/>
                <w:b/>
                <w:bCs/>
              </w:rPr>
            </w:pPr>
            <w:r>
              <w:rPr>
                <w:rFonts w:ascii="Arial" w:hAnsi="Arial" w:cs="Arial"/>
              </w:rPr>
              <w:t>Agree</w:t>
            </w:r>
          </w:p>
        </w:tc>
        <w:tc>
          <w:tcPr>
            <w:tcW w:w="1087" w:type="dxa"/>
          </w:tcPr>
          <w:p w14:paraId="2D0D895E" w14:textId="1A3AD404" w:rsidR="006A0D8C" w:rsidRPr="00AD178C" w:rsidRDefault="006A0D8C" w:rsidP="00417F4F">
            <w:pPr>
              <w:spacing w:after="0" w:line="240" w:lineRule="auto"/>
              <w:rPr>
                <w:rFonts w:ascii="Arial" w:hAnsi="Arial" w:cs="Arial"/>
              </w:rPr>
            </w:pPr>
          </w:p>
        </w:tc>
        <w:tc>
          <w:tcPr>
            <w:tcW w:w="1087" w:type="dxa"/>
          </w:tcPr>
          <w:p w14:paraId="7B5BA4CD" w14:textId="77777777" w:rsidR="006A0D8C" w:rsidRPr="00AD178C" w:rsidRDefault="006A0D8C" w:rsidP="00417F4F">
            <w:pPr>
              <w:spacing w:after="0" w:line="240" w:lineRule="auto"/>
              <w:rPr>
                <w:rFonts w:ascii="Arial" w:hAnsi="Arial" w:cs="Arial"/>
              </w:rPr>
            </w:pPr>
          </w:p>
        </w:tc>
        <w:tc>
          <w:tcPr>
            <w:tcW w:w="3307" w:type="dxa"/>
          </w:tcPr>
          <w:p w14:paraId="313B94CC" w14:textId="4B946C73" w:rsidR="0064203B" w:rsidRDefault="0064203B" w:rsidP="0064203B">
            <w:pPr>
              <w:spacing w:after="0" w:line="240" w:lineRule="auto"/>
              <w:rPr>
                <w:rFonts w:ascii="Arial" w:hAnsi="Arial" w:cs="Arial"/>
              </w:rPr>
            </w:pPr>
            <w:r>
              <w:rPr>
                <w:rFonts w:ascii="Arial" w:hAnsi="Arial" w:cs="Arial"/>
              </w:rPr>
              <w:t>50</w:t>
            </w:r>
          </w:p>
          <w:p w14:paraId="05CE3B85" w14:textId="2FDE9247" w:rsidR="006A0D8C" w:rsidRPr="00AD178C" w:rsidRDefault="0064203B" w:rsidP="0064203B">
            <w:pPr>
              <w:spacing w:after="0" w:line="240" w:lineRule="auto"/>
              <w:rPr>
                <w:rFonts w:ascii="Arial" w:hAnsi="Arial" w:cs="Arial"/>
              </w:rPr>
            </w:pPr>
            <w:r>
              <w:rPr>
                <w:rFonts w:ascii="Arial" w:hAnsi="Arial" w:cs="Arial"/>
              </w:rPr>
              <w:t xml:space="preserve">The work is satisfactorily </w:t>
            </w:r>
            <w:r w:rsidR="005300D6">
              <w:rPr>
                <w:rFonts w:ascii="Arial" w:hAnsi="Arial" w:cs="Arial"/>
              </w:rPr>
              <w:t>examined and organised</w:t>
            </w:r>
            <w:r>
              <w:rPr>
                <w:rFonts w:ascii="Arial" w:hAnsi="Arial" w:cs="Arial"/>
              </w:rPr>
              <w:t>. There are comments provided in the main text of the work, however no feedback is provided in the comment box of the rubric.</w:t>
            </w:r>
          </w:p>
        </w:tc>
      </w:tr>
      <w:tr w:rsidR="006A0D8C" w:rsidRPr="00587CE6" w14:paraId="6A9D7273" w14:textId="77777777" w:rsidTr="00792D49">
        <w:tc>
          <w:tcPr>
            <w:tcW w:w="1696" w:type="dxa"/>
          </w:tcPr>
          <w:p w14:paraId="2E56A0AE" w14:textId="448DA636" w:rsidR="00A3281F" w:rsidRDefault="00A3281F" w:rsidP="00FD3A23">
            <w:pPr>
              <w:spacing w:after="0" w:line="240" w:lineRule="auto"/>
              <w:rPr>
                <w:rFonts w:cs="Calibri"/>
                <w:color w:val="000000"/>
              </w:rPr>
            </w:pPr>
          </w:p>
          <w:p w14:paraId="2170D535" w14:textId="77777777" w:rsidR="00FD3A23" w:rsidRDefault="00FD3A23" w:rsidP="00FD3A23">
            <w:pPr>
              <w:spacing w:after="0" w:line="240" w:lineRule="auto"/>
              <w:rPr>
                <w:rFonts w:cs="Calibri"/>
                <w:color w:val="000000"/>
              </w:rPr>
            </w:pPr>
            <w:r>
              <w:rPr>
                <w:rFonts w:ascii="Calibri" w:hAnsi="Calibri" w:cs="Calibri"/>
                <w:color w:val="000000"/>
              </w:rPr>
              <w:t>2239865</w:t>
            </w:r>
          </w:p>
          <w:p w14:paraId="7197F335" w14:textId="77777777" w:rsidR="00FD3A23" w:rsidRPr="00FD3A23" w:rsidRDefault="00FD3A23" w:rsidP="00FD3A23">
            <w:pPr>
              <w:spacing w:after="0" w:line="240" w:lineRule="auto"/>
              <w:rPr>
                <w:rFonts w:cs="Calibri"/>
              </w:rPr>
            </w:pPr>
            <w:r w:rsidRPr="00FD3A23">
              <w:rPr>
                <w:rFonts w:ascii="Calibri" w:hAnsi="Calibri" w:cs="Calibri"/>
              </w:rPr>
              <w:t>JANNAT</w:t>
            </w:r>
          </w:p>
          <w:p w14:paraId="221621D3" w14:textId="77777777" w:rsidR="00FD3A23" w:rsidRPr="00FD3A23" w:rsidRDefault="00FD3A23" w:rsidP="00FD3A23">
            <w:pPr>
              <w:spacing w:after="0" w:line="240" w:lineRule="auto"/>
              <w:rPr>
                <w:rFonts w:cs="Calibri"/>
              </w:rPr>
            </w:pPr>
            <w:r w:rsidRPr="00FD3A23">
              <w:rPr>
                <w:rFonts w:ascii="Calibri" w:hAnsi="Calibri" w:cs="Calibri"/>
              </w:rPr>
              <w:t>JANNAT</w:t>
            </w:r>
          </w:p>
          <w:p w14:paraId="0A22DD18" w14:textId="7AC1FD04" w:rsidR="006A0D8C" w:rsidRDefault="006A0D8C" w:rsidP="006A0D8C">
            <w:pPr>
              <w:spacing w:after="0" w:line="240" w:lineRule="auto"/>
              <w:rPr>
                <w:rFonts w:cs="Calibri"/>
                <w:color w:val="000000"/>
              </w:rPr>
            </w:pPr>
          </w:p>
        </w:tc>
        <w:tc>
          <w:tcPr>
            <w:tcW w:w="1087" w:type="dxa"/>
          </w:tcPr>
          <w:p w14:paraId="0ECD6D4F" w14:textId="77777777" w:rsidR="00A3281F" w:rsidRDefault="00A3281F" w:rsidP="005A77A8">
            <w:pPr>
              <w:rPr>
                <w:rFonts w:ascii="Arial" w:hAnsi="Arial" w:cs="Arial"/>
              </w:rPr>
            </w:pPr>
          </w:p>
          <w:p w14:paraId="76888921" w14:textId="47901119" w:rsidR="006A0D8C" w:rsidRDefault="00FD3A23" w:rsidP="005A77A8">
            <w:pPr>
              <w:rPr>
                <w:rFonts w:ascii="Arial" w:hAnsi="Arial" w:cs="Arial"/>
              </w:rPr>
            </w:pPr>
            <w:r>
              <w:rPr>
                <w:rFonts w:ascii="Arial" w:hAnsi="Arial" w:cs="Arial"/>
              </w:rPr>
              <w:t>70</w:t>
            </w:r>
          </w:p>
        </w:tc>
        <w:tc>
          <w:tcPr>
            <w:tcW w:w="1087" w:type="dxa"/>
          </w:tcPr>
          <w:p w14:paraId="6F01A5A8" w14:textId="7F232C35" w:rsidR="006A0D8C" w:rsidRPr="00587CE6" w:rsidRDefault="0064203B" w:rsidP="00417F4F">
            <w:pPr>
              <w:spacing w:after="0" w:line="240" w:lineRule="auto"/>
              <w:rPr>
                <w:rFonts w:ascii="Arial" w:hAnsi="Arial" w:cs="Arial"/>
                <w:b/>
                <w:bCs/>
              </w:rPr>
            </w:pPr>
            <w:r>
              <w:rPr>
                <w:rFonts w:ascii="Arial" w:hAnsi="Arial" w:cs="Arial"/>
              </w:rPr>
              <w:t>Agree</w:t>
            </w:r>
          </w:p>
        </w:tc>
        <w:tc>
          <w:tcPr>
            <w:tcW w:w="1087" w:type="dxa"/>
          </w:tcPr>
          <w:p w14:paraId="2D3D02D0" w14:textId="75ED701E" w:rsidR="006A0D8C" w:rsidRPr="00AD178C" w:rsidRDefault="006A0D8C" w:rsidP="00417F4F">
            <w:pPr>
              <w:spacing w:after="0" w:line="240" w:lineRule="auto"/>
              <w:rPr>
                <w:rFonts w:ascii="Arial" w:hAnsi="Arial" w:cs="Arial"/>
              </w:rPr>
            </w:pPr>
          </w:p>
        </w:tc>
        <w:tc>
          <w:tcPr>
            <w:tcW w:w="1087" w:type="dxa"/>
          </w:tcPr>
          <w:p w14:paraId="18A1A4E1" w14:textId="77777777" w:rsidR="006A0D8C" w:rsidRPr="00AD178C" w:rsidRDefault="006A0D8C" w:rsidP="00417F4F">
            <w:pPr>
              <w:spacing w:after="0" w:line="240" w:lineRule="auto"/>
              <w:rPr>
                <w:rFonts w:ascii="Arial" w:hAnsi="Arial" w:cs="Arial"/>
              </w:rPr>
            </w:pPr>
          </w:p>
        </w:tc>
        <w:tc>
          <w:tcPr>
            <w:tcW w:w="3307" w:type="dxa"/>
          </w:tcPr>
          <w:p w14:paraId="0F00591C" w14:textId="77777777" w:rsidR="006A0D8C" w:rsidRDefault="0064203B" w:rsidP="00417F4F">
            <w:pPr>
              <w:spacing w:after="0" w:line="240" w:lineRule="auto"/>
              <w:rPr>
                <w:rFonts w:ascii="Arial" w:hAnsi="Arial" w:cs="Arial"/>
              </w:rPr>
            </w:pPr>
            <w:r>
              <w:rPr>
                <w:rFonts w:ascii="Arial" w:hAnsi="Arial" w:cs="Arial"/>
              </w:rPr>
              <w:t>70</w:t>
            </w:r>
          </w:p>
          <w:p w14:paraId="0C3F11E0" w14:textId="143D0122" w:rsidR="0064203B" w:rsidRPr="00AD178C" w:rsidRDefault="005300D6" w:rsidP="00417F4F">
            <w:pPr>
              <w:spacing w:after="0" w:line="240" w:lineRule="auto"/>
              <w:rPr>
                <w:rFonts w:ascii="Arial" w:hAnsi="Arial" w:cs="Arial"/>
              </w:rPr>
            </w:pPr>
            <w:r>
              <w:rPr>
                <w:rFonts w:ascii="Arial" w:hAnsi="Arial" w:cs="Arial"/>
              </w:rPr>
              <w:t>An excellent work is provided</w:t>
            </w:r>
            <w:r w:rsidR="0064203B">
              <w:rPr>
                <w:rFonts w:ascii="Arial" w:hAnsi="Arial" w:cs="Arial"/>
              </w:rPr>
              <w:t xml:space="preserve">. </w:t>
            </w:r>
            <w:r>
              <w:rPr>
                <w:rFonts w:ascii="Arial" w:hAnsi="Arial" w:cs="Arial"/>
              </w:rPr>
              <w:t xml:space="preserve">It was appropriately organised and presented. </w:t>
            </w:r>
            <w:r w:rsidR="0064203B">
              <w:rPr>
                <w:rFonts w:ascii="Arial" w:hAnsi="Arial" w:cs="Arial"/>
              </w:rPr>
              <w:t>There are comments provided in the main text of the work, however no feedback is provided in the comment box of the rubric.</w:t>
            </w:r>
          </w:p>
        </w:tc>
      </w:tr>
      <w:tr w:rsidR="00A3281F" w:rsidRPr="00587CE6" w14:paraId="64C315E1" w14:textId="77777777" w:rsidTr="00792D49">
        <w:tc>
          <w:tcPr>
            <w:tcW w:w="1696" w:type="dxa"/>
          </w:tcPr>
          <w:p w14:paraId="69FFFB73" w14:textId="09144646" w:rsidR="00A3281F" w:rsidRDefault="00A3281F" w:rsidP="00FD3A23">
            <w:pPr>
              <w:spacing w:after="0" w:line="240" w:lineRule="auto"/>
              <w:rPr>
                <w:rFonts w:cs="Calibri"/>
                <w:color w:val="000000"/>
              </w:rPr>
            </w:pPr>
          </w:p>
          <w:p w14:paraId="1041CE7A" w14:textId="77777777" w:rsidR="00A3281F" w:rsidRDefault="00A3281F" w:rsidP="00A3281F">
            <w:pPr>
              <w:spacing w:after="0" w:line="240" w:lineRule="auto"/>
              <w:rPr>
                <w:rFonts w:cs="Calibri"/>
                <w:color w:val="000000"/>
              </w:rPr>
            </w:pPr>
          </w:p>
        </w:tc>
        <w:tc>
          <w:tcPr>
            <w:tcW w:w="1087" w:type="dxa"/>
          </w:tcPr>
          <w:p w14:paraId="58E1CE62" w14:textId="77777777" w:rsidR="00A3281F" w:rsidRDefault="00A3281F" w:rsidP="005A77A8">
            <w:pPr>
              <w:rPr>
                <w:rFonts w:ascii="Arial" w:hAnsi="Arial" w:cs="Arial"/>
              </w:rPr>
            </w:pPr>
          </w:p>
          <w:p w14:paraId="3A8A8716" w14:textId="77777777" w:rsidR="00A3281F" w:rsidRDefault="00A3281F" w:rsidP="005A77A8">
            <w:pPr>
              <w:rPr>
                <w:rFonts w:ascii="Arial" w:hAnsi="Arial" w:cs="Arial"/>
              </w:rPr>
            </w:pPr>
          </w:p>
          <w:p w14:paraId="479AD8FD" w14:textId="35DC4163" w:rsidR="00A3281F" w:rsidRDefault="00A3281F" w:rsidP="005A77A8">
            <w:pPr>
              <w:rPr>
                <w:rFonts w:ascii="Arial" w:hAnsi="Arial" w:cs="Arial"/>
              </w:rPr>
            </w:pPr>
          </w:p>
        </w:tc>
        <w:tc>
          <w:tcPr>
            <w:tcW w:w="1087" w:type="dxa"/>
          </w:tcPr>
          <w:p w14:paraId="1A83445E" w14:textId="77777777" w:rsidR="00A3281F" w:rsidRPr="00587CE6" w:rsidRDefault="00A3281F" w:rsidP="00417F4F">
            <w:pPr>
              <w:spacing w:after="0" w:line="240" w:lineRule="auto"/>
              <w:rPr>
                <w:rFonts w:ascii="Arial" w:hAnsi="Arial" w:cs="Arial"/>
                <w:b/>
                <w:bCs/>
              </w:rPr>
            </w:pPr>
          </w:p>
        </w:tc>
        <w:tc>
          <w:tcPr>
            <w:tcW w:w="1087" w:type="dxa"/>
          </w:tcPr>
          <w:p w14:paraId="38E2978D" w14:textId="77777777" w:rsidR="00A3281F" w:rsidRPr="00AD178C" w:rsidRDefault="00A3281F" w:rsidP="00417F4F">
            <w:pPr>
              <w:spacing w:after="0" w:line="240" w:lineRule="auto"/>
              <w:rPr>
                <w:rFonts w:ascii="Arial" w:hAnsi="Arial" w:cs="Arial"/>
              </w:rPr>
            </w:pPr>
          </w:p>
        </w:tc>
        <w:tc>
          <w:tcPr>
            <w:tcW w:w="1087" w:type="dxa"/>
          </w:tcPr>
          <w:p w14:paraId="67DCC80C" w14:textId="77777777" w:rsidR="00A3281F" w:rsidRPr="00AD178C" w:rsidRDefault="00A3281F" w:rsidP="00417F4F">
            <w:pPr>
              <w:spacing w:after="0" w:line="240" w:lineRule="auto"/>
              <w:rPr>
                <w:rFonts w:ascii="Arial" w:hAnsi="Arial" w:cs="Arial"/>
              </w:rPr>
            </w:pPr>
          </w:p>
        </w:tc>
        <w:tc>
          <w:tcPr>
            <w:tcW w:w="3307" w:type="dxa"/>
          </w:tcPr>
          <w:p w14:paraId="1BF36DAC" w14:textId="77777777" w:rsidR="00A3281F" w:rsidRPr="00AD178C" w:rsidRDefault="00A3281F" w:rsidP="00417F4F">
            <w:pPr>
              <w:spacing w:after="0" w:line="240" w:lineRule="auto"/>
              <w:rPr>
                <w:rFonts w:ascii="Arial" w:hAnsi="Arial" w:cs="Arial"/>
              </w:rPr>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04F3E31" w:rsidR="00AC463B" w:rsidRPr="00ED385D" w:rsidRDefault="00F250BE" w:rsidP="00741EC6">
            <w:pPr>
              <w:spacing w:after="0" w:line="240" w:lineRule="auto"/>
              <w:rPr>
                <w:rFonts w:ascii="Arial" w:hAnsi="Arial" w:cs="Arial"/>
                <w:sz w:val="20"/>
                <w:szCs w:val="20"/>
              </w:rPr>
            </w:pPr>
            <w:r>
              <w:rPr>
                <w:rFonts w:ascii="Arial" w:hAnsi="Arial" w:cs="Arial"/>
                <w:sz w:val="20"/>
                <w:szCs w:val="20"/>
              </w:rPr>
              <w:t>Yes, however the comments should also have been provided in the comments of the rub</w:t>
            </w:r>
            <w:r w:rsidR="00DD4962">
              <w:rPr>
                <w:rFonts w:ascii="Arial" w:hAnsi="Arial" w:cs="Arial"/>
                <w:sz w:val="20"/>
                <w:szCs w:val="20"/>
              </w:rPr>
              <w:t>ric, in addition to the comments in the text.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D611A3" w:rsidRDefault="00AC463B" w:rsidP="00741EC6">
            <w:pPr>
              <w:spacing w:after="0" w:line="249" w:lineRule="exact"/>
              <w:ind w:left="100" w:right="-20"/>
              <w:rPr>
                <w:rFonts w:ascii="Arial Narrow" w:eastAsia="Arial Narrow" w:hAnsi="Arial Narrow" w:cs="Arial Narrow"/>
              </w:rPr>
            </w:pPr>
          </w:p>
          <w:p w14:paraId="606DFF57" w14:textId="09450AD0" w:rsidR="00AC463B" w:rsidRPr="00D611A3" w:rsidRDefault="00EA0DF2" w:rsidP="00792D49">
            <w:pPr>
              <w:spacing w:after="0" w:line="249" w:lineRule="exact"/>
              <w:ind w:right="-20"/>
              <w:rPr>
                <w:rFonts w:ascii="Arial Narrow" w:eastAsia="Arial Narrow" w:hAnsi="Arial Narrow" w:cs="Arial Narrow"/>
              </w:rPr>
            </w:pPr>
            <w:r w:rsidRPr="00D611A3">
              <w:rPr>
                <w:rFonts w:ascii="Arial Narrow" w:eastAsia="Arial Narrow" w:hAnsi="Arial Narrow" w:cs="Arial Narrow"/>
              </w:rPr>
              <w:t xml:space="preserve">The awarded grades were rational and logical; </w:t>
            </w:r>
            <w:r w:rsidR="00001657" w:rsidRPr="00D611A3">
              <w:rPr>
                <w:rFonts w:ascii="Arial Narrow" w:eastAsia="Arial Narrow" w:hAnsi="Arial Narrow" w:cs="Arial Narrow"/>
              </w:rPr>
              <w:t>they align</w:t>
            </w:r>
            <w:r w:rsidRPr="00D611A3">
              <w:rPr>
                <w:rFonts w:ascii="Arial Narrow" w:eastAsia="Arial Narrow" w:hAnsi="Arial Narrow" w:cs="Arial Narrow"/>
              </w:rPr>
              <w:t xml:space="preserve"> with constructive assessment.</w:t>
            </w:r>
            <w:r w:rsidR="00D611A3" w:rsidRPr="00D611A3">
              <w:rPr>
                <w:rFonts w:ascii="Arial Narrow" w:eastAsia="Arial Narrow" w:hAnsi="Arial Narrow" w:cs="Arial Narrow"/>
              </w:rPr>
              <w:t xml:space="preserve"> However, </w:t>
            </w:r>
            <w:r w:rsidR="00DD4962">
              <w:rPr>
                <w:rFonts w:ascii="Arial Narrow" w:eastAsia="Arial Narrow" w:hAnsi="Arial Narrow" w:cs="Arial Narrow"/>
              </w:rPr>
              <w:t xml:space="preserve">rubric’s </w:t>
            </w:r>
            <w:r w:rsidR="00D611A3" w:rsidRPr="00D611A3">
              <w:rPr>
                <w:rFonts w:ascii="Arial Narrow" w:eastAsia="Arial Narrow" w:hAnsi="Arial Narrow" w:cs="Arial Narrow"/>
              </w:rPr>
              <w:t xml:space="preserve">feedback should be provided to </w:t>
            </w:r>
            <w:r w:rsidR="00DD4962">
              <w:rPr>
                <w:rFonts w:ascii="Arial Narrow" w:eastAsia="Arial Narrow" w:hAnsi="Arial Narrow" w:cs="Arial Narrow"/>
              </w:rPr>
              <w:t xml:space="preserve">centrally </w:t>
            </w:r>
            <w:r w:rsidR="00D611A3" w:rsidRPr="00D611A3">
              <w:rPr>
                <w:rFonts w:ascii="Arial Narrow" w:eastAsia="Arial Narrow" w:hAnsi="Arial Narrow" w:cs="Arial Narrow"/>
              </w:rPr>
              <w:t>appreciate the student’s work, and to clearly point out how they can improve their work.</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0659FCEE" w14:textId="77777777" w:rsidR="00AD178C" w:rsidRPr="00D611A3" w:rsidRDefault="00AD178C" w:rsidP="00AD178C">
            <w:pPr>
              <w:spacing w:after="0" w:line="249" w:lineRule="exact"/>
              <w:ind w:left="100" w:right="-20"/>
              <w:rPr>
                <w:rFonts w:ascii="Arial Narrow" w:eastAsia="Arial Narrow" w:hAnsi="Arial Narrow" w:cs="Arial Narrow"/>
              </w:rPr>
            </w:pPr>
            <w:r w:rsidRPr="00D611A3">
              <w:rPr>
                <w:rFonts w:ascii="Arial Narrow" w:eastAsia="Arial Narrow" w:hAnsi="Arial Narrow" w:cs="Arial Narrow"/>
              </w:rPr>
              <w:t>Yes, In line with the University’s processes.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A3281F" w:rsidRDefault="00747852" w:rsidP="000B1F89">
            <w:pPr>
              <w:spacing w:after="0" w:line="240" w:lineRule="auto"/>
              <w:rPr>
                <w:rFonts w:ascii="Arial" w:hAnsi="Arial" w:cs="Arial"/>
              </w:rPr>
            </w:pPr>
            <w:r w:rsidRPr="00A3281F">
              <w:rPr>
                <w:rFonts w:ascii="Arial" w:hAnsi="Arial" w:cs="Arial"/>
              </w:rPr>
              <w:t>Signed (</w:t>
            </w:r>
            <w:r w:rsidR="00BF46EC" w:rsidRPr="00A3281F">
              <w:rPr>
                <w:rFonts w:ascii="Arial" w:hAnsi="Arial" w:cs="Arial"/>
              </w:rPr>
              <w:t xml:space="preserve">internal </w:t>
            </w:r>
            <w:r w:rsidRPr="00A3281F">
              <w:rPr>
                <w:rFonts w:ascii="Arial" w:hAnsi="Arial" w:cs="Arial"/>
              </w:rPr>
              <w:t>moderator</w:t>
            </w:r>
            <w:r w:rsidR="006D2A9D" w:rsidRPr="00A3281F">
              <w:rPr>
                <w:rFonts w:ascii="Arial" w:hAnsi="Arial" w:cs="Arial"/>
              </w:rPr>
              <w:t>/2</w:t>
            </w:r>
            <w:r w:rsidR="006D2A9D" w:rsidRPr="00A3281F">
              <w:rPr>
                <w:rFonts w:ascii="Arial" w:hAnsi="Arial" w:cs="Arial"/>
                <w:vertAlign w:val="superscript"/>
              </w:rPr>
              <w:t>nd</w:t>
            </w:r>
            <w:r w:rsidR="006D2A9D" w:rsidRPr="00A3281F">
              <w:rPr>
                <w:rFonts w:ascii="Arial" w:hAnsi="Arial" w:cs="Arial"/>
              </w:rPr>
              <w:t xml:space="preserve"> Marker</w:t>
            </w:r>
            <w:r w:rsidRPr="00A3281F">
              <w:rPr>
                <w:rFonts w:ascii="Arial" w:hAnsi="Arial" w:cs="Arial"/>
              </w:rPr>
              <w:t xml:space="preserve">): </w:t>
            </w:r>
          </w:p>
          <w:p w14:paraId="586DDF75" w14:textId="249107F7" w:rsidR="00E853AC" w:rsidRPr="00A3281F" w:rsidRDefault="00FD3A23" w:rsidP="005A77A8">
            <w:pPr>
              <w:spacing w:after="0" w:line="240" w:lineRule="auto"/>
              <w:rPr>
                <w:rFonts w:ascii="Arial" w:hAnsi="Arial" w:cs="Arial"/>
              </w:rPr>
            </w:pPr>
            <w:r w:rsidRPr="00FD3A23">
              <w:rPr>
                <w:rFonts w:cs="Calibri"/>
              </w:rPr>
              <w:t>Hoang Dang Nguyen</w:t>
            </w:r>
          </w:p>
        </w:tc>
        <w:tc>
          <w:tcPr>
            <w:tcW w:w="2834" w:type="dxa"/>
            <w:vAlign w:val="center"/>
          </w:tcPr>
          <w:p w14:paraId="0A227B27" w14:textId="1BFDDEC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1189D">
              <w:rPr>
                <w:rFonts w:ascii="Arial" w:hAnsi="Arial" w:cs="Arial"/>
              </w:rPr>
              <w:t>23</w:t>
            </w:r>
            <w:r w:rsidR="00FE1EAE">
              <w:rPr>
                <w:rFonts w:ascii="Arial" w:hAnsi="Arial" w:cs="Arial"/>
              </w:rPr>
              <w:t>-</w:t>
            </w:r>
            <w:r w:rsidR="00C63091">
              <w:rPr>
                <w:rFonts w:ascii="Arial" w:hAnsi="Arial" w:cs="Arial"/>
              </w:rPr>
              <w:t>September</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88D39EE" w14:textId="77777777" w:rsidR="006D2A9D" w:rsidRDefault="006D2A9D" w:rsidP="00FD3A23">
            <w:pPr>
              <w:spacing w:after="0" w:line="240" w:lineRule="auto"/>
              <w:rPr>
                <w:rFonts w:ascii="Arial" w:hAnsi="Arial" w:cs="Arial"/>
              </w:rPr>
            </w:pPr>
            <w:r>
              <w:rPr>
                <w:rFonts w:ascii="Arial" w:hAnsi="Arial" w:cs="Arial"/>
              </w:rPr>
              <w:t>Signed (P</w:t>
            </w:r>
            <w:r w:rsidRPr="00587CE6">
              <w:rPr>
                <w:rFonts w:ascii="Arial" w:hAnsi="Arial" w:cs="Arial"/>
              </w:rPr>
              <w:t>artnership Team Leader</w:t>
            </w:r>
          </w:p>
          <w:p w14:paraId="5D0443EB" w14:textId="0F9FE712" w:rsidR="00FD3A23" w:rsidRPr="00587CE6" w:rsidRDefault="00FD3A23" w:rsidP="00FD3A23">
            <w:pPr>
              <w:spacing w:after="0" w:line="240" w:lineRule="auto"/>
              <w:rPr>
                <w:rFonts w:ascii="Arial" w:hAnsi="Arial" w:cs="Arial"/>
              </w:rPr>
            </w:pPr>
            <w:r>
              <w:rPr>
                <w:rFonts w:ascii="Arial" w:hAnsi="Arial" w:cs="Arial"/>
              </w:rPr>
              <w:t>Samuel Abah</w:t>
            </w:r>
          </w:p>
        </w:tc>
        <w:tc>
          <w:tcPr>
            <w:tcW w:w="2834" w:type="dxa"/>
            <w:vAlign w:val="center"/>
          </w:tcPr>
          <w:p w14:paraId="07AE7540" w14:textId="622EDEA1"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C1189D">
              <w:rPr>
                <w:rFonts w:ascii="Arial" w:hAnsi="Arial" w:cs="Arial"/>
              </w:rPr>
              <w:t>19</w:t>
            </w:r>
            <w:r w:rsidR="00C63091">
              <w:rPr>
                <w:rFonts w:ascii="Arial" w:hAnsi="Arial" w:cs="Arial"/>
              </w:rPr>
              <w:t>-September</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D4956" w14:textId="77777777" w:rsidR="00D36E37" w:rsidRDefault="00D36E37" w:rsidP="00467608">
      <w:pPr>
        <w:spacing w:after="0" w:line="240" w:lineRule="auto"/>
      </w:pPr>
      <w:r>
        <w:separator/>
      </w:r>
    </w:p>
  </w:endnote>
  <w:endnote w:type="continuationSeparator" w:id="0">
    <w:p w14:paraId="03431AB0" w14:textId="77777777" w:rsidR="00D36E37" w:rsidRDefault="00D36E3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6A2C4B" w14:textId="77777777" w:rsidR="00D36E37" w:rsidRDefault="00D36E37" w:rsidP="00467608">
      <w:pPr>
        <w:spacing w:after="0" w:line="240" w:lineRule="auto"/>
      </w:pPr>
      <w:r>
        <w:separator/>
      </w:r>
    </w:p>
  </w:footnote>
  <w:footnote w:type="continuationSeparator" w:id="0">
    <w:p w14:paraId="1C6FAE91" w14:textId="77777777" w:rsidR="00D36E37" w:rsidRDefault="00D36E3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7258"/>
    <w:rsid w:val="00042574"/>
    <w:rsid w:val="000425C6"/>
    <w:rsid w:val="00047134"/>
    <w:rsid w:val="00055118"/>
    <w:rsid w:val="00074FA8"/>
    <w:rsid w:val="000A1917"/>
    <w:rsid w:val="000A745C"/>
    <w:rsid w:val="000B1F89"/>
    <w:rsid w:val="000C49BC"/>
    <w:rsid w:val="000C4B1F"/>
    <w:rsid w:val="000D7B83"/>
    <w:rsid w:val="000E6FE3"/>
    <w:rsid w:val="000F0F2F"/>
    <w:rsid w:val="000F64CC"/>
    <w:rsid w:val="00107E7A"/>
    <w:rsid w:val="00107F27"/>
    <w:rsid w:val="00113D1F"/>
    <w:rsid w:val="00122C0F"/>
    <w:rsid w:val="00122D1D"/>
    <w:rsid w:val="0013354A"/>
    <w:rsid w:val="0016601E"/>
    <w:rsid w:val="001722F7"/>
    <w:rsid w:val="00193BDC"/>
    <w:rsid w:val="001B2D70"/>
    <w:rsid w:val="001B7E17"/>
    <w:rsid w:val="001D56C6"/>
    <w:rsid w:val="001E7D8D"/>
    <w:rsid w:val="00210AD9"/>
    <w:rsid w:val="00244E7F"/>
    <w:rsid w:val="0025101B"/>
    <w:rsid w:val="00261B5F"/>
    <w:rsid w:val="0027723E"/>
    <w:rsid w:val="00282ED6"/>
    <w:rsid w:val="00285D6F"/>
    <w:rsid w:val="002A727D"/>
    <w:rsid w:val="002B08D3"/>
    <w:rsid w:val="002B2420"/>
    <w:rsid w:val="002B747C"/>
    <w:rsid w:val="002D672D"/>
    <w:rsid w:val="002F0C87"/>
    <w:rsid w:val="002F44B3"/>
    <w:rsid w:val="00335185"/>
    <w:rsid w:val="00361D70"/>
    <w:rsid w:val="00377393"/>
    <w:rsid w:val="00392582"/>
    <w:rsid w:val="0039391D"/>
    <w:rsid w:val="003968A9"/>
    <w:rsid w:val="003A0622"/>
    <w:rsid w:val="003A0C83"/>
    <w:rsid w:val="003B702F"/>
    <w:rsid w:val="003D4F2B"/>
    <w:rsid w:val="004043D9"/>
    <w:rsid w:val="004078E4"/>
    <w:rsid w:val="00411FC1"/>
    <w:rsid w:val="00413110"/>
    <w:rsid w:val="00417F4F"/>
    <w:rsid w:val="00420F89"/>
    <w:rsid w:val="00460865"/>
    <w:rsid w:val="0046507B"/>
    <w:rsid w:val="00467608"/>
    <w:rsid w:val="004948F9"/>
    <w:rsid w:val="004A21EC"/>
    <w:rsid w:val="004B3E83"/>
    <w:rsid w:val="004C5A63"/>
    <w:rsid w:val="004D3EFB"/>
    <w:rsid w:val="00507442"/>
    <w:rsid w:val="0051296B"/>
    <w:rsid w:val="005218D5"/>
    <w:rsid w:val="005300D6"/>
    <w:rsid w:val="00536A75"/>
    <w:rsid w:val="00552880"/>
    <w:rsid w:val="005739F8"/>
    <w:rsid w:val="00587CE6"/>
    <w:rsid w:val="00591BFC"/>
    <w:rsid w:val="00596BAF"/>
    <w:rsid w:val="005A28B8"/>
    <w:rsid w:val="005A74CD"/>
    <w:rsid w:val="005A77A8"/>
    <w:rsid w:val="005B25F9"/>
    <w:rsid w:val="005B460D"/>
    <w:rsid w:val="0064203B"/>
    <w:rsid w:val="00645102"/>
    <w:rsid w:val="00647D03"/>
    <w:rsid w:val="00650E76"/>
    <w:rsid w:val="00677C6A"/>
    <w:rsid w:val="006A0D8C"/>
    <w:rsid w:val="006A194A"/>
    <w:rsid w:val="006C4452"/>
    <w:rsid w:val="006D2A9D"/>
    <w:rsid w:val="006D7E53"/>
    <w:rsid w:val="006E5B27"/>
    <w:rsid w:val="006F18DF"/>
    <w:rsid w:val="007042F0"/>
    <w:rsid w:val="00706423"/>
    <w:rsid w:val="00710174"/>
    <w:rsid w:val="00711255"/>
    <w:rsid w:val="0071243B"/>
    <w:rsid w:val="00736E06"/>
    <w:rsid w:val="00741EC6"/>
    <w:rsid w:val="00747852"/>
    <w:rsid w:val="00750120"/>
    <w:rsid w:val="00764675"/>
    <w:rsid w:val="00785BEE"/>
    <w:rsid w:val="00787070"/>
    <w:rsid w:val="00790B4D"/>
    <w:rsid w:val="007910BC"/>
    <w:rsid w:val="00792D49"/>
    <w:rsid w:val="007966ED"/>
    <w:rsid w:val="007A31C5"/>
    <w:rsid w:val="007B2F1F"/>
    <w:rsid w:val="007C3084"/>
    <w:rsid w:val="007E5D59"/>
    <w:rsid w:val="00810F2C"/>
    <w:rsid w:val="008344F7"/>
    <w:rsid w:val="00865457"/>
    <w:rsid w:val="00874D23"/>
    <w:rsid w:val="008A7C06"/>
    <w:rsid w:val="008B32FF"/>
    <w:rsid w:val="008C4686"/>
    <w:rsid w:val="008C7126"/>
    <w:rsid w:val="008D621D"/>
    <w:rsid w:val="008E530A"/>
    <w:rsid w:val="008E5A0D"/>
    <w:rsid w:val="00904688"/>
    <w:rsid w:val="00905215"/>
    <w:rsid w:val="0091282B"/>
    <w:rsid w:val="00920F17"/>
    <w:rsid w:val="00940D6C"/>
    <w:rsid w:val="00942186"/>
    <w:rsid w:val="00942F0B"/>
    <w:rsid w:val="009620CD"/>
    <w:rsid w:val="00990AE7"/>
    <w:rsid w:val="009C34CA"/>
    <w:rsid w:val="009D04BE"/>
    <w:rsid w:val="00A166C9"/>
    <w:rsid w:val="00A20015"/>
    <w:rsid w:val="00A3281F"/>
    <w:rsid w:val="00A44D99"/>
    <w:rsid w:val="00A54EB5"/>
    <w:rsid w:val="00AB09D9"/>
    <w:rsid w:val="00AB2F38"/>
    <w:rsid w:val="00AC463B"/>
    <w:rsid w:val="00AC7457"/>
    <w:rsid w:val="00AD178C"/>
    <w:rsid w:val="00AD2AFC"/>
    <w:rsid w:val="00AE723D"/>
    <w:rsid w:val="00B020D0"/>
    <w:rsid w:val="00B1114A"/>
    <w:rsid w:val="00B60685"/>
    <w:rsid w:val="00B64EE4"/>
    <w:rsid w:val="00BB1356"/>
    <w:rsid w:val="00BB67BE"/>
    <w:rsid w:val="00BE13FF"/>
    <w:rsid w:val="00BF33E9"/>
    <w:rsid w:val="00BF46EC"/>
    <w:rsid w:val="00C00D39"/>
    <w:rsid w:val="00C0204C"/>
    <w:rsid w:val="00C036D5"/>
    <w:rsid w:val="00C1189D"/>
    <w:rsid w:val="00C16F7C"/>
    <w:rsid w:val="00C25B6E"/>
    <w:rsid w:val="00C3472D"/>
    <w:rsid w:val="00C504FC"/>
    <w:rsid w:val="00C53EE5"/>
    <w:rsid w:val="00C63091"/>
    <w:rsid w:val="00C64B5A"/>
    <w:rsid w:val="00C9211B"/>
    <w:rsid w:val="00CA62EB"/>
    <w:rsid w:val="00CB7244"/>
    <w:rsid w:val="00CE245C"/>
    <w:rsid w:val="00CE3E2B"/>
    <w:rsid w:val="00D02D86"/>
    <w:rsid w:val="00D36E37"/>
    <w:rsid w:val="00D4012C"/>
    <w:rsid w:val="00D611A3"/>
    <w:rsid w:val="00D72891"/>
    <w:rsid w:val="00D72FBD"/>
    <w:rsid w:val="00D805D6"/>
    <w:rsid w:val="00D835B8"/>
    <w:rsid w:val="00D84865"/>
    <w:rsid w:val="00DA4131"/>
    <w:rsid w:val="00DA7BE8"/>
    <w:rsid w:val="00DB0F64"/>
    <w:rsid w:val="00DD4962"/>
    <w:rsid w:val="00DE1353"/>
    <w:rsid w:val="00DE2F82"/>
    <w:rsid w:val="00DF4677"/>
    <w:rsid w:val="00E225F5"/>
    <w:rsid w:val="00E305BF"/>
    <w:rsid w:val="00E60022"/>
    <w:rsid w:val="00E712A4"/>
    <w:rsid w:val="00E736F0"/>
    <w:rsid w:val="00E853AC"/>
    <w:rsid w:val="00EA036D"/>
    <w:rsid w:val="00EA0DF2"/>
    <w:rsid w:val="00EC2D1A"/>
    <w:rsid w:val="00ED385D"/>
    <w:rsid w:val="00EE4175"/>
    <w:rsid w:val="00EF13BA"/>
    <w:rsid w:val="00F045AF"/>
    <w:rsid w:val="00F20837"/>
    <w:rsid w:val="00F2106D"/>
    <w:rsid w:val="00F250BE"/>
    <w:rsid w:val="00F26E6E"/>
    <w:rsid w:val="00F34170"/>
    <w:rsid w:val="00F3615A"/>
    <w:rsid w:val="00F36B5C"/>
    <w:rsid w:val="00FA06D3"/>
    <w:rsid w:val="00FA3513"/>
    <w:rsid w:val="00FC7AD6"/>
    <w:rsid w:val="00FD3A23"/>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7851">
      <w:bodyDiv w:val="1"/>
      <w:marLeft w:val="0"/>
      <w:marRight w:val="0"/>
      <w:marTop w:val="0"/>
      <w:marBottom w:val="0"/>
      <w:divBdr>
        <w:top w:val="none" w:sz="0" w:space="0" w:color="auto"/>
        <w:left w:val="none" w:sz="0" w:space="0" w:color="auto"/>
        <w:bottom w:val="none" w:sz="0" w:space="0" w:color="auto"/>
        <w:right w:val="none" w:sz="0" w:space="0" w:color="auto"/>
      </w:divBdr>
    </w:div>
    <w:div w:id="76562033">
      <w:bodyDiv w:val="1"/>
      <w:marLeft w:val="0"/>
      <w:marRight w:val="0"/>
      <w:marTop w:val="0"/>
      <w:marBottom w:val="0"/>
      <w:divBdr>
        <w:top w:val="none" w:sz="0" w:space="0" w:color="auto"/>
        <w:left w:val="none" w:sz="0" w:space="0" w:color="auto"/>
        <w:bottom w:val="none" w:sz="0" w:space="0" w:color="auto"/>
        <w:right w:val="none" w:sz="0" w:space="0" w:color="auto"/>
      </w:divBdr>
    </w:div>
    <w:div w:id="107624858">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46041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2205263">
      <w:bodyDiv w:val="1"/>
      <w:marLeft w:val="0"/>
      <w:marRight w:val="0"/>
      <w:marTop w:val="0"/>
      <w:marBottom w:val="0"/>
      <w:divBdr>
        <w:top w:val="none" w:sz="0" w:space="0" w:color="auto"/>
        <w:left w:val="none" w:sz="0" w:space="0" w:color="auto"/>
        <w:bottom w:val="none" w:sz="0" w:space="0" w:color="auto"/>
        <w:right w:val="none" w:sz="0" w:space="0" w:color="auto"/>
      </w:divBdr>
    </w:div>
    <w:div w:id="263736061">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302318691">
      <w:bodyDiv w:val="1"/>
      <w:marLeft w:val="0"/>
      <w:marRight w:val="0"/>
      <w:marTop w:val="0"/>
      <w:marBottom w:val="0"/>
      <w:divBdr>
        <w:top w:val="none" w:sz="0" w:space="0" w:color="auto"/>
        <w:left w:val="none" w:sz="0" w:space="0" w:color="auto"/>
        <w:bottom w:val="none" w:sz="0" w:space="0" w:color="auto"/>
        <w:right w:val="none" w:sz="0" w:space="0" w:color="auto"/>
      </w:divBdr>
    </w:div>
    <w:div w:id="362287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94844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6604531">
      <w:bodyDiv w:val="1"/>
      <w:marLeft w:val="0"/>
      <w:marRight w:val="0"/>
      <w:marTop w:val="0"/>
      <w:marBottom w:val="0"/>
      <w:divBdr>
        <w:top w:val="none" w:sz="0" w:space="0" w:color="auto"/>
        <w:left w:val="none" w:sz="0" w:space="0" w:color="auto"/>
        <w:bottom w:val="none" w:sz="0" w:space="0" w:color="auto"/>
        <w:right w:val="none" w:sz="0" w:space="0" w:color="auto"/>
      </w:divBdr>
    </w:div>
    <w:div w:id="441264236">
      <w:bodyDiv w:val="1"/>
      <w:marLeft w:val="0"/>
      <w:marRight w:val="0"/>
      <w:marTop w:val="0"/>
      <w:marBottom w:val="0"/>
      <w:divBdr>
        <w:top w:val="none" w:sz="0" w:space="0" w:color="auto"/>
        <w:left w:val="none" w:sz="0" w:space="0" w:color="auto"/>
        <w:bottom w:val="none" w:sz="0" w:space="0" w:color="auto"/>
        <w:right w:val="none" w:sz="0" w:space="0" w:color="auto"/>
      </w:divBdr>
    </w:div>
    <w:div w:id="46046414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0880">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616563926">
      <w:bodyDiv w:val="1"/>
      <w:marLeft w:val="0"/>
      <w:marRight w:val="0"/>
      <w:marTop w:val="0"/>
      <w:marBottom w:val="0"/>
      <w:divBdr>
        <w:top w:val="none" w:sz="0" w:space="0" w:color="auto"/>
        <w:left w:val="none" w:sz="0" w:space="0" w:color="auto"/>
        <w:bottom w:val="none" w:sz="0" w:space="0" w:color="auto"/>
        <w:right w:val="none" w:sz="0" w:space="0" w:color="auto"/>
      </w:divBdr>
    </w:div>
    <w:div w:id="625695594">
      <w:bodyDiv w:val="1"/>
      <w:marLeft w:val="0"/>
      <w:marRight w:val="0"/>
      <w:marTop w:val="0"/>
      <w:marBottom w:val="0"/>
      <w:divBdr>
        <w:top w:val="none" w:sz="0" w:space="0" w:color="auto"/>
        <w:left w:val="none" w:sz="0" w:space="0" w:color="auto"/>
        <w:bottom w:val="none" w:sz="0" w:space="0" w:color="auto"/>
        <w:right w:val="none" w:sz="0" w:space="0" w:color="auto"/>
      </w:divBdr>
    </w:div>
    <w:div w:id="63675811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293586">
      <w:bodyDiv w:val="1"/>
      <w:marLeft w:val="0"/>
      <w:marRight w:val="0"/>
      <w:marTop w:val="0"/>
      <w:marBottom w:val="0"/>
      <w:divBdr>
        <w:top w:val="none" w:sz="0" w:space="0" w:color="auto"/>
        <w:left w:val="none" w:sz="0" w:space="0" w:color="auto"/>
        <w:bottom w:val="none" w:sz="0" w:space="0" w:color="auto"/>
        <w:right w:val="none" w:sz="0" w:space="0" w:color="auto"/>
      </w:divBdr>
    </w:div>
    <w:div w:id="934826199">
      <w:bodyDiv w:val="1"/>
      <w:marLeft w:val="0"/>
      <w:marRight w:val="0"/>
      <w:marTop w:val="0"/>
      <w:marBottom w:val="0"/>
      <w:divBdr>
        <w:top w:val="none" w:sz="0" w:space="0" w:color="auto"/>
        <w:left w:val="none" w:sz="0" w:space="0" w:color="auto"/>
        <w:bottom w:val="none" w:sz="0" w:space="0" w:color="auto"/>
        <w:right w:val="none" w:sz="0" w:space="0" w:color="auto"/>
      </w:divBdr>
    </w:div>
    <w:div w:id="1083644177">
      <w:bodyDiv w:val="1"/>
      <w:marLeft w:val="0"/>
      <w:marRight w:val="0"/>
      <w:marTop w:val="0"/>
      <w:marBottom w:val="0"/>
      <w:divBdr>
        <w:top w:val="none" w:sz="0" w:space="0" w:color="auto"/>
        <w:left w:val="none" w:sz="0" w:space="0" w:color="auto"/>
        <w:bottom w:val="none" w:sz="0" w:space="0" w:color="auto"/>
        <w:right w:val="none" w:sz="0" w:space="0" w:color="auto"/>
      </w:divBdr>
    </w:div>
    <w:div w:id="1097485564">
      <w:bodyDiv w:val="1"/>
      <w:marLeft w:val="0"/>
      <w:marRight w:val="0"/>
      <w:marTop w:val="0"/>
      <w:marBottom w:val="0"/>
      <w:divBdr>
        <w:top w:val="none" w:sz="0" w:space="0" w:color="auto"/>
        <w:left w:val="none" w:sz="0" w:space="0" w:color="auto"/>
        <w:bottom w:val="none" w:sz="0" w:space="0" w:color="auto"/>
        <w:right w:val="none" w:sz="0" w:space="0" w:color="auto"/>
      </w:divBdr>
    </w:div>
    <w:div w:id="1100489297">
      <w:bodyDiv w:val="1"/>
      <w:marLeft w:val="0"/>
      <w:marRight w:val="0"/>
      <w:marTop w:val="0"/>
      <w:marBottom w:val="0"/>
      <w:divBdr>
        <w:top w:val="none" w:sz="0" w:space="0" w:color="auto"/>
        <w:left w:val="none" w:sz="0" w:space="0" w:color="auto"/>
        <w:bottom w:val="none" w:sz="0" w:space="0" w:color="auto"/>
        <w:right w:val="none" w:sz="0" w:space="0" w:color="auto"/>
      </w:divBdr>
    </w:div>
    <w:div w:id="1133256578">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199783623">
      <w:bodyDiv w:val="1"/>
      <w:marLeft w:val="0"/>
      <w:marRight w:val="0"/>
      <w:marTop w:val="0"/>
      <w:marBottom w:val="0"/>
      <w:divBdr>
        <w:top w:val="none" w:sz="0" w:space="0" w:color="auto"/>
        <w:left w:val="none" w:sz="0" w:space="0" w:color="auto"/>
        <w:bottom w:val="none" w:sz="0" w:space="0" w:color="auto"/>
        <w:right w:val="none" w:sz="0" w:space="0" w:color="auto"/>
      </w:divBdr>
    </w:div>
    <w:div w:id="1204975612">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2885801">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58114841">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1399490">
      <w:bodyDiv w:val="1"/>
      <w:marLeft w:val="0"/>
      <w:marRight w:val="0"/>
      <w:marTop w:val="0"/>
      <w:marBottom w:val="0"/>
      <w:divBdr>
        <w:top w:val="none" w:sz="0" w:space="0" w:color="auto"/>
        <w:left w:val="none" w:sz="0" w:space="0" w:color="auto"/>
        <w:bottom w:val="none" w:sz="0" w:space="0" w:color="auto"/>
        <w:right w:val="none" w:sz="0" w:space="0" w:color="auto"/>
      </w:divBdr>
    </w:div>
    <w:div w:id="1737632542">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79454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768261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125321">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3293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1127</Words>
  <Characters>6416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2024-09-24T07:23:00Z</dcterms:created>
  <dcterms:modified xsi:type="dcterms:W3CDTF">2024-09-27T12:40:00Z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