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397EF" w14:textId="77777777" w:rsidR="00CD0DBC" w:rsidRDefault="00CD0DBC" w:rsidP="00CD0DBC">
      <w:pPr>
        <w:jc w:val="center"/>
        <w:rPr>
          <w:b/>
          <w:sz w:val="56"/>
          <w:szCs w:val="56"/>
        </w:rPr>
      </w:pPr>
    </w:p>
    <w:p w14:paraId="360FC2C4" w14:textId="15AFBCB6" w:rsidR="00CD0DBC" w:rsidRPr="00CD0DBC" w:rsidRDefault="00CD0DBC" w:rsidP="00CD0DBC">
      <w:pPr>
        <w:jc w:val="center"/>
        <w:rPr>
          <w:b/>
          <w:sz w:val="56"/>
          <w:szCs w:val="56"/>
        </w:rPr>
      </w:pPr>
      <w:r w:rsidRPr="00CD0DBC">
        <w:rPr>
          <w:b/>
          <w:sz w:val="56"/>
          <w:szCs w:val="56"/>
        </w:rPr>
        <w:t xml:space="preserve">LCLM6005 </w:t>
      </w:r>
    </w:p>
    <w:p w14:paraId="6AFE2E5D" w14:textId="4601BCF9" w:rsidR="00CD0DBC" w:rsidRDefault="00CD0DBC" w:rsidP="00CD0DBC">
      <w:pPr>
        <w:jc w:val="center"/>
        <w:rPr>
          <w:b/>
          <w:sz w:val="52"/>
          <w:szCs w:val="52"/>
        </w:rPr>
      </w:pPr>
      <w:r w:rsidRPr="00CD0DBC">
        <w:rPr>
          <w:b/>
          <w:sz w:val="52"/>
          <w:szCs w:val="52"/>
        </w:rPr>
        <w:t xml:space="preserve">Element 2: Research Process Reflection </w:t>
      </w:r>
    </w:p>
    <w:p w14:paraId="721AE9D8" w14:textId="77777777" w:rsidR="00396306" w:rsidRDefault="00396306" w:rsidP="00CD0DBC">
      <w:pPr>
        <w:jc w:val="center"/>
        <w:rPr>
          <w:b/>
          <w:sz w:val="52"/>
          <w:szCs w:val="52"/>
        </w:rPr>
      </w:pPr>
    </w:p>
    <w:p w14:paraId="012C2123" w14:textId="025889F6" w:rsidR="00396306" w:rsidRDefault="00FD3CE5" w:rsidP="00CD0DBC">
      <w:pPr>
        <w:jc w:val="center"/>
        <w:rPr>
          <w:b/>
          <w:sz w:val="32"/>
          <w:szCs w:val="32"/>
        </w:rPr>
      </w:pPr>
      <w:r w:rsidRPr="00FD3CE5">
        <w:rPr>
          <w:b/>
          <w:sz w:val="32"/>
          <w:szCs w:val="32"/>
        </w:rPr>
        <w:t>STUDENT NAME: DANIELA ERMINA VACIU</w:t>
      </w:r>
    </w:p>
    <w:p w14:paraId="4561D82F" w14:textId="689AAEDC" w:rsidR="00FD3CE5" w:rsidRDefault="00FD3CE5" w:rsidP="00CD0DBC">
      <w:pPr>
        <w:jc w:val="center"/>
        <w:rPr>
          <w:b/>
          <w:sz w:val="32"/>
          <w:szCs w:val="32"/>
        </w:rPr>
      </w:pPr>
      <w:r>
        <w:rPr>
          <w:b/>
          <w:sz w:val="32"/>
          <w:szCs w:val="32"/>
        </w:rPr>
        <w:t>STUDENT ID:</w:t>
      </w:r>
      <w:r w:rsidR="00D061A1">
        <w:rPr>
          <w:b/>
          <w:sz w:val="32"/>
          <w:szCs w:val="32"/>
        </w:rPr>
        <w:t xml:space="preserve"> 2221231</w:t>
      </w:r>
    </w:p>
    <w:p w14:paraId="73917264" w14:textId="37C4DDD1" w:rsidR="00D061A1" w:rsidRPr="00FD3CE5" w:rsidRDefault="00D061A1" w:rsidP="00CD0DBC">
      <w:pPr>
        <w:jc w:val="center"/>
        <w:rPr>
          <w:b/>
          <w:sz w:val="32"/>
          <w:szCs w:val="32"/>
        </w:rPr>
      </w:pPr>
      <w:r>
        <w:rPr>
          <w:b/>
          <w:sz w:val="32"/>
          <w:szCs w:val="32"/>
        </w:rPr>
        <w:t>SUPERVISOR NAME</w:t>
      </w:r>
      <w:r w:rsidR="003D75F9">
        <w:rPr>
          <w:b/>
          <w:sz w:val="32"/>
          <w:szCs w:val="32"/>
        </w:rPr>
        <w:t>:</w:t>
      </w:r>
      <w:r w:rsidR="00AE27E2">
        <w:rPr>
          <w:b/>
          <w:sz w:val="32"/>
          <w:szCs w:val="32"/>
        </w:rPr>
        <w:t xml:space="preserve"> </w:t>
      </w:r>
      <w:r w:rsidR="003D75F9">
        <w:rPr>
          <w:b/>
          <w:sz w:val="32"/>
          <w:szCs w:val="32"/>
        </w:rPr>
        <w:t>MUNODZINESA ZUWIRAI</w:t>
      </w:r>
    </w:p>
    <w:p w14:paraId="4BBB6E5A" w14:textId="77777777" w:rsidR="00CD0DBC" w:rsidRDefault="00CD0DBC">
      <w:pPr>
        <w:suppressAutoHyphens w:val="0"/>
        <w:spacing w:line="278" w:lineRule="auto"/>
        <w:jc w:val="left"/>
        <w:rPr>
          <w:b/>
          <w:sz w:val="52"/>
          <w:szCs w:val="52"/>
        </w:rPr>
      </w:pPr>
      <w:r>
        <w:rPr>
          <w:b/>
          <w:sz w:val="52"/>
          <w:szCs w:val="52"/>
        </w:rPr>
        <w:br w:type="page"/>
      </w:r>
    </w:p>
    <w:sdt>
      <w:sdtPr>
        <w:rPr>
          <w:rFonts w:ascii="Times New Roman" w:eastAsia="Noto Sans CJK SC" w:hAnsi="Times New Roman" w:cs="Calibri"/>
          <w:color w:val="000000"/>
          <w:sz w:val="24"/>
          <w:szCs w:val="22"/>
          <w:lang w:val="en-IN"/>
        </w:rPr>
        <w:id w:val="-1034114699"/>
        <w:docPartObj>
          <w:docPartGallery w:val="Table of Contents"/>
          <w:docPartUnique/>
        </w:docPartObj>
      </w:sdtPr>
      <w:sdtEndPr>
        <w:rPr>
          <w:b/>
          <w:color w:val="000000" w:themeColor="text1"/>
          <w:szCs w:val="24"/>
        </w:rPr>
      </w:sdtEndPr>
      <w:sdtContent>
        <w:p w14:paraId="3A189168" w14:textId="52003876" w:rsidR="00CD0DBC" w:rsidRDefault="00CD0DBC">
          <w:pPr>
            <w:pStyle w:val="TOCHeading"/>
          </w:pPr>
          <w:r>
            <w:t>Table of Contents</w:t>
          </w:r>
        </w:p>
        <w:p w14:paraId="7DD81E7F" w14:textId="1C23A1C5" w:rsidR="00CD0DBC" w:rsidRDefault="00CD0DBC">
          <w:pPr>
            <w:pStyle w:val="TOC1"/>
            <w:tabs>
              <w:tab w:val="right" w:leader="dot" w:pos="9350"/>
            </w:tabs>
            <w:rPr>
              <w:rFonts w:asciiTheme="minorHAnsi" w:eastAsiaTheme="minorEastAsia" w:hAnsiTheme="minorHAnsi" w:cstheme="minorBidi"/>
              <w:noProof/>
              <w:color w:val="auto"/>
              <w:kern w:val="2"/>
              <w:szCs w:val="24"/>
              <w:lang w:val="en-GB" w:eastAsia="en-GB"/>
              <w14:ligatures w14:val="standardContextual"/>
            </w:rPr>
          </w:pPr>
          <w:r>
            <w:fldChar w:fldCharType="begin"/>
          </w:r>
          <w:r>
            <w:instrText xml:space="preserve"> TOC \o "1-3" \h \z \u </w:instrText>
          </w:r>
          <w:r>
            <w:fldChar w:fldCharType="separate"/>
          </w:r>
          <w:hyperlink w:anchor="_Toc219563339" w:history="1">
            <w:r w:rsidRPr="00655CCA">
              <w:rPr>
                <w:rStyle w:val="Hyperlink"/>
                <w:noProof/>
              </w:rPr>
              <w:t>Reflection on Research</w:t>
            </w:r>
            <w:r>
              <w:rPr>
                <w:noProof/>
                <w:webHidden/>
              </w:rPr>
              <w:tab/>
            </w:r>
            <w:r>
              <w:rPr>
                <w:noProof/>
                <w:webHidden/>
              </w:rPr>
              <w:fldChar w:fldCharType="begin"/>
            </w:r>
            <w:r>
              <w:rPr>
                <w:noProof/>
                <w:webHidden/>
              </w:rPr>
              <w:instrText xml:space="preserve"> PAGEREF _Toc219563339 \h </w:instrText>
            </w:r>
            <w:r>
              <w:rPr>
                <w:noProof/>
                <w:webHidden/>
              </w:rPr>
            </w:r>
            <w:r>
              <w:rPr>
                <w:noProof/>
                <w:webHidden/>
              </w:rPr>
              <w:fldChar w:fldCharType="separate"/>
            </w:r>
            <w:r>
              <w:rPr>
                <w:noProof/>
                <w:webHidden/>
              </w:rPr>
              <w:t>3</w:t>
            </w:r>
            <w:r>
              <w:rPr>
                <w:noProof/>
                <w:webHidden/>
              </w:rPr>
              <w:fldChar w:fldCharType="end"/>
            </w:r>
          </w:hyperlink>
        </w:p>
        <w:p w14:paraId="6716D862" w14:textId="429D7693" w:rsidR="00CD0DBC" w:rsidRDefault="00CD0DBC">
          <w:pPr>
            <w:pStyle w:val="TOC2"/>
            <w:tabs>
              <w:tab w:val="right" w:leader="dot" w:pos="9350"/>
            </w:tabs>
            <w:rPr>
              <w:rFonts w:asciiTheme="minorHAnsi" w:eastAsiaTheme="minorEastAsia" w:hAnsiTheme="minorHAnsi" w:cstheme="minorBidi"/>
              <w:noProof/>
              <w:color w:val="auto"/>
              <w:kern w:val="2"/>
              <w:szCs w:val="24"/>
              <w:lang w:val="en-GB" w:eastAsia="en-GB"/>
              <w14:ligatures w14:val="standardContextual"/>
            </w:rPr>
          </w:pPr>
          <w:hyperlink w:anchor="_Toc219563340" w:history="1">
            <w:r w:rsidRPr="00655CCA">
              <w:rPr>
                <w:rStyle w:val="Hyperlink"/>
                <w:noProof/>
              </w:rPr>
              <w:t>Description</w:t>
            </w:r>
            <w:r>
              <w:rPr>
                <w:noProof/>
                <w:webHidden/>
              </w:rPr>
              <w:tab/>
            </w:r>
            <w:r>
              <w:rPr>
                <w:noProof/>
                <w:webHidden/>
              </w:rPr>
              <w:fldChar w:fldCharType="begin"/>
            </w:r>
            <w:r>
              <w:rPr>
                <w:noProof/>
                <w:webHidden/>
              </w:rPr>
              <w:instrText xml:space="preserve"> PAGEREF _Toc219563340 \h </w:instrText>
            </w:r>
            <w:r>
              <w:rPr>
                <w:noProof/>
                <w:webHidden/>
              </w:rPr>
            </w:r>
            <w:r>
              <w:rPr>
                <w:noProof/>
                <w:webHidden/>
              </w:rPr>
              <w:fldChar w:fldCharType="separate"/>
            </w:r>
            <w:r>
              <w:rPr>
                <w:noProof/>
                <w:webHidden/>
              </w:rPr>
              <w:t>3</w:t>
            </w:r>
            <w:r>
              <w:rPr>
                <w:noProof/>
                <w:webHidden/>
              </w:rPr>
              <w:fldChar w:fldCharType="end"/>
            </w:r>
          </w:hyperlink>
        </w:p>
        <w:p w14:paraId="72781751" w14:textId="3A693065" w:rsidR="00CD0DBC" w:rsidRDefault="00CD0DBC">
          <w:pPr>
            <w:pStyle w:val="TOC2"/>
            <w:tabs>
              <w:tab w:val="right" w:leader="dot" w:pos="9350"/>
            </w:tabs>
            <w:rPr>
              <w:rFonts w:asciiTheme="minorHAnsi" w:eastAsiaTheme="minorEastAsia" w:hAnsiTheme="minorHAnsi" w:cstheme="minorBidi"/>
              <w:noProof/>
              <w:color w:val="auto"/>
              <w:kern w:val="2"/>
              <w:szCs w:val="24"/>
              <w:lang w:val="en-GB" w:eastAsia="en-GB"/>
              <w14:ligatures w14:val="standardContextual"/>
            </w:rPr>
          </w:pPr>
          <w:hyperlink w:anchor="_Toc219563341" w:history="1">
            <w:r w:rsidRPr="00655CCA">
              <w:rPr>
                <w:rStyle w:val="Hyperlink"/>
                <w:noProof/>
              </w:rPr>
              <w:t>Feelings</w:t>
            </w:r>
            <w:r>
              <w:rPr>
                <w:noProof/>
                <w:webHidden/>
              </w:rPr>
              <w:tab/>
            </w:r>
            <w:r>
              <w:rPr>
                <w:noProof/>
                <w:webHidden/>
              </w:rPr>
              <w:fldChar w:fldCharType="begin"/>
            </w:r>
            <w:r>
              <w:rPr>
                <w:noProof/>
                <w:webHidden/>
              </w:rPr>
              <w:instrText xml:space="preserve"> PAGEREF _Toc219563341 \h </w:instrText>
            </w:r>
            <w:r>
              <w:rPr>
                <w:noProof/>
                <w:webHidden/>
              </w:rPr>
            </w:r>
            <w:r>
              <w:rPr>
                <w:noProof/>
                <w:webHidden/>
              </w:rPr>
              <w:fldChar w:fldCharType="separate"/>
            </w:r>
            <w:r>
              <w:rPr>
                <w:noProof/>
                <w:webHidden/>
              </w:rPr>
              <w:t>3</w:t>
            </w:r>
            <w:r>
              <w:rPr>
                <w:noProof/>
                <w:webHidden/>
              </w:rPr>
              <w:fldChar w:fldCharType="end"/>
            </w:r>
          </w:hyperlink>
        </w:p>
        <w:p w14:paraId="042377F7" w14:textId="724FBCD7" w:rsidR="00CD0DBC" w:rsidRDefault="00CD0DBC">
          <w:pPr>
            <w:pStyle w:val="TOC2"/>
            <w:tabs>
              <w:tab w:val="right" w:leader="dot" w:pos="9350"/>
            </w:tabs>
            <w:rPr>
              <w:rFonts w:asciiTheme="minorHAnsi" w:eastAsiaTheme="minorEastAsia" w:hAnsiTheme="minorHAnsi" w:cstheme="minorBidi"/>
              <w:noProof/>
              <w:color w:val="auto"/>
              <w:kern w:val="2"/>
              <w:szCs w:val="24"/>
              <w:lang w:val="en-GB" w:eastAsia="en-GB"/>
              <w14:ligatures w14:val="standardContextual"/>
            </w:rPr>
          </w:pPr>
          <w:hyperlink w:anchor="_Toc219563342" w:history="1">
            <w:r w:rsidRPr="00655CCA">
              <w:rPr>
                <w:rStyle w:val="Hyperlink"/>
                <w:noProof/>
              </w:rPr>
              <w:t>Evaluation</w:t>
            </w:r>
            <w:r>
              <w:rPr>
                <w:noProof/>
                <w:webHidden/>
              </w:rPr>
              <w:tab/>
            </w:r>
            <w:r>
              <w:rPr>
                <w:noProof/>
                <w:webHidden/>
              </w:rPr>
              <w:fldChar w:fldCharType="begin"/>
            </w:r>
            <w:r>
              <w:rPr>
                <w:noProof/>
                <w:webHidden/>
              </w:rPr>
              <w:instrText xml:space="preserve"> PAGEREF _Toc219563342 \h </w:instrText>
            </w:r>
            <w:r>
              <w:rPr>
                <w:noProof/>
                <w:webHidden/>
              </w:rPr>
            </w:r>
            <w:r>
              <w:rPr>
                <w:noProof/>
                <w:webHidden/>
              </w:rPr>
              <w:fldChar w:fldCharType="separate"/>
            </w:r>
            <w:r>
              <w:rPr>
                <w:noProof/>
                <w:webHidden/>
              </w:rPr>
              <w:t>3</w:t>
            </w:r>
            <w:r>
              <w:rPr>
                <w:noProof/>
                <w:webHidden/>
              </w:rPr>
              <w:fldChar w:fldCharType="end"/>
            </w:r>
          </w:hyperlink>
        </w:p>
        <w:p w14:paraId="5FBDE3D2" w14:textId="1256A6CC" w:rsidR="00CD0DBC" w:rsidRDefault="00CD0DBC">
          <w:pPr>
            <w:pStyle w:val="TOC2"/>
            <w:tabs>
              <w:tab w:val="right" w:leader="dot" w:pos="9350"/>
            </w:tabs>
            <w:rPr>
              <w:rFonts w:asciiTheme="minorHAnsi" w:eastAsiaTheme="minorEastAsia" w:hAnsiTheme="minorHAnsi" w:cstheme="minorBidi"/>
              <w:noProof/>
              <w:color w:val="auto"/>
              <w:kern w:val="2"/>
              <w:szCs w:val="24"/>
              <w:lang w:val="en-GB" w:eastAsia="en-GB"/>
              <w14:ligatures w14:val="standardContextual"/>
            </w:rPr>
          </w:pPr>
          <w:hyperlink w:anchor="_Toc219563343" w:history="1">
            <w:r w:rsidRPr="00655CCA">
              <w:rPr>
                <w:rStyle w:val="Hyperlink"/>
                <w:noProof/>
              </w:rPr>
              <w:t>Analysis</w:t>
            </w:r>
            <w:r>
              <w:rPr>
                <w:noProof/>
                <w:webHidden/>
              </w:rPr>
              <w:tab/>
            </w:r>
            <w:r>
              <w:rPr>
                <w:noProof/>
                <w:webHidden/>
              </w:rPr>
              <w:fldChar w:fldCharType="begin"/>
            </w:r>
            <w:r>
              <w:rPr>
                <w:noProof/>
                <w:webHidden/>
              </w:rPr>
              <w:instrText xml:space="preserve"> PAGEREF _Toc219563343 \h </w:instrText>
            </w:r>
            <w:r>
              <w:rPr>
                <w:noProof/>
                <w:webHidden/>
              </w:rPr>
            </w:r>
            <w:r>
              <w:rPr>
                <w:noProof/>
                <w:webHidden/>
              </w:rPr>
              <w:fldChar w:fldCharType="separate"/>
            </w:r>
            <w:r>
              <w:rPr>
                <w:noProof/>
                <w:webHidden/>
              </w:rPr>
              <w:t>4</w:t>
            </w:r>
            <w:r>
              <w:rPr>
                <w:noProof/>
                <w:webHidden/>
              </w:rPr>
              <w:fldChar w:fldCharType="end"/>
            </w:r>
          </w:hyperlink>
        </w:p>
        <w:p w14:paraId="12D9C5C2" w14:textId="1D56C2B0" w:rsidR="00CD0DBC" w:rsidRDefault="00CD0DBC">
          <w:pPr>
            <w:pStyle w:val="TOC2"/>
            <w:tabs>
              <w:tab w:val="right" w:leader="dot" w:pos="9350"/>
            </w:tabs>
            <w:rPr>
              <w:rFonts w:asciiTheme="minorHAnsi" w:eastAsiaTheme="minorEastAsia" w:hAnsiTheme="minorHAnsi" w:cstheme="minorBidi"/>
              <w:noProof/>
              <w:color w:val="auto"/>
              <w:kern w:val="2"/>
              <w:szCs w:val="24"/>
              <w:lang w:val="en-GB" w:eastAsia="en-GB"/>
              <w14:ligatures w14:val="standardContextual"/>
            </w:rPr>
          </w:pPr>
          <w:hyperlink w:anchor="_Toc219563344" w:history="1">
            <w:r w:rsidRPr="00655CCA">
              <w:rPr>
                <w:rStyle w:val="Hyperlink"/>
                <w:noProof/>
              </w:rPr>
              <w:t>Conclusion</w:t>
            </w:r>
            <w:r>
              <w:rPr>
                <w:noProof/>
                <w:webHidden/>
              </w:rPr>
              <w:tab/>
            </w:r>
            <w:r>
              <w:rPr>
                <w:noProof/>
                <w:webHidden/>
              </w:rPr>
              <w:fldChar w:fldCharType="begin"/>
            </w:r>
            <w:r>
              <w:rPr>
                <w:noProof/>
                <w:webHidden/>
              </w:rPr>
              <w:instrText xml:space="preserve"> PAGEREF _Toc219563344 \h </w:instrText>
            </w:r>
            <w:r>
              <w:rPr>
                <w:noProof/>
                <w:webHidden/>
              </w:rPr>
            </w:r>
            <w:r>
              <w:rPr>
                <w:noProof/>
                <w:webHidden/>
              </w:rPr>
              <w:fldChar w:fldCharType="separate"/>
            </w:r>
            <w:r>
              <w:rPr>
                <w:noProof/>
                <w:webHidden/>
              </w:rPr>
              <w:t>4</w:t>
            </w:r>
            <w:r>
              <w:rPr>
                <w:noProof/>
                <w:webHidden/>
              </w:rPr>
              <w:fldChar w:fldCharType="end"/>
            </w:r>
          </w:hyperlink>
        </w:p>
        <w:p w14:paraId="47846E7B" w14:textId="18C6B533" w:rsidR="00CD0DBC" w:rsidRDefault="00CD0DBC">
          <w:pPr>
            <w:pStyle w:val="TOC2"/>
            <w:tabs>
              <w:tab w:val="right" w:leader="dot" w:pos="9350"/>
            </w:tabs>
            <w:rPr>
              <w:rFonts w:asciiTheme="minorHAnsi" w:eastAsiaTheme="minorEastAsia" w:hAnsiTheme="minorHAnsi" w:cstheme="minorBidi"/>
              <w:noProof/>
              <w:color w:val="auto"/>
              <w:kern w:val="2"/>
              <w:szCs w:val="24"/>
              <w:lang w:val="en-GB" w:eastAsia="en-GB"/>
              <w14:ligatures w14:val="standardContextual"/>
            </w:rPr>
          </w:pPr>
          <w:hyperlink w:anchor="_Toc219563345" w:history="1">
            <w:r w:rsidRPr="00655CCA">
              <w:rPr>
                <w:rStyle w:val="Hyperlink"/>
                <w:noProof/>
              </w:rPr>
              <w:t>Action Plan</w:t>
            </w:r>
            <w:r>
              <w:rPr>
                <w:noProof/>
                <w:webHidden/>
              </w:rPr>
              <w:tab/>
            </w:r>
            <w:r>
              <w:rPr>
                <w:noProof/>
                <w:webHidden/>
              </w:rPr>
              <w:fldChar w:fldCharType="begin"/>
            </w:r>
            <w:r>
              <w:rPr>
                <w:noProof/>
                <w:webHidden/>
              </w:rPr>
              <w:instrText xml:space="preserve"> PAGEREF _Toc219563345 \h </w:instrText>
            </w:r>
            <w:r>
              <w:rPr>
                <w:noProof/>
                <w:webHidden/>
              </w:rPr>
            </w:r>
            <w:r>
              <w:rPr>
                <w:noProof/>
                <w:webHidden/>
              </w:rPr>
              <w:fldChar w:fldCharType="separate"/>
            </w:r>
            <w:r>
              <w:rPr>
                <w:noProof/>
                <w:webHidden/>
              </w:rPr>
              <w:t>4</w:t>
            </w:r>
            <w:r>
              <w:rPr>
                <w:noProof/>
                <w:webHidden/>
              </w:rPr>
              <w:fldChar w:fldCharType="end"/>
            </w:r>
          </w:hyperlink>
        </w:p>
        <w:p w14:paraId="3E8F37B4" w14:textId="2CE0621A" w:rsidR="00CD0DBC" w:rsidRDefault="00CD0DBC">
          <w:pPr>
            <w:pStyle w:val="TOC1"/>
            <w:tabs>
              <w:tab w:val="right" w:leader="dot" w:pos="9350"/>
            </w:tabs>
            <w:rPr>
              <w:rFonts w:asciiTheme="minorHAnsi" w:eastAsiaTheme="minorEastAsia" w:hAnsiTheme="minorHAnsi" w:cstheme="minorBidi"/>
              <w:noProof/>
              <w:color w:val="auto"/>
              <w:kern w:val="2"/>
              <w:szCs w:val="24"/>
              <w:lang w:val="en-GB" w:eastAsia="en-GB"/>
              <w14:ligatures w14:val="standardContextual"/>
            </w:rPr>
          </w:pPr>
          <w:hyperlink w:anchor="_Toc219563346" w:history="1">
            <w:r w:rsidRPr="00655CCA">
              <w:rPr>
                <w:rStyle w:val="Hyperlink"/>
                <w:noProof/>
              </w:rPr>
              <w:t>Reflection</w:t>
            </w:r>
            <w:r>
              <w:rPr>
                <w:noProof/>
                <w:webHidden/>
              </w:rPr>
              <w:tab/>
            </w:r>
            <w:r>
              <w:rPr>
                <w:noProof/>
                <w:webHidden/>
              </w:rPr>
              <w:fldChar w:fldCharType="begin"/>
            </w:r>
            <w:r>
              <w:rPr>
                <w:noProof/>
                <w:webHidden/>
              </w:rPr>
              <w:instrText xml:space="preserve"> PAGEREF _Toc219563346 \h </w:instrText>
            </w:r>
            <w:r>
              <w:rPr>
                <w:noProof/>
                <w:webHidden/>
              </w:rPr>
            </w:r>
            <w:r>
              <w:rPr>
                <w:noProof/>
                <w:webHidden/>
              </w:rPr>
              <w:fldChar w:fldCharType="separate"/>
            </w:r>
            <w:r>
              <w:rPr>
                <w:noProof/>
                <w:webHidden/>
              </w:rPr>
              <w:t>5</w:t>
            </w:r>
            <w:r>
              <w:rPr>
                <w:noProof/>
                <w:webHidden/>
              </w:rPr>
              <w:fldChar w:fldCharType="end"/>
            </w:r>
          </w:hyperlink>
        </w:p>
        <w:p w14:paraId="5B8F06D1" w14:textId="1758D81F" w:rsidR="00CD0DBC" w:rsidRDefault="00CD0DBC">
          <w:r>
            <w:rPr>
              <w:b/>
              <w:bCs/>
              <w:noProof/>
            </w:rPr>
            <w:fldChar w:fldCharType="end"/>
          </w:r>
        </w:p>
      </w:sdtContent>
    </w:sdt>
    <w:p w14:paraId="4EBC984D" w14:textId="77777777" w:rsidR="00CD0DBC" w:rsidRDefault="00CD0DBC">
      <w:pPr>
        <w:suppressAutoHyphens w:val="0"/>
        <w:spacing w:line="278" w:lineRule="auto"/>
        <w:jc w:val="left"/>
        <w:rPr>
          <w:rFonts w:eastAsiaTheme="majorEastAsia" w:cstheme="majorBidi"/>
          <w:b/>
          <w:color w:val="auto"/>
          <w:kern w:val="2"/>
          <w:sz w:val="28"/>
          <w:szCs w:val="40"/>
          <w:lang w:val="en-GB" w:eastAsia="en-US"/>
          <w14:ligatures w14:val="standardContextual"/>
        </w:rPr>
      </w:pPr>
      <w:r>
        <w:br w:type="page"/>
      </w:r>
    </w:p>
    <w:p w14:paraId="0A97F74B" w14:textId="370B7CB9" w:rsidR="00CD0DBC" w:rsidRDefault="00CD0DBC" w:rsidP="00CD0DBC">
      <w:pPr>
        <w:pStyle w:val="Heading1"/>
      </w:pPr>
      <w:bookmarkStart w:id="0" w:name="_Toc219563339"/>
      <w:r>
        <w:lastRenderedPageBreak/>
        <w:t>Reflection on Research</w:t>
      </w:r>
      <w:bookmarkEnd w:id="0"/>
      <w:r>
        <w:t xml:space="preserve"> </w:t>
      </w:r>
    </w:p>
    <w:p w14:paraId="4EF5498C" w14:textId="412DF099" w:rsidR="00CD0DBC" w:rsidRPr="00CD0DBC" w:rsidRDefault="00CD0DBC" w:rsidP="00CD0DBC">
      <w:pPr>
        <w:rPr>
          <w:rFonts w:eastAsia="Times New Roman" w:cs="Times New Roman"/>
          <w:color w:val="auto"/>
          <w:szCs w:val="24"/>
          <w:lang w:val="en-GB" w:eastAsia="en-GB"/>
        </w:rPr>
      </w:pPr>
      <w:r>
        <w:t xml:space="preserve">This is a reflective treatise based on Gibbs Reflective Cycle (1988), which critically examines my experience of completing the independent research project </w:t>
      </w:r>
      <w:r w:rsidRPr="00CD0DBC">
        <w:rPr>
          <w:rFonts w:eastAsia="Times New Roman" w:cs="Times New Roman"/>
          <w:color w:val="auto"/>
          <w:szCs w:val="24"/>
          <w:lang w:val="en-GB" w:eastAsia="en-GB"/>
        </w:rPr>
        <w:t>(Ahmadpour, Shariati and Moghadam, 2025)</w:t>
      </w:r>
      <w:r>
        <w:t xml:space="preserve">. The reflection focuses on the process of research that includes the process of topic selection, literature review, the </w:t>
      </w:r>
      <w:r w:rsidR="00E94D66">
        <w:t>method</w:t>
      </w:r>
      <w:r>
        <w:t xml:space="preserve">, data </w:t>
      </w:r>
      <w:r w:rsidR="00E94D66">
        <w:t>analysis,</w:t>
      </w:r>
      <w:r>
        <w:t xml:space="preserve"> and personal learning.</w:t>
      </w:r>
    </w:p>
    <w:p w14:paraId="092887E9" w14:textId="7D00A08E" w:rsidR="00CD0DBC" w:rsidRDefault="00CD0DBC" w:rsidP="00CD0DBC">
      <w:pPr>
        <w:pStyle w:val="Heading2"/>
      </w:pPr>
      <w:bookmarkStart w:id="1" w:name="_Toc219563340"/>
      <w:r>
        <w:t>Description</w:t>
      </w:r>
      <w:bookmarkEnd w:id="1"/>
    </w:p>
    <w:p w14:paraId="64E11E51" w14:textId="6B90F007" w:rsidR="00CD0DBC" w:rsidRDefault="00CD0DBC" w:rsidP="00CD0DBC">
      <w:r>
        <w:t xml:space="preserve">The selection of the independent research project compelled me to </w:t>
      </w:r>
      <w:r w:rsidR="00E94D66">
        <w:t>find</w:t>
      </w:r>
      <w:r>
        <w:t xml:space="preserve"> a relevant topic in the sphere of leadership and management </w:t>
      </w:r>
      <w:r w:rsidR="00E94D66">
        <w:t>to</w:t>
      </w:r>
      <w:r>
        <w:t xml:space="preserve"> develop clear research aim and </w:t>
      </w:r>
      <w:r w:rsidR="00E94D66">
        <w:t>aims</w:t>
      </w:r>
      <w:r>
        <w:t xml:space="preserve">, literature review, selection of the research </w:t>
      </w:r>
      <w:r w:rsidR="00E94D66">
        <w:t>method</w:t>
      </w:r>
      <w:r>
        <w:t xml:space="preserve">, and analysis to achieve meaningful results. The project was carried out </w:t>
      </w:r>
      <w:r w:rsidR="00E94D66">
        <w:t>following</w:t>
      </w:r>
      <w:r>
        <w:t xml:space="preserve"> the university guidelines like the approval of the ethical approval before the data collection, and it was </w:t>
      </w:r>
      <w:r w:rsidR="00E94D66">
        <w:t>aided</w:t>
      </w:r>
      <w:r>
        <w:t xml:space="preserve"> by the planned supervisory meetings.</w:t>
      </w:r>
    </w:p>
    <w:p w14:paraId="74DE5F82" w14:textId="2705BEE3" w:rsidR="00CD0DBC" w:rsidRDefault="00CD0DBC" w:rsidP="00CD0DBC">
      <w:pPr>
        <w:pStyle w:val="Heading2"/>
      </w:pPr>
      <w:bookmarkStart w:id="2" w:name="_Toc219563341"/>
      <w:r>
        <w:t>Feelings</w:t>
      </w:r>
      <w:bookmarkEnd w:id="2"/>
    </w:p>
    <w:p w14:paraId="150D748F" w14:textId="2746ED2A" w:rsidR="00CD0DBC" w:rsidRDefault="00CD0DBC" w:rsidP="00CD0DBC">
      <w:r>
        <w:t xml:space="preserve">At the start of the work, the sheer scale of the 9,000-word dissertation overwhelmed me because of its scale and scholarly demands. It was unclear and even anxiety-related </w:t>
      </w:r>
      <w:r w:rsidR="00E94D66">
        <w:t>since</w:t>
      </w:r>
      <w:r>
        <w:t xml:space="preserve"> it narrowed the research topic and </w:t>
      </w:r>
      <w:r w:rsidR="00E94D66">
        <w:t>found</w:t>
      </w:r>
      <w:r>
        <w:t xml:space="preserve"> the most accessible </w:t>
      </w:r>
      <w:r w:rsidR="00E94D66">
        <w:t>method</w:t>
      </w:r>
      <w:r>
        <w:t xml:space="preserve">. However, I was more confident when I </w:t>
      </w:r>
      <w:r w:rsidR="00E94D66">
        <w:t>tried</w:t>
      </w:r>
      <w:r>
        <w:t xml:space="preserve"> with the literature review and got familiar with the field of knowledge. </w:t>
      </w:r>
      <w:r w:rsidR="00E94D66">
        <w:t>Frequent</w:t>
      </w:r>
      <w:r>
        <w:t xml:space="preserve"> updates delivered by my supervisor ensured me that I was not going in the wrong direction, which only increased my motivation and interest towards the research process.</w:t>
      </w:r>
    </w:p>
    <w:p w14:paraId="0C3AFA24" w14:textId="0DF60E66" w:rsidR="00CD0DBC" w:rsidRDefault="00CD0DBC" w:rsidP="00CD0DBC">
      <w:pPr>
        <w:pStyle w:val="Heading2"/>
      </w:pPr>
      <w:bookmarkStart w:id="3" w:name="_Toc219563342"/>
      <w:r>
        <w:t>Evaluation</w:t>
      </w:r>
      <w:bookmarkEnd w:id="3"/>
    </w:p>
    <w:p w14:paraId="4AE8BDF9" w14:textId="259901C9" w:rsidR="00CD0DBC" w:rsidRPr="00CD0DBC" w:rsidRDefault="00CD0DBC" w:rsidP="00CD0DBC">
      <w:pPr>
        <w:rPr>
          <w:rFonts w:eastAsia="Times New Roman" w:cs="Times New Roman"/>
          <w:color w:val="auto"/>
          <w:szCs w:val="24"/>
          <w:lang w:val="en-GB" w:eastAsia="en-GB"/>
        </w:rPr>
      </w:pPr>
      <w:r>
        <w:t xml:space="preserve">One of the positive issues of the research process is the good research and writing skills that had been developed particularly in sourcing, </w:t>
      </w:r>
      <w:r w:rsidR="00E94D66">
        <w:t>evaluating,</w:t>
      </w:r>
      <w:r>
        <w:t xml:space="preserve"> and synthesising academic literature. The progressive development was </w:t>
      </w:r>
      <w:r w:rsidR="00E94D66">
        <w:t>eased</w:t>
      </w:r>
      <w:r>
        <w:t xml:space="preserve"> by chapter planning </w:t>
      </w:r>
      <w:r w:rsidRPr="00CD0DBC">
        <w:rPr>
          <w:rFonts w:eastAsia="Times New Roman" w:cs="Times New Roman"/>
          <w:color w:val="auto"/>
          <w:szCs w:val="24"/>
          <w:lang w:val="en-GB" w:eastAsia="en-GB"/>
        </w:rPr>
        <w:t>(Lim, 2024)</w:t>
      </w:r>
      <w:r>
        <w:t xml:space="preserve">. However, an issue was experienced on proper time management especially during the </w:t>
      </w:r>
      <w:r w:rsidR="00E94D66">
        <w:t>first stages</w:t>
      </w:r>
      <w:r>
        <w:t xml:space="preserve"> of the project. Data access was also restricted and limited the level of analysis and </w:t>
      </w:r>
      <w:r w:rsidR="00E94D66">
        <w:t>needed</w:t>
      </w:r>
      <w:r>
        <w:t xml:space="preserve"> a change in the research design.</w:t>
      </w:r>
    </w:p>
    <w:p w14:paraId="5DCCDCA9" w14:textId="77777777" w:rsidR="00CD0DBC" w:rsidRDefault="00CD0DBC" w:rsidP="00CD0DBC">
      <w:pPr>
        <w:pStyle w:val="Heading2"/>
      </w:pPr>
      <w:bookmarkStart w:id="4" w:name="_Toc219563343"/>
      <w:r>
        <w:t>Analysis</w:t>
      </w:r>
      <w:bookmarkEnd w:id="4"/>
    </w:p>
    <w:p w14:paraId="0427E56F" w14:textId="74E122CB" w:rsidR="00CD0DBC" w:rsidRDefault="00CD0DBC" w:rsidP="00CD0DBC">
      <w:r>
        <w:t xml:space="preserve">Taking into consideration these troubles, I understand that not every one of them would have been prevented because of the underestimation of time </w:t>
      </w:r>
      <w:r w:rsidR="00E94D66">
        <w:t>needed</w:t>
      </w:r>
      <w:r>
        <w:t xml:space="preserve"> to carry out the critical literature analysis </w:t>
      </w:r>
      <w:r>
        <w:lastRenderedPageBreak/>
        <w:t xml:space="preserve">and arrange the </w:t>
      </w:r>
      <w:r w:rsidR="00E94D66">
        <w:t>method</w:t>
      </w:r>
      <w:r>
        <w:t xml:space="preserve">. This kind of research design and data analysis has enabled me to have a greater comprehension of the theoretical research methods and how they can be translated into practice. The experience made it clear that the alignment of the goals of the research with the appropriate </w:t>
      </w:r>
      <w:r w:rsidR="00E94D66">
        <w:t>method</w:t>
      </w:r>
      <w:r>
        <w:t xml:space="preserve"> is a critical matter, and one should be as flexible as possible in case of limitations. The </w:t>
      </w:r>
      <w:r w:rsidR="00E94D66">
        <w:t>problem-solving</w:t>
      </w:r>
      <w:r>
        <w:t xml:space="preserve"> skills and the critical thinking skills have been shaped with the help of the positive criticism.</w:t>
      </w:r>
    </w:p>
    <w:p w14:paraId="62BE0DAB" w14:textId="1FB3477F" w:rsidR="00CD0DBC" w:rsidRDefault="00CD0DBC" w:rsidP="00CD0DBC">
      <w:pPr>
        <w:pStyle w:val="Heading2"/>
      </w:pPr>
      <w:bookmarkStart w:id="5" w:name="_Toc219563344"/>
      <w:r>
        <w:t>Conclusion</w:t>
      </w:r>
      <w:bookmarkEnd w:id="5"/>
    </w:p>
    <w:p w14:paraId="39996607" w14:textId="43581CCD" w:rsidR="00CD0DBC" w:rsidRDefault="00CD0DBC" w:rsidP="00CD0DBC">
      <w:r>
        <w:t xml:space="preserve">Overall, the experience of completing this research project was an excellent learning experience because it allowed me to enhance my academic and analytical skills, my self-management skills. Although the project was successful, time management and scheduling would have </w:t>
      </w:r>
      <w:r w:rsidR="00E94D66">
        <w:t>aided</w:t>
      </w:r>
      <w:r>
        <w:t xml:space="preserve"> in reducing the stress levels as well as enhanced the research procedure. The experience was seen as confidence in undertaking Level 6 independent research.</w:t>
      </w:r>
    </w:p>
    <w:p w14:paraId="142D7837" w14:textId="684F7084" w:rsidR="00CD0DBC" w:rsidRDefault="00CD0DBC" w:rsidP="00CD0DBC">
      <w:pPr>
        <w:pStyle w:val="Heading2"/>
      </w:pPr>
      <w:bookmarkStart w:id="6" w:name="_Toc219563345"/>
      <w:r>
        <w:t>Action Plan</w:t>
      </w:r>
      <w:bookmarkEnd w:id="6"/>
    </w:p>
    <w:p w14:paraId="71A79B67" w14:textId="02CCEFF6" w:rsidR="00CD0DBC" w:rsidRPr="00CD0DBC" w:rsidRDefault="00CD0DBC" w:rsidP="00CD0DBC">
      <w:r>
        <w:t xml:space="preserve">When carrying out future studies I would be more time consuming in the planning and design of the study particularly on the </w:t>
      </w:r>
      <w:r w:rsidR="00E94D66">
        <w:t>method</w:t>
      </w:r>
      <w:r>
        <w:t xml:space="preserve"> and access of data. I will also think of requesting my supervisor to give feedback to me on how I did it before and more </w:t>
      </w:r>
      <w:r w:rsidR="00E94D66">
        <w:t>often</w:t>
      </w:r>
      <w:r>
        <w:t xml:space="preserve"> to make it better. These measures will contribute to the process of a more improved project management and quality of future academic and professional research.</w:t>
      </w:r>
    </w:p>
    <w:p w14:paraId="546E7340" w14:textId="374D0626" w:rsidR="00D76047" w:rsidRDefault="00CD0DBC" w:rsidP="00CD0DBC">
      <w:pPr>
        <w:pStyle w:val="Heading1"/>
      </w:pPr>
      <w:r>
        <w:br w:type="page"/>
      </w:r>
      <w:r w:rsidR="16D14831">
        <w:lastRenderedPageBreak/>
        <w:t>List of references</w:t>
      </w:r>
    </w:p>
    <w:p w14:paraId="54645496" w14:textId="77777777" w:rsidR="00CD0DBC" w:rsidRDefault="00CD0DBC" w:rsidP="00CD0DBC">
      <w:pPr>
        <w:pStyle w:val="NormalWeb"/>
        <w:spacing w:before="0" w:beforeAutospacing="0" w:after="240" w:afterAutospacing="0" w:line="360" w:lineRule="auto"/>
        <w:ind w:left="720" w:hanging="720"/>
      </w:pPr>
      <w:r>
        <w:t xml:space="preserve">Ahmadpour, N., Shariati, A. and Moghadam, M.P. (2025). Effect of Narrative Writing Based on Gibbs’ Reflective Model on the Empathy and Communication Skills of Nursing Students. </w:t>
      </w:r>
      <w:r>
        <w:rPr>
          <w:i/>
          <w:iCs/>
        </w:rPr>
        <w:t>BMC Medical Education</w:t>
      </w:r>
      <w:r>
        <w:t xml:space="preserve">, 25(1), pp.1–9. </w:t>
      </w:r>
      <w:proofErr w:type="spellStart"/>
      <w:r>
        <w:t>doi:https</w:t>
      </w:r>
      <w:proofErr w:type="spellEnd"/>
      <w:r>
        <w:t>://doi.org/10.1186/s12909-024-06593-7.</w:t>
      </w:r>
    </w:p>
    <w:p w14:paraId="280DDE07" w14:textId="77777777" w:rsidR="00CD0DBC" w:rsidRDefault="00CD0DBC" w:rsidP="00CD0DBC">
      <w:pPr>
        <w:pStyle w:val="NormalWeb"/>
        <w:spacing w:before="0" w:beforeAutospacing="0" w:after="240" w:afterAutospacing="0" w:line="360" w:lineRule="auto"/>
        <w:ind w:left="720" w:hanging="720"/>
      </w:pPr>
      <w:r>
        <w:t xml:space="preserve">Lim, W.M. (2024). What Is Qualitative research? an Overview and Guidelines. </w:t>
      </w:r>
      <w:r>
        <w:rPr>
          <w:i/>
          <w:iCs/>
        </w:rPr>
        <w:t>Australasian Marketing Journal (AMJ)</w:t>
      </w:r>
      <w:r>
        <w:t xml:space="preserve">, 33(2), pp.199–229. </w:t>
      </w:r>
      <w:proofErr w:type="spellStart"/>
      <w:r>
        <w:t>doi:https</w:t>
      </w:r>
      <w:proofErr w:type="spellEnd"/>
      <w:r>
        <w:t>://doi.org/10.1177/14413582241264619.</w:t>
      </w:r>
    </w:p>
    <w:p w14:paraId="201578DC" w14:textId="13D54996" w:rsidR="00A0274A" w:rsidRPr="00CD0DBC" w:rsidRDefault="00A0274A" w:rsidP="0091757D">
      <w:pPr>
        <w:suppressAutoHyphens w:val="0"/>
        <w:spacing w:line="278" w:lineRule="auto"/>
        <w:jc w:val="left"/>
        <w:rPr>
          <w:lang w:val="en-GB" w:eastAsia="en-US"/>
        </w:rPr>
      </w:pPr>
    </w:p>
    <w:sectPr w:rsidR="00A0274A" w:rsidRPr="00CD0DB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9B2FB" w14:textId="77777777" w:rsidR="0063342E" w:rsidRDefault="0063342E" w:rsidP="00CD0DBC">
      <w:pPr>
        <w:spacing w:after="0" w:line="240" w:lineRule="auto"/>
      </w:pPr>
      <w:r>
        <w:separator/>
      </w:r>
    </w:p>
  </w:endnote>
  <w:endnote w:type="continuationSeparator" w:id="0">
    <w:p w14:paraId="69ED4D38" w14:textId="77777777" w:rsidR="0063342E" w:rsidRDefault="0063342E" w:rsidP="00CD0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CJK SC">
    <w:altName w:val="MS Gothic"/>
    <w:panose1 w:val="020B0604020202020204"/>
    <w:charset w:val="8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986586"/>
      <w:docPartObj>
        <w:docPartGallery w:val="Page Numbers (Bottom of Page)"/>
        <w:docPartUnique/>
      </w:docPartObj>
    </w:sdtPr>
    <w:sdtEndPr>
      <w:rPr>
        <w:noProof/>
      </w:rPr>
    </w:sdtEndPr>
    <w:sdtContent>
      <w:p w14:paraId="3C803D7C" w14:textId="4D22F99D" w:rsidR="00CD0DBC" w:rsidRDefault="00CD0D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3EB65B" w14:textId="77777777" w:rsidR="00CD0DBC" w:rsidRDefault="00CD0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68E78" w14:textId="77777777" w:rsidR="0063342E" w:rsidRDefault="0063342E" w:rsidP="00CD0DBC">
      <w:pPr>
        <w:spacing w:after="0" w:line="240" w:lineRule="auto"/>
      </w:pPr>
      <w:r>
        <w:separator/>
      </w:r>
    </w:p>
  </w:footnote>
  <w:footnote w:type="continuationSeparator" w:id="0">
    <w:p w14:paraId="0B66279A" w14:textId="77777777" w:rsidR="0063342E" w:rsidRDefault="0063342E" w:rsidP="00CD0D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769A9"/>
    <w:multiLevelType w:val="multilevel"/>
    <w:tmpl w:val="8536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5910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DEF"/>
    <w:rsid w:val="00271899"/>
    <w:rsid w:val="00396306"/>
    <w:rsid w:val="003D75F9"/>
    <w:rsid w:val="00542FAC"/>
    <w:rsid w:val="005A6125"/>
    <w:rsid w:val="0063342E"/>
    <w:rsid w:val="00663EF8"/>
    <w:rsid w:val="00707C97"/>
    <w:rsid w:val="00753DEF"/>
    <w:rsid w:val="0091757D"/>
    <w:rsid w:val="00990EA6"/>
    <w:rsid w:val="009B0F05"/>
    <w:rsid w:val="009B1965"/>
    <w:rsid w:val="009E0220"/>
    <w:rsid w:val="00A0274A"/>
    <w:rsid w:val="00AE27E2"/>
    <w:rsid w:val="00BA1E61"/>
    <w:rsid w:val="00BC59EB"/>
    <w:rsid w:val="00CD0DBC"/>
    <w:rsid w:val="00D061A1"/>
    <w:rsid w:val="00D76047"/>
    <w:rsid w:val="00D93821"/>
    <w:rsid w:val="00E94D66"/>
    <w:rsid w:val="00F0296A"/>
    <w:rsid w:val="00F36AE9"/>
    <w:rsid w:val="00F94503"/>
    <w:rsid w:val="00FD3CE5"/>
    <w:rsid w:val="16D14831"/>
    <w:rsid w:val="439CF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D22C7"/>
  <w15:chartTrackingRefBased/>
  <w15:docId w15:val="{2FC9C427-F029-47BB-A5D6-C7944BCB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DBC"/>
    <w:pPr>
      <w:suppressAutoHyphens/>
      <w:spacing w:line="360" w:lineRule="auto"/>
      <w:jc w:val="both"/>
    </w:pPr>
    <w:rPr>
      <w:rFonts w:ascii="Times New Roman" w:eastAsia="Noto Sans CJK SC" w:hAnsi="Times New Roman" w:cs="Calibri"/>
      <w:color w:val="000000"/>
      <w:kern w:val="0"/>
      <w:szCs w:val="22"/>
      <w:lang w:val="en-IN" w:eastAsia="ar-SA"/>
      <w14:ligatures w14:val="none"/>
    </w:rPr>
  </w:style>
  <w:style w:type="paragraph" w:styleId="Heading1">
    <w:name w:val="heading 1"/>
    <w:basedOn w:val="Normal"/>
    <w:next w:val="Normal"/>
    <w:link w:val="Heading1Char"/>
    <w:uiPriority w:val="9"/>
    <w:qFormat/>
    <w:rsid w:val="00BC59EB"/>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C59EB"/>
    <w:pPr>
      <w:keepNext/>
      <w:keepLines/>
      <w:spacing w:before="160" w:after="80"/>
      <w:outlineLvl w:val="1"/>
    </w:pPr>
    <w:rPr>
      <w:rFonts w:eastAsiaTheme="majorEastAsia" w:cstheme="majorBidi"/>
      <w:szCs w:val="32"/>
      <w:u w:val="single"/>
    </w:rPr>
  </w:style>
  <w:style w:type="paragraph" w:styleId="Heading3">
    <w:name w:val="heading 3"/>
    <w:basedOn w:val="Normal"/>
    <w:next w:val="Normal"/>
    <w:link w:val="Heading3Char"/>
    <w:uiPriority w:val="9"/>
    <w:semiHidden/>
    <w:unhideWhenUsed/>
    <w:qFormat/>
    <w:rsid w:val="00753DE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3DE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53DE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53DE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53DE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53DE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53DE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9E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BC59EB"/>
    <w:rPr>
      <w:rFonts w:ascii="Times New Roman" w:eastAsiaTheme="majorEastAsia" w:hAnsi="Times New Roman" w:cstheme="majorBidi"/>
      <w:szCs w:val="32"/>
      <w:u w:val="single"/>
    </w:rPr>
  </w:style>
  <w:style w:type="character" w:customStyle="1" w:styleId="Heading3Char">
    <w:name w:val="Heading 3 Char"/>
    <w:basedOn w:val="DefaultParagraphFont"/>
    <w:link w:val="Heading3"/>
    <w:uiPriority w:val="9"/>
    <w:semiHidden/>
    <w:rsid w:val="00753D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3D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3D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3D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D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D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DEF"/>
    <w:rPr>
      <w:rFonts w:eastAsiaTheme="majorEastAsia" w:cstheme="majorBidi"/>
      <w:color w:val="272727" w:themeColor="text1" w:themeTint="D8"/>
    </w:rPr>
  </w:style>
  <w:style w:type="paragraph" w:styleId="Title">
    <w:name w:val="Title"/>
    <w:basedOn w:val="Normal"/>
    <w:next w:val="Normal"/>
    <w:link w:val="TitleChar"/>
    <w:uiPriority w:val="10"/>
    <w:qFormat/>
    <w:rsid w:val="00753D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D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DE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D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DEF"/>
    <w:pPr>
      <w:spacing w:before="160"/>
      <w:jc w:val="center"/>
    </w:pPr>
    <w:rPr>
      <w:i/>
      <w:iCs/>
      <w:color w:val="404040" w:themeColor="text1" w:themeTint="BF"/>
    </w:rPr>
  </w:style>
  <w:style w:type="character" w:customStyle="1" w:styleId="QuoteChar">
    <w:name w:val="Quote Char"/>
    <w:basedOn w:val="DefaultParagraphFont"/>
    <w:link w:val="Quote"/>
    <w:uiPriority w:val="29"/>
    <w:rsid w:val="00753DEF"/>
    <w:rPr>
      <w:rFonts w:ascii="Times New Roman" w:hAnsi="Times New Roman"/>
      <w:i/>
      <w:iCs/>
      <w:color w:val="404040" w:themeColor="text1" w:themeTint="BF"/>
    </w:rPr>
  </w:style>
  <w:style w:type="paragraph" w:styleId="ListParagraph">
    <w:name w:val="List Paragraph"/>
    <w:basedOn w:val="Normal"/>
    <w:uiPriority w:val="34"/>
    <w:qFormat/>
    <w:rsid w:val="00753DEF"/>
    <w:pPr>
      <w:ind w:left="720"/>
      <w:contextualSpacing/>
    </w:pPr>
  </w:style>
  <w:style w:type="character" w:styleId="IntenseEmphasis">
    <w:name w:val="Intense Emphasis"/>
    <w:basedOn w:val="DefaultParagraphFont"/>
    <w:uiPriority w:val="21"/>
    <w:qFormat/>
    <w:rsid w:val="00753DEF"/>
    <w:rPr>
      <w:i/>
      <w:iCs/>
      <w:color w:val="2F5496" w:themeColor="accent1" w:themeShade="BF"/>
    </w:rPr>
  </w:style>
  <w:style w:type="paragraph" w:styleId="IntenseQuote">
    <w:name w:val="Intense Quote"/>
    <w:basedOn w:val="Normal"/>
    <w:next w:val="Normal"/>
    <w:link w:val="IntenseQuoteChar"/>
    <w:uiPriority w:val="30"/>
    <w:qFormat/>
    <w:rsid w:val="00753D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3DEF"/>
    <w:rPr>
      <w:rFonts w:ascii="Times New Roman" w:hAnsi="Times New Roman"/>
      <w:i/>
      <w:iCs/>
      <w:color w:val="2F5496" w:themeColor="accent1" w:themeShade="BF"/>
    </w:rPr>
  </w:style>
  <w:style w:type="character" w:styleId="IntenseReference">
    <w:name w:val="Intense Reference"/>
    <w:basedOn w:val="DefaultParagraphFont"/>
    <w:uiPriority w:val="32"/>
    <w:qFormat/>
    <w:rsid w:val="00753DEF"/>
    <w:rPr>
      <w:b/>
      <w:bCs/>
      <w:smallCaps/>
      <w:color w:val="2F5496" w:themeColor="accent1" w:themeShade="BF"/>
      <w:spacing w:val="5"/>
    </w:rPr>
  </w:style>
  <w:style w:type="paragraph" w:styleId="NormalWeb">
    <w:name w:val="Normal (Web)"/>
    <w:basedOn w:val="Normal"/>
    <w:uiPriority w:val="99"/>
    <w:unhideWhenUsed/>
    <w:rsid w:val="00CD0DBC"/>
    <w:pPr>
      <w:suppressAutoHyphens w:val="0"/>
      <w:spacing w:before="100" w:beforeAutospacing="1" w:after="100" w:afterAutospacing="1" w:line="240" w:lineRule="auto"/>
      <w:jc w:val="left"/>
    </w:pPr>
    <w:rPr>
      <w:rFonts w:eastAsia="Times New Roman" w:cs="Times New Roman"/>
      <w:color w:val="auto"/>
      <w:szCs w:val="24"/>
      <w:lang w:val="en-GB" w:eastAsia="en-GB"/>
    </w:rPr>
  </w:style>
  <w:style w:type="paragraph" w:styleId="TOCHeading">
    <w:name w:val="TOC Heading"/>
    <w:basedOn w:val="Heading1"/>
    <w:next w:val="Normal"/>
    <w:uiPriority w:val="39"/>
    <w:unhideWhenUsed/>
    <w:qFormat/>
    <w:rsid w:val="00CD0DBC"/>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CD0DBC"/>
    <w:pPr>
      <w:spacing w:after="100"/>
    </w:pPr>
  </w:style>
  <w:style w:type="paragraph" w:styleId="TOC2">
    <w:name w:val="toc 2"/>
    <w:basedOn w:val="Normal"/>
    <w:next w:val="Normal"/>
    <w:autoRedefine/>
    <w:uiPriority w:val="39"/>
    <w:unhideWhenUsed/>
    <w:rsid w:val="00CD0DBC"/>
    <w:pPr>
      <w:spacing w:after="100"/>
      <w:ind w:left="240"/>
    </w:pPr>
  </w:style>
  <w:style w:type="character" w:styleId="Hyperlink">
    <w:name w:val="Hyperlink"/>
    <w:basedOn w:val="DefaultParagraphFont"/>
    <w:uiPriority w:val="99"/>
    <w:unhideWhenUsed/>
    <w:rsid w:val="00CD0DBC"/>
    <w:rPr>
      <w:color w:val="0563C1" w:themeColor="hyperlink"/>
      <w:u w:val="single"/>
    </w:rPr>
  </w:style>
  <w:style w:type="paragraph" w:styleId="Header">
    <w:name w:val="header"/>
    <w:basedOn w:val="Normal"/>
    <w:link w:val="HeaderChar"/>
    <w:uiPriority w:val="99"/>
    <w:unhideWhenUsed/>
    <w:rsid w:val="00CD0D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DBC"/>
    <w:rPr>
      <w:rFonts w:ascii="Times New Roman" w:eastAsia="Noto Sans CJK SC" w:hAnsi="Times New Roman" w:cs="Calibri"/>
      <w:color w:val="000000"/>
      <w:kern w:val="0"/>
      <w:szCs w:val="22"/>
      <w:lang w:val="en-IN" w:eastAsia="ar-SA"/>
      <w14:ligatures w14:val="none"/>
    </w:rPr>
  </w:style>
  <w:style w:type="paragraph" w:styleId="Footer">
    <w:name w:val="footer"/>
    <w:basedOn w:val="Normal"/>
    <w:link w:val="FooterChar"/>
    <w:uiPriority w:val="99"/>
    <w:unhideWhenUsed/>
    <w:rsid w:val="00CD0D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DBC"/>
    <w:rPr>
      <w:rFonts w:ascii="Times New Roman" w:eastAsia="Noto Sans CJK SC" w:hAnsi="Times New Roman" w:cs="Calibri"/>
      <w:color w:val="000000"/>
      <w:kern w:val="0"/>
      <w:szCs w:val="22"/>
      <w:lang w:val="en-IN" w:eastAsia="ar-SA"/>
      <w14:ligatures w14:val="none"/>
    </w:rPr>
  </w:style>
  <w:style w:type="character" w:styleId="Strong">
    <w:name w:val="Strong"/>
    <w:basedOn w:val="DefaultParagraphFont"/>
    <w:uiPriority w:val="22"/>
    <w:qFormat/>
    <w:rsid w:val="00A027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5E2B5-1023-41AF-AF34-E7236708AD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711</Words>
  <Characters>4054</Characters>
  <Application>Microsoft Office Word</Application>
  <DocSecurity>0</DocSecurity>
  <Lines>33</Lines>
  <Paragraphs>9</Paragraphs>
  <ScaleCrop>false</ScaleCrop>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Vaciu (2221231)</cp:lastModifiedBy>
  <cp:revision>2</cp:revision>
  <dcterms:created xsi:type="dcterms:W3CDTF">2026-03-11T10:04:00Z</dcterms:created>
  <dcterms:modified xsi:type="dcterms:W3CDTF">2026-03-11T10:04:00Z</dcterms:modified>
</cp:coreProperties>
</file>