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94D220" w14:textId="65FD31DB" w:rsidR="00574326" w:rsidRPr="00993B71" w:rsidRDefault="00993B71">
      <w:pPr>
        <w:rPr>
          <w:b/>
          <w:i/>
          <w:sz w:val="28"/>
          <w:u w:val="single"/>
          <w:lang w:val="en-GB"/>
        </w:rPr>
      </w:pPr>
      <w:r w:rsidRPr="00993B71">
        <w:rPr>
          <w:b/>
          <w:i/>
          <w:sz w:val="28"/>
          <w:u w:val="single"/>
          <w:lang w:val="en-GB"/>
        </w:rPr>
        <w:t>Task One</w:t>
      </w:r>
    </w:p>
    <w:p w14:paraId="174E16BB" w14:textId="77777777" w:rsidR="00122EAC" w:rsidRDefault="00122EAC">
      <w:pPr>
        <w:rPr>
          <w:lang w:val="en-GB"/>
        </w:rPr>
      </w:pPr>
    </w:p>
    <w:p w14:paraId="29CAB636" w14:textId="77777777" w:rsidR="00122EAC" w:rsidRDefault="00122EAC">
      <w:pPr>
        <w:rPr>
          <w:lang w:val="en-GB"/>
        </w:rPr>
      </w:pPr>
    </w:p>
    <w:p w14:paraId="60BD0AE2" w14:textId="50D9DDE3" w:rsidR="000E1164" w:rsidRDefault="00122EAC" w:rsidP="002D2630">
      <w:pPr>
        <w:spacing w:line="360" w:lineRule="auto"/>
        <w:rPr>
          <w:rFonts w:ascii="Times New Roman" w:hAnsi="Times New Roman" w:cs="Times New Roman"/>
          <w:lang w:val="en-GB"/>
        </w:rPr>
      </w:pPr>
      <w:r w:rsidRPr="00D4533F">
        <w:rPr>
          <w:rFonts w:ascii="Times New Roman" w:hAnsi="Times New Roman" w:cs="Times New Roman"/>
          <w:lang w:val="en-GB"/>
        </w:rPr>
        <w:t xml:space="preserve">This piece of writing aims to </w:t>
      </w:r>
      <w:r w:rsidR="0097561B" w:rsidRPr="00D4533F">
        <w:rPr>
          <w:rFonts w:ascii="Times New Roman" w:hAnsi="Times New Roman" w:cs="Times New Roman"/>
          <w:lang w:val="en-GB"/>
        </w:rPr>
        <w:t>demonstrate the way in which</w:t>
      </w:r>
      <w:r w:rsidR="00B84043" w:rsidRPr="00D4533F">
        <w:rPr>
          <w:rFonts w:ascii="Times New Roman" w:hAnsi="Times New Roman" w:cs="Times New Roman"/>
          <w:lang w:val="en-GB"/>
        </w:rPr>
        <w:t xml:space="preserve"> I have developed my linguistic skills</w:t>
      </w:r>
      <w:r w:rsidR="00D37423" w:rsidRPr="00D4533F">
        <w:rPr>
          <w:rFonts w:ascii="Times New Roman" w:hAnsi="Times New Roman" w:cs="Times New Roman"/>
          <w:lang w:val="en-GB"/>
        </w:rPr>
        <w:t xml:space="preserve"> since last year and ways in which I would like to dev</w:t>
      </w:r>
      <w:r w:rsidR="007E4A39">
        <w:rPr>
          <w:rFonts w:ascii="Times New Roman" w:hAnsi="Times New Roman" w:cs="Times New Roman"/>
          <w:lang w:val="en-GB"/>
        </w:rPr>
        <w:t>elop them further in the future</w:t>
      </w:r>
      <w:r w:rsidR="005538DB">
        <w:rPr>
          <w:rFonts w:ascii="Times New Roman" w:hAnsi="Times New Roman" w:cs="Times New Roman"/>
          <w:lang w:val="en-GB"/>
        </w:rPr>
        <w:t>,</w:t>
      </w:r>
      <w:r w:rsidR="007E4A39">
        <w:rPr>
          <w:rFonts w:ascii="Times New Roman" w:hAnsi="Times New Roman" w:cs="Times New Roman"/>
          <w:lang w:val="en-GB"/>
        </w:rPr>
        <w:t xml:space="preserve"> based on the filmed </w:t>
      </w:r>
      <w:r w:rsidR="002D2630">
        <w:rPr>
          <w:rFonts w:ascii="Times New Roman" w:hAnsi="Times New Roman" w:cs="Times New Roman"/>
          <w:lang w:val="en-GB"/>
        </w:rPr>
        <w:t>activity</w:t>
      </w:r>
      <w:r w:rsidR="007E4A39">
        <w:rPr>
          <w:rFonts w:ascii="Times New Roman" w:hAnsi="Times New Roman" w:cs="Times New Roman"/>
          <w:lang w:val="en-GB"/>
        </w:rPr>
        <w:t xml:space="preserve"> submitted</w:t>
      </w:r>
      <w:r w:rsidR="003C4C7F">
        <w:rPr>
          <w:rFonts w:ascii="Times New Roman" w:hAnsi="Times New Roman" w:cs="Times New Roman"/>
          <w:lang w:val="en-GB"/>
        </w:rPr>
        <w:t xml:space="preserve"> for ECAD500</w:t>
      </w:r>
      <w:r w:rsidR="00B338D2">
        <w:rPr>
          <w:rFonts w:ascii="Times New Roman" w:hAnsi="Times New Roman" w:cs="Times New Roman"/>
          <w:lang w:val="en-GB"/>
        </w:rPr>
        <w:t xml:space="preserve">2C. </w:t>
      </w:r>
    </w:p>
    <w:p w14:paraId="4F577510" w14:textId="77777777" w:rsidR="000E1164" w:rsidRDefault="000E1164" w:rsidP="002D2630">
      <w:pPr>
        <w:spacing w:line="360" w:lineRule="auto"/>
        <w:rPr>
          <w:rFonts w:ascii="Times New Roman" w:hAnsi="Times New Roman" w:cs="Times New Roman"/>
          <w:lang w:val="en-GB"/>
        </w:rPr>
      </w:pPr>
    </w:p>
    <w:p w14:paraId="7C1A77B5" w14:textId="240114FD" w:rsidR="006F10DC" w:rsidRDefault="000E1164" w:rsidP="002D2630">
      <w:pPr>
        <w:spacing w:line="360" w:lineRule="auto"/>
        <w:rPr>
          <w:rFonts w:ascii="Times New Roman" w:hAnsi="Times New Roman" w:cs="Times New Roman"/>
          <w:lang w:val="en-GB"/>
        </w:rPr>
      </w:pPr>
      <w:r>
        <w:rPr>
          <w:rFonts w:ascii="Times New Roman" w:hAnsi="Times New Roman" w:cs="Times New Roman"/>
          <w:lang w:val="en-GB"/>
        </w:rPr>
        <w:t xml:space="preserve"> </w:t>
      </w:r>
      <w:r w:rsidR="00747649">
        <w:rPr>
          <w:rFonts w:ascii="Times New Roman" w:hAnsi="Times New Roman" w:cs="Times New Roman"/>
          <w:lang w:val="en-GB"/>
        </w:rPr>
        <w:t>Reflecting upon last years filmed activity su</w:t>
      </w:r>
      <w:r w:rsidR="0088168F">
        <w:rPr>
          <w:rFonts w:ascii="Times New Roman" w:hAnsi="Times New Roman" w:cs="Times New Roman"/>
          <w:lang w:val="en-GB"/>
        </w:rPr>
        <w:t xml:space="preserve">bmission it is evident that my </w:t>
      </w:r>
      <w:r w:rsidR="002D2630">
        <w:rPr>
          <w:rFonts w:ascii="Times New Roman" w:hAnsi="Times New Roman" w:cs="Times New Roman"/>
          <w:lang w:val="en-GB"/>
        </w:rPr>
        <w:t>linguistic</w:t>
      </w:r>
      <w:r w:rsidR="0088168F">
        <w:rPr>
          <w:rFonts w:ascii="Times New Roman" w:hAnsi="Times New Roman" w:cs="Times New Roman"/>
          <w:lang w:val="en-GB"/>
        </w:rPr>
        <w:t xml:space="preserve"> skills have </w:t>
      </w:r>
      <w:r w:rsidR="00894079">
        <w:rPr>
          <w:rFonts w:ascii="Times New Roman" w:hAnsi="Times New Roman" w:cs="Times New Roman"/>
          <w:lang w:val="en-GB"/>
        </w:rPr>
        <w:t>progressively developed as result of many different factors.</w:t>
      </w:r>
      <w:r w:rsidR="000925E9">
        <w:rPr>
          <w:rFonts w:ascii="Times New Roman" w:hAnsi="Times New Roman" w:cs="Times New Roman"/>
          <w:lang w:val="en-GB"/>
        </w:rPr>
        <w:t xml:space="preserve"> </w:t>
      </w:r>
      <w:r w:rsidR="0009019F">
        <w:rPr>
          <w:rFonts w:ascii="Times New Roman" w:hAnsi="Times New Roman" w:cs="Times New Roman"/>
          <w:lang w:val="en-GB"/>
        </w:rPr>
        <w:t xml:space="preserve">When reflecting upon last </w:t>
      </w:r>
      <w:r w:rsidR="002D2630">
        <w:rPr>
          <w:rFonts w:ascii="Times New Roman" w:hAnsi="Times New Roman" w:cs="Times New Roman"/>
          <w:lang w:val="en-GB"/>
        </w:rPr>
        <w:t>year’s</w:t>
      </w:r>
      <w:r w:rsidR="00993B71">
        <w:rPr>
          <w:rFonts w:ascii="Times New Roman" w:hAnsi="Times New Roman" w:cs="Times New Roman"/>
          <w:lang w:val="en-GB"/>
        </w:rPr>
        <w:t xml:space="preserve"> submission and overall Professional Teaching Experience (PTE)</w:t>
      </w:r>
      <w:r w:rsidR="0009019F">
        <w:rPr>
          <w:rFonts w:ascii="Times New Roman" w:hAnsi="Times New Roman" w:cs="Times New Roman"/>
          <w:lang w:val="en-GB"/>
        </w:rPr>
        <w:t xml:space="preserve"> it was clear that </w:t>
      </w:r>
      <w:r w:rsidR="000F2AB4">
        <w:rPr>
          <w:rFonts w:ascii="Times New Roman" w:hAnsi="Times New Roman" w:cs="Times New Roman"/>
          <w:lang w:val="en-GB"/>
        </w:rPr>
        <w:t xml:space="preserve">the amount of daily and incidental Welsh that I felt confident in using was minimal. </w:t>
      </w:r>
      <w:r w:rsidR="00AF47D3">
        <w:rPr>
          <w:rFonts w:ascii="Times New Roman" w:hAnsi="Times New Roman" w:cs="Times New Roman"/>
          <w:lang w:val="en-GB"/>
        </w:rPr>
        <w:t xml:space="preserve">Although </w:t>
      </w:r>
      <w:r w:rsidR="002D2630">
        <w:rPr>
          <w:rFonts w:ascii="Times New Roman" w:hAnsi="Times New Roman" w:cs="Times New Roman"/>
          <w:lang w:val="en-GB"/>
        </w:rPr>
        <w:t>incidental</w:t>
      </w:r>
      <w:r w:rsidR="00AF47D3">
        <w:rPr>
          <w:rFonts w:ascii="Times New Roman" w:hAnsi="Times New Roman" w:cs="Times New Roman"/>
          <w:lang w:val="en-GB"/>
        </w:rPr>
        <w:t xml:space="preserve"> Welsh does not secure </w:t>
      </w:r>
      <w:r w:rsidR="002D2630">
        <w:rPr>
          <w:rFonts w:ascii="Times New Roman" w:hAnsi="Times New Roman" w:cs="Times New Roman"/>
          <w:lang w:val="en-GB"/>
        </w:rPr>
        <w:t>progressive</w:t>
      </w:r>
      <w:r w:rsidR="00AF47D3">
        <w:rPr>
          <w:rFonts w:ascii="Times New Roman" w:hAnsi="Times New Roman" w:cs="Times New Roman"/>
          <w:lang w:val="en-GB"/>
        </w:rPr>
        <w:t xml:space="preserve"> language learning it does allow the children to become </w:t>
      </w:r>
      <w:r w:rsidR="002D2630">
        <w:rPr>
          <w:rFonts w:ascii="Times New Roman" w:hAnsi="Times New Roman" w:cs="Times New Roman"/>
          <w:lang w:val="en-GB"/>
        </w:rPr>
        <w:t>surrounded</w:t>
      </w:r>
      <w:r w:rsidR="00AF47D3">
        <w:rPr>
          <w:rFonts w:ascii="Times New Roman" w:hAnsi="Times New Roman" w:cs="Times New Roman"/>
          <w:lang w:val="en-GB"/>
        </w:rPr>
        <w:t xml:space="preserve"> by and hear more Welsh across the curriculum (Estyn, 2013). </w:t>
      </w:r>
      <w:r w:rsidR="00993B71">
        <w:rPr>
          <w:rFonts w:ascii="Times New Roman" w:hAnsi="Times New Roman" w:cs="Times New Roman"/>
          <w:lang w:val="en-GB"/>
        </w:rPr>
        <w:t xml:space="preserve">I would use very simple phrases such as “dim siarad” and “barod?”, and would not create many </w:t>
      </w:r>
      <w:r w:rsidR="002D2630">
        <w:rPr>
          <w:rFonts w:ascii="Times New Roman" w:hAnsi="Times New Roman" w:cs="Times New Roman"/>
          <w:lang w:val="en-GB"/>
        </w:rPr>
        <w:t>meaningful</w:t>
      </w:r>
      <w:r w:rsidR="000F1858">
        <w:rPr>
          <w:rFonts w:ascii="Times New Roman" w:hAnsi="Times New Roman" w:cs="Times New Roman"/>
          <w:lang w:val="en-GB"/>
        </w:rPr>
        <w:t xml:space="preserve"> </w:t>
      </w:r>
      <w:r w:rsidR="00993B71">
        <w:rPr>
          <w:rFonts w:ascii="Times New Roman" w:hAnsi="Times New Roman" w:cs="Times New Roman"/>
          <w:lang w:val="en-GB"/>
        </w:rPr>
        <w:t>opportunities for children to use and develop their Welsh daily</w:t>
      </w:r>
      <w:r w:rsidR="00EF4861">
        <w:rPr>
          <w:rFonts w:ascii="Times New Roman" w:hAnsi="Times New Roman" w:cs="Times New Roman"/>
          <w:lang w:val="en-GB"/>
        </w:rPr>
        <w:t>,</w:t>
      </w:r>
      <w:r w:rsidR="00993B71">
        <w:rPr>
          <w:rFonts w:ascii="Times New Roman" w:hAnsi="Times New Roman" w:cs="Times New Roman"/>
          <w:lang w:val="en-GB"/>
        </w:rPr>
        <w:t xml:space="preserve"> due to my lack of confidence. </w:t>
      </w:r>
      <w:r w:rsidR="00E40AAA">
        <w:rPr>
          <w:rFonts w:ascii="Times New Roman" w:hAnsi="Times New Roman" w:cs="Times New Roman"/>
          <w:lang w:val="en-GB"/>
        </w:rPr>
        <w:t xml:space="preserve">This was also </w:t>
      </w:r>
      <w:r w:rsidR="002D2630">
        <w:rPr>
          <w:rFonts w:ascii="Times New Roman" w:hAnsi="Times New Roman" w:cs="Times New Roman"/>
          <w:lang w:val="en-GB"/>
        </w:rPr>
        <w:t>identified</w:t>
      </w:r>
      <w:r w:rsidR="00E40AAA">
        <w:rPr>
          <w:rFonts w:ascii="Times New Roman" w:hAnsi="Times New Roman" w:cs="Times New Roman"/>
          <w:lang w:val="en-GB"/>
        </w:rPr>
        <w:t xml:space="preserve"> by Estyn </w:t>
      </w:r>
      <w:r w:rsidR="00381749">
        <w:rPr>
          <w:rFonts w:ascii="Times New Roman" w:hAnsi="Times New Roman" w:cs="Times New Roman"/>
          <w:lang w:val="en-GB"/>
        </w:rPr>
        <w:t>(2013</w:t>
      </w:r>
      <w:r w:rsidR="00123A18">
        <w:rPr>
          <w:rFonts w:ascii="Times New Roman" w:hAnsi="Times New Roman" w:cs="Times New Roman"/>
          <w:lang w:val="en-GB"/>
        </w:rPr>
        <w:t>; 2018</w:t>
      </w:r>
      <w:r w:rsidR="002D2630">
        <w:rPr>
          <w:rFonts w:ascii="Times New Roman" w:hAnsi="Times New Roman" w:cs="Times New Roman"/>
          <w:lang w:val="en-GB"/>
        </w:rPr>
        <w:t>), who</w:t>
      </w:r>
      <w:r w:rsidR="00F168E8">
        <w:rPr>
          <w:rFonts w:ascii="Times New Roman" w:hAnsi="Times New Roman" w:cs="Times New Roman"/>
          <w:lang w:val="en-GB"/>
        </w:rPr>
        <w:t xml:space="preserve"> found that in some </w:t>
      </w:r>
      <w:r w:rsidR="002D2630">
        <w:rPr>
          <w:rFonts w:ascii="Times New Roman" w:hAnsi="Times New Roman" w:cs="Times New Roman"/>
          <w:lang w:val="en-GB"/>
        </w:rPr>
        <w:t>schools’</w:t>
      </w:r>
      <w:r w:rsidR="00F168E8">
        <w:rPr>
          <w:rFonts w:ascii="Times New Roman" w:hAnsi="Times New Roman" w:cs="Times New Roman"/>
          <w:lang w:val="en-GB"/>
        </w:rPr>
        <w:t xml:space="preserve"> teachers were not devoting enough time to </w:t>
      </w:r>
      <w:r w:rsidR="00381749">
        <w:rPr>
          <w:rFonts w:ascii="Times New Roman" w:hAnsi="Times New Roman" w:cs="Times New Roman"/>
          <w:lang w:val="en-GB"/>
        </w:rPr>
        <w:t xml:space="preserve">teaching Welsh as a second language and many practitioners often lack confidence in their Welsh abilities. </w:t>
      </w:r>
      <w:r w:rsidR="00123A18">
        <w:rPr>
          <w:rFonts w:ascii="Times New Roman" w:hAnsi="Times New Roman" w:cs="Times New Roman"/>
          <w:lang w:val="en-GB"/>
        </w:rPr>
        <w:t xml:space="preserve">To overcome </w:t>
      </w:r>
      <w:r w:rsidR="002D2630">
        <w:rPr>
          <w:rFonts w:ascii="Times New Roman" w:hAnsi="Times New Roman" w:cs="Times New Roman"/>
          <w:lang w:val="en-GB"/>
        </w:rPr>
        <w:t>this,</w:t>
      </w:r>
      <w:r w:rsidR="00123A18">
        <w:rPr>
          <w:rFonts w:ascii="Times New Roman" w:hAnsi="Times New Roman" w:cs="Times New Roman"/>
          <w:lang w:val="en-GB"/>
        </w:rPr>
        <w:t xml:space="preserve"> </w:t>
      </w:r>
      <w:r w:rsidR="00EF3EEC">
        <w:rPr>
          <w:rFonts w:ascii="Times New Roman" w:hAnsi="Times New Roman" w:cs="Times New Roman"/>
          <w:lang w:val="en-GB"/>
        </w:rPr>
        <w:t xml:space="preserve">I completed an online course called </w:t>
      </w:r>
      <w:r w:rsidR="001D721F">
        <w:rPr>
          <w:rFonts w:ascii="Times New Roman" w:hAnsi="Times New Roman" w:cs="Times New Roman"/>
          <w:lang w:val="en-GB"/>
        </w:rPr>
        <w:t xml:space="preserve">Dysgu Cymraeg for teachers (see appendix 1). This course </w:t>
      </w:r>
      <w:r w:rsidR="00C565E5">
        <w:rPr>
          <w:rFonts w:ascii="Times New Roman" w:hAnsi="Times New Roman" w:cs="Times New Roman"/>
          <w:lang w:val="en-GB"/>
        </w:rPr>
        <w:t xml:space="preserve">was a </w:t>
      </w:r>
      <w:r w:rsidR="002D2630">
        <w:rPr>
          <w:rFonts w:ascii="Times New Roman" w:hAnsi="Times New Roman" w:cs="Times New Roman"/>
          <w:lang w:val="en-GB"/>
        </w:rPr>
        <w:t>two-part</w:t>
      </w:r>
      <w:r w:rsidR="00C565E5">
        <w:rPr>
          <w:rFonts w:ascii="Times New Roman" w:hAnsi="Times New Roman" w:cs="Times New Roman"/>
          <w:lang w:val="en-GB"/>
        </w:rPr>
        <w:t xml:space="preserve"> training scheme which has been tailored to develop </w:t>
      </w:r>
      <w:r w:rsidR="00385C25">
        <w:rPr>
          <w:rFonts w:ascii="Times New Roman" w:hAnsi="Times New Roman" w:cs="Times New Roman"/>
          <w:lang w:val="en-GB"/>
        </w:rPr>
        <w:t xml:space="preserve">the </w:t>
      </w:r>
      <w:r w:rsidR="002D2630">
        <w:rPr>
          <w:rFonts w:ascii="Times New Roman" w:hAnsi="Times New Roman" w:cs="Times New Roman"/>
          <w:lang w:val="en-GB"/>
        </w:rPr>
        <w:t>linguistic</w:t>
      </w:r>
      <w:r w:rsidR="00385C25">
        <w:rPr>
          <w:rFonts w:ascii="Times New Roman" w:hAnsi="Times New Roman" w:cs="Times New Roman"/>
          <w:lang w:val="en-GB"/>
        </w:rPr>
        <w:t xml:space="preserve"> skills of primary school teachers. </w:t>
      </w:r>
      <w:r w:rsidR="0047213D">
        <w:rPr>
          <w:rFonts w:ascii="Times New Roman" w:hAnsi="Times New Roman" w:cs="Times New Roman"/>
          <w:lang w:val="en-GB"/>
        </w:rPr>
        <w:t xml:space="preserve">This enabled me to revise and build my confidence on what I already know while also </w:t>
      </w:r>
      <w:r w:rsidR="00C47D7D">
        <w:rPr>
          <w:rFonts w:ascii="Times New Roman" w:hAnsi="Times New Roman" w:cs="Times New Roman"/>
          <w:lang w:val="en-GB"/>
        </w:rPr>
        <w:t>introduce new language</w:t>
      </w:r>
      <w:r w:rsidR="0047213D">
        <w:rPr>
          <w:rFonts w:ascii="Times New Roman" w:hAnsi="Times New Roman" w:cs="Times New Roman"/>
          <w:lang w:val="en-GB"/>
        </w:rPr>
        <w:t xml:space="preserve"> that I can use within the classroom.</w:t>
      </w:r>
      <w:r w:rsidR="000F6445">
        <w:rPr>
          <w:rFonts w:ascii="Times New Roman" w:hAnsi="Times New Roman" w:cs="Times New Roman"/>
          <w:lang w:val="en-GB"/>
        </w:rPr>
        <w:t xml:space="preserve"> </w:t>
      </w:r>
      <w:r w:rsidR="003D3C47">
        <w:rPr>
          <w:rFonts w:ascii="Times New Roman" w:hAnsi="Times New Roman" w:cs="Times New Roman"/>
          <w:lang w:val="en-GB"/>
        </w:rPr>
        <w:t xml:space="preserve"> </w:t>
      </w:r>
      <w:r w:rsidR="00B0676F">
        <w:rPr>
          <w:rFonts w:ascii="Times New Roman" w:hAnsi="Times New Roman" w:cs="Times New Roman"/>
          <w:lang w:val="en-GB"/>
        </w:rPr>
        <w:t xml:space="preserve">When </w:t>
      </w:r>
      <w:r w:rsidR="002D2630">
        <w:rPr>
          <w:rFonts w:ascii="Times New Roman" w:hAnsi="Times New Roman" w:cs="Times New Roman"/>
          <w:lang w:val="en-GB"/>
        </w:rPr>
        <w:t>self-assessing</w:t>
      </w:r>
      <w:r w:rsidR="00B0676F">
        <w:rPr>
          <w:rFonts w:ascii="Times New Roman" w:hAnsi="Times New Roman" w:cs="Times New Roman"/>
          <w:lang w:val="en-GB"/>
        </w:rPr>
        <w:t xml:space="preserve"> myself against the Welsh Language </w:t>
      </w:r>
      <w:r w:rsidR="002D2630">
        <w:rPr>
          <w:rFonts w:ascii="Times New Roman" w:hAnsi="Times New Roman" w:cs="Times New Roman"/>
          <w:lang w:val="en-GB"/>
        </w:rPr>
        <w:t>Competency</w:t>
      </w:r>
      <w:r w:rsidR="00B0676F">
        <w:rPr>
          <w:rFonts w:ascii="Times New Roman" w:hAnsi="Times New Roman" w:cs="Times New Roman"/>
          <w:lang w:val="en-GB"/>
        </w:rPr>
        <w:t xml:space="preserve"> Framework </w:t>
      </w:r>
      <w:r w:rsidR="00475495">
        <w:rPr>
          <w:rFonts w:ascii="Times New Roman" w:hAnsi="Times New Roman" w:cs="Times New Roman"/>
          <w:lang w:val="en-GB"/>
        </w:rPr>
        <w:t>(Welsh Gov, 2019)</w:t>
      </w:r>
      <w:r w:rsidR="00B0676F">
        <w:rPr>
          <w:rFonts w:ascii="Times New Roman" w:hAnsi="Times New Roman" w:cs="Times New Roman"/>
          <w:lang w:val="en-GB"/>
        </w:rPr>
        <w:t xml:space="preserve">, </w:t>
      </w:r>
      <w:r w:rsidR="006D371C">
        <w:rPr>
          <w:rFonts w:ascii="Times New Roman" w:hAnsi="Times New Roman" w:cs="Times New Roman"/>
          <w:lang w:val="en-GB"/>
        </w:rPr>
        <w:t xml:space="preserve">I believe that the best fit criteria for me is currently at entry level for speaking but meeting some of the criteria from the intermediate level. The Dysgu Cymraeg course has supported me in being able to </w:t>
      </w:r>
      <w:r w:rsidR="002D2630">
        <w:rPr>
          <w:rFonts w:ascii="Times New Roman" w:hAnsi="Times New Roman" w:cs="Times New Roman"/>
          <w:lang w:val="en-GB"/>
        </w:rPr>
        <w:t>interact</w:t>
      </w:r>
      <w:r w:rsidR="006D371C">
        <w:rPr>
          <w:rFonts w:ascii="Times New Roman" w:hAnsi="Times New Roman" w:cs="Times New Roman"/>
          <w:lang w:val="en-GB"/>
        </w:rPr>
        <w:t xml:space="preserve"> and contribute to discussion about </w:t>
      </w:r>
      <w:r w:rsidR="002D2630">
        <w:rPr>
          <w:rFonts w:ascii="Times New Roman" w:hAnsi="Times New Roman" w:cs="Times New Roman"/>
          <w:lang w:val="en-GB"/>
        </w:rPr>
        <w:t>every day</w:t>
      </w:r>
      <w:r w:rsidR="006D371C">
        <w:rPr>
          <w:rFonts w:ascii="Times New Roman" w:hAnsi="Times New Roman" w:cs="Times New Roman"/>
          <w:lang w:val="en-GB"/>
        </w:rPr>
        <w:t xml:space="preserve"> and school life using a range of sentences (</w:t>
      </w:r>
      <w:r w:rsidR="00475495" w:rsidRPr="00475495">
        <w:rPr>
          <w:rFonts w:ascii="Times New Roman" w:hAnsi="Times New Roman" w:cs="Times New Roman"/>
          <w:lang w:val="en-GB"/>
        </w:rPr>
        <w:t>Welsh Gov, 2019</w:t>
      </w:r>
      <w:r w:rsidR="006D371C" w:rsidRPr="00475495">
        <w:rPr>
          <w:rFonts w:ascii="Times New Roman" w:hAnsi="Times New Roman" w:cs="Times New Roman"/>
          <w:lang w:val="en-GB"/>
        </w:rPr>
        <w:t xml:space="preserve">).  </w:t>
      </w:r>
      <w:r w:rsidR="006D371C">
        <w:rPr>
          <w:rFonts w:ascii="Times New Roman" w:hAnsi="Times New Roman" w:cs="Times New Roman"/>
          <w:lang w:val="en-GB"/>
        </w:rPr>
        <w:t xml:space="preserve">In order to move to the next </w:t>
      </w:r>
      <w:r w:rsidR="002D2630">
        <w:rPr>
          <w:rFonts w:ascii="Times New Roman" w:hAnsi="Times New Roman" w:cs="Times New Roman"/>
          <w:lang w:val="en-GB"/>
        </w:rPr>
        <w:t>progression</w:t>
      </w:r>
      <w:r w:rsidR="006D371C">
        <w:rPr>
          <w:rFonts w:ascii="Times New Roman" w:hAnsi="Times New Roman" w:cs="Times New Roman"/>
          <w:lang w:val="en-GB"/>
        </w:rPr>
        <w:t xml:space="preserve"> </w:t>
      </w:r>
      <w:r w:rsidR="002D2630">
        <w:rPr>
          <w:rFonts w:ascii="Times New Roman" w:hAnsi="Times New Roman" w:cs="Times New Roman"/>
          <w:lang w:val="en-GB"/>
        </w:rPr>
        <w:t>step,</w:t>
      </w:r>
      <w:r w:rsidR="00FE57AA">
        <w:rPr>
          <w:rFonts w:ascii="Times New Roman" w:hAnsi="Times New Roman" w:cs="Times New Roman"/>
          <w:lang w:val="en-GB"/>
        </w:rPr>
        <w:t xml:space="preserve"> I need to continue to develop my use of simple and complex sentences</w:t>
      </w:r>
      <w:r w:rsidR="006F10DC">
        <w:rPr>
          <w:rFonts w:ascii="Times New Roman" w:hAnsi="Times New Roman" w:cs="Times New Roman"/>
          <w:lang w:val="en-GB"/>
        </w:rPr>
        <w:t xml:space="preserve"> and begin to understand and use the correct mutations. One way I </w:t>
      </w:r>
      <w:r w:rsidR="002D2630">
        <w:rPr>
          <w:rFonts w:ascii="Times New Roman" w:hAnsi="Times New Roman" w:cs="Times New Roman"/>
          <w:lang w:val="en-GB"/>
        </w:rPr>
        <w:t>believe</w:t>
      </w:r>
      <w:r w:rsidR="006F10DC">
        <w:rPr>
          <w:rFonts w:ascii="Times New Roman" w:hAnsi="Times New Roman" w:cs="Times New Roman"/>
          <w:lang w:val="en-GB"/>
        </w:rPr>
        <w:t xml:space="preserve"> I could achieve this is by </w:t>
      </w:r>
      <w:r w:rsidR="00A95B7B">
        <w:rPr>
          <w:rFonts w:ascii="Times New Roman" w:hAnsi="Times New Roman" w:cs="Times New Roman"/>
          <w:lang w:val="en-GB"/>
        </w:rPr>
        <w:t>continuing to revise and ex</w:t>
      </w:r>
      <w:r w:rsidR="003210BE">
        <w:rPr>
          <w:rFonts w:ascii="Times New Roman" w:hAnsi="Times New Roman" w:cs="Times New Roman"/>
          <w:lang w:val="en-GB"/>
        </w:rPr>
        <w:t xml:space="preserve">tend </w:t>
      </w:r>
      <w:r w:rsidR="00A95B7B">
        <w:rPr>
          <w:rFonts w:ascii="Times New Roman" w:hAnsi="Times New Roman" w:cs="Times New Roman"/>
          <w:lang w:val="en-GB"/>
        </w:rPr>
        <w:t>my kn</w:t>
      </w:r>
      <w:r w:rsidR="007963DD">
        <w:rPr>
          <w:rFonts w:ascii="Times New Roman" w:hAnsi="Times New Roman" w:cs="Times New Roman"/>
          <w:lang w:val="en-GB"/>
        </w:rPr>
        <w:t xml:space="preserve">owledge of </w:t>
      </w:r>
      <w:r w:rsidR="003210BE">
        <w:rPr>
          <w:rFonts w:ascii="Times New Roman" w:hAnsi="Times New Roman" w:cs="Times New Roman"/>
          <w:lang w:val="en-GB"/>
        </w:rPr>
        <w:t xml:space="preserve">Welsh vocabulary </w:t>
      </w:r>
      <w:r w:rsidR="002D2630">
        <w:rPr>
          <w:rFonts w:ascii="Times New Roman" w:hAnsi="Times New Roman" w:cs="Times New Roman"/>
          <w:lang w:val="en-GB"/>
        </w:rPr>
        <w:t>including</w:t>
      </w:r>
      <w:r w:rsidR="003210BE">
        <w:rPr>
          <w:rFonts w:ascii="Times New Roman" w:hAnsi="Times New Roman" w:cs="Times New Roman"/>
          <w:lang w:val="en-GB"/>
        </w:rPr>
        <w:t xml:space="preserve"> simple mutations that would be used within a school setting. I aim to complete this by using </w:t>
      </w:r>
      <w:r w:rsidR="007963DD">
        <w:rPr>
          <w:rFonts w:ascii="Times New Roman" w:hAnsi="Times New Roman" w:cs="Times New Roman"/>
          <w:lang w:val="en-GB"/>
        </w:rPr>
        <w:t xml:space="preserve">a range of </w:t>
      </w:r>
      <w:r w:rsidR="003210BE">
        <w:rPr>
          <w:rFonts w:ascii="Times New Roman" w:hAnsi="Times New Roman" w:cs="Times New Roman"/>
          <w:lang w:val="en-GB"/>
        </w:rPr>
        <w:t xml:space="preserve">online tools to support me such as </w:t>
      </w:r>
      <w:r w:rsidR="002D2630">
        <w:rPr>
          <w:rFonts w:ascii="Times New Roman" w:hAnsi="Times New Roman" w:cs="Times New Roman"/>
          <w:lang w:val="en-GB"/>
        </w:rPr>
        <w:t>BBC</w:t>
      </w:r>
      <w:r w:rsidR="007963DD">
        <w:rPr>
          <w:rFonts w:ascii="Times New Roman" w:hAnsi="Times New Roman" w:cs="Times New Roman"/>
          <w:lang w:val="en-GB"/>
        </w:rPr>
        <w:t xml:space="preserve"> bitesize, Welsh </w:t>
      </w:r>
      <w:r w:rsidR="002D2630">
        <w:rPr>
          <w:rFonts w:ascii="Times New Roman" w:hAnsi="Times New Roman" w:cs="Times New Roman"/>
          <w:lang w:val="en-GB"/>
        </w:rPr>
        <w:t>Government</w:t>
      </w:r>
      <w:r w:rsidR="007963DD">
        <w:rPr>
          <w:rFonts w:ascii="Times New Roman" w:hAnsi="Times New Roman" w:cs="Times New Roman"/>
          <w:lang w:val="en-GB"/>
        </w:rPr>
        <w:t xml:space="preserve"> </w:t>
      </w:r>
      <w:r w:rsidR="002D2630">
        <w:rPr>
          <w:rFonts w:ascii="Times New Roman" w:hAnsi="Times New Roman" w:cs="Times New Roman"/>
          <w:lang w:val="en-GB"/>
        </w:rPr>
        <w:t>resources</w:t>
      </w:r>
      <w:r w:rsidR="007963DD">
        <w:rPr>
          <w:rFonts w:ascii="Times New Roman" w:hAnsi="Times New Roman" w:cs="Times New Roman"/>
          <w:lang w:val="en-GB"/>
        </w:rPr>
        <w:t xml:space="preserve"> and</w:t>
      </w:r>
      <w:r w:rsidR="003210BE">
        <w:rPr>
          <w:rFonts w:ascii="Times New Roman" w:hAnsi="Times New Roman" w:cs="Times New Roman"/>
          <w:lang w:val="en-GB"/>
        </w:rPr>
        <w:t xml:space="preserve"> the resources provided by </w:t>
      </w:r>
      <w:r w:rsidR="007963DD">
        <w:rPr>
          <w:rFonts w:ascii="Times New Roman" w:hAnsi="Times New Roman" w:cs="Times New Roman"/>
          <w:lang w:val="en-GB"/>
        </w:rPr>
        <w:t xml:space="preserve">the university. </w:t>
      </w:r>
    </w:p>
    <w:p w14:paraId="30EA3BC9" w14:textId="77777777" w:rsidR="006F10DC" w:rsidRDefault="006F10DC" w:rsidP="002D2630">
      <w:pPr>
        <w:spacing w:line="360" w:lineRule="auto"/>
        <w:rPr>
          <w:rFonts w:ascii="Times New Roman" w:hAnsi="Times New Roman" w:cs="Times New Roman"/>
          <w:lang w:val="en-GB"/>
        </w:rPr>
      </w:pPr>
    </w:p>
    <w:p w14:paraId="6932D568" w14:textId="12721038" w:rsidR="000925E9" w:rsidRDefault="006D371C" w:rsidP="002D2630">
      <w:pPr>
        <w:spacing w:line="360" w:lineRule="auto"/>
        <w:rPr>
          <w:rFonts w:ascii="Times New Roman" w:hAnsi="Times New Roman" w:cs="Times New Roman"/>
          <w:lang w:val="en-GB"/>
        </w:rPr>
      </w:pPr>
      <w:r w:rsidRPr="006D371C">
        <w:rPr>
          <w:rFonts w:ascii="Times New Roman" w:hAnsi="Times New Roman" w:cs="Times New Roman"/>
          <w:lang w:val="en-GB"/>
        </w:rPr>
        <w:lastRenderedPageBreak/>
        <w:t xml:space="preserve"> </w:t>
      </w:r>
      <w:r w:rsidR="00E47903">
        <w:rPr>
          <w:rFonts w:ascii="Times New Roman" w:hAnsi="Times New Roman" w:cs="Times New Roman"/>
          <w:lang w:val="en-GB"/>
        </w:rPr>
        <w:t xml:space="preserve">It is vital that as a teacher I am confident and model </w:t>
      </w:r>
      <w:r w:rsidR="002D2630">
        <w:rPr>
          <w:rFonts w:ascii="Times New Roman" w:hAnsi="Times New Roman" w:cs="Times New Roman"/>
          <w:lang w:val="en-GB"/>
        </w:rPr>
        <w:t>accurate</w:t>
      </w:r>
      <w:r w:rsidR="00E47903">
        <w:rPr>
          <w:rFonts w:ascii="Times New Roman" w:hAnsi="Times New Roman" w:cs="Times New Roman"/>
          <w:lang w:val="en-GB"/>
        </w:rPr>
        <w:t xml:space="preserve"> </w:t>
      </w:r>
      <w:r w:rsidR="008C28F9">
        <w:rPr>
          <w:rFonts w:ascii="Times New Roman" w:hAnsi="Times New Roman" w:cs="Times New Roman"/>
          <w:lang w:val="en-GB"/>
        </w:rPr>
        <w:t>Welsh to the children</w:t>
      </w:r>
      <w:r w:rsidR="00E47903">
        <w:rPr>
          <w:rFonts w:ascii="Times New Roman" w:hAnsi="Times New Roman" w:cs="Times New Roman"/>
          <w:lang w:val="en-GB"/>
        </w:rPr>
        <w:t xml:space="preserve">, while creating meaningful </w:t>
      </w:r>
      <w:r w:rsidR="002D2630">
        <w:rPr>
          <w:rFonts w:ascii="Times New Roman" w:hAnsi="Times New Roman" w:cs="Times New Roman"/>
          <w:lang w:val="en-GB"/>
        </w:rPr>
        <w:t>opportunities</w:t>
      </w:r>
      <w:r w:rsidR="00E47903">
        <w:rPr>
          <w:rFonts w:ascii="Times New Roman" w:hAnsi="Times New Roman" w:cs="Times New Roman"/>
          <w:lang w:val="en-GB"/>
        </w:rPr>
        <w:t xml:space="preserve"> for them to develop their own language skills</w:t>
      </w:r>
      <w:r w:rsidR="008C28F9">
        <w:rPr>
          <w:rFonts w:ascii="Times New Roman" w:hAnsi="Times New Roman" w:cs="Times New Roman"/>
          <w:lang w:val="en-GB"/>
        </w:rPr>
        <w:t xml:space="preserve"> frequently</w:t>
      </w:r>
      <w:r w:rsidR="00E47903">
        <w:rPr>
          <w:rFonts w:ascii="Times New Roman" w:hAnsi="Times New Roman" w:cs="Times New Roman"/>
          <w:lang w:val="en-GB"/>
        </w:rPr>
        <w:t xml:space="preserve">. This relates to Thorndike (1932) and Skinner (1957) who suggest that learning a second language is achieved through imitation, </w:t>
      </w:r>
      <w:r w:rsidR="002D2630">
        <w:rPr>
          <w:rFonts w:ascii="Times New Roman" w:hAnsi="Times New Roman" w:cs="Times New Roman"/>
          <w:lang w:val="en-GB"/>
        </w:rPr>
        <w:t>repetition</w:t>
      </w:r>
      <w:r w:rsidR="00E47903">
        <w:rPr>
          <w:rFonts w:ascii="Times New Roman" w:hAnsi="Times New Roman" w:cs="Times New Roman"/>
          <w:lang w:val="en-GB"/>
        </w:rPr>
        <w:t xml:space="preserve">, practice and reinforcement. Bloomfield (1993), supports this by arguing that children learn their mother tongue through imitation and repetition thus encouraging the same approach to second language learning. If I as a teacher am not confident, consistent or accurate with my own Welsh </w:t>
      </w:r>
      <w:r w:rsidR="00FD563B">
        <w:rPr>
          <w:rFonts w:ascii="Times New Roman" w:hAnsi="Times New Roman" w:cs="Times New Roman"/>
          <w:lang w:val="en-GB"/>
        </w:rPr>
        <w:t>skills it will limit the progress o</w:t>
      </w:r>
      <w:r w:rsidR="0048560D">
        <w:rPr>
          <w:rFonts w:ascii="Times New Roman" w:hAnsi="Times New Roman" w:cs="Times New Roman"/>
          <w:lang w:val="en-GB"/>
        </w:rPr>
        <w:t xml:space="preserve">f the learners within my class. However, </w:t>
      </w:r>
      <w:r w:rsidR="008C28F9">
        <w:rPr>
          <w:rFonts w:ascii="Times New Roman" w:hAnsi="Times New Roman" w:cs="Times New Roman"/>
          <w:lang w:val="en-GB"/>
        </w:rPr>
        <w:t xml:space="preserve">Chomsky (1959) would argue that learning a second language is complex as learners play an active role in their learning. </w:t>
      </w:r>
      <w:r w:rsidR="00434F56">
        <w:rPr>
          <w:rFonts w:ascii="Times New Roman" w:hAnsi="Times New Roman" w:cs="Times New Roman"/>
          <w:lang w:val="en-GB"/>
        </w:rPr>
        <w:t>This links to Donaldson (2015)</w:t>
      </w:r>
      <w:r w:rsidR="00C2724E">
        <w:rPr>
          <w:rFonts w:ascii="Times New Roman" w:hAnsi="Times New Roman" w:cs="Times New Roman"/>
          <w:lang w:val="en-GB"/>
        </w:rPr>
        <w:t>,</w:t>
      </w:r>
      <w:r w:rsidR="00434F56">
        <w:rPr>
          <w:rFonts w:ascii="Times New Roman" w:hAnsi="Times New Roman" w:cs="Times New Roman"/>
          <w:lang w:val="en-GB"/>
        </w:rPr>
        <w:t xml:space="preserve"> as one of his four purposes is for our children to become ambitious capable learners</w:t>
      </w:r>
      <w:r w:rsidR="00FB381A">
        <w:rPr>
          <w:rFonts w:ascii="Times New Roman" w:hAnsi="Times New Roman" w:cs="Times New Roman"/>
          <w:lang w:val="en-GB"/>
        </w:rPr>
        <w:t xml:space="preserve">, who are </w:t>
      </w:r>
      <w:r w:rsidR="009E08B1">
        <w:rPr>
          <w:rFonts w:ascii="Times New Roman" w:hAnsi="Times New Roman" w:cs="Times New Roman"/>
          <w:lang w:val="en-GB"/>
        </w:rPr>
        <w:t xml:space="preserve">involved in the planning of their learning and what their next steps should be. </w:t>
      </w:r>
    </w:p>
    <w:p w14:paraId="5F1C28B0" w14:textId="77777777" w:rsidR="009A3F16" w:rsidRDefault="009A3F16" w:rsidP="002D2630">
      <w:pPr>
        <w:spacing w:line="360" w:lineRule="auto"/>
        <w:rPr>
          <w:rFonts w:ascii="Times New Roman" w:hAnsi="Times New Roman" w:cs="Times New Roman"/>
          <w:lang w:val="en-GB"/>
        </w:rPr>
      </w:pPr>
    </w:p>
    <w:p w14:paraId="1B020FC4" w14:textId="1394A88C" w:rsidR="009A3F16" w:rsidRPr="006E7D2F" w:rsidRDefault="004F743F" w:rsidP="002D2630">
      <w:pPr>
        <w:spacing w:line="360" w:lineRule="auto"/>
        <w:rPr>
          <w:rFonts w:ascii="Times New Roman" w:hAnsi="Times New Roman" w:cs="Times New Roman"/>
          <w:color w:val="000000" w:themeColor="text1"/>
          <w:lang w:val="en-GB"/>
        </w:rPr>
      </w:pPr>
      <w:r>
        <w:rPr>
          <w:rFonts w:ascii="Times New Roman" w:hAnsi="Times New Roman" w:cs="Times New Roman"/>
          <w:lang w:val="en-GB"/>
        </w:rPr>
        <w:t xml:space="preserve">The filmed activity involved limited questioning being used due to my lack of confidence in asking questions in Welsh. The video shows me asking the same question </w:t>
      </w:r>
      <w:r w:rsidR="0022393C">
        <w:rPr>
          <w:rFonts w:ascii="Times New Roman" w:hAnsi="Times New Roman" w:cs="Times New Roman"/>
          <w:lang w:val="en-GB"/>
        </w:rPr>
        <w:t>throughout, with no variation or encouraging the children to ask questions in Welsh</w:t>
      </w:r>
      <w:r w:rsidR="004F4D87">
        <w:rPr>
          <w:rFonts w:ascii="Times New Roman" w:hAnsi="Times New Roman" w:cs="Times New Roman"/>
          <w:lang w:val="en-GB"/>
        </w:rPr>
        <w:t>,</w:t>
      </w:r>
      <w:r w:rsidR="0022393C">
        <w:rPr>
          <w:rFonts w:ascii="Times New Roman" w:hAnsi="Times New Roman" w:cs="Times New Roman"/>
          <w:lang w:val="en-GB"/>
        </w:rPr>
        <w:t xml:space="preserve"> as I was afraid that I would not be able to respond correctly. However, I was able to offer simple feedback to the learners when they responded to my question in Welsh.  Judging this </w:t>
      </w:r>
      <w:r w:rsidR="002D2630">
        <w:rPr>
          <w:rFonts w:ascii="Times New Roman" w:hAnsi="Times New Roman" w:cs="Times New Roman"/>
          <w:lang w:val="en-GB"/>
        </w:rPr>
        <w:t>against</w:t>
      </w:r>
      <w:r w:rsidR="0022393C">
        <w:rPr>
          <w:rFonts w:ascii="Times New Roman" w:hAnsi="Times New Roman" w:cs="Times New Roman"/>
          <w:lang w:val="en-GB"/>
        </w:rPr>
        <w:t xml:space="preserve"> the Welsh Language </w:t>
      </w:r>
      <w:r w:rsidR="002D2630">
        <w:rPr>
          <w:rFonts w:ascii="Times New Roman" w:hAnsi="Times New Roman" w:cs="Times New Roman"/>
          <w:lang w:val="en-GB"/>
        </w:rPr>
        <w:t>Competency</w:t>
      </w:r>
      <w:r w:rsidR="0022393C">
        <w:rPr>
          <w:rFonts w:ascii="Times New Roman" w:hAnsi="Times New Roman" w:cs="Times New Roman"/>
          <w:lang w:val="en-GB"/>
        </w:rPr>
        <w:t xml:space="preserve"> Framework</w:t>
      </w:r>
      <w:r w:rsidR="006E7D2F">
        <w:rPr>
          <w:rFonts w:ascii="Times New Roman" w:hAnsi="Times New Roman" w:cs="Times New Roman"/>
          <w:lang w:val="en-GB"/>
        </w:rPr>
        <w:t xml:space="preserve"> listening strand</w:t>
      </w:r>
      <w:r w:rsidR="0022393C">
        <w:rPr>
          <w:rFonts w:ascii="Times New Roman" w:hAnsi="Times New Roman" w:cs="Times New Roman"/>
          <w:lang w:val="en-GB"/>
        </w:rPr>
        <w:t xml:space="preserve"> </w:t>
      </w:r>
      <w:r w:rsidR="00475495" w:rsidRPr="00475495">
        <w:rPr>
          <w:rFonts w:ascii="Times New Roman" w:hAnsi="Times New Roman" w:cs="Times New Roman"/>
          <w:lang w:val="en-GB"/>
        </w:rPr>
        <w:t>(Welsh Gov, 2019</w:t>
      </w:r>
      <w:r w:rsidR="002D2630" w:rsidRPr="00475495">
        <w:rPr>
          <w:rFonts w:ascii="Times New Roman" w:hAnsi="Times New Roman" w:cs="Times New Roman"/>
          <w:lang w:val="en-GB"/>
        </w:rPr>
        <w:t>),</w:t>
      </w:r>
      <w:r w:rsidR="002D2630" w:rsidRPr="00475495">
        <w:rPr>
          <w:rFonts w:ascii="Times New Roman" w:hAnsi="Times New Roman" w:cs="Times New Roman"/>
          <w:b/>
          <w:lang w:val="en-GB"/>
        </w:rPr>
        <w:t xml:space="preserve"> </w:t>
      </w:r>
      <w:r w:rsidR="002D2630">
        <w:rPr>
          <w:rFonts w:ascii="Times New Roman" w:hAnsi="Times New Roman" w:cs="Times New Roman"/>
          <w:color w:val="000000" w:themeColor="text1"/>
          <w:lang w:val="en-GB"/>
        </w:rPr>
        <w:t>I</w:t>
      </w:r>
      <w:r w:rsidR="006E7D2F">
        <w:rPr>
          <w:rFonts w:ascii="Times New Roman" w:hAnsi="Times New Roman" w:cs="Times New Roman"/>
          <w:color w:val="000000" w:themeColor="text1"/>
          <w:lang w:val="en-GB"/>
        </w:rPr>
        <w:t xml:space="preserve"> think I am currently </w:t>
      </w:r>
      <w:r w:rsidR="007A1E6D">
        <w:rPr>
          <w:rFonts w:ascii="Times New Roman" w:hAnsi="Times New Roman" w:cs="Times New Roman"/>
          <w:color w:val="000000" w:themeColor="text1"/>
          <w:lang w:val="en-GB"/>
        </w:rPr>
        <w:t xml:space="preserve">at entry level. </w:t>
      </w:r>
      <w:r w:rsidR="00064653">
        <w:rPr>
          <w:rFonts w:ascii="Times New Roman" w:hAnsi="Times New Roman" w:cs="Times New Roman"/>
          <w:color w:val="000000" w:themeColor="text1"/>
          <w:lang w:val="en-GB"/>
        </w:rPr>
        <w:t xml:space="preserve">However, I do believe that my questioning skills in Welsh have </w:t>
      </w:r>
      <w:r w:rsidR="002D2630">
        <w:rPr>
          <w:rFonts w:ascii="Times New Roman" w:hAnsi="Times New Roman" w:cs="Times New Roman"/>
          <w:color w:val="000000" w:themeColor="text1"/>
          <w:lang w:val="en-GB"/>
        </w:rPr>
        <w:t>improved</w:t>
      </w:r>
      <w:r w:rsidR="00064653">
        <w:rPr>
          <w:rFonts w:ascii="Times New Roman" w:hAnsi="Times New Roman" w:cs="Times New Roman"/>
          <w:color w:val="000000" w:themeColor="text1"/>
          <w:lang w:val="en-GB"/>
        </w:rPr>
        <w:t xml:space="preserve"> as I have been revising </w:t>
      </w:r>
      <w:r w:rsidR="00962022">
        <w:rPr>
          <w:rFonts w:ascii="Times New Roman" w:hAnsi="Times New Roman" w:cs="Times New Roman"/>
          <w:color w:val="000000" w:themeColor="text1"/>
          <w:lang w:val="en-GB"/>
        </w:rPr>
        <w:t xml:space="preserve">interrogative words such as “ble, pwy, sut, pa”. Developing my understanding of these words has made asking questions easier and increased my confidence. </w:t>
      </w:r>
      <w:r w:rsidR="00A57A88">
        <w:rPr>
          <w:rFonts w:ascii="Times New Roman" w:hAnsi="Times New Roman" w:cs="Times New Roman"/>
          <w:color w:val="000000" w:themeColor="text1"/>
          <w:lang w:val="en-GB"/>
        </w:rPr>
        <w:t xml:space="preserve">Ensuring I </w:t>
      </w:r>
      <w:r w:rsidR="004F4D87">
        <w:rPr>
          <w:rFonts w:ascii="Times New Roman" w:hAnsi="Times New Roman" w:cs="Times New Roman"/>
          <w:color w:val="000000" w:themeColor="text1"/>
          <w:lang w:val="en-GB"/>
        </w:rPr>
        <w:t xml:space="preserve">am able to ask </w:t>
      </w:r>
      <w:r w:rsidR="00A57A88">
        <w:rPr>
          <w:rFonts w:ascii="Times New Roman" w:hAnsi="Times New Roman" w:cs="Times New Roman"/>
          <w:color w:val="000000" w:themeColor="text1"/>
          <w:lang w:val="en-GB"/>
        </w:rPr>
        <w:t xml:space="preserve">effective questions in Welsh is important as it can stimulate interest, check </w:t>
      </w:r>
      <w:r w:rsidR="002D2630">
        <w:rPr>
          <w:rFonts w:ascii="Times New Roman" w:hAnsi="Times New Roman" w:cs="Times New Roman"/>
          <w:color w:val="000000" w:themeColor="text1"/>
          <w:lang w:val="en-GB"/>
        </w:rPr>
        <w:t>understanding</w:t>
      </w:r>
      <w:r w:rsidR="00A57A88">
        <w:rPr>
          <w:rFonts w:ascii="Times New Roman" w:hAnsi="Times New Roman" w:cs="Times New Roman"/>
          <w:color w:val="000000" w:themeColor="text1"/>
          <w:lang w:val="en-GB"/>
        </w:rPr>
        <w:t xml:space="preserve"> and model enquiry (Grigg, 2015</w:t>
      </w:r>
      <w:r w:rsidR="00DD250B">
        <w:rPr>
          <w:rFonts w:ascii="Times New Roman" w:hAnsi="Times New Roman" w:cs="Times New Roman"/>
          <w:color w:val="000000" w:themeColor="text1"/>
          <w:lang w:val="en-GB"/>
        </w:rPr>
        <w:t xml:space="preserve"> and Richard and Lockhart, 1996</w:t>
      </w:r>
      <w:r w:rsidR="00A57A88">
        <w:rPr>
          <w:rFonts w:ascii="Times New Roman" w:hAnsi="Times New Roman" w:cs="Times New Roman"/>
          <w:color w:val="000000" w:themeColor="text1"/>
          <w:lang w:val="en-GB"/>
        </w:rPr>
        <w:t>).</w:t>
      </w:r>
      <w:r w:rsidR="00601358">
        <w:rPr>
          <w:rFonts w:ascii="Times New Roman" w:hAnsi="Times New Roman" w:cs="Times New Roman"/>
          <w:color w:val="000000" w:themeColor="text1"/>
          <w:lang w:val="en-GB"/>
        </w:rPr>
        <w:t xml:space="preserve"> Research shows that questions</w:t>
      </w:r>
      <w:r w:rsidR="00544DA1">
        <w:rPr>
          <w:rFonts w:ascii="Times New Roman" w:hAnsi="Times New Roman" w:cs="Times New Roman"/>
          <w:color w:val="000000" w:themeColor="text1"/>
          <w:lang w:val="en-GB"/>
        </w:rPr>
        <w:t xml:space="preserve"> can </w:t>
      </w:r>
      <w:r w:rsidR="002D2630">
        <w:rPr>
          <w:rFonts w:ascii="Times New Roman" w:hAnsi="Times New Roman" w:cs="Times New Roman"/>
          <w:color w:val="000000" w:themeColor="text1"/>
          <w:lang w:val="en-GB"/>
        </w:rPr>
        <w:t>assist</w:t>
      </w:r>
      <w:r w:rsidR="00544DA1">
        <w:rPr>
          <w:rFonts w:ascii="Times New Roman" w:hAnsi="Times New Roman" w:cs="Times New Roman"/>
          <w:color w:val="000000" w:themeColor="text1"/>
          <w:lang w:val="en-GB"/>
        </w:rPr>
        <w:t xml:space="preserve"> learners in improving their linguistic ab</w:t>
      </w:r>
      <w:r w:rsidR="00DD250B">
        <w:rPr>
          <w:rFonts w:ascii="Times New Roman" w:hAnsi="Times New Roman" w:cs="Times New Roman"/>
          <w:color w:val="000000" w:themeColor="text1"/>
          <w:lang w:val="en-GB"/>
        </w:rPr>
        <w:t>ility (</w:t>
      </w:r>
      <w:r w:rsidR="002D2630">
        <w:rPr>
          <w:rFonts w:ascii="Times New Roman" w:hAnsi="Times New Roman" w:cs="Times New Roman"/>
          <w:color w:val="000000" w:themeColor="text1"/>
          <w:lang w:val="en-GB"/>
        </w:rPr>
        <w:t>McDonough</w:t>
      </w:r>
      <w:r w:rsidR="00DD250B">
        <w:rPr>
          <w:rFonts w:ascii="Times New Roman" w:hAnsi="Times New Roman" w:cs="Times New Roman"/>
          <w:color w:val="000000" w:themeColor="text1"/>
          <w:lang w:val="en-GB"/>
        </w:rPr>
        <w:t xml:space="preserve"> and Shaw, 1993</w:t>
      </w:r>
      <w:r w:rsidR="00544DA1">
        <w:rPr>
          <w:rFonts w:ascii="Times New Roman" w:hAnsi="Times New Roman" w:cs="Times New Roman"/>
          <w:color w:val="000000" w:themeColor="text1"/>
          <w:lang w:val="en-GB"/>
        </w:rPr>
        <w:t>)</w:t>
      </w:r>
      <w:r w:rsidR="004F4D87">
        <w:rPr>
          <w:rFonts w:ascii="Times New Roman" w:hAnsi="Times New Roman" w:cs="Times New Roman"/>
          <w:color w:val="000000" w:themeColor="text1"/>
          <w:lang w:val="en-GB"/>
        </w:rPr>
        <w:t xml:space="preserve">. While Chaudron (1998), goes further and argues that poor questioning can be </w:t>
      </w:r>
      <w:r w:rsidR="002D2630">
        <w:rPr>
          <w:rFonts w:ascii="Times New Roman" w:hAnsi="Times New Roman" w:cs="Times New Roman"/>
          <w:color w:val="000000" w:themeColor="text1"/>
          <w:lang w:val="en-GB"/>
        </w:rPr>
        <w:t>counterproductive</w:t>
      </w:r>
      <w:r w:rsidR="004F4D87">
        <w:rPr>
          <w:rFonts w:ascii="Times New Roman" w:hAnsi="Times New Roman" w:cs="Times New Roman"/>
          <w:color w:val="000000" w:themeColor="text1"/>
          <w:lang w:val="en-GB"/>
        </w:rPr>
        <w:t xml:space="preserve">. </w:t>
      </w:r>
      <w:r w:rsidR="003935E7">
        <w:rPr>
          <w:rFonts w:ascii="Times New Roman" w:hAnsi="Times New Roman" w:cs="Times New Roman"/>
          <w:color w:val="000000" w:themeColor="text1"/>
          <w:lang w:val="en-GB"/>
        </w:rPr>
        <w:t xml:space="preserve">In order for me to ask effective questions across the curriculum I believe that I need to </w:t>
      </w:r>
      <w:r w:rsidR="002D2630">
        <w:rPr>
          <w:rFonts w:ascii="Times New Roman" w:hAnsi="Times New Roman" w:cs="Times New Roman"/>
          <w:color w:val="000000" w:themeColor="text1"/>
          <w:lang w:val="en-GB"/>
        </w:rPr>
        <w:t>develop</w:t>
      </w:r>
      <w:r w:rsidR="004B51E4">
        <w:rPr>
          <w:rFonts w:ascii="Times New Roman" w:hAnsi="Times New Roman" w:cs="Times New Roman"/>
          <w:color w:val="000000" w:themeColor="text1"/>
          <w:lang w:val="en-GB"/>
        </w:rPr>
        <w:t xml:space="preserve"> my subject knowledge in Welsh. </w:t>
      </w:r>
      <w:r w:rsidR="00F061BD">
        <w:rPr>
          <w:rFonts w:ascii="Times New Roman" w:hAnsi="Times New Roman" w:cs="Times New Roman"/>
          <w:color w:val="000000" w:themeColor="text1"/>
          <w:lang w:val="en-GB"/>
        </w:rPr>
        <w:t xml:space="preserve">This will require extra focus on extending my vocabulary and allowing time to practice prior to entering the classroom. I will also develop this by using the resources provided by the university and speaking to </w:t>
      </w:r>
      <w:r w:rsidR="002D2630">
        <w:rPr>
          <w:rFonts w:ascii="Times New Roman" w:hAnsi="Times New Roman" w:cs="Times New Roman"/>
          <w:color w:val="000000" w:themeColor="text1"/>
          <w:lang w:val="en-GB"/>
        </w:rPr>
        <w:t>experienced</w:t>
      </w:r>
      <w:r w:rsidR="00F061BD">
        <w:rPr>
          <w:rFonts w:ascii="Times New Roman" w:hAnsi="Times New Roman" w:cs="Times New Roman"/>
          <w:color w:val="000000" w:themeColor="text1"/>
          <w:lang w:val="en-GB"/>
        </w:rPr>
        <w:t xml:space="preserve"> practitioners. </w:t>
      </w:r>
    </w:p>
    <w:p w14:paraId="39E53F07" w14:textId="77777777" w:rsidR="000925E9" w:rsidRDefault="000925E9" w:rsidP="002D2630">
      <w:pPr>
        <w:spacing w:line="360" w:lineRule="auto"/>
        <w:rPr>
          <w:rFonts w:ascii="Times New Roman" w:hAnsi="Times New Roman" w:cs="Times New Roman"/>
          <w:lang w:val="en-GB"/>
        </w:rPr>
      </w:pPr>
    </w:p>
    <w:p w14:paraId="2AAFD140" w14:textId="7377AF46" w:rsidR="006C7970" w:rsidRDefault="00894079" w:rsidP="002D2630">
      <w:pPr>
        <w:spacing w:line="360" w:lineRule="auto"/>
        <w:rPr>
          <w:rFonts w:ascii="Times New Roman" w:hAnsi="Times New Roman" w:cs="Times New Roman"/>
          <w:color w:val="000000" w:themeColor="text1"/>
          <w:lang w:val="en-GB"/>
        </w:rPr>
      </w:pPr>
      <w:r>
        <w:rPr>
          <w:rFonts w:ascii="Times New Roman" w:hAnsi="Times New Roman" w:cs="Times New Roman"/>
          <w:lang w:val="en-GB"/>
        </w:rPr>
        <w:t xml:space="preserve"> </w:t>
      </w:r>
      <w:r w:rsidR="000E1164">
        <w:rPr>
          <w:rFonts w:ascii="Times New Roman" w:hAnsi="Times New Roman" w:cs="Times New Roman"/>
          <w:lang w:val="en-GB"/>
        </w:rPr>
        <w:t xml:space="preserve">Alongside my </w:t>
      </w:r>
      <w:r w:rsidR="002D2630">
        <w:rPr>
          <w:rFonts w:ascii="Times New Roman" w:hAnsi="Times New Roman" w:cs="Times New Roman"/>
          <w:lang w:val="en-GB"/>
        </w:rPr>
        <w:t>linguistic</w:t>
      </w:r>
      <w:r w:rsidR="000E1164">
        <w:rPr>
          <w:rFonts w:ascii="Times New Roman" w:hAnsi="Times New Roman" w:cs="Times New Roman"/>
          <w:lang w:val="en-GB"/>
        </w:rPr>
        <w:t xml:space="preserve"> abilities I also believe that my </w:t>
      </w:r>
      <w:r w:rsidR="004F2C97">
        <w:rPr>
          <w:rFonts w:ascii="Times New Roman" w:hAnsi="Times New Roman" w:cs="Times New Roman"/>
          <w:lang w:val="en-GB"/>
        </w:rPr>
        <w:t xml:space="preserve">pedagogical </w:t>
      </w:r>
      <w:r w:rsidR="000E1164">
        <w:rPr>
          <w:rFonts w:ascii="Times New Roman" w:hAnsi="Times New Roman" w:cs="Times New Roman"/>
          <w:lang w:val="en-GB"/>
        </w:rPr>
        <w:t xml:space="preserve">knowledge and understanding of </w:t>
      </w:r>
      <w:r w:rsidR="002D2630">
        <w:rPr>
          <w:rFonts w:ascii="Times New Roman" w:hAnsi="Times New Roman" w:cs="Times New Roman"/>
          <w:lang w:val="en-GB"/>
        </w:rPr>
        <w:t>teaching</w:t>
      </w:r>
      <w:r w:rsidR="000E1164">
        <w:rPr>
          <w:rFonts w:ascii="Times New Roman" w:hAnsi="Times New Roman" w:cs="Times New Roman"/>
          <w:lang w:val="en-GB"/>
        </w:rPr>
        <w:t xml:space="preserve"> Welsh as a second language within the primary school has improved. </w:t>
      </w:r>
      <w:r w:rsidR="00B7576E">
        <w:rPr>
          <w:rFonts w:ascii="Times New Roman" w:hAnsi="Times New Roman" w:cs="Times New Roman"/>
          <w:lang w:val="en-GB"/>
        </w:rPr>
        <w:t>This is vital as the new professional teaching standards in Wales (Welsh Government, 2017), have put effective pedagogy at the heart of school improvement (Estyn, 2018).</w:t>
      </w:r>
      <w:r w:rsidR="007F0BC2">
        <w:rPr>
          <w:rFonts w:ascii="Times New Roman" w:hAnsi="Times New Roman" w:cs="Times New Roman"/>
          <w:lang w:val="en-GB"/>
        </w:rPr>
        <w:t xml:space="preserve"> A report published by Estyn (2017), concluded that ‘good’ schools place a strong focus on learning for staff as well as for children, and that </w:t>
      </w:r>
      <w:r w:rsidR="002D2630">
        <w:rPr>
          <w:rFonts w:ascii="Times New Roman" w:hAnsi="Times New Roman" w:cs="Times New Roman"/>
          <w:lang w:val="en-GB"/>
        </w:rPr>
        <w:t>improving</w:t>
      </w:r>
      <w:r w:rsidR="007F0BC2">
        <w:rPr>
          <w:rFonts w:ascii="Times New Roman" w:hAnsi="Times New Roman" w:cs="Times New Roman"/>
          <w:lang w:val="en-GB"/>
        </w:rPr>
        <w:t xml:space="preserve"> teaching was the key process that contributed to improving pupils’ standards. </w:t>
      </w:r>
      <w:r w:rsidR="00CA6187">
        <w:rPr>
          <w:rFonts w:ascii="Times New Roman" w:hAnsi="Times New Roman" w:cs="Times New Roman"/>
          <w:lang w:val="en-GB"/>
        </w:rPr>
        <w:t>After critically analysing the video submission I have identified that</w:t>
      </w:r>
      <w:r w:rsidR="00DD2F4D">
        <w:rPr>
          <w:rFonts w:ascii="Times New Roman" w:hAnsi="Times New Roman" w:cs="Times New Roman"/>
          <w:lang w:val="en-GB"/>
        </w:rPr>
        <w:t xml:space="preserve"> last year I was aware of some </w:t>
      </w:r>
      <w:r w:rsidR="002D2630">
        <w:rPr>
          <w:rFonts w:ascii="Times New Roman" w:hAnsi="Times New Roman" w:cs="Times New Roman"/>
          <w:color w:val="000000" w:themeColor="text1"/>
          <w:lang w:val="en-GB"/>
        </w:rPr>
        <w:t>strategies</w:t>
      </w:r>
      <w:r w:rsidR="00DD2F4D" w:rsidRPr="00DD2F4D">
        <w:rPr>
          <w:rFonts w:ascii="Times New Roman" w:hAnsi="Times New Roman" w:cs="Times New Roman"/>
          <w:color w:val="FF0000"/>
          <w:lang w:val="en-GB"/>
        </w:rPr>
        <w:t xml:space="preserve"> </w:t>
      </w:r>
      <w:r w:rsidR="00DD2F4D">
        <w:rPr>
          <w:rFonts w:ascii="Times New Roman" w:hAnsi="Times New Roman" w:cs="Times New Roman"/>
          <w:color w:val="000000" w:themeColor="text1"/>
          <w:lang w:val="en-GB"/>
        </w:rPr>
        <w:t>relating to language learning</w:t>
      </w:r>
      <w:r w:rsidR="004C3247">
        <w:rPr>
          <w:rFonts w:ascii="Times New Roman" w:hAnsi="Times New Roman" w:cs="Times New Roman"/>
          <w:color w:val="000000" w:themeColor="text1"/>
          <w:lang w:val="en-GB"/>
        </w:rPr>
        <w:t xml:space="preserve">, but have now </w:t>
      </w:r>
      <w:r w:rsidR="002D2630">
        <w:rPr>
          <w:rFonts w:ascii="Times New Roman" w:hAnsi="Times New Roman" w:cs="Times New Roman"/>
          <w:color w:val="000000" w:themeColor="text1"/>
          <w:lang w:val="en-GB"/>
        </w:rPr>
        <w:t>depend</w:t>
      </w:r>
      <w:r w:rsidR="00DB3D78">
        <w:rPr>
          <w:rFonts w:ascii="Times New Roman" w:hAnsi="Times New Roman" w:cs="Times New Roman"/>
          <w:color w:val="000000" w:themeColor="text1"/>
          <w:lang w:val="en-GB"/>
        </w:rPr>
        <w:t xml:space="preserve"> my knowledge and understanding</w:t>
      </w:r>
      <w:r w:rsidR="005D0A57">
        <w:rPr>
          <w:rFonts w:ascii="Times New Roman" w:hAnsi="Times New Roman" w:cs="Times New Roman"/>
          <w:color w:val="000000" w:themeColor="text1"/>
          <w:lang w:val="en-GB"/>
        </w:rPr>
        <w:t xml:space="preserve"> through a range personal research and experience. </w:t>
      </w:r>
      <w:r w:rsidR="004E06EE">
        <w:rPr>
          <w:rFonts w:ascii="Times New Roman" w:hAnsi="Times New Roman" w:cs="Times New Roman"/>
          <w:color w:val="000000" w:themeColor="text1"/>
          <w:lang w:val="en-GB"/>
        </w:rPr>
        <w:t xml:space="preserve"> </w:t>
      </w:r>
      <w:r w:rsidR="005D0A57">
        <w:rPr>
          <w:rFonts w:ascii="Times New Roman" w:hAnsi="Times New Roman" w:cs="Times New Roman"/>
          <w:color w:val="000000" w:themeColor="text1"/>
          <w:lang w:val="en-GB"/>
        </w:rPr>
        <w:t xml:space="preserve">During the filmed </w:t>
      </w:r>
      <w:r w:rsidR="002D2630">
        <w:rPr>
          <w:rFonts w:ascii="Times New Roman" w:hAnsi="Times New Roman" w:cs="Times New Roman"/>
          <w:color w:val="000000" w:themeColor="text1"/>
          <w:lang w:val="en-GB"/>
        </w:rPr>
        <w:t>activity,</w:t>
      </w:r>
      <w:r w:rsidR="005D0A57">
        <w:rPr>
          <w:rFonts w:ascii="Times New Roman" w:hAnsi="Times New Roman" w:cs="Times New Roman"/>
          <w:color w:val="000000" w:themeColor="text1"/>
          <w:lang w:val="en-GB"/>
        </w:rPr>
        <w:t xml:space="preserve"> it was evident that I used games to </w:t>
      </w:r>
      <w:r w:rsidR="002D2630">
        <w:rPr>
          <w:rFonts w:ascii="Times New Roman" w:hAnsi="Times New Roman" w:cs="Times New Roman"/>
          <w:color w:val="000000" w:themeColor="text1"/>
          <w:lang w:val="en-GB"/>
        </w:rPr>
        <w:t>engage</w:t>
      </w:r>
      <w:r w:rsidR="005D0A57">
        <w:rPr>
          <w:rFonts w:ascii="Times New Roman" w:hAnsi="Times New Roman" w:cs="Times New Roman"/>
          <w:color w:val="000000" w:themeColor="text1"/>
          <w:lang w:val="en-GB"/>
        </w:rPr>
        <w:t xml:space="preserve"> the learners without any pedagogical reasoning b</w:t>
      </w:r>
      <w:r w:rsidR="00666319">
        <w:rPr>
          <w:rFonts w:ascii="Times New Roman" w:hAnsi="Times New Roman" w:cs="Times New Roman"/>
          <w:color w:val="000000" w:themeColor="text1"/>
          <w:lang w:val="en-GB"/>
        </w:rPr>
        <w:t>ehind it</w:t>
      </w:r>
      <w:r w:rsidR="005538DB">
        <w:rPr>
          <w:rFonts w:ascii="Times New Roman" w:hAnsi="Times New Roman" w:cs="Times New Roman"/>
          <w:color w:val="000000" w:themeColor="text1"/>
          <w:lang w:val="en-GB"/>
        </w:rPr>
        <w:t>, which resulted</w:t>
      </w:r>
      <w:r w:rsidR="00666319">
        <w:rPr>
          <w:rFonts w:ascii="Times New Roman" w:hAnsi="Times New Roman" w:cs="Times New Roman"/>
          <w:color w:val="000000" w:themeColor="text1"/>
          <w:lang w:val="en-GB"/>
        </w:rPr>
        <w:t xml:space="preserve"> in the learners making very limited progress. </w:t>
      </w:r>
      <w:r w:rsidR="00DB7A53">
        <w:rPr>
          <w:rFonts w:ascii="Times New Roman" w:hAnsi="Times New Roman" w:cs="Times New Roman"/>
          <w:color w:val="000000" w:themeColor="text1"/>
          <w:lang w:val="en-GB"/>
        </w:rPr>
        <w:t xml:space="preserve">Research by </w:t>
      </w:r>
      <w:r w:rsidR="00D803F5">
        <w:rPr>
          <w:rFonts w:ascii="Times New Roman" w:hAnsi="Times New Roman" w:cs="Times New Roman"/>
          <w:color w:val="000000" w:themeColor="text1"/>
          <w:lang w:val="en-GB"/>
        </w:rPr>
        <w:t xml:space="preserve">Rumley (1999), and Driscoll (1999), suggests that using games can be an effective means of </w:t>
      </w:r>
      <w:r w:rsidR="002D2630">
        <w:rPr>
          <w:rFonts w:ascii="Times New Roman" w:hAnsi="Times New Roman" w:cs="Times New Roman"/>
          <w:color w:val="000000" w:themeColor="text1"/>
          <w:lang w:val="en-GB"/>
        </w:rPr>
        <w:t>teaching</w:t>
      </w:r>
      <w:r w:rsidR="00D803F5">
        <w:rPr>
          <w:rFonts w:ascii="Times New Roman" w:hAnsi="Times New Roman" w:cs="Times New Roman"/>
          <w:color w:val="000000" w:themeColor="text1"/>
          <w:lang w:val="en-GB"/>
        </w:rPr>
        <w:t xml:space="preserve"> young children a second language as it enjoyable and appeals to learners while encouraging participation and fostering their social skills. </w:t>
      </w:r>
      <w:r w:rsidR="00787527">
        <w:rPr>
          <w:rFonts w:ascii="Times New Roman" w:hAnsi="Times New Roman" w:cs="Times New Roman"/>
          <w:color w:val="000000" w:themeColor="text1"/>
          <w:lang w:val="en-GB"/>
        </w:rPr>
        <w:t>Estyn (2013</w:t>
      </w:r>
      <w:r w:rsidR="00FF6FE6">
        <w:rPr>
          <w:rFonts w:ascii="Times New Roman" w:hAnsi="Times New Roman" w:cs="Times New Roman"/>
          <w:color w:val="000000" w:themeColor="text1"/>
          <w:lang w:val="en-GB"/>
        </w:rPr>
        <w:t xml:space="preserve">), </w:t>
      </w:r>
      <w:r w:rsidR="00005D2A">
        <w:rPr>
          <w:rFonts w:ascii="Times New Roman" w:hAnsi="Times New Roman" w:cs="Times New Roman"/>
          <w:color w:val="000000" w:themeColor="text1"/>
          <w:lang w:val="en-GB"/>
        </w:rPr>
        <w:t>also identifi</w:t>
      </w:r>
      <w:r w:rsidR="00787527">
        <w:rPr>
          <w:rFonts w:ascii="Times New Roman" w:hAnsi="Times New Roman" w:cs="Times New Roman"/>
          <w:color w:val="000000" w:themeColor="text1"/>
          <w:lang w:val="en-GB"/>
        </w:rPr>
        <w:t>es</w:t>
      </w:r>
      <w:r w:rsidR="00005D2A">
        <w:rPr>
          <w:rFonts w:ascii="Times New Roman" w:hAnsi="Times New Roman" w:cs="Times New Roman"/>
          <w:color w:val="000000" w:themeColor="text1"/>
          <w:lang w:val="en-GB"/>
        </w:rPr>
        <w:t xml:space="preserve"> how Welsh language games help children to work together </w:t>
      </w:r>
      <w:r w:rsidR="008B23ED">
        <w:rPr>
          <w:rFonts w:ascii="Times New Roman" w:hAnsi="Times New Roman" w:cs="Times New Roman"/>
          <w:color w:val="000000" w:themeColor="text1"/>
          <w:lang w:val="en-GB"/>
        </w:rPr>
        <w:t>in a variety of ways and allows them to become familiar wi</w:t>
      </w:r>
      <w:r w:rsidR="00787527">
        <w:rPr>
          <w:rFonts w:ascii="Times New Roman" w:hAnsi="Times New Roman" w:cs="Times New Roman"/>
          <w:color w:val="000000" w:themeColor="text1"/>
          <w:lang w:val="en-GB"/>
        </w:rPr>
        <w:t xml:space="preserve">th the rules allowing them to play independently during the week, resulting in pupils being exposed to Welsh </w:t>
      </w:r>
      <w:r w:rsidR="002D2630">
        <w:rPr>
          <w:rFonts w:ascii="Times New Roman" w:hAnsi="Times New Roman" w:cs="Times New Roman"/>
          <w:color w:val="000000" w:themeColor="text1"/>
          <w:lang w:val="en-GB"/>
        </w:rPr>
        <w:t>language</w:t>
      </w:r>
      <w:r w:rsidR="00787527">
        <w:rPr>
          <w:rFonts w:ascii="Times New Roman" w:hAnsi="Times New Roman" w:cs="Times New Roman"/>
          <w:color w:val="000000" w:themeColor="text1"/>
          <w:lang w:val="en-GB"/>
        </w:rPr>
        <w:t xml:space="preserve"> throughout the week.</w:t>
      </w:r>
      <w:r w:rsidR="005538DB">
        <w:rPr>
          <w:rFonts w:ascii="Times New Roman" w:hAnsi="Times New Roman" w:cs="Times New Roman"/>
          <w:color w:val="000000" w:themeColor="text1"/>
          <w:lang w:val="en-GB"/>
        </w:rPr>
        <w:t xml:space="preserve"> Based on this research I aim to </w:t>
      </w:r>
      <w:r w:rsidR="00A256D7">
        <w:rPr>
          <w:rFonts w:ascii="Times New Roman" w:hAnsi="Times New Roman" w:cs="Times New Roman"/>
          <w:color w:val="000000" w:themeColor="text1"/>
          <w:lang w:val="en-GB"/>
        </w:rPr>
        <w:t xml:space="preserve">introduce my class to range of Welsh games that they can then play independently to allow learners to continue developing their Welsh. It is important that the </w:t>
      </w:r>
      <w:r w:rsidR="002D2630">
        <w:rPr>
          <w:rFonts w:ascii="Times New Roman" w:hAnsi="Times New Roman" w:cs="Times New Roman"/>
          <w:color w:val="000000" w:themeColor="text1"/>
          <w:lang w:val="en-GB"/>
        </w:rPr>
        <w:t>vocabulary</w:t>
      </w:r>
      <w:r w:rsidR="00A256D7">
        <w:rPr>
          <w:rFonts w:ascii="Times New Roman" w:hAnsi="Times New Roman" w:cs="Times New Roman"/>
          <w:color w:val="000000" w:themeColor="text1"/>
          <w:lang w:val="en-GB"/>
        </w:rPr>
        <w:t xml:space="preserve"> </w:t>
      </w:r>
      <w:r w:rsidR="00A31D63">
        <w:rPr>
          <w:rFonts w:ascii="Times New Roman" w:hAnsi="Times New Roman" w:cs="Times New Roman"/>
          <w:color w:val="000000" w:themeColor="text1"/>
          <w:lang w:val="en-GB"/>
        </w:rPr>
        <w:t xml:space="preserve">is changed </w:t>
      </w:r>
      <w:r w:rsidR="00A256D7">
        <w:rPr>
          <w:rFonts w:ascii="Times New Roman" w:hAnsi="Times New Roman" w:cs="Times New Roman"/>
          <w:color w:val="000000" w:themeColor="text1"/>
          <w:lang w:val="en-GB"/>
        </w:rPr>
        <w:t xml:space="preserve">frequently to allow for a continuum of learning (Estyn, 2013).  </w:t>
      </w:r>
      <w:r w:rsidR="00EC05BA">
        <w:rPr>
          <w:rFonts w:ascii="Times New Roman" w:hAnsi="Times New Roman" w:cs="Times New Roman"/>
          <w:color w:val="000000" w:themeColor="text1"/>
          <w:lang w:val="en-GB"/>
        </w:rPr>
        <w:t xml:space="preserve">This was observed </w:t>
      </w:r>
      <w:r w:rsidR="003B05E9">
        <w:rPr>
          <w:rFonts w:ascii="Times New Roman" w:hAnsi="Times New Roman" w:cs="Times New Roman"/>
          <w:color w:val="000000" w:themeColor="text1"/>
          <w:lang w:val="en-GB"/>
        </w:rPr>
        <w:t xml:space="preserve">during </w:t>
      </w:r>
      <w:r w:rsidR="00703338">
        <w:rPr>
          <w:rFonts w:ascii="Times New Roman" w:hAnsi="Times New Roman" w:cs="Times New Roman"/>
          <w:color w:val="000000" w:themeColor="text1"/>
          <w:lang w:val="en-GB"/>
        </w:rPr>
        <w:t>elective experience in a Foundation Phase (FP) class</w:t>
      </w:r>
      <w:r w:rsidR="006310D7">
        <w:rPr>
          <w:rFonts w:ascii="Times New Roman" w:hAnsi="Times New Roman" w:cs="Times New Roman"/>
          <w:color w:val="000000" w:themeColor="text1"/>
          <w:lang w:val="en-GB"/>
        </w:rPr>
        <w:t xml:space="preserve"> where the children would play a game with support</w:t>
      </w:r>
      <w:r w:rsidR="002E16A3">
        <w:rPr>
          <w:rFonts w:ascii="Times New Roman" w:hAnsi="Times New Roman" w:cs="Times New Roman"/>
          <w:color w:val="000000" w:themeColor="text1"/>
          <w:lang w:val="en-GB"/>
        </w:rPr>
        <w:t xml:space="preserve"> to begin with</w:t>
      </w:r>
      <w:r w:rsidR="006310D7">
        <w:rPr>
          <w:rFonts w:ascii="Times New Roman" w:hAnsi="Times New Roman" w:cs="Times New Roman"/>
          <w:color w:val="000000" w:themeColor="text1"/>
          <w:lang w:val="en-GB"/>
        </w:rPr>
        <w:t xml:space="preserve"> and would then be able to play it independently as a part of their continuous provi</w:t>
      </w:r>
      <w:r w:rsidR="008A34D3">
        <w:rPr>
          <w:rFonts w:ascii="Times New Roman" w:hAnsi="Times New Roman" w:cs="Times New Roman"/>
          <w:color w:val="000000" w:themeColor="text1"/>
          <w:lang w:val="en-GB"/>
        </w:rPr>
        <w:t>sions.</w:t>
      </w:r>
    </w:p>
    <w:p w14:paraId="35A63F65" w14:textId="77777777" w:rsidR="00BF4C31" w:rsidRDefault="00BF4C31" w:rsidP="002D2630">
      <w:pPr>
        <w:spacing w:line="360" w:lineRule="auto"/>
        <w:rPr>
          <w:rFonts w:ascii="Times New Roman" w:hAnsi="Times New Roman" w:cs="Times New Roman"/>
          <w:color w:val="000000" w:themeColor="text1"/>
          <w:lang w:val="en-GB"/>
        </w:rPr>
      </w:pPr>
    </w:p>
    <w:p w14:paraId="45DAD99C" w14:textId="5C5E3441" w:rsidR="00BF4C31" w:rsidRDefault="00BF4C31" w:rsidP="002D2630">
      <w:pPr>
        <w:spacing w:line="360" w:lineRule="auto"/>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The filmed activity was also restricted to only being taught in the classroom. Personal observations and </w:t>
      </w:r>
      <w:r w:rsidR="002D2630">
        <w:rPr>
          <w:rFonts w:ascii="Times New Roman" w:hAnsi="Times New Roman" w:cs="Times New Roman"/>
          <w:color w:val="000000" w:themeColor="text1"/>
          <w:lang w:val="en-GB"/>
        </w:rPr>
        <w:t>discussions</w:t>
      </w:r>
      <w:r>
        <w:rPr>
          <w:rFonts w:ascii="Times New Roman" w:hAnsi="Times New Roman" w:cs="Times New Roman"/>
          <w:color w:val="000000" w:themeColor="text1"/>
          <w:lang w:val="en-GB"/>
        </w:rPr>
        <w:t xml:space="preserve"> in a </w:t>
      </w:r>
      <w:r w:rsidR="002B2650">
        <w:rPr>
          <w:rFonts w:ascii="Times New Roman" w:hAnsi="Times New Roman" w:cs="Times New Roman"/>
          <w:color w:val="000000" w:themeColor="text1"/>
          <w:lang w:val="en-GB"/>
        </w:rPr>
        <w:t>FP</w:t>
      </w:r>
      <w:r>
        <w:rPr>
          <w:rFonts w:ascii="Times New Roman" w:hAnsi="Times New Roman" w:cs="Times New Roman"/>
          <w:color w:val="000000" w:themeColor="text1"/>
          <w:lang w:val="en-GB"/>
        </w:rPr>
        <w:t xml:space="preserve"> class during the elective experience </w:t>
      </w:r>
      <w:r w:rsidR="00AE5D0A">
        <w:rPr>
          <w:rFonts w:ascii="Times New Roman" w:hAnsi="Times New Roman" w:cs="Times New Roman"/>
          <w:color w:val="000000" w:themeColor="text1"/>
          <w:lang w:val="en-GB"/>
        </w:rPr>
        <w:t>suggested that the children were far more engaged when learning Welsh outdoors</w:t>
      </w:r>
      <w:r w:rsidR="00734F2C">
        <w:rPr>
          <w:rFonts w:ascii="Times New Roman" w:hAnsi="Times New Roman" w:cs="Times New Roman"/>
          <w:color w:val="000000" w:themeColor="text1"/>
          <w:lang w:val="en-GB"/>
        </w:rPr>
        <w:t xml:space="preserve"> </w:t>
      </w:r>
      <w:r w:rsidR="002D2630">
        <w:rPr>
          <w:rFonts w:ascii="Times New Roman" w:hAnsi="Times New Roman" w:cs="Times New Roman"/>
          <w:color w:val="000000" w:themeColor="text1"/>
          <w:lang w:val="en-GB"/>
        </w:rPr>
        <w:t>especially</w:t>
      </w:r>
      <w:r w:rsidR="00734F2C">
        <w:rPr>
          <w:rFonts w:ascii="Times New Roman" w:hAnsi="Times New Roman" w:cs="Times New Roman"/>
          <w:color w:val="000000" w:themeColor="text1"/>
          <w:lang w:val="en-GB"/>
        </w:rPr>
        <w:t xml:space="preserve"> in relation to the learners speaking and listening skills</w:t>
      </w:r>
      <w:r w:rsidR="00AE5D0A">
        <w:rPr>
          <w:rFonts w:ascii="Times New Roman" w:hAnsi="Times New Roman" w:cs="Times New Roman"/>
          <w:color w:val="000000" w:themeColor="text1"/>
          <w:lang w:val="en-GB"/>
        </w:rPr>
        <w:t>.</w:t>
      </w:r>
      <w:r w:rsidR="00214C9B">
        <w:rPr>
          <w:rFonts w:ascii="Times New Roman" w:hAnsi="Times New Roman" w:cs="Times New Roman"/>
          <w:color w:val="000000" w:themeColor="text1"/>
          <w:lang w:val="en-GB"/>
        </w:rPr>
        <w:t xml:space="preserve"> Lloyd and Gray (2014), and </w:t>
      </w:r>
      <w:r w:rsidR="00AF6B5A">
        <w:rPr>
          <w:rFonts w:ascii="Times New Roman" w:hAnsi="Times New Roman" w:cs="Times New Roman"/>
          <w:color w:val="000000" w:themeColor="text1"/>
          <w:lang w:val="en-GB"/>
        </w:rPr>
        <w:t>Waite (2011), argue that outdoor l</w:t>
      </w:r>
      <w:r w:rsidR="001B0147">
        <w:rPr>
          <w:rFonts w:ascii="Times New Roman" w:hAnsi="Times New Roman" w:cs="Times New Roman"/>
          <w:color w:val="000000" w:themeColor="text1"/>
          <w:lang w:val="en-GB"/>
        </w:rPr>
        <w:t xml:space="preserve">earning in primary schools can make language learning stimulating and an enriching opportunity for children. However, Waite (2011), </w:t>
      </w:r>
      <w:r w:rsidR="00D40537">
        <w:rPr>
          <w:rFonts w:ascii="Times New Roman" w:hAnsi="Times New Roman" w:cs="Times New Roman"/>
          <w:color w:val="000000" w:themeColor="text1"/>
          <w:lang w:val="en-GB"/>
        </w:rPr>
        <w:t>highlight</w:t>
      </w:r>
      <w:r w:rsidR="00A31D63">
        <w:rPr>
          <w:rFonts w:ascii="Times New Roman" w:hAnsi="Times New Roman" w:cs="Times New Roman"/>
          <w:color w:val="000000" w:themeColor="text1"/>
          <w:lang w:val="en-GB"/>
        </w:rPr>
        <w:t>s</w:t>
      </w:r>
      <w:r w:rsidR="00D40537">
        <w:rPr>
          <w:rFonts w:ascii="Times New Roman" w:hAnsi="Times New Roman" w:cs="Times New Roman"/>
          <w:color w:val="000000" w:themeColor="text1"/>
          <w:lang w:val="en-GB"/>
        </w:rPr>
        <w:t xml:space="preserve"> that outdoor learning expe</w:t>
      </w:r>
      <w:r w:rsidR="00A31D63">
        <w:rPr>
          <w:rFonts w:ascii="Times New Roman" w:hAnsi="Times New Roman" w:cs="Times New Roman"/>
          <w:color w:val="000000" w:themeColor="text1"/>
          <w:lang w:val="en-GB"/>
        </w:rPr>
        <w:t xml:space="preserve">riences are not always </w:t>
      </w:r>
      <w:r w:rsidR="002D2630">
        <w:rPr>
          <w:rFonts w:ascii="Times New Roman" w:hAnsi="Times New Roman" w:cs="Times New Roman"/>
          <w:color w:val="000000" w:themeColor="text1"/>
          <w:lang w:val="en-GB"/>
        </w:rPr>
        <w:t>relevant</w:t>
      </w:r>
      <w:r w:rsidR="00A31D63">
        <w:rPr>
          <w:rFonts w:ascii="Times New Roman" w:hAnsi="Times New Roman" w:cs="Times New Roman"/>
          <w:color w:val="000000" w:themeColor="text1"/>
          <w:lang w:val="en-GB"/>
        </w:rPr>
        <w:t xml:space="preserve"> which can have a </w:t>
      </w:r>
      <w:r w:rsidR="002D2630">
        <w:rPr>
          <w:rFonts w:ascii="Times New Roman" w:hAnsi="Times New Roman" w:cs="Times New Roman"/>
          <w:color w:val="000000" w:themeColor="text1"/>
          <w:lang w:val="en-GB"/>
        </w:rPr>
        <w:t>negative</w:t>
      </w:r>
      <w:r w:rsidR="00A31D63">
        <w:rPr>
          <w:rFonts w:ascii="Times New Roman" w:hAnsi="Times New Roman" w:cs="Times New Roman"/>
          <w:color w:val="000000" w:themeColor="text1"/>
          <w:lang w:val="en-GB"/>
        </w:rPr>
        <w:t xml:space="preserve"> impact on the pupils’ progress. </w:t>
      </w:r>
      <w:r w:rsidR="006841E4">
        <w:rPr>
          <w:rFonts w:ascii="Times New Roman" w:hAnsi="Times New Roman" w:cs="Times New Roman"/>
          <w:color w:val="000000" w:themeColor="text1"/>
          <w:lang w:val="en-GB"/>
        </w:rPr>
        <w:t xml:space="preserve">Correspondingly, </w:t>
      </w:r>
      <w:r w:rsidR="00A31D63">
        <w:rPr>
          <w:rFonts w:ascii="Times New Roman" w:hAnsi="Times New Roman" w:cs="Times New Roman"/>
          <w:color w:val="000000" w:themeColor="text1"/>
          <w:lang w:val="en-GB"/>
        </w:rPr>
        <w:t>Min and Lee (2006), argue that language learn</w:t>
      </w:r>
      <w:r w:rsidR="002D2630">
        <w:rPr>
          <w:rFonts w:ascii="Times New Roman" w:hAnsi="Times New Roman" w:cs="Times New Roman"/>
          <w:color w:val="000000" w:themeColor="text1"/>
          <w:lang w:val="en-GB"/>
        </w:rPr>
        <w:t>i</w:t>
      </w:r>
      <w:r w:rsidR="00A31D63">
        <w:rPr>
          <w:rFonts w:ascii="Times New Roman" w:hAnsi="Times New Roman" w:cs="Times New Roman"/>
          <w:color w:val="000000" w:themeColor="text1"/>
          <w:lang w:val="en-GB"/>
        </w:rPr>
        <w:t xml:space="preserve">ng outdoors needs to have a balance between challenge and security in order to be effective. </w:t>
      </w:r>
      <w:r w:rsidR="002D2630">
        <w:rPr>
          <w:rFonts w:ascii="Times New Roman" w:hAnsi="Times New Roman" w:cs="Times New Roman"/>
          <w:color w:val="000000" w:themeColor="text1"/>
          <w:lang w:val="en-GB"/>
        </w:rPr>
        <w:t>Considering</w:t>
      </w:r>
      <w:r w:rsidR="00FA33A0">
        <w:rPr>
          <w:rFonts w:ascii="Times New Roman" w:hAnsi="Times New Roman" w:cs="Times New Roman"/>
          <w:color w:val="000000" w:themeColor="text1"/>
          <w:lang w:val="en-GB"/>
        </w:rPr>
        <w:t xml:space="preserve"> theoretical </w:t>
      </w:r>
      <w:r w:rsidR="00CA293A">
        <w:rPr>
          <w:rFonts w:ascii="Times New Roman" w:hAnsi="Times New Roman" w:cs="Times New Roman"/>
          <w:color w:val="000000" w:themeColor="text1"/>
          <w:lang w:val="en-GB"/>
        </w:rPr>
        <w:t>ideas, I wo</w:t>
      </w:r>
      <w:r w:rsidR="00880CD9">
        <w:rPr>
          <w:rFonts w:ascii="Times New Roman" w:hAnsi="Times New Roman" w:cs="Times New Roman"/>
          <w:color w:val="000000" w:themeColor="text1"/>
          <w:lang w:val="en-GB"/>
        </w:rPr>
        <w:t xml:space="preserve">uld like to create </w:t>
      </w:r>
      <w:r w:rsidR="002D2630">
        <w:rPr>
          <w:rFonts w:ascii="Times New Roman" w:hAnsi="Times New Roman" w:cs="Times New Roman"/>
          <w:color w:val="000000" w:themeColor="text1"/>
          <w:lang w:val="en-GB"/>
        </w:rPr>
        <w:t>opportunities</w:t>
      </w:r>
      <w:r w:rsidR="00880CD9">
        <w:rPr>
          <w:rFonts w:ascii="Times New Roman" w:hAnsi="Times New Roman" w:cs="Times New Roman"/>
          <w:color w:val="000000" w:themeColor="text1"/>
          <w:lang w:val="en-GB"/>
        </w:rPr>
        <w:t xml:space="preserve"> for </w:t>
      </w:r>
      <w:r w:rsidR="00AC444A">
        <w:rPr>
          <w:rFonts w:ascii="Times New Roman" w:hAnsi="Times New Roman" w:cs="Times New Roman"/>
          <w:color w:val="000000" w:themeColor="text1"/>
          <w:lang w:val="en-GB"/>
        </w:rPr>
        <w:t xml:space="preserve">children to </w:t>
      </w:r>
      <w:r w:rsidR="00C64AAF">
        <w:rPr>
          <w:rFonts w:ascii="Times New Roman" w:hAnsi="Times New Roman" w:cs="Times New Roman"/>
          <w:color w:val="000000" w:themeColor="text1"/>
          <w:lang w:val="en-GB"/>
        </w:rPr>
        <w:t xml:space="preserve">develop their Welsh both in and out of the classroom. </w:t>
      </w:r>
    </w:p>
    <w:p w14:paraId="046BFBC8" w14:textId="77777777" w:rsidR="00F061BD" w:rsidRDefault="00F061BD" w:rsidP="002D2630">
      <w:pPr>
        <w:spacing w:line="360" w:lineRule="auto"/>
        <w:rPr>
          <w:rFonts w:ascii="Times New Roman" w:hAnsi="Times New Roman" w:cs="Times New Roman"/>
          <w:color w:val="000000" w:themeColor="text1"/>
          <w:lang w:val="en-GB"/>
        </w:rPr>
      </w:pPr>
    </w:p>
    <w:p w14:paraId="3DA6CA0C" w14:textId="0E77C6F2" w:rsidR="00F061BD" w:rsidRPr="00DD2F4D" w:rsidRDefault="00F061BD" w:rsidP="002D2630">
      <w:pPr>
        <w:spacing w:line="360" w:lineRule="auto"/>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When assessing my teaching and learning </w:t>
      </w:r>
      <w:r w:rsidR="002D2630">
        <w:rPr>
          <w:rFonts w:ascii="Times New Roman" w:hAnsi="Times New Roman" w:cs="Times New Roman"/>
          <w:color w:val="000000" w:themeColor="text1"/>
          <w:lang w:val="en-GB"/>
        </w:rPr>
        <w:t>strategies</w:t>
      </w:r>
      <w:r>
        <w:rPr>
          <w:rFonts w:ascii="Times New Roman" w:hAnsi="Times New Roman" w:cs="Times New Roman"/>
          <w:color w:val="000000" w:themeColor="text1"/>
          <w:lang w:val="en-GB"/>
        </w:rPr>
        <w:t xml:space="preserve"> against the Welsh </w:t>
      </w:r>
      <w:r w:rsidR="00475495">
        <w:rPr>
          <w:rFonts w:ascii="Times New Roman" w:hAnsi="Times New Roman" w:cs="Times New Roman"/>
          <w:color w:val="000000" w:themeColor="text1"/>
          <w:lang w:val="en-GB"/>
        </w:rPr>
        <w:t>Language Competency Framework (Welsh Gov, 2019</w:t>
      </w:r>
      <w:r>
        <w:rPr>
          <w:rFonts w:ascii="Times New Roman" w:hAnsi="Times New Roman" w:cs="Times New Roman"/>
          <w:color w:val="000000" w:themeColor="text1"/>
          <w:lang w:val="en-GB"/>
        </w:rPr>
        <w:t xml:space="preserve">), I believe that last </w:t>
      </w:r>
      <w:r w:rsidR="002D2630">
        <w:rPr>
          <w:rFonts w:ascii="Times New Roman" w:hAnsi="Times New Roman" w:cs="Times New Roman"/>
          <w:color w:val="000000" w:themeColor="text1"/>
          <w:lang w:val="en-GB"/>
        </w:rPr>
        <w:t>year’s</w:t>
      </w:r>
      <w:r>
        <w:rPr>
          <w:rFonts w:ascii="Times New Roman" w:hAnsi="Times New Roman" w:cs="Times New Roman"/>
          <w:color w:val="000000" w:themeColor="text1"/>
          <w:lang w:val="en-GB"/>
        </w:rPr>
        <w:t xml:space="preserve"> submission shows that I was at AD1 showing limited awareness of language teaching and learning </w:t>
      </w:r>
      <w:r w:rsidR="002D2630">
        <w:rPr>
          <w:rFonts w:ascii="Times New Roman" w:hAnsi="Times New Roman" w:cs="Times New Roman"/>
          <w:color w:val="000000" w:themeColor="text1"/>
          <w:lang w:val="en-GB"/>
        </w:rPr>
        <w:t>strategies</w:t>
      </w:r>
      <w:r>
        <w:rPr>
          <w:rFonts w:ascii="Times New Roman" w:hAnsi="Times New Roman" w:cs="Times New Roman"/>
          <w:color w:val="000000" w:themeColor="text1"/>
          <w:lang w:val="en-GB"/>
        </w:rPr>
        <w:t xml:space="preserve">. However, I know think that I am at AD2 pushing towards AD3, as I have an understanding of language teaching and learning </w:t>
      </w:r>
      <w:r w:rsidR="002D2630">
        <w:rPr>
          <w:rFonts w:ascii="Times New Roman" w:hAnsi="Times New Roman" w:cs="Times New Roman"/>
          <w:color w:val="000000" w:themeColor="text1"/>
          <w:lang w:val="en-GB"/>
        </w:rPr>
        <w:t>strategies</w:t>
      </w:r>
      <w:r>
        <w:rPr>
          <w:rFonts w:ascii="Times New Roman" w:hAnsi="Times New Roman" w:cs="Times New Roman"/>
          <w:color w:val="000000" w:themeColor="text1"/>
          <w:lang w:val="en-GB"/>
        </w:rPr>
        <w:t xml:space="preserve"> and am beginning to apply them. I contemplate that when I get back into the classroom I will quickly be able to fully meet the expectations of AD3 as my confidence continues to grow and will </w:t>
      </w:r>
      <w:r w:rsidR="002D2630">
        <w:rPr>
          <w:rFonts w:ascii="Times New Roman" w:hAnsi="Times New Roman" w:cs="Times New Roman"/>
          <w:color w:val="000000" w:themeColor="text1"/>
          <w:lang w:val="en-GB"/>
        </w:rPr>
        <w:t xml:space="preserve">have </w:t>
      </w:r>
      <w:r>
        <w:rPr>
          <w:rFonts w:ascii="Times New Roman" w:hAnsi="Times New Roman" w:cs="Times New Roman"/>
          <w:color w:val="000000" w:themeColor="text1"/>
          <w:lang w:val="en-GB"/>
        </w:rPr>
        <w:t xml:space="preserve">opportunity to respond to learners effectively. </w:t>
      </w:r>
      <w:r w:rsidR="002D2630">
        <w:rPr>
          <w:rFonts w:ascii="Times New Roman" w:hAnsi="Times New Roman" w:cs="Times New Roman"/>
          <w:color w:val="000000" w:themeColor="text1"/>
          <w:lang w:val="en-GB"/>
        </w:rPr>
        <w:t xml:space="preserve">I will also be able to discuss effective pedagogy with experienced practitioners at school and adapt them to suit the needs of the children within my class. </w:t>
      </w:r>
    </w:p>
    <w:p w14:paraId="35FB58B2" w14:textId="77777777" w:rsidR="007E5430" w:rsidRDefault="007E5430" w:rsidP="002D2630">
      <w:pPr>
        <w:spacing w:line="360" w:lineRule="auto"/>
        <w:rPr>
          <w:rFonts w:ascii="Times New Roman" w:hAnsi="Times New Roman" w:cs="Times New Roman"/>
          <w:lang w:val="en-GB"/>
        </w:rPr>
      </w:pPr>
    </w:p>
    <w:p w14:paraId="4A1E0CC3" w14:textId="0CE0AB2C" w:rsidR="003D6D17" w:rsidRDefault="00C41EBB" w:rsidP="002D2630">
      <w:pPr>
        <w:spacing w:line="360" w:lineRule="auto"/>
        <w:rPr>
          <w:rFonts w:ascii="Times New Roman" w:hAnsi="Times New Roman" w:cs="Times New Roman"/>
          <w:lang w:val="en-GB"/>
        </w:rPr>
      </w:pPr>
      <w:r>
        <w:rPr>
          <w:rFonts w:ascii="Times New Roman" w:hAnsi="Times New Roman" w:cs="Times New Roman"/>
          <w:lang w:val="en-GB"/>
        </w:rPr>
        <w:t xml:space="preserve">In conclusion, </w:t>
      </w:r>
      <w:r w:rsidR="002D2630">
        <w:rPr>
          <w:rFonts w:ascii="Times New Roman" w:hAnsi="Times New Roman" w:cs="Times New Roman"/>
          <w:lang w:val="en-GB"/>
        </w:rPr>
        <w:t>reflecting</w:t>
      </w:r>
      <w:r w:rsidR="00B17E2E">
        <w:rPr>
          <w:rFonts w:ascii="Times New Roman" w:hAnsi="Times New Roman" w:cs="Times New Roman"/>
          <w:lang w:val="en-GB"/>
        </w:rPr>
        <w:t xml:space="preserve"> upon last </w:t>
      </w:r>
      <w:r w:rsidR="002D2630">
        <w:rPr>
          <w:rFonts w:ascii="Times New Roman" w:hAnsi="Times New Roman" w:cs="Times New Roman"/>
          <w:lang w:val="en-GB"/>
        </w:rPr>
        <w:t>year’s</w:t>
      </w:r>
      <w:r w:rsidR="00B17E2E">
        <w:rPr>
          <w:rFonts w:ascii="Times New Roman" w:hAnsi="Times New Roman" w:cs="Times New Roman"/>
          <w:lang w:val="en-GB"/>
        </w:rPr>
        <w:t xml:space="preserve"> submission and </w:t>
      </w:r>
      <w:r w:rsidR="002D2630">
        <w:rPr>
          <w:rFonts w:ascii="Times New Roman" w:hAnsi="Times New Roman" w:cs="Times New Roman"/>
          <w:lang w:val="en-GB"/>
        </w:rPr>
        <w:t>self-assessing</w:t>
      </w:r>
      <w:r w:rsidR="00B17E2E">
        <w:rPr>
          <w:rFonts w:ascii="Times New Roman" w:hAnsi="Times New Roman" w:cs="Times New Roman"/>
          <w:lang w:val="en-GB"/>
        </w:rPr>
        <w:t xml:space="preserve"> myself against the Welsh Language </w:t>
      </w:r>
      <w:r w:rsidR="002D2630">
        <w:rPr>
          <w:rFonts w:ascii="Times New Roman" w:hAnsi="Times New Roman" w:cs="Times New Roman"/>
          <w:lang w:val="en-GB"/>
        </w:rPr>
        <w:t>Competency</w:t>
      </w:r>
      <w:r w:rsidR="00B17E2E">
        <w:rPr>
          <w:rFonts w:ascii="Times New Roman" w:hAnsi="Times New Roman" w:cs="Times New Roman"/>
          <w:lang w:val="en-GB"/>
        </w:rPr>
        <w:t xml:space="preserve"> Framework I believe I have made sound progress and aim to continue to progress when I enter the classroom. </w:t>
      </w:r>
      <w:r w:rsidR="00CE2BEC">
        <w:rPr>
          <w:rFonts w:ascii="Times New Roman" w:hAnsi="Times New Roman" w:cs="Times New Roman"/>
          <w:lang w:val="en-GB"/>
        </w:rPr>
        <w:t xml:space="preserve">I am committed to develop my Welsh </w:t>
      </w:r>
      <w:r w:rsidR="002D2630">
        <w:rPr>
          <w:rFonts w:ascii="Times New Roman" w:hAnsi="Times New Roman" w:cs="Times New Roman"/>
          <w:lang w:val="en-GB"/>
        </w:rPr>
        <w:t>linguistic</w:t>
      </w:r>
      <w:r w:rsidR="00CE2BEC">
        <w:rPr>
          <w:rFonts w:ascii="Times New Roman" w:hAnsi="Times New Roman" w:cs="Times New Roman"/>
          <w:lang w:val="en-GB"/>
        </w:rPr>
        <w:t xml:space="preserve"> skills and teaching and learning </w:t>
      </w:r>
      <w:r w:rsidR="002D2630">
        <w:rPr>
          <w:rFonts w:ascii="Times New Roman" w:hAnsi="Times New Roman" w:cs="Times New Roman"/>
          <w:lang w:val="en-GB"/>
        </w:rPr>
        <w:t>strategies</w:t>
      </w:r>
      <w:r w:rsidR="00CE2BEC">
        <w:rPr>
          <w:rFonts w:ascii="Times New Roman" w:hAnsi="Times New Roman" w:cs="Times New Roman"/>
          <w:lang w:val="en-GB"/>
        </w:rPr>
        <w:t xml:space="preserve"> to ensure that the children that I teach have a </w:t>
      </w:r>
      <w:r w:rsidR="002D2630">
        <w:rPr>
          <w:rFonts w:ascii="Times New Roman" w:hAnsi="Times New Roman" w:cs="Times New Roman"/>
          <w:lang w:val="en-GB"/>
        </w:rPr>
        <w:t>positive</w:t>
      </w:r>
      <w:r w:rsidR="00CE2BEC">
        <w:rPr>
          <w:rFonts w:ascii="Times New Roman" w:hAnsi="Times New Roman" w:cs="Times New Roman"/>
          <w:lang w:val="en-GB"/>
        </w:rPr>
        <w:t xml:space="preserve"> attitude towards learning Welsh and they also make good progress. I will use the framework to regularly assess where I am at</w:t>
      </w:r>
      <w:r w:rsidR="002D2630">
        <w:rPr>
          <w:rFonts w:ascii="Times New Roman" w:hAnsi="Times New Roman" w:cs="Times New Roman"/>
          <w:lang w:val="en-GB"/>
        </w:rPr>
        <w:t>,</w:t>
      </w:r>
      <w:r w:rsidR="00CE2BEC">
        <w:rPr>
          <w:rFonts w:ascii="Times New Roman" w:hAnsi="Times New Roman" w:cs="Times New Roman"/>
          <w:lang w:val="en-GB"/>
        </w:rPr>
        <w:t xml:space="preserve"> and what I need to do to move to the next level. </w:t>
      </w:r>
    </w:p>
    <w:p w14:paraId="7DDC7A5D" w14:textId="77777777" w:rsidR="003D6D17" w:rsidRDefault="003D6D17" w:rsidP="002D2630">
      <w:pPr>
        <w:spacing w:line="360" w:lineRule="auto"/>
        <w:rPr>
          <w:rFonts w:ascii="Times New Roman" w:hAnsi="Times New Roman" w:cs="Times New Roman"/>
          <w:lang w:val="en-GB"/>
        </w:rPr>
      </w:pPr>
    </w:p>
    <w:p w14:paraId="0E4F46B6" w14:textId="77777777" w:rsidR="003D6D17" w:rsidRDefault="003D6D17" w:rsidP="002D2630">
      <w:pPr>
        <w:spacing w:line="360" w:lineRule="auto"/>
        <w:rPr>
          <w:rFonts w:ascii="Times New Roman" w:hAnsi="Times New Roman" w:cs="Times New Roman"/>
          <w:lang w:val="en-GB"/>
        </w:rPr>
      </w:pPr>
    </w:p>
    <w:p w14:paraId="12587096" w14:textId="77777777" w:rsidR="003D6D17" w:rsidRDefault="003D6D17" w:rsidP="002D2630">
      <w:pPr>
        <w:spacing w:line="360" w:lineRule="auto"/>
        <w:rPr>
          <w:rFonts w:ascii="Times New Roman" w:hAnsi="Times New Roman" w:cs="Times New Roman"/>
          <w:lang w:val="en-GB"/>
        </w:rPr>
      </w:pPr>
    </w:p>
    <w:p w14:paraId="65E3F45F" w14:textId="77777777" w:rsidR="003D6D17" w:rsidRDefault="003D6D17" w:rsidP="002D2630">
      <w:pPr>
        <w:spacing w:line="360" w:lineRule="auto"/>
        <w:rPr>
          <w:rFonts w:ascii="Times New Roman" w:hAnsi="Times New Roman" w:cs="Times New Roman"/>
          <w:lang w:val="en-GB"/>
        </w:rPr>
      </w:pPr>
    </w:p>
    <w:p w14:paraId="7522BE18" w14:textId="77777777" w:rsidR="003D6D17" w:rsidRDefault="003D6D17" w:rsidP="002D2630">
      <w:pPr>
        <w:spacing w:line="360" w:lineRule="auto"/>
        <w:rPr>
          <w:rFonts w:ascii="Times New Roman" w:hAnsi="Times New Roman" w:cs="Times New Roman"/>
          <w:lang w:val="en-GB"/>
        </w:rPr>
      </w:pPr>
    </w:p>
    <w:p w14:paraId="50E399E6" w14:textId="77777777" w:rsidR="003D6D17" w:rsidRDefault="003D6D17" w:rsidP="002D2630">
      <w:pPr>
        <w:spacing w:line="360" w:lineRule="auto"/>
        <w:rPr>
          <w:rFonts w:ascii="Times New Roman" w:hAnsi="Times New Roman" w:cs="Times New Roman"/>
          <w:lang w:val="en-GB"/>
        </w:rPr>
      </w:pPr>
    </w:p>
    <w:p w14:paraId="4693FE12" w14:textId="77777777" w:rsidR="003D6D17" w:rsidRDefault="003D6D17" w:rsidP="002D2630">
      <w:pPr>
        <w:spacing w:line="360" w:lineRule="auto"/>
        <w:rPr>
          <w:rFonts w:ascii="Times New Roman" w:hAnsi="Times New Roman" w:cs="Times New Roman"/>
          <w:lang w:val="en-GB"/>
        </w:rPr>
      </w:pPr>
    </w:p>
    <w:p w14:paraId="3686D97F" w14:textId="77777777" w:rsidR="003D6D17" w:rsidRDefault="003D6D17" w:rsidP="002D2630">
      <w:pPr>
        <w:spacing w:line="360" w:lineRule="auto"/>
        <w:rPr>
          <w:rFonts w:ascii="Times New Roman" w:hAnsi="Times New Roman" w:cs="Times New Roman"/>
          <w:lang w:val="en-GB"/>
        </w:rPr>
      </w:pPr>
    </w:p>
    <w:p w14:paraId="6E52B89F" w14:textId="77777777" w:rsidR="003D6D17" w:rsidRDefault="003D6D17" w:rsidP="002D2630">
      <w:pPr>
        <w:spacing w:line="360" w:lineRule="auto"/>
        <w:rPr>
          <w:rFonts w:ascii="Times New Roman" w:hAnsi="Times New Roman" w:cs="Times New Roman"/>
          <w:lang w:val="en-GB"/>
        </w:rPr>
      </w:pPr>
    </w:p>
    <w:p w14:paraId="7681A3A5" w14:textId="77777777" w:rsidR="003D6D17" w:rsidRDefault="003D6D17" w:rsidP="002D2630">
      <w:pPr>
        <w:spacing w:line="360" w:lineRule="auto"/>
        <w:rPr>
          <w:rFonts w:ascii="Times New Roman" w:hAnsi="Times New Roman" w:cs="Times New Roman"/>
          <w:lang w:val="en-GB"/>
        </w:rPr>
      </w:pPr>
    </w:p>
    <w:p w14:paraId="666FE2C1" w14:textId="77777777" w:rsidR="003D6D17" w:rsidRDefault="003D6D17" w:rsidP="002D2630">
      <w:pPr>
        <w:spacing w:line="360" w:lineRule="auto"/>
        <w:rPr>
          <w:rFonts w:ascii="Times New Roman" w:hAnsi="Times New Roman" w:cs="Times New Roman"/>
          <w:lang w:val="en-GB"/>
        </w:rPr>
      </w:pPr>
    </w:p>
    <w:p w14:paraId="6D5B0304" w14:textId="77777777" w:rsidR="003D6D17" w:rsidRDefault="003D6D17" w:rsidP="002D2630">
      <w:pPr>
        <w:spacing w:line="360" w:lineRule="auto"/>
        <w:rPr>
          <w:rFonts w:ascii="Times New Roman" w:hAnsi="Times New Roman" w:cs="Times New Roman"/>
          <w:lang w:val="en-GB"/>
        </w:rPr>
      </w:pPr>
    </w:p>
    <w:p w14:paraId="578FA8C9" w14:textId="77777777" w:rsidR="003D6D17" w:rsidRDefault="003D6D17" w:rsidP="00D4533F">
      <w:pPr>
        <w:spacing w:line="360" w:lineRule="auto"/>
        <w:rPr>
          <w:rFonts w:ascii="Times New Roman" w:hAnsi="Times New Roman" w:cs="Times New Roman"/>
          <w:lang w:val="en-GB"/>
        </w:rPr>
      </w:pPr>
    </w:p>
    <w:p w14:paraId="3D4B1C6F" w14:textId="77777777" w:rsidR="003D6D17" w:rsidRDefault="003D6D17" w:rsidP="00D4533F">
      <w:pPr>
        <w:spacing w:line="360" w:lineRule="auto"/>
        <w:rPr>
          <w:rFonts w:ascii="Times New Roman" w:hAnsi="Times New Roman" w:cs="Times New Roman"/>
          <w:lang w:val="en-GB"/>
        </w:rPr>
      </w:pPr>
    </w:p>
    <w:p w14:paraId="058E9A01" w14:textId="77777777" w:rsidR="003D6D17" w:rsidRDefault="003D6D17" w:rsidP="00D4533F">
      <w:pPr>
        <w:spacing w:line="360" w:lineRule="auto"/>
        <w:rPr>
          <w:rFonts w:ascii="Times New Roman" w:hAnsi="Times New Roman" w:cs="Times New Roman"/>
          <w:lang w:val="en-GB"/>
        </w:rPr>
      </w:pPr>
    </w:p>
    <w:p w14:paraId="4AB6DD5F" w14:textId="77777777" w:rsidR="003D6D17" w:rsidRDefault="003D6D17" w:rsidP="00D4533F">
      <w:pPr>
        <w:spacing w:line="360" w:lineRule="auto"/>
        <w:rPr>
          <w:rFonts w:ascii="Times New Roman" w:hAnsi="Times New Roman" w:cs="Times New Roman"/>
          <w:lang w:val="en-GB"/>
        </w:rPr>
      </w:pPr>
    </w:p>
    <w:p w14:paraId="53E02175" w14:textId="77777777" w:rsidR="003935E7" w:rsidRDefault="003935E7" w:rsidP="00D4533F">
      <w:pPr>
        <w:spacing w:line="360" w:lineRule="auto"/>
        <w:rPr>
          <w:rFonts w:ascii="Times New Roman" w:hAnsi="Times New Roman" w:cs="Times New Roman"/>
          <w:u w:val="single"/>
          <w:lang w:val="en-GB"/>
        </w:rPr>
      </w:pPr>
    </w:p>
    <w:p w14:paraId="587059CC" w14:textId="77777777" w:rsidR="003935E7" w:rsidRPr="00224D74" w:rsidRDefault="003935E7" w:rsidP="00D4533F">
      <w:pPr>
        <w:spacing w:line="360" w:lineRule="auto"/>
        <w:rPr>
          <w:rFonts w:ascii="Times New Roman" w:hAnsi="Times New Roman" w:cs="Times New Roman"/>
          <w:b/>
          <w:i/>
          <w:sz w:val="28"/>
          <w:u w:val="single"/>
          <w:lang w:val="en-GB"/>
        </w:rPr>
      </w:pPr>
    </w:p>
    <w:p w14:paraId="74AD3D4E" w14:textId="525CB547" w:rsidR="002D2630" w:rsidRPr="00224D74" w:rsidRDefault="002D2630" w:rsidP="00D4533F">
      <w:pPr>
        <w:spacing w:line="360" w:lineRule="auto"/>
        <w:rPr>
          <w:rFonts w:ascii="Times New Roman" w:hAnsi="Times New Roman" w:cs="Times New Roman"/>
          <w:b/>
          <w:i/>
          <w:sz w:val="28"/>
          <w:u w:val="single"/>
          <w:lang w:val="en-GB"/>
        </w:rPr>
      </w:pPr>
      <w:r w:rsidRPr="00224D74">
        <w:rPr>
          <w:rFonts w:ascii="Times New Roman" w:hAnsi="Times New Roman" w:cs="Times New Roman"/>
          <w:b/>
          <w:i/>
          <w:sz w:val="28"/>
          <w:u w:val="single"/>
          <w:lang w:val="en-GB"/>
        </w:rPr>
        <w:t>Task Two:</w:t>
      </w:r>
    </w:p>
    <w:p w14:paraId="786E7531" w14:textId="7E0BBE60" w:rsidR="002D2630" w:rsidRDefault="002D2630" w:rsidP="00D4533F">
      <w:pPr>
        <w:spacing w:line="360" w:lineRule="auto"/>
        <w:rPr>
          <w:rFonts w:ascii="Times New Roman" w:hAnsi="Times New Roman" w:cs="Times New Roman"/>
          <w:u w:val="single"/>
          <w:lang w:val="en-GB"/>
        </w:rPr>
      </w:pPr>
    </w:p>
    <w:p w14:paraId="5BAAC976" w14:textId="77777777" w:rsidR="00A8363D" w:rsidRPr="004B73CD" w:rsidRDefault="00A8363D" w:rsidP="00A8363D">
      <w:pPr>
        <w:pStyle w:val="Heading1"/>
        <w:rPr>
          <w:b/>
        </w:rPr>
      </w:pPr>
      <w:r>
        <w:rPr>
          <w:b/>
        </w:rPr>
        <w:t>Lesson Plan Phase 2</w:t>
      </w:r>
    </w:p>
    <w:p w14:paraId="41FFA097" w14:textId="77777777" w:rsidR="00A8363D" w:rsidRDefault="00A8363D" w:rsidP="00A8363D">
      <w:pPr>
        <w:sectPr w:rsidR="00A8363D" w:rsidSect="00A8363D">
          <w:headerReference w:type="default" r:id="rId7"/>
          <w:pgSz w:w="11900" w:h="16840"/>
          <w:pgMar w:top="1440" w:right="1440" w:bottom="1440" w:left="1440" w:header="720" w:footer="720" w:gutter="0"/>
          <w:cols w:space="720"/>
          <w:docGrid w:linePitch="360"/>
        </w:sectPr>
      </w:pPr>
    </w:p>
    <w:p w14:paraId="06C089D7" w14:textId="77777777" w:rsidR="00A8363D" w:rsidRPr="00D46A8E" w:rsidRDefault="00A8363D" w:rsidP="00A8363D">
      <w:pPr>
        <w:rPr>
          <w:b/>
          <w:sz w:val="28"/>
          <w:szCs w:val="28"/>
          <w:lang w:val="cy-GB"/>
        </w:rPr>
      </w:pPr>
      <w:r w:rsidRPr="00D46A8E">
        <w:rPr>
          <w:b/>
          <w:sz w:val="28"/>
          <w:szCs w:val="28"/>
          <w:lang w:val="cy-GB"/>
        </w:rPr>
        <w:t>Lesson Plan –</w:t>
      </w:r>
      <w:r>
        <w:rPr>
          <w:b/>
          <w:sz w:val="28"/>
          <w:szCs w:val="28"/>
          <w:lang w:val="cy-GB"/>
        </w:rPr>
        <w:t xml:space="preserve"> Step 2</w:t>
      </w:r>
      <w:r w:rsidRPr="00D46A8E">
        <w:rPr>
          <w:b/>
          <w:sz w:val="28"/>
          <w:szCs w:val="28"/>
          <w:lang w:val="cy-GB"/>
        </w:rPr>
        <w:t xml:space="preserve"> Cynllun Gwers – Cam </w:t>
      </w:r>
      <w:r>
        <w:rPr>
          <w:b/>
          <w:sz w:val="28"/>
          <w:szCs w:val="28"/>
          <w:lang w:val="cy-GB"/>
        </w:rPr>
        <w:t>2</w:t>
      </w:r>
    </w:p>
    <w:p w14:paraId="2374AD70" w14:textId="77777777" w:rsidR="00A8363D" w:rsidRPr="00D46A8E" w:rsidRDefault="00A8363D" w:rsidP="00A8363D">
      <w:pPr>
        <w:rPr>
          <w:sz w:val="28"/>
          <w:szCs w:val="28"/>
          <w:lang w:val="cy-GB"/>
        </w:rPr>
      </w:pPr>
    </w:p>
    <w:tbl>
      <w:tblPr>
        <w:tblStyle w:val="TableGrid"/>
        <w:tblW w:w="0" w:type="auto"/>
        <w:tblLook w:val="04A0" w:firstRow="1" w:lastRow="0" w:firstColumn="1" w:lastColumn="0" w:noHBand="0" w:noVBand="1"/>
      </w:tblPr>
      <w:tblGrid>
        <w:gridCol w:w="1976"/>
        <w:gridCol w:w="4115"/>
        <w:gridCol w:w="709"/>
        <w:gridCol w:w="2210"/>
      </w:tblGrid>
      <w:tr w:rsidR="00A8363D" w:rsidRPr="00445670" w14:paraId="39B2D04F" w14:textId="77777777" w:rsidTr="00AD3C2E">
        <w:tc>
          <w:tcPr>
            <w:tcW w:w="1976" w:type="dxa"/>
            <w:shd w:val="clear" w:color="auto" w:fill="D9E2F3" w:themeFill="accent1" w:themeFillTint="33"/>
          </w:tcPr>
          <w:p w14:paraId="4E2E5B3B" w14:textId="77777777" w:rsidR="00A8363D" w:rsidRPr="00445670" w:rsidRDefault="00A8363D" w:rsidP="00AD3C2E">
            <w:pPr>
              <w:rPr>
                <w:sz w:val="20"/>
                <w:szCs w:val="20"/>
                <w:lang w:val="cy-GB"/>
              </w:rPr>
            </w:pPr>
            <w:r w:rsidRPr="00445670">
              <w:rPr>
                <w:sz w:val="20"/>
                <w:szCs w:val="20"/>
                <w:lang w:val="cy-GB"/>
              </w:rPr>
              <w:t>Student-teacher</w:t>
            </w:r>
          </w:p>
        </w:tc>
        <w:tc>
          <w:tcPr>
            <w:tcW w:w="4115" w:type="dxa"/>
          </w:tcPr>
          <w:p w14:paraId="636ED374" w14:textId="77777777" w:rsidR="00A8363D" w:rsidRDefault="00A8363D" w:rsidP="00AD3C2E">
            <w:pPr>
              <w:rPr>
                <w:sz w:val="20"/>
                <w:szCs w:val="20"/>
                <w:lang w:val="cy-GB"/>
              </w:rPr>
            </w:pPr>
            <w:r>
              <w:rPr>
                <w:sz w:val="20"/>
                <w:szCs w:val="20"/>
                <w:lang w:val="cy-GB"/>
              </w:rPr>
              <w:t>1600905</w:t>
            </w:r>
          </w:p>
          <w:p w14:paraId="2DB2EDFF" w14:textId="77777777" w:rsidR="00A8363D" w:rsidRPr="00445670" w:rsidRDefault="00A8363D" w:rsidP="00AD3C2E">
            <w:pPr>
              <w:rPr>
                <w:sz w:val="20"/>
                <w:szCs w:val="20"/>
                <w:lang w:val="cy-GB"/>
              </w:rPr>
            </w:pPr>
          </w:p>
        </w:tc>
        <w:tc>
          <w:tcPr>
            <w:tcW w:w="709" w:type="dxa"/>
            <w:shd w:val="clear" w:color="auto" w:fill="D9E2F3" w:themeFill="accent1" w:themeFillTint="33"/>
          </w:tcPr>
          <w:p w14:paraId="446115D8" w14:textId="77777777" w:rsidR="00A8363D" w:rsidRPr="00445670" w:rsidRDefault="00A8363D" w:rsidP="00AD3C2E">
            <w:pPr>
              <w:rPr>
                <w:sz w:val="20"/>
                <w:szCs w:val="20"/>
                <w:lang w:val="cy-GB"/>
              </w:rPr>
            </w:pPr>
            <w:r w:rsidRPr="00445670">
              <w:rPr>
                <w:sz w:val="20"/>
                <w:szCs w:val="20"/>
                <w:lang w:val="cy-GB"/>
              </w:rPr>
              <w:t>Class:</w:t>
            </w:r>
          </w:p>
        </w:tc>
        <w:tc>
          <w:tcPr>
            <w:tcW w:w="2210" w:type="dxa"/>
          </w:tcPr>
          <w:p w14:paraId="5B8FE0E0" w14:textId="77777777" w:rsidR="00A8363D" w:rsidRPr="00445670" w:rsidRDefault="00A8363D" w:rsidP="00AD3C2E">
            <w:pPr>
              <w:rPr>
                <w:sz w:val="20"/>
                <w:szCs w:val="20"/>
                <w:lang w:val="cy-GB"/>
              </w:rPr>
            </w:pPr>
            <w:r>
              <w:rPr>
                <w:sz w:val="20"/>
                <w:szCs w:val="20"/>
                <w:lang w:val="cy-GB"/>
              </w:rPr>
              <w:t>Year One</w:t>
            </w:r>
          </w:p>
        </w:tc>
      </w:tr>
      <w:tr w:rsidR="00A8363D" w:rsidRPr="00445670" w14:paraId="2C7B9B1F" w14:textId="77777777" w:rsidTr="00AD3C2E">
        <w:tc>
          <w:tcPr>
            <w:tcW w:w="1976" w:type="dxa"/>
            <w:shd w:val="clear" w:color="auto" w:fill="D9E2F3" w:themeFill="accent1" w:themeFillTint="33"/>
          </w:tcPr>
          <w:p w14:paraId="1BEE45DC" w14:textId="77777777" w:rsidR="00A8363D" w:rsidRPr="00445670" w:rsidRDefault="00A8363D" w:rsidP="00AD3C2E">
            <w:pPr>
              <w:rPr>
                <w:sz w:val="20"/>
                <w:szCs w:val="20"/>
                <w:lang w:val="cy-GB"/>
              </w:rPr>
            </w:pPr>
            <w:r>
              <w:rPr>
                <w:sz w:val="20"/>
                <w:szCs w:val="20"/>
                <w:lang w:val="cy-GB"/>
              </w:rPr>
              <w:t>AoLE/Subject</w:t>
            </w:r>
          </w:p>
        </w:tc>
        <w:tc>
          <w:tcPr>
            <w:tcW w:w="4115" w:type="dxa"/>
          </w:tcPr>
          <w:p w14:paraId="1EFAD6A0" w14:textId="77777777" w:rsidR="00A8363D" w:rsidRDefault="00A8363D" w:rsidP="00AD3C2E">
            <w:pPr>
              <w:rPr>
                <w:sz w:val="20"/>
                <w:szCs w:val="20"/>
                <w:lang w:val="cy-GB"/>
              </w:rPr>
            </w:pPr>
          </w:p>
          <w:p w14:paraId="18087977" w14:textId="77777777" w:rsidR="00A8363D" w:rsidRPr="00445670" w:rsidRDefault="00A8363D" w:rsidP="00AD3C2E">
            <w:pPr>
              <w:rPr>
                <w:sz w:val="20"/>
                <w:szCs w:val="20"/>
                <w:lang w:val="cy-GB"/>
              </w:rPr>
            </w:pPr>
            <w:r>
              <w:rPr>
                <w:sz w:val="20"/>
                <w:szCs w:val="20"/>
                <w:lang w:val="cy-GB"/>
              </w:rPr>
              <w:t>LLC – (Welsh 2nd Language)</w:t>
            </w:r>
          </w:p>
        </w:tc>
        <w:tc>
          <w:tcPr>
            <w:tcW w:w="709" w:type="dxa"/>
            <w:shd w:val="clear" w:color="auto" w:fill="D9E2F3" w:themeFill="accent1" w:themeFillTint="33"/>
          </w:tcPr>
          <w:p w14:paraId="18288CB2" w14:textId="77777777" w:rsidR="00A8363D" w:rsidRPr="00445670" w:rsidRDefault="00A8363D" w:rsidP="00AD3C2E">
            <w:pPr>
              <w:rPr>
                <w:sz w:val="20"/>
                <w:szCs w:val="20"/>
                <w:lang w:val="cy-GB"/>
              </w:rPr>
            </w:pPr>
            <w:r w:rsidRPr="00445670">
              <w:rPr>
                <w:sz w:val="20"/>
                <w:szCs w:val="20"/>
                <w:lang w:val="cy-GB"/>
              </w:rPr>
              <w:t>Date:</w:t>
            </w:r>
          </w:p>
        </w:tc>
        <w:tc>
          <w:tcPr>
            <w:tcW w:w="2210" w:type="dxa"/>
          </w:tcPr>
          <w:p w14:paraId="66AA408F" w14:textId="77777777" w:rsidR="00A8363D" w:rsidRPr="00445670" w:rsidRDefault="00A8363D" w:rsidP="00AD3C2E">
            <w:pPr>
              <w:rPr>
                <w:sz w:val="20"/>
                <w:szCs w:val="20"/>
                <w:lang w:val="cy-GB"/>
              </w:rPr>
            </w:pPr>
          </w:p>
        </w:tc>
      </w:tr>
      <w:tr w:rsidR="00A8363D" w:rsidRPr="00445670" w14:paraId="21297DD1" w14:textId="77777777" w:rsidTr="00AD3C2E">
        <w:tc>
          <w:tcPr>
            <w:tcW w:w="1976" w:type="dxa"/>
            <w:shd w:val="clear" w:color="auto" w:fill="D9E2F3" w:themeFill="accent1" w:themeFillTint="33"/>
          </w:tcPr>
          <w:p w14:paraId="1CFAC0B1" w14:textId="77777777" w:rsidR="00A8363D" w:rsidRPr="00445670" w:rsidRDefault="00A8363D" w:rsidP="00AD3C2E">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5ABF0444" w14:textId="77777777" w:rsidR="00A8363D" w:rsidRDefault="00A8363D" w:rsidP="00AD3C2E">
            <w:pPr>
              <w:rPr>
                <w:sz w:val="20"/>
                <w:szCs w:val="20"/>
                <w:lang w:val="cy-GB"/>
              </w:rPr>
            </w:pPr>
          </w:p>
          <w:p w14:paraId="6D1386DB" w14:textId="77777777" w:rsidR="00A8363D" w:rsidRPr="00445670" w:rsidRDefault="00A8363D" w:rsidP="00AD3C2E">
            <w:pPr>
              <w:rPr>
                <w:sz w:val="20"/>
                <w:szCs w:val="20"/>
                <w:lang w:val="cy-GB"/>
              </w:rPr>
            </w:pPr>
          </w:p>
        </w:tc>
      </w:tr>
      <w:tr w:rsidR="00A8363D" w:rsidRPr="00445670" w14:paraId="2393BD43" w14:textId="77777777" w:rsidTr="00AD3C2E">
        <w:tc>
          <w:tcPr>
            <w:tcW w:w="1976" w:type="dxa"/>
            <w:shd w:val="clear" w:color="auto" w:fill="D9E2F3" w:themeFill="accent1" w:themeFillTint="33"/>
          </w:tcPr>
          <w:p w14:paraId="4FCC70F3" w14:textId="77777777" w:rsidR="00A8363D" w:rsidRDefault="00A8363D" w:rsidP="00AD3C2E">
            <w:pPr>
              <w:rPr>
                <w:sz w:val="20"/>
                <w:szCs w:val="20"/>
                <w:lang w:val="cy-GB"/>
              </w:rPr>
            </w:pPr>
            <w:r>
              <w:rPr>
                <w:sz w:val="20"/>
                <w:szCs w:val="20"/>
                <w:lang w:val="cy-GB"/>
              </w:rPr>
              <w:t>Relevant/meaningful links to:</w:t>
            </w:r>
          </w:p>
          <w:p w14:paraId="7115F2B1" w14:textId="77777777" w:rsidR="00A8363D" w:rsidRDefault="00A8363D" w:rsidP="00AD3C2E">
            <w:pPr>
              <w:rPr>
                <w:sz w:val="20"/>
                <w:szCs w:val="20"/>
                <w:lang w:val="cy-GB"/>
              </w:rPr>
            </w:pPr>
            <w:r w:rsidRPr="00195049">
              <w:rPr>
                <w:sz w:val="20"/>
                <w:szCs w:val="20"/>
                <w:lang w:val="cy-GB"/>
              </w:rPr>
              <w:t xml:space="preserve">Curriculum </w:t>
            </w:r>
          </w:p>
          <w:p w14:paraId="720C5706" w14:textId="77777777" w:rsidR="00A8363D" w:rsidRDefault="00A8363D" w:rsidP="00AD3C2E">
            <w:pPr>
              <w:rPr>
                <w:sz w:val="20"/>
                <w:szCs w:val="20"/>
                <w:lang w:val="cy-GB"/>
              </w:rPr>
            </w:pPr>
            <w:r>
              <w:rPr>
                <w:sz w:val="20"/>
                <w:szCs w:val="20"/>
                <w:lang w:val="cy-GB"/>
              </w:rPr>
              <w:t>Cross-curricular responsibilities</w:t>
            </w:r>
          </w:p>
          <w:p w14:paraId="5E738294" w14:textId="77777777" w:rsidR="00A8363D" w:rsidRDefault="00A8363D" w:rsidP="00AD3C2E">
            <w:pPr>
              <w:rPr>
                <w:sz w:val="20"/>
                <w:szCs w:val="20"/>
                <w:lang w:val="cy-GB"/>
              </w:rPr>
            </w:pPr>
          </w:p>
        </w:tc>
        <w:tc>
          <w:tcPr>
            <w:tcW w:w="7034" w:type="dxa"/>
            <w:gridSpan w:val="3"/>
          </w:tcPr>
          <w:p w14:paraId="10655C48" w14:textId="77777777" w:rsidR="00A8363D" w:rsidRDefault="00A8363D" w:rsidP="00AD3C2E">
            <w:pPr>
              <w:rPr>
                <w:sz w:val="20"/>
                <w:szCs w:val="20"/>
                <w:lang w:val="cy-GB"/>
              </w:rPr>
            </w:pPr>
            <w:r>
              <w:rPr>
                <w:sz w:val="20"/>
                <w:szCs w:val="20"/>
                <w:lang w:val="cy-GB"/>
              </w:rPr>
              <w:t>Language Literacy Communication</w:t>
            </w:r>
          </w:p>
          <w:p w14:paraId="1B91FAF1" w14:textId="77777777" w:rsidR="00A8363D" w:rsidRDefault="00A8363D" w:rsidP="00AD3C2E">
            <w:pPr>
              <w:rPr>
                <w:sz w:val="20"/>
                <w:szCs w:val="20"/>
                <w:lang w:val="cy-GB"/>
              </w:rPr>
            </w:pPr>
          </w:p>
          <w:p w14:paraId="4A54BFA6" w14:textId="77777777" w:rsidR="00A8363D" w:rsidRDefault="00A8363D" w:rsidP="00AD3C2E">
            <w:pPr>
              <w:rPr>
                <w:b/>
                <w:sz w:val="20"/>
                <w:szCs w:val="20"/>
                <w:lang w:val="cy-GB"/>
              </w:rPr>
            </w:pPr>
            <w:r w:rsidRPr="006D2034">
              <w:rPr>
                <w:b/>
                <w:sz w:val="20"/>
                <w:szCs w:val="20"/>
                <w:lang w:val="cy-GB"/>
              </w:rPr>
              <w:t>Reading across the curriculum:</w:t>
            </w:r>
          </w:p>
          <w:p w14:paraId="304923D0" w14:textId="77777777" w:rsidR="00A8363D" w:rsidRDefault="00A8363D" w:rsidP="00A8363D">
            <w:pPr>
              <w:pStyle w:val="ListParagraph"/>
              <w:numPr>
                <w:ilvl w:val="0"/>
                <w:numId w:val="3"/>
              </w:numPr>
              <w:rPr>
                <w:sz w:val="22"/>
                <w:szCs w:val="20"/>
                <w:lang w:val="cy-GB"/>
              </w:rPr>
            </w:pPr>
            <w:r>
              <w:rPr>
                <w:sz w:val="22"/>
                <w:szCs w:val="20"/>
                <w:lang w:val="cy-GB"/>
              </w:rPr>
              <w:t xml:space="preserve"> C</w:t>
            </w:r>
            <w:r w:rsidRPr="006D2034">
              <w:rPr>
                <w:sz w:val="22"/>
                <w:szCs w:val="20"/>
                <w:lang w:val="cy-GB"/>
              </w:rPr>
              <w:t>an find and use information from different materials that I read</w:t>
            </w:r>
          </w:p>
          <w:p w14:paraId="00EFBA9B" w14:textId="77777777" w:rsidR="00A8363D" w:rsidRDefault="00A8363D" w:rsidP="00A8363D">
            <w:pPr>
              <w:pStyle w:val="ListParagraph"/>
              <w:numPr>
                <w:ilvl w:val="0"/>
                <w:numId w:val="3"/>
              </w:numPr>
              <w:rPr>
                <w:sz w:val="22"/>
                <w:szCs w:val="20"/>
                <w:lang w:val="cy-GB"/>
              </w:rPr>
            </w:pPr>
            <w:r>
              <w:rPr>
                <w:sz w:val="22"/>
                <w:szCs w:val="20"/>
                <w:lang w:val="cy-GB"/>
              </w:rPr>
              <w:t>C</w:t>
            </w:r>
            <w:r w:rsidRPr="006D2034">
              <w:rPr>
                <w:sz w:val="22"/>
                <w:szCs w:val="20"/>
                <w:lang w:val="cy-GB"/>
              </w:rPr>
              <w:t>an develop my vocabulary and pronunciation through listening and reading, and can use these new words.</w:t>
            </w:r>
          </w:p>
          <w:p w14:paraId="07D69033" w14:textId="77777777" w:rsidR="00A8363D" w:rsidRPr="00A30752" w:rsidRDefault="00A8363D" w:rsidP="00AD3C2E">
            <w:pPr>
              <w:ind w:left="360"/>
              <w:rPr>
                <w:sz w:val="22"/>
                <w:szCs w:val="20"/>
                <w:lang w:val="cy-GB"/>
              </w:rPr>
            </w:pPr>
          </w:p>
          <w:p w14:paraId="4D66975F" w14:textId="77777777" w:rsidR="00A8363D" w:rsidRDefault="00A8363D" w:rsidP="00AD3C2E">
            <w:pPr>
              <w:rPr>
                <w:b/>
                <w:sz w:val="22"/>
                <w:szCs w:val="20"/>
                <w:lang w:val="cy-GB"/>
              </w:rPr>
            </w:pPr>
            <w:r w:rsidRPr="006142C1">
              <w:rPr>
                <w:b/>
                <w:sz w:val="22"/>
                <w:szCs w:val="20"/>
                <w:lang w:val="cy-GB"/>
              </w:rPr>
              <w:t>Oracy accross the curriculum</w:t>
            </w:r>
          </w:p>
          <w:p w14:paraId="73C9E83E" w14:textId="77777777" w:rsidR="00A8363D" w:rsidRPr="00A30752" w:rsidRDefault="00A8363D" w:rsidP="00A8363D">
            <w:pPr>
              <w:pStyle w:val="ListParagraph"/>
              <w:numPr>
                <w:ilvl w:val="0"/>
                <w:numId w:val="6"/>
              </w:numPr>
              <w:rPr>
                <w:sz w:val="22"/>
                <w:szCs w:val="20"/>
                <w:lang w:val="cy-GB"/>
              </w:rPr>
            </w:pPr>
            <w:r w:rsidRPr="00A30752">
              <w:rPr>
                <w:sz w:val="22"/>
                <w:szCs w:val="20"/>
                <w:lang w:val="cy-GB"/>
              </w:rPr>
              <w:t>Can retell stories</w:t>
            </w:r>
          </w:p>
          <w:p w14:paraId="23DF9B0B" w14:textId="77777777" w:rsidR="00A8363D" w:rsidRPr="006142C1" w:rsidRDefault="00A8363D" w:rsidP="00A8363D">
            <w:pPr>
              <w:pStyle w:val="ListParagraph"/>
              <w:numPr>
                <w:ilvl w:val="0"/>
                <w:numId w:val="4"/>
              </w:numPr>
              <w:rPr>
                <w:b/>
                <w:sz w:val="22"/>
                <w:szCs w:val="20"/>
                <w:lang w:val="cy-GB"/>
              </w:rPr>
            </w:pPr>
            <w:r>
              <w:rPr>
                <w:sz w:val="22"/>
                <w:szCs w:val="20"/>
                <w:lang w:val="cy-GB"/>
              </w:rPr>
              <w:t>C</w:t>
            </w:r>
            <w:r w:rsidRPr="006142C1">
              <w:rPr>
                <w:sz w:val="22"/>
                <w:szCs w:val="20"/>
                <w:lang w:val="cy-GB"/>
              </w:rPr>
              <w:t>an communicate meaning using extended speech and/or gesture</w:t>
            </w:r>
          </w:p>
          <w:p w14:paraId="544BCD09" w14:textId="518D95A6" w:rsidR="00A8363D" w:rsidRDefault="00A8363D" w:rsidP="00A8363D">
            <w:pPr>
              <w:pStyle w:val="ListParagraph"/>
              <w:numPr>
                <w:ilvl w:val="0"/>
                <w:numId w:val="4"/>
              </w:numPr>
              <w:rPr>
                <w:sz w:val="22"/>
                <w:szCs w:val="20"/>
                <w:lang w:val="cy-GB"/>
              </w:rPr>
            </w:pPr>
            <w:r w:rsidRPr="006142C1">
              <w:rPr>
                <w:sz w:val="22"/>
                <w:szCs w:val="20"/>
                <w:lang w:val="cy-GB"/>
              </w:rPr>
              <w:t>Beginning to use appropriat</w:t>
            </w:r>
            <w:r>
              <w:rPr>
                <w:sz w:val="22"/>
                <w:szCs w:val="20"/>
                <w:lang w:val="cy-GB"/>
              </w:rPr>
              <w:t>e language to talk about events</w:t>
            </w:r>
          </w:p>
          <w:p w14:paraId="7B05BC84" w14:textId="77777777" w:rsidR="00A8363D" w:rsidRDefault="00A8363D" w:rsidP="00AD3C2E">
            <w:pPr>
              <w:pStyle w:val="ListParagraph"/>
              <w:rPr>
                <w:sz w:val="22"/>
                <w:szCs w:val="20"/>
                <w:lang w:val="cy-GB"/>
              </w:rPr>
            </w:pPr>
          </w:p>
          <w:p w14:paraId="261E0386" w14:textId="77777777" w:rsidR="00A8363D" w:rsidRDefault="00A8363D" w:rsidP="00AD3C2E">
            <w:pPr>
              <w:rPr>
                <w:b/>
                <w:sz w:val="22"/>
                <w:szCs w:val="20"/>
                <w:lang w:val="cy-GB"/>
              </w:rPr>
            </w:pPr>
            <w:r w:rsidRPr="006142C1">
              <w:rPr>
                <w:b/>
                <w:sz w:val="22"/>
                <w:szCs w:val="20"/>
                <w:lang w:val="cy-GB"/>
              </w:rPr>
              <w:t>Writting across the curriculum</w:t>
            </w:r>
          </w:p>
          <w:p w14:paraId="6879F0FC" w14:textId="77777777" w:rsidR="00A8363D" w:rsidRDefault="00A8363D" w:rsidP="00A8363D">
            <w:pPr>
              <w:pStyle w:val="ListParagraph"/>
              <w:numPr>
                <w:ilvl w:val="0"/>
                <w:numId w:val="5"/>
              </w:numPr>
              <w:rPr>
                <w:sz w:val="22"/>
                <w:szCs w:val="20"/>
                <w:lang w:val="cy-GB"/>
              </w:rPr>
            </w:pPr>
            <w:r w:rsidRPr="00A30752">
              <w:rPr>
                <w:sz w:val="22"/>
                <w:szCs w:val="20"/>
                <w:lang w:val="cy-GB"/>
              </w:rPr>
              <w:t>Can describe events, building and extending my vocabulary</w:t>
            </w:r>
          </w:p>
          <w:p w14:paraId="291EF46D" w14:textId="5B4C7640" w:rsidR="00A8363D" w:rsidRPr="00445670" w:rsidRDefault="00BE6365" w:rsidP="00BE6365">
            <w:pPr>
              <w:jc w:val="right"/>
              <w:rPr>
                <w:sz w:val="20"/>
                <w:szCs w:val="20"/>
                <w:lang w:val="cy-GB"/>
              </w:rPr>
            </w:pPr>
            <w:r>
              <w:rPr>
                <w:sz w:val="20"/>
                <w:szCs w:val="20"/>
                <w:lang w:val="cy-GB"/>
              </w:rPr>
              <w:t>(Welsh Gov,</w:t>
            </w:r>
            <w:r w:rsidR="00C5665F">
              <w:rPr>
                <w:sz w:val="20"/>
                <w:szCs w:val="20"/>
                <w:lang w:val="cy-GB"/>
              </w:rPr>
              <w:t>2019b)</w:t>
            </w:r>
            <w:r>
              <w:rPr>
                <w:sz w:val="20"/>
                <w:szCs w:val="20"/>
                <w:lang w:val="cy-GB"/>
              </w:rPr>
              <w:t xml:space="preserve"> </w:t>
            </w:r>
          </w:p>
        </w:tc>
      </w:tr>
      <w:tr w:rsidR="00A8363D" w:rsidRPr="00445670" w14:paraId="0D8BD0AC" w14:textId="77777777" w:rsidTr="00AD3C2E">
        <w:tc>
          <w:tcPr>
            <w:tcW w:w="1976" w:type="dxa"/>
            <w:shd w:val="clear" w:color="auto" w:fill="D9E2F3" w:themeFill="accent1" w:themeFillTint="33"/>
          </w:tcPr>
          <w:p w14:paraId="75D067A3" w14:textId="77777777" w:rsidR="00A8363D" w:rsidRDefault="00A8363D" w:rsidP="00AD3C2E">
            <w:pPr>
              <w:rPr>
                <w:sz w:val="20"/>
                <w:szCs w:val="20"/>
                <w:lang w:val="cy-GB"/>
              </w:rPr>
            </w:pPr>
            <w:r>
              <w:rPr>
                <w:sz w:val="20"/>
                <w:szCs w:val="20"/>
                <w:lang w:val="cy-GB"/>
              </w:rPr>
              <w:t>Personal Targets</w:t>
            </w:r>
          </w:p>
          <w:p w14:paraId="5724D02D" w14:textId="77777777" w:rsidR="00A8363D" w:rsidRPr="00C8470C" w:rsidRDefault="00A8363D" w:rsidP="00AD3C2E">
            <w:pPr>
              <w:rPr>
                <w:sz w:val="20"/>
                <w:szCs w:val="28"/>
                <w:lang w:val="cy-GB"/>
              </w:rPr>
            </w:pPr>
            <w:r>
              <w:rPr>
                <w:sz w:val="20"/>
                <w:szCs w:val="28"/>
                <w:lang w:val="cy-GB"/>
              </w:rPr>
              <w:t xml:space="preserve">(Linked to QTS and identfied in </w:t>
            </w:r>
            <w:r w:rsidRPr="00C8470C">
              <w:rPr>
                <w:sz w:val="20"/>
                <w:szCs w:val="28"/>
                <w:lang w:val="cy-GB"/>
              </w:rPr>
              <w:t>weekly review)</w:t>
            </w:r>
          </w:p>
          <w:p w14:paraId="3A5320D8" w14:textId="77777777" w:rsidR="00A8363D" w:rsidRPr="00C8470C" w:rsidRDefault="00A8363D" w:rsidP="00AD3C2E">
            <w:pPr>
              <w:rPr>
                <w:sz w:val="20"/>
                <w:szCs w:val="28"/>
                <w:lang w:val="cy-GB"/>
              </w:rPr>
            </w:pPr>
          </w:p>
          <w:p w14:paraId="221FD7C9" w14:textId="77777777" w:rsidR="00A8363D" w:rsidRDefault="00A8363D" w:rsidP="00AD3C2E">
            <w:pPr>
              <w:rPr>
                <w:sz w:val="20"/>
                <w:szCs w:val="20"/>
                <w:lang w:val="cy-GB"/>
              </w:rPr>
            </w:pPr>
          </w:p>
        </w:tc>
        <w:tc>
          <w:tcPr>
            <w:tcW w:w="7034" w:type="dxa"/>
            <w:gridSpan w:val="3"/>
          </w:tcPr>
          <w:p w14:paraId="3AA60147" w14:textId="77777777" w:rsidR="00A8363D" w:rsidRPr="00445670" w:rsidRDefault="00A8363D" w:rsidP="00AD3C2E">
            <w:pPr>
              <w:rPr>
                <w:sz w:val="20"/>
                <w:szCs w:val="20"/>
                <w:lang w:val="cy-GB"/>
              </w:rPr>
            </w:pPr>
          </w:p>
        </w:tc>
      </w:tr>
    </w:tbl>
    <w:p w14:paraId="47D0FBB9" w14:textId="77777777" w:rsidR="00A8363D" w:rsidRPr="00445670" w:rsidRDefault="00A8363D" w:rsidP="00A8363D">
      <w:pPr>
        <w:rPr>
          <w:sz w:val="20"/>
          <w:szCs w:val="20"/>
          <w:lang w:val="cy-GB"/>
        </w:rPr>
      </w:pPr>
    </w:p>
    <w:p w14:paraId="3755CC9D" w14:textId="77777777" w:rsidR="00A8363D" w:rsidRPr="00445670" w:rsidRDefault="00A8363D" w:rsidP="00A8363D">
      <w:pPr>
        <w:rPr>
          <w:sz w:val="20"/>
          <w:szCs w:val="20"/>
          <w:lang w:val="cy-GB"/>
        </w:rPr>
      </w:pPr>
    </w:p>
    <w:tbl>
      <w:tblPr>
        <w:tblStyle w:val="TableGrid"/>
        <w:tblW w:w="0" w:type="auto"/>
        <w:tblLook w:val="04A0" w:firstRow="1" w:lastRow="0" w:firstColumn="1" w:lastColumn="0" w:noHBand="0" w:noVBand="1"/>
      </w:tblPr>
      <w:tblGrid>
        <w:gridCol w:w="1838"/>
        <w:gridCol w:w="7172"/>
      </w:tblGrid>
      <w:tr w:rsidR="00A8363D" w:rsidRPr="00445670" w14:paraId="5C86ED43" w14:textId="77777777" w:rsidTr="00AD3C2E">
        <w:tc>
          <w:tcPr>
            <w:tcW w:w="1838" w:type="dxa"/>
            <w:shd w:val="clear" w:color="auto" w:fill="D9E2F3" w:themeFill="accent1" w:themeFillTint="33"/>
          </w:tcPr>
          <w:p w14:paraId="719765CB" w14:textId="77777777" w:rsidR="00A8363D" w:rsidRDefault="00A8363D" w:rsidP="00AD3C2E">
            <w:pPr>
              <w:rPr>
                <w:sz w:val="20"/>
                <w:szCs w:val="20"/>
                <w:lang w:val="cy-GB"/>
              </w:rPr>
            </w:pPr>
            <w:r w:rsidRPr="00445670">
              <w:rPr>
                <w:sz w:val="20"/>
                <w:szCs w:val="20"/>
                <w:lang w:val="cy-GB"/>
              </w:rPr>
              <w:t>Lea</w:t>
            </w:r>
            <w:r>
              <w:rPr>
                <w:sz w:val="20"/>
                <w:szCs w:val="20"/>
                <w:lang w:val="cy-GB"/>
              </w:rPr>
              <w:t xml:space="preserve">rning Objectives (Focus on </w:t>
            </w:r>
            <w:r w:rsidRPr="00445670">
              <w:rPr>
                <w:sz w:val="20"/>
                <w:szCs w:val="20"/>
                <w:lang w:val="cy-GB"/>
              </w:rPr>
              <w:t>Learning</w:t>
            </w:r>
            <w:r>
              <w:rPr>
                <w:sz w:val="20"/>
                <w:szCs w:val="20"/>
                <w:lang w:val="cy-GB"/>
              </w:rPr>
              <w:t>)</w:t>
            </w:r>
          </w:p>
          <w:p w14:paraId="582916E1" w14:textId="77777777" w:rsidR="00A8363D" w:rsidRPr="00445670" w:rsidRDefault="00A8363D" w:rsidP="00AD3C2E">
            <w:pPr>
              <w:rPr>
                <w:sz w:val="20"/>
                <w:szCs w:val="20"/>
                <w:lang w:val="cy-GB"/>
              </w:rPr>
            </w:pPr>
          </w:p>
        </w:tc>
        <w:tc>
          <w:tcPr>
            <w:tcW w:w="7172" w:type="dxa"/>
            <w:shd w:val="clear" w:color="auto" w:fill="FFFFFF" w:themeFill="background1"/>
          </w:tcPr>
          <w:p w14:paraId="3B5F9293" w14:textId="77777777" w:rsidR="00A8363D" w:rsidRPr="00445670" w:rsidRDefault="00A8363D" w:rsidP="00AD3C2E">
            <w:pPr>
              <w:rPr>
                <w:sz w:val="20"/>
                <w:szCs w:val="20"/>
                <w:lang w:val="cy-GB"/>
              </w:rPr>
            </w:pPr>
            <w:r>
              <w:t>To describe how the characters in the Saint Dwynwen story were feeling using mae e’n and mae hi’n.</w:t>
            </w:r>
          </w:p>
        </w:tc>
      </w:tr>
      <w:tr w:rsidR="00A8363D" w:rsidRPr="00445670" w14:paraId="0AD67354" w14:textId="77777777" w:rsidTr="00AD3C2E">
        <w:tc>
          <w:tcPr>
            <w:tcW w:w="1838" w:type="dxa"/>
            <w:shd w:val="clear" w:color="auto" w:fill="D9E2F3" w:themeFill="accent1" w:themeFillTint="33"/>
          </w:tcPr>
          <w:p w14:paraId="3F4917B4" w14:textId="77777777" w:rsidR="00A8363D" w:rsidRDefault="00A8363D" w:rsidP="00AD3C2E">
            <w:pPr>
              <w:rPr>
                <w:sz w:val="20"/>
                <w:szCs w:val="20"/>
                <w:lang w:val="cy-GB"/>
              </w:rPr>
            </w:pPr>
            <w:r w:rsidRPr="00445670">
              <w:rPr>
                <w:sz w:val="20"/>
                <w:szCs w:val="20"/>
                <w:lang w:val="cy-GB"/>
              </w:rPr>
              <w:t xml:space="preserve">Success Criteria </w:t>
            </w:r>
          </w:p>
          <w:p w14:paraId="721F3199" w14:textId="77777777" w:rsidR="00A8363D" w:rsidRPr="00445670" w:rsidRDefault="00A8363D" w:rsidP="00AD3C2E">
            <w:pPr>
              <w:rPr>
                <w:sz w:val="20"/>
                <w:szCs w:val="20"/>
                <w:lang w:val="cy-GB"/>
              </w:rPr>
            </w:pPr>
            <w:r>
              <w:rPr>
                <w:sz w:val="20"/>
                <w:szCs w:val="20"/>
                <w:lang w:val="cy-GB"/>
              </w:rPr>
              <w:t>(process/product)</w:t>
            </w:r>
          </w:p>
          <w:p w14:paraId="31BEB949" w14:textId="77777777" w:rsidR="00A8363D" w:rsidRPr="00445670" w:rsidRDefault="00A8363D" w:rsidP="00AD3C2E">
            <w:pPr>
              <w:rPr>
                <w:sz w:val="20"/>
                <w:szCs w:val="20"/>
                <w:lang w:val="cy-GB"/>
              </w:rPr>
            </w:pPr>
          </w:p>
        </w:tc>
        <w:tc>
          <w:tcPr>
            <w:tcW w:w="7172" w:type="dxa"/>
          </w:tcPr>
          <w:p w14:paraId="7CD70559" w14:textId="77777777" w:rsidR="00A8363D" w:rsidRDefault="00A8363D" w:rsidP="00AD3C2E">
            <w:r>
              <w:t>Generate SC with the pupils</w:t>
            </w:r>
          </w:p>
          <w:p w14:paraId="5FF533BF" w14:textId="77777777" w:rsidR="00A8363D" w:rsidRDefault="00A8363D" w:rsidP="00AD3C2E"/>
          <w:p w14:paraId="5CCF0F82" w14:textId="77777777" w:rsidR="00A8363D" w:rsidRDefault="00A8363D" w:rsidP="00A8363D">
            <w:pPr>
              <w:pStyle w:val="ListParagraph"/>
              <w:numPr>
                <w:ilvl w:val="0"/>
                <w:numId w:val="1"/>
              </w:numPr>
            </w:pPr>
            <w:r>
              <w:t>I can describe how the characters are feeling in the Saint Dwynwen Story</w:t>
            </w:r>
          </w:p>
          <w:p w14:paraId="0E92E85D" w14:textId="77777777" w:rsidR="00A8363D" w:rsidRDefault="00A8363D" w:rsidP="00A8363D">
            <w:pPr>
              <w:pStyle w:val="ListParagraph"/>
              <w:numPr>
                <w:ilvl w:val="0"/>
                <w:numId w:val="1"/>
              </w:numPr>
            </w:pPr>
            <w:r>
              <w:t>I can use mae hi’n and mae e’n</w:t>
            </w:r>
          </w:p>
          <w:p w14:paraId="34E8EE1C" w14:textId="77777777" w:rsidR="00A8363D" w:rsidRDefault="00A8363D" w:rsidP="00A8363D">
            <w:pPr>
              <w:pStyle w:val="ListParagraph"/>
              <w:numPr>
                <w:ilvl w:val="0"/>
                <w:numId w:val="1"/>
              </w:numPr>
            </w:pPr>
            <w:r>
              <w:t>I can identify different emotions.</w:t>
            </w:r>
          </w:p>
          <w:p w14:paraId="67037618" w14:textId="77777777" w:rsidR="00A8363D" w:rsidRPr="00445670" w:rsidRDefault="00A8363D" w:rsidP="00AD3C2E">
            <w:pPr>
              <w:rPr>
                <w:sz w:val="20"/>
                <w:szCs w:val="20"/>
                <w:lang w:val="cy-GB"/>
              </w:rPr>
            </w:pPr>
          </w:p>
        </w:tc>
      </w:tr>
    </w:tbl>
    <w:p w14:paraId="6013139D" w14:textId="77777777" w:rsidR="00A8363D" w:rsidRPr="00445670" w:rsidRDefault="00A8363D" w:rsidP="00A8363D">
      <w:pPr>
        <w:rPr>
          <w:sz w:val="20"/>
          <w:szCs w:val="20"/>
          <w:lang w:val="cy-GB"/>
        </w:rPr>
      </w:pPr>
    </w:p>
    <w:tbl>
      <w:tblPr>
        <w:tblStyle w:val="TableGrid"/>
        <w:tblW w:w="0" w:type="auto"/>
        <w:tblLook w:val="04A0" w:firstRow="1" w:lastRow="0" w:firstColumn="1" w:lastColumn="0" w:noHBand="0" w:noVBand="1"/>
      </w:tblPr>
      <w:tblGrid>
        <w:gridCol w:w="1838"/>
        <w:gridCol w:w="7172"/>
      </w:tblGrid>
      <w:tr w:rsidR="00A8363D" w:rsidRPr="00445670" w14:paraId="401C5E07" w14:textId="77777777" w:rsidTr="00AD3C2E">
        <w:trPr>
          <w:trHeight w:val="436"/>
        </w:trPr>
        <w:tc>
          <w:tcPr>
            <w:tcW w:w="1838" w:type="dxa"/>
            <w:shd w:val="clear" w:color="auto" w:fill="D9E2F3" w:themeFill="accent1" w:themeFillTint="33"/>
          </w:tcPr>
          <w:p w14:paraId="56E44D6B" w14:textId="77777777" w:rsidR="00A8363D" w:rsidRPr="00445670" w:rsidRDefault="00A8363D" w:rsidP="00AD3C2E">
            <w:pPr>
              <w:rPr>
                <w:sz w:val="20"/>
                <w:szCs w:val="20"/>
                <w:lang w:val="cy-GB"/>
              </w:rPr>
            </w:pPr>
            <w:r w:rsidRPr="00445670">
              <w:rPr>
                <w:sz w:val="20"/>
                <w:szCs w:val="20"/>
                <w:lang w:val="cy-GB"/>
              </w:rPr>
              <w:t>Key Resources Hea</w:t>
            </w:r>
            <w:r>
              <w:rPr>
                <w:sz w:val="20"/>
                <w:szCs w:val="20"/>
                <w:lang w:val="cy-GB"/>
              </w:rPr>
              <w:t>l</w:t>
            </w:r>
            <w:r w:rsidRPr="00445670">
              <w:rPr>
                <w:sz w:val="20"/>
                <w:szCs w:val="20"/>
                <w:lang w:val="cy-GB"/>
              </w:rPr>
              <w:t>th &amp; Safety</w:t>
            </w:r>
          </w:p>
        </w:tc>
        <w:tc>
          <w:tcPr>
            <w:tcW w:w="7172" w:type="dxa"/>
          </w:tcPr>
          <w:p w14:paraId="0F7AE47B" w14:textId="77777777" w:rsidR="00A8363D" w:rsidRDefault="00A8363D" w:rsidP="00A8363D">
            <w:pPr>
              <w:pStyle w:val="ListParagraph"/>
              <w:numPr>
                <w:ilvl w:val="0"/>
                <w:numId w:val="2"/>
              </w:numPr>
              <w:rPr>
                <w:sz w:val="20"/>
                <w:szCs w:val="20"/>
                <w:lang w:val="cy-GB"/>
              </w:rPr>
            </w:pPr>
            <w:r>
              <w:rPr>
                <w:sz w:val="20"/>
                <w:szCs w:val="20"/>
                <w:lang w:val="cy-GB"/>
              </w:rPr>
              <w:t>Children will be working in pairs to write sentences on how charcters from the story were feeling. They will need word mats with the emotions displayed clearly and the middle and lower group will also need mae hi’n/ mae e’n cards to support them in using full sentences.</w:t>
            </w:r>
          </w:p>
          <w:p w14:paraId="789BF7A8" w14:textId="77777777" w:rsidR="00A8363D" w:rsidRDefault="00A8363D" w:rsidP="00A8363D">
            <w:pPr>
              <w:pStyle w:val="ListParagraph"/>
              <w:numPr>
                <w:ilvl w:val="0"/>
                <w:numId w:val="2"/>
              </w:numPr>
              <w:rPr>
                <w:sz w:val="20"/>
                <w:szCs w:val="20"/>
                <w:lang w:val="cy-GB"/>
              </w:rPr>
            </w:pPr>
            <w:r>
              <w:rPr>
                <w:sz w:val="20"/>
                <w:szCs w:val="20"/>
                <w:lang w:val="cy-GB"/>
              </w:rPr>
              <w:t xml:space="preserve">The children will be working in groups to act out and guess the emotion using mae hi’n/mae e’n. This will require emotion cards for them to share along with mae hi’n/ mae e’n cards to prompt them in using full sentences such as mae e’n hapus. </w:t>
            </w:r>
          </w:p>
          <w:p w14:paraId="1278D1FC" w14:textId="77777777" w:rsidR="00A8363D" w:rsidRPr="00477335" w:rsidRDefault="00A8363D" w:rsidP="00A8363D">
            <w:pPr>
              <w:pStyle w:val="ListParagraph"/>
              <w:numPr>
                <w:ilvl w:val="0"/>
                <w:numId w:val="2"/>
              </w:numPr>
              <w:rPr>
                <w:sz w:val="20"/>
                <w:szCs w:val="20"/>
                <w:lang w:val="cy-GB"/>
              </w:rPr>
            </w:pPr>
            <w:r>
              <w:rPr>
                <w:sz w:val="20"/>
                <w:szCs w:val="20"/>
                <w:lang w:val="cy-GB"/>
              </w:rPr>
              <w:t xml:space="preserve">Reading texts will be required alongised coloured pencils as the children will be reading and highlighting mae e’n/ mae hi’n within the text. </w:t>
            </w:r>
          </w:p>
        </w:tc>
      </w:tr>
    </w:tbl>
    <w:p w14:paraId="1B501633" w14:textId="77777777" w:rsidR="00A8363D" w:rsidRPr="00445670" w:rsidRDefault="00A8363D" w:rsidP="00A8363D">
      <w:pPr>
        <w:rPr>
          <w:sz w:val="20"/>
          <w:szCs w:val="20"/>
          <w:lang w:val="cy-GB"/>
        </w:rPr>
      </w:pPr>
    </w:p>
    <w:p w14:paraId="6A706C54" w14:textId="77777777" w:rsidR="00A8363D" w:rsidRPr="00445670" w:rsidRDefault="00A8363D" w:rsidP="00A8363D">
      <w:pPr>
        <w:rPr>
          <w:sz w:val="20"/>
          <w:szCs w:val="20"/>
          <w:lang w:val="cy-GB"/>
        </w:rPr>
      </w:pPr>
    </w:p>
    <w:tbl>
      <w:tblPr>
        <w:tblStyle w:val="TableGrid"/>
        <w:tblW w:w="0" w:type="auto"/>
        <w:tblLook w:val="04A0" w:firstRow="1" w:lastRow="0" w:firstColumn="1" w:lastColumn="0" w:noHBand="0" w:noVBand="1"/>
      </w:tblPr>
      <w:tblGrid>
        <w:gridCol w:w="1303"/>
        <w:gridCol w:w="7707"/>
      </w:tblGrid>
      <w:tr w:rsidR="00A8363D" w:rsidRPr="00445670" w14:paraId="73380E1E" w14:textId="77777777" w:rsidTr="00AD3C2E">
        <w:tc>
          <w:tcPr>
            <w:tcW w:w="1303" w:type="dxa"/>
            <w:shd w:val="clear" w:color="auto" w:fill="D9E2F3" w:themeFill="accent1" w:themeFillTint="33"/>
          </w:tcPr>
          <w:p w14:paraId="75F8CF7E" w14:textId="77777777" w:rsidR="00A8363D" w:rsidRPr="00445670" w:rsidRDefault="00A8363D" w:rsidP="00AD3C2E">
            <w:pPr>
              <w:rPr>
                <w:sz w:val="20"/>
                <w:szCs w:val="20"/>
                <w:lang w:val="cy-GB"/>
              </w:rPr>
            </w:pPr>
            <w:r w:rsidRPr="00445670">
              <w:rPr>
                <w:sz w:val="20"/>
                <w:szCs w:val="20"/>
                <w:lang w:val="cy-GB"/>
              </w:rPr>
              <w:t>Time</w:t>
            </w:r>
          </w:p>
        </w:tc>
        <w:tc>
          <w:tcPr>
            <w:tcW w:w="7707" w:type="dxa"/>
            <w:shd w:val="clear" w:color="auto" w:fill="D9E2F3" w:themeFill="accent1" w:themeFillTint="33"/>
          </w:tcPr>
          <w:p w14:paraId="653D1413" w14:textId="77777777" w:rsidR="00A8363D" w:rsidRPr="00445670" w:rsidRDefault="00A8363D" w:rsidP="00AD3C2E">
            <w:pPr>
              <w:rPr>
                <w:sz w:val="20"/>
                <w:szCs w:val="20"/>
                <w:lang w:val="cy-GB"/>
              </w:rPr>
            </w:pPr>
            <w:r>
              <w:rPr>
                <w:sz w:val="20"/>
                <w:szCs w:val="20"/>
                <w:lang w:val="cy-GB"/>
              </w:rPr>
              <w:t xml:space="preserve">Content, </w:t>
            </w:r>
            <w:r w:rsidRPr="00445670">
              <w:rPr>
                <w:sz w:val="20"/>
                <w:szCs w:val="20"/>
                <w:lang w:val="cy-GB"/>
              </w:rPr>
              <w:t>Peda</w:t>
            </w:r>
            <w:r>
              <w:rPr>
                <w:sz w:val="20"/>
                <w:szCs w:val="20"/>
                <w:lang w:val="cy-GB"/>
              </w:rPr>
              <w:t>gogy &amp; Assessment Opportunities (key teaching points and questions)</w:t>
            </w:r>
          </w:p>
        </w:tc>
      </w:tr>
      <w:tr w:rsidR="00A8363D" w:rsidRPr="00445670" w14:paraId="24B38434" w14:textId="77777777" w:rsidTr="00AD3C2E">
        <w:tc>
          <w:tcPr>
            <w:tcW w:w="1303" w:type="dxa"/>
            <w:shd w:val="clear" w:color="auto" w:fill="D9E2F3" w:themeFill="accent1" w:themeFillTint="33"/>
          </w:tcPr>
          <w:p w14:paraId="48828058" w14:textId="77777777" w:rsidR="00A8363D" w:rsidRDefault="00A8363D" w:rsidP="00AD3C2E">
            <w:pPr>
              <w:rPr>
                <w:sz w:val="20"/>
                <w:szCs w:val="20"/>
                <w:lang w:val="cy-GB"/>
              </w:rPr>
            </w:pPr>
            <w:r w:rsidRPr="00445670">
              <w:rPr>
                <w:sz w:val="20"/>
                <w:szCs w:val="20"/>
                <w:lang w:val="cy-GB"/>
              </w:rPr>
              <w:t>Links to Previous Learning</w:t>
            </w:r>
          </w:p>
          <w:p w14:paraId="51829C17" w14:textId="77777777" w:rsidR="00A8363D" w:rsidRPr="00445670" w:rsidRDefault="00A8363D" w:rsidP="00AD3C2E">
            <w:pPr>
              <w:rPr>
                <w:sz w:val="20"/>
                <w:szCs w:val="20"/>
                <w:lang w:val="cy-GB"/>
              </w:rPr>
            </w:pPr>
          </w:p>
          <w:p w14:paraId="1AAAFC51" w14:textId="77777777" w:rsidR="00A8363D" w:rsidRPr="00445670" w:rsidRDefault="00A8363D" w:rsidP="00AD3C2E">
            <w:pPr>
              <w:rPr>
                <w:sz w:val="20"/>
                <w:szCs w:val="20"/>
                <w:lang w:val="cy-GB"/>
              </w:rPr>
            </w:pPr>
          </w:p>
        </w:tc>
        <w:tc>
          <w:tcPr>
            <w:tcW w:w="7707" w:type="dxa"/>
          </w:tcPr>
          <w:p w14:paraId="2C9E80B9" w14:textId="77777777" w:rsidR="00A8363D" w:rsidRDefault="00A8363D" w:rsidP="00AD3C2E">
            <w:pPr>
              <w:rPr>
                <w:sz w:val="20"/>
                <w:szCs w:val="20"/>
                <w:lang w:val="cy-GB"/>
              </w:rPr>
            </w:pPr>
          </w:p>
          <w:p w14:paraId="57BD161E" w14:textId="77777777" w:rsidR="00A8363D" w:rsidRDefault="00A8363D" w:rsidP="00AD3C2E">
            <w:pPr>
              <w:rPr>
                <w:sz w:val="20"/>
                <w:szCs w:val="20"/>
                <w:lang w:val="cy-GB"/>
              </w:rPr>
            </w:pPr>
            <w:r>
              <w:rPr>
                <w:sz w:val="20"/>
                <w:szCs w:val="20"/>
                <w:lang w:val="cy-GB"/>
              </w:rPr>
              <w:t>Children will be sat on the carpet.</w:t>
            </w:r>
          </w:p>
          <w:p w14:paraId="0C065FBB" w14:textId="77777777" w:rsidR="00A8363D" w:rsidRDefault="00A8363D" w:rsidP="00AD3C2E">
            <w:pPr>
              <w:rPr>
                <w:sz w:val="20"/>
                <w:szCs w:val="20"/>
                <w:lang w:val="cy-GB"/>
              </w:rPr>
            </w:pPr>
          </w:p>
          <w:p w14:paraId="6B9352D0" w14:textId="77777777" w:rsidR="00A8363D" w:rsidRDefault="00A8363D" w:rsidP="00AD3C2E">
            <w:pPr>
              <w:rPr>
                <w:sz w:val="20"/>
                <w:szCs w:val="20"/>
                <w:lang w:val="cy-GB"/>
              </w:rPr>
            </w:pPr>
            <w:r>
              <w:rPr>
                <w:sz w:val="20"/>
                <w:szCs w:val="20"/>
                <w:lang w:val="cy-GB"/>
              </w:rPr>
              <w:t>Using ‘amser drillio’ to engage and get the children ready for the Welsh lesson. I will show an image on the IWB and the children will have to tell me that emotion in Welsh.</w:t>
            </w:r>
          </w:p>
          <w:p w14:paraId="0DDCD327" w14:textId="77777777" w:rsidR="00A8363D" w:rsidRDefault="00A8363D" w:rsidP="00AD3C2E">
            <w:pPr>
              <w:rPr>
                <w:sz w:val="20"/>
                <w:szCs w:val="20"/>
                <w:lang w:val="cy-GB"/>
              </w:rPr>
            </w:pPr>
          </w:p>
          <w:p w14:paraId="6B9D2DB2" w14:textId="77777777" w:rsidR="00A8363D" w:rsidRDefault="00A8363D" w:rsidP="00AD3C2E">
            <w:pPr>
              <w:spacing w:line="360" w:lineRule="auto"/>
              <w:rPr>
                <w:rFonts w:ascii="Times New Roman" w:hAnsi="Times New Roman" w:cs="Times New Roman"/>
              </w:rPr>
            </w:pPr>
            <w:r w:rsidRPr="00652F0B">
              <w:rPr>
                <w:rFonts w:ascii="Times New Roman" w:hAnsi="Times New Roman" w:cs="Times New Roman"/>
              </w:rPr>
              <w:t>Recap-  we have been looking at the story of St. Dwynwen.  Use Think, Pair, Share (TPS) to ask what the children can remember about the story what characters were there? What were the key points of the story?</w:t>
            </w:r>
            <w:r>
              <w:rPr>
                <w:rFonts w:ascii="Times New Roman" w:hAnsi="Times New Roman" w:cs="Times New Roman"/>
              </w:rPr>
              <w:t xml:space="preserve">  </w:t>
            </w:r>
          </w:p>
          <w:p w14:paraId="07EEFE27" w14:textId="77777777" w:rsidR="00A8363D" w:rsidRDefault="00A8363D" w:rsidP="00AD3C2E">
            <w:pPr>
              <w:rPr>
                <w:sz w:val="20"/>
                <w:szCs w:val="20"/>
                <w:lang w:val="cy-GB"/>
              </w:rPr>
            </w:pPr>
          </w:p>
          <w:p w14:paraId="7698D4A3" w14:textId="77777777" w:rsidR="00A8363D" w:rsidRDefault="00A8363D" w:rsidP="00AD3C2E">
            <w:pPr>
              <w:rPr>
                <w:sz w:val="20"/>
                <w:szCs w:val="20"/>
                <w:lang w:val="cy-GB"/>
              </w:rPr>
            </w:pPr>
          </w:p>
          <w:p w14:paraId="60227370" w14:textId="77777777" w:rsidR="00A8363D" w:rsidRPr="00445670" w:rsidRDefault="00A8363D" w:rsidP="00AD3C2E">
            <w:pPr>
              <w:rPr>
                <w:sz w:val="20"/>
                <w:szCs w:val="20"/>
                <w:lang w:val="cy-GB"/>
              </w:rPr>
            </w:pPr>
          </w:p>
        </w:tc>
      </w:tr>
      <w:tr w:rsidR="00A8363D" w:rsidRPr="00445670" w14:paraId="4E089A5A" w14:textId="77777777" w:rsidTr="00AD3C2E">
        <w:tc>
          <w:tcPr>
            <w:tcW w:w="1303" w:type="dxa"/>
            <w:shd w:val="clear" w:color="auto" w:fill="D9E2F3" w:themeFill="accent1" w:themeFillTint="33"/>
          </w:tcPr>
          <w:p w14:paraId="15E383AD" w14:textId="77777777" w:rsidR="00A8363D" w:rsidRPr="00445670" w:rsidRDefault="00A8363D" w:rsidP="00AD3C2E">
            <w:pPr>
              <w:rPr>
                <w:sz w:val="20"/>
                <w:szCs w:val="20"/>
                <w:lang w:val="cy-GB"/>
              </w:rPr>
            </w:pPr>
            <w:r>
              <w:rPr>
                <w:sz w:val="20"/>
                <w:szCs w:val="20"/>
                <w:lang w:val="cy-GB"/>
              </w:rPr>
              <w:t>Opening Phase</w:t>
            </w:r>
          </w:p>
          <w:p w14:paraId="543F53F2" w14:textId="77777777" w:rsidR="00A8363D" w:rsidRPr="00445670" w:rsidRDefault="00A8363D" w:rsidP="00AD3C2E">
            <w:pPr>
              <w:rPr>
                <w:sz w:val="20"/>
                <w:szCs w:val="20"/>
                <w:lang w:val="cy-GB"/>
              </w:rPr>
            </w:pPr>
          </w:p>
          <w:p w14:paraId="1C844B6D" w14:textId="77777777" w:rsidR="00A8363D" w:rsidRPr="00445670" w:rsidRDefault="00A8363D" w:rsidP="00AD3C2E">
            <w:pPr>
              <w:rPr>
                <w:sz w:val="20"/>
                <w:szCs w:val="20"/>
                <w:lang w:val="cy-GB"/>
              </w:rPr>
            </w:pPr>
          </w:p>
        </w:tc>
        <w:tc>
          <w:tcPr>
            <w:tcW w:w="7707" w:type="dxa"/>
          </w:tcPr>
          <w:p w14:paraId="1A4E4647" w14:textId="77777777" w:rsidR="00A8363D" w:rsidRPr="00652F0B" w:rsidRDefault="00A8363D" w:rsidP="00AD3C2E">
            <w:pPr>
              <w:spacing w:line="360" w:lineRule="auto"/>
              <w:rPr>
                <w:rFonts w:ascii="Times New Roman" w:hAnsi="Times New Roman" w:cs="Times New Roman"/>
              </w:rPr>
            </w:pPr>
            <w:r w:rsidRPr="00652F0B">
              <w:rPr>
                <w:rFonts w:ascii="Times New Roman" w:hAnsi="Times New Roman" w:cs="Times New Roman"/>
              </w:rPr>
              <w:t xml:space="preserve">Get the girls to sit on one half of the carpet and boys on the other. Use class dojo 15 second timer to ensure the children movie quickly and award dojo points for showing they are ready to learn.  Introduce </w:t>
            </w:r>
            <w:r w:rsidRPr="00477335">
              <w:rPr>
                <w:rFonts w:ascii="Times New Roman" w:hAnsi="Times New Roman" w:cs="Times New Roman"/>
              </w:rPr>
              <w:t>Mae hi’n</w:t>
            </w:r>
            <w:r w:rsidRPr="00652F0B">
              <w:rPr>
                <w:rFonts w:ascii="Times New Roman" w:hAnsi="Times New Roman" w:cs="Times New Roman"/>
              </w:rPr>
              <w:t xml:space="preserve"> (she is) when talking about someone who is a girl and </w:t>
            </w:r>
            <w:r w:rsidRPr="00477335">
              <w:rPr>
                <w:rFonts w:ascii="Times New Roman" w:hAnsi="Times New Roman" w:cs="Times New Roman"/>
              </w:rPr>
              <w:t>mae e’n</w:t>
            </w:r>
            <w:r w:rsidRPr="00652F0B">
              <w:rPr>
                <w:rFonts w:ascii="Times New Roman" w:hAnsi="Times New Roman" w:cs="Times New Roman"/>
              </w:rPr>
              <w:t xml:space="preserve"> (he is) for someone who is a boy from the power point. Ask the children to all show you their best happy face.  Select two children to stand up (one  boy, and one girl), then introduce the sentence for mae hi’n hapus (for a girl) and mae e’n hapus (for a boy).  Do the same for drist, grac, oer ect selecting different children. Ensure the children understand and emphasise the difference when saying mae hi’n and mae e’n and</w:t>
            </w:r>
            <w:r>
              <w:rPr>
                <w:rFonts w:ascii="Times New Roman" w:hAnsi="Times New Roman" w:cs="Times New Roman"/>
              </w:rPr>
              <w:t xml:space="preserve"> </w:t>
            </w:r>
            <w:r w:rsidRPr="00652F0B">
              <w:rPr>
                <w:rFonts w:ascii="Times New Roman" w:hAnsi="Times New Roman" w:cs="Times New Roman"/>
              </w:rPr>
              <w:t>awarding dojos for participation and effort.</w:t>
            </w:r>
          </w:p>
          <w:p w14:paraId="47EAD5AE" w14:textId="77777777" w:rsidR="00A8363D" w:rsidRPr="00652F0B" w:rsidRDefault="00A8363D" w:rsidP="00AD3C2E">
            <w:pPr>
              <w:spacing w:line="360" w:lineRule="auto"/>
              <w:rPr>
                <w:rFonts w:ascii="Times New Roman" w:hAnsi="Times New Roman" w:cs="Times New Roman"/>
              </w:rPr>
            </w:pPr>
          </w:p>
          <w:p w14:paraId="17143D6B" w14:textId="77777777" w:rsidR="00A8363D" w:rsidRPr="0044121C" w:rsidRDefault="00A8363D" w:rsidP="00AD3C2E">
            <w:pPr>
              <w:spacing w:line="360" w:lineRule="auto"/>
              <w:rPr>
                <w:rFonts w:ascii="Times New Roman" w:hAnsi="Times New Roman" w:cs="Times New Roman"/>
              </w:rPr>
            </w:pPr>
            <w:r w:rsidRPr="00652F0B">
              <w:rPr>
                <w:rFonts w:ascii="Times New Roman" w:hAnsi="Times New Roman" w:cs="Times New Roman"/>
              </w:rPr>
              <w:t xml:space="preserve">Explain briefly to the children the activities that they can do if they are not working with myself or other members of staff. </w:t>
            </w:r>
          </w:p>
          <w:p w14:paraId="7E84F71A" w14:textId="77777777" w:rsidR="00A8363D" w:rsidRPr="00445670" w:rsidRDefault="00A8363D" w:rsidP="00AD3C2E">
            <w:pPr>
              <w:rPr>
                <w:sz w:val="20"/>
                <w:szCs w:val="20"/>
                <w:lang w:val="cy-GB"/>
              </w:rPr>
            </w:pPr>
          </w:p>
        </w:tc>
      </w:tr>
      <w:tr w:rsidR="00A8363D" w:rsidRPr="00445670" w14:paraId="6C75E3F7" w14:textId="77777777" w:rsidTr="00AD3C2E">
        <w:tc>
          <w:tcPr>
            <w:tcW w:w="1303" w:type="dxa"/>
            <w:shd w:val="clear" w:color="auto" w:fill="D9E2F3" w:themeFill="accent1" w:themeFillTint="33"/>
          </w:tcPr>
          <w:p w14:paraId="3B165CEA" w14:textId="77777777" w:rsidR="00A8363D" w:rsidRDefault="00A8363D" w:rsidP="00AD3C2E">
            <w:pPr>
              <w:rPr>
                <w:sz w:val="20"/>
                <w:lang w:val="cy-GB"/>
              </w:rPr>
            </w:pPr>
            <w:r w:rsidRPr="002B2D5B">
              <w:rPr>
                <w:sz w:val="20"/>
                <w:lang w:val="cy-GB"/>
              </w:rPr>
              <w:t>Teaching &amp; Core Learning</w:t>
            </w:r>
          </w:p>
          <w:p w14:paraId="63F75E43" w14:textId="77777777" w:rsidR="00A8363D" w:rsidRDefault="00A8363D" w:rsidP="00AD3C2E">
            <w:pPr>
              <w:rPr>
                <w:sz w:val="20"/>
                <w:lang w:val="cy-GB"/>
              </w:rPr>
            </w:pPr>
          </w:p>
          <w:p w14:paraId="23E827B4" w14:textId="77777777" w:rsidR="00A8363D" w:rsidRDefault="00A8363D" w:rsidP="00AD3C2E">
            <w:pPr>
              <w:rPr>
                <w:sz w:val="20"/>
                <w:lang w:val="cy-GB"/>
              </w:rPr>
            </w:pPr>
          </w:p>
          <w:p w14:paraId="1C47E56E" w14:textId="77777777" w:rsidR="00A8363D" w:rsidRPr="005F5FE3" w:rsidRDefault="00A8363D" w:rsidP="00AD3C2E">
            <w:pPr>
              <w:rPr>
                <w:sz w:val="20"/>
                <w:lang w:val="cy-GB"/>
              </w:rPr>
            </w:pPr>
            <w:r>
              <w:rPr>
                <w:sz w:val="20"/>
                <w:lang w:val="cy-GB"/>
              </w:rPr>
              <w:t>40 minute (carousel of activites to be carried out throughout the week)</w:t>
            </w:r>
          </w:p>
        </w:tc>
        <w:tc>
          <w:tcPr>
            <w:tcW w:w="7707" w:type="dxa"/>
          </w:tcPr>
          <w:p w14:paraId="0D3979EA" w14:textId="77777777" w:rsidR="00A8363D" w:rsidRPr="00CF5FF2" w:rsidRDefault="00A8363D" w:rsidP="00AD3C2E">
            <w:pPr>
              <w:spacing w:line="360" w:lineRule="auto"/>
              <w:rPr>
                <w:rFonts w:ascii="Times New Roman" w:hAnsi="Times New Roman" w:cs="Times New Roman"/>
                <w:i/>
                <w:u w:val="single"/>
              </w:rPr>
            </w:pPr>
            <w:r w:rsidRPr="00CF5FF2">
              <w:rPr>
                <w:rFonts w:ascii="Times New Roman" w:hAnsi="Times New Roman" w:cs="Times New Roman"/>
                <w:b/>
                <w:i/>
                <w:u w:val="single"/>
              </w:rPr>
              <w:t>Trainee Teacher</w:t>
            </w:r>
            <w:r w:rsidRPr="00CF5FF2">
              <w:rPr>
                <w:rFonts w:ascii="Times New Roman" w:hAnsi="Times New Roman" w:cs="Times New Roman"/>
                <w:i/>
                <w:u w:val="single"/>
              </w:rPr>
              <w:t xml:space="preserve">- </w:t>
            </w:r>
          </w:p>
          <w:p w14:paraId="7106CE63" w14:textId="77777777" w:rsidR="00A8363D" w:rsidRDefault="00A8363D" w:rsidP="00AD3C2E">
            <w:pPr>
              <w:spacing w:line="360" w:lineRule="auto"/>
              <w:rPr>
                <w:rFonts w:ascii="Times New Roman" w:hAnsi="Times New Roman" w:cs="Times New Roman"/>
              </w:rPr>
            </w:pPr>
            <w:r w:rsidRPr="00652F0B">
              <w:rPr>
                <w:rFonts w:ascii="Times New Roman" w:hAnsi="Times New Roman" w:cs="Times New Roman"/>
              </w:rPr>
              <w:t>Discuss as a group the characters in the story and how we think they were feeling. For example: Dwynwen was sad (drist) when she could not marry Maelon, or</w:t>
            </w:r>
            <w:r>
              <w:rPr>
                <w:rFonts w:ascii="Times New Roman" w:hAnsi="Times New Roman" w:cs="Times New Roman"/>
              </w:rPr>
              <w:t xml:space="preserve"> </w:t>
            </w:r>
            <w:r w:rsidRPr="00652F0B">
              <w:rPr>
                <w:rFonts w:ascii="Times New Roman" w:hAnsi="Times New Roman" w:cs="Times New Roman"/>
              </w:rPr>
              <w:t xml:space="preserve">Maelon was angry (grac) when Dwynwen would not defy her father. Practice saying the sentences as a group first (Mae hi’n grac/ mae e’n drist). The children will have to write in their books in Welsh how the characters were feeling in the story. </w:t>
            </w:r>
            <w:r>
              <w:rPr>
                <w:rFonts w:ascii="Times New Roman" w:hAnsi="Times New Roman" w:cs="Times New Roman"/>
              </w:rPr>
              <w:t xml:space="preserve"> </w:t>
            </w:r>
          </w:p>
          <w:p w14:paraId="2D2897A3" w14:textId="77777777" w:rsidR="00A8363D" w:rsidRDefault="00A8363D" w:rsidP="00AD3C2E">
            <w:pPr>
              <w:spacing w:line="360" w:lineRule="auto"/>
              <w:rPr>
                <w:rFonts w:ascii="Times New Roman" w:hAnsi="Times New Roman" w:cs="Times New Roman"/>
                <w:u w:val="single"/>
              </w:rPr>
            </w:pPr>
          </w:p>
          <w:p w14:paraId="094E22CF" w14:textId="77777777" w:rsidR="00A8363D" w:rsidRPr="00652F0B" w:rsidRDefault="00A8363D" w:rsidP="00AD3C2E">
            <w:pPr>
              <w:spacing w:line="360" w:lineRule="auto"/>
              <w:rPr>
                <w:rFonts w:ascii="Times New Roman" w:hAnsi="Times New Roman" w:cs="Times New Roman"/>
              </w:rPr>
            </w:pPr>
            <w:r w:rsidRPr="00652F0B">
              <w:rPr>
                <w:rFonts w:ascii="Times New Roman" w:hAnsi="Times New Roman" w:cs="Times New Roman"/>
                <w:u w:val="single"/>
              </w:rPr>
              <w:t xml:space="preserve">Top group: </w:t>
            </w:r>
            <w:r w:rsidRPr="00652F0B">
              <w:rPr>
                <w:rFonts w:ascii="Times New Roman" w:hAnsi="Times New Roman" w:cs="Times New Roman"/>
              </w:rPr>
              <w:t xml:space="preserve">Will write about three characters from the story, using mae hi’n and mae e’n. </w:t>
            </w:r>
          </w:p>
          <w:p w14:paraId="159A0378" w14:textId="77777777" w:rsidR="00A8363D" w:rsidRDefault="00A8363D" w:rsidP="00AD3C2E">
            <w:pPr>
              <w:spacing w:line="360" w:lineRule="auto"/>
              <w:rPr>
                <w:rFonts w:ascii="Times New Roman" w:hAnsi="Times New Roman" w:cs="Times New Roman"/>
              </w:rPr>
            </w:pPr>
          </w:p>
          <w:p w14:paraId="5083C2C6" w14:textId="77777777" w:rsidR="00A8363D" w:rsidRPr="00652F0B" w:rsidRDefault="00A8363D" w:rsidP="00AD3C2E">
            <w:pPr>
              <w:spacing w:line="360" w:lineRule="auto"/>
              <w:rPr>
                <w:rFonts w:ascii="Times New Roman" w:hAnsi="Times New Roman" w:cs="Times New Roman"/>
              </w:rPr>
            </w:pPr>
            <w:r w:rsidRPr="00652F0B">
              <w:rPr>
                <w:rFonts w:ascii="Times New Roman" w:hAnsi="Times New Roman" w:cs="Times New Roman"/>
                <w:u w:val="single"/>
              </w:rPr>
              <w:t xml:space="preserve">Middle group: </w:t>
            </w:r>
            <w:r w:rsidRPr="00652F0B">
              <w:rPr>
                <w:rFonts w:ascii="Times New Roman" w:hAnsi="Times New Roman" w:cs="Times New Roman"/>
              </w:rPr>
              <w:t>Will write about two characters from the story using mae hi’n and mae e’n. They will have a word mat with a range of feelings to support them.</w:t>
            </w:r>
          </w:p>
          <w:p w14:paraId="69D3F7E6" w14:textId="77777777" w:rsidR="00A8363D" w:rsidRDefault="00A8363D" w:rsidP="00AD3C2E">
            <w:pPr>
              <w:spacing w:line="360" w:lineRule="auto"/>
              <w:rPr>
                <w:rFonts w:ascii="Times New Roman" w:hAnsi="Times New Roman" w:cs="Times New Roman"/>
              </w:rPr>
            </w:pPr>
          </w:p>
          <w:p w14:paraId="03DA27D2" w14:textId="77777777" w:rsidR="00A8363D" w:rsidRDefault="00A8363D" w:rsidP="00AD3C2E">
            <w:pPr>
              <w:spacing w:line="360" w:lineRule="auto"/>
              <w:rPr>
                <w:rFonts w:ascii="Times New Roman" w:hAnsi="Times New Roman" w:cs="Times New Roman"/>
              </w:rPr>
            </w:pPr>
            <w:r w:rsidRPr="00652F0B">
              <w:rPr>
                <w:rFonts w:ascii="Times New Roman" w:hAnsi="Times New Roman" w:cs="Times New Roman"/>
                <w:u w:val="single"/>
              </w:rPr>
              <w:t>Lower group:</w:t>
            </w:r>
            <w:r w:rsidRPr="00652F0B">
              <w:rPr>
                <w:rFonts w:ascii="Times New Roman" w:hAnsi="Times New Roman" w:cs="Times New Roman"/>
              </w:rPr>
              <w:t xml:space="preserve"> Will only write about one character from the</w:t>
            </w:r>
            <w:r>
              <w:rPr>
                <w:rFonts w:ascii="Times New Roman" w:hAnsi="Times New Roman" w:cs="Times New Roman"/>
              </w:rPr>
              <w:t xml:space="preserve"> </w:t>
            </w:r>
            <w:r w:rsidRPr="00652F0B">
              <w:rPr>
                <w:rFonts w:ascii="Times New Roman" w:hAnsi="Times New Roman" w:cs="Times New Roman"/>
              </w:rPr>
              <w:t>story using either mae hi’n or mae e’n. They will have a word mat with feelings on to support them.</w:t>
            </w:r>
          </w:p>
          <w:p w14:paraId="63366107" w14:textId="77777777" w:rsidR="00A8363D" w:rsidRDefault="00A8363D" w:rsidP="00AD3C2E">
            <w:pPr>
              <w:spacing w:line="360" w:lineRule="auto"/>
              <w:rPr>
                <w:rFonts w:ascii="Times New Roman" w:hAnsi="Times New Roman" w:cs="Times New Roman"/>
              </w:rPr>
            </w:pPr>
          </w:p>
          <w:p w14:paraId="38353D28" w14:textId="77777777" w:rsidR="00A8363D" w:rsidRPr="005F5FE3" w:rsidRDefault="00A8363D" w:rsidP="00AD3C2E">
            <w:pPr>
              <w:spacing w:line="360" w:lineRule="auto"/>
              <w:rPr>
                <w:rFonts w:ascii="Times New Roman" w:hAnsi="Times New Roman" w:cs="Times New Roman"/>
                <w:b/>
                <w:i/>
                <w:u w:val="single"/>
              </w:rPr>
            </w:pPr>
            <w:r w:rsidRPr="005F5FE3">
              <w:rPr>
                <w:rFonts w:ascii="Times New Roman" w:hAnsi="Times New Roman" w:cs="Times New Roman"/>
                <w:b/>
                <w:i/>
                <w:u w:val="single"/>
              </w:rPr>
              <w:t xml:space="preserve">Teaching Assistant- </w:t>
            </w:r>
          </w:p>
          <w:p w14:paraId="6D780BC8" w14:textId="77777777" w:rsidR="00A8363D" w:rsidRDefault="00A8363D" w:rsidP="00AD3C2E">
            <w:pPr>
              <w:spacing w:line="360" w:lineRule="auto"/>
              <w:rPr>
                <w:rFonts w:ascii="Times New Roman" w:hAnsi="Times New Roman" w:cs="Times New Roman"/>
              </w:rPr>
            </w:pPr>
            <w:r w:rsidRPr="00652F0B">
              <w:rPr>
                <w:rFonts w:ascii="Times New Roman" w:hAnsi="Times New Roman" w:cs="Times New Roman"/>
              </w:rPr>
              <w:t>The children will select</w:t>
            </w:r>
            <w:r>
              <w:rPr>
                <w:rFonts w:ascii="Times New Roman" w:hAnsi="Times New Roman" w:cs="Times New Roman"/>
              </w:rPr>
              <w:t xml:space="preserve"> </w:t>
            </w:r>
            <w:r w:rsidRPr="00652F0B">
              <w:rPr>
                <w:rFonts w:ascii="Times New Roman" w:hAnsi="Times New Roman" w:cs="Times New Roman"/>
              </w:rPr>
              <w:t xml:space="preserve">a card and act out that emotion. The other children in the group will then have to guess what emotion is being acted out using mae hi’n or mae e’n. The child who is acting out the card will confirm what was on the card by saying “Dw i’n” followed by the emotion.  The children will then have to say which child in the group guessed correctly and if they used mae hi’n or mae e’n. </w:t>
            </w:r>
          </w:p>
          <w:p w14:paraId="3168F935" w14:textId="77777777" w:rsidR="00A8363D" w:rsidRDefault="00A8363D" w:rsidP="00AD3C2E">
            <w:pPr>
              <w:spacing w:line="360" w:lineRule="auto"/>
              <w:rPr>
                <w:rFonts w:ascii="Times New Roman" w:hAnsi="Times New Roman" w:cs="Times New Roman"/>
              </w:rPr>
            </w:pPr>
          </w:p>
          <w:p w14:paraId="232D4258" w14:textId="77777777" w:rsidR="00A8363D" w:rsidRPr="00652F0B" w:rsidRDefault="00A8363D" w:rsidP="00AD3C2E">
            <w:pPr>
              <w:spacing w:line="360" w:lineRule="auto"/>
              <w:rPr>
                <w:rFonts w:ascii="Times New Roman" w:hAnsi="Times New Roman" w:cs="Times New Roman"/>
              </w:rPr>
            </w:pPr>
            <w:r w:rsidRPr="00652F0B">
              <w:rPr>
                <w:rFonts w:ascii="Times New Roman" w:hAnsi="Times New Roman" w:cs="Times New Roman"/>
                <w:u w:val="single"/>
              </w:rPr>
              <w:t>Top group</w:t>
            </w:r>
            <w:r w:rsidRPr="00652F0B">
              <w:rPr>
                <w:rFonts w:ascii="Times New Roman" w:hAnsi="Times New Roman" w:cs="Times New Roman"/>
              </w:rPr>
              <w:t xml:space="preserve">- children will work mostly independently together for this, the TA will observe and complete the observation sheet to assess children’s understanding. </w:t>
            </w:r>
          </w:p>
          <w:p w14:paraId="1A56E683" w14:textId="77777777" w:rsidR="00A8363D" w:rsidRDefault="00A8363D" w:rsidP="00AD3C2E">
            <w:pPr>
              <w:spacing w:line="360" w:lineRule="auto"/>
              <w:rPr>
                <w:rFonts w:ascii="Times New Roman" w:hAnsi="Times New Roman" w:cs="Times New Roman"/>
              </w:rPr>
            </w:pPr>
          </w:p>
          <w:p w14:paraId="12D60071" w14:textId="77777777" w:rsidR="00A8363D" w:rsidRPr="00652F0B" w:rsidRDefault="00A8363D" w:rsidP="00AD3C2E">
            <w:pPr>
              <w:spacing w:line="360" w:lineRule="auto"/>
              <w:rPr>
                <w:rFonts w:ascii="Times New Roman" w:hAnsi="Times New Roman" w:cs="Times New Roman"/>
              </w:rPr>
            </w:pPr>
            <w:r w:rsidRPr="00652F0B">
              <w:rPr>
                <w:rFonts w:ascii="Times New Roman" w:hAnsi="Times New Roman" w:cs="Times New Roman"/>
                <w:u w:val="single"/>
              </w:rPr>
              <w:t>Middle group</w:t>
            </w:r>
            <w:r w:rsidRPr="00652F0B">
              <w:rPr>
                <w:rFonts w:ascii="Times New Roman" w:hAnsi="Times New Roman" w:cs="Times New Roman"/>
              </w:rPr>
              <w:t xml:space="preserve">- children will have some support from the TA with using mae hi’n and mae e’n correctly. The TA will also fill out the observation sheet to assess the learning. </w:t>
            </w:r>
          </w:p>
          <w:p w14:paraId="36DBA227" w14:textId="77777777" w:rsidR="00A8363D" w:rsidRDefault="00A8363D" w:rsidP="00AD3C2E">
            <w:pPr>
              <w:spacing w:line="360" w:lineRule="auto"/>
              <w:rPr>
                <w:rFonts w:ascii="Times New Roman" w:hAnsi="Times New Roman" w:cs="Times New Roman"/>
              </w:rPr>
            </w:pPr>
          </w:p>
          <w:p w14:paraId="22E8875D" w14:textId="77777777" w:rsidR="00A8363D" w:rsidRPr="00652F0B" w:rsidRDefault="00A8363D" w:rsidP="00AD3C2E">
            <w:pPr>
              <w:spacing w:line="360" w:lineRule="auto"/>
              <w:rPr>
                <w:rFonts w:ascii="Times New Roman" w:hAnsi="Times New Roman" w:cs="Times New Roman"/>
              </w:rPr>
            </w:pPr>
            <w:r w:rsidRPr="00652F0B">
              <w:rPr>
                <w:rFonts w:ascii="Times New Roman" w:hAnsi="Times New Roman" w:cs="Times New Roman"/>
                <w:u w:val="single"/>
              </w:rPr>
              <w:t>Lower group</w:t>
            </w:r>
            <w:r w:rsidRPr="00652F0B">
              <w:rPr>
                <w:rFonts w:ascii="Times New Roman" w:hAnsi="Times New Roman" w:cs="Times New Roman"/>
              </w:rPr>
              <w:t xml:space="preserve">-  children will work together to discuss if mae hi’n or mae e’n should be used. Observation sheet will also be completed to assess the children’s learning. </w:t>
            </w:r>
          </w:p>
          <w:p w14:paraId="4D9DC26B" w14:textId="77777777" w:rsidR="00A8363D" w:rsidRDefault="00A8363D" w:rsidP="00AD3C2E">
            <w:pPr>
              <w:spacing w:line="360" w:lineRule="auto"/>
              <w:rPr>
                <w:rFonts w:ascii="Times New Roman" w:hAnsi="Times New Roman" w:cs="Times New Roman"/>
              </w:rPr>
            </w:pPr>
          </w:p>
          <w:p w14:paraId="38384F39" w14:textId="77777777" w:rsidR="00A8363D" w:rsidRPr="00652F0B" w:rsidRDefault="00A8363D" w:rsidP="00AD3C2E">
            <w:pPr>
              <w:spacing w:line="360" w:lineRule="auto"/>
              <w:rPr>
                <w:rFonts w:ascii="Times New Roman" w:hAnsi="Times New Roman" w:cs="Times New Roman"/>
                <w:b/>
              </w:rPr>
            </w:pPr>
            <w:r w:rsidRPr="00CF5FF2">
              <w:rPr>
                <w:rFonts w:ascii="Times New Roman" w:hAnsi="Times New Roman" w:cs="Times New Roman"/>
                <w:b/>
                <w:i/>
                <w:u w:val="single"/>
              </w:rPr>
              <w:t>Class teacher</w:t>
            </w:r>
            <w:r w:rsidRPr="00652F0B">
              <w:rPr>
                <w:rFonts w:ascii="Times New Roman" w:hAnsi="Times New Roman" w:cs="Times New Roman"/>
                <w:b/>
              </w:rPr>
              <w:t xml:space="preserve">- </w:t>
            </w:r>
          </w:p>
          <w:p w14:paraId="63441B11" w14:textId="77777777" w:rsidR="00A8363D" w:rsidRPr="00652F0B" w:rsidRDefault="00A8363D" w:rsidP="00AD3C2E">
            <w:pPr>
              <w:spacing w:line="360" w:lineRule="auto"/>
              <w:rPr>
                <w:rFonts w:ascii="Times New Roman" w:hAnsi="Times New Roman" w:cs="Times New Roman"/>
              </w:rPr>
            </w:pPr>
          </w:p>
          <w:p w14:paraId="46CF4174" w14:textId="77777777" w:rsidR="00A8363D" w:rsidRPr="00652F0B" w:rsidRDefault="00A8363D" w:rsidP="00AD3C2E">
            <w:pPr>
              <w:spacing w:line="360" w:lineRule="auto"/>
              <w:rPr>
                <w:rFonts w:ascii="Times New Roman" w:hAnsi="Times New Roman" w:cs="Times New Roman"/>
              </w:rPr>
            </w:pPr>
            <w:r w:rsidRPr="00652F0B">
              <w:rPr>
                <w:rFonts w:ascii="Times New Roman" w:hAnsi="Times New Roman" w:cs="Times New Roman"/>
              </w:rPr>
              <w:t>The children will have a text based on the St. Dwynwen story</w:t>
            </w:r>
            <w:r>
              <w:rPr>
                <w:rFonts w:ascii="Times New Roman" w:hAnsi="Times New Roman" w:cs="Times New Roman"/>
              </w:rPr>
              <w:t xml:space="preserve"> </w:t>
            </w:r>
            <w:r w:rsidRPr="00652F0B">
              <w:rPr>
                <w:rFonts w:ascii="Times New Roman" w:hAnsi="Times New Roman" w:cs="Times New Roman"/>
              </w:rPr>
              <w:t>describing how they are feeling in the story. The children will need to read the text and underline in different colour pen mae</w:t>
            </w:r>
            <w:r>
              <w:rPr>
                <w:rFonts w:ascii="Times New Roman" w:hAnsi="Times New Roman" w:cs="Times New Roman"/>
              </w:rPr>
              <w:t xml:space="preserve"> hi’n in red and mae e’n in green</w:t>
            </w:r>
            <w:r w:rsidRPr="00652F0B">
              <w:rPr>
                <w:rFonts w:ascii="Times New Roman" w:hAnsi="Times New Roman" w:cs="Times New Roman"/>
              </w:rPr>
              <w:t>.</w:t>
            </w:r>
          </w:p>
          <w:p w14:paraId="180ED6A9" w14:textId="77777777" w:rsidR="00A8363D" w:rsidRDefault="00A8363D" w:rsidP="00AD3C2E">
            <w:pPr>
              <w:spacing w:line="360" w:lineRule="auto"/>
              <w:rPr>
                <w:rFonts w:ascii="Times New Roman" w:hAnsi="Times New Roman" w:cs="Times New Roman"/>
              </w:rPr>
            </w:pPr>
          </w:p>
          <w:p w14:paraId="0C4DCADE" w14:textId="77777777" w:rsidR="00A8363D" w:rsidRPr="00652F0B" w:rsidRDefault="00A8363D" w:rsidP="00AD3C2E">
            <w:pPr>
              <w:spacing w:line="360" w:lineRule="auto"/>
              <w:rPr>
                <w:rFonts w:ascii="Times New Roman" w:hAnsi="Times New Roman" w:cs="Times New Roman"/>
              </w:rPr>
            </w:pPr>
            <w:r w:rsidRPr="00652F0B">
              <w:rPr>
                <w:rFonts w:ascii="Times New Roman" w:hAnsi="Times New Roman" w:cs="Times New Roman"/>
                <w:u w:val="single"/>
              </w:rPr>
              <w:t xml:space="preserve">Top group- </w:t>
            </w:r>
            <w:r w:rsidRPr="00652F0B">
              <w:rPr>
                <w:rFonts w:ascii="Times New Roman" w:hAnsi="Times New Roman" w:cs="Times New Roman"/>
              </w:rPr>
              <w:t>the children will need to identify 5 mae hi’n/ mae e’n in the text and correct the 3 that are wrong.</w:t>
            </w:r>
          </w:p>
          <w:p w14:paraId="1F6C6657" w14:textId="77777777" w:rsidR="00A8363D" w:rsidRPr="00652F0B" w:rsidRDefault="00A8363D" w:rsidP="00AD3C2E">
            <w:pPr>
              <w:spacing w:line="360" w:lineRule="auto"/>
              <w:rPr>
                <w:rFonts w:ascii="Times New Roman" w:hAnsi="Times New Roman" w:cs="Times New Roman"/>
              </w:rPr>
            </w:pPr>
          </w:p>
          <w:p w14:paraId="1C9EDA38" w14:textId="77777777" w:rsidR="00A8363D" w:rsidRPr="00652F0B" w:rsidRDefault="00A8363D" w:rsidP="00AD3C2E">
            <w:pPr>
              <w:spacing w:line="360" w:lineRule="auto"/>
              <w:rPr>
                <w:rFonts w:ascii="Times New Roman" w:hAnsi="Times New Roman" w:cs="Times New Roman"/>
              </w:rPr>
            </w:pPr>
            <w:r w:rsidRPr="00652F0B">
              <w:rPr>
                <w:rFonts w:ascii="Times New Roman" w:hAnsi="Times New Roman" w:cs="Times New Roman"/>
                <w:u w:val="single"/>
              </w:rPr>
              <w:t>Middle group</w:t>
            </w:r>
            <w:r w:rsidRPr="00652F0B">
              <w:rPr>
                <w:rFonts w:ascii="Times New Roman" w:hAnsi="Times New Roman" w:cs="Times New Roman"/>
              </w:rPr>
              <w:t>-  the children will need to identify 5 mae hi’n/ mae e’n from the text.</w:t>
            </w:r>
          </w:p>
          <w:p w14:paraId="15265C2E" w14:textId="77777777" w:rsidR="00A8363D" w:rsidRPr="00652F0B" w:rsidRDefault="00A8363D" w:rsidP="00AD3C2E">
            <w:pPr>
              <w:spacing w:line="360" w:lineRule="auto"/>
              <w:rPr>
                <w:rFonts w:ascii="Times New Roman" w:hAnsi="Times New Roman" w:cs="Times New Roman"/>
              </w:rPr>
            </w:pPr>
          </w:p>
          <w:p w14:paraId="7BAB0F46" w14:textId="77777777" w:rsidR="00A8363D" w:rsidRPr="00477335" w:rsidRDefault="00A8363D" w:rsidP="00AD3C2E">
            <w:pPr>
              <w:spacing w:line="360" w:lineRule="auto"/>
              <w:rPr>
                <w:rFonts w:ascii="Times New Roman" w:hAnsi="Times New Roman" w:cs="Times New Roman"/>
              </w:rPr>
            </w:pPr>
            <w:r w:rsidRPr="00652F0B">
              <w:rPr>
                <w:rFonts w:ascii="Times New Roman" w:hAnsi="Times New Roman" w:cs="Times New Roman"/>
                <w:u w:val="single"/>
              </w:rPr>
              <w:t xml:space="preserve">Lower group- </w:t>
            </w:r>
            <w:r w:rsidRPr="00652F0B">
              <w:rPr>
                <w:rFonts w:ascii="Times New Roman" w:hAnsi="Times New Roman" w:cs="Times New Roman"/>
              </w:rPr>
              <w:t>the children will need to identify 3 mae hi’n/ mae e’n with support.</w:t>
            </w:r>
          </w:p>
        </w:tc>
      </w:tr>
      <w:tr w:rsidR="00A8363D" w:rsidRPr="00445670" w14:paraId="589DC5AC" w14:textId="77777777" w:rsidTr="00AD3C2E">
        <w:tc>
          <w:tcPr>
            <w:tcW w:w="1303" w:type="dxa"/>
            <w:shd w:val="clear" w:color="auto" w:fill="D9E2F3" w:themeFill="accent1" w:themeFillTint="33"/>
          </w:tcPr>
          <w:p w14:paraId="01B77E89" w14:textId="77777777" w:rsidR="00A8363D" w:rsidRPr="00445670" w:rsidRDefault="00A8363D" w:rsidP="00AD3C2E">
            <w:pPr>
              <w:rPr>
                <w:sz w:val="20"/>
                <w:szCs w:val="20"/>
                <w:lang w:val="cy-GB"/>
              </w:rPr>
            </w:pPr>
            <w:r w:rsidRPr="00445670">
              <w:rPr>
                <w:sz w:val="20"/>
                <w:szCs w:val="20"/>
                <w:lang w:val="cy-GB"/>
              </w:rPr>
              <w:t>Plenary</w:t>
            </w:r>
          </w:p>
          <w:p w14:paraId="777DEE5C" w14:textId="77777777" w:rsidR="00A8363D" w:rsidRPr="00445670" w:rsidRDefault="00A8363D" w:rsidP="00AD3C2E">
            <w:pPr>
              <w:rPr>
                <w:sz w:val="20"/>
                <w:szCs w:val="20"/>
                <w:lang w:val="cy-GB"/>
              </w:rPr>
            </w:pPr>
          </w:p>
          <w:p w14:paraId="352E4027" w14:textId="77777777" w:rsidR="00A8363D" w:rsidRPr="00445670" w:rsidRDefault="00A8363D" w:rsidP="00AD3C2E">
            <w:pPr>
              <w:rPr>
                <w:sz w:val="20"/>
                <w:szCs w:val="20"/>
                <w:lang w:val="cy-GB"/>
              </w:rPr>
            </w:pPr>
          </w:p>
        </w:tc>
        <w:tc>
          <w:tcPr>
            <w:tcW w:w="7707" w:type="dxa"/>
          </w:tcPr>
          <w:p w14:paraId="4A5FE4F8" w14:textId="77777777" w:rsidR="00A8363D" w:rsidRDefault="00A8363D" w:rsidP="00AD3C2E">
            <w:pPr>
              <w:rPr>
                <w:sz w:val="20"/>
                <w:szCs w:val="20"/>
                <w:lang w:val="cy-GB"/>
              </w:rPr>
            </w:pPr>
          </w:p>
          <w:p w14:paraId="5BDFDEE6" w14:textId="77777777" w:rsidR="00A8363D" w:rsidRDefault="00A8363D" w:rsidP="00AD3C2E">
            <w:pPr>
              <w:rPr>
                <w:sz w:val="20"/>
                <w:szCs w:val="20"/>
                <w:lang w:val="cy-GB"/>
              </w:rPr>
            </w:pPr>
          </w:p>
          <w:p w14:paraId="36771178" w14:textId="77777777" w:rsidR="00A8363D" w:rsidRPr="00652F0B" w:rsidRDefault="00A8363D" w:rsidP="00AD3C2E">
            <w:pPr>
              <w:spacing w:line="360" w:lineRule="auto"/>
              <w:rPr>
                <w:rFonts w:ascii="Times New Roman" w:hAnsi="Times New Roman" w:cs="Times New Roman"/>
              </w:rPr>
            </w:pPr>
            <w:r w:rsidRPr="00652F0B">
              <w:rPr>
                <w:rFonts w:ascii="Times New Roman" w:hAnsi="Times New Roman" w:cs="Times New Roman"/>
              </w:rPr>
              <w:t xml:space="preserve">Gather the children back onto the carpet, discuss what they have done during the session. </w:t>
            </w:r>
          </w:p>
          <w:p w14:paraId="10E6025C" w14:textId="77777777" w:rsidR="00A8363D" w:rsidRPr="00652F0B" w:rsidRDefault="00A8363D" w:rsidP="00AD3C2E">
            <w:pPr>
              <w:spacing w:line="360" w:lineRule="auto"/>
              <w:rPr>
                <w:rFonts w:ascii="Times New Roman" w:hAnsi="Times New Roman" w:cs="Times New Roman"/>
              </w:rPr>
            </w:pPr>
          </w:p>
          <w:p w14:paraId="62F54E20" w14:textId="77777777" w:rsidR="00A8363D" w:rsidRPr="00652F0B" w:rsidRDefault="00A8363D" w:rsidP="00AD3C2E">
            <w:pPr>
              <w:spacing w:line="360" w:lineRule="auto"/>
              <w:rPr>
                <w:rFonts w:ascii="Times New Roman" w:hAnsi="Times New Roman" w:cs="Times New Roman"/>
              </w:rPr>
            </w:pPr>
            <w:r w:rsidRPr="00652F0B">
              <w:rPr>
                <w:rFonts w:ascii="Times New Roman" w:hAnsi="Times New Roman" w:cs="Times New Roman"/>
              </w:rPr>
              <w:t xml:space="preserve">Select random on Class Dojo for one child to come to the front and act out an emotion (happy, sad, angry, excited). The children will then have to guess what emotion they are acting using the mae hi’n/ mae e’n. </w:t>
            </w:r>
          </w:p>
          <w:p w14:paraId="77C2FF22" w14:textId="77777777" w:rsidR="00A8363D" w:rsidRPr="00652F0B" w:rsidRDefault="00A8363D" w:rsidP="00AD3C2E">
            <w:pPr>
              <w:spacing w:line="360" w:lineRule="auto"/>
              <w:rPr>
                <w:rFonts w:ascii="Times New Roman" w:hAnsi="Times New Roman" w:cs="Times New Roman"/>
              </w:rPr>
            </w:pPr>
          </w:p>
          <w:p w14:paraId="0EC2AF92" w14:textId="77777777" w:rsidR="00A8363D" w:rsidRPr="00652F0B" w:rsidRDefault="00A8363D" w:rsidP="00AD3C2E">
            <w:pPr>
              <w:spacing w:line="360" w:lineRule="auto"/>
              <w:rPr>
                <w:rFonts w:ascii="Times New Roman" w:hAnsi="Times New Roman" w:cs="Times New Roman"/>
              </w:rPr>
            </w:pPr>
            <w:r w:rsidRPr="00652F0B">
              <w:rPr>
                <w:rFonts w:ascii="Times New Roman" w:hAnsi="Times New Roman" w:cs="Times New Roman"/>
              </w:rPr>
              <w:t xml:space="preserve">Allow children to share anything they have made in the provisions (love spoons or cards) </w:t>
            </w:r>
          </w:p>
          <w:p w14:paraId="5DD61D06" w14:textId="77777777" w:rsidR="00A8363D" w:rsidRPr="00652F0B" w:rsidRDefault="00A8363D" w:rsidP="00AD3C2E">
            <w:pPr>
              <w:spacing w:line="360" w:lineRule="auto"/>
              <w:rPr>
                <w:rFonts w:ascii="Times New Roman" w:hAnsi="Times New Roman" w:cs="Times New Roman"/>
              </w:rPr>
            </w:pPr>
          </w:p>
          <w:p w14:paraId="7A2456BA" w14:textId="77777777" w:rsidR="00A8363D" w:rsidRDefault="00A8363D" w:rsidP="00AD3C2E">
            <w:pPr>
              <w:rPr>
                <w:sz w:val="20"/>
                <w:szCs w:val="20"/>
                <w:lang w:val="cy-GB"/>
              </w:rPr>
            </w:pPr>
            <w:r w:rsidRPr="00652F0B">
              <w:rPr>
                <w:rFonts w:ascii="Times New Roman" w:hAnsi="Times New Roman" w:cs="Times New Roman"/>
              </w:rPr>
              <w:t>Tidy up and get children ready for play.</w:t>
            </w:r>
          </w:p>
          <w:p w14:paraId="5F201ED2" w14:textId="77777777" w:rsidR="00A8363D" w:rsidRDefault="00A8363D" w:rsidP="00AD3C2E">
            <w:pPr>
              <w:rPr>
                <w:sz w:val="20"/>
                <w:szCs w:val="20"/>
                <w:lang w:val="cy-GB"/>
              </w:rPr>
            </w:pPr>
          </w:p>
          <w:p w14:paraId="6E4B44DD" w14:textId="77777777" w:rsidR="00A8363D" w:rsidRPr="00445670" w:rsidRDefault="00A8363D" w:rsidP="00AD3C2E">
            <w:pPr>
              <w:rPr>
                <w:sz w:val="20"/>
                <w:szCs w:val="20"/>
                <w:lang w:val="cy-GB"/>
              </w:rPr>
            </w:pPr>
          </w:p>
        </w:tc>
      </w:tr>
    </w:tbl>
    <w:p w14:paraId="1E70411D" w14:textId="707BB0F6" w:rsidR="002D2630" w:rsidRDefault="002D2630" w:rsidP="00D4533F">
      <w:pPr>
        <w:spacing w:line="360" w:lineRule="auto"/>
        <w:rPr>
          <w:rFonts w:ascii="Times New Roman" w:hAnsi="Times New Roman" w:cs="Times New Roman"/>
          <w:u w:val="single"/>
          <w:lang w:val="en-GB"/>
        </w:rPr>
      </w:pPr>
    </w:p>
    <w:p w14:paraId="205E4355" w14:textId="77777777" w:rsidR="00224D74" w:rsidRDefault="00224D74" w:rsidP="00D4533F">
      <w:pPr>
        <w:spacing w:line="360" w:lineRule="auto"/>
        <w:rPr>
          <w:rFonts w:ascii="Times New Roman" w:hAnsi="Times New Roman" w:cs="Times New Roman"/>
          <w:u w:val="single"/>
          <w:lang w:val="en-GB"/>
        </w:rPr>
      </w:pPr>
    </w:p>
    <w:p w14:paraId="5B49D13E" w14:textId="264FD502" w:rsidR="00224D74" w:rsidRDefault="00224D74" w:rsidP="00D4533F">
      <w:pPr>
        <w:spacing w:line="360" w:lineRule="auto"/>
        <w:rPr>
          <w:rFonts w:ascii="Times New Roman" w:hAnsi="Times New Roman" w:cs="Times New Roman"/>
          <w:u w:val="single"/>
          <w:lang w:val="en-GB"/>
        </w:rPr>
      </w:pPr>
    </w:p>
    <w:p w14:paraId="39ED2EA9" w14:textId="77777777" w:rsidR="00224D74" w:rsidRDefault="00224D74" w:rsidP="00D4533F">
      <w:pPr>
        <w:spacing w:line="360" w:lineRule="auto"/>
        <w:rPr>
          <w:rFonts w:ascii="Times New Roman" w:hAnsi="Times New Roman" w:cs="Times New Roman"/>
          <w:u w:val="single"/>
          <w:lang w:val="en-GB"/>
        </w:rPr>
      </w:pPr>
    </w:p>
    <w:p w14:paraId="5B23DBE4" w14:textId="77777777" w:rsidR="00224D74" w:rsidRDefault="00224D74" w:rsidP="00D4533F">
      <w:pPr>
        <w:spacing w:line="360" w:lineRule="auto"/>
        <w:rPr>
          <w:rFonts w:ascii="Times New Roman" w:hAnsi="Times New Roman" w:cs="Times New Roman"/>
          <w:u w:val="single"/>
          <w:lang w:val="en-GB"/>
        </w:rPr>
      </w:pPr>
    </w:p>
    <w:p w14:paraId="09B79325" w14:textId="77777777" w:rsidR="00224D74" w:rsidRDefault="00224D74" w:rsidP="00D4533F">
      <w:pPr>
        <w:spacing w:line="360" w:lineRule="auto"/>
        <w:rPr>
          <w:rFonts w:ascii="Times New Roman" w:hAnsi="Times New Roman" w:cs="Times New Roman"/>
          <w:u w:val="single"/>
          <w:lang w:val="en-GB"/>
        </w:rPr>
      </w:pPr>
    </w:p>
    <w:p w14:paraId="6294B9B2" w14:textId="77777777" w:rsidR="00224D74" w:rsidRDefault="00224D74" w:rsidP="00D4533F">
      <w:pPr>
        <w:spacing w:line="360" w:lineRule="auto"/>
        <w:rPr>
          <w:rFonts w:ascii="Times New Roman" w:hAnsi="Times New Roman" w:cs="Times New Roman"/>
          <w:u w:val="single"/>
          <w:lang w:val="en-GB"/>
        </w:rPr>
      </w:pPr>
    </w:p>
    <w:p w14:paraId="7EA4D7E6" w14:textId="77777777" w:rsidR="00224D74" w:rsidRDefault="00224D74" w:rsidP="00D4533F">
      <w:pPr>
        <w:spacing w:line="360" w:lineRule="auto"/>
        <w:rPr>
          <w:rFonts w:ascii="Times New Roman" w:hAnsi="Times New Roman" w:cs="Times New Roman"/>
          <w:u w:val="single"/>
          <w:lang w:val="en-GB"/>
        </w:rPr>
      </w:pPr>
    </w:p>
    <w:p w14:paraId="14FB8486" w14:textId="77777777" w:rsidR="00224D74" w:rsidRDefault="00224D74" w:rsidP="00D4533F">
      <w:pPr>
        <w:spacing w:line="360" w:lineRule="auto"/>
        <w:rPr>
          <w:rFonts w:ascii="Times New Roman" w:hAnsi="Times New Roman" w:cs="Times New Roman"/>
          <w:u w:val="single"/>
          <w:lang w:val="en-GB"/>
        </w:rPr>
      </w:pPr>
    </w:p>
    <w:p w14:paraId="0CAFAD44" w14:textId="77777777" w:rsidR="00BA2740" w:rsidRPr="004B73CD" w:rsidRDefault="00BA2740" w:rsidP="00BA2740">
      <w:pPr>
        <w:pStyle w:val="Heading1"/>
        <w:rPr>
          <w:b/>
        </w:rPr>
      </w:pPr>
      <w:r>
        <w:rPr>
          <w:b/>
        </w:rPr>
        <w:t>Lesson Plan Phase 2</w:t>
      </w:r>
    </w:p>
    <w:p w14:paraId="4A96C1AD" w14:textId="77777777" w:rsidR="00BA2740" w:rsidRDefault="00BA2740" w:rsidP="00BA2740">
      <w:pPr>
        <w:sectPr w:rsidR="00BA2740" w:rsidSect="00BA2740">
          <w:pgSz w:w="11900" w:h="16840"/>
          <w:pgMar w:top="1440" w:right="1440" w:bottom="1440" w:left="1440" w:header="720" w:footer="720" w:gutter="0"/>
          <w:cols w:space="720"/>
          <w:docGrid w:linePitch="360"/>
        </w:sectPr>
      </w:pPr>
    </w:p>
    <w:p w14:paraId="1490D7A0" w14:textId="77777777" w:rsidR="00BA2740" w:rsidRPr="00D46A8E" w:rsidRDefault="00BA2740" w:rsidP="00BA2740">
      <w:pPr>
        <w:rPr>
          <w:b/>
          <w:sz w:val="28"/>
          <w:szCs w:val="28"/>
          <w:lang w:val="cy-GB"/>
        </w:rPr>
      </w:pPr>
      <w:r w:rsidRPr="00D46A8E">
        <w:rPr>
          <w:b/>
          <w:sz w:val="28"/>
          <w:szCs w:val="28"/>
          <w:lang w:val="cy-GB"/>
        </w:rPr>
        <w:t>Lesson Plan –</w:t>
      </w:r>
      <w:r>
        <w:rPr>
          <w:b/>
          <w:sz w:val="28"/>
          <w:szCs w:val="28"/>
          <w:lang w:val="cy-GB"/>
        </w:rPr>
        <w:t xml:space="preserve"> Step 2</w:t>
      </w:r>
      <w:r w:rsidRPr="00D46A8E">
        <w:rPr>
          <w:b/>
          <w:sz w:val="28"/>
          <w:szCs w:val="28"/>
          <w:lang w:val="cy-GB"/>
        </w:rPr>
        <w:t xml:space="preserve"> Cynllun Gwers – Cam </w:t>
      </w:r>
      <w:r>
        <w:rPr>
          <w:b/>
          <w:sz w:val="28"/>
          <w:szCs w:val="28"/>
          <w:lang w:val="cy-GB"/>
        </w:rPr>
        <w:t>2</w:t>
      </w:r>
    </w:p>
    <w:p w14:paraId="13ACDD6F" w14:textId="77777777" w:rsidR="00BA2740" w:rsidRPr="00D46A8E" w:rsidRDefault="00BA2740" w:rsidP="00BA2740">
      <w:pPr>
        <w:rPr>
          <w:sz w:val="28"/>
          <w:szCs w:val="28"/>
          <w:lang w:val="cy-GB"/>
        </w:rPr>
      </w:pPr>
    </w:p>
    <w:tbl>
      <w:tblPr>
        <w:tblStyle w:val="TableGrid"/>
        <w:tblW w:w="0" w:type="auto"/>
        <w:tblLook w:val="04A0" w:firstRow="1" w:lastRow="0" w:firstColumn="1" w:lastColumn="0" w:noHBand="0" w:noVBand="1"/>
      </w:tblPr>
      <w:tblGrid>
        <w:gridCol w:w="1976"/>
        <w:gridCol w:w="4115"/>
        <w:gridCol w:w="709"/>
        <w:gridCol w:w="2210"/>
      </w:tblGrid>
      <w:tr w:rsidR="00BA2740" w:rsidRPr="00445670" w14:paraId="133A6A3A" w14:textId="77777777" w:rsidTr="00AD3C2E">
        <w:tc>
          <w:tcPr>
            <w:tcW w:w="1976" w:type="dxa"/>
            <w:shd w:val="clear" w:color="auto" w:fill="D9E2F3" w:themeFill="accent1" w:themeFillTint="33"/>
          </w:tcPr>
          <w:p w14:paraId="69B7A9AA" w14:textId="77777777" w:rsidR="00BA2740" w:rsidRPr="00445670" w:rsidRDefault="00BA2740" w:rsidP="00AD3C2E">
            <w:pPr>
              <w:rPr>
                <w:sz w:val="20"/>
                <w:szCs w:val="20"/>
                <w:lang w:val="cy-GB"/>
              </w:rPr>
            </w:pPr>
            <w:r w:rsidRPr="00445670">
              <w:rPr>
                <w:sz w:val="20"/>
                <w:szCs w:val="20"/>
                <w:lang w:val="cy-GB"/>
              </w:rPr>
              <w:t>Student-teacher</w:t>
            </w:r>
          </w:p>
        </w:tc>
        <w:tc>
          <w:tcPr>
            <w:tcW w:w="4115" w:type="dxa"/>
          </w:tcPr>
          <w:p w14:paraId="45F4BD64" w14:textId="77777777" w:rsidR="00BA2740" w:rsidRDefault="00BA2740" w:rsidP="00AD3C2E">
            <w:pPr>
              <w:rPr>
                <w:sz w:val="20"/>
                <w:szCs w:val="20"/>
                <w:lang w:val="cy-GB"/>
              </w:rPr>
            </w:pPr>
            <w:r>
              <w:rPr>
                <w:sz w:val="20"/>
                <w:szCs w:val="20"/>
                <w:lang w:val="cy-GB"/>
              </w:rPr>
              <w:t>1600905</w:t>
            </w:r>
          </w:p>
          <w:p w14:paraId="59128EFA" w14:textId="77777777" w:rsidR="00BA2740" w:rsidRPr="00445670" w:rsidRDefault="00BA2740" w:rsidP="00AD3C2E">
            <w:pPr>
              <w:rPr>
                <w:sz w:val="20"/>
                <w:szCs w:val="20"/>
                <w:lang w:val="cy-GB"/>
              </w:rPr>
            </w:pPr>
          </w:p>
        </w:tc>
        <w:tc>
          <w:tcPr>
            <w:tcW w:w="709" w:type="dxa"/>
            <w:shd w:val="clear" w:color="auto" w:fill="D9E2F3" w:themeFill="accent1" w:themeFillTint="33"/>
          </w:tcPr>
          <w:p w14:paraId="3803EB02" w14:textId="77777777" w:rsidR="00BA2740" w:rsidRPr="00445670" w:rsidRDefault="00BA2740" w:rsidP="00AD3C2E">
            <w:pPr>
              <w:rPr>
                <w:sz w:val="20"/>
                <w:szCs w:val="20"/>
                <w:lang w:val="cy-GB"/>
              </w:rPr>
            </w:pPr>
            <w:r w:rsidRPr="00445670">
              <w:rPr>
                <w:sz w:val="20"/>
                <w:szCs w:val="20"/>
                <w:lang w:val="cy-GB"/>
              </w:rPr>
              <w:t>Class:</w:t>
            </w:r>
          </w:p>
        </w:tc>
        <w:tc>
          <w:tcPr>
            <w:tcW w:w="2210" w:type="dxa"/>
          </w:tcPr>
          <w:p w14:paraId="095B6B92" w14:textId="77777777" w:rsidR="00BA2740" w:rsidRPr="00445670" w:rsidRDefault="00BA2740" w:rsidP="00AD3C2E">
            <w:pPr>
              <w:rPr>
                <w:sz w:val="20"/>
                <w:szCs w:val="20"/>
                <w:lang w:val="cy-GB"/>
              </w:rPr>
            </w:pPr>
            <w:r>
              <w:rPr>
                <w:sz w:val="20"/>
                <w:szCs w:val="20"/>
                <w:lang w:val="cy-GB"/>
              </w:rPr>
              <w:t>Year 1</w:t>
            </w:r>
          </w:p>
        </w:tc>
      </w:tr>
      <w:tr w:rsidR="00BA2740" w:rsidRPr="00445670" w14:paraId="1FEA7CFC" w14:textId="77777777" w:rsidTr="00AD3C2E">
        <w:tc>
          <w:tcPr>
            <w:tcW w:w="1976" w:type="dxa"/>
            <w:shd w:val="clear" w:color="auto" w:fill="D9E2F3" w:themeFill="accent1" w:themeFillTint="33"/>
          </w:tcPr>
          <w:p w14:paraId="4309F0A9" w14:textId="77777777" w:rsidR="00BA2740" w:rsidRPr="00445670" w:rsidRDefault="00BA2740" w:rsidP="00AD3C2E">
            <w:pPr>
              <w:rPr>
                <w:sz w:val="20"/>
                <w:szCs w:val="20"/>
                <w:lang w:val="cy-GB"/>
              </w:rPr>
            </w:pPr>
            <w:r>
              <w:rPr>
                <w:sz w:val="20"/>
                <w:szCs w:val="20"/>
                <w:lang w:val="cy-GB"/>
              </w:rPr>
              <w:t>AoLE/Subject</w:t>
            </w:r>
          </w:p>
        </w:tc>
        <w:tc>
          <w:tcPr>
            <w:tcW w:w="4115" w:type="dxa"/>
          </w:tcPr>
          <w:p w14:paraId="6F626912" w14:textId="77777777" w:rsidR="00BA2740" w:rsidRDefault="00BA2740" w:rsidP="00AD3C2E">
            <w:pPr>
              <w:rPr>
                <w:sz w:val="20"/>
                <w:szCs w:val="20"/>
                <w:lang w:val="cy-GB"/>
              </w:rPr>
            </w:pPr>
          </w:p>
          <w:p w14:paraId="2D65C409" w14:textId="77777777" w:rsidR="00BA2740" w:rsidRPr="00445670" w:rsidRDefault="00BA2740" w:rsidP="00AD3C2E">
            <w:pPr>
              <w:rPr>
                <w:sz w:val="20"/>
                <w:szCs w:val="20"/>
                <w:lang w:val="cy-GB"/>
              </w:rPr>
            </w:pPr>
            <w:r>
              <w:rPr>
                <w:sz w:val="20"/>
                <w:szCs w:val="20"/>
                <w:lang w:val="cy-GB"/>
              </w:rPr>
              <w:t>LLC (Welsh second langauge)</w:t>
            </w:r>
          </w:p>
        </w:tc>
        <w:tc>
          <w:tcPr>
            <w:tcW w:w="709" w:type="dxa"/>
            <w:shd w:val="clear" w:color="auto" w:fill="D9E2F3" w:themeFill="accent1" w:themeFillTint="33"/>
          </w:tcPr>
          <w:p w14:paraId="341E67B6" w14:textId="77777777" w:rsidR="00BA2740" w:rsidRPr="00445670" w:rsidRDefault="00BA2740" w:rsidP="00AD3C2E">
            <w:pPr>
              <w:rPr>
                <w:sz w:val="20"/>
                <w:szCs w:val="20"/>
                <w:lang w:val="cy-GB"/>
              </w:rPr>
            </w:pPr>
            <w:r w:rsidRPr="00445670">
              <w:rPr>
                <w:sz w:val="20"/>
                <w:szCs w:val="20"/>
                <w:lang w:val="cy-GB"/>
              </w:rPr>
              <w:t>Date:</w:t>
            </w:r>
          </w:p>
        </w:tc>
        <w:tc>
          <w:tcPr>
            <w:tcW w:w="2210" w:type="dxa"/>
          </w:tcPr>
          <w:p w14:paraId="0D7D6DD0" w14:textId="77777777" w:rsidR="00BA2740" w:rsidRPr="00445670" w:rsidRDefault="00BA2740" w:rsidP="00AD3C2E">
            <w:pPr>
              <w:rPr>
                <w:sz w:val="20"/>
                <w:szCs w:val="20"/>
                <w:lang w:val="cy-GB"/>
              </w:rPr>
            </w:pPr>
          </w:p>
        </w:tc>
      </w:tr>
      <w:tr w:rsidR="00BA2740" w:rsidRPr="00445670" w14:paraId="30C3F238" w14:textId="77777777" w:rsidTr="00AD3C2E">
        <w:tc>
          <w:tcPr>
            <w:tcW w:w="1976" w:type="dxa"/>
            <w:shd w:val="clear" w:color="auto" w:fill="D9E2F3" w:themeFill="accent1" w:themeFillTint="33"/>
          </w:tcPr>
          <w:p w14:paraId="01C9A0C6" w14:textId="77777777" w:rsidR="00BA2740" w:rsidRPr="00445670" w:rsidRDefault="00BA2740" w:rsidP="00AD3C2E">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7985CF0F" w14:textId="77777777" w:rsidR="00BA2740" w:rsidRDefault="00BA2740" w:rsidP="00AD3C2E">
            <w:pPr>
              <w:rPr>
                <w:sz w:val="20"/>
                <w:szCs w:val="20"/>
                <w:lang w:val="cy-GB"/>
              </w:rPr>
            </w:pPr>
          </w:p>
          <w:p w14:paraId="6574112E" w14:textId="3C28BBAB" w:rsidR="00DE48F4" w:rsidRPr="00445670" w:rsidRDefault="00DE48F4" w:rsidP="00AD3C2E">
            <w:pPr>
              <w:rPr>
                <w:sz w:val="20"/>
                <w:szCs w:val="20"/>
                <w:lang w:val="cy-GB"/>
              </w:rPr>
            </w:pPr>
          </w:p>
        </w:tc>
      </w:tr>
      <w:tr w:rsidR="00BA2740" w:rsidRPr="00445670" w14:paraId="24CF66C4" w14:textId="77777777" w:rsidTr="00AD3C2E">
        <w:tc>
          <w:tcPr>
            <w:tcW w:w="1976" w:type="dxa"/>
            <w:shd w:val="clear" w:color="auto" w:fill="D9E2F3" w:themeFill="accent1" w:themeFillTint="33"/>
          </w:tcPr>
          <w:p w14:paraId="68302662" w14:textId="77777777" w:rsidR="00BA2740" w:rsidRDefault="00BA2740" w:rsidP="00AD3C2E">
            <w:pPr>
              <w:rPr>
                <w:sz w:val="20"/>
                <w:szCs w:val="20"/>
                <w:lang w:val="cy-GB"/>
              </w:rPr>
            </w:pPr>
            <w:r>
              <w:rPr>
                <w:sz w:val="20"/>
                <w:szCs w:val="20"/>
                <w:lang w:val="cy-GB"/>
              </w:rPr>
              <w:t>Relevant/meaningful links to:</w:t>
            </w:r>
          </w:p>
          <w:p w14:paraId="1A3D67DA" w14:textId="77777777" w:rsidR="00BA2740" w:rsidRDefault="00BA2740" w:rsidP="00AD3C2E">
            <w:pPr>
              <w:rPr>
                <w:sz w:val="20"/>
                <w:szCs w:val="20"/>
                <w:lang w:val="cy-GB"/>
              </w:rPr>
            </w:pPr>
            <w:r w:rsidRPr="00195049">
              <w:rPr>
                <w:sz w:val="20"/>
                <w:szCs w:val="20"/>
                <w:lang w:val="cy-GB"/>
              </w:rPr>
              <w:t xml:space="preserve">Curriculum </w:t>
            </w:r>
          </w:p>
          <w:p w14:paraId="40C5DF67" w14:textId="77777777" w:rsidR="00BA2740" w:rsidRDefault="00BA2740" w:rsidP="00AD3C2E">
            <w:pPr>
              <w:rPr>
                <w:sz w:val="20"/>
                <w:szCs w:val="20"/>
                <w:lang w:val="cy-GB"/>
              </w:rPr>
            </w:pPr>
            <w:r>
              <w:rPr>
                <w:sz w:val="20"/>
                <w:szCs w:val="20"/>
                <w:lang w:val="cy-GB"/>
              </w:rPr>
              <w:t>Cross-curricular responsibilities</w:t>
            </w:r>
          </w:p>
          <w:p w14:paraId="021837A8" w14:textId="77777777" w:rsidR="00BA2740" w:rsidRDefault="00BA2740" w:rsidP="00AD3C2E">
            <w:pPr>
              <w:rPr>
                <w:sz w:val="20"/>
                <w:szCs w:val="20"/>
                <w:lang w:val="cy-GB"/>
              </w:rPr>
            </w:pPr>
          </w:p>
        </w:tc>
        <w:tc>
          <w:tcPr>
            <w:tcW w:w="7034" w:type="dxa"/>
            <w:gridSpan w:val="3"/>
          </w:tcPr>
          <w:p w14:paraId="58397EA6" w14:textId="77777777" w:rsidR="00BA2740" w:rsidRDefault="00207434" w:rsidP="00AD3C2E">
            <w:pPr>
              <w:rPr>
                <w:b/>
                <w:sz w:val="20"/>
                <w:szCs w:val="20"/>
                <w:lang w:val="cy-GB"/>
              </w:rPr>
            </w:pPr>
            <w:r w:rsidRPr="00207434">
              <w:rPr>
                <w:b/>
                <w:sz w:val="20"/>
                <w:szCs w:val="20"/>
                <w:lang w:val="cy-GB"/>
              </w:rPr>
              <w:t>Oracy across the curriculum</w:t>
            </w:r>
          </w:p>
          <w:p w14:paraId="43FE6856" w14:textId="5AD35DBF" w:rsidR="00207434" w:rsidRPr="000F2F1A" w:rsidRDefault="000F2F1A" w:rsidP="000F2F1A">
            <w:pPr>
              <w:pStyle w:val="ListParagraph"/>
              <w:numPr>
                <w:ilvl w:val="0"/>
                <w:numId w:val="10"/>
              </w:numPr>
              <w:rPr>
                <w:sz w:val="20"/>
                <w:szCs w:val="20"/>
                <w:lang w:val="cy-GB"/>
              </w:rPr>
            </w:pPr>
            <w:r w:rsidRPr="000F2F1A">
              <w:rPr>
                <w:sz w:val="20"/>
                <w:szCs w:val="20"/>
                <w:lang w:val="cy-GB"/>
              </w:rPr>
              <w:t>can explain information and share ideas, opinions and feelings using relevant vocabular</w:t>
            </w:r>
          </w:p>
          <w:p w14:paraId="11F5866F" w14:textId="77777777" w:rsidR="00207434" w:rsidRDefault="00207434" w:rsidP="00207434">
            <w:pPr>
              <w:rPr>
                <w:b/>
                <w:sz w:val="20"/>
                <w:szCs w:val="20"/>
                <w:lang w:val="cy-GB"/>
              </w:rPr>
            </w:pPr>
          </w:p>
          <w:p w14:paraId="3C24ED40" w14:textId="5CF3C753" w:rsidR="00207434" w:rsidRPr="00207434" w:rsidRDefault="00207434" w:rsidP="00207434">
            <w:pPr>
              <w:rPr>
                <w:b/>
                <w:sz w:val="20"/>
                <w:szCs w:val="20"/>
                <w:lang w:val="cy-GB"/>
              </w:rPr>
            </w:pPr>
            <w:r>
              <w:rPr>
                <w:b/>
                <w:sz w:val="20"/>
                <w:szCs w:val="20"/>
                <w:lang w:val="cy-GB"/>
              </w:rPr>
              <w:t>Reading across the curriculum</w:t>
            </w:r>
          </w:p>
          <w:p w14:paraId="0F3291B3" w14:textId="77777777" w:rsidR="00207434" w:rsidRDefault="00207434" w:rsidP="00207434">
            <w:pPr>
              <w:pStyle w:val="ListParagraph"/>
              <w:numPr>
                <w:ilvl w:val="0"/>
                <w:numId w:val="9"/>
              </w:numPr>
              <w:rPr>
                <w:sz w:val="20"/>
                <w:szCs w:val="20"/>
                <w:lang w:val="cy-GB"/>
              </w:rPr>
            </w:pPr>
            <w:r w:rsidRPr="00207434">
              <w:rPr>
                <w:sz w:val="20"/>
                <w:szCs w:val="20"/>
                <w:lang w:val="cy-GB"/>
              </w:rPr>
              <w:t>can find and use information from different materials that I read.</w:t>
            </w:r>
          </w:p>
          <w:p w14:paraId="3055376D" w14:textId="77777777" w:rsidR="00207434" w:rsidRDefault="00207434" w:rsidP="000F2F1A">
            <w:pPr>
              <w:rPr>
                <w:sz w:val="20"/>
                <w:szCs w:val="20"/>
                <w:lang w:val="cy-GB"/>
              </w:rPr>
            </w:pPr>
          </w:p>
          <w:p w14:paraId="503C2DF5" w14:textId="77777777" w:rsidR="000F2F1A" w:rsidRPr="000F2F1A" w:rsidRDefault="000F2F1A" w:rsidP="000F2F1A">
            <w:pPr>
              <w:rPr>
                <w:b/>
                <w:sz w:val="20"/>
                <w:szCs w:val="20"/>
                <w:lang w:val="cy-GB"/>
              </w:rPr>
            </w:pPr>
            <w:r w:rsidRPr="000F2F1A">
              <w:rPr>
                <w:b/>
                <w:sz w:val="20"/>
                <w:szCs w:val="20"/>
                <w:lang w:val="cy-GB"/>
              </w:rPr>
              <w:t>Writting accross the curriculum</w:t>
            </w:r>
          </w:p>
          <w:p w14:paraId="58119CD3" w14:textId="77777777" w:rsidR="000F2F1A" w:rsidRDefault="000F2F1A" w:rsidP="000F2F1A">
            <w:pPr>
              <w:pStyle w:val="ListParagraph"/>
              <w:numPr>
                <w:ilvl w:val="0"/>
                <w:numId w:val="9"/>
              </w:numPr>
              <w:rPr>
                <w:sz w:val="20"/>
                <w:szCs w:val="20"/>
                <w:lang w:val="cy-GB"/>
              </w:rPr>
            </w:pPr>
            <w:r w:rsidRPr="000F2F1A">
              <w:rPr>
                <w:sz w:val="20"/>
                <w:szCs w:val="20"/>
                <w:lang w:val="cy-GB"/>
              </w:rPr>
              <w:t>can use familiar punctuation</w:t>
            </w:r>
          </w:p>
          <w:p w14:paraId="1FB7AFF6" w14:textId="77777777" w:rsidR="000F2F1A" w:rsidRDefault="000F2F1A" w:rsidP="000F2F1A">
            <w:pPr>
              <w:pStyle w:val="ListParagraph"/>
              <w:numPr>
                <w:ilvl w:val="0"/>
                <w:numId w:val="9"/>
              </w:numPr>
              <w:rPr>
                <w:sz w:val="20"/>
                <w:szCs w:val="20"/>
                <w:lang w:val="cy-GB"/>
              </w:rPr>
            </w:pPr>
            <w:r w:rsidRPr="000F2F1A">
              <w:rPr>
                <w:sz w:val="20"/>
                <w:szCs w:val="20"/>
                <w:lang w:val="cy-GB"/>
              </w:rPr>
              <w:t>can use my knowledge of letter sounds and patterns to support my spelling</w:t>
            </w:r>
          </w:p>
          <w:p w14:paraId="761BD536" w14:textId="6CB79E9A" w:rsidR="00C5665F" w:rsidRPr="000F2F1A" w:rsidRDefault="00C5665F" w:rsidP="00C5665F">
            <w:pPr>
              <w:pStyle w:val="ListParagraph"/>
              <w:jc w:val="right"/>
              <w:rPr>
                <w:sz w:val="20"/>
                <w:szCs w:val="20"/>
                <w:lang w:val="cy-GB"/>
              </w:rPr>
            </w:pPr>
            <w:r>
              <w:rPr>
                <w:sz w:val="20"/>
                <w:szCs w:val="20"/>
                <w:lang w:val="cy-GB"/>
              </w:rPr>
              <w:t>(Welsh Gov, 2019b).</w:t>
            </w:r>
          </w:p>
        </w:tc>
      </w:tr>
      <w:tr w:rsidR="00BA2740" w:rsidRPr="00445670" w14:paraId="2FDA0EB7" w14:textId="77777777" w:rsidTr="00AD3C2E">
        <w:tc>
          <w:tcPr>
            <w:tcW w:w="1976" w:type="dxa"/>
            <w:shd w:val="clear" w:color="auto" w:fill="D9E2F3" w:themeFill="accent1" w:themeFillTint="33"/>
          </w:tcPr>
          <w:p w14:paraId="43A63835" w14:textId="2FBBF648" w:rsidR="00BA2740" w:rsidRDefault="00BA2740" w:rsidP="00AD3C2E">
            <w:pPr>
              <w:rPr>
                <w:sz w:val="20"/>
                <w:szCs w:val="20"/>
                <w:lang w:val="cy-GB"/>
              </w:rPr>
            </w:pPr>
            <w:r>
              <w:rPr>
                <w:sz w:val="20"/>
                <w:szCs w:val="20"/>
                <w:lang w:val="cy-GB"/>
              </w:rPr>
              <w:t>Personal Targets</w:t>
            </w:r>
          </w:p>
          <w:p w14:paraId="5AC71C46" w14:textId="77777777" w:rsidR="00BA2740" w:rsidRPr="00C8470C" w:rsidRDefault="00BA2740" w:rsidP="00AD3C2E">
            <w:pPr>
              <w:rPr>
                <w:sz w:val="20"/>
                <w:szCs w:val="28"/>
                <w:lang w:val="cy-GB"/>
              </w:rPr>
            </w:pPr>
            <w:r>
              <w:rPr>
                <w:sz w:val="20"/>
                <w:szCs w:val="28"/>
                <w:lang w:val="cy-GB"/>
              </w:rPr>
              <w:t xml:space="preserve">(Linked to QTS and identfied in </w:t>
            </w:r>
            <w:r w:rsidRPr="00C8470C">
              <w:rPr>
                <w:sz w:val="20"/>
                <w:szCs w:val="28"/>
                <w:lang w:val="cy-GB"/>
              </w:rPr>
              <w:t>weekly review)</w:t>
            </w:r>
          </w:p>
          <w:p w14:paraId="23948D29" w14:textId="77777777" w:rsidR="00BA2740" w:rsidRPr="00C8470C" w:rsidRDefault="00BA2740" w:rsidP="00AD3C2E">
            <w:pPr>
              <w:rPr>
                <w:sz w:val="20"/>
                <w:szCs w:val="28"/>
                <w:lang w:val="cy-GB"/>
              </w:rPr>
            </w:pPr>
          </w:p>
          <w:p w14:paraId="14F82EAC" w14:textId="77777777" w:rsidR="00BA2740" w:rsidRDefault="00BA2740" w:rsidP="00AD3C2E">
            <w:pPr>
              <w:rPr>
                <w:sz w:val="20"/>
                <w:szCs w:val="20"/>
                <w:lang w:val="cy-GB"/>
              </w:rPr>
            </w:pPr>
          </w:p>
        </w:tc>
        <w:tc>
          <w:tcPr>
            <w:tcW w:w="7034" w:type="dxa"/>
            <w:gridSpan w:val="3"/>
          </w:tcPr>
          <w:p w14:paraId="1023289F" w14:textId="77777777" w:rsidR="00BA2740" w:rsidRPr="00445670" w:rsidRDefault="00BA2740" w:rsidP="00AD3C2E">
            <w:pPr>
              <w:rPr>
                <w:sz w:val="20"/>
                <w:szCs w:val="20"/>
                <w:lang w:val="cy-GB"/>
              </w:rPr>
            </w:pPr>
          </w:p>
        </w:tc>
      </w:tr>
    </w:tbl>
    <w:p w14:paraId="5B7349BC" w14:textId="77777777" w:rsidR="00BA2740" w:rsidRPr="00445670" w:rsidRDefault="00BA2740" w:rsidP="00BA2740">
      <w:pPr>
        <w:rPr>
          <w:sz w:val="20"/>
          <w:szCs w:val="20"/>
          <w:lang w:val="cy-GB"/>
        </w:rPr>
      </w:pPr>
    </w:p>
    <w:p w14:paraId="70E0A788" w14:textId="77777777" w:rsidR="00BA2740" w:rsidRPr="00445670" w:rsidRDefault="00BA2740" w:rsidP="00BA2740">
      <w:pPr>
        <w:rPr>
          <w:sz w:val="20"/>
          <w:szCs w:val="20"/>
          <w:lang w:val="cy-GB"/>
        </w:rPr>
      </w:pPr>
    </w:p>
    <w:tbl>
      <w:tblPr>
        <w:tblStyle w:val="TableGrid"/>
        <w:tblW w:w="0" w:type="auto"/>
        <w:tblLook w:val="04A0" w:firstRow="1" w:lastRow="0" w:firstColumn="1" w:lastColumn="0" w:noHBand="0" w:noVBand="1"/>
      </w:tblPr>
      <w:tblGrid>
        <w:gridCol w:w="1838"/>
        <w:gridCol w:w="7172"/>
      </w:tblGrid>
      <w:tr w:rsidR="00BA2740" w:rsidRPr="00445670" w14:paraId="1BE91DF6" w14:textId="77777777" w:rsidTr="00AD3C2E">
        <w:tc>
          <w:tcPr>
            <w:tcW w:w="1838" w:type="dxa"/>
            <w:shd w:val="clear" w:color="auto" w:fill="D9E2F3" w:themeFill="accent1" w:themeFillTint="33"/>
          </w:tcPr>
          <w:p w14:paraId="7587FE5F" w14:textId="77777777" w:rsidR="00BA2740" w:rsidRDefault="00BA2740" w:rsidP="00AD3C2E">
            <w:pPr>
              <w:rPr>
                <w:sz w:val="20"/>
                <w:szCs w:val="20"/>
                <w:lang w:val="cy-GB"/>
              </w:rPr>
            </w:pPr>
            <w:r w:rsidRPr="00445670">
              <w:rPr>
                <w:sz w:val="20"/>
                <w:szCs w:val="20"/>
                <w:lang w:val="cy-GB"/>
              </w:rPr>
              <w:t>Lea</w:t>
            </w:r>
            <w:r>
              <w:rPr>
                <w:sz w:val="20"/>
                <w:szCs w:val="20"/>
                <w:lang w:val="cy-GB"/>
              </w:rPr>
              <w:t xml:space="preserve">rning Objectives (Focus on </w:t>
            </w:r>
            <w:r w:rsidRPr="00445670">
              <w:rPr>
                <w:sz w:val="20"/>
                <w:szCs w:val="20"/>
                <w:lang w:val="cy-GB"/>
              </w:rPr>
              <w:t>Learning</w:t>
            </w:r>
            <w:r>
              <w:rPr>
                <w:sz w:val="20"/>
                <w:szCs w:val="20"/>
                <w:lang w:val="cy-GB"/>
              </w:rPr>
              <w:t>)</w:t>
            </w:r>
          </w:p>
          <w:p w14:paraId="7D3666FD" w14:textId="77777777" w:rsidR="00BA2740" w:rsidRPr="00445670" w:rsidRDefault="00BA2740" w:rsidP="00AD3C2E">
            <w:pPr>
              <w:rPr>
                <w:sz w:val="20"/>
                <w:szCs w:val="20"/>
                <w:lang w:val="cy-GB"/>
              </w:rPr>
            </w:pPr>
          </w:p>
        </w:tc>
        <w:tc>
          <w:tcPr>
            <w:tcW w:w="7172" w:type="dxa"/>
            <w:shd w:val="clear" w:color="auto" w:fill="FFFFFF" w:themeFill="background1"/>
          </w:tcPr>
          <w:p w14:paraId="7B0D58AE" w14:textId="77777777" w:rsidR="00DE48F4" w:rsidRDefault="00DE48F4" w:rsidP="00DE48F4">
            <w:pPr>
              <w:pStyle w:val="ListParagraph"/>
              <w:rPr>
                <w:sz w:val="20"/>
                <w:szCs w:val="20"/>
                <w:lang w:val="cy-GB"/>
              </w:rPr>
            </w:pPr>
          </w:p>
          <w:p w14:paraId="2B19E814" w14:textId="01B453C2" w:rsidR="00BA2740" w:rsidRPr="00DE48F4" w:rsidRDefault="00DE48F4" w:rsidP="00DE48F4">
            <w:pPr>
              <w:pStyle w:val="ListParagraph"/>
              <w:numPr>
                <w:ilvl w:val="0"/>
                <w:numId w:val="7"/>
              </w:numPr>
              <w:rPr>
                <w:sz w:val="20"/>
                <w:szCs w:val="20"/>
                <w:lang w:val="cy-GB"/>
              </w:rPr>
            </w:pPr>
            <w:r w:rsidRPr="00DE48F4">
              <w:rPr>
                <w:sz w:val="20"/>
                <w:szCs w:val="20"/>
                <w:lang w:val="cy-GB"/>
              </w:rPr>
              <w:t>To create shopping list in Welsh with ingredients to make a pizza.</w:t>
            </w:r>
          </w:p>
        </w:tc>
      </w:tr>
      <w:tr w:rsidR="00BA2740" w:rsidRPr="00445670" w14:paraId="631834AB" w14:textId="77777777" w:rsidTr="00AD3C2E">
        <w:tc>
          <w:tcPr>
            <w:tcW w:w="1838" w:type="dxa"/>
            <w:shd w:val="clear" w:color="auto" w:fill="D9E2F3" w:themeFill="accent1" w:themeFillTint="33"/>
          </w:tcPr>
          <w:p w14:paraId="592F1FE9" w14:textId="77777777" w:rsidR="00BA2740" w:rsidRDefault="00BA2740" w:rsidP="00AD3C2E">
            <w:pPr>
              <w:rPr>
                <w:sz w:val="20"/>
                <w:szCs w:val="20"/>
                <w:lang w:val="cy-GB"/>
              </w:rPr>
            </w:pPr>
            <w:r w:rsidRPr="00445670">
              <w:rPr>
                <w:sz w:val="20"/>
                <w:szCs w:val="20"/>
                <w:lang w:val="cy-GB"/>
              </w:rPr>
              <w:t xml:space="preserve">Success Criteria </w:t>
            </w:r>
          </w:p>
          <w:p w14:paraId="7FE81AA9" w14:textId="77777777" w:rsidR="00BA2740" w:rsidRPr="00445670" w:rsidRDefault="00BA2740" w:rsidP="00AD3C2E">
            <w:pPr>
              <w:rPr>
                <w:sz w:val="20"/>
                <w:szCs w:val="20"/>
                <w:lang w:val="cy-GB"/>
              </w:rPr>
            </w:pPr>
            <w:r>
              <w:rPr>
                <w:sz w:val="20"/>
                <w:szCs w:val="20"/>
                <w:lang w:val="cy-GB"/>
              </w:rPr>
              <w:t>(process/product)</w:t>
            </w:r>
          </w:p>
          <w:p w14:paraId="0653D09D" w14:textId="77777777" w:rsidR="00BA2740" w:rsidRPr="00445670" w:rsidRDefault="00BA2740" w:rsidP="00AD3C2E">
            <w:pPr>
              <w:rPr>
                <w:sz w:val="20"/>
                <w:szCs w:val="20"/>
                <w:lang w:val="cy-GB"/>
              </w:rPr>
            </w:pPr>
          </w:p>
        </w:tc>
        <w:tc>
          <w:tcPr>
            <w:tcW w:w="7172" w:type="dxa"/>
          </w:tcPr>
          <w:p w14:paraId="03B12190" w14:textId="77777777" w:rsidR="00BA2740" w:rsidRDefault="00DE48F4" w:rsidP="00DE48F4">
            <w:pPr>
              <w:pStyle w:val="ListParagraph"/>
              <w:numPr>
                <w:ilvl w:val="0"/>
                <w:numId w:val="7"/>
              </w:numPr>
              <w:rPr>
                <w:sz w:val="20"/>
                <w:szCs w:val="20"/>
                <w:lang w:val="cy-GB"/>
              </w:rPr>
            </w:pPr>
            <w:r>
              <w:rPr>
                <w:sz w:val="20"/>
                <w:szCs w:val="20"/>
                <w:lang w:val="cy-GB"/>
              </w:rPr>
              <w:t>I can write a shopping list for ingredients to make a pizza.</w:t>
            </w:r>
          </w:p>
          <w:p w14:paraId="7ABE3EFD" w14:textId="77777777" w:rsidR="00DE48F4" w:rsidRDefault="00DE48F4" w:rsidP="00DE48F4">
            <w:pPr>
              <w:pStyle w:val="ListParagraph"/>
              <w:numPr>
                <w:ilvl w:val="0"/>
                <w:numId w:val="7"/>
              </w:numPr>
              <w:rPr>
                <w:sz w:val="20"/>
                <w:szCs w:val="20"/>
                <w:lang w:val="cy-GB"/>
              </w:rPr>
            </w:pPr>
            <w:r>
              <w:rPr>
                <w:sz w:val="20"/>
                <w:szCs w:val="20"/>
                <w:lang w:val="cy-GB"/>
              </w:rPr>
              <w:t>I can ask for items on my shopping list.</w:t>
            </w:r>
          </w:p>
          <w:p w14:paraId="5876DD64" w14:textId="7AD33201" w:rsidR="00DE48F4" w:rsidRPr="00DE48F4" w:rsidRDefault="00DE48F4" w:rsidP="00DE48F4">
            <w:pPr>
              <w:pStyle w:val="ListParagraph"/>
              <w:numPr>
                <w:ilvl w:val="0"/>
                <w:numId w:val="7"/>
              </w:numPr>
              <w:rPr>
                <w:sz w:val="20"/>
                <w:szCs w:val="20"/>
                <w:lang w:val="cy-GB"/>
              </w:rPr>
            </w:pPr>
            <w:r>
              <w:rPr>
                <w:sz w:val="20"/>
                <w:szCs w:val="20"/>
                <w:lang w:val="cy-GB"/>
              </w:rPr>
              <w:t>I can read the items that are on my shopping list.</w:t>
            </w:r>
          </w:p>
        </w:tc>
      </w:tr>
    </w:tbl>
    <w:p w14:paraId="32A9812D" w14:textId="6F8356A2" w:rsidR="00BA2740" w:rsidRPr="00445670" w:rsidRDefault="00BA2740" w:rsidP="00BA2740">
      <w:pPr>
        <w:rPr>
          <w:sz w:val="20"/>
          <w:szCs w:val="20"/>
          <w:lang w:val="cy-GB"/>
        </w:rPr>
      </w:pPr>
    </w:p>
    <w:tbl>
      <w:tblPr>
        <w:tblStyle w:val="TableGrid"/>
        <w:tblW w:w="0" w:type="auto"/>
        <w:tblLook w:val="04A0" w:firstRow="1" w:lastRow="0" w:firstColumn="1" w:lastColumn="0" w:noHBand="0" w:noVBand="1"/>
      </w:tblPr>
      <w:tblGrid>
        <w:gridCol w:w="1838"/>
        <w:gridCol w:w="7172"/>
      </w:tblGrid>
      <w:tr w:rsidR="00BA2740" w:rsidRPr="00445670" w14:paraId="2CC180B5" w14:textId="77777777" w:rsidTr="00AD3C2E">
        <w:trPr>
          <w:trHeight w:val="436"/>
        </w:trPr>
        <w:tc>
          <w:tcPr>
            <w:tcW w:w="1838" w:type="dxa"/>
            <w:shd w:val="clear" w:color="auto" w:fill="D9E2F3" w:themeFill="accent1" w:themeFillTint="33"/>
          </w:tcPr>
          <w:p w14:paraId="2BCD7B42" w14:textId="77777777" w:rsidR="00BA2740" w:rsidRPr="00445670" w:rsidRDefault="00BA2740" w:rsidP="00AD3C2E">
            <w:pPr>
              <w:rPr>
                <w:sz w:val="20"/>
                <w:szCs w:val="20"/>
                <w:lang w:val="cy-GB"/>
              </w:rPr>
            </w:pPr>
            <w:r w:rsidRPr="00445670">
              <w:rPr>
                <w:sz w:val="20"/>
                <w:szCs w:val="20"/>
                <w:lang w:val="cy-GB"/>
              </w:rPr>
              <w:t>Key Resources Hea</w:t>
            </w:r>
            <w:r>
              <w:rPr>
                <w:sz w:val="20"/>
                <w:szCs w:val="20"/>
                <w:lang w:val="cy-GB"/>
              </w:rPr>
              <w:t>l</w:t>
            </w:r>
            <w:r w:rsidRPr="00445670">
              <w:rPr>
                <w:sz w:val="20"/>
                <w:szCs w:val="20"/>
                <w:lang w:val="cy-GB"/>
              </w:rPr>
              <w:t>th &amp; Safety</w:t>
            </w:r>
          </w:p>
        </w:tc>
        <w:tc>
          <w:tcPr>
            <w:tcW w:w="7172" w:type="dxa"/>
          </w:tcPr>
          <w:p w14:paraId="21D4FED0" w14:textId="77777777" w:rsidR="00BA2740" w:rsidRDefault="00E71739" w:rsidP="00E71739">
            <w:pPr>
              <w:pStyle w:val="ListParagraph"/>
              <w:numPr>
                <w:ilvl w:val="0"/>
                <w:numId w:val="11"/>
              </w:numPr>
              <w:spacing w:line="360" w:lineRule="auto"/>
              <w:rPr>
                <w:sz w:val="20"/>
                <w:szCs w:val="20"/>
                <w:lang w:val="cy-GB"/>
              </w:rPr>
            </w:pPr>
            <w:r w:rsidRPr="00E71739">
              <w:rPr>
                <w:sz w:val="20"/>
                <w:szCs w:val="20"/>
                <w:lang w:val="cy-GB"/>
              </w:rPr>
              <w:t>Children will be provided with a word mat</w:t>
            </w:r>
            <w:r>
              <w:rPr>
                <w:sz w:val="20"/>
                <w:szCs w:val="20"/>
                <w:lang w:val="cy-GB"/>
              </w:rPr>
              <w:t xml:space="preserve"> of different foods to support them in writting their shopping list. </w:t>
            </w:r>
          </w:p>
          <w:p w14:paraId="01275084" w14:textId="02F64AE2" w:rsidR="00E71739" w:rsidRDefault="00E71739" w:rsidP="00E71739">
            <w:pPr>
              <w:pStyle w:val="ListParagraph"/>
              <w:numPr>
                <w:ilvl w:val="0"/>
                <w:numId w:val="11"/>
              </w:numPr>
              <w:spacing w:line="360" w:lineRule="auto"/>
              <w:rPr>
                <w:sz w:val="20"/>
                <w:szCs w:val="20"/>
                <w:lang w:val="cy-GB"/>
              </w:rPr>
            </w:pPr>
            <w:r>
              <w:rPr>
                <w:sz w:val="20"/>
                <w:szCs w:val="20"/>
                <w:lang w:val="cy-GB"/>
              </w:rPr>
              <w:t xml:space="preserve">The shopping list will be provided for the children to look for the items around the school. The middle and lower ability learners will have pictures alongside the words to help their understanding. </w:t>
            </w:r>
          </w:p>
          <w:p w14:paraId="04FE59A3" w14:textId="5C48892E" w:rsidR="00E71739" w:rsidRPr="00E71739" w:rsidRDefault="00E71739" w:rsidP="00E71739">
            <w:pPr>
              <w:pStyle w:val="ListParagraph"/>
              <w:numPr>
                <w:ilvl w:val="0"/>
                <w:numId w:val="11"/>
              </w:numPr>
              <w:spacing w:line="360" w:lineRule="auto"/>
              <w:rPr>
                <w:sz w:val="20"/>
                <w:szCs w:val="20"/>
                <w:lang w:val="cy-GB"/>
              </w:rPr>
            </w:pPr>
            <w:r>
              <w:rPr>
                <w:sz w:val="20"/>
                <w:szCs w:val="20"/>
                <w:lang w:val="cy-GB"/>
              </w:rPr>
              <w:t xml:space="preserve">The role play area is already set up as part of the topic for the term. The class teacher will use the Ipad to record the learners asking for different items. </w:t>
            </w:r>
          </w:p>
        </w:tc>
      </w:tr>
    </w:tbl>
    <w:p w14:paraId="167365F7" w14:textId="034029FD" w:rsidR="00BA2740" w:rsidRPr="00445670" w:rsidRDefault="00BA2740" w:rsidP="00BA2740">
      <w:pPr>
        <w:rPr>
          <w:sz w:val="20"/>
          <w:szCs w:val="20"/>
          <w:lang w:val="cy-GB"/>
        </w:rPr>
      </w:pPr>
    </w:p>
    <w:p w14:paraId="641B6FC6" w14:textId="77777777" w:rsidR="00BA2740" w:rsidRPr="00445670" w:rsidRDefault="00BA2740" w:rsidP="00BA2740">
      <w:pPr>
        <w:rPr>
          <w:sz w:val="20"/>
          <w:szCs w:val="20"/>
          <w:lang w:val="cy-GB"/>
        </w:rPr>
      </w:pPr>
    </w:p>
    <w:tbl>
      <w:tblPr>
        <w:tblStyle w:val="TableGrid"/>
        <w:tblW w:w="0" w:type="auto"/>
        <w:tblLook w:val="04A0" w:firstRow="1" w:lastRow="0" w:firstColumn="1" w:lastColumn="0" w:noHBand="0" w:noVBand="1"/>
      </w:tblPr>
      <w:tblGrid>
        <w:gridCol w:w="1303"/>
        <w:gridCol w:w="7707"/>
      </w:tblGrid>
      <w:tr w:rsidR="00BA2740" w:rsidRPr="00445670" w14:paraId="60EA511D" w14:textId="77777777" w:rsidTr="00AD3C2E">
        <w:tc>
          <w:tcPr>
            <w:tcW w:w="1303" w:type="dxa"/>
            <w:shd w:val="clear" w:color="auto" w:fill="D9E2F3" w:themeFill="accent1" w:themeFillTint="33"/>
          </w:tcPr>
          <w:p w14:paraId="0B9BDDDE" w14:textId="77777777" w:rsidR="00BA2740" w:rsidRPr="00445670" w:rsidRDefault="00BA2740" w:rsidP="00AD3C2E">
            <w:pPr>
              <w:rPr>
                <w:sz w:val="20"/>
                <w:szCs w:val="20"/>
                <w:lang w:val="cy-GB"/>
              </w:rPr>
            </w:pPr>
            <w:r w:rsidRPr="00445670">
              <w:rPr>
                <w:sz w:val="20"/>
                <w:szCs w:val="20"/>
                <w:lang w:val="cy-GB"/>
              </w:rPr>
              <w:t>Time</w:t>
            </w:r>
          </w:p>
        </w:tc>
        <w:tc>
          <w:tcPr>
            <w:tcW w:w="7707" w:type="dxa"/>
            <w:shd w:val="clear" w:color="auto" w:fill="D9E2F3" w:themeFill="accent1" w:themeFillTint="33"/>
          </w:tcPr>
          <w:p w14:paraId="759B4671" w14:textId="77777777" w:rsidR="00BA2740" w:rsidRPr="00445670" w:rsidRDefault="00BA2740" w:rsidP="00AD3C2E">
            <w:pPr>
              <w:rPr>
                <w:sz w:val="20"/>
                <w:szCs w:val="20"/>
                <w:lang w:val="cy-GB"/>
              </w:rPr>
            </w:pPr>
            <w:r>
              <w:rPr>
                <w:sz w:val="20"/>
                <w:szCs w:val="20"/>
                <w:lang w:val="cy-GB"/>
              </w:rPr>
              <w:t xml:space="preserve">Content, </w:t>
            </w:r>
            <w:r w:rsidRPr="00445670">
              <w:rPr>
                <w:sz w:val="20"/>
                <w:szCs w:val="20"/>
                <w:lang w:val="cy-GB"/>
              </w:rPr>
              <w:t>Peda</w:t>
            </w:r>
            <w:r>
              <w:rPr>
                <w:sz w:val="20"/>
                <w:szCs w:val="20"/>
                <w:lang w:val="cy-GB"/>
              </w:rPr>
              <w:t>gogy &amp; Assessment Opportunities (key teaching points and questions)</w:t>
            </w:r>
          </w:p>
        </w:tc>
      </w:tr>
      <w:tr w:rsidR="00BA2740" w:rsidRPr="00445670" w14:paraId="4AFD83FA" w14:textId="77777777" w:rsidTr="00AD3C2E">
        <w:tc>
          <w:tcPr>
            <w:tcW w:w="1303" w:type="dxa"/>
            <w:shd w:val="clear" w:color="auto" w:fill="D9E2F3" w:themeFill="accent1" w:themeFillTint="33"/>
          </w:tcPr>
          <w:p w14:paraId="1836AD50" w14:textId="77777777" w:rsidR="00BA2740" w:rsidRDefault="00BA2740" w:rsidP="00AD3C2E">
            <w:pPr>
              <w:rPr>
                <w:sz w:val="20"/>
                <w:szCs w:val="20"/>
                <w:lang w:val="cy-GB"/>
              </w:rPr>
            </w:pPr>
            <w:r w:rsidRPr="00445670">
              <w:rPr>
                <w:sz w:val="20"/>
                <w:szCs w:val="20"/>
                <w:lang w:val="cy-GB"/>
              </w:rPr>
              <w:t>Links to Previous Learning</w:t>
            </w:r>
          </w:p>
          <w:p w14:paraId="04A39F7F" w14:textId="77777777" w:rsidR="00BA2740" w:rsidRPr="00445670" w:rsidRDefault="00BA2740" w:rsidP="00AD3C2E">
            <w:pPr>
              <w:rPr>
                <w:sz w:val="20"/>
                <w:szCs w:val="20"/>
                <w:lang w:val="cy-GB"/>
              </w:rPr>
            </w:pPr>
          </w:p>
          <w:p w14:paraId="142A7EEA" w14:textId="77777777" w:rsidR="00BA2740" w:rsidRPr="00445670" w:rsidRDefault="00BA2740" w:rsidP="00AD3C2E">
            <w:pPr>
              <w:rPr>
                <w:sz w:val="20"/>
                <w:szCs w:val="20"/>
                <w:lang w:val="cy-GB"/>
              </w:rPr>
            </w:pPr>
          </w:p>
        </w:tc>
        <w:tc>
          <w:tcPr>
            <w:tcW w:w="7707" w:type="dxa"/>
          </w:tcPr>
          <w:p w14:paraId="3D539E31" w14:textId="77777777" w:rsidR="00BA2740" w:rsidRDefault="00BA2740" w:rsidP="00AD3C2E">
            <w:pPr>
              <w:spacing w:line="360" w:lineRule="auto"/>
              <w:rPr>
                <w:sz w:val="20"/>
                <w:szCs w:val="20"/>
                <w:lang w:val="cy-GB"/>
              </w:rPr>
            </w:pPr>
            <w:r>
              <w:rPr>
                <w:sz w:val="20"/>
                <w:szCs w:val="20"/>
                <w:lang w:val="cy-GB"/>
              </w:rPr>
              <w:t xml:space="preserve">The children have been looking at writing lists and have started their topic of food around the world. </w:t>
            </w:r>
          </w:p>
          <w:p w14:paraId="4BE886B5" w14:textId="77777777" w:rsidR="00BA2740" w:rsidRDefault="00BA2740" w:rsidP="00AD3C2E">
            <w:pPr>
              <w:spacing w:line="360" w:lineRule="auto"/>
              <w:rPr>
                <w:sz w:val="20"/>
                <w:szCs w:val="20"/>
                <w:lang w:val="cy-GB"/>
              </w:rPr>
            </w:pPr>
          </w:p>
          <w:p w14:paraId="32849D7B" w14:textId="77777777" w:rsidR="00BA2740" w:rsidRDefault="00BA2740" w:rsidP="00AD3C2E">
            <w:pPr>
              <w:spacing w:line="360" w:lineRule="auto"/>
              <w:rPr>
                <w:sz w:val="20"/>
                <w:szCs w:val="20"/>
                <w:lang w:val="cy-GB"/>
              </w:rPr>
            </w:pPr>
            <w:r>
              <w:rPr>
                <w:sz w:val="20"/>
                <w:szCs w:val="20"/>
                <w:lang w:val="cy-GB"/>
              </w:rPr>
              <w:t xml:space="preserve">Using the resources from the role play area (shop), I will hold up an item of food and the children will have to say what it is in Welsh. This will allow to check for understanding before moving on.  Dojo points will be awarded for participation. </w:t>
            </w:r>
          </w:p>
          <w:p w14:paraId="249A355A" w14:textId="77777777" w:rsidR="00BA2740" w:rsidRPr="00445670" w:rsidRDefault="00BA2740" w:rsidP="00AD3C2E">
            <w:pPr>
              <w:rPr>
                <w:sz w:val="20"/>
                <w:szCs w:val="20"/>
                <w:lang w:val="cy-GB"/>
              </w:rPr>
            </w:pPr>
          </w:p>
        </w:tc>
      </w:tr>
      <w:tr w:rsidR="00BA2740" w:rsidRPr="00445670" w14:paraId="7979126E" w14:textId="77777777" w:rsidTr="00AD3C2E">
        <w:tc>
          <w:tcPr>
            <w:tcW w:w="1303" w:type="dxa"/>
            <w:shd w:val="clear" w:color="auto" w:fill="D9E2F3" w:themeFill="accent1" w:themeFillTint="33"/>
          </w:tcPr>
          <w:p w14:paraId="7ABCF631" w14:textId="77777777" w:rsidR="00BA2740" w:rsidRPr="00445670" w:rsidRDefault="00BA2740" w:rsidP="00AD3C2E">
            <w:pPr>
              <w:rPr>
                <w:sz w:val="20"/>
                <w:szCs w:val="20"/>
                <w:lang w:val="cy-GB"/>
              </w:rPr>
            </w:pPr>
            <w:r>
              <w:rPr>
                <w:sz w:val="20"/>
                <w:szCs w:val="20"/>
                <w:lang w:val="cy-GB"/>
              </w:rPr>
              <w:t>Opening Phase</w:t>
            </w:r>
          </w:p>
          <w:p w14:paraId="3E3DB6FA" w14:textId="77777777" w:rsidR="00BA2740" w:rsidRPr="00445670" w:rsidRDefault="00BA2740" w:rsidP="00AD3C2E">
            <w:pPr>
              <w:rPr>
                <w:sz w:val="20"/>
                <w:szCs w:val="20"/>
                <w:lang w:val="cy-GB"/>
              </w:rPr>
            </w:pPr>
          </w:p>
          <w:p w14:paraId="60A1745A" w14:textId="77777777" w:rsidR="00BA2740" w:rsidRPr="00445670" w:rsidRDefault="00BA2740" w:rsidP="00AD3C2E">
            <w:pPr>
              <w:rPr>
                <w:sz w:val="20"/>
                <w:szCs w:val="20"/>
                <w:lang w:val="cy-GB"/>
              </w:rPr>
            </w:pPr>
          </w:p>
        </w:tc>
        <w:tc>
          <w:tcPr>
            <w:tcW w:w="7707" w:type="dxa"/>
          </w:tcPr>
          <w:p w14:paraId="2CF9913D" w14:textId="77777777" w:rsidR="00BA2740" w:rsidRDefault="00BA2740" w:rsidP="00AD3C2E">
            <w:pPr>
              <w:rPr>
                <w:sz w:val="20"/>
                <w:szCs w:val="20"/>
                <w:lang w:val="cy-GB"/>
              </w:rPr>
            </w:pPr>
          </w:p>
          <w:p w14:paraId="7D45A441" w14:textId="77777777" w:rsidR="00BA2740" w:rsidRPr="004674B9" w:rsidRDefault="00BA2740" w:rsidP="00AD3C2E">
            <w:pPr>
              <w:spacing w:line="360" w:lineRule="auto"/>
              <w:rPr>
                <w:sz w:val="20"/>
                <w:szCs w:val="20"/>
                <w:lang w:val="cy-GB"/>
              </w:rPr>
            </w:pPr>
            <w:r>
              <w:rPr>
                <w:sz w:val="20"/>
                <w:szCs w:val="20"/>
                <w:lang w:val="cy-GB"/>
              </w:rPr>
              <w:t xml:space="preserve">Each child will have a whiteboard and will split their boards into 4. They will then write down 4 foods in Welsh of their choice to play bingo as a class. The winner will get 4 dojo points. </w:t>
            </w:r>
          </w:p>
          <w:p w14:paraId="73BB3C4F" w14:textId="77777777" w:rsidR="00BA2740" w:rsidRPr="00B5297F" w:rsidRDefault="00BA2740" w:rsidP="00AD3C2E">
            <w:pPr>
              <w:spacing w:line="360" w:lineRule="auto"/>
              <w:rPr>
                <w:rFonts w:ascii="Times New Roman" w:hAnsi="Times New Roman" w:cs="Times New Roman"/>
                <w:sz w:val="20"/>
              </w:rPr>
            </w:pPr>
            <w:r w:rsidRPr="00B5297F">
              <w:rPr>
                <w:rFonts w:ascii="Times New Roman" w:hAnsi="Times New Roman" w:cs="Times New Roman"/>
                <w:sz w:val="20"/>
              </w:rPr>
              <w:t xml:space="preserve">Explain briefly to the children the activities that they can do if they are not working with myself or other members of staff. </w:t>
            </w:r>
          </w:p>
          <w:p w14:paraId="710595B6" w14:textId="77777777" w:rsidR="00BA2740" w:rsidRDefault="00BA2740" w:rsidP="00AD3C2E">
            <w:pPr>
              <w:rPr>
                <w:sz w:val="20"/>
                <w:szCs w:val="20"/>
                <w:lang w:val="cy-GB"/>
              </w:rPr>
            </w:pPr>
          </w:p>
          <w:p w14:paraId="7E4D606C" w14:textId="77777777" w:rsidR="00BA2740" w:rsidRPr="00445670" w:rsidRDefault="00BA2740" w:rsidP="00AD3C2E">
            <w:pPr>
              <w:rPr>
                <w:sz w:val="20"/>
                <w:szCs w:val="20"/>
                <w:lang w:val="cy-GB"/>
              </w:rPr>
            </w:pPr>
          </w:p>
        </w:tc>
      </w:tr>
      <w:tr w:rsidR="00BA2740" w:rsidRPr="00445670" w14:paraId="3B8D10F2" w14:textId="77777777" w:rsidTr="00AD3C2E">
        <w:tc>
          <w:tcPr>
            <w:tcW w:w="1303" w:type="dxa"/>
            <w:shd w:val="clear" w:color="auto" w:fill="D9E2F3" w:themeFill="accent1" w:themeFillTint="33"/>
          </w:tcPr>
          <w:p w14:paraId="34C50843" w14:textId="77777777" w:rsidR="00BA2740" w:rsidRPr="008A60E7" w:rsidRDefault="00BA2740" w:rsidP="00AD3C2E">
            <w:pPr>
              <w:rPr>
                <w:sz w:val="20"/>
                <w:szCs w:val="20"/>
                <w:lang w:val="cy-GB"/>
              </w:rPr>
            </w:pPr>
            <w:r w:rsidRPr="002B2D5B">
              <w:rPr>
                <w:sz w:val="20"/>
                <w:lang w:val="cy-GB"/>
              </w:rPr>
              <w:t>Teaching &amp; Core Learning</w:t>
            </w:r>
          </w:p>
        </w:tc>
        <w:tc>
          <w:tcPr>
            <w:tcW w:w="7707" w:type="dxa"/>
          </w:tcPr>
          <w:p w14:paraId="05DAC763" w14:textId="77777777" w:rsidR="00BA2740" w:rsidRDefault="00BA2740" w:rsidP="00AD3C2E">
            <w:pPr>
              <w:spacing w:line="360" w:lineRule="auto"/>
              <w:rPr>
                <w:sz w:val="20"/>
                <w:szCs w:val="20"/>
                <w:lang w:val="cy-GB"/>
              </w:rPr>
            </w:pPr>
          </w:p>
          <w:p w14:paraId="351FDAA9" w14:textId="77777777" w:rsidR="00BA2740" w:rsidRDefault="00BA2740" w:rsidP="00AD3C2E">
            <w:pPr>
              <w:spacing w:line="360" w:lineRule="auto"/>
              <w:rPr>
                <w:b/>
                <w:sz w:val="20"/>
                <w:szCs w:val="20"/>
                <w:u w:val="single"/>
                <w:lang w:val="cy-GB"/>
              </w:rPr>
            </w:pPr>
            <w:r w:rsidRPr="00D80B6C">
              <w:rPr>
                <w:b/>
                <w:sz w:val="20"/>
                <w:szCs w:val="20"/>
                <w:u w:val="single"/>
                <w:lang w:val="cy-GB"/>
              </w:rPr>
              <w:t>Trainnee Teacher</w:t>
            </w:r>
          </w:p>
          <w:p w14:paraId="221459FE" w14:textId="77777777" w:rsidR="00BA2740" w:rsidRDefault="00BA2740" w:rsidP="00AD3C2E">
            <w:pPr>
              <w:spacing w:line="360" w:lineRule="auto"/>
              <w:rPr>
                <w:b/>
                <w:sz w:val="20"/>
                <w:szCs w:val="20"/>
                <w:u w:val="single"/>
                <w:lang w:val="cy-GB"/>
              </w:rPr>
            </w:pPr>
          </w:p>
          <w:p w14:paraId="01CD1B87" w14:textId="77777777" w:rsidR="00BA2740" w:rsidRDefault="00BA2740" w:rsidP="00AD3C2E">
            <w:pPr>
              <w:spacing w:line="360" w:lineRule="auto"/>
              <w:rPr>
                <w:sz w:val="20"/>
                <w:szCs w:val="20"/>
                <w:lang w:val="cy-GB"/>
              </w:rPr>
            </w:pPr>
            <w:r>
              <w:rPr>
                <w:sz w:val="20"/>
                <w:szCs w:val="20"/>
                <w:lang w:val="cy-GB"/>
              </w:rPr>
              <w:t xml:space="preserve">Discuss as a group what we already know about writing a list.  Explain the the children that next week they will be making a pizza (pitsa) and they need to write a shopping list of ingredients. The children will then need to write their own list of the foods that they will need to make a pizza with in Welsh. Discuss as a group what ingredients may be needed to make a pizza (cig moch, caws). </w:t>
            </w:r>
          </w:p>
          <w:p w14:paraId="34A5AAA3" w14:textId="77777777" w:rsidR="00BA2740" w:rsidRDefault="00BA2740" w:rsidP="00AD3C2E">
            <w:pPr>
              <w:spacing w:line="360" w:lineRule="auto"/>
              <w:rPr>
                <w:sz w:val="20"/>
                <w:szCs w:val="20"/>
                <w:lang w:val="cy-GB"/>
              </w:rPr>
            </w:pPr>
          </w:p>
          <w:p w14:paraId="52900994" w14:textId="77777777" w:rsidR="00BA2740" w:rsidRDefault="00BA2740" w:rsidP="00AD3C2E">
            <w:pPr>
              <w:spacing w:line="360" w:lineRule="auto"/>
              <w:rPr>
                <w:sz w:val="20"/>
                <w:szCs w:val="20"/>
                <w:lang w:val="cy-GB"/>
              </w:rPr>
            </w:pPr>
            <w:r w:rsidRPr="00117D8A">
              <w:rPr>
                <w:sz w:val="20"/>
                <w:szCs w:val="20"/>
                <w:u w:val="single"/>
                <w:lang w:val="cy-GB"/>
              </w:rPr>
              <w:t>Top group</w:t>
            </w:r>
            <w:r>
              <w:rPr>
                <w:sz w:val="20"/>
                <w:szCs w:val="20"/>
                <w:u w:val="single"/>
                <w:lang w:val="cy-GB"/>
              </w:rPr>
              <w:t xml:space="preserve">: </w:t>
            </w:r>
            <w:r>
              <w:rPr>
                <w:sz w:val="20"/>
                <w:szCs w:val="20"/>
                <w:lang w:val="cy-GB"/>
              </w:rPr>
              <w:t xml:space="preserve">Will write a list including 10 items that they will need to make a pizza in Welsh. They will have a word mat with cooking specific vocabulary to support them. </w:t>
            </w:r>
          </w:p>
          <w:p w14:paraId="7ACC65DA" w14:textId="77777777" w:rsidR="00BA2740" w:rsidRDefault="00BA2740" w:rsidP="00AD3C2E">
            <w:pPr>
              <w:spacing w:line="360" w:lineRule="auto"/>
              <w:rPr>
                <w:sz w:val="20"/>
                <w:szCs w:val="20"/>
                <w:lang w:val="cy-GB"/>
              </w:rPr>
            </w:pPr>
          </w:p>
          <w:p w14:paraId="0E6C5C67" w14:textId="77777777" w:rsidR="00BA2740" w:rsidRDefault="00BA2740" w:rsidP="00AD3C2E">
            <w:pPr>
              <w:spacing w:line="360" w:lineRule="auto"/>
              <w:rPr>
                <w:sz w:val="20"/>
                <w:szCs w:val="20"/>
                <w:lang w:val="cy-GB"/>
              </w:rPr>
            </w:pPr>
            <w:r w:rsidRPr="00117D8A">
              <w:rPr>
                <w:sz w:val="20"/>
                <w:szCs w:val="20"/>
                <w:u w:val="single"/>
                <w:lang w:val="cy-GB"/>
              </w:rPr>
              <w:t>Middle group:</w:t>
            </w:r>
            <w:r>
              <w:rPr>
                <w:sz w:val="20"/>
                <w:szCs w:val="20"/>
                <w:u w:val="single"/>
                <w:lang w:val="cy-GB"/>
              </w:rPr>
              <w:t xml:space="preserve"> </w:t>
            </w:r>
            <w:r>
              <w:rPr>
                <w:sz w:val="20"/>
                <w:szCs w:val="20"/>
                <w:lang w:val="cy-GB"/>
              </w:rPr>
              <w:t xml:space="preserve">Will have to write a list including 7 items they will need to make a pizza. They will have word mat with images to support them. </w:t>
            </w:r>
          </w:p>
          <w:p w14:paraId="6E2186CD" w14:textId="77777777" w:rsidR="00BA2740" w:rsidRDefault="00BA2740" w:rsidP="00AD3C2E">
            <w:pPr>
              <w:spacing w:line="360" w:lineRule="auto"/>
              <w:rPr>
                <w:sz w:val="20"/>
                <w:szCs w:val="20"/>
                <w:lang w:val="cy-GB"/>
              </w:rPr>
            </w:pPr>
          </w:p>
          <w:p w14:paraId="173D46D5" w14:textId="77777777" w:rsidR="00BA2740" w:rsidRDefault="00BA2740" w:rsidP="00AD3C2E">
            <w:pPr>
              <w:spacing w:line="360" w:lineRule="auto"/>
              <w:rPr>
                <w:sz w:val="20"/>
                <w:szCs w:val="20"/>
                <w:lang w:val="cy-GB"/>
              </w:rPr>
            </w:pPr>
            <w:r w:rsidRPr="00AF5D21">
              <w:rPr>
                <w:sz w:val="20"/>
                <w:szCs w:val="20"/>
                <w:u w:val="single"/>
                <w:lang w:val="cy-GB"/>
              </w:rPr>
              <w:t>Lower group</w:t>
            </w:r>
            <w:r>
              <w:rPr>
                <w:sz w:val="20"/>
                <w:szCs w:val="20"/>
                <w:u w:val="single"/>
                <w:lang w:val="cy-GB"/>
              </w:rPr>
              <w:t xml:space="preserve">: </w:t>
            </w:r>
            <w:r>
              <w:rPr>
                <w:sz w:val="20"/>
                <w:szCs w:val="20"/>
                <w:lang w:val="cy-GB"/>
              </w:rPr>
              <w:t xml:space="preserve">Will work as a group to create a list with 5 items they will need to make a pizza. </w:t>
            </w:r>
          </w:p>
          <w:p w14:paraId="24D323A3" w14:textId="77777777" w:rsidR="00BA2740" w:rsidRDefault="00BA2740" w:rsidP="00AD3C2E">
            <w:pPr>
              <w:spacing w:line="360" w:lineRule="auto"/>
              <w:rPr>
                <w:sz w:val="20"/>
                <w:szCs w:val="20"/>
                <w:lang w:val="cy-GB"/>
              </w:rPr>
            </w:pPr>
          </w:p>
          <w:p w14:paraId="530AD7EA" w14:textId="77777777" w:rsidR="00BA2740" w:rsidRDefault="00BA2740" w:rsidP="00AD3C2E">
            <w:pPr>
              <w:spacing w:line="360" w:lineRule="auto"/>
              <w:rPr>
                <w:b/>
                <w:sz w:val="20"/>
                <w:szCs w:val="20"/>
                <w:u w:val="single"/>
                <w:lang w:val="cy-GB"/>
              </w:rPr>
            </w:pPr>
            <w:r w:rsidRPr="00AF5D21">
              <w:rPr>
                <w:b/>
                <w:sz w:val="20"/>
                <w:szCs w:val="20"/>
                <w:u w:val="single"/>
                <w:lang w:val="cy-GB"/>
              </w:rPr>
              <w:t>Teaching assitant</w:t>
            </w:r>
          </w:p>
          <w:p w14:paraId="620A1295" w14:textId="77777777" w:rsidR="00BA2740" w:rsidRDefault="00BA2740" w:rsidP="00AD3C2E">
            <w:pPr>
              <w:spacing w:line="360" w:lineRule="auto"/>
              <w:rPr>
                <w:sz w:val="20"/>
                <w:szCs w:val="20"/>
                <w:lang w:val="cy-GB"/>
              </w:rPr>
            </w:pPr>
            <w:r>
              <w:rPr>
                <w:sz w:val="20"/>
                <w:szCs w:val="20"/>
                <w:lang w:val="cy-GB"/>
              </w:rPr>
              <w:t>The children have a shopping list and they will have to go on a hunt around the school to find the items on the list.</w:t>
            </w:r>
          </w:p>
          <w:p w14:paraId="3777D185" w14:textId="77777777" w:rsidR="00BA2740" w:rsidRDefault="00BA2740" w:rsidP="00AD3C2E">
            <w:pPr>
              <w:spacing w:line="360" w:lineRule="auto"/>
              <w:rPr>
                <w:sz w:val="20"/>
                <w:szCs w:val="20"/>
                <w:lang w:val="cy-GB"/>
              </w:rPr>
            </w:pPr>
          </w:p>
          <w:p w14:paraId="0AADAAAB" w14:textId="77777777" w:rsidR="00BA2740" w:rsidRDefault="00BA2740" w:rsidP="00AD3C2E">
            <w:pPr>
              <w:spacing w:line="360" w:lineRule="auto"/>
              <w:rPr>
                <w:sz w:val="20"/>
                <w:szCs w:val="20"/>
                <w:lang w:val="cy-GB"/>
              </w:rPr>
            </w:pPr>
            <w:r w:rsidRPr="0064267F">
              <w:rPr>
                <w:sz w:val="20"/>
                <w:szCs w:val="20"/>
                <w:u w:val="single"/>
                <w:lang w:val="cy-GB"/>
              </w:rPr>
              <w:t>Top group:</w:t>
            </w:r>
            <w:r>
              <w:rPr>
                <w:sz w:val="20"/>
                <w:szCs w:val="20"/>
                <w:lang w:val="cy-GB"/>
              </w:rPr>
              <w:t xml:space="preserve"> Will have to read 10 items on their shopping list to find. They will be encouraged to ask members of staff ‘ga i’ followed by the foods on their list. This will encourage the children to talk in full sentences. Once they have found an item on their list they can tick it off. </w:t>
            </w:r>
          </w:p>
          <w:p w14:paraId="4379234F" w14:textId="77777777" w:rsidR="00BA2740" w:rsidRDefault="00BA2740" w:rsidP="00AD3C2E">
            <w:pPr>
              <w:spacing w:line="360" w:lineRule="auto"/>
              <w:rPr>
                <w:sz w:val="20"/>
                <w:szCs w:val="20"/>
                <w:lang w:val="cy-GB"/>
              </w:rPr>
            </w:pPr>
          </w:p>
          <w:p w14:paraId="194C6897" w14:textId="77777777" w:rsidR="00BA2740" w:rsidRDefault="00BA2740" w:rsidP="00AD3C2E">
            <w:pPr>
              <w:spacing w:line="360" w:lineRule="auto"/>
              <w:rPr>
                <w:sz w:val="20"/>
                <w:szCs w:val="20"/>
                <w:lang w:val="cy-GB"/>
              </w:rPr>
            </w:pPr>
            <w:r w:rsidRPr="0064267F">
              <w:rPr>
                <w:sz w:val="20"/>
                <w:szCs w:val="20"/>
                <w:u w:val="single"/>
                <w:lang w:val="cy-GB"/>
              </w:rPr>
              <w:t>Middle group:</w:t>
            </w:r>
            <w:r>
              <w:rPr>
                <w:sz w:val="20"/>
                <w:szCs w:val="20"/>
                <w:u w:val="single"/>
                <w:lang w:val="cy-GB"/>
              </w:rPr>
              <w:t xml:space="preserve"> </w:t>
            </w:r>
            <w:r>
              <w:rPr>
                <w:sz w:val="20"/>
                <w:szCs w:val="20"/>
                <w:lang w:val="cy-GB"/>
              </w:rPr>
              <w:t xml:space="preserve">Will have to read 7 items on their shopping list to find around the school. Their list will include some pictures to support them. They will also be encouraged to use “ga i” to ask memebers of staff for things on their list. </w:t>
            </w:r>
          </w:p>
          <w:p w14:paraId="235528FF" w14:textId="77777777" w:rsidR="00BA2740" w:rsidRDefault="00BA2740" w:rsidP="00AD3C2E">
            <w:pPr>
              <w:spacing w:line="360" w:lineRule="auto"/>
              <w:rPr>
                <w:sz w:val="20"/>
                <w:szCs w:val="20"/>
                <w:lang w:val="cy-GB"/>
              </w:rPr>
            </w:pPr>
          </w:p>
          <w:p w14:paraId="151284B3" w14:textId="77777777" w:rsidR="00BA2740" w:rsidRPr="0064267F" w:rsidRDefault="00BA2740" w:rsidP="00AD3C2E">
            <w:pPr>
              <w:spacing w:line="360" w:lineRule="auto"/>
              <w:rPr>
                <w:sz w:val="20"/>
                <w:szCs w:val="20"/>
                <w:lang w:val="cy-GB"/>
              </w:rPr>
            </w:pPr>
            <w:r w:rsidRPr="0064267F">
              <w:rPr>
                <w:sz w:val="20"/>
                <w:szCs w:val="20"/>
                <w:u w:val="single"/>
                <w:lang w:val="cy-GB"/>
              </w:rPr>
              <w:t>Lower group:</w:t>
            </w:r>
            <w:r>
              <w:rPr>
                <w:sz w:val="20"/>
                <w:szCs w:val="20"/>
                <w:u w:val="single"/>
                <w:lang w:val="cy-GB"/>
              </w:rPr>
              <w:t xml:space="preserve"> </w:t>
            </w:r>
            <w:r>
              <w:rPr>
                <w:sz w:val="20"/>
                <w:szCs w:val="20"/>
                <w:lang w:val="cy-GB"/>
              </w:rPr>
              <w:t xml:space="preserve">Will have to find 5 items on their shopping list. The list will include pictures next to the food to support their learning. </w:t>
            </w:r>
          </w:p>
          <w:p w14:paraId="02797423" w14:textId="77777777" w:rsidR="00BA2740" w:rsidRDefault="00BA2740" w:rsidP="00AD3C2E">
            <w:pPr>
              <w:spacing w:line="360" w:lineRule="auto"/>
              <w:rPr>
                <w:sz w:val="20"/>
                <w:szCs w:val="20"/>
                <w:lang w:val="cy-GB"/>
              </w:rPr>
            </w:pPr>
          </w:p>
          <w:p w14:paraId="08692388" w14:textId="77777777" w:rsidR="00BA2740" w:rsidRDefault="00BA2740" w:rsidP="00AD3C2E">
            <w:pPr>
              <w:spacing w:line="360" w:lineRule="auto"/>
              <w:rPr>
                <w:b/>
                <w:sz w:val="20"/>
                <w:szCs w:val="20"/>
                <w:u w:val="single"/>
                <w:lang w:val="cy-GB"/>
              </w:rPr>
            </w:pPr>
            <w:r w:rsidRPr="0064267F">
              <w:rPr>
                <w:b/>
                <w:sz w:val="20"/>
                <w:szCs w:val="20"/>
                <w:u w:val="single"/>
                <w:lang w:val="cy-GB"/>
              </w:rPr>
              <w:t>Class teacher-</w:t>
            </w:r>
          </w:p>
          <w:p w14:paraId="4484D074" w14:textId="77777777" w:rsidR="00BA2740" w:rsidRDefault="00BA2740" w:rsidP="00AD3C2E">
            <w:pPr>
              <w:spacing w:line="360" w:lineRule="auto"/>
              <w:rPr>
                <w:b/>
                <w:sz w:val="20"/>
                <w:szCs w:val="20"/>
                <w:u w:val="single"/>
                <w:lang w:val="cy-GB"/>
              </w:rPr>
            </w:pPr>
          </w:p>
          <w:p w14:paraId="363DDDE1" w14:textId="77777777" w:rsidR="00BA2740" w:rsidRDefault="00BA2740" w:rsidP="00AD3C2E">
            <w:pPr>
              <w:spacing w:line="360" w:lineRule="auto"/>
              <w:rPr>
                <w:sz w:val="20"/>
                <w:szCs w:val="20"/>
                <w:lang w:val="cy-GB"/>
              </w:rPr>
            </w:pPr>
            <w:r>
              <w:rPr>
                <w:sz w:val="20"/>
                <w:szCs w:val="20"/>
                <w:lang w:val="cy-GB"/>
              </w:rPr>
              <w:t xml:space="preserve">Will be working with children in the role play area (shop) to develop children’s oracy skills. The children have to ask eachother “ga i llaith os gwelwch yn dda?” and their partner will then have to get them the milk. </w:t>
            </w:r>
          </w:p>
          <w:p w14:paraId="7E75D2EE" w14:textId="77777777" w:rsidR="00BA2740" w:rsidRDefault="00BA2740" w:rsidP="00AD3C2E">
            <w:pPr>
              <w:spacing w:line="360" w:lineRule="auto"/>
              <w:rPr>
                <w:sz w:val="20"/>
                <w:szCs w:val="20"/>
                <w:lang w:val="cy-GB"/>
              </w:rPr>
            </w:pPr>
          </w:p>
          <w:p w14:paraId="0929FEA2" w14:textId="77777777" w:rsidR="00BA2740" w:rsidRDefault="00BA2740" w:rsidP="00AD3C2E">
            <w:pPr>
              <w:spacing w:line="360" w:lineRule="auto"/>
              <w:rPr>
                <w:sz w:val="20"/>
                <w:szCs w:val="20"/>
                <w:lang w:val="cy-GB"/>
              </w:rPr>
            </w:pPr>
            <w:r w:rsidRPr="0064267F">
              <w:rPr>
                <w:sz w:val="20"/>
                <w:szCs w:val="20"/>
                <w:u w:val="single"/>
                <w:lang w:val="cy-GB"/>
              </w:rPr>
              <w:t>Top group</w:t>
            </w:r>
            <w:r>
              <w:rPr>
                <w:sz w:val="20"/>
                <w:szCs w:val="20"/>
                <w:lang w:val="cy-GB"/>
              </w:rPr>
              <w:t>: Will  ask for two or three items at a time using “ga i llaith a caws a wyau os gwelwch yn dda?”</w:t>
            </w:r>
          </w:p>
          <w:p w14:paraId="2B1A3E3B" w14:textId="77777777" w:rsidR="00BA2740" w:rsidRDefault="00BA2740" w:rsidP="00AD3C2E">
            <w:pPr>
              <w:spacing w:line="360" w:lineRule="auto"/>
              <w:rPr>
                <w:sz w:val="20"/>
                <w:szCs w:val="20"/>
                <w:lang w:val="cy-GB"/>
              </w:rPr>
            </w:pPr>
            <w:r w:rsidRPr="00B34202">
              <w:rPr>
                <w:sz w:val="20"/>
                <w:szCs w:val="20"/>
                <w:u w:val="single"/>
                <w:lang w:val="cy-GB"/>
              </w:rPr>
              <w:t>Middle group</w:t>
            </w:r>
            <w:r>
              <w:rPr>
                <w:sz w:val="20"/>
                <w:szCs w:val="20"/>
                <w:lang w:val="cy-GB"/>
              </w:rPr>
              <w:t xml:space="preserve">: Will be encouraged to ask for two things at a time with support from the teaching using “a”. </w:t>
            </w:r>
          </w:p>
          <w:p w14:paraId="28D22BCF" w14:textId="77777777" w:rsidR="00BA2740" w:rsidRPr="0064267F" w:rsidRDefault="00BA2740" w:rsidP="00AD3C2E">
            <w:pPr>
              <w:spacing w:line="360" w:lineRule="auto"/>
              <w:rPr>
                <w:sz w:val="20"/>
                <w:szCs w:val="20"/>
                <w:lang w:val="cy-GB"/>
              </w:rPr>
            </w:pPr>
            <w:r w:rsidRPr="0064267F">
              <w:rPr>
                <w:sz w:val="20"/>
                <w:szCs w:val="20"/>
                <w:u w:val="single"/>
                <w:lang w:val="cy-GB"/>
              </w:rPr>
              <w:t>Lower group</w:t>
            </w:r>
            <w:r>
              <w:rPr>
                <w:sz w:val="20"/>
                <w:szCs w:val="20"/>
                <w:lang w:val="cy-GB"/>
              </w:rPr>
              <w:t>: will only need to ask for one item at a time using “ga i”</w:t>
            </w:r>
          </w:p>
          <w:p w14:paraId="21E77DE4" w14:textId="77777777" w:rsidR="00BA2740" w:rsidRDefault="00BA2740" w:rsidP="00AD3C2E">
            <w:pPr>
              <w:spacing w:line="360" w:lineRule="auto"/>
              <w:rPr>
                <w:sz w:val="20"/>
                <w:szCs w:val="20"/>
                <w:lang w:val="cy-GB"/>
              </w:rPr>
            </w:pPr>
          </w:p>
          <w:p w14:paraId="48D55790" w14:textId="77777777" w:rsidR="00BA2740" w:rsidRPr="00445670" w:rsidRDefault="00BA2740" w:rsidP="00AD3C2E">
            <w:pPr>
              <w:spacing w:line="360" w:lineRule="auto"/>
              <w:rPr>
                <w:sz w:val="20"/>
                <w:szCs w:val="20"/>
                <w:lang w:val="cy-GB"/>
              </w:rPr>
            </w:pPr>
          </w:p>
        </w:tc>
      </w:tr>
      <w:tr w:rsidR="00BA2740" w:rsidRPr="00445670" w14:paraId="1333369C" w14:textId="77777777" w:rsidTr="00AD3C2E">
        <w:tc>
          <w:tcPr>
            <w:tcW w:w="1303" w:type="dxa"/>
            <w:shd w:val="clear" w:color="auto" w:fill="D9E2F3" w:themeFill="accent1" w:themeFillTint="33"/>
          </w:tcPr>
          <w:p w14:paraId="2DCFE164" w14:textId="77777777" w:rsidR="00BA2740" w:rsidRPr="00445670" w:rsidRDefault="00BA2740" w:rsidP="00AD3C2E">
            <w:pPr>
              <w:rPr>
                <w:sz w:val="20"/>
                <w:szCs w:val="20"/>
                <w:lang w:val="cy-GB"/>
              </w:rPr>
            </w:pPr>
            <w:r w:rsidRPr="00445670">
              <w:rPr>
                <w:sz w:val="20"/>
                <w:szCs w:val="20"/>
                <w:lang w:val="cy-GB"/>
              </w:rPr>
              <w:t>Plenary</w:t>
            </w:r>
          </w:p>
          <w:p w14:paraId="1B068C20" w14:textId="77777777" w:rsidR="00BA2740" w:rsidRPr="00445670" w:rsidRDefault="00BA2740" w:rsidP="00AD3C2E">
            <w:pPr>
              <w:rPr>
                <w:sz w:val="20"/>
                <w:szCs w:val="20"/>
                <w:lang w:val="cy-GB"/>
              </w:rPr>
            </w:pPr>
          </w:p>
          <w:p w14:paraId="653A7673" w14:textId="77777777" w:rsidR="00BA2740" w:rsidRPr="00445670" w:rsidRDefault="00BA2740" w:rsidP="00AD3C2E">
            <w:pPr>
              <w:rPr>
                <w:sz w:val="20"/>
                <w:szCs w:val="20"/>
                <w:lang w:val="cy-GB"/>
              </w:rPr>
            </w:pPr>
          </w:p>
        </w:tc>
        <w:tc>
          <w:tcPr>
            <w:tcW w:w="7707" w:type="dxa"/>
          </w:tcPr>
          <w:p w14:paraId="0EDEF6EB" w14:textId="77777777" w:rsidR="00BA2740" w:rsidRDefault="00BA2740" w:rsidP="00AD3C2E">
            <w:pPr>
              <w:spacing w:line="360" w:lineRule="auto"/>
              <w:rPr>
                <w:sz w:val="20"/>
                <w:szCs w:val="20"/>
                <w:lang w:val="cy-GB"/>
              </w:rPr>
            </w:pPr>
            <w:r>
              <w:rPr>
                <w:sz w:val="20"/>
                <w:szCs w:val="20"/>
                <w:lang w:val="cy-GB"/>
              </w:rPr>
              <w:t xml:space="preserve">The children will gather on the carpet. </w:t>
            </w:r>
          </w:p>
          <w:p w14:paraId="1AB34062" w14:textId="77777777" w:rsidR="00BA2740" w:rsidRDefault="00BA2740" w:rsidP="00AD3C2E">
            <w:pPr>
              <w:spacing w:line="360" w:lineRule="auto"/>
              <w:rPr>
                <w:sz w:val="20"/>
                <w:szCs w:val="20"/>
                <w:lang w:val="cy-GB"/>
              </w:rPr>
            </w:pPr>
          </w:p>
          <w:p w14:paraId="69B9AD1E" w14:textId="77777777" w:rsidR="00BA2740" w:rsidRPr="00445670" w:rsidRDefault="00BA2740" w:rsidP="00AD3C2E">
            <w:pPr>
              <w:spacing w:line="360" w:lineRule="auto"/>
              <w:rPr>
                <w:sz w:val="20"/>
                <w:szCs w:val="20"/>
                <w:lang w:val="cy-GB"/>
              </w:rPr>
            </w:pPr>
            <w:r>
              <w:rPr>
                <w:sz w:val="20"/>
                <w:szCs w:val="20"/>
                <w:lang w:val="cy-GB"/>
              </w:rPr>
              <w:t xml:space="preserve">Children have the opportunity to share the shopping list they have written with the class. This will allow the children to share what they liked and what could be improved. As a class they can then play four in a row food game on the IWB found at </w:t>
            </w:r>
            <w:hyperlink r:id="rId8" w:history="1">
              <w:r w:rsidRPr="00440F55">
                <w:rPr>
                  <w:rStyle w:val="Hyperlink"/>
                  <w:sz w:val="20"/>
                  <w:szCs w:val="20"/>
                  <w:lang w:val="cy-GB"/>
                </w:rPr>
                <w:t>https://www.learn-welsh.net/welshgames/four-in-a-row?topic=Food%20-%20restaurant&amp;level=primary</w:t>
              </w:r>
            </w:hyperlink>
          </w:p>
        </w:tc>
      </w:tr>
    </w:tbl>
    <w:p w14:paraId="2EC2C8ED" w14:textId="77777777" w:rsidR="00BA2740" w:rsidRPr="00445670" w:rsidRDefault="00BA2740" w:rsidP="00BA2740">
      <w:pPr>
        <w:rPr>
          <w:sz w:val="20"/>
          <w:szCs w:val="20"/>
          <w:lang w:val="cy-GB"/>
        </w:rPr>
      </w:pPr>
    </w:p>
    <w:p w14:paraId="01A3062A" w14:textId="77777777" w:rsidR="00BA2740" w:rsidRPr="00445670" w:rsidRDefault="00BA2740" w:rsidP="00BA2740">
      <w:pPr>
        <w:rPr>
          <w:sz w:val="20"/>
          <w:szCs w:val="20"/>
          <w:lang w:val="cy-GB"/>
        </w:rPr>
      </w:pPr>
    </w:p>
    <w:p w14:paraId="66303978" w14:textId="77777777" w:rsidR="00BA2740" w:rsidRPr="00445670" w:rsidRDefault="00BA2740" w:rsidP="00BA2740">
      <w:pPr>
        <w:rPr>
          <w:sz w:val="20"/>
          <w:szCs w:val="20"/>
          <w:lang w:val="cy-GB"/>
        </w:rPr>
      </w:pPr>
    </w:p>
    <w:p w14:paraId="6319A3FC" w14:textId="77777777" w:rsidR="00BA2740" w:rsidRPr="00D46A8E" w:rsidRDefault="00BA2740" w:rsidP="00BA2740">
      <w:pPr>
        <w:rPr>
          <w:sz w:val="28"/>
          <w:szCs w:val="28"/>
        </w:rPr>
      </w:pPr>
    </w:p>
    <w:p w14:paraId="69B4D55C" w14:textId="77777777" w:rsidR="00BA2740" w:rsidRPr="00D46A8E" w:rsidRDefault="00BA2740" w:rsidP="00BA2740">
      <w:pPr>
        <w:rPr>
          <w:sz w:val="28"/>
          <w:szCs w:val="28"/>
        </w:rPr>
      </w:pPr>
    </w:p>
    <w:p w14:paraId="1017C6CC" w14:textId="77777777" w:rsidR="00224D74" w:rsidRDefault="00224D74" w:rsidP="00D4533F">
      <w:pPr>
        <w:spacing w:line="360" w:lineRule="auto"/>
        <w:rPr>
          <w:rFonts w:ascii="Times New Roman" w:hAnsi="Times New Roman" w:cs="Times New Roman"/>
          <w:u w:val="single"/>
          <w:lang w:val="en-GB"/>
        </w:rPr>
      </w:pPr>
    </w:p>
    <w:p w14:paraId="7B3249D6" w14:textId="77777777" w:rsidR="00224D74" w:rsidRDefault="00224D74" w:rsidP="00D4533F">
      <w:pPr>
        <w:spacing w:line="360" w:lineRule="auto"/>
        <w:rPr>
          <w:rFonts w:ascii="Times New Roman" w:hAnsi="Times New Roman" w:cs="Times New Roman"/>
          <w:u w:val="single"/>
          <w:lang w:val="en-GB"/>
        </w:rPr>
      </w:pPr>
    </w:p>
    <w:p w14:paraId="53478CC1" w14:textId="77777777" w:rsidR="00224D74" w:rsidRDefault="00224D74" w:rsidP="00D4533F">
      <w:pPr>
        <w:spacing w:line="360" w:lineRule="auto"/>
        <w:rPr>
          <w:rFonts w:ascii="Times New Roman" w:hAnsi="Times New Roman" w:cs="Times New Roman"/>
          <w:u w:val="single"/>
          <w:lang w:val="en-GB"/>
        </w:rPr>
      </w:pPr>
    </w:p>
    <w:p w14:paraId="7AEFA53F" w14:textId="77777777" w:rsidR="00224D74" w:rsidRDefault="00224D74" w:rsidP="00D4533F">
      <w:pPr>
        <w:spacing w:line="360" w:lineRule="auto"/>
        <w:rPr>
          <w:rFonts w:ascii="Times New Roman" w:hAnsi="Times New Roman" w:cs="Times New Roman"/>
          <w:u w:val="single"/>
          <w:lang w:val="en-GB"/>
        </w:rPr>
      </w:pPr>
    </w:p>
    <w:p w14:paraId="56A3599F" w14:textId="77777777" w:rsidR="00224D74" w:rsidRDefault="00224D74" w:rsidP="00D4533F">
      <w:pPr>
        <w:spacing w:line="360" w:lineRule="auto"/>
        <w:rPr>
          <w:rFonts w:ascii="Times New Roman" w:hAnsi="Times New Roman" w:cs="Times New Roman"/>
          <w:u w:val="single"/>
          <w:lang w:val="en-GB"/>
        </w:rPr>
      </w:pPr>
    </w:p>
    <w:p w14:paraId="53B20CCA" w14:textId="77777777" w:rsidR="00224D74" w:rsidRDefault="00224D74" w:rsidP="00D4533F">
      <w:pPr>
        <w:spacing w:line="360" w:lineRule="auto"/>
        <w:rPr>
          <w:rFonts w:ascii="Times New Roman" w:hAnsi="Times New Roman" w:cs="Times New Roman"/>
          <w:u w:val="single"/>
          <w:lang w:val="en-GB"/>
        </w:rPr>
      </w:pPr>
    </w:p>
    <w:p w14:paraId="596A09F4" w14:textId="77777777" w:rsidR="00BA2740" w:rsidRDefault="00BA2740" w:rsidP="00D4533F">
      <w:pPr>
        <w:spacing w:line="360" w:lineRule="auto"/>
        <w:rPr>
          <w:rFonts w:ascii="Times New Roman" w:hAnsi="Times New Roman" w:cs="Times New Roman"/>
          <w:u w:val="single"/>
          <w:lang w:val="en-GB"/>
        </w:rPr>
      </w:pPr>
    </w:p>
    <w:p w14:paraId="54122D89" w14:textId="4CF20F2F" w:rsidR="007E5430" w:rsidRPr="007E5430" w:rsidRDefault="00920F67" w:rsidP="00D4533F">
      <w:pPr>
        <w:spacing w:line="360" w:lineRule="auto"/>
        <w:rPr>
          <w:rFonts w:ascii="Times New Roman" w:hAnsi="Times New Roman" w:cs="Times New Roman"/>
          <w:u w:val="single"/>
          <w:lang w:val="en-GB"/>
        </w:rPr>
      </w:pPr>
      <w:r w:rsidRPr="007E5430">
        <w:rPr>
          <w:rFonts w:ascii="Times New Roman" w:hAnsi="Times New Roman" w:cs="Times New Roman"/>
          <w:u w:val="single"/>
          <w:lang w:val="en-GB"/>
        </w:rPr>
        <w:t>Reference</w:t>
      </w:r>
      <w:r w:rsidR="007E5430" w:rsidRPr="007E5430">
        <w:rPr>
          <w:rFonts w:ascii="Times New Roman" w:hAnsi="Times New Roman" w:cs="Times New Roman"/>
          <w:u w:val="single"/>
          <w:lang w:val="en-GB"/>
        </w:rPr>
        <w:t xml:space="preserve"> list </w:t>
      </w:r>
    </w:p>
    <w:p w14:paraId="66C94A83" w14:textId="77777777" w:rsidR="00D803F5" w:rsidRDefault="00D803F5" w:rsidP="00D4533F">
      <w:pPr>
        <w:spacing w:line="360" w:lineRule="auto"/>
        <w:rPr>
          <w:rFonts w:ascii="Times New Roman" w:hAnsi="Times New Roman" w:cs="Times New Roman"/>
          <w:lang w:val="en-GB"/>
        </w:rPr>
      </w:pPr>
    </w:p>
    <w:p w14:paraId="6F737CD9" w14:textId="77777777" w:rsidR="00C4443A" w:rsidRPr="00C4443A" w:rsidRDefault="00C4443A" w:rsidP="00C4443A">
      <w:pPr>
        <w:rPr>
          <w:rFonts w:ascii="Times New Roman" w:eastAsia="Times New Roman" w:hAnsi="Times New Roman" w:cs="Times New Roman"/>
        </w:rPr>
      </w:pPr>
      <w:r w:rsidRPr="00C4443A">
        <w:rPr>
          <w:rFonts w:ascii="Times New Roman" w:eastAsia="Times New Roman" w:hAnsi="Times New Roman" w:cs="Times New Roman"/>
        </w:rPr>
        <w:t>Chaudron, C. (1988) Second Language Classrooms : Research on Teaching and Learning. Cambridge : Cambridge University Press</w:t>
      </w:r>
    </w:p>
    <w:p w14:paraId="1DDC3EE3" w14:textId="77777777" w:rsidR="00C4443A" w:rsidRDefault="00C4443A" w:rsidP="00D4533F">
      <w:pPr>
        <w:spacing w:line="360" w:lineRule="auto"/>
        <w:rPr>
          <w:rFonts w:ascii="Times New Roman" w:hAnsi="Times New Roman" w:cs="Times New Roman"/>
          <w:lang w:val="en-GB"/>
        </w:rPr>
      </w:pPr>
    </w:p>
    <w:p w14:paraId="333DCD15" w14:textId="35513E75" w:rsidR="00705E38" w:rsidRDefault="00705E38" w:rsidP="00705E38">
      <w:pPr>
        <w:rPr>
          <w:lang w:val="en-GB"/>
        </w:rPr>
      </w:pPr>
      <w:r>
        <w:rPr>
          <w:lang w:val="en-GB"/>
        </w:rPr>
        <w:t xml:space="preserve">Chomsky, N. (1959) </w:t>
      </w:r>
      <w:r w:rsidR="00920F67">
        <w:rPr>
          <w:lang w:val="en-GB"/>
        </w:rPr>
        <w:t>‘A</w:t>
      </w:r>
      <w:r>
        <w:rPr>
          <w:lang w:val="en-GB"/>
        </w:rPr>
        <w:t xml:space="preserve"> review of B.F. Skinner’s Verbal Behaviour’, Language, 35: 26-58.</w:t>
      </w:r>
    </w:p>
    <w:p w14:paraId="73A59B25" w14:textId="77777777" w:rsidR="00705E38" w:rsidRDefault="00705E38" w:rsidP="00D4533F">
      <w:pPr>
        <w:spacing w:line="360" w:lineRule="auto"/>
        <w:rPr>
          <w:rFonts w:ascii="Times New Roman" w:hAnsi="Times New Roman" w:cs="Times New Roman"/>
          <w:lang w:val="en-GB"/>
        </w:rPr>
      </w:pPr>
    </w:p>
    <w:p w14:paraId="0BDDB2F0" w14:textId="77777777" w:rsidR="000B3CFC" w:rsidRDefault="000B3CFC" w:rsidP="000B3CFC">
      <w:pPr>
        <w:rPr>
          <w:rFonts w:ascii="Times New Roman" w:hAnsi="Times New Roman" w:cs="Times New Roman"/>
        </w:rPr>
      </w:pPr>
      <w:r>
        <w:rPr>
          <w:rFonts w:ascii="Times New Roman" w:hAnsi="Times New Roman" w:cs="Times New Roman"/>
        </w:rPr>
        <w:t xml:space="preserve">Donaldson, G. (2015) Successful Futures. Independent Review of Curriculum and Assessment Arrangements in Wales. Available at: </w:t>
      </w:r>
    </w:p>
    <w:p w14:paraId="53264A06" w14:textId="77777777" w:rsidR="000B3CFC" w:rsidRDefault="00C0005E" w:rsidP="000B3CFC">
      <w:pPr>
        <w:rPr>
          <w:rFonts w:ascii="Times New Roman" w:hAnsi="Times New Roman" w:cs="Times New Roman"/>
        </w:rPr>
      </w:pPr>
      <w:hyperlink r:id="rId9" w:history="1">
        <w:r w:rsidR="000B3CFC" w:rsidRPr="00DF2660">
          <w:rPr>
            <w:rStyle w:val="Hyperlink"/>
            <w:rFonts w:ascii="Times New Roman" w:hAnsi="Times New Roman" w:cs="Times New Roman"/>
          </w:rPr>
          <w:t>https://dera.ioe.ac.uk/22165/2/150225-successful-futures-en_Redacted.pdf</w:t>
        </w:r>
      </w:hyperlink>
    </w:p>
    <w:p w14:paraId="50F96D2A" w14:textId="77777777" w:rsidR="000B3CFC" w:rsidRDefault="000B3CFC" w:rsidP="00D4533F">
      <w:pPr>
        <w:spacing w:line="360" w:lineRule="auto"/>
        <w:rPr>
          <w:rFonts w:ascii="Times New Roman" w:hAnsi="Times New Roman" w:cs="Times New Roman"/>
          <w:lang w:val="en-GB"/>
        </w:rPr>
      </w:pPr>
    </w:p>
    <w:p w14:paraId="502C1BDD" w14:textId="77777777" w:rsidR="00D803F5" w:rsidRDefault="00D803F5" w:rsidP="00D803F5">
      <w:pPr>
        <w:rPr>
          <w:lang w:val="en-GB"/>
        </w:rPr>
      </w:pPr>
      <w:r>
        <w:rPr>
          <w:lang w:val="en-GB"/>
        </w:rPr>
        <w:t>Driscoll, P. (1999) ‘Teachers expertise in the primary modern foreign languages classroom’ in P. Driscoll and D. Frost (eds), The teaching of Modern Foreign Languages in the Primary School. London: Routledge.</w:t>
      </w:r>
    </w:p>
    <w:p w14:paraId="533C6CF0" w14:textId="77777777" w:rsidR="00D803F5" w:rsidRDefault="00D803F5" w:rsidP="00D4533F">
      <w:pPr>
        <w:spacing w:line="360" w:lineRule="auto"/>
        <w:rPr>
          <w:rFonts w:ascii="Times New Roman" w:hAnsi="Times New Roman" w:cs="Times New Roman"/>
          <w:lang w:val="en-GB"/>
        </w:rPr>
      </w:pPr>
    </w:p>
    <w:p w14:paraId="178FEA12" w14:textId="64F1752B" w:rsidR="00787527" w:rsidRDefault="00787527" w:rsidP="00D4533F">
      <w:pPr>
        <w:spacing w:line="360" w:lineRule="auto"/>
        <w:rPr>
          <w:rFonts w:ascii="Times New Roman" w:hAnsi="Times New Roman" w:cs="Times New Roman"/>
          <w:lang w:val="en-GB"/>
        </w:rPr>
      </w:pPr>
      <w:r>
        <w:rPr>
          <w:rFonts w:ascii="Times New Roman" w:hAnsi="Times New Roman" w:cs="Times New Roman"/>
          <w:lang w:val="en-GB"/>
        </w:rPr>
        <w:t xml:space="preserve">Estyn (2013) Welsh Language Development in the Foundation Phase. Cardiff: Estyn [Online]. Available at </w:t>
      </w:r>
      <w:hyperlink r:id="rId10" w:history="1">
        <w:r w:rsidRPr="00131221">
          <w:rPr>
            <w:rStyle w:val="Hyperlink"/>
            <w:rFonts w:ascii="Times New Roman" w:hAnsi="Times New Roman" w:cs="Times New Roman"/>
            <w:lang w:val="en-GB"/>
          </w:rPr>
          <w:t>https://www.estyn.gov.wales/sites/www.estyn.gov.wales/files/documents/Welsh%20Language%20Development%20in%20the%20Foundation%20Phase%20-%20January%202013.pdf</w:t>
        </w:r>
      </w:hyperlink>
    </w:p>
    <w:p w14:paraId="1E28EAF5" w14:textId="77777777" w:rsidR="00705E38" w:rsidRDefault="00705E38" w:rsidP="00D4533F">
      <w:pPr>
        <w:spacing w:line="360" w:lineRule="auto"/>
        <w:rPr>
          <w:rFonts w:ascii="Times New Roman" w:hAnsi="Times New Roman" w:cs="Times New Roman"/>
          <w:lang w:val="en-GB"/>
        </w:rPr>
      </w:pPr>
    </w:p>
    <w:p w14:paraId="6D424C28" w14:textId="58C3BCB5" w:rsidR="007E5430" w:rsidRDefault="007E5430" w:rsidP="007E5430">
      <w:pPr>
        <w:rPr>
          <w:rFonts w:ascii="Times New Roman" w:eastAsia="Times New Roman" w:hAnsi="Times New Roman" w:cs="Times New Roman"/>
        </w:rPr>
      </w:pPr>
      <w:r w:rsidRPr="007E5430">
        <w:rPr>
          <w:rFonts w:ascii="Times New Roman" w:eastAsia="Times New Roman" w:hAnsi="Times New Roman" w:cs="Times New Roman"/>
        </w:rPr>
        <w:t>Estyn (2017) The Annual Report of Her Majesty’s Chief Inspector of Education and Training in Wales: 2015-2016. Cardiff: Estyn [Online]. Available</w:t>
      </w:r>
      <w:r w:rsidR="00787527">
        <w:rPr>
          <w:rFonts w:ascii="Times New Roman" w:eastAsia="Times New Roman" w:hAnsi="Times New Roman" w:cs="Times New Roman"/>
        </w:rPr>
        <w:t xml:space="preserve"> at</w:t>
      </w:r>
      <w:r w:rsidRPr="007E5430">
        <w:rPr>
          <w:rFonts w:ascii="Times New Roman" w:eastAsia="Times New Roman" w:hAnsi="Times New Roman" w:cs="Times New Roman"/>
        </w:rPr>
        <w:t xml:space="preserve">: </w:t>
      </w:r>
    </w:p>
    <w:p w14:paraId="237096EA" w14:textId="77777777" w:rsidR="007E5430" w:rsidRDefault="007E5430" w:rsidP="007E5430">
      <w:pPr>
        <w:rPr>
          <w:rFonts w:ascii="Times New Roman" w:eastAsia="Times New Roman" w:hAnsi="Times New Roman" w:cs="Times New Roman"/>
        </w:rPr>
      </w:pPr>
      <w:r w:rsidRPr="007E5430">
        <w:rPr>
          <w:rFonts w:ascii="Times New Roman" w:eastAsia="Times New Roman" w:hAnsi="Times New Roman" w:cs="Times New Roman"/>
        </w:rPr>
        <w:t>https://www.estyn.gov.wales/sites/default/files/documents/ESTYN_Annual%20R</w:t>
      </w:r>
      <w:r>
        <w:rPr>
          <w:rFonts w:ascii="Times New Roman" w:eastAsia="Times New Roman" w:hAnsi="Times New Roman" w:cs="Times New Roman"/>
        </w:rPr>
        <w:t xml:space="preserve">eport %202015_2016_English.pdf </w:t>
      </w:r>
    </w:p>
    <w:p w14:paraId="315A5691" w14:textId="77777777" w:rsidR="007E5430" w:rsidRDefault="007E5430" w:rsidP="007E5430">
      <w:pPr>
        <w:rPr>
          <w:rFonts w:ascii="Times New Roman" w:eastAsia="Times New Roman" w:hAnsi="Times New Roman" w:cs="Times New Roman"/>
        </w:rPr>
      </w:pPr>
    </w:p>
    <w:p w14:paraId="71B7BE0F" w14:textId="5E59128E" w:rsidR="007E5430" w:rsidRDefault="007E5430" w:rsidP="007E5430">
      <w:pPr>
        <w:rPr>
          <w:rFonts w:ascii="Times New Roman" w:eastAsia="Times New Roman" w:hAnsi="Times New Roman" w:cs="Times New Roman"/>
        </w:rPr>
      </w:pPr>
      <w:r>
        <w:rPr>
          <w:rFonts w:ascii="Times New Roman" w:eastAsia="Times New Roman" w:hAnsi="Times New Roman" w:cs="Times New Roman"/>
        </w:rPr>
        <w:t>Estyn (2018) Improving Teaching June 2018. Cardiff</w:t>
      </w:r>
      <w:r w:rsidR="00787527">
        <w:rPr>
          <w:rFonts w:ascii="Times New Roman" w:eastAsia="Times New Roman" w:hAnsi="Times New Roman" w:cs="Times New Roman"/>
        </w:rPr>
        <w:t>: Estyn [Online]. Available at</w:t>
      </w:r>
      <w:r>
        <w:rPr>
          <w:rFonts w:ascii="Times New Roman" w:eastAsia="Times New Roman" w:hAnsi="Times New Roman" w:cs="Times New Roman"/>
        </w:rPr>
        <w:t xml:space="preserve">: </w:t>
      </w:r>
      <w:hyperlink r:id="rId11" w:history="1">
        <w:r w:rsidRPr="00E10227">
          <w:rPr>
            <w:rStyle w:val="Hyperlink"/>
            <w:rFonts w:ascii="Times New Roman" w:eastAsia="Times New Roman" w:hAnsi="Times New Roman" w:cs="Times New Roman"/>
          </w:rPr>
          <w:t>https://www.estyn.gov.wales/sites/www.estyn.gov.wales/files/documents/Improving%20teaching.pdf</w:t>
        </w:r>
      </w:hyperlink>
    </w:p>
    <w:p w14:paraId="60F95E70" w14:textId="77777777" w:rsidR="007E5430" w:rsidRDefault="007E5430" w:rsidP="00D4533F">
      <w:pPr>
        <w:spacing w:line="360" w:lineRule="auto"/>
        <w:rPr>
          <w:rFonts w:ascii="Times New Roman" w:hAnsi="Times New Roman" w:cs="Times New Roman"/>
          <w:lang w:val="en-GB"/>
        </w:rPr>
      </w:pPr>
    </w:p>
    <w:p w14:paraId="636973E6" w14:textId="621458D5" w:rsidR="003935E7" w:rsidRPr="003935E7" w:rsidRDefault="003935E7" w:rsidP="003935E7">
      <w:pPr>
        <w:rPr>
          <w:rFonts w:ascii="Times New Roman" w:eastAsia="Times New Roman" w:hAnsi="Times New Roman" w:cs="Times New Roman"/>
        </w:rPr>
      </w:pPr>
      <w:r>
        <w:rPr>
          <w:rFonts w:ascii="Arial" w:eastAsia="Times New Roman" w:hAnsi="Arial" w:cs="Arial"/>
          <w:color w:val="000000"/>
          <w:sz w:val="20"/>
          <w:szCs w:val="20"/>
          <w:shd w:val="clear" w:color="auto" w:fill="FFFFFF"/>
        </w:rPr>
        <w:t>Grigg, R. (2015)</w:t>
      </w:r>
      <w:r w:rsidRPr="003935E7">
        <w:rPr>
          <w:rFonts w:ascii="Arial" w:eastAsia="Times New Roman" w:hAnsi="Arial" w:cs="Arial"/>
          <w:color w:val="000000"/>
          <w:sz w:val="20"/>
          <w:szCs w:val="20"/>
          <w:shd w:val="clear" w:color="auto" w:fill="FFFFFF"/>
        </w:rPr>
        <w:t> </w:t>
      </w:r>
      <w:r w:rsidRPr="003935E7">
        <w:rPr>
          <w:rFonts w:ascii="Arial" w:eastAsia="Times New Roman" w:hAnsi="Arial" w:cs="Arial"/>
          <w:i/>
          <w:iCs/>
          <w:color w:val="000000"/>
          <w:sz w:val="20"/>
          <w:szCs w:val="20"/>
          <w:shd w:val="clear" w:color="auto" w:fill="FFFFFF"/>
        </w:rPr>
        <w:t>Becoming An Outstanding Primary School Teacher</w:t>
      </w:r>
      <w:r w:rsidRPr="003935E7">
        <w:rPr>
          <w:rFonts w:ascii="Arial" w:eastAsia="Times New Roman" w:hAnsi="Arial" w:cs="Arial"/>
          <w:color w:val="000000"/>
          <w:sz w:val="20"/>
          <w:szCs w:val="20"/>
          <w:shd w:val="clear" w:color="auto" w:fill="FFFFFF"/>
        </w:rPr>
        <w:t>. 2nd ed. London: Routledge.</w:t>
      </w:r>
    </w:p>
    <w:p w14:paraId="6AC85BDC" w14:textId="77777777" w:rsidR="001A7309" w:rsidRDefault="001A7309" w:rsidP="00D4533F">
      <w:pPr>
        <w:spacing w:line="360" w:lineRule="auto"/>
        <w:rPr>
          <w:rFonts w:ascii="Times New Roman" w:hAnsi="Times New Roman" w:cs="Times New Roman"/>
          <w:lang w:val="en-GB"/>
        </w:rPr>
      </w:pPr>
    </w:p>
    <w:p w14:paraId="783C01EA" w14:textId="7E28B01B" w:rsidR="00214C9B" w:rsidRDefault="00214C9B" w:rsidP="00214C9B">
      <w:pPr>
        <w:rPr>
          <w:rFonts w:ascii="Georgia" w:eastAsia="Times New Roman" w:hAnsi="Georgia" w:cs="Times New Roman"/>
          <w:color w:val="333333"/>
          <w:shd w:val="clear" w:color="auto" w:fill="FCFCFC"/>
        </w:rPr>
      </w:pPr>
      <w:r w:rsidRPr="00214C9B">
        <w:rPr>
          <w:rFonts w:ascii="Georgia" w:eastAsia="Times New Roman" w:hAnsi="Georgia" w:cs="Times New Roman"/>
          <w:color w:val="333333"/>
          <w:shd w:val="clear" w:color="auto" w:fill="FCFCFC"/>
        </w:rPr>
        <w:t>Lloyd, A. &amp; Gray, T. (2014). Outdoor learning and the importance of environmental sustainability in Australian primary schools. </w:t>
      </w:r>
      <w:r w:rsidRPr="00214C9B">
        <w:rPr>
          <w:rFonts w:ascii="Georgia" w:eastAsia="Times New Roman" w:hAnsi="Georgia" w:cs="Times New Roman"/>
          <w:i/>
          <w:iCs/>
          <w:color w:val="333333"/>
          <w:shd w:val="clear" w:color="auto" w:fill="FCFCFC"/>
        </w:rPr>
        <w:t>Journal of Sustainability Education</w:t>
      </w:r>
      <w:r>
        <w:rPr>
          <w:rFonts w:ascii="Georgia" w:eastAsia="Times New Roman" w:hAnsi="Georgia" w:cs="Times New Roman"/>
          <w:color w:val="333333"/>
          <w:shd w:val="clear" w:color="auto" w:fill="FCFCFC"/>
        </w:rPr>
        <w:t xml:space="preserve">. Available at: </w:t>
      </w:r>
      <w:hyperlink r:id="rId12" w:history="1">
        <w:r w:rsidRPr="00131221">
          <w:rPr>
            <w:rStyle w:val="Hyperlink"/>
            <w:rFonts w:ascii="Georgia" w:eastAsia="Times New Roman" w:hAnsi="Georgia" w:cs="Times New Roman"/>
            <w:shd w:val="clear" w:color="auto" w:fill="FCFCFC"/>
          </w:rPr>
          <w:t>http://www.jsedimensions.org/wordpress/content/place-based-outdoor-learning-and-environmental-sustainability-within-australian-primary-school_2014_10/</w:t>
        </w:r>
      </w:hyperlink>
    </w:p>
    <w:p w14:paraId="6C57A9EE" w14:textId="77777777" w:rsidR="00214C9B" w:rsidRDefault="00214C9B" w:rsidP="00214C9B">
      <w:pPr>
        <w:rPr>
          <w:rFonts w:ascii="Times New Roman" w:eastAsia="Times New Roman" w:hAnsi="Times New Roman" w:cs="Times New Roman"/>
        </w:rPr>
      </w:pPr>
    </w:p>
    <w:p w14:paraId="4138EA72" w14:textId="77777777" w:rsidR="00DD250B" w:rsidRPr="00DD250B" w:rsidRDefault="00DD250B" w:rsidP="00DD250B">
      <w:pPr>
        <w:rPr>
          <w:rFonts w:ascii="Times New Roman" w:eastAsia="Times New Roman" w:hAnsi="Times New Roman" w:cs="Times New Roman"/>
        </w:rPr>
      </w:pPr>
      <w:r w:rsidRPr="00DD250B">
        <w:rPr>
          <w:rFonts w:ascii="Times New Roman" w:eastAsia="Times New Roman" w:hAnsi="Times New Roman" w:cs="Times New Roman"/>
        </w:rPr>
        <w:t>McDonough, J. and C. Shaw (1993) Materials and Methods in ELT. Oxford : Blackwell.</w:t>
      </w:r>
    </w:p>
    <w:p w14:paraId="355E7A42" w14:textId="77777777" w:rsidR="00DD250B" w:rsidRDefault="00DD250B" w:rsidP="00214C9B">
      <w:pPr>
        <w:rPr>
          <w:rFonts w:ascii="Times New Roman" w:eastAsia="Times New Roman" w:hAnsi="Times New Roman" w:cs="Times New Roman"/>
        </w:rPr>
      </w:pPr>
    </w:p>
    <w:p w14:paraId="3F9AFC39" w14:textId="5448B6BC" w:rsidR="00FA33A0" w:rsidRDefault="00FA33A0" w:rsidP="00214C9B">
      <w:pPr>
        <w:rPr>
          <w:rFonts w:ascii="Times New Roman" w:eastAsia="Times New Roman" w:hAnsi="Times New Roman" w:cs="Times New Roman"/>
        </w:rPr>
      </w:pPr>
      <w:r>
        <w:rPr>
          <w:rFonts w:ascii="Times New Roman" w:eastAsia="Times New Roman" w:hAnsi="Times New Roman" w:cs="Times New Roman"/>
        </w:rPr>
        <w:t xml:space="preserve">Min, B. and Lee, J. (2006) Children’s neighborhood place as a psychological and behavioural domain. Jourbal of Environmental Pyschology, 26: 51-71. </w:t>
      </w:r>
    </w:p>
    <w:p w14:paraId="4BB59D96" w14:textId="77777777" w:rsidR="006E2F11" w:rsidRDefault="006E2F11" w:rsidP="00214C9B">
      <w:pPr>
        <w:rPr>
          <w:rFonts w:ascii="Times New Roman" w:eastAsia="Times New Roman" w:hAnsi="Times New Roman" w:cs="Times New Roman"/>
        </w:rPr>
      </w:pPr>
    </w:p>
    <w:p w14:paraId="0546ABF9" w14:textId="3E636673" w:rsidR="006E2F11" w:rsidRPr="006E2F11" w:rsidRDefault="006E2F11" w:rsidP="006E2F11">
      <w:pPr>
        <w:rPr>
          <w:rFonts w:ascii="Times New Roman" w:eastAsia="Times New Roman" w:hAnsi="Times New Roman" w:cs="Times New Roman"/>
        </w:rPr>
      </w:pPr>
      <w:r>
        <w:rPr>
          <w:rFonts w:ascii="Times New Roman" w:eastAsia="Times New Roman" w:hAnsi="Times New Roman" w:cs="Times New Roman"/>
        </w:rPr>
        <w:t>Richards, J C. and Lockhart, C</w:t>
      </w:r>
      <w:r w:rsidRPr="006E2F11">
        <w:rPr>
          <w:rFonts w:ascii="Times New Roman" w:eastAsia="Times New Roman" w:hAnsi="Times New Roman" w:cs="Times New Roman"/>
        </w:rPr>
        <w:t xml:space="preserve">. </w:t>
      </w:r>
      <w:r>
        <w:rPr>
          <w:rFonts w:ascii="Times New Roman" w:eastAsia="Times New Roman" w:hAnsi="Times New Roman" w:cs="Times New Roman"/>
        </w:rPr>
        <w:t>(</w:t>
      </w:r>
      <w:r w:rsidRPr="006E2F11">
        <w:rPr>
          <w:rFonts w:ascii="Times New Roman" w:eastAsia="Times New Roman" w:hAnsi="Times New Roman" w:cs="Times New Roman"/>
        </w:rPr>
        <w:t>1996</w:t>
      </w:r>
      <w:r>
        <w:rPr>
          <w:rFonts w:ascii="Times New Roman" w:eastAsia="Times New Roman" w:hAnsi="Times New Roman" w:cs="Times New Roman"/>
        </w:rPr>
        <w:t>)</w:t>
      </w:r>
      <w:r w:rsidRPr="006E2F11">
        <w:rPr>
          <w:rFonts w:ascii="Times New Roman" w:eastAsia="Times New Roman" w:hAnsi="Times New Roman" w:cs="Times New Roman"/>
        </w:rPr>
        <w:t>. Reflective Teaching in Second Language Classrooms. Cambridge: Cambridge University Press</w:t>
      </w:r>
    </w:p>
    <w:p w14:paraId="116B58B0" w14:textId="77777777" w:rsidR="006E2F11" w:rsidRPr="00214C9B" w:rsidRDefault="006E2F11" w:rsidP="00214C9B">
      <w:pPr>
        <w:rPr>
          <w:rFonts w:ascii="Times New Roman" w:eastAsia="Times New Roman" w:hAnsi="Times New Roman" w:cs="Times New Roman"/>
        </w:rPr>
      </w:pPr>
    </w:p>
    <w:p w14:paraId="59A8D0B1" w14:textId="77777777" w:rsidR="007E5430" w:rsidRDefault="007E5430" w:rsidP="00D4533F">
      <w:pPr>
        <w:spacing w:line="360" w:lineRule="auto"/>
        <w:rPr>
          <w:rFonts w:ascii="Times New Roman" w:hAnsi="Times New Roman" w:cs="Times New Roman"/>
          <w:lang w:val="en-GB"/>
        </w:rPr>
      </w:pPr>
    </w:p>
    <w:p w14:paraId="73A9FE4D" w14:textId="77777777" w:rsidR="00D803F5" w:rsidRDefault="00D803F5" w:rsidP="00D803F5">
      <w:pPr>
        <w:rPr>
          <w:lang w:val="en-GB"/>
        </w:rPr>
      </w:pPr>
      <w:r>
        <w:rPr>
          <w:lang w:val="en-GB"/>
        </w:rPr>
        <w:t>Rumley, G. (1999). ‘Games and songs for teaching modern foreign languages to young children’, in P. Driscoll and D. Frost (eds), The teaching of Modern Foreign Languages in the Primary School. London: Routledge.</w:t>
      </w:r>
    </w:p>
    <w:p w14:paraId="3C5B069E" w14:textId="77777777" w:rsidR="007E5430" w:rsidRDefault="007E5430" w:rsidP="00D4533F">
      <w:pPr>
        <w:spacing w:line="360" w:lineRule="auto"/>
        <w:rPr>
          <w:rFonts w:ascii="Times New Roman" w:hAnsi="Times New Roman" w:cs="Times New Roman"/>
          <w:lang w:val="en-GB"/>
        </w:rPr>
      </w:pPr>
    </w:p>
    <w:p w14:paraId="6DA40735" w14:textId="77777777" w:rsidR="00705E38" w:rsidRDefault="00705E38" w:rsidP="00705E38">
      <w:pPr>
        <w:rPr>
          <w:lang w:val="en-GB"/>
        </w:rPr>
      </w:pPr>
      <w:r>
        <w:rPr>
          <w:lang w:val="en-GB"/>
        </w:rPr>
        <w:t>Skinner, B. F. (1957) Verbal Behaviour. Englewood Cliffs, NJ: Prentice Hall.</w:t>
      </w:r>
    </w:p>
    <w:p w14:paraId="15D37E61" w14:textId="77777777" w:rsidR="00705E38" w:rsidRDefault="00705E38" w:rsidP="00D4533F">
      <w:pPr>
        <w:spacing w:line="360" w:lineRule="auto"/>
        <w:rPr>
          <w:rFonts w:ascii="Times New Roman" w:hAnsi="Times New Roman" w:cs="Times New Roman"/>
          <w:lang w:val="en-GB"/>
        </w:rPr>
      </w:pPr>
    </w:p>
    <w:p w14:paraId="48BDF3CD" w14:textId="77777777" w:rsidR="00705E38" w:rsidRDefault="00705E38" w:rsidP="00705E38">
      <w:pPr>
        <w:rPr>
          <w:lang w:val="en-GB"/>
        </w:rPr>
      </w:pPr>
      <w:r>
        <w:rPr>
          <w:lang w:val="en-GB"/>
        </w:rPr>
        <w:t>Thornedike, E. (1932) The Fundamentals of Learning. New York: Teachers College Press.</w:t>
      </w:r>
    </w:p>
    <w:p w14:paraId="75E5C456" w14:textId="77777777" w:rsidR="007E5430" w:rsidRDefault="007E5430" w:rsidP="00D4533F">
      <w:pPr>
        <w:spacing w:line="360" w:lineRule="auto"/>
        <w:rPr>
          <w:rFonts w:ascii="Times New Roman" w:hAnsi="Times New Roman" w:cs="Times New Roman"/>
          <w:lang w:val="en-GB"/>
        </w:rPr>
      </w:pPr>
    </w:p>
    <w:p w14:paraId="28B5BDA0" w14:textId="33D0679D" w:rsidR="00FE20D4" w:rsidRDefault="00FE20D4" w:rsidP="00D4533F">
      <w:pPr>
        <w:spacing w:line="360" w:lineRule="auto"/>
        <w:rPr>
          <w:rFonts w:ascii="Times New Roman" w:hAnsi="Times New Roman" w:cs="Times New Roman"/>
          <w:lang w:val="en-GB"/>
        </w:rPr>
      </w:pPr>
      <w:r>
        <w:rPr>
          <w:rFonts w:ascii="Times New Roman" w:hAnsi="Times New Roman" w:cs="Times New Roman"/>
          <w:lang w:val="en-GB"/>
        </w:rPr>
        <w:t>Wait, S. (2011) Children learning outside the classroom: from birth to eleven. London: SAGE</w:t>
      </w:r>
    </w:p>
    <w:p w14:paraId="12787FED" w14:textId="77777777" w:rsidR="00FE20D4" w:rsidRDefault="00FE20D4" w:rsidP="00D4533F">
      <w:pPr>
        <w:spacing w:line="360" w:lineRule="auto"/>
        <w:rPr>
          <w:rFonts w:ascii="Times New Roman" w:hAnsi="Times New Roman" w:cs="Times New Roman"/>
          <w:lang w:val="en-GB"/>
        </w:rPr>
      </w:pPr>
    </w:p>
    <w:p w14:paraId="0AAA0923" w14:textId="77777777" w:rsidR="007E5430" w:rsidRDefault="007E5430" w:rsidP="007E5430">
      <w:pPr>
        <w:rPr>
          <w:rFonts w:ascii="Times New Roman" w:eastAsia="Times New Roman" w:hAnsi="Times New Roman" w:cs="Times New Roman"/>
        </w:rPr>
      </w:pPr>
      <w:r>
        <w:rPr>
          <w:rFonts w:ascii="Times New Roman" w:eastAsia="Times New Roman" w:hAnsi="Times New Roman" w:cs="Times New Roman"/>
        </w:rPr>
        <w:t>Welsh Government (2017</w:t>
      </w:r>
      <w:r w:rsidRPr="007E5430">
        <w:rPr>
          <w:rFonts w:ascii="Times New Roman" w:eastAsia="Times New Roman" w:hAnsi="Times New Roman" w:cs="Times New Roman"/>
        </w:rPr>
        <w:t xml:space="preserve">) New professional standards for teachers and leaders. </w:t>
      </w:r>
      <w:r>
        <w:rPr>
          <w:rFonts w:ascii="Times New Roman" w:eastAsia="Times New Roman" w:hAnsi="Times New Roman" w:cs="Times New Roman"/>
        </w:rPr>
        <w:t xml:space="preserve">Cardiff: Welsh Government.  </w:t>
      </w:r>
    </w:p>
    <w:p w14:paraId="2417D967" w14:textId="77777777" w:rsidR="00475495" w:rsidRDefault="00475495" w:rsidP="007E5430">
      <w:pPr>
        <w:rPr>
          <w:rFonts w:ascii="Times New Roman" w:eastAsia="Times New Roman" w:hAnsi="Times New Roman" w:cs="Times New Roman"/>
        </w:rPr>
      </w:pPr>
    </w:p>
    <w:p w14:paraId="41FC13B1" w14:textId="0CDFB0C2" w:rsidR="00475495" w:rsidRDefault="00475495" w:rsidP="007E5430">
      <w:pPr>
        <w:rPr>
          <w:rFonts w:ascii="Times New Roman" w:eastAsia="Times New Roman" w:hAnsi="Times New Roman" w:cs="Times New Roman"/>
        </w:rPr>
      </w:pPr>
      <w:r>
        <w:rPr>
          <w:rFonts w:ascii="Times New Roman" w:eastAsia="Times New Roman" w:hAnsi="Times New Roman" w:cs="Times New Roman"/>
        </w:rPr>
        <w:t xml:space="preserve">Welsh Government (2019) Welsh Language Competency Framework. Cardiff: Crown. </w:t>
      </w:r>
      <w:hyperlink r:id="rId13" w:history="1">
        <w:r w:rsidRPr="00E80879">
          <w:rPr>
            <w:rStyle w:val="Hyperlink"/>
            <w:rFonts w:ascii="Times New Roman" w:eastAsia="Times New Roman" w:hAnsi="Times New Roman" w:cs="Times New Roman"/>
          </w:rPr>
          <w:t>https://gov.wales/sites/default/files/publications/2019-06/welsh-language-competency-framework-for-education-practitioners.pdf</w:t>
        </w:r>
      </w:hyperlink>
    </w:p>
    <w:p w14:paraId="6C52C8A9" w14:textId="77777777" w:rsidR="00475495" w:rsidRDefault="00475495" w:rsidP="007E5430">
      <w:pPr>
        <w:rPr>
          <w:rFonts w:ascii="Times New Roman" w:eastAsia="Times New Roman" w:hAnsi="Times New Roman" w:cs="Times New Roman"/>
        </w:rPr>
      </w:pPr>
    </w:p>
    <w:p w14:paraId="1F615C47" w14:textId="3DB8D538" w:rsidR="00C5665F" w:rsidRDefault="00C5665F" w:rsidP="007E5430">
      <w:pPr>
        <w:rPr>
          <w:rFonts w:ascii="Times New Roman" w:eastAsia="Times New Roman" w:hAnsi="Times New Roman" w:cs="Times New Roman"/>
        </w:rPr>
      </w:pPr>
      <w:r>
        <w:rPr>
          <w:rFonts w:ascii="Times New Roman" w:eastAsia="Times New Roman" w:hAnsi="Times New Roman" w:cs="Times New Roman"/>
        </w:rPr>
        <w:t xml:space="preserve">Welsh Government (2019b) Curriculum for Wales 2022. Cardiff: Crown. </w:t>
      </w:r>
      <w:hyperlink r:id="rId14" w:history="1">
        <w:r w:rsidRPr="00E80879">
          <w:rPr>
            <w:rStyle w:val="Hyperlink"/>
            <w:rFonts w:ascii="Times New Roman" w:eastAsia="Times New Roman" w:hAnsi="Times New Roman" w:cs="Times New Roman"/>
          </w:rPr>
          <w:t>https://hwb.gov.wales/curriculum-for-wales/languages-literacy-and-communication/descriptions-of-learning/</w:t>
        </w:r>
      </w:hyperlink>
    </w:p>
    <w:p w14:paraId="2DBD7AB9" w14:textId="77777777" w:rsidR="00C5665F" w:rsidRPr="007E5430" w:rsidRDefault="00C5665F" w:rsidP="007E5430">
      <w:pPr>
        <w:rPr>
          <w:rFonts w:ascii="Times New Roman" w:eastAsia="Times New Roman" w:hAnsi="Times New Roman" w:cs="Times New Roman"/>
        </w:rPr>
      </w:pPr>
      <w:bookmarkStart w:id="0" w:name="_GoBack"/>
      <w:bookmarkEnd w:id="0"/>
    </w:p>
    <w:p w14:paraId="382D3ACA" w14:textId="77777777" w:rsidR="007E5430" w:rsidRDefault="007E5430" w:rsidP="00D4533F">
      <w:pPr>
        <w:spacing w:line="360" w:lineRule="auto"/>
        <w:rPr>
          <w:rFonts w:ascii="Times New Roman" w:hAnsi="Times New Roman" w:cs="Times New Roman"/>
          <w:lang w:val="en-GB"/>
        </w:rPr>
      </w:pPr>
    </w:p>
    <w:p w14:paraId="3A351E44" w14:textId="77777777" w:rsidR="007E5430" w:rsidRDefault="007E5430" w:rsidP="00D4533F">
      <w:pPr>
        <w:spacing w:line="360" w:lineRule="auto"/>
        <w:rPr>
          <w:rFonts w:ascii="Times New Roman" w:hAnsi="Times New Roman" w:cs="Times New Roman"/>
          <w:lang w:val="en-GB"/>
        </w:rPr>
      </w:pPr>
    </w:p>
    <w:p w14:paraId="25079681" w14:textId="77777777" w:rsidR="002D2630" w:rsidRDefault="002D2630" w:rsidP="00D4533F">
      <w:pPr>
        <w:spacing w:line="360" w:lineRule="auto"/>
        <w:rPr>
          <w:rFonts w:ascii="Times New Roman" w:hAnsi="Times New Roman" w:cs="Times New Roman"/>
          <w:lang w:val="en-GB"/>
        </w:rPr>
      </w:pPr>
    </w:p>
    <w:p w14:paraId="2F259421" w14:textId="77777777" w:rsidR="002D2630" w:rsidRDefault="002D2630" w:rsidP="00D4533F">
      <w:pPr>
        <w:spacing w:line="360" w:lineRule="auto"/>
        <w:rPr>
          <w:rFonts w:ascii="Times New Roman" w:hAnsi="Times New Roman" w:cs="Times New Roman"/>
          <w:lang w:val="en-GB"/>
        </w:rPr>
      </w:pPr>
    </w:p>
    <w:p w14:paraId="4FB0717B" w14:textId="77777777" w:rsidR="002D2630" w:rsidRDefault="002D2630" w:rsidP="00D4533F">
      <w:pPr>
        <w:spacing w:line="360" w:lineRule="auto"/>
        <w:rPr>
          <w:rFonts w:ascii="Times New Roman" w:hAnsi="Times New Roman" w:cs="Times New Roman"/>
          <w:lang w:val="en-GB"/>
        </w:rPr>
      </w:pPr>
    </w:p>
    <w:p w14:paraId="3EFE5E11" w14:textId="77777777" w:rsidR="002D2630" w:rsidRDefault="002D2630" w:rsidP="00D4533F">
      <w:pPr>
        <w:spacing w:line="360" w:lineRule="auto"/>
        <w:rPr>
          <w:rFonts w:ascii="Times New Roman" w:hAnsi="Times New Roman" w:cs="Times New Roman"/>
          <w:lang w:val="en-GB"/>
        </w:rPr>
      </w:pPr>
    </w:p>
    <w:p w14:paraId="3F6B789C" w14:textId="77777777" w:rsidR="002D2630" w:rsidRDefault="002D2630" w:rsidP="00D4533F">
      <w:pPr>
        <w:spacing w:line="360" w:lineRule="auto"/>
        <w:rPr>
          <w:rFonts w:ascii="Times New Roman" w:hAnsi="Times New Roman" w:cs="Times New Roman"/>
          <w:lang w:val="en-GB"/>
        </w:rPr>
      </w:pPr>
    </w:p>
    <w:p w14:paraId="18FEC8A0" w14:textId="77777777" w:rsidR="002D2630" w:rsidRDefault="002D2630" w:rsidP="00D4533F">
      <w:pPr>
        <w:spacing w:line="360" w:lineRule="auto"/>
        <w:rPr>
          <w:rFonts w:ascii="Times New Roman" w:hAnsi="Times New Roman" w:cs="Times New Roman"/>
          <w:lang w:val="en-GB"/>
        </w:rPr>
      </w:pPr>
    </w:p>
    <w:p w14:paraId="01634E56" w14:textId="77777777" w:rsidR="002D2630" w:rsidRDefault="002D2630" w:rsidP="00D4533F">
      <w:pPr>
        <w:spacing w:line="360" w:lineRule="auto"/>
        <w:rPr>
          <w:rFonts w:ascii="Times New Roman" w:hAnsi="Times New Roman" w:cs="Times New Roman"/>
          <w:lang w:val="en-GB"/>
        </w:rPr>
      </w:pPr>
    </w:p>
    <w:p w14:paraId="39026015" w14:textId="77777777" w:rsidR="00224D74" w:rsidRDefault="00224D74" w:rsidP="00D4533F">
      <w:pPr>
        <w:spacing w:line="360" w:lineRule="auto"/>
        <w:rPr>
          <w:rFonts w:ascii="Times New Roman" w:hAnsi="Times New Roman" w:cs="Times New Roman"/>
          <w:lang w:val="en-GB"/>
        </w:rPr>
      </w:pPr>
    </w:p>
    <w:p w14:paraId="2B2CE5D7" w14:textId="77777777" w:rsidR="00224D74" w:rsidRDefault="00224D74" w:rsidP="00D4533F">
      <w:pPr>
        <w:spacing w:line="360" w:lineRule="auto"/>
        <w:rPr>
          <w:rFonts w:ascii="Times New Roman" w:hAnsi="Times New Roman" w:cs="Times New Roman"/>
          <w:lang w:val="en-GB"/>
        </w:rPr>
      </w:pPr>
    </w:p>
    <w:p w14:paraId="59C0F329" w14:textId="77777777" w:rsidR="002D2630" w:rsidRDefault="002D2630" w:rsidP="00D4533F">
      <w:pPr>
        <w:spacing w:line="360" w:lineRule="auto"/>
        <w:rPr>
          <w:rFonts w:ascii="Times New Roman" w:hAnsi="Times New Roman" w:cs="Times New Roman"/>
          <w:lang w:val="en-GB"/>
        </w:rPr>
      </w:pPr>
    </w:p>
    <w:p w14:paraId="5A3D5565" w14:textId="77777777" w:rsidR="002D2630" w:rsidRDefault="002D2630" w:rsidP="00D4533F">
      <w:pPr>
        <w:spacing w:line="360" w:lineRule="auto"/>
        <w:rPr>
          <w:rFonts w:ascii="Times New Roman" w:hAnsi="Times New Roman" w:cs="Times New Roman"/>
          <w:lang w:val="en-GB"/>
        </w:rPr>
      </w:pPr>
    </w:p>
    <w:p w14:paraId="7E01DF66" w14:textId="77777777" w:rsidR="002D2630" w:rsidRDefault="002D2630" w:rsidP="00D4533F">
      <w:pPr>
        <w:spacing w:line="360" w:lineRule="auto"/>
        <w:rPr>
          <w:rFonts w:ascii="Times New Roman" w:hAnsi="Times New Roman" w:cs="Times New Roman"/>
          <w:lang w:val="en-GB"/>
        </w:rPr>
      </w:pPr>
    </w:p>
    <w:p w14:paraId="28E458D9" w14:textId="77777777" w:rsidR="002D2630" w:rsidRDefault="002D2630" w:rsidP="00D4533F">
      <w:pPr>
        <w:spacing w:line="360" w:lineRule="auto"/>
        <w:rPr>
          <w:rFonts w:ascii="Times New Roman" w:hAnsi="Times New Roman" w:cs="Times New Roman"/>
          <w:lang w:val="en-GB"/>
        </w:rPr>
      </w:pPr>
    </w:p>
    <w:p w14:paraId="300206BE" w14:textId="77777777" w:rsidR="00224D74" w:rsidRDefault="00224D74" w:rsidP="00D4533F">
      <w:pPr>
        <w:spacing w:line="360" w:lineRule="auto"/>
        <w:rPr>
          <w:rFonts w:ascii="Times New Roman" w:hAnsi="Times New Roman" w:cs="Times New Roman"/>
          <w:lang w:val="en-GB"/>
        </w:rPr>
      </w:pPr>
    </w:p>
    <w:p w14:paraId="58C975FF" w14:textId="77777777" w:rsidR="00224D74" w:rsidRDefault="00224D74" w:rsidP="00D4533F">
      <w:pPr>
        <w:spacing w:line="360" w:lineRule="auto"/>
        <w:rPr>
          <w:rFonts w:ascii="Times New Roman" w:hAnsi="Times New Roman" w:cs="Times New Roman"/>
          <w:lang w:val="en-GB"/>
        </w:rPr>
      </w:pPr>
    </w:p>
    <w:p w14:paraId="43C0A2B6" w14:textId="77777777" w:rsidR="00224D74" w:rsidRDefault="00224D74" w:rsidP="00D4533F">
      <w:pPr>
        <w:spacing w:line="360" w:lineRule="auto"/>
        <w:rPr>
          <w:rFonts w:ascii="Times New Roman" w:hAnsi="Times New Roman" w:cs="Times New Roman"/>
          <w:lang w:val="en-GB"/>
        </w:rPr>
      </w:pPr>
    </w:p>
    <w:p w14:paraId="502EE93F" w14:textId="77777777" w:rsidR="00224D74" w:rsidRDefault="00224D74" w:rsidP="00D4533F">
      <w:pPr>
        <w:spacing w:line="360" w:lineRule="auto"/>
        <w:rPr>
          <w:rFonts w:ascii="Times New Roman" w:hAnsi="Times New Roman" w:cs="Times New Roman"/>
          <w:lang w:val="en-GB"/>
        </w:rPr>
      </w:pPr>
    </w:p>
    <w:p w14:paraId="32B6FA84" w14:textId="77777777" w:rsidR="00224D74" w:rsidRDefault="00224D74" w:rsidP="00D4533F">
      <w:pPr>
        <w:spacing w:line="360" w:lineRule="auto"/>
        <w:rPr>
          <w:rFonts w:ascii="Times New Roman" w:hAnsi="Times New Roman" w:cs="Times New Roman"/>
          <w:lang w:val="en-GB"/>
        </w:rPr>
      </w:pPr>
    </w:p>
    <w:p w14:paraId="30B5719F" w14:textId="77777777" w:rsidR="00224D74" w:rsidRDefault="00224D74" w:rsidP="00D4533F">
      <w:pPr>
        <w:spacing w:line="360" w:lineRule="auto"/>
        <w:rPr>
          <w:rFonts w:ascii="Times New Roman" w:hAnsi="Times New Roman" w:cs="Times New Roman"/>
          <w:lang w:val="en-GB"/>
        </w:rPr>
      </w:pPr>
    </w:p>
    <w:p w14:paraId="0CB61EBB" w14:textId="77777777" w:rsidR="00224D74" w:rsidRDefault="00224D74" w:rsidP="00D4533F">
      <w:pPr>
        <w:spacing w:line="360" w:lineRule="auto"/>
        <w:rPr>
          <w:rFonts w:ascii="Times New Roman" w:hAnsi="Times New Roman" w:cs="Times New Roman"/>
          <w:lang w:val="en-GB"/>
        </w:rPr>
      </w:pPr>
    </w:p>
    <w:p w14:paraId="6C7F8F66" w14:textId="62F5C84C" w:rsidR="002D2630" w:rsidRDefault="004E6BF3" w:rsidP="00D4533F">
      <w:pPr>
        <w:spacing w:line="360" w:lineRule="auto"/>
        <w:rPr>
          <w:rFonts w:ascii="Times New Roman" w:hAnsi="Times New Roman" w:cs="Times New Roman"/>
          <w:u w:val="single"/>
          <w:lang w:val="en-GB"/>
        </w:rPr>
      </w:pPr>
      <w:r w:rsidRPr="00BF1707">
        <w:rPr>
          <w:rFonts w:ascii="Times New Roman" w:hAnsi="Times New Roman" w:cs="Times New Roman"/>
          <w:u w:val="single"/>
          <w:lang w:val="en-GB"/>
        </w:rPr>
        <w:t>Appendix One</w:t>
      </w:r>
    </w:p>
    <w:p w14:paraId="554AEECB" w14:textId="77777777" w:rsidR="00224D74" w:rsidRDefault="00224D74" w:rsidP="00D4533F">
      <w:pPr>
        <w:spacing w:line="360" w:lineRule="auto"/>
        <w:rPr>
          <w:rFonts w:ascii="Times New Roman" w:hAnsi="Times New Roman" w:cs="Times New Roman"/>
          <w:u w:val="single"/>
          <w:lang w:val="en-GB"/>
        </w:rPr>
      </w:pPr>
    </w:p>
    <w:p w14:paraId="36B7C4BA" w14:textId="4302EB63" w:rsidR="00224D74" w:rsidRPr="00BF1707" w:rsidRDefault="00224D74" w:rsidP="00D4533F">
      <w:pPr>
        <w:spacing w:line="360" w:lineRule="auto"/>
        <w:rPr>
          <w:rFonts w:ascii="Times New Roman" w:hAnsi="Times New Roman" w:cs="Times New Roman"/>
          <w:u w:val="single"/>
          <w:lang w:val="en-GB"/>
        </w:rPr>
      </w:pPr>
      <w:r>
        <w:rPr>
          <w:rFonts w:ascii="Times New Roman" w:hAnsi="Times New Roman" w:cs="Times New Roman"/>
          <w:noProof/>
          <w:u w:val="single"/>
        </w:rPr>
        <w:drawing>
          <wp:inline distT="0" distB="0" distL="0" distR="0" wp14:anchorId="620D0A4E" wp14:editId="70FFCCBC">
            <wp:extent cx="5727700" cy="7953375"/>
            <wp:effectExtent l="0" t="0" r="12700" b="0"/>
            <wp:docPr id="1" name="Picture 1" descr="../Desktop/Screen%20Shot%202020-04-26%20at%2016.32.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20-04-26%20at%2016.32.59.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7953375"/>
                    </a:xfrm>
                    <a:prstGeom prst="rect">
                      <a:avLst/>
                    </a:prstGeom>
                    <a:noFill/>
                    <a:ln>
                      <a:noFill/>
                    </a:ln>
                  </pic:spPr>
                </pic:pic>
              </a:graphicData>
            </a:graphic>
          </wp:inline>
        </w:drawing>
      </w:r>
    </w:p>
    <w:sectPr w:rsidR="00224D74" w:rsidRPr="00BF1707" w:rsidSect="00520FBD">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5BF750" w14:textId="77777777" w:rsidR="00C0005E" w:rsidRDefault="00C0005E" w:rsidP="00B45976">
      <w:r>
        <w:separator/>
      </w:r>
    </w:p>
  </w:endnote>
  <w:endnote w:type="continuationSeparator" w:id="0">
    <w:p w14:paraId="7E88C591" w14:textId="77777777" w:rsidR="00C0005E" w:rsidRDefault="00C0005E" w:rsidP="00B459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EA9838" w14:textId="77777777" w:rsidR="00C0005E" w:rsidRDefault="00C0005E" w:rsidP="00B45976">
      <w:r>
        <w:separator/>
      </w:r>
    </w:p>
  </w:footnote>
  <w:footnote w:type="continuationSeparator" w:id="0">
    <w:p w14:paraId="639C0446" w14:textId="77777777" w:rsidR="00C0005E" w:rsidRDefault="00C0005E" w:rsidP="00B4597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412AE2" w14:textId="0C3B5C2D" w:rsidR="001F1DF9" w:rsidRDefault="001F1DF9">
    <w:pPr>
      <w:pStyle w:val="Header"/>
    </w:pPr>
    <w:r>
      <w:t>1600905</w:t>
    </w:r>
  </w:p>
  <w:p w14:paraId="37A9C701" w14:textId="77777777" w:rsidR="001F1DF9" w:rsidRDefault="001F1DF9">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2DD9E5" w14:textId="77777777" w:rsidR="00B45976" w:rsidRDefault="00B45976">
    <w:pPr>
      <w:pStyle w:val="Header"/>
    </w:pPr>
    <w:r>
      <w:t>ECAD6006C</w:t>
    </w:r>
    <w:r>
      <w:ptab w:relativeTo="margin" w:alignment="center" w:leader="none"/>
    </w:r>
    <w:r>
      <w:ptab w:relativeTo="margin" w:alignment="right" w:leader="none"/>
    </w:r>
    <w:r>
      <w:t>1600905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F811BA"/>
    <w:multiLevelType w:val="hybridMultilevel"/>
    <w:tmpl w:val="7144B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FC64C4"/>
    <w:multiLevelType w:val="hybridMultilevel"/>
    <w:tmpl w:val="EA068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5B833C0"/>
    <w:multiLevelType w:val="hybridMultilevel"/>
    <w:tmpl w:val="092AEB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0BC4A27"/>
    <w:multiLevelType w:val="hybridMultilevel"/>
    <w:tmpl w:val="0AD4E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22D297E"/>
    <w:multiLevelType w:val="hybridMultilevel"/>
    <w:tmpl w:val="0CE06B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390608C"/>
    <w:multiLevelType w:val="hybridMultilevel"/>
    <w:tmpl w:val="2722C6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6B91EC0"/>
    <w:multiLevelType w:val="hybridMultilevel"/>
    <w:tmpl w:val="AA4E2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C7861E4"/>
    <w:multiLevelType w:val="hybridMultilevel"/>
    <w:tmpl w:val="57141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79D2EC0"/>
    <w:multiLevelType w:val="hybridMultilevel"/>
    <w:tmpl w:val="7BA62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96F177B"/>
    <w:multiLevelType w:val="hybridMultilevel"/>
    <w:tmpl w:val="EFD0A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DFC13AB"/>
    <w:multiLevelType w:val="hybridMultilevel"/>
    <w:tmpl w:val="941EC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7"/>
  </w:num>
  <w:num w:numId="6">
    <w:abstractNumId w:val="5"/>
  </w:num>
  <w:num w:numId="7">
    <w:abstractNumId w:val="10"/>
  </w:num>
  <w:num w:numId="8">
    <w:abstractNumId w:val="3"/>
  </w:num>
  <w:num w:numId="9">
    <w:abstractNumId w:val="8"/>
  </w:num>
  <w:num w:numId="10">
    <w:abstractNumId w:val="6"/>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5976"/>
    <w:rsid w:val="00005D2A"/>
    <w:rsid w:val="00064653"/>
    <w:rsid w:val="0009019F"/>
    <w:rsid w:val="000925E9"/>
    <w:rsid w:val="000B3CFC"/>
    <w:rsid w:val="000E1164"/>
    <w:rsid w:val="000F1858"/>
    <w:rsid w:val="000F2AB4"/>
    <w:rsid w:val="000F2F1A"/>
    <w:rsid w:val="000F6445"/>
    <w:rsid w:val="0011445F"/>
    <w:rsid w:val="00122EAC"/>
    <w:rsid w:val="00123A18"/>
    <w:rsid w:val="00171653"/>
    <w:rsid w:val="001A7309"/>
    <w:rsid w:val="001B0147"/>
    <w:rsid w:val="001D721F"/>
    <w:rsid w:val="001E610E"/>
    <w:rsid w:val="001F1DF9"/>
    <w:rsid w:val="00207434"/>
    <w:rsid w:val="00214C9B"/>
    <w:rsid w:val="0022393C"/>
    <w:rsid w:val="00224D74"/>
    <w:rsid w:val="002B2650"/>
    <w:rsid w:val="002C73EF"/>
    <w:rsid w:val="002D2630"/>
    <w:rsid w:val="002E16A3"/>
    <w:rsid w:val="003210BE"/>
    <w:rsid w:val="003255E5"/>
    <w:rsid w:val="00381749"/>
    <w:rsid w:val="00385C25"/>
    <w:rsid w:val="003935E7"/>
    <w:rsid w:val="003B05E9"/>
    <w:rsid w:val="003B2D3A"/>
    <w:rsid w:val="003C4C7F"/>
    <w:rsid w:val="003D3C47"/>
    <w:rsid w:val="003D6D17"/>
    <w:rsid w:val="00417643"/>
    <w:rsid w:val="00434F56"/>
    <w:rsid w:val="0047213D"/>
    <w:rsid w:val="00475495"/>
    <w:rsid w:val="0048560D"/>
    <w:rsid w:val="004B51E4"/>
    <w:rsid w:val="004C3247"/>
    <w:rsid w:val="004D07D5"/>
    <w:rsid w:val="004E06EE"/>
    <w:rsid w:val="004E6BF3"/>
    <w:rsid w:val="004F2C97"/>
    <w:rsid w:val="004F4D87"/>
    <w:rsid w:val="004F743F"/>
    <w:rsid w:val="00512436"/>
    <w:rsid w:val="00520FBD"/>
    <w:rsid w:val="00544DA1"/>
    <w:rsid w:val="005538DB"/>
    <w:rsid w:val="005D0A57"/>
    <w:rsid w:val="005E0E21"/>
    <w:rsid w:val="005E2ADF"/>
    <w:rsid w:val="00601358"/>
    <w:rsid w:val="006301DA"/>
    <w:rsid w:val="006310D7"/>
    <w:rsid w:val="00666319"/>
    <w:rsid w:val="006841E4"/>
    <w:rsid w:val="006C7970"/>
    <w:rsid w:val="006D371C"/>
    <w:rsid w:val="006E2F11"/>
    <w:rsid w:val="006E7D2F"/>
    <w:rsid w:val="006F10DC"/>
    <w:rsid w:val="00703338"/>
    <w:rsid w:val="00705E38"/>
    <w:rsid w:val="00716DD5"/>
    <w:rsid w:val="00734F2C"/>
    <w:rsid w:val="00747649"/>
    <w:rsid w:val="00776C99"/>
    <w:rsid w:val="00787527"/>
    <w:rsid w:val="007963DD"/>
    <w:rsid w:val="007A1E6D"/>
    <w:rsid w:val="007E4A39"/>
    <w:rsid w:val="007E5430"/>
    <w:rsid w:val="007F0BC2"/>
    <w:rsid w:val="00817BAD"/>
    <w:rsid w:val="00880CD9"/>
    <w:rsid w:val="0088168F"/>
    <w:rsid w:val="00894079"/>
    <w:rsid w:val="008A00B0"/>
    <w:rsid w:val="008A34D3"/>
    <w:rsid w:val="008B23ED"/>
    <w:rsid w:val="008C28F9"/>
    <w:rsid w:val="00920F67"/>
    <w:rsid w:val="009231F2"/>
    <w:rsid w:val="00962022"/>
    <w:rsid w:val="00974E43"/>
    <w:rsid w:val="0097561B"/>
    <w:rsid w:val="00993B71"/>
    <w:rsid w:val="009A3F16"/>
    <w:rsid w:val="009A62A8"/>
    <w:rsid w:val="009E08B1"/>
    <w:rsid w:val="00A151E8"/>
    <w:rsid w:val="00A256D7"/>
    <w:rsid w:val="00A31D63"/>
    <w:rsid w:val="00A57A88"/>
    <w:rsid w:val="00A8363D"/>
    <w:rsid w:val="00A95B7B"/>
    <w:rsid w:val="00AC444A"/>
    <w:rsid w:val="00AE5D0A"/>
    <w:rsid w:val="00AF47D3"/>
    <w:rsid w:val="00AF6B5A"/>
    <w:rsid w:val="00B0411C"/>
    <w:rsid w:val="00B0676F"/>
    <w:rsid w:val="00B17E2E"/>
    <w:rsid w:val="00B338D2"/>
    <w:rsid w:val="00B45976"/>
    <w:rsid w:val="00B565EB"/>
    <w:rsid w:val="00B7576E"/>
    <w:rsid w:val="00B84043"/>
    <w:rsid w:val="00BA2740"/>
    <w:rsid w:val="00BE6365"/>
    <w:rsid w:val="00BF1707"/>
    <w:rsid w:val="00BF4C31"/>
    <w:rsid w:val="00C0005E"/>
    <w:rsid w:val="00C23AC4"/>
    <w:rsid w:val="00C2724E"/>
    <w:rsid w:val="00C36309"/>
    <w:rsid w:val="00C41EBB"/>
    <w:rsid w:val="00C4443A"/>
    <w:rsid w:val="00C47D7D"/>
    <w:rsid w:val="00C565E5"/>
    <w:rsid w:val="00C5665F"/>
    <w:rsid w:val="00C63027"/>
    <w:rsid w:val="00C64AAF"/>
    <w:rsid w:val="00C64B86"/>
    <w:rsid w:val="00C835E8"/>
    <w:rsid w:val="00CA293A"/>
    <w:rsid w:val="00CA6187"/>
    <w:rsid w:val="00CE2BEC"/>
    <w:rsid w:val="00CF4580"/>
    <w:rsid w:val="00D00740"/>
    <w:rsid w:val="00D2707B"/>
    <w:rsid w:val="00D37423"/>
    <w:rsid w:val="00D40537"/>
    <w:rsid w:val="00D4533F"/>
    <w:rsid w:val="00D803F5"/>
    <w:rsid w:val="00DB3D78"/>
    <w:rsid w:val="00DB7A53"/>
    <w:rsid w:val="00DD250B"/>
    <w:rsid w:val="00DD2F4D"/>
    <w:rsid w:val="00DD6877"/>
    <w:rsid w:val="00DE48F4"/>
    <w:rsid w:val="00DE60FD"/>
    <w:rsid w:val="00DF7C1F"/>
    <w:rsid w:val="00E23C08"/>
    <w:rsid w:val="00E40AAA"/>
    <w:rsid w:val="00E47903"/>
    <w:rsid w:val="00E50BB2"/>
    <w:rsid w:val="00E571E8"/>
    <w:rsid w:val="00E71739"/>
    <w:rsid w:val="00EC05BA"/>
    <w:rsid w:val="00EC61C2"/>
    <w:rsid w:val="00ED4960"/>
    <w:rsid w:val="00EF3EEC"/>
    <w:rsid w:val="00EF4861"/>
    <w:rsid w:val="00F061BD"/>
    <w:rsid w:val="00F168E8"/>
    <w:rsid w:val="00F30A07"/>
    <w:rsid w:val="00FA33A0"/>
    <w:rsid w:val="00FB381A"/>
    <w:rsid w:val="00FC53B3"/>
    <w:rsid w:val="00FC5676"/>
    <w:rsid w:val="00FC7EC3"/>
    <w:rsid w:val="00FD563B"/>
    <w:rsid w:val="00FE20D4"/>
    <w:rsid w:val="00FE57AA"/>
    <w:rsid w:val="00FF6F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8BA6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363D"/>
    <w:pPr>
      <w:keepNext/>
      <w:keepLines/>
      <w:spacing w:before="240"/>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5976"/>
    <w:pPr>
      <w:tabs>
        <w:tab w:val="center" w:pos="4513"/>
        <w:tab w:val="right" w:pos="9026"/>
      </w:tabs>
    </w:pPr>
  </w:style>
  <w:style w:type="character" w:customStyle="1" w:styleId="HeaderChar">
    <w:name w:val="Header Char"/>
    <w:basedOn w:val="DefaultParagraphFont"/>
    <w:link w:val="Header"/>
    <w:uiPriority w:val="99"/>
    <w:rsid w:val="00B45976"/>
  </w:style>
  <w:style w:type="paragraph" w:styleId="Footer">
    <w:name w:val="footer"/>
    <w:basedOn w:val="Normal"/>
    <w:link w:val="FooterChar"/>
    <w:uiPriority w:val="99"/>
    <w:unhideWhenUsed/>
    <w:rsid w:val="00B45976"/>
    <w:pPr>
      <w:tabs>
        <w:tab w:val="center" w:pos="4513"/>
        <w:tab w:val="right" w:pos="9026"/>
      </w:tabs>
    </w:pPr>
  </w:style>
  <w:style w:type="character" w:customStyle="1" w:styleId="FooterChar">
    <w:name w:val="Footer Char"/>
    <w:basedOn w:val="DefaultParagraphFont"/>
    <w:link w:val="Footer"/>
    <w:uiPriority w:val="99"/>
    <w:rsid w:val="00B45976"/>
  </w:style>
  <w:style w:type="character" w:styleId="Hyperlink">
    <w:name w:val="Hyperlink"/>
    <w:basedOn w:val="DefaultParagraphFont"/>
    <w:uiPriority w:val="99"/>
    <w:unhideWhenUsed/>
    <w:rsid w:val="007E5430"/>
    <w:rPr>
      <w:color w:val="0563C1" w:themeColor="hyperlink"/>
      <w:u w:val="single"/>
    </w:rPr>
  </w:style>
  <w:style w:type="character" w:customStyle="1" w:styleId="Heading1Char">
    <w:name w:val="Heading 1 Char"/>
    <w:basedOn w:val="DefaultParagraphFont"/>
    <w:link w:val="Heading1"/>
    <w:uiPriority w:val="9"/>
    <w:rsid w:val="00A8363D"/>
    <w:rPr>
      <w:rFonts w:asciiTheme="majorHAnsi" w:eastAsiaTheme="majorEastAsia" w:hAnsiTheme="majorHAnsi" w:cstheme="majorBidi"/>
      <w:color w:val="2F5496" w:themeColor="accent1" w:themeShade="BF"/>
      <w:sz w:val="32"/>
      <w:szCs w:val="32"/>
      <w:lang w:val="en-GB"/>
    </w:rPr>
  </w:style>
  <w:style w:type="table" w:styleId="TableGrid">
    <w:name w:val="Table Grid"/>
    <w:basedOn w:val="TableNormal"/>
    <w:uiPriority w:val="39"/>
    <w:rsid w:val="00A8363D"/>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8363D"/>
    <w:pPr>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3778465">
      <w:bodyDiv w:val="1"/>
      <w:marLeft w:val="0"/>
      <w:marRight w:val="0"/>
      <w:marTop w:val="0"/>
      <w:marBottom w:val="0"/>
      <w:divBdr>
        <w:top w:val="none" w:sz="0" w:space="0" w:color="auto"/>
        <w:left w:val="none" w:sz="0" w:space="0" w:color="auto"/>
        <w:bottom w:val="none" w:sz="0" w:space="0" w:color="auto"/>
        <w:right w:val="none" w:sz="0" w:space="0" w:color="auto"/>
      </w:divBdr>
    </w:div>
    <w:div w:id="358049006">
      <w:bodyDiv w:val="1"/>
      <w:marLeft w:val="0"/>
      <w:marRight w:val="0"/>
      <w:marTop w:val="0"/>
      <w:marBottom w:val="0"/>
      <w:divBdr>
        <w:top w:val="none" w:sz="0" w:space="0" w:color="auto"/>
        <w:left w:val="none" w:sz="0" w:space="0" w:color="auto"/>
        <w:bottom w:val="none" w:sz="0" w:space="0" w:color="auto"/>
        <w:right w:val="none" w:sz="0" w:space="0" w:color="auto"/>
      </w:divBdr>
    </w:div>
    <w:div w:id="406655752">
      <w:bodyDiv w:val="1"/>
      <w:marLeft w:val="0"/>
      <w:marRight w:val="0"/>
      <w:marTop w:val="0"/>
      <w:marBottom w:val="0"/>
      <w:divBdr>
        <w:top w:val="none" w:sz="0" w:space="0" w:color="auto"/>
        <w:left w:val="none" w:sz="0" w:space="0" w:color="auto"/>
        <w:bottom w:val="none" w:sz="0" w:space="0" w:color="auto"/>
        <w:right w:val="none" w:sz="0" w:space="0" w:color="auto"/>
      </w:divBdr>
    </w:div>
    <w:div w:id="419906773">
      <w:bodyDiv w:val="1"/>
      <w:marLeft w:val="0"/>
      <w:marRight w:val="0"/>
      <w:marTop w:val="0"/>
      <w:marBottom w:val="0"/>
      <w:divBdr>
        <w:top w:val="none" w:sz="0" w:space="0" w:color="auto"/>
        <w:left w:val="none" w:sz="0" w:space="0" w:color="auto"/>
        <w:bottom w:val="none" w:sz="0" w:space="0" w:color="auto"/>
        <w:right w:val="none" w:sz="0" w:space="0" w:color="auto"/>
      </w:divBdr>
    </w:div>
    <w:div w:id="717438389">
      <w:bodyDiv w:val="1"/>
      <w:marLeft w:val="0"/>
      <w:marRight w:val="0"/>
      <w:marTop w:val="0"/>
      <w:marBottom w:val="0"/>
      <w:divBdr>
        <w:top w:val="none" w:sz="0" w:space="0" w:color="auto"/>
        <w:left w:val="none" w:sz="0" w:space="0" w:color="auto"/>
        <w:bottom w:val="none" w:sz="0" w:space="0" w:color="auto"/>
        <w:right w:val="none" w:sz="0" w:space="0" w:color="auto"/>
      </w:divBdr>
    </w:div>
    <w:div w:id="1080058304">
      <w:bodyDiv w:val="1"/>
      <w:marLeft w:val="0"/>
      <w:marRight w:val="0"/>
      <w:marTop w:val="0"/>
      <w:marBottom w:val="0"/>
      <w:divBdr>
        <w:top w:val="none" w:sz="0" w:space="0" w:color="auto"/>
        <w:left w:val="none" w:sz="0" w:space="0" w:color="auto"/>
        <w:bottom w:val="none" w:sz="0" w:space="0" w:color="auto"/>
        <w:right w:val="none" w:sz="0" w:space="0" w:color="auto"/>
      </w:divBdr>
    </w:div>
    <w:div w:id="1277371782">
      <w:bodyDiv w:val="1"/>
      <w:marLeft w:val="0"/>
      <w:marRight w:val="0"/>
      <w:marTop w:val="0"/>
      <w:marBottom w:val="0"/>
      <w:divBdr>
        <w:top w:val="none" w:sz="0" w:space="0" w:color="auto"/>
        <w:left w:val="none" w:sz="0" w:space="0" w:color="auto"/>
        <w:bottom w:val="none" w:sz="0" w:space="0" w:color="auto"/>
        <w:right w:val="none" w:sz="0" w:space="0" w:color="auto"/>
      </w:divBdr>
    </w:div>
    <w:div w:id="1282569865">
      <w:bodyDiv w:val="1"/>
      <w:marLeft w:val="0"/>
      <w:marRight w:val="0"/>
      <w:marTop w:val="0"/>
      <w:marBottom w:val="0"/>
      <w:divBdr>
        <w:top w:val="none" w:sz="0" w:space="0" w:color="auto"/>
        <w:left w:val="none" w:sz="0" w:space="0" w:color="auto"/>
        <w:bottom w:val="none" w:sz="0" w:space="0" w:color="auto"/>
        <w:right w:val="none" w:sz="0" w:space="0" w:color="auto"/>
      </w:divBdr>
    </w:div>
    <w:div w:id="1308243119">
      <w:bodyDiv w:val="1"/>
      <w:marLeft w:val="0"/>
      <w:marRight w:val="0"/>
      <w:marTop w:val="0"/>
      <w:marBottom w:val="0"/>
      <w:divBdr>
        <w:top w:val="none" w:sz="0" w:space="0" w:color="auto"/>
        <w:left w:val="none" w:sz="0" w:space="0" w:color="auto"/>
        <w:bottom w:val="none" w:sz="0" w:space="0" w:color="auto"/>
        <w:right w:val="none" w:sz="0" w:space="0" w:color="auto"/>
      </w:divBdr>
    </w:div>
    <w:div w:id="1649480738">
      <w:bodyDiv w:val="1"/>
      <w:marLeft w:val="0"/>
      <w:marRight w:val="0"/>
      <w:marTop w:val="0"/>
      <w:marBottom w:val="0"/>
      <w:divBdr>
        <w:top w:val="none" w:sz="0" w:space="0" w:color="auto"/>
        <w:left w:val="none" w:sz="0" w:space="0" w:color="auto"/>
        <w:bottom w:val="none" w:sz="0" w:space="0" w:color="auto"/>
        <w:right w:val="none" w:sz="0" w:space="0" w:color="auto"/>
      </w:divBdr>
    </w:div>
    <w:div w:id="1847284604">
      <w:bodyDiv w:val="1"/>
      <w:marLeft w:val="0"/>
      <w:marRight w:val="0"/>
      <w:marTop w:val="0"/>
      <w:marBottom w:val="0"/>
      <w:divBdr>
        <w:top w:val="none" w:sz="0" w:space="0" w:color="auto"/>
        <w:left w:val="none" w:sz="0" w:space="0" w:color="auto"/>
        <w:bottom w:val="none" w:sz="0" w:space="0" w:color="auto"/>
        <w:right w:val="none" w:sz="0" w:space="0" w:color="auto"/>
      </w:divBdr>
    </w:div>
    <w:div w:id="186286396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estyn.gov.wales/sites/www.estyn.gov.wales/files/documents/Improving%20teaching.pdf" TargetMode="External"/><Relationship Id="rId12" Type="http://schemas.openxmlformats.org/officeDocument/2006/relationships/hyperlink" Target="http://www.jsedimensions.org/wordpress/content/place-based-outdoor-learning-and-environmental-sustainability-within-australian-primary-school_2014_10/" TargetMode="External"/><Relationship Id="rId13" Type="http://schemas.openxmlformats.org/officeDocument/2006/relationships/hyperlink" Target="https://gov.wales/sites/default/files/publications/2019-06/welsh-language-competency-framework-for-education-practitioners.pdf" TargetMode="External"/><Relationship Id="rId14" Type="http://schemas.openxmlformats.org/officeDocument/2006/relationships/hyperlink" Target="https://hwb.gov.wales/curriculum-for-wales/languages-literacy-and-communication/descriptions-of-learning/" TargetMode="External"/><Relationship Id="rId15" Type="http://schemas.openxmlformats.org/officeDocument/2006/relationships/image" Target="media/image1.png"/><Relationship Id="rId16" Type="http://schemas.openxmlformats.org/officeDocument/2006/relationships/header" Target="head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hyperlink" Target="https://www.learn-welsh.net/welshgames/four-in-a-row?topic=Food%20-%20restaurant&amp;level=primary" TargetMode="External"/><Relationship Id="rId9" Type="http://schemas.openxmlformats.org/officeDocument/2006/relationships/hyperlink" Target="https://dera.ioe.ac.uk/22165/2/150225-successful-futures-en_Redacted.pdf" TargetMode="External"/><Relationship Id="rId10" Type="http://schemas.openxmlformats.org/officeDocument/2006/relationships/hyperlink" Target="https://www.estyn.gov.wales/sites/www.estyn.gov.wales/files/documents/Welsh%20Language%20Development%20in%20the%20Foundation%20Phase%20-%20January%2020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17</Pages>
  <Words>3665</Words>
  <Characters>20896</Characters>
  <Application>Microsoft Macintosh Word</Application>
  <DocSecurity>0</DocSecurity>
  <Lines>174</Lines>
  <Paragraphs>49</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Lesson Plan Phase 2</vt:lpstr>
      <vt:lpstr>Lesson Plan Phase 2</vt:lpstr>
    </vt:vector>
  </TitlesOfParts>
  <LinksUpToDate>false</LinksUpToDate>
  <CharactersWithSpaces>24512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Evans</dc:creator>
  <cp:keywords/>
  <dc:description/>
  <cp:lastModifiedBy>Lois Evans</cp:lastModifiedBy>
  <cp:revision>5</cp:revision>
  <dcterms:created xsi:type="dcterms:W3CDTF">2020-04-27T15:06:00Z</dcterms:created>
  <dcterms:modified xsi:type="dcterms:W3CDTF">2020-05-05T14:52:00Z</dcterms:modified>
</cp:coreProperties>
</file>