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58DA6E2C" w14:textId="77777777">
      <w:pPr>
        <w:pStyle w:val="Header"/>
        <w:tabs>
          <w:tab w:val="clear" w:pos="4153"/>
          <w:tab w:val="clear" w:pos="8306"/>
        </w:tabs>
        <w:jc w:val="right"/>
        <w:rPr>
          <w:rFonts w:ascii="Arial" w:hAnsi="Arial" w:cs="Arial"/>
          <w:b/>
          <w:sz w:val="28"/>
          <w:szCs w:val="28"/>
        </w:rPr>
      </w:pPr>
      <w:r w:rsidRPr="00A406E5">
        <w:rPr>
          <w:rFonts w:ascii="Arial" w:hAnsi="Arial" w:cs="Arial"/>
          <w:noProof/>
          <w:lang w:eastAsia="zh-CN"/>
        </w:rPr>
        <w:drawing>
          <wp:anchor distT="0" distB="0" distL="114300" distR="114300" simplePos="0" relativeHeight="251658240" behindDoc="0" locked="0" layoutInCell="1" allowOverlap="1" wp14:anchorId="786189DA" wp14:editId="50F27438">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4EC17370"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F64F598" w14:textId="77777777">
        <w:tc>
          <w:tcPr>
            <w:tcW w:w="9922" w:type="dxa"/>
            <w:shd w:val="clear" w:color="auto" w:fill="C0C0C0"/>
          </w:tcPr>
          <w:p w:rsidRPr="00A406E5" w:rsidR="00681FA9" w:rsidP="00552351" w:rsidRDefault="00552351" w14:paraId="6E766747"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F2EAA26"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3A14C52" w14:paraId="7FC04514" w14:textId="77777777">
        <w:tc>
          <w:tcPr>
            <w:tcW w:w="2093" w:type="dxa"/>
            <w:shd w:val="clear" w:color="auto" w:fill="auto"/>
            <w:tcMar/>
          </w:tcPr>
          <w:p w:rsidRPr="00A406E5" w:rsidR="003B3F9D" w:rsidP="001E57C1" w:rsidRDefault="003B3F9D" w14:paraId="6C425D27"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48FC89FE"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B46B39C"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02653574" w14:textId="77777777">
            <w:pPr>
              <w:spacing w:before="120" w:after="120"/>
              <w:jc w:val="both"/>
              <w:rPr>
                <w:rFonts w:ascii="Arial" w:hAnsi="Arial" w:cs="Arial"/>
                <w:b/>
                <w:sz w:val="22"/>
                <w:szCs w:val="22"/>
              </w:rPr>
            </w:pPr>
          </w:p>
        </w:tc>
      </w:tr>
      <w:tr w:rsidRPr="00A406E5" w:rsidR="00DB116D" w:rsidTr="23A14C52" w14:paraId="64886568" w14:textId="77777777">
        <w:tc>
          <w:tcPr>
            <w:tcW w:w="2093" w:type="dxa"/>
            <w:shd w:val="clear" w:color="auto" w:fill="auto"/>
            <w:tcMar/>
          </w:tcPr>
          <w:p w:rsidRPr="00A406E5" w:rsidR="00DB116D" w:rsidP="00E51AAC" w:rsidRDefault="00DB116D" w14:paraId="0E271B57"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DB116D" w:rsidP="00E51AAC" w:rsidRDefault="00857E5E" w14:paraId="0D508198" w14:textId="77777777">
            <w:pPr>
              <w:spacing w:before="120" w:after="120"/>
              <w:jc w:val="both"/>
              <w:rPr>
                <w:rFonts w:ascii="Arial" w:hAnsi="Arial" w:cs="Arial"/>
                <w:b/>
                <w:sz w:val="22"/>
                <w:szCs w:val="22"/>
              </w:rPr>
            </w:pPr>
            <w:r>
              <w:rPr>
                <w:rFonts w:ascii="Arial" w:hAnsi="Arial" w:cs="Arial"/>
                <w:b/>
                <w:sz w:val="22"/>
                <w:szCs w:val="22"/>
              </w:rPr>
              <w:t>C</w:t>
            </w:r>
            <w:r>
              <w:rPr>
                <w:rFonts w:hint="eastAsia" w:ascii="SimSun" w:hAnsi="SimSun" w:cs="Arial"/>
                <w:b/>
                <w:sz w:val="22"/>
                <w:szCs w:val="22"/>
                <w:lang w:eastAsia="zh-CN"/>
              </w:rPr>
              <w:t>hin</w:t>
            </w:r>
            <w:r>
              <w:rPr>
                <w:rFonts w:ascii="SimSun" w:hAnsi="SimSun" w:cs="Arial"/>
                <w:b/>
                <w:sz w:val="22"/>
                <w:szCs w:val="22"/>
                <w:lang w:eastAsia="zh-CN"/>
              </w:rPr>
              <w:t xml:space="preserve">ese Studies </w:t>
            </w:r>
          </w:p>
        </w:tc>
      </w:tr>
      <w:tr w:rsidRPr="00A406E5" w:rsidR="008F1308" w:rsidTr="23A14C52" w14:paraId="4C9D572F" w14:textId="77777777">
        <w:tc>
          <w:tcPr>
            <w:tcW w:w="2093" w:type="dxa"/>
            <w:shd w:val="clear" w:color="auto" w:fill="auto"/>
            <w:tcMar/>
          </w:tcPr>
          <w:p w:rsidRPr="00A406E5" w:rsidR="008F1308" w:rsidP="00E51AAC" w:rsidRDefault="008F1308" w14:paraId="5FA721AB"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A406E5" w:rsidR="008F1308" w:rsidP="00E51AAC" w:rsidRDefault="00857E5E" w14:paraId="29C383A0" w14:textId="77777777">
            <w:pPr>
              <w:spacing w:before="120" w:after="120"/>
              <w:jc w:val="both"/>
              <w:rPr>
                <w:rFonts w:ascii="Arial" w:hAnsi="Arial" w:cs="Arial"/>
                <w:b/>
                <w:sz w:val="22"/>
                <w:szCs w:val="22"/>
              </w:rPr>
            </w:pPr>
            <w:r w:rsidRPr="00456023">
              <w:rPr>
                <w:rFonts w:ascii="Arial" w:hAnsi="Arial" w:cs="Arial"/>
                <w:b/>
                <w:sz w:val="22"/>
                <w:szCs w:val="22"/>
              </w:rPr>
              <w:t>Confucian Ethics</w:t>
            </w:r>
          </w:p>
        </w:tc>
      </w:tr>
      <w:tr w:rsidRPr="00A406E5" w:rsidR="00B84B5B" w:rsidTr="23A14C52" w14:paraId="27126060" w14:textId="77777777">
        <w:tc>
          <w:tcPr>
            <w:tcW w:w="2093" w:type="dxa"/>
            <w:shd w:val="clear" w:color="auto" w:fill="auto"/>
            <w:tcMar/>
          </w:tcPr>
          <w:p w:rsidRPr="00A406E5" w:rsidR="00B84B5B" w:rsidP="00E51AAC" w:rsidRDefault="00B84B5B" w14:paraId="4B26798B"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B84B5B" w:rsidP="00152E9D" w:rsidRDefault="00857E5E" w14:paraId="1E11B0AD" w14:textId="77777777">
            <w:pPr>
              <w:spacing w:before="120" w:after="120"/>
              <w:jc w:val="both"/>
              <w:rPr>
                <w:rFonts w:ascii="Arial" w:hAnsi="Arial" w:cs="Arial"/>
                <w:b/>
                <w:sz w:val="22"/>
                <w:szCs w:val="22"/>
              </w:rPr>
            </w:pPr>
            <w:r w:rsidRPr="00456023">
              <w:rPr>
                <w:rFonts w:ascii="Arial" w:hAnsi="Arial" w:cs="Arial"/>
                <w:b/>
                <w:sz w:val="22"/>
                <w:szCs w:val="22"/>
              </w:rPr>
              <w:t>HPCH6001</w:t>
            </w:r>
          </w:p>
        </w:tc>
        <w:tc>
          <w:tcPr>
            <w:tcW w:w="2268" w:type="dxa"/>
            <w:shd w:val="clear" w:color="auto" w:fill="D9D9D9" w:themeFill="background1" w:themeFillShade="D9"/>
            <w:tcMar/>
          </w:tcPr>
          <w:p w:rsidRPr="004D5E9B" w:rsidR="00B84B5B" w:rsidP="004D5E9B" w:rsidRDefault="00B84B5B" w14:paraId="27B394E5"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B84B5B" w:rsidP="00E51AAC" w:rsidRDefault="00633C36" w14:paraId="2F63E9F0" w14:textId="77777777">
            <w:pPr>
              <w:spacing w:before="120" w:after="120"/>
              <w:jc w:val="both"/>
              <w:rPr>
                <w:rFonts w:ascii="Arial" w:hAnsi="Arial" w:cs="Arial"/>
                <w:b/>
                <w:sz w:val="22"/>
                <w:szCs w:val="22"/>
              </w:rPr>
            </w:pPr>
            <w:r>
              <w:rPr>
                <w:rFonts w:ascii="Arial" w:hAnsi="Arial" w:cs="Arial"/>
                <w:b/>
                <w:sz w:val="22"/>
                <w:szCs w:val="22"/>
              </w:rPr>
              <w:t>50%</w:t>
            </w:r>
          </w:p>
        </w:tc>
      </w:tr>
      <w:tr w:rsidRPr="00A406E5" w:rsidR="00DB116D" w:rsidTr="23A14C52" w14:paraId="5C70D586" w14:textId="77777777">
        <w:tc>
          <w:tcPr>
            <w:tcW w:w="2093" w:type="dxa"/>
            <w:shd w:val="clear" w:color="auto" w:fill="auto"/>
            <w:tcMar/>
          </w:tcPr>
          <w:p w:rsidRPr="00A406E5" w:rsidR="00DB116D" w:rsidP="00E51AAC" w:rsidRDefault="00DB116D" w14:paraId="07080198"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DB116D" w:rsidP="00E51AAC" w:rsidRDefault="00857E5E" w14:paraId="5931D8F8" w14:textId="77777777">
            <w:pPr>
              <w:spacing w:before="120" w:after="120"/>
              <w:jc w:val="both"/>
              <w:rPr>
                <w:rFonts w:ascii="Arial" w:hAnsi="Arial" w:cs="Arial"/>
                <w:b/>
                <w:sz w:val="22"/>
                <w:szCs w:val="22"/>
              </w:rPr>
            </w:pPr>
            <w:proofErr w:type="spellStart"/>
            <w:r>
              <w:rPr>
                <w:rFonts w:ascii="Arial" w:hAnsi="Arial" w:cs="Arial"/>
                <w:b/>
                <w:sz w:val="22"/>
                <w:szCs w:val="22"/>
              </w:rPr>
              <w:t>Yanxia</w:t>
            </w:r>
            <w:proofErr w:type="spellEnd"/>
            <w:r>
              <w:rPr>
                <w:rFonts w:ascii="Arial" w:hAnsi="Arial" w:cs="Arial"/>
                <w:b/>
                <w:sz w:val="22"/>
                <w:szCs w:val="22"/>
              </w:rPr>
              <w:t xml:space="preserve"> Zhao</w:t>
            </w:r>
          </w:p>
        </w:tc>
        <w:tc>
          <w:tcPr>
            <w:tcW w:w="2268" w:type="dxa"/>
            <w:shd w:val="clear" w:color="auto" w:fill="D9D9D9" w:themeFill="background1" w:themeFillShade="D9"/>
            <w:tcMar/>
          </w:tcPr>
          <w:p w:rsidRPr="00A406E5" w:rsidR="00DB116D" w:rsidP="00E51AAC" w:rsidRDefault="00DB116D" w14:paraId="685D772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DB116D" w:rsidP="00E51AAC" w:rsidRDefault="00DB116D" w14:paraId="64B059C5" w14:textId="77777777">
            <w:pPr>
              <w:spacing w:before="120" w:after="120"/>
              <w:jc w:val="both"/>
              <w:rPr>
                <w:rFonts w:ascii="Arial" w:hAnsi="Arial" w:cs="Arial"/>
                <w:b/>
                <w:sz w:val="22"/>
                <w:szCs w:val="22"/>
              </w:rPr>
            </w:pPr>
          </w:p>
        </w:tc>
      </w:tr>
      <w:tr w:rsidRPr="00A406E5" w:rsidR="00DB116D" w:rsidTr="23A14C52" w14:paraId="2BB547FA" w14:textId="77777777">
        <w:tc>
          <w:tcPr>
            <w:tcW w:w="2093" w:type="dxa"/>
            <w:shd w:val="clear" w:color="auto" w:fill="auto"/>
            <w:tcMar/>
          </w:tcPr>
          <w:p w:rsidRPr="00A406E5" w:rsidR="00DB116D" w:rsidP="00E51AAC" w:rsidRDefault="00DB116D" w14:paraId="6FBC524A"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Pr="00A406E5" w:rsidR="00DB116D" w:rsidP="23A14C52" w:rsidRDefault="00633C36" w14:paraId="26ADCE34" w14:textId="690E584B">
            <w:pPr>
              <w:spacing w:before="120" w:after="120"/>
              <w:jc w:val="both"/>
              <w:rPr>
                <w:rFonts w:ascii="Arial" w:hAnsi="Arial" w:cs="Arial"/>
                <w:b w:val="1"/>
                <w:bCs w:val="1"/>
                <w:sz w:val="22"/>
                <w:szCs w:val="22"/>
              </w:rPr>
            </w:pPr>
            <w:r w:rsidRPr="23A14C52" w:rsidR="23A14C52">
              <w:rPr>
                <w:rFonts w:ascii="Arial" w:hAnsi="Arial" w:cs="Arial"/>
                <w:b w:val="1"/>
                <w:bCs w:val="1"/>
                <w:sz w:val="22"/>
                <w:szCs w:val="22"/>
              </w:rPr>
              <w:t>Open Book Examination</w:t>
            </w:r>
          </w:p>
        </w:tc>
        <w:tc>
          <w:tcPr>
            <w:tcW w:w="2268" w:type="dxa"/>
            <w:shd w:val="clear" w:color="auto" w:fill="auto"/>
            <w:tcMar/>
          </w:tcPr>
          <w:p w:rsidRPr="00A406E5" w:rsidR="00DB116D" w:rsidP="00E51AAC" w:rsidRDefault="004D5E9B" w14:paraId="74CC7B54"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DB116D" w:rsidP="00E51AAC" w:rsidRDefault="00633C36" w14:paraId="63A42892" w14:textId="77777777">
            <w:pPr>
              <w:spacing w:before="120" w:after="120"/>
              <w:jc w:val="both"/>
              <w:rPr>
                <w:rFonts w:ascii="Arial" w:hAnsi="Arial" w:cs="Arial"/>
                <w:b/>
                <w:sz w:val="22"/>
                <w:szCs w:val="22"/>
              </w:rPr>
            </w:pPr>
            <w:r>
              <w:rPr>
                <w:rFonts w:ascii="Arial" w:hAnsi="Arial" w:cs="Arial"/>
                <w:b/>
                <w:sz w:val="22"/>
                <w:szCs w:val="22"/>
              </w:rPr>
              <w:t>2 hours</w:t>
            </w:r>
          </w:p>
        </w:tc>
      </w:tr>
      <w:tr w:rsidRPr="00A406E5" w:rsidR="00B84B5B" w:rsidTr="23A14C52" w14:paraId="425FE0F2" w14:textId="77777777">
        <w:tc>
          <w:tcPr>
            <w:tcW w:w="2093" w:type="dxa"/>
            <w:shd w:val="clear" w:color="auto" w:fill="auto"/>
            <w:tcMar/>
          </w:tcPr>
          <w:p w:rsidRPr="00A406E5" w:rsidR="00B84B5B" w:rsidP="00E51AAC" w:rsidRDefault="00552351" w14:paraId="6496FA9D"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005F0579" w:rsidRDefault="00633C36" w14:paraId="0F194D1A" w14:textId="77777777">
            <w:pPr>
              <w:spacing w:before="120" w:after="120"/>
              <w:jc w:val="both"/>
              <w:rPr>
                <w:rFonts w:ascii="Arial" w:hAnsi="Arial" w:cs="Arial"/>
                <w:b/>
                <w:sz w:val="22"/>
                <w:szCs w:val="22"/>
              </w:rPr>
            </w:pPr>
            <w:r>
              <w:rPr>
                <w:rFonts w:ascii="Arial" w:hAnsi="Arial" w:cs="Arial"/>
                <w:b/>
                <w:sz w:val="22"/>
                <w:szCs w:val="22"/>
              </w:rPr>
              <w:t>5</w:t>
            </w:r>
            <w:r w:rsidRPr="00633C36">
              <w:rPr>
                <w:rFonts w:ascii="Arial" w:hAnsi="Arial" w:cs="Arial"/>
                <w:b/>
                <w:sz w:val="22"/>
                <w:szCs w:val="22"/>
                <w:vertAlign w:val="superscript"/>
              </w:rPr>
              <w:t>th</w:t>
            </w:r>
            <w:r>
              <w:rPr>
                <w:rFonts w:ascii="Arial" w:hAnsi="Arial" w:cs="Arial"/>
                <w:b/>
                <w:sz w:val="22"/>
                <w:szCs w:val="22"/>
              </w:rPr>
              <w:t xml:space="preserve"> June 2020</w:t>
            </w:r>
          </w:p>
        </w:tc>
        <w:tc>
          <w:tcPr>
            <w:tcW w:w="2268" w:type="dxa"/>
            <w:shd w:val="clear" w:color="auto" w:fill="auto"/>
            <w:tcMar/>
          </w:tcPr>
          <w:p w:rsidRPr="00A406E5" w:rsidR="00B84B5B" w:rsidP="001E57C1" w:rsidRDefault="00552351" w14:paraId="58AF9FC8"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633C36" w14:paraId="6491A47B" w14:textId="77777777">
            <w:pPr>
              <w:spacing w:before="120" w:after="120"/>
              <w:jc w:val="both"/>
              <w:rPr>
                <w:rFonts w:ascii="Arial" w:hAnsi="Arial" w:cs="Arial"/>
                <w:b/>
                <w:sz w:val="22"/>
                <w:szCs w:val="22"/>
              </w:rPr>
            </w:pPr>
            <w:r>
              <w:rPr>
                <w:rFonts w:ascii="Arial" w:hAnsi="Arial" w:cs="Arial"/>
                <w:b/>
                <w:sz w:val="22"/>
                <w:szCs w:val="22"/>
              </w:rPr>
              <w:t>14</w:t>
            </w:r>
            <w:r w:rsidRPr="00633C36">
              <w:rPr>
                <w:rFonts w:ascii="Arial" w:hAnsi="Arial" w:cs="Arial"/>
                <w:b/>
                <w:sz w:val="22"/>
                <w:szCs w:val="22"/>
                <w:vertAlign w:val="superscript"/>
              </w:rPr>
              <w:t>th</w:t>
            </w:r>
            <w:r>
              <w:rPr>
                <w:rFonts w:ascii="Arial" w:hAnsi="Arial" w:cs="Arial"/>
                <w:b/>
                <w:sz w:val="22"/>
                <w:szCs w:val="22"/>
              </w:rPr>
              <w:t xml:space="preserve"> June 2020</w:t>
            </w:r>
          </w:p>
        </w:tc>
      </w:tr>
      <w:tr w:rsidRPr="00A406E5" w:rsidR="00152E9D" w:rsidTr="23A14C52" w14:paraId="4EB2F08A" w14:textId="77777777">
        <w:tc>
          <w:tcPr>
            <w:tcW w:w="2093" w:type="dxa"/>
            <w:shd w:val="clear" w:color="auto" w:fill="auto"/>
            <w:tcMar/>
          </w:tcPr>
          <w:p w:rsidRPr="00A406E5" w:rsidR="00152E9D" w:rsidP="00E51AAC" w:rsidRDefault="00A406E5" w14:paraId="73456AB8"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491C07A2"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535DB62E"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4D22E4DE"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3A14C52" w14:paraId="10647AC6" w14:textId="77777777">
        <w:tc>
          <w:tcPr>
            <w:tcW w:w="2093" w:type="dxa"/>
            <w:shd w:val="clear" w:color="auto" w:fill="auto"/>
            <w:tcMar/>
          </w:tcPr>
          <w:p w:rsidRPr="00A406E5" w:rsidR="00A406E5" w:rsidP="00A406E5" w:rsidRDefault="00A406E5" w14:paraId="41C2BA72"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67778DC"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rsidRPr="00A406E5" w:rsidR="0028204E" w:rsidP="00DB116D" w:rsidRDefault="0028204E" w14:paraId="79C6B227" w14:textId="77777777">
      <w:pPr>
        <w:rPr>
          <w:rFonts w:ascii="Arial" w:hAnsi="Arial" w:cs="Arial"/>
          <w:sz w:val="32"/>
        </w:rPr>
      </w:pPr>
    </w:p>
    <w:p w:rsidRPr="00A406E5" w:rsidR="00152E9D" w:rsidP="00DB116D" w:rsidRDefault="00152E9D" w14:paraId="56AD7329" w14:textId="77777777">
      <w:pPr>
        <w:rPr>
          <w:rFonts w:ascii="Arial" w:hAnsi="Arial" w:cs="Arial"/>
          <w:sz w:val="32"/>
        </w:rPr>
      </w:pPr>
    </w:p>
    <w:p w:rsidRPr="00A406E5" w:rsidR="00152E9D" w:rsidP="00DB116D" w:rsidRDefault="00152E9D" w14:paraId="5727C270" w14:textId="77777777">
      <w:pPr>
        <w:rPr>
          <w:rFonts w:ascii="Arial" w:hAnsi="Arial" w:cs="Arial"/>
          <w:sz w:val="32"/>
        </w:rPr>
      </w:pPr>
    </w:p>
    <w:p w:rsidRPr="00A406E5" w:rsidR="00152E9D" w:rsidP="00DB116D" w:rsidRDefault="00152E9D" w14:paraId="2B5B14A9" w14:textId="77777777">
      <w:pPr>
        <w:rPr>
          <w:rFonts w:ascii="Arial" w:hAnsi="Arial" w:cs="Arial"/>
          <w:sz w:val="32"/>
        </w:rPr>
      </w:pPr>
    </w:p>
    <w:p w:rsidRPr="00A406E5" w:rsidR="00152E9D" w:rsidP="00DB116D" w:rsidRDefault="00152E9D" w14:paraId="6034664B" w14:textId="77777777">
      <w:pPr>
        <w:rPr>
          <w:rFonts w:ascii="Arial" w:hAnsi="Arial" w:cs="Arial"/>
          <w:sz w:val="32"/>
        </w:rPr>
      </w:pPr>
    </w:p>
    <w:p w:rsidRPr="00A406E5" w:rsidR="00152E9D" w:rsidP="00DB116D" w:rsidRDefault="00152E9D" w14:paraId="55452F59" w14:textId="77777777">
      <w:pPr>
        <w:rPr>
          <w:rFonts w:ascii="Arial" w:hAnsi="Arial" w:cs="Arial"/>
          <w:sz w:val="32"/>
        </w:rPr>
      </w:pPr>
    </w:p>
    <w:p w:rsidR="00A406E5" w:rsidRDefault="00A406E5" w14:paraId="5A365CF2" w14:textId="77777777">
      <w:pPr>
        <w:rPr>
          <w:rFonts w:ascii="Arial" w:hAnsi="Arial" w:cs="Arial"/>
          <w:sz w:val="32"/>
        </w:rPr>
      </w:pPr>
      <w:r>
        <w:rPr>
          <w:rFonts w:ascii="Arial" w:hAnsi="Arial" w:cs="Arial"/>
          <w:sz w:val="32"/>
        </w:rPr>
        <w:br w:type="page"/>
      </w:r>
    </w:p>
    <w:p w:rsidRPr="00A406E5" w:rsidR="00152E9D" w:rsidP="00DB116D" w:rsidRDefault="00152E9D" w14:paraId="7298942A"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1F4C206D" w14:textId="77777777">
        <w:tc>
          <w:tcPr>
            <w:tcW w:w="9747" w:type="dxa"/>
            <w:shd w:val="pct10" w:color="auto" w:fill="auto"/>
          </w:tcPr>
          <w:p w:rsidRPr="00A406E5" w:rsidR="00C01A3F" w:rsidP="00273FEE" w:rsidRDefault="00C01A3F" w14:paraId="627910CF"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5986B149"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1E208A31" w14:textId="77777777">
        <w:tc>
          <w:tcPr>
            <w:tcW w:w="9747" w:type="dxa"/>
          </w:tcPr>
          <w:p w:rsidRPr="00A406E5" w:rsidR="00C01A3F" w:rsidP="00273FEE" w:rsidRDefault="00C01A3F" w14:paraId="4684C672" w14:textId="77777777">
            <w:pPr>
              <w:rPr>
                <w:rFonts w:ascii="Arial" w:hAnsi="Arial" w:cs="Arial"/>
                <w:sz w:val="22"/>
                <w:szCs w:val="22"/>
              </w:rPr>
            </w:pPr>
          </w:p>
          <w:p w:rsidRPr="00B1208A" w:rsidR="006D7FB8" w:rsidP="006D7FB8" w:rsidRDefault="006D7FB8" w14:paraId="6EBDDCE0" w14:textId="77777777">
            <w:pPr>
              <w:rPr>
                <w:rFonts w:ascii="Arial" w:hAnsi="Arial" w:cs="Arial"/>
                <w:sz w:val="22"/>
                <w:szCs w:val="22"/>
              </w:rPr>
            </w:pPr>
            <w:r w:rsidRPr="00B1208A">
              <w:rPr>
                <w:rFonts w:ascii="Arial" w:hAnsi="Arial" w:cs="Arial"/>
                <w:sz w:val="22"/>
                <w:szCs w:val="22"/>
              </w:rPr>
              <w:t>Upon the successful completion of this module, the student should be able to:</w:t>
            </w:r>
          </w:p>
          <w:p w:rsidRPr="00DD60BA" w:rsidR="006D7FB8" w:rsidP="006D7FB8" w:rsidRDefault="006D7FB8" w14:paraId="04CF78F0" w14:textId="77777777">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rPr>
              <w:t xml:space="preserve">Critically </w:t>
            </w:r>
            <w:r w:rsidRPr="00DD60BA">
              <w:rPr>
                <w:rFonts w:ascii="Arial" w:hAnsi="Arial" w:cs="Arial"/>
              </w:rPr>
              <w:t xml:space="preserve">analyse key themes and standpoints of </w:t>
            </w:r>
            <w:r w:rsidRPr="00DD60BA">
              <w:rPr>
                <w:rFonts w:ascii="Arial" w:hAnsi="Arial" w:cs="Arial"/>
                <w:lang w:val="en-CA"/>
              </w:rPr>
              <w:t>various strands of the Confucian ethical tradition;</w:t>
            </w:r>
          </w:p>
          <w:p w:rsidRPr="00DD60BA" w:rsidR="006D7FB8" w:rsidP="006D7FB8" w:rsidRDefault="006D7FB8" w14:paraId="265F3088" w14:textId="77777777">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lang w:val="en-CA"/>
              </w:rPr>
              <w:t xml:space="preserve">Have an in-depth </w:t>
            </w:r>
            <w:r w:rsidRPr="00DD60BA">
              <w:rPr>
                <w:rFonts w:ascii="Arial" w:hAnsi="Arial" w:cs="Arial"/>
                <w:lang w:val="en-CA"/>
              </w:rPr>
              <w:t>discuss</w:t>
            </w:r>
            <w:r>
              <w:rPr>
                <w:rFonts w:ascii="Arial" w:hAnsi="Arial" w:cs="Arial"/>
                <w:lang w:val="en-CA"/>
              </w:rPr>
              <w:t>ion on</w:t>
            </w:r>
            <w:r w:rsidRPr="00DD60BA">
              <w:rPr>
                <w:rFonts w:ascii="Arial" w:hAnsi="Arial" w:cs="Arial"/>
                <w:lang w:val="en-CA"/>
              </w:rPr>
              <w:t xml:space="preserve"> the metaphysical and epistemological reasons behind Confucian answers to primary ethical questions;</w:t>
            </w:r>
          </w:p>
          <w:p w:rsidRPr="0011268F" w:rsidR="006D7FB8" w:rsidP="006D7FB8" w:rsidRDefault="006D7FB8" w14:paraId="2CD5A4BA" w14:textId="77777777">
            <w:pPr>
              <w:pStyle w:val="bullet"/>
              <w:numPr>
                <w:ilvl w:val="0"/>
                <w:numId w:val="18"/>
              </w:numPr>
              <w:overflowPunct/>
              <w:autoSpaceDE/>
              <w:autoSpaceDN/>
              <w:adjustRightInd/>
              <w:spacing w:before="240"/>
              <w:textAlignment w:val="auto"/>
              <w:rPr>
                <w:rFonts w:ascii="Arial" w:hAnsi="Arial" w:cs="Arial"/>
                <w:sz w:val="22"/>
                <w:szCs w:val="22"/>
              </w:rPr>
            </w:pPr>
            <w:r>
              <w:rPr>
                <w:rFonts w:ascii="Arial" w:hAnsi="Arial" w:cs="Arial"/>
                <w:bCs/>
              </w:rPr>
              <w:t xml:space="preserve">Independently </w:t>
            </w:r>
            <w:r w:rsidRPr="00DD60BA">
              <w:rPr>
                <w:rFonts w:ascii="Arial" w:hAnsi="Arial" w:cs="Arial"/>
                <w:bCs/>
              </w:rPr>
              <w:t xml:space="preserve">evaluate the modern </w:t>
            </w:r>
            <w:r w:rsidRPr="00DD60BA">
              <w:rPr>
                <w:rFonts w:hint="eastAsia" w:ascii="Arial" w:hAnsi="Arial" w:cs="Arial"/>
                <w:bCs/>
              </w:rPr>
              <w:t>usefulness</w:t>
            </w:r>
            <w:r w:rsidRPr="00DD60BA">
              <w:rPr>
                <w:rFonts w:ascii="Arial" w:hAnsi="Arial" w:cs="Arial"/>
                <w:bCs/>
              </w:rPr>
              <w:t xml:space="preserve"> of Confucian ethics and the challenges traditional Confucian ethics are faced with</w:t>
            </w:r>
            <w:r w:rsidRPr="00DD60BA">
              <w:rPr>
                <w:rFonts w:ascii="Arial" w:hAnsi="Arial" w:cs="Arial"/>
              </w:rPr>
              <w:t xml:space="preserve"> in contemporary society.</w:t>
            </w:r>
          </w:p>
          <w:p w:rsidRPr="00A406E5" w:rsidR="00C01A3F" w:rsidP="00A85BFE" w:rsidRDefault="00C01A3F" w14:paraId="1B1D4CD0" w14:textId="77777777">
            <w:pPr>
              <w:rPr>
                <w:rFonts w:ascii="Arial" w:hAnsi="Arial" w:cs="Arial"/>
                <w:sz w:val="22"/>
                <w:szCs w:val="22"/>
              </w:rPr>
            </w:pPr>
          </w:p>
          <w:p w:rsidRPr="00A406E5" w:rsidR="00C01A3F" w:rsidP="004D5E9B" w:rsidRDefault="00C01A3F" w14:paraId="4E1887DA" w14:textId="77777777">
            <w:pPr>
              <w:rPr>
                <w:rFonts w:ascii="Arial" w:hAnsi="Arial" w:cs="Arial"/>
                <w:sz w:val="22"/>
                <w:szCs w:val="22"/>
              </w:rPr>
            </w:pPr>
          </w:p>
        </w:tc>
      </w:tr>
    </w:tbl>
    <w:p w:rsidRPr="00A406E5" w:rsidR="00C01A3F" w:rsidP="00BA1176" w:rsidRDefault="00C01A3F" w14:paraId="61624507" w14:textId="77777777">
      <w:pPr>
        <w:rPr>
          <w:rFonts w:ascii="Arial" w:hAnsi="Arial" w:cs="Arial"/>
          <w:b/>
        </w:rPr>
      </w:pPr>
    </w:p>
    <w:p w:rsidRPr="00A406E5" w:rsidR="00C01A3F" w:rsidP="00BA1176" w:rsidRDefault="00C01A3F" w14:paraId="11FF0579" w14:textId="77777777">
      <w:pPr>
        <w:rPr>
          <w:rFonts w:ascii="Arial" w:hAnsi="Arial" w:cs="Arial"/>
          <w:b/>
        </w:rPr>
      </w:pPr>
    </w:p>
    <w:p w:rsidRPr="00A406E5" w:rsidR="0028204E" w:rsidP="00BA1176" w:rsidRDefault="0028204E" w14:paraId="7F81A3F5"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B3D86B5" w14:textId="77777777">
        <w:tc>
          <w:tcPr>
            <w:tcW w:w="9781" w:type="dxa"/>
            <w:shd w:val="clear" w:color="auto" w:fill="C0C0C0"/>
          </w:tcPr>
          <w:p w:rsidRPr="00A406E5" w:rsidR="005969E2" w:rsidP="00576AB4" w:rsidRDefault="00933F10" w14:paraId="2B7BE64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1265BCF3" w14:textId="77777777">
      <w:pPr>
        <w:jc w:val="both"/>
        <w:rPr>
          <w:rFonts w:ascii="Arial" w:hAnsi="Arial" w:cs="Arial"/>
          <w:sz w:val="22"/>
          <w:szCs w:val="22"/>
        </w:rPr>
      </w:pPr>
    </w:p>
    <w:p w:rsidRPr="00A406E5" w:rsidR="00A67FB1" w:rsidP="00A67FB1" w:rsidRDefault="00A67FB1" w14:paraId="640E7F08" w14:textId="77777777">
      <w:pPr>
        <w:ind w:left="720"/>
        <w:rPr>
          <w:rFonts w:ascii="Arial" w:hAnsi="Arial" w:cs="Arial"/>
          <w:sz w:val="24"/>
          <w:szCs w:val="24"/>
        </w:rPr>
      </w:pPr>
    </w:p>
    <w:p w:rsidRPr="00A406E5" w:rsidR="00152E9D" w:rsidP="00A67FB1" w:rsidRDefault="00152E9D" w14:paraId="1B2C3E0F" w14:textId="77777777">
      <w:pPr>
        <w:ind w:left="720"/>
        <w:rPr>
          <w:rFonts w:ascii="Arial" w:hAnsi="Arial" w:cs="Arial"/>
          <w:sz w:val="24"/>
          <w:szCs w:val="24"/>
        </w:rPr>
      </w:pPr>
    </w:p>
    <w:p w:rsidRPr="00A406E5" w:rsidR="00152E9D" w:rsidP="00A67FB1" w:rsidRDefault="00152E9D" w14:paraId="0B558B5C" w14:textId="77777777">
      <w:pPr>
        <w:ind w:left="720"/>
        <w:rPr>
          <w:rFonts w:ascii="Arial" w:hAnsi="Arial" w:cs="Arial"/>
          <w:sz w:val="24"/>
          <w:szCs w:val="24"/>
        </w:rPr>
      </w:pPr>
    </w:p>
    <w:p w:rsidRPr="00FD6922" w:rsidR="00FD6922" w:rsidP="00FD6922" w:rsidRDefault="00FD6922" w14:paraId="6BD00DF4" w14:textId="77777777">
      <w:pPr>
        <w:jc w:val="center"/>
        <w:rPr>
          <w:rFonts w:eastAsia="Times New Roman"/>
          <w:b/>
          <w:bCs/>
          <w:sz w:val="24"/>
          <w:szCs w:val="24"/>
          <w:lang w:eastAsia="zh-CN"/>
        </w:rPr>
      </w:pPr>
      <w:r w:rsidRPr="00FD6922">
        <w:rPr>
          <w:rFonts w:hint="eastAsia" w:eastAsia="Times New Roman"/>
          <w:b/>
          <w:bCs/>
          <w:sz w:val="24"/>
          <w:szCs w:val="24"/>
          <w:lang w:eastAsia="zh-CN"/>
        </w:rPr>
        <w:t>E</w:t>
      </w:r>
      <w:r>
        <w:rPr>
          <w:rFonts w:eastAsia="Times New Roman"/>
          <w:b/>
          <w:bCs/>
          <w:sz w:val="24"/>
          <w:szCs w:val="24"/>
          <w:lang w:eastAsia="zh-CN"/>
        </w:rPr>
        <w:t xml:space="preserve">xam Questions for </w:t>
      </w:r>
      <w:r w:rsidRPr="00FD6922">
        <w:rPr>
          <w:rFonts w:hint="eastAsia" w:eastAsia="Times New Roman"/>
          <w:b/>
          <w:bCs/>
          <w:sz w:val="24"/>
          <w:szCs w:val="24"/>
          <w:lang w:eastAsia="zh-CN"/>
        </w:rPr>
        <w:t xml:space="preserve">first sit (Assessment </w:t>
      </w:r>
      <w:r>
        <w:rPr>
          <w:rFonts w:eastAsia="Times New Roman"/>
          <w:b/>
          <w:bCs/>
          <w:sz w:val="24"/>
          <w:szCs w:val="24"/>
          <w:lang w:eastAsia="zh-CN"/>
        </w:rPr>
        <w:t>2</w:t>
      </w:r>
      <w:r w:rsidRPr="00FD6922">
        <w:rPr>
          <w:rFonts w:hint="eastAsia" w:eastAsia="Times New Roman"/>
          <w:b/>
          <w:bCs/>
          <w:sz w:val="24"/>
          <w:szCs w:val="24"/>
          <w:lang w:eastAsia="zh-CN"/>
        </w:rPr>
        <w:t xml:space="preserve"> - </w:t>
      </w:r>
      <w:r>
        <w:rPr>
          <w:rFonts w:eastAsia="Times New Roman"/>
          <w:b/>
          <w:bCs/>
          <w:sz w:val="24"/>
          <w:szCs w:val="24"/>
          <w:lang w:eastAsia="zh-CN"/>
        </w:rPr>
        <w:t>5</w:t>
      </w:r>
      <w:r w:rsidRPr="00FD6922">
        <w:rPr>
          <w:rFonts w:hint="eastAsia" w:eastAsia="Times New Roman"/>
          <w:b/>
          <w:bCs/>
          <w:sz w:val="24"/>
          <w:szCs w:val="24"/>
          <w:lang w:eastAsia="zh-CN"/>
        </w:rPr>
        <w:t>0%)</w:t>
      </w:r>
    </w:p>
    <w:p w:rsidRPr="00A406E5" w:rsidR="00152E9D" w:rsidP="00A67FB1" w:rsidRDefault="00152E9D" w14:paraId="27B43910" w14:textId="77777777">
      <w:pPr>
        <w:ind w:left="720"/>
        <w:rPr>
          <w:rFonts w:ascii="Arial" w:hAnsi="Arial" w:cs="Arial"/>
          <w:sz w:val="24"/>
          <w:szCs w:val="24"/>
        </w:rPr>
      </w:pPr>
    </w:p>
    <w:p w:rsidRPr="006D7FB8" w:rsidR="006D7FB8" w:rsidP="006D7FB8" w:rsidRDefault="006D7FB8" w14:paraId="47FDD22F" w14:textId="77777777">
      <w:pPr>
        <w:ind w:left="720"/>
        <w:rPr>
          <w:rFonts w:ascii="Arial" w:hAnsi="Arial" w:eastAsia="Times New Roman" w:cs="Arial"/>
          <w:sz w:val="24"/>
          <w:szCs w:val="24"/>
        </w:rPr>
      </w:pPr>
    </w:p>
    <w:p w:rsidRPr="006D7FB8" w:rsidR="006D7FB8" w:rsidP="006D7FB8" w:rsidRDefault="006D7FB8" w14:paraId="6F7537D4" w14:textId="77777777">
      <w:pPr>
        <w:rPr>
          <w:rFonts w:eastAsia="Times New Roman"/>
          <w:b/>
          <w:sz w:val="28"/>
        </w:rPr>
      </w:pPr>
      <w:r w:rsidRPr="006D7FB8">
        <w:rPr>
          <w:rFonts w:eastAsia="Times New Roman"/>
          <w:b/>
          <w:sz w:val="28"/>
        </w:rPr>
        <w:t xml:space="preserve">ANSWER </w:t>
      </w:r>
      <w:r w:rsidRPr="006D7FB8">
        <w:rPr>
          <w:rFonts w:hint="eastAsia" w:eastAsia="Times New Roman"/>
          <w:b/>
          <w:sz w:val="28"/>
          <w:lang w:eastAsia="zh-TW"/>
        </w:rPr>
        <w:t>TWO</w:t>
      </w:r>
      <w:r w:rsidRPr="006D7FB8">
        <w:rPr>
          <w:rFonts w:eastAsia="Times New Roman"/>
          <w:b/>
          <w:sz w:val="28"/>
        </w:rPr>
        <w:t xml:space="preserve"> QUESTIONS (</w:t>
      </w:r>
      <w:r w:rsidR="00A564E6">
        <w:rPr>
          <w:rFonts w:eastAsia="Times New Roman"/>
          <w:b/>
          <w:sz w:val="28"/>
        </w:rPr>
        <w:t>5</w:t>
      </w:r>
      <w:r w:rsidRPr="006D7FB8">
        <w:rPr>
          <w:rFonts w:eastAsia="Times New Roman"/>
          <w:b/>
          <w:sz w:val="28"/>
        </w:rPr>
        <w:t>0%)</w:t>
      </w:r>
    </w:p>
    <w:p w:rsidRPr="006D7FB8" w:rsidR="006D7FB8" w:rsidP="006D7FB8" w:rsidRDefault="006D7FB8" w14:paraId="7EEBA949" w14:textId="77777777">
      <w:pPr>
        <w:rPr>
          <w:rFonts w:eastAsia="Times New Roman"/>
        </w:rPr>
      </w:pPr>
    </w:p>
    <w:p w:rsidRPr="006D7FB8" w:rsidR="006D7FB8" w:rsidP="006D7FB8" w:rsidRDefault="006D7FB8" w14:paraId="31CA5DAA" w14:textId="77777777">
      <w:pPr>
        <w:spacing w:line="24" w:lineRule="atLeast"/>
        <w:ind w:left="720"/>
        <w:contextualSpacing/>
        <w:rPr>
          <w:rFonts w:eastAsia="Times New Roman"/>
          <w:lang w:eastAsia="zh-CN"/>
        </w:rPr>
      </w:pPr>
    </w:p>
    <w:p w:rsidRPr="006D7FB8" w:rsidR="006D7FB8" w:rsidP="006D7FB8" w:rsidRDefault="006D7FB8" w14:paraId="3B781E3F" w14:textId="77777777">
      <w:pPr>
        <w:ind w:left="720"/>
        <w:contextualSpacing/>
        <w:jc w:val="center"/>
        <w:rPr>
          <w:rFonts w:eastAsiaTheme="minorEastAsia"/>
          <w:b/>
          <w:bCs/>
          <w:lang w:eastAsia="zh-CN"/>
        </w:rPr>
      </w:pPr>
    </w:p>
    <w:p w:rsidRPr="006D7FB8" w:rsidR="006D7FB8" w:rsidP="006D7FB8" w:rsidRDefault="006D7FB8" w14:paraId="0A2D286A" w14:textId="77777777">
      <w:pPr>
        <w:ind w:left="720"/>
        <w:rPr>
          <w:rFonts w:eastAsia="Times New Roman"/>
          <w:b/>
          <w:lang w:eastAsia="zh-TW"/>
        </w:rPr>
      </w:pPr>
    </w:p>
    <w:p w:rsidRPr="0055013B" w:rsidR="006D7FB8" w:rsidP="006D7FB8" w:rsidRDefault="006D7FB8" w14:paraId="01740F9A" w14:textId="4B342C5E">
      <w:pPr>
        <w:numPr>
          <w:ilvl w:val="0"/>
          <w:numId w:val="17"/>
        </w:numPr>
        <w:spacing w:line="24" w:lineRule="atLeast"/>
        <w:contextualSpacing/>
        <w:jc w:val="both"/>
        <w:rPr>
          <w:rFonts w:eastAsia="Times New Roman"/>
          <w:color w:val="000000" w:themeColor="text1"/>
          <w:lang w:eastAsia="zh-CN"/>
        </w:rPr>
      </w:pPr>
      <w:r w:rsidRPr="0055013B">
        <w:rPr>
          <w:rFonts w:eastAsia="Times New Roman"/>
          <w:color w:val="000000" w:themeColor="text1"/>
          <w:lang w:eastAsia="zh-CN"/>
        </w:rPr>
        <w:t>Assess the role of</w:t>
      </w:r>
      <w:r w:rsidRPr="0055013B" w:rsidR="00881B08">
        <w:rPr>
          <w:rFonts w:eastAsia="Times New Roman"/>
          <w:color w:val="000000" w:themeColor="text1"/>
          <w:lang w:eastAsia="zh-CN"/>
        </w:rPr>
        <w:t xml:space="preserve"> the</w:t>
      </w:r>
      <w:r w:rsidRPr="0055013B">
        <w:rPr>
          <w:rFonts w:eastAsia="Times New Roman"/>
          <w:color w:val="000000" w:themeColor="text1"/>
          <w:lang w:eastAsia="zh-CN"/>
        </w:rPr>
        <w:t xml:space="preserve"> self in Confucian moral cultivation and ethical relationships.</w:t>
      </w:r>
    </w:p>
    <w:p w:rsidRPr="0055013B" w:rsidR="006D7FB8" w:rsidP="006D7FB8" w:rsidRDefault="006D7FB8" w14:paraId="5C87370C" w14:textId="77777777">
      <w:pPr>
        <w:ind w:left="720"/>
        <w:contextualSpacing/>
        <w:rPr>
          <w:rFonts w:eastAsia="Times New Roman"/>
          <w:color w:val="000000" w:themeColor="text1"/>
          <w:lang w:eastAsia="zh-CN"/>
        </w:rPr>
      </w:pPr>
    </w:p>
    <w:p w:rsidRPr="0055013B" w:rsidR="006D7FB8" w:rsidP="006D7FB8" w:rsidRDefault="006D7FB8" w14:paraId="4A57B8BA" w14:textId="71A769AD">
      <w:pPr>
        <w:numPr>
          <w:ilvl w:val="0"/>
          <w:numId w:val="17"/>
        </w:numPr>
        <w:spacing w:line="24" w:lineRule="atLeast"/>
        <w:contextualSpacing/>
        <w:jc w:val="both"/>
        <w:rPr>
          <w:rFonts w:eastAsia="Times New Roman"/>
          <w:color w:val="000000" w:themeColor="text1"/>
          <w:lang w:eastAsia="zh-CN"/>
        </w:rPr>
      </w:pPr>
      <w:r w:rsidRPr="0055013B">
        <w:rPr>
          <w:rFonts w:eastAsia="Times New Roman"/>
          <w:color w:val="000000" w:themeColor="text1"/>
          <w:lang w:eastAsia="zh-CN"/>
        </w:rPr>
        <w:t xml:space="preserve">Moral </w:t>
      </w:r>
      <w:r w:rsidRPr="0055013B" w:rsidR="0055013B">
        <w:rPr>
          <w:rFonts w:eastAsia="Times New Roman"/>
          <w:color w:val="000000" w:themeColor="text1"/>
          <w:lang w:eastAsia="zh-CN"/>
        </w:rPr>
        <w:t>e</w:t>
      </w:r>
      <w:r w:rsidRPr="0055013B">
        <w:rPr>
          <w:rFonts w:eastAsia="Times New Roman"/>
          <w:color w:val="000000" w:themeColor="text1"/>
          <w:lang w:eastAsia="zh-CN"/>
        </w:rPr>
        <w:t xml:space="preserve">ducation is essential for </w:t>
      </w:r>
      <w:r w:rsidRPr="0055013B" w:rsidR="0055013B">
        <w:rPr>
          <w:rFonts w:eastAsia="Times New Roman"/>
          <w:color w:val="000000" w:themeColor="text1"/>
          <w:lang w:eastAsia="zh-CN"/>
        </w:rPr>
        <w:t xml:space="preserve">a </w:t>
      </w:r>
      <w:r w:rsidRPr="0055013B">
        <w:rPr>
          <w:rFonts w:eastAsia="Times New Roman"/>
          <w:color w:val="000000" w:themeColor="text1"/>
          <w:lang w:eastAsia="zh-CN"/>
        </w:rPr>
        <w:t xml:space="preserve">Confucian </w:t>
      </w:r>
      <w:r w:rsidRPr="0055013B" w:rsidR="0055013B">
        <w:rPr>
          <w:rFonts w:eastAsia="Times New Roman"/>
          <w:color w:val="000000" w:themeColor="text1"/>
          <w:lang w:eastAsia="zh-CN"/>
        </w:rPr>
        <w:t>e</w:t>
      </w:r>
      <w:r w:rsidRPr="0055013B">
        <w:rPr>
          <w:rFonts w:eastAsia="Times New Roman"/>
          <w:color w:val="000000" w:themeColor="text1"/>
          <w:lang w:eastAsia="zh-CN"/>
        </w:rPr>
        <w:t xml:space="preserve">ducation. </w:t>
      </w:r>
      <w:r w:rsidRPr="0055013B" w:rsidR="00881B08">
        <w:rPr>
          <w:rFonts w:eastAsia="Times New Roman"/>
          <w:color w:val="000000" w:themeColor="text1"/>
          <w:lang w:eastAsia="zh-CN"/>
        </w:rPr>
        <w:t>Critically assess this claim.</w:t>
      </w:r>
    </w:p>
    <w:p w:rsidRPr="0055013B" w:rsidR="006D7FB8" w:rsidP="006D7FB8" w:rsidRDefault="006D7FB8" w14:paraId="2256960F" w14:textId="77777777">
      <w:pPr>
        <w:ind w:left="720"/>
        <w:contextualSpacing/>
        <w:rPr>
          <w:rFonts w:eastAsia="Times New Roman"/>
          <w:color w:val="000000" w:themeColor="text1"/>
          <w:lang w:eastAsia="zh-CN"/>
        </w:rPr>
      </w:pPr>
    </w:p>
    <w:p w:rsidRPr="0055013B" w:rsidR="006D7FB8" w:rsidP="006D7FB8" w:rsidRDefault="006D7FB8" w14:paraId="6EC772CC" w14:textId="55ACCDEC">
      <w:pPr>
        <w:numPr>
          <w:ilvl w:val="0"/>
          <w:numId w:val="17"/>
        </w:numPr>
        <w:spacing w:line="24" w:lineRule="atLeast"/>
        <w:contextualSpacing/>
        <w:jc w:val="both"/>
        <w:rPr>
          <w:rFonts w:eastAsia="Times New Roman"/>
          <w:color w:val="000000" w:themeColor="text1"/>
          <w:lang w:eastAsia="zh-CN"/>
        </w:rPr>
      </w:pPr>
      <w:r w:rsidRPr="0055013B">
        <w:rPr>
          <w:rFonts w:eastAsia="Times New Roman"/>
          <w:color w:val="000000" w:themeColor="text1"/>
          <w:lang w:eastAsia="zh-CN"/>
        </w:rPr>
        <w:t xml:space="preserve">The </w:t>
      </w:r>
      <w:r w:rsidRPr="0055013B" w:rsidR="0055013B">
        <w:rPr>
          <w:rFonts w:eastAsia="Times New Roman"/>
          <w:color w:val="000000" w:themeColor="text1"/>
          <w:lang w:eastAsia="zh-CN"/>
        </w:rPr>
        <w:t>f</w:t>
      </w:r>
      <w:r w:rsidRPr="0055013B">
        <w:rPr>
          <w:rFonts w:eastAsia="Times New Roman"/>
          <w:color w:val="000000" w:themeColor="text1"/>
          <w:lang w:eastAsia="zh-CN"/>
        </w:rPr>
        <w:t>ather-</w:t>
      </w:r>
      <w:r w:rsidRPr="0055013B" w:rsidR="0055013B">
        <w:rPr>
          <w:rFonts w:eastAsia="Times New Roman"/>
          <w:color w:val="000000" w:themeColor="text1"/>
          <w:lang w:eastAsia="zh-CN"/>
        </w:rPr>
        <w:t>s</w:t>
      </w:r>
      <w:r w:rsidRPr="0055013B">
        <w:rPr>
          <w:rFonts w:eastAsia="Times New Roman"/>
          <w:color w:val="000000" w:themeColor="text1"/>
          <w:lang w:eastAsia="zh-CN"/>
        </w:rPr>
        <w:t>on relationship is central to all Confucian ethical relationships</w:t>
      </w:r>
      <w:r w:rsidRPr="0055013B" w:rsidR="0055013B">
        <w:rPr>
          <w:rFonts w:eastAsia="Times New Roman"/>
          <w:color w:val="000000" w:themeColor="text1"/>
          <w:lang w:eastAsia="zh-CN"/>
        </w:rPr>
        <w:t>,</w:t>
      </w:r>
      <w:r w:rsidRPr="0055013B">
        <w:rPr>
          <w:rFonts w:eastAsia="Times New Roman"/>
          <w:color w:val="000000" w:themeColor="text1"/>
          <w:lang w:eastAsia="zh-CN"/>
        </w:rPr>
        <w:t xml:space="preserve"> from familial to social and political as well as religious. Give your own analysis</w:t>
      </w:r>
      <w:r w:rsidRPr="0055013B" w:rsidR="0055013B">
        <w:rPr>
          <w:rFonts w:eastAsia="Times New Roman"/>
          <w:color w:val="000000" w:themeColor="text1"/>
          <w:lang w:eastAsia="zh-CN"/>
        </w:rPr>
        <w:t xml:space="preserve"> of this claim</w:t>
      </w:r>
      <w:r w:rsidRPr="0055013B">
        <w:rPr>
          <w:rFonts w:eastAsia="Times New Roman"/>
          <w:color w:val="000000" w:themeColor="text1"/>
          <w:lang w:eastAsia="zh-CN"/>
        </w:rPr>
        <w:t>.</w:t>
      </w:r>
    </w:p>
    <w:p w:rsidRPr="0055013B" w:rsidR="006D7FB8" w:rsidP="006D7FB8" w:rsidRDefault="006D7FB8" w14:paraId="748BE289" w14:textId="77777777">
      <w:pPr>
        <w:ind w:left="720"/>
        <w:contextualSpacing/>
        <w:rPr>
          <w:rFonts w:eastAsia="Times New Roman"/>
          <w:color w:val="000000" w:themeColor="text1"/>
          <w:lang w:eastAsia="zh-CN"/>
        </w:rPr>
      </w:pPr>
    </w:p>
    <w:p w:rsidRPr="0055013B" w:rsidR="006D7FB8" w:rsidP="006D7FB8" w:rsidRDefault="006D7FB8" w14:paraId="357E874C" w14:textId="70A2B461">
      <w:pPr>
        <w:numPr>
          <w:ilvl w:val="0"/>
          <w:numId w:val="17"/>
        </w:numPr>
        <w:spacing w:line="24" w:lineRule="atLeast"/>
        <w:contextualSpacing/>
        <w:jc w:val="both"/>
        <w:rPr>
          <w:rFonts w:eastAsia="Times New Roman"/>
          <w:color w:val="000000" w:themeColor="text1"/>
          <w:lang w:eastAsia="zh-CN"/>
        </w:rPr>
      </w:pPr>
      <w:r w:rsidRPr="0055013B">
        <w:rPr>
          <w:rFonts w:eastAsia="Times New Roman"/>
          <w:color w:val="000000" w:themeColor="text1"/>
          <w:lang w:eastAsia="zh-CN"/>
        </w:rPr>
        <w:t xml:space="preserve">In what sense can we say </w:t>
      </w:r>
      <w:r w:rsidRPr="0055013B" w:rsidR="00881B08">
        <w:rPr>
          <w:rFonts w:eastAsia="Times New Roman"/>
          <w:color w:val="000000" w:themeColor="text1"/>
          <w:lang w:eastAsia="zh-CN"/>
        </w:rPr>
        <w:t xml:space="preserve">that </w:t>
      </w:r>
      <w:r w:rsidRPr="0055013B">
        <w:rPr>
          <w:rFonts w:eastAsia="Times New Roman"/>
          <w:color w:val="000000" w:themeColor="text1"/>
          <w:lang w:eastAsia="zh-CN"/>
        </w:rPr>
        <w:t xml:space="preserve">Confucian </w:t>
      </w:r>
      <w:r w:rsidRPr="0055013B" w:rsidR="0055013B">
        <w:rPr>
          <w:rFonts w:eastAsia="Times New Roman"/>
          <w:color w:val="000000" w:themeColor="text1"/>
          <w:lang w:eastAsia="zh-CN"/>
        </w:rPr>
        <w:t>e</w:t>
      </w:r>
      <w:r w:rsidRPr="0055013B">
        <w:rPr>
          <w:rFonts w:eastAsia="Times New Roman"/>
          <w:color w:val="000000" w:themeColor="text1"/>
          <w:lang w:eastAsia="zh-CN"/>
        </w:rPr>
        <w:t xml:space="preserve">thics is </w:t>
      </w:r>
      <w:r w:rsidRPr="0055013B" w:rsidR="002D3D50">
        <w:rPr>
          <w:rFonts w:eastAsia="Times New Roman"/>
          <w:color w:val="000000" w:themeColor="text1"/>
          <w:lang w:eastAsia="zh-CN"/>
        </w:rPr>
        <w:t xml:space="preserve">a </w:t>
      </w:r>
      <w:r w:rsidRPr="0055013B">
        <w:rPr>
          <w:rFonts w:eastAsia="Times New Roman"/>
          <w:color w:val="000000" w:themeColor="text1"/>
          <w:lang w:eastAsia="zh-CN"/>
        </w:rPr>
        <w:t xml:space="preserve">family centred tradition? </w:t>
      </w:r>
    </w:p>
    <w:p w:rsidRPr="0055013B" w:rsidR="006D7FB8" w:rsidP="006D7FB8" w:rsidRDefault="006D7FB8" w14:paraId="52194D3E" w14:textId="77777777">
      <w:pPr>
        <w:ind w:left="720"/>
        <w:contextualSpacing/>
        <w:rPr>
          <w:rFonts w:eastAsia="Times New Roman"/>
          <w:color w:val="000000" w:themeColor="text1"/>
          <w:lang w:eastAsia="zh-CN"/>
        </w:rPr>
      </w:pPr>
    </w:p>
    <w:p w:rsidRPr="0055013B" w:rsidR="006D7FB8" w:rsidP="006D7FB8" w:rsidRDefault="006D7FB8" w14:paraId="2FB52D2C" w14:textId="77777777">
      <w:pPr>
        <w:ind w:left="720"/>
        <w:rPr>
          <w:rFonts w:eastAsia="Times New Roman"/>
          <w:b/>
          <w:color w:val="000000" w:themeColor="text1"/>
          <w:lang w:eastAsia="zh-TW"/>
        </w:rPr>
      </w:pPr>
    </w:p>
    <w:p w:rsidRPr="0055013B" w:rsidR="00FD6922" w:rsidP="00FD6922" w:rsidRDefault="00FD6922" w14:paraId="5492CF2B" w14:textId="77777777">
      <w:pPr>
        <w:jc w:val="center"/>
        <w:rPr>
          <w:rFonts w:eastAsia="Times New Roman"/>
          <w:b/>
          <w:bCs/>
          <w:color w:val="000000" w:themeColor="text1"/>
          <w:sz w:val="24"/>
          <w:szCs w:val="24"/>
          <w:lang w:eastAsia="zh-CN"/>
        </w:rPr>
      </w:pPr>
      <w:r w:rsidRPr="0055013B">
        <w:rPr>
          <w:rFonts w:hint="eastAsia" w:eastAsia="Times New Roman"/>
          <w:b/>
          <w:bCs/>
          <w:color w:val="000000" w:themeColor="text1"/>
          <w:sz w:val="24"/>
          <w:szCs w:val="24"/>
          <w:lang w:eastAsia="zh-CN"/>
        </w:rPr>
        <w:t>E</w:t>
      </w:r>
      <w:r w:rsidRPr="0055013B">
        <w:rPr>
          <w:rFonts w:eastAsia="Times New Roman"/>
          <w:b/>
          <w:bCs/>
          <w:color w:val="000000" w:themeColor="text1"/>
          <w:sz w:val="24"/>
          <w:szCs w:val="24"/>
          <w:lang w:eastAsia="zh-CN"/>
        </w:rPr>
        <w:t>xam Questions for re-</w:t>
      </w:r>
      <w:r w:rsidRPr="0055013B">
        <w:rPr>
          <w:rFonts w:hint="eastAsia" w:eastAsia="Times New Roman"/>
          <w:b/>
          <w:bCs/>
          <w:color w:val="000000" w:themeColor="text1"/>
          <w:sz w:val="24"/>
          <w:szCs w:val="24"/>
          <w:lang w:eastAsia="zh-CN"/>
        </w:rPr>
        <w:t xml:space="preserve">sit (Assessment </w:t>
      </w:r>
      <w:r w:rsidRPr="0055013B">
        <w:rPr>
          <w:rFonts w:eastAsia="Times New Roman"/>
          <w:b/>
          <w:bCs/>
          <w:color w:val="000000" w:themeColor="text1"/>
          <w:sz w:val="24"/>
          <w:szCs w:val="24"/>
          <w:lang w:eastAsia="zh-CN"/>
        </w:rPr>
        <w:t>2</w:t>
      </w:r>
      <w:r w:rsidRPr="0055013B">
        <w:rPr>
          <w:rFonts w:hint="eastAsia" w:eastAsia="Times New Roman"/>
          <w:b/>
          <w:bCs/>
          <w:color w:val="000000" w:themeColor="text1"/>
          <w:sz w:val="24"/>
          <w:szCs w:val="24"/>
          <w:lang w:eastAsia="zh-CN"/>
        </w:rPr>
        <w:t xml:space="preserve"> - </w:t>
      </w:r>
      <w:r w:rsidRPr="0055013B">
        <w:rPr>
          <w:rFonts w:eastAsia="Times New Roman"/>
          <w:b/>
          <w:bCs/>
          <w:color w:val="000000" w:themeColor="text1"/>
          <w:sz w:val="24"/>
          <w:szCs w:val="24"/>
          <w:lang w:eastAsia="zh-CN"/>
        </w:rPr>
        <w:t>5</w:t>
      </w:r>
      <w:r w:rsidRPr="0055013B">
        <w:rPr>
          <w:rFonts w:hint="eastAsia" w:eastAsia="Times New Roman"/>
          <w:b/>
          <w:bCs/>
          <w:color w:val="000000" w:themeColor="text1"/>
          <w:sz w:val="24"/>
          <w:szCs w:val="24"/>
          <w:lang w:eastAsia="zh-CN"/>
        </w:rPr>
        <w:t>0%)</w:t>
      </w:r>
    </w:p>
    <w:p w:rsidRPr="0055013B" w:rsidR="006D7FB8" w:rsidP="006D7FB8" w:rsidRDefault="006D7FB8" w14:paraId="1F228AD3" w14:textId="77777777">
      <w:pPr>
        <w:ind w:left="720"/>
        <w:rPr>
          <w:rFonts w:ascii="Arial" w:hAnsi="Arial" w:eastAsia="Times New Roman" w:cs="Arial"/>
          <w:color w:val="000000" w:themeColor="text1"/>
          <w:sz w:val="24"/>
          <w:szCs w:val="24"/>
        </w:rPr>
      </w:pPr>
    </w:p>
    <w:p w:rsidRPr="0055013B" w:rsidR="006D7FB8" w:rsidP="002D3D50" w:rsidRDefault="006D7FB8" w14:paraId="0B349134" w14:textId="2450128A">
      <w:pPr>
        <w:pStyle w:val="ListParagraph"/>
        <w:numPr>
          <w:ilvl w:val="0"/>
          <w:numId w:val="19"/>
        </w:numPr>
        <w:spacing w:line="24" w:lineRule="atLeast"/>
        <w:jc w:val="both"/>
        <w:rPr>
          <w:rFonts w:eastAsia="Times New Roman"/>
          <w:color w:val="000000" w:themeColor="text1"/>
          <w:lang w:val="en-US" w:eastAsia="zh-CN"/>
        </w:rPr>
      </w:pPr>
      <w:bookmarkStart w:name="_GoBack" w:id="0"/>
      <w:bookmarkEnd w:id="0"/>
      <w:r w:rsidRPr="0055013B">
        <w:rPr>
          <w:rFonts w:eastAsiaTheme="minorEastAsia"/>
          <w:color w:val="000000" w:themeColor="text1"/>
          <w:lang w:val="en-US" w:eastAsia="zh-TW"/>
        </w:rPr>
        <w:t>Give your own analysis o</w:t>
      </w:r>
      <w:r w:rsidRPr="0055013B" w:rsidR="00881B08">
        <w:rPr>
          <w:rFonts w:eastAsiaTheme="minorEastAsia"/>
          <w:color w:val="000000" w:themeColor="text1"/>
          <w:lang w:val="en-US" w:eastAsia="zh-TW"/>
        </w:rPr>
        <w:t>f</w:t>
      </w:r>
      <w:r w:rsidRPr="0055013B">
        <w:rPr>
          <w:rFonts w:eastAsiaTheme="minorEastAsia"/>
          <w:color w:val="000000" w:themeColor="text1"/>
          <w:lang w:val="en-US" w:eastAsia="zh-TW"/>
        </w:rPr>
        <w:t xml:space="preserve"> the religious dimension of </w:t>
      </w:r>
      <w:r w:rsidRPr="0055013B" w:rsidR="00881B08">
        <w:rPr>
          <w:rFonts w:eastAsiaTheme="minorEastAsia"/>
          <w:color w:val="000000" w:themeColor="text1"/>
          <w:lang w:val="en-US" w:eastAsia="zh-TW"/>
        </w:rPr>
        <w:t xml:space="preserve">the </w:t>
      </w:r>
      <w:r w:rsidRPr="0055013B">
        <w:rPr>
          <w:rFonts w:eastAsiaTheme="minorEastAsia"/>
          <w:color w:val="000000" w:themeColor="text1"/>
          <w:lang w:val="en-US" w:eastAsia="zh-TW"/>
        </w:rPr>
        <w:t>Confucian tradition</w:t>
      </w:r>
      <w:r w:rsidRPr="0055013B">
        <w:rPr>
          <w:rFonts w:hint="eastAsia" w:eastAsiaTheme="minorEastAsia"/>
          <w:color w:val="000000" w:themeColor="text1"/>
          <w:lang w:val="en-US" w:eastAsia="zh-TW"/>
        </w:rPr>
        <w:t>.</w:t>
      </w:r>
    </w:p>
    <w:p w:rsidRPr="0055013B" w:rsidR="006D7FB8" w:rsidP="006D7FB8" w:rsidRDefault="006D7FB8" w14:paraId="7AB3357A" w14:textId="77777777">
      <w:pPr>
        <w:spacing w:line="24" w:lineRule="atLeast"/>
        <w:ind w:left="720"/>
        <w:contextualSpacing/>
        <w:rPr>
          <w:rFonts w:eastAsia="Times New Roman"/>
          <w:color w:val="000000" w:themeColor="text1"/>
          <w:lang w:val="en-US" w:eastAsia="zh-CN"/>
        </w:rPr>
      </w:pPr>
    </w:p>
    <w:p w:rsidRPr="0055013B" w:rsidR="006D7FB8" w:rsidP="002D3D50" w:rsidRDefault="006D7FB8" w14:paraId="4817955C" w14:textId="1C698F23">
      <w:pPr>
        <w:numPr>
          <w:ilvl w:val="0"/>
          <w:numId w:val="19"/>
        </w:numPr>
        <w:spacing w:line="24" w:lineRule="atLeast"/>
        <w:contextualSpacing/>
        <w:jc w:val="both"/>
        <w:rPr>
          <w:rFonts w:eastAsia="Times New Roman"/>
          <w:color w:val="000000" w:themeColor="text1"/>
          <w:lang w:eastAsia="zh-CN"/>
        </w:rPr>
      </w:pPr>
      <w:r w:rsidRPr="0055013B">
        <w:rPr>
          <w:rFonts w:eastAsia="Times New Roman"/>
          <w:color w:val="000000" w:themeColor="text1"/>
          <w:lang w:eastAsia="zh-CN"/>
        </w:rPr>
        <w:t xml:space="preserve">Why </w:t>
      </w:r>
      <w:r w:rsidRPr="0055013B" w:rsidR="00881B08">
        <w:rPr>
          <w:rFonts w:eastAsia="Times New Roman"/>
          <w:color w:val="000000" w:themeColor="text1"/>
          <w:lang w:eastAsia="zh-CN"/>
        </w:rPr>
        <w:t xml:space="preserve">is </w:t>
      </w:r>
      <w:r w:rsidRPr="0055013B">
        <w:rPr>
          <w:rFonts w:eastAsia="Times New Roman"/>
          <w:color w:val="000000" w:themeColor="text1"/>
          <w:lang w:eastAsia="zh-CN"/>
        </w:rPr>
        <w:t>the Way of Harmony</w:t>
      </w:r>
      <w:r w:rsidRPr="0055013B" w:rsidR="00881B08">
        <w:rPr>
          <w:rFonts w:eastAsia="Times New Roman"/>
          <w:color w:val="000000" w:themeColor="text1"/>
          <w:lang w:eastAsia="zh-CN"/>
        </w:rPr>
        <w:t xml:space="preserve"> sometimes to be </w:t>
      </w:r>
      <w:r w:rsidRPr="0055013B">
        <w:rPr>
          <w:rFonts w:eastAsia="Times New Roman"/>
          <w:color w:val="000000" w:themeColor="text1"/>
          <w:lang w:eastAsia="zh-CN"/>
        </w:rPr>
        <w:t>used for describing the Confucian Way?</w:t>
      </w:r>
    </w:p>
    <w:p w:rsidRPr="0055013B" w:rsidR="006D7FB8" w:rsidP="006D7FB8" w:rsidRDefault="006D7FB8" w14:paraId="4BC9D6FE" w14:textId="77777777">
      <w:pPr>
        <w:spacing w:line="24" w:lineRule="atLeast"/>
        <w:ind w:left="720"/>
        <w:contextualSpacing/>
        <w:rPr>
          <w:rFonts w:eastAsia="Times New Roman"/>
          <w:color w:val="000000" w:themeColor="text1"/>
          <w:lang w:val="en-US" w:eastAsia="zh-CN"/>
        </w:rPr>
      </w:pPr>
    </w:p>
    <w:p w:rsidRPr="0055013B" w:rsidR="006D7FB8" w:rsidP="002D3D50" w:rsidRDefault="006D7FB8" w14:paraId="1949AFAF" w14:textId="7E599C03">
      <w:pPr>
        <w:numPr>
          <w:ilvl w:val="0"/>
          <w:numId w:val="19"/>
        </w:numPr>
        <w:spacing w:line="24" w:lineRule="atLeast"/>
        <w:contextualSpacing/>
        <w:jc w:val="both"/>
        <w:rPr>
          <w:rFonts w:eastAsia="Times New Roman"/>
          <w:color w:val="000000" w:themeColor="text1"/>
          <w:lang w:eastAsia="zh-CN"/>
        </w:rPr>
      </w:pPr>
      <w:r w:rsidRPr="0055013B">
        <w:rPr>
          <w:rFonts w:eastAsia="Times New Roman"/>
          <w:color w:val="000000" w:themeColor="text1"/>
          <w:lang w:eastAsia="zh-CN"/>
        </w:rPr>
        <w:t>W</w:t>
      </w:r>
      <w:r w:rsidRPr="0055013B">
        <w:rPr>
          <w:rFonts w:hint="eastAsia" w:eastAsia="Times New Roman"/>
          <w:color w:val="000000" w:themeColor="text1"/>
          <w:lang w:eastAsia="zh-CN"/>
        </w:rPr>
        <w:t xml:space="preserve">hat </w:t>
      </w:r>
      <w:r w:rsidRPr="0055013B">
        <w:rPr>
          <w:rFonts w:eastAsia="Times New Roman"/>
          <w:color w:val="000000" w:themeColor="text1"/>
          <w:lang w:eastAsia="zh-CN"/>
        </w:rPr>
        <w:t>is the role of ‘</w:t>
      </w:r>
      <w:r w:rsidRPr="0055013B" w:rsidR="0055013B">
        <w:rPr>
          <w:rFonts w:eastAsia="Times New Roman"/>
          <w:color w:val="000000" w:themeColor="text1"/>
          <w:lang w:eastAsia="zh-CN"/>
        </w:rPr>
        <w:t>m</w:t>
      </w:r>
      <w:r w:rsidRPr="0055013B">
        <w:rPr>
          <w:rFonts w:eastAsia="Times New Roman"/>
          <w:color w:val="000000" w:themeColor="text1"/>
          <w:lang w:eastAsia="zh-CN"/>
        </w:rPr>
        <w:t xml:space="preserve">orality’ in </w:t>
      </w:r>
      <w:r w:rsidRPr="0055013B" w:rsidR="00881B08">
        <w:rPr>
          <w:rFonts w:eastAsia="Times New Roman"/>
          <w:color w:val="000000" w:themeColor="text1"/>
          <w:lang w:eastAsia="zh-CN"/>
        </w:rPr>
        <w:t xml:space="preserve">the </w:t>
      </w:r>
      <w:r w:rsidRPr="0055013B">
        <w:rPr>
          <w:rFonts w:eastAsia="Times New Roman"/>
          <w:color w:val="000000" w:themeColor="text1"/>
          <w:lang w:eastAsia="zh-CN"/>
        </w:rPr>
        <w:t xml:space="preserve">Confucian </w:t>
      </w:r>
      <w:r w:rsidRPr="0055013B" w:rsidR="0055013B">
        <w:rPr>
          <w:rFonts w:eastAsia="Times New Roman"/>
          <w:color w:val="000000" w:themeColor="text1"/>
          <w:lang w:eastAsia="zh-CN"/>
        </w:rPr>
        <w:t>t</w:t>
      </w:r>
      <w:r w:rsidRPr="0055013B">
        <w:rPr>
          <w:rFonts w:eastAsia="Times New Roman"/>
          <w:color w:val="000000" w:themeColor="text1"/>
          <w:lang w:eastAsia="zh-CN"/>
        </w:rPr>
        <w:t>radition?</w:t>
      </w:r>
    </w:p>
    <w:p w:rsidRPr="0055013B" w:rsidR="006D7FB8" w:rsidP="006D7FB8" w:rsidRDefault="006D7FB8" w14:paraId="3AE58525" w14:textId="77777777">
      <w:pPr>
        <w:ind w:left="720"/>
        <w:contextualSpacing/>
        <w:rPr>
          <w:rFonts w:eastAsia="Times New Roman"/>
          <w:color w:val="000000" w:themeColor="text1"/>
          <w:lang w:val="en-US" w:eastAsia="zh-CN"/>
        </w:rPr>
      </w:pPr>
    </w:p>
    <w:p w:rsidRPr="0055013B" w:rsidR="006D7FB8" w:rsidP="002D3D50" w:rsidRDefault="006D7FB8" w14:paraId="1231BB9A" w14:textId="23E7B59C">
      <w:pPr>
        <w:numPr>
          <w:ilvl w:val="0"/>
          <w:numId w:val="19"/>
        </w:numPr>
        <w:spacing w:line="24" w:lineRule="atLeast"/>
        <w:contextualSpacing/>
        <w:jc w:val="both"/>
        <w:rPr>
          <w:rFonts w:eastAsia="Times New Roman"/>
          <w:color w:val="000000" w:themeColor="text1"/>
          <w:lang w:eastAsia="zh-CN"/>
        </w:rPr>
      </w:pPr>
      <w:r w:rsidRPr="0055013B">
        <w:rPr>
          <w:rFonts w:eastAsia="Times New Roman"/>
          <w:color w:val="000000" w:themeColor="text1"/>
          <w:lang w:val="en-US" w:eastAsia="zh-CN"/>
        </w:rPr>
        <w:t>To what exten</w:t>
      </w:r>
      <w:r w:rsidRPr="0055013B" w:rsidR="0055013B">
        <w:rPr>
          <w:rFonts w:eastAsia="Times New Roman"/>
          <w:color w:val="000000" w:themeColor="text1"/>
          <w:lang w:val="en-US" w:eastAsia="zh-CN"/>
        </w:rPr>
        <w:t>t</w:t>
      </w:r>
      <w:r w:rsidRPr="0055013B">
        <w:rPr>
          <w:rFonts w:eastAsia="Times New Roman"/>
          <w:color w:val="000000" w:themeColor="text1"/>
          <w:lang w:val="en-US" w:eastAsia="zh-CN"/>
        </w:rPr>
        <w:t xml:space="preserve"> can we say that </w:t>
      </w:r>
      <w:r w:rsidRPr="0055013B" w:rsidR="00881B08">
        <w:rPr>
          <w:rFonts w:eastAsia="Times New Roman"/>
          <w:color w:val="000000" w:themeColor="text1"/>
          <w:lang w:val="en-US" w:eastAsia="zh-CN"/>
        </w:rPr>
        <w:t xml:space="preserve">the </w:t>
      </w:r>
      <w:r w:rsidRPr="0055013B">
        <w:rPr>
          <w:rFonts w:eastAsia="Times New Roman"/>
          <w:color w:val="000000" w:themeColor="text1"/>
          <w:lang w:val="en-US" w:eastAsia="zh-CN"/>
        </w:rPr>
        <w:t>Confucian understanding of the relationshi</w:t>
      </w:r>
      <w:r w:rsidRPr="0055013B" w:rsidR="00881B08">
        <w:rPr>
          <w:rFonts w:eastAsia="Times New Roman"/>
          <w:color w:val="000000" w:themeColor="text1"/>
          <w:lang w:val="en-US" w:eastAsia="zh-CN"/>
        </w:rPr>
        <w:t xml:space="preserve">p between humans and heaven </w:t>
      </w:r>
      <w:proofErr w:type="gramStart"/>
      <w:r w:rsidRPr="0055013B">
        <w:rPr>
          <w:rFonts w:eastAsia="Times New Roman"/>
          <w:color w:val="000000" w:themeColor="text1"/>
          <w:lang w:val="en-US" w:eastAsia="zh-CN"/>
        </w:rPr>
        <w:t>make</w:t>
      </w:r>
      <w:r w:rsidRPr="0055013B" w:rsidR="00881B08">
        <w:rPr>
          <w:rFonts w:eastAsia="Times New Roman"/>
          <w:color w:val="000000" w:themeColor="text1"/>
          <w:lang w:val="en-US" w:eastAsia="zh-CN"/>
        </w:rPr>
        <w:t>s</w:t>
      </w:r>
      <w:r w:rsidRPr="0055013B">
        <w:rPr>
          <w:rFonts w:eastAsia="Times New Roman"/>
          <w:color w:val="000000" w:themeColor="text1"/>
          <w:lang w:val="en-US" w:eastAsia="zh-CN"/>
        </w:rPr>
        <w:t xml:space="preserve"> </w:t>
      </w:r>
      <w:r w:rsidRPr="0055013B" w:rsidR="0055013B">
        <w:rPr>
          <w:rFonts w:eastAsia="Times New Roman"/>
          <w:color w:val="000000" w:themeColor="text1"/>
          <w:lang w:val="en-US" w:eastAsia="zh-CN"/>
        </w:rPr>
        <w:t xml:space="preserve">a </w:t>
      </w:r>
      <w:r w:rsidRPr="0055013B">
        <w:rPr>
          <w:rFonts w:eastAsia="Times New Roman"/>
          <w:color w:val="000000" w:themeColor="text1"/>
          <w:lang w:val="en-US" w:eastAsia="zh-CN"/>
        </w:rPr>
        <w:t>contribution</w:t>
      </w:r>
      <w:proofErr w:type="gramEnd"/>
      <w:r w:rsidRPr="0055013B">
        <w:rPr>
          <w:rFonts w:eastAsia="Times New Roman"/>
          <w:color w:val="000000" w:themeColor="text1"/>
          <w:lang w:val="en-US" w:eastAsia="zh-CN"/>
        </w:rPr>
        <w:t xml:space="preserve"> to modern environmental ethics?</w:t>
      </w:r>
    </w:p>
    <w:p w:rsidRPr="0055013B" w:rsidR="00152E9D" w:rsidP="00A67FB1" w:rsidRDefault="00152E9D" w14:paraId="18F6D0A6" w14:textId="77777777">
      <w:pPr>
        <w:ind w:left="720"/>
        <w:rPr>
          <w:rFonts w:ascii="Arial" w:hAnsi="Arial" w:cs="Arial"/>
          <w:color w:val="000000" w:themeColor="text1"/>
          <w:sz w:val="24"/>
          <w:szCs w:val="24"/>
        </w:rPr>
      </w:pPr>
    </w:p>
    <w:p w:rsidRPr="0055013B" w:rsidR="00152E9D" w:rsidP="00A67FB1" w:rsidRDefault="00152E9D" w14:paraId="4FAF31A4" w14:textId="77777777">
      <w:pPr>
        <w:ind w:left="720"/>
        <w:rPr>
          <w:rFonts w:ascii="Arial" w:hAnsi="Arial" w:cs="Arial"/>
          <w:color w:val="000000" w:themeColor="text1"/>
          <w:sz w:val="24"/>
          <w:szCs w:val="24"/>
        </w:rPr>
      </w:pPr>
    </w:p>
    <w:p w:rsidRPr="0055013B" w:rsidR="00152E9D" w:rsidP="00A67FB1" w:rsidRDefault="00152E9D" w14:paraId="0F104968" w14:textId="77777777">
      <w:pPr>
        <w:ind w:left="720"/>
        <w:rPr>
          <w:rFonts w:ascii="Arial" w:hAnsi="Arial" w:cs="Arial"/>
          <w:color w:val="000000" w:themeColor="text1"/>
          <w:sz w:val="24"/>
          <w:szCs w:val="24"/>
        </w:rPr>
      </w:pPr>
    </w:p>
    <w:p w:rsidRPr="00A406E5" w:rsidR="00152E9D" w:rsidP="00A67FB1" w:rsidRDefault="00152E9D" w14:paraId="7EDCD2AD" w14:textId="77777777">
      <w:pPr>
        <w:ind w:left="720"/>
        <w:rPr>
          <w:rFonts w:ascii="Arial" w:hAnsi="Arial" w:cs="Arial"/>
          <w:sz w:val="24"/>
          <w:szCs w:val="24"/>
        </w:rPr>
      </w:pPr>
    </w:p>
    <w:p w:rsidRPr="00A406E5" w:rsidR="00152E9D" w:rsidP="00A67FB1" w:rsidRDefault="00152E9D" w14:paraId="788B2404" w14:textId="77777777">
      <w:pPr>
        <w:ind w:left="720"/>
        <w:rPr>
          <w:rFonts w:ascii="Arial" w:hAnsi="Arial" w:cs="Arial"/>
          <w:sz w:val="24"/>
          <w:szCs w:val="24"/>
        </w:rPr>
      </w:pPr>
    </w:p>
    <w:p w:rsidRPr="00A406E5" w:rsidR="00152E9D" w:rsidP="00A67FB1" w:rsidRDefault="00152E9D" w14:paraId="0CF1A052" w14:textId="77777777">
      <w:pPr>
        <w:ind w:left="720"/>
        <w:rPr>
          <w:rFonts w:ascii="Arial" w:hAnsi="Arial" w:cs="Arial"/>
          <w:sz w:val="24"/>
          <w:szCs w:val="24"/>
        </w:rPr>
      </w:pPr>
    </w:p>
    <w:p w:rsidRPr="00A406E5" w:rsidR="00152E9D" w:rsidP="00A67FB1" w:rsidRDefault="00152E9D" w14:paraId="2CA02ECD" w14:textId="77777777">
      <w:pPr>
        <w:ind w:left="720"/>
        <w:rPr>
          <w:rFonts w:ascii="Arial" w:hAnsi="Arial" w:cs="Arial"/>
          <w:sz w:val="24"/>
          <w:szCs w:val="24"/>
        </w:rPr>
      </w:pPr>
    </w:p>
    <w:p w:rsidRPr="00A406E5" w:rsidR="00152E9D" w:rsidP="00A67FB1" w:rsidRDefault="00152E9D" w14:paraId="18302D1E" w14:textId="77777777">
      <w:pPr>
        <w:ind w:left="720"/>
        <w:rPr>
          <w:rFonts w:ascii="Arial" w:hAnsi="Arial" w:cs="Arial"/>
          <w:sz w:val="24"/>
          <w:szCs w:val="24"/>
        </w:rPr>
      </w:pPr>
    </w:p>
    <w:p w:rsidRPr="00A406E5" w:rsidR="00152E9D" w:rsidP="00A67FB1" w:rsidRDefault="00152E9D" w14:paraId="0B3F85AF" w14:textId="77777777">
      <w:pPr>
        <w:ind w:left="720"/>
        <w:rPr>
          <w:rFonts w:ascii="Arial" w:hAnsi="Arial" w:cs="Arial"/>
          <w:sz w:val="24"/>
          <w:szCs w:val="24"/>
        </w:rPr>
      </w:pPr>
    </w:p>
    <w:p w:rsidRPr="00A406E5" w:rsidR="00152E9D" w:rsidP="00A67FB1" w:rsidRDefault="00152E9D" w14:paraId="1EF83D61" w14:textId="77777777">
      <w:pPr>
        <w:ind w:left="720"/>
        <w:rPr>
          <w:rFonts w:ascii="Arial" w:hAnsi="Arial" w:cs="Arial"/>
          <w:sz w:val="24"/>
          <w:szCs w:val="24"/>
        </w:rPr>
      </w:pPr>
    </w:p>
    <w:p w:rsidRPr="00A406E5" w:rsidR="00152E9D" w:rsidP="00A67FB1" w:rsidRDefault="00152E9D" w14:paraId="34576B8F" w14:textId="77777777">
      <w:pPr>
        <w:ind w:left="720"/>
        <w:rPr>
          <w:rFonts w:ascii="Arial" w:hAnsi="Arial" w:cs="Arial"/>
          <w:sz w:val="24"/>
          <w:szCs w:val="24"/>
        </w:rPr>
      </w:pPr>
    </w:p>
    <w:p w:rsidRPr="00A406E5" w:rsidR="00152E9D" w:rsidP="00A67FB1" w:rsidRDefault="00152E9D" w14:paraId="18C62511" w14:textId="77777777">
      <w:pPr>
        <w:ind w:left="720"/>
        <w:rPr>
          <w:rFonts w:ascii="Arial" w:hAnsi="Arial" w:cs="Arial"/>
          <w:sz w:val="24"/>
          <w:szCs w:val="24"/>
        </w:rPr>
      </w:pPr>
    </w:p>
    <w:p w:rsidRPr="00A406E5" w:rsidR="00152E9D" w:rsidP="00A67FB1" w:rsidRDefault="00152E9D" w14:paraId="0488C808" w14:textId="77777777">
      <w:pPr>
        <w:ind w:left="720"/>
        <w:rPr>
          <w:rFonts w:ascii="Arial" w:hAnsi="Arial" w:cs="Arial"/>
          <w:sz w:val="24"/>
          <w:szCs w:val="24"/>
        </w:rPr>
      </w:pPr>
    </w:p>
    <w:p w:rsidRPr="00A406E5" w:rsidR="00152E9D" w:rsidP="00A67FB1" w:rsidRDefault="00152E9D" w14:paraId="0E6E9FFE" w14:textId="77777777">
      <w:pPr>
        <w:ind w:left="720"/>
        <w:rPr>
          <w:rFonts w:ascii="Arial" w:hAnsi="Arial" w:cs="Arial"/>
          <w:sz w:val="24"/>
          <w:szCs w:val="24"/>
        </w:rPr>
      </w:pPr>
    </w:p>
    <w:p w:rsidRPr="00A406E5" w:rsidR="00152E9D" w:rsidP="00A67FB1" w:rsidRDefault="00152E9D" w14:paraId="44FC98E2" w14:textId="77777777">
      <w:pPr>
        <w:ind w:left="720"/>
        <w:rPr>
          <w:rFonts w:ascii="Arial" w:hAnsi="Arial" w:cs="Arial"/>
          <w:sz w:val="24"/>
          <w:szCs w:val="24"/>
        </w:rPr>
      </w:pPr>
    </w:p>
    <w:p w:rsidRPr="00A406E5" w:rsidR="00152E9D" w:rsidP="00A67FB1" w:rsidRDefault="00152E9D" w14:paraId="2981E620" w14:textId="77777777">
      <w:pPr>
        <w:ind w:left="720"/>
        <w:rPr>
          <w:rFonts w:ascii="Arial" w:hAnsi="Arial" w:cs="Arial"/>
          <w:sz w:val="24"/>
          <w:szCs w:val="24"/>
        </w:rPr>
      </w:pPr>
    </w:p>
    <w:p w:rsidRPr="00A406E5" w:rsidR="00152E9D" w:rsidP="00A67FB1" w:rsidRDefault="00152E9D" w14:paraId="77663329" w14:textId="77777777">
      <w:pPr>
        <w:ind w:left="720"/>
        <w:rPr>
          <w:rFonts w:ascii="Arial" w:hAnsi="Arial" w:cs="Arial"/>
          <w:sz w:val="24"/>
          <w:szCs w:val="24"/>
        </w:rPr>
      </w:pPr>
    </w:p>
    <w:p w:rsidRPr="00A406E5" w:rsidR="00152E9D" w:rsidP="00A67FB1" w:rsidRDefault="00152E9D" w14:paraId="26C5AE6C" w14:textId="77777777">
      <w:pPr>
        <w:ind w:left="720"/>
        <w:rPr>
          <w:rFonts w:ascii="Arial" w:hAnsi="Arial" w:cs="Arial"/>
          <w:sz w:val="24"/>
          <w:szCs w:val="24"/>
        </w:rPr>
      </w:pPr>
    </w:p>
    <w:p w:rsidRPr="00A406E5" w:rsidR="00A3505D" w:rsidP="00D22D9C" w:rsidRDefault="00A3505D" w14:paraId="08C128E6" w14:textId="77777777">
      <w:pPr>
        <w:jc w:val="both"/>
        <w:rPr>
          <w:rFonts w:ascii="Arial" w:hAnsi="Arial" w:cs="Arial"/>
          <w:sz w:val="22"/>
          <w:szCs w:val="22"/>
        </w:rPr>
      </w:pPr>
    </w:p>
    <w:p w:rsidR="004D5E9B" w:rsidP="00D22D9C" w:rsidRDefault="004D5E9B" w14:paraId="754AB3DA" w14:textId="77777777">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P="00D22D9C" w:rsidRDefault="004D5E9B" w14:paraId="4DE2AA28" w14:textId="77777777">
      <w:pPr>
        <w:jc w:val="both"/>
        <w:rPr>
          <w:rFonts w:ascii="Arial" w:hAnsi="Arial" w:cs="Arial"/>
          <w:sz w:val="22"/>
          <w:szCs w:val="22"/>
        </w:rPr>
      </w:pPr>
    </w:p>
    <w:p w:rsidR="004D5E9B" w:rsidP="00D22D9C" w:rsidRDefault="004D5E9B" w14:paraId="0BA69308" w14:textId="77777777">
      <w:pPr>
        <w:jc w:val="both"/>
        <w:rPr>
          <w:rFonts w:ascii="Arial" w:hAnsi="Arial" w:cs="Arial"/>
          <w:sz w:val="22"/>
          <w:szCs w:val="22"/>
        </w:rPr>
      </w:pPr>
    </w:p>
    <w:p w:rsidR="004D5E9B" w:rsidP="00D22D9C" w:rsidRDefault="004D5E9B" w14:paraId="10634CDC" w14:textId="77777777">
      <w:pPr>
        <w:jc w:val="both"/>
        <w:rPr>
          <w:rFonts w:ascii="Arial" w:hAnsi="Arial" w:cs="Arial"/>
          <w:sz w:val="22"/>
          <w:szCs w:val="22"/>
        </w:rPr>
      </w:pPr>
    </w:p>
    <w:p w:rsidR="004D5E9B" w:rsidP="00D22D9C" w:rsidRDefault="004D5E9B" w14:paraId="4C885B2E" w14:textId="77777777">
      <w:pPr>
        <w:jc w:val="both"/>
        <w:rPr>
          <w:rFonts w:ascii="Arial" w:hAnsi="Arial" w:cs="Arial"/>
          <w:sz w:val="22"/>
          <w:szCs w:val="22"/>
        </w:rPr>
      </w:pPr>
    </w:p>
    <w:p w:rsidR="004D5E9B" w:rsidP="00D22D9C" w:rsidRDefault="004D5E9B" w14:paraId="261EC396" w14:textId="77777777">
      <w:pPr>
        <w:jc w:val="both"/>
        <w:rPr>
          <w:rFonts w:ascii="Arial" w:hAnsi="Arial" w:cs="Arial"/>
          <w:sz w:val="22"/>
          <w:szCs w:val="22"/>
        </w:rPr>
      </w:pPr>
    </w:p>
    <w:p w:rsidR="004D5E9B" w:rsidP="00D22D9C" w:rsidRDefault="004D5E9B" w14:paraId="05421D19" w14:textId="77777777">
      <w:pPr>
        <w:jc w:val="both"/>
        <w:rPr>
          <w:rFonts w:ascii="Arial" w:hAnsi="Arial" w:cs="Arial"/>
          <w:sz w:val="22"/>
          <w:szCs w:val="22"/>
        </w:rPr>
      </w:pPr>
    </w:p>
    <w:p w:rsidR="00A85BFE" w:rsidP="00D22D9C" w:rsidRDefault="004D5E9B" w14:paraId="5463061F" w14:textId="77777777">
      <w:pPr>
        <w:jc w:val="both"/>
        <w:rPr>
          <w:rFonts w:ascii="Arial" w:hAnsi="Arial" w:cs="Arial"/>
          <w:sz w:val="22"/>
          <w:szCs w:val="22"/>
        </w:rPr>
      </w:pPr>
      <w:r>
        <w:rPr>
          <w:rFonts w:ascii="Arial" w:hAnsi="Arial" w:cs="Arial"/>
          <w:sz w:val="22"/>
          <w:szCs w:val="22"/>
        </w:rPr>
        <w:br/>
      </w:r>
    </w:p>
    <w:p w:rsidR="00A85BFE" w:rsidRDefault="00A85BFE" w14:paraId="75EEBC62" w14:textId="77777777">
      <w:pPr>
        <w:rPr>
          <w:rFonts w:ascii="Arial" w:hAnsi="Arial" w:cs="Arial"/>
          <w:sz w:val="22"/>
          <w:szCs w:val="22"/>
        </w:rPr>
      </w:pPr>
      <w:r>
        <w:rPr>
          <w:rFonts w:ascii="Arial" w:hAnsi="Arial" w:cs="Arial"/>
          <w:sz w:val="22"/>
          <w:szCs w:val="22"/>
        </w:rPr>
        <w:br w:type="page"/>
      </w:r>
    </w:p>
    <w:p w:rsidRPr="00A406E5" w:rsidR="00A3505D" w:rsidP="00D22D9C" w:rsidRDefault="00A3505D" w14:paraId="62BDF5B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0569637" w14:textId="77777777">
        <w:trPr>
          <w:trHeight w:val="414"/>
        </w:trPr>
        <w:tc>
          <w:tcPr>
            <w:tcW w:w="10670" w:type="dxa"/>
            <w:shd w:val="clear" w:color="auto" w:fill="D9D9D9"/>
          </w:tcPr>
          <w:p w:rsidRPr="00A406E5" w:rsidR="00D22D9C" w:rsidP="00C8667A" w:rsidRDefault="00D22D9C" w14:paraId="2C890A22"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34CD89FB" w14:textId="77777777">
      <w:pPr>
        <w:jc w:val="both"/>
        <w:rPr>
          <w:rFonts w:ascii="Arial" w:hAnsi="Arial" w:cs="Arial"/>
          <w:sz w:val="22"/>
          <w:szCs w:val="22"/>
        </w:rPr>
      </w:pPr>
    </w:p>
    <w:p w:rsidR="00D22D9C" w:rsidP="00D22D9C" w:rsidRDefault="00D22D9C" w14:paraId="4C333F6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513DE08" w14:textId="77777777">
      <w:pPr>
        <w:jc w:val="both"/>
        <w:rPr>
          <w:rFonts w:ascii="Arial" w:hAnsi="Arial" w:cs="Arial"/>
          <w:b/>
          <w:sz w:val="22"/>
          <w:szCs w:val="22"/>
        </w:rPr>
      </w:pPr>
    </w:p>
    <w:p w:rsidRPr="00A406E5" w:rsidR="00D22D9C" w:rsidP="00D22D9C" w:rsidRDefault="005F3A53" w14:paraId="4639B8AA"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2F6E30D8"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1549534" w14:textId="77777777">
      <w:pPr>
        <w:jc w:val="both"/>
        <w:rPr>
          <w:rFonts w:ascii="Arial" w:hAnsi="Arial" w:cs="Arial"/>
          <w:sz w:val="22"/>
          <w:szCs w:val="22"/>
        </w:rPr>
      </w:pPr>
    </w:p>
    <w:p w:rsidRPr="00A406E5" w:rsidR="00C01A3F" w:rsidP="00C01A3F" w:rsidRDefault="008042F0" w14:paraId="14ECB15A"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75C8BC8" w14:textId="77777777">
      <w:pPr>
        <w:jc w:val="both"/>
        <w:rPr>
          <w:rFonts w:ascii="Arial" w:hAnsi="Arial" w:cs="Arial"/>
          <w:sz w:val="22"/>
          <w:szCs w:val="22"/>
        </w:rPr>
      </w:pPr>
    </w:p>
    <w:p w:rsidRPr="00A406E5" w:rsidR="00D22D9C" w:rsidP="00D22D9C" w:rsidRDefault="00D22D9C" w14:paraId="146B5971" w14:textId="77777777">
      <w:pPr>
        <w:jc w:val="both"/>
        <w:rPr>
          <w:rFonts w:ascii="Arial" w:hAnsi="Arial" w:cs="Arial"/>
          <w:sz w:val="22"/>
          <w:szCs w:val="22"/>
        </w:rPr>
      </w:pPr>
    </w:p>
    <w:p w:rsidRPr="00A406E5" w:rsidR="00D22D9C" w:rsidP="00D22D9C" w:rsidRDefault="00D22D9C" w14:paraId="7552F91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0B2B2501"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113740A7" w14:textId="77777777">
      <w:pPr>
        <w:jc w:val="both"/>
        <w:rPr>
          <w:rFonts w:ascii="Arial" w:hAnsi="Arial" w:cs="Arial"/>
          <w:b/>
          <w:i/>
          <w:sz w:val="22"/>
          <w:szCs w:val="22"/>
        </w:rPr>
      </w:pPr>
    </w:p>
    <w:p w:rsidRPr="00A406E5" w:rsidR="00C01A3F" w:rsidP="00C01A3F" w:rsidRDefault="008042F0" w14:paraId="0FB7FD5E"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D22D9C" w:rsidP="00D22D9C" w:rsidRDefault="00D22D9C" w14:paraId="207FC98E" w14:textId="77777777">
      <w:pPr>
        <w:jc w:val="both"/>
        <w:rPr>
          <w:rFonts w:ascii="Arial" w:hAnsi="Arial" w:cs="Arial"/>
          <w:sz w:val="22"/>
          <w:szCs w:val="22"/>
        </w:rPr>
      </w:pPr>
    </w:p>
    <w:p w:rsidRPr="00A406E5" w:rsidR="00D22D9C" w:rsidP="00D22D9C" w:rsidRDefault="00D22D9C" w14:paraId="61640E39" w14:textId="77777777">
      <w:pPr>
        <w:jc w:val="both"/>
        <w:rPr>
          <w:rFonts w:ascii="Arial" w:hAnsi="Arial" w:cs="Arial"/>
          <w:b/>
          <w:sz w:val="22"/>
          <w:szCs w:val="22"/>
        </w:rPr>
      </w:pPr>
    </w:p>
    <w:p w:rsidRPr="00A406E5" w:rsidR="00D22D9C" w:rsidP="00D22D9C" w:rsidRDefault="005F3A53" w14:paraId="56827F0A"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675096C5"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9B4F23D" w14:textId="77777777">
      <w:pPr>
        <w:jc w:val="both"/>
        <w:rPr>
          <w:rFonts w:ascii="Arial" w:hAnsi="Arial" w:cs="Arial"/>
          <w:sz w:val="22"/>
          <w:szCs w:val="22"/>
        </w:rPr>
      </w:pPr>
    </w:p>
    <w:p w:rsidRPr="00A406E5" w:rsidR="00C01A3F" w:rsidP="00C01A3F" w:rsidRDefault="008042F0" w14:paraId="4DBDCC8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055B2923" w14:textId="77777777">
      <w:pPr>
        <w:jc w:val="both"/>
        <w:rPr>
          <w:rFonts w:ascii="Arial" w:hAnsi="Arial" w:cs="Arial"/>
          <w:sz w:val="22"/>
          <w:szCs w:val="22"/>
        </w:rPr>
      </w:pPr>
    </w:p>
    <w:p w:rsidRPr="00A406E5" w:rsidR="00D22D9C" w:rsidP="00D22D9C" w:rsidRDefault="00D22D9C" w14:paraId="1545E701" w14:textId="77777777">
      <w:pPr>
        <w:jc w:val="both"/>
        <w:rPr>
          <w:rFonts w:ascii="Arial" w:hAnsi="Arial" w:cs="Arial"/>
          <w:b/>
          <w:sz w:val="22"/>
          <w:szCs w:val="22"/>
        </w:rPr>
      </w:pPr>
    </w:p>
    <w:p w:rsidRPr="00A406E5" w:rsidR="00D22D9C" w:rsidP="00D22D9C" w:rsidRDefault="00D22D9C" w14:paraId="35BBC930"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0021F648"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 xml:space="preserve">or a </w:t>
      </w:r>
      <w:proofErr w:type="gramStart"/>
      <w:r w:rsidRPr="00A406E5" w:rsidR="00D22D9C">
        <w:rPr>
          <w:rFonts w:ascii="Arial" w:hAnsi="Arial" w:cs="Arial"/>
          <w:sz w:val="22"/>
          <w:szCs w:val="22"/>
        </w:rPr>
        <w:t>particular context</w:t>
      </w:r>
      <w:proofErr w:type="gramEnd"/>
      <w:r w:rsidRPr="00A406E5" w:rsidR="00D22D9C">
        <w:rPr>
          <w:rFonts w:ascii="Arial" w:hAnsi="Arial" w:cs="Arial"/>
          <w:sz w:val="22"/>
          <w:szCs w:val="22"/>
        </w:rPr>
        <w: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31F1D258" w14:textId="77777777">
      <w:pPr>
        <w:jc w:val="both"/>
        <w:rPr>
          <w:rFonts w:ascii="Arial" w:hAnsi="Arial" w:cs="Arial"/>
          <w:sz w:val="22"/>
          <w:szCs w:val="22"/>
        </w:rPr>
      </w:pPr>
    </w:p>
    <w:p w:rsidRPr="00A406E5" w:rsidR="00C01A3F" w:rsidP="00C01A3F" w:rsidRDefault="008042F0" w14:paraId="251F379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39A35D04" w14:textId="77777777">
      <w:pPr>
        <w:jc w:val="both"/>
        <w:rPr>
          <w:rFonts w:ascii="Arial" w:hAnsi="Arial" w:cs="Arial"/>
          <w:sz w:val="22"/>
          <w:szCs w:val="22"/>
        </w:rPr>
      </w:pPr>
    </w:p>
    <w:p w:rsidRPr="00A406E5" w:rsidR="008566E5" w:rsidP="00D22D9C" w:rsidRDefault="008566E5" w14:paraId="4B3423CA" w14:textId="77777777">
      <w:pPr>
        <w:jc w:val="both"/>
        <w:rPr>
          <w:rFonts w:ascii="Arial" w:hAnsi="Arial" w:cs="Arial"/>
          <w:sz w:val="22"/>
          <w:szCs w:val="22"/>
        </w:rPr>
      </w:pPr>
    </w:p>
    <w:p w:rsidRPr="00A406E5" w:rsidR="00D22D9C" w:rsidP="00D22D9C" w:rsidRDefault="005F3A53" w14:paraId="2A4DE536"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095F0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1CA38EC3" w14:textId="77777777">
      <w:pPr>
        <w:jc w:val="both"/>
        <w:rPr>
          <w:rFonts w:ascii="Arial" w:hAnsi="Arial" w:cs="Arial"/>
          <w:sz w:val="22"/>
          <w:szCs w:val="22"/>
        </w:rPr>
      </w:pPr>
    </w:p>
    <w:p w:rsidRPr="00A406E5" w:rsidR="00D22D9C" w:rsidP="00D22D9C" w:rsidRDefault="00D22D9C" w14:paraId="49A89B44" w14:textId="77777777">
      <w:pPr>
        <w:jc w:val="both"/>
        <w:rPr>
          <w:rFonts w:ascii="Arial" w:hAnsi="Arial" w:cs="Arial"/>
          <w:sz w:val="22"/>
          <w:szCs w:val="22"/>
        </w:rPr>
      </w:pPr>
    </w:p>
    <w:p w:rsidRPr="00A406E5" w:rsidR="00C01A3F" w:rsidP="00C01A3F" w:rsidRDefault="008042F0" w14:paraId="64596408"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545F6910" w14:textId="77777777">
      <w:pPr>
        <w:jc w:val="both"/>
        <w:rPr>
          <w:rFonts w:ascii="Arial" w:hAnsi="Arial" w:cs="Arial"/>
          <w:sz w:val="22"/>
          <w:szCs w:val="22"/>
        </w:rPr>
      </w:pPr>
    </w:p>
    <w:p w:rsidRPr="00A406E5" w:rsidR="00FB3B4E" w:rsidP="00D22D9C" w:rsidRDefault="00FB3B4E" w14:paraId="6B4E62B3" w14:textId="77777777">
      <w:pPr>
        <w:jc w:val="both"/>
        <w:rPr>
          <w:rFonts w:ascii="Arial" w:hAnsi="Arial" w:cs="Arial"/>
          <w:sz w:val="22"/>
          <w:szCs w:val="22"/>
        </w:rPr>
      </w:pPr>
    </w:p>
    <w:p w:rsidRPr="00A406E5" w:rsidR="00D22D9C" w:rsidP="00D22D9C" w:rsidRDefault="00D22D9C" w14:paraId="392D6FB4" w14:textId="77777777">
      <w:pPr>
        <w:jc w:val="both"/>
        <w:rPr>
          <w:rFonts w:ascii="Arial" w:hAnsi="Arial" w:cs="Arial"/>
          <w:sz w:val="22"/>
          <w:szCs w:val="22"/>
        </w:rPr>
      </w:pPr>
    </w:p>
    <w:p w:rsidRPr="00A406E5" w:rsidR="00C01A3F" w:rsidRDefault="00C01A3F" w14:paraId="1F231DD7"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213C8598"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3CF8FC0B" w14:textId="77777777">
        <w:trPr>
          <w:jc w:val="center"/>
        </w:trPr>
        <w:tc>
          <w:tcPr>
            <w:tcW w:w="10670" w:type="dxa"/>
            <w:shd w:val="clear" w:color="auto" w:fill="BFBFBF"/>
          </w:tcPr>
          <w:p w:rsidRPr="00A406E5" w:rsidR="00152E9D" w:rsidP="004D5E9B" w:rsidRDefault="00152E9D" w14:paraId="29DDCC72"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36EA088A" w14:textId="77777777">
      <w:pPr>
        <w:rPr>
          <w:rFonts w:ascii="Arial" w:hAnsi="Arial" w:cs="Arial"/>
        </w:rPr>
      </w:pPr>
    </w:p>
    <w:p w:rsidRPr="00A406E5" w:rsidR="00152E9D" w:rsidP="00152E9D" w:rsidRDefault="00152E9D" w14:paraId="4B56681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4CE4A2B5"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7A42DDD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3A3A0100"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72460E2C"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049A9251"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38EBE94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4D61C11B"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190C90D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E452ED2"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F22159E"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9A4146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6AEC01B" w14:textId="77777777">
            <w:pPr>
              <w:jc w:val="center"/>
              <w:rPr>
                <w:rFonts w:ascii="Arial" w:hAnsi="Arial" w:cs="Arial"/>
                <w:sz w:val="32"/>
              </w:rPr>
            </w:pPr>
          </w:p>
        </w:tc>
      </w:tr>
      <w:tr w:rsidRPr="00A406E5" w:rsidR="00152E9D" w:rsidTr="00A85BFE" w14:paraId="3F94CB67"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21C86EF" w14:textId="77777777">
            <w:pPr>
              <w:spacing w:after="120"/>
              <w:rPr>
                <w:rFonts w:ascii="Arial" w:hAnsi="Arial" w:cs="Arial"/>
                <w:sz w:val="14"/>
                <w:szCs w:val="14"/>
              </w:rPr>
            </w:pPr>
          </w:p>
          <w:p w:rsidRPr="00A406E5" w:rsidR="00152E9D" w:rsidP="00152E9D" w:rsidRDefault="00152E9D" w14:paraId="6B712C9A" w14:textId="77777777">
            <w:pPr>
              <w:spacing w:after="120"/>
              <w:rPr>
                <w:rFonts w:ascii="Arial" w:hAnsi="Arial" w:cs="Arial"/>
                <w:sz w:val="14"/>
                <w:szCs w:val="14"/>
              </w:rPr>
            </w:pPr>
          </w:p>
          <w:p w:rsidRPr="00A406E5" w:rsidR="00152E9D" w:rsidP="00152E9D" w:rsidRDefault="00152E9D" w14:paraId="6FC90F78" w14:textId="77777777">
            <w:pPr>
              <w:spacing w:after="120"/>
              <w:rPr>
                <w:rFonts w:ascii="Arial" w:hAnsi="Arial" w:cs="Arial"/>
                <w:sz w:val="14"/>
                <w:szCs w:val="14"/>
              </w:rPr>
            </w:pPr>
          </w:p>
          <w:p w:rsidRPr="00A406E5" w:rsidR="00152E9D" w:rsidP="00152E9D" w:rsidRDefault="00152E9D" w14:paraId="0F6374CB" w14:textId="77777777">
            <w:pPr>
              <w:spacing w:after="120"/>
              <w:rPr>
                <w:rFonts w:ascii="Arial" w:hAnsi="Arial" w:cs="Arial"/>
                <w:sz w:val="14"/>
                <w:szCs w:val="14"/>
              </w:rPr>
            </w:pPr>
          </w:p>
          <w:p w:rsidRPr="00A406E5" w:rsidR="00152E9D" w:rsidP="00152E9D" w:rsidRDefault="00152E9D" w14:paraId="75844F82" w14:textId="77777777">
            <w:pPr>
              <w:spacing w:after="120"/>
              <w:rPr>
                <w:rFonts w:ascii="Arial" w:hAnsi="Arial" w:cs="Arial"/>
                <w:sz w:val="14"/>
                <w:szCs w:val="14"/>
              </w:rPr>
            </w:pPr>
          </w:p>
          <w:p w:rsidRPr="00A406E5" w:rsidR="00152E9D" w:rsidP="00152E9D" w:rsidRDefault="00152E9D" w14:paraId="6FEB1E2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29F13FD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72B34C9" w14:textId="77777777">
            <w:pPr>
              <w:jc w:val="center"/>
              <w:rPr>
                <w:rFonts w:ascii="Arial" w:hAnsi="Arial" w:cs="Arial"/>
                <w:sz w:val="32"/>
              </w:rPr>
            </w:pPr>
          </w:p>
        </w:tc>
      </w:tr>
      <w:tr w:rsidRPr="00A406E5" w:rsidR="00152E9D" w:rsidTr="00A85BFE" w14:paraId="0ED51D56"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A4BF3BA"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5ED2011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39806CA7" w14:textId="77777777">
            <w:pPr>
              <w:jc w:val="center"/>
              <w:rPr>
                <w:rFonts w:ascii="Arial" w:hAnsi="Arial" w:cs="Arial"/>
                <w:sz w:val="32"/>
              </w:rPr>
            </w:pPr>
          </w:p>
        </w:tc>
      </w:tr>
      <w:tr w:rsidRPr="00A406E5" w:rsidR="00152E9D" w:rsidTr="00A85BFE" w14:paraId="1857B154"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20D3177A"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D3875B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A09CC5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4F223E4" w14:textId="77777777">
            <w:pPr>
              <w:jc w:val="center"/>
              <w:rPr>
                <w:rFonts w:ascii="Arial" w:hAnsi="Arial" w:cs="Arial"/>
                <w:sz w:val="32"/>
              </w:rPr>
            </w:pPr>
          </w:p>
        </w:tc>
      </w:tr>
      <w:tr w:rsidRPr="00A406E5" w:rsidR="00152E9D" w:rsidTr="00A85BFE" w14:paraId="329405B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73AB2A3" w14:textId="77777777">
            <w:pPr>
              <w:spacing w:after="120"/>
              <w:rPr>
                <w:rFonts w:ascii="Arial" w:hAnsi="Arial" w:cs="Arial"/>
                <w:sz w:val="14"/>
                <w:szCs w:val="14"/>
              </w:rPr>
            </w:pPr>
          </w:p>
          <w:p w:rsidRPr="00A406E5" w:rsidR="00152E9D" w:rsidP="00152E9D" w:rsidRDefault="00152E9D" w14:paraId="21E4103A" w14:textId="77777777">
            <w:pPr>
              <w:spacing w:after="120"/>
              <w:rPr>
                <w:rFonts w:ascii="Arial" w:hAnsi="Arial" w:cs="Arial"/>
                <w:sz w:val="14"/>
                <w:szCs w:val="14"/>
              </w:rPr>
            </w:pPr>
          </w:p>
          <w:p w:rsidRPr="00A406E5" w:rsidR="00152E9D" w:rsidP="00152E9D" w:rsidRDefault="00152E9D" w14:paraId="454F4208" w14:textId="77777777">
            <w:pPr>
              <w:spacing w:after="120"/>
              <w:rPr>
                <w:rFonts w:ascii="Arial" w:hAnsi="Arial" w:cs="Arial"/>
                <w:sz w:val="14"/>
                <w:szCs w:val="14"/>
              </w:rPr>
            </w:pPr>
          </w:p>
          <w:p w:rsidRPr="00A406E5" w:rsidR="00152E9D" w:rsidP="00152E9D" w:rsidRDefault="00152E9D" w14:paraId="0CA51942" w14:textId="77777777">
            <w:pPr>
              <w:spacing w:after="120"/>
              <w:rPr>
                <w:rFonts w:ascii="Arial" w:hAnsi="Arial" w:cs="Arial"/>
                <w:sz w:val="14"/>
                <w:szCs w:val="14"/>
              </w:rPr>
            </w:pPr>
          </w:p>
          <w:p w:rsidRPr="00A406E5" w:rsidR="00152E9D" w:rsidP="00152E9D" w:rsidRDefault="00152E9D" w14:paraId="34C69F1E" w14:textId="77777777">
            <w:pPr>
              <w:spacing w:after="120"/>
              <w:rPr>
                <w:rFonts w:ascii="Arial" w:hAnsi="Arial" w:cs="Arial"/>
                <w:sz w:val="14"/>
                <w:szCs w:val="14"/>
              </w:rPr>
            </w:pPr>
          </w:p>
          <w:p w:rsidRPr="00A406E5" w:rsidR="00152E9D" w:rsidP="00152E9D" w:rsidRDefault="00152E9D" w14:paraId="42D306D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4B9F76A"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D5575C6" w14:textId="77777777">
            <w:pPr>
              <w:jc w:val="center"/>
              <w:rPr>
                <w:rFonts w:ascii="Arial" w:hAnsi="Arial" w:cs="Arial"/>
                <w:sz w:val="32"/>
              </w:rPr>
            </w:pPr>
          </w:p>
        </w:tc>
      </w:tr>
      <w:tr w:rsidRPr="00A406E5" w:rsidR="00152E9D" w:rsidTr="00A85BFE" w14:paraId="503E313C"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3AC470C"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332E841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A8DE2B0" w14:textId="77777777">
            <w:pPr>
              <w:jc w:val="center"/>
              <w:rPr>
                <w:rFonts w:ascii="Arial" w:hAnsi="Arial" w:cs="Arial"/>
                <w:sz w:val="32"/>
              </w:rPr>
            </w:pPr>
          </w:p>
        </w:tc>
      </w:tr>
      <w:tr w:rsidRPr="00A406E5" w:rsidR="00152E9D" w:rsidTr="00A85BFE" w14:paraId="04B12C5F"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CF3A695"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A4A8F87"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970E90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4BA7F00E" w14:textId="77777777">
            <w:pPr>
              <w:jc w:val="center"/>
              <w:rPr>
                <w:rFonts w:ascii="Arial" w:hAnsi="Arial" w:cs="Arial"/>
                <w:sz w:val="32"/>
              </w:rPr>
            </w:pPr>
          </w:p>
        </w:tc>
      </w:tr>
      <w:tr w:rsidRPr="00A406E5" w:rsidR="00152E9D" w:rsidTr="00A85BFE" w14:paraId="4276BE4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BFFDF7A" w14:textId="77777777">
            <w:pPr>
              <w:spacing w:after="120"/>
              <w:rPr>
                <w:rFonts w:ascii="Arial" w:hAnsi="Arial" w:cs="Arial"/>
                <w:sz w:val="14"/>
                <w:szCs w:val="14"/>
              </w:rPr>
            </w:pPr>
          </w:p>
          <w:p w:rsidRPr="00A406E5" w:rsidR="00152E9D" w:rsidP="00152E9D" w:rsidRDefault="00152E9D" w14:paraId="422D102E" w14:textId="77777777">
            <w:pPr>
              <w:spacing w:after="120"/>
              <w:rPr>
                <w:rFonts w:ascii="Arial" w:hAnsi="Arial" w:cs="Arial"/>
                <w:sz w:val="14"/>
                <w:szCs w:val="14"/>
              </w:rPr>
            </w:pPr>
          </w:p>
          <w:p w:rsidRPr="00A406E5" w:rsidR="00152E9D" w:rsidP="00152E9D" w:rsidRDefault="00152E9D" w14:paraId="55D28BC7" w14:textId="77777777">
            <w:pPr>
              <w:spacing w:after="120"/>
              <w:rPr>
                <w:rFonts w:ascii="Arial" w:hAnsi="Arial" w:cs="Arial"/>
                <w:sz w:val="14"/>
                <w:szCs w:val="14"/>
              </w:rPr>
            </w:pPr>
          </w:p>
          <w:p w:rsidRPr="00A406E5" w:rsidR="00152E9D" w:rsidP="00152E9D" w:rsidRDefault="00152E9D" w14:paraId="09492DAF" w14:textId="77777777">
            <w:pPr>
              <w:spacing w:after="120"/>
              <w:rPr>
                <w:rFonts w:ascii="Arial" w:hAnsi="Arial" w:cs="Arial"/>
                <w:sz w:val="14"/>
                <w:szCs w:val="14"/>
              </w:rPr>
            </w:pPr>
          </w:p>
          <w:p w:rsidRPr="00A406E5" w:rsidR="00152E9D" w:rsidP="00152E9D" w:rsidRDefault="00152E9D" w14:paraId="576A44A0" w14:textId="77777777">
            <w:pPr>
              <w:spacing w:after="120"/>
              <w:rPr>
                <w:rFonts w:ascii="Arial" w:hAnsi="Arial" w:cs="Arial"/>
                <w:sz w:val="14"/>
                <w:szCs w:val="14"/>
              </w:rPr>
            </w:pPr>
          </w:p>
          <w:p w:rsidRPr="00A406E5" w:rsidR="00152E9D" w:rsidP="00152E9D" w:rsidRDefault="00152E9D" w14:paraId="22D794D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764A29"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C07CE01" w14:textId="77777777">
            <w:pPr>
              <w:jc w:val="center"/>
              <w:rPr>
                <w:rFonts w:ascii="Arial" w:hAnsi="Arial" w:cs="Arial"/>
                <w:sz w:val="32"/>
              </w:rPr>
            </w:pPr>
          </w:p>
        </w:tc>
      </w:tr>
      <w:tr w:rsidRPr="00A406E5" w:rsidR="00152E9D" w:rsidTr="00A85BFE" w14:paraId="319BBC71"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606F63D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C552C9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5A9C19EF" w14:textId="77777777">
            <w:pPr>
              <w:jc w:val="center"/>
              <w:rPr>
                <w:rFonts w:ascii="Arial" w:hAnsi="Arial" w:cs="Arial"/>
                <w:sz w:val="32"/>
              </w:rPr>
            </w:pPr>
          </w:p>
        </w:tc>
      </w:tr>
      <w:tr w:rsidRPr="00A406E5" w:rsidR="00152E9D" w:rsidTr="00A85BFE" w14:paraId="71AC00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E9913FE"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1A0C2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F415133"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7D5019E" w14:textId="77777777">
            <w:pPr>
              <w:jc w:val="center"/>
              <w:rPr>
                <w:rFonts w:ascii="Arial" w:hAnsi="Arial" w:cs="Arial"/>
                <w:sz w:val="32"/>
              </w:rPr>
            </w:pPr>
          </w:p>
        </w:tc>
      </w:tr>
      <w:tr w:rsidRPr="00A406E5" w:rsidR="00152E9D" w:rsidTr="00A85BFE" w14:paraId="545EAE32"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E989934" w14:textId="77777777">
            <w:pPr>
              <w:spacing w:after="120"/>
              <w:rPr>
                <w:rFonts w:ascii="Arial" w:hAnsi="Arial" w:cs="Arial"/>
                <w:sz w:val="14"/>
                <w:szCs w:val="14"/>
              </w:rPr>
            </w:pPr>
          </w:p>
          <w:p w:rsidRPr="00A406E5" w:rsidR="00152E9D" w:rsidP="00152E9D" w:rsidRDefault="00152E9D" w14:paraId="6F3A50CE" w14:textId="77777777">
            <w:pPr>
              <w:spacing w:after="120"/>
              <w:rPr>
                <w:rFonts w:ascii="Arial" w:hAnsi="Arial" w:cs="Arial"/>
                <w:sz w:val="14"/>
                <w:szCs w:val="14"/>
              </w:rPr>
            </w:pPr>
          </w:p>
          <w:p w:rsidRPr="00A406E5" w:rsidR="00152E9D" w:rsidP="00152E9D" w:rsidRDefault="00152E9D" w14:paraId="2B3AE4D9" w14:textId="77777777">
            <w:pPr>
              <w:spacing w:after="120"/>
              <w:rPr>
                <w:rFonts w:ascii="Arial" w:hAnsi="Arial" w:cs="Arial"/>
                <w:sz w:val="14"/>
                <w:szCs w:val="14"/>
              </w:rPr>
            </w:pPr>
          </w:p>
          <w:p w:rsidRPr="00A406E5" w:rsidR="00152E9D" w:rsidP="00152E9D" w:rsidRDefault="00152E9D" w14:paraId="0D6A35F9" w14:textId="77777777">
            <w:pPr>
              <w:spacing w:after="120"/>
              <w:rPr>
                <w:rFonts w:ascii="Arial" w:hAnsi="Arial" w:cs="Arial"/>
                <w:sz w:val="14"/>
                <w:szCs w:val="14"/>
              </w:rPr>
            </w:pPr>
          </w:p>
          <w:p w:rsidRPr="00A406E5" w:rsidR="00152E9D" w:rsidP="00152E9D" w:rsidRDefault="00152E9D" w14:paraId="3EA53C77" w14:textId="77777777">
            <w:pPr>
              <w:spacing w:after="120"/>
              <w:rPr>
                <w:rFonts w:ascii="Arial" w:hAnsi="Arial" w:cs="Arial"/>
                <w:sz w:val="14"/>
                <w:szCs w:val="14"/>
              </w:rPr>
            </w:pPr>
          </w:p>
          <w:p w:rsidRPr="00A406E5" w:rsidR="00152E9D" w:rsidP="00152E9D" w:rsidRDefault="00152E9D" w14:paraId="640D851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5B861E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D8FE55B" w14:textId="77777777">
            <w:pPr>
              <w:jc w:val="center"/>
              <w:rPr>
                <w:rFonts w:ascii="Arial" w:hAnsi="Arial" w:cs="Arial"/>
                <w:sz w:val="32"/>
              </w:rPr>
            </w:pPr>
          </w:p>
        </w:tc>
      </w:tr>
      <w:tr w:rsidRPr="00A406E5" w:rsidR="00152E9D" w:rsidTr="00A85BFE" w14:paraId="73DB2EF2"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4F4DA1B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0418C0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DA591E8" w14:textId="77777777">
            <w:pPr>
              <w:jc w:val="center"/>
              <w:rPr>
                <w:rFonts w:ascii="Arial" w:hAnsi="Arial" w:cs="Arial"/>
                <w:sz w:val="32"/>
              </w:rPr>
            </w:pPr>
          </w:p>
        </w:tc>
      </w:tr>
      <w:tr w:rsidRPr="00A406E5" w:rsidR="00152E9D" w:rsidTr="00A85BFE" w14:paraId="4903A05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A4E69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632DE47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2A2DEB4"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6D469D0B" w14:textId="77777777">
            <w:pPr>
              <w:jc w:val="center"/>
              <w:rPr>
                <w:rFonts w:ascii="Arial" w:hAnsi="Arial" w:cs="Arial"/>
                <w:sz w:val="32"/>
              </w:rPr>
            </w:pPr>
          </w:p>
        </w:tc>
      </w:tr>
      <w:tr w:rsidRPr="00A406E5" w:rsidR="00152E9D" w:rsidTr="00A85BFE" w14:paraId="2BC34AF9"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B2BE2E2" w14:textId="77777777">
            <w:pPr>
              <w:spacing w:after="120"/>
              <w:rPr>
                <w:rFonts w:ascii="Arial" w:hAnsi="Arial" w:cs="Arial"/>
                <w:sz w:val="14"/>
                <w:szCs w:val="14"/>
              </w:rPr>
            </w:pPr>
          </w:p>
          <w:p w:rsidRPr="00A406E5" w:rsidR="00152E9D" w:rsidP="00152E9D" w:rsidRDefault="00152E9D" w14:paraId="4DABBC70" w14:textId="77777777">
            <w:pPr>
              <w:spacing w:after="120"/>
              <w:rPr>
                <w:rFonts w:ascii="Arial" w:hAnsi="Arial" w:cs="Arial"/>
                <w:sz w:val="14"/>
                <w:szCs w:val="14"/>
              </w:rPr>
            </w:pPr>
          </w:p>
          <w:p w:rsidRPr="00A406E5" w:rsidR="00152E9D" w:rsidP="00152E9D" w:rsidRDefault="00152E9D" w14:paraId="5068E157" w14:textId="77777777">
            <w:pPr>
              <w:spacing w:after="120"/>
              <w:rPr>
                <w:rFonts w:ascii="Arial" w:hAnsi="Arial" w:cs="Arial"/>
                <w:sz w:val="14"/>
                <w:szCs w:val="14"/>
              </w:rPr>
            </w:pPr>
          </w:p>
          <w:p w:rsidRPr="00A406E5" w:rsidR="00152E9D" w:rsidP="00152E9D" w:rsidRDefault="00152E9D" w14:paraId="6299997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39A1B31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B61388E" w14:textId="77777777">
            <w:pPr>
              <w:jc w:val="center"/>
              <w:rPr>
                <w:rFonts w:ascii="Arial" w:hAnsi="Arial" w:cs="Arial"/>
                <w:sz w:val="32"/>
              </w:rPr>
            </w:pPr>
          </w:p>
        </w:tc>
      </w:tr>
      <w:tr w:rsidRPr="00A406E5" w:rsidR="00152E9D" w:rsidTr="00A85BFE" w14:paraId="0F5E92C8"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7E1FEC7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9BEE83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BE08517" w14:textId="77777777">
            <w:pPr>
              <w:jc w:val="center"/>
              <w:rPr>
                <w:rFonts w:ascii="Arial" w:hAnsi="Arial" w:cs="Arial"/>
                <w:sz w:val="32"/>
              </w:rPr>
            </w:pPr>
          </w:p>
        </w:tc>
      </w:tr>
    </w:tbl>
    <w:p w:rsidRPr="00A406E5" w:rsidR="00152E9D" w:rsidP="00152E9D" w:rsidRDefault="00152E9D" w14:paraId="3A31CAD0"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4DD9E04C" w14:textId="77777777">
        <w:trPr>
          <w:cantSplit/>
        </w:trPr>
        <w:tc>
          <w:tcPr>
            <w:tcW w:w="6062" w:type="dxa"/>
            <w:vMerge w:val="restart"/>
            <w:shd w:val="pct15" w:color="auto" w:fill="auto"/>
            <w:vAlign w:val="center"/>
          </w:tcPr>
          <w:p w:rsidRPr="00A406E5" w:rsidR="00152E9D" w:rsidP="00152E9D" w:rsidRDefault="004D5E9B" w14:paraId="233E6455"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B9BD165"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13BCD23B" w14:textId="77777777">
            <w:pPr>
              <w:jc w:val="right"/>
              <w:rPr>
                <w:rFonts w:ascii="Arial" w:hAnsi="Arial" w:cs="Arial"/>
                <w:b/>
                <w:bCs/>
              </w:rPr>
            </w:pPr>
            <w:r w:rsidRPr="00A406E5">
              <w:rPr>
                <w:rFonts w:ascii="Arial" w:hAnsi="Arial" w:cs="Arial"/>
                <w:b/>
                <w:bCs/>
              </w:rPr>
              <w:t>%</w:t>
            </w:r>
          </w:p>
        </w:tc>
      </w:tr>
      <w:tr w:rsidRPr="00A406E5" w:rsidR="00152E9D" w:rsidTr="00152E9D" w14:paraId="4476E67E" w14:textId="77777777">
        <w:trPr>
          <w:cantSplit/>
        </w:trPr>
        <w:tc>
          <w:tcPr>
            <w:tcW w:w="6062" w:type="dxa"/>
            <w:vMerge/>
            <w:vAlign w:val="bottom"/>
          </w:tcPr>
          <w:p w:rsidRPr="00A406E5" w:rsidR="00152E9D" w:rsidP="00152E9D" w:rsidRDefault="00152E9D" w14:paraId="3A7EACA9" w14:textId="77777777">
            <w:pPr>
              <w:rPr>
                <w:rFonts w:ascii="Arial" w:hAnsi="Arial" w:cs="Arial"/>
              </w:rPr>
            </w:pPr>
          </w:p>
        </w:tc>
        <w:tc>
          <w:tcPr>
            <w:tcW w:w="2903" w:type="dxa"/>
            <w:vAlign w:val="bottom"/>
          </w:tcPr>
          <w:p w:rsidRPr="00A406E5" w:rsidR="00152E9D" w:rsidP="00152E9D" w:rsidRDefault="00152E9D" w14:paraId="28B29C33"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671F0AF8" w14:textId="77777777">
            <w:pPr>
              <w:jc w:val="center"/>
              <w:rPr>
                <w:rFonts w:ascii="Arial" w:hAnsi="Arial" w:cs="Arial"/>
                <w:sz w:val="12"/>
                <w:szCs w:val="12"/>
              </w:rPr>
            </w:pPr>
          </w:p>
        </w:tc>
        <w:tc>
          <w:tcPr>
            <w:tcW w:w="1060" w:type="dxa"/>
            <w:vMerge/>
            <w:vAlign w:val="bottom"/>
          </w:tcPr>
          <w:p w:rsidRPr="00A406E5" w:rsidR="00152E9D" w:rsidP="00152E9D" w:rsidRDefault="00152E9D" w14:paraId="2CF4C002" w14:textId="77777777">
            <w:pPr>
              <w:ind w:left="142" w:leftChars="71"/>
              <w:rPr>
                <w:rFonts w:ascii="Arial" w:hAnsi="Arial" w:cs="Arial"/>
              </w:rPr>
            </w:pPr>
          </w:p>
        </w:tc>
      </w:tr>
      <w:tr w:rsidRPr="00A406E5" w:rsidR="00152E9D" w:rsidTr="00152E9D" w14:paraId="4FE9A256" w14:textId="77777777">
        <w:trPr>
          <w:cantSplit/>
        </w:trPr>
        <w:tc>
          <w:tcPr>
            <w:tcW w:w="6062" w:type="dxa"/>
            <w:vMerge/>
            <w:vAlign w:val="bottom"/>
          </w:tcPr>
          <w:p w:rsidRPr="00A406E5" w:rsidR="00152E9D" w:rsidP="00152E9D" w:rsidRDefault="00152E9D" w14:paraId="20753A7B" w14:textId="77777777">
            <w:pPr>
              <w:rPr>
                <w:rFonts w:ascii="Arial" w:hAnsi="Arial" w:cs="Arial"/>
              </w:rPr>
            </w:pPr>
          </w:p>
        </w:tc>
        <w:tc>
          <w:tcPr>
            <w:tcW w:w="2903" w:type="dxa"/>
            <w:vAlign w:val="bottom"/>
          </w:tcPr>
          <w:p w:rsidRPr="00A406E5" w:rsidR="00152E9D" w:rsidP="00152E9D" w:rsidRDefault="006D6F24" w14:paraId="4C5137D5"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2D7B43A" w14:textId="77777777">
            <w:pPr>
              <w:jc w:val="center"/>
              <w:rPr>
                <w:rFonts w:ascii="Arial" w:hAnsi="Arial" w:cs="Arial"/>
                <w:sz w:val="12"/>
                <w:szCs w:val="12"/>
              </w:rPr>
            </w:pPr>
          </w:p>
        </w:tc>
        <w:tc>
          <w:tcPr>
            <w:tcW w:w="1060" w:type="dxa"/>
            <w:vMerge/>
            <w:vAlign w:val="bottom"/>
          </w:tcPr>
          <w:p w:rsidRPr="00A406E5" w:rsidR="00152E9D" w:rsidP="00152E9D" w:rsidRDefault="00152E9D" w14:paraId="082A0AB6" w14:textId="77777777">
            <w:pPr>
              <w:ind w:firstLine="282" w:firstLineChars="141"/>
              <w:rPr>
                <w:rFonts w:ascii="Arial" w:hAnsi="Arial" w:cs="Arial"/>
              </w:rPr>
            </w:pPr>
          </w:p>
        </w:tc>
      </w:tr>
    </w:tbl>
    <w:p w:rsidR="00152E9D" w:rsidP="00152E9D" w:rsidRDefault="00152E9D" w14:paraId="51059C40" w14:textId="77777777">
      <w:pPr>
        <w:rPr>
          <w:rFonts w:ascii="Arial" w:hAnsi="Arial" w:cs="Arial"/>
        </w:rPr>
      </w:pPr>
    </w:p>
    <w:p w:rsidR="00C073F1" w:rsidP="00152E9D" w:rsidRDefault="00C073F1" w14:paraId="5F482960" w14:textId="77777777">
      <w:pPr>
        <w:rPr>
          <w:rFonts w:ascii="Arial" w:hAnsi="Arial" w:cs="Arial"/>
        </w:rPr>
      </w:pPr>
    </w:p>
    <w:p w:rsidR="00C073F1" w:rsidP="00152E9D" w:rsidRDefault="00C073F1" w14:paraId="6E6837D1"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2F323501"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34282661" w14:textId="77777777">
      <w:pPr>
        <w:rPr>
          <w:rFonts w:ascii="Arial" w:hAnsi="Arial" w:cs="Arial"/>
          <w:vanish/>
        </w:rPr>
      </w:pPr>
    </w:p>
    <w:p w:rsidR="001F50B6" w:rsidP="001F50B6" w:rsidRDefault="001F50B6" w14:paraId="035527DD"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5F0AF907" w14:textId="77777777">
        <w:tc>
          <w:tcPr>
            <w:tcW w:w="13858" w:type="dxa"/>
            <w:shd w:val="clear" w:color="auto" w:fill="C2D69B" w:themeFill="accent3" w:themeFillTint="99"/>
          </w:tcPr>
          <w:p w:rsidRPr="00995D51" w:rsidR="00C073F1" w:rsidP="001F50B6" w:rsidRDefault="00C073F1" w14:paraId="74E70DD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43005F21"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72555A" w14:textId="77777777">
        <w:tc>
          <w:tcPr>
            <w:tcW w:w="13948" w:type="dxa"/>
            <w:shd w:val="clear" w:color="auto" w:fill="C2D69B" w:themeFill="accent3" w:themeFillTint="99"/>
          </w:tcPr>
          <w:p w:rsidRPr="00D9771E" w:rsidR="00C073F1" w:rsidP="0050796C" w:rsidRDefault="00C073F1" w14:paraId="004E49D0" w14:textId="77777777">
            <w:pPr>
              <w:rPr>
                <w:rFonts w:ascii="Arial" w:hAnsi="Arial" w:cs="Arial"/>
                <w:b/>
              </w:rPr>
            </w:pPr>
            <w:r>
              <w:rPr>
                <w:rFonts w:ascii="Arial" w:hAnsi="Arial" w:cs="Arial"/>
                <w:b/>
              </w:rPr>
              <w:t>Level 6</w:t>
            </w:r>
          </w:p>
        </w:tc>
      </w:tr>
      <w:tr w:rsidRPr="00D9771E" w:rsidR="00C073F1" w:rsidTr="00E05287" w14:paraId="110D768B" w14:textId="77777777">
        <w:tc>
          <w:tcPr>
            <w:tcW w:w="13948" w:type="dxa"/>
            <w:shd w:val="clear" w:color="auto" w:fill="EAF1DD" w:themeFill="accent3" w:themeFillTint="33"/>
          </w:tcPr>
          <w:p w:rsidRPr="00B669B1" w:rsidR="00C073F1" w:rsidP="0050796C" w:rsidRDefault="00AC5F32" w14:paraId="7B413EA7"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897F4C"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1D792894" w14:textId="77777777">
        <w:trPr>
          <w:tblHeader/>
        </w:trPr>
        <w:tc>
          <w:tcPr>
            <w:tcW w:w="1735" w:type="dxa"/>
            <w:shd w:val="clear" w:color="auto" w:fill="C2D69B" w:themeFill="accent3" w:themeFillTint="99"/>
          </w:tcPr>
          <w:p w:rsidRPr="00C73F6F" w:rsidR="00C073F1" w:rsidP="0050796C" w:rsidRDefault="00C073F1" w14:paraId="51E5676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68BD416B"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3F83A600"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388418B4"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EB48EE7"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2FDB01C5"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7FDFB1D6"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43B665B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767F005"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796FDCE9"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537AC27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278337C2"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6FFECFD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2B6F20F0" w14:textId="77777777">
        <w:trPr>
          <w:tblHeader/>
        </w:trPr>
        <w:tc>
          <w:tcPr>
            <w:tcW w:w="1735" w:type="dxa"/>
            <w:shd w:val="clear" w:color="auto" w:fill="C2D69B" w:themeFill="accent3" w:themeFillTint="99"/>
          </w:tcPr>
          <w:p w:rsidRPr="00D9771E" w:rsidR="00C073F1" w:rsidP="0050796C" w:rsidRDefault="00C073F1" w14:paraId="4C1680C5"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1656D897"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1CBFD639"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68A197C"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7B00562D"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56F6FC06"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5C2F5FCC"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07B0B59"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15855948" w14:textId="77777777">
        <w:tc>
          <w:tcPr>
            <w:tcW w:w="1735" w:type="dxa"/>
            <w:shd w:val="clear" w:color="auto" w:fill="C2D69B" w:themeFill="accent3" w:themeFillTint="99"/>
          </w:tcPr>
          <w:p w:rsidRPr="00F65EEE" w:rsidR="00C073F1" w:rsidP="0050796C" w:rsidRDefault="00C073F1" w14:paraId="614F553A"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B857B32"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0AD400F0"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0234AD84"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9F14884"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7877C632"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25FB5FA1"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379079E2"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3CA09723"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7D2F0DA"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26EE4E9"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350B97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6AE765E3"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4A3CB1FF"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74970A92" w14:textId="77777777">
        <w:tc>
          <w:tcPr>
            <w:tcW w:w="1735" w:type="dxa"/>
            <w:shd w:val="clear" w:color="auto" w:fill="C2D69B" w:themeFill="accent3" w:themeFillTint="99"/>
          </w:tcPr>
          <w:p w:rsidRPr="00CA7DB9" w:rsidR="00C073F1" w:rsidP="0050796C" w:rsidRDefault="00C073F1" w14:paraId="37BEEA3C"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knowledge and </w:t>
            </w:r>
            <w:r w:rsidRPr="00CA7DB9">
              <w:rPr>
                <w:rFonts w:ascii="Arial" w:hAnsi="Arial" w:eastAsia="Arial" w:cs="Arial"/>
                <w:bCs/>
                <w:sz w:val="18"/>
                <w:szCs w:val="18"/>
              </w:rPr>
              <w:lastRenderedPageBreak/>
              <w:t>systematic understanding of the subject area, at least some of which is informed by the latest research and/or advanced scholarship within the discipline.)</w:t>
            </w:r>
          </w:p>
          <w:p w:rsidRPr="00D9771E" w:rsidR="00C073F1" w:rsidP="0050796C" w:rsidRDefault="00C073F1" w14:paraId="322CD9C9"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7DABD3A0" w14:textId="77777777">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sidRPr="00B669B1">
              <w:rPr>
                <w:rFonts w:ascii="Arial" w:hAnsi="Arial" w:cs="Arial"/>
              </w:rPr>
              <w:lastRenderedPageBreak/>
              <w:t>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3E298A3"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67067443" w14:textId="7777777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7DA72061"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concepts and </w:t>
            </w:r>
            <w:r w:rsidRPr="00B669B1">
              <w:rPr>
                <w:rFonts w:ascii="Arial" w:hAnsi="Arial" w:cs="Arial"/>
              </w:rPr>
              <w:lastRenderedPageBreak/>
              <w:t>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0F92149D"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 xml:space="preserve">rstanding of </w:t>
            </w:r>
            <w:r>
              <w:rPr>
                <w:rFonts w:ascii="Arial" w:hAnsi="Arial" w:cs="Arial"/>
              </w:rPr>
              <w:lastRenderedPageBreak/>
              <w:t>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22D89BF"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80A65DD"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21F2A455"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w:t>
            </w:r>
            <w:r w:rsidRPr="00BE0135">
              <w:rPr>
                <w:rFonts w:ascii="Arial" w:hAnsi="Arial" w:cs="Arial"/>
              </w:rPr>
              <w:lastRenderedPageBreak/>
              <w:t xml:space="preserve">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4C871635" w14:textId="77777777">
        <w:tc>
          <w:tcPr>
            <w:tcW w:w="1735" w:type="dxa"/>
            <w:shd w:val="clear" w:color="auto" w:fill="C2D69B" w:themeFill="accent3" w:themeFillTint="99"/>
          </w:tcPr>
          <w:p w:rsidR="00C073F1" w:rsidP="0050796C" w:rsidRDefault="00C073F1" w14:paraId="617D7DFF"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26577C53"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05494A1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7ABB782"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C073F1" w:rsidP="0050796C" w:rsidRDefault="00C073F1" w14:paraId="41ABD2B0" w14:textId="77777777">
            <w:pPr>
              <w:rPr>
                <w:rFonts w:ascii="Arial" w:hAnsi="Arial" w:cs="Arial"/>
              </w:rPr>
            </w:pPr>
          </w:p>
        </w:tc>
        <w:tc>
          <w:tcPr>
            <w:tcW w:w="1736" w:type="dxa"/>
          </w:tcPr>
          <w:p w:rsidRPr="00B669B1" w:rsidR="00C073F1" w:rsidP="0050796C" w:rsidRDefault="00C073F1" w14:paraId="77BE8951"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63A6F165"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16878B08"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rsidRPr="00E518DC" w:rsidR="00C073F1" w:rsidP="0050796C" w:rsidRDefault="00C073F1" w14:paraId="68ED757D"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78C13677" w14:textId="77777777">
            <w:pPr>
              <w:rPr>
                <w:rFonts w:ascii="Arial" w:hAnsi="Arial" w:cs="Arial"/>
              </w:rPr>
            </w:pPr>
          </w:p>
        </w:tc>
        <w:tc>
          <w:tcPr>
            <w:tcW w:w="1736" w:type="dxa"/>
          </w:tcPr>
          <w:p w:rsidRPr="00B669B1" w:rsidR="00C073F1" w:rsidP="0050796C" w:rsidRDefault="00C073F1" w14:paraId="27536F50"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46E2221C"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6C43620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w:t>
            </w:r>
            <w:r>
              <w:rPr>
                <w:rFonts w:ascii="Arial" w:hAnsi="Arial" w:cs="Arial"/>
              </w:rPr>
              <w:lastRenderedPageBreak/>
              <w:t>reason and evidence.</w:t>
            </w:r>
          </w:p>
        </w:tc>
        <w:tc>
          <w:tcPr>
            <w:tcW w:w="1736" w:type="dxa"/>
          </w:tcPr>
          <w:p w:rsidRPr="00B669B1" w:rsidR="00C073F1" w:rsidP="0050796C" w:rsidRDefault="00C073F1" w14:paraId="7014F99D" w14:textId="77777777">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6FB8F019" w14:textId="77777777">
            <w:pPr>
              <w:rPr>
                <w:rFonts w:ascii="Arial" w:hAnsi="Arial" w:cs="Arial"/>
              </w:rPr>
            </w:pPr>
          </w:p>
        </w:tc>
        <w:tc>
          <w:tcPr>
            <w:tcW w:w="1736" w:type="dxa"/>
          </w:tcPr>
          <w:p w:rsidRPr="00B669B1" w:rsidR="00C073F1" w:rsidP="0050796C" w:rsidRDefault="00C073F1" w14:paraId="24DFD6D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A427F6D" w14:textId="77777777">
            <w:pPr>
              <w:rPr>
                <w:rFonts w:ascii="Arial" w:hAnsi="Arial" w:cs="Arial"/>
              </w:rPr>
            </w:pPr>
          </w:p>
        </w:tc>
        <w:tc>
          <w:tcPr>
            <w:tcW w:w="1736" w:type="dxa"/>
          </w:tcPr>
          <w:p w:rsidRPr="00B669B1" w:rsidR="00C073F1" w:rsidP="0050796C" w:rsidRDefault="00C073F1" w14:paraId="241F59B5"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61C137D0"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w:t>
            </w:r>
            <w:r w:rsidRPr="00997253">
              <w:rPr>
                <w:rFonts w:ascii="Arial" w:hAnsi="Arial" w:cs="Arial"/>
              </w:rPr>
              <w:lastRenderedPageBreak/>
              <w:t>broader field and wider concepts.</w:t>
            </w:r>
          </w:p>
        </w:tc>
      </w:tr>
      <w:tr w:rsidRPr="00D9771E" w:rsidR="00C073F1" w:rsidTr="00AC5F32" w14:paraId="53CFCE88" w14:textId="77777777">
        <w:tc>
          <w:tcPr>
            <w:tcW w:w="1735" w:type="dxa"/>
            <w:shd w:val="clear" w:color="auto" w:fill="C2D69B" w:themeFill="accent3" w:themeFillTint="99"/>
          </w:tcPr>
          <w:p w:rsidR="00C073F1" w:rsidP="0050796C" w:rsidRDefault="00C073F1" w14:paraId="756BBB74"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F65EEE" w:rsidR="00C073F1" w:rsidP="0050796C" w:rsidRDefault="00C073F1" w14:paraId="410346EE"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35C4E09E"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5CE9E42A"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13E30623"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076F2F41"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4F748F7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45B1245F"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37CD1D50" w14:textId="77777777">
            <w:pPr>
              <w:rPr>
                <w:rFonts w:ascii="Arial" w:hAnsi="Arial" w:cs="Arial"/>
              </w:rPr>
            </w:pPr>
          </w:p>
          <w:p w:rsidRPr="00B669B1" w:rsidR="00C073F1" w:rsidP="0050796C" w:rsidRDefault="00C073F1" w14:paraId="52EA66DE" w14:textId="77777777">
            <w:pPr>
              <w:rPr>
                <w:rFonts w:ascii="Arial" w:hAnsi="Arial" w:cs="Arial"/>
              </w:rPr>
            </w:pPr>
          </w:p>
        </w:tc>
        <w:tc>
          <w:tcPr>
            <w:tcW w:w="1736" w:type="dxa"/>
          </w:tcPr>
          <w:p w:rsidRPr="00B669B1" w:rsidR="00C073F1" w:rsidP="0050796C" w:rsidRDefault="00C073F1" w14:paraId="05794691"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1894DC14"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21CBB5F9"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1F10C89B"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61ECB02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502EE42B"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31F42634"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7E6A77E5"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558698AE"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279C3B3B"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2F990F1E"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1DE5ACB8"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0F1FD8E0"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Pr="00D9771E" w:rsidR="00C073F1" w:rsidTr="00AC5F32" w14:paraId="6D02E4F6" w14:textId="77777777">
        <w:tc>
          <w:tcPr>
            <w:tcW w:w="1735" w:type="dxa"/>
            <w:shd w:val="clear" w:color="auto" w:fill="C2D69B" w:themeFill="accent3" w:themeFillTint="99"/>
          </w:tcPr>
          <w:p w:rsidR="00C073F1" w:rsidP="0050796C" w:rsidRDefault="00C073F1" w14:paraId="66332A58"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53EC643C"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personal </w:t>
            </w:r>
            <w:r w:rsidRPr="004C2B2B">
              <w:rPr>
                <w:rFonts w:ascii="Arial" w:hAnsi="Arial" w:cs="Arial"/>
                <w:sz w:val="18"/>
                <w:szCs w:val="18"/>
              </w:rPr>
              <w:lastRenderedPageBreak/>
              <w:t>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2ECE2BB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Pr="00E07BE3" w:rsidR="00C073F1" w:rsidP="0050796C" w:rsidRDefault="00C073F1" w14:paraId="366FBDC2"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lastRenderedPageBreak/>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77CF90BE" w14:textId="77777777">
            <w:pPr>
              <w:rPr>
                <w:rFonts w:ascii="Arial" w:hAnsi="Arial" w:cs="Arial"/>
              </w:rPr>
            </w:pPr>
          </w:p>
          <w:p w:rsidRPr="00E07BE3" w:rsidR="00C073F1" w:rsidP="0050796C" w:rsidRDefault="00C073F1" w14:paraId="70F0BDFC"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5EB55B37"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6E7931C2" w14:textId="77777777">
            <w:pPr>
              <w:rPr>
                <w:rFonts w:ascii="Arial" w:hAnsi="Arial" w:cs="Arial"/>
              </w:rPr>
            </w:pPr>
            <w:r w:rsidRPr="00ED3ABD">
              <w:rPr>
                <w:rFonts w:ascii="Arial" w:hAnsi="Arial" w:cs="Arial"/>
              </w:rPr>
              <w:t xml:space="preserve">Work is poorly presented in a disjointed </w:t>
            </w:r>
            <w:r w:rsidRPr="00ED3ABD">
              <w:rPr>
                <w:rFonts w:ascii="Arial" w:hAnsi="Arial" w:cs="Arial"/>
              </w:rPr>
              <w:lastRenderedPageBreak/>
              <w:t xml:space="preserve">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3A76C514"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797375CA"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w:t>
            </w:r>
            <w:r>
              <w:rPr>
                <w:rFonts w:ascii="Arial" w:hAnsi="Arial" w:cs="Arial"/>
              </w:rPr>
              <w:lastRenderedPageBreak/>
              <w:t>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5D7ACB4E"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4AD6522B" w14:textId="77777777">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rsidRPr="00E07BE3" w:rsidR="00C073F1" w:rsidP="0050796C" w:rsidRDefault="00C073F1" w14:paraId="1B1B058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lastRenderedPageBreak/>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76AEDD15"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D6469D0" w14:textId="77777777">
            <w:pPr>
              <w:rPr>
                <w:rFonts w:ascii="Arial" w:hAnsi="Arial" w:cs="Arial"/>
              </w:rPr>
            </w:pPr>
            <w:r w:rsidRPr="00E07BE3">
              <w:rPr>
                <w:rFonts w:ascii="Arial" w:hAnsi="Arial" w:cs="Arial"/>
              </w:rPr>
              <w:lastRenderedPageBreak/>
              <w:t>Can communicate well, confidently and consistently in a suitable format.</w:t>
            </w:r>
          </w:p>
          <w:p w:rsidRPr="00E07BE3" w:rsidR="00C073F1" w:rsidP="0050796C" w:rsidRDefault="00C073F1" w14:paraId="003C1BB8" w14:textId="77777777">
            <w:pPr>
              <w:rPr>
                <w:rFonts w:ascii="Arial" w:hAnsi="Arial" w:cs="Arial"/>
              </w:rPr>
            </w:pPr>
            <w:r>
              <w:rPr>
                <w:rFonts w:ascii="Arial" w:hAnsi="Arial" w:cs="Arial"/>
              </w:rPr>
              <w:t xml:space="preserve">Work is coherent, fluent, </w:t>
            </w:r>
            <w:r>
              <w:rPr>
                <w:rFonts w:ascii="Arial" w:hAnsi="Arial" w:cs="Arial"/>
              </w:rPr>
              <w:lastRenderedPageBreak/>
              <w:t>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1D001C7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84FD02E"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18F22E42" w14:textId="77777777">
            <w:pPr>
              <w:rPr>
                <w:rFonts w:ascii="Arial" w:hAnsi="Arial" w:cs="Arial"/>
              </w:rPr>
            </w:pPr>
            <w:r w:rsidRPr="00E07BE3">
              <w:rPr>
                <w:rFonts w:ascii="Arial" w:hAnsi="Arial" w:cs="Arial"/>
              </w:rPr>
              <w:t xml:space="preserve">Work is coherent, very </w:t>
            </w:r>
            <w:r w:rsidRPr="00E07BE3">
              <w:rPr>
                <w:rFonts w:ascii="Arial" w:hAnsi="Arial" w:cs="Arial"/>
              </w:rPr>
              <w:lastRenderedPageBreak/>
              <w:t>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1DE560A3" w14:textId="77777777">
            <w:pPr>
              <w:rPr>
                <w:rFonts w:ascii="Arial" w:hAnsi="Arial" w:cs="Arial"/>
              </w:rPr>
            </w:pPr>
            <w:r w:rsidRPr="00E07BE3">
              <w:rPr>
                <w:rFonts w:ascii="Arial" w:hAnsi="Arial" w:cs="Arial"/>
              </w:rPr>
              <w:lastRenderedPageBreak/>
              <w:t xml:space="preserve">Can communicate with an exceptionally high level of professionalism. </w:t>
            </w:r>
          </w:p>
          <w:p w:rsidRPr="00E07BE3" w:rsidR="00C073F1" w:rsidP="0050796C" w:rsidRDefault="00C073F1" w14:paraId="03B90BB6" w14:textId="77777777">
            <w:pPr>
              <w:rPr>
                <w:rFonts w:ascii="Arial" w:hAnsi="Arial" w:cs="Arial"/>
              </w:rPr>
            </w:pPr>
            <w:r w:rsidRPr="00E07BE3">
              <w:rPr>
                <w:rFonts w:ascii="Arial" w:hAnsi="Arial" w:cs="Arial"/>
              </w:rPr>
              <w:t xml:space="preserve">Work is exceptionally </w:t>
            </w:r>
            <w:r w:rsidRPr="00E07BE3">
              <w:rPr>
                <w:rFonts w:ascii="Arial" w:hAnsi="Arial" w:cs="Arial"/>
              </w:rPr>
              <w:lastRenderedPageBreak/>
              <w:t>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231692C7" w14:textId="77777777">
      <w:pPr>
        <w:pStyle w:val="NormalWeb"/>
        <w:rPr>
          <w:rFonts w:ascii="Arial" w:hAnsi="Arial" w:cs="Arial"/>
          <w:color w:val="303B44"/>
          <w:sz w:val="22"/>
          <w:szCs w:val="22"/>
        </w:rPr>
      </w:pPr>
    </w:p>
    <w:p w:rsidR="00995D51" w:rsidRDefault="00995D51" w14:paraId="340994DD" w14:textId="77777777">
      <w:pPr>
        <w:pStyle w:val="NormalWeb"/>
        <w:rPr>
          <w:rFonts w:ascii="Arial" w:hAnsi="Arial" w:cs="Arial"/>
          <w:color w:val="303B44"/>
          <w:sz w:val="22"/>
          <w:szCs w:val="22"/>
        </w:rPr>
      </w:pPr>
    </w:p>
    <w:p w:rsidR="00975DEE" w:rsidRDefault="00975DEE" w14:paraId="6EA0C171" w14:textId="77777777">
      <w:pPr>
        <w:pStyle w:val="NormalWeb"/>
        <w:rPr>
          <w:rFonts w:ascii="Arial" w:hAnsi="Arial" w:cs="Arial"/>
          <w:color w:val="303B44"/>
          <w:sz w:val="22"/>
          <w:szCs w:val="22"/>
        </w:rPr>
      </w:pPr>
    </w:p>
    <w:p w:rsidR="00975DEE" w:rsidRDefault="00975DEE" w14:paraId="282A001E" w14:textId="77777777">
      <w:pPr>
        <w:pStyle w:val="NormalWeb"/>
        <w:rPr>
          <w:rFonts w:ascii="Arial" w:hAnsi="Arial" w:cs="Arial"/>
          <w:color w:val="303B44"/>
          <w:sz w:val="22"/>
          <w:szCs w:val="22"/>
        </w:rPr>
      </w:pPr>
    </w:p>
    <w:p w:rsidR="00975DEE" w:rsidRDefault="00975DEE" w14:paraId="6E53404F" w14:textId="77777777">
      <w:pPr>
        <w:pStyle w:val="NormalWeb"/>
        <w:rPr>
          <w:rFonts w:ascii="Arial" w:hAnsi="Arial" w:cs="Arial"/>
          <w:color w:val="303B44"/>
          <w:sz w:val="22"/>
          <w:szCs w:val="22"/>
        </w:rPr>
      </w:pPr>
    </w:p>
    <w:p w:rsidR="00975DEE" w:rsidRDefault="00975DEE" w14:paraId="0AD7067F" w14:textId="77777777">
      <w:pPr>
        <w:pStyle w:val="NormalWeb"/>
        <w:rPr>
          <w:rFonts w:ascii="Arial" w:hAnsi="Arial" w:cs="Arial"/>
          <w:color w:val="303B44"/>
          <w:sz w:val="22"/>
          <w:szCs w:val="22"/>
        </w:rPr>
      </w:pPr>
    </w:p>
    <w:p w:rsidR="00975DEE" w:rsidRDefault="00975DEE" w14:paraId="7620E9E9" w14:textId="77777777">
      <w:pPr>
        <w:pStyle w:val="NormalWeb"/>
        <w:rPr>
          <w:rFonts w:ascii="Arial" w:hAnsi="Arial" w:cs="Arial"/>
          <w:color w:val="303B44"/>
          <w:sz w:val="22"/>
          <w:szCs w:val="22"/>
        </w:rPr>
      </w:pPr>
    </w:p>
    <w:p w:rsidRPr="00975DEE" w:rsidR="00975DEE" w:rsidP="00975DEE" w:rsidRDefault="00975DEE" w14:paraId="67BA7D30"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35CA5" w:rsidRDefault="00D35CA5" w14:paraId="0A6BF46A" w14:textId="77777777">
      <w:r>
        <w:separator/>
      </w:r>
    </w:p>
  </w:endnote>
  <w:endnote w:type="continuationSeparator" w:id="0">
    <w:p w:rsidR="00D35CA5" w:rsidRDefault="00D35CA5" w14:paraId="217F3FE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20537C5C" w14:textId="0ABC018E">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D3D50">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D3D50">
      <w:rPr>
        <w:b/>
        <w:noProof/>
      </w:rPr>
      <w:t>10</w:t>
    </w:r>
    <w:r w:rsidR="0017512A">
      <w:rPr>
        <w:b/>
        <w:sz w:val="24"/>
        <w:szCs w:val="24"/>
      </w:rPr>
      <w:fldChar w:fldCharType="end"/>
    </w:r>
  </w:p>
  <w:p w:rsidR="00152E9D" w:rsidRDefault="00152E9D" w14:paraId="3DD6A898"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14:paraId="1E4ACF36"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35CA5" w:rsidRDefault="00D35CA5" w14:paraId="02BAE092" w14:textId="77777777">
      <w:r>
        <w:separator/>
      </w:r>
    </w:p>
  </w:footnote>
  <w:footnote w:type="continuationSeparator" w:id="0">
    <w:p w:rsidR="00D35CA5" w:rsidRDefault="00D35CA5" w14:paraId="554F174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7" w15:restartNumberingAfterBreak="0">
    <w:nsid w:val="2EE37DE4"/>
    <w:multiLevelType w:val="hybridMultilevel"/>
    <w:tmpl w:val="D388C7E2"/>
    <w:lvl w:ilvl="0" w:tplc="63645484">
      <w:start w:val="1"/>
      <w:numFmt w:val="decimal"/>
      <w:lvlText w:val="%1."/>
      <w:lvlJc w:val="left"/>
      <w:pPr>
        <w:ind w:left="1440" w:hanging="360"/>
      </w:pPr>
      <w:rPr>
        <w:rFonts w:hint="default" w:eastAsiaTheme="minorEastAsia"/>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7"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C510EB7"/>
    <w:multiLevelType w:val="hybridMultilevel"/>
    <w:tmpl w:val="2D26871E"/>
    <w:lvl w:ilvl="0" w:tplc="8A72A9E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10"/>
  </w:num>
  <w:num w:numId="3">
    <w:abstractNumId w:val="16"/>
  </w:num>
  <w:num w:numId="4">
    <w:abstractNumId w:val="12"/>
  </w:num>
  <w:num w:numId="5">
    <w:abstractNumId w:val="8"/>
  </w:num>
  <w:num w:numId="6">
    <w:abstractNumId w:val="15"/>
  </w:num>
  <w:num w:numId="7">
    <w:abstractNumId w:val="2"/>
  </w:num>
  <w:num w:numId="8">
    <w:abstractNumId w:val="14"/>
  </w:num>
  <w:num w:numId="9">
    <w:abstractNumId w:val="11"/>
  </w:num>
  <w:num w:numId="10">
    <w:abstractNumId w:val="4"/>
  </w:num>
  <w:num w:numId="11">
    <w:abstractNumId w:val="5"/>
  </w:num>
  <w:num w:numId="12">
    <w:abstractNumId w:val="9"/>
  </w:num>
  <w:num w:numId="13">
    <w:abstractNumId w:val="13"/>
  </w:num>
  <w:num w:numId="14">
    <w:abstractNumId w:val="3"/>
  </w:num>
  <w:num w:numId="15">
    <w:abstractNumId w:val="0"/>
  </w:num>
  <w:num w:numId="16">
    <w:abstractNumId w:val="6"/>
  </w:num>
  <w:num w:numId="17">
    <w:abstractNumId w:val="18"/>
  </w:num>
  <w:num w:numId="18">
    <w:abstractNumId w:val="17"/>
  </w:num>
  <w:num w:numId="1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27DCA"/>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3D50"/>
    <w:rsid w:val="002D5B3F"/>
    <w:rsid w:val="002E272E"/>
    <w:rsid w:val="002F5778"/>
    <w:rsid w:val="003223E0"/>
    <w:rsid w:val="00352C4A"/>
    <w:rsid w:val="00362560"/>
    <w:rsid w:val="003732FD"/>
    <w:rsid w:val="003753B2"/>
    <w:rsid w:val="00376559"/>
    <w:rsid w:val="00382BAA"/>
    <w:rsid w:val="00384D73"/>
    <w:rsid w:val="00385F1A"/>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0278E"/>
    <w:rsid w:val="00524566"/>
    <w:rsid w:val="00530BEF"/>
    <w:rsid w:val="0055013B"/>
    <w:rsid w:val="00552351"/>
    <w:rsid w:val="00556B0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3C36"/>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D7FB8"/>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57E5E"/>
    <w:rsid w:val="00865B46"/>
    <w:rsid w:val="00881B0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A66A7"/>
    <w:rsid w:val="009B10ED"/>
    <w:rsid w:val="009D3EA4"/>
    <w:rsid w:val="009D649C"/>
    <w:rsid w:val="009E4BC1"/>
    <w:rsid w:val="009E7DC0"/>
    <w:rsid w:val="009F5CB2"/>
    <w:rsid w:val="00A03BB8"/>
    <w:rsid w:val="00A3505D"/>
    <w:rsid w:val="00A4036F"/>
    <w:rsid w:val="00A406E5"/>
    <w:rsid w:val="00A4641C"/>
    <w:rsid w:val="00A55876"/>
    <w:rsid w:val="00A564E6"/>
    <w:rsid w:val="00A67FB1"/>
    <w:rsid w:val="00A85BFE"/>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967D0"/>
    <w:rsid w:val="00BA1176"/>
    <w:rsid w:val="00BE0B01"/>
    <w:rsid w:val="00BE4FC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35CA5"/>
    <w:rsid w:val="00D463A5"/>
    <w:rsid w:val="00D4710D"/>
    <w:rsid w:val="00D47D25"/>
    <w:rsid w:val="00D62ACD"/>
    <w:rsid w:val="00DA36EE"/>
    <w:rsid w:val="00DB116D"/>
    <w:rsid w:val="00DD17CC"/>
    <w:rsid w:val="00DE217A"/>
    <w:rsid w:val="00DF321B"/>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6922"/>
    <w:rsid w:val="00FE5651"/>
    <w:rsid w:val="00FF273B"/>
    <w:rsid w:val="00FF564C"/>
    <w:rsid w:val="23A14C52"/>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BC8C80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SimSu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sdException w:name="Smart Link Error"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6D7FB8"/>
    <w:pPr>
      <w:overflowPunct w:val="0"/>
      <w:autoSpaceDE w:val="0"/>
      <w:autoSpaceDN w:val="0"/>
      <w:adjustRightInd w:val="0"/>
      <w:spacing w:before="120"/>
      <w:ind w:left="1004" w:hanging="284"/>
      <w:jc w:val="both"/>
      <w:textAlignment w:val="baseline"/>
    </w:pPr>
    <w:rPr>
      <w:rFonts w:eastAsia="Times New Roman"/>
      <w:sz w:val="24"/>
      <w:lang w:eastAsia="en-GB"/>
    </w:rPr>
  </w:style>
  <w:style w:type="character" w:styleId="bulletChar" w:customStyle="1">
    <w:name w:val="bullet Char"/>
    <w:link w:val="bullet"/>
    <w:rsid w:val="006D7FB8"/>
    <w:rPr>
      <w:rFonts w:eastAsia="Times New Roman"/>
      <w:sz w:val="24"/>
      <w:lang w:eastAsia="en-GB"/>
    </w:rPr>
  </w:style>
  <w:style w:type="character" w:styleId="CommentReference">
    <w:name w:val="annotation reference"/>
    <w:basedOn w:val="DefaultParagraphFont"/>
    <w:semiHidden/>
    <w:unhideWhenUsed/>
    <w:rsid w:val="00BE4FC1"/>
    <w:rPr>
      <w:sz w:val="16"/>
      <w:szCs w:val="16"/>
    </w:rPr>
  </w:style>
  <w:style w:type="paragraph" w:styleId="CommentText">
    <w:name w:val="annotation text"/>
    <w:basedOn w:val="Normal"/>
    <w:link w:val="CommentTextChar"/>
    <w:semiHidden/>
    <w:unhideWhenUsed/>
    <w:rsid w:val="00BE4FC1"/>
  </w:style>
  <w:style w:type="character" w:styleId="CommentTextChar" w:customStyle="1">
    <w:name w:val="Comment Text Char"/>
    <w:basedOn w:val="DefaultParagraphFont"/>
    <w:link w:val="CommentText"/>
    <w:semiHidden/>
    <w:rsid w:val="00BE4FC1"/>
    <w:rPr>
      <w:lang w:eastAsia="en-GB"/>
    </w:rPr>
  </w:style>
  <w:style w:type="paragraph" w:styleId="CommentSubject">
    <w:name w:val="annotation subject"/>
    <w:basedOn w:val="CommentText"/>
    <w:next w:val="CommentText"/>
    <w:link w:val="CommentSubjectChar"/>
    <w:semiHidden/>
    <w:unhideWhenUsed/>
    <w:rsid w:val="00BE4FC1"/>
    <w:rPr>
      <w:b/>
      <w:bCs/>
    </w:rPr>
  </w:style>
  <w:style w:type="character" w:styleId="CommentSubjectChar" w:customStyle="1">
    <w:name w:val="Comment Subject Char"/>
    <w:basedOn w:val="CommentTextChar"/>
    <w:link w:val="CommentSubject"/>
    <w:semiHidden/>
    <w:rsid w:val="00BE4FC1"/>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GA36c Level 6</dc:title>
  <dc:creator>fad-lc</dc:creator>
  <dc:description>August 2018</dc:description>
  <lastModifiedBy>Yanxia Zhao</lastModifiedBy>
  <revision>3</revision>
  <lastPrinted>2014-10-10T07:42:00.0000000Z</lastPrinted>
  <dcterms:created xsi:type="dcterms:W3CDTF">2019-08-19T04:02:00.0000000Z</dcterms:created>
  <dcterms:modified xsi:type="dcterms:W3CDTF">2020-03-17T13:16:58.5741868Z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