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C920E8C" w:rsidR="0064732D" w:rsidRPr="00DC764B" w:rsidRDefault="0064732D" w:rsidP="00E436B0">
      <w:pPr>
        <w:pStyle w:val="JA"/>
        <w:rPr>
          <w:color w:val="000000"/>
        </w:rPr>
      </w:pPr>
      <w:r w:rsidRPr="00DC764B">
        <w:rPr>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DC764B" w:rsidRDefault="0064732D" w:rsidP="00E436B0">
      <w:pPr>
        <w:pStyle w:val="JA"/>
      </w:pPr>
      <w:r w:rsidRPr="00DC764B">
        <w:t>Skills for the Workplace</w:t>
      </w:r>
      <w:r w:rsidRPr="00DC764B">
        <w:br/>
        <w:t xml:space="preserve">Module Assignment Submission </w:t>
      </w:r>
      <w:r w:rsidRPr="00DC764B">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DC764B" w14:paraId="45336F11" w14:textId="77777777" w:rsidTr="007E7584">
        <w:tc>
          <w:tcPr>
            <w:tcW w:w="3438" w:type="dxa"/>
            <w:shd w:val="clear" w:color="auto" w:fill="D9D9D9"/>
          </w:tcPr>
          <w:p w14:paraId="528226FE" w14:textId="77777777" w:rsidR="0064732D" w:rsidRPr="00DC764B" w:rsidRDefault="0064732D" w:rsidP="00E436B0">
            <w:pPr>
              <w:pStyle w:val="JA"/>
            </w:pPr>
            <w:r w:rsidRPr="00DC764B">
              <w:t>Student Name:</w:t>
            </w:r>
          </w:p>
        </w:tc>
        <w:tc>
          <w:tcPr>
            <w:tcW w:w="6055" w:type="dxa"/>
          </w:tcPr>
          <w:p w14:paraId="661EC333" w14:textId="7AF7CC6F" w:rsidR="0064732D" w:rsidRPr="00DC764B" w:rsidRDefault="00A96A08" w:rsidP="00E436B0">
            <w:pPr>
              <w:pStyle w:val="JA"/>
            </w:pPr>
            <w:r w:rsidRPr="00DC764B">
              <w:t>EMMA LAWRENCE</w:t>
            </w:r>
          </w:p>
        </w:tc>
      </w:tr>
      <w:tr w:rsidR="0064732D" w:rsidRPr="00DC764B" w14:paraId="7A98CBFB" w14:textId="77777777" w:rsidTr="007E7584">
        <w:tc>
          <w:tcPr>
            <w:tcW w:w="3438" w:type="dxa"/>
            <w:shd w:val="clear" w:color="auto" w:fill="D9D9D9"/>
          </w:tcPr>
          <w:p w14:paraId="6138BC76" w14:textId="77777777" w:rsidR="0064732D" w:rsidRPr="00DC764B" w:rsidRDefault="0064732D" w:rsidP="00E436B0">
            <w:pPr>
              <w:pStyle w:val="JA"/>
            </w:pPr>
            <w:r w:rsidRPr="00DC764B">
              <w:t>Student Number:</w:t>
            </w:r>
          </w:p>
        </w:tc>
        <w:tc>
          <w:tcPr>
            <w:tcW w:w="6055" w:type="dxa"/>
          </w:tcPr>
          <w:p w14:paraId="58A2DA2D" w14:textId="36F3E53F" w:rsidR="0064732D" w:rsidRPr="00DC764B" w:rsidRDefault="00A96A08" w:rsidP="00E436B0">
            <w:pPr>
              <w:pStyle w:val="JA"/>
            </w:pPr>
            <w:r w:rsidRPr="00DC764B">
              <w:t>2123569</w:t>
            </w:r>
          </w:p>
        </w:tc>
      </w:tr>
      <w:tr w:rsidR="0064732D" w:rsidRPr="00DC764B" w14:paraId="4DDBF325" w14:textId="77777777" w:rsidTr="007E7584">
        <w:tc>
          <w:tcPr>
            <w:tcW w:w="3438" w:type="dxa"/>
            <w:shd w:val="clear" w:color="auto" w:fill="D9D9D9"/>
          </w:tcPr>
          <w:p w14:paraId="52D66201" w14:textId="77777777" w:rsidR="0064732D" w:rsidRPr="00DC764B" w:rsidRDefault="0064732D" w:rsidP="00E436B0">
            <w:pPr>
              <w:pStyle w:val="JA"/>
            </w:pPr>
            <w:r w:rsidRPr="00DC764B">
              <w:t>Module No:</w:t>
            </w:r>
          </w:p>
        </w:tc>
        <w:tc>
          <w:tcPr>
            <w:tcW w:w="6055" w:type="dxa"/>
          </w:tcPr>
          <w:p w14:paraId="057AAA17" w14:textId="77777777" w:rsidR="0064732D" w:rsidRPr="00DC764B" w:rsidRDefault="0064732D" w:rsidP="00E436B0">
            <w:pPr>
              <w:pStyle w:val="JA"/>
            </w:pPr>
            <w:r w:rsidRPr="00DC764B">
              <w:t>BMSK4006</w:t>
            </w:r>
          </w:p>
        </w:tc>
      </w:tr>
      <w:tr w:rsidR="0064732D" w:rsidRPr="00DC764B" w14:paraId="2B297961" w14:textId="77777777" w:rsidTr="007E7584">
        <w:trPr>
          <w:trHeight w:val="413"/>
        </w:trPr>
        <w:tc>
          <w:tcPr>
            <w:tcW w:w="3438" w:type="dxa"/>
            <w:shd w:val="clear" w:color="auto" w:fill="D9D9D9"/>
          </w:tcPr>
          <w:p w14:paraId="0A0BB487" w14:textId="77777777" w:rsidR="0064732D" w:rsidRPr="00DC764B" w:rsidRDefault="0064732D" w:rsidP="00E436B0">
            <w:pPr>
              <w:pStyle w:val="JA"/>
            </w:pPr>
            <w:r w:rsidRPr="00DC764B">
              <w:t>Module Title:</w:t>
            </w:r>
          </w:p>
        </w:tc>
        <w:tc>
          <w:tcPr>
            <w:tcW w:w="6055" w:type="dxa"/>
          </w:tcPr>
          <w:p w14:paraId="7E194999" w14:textId="74301F33" w:rsidR="0064732D" w:rsidRPr="00DC764B" w:rsidRDefault="0064732D" w:rsidP="00E436B0">
            <w:pPr>
              <w:pStyle w:val="JA"/>
            </w:pPr>
            <w:r w:rsidRPr="00DC764B">
              <w:t>Part 1 Business Plan</w:t>
            </w:r>
          </w:p>
        </w:tc>
      </w:tr>
    </w:tbl>
    <w:p w14:paraId="71224F62" w14:textId="77777777" w:rsidR="0064732D" w:rsidRPr="00DC764B" w:rsidRDefault="0064732D" w:rsidP="00E436B0">
      <w:pPr>
        <w:pStyle w:val="JA"/>
      </w:pPr>
    </w:p>
    <w:p w14:paraId="4C4C57F0" w14:textId="77777777" w:rsidR="0064732D" w:rsidRPr="00DC764B" w:rsidRDefault="0064732D" w:rsidP="00E436B0">
      <w:pPr>
        <w:pStyle w:val="JA"/>
      </w:pPr>
      <w:r w:rsidRPr="00DC764B">
        <w:t>Statement of Confirmation of Authenticity</w:t>
      </w:r>
    </w:p>
    <w:p w14:paraId="27D67D69" w14:textId="77777777" w:rsidR="0064732D" w:rsidRPr="00DC764B" w:rsidRDefault="0064732D" w:rsidP="00E436B0">
      <w:pPr>
        <w:pStyle w:val="JA"/>
      </w:pPr>
      <w:r w:rsidRPr="00DC764B">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Pr="00DC764B" w:rsidRDefault="0064732D" w:rsidP="00E436B0">
      <w:pPr>
        <w:pStyle w:val="JA"/>
      </w:pPr>
      <w:r w:rsidRPr="00DC764B">
        <w:t>Attention is drawn to the plagiarism and unfair practice policies of both the University and of ILM.</w:t>
      </w:r>
    </w:p>
    <w:p w14:paraId="0A80335B" w14:textId="77777777" w:rsidR="00D94B9F" w:rsidRPr="00DC764B" w:rsidRDefault="00D94B9F" w:rsidP="00E436B0">
      <w:pPr>
        <w:pStyle w:val="JA"/>
      </w:pPr>
    </w:p>
    <w:p w14:paraId="4F5AF035" w14:textId="77777777" w:rsidR="00D94B9F" w:rsidRPr="00DC764B" w:rsidRDefault="00D94B9F" w:rsidP="00E436B0">
      <w:pPr>
        <w:pStyle w:val="JA"/>
      </w:pPr>
    </w:p>
    <w:p w14:paraId="0870A3BE" w14:textId="77777777" w:rsidR="00D94B9F" w:rsidRPr="00DC764B" w:rsidRDefault="00D94B9F" w:rsidP="00E436B0">
      <w:pPr>
        <w:pStyle w:val="JA"/>
      </w:pPr>
    </w:p>
    <w:p w14:paraId="16F98002" w14:textId="42DC3726" w:rsidR="0064732D" w:rsidRPr="00DC764B" w:rsidRDefault="0064732D" w:rsidP="00E436B0">
      <w:pPr>
        <w:pStyle w:val="JA"/>
      </w:pPr>
      <w:r w:rsidRPr="00DC764B">
        <w:br w:type="page"/>
      </w:r>
    </w:p>
    <w:p w14:paraId="153C84C6" w14:textId="506F3F3F" w:rsidR="00437697" w:rsidRPr="00DC764B" w:rsidRDefault="00437697" w:rsidP="00E436B0">
      <w:pPr>
        <w:pStyle w:val="JA"/>
      </w:pPr>
    </w:p>
    <w:p w14:paraId="56DA3A3D" w14:textId="77777777" w:rsidR="00174A55" w:rsidRPr="00DC764B" w:rsidRDefault="00174A55" w:rsidP="00E436B0">
      <w:pPr>
        <w:pStyle w:val="JA"/>
      </w:pPr>
    </w:p>
    <w:sdt>
      <w:sdtPr>
        <w:rPr>
          <w:bCs/>
          <w:color w:val="auto"/>
        </w:rPr>
        <w:id w:val="-1348864848"/>
        <w:docPartObj>
          <w:docPartGallery w:val="Table of Contents"/>
          <w:docPartUnique/>
        </w:docPartObj>
      </w:sdtPr>
      <w:sdtEndPr>
        <w:rPr>
          <w:bCs w:val="0"/>
          <w:noProof/>
          <w:color w:val="000000" w:themeColor="text1"/>
        </w:rPr>
      </w:sdtEndPr>
      <w:sdtContent>
        <w:p w14:paraId="312AFB1C" w14:textId="31BA6BFB" w:rsidR="00AB433F" w:rsidRPr="00DC764B" w:rsidRDefault="00AB433F" w:rsidP="00E436B0">
          <w:pPr>
            <w:pStyle w:val="JA"/>
          </w:pPr>
          <w:r w:rsidRPr="00DC764B">
            <w:t>Table of Contents</w:t>
          </w:r>
        </w:p>
        <w:p w14:paraId="71534420" w14:textId="3EF310C2" w:rsidR="00474EF1" w:rsidRPr="00DC764B" w:rsidRDefault="00AB433F">
          <w:pPr>
            <w:pStyle w:val="TOC3"/>
            <w:tabs>
              <w:tab w:val="right" w:leader="dot" w:pos="9016"/>
            </w:tabs>
            <w:rPr>
              <w:rFonts w:ascii="Arial" w:eastAsiaTheme="minorEastAsia" w:hAnsi="Arial" w:cs="Arial"/>
              <w:noProof/>
              <w:lang w:eastAsia="zh-CN"/>
            </w:rPr>
          </w:pPr>
          <w:r w:rsidRPr="00DC764B">
            <w:rPr>
              <w:rFonts w:ascii="Arial" w:hAnsi="Arial" w:cs="Arial"/>
            </w:rPr>
            <w:fldChar w:fldCharType="begin"/>
          </w:r>
          <w:r w:rsidRPr="00DC764B">
            <w:rPr>
              <w:rFonts w:ascii="Arial" w:hAnsi="Arial" w:cs="Arial"/>
            </w:rPr>
            <w:instrText xml:space="preserve"> TOC \o "1-3" \h \z \u </w:instrText>
          </w:r>
          <w:r w:rsidRPr="00DC764B">
            <w:rPr>
              <w:rFonts w:ascii="Arial" w:hAnsi="Arial" w:cs="Arial"/>
            </w:rPr>
            <w:fldChar w:fldCharType="separate"/>
          </w:r>
          <w:hyperlink w:anchor="_Toc113882673" w:history="1">
            <w:r w:rsidR="00474EF1" w:rsidRPr="00DC764B">
              <w:rPr>
                <w:rStyle w:val="Hyperlink"/>
                <w:rFonts w:ascii="Arial" w:hAnsi="Arial" w:cs="Arial"/>
                <w:noProof/>
                <w:lang w:eastAsia="en-GB"/>
              </w:rPr>
              <w:t>Title Page</w:t>
            </w:r>
            <w:r w:rsidR="00474EF1" w:rsidRPr="00DC764B">
              <w:rPr>
                <w:rFonts w:ascii="Arial" w:hAnsi="Arial" w:cs="Arial"/>
                <w:noProof/>
                <w:webHidden/>
              </w:rPr>
              <w:tab/>
            </w:r>
            <w:r w:rsidR="00474EF1" w:rsidRPr="00DC764B">
              <w:rPr>
                <w:rFonts w:ascii="Arial" w:hAnsi="Arial" w:cs="Arial"/>
                <w:noProof/>
                <w:webHidden/>
              </w:rPr>
              <w:fldChar w:fldCharType="begin"/>
            </w:r>
            <w:r w:rsidR="00474EF1" w:rsidRPr="00DC764B">
              <w:rPr>
                <w:rFonts w:ascii="Arial" w:hAnsi="Arial" w:cs="Arial"/>
                <w:noProof/>
                <w:webHidden/>
              </w:rPr>
              <w:instrText xml:space="preserve"> PAGEREF _Toc113882673 \h </w:instrText>
            </w:r>
            <w:r w:rsidR="00474EF1" w:rsidRPr="00DC764B">
              <w:rPr>
                <w:rFonts w:ascii="Arial" w:hAnsi="Arial" w:cs="Arial"/>
                <w:noProof/>
                <w:webHidden/>
              </w:rPr>
            </w:r>
            <w:r w:rsidR="00474EF1" w:rsidRPr="00DC764B">
              <w:rPr>
                <w:rFonts w:ascii="Arial" w:hAnsi="Arial" w:cs="Arial"/>
                <w:noProof/>
                <w:webHidden/>
              </w:rPr>
              <w:fldChar w:fldCharType="separate"/>
            </w:r>
            <w:r w:rsidR="000457CB">
              <w:rPr>
                <w:rFonts w:ascii="Arial" w:hAnsi="Arial" w:cs="Arial"/>
                <w:noProof/>
                <w:webHidden/>
              </w:rPr>
              <w:t>2</w:t>
            </w:r>
            <w:r w:rsidR="00474EF1" w:rsidRPr="00DC764B">
              <w:rPr>
                <w:rFonts w:ascii="Arial" w:hAnsi="Arial" w:cs="Arial"/>
                <w:noProof/>
                <w:webHidden/>
              </w:rPr>
              <w:fldChar w:fldCharType="end"/>
            </w:r>
          </w:hyperlink>
        </w:p>
        <w:p w14:paraId="22696DC6" w14:textId="031454D1" w:rsidR="00474EF1" w:rsidRPr="00DC764B" w:rsidRDefault="00474EF1">
          <w:pPr>
            <w:pStyle w:val="TOC3"/>
            <w:tabs>
              <w:tab w:val="right" w:leader="dot" w:pos="9016"/>
            </w:tabs>
            <w:rPr>
              <w:rFonts w:ascii="Arial" w:eastAsiaTheme="minorEastAsia" w:hAnsi="Arial" w:cs="Arial"/>
              <w:noProof/>
              <w:lang w:eastAsia="zh-CN"/>
            </w:rPr>
          </w:pPr>
          <w:hyperlink w:anchor="_Toc113882674" w:history="1">
            <w:r w:rsidRPr="00DC764B">
              <w:rPr>
                <w:rStyle w:val="Hyperlink"/>
                <w:rFonts w:ascii="Arial" w:hAnsi="Arial" w:cs="Arial"/>
                <w:noProof/>
              </w:rPr>
              <w:t>Executive Summary</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_Toc113882674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3</w:t>
            </w:r>
            <w:r w:rsidRPr="00DC764B">
              <w:rPr>
                <w:rFonts w:ascii="Arial" w:hAnsi="Arial" w:cs="Arial"/>
                <w:noProof/>
                <w:webHidden/>
              </w:rPr>
              <w:fldChar w:fldCharType="end"/>
            </w:r>
          </w:hyperlink>
        </w:p>
        <w:p w14:paraId="41A4F901" w14:textId="1A92F473" w:rsidR="00474EF1" w:rsidRPr="00DC764B" w:rsidRDefault="00474EF1">
          <w:pPr>
            <w:pStyle w:val="TOC3"/>
            <w:tabs>
              <w:tab w:val="right" w:leader="dot" w:pos="9016"/>
            </w:tabs>
            <w:rPr>
              <w:rFonts w:ascii="Arial" w:eastAsiaTheme="minorEastAsia" w:hAnsi="Arial" w:cs="Arial"/>
              <w:noProof/>
              <w:lang w:eastAsia="zh-CN"/>
            </w:rPr>
          </w:pPr>
          <w:hyperlink w:anchor="_Toc113882675" w:history="1">
            <w:r w:rsidRPr="00DC764B">
              <w:rPr>
                <w:rStyle w:val="Hyperlink"/>
                <w:rFonts w:ascii="Arial" w:hAnsi="Arial" w:cs="Arial"/>
                <w:noProof/>
              </w:rPr>
              <w:t>Business/Industry Overview</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_Toc113882675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3</w:t>
            </w:r>
            <w:r w:rsidRPr="00DC764B">
              <w:rPr>
                <w:rFonts w:ascii="Arial" w:hAnsi="Arial" w:cs="Arial"/>
                <w:noProof/>
                <w:webHidden/>
              </w:rPr>
              <w:fldChar w:fldCharType="end"/>
            </w:r>
          </w:hyperlink>
        </w:p>
        <w:p w14:paraId="70F17E6A" w14:textId="50E71467" w:rsidR="00474EF1" w:rsidRPr="00DC764B" w:rsidRDefault="00474EF1">
          <w:pPr>
            <w:pStyle w:val="TOC3"/>
            <w:tabs>
              <w:tab w:val="right" w:leader="dot" w:pos="9016"/>
            </w:tabs>
            <w:rPr>
              <w:rFonts w:ascii="Arial" w:eastAsiaTheme="minorEastAsia" w:hAnsi="Arial" w:cs="Arial"/>
              <w:noProof/>
              <w:lang w:eastAsia="zh-CN"/>
            </w:rPr>
          </w:pPr>
          <w:hyperlink w:anchor="_Toc113882676" w:history="1">
            <w:r w:rsidRPr="00DC764B">
              <w:rPr>
                <w:rStyle w:val="Hyperlink"/>
                <w:rFonts w:ascii="Arial" w:hAnsi="Arial" w:cs="Arial"/>
                <w:noProof/>
              </w:rPr>
              <w:t>Market Analysis and Competition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_Toc113882676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4</w:t>
            </w:r>
            <w:r w:rsidRPr="00DC764B">
              <w:rPr>
                <w:rFonts w:ascii="Arial" w:hAnsi="Arial" w:cs="Arial"/>
                <w:noProof/>
                <w:webHidden/>
              </w:rPr>
              <w:fldChar w:fldCharType="end"/>
            </w:r>
          </w:hyperlink>
        </w:p>
        <w:p w14:paraId="7B8BADA7" w14:textId="317FF8FF" w:rsidR="00474EF1" w:rsidRPr="00DC764B" w:rsidRDefault="00474EF1">
          <w:pPr>
            <w:pStyle w:val="TOC3"/>
            <w:tabs>
              <w:tab w:val="right" w:leader="dot" w:pos="9016"/>
            </w:tabs>
            <w:rPr>
              <w:rFonts w:ascii="Arial" w:eastAsiaTheme="minorEastAsia" w:hAnsi="Arial" w:cs="Arial"/>
              <w:noProof/>
              <w:lang w:eastAsia="zh-CN"/>
            </w:rPr>
          </w:pPr>
          <w:hyperlink w:anchor="_Toc113882677" w:history="1">
            <w:r w:rsidRPr="00DC764B">
              <w:rPr>
                <w:rStyle w:val="Hyperlink"/>
                <w:rFonts w:ascii="Arial" w:hAnsi="Arial" w:cs="Arial"/>
                <w:noProof/>
              </w:rPr>
              <w:t>Sales and Marketing Plan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_Toc113882677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6</w:t>
            </w:r>
            <w:r w:rsidRPr="00DC764B">
              <w:rPr>
                <w:rFonts w:ascii="Arial" w:hAnsi="Arial" w:cs="Arial"/>
                <w:noProof/>
                <w:webHidden/>
              </w:rPr>
              <w:fldChar w:fldCharType="end"/>
            </w:r>
          </w:hyperlink>
        </w:p>
        <w:p w14:paraId="3891D754" w14:textId="6E367DAA" w:rsidR="00474EF1" w:rsidRPr="00DC764B" w:rsidRDefault="00474EF1">
          <w:pPr>
            <w:pStyle w:val="TOC3"/>
            <w:tabs>
              <w:tab w:val="right" w:leader="dot" w:pos="9016"/>
            </w:tabs>
            <w:rPr>
              <w:rFonts w:ascii="Arial" w:eastAsiaTheme="minorEastAsia" w:hAnsi="Arial" w:cs="Arial"/>
              <w:noProof/>
              <w:lang w:eastAsia="zh-CN"/>
            </w:rPr>
          </w:pPr>
          <w:hyperlink w:anchor="_Toc113882678" w:history="1">
            <w:r w:rsidRPr="00DC764B">
              <w:rPr>
                <w:rStyle w:val="Hyperlink"/>
                <w:rFonts w:ascii="Arial" w:hAnsi="Arial" w:cs="Arial"/>
                <w:noProof/>
              </w:rPr>
              <w:t>Sales and Distribution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_Toc113882678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7</w:t>
            </w:r>
            <w:r w:rsidRPr="00DC764B">
              <w:rPr>
                <w:rFonts w:ascii="Arial" w:hAnsi="Arial" w:cs="Arial"/>
                <w:noProof/>
                <w:webHidden/>
              </w:rPr>
              <w:fldChar w:fldCharType="end"/>
            </w:r>
          </w:hyperlink>
        </w:p>
        <w:p w14:paraId="4DFE8E80" w14:textId="34104AAB" w:rsidR="00474EF1" w:rsidRPr="00DC764B" w:rsidRDefault="00474EF1">
          <w:pPr>
            <w:pStyle w:val="TOC3"/>
            <w:tabs>
              <w:tab w:val="right" w:leader="dot" w:pos="9016"/>
            </w:tabs>
            <w:rPr>
              <w:rFonts w:ascii="Arial" w:eastAsiaTheme="minorEastAsia" w:hAnsi="Arial" w:cs="Arial"/>
              <w:noProof/>
              <w:lang w:eastAsia="zh-CN"/>
            </w:rPr>
          </w:pPr>
          <w:hyperlink w:anchor="_Toc113882679" w:history="1">
            <w:r w:rsidRPr="00DC764B">
              <w:rPr>
                <w:rStyle w:val="Hyperlink"/>
                <w:rFonts w:ascii="Arial" w:hAnsi="Arial" w:cs="Arial"/>
                <w:noProof/>
              </w:rPr>
              <w:t>Advertising and Promotion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_Toc113882679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7</w:t>
            </w:r>
            <w:r w:rsidRPr="00DC764B">
              <w:rPr>
                <w:rFonts w:ascii="Arial" w:hAnsi="Arial" w:cs="Arial"/>
                <w:noProof/>
                <w:webHidden/>
              </w:rPr>
              <w:fldChar w:fldCharType="end"/>
            </w:r>
          </w:hyperlink>
        </w:p>
        <w:p w14:paraId="39ADAE4D" w14:textId="487181DD" w:rsidR="00474EF1" w:rsidRPr="00DC764B" w:rsidRDefault="00474EF1">
          <w:pPr>
            <w:pStyle w:val="TOC3"/>
            <w:tabs>
              <w:tab w:val="right" w:leader="dot" w:pos="9016"/>
            </w:tabs>
            <w:rPr>
              <w:rFonts w:ascii="Arial" w:eastAsiaTheme="minorEastAsia" w:hAnsi="Arial" w:cs="Arial"/>
              <w:noProof/>
              <w:lang w:eastAsia="zh-CN"/>
            </w:rPr>
          </w:pPr>
          <w:hyperlink w:anchor="_Toc113882680" w:history="1">
            <w:r w:rsidRPr="00DC764B">
              <w:rPr>
                <w:rStyle w:val="Hyperlink"/>
                <w:rFonts w:ascii="Arial" w:hAnsi="Arial" w:cs="Arial"/>
                <w:noProof/>
              </w:rPr>
              <w:t>Ownership and Management Plan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_Toc113882680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7</w:t>
            </w:r>
            <w:r w:rsidRPr="00DC764B">
              <w:rPr>
                <w:rFonts w:ascii="Arial" w:hAnsi="Arial" w:cs="Arial"/>
                <w:noProof/>
                <w:webHidden/>
              </w:rPr>
              <w:fldChar w:fldCharType="end"/>
            </w:r>
          </w:hyperlink>
        </w:p>
        <w:p w14:paraId="570485BB" w14:textId="387A4F1C" w:rsidR="00474EF1" w:rsidRPr="00DC764B" w:rsidRDefault="00474EF1">
          <w:pPr>
            <w:pStyle w:val="TOC3"/>
            <w:tabs>
              <w:tab w:val="right" w:leader="dot" w:pos="9016"/>
            </w:tabs>
            <w:rPr>
              <w:rFonts w:ascii="Arial" w:eastAsiaTheme="minorEastAsia" w:hAnsi="Arial" w:cs="Arial"/>
              <w:noProof/>
              <w:lang w:eastAsia="zh-CN"/>
            </w:rPr>
          </w:pPr>
          <w:hyperlink w:anchor="_Toc113882681" w:history="1">
            <w:r w:rsidRPr="00DC764B">
              <w:rPr>
                <w:rStyle w:val="Hyperlink"/>
                <w:rFonts w:ascii="Arial" w:hAnsi="Arial" w:cs="Arial"/>
                <w:noProof/>
              </w:rPr>
              <w:t>Operating Plan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_Toc113882681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8</w:t>
            </w:r>
            <w:r w:rsidRPr="00DC764B">
              <w:rPr>
                <w:rFonts w:ascii="Arial" w:hAnsi="Arial" w:cs="Arial"/>
                <w:noProof/>
                <w:webHidden/>
              </w:rPr>
              <w:fldChar w:fldCharType="end"/>
            </w:r>
          </w:hyperlink>
        </w:p>
        <w:p w14:paraId="638B34E4" w14:textId="0D1CAADE" w:rsidR="00474EF1" w:rsidRPr="00DC764B" w:rsidRDefault="00474EF1">
          <w:pPr>
            <w:pStyle w:val="TOC3"/>
            <w:tabs>
              <w:tab w:val="right" w:leader="dot" w:pos="9016"/>
            </w:tabs>
            <w:rPr>
              <w:rFonts w:ascii="Arial" w:eastAsiaTheme="minorEastAsia" w:hAnsi="Arial" w:cs="Arial"/>
              <w:noProof/>
              <w:lang w:eastAsia="zh-CN"/>
            </w:rPr>
          </w:pPr>
          <w:hyperlink w:anchor="_Toc113882682" w:history="1">
            <w:r w:rsidRPr="00DC764B">
              <w:rPr>
                <w:rStyle w:val="Hyperlink"/>
                <w:rFonts w:ascii="Arial" w:hAnsi="Arial" w:cs="Arial"/>
                <w:noProof/>
              </w:rPr>
              <w:t>Financial Plan</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_Toc113882682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8</w:t>
            </w:r>
            <w:r w:rsidRPr="00DC764B">
              <w:rPr>
                <w:rFonts w:ascii="Arial" w:hAnsi="Arial" w:cs="Arial"/>
                <w:noProof/>
                <w:webHidden/>
              </w:rPr>
              <w:fldChar w:fldCharType="end"/>
            </w:r>
          </w:hyperlink>
        </w:p>
        <w:p w14:paraId="6E79067C" w14:textId="1BD9C9CB" w:rsidR="00474EF1" w:rsidRPr="00DC764B" w:rsidRDefault="00474EF1">
          <w:pPr>
            <w:pStyle w:val="TOC3"/>
            <w:tabs>
              <w:tab w:val="right" w:leader="dot" w:pos="9016"/>
            </w:tabs>
            <w:rPr>
              <w:rFonts w:ascii="Arial" w:eastAsiaTheme="minorEastAsia" w:hAnsi="Arial" w:cs="Arial"/>
              <w:noProof/>
              <w:lang w:eastAsia="zh-CN"/>
            </w:rPr>
          </w:pPr>
          <w:hyperlink w:anchor="_Toc113882683" w:history="1">
            <w:r w:rsidRPr="00DC764B">
              <w:rPr>
                <w:rStyle w:val="Hyperlink"/>
                <w:rFonts w:ascii="Arial" w:hAnsi="Arial" w:cs="Arial"/>
                <w:noProof/>
              </w:rPr>
              <w:t>Appendices</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_Toc113882683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9</w:t>
            </w:r>
            <w:r w:rsidRPr="00DC764B">
              <w:rPr>
                <w:rFonts w:ascii="Arial" w:hAnsi="Arial" w:cs="Arial"/>
                <w:noProof/>
                <w:webHidden/>
              </w:rPr>
              <w:fldChar w:fldCharType="end"/>
            </w:r>
          </w:hyperlink>
        </w:p>
        <w:p w14:paraId="33FAC653" w14:textId="038BB908" w:rsidR="00474EF1" w:rsidRPr="00DC764B" w:rsidRDefault="00474EF1">
          <w:pPr>
            <w:pStyle w:val="TOC3"/>
            <w:tabs>
              <w:tab w:val="right" w:leader="dot" w:pos="9016"/>
            </w:tabs>
            <w:rPr>
              <w:rFonts w:ascii="Arial" w:eastAsiaTheme="minorEastAsia" w:hAnsi="Arial" w:cs="Arial"/>
              <w:noProof/>
              <w:lang w:eastAsia="zh-CN"/>
            </w:rPr>
          </w:pPr>
          <w:hyperlink w:anchor="_Toc113882684" w:history="1">
            <w:r w:rsidRPr="00DC764B">
              <w:rPr>
                <w:rStyle w:val="Hyperlink"/>
                <w:rFonts w:ascii="Arial" w:hAnsi="Arial" w:cs="Arial"/>
                <w:noProof/>
              </w:rPr>
              <w:t>References</w:t>
            </w:r>
            <w:r w:rsidRPr="00DC764B">
              <w:rPr>
                <w:rFonts w:ascii="Arial" w:hAnsi="Arial" w:cs="Arial"/>
                <w:noProof/>
                <w:webHidden/>
              </w:rPr>
              <w:tab/>
            </w:r>
            <w:r w:rsidRPr="00DC764B">
              <w:rPr>
                <w:rFonts w:ascii="Arial" w:hAnsi="Arial" w:cs="Arial"/>
                <w:noProof/>
                <w:webHidden/>
              </w:rPr>
              <w:fldChar w:fldCharType="begin"/>
            </w:r>
            <w:r w:rsidRPr="00DC764B">
              <w:rPr>
                <w:rFonts w:ascii="Arial" w:hAnsi="Arial" w:cs="Arial"/>
                <w:noProof/>
                <w:webHidden/>
              </w:rPr>
              <w:instrText xml:space="preserve"> PAGEREF _Toc113882684 \h </w:instrText>
            </w:r>
            <w:r w:rsidRPr="00DC764B">
              <w:rPr>
                <w:rFonts w:ascii="Arial" w:hAnsi="Arial" w:cs="Arial"/>
                <w:noProof/>
                <w:webHidden/>
              </w:rPr>
            </w:r>
            <w:r w:rsidRPr="00DC764B">
              <w:rPr>
                <w:rFonts w:ascii="Arial" w:hAnsi="Arial" w:cs="Arial"/>
                <w:noProof/>
                <w:webHidden/>
              </w:rPr>
              <w:fldChar w:fldCharType="separate"/>
            </w:r>
            <w:r w:rsidR="000457CB">
              <w:rPr>
                <w:rFonts w:ascii="Arial" w:hAnsi="Arial" w:cs="Arial"/>
                <w:noProof/>
                <w:webHidden/>
              </w:rPr>
              <w:t>13</w:t>
            </w:r>
            <w:r w:rsidRPr="00DC764B">
              <w:rPr>
                <w:rFonts w:ascii="Arial" w:hAnsi="Arial" w:cs="Arial"/>
                <w:noProof/>
                <w:webHidden/>
              </w:rPr>
              <w:fldChar w:fldCharType="end"/>
            </w:r>
          </w:hyperlink>
        </w:p>
        <w:p w14:paraId="58F01E2A" w14:textId="36971A9F" w:rsidR="00AB433F" w:rsidRPr="00DC764B" w:rsidRDefault="00AB433F" w:rsidP="00E436B0">
          <w:pPr>
            <w:pStyle w:val="JA"/>
          </w:pPr>
          <w:r w:rsidRPr="00DC764B">
            <w:rPr>
              <w:bCs/>
              <w:noProof/>
            </w:rPr>
            <w:fldChar w:fldCharType="end"/>
          </w:r>
        </w:p>
      </w:sdtContent>
    </w:sdt>
    <w:p w14:paraId="32059983" w14:textId="77777777" w:rsidR="00F51491" w:rsidRPr="00DC764B" w:rsidRDefault="00F51491" w:rsidP="00E436B0">
      <w:pPr>
        <w:pStyle w:val="JA"/>
        <w:rPr>
          <w:lang w:eastAsia="en-GB"/>
        </w:rPr>
      </w:pPr>
    </w:p>
    <w:p w14:paraId="57C27AEA" w14:textId="638F108C" w:rsidR="00F51491" w:rsidRPr="00DC764B" w:rsidRDefault="00BA5CC5" w:rsidP="001B4C54">
      <w:pPr>
        <w:pStyle w:val="JAHeading30"/>
        <w:rPr>
          <w:lang w:eastAsia="en-GB"/>
        </w:rPr>
      </w:pPr>
      <w:bookmarkStart w:id="0" w:name="_Toc113882673"/>
      <w:r w:rsidRPr="00DC764B">
        <w:rPr>
          <w:lang w:eastAsia="en-GB"/>
        </w:rPr>
        <w:t>Title Page</w:t>
      </w:r>
      <w:bookmarkEnd w:id="0"/>
    </w:p>
    <w:p w14:paraId="134EB40D" w14:textId="77777777" w:rsidR="00294E33" w:rsidRDefault="002C1841" w:rsidP="00E436B0">
      <w:pPr>
        <w:pStyle w:val="JA"/>
        <w:rPr>
          <w:lang w:eastAsia="en-GB"/>
        </w:rPr>
      </w:pPr>
      <w:r w:rsidRPr="00DC764B">
        <w:rPr>
          <w:lang w:eastAsia="en-GB"/>
        </w:rPr>
        <w:t xml:space="preserve">Business Plan </w:t>
      </w:r>
      <w:r w:rsidR="004F61A0" w:rsidRPr="00DC764B">
        <w:rPr>
          <w:lang w:eastAsia="en-GB"/>
        </w:rPr>
        <w:t xml:space="preserve">– </w:t>
      </w:r>
    </w:p>
    <w:p w14:paraId="027AA84D" w14:textId="44B949BD" w:rsidR="00BA5CC5" w:rsidRPr="00DC764B" w:rsidRDefault="004F61A0" w:rsidP="00E436B0">
      <w:pPr>
        <w:pStyle w:val="JA"/>
        <w:rPr>
          <w:lang w:eastAsia="en-GB"/>
        </w:rPr>
      </w:pPr>
      <w:r w:rsidRPr="00DC764B">
        <w:rPr>
          <w:lang w:eastAsia="en-GB"/>
        </w:rPr>
        <w:t>Electom</w:t>
      </w:r>
    </w:p>
    <w:p w14:paraId="72FE49DA" w14:textId="1CE335C8" w:rsidR="004F61A0" w:rsidRPr="00DC764B" w:rsidRDefault="004F61A0" w:rsidP="00E436B0">
      <w:pPr>
        <w:pStyle w:val="JA"/>
        <w:rPr>
          <w:lang w:eastAsia="en-GB"/>
        </w:rPr>
      </w:pPr>
      <w:r w:rsidRPr="00DC764B">
        <w:rPr>
          <w:lang w:eastAsia="en-GB"/>
        </w:rPr>
        <w:t>01/09/2022</w:t>
      </w:r>
    </w:p>
    <w:p w14:paraId="5392FFB7" w14:textId="16D9B80F" w:rsidR="004F61A0" w:rsidRPr="00DC764B" w:rsidRDefault="00AD6E86" w:rsidP="00E436B0">
      <w:pPr>
        <w:pStyle w:val="JA"/>
        <w:rPr>
          <w:lang w:eastAsia="en-GB"/>
        </w:rPr>
      </w:pPr>
      <w:r w:rsidRPr="00DC764B">
        <w:rPr>
          <w:lang w:eastAsia="en-GB"/>
        </w:rPr>
        <w:t xml:space="preserve">66 </w:t>
      </w:r>
      <w:proofErr w:type="spellStart"/>
      <w:r w:rsidRPr="00DC764B">
        <w:rPr>
          <w:lang w:eastAsia="en-GB"/>
        </w:rPr>
        <w:t>Cefn</w:t>
      </w:r>
      <w:proofErr w:type="spellEnd"/>
      <w:r w:rsidRPr="00DC764B">
        <w:rPr>
          <w:lang w:eastAsia="en-GB"/>
        </w:rPr>
        <w:t xml:space="preserve"> Road, </w:t>
      </w:r>
      <w:proofErr w:type="spellStart"/>
      <w:r w:rsidRPr="00DC764B">
        <w:rPr>
          <w:lang w:eastAsia="en-GB"/>
        </w:rPr>
        <w:t>Bonymaen</w:t>
      </w:r>
      <w:proofErr w:type="spellEnd"/>
      <w:r w:rsidRPr="00DC764B">
        <w:rPr>
          <w:lang w:eastAsia="en-GB"/>
        </w:rPr>
        <w:t>, Swansea</w:t>
      </w:r>
    </w:p>
    <w:p w14:paraId="1E4B1202" w14:textId="77777777" w:rsidR="00F51491" w:rsidRPr="00DC764B" w:rsidRDefault="00F51491" w:rsidP="00E436B0">
      <w:pPr>
        <w:pStyle w:val="JA"/>
        <w:rPr>
          <w:lang w:eastAsia="en-GB"/>
        </w:rPr>
      </w:pPr>
    </w:p>
    <w:p w14:paraId="04166FE1" w14:textId="77777777" w:rsidR="00F51491" w:rsidRPr="00DC764B" w:rsidRDefault="00F51491" w:rsidP="00E436B0">
      <w:pPr>
        <w:pStyle w:val="JA"/>
        <w:rPr>
          <w:lang w:eastAsia="en-GB"/>
        </w:rPr>
      </w:pPr>
    </w:p>
    <w:p w14:paraId="34EE9A46" w14:textId="0F734046" w:rsidR="00D94B9F" w:rsidRPr="00DC764B" w:rsidRDefault="00F51491" w:rsidP="00E436B0">
      <w:pPr>
        <w:pStyle w:val="JA"/>
        <w:rPr>
          <w:lang w:eastAsia="en-GB"/>
        </w:rPr>
      </w:pPr>
      <w:r w:rsidRPr="00DC764B">
        <w:rPr>
          <w:lang w:eastAsia="en-GB"/>
        </w:rPr>
        <w:br w:type="page"/>
      </w:r>
    </w:p>
    <w:p w14:paraId="41A7F595" w14:textId="287BB023" w:rsidR="00F51491" w:rsidRPr="000457CB" w:rsidRDefault="00F51491" w:rsidP="000457CB">
      <w:pPr>
        <w:pStyle w:val="JAHeading30"/>
        <w:rPr>
          <w:rStyle w:val="mntl-sc-block-headingtext"/>
          <w:color w:val="2E74B5" w:themeColor="accent5" w:themeShade="BF"/>
          <w:kern w:val="32"/>
        </w:rPr>
      </w:pPr>
      <w:bookmarkStart w:id="1" w:name="_Toc113882674"/>
      <w:r w:rsidRPr="00DC764B">
        <w:rPr>
          <w:rStyle w:val="mntl-sc-block-headingtext"/>
        </w:rPr>
        <w:t>Executive Summary</w:t>
      </w:r>
      <w:bookmarkEnd w:id="1"/>
    </w:p>
    <w:p w14:paraId="2617805D" w14:textId="6CD8442B" w:rsidR="00D94B9F" w:rsidRPr="00DC764B" w:rsidRDefault="00D94B9F" w:rsidP="00E436B0">
      <w:pPr>
        <w:pStyle w:val="JA"/>
        <w:rPr>
          <w:rStyle w:val="mntl-sc-block-headingtext"/>
        </w:rPr>
      </w:pPr>
    </w:p>
    <w:p w14:paraId="3FBC0741" w14:textId="3E47335F" w:rsidR="00105430" w:rsidRPr="00DC764B" w:rsidRDefault="00105430" w:rsidP="00E436B0">
      <w:pPr>
        <w:pStyle w:val="JA"/>
        <w:rPr>
          <w:rStyle w:val="mntl-sc-block-headingtext"/>
        </w:rPr>
      </w:pPr>
      <w:r w:rsidRPr="00DC764B">
        <w:rPr>
          <w:rStyle w:val="mntl-sc-block-headingtext"/>
        </w:rPr>
        <w:t xml:space="preserve">Electom </w:t>
      </w:r>
      <w:r w:rsidR="0075576D" w:rsidRPr="00DC764B">
        <w:rPr>
          <w:rStyle w:val="mntl-sc-block-headingtext"/>
        </w:rPr>
        <w:t>will be based in the South Wales region</w:t>
      </w:r>
      <w:r w:rsidR="00B04100" w:rsidRPr="00DC764B">
        <w:rPr>
          <w:rStyle w:val="mntl-sc-block-headingtext"/>
        </w:rPr>
        <w:t xml:space="preserve"> and will be </w:t>
      </w:r>
      <w:r w:rsidR="00EC3179" w:rsidRPr="00DC764B">
        <w:rPr>
          <w:rStyle w:val="mntl-sc-block-headingtext"/>
        </w:rPr>
        <w:t>managed by myself as a sole prop</w:t>
      </w:r>
      <w:r w:rsidR="007E2DC3" w:rsidRPr="00DC764B">
        <w:rPr>
          <w:rStyle w:val="mntl-sc-block-headingtext"/>
        </w:rPr>
        <w:t>rietor.</w:t>
      </w:r>
      <w:r w:rsidR="00EC3179" w:rsidRPr="00DC764B">
        <w:rPr>
          <w:rStyle w:val="mntl-sc-block-headingtext"/>
        </w:rPr>
        <w:t xml:space="preserve"> </w:t>
      </w:r>
      <w:r w:rsidR="00EC1B04" w:rsidRPr="00DC764B">
        <w:rPr>
          <w:rStyle w:val="mntl-sc-block-headingtext"/>
        </w:rPr>
        <w:t xml:space="preserve">I have over </w:t>
      </w:r>
      <w:r w:rsidR="007D00A9" w:rsidRPr="00DC764B">
        <w:rPr>
          <w:rStyle w:val="mntl-sc-block-headingtext"/>
        </w:rPr>
        <w:t>20 years’ experience in this industry</w:t>
      </w:r>
      <w:r w:rsidR="00831F34" w:rsidRPr="00DC764B">
        <w:rPr>
          <w:rStyle w:val="mntl-sc-block-headingtext"/>
        </w:rPr>
        <w:t xml:space="preserve"> (Appendix 1)</w:t>
      </w:r>
      <w:r w:rsidR="00B7408B" w:rsidRPr="00DC764B">
        <w:rPr>
          <w:rStyle w:val="mntl-sc-block-headingtext"/>
        </w:rPr>
        <w:t>. I will be contracted to work with other companies</w:t>
      </w:r>
      <w:r w:rsidR="00D17EA8" w:rsidRPr="00DC764B">
        <w:rPr>
          <w:rStyle w:val="mntl-sc-block-headingtext"/>
        </w:rPr>
        <w:t xml:space="preserve"> such as letting agencies and housing associations</w:t>
      </w:r>
      <w:r w:rsidR="00B7408B" w:rsidRPr="00DC764B">
        <w:rPr>
          <w:rStyle w:val="mntl-sc-block-headingtext"/>
        </w:rPr>
        <w:t xml:space="preserve"> </w:t>
      </w:r>
      <w:proofErr w:type="gramStart"/>
      <w:r w:rsidR="00B7408B" w:rsidRPr="00DC764B">
        <w:rPr>
          <w:rStyle w:val="mntl-sc-block-headingtext"/>
        </w:rPr>
        <w:t>and also</w:t>
      </w:r>
      <w:proofErr w:type="gramEnd"/>
      <w:r w:rsidR="00B7408B" w:rsidRPr="00DC764B">
        <w:rPr>
          <w:rStyle w:val="mntl-sc-block-headingtext"/>
        </w:rPr>
        <w:t xml:space="preserve"> </w:t>
      </w:r>
      <w:r w:rsidR="0068608D" w:rsidRPr="00DC764B">
        <w:rPr>
          <w:rStyle w:val="mntl-sc-block-headingtext"/>
        </w:rPr>
        <w:t xml:space="preserve">complete </w:t>
      </w:r>
      <w:r w:rsidR="00D17EA8" w:rsidRPr="00DC764B">
        <w:rPr>
          <w:rStyle w:val="mntl-sc-block-headingtext"/>
        </w:rPr>
        <w:t>work for friends and family at a discounted cost.</w:t>
      </w:r>
      <w:r w:rsidR="0087372F" w:rsidRPr="00DC764B">
        <w:rPr>
          <w:rStyle w:val="mntl-sc-block-headingtext"/>
        </w:rPr>
        <w:t xml:space="preserve"> I will also be targeting industries such as schools, offices, pubs, </w:t>
      </w:r>
      <w:r w:rsidR="00EF3884" w:rsidRPr="00DC764B">
        <w:rPr>
          <w:rStyle w:val="mntl-sc-block-headingtext"/>
        </w:rPr>
        <w:t>clubs,</w:t>
      </w:r>
      <w:r w:rsidR="0087372F" w:rsidRPr="00DC764B">
        <w:rPr>
          <w:rStyle w:val="mntl-sc-block-headingtext"/>
        </w:rPr>
        <w:t xml:space="preserve"> and local businesses.</w:t>
      </w:r>
      <w:r w:rsidR="00750725" w:rsidRPr="00DC764B">
        <w:rPr>
          <w:rStyle w:val="mntl-sc-block-headingtext"/>
        </w:rPr>
        <w:t xml:space="preserve"> </w:t>
      </w:r>
      <w:r w:rsidR="00750725" w:rsidRPr="00DC764B">
        <w:rPr>
          <w:rStyle w:val="mntl-sc-block-headingtext"/>
        </w:rPr>
        <w:t>There will, on average, be 79,900 job openings for electricians over the next ten years. The need to fill workers who change careers or leave the workforce due to retirement is expected to create many of those vacancies.</w:t>
      </w:r>
      <w:r w:rsidR="005103A1" w:rsidRPr="00DC764B">
        <w:rPr>
          <w:rStyle w:val="mntl-sc-block-headingtext"/>
        </w:rPr>
        <w:t xml:space="preserve"> I will be advertising my business through Social Media platforms </w:t>
      </w:r>
      <w:r w:rsidR="009F7023" w:rsidRPr="00DC764B">
        <w:rPr>
          <w:rStyle w:val="mntl-sc-block-headingtext"/>
        </w:rPr>
        <w:t xml:space="preserve">as platforms such as </w:t>
      </w:r>
      <w:r w:rsidR="009F7023" w:rsidRPr="00DC764B">
        <w:rPr>
          <w:rStyle w:val="mntl-sc-block-headingtext"/>
        </w:rPr>
        <w:t>Facebook creates both direct and indirect channels of engagement with your fans, allowing you to network, get feedback, and establish personal connections.</w:t>
      </w:r>
      <w:r w:rsidR="008B09EB" w:rsidRPr="00DC764B">
        <w:rPr>
          <w:rStyle w:val="mntl-sc-block-headingtext"/>
        </w:rPr>
        <w:t xml:space="preserve"> </w:t>
      </w:r>
      <w:r w:rsidR="000E5E58" w:rsidRPr="00DC764B">
        <w:rPr>
          <w:rStyle w:val="mntl-sc-block-headingtext"/>
        </w:rPr>
        <w:t xml:space="preserve">Electom </w:t>
      </w:r>
      <w:r w:rsidR="00451E5C" w:rsidRPr="00DC764B">
        <w:rPr>
          <w:rStyle w:val="mntl-sc-block-headingtext"/>
        </w:rPr>
        <w:t>seeks an investment of £10,000 these funds will be used to purchase a van and any additional tools.</w:t>
      </w:r>
    </w:p>
    <w:p w14:paraId="42101839" w14:textId="173991A4" w:rsidR="00D94B9F" w:rsidRPr="00DC764B" w:rsidRDefault="00D94B9F" w:rsidP="00E436B0">
      <w:pPr>
        <w:pStyle w:val="JA"/>
        <w:rPr>
          <w:rStyle w:val="mntl-sc-block-headingtext"/>
          <w:color w:val="FF0000"/>
        </w:rPr>
      </w:pPr>
    </w:p>
    <w:p w14:paraId="5558BC80" w14:textId="202F6927" w:rsidR="008030D8" w:rsidRPr="00DC764B" w:rsidRDefault="00F51491" w:rsidP="001B4C54">
      <w:pPr>
        <w:pStyle w:val="JAHeading30"/>
        <w:rPr>
          <w:rStyle w:val="mntl-sc-block-headingtext"/>
        </w:rPr>
      </w:pPr>
      <w:bookmarkStart w:id="2" w:name="_Toc113882675"/>
      <w:r w:rsidRPr="00DC764B">
        <w:rPr>
          <w:rStyle w:val="mntl-sc-block-headingtext"/>
        </w:rPr>
        <w:t>Business/Industry Overview</w:t>
      </w:r>
      <w:bookmarkEnd w:id="2"/>
    </w:p>
    <w:p w14:paraId="737CF160" w14:textId="77777777" w:rsidR="002718F4" w:rsidRPr="00DC764B" w:rsidRDefault="002718F4" w:rsidP="00E436B0">
      <w:pPr>
        <w:pStyle w:val="JA"/>
        <w:rPr>
          <w:rStyle w:val="mntl-sc-block-headingtext"/>
        </w:rPr>
      </w:pPr>
    </w:p>
    <w:p w14:paraId="4070786B" w14:textId="4F3B3F56" w:rsidR="00A96A08" w:rsidRPr="00DC764B" w:rsidRDefault="00A96A08" w:rsidP="00E436B0">
      <w:pPr>
        <w:pStyle w:val="JA"/>
        <w:rPr>
          <w:rStyle w:val="mntl-sc-block-headingtext"/>
        </w:rPr>
      </w:pPr>
      <w:r w:rsidRPr="00DC764B">
        <w:rPr>
          <w:rStyle w:val="mntl-sc-block-headingtext"/>
        </w:rPr>
        <w:t xml:space="preserve">The business my partner and myself have </w:t>
      </w:r>
      <w:proofErr w:type="gramStart"/>
      <w:r w:rsidRPr="00DC764B">
        <w:rPr>
          <w:rStyle w:val="mntl-sc-block-headingtext"/>
        </w:rPr>
        <w:t>is</w:t>
      </w:r>
      <w:proofErr w:type="gramEnd"/>
      <w:r w:rsidRPr="00DC764B">
        <w:rPr>
          <w:rStyle w:val="mntl-sc-block-headingtext"/>
        </w:rPr>
        <w:t xml:space="preserve"> called Electom electrical services it is an electrical company</w:t>
      </w:r>
      <w:r w:rsidR="00E9079B" w:rsidRPr="00DC764B">
        <w:rPr>
          <w:rStyle w:val="mntl-sc-block-headingtext"/>
        </w:rPr>
        <w:t xml:space="preserve"> which</w:t>
      </w:r>
      <w:r w:rsidRPr="00DC764B">
        <w:rPr>
          <w:rStyle w:val="mntl-sc-block-headingtext"/>
        </w:rPr>
        <w:t xml:space="preserve"> my partner have recently started up the business 3 months ago, my role in the business involves all the purchasing and invoicing which I do on a daily basis I also make sure his dairy is well organised. The services that we offer is all electrical work, testing certification, installation fitting and testing smoke alarms to all properties we have a contract with Peter </w:t>
      </w:r>
      <w:r w:rsidR="006B4FC2" w:rsidRPr="00DC764B">
        <w:rPr>
          <w:rStyle w:val="mntl-sc-block-headingtext"/>
        </w:rPr>
        <w:t>Alan</w:t>
      </w:r>
      <w:r w:rsidRPr="00DC764B">
        <w:rPr>
          <w:rStyle w:val="mntl-sc-block-headingtext"/>
        </w:rPr>
        <w:t xml:space="preserve"> estate agents where all properties a</w:t>
      </w:r>
      <w:r w:rsidR="00E9079B" w:rsidRPr="00DC764B">
        <w:rPr>
          <w:rStyle w:val="mntl-sc-block-headingtext"/>
        </w:rPr>
        <w:t>re</w:t>
      </w:r>
      <w:r w:rsidRPr="00DC764B">
        <w:rPr>
          <w:rStyle w:val="mntl-sc-block-headingtext"/>
        </w:rPr>
        <w:t xml:space="preserve"> checked once empty and certified to make sure all is safe also rented properties </w:t>
      </w:r>
      <w:r w:rsidR="00AD7658" w:rsidRPr="00DC764B">
        <w:rPr>
          <w:rStyle w:val="mntl-sc-block-headingtext"/>
        </w:rPr>
        <w:t xml:space="preserve">get checked on a regular basis and any faults reported will get attended too and carry out whatever work needs to be done. We also have a contract with </w:t>
      </w:r>
      <w:proofErr w:type="spellStart"/>
      <w:r w:rsidR="00AD7658" w:rsidRPr="00DC764B">
        <w:rPr>
          <w:rStyle w:val="mntl-sc-block-headingtext"/>
        </w:rPr>
        <w:t>Pobl</w:t>
      </w:r>
      <w:proofErr w:type="spellEnd"/>
      <w:r w:rsidR="00AD7658" w:rsidRPr="00DC764B">
        <w:rPr>
          <w:rStyle w:val="mntl-sc-block-headingtext"/>
        </w:rPr>
        <w:t xml:space="preserve"> housing association which is another big contract that also involves any faults get attended too and fixed and all void properties will be tested to make sure property is safe for families, there are also legal requirement</w:t>
      </w:r>
      <w:r w:rsidR="00E9079B" w:rsidRPr="00DC764B">
        <w:rPr>
          <w:rStyle w:val="mntl-sc-block-headingtext"/>
        </w:rPr>
        <w:t>s</w:t>
      </w:r>
      <w:r w:rsidR="00AD7658" w:rsidRPr="00DC764B">
        <w:rPr>
          <w:rStyle w:val="mntl-sc-block-headingtext"/>
        </w:rPr>
        <w:t xml:space="preserve"> you </w:t>
      </w:r>
      <w:r w:rsidR="00841EAD" w:rsidRPr="00DC764B">
        <w:rPr>
          <w:rStyle w:val="mntl-sc-block-headingtext"/>
        </w:rPr>
        <w:t>must</w:t>
      </w:r>
      <w:r w:rsidR="00AD7658" w:rsidRPr="00DC764B">
        <w:rPr>
          <w:rStyle w:val="mntl-sc-block-headingtext"/>
        </w:rPr>
        <w:t xml:space="preserve"> adhere too you must have public liability insurance and </w:t>
      </w:r>
      <w:r w:rsidR="00841EAD" w:rsidRPr="00DC764B">
        <w:rPr>
          <w:rStyle w:val="mntl-sc-block-headingtext"/>
        </w:rPr>
        <w:t>must</w:t>
      </w:r>
      <w:r w:rsidR="00AD7658" w:rsidRPr="00DC764B">
        <w:rPr>
          <w:rStyle w:val="mntl-sc-block-headingtext"/>
        </w:rPr>
        <w:t xml:space="preserve"> update the regulations and work too BS7671.</w:t>
      </w:r>
    </w:p>
    <w:p w14:paraId="3412568B" w14:textId="3BF77ADA" w:rsidR="00AD7658" w:rsidRPr="00DC764B" w:rsidRDefault="00AD7658" w:rsidP="00E436B0">
      <w:pPr>
        <w:pStyle w:val="JA"/>
        <w:rPr>
          <w:rStyle w:val="mntl-sc-block-headingtext"/>
        </w:rPr>
      </w:pPr>
      <w:r w:rsidRPr="00DC764B">
        <w:rPr>
          <w:rStyle w:val="mntl-sc-block-headingtext"/>
        </w:rPr>
        <w:t xml:space="preserve">Wiring regulations certification for every electrical installation </w:t>
      </w:r>
      <w:proofErr w:type="gramStart"/>
      <w:r w:rsidRPr="00DC764B">
        <w:rPr>
          <w:rStyle w:val="mntl-sc-block-headingtext"/>
        </w:rPr>
        <w:t>has to</w:t>
      </w:r>
      <w:proofErr w:type="gramEnd"/>
      <w:r w:rsidRPr="00DC764B">
        <w:rPr>
          <w:rStyle w:val="mntl-sc-block-headingtext"/>
        </w:rPr>
        <w:t xml:space="preserve"> be provided also building control notifications, </w:t>
      </w:r>
      <w:r w:rsidR="00841EAD" w:rsidRPr="00DC764B">
        <w:rPr>
          <w:rStyle w:val="mntl-sc-block-headingtext"/>
        </w:rPr>
        <w:t>we</w:t>
      </w:r>
      <w:r w:rsidRPr="00DC764B">
        <w:rPr>
          <w:rStyle w:val="mntl-sc-block-headingtext"/>
        </w:rPr>
        <w:t xml:space="preserve"> have to renew </w:t>
      </w:r>
      <w:r w:rsidR="00E9079B" w:rsidRPr="00DC764B">
        <w:rPr>
          <w:rStyle w:val="mntl-sc-block-headingtext"/>
        </w:rPr>
        <w:t xml:space="preserve">his </w:t>
      </w:r>
      <w:r w:rsidRPr="00DC764B">
        <w:rPr>
          <w:rStyle w:val="mntl-sc-block-headingtext"/>
        </w:rPr>
        <w:t xml:space="preserve">registration as a competent electrician every year and yearly visits to assess </w:t>
      </w:r>
      <w:r w:rsidR="00E9079B" w:rsidRPr="00DC764B">
        <w:rPr>
          <w:rStyle w:val="mntl-sc-block-headingtext"/>
        </w:rPr>
        <w:t>all</w:t>
      </w:r>
      <w:r w:rsidRPr="00DC764B">
        <w:rPr>
          <w:rStyle w:val="mntl-sc-block-headingtext"/>
        </w:rPr>
        <w:t xml:space="preserve"> work that have been carried out t</w:t>
      </w:r>
      <w:r w:rsidR="00E9079B" w:rsidRPr="00DC764B">
        <w:rPr>
          <w:rStyle w:val="mntl-sc-block-headingtext"/>
        </w:rPr>
        <w:t>o make sure all work is correct safe and is following all rules and regulations.</w:t>
      </w:r>
    </w:p>
    <w:p w14:paraId="220BDDB5" w14:textId="6926BCE9" w:rsidR="00E9079B" w:rsidRPr="00DC764B" w:rsidRDefault="00E9079B" w:rsidP="00E436B0">
      <w:pPr>
        <w:pStyle w:val="JA"/>
        <w:rPr>
          <w:rStyle w:val="mntl-sc-block-headingtext"/>
        </w:rPr>
      </w:pPr>
      <w:r w:rsidRPr="00DC764B">
        <w:rPr>
          <w:rStyle w:val="mntl-sc-block-headingtext"/>
        </w:rPr>
        <w:t xml:space="preserve">We measure success by using spreadsheets comparing date from previous </w:t>
      </w:r>
      <w:r w:rsidR="002A0EB0" w:rsidRPr="00DC764B">
        <w:rPr>
          <w:rStyle w:val="mntl-sc-block-headingtext"/>
        </w:rPr>
        <w:t xml:space="preserve">jobs we look at the pricing we gave materials used </w:t>
      </w:r>
      <w:r w:rsidR="005801C3" w:rsidRPr="00DC764B">
        <w:rPr>
          <w:rStyle w:val="mntl-sc-block-headingtext"/>
        </w:rPr>
        <w:t>and</w:t>
      </w:r>
      <w:r w:rsidR="002A0EB0" w:rsidRPr="00DC764B">
        <w:rPr>
          <w:rStyle w:val="mntl-sc-block-headingtext"/>
        </w:rPr>
        <w:t xml:space="preserve"> how long the job took profits and loss and what we can change next time to make the company more beneficial, we would like to achieve a stable income with regular work on a </w:t>
      </w:r>
      <w:r w:rsidR="007B77BB" w:rsidRPr="00DC764B">
        <w:rPr>
          <w:rStyle w:val="mntl-sc-block-headingtext"/>
        </w:rPr>
        <w:t>day-to-day</w:t>
      </w:r>
      <w:r w:rsidR="002A0EB0" w:rsidRPr="00DC764B">
        <w:rPr>
          <w:rStyle w:val="mntl-sc-block-headingtext"/>
        </w:rPr>
        <w:t xml:space="preserve"> basis.</w:t>
      </w:r>
    </w:p>
    <w:p w14:paraId="6562335C" w14:textId="191B9BBC" w:rsidR="002A0EB0" w:rsidRPr="00DC764B" w:rsidRDefault="002A0EB0" w:rsidP="00E436B0">
      <w:pPr>
        <w:pStyle w:val="JA"/>
        <w:rPr>
          <w:rStyle w:val="mntl-sc-block-headingtext"/>
        </w:rPr>
      </w:pPr>
      <w:r w:rsidRPr="00DC764B">
        <w:rPr>
          <w:rStyle w:val="mntl-sc-block-headingtext"/>
        </w:rPr>
        <w:t xml:space="preserve">The service provided from Electom is always of a high standard and we always make sure the customer is happy when all work is </w:t>
      </w:r>
      <w:r w:rsidR="007B77BB" w:rsidRPr="00DC764B">
        <w:rPr>
          <w:rStyle w:val="mntl-sc-block-headingtext"/>
        </w:rPr>
        <w:t>complete,</w:t>
      </w:r>
      <w:r w:rsidRPr="00DC764B">
        <w:rPr>
          <w:rStyle w:val="mntl-sc-block-headingtext"/>
        </w:rPr>
        <w:t xml:space="preserve"> and any issue will be resolved straight away.</w:t>
      </w:r>
    </w:p>
    <w:p w14:paraId="53324374" w14:textId="77777777" w:rsidR="005801C3" w:rsidRPr="00DC764B" w:rsidRDefault="005801C3" w:rsidP="00E436B0">
      <w:pPr>
        <w:pStyle w:val="JA"/>
        <w:rPr>
          <w:rStyle w:val="mntl-sc-block-headingtext"/>
        </w:rPr>
      </w:pPr>
    </w:p>
    <w:p w14:paraId="7BB75F88" w14:textId="61879536" w:rsidR="005801C3" w:rsidRPr="00DC764B" w:rsidRDefault="005801C3" w:rsidP="00E436B0">
      <w:pPr>
        <w:pStyle w:val="JA"/>
      </w:pPr>
      <w:r w:rsidRPr="00DC764B">
        <w:t>Electricians were in high demand. The advent of green technology has created a demand for personnel competent in product deployment and maintenance. According to the Electrotechnical Skills Partnership, an additional 15,000 electricians are required. Renewable electricity had a combined installed capacity of 44,425 megawatts by the end of 2018, having grown in each quarter of the year.</w:t>
      </w:r>
    </w:p>
    <w:p w14:paraId="29742291" w14:textId="675EE85E" w:rsidR="005801C3" w:rsidRPr="00DC764B" w:rsidRDefault="005801C3" w:rsidP="00E436B0">
      <w:pPr>
        <w:pStyle w:val="JA"/>
      </w:pPr>
    </w:p>
    <w:p w14:paraId="3F055A3B" w14:textId="4B635B7B" w:rsidR="005801C3" w:rsidRPr="00DC764B" w:rsidRDefault="005801C3" w:rsidP="00E436B0">
      <w:pPr>
        <w:pStyle w:val="JA"/>
      </w:pPr>
      <w:r w:rsidRPr="00DC764B">
        <w:rPr>
          <w:noProof/>
        </w:rPr>
        <w:drawing>
          <wp:inline distT="0" distB="0" distL="0" distR="0" wp14:anchorId="3DB9538D" wp14:editId="3D6FF0AB">
            <wp:extent cx="5731510" cy="3172570"/>
            <wp:effectExtent l="0" t="0" r="2540" b="889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7"/>
                    <a:stretch>
                      <a:fillRect/>
                    </a:stretch>
                  </pic:blipFill>
                  <pic:spPr>
                    <a:xfrm>
                      <a:off x="0" y="0"/>
                      <a:ext cx="5734379" cy="3174158"/>
                    </a:xfrm>
                    <a:prstGeom prst="rect">
                      <a:avLst/>
                    </a:prstGeom>
                  </pic:spPr>
                </pic:pic>
              </a:graphicData>
            </a:graphic>
          </wp:inline>
        </w:drawing>
      </w:r>
    </w:p>
    <w:p w14:paraId="7FBE6B98" w14:textId="77777777" w:rsidR="005801C3" w:rsidRPr="00DC764B" w:rsidRDefault="005801C3" w:rsidP="00E436B0">
      <w:pPr>
        <w:pStyle w:val="JA"/>
        <w:rPr>
          <w:rStyle w:val="mntl-sc-block-headingtext"/>
        </w:rPr>
      </w:pPr>
    </w:p>
    <w:p w14:paraId="72A97234" w14:textId="5D39B4AF" w:rsidR="00F51491" w:rsidRPr="00DC764B" w:rsidRDefault="00F51491" w:rsidP="001B4C54">
      <w:pPr>
        <w:pStyle w:val="JAHeading30"/>
        <w:rPr>
          <w:rStyle w:val="mntl-sc-block-headingtext"/>
        </w:rPr>
      </w:pPr>
      <w:bookmarkStart w:id="3" w:name="_Toc113882676"/>
      <w:r w:rsidRPr="00DC764B">
        <w:rPr>
          <w:rStyle w:val="mntl-sc-block-headingtext"/>
        </w:rPr>
        <w:t>Market Analysis and Competition</w:t>
      </w:r>
      <w:bookmarkEnd w:id="3"/>
    </w:p>
    <w:p w14:paraId="6B9058D2" w14:textId="4852C3C1" w:rsidR="002A0EB0" w:rsidRPr="00DC764B" w:rsidRDefault="002A0EB0" w:rsidP="00E436B0">
      <w:pPr>
        <w:pStyle w:val="JA"/>
        <w:rPr>
          <w:rStyle w:val="mntl-sc-block-headingtext"/>
        </w:rPr>
      </w:pPr>
      <w:r w:rsidRPr="00DC764B">
        <w:rPr>
          <w:rStyle w:val="mntl-sc-block-headingtext"/>
        </w:rPr>
        <w:t xml:space="preserve">The market my partner is working in is electrical installation testing and certification and all other various electrical work, the competitor analysis will be via websites such as checkatrade.com and my builder comparing prices and getting quotations from other electrical companies that way we can make sure out prices are accurate also social media is very good way for marketing, business cards leaflets </w:t>
      </w:r>
      <w:r w:rsidR="00DE0ECD" w:rsidRPr="00DC764B">
        <w:rPr>
          <w:rStyle w:val="mntl-sc-block-headingtext"/>
        </w:rPr>
        <w:t>I think the best way to advertise a business is through customers as they always pass your number on to friends and relatives.</w:t>
      </w:r>
    </w:p>
    <w:p w14:paraId="2A2C9430" w14:textId="21DF59F9" w:rsidR="00DE0ECD" w:rsidRPr="00DC764B" w:rsidRDefault="00DE0ECD" w:rsidP="00E436B0">
      <w:pPr>
        <w:pStyle w:val="JA"/>
        <w:rPr>
          <w:rStyle w:val="mntl-sc-block-headingtext"/>
        </w:rPr>
      </w:pPr>
      <w:r w:rsidRPr="00DC764B">
        <w:rPr>
          <w:rStyle w:val="mntl-sc-block-headingtext"/>
        </w:rPr>
        <w:t xml:space="preserve">Target markets will primarily be the rental and void market and commercial properties. I will target offices, schools pubs and clubs also all local businesses I will also try and beat any competitors with price and quality of work, I will always make sure presentation is very important uniforms with company logo on always look more professional, I will use foot covers when entering a property and dust sheets if any drilling or chasing of the walls have to be done to protect and respect a </w:t>
      </w:r>
      <w:r w:rsidR="006B4FC2" w:rsidRPr="00DC764B">
        <w:rPr>
          <w:rStyle w:val="mntl-sc-block-headingtext"/>
        </w:rPr>
        <w:t>customer’s</w:t>
      </w:r>
      <w:r w:rsidRPr="00DC764B">
        <w:rPr>
          <w:rStyle w:val="mntl-sc-block-headingtext"/>
        </w:rPr>
        <w:t xml:space="preserve"> property that always goes a long way with customers, Also always being reliable and trustworthy that’s another important part of any business.</w:t>
      </w:r>
      <w:r w:rsidR="00C25772" w:rsidRPr="00DC764B">
        <w:rPr>
          <w:rStyle w:val="mntl-sc-block-headingtext"/>
        </w:rPr>
        <w:t xml:space="preserve"> I think the </w:t>
      </w:r>
      <w:r w:rsidR="006B4FC2" w:rsidRPr="00DC764B">
        <w:rPr>
          <w:rStyle w:val="mntl-sc-block-headingtext"/>
        </w:rPr>
        <w:t>customers’</w:t>
      </w:r>
      <w:r w:rsidR="00C25772" w:rsidRPr="00DC764B">
        <w:rPr>
          <w:rStyle w:val="mntl-sc-block-headingtext"/>
        </w:rPr>
        <w:t xml:space="preserve"> needs </w:t>
      </w:r>
      <w:r w:rsidR="00841EAD" w:rsidRPr="00DC764B">
        <w:rPr>
          <w:rStyle w:val="mntl-sc-block-headingtext"/>
        </w:rPr>
        <w:t>are</w:t>
      </w:r>
      <w:r w:rsidR="00C25772" w:rsidRPr="00DC764B">
        <w:rPr>
          <w:rStyle w:val="mntl-sc-block-headingtext"/>
        </w:rPr>
        <w:t xml:space="preserve"> competitive not the cheapest but not the most expensive I always ask customers if they have been provided with any other quotation and if </w:t>
      </w:r>
      <w:r w:rsidR="005801C3" w:rsidRPr="00DC764B">
        <w:rPr>
          <w:rStyle w:val="mntl-sc-block-headingtext"/>
        </w:rPr>
        <w:t>so,</w:t>
      </w:r>
      <w:r w:rsidR="00C25772" w:rsidRPr="00DC764B">
        <w:rPr>
          <w:rStyle w:val="mntl-sc-block-headingtext"/>
        </w:rPr>
        <w:t xml:space="preserve"> I will compare and if </w:t>
      </w:r>
      <w:r w:rsidR="005801C3" w:rsidRPr="00DC764B">
        <w:rPr>
          <w:rStyle w:val="mntl-sc-block-headingtext"/>
        </w:rPr>
        <w:t>possible,</w:t>
      </w:r>
      <w:r w:rsidR="00C25772" w:rsidRPr="00DC764B">
        <w:rPr>
          <w:rStyle w:val="mntl-sc-block-headingtext"/>
        </w:rPr>
        <w:t xml:space="preserve"> beat that price</w:t>
      </w:r>
      <w:r w:rsidR="0055210D" w:rsidRPr="00DC764B">
        <w:rPr>
          <w:rStyle w:val="mntl-sc-block-headingtext"/>
        </w:rPr>
        <w:t>.</w:t>
      </w:r>
    </w:p>
    <w:p w14:paraId="2FCFD4E4" w14:textId="3EF6B886" w:rsidR="00D94B9F" w:rsidRPr="00DC764B" w:rsidRDefault="0041379E" w:rsidP="00E436B0">
      <w:pPr>
        <w:pStyle w:val="JA"/>
        <w:rPr>
          <w:rStyle w:val="mntl-sc-block-headingtext"/>
        </w:rPr>
      </w:pPr>
      <w:r w:rsidRPr="00DC764B">
        <w:rPr>
          <w:rStyle w:val="mntl-sc-block-headingtext"/>
        </w:rPr>
        <w:t>I have identified two competitive electricians and have conducted a SWOT analysis for both companies.</w:t>
      </w:r>
      <w:r w:rsidR="00055E85" w:rsidRPr="00DC764B">
        <w:rPr>
          <w:rStyle w:val="mntl-sc-block-headingtext"/>
        </w:rPr>
        <w:t xml:space="preserve"> They both advertise on </w:t>
      </w:r>
      <w:proofErr w:type="spellStart"/>
      <w:r w:rsidR="00055E85" w:rsidRPr="00DC764B">
        <w:rPr>
          <w:rStyle w:val="mntl-sc-block-headingtext"/>
        </w:rPr>
        <w:t>Checkatrade</w:t>
      </w:r>
      <w:proofErr w:type="spellEnd"/>
      <w:r w:rsidR="00055E85" w:rsidRPr="00DC764B">
        <w:rPr>
          <w:rStyle w:val="mntl-sc-block-headingtext"/>
        </w:rPr>
        <w:t xml:space="preserve"> website. </w:t>
      </w:r>
    </w:p>
    <w:p w14:paraId="59F79D07" w14:textId="67C8CE41" w:rsidR="00055E85" w:rsidRPr="00DC764B" w:rsidRDefault="00055E85" w:rsidP="00E436B0">
      <w:pPr>
        <w:pStyle w:val="JA"/>
        <w:rPr>
          <w:rStyle w:val="mntl-sc-block-headingtext"/>
        </w:rPr>
      </w:pPr>
      <w:r w:rsidRPr="00DC764B">
        <w:rPr>
          <w:rStyle w:val="mntl-sc-block-headingtext"/>
        </w:rPr>
        <w:t>The first competitor I come across is a company called Asquith Electrical</w:t>
      </w:r>
      <w:r w:rsidR="00560433" w:rsidRPr="00DC764B">
        <w:rPr>
          <w:rStyle w:val="mntl-sc-block-headingtext"/>
        </w:rPr>
        <w:t xml:space="preserve"> </w:t>
      </w:r>
      <w:r w:rsidRPr="00DC764B">
        <w:rPr>
          <w:rStyle w:val="mntl-sc-block-headingtext"/>
        </w:rPr>
        <w:t>(</w:t>
      </w:r>
      <w:hyperlink r:id="rId8" w:history="1">
        <w:r w:rsidR="00560433" w:rsidRPr="00DC764B">
          <w:rPr>
            <w:rStyle w:val="Hyperlink"/>
          </w:rPr>
          <w:t>https://www.checkatrade.com/trades/asquithelectrical</w:t>
        </w:r>
      </w:hyperlink>
      <w:r w:rsidRPr="00DC764B">
        <w:rPr>
          <w:rStyle w:val="mntl-sc-block-headingtext"/>
        </w:rPr>
        <w:t>)</w:t>
      </w:r>
      <w:r w:rsidR="00560433" w:rsidRPr="00DC764B">
        <w:rPr>
          <w:rStyle w:val="mntl-sc-block-headingtext"/>
        </w:rPr>
        <w:t>. See below SWOT analysis for Asquith Electrical.</w:t>
      </w:r>
    </w:p>
    <w:p w14:paraId="1D9D75C6" w14:textId="337F5198" w:rsidR="00245B8B" w:rsidRPr="00DC764B" w:rsidRDefault="00245B8B" w:rsidP="00E436B0">
      <w:pPr>
        <w:pStyle w:val="JA"/>
        <w:rPr>
          <w:rStyle w:val="mntl-sc-block-headingtext"/>
        </w:rPr>
      </w:pPr>
    </w:p>
    <w:p w14:paraId="3669F974" w14:textId="77777777" w:rsidR="00474EF1" w:rsidRPr="00DC764B" w:rsidRDefault="00474EF1" w:rsidP="00E436B0">
      <w:pPr>
        <w:pStyle w:val="JA"/>
        <w:rPr>
          <w:rStyle w:val="mntl-sc-block-headingtext"/>
        </w:rPr>
      </w:pPr>
    </w:p>
    <w:tbl>
      <w:tblPr>
        <w:tblStyle w:val="TableGrid"/>
        <w:tblW w:w="10774" w:type="dxa"/>
        <w:tblInd w:w="-998" w:type="dxa"/>
        <w:tblLook w:val="04A0" w:firstRow="1" w:lastRow="0" w:firstColumn="1" w:lastColumn="0" w:noHBand="0" w:noVBand="1"/>
      </w:tblPr>
      <w:tblGrid>
        <w:gridCol w:w="2836"/>
        <w:gridCol w:w="2268"/>
        <w:gridCol w:w="2657"/>
        <w:gridCol w:w="3013"/>
      </w:tblGrid>
      <w:tr w:rsidR="00560433" w:rsidRPr="00DC764B" w14:paraId="20C5E9E1" w14:textId="77777777" w:rsidTr="00245B8B">
        <w:tc>
          <w:tcPr>
            <w:tcW w:w="2836" w:type="dxa"/>
            <w:shd w:val="clear" w:color="auto" w:fill="00B0F0"/>
          </w:tcPr>
          <w:p w14:paraId="60CA503B" w14:textId="541A870A" w:rsidR="00560433" w:rsidRPr="00DC764B" w:rsidRDefault="00560433" w:rsidP="00E436B0">
            <w:pPr>
              <w:pStyle w:val="JA"/>
              <w:rPr>
                <w:rStyle w:val="mntl-sc-block-headingtext"/>
              </w:rPr>
            </w:pPr>
            <w:r w:rsidRPr="00DC764B">
              <w:rPr>
                <w:rStyle w:val="mntl-sc-block-headingtext"/>
              </w:rPr>
              <w:t>Strengths</w:t>
            </w:r>
          </w:p>
        </w:tc>
        <w:tc>
          <w:tcPr>
            <w:tcW w:w="2268" w:type="dxa"/>
            <w:shd w:val="clear" w:color="auto" w:fill="00B0F0"/>
          </w:tcPr>
          <w:p w14:paraId="4C74C432" w14:textId="4C72E742" w:rsidR="00560433" w:rsidRPr="00DC764B" w:rsidRDefault="00560433" w:rsidP="00E436B0">
            <w:pPr>
              <w:pStyle w:val="JA"/>
              <w:rPr>
                <w:rStyle w:val="mntl-sc-block-headingtext"/>
              </w:rPr>
            </w:pPr>
            <w:r w:rsidRPr="00DC764B">
              <w:rPr>
                <w:rStyle w:val="mntl-sc-block-headingtext"/>
              </w:rPr>
              <w:t>Weakness</w:t>
            </w:r>
          </w:p>
        </w:tc>
        <w:tc>
          <w:tcPr>
            <w:tcW w:w="2657" w:type="dxa"/>
            <w:shd w:val="clear" w:color="auto" w:fill="00B0F0"/>
          </w:tcPr>
          <w:p w14:paraId="3697870F" w14:textId="36AC3C82" w:rsidR="00560433" w:rsidRPr="00DC764B" w:rsidRDefault="00560433" w:rsidP="00E436B0">
            <w:pPr>
              <w:pStyle w:val="JA"/>
              <w:rPr>
                <w:rStyle w:val="mntl-sc-block-headingtext"/>
              </w:rPr>
            </w:pPr>
            <w:r w:rsidRPr="00DC764B">
              <w:rPr>
                <w:rStyle w:val="mntl-sc-block-headingtext"/>
              </w:rPr>
              <w:t>Opportunities</w:t>
            </w:r>
          </w:p>
        </w:tc>
        <w:tc>
          <w:tcPr>
            <w:tcW w:w="3013" w:type="dxa"/>
            <w:shd w:val="clear" w:color="auto" w:fill="00B0F0"/>
          </w:tcPr>
          <w:p w14:paraId="6E251C91" w14:textId="7D7A17E1" w:rsidR="00560433" w:rsidRPr="00DC764B" w:rsidRDefault="00560433" w:rsidP="00E436B0">
            <w:pPr>
              <w:pStyle w:val="JA"/>
              <w:rPr>
                <w:rStyle w:val="mntl-sc-block-headingtext"/>
              </w:rPr>
            </w:pPr>
            <w:r w:rsidRPr="00DC764B">
              <w:rPr>
                <w:rStyle w:val="mntl-sc-block-headingtext"/>
              </w:rPr>
              <w:t>Threats</w:t>
            </w:r>
          </w:p>
        </w:tc>
      </w:tr>
      <w:tr w:rsidR="00560433" w:rsidRPr="00DC764B" w14:paraId="6EA93AEE" w14:textId="77777777" w:rsidTr="00245B8B">
        <w:tc>
          <w:tcPr>
            <w:tcW w:w="2836" w:type="dxa"/>
          </w:tcPr>
          <w:p w14:paraId="34056E01" w14:textId="5AF41147" w:rsidR="00560433" w:rsidRPr="00DC764B" w:rsidRDefault="00560433" w:rsidP="00E436B0">
            <w:pPr>
              <w:pStyle w:val="JA"/>
              <w:rPr>
                <w:rStyle w:val="mntl-sc-block-headingtext"/>
              </w:rPr>
            </w:pPr>
            <w:r w:rsidRPr="00DC764B">
              <w:rPr>
                <w:rStyle w:val="mntl-sc-block-headingtext"/>
              </w:rPr>
              <w:t>Positive reviews</w:t>
            </w:r>
          </w:p>
          <w:p w14:paraId="6047B5B8" w14:textId="0B034FB5" w:rsidR="00560433" w:rsidRPr="00DC764B" w:rsidRDefault="00245B8B" w:rsidP="00E436B0">
            <w:pPr>
              <w:pStyle w:val="JA"/>
              <w:rPr>
                <w:rStyle w:val="mntl-sc-block-headingtext"/>
              </w:rPr>
            </w:pPr>
            <w:r w:rsidRPr="00DC764B">
              <w:rPr>
                <w:rStyle w:val="mntl-sc-block-headingtext"/>
              </w:rPr>
              <w:t>Sufficient Resources</w:t>
            </w:r>
          </w:p>
          <w:p w14:paraId="191578D2" w14:textId="59B27BF4" w:rsidR="00245B8B" w:rsidRPr="00DC764B" w:rsidRDefault="00CF7CE3" w:rsidP="00E436B0">
            <w:pPr>
              <w:pStyle w:val="JA"/>
              <w:rPr>
                <w:rStyle w:val="mntl-sc-block-headingtext"/>
              </w:rPr>
            </w:pPr>
            <w:r w:rsidRPr="00DC764B">
              <w:rPr>
                <w:rStyle w:val="mntl-sc-block-headingtext"/>
              </w:rPr>
              <w:t>Works as a Team</w:t>
            </w:r>
          </w:p>
          <w:p w14:paraId="1990C03E" w14:textId="61FB669D" w:rsidR="00CF7CE3" w:rsidRPr="00DC764B" w:rsidRDefault="00CF7CE3" w:rsidP="00E436B0">
            <w:pPr>
              <w:pStyle w:val="JA"/>
              <w:rPr>
                <w:rStyle w:val="mntl-sc-block-headingtext"/>
              </w:rPr>
            </w:pPr>
            <w:r w:rsidRPr="00DC764B">
              <w:rPr>
                <w:rStyle w:val="mntl-sc-block-headingtext"/>
              </w:rPr>
              <w:t>Experience</w:t>
            </w:r>
          </w:p>
          <w:p w14:paraId="63AA124F" w14:textId="062AD3A1" w:rsidR="00560433" w:rsidRPr="00DC764B" w:rsidRDefault="00560433" w:rsidP="00E436B0">
            <w:pPr>
              <w:pStyle w:val="JA"/>
              <w:rPr>
                <w:rStyle w:val="mntl-sc-block-headingtext"/>
              </w:rPr>
            </w:pPr>
          </w:p>
        </w:tc>
        <w:tc>
          <w:tcPr>
            <w:tcW w:w="2268" w:type="dxa"/>
          </w:tcPr>
          <w:p w14:paraId="395843A2" w14:textId="107115D5" w:rsidR="00560433" w:rsidRPr="00DC764B" w:rsidRDefault="007E5293" w:rsidP="00E436B0">
            <w:pPr>
              <w:pStyle w:val="JA"/>
              <w:rPr>
                <w:rStyle w:val="mntl-sc-block-headingtext"/>
              </w:rPr>
            </w:pPr>
            <w:r w:rsidRPr="00DC764B">
              <w:rPr>
                <w:rStyle w:val="mntl-sc-block-headingtext"/>
              </w:rPr>
              <w:t>Compe</w:t>
            </w:r>
            <w:r w:rsidR="00F72FC9" w:rsidRPr="00DC764B">
              <w:rPr>
                <w:rStyle w:val="mntl-sc-block-headingtext"/>
              </w:rPr>
              <w:t>ti</w:t>
            </w:r>
            <w:r w:rsidRPr="00DC764B">
              <w:rPr>
                <w:rStyle w:val="mntl-sc-block-headingtext"/>
              </w:rPr>
              <w:t>tion</w:t>
            </w:r>
          </w:p>
          <w:p w14:paraId="2F6EA9EC" w14:textId="77777777" w:rsidR="007E5293" w:rsidRPr="00DC764B" w:rsidRDefault="00F72FC9" w:rsidP="00E436B0">
            <w:pPr>
              <w:pStyle w:val="JA"/>
              <w:rPr>
                <w:rStyle w:val="mntl-sc-block-headingtext"/>
              </w:rPr>
            </w:pPr>
            <w:r w:rsidRPr="00DC764B">
              <w:rPr>
                <w:rStyle w:val="mntl-sc-block-headingtext"/>
              </w:rPr>
              <w:t>Lack of trained Manpower</w:t>
            </w:r>
          </w:p>
          <w:p w14:paraId="06525151" w14:textId="77777777" w:rsidR="00F72FC9" w:rsidRPr="00DC764B" w:rsidRDefault="00F72FC9" w:rsidP="00E436B0">
            <w:pPr>
              <w:pStyle w:val="JA"/>
              <w:rPr>
                <w:rStyle w:val="mntl-sc-block-headingtext"/>
              </w:rPr>
            </w:pPr>
            <w:r w:rsidRPr="00DC764B">
              <w:rPr>
                <w:rStyle w:val="mntl-sc-block-headingtext"/>
              </w:rPr>
              <w:t>Energy Rises</w:t>
            </w:r>
          </w:p>
          <w:p w14:paraId="0E8D5C09" w14:textId="6EC7E969" w:rsidR="00F72FC9" w:rsidRPr="00DC764B" w:rsidRDefault="00F72FC9" w:rsidP="00E436B0">
            <w:pPr>
              <w:pStyle w:val="JA"/>
              <w:rPr>
                <w:rStyle w:val="mntl-sc-block-headingtext"/>
              </w:rPr>
            </w:pPr>
          </w:p>
        </w:tc>
        <w:tc>
          <w:tcPr>
            <w:tcW w:w="2657" w:type="dxa"/>
          </w:tcPr>
          <w:p w14:paraId="4DEF0C05" w14:textId="77777777" w:rsidR="00560433" w:rsidRPr="00DC764B" w:rsidRDefault="00245B8B" w:rsidP="00E436B0">
            <w:pPr>
              <w:pStyle w:val="JA"/>
              <w:rPr>
                <w:rStyle w:val="mntl-sc-block-headingtext"/>
              </w:rPr>
            </w:pPr>
            <w:r w:rsidRPr="00DC764B">
              <w:rPr>
                <w:rStyle w:val="mntl-sc-block-headingtext"/>
              </w:rPr>
              <w:t>Potential Market for energy efficient upgrades</w:t>
            </w:r>
          </w:p>
          <w:p w14:paraId="0A8BE539" w14:textId="77777777" w:rsidR="00F72FC9" w:rsidRPr="00DC764B" w:rsidRDefault="00F72FC9" w:rsidP="00E436B0">
            <w:pPr>
              <w:pStyle w:val="JA"/>
              <w:rPr>
                <w:rStyle w:val="mntl-sc-block-headingtext"/>
              </w:rPr>
            </w:pPr>
            <w:r w:rsidRPr="00DC764B">
              <w:rPr>
                <w:rStyle w:val="mntl-sc-block-headingtext"/>
              </w:rPr>
              <w:t>Qualifications</w:t>
            </w:r>
          </w:p>
          <w:p w14:paraId="601077FF" w14:textId="43F575E1" w:rsidR="00F72FC9" w:rsidRPr="00DC764B" w:rsidRDefault="00F72FC9" w:rsidP="00E436B0">
            <w:pPr>
              <w:pStyle w:val="JA"/>
              <w:rPr>
                <w:rStyle w:val="mntl-sc-block-headingtext"/>
              </w:rPr>
            </w:pPr>
            <w:r w:rsidRPr="00DC764B">
              <w:rPr>
                <w:rStyle w:val="mntl-sc-block-headingtext"/>
              </w:rPr>
              <w:t>Personal Support</w:t>
            </w:r>
          </w:p>
        </w:tc>
        <w:tc>
          <w:tcPr>
            <w:tcW w:w="3013" w:type="dxa"/>
          </w:tcPr>
          <w:p w14:paraId="7BDED12E" w14:textId="439F2BBA" w:rsidR="00560433" w:rsidRPr="00DC764B" w:rsidRDefault="00245B8B" w:rsidP="00E436B0">
            <w:pPr>
              <w:pStyle w:val="JA"/>
              <w:rPr>
                <w:rStyle w:val="mntl-sc-block-headingtext"/>
              </w:rPr>
            </w:pPr>
            <w:r w:rsidRPr="00DC764B">
              <w:rPr>
                <w:rStyle w:val="mntl-sc-block-headingtext"/>
              </w:rPr>
              <w:t>Losing contracts to local competition</w:t>
            </w:r>
          </w:p>
          <w:p w14:paraId="72D84A59" w14:textId="0E0D5AB2" w:rsidR="00245B8B" w:rsidRPr="00DC764B" w:rsidRDefault="00CF7CE3" w:rsidP="00E436B0">
            <w:pPr>
              <w:pStyle w:val="JA"/>
              <w:rPr>
                <w:rStyle w:val="mntl-sc-block-headingtext"/>
              </w:rPr>
            </w:pPr>
            <w:r w:rsidRPr="00DC764B">
              <w:rPr>
                <w:rStyle w:val="mntl-sc-block-headingtext"/>
              </w:rPr>
              <w:t>Rise in Electricity cost</w:t>
            </w:r>
          </w:p>
        </w:tc>
      </w:tr>
    </w:tbl>
    <w:p w14:paraId="62BC8734" w14:textId="77777777" w:rsidR="00560433" w:rsidRPr="00DC764B" w:rsidRDefault="00560433" w:rsidP="00E436B0">
      <w:pPr>
        <w:pStyle w:val="JA"/>
        <w:rPr>
          <w:rStyle w:val="mntl-sc-block-headingtext"/>
        </w:rPr>
      </w:pPr>
    </w:p>
    <w:p w14:paraId="4FAA81EA" w14:textId="61C8EB90" w:rsidR="0041379E" w:rsidRPr="00DC764B" w:rsidRDefault="00127F64" w:rsidP="00E436B0">
      <w:pPr>
        <w:pStyle w:val="JA"/>
        <w:rPr>
          <w:rStyle w:val="mntl-sc-block-headingtext"/>
        </w:rPr>
      </w:pPr>
      <w:r w:rsidRPr="00DC764B">
        <w:rPr>
          <w:rStyle w:val="mntl-sc-block-headingtext"/>
        </w:rPr>
        <w:t>Another competitor that I have come across is Jaxon Electrical Services Limited (</w:t>
      </w:r>
      <w:hyperlink r:id="rId9" w:history="1">
        <w:r w:rsidRPr="00DC764B">
          <w:rPr>
            <w:rStyle w:val="Hyperlink"/>
          </w:rPr>
          <w:t>https://www.checkatrade.com/trades/jaxonelectricalservice</w:t>
        </w:r>
      </w:hyperlink>
      <w:r w:rsidRPr="00DC764B">
        <w:rPr>
          <w:rStyle w:val="mntl-sc-block-headingtext"/>
        </w:rPr>
        <w:t>) See SWOT analysis below</w:t>
      </w:r>
    </w:p>
    <w:tbl>
      <w:tblPr>
        <w:tblStyle w:val="TableGrid"/>
        <w:tblW w:w="10774" w:type="dxa"/>
        <w:tblInd w:w="-998" w:type="dxa"/>
        <w:tblLook w:val="04A0" w:firstRow="1" w:lastRow="0" w:firstColumn="1" w:lastColumn="0" w:noHBand="0" w:noVBand="1"/>
      </w:tblPr>
      <w:tblGrid>
        <w:gridCol w:w="2836"/>
        <w:gridCol w:w="2410"/>
        <w:gridCol w:w="2515"/>
        <w:gridCol w:w="3013"/>
      </w:tblGrid>
      <w:tr w:rsidR="002718F4" w:rsidRPr="00DC764B" w14:paraId="05D60E4F" w14:textId="77777777" w:rsidTr="002718F4">
        <w:tc>
          <w:tcPr>
            <w:tcW w:w="2836" w:type="dxa"/>
            <w:shd w:val="clear" w:color="auto" w:fill="00B0F0"/>
          </w:tcPr>
          <w:p w14:paraId="5594DAB5" w14:textId="77777777" w:rsidR="00127F64" w:rsidRPr="00DC764B" w:rsidRDefault="00127F64" w:rsidP="00E436B0">
            <w:pPr>
              <w:pStyle w:val="JA"/>
              <w:rPr>
                <w:rStyle w:val="mntl-sc-block-headingtext"/>
              </w:rPr>
            </w:pPr>
            <w:r w:rsidRPr="00DC764B">
              <w:rPr>
                <w:rStyle w:val="mntl-sc-block-headingtext"/>
              </w:rPr>
              <w:t>Strengths</w:t>
            </w:r>
          </w:p>
        </w:tc>
        <w:tc>
          <w:tcPr>
            <w:tcW w:w="2410" w:type="dxa"/>
            <w:shd w:val="clear" w:color="auto" w:fill="00B0F0"/>
          </w:tcPr>
          <w:p w14:paraId="4A9734BC" w14:textId="77777777" w:rsidR="00127F64" w:rsidRPr="00DC764B" w:rsidRDefault="00127F64" w:rsidP="00E436B0">
            <w:pPr>
              <w:pStyle w:val="JA"/>
              <w:rPr>
                <w:rStyle w:val="mntl-sc-block-headingtext"/>
              </w:rPr>
            </w:pPr>
            <w:r w:rsidRPr="00DC764B">
              <w:rPr>
                <w:rStyle w:val="mntl-sc-block-headingtext"/>
              </w:rPr>
              <w:t>Weakness</w:t>
            </w:r>
          </w:p>
        </w:tc>
        <w:tc>
          <w:tcPr>
            <w:tcW w:w="2515" w:type="dxa"/>
            <w:shd w:val="clear" w:color="auto" w:fill="00B0F0"/>
          </w:tcPr>
          <w:p w14:paraId="25CEE81D" w14:textId="77777777" w:rsidR="00127F64" w:rsidRPr="00DC764B" w:rsidRDefault="00127F64" w:rsidP="00E436B0">
            <w:pPr>
              <w:pStyle w:val="JA"/>
              <w:rPr>
                <w:rStyle w:val="mntl-sc-block-headingtext"/>
              </w:rPr>
            </w:pPr>
            <w:r w:rsidRPr="00DC764B">
              <w:rPr>
                <w:rStyle w:val="mntl-sc-block-headingtext"/>
              </w:rPr>
              <w:t>Opportunities</w:t>
            </w:r>
          </w:p>
        </w:tc>
        <w:tc>
          <w:tcPr>
            <w:tcW w:w="3013" w:type="dxa"/>
            <w:shd w:val="clear" w:color="auto" w:fill="00B0F0"/>
          </w:tcPr>
          <w:p w14:paraId="0DAB75E2" w14:textId="77777777" w:rsidR="00127F64" w:rsidRPr="00DC764B" w:rsidRDefault="00127F64" w:rsidP="00E436B0">
            <w:pPr>
              <w:pStyle w:val="JA"/>
              <w:rPr>
                <w:rStyle w:val="mntl-sc-block-headingtext"/>
              </w:rPr>
            </w:pPr>
            <w:r w:rsidRPr="00DC764B">
              <w:rPr>
                <w:rStyle w:val="mntl-sc-block-headingtext"/>
              </w:rPr>
              <w:t>Threats</w:t>
            </w:r>
          </w:p>
        </w:tc>
      </w:tr>
      <w:tr w:rsidR="00DC764B" w:rsidRPr="00DC764B" w14:paraId="70ECED07" w14:textId="77777777" w:rsidTr="002718F4">
        <w:tc>
          <w:tcPr>
            <w:tcW w:w="2836" w:type="dxa"/>
          </w:tcPr>
          <w:p w14:paraId="7FEFB0CE" w14:textId="77777777" w:rsidR="00127F64" w:rsidRPr="00DC764B" w:rsidRDefault="00127F64" w:rsidP="00E436B0">
            <w:pPr>
              <w:pStyle w:val="JA"/>
              <w:rPr>
                <w:rStyle w:val="mntl-sc-block-headingtext"/>
              </w:rPr>
            </w:pPr>
            <w:r w:rsidRPr="00DC764B">
              <w:rPr>
                <w:rStyle w:val="mntl-sc-block-headingtext"/>
              </w:rPr>
              <w:t>Positive reviews</w:t>
            </w:r>
          </w:p>
          <w:p w14:paraId="295ED350" w14:textId="17436B2E" w:rsidR="00127F64" w:rsidRPr="00DC764B" w:rsidRDefault="00127F64" w:rsidP="00E436B0">
            <w:pPr>
              <w:pStyle w:val="JA"/>
              <w:rPr>
                <w:rStyle w:val="mntl-sc-block-headingtext"/>
              </w:rPr>
            </w:pPr>
            <w:r w:rsidRPr="00DC764B">
              <w:rPr>
                <w:rStyle w:val="mntl-sc-block-headingtext"/>
              </w:rPr>
              <w:t>24/7 service</w:t>
            </w:r>
          </w:p>
          <w:p w14:paraId="35DD5CEF" w14:textId="34DAF0AE" w:rsidR="00127F64" w:rsidRPr="00DC764B" w:rsidRDefault="00127F64" w:rsidP="00E436B0">
            <w:pPr>
              <w:pStyle w:val="JA"/>
              <w:rPr>
                <w:rStyle w:val="mntl-sc-block-headingtext"/>
              </w:rPr>
            </w:pPr>
            <w:r w:rsidRPr="00DC764B">
              <w:rPr>
                <w:rStyle w:val="mntl-sc-block-headingtext"/>
              </w:rPr>
              <w:t xml:space="preserve">Limited Company </w:t>
            </w:r>
          </w:p>
          <w:p w14:paraId="0843117F" w14:textId="3CC8250C" w:rsidR="00127F64" w:rsidRPr="00DC764B" w:rsidRDefault="00127F64" w:rsidP="00E436B0">
            <w:pPr>
              <w:pStyle w:val="JA"/>
              <w:rPr>
                <w:rStyle w:val="mntl-sc-block-headingtext"/>
              </w:rPr>
            </w:pPr>
            <w:r w:rsidRPr="00DC764B">
              <w:rPr>
                <w:rStyle w:val="mntl-sc-block-headingtext"/>
              </w:rPr>
              <w:t>23</w:t>
            </w:r>
            <w:r w:rsidR="00042C5C" w:rsidRPr="00DC764B">
              <w:rPr>
                <w:rStyle w:val="mntl-sc-block-headingtext"/>
              </w:rPr>
              <w:t xml:space="preserve"> years of</w:t>
            </w:r>
            <w:r w:rsidRPr="00DC764B">
              <w:rPr>
                <w:rStyle w:val="mntl-sc-block-headingtext"/>
              </w:rPr>
              <w:t xml:space="preserve"> </w:t>
            </w:r>
            <w:r w:rsidRPr="00DC764B">
              <w:rPr>
                <w:rStyle w:val="mntl-sc-block-headingtext"/>
              </w:rPr>
              <w:t>Experience</w:t>
            </w:r>
          </w:p>
          <w:p w14:paraId="1002F25B" w14:textId="77777777" w:rsidR="00127F64" w:rsidRPr="00DC764B" w:rsidRDefault="00127F64" w:rsidP="00E436B0">
            <w:pPr>
              <w:pStyle w:val="JA"/>
              <w:rPr>
                <w:rStyle w:val="mntl-sc-block-headingtext"/>
              </w:rPr>
            </w:pPr>
          </w:p>
        </w:tc>
        <w:tc>
          <w:tcPr>
            <w:tcW w:w="2410" w:type="dxa"/>
          </w:tcPr>
          <w:p w14:paraId="5C184FE5" w14:textId="7FAB9850" w:rsidR="00127F64" w:rsidRPr="00DC764B" w:rsidRDefault="00042C5C" w:rsidP="00E436B0">
            <w:pPr>
              <w:pStyle w:val="JA"/>
              <w:rPr>
                <w:rStyle w:val="mntl-sc-block-headingtext"/>
              </w:rPr>
            </w:pPr>
            <w:r w:rsidRPr="00DC764B">
              <w:rPr>
                <w:rStyle w:val="mntl-sc-block-headingtext"/>
              </w:rPr>
              <w:t>Growing demand for energy</w:t>
            </w:r>
          </w:p>
          <w:p w14:paraId="2BBDDEEE" w14:textId="4CCE54F5" w:rsidR="00127F64" w:rsidRPr="00DC764B" w:rsidRDefault="00042C5C" w:rsidP="00E436B0">
            <w:pPr>
              <w:pStyle w:val="JA"/>
              <w:rPr>
                <w:rStyle w:val="mntl-sc-block-headingtext"/>
              </w:rPr>
            </w:pPr>
            <w:r w:rsidRPr="00DC764B">
              <w:rPr>
                <w:rStyle w:val="mntl-sc-block-headingtext"/>
              </w:rPr>
              <w:t>Timescales and Deadlines</w:t>
            </w:r>
          </w:p>
          <w:p w14:paraId="2E1E2907" w14:textId="09256F56" w:rsidR="00127F64" w:rsidRPr="00DC764B" w:rsidRDefault="00042C5C" w:rsidP="00E436B0">
            <w:pPr>
              <w:pStyle w:val="JA"/>
              <w:rPr>
                <w:rStyle w:val="mntl-sc-block-headingtext"/>
              </w:rPr>
            </w:pPr>
            <w:r w:rsidRPr="00DC764B">
              <w:rPr>
                <w:rStyle w:val="mntl-sc-block-headingtext"/>
              </w:rPr>
              <w:t>Lack of Focus</w:t>
            </w:r>
          </w:p>
          <w:p w14:paraId="5618BFD8" w14:textId="77777777" w:rsidR="00127F64" w:rsidRPr="00DC764B" w:rsidRDefault="00127F64" w:rsidP="00E436B0">
            <w:pPr>
              <w:pStyle w:val="JA"/>
              <w:rPr>
                <w:rStyle w:val="mntl-sc-block-headingtext"/>
              </w:rPr>
            </w:pPr>
          </w:p>
        </w:tc>
        <w:tc>
          <w:tcPr>
            <w:tcW w:w="2515" w:type="dxa"/>
          </w:tcPr>
          <w:p w14:paraId="0E849431" w14:textId="2BF5AA57" w:rsidR="00127F64" w:rsidRPr="00DC764B" w:rsidRDefault="006B4FC2" w:rsidP="00E436B0">
            <w:pPr>
              <w:pStyle w:val="JA"/>
              <w:rPr>
                <w:rStyle w:val="mntl-sc-block-headingtext"/>
              </w:rPr>
            </w:pPr>
            <w:r w:rsidRPr="00DC764B">
              <w:rPr>
                <w:rStyle w:val="mntl-sc-block-headingtext"/>
              </w:rPr>
              <w:t>Market Development</w:t>
            </w:r>
          </w:p>
          <w:p w14:paraId="0F35E3A9" w14:textId="77777777" w:rsidR="00127F64" w:rsidRPr="00DC764B" w:rsidRDefault="00127F64" w:rsidP="00E436B0">
            <w:pPr>
              <w:pStyle w:val="JA"/>
              <w:rPr>
                <w:rStyle w:val="mntl-sc-block-headingtext"/>
              </w:rPr>
            </w:pPr>
            <w:r w:rsidRPr="00DC764B">
              <w:rPr>
                <w:rStyle w:val="mntl-sc-block-headingtext"/>
              </w:rPr>
              <w:t>Qualifications</w:t>
            </w:r>
          </w:p>
          <w:p w14:paraId="216B854A" w14:textId="28CED821" w:rsidR="00127F64" w:rsidRPr="00DC764B" w:rsidRDefault="006B4FC2" w:rsidP="00E436B0">
            <w:pPr>
              <w:pStyle w:val="JA"/>
              <w:rPr>
                <w:rStyle w:val="mntl-sc-block-headingtext"/>
              </w:rPr>
            </w:pPr>
            <w:r w:rsidRPr="00DC764B">
              <w:rPr>
                <w:rStyle w:val="mntl-sc-block-headingtext"/>
              </w:rPr>
              <w:t>Business development</w:t>
            </w:r>
          </w:p>
        </w:tc>
        <w:tc>
          <w:tcPr>
            <w:tcW w:w="3013" w:type="dxa"/>
          </w:tcPr>
          <w:p w14:paraId="34E538E2" w14:textId="77777777" w:rsidR="00127F64" w:rsidRPr="00DC764B" w:rsidRDefault="00127F64" w:rsidP="00E436B0">
            <w:pPr>
              <w:pStyle w:val="JA"/>
              <w:rPr>
                <w:rStyle w:val="mntl-sc-block-headingtext"/>
              </w:rPr>
            </w:pPr>
            <w:r w:rsidRPr="00DC764B">
              <w:rPr>
                <w:rStyle w:val="mntl-sc-block-headingtext"/>
              </w:rPr>
              <w:t>Losing contracts to local competition</w:t>
            </w:r>
          </w:p>
          <w:p w14:paraId="58C3F723" w14:textId="77777777" w:rsidR="00127F64" w:rsidRPr="00DC764B" w:rsidRDefault="00127F64" w:rsidP="00E436B0">
            <w:pPr>
              <w:pStyle w:val="JA"/>
              <w:rPr>
                <w:rStyle w:val="mntl-sc-block-headingtext"/>
              </w:rPr>
            </w:pPr>
            <w:r w:rsidRPr="00DC764B">
              <w:rPr>
                <w:rStyle w:val="mntl-sc-block-headingtext"/>
              </w:rPr>
              <w:t>Rise in Electricity cost</w:t>
            </w:r>
          </w:p>
        </w:tc>
      </w:tr>
    </w:tbl>
    <w:p w14:paraId="7401E6C6" w14:textId="07FF369D" w:rsidR="00127F64" w:rsidRPr="00DC764B" w:rsidRDefault="00127F64" w:rsidP="00E436B0">
      <w:pPr>
        <w:pStyle w:val="JA"/>
        <w:rPr>
          <w:rStyle w:val="mntl-sc-block-headingtext"/>
        </w:rPr>
      </w:pPr>
    </w:p>
    <w:p w14:paraId="64DEE21A" w14:textId="77777777" w:rsidR="00127F64" w:rsidRPr="00DC764B" w:rsidRDefault="00127F64" w:rsidP="00E436B0">
      <w:pPr>
        <w:pStyle w:val="JA"/>
        <w:rPr>
          <w:rStyle w:val="mntl-sc-block-headingtext"/>
        </w:rPr>
      </w:pPr>
    </w:p>
    <w:p w14:paraId="759E3D42" w14:textId="740237E4" w:rsidR="00D94B9F" w:rsidRPr="00DC764B" w:rsidRDefault="00D94B9F" w:rsidP="00E436B0">
      <w:pPr>
        <w:pStyle w:val="JA"/>
        <w:rPr>
          <w:rStyle w:val="mntl-sc-block-headingtext"/>
        </w:rPr>
      </w:pPr>
    </w:p>
    <w:p w14:paraId="76DCFE0D" w14:textId="6259CB0A" w:rsidR="00D94B9F" w:rsidRPr="00DC764B" w:rsidRDefault="00D94B9F" w:rsidP="00E436B0">
      <w:pPr>
        <w:pStyle w:val="JA"/>
        <w:rPr>
          <w:rStyle w:val="mntl-sc-block-headingtext"/>
        </w:rPr>
      </w:pPr>
    </w:p>
    <w:p w14:paraId="29CF3CBD" w14:textId="0659E01B" w:rsidR="00D94B9F" w:rsidRPr="00DC764B" w:rsidRDefault="00D94B9F" w:rsidP="00E436B0">
      <w:pPr>
        <w:pStyle w:val="JA"/>
        <w:rPr>
          <w:rStyle w:val="mntl-sc-block-headingtext"/>
        </w:rPr>
      </w:pPr>
    </w:p>
    <w:p w14:paraId="40F72714" w14:textId="379D751D" w:rsidR="00D94B9F" w:rsidRPr="00DC764B" w:rsidRDefault="00D94B9F" w:rsidP="00E436B0">
      <w:pPr>
        <w:pStyle w:val="JA"/>
        <w:rPr>
          <w:rStyle w:val="mntl-sc-block-headingtext"/>
        </w:rPr>
      </w:pPr>
    </w:p>
    <w:p w14:paraId="2EA2B6AC" w14:textId="77777777" w:rsidR="00D94B9F" w:rsidRPr="00DC764B" w:rsidRDefault="00D94B9F" w:rsidP="00E436B0">
      <w:pPr>
        <w:pStyle w:val="JA"/>
      </w:pPr>
    </w:p>
    <w:p w14:paraId="26D8297F" w14:textId="56D96B4D" w:rsidR="00D94B9F" w:rsidRPr="00DC764B" w:rsidRDefault="00F51491" w:rsidP="00474EF1">
      <w:pPr>
        <w:pStyle w:val="JAHeading30"/>
        <w:rPr>
          <w:rStyle w:val="mntl-sc-block-headingtext"/>
        </w:rPr>
      </w:pPr>
      <w:bookmarkStart w:id="4" w:name="_Toc113882677"/>
      <w:r w:rsidRPr="00DC764B">
        <w:rPr>
          <w:rStyle w:val="mntl-sc-block-headingtext"/>
        </w:rPr>
        <w:t>Sales and Marketing Plan</w:t>
      </w:r>
      <w:bookmarkEnd w:id="4"/>
    </w:p>
    <w:tbl>
      <w:tblPr>
        <w:tblStyle w:val="TableGrid2"/>
        <w:tblpPr w:leftFromText="180" w:rightFromText="180" w:vertAnchor="page" w:horzAnchor="margin" w:tblpY="1992"/>
        <w:tblW w:w="10060" w:type="dxa"/>
        <w:tblLook w:val="04A0" w:firstRow="1" w:lastRow="0" w:firstColumn="1" w:lastColumn="0" w:noHBand="0" w:noVBand="1"/>
      </w:tblPr>
      <w:tblGrid>
        <w:gridCol w:w="4957"/>
        <w:gridCol w:w="5103"/>
      </w:tblGrid>
      <w:tr w:rsidR="00541DC8" w:rsidRPr="00DC764B" w14:paraId="0751C44B" w14:textId="77777777" w:rsidTr="00541DC8">
        <w:tc>
          <w:tcPr>
            <w:tcW w:w="4957" w:type="dxa"/>
            <w:shd w:val="clear" w:color="auto" w:fill="9CC2E5" w:themeFill="accent5" w:themeFillTint="99"/>
          </w:tcPr>
          <w:p w14:paraId="4933089F" w14:textId="77777777" w:rsidR="00474EF1" w:rsidRPr="00DC764B" w:rsidRDefault="00474EF1" w:rsidP="00E436B0">
            <w:pPr>
              <w:pStyle w:val="JA"/>
            </w:pPr>
            <w:r w:rsidRPr="00DC764B">
              <w:t>POLITICAL</w:t>
            </w:r>
          </w:p>
        </w:tc>
        <w:tc>
          <w:tcPr>
            <w:tcW w:w="5103" w:type="dxa"/>
            <w:shd w:val="clear" w:color="auto" w:fill="9CC2E5" w:themeFill="accent5" w:themeFillTint="99"/>
          </w:tcPr>
          <w:p w14:paraId="45DE96F3" w14:textId="77777777" w:rsidR="00474EF1" w:rsidRPr="00DC764B" w:rsidRDefault="00474EF1" w:rsidP="00E436B0">
            <w:pPr>
              <w:pStyle w:val="JA"/>
            </w:pPr>
            <w:r w:rsidRPr="00DC764B">
              <w:t>ECONOMIC</w:t>
            </w:r>
          </w:p>
        </w:tc>
      </w:tr>
      <w:tr w:rsidR="00541DC8" w:rsidRPr="00DC764B" w14:paraId="5488EAE4" w14:textId="77777777" w:rsidTr="00541DC8">
        <w:trPr>
          <w:trHeight w:val="1854"/>
        </w:trPr>
        <w:tc>
          <w:tcPr>
            <w:tcW w:w="4957" w:type="dxa"/>
          </w:tcPr>
          <w:p w14:paraId="66E426D1" w14:textId="77777777" w:rsidR="00474EF1" w:rsidRPr="00DC764B" w:rsidRDefault="00474EF1" w:rsidP="00E436B0">
            <w:pPr>
              <w:pStyle w:val="JA"/>
            </w:pPr>
            <w:r w:rsidRPr="00DC764B">
              <w:t>Tax Policy</w:t>
            </w:r>
          </w:p>
          <w:p w14:paraId="59B21B42" w14:textId="77777777" w:rsidR="00474EF1" w:rsidRPr="00DC764B" w:rsidRDefault="00474EF1" w:rsidP="00E436B0">
            <w:pPr>
              <w:pStyle w:val="JA"/>
            </w:pPr>
            <w:r w:rsidRPr="00DC764B">
              <w:t>Government Policy</w:t>
            </w:r>
          </w:p>
          <w:p w14:paraId="20CC8C12" w14:textId="77777777" w:rsidR="00474EF1" w:rsidRPr="00DC764B" w:rsidRDefault="00474EF1" w:rsidP="00E436B0">
            <w:pPr>
              <w:pStyle w:val="JA"/>
            </w:pPr>
            <w:r w:rsidRPr="00DC764B">
              <w:t>Wars &amp; Conflicts</w:t>
            </w:r>
          </w:p>
          <w:p w14:paraId="622640E4" w14:textId="77777777" w:rsidR="00474EF1" w:rsidRPr="00DC764B" w:rsidRDefault="00474EF1" w:rsidP="00E436B0">
            <w:pPr>
              <w:pStyle w:val="JA"/>
            </w:pPr>
            <w:r w:rsidRPr="00DC764B">
              <w:t>Brexit</w:t>
            </w:r>
          </w:p>
        </w:tc>
        <w:tc>
          <w:tcPr>
            <w:tcW w:w="5103" w:type="dxa"/>
          </w:tcPr>
          <w:p w14:paraId="70944710" w14:textId="77777777" w:rsidR="00474EF1" w:rsidRPr="00DC764B" w:rsidRDefault="00474EF1" w:rsidP="00E436B0">
            <w:pPr>
              <w:pStyle w:val="JA"/>
            </w:pPr>
            <w:r w:rsidRPr="00DC764B">
              <w:t>Interest Costs</w:t>
            </w:r>
          </w:p>
          <w:p w14:paraId="037721A9" w14:textId="77777777" w:rsidR="00474EF1" w:rsidRPr="00DC764B" w:rsidRDefault="00474EF1" w:rsidP="00E436B0">
            <w:pPr>
              <w:pStyle w:val="JA"/>
            </w:pPr>
            <w:r w:rsidRPr="00DC764B">
              <w:t>Labour Costs</w:t>
            </w:r>
          </w:p>
          <w:p w14:paraId="0C52F2CA" w14:textId="77777777" w:rsidR="00474EF1" w:rsidRPr="00DC764B" w:rsidRDefault="00474EF1" w:rsidP="00E436B0">
            <w:pPr>
              <w:pStyle w:val="JA"/>
            </w:pPr>
            <w:r w:rsidRPr="00DC764B">
              <w:t>Inflation</w:t>
            </w:r>
          </w:p>
          <w:p w14:paraId="6538F12B" w14:textId="77777777" w:rsidR="00474EF1" w:rsidRPr="00DC764B" w:rsidRDefault="00474EF1" w:rsidP="00E436B0">
            <w:pPr>
              <w:pStyle w:val="JA"/>
            </w:pPr>
            <w:r w:rsidRPr="00DC764B">
              <w:t xml:space="preserve">Consumer Confidence </w:t>
            </w:r>
          </w:p>
        </w:tc>
      </w:tr>
      <w:tr w:rsidR="00541DC8" w:rsidRPr="00DC764B" w14:paraId="028CB7CA" w14:textId="77777777" w:rsidTr="00541DC8">
        <w:tc>
          <w:tcPr>
            <w:tcW w:w="4957" w:type="dxa"/>
            <w:shd w:val="clear" w:color="auto" w:fill="9CC2E5" w:themeFill="accent5" w:themeFillTint="99"/>
          </w:tcPr>
          <w:p w14:paraId="23A818BA" w14:textId="77777777" w:rsidR="00474EF1" w:rsidRPr="00DC764B" w:rsidRDefault="00474EF1" w:rsidP="00E436B0">
            <w:pPr>
              <w:pStyle w:val="JA"/>
            </w:pPr>
            <w:r w:rsidRPr="00DC764B">
              <w:t>SOCIAL</w:t>
            </w:r>
          </w:p>
        </w:tc>
        <w:tc>
          <w:tcPr>
            <w:tcW w:w="5103" w:type="dxa"/>
            <w:shd w:val="clear" w:color="auto" w:fill="9CC2E5" w:themeFill="accent5" w:themeFillTint="99"/>
          </w:tcPr>
          <w:p w14:paraId="02C960A1" w14:textId="77777777" w:rsidR="00474EF1" w:rsidRPr="00DC764B" w:rsidRDefault="00474EF1" w:rsidP="00E436B0">
            <w:pPr>
              <w:pStyle w:val="JA"/>
            </w:pPr>
            <w:r w:rsidRPr="00DC764B">
              <w:t>TECHNOLOGICAL</w:t>
            </w:r>
          </w:p>
        </w:tc>
      </w:tr>
      <w:tr w:rsidR="00DC764B" w:rsidRPr="00DC764B" w14:paraId="1EBC2985" w14:textId="77777777" w:rsidTr="00541DC8">
        <w:trPr>
          <w:trHeight w:val="1504"/>
        </w:trPr>
        <w:tc>
          <w:tcPr>
            <w:tcW w:w="4957" w:type="dxa"/>
          </w:tcPr>
          <w:p w14:paraId="6B7375CF" w14:textId="77777777" w:rsidR="00474EF1" w:rsidRPr="00DC764B" w:rsidRDefault="00474EF1" w:rsidP="00E436B0">
            <w:pPr>
              <w:pStyle w:val="JA"/>
            </w:pPr>
            <w:r w:rsidRPr="00DC764B">
              <w:t>Population Growth</w:t>
            </w:r>
          </w:p>
          <w:p w14:paraId="477B643B" w14:textId="77777777" w:rsidR="00474EF1" w:rsidRPr="00DC764B" w:rsidRDefault="00474EF1" w:rsidP="00E436B0">
            <w:pPr>
              <w:pStyle w:val="JA"/>
            </w:pPr>
            <w:r w:rsidRPr="00DC764B">
              <w:t>Job Opportunities</w:t>
            </w:r>
          </w:p>
          <w:p w14:paraId="63C0FC21" w14:textId="77777777" w:rsidR="00474EF1" w:rsidRPr="00DC764B" w:rsidRDefault="00474EF1" w:rsidP="00E436B0">
            <w:pPr>
              <w:pStyle w:val="JA"/>
            </w:pPr>
            <w:r w:rsidRPr="00DC764B">
              <w:t>Health</w:t>
            </w:r>
          </w:p>
          <w:p w14:paraId="7D956FE0" w14:textId="77777777" w:rsidR="00474EF1" w:rsidRPr="00DC764B" w:rsidRDefault="00474EF1" w:rsidP="00E436B0">
            <w:pPr>
              <w:pStyle w:val="JA"/>
            </w:pPr>
            <w:r w:rsidRPr="00DC764B">
              <w:t>Ageing Population</w:t>
            </w:r>
          </w:p>
        </w:tc>
        <w:tc>
          <w:tcPr>
            <w:tcW w:w="5103" w:type="dxa"/>
          </w:tcPr>
          <w:p w14:paraId="68F1E82C" w14:textId="77777777" w:rsidR="00474EF1" w:rsidRPr="00DC764B" w:rsidRDefault="00474EF1" w:rsidP="00E436B0">
            <w:pPr>
              <w:pStyle w:val="JA"/>
            </w:pPr>
            <w:r w:rsidRPr="00DC764B">
              <w:t>New Materials</w:t>
            </w:r>
          </w:p>
          <w:p w14:paraId="2364CD4F" w14:textId="77777777" w:rsidR="00474EF1" w:rsidRPr="00DC764B" w:rsidRDefault="00474EF1" w:rsidP="00E436B0">
            <w:pPr>
              <w:pStyle w:val="JA"/>
            </w:pPr>
            <w:r w:rsidRPr="00DC764B">
              <w:t>Changes in Technology</w:t>
            </w:r>
          </w:p>
          <w:p w14:paraId="6D2503B2" w14:textId="77777777" w:rsidR="00474EF1" w:rsidRPr="00DC764B" w:rsidRDefault="00474EF1" w:rsidP="00E436B0">
            <w:pPr>
              <w:pStyle w:val="JA"/>
            </w:pPr>
            <w:r w:rsidRPr="00DC764B">
              <w:t>Research &amp; Development</w:t>
            </w:r>
          </w:p>
          <w:p w14:paraId="400BC61D" w14:textId="77777777" w:rsidR="00474EF1" w:rsidRPr="00DC764B" w:rsidRDefault="00474EF1" w:rsidP="00E436B0">
            <w:pPr>
              <w:pStyle w:val="JA"/>
            </w:pPr>
            <w:r w:rsidRPr="00DC764B">
              <w:t>Growing Use of internet</w:t>
            </w:r>
          </w:p>
        </w:tc>
      </w:tr>
    </w:tbl>
    <w:p w14:paraId="2DBF0A1F" w14:textId="77777777" w:rsidR="00F81EF0" w:rsidRPr="00DC764B" w:rsidRDefault="00F81EF0" w:rsidP="00E436B0">
      <w:pPr>
        <w:pStyle w:val="JA"/>
        <w:rPr>
          <w:rStyle w:val="mntl-sc-block-headingtext"/>
        </w:rPr>
      </w:pPr>
    </w:p>
    <w:p w14:paraId="6DA5D4E8" w14:textId="5DAA4646" w:rsidR="00474EF1" w:rsidRPr="00DC764B" w:rsidRDefault="00C25772" w:rsidP="00E436B0">
      <w:pPr>
        <w:pStyle w:val="JA"/>
        <w:rPr>
          <w:rStyle w:val="mntl-sc-block-headingtext"/>
        </w:rPr>
      </w:pPr>
      <w:r w:rsidRPr="00DC764B">
        <w:rPr>
          <w:rStyle w:val="mntl-sc-block-headingtext"/>
        </w:rPr>
        <w:t>Our customers at present are local estate agents, local building maintenance companies, housing associations and also work with property developers, as this is a new business we are trying different things for advertising</w:t>
      </w:r>
      <w:r w:rsidR="0055210D" w:rsidRPr="00DC764B">
        <w:rPr>
          <w:rStyle w:val="mntl-sc-block-headingtext"/>
        </w:rPr>
        <w:t xml:space="preserve"> all work from start to finish for each job is advertised on social media I think that helps a customer see before and after and what the finishing product is my pricing strategy is a day rate I will charge £200 per day that’s for labour and all parts to be purchased on top of that with 20% added on to parts, sales forecast for Electom will be £1000</w:t>
      </w:r>
      <w:r w:rsidR="00D00201" w:rsidRPr="00DC764B">
        <w:rPr>
          <w:rStyle w:val="mntl-sc-block-headingtext"/>
        </w:rPr>
        <w:t>.00 per year.</w:t>
      </w:r>
    </w:p>
    <w:p w14:paraId="03CE0D45" w14:textId="6A2E328C" w:rsidR="005801C3" w:rsidRPr="00DC764B" w:rsidRDefault="005801C3" w:rsidP="00E436B0">
      <w:pPr>
        <w:pStyle w:val="JA"/>
      </w:pPr>
      <w:r w:rsidRPr="00DC764B">
        <w:t xml:space="preserve">Below is a list of jobs that I offer with estimated costs and timeframe: </w:t>
      </w:r>
    </w:p>
    <w:tbl>
      <w:tblPr>
        <w:tblStyle w:val="TableGrid"/>
        <w:tblW w:w="0" w:type="auto"/>
        <w:tblLook w:val="04A0" w:firstRow="1" w:lastRow="0" w:firstColumn="1" w:lastColumn="0" w:noHBand="0" w:noVBand="1"/>
      </w:tblPr>
      <w:tblGrid>
        <w:gridCol w:w="3005"/>
        <w:gridCol w:w="3005"/>
        <w:gridCol w:w="3006"/>
      </w:tblGrid>
      <w:tr w:rsidR="005801C3" w:rsidRPr="00DC764B" w14:paraId="6B19CAED" w14:textId="77777777" w:rsidTr="00F71C1D">
        <w:tc>
          <w:tcPr>
            <w:tcW w:w="3005" w:type="dxa"/>
            <w:shd w:val="clear" w:color="auto" w:fill="A8D08D" w:themeFill="accent6" w:themeFillTint="99"/>
          </w:tcPr>
          <w:p w14:paraId="45F5E9B9" w14:textId="77777777" w:rsidR="005801C3" w:rsidRPr="00DC764B" w:rsidRDefault="005801C3" w:rsidP="00E436B0">
            <w:pPr>
              <w:pStyle w:val="JA"/>
            </w:pPr>
            <w:r w:rsidRPr="00DC764B">
              <w:t>JOB</w:t>
            </w:r>
          </w:p>
        </w:tc>
        <w:tc>
          <w:tcPr>
            <w:tcW w:w="3005" w:type="dxa"/>
            <w:shd w:val="clear" w:color="auto" w:fill="A8D08D" w:themeFill="accent6" w:themeFillTint="99"/>
          </w:tcPr>
          <w:p w14:paraId="0614288A" w14:textId="77777777" w:rsidR="005801C3" w:rsidRPr="00DC764B" w:rsidRDefault="005801C3" w:rsidP="00E436B0">
            <w:pPr>
              <w:pStyle w:val="JA"/>
            </w:pPr>
            <w:r w:rsidRPr="00DC764B">
              <w:t>ESTIMATE COST</w:t>
            </w:r>
          </w:p>
        </w:tc>
        <w:tc>
          <w:tcPr>
            <w:tcW w:w="3006" w:type="dxa"/>
            <w:shd w:val="clear" w:color="auto" w:fill="A8D08D" w:themeFill="accent6" w:themeFillTint="99"/>
          </w:tcPr>
          <w:p w14:paraId="4E63F0CD" w14:textId="77777777" w:rsidR="005801C3" w:rsidRPr="00DC764B" w:rsidRDefault="005801C3" w:rsidP="00E436B0">
            <w:pPr>
              <w:pStyle w:val="JA"/>
            </w:pPr>
            <w:r w:rsidRPr="00DC764B">
              <w:t>TIME FRAME</w:t>
            </w:r>
          </w:p>
        </w:tc>
      </w:tr>
      <w:tr w:rsidR="005801C3" w:rsidRPr="00DC764B" w14:paraId="48114B56" w14:textId="77777777" w:rsidTr="00F71C1D">
        <w:tc>
          <w:tcPr>
            <w:tcW w:w="3005" w:type="dxa"/>
            <w:shd w:val="clear" w:color="auto" w:fill="FFFFFF" w:themeFill="background1"/>
          </w:tcPr>
          <w:p w14:paraId="578AD9DC" w14:textId="77777777" w:rsidR="005801C3" w:rsidRPr="00DC764B" w:rsidRDefault="005801C3" w:rsidP="00E436B0">
            <w:pPr>
              <w:pStyle w:val="JA"/>
            </w:pPr>
            <w:r w:rsidRPr="00DC764B">
              <w:t>Light fitting replacement</w:t>
            </w:r>
          </w:p>
        </w:tc>
        <w:tc>
          <w:tcPr>
            <w:tcW w:w="3005" w:type="dxa"/>
            <w:shd w:val="clear" w:color="auto" w:fill="FFFFFF" w:themeFill="background1"/>
          </w:tcPr>
          <w:p w14:paraId="04D4BF31" w14:textId="77777777" w:rsidR="005801C3" w:rsidRPr="00DC764B" w:rsidRDefault="005801C3" w:rsidP="00E436B0">
            <w:pPr>
              <w:pStyle w:val="JA"/>
            </w:pPr>
            <w:r w:rsidRPr="00DC764B">
              <w:t>£25 - £50</w:t>
            </w:r>
          </w:p>
        </w:tc>
        <w:tc>
          <w:tcPr>
            <w:tcW w:w="3006" w:type="dxa"/>
            <w:shd w:val="clear" w:color="auto" w:fill="FFFFFF" w:themeFill="background1"/>
          </w:tcPr>
          <w:p w14:paraId="70B76E59" w14:textId="77777777" w:rsidR="005801C3" w:rsidRPr="00DC764B" w:rsidRDefault="005801C3" w:rsidP="00E436B0">
            <w:pPr>
              <w:pStyle w:val="JA"/>
            </w:pPr>
            <w:r w:rsidRPr="00DC764B">
              <w:t>1 Hour</w:t>
            </w:r>
          </w:p>
        </w:tc>
      </w:tr>
      <w:tr w:rsidR="005801C3" w:rsidRPr="00DC764B" w14:paraId="331DC3D8" w14:textId="77777777" w:rsidTr="00F71C1D">
        <w:tc>
          <w:tcPr>
            <w:tcW w:w="3005" w:type="dxa"/>
            <w:shd w:val="clear" w:color="auto" w:fill="FFFFFF" w:themeFill="background1"/>
          </w:tcPr>
          <w:p w14:paraId="5A83F796" w14:textId="77777777" w:rsidR="005801C3" w:rsidRPr="00DC764B" w:rsidRDefault="005801C3" w:rsidP="00E436B0">
            <w:pPr>
              <w:pStyle w:val="JA"/>
            </w:pPr>
            <w:r w:rsidRPr="00DC764B">
              <w:t>Dimmer Switch Installation</w:t>
            </w:r>
          </w:p>
        </w:tc>
        <w:tc>
          <w:tcPr>
            <w:tcW w:w="3005" w:type="dxa"/>
            <w:shd w:val="clear" w:color="auto" w:fill="FFFFFF" w:themeFill="background1"/>
          </w:tcPr>
          <w:p w14:paraId="13BE0B10" w14:textId="77777777" w:rsidR="005801C3" w:rsidRPr="00DC764B" w:rsidRDefault="005801C3" w:rsidP="00E436B0">
            <w:pPr>
              <w:pStyle w:val="JA"/>
            </w:pPr>
            <w:r w:rsidRPr="00DC764B">
              <w:t>£30 - £55</w:t>
            </w:r>
          </w:p>
        </w:tc>
        <w:tc>
          <w:tcPr>
            <w:tcW w:w="3006" w:type="dxa"/>
            <w:shd w:val="clear" w:color="auto" w:fill="FFFFFF" w:themeFill="background1"/>
          </w:tcPr>
          <w:p w14:paraId="7CBB28EB" w14:textId="77777777" w:rsidR="005801C3" w:rsidRPr="00DC764B" w:rsidRDefault="005801C3" w:rsidP="00E436B0">
            <w:pPr>
              <w:pStyle w:val="JA"/>
            </w:pPr>
            <w:r w:rsidRPr="00DC764B">
              <w:t>1 Hour</w:t>
            </w:r>
          </w:p>
        </w:tc>
      </w:tr>
      <w:tr w:rsidR="005801C3" w:rsidRPr="00DC764B" w14:paraId="5161CEBE" w14:textId="77777777" w:rsidTr="00F71C1D">
        <w:tc>
          <w:tcPr>
            <w:tcW w:w="3005" w:type="dxa"/>
            <w:shd w:val="clear" w:color="auto" w:fill="FFFFFF" w:themeFill="background1"/>
          </w:tcPr>
          <w:p w14:paraId="17EF14B5" w14:textId="77777777" w:rsidR="005801C3" w:rsidRPr="00DC764B" w:rsidRDefault="005801C3" w:rsidP="00E436B0">
            <w:pPr>
              <w:pStyle w:val="JA"/>
            </w:pPr>
            <w:r w:rsidRPr="00DC764B">
              <w:t>Existing exterior light replacement</w:t>
            </w:r>
          </w:p>
        </w:tc>
        <w:tc>
          <w:tcPr>
            <w:tcW w:w="3005" w:type="dxa"/>
            <w:shd w:val="clear" w:color="auto" w:fill="FFFFFF" w:themeFill="background1"/>
          </w:tcPr>
          <w:p w14:paraId="49FA120F" w14:textId="77777777" w:rsidR="005801C3" w:rsidRPr="00DC764B" w:rsidRDefault="005801C3" w:rsidP="00E436B0">
            <w:pPr>
              <w:pStyle w:val="JA"/>
            </w:pPr>
            <w:r w:rsidRPr="00DC764B">
              <w:t>£30 - £100</w:t>
            </w:r>
          </w:p>
        </w:tc>
        <w:tc>
          <w:tcPr>
            <w:tcW w:w="3006" w:type="dxa"/>
            <w:shd w:val="clear" w:color="auto" w:fill="FFFFFF" w:themeFill="background1"/>
          </w:tcPr>
          <w:p w14:paraId="1993AD08" w14:textId="77777777" w:rsidR="005801C3" w:rsidRPr="00DC764B" w:rsidRDefault="005801C3" w:rsidP="00E436B0">
            <w:pPr>
              <w:pStyle w:val="JA"/>
            </w:pPr>
            <w:r w:rsidRPr="00DC764B">
              <w:t>1 – 2 Hours</w:t>
            </w:r>
          </w:p>
        </w:tc>
      </w:tr>
      <w:tr w:rsidR="005801C3" w:rsidRPr="00DC764B" w14:paraId="012E725B" w14:textId="77777777" w:rsidTr="00F71C1D">
        <w:tc>
          <w:tcPr>
            <w:tcW w:w="3005" w:type="dxa"/>
            <w:shd w:val="clear" w:color="auto" w:fill="FFFFFF" w:themeFill="background1"/>
          </w:tcPr>
          <w:p w14:paraId="304529C3" w14:textId="77777777" w:rsidR="005801C3" w:rsidRPr="00DC764B" w:rsidRDefault="005801C3" w:rsidP="00E436B0">
            <w:pPr>
              <w:pStyle w:val="JA"/>
            </w:pPr>
            <w:r w:rsidRPr="00DC764B">
              <w:t>Install multiple light fittings</w:t>
            </w:r>
          </w:p>
        </w:tc>
        <w:tc>
          <w:tcPr>
            <w:tcW w:w="3005" w:type="dxa"/>
            <w:shd w:val="clear" w:color="auto" w:fill="FFFFFF" w:themeFill="background1"/>
          </w:tcPr>
          <w:p w14:paraId="685FF667" w14:textId="77777777" w:rsidR="005801C3" w:rsidRPr="00DC764B" w:rsidRDefault="005801C3" w:rsidP="00E436B0">
            <w:pPr>
              <w:pStyle w:val="JA"/>
            </w:pPr>
            <w:r w:rsidRPr="00DC764B">
              <w:t>£50 - £100</w:t>
            </w:r>
          </w:p>
        </w:tc>
        <w:tc>
          <w:tcPr>
            <w:tcW w:w="3006" w:type="dxa"/>
            <w:shd w:val="clear" w:color="auto" w:fill="FFFFFF" w:themeFill="background1"/>
          </w:tcPr>
          <w:p w14:paraId="447CC215" w14:textId="77777777" w:rsidR="005801C3" w:rsidRPr="00DC764B" w:rsidRDefault="005801C3" w:rsidP="00E436B0">
            <w:pPr>
              <w:pStyle w:val="JA"/>
            </w:pPr>
            <w:r w:rsidRPr="00DC764B">
              <w:t>2 – 3 Hours</w:t>
            </w:r>
          </w:p>
        </w:tc>
      </w:tr>
      <w:tr w:rsidR="005801C3" w:rsidRPr="00DC764B" w14:paraId="012F81B3" w14:textId="77777777" w:rsidTr="00F71C1D">
        <w:tc>
          <w:tcPr>
            <w:tcW w:w="3005" w:type="dxa"/>
            <w:shd w:val="clear" w:color="auto" w:fill="FFFFFF" w:themeFill="background1"/>
          </w:tcPr>
          <w:p w14:paraId="6DE5AE8D" w14:textId="77777777" w:rsidR="005801C3" w:rsidRPr="00DC764B" w:rsidRDefault="005801C3" w:rsidP="00E436B0">
            <w:pPr>
              <w:pStyle w:val="JA"/>
            </w:pPr>
            <w:r w:rsidRPr="00DC764B">
              <w:t>PAT Testing</w:t>
            </w:r>
          </w:p>
        </w:tc>
        <w:tc>
          <w:tcPr>
            <w:tcW w:w="3005" w:type="dxa"/>
            <w:shd w:val="clear" w:color="auto" w:fill="FFFFFF" w:themeFill="background1"/>
          </w:tcPr>
          <w:p w14:paraId="1F66387C" w14:textId="77777777" w:rsidR="005801C3" w:rsidRPr="00DC764B" w:rsidRDefault="005801C3" w:rsidP="00E436B0">
            <w:pPr>
              <w:pStyle w:val="JA"/>
            </w:pPr>
            <w:r w:rsidRPr="00DC764B">
              <w:t>£50 - £150</w:t>
            </w:r>
          </w:p>
        </w:tc>
        <w:tc>
          <w:tcPr>
            <w:tcW w:w="3006" w:type="dxa"/>
            <w:shd w:val="clear" w:color="auto" w:fill="FFFFFF" w:themeFill="background1"/>
          </w:tcPr>
          <w:p w14:paraId="2F91A339" w14:textId="77777777" w:rsidR="005801C3" w:rsidRPr="00DC764B" w:rsidRDefault="005801C3" w:rsidP="00E436B0">
            <w:pPr>
              <w:pStyle w:val="JA"/>
            </w:pPr>
            <w:r w:rsidRPr="00DC764B">
              <w:t>3 – 8+ Hours</w:t>
            </w:r>
          </w:p>
        </w:tc>
      </w:tr>
      <w:tr w:rsidR="005801C3" w:rsidRPr="00DC764B" w14:paraId="2A3E9DD7" w14:textId="77777777" w:rsidTr="00F71C1D">
        <w:tc>
          <w:tcPr>
            <w:tcW w:w="3005" w:type="dxa"/>
            <w:shd w:val="clear" w:color="auto" w:fill="FFFFFF" w:themeFill="background1"/>
          </w:tcPr>
          <w:p w14:paraId="168F6827" w14:textId="77777777" w:rsidR="005801C3" w:rsidRPr="00DC764B" w:rsidRDefault="005801C3" w:rsidP="00E436B0">
            <w:pPr>
              <w:pStyle w:val="JA"/>
            </w:pPr>
            <w:r w:rsidRPr="00DC764B">
              <w:t>Install a security light outside.</w:t>
            </w:r>
          </w:p>
        </w:tc>
        <w:tc>
          <w:tcPr>
            <w:tcW w:w="3005" w:type="dxa"/>
            <w:shd w:val="clear" w:color="auto" w:fill="FFFFFF" w:themeFill="background1"/>
          </w:tcPr>
          <w:p w14:paraId="169B5585" w14:textId="77777777" w:rsidR="005801C3" w:rsidRPr="00DC764B" w:rsidRDefault="005801C3" w:rsidP="00E436B0">
            <w:pPr>
              <w:pStyle w:val="JA"/>
            </w:pPr>
            <w:r w:rsidRPr="00DC764B">
              <w:t>£60 - £165</w:t>
            </w:r>
          </w:p>
        </w:tc>
        <w:tc>
          <w:tcPr>
            <w:tcW w:w="3006" w:type="dxa"/>
            <w:shd w:val="clear" w:color="auto" w:fill="FFFFFF" w:themeFill="background1"/>
          </w:tcPr>
          <w:p w14:paraId="602C9AE1" w14:textId="77777777" w:rsidR="005801C3" w:rsidRPr="00DC764B" w:rsidRDefault="005801C3" w:rsidP="00E436B0">
            <w:pPr>
              <w:pStyle w:val="JA"/>
            </w:pPr>
            <w:r w:rsidRPr="00DC764B">
              <w:t>2 – 3 Hours</w:t>
            </w:r>
          </w:p>
        </w:tc>
      </w:tr>
      <w:tr w:rsidR="005801C3" w:rsidRPr="00DC764B" w14:paraId="325EFD42" w14:textId="77777777" w:rsidTr="00F71C1D">
        <w:tc>
          <w:tcPr>
            <w:tcW w:w="3005" w:type="dxa"/>
            <w:shd w:val="clear" w:color="auto" w:fill="FFFFFF" w:themeFill="background1"/>
          </w:tcPr>
          <w:p w14:paraId="3F3A1912" w14:textId="77777777" w:rsidR="005801C3" w:rsidRPr="00DC764B" w:rsidRDefault="005801C3" w:rsidP="00E436B0">
            <w:pPr>
              <w:pStyle w:val="JA"/>
            </w:pPr>
            <w:r w:rsidRPr="00DC764B">
              <w:t>Add lighting to the loft</w:t>
            </w:r>
          </w:p>
        </w:tc>
        <w:tc>
          <w:tcPr>
            <w:tcW w:w="3005" w:type="dxa"/>
            <w:shd w:val="clear" w:color="auto" w:fill="FFFFFF" w:themeFill="background1"/>
          </w:tcPr>
          <w:p w14:paraId="32E0AAD2" w14:textId="77777777" w:rsidR="005801C3" w:rsidRPr="00DC764B" w:rsidRDefault="005801C3" w:rsidP="00E436B0">
            <w:pPr>
              <w:pStyle w:val="JA"/>
            </w:pPr>
            <w:r w:rsidRPr="00DC764B">
              <w:t>£70 - £150</w:t>
            </w:r>
          </w:p>
        </w:tc>
        <w:tc>
          <w:tcPr>
            <w:tcW w:w="3006" w:type="dxa"/>
            <w:shd w:val="clear" w:color="auto" w:fill="FFFFFF" w:themeFill="background1"/>
          </w:tcPr>
          <w:p w14:paraId="7006079D" w14:textId="77777777" w:rsidR="005801C3" w:rsidRPr="00DC764B" w:rsidRDefault="005801C3" w:rsidP="00E436B0">
            <w:pPr>
              <w:pStyle w:val="JA"/>
            </w:pPr>
            <w:r w:rsidRPr="00DC764B">
              <w:t>2 – 3 Hours</w:t>
            </w:r>
          </w:p>
        </w:tc>
      </w:tr>
      <w:tr w:rsidR="005801C3" w:rsidRPr="00DC764B" w14:paraId="61C989D8" w14:textId="77777777" w:rsidTr="00F71C1D">
        <w:tc>
          <w:tcPr>
            <w:tcW w:w="3005" w:type="dxa"/>
            <w:shd w:val="clear" w:color="auto" w:fill="FFFFFF" w:themeFill="background1"/>
          </w:tcPr>
          <w:p w14:paraId="0126A41F" w14:textId="77777777" w:rsidR="005801C3" w:rsidRPr="00DC764B" w:rsidRDefault="005801C3" w:rsidP="00E436B0">
            <w:pPr>
              <w:pStyle w:val="JA"/>
            </w:pPr>
            <w:r w:rsidRPr="00DC764B">
              <w:t>Install electric shower</w:t>
            </w:r>
          </w:p>
        </w:tc>
        <w:tc>
          <w:tcPr>
            <w:tcW w:w="3005" w:type="dxa"/>
            <w:shd w:val="clear" w:color="auto" w:fill="FFFFFF" w:themeFill="background1"/>
          </w:tcPr>
          <w:p w14:paraId="4272F641" w14:textId="77777777" w:rsidR="005801C3" w:rsidRPr="00DC764B" w:rsidRDefault="005801C3" w:rsidP="00E436B0">
            <w:pPr>
              <w:pStyle w:val="JA"/>
            </w:pPr>
            <w:r w:rsidRPr="00DC764B">
              <w:t>£100 - £250</w:t>
            </w:r>
          </w:p>
        </w:tc>
        <w:tc>
          <w:tcPr>
            <w:tcW w:w="3006" w:type="dxa"/>
            <w:shd w:val="clear" w:color="auto" w:fill="FFFFFF" w:themeFill="background1"/>
          </w:tcPr>
          <w:p w14:paraId="4F5DEFE8" w14:textId="77777777" w:rsidR="005801C3" w:rsidRPr="00DC764B" w:rsidRDefault="005801C3" w:rsidP="00E436B0">
            <w:pPr>
              <w:pStyle w:val="JA"/>
            </w:pPr>
            <w:r w:rsidRPr="00DC764B">
              <w:t>2 – 3 Hours</w:t>
            </w:r>
          </w:p>
        </w:tc>
      </w:tr>
      <w:tr w:rsidR="005801C3" w:rsidRPr="00DC764B" w14:paraId="2902C1ED" w14:textId="77777777" w:rsidTr="00F71C1D">
        <w:tc>
          <w:tcPr>
            <w:tcW w:w="3005" w:type="dxa"/>
            <w:shd w:val="clear" w:color="auto" w:fill="FFFFFF" w:themeFill="background1"/>
          </w:tcPr>
          <w:p w14:paraId="0BBA1942" w14:textId="77777777" w:rsidR="005801C3" w:rsidRPr="00DC764B" w:rsidRDefault="005801C3" w:rsidP="00E436B0">
            <w:pPr>
              <w:pStyle w:val="JA"/>
            </w:pPr>
            <w:r w:rsidRPr="00DC764B">
              <w:t>Move an electric meter</w:t>
            </w:r>
          </w:p>
        </w:tc>
        <w:tc>
          <w:tcPr>
            <w:tcW w:w="3005" w:type="dxa"/>
            <w:shd w:val="clear" w:color="auto" w:fill="FFFFFF" w:themeFill="background1"/>
          </w:tcPr>
          <w:p w14:paraId="7D67C121" w14:textId="77777777" w:rsidR="005801C3" w:rsidRPr="00DC764B" w:rsidRDefault="005801C3" w:rsidP="00E436B0">
            <w:pPr>
              <w:pStyle w:val="JA"/>
            </w:pPr>
            <w:r w:rsidRPr="00DC764B">
              <w:t>£100 - £1000</w:t>
            </w:r>
          </w:p>
        </w:tc>
        <w:tc>
          <w:tcPr>
            <w:tcW w:w="3006" w:type="dxa"/>
            <w:shd w:val="clear" w:color="auto" w:fill="FFFFFF" w:themeFill="background1"/>
          </w:tcPr>
          <w:p w14:paraId="10690C1F" w14:textId="77777777" w:rsidR="005801C3" w:rsidRPr="00DC764B" w:rsidRDefault="005801C3" w:rsidP="00E436B0">
            <w:pPr>
              <w:pStyle w:val="JA"/>
            </w:pPr>
            <w:r w:rsidRPr="00DC764B">
              <w:t>1 – 8 Hours</w:t>
            </w:r>
          </w:p>
        </w:tc>
      </w:tr>
      <w:tr w:rsidR="005801C3" w:rsidRPr="00DC764B" w14:paraId="6EF5F8F0" w14:textId="77777777" w:rsidTr="00F71C1D">
        <w:tc>
          <w:tcPr>
            <w:tcW w:w="3005" w:type="dxa"/>
            <w:shd w:val="clear" w:color="auto" w:fill="FFFFFF" w:themeFill="background1"/>
          </w:tcPr>
          <w:p w14:paraId="69D67192" w14:textId="77777777" w:rsidR="005801C3" w:rsidRPr="00DC764B" w:rsidRDefault="005801C3" w:rsidP="00E436B0">
            <w:pPr>
              <w:pStyle w:val="JA"/>
            </w:pPr>
            <w:r w:rsidRPr="00DC764B">
              <w:t>Electrical Safety Report</w:t>
            </w:r>
          </w:p>
        </w:tc>
        <w:tc>
          <w:tcPr>
            <w:tcW w:w="3005" w:type="dxa"/>
            <w:shd w:val="clear" w:color="auto" w:fill="FFFFFF" w:themeFill="background1"/>
          </w:tcPr>
          <w:p w14:paraId="62CFCB06" w14:textId="77777777" w:rsidR="005801C3" w:rsidRPr="00DC764B" w:rsidRDefault="005801C3" w:rsidP="00E436B0">
            <w:pPr>
              <w:pStyle w:val="JA"/>
            </w:pPr>
            <w:r w:rsidRPr="00DC764B">
              <w:t>£120 - £200</w:t>
            </w:r>
          </w:p>
        </w:tc>
        <w:tc>
          <w:tcPr>
            <w:tcW w:w="3006" w:type="dxa"/>
            <w:shd w:val="clear" w:color="auto" w:fill="FFFFFF" w:themeFill="background1"/>
          </w:tcPr>
          <w:p w14:paraId="58AC8EFA" w14:textId="77777777" w:rsidR="005801C3" w:rsidRPr="00DC764B" w:rsidRDefault="005801C3" w:rsidP="00E436B0">
            <w:pPr>
              <w:pStyle w:val="JA"/>
            </w:pPr>
            <w:r w:rsidRPr="00DC764B">
              <w:t>1 Day</w:t>
            </w:r>
          </w:p>
        </w:tc>
      </w:tr>
      <w:tr w:rsidR="005801C3" w:rsidRPr="00DC764B" w14:paraId="5660975C" w14:textId="77777777" w:rsidTr="00F71C1D">
        <w:tc>
          <w:tcPr>
            <w:tcW w:w="3005" w:type="dxa"/>
            <w:shd w:val="clear" w:color="auto" w:fill="FFFFFF" w:themeFill="background1"/>
          </w:tcPr>
          <w:p w14:paraId="6D5C1382" w14:textId="77777777" w:rsidR="005801C3" w:rsidRPr="00DC764B" w:rsidRDefault="005801C3" w:rsidP="00E436B0">
            <w:pPr>
              <w:pStyle w:val="JA"/>
            </w:pPr>
            <w:r w:rsidRPr="00DC764B">
              <w:t>Install garden or landscape wiring</w:t>
            </w:r>
          </w:p>
        </w:tc>
        <w:tc>
          <w:tcPr>
            <w:tcW w:w="3005" w:type="dxa"/>
            <w:shd w:val="clear" w:color="auto" w:fill="FFFFFF" w:themeFill="background1"/>
          </w:tcPr>
          <w:p w14:paraId="00655A0B" w14:textId="77777777" w:rsidR="005801C3" w:rsidRPr="00DC764B" w:rsidRDefault="005801C3" w:rsidP="00E436B0">
            <w:pPr>
              <w:pStyle w:val="JA"/>
            </w:pPr>
            <w:r w:rsidRPr="00DC764B">
              <w:t>£120 - £450</w:t>
            </w:r>
          </w:p>
        </w:tc>
        <w:tc>
          <w:tcPr>
            <w:tcW w:w="3006" w:type="dxa"/>
            <w:shd w:val="clear" w:color="auto" w:fill="FFFFFF" w:themeFill="background1"/>
          </w:tcPr>
          <w:p w14:paraId="4B3BF631" w14:textId="77777777" w:rsidR="005801C3" w:rsidRPr="00DC764B" w:rsidRDefault="005801C3" w:rsidP="00E436B0">
            <w:pPr>
              <w:pStyle w:val="JA"/>
            </w:pPr>
            <w:r w:rsidRPr="00DC764B">
              <w:t>4 – 8 Hours</w:t>
            </w:r>
          </w:p>
        </w:tc>
      </w:tr>
      <w:tr w:rsidR="005801C3" w:rsidRPr="00DC764B" w14:paraId="49675D87" w14:textId="77777777" w:rsidTr="00F71C1D">
        <w:tc>
          <w:tcPr>
            <w:tcW w:w="3005" w:type="dxa"/>
            <w:shd w:val="clear" w:color="auto" w:fill="FFFFFF" w:themeFill="background1"/>
          </w:tcPr>
          <w:p w14:paraId="529B7951" w14:textId="77777777" w:rsidR="005801C3" w:rsidRPr="00DC764B" w:rsidRDefault="005801C3" w:rsidP="00E436B0">
            <w:pPr>
              <w:pStyle w:val="JA"/>
            </w:pPr>
            <w:r w:rsidRPr="00DC764B">
              <w:t>New mains switch consumer unit</w:t>
            </w:r>
          </w:p>
        </w:tc>
        <w:tc>
          <w:tcPr>
            <w:tcW w:w="3005" w:type="dxa"/>
            <w:shd w:val="clear" w:color="auto" w:fill="FFFFFF" w:themeFill="background1"/>
          </w:tcPr>
          <w:p w14:paraId="3189EA8C" w14:textId="77777777" w:rsidR="005801C3" w:rsidRPr="00DC764B" w:rsidRDefault="005801C3" w:rsidP="00E436B0">
            <w:pPr>
              <w:pStyle w:val="JA"/>
            </w:pPr>
            <w:r w:rsidRPr="00DC764B">
              <w:t>£150 - £560</w:t>
            </w:r>
          </w:p>
        </w:tc>
        <w:tc>
          <w:tcPr>
            <w:tcW w:w="3006" w:type="dxa"/>
            <w:shd w:val="clear" w:color="auto" w:fill="FFFFFF" w:themeFill="background1"/>
          </w:tcPr>
          <w:p w14:paraId="12F7D9B3" w14:textId="77777777" w:rsidR="005801C3" w:rsidRPr="00DC764B" w:rsidRDefault="005801C3" w:rsidP="00E436B0">
            <w:pPr>
              <w:pStyle w:val="JA"/>
            </w:pPr>
            <w:r w:rsidRPr="00DC764B">
              <w:t>4 – 6 Hours</w:t>
            </w:r>
          </w:p>
        </w:tc>
      </w:tr>
      <w:tr w:rsidR="005801C3" w:rsidRPr="00DC764B" w14:paraId="1F1DA0FB" w14:textId="77777777" w:rsidTr="00F71C1D">
        <w:tc>
          <w:tcPr>
            <w:tcW w:w="3005" w:type="dxa"/>
            <w:shd w:val="clear" w:color="auto" w:fill="FFFFFF" w:themeFill="background1"/>
          </w:tcPr>
          <w:p w14:paraId="1D7BD20C" w14:textId="77777777" w:rsidR="005801C3" w:rsidRPr="00DC764B" w:rsidRDefault="005801C3" w:rsidP="00E436B0">
            <w:pPr>
              <w:pStyle w:val="JA"/>
            </w:pPr>
            <w:r w:rsidRPr="00DC764B">
              <w:t>Install fire alarm system</w:t>
            </w:r>
          </w:p>
        </w:tc>
        <w:tc>
          <w:tcPr>
            <w:tcW w:w="3005" w:type="dxa"/>
            <w:shd w:val="clear" w:color="auto" w:fill="FFFFFF" w:themeFill="background1"/>
          </w:tcPr>
          <w:p w14:paraId="3235CD35" w14:textId="77777777" w:rsidR="005801C3" w:rsidRPr="00DC764B" w:rsidRDefault="005801C3" w:rsidP="00E436B0">
            <w:pPr>
              <w:pStyle w:val="JA"/>
            </w:pPr>
            <w:r w:rsidRPr="00DC764B">
              <w:t>£200 - £600</w:t>
            </w:r>
          </w:p>
        </w:tc>
        <w:tc>
          <w:tcPr>
            <w:tcW w:w="3006" w:type="dxa"/>
            <w:shd w:val="clear" w:color="auto" w:fill="FFFFFF" w:themeFill="background1"/>
          </w:tcPr>
          <w:p w14:paraId="550E4298" w14:textId="77777777" w:rsidR="005801C3" w:rsidRPr="00DC764B" w:rsidRDefault="005801C3" w:rsidP="00E436B0">
            <w:pPr>
              <w:pStyle w:val="JA"/>
            </w:pPr>
            <w:r w:rsidRPr="00DC764B">
              <w:t>1 – 2 Days</w:t>
            </w:r>
          </w:p>
        </w:tc>
      </w:tr>
      <w:tr w:rsidR="005801C3" w:rsidRPr="00DC764B" w14:paraId="4DE56518" w14:textId="77777777" w:rsidTr="00F71C1D">
        <w:tc>
          <w:tcPr>
            <w:tcW w:w="3005" w:type="dxa"/>
            <w:shd w:val="clear" w:color="auto" w:fill="FFFFFF" w:themeFill="background1"/>
          </w:tcPr>
          <w:p w14:paraId="4EB575E7" w14:textId="77777777" w:rsidR="005801C3" w:rsidRPr="00DC764B" w:rsidRDefault="005801C3" w:rsidP="00E436B0">
            <w:pPr>
              <w:pStyle w:val="JA"/>
            </w:pPr>
            <w:r w:rsidRPr="00DC764B">
              <w:t>Rewiring one-bedroom house</w:t>
            </w:r>
          </w:p>
        </w:tc>
        <w:tc>
          <w:tcPr>
            <w:tcW w:w="3005" w:type="dxa"/>
            <w:shd w:val="clear" w:color="auto" w:fill="FFFFFF" w:themeFill="background1"/>
          </w:tcPr>
          <w:p w14:paraId="22790C04" w14:textId="77777777" w:rsidR="005801C3" w:rsidRPr="00DC764B" w:rsidRDefault="005801C3" w:rsidP="00E436B0">
            <w:pPr>
              <w:pStyle w:val="JA"/>
            </w:pPr>
            <w:r w:rsidRPr="00DC764B">
              <w:t>£1500 - £3000</w:t>
            </w:r>
          </w:p>
        </w:tc>
        <w:tc>
          <w:tcPr>
            <w:tcW w:w="3006" w:type="dxa"/>
            <w:shd w:val="clear" w:color="auto" w:fill="FFFFFF" w:themeFill="background1"/>
          </w:tcPr>
          <w:p w14:paraId="18CEBAEA" w14:textId="77777777" w:rsidR="005801C3" w:rsidRPr="00DC764B" w:rsidRDefault="005801C3" w:rsidP="00E436B0">
            <w:pPr>
              <w:pStyle w:val="JA"/>
            </w:pPr>
            <w:r w:rsidRPr="00DC764B">
              <w:t>3 – 4 Days</w:t>
            </w:r>
          </w:p>
        </w:tc>
      </w:tr>
    </w:tbl>
    <w:p w14:paraId="74642B7F" w14:textId="77777777" w:rsidR="005801C3" w:rsidRPr="00DC764B" w:rsidRDefault="005801C3" w:rsidP="00E436B0">
      <w:pPr>
        <w:pStyle w:val="JA"/>
      </w:pPr>
    </w:p>
    <w:p w14:paraId="1189F976" w14:textId="140B5F5F" w:rsidR="006B4FC2" w:rsidRPr="00DC764B" w:rsidRDefault="005801C3" w:rsidP="00E436B0">
      <w:pPr>
        <w:pStyle w:val="JA"/>
      </w:pPr>
      <w:r w:rsidRPr="00DC764B">
        <w:t>While some tasks, like replacing an outdated light fixture with a new one, may appear simple and straightforward on the surface, they may be more difficult to complete than first thought.</w:t>
      </w:r>
    </w:p>
    <w:p w14:paraId="13566940" w14:textId="75107664" w:rsidR="006B4FC2" w:rsidRPr="00DC764B" w:rsidRDefault="006B4FC2" w:rsidP="00E436B0">
      <w:pPr>
        <w:pStyle w:val="JA"/>
      </w:pPr>
    </w:p>
    <w:p w14:paraId="139AD8BC" w14:textId="77777777" w:rsidR="006B4FC2" w:rsidRPr="00DC764B" w:rsidRDefault="006B4FC2" w:rsidP="00E436B0">
      <w:pPr>
        <w:pStyle w:val="JA"/>
      </w:pPr>
    </w:p>
    <w:p w14:paraId="59076144" w14:textId="3D40B9D0" w:rsidR="00F51491" w:rsidRPr="00DC764B" w:rsidRDefault="00F51491" w:rsidP="00474EF1">
      <w:pPr>
        <w:pStyle w:val="JAHeading30"/>
        <w:rPr>
          <w:rStyle w:val="mntl-sc-block-subheadingtext"/>
        </w:rPr>
      </w:pPr>
      <w:bookmarkStart w:id="5" w:name="_Toc113882678"/>
      <w:r w:rsidRPr="00DC764B">
        <w:rPr>
          <w:rStyle w:val="mntl-sc-block-subheadingtext"/>
        </w:rPr>
        <w:t>Sales and Distribution</w:t>
      </w:r>
      <w:bookmarkEnd w:id="5"/>
    </w:p>
    <w:p w14:paraId="60AC47F3" w14:textId="0F07EE3D" w:rsidR="00841EAD" w:rsidRPr="00DC764B" w:rsidRDefault="00841EAD" w:rsidP="00E436B0">
      <w:pPr>
        <w:pStyle w:val="JA"/>
      </w:pPr>
      <w:r w:rsidRPr="00DC764B">
        <w:t xml:space="preserve">According </w:t>
      </w:r>
      <w:r w:rsidRPr="00DC764B">
        <w:t>to an article in BLS (bls.gov),</w:t>
      </w:r>
      <w:r w:rsidRPr="00DC764B">
        <w:t xml:space="preserve"> employment of electricians will increase by 7% between 2021 and 2031, which is approximately average for all occupations.</w:t>
      </w:r>
    </w:p>
    <w:p w14:paraId="23ECF5EE" w14:textId="61698DC5" w:rsidR="00D94B9F" w:rsidRPr="00DC764B" w:rsidRDefault="00841EAD" w:rsidP="00E436B0">
      <w:pPr>
        <w:pStyle w:val="JA"/>
      </w:pPr>
      <w:r w:rsidRPr="00DC764B">
        <w:t>Over the next ten years, there are expected to be, on average, 79,900 job openings for electricians. Many of those positions are anticipated to be brought on by the need to replace workers who change careers or leave the workforce due to retirement.</w:t>
      </w:r>
    </w:p>
    <w:p w14:paraId="3A1F9915" w14:textId="0D387795" w:rsidR="007307A2" w:rsidRPr="00DC764B" w:rsidRDefault="00841EAD" w:rsidP="00E436B0">
      <w:pPr>
        <w:pStyle w:val="JA"/>
      </w:pPr>
      <w:r w:rsidRPr="00DC764B">
        <w:t xml:space="preserve">Almost all structures have electricity. To install and replace these power systems, electricians are required. Since the installation of alternative energy sources like solar and wind is expanding, there should be a greater need for electricians. Over the anticipated ten years, electricians will still be required to connect these alternative systems to residences and electricity infrastructures. However, the government policies that boost consumer demand by bringing down installation costs, like rebates, net metering, and tax incentives, may be necessary to support </w:t>
      </w:r>
      <w:r w:rsidR="00541DC8" w:rsidRPr="00DC764B">
        <w:t>employee</w:t>
      </w:r>
      <w:r w:rsidRPr="00DC764B">
        <w:t xml:space="preserve"> development resulting from these alternative sources.</w:t>
      </w:r>
    </w:p>
    <w:p w14:paraId="03D2CCC8" w14:textId="7FCE6E1B" w:rsidR="00F51491" w:rsidRPr="00DC764B" w:rsidRDefault="00F51491" w:rsidP="00474EF1">
      <w:pPr>
        <w:pStyle w:val="JAHeading30"/>
        <w:rPr>
          <w:rStyle w:val="mntl-sc-block-subheadingtext"/>
        </w:rPr>
      </w:pPr>
      <w:bookmarkStart w:id="6" w:name="_Toc113882679"/>
      <w:r w:rsidRPr="00DC764B">
        <w:rPr>
          <w:rStyle w:val="mntl-sc-block-subheadingtext"/>
        </w:rPr>
        <w:t>Advertising and Promotion</w:t>
      </w:r>
      <w:bookmarkEnd w:id="6"/>
    </w:p>
    <w:p w14:paraId="2A2CE52A" w14:textId="1D8F1AC8" w:rsidR="00381D37" w:rsidRPr="00DC764B" w:rsidRDefault="004566C4" w:rsidP="00E436B0">
      <w:pPr>
        <w:pStyle w:val="JA"/>
        <w:rPr>
          <w:rStyle w:val="mntl-sc-block-subheadingtext"/>
        </w:rPr>
      </w:pPr>
      <w:r w:rsidRPr="00DC764B">
        <w:rPr>
          <w:rStyle w:val="mntl-sc-block-subheadingtext"/>
        </w:rPr>
        <w:t>I will set up a business page on social media to advertise my business</w:t>
      </w:r>
      <w:r w:rsidR="00B372D6" w:rsidRPr="00DC764B">
        <w:rPr>
          <w:rStyle w:val="mntl-sc-block-subheadingtext"/>
        </w:rPr>
        <w:t>.</w:t>
      </w:r>
      <w:r w:rsidR="00A8427A" w:rsidRPr="00DC764B">
        <w:t xml:space="preserve"> </w:t>
      </w:r>
      <w:proofErr w:type="gramStart"/>
      <w:r w:rsidR="00A8427A" w:rsidRPr="00DC764B">
        <w:rPr>
          <w:rStyle w:val="mntl-sc-block-subheadingtext"/>
        </w:rPr>
        <w:t>I'll</w:t>
      </w:r>
      <w:proofErr w:type="gramEnd"/>
      <w:r w:rsidR="00A8427A" w:rsidRPr="00DC764B">
        <w:rPr>
          <w:rStyle w:val="mntl-sc-block-subheadingtext"/>
        </w:rPr>
        <w:t xml:space="preserve"> primarily use Facebook because my clients are homeowners and are probably already engaged there. Facebook is a helpful platform for sharing links to your blog posts and increasing site traffic. Facebook's chat tool can be used to interact with prospective customers who have questions.</w:t>
      </w:r>
      <w:r w:rsidR="002B1569" w:rsidRPr="00DC764B">
        <w:rPr>
          <w:rStyle w:val="mntl-sc-block-subheadingtext"/>
        </w:rPr>
        <w:t xml:space="preserve"> </w:t>
      </w:r>
      <w:r w:rsidR="006774EE" w:rsidRPr="00DC764B">
        <w:rPr>
          <w:rStyle w:val="mntl-sc-block-subheadingtext"/>
        </w:rPr>
        <w:t xml:space="preserve">I will </w:t>
      </w:r>
      <w:r w:rsidR="00831C4D" w:rsidRPr="00DC764B">
        <w:rPr>
          <w:rStyle w:val="mntl-sc-block-subheadingtext"/>
        </w:rPr>
        <w:t xml:space="preserve">be </w:t>
      </w:r>
      <w:r w:rsidR="00831C4D" w:rsidRPr="00DC764B">
        <w:rPr>
          <w:rStyle w:val="mntl-sc-block-subheadingtext"/>
        </w:rPr>
        <w:t>giving family and friends work at a reduced rate. The power of word of mouth is unbeatable.</w:t>
      </w:r>
      <w:r w:rsidR="0095396C" w:rsidRPr="00DC764B">
        <w:rPr>
          <w:rStyle w:val="mntl-sc-block-subheadingtext"/>
        </w:rPr>
        <w:t xml:space="preserve"> I will also be providing business cards and giving out any opportunity I can.</w:t>
      </w:r>
    </w:p>
    <w:p w14:paraId="134186F8" w14:textId="77777777" w:rsidR="00D94B9F" w:rsidRPr="00DC764B" w:rsidRDefault="00D94B9F" w:rsidP="00E436B0">
      <w:pPr>
        <w:pStyle w:val="JA"/>
      </w:pPr>
    </w:p>
    <w:p w14:paraId="4941C856" w14:textId="1D90D187" w:rsidR="00875EE4" w:rsidRPr="00DC764B" w:rsidRDefault="00F51491" w:rsidP="00474EF1">
      <w:pPr>
        <w:pStyle w:val="JAHeading30"/>
        <w:rPr>
          <w:rStyle w:val="mntl-sc-block-headingtext"/>
        </w:rPr>
      </w:pPr>
      <w:bookmarkStart w:id="7" w:name="_Toc113882680"/>
      <w:r w:rsidRPr="00DC764B">
        <w:rPr>
          <w:rStyle w:val="mntl-sc-block-headingtext"/>
        </w:rPr>
        <w:t>Ownership and Management Plan</w:t>
      </w:r>
      <w:bookmarkEnd w:id="7"/>
    </w:p>
    <w:p w14:paraId="2423F36E" w14:textId="77777777" w:rsidR="004F61A0" w:rsidRPr="00DC764B" w:rsidRDefault="004F61A0" w:rsidP="00E436B0">
      <w:pPr>
        <w:pStyle w:val="JA"/>
        <w:rPr>
          <w:rStyle w:val="mntl-sc-block-headingtext"/>
        </w:rPr>
      </w:pPr>
    </w:p>
    <w:p w14:paraId="73B34A55" w14:textId="1413194D" w:rsidR="00D94B9F" w:rsidRPr="00DC764B" w:rsidRDefault="00B56371" w:rsidP="00E436B0">
      <w:pPr>
        <w:pStyle w:val="JA"/>
        <w:rPr>
          <w:rStyle w:val="mntl-sc-block-headingtext"/>
        </w:rPr>
      </w:pPr>
      <w:r w:rsidRPr="00DC764B">
        <w:rPr>
          <w:rStyle w:val="mntl-sc-block-headingtext"/>
        </w:rPr>
        <w:t xml:space="preserve">Electom will be </w:t>
      </w:r>
      <w:r w:rsidR="00875EE4" w:rsidRPr="00DC764B">
        <w:rPr>
          <w:rStyle w:val="mntl-sc-block-headingtext"/>
        </w:rPr>
        <w:t>the sole trader in the initial start-up phase</w:t>
      </w:r>
    </w:p>
    <w:p w14:paraId="2E88153F" w14:textId="5598752A" w:rsidR="00D94B9F" w:rsidRPr="00DC764B" w:rsidRDefault="00D94B9F" w:rsidP="00E436B0">
      <w:pPr>
        <w:pStyle w:val="JA"/>
        <w:rPr>
          <w:rStyle w:val="mntl-sc-block-headingtext"/>
        </w:rPr>
      </w:pPr>
    </w:p>
    <w:p w14:paraId="54D3AD70" w14:textId="2DE4B5F6" w:rsidR="00D94B9F" w:rsidRPr="00DC764B" w:rsidRDefault="00D94B9F" w:rsidP="00E436B0">
      <w:pPr>
        <w:pStyle w:val="JA"/>
        <w:rPr>
          <w:rStyle w:val="mntl-sc-block-headingtext"/>
        </w:rPr>
      </w:pPr>
    </w:p>
    <w:p w14:paraId="06AE7BE6" w14:textId="3A52C744" w:rsidR="00F51491" w:rsidRPr="00DC764B" w:rsidRDefault="00F51491" w:rsidP="00474EF1">
      <w:pPr>
        <w:pStyle w:val="JAHeading30"/>
        <w:rPr>
          <w:rStyle w:val="mntl-sc-block-headingtext"/>
        </w:rPr>
      </w:pPr>
      <w:bookmarkStart w:id="8" w:name="_Toc113882681"/>
      <w:r w:rsidRPr="00DC764B">
        <w:rPr>
          <w:rStyle w:val="mntl-sc-block-headingtext"/>
        </w:rPr>
        <w:t>Operating Plan</w:t>
      </w:r>
      <w:bookmarkEnd w:id="8"/>
    </w:p>
    <w:p w14:paraId="708442B4" w14:textId="77777777" w:rsidR="004F61A0" w:rsidRPr="00DC764B" w:rsidRDefault="004F61A0" w:rsidP="00E436B0">
      <w:pPr>
        <w:pStyle w:val="JA"/>
        <w:rPr>
          <w:rStyle w:val="mntl-sc-block-headingtext"/>
        </w:rPr>
      </w:pPr>
    </w:p>
    <w:p w14:paraId="5754C176" w14:textId="1DE0BCA6" w:rsidR="00D94B9F" w:rsidRPr="00DC764B" w:rsidRDefault="00B668DA" w:rsidP="00E436B0">
      <w:pPr>
        <w:pStyle w:val="JA"/>
        <w:rPr>
          <w:rStyle w:val="mntl-sc-block-headingtext"/>
        </w:rPr>
      </w:pPr>
      <w:r w:rsidRPr="00DC764B">
        <w:rPr>
          <w:rStyle w:val="mntl-sc-block-headingtext"/>
        </w:rPr>
        <w:t xml:space="preserve">South </w:t>
      </w:r>
      <w:r w:rsidR="00841EAD" w:rsidRPr="00DC764B">
        <w:rPr>
          <w:rStyle w:val="mntl-sc-block-headingtext"/>
        </w:rPr>
        <w:t>Wales</w:t>
      </w:r>
      <w:r w:rsidRPr="00DC764B">
        <w:rPr>
          <w:rStyle w:val="mntl-sc-block-headingtext"/>
        </w:rPr>
        <w:t xml:space="preserve"> area we will cover providing maintenance testing certification, my business will be </w:t>
      </w:r>
      <w:r w:rsidR="00B44A08" w:rsidRPr="00DC764B">
        <w:rPr>
          <w:rStyle w:val="mntl-sc-block-headingtext"/>
        </w:rPr>
        <w:t>managed</w:t>
      </w:r>
      <w:r w:rsidRPr="00DC764B">
        <w:rPr>
          <w:rStyle w:val="mntl-sc-block-headingtext"/>
        </w:rPr>
        <w:t xml:space="preserve"> from my home address </w:t>
      </w:r>
      <w:r w:rsidR="00E1687F" w:rsidRPr="00DC764B">
        <w:rPr>
          <w:rStyle w:val="mntl-sc-block-headingtext"/>
        </w:rPr>
        <w:t>to keep</w:t>
      </w:r>
      <w:r w:rsidRPr="00DC764B">
        <w:rPr>
          <w:rStyle w:val="mntl-sc-block-headingtext"/>
        </w:rPr>
        <w:t xml:space="preserve"> </w:t>
      </w:r>
      <w:r w:rsidR="00570214" w:rsidRPr="00DC764B">
        <w:rPr>
          <w:rStyle w:val="mntl-sc-block-headingtext"/>
        </w:rPr>
        <w:t>overhead</w:t>
      </w:r>
      <w:r w:rsidR="00E1687F" w:rsidRPr="00DC764B">
        <w:rPr>
          <w:rStyle w:val="mntl-sc-block-headingtext"/>
        </w:rPr>
        <w:t xml:space="preserve"> costs</w:t>
      </w:r>
      <w:r w:rsidRPr="00DC764B">
        <w:rPr>
          <w:rStyle w:val="mntl-sc-block-headingtext"/>
        </w:rPr>
        <w:t xml:space="preserve"> down.</w:t>
      </w:r>
      <w:r w:rsidR="00570214" w:rsidRPr="00DC764B">
        <w:t xml:space="preserve"> T</w:t>
      </w:r>
      <w:r w:rsidR="00570214" w:rsidRPr="00DC764B">
        <w:rPr>
          <w:rStyle w:val="mntl-sc-block-headingtext"/>
        </w:rPr>
        <w:t xml:space="preserve">o ensure the operation of the </w:t>
      </w:r>
      <w:r w:rsidR="00570214" w:rsidRPr="00DC764B">
        <w:rPr>
          <w:rStyle w:val="mntl-sc-block-headingtext"/>
        </w:rPr>
        <w:t>business</w:t>
      </w:r>
      <w:r w:rsidR="00570214" w:rsidRPr="00DC764B">
        <w:rPr>
          <w:rStyle w:val="mntl-sc-block-headingtext"/>
        </w:rPr>
        <w:t xml:space="preserve"> goes well, I will engage regional wholesalers who will provide me with competitive pricing, and I have established multiple trade accounts.</w:t>
      </w:r>
      <w:r w:rsidRPr="00DC764B">
        <w:rPr>
          <w:rStyle w:val="mntl-sc-block-headingtext"/>
        </w:rPr>
        <w:t xml:space="preserve"> </w:t>
      </w:r>
    </w:p>
    <w:p w14:paraId="62FFA967" w14:textId="77777777" w:rsidR="006A4B52" w:rsidRPr="00DC764B" w:rsidRDefault="006A4B52" w:rsidP="00E436B0">
      <w:pPr>
        <w:pStyle w:val="JA"/>
        <w:rPr>
          <w:rStyle w:val="mntl-sc-block-headingtext"/>
        </w:rPr>
      </w:pPr>
    </w:p>
    <w:p w14:paraId="382E0D7B" w14:textId="2946DB32" w:rsidR="00D94B9F" w:rsidRPr="00DC764B" w:rsidRDefault="00D94B9F" w:rsidP="00E436B0">
      <w:pPr>
        <w:pStyle w:val="JA"/>
      </w:pPr>
    </w:p>
    <w:p w14:paraId="521AE2A9" w14:textId="7410EE23" w:rsidR="00F51491" w:rsidRDefault="00F51491" w:rsidP="00474EF1">
      <w:pPr>
        <w:pStyle w:val="JAHeading30"/>
        <w:rPr>
          <w:rStyle w:val="mntl-sc-block-headingtext"/>
        </w:rPr>
      </w:pPr>
      <w:bookmarkStart w:id="9" w:name="_Toc113882682"/>
      <w:r w:rsidRPr="00DC764B">
        <w:rPr>
          <w:rStyle w:val="mntl-sc-block-headingtext"/>
        </w:rPr>
        <w:t>Financial Plan</w:t>
      </w:r>
      <w:bookmarkEnd w:id="9"/>
    </w:p>
    <w:p w14:paraId="488CA7F4" w14:textId="77777777" w:rsidR="00975534" w:rsidRDefault="00975534" w:rsidP="00474EF1">
      <w:pPr>
        <w:pStyle w:val="JAHeading30"/>
        <w:rPr>
          <w:rStyle w:val="mntl-sc-block-headingtext"/>
        </w:rPr>
      </w:pPr>
    </w:p>
    <w:p w14:paraId="0A585267" w14:textId="474C98DA" w:rsidR="00975534" w:rsidRPr="00DC764B" w:rsidRDefault="00975534" w:rsidP="00975534">
      <w:pPr>
        <w:pStyle w:val="JA"/>
        <w:rPr>
          <w:rStyle w:val="mntl-sc-block-headingtext"/>
        </w:rPr>
      </w:pPr>
      <w:r>
        <w:t xml:space="preserve">This table shows a breakdown of the anticipated costs to </w:t>
      </w:r>
      <w:r w:rsidR="002A792A">
        <w:t>Electom</w:t>
      </w:r>
      <w:r>
        <w:t xml:space="preserve"> over the initial </w:t>
      </w:r>
      <w:r w:rsidR="002A792A">
        <w:t>12</w:t>
      </w:r>
      <w:r>
        <w:t>-month period.</w:t>
      </w:r>
    </w:p>
    <w:p w14:paraId="153DE3B9" w14:textId="5E1EECD2" w:rsidR="00E12D72" w:rsidRPr="00DC764B" w:rsidRDefault="00E12D72" w:rsidP="00474EF1">
      <w:pPr>
        <w:pStyle w:val="JAHeading30"/>
        <w:rPr>
          <w:rStyle w:val="mntl-sc-block-headingtext"/>
        </w:rPr>
      </w:pPr>
      <w:r w:rsidRPr="00DC764B">
        <w:rPr>
          <w:noProof/>
        </w:rPr>
        <w:drawing>
          <wp:inline distT="0" distB="0" distL="0" distR="0" wp14:anchorId="6370208F" wp14:editId="612F098B">
            <wp:extent cx="5731510" cy="3924300"/>
            <wp:effectExtent l="0" t="0" r="2540" b="0"/>
            <wp:docPr id="3" name="Picture 3"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able, Excel&#10;&#10;Description automatically generated"/>
                    <pic:cNvPicPr/>
                  </pic:nvPicPr>
                  <pic:blipFill>
                    <a:blip r:embed="rId10"/>
                    <a:stretch>
                      <a:fillRect/>
                    </a:stretch>
                  </pic:blipFill>
                  <pic:spPr>
                    <a:xfrm>
                      <a:off x="0" y="0"/>
                      <a:ext cx="5731510" cy="3924300"/>
                    </a:xfrm>
                    <a:prstGeom prst="rect">
                      <a:avLst/>
                    </a:prstGeom>
                  </pic:spPr>
                </pic:pic>
              </a:graphicData>
            </a:graphic>
          </wp:inline>
        </w:drawing>
      </w:r>
    </w:p>
    <w:p w14:paraId="36E3C187" w14:textId="77777777" w:rsidR="00E12D72" w:rsidRPr="00DC764B" w:rsidRDefault="00E12D72" w:rsidP="00474EF1">
      <w:pPr>
        <w:pStyle w:val="JAHeading30"/>
        <w:rPr>
          <w:rStyle w:val="mntl-sc-block-headingtext"/>
        </w:rPr>
      </w:pPr>
    </w:p>
    <w:p w14:paraId="63496C10" w14:textId="037BB9D2" w:rsidR="00D94B9F" w:rsidRPr="00DC764B" w:rsidRDefault="00E0703E" w:rsidP="00E436B0">
      <w:pPr>
        <w:pStyle w:val="JA"/>
        <w:rPr>
          <w:rStyle w:val="mntl-sc-block-headingtext"/>
        </w:rPr>
      </w:pPr>
      <w:r w:rsidRPr="00DC764B">
        <w:rPr>
          <w:rStyle w:val="mntl-sc-block-headingtext"/>
        </w:rPr>
        <w:t xml:space="preserve">According to my Cash flow </w:t>
      </w:r>
      <w:r w:rsidR="001379E7" w:rsidRPr="00DC764B">
        <w:rPr>
          <w:rStyle w:val="mntl-sc-block-headingtext"/>
        </w:rPr>
        <w:t xml:space="preserve">spreadsheet I </w:t>
      </w:r>
      <w:r w:rsidR="00E12D72" w:rsidRPr="00DC764B">
        <w:rPr>
          <w:rStyle w:val="mntl-sc-block-headingtext"/>
        </w:rPr>
        <w:t xml:space="preserve">will make </w:t>
      </w:r>
      <w:r w:rsidR="0003738C" w:rsidRPr="00DC764B">
        <w:rPr>
          <w:rStyle w:val="mntl-sc-block-headingtext"/>
        </w:rPr>
        <w:t xml:space="preserve">£85150 </w:t>
      </w:r>
      <w:r w:rsidR="003036DD" w:rsidRPr="00DC764B">
        <w:rPr>
          <w:rStyle w:val="mntl-sc-block-headingtext"/>
        </w:rPr>
        <w:t xml:space="preserve">annually. I will </w:t>
      </w:r>
      <w:r w:rsidR="003922AE" w:rsidRPr="00DC764B">
        <w:rPr>
          <w:rStyle w:val="mntl-sc-block-headingtext"/>
        </w:rPr>
        <w:t>need to borrow £10,000</w:t>
      </w:r>
      <w:r w:rsidR="00342CC2" w:rsidRPr="00DC764B">
        <w:rPr>
          <w:rStyle w:val="mntl-sc-block-headingtext"/>
        </w:rPr>
        <w:t xml:space="preserve"> to purchase a van and some additional tools</w:t>
      </w:r>
      <w:r w:rsidR="00095CE5" w:rsidRPr="00DC764B">
        <w:rPr>
          <w:rStyle w:val="mntl-sc-block-headingtext"/>
        </w:rPr>
        <w:t xml:space="preserve">. I have </w:t>
      </w:r>
      <w:r w:rsidR="004A77F8" w:rsidRPr="00DC764B">
        <w:rPr>
          <w:rStyle w:val="mntl-sc-block-headingtext"/>
        </w:rPr>
        <w:t xml:space="preserve">most </w:t>
      </w:r>
      <w:r w:rsidR="00095CE5" w:rsidRPr="00DC764B">
        <w:rPr>
          <w:rStyle w:val="mntl-sc-block-headingtext"/>
        </w:rPr>
        <w:t xml:space="preserve">tools required for </w:t>
      </w:r>
      <w:r w:rsidR="00E1724F" w:rsidRPr="00DC764B">
        <w:rPr>
          <w:rStyle w:val="mntl-sc-block-headingtext"/>
        </w:rPr>
        <w:t>everyday jobs and will hire out additional tools when needs arise. I have estimated hiring costs to be around £100</w:t>
      </w:r>
      <w:r w:rsidR="00342CC2" w:rsidRPr="00DC764B">
        <w:rPr>
          <w:rStyle w:val="mntl-sc-block-headingtext"/>
        </w:rPr>
        <w:t>.</w:t>
      </w:r>
      <w:r w:rsidR="001813C0" w:rsidRPr="00DC764B">
        <w:rPr>
          <w:rStyle w:val="mntl-sc-block-headingtext"/>
        </w:rPr>
        <w:t xml:space="preserve"> </w:t>
      </w:r>
      <w:r w:rsidR="00EB0046" w:rsidRPr="00DC764B">
        <w:rPr>
          <w:rStyle w:val="mntl-sc-block-headingtext"/>
        </w:rPr>
        <w:t>The benefit of purchasing a van is that you can utilise it anyway you want because you own it altogether. There are no mileage restrictions or other restrictions associated with leasing a car, and you can sell it whenever you want. It also becomes a corporate asset. There may be limitations for the period of the contract if you purchase it with a financial package, such as a PCP deal, but you will own it after the contract expires.</w:t>
      </w:r>
    </w:p>
    <w:p w14:paraId="71E13686" w14:textId="66BCB0E0" w:rsidR="00D94B9F" w:rsidRPr="00DC764B" w:rsidRDefault="00D94B9F" w:rsidP="00E436B0">
      <w:pPr>
        <w:pStyle w:val="JA"/>
        <w:rPr>
          <w:rStyle w:val="mntl-sc-block-headingtext"/>
        </w:rPr>
      </w:pPr>
    </w:p>
    <w:p w14:paraId="6FDA7656" w14:textId="08F26514" w:rsidR="00D94B9F" w:rsidRPr="00DC764B" w:rsidRDefault="00D94B9F" w:rsidP="00E436B0">
      <w:pPr>
        <w:pStyle w:val="JA"/>
        <w:rPr>
          <w:rStyle w:val="mntl-sc-block-headingtext"/>
        </w:rPr>
      </w:pPr>
    </w:p>
    <w:p w14:paraId="561C7353" w14:textId="7E42C87C" w:rsidR="00D94B9F" w:rsidRPr="00DC764B" w:rsidRDefault="00D94B9F" w:rsidP="00E436B0">
      <w:pPr>
        <w:pStyle w:val="JA"/>
        <w:rPr>
          <w:rStyle w:val="mntl-sc-block-headingtext"/>
        </w:rPr>
      </w:pPr>
    </w:p>
    <w:p w14:paraId="63122B90" w14:textId="650EE7E3" w:rsidR="00D94B9F" w:rsidRPr="00DC764B" w:rsidRDefault="00D94B9F" w:rsidP="00E436B0">
      <w:pPr>
        <w:pStyle w:val="JA"/>
        <w:rPr>
          <w:rStyle w:val="mntl-sc-block-headingtext"/>
        </w:rPr>
      </w:pPr>
    </w:p>
    <w:p w14:paraId="07E2D512" w14:textId="43F749F5" w:rsidR="00D94B9F" w:rsidRPr="00DC764B" w:rsidRDefault="00D94B9F" w:rsidP="00E436B0">
      <w:pPr>
        <w:pStyle w:val="JA"/>
        <w:rPr>
          <w:rStyle w:val="mntl-sc-block-headingtext"/>
        </w:rPr>
      </w:pPr>
    </w:p>
    <w:p w14:paraId="00DD1E50" w14:textId="77777777" w:rsidR="00D94B9F" w:rsidRPr="00DC764B" w:rsidRDefault="00D94B9F" w:rsidP="00E436B0">
      <w:pPr>
        <w:pStyle w:val="JA"/>
      </w:pPr>
    </w:p>
    <w:p w14:paraId="1326FCFC" w14:textId="2F6DED2D" w:rsidR="00F51491" w:rsidRPr="00DC764B" w:rsidRDefault="00F51491" w:rsidP="00474EF1">
      <w:pPr>
        <w:pStyle w:val="JAHeading30"/>
        <w:rPr>
          <w:rStyle w:val="mntl-sc-block-headingtext"/>
        </w:rPr>
      </w:pPr>
      <w:bookmarkStart w:id="10" w:name="_Toc113882683"/>
      <w:r w:rsidRPr="00DC764B">
        <w:rPr>
          <w:rStyle w:val="mntl-sc-block-headingtext"/>
        </w:rPr>
        <w:t>Appendices</w:t>
      </w:r>
      <w:bookmarkEnd w:id="10"/>
      <w:r w:rsidRPr="00DC764B">
        <w:rPr>
          <w:rStyle w:val="mntl-sc-block-headingtext"/>
        </w:rPr>
        <w:t xml:space="preserve"> </w:t>
      </w:r>
    </w:p>
    <w:p w14:paraId="2730A49A" w14:textId="66ED6DEC" w:rsidR="002718F4" w:rsidRPr="00DC764B" w:rsidRDefault="00A72C34" w:rsidP="00E436B0">
      <w:pPr>
        <w:pStyle w:val="JA"/>
        <w:rPr>
          <w:rStyle w:val="mntl-sc-block-headingtext"/>
        </w:rPr>
      </w:pPr>
      <w:r w:rsidRPr="00DC764B">
        <w:rPr>
          <w:rStyle w:val="mntl-sc-block-headingtext"/>
        </w:rPr>
        <w:t>Appendix 1</w:t>
      </w:r>
    </w:p>
    <w:p w14:paraId="3D9ED1FF" w14:textId="6B85AEFD" w:rsidR="00A72C34" w:rsidRPr="00DC764B" w:rsidRDefault="00A72C34" w:rsidP="00E436B0">
      <w:pPr>
        <w:pStyle w:val="JA"/>
        <w:rPr>
          <w:rStyle w:val="mntl-sc-block-headingtext"/>
        </w:rPr>
      </w:pPr>
      <w:r w:rsidRPr="00DC764B">
        <w:rPr>
          <w:rFonts w:eastAsia="Times New Roman"/>
          <w:noProof/>
        </w:rPr>
        <w:drawing>
          <wp:inline distT="0" distB="0" distL="0" distR="0" wp14:anchorId="13967790" wp14:editId="72323F36">
            <wp:extent cx="5589767" cy="609854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5592406" cy="6101419"/>
                    </a:xfrm>
                    <a:prstGeom prst="rect">
                      <a:avLst/>
                    </a:prstGeom>
                    <a:noFill/>
                    <a:ln>
                      <a:noFill/>
                    </a:ln>
                  </pic:spPr>
                </pic:pic>
              </a:graphicData>
            </a:graphic>
          </wp:inline>
        </w:drawing>
      </w:r>
    </w:p>
    <w:p w14:paraId="02970B10" w14:textId="7525F7C7" w:rsidR="00A72C34" w:rsidRPr="00DC764B" w:rsidRDefault="00FD1EEB" w:rsidP="00E436B0">
      <w:pPr>
        <w:pStyle w:val="JA"/>
        <w:rPr>
          <w:rStyle w:val="mntl-sc-block-headingtext"/>
        </w:rPr>
      </w:pPr>
      <w:r w:rsidRPr="00DC764B">
        <w:rPr>
          <w:rFonts w:eastAsia="Times New Roman"/>
          <w:noProof/>
        </w:rPr>
        <w:drawing>
          <wp:inline distT="0" distB="0" distL="0" distR="0" wp14:anchorId="4613F44E" wp14:editId="5B701016">
            <wp:extent cx="5731510" cy="7935595"/>
            <wp:effectExtent l="0" t="0" r="2540" b="825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5731510" cy="7935595"/>
                    </a:xfrm>
                    <a:prstGeom prst="rect">
                      <a:avLst/>
                    </a:prstGeom>
                    <a:noFill/>
                    <a:ln>
                      <a:noFill/>
                    </a:ln>
                  </pic:spPr>
                </pic:pic>
              </a:graphicData>
            </a:graphic>
          </wp:inline>
        </w:drawing>
      </w:r>
    </w:p>
    <w:p w14:paraId="4C9F7AB0" w14:textId="0CD7BF45" w:rsidR="00FD1EEB" w:rsidRPr="00DC764B" w:rsidRDefault="00FD1EEB" w:rsidP="00E436B0">
      <w:pPr>
        <w:pStyle w:val="JA"/>
        <w:rPr>
          <w:rStyle w:val="mntl-sc-block-headingtext"/>
        </w:rPr>
      </w:pPr>
      <w:r w:rsidRPr="00DC764B">
        <w:rPr>
          <w:rFonts w:eastAsia="Times New Roman"/>
          <w:noProof/>
        </w:rPr>
        <w:drawing>
          <wp:inline distT="0" distB="0" distL="0" distR="0" wp14:anchorId="417D8053" wp14:editId="44585C3F">
            <wp:extent cx="5731510" cy="7935595"/>
            <wp:effectExtent l="0" t="0" r="2540" b="825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7935595"/>
                    </a:xfrm>
                    <a:prstGeom prst="rect">
                      <a:avLst/>
                    </a:prstGeom>
                    <a:noFill/>
                    <a:ln>
                      <a:noFill/>
                    </a:ln>
                  </pic:spPr>
                </pic:pic>
              </a:graphicData>
            </a:graphic>
          </wp:inline>
        </w:drawing>
      </w:r>
    </w:p>
    <w:p w14:paraId="4BD18080" w14:textId="341E0CDC" w:rsidR="00FD1EEB" w:rsidRPr="00DC764B" w:rsidRDefault="00FD1EEB" w:rsidP="00E436B0">
      <w:pPr>
        <w:pStyle w:val="JA"/>
        <w:rPr>
          <w:rStyle w:val="mntl-sc-block-headingtext"/>
        </w:rPr>
      </w:pPr>
      <w:r w:rsidRPr="00DC764B">
        <w:rPr>
          <w:rFonts w:eastAsia="Times New Roman"/>
          <w:noProof/>
        </w:rPr>
        <w:drawing>
          <wp:inline distT="0" distB="0" distL="0" distR="0" wp14:anchorId="69ED9F0B" wp14:editId="45F1B8E4">
            <wp:extent cx="5731510" cy="7763510"/>
            <wp:effectExtent l="0" t="0" r="2540" b="8890"/>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31510" cy="7763510"/>
                    </a:xfrm>
                    <a:prstGeom prst="rect">
                      <a:avLst/>
                    </a:prstGeom>
                    <a:noFill/>
                    <a:ln>
                      <a:noFill/>
                    </a:ln>
                  </pic:spPr>
                </pic:pic>
              </a:graphicData>
            </a:graphic>
          </wp:inline>
        </w:drawing>
      </w:r>
    </w:p>
    <w:p w14:paraId="5BE202FF" w14:textId="77777777" w:rsidR="00B349E9" w:rsidRPr="00DC764B" w:rsidRDefault="00B349E9" w:rsidP="00E436B0">
      <w:pPr>
        <w:pStyle w:val="JA"/>
        <w:rPr>
          <w:rFonts w:eastAsia="Times New Roman"/>
          <w:noProof/>
        </w:rPr>
      </w:pPr>
    </w:p>
    <w:p w14:paraId="7FE03267" w14:textId="0A4A350E" w:rsidR="00B349E9" w:rsidRPr="00DC764B" w:rsidRDefault="00B349E9" w:rsidP="00E436B0">
      <w:pPr>
        <w:pStyle w:val="JA"/>
        <w:rPr>
          <w:rStyle w:val="mntl-sc-block-headingtext"/>
        </w:rPr>
      </w:pPr>
      <w:r w:rsidRPr="00DC764B">
        <w:rPr>
          <w:rFonts w:eastAsia="Times New Roman"/>
          <w:noProof/>
        </w:rPr>
        <w:drawing>
          <wp:inline distT="0" distB="0" distL="0" distR="0" wp14:anchorId="542B7D5B" wp14:editId="34ADCACF">
            <wp:extent cx="5731510" cy="5287617"/>
            <wp:effectExtent l="0" t="0" r="2540" b="889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b="33502"/>
                    <a:stretch/>
                  </pic:blipFill>
                  <pic:spPr bwMode="auto">
                    <a:xfrm>
                      <a:off x="0" y="0"/>
                      <a:ext cx="5731510" cy="5287617"/>
                    </a:xfrm>
                    <a:prstGeom prst="rect">
                      <a:avLst/>
                    </a:prstGeom>
                    <a:noFill/>
                    <a:ln>
                      <a:noFill/>
                    </a:ln>
                    <a:extLst>
                      <a:ext uri="{53640926-AAD7-44D8-BBD7-CCE9431645EC}">
                        <a14:shadowObscured xmlns:a14="http://schemas.microsoft.com/office/drawing/2010/main"/>
                      </a:ext>
                    </a:extLst>
                  </pic:spPr>
                </pic:pic>
              </a:graphicData>
            </a:graphic>
          </wp:inline>
        </w:drawing>
      </w:r>
    </w:p>
    <w:p w14:paraId="527A9DEE" w14:textId="45098F79" w:rsidR="002718F4" w:rsidRPr="00DC764B" w:rsidRDefault="002718F4" w:rsidP="00E436B0">
      <w:pPr>
        <w:pStyle w:val="JA"/>
        <w:rPr>
          <w:rStyle w:val="mntl-sc-block-headingtext"/>
        </w:rPr>
      </w:pPr>
    </w:p>
    <w:p w14:paraId="1AD1F0E6" w14:textId="0313562A" w:rsidR="002718F4" w:rsidRPr="00DC764B" w:rsidRDefault="002718F4" w:rsidP="00E436B0">
      <w:pPr>
        <w:pStyle w:val="JA"/>
        <w:rPr>
          <w:rStyle w:val="mntl-sc-block-headingtext"/>
        </w:rPr>
      </w:pPr>
    </w:p>
    <w:p w14:paraId="17DD3BFD" w14:textId="1D530B44" w:rsidR="002718F4" w:rsidRPr="00DC764B" w:rsidRDefault="002718F4" w:rsidP="00E436B0">
      <w:pPr>
        <w:pStyle w:val="JA"/>
        <w:rPr>
          <w:rStyle w:val="mntl-sc-block-headingtext"/>
        </w:rPr>
      </w:pPr>
    </w:p>
    <w:p w14:paraId="15E3FC95" w14:textId="560EFFC9" w:rsidR="002718F4" w:rsidRPr="00DC764B" w:rsidRDefault="002718F4" w:rsidP="00474EF1">
      <w:pPr>
        <w:pStyle w:val="JAHeading30"/>
      </w:pPr>
      <w:bookmarkStart w:id="11" w:name="_Toc113882684"/>
      <w:r w:rsidRPr="00DC764B">
        <w:rPr>
          <w:rStyle w:val="mntl-sc-block-headingtext"/>
        </w:rPr>
        <w:t>References</w:t>
      </w:r>
      <w:bookmarkEnd w:id="11"/>
    </w:p>
    <w:p w14:paraId="1B6EEA1B" w14:textId="6F1C2A74" w:rsidR="00D23758"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i/>
          <w:iCs/>
          <w:color w:val="53565A"/>
          <w:sz w:val="21"/>
          <w:szCs w:val="21"/>
          <w:lang w:eastAsia="zh-CN"/>
        </w:rPr>
        <w:t>HALF OF THE UK HAS A SHORTAGE OF MORE THAN 50 ELECTRICIANS. </w:t>
      </w:r>
      <w:r w:rsidRPr="000457CB">
        <w:rPr>
          <w:rFonts w:ascii="Arial" w:eastAsia="Times New Roman" w:hAnsi="Arial" w:cs="Arial"/>
          <w:color w:val="53565A"/>
          <w:sz w:val="21"/>
          <w:szCs w:val="21"/>
          <w:lang w:eastAsia="zh-CN"/>
        </w:rPr>
        <w:t>2020.</w:t>
      </w:r>
    </w:p>
    <w:p w14:paraId="269586F9" w14:textId="77777777" w:rsidR="000457CB" w:rsidRPr="000457CB" w:rsidRDefault="000457CB" w:rsidP="000457CB">
      <w:pPr>
        <w:pStyle w:val="ListParagraph"/>
        <w:shd w:val="clear" w:color="auto" w:fill="FFFFFF"/>
        <w:spacing w:after="173" w:line="240" w:lineRule="auto"/>
        <w:rPr>
          <w:rFonts w:ascii="Arial" w:eastAsia="Times New Roman" w:hAnsi="Arial" w:cs="Arial"/>
          <w:color w:val="53565A"/>
          <w:sz w:val="21"/>
          <w:szCs w:val="21"/>
          <w:lang w:eastAsia="zh-CN"/>
        </w:rPr>
      </w:pPr>
    </w:p>
    <w:p w14:paraId="0917CFE6" w14:textId="3EF7DD3D" w:rsidR="00D23758" w:rsidRDefault="00D23758" w:rsidP="005E6334">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 Electrician Job Description | Indeed. Available: </w:t>
      </w:r>
      <w:hyperlink r:id="rId21" w:tgtFrame="_blank" w:history="1">
        <w:r w:rsidRPr="000457CB">
          <w:rPr>
            <w:rFonts w:ascii="Arial" w:eastAsia="Times New Roman" w:hAnsi="Arial" w:cs="Arial"/>
            <w:color w:val="0066CC"/>
            <w:sz w:val="21"/>
            <w:szCs w:val="21"/>
            <w:u w:val="single"/>
            <w:lang w:eastAsia="zh-CN"/>
          </w:rPr>
          <w:t>https://www.indeed.com/</w:t>
        </w:r>
      </w:hyperlink>
      <w:r w:rsidRPr="000457CB">
        <w:rPr>
          <w:rFonts w:ascii="Arial" w:eastAsia="Times New Roman" w:hAnsi="Arial" w:cs="Arial"/>
          <w:color w:val="53565A"/>
          <w:sz w:val="21"/>
          <w:szCs w:val="21"/>
          <w:lang w:eastAsia="zh-CN"/>
        </w:rPr>
        <w:t> [Sep 8, 2022]</w:t>
      </w:r>
    </w:p>
    <w:p w14:paraId="07781D31" w14:textId="77777777" w:rsidR="005E6334" w:rsidRPr="005E6334" w:rsidRDefault="005E6334" w:rsidP="005E6334">
      <w:pPr>
        <w:pStyle w:val="ListParagraph"/>
        <w:rPr>
          <w:rFonts w:ascii="Arial" w:eastAsia="Times New Roman" w:hAnsi="Arial" w:cs="Arial"/>
          <w:color w:val="53565A"/>
          <w:sz w:val="21"/>
          <w:szCs w:val="21"/>
          <w:lang w:eastAsia="zh-CN"/>
        </w:rPr>
      </w:pPr>
    </w:p>
    <w:p w14:paraId="45EF46B3" w14:textId="77777777" w:rsidR="005E6334" w:rsidRPr="005E6334"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718F65F8" w14:textId="413B4CCA" w:rsidR="00D23758"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 xml:space="preserve">, </w:t>
      </w:r>
      <w:proofErr w:type="gramStart"/>
      <w:r w:rsidRPr="000457CB">
        <w:rPr>
          <w:rFonts w:ascii="Arial" w:eastAsia="Times New Roman" w:hAnsi="Arial" w:cs="Arial"/>
          <w:color w:val="53565A"/>
          <w:sz w:val="21"/>
          <w:szCs w:val="21"/>
          <w:lang w:eastAsia="zh-CN"/>
        </w:rPr>
        <w:t>Electricians :</w:t>
      </w:r>
      <w:proofErr w:type="gramEnd"/>
      <w:r w:rsidRPr="000457CB">
        <w:rPr>
          <w:rFonts w:ascii="Arial" w:eastAsia="Times New Roman" w:hAnsi="Arial" w:cs="Arial"/>
          <w:color w:val="53565A"/>
          <w:sz w:val="21"/>
          <w:szCs w:val="21"/>
          <w:lang w:eastAsia="zh-CN"/>
        </w:rPr>
        <w:t xml:space="preserve"> Occupational Outlook Handbook: : U.S. Bureau of </w:t>
      </w:r>
      <w:proofErr w:type="spellStart"/>
      <w:r w:rsidRPr="000457CB">
        <w:rPr>
          <w:rFonts w:ascii="Arial" w:eastAsia="Times New Roman" w:hAnsi="Arial" w:cs="Arial"/>
          <w:color w:val="53565A"/>
          <w:sz w:val="21"/>
          <w:szCs w:val="21"/>
          <w:lang w:eastAsia="zh-CN"/>
        </w:rPr>
        <w:t>Labor</w:t>
      </w:r>
      <w:proofErr w:type="spellEnd"/>
      <w:r w:rsidRPr="000457CB">
        <w:rPr>
          <w:rFonts w:ascii="Arial" w:eastAsia="Times New Roman" w:hAnsi="Arial" w:cs="Arial"/>
          <w:color w:val="53565A"/>
          <w:sz w:val="21"/>
          <w:szCs w:val="21"/>
          <w:lang w:eastAsia="zh-CN"/>
        </w:rPr>
        <w:t xml:space="preserve"> Statistics. Available: </w:t>
      </w:r>
      <w:hyperlink r:id="rId22" w:anchor="tab-6" w:tgtFrame="_blank" w:history="1">
        <w:r w:rsidRPr="000457CB">
          <w:rPr>
            <w:rFonts w:ascii="Arial" w:eastAsia="Times New Roman" w:hAnsi="Arial" w:cs="Arial"/>
            <w:color w:val="0066CC"/>
            <w:sz w:val="21"/>
            <w:szCs w:val="21"/>
            <w:u w:val="single"/>
            <w:lang w:eastAsia="zh-CN"/>
          </w:rPr>
          <w:t>https://www.bls.gov/ooh/construction-and-extraction/electricians.htm#tab-6</w:t>
        </w:r>
      </w:hyperlink>
      <w:r w:rsidRPr="000457CB">
        <w:rPr>
          <w:rFonts w:ascii="Arial" w:eastAsia="Times New Roman" w:hAnsi="Arial" w:cs="Arial"/>
          <w:color w:val="53565A"/>
          <w:sz w:val="21"/>
          <w:szCs w:val="21"/>
          <w:lang w:eastAsia="zh-CN"/>
        </w:rPr>
        <w:t> [Sep 9, 2022].</w:t>
      </w:r>
    </w:p>
    <w:p w14:paraId="1AFDB41B" w14:textId="77777777" w:rsidR="005E6334" w:rsidRPr="000457CB"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2547DCDF" w14:textId="11F337AB" w:rsidR="00D23758"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 xml:space="preserve">, Electricians Guide </w:t>
      </w:r>
      <w:proofErr w:type="gramStart"/>
      <w:r w:rsidRPr="000457CB">
        <w:rPr>
          <w:rFonts w:ascii="Arial" w:eastAsia="Times New Roman" w:hAnsi="Arial" w:cs="Arial"/>
          <w:color w:val="53565A"/>
          <w:sz w:val="21"/>
          <w:szCs w:val="21"/>
          <w:lang w:eastAsia="zh-CN"/>
        </w:rPr>
        <w:t>To</w:t>
      </w:r>
      <w:proofErr w:type="gramEnd"/>
      <w:r w:rsidRPr="000457CB">
        <w:rPr>
          <w:rFonts w:ascii="Arial" w:eastAsia="Times New Roman" w:hAnsi="Arial" w:cs="Arial"/>
          <w:color w:val="53565A"/>
          <w:sz w:val="21"/>
          <w:szCs w:val="21"/>
          <w:lang w:eastAsia="zh-CN"/>
        </w:rPr>
        <w:t xml:space="preserve"> Going Self-Employed. Available: </w:t>
      </w:r>
      <w:hyperlink r:id="rId23" w:tgtFrame="_blank" w:history="1">
        <w:r w:rsidRPr="000457CB">
          <w:rPr>
            <w:rFonts w:ascii="Arial" w:eastAsia="Times New Roman" w:hAnsi="Arial" w:cs="Arial"/>
            <w:color w:val="0066CC"/>
            <w:sz w:val="21"/>
            <w:szCs w:val="21"/>
            <w:u w:val="single"/>
            <w:lang w:eastAsia="zh-CN"/>
          </w:rPr>
          <w:t>https://www.tradeskills4u.co.uk/posts/guide-to-going-self-employed</w:t>
        </w:r>
      </w:hyperlink>
      <w:r w:rsidRPr="000457CB">
        <w:rPr>
          <w:rFonts w:ascii="Arial" w:eastAsia="Times New Roman" w:hAnsi="Arial" w:cs="Arial"/>
          <w:color w:val="53565A"/>
          <w:sz w:val="21"/>
          <w:szCs w:val="21"/>
          <w:lang w:eastAsia="zh-CN"/>
        </w:rPr>
        <w:t> [Sep 14, 2022].</w:t>
      </w:r>
    </w:p>
    <w:p w14:paraId="5A0FA873" w14:textId="77777777" w:rsidR="005E6334" w:rsidRPr="005E6334" w:rsidRDefault="005E6334" w:rsidP="005E6334">
      <w:pPr>
        <w:pStyle w:val="ListParagraph"/>
        <w:rPr>
          <w:rFonts w:ascii="Arial" w:eastAsia="Times New Roman" w:hAnsi="Arial" w:cs="Arial"/>
          <w:color w:val="53565A"/>
          <w:sz w:val="21"/>
          <w:szCs w:val="21"/>
          <w:lang w:eastAsia="zh-CN"/>
        </w:rPr>
      </w:pPr>
    </w:p>
    <w:p w14:paraId="3AAB5604" w14:textId="77777777" w:rsidR="005E6334" w:rsidRPr="000457CB"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50F12191" w14:textId="5BD19637" w:rsidR="00D23758"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 How to start up an electrician business. Available: </w:t>
      </w:r>
      <w:hyperlink r:id="rId24" w:tgtFrame="_blank" w:history="1">
        <w:r w:rsidRPr="000457CB">
          <w:rPr>
            <w:rFonts w:ascii="Arial" w:eastAsia="Times New Roman" w:hAnsi="Arial" w:cs="Arial"/>
            <w:color w:val="0066CC"/>
            <w:sz w:val="21"/>
            <w:szCs w:val="21"/>
            <w:u w:val="single"/>
            <w:lang w:eastAsia="zh-CN"/>
          </w:rPr>
          <w:t>https://www.startupdonut.co.uk/start-up-business-ideas/types-of-business/how-to-start-up-an-electrician-business</w:t>
        </w:r>
      </w:hyperlink>
      <w:r w:rsidRPr="000457CB">
        <w:rPr>
          <w:rFonts w:ascii="Arial" w:eastAsia="Times New Roman" w:hAnsi="Arial" w:cs="Arial"/>
          <w:color w:val="53565A"/>
          <w:sz w:val="21"/>
          <w:szCs w:val="21"/>
          <w:lang w:eastAsia="zh-CN"/>
        </w:rPr>
        <w:t> [Sep 8, 2022].</w:t>
      </w:r>
    </w:p>
    <w:p w14:paraId="127C9287" w14:textId="77777777" w:rsidR="005E6334" w:rsidRPr="000457CB"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4DA18740" w14:textId="500DF0A7" w:rsidR="00D23758"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 Number of electricians &amp; electrical fitters 2010-2019. Available: </w:t>
      </w:r>
      <w:hyperlink r:id="rId25" w:tgtFrame="_blank" w:history="1">
        <w:r w:rsidRPr="000457CB">
          <w:rPr>
            <w:rFonts w:ascii="Arial" w:eastAsia="Times New Roman" w:hAnsi="Arial" w:cs="Arial"/>
            <w:color w:val="0066CC"/>
            <w:sz w:val="21"/>
            <w:szCs w:val="21"/>
            <w:u w:val="single"/>
            <w:lang w:eastAsia="zh-CN"/>
          </w:rPr>
          <w:t>https://www.statista.com/statistics/318824/numbers-of-electrical-and-electronic-trades-professionals-in-the-uk/</w:t>
        </w:r>
      </w:hyperlink>
      <w:r w:rsidRPr="000457CB">
        <w:rPr>
          <w:rFonts w:ascii="Arial" w:eastAsia="Times New Roman" w:hAnsi="Arial" w:cs="Arial"/>
          <w:color w:val="53565A"/>
          <w:sz w:val="21"/>
          <w:szCs w:val="21"/>
          <w:lang w:eastAsia="zh-CN"/>
        </w:rPr>
        <w:t> [Sep 8, 2022].</w:t>
      </w:r>
    </w:p>
    <w:p w14:paraId="4AA06FC8" w14:textId="77777777" w:rsidR="005E6334" w:rsidRPr="005E6334" w:rsidRDefault="005E6334" w:rsidP="005E6334">
      <w:pPr>
        <w:pStyle w:val="ListParagraph"/>
        <w:rPr>
          <w:rFonts w:ascii="Arial" w:eastAsia="Times New Roman" w:hAnsi="Arial" w:cs="Arial"/>
          <w:color w:val="53565A"/>
          <w:sz w:val="21"/>
          <w:szCs w:val="21"/>
          <w:lang w:eastAsia="zh-CN"/>
        </w:rPr>
      </w:pPr>
    </w:p>
    <w:p w14:paraId="41D60591" w14:textId="77777777" w:rsidR="005E6334" w:rsidRPr="000457CB"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48CE7858" w14:textId="13A70760" w:rsidR="00D23758"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 Social Media Advertising Guide for Small Business. Available: </w:t>
      </w:r>
      <w:hyperlink r:id="rId26" w:tgtFrame="_blank" w:history="1">
        <w:r w:rsidRPr="000457CB">
          <w:rPr>
            <w:rFonts w:ascii="Arial" w:eastAsia="Times New Roman" w:hAnsi="Arial" w:cs="Arial"/>
            <w:color w:val="0066CC"/>
            <w:sz w:val="21"/>
            <w:szCs w:val="21"/>
            <w:u w:val="single"/>
            <w:lang w:eastAsia="zh-CN"/>
          </w:rPr>
          <w:t>https://informi.co.uk/marketing-and-sales/how-do-i-advertise-my-small-business-social-media</w:t>
        </w:r>
      </w:hyperlink>
      <w:r w:rsidRPr="000457CB">
        <w:rPr>
          <w:rFonts w:ascii="Arial" w:eastAsia="Times New Roman" w:hAnsi="Arial" w:cs="Arial"/>
          <w:color w:val="53565A"/>
          <w:sz w:val="21"/>
          <w:szCs w:val="21"/>
          <w:lang w:eastAsia="zh-CN"/>
        </w:rPr>
        <w:t> [Sep 12, 2022].</w:t>
      </w:r>
    </w:p>
    <w:p w14:paraId="09D2A793" w14:textId="77777777" w:rsidR="005E6334" w:rsidRPr="000457CB"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33EB967F" w14:textId="71736C22" w:rsidR="00D23758" w:rsidRPr="005E6334"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i/>
          <w:iCs/>
          <w:color w:val="53565A"/>
          <w:sz w:val="21"/>
          <w:szCs w:val="21"/>
          <w:lang w:eastAsia="zh-CN"/>
        </w:rPr>
        <w:t>Social Media Marketing for Businesses.</w:t>
      </w:r>
    </w:p>
    <w:p w14:paraId="7B7D3170" w14:textId="77777777" w:rsidR="005E6334" w:rsidRPr="005E6334" w:rsidRDefault="005E6334" w:rsidP="005E6334">
      <w:pPr>
        <w:pStyle w:val="ListParagraph"/>
        <w:rPr>
          <w:rFonts w:ascii="Arial" w:eastAsia="Times New Roman" w:hAnsi="Arial" w:cs="Arial"/>
          <w:color w:val="53565A"/>
          <w:sz w:val="21"/>
          <w:szCs w:val="21"/>
          <w:lang w:eastAsia="zh-CN"/>
        </w:rPr>
      </w:pPr>
    </w:p>
    <w:p w14:paraId="74083F9C" w14:textId="77777777" w:rsidR="005E6334" w:rsidRPr="000457CB" w:rsidRDefault="005E6334" w:rsidP="005E6334">
      <w:pPr>
        <w:pStyle w:val="ListParagraph"/>
        <w:shd w:val="clear" w:color="auto" w:fill="FFFFFF"/>
        <w:spacing w:after="173" w:line="240" w:lineRule="auto"/>
        <w:rPr>
          <w:rFonts w:ascii="Arial" w:eastAsia="Times New Roman" w:hAnsi="Arial" w:cs="Arial"/>
          <w:color w:val="53565A"/>
          <w:sz w:val="21"/>
          <w:szCs w:val="21"/>
          <w:lang w:eastAsia="zh-CN"/>
        </w:rPr>
      </w:pPr>
    </w:p>
    <w:p w14:paraId="6FF94766" w14:textId="77777777" w:rsidR="00D23758" w:rsidRPr="000457CB" w:rsidRDefault="00D23758" w:rsidP="000457CB">
      <w:pPr>
        <w:pStyle w:val="ListParagraph"/>
        <w:numPr>
          <w:ilvl w:val="0"/>
          <w:numId w:val="13"/>
        </w:numPr>
        <w:shd w:val="clear" w:color="auto" w:fill="FFFFFF"/>
        <w:spacing w:after="173" w:line="240" w:lineRule="auto"/>
        <w:rPr>
          <w:rFonts w:ascii="Arial" w:eastAsia="Times New Roman" w:hAnsi="Arial" w:cs="Arial"/>
          <w:color w:val="53565A"/>
          <w:sz w:val="21"/>
          <w:szCs w:val="21"/>
          <w:lang w:eastAsia="zh-CN"/>
        </w:rPr>
      </w:pPr>
      <w:r w:rsidRPr="000457CB">
        <w:rPr>
          <w:rFonts w:ascii="Arial" w:eastAsia="Times New Roman" w:hAnsi="Arial" w:cs="Arial"/>
          <w:color w:val="53565A"/>
          <w:sz w:val="21"/>
          <w:szCs w:val="21"/>
          <w:lang w:eastAsia="zh-CN"/>
        </w:rPr>
        <w:t>BUSINESS, Y.F., -01-19T22:06:52+00:00, 2020-last update, 7 electrician advertising ideas to boost sales. Available: </w:t>
      </w:r>
      <w:hyperlink r:id="rId27" w:tgtFrame="_blank" w:history="1">
        <w:r w:rsidRPr="000457CB">
          <w:rPr>
            <w:rFonts w:ascii="Arial" w:eastAsia="Times New Roman" w:hAnsi="Arial" w:cs="Arial"/>
            <w:color w:val="0066CC"/>
            <w:sz w:val="21"/>
            <w:szCs w:val="21"/>
            <w:u w:val="single"/>
            <w:lang w:eastAsia="zh-CN"/>
          </w:rPr>
          <w:t>https://business.yelp.com/advertise/electrician-advertising-ideas/</w:t>
        </w:r>
      </w:hyperlink>
      <w:r w:rsidRPr="000457CB">
        <w:rPr>
          <w:rFonts w:ascii="Arial" w:eastAsia="Times New Roman" w:hAnsi="Arial" w:cs="Arial"/>
          <w:color w:val="53565A"/>
          <w:sz w:val="21"/>
          <w:szCs w:val="21"/>
          <w:lang w:eastAsia="zh-CN"/>
        </w:rPr>
        <w:t> [Sep 12, 2022].</w:t>
      </w:r>
    </w:p>
    <w:p w14:paraId="07512AD5" w14:textId="78F838B5" w:rsidR="00F51491" w:rsidRPr="00DC764B" w:rsidRDefault="00F51491" w:rsidP="00E436B0">
      <w:pPr>
        <w:pStyle w:val="JA"/>
      </w:pPr>
    </w:p>
    <w:p w14:paraId="65A47B53" w14:textId="77777777" w:rsidR="00D94B9F" w:rsidRPr="00DC764B" w:rsidRDefault="00D94B9F" w:rsidP="00E436B0">
      <w:pPr>
        <w:pStyle w:val="JA"/>
      </w:pPr>
    </w:p>
    <w:p w14:paraId="320F5051" w14:textId="77777777" w:rsidR="00F51491" w:rsidRPr="00DC764B" w:rsidRDefault="00F51491" w:rsidP="00E436B0">
      <w:pPr>
        <w:pStyle w:val="JA"/>
        <w:rPr>
          <w:lang w:eastAsia="en-GB"/>
        </w:rPr>
      </w:pPr>
    </w:p>
    <w:sectPr w:rsidR="00F51491" w:rsidRPr="00DC76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7A3A73"/>
    <w:multiLevelType w:val="hybridMultilevel"/>
    <w:tmpl w:val="B9243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9F1120"/>
    <w:multiLevelType w:val="hybridMultilevel"/>
    <w:tmpl w:val="771C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6255299">
    <w:abstractNumId w:val="3"/>
  </w:num>
  <w:num w:numId="2" w16cid:durableId="443695038">
    <w:abstractNumId w:val="3"/>
  </w:num>
  <w:num w:numId="3" w16cid:durableId="1620650848">
    <w:abstractNumId w:val="6"/>
  </w:num>
  <w:num w:numId="4" w16cid:durableId="721903730">
    <w:abstractNumId w:val="9"/>
  </w:num>
  <w:num w:numId="5" w16cid:durableId="272247012">
    <w:abstractNumId w:val="2"/>
  </w:num>
  <w:num w:numId="6" w16cid:durableId="1776173032">
    <w:abstractNumId w:val="10"/>
  </w:num>
  <w:num w:numId="7" w16cid:durableId="1974167059">
    <w:abstractNumId w:val="1"/>
  </w:num>
  <w:num w:numId="8" w16cid:durableId="2134130303">
    <w:abstractNumId w:val="8"/>
  </w:num>
  <w:num w:numId="9" w16cid:durableId="2064717373">
    <w:abstractNumId w:val="0"/>
  </w:num>
  <w:num w:numId="10" w16cid:durableId="1767385101">
    <w:abstractNumId w:val="7"/>
  </w:num>
  <w:num w:numId="11" w16cid:durableId="328869719">
    <w:abstractNumId w:val="4"/>
  </w:num>
  <w:num w:numId="12" w16cid:durableId="419566524">
    <w:abstractNumId w:val="5"/>
  </w:num>
  <w:num w:numId="13" w16cid:durableId="10189727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21878"/>
    <w:rsid w:val="00025180"/>
    <w:rsid w:val="00026684"/>
    <w:rsid w:val="0003498E"/>
    <w:rsid w:val="0003738C"/>
    <w:rsid w:val="00042C5C"/>
    <w:rsid w:val="00044E9E"/>
    <w:rsid w:val="000457CB"/>
    <w:rsid w:val="00047B05"/>
    <w:rsid w:val="00051AD1"/>
    <w:rsid w:val="000541E4"/>
    <w:rsid w:val="00054C32"/>
    <w:rsid w:val="00055C39"/>
    <w:rsid w:val="00055E85"/>
    <w:rsid w:val="0005713E"/>
    <w:rsid w:val="000633F9"/>
    <w:rsid w:val="000711C7"/>
    <w:rsid w:val="000800D3"/>
    <w:rsid w:val="000925FC"/>
    <w:rsid w:val="00093769"/>
    <w:rsid w:val="000951ED"/>
    <w:rsid w:val="00095CE5"/>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729E"/>
    <w:rsid w:val="000E1368"/>
    <w:rsid w:val="000E34C2"/>
    <w:rsid w:val="000E5E58"/>
    <w:rsid w:val="000E7F91"/>
    <w:rsid w:val="000F6CDE"/>
    <w:rsid w:val="001001A3"/>
    <w:rsid w:val="00103B24"/>
    <w:rsid w:val="00105430"/>
    <w:rsid w:val="001211FA"/>
    <w:rsid w:val="001224B8"/>
    <w:rsid w:val="0012686E"/>
    <w:rsid w:val="00127F64"/>
    <w:rsid w:val="00133110"/>
    <w:rsid w:val="00134A45"/>
    <w:rsid w:val="001379E7"/>
    <w:rsid w:val="001618CE"/>
    <w:rsid w:val="00163513"/>
    <w:rsid w:val="00164180"/>
    <w:rsid w:val="00174A55"/>
    <w:rsid w:val="001813C0"/>
    <w:rsid w:val="001843CF"/>
    <w:rsid w:val="00190952"/>
    <w:rsid w:val="001A08A3"/>
    <w:rsid w:val="001A1C1C"/>
    <w:rsid w:val="001A2D8F"/>
    <w:rsid w:val="001A300B"/>
    <w:rsid w:val="001A362A"/>
    <w:rsid w:val="001A4DFB"/>
    <w:rsid w:val="001A4FAD"/>
    <w:rsid w:val="001A6FB3"/>
    <w:rsid w:val="001B4C54"/>
    <w:rsid w:val="001B5494"/>
    <w:rsid w:val="001B5625"/>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7C5"/>
    <w:rsid w:val="00213AA2"/>
    <w:rsid w:val="002231F6"/>
    <w:rsid w:val="00223B46"/>
    <w:rsid w:val="0022685A"/>
    <w:rsid w:val="00240D86"/>
    <w:rsid w:val="002447B4"/>
    <w:rsid w:val="00245B8B"/>
    <w:rsid w:val="0024684F"/>
    <w:rsid w:val="002471F7"/>
    <w:rsid w:val="00250D43"/>
    <w:rsid w:val="00253FBD"/>
    <w:rsid w:val="0026440D"/>
    <w:rsid w:val="002650AB"/>
    <w:rsid w:val="002664F2"/>
    <w:rsid w:val="00266822"/>
    <w:rsid w:val="002718F4"/>
    <w:rsid w:val="002759BA"/>
    <w:rsid w:val="00275AAE"/>
    <w:rsid w:val="002765D2"/>
    <w:rsid w:val="00287C05"/>
    <w:rsid w:val="002908BE"/>
    <w:rsid w:val="00292AC3"/>
    <w:rsid w:val="00294E33"/>
    <w:rsid w:val="00296697"/>
    <w:rsid w:val="002A0EB0"/>
    <w:rsid w:val="002A2299"/>
    <w:rsid w:val="002A792A"/>
    <w:rsid w:val="002B0736"/>
    <w:rsid w:val="002B1569"/>
    <w:rsid w:val="002B174A"/>
    <w:rsid w:val="002B3357"/>
    <w:rsid w:val="002C1841"/>
    <w:rsid w:val="002C596B"/>
    <w:rsid w:val="002D240B"/>
    <w:rsid w:val="002D3C26"/>
    <w:rsid w:val="002D3C87"/>
    <w:rsid w:val="002E1D87"/>
    <w:rsid w:val="002E2903"/>
    <w:rsid w:val="002E41E6"/>
    <w:rsid w:val="002F09D5"/>
    <w:rsid w:val="002F0C07"/>
    <w:rsid w:val="002F14EF"/>
    <w:rsid w:val="002F16A2"/>
    <w:rsid w:val="002F4B34"/>
    <w:rsid w:val="003014D1"/>
    <w:rsid w:val="003036DD"/>
    <w:rsid w:val="00303A31"/>
    <w:rsid w:val="003052DC"/>
    <w:rsid w:val="00307779"/>
    <w:rsid w:val="00322239"/>
    <w:rsid w:val="003232C0"/>
    <w:rsid w:val="00324FFC"/>
    <w:rsid w:val="00327448"/>
    <w:rsid w:val="003315FE"/>
    <w:rsid w:val="00331928"/>
    <w:rsid w:val="003321D2"/>
    <w:rsid w:val="003402F5"/>
    <w:rsid w:val="00342CC2"/>
    <w:rsid w:val="0034657B"/>
    <w:rsid w:val="00357AA0"/>
    <w:rsid w:val="003606D7"/>
    <w:rsid w:val="00364356"/>
    <w:rsid w:val="00364499"/>
    <w:rsid w:val="00367906"/>
    <w:rsid w:val="003714B8"/>
    <w:rsid w:val="00371A57"/>
    <w:rsid w:val="00375229"/>
    <w:rsid w:val="00377327"/>
    <w:rsid w:val="00377A53"/>
    <w:rsid w:val="00380D2D"/>
    <w:rsid w:val="0038100B"/>
    <w:rsid w:val="0038165F"/>
    <w:rsid w:val="00381D37"/>
    <w:rsid w:val="00390EBA"/>
    <w:rsid w:val="00391FE4"/>
    <w:rsid w:val="003922AE"/>
    <w:rsid w:val="003A0AB4"/>
    <w:rsid w:val="003A1178"/>
    <w:rsid w:val="003A4BE2"/>
    <w:rsid w:val="003A5030"/>
    <w:rsid w:val="003B0187"/>
    <w:rsid w:val="003B4B39"/>
    <w:rsid w:val="003C0305"/>
    <w:rsid w:val="003C054F"/>
    <w:rsid w:val="003C0F8C"/>
    <w:rsid w:val="003D644D"/>
    <w:rsid w:val="003D6CF0"/>
    <w:rsid w:val="003E0125"/>
    <w:rsid w:val="003E02B7"/>
    <w:rsid w:val="003E1F70"/>
    <w:rsid w:val="003E310B"/>
    <w:rsid w:val="003E7853"/>
    <w:rsid w:val="003E7A10"/>
    <w:rsid w:val="003F506E"/>
    <w:rsid w:val="00406636"/>
    <w:rsid w:val="00406EFE"/>
    <w:rsid w:val="00407D29"/>
    <w:rsid w:val="00411E09"/>
    <w:rsid w:val="004128F4"/>
    <w:rsid w:val="004132D1"/>
    <w:rsid w:val="0041379E"/>
    <w:rsid w:val="00413D16"/>
    <w:rsid w:val="004207E9"/>
    <w:rsid w:val="00421A12"/>
    <w:rsid w:val="0043188D"/>
    <w:rsid w:val="00431C5E"/>
    <w:rsid w:val="00432B4B"/>
    <w:rsid w:val="00433A00"/>
    <w:rsid w:val="004351ED"/>
    <w:rsid w:val="00436757"/>
    <w:rsid w:val="00437697"/>
    <w:rsid w:val="0044512F"/>
    <w:rsid w:val="00451E5C"/>
    <w:rsid w:val="0045403C"/>
    <w:rsid w:val="004566C4"/>
    <w:rsid w:val="004646CF"/>
    <w:rsid w:val="004671B5"/>
    <w:rsid w:val="00467577"/>
    <w:rsid w:val="00474EF1"/>
    <w:rsid w:val="00485911"/>
    <w:rsid w:val="004909B7"/>
    <w:rsid w:val="00491B68"/>
    <w:rsid w:val="00493EBC"/>
    <w:rsid w:val="0049582D"/>
    <w:rsid w:val="00495FB5"/>
    <w:rsid w:val="004A3703"/>
    <w:rsid w:val="004A4BBA"/>
    <w:rsid w:val="004A77F8"/>
    <w:rsid w:val="004C560B"/>
    <w:rsid w:val="004C586E"/>
    <w:rsid w:val="004C60AD"/>
    <w:rsid w:val="004C6239"/>
    <w:rsid w:val="004D1FA9"/>
    <w:rsid w:val="004D2490"/>
    <w:rsid w:val="004E0FD8"/>
    <w:rsid w:val="004F1305"/>
    <w:rsid w:val="004F4CB9"/>
    <w:rsid w:val="004F61A0"/>
    <w:rsid w:val="004F7D94"/>
    <w:rsid w:val="005041F9"/>
    <w:rsid w:val="005103A1"/>
    <w:rsid w:val="005208B3"/>
    <w:rsid w:val="0052105C"/>
    <w:rsid w:val="00522127"/>
    <w:rsid w:val="00527982"/>
    <w:rsid w:val="005325EB"/>
    <w:rsid w:val="00533C5A"/>
    <w:rsid w:val="00541DC8"/>
    <w:rsid w:val="005437C1"/>
    <w:rsid w:val="00544938"/>
    <w:rsid w:val="0055210D"/>
    <w:rsid w:val="00555EAB"/>
    <w:rsid w:val="00556AB7"/>
    <w:rsid w:val="00556EB7"/>
    <w:rsid w:val="0056017C"/>
    <w:rsid w:val="00560433"/>
    <w:rsid w:val="00564CDF"/>
    <w:rsid w:val="00570214"/>
    <w:rsid w:val="00570F13"/>
    <w:rsid w:val="005762FC"/>
    <w:rsid w:val="005801C3"/>
    <w:rsid w:val="00580E60"/>
    <w:rsid w:val="00583912"/>
    <w:rsid w:val="00584D4B"/>
    <w:rsid w:val="00584EA7"/>
    <w:rsid w:val="005957E2"/>
    <w:rsid w:val="00596F8B"/>
    <w:rsid w:val="00597F09"/>
    <w:rsid w:val="005A2DD1"/>
    <w:rsid w:val="005A7142"/>
    <w:rsid w:val="005A7BB7"/>
    <w:rsid w:val="005B0BE5"/>
    <w:rsid w:val="005B1135"/>
    <w:rsid w:val="005B46C1"/>
    <w:rsid w:val="005B54CB"/>
    <w:rsid w:val="005C14F3"/>
    <w:rsid w:val="005D41F7"/>
    <w:rsid w:val="005E01B9"/>
    <w:rsid w:val="005E20C6"/>
    <w:rsid w:val="005E3E2B"/>
    <w:rsid w:val="005E6334"/>
    <w:rsid w:val="005E6D9F"/>
    <w:rsid w:val="006020E3"/>
    <w:rsid w:val="0060301A"/>
    <w:rsid w:val="00604A5E"/>
    <w:rsid w:val="006069A0"/>
    <w:rsid w:val="00617F01"/>
    <w:rsid w:val="00627D32"/>
    <w:rsid w:val="00631192"/>
    <w:rsid w:val="006323B9"/>
    <w:rsid w:val="00634510"/>
    <w:rsid w:val="00635C4B"/>
    <w:rsid w:val="00636BB1"/>
    <w:rsid w:val="00643B48"/>
    <w:rsid w:val="0064732D"/>
    <w:rsid w:val="0065119F"/>
    <w:rsid w:val="00660159"/>
    <w:rsid w:val="00664C88"/>
    <w:rsid w:val="00666E00"/>
    <w:rsid w:val="0066725F"/>
    <w:rsid w:val="0067368F"/>
    <w:rsid w:val="00673BC3"/>
    <w:rsid w:val="006774EE"/>
    <w:rsid w:val="00680055"/>
    <w:rsid w:val="00683266"/>
    <w:rsid w:val="0068608D"/>
    <w:rsid w:val="00695975"/>
    <w:rsid w:val="006A28BC"/>
    <w:rsid w:val="006A4B52"/>
    <w:rsid w:val="006A756C"/>
    <w:rsid w:val="006B0EA0"/>
    <w:rsid w:val="006B4FC2"/>
    <w:rsid w:val="006B7B2A"/>
    <w:rsid w:val="006C2A05"/>
    <w:rsid w:val="006C2FD7"/>
    <w:rsid w:val="006C674A"/>
    <w:rsid w:val="006C6861"/>
    <w:rsid w:val="006C75EB"/>
    <w:rsid w:val="006D1572"/>
    <w:rsid w:val="006D3B09"/>
    <w:rsid w:val="006D46B0"/>
    <w:rsid w:val="006F1228"/>
    <w:rsid w:val="006F160E"/>
    <w:rsid w:val="006F5044"/>
    <w:rsid w:val="006F673A"/>
    <w:rsid w:val="00700BB0"/>
    <w:rsid w:val="00707E6E"/>
    <w:rsid w:val="00711538"/>
    <w:rsid w:val="007129D9"/>
    <w:rsid w:val="00714D05"/>
    <w:rsid w:val="00717ECA"/>
    <w:rsid w:val="00720624"/>
    <w:rsid w:val="007307A2"/>
    <w:rsid w:val="00731568"/>
    <w:rsid w:val="00732D56"/>
    <w:rsid w:val="00735D17"/>
    <w:rsid w:val="007413FB"/>
    <w:rsid w:val="00742650"/>
    <w:rsid w:val="00742989"/>
    <w:rsid w:val="00743139"/>
    <w:rsid w:val="00743676"/>
    <w:rsid w:val="0074430D"/>
    <w:rsid w:val="00747DB2"/>
    <w:rsid w:val="0075021F"/>
    <w:rsid w:val="00750725"/>
    <w:rsid w:val="00752518"/>
    <w:rsid w:val="0075576D"/>
    <w:rsid w:val="007661A8"/>
    <w:rsid w:val="0076786A"/>
    <w:rsid w:val="00772FAC"/>
    <w:rsid w:val="00774B73"/>
    <w:rsid w:val="00775BEA"/>
    <w:rsid w:val="00782015"/>
    <w:rsid w:val="00784DA1"/>
    <w:rsid w:val="00791664"/>
    <w:rsid w:val="00792A32"/>
    <w:rsid w:val="007A7A44"/>
    <w:rsid w:val="007B77BB"/>
    <w:rsid w:val="007C0DC0"/>
    <w:rsid w:val="007C34F6"/>
    <w:rsid w:val="007C3FFE"/>
    <w:rsid w:val="007C5FEF"/>
    <w:rsid w:val="007C64A2"/>
    <w:rsid w:val="007D00A9"/>
    <w:rsid w:val="007D31E0"/>
    <w:rsid w:val="007D45BA"/>
    <w:rsid w:val="007D5B4A"/>
    <w:rsid w:val="007D617B"/>
    <w:rsid w:val="007D770E"/>
    <w:rsid w:val="007E2DC3"/>
    <w:rsid w:val="007E5293"/>
    <w:rsid w:val="007E74CA"/>
    <w:rsid w:val="007E7EAA"/>
    <w:rsid w:val="007F04A5"/>
    <w:rsid w:val="007F09FD"/>
    <w:rsid w:val="007F13CE"/>
    <w:rsid w:val="007F2D9B"/>
    <w:rsid w:val="007F34A6"/>
    <w:rsid w:val="007F49D5"/>
    <w:rsid w:val="007F4F67"/>
    <w:rsid w:val="007F65B9"/>
    <w:rsid w:val="008030D8"/>
    <w:rsid w:val="00803870"/>
    <w:rsid w:val="00816B2F"/>
    <w:rsid w:val="008209DA"/>
    <w:rsid w:val="00824B4A"/>
    <w:rsid w:val="008267CE"/>
    <w:rsid w:val="008306EC"/>
    <w:rsid w:val="00831C4D"/>
    <w:rsid w:val="00831F34"/>
    <w:rsid w:val="00832499"/>
    <w:rsid w:val="00841248"/>
    <w:rsid w:val="008412EF"/>
    <w:rsid w:val="00841EAD"/>
    <w:rsid w:val="00842962"/>
    <w:rsid w:val="008460DC"/>
    <w:rsid w:val="00851BA5"/>
    <w:rsid w:val="008524A2"/>
    <w:rsid w:val="00853E64"/>
    <w:rsid w:val="0086485A"/>
    <w:rsid w:val="00870FE7"/>
    <w:rsid w:val="00872DBC"/>
    <w:rsid w:val="0087372F"/>
    <w:rsid w:val="00875EE4"/>
    <w:rsid w:val="00882246"/>
    <w:rsid w:val="00882874"/>
    <w:rsid w:val="0088421E"/>
    <w:rsid w:val="008851E6"/>
    <w:rsid w:val="008859AB"/>
    <w:rsid w:val="008921C7"/>
    <w:rsid w:val="008A2277"/>
    <w:rsid w:val="008A3793"/>
    <w:rsid w:val="008B09EB"/>
    <w:rsid w:val="008B1F3F"/>
    <w:rsid w:val="008C13CE"/>
    <w:rsid w:val="008C3298"/>
    <w:rsid w:val="008C4D0D"/>
    <w:rsid w:val="008E081B"/>
    <w:rsid w:val="008F0537"/>
    <w:rsid w:val="008F43E9"/>
    <w:rsid w:val="00907012"/>
    <w:rsid w:val="009111DA"/>
    <w:rsid w:val="009126A2"/>
    <w:rsid w:val="00920859"/>
    <w:rsid w:val="00922836"/>
    <w:rsid w:val="009369BD"/>
    <w:rsid w:val="00941B48"/>
    <w:rsid w:val="00950838"/>
    <w:rsid w:val="0095159D"/>
    <w:rsid w:val="00951E56"/>
    <w:rsid w:val="009538FE"/>
    <w:rsid w:val="0095396C"/>
    <w:rsid w:val="009578C2"/>
    <w:rsid w:val="00961146"/>
    <w:rsid w:val="00962A2B"/>
    <w:rsid w:val="00963615"/>
    <w:rsid w:val="009656DF"/>
    <w:rsid w:val="00973417"/>
    <w:rsid w:val="00973EF3"/>
    <w:rsid w:val="00974999"/>
    <w:rsid w:val="00975534"/>
    <w:rsid w:val="00975FB8"/>
    <w:rsid w:val="009807FF"/>
    <w:rsid w:val="009900FC"/>
    <w:rsid w:val="009921FE"/>
    <w:rsid w:val="009934C8"/>
    <w:rsid w:val="009A180D"/>
    <w:rsid w:val="009B1021"/>
    <w:rsid w:val="009B657C"/>
    <w:rsid w:val="009C2418"/>
    <w:rsid w:val="009C2E2E"/>
    <w:rsid w:val="009C4B51"/>
    <w:rsid w:val="009C5244"/>
    <w:rsid w:val="009C6DA8"/>
    <w:rsid w:val="009D0B92"/>
    <w:rsid w:val="009D0D3F"/>
    <w:rsid w:val="009E51A7"/>
    <w:rsid w:val="009F2394"/>
    <w:rsid w:val="009F4CA1"/>
    <w:rsid w:val="009F6D47"/>
    <w:rsid w:val="009F7023"/>
    <w:rsid w:val="00A01BF7"/>
    <w:rsid w:val="00A0343A"/>
    <w:rsid w:val="00A1087B"/>
    <w:rsid w:val="00A13E86"/>
    <w:rsid w:val="00A1748E"/>
    <w:rsid w:val="00A223BB"/>
    <w:rsid w:val="00A22FC4"/>
    <w:rsid w:val="00A258A1"/>
    <w:rsid w:val="00A27B88"/>
    <w:rsid w:val="00A34AB2"/>
    <w:rsid w:val="00A35EF5"/>
    <w:rsid w:val="00A365B3"/>
    <w:rsid w:val="00A40201"/>
    <w:rsid w:val="00A4322B"/>
    <w:rsid w:val="00A43E00"/>
    <w:rsid w:val="00A46A34"/>
    <w:rsid w:val="00A506AD"/>
    <w:rsid w:val="00A5367A"/>
    <w:rsid w:val="00A62172"/>
    <w:rsid w:val="00A703B5"/>
    <w:rsid w:val="00A72C34"/>
    <w:rsid w:val="00A73AB4"/>
    <w:rsid w:val="00A82B7E"/>
    <w:rsid w:val="00A8427A"/>
    <w:rsid w:val="00A84D62"/>
    <w:rsid w:val="00A86F6D"/>
    <w:rsid w:val="00A907F4"/>
    <w:rsid w:val="00A9468C"/>
    <w:rsid w:val="00A953DF"/>
    <w:rsid w:val="00A96A08"/>
    <w:rsid w:val="00AB2EE9"/>
    <w:rsid w:val="00AB34A8"/>
    <w:rsid w:val="00AB4043"/>
    <w:rsid w:val="00AB433F"/>
    <w:rsid w:val="00AB4A45"/>
    <w:rsid w:val="00AC2D2F"/>
    <w:rsid w:val="00AC3A6D"/>
    <w:rsid w:val="00AC56CD"/>
    <w:rsid w:val="00AD0B3C"/>
    <w:rsid w:val="00AD0C64"/>
    <w:rsid w:val="00AD0DF7"/>
    <w:rsid w:val="00AD6E86"/>
    <w:rsid w:val="00AD7658"/>
    <w:rsid w:val="00AE4194"/>
    <w:rsid w:val="00AE6E58"/>
    <w:rsid w:val="00AF47EC"/>
    <w:rsid w:val="00AF4C79"/>
    <w:rsid w:val="00AF6742"/>
    <w:rsid w:val="00B01B64"/>
    <w:rsid w:val="00B04100"/>
    <w:rsid w:val="00B0417D"/>
    <w:rsid w:val="00B131C9"/>
    <w:rsid w:val="00B16BE7"/>
    <w:rsid w:val="00B246A8"/>
    <w:rsid w:val="00B24819"/>
    <w:rsid w:val="00B266FE"/>
    <w:rsid w:val="00B32DF2"/>
    <w:rsid w:val="00B349E9"/>
    <w:rsid w:val="00B34F41"/>
    <w:rsid w:val="00B369C5"/>
    <w:rsid w:val="00B372D6"/>
    <w:rsid w:val="00B40255"/>
    <w:rsid w:val="00B44A08"/>
    <w:rsid w:val="00B54802"/>
    <w:rsid w:val="00B56371"/>
    <w:rsid w:val="00B62F30"/>
    <w:rsid w:val="00B658BE"/>
    <w:rsid w:val="00B668DA"/>
    <w:rsid w:val="00B6721F"/>
    <w:rsid w:val="00B71478"/>
    <w:rsid w:val="00B72F11"/>
    <w:rsid w:val="00B7408B"/>
    <w:rsid w:val="00B76BC8"/>
    <w:rsid w:val="00B77C80"/>
    <w:rsid w:val="00B80784"/>
    <w:rsid w:val="00B82529"/>
    <w:rsid w:val="00B931C6"/>
    <w:rsid w:val="00B93812"/>
    <w:rsid w:val="00B9398D"/>
    <w:rsid w:val="00BA205C"/>
    <w:rsid w:val="00BA5CC5"/>
    <w:rsid w:val="00BB44A9"/>
    <w:rsid w:val="00BB4D92"/>
    <w:rsid w:val="00BB64C1"/>
    <w:rsid w:val="00BB7FDA"/>
    <w:rsid w:val="00BC290F"/>
    <w:rsid w:val="00BC31A8"/>
    <w:rsid w:val="00BC31FE"/>
    <w:rsid w:val="00BC7AD8"/>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242F7"/>
    <w:rsid w:val="00C2477C"/>
    <w:rsid w:val="00C25772"/>
    <w:rsid w:val="00C33C5A"/>
    <w:rsid w:val="00C373E7"/>
    <w:rsid w:val="00C422B2"/>
    <w:rsid w:val="00C434AF"/>
    <w:rsid w:val="00C4430D"/>
    <w:rsid w:val="00C44563"/>
    <w:rsid w:val="00C44C89"/>
    <w:rsid w:val="00C51F41"/>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43F4"/>
    <w:rsid w:val="00CB65C5"/>
    <w:rsid w:val="00CC037C"/>
    <w:rsid w:val="00CC0994"/>
    <w:rsid w:val="00CC325F"/>
    <w:rsid w:val="00CD40F2"/>
    <w:rsid w:val="00CD548E"/>
    <w:rsid w:val="00CD6963"/>
    <w:rsid w:val="00CD6B5C"/>
    <w:rsid w:val="00CE29A1"/>
    <w:rsid w:val="00CE41CF"/>
    <w:rsid w:val="00CF2290"/>
    <w:rsid w:val="00CF257F"/>
    <w:rsid w:val="00CF280C"/>
    <w:rsid w:val="00CF3D07"/>
    <w:rsid w:val="00CF7CE3"/>
    <w:rsid w:val="00D00165"/>
    <w:rsid w:val="00D00201"/>
    <w:rsid w:val="00D00D7E"/>
    <w:rsid w:val="00D010EE"/>
    <w:rsid w:val="00D01E1A"/>
    <w:rsid w:val="00D11CF0"/>
    <w:rsid w:val="00D17390"/>
    <w:rsid w:val="00D17EA8"/>
    <w:rsid w:val="00D21FDF"/>
    <w:rsid w:val="00D23758"/>
    <w:rsid w:val="00D269F2"/>
    <w:rsid w:val="00D26C5E"/>
    <w:rsid w:val="00D27739"/>
    <w:rsid w:val="00D30200"/>
    <w:rsid w:val="00D31947"/>
    <w:rsid w:val="00D32119"/>
    <w:rsid w:val="00D41F31"/>
    <w:rsid w:val="00D44021"/>
    <w:rsid w:val="00D44291"/>
    <w:rsid w:val="00D45974"/>
    <w:rsid w:val="00D463F5"/>
    <w:rsid w:val="00D5127A"/>
    <w:rsid w:val="00D608C6"/>
    <w:rsid w:val="00D6776F"/>
    <w:rsid w:val="00D72F45"/>
    <w:rsid w:val="00D77A16"/>
    <w:rsid w:val="00D807C8"/>
    <w:rsid w:val="00D81B58"/>
    <w:rsid w:val="00D843EF"/>
    <w:rsid w:val="00D87D0F"/>
    <w:rsid w:val="00D94B9F"/>
    <w:rsid w:val="00D95351"/>
    <w:rsid w:val="00DA1686"/>
    <w:rsid w:val="00DA204F"/>
    <w:rsid w:val="00DA2D17"/>
    <w:rsid w:val="00DA311C"/>
    <w:rsid w:val="00DB03B1"/>
    <w:rsid w:val="00DB35F3"/>
    <w:rsid w:val="00DB3B8F"/>
    <w:rsid w:val="00DB78B7"/>
    <w:rsid w:val="00DC71F1"/>
    <w:rsid w:val="00DC764B"/>
    <w:rsid w:val="00DD010B"/>
    <w:rsid w:val="00DD2044"/>
    <w:rsid w:val="00DE0ECD"/>
    <w:rsid w:val="00DE5E34"/>
    <w:rsid w:val="00DE7276"/>
    <w:rsid w:val="00DF1F0A"/>
    <w:rsid w:val="00DF22AD"/>
    <w:rsid w:val="00DF404C"/>
    <w:rsid w:val="00DF6B4F"/>
    <w:rsid w:val="00E028E6"/>
    <w:rsid w:val="00E03C6C"/>
    <w:rsid w:val="00E03DE3"/>
    <w:rsid w:val="00E0427F"/>
    <w:rsid w:val="00E0485F"/>
    <w:rsid w:val="00E0703E"/>
    <w:rsid w:val="00E12D72"/>
    <w:rsid w:val="00E1687F"/>
    <w:rsid w:val="00E1724F"/>
    <w:rsid w:val="00E25147"/>
    <w:rsid w:val="00E274DD"/>
    <w:rsid w:val="00E3180E"/>
    <w:rsid w:val="00E320C7"/>
    <w:rsid w:val="00E34537"/>
    <w:rsid w:val="00E36215"/>
    <w:rsid w:val="00E3668B"/>
    <w:rsid w:val="00E36A2F"/>
    <w:rsid w:val="00E410D0"/>
    <w:rsid w:val="00E427D4"/>
    <w:rsid w:val="00E436B0"/>
    <w:rsid w:val="00E4533F"/>
    <w:rsid w:val="00E555B5"/>
    <w:rsid w:val="00E64767"/>
    <w:rsid w:val="00E70E64"/>
    <w:rsid w:val="00E72F40"/>
    <w:rsid w:val="00E826A2"/>
    <w:rsid w:val="00E82E93"/>
    <w:rsid w:val="00E8654B"/>
    <w:rsid w:val="00E87F72"/>
    <w:rsid w:val="00E9079B"/>
    <w:rsid w:val="00E92371"/>
    <w:rsid w:val="00E93C78"/>
    <w:rsid w:val="00E94DC3"/>
    <w:rsid w:val="00E95016"/>
    <w:rsid w:val="00E9558C"/>
    <w:rsid w:val="00EA15AF"/>
    <w:rsid w:val="00EA375F"/>
    <w:rsid w:val="00EA3E77"/>
    <w:rsid w:val="00EA7546"/>
    <w:rsid w:val="00EB0046"/>
    <w:rsid w:val="00EB0D7A"/>
    <w:rsid w:val="00EB1972"/>
    <w:rsid w:val="00EB5819"/>
    <w:rsid w:val="00EB70A0"/>
    <w:rsid w:val="00EB73FA"/>
    <w:rsid w:val="00EC1B04"/>
    <w:rsid w:val="00EC1D4C"/>
    <w:rsid w:val="00EC2AE6"/>
    <w:rsid w:val="00EC3179"/>
    <w:rsid w:val="00EC3514"/>
    <w:rsid w:val="00ED46F5"/>
    <w:rsid w:val="00EE22F9"/>
    <w:rsid w:val="00EE2BFB"/>
    <w:rsid w:val="00EE463F"/>
    <w:rsid w:val="00EE5A78"/>
    <w:rsid w:val="00EE684B"/>
    <w:rsid w:val="00EF3884"/>
    <w:rsid w:val="00EF4794"/>
    <w:rsid w:val="00EF766C"/>
    <w:rsid w:val="00F028C5"/>
    <w:rsid w:val="00F046D9"/>
    <w:rsid w:val="00F17E67"/>
    <w:rsid w:val="00F22EC9"/>
    <w:rsid w:val="00F276A9"/>
    <w:rsid w:val="00F27886"/>
    <w:rsid w:val="00F31712"/>
    <w:rsid w:val="00F31F02"/>
    <w:rsid w:val="00F35F0B"/>
    <w:rsid w:val="00F376C0"/>
    <w:rsid w:val="00F41879"/>
    <w:rsid w:val="00F42247"/>
    <w:rsid w:val="00F5128A"/>
    <w:rsid w:val="00F51491"/>
    <w:rsid w:val="00F53405"/>
    <w:rsid w:val="00F6199C"/>
    <w:rsid w:val="00F637DE"/>
    <w:rsid w:val="00F719FF"/>
    <w:rsid w:val="00F727BF"/>
    <w:rsid w:val="00F72FC9"/>
    <w:rsid w:val="00F81EF0"/>
    <w:rsid w:val="00F8231F"/>
    <w:rsid w:val="00F91789"/>
    <w:rsid w:val="00F93008"/>
    <w:rsid w:val="00FA3403"/>
    <w:rsid w:val="00FA5A4A"/>
    <w:rsid w:val="00FA620E"/>
    <w:rsid w:val="00FB195B"/>
    <w:rsid w:val="00FB3D7F"/>
    <w:rsid w:val="00FB488C"/>
    <w:rsid w:val="00FC49EF"/>
    <w:rsid w:val="00FD1EEB"/>
    <w:rsid w:val="00FD4A48"/>
    <w:rsid w:val="00FD530C"/>
    <w:rsid w:val="00FF0C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E436B0"/>
    <w:rPr>
      <w:rFonts w:ascii="Arial" w:hAnsi="Arial" w:cs="Arial"/>
      <w:color w:val="000000" w:themeColor="text1"/>
    </w:rPr>
  </w:style>
  <w:style w:type="character" w:customStyle="1" w:styleId="JAChar">
    <w:name w:val="JA Char"/>
    <w:basedOn w:val="DefaultParagraphFont"/>
    <w:link w:val="JA"/>
    <w:rsid w:val="00E436B0"/>
    <w:rPr>
      <w:rFonts w:eastAsiaTheme="minorHAnsi"/>
      <w:color w:val="000000" w:themeColor="text1"/>
      <w:sz w:val="22"/>
      <w:szCs w:val="22"/>
    </w:rPr>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5801C3"/>
    <w:rPr>
      <w:rFonts w:asciiTheme="majorHAnsi" w:eastAsia="Calibri" w:hAnsiTheme="majorHAnsi"/>
      <w:color w:val="000000" w:themeColor="text1"/>
      <w:w w:val="101"/>
      <w:sz w:val="22"/>
      <w:szCs w:val="22"/>
    </w:rPr>
  </w:style>
  <w:style w:type="character" w:customStyle="1" w:styleId="JAHeading2Char0">
    <w:name w:val="JA Heading 2 Char"/>
    <w:basedOn w:val="Heading2Char"/>
    <w:link w:val="JAHeading20"/>
    <w:rsid w:val="005801C3"/>
    <w:rPr>
      <w:rFonts w:asciiTheme="majorHAnsi" w:eastAsia="Calibri" w:hAnsiTheme="majorHAnsi" w:cstheme="majorBidi"/>
      <w:bCs/>
      <w:iCs w:val="0"/>
      <w:color w:val="000000" w:themeColor="text1"/>
      <w:w w:val="101"/>
      <w:kern w:val="32"/>
      <w:sz w:val="22"/>
      <w:szCs w:val="22"/>
    </w:rPr>
  </w:style>
  <w:style w:type="paragraph" w:customStyle="1" w:styleId="JAHeading30">
    <w:name w:val="JA Heading 3"/>
    <w:basedOn w:val="Heading3"/>
    <w:link w:val="JAHeading3Char0"/>
    <w:autoRedefine/>
    <w:qFormat/>
    <w:rsid w:val="00841EAD"/>
    <w:rPr>
      <w:rFonts w:ascii="Arial" w:hAnsi="Arial" w:cs="Arial"/>
      <w:sz w:val="22"/>
      <w:szCs w:val="22"/>
    </w:rPr>
  </w:style>
  <w:style w:type="character" w:customStyle="1" w:styleId="JAHeading3Char0">
    <w:name w:val="JA Heading 3 Char"/>
    <w:basedOn w:val="Heading3Char"/>
    <w:link w:val="JAHeading30"/>
    <w:rsid w:val="00841EAD"/>
    <w:rPr>
      <w:rFonts w:ascii="Calibri Light" w:eastAsiaTheme="majorEastAsia" w:hAnsi="Calibri Light" w:cstheme="majorBidi"/>
      <w:bCs/>
      <w:color w:val="4472C4" w:themeColor="accent1"/>
      <w:sz w:val="22"/>
      <w:szCs w:val="22"/>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127F64"/>
    <w:pPr>
      <w:keepLines/>
      <w:spacing w:after="0"/>
    </w:pPr>
    <w:rPr>
      <w:rFonts w:ascii="Arial" w:hAnsi="Arial" w:cs="Arial"/>
      <w:bCs w:val="0"/>
      <w:color w:val="000000" w:themeColor="text1"/>
      <w:sz w:val="22"/>
      <w:szCs w:val="22"/>
    </w:rPr>
  </w:style>
  <w:style w:type="character" w:customStyle="1" w:styleId="JAHeading1Char0">
    <w:name w:val="JA Heading 1 Char"/>
    <w:basedOn w:val="Heading1Char"/>
    <w:link w:val="JAHeading10"/>
    <w:rsid w:val="00127F64"/>
    <w:rPr>
      <w:rFonts w:ascii="Calibri Light" w:eastAsiaTheme="majorEastAsia" w:hAnsi="Calibri Light" w:cstheme="majorBidi"/>
      <w:bCs w:val="0"/>
      <w:color w:val="000000" w:themeColor="text1"/>
      <w:kern w:val="32"/>
      <w:sz w:val="22"/>
      <w:szCs w:val="2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CommentReference">
    <w:name w:val="annotation reference"/>
    <w:basedOn w:val="DefaultParagraphFont"/>
    <w:uiPriority w:val="99"/>
    <w:semiHidden/>
    <w:unhideWhenUsed/>
    <w:rsid w:val="0055210D"/>
    <w:rPr>
      <w:sz w:val="16"/>
      <w:szCs w:val="16"/>
    </w:rPr>
  </w:style>
  <w:style w:type="paragraph" w:styleId="CommentText">
    <w:name w:val="annotation text"/>
    <w:basedOn w:val="Normal"/>
    <w:link w:val="CommentTextChar"/>
    <w:uiPriority w:val="99"/>
    <w:semiHidden/>
    <w:unhideWhenUsed/>
    <w:rsid w:val="0055210D"/>
    <w:pPr>
      <w:spacing w:line="240" w:lineRule="auto"/>
    </w:pPr>
    <w:rPr>
      <w:sz w:val="20"/>
      <w:szCs w:val="20"/>
    </w:rPr>
  </w:style>
  <w:style w:type="character" w:customStyle="1" w:styleId="CommentTextChar">
    <w:name w:val="Comment Text Char"/>
    <w:basedOn w:val="DefaultParagraphFont"/>
    <w:link w:val="CommentText"/>
    <w:uiPriority w:val="99"/>
    <w:semiHidden/>
    <w:rsid w:val="0055210D"/>
    <w:rPr>
      <w:rFonts w:asciiTheme="minorHAnsi" w:eastAsiaTheme="minorHAnsi" w:hAnsiTheme="minorHAnsi" w:cstheme="minorBidi"/>
      <w:sz w:val="20"/>
    </w:rPr>
  </w:style>
  <w:style w:type="paragraph" w:styleId="CommentSubject">
    <w:name w:val="annotation subject"/>
    <w:basedOn w:val="CommentText"/>
    <w:next w:val="CommentText"/>
    <w:link w:val="CommentSubjectChar"/>
    <w:uiPriority w:val="99"/>
    <w:semiHidden/>
    <w:unhideWhenUsed/>
    <w:rsid w:val="0055210D"/>
    <w:rPr>
      <w:b/>
      <w:bCs/>
    </w:rPr>
  </w:style>
  <w:style w:type="character" w:customStyle="1" w:styleId="CommentSubjectChar">
    <w:name w:val="Comment Subject Char"/>
    <w:basedOn w:val="CommentTextChar"/>
    <w:link w:val="CommentSubject"/>
    <w:uiPriority w:val="99"/>
    <w:semiHidden/>
    <w:rsid w:val="0055210D"/>
    <w:rPr>
      <w:rFonts w:asciiTheme="minorHAnsi" w:eastAsiaTheme="minorHAnsi" w:hAnsiTheme="minorHAnsi" w:cstheme="minorBidi"/>
      <w:b/>
      <w:bCs/>
      <w:sz w:val="20"/>
    </w:rPr>
  </w:style>
  <w:style w:type="character" w:styleId="UnresolvedMention">
    <w:name w:val="Unresolved Mention"/>
    <w:basedOn w:val="DefaultParagraphFont"/>
    <w:uiPriority w:val="99"/>
    <w:semiHidden/>
    <w:unhideWhenUsed/>
    <w:rsid w:val="00055E85"/>
    <w:rPr>
      <w:color w:val="605E5C"/>
      <w:shd w:val="clear" w:color="auto" w:fill="E1DFDD"/>
    </w:rPr>
  </w:style>
  <w:style w:type="table" w:customStyle="1" w:styleId="TableGrid2">
    <w:name w:val="Table Grid2"/>
    <w:basedOn w:val="TableNormal"/>
    <w:next w:val="TableGrid"/>
    <w:uiPriority w:val="39"/>
    <w:rsid w:val="005A7142"/>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4F61A0"/>
  </w:style>
  <w:style w:type="character" w:customStyle="1" w:styleId="DateChar">
    <w:name w:val="Date Char"/>
    <w:basedOn w:val="DefaultParagraphFont"/>
    <w:link w:val="Date"/>
    <w:uiPriority w:val="99"/>
    <w:semiHidden/>
    <w:rsid w:val="004F61A0"/>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943338747">
      <w:bodyDiv w:val="1"/>
      <w:marLeft w:val="0"/>
      <w:marRight w:val="0"/>
      <w:marTop w:val="0"/>
      <w:marBottom w:val="0"/>
      <w:divBdr>
        <w:top w:val="none" w:sz="0" w:space="0" w:color="auto"/>
        <w:left w:val="none" w:sz="0" w:space="0" w:color="auto"/>
        <w:bottom w:val="none" w:sz="0" w:space="0" w:color="auto"/>
        <w:right w:val="none" w:sz="0" w:space="0" w:color="auto"/>
      </w:divBdr>
    </w:div>
    <w:div w:id="1120295738">
      <w:bodyDiv w:val="1"/>
      <w:marLeft w:val="0"/>
      <w:marRight w:val="0"/>
      <w:marTop w:val="0"/>
      <w:marBottom w:val="0"/>
      <w:divBdr>
        <w:top w:val="none" w:sz="0" w:space="0" w:color="auto"/>
        <w:left w:val="none" w:sz="0" w:space="0" w:color="auto"/>
        <w:bottom w:val="none" w:sz="0" w:space="0" w:color="auto"/>
        <w:right w:val="none" w:sz="0" w:space="0" w:color="auto"/>
      </w:divBdr>
    </w:div>
    <w:div w:id="158907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hyperlink" Target="https://www.checkatrade.com/trades/asquithelectrical" TargetMode="External"/><Relationship Id="rId13" Type="http://schemas.openxmlformats.org/officeDocument/2006/relationships/image" Target="media/image5.jpeg"/><Relationship Id="rId18" Type="http://schemas.openxmlformats.org/officeDocument/2006/relationships/image" Target="cid:d5d68b1a-017b-45cb-a02d-996cbcd1f771@GBRP265.PROD.OUTLOOK.COM" TargetMode="External"/><Relationship Id="rId26" Type="http://schemas.openxmlformats.org/officeDocument/2006/relationships/hyperlink" Target="https://informi.co.uk/marketing-and-sales/how-do-i-advertise-my-small-business-social-media" TargetMode="External"/><Relationship Id="rId3" Type="http://schemas.openxmlformats.org/officeDocument/2006/relationships/styles" Target="styles.xml"/><Relationship Id="rId21" Type="http://schemas.openxmlformats.org/officeDocument/2006/relationships/hyperlink" Target="https://www.indeed.com/" TargetMode="External"/><Relationship Id="rId7" Type="http://schemas.openxmlformats.org/officeDocument/2006/relationships/image" Target="media/image2.png"/><Relationship Id="rId12" Type="http://schemas.openxmlformats.org/officeDocument/2006/relationships/image" Target="cid:557da02d-3364-437d-9b13-f9f4e8190572@GBRP265.PROD.OUTLOOK.COM" TargetMode="External"/><Relationship Id="rId17" Type="http://schemas.openxmlformats.org/officeDocument/2006/relationships/image" Target="media/image7.jpeg"/><Relationship Id="rId25" Type="http://schemas.openxmlformats.org/officeDocument/2006/relationships/hyperlink" Target="https://www.statista.com/statistics/318824/numbers-of-electrical-and-electronic-trades-professionals-in-the-uk/" TargetMode="External"/><Relationship Id="rId2" Type="http://schemas.openxmlformats.org/officeDocument/2006/relationships/numbering" Target="numbering.xml"/><Relationship Id="rId16" Type="http://schemas.openxmlformats.org/officeDocument/2006/relationships/image" Target="cid:0cea94be-b465-4070-b1f4-a81a973a5d13@GBRP265.PROD.OUTLOOK.COM" TargetMode="External"/><Relationship Id="rId20" Type="http://schemas.openxmlformats.org/officeDocument/2006/relationships/image" Target="cid:69613ab5-1124-4bd4-8ac7-b499ef99a552@GBRP265.PROD.OUTLOOK.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hyperlink" Target="https://www.startupdonut.co.uk/start-up-business-ideas/types-of-business/how-to-start-up-an-electrician-business"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tradeskills4u.co.uk/posts/guide-to-going-self-employed"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checkatrade.com/trades/jaxonelectricalservice" TargetMode="External"/><Relationship Id="rId14" Type="http://schemas.openxmlformats.org/officeDocument/2006/relationships/image" Target="cid:0a5126db-bf59-46a4-8c30-ed41eef1ba59@GBRP265.PROD.OUTLOOK.COM" TargetMode="External"/><Relationship Id="rId22" Type="http://schemas.openxmlformats.org/officeDocument/2006/relationships/hyperlink" Target="https://www.bls.gov/ooh/construction-and-extraction/electricians.htm" TargetMode="External"/><Relationship Id="rId27" Type="http://schemas.openxmlformats.org/officeDocument/2006/relationships/hyperlink" Target="https://business.yelp.com/advertise/electrician-advertising-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1694</TotalTime>
  <Pages>1</Pages>
  <Words>2232</Words>
  <Characters>12727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14930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Caroline Smitham</cp:lastModifiedBy>
  <cp:revision>91</cp:revision>
  <dcterms:created xsi:type="dcterms:W3CDTF">2022-09-12T11:59:00Z</dcterms:created>
  <dcterms:modified xsi:type="dcterms:W3CDTF">2022-09-14T14:01:00Z</dcterms:modified>
</cp:coreProperties>
</file>