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CF2384" w14:textId="20313828" w:rsidR="006D0F5A" w:rsidRPr="001267D7" w:rsidRDefault="003636AE">
      <w:pPr>
        <w:rPr>
          <w:rFonts w:cstheme="minorHAnsi"/>
          <w:b/>
          <w:bCs/>
          <w:sz w:val="28"/>
          <w:szCs w:val="28"/>
          <w:u w:val="single"/>
        </w:rPr>
      </w:pPr>
      <w:r w:rsidRPr="001267D7">
        <w:rPr>
          <w:rFonts w:cstheme="minorHAnsi"/>
          <w:b/>
          <w:bCs/>
          <w:sz w:val="28"/>
          <w:szCs w:val="28"/>
          <w:u w:val="single"/>
        </w:rPr>
        <w:t>Outline one relevant developmental theory, consider possible barriers to development through the life span</w:t>
      </w:r>
    </w:p>
    <w:p w14:paraId="38095223" w14:textId="606A8DBE" w:rsidR="003636AE" w:rsidRPr="001267D7" w:rsidRDefault="003636AE">
      <w:pPr>
        <w:rPr>
          <w:rFonts w:cstheme="minorHAnsi"/>
          <w:b/>
          <w:bCs/>
          <w:sz w:val="28"/>
          <w:szCs w:val="28"/>
          <w:u w:val="single"/>
        </w:rPr>
      </w:pPr>
    </w:p>
    <w:p w14:paraId="72CCAE2D" w14:textId="64DE5F4C" w:rsidR="003636AE" w:rsidRPr="001267D7" w:rsidRDefault="003636AE">
      <w:pPr>
        <w:rPr>
          <w:rFonts w:cstheme="minorHAnsi"/>
          <w:sz w:val="28"/>
          <w:szCs w:val="28"/>
        </w:rPr>
      </w:pPr>
      <w:r w:rsidRPr="001267D7">
        <w:rPr>
          <w:rFonts w:cstheme="minorHAnsi"/>
          <w:sz w:val="28"/>
          <w:szCs w:val="28"/>
        </w:rPr>
        <w:t>In this essay, the developmental theory that is going to</w:t>
      </w:r>
      <w:r w:rsidR="006E4E05">
        <w:rPr>
          <w:rFonts w:cstheme="minorHAnsi"/>
          <w:sz w:val="28"/>
          <w:szCs w:val="28"/>
        </w:rPr>
        <w:t xml:space="preserve"> be considered </w:t>
      </w:r>
      <w:r w:rsidRPr="001267D7">
        <w:rPr>
          <w:rFonts w:cstheme="minorHAnsi"/>
          <w:sz w:val="28"/>
          <w:szCs w:val="28"/>
        </w:rPr>
        <w:t xml:space="preserve">is the Attachment </w:t>
      </w:r>
      <w:r w:rsidR="009C63EE">
        <w:rPr>
          <w:rFonts w:cstheme="minorHAnsi"/>
          <w:sz w:val="28"/>
          <w:szCs w:val="28"/>
        </w:rPr>
        <w:t>T</w:t>
      </w:r>
      <w:r w:rsidRPr="001267D7">
        <w:rPr>
          <w:rFonts w:cstheme="minorHAnsi"/>
          <w:sz w:val="28"/>
          <w:szCs w:val="28"/>
        </w:rPr>
        <w:t xml:space="preserve">heory. </w:t>
      </w:r>
    </w:p>
    <w:p w14:paraId="01822A55" w14:textId="77777777" w:rsidR="001476B6" w:rsidRDefault="001476B6" w:rsidP="00695473">
      <w:pPr>
        <w:rPr>
          <w:rFonts w:cstheme="minorHAnsi"/>
          <w:sz w:val="28"/>
          <w:szCs w:val="28"/>
        </w:rPr>
      </w:pPr>
    </w:p>
    <w:p w14:paraId="22A2BDD9" w14:textId="77777777" w:rsidR="0019019E" w:rsidRDefault="003636AE" w:rsidP="00695473">
      <w:pPr>
        <w:rPr>
          <w:rFonts w:eastAsia="Times New Roman" w:cstheme="minorHAnsi"/>
          <w:color w:val="000000"/>
          <w:sz w:val="28"/>
          <w:szCs w:val="28"/>
          <w:shd w:val="clear" w:color="auto" w:fill="FFFFFF"/>
          <w:lang w:eastAsia="en-GB"/>
        </w:rPr>
      </w:pPr>
      <w:r w:rsidRPr="001267D7">
        <w:rPr>
          <w:rFonts w:cstheme="minorHAnsi"/>
          <w:sz w:val="28"/>
          <w:szCs w:val="28"/>
        </w:rPr>
        <w:t xml:space="preserve">The </w:t>
      </w:r>
      <w:r w:rsidR="009C63EE">
        <w:rPr>
          <w:rFonts w:cstheme="minorHAnsi"/>
          <w:sz w:val="28"/>
          <w:szCs w:val="28"/>
        </w:rPr>
        <w:t>A</w:t>
      </w:r>
      <w:r w:rsidRPr="001267D7">
        <w:rPr>
          <w:rFonts w:cstheme="minorHAnsi"/>
          <w:sz w:val="28"/>
          <w:szCs w:val="28"/>
        </w:rPr>
        <w:t xml:space="preserve">ttachment </w:t>
      </w:r>
      <w:r w:rsidR="00D25920">
        <w:rPr>
          <w:rFonts w:cstheme="minorHAnsi"/>
          <w:sz w:val="28"/>
          <w:szCs w:val="28"/>
        </w:rPr>
        <w:t>T</w:t>
      </w:r>
      <w:r w:rsidRPr="001267D7">
        <w:rPr>
          <w:rFonts w:cstheme="minorHAnsi"/>
          <w:sz w:val="28"/>
          <w:szCs w:val="28"/>
        </w:rPr>
        <w:t>heory is joint work of John Bowlby and Mary Ainsworth, which according to Ainsworth</w:t>
      </w:r>
      <w:r w:rsidR="00965F63" w:rsidRPr="001267D7">
        <w:rPr>
          <w:rFonts w:cstheme="minorHAnsi"/>
          <w:sz w:val="28"/>
          <w:szCs w:val="28"/>
        </w:rPr>
        <w:t xml:space="preserve"> (1973)</w:t>
      </w:r>
      <w:r w:rsidRPr="001267D7">
        <w:rPr>
          <w:rFonts w:cstheme="minorHAnsi"/>
          <w:sz w:val="28"/>
          <w:szCs w:val="28"/>
        </w:rPr>
        <w:t xml:space="preserve"> and Bowlby</w:t>
      </w:r>
      <w:r w:rsidR="00965F63" w:rsidRPr="001267D7">
        <w:rPr>
          <w:rFonts w:cstheme="minorHAnsi"/>
          <w:sz w:val="28"/>
          <w:szCs w:val="28"/>
        </w:rPr>
        <w:t xml:space="preserve"> (1969)</w:t>
      </w:r>
      <w:r w:rsidRPr="001267D7">
        <w:rPr>
          <w:rFonts w:cstheme="minorHAnsi"/>
          <w:sz w:val="28"/>
          <w:szCs w:val="28"/>
        </w:rPr>
        <w:t xml:space="preserve"> </w:t>
      </w:r>
      <w:r w:rsidR="004547C3">
        <w:rPr>
          <w:rFonts w:cstheme="minorHAnsi"/>
          <w:sz w:val="28"/>
          <w:szCs w:val="28"/>
        </w:rPr>
        <w:t>attachment is</w:t>
      </w:r>
      <w:r w:rsidRPr="001267D7">
        <w:rPr>
          <w:rFonts w:cstheme="minorHAnsi"/>
          <w:sz w:val="28"/>
          <w:szCs w:val="28"/>
        </w:rPr>
        <w:t xml:space="preserve"> a “</w:t>
      </w:r>
      <w:r w:rsidRPr="001267D7">
        <w:rPr>
          <w:rFonts w:eastAsia="Times New Roman" w:cstheme="minorHAnsi"/>
          <w:color w:val="000000"/>
          <w:sz w:val="28"/>
          <w:szCs w:val="28"/>
          <w:shd w:val="clear" w:color="auto" w:fill="FFFFFF"/>
          <w:lang w:eastAsia="en-GB"/>
        </w:rPr>
        <w:t>deep and enduring emotional bond that connects one person to another across time and space.”</w:t>
      </w:r>
      <w:r w:rsidR="00965F63" w:rsidRPr="001267D7">
        <w:rPr>
          <w:rFonts w:eastAsia="Times New Roman" w:cstheme="minorHAnsi"/>
          <w:color w:val="000000"/>
          <w:sz w:val="28"/>
          <w:szCs w:val="28"/>
          <w:shd w:val="clear" w:color="auto" w:fill="FFFFFF"/>
          <w:lang w:eastAsia="en-GB"/>
        </w:rPr>
        <w:t xml:space="preserve"> </w:t>
      </w:r>
    </w:p>
    <w:p w14:paraId="7A5DC2D6" w14:textId="77777777" w:rsidR="00B67C13" w:rsidRDefault="00B67C13" w:rsidP="00695473">
      <w:pPr>
        <w:rPr>
          <w:rFonts w:eastAsia="Times New Roman" w:cstheme="minorHAnsi"/>
          <w:color w:val="000000"/>
          <w:sz w:val="28"/>
          <w:szCs w:val="28"/>
          <w:shd w:val="clear" w:color="auto" w:fill="FFFFFF"/>
          <w:lang w:eastAsia="en-GB"/>
        </w:rPr>
      </w:pPr>
    </w:p>
    <w:p w14:paraId="362663C5" w14:textId="65AB8407" w:rsidR="00222B2B" w:rsidRDefault="00B67C13" w:rsidP="00695473">
      <w:pPr>
        <w:rPr>
          <w:rFonts w:eastAsia="Times New Roman" w:cstheme="minorHAnsi"/>
          <w:sz w:val="28"/>
          <w:szCs w:val="28"/>
          <w:lang w:eastAsia="en-GB"/>
        </w:rPr>
      </w:pPr>
      <w:r>
        <w:rPr>
          <w:rFonts w:eastAsia="Times New Roman" w:cstheme="minorHAnsi"/>
          <w:color w:val="000000"/>
          <w:sz w:val="28"/>
          <w:szCs w:val="28"/>
          <w:shd w:val="clear" w:color="auto" w:fill="FFFFFF"/>
          <w:lang w:eastAsia="en-GB"/>
        </w:rPr>
        <w:t>According to Bo</w:t>
      </w:r>
      <w:r w:rsidR="00636CED">
        <w:rPr>
          <w:rFonts w:eastAsia="Times New Roman" w:cstheme="minorHAnsi"/>
          <w:color w:val="000000"/>
          <w:sz w:val="28"/>
          <w:szCs w:val="28"/>
          <w:shd w:val="clear" w:color="auto" w:fill="FFFFFF"/>
          <w:lang w:eastAsia="en-GB"/>
        </w:rPr>
        <w:t>wlby (1969), a</w:t>
      </w:r>
      <w:r w:rsidR="00965F63" w:rsidRPr="001267D7">
        <w:rPr>
          <w:rFonts w:eastAsia="Times New Roman" w:cstheme="minorHAnsi"/>
          <w:color w:val="000000"/>
          <w:sz w:val="28"/>
          <w:szCs w:val="28"/>
          <w:shd w:val="clear" w:color="auto" w:fill="FFFFFF"/>
          <w:lang w:eastAsia="en-GB"/>
        </w:rPr>
        <w:t>ttachment is identified by certain behaviours in children, such as “seeking proximity to the attachment figure when upset or threatened</w:t>
      </w:r>
      <w:r w:rsidR="00636CED">
        <w:rPr>
          <w:rFonts w:eastAsia="Times New Roman" w:cstheme="minorHAnsi"/>
          <w:color w:val="000000"/>
          <w:sz w:val="28"/>
          <w:szCs w:val="28"/>
          <w:shd w:val="clear" w:color="auto" w:fill="FFFFFF"/>
          <w:lang w:eastAsia="en-GB"/>
        </w:rPr>
        <w:t xml:space="preserve">.” </w:t>
      </w:r>
      <w:r w:rsidR="00965F63" w:rsidRPr="001267D7">
        <w:rPr>
          <w:rFonts w:eastAsia="Times New Roman" w:cstheme="minorHAnsi"/>
          <w:sz w:val="28"/>
          <w:szCs w:val="28"/>
          <w:lang w:eastAsia="en-GB"/>
        </w:rPr>
        <w:t xml:space="preserve">For example, if a child is upset after an argument in school with a friend, they will automatically want their mother or that authoritative figure that they are attached too. </w:t>
      </w:r>
    </w:p>
    <w:p w14:paraId="76AFFBD4" w14:textId="77777777" w:rsidR="00C116D4" w:rsidRDefault="00C116D4" w:rsidP="00695473">
      <w:pPr>
        <w:rPr>
          <w:rFonts w:eastAsia="Times New Roman" w:cstheme="minorHAnsi"/>
          <w:sz w:val="28"/>
          <w:szCs w:val="28"/>
          <w:lang w:eastAsia="en-GB"/>
        </w:rPr>
      </w:pPr>
    </w:p>
    <w:p w14:paraId="3108D4C6" w14:textId="7A4FA66F" w:rsidR="00D13CF7" w:rsidRDefault="00517D9E" w:rsidP="001F34ED">
      <w:pPr>
        <w:rPr>
          <w:rFonts w:eastAsia="Times New Roman" w:cstheme="minorHAnsi"/>
          <w:sz w:val="28"/>
          <w:szCs w:val="28"/>
          <w:lang w:eastAsia="en-GB"/>
        </w:rPr>
      </w:pPr>
      <w:r w:rsidRPr="00517D9E">
        <w:rPr>
          <w:rFonts w:eastAsia="Times New Roman" w:cstheme="minorHAnsi"/>
          <w:sz w:val="28"/>
          <w:szCs w:val="28"/>
          <w:lang w:eastAsia="en-GB"/>
        </w:rPr>
        <w:t>Simmonds</w:t>
      </w:r>
      <w:r>
        <w:rPr>
          <w:rFonts w:eastAsia="Times New Roman" w:cstheme="minorHAnsi"/>
          <w:sz w:val="28"/>
          <w:szCs w:val="28"/>
          <w:lang w:eastAsia="en-GB"/>
        </w:rPr>
        <w:t xml:space="preserve"> (2</w:t>
      </w:r>
      <w:r w:rsidRPr="00517D9E">
        <w:rPr>
          <w:rFonts w:eastAsia="Times New Roman" w:cstheme="minorHAnsi"/>
          <w:sz w:val="28"/>
          <w:szCs w:val="28"/>
          <w:lang w:eastAsia="en-GB"/>
        </w:rPr>
        <w:t>004</w:t>
      </w:r>
      <w:r>
        <w:rPr>
          <w:rFonts w:eastAsia="Times New Roman" w:cstheme="minorHAnsi"/>
          <w:sz w:val="28"/>
          <w:szCs w:val="28"/>
          <w:lang w:eastAsia="en-GB"/>
        </w:rPr>
        <w:t>),</w:t>
      </w:r>
      <w:r w:rsidR="00674154">
        <w:rPr>
          <w:rFonts w:eastAsia="Times New Roman" w:cstheme="minorHAnsi"/>
          <w:sz w:val="28"/>
          <w:szCs w:val="28"/>
          <w:lang w:eastAsia="en-GB"/>
        </w:rPr>
        <w:t xml:space="preserve"> suggests that</w:t>
      </w:r>
      <w:r w:rsidRPr="00517D9E">
        <w:rPr>
          <w:rFonts w:eastAsia="Times New Roman" w:cstheme="minorHAnsi"/>
          <w:sz w:val="28"/>
          <w:szCs w:val="28"/>
          <w:lang w:eastAsia="en-GB"/>
        </w:rPr>
        <w:t xml:space="preserve"> </w:t>
      </w:r>
      <w:r w:rsidR="00C65C45">
        <w:rPr>
          <w:rFonts w:eastAsia="Times New Roman" w:cstheme="minorHAnsi"/>
          <w:sz w:val="28"/>
          <w:szCs w:val="28"/>
          <w:lang w:eastAsia="en-GB"/>
        </w:rPr>
        <w:t>“</w:t>
      </w:r>
      <w:r w:rsidR="0086604A">
        <w:rPr>
          <w:rFonts w:eastAsia="Times New Roman" w:cstheme="minorHAnsi"/>
          <w:sz w:val="28"/>
          <w:szCs w:val="28"/>
          <w:lang w:eastAsia="en-GB"/>
        </w:rPr>
        <w:t>b</w:t>
      </w:r>
      <w:r w:rsidR="0077072C" w:rsidRPr="0077072C">
        <w:rPr>
          <w:rFonts w:eastAsia="Times New Roman" w:cstheme="minorHAnsi"/>
          <w:sz w:val="28"/>
          <w:szCs w:val="28"/>
          <w:lang w:eastAsia="en-GB"/>
        </w:rPr>
        <w:t>abies are born with a biological drive to seek proximity to a protective adult for survival.</w:t>
      </w:r>
      <w:r w:rsidR="0086604A">
        <w:rPr>
          <w:rFonts w:eastAsia="Times New Roman" w:cstheme="minorHAnsi"/>
          <w:sz w:val="28"/>
          <w:szCs w:val="28"/>
          <w:lang w:eastAsia="en-GB"/>
        </w:rPr>
        <w:t>”</w:t>
      </w:r>
      <w:r w:rsidR="00B36D7E">
        <w:rPr>
          <w:rFonts w:eastAsia="Times New Roman" w:cstheme="minorHAnsi"/>
          <w:sz w:val="28"/>
          <w:szCs w:val="28"/>
          <w:lang w:eastAsia="en-GB"/>
        </w:rPr>
        <w:t xml:space="preserve"> This means that there is </w:t>
      </w:r>
      <w:r w:rsidR="00D13CF7">
        <w:rPr>
          <w:rFonts w:eastAsia="Times New Roman" w:cstheme="minorHAnsi"/>
          <w:sz w:val="28"/>
          <w:szCs w:val="28"/>
          <w:lang w:eastAsia="en-GB"/>
        </w:rPr>
        <w:t>a natural connection or bond between a parent and</w:t>
      </w:r>
      <w:r w:rsidR="00080532">
        <w:rPr>
          <w:rFonts w:eastAsia="Times New Roman" w:cstheme="minorHAnsi"/>
          <w:sz w:val="28"/>
          <w:szCs w:val="28"/>
          <w:lang w:eastAsia="en-GB"/>
        </w:rPr>
        <w:t xml:space="preserve"> their baby</w:t>
      </w:r>
      <w:r w:rsidR="00D13CF7">
        <w:rPr>
          <w:rFonts w:eastAsia="Times New Roman" w:cstheme="minorHAnsi"/>
          <w:sz w:val="28"/>
          <w:szCs w:val="28"/>
          <w:lang w:eastAsia="en-GB"/>
        </w:rPr>
        <w:t>.</w:t>
      </w:r>
    </w:p>
    <w:p w14:paraId="1724F7F0" w14:textId="7C2BCB98" w:rsidR="006350CD" w:rsidRDefault="00D13CF7" w:rsidP="001F34ED">
      <w:pPr>
        <w:rPr>
          <w:rFonts w:eastAsia="Times New Roman" w:cstheme="minorHAnsi"/>
          <w:sz w:val="28"/>
          <w:szCs w:val="28"/>
          <w:lang w:eastAsia="en-GB"/>
        </w:rPr>
      </w:pPr>
      <w:r>
        <w:rPr>
          <w:rFonts w:eastAsia="Times New Roman" w:cstheme="minorHAnsi"/>
          <w:sz w:val="28"/>
          <w:szCs w:val="28"/>
          <w:lang w:eastAsia="en-GB"/>
        </w:rPr>
        <w:t>At this age</w:t>
      </w:r>
      <w:r w:rsidR="003B72C3">
        <w:rPr>
          <w:rFonts w:eastAsia="Times New Roman" w:cstheme="minorHAnsi"/>
          <w:sz w:val="28"/>
          <w:szCs w:val="28"/>
          <w:lang w:eastAsia="en-GB"/>
        </w:rPr>
        <w:t>,</w:t>
      </w:r>
      <w:r>
        <w:rPr>
          <w:rFonts w:eastAsia="Times New Roman" w:cstheme="minorHAnsi"/>
          <w:sz w:val="28"/>
          <w:szCs w:val="28"/>
          <w:lang w:eastAsia="en-GB"/>
        </w:rPr>
        <w:t xml:space="preserve"> c</w:t>
      </w:r>
      <w:r w:rsidR="00D33BD1">
        <w:rPr>
          <w:rFonts w:eastAsia="Times New Roman" w:cstheme="minorHAnsi"/>
          <w:sz w:val="28"/>
          <w:szCs w:val="28"/>
          <w:lang w:eastAsia="en-GB"/>
        </w:rPr>
        <w:t>hildren are</w:t>
      </w:r>
      <w:r w:rsidR="000C5C7C">
        <w:rPr>
          <w:rFonts w:eastAsia="Times New Roman" w:cstheme="minorHAnsi"/>
          <w:sz w:val="28"/>
          <w:szCs w:val="28"/>
          <w:lang w:eastAsia="en-GB"/>
        </w:rPr>
        <w:t xml:space="preserve"> depen</w:t>
      </w:r>
      <w:r w:rsidR="0054649E">
        <w:rPr>
          <w:rFonts w:eastAsia="Times New Roman" w:cstheme="minorHAnsi"/>
          <w:sz w:val="28"/>
          <w:szCs w:val="28"/>
          <w:lang w:eastAsia="en-GB"/>
        </w:rPr>
        <w:t xml:space="preserve">dent on </w:t>
      </w:r>
      <w:r w:rsidR="00A403C8">
        <w:rPr>
          <w:rFonts w:eastAsia="Times New Roman" w:cstheme="minorHAnsi"/>
          <w:sz w:val="28"/>
          <w:szCs w:val="28"/>
          <w:lang w:eastAsia="en-GB"/>
        </w:rPr>
        <w:t>their parents to do almost everything for them</w:t>
      </w:r>
      <w:r w:rsidR="003B6914">
        <w:rPr>
          <w:rFonts w:eastAsia="Times New Roman" w:cstheme="minorHAnsi"/>
          <w:sz w:val="28"/>
          <w:szCs w:val="28"/>
          <w:lang w:eastAsia="en-GB"/>
        </w:rPr>
        <w:t xml:space="preserve">. The relationships children have with adults are extremely </w:t>
      </w:r>
      <w:r w:rsidR="004015CB">
        <w:rPr>
          <w:rFonts w:eastAsia="Times New Roman" w:cstheme="minorHAnsi"/>
          <w:sz w:val="28"/>
          <w:szCs w:val="28"/>
          <w:lang w:eastAsia="en-GB"/>
        </w:rPr>
        <w:t>important</w:t>
      </w:r>
      <w:r w:rsidR="008E44CC">
        <w:rPr>
          <w:rFonts w:eastAsia="Times New Roman" w:cstheme="minorHAnsi"/>
          <w:sz w:val="28"/>
          <w:szCs w:val="28"/>
          <w:lang w:eastAsia="en-GB"/>
        </w:rPr>
        <w:t>,</w:t>
      </w:r>
      <w:r w:rsidR="004015CB">
        <w:rPr>
          <w:rFonts w:eastAsia="Times New Roman" w:cstheme="minorHAnsi"/>
          <w:sz w:val="28"/>
          <w:szCs w:val="28"/>
          <w:lang w:eastAsia="en-GB"/>
        </w:rPr>
        <w:t xml:space="preserve"> </w:t>
      </w:r>
      <w:r w:rsidR="00DF36C9">
        <w:rPr>
          <w:rFonts w:eastAsia="Times New Roman" w:cstheme="minorHAnsi"/>
          <w:sz w:val="28"/>
          <w:szCs w:val="28"/>
          <w:lang w:eastAsia="en-GB"/>
        </w:rPr>
        <w:t>one reason</w:t>
      </w:r>
      <w:r w:rsidR="00CD0EDA">
        <w:rPr>
          <w:rFonts w:eastAsia="Times New Roman" w:cstheme="minorHAnsi"/>
          <w:sz w:val="28"/>
          <w:szCs w:val="28"/>
          <w:lang w:eastAsia="en-GB"/>
        </w:rPr>
        <w:t xml:space="preserve"> is,</w:t>
      </w:r>
      <w:r w:rsidR="00DF36C9">
        <w:rPr>
          <w:rFonts w:eastAsia="Times New Roman" w:cstheme="minorHAnsi"/>
          <w:sz w:val="28"/>
          <w:szCs w:val="28"/>
          <w:lang w:eastAsia="en-GB"/>
        </w:rPr>
        <w:t xml:space="preserve"> their trust </w:t>
      </w:r>
      <w:r w:rsidR="00610F62">
        <w:rPr>
          <w:rFonts w:eastAsia="Times New Roman" w:cstheme="minorHAnsi"/>
          <w:sz w:val="28"/>
          <w:szCs w:val="28"/>
          <w:lang w:eastAsia="en-GB"/>
        </w:rPr>
        <w:t>of adults</w:t>
      </w:r>
      <w:r w:rsidR="00642E95">
        <w:rPr>
          <w:rFonts w:eastAsia="Times New Roman" w:cstheme="minorHAnsi"/>
          <w:sz w:val="28"/>
          <w:szCs w:val="28"/>
          <w:lang w:eastAsia="en-GB"/>
        </w:rPr>
        <w:t xml:space="preserve">, being able to understand relationships and their feelings </w:t>
      </w:r>
      <w:r w:rsidR="009C7F6B">
        <w:rPr>
          <w:rFonts w:eastAsia="Times New Roman" w:cstheme="minorHAnsi"/>
          <w:sz w:val="28"/>
          <w:szCs w:val="28"/>
          <w:lang w:eastAsia="en-GB"/>
        </w:rPr>
        <w:t>about</w:t>
      </w:r>
      <w:r w:rsidR="00642E95">
        <w:rPr>
          <w:rFonts w:eastAsia="Times New Roman" w:cstheme="minorHAnsi"/>
          <w:sz w:val="28"/>
          <w:szCs w:val="28"/>
          <w:lang w:eastAsia="en-GB"/>
        </w:rPr>
        <w:t xml:space="preserve"> themselves and others. </w:t>
      </w:r>
      <w:r w:rsidR="0086604A">
        <w:rPr>
          <w:rFonts w:eastAsia="Times New Roman" w:cstheme="minorHAnsi"/>
          <w:sz w:val="28"/>
          <w:szCs w:val="28"/>
          <w:lang w:eastAsia="en-GB"/>
        </w:rPr>
        <w:t xml:space="preserve">If this is not present at </w:t>
      </w:r>
      <w:r w:rsidR="000176DF">
        <w:rPr>
          <w:rFonts w:eastAsia="Times New Roman" w:cstheme="minorHAnsi"/>
          <w:sz w:val="28"/>
          <w:szCs w:val="28"/>
          <w:lang w:eastAsia="en-GB"/>
        </w:rPr>
        <w:t>birth,</w:t>
      </w:r>
      <w:r w:rsidR="0086604A">
        <w:rPr>
          <w:rFonts w:eastAsia="Times New Roman" w:cstheme="minorHAnsi"/>
          <w:sz w:val="28"/>
          <w:szCs w:val="28"/>
          <w:lang w:eastAsia="en-GB"/>
        </w:rPr>
        <w:t xml:space="preserve"> then there can be a number </w:t>
      </w:r>
      <w:r w:rsidR="000176DF">
        <w:rPr>
          <w:rFonts w:eastAsia="Times New Roman" w:cstheme="minorHAnsi"/>
          <w:sz w:val="28"/>
          <w:szCs w:val="28"/>
          <w:lang w:eastAsia="en-GB"/>
        </w:rPr>
        <w:t>of</w:t>
      </w:r>
      <w:r w:rsidR="0039503B">
        <w:rPr>
          <w:rFonts w:eastAsia="Times New Roman" w:cstheme="minorHAnsi"/>
          <w:sz w:val="28"/>
          <w:szCs w:val="28"/>
          <w:lang w:eastAsia="en-GB"/>
        </w:rPr>
        <w:t xml:space="preserve"> issues that might affect them</w:t>
      </w:r>
      <w:r w:rsidR="00800889">
        <w:rPr>
          <w:rFonts w:eastAsia="Times New Roman" w:cstheme="minorHAnsi"/>
          <w:sz w:val="28"/>
          <w:szCs w:val="28"/>
          <w:lang w:eastAsia="en-GB"/>
        </w:rPr>
        <w:t xml:space="preserve"> throughout their life span. </w:t>
      </w:r>
      <w:r w:rsidR="005E7089">
        <w:rPr>
          <w:rFonts w:eastAsia="Times New Roman" w:cstheme="minorHAnsi"/>
          <w:sz w:val="28"/>
          <w:szCs w:val="28"/>
          <w:lang w:eastAsia="en-GB"/>
        </w:rPr>
        <w:t xml:space="preserve">For example, </w:t>
      </w:r>
      <w:r w:rsidR="0086734C">
        <w:rPr>
          <w:rFonts w:eastAsia="Times New Roman" w:cstheme="minorHAnsi"/>
          <w:sz w:val="28"/>
          <w:szCs w:val="28"/>
          <w:lang w:eastAsia="en-GB"/>
        </w:rPr>
        <w:t xml:space="preserve">they may have trouble </w:t>
      </w:r>
      <w:r w:rsidR="00591D70">
        <w:rPr>
          <w:rFonts w:eastAsia="Times New Roman" w:cstheme="minorHAnsi"/>
          <w:sz w:val="28"/>
          <w:szCs w:val="28"/>
          <w:lang w:eastAsia="en-GB"/>
        </w:rPr>
        <w:t xml:space="preserve">gaining relationships in life, such as </w:t>
      </w:r>
      <w:r w:rsidR="00AC254E">
        <w:rPr>
          <w:rFonts w:eastAsia="Times New Roman" w:cstheme="minorHAnsi"/>
          <w:sz w:val="28"/>
          <w:szCs w:val="28"/>
          <w:lang w:eastAsia="en-GB"/>
        </w:rPr>
        <w:t xml:space="preserve">a potential husband or wife. </w:t>
      </w:r>
      <w:r w:rsidR="00BD6A10">
        <w:rPr>
          <w:rFonts w:eastAsia="Times New Roman" w:cstheme="minorHAnsi"/>
          <w:sz w:val="28"/>
          <w:szCs w:val="28"/>
          <w:lang w:eastAsia="en-GB"/>
        </w:rPr>
        <w:t>T</w:t>
      </w:r>
      <w:r w:rsidR="007501A4">
        <w:rPr>
          <w:rFonts w:eastAsia="Times New Roman" w:cstheme="minorHAnsi"/>
          <w:sz w:val="28"/>
          <w:szCs w:val="28"/>
          <w:lang w:eastAsia="en-GB"/>
        </w:rPr>
        <w:t xml:space="preserve">his could be because </w:t>
      </w:r>
      <w:r w:rsidR="004F7F55">
        <w:rPr>
          <w:rFonts w:eastAsia="Times New Roman" w:cstheme="minorHAnsi"/>
          <w:sz w:val="28"/>
          <w:szCs w:val="28"/>
          <w:lang w:eastAsia="en-GB"/>
        </w:rPr>
        <w:t>they</w:t>
      </w:r>
      <w:r w:rsidR="007501A4">
        <w:rPr>
          <w:rFonts w:eastAsia="Times New Roman" w:cstheme="minorHAnsi"/>
          <w:sz w:val="28"/>
          <w:szCs w:val="28"/>
          <w:lang w:eastAsia="en-GB"/>
        </w:rPr>
        <w:t xml:space="preserve"> quite simply don’t know how to</w:t>
      </w:r>
      <w:r w:rsidR="00AF2D12">
        <w:rPr>
          <w:rFonts w:eastAsia="Times New Roman" w:cstheme="minorHAnsi"/>
          <w:sz w:val="28"/>
          <w:szCs w:val="28"/>
          <w:lang w:eastAsia="en-GB"/>
        </w:rPr>
        <w:t xml:space="preserve"> </w:t>
      </w:r>
      <w:r w:rsidR="007501A4">
        <w:rPr>
          <w:rFonts w:eastAsia="Times New Roman" w:cstheme="minorHAnsi"/>
          <w:sz w:val="28"/>
          <w:szCs w:val="28"/>
          <w:lang w:eastAsia="en-GB"/>
        </w:rPr>
        <w:t xml:space="preserve">show affection, </w:t>
      </w:r>
      <w:r w:rsidR="005F5E9D">
        <w:rPr>
          <w:rFonts w:eastAsia="Times New Roman" w:cstheme="minorHAnsi"/>
          <w:sz w:val="28"/>
          <w:szCs w:val="28"/>
          <w:lang w:eastAsia="en-GB"/>
        </w:rPr>
        <w:t>have difficul</w:t>
      </w:r>
      <w:r w:rsidR="008D2BD7">
        <w:rPr>
          <w:rFonts w:eastAsia="Times New Roman" w:cstheme="minorHAnsi"/>
          <w:sz w:val="28"/>
          <w:szCs w:val="28"/>
          <w:lang w:eastAsia="en-GB"/>
        </w:rPr>
        <w:t>ty</w:t>
      </w:r>
      <w:r w:rsidR="005C6EE3">
        <w:rPr>
          <w:rFonts w:eastAsia="Times New Roman" w:cstheme="minorHAnsi"/>
          <w:sz w:val="28"/>
          <w:szCs w:val="28"/>
          <w:lang w:eastAsia="en-GB"/>
        </w:rPr>
        <w:t xml:space="preserve"> with</w:t>
      </w:r>
      <w:r w:rsidR="00FF2147">
        <w:rPr>
          <w:rFonts w:eastAsia="Times New Roman" w:cstheme="minorHAnsi"/>
          <w:sz w:val="28"/>
          <w:szCs w:val="28"/>
          <w:lang w:eastAsia="en-GB"/>
        </w:rPr>
        <w:t xml:space="preserve"> attach</w:t>
      </w:r>
      <w:r w:rsidR="005C6EE3">
        <w:rPr>
          <w:rFonts w:eastAsia="Times New Roman" w:cstheme="minorHAnsi"/>
          <w:sz w:val="28"/>
          <w:szCs w:val="28"/>
          <w:lang w:eastAsia="en-GB"/>
        </w:rPr>
        <w:t>ment</w:t>
      </w:r>
      <w:r w:rsidR="00FF2147">
        <w:rPr>
          <w:rFonts w:eastAsia="Times New Roman" w:cstheme="minorHAnsi"/>
          <w:sz w:val="28"/>
          <w:szCs w:val="28"/>
          <w:lang w:eastAsia="en-GB"/>
        </w:rPr>
        <w:t xml:space="preserve"> and other relationship</w:t>
      </w:r>
      <w:r w:rsidR="006350CD">
        <w:rPr>
          <w:rFonts w:eastAsia="Times New Roman" w:cstheme="minorHAnsi"/>
          <w:sz w:val="28"/>
          <w:szCs w:val="28"/>
          <w:lang w:eastAsia="en-GB"/>
        </w:rPr>
        <w:t xml:space="preserve"> aspects</w:t>
      </w:r>
      <w:r w:rsidR="009756B2">
        <w:rPr>
          <w:rFonts w:eastAsia="Times New Roman" w:cstheme="minorHAnsi"/>
          <w:sz w:val="28"/>
          <w:szCs w:val="28"/>
          <w:lang w:eastAsia="en-GB"/>
        </w:rPr>
        <w:t xml:space="preserve">, </w:t>
      </w:r>
      <w:r w:rsidR="006350CD">
        <w:rPr>
          <w:rFonts w:eastAsia="Times New Roman" w:cstheme="minorHAnsi"/>
          <w:sz w:val="28"/>
          <w:szCs w:val="28"/>
          <w:lang w:eastAsia="en-GB"/>
        </w:rPr>
        <w:t xml:space="preserve">such as the want to become a parent. This could be </w:t>
      </w:r>
      <w:r w:rsidR="000176DF">
        <w:rPr>
          <w:rFonts w:eastAsia="Times New Roman" w:cstheme="minorHAnsi"/>
          <w:sz w:val="28"/>
          <w:szCs w:val="28"/>
          <w:lang w:eastAsia="en-GB"/>
        </w:rPr>
        <w:t>because</w:t>
      </w:r>
      <w:r w:rsidR="006350CD">
        <w:rPr>
          <w:rFonts w:eastAsia="Times New Roman" w:cstheme="minorHAnsi"/>
          <w:sz w:val="28"/>
          <w:szCs w:val="28"/>
          <w:lang w:eastAsia="en-GB"/>
        </w:rPr>
        <w:t xml:space="preserve"> as a child this individual didn’t have the best attachment with their parent and may lack in p</w:t>
      </w:r>
      <w:r w:rsidR="000176DF">
        <w:rPr>
          <w:rFonts w:eastAsia="Times New Roman" w:cstheme="minorHAnsi"/>
          <w:sz w:val="28"/>
          <w:szCs w:val="28"/>
          <w:lang w:eastAsia="en-GB"/>
        </w:rPr>
        <w:t>arental instincts</w:t>
      </w:r>
      <w:r w:rsidR="00FD38ED">
        <w:rPr>
          <w:rFonts w:eastAsia="Times New Roman" w:cstheme="minorHAnsi"/>
          <w:sz w:val="28"/>
          <w:szCs w:val="28"/>
          <w:lang w:eastAsia="en-GB"/>
        </w:rPr>
        <w:t xml:space="preserve">, </w:t>
      </w:r>
      <w:r w:rsidR="000176DF">
        <w:rPr>
          <w:rFonts w:eastAsia="Times New Roman" w:cstheme="minorHAnsi"/>
          <w:sz w:val="28"/>
          <w:szCs w:val="28"/>
          <w:lang w:eastAsia="en-GB"/>
        </w:rPr>
        <w:t>such</w:t>
      </w:r>
      <w:r w:rsidR="00A86C00">
        <w:rPr>
          <w:rFonts w:eastAsia="Times New Roman" w:cstheme="minorHAnsi"/>
          <w:sz w:val="28"/>
          <w:szCs w:val="28"/>
          <w:lang w:eastAsia="en-GB"/>
        </w:rPr>
        <w:t xml:space="preserve"> the ability to recognise</w:t>
      </w:r>
      <w:r w:rsidR="00374092">
        <w:rPr>
          <w:rFonts w:eastAsia="Times New Roman" w:cstheme="minorHAnsi"/>
          <w:sz w:val="28"/>
          <w:szCs w:val="28"/>
          <w:lang w:eastAsia="en-GB"/>
        </w:rPr>
        <w:t xml:space="preserve"> when </w:t>
      </w:r>
      <w:r w:rsidR="000176DF">
        <w:rPr>
          <w:rFonts w:eastAsia="Times New Roman" w:cstheme="minorHAnsi"/>
          <w:sz w:val="28"/>
          <w:szCs w:val="28"/>
          <w:lang w:eastAsia="en-GB"/>
        </w:rPr>
        <w:t xml:space="preserve">to pick the baby up and give them a hug or showing the baby affection. </w:t>
      </w:r>
    </w:p>
    <w:p w14:paraId="2F956032" w14:textId="3152BE03" w:rsidR="00D52849" w:rsidRDefault="001E1793" w:rsidP="00D52849">
      <w:pPr>
        <w:rPr>
          <w:rFonts w:eastAsia="Times New Roman" w:cstheme="minorHAnsi"/>
          <w:sz w:val="28"/>
          <w:szCs w:val="28"/>
          <w:lang w:eastAsia="en-GB"/>
        </w:rPr>
      </w:pPr>
      <w:r>
        <w:rPr>
          <w:rFonts w:eastAsia="Times New Roman" w:cstheme="minorHAnsi"/>
          <w:sz w:val="28"/>
          <w:szCs w:val="28"/>
          <w:lang w:eastAsia="en-GB"/>
        </w:rPr>
        <w:t>Acerman (2020),</w:t>
      </w:r>
      <w:r w:rsidR="005C2A84">
        <w:rPr>
          <w:rFonts w:eastAsia="Times New Roman" w:cstheme="minorHAnsi"/>
          <w:sz w:val="28"/>
          <w:szCs w:val="28"/>
          <w:lang w:eastAsia="en-GB"/>
        </w:rPr>
        <w:t xml:space="preserve"> says that Bowlby</w:t>
      </w:r>
      <w:r w:rsidR="00372059">
        <w:rPr>
          <w:rFonts w:eastAsia="Times New Roman" w:cstheme="minorHAnsi"/>
          <w:sz w:val="28"/>
          <w:szCs w:val="28"/>
          <w:lang w:eastAsia="en-GB"/>
        </w:rPr>
        <w:t xml:space="preserve"> </w:t>
      </w:r>
      <w:r w:rsidR="0023624A">
        <w:rPr>
          <w:rFonts w:eastAsia="Times New Roman" w:cstheme="minorHAnsi"/>
          <w:sz w:val="28"/>
          <w:szCs w:val="28"/>
          <w:lang w:eastAsia="en-GB"/>
        </w:rPr>
        <w:t>states</w:t>
      </w:r>
      <w:r w:rsidR="00372059">
        <w:rPr>
          <w:rFonts w:eastAsia="Times New Roman" w:cstheme="minorHAnsi"/>
          <w:sz w:val="28"/>
          <w:szCs w:val="28"/>
          <w:lang w:eastAsia="en-GB"/>
        </w:rPr>
        <w:t xml:space="preserve"> that when a child does not want a parent to leave the</w:t>
      </w:r>
      <w:r w:rsidR="0023624A">
        <w:rPr>
          <w:rFonts w:eastAsia="Times New Roman" w:cstheme="minorHAnsi"/>
          <w:sz w:val="28"/>
          <w:szCs w:val="28"/>
          <w:lang w:eastAsia="en-GB"/>
        </w:rPr>
        <w:t>m</w:t>
      </w:r>
      <w:r w:rsidR="00372059">
        <w:rPr>
          <w:rFonts w:eastAsia="Times New Roman" w:cstheme="minorHAnsi"/>
          <w:sz w:val="28"/>
          <w:szCs w:val="28"/>
          <w:lang w:eastAsia="en-GB"/>
        </w:rPr>
        <w:t xml:space="preserve"> the child</w:t>
      </w:r>
      <w:r w:rsidR="006561D3">
        <w:rPr>
          <w:rFonts w:eastAsia="Times New Roman" w:cstheme="minorHAnsi"/>
          <w:sz w:val="28"/>
          <w:szCs w:val="28"/>
          <w:lang w:eastAsia="en-GB"/>
        </w:rPr>
        <w:t xml:space="preserve"> or</w:t>
      </w:r>
      <w:r w:rsidR="00372059">
        <w:rPr>
          <w:rFonts w:eastAsia="Times New Roman" w:cstheme="minorHAnsi"/>
          <w:sz w:val="28"/>
          <w:szCs w:val="28"/>
          <w:lang w:eastAsia="en-GB"/>
        </w:rPr>
        <w:t xml:space="preserve"> baby will</w:t>
      </w:r>
      <w:r w:rsidR="00D25104">
        <w:rPr>
          <w:rFonts w:eastAsia="Times New Roman" w:cstheme="minorHAnsi"/>
          <w:sz w:val="28"/>
          <w:szCs w:val="28"/>
          <w:lang w:eastAsia="en-GB"/>
        </w:rPr>
        <w:t xml:space="preserve"> “cry, scream</w:t>
      </w:r>
      <w:r w:rsidR="00C05C62">
        <w:rPr>
          <w:rFonts w:eastAsia="Times New Roman" w:cstheme="minorHAnsi"/>
          <w:sz w:val="28"/>
          <w:szCs w:val="28"/>
          <w:lang w:eastAsia="en-GB"/>
        </w:rPr>
        <w:t xml:space="preserve"> and become clingy</w:t>
      </w:r>
      <w:r w:rsidR="00BE1D68">
        <w:rPr>
          <w:rFonts w:eastAsia="Times New Roman" w:cstheme="minorHAnsi"/>
          <w:sz w:val="28"/>
          <w:szCs w:val="28"/>
          <w:lang w:eastAsia="en-GB"/>
        </w:rPr>
        <w:t>.</w:t>
      </w:r>
      <w:r w:rsidR="00C05C62">
        <w:rPr>
          <w:rFonts w:eastAsia="Times New Roman" w:cstheme="minorHAnsi"/>
          <w:sz w:val="28"/>
          <w:szCs w:val="28"/>
          <w:lang w:eastAsia="en-GB"/>
        </w:rPr>
        <w:t xml:space="preserve">” </w:t>
      </w:r>
      <w:r w:rsidR="00BE1D68">
        <w:rPr>
          <w:rFonts w:eastAsia="Times New Roman" w:cstheme="minorHAnsi"/>
          <w:sz w:val="28"/>
          <w:szCs w:val="28"/>
          <w:lang w:eastAsia="en-GB"/>
        </w:rPr>
        <w:t>This</w:t>
      </w:r>
      <w:r w:rsidR="00C05C62">
        <w:rPr>
          <w:rFonts w:eastAsia="Times New Roman" w:cstheme="minorHAnsi"/>
          <w:sz w:val="28"/>
          <w:szCs w:val="28"/>
          <w:lang w:eastAsia="en-GB"/>
        </w:rPr>
        <w:t xml:space="preserve"> is the </w:t>
      </w:r>
      <w:r w:rsidR="006105AB">
        <w:rPr>
          <w:rFonts w:eastAsia="Times New Roman" w:cstheme="minorHAnsi"/>
          <w:sz w:val="28"/>
          <w:szCs w:val="28"/>
          <w:lang w:eastAsia="en-GB"/>
        </w:rPr>
        <w:t>child’s</w:t>
      </w:r>
      <w:r w:rsidR="00C05C62">
        <w:rPr>
          <w:rFonts w:eastAsia="Times New Roman" w:cstheme="minorHAnsi"/>
          <w:sz w:val="28"/>
          <w:szCs w:val="28"/>
          <w:lang w:eastAsia="en-GB"/>
        </w:rPr>
        <w:t xml:space="preserve"> way of </w:t>
      </w:r>
      <w:r w:rsidR="006105AB">
        <w:rPr>
          <w:rFonts w:eastAsia="Times New Roman" w:cstheme="minorHAnsi"/>
          <w:sz w:val="28"/>
          <w:szCs w:val="28"/>
          <w:lang w:eastAsia="en-GB"/>
        </w:rPr>
        <w:t>communicating</w:t>
      </w:r>
      <w:r w:rsidR="00C05C62">
        <w:rPr>
          <w:rFonts w:eastAsia="Times New Roman" w:cstheme="minorHAnsi"/>
          <w:sz w:val="28"/>
          <w:szCs w:val="28"/>
          <w:lang w:eastAsia="en-GB"/>
        </w:rPr>
        <w:t xml:space="preserve"> that </w:t>
      </w:r>
      <w:r w:rsidR="00B009D4">
        <w:rPr>
          <w:rFonts w:eastAsia="Times New Roman" w:cstheme="minorHAnsi"/>
          <w:sz w:val="28"/>
          <w:szCs w:val="28"/>
          <w:lang w:eastAsia="en-GB"/>
        </w:rPr>
        <w:t>they do not want this parent</w:t>
      </w:r>
      <w:r w:rsidR="00BE1D68">
        <w:rPr>
          <w:rFonts w:eastAsia="Times New Roman" w:cstheme="minorHAnsi"/>
          <w:sz w:val="28"/>
          <w:szCs w:val="28"/>
          <w:lang w:eastAsia="en-GB"/>
        </w:rPr>
        <w:t xml:space="preserve"> or </w:t>
      </w:r>
      <w:r w:rsidR="00B009D4">
        <w:rPr>
          <w:rFonts w:eastAsia="Times New Roman" w:cstheme="minorHAnsi"/>
          <w:sz w:val="28"/>
          <w:szCs w:val="28"/>
          <w:lang w:eastAsia="en-GB"/>
        </w:rPr>
        <w:t>care</w:t>
      </w:r>
      <w:r w:rsidR="00BE1D68">
        <w:rPr>
          <w:rFonts w:eastAsia="Times New Roman" w:cstheme="minorHAnsi"/>
          <w:sz w:val="28"/>
          <w:szCs w:val="28"/>
          <w:lang w:eastAsia="en-GB"/>
        </w:rPr>
        <w:t>r</w:t>
      </w:r>
      <w:r w:rsidR="00B009D4">
        <w:rPr>
          <w:rFonts w:eastAsia="Times New Roman" w:cstheme="minorHAnsi"/>
          <w:sz w:val="28"/>
          <w:szCs w:val="28"/>
          <w:lang w:eastAsia="en-GB"/>
        </w:rPr>
        <w:t xml:space="preserve"> to leave them. This could lead to the child </w:t>
      </w:r>
      <w:r w:rsidR="00F163BD">
        <w:rPr>
          <w:rFonts w:eastAsia="Times New Roman" w:cstheme="minorHAnsi"/>
          <w:sz w:val="28"/>
          <w:szCs w:val="28"/>
          <w:lang w:eastAsia="en-GB"/>
        </w:rPr>
        <w:t xml:space="preserve">feeling </w:t>
      </w:r>
      <w:r w:rsidR="006105AB">
        <w:rPr>
          <w:rFonts w:eastAsia="Times New Roman" w:cstheme="minorHAnsi"/>
          <w:sz w:val="28"/>
          <w:szCs w:val="28"/>
          <w:lang w:eastAsia="en-GB"/>
        </w:rPr>
        <w:t>abandoned</w:t>
      </w:r>
      <w:r w:rsidR="00F163BD">
        <w:rPr>
          <w:rFonts w:eastAsia="Times New Roman" w:cstheme="minorHAnsi"/>
          <w:sz w:val="28"/>
          <w:szCs w:val="28"/>
          <w:lang w:eastAsia="en-GB"/>
        </w:rPr>
        <w:t>, because as a child you don’t have a concept of time, so therefore, when the parent leaves even if it</w:t>
      </w:r>
      <w:r w:rsidR="006105AB">
        <w:rPr>
          <w:rFonts w:eastAsia="Times New Roman" w:cstheme="minorHAnsi"/>
          <w:sz w:val="28"/>
          <w:szCs w:val="28"/>
          <w:lang w:eastAsia="en-GB"/>
        </w:rPr>
        <w:t xml:space="preserve"> i</w:t>
      </w:r>
      <w:r w:rsidR="00F163BD">
        <w:rPr>
          <w:rFonts w:eastAsia="Times New Roman" w:cstheme="minorHAnsi"/>
          <w:sz w:val="28"/>
          <w:szCs w:val="28"/>
          <w:lang w:eastAsia="en-GB"/>
        </w:rPr>
        <w:t>s only to go to work, then this will feel like a lifetime</w:t>
      </w:r>
      <w:r w:rsidR="00245E9B">
        <w:rPr>
          <w:rFonts w:eastAsia="Times New Roman" w:cstheme="minorHAnsi"/>
          <w:sz w:val="28"/>
          <w:szCs w:val="28"/>
          <w:lang w:eastAsia="en-GB"/>
        </w:rPr>
        <w:t xml:space="preserve">. </w:t>
      </w:r>
      <w:r w:rsidR="00F27F7E">
        <w:rPr>
          <w:rFonts w:eastAsia="Times New Roman" w:cstheme="minorHAnsi"/>
          <w:sz w:val="28"/>
          <w:szCs w:val="28"/>
          <w:lang w:eastAsia="en-GB"/>
        </w:rPr>
        <w:t xml:space="preserve">The way in which the child reacts to the parent leaving, is just their </w:t>
      </w:r>
      <w:r w:rsidR="00783806">
        <w:rPr>
          <w:rFonts w:eastAsia="Times New Roman" w:cstheme="minorHAnsi"/>
          <w:sz w:val="28"/>
          <w:szCs w:val="28"/>
          <w:lang w:eastAsia="en-GB"/>
        </w:rPr>
        <w:t>“</w:t>
      </w:r>
      <w:r w:rsidR="00F27F7E">
        <w:rPr>
          <w:rFonts w:eastAsia="Times New Roman" w:cstheme="minorHAnsi"/>
          <w:sz w:val="28"/>
          <w:szCs w:val="28"/>
          <w:lang w:eastAsia="en-GB"/>
        </w:rPr>
        <w:t xml:space="preserve">instinct </w:t>
      </w:r>
      <w:r w:rsidR="00C42A54">
        <w:rPr>
          <w:rFonts w:eastAsia="Times New Roman" w:cstheme="minorHAnsi"/>
          <w:sz w:val="28"/>
          <w:szCs w:val="28"/>
          <w:lang w:eastAsia="en-GB"/>
        </w:rPr>
        <w:t xml:space="preserve">responses </w:t>
      </w:r>
      <w:r w:rsidR="00783806" w:rsidRPr="00783806">
        <w:rPr>
          <w:rFonts w:eastAsia="Times New Roman" w:cstheme="minorHAnsi"/>
          <w:sz w:val="28"/>
          <w:szCs w:val="28"/>
          <w:lang w:eastAsia="en-GB"/>
        </w:rPr>
        <w:t>to the perceived threat of losing the survival advantages that accompany being cared for and attended to by the primary caregiver(s)</w:t>
      </w:r>
      <w:r w:rsidR="00FC275B">
        <w:rPr>
          <w:rFonts w:eastAsia="Times New Roman" w:cstheme="minorHAnsi"/>
          <w:sz w:val="28"/>
          <w:szCs w:val="28"/>
          <w:lang w:eastAsia="en-GB"/>
        </w:rPr>
        <w:t>.</w:t>
      </w:r>
      <w:r w:rsidR="00483854">
        <w:rPr>
          <w:rFonts w:eastAsia="Times New Roman" w:cstheme="minorHAnsi"/>
          <w:sz w:val="28"/>
          <w:szCs w:val="28"/>
          <w:lang w:eastAsia="en-GB"/>
        </w:rPr>
        <w:t>”</w:t>
      </w:r>
      <w:r w:rsidR="00FC275B">
        <w:rPr>
          <w:rFonts w:eastAsia="Times New Roman" w:cstheme="minorHAnsi"/>
          <w:sz w:val="28"/>
          <w:szCs w:val="28"/>
          <w:lang w:eastAsia="en-GB"/>
        </w:rPr>
        <w:t xml:space="preserve"> Bowlby </w:t>
      </w:r>
      <w:r w:rsidR="00DE3BF1">
        <w:rPr>
          <w:rFonts w:eastAsia="Times New Roman" w:cstheme="minorHAnsi"/>
          <w:sz w:val="28"/>
          <w:szCs w:val="28"/>
          <w:lang w:eastAsia="en-GB"/>
        </w:rPr>
        <w:t>believed</w:t>
      </w:r>
      <w:r w:rsidR="00FC275B">
        <w:rPr>
          <w:rFonts w:eastAsia="Times New Roman" w:cstheme="minorHAnsi"/>
          <w:sz w:val="28"/>
          <w:szCs w:val="28"/>
          <w:lang w:eastAsia="en-GB"/>
        </w:rPr>
        <w:t xml:space="preserve"> that </w:t>
      </w:r>
      <w:r w:rsidR="00DE3BF1">
        <w:rPr>
          <w:rFonts w:eastAsia="Times New Roman" w:cstheme="minorHAnsi"/>
          <w:sz w:val="28"/>
          <w:szCs w:val="28"/>
          <w:lang w:eastAsia="en-GB"/>
        </w:rPr>
        <w:t>infants who engaged in the behaviours such as crying and screaming, “were more likely to survive</w:t>
      </w:r>
      <w:r w:rsidR="00EF6E5A">
        <w:rPr>
          <w:rFonts w:eastAsia="Times New Roman" w:cstheme="minorHAnsi"/>
          <w:sz w:val="28"/>
          <w:szCs w:val="28"/>
          <w:lang w:eastAsia="en-GB"/>
        </w:rPr>
        <w:t xml:space="preserve">, </w:t>
      </w:r>
      <w:r w:rsidR="00EF6E5A" w:rsidRPr="00EF6E5A">
        <w:rPr>
          <w:rFonts w:eastAsia="Times New Roman" w:cstheme="minorHAnsi"/>
          <w:sz w:val="28"/>
          <w:szCs w:val="28"/>
          <w:lang w:eastAsia="en-GB"/>
        </w:rPr>
        <w:t>the instincts were naturally selected and reinforced over generations.</w:t>
      </w:r>
      <w:r w:rsidR="00EF6E5A">
        <w:rPr>
          <w:rFonts w:eastAsia="Times New Roman" w:cstheme="minorHAnsi"/>
          <w:sz w:val="28"/>
          <w:szCs w:val="28"/>
          <w:lang w:eastAsia="en-GB"/>
        </w:rPr>
        <w:t>”</w:t>
      </w:r>
      <w:r w:rsidR="00C162E0">
        <w:rPr>
          <w:rFonts w:eastAsia="Times New Roman" w:cstheme="minorHAnsi"/>
          <w:sz w:val="28"/>
          <w:szCs w:val="28"/>
          <w:lang w:eastAsia="en-GB"/>
        </w:rPr>
        <w:t xml:space="preserve"> </w:t>
      </w:r>
      <w:r w:rsidR="00A40EDA">
        <w:rPr>
          <w:rFonts w:eastAsia="Times New Roman" w:cstheme="minorHAnsi"/>
          <w:sz w:val="28"/>
          <w:szCs w:val="28"/>
          <w:lang w:eastAsia="en-GB"/>
        </w:rPr>
        <w:t>These</w:t>
      </w:r>
      <w:r w:rsidR="00C162E0">
        <w:rPr>
          <w:rFonts w:eastAsia="Times New Roman" w:cstheme="minorHAnsi"/>
          <w:sz w:val="28"/>
          <w:szCs w:val="28"/>
          <w:lang w:eastAsia="en-GB"/>
        </w:rPr>
        <w:t xml:space="preserve"> are the behaviours that</w:t>
      </w:r>
      <w:r w:rsidR="005D304F">
        <w:rPr>
          <w:rFonts w:eastAsia="Times New Roman" w:cstheme="minorHAnsi"/>
          <w:sz w:val="28"/>
          <w:szCs w:val="28"/>
          <w:lang w:eastAsia="en-GB"/>
        </w:rPr>
        <w:t xml:space="preserve"> make up </w:t>
      </w:r>
      <w:r w:rsidR="00EE02CA">
        <w:rPr>
          <w:rFonts w:eastAsia="Times New Roman" w:cstheme="minorHAnsi"/>
          <w:sz w:val="28"/>
          <w:szCs w:val="28"/>
          <w:lang w:eastAsia="en-GB"/>
        </w:rPr>
        <w:t xml:space="preserve">what </w:t>
      </w:r>
      <w:r w:rsidR="005D304F">
        <w:rPr>
          <w:rFonts w:eastAsia="Times New Roman" w:cstheme="minorHAnsi"/>
          <w:sz w:val="28"/>
          <w:szCs w:val="28"/>
          <w:lang w:eastAsia="en-GB"/>
        </w:rPr>
        <w:t>Bowlby</w:t>
      </w:r>
      <w:r w:rsidR="00EE02CA">
        <w:rPr>
          <w:rFonts w:eastAsia="Times New Roman" w:cstheme="minorHAnsi"/>
          <w:sz w:val="28"/>
          <w:szCs w:val="28"/>
          <w:lang w:eastAsia="en-GB"/>
        </w:rPr>
        <w:t xml:space="preserve"> </w:t>
      </w:r>
      <w:r w:rsidR="00D52849">
        <w:rPr>
          <w:rFonts w:eastAsia="Times New Roman" w:cstheme="minorHAnsi"/>
          <w:sz w:val="28"/>
          <w:szCs w:val="28"/>
          <w:lang w:eastAsia="en-GB"/>
        </w:rPr>
        <w:t xml:space="preserve">named as </w:t>
      </w:r>
      <w:r w:rsidR="00D52849" w:rsidRPr="00D52849">
        <w:rPr>
          <w:rFonts w:eastAsia="Times New Roman" w:cstheme="minorHAnsi"/>
          <w:sz w:val="28"/>
          <w:szCs w:val="28"/>
          <w:lang w:eastAsia="en-GB"/>
        </w:rPr>
        <w:t>“</w:t>
      </w:r>
      <w:r w:rsidR="00A63354">
        <w:rPr>
          <w:rFonts w:eastAsia="Times New Roman" w:cstheme="minorHAnsi"/>
          <w:sz w:val="28"/>
          <w:szCs w:val="28"/>
          <w:lang w:eastAsia="en-GB"/>
        </w:rPr>
        <w:t>A</w:t>
      </w:r>
      <w:r w:rsidR="00D52849" w:rsidRPr="00D52849">
        <w:rPr>
          <w:rFonts w:eastAsia="Times New Roman" w:cstheme="minorHAnsi"/>
          <w:sz w:val="28"/>
          <w:szCs w:val="28"/>
          <w:lang w:eastAsia="en-GB"/>
        </w:rPr>
        <w:t xml:space="preserve">ttachment </w:t>
      </w:r>
      <w:r w:rsidR="00A63354">
        <w:rPr>
          <w:rFonts w:eastAsia="Times New Roman" w:cstheme="minorHAnsi"/>
          <w:sz w:val="28"/>
          <w:szCs w:val="28"/>
          <w:lang w:eastAsia="en-GB"/>
        </w:rPr>
        <w:t>B</w:t>
      </w:r>
      <w:r w:rsidR="00D52849" w:rsidRPr="00D52849">
        <w:rPr>
          <w:rFonts w:eastAsia="Times New Roman" w:cstheme="minorHAnsi"/>
          <w:sz w:val="28"/>
          <w:szCs w:val="28"/>
          <w:lang w:eastAsia="en-GB"/>
        </w:rPr>
        <w:t xml:space="preserve">ehavioural </w:t>
      </w:r>
      <w:r w:rsidR="00A63354">
        <w:rPr>
          <w:rFonts w:eastAsia="Times New Roman" w:cstheme="minorHAnsi"/>
          <w:sz w:val="28"/>
          <w:szCs w:val="28"/>
          <w:lang w:eastAsia="en-GB"/>
        </w:rPr>
        <w:t>S</w:t>
      </w:r>
      <w:r w:rsidR="00D52849" w:rsidRPr="00D52849">
        <w:rPr>
          <w:rFonts w:eastAsia="Times New Roman" w:cstheme="minorHAnsi"/>
          <w:sz w:val="28"/>
          <w:szCs w:val="28"/>
          <w:lang w:eastAsia="en-GB"/>
        </w:rPr>
        <w:t>ystem</w:t>
      </w:r>
      <w:r w:rsidR="00D52849">
        <w:rPr>
          <w:rFonts w:eastAsia="Times New Roman" w:cstheme="minorHAnsi"/>
          <w:sz w:val="28"/>
          <w:szCs w:val="28"/>
          <w:lang w:eastAsia="en-GB"/>
        </w:rPr>
        <w:t>.”</w:t>
      </w:r>
    </w:p>
    <w:p w14:paraId="7A53A896" w14:textId="77777777" w:rsidR="00A63354" w:rsidRDefault="00A63354" w:rsidP="00D52849">
      <w:pPr>
        <w:rPr>
          <w:rFonts w:eastAsia="Times New Roman" w:cstheme="minorHAnsi"/>
          <w:sz w:val="28"/>
          <w:szCs w:val="28"/>
          <w:lang w:eastAsia="en-GB"/>
        </w:rPr>
      </w:pPr>
    </w:p>
    <w:p w14:paraId="649FA5C3" w14:textId="77777777" w:rsidR="008513A7" w:rsidRDefault="0086698D" w:rsidP="00D52849">
      <w:pPr>
        <w:rPr>
          <w:rFonts w:eastAsia="Times New Roman" w:cstheme="minorHAnsi"/>
          <w:sz w:val="28"/>
          <w:szCs w:val="28"/>
          <w:lang w:eastAsia="en-GB"/>
        </w:rPr>
      </w:pPr>
      <w:r>
        <w:rPr>
          <w:rFonts w:eastAsia="Times New Roman" w:cstheme="minorHAnsi"/>
          <w:sz w:val="28"/>
          <w:szCs w:val="28"/>
          <w:lang w:eastAsia="en-GB"/>
        </w:rPr>
        <w:t xml:space="preserve">An article by </w:t>
      </w:r>
      <w:r w:rsidR="001F08D3">
        <w:rPr>
          <w:rFonts w:eastAsia="Times New Roman" w:cstheme="minorHAnsi"/>
          <w:sz w:val="28"/>
          <w:szCs w:val="28"/>
          <w:lang w:eastAsia="en-GB"/>
        </w:rPr>
        <w:t xml:space="preserve">Acerman (2020), </w:t>
      </w:r>
      <w:r w:rsidR="00ED6AFE">
        <w:rPr>
          <w:rFonts w:eastAsia="Times New Roman" w:cstheme="minorHAnsi"/>
          <w:sz w:val="28"/>
          <w:szCs w:val="28"/>
          <w:lang w:eastAsia="en-GB"/>
        </w:rPr>
        <w:t xml:space="preserve">which </w:t>
      </w:r>
      <w:r w:rsidR="001B235B">
        <w:rPr>
          <w:rFonts w:eastAsia="Times New Roman" w:cstheme="minorHAnsi"/>
          <w:sz w:val="28"/>
          <w:szCs w:val="28"/>
          <w:lang w:eastAsia="en-GB"/>
        </w:rPr>
        <w:t>referenced</w:t>
      </w:r>
      <w:r w:rsidR="00ED6AFE">
        <w:rPr>
          <w:rFonts w:eastAsia="Times New Roman" w:cstheme="minorHAnsi"/>
          <w:sz w:val="28"/>
          <w:szCs w:val="28"/>
          <w:lang w:eastAsia="en-GB"/>
        </w:rPr>
        <w:t xml:space="preserve"> Fraley (2010), </w:t>
      </w:r>
      <w:r w:rsidR="001F08D3">
        <w:rPr>
          <w:rFonts w:eastAsia="Times New Roman" w:cstheme="minorHAnsi"/>
          <w:sz w:val="28"/>
          <w:szCs w:val="28"/>
          <w:lang w:eastAsia="en-GB"/>
        </w:rPr>
        <w:t xml:space="preserve">also said that Bowlby’s </w:t>
      </w:r>
      <w:r w:rsidR="00262B0E">
        <w:rPr>
          <w:rFonts w:eastAsia="Times New Roman" w:cstheme="minorHAnsi"/>
          <w:sz w:val="28"/>
          <w:szCs w:val="28"/>
          <w:lang w:eastAsia="en-GB"/>
        </w:rPr>
        <w:t>A</w:t>
      </w:r>
      <w:r w:rsidR="001F08D3">
        <w:rPr>
          <w:rFonts w:eastAsia="Times New Roman" w:cstheme="minorHAnsi"/>
          <w:sz w:val="28"/>
          <w:szCs w:val="28"/>
          <w:lang w:eastAsia="en-GB"/>
        </w:rPr>
        <w:t xml:space="preserve">ttachment </w:t>
      </w:r>
      <w:r w:rsidR="00262B0E">
        <w:rPr>
          <w:rFonts w:eastAsia="Times New Roman" w:cstheme="minorHAnsi"/>
          <w:sz w:val="28"/>
          <w:szCs w:val="28"/>
          <w:lang w:eastAsia="en-GB"/>
        </w:rPr>
        <w:t>T</w:t>
      </w:r>
      <w:r w:rsidR="001F08D3">
        <w:rPr>
          <w:rFonts w:eastAsia="Times New Roman" w:cstheme="minorHAnsi"/>
          <w:sz w:val="28"/>
          <w:szCs w:val="28"/>
          <w:lang w:eastAsia="en-GB"/>
        </w:rPr>
        <w:t>heory</w:t>
      </w:r>
      <w:r w:rsidR="00FF2BEE">
        <w:rPr>
          <w:rFonts w:eastAsia="Times New Roman" w:cstheme="minorHAnsi"/>
          <w:sz w:val="28"/>
          <w:szCs w:val="28"/>
          <w:lang w:eastAsia="en-GB"/>
        </w:rPr>
        <w:t>, showed that children who were placed in an unfamiliar situation and setting, where they were separated from their parents, reacted in 3 different ways</w:t>
      </w:r>
      <w:r w:rsidR="00613864">
        <w:rPr>
          <w:rFonts w:eastAsia="Times New Roman" w:cstheme="minorHAnsi"/>
          <w:sz w:val="28"/>
          <w:szCs w:val="28"/>
          <w:lang w:eastAsia="en-GB"/>
        </w:rPr>
        <w:t xml:space="preserve"> when </w:t>
      </w:r>
      <w:r w:rsidR="00F14118">
        <w:rPr>
          <w:rFonts w:eastAsia="Times New Roman" w:cstheme="minorHAnsi"/>
          <w:sz w:val="28"/>
          <w:szCs w:val="28"/>
          <w:lang w:eastAsia="en-GB"/>
        </w:rPr>
        <w:t>reunited with their parents</w:t>
      </w:r>
      <w:r w:rsidR="006557D0">
        <w:rPr>
          <w:rFonts w:eastAsia="Times New Roman" w:cstheme="minorHAnsi"/>
          <w:sz w:val="28"/>
          <w:szCs w:val="28"/>
          <w:lang w:eastAsia="en-GB"/>
        </w:rPr>
        <w:t xml:space="preserve">. </w:t>
      </w:r>
    </w:p>
    <w:p w14:paraId="07D1CC9C" w14:textId="66952CC3" w:rsidR="001F08D3" w:rsidRPr="00D52849" w:rsidRDefault="006557D0" w:rsidP="00D52849">
      <w:pPr>
        <w:rPr>
          <w:rFonts w:eastAsia="Times New Roman" w:cstheme="minorHAnsi"/>
          <w:sz w:val="28"/>
          <w:szCs w:val="28"/>
          <w:lang w:eastAsia="en-GB"/>
        </w:rPr>
      </w:pPr>
      <w:r>
        <w:rPr>
          <w:rFonts w:eastAsia="Times New Roman" w:cstheme="minorHAnsi"/>
          <w:sz w:val="28"/>
          <w:szCs w:val="28"/>
          <w:lang w:eastAsia="en-GB"/>
        </w:rPr>
        <w:t xml:space="preserve">The first </w:t>
      </w:r>
      <w:r w:rsidR="00160E25">
        <w:rPr>
          <w:rFonts w:eastAsia="Times New Roman" w:cstheme="minorHAnsi"/>
          <w:sz w:val="28"/>
          <w:szCs w:val="28"/>
          <w:lang w:eastAsia="en-GB"/>
        </w:rPr>
        <w:t xml:space="preserve">reaction being </w:t>
      </w:r>
      <w:r w:rsidR="00C36B55">
        <w:rPr>
          <w:rFonts w:eastAsia="Times New Roman" w:cstheme="minorHAnsi"/>
          <w:sz w:val="28"/>
          <w:szCs w:val="28"/>
          <w:lang w:eastAsia="en-GB"/>
        </w:rPr>
        <w:t xml:space="preserve">the </w:t>
      </w:r>
      <w:r w:rsidR="005458F0">
        <w:rPr>
          <w:rFonts w:eastAsia="Times New Roman" w:cstheme="minorHAnsi"/>
          <w:sz w:val="28"/>
          <w:szCs w:val="28"/>
          <w:lang w:eastAsia="en-GB"/>
        </w:rPr>
        <w:t>“</w:t>
      </w:r>
      <w:r w:rsidR="00160E25">
        <w:rPr>
          <w:rFonts w:eastAsia="Times New Roman" w:cstheme="minorHAnsi"/>
          <w:sz w:val="28"/>
          <w:szCs w:val="28"/>
          <w:lang w:eastAsia="en-GB"/>
        </w:rPr>
        <w:t>S</w:t>
      </w:r>
      <w:r w:rsidR="00C36B55">
        <w:rPr>
          <w:rFonts w:eastAsia="Times New Roman" w:cstheme="minorHAnsi"/>
          <w:sz w:val="28"/>
          <w:szCs w:val="28"/>
          <w:lang w:eastAsia="en-GB"/>
        </w:rPr>
        <w:t xml:space="preserve">ecure </w:t>
      </w:r>
      <w:r w:rsidR="00160E25">
        <w:rPr>
          <w:rFonts w:eastAsia="Times New Roman" w:cstheme="minorHAnsi"/>
          <w:sz w:val="28"/>
          <w:szCs w:val="28"/>
          <w:lang w:eastAsia="en-GB"/>
        </w:rPr>
        <w:t>A</w:t>
      </w:r>
      <w:r w:rsidR="00592A7C">
        <w:rPr>
          <w:rFonts w:eastAsia="Times New Roman" w:cstheme="minorHAnsi"/>
          <w:sz w:val="28"/>
          <w:szCs w:val="28"/>
          <w:lang w:eastAsia="en-GB"/>
        </w:rPr>
        <w:t>ttachment,</w:t>
      </w:r>
      <w:r w:rsidR="005458F0">
        <w:rPr>
          <w:rFonts w:eastAsia="Times New Roman" w:cstheme="minorHAnsi"/>
          <w:sz w:val="28"/>
          <w:szCs w:val="28"/>
          <w:lang w:eastAsia="en-GB"/>
        </w:rPr>
        <w:t>”</w:t>
      </w:r>
      <w:r w:rsidR="00592A7C">
        <w:rPr>
          <w:rFonts w:eastAsia="Times New Roman" w:cstheme="minorHAnsi"/>
          <w:sz w:val="28"/>
          <w:szCs w:val="28"/>
          <w:lang w:eastAsia="en-GB"/>
        </w:rPr>
        <w:t xml:space="preserve"> which is when the infant was distressed when </w:t>
      </w:r>
      <w:r w:rsidR="005458F0">
        <w:rPr>
          <w:rFonts w:eastAsia="Times New Roman" w:cstheme="minorHAnsi"/>
          <w:sz w:val="28"/>
          <w:szCs w:val="28"/>
          <w:lang w:eastAsia="en-GB"/>
        </w:rPr>
        <w:t>separated</w:t>
      </w:r>
      <w:r w:rsidR="00592A7C">
        <w:rPr>
          <w:rFonts w:eastAsia="Times New Roman" w:cstheme="minorHAnsi"/>
          <w:sz w:val="28"/>
          <w:szCs w:val="28"/>
          <w:lang w:eastAsia="en-GB"/>
        </w:rPr>
        <w:t xml:space="preserve"> but</w:t>
      </w:r>
      <w:r>
        <w:rPr>
          <w:rFonts w:eastAsia="Times New Roman" w:cstheme="minorHAnsi"/>
          <w:sz w:val="28"/>
          <w:szCs w:val="28"/>
          <w:lang w:eastAsia="en-GB"/>
        </w:rPr>
        <w:t xml:space="preserve"> sought </w:t>
      </w:r>
      <w:r w:rsidR="005458F0">
        <w:rPr>
          <w:rFonts w:eastAsia="Times New Roman" w:cstheme="minorHAnsi"/>
          <w:sz w:val="28"/>
          <w:szCs w:val="28"/>
          <w:lang w:eastAsia="en-GB"/>
        </w:rPr>
        <w:t>comfort</w:t>
      </w:r>
      <w:r>
        <w:rPr>
          <w:rFonts w:eastAsia="Times New Roman" w:cstheme="minorHAnsi"/>
          <w:sz w:val="28"/>
          <w:szCs w:val="28"/>
          <w:lang w:eastAsia="en-GB"/>
        </w:rPr>
        <w:t xml:space="preserve"> and was then easily comforted when reunited with their parent. </w:t>
      </w:r>
      <w:r w:rsidR="005458F0">
        <w:rPr>
          <w:rFonts w:eastAsia="Times New Roman" w:cstheme="minorHAnsi"/>
          <w:sz w:val="28"/>
          <w:szCs w:val="28"/>
          <w:lang w:eastAsia="en-GB"/>
        </w:rPr>
        <w:t xml:space="preserve">Second </w:t>
      </w:r>
      <w:r w:rsidR="00471861">
        <w:rPr>
          <w:rFonts w:eastAsia="Times New Roman" w:cstheme="minorHAnsi"/>
          <w:sz w:val="28"/>
          <w:szCs w:val="28"/>
          <w:lang w:eastAsia="en-GB"/>
        </w:rPr>
        <w:t>stage</w:t>
      </w:r>
      <w:r w:rsidR="005458F0">
        <w:rPr>
          <w:rFonts w:eastAsia="Times New Roman" w:cstheme="minorHAnsi"/>
          <w:sz w:val="28"/>
          <w:szCs w:val="28"/>
          <w:lang w:eastAsia="en-GB"/>
        </w:rPr>
        <w:t xml:space="preserve"> being, “</w:t>
      </w:r>
      <w:r w:rsidR="00471861">
        <w:rPr>
          <w:rFonts w:eastAsia="Times New Roman" w:cstheme="minorHAnsi"/>
          <w:sz w:val="28"/>
          <w:szCs w:val="28"/>
          <w:lang w:eastAsia="en-GB"/>
        </w:rPr>
        <w:t>A</w:t>
      </w:r>
      <w:r w:rsidR="005458F0">
        <w:rPr>
          <w:rFonts w:eastAsia="Times New Roman" w:cstheme="minorHAnsi"/>
          <w:sz w:val="28"/>
          <w:szCs w:val="28"/>
          <w:lang w:eastAsia="en-GB"/>
        </w:rPr>
        <w:t xml:space="preserve">nxious- </w:t>
      </w:r>
      <w:r w:rsidR="00471861">
        <w:rPr>
          <w:rFonts w:eastAsia="Times New Roman" w:cstheme="minorHAnsi"/>
          <w:sz w:val="28"/>
          <w:szCs w:val="28"/>
          <w:lang w:eastAsia="en-GB"/>
        </w:rPr>
        <w:t>R</w:t>
      </w:r>
      <w:r w:rsidR="005458F0">
        <w:rPr>
          <w:rFonts w:eastAsia="Times New Roman" w:cstheme="minorHAnsi"/>
          <w:sz w:val="28"/>
          <w:szCs w:val="28"/>
          <w:lang w:eastAsia="en-GB"/>
        </w:rPr>
        <w:t xml:space="preserve">esistant </w:t>
      </w:r>
      <w:r w:rsidR="00471861">
        <w:rPr>
          <w:rFonts w:eastAsia="Times New Roman" w:cstheme="minorHAnsi"/>
          <w:sz w:val="28"/>
          <w:szCs w:val="28"/>
          <w:lang w:eastAsia="en-GB"/>
        </w:rPr>
        <w:t>A</w:t>
      </w:r>
      <w:r w:rsidR="005458F0">
        <w:rPr>
          <w:rFonts w:eastAsia="Times New Roman" w:cstheme="minorHAnsi"/>
          <w:sz w:val="28"/>
          <w:szCs w:val="28"/>
          <w:lang w:eastAsia="en-GB"/>
        </w:rPr>
        <w:t>ttachment,</w:t>
      </w:r>
      <w:r w:rsidR="00172050">
        <w:rPr>
          <w:rFonts w:eastAsia="Times New Roman" w:cstheme="minorHAnsi"/>
          <w:sz w:val="28"/>
          <w:szCs w:val="28"/>
          <w:lang w:eastAsia="en-GB"/>
        </w:rPr>
        <w:t xml:space="preserve">” which a smaller </w:t>
      </w:r>
      <w:r w:rsidR="00A40EDA">
        <w:rPr>
          <w:rFonts w:eastAsia="Times New Roman" w:cstheme="minorHAnsi"/>
          <w:sz w:val="28"/>
          <w:szCs w:val="28"/>
          <w:lang w:eastAsia="en-GB"/>
        </w:rPr>
        <w:t>number</w:t>
      </w:r>
      <w:r w:rsidR="00172050">
        <w:rPr>
          <w:rFonts w:eastAsia="Times New Roman" w:cstheme="minorHAnsi"/>
          <w:sz w:val="28"/>
          <w:szCs w:val="28"/>
          <w:lang w:eastAsia="en-GB"/>
        </w:rPr>
        <w:t xml:space="preserve"> of children experienced</w:t>
      </w:r>
      <w:r w:rsidR="00E93B67">
        <w:rPr>
          <w:rFonts w:eastAsia="Times New Roman" w:cstheme="minorHAnsi"/>
          <w:sz w:val="28"/>
          <w:szCs w:val="28"/>
          <w:lang w:eastAsia="en-GB"/>
        </w:rPr>
        <w:t xml:space="preserve"> a </w:t>
      </w:r>
      <w:r w:rsidR="00CC3E41">
        <w:rPr>
          <w:rFonts w:eastAsia="Times New Roman" w:cstheme="minorHAnsi"/>
          <w:sz w:val="28"/>
          <w:szCs w:val="28"/>
          <w:lang w:eastAsia="en-GB"/>
        </w:rPr>
        <w:t>“greater level</w:t>
      </w:r>
      <w:r w:rsidR="00A66F13">
        <w:rPr>
          <w:rFonts w:eastAsia="Times New Roman" w:cstheme="minorHAnsi"/>
          <w:sz w:val="28"/>
          <w:szCs w:val="28"/>
          <w:lang w:eastAsia="en-GB"/>
        </w:rPr>
        <w:t>s</w:t>
      </w:r>
      <w:r w:rsidR="00CC3E41">
        <w:rPr>
          <w:rFonts w:eastAsia="Times New Roman" w:cstheme="minorHAnsi"/>
          <w:sz w:val="28"/>
          <w:szCs w:val="28"/>
          <w:lang w:eastAsia="en-GB"/>
        </w:rPr>
        <w:t xml:space="preserve"> of distress</w:t>
      </w:r>
      <w:r w:rsidR="007103BA">
        <w:rPr>
          <w:rFonts w:eastAsia="Times New Roman" w:cstheme="minorHAnsi"/>
          <w:sz w:val="28"/>
          <w:szCs w:val="28"/>
          <w:lang w:eastAsia="en-GB"/>
        </w:rPr>
        <w:t>,” and when reunited with their parents</w:t>
      </w:r>
      <w:r w:rsidR="00637317">
        <w:rPr>
          <w:rFonts w:eastAsia="Times New Roman" w:cstheme="minorHAnsi"/>
          <w:sz w:val="28"/>
          <w:szCs w:val="28"/>
          <w:lang w:eastAsia="en-GB"/>
        </w:rPr>
        <w:t xml:space="preserve"> tended </w:t>
      </w:r>
      <w:r w:rsidR="00C47C0C">
        <w:rPr>
          <w:rFonts w:eastAsia="Times New Roman" w:cstheme="minorHAnsi"/>
          <w:sz w:val="28"/>
          <w:szCs w:val="28"/>
          <w:lang w:eastAsia="en-GB"/>
        </w:rPr>
        <w:t>to both “seek comfort and attempt to punish the parent for leaving them.”</w:t>
      </w:r>
      <w:r w:rsidR="005458F0">
        <w:rPr>
          <w:rFonts w:eastAsia="Times New Roman" w:cstheme="minorHAnsi"/>
          <w:sz w:val="28"/>
          <w:szCs w:val="28"/>
          <w:lang w:eastAsia="en-GB"/>
        </w:rPr>
        <w:t xml:space="preserve"> </w:t>
      </w:r>
      <w:r w:rsidR="00C47C0C">
        <w:rPr>
          <w:rFonts w:eastAsia="Times New Roman" w:cstheme="minorHAnsi"/>
          <w:sz w:val="28"/>
          <w:szCs w:val="28"/>
          <w:lang w:eastAsia="en-GB"/>
        </w:rPr>
        <w:t xml:space="preserve">The final </w:t>
      </w:r>
      <w:r w:rsidR="00D2158E">
        <w:rPr>
          <w:rFonts w:eastAsia="Times New Roman" w:cstheme="minorHAnsi"/>
          <w:sz w:val="28"/>
          <w:szCs w:val="28"/>
          <w:lang w:eastAsia="en-GB"/>
        </w:rPr>
        <w:t>part</w:t>
      </w:r>
      <w:r w:rsidR="009C4356">
        <w:rPr>
          <w:rFonts w:eastAsia="Times New Roman" w:cstheme="minorHAnsi"/>
          <w:sz w:val="28"/>
          <w:szCs w:val="28"/>
          <w:lang w:eastAsia="en-GB"/>
        </w:rPr>
        <w:t xml:space="preserve"> was “</w:t>
      </w:r>
      <w:r w:rsidR="00D2158E">
        <w:rPr>
          <w:rFonts w:eastAsia="Times New Roman" w:cstheme="minorHAnsi"/>
          <w:sz w:val="28"/>
          <w:szCs w:val="28"/>
          <w:lang w:eastAsia="en-GB"/>
        </w:rPr>
        <w:t>Av</w:t>
      </w:r>
      <w:r w:rsidR="009C4356">
        <w:rPr>
          <w:rFonts w:eastAsia="Times New Roman" w:cstheme="minorHAnsi"/>
          <w:sz w:val="28"/>
          <w:szCs w:val="28"/>
          <w:lang w:eastAsia="en-GB"/>
        </w:rPr>
        <w:t xml:space="preserve">oidant </w:t>
      </w:r>
      <w:r w:rsidR="00D2158E">
        <w:rPr>
          <w:rFonts w:eastAsia="Times New Roman" w:cstheme="minorHAnsi"/>
          <w:sz w:val="28"/>
          <w:szCs w:val="28"/>
          <w:lang w:eastAsia="en-GB"/>
        </w:rPr>
        <w:t>A</w:t>
      </w:r>
      <w:r w:rsidR="009C4356">
        <w:rPr>
          <w:rFonts w:eastAsia="Times New Roman" w:cstheme="minorHAnsi"/>
          <w:sz w:val="28"/>
          <w:szCs w:val="28"/>
          <w:lang w:eastAsia="en-GB"/>
        </w:rPr>
        <w:t>ttachment,” which was when the child</w:t>
      </w:r>
      <w:r w:rsidR="00883931">
        <w:rPr>
          <w:rFonts w:eastAsia="Times New Roman" w:cstheme="minorHAnsi"/>
          <w:sz w:val="28"/>
          <w:szCs w:val="28"/>
          <w:lang w:eastAsia="en-GB"/>
        </w:rPr>
        <w:t xml:space="preserve"> showed no or very little stress upon </w:t>
      </w:r>
      <w:r w:rsidR="005827B6">
        <w:rPr>
          <w:rFonts w:eastAsia="Times New Roman" w:cstheme="minorHAnsi"/>
          <w:sz w:val="28"/>
          <w:szCs w:val="28"/>
          <w:lang w:eastAsia="en-GB"/>
        </w:rPr>
        <w:t xml:space="preserve">separation from the parent, and when reunited </w:t>
      </w:r>
      <w:r w:rsidR="00C46CB0">
        <w:rPr>
          <w:rFonts w:eastAsia="Times New Roman" w:cstheme="minorHAnsi"/>
          <w:sz w:val="28"/>
          <w:szCs w:val="28"/>
          <w:lang w:eastAsia="en-GB"/>
        </w:rPr>
        <w:t>would either ignore the parent</w:t>
      </w:r>
      <w:r w:rsidR="00EC1D33">
        <w:rPr>
          <w:rFonts w:eastAsia="Times New Roman" w:cstheme="minorHAnsi"/>
          <w:sz w:val="28"/>
          <w:szCs w:val="28"/>
          <w:lang w:eastAsia="en-GB"/>
        </w:rPr>
        <w:t xml:space="preserve"> or </w:t>
      </w:r>
      <w:r w:rsidR="0086698D">
        <w:rPr>
          <w:rFonts w:eastAsia="Times New Roman" w:cstheme="minorHAnsi"/>
          <w:sz w:val="28"/>
          <w:szCs w:val="28"/>
          <w:lang w:eastAsia="en-GB"/>
        </w:rPr>
        <w:t>actively avoid the parent.</w:t>
      </w:r>
    </w:p>
    <w:p w14:paraId="738824F0" w14:textId="6AE2420C" w:rsidR="00761C14" w:rsidRDefault="00761C14" w:rsidP="001F34ED">
      <w:pPr>
        <w:rPr>
          <w:rFonts w:eastAsia="Times New Roman" w:cstheme="minorHAnsi"/>
          <w:sz w:val="28"/>
          <w:szCs w:val="28"/>
          <w:lang w:eastAsia="en-GB"/>
        </w:rPr>
      </w:pPr>
    </w:p>
    <w:p w14:paraId="36699D61" w14:textId="25C7BF6E" w:rsidR="004A00B7" w:rsidRDefault="00CB4E19" w:rsidP="00695473">
      <w:pPr>
        <w:rPr>
          <w:rFonts w:eastAsia="Times New Roman" w:cstheme="minorHAnsi"/>
          <w:sz w:val="28"/>
          <w:szCs w:val="28"/>
          <w:lang w:eastAsia="en-GB"/>
        </w:rPr>
      </w:pPr>
      <w:r>
        <w:rPr>
          <w:rFonts w:eastAsia="Times New Roman" w:cstheme="minorHAnsi"/>
          <w:sz w:val="28"/>
          <w:szCs w:val="28"/>
          <w:lang w:eastAsia="en-GB"/>
        </w:rPr>
        <w:t>According to C</w:t>
      </w:r>
      <w:r w:rsidR="00AD673D">
        <w:rPr>
          <w:rFonts w:eastAsia="Times New Roman" w:cstheme="minorHAnsi"/>
          <w:sz w:val="28"/>
          <w:szCs w:val="28"/>
          <w:lang w:eastAsia="en-GB"/>
        </w:rPr>
        <w:t>herry (</w:t>
      </w:r>
      <w:r w:rsidR="00C33120">
        <w:rPr>
          <w:rFonts w:eastAsia="Times New Roman" w:cstheme="minorHAnsi"/>
          <w:sz w:val="28"/>
          <w:szCs w:val="28"/>
          <w:lang w:eastAsia="en-GB"/>
        </w:rPr>
        <w:t>2019</w:t>
      </w:r>
      <w:r w:rsidR="00AD673D">
        <w:rPr>
          <w:rFonts w:eastAsia="Times New Roman" w:cstheme="minorHAnsi"/>
          <w:sz w:val="28"/>
          <w:szCs w:val="28"/>
          <w:lang w:eastAsia="en-GB"/>
        </w:rPr>
        <w:t xml:space="preserve">), Bowlby had four </w:t>
      </w:r>
      <w:r w:rsidR="003C2359">
        <w:rPr>
          <w:rFonts w:eastAsia="Times New Roman" w:cstheme="minorHAnsi"/>
          <w:sz w:val="28"/>
          <w:szCs w:val="28"/>
          <w:lang w:eastAsia="en-GB"/>
        </w:rPr>
        <w:t>stages</w:t>
      </w:r>
      <w:r w:rsidR="00DA2A40">
        <w:rPr>
          <w:rFonts w:eastAsia="Times New Roman" w:cstheme="minorHAnsi"/>
          <w:sz w:val="28"/>
          <w:szCs w:val="28"/>
          <w:lang w:eastAsia="en-GB"/>
        </w:rPr>
        <w:t xml:space="preserve"> of attachment. The first stage was “</w:t>
      </w:r>
      <w:r w:rsidR="005E3330">
        <w:rPr>
          <w:rFonts w:eastAsia="Times New Roman" w:cstheme="minorHAnsi"/>
          <w:sz w:val="28"/>
          <w:szCs w:val="28"/>
          <w:lang w:eastAsia="en-GB"/>
        </w:rPr>
        <w:t>Pre-attachment,</w:t>
      </w:r>
      <w:r w:rsidR="00DA2A40">
        <w:rPr>
          <w:rFonts w:eastAsia="Times New Roman" w:cstheme="minorHAnsi"/>
          <w:sz w:val="28"/>
          <w:szCs w:val="28"/>
          <w:lang w:eastAsia="en-GB"/>
        </w:rPr>
        <w:t>”</w:t>
      </w:r>
      <w:r w:rsidR="005E3330">
        <w:rPr>
          <w:rFonts w:eastAsia="Times New Roman" w:cstheme="minorHAnsi"/>
          <w:sz w:val="28"/>
          <w:szCs w:val="28"/>
          <w:lang w:eastAsia="en-GB"/>
        </w:rPr>
        <w:t xml:space="preserve"> wh</w:t>
      </w:r>
      <w:r w:rsidR="000114EA">
        <w:rPr>
          <w:rFonts w:eastAsia="Times New Roman" w:cstheme="minorHAnsi"/>
          <w:sz w:val="28"/>
          <w:szCs w:val="28"/>
          <w:lang w:eastAsia="en-GB"/>
        </w:rPr>
        <w:t xml:space="preserve">ich happens </w:t>
      </w:r>
      <w:r w:rsidR="00B76D8E">
        <w:rPr>
          <w:rFonts w:eastAsia="Times New Roman" w:cstheme="minorHAnsi"/>
          <w:sz w:val="28"/>
          <w:szCs w:val="28"/>
          <w:lang w:eastAsia="en-GB"/>
        </w:rPr>
        <w:t>from birth</w:t>
      </w:r>
      <w:r w:rsidR="00406C79">
        <w:rPr>
          <w:rFonts w:eastAsia="Times New Roman" w:cstheme="minorHAnsi"/>
          <w:sz w:val="28"/>
          <w:szCs w:val="28"/>
          <w:lang w:eastAsia="en-GB"/>
        </w:rPr>
        <w:t xml:space="preserve"> to the age of about 6 weeks</w:t>
      </w:r>
      <w:r w:rsidR="00D41F26">
        <w:rPr>
          <w:rFonts w:eastAsia="Times New Roman" w:cstheme="minorHAnsi"/>
          <w:sz w:val="28"/>
          <w:szCs w:val="28"/>
          <w:lang w:eastAsia="en-GB"/>
        </w:rPr>
        <w:t xml:space="preserve">, and </w:t>
      </w:r>
      <w:r w:rsidR="006B32D1">
        <w:rPr>
          <w:rFonts w:eastAsia="Times New Roman" w:cstheme="minorHAnsi"/>
          <w:sz w:val="28"/>
          <w:szCs w:val="28"/>
          <w:lang w:eastAsia="en-GB"/>
        </w:rPr>
        <w:t xml:space="preserve">at this stage, the baby shows no </w:t>
      </w:r>
      <w:r w:rsidR="007B74C3">
        <w:rPr>
          <w:rFonts w:eastAsia="Times New Roman" w:cstheme="minorHAnsi"/>
          <w:sz w:val="28"/>
          <w:szCs w:val="28"/>
          <w:lang w:eastAsia="en-GB"/>
        </w:rPr>
        <w:t>particular</w:t>
      </w:r>
      <w:r w:rsidR="006B32D1">
        <w:rPr>
          <w:rFonts w:eastAsia="Times New Roman" w:cstheme="minorHAnsi"/>
          <w:sz w:val="28"/>
          <w:szCs w:val="28"/>
          <w:lang w:eastAsia="en-GB"/>
        </w:rPr>
        <w:t xml:space="preserve"> signs of </w:t>
      </w:r>
      <w:r w:rsidR="00C03805">
        <w:rPr>
          <w:rFonts w:eastAsia="Times New Roman" w:cstheme="minorHAnsi"/>
          <w:sz w:val="28"/>
          <w:szCs w:val="28"/>
          <w:lang w:eastAsia="en-GB"/>
        </w:rPr>
        <w:t>“</w:t>
      </w:r>
      <w:r w:rsidR="006B32D1">
        <w:rPr>
          <w:rFonts w:eastAsia="Times New Roman" w:cstheme="minorHAnsi"/>
          <w:sz w:val="28"/>
          <w:szCs w:val="28"/>
          <w:lang w:eastAsia="en-GB"/>
        </w:rPr>
        <w:t xml:space="preserve">attachment to </w:t>
      </w:r>
      <w:r w:rsidR="007B74C3">
        <w:rPr>
          <w:rFonts w:eastAsia="Times New Roman" w:cstheme="minorHAnsi"/>
          <w:sz w:val="28"/>
          <w:szCs w:val="28"/>
          <w:lang w:eastAsia="en-GB"/>
        </w:rPr>
        <w:t>a specific caregiver</w:t>
      </w:r>
      <w:r w:rsidR="00C71A33">
        <w:rPr>
          <w:rFonts w:eastAsia="Times New Roman" w:cstheme="minorHAnsi"/>
          <w:sz w:val="28"/>
          <w:szCs w:val="28"/>
          <w:lang w:eastAsia="en-GB"/>
        </w:rPr>
        <w:t>.</w:t>
      </w:r>
      <w:r w:rsidR="00C03805">
        <w:rPr>
          <w:rFonts w:eastAsia="Times New Roman" w:cstheme="minorHAnsi"/>
          <w:sz w:val="28"/>
          <w:szCs w:val="28"/>
          <w:lang w:eastAsia="en-GB"/>
        </w:rPr>
        <w:t>”</w:t>
      </w:r>
      <w:r w:rsidR="00C71A33">
        <w:rPr>
          <w:rFonts w:eastAsia="Times New Roman" w:cstheme="minorHAnsi"/>
          <w:sz w:val="28"/>
          <w:szCs w:val="28"/>
          <w:lang w:eastAsia="en-GB"/>
        </w:rPr>
        <w:t xml:space="preserve"> The second st</w:t>
      </w:r>
      <w:r w:rsidR="0043536C">
        <w:rPr>
          <w:rFonts w:eastAsia="Times New Roman" w:cstheme="minorHAnsi"/>
          <w:sz w:val="28"/>
          <w:szCs w:val="28"/>
          <w:lang w:eastAsia="en-GB"/>
        </w:rPr>
        <w:t xml:space="preserve">age </w:t>
      </w:r>
      <w:r w:rsidR="00AF5CC6">
        <w:rPr>
          <w:rFonts w:eastAsia="Times New Roman" w:cstheme="minorHAnsi"/>
          <w:sz w:val="28"/>
          <w:szCs w:val="28"/>
          <w:lang w:eastAsia="en-GB"/>
        </w:rPr>
        <w:t>is</w:t>
      </w:r>
      <w:r w:rsidR="0043536C">
        <w:rPr>
          <w:rFonts w:eastAsia="Times New Roman" w:cstheme="minorHAnsi"/>
          <w:sz w:val="28"/>
          <w:szCs w:val="28"/>
          <w:lang w:eastAsia="en-GB"/>
        </w:rPr>
        <w:t xml:space="preserve"> </w:t>
      </w:r>
      <w:r w:rsidR="00DA2A40">
        <w:rPr>
          <w:rFonts w:eastAsia="Times New Roman" w:cstheme="minorHAnsi"/>
          <w:sz w:val="28"/>
          <w:szCs w:val="28"/>
          <w:lang w:eastAsia="en-GB"/>
        </w:rPr>
        <w:t>“</w:t>
      </w:r>
      <w:r w:rsidR="0043536C">
        <w:rPr>
          <w:rFonts w:eastAsia="Times New Roman" w:cstheme="minorHAnsi"/>
          <w:sz w:val="28"/>
          <w:szCs w:val="28"/>
          <w:lang w:eastAsia="en-GB"/>
        </w:rPr>
        <w:t>Indiscriminate,</w:t>
      </w:r>
      <w:r w:rsidR="00DA2A40">
        <w:rPr>
          <w:rFonts w:eastAsia="Times New Roman" w:cstheme="minorHAnsi"/>
          <w:sz w:val="28"/>
          <w:szCs w:val="28"/>
          <w:lang w:eastAsia="en-GB"/>
        </w:rPr>
        <w:t>”</w:t>
      </w:r>
      <w:r w:rsidR="0043536C">
        <w:rPr>
          <w:rFonts w:eastAsia="Times New Roman" w:cstheme="minorHAnsi"/>
          <w:sz w:val="28"/>
          <w:szCs w:val="28"/>
          <w:lang w:eastAsia="en-GB"/>
        </w:rPr>
        <w:t xml:space="preserve"> which happens from about 6 </w:t>
      </w:r>
      <w:r w:rsidR="00C03805">
        <w:rPr>
          <w:rFonts w:eastAsia="Times New Roman" w:cstheme="minorHAnsi"/>
          <w:sz w:val="28"/>
          <w:szCs w:val="28"/>
          <w:lang w:eastAsia="en-GB"/>
        </w:rPr>
        <w:t>weeks</w:t>
      </w:r>
      <w:r w:rsidR="0043536C">
        <w:rPr>
          <w:rFonts w:eastAsia="Times New Roman" w:cstheme="minorHAnsi"/>
          <w:sz w:val="28"/>
          <w:szCs w:val="28"/>
          <w:lang w:eastAsia="en-GB"/>
        </w:rPr>
        <w:t xml:space="preserve"> to 7 months old, </w:t>
      </w:r>
      <w:r w:rsidR="006C56D8">
        <w:rPr>
          <w:rFonts w:eastAsia="Times New Roman" w:cstheme="minorHAnsi"/>
          <w:sz w:val="28"/>
          <w:szCs w:val="28"/>
          <w:lang w:eastAsia="en-GB"/>
        </w:rPr>
        <w:t xml:space="preserve">and at this stage the child </w:t>
      </w:r>
      <w:r w:rsidR="00C03805">
        <w:rPr>
          <w:rFonts w:eastAsia="Times New Roman" w:cstheme="minorHAnsi"/>
          <w:sz w:val="28"/>
          <w:szCs w:val="28"/>
          <w:lang w:eastAsia="en-GB"/>
        </w:rPr>
        <w:t>begins</w:t>
      </w:r>
      <w:r w:rsidR="006C56D8">
        <w:rPr>
          <w:rFonts w:eastAsia="Times New Roman" w:cstheme="minorHAnsi"/>
          <w:sz w:val="28"/>
          <w:szCs w:val="28"/>
          <w:lang w:eastAsia="en-GB"/>
        </w:rPr>
        <w:t xml:space="preserve"> to </w:t>
      </w:r>
      <w:r w:rsidR="00C03805">
        <w:rPr>
          <w:rFonts w:eastAsia="Times New Roman" w:cstheme="minorHAnsi"/>
          <w:sz w:val="28"/>
          <w:szCs w:val="28"/>
          <w:lang w:eastAsia="en-GB"/>
        </w:rPr>
        <w:t>“</w:t>
      </w:r>
      <w:r w:rsidR="006C56D8">
        <w:rPr>
          <w:rFonts w:eastAsia="Times New Roman" w:cstheme="minorHAnsi"/>
          <w:sz w:val="28"/>
          <w:szCs w:val="28"/>
          <w:lang w:eastAsia="en-GB"/>
        </w:rPr>
        <w:t xml:space="preserve">show preference </w:t>
      </w:r>
      <w:r w:rsidR="00D375D7">
        <w:rPr>
          <w:rFonts w:eastAsia="Times New Roman" w:cstheme="minorHAnsi"/>
          <w:sz w:val="28"/>
          <w:szCs w:val="28"/>
          <w:lang w:eastAsia="en-GB"/>
        </w:rPr>
        <w:t>for a primary and secondary care giver</w:t>
      </w:r>
      <w:r w:rsidR="00C03805">
        <w:rPr>
          <w:rFonts w:eastAsia="Times New Roman" w:cstheme="minorHAnsi"/>
          <w:sz w:val="28"/>
          <w:szCs w:val="28"/>
          <w:lang w:eastAsia="en-GB"/>
        </w:rPr>
        <w:t>”</w:t>
      </w:r>
      <w:r w:rsidR="00D375D7">
        <w:rPr>
          <w:rFonts w:eastAsia="Times New Roman" w:cstheme="minorHAnsi"/>
          <w:sz w:val="28"/>
          <w:szCs w:val="28"/>
          <w:lang w:eastAsia="en-GB"/>
        </w:rPr>
        <w:t xml:space="preserve"> (who they prefer, mum or dad</w:t>
      </w:r>
      <w:r w:rsidR="00957E7D">
        <w:rPr>
          <w:rFonts w:eastAsia="Times New Roman" w:cstheme="minorHAnsi"/>
          <w:sz w:val="28"/>
          <w:szCs w:val="28"/>
          <w:lang w:eastAsia="en-GB"/>
        </w:rPr>
        <w:t xml:space="preserve">). The </w:t>
      </w:r>
      <w:r w:rsidR="00071A05">
        <w:rPr>
          <w:rFonts w:eastAsia="Times New Roman" w:cstheme="minorHAnsi"/>
          <w:sz w:val="28"/>
          <w:szCs w:val="28"/>
          <w:lang w:eastAsia="en-GB"/>
        </w:rPr>
        <w:t xml:space="preserve">third stage is the </w:t>
      </w:r>
      <w:r w:rsidR="00DA2A40">
        <w:rPr>
          <w:rFonts w:eastAsia="Times New Roman" w:cstheme="minorHAnsi"/>
          <w:sz w:val="28"/>
          <w:szCs w:val="28"/>
          <w:lang w:eastAsia="en-GB"/>
        </w:rPr>
        <w:t>“</w:t>
      </w:r>
      <w:r w:rsidR="00071A05">
        <w:rPr>
          <w:rFonts w:eastAsia="Times New Roman" w:cstheme="minorHAnsi"/>
          <w:sz w:val="28"/>
          <w:szCs w:val="28"/>
          <w:lang w:eastAsia="en-GB"/>
        </w:rPr>
        <w:t>Discriminate</w:t>
      </w:r>
      <w:r w:rsidR="00DA2A40">
        <w:rPr>
          <w:rFonts w:eastAsia="Times New Roman" w:cstheme="minorHAnsi"/>
          <w:sz w:val="28"/>
          <w:szCs w:val="28"/>
          <w:lang w:eastAsia="en-GB"/>
        </w:rPr>
        <w:t>”</w:t>
      </w:r>
      <w:r w:rsidR="00071A05">
        <w:rPr>
          <w:rFonts w:eastAsia="Times New Roman" w:cstheme="minorHAnsi"/>
          <w:sz w:val="28"/>
          <w:szCs w:val="28"/>
          <w:lang w:eastAsia="en-GB"/>
        </w:rPr>
        <w:t xml:space="preserve"> stage, which happens from 7 months </w:t>
      </w:r>
      <w:r w:rsidR="004C0E3A">
        <w:rPr>
          <w:rFonts w:eastAsia="Times New Roman" w:cstheme="minorHAnsi"/>
          <w:sz w:val="28"/>
          <w:szCs w:val="28"/>
          <w:lang w:eastAsia="en-GB"/>
        </w:rPr>
        <w:t>onwards</w:t>
      </w:r>
      <w:r w:rsidR="00DC094D">
        <w:rPr>
          <w:rFonts w:eastAsia="Times New Roman" w:cstheme="minorHAnsi"/>
          <w:sz w:val="28"/>
          <w:szCs w:val="28"/>
          <w:lang w:eastAsia="en-GB"/>
        </w:rPr>
        <w:t xml:space="preserve">. </w:t>
      </w:r>
      <w:r w:rsidR="005F316E">
        <w:rPr>
          <w:rFonts w:eastAsia="Times New Roman" w:cstheme="minorHAnsi"/>
          <w:sz w:val="28"/>
          <w:szCs w:val="28"/>
          <w:lang w:eastAsia="en-GB"/>
        </w:rPr>
        <w:t>A</w:t>
      </w:r>
      <w:r w:rsidR="00DC094D">
        <w:rPr>
          <w:rFonts w:eastAsia="Times New Roman" w:cstheme="minorHAnsi"/>
          <w:sz w:val="28"/>
          <w:szCs w:val="28"/>
          <w:lang w:eastAsia="en-GB"/>
        </w:rPr>
        <w:t>t this stage</w:t>
      </w:r>
      <w:r w:rsidR="00C03805">
        <w:rPr>
          <w:rFonts w:eastAsia="Times New Roman" w:cstheme="minorHAnsi"/>
          <w:sz w:val="28"/>
          <w:szCs w:val="28"/>
          <w:lang w:eastAsia="en-GB"/>
        </w:rPr>
        <w:t xml:space="preserve">, the infant shows a ‘strong attachment to one specific care giver.” The final stage is called the </w:t>
      </w:r>
      <w:r w:rsidR="00DA2A40">
        <w:rPr>
          <w:rFonts w:eastAsia="Times New Roman" w:cstheme="minorHAnsi"/>
          <w:sz w:val="28"/>
          <w:szCs w:val="28"/>
          <w:lang w:eastAsia="en-GB"/>
        </w:rPr>
        <w:t>“</w:t>
      </w:r>
      <w:r w:rsidR="00C03805">
        <w:rPr>
          <w:rFonts w:eastAsia="Times New Roman" w:cstheme="minorHAnsi"/>
          <w:sz w:val="28"/>
          <w:szCs w:val="28"/>
          <w:lang w:eastAsia="en-GB"/>
        </w:rPr>
        <w:t>Multiple</w:t>
      </w:r>
      <w:r w:rsidR="00DA2A40">
        <w:rPr>
          <w:rFonts w:eastAsia="Times New Roman" w:cstheme="minorHAnsi"/>
          <w:sz w:val="28"/>
          <w:szCs w:val="28"/>
          <w:lang w:eastAsia="en-GB"/>
        </w:rPr>
        <w:t xml:space="preserve">” </w:t>
      </w:r>
      <w:r w:rsidR="00C03805">
        <w:rPr>
          <w:rFonts w:eastAsia="Times New Roman" w:cstheme="minorHAnsi"/>
          <w:sz w:val="28"/>
          <w:szCs w:val="28"/>
          <w:lang w:eastAsia="en-GB"/>
        </w:rPr>
        <w:t>stage, which happens from the age of 10 onwards</w:t>
      </w:r>
      <w:r w:rsidR="008606AC">
        <w:rPr>
          <w:rFonts w:eastAsia="Times New Roman" w:cstheme="minorHAnsi"/>
          <w:sz w:val="28"/>
          <w:szCs w:val="28"/>
          <w:lang w:eastAsia="en-GB"/>
        </w:rPr>
        <w:t xml:space="preserve">, and at </w:t>
      </w:r>
      <w:r w:rsidR="003C135D">
        <w:rPr>
          <w:rFonts w:eastAsia="Times New Roman" w:cstheme="minorHAnsi"/>
          <w:sz w:val="28"/>
          <w:szCs w:val="28"/>
          <w:lang w:eastAsia="en-GB"/>
        </w:rPr>
        <w:t>this</w:t>
      </w:r>
      <w:r w:rsidR="008606AC">
        <w:rPr>
          <w:rFonts w:eastAsia="Times New Roman" w:cstheme="minorHAnsi"/>
          <w:sz w:val="28"/>
          <w:szCs w:val="28"/>
          <w:lang w:eastAsia="en-GB"/>
        </w:rPr>
        <w:t xml:space="preserve"> stage the child </w:t>
      </w:r>
      <w:r w:rsidR="003C135D">
        <w:rPr>
          <w:rFonts w:eastAsia="Times New Roman" w:cstheme="minorHAnsi"/>
          <w:sz w:val="28"/>
          <w:szCs w:val="28"/>
          <w:lang w:eastAsia="en-GB"/>
        </w:rPr>
        <w:t>has strong, growing bonds with other care givers</w:t>
      </w:r>
      <w:r w:rsidR="00C83F15">
        <w:rPr>
          <w:rFonts w:eastAsia="Times New Roman" w:cstheme="minorHAnsi"/>
          <w:sz w:val="28"/>
          <w:szCs w:val="28"/>
          <w:lang w:eastAsia="en-GB"/>
        </w:rPr>
        <w:t>.</w:t>
      </w:r>
      <w:r w:rsidR="005277D7">
        <w:rPr>
          <w:rFonts w:eastAsia="Times New Roman" w:cstheme="minorHAnsi"/>
          <w:sz w:val="28"/>
          <w:szCs w:val="28"/>
          <w:lang w:eastAsia="en-GB"/>
        </w:rPr>
        <w:t xml:space="preserve"> This extends to</w:t>
      </w:r>
      <w:r w:rsidR="00EC5734">
        <w:rPr>
          <w:rFonts w:eastAsia="Times New Roman" w:cstheme="minorHAnsi"/>
          <w:sz w:val="28"/>
          <w:szCs w:val="28"/>
          <w:lang w:eastAsia="en-GB"/>
        </w:rPr>
        <w:t xml:space="preserve"> people other than</w:t>
      </w:r>
      <w:r w:rsidR="003C135D">
        <w:rPr>
          <w:rFonts w:eastAsia="Times New Roman" w:cstheme="minorHAnsi"/>
          <w:sz w:val="28"/>
          <w:szCs w:val="28"/>
          <w:lang w:eastAsia="en-GB"/>
        </w:rPr>
        <w:t xml:space="preserve"> their mum and dad</w:t>
      </w:r>
      <w:r w:rsidR="002E46AC">
        <w:rPr>
          <w:rFonts w:eastAsia="Times New Roman" w:cstheme="minorHAnsi"/>
          <w:sz w:val="28"/>
          <w:szCs w:val="28"/>
          <w:lang w:eastAsia="en-GB"/>
        </w:rPr>
        <w:t xml:space="preserve">, </w:t>
      </w:r>
      <w:r w:rsidR="003C135D">
        <w:rPr>
          <w:rFonts w:eastAsia="Times New Roman" w:cstheme="minorHAnsi"/>
          <w:sz w:val="28"/>
          <w:szCs w:val="28"/>
          <w:lang w:eastAsia="en-GB"/>
        </w:rPr>
        <w:t xml:space="preserve">could be someone such as a teacher, an auntie etc. </w:t>
      </w:r>
    </w:p>
    <w:p w14:paraId="5278F810" w14:textId="77777777" w:rsidR="00185BA7" w:rsidRDefault="00185BA7" w:rsidP="00695473">
      <w:pPr>
        <w:rPr>
          <w:rFonts w:eastAsia="Times New Roman" w:cstheme="minorHAnsi"/>
          <w:sz w:val="28"/>
          <w:szCs w:val="28"/>
          <w:lang w:eastAsia="en-GB"/>
        </w:rPr>
      </w:pPr>
    </w:p>
    <w:p w14:paraId="18EC8BAD" w14:textId="77777777" w:rsidR="00AC0B00" w:rsidRDefault="00D81068" w:rsidP="00695473">
      <w:pPr>
        <w:rPr>
          <w:rFonts w:eastAsia="Times New Roman" w:cstheme="minorHAnsi"/>
          <w:sz w:val="28"/>
          <w:szCs w:val="28"/>
          <w:lang w:eastAsia="en-GB"/>
        </w:rPr>
      </w:pPr>
      <w:r>
        <w:rPr>
          <w:rFonts w:eastAsia="Times New Roman" w:cstheme="minorHAnsi"/>
          <w:sz w:val="28"/>
          <w:szCs w:val="28"/>
          <w:lang w:eastAsia="en-GB"/>
        </w:rPr>
        <w:t xml:space="preserve">Bretherton (1992), </w:t>
      </w:r>
      <w:r w:rsidR="00D52894">
        <w:rPr>
          <w:rFonts w:eastAsia="Times New Roman" w:cstheme="minorHAnsi"/>
          <w:sz w:val="28"/>
          <w:szCs w:val="28"/>
          <w:lang w:eastAsia="en-GB"/>
        </w:rPr>
        <w:t xml:space="preserve">says that </w:t>
      </w:r>
      <w:r w:rsidR="00016F6F">
        <w:rPr>
          <w:rFonts w:eastAsia="Times New Roman" w:cstheme="minorHAnsi"/>
          <w:sz w:val="28"/>
          <w:szCs w:val="28"/>
          <w:lang w:eastAsia="en-GB"/>
        </w:rPr>
        <w:t>Bowlby</w:t>
      </w:r>
      <w:r w:rsidR="00222B2B">
        <w:rPr>
          <w:rFonts w:eastAsia="Times New Roman" w:cstheme="minorHAnsi"/>
          <w:sz w:val="28"/>
          <w:szCs w:val="28"/>
          <w:lang w:eastAsia="en-GB"/>
        </w:rPr>
        <w:t>’</w:t>
      </w:r>
      <w:r w:rsidR="009779D9">
        <w:rPr>
          <w:rFonts w:eastAsia="Times New Roman" w:cstheme="minorHAnsi"/>
          <w:sz w:val="28"/>
          <w:szCs w:val="28"/>
          <w:lang w:eastAsia="en-GB"/>
        </w:rPr>
        <w:t>s theory is abou</w:t>
      </w:r>
      <w:r w:rsidR="00695473">
        <w:rPr>
          <w:rFonts w:eastAsia="Times New Roman" w:cstheme="minorHAnsi"/>
          <w:sz w:val="28"/>
          <w:szCs w:val="28"/>
          <w:lang w:eastAsia="en-GB"/>
        </w:rPr>
        <w:t>t thinking “</w:t>
      </w:r>
      <w:r w:rsidR="00695473" w:rsidRPr="00695473">
        <w:rPr>
          <w:rFonts w:eastAsia="Times New Roman" w:cstheme="minorHAnsi"/>
          <w:sz w:val="28"/>
          <w:szCs w:val="28"/>
          <w:lang w:eastAsia="en-GB"/>
        </w:rPr>
        <w:t>about a child’s tie to the mother and its disruption through separation, deprivation, and bereavement</w:t>
      </w:r>
      <w:r w:rsidR="002B4665">
        <w:rPr>
          <w:rFonts w:eastAsia="Times New Roman" w:cstheme="minorHAnsi"/>
          <w:sz w:val="28"/>
          <w:szCs w:val="28"/>
          <w:lang w:eastAsia="en-GB"/>
        </w:rPr>
        <w:t>.</w:t>
      </w:r>
      <w:r w:rsidR="00695473">
        <w:rPr>
          <w:rFonts w:eastAsia="Times New Roman" w:cstheme="minorHAnsi"/>
          <w:sz w:val="28"/>
          <w:szCs w:val="28"/>
          <w:lang w:eastAsia="en-GB"/>
        </w:rPr>
        <w:t xml:space="preserve">” </w:t>
      </w:r>
      <w:r w:rsidR="002B4665">
        <w:rPr>
          <w:rFonts w:eastAsia="Times New Roman" w:cstheme="minorHAnsi"/>
          <w:sz w:val="28"/>
          <w:szCs w:val="28"/>
          <w:lang w:eastAsia="en-GB"/>
        </w:rPr>
        <w:t>This</w:t>
      </w:r>
      <w:r w:rsidR="00695473">
        <w:rPr>
          <w:rFonts w:eastAsia="Times New Roman" w:cstheme="minorHAnsi"/>
          <w:sz w:val="28"/>
          <w:szCs w:val="28"/>
          <w:lang w:eastAsia="en-GB"/>
        </w:rPr>
        <w:t xml:space="preserve"> links into what was </w:t>
      </w:r>
      <w:r w:rsidR="00556BEA">
        <w:rPr>
          <w:rFonts w:eastAsia="Times New Roman" w:cstheme="minorHAnsi"/>
          <w:sz w:val="28"/>
          <w:szCs w:val="28"/>
          <w:lang w:eastAsia="en-GB"/>
        </w:rPr>
        <w:t>suggested</w:t>
      </w:r>
      <w:r w:rsidR="00695473">
        <w:rPr>
          <w:rFonts w:eastAsia="Times New Roman" w:cstheme="minorHAnsi"/>
          <w:sz w:val="28"/>
          <w:szCs w:val="28"/>
          <w:lang w:eastAsia="en-GB"/>
        </w:rPr>
        <w:t xml:space="preserve"> </w:t>
      </w:r>
      <w:r w:rsidR="00F22644">
        <w:rPr>
          <w:rFonts w:eastAsia="Times New Roman" w:cstheme="minorHAnsi"/>
          <w:sz w:val="28"/>
          <w:szCs w:val="28"/>
          <w:lang w:eastAsia="en-GB"/>
        </w:rPr>
        <w:t>previously</w:t>
      </w:r>
      <w:r w:rsidR="00695473">
        <w:rPr>
          <w:rFonts w:eastAsia="Times New Roman" w:cstheme="minorHAnsi"/>
          <w:sz w:val="28"/>
          <w:szCs w:val="28"/>
          <w:lang w:eastAsia="en-GB"/>
        </w:rPr>
        <w:t xml:space="preserve"> </w:t>
      </w:r>
      <w:r w:rsidR="00222B2B">
        <w:rPr>
          <w:rFonts w:eastAsia="Times New Roman" w:cstheme="minorHAnsi"/>
          <w:sz w:val="28"/>
          <w:szCs w:val="28"/>
          <w:lang w:eastAsia="en-GB"/>
        </w:rPr>
        <w:t xml:space="preserve">with the bond and relationship between a child and a mother. </w:t>
      </w:r>
    </w:p>
    <w:p w14:paraId="4F9830A0" w14:textId="2D4AE261" w:rsidR="00695473" w:rsidRDefault="0057283A" w:rsidP="00695473">
      <w:pPr>
        <w:rPr>
          <w:rFonts w:eastAsia="Times New Roman" w:cstheme="minorHAnsi"/>
          <w:sz w:val="28"/>
          <w:szCs w:val="28"/>
          <w:lang w:eastAsia="en-GB"/>
        </w:rPr>
      </w:pPr>
      <w:r>
        <w:rPr>
          <w:rFonts w:eastAsia="Times New Roman" w:cstheme="minorHAnsi"/>
          <w:sz w:val="28"/>
          <w:szCs w:val="28"/>
          <w:lang w:eastAsia="en-GB"/>
        </w:rPr>
        <w:t>Bowlby and Ains</w:t>
      </w:r>
      <w:r w:rsidR="00907776">
        <w:rPr>
          <w:rFonts w:eastAsia="Times New Roman" w:cstheme="minorHAnsi"/>
          <w:sz w:val="28"/>
          <w:szCs w:val="28"/>
          <w:lang w:eastAsia="en-GB"/>
        </w:rPr>
        <w:t>worth’s theories were</w:t>
      </w:r>
      <w:r w:rsidR="00A37650">
        <w:rPr>
          <w:rFonts w:eastAsia="Times New Roman" w:cstheme="minorHAnsi"/>
          <w:sz w:val="28"/>
          <w:szCs w:val="28"/>
          <w:lang w:eastAsia="en-GB"/>
        </w:rPr>
        <w:t xml:space="preserve"> both influenced by S</w:t>
      </w:r>
      <w:r w:rsidR="006F0A69">
        <w:rPr>
          <w:rFonts w:eastAsia="Times New Roman" w:cstheme="minorHAnsi"/>
          <w:sz w:val="28"/>
          <w:szCs w:val="28"/>
          <w:lang w:eastAsia="en-GB"/>
        </w:rPr>
        <w:t>igmund Freud</w:t>
      </w:r>
      <w:r w:rsidR="001B5114">
        <w:rPr>
          <w:rFonts w:eastAsia="Times New Roman" w:cstheme="minorHAnsi"/>
          <w:sz w:val="28"/>
          <w:szCs w:val="28"/>
          <w:lang w:eastAsia="en-GB"/>
        </w:rPr>
        <w:t>, a</w:t>
      </w:r>
      <w:r w:rsidR="001A61F1">
        <w:rPr>
          <w:rFonts w:eastAsia="Times New Roman" w:cstheme="minorHAnsi"/>
          <w:sz w:val="28"/>
          <w:szCs w:val="28"/>
          <w:lang w:eastAsia="en-GB"/>
        </w:rPr>
        <w:t>n Australian</w:t>
      </w:r>
      <w:r w:rsidR="00ED1B75">
        <w:rPr>
          <w:rFonts w:eastAsia="Times New Roman" w:cstheme="minorHAnsi"/>
          <w:sz w:val="28"/>
          <w:szCs w:val="28"/>
          <w:lang w:eastAsia="en-GB"/>
        </w:rPr>
        <w:t xml:space="preserve"> ne</w:t>
      </w:r>
      <w:r w:rsidR="00173735">
        <w:rPr>
          <w:rFonts w:eastAsia="Times New Roman" w:cstheme="minorHAnsi"/>
          <w:sz w:val="28"/>
          <w:szCs w:val="28"/>
          <w:lang w:eastAsia="en-GB"/>
        </w:rPr>
        <w:t>urologist</w:t>
      </w:r>
      <w:r w:rsidR="002D322F">
        <w:rPr>
          <w:rFonts w:eastAsia="Times New Roman" w:cstheme="minorHAnsi"/>
          <w:sz w:val="28"/>
          <w:szCs w:val="28"/>
          <w:lang w:eastAsia="en-GB"/>
        </w:rPr>
        <w:t xml:space="preserve">. </w:t>
      </w:r>
      <w:r w:rsidR="001A61F1">
        <w:rPr>
          <w:rFonts w:eastAsia="Times New Roman" w:cstheme="minorHAnsi"/>
          <w:sz w:val="28"/>
          <w:szCs w:val="28"/>
          <w:lang w:eastAsia="en-GB"/>
        </w:rPr>
        <w:t xml:space="preserve">According to McLeod (2018), </w:t>
      </w:r>
      <w:r w:rsidR="002D322F">
        <w:rPr>
          <w:rFonts w:eastAsia="Times New Roman" w:cstheme="minorHAnsi"/>
          <w:sz w:val="28"/>
          <w:szCs w:val="28"/>
          <w:lang w:eastAsia="en-GB"/>
        </w:rPr>
        <w:t>Freuds</w:t>
      </w:r>
      <w:r w:rsidR="001A61F1">
        <w:rPr>
          <w:rFonts w:eastAsia="Times New Roman" w:cstheme="minorHAnsi"/>
          <w:sz w:val="28"/>
          <w:szCs w:val="28"/>
          <w:lang w:eastAsia="en-GB"/>
        </w:rPr>
        <w:t xml:space="preserve">’ </w:t>
      </w:r>
      <w:r w:rsidR="000C31F0">
        <w:rPr>
          <w:rFonts w:eastAsia="Times New Roman" w:cstheme="minorHAnsi"/>
          <w:sz w:val="28"/>
          <w:szCs w:val="28"/>
          <w:lang w:eastAsia="en-GB"/>
        </w:rPr>
        <w:t xml:space="preserve">was the founder of Psychoanalysis, which is a method for treating mental </w:t>
      </w:r>
      <w:r w:rsidR="0006593B">
        <w:rPr>
          <w:rFonts w:eastAsia="Times New Roman" w:cstheme="minorHAnsi"/>
          <w:sz w:val="28"/>
          <w:szCs w:val="28"/>
          <w:lang w:eastAsia="en-GB"/>
        </w:rPr>
        <w:t>illnesses</w:t>
      </w:r>
      <w:r w:rsidR="00B16470">
        <w:rPr>
          <w:rFonts w:eastAsia="Times New Roman" w:cstheme="minorHAnsi"/>
          <w:sz w:val="28"/>
          <w:szCs w:val="28"/>
          <w:lang w:eastAsia="en-GB"/>
        </w:rPr>
        <w:t>, which interlinks with human behaviours</w:t>
      </w:r>
      <w:r w:rsidR="0053404B">
        <w:rPr>
          <w:rFonts w:eastAsia="Times New Roman" w:cstheme="minorHAnsi"/>
          <w:sz w:val="28"/>
          <w:szCs w:val="28"/>
          <w:lang w:eastAsia="en-GB"/>
        </w:rPr>
        <w:t xml:space="preserve">. Freud believed </w:t>
      </w:r>
      <w:r w:rsidR="0006593B">
        <w:rPr>
          <w:rFonts w:eastAsia="Times New Roman" w:cstheme="minorHAnsi"/>
          <w:sz w:val="28"/>
          <w:szCs w:val="28"/>
          <w:lang w:eastAsia="en-GB"/>
        </w:rPr>
        <w:t>that events from our childhoods have a huge impact and influence on our adult lives</w:t>
      </w:r>
      <w:r w:rsidR="00236F50">
        <w:rPr>
          <w:rFonts w:eastAsia="Times New Roman" w:cstheme="minorHAnsi"/>
          <w:sz w:val="28"/>
          <w:szCs w:val="28"/>
          <w:lang w:eastAsia="en-GB"/>
        </w:rPr>
        <w:t>, on things such as shaping our personalities.</w:t>
      </w:r>
      <w:r w:rsidR="00E26EA4">
        <w:rPr>
          <w:rFonts w:eastAsia="Times New Roman" w:cstheme="minorHAnsi"/>
          <w:sz w:val="28"/>
          <w:szCs w:val="28"/>
          <w:lang w:eastAsia="en-GB"/>
        </w:rPr>
        <w:t xml:space="preserve"> For </w:t>
      </w:r>
      <w:r w:rsidR="00F5317A">
        <w:rPr>
          <w:rFonts w:eastAsia="Times New Roman" w:cstheme="minorHAnsi"/>
          <w:sz w:val="28"/>
          <w:szCs w:val="28"/>
          <w:lang w:eastAsia="en-GB"/>
        </w:rPr>
        <w:t>example,</w:t>
      </w:r>
      <w:r w:rsidR="00E26EA4">
        <w:rPr>
          <w:rFonts w:eastAsia="Times New Roman" w:cstheme="minorHAnsi"/>
          <w:sz w:val="28"/>
          <w:szCs w:val="28"/>
          <w:lang w:eastAsia="en-GB"/>
        </w:rPr>
        <w:t xml:space="preserve"> things </w:t>
      </w:r>
      <w:r w:rsidR="00FC534F">
        <w:rPr>
          <w:rFonts w:eastAsia="Times New Roman" w:cstheme="minorHAnsi"/>
          <w:sz w:val="28"/>
          <w:szCs w:val="28"/>
          <w:lang w:eastAsia="en-GB"/>
        </w:rPr>
        <w:t>such</w:t>
      </w:r>
      <w:r w:rsidR="00E26EA4">
        <w:rPr>
          <w:rFonts w:eastAsia="Times New Roman" w:cstheme="minorHAnsi"/>
          <w:sz w:val="28"/>
          <w:szCs w:val="28"/>
          <w:lang w:eastAsia="en-GB"/>
        </w:rPr>
        <w:t xml:space="preserve"> as “</w:t>
      </w:r>
      <w:r w:rsidR="00FC534F">
        <w:rPr>
          <w:rFonts w:eastAsia="Times New Roman" w:cstheme="minorHAnsi"/>
          <w:sz w:val="28"/>
          <w:szCs w:val="28"/>
          <w:lang w:eastAsia="en-GB"/>
        </w:rPr>
        <w:t>a</w:t>
      </w:r>
      <w:r w:rsidR="00FC534F" w:rsidRPr="00FC534F">
        <w:rPr>
          <w:rFonts w:eastAsia="Times New Roman" w:cstheme="minorHAnsi"/>
          <w:sz w:val="28"/>
          <w:szCs w:val="28"/>
          <w:lang w:eastAsia="en-GB"/>
        </w:rPr>
        <w:t xml:space="preserve">nxiety originating from traumatic experiences in a person's past is hidden from </w:t>
      </w:r>
      <w:r w:rsidR="00397A8C" w:rsidRPr="00FC534F">
        <w:rPr>
          <w:rFonts w:eastAsia="Times New Roman" w:cstheme="minorHAnsi"/>
          <w:sz w:val="28"/>
          <w:szCs w:val="28"/>
          <w:lang w:eastAsia="en-GB"/>
        </w:rPr>
        <w:t>consciousness and</w:t>
      </w:r>
      <w:r w:rsidR="00FC534F" w:rsidRPr="00FC534F">
        <w:rPr>
          <w:rFonts w:eastAsia="Times New Roman" w:cstheme="minorHAnsi"/>
          <w:sz w:val="28"/>
          <w:szCs w:val="28"/>
          <w:lang w:eastAsia="en-GB"/>
        </w:rPr>
        <w:t xml:space="preserve"> may cause problems during adulthood</w:t>
      </w:r>
      <w:r w:rsidR="00FC534F">
        <w:rPr>
          <w:rFonts w:eastAsia="Times New Roman" w:cstheme="minorHAnsi"/>
          <w:sz w:val="28"/>
          <w:szCs w:val="28"/>
          <w:lang w:eastAsia="en-GB"/>
        </w:rPr>
        <w:t xml:space="preserve">.” </w:t>
      </w:r>
      <w:r w:rsidR="00C53886">
        <w:rPr>
          <w:rFonts w:eastAsia="Times New Roman" w:cstheme="minorHAnsi"/>
          <w:sz w:val="28"/>
          <w:szCs w:val="28"/>
          <w:lang w:eastAsia="en-GB"/>
        </w:rPr>
        <w:t>T</w:t>
      </w:r>
      <w:r w:rsidR="00B83679">
        <w:rPr>
          <w:rFonts w:eastAsia="Times New Roman" w:cstheme="minorHAnsi"/>
          <w:sz w:val="28"/>
          <w:szCs w:val="28"/>
          <w:lang w:eastAsia="en-GB"/>
        </w:rPr>
        <w:t xml:space="preserve">his theory </w:t>
      </w:r>
      <w:r w:rsidR="00C53886">
        <w:rPr>
          <w:rFonts w:eastAsia="Times New Roman" w:cstheme="minorHAnsi"/>
          <w:sz w:val="28"/>
          <w:szCs w:val="28"/>
          <w:lang w:eastAsia="en-GB"/>
        </w:rPr>
        <w:t>then influenced</w:t>
      </w:r>
      <w:r w:rsidR="00FC534F">
        <w:rPr>
          <w:rFonts w:eastAsia="Times New Roman" w:cstheme="minorHAnsi"/>
          <w:sz w:val="28"/>
          <w:szCs w:val="28"/>
          <w:lang w:eastAsia="en-GB"/>
        </w:rPr>
        <w:t xml:space="preserve"> </w:t>
      </w:r>
      <w:r w:rsidR="00B50C87">
        <w:rPr>
          <w:rFonts w:eastAsia="Times New Roman" w:cstheme="minorHAnsi"/>
          <w:sz w:val="28"/>
          <w:szCs w:val="28"/>
          <w:lang w:eastAsia="en-GB"/>
        </w:rPr>
        <w:t>Bowlby</w:t>
      </w:r>
      <w:r w:rsidR="00C53886">
        <w:rPr>
          <w:rFonts w:eastAsia="Times New Roman" w:cstheme="minorHAnsi"/>
          <w:sz w:val="28"/>
          <w:szCs w:val="28"/>
          <w:lang w:eastAsia="en-GB"/>
        </w:rPr>
        <w:t xml:space="preserve"> and Ainsworth </w:t>
      </w:r>
      <w:r w:rsidR="003A228B">
        <w:rPr>
          <w:rFonts w:eastAsia="Times New Roman" w:cstheme="minorHAnsi"/>
          <w:sz w:val="28"/>
          <w:szCs w:val="28"/>
          <w:lang w:eastAsia="en-GB"/>
        </w:rPr>
        <w:t>T</w:t>
      </w:r>
      <w:r w:rsidR="00B50C87">
        <w:rPr>
          <w:rFonts w:eastAsia="Times New Roman" w:cstheme="minorHAnsi"/>
          <w:sz w:val="28"/>
          <w:szCs w:val="28"/>
          <w:lang w:eastAsia="en-GB"/>
        </w:rPr>
        <w:t>heory</w:t>
      </w:r>
      <w:r w:rsidR="009D0E62">
        <w:rPr>
          <w:rFonts w:eastAsia="Times New Roman" w:cstheme="minorHAnsi"/>
          <w:sz w:val="28"/>
          <w:szCs w:val="28"/>
          <w:lang w:eastAsia="en-GB"/>
        </w:rPr>
        <w:t xml:space="preserve"> of </w:t>
      </w:r>
      <w:r w:rsidR="003A228B">
        <w:rPr>
          <w:rFonts w:eastAsia="Times New Roman" w:cstheme="minorHAnsi"/>
          <w:sz w:val="28"/>
          <w:szCs w:val="28"/>
          <w:lang w:eastAsia="en-GB"/>
        </w:rPr>
        <w:t>A</w:t>
      </w:r>
      <w:r w:rsidR="009D0E62">
        <w:rPr>
          <w:rFonts w:eastAsia="Times New Roman" w:cstheme="minorHAnsi"/>
          <w:sz w:val="28"/>
          <w:szCs w:val="28"/>
          <w:lang w:eastAsia="en-GB"/>
        </w:rPr>
        <w:t xml:space="preserve">ttachment. </w:t>
      </w:r>
    </w:p>
    <w:p w14:paraId="79C20C4C" w14:textId="77777777" w:rsidR="003A228B" w:rsidRDefault="003A228B" w:rsidP="00071E90">
      <w:pPr>
        <w:rPr>
          <w:rFonts w:eastAsia="Times New Roman" w:cstheme="minorHAnsi"/>
          <w:sz w:val="28"/>
          <w:szCs w:val="28"/>
          <w:lang w:eastAsia="en-GB"/>
        </w:rPr>
      </w:pPr>
    </w:p>
    <w:p w14:paraId="6C8B735E" w14:textId="4A4545DC" w:rsidR="009B6F85" w:rsidRDefault="00DF0CC5" w:rsidP="00071E90">
      <w:pPr>
        <w:rPr>
          <w:rFonts w:eastAsia="Times New Roman" w:cstheme="minorHAnsi"/>
          <w:sz w:val="28"/>
          <w:szCs w:val="28"/>
          <w:lang w:eastAsia="en-GB"/>
        </w:rPr>
      </w:pPr>
      <w:r>
        <w:rPr>
          <w:rFonts w:eastAsia="Times New Roman" w:cstheme="minorHAnsi"/>
          <w:sz w:val="28"/>
          <w:szCs w:val="28"/>
          <w:lang w:eastAsia="en-GB"/>
        </w:rPr>
        <w:t xml:space="preserve">The theory of attachment also interlinks with </w:t>
      </w:r>
      <w:r w:rsidR="0023718D">
        <w:rPr>
          <w:rFonts w:eastAsia="Times New Roman" w:cstheme="minorHAnsi"/>
          <w:sz w:val="28"/>
          <w:szCs w:val="28"/>
          <w:lang w:eastAsia="en-GB"/>
        </w:rPr>
        <w:t>La</w:t>
      </w:r>
      <w:r w:rsidR="009B6F85">
        <w:rPr>
          <w:rFonts w:eastAsia="Times New Roman" w:cstheme="minorHAnsi"/>
          <w:sz w:val="28"/>
          <w:szCs w:val="28"/>
          <w:lang w:eastAsia="en-GB"/>
        </w:rPr>
        <w:t>nguage</w:t>
      </w:r>
      <w:r>
        <w:rPr>
          <w:rFonts w:eastAsia="Times New Roman" w:cstheme="minorHAnsi"/>
          <w:sz w:val="28"/>
          <w:szCs w:val="28"/>
          <w:lang w:eastAsia="en-GB"/>
        </w:rPr>
        <w:t xml:space="preserve"> </w:t>
      </w:r>
      <w:r w:rsidR="0023718D">
        <w:rPr>
          <w:rFonts w:eastAsia="Times New Roman" w:cstheme="minorHAnsi"/>
          <w:sz w:val="28"/>
          <w:szCs w:val="28"/>
          <w:lang w:eastAsia="en-GB"/>
        </w:rPr>
        <w:t>De</w:t>
      </w:r>
      <w:r>
        <w:rPr>
          <w:rFonts w:eastAsia="Times New Roman" w:cstheme="minorHAnsi"/>
          <w:sz w:val="28"/>
          <w:szCs w:val="28"/>
          <w:lang w:eastAsia="en-GB"/>
        </w:rPr>
        <w:t>velopment</w:t>
      </w:r>
      <w:r w:rsidR="000D5089">
        <w:rPr>
          <w:rFonts w:eastAsia="Times New Roman" w:cstheme="minorHAnsi"/>
          <w:sz w:val="28"/>
          <w:szCs w:val="28"/>
          <w:lang w:eastAsia="en-GB"/>
        </w:rPr>
        <w:t xml:space="preserve">. </w:t>
      </w:r>
      <w:r w:rsidR="00701AAE">
        <w:rPr>
          <w:rFonts w:eastAsia="Times New Roman" w:cstheme="minorHAnsi"/>
          <w:sz w:val="28"/>
          <w:szCs w:val="28"/>
          <w:lang w:eastAsia="en-GB"/>
        </w:rPr>
        <w:t>An article written by</w:t>
      </w:r>
      <w:r w:rsidR="000D5089">
        <w:rPr>
          <w:rFonts w:eastAsia="Times New Roman" w:cstheme="minorHAnsi"/>
          <w:sz w:val="28"/>
          <w:szCs w:val="28"/>
          <w:lang w:eastAsia="en-GB"/>
        </w:rPr>
        <w:t xml:space="preserve"> </w:t>
      </w:r>
      <w:r w:rsidR="00701AAE" w:rsidRPr="00701AAE">
        <w:rPr>
          <w:rFonts w:eastAsia="Times New Roman" w:cstheme="minorHAnsi"/>
          <w:sz w:val="28"/>
          <w:szCs w:val="28"/>
          <w:lang w:eastAsia="en-GB"/>
        </w:rPr>
        <w:t>Roseman</w:t>
      </w:r>
      <w:r w:rsidR="00701AAE">
        <w:rPr>
          <w:rFonts w:eastAsia="Times New Roman" w:cstheme="minorHAnsi"/>
          <w:sz w:val="28"/>
          <w:szCs w:val="28"/>
          <w:lang w:eastAsia="en-GB"/>
        </w:rPr>
        <w:t xml:space="preserve"> (</w:t>
      </w:r>
      <w:r w:rsidR="008A2A2C">
        <w:rPr>
          <w:rFonts w:eastAsia="Times New Roman" w:cstheme="minorHAnsi"/>
          <w:sz w:val="28"/>
          <w:szCs w:val="28"/>
          <w:lang w:eastAsia="en-GB"/>
        </w:rPr>
        <w:t>2008</w:t>
      </w:r>
      <w:r w:rsidR="00701AAE">
        <w:rPr>
          <w:rFonts w:eastAsia="Times New Roman" w:cstheme="minorHAnsi"/>
          <w:sz w:val="28"/>
          <w:szCs w:val="28"/>
          <w:lang w:eastAsia="en-GB"/>
        </w:rPr>
        <w:t xml:space="preserve">), says that </w:t>
      </w:r>
      <w:r w:rsidR="0072398C">
        <w:rPr>
          <w:rFonts w:eastAsia="Times New Roman" w:cstheme="minorHAnsi"/>
          <w:sz w:val="28"/>
          <w:szCs w:val="28"/>
          <w:lang w:eastAsia="en-GB"/>
        </w:rPr>
        <w:t xml:space="preserve">the conversations between a child and an adult are extremely </w:t>
      </w:r>
      <w:r w:rsidR="000F0AA9">
        <w:rPr>
          <w:rFonts w:eastAsia="Times New Roman" w:cstheme="minorHAnsi"/>
          <w:sz w:val="28"/>
          <w:szCs w:val="28"/>
          <w:lang w:eastAsia="en-GB"/>
        </w:rPr>
        <w:t xml:space="preserve">important, </w:t>
      </w:r>
      <w:r w:rsidR="002D4B4C">
        <w:rPr>
          <w:rFonts w:eastAsia="Times New Roman" w:cstheme="minorHAnsi"/>
          <w:sz w:val="28"/>
          <w:szCs w:val="28"/>
          <w:lang w:eastAsia="en-GB"/>
        </w:rPr>
        <w:t>not</w:t>
      </w:r>
      <w:r w:rsidR="000F0AA9">
        <w:rPr>
          <w:rFonts w:eastAsia="Times New Roman" w:cstheme="minorHAnsi"/>
          <w:sz w:val="28"/>
          <w:szCs w:val="28"/>
          <w:lang w:eastAsia="en-GB"/>
        </w:rPr>
        <w:t xml:space="preserve"> just being “</w:t>
      </w:r>
      <w:r w:rsidR="004D5190" w:rsidRPr="004D5190">
        <w:rPr>
          <w:rFonts w:eastAsia="Times New Roman" w:cstheme="minorHAnsi"/>
          <w:sz w:val="28"/>
          <w:szCs w:val="28"/>
          <w:lang w:eastAsia="en-GB"/>
        </w:rPr>
        <w:t>language models for acquiring speech</w:t>
      </w:r>
      <w:r w:rsidR="004D5190">
        <w:rPr>
          <w:rFonts w:eastAsia="Times New Roman" w:cstheme="minorHAnsi"/>
          <w:sz w:val="28"/>
          <w:szCs w:val="28"/>
          <w:lang w:eastAsia="en-GB"/>
        </w:rPr>
        <w:t>.”</w:t>
      </w:r>
      <w:r w:rsidR="00F2786A">
        <w:rPr>
          <w:rFonts w:eastAsia="Times New Roman" w:cstheme="minorHAnsi"/>
          <w:sz w:val="28"/>
          <w:szCs w:val="28"/>
          <w:lang w:eastAsia="en-GB"/>
        </w:rPr>
        <w:t xml:space="preserve"> Parents are giving the </w:t>
      </w:r>
      <w:r w:rsidR="003155CA">
        <w:rPr>
          <w:rFonts w:eastAsia="Times New Roman" w:cstheme="minorHAnsi"/>
          <w:sz w:val="28"/>
          <w:szCs w:val="28"/>
          <w:lang w:eastAsia="en-GB"/>
        </w:rPr>
        <w:t>infant a</w:t>
      </w:r>
      <w:r w:rsidR="00004B6F">
        <w:rPr>
          <w:rFonts w:eastAsia="Times New Roman" w:cstheme="minorHAnsi"/>
          <w:sz w:val="28"/>
          <w:szCs w:val="28"/>
          <w:lang w:eastAsia="en-GB"/>
        </w:rPr>
        <w:t xml:space="preserve"> “sense of who he is, </w:t>
      </w:r>
      <w:r w:rsidR="00605A0E">
        <w:rPr>
          <w:rFonts w:eastAsia="Times New Roman" w:cstheme="minorHAnsi"/>
          <w:sz w:val="28"/>
          <w:szCs w:val="28"/>
          <w:lang w:eastAsia="en-GB"/>
        </w:rPr>
        <w:t>w</w:t>
      </w:r>
      <w:r w:rsidR="00605A0E" w:rsidRPr="00605A0E">
        <w:rPr>
          <w:rFonts w:eastAsia="Times New Roman" w:cstheme="minorHAnsi"/>
          <w:sz w:val="28"/>
          <w:szCs w:val="28"/>
          <w:lang w:eastAsia="en-GB"/>
        </w:rPr>
        <w:t>hat his place is in the world, and the ways that other people can be expected to behave</w:t>
      </w:r>
      <w:r w:rsidR="00F05382">
        <w:rPr>
          <w:rFonts w:eastAsia="Times New Roman" w:cstheme="minorHAnsi"/>
          <w:sz w:val="28"/>
          <w:szCs w:val="28"/>
          <w:lang w:eastAsia="en-GB"/>
        </w:rPr>
        <w:t>.” Conversations between a</w:t>
      </w:r>
      <w:r w:rsidR="003155CA">
        <w:rPr>
          <w:rFonts w:eastAsia="Times New Roman" w:cstheme="minorHAnsi"/>
          <w:sz w:val="28"/>
          <w:szCs w:val="28"/>
          <w:lang w:eastAsia="en-GB"/>
        </w:rPr>
        <w:t xml:space="preserve">n infant </w:t>
      </w:r>
      <w:r w:rsidR="00F05382">
        <w:rPr>
          <w:rFonts w:eastAsia="Times New Roman" w:cstheme="minorHAnsi"/>
          <w:sz w:val="28"/>
          <w:szCs w:val="28"/>
          <w:lang w:eastAsia="en-GB"/>
        </w:rPr>
        <w:t xml:space="preserve">and an adult </w:t>
      </w:r>
      <w:r w:rsidR="00F94A36">
        <w:rPr>
          <w:rFonts w:eastAsia="Times New Roman" w:cstheme="minorHAnsi"/>
          <w:sz w:val="28"/>
          <w:szCs w:val="28"/>
          <w:lang w:eastAsia="en-GB"/>
        </w:rPr>
        <w:t xml:space="preserve">are important as </w:t>
      </w:r>
      <w:r w:rsidR="00F8256E">
        <w:rPr>
          <w:rFonts w:eastAsia="Times New Roman" w:cstheme="minorHAnsi"/>
          <w:sz w:val="28"/>
          <w:szCs w:val="28"/>
          <w:lang w:eastAsia="en-GB"/>
        </w:rPr>
        <w:t>they are “</w:t>
      </w:r>
      <w:r w:rsidR="00071E90" w:rsidRPr="00071E90">
        <w:rPr>
          <w:rFonts w:eastAsia="Times New Roman" w:cstheme="minorHAnsi"/>
          <w:sz w:val="28"/>
          <w:szCs w:val="28"/>
          <w:lang w:eastAsia="en-GB"/>
        </w:rPr>
        <w:t>rooted in the desire to share meanings together, they are the basic ways that infants acquire models for entering into future relationships</w:t>
      </w:r>
      <w:r w:rsidR="00DB1F28">
        <w:rPr>
          <w:rFonts w:eastAsia="Times New Roman" w:cstheme="minorHAnsi"/>
          <w:sz w:val="28"/>
          <w:szCs w:val="28"/>
          <w:lang w:eastAsia="en-GB"/>
        </w:rPr>
        <w:t>.</w:t>
      </w:r>
      <w:r w:rsidR="00071E90">
        <w:rPr>
          <w:rFonts w:eastAsia="Times New Roman" w:cstheme="minorHAnsi"/>
          <w:sz w:val="28"/>
          <w:szCs w:val="28"/>
          <w:lang w:eastAsia="en-GB"/>
        </w:rPr>
        <w:t>”</w:t>
      </w:r>
      <w:r w:rsidR="00D77081">
        <w:rPr>
          <w:rFonts w:eastAsia="Times New Roman" w:cstheme="minorHAnsi"/>
          <w:sz w:val="28"/>
          <w:szCs w:val="28"/>
          <w:lang w:eastAsia="en-GB"/>
        </w:rPr>
        <w:t xml:space="preserve"> </w:t>
      </w:r>
      <w:r w:rsidR="00CE25B0">
        <w:rPr>
          <w:rFonts w:eastAsia="Times New Roman" w:cstheme="minorHAnsi"/>
          <w:sz w:val="28"/>
          <w:szCs w:val="28"/>
          <w:lang w:eastAsia="en-GB"/>
        </w:rPr>
        <w:t>This</w:t>
      </w:r>
      <w:r w:rsidR="00D77081">
        <w:rPr>
          <w:rFonts w:eastAsia="Times New Roman" w:cstheme="minorHAnsi"/>
          <w:sz w:val="28"/>
          <w:szCs w:val="28"/>
          <w:lang w:eastAsia="en-GB"/>
        </w:rPr>
        <w:t xml:space="preserve"> is showing the child basic </w:t>
      </w:r>
      <w:r w:rsidR="00D62621">
        <w:rPr>
          <w:rFonts w:eastAsia="Times New Roman" w:cstheme="minorHAnsi"/>
          <w:sz w:val="28"/>
          <w:szCs w:val="28"/>
          <w:lang w:eastAsia="en-GB"/>
        </w:rPr>
        <w:t xml:space="preserve">skills such as relationship </w:t>
      </w:r>
      <w:r w:rsidR="00A44552">
        <w:rPr>
          <w:rFonts w:eastAsia="Times New Roman" w:cstheme="minorHAnsi"/>
          <w:sz w:val="28"/>
          <w:szCs w:val="28"/>
          <w:lang w:eastAsia="en-GB"/>
        </w:rPr>
        <w:t>development</w:t>
      </w:r>
      <w:r w:rsidR="00D62621">
        <w:rPr>
          <w:rFonts w:eastAsia="Times New Roman" w:cstheme="minorHAnsi"/>
          <w:sz w:val="28"/>
          <w:szCs w:val="28"/>
          <w:lang w:eastAsia="en-GB"/>
        </w:rPr>
        <w:t>,</w:t>
      </w:r>
      <w:r w:rsidR="007C234C">
        <w:rPr>
          <w:rFonts w:eastAsia="Times New Roman" w:cstheme="minorHAnsi"/>
          <w:sz w:val="28"/>
          <w:szCs w:val="28"/>
          <w:lang w:eastAsia="en-GB"/>
        </w:rPr>
        <w:t xml:space="preserve"> </w:t>
      </w:r>
      <w:r w:rsidR="009B6F85">
        <w:rPr>
          <w:rFonts w:eastAsia="Times New Roman" w:cstheme="minorHAnsi"/>
          <w:sz w:val="28"/>
          <w:szCs w:val="28"/>
          <w:lang w:eastAsia="en-GB"/>
        </w:rPr>
        <w:t>language</w:t>
      </w:r>
      <w:r w:rsidR="00F8335D">
        <w:rPr>
          <w:rFonts w:eastAsia="Times New Roman" w:cstheme="minorHAnsi"/>
          <w:sz w:val="28"/>
          <w:szCs w:val="28"/>
          <w:lang w:eastAsia="en-GB"/>
        </w:rPr>
        <w:t xml:space="preserve"> skills</w:t>
      </w:r>
      <w:r w:rsidR="003A06C9">
        <w:rPr>
          <w:rFonts w:eastAsia="Times New Roman" w:cstheme="minorHAnsi"/>
          <w:sz w:val="28"/>
          <w:szCs w:val="28"/>
          <w:lang w:eastAsia="en-GB"/>
        </w:rPr>
        <w:t>, which are a</w:t>
      </w:r>
      <w:r w:rsidR="00481F9D">
        <w:rPr>
          <w:rFonts w:eastAsia="Times New Roman" w:cstheme="minorHAnsi"/>
          <w:sz w:val="28"/>
          <w:szCs w:val="28"/>
          <w:lang w:eastAsia="en-GB"/>
        </w:rPr>
        <w:t xml:space="preserve">ll </w:t>
      </w:r>
      <w:r w:rsidR="003A06C9">
        <w:rPr>
          <w:rFonts w:eastAsia="Times New Roman" w:cstheme="minorHAnsi"/>
          <w:sz w:val="28"/>
          <w:szCs w:val="28"/>
          <w:lang w:eastAsia="en-GB"/>
        </w:rPr>
        <w:t>communicated</w:t>
      </w:r>
      <w:r w:rsidR="00481F9D">
        <w:rPr>
          <w:rFonts w:eastAsia="Times New Roman" w:cstheme="minorHAnsi"/>
          <w:sz w:val="28"/>
          <w:szCs w:val="28"/>
          <w:lang w:eastAsia="en-GB"/>
        </w:rPr>
        <w:t xml:space="preserve"> through</w:t>
      </w:r>
      <w:r w:rsidR="00D62621">
        <w:rPr>
          <w:rFonts w:eastAsia="Times New Roman" w:cstheme="minorHAnsi"/>
          <w:sz w:val="28"/>
          <w:szCs w:val="28"/>
          <w:lang w:eastAsia="en-GB"/>
        </w:rPr>
        <w:t xml:space="preserve"> </w:t>
      </w:r>
      <w:r w:rsidR="00481F9D">
        <w:rPr>
          <w:rFonts w:eastAsia="Times New Roman" w:cstheme="minorHAnsi"/>
          <w:sz w:val="28"/>
          <w:szCs w:val="28"/>
          <w:lang w:eastAsia="en-GB"/>
        </w:rPr>
        <w:t>things such as singing to your baby</w:t>
      </w:r>
      <w:r w:rsidR="00D332AA">
        <w:rPr>
          <w:rFonts w:eastAsia="Times New Roman" w:cstheme="minorHAnsi"/>
          <w:sz w:val="28"/>
          <w:szCs w:val="28"/>
          <w:lang w:eastAsia="en-GB"/>
        </w:rPr>
        <w:t xml:space="preserve"> an</w:t>
      </w:r>
      <w:r w:rsidR="005E169F">
        <w:rPr>
          <w:rFonts w:eastAsia="Times New Roman" w:cstheme="minorHAnsi"/>
          <w:sz w:val="28"/>
          <w:szCs w:val="28"/>
          <w:lang w:eastAsia="en-GB"/>
        </w:rPr>
        <w:t>d storytelling.</w:t>
      </w:r>
      <w:r w:rsidR="00481F9D">
        <w:rPr>
          <w:rFonts w:eastAsia="Times New Roman" w:cstheme="minorHAnsi"/>
          <w:sz w:val="28"/>
          <w:szCs w:val="28"/>
          <w:lang w:eastAsia="en-GB"/>
        </w:rPr>
        <w:t xml:space="preserve"> </w:t>
      </w:r>
    </w:p>
    <w:p w14:paraId="68C7D119" w14:textId="77777777" w:rsidR="00BD5518" w:rsidRDefault="009B6F85" w:rsidP="00071E90">
      <w:pPr>
        <w:rPr>
          <w:rFonts w:eastAsia="Times New Roman" w:cstheme="minorHAnsi"/>
          <w:sz w:val="28"/>
          <w:szCs w:val="28"/>
          <w:lang w:eastAsia="en-GB"/>
        </w:rPr>
      </w:pPr>
      <w:r>
        <w:rPr>
          <w:rFonts w:eastAsia="Times New Roman" w:cstheme="minorHAnsi"/>
          <w:sz w:val="28"/>
          <w:szCs w:val="28"/>
          <w:lang w:eastAsia="en-GB"/>
        </w:rPr>
        <w:t xml:space="preserve">If this attachment as a child is not there, then the chid may struggle with their language due to having </w:t>
      </w:r>
      <w:r w:rsidR="00164A86">
        <w:rPr>
          <w:rFonts w:eastAsia="Times New Roman" w:cstheme="minorHAnsi"/>
          <w:sz w:val="28"/>
          <w:szCs w:val="28"/>
          <w:lang w:eastAsia="en-GB"/>
        </w:rPr>
        <w:t xml:space="preserve">a lack of </w:t>
      </w:r>
      <w:r w:rsidR="00CD503B">
        <w:rPr>
          <w:rFonts w:eastAsia="Times New Roman" w:cstheme="minorHAnsi"/>
          <w:sz w:val="28"/>
          <w:szCs w:val="28"/>
          <w:lang w:eastAsia="en-GB"/>
        </w:rPr>
        <w:t xml:space="preserve">early </w:t>
      </w:r>
      <w:r>
        <w:rPr>
          <w:rFonts w:eastAsia="Times New Roman" w:cstheme="minorHAnsi"/>
          <w:sz w:val="28"/>
          <w:szCs w:val="28"/>
          <w:lang w:eastAsia="en-GB"/>
        </w:rPr>
        <w:t xml:space="preserve">language development as a child. </w:t>
      </w:r>
    </w:p>
    <w:p w14:paraId="3BAA6703" w14:textId="2C3D6591" w:rsidR="007904F3" w:rsidRDefault="007B08CE" w:rsidP="00071E90">
      <w:pPr>
        <w:rPr>
          <w:rFonts w:eastAsia="Times New Roman" w:cstheme="minorHAnsi"/>
          <w:sz w:val="28"/>
          <w:szCs w:val="28"/>
          <w:lang w:eastAsia="en-GB"/>
        </w:rPr>
      </w:pPr>
      <w:r>
        <w:rPr>
          <w:rFonts w:eastAsia="Times New Roman" w:cstheme="minorHAnsi"/>
          <w:sz w:val="28"/>
          <w:szCs w:val="28"/>
          <w:lang w:eastAsia="en-GB"/>
        </w:rPr>
        <w:t>There may be numerous conseq</w:t>
      </w:r>
      <w:r w:rsidR="00651E18">
        <w:rPr>
          <w:rFonts w:eastAsia="Times New Roman" w:cstheme="minorHAnsi"/>
          <w:sz w:val="28"/>
          <w:szCs w:val="28"/>
          <w:lang w:eastAsia="en-GB"/>
        </w:rPr>
        <w:t>uen</w:t>
      </w:r>
      <w:r w:rsidR="00080BC3">
        <w:rPr>
          <w:rFonts w:eastAsia="Times New Roman" w:cstheme="minorHAnsi"/>
          <w:sz w:val="28"/>
          <w:szCs w:val="28"/>
          <w:lang w:eastAsia="en-GB"/>
        </w:rPr>
        <w:t>c</w:t>
      </w:r>
      <w:r>
        <w:rPr>
          <w:rFonts w:eastAsia="Times New Roman" w:cstheme="minorHAnsi"/>
          <w:sz w:val="28"/>
          <w:szCs w:val="28"/>
          <w:lang w:eastAsia="en-GB"/>
        </w:rPr>
        <w:t xml:space="preserve">es </w:t>
      </w:r>
      <w:r w:rsidR="008363E9">
        <w:rPr>
          <w:rFonts w:eastAsia="Times New Roman" w:cstheme="minorHAnsi"/>
          <w:sz w:val="28"/>
          <w:szCs w:val="28"/>
          <w:lang w:eastAsia="en-GB"/>
        </w:rPr>
        <w:t>for the child</w:t>
      </w:r>
      <w:r w:rsidR="00F208DF">
        <w:rPr>
          <w:rFonts w:eastAsia="Times New Roman" w:cstheme="minorHAnsi"/>
          <w:sz w:val="28"/>
          <w:szCs w:val="28"/>
          <w:lang w:eastAsia="en-GB"/>
        </w:rPr>
        <w:t>, such as</w:t>
      </w:r>
      <w:r w:rsidR="009B6F85">
        <w:rPr>
          <w:rFonts w:eastAsia="Times New Roman" w:cstheme="minorHAnsi"/>
          <w:sz w:val="28"/>
          <w:szCs w:val="28"/>
          <w:lang w:eastAsia="en-GB"/>
        </w:rPr>
        <w:t xml:space="preserve"> </w:t>
      </w:r>
      <w:r w:rsidR="00F208DF">
        <w:rPr>
          <w:rFonts w:eastAsia="Times New Roman" w:cstheme="minorHAnsi"/>
          <w:sz w:val="28"/>
          <w:szCs w:val="28"/>
          <w:lang w:eastAsia="en-GB"/>
        </w:rPr>
        <w:t>lack of</w:t>
      </w:r>
      <w:r w:rsidR="00855768">
        <w:rPr>
          <w:rFonts w:eastAsia="Times New Roman" w:cstheme="minorHAnsi"/>
          <w:sz w:val="28"/>
          <w:szCs w:val="28"/>
          <w:lang w:eastAsia="en-GB"/>
        </w:rPr>
        <w:t xml:space="preserve"> </w:t>
      </w:r>
      <w:r w:rsidR="00C46656">
        <w:rPr>
          <w:rFonts w:eastAsia="Times New Roman" w:cstheme="minorHAnsi"/>
          <w:sz w:val="28"/>
          <w:szCs w:val="28"/>
          <w:lang w:eastAsia="en-GB"/>
        </w:rPr>
        <w:t>speech</w:t>
      </w:r>
      <w:r w:rsidR="00F208DF">
        <w:rPr>
          <w:rFonts w:eastAsia="Times New Roman" w:cstheme="minorHAnsi"/>
          <w:sz w:val="28"/>
          <w:szCs w:val="28"/>
          <w:lang w:eastAsia="en-GB"/>
        </w:rPr>
        <w:t xml:space="preserve"> or speech issues</w:t>
      </w:r>
      <w:r w:rsidR="00FB2110">
        <w:rPr>
          <w:rFonts w:eastAsia="Times New Roman" w:cstheme="minorHAnsi"/>
          <w:sz w:val="28"/>
          <w:szCs w:val="28"/>
          <w:lang w:eastAsia="en-GB"/>
        </w:rPr>
        <w:t>,</w:t>
      </w:r>
      <w:r w:rsidR="00F208DF">
        <w:rPr>
          <w:rFonts w:eastAsia="Times New Roman" w:cstheme="minorHAnsi"/>
          <w:sz w:val="28"/>
          <w:szCs w:val="28"/>
          <w:lang w:eastAsia="en-GB"/>
        </w:rPr>
        <w:t xml:space="preserve"> for example, </w:t>
      </w:r>
      <w:r w:rsidR="00FB2110">
        <w:rPr>
          <w:rFonts w:eastAsia="Times New Roman" w:cstheme="minorHAnsi"/>
          <w:sz w:val="28"/>
          <w:szCs w:val="28"/>
          <w:lang w:eastAsia="en-GB"/>
        </w:rPr>
        <w:t>how to ask questions or to tell someone they need or want something</w:t>
      </w:r>
      <w:r w:rsidR="00F208DF">
        <w:rPr>
          <w:rFonts w:eastAsia="Times New Roman" w:cstheme="minorHAnsi"/>
          <w:sz w:val="28"/>
          <w:szCs w:val="28"/>
          <w:lang w:eastAsia="en-GB"/>
        </w:rPr>
        <w:t>. In addition, lack of</w:t>
      </w:r>
      <w:r w:rsidR="00C46656">
        <w:rPr>
          <w:rFonts w:eastAsia="Times New Roman" w:cstheme="minorHAnsi"/>
          <w:sz w:val="28"/>
          <w:szCs w:val="28"/>
          <w:lang w:eastAsia="en-GB"/>
        </w:rPr>
        <w:t xml:space="preserve"> </w:t>
      </w:r>
      <w:r w:rsidR="003E593C">
        <w:rPr>
          <w:rFonts w:eastAsia="Times New Roman" w:cstheme="minorHAnsi"/>
          <w:sz w:val="28"/>
          <w:szCs w:val="28"/>
          <w:lang w:eastAsia="en-GB"/>
        </w:rPr>
        <w:t>vocabulary</w:t>
      </w:r>
      <w:r w:rsidR="00FB2110">
        <w:rPr>
          <w:rFonts w:eastAsia="Times New Roman" w:cstheme="minorHAnsi"/>
          <w:sz w:val="28"/>
          <w:szCs w:val="28"/>
          <w:lang w:eastAsia="en-GB"/>
        </w:rPr>
        <w:t xml:space="preserve">, </w:t>
      </w:r>
      <w:r w:rsidR="00F208DF">
        <w:rPr>
          <w:rFonts w:eastAsia="Times New Roman" w:cstheme="minorHAnsi"/>
          <w:sz w:val="28"/>
          <w:szCs w:val="28"/>
          <w:lang w:eastAsia="en-GB"/>
        </w:rPr>
        <w:t>or</w:t>
      </w:r>
      <w:r w:rsidR="00FB2110">
        <w:rPr>
          <w:rFonts w:eastAsia="Times New Roman" w:cstheme="minorHAnsi"/>
          <w:sz w:val="28"/>
          <w:szCs w:val="28"/>
          <w:lang w:eastAsia="en-GB"/>
        </w:rPr>
        <w:t xml:space="preserve"> </w:t>
      </w:r>
      <w:r w:rsidR="005E60B7">
        <w:rPr>
          <w:rFonts w:eastAsia="Times New Roman" w:cstheme="minorHAnsi"/>
          <w:sz w:val="28"/>
          <w:szCs w:val="28"/>
          <w:lang w:eastAsia="en-GB"/>
        </w:rPr>
        <w:t>appropriate</w:t>
      </w:r>
      <w:r w:rsidR="00FB2110">
        <w:rPr>
          <w:rFonts w:eastAsia="Times New Roman" w:cstheme="minorHAnsi"/>
          <w:sz w:val="28"/>
          <w:szCs w:val="28"/>
          <w:lang w:eastAsia="en-GB"/>
        </w:rPr>
        <w:t xml:space="preserve"> voc</w:t>
      </w:r>
      <w:r w:rsidR="00A750E6">
        <w:rPr>
          <w:rFonts w:eastAsia="Times New Roman" w:cstheme="minorHAnsi"/>
          <w:sz w:val="28"/>
          <w:szCs w:val="28"/>
          <w:lang w:eastAsia="en-GB"/>
        </w:rPr>
        <w:t>abulary</w:t>
      </w:r>
      <w:r w:rsidR="00F208DF">
        <w:rPr>
          <w:rFonts w:eastAsia="Times New Roman" w:cstheme="minorHAnsi"/>
          <w:sz w:val="28"/>
          <w:szCs w:val="28"/>
          <w:lang w:eastAsia="en-GB"/>
        </w:rPr>
        <w:t xml:space="preserve">, </w:t>
      </w:r>
      <w:r w:rsidR="00610665">
        <w:rPr>
          <w:rFonts w:eastAsia="Times New Roman" w:cstheme="minorHAnsi"/>
          <w:sz w:val="28"/>
          <w:szCs w:val="28"/>
          <w:lang w:eastAsia="en-GB"/>
        </w:rPr>
        <w:t xml:space="preserve">and use of gramma </w:t>
      </w:r>
      <w:r w:rsidR="00F208DF">
        <w:rPr>
          <w:rFonts w:eastAsia="Times New Roman" w:cstheme="minorHAnsi"/>
          <w:sz w:val="28"/>
          <w:szCs w:val="28"/>
          <w:lang w:eastAsia="en-GB"/>
        </w:rPr>
        <w:t xml:space="preserve">and the differences when addressing a teacher or speaking to a friend. </w:t>
      </w:r>
    </w:p>
    <w:p w14:paraId="20F7A7F6" w14:textId="6CA664B8" w:rsidR="00855768" w:rsidRPr="00071E90" w:rsidRDefault="00587AB9" w:rsidP="00071E90">
      <w:pPr>
        <w:rPr>
          <w:rFonts w:eastAsia="Times New Roman" w:cstheme="minorHAnsi"/>
          <w:sz w:val="28"/>
          <w:szCs w:val="28"/>
          <w:lang w:eastAsia="en-GB"/>
        </w:rPr>
      </w:pPr>
      <w:r>
        <w:rPr>
          <w:rFonts w:eastAsia="Times New Roman" w:cstheme="minorHAnsi"/>
          <w:sz w:val="28"/>
          <w:szCs w:val="28"/>
          <w:lang w:eastAsia="en-GB"/>
        </w:rPr>
        <w:t>T</w:t>
      </w:r>
      <w:r w:rsidR="00A750E6">
        <w:rPr>
          <w:rFonts w:eastAsia="Times New Roman" w:cstheme="minorHAnsi"/>
          <w:sz w:val="28"/>
          <w:szCs w:val="28"/>
          <w:lang w:eastAsia="en-GB"/>
        </w:rPr>
        <w:t>he</w:t>
      </w:r>
      <w:r w:rsidR="00C46656">
        <w:rPr>
          <w:rFonts w:eastAsia="Times New Roman" w:cstheme="minorHAnsi"/>
          <w:sz w:val="28"/>
          <w:szCs w:val="28"/>
          <w:lang w:eastAsia="en-GB"/>
        </w:rPr>
        <w:t xml:space="preserve"> </w:t>
      </w:r>
      <w:r w:rsidR="003E593C">
        <w:rPr>
          <w:rFonts w:eastAsia="Times New Roman" w:cstheme="minorHAnsi"/>
          <w:sz w:val="28"/>
          <w:szCs w:val="28"/>
          <w:lang w:eastAsia="en-GB"/>
        </w:rPr>
        <w:t>intonation</w:t>
      </w:r>
      <w:r w:rsidR="00C46656">
        <w:rPr>
          <w:rFonts w:eastAsia="Times New Roman" w:cstheme="minorHAnsi"/>
          <w:sz w:val="28"/>
          <w:szCs w:val="28"/>
          <w:lang w:eastAsia="en-GB"/>
        </w:rPr>
        <w:t xml:space="preserve"> within </w:t>
      </w:r>
      <w:r w:rsidR="00485439">
        <w:rPr>
          <w:rFonts w:eastAsia="Times New Roman" w:cstheme="minorHAnsi"/>
          <w:sz w:val="28"/>
          <w:szCs w:val="28"/>
          <w:lang w:eastAsia="en-GB"/>
        </w:rPr>
        <w:t xml:space="preserve">your </w:t>
      </w:r>
      <w:r w:rsidR="00C46656">
        <w:rPr>
          <w:rFonts w:eastAsia="Times New Roman" w:cstheme="minorHAnsi"/>
          <w:sz w:val="28"/>
          <w:szCs w:val="28"/>
          <w:lang w:eastAsia="en-GB"/>
        </w:rPr>
        <w:t>voice</w:t>
      </w:r>
      <w:r w:rsidR="00A750E6">
        <w:rPr>
          <w:rFonts w:eastAsia="Times New Roman" w:cstheme="minorHAnsi"/>
          <w:sz w:val="28"/>
          <w:szCs w:val="28"/>
          <w:lang w:eastAsia="en-GB"/>
        </w:rPr>
        <w:t xml:space="preserve">, </w:t>
      </w:r>
      <w:r w:rsidR="00485439">
        <w:rPr>
          <w:rFonts w:eastAsia="Times New Roman" w:cstheme="minorHAnsi"/>
          <w:sz w:val="28"/>
          <w:szCs w:val="28"/>
          <w:lang w:eastAsia="en-GB"/>
        </w:rPr>
        <w:t>for example, if someone is</w:t>
      </w:r>
      <w:r w:rsidR="00A750E6">
        <w:rPr>
          <w:rFonts w:eastAsia="Times New Roman" w:cstheme="minorHAnsi"/>
          <w:sz w:val="28"/>
          <w:szCs w:val="28"/>
          <w:lang w:eastAsia="en-GB"/>
        </w:rPr>
        <w:t xml:space="preserve"> sad or happy this may change</w:t>
      </w:r>
      <w:r w:rsidR="00485439">
        <w:rPr>
          <w:rFonts w:eastAsia="Times New Roman" w:cstheme="minorHAnsi"/>
          <w:sz w:val="28"/>
          <w:szCs w:val="28"/>
          <w:lang w:eastAsia="en-GB"/>
        </w:rPr>
        <w:t>.</w:t>
      </w:r>
      <w:r w:rsidR="00A750E6">
        <w:rPr>
          <w:rFonts w:eastAsia="Times New Roman" w:cstheme="minorHAnsi"/>
          <w:sz w:val="28"/>
          <w:szCs w:val="28"/>
          <w:lang w:eastAsia="en-GB"/>
        </w:rPr>
        <w:t xml:space="preserve"> </w:t>
      </w:r>
    </w:p>
    <w:p w14:paraId="5160120A" w14:textId="77777777" w:rsidR="004D368A" w:rsidRDefault="004D368A" w:rsidP="00A01704">
      <w:pPr>
        <w:rPr>
          <w:rFonts w:eastAsia="Times New Roman" w:cstheme="minorHAnsi"/>
          <w:sz w:val="28"/>
          <w:szCs w:val="28"/>
          <w:lang w:eastAsia="en-GB"/>
        </w:rPr>
      </w:pPr>
    </w:p>
    <w:p w14:paraId="7A27217C" w14:textId="1C7D9037" w:rsidR="004257C0" w:rsidRDefault="00617322" w:rsidP="00A01704">
      <w:pPr>
        <w:rPr>
          <w:rFonts w:eastAsia="Times New Roman" w:cstheme="minorHAnsi"/>
          <w:sz w:val="28"/>
          <w:szCs w:val="28"/>
          <w:lang w:eastAsia="en-GB"/>
        </w:rPr>
      </w:pPr>
      <w:r>
        <w:rPr>
          <w:rFonts w:eastAsia="Times New Roman" w:cstheme="minorHAnsi"/>
          <w:sz w:val="28"/>
          <w:szCs w:val="28"/>
          <w:lang w:eastAsia="en-GB"/>
        </w:rPr>
        <w:t>The attachment theory</w:t>
      </w:r>
      <w:r w:rsidR="00BC28EE">
        <w:rPr>
          <w:rFonts w:eastAsia="Times New Roman" w:cstheme="minorHAnsi"/>
          <w:sz w:val="28"/>
          <w:szCs w:val="28"/>
          <w:lang w:eastAsia="en-GB"/>
        </w:rPr>
        <w:t xml:space="preserve"> also interlinks with a child’s cognitive development. </w:t>
      </w:r>
      <w:r w:rsidR="00291ACA">
        <w:rPr>
          <w:rFonts w:eastAsia="Times New Roman" w:cstheme="minorHAnsi"/>
          <w:sz w:val="28"/>
          <w:szCs w:val="28"/>
          <w:lang w:eastAsia="en-GB"/>
        </w:rPr>
        <w:t xml:space="preserve">Cognitive development is </w:t>
      </w:r>
      <w:r w:rsidR="00715C1B">
        <w:rPr>
          <w:rFonts w:eastAsia="Times New Roman" w:cstheme="minorHAnsi"/>
          <w:sz w:val="28"/>
          <w:szCs w:val="28"/>
          <w:lang w:eastAsia="en-GB"/>
        </w:rPr>
        <w:t>the way in which children think</w:t>
      </w:r>
      <w:r w:rsidR="00D81957">
        <w:rPr>
          <w:rFonts w:eastAsia="Times New Roman" w:cstheme="minorHAnsi"/>
          <w:sz w:val="28"/>
          <w:szCs w:val="28"/>
          <w:lang w:eastAsia="en-GB"/>
        </w:rPr>
        <w:t>, explore and figure</w:t>
      </w:r>
      <w:r w:rsidR="00A469FD">
        <w:rPr>
          <w:rFonts w:eastAsia="Times New Roman" w:cstheme="minorHAnsi"/>
          <w:sz w:val="28"/>
          <w:szCs w:val="28"/>
          <w:lang w:eastAsia="en-GB"/>
        </w:rPr>
        <w:t xml:space="preserve">s </w:t>
      </w:r>
      <w:r w:rsidR="00D81957">
        <w:rPr>
          <w:rFonts w:eastAsia="Times New Roman" w:cstheme="minorHAnsi"/>
          <w:sz w:val="28"/>
          <w:szCs w:val="28"/>
          <w:lang w:eastAsia="en-GB"/>
        </w:rPr>
        <w:t>things out</w:t>
      </w:r>
      <w:r w:rsidR="00677A16">
        <w:rPr>
          <w:rFonts w:eastAsia="Times New Roman" w:cstheme="minorHAnsi"/>
          <w:sz w:val="28"/>
          <w:szCs w:val="28"/>
          <w:lang w:eastAsia="en-GB"/>
        </w:rPr>
        <w:t xml:space="preserve"> and according to Cherry (</w:t>
      </w:r>
      <w:r w:rsidR="009E5ED2">
        <w:rPr>
          <w:rFonts w:eastAsia="Times New Roman" w:cstheme="minorHAnsi"/>
          <w:sz w:val="28"/>
          <w:szCs w:val="28"/>
          <w:lang w:eastAsia="en-GB"/>
        </w:rPr>
        <w:t>2019</w:t>
      </w:r>
      <w:r w:rsidR="00677A16">
        <w:rPr>
          <w:rFonts w:eastAsia="Times New Roman" w:cstheme="minorHAnsi"/>
          <w:sz w:val="28"/>
          <w:szCs w:val="28"/>
          <w:lang w:eastAsia="en-GB"/>
        </w:rPr>
        <w:t xml:space="preserve">) a </w:t>
      </w:r>
      <w:r w:rsidR="00546162">
        <w:rPr>
          <w:rFonts w:eastAsia="Times New Roman" w:cstheme="minorHAnsi"/>
          <w:sz w:val="28"/>
          <w:szCs w:val="28"/>
          <w:lang w:eastAsia="en-GB"/>
        </w:rPr>
        <w:t>psychologist</w:t>
      </w:r>
      <w:r w:rsidR="00677A16">
        <w:rPr>
          <w:rFonts w:eastAsia="Times New Roman" w:cstheme="minorHAnsi"/>
          <w:sz w:val="28"/>
          <w:szCs w:val="28"/>
          <w:lang w:eastAsia="en-GB"/>
        </w:rPr>
        <w:t xml:space="preserve"> called Pia</w:t>
      </w:r>
      <w:r w:rsidR="00CB5E35">
        <w:rPr>
          <w:rFonts w:eastAsia="Times New Roman" w:cstheme="minorHAnsi"/>
          <w:sz w:val="28"/>
          <w:szCs w:val="28"/>
          <w:lang w:eastAsia="en-GB"/>
        </w:rPr>
        <w:t>get</w:t>
      </w:r>
      <w:r w:rsidR="00677A16">
        <w:rPr>
          <w:rFonts w:eastAsia="Times New Roman" w:cstheme="minorHAnsi"/>
          <w:sz w:val="28"/>
          <w:szCs w:val="28"/>
          <w:lang w:eastAsia="en-GB"/>
        </w:rPr>
        <w:t xml:space="preserve"> came up with a theory to do with Cognitive Development. </w:t>
      </w:r>
    </w:p>
    <w:p w14:paraId="15274C92" w14:textId="77777777" w:rsidR="003D525C" w:rsidRDefault="00027E4F" w:rsidP="00A01704">
      <w:pPr>
        <w:rPr>
          <w:rFonts w:eastAsia="Times New Roman" w:cstheme="minorHAnsi"/>
          <w:color w:val="212121"/>
          <w:sz w:val="28"/>
          <w:szCs w:val="28"/>
          <w:shd w:val="clear" w:color="auto" w:fill="F7F9F9"/>
          <w:lang w:eastAsia="en-GB"/>
        </w:rPr>
      </w:pPr>
      <w:r>
        <w:rPr>
          <w:rFonts w:eastAsia="Times New Roman" w:cstheme="minorHAnsi"/>
          <w:sz w:val="28"/>
          <w:szCs w:val="28"/>
          <w:lang w:eastAsia="en-GB"/>
        </w:rPr>
        <w:t>Piaget believed that children develop in stages</w:t>
      </w:r>
      <w:r w:rsidR="00A7653B">
        <w:rPr>
          <w:rFonts w:eastAsia="Times New Roman" w:cstheme="minorHAnsi"/>
          <w:sz w:val="28"/>
          <w:szCs w:val="28"/>
          <w:lang w:eastAsia="en-GB"/>
        </w:rPr>
        <w:t>,</w:t>
      </w:r>
      <w:r w:rsidR="00546162">
        <w:rPr>
          <w:rFonts w:eastAsia="Times New Roman" w:cstheme="minorHAnsi"/>
          <w:sz w:val="28"/>
          <w:szCs w:val="28"/>
          <w:lang w:eastAsia="en-GB"/>
        </w:rPr>
        <w:t xml:space="preserve"> at certain ages and one cannot move onto the next stage until the milestones of that stage are met. </w:t>
      </w:r>
      <w:r w:rsidR="00F3406D">
        <w:rPr>
          <w:rFonts w:eastAsia="Times New Roman" w:cstheme="minorHAnsi"/>
          <w:sz w:val="28"/>
          <w:szCs w:val="28"/>
          <w:lang w:eastAsia="en-GB"/>
        </w:rPr>
        <w:t xml:space="preserve">For example, </w:t>
      </w:r>
      <w:r w:rsidR="000B4323">
        <w:rPr>
          <w:rFonts w:eastAsia="Times New Roman" w:cstheme="minorHAnsi"/>
          <w:sz w:val="28"/>
          <w:szCs w:val="28"/>
          <w:lang w:eastAsia="en-GB"/>
        </w:rPr>
        <w:t xml:space="preserve">in </w:t>
      </w:r>
      <w:r w:rsidR="000B4323" w:rsidRPr="00763CBB">
        <w:rPr>
          <w:rFonts w:eastAsia="Times New Roman" w:cstheme="minorHAnsi"/>
          <w:sz w:val="28"/>
          <w:szCs w:val="28"/>
          <w:lang w:eastAsia="en-GB"/>
        </w:rPr>
        <w:t>Piaget’s second sta</w:t>
      </w:r>
      <w:r w:rsidR="00FC6397" w:rsidRPr="00763CBB">
        <w:rPr>
          <w:rFonts w:eastAsia="Times New Roman" w:cstheme="minorHAnsi"/>
          <w:sz w:val="28"/>
          <w:szCs w:val="28"/>
          <w:lang w:eastAsia="en-GB"/>
        </w:rPr>
        <w:t>ge</w:t>
      </w:r>
      <w:r w:rsidR="00054B99" w:rsidRPr="00763CBB">
        <w:rPr>
          <w:rFonts w:eastAsia="Times New Roman" w:cstheme="minorHAnsi"/>
          <w:sz w:val="28"/>
          <w:szCs w:val="28"/>
          <w:lang w:eastAsia="en-GB"/>
        </w:rPr>
        <w:t xml:space="preserve"> called the Preoperational </w:t>
      </w:r>
      <w:r w:rsidR="00641681" w:rsidRPr="00763CBB">
        <w:rPr>
          <w:rFonts w:eastAsia="Times New Roman" w:cstheme="minorHAnsi"/>
          <w:sz w:val="28"/>
          <w:szCs w:val="28"/>
          <w:lang w:eastAsia="en-GB"/>
        </w:rPr>
        <w:t xml:space="preserve">Stage, Piaget </w:t>
      </w:r>
      <w:r w:rsidR="00763CBB" w:rsidRPr="00763CBB">
        <w:rPr>
          <w:rFonts w:eastAsia="Times New Roman" w:cstheme="minorHAnsi"/>
          <w:sz w:val="28"/>
          <w:szCs w:val="28"/>
          <w:lang w:eastAsia="en-GB"/>
        </w:rPr>
        <w:t>believed</w:t>
      </w:r>
      <w:r w:rsidR="00641681" w:rsidRPr="00763CBB">
        <w:rPr>
          <w:rFonts w:eastAsia="Times New Roman" w:cstheme="minorHAnsi"/>
          <w:sz w:val="28"/>
          <w:szCs w:val="28"/>
          <w:lang w:eastAsia="en-GB"/>
        </w:rPr>
        <w:t xml:space="preserve"> that </w:t>
      </w:r>
      <w:r w:rsidR="00A01704" w:rsidRPr="00763CBB">
        <w:rPr>
          <w:rFonts w:eastAsia="Times New Roman" w:cstheme="minorHAnsi"/>
          <w:sz w:val="28"/>
          <w:szCs w:val="28"/>
          <w:lang w:eastAsia="en-GB"/>
        </w:rPr>
        <w:t>“c</w:t>
      </w:r>
      <w:r w:rsidR="00A01704" w:rsidRPr="00763CBB">
        <w:rPr>
          <w:rFonts w:eastAsia="Times New Roman" w:cstheme="minorHAnsi"/>
          <w:color w:val="212121"/>
          <w:sz w:val="28"/>
          <w:szCs w:val="28"/>
          <w:shd w:val="clear" w:color="auto" w:fill="F7F9F9"/>
          <w:lang w:eastAsia="en-GB"/>
        </w:rPr>
        <w:t xml:space="preserve">hildren begin to think symbolically and learn to use words and </w:t>
      </w:r>
      <w:r w:rsidR="00A01704" w:rsidRPr="00A50CA3">
        <w:rPr>
          <w:rFonts w:eastAsia="Times New Roman" w:cstheme="minorHAnsi"/>
          <w:color w:val="212121"/>
          <w:sz w:val="28"/>
          <w:szCs w:val="28"/>
          <w:shd w:val="clear" w:color="auto" w:fill="F7F9F9"/>
          <w:lang w:eastAsia="en-GB"/>
        </w:rPr>
        <w:t xml:space="preserve">pictures to represent objects.” </w:t>
      </w:r>
      <w:r w:rsidR="00763CBB" w:rsidRPr="00A50CA3">
        <w:rPr>
          <w:rFonts w:eastAsia="Times New Roman" w:cstheme="minorHAnsi"/>
          <w:color w:val="212121"/>
          <w:sz w:val="28"/>
          <w:szCs w:val="28"/>
          <w:shd w:val="clear" w:color="auto" w:fill="F7F9F9"/>
          <w:lang w:eastAsia="en-GB"/>
        </w:rPr>
        <w:t>However</w:t>
      </w:r>
      <w:r w:rsidR="00A01704" w:rsidRPr="00A50CA3">
        <w:rPr>
          <w:rFonts w:eastAsia="Times New Roman" w:cstheme="minorHAnsi"/>
          <w:color w:val="212121"/>
          <w:sz w:val="28"/>
          <w:szCs w:val="28"/>
          <w:shd w:val="clear" w:color="auto" w:fill="F7F9F9"/>
          <w:lang w:eastAsia="en-GB"/>
        </w:rPr>
        <w:t>, if they do not have an attachment to</w:t>
      </w:r>
      <w:r w:rsidR="00A01704" w:rsidRPr="00763CBB">
        <w:rPr>
          <w:rFonts w:eastAsia="Times New Roman" w:cstheme="minorHAnsi"/>
          <w:color w:val="212121"/>
          <w:sz w:val="28"/>
          <w:szCs w:val="28"/>
          <w:shd w:val="clear" w:color="auto" w:fill="F7F9F9"/>
          <w:lang w:eastAsia="en-GB"/>
        </w:rPr>
        <w:t xml:space="preserve"> a </w:t>
      </w:r>
      <w:r w:rsidR="00763CBB" w:rsidRPr="00763CBB">
        <w:rPr>
          <w:rFonts w:eastAsia="Times New Roman" w:cstheme="minorHAnsi"/>
          <w:color w:val="212121"/>
          <w:sz w:val="28"/>
          <w:szCs w:val="28"/>
          <w:shd w:val="clear" w:color="auto" w:fill="F7F9F9"/>
          <w:lang w:eastAsia="en-GB"/>
        </w:rPr>
        <w:t>parent</w:t>
      </w:r>
      <w:r w:rsidR="00A01704" w:rsidRPr="00763CBB">
        <w:rPr>
          <w:rFonts w:eastAsia="Times New Roman" w:cstheme="minorHAnsi"/>
          <w:color w:val="212121"/>
          <w:sz w:val="28"/>
          <w:szCs w:val="28"/>
          <w:shd w:val="clear" w:color="auto" w:fill="F7F9F9"/>
          <w:lang w:eastAsia="en-GB"/>
        </w:rPr>
        <w:t xml:space="preserve"> or career then they may not have learnt or know how to </w:t>
      </w:r>
      <w:r w:rsidR="00916BFA" w:rsidRPr="00763CBB">
        <w:rPr>
          <w:rFonts w:eastAsia="Times New Roman" w:cstheme="minorHAnsi"/>
          <w:color w:val="212121"/>
          <w:sz w:val="28"/>
          <w:szCs w:val="28"/>
          <w:shd w:val="clear" w:color="auto" w:fill="F7F9F9"/>
          <w:lang w:eastAsia="en-GB"/>
        </w:rPr>
        <w:t xml:space="preserve">speak </w:t>
      </w:r>
      <w:r w:rsidR="0056083D">
        <w:rPr>
          <w:rFonts w:eastAsia="Times New Roman" w:cstheme="minorHAnsi"/>
          <w:color w:val="212121"/>
          <w:sz w:val="28"/>
          <w:szCs w:val="28"/>
          <w:shd w:val="clear" w:color="auto" w:fill="F7F9F9"/>
          <w:lang w:eastAsia="en-GB"/>
        </w:rPr>
        <w:t xml:space="preserve">or </w:t>
      </w:r>
      <w:r w:rsidR="00763CBB" w:rsidRPr="00763CBB">
        <w:rPr>
          <w:rFonts w:eastAsia="Times New Roman" w:cstheme="minorHAnsi"/>
          <w:color w:val="212121"/>
          <w:sz w:val="28"/>
          <w:szCs w:val="28"/>
          <w:shd w:val="clear" w:color="auto" w:fill="F7F9F9"/>
          <w:lang w:eastAsia="en-GB"/>
        </w:rPr>
        <w:t>be able to use words to represent pictures</w:t>
      </w:r>
      <w:r w:rsidR="000E0500">
        <w:rPr>
          <w:rFonts w:eastAsia="Times New Roman" w:cstheme="minorHAnsi"/>
          <w:color w:val="212121"/>
          <w:sz w:val="28"/>
          <w:szCs w:val="28"/>
          <w:shd w:val="clear" w:color="auto" w:fill="F7F9F9"/>
          <w:lang w:eastAsia="en-GB"/>
        </w:rPr>
        <w:t xml:space="preserve"> </w:t>
      </w:r>
      <w:r w:rsidR="004722CF">
        <w:rPr>
          <w:rFonts w:eastAsia="Times New Roman" w:cstheme="minorHAnsi"/>
          <w:color w:val="212121"/>
          <w:sz w:val="28"/>
          <w:szCs w:val="28"/>
          <w:shd w:val="clear" w:color="auto" w:fill="F7F9F9"/>
          <w:lang w:eastAsia="en-GB"/>
        </w:rPr>
        <w:t>or</w:t>
      </w:r>
      <w:r w:rsidR="000E0500">
        <w:rPr>
          <w:rFonts w:eastAsia="Times New Roman" w:cstheme="minorHAnsi"/>
          <w:color w:val="212121"/>
          <w:sz w:val="28"/>
          <w:szCs w:val="28"/>
          <w:shd w:val="clear" w:color="auto" w:fill="F7F9F9"/>
          <w:lang w:eastAsia="en-GB"/>
        </w:rPr>
        <w:t xml:space="preserve"> objects.</w:t>
      </w:r>
      <w:r w:rsidR="00763CBB" w:rsidRPr="00763CBB">
        <w:rPr>
          <w:rFonts w:eastAsia="Times New Roman" w:cstheme="minorHAnsi"/>
          <w:color w:val="212121"/>
          <w:sz w:val="28"/>
          <w:szCs w:val="28"/>
          <w:shd w:val="clear" w:color="auto" w:fill="F7F9F9"/>
          <w:lang w:eastAsia="en-GB"/>
        </w:rPr>
        <w:t xml:space="preserve"> </w:t>
      </w:r>
      <w:r w:rsidR="007D2758">
        <w:rPr>
          <w:rFonts w:eastAsia="Times New Roman" w:cstheme="minorHAnsi"/>
          <w:color w:val="212121"/>
          <w:sz w:val="28"/>
          <w:szCs w:val="28"/>
          <w:shd w:val="clear" w:color="auto" w:fill="F7F9F9"/>
          <w:lang w:eastAsia="en-GB"/>
        </w:rPr>
        <w:t xml:space="preserve">As a result of the child not forming and gaining </w:t>
      </w:r>
      <w:r w:rsidR="00097D01">
        <w:rPr>
          <w:rFonts w:eastAsia="Times New Roman" w:cstheme="minorHAnsi"/>
          <w:color w:val="212121"/>
          <w:sz w:val="28"/>
          <w:szCs w:val="28"/>
          <w:shd w:val="clear" w:color="auto" w:fill="F7F9F9"/>
          <w:lang w:eastAsia="en-GB"/>
        </w:rPr>
        <w:t>attachments,</w:t>
      </w:r>
      <w:r w:rsidR="007D2758">
        <w:rPr>
          <w:rFonts w:eastAsia="Times New Roman" w:cstheme="minorHAnsi"/>
          <w:color w:val="212121"/>
          <w:sz w:val="28"/>
          <w:szCs w:val="28"/>
          <w:shd w:val="clear" w:color="auto" w:fill="F7F9F9"/>
          <w:lang w:eastAsia="en-GB"/>
        </w:rPr>
        <w:t xml:space="preserve"> </w:t>
      </w:r>
      <w:r w:rsidR="00CD03AF">
        <w:rPr>
          <w:rFonts w:eastAsia="Times New Roman" w:cstheme="minorHAnsi"/>
          <w:color w:val="212121"/>
          <w:sz w:val="28"/>
          <w:szCs w:val="28"/>
          <w:shd w:val="clear" w:color="auto" w:fill="F7F9F9"/>
          <w:lang w:eastAsia="en-GB"/>
        </w:rPr>
        <w:t xml:space="preserve">this may mean </w:t>
      </w:r>
      <w:r w:rsidR="005A79EB">
        <w:rPr>
          <w:rFonts w:eastAsia="Times New Roman" w:cstheme="minorHAnsi"/>
          <w:color w:val="212121"/>
          <w:sz w:val="28"/>
          <w:szCs w:val="28"/>
          <w:shd w:val="clear" w:color="auto" w:fill="F7F9F9"/>
          <w:lang w:eastAsia="en-GB"/>
        </w:rPr>
        <w:t xml:space="preserve">they are then missing out on </w:t>
      </w:r>
      <w:r w:rsidR="00787289">
        <w:rPr>
          <w:rFonts w:eastAsia="Times New Roman" w:cstheme="minorHAnsi"/>
          <w:color w:val="212121"/>
          <w:sz w:val="28"/>
          <w:szCs w:val="28"/>
          <w:shd w:val="clear" w:color="auto" w:fill="F7F9F9"/>
          <w:lang w:eastAsia="en-GB"/>
        </w:rPr>
        <w:t>crucial</w:t>
      </w:r>
      <w:r w:rsidR="005A79EB">
        <w:rPr>
          <w:rFonts w:eastAsia="Times New Roman" w:cstheme="minorHAnsi"/>
          <w:color w:val="212121"/>
          <w:sz w:val="28"/>
          <w:szCs w:val="28"/>
          <w:shd w:val="clear" w:color="auto" w:fill="F7F9F9"/>
          <w:lang w:eastAsia="en-GB"/>
        </w:rPr>
        <w:t xml:space="preserve"> things such </w:t>
      </w:r>
      <w:r w:rsidR="00CD03AF">
        <w:rPr>
          <w:rFonts w:eastAsia="Times New Roman" w:cstheme="minorHAnsi"/>
          <w:color w:val="212121"/>
          <w:sz w:val="28"/>
          <w:szCs w:val="28"/>
          <w:shd w:val="clear" w:color="auto" w:fill="F7F9F9"/>
          <w:lang w:eastAsia="en-GB"/>
        </w:rPr>
        <w:t xml:space="preserve">as </w:t>
      </w:r>
      <w:r w:rsidR="009B46EB">
        <w:rPr>
          <w:rFonts w:eastAsia="Times New Roman" w:cstheme="minorHAnsi"/>
          <w:color w:val="212121"/>
          <w:sz w:val="28"/>
          <w:szCs w:val="28"/>
          <w:shd w:val="clear" w:color="auto" w:fill="F7F9F9"/>
          <w:lang w:eastAsia="en-GB"/>
        </w:rPr>
        <w:t xml:space="preserve">basic communication skills, </w:t>
      </w:r>
      <w:r w:rsidR="00787289">
        <w:rPr>
          <w:rFonts w:eastAsia="Times New Roman" w:cstheme="minorHAnsi"/>
          <w:color w:val="212121"/>
          <w:sz w:val="28"/>
          <w:szCs w:val="28"/>
          <w:shd w:val="clear" w:color="auto" w:fill="F7F9F9"/>
          <w:lang w:eastAsia="en-GB"/>
        </w:rPr>
        <w:t xml:space="preserve">which then will affect them throughout their life. </w:t>
      </w:r>
    </w:p>
    <w:p w14:paraId="65A52F2C" w14:textId="17FD4F47" w:rsidR="009F0870" w:rsidRDefault="00C57AA8" w:rsidP="00A01704">
      <w:pPr>
        <w:rPr>
          <w:rFonts w:eastAsia="Times New Roman" w:cstheme="minorHAnsi"/>
          <w:color w:val="212121"/>
          <w:sz w:val="28"/>
          <w:szCs w:val="28"/>
          <w:shd w:val="clear" w:color="auto" w:fill="F7F9F9"/>
          <w:lang w:eastAsia="en-GB"/>
        </w:rPr>
      </w:pPr>
      <w:r>
        <w:rPr>
          <w:rFonts w:eastAsia="Times New Roman" w:cstheme="minorHAnsi"/>
          <w:color w:val="212121"/>
          <w:sz w:val="28"/>
          <w:szCs w:val="28"/>
          <w:shd w:val="clear" w:color="auto" w:fill="F7F9F9"/>
          <w:lang w:eastAsia="en-GB"/>
        </w:rPr>
        <w:t xml:space="preserve">Another important </w:t>
      </w:r>
      <w:r w:rsidR="00097D01">
        <w:rPr>
          <w:rFonts w:eastAsia="Times New Roman" w:cstheme="minorHAnsi"/>
          <w:color w:val="212121"/>
          <w:sz w:val="28"/>
          <w:szCs w:val="28"/>
          <w:shd w:val="clear" w:color="auto" w:fill="F7F9F9"/>
          <w:lang w:eastAsia="en-GB"/>
        </w:rPr>
        <w:t>aspect</w:t>
      </w:r>
      <w:r>
        <w:rPr>
          <w:rFonts w:eastAsia="Times New Roman" w:cstheme="minorHAnsi"/>
          <w:color w:val="212121"/>
          <w:sz w:val="28"/>
          <w:szCs w:val="28"/>
          <w:shd w:val="clear" w:color="auto" w:fill="F7F9F9"/>
          <w:lang w:eastAsia="en-GB"/>
        </w:rPr>
        <w:t xml:space="preserve"> that Piaget </w:t>
      </w:r>
      <w:r w:rsidR="00097D01">
        <w:rPr>
          <w:rFonts w:eastAsia="Times New Roman" w:cstheme="minorHAnsi"/>
          <w:color w:val="212121"/>
          <w:sz w:val="28"/>
          <w:szCs w:val="28"/>
          <w:shd w:val="clear" w:color="auto" w:fill="F7F9F9"/>
          <w:lang w:eastAsia="en-GB"/>
        </w:rPr>
        <w:t>believes</w:t>
      </w:r>
      <w:r>
        <w:rPr>
          <w:rFonts w:eastAsia="Times New Roman" w:cstheme="minorHAnsi"/>
          <w:color w:val="212121"/>
          <w:sz w:val="28"/>
          <w:szCs w:val="28"/>
          <w:shd w:val="clear" w:color="auto" w:fill="F7F9F9"/>
          <w:lang w:eastAsia="en-GB"/>
        </w:rPr>
        <w:t xml:space="preserve"> a child learns is </w:t>
      </w:r>
      <w:r w:rsidR="007F0E72">
        <w:rPr>
          <w:rFonts w:eastAsia="Times New Roman" w:cstheme="minorHAnsi"/>
          <w:color w:val="212121"/>
          <w:sz w:val="28"/>
          <w:szCs w:val="28"/>
          <w:shd w:val="clear" w:color="auto" w:fill="F7F9F9"/>
          <w:lang w:eastAsia="en-GB"/>
        </w:rPr>
        <w:t xml:space="preserve">the “concept of conversation,” which is in Piaget’s </w:t>
      </w:r>
      <w:r w:rsidR="001F6EA2">
        <w:rPr>
          <w:rFonts w:eastAsia="Times New Roman" w:cstheme="minorHAnsi"/>
          <w:color w:val="212121"/>
          <w:sz w:val="28"/>
          <w:szCs w:val="28"/>
          <w:shd w:val="clear" w:color="auto" w:fill="F7F9F9"/>
          <w:lang w:eastAsia="en-GB"/>
        </w:rPr>
        <w:t>“</w:t>
      </w:r>
      <w:r w:rsidR="00097D01">
        <w:rPr>
          <w:rFonts w:eastAsia="Times New Roman" w:cstheme="minorHAnsi"/>
          <w:color w:val="212121"/>
          <w:sz w:val="28"/>
          <w:szCs w:val="28"/>
          <w:shd w:val="clear" w:color="auto" w:fill="F7F9F9"/>
          <w:lang w:eastAsia="en-GB"/>
        </w:rPr>
        <w:t>Concrete Operational</w:t>
      </w:r>
      <w:r w:rsidR="001F6EA2">
        <w:rPr>
          <w:rFonts w:eastAsia="Times New Roman" w:cstheme="minorHAnsi"/>
          <w:color w:val="212121"/>
          <w:sz w:val="28"/>
          <w:szCs w:val="28"/>
          <w:shd w:val="clear" w:color="auto" w:fill="F7F9F9"/>
          <w:lang w:eastAsia="en-GB"/>
        </w:rPr>
        <w:t>”</w:t>
      </w:r>
      <w:r w:rsidR="00097D01">
        <w:rPr>
          <w:rFonts w:eastAsia="Times New Roman" w:cstheme="minorHAnsi"/>
          <w:color w:val="212121"/>
          <w:sz w:val="28"/>
          <w:szCs w:val="28"/>
          <w:shd w:val="clear" w:color="auto" w:fill="F7F9F9"/>
          <w:lang w:eastAsia="en-GB"/>
        </w:rPr>
        <w:t xml:space="preserve"> </w:t>
      </w:r>
      <w:r w:rsidR="00B77E7B">
        <w:rPr>
          <w:rFonts w:eastAsia="Times New Roman" w:cstheme="minorHAnsi"/>
          <w:color w:val="212121"/>
          <w:sz w:val="28"/>
          <w:szCs w:val="28"/>
          <w:shd w:val="clear" w:color="auto" w:fill="F7F9F9"/>
          <w:lang w:eastAsia="en-GB"/>
        </w:rPr>
        <w:t xml:space="preserve">third </w:t>
      </w:r>
      <w:r w:rsidR="001F6EA2">
        <w:rPr>
          <w:rFonts w:eastAsia="Times New Roman" w:cstheme="minorHAnsi"/>
          <w:color w:val="212121"/>
          <w:sz w:val="28"/>
          <w:szCs w:val="28"/>
          <w:shd w:val="clear" w:color="auto" w:fill="F7F9F9"/>
          <w:lang w:eastAsia="en-GB"/>
        </w:rPr>
        <w:t>s</w:t>
      </w:r>
      <w:r w:rsidR="00097D01">
        <w:rPr>
          <w:rFonts w:eastAsia="Times New Roman" w:cstheme="minorHAnsi"/>
          <w:color w:val="212121"/>
          <w:sz w:val="28"/>
          <w:szCs w:val="28"/>
          <w:shd w:val="clear" w:color="auto" w:fill="F7F9F9"/>
          <w:lang w:eastAsia="en-GB"/>
        </w:rPr>
        <w:t xml:space="preserve">tage. </w:t>
      </w:r>
      <w:r w:rsidR="002A5111">
        <w:rPr>
          <w:rFonts w:eastAsia="Times New Roman" w:cstheme="minorHAnsi"/>
          <w:color w:val="212121"/>
          <w:sz w:val="28"/>
          <w:szCs w:val="28"/>
          <w:shd w:val="clear" w:color="auto" w:fill="F7F9F9"/>
          <w:lang w:eastAsia="en-GB"/>
        </w:rPr>
        <w:t xml:space="preserve">Being able to hold and start a conversation is </w:t>
      </w:r>
      <w:r w:rsidR="0065641F">
        <w:rPr>
          <w:rFonts w:eastAsia="Times New Roman" w:cstheme="minorHAnsi"/>
          <w:color w:val="212121"/>
          <w:sz w:val="28"/>
          <w:szCs w:val="28"/>
          <w:shd w:val="clear" w:color="auto" w:fill="F7F9F9"/>
          <w:lang w:eastAsia="en-GB"/>
        </w:rPr>
        <w:t xml:space="preserve">an </w:t>
      </w:r>
      <w:r w:rsidR="007D28B3">
        <w:rPr>
          <w:rFonts w:eastAsia="Times New Roman" w:cstheme="minorHAnsi"/>
          <w:color w:val="212121"/>
          <w:sz w:val="28"/>
          <w:szCs w:val="28"/>
          <w:shd w:val="clear" w:color="auto" w:fill="F7F9F9"/>
          <w:lang w:eastAsia="en-GB"/>
        </w:rPr>
        <w:t>extremely</w:t>
      </w:r>
      <w:r w:rsidR="002A5111">
        <w:rPr>
          <w:rFonts w:eastAsia="Times New Roman" w:cstheme="minorHAnsi"/>
          <w:color w:val="212121"/>
          <w:sz w:val="28"/>
          <w:szCs w:val="28"/>
          <w:shd w:val="clear" w:color="auto" w:fill="F7F9F9"/>
          <w:lang w:eastAsia="en-GB"/>
        </w:rPr>
        <w:t xml:space="preserve"> </w:t>
      </w:r>
      <w:r w:rsidR="0065641F">
        <w:rPr>
          <w:rFonts w:eastAsia="Times New Roman" w:cstheme="minorHAnsi"/>
          <w:color w:val="212121"/>
          <w:sz w:val="28"/>
          <w:szCs w:val="28"/>
          <w:shd w:val="clear" w:color="auto" w:fill="F7F9F9"/>
          <w:lang w:eastAsia="en-GB"/>
        </w:rPr>
        <w:t>vital skill</w:t>
      </w:r>
      <w:r w:rsidR="00CB359D">
        <w:rPr>
          <w:rFonts w:eastAsia="Times New Roman" w:cstheme="minorHAnsi"/>
          <w:color w:val="212121"/>
          <w:sz w:val="28"/>
          <w:szCs w:val="28"/>
          <w:shd w:val="clear" w:color="auto" w:fill="F7F9F9"/>
          <w:lang w:eastAsia="en-GB"/>
        </w:rPr>
        <w:t xml:space="preserve"> and is </w:t>
      </w:r>
      <w:r w:rsidR="00D17D60">
        <w:rPr>
          <w:rFonts w:eastAsia="Times New Roman" w:cstheme="minorHAnsi"/>
          <w:color w:val="212121"/>
          <w:sz w:val="28"/>
          <w:szCs w:val="28"/>
          <w:shd w:val="clear" w:color="auto" w:fill="F7F9F9"/>
          <w:lang w:eastAsia="en-GB"/>
        </w:rPr>
        <w:t xml:space="preserve">required in all aspects of life. </w:t>
      </w:r>
      <w:r w:rsidR="009358BF">
        <w:rPr>
          <w:rFonts w:eastAsia="Times New Roman" w:cstheme="minorHAnsi"/>
          <w:color w:val="212121"/>
          <w:sz w:val="28"/>
          <w:szCs w:val="28"/>
          <w:shd w:val="clear" w:color="auto" w:fill="F7F9F9"/>
          <w:lang w:eastAsia="en-GB"/>
        </w:rPr>
        <w:t>This</w:t>
      </w:r>
      <w:r w:rsidR="00A5704E">
        <w:rPr>
          <w:rFonts w:eastAsia="Times New Roman" w:cstheme="minorHAnsi"/>
          <w:color w:val="212121"/>
          <w:sz w:val="28"/>
          <w:szCs w:val="28"/>
          <w:shd w:val="clear" w:color="auto" w:fill="F7F9F9"/>
          <w:lang w:eastAsia="en-GB"/>
        </w:rPr>
        <w:t xml:space="preserve"> interlinks with the </w:t>
      </w:r>
      <w:r w:rsidR="007D28B3">
        <w:rPr>
          <w:rFonts w:eastAsia="Times New Roman" w:cstheme="minorHAnsi"/>
          <w:color w:val="212121"/>
          <w:sz w:val="28"/>
          <w:szCs w:val="28"/>
          <w:shd w:val="clear" w:color="auto" w:fill="F7F9F9"/>
          <w:lang w:eastAsia="en-GB"/>
        </w:rPr>
        <w:t>ability</w:t>
      </w:r>
      <w:r w:rsidR="00867842">
        <w:rPr>
          <w:rFonts w:eastAsia="Times New Roman" w:cstheme="minorHAnsi"/>
          <w:color w:val="212121"/>
          <w:sz w:val="28"/>
          <w:szCs w:val="28"/>
          <w:shd w:val="clear" w:color="auto" w:fill="F7F9F9"/>
          <w:lang w:eastAsia="en-GB"/>
        </w:rPr>
        <w:t xml:space="preserve"> to use </w:t>
      </w:r>
      <w:r w:rsidR="007D28B3">
        <w:rPr>
          <w:rFonts w:eastAsia="Times New Roman" w:cstheme="minorHAnsi"/>
          <w:color w:val="212121"/>
          <w:sz w:val="28"/>
          <w:szCs w:val="28"/>
          <w:shd w:val="clear" w:color="auto" w:fill="F7F9F9"/>
          <w:lang w:eastAsia="en-GB"/>
        </w:rPr>
        <w:t>words to represent objects</w:t>
      </w:r>
      <w:r w:rsidR="001E6770">
        <w:rPr>
          <w:rFonts w:eastAsia="Times New Roman" w:cstheme="minorHAnsi"/>
          <w:color w:val="212121"/>
          <w:sz w:val="28"/>
          <w:szCs w:val="28"/>
          <w:shd w:val="clear" w:color="auto" w:fill="F7F9F9"/>
          <w:lang w:eastAsia="en-GB"/>
        </w:rPr>
        <w:t xml:space="preserve">, as suggested by Piaget. </w:t>
      </w:r>
    </w:p>
    <w:p w14:paraId="14B16EFE" w14:textId="321E5ED9" w:rsidR="00A01704" w:rsidRPr="00CF7126" w:rsidRDefault="00B64367" w:rsidP="00A01704">
      <w:pPr>
        <w:rPr>
          <w:rFonts w:eastAsia="Times New Roman" w:cstheme="minorHAnsi"/>
          <w:color w:val="212121"/>
          <w:sz w:val="28"/>
          <w:szCs w:val="28"/>
          <w:shd w:val="clear" w:color="auto" w:fill="F7F9F9"/>
          <w:lang w:eastAsia="en-GB"/>
        </w:rPr>
      </w:pPr>
      <w:r>
        <w:rPr>
          <w:rFonts w:eastAsia="Times New Roman" w:cstheme="minorHAnsi"/>
          <w:color w:val="212121"/>
          <w:sz w:val="28"/>
          <w:szCs w:val="28"/>
          <w:shd w:val="clear" w:color="auto" w:fill="F7F9F9"/>
          <w:lang w:eastAsia="en-GB"/>
        </w:rPr>
        <w:t xml:space="preserve">If a child has not been </w:t>
      </w:r>
      <w:r w:rsidR="001948FF">
        <w:rPr>
          <w:rFonts w:eastAsia="Times New Roman" w:cstheme="minorHAnsi"/>
          <w:color w:val="212121"/>
          <w:sz w:val="28"/>
          <w:szCs w:val="28"/>
          <w:shd w:val="clear" w:color="auto" w:fill="F7F9F9"/>
          <w:lang w:eastAsia="en-GB"/>
        </w:rPr>
        <w:t xml:space="preserve">surrounded by the </w:t>
      </w:r>
      <w:r w:rsidR="00AC5EAE">
        <w:rPr>
          <w:rFonts w:eastAsia="Times New Roman" w:cstheme="minorHAnsi"/>
          <w:color w:val="212121"/>
          <w:sz w:val="28"/>
          <w:szCs w:val="28"/>
          <w:shd w:val="clear" w:color="auto" w:fill="F7F9F9"/>
          <w:lang w:eastAsia="en-GB"/>
        </w:rPr>
        <w:t xml:space="preserve">good </w:t>
      </w:r>
      <w:r w:rsidR="001948FF">
        <w:rPr>
          <w:rFonts w:eastAsia="Times New Roman" w:cstheme="minorHAnsi"/>
          <w:color w:val="212121"/>
          <w:sz w:val="28"/>
          <w:szCs w:val="28"/>
          <w:shd w:val="clear" w:color="auto" w:fill="F7F9F9"/>
          <w:lang w:eastAsia="en-GB"/>
        </w:rPr>
        <w:t>use</w:t>
      </w:r>
      <w:r w:rsidR="0073408D">
        <w:rPr>
          <w:rFonts w:eastAsia="Times New Roman" w:cstheme="minorHAnsi"/>
          <w:color w:val="212121"/>
          <w:sz w:val="28"/>
          <w:szCs w:val="28"/>
          <w:shd w:val="clear" w:color="auto" w:fill="F7F9F9"/>
          <w:lang w:eastAsia="en-GB"/>
        </w:rPr>
        <w:t xml:space="preserve"> of</w:t>
      </w:r>
      <w:r w:rsidR="005E0683">
        <w:rPr>
          <w:rFonts w:eastAsia="Times New Roman" w:cstheme="minorHAnsi"/>
          <w:color w:val="212121"/>
          <w:sz w:val="28"/>
          <w:szCs w:val="28"/>
          <w:shd w:val="clear" w:color="auto" w:fill="F7F9F9"/>
          <w:lang w:eastAsia="en-GB"/>
        </w:rPr>
        <w:t xml:space="preserve"> </w:t>
      </w:r>
      <w:r w:rsidR="00970742">
        <w:rPr>
          <w:rFonts w:eastAsia="Times New Roman" w:cstheme="minorHAnsi"/>
          <w:color w:val="212121"/>
          <w:sz w:val="28"/>
          <w:szCs w:val="28"/>
          <w:shd w:val="clear" w:color="auto" w:fill="F7F9F9"/>
          <w:lang w:eastAsia="en-GB"/>
        </w:rPr>
        <w:t>language</w:t>
      </w:r>
      <w:r w:rsidR="00F27A02">
        <w:rPr>
          <w:rFonts w:eastAsia="Times New Roman" w:cstheme="minorHAnsi"/>
          <w:color w:val="212121"/>
          <w:sz w:val="28"/>
          <w:szCs w:val="28"/>
          <w:shd w:val="clear" w:color="auto" w:fill="F7F9F9"/>
          <w:lang w:eastAsia="en-GB"/>
        </w:rPr>
        <w:t xml:space="preserve">, </w:t>
      </w:r>
      <w:r w:rsidR="006A4DA1">
        <w:rPr>
          <w:rFonts w:eastAsia="Times New Roman" w:cstheme="minorHAnsi"/>
          <w:color w:val="212121"/>
          <w:sz w:val="28"/>
          <w:szCs w:val="28"/>
          <w:shd w:val="clear" w:color="auto" w:fill="F7F9F9"/>
          <w:lang w:eastAsia="en-GB"/>
        </w:rPr>
        <w:t>speech</w:t>
      </w:r>
      <w:r w:rsidR="00970742">
        <w:rPr>
          <w:rFonts w:eastAsia="Times New Roman" w:cstheme="minorHAnsi"/>
          <w:color w:val="212121"/>
          <w:sz w:val="28"/>
          <w:szCs w:val="28"/>
          <w:shd w:val="clear" w:color="auto" w:fill="F7F9F9"/>
          <w:lang w:eastAsia="en-GB"/>
        </w:rPr>
        <w:t xml:space="preserve"> and </w:t>
      </w:r>
      <w:r w:rsidR="00F27A02">
        <w:rPr>
          <w:rFonts w:eastAsia="Times New Roman" w:cstheme="minorHAnsi"/>
          <w:color w:val="212121"/>
          <w:sz w:val="28"/>
          <w:szCs w:val="28"/>
          <w:shd w:val="clear" w:color="auto" w:fill="F7F9F9"/>
          <w:lang w:eastAsia="en-GB"/>
        </w:rPr>
        <w:t xml:space="preserve">conversations, </w:t>
      </w:r>
      <w:r w:rsidR="00970742">
        <w:rPr>
          <w:rFonts w:eastAsia="Times New Roman" w:cstheme="minorHAnsi"/>
          <w:color w:val="212121"/>
          <w:sz w:val="28"/>
          <w:szCs w:val="28"/>
          <w:shd w:val="clear" w:color="auto" w:fill="F7F9F9"/>
          <w:lang w:eastAsia="en-GB"/>
        </w:rPr>
        <w:t xml:space="preserve">then </w:t>
      </w:r>
      <w:r w:rsidR="006A4DA1">
        <w:rPr>
          <w:rFonts w:eastAsia="Times New Roman" w:cstheme="minorHAnsi"/>
          <w:color w:val="212121"/>
          <w:sz w:val="28"/>
          <w:szCs w:val="28"/>
          <w:shd w:val="clear" w:color="auto" w:fill="F7F9F9"/>
          <w:lang w:eastAsia="en-GB"/>
        </w:rPr>
        <w:t>the</w:t>
      </w:r>
      <w:r w:rsidR="00970742">
        <w:rPr>
          <w:rFonts w:eastAsia="Times New Roman" w:cstheme="minorHAnsi"/>
          <w:color w:val="212121"/>
          <w:sz w:val="28"/>
          <w:szCs w:val="28"/>
          <w:shd w:val="clear" w:color="auto" w:fill="F7F9F9"/>
          <w:lang w:eastAsia="en-GB"/>
        </w:rPr>
        <w:t xml:space="preserve"> child will struggle </w:t>
      </w:r>
      <w:r w:rsidR="004C7354">
        <w:rPr>
          <w:rFonts w:eastAsia="Times New Roman" w:cstheme="minorHAnsi"/>
          <w:color w:val="212121"/>
          <w:sz w:val="28"/>
          <w:szCs w:val="28"/>
          <w:shd w:val="clear" w:color="auto" w:fill="F7F9F9"/>
          <w:lang w:eastAsia="en-GB"/>
        </w:rPr>
        <w:t xml:space="preserve">to </w:t>
      </w:r>
      <w:r w:rsidR="00970742">
        <w:rPr>
          <w:rFonts w:eastAsia="Times New Roman" w:cstheme="minorHAnsi"/>
          <w:color w:val="212121"/>
          <w:sz w:val="28"/>
          <w:szCs w:val="28"/>
          <w:shd w:val="clear" w:color="auto" w:fill="F7F9F9"/>
          <w:lang w:eastAsia="en-GB"/>
        </w:rPr>
        <w:t>grasp this</w:t>
      </w:r>
      <w:r w:rsidR="00AA5E64">
        <w:rPr>
          <w:rFonts w:eastAsia="Times New Roman" w:cstheme="minorHAnsi"/>
          <w:color w:val="212121"/>
          <w:sz w:val="28"/>
          <w:szCs w:val="28"/>
          <w:shd w:val="clear" w:color="auto" w:fill="F7F9F9"/>
          <w:lang w:eastAsia="en-GB"/>
        </w:rPr>
        <w:t xml:space="preserve">. Not having the ability </w:t>
      </w:r>
      <w:r w:rsidR="004F1F0C">
        <w:rPr>
          <w:rFonts w:eastAsia="Times New Roman" w:cstheme="minorHAnsi"/>
          <w:color w:val="212121"/>
          <w:sz w:val="28"/>
          <w:szCs w:val="28"/>
          <w:shd w:val="clear" w:color="auto" w:fill="F7F9F9"/>
          <w:lang w:eastAsia="en-GB"/>
        </w:rPr>
        <w:t>o</w:t>
      </w:r>
      <w:r w:rsidR="00AF061F">
        <w:rPr>
          <w:rFonts w:eastAsia="Times New Roman" w:cstheme="minorHAnsi"/>
          <w:color w:val="212121"/>
          <w:sz w:val="28"/>
          <w:szCs w:val="28"/>
          <w:shd w:val="clear" w:color="auto" w:fill="F7F9F9"/>
          <w:lang w:eastAsia="en-GB"/>
        </w:rPr>
        <w:t>r</w:t>
      </w:r>
      <w:r w:rsidR="004F1F0C">
        <w:rPr>
          <w:rFonts w:eastAsia="Times New Roman" w:cstheme="minorHAnsi"/>
          <w:color w:val="212121"/>
          <w:sz w:val="28"/>
          <w:szCs w:val="28"/>
          <w:shd w:val="clear" w:color="auto" w:fill="F7F9F9"/>
          <w:lang w:eastAsia="en-GB"/>
        </w:rPr>
        <w:t xml:space="preserve"> concept o</w:t>
      </w:r>
      <w:r w:rsidR="00AF061F">
        <w:rPr>
          <w:rFonts w:eastAsia="Times New Roman" w:cstheme="minorHAnsi"/>
          <w:color w:val="212121"/>
          <w:sz w:val="28"/>
          <w:szCs w:val="28"/>
          <w:shd w:val="clear" w:color="auto" w:fill="F7F9F9"/>
          <w:lang w:eastAsia="en-GB"/>
        </w:rPr>
        <w:t xml:space="preserve">f </w:t>
      </w:r>
      <w:r w:rsidR="004F1F0C">
        <w:rPr>
          <w:rFonts w:eastAsia="Times New Roman" w:cstheme="minorHAnsi"/>
          <w:color w:val="212121"/>
          <w:sz w:val="28"/>
          <w:szCs w:val="28"/>
          <w:shd w:val="clear" w:color="auto" w:fill="F7F9F9"/>
          <w:lang w:eastAsia="en-GB"/>
        </w:rPr>
        <w:t xml:space="preserve">conversation will cause </w:t>
      </w:r>
      <w:r w:rsidR="00356CD3">
        <w:rPr>
          <w:rFonts w:eastAsia="Times New Roman" w:cstheme="minorHAnsi"/>
          <w:color w:val="212121"/>
          <w:sz w:val="28"/>
          <w:szCs w:val="28"/>
          <w:shd w:val="clear" w:color="auto" w:fill="F7F9F9"/>
          <w:lang w:eastAsia="en-GB"/>
        </w:rPr>
        <w:t>drawbacks</w:t>
      </w:r>
      <w:r w:rsidR="004F1F0C">
        <w:rPr>
          <w:rFonts w:eastAsia="Times New Roman" w:cstheme="minorHAnsi"/>
          <w:color w:val="212121"/>
          <w:sz w:val="28"/>
          <w:szCs w:val="28"/>
          <w:shd w:val="clear" w:color="auto" w:fill="F7F9F9"/>
          <w:lang w:eastAsia="en-GB"/>
        </w:rPr>
        <w:t xml:space="preserve"> </w:t>
      </w:r>
      <w:r w:rsidR="00C95E70">
        <w:rPr>
          <w:rFonts w:eastAsia="Times New Roman" w:cstheme="minorHAnsi"/>
          <w:color w:val="212121"/>
          <w:sz w:val="28"/>
          <w:szCs w:val="28"/>
          <w:shd w:val="clear" w:color="auto" w:fill="F7F9F9"/>
          <w:lang w:eastAsia="en-GB"/>
        </w:rPr>
        <w:t xml:space="preserve">and </w:t>
      </w:r>
      <w:r w:rsidR="00356CD3">
        <w:rPr>
          <w:rFonts w:eastAsia="Times New Roman" w:cstheme="minorHAnsi"/>
          <w:color w:val="212121"/>
          <w:sz w:val="28"/>
          <w:szCs w:val="28"/>
          <w:shd w:val="clear" w:color="auto" w:fill="F7F9F9"/>
          <w:lang w:eastAsia="en-GB"/>
        </w:rPr>
        <w:t>have i</w:t>
      </w:r>
      <w:r w:rsidR="00C95E70">
        <w:rPr>
          <w:rFonts w:eastAsia="Times New Roman" w:cstheme="minorHAnsi"/>
          <w:color w:val="212121"/>
          <w:sz w:val="28"/>
          <w:szCs w:val="28"/>
          <w:shd w:val="clear" w:color="auto" w:fill="F7F9F9"/>
          <w:lang w:eastAsia="en-GB"/>
        </w:rPr>
        <w:t xml:space="preserve">mplications </w:t>
      </w:r>
      <w:r w:rsidR="00CF7126">
        <w:rPr>
          <w:rFonts w:eastAsia="Times New Roman" w:cstheme="minorHAnsi"/>
          <w:color w:val="212121"/>
          <w:sz w:val="28"/>
          <w:szCs w:val="28"/>
          <w:shd w:val="clear" w:color="auto" w:fill="F7F9F9"/>
          <w:lang w:eastAsia="en-GB"/>
        </w:rPr>
        <w:t>t</w:t>
      </w:r>
      <w:r w:rsidR="004F1F0C">
        <w:rPr>
          <w:rFonts w:eastAsia="Times New Roman" w:cstheme="minorHAnsi"/>
          <w:color w:val="212121"/>
          <w:sz w:val="28"/>
          <w:szCs w:val="28"/>
          <w:shd w:val="clear" w:color="auto" w:fill="F7F9F9"/>
          <w:lang w:eastAsia="en-GB"/>
        </w:rPr>
        <w:t>hroughout the child’s life</w:t>
      </w:r>
      <w:r w:rsidR="009428A9">
        <w:rPr>
          <w:rFonts w:eastAsia="Times New Roman" w:cstheme="minorHAnsi"/>
          <w:color w:val="212121"/>
          <w:sz w:val="28"/>
          <w:szCs w:val="28"/>
          <w:shd w:val="clear" w:color="auto" w:fill="F7F9F9"/>
          <w:lang w:eastAsia="en-GB"/>
        </w:rPr>
        <w:t xml:space="preserve">. For example, gaining </w:t>
      </w:r>
      <w:r w:rsidR="004F1F0C">
        <w:rPr>
          <w:rFonts w:eastAsia="Times New Roman" w:cstheme="minorHAnsi"/>
          <w:color w:val="212121"/>
          <w:sz w:val="28"/>
          <w:szCs w:val="28"/>
          <w:shd w:val="clear" w:color="auto" w:fill="F7F9F9"/>
          <w:lang w:eastAsia="en-GB"/>
        </w:rPr>
        <w:t xml:space="preserve">relationships, </w:t>
      </w:r>
      <w:r w:rsidR="009428A9">
        <w:rPr>
          <w:rFonts w:eastAsia="Times New Roman" w:cstheme="minorHAnsi"/>
          <w:color w:val="212121"/>
          <w:sz w:val="28"/>
          <w:szCs w:val="28"/>
          <w:shd w:val="clear" w:color="auto" w:fill="F7F9F9"/>
          <w:lang w:eastAsia="en-GB"/>
        </w:rPr>
        <w:t xml:space="preserve">at </w:t>
      </w:r>
      <w:r w:rsidR="004F1F0C">
        <w:rPr>
          <w:rFonts w:eastAsia="Times New Roman" w:cstheme="minorHAnsi"/>
          <w:color w:val="212121"/>
          <w:sz w:val="28"/>
          <w:szCs w:val="28"/>
          <w:shd w:val="clear" w:color="auto" w:fill="F7F9F9"/>
          <w:lang w:eastAsia="en-GB"/>
        </w:rPr>
        <w:t>work</w:t>
      </w:r>
      <w:r w:rsidR="009428A9">
        <w:rPr>
          <w:rFonts w:eastAsia="Times New Roman" w:cstheme="minorHAnsi"/>
          <w:color w:val="212121"/>
          <w:sz w:val="28"/>
          <w:szCs w:val="28"/>
          <w:shd w:val="clear" w:color="auto" w:fill="F7F9F9"/>
          <w:lang w:eastAsia="en-GB"/>
        </w:rPr>
        <w:t xml:space="preserve"> and in </w:t>
      </w:r>
      <w:r w:rsidR="004F1F0C">
        <w:rPr>
          <w:rFonts w:eastAsia="Times New Roman" w:cstheme="minorHAnsi"/>
          <w:color w:val="212121"/>
          <w:sz w:val="28"/>
          <w:szCs w:val="28"/>
          <w:shd w:val="clear" w:color="auto" w:fill="F7F9F9"/>
          <w:lang w:eastAsia="en-GB"/>
        </w:rPr>
        <w:t>job interviews</w:t>
      </w:r>
      <w:r w:rsidR="006A4DA1">
        <w:rPr>
          <w:rFonts w:eastAsia="Times New Roman" w:cstheme="minorHAnsi"/>
          <w:color w:val="212121"/>
          <w:sz w:val="28"/>
          <w:szCs w:val="28"/>
          <w:shd w:val="clear" w:color="auto" w:fill="F7F9F9"/>
          <w:lang w:eastAsia="en-GB"/>
        </w:rPr>
        <w:t xml:space="preserve">. </w:t>
      </w:r>
    </w:p>
    <w:p w14:paraId="577F05C0" w14:textId="77777777" w:rsidR="00B5472A" w:rsidRDefault="00C54978">
      <w:pPr>
        <w:rPr>
          <w:rFonts w:eastAsia="Times New Roman" w:cstheme="minorHAnsi"/>
          <w:sz w:val="28"/>
          <w:szCs w:val="28"/>
          <w:lang w:eastAsia="en-GB"/>
        </w:rPr>
      </w:pPr>
      <w:r>
        <w:rPr>
          <w:rFonts w:eastAsia="Times New Roman" w:cstheme="minorHAnsi"/>
          <w:sz w:val="28"/>
          <w:szCs w:val="28"/>
          <w:lang w:eastAsia="en-GB"/>
        </w:rPr>
        <w:t xml:space="preserve">Another impact of a child not gaining and having that attachment may be that they </w:t>
      </w:r>
      <w:r w:rsidR="006A12A0">
        <w:rPr>
          <w:rFonts w:eastAsia="Times New Roman" w:cstheme="minorHAnsi"/>
          <w:sz w:val="28"/>
          <w:szCs w:val="28"/>
          <w:lang w:eastAsia="en-GB"/>
        </w:rPr>
        <w:t xml:space="preserve">have not learnt </w:t>
      </w:r>
      <w:r w:rsidR="008247E2">
        <w:rPr>
          <w:rFonts w:eastAsia="Times New Roman" w:cstheme="minorHAnsi"/>
          <w:sz w:val="28"/>
          <w:szCs w:val="28"/>
          <w:lang w:eastAsia="en-GB"/>
        </w:rPr>
        <w:t>certain</w:t>
      </w:r>
      <w:r w:rsidR="003C00D0">
        <w:rPr>
          <w:rFonts w:eastAsia="Times New Roman" w:cstheme="minorHAnsi"/>
          <w:sz w:val="28"/>
          <w:szCs w:val="28"/>
          <w:lang w:eastAsia="en-GB"/>
        </w:rPr>
        <w:t xml:space="preserve"> feelings</w:t>
      </w:r>
      <w:r w:rsidR="00FF4148">
        <w:rPr>
          <w:rFonts w:eastAsia="Times New Roman" w:cstheme="minorHAnsi"/>
          <w:sz w:val="28"/>
          <w:szCs w:val="28"/>
          <w:lang w:eastAsia="en-GB"/>
        </w:rPr>
        <w:t xml:space="preserve"> or </w:t>
      </w:r>
      <w:r w:rsidR="003C1B5F">
        <w:rPr>
          <w:rFonts w:eastAsia="Times New Roman" w:cstheme="minorHAnsi"/>
          <w:sz w:val="28"/>
          <w:szCs w:val="28"/>
          <w:lang w:eastAsia="en-GB"/>
        </w:rPr>
        <w:t xml:space="preserve">emotional </w:t>
      </w:r>
      <w:r w:rsidR="00FF4148">
        <w:rPr>
          <w:rFonts w:eastAsia="Times New Roman" w:cstheme="minorHAnsi"/>
          <w:sz w:val="28"/>
          <w:szCs w:val="28"/>
          <w:lang w:eastAsia="en-GB"/>
        </w:rPr>
        <w:t>behaviours.</w:t>
      </w:r>
      <w:r w:rsidR="00BF46C0">
        <w:rPr>
          <w:rFonts w:eastAsia="Times New Roman" w:cstheme="minorHAnsi"/>
          <w:sz w:val="28"/>
          <w:szCs w:val="28"/>
          <w:lang w:eastAsia="en-GB"/>
        </w:rPr>
        <w:t xml:space="preserve"> </w:t>
      </w:r>
    </w:p>
    <w:p w14:paraId="614E8F3E" w14:textId="1DDA370F" w:rsidR="00B5472A" w:rsidRDefault="00BF46C0">
      <w:pPr>
        <w:rPr>
          <w:rFonts w:eastAsia="Times New Roman" w:cstheme="minorHAnsi"/>
          <w:sz w:val="28"/>
          <w:szCs w:val="28"/>
          <w:lang w:eastAsia="en-GB"/>
        </w:rPr>
      </w:pPr>
      <w:r>
        <w:rPr>
          <w:rFonts w:eastAsia="Times New Roman" w:cstheme="minorHAnsi"/>
          <w:sz w:val="28"/>
          <w:szCs w:val="28"/>
          <w:lang w:eastAsia="en-GB"/>
        </w:rPr>
        <w:t xml:space="preserve">The famous quote of Bowlby’s is “families that play together stay together,” which links in with the importance of playing in the family home. </w:t>
      </w:r>
    </w:p>
    <w:p w14:paraId="1B505FB9" w14:textId="77777777" w:rsidR="0037606F" w:rsidRDefault="00BF46C0">
      <w:pPr>
        <w:rPr>
          <w:rFonts w:eastAsia="Times New Roman" w:cstheme="minorHAnsi"/>
          <w:sz w:val="28"/>
          <w:szCs w:val="28"/>
          <w:lang w:eastAsia="en-GB"/>
        </w:rPr>
      </w:pPr>
      <w:r>
        <w:rPr>
          <w:rFonts w:eastAsia="Times New Roman" w:cstheme="minorHAnsi"/>
          <w:sz w:val="28"/>
          <w:szCs w:val="28"/>
          <w:lang w:eastAsia="en-GB"/>
        </w:rPr>
        <w:t>A</w:t>
      </w:r>
      <w:r w:rsidR="008247E2">
        <w:rPr>
          <w:rFonts w:eastAsia="Times New Roman" w:cstheme="minorHAnsi"/>
          <w:sz w:val="28"/>
          <w:szCs w:val="28"/>
          <w:lang w:eastAsia="en-GB"/>
        </w:rPr>
        <w:t>ccording</w:t>
      </w:r>
      <w:r w:rsidR="003C00D0">
        <w:rPr>
          <w:rFonts w:eastAsia="Times New Roman" w:cstheme="minorHAnsi"/>
          <w:sz w:val="28"/>
          <w:szCs w:val="28"/>
          <w:lang w:eastAsia="en-GB"/>
        </w:rPr>
        <w:t xml:space="preserve"> to </w:t>
      </w:r>
      <w:r w:rsidR="006D1604">
        <w:rPr>
          <w:rFonts w:eastAsia="Times New Roman" w:cstheme="minorHAnsi"/>
          <w:sz w:val="28"/>
          <w:szCs w:val="28"/>
          <w:lang w:eastAsia="en-GB"/>
        </w:rPr>
        <w:t>Bowlby (</w:t>
      </w:r>
      <w:r w:rsidR="00910ABA">
        <w:rPr>
          <w:rFonts w:eastAsia="Times New Roman" w:cstheme="minorHAnsi"/>
          <w:sz w:val="28"/>
          <w:szCs w:val="28"/>
          <w:lang w:eastAsia="en-GB"/>
        </w:rPr>
        <w:t>2008</w:t>
      </w:r>
      <w:r w:rsidR="006D1604">
        <w:rPr>
          <w:rFonts w:eastAsia="Times New Roman" w:cstheme="minorHAnsi"/>
          <w:sz w:val="28"/>
          <w:szCs w:val="28"/>
          <w:lang w:eastAsia="en-GB"/>
        </w:rPr>
        <w:t xml:space="preserve">), </w:t>
      </w:r>
      <w:r w:rsidR="00DA7E2E">
        <w:rPr>
          <w:rFonts w:eastAsia="Times New Roman" w:cstheme="minorHAnsi"/>
          <w:sz w:val="28"/>
          <w:szCs w:val="28"/>
          <w:lang w:eastAsia="en-GB"/>
        </w:rPr>
        <w:t xml:space="preserve">playing provides </w:t>
      </w:r>
      <w:r w:rsidR="00742076">
        <w:rPr>
          <w:rFonts w:eastAsia="Times New Roman" w:cstheme="minorHAnsi"/>
          <w:sz w:val="28"/>
          <w:szCs w:val="28"/>
          <w:lang w:eastAsia="en-GB"/>
        </w:rPr>
        <w:t>positive feelings. This is because “</w:t>
      </w:r>
      <w:r w:rsidR="00A023CB">
        <w:rPr>
          <w:rFonts w:eastAsia="Times New Roman" w:cstheme="minorHAnsi"/>
          <w:sz w:val="28"/>
          <w:szCs w:val="28"/>
          <w:lang w:eastAsia="en-GB"/>
        </w:rPr>
        <w:t>a</w:t>
      </w:r>
      <w:r w:rsidR="00587CE7" w:rsidRPr="00587CE7">
        <w:rPr>
          <w:rFonts w:eastAsia="Times New Roman" w:cstheme="minorHAnsi"/>
          <w:sz w:val="28"/>
          <w:szCs w:val="28"/>
          <w:lang w:eastAsia="en-GB"/>
        </w:rPr>
        <w:t xml:space="preserve"> secure attachment is likely to develop when an adult engages sensitively in playful interactive games that hold the baby’s attention and bring them joy</w:t>
      </w:r>
      <w:r w:rsidR="00D2248A">
        <w:rPr>
          <w:rFonts w:eastAsia="Times New Roman" w:cstheme="minorHAnsi"/>
          <w:sz w:val="28"/>
          <w:szCs w:val="28"/>
          <w:lang w:eastAsia="en-GB"/>
        </w:rPr>
        <w:t xml:space="preserve">,” which means that the </w:t>
      </w:r>
      <w:r w:rsidR="00587CE7" w:rsidRPr="00587CE7">
        <w:rPr>
          <w:rFonts w:eastAsia="Times New Roman" w:cstheme="minorHAnsi"/>
          <w:sz w:val="28"/>
          <w:szCs w:val="28"/>
          <w:lang w:eastAsia="en-GB"/>
        </w:rPr>
        <w:t>adult</w:t>
      </w:r>
      <w:r w:rsidR="00D2248A">
        <w:rPr>
          <w:rFonts w:eastAsia="Times New Roman" w:cstheme="minorHAnsi"/>
          <w:sz w:val="28"/>
          <w:szCs w:val="28"/>
          <w:lang w:eastAsia="en-GB"/>
        </w:rPr>
        <w:t xml:space="preserve"> who is playing with the child </w:t>
      </w:r>
      <w:r w:rsidR="00587CE7" w:rsidRPr="00587CE7">
        <w:rPr>
          <w:rFonts w:eastAsia="Times New Roman" w:cstheme="minorHAnsi"/>
          <w:sz w:val="28"/>
          <w:szCs w:val="28"/>
          <w:lang w:eastAsia="en-GB"/>
        </w:rPr>
        <w:t>needs to be appropriate to the baby’s capacity to enjoy the game</w:t>
      </w:r>
      <w:r w:rsidR="00BB7563">
        <w:rPr>
          <w:rFonts w:eastAsia="Times New Roman" w:cstheme="minorHAnsi"/>
          <w:sz w:val="28"/>
          <w:szCs w:val="28"/>
          <w:lang w:eastAsia="en-GB"/>
        </w:rPr>
        <w:t>.</w:t>
      </w:r>
      <w:r w:rsidR="00D2248A">
        <w:rPr>
          <w:rFonts w:eastAsia="Times New Roman" w:cstheme="minorHAnsi"/>
          <w:sz w:val="28"/>
          <w:szCs w:val="28"/>
          <w:lang w:eastAsia="en-GB"/>
        </w:rPr>
        <w:t xml:space="preserve"> </w:t>
      </w:r>
      <w:r w:rsidR="00BB7563">
        <w:rPr>
          <w:rFonts w:eastAsia="Times New Roman" w:cstheme="minorHAnsi"/>
          <w:sz w:val="28"/>
          <w:szCs w:val="28"/>
          <w:lang w:eastAsia="en-GB"/>
        </w:rPr>
        <w:t>The adult must also</w:t>
      </w:r>
      <w:r w:rsidR="00D2248A">
        <w:rPr>
          <w:rFonts w:eastAsia="Times New Roman" w:cstheme="minorHAnsi"/>
          <w:sz w:val="28"/>
          <w:szCs w:val="28"/>
          <w:lang w:eastAsia="en-GB"/>
        </w:rPr>
        <w:t xml:space="preserve"> be aware of the babies ability, for example, reading an adult book to a baby, when they can </w:t>
      </w:r>
      <w:r w:rsidR="008247E2">
        <w:rPr>
          <w:rFonts w:eastAsia="Times New Roman" w:cstheme="minorHAnsi"/>
          <w:sz w:val="28"/>
          <w:szCs w:val="28"/>
          <w:lang w:eastAsia="en-GB"/>
        </w:rPr>
        <w:t>barely</w:t>
      </w:r>
      <w:r w:rsidR="00D2248A">
        <w:rPr>
          <w:rFonts w:eastAsia="Times New Roman" w:cstheme="minorHAnsi"/>
          <w:sz w:val="28"/>
          <w:szCs w:val="28"/>
          <w:lang w:eastAsia="en-GB"/>
        </w:rPr>
        <w:t xml:space="preserve"> understand a </w:t>
      </w:r>
      <w:r w:rsidR="008247E2">
        <w:rPr>
          <w:rFonts w:eastAsia="Times New Roman" w:cstheme="minorHAnsi"/>
          <w:sz w:val="28"/>
          <w:szCs w:val="28"/>
          <w:lang w:eastAsia="en-GB"/>
        </w:rPr>
        <w:t>children’s</w:t>
      </w:r>
      <w:r w:rsidR="00D2248A">
        <w:rPr>
          <w:rFonts w:eastAsia="Times New Roman" w:cstheme="minorHAnsi"/>
          <w:sz w:val="28"/>
          <w:szCs w:val="28"/>
          <w:lang w:eastAsia="en-GB"/>
        </w:rPr>
        <w:t xml:space="preserve"> book</w:t>
      </w:r>
      <w:r w:rsidR="008247E2">
        <w:rPr>
          <w:rFonts w:eastAsia="Times New Roman" w:cstheme="minorHAnsi"/>
          <w:sz w:val="28"/>
          <w:szCs w:val="28"/>
          <w:lang w:eastAsia="en-GB"/>
        </w:rPr>
        <w:t xml:space="preserve">. </w:t>
      </w:r>
    </w:p>
    <w:p w14:paraId="14868B11" w14:textId="06543DD9" w:rsidR="00E25B29" w:rsidRDefault="008247E2">
      <w:pPr>
        <w:rPr>
          <w:rFonts w:eastAsia="Times New Roman" w:cstheme="minorHAnsi"/>
          <w:sz w:val="28"/>
          <w:szCs w:val="28"/>
          <w:lang w:eastAsia="en-GB"/>
        </w:rPr>
      </w:pPr>
      <w:r>
        <w:rPr>
          <w:rFonts w:eastAsia="Times New Roman" w:cstheme="minorHAnsi"/>
          <w:sz w:val="28"/>
          <w:szCs w:val="28"/>
          <w:lang w:eastAsia="en-GB"/>
        </w:rPr>
        <w:t>Bowlby believes that “</w:t>
      </w:r>
      <w:r w:rsidR="00587CE7" w:rsidRPr="00587CE7">
        <w:rPr>
          <w:rFonts w:eastAsia="Times New Roman" w:cstheme="minorHAnsi"/>
          <w:sz w:val="28"/>
          <w:szCs w:val="28"/>
          <w:lang w:eastAsia="en-GB"/>
        </w:rPr>
        <w:t>the adult must be sufficiently attuned to know when to start, stop, repair or re-engage with the baby.</w:t>
      </w:r>
      <w:r>
        <w:rPr>
          <w:rFonts w:eastAsia="Times New Roman" w:cstheme="minorHAnsi"/>
          <w:sz w:val="28"/>
          <w:szCs w:val="28"/>
          <w:lang w:eastAsia="en-GB"/>
        </w:rPr>
        <w:t>”</w:t>
      </w:r>
      <w:r w:rsidR="00490103">
        <w:rPr>
          <w:rFonts w:eastAsia="Times New Roman" w:cstheme="minorHAnsi"/>
          <w:sz w:val="28"/>
          <w:szCs w:val="28"/>
          <w:lang w:eastAsia="en-GB"/>
        </w:rPr>
        <w:t xml:space="preserve"> Playing at home as a child can have a number of other added benefits, such as you acquire the concept of sharing with siblings, </w:t>
      </w:r>
      <w:r w:rsidR="00A035FC">
        <w:rPr>
          <w:rFonts w:eastAsia="Times New Roman" w:cstheme="minorHAnsi"/>
          <w:sz w:val="28"/>
          <w:szCs w:val="28"/>
          <w:lang w:eastAsia="en-GB"/>
        </w:rPr>
        <w:t>developing social skills, such as communicating with an adult or another child</w:t>
      </w:r>
      <w:r w:rsidR="007F3DE2">
        <w:rPr>
          <w:rFonts w:eastAsia="Times New Roman" w:cstheme="minorHAnsi"/>
          <w:sz w:val="28"/>
          <w:szCs w:val="28"/>
          <w:lang w:eastAsia="en-GB"/>
        </w:rPr>
        <w:t xml:space="preserve">. This </w:t>
      </w:r>
      <w:r w:rsidR="00EF0D45">
        <w:rPr>
          <w:rFonts w:eastAsia="Times New Roman" w:cstheme="minorHAnsi"/>
          <w:sz w:val="28"/>
          <w:szCs w:val="28"/>
          <w:lang w:eastAsia="en-GB"/>
        </w:rPr>
        <w:t>interlinks with co</w:t>
      </w:r>
      <w:r w:rsidR="007F3DE2">
        <w:rPr>
          <w:rFonts w:eastAsia="Times New Roman" w:cstheme="minorHAnsi"/>
          <w:sz w:val="28"/>
          <w:szCs w:val="28"/>
          <w:lang w:eastAsia="en-GB"/>
        </w:rPr>
        <w:t>-</w:t>
      </w:r>
      <w:r w:rsidR="00EF0D45">
        <w:rPr>
          <w:rFonts w:eastAsia="Times New Roman" w:cstheme="minorHAnsi"/>
          <w:sz w:val="28"/>
          <w:szCs w:val="28"/>
          <w:lang w:eastAsia="en-GB"/>
        </w:rPr>
        <w:t>operation with others</w:t>
      </w:r>
      <w:r w:rsidR="00764790">
        <w:rPr>
          <w:rFonts w:eastAsia="Times New Roman" w:cstheme="minorHAnsi"/>
          <w:sz w:val="28"/>
          <w:szCs w:val="28"/>
          <w:lang w:eastAsia="en-GB"/>
        </w:rPr>
        <w:t>. It can also act as a</w:t>
      </w:r>
      <w:r w:rsidR="0043518F">
        <w:rPr>
          <w:rFonts w:eastAsia="Times New Roman" w:cstheme="minorHAnsi"/>
          <w:sz w:val="28"/>
          <w:szCs w:val="28"/>
          <w:lang w:eastAsia="en-GB"/>
        </w:rPr>
        <w:t xml:space="preserve"> stress </w:t>
      </w:r>
      <w:r w:rsidR="00FF0B48">
        <w:rPr>
          <w:rFonts w:eastAsia="Times New Roman" w:cstheme="minorHAnsi"/>
          <w:sz w:val="28"/>
          <w:szCs w:val="28"/>
          <w:lang w:eastAsia="en-GB"/>
        </w:rPr>
        <w:t>reliever</w:t>
      </w:r>
      <w:r w:rsidR="0043518F">
        <w:rPr>
          <w:rFonts w:eastAsia="Times New Roman" w:cstheme="minorHAnsi"/>
          <w:sz w:val="28"/>
          <w:szCs w:val="28"/>
          <w:lang w:eastAsia="en-GB"/>
        </w:rPr>
        <w:t>, as if a child is uptight then play</w:t>
      </w:r>
      <w:r w:rsidR="00EE581F">
        <w:rPr>
          <w:rFonts w:eastAsia="Times New Roman" w:cstheme="minorHAnsi"/>
          <w:sz w:val="28"/>
          <w:szCs w:val="28"/>
          <w:lang w:eastAsia="en-GB"/>
        </w:rPr>
        <w:t>ing</w:t>
      </w:r>
      <w:r w:rsidR="0043518F">
        <w:rPr>
          <w:rFonts w:eastAsia="Times New Roman" w:cstheme="minorHAnsi"/>
          <w:sz w:val="28"/>
          <w:szCs w:val="28"/>
          <w:lang w:eastAsia="en-GB"/>
        </w:rPr>
        <w:t xml:space="preserve"> would be the way to overcome this. A child </w:t>
      </w:r>
      <w:r w:rsidR="00054614">
        <w:rPr>
          <w:rFonts w:eastAsia="Times New Roman" w:cstheme="minorHAnsi"/>
          <w:sz w:val="28"/>
          <w:szCs w:val="28"/>
          <w:lang w:eastAsia="en-GB"/>
        </w:rPr>
        <w:t xml:space="preserve">who lacks attachment may miss out </w:t>
      </w:r>
      <w:r w:rsidR="0043518F">
        <w:rPr>
          <w:rFonts w:eastAsia="Times New Roman" w:cstheme="minorHAnsi"/>
          <w:sz w:val="28"/>
          <w:szCs w:val="28"/>
          <w:lang w:eastAsia="en-GB"/>
        </w:rPr>
        <w:t xml:space="preserve">on playing with </w:t>
      </w:r>
      <w:r w:rsidR="00D14E51">
        <w:rPr>
          <w:rFonts w:eastAsia="Times New Roman" w:cstheme="minorHAnsi"/>
          <w:sz w:val="28"/>
          <w:szCs w:val="28"/>
          <w:lang w:eastAsia="en-GB"/>
        </w:rPr>
        <w:t>adults and</w:t>
      </w:r>
      <w:r w:rsidR="0043518F">
        <w:rPr>
          <w:rFonts w:eastAsia="Times New Roman" w:cstheme="minorHAnsi"/>
          <w:sz w:val="28"/>
          <w:szCs w:val="28"/>
          <w:lang w:eastAsia="en-GB"/>
        </w:rPr>
        <w:t xml:space="preserve"> can have a number of </w:t>
      </w:r>
      <w:r w:rsidR="002C2BC8">
        <w:rPr>
          <w:rFonts w:eastAsia="Times New Roman" w:cstheme="minorHAnsi"/>
          <w:sz w:val="28"/>
          <w:szCs w:val="28"/>
          <w:lang w:eastAsia="en-GB"/>
        </w:rPr>
        <w:t>complications</w:t>
      </w:r>
      <w:r w:rsidR="0043518F">
        <w:rPr>
          <w:rFonts w:eastAsia="Times New Roman" w:cstheme="minorHAnsi"/>
          <w:sz w:val="28"/>
          <w:szCs w:val="28"/>
          <w:lang w:eastAsia="en-GB"/>
        </w:rPr>
        <w:t xml:space="preserve"> throughout the </w:t>
      </w:r>
      <w:r w:rsidR="002C2BC8">
        <w:rPr>
          <w:rFonts w:eastAsia="Times New Roman" w:cstheme="minorHAnsi"/>
          <w:sz w:val="28"/>
          <w:szCs w:val="28"/>
          <w:lang w:eastAsia="en-GB"/>
        </w:rPr>
        <w:t>child’s</w:t>
      </w:r>
      <w:r w:rsidR="0043518F">
        <w:rPr>
          <w:rFonts w:eastAsia="Times New Roman" w:cstheme="minorHAnsi"/>
          <w:sz w:val="28"/>
          <w:szCs w:val="28"/>
          <w:lang w:eastAsia="en-GB"/>
        </w:rPr>
        <w:t xml:space="preserve"> life, </w:t>
      </w:r>
      <w:r w:rsidR="00A62E87">
        <w:rPr>
          <w:rFonts w:eastAsia="Times New Roman" w:cstheme="minorHAnsi"/>
          <w:sz w:val="28"/>
          <w:szCs w:val="28"/>
          <w:lang w:eastAsia="en-GB"/>
        </w:rPr>
        <w:t xml:space="preserve">for example, </w:t>
      </w:r>
      <w:r w:rsidR="002C2BC8">
        <w:rPr>
          <w:rFonts w:eastAsia="Times New Roman" w:cstheme="minorHAnsi"/>
          <w:sz w:val="28"/>
          <w:szCs w:val="28"/>
          <w:lang w:eastAsia="en-GB"/>
        </w:rPr>
        <w:t>they may have not learnt how to share</w:t>
      </w:r>
      <w:r w:rsidR="00141C9F">
        <w:rPr>
          <w:rFonts w:eastAsia="Times New Roman" w:cstheme="minorHAnsi"/>
          <w:sz w:val="28"/>
          <w:szCs w:val="28"/>
          <w:lang w:eastAsia="en-GB"/>
        </w:rPr>
        <w:t xml:space="preserve"> or </w:t>
      </w:r>
      <w:r w:rsidR="002C2BC8">
        <w:rPr>
          <w:rFonts w:eastAsia="Times New Roman" w:cstheme="minorHAnsi"/>
          <w:sz w:val="28"/>
          <w:szCs w:val="28"/>
          <w:lang w:eastAsia="en-GB"/>
        </w:rPr>
        <w:t>to co</w:t>
      </w:r>
      <w:r w:rsidR="00A62E87">
        <w:rPr>
          <w:rFonts w:eastAsia="Times New Roman" w:cstheme="minorHAnsi"/>
          <w:sz w:val="28"/>
          <w:szCs w:val="28"/>
          <w:lang w:eastAsia="en-GB"/>
        </w:rPr>
        <w:t>-</w:t>
      </w:r>
      <w:r w:rsidR="002C2BC8">
        <w:rPr>
          <w:rFonts w:eastAsia="Times New Roman" w:cstheme="minorHAnsi"/>
          <w:sz w:val="28"/>
          <w:szCs w:val="28"/>
          <w:lang w:eastAsia="en-GB"/>
        </w:rPr>
        <w:t xml:space="preserve">operate with others. </w:t>
      </w:r>
    </w:p>
    <w:p w14:paraId="43BE4BF3" w14:textId="77777777" w:rsidR="00141C9F" w:rsidRDefault="00141C9F" w:rsidP="007B031F">
      <w:pPr>
        <w:pStyle w:val="NormalWeb"/>
        <w:rPr>
          <w:rFonts w:asciiTheme="minorHAnsi" w:eastAsia="Times New Roman" w:hAnsiTheme="minorHAnsi" w:cstheme="minorHAnsi"/>
          <w:sz w:val="28"/>
          <w:szCs w:val="28"/>
          <w:lang w:eastAsia="en-GB"/>
        </w:rPr>
      </w:pPr>
    </w:p>
    <w:p w14:paraId="1674DF7B" w14:textId="00ACC0A6" w:rsidR="007B031F" w:rsidRDefault="00870934" w:rsidP="007B031F">
      <w:pPr>
        <w:pStyle w:val="NormalWeb"/>
        <w:rPr>
          <w:rFonts w:asciiTheme="minorHAnsi" w:eastAsia="Times New Roman" w:hAnsiTheme="minorHAnsi" w:cstheme="minorHAnsi"/>
          <w:sz w:val="28"/>
          <w:szCs w:val="28"/>
          <w:lang w:eastAsia="en-GB"/>
        </w:rPr>
      </w:pPr>
      <w:r w:rsidRPr="00B82059">
        <w:rPr>
          <w:rFonts w:asciiTheme="minorHAnsi" w:eastAsia="Times New Roman" w:hAnsiTheme="minorHAnsi" w:cstheme="minorHAnsi"/>
          <w:sz w:val="28"/>
          <w:szCs w:val="28"/>
          <w:lang w:eastAsia="en-GB"/>
        </w:rPr>
        <w:t xml:space="preserve">Separation and reunions </w:t>
      </w:r>
      <w:r w:rsidR="005D5DEF" w:rsidRPr="00B82059">
        <w:rPr>
          <w:rFonts w:asciiTheme="minorHAnsi" w:eastAsia="Times New Roman" w:hAnsiTheme="minorHAnsi" w:cstheme="minorHAnsi"/>
          <w:sz w:val="28"/>
          <w:szCs w:val="28"/>
          <w:lang w:eastAsia="en-GB"/>
        </w:rPr>
        <w:t>can have a number of issues</w:t>
      </w:r>
      <w:r w:rsidR="0014440B" w:rsidRPr="00B82059">
        <w:rPr>
          <w:rFonts w:asciiTheme="minorHAnsi" w:eastAsia="Times New Roman" w:hAnsiTheme="minorHAnsi" w:cstheme="minorHAnsi"/>
          <w:sz w:val="28"/>
          <w:szCs w:val="28"/>
          <w:lang w:eastAsia="en-GB"/>
        </w:rPr>
        <w:t xml:space="preserve"> with children </w:t>
      </w:r>
      <w:r w:rsidR="008A17C8" w:rsidRPr="00B82059">
        <w:rPr>
          <w:rFonts w:asciiTheme="minorHAnsi" w:eastAsia="Times New Roman" w:hAnsiTheme="minorHAnsi" w:cstheme="minorHAnsi"/>
          <w:sz w:val="28"/>
          <w:szCs w:val="28"/>
          <w:lang w:eastAsia="en-GB"/>
        </w:rPr>
        <w:t>who</w:t>
      </w:r>
      <w:r w:rsidR="0014440B" w:rsidRPr="00B82059">
        <w:rPr>
          <w:rFonts w:asciiTheme="minorHAnsi" w:eastAsia="Times New Roman" w:hAnsiTheme="minorHAnsi" w:cstheme="minorHAnsi"/>
          <w:sz w:val="28"/>
          <w:szCs w:val="28"/>
          <w:lang w:eastAsia="en-GB"/>
        </w:rPr>
        <w:t xml:space="preserve"> have been </w:t>
      </w:r>
      <w:r w:rsidR="00571960" w:rsidRPr="00B82059">
        <w:rPr>
          <w:rFonts w:asciiTheme="minorHAnsi" w:eastAsia="Times New Roman" w:hAnsiTheme="minorHAnsi" w:cstheme="minorHAnsi"/>
          <w:sz w:val="28"/>
          <w:szCs w:val="28"/>
          <w:lang w:eastAsia="en-GB"/>
        </w:rPr>
        <w:t>separated</w:t>
      </w:r>
      <w:r w:rsidR="0014440B" w:rsidRPr="00B82059">
        <w:rPr>
          <w:rFonts w:asciiTheme="minorHAnsi" w:eastAsia="Times New Roman" w:hAnsiTheme="minorHAnsi" w:cstheme="minorHAnsi"/>
          <w:sz w:val="28"/>
          <w:szCs w:val="28"/>
          <w:lang w:eastAsia="en-GB"/>
        </w:rPr>
        <w:t xml:space="preserve"> from </w:t>
      </w:r>
      <w:r w:rsidR="008A17C8" w:rsidRPr="00B82059">
        <w:rPr>
          <w:rFonts w:asciiTheme="minorHAnsi" w:eastAsia="Times New Roman" w:hAnsiTheme="minorHAnsi" w:cstheme="minorHAnsi"/>
          <w:sz w:val="28"/>
          <w:szCs w:val="28"/>
          <w:lang w:eastAsia="en-GB"/>
        </w:rPr>
        <w:t>parents</w:t>
      </w:r>
      <w:r w:rsidR="00102470" w:rsidRPr="00B82059">
        <w:rPr>
          <w:rFonts w:asciiTheme="minorHAnsi" w:eastAsia="Times New Roman" w:hAnsiTheme="minorHAnsi" w:cstheme="minorHAnsi"/>
          <w:sz w:val="28"/>
          <w:szCs w:val="28"/>
          <w:lang w:eastAsia="en-GB"/>
        </w:rPr>
        <w:t xml:space="preserve"> may</w:t>
      </w:r>
      <w:r w:rsidR="00D46F20">
        <w:rPr>
          <w:rFonts w:asciiTheme="minorHAnsi" w:eastAsia="Times New Roman" w:hAnsiTheme="minorHAnsi" w:cstheme="minorHAnsi"/>
          <w:sz w:val="28"/>
          <w:szCs w:val="28"/>
          <w:lang w:eastAsia="en-GB"/>
        </w:rPr>
        <w:t xml:space="preserve">, </w:t>
      </w:r>
      <w:r w:rsidR="00102470" w:rsidRPr="00B82059">
        <w:rPr>
          <w:rFonts w:asciiTheme="minorHAnsi" w:eastAsia="Times New Roman" w:hAnsiTheme="minorHAnsi" w:cstheme="minorHAnsi"/>
          <w:sz w:val="28"/>
          <w:szCs w:val="28"/>
          <w:lang w:eastAsia="en-GB"/>
        </w:rPr>
        <w:t>according to</w:t>
      </w:r>
      <w:r w:rsidR="00311E99" w:rsidRPr="00B82059">
        <w:rPr>
          <w:rFonts w:asciiTheme="minorHAnsi" w:eastAsia="Times New Roman" w:hAnsiTheme="minorHAnsi" w:cstheme="minorHAnsi"/>
          <w:sz w:val="28"/>
          <w:szCs w:val="28"/>
          <w:lang w:eastAsia="en-GB"/>
        </w:rPr>
        <w:t xml:space="preserve"> Sch</w:t>
      </w:r>
      <w:r w:rsidR="00E65763" w:rsidRPr="00B82059">
        <w:rPr>
          <w:rFonts w:asciiTheme="minorHAnsi" w:eastAsia="Times New Roman" w:hAnsiTheme="minorHAnsi" w:cstheme="minorHAnsi"/>
          <w:sz w:val="28"/>
          <w:szCs w:val="28"/>
          <w:lang w:eastAsia="en-GB"/>
        </w:rPr>
        <w:t>arfe (2017)</w:t>
      </w:r>
      <w:r w:rsidR="00102470" w:rsidRPr="00B82059">
        <w:rPr>
          <w:rFonts w:asciiTheme="minorHAnsi" w:eastAsia="Times New Roman" w:hAnsiTheme="minorHAnsi" w:cstheme="minorHAnsi"/>
          <w:sz w:val="28"/>
          <w:szCs w:val="28"/>
          <w:lang w:eastAsia="en-GB"/>
        </w:rPr>
        <w:t xml:space="preserve"> </w:t>
      </w:r>
      <w:r w:rsidR="007B031F" w:rsidRPr="00B82059">
        <w:rPr>
          <w:rFonts w:asciiTheme="minorHAnsi" w:eastAsia="Times New Roman" w:hAnsiTheme="minorHAnsi" w:cstheme="minorHAnsi"/>
          <w:sz w:val="28"/>
          <w:szCs w:val="28"/>
          <w:lang w:eastAsia="en-GB"/>
        </w:rPr>
        <w:t xml:space="preserve">have </w:t>
      </w:r>
      <w:r w:rsidR="00102470" w:rsidRPr="00B82059">
        <w:rPr>
          <w:rFonts w:asciiTheme="minorHAnsi" w:eastAsia="Times New Roman" w:hAnsiTheme="minorHAnsi" w:cstheme="minorHAnsi"/>
          <w:sz w:val="28"/>
          <w:szCs w:val="28"/>
          <w:lang w:eastAsia="en-GB"/>
        </w:rPr>
        <w:t>“</w:t>
      </w:r>
      <w:r w:rsidR="007B031F" w:rsidRPr="00B82059">
        <w:rPr>
          <w:rFonts w:asciiTheme="minorHAnsi" w:eastAsia="Times New Roman" w:hAnsiTheme="minorHAnsi" w:cstheme="minorHAnsi"/>
          <w:sz w:val="28"/>
          <w:szCs w:val="28"/>
          <w:lang w:eastAsia="en-GB"/>
        </w:rPr>
        <w:t xml:space="preserve">developed insecure representations of their relationship with these parents, and therefore they may struggle when coping with the stress of the separation and the associated effects on the family.” This then could </w:t>
      </w:r>
      <w:r w:rsidR="000E5339" w:rsidRPr="00B82059">
        <w:rPr>
          <w:rFonts w:asciiTheme="minorHAnsi" w:eastAsia="Times New Roman" w:hAnsiTheme="minorHAnsi" w:cstheme="minorHAnsi"/>
          <w:sz w:val="28"/>
          <w:szCs w:val="28"/>
          <w:lang w:eastAsia="en-GB"/>
        </w:rPr>
        <w:t xml:space="preserve">lead to separation anxiety, </w:t>
      </w:r>
      <w:r w:rsidR="009933A6" w:rsidRPr="00B82059">
        <w:rPr>
          <w:rFonts w:asciiTheme="minorHAnsi" w:eastAsia="Times New Roman" w:hAnsiTheme="minorHAnsi" w:cstheme="minorHAnsi"/>
          <w:sz w:val="28"/>
          <w:szCs w:val="28"/>
          <w:lang w:eastAsia="en-GB"/>
        </w:rPr>
        <w:t xml:space="preserve">which </w:t>
      </w:r>
      <w:r w:rsidR="00930581" w:rsidRPr="00B82059">
        <w:rPr>
          <w:rFonts w:asciiTheme="minorHAnsi" w:eastAsia="Times New Roman" w:hAnsiTheme="minorHAnsi" w:cstheme="minorHAnsi"/>
          <w:sz w:val="28"/>
          <w:szCs w:val="28"/>
          <w:lang w:eastAsia="en-GB"/>
        </w:rPr>
        <w:t>may cause a child to have a low self-esteem</w:t>
      </w:r>
      <w:r w:rsidR="00BA7167" w:rsidRPr="00B82059">
        <w:rPr>
          <w:rFonts w:asciiTheme="minorHAnsi" w:eastAsia="Times New Roman" w:hAnsiTheme="minorHAnsi" w:cstheme="minorHAnsi"/>
          <w:sz w:val="28"/>
          <w:szCs w:val="28"/>
          <w:lang w:eastAsia="en-GB"/>
        </w:rPr>
        <w:t xml:space="preserve">, </w:t>
      </w:r>
      <w:r w:rsidR="00DD489F" w:rsidRPr="00B82059">
        <w:rPr>
          <w:rFonts w:asciiTheme="minorHAnsi" w:eastAsia="Times New Roman" w:hAnsiTheme="minorHAnsi" w:cstheme="minorHAnsi"/>
          <w:sz w:val="28"/>
          <w:szCs w:val="28"/>
          <w:lang w:eastAsia="en-GB"/>
        </w:rPr>
        <w:t>behavioural</w:t>
      </w:r>
      <w:r w:rsidR="00BA7167" w:rsidRPr="00B82059">
        <w:rPr>
          <w:rFonts w:asciiTheme="minorHAnsi" w:eastAsia="Times New Roman" w:hAnsiTheme="minorHAnsi" w:cstheme="minorHAnsi"/>
          <w:sz w:val="28"/>
          <w:szCs w:val="28"/>
          <w:lang w:eastAsia="en-GB"/>
        </w:rPr>
        <w:t xml:space="preserve"> problems, such as misbehaving, </w:t>
      </w:r>
      <w:r w:rsidR="004F6581">
        <w:rPr>
          <w:rFonts w:asciiTheme="minorHAnsi" w:eastAsia="Times New Roman" w:hAnsiTheme="minorHAnsi" w:cstheme="minorHAnsi"/>
          <w:sz w:val="28"/>
          <w:szCs w:val="28"/>
          <w:lang w:eastAsia="en-GB"/>
        </w:rPr>
        <w:t>or even turning to</w:t>
      </w:r>
      <w:r w:rsidR="007C4D16">
        <w:rPr>
          <w:rFonts w:asciiTheme="minorHAnsi" w:eastAsia="Times New Roman" w:hAnsiTheme="minorHAnsi" w:cstheme="minorHAnsi"/>
          <w:sz w:val="28"/>
          <w:szCs w:val="28"/>
          <w:lang w:eastAsia="en-GB"/>
        </w:rPr>
        <w:t xml:space="preserve"> </w:t>
      </w:r>
      <w:r w:rsidR="00DD489F" w:rsidRPr="00B82059">
        <w:rPr>
          <w:rFonts w:asciiTheme="minorHAnsi" w:eastAsia="Times New Roman" w:hAnsiTheme="minorHAnsi" w:cstheme="minorHAnsi"/>
          <w:sz w:val="28"/>
          <w:szCs w:val="28"/>
          <w:lang w:eastAsia="en-GB"/>
        </w:rPr>
        <w:t>crime</w:t>
      </w:r>
      <w:r w:rsidR="004F6581">
        <w:rPr>
          <w:rFonts w:asciiTheme="minorHAnsi" w:eastAsia="Times New Roman" w:hAnsiTheme="minorHAnsi" w:cstheme="minorHAnsi"/>
          <w:sz w:val="28"/>
          <w:szCs w:val="28"/>
          <w:lang w:eastAsia="en-GB"/>
        </w:rPr>
        <w:t xml:space="preserve">. </w:t>
      </w:r>
    </w:p>
    <w:p w14:paraId="5D932D6F" w14:textId="7242D72F" w:rsidR="00065CB7" w:rsidRDefault="00065CB7" w:rsidP="007B031F">
      <w:pPr>
        <w:pStyle w:val="NormalWeb"/>
        <w:rPr>
          <w:rFonts w:asciiTheme="minorHAnsi" w:eastAsia="Times New Roman" w:hAnsiTheme="minorHAnsi" w:cstheme="minorHAnsi"/>
          <w:sz w:val="28"/>
          <w:szCs w:val="28"/>
          <w:lang w:eastAsia="en-GB"/>
        </w:rPr>
      </w:pPr>
    </w:p>
    <w:p w14:paraId="5C501A82" w14:textId="1602D800" w:rsidR="00B677C4" w:rsidRDefault="00065CB7" w:rsidP="00384B2D">
      <w:pPr>
        <w:rPr>
          <w:rFonts w:eastAsia="Times New Roman" w:cstheme="minorHAnsi"/>
          <w:color w:val="121212"/>
          <w:sz w:val="28"/>
          <w:szCs w:val="28"/>
          <w:shd w:val="clear" w:color="auto" w:fill="FFFFFF"/>
          <w:lang w:eastAsia="en-GB"/>
        </w:rPr>
      </w:pPr>
      <w:r w:rsidRPr="005348F8">
        <w:rPr>
          <w:rFonts w:eastAsia="Times New Roman" w:cstheme="minorHAnsi"/>
          <w:sz w:val="28"/>
          <w:szCs w:val="28"/>
          <w:lang w:eastAsia="en-GB"/>
        </w:rPr>
        <w:t>An</w:t>
      </w:r>
      <w:r w:rsidR="00BB0D47">
        <w:rPr>
          <w:rFonts w:eastAsia="Times New Roman" w:cstheme="minorHAnsi"/>
          <w:sz w:val="28"/>
          <w:szCs w:val="28"/>
          <w:lang w:eastAsia="en-GB"/>
        </w:rPr>
        <w:t xml:space="preserve"> example</w:t>
      </w:r>
      <w:r w:rsidRPr="005348F8">
        <w:rPr>
          <w:rFonts w:eastAsia="Times New Roman" w:cstheme="minorHAnsi"/>
          <w:sz w:val="28"/>
          <w:szCs w:val="28"/>
          <w:lang w:eastAsia="en-GB"/>
        </w:rPr>
        <w:t xml:space="preserve"> </w:t>
      </w:r>
      <w:r w:rsidR="00E332E5">
        <w:rPr>
          <w:rFonts w:eastAsia="Times New Roman" w:cstheme="minorHAnsi"/>
          <w:sz w:val="28"/>
          <w:szCs w:val="28"/>
          <w:lang w:eastAsia="en-GB"/>
        </w:rPr>
        <w:t xml:space="preserve">of an </w:t>
      </w:r>
      <w:r w:rsidR="00DE345B" w:rsidRPr="005348F8">
        <w:rPr>
          <w:rFonts w:eastAsia="Times New Roman" w:cstheme="minorHAnsi"/>
          <w:sz w:val="28"/>
          <w:szCs w:val="28"/>
          <w:lang w:eastAsia="en-GB"/>
        </w:rPr>
        <w:t>attachment</w:t>
      </w:r>
      <w:r w:rsidRPr="005348F8">
        <w:rPr>
          <w:rFonts w:eastAsia="Times New Roman" w:cstheme="minorHAnsi"/>
          <w:sz w:val="28"/>
          <w:szCs w:val="28"/>
          <w:lang w:eastAsia="en-GB"/>
        </w:rPr>
        <w:t xml:space="preserve"> </w:t>
      </w:r>
      <w:r w:rsidR="00E332E5">
        <w:rPr>
          <w:rFonts w:eastAsia="Times New Roman" w:cstheme="minorHAnsi"/>
          <w:sz w:val="28"/>
          <w:szCs w:val="28"/>
          <w:lang w:eastAsia="en-GB"/>
        </w:rPr>
        <w:t>experiment</w:t>
      </w:r>
      <w:r w:rsidR="00CD7280">
        <w:rPr>
          <w:rFonts w:eastAsia="Times New Roman" w:cstheme="minorHAnsi"/>
          <w:sz w:val="28"/>
          <w:szCs w:val="28"/>
          <w:lang w:eastAsia="en-GB"/>
        </w:rPr>
        <w:t xml:space="preserve"> </w:t>
      </w:r>
      <w:r w:rsidRPr="005348F8">
        <w:rPr>
          <w:rFonts w:eastAsia="Times New Roman" w:cstheme="minorHAnsi"/>
          <w:sz w:val="28"/>
          <w:szCs w:val="28"/>
          <w:lang w:eastAsia="en-GB"/>
        </w:rPr>
        <w:t>was Harlow</w:t>
      </w:r>
      <w:r w:rsidR="003B7BAA" w:rsidRPr="005348F8">
        <w:rPr>
          <w:rFonts w:eastAsia="Times New Roman" w:cstheme="minorHAnsi"/>
          <w:sz w:val="28"/>
          <w:szCs w:val="28"/>
          <w:lang w:eastAsia="en-GB"/>
        </w:rPr>
        <w:t>’s Monkey study</w:t>
      </w:r>
      <w:r w:rsidR="00DE345B" w:rsidRPr="005348F8">
        <w:rPr>
          <w:rFonts w:eastAsia="Times New Roman" w:cstheme="minorHAnsi"/>
          <w:sz w:val="28"/>
          <w:szCs w:val="28"/>
          <w:lang w:eastAsia="en-GB"/>
        </w:rPr>
        <w:t xml:space="preserve"> in 1958</w:t>
      </w:r>
      <w:r w:rsidR="003B7BAA" w:rsidRPr="005348F8">
        <w:rPr>
          <w:rFonts w:eastAsia="Times New Roman" w:cstheme="minorHAnsi"/>
          <w:sz w:val="28"/>
          <w:szCs w:val="28"/>
          <w:lang w:eastAsia="en-GB"/>
        </w:rPr>
        <w:t>.</w:t>
      </w:r>
      <w:r w:rsidR="00DE345B" w:rsidRPr="005348F8">
        <w:rPr>
          <w:rFonts w:eastAsia="Times New Roman" w:cstheme="minorHAnsi"/>
          <w:sz w:val="28"/>
          <w:szCs w:val="28"/>
          <w:lang w:eastAsia="en-GB"/>
        </w:rPr>
        <w:t xml:space="preserve"> According to McLeod</w:t>
      </w:r>
      <w:r w:rsidR="008A2458" w:rsidRPr="005348F8">
        <w:rPr>
          <w:rFonts w:eastAsia="Times New Roman" w:cstheme="minorHAnsi"/>
          <w:sz w:val="28"/>
          <w:szCs w:val="28"/>
          <w:lang w:eastAsia="en-GB"/>
        </w:rPr>
        <w:t xml:space="preserve"> (2017</w:t>
      </w:r>
      <w:r w:rsidR="00DE345B" w:rsidRPr="005348F8">
        <w:rPr>
          <w:rFonts w:eastAsia="Times New Roman" w:cstheme="minorHAnsi"/>
          <w:sz w:val="28"/>
          <w:szCs w:val="28"/>
          <w:lang w:eastAsia="en-GB"/>
        </w:rPr>
        <w:t>),</w:t>
      </w:r>
      <w:r w:rsidR="003B7BAA" w:rsidRPr="005348F8">
        <w:rPr>
          <w:rFonts w:eastAsia="Times New Roman" w:cstheme="minorHAnsi"/>
          <w:sz w:val="28"/>
          <w:szCs w:val="28"/>
          <w:lang w:eastAsia="en-GB"/>
        </w:rPr>
        <w:t xml:space="preserve"> </w:t>
      </w:r>
      <w:r w:rsidR="00DE345B" w:rsidRPr="005348F8">
        <w:rPr>
          <w:rFonts w:eastAsia="Times New Roman" w:cstheme="minorHAnsi"/>
          <w:sz w:val="28"/>
          <w:szCs w:val="28"/>
          <w:lang w:eastAsia="en-GB"/>
        </w:rPr>
        <w:t xml:space="preserve">Harlow’s </w:t>
      </w:r>
      <w:r w:rsidR="00E57303">
        <w:rPr>
          <w:rFonts w:eastAsia="Times New Roman" w:cstheme="minorHAnsi"/>
          <w:sz w:val="28"/>
          <w:szCs w:val="28"/>
          <w:lang w:eastAsia="en-GB"/>
        </w:rPr>
        <w:t xml:space="preserve">experiment </w:t>
      </w:r>
      <w:r w:rsidR="00923EA3" w:rsidRPr="005348F8">
        <w:rPr>
          <w:rFonts w:eastAsia="Times New Roman" w:cstheme="minorHAnsi"/>
          <w:color w:val="121212"/>
          <w:sz w:val="28"/>
          <w:szCs w:val="28"/>
          <w:shd w:val="clear" w:color="auto" w:fill="FFFFFF"/>
          <w:lang w:eastAsia="en-GB"/>
        </w:rPr>
        <w:t>stud</w:t>
      </w:r>
      <w:r w:rsidR="00E57303">
        <w:rPr>
          <w:rFonts w:eastAsia="Times New Roman" w:cstheme="minorHAnsi"/>
          <w:color w:val="121212"/>
          <w:sz w:val="28"/>
          <w:szCs w:val="28"/>
          <w:shd w:val="clear" w:color="auto" w:fill="FFFFFF"/>
          <w:lang w:eastAsia="en-GB"/>
        </w:rPr>
        <w:t>ied</w:t>
      </w:r>
      <w:r w:rsidR="00923EA3" w:rsidRPr="005348F8">
        <w:rPr>
          <w:rFonts w:eastAsia="Times New Roman" w:cstheme="minorHAnsi"/>
          <w:color w:val="121212"/>
          <w:sz w:val="28"/>
          <w:szCs w:val="28"/>
          <w:shd w:val="clear" w:color="auto" w:fill="FFFFFF"/>
          <w:lang w:eastAsia="en-GB"/>
        </w:rPr>
        <w:t xml:space="preserve"> </w:t>
      </w:r>
      <w:r w:rsidR="00E57303">
        <w:rPr>
          <w:rFonts w:eastAsia="Times New Roman" w:cstheme="minorHAnsi"/>
          <w:color w:val="121212"/>
          <w:sz w:val="28"/>
          <w:szCs w:val="28"/>
          <w:shd w:val="clear" w:color="auto" w:fill="FFFFFF"/>
          <w:lang w:eastAsia="en-GB"/>
        </w:rPr>
        <w:t>“</w:t>
      </w:r>
      <w:r w:rsidR="00923EA3" w:rsidRPr="005348F8">
        <w:rPr>
          <w:rFonts w:eastAsia="Times New Roman" w:cstheme="minorHAnsi"/>
          <w:color w:val="121212"/>
          <w:sz w:val="28"/>
          <w:szCs w:val="28"/>
          <w:shd w:val="clear" w:color="auto" w:fill="FFFFFF"/>
          <w:lang w:eastAsia="en-GB"/>
        </w:rPr>
        <w:t xml:space="preserve">the mechanisms by which </w:t>
      </w:r>
      <w:r w:rsidR="003D43F7" w:rsidRPr="005348F8">
        <w:rPr>
          <w:rFonts w:eastAsia="Times New Roman" w:cstheme="minorHAnsi"/>
          <w:color w:val="121212"/>
          <w:sz w:val="28"/>
          <w:szCs w:val="28"/>
          <w:shd w:val="clear" w:color="auto" w:fill="FFFFFF"/>
          <w:lang w:eastAsia="en-GB"/>
        </w:rPr>
        <w:t>new-born</w:t>
      </w:r>
      <w:r w:rsidR="00923EA3" w:rsidRPr="005348F8">
        <w:rPr>
          <w:rFonts w:eastAsia="Times New Roman" w:cstheme="minorHAnsi"/>
          <w:color w:val="121212"/>
          <w:sz w:val="28"/>
          <w:szCs w:val="28"/>
          <w:shd w:val="clear" w:color="auto" w:fill="FFFFFF"/>
          <w:lang w:eastAsia="en-GB"/>
        </w:rPr>
        <w:t xml:space="preserve"> rhesus </w:t>
      </w:r>
      <w:r w:rsidR="00FE4B1F" w:rsidRPr="005348F8">
        <w:rPr>
          <w:rFonts w:eastAsia="Times New Roman" w:cstheme="minorHAnsi"/>
          <w:color w:val="121212"/>
          <w:sz w:val="28"/>
          <w:szCs w:val="28"/>
          <w:shd w:val="clear" w:color="auto" w:fill="FFFFFF"/>
          <w:lang w:eastAsia="en-GB"/>
        </w:rPr>
        <w:t>monkeys’</w:t>
      </w:r>
      <w:r w:rsidR="00923EA3" w:rsidRPr="005348F8">
        <w:rPr>
          <w:rFonts w:eastAsia="Times New Roman" w:cstheme="minorHAnsi"/>
          <w:color w:val="121212"/>
          <w:sz w:val="28"/>
          <w:szCs w:val="28"/>
          <w:shd w:val="clear" w:color="auto" w:fill="FFFFFF"/>
          <w:lang w:eastAsia="en-GB"/>
        </w:rPr>
        <w:t xml:space="preserve"> bond with their mothers.” The infants were </w:t>
      </w:r>
      <w:r w:rsidR="003D43F7" w:rsidRPr="005348F8">
        <w:rPr>
          <w:rFonts w:eastAsia="Times New Roman" w:cstheme="minorHAnsi"/>
          <w:color w:val="121212"/>
          <w:sz w:val="28"/>
          <w:szCs w:val="28"/>
          <w:shd w:val="clear" w:color="auto" w:fill="FFFFFF"/>
          <w:lang w:eastAsia="en-GB"/>
        </w:rPr>
        <w:t>dependent</w:t>
      </w:r>
      <w:r w:rsidR="00923EA3" w:rsidRPr="005348F8">
        <w:rPr>
          <w:rFonts w:eastAsia="Times New Roman" w:cstheme="minorHAnsi"/>
          <w:color w:val="121212"/>
          <w:sz w:val="28"/>
          <w:szCs w:val="28"/>
          <w:shd w:val="clear" w:color="auto" w:fill="FFFFFF"/>
          <w:lang w:eastAsia="en-GB"/>
        </w:rPr>
        <w:t xml:space="preserve"> on their mothers, </w:t>
      </w:r>
      <w:r w:rsidR="008D2287">
        <w:rPr>
          <w:rFonts w:eastAsia="Times New Roman" w:cstheme="minorHAnsi"/>
          <w:color w:val="121212"/>
          <w:sz w:val="28"/>
          <w:szCs w:val="28"/>
          <w:shd w:val="clear" w:color="auto" w:fill="FFFFFF"/>
          <w:lang w:eastAsia="en-GB"/>
        </w:rPr>
        <w:t xml:space="preserve">for </w:t>
      </w:r>
      <w:r w:rsidR="000206E5" w:rsidRPr="005348F8">
        <w:rPr>
          <w:rFonts w:eastAsia="Times New Roman" w:cstheme="minorHAnsi"/>
          <w:color w:val="121212"/>
          <w:sz w:val="28"/>
          <w:szCs w:val="28"/>
          <w:shd w:val="clear" w:color="auto" w:fill="FFFFFF"/>
          <w:lang w:eastAsia="en-GB"/>
        </w:rPr>
        <w:t xml:space="preserve">feeding, protection and comfort. </w:t>
      </w:r>
      <w:r w:rsidR="00401A27" w:rsidRPr="005348F8">
        <w:rPr>
          <w:rFonts w:eastAsia="Times New Roman" w:cstheme="minorHAnsi"/>
          <w:color w:val="121212"/>
          <w:sz w:val="28"/>
          <w:szCs w:val="28"/>
          <w:lang w:eastAsia="en-GB"/>
        </w:rPr>
        <w:t>The behavioural theory of attachment suggested that an infant would form an attachment</w:t>
      </w:r>
      <w:r w:rsidR="005F0021">
        <w:rPr>
          <w:rFonts w:eastAsia="Times New Roman" w:cstheme="minorHAnsi"/>
          <w:color w:val="121212"/>
          <w:sz w:val="28"/>
          <w:szCs w:val="28"/>
          <w:lang w:eastAsia="en-GB"/>
        </w:rPr>
        <w:t xml:space="preserve"> with a carer</w:t>
      </w:r>
      <w:r w:rsidR="00401A27" w:rsidRPr="005348F8">
        <w:rPr>
          <w:rFonts w:eastAsia="Times New Roman" w:cstheme="minorHAnsi"/>
          <w:color w:val="121212"/>
          <w:sz w:val="28"/>
          <w:szCs w:val="28"/>
          <w:lang w:eastAsia="en-GB"/>
        </w:rPr>
        <w:t xml:space="preserve"> </w:t>
      </w:r>
      <w:r w:rsidR="005F0021">
        <w:rPr>
          <w:rFonts w:eastAsia="Times New Roman" w:cstheme="minorHAnsi"/>
          <w:color w:val="121212"/>
          <w:sz w:val="28"/>
          <w:szCs w:val="28"/>
          <w:lang w:eastAsia="en-GB"/>
        </w:rPr>
        <w:t xml:space="preserve">that </w:t>
      </w:r>
      <w:r w:rsidR="00401A27" w:rsidRPr="005348F8">
        <w:rPr>
          <w:rFonts w:eastAsia="Times New Roman" w:cstheme="minorHAnsi"/>
          <w:color w:val="121212"/>
          <w:sz w:val="28"/>
          <w:szCs w:val="28"/>
          <w:lang w:eastAsia="en-GB"/>
        </w:rPr>
        <w:t xml:space="preserve">provides the infant with food. However, Harlow’s explanation was that </w:t>
      </w:r>
      <w:r w:rsidR="0087213A" w:rsidRPr="005348F8">
        <w:rPr>
          <w:rFonts w:eastAsia="Times New Roman" w:cstheme="minorHAnsi"/>
          <w:color w:val="121212"/>
          <w:sz w:val="28"/>
          <w:szCs w:val="28"/>
          <w:lang w:eastAsia="en-GB"/>
        </w:rPr>
        <w:t xml:space="preserve">the </w:t>
      </w:r>
      <w:r w:rsidR="00401A27" w:rsidRPr="005348F8">
        <w:rPr>
          <w:rFonts w:eastAsia="Times New Roman" w:cstheme="minorHAnsi"/>
          <w:color w:val="121212"/>
          <w:sz w:val="28"/>
          <w:szCs w:val="28"/>
          <w:lang w:eastAsia="en-GB"/>
        </w:rPr>
        <w:t xml:space="preserve">attachment </w:t>
      </w:r>
      <w:r w:rsidR="0087213A" w:rsidRPr="005348F8">
        <w:rPr>
          <w:rFonts w:eastAsia="Times New Roman" w:cstheme="minorHAnsi"/>
          <w:color w:val="121212"/>
          <w:sz w:val="28"/>
          <w:szCs w:val="28"/>
          <w:lang w:eastAsia="en-GB"/>
        </w:rPr>
        <w:t xml:space="preserve">that is </w:t>
      </w:r>
      <w:r w:rsidR="00401A27" w:rsidRPr="005348F8">
        <w:rPr>
          <w:rFonts w:eastAsia="Times New Roman" w:cstheme="minorHAnsi"/>
          <w:color w:val="121212"/>
          <w:sz w:val="28"/>
          <w:szCs w:val="28"/>
          <w:lang w:eastAsia="en-GB"/>
        </w:rPr>
        <w:t>develop</w:t>
      </w:r>
      <w:r w:rsidR="0087213A" w:rsidRPr="005348F8">
        <w:rPr>
          <w:rFonts w:eastAsia="Times New Roman" w:cstheme="minorHAnsi"/>
          <w:color w:val="121212"/>
          <w:sz w:val="28"/>
          <w:szCs w:val="28"/>
          <w:lang w:eastAsia="en-GB"/>
        </w:rPr>
        <w:t xml:space="preserve">ed, </w:t>
      </w:r>
      <w:r w:rsidR="00401A27" w:rsidRPr="005348F8">
        <w:rPr>
          <w:rFonts w:eastAsia="Times New Roman" w:cstheme="minorHAnsi"/>
          <w:color w:val="121212"/>
          <w:sz w:val="28"/>
          <w:szCs w:val="28"/>
          <w:lang w:eastAsia="en-GB"/>
        </w:rPr>
        <w:t xml:space="preserve">as </w:t>
      </w:r>
      <w:r w:rsidR="0087213A" w:rsidRPr="005348F8">
        <w:rPr>
          <w:rFonts w:eastAsia="Times New Roman" w:cstheme="minorHAnsi"/>
          <w:color w:val="121212"/>
          <w:sz w:val="28"/>
          <w:szCs w:val="28"/>
          <w:lang w:eastAsia="en-GB"/>
        </w:rPr>
        <w:t xml:space="preserve">an impact </w:t>
      </w:r>
      <w:r w:rsidR="00401A27" w:rsidRPr="005348F8">
        <w:rPr>
          <w:rFonts w:eastAsia="Times New Roman" w:cstheme="minorHAnsi"/>
          <w:color w:val="121212"/>
          <w:sz w:val="28"/>
          <w:szCs w:val="28"/>
          <w:lang w:eastAsia="en-GB"/>
        </w:rPr>
        <w:t xml:space="preserve">of the mother providing “tactile comfort,” </w:t>
      </w:r>
      <w:r w:rsidR="0087213A" w:rsidRPr="005348F8">
        <w:rPr>
          <w:rFonts w:eastAsia="Times New Roman" w:cstheme="minorHAnsi"/>
          <w:color w:val="121212"/>
          <w:sz w:val="28"/>
          <w:szCs w:val="28"/>
          <w:lang w:eastAsia="en-GB"/>
        </w:rPr>
        <w:t>implied that the infants</w:t>
      </w:r>
      <w:r w:rsidR="00401A27" w:rsidRPr="005348F8">
        <w:rPr>
          <w:rFonts w:eastAsia="Times New Roman" w:cstheme="minorHAnsi"/>
          <w:color w:val="121212"/>
          <w:sz w:val="28"/>
          <w:szCs w:val="28"/>
          <w:lang w:eastAsia="en-GB"/>
        </w:rPr>
        <w:t xml:space="preserve"> </w:t>
      </w:r>
      <w:r w:rsidR="0087213A" w:rsidRPr="005348F8">
        <w:rPr>
          <w:rFonts w:eastAsia="Times New Roman" w:cstheme="minorHAnsi"/>
          <w:color w:val="121212"/>
          <w:sz w:val="28"/>
          <w:szCs w:val="28"/>
          <w:lang w:eastAsia="en-GB"/>
        </w:rPr>
        <w:t xml:space="preserve">have </w:t>
      </w:r>
      <w:r w:rsidR="00401A27" w:rsidRPr="005348F8">
        <w:rPr>
          <w:rFonts w:eastAsia="Times New Roman" w:cstheme="minorHAnsi"/>
          <w:color w:val="121212"/>
          <w:sz w:val="28"/>
          <w:szCs w:val="28"/>
          <w:lang w:eastAsia="en-GB"/>
        </w:rPr>
        <w:t xml:space="preserve">a </w:t>
      </w:r>
      <w:r w:rsidR="00601E26" w:rsidRPr="005348F8">
        <w:rPr>
          <w:rFonts w:eastAsia="Times New Roman" w:cstheme="minorHAnsi"/>
          <w:color w:val="121212"/>
          <w:sz w:val="28"/>
          <w:szCs w:val="28"/>
          <w:lang w:eastAsia="en-GB"/>
        </w:rPr>
        <w:t>biological need</w:t>
      </w:r>
      <w:r w:rsidR="00401A27" w:rsidRPr="005348F8">
        <w:rPr>
          <w:rFonts w:eastAsia="Times New Roman" w:cstheme="minorHAnsi"/>
          <w:color w:val="121212"/>
          <w:sz w:val="28"/>
          <w:szCs w:val="28"/>
          <w:lang w:eastAsia="en-GB"/>
        </w:rPr>
        <w:t xml:space="preserve"> to cling to something for emotional comfort</w:t>
      </w:r>
      <w:r w:rsidR="00D30276" w:rsidRPr="005348F8">
        <w:rPr>
          <w:rFonts w:eastAsia="Times New Roman" w:cstheme="minorHAnsi"/>
          <w:color w:val="121212"/>
          <w:sz w:val="28"/>
          <w:szCs w:val="28"/>
          <w:lang w:eastAsia="en-GB"/>
        </w:rPr>
        <w:t xml:space="preserve">. </w:t>
      </w:r>
      <w:r w:rsidR="001F598F" w:rsidRPr="005348F8">
        <w:rPr>
          <w:rFonts w:eastAsia="Times New Roman" w:cstheme="minorHAnsi"/>
          <w:color w:val="121212"/>
          <w:sz w:val="28"/>
          <w:szCs w:val="28"/>
          <w:lang w:eastAsia="en-GB"/>
        </w:rPr>
        <w:t>Harlow</w:t>
      </w:r>
      <w:r w:rsidR="00BA35CB">
        <w:rPr>
          <w:rFonts w:eastAsia="Times New Roman" w:cstheme="minorHAnsi"/>
          <w:color w:val="121212"/>
          <w:sz w:val="28"/>
          <w:szCs w:val="28"/>
          <w:lang w:eastAsia="en-GB"/>
        </w:rPr>
        <w:t>’s study</w:t>
      </w:r>
      <w:r w:rsidR="00CD4B4D">
        <w:rPr>
          <w:rFonts w:eastAsia="Times New Roman" w:cstheme="minorHAnsi"/>
          <w:color w:val="121212"/>
          <w:sz w:val="28"/>
          <w:szCs w:val="28"/>
          <w:lang w:eastAsia="en-GB"/>
        </w:rPr>
        <w:t xml:space="preserve"> </w:t>
      </w:r>
      <w:r w:rsidR="008078C1">
        <w:rPr>
          <w:rFonts w:eastAsia="Times New Roman" w:cstheme="minorHAnsi"/>
          <w:color w:val="121212"/>
          <w:sz w:val="28"/>
          <w:szCs w:val="28"/>
          <w:lang w:eastAsia="en-GB"/>
        </w:rPr>
        <w:t xml:space="preserve">took place during the 1950s and 1960s. </w:t>
      </w:r>
      <w:r w:rsidR="00762DBE" w:rsidRPr="005348F8">
        <w:rPr>
          <w:rFonts w:eastAsia="Times New Roman" w:cstheme="minorHAnsi"/>
          <w:color w:val="121212"/>
          <w:sz w:val="28"/>
          <w:szCs w:val="28"/>
          <w:lang w:eastAsia="en-GB"/>
        </w:rPr>
        <w:t>T</w:t>
      </w:r>
      <w:r w:rsidR="00712285" w:rsidRPr="005348F8">
        <w:rPr>
          <w:rFonts w:eastAsia="Times New Roman" w:cstheme="minorHAnsi"/>
          <w:color w:val="121212"/>
          <w:sz w:val="28"/>
          <w:szCs w:val="28"/>
          <w:lang w:eastAsia="en-GB"/>
        </w:rPr>
        <w:t xml:space="preserve">he first </w:t>
      </w:r>
      <w:r w:rsidR="00762DBE" w:rsidRPr="005348F8">
        <w:rPr>
          <w:rFonts w:eastAsia="Times New Roman" w:cstheme="minorHAnsi"/>
          <w:color w:val="121212"/>
          <w:sz w:val="28"/>
          <w:szCs w:val="28"/>
          <w:lang w:eastAsia="en-GB"/>
        </w:rPr>
        <w:t>study</w:t>
      </w:r>
      <w:r w:rsidR="00712285" w:rsidRPr="005348F8">
        <w:rPr>
          <w:rFonts w:eastAsia="Times New Roman" w:cstheme="minorHAnsi"/>
          <w:color w:val="121212"/>
          <w:sz w:val="28"/>
          <w:szCs w:val="28"/>
          <w:lang w:eastAsia="en-GB"/>
        </w:rPr>
        <w:t xml:space="preserve"> </w:t>
      </w:r>
      <w:r w:rsidR="00AD08EA">
        <w:rPr>
          <w:rFonts w:eastAsia="Times New Roman" w:cstheme="minorHAnsi"/>
          <w:color w:val="121212"/>
          <w:sz w:val="28"/>
          <w:szCs w:val="28"/>
          <w:lang w:eastAsia="en-GB"/>
        </w:rPr>
        <w:t>showed</w:t>
      </w:r>
      <w:r w:rsidR="00712285" w:rsidRPr="005348F8">
        <w:rPr>
          <w:rFonts w:eastAsia="Times New Roman" w:cstheme="minorHAnsi"/>
          <w:color w:val="121212"/>
          <w:sz w:val="28"/>
          <w:szCs w:val="28"/>
          <w:lang w:eastAsia="en-GB"/>
        </w:rPr>
        <w:t xml:space="preserve"> </w:t>
      </w:r>
      <w:r w:rsidR="00ED7F1B">
        <w:rPr>
          <w:rFonts w:eastAsia="Times New Roman" w:cstheme="minorHAnsi"/>
          <w:color w:val="121212"/>
          <w:sz w:val="28"/>
          <w:szCs w:val="28"/>
          <w:lang w:eastAsia="en-GB"/>
        </w:rPr>
        <w:t xml:space="preserve">an </w:t>
      </w:r>
      <w:r w:rsidR="00762DBE" w:rsidRPr="005348F8">
        <w:rPr>
          <w:rFonts w:eastAsia="Times New Roman" w:cstheme="minorHAnsi"/>
          <w:color w:val="121212"/>
          <w:sz w:val="28"/>
          <w:szCs w:val="28"/>
          <w:lang w:eastAsia="en-GB"/>
        </w:rPr>
        <w:t>“</w:t>
      </w:r>
      <w:r w:rsidR="00712285" w:rsidRPr="005348F8">
        <w:rPr>
          <w:rFonts w:eastAsia="Times New Roman" w:cstheme="minorHAnsi"/>
          <w:color w:val="121212"/>
          <w:sz w:val="28"/>
          <w:szCs w:val="28"/>
          <w:lang w:eastAsia="en-GB"/>
        </w:rPr>
        <w:t>Infant mon</w:t>
      </w:r>
      <w:r w:rsidR="00F05571">
        <w:rPr>
          <w:rFonts w:eastAsia="Times New Roman" w:cstheme="minorHAnsi"/>
          <w:color w:val="121212"/>
          <w:sz w:val="28"/>
          <w:szCs w:val="28"/>
          <w:lang w:eastAsia="en-GB"/>
        </w:rPr>
        <w:t>k</w:t>
      </w:r>
      <w:r w:rsidR="00712285" w:rsidRPr="005348F8">
        <w:rPr>
          <w:rFonts w:eastAsia="Times New Roman" w:cstheme="minorHAnsi"/>
          <w:color w:val="121212"/>
          <w:sz w:val="28"/>
          <w:szCs w:val="28"/>
          <w:lang w:eastAsia="en-GB"/>
        </w:rPr>
        <w:t>ey reared in isolation.</w:t>
      </w:r>
      <w:r w:rsidR="00762DBE" w:rsidRPr="005348F8">
        <w:rPr>
          <w:rFonts w:eastAsia="Times New Roman" w:cstheme="minorHAnsi"/>
          <w:color w:val="121212"/>
          <w:sz w:val="28"/>
          <w:szCs w:val="28"/>
          <w:lang w:eastAsia="en-GB"/>
        </w:rPr>
        <w:t>”</w:t>
      </w:r>
      <w:r w:rsidR="00712285" w:rsidRPr="005348F8">
        <w:rPr>
          <w:rFonts w:eastAsia="Times New Roman" w:cstheme="minorHAnsi"/>
          <w:color w:val="121212"/>
          <w:sz w:val="28"/>
          <w:szCs w:val="28"/>
          <w:lang w:eastAsia="en-GB"/>
        </w:rPr>
        <w:t xml:space="preserve"> Harlow </w:t>
      </w:r>
      <w:r w:rsidR="00D918DC">
        <w:rPr>
          <w:rFonts w:eastAsia="Times New Roman" w:cstheme="minorHAnsi"/>
          <w:color w:val="121212"/>
          <w:sz w:val="28"/>
          <w:szCs w:val="28"/>
          <w:lang w:eastAsia="en-GB"/>
        </w:rPr>
        <w:t>removed</w:t>
      </w:r>
      <w:r w:rsidR="00712285" w:rsidRPr="005348F8">
        <w:rPr>
          <w:rFonts w:eastAsia="Times New Roman" w:cstheme="minorHAnsi"/>
          <w:color w:val="121212"/>
          <w:sz w:val="28"/>
          <w:szCs w:val="28"/>
          <w:lang w:eastAsia="en-GB"/>
        </w:rPr>
        <w:t xml:space="preserve"> the </w:t>
      </w:r>
      <w:r w:rsidR="00762DBE" w:rsidRPr="005348F8">
        <w:rPr>
          <w:rFonts w:eastAsia="Times New Roman" w:cstheme="minorHAnsi"/>
          <w:color w:val="121212"/>
          <w:sz w:val="28"/>
          <w:szCs w:val="28"/>
          <w:lang w:eastAsia="en-GB"/>
        </w:rPr>
        <w:t>“babies and isolated them from birth</w:t>
      </w:r>
      <w:r w:rsidR="00D918DC">
        <w:rPr>
          <w:rFonts w:eastAsia="Times New Roman" w:cstheme="minorHAnsi"/>
          <w:color w:val="121212"/>
          <w:sz w:val="28"/>
          <w:szCs w:val="28"/>
          <w:lang w:eastAsia="en-GB"/>
        </w:rPr>
        <w:t>.</w:t>
      </w:r>
      <w:r w:rsidR="00CE627A" w:rsidRPr="005348F8">
        <w:rPr>
          <w:rFonts w:eastAsia="Times New Roman" w:cstheme="minorHAnsi"/>
          <w:color w:val="121212"/>
          <w:sz w:val="28"/>
          <w:szCs w:val="28"/>
          <w:lang w:eastAsia="en-GB"/>
        </w:rPr>
        <w:t>”</w:t>
      </w:r>
      <w:r w:rsidR="00D918DC">
        <w:rPr>
          <w:rFonts w:eastAsia="Times New Roman" w:cstheme="minorHAnsi"/>
          <w:color w:val="121212"/>
          <w:sz w:val="28"/>
          <w:szCs w:val="28"/>
          <w:lang w:eastAsia="en-GB"/>
        </w:rPr>
        <w:t xml:space="preserve"> </w:t>
      </w:r>
      <w:r w:rsidR="003772D3">
        <w:rPr>
          <w:rFonts w:eastAsia="Times New Roman" w:cstheme="minorHAnsi"/>
          <w:color w:val="121212"/>
          <w:sz w:val="28"/>
          <w:szCs w:val="28"/>
          <w:lang w:eastAsia="en-GB"/>
        </w:rPr>
        <w:t>They were kept in isolation ranging</w:t>
      </w:r>
      <w:r w:rsidR="00BB1D4C">
        <w:rPr>
          <w:rFonts w:eastAsia="Times New Roman" w:cstheme="minorHAnsi"/>
          <w:color w:val="121212"/>
          <w:sz w:val="28"/>
          <w:szCs w:val="28"/>
          <w:lang w:eastAsia="en-GB"/>
        </w:rPr>
        <w:t xml:space="preserve"> </w:t>
      </w:r>
      <w:r w:rsidR="001E2779">
        <w:rPr>
          <w:rFonts w:eastAsia="Times New Roman" w:cstheme="minorHAnsi"/>
          <w:color w:val="121212"/>
          <w:sz w:val="28"/>
          <w:szCs w:val="28"/>
          <w:lang w:eastAsia="en-GB"/>
        </w:rPr>
        <w:t>from 3 months to a year</w:t>
      </w:r>
      <w:r w:rsidR="00F209B6" w:rsidRPr="005348F8">
        <w:rPr>
          <w:rFonts w:eastAsia="Times New Roman" w:cstheme="minorHAnsi"/>
          <w:color w:val="121212"/>
          <w:sz w:val="28"/>
          <w:szCs w:val="28"/>
          <w:lang w:eastAsia="en-GB"/>
        </w:rPr>
        <w:t xml:space="preserve">. </w:t>
      </w:r>
      <w:r w:rsidR="00BB1D4C">
        <w:rPr>
          <w:rFonts w:eastAsia="Times New Roman" w:cstheme="minorHAnsi"/>
          <w:color w:val="121212"/>
          <w:sz w:val="28"/>
          <w:szCs w:val="28"/>
          <w:lang w:eastAsia="en-GB"/>
        </w:rPr>
        <w:t>Following this</w:t>
      </w:r>
      <w:r w:rsidR="00D75201" w:rsidRPr="005348F8">
        <w:rPr>
          <w:rFonts w:eastAsia="Times New Roman" w:cstheme="minorHAnsi"/>
          <w:color w:val="121212"/>
          <w:sz w:val="28"/>
          <w:szCs w:val="28"/>
          <w:lang w:eastAsia="en-GB"/>
        </w:rPr>
        <w:t>,</w:t>
      </w:r>
      <w:r w:rsidR="00384C97" w:rsidRPr="005348F8">
        <w:rPr>
          <w:rFonts w:eastAsia="Times New Roman" w:cstheme="minorHAnsi"/>
          <w:color w:val="121212"/>
          <w:sz w:val="28"/>
          <w:szCs w:val="28"/>
          <w:lang w:eastAsia="en-GB"/>
        </w:rPr>
        <w:t xml:space="preserve"> </w:t>
      </w:r>
      <w:r w:rsidR="00BB1D4C">
        <w:rPr>
          <w:rFonts w:eastAsia="Times New Roman" w:cstheme="minorHAnsi"/>
          <w:color w:val="121212"/>
          <w:sz w:val="28"/>
          <w:szCs w:val="28"/>
          <w:lang w:eastAsia="en-GB"/>
        </w:rPr>
        <w:t xml:space="preserve">the </w:t>
      </w:r>
      <w:r w:rsidR="00384C97" w:rsidRPr="005348F8">
        <w:rPr>
          <w:rFonts w:eastAsia="Times New Roman" w:cstheme="minorHAnsi"/>
          <w:color w:val="121212"/>
          <w:sz w:val="28"/>
          <w:szCs w:val="28"/>
          <w:lang w:eastAsia="en-GB"/>
        </w:rPr>
        <w:t xml:space="preserve">monkeys </w:t>
      </w:r>
      <w:r w:rsidR="00BB1D4C">
        <w:rPr>
          <w:rFonts w:eastAsia="Times New Roman" w:cstheme="minorHAnsi"/>
          <w:color w:val="121212"/>
          <w:sz w:val="28"/>
          <w:szCs w:val="28"/>
          <w:lang w:eastAsia="en-GB"/>
        </w:rPr>
        <w:t xml:space="preserve">were socialised with each other </w:t>
      </w:r>
      <w:r w:rsidR="00D75201" w:rsidRPr="005348F8">
        <w:rPr>
          <w:rFonts w:eastAsia="Times New Roman" w:cstheme="minorHAnsi"/>
          <w:color w:val="121212"/>
          <w:sz w:val="28"/>
          <w:szCs w:val="28"/>
          <w:lang w:eastAsia="en-GB"/>
        </w:rPr>
        <w:t xml:space="preserve">to see what </w:t>
      </w:r>
      <w:r w:rsidR="00140A81">
        <w:rPr>
          <w:rFonts w:eastAsia="Times New Roman" w:cstheme="minorHAnsi"/>
          <w:color w:val="121212"/>
          <w:sz w:val="28"/>
          <w:szCs w:val="28"/>
          <w:lang w:eastAsia="en-GB"/>
        </w:rPr>
        <w:t>“</w:t>
      </w:r>
      <w:r w:rsidR="00D75201" w:rsidRPr="005348F8">
        <w:rPr>
          <w:rFonts w:eastAsia="Times New Roman" w:cstheme="minorHAnsi"/>
          <w:color w:val="121212"/>
          <w:sz w:val="28"/>
          <w:szCs w:val="28"/>
          <w:lang w:eastAsia="en-GB"/>
        </w:rPr>
        <w:t xml:space="preserve">effect </w:t>
      </w:r>
      <w:r w:rsidR="00D75201" w:rsidRPr="005348F8">
        <w:rPr>
          <w:rFonts w:eastAsia="Times New Roman" w:cstheme="minorHAnsi"/>
          <w:color w:val="121212"/>
          <w:sz w:val="28"/>
          <w:szCs w:val="28"/>
          <w:shd w:val="clear" w:color="auto" w:fill="FFFFFF"/>
          <w:lang w:eastAsia="en-GB"/>
        </w:rPr>
        <w:t>their failure to form attachment had on behaviour.”</w:t>
      </w:r>
      <w:r w:rsidR="005F4F28" w:rsidRPr="005348F8">
        <w:rPr>
          <w:rFonts w:eastAsia="Times New Roman" w:cstheme="minorHAnsi"/>
          <w:color w:val="121212"/>
          <w:sz w:val="28"/>
          <w:szCs w:val="28"/>
          <w:shd w:val="clear" w:color="auto" w:fill="FFFFFF"/>
          <w:lang w:eastAsia="en-GB"/>
        </w:rPr>
        <w:t xml:space="preserve"> The result of this was </w:t>
      </w:r>
      <w:r w:rsidR="003E00FE" w:rsidRPr="005348F8">
        <w:rPr>
          <w:rFonts w:eastAsia="Times New Roman" w:cstheme="minorHAnsi"/>
          <w:color w:val="121212"/>
          <w:sz w:val="28"/>
          <w:szCs w:val="28"/>
          <w:shd w:val="clear" w:color="auto" w:fill="FFFFFF"/>
          <w:lang w:eastAsia="en-GB"/>
        </w:rPr>
        <w:t>“the monkeys engaged in bizarre behaviour such as clutching their own bodies and rocking compulsively. They were then placed back in the company of other monkeys</w:t>
      </w:r>
      <w:r w:rsidR="00916D1C">
        <w:rPr>
          <w:rFonts w:eastAsia="Times New Roman" w:cstheme="minorHAnsi"/>
          <w:color w:val="121212"/>
          <w:sz w:val="28"/>
          <w:szCs w:val="28"/>
          <w:shd w:val="clear" w:color="auto" w:fill="FFFFFF"/>
          <w:lang w:eastAsia="en-GB"/>
        </w:rPr>
        <w:t>.</w:t>
      </w:r>
      <w:r w:rsidR="003E00FE" w:rsidRPr="005348F8">
        <w:rPr>
          <w:rFonts w:eastAsia="Times New Roman" w:cstheme="minorHAnsi"/>
          <w:color w:val="121212"/>
          <w:sz w:val="28"/>
          <w:szCs w:val="28"/>
          <w:shd w:val="clear" w:color="auto" w:fill="FFFFFF"/>
          <w:lang w:eastAsia="en-GB"/>
        </w:rPr>
        <w:t xml:space="preserve">” </w:t>
      </w:r>
      <w:r w:rsidR="00916D1C">
        <w:rPr>
          <w:rFonts w:eastAsia="Times New Roman" w:cstheme="minorHAnsi"/>
          <w:color w:val="121212"/>
          <w:sz w:val="28"/>
          <w:szCs w:val="28"/>
          <w:shd w:val="clear" w:color="auto" w:fill="FFFFFF"/>
          <w:lang w:eastAsia="en-GB"/>
        </w:rPr>
        <w:t xml:space="preserve">They were unable to communicate. </w:t>
      </w:r>
    </w:p>
    <w:p w14:paraId="793D72A4" w14:textId="59BF9418" w:rsidR="00384B2D" w:rsidRPr="003103CD" w:rsidRDefault="003E00FE" w:rsidP="00384B2D">
      <w:pPr>
        <w:rPr>
          <w:rFonts w:eastAsia="Times New Roman" w:cstheme="minorHAnsi"/>
          <w:color w:val="121212"/>
          <w:sz w:val="28"/>
          <w:szCs w:val="28"/>
          <w:lang w:eastAsia="en-GB"/>
        </w:rPr>
      </w:pPr>
      <w:r w:rsidRPr="005348F8">
        <w:rPr>
          <w:rFonts w:eastAsia="Times New Roman" w:cstheme="minorHAnsi"/>
          <w:color w:val="121212"/>
          <w:sz w:val="28"/>
          <w:szCs w:val="28"/>
          <w:shd w:val="clear" w:color="auto" w:fill="FFFFFF"/>
          <w:lang w:eastAsia="en-GB"/>
        </w:rPr>
        <w:t xml:space="preserve">The second stage was, </w:t>
      </w:r>
      <w:r w:rsidR="009E24CD">
        <w:rPr>
          <w:rFonts w:eastAsia="Times New Roman" w:cstheme="minorHAnsi"/>
          <w:color w:val="121212"/>
          <w:sz w:val="28"/>
          <w:szCs w:val="28"/>
          <w:shd w:val="clear" w:color="auto" w:fill="FFFFFF"/>
          <w:lang w:eastAsia="en-GB"/>
        </w:rPr>
        <w:t>“</w:t>
      </w:r>
      <w:r w:rsidR="00AD1722" w:rsidRPr="005348F8">
        <w:rPr>
          <w:rFonts w:eastAsia="Times New Roman" w:cstheme="minorHAnsi"/>
          <w:color w:val="121212"/>
          <w:sz w:val="28"/>
          <w:szCs w:val="28"/>
          <w:lang w:eastAsia="en-GB"/>
        </w:rPr>
        <w:t>Infant monkeys reared with surrogate mothers</w:t>
      </w:r>
      <w:r w:rsidR="003103CD">
        <w:rPr>
          <w:rFonts w:eastAsia="Times New Roman" w:cstheme="minorHAnsi"/>
          <w:color w:val="121212"/>
          <w:sz w:val="28"/>
          <w:szCs w:val="28"/>
          <w:lang w:eastAsia="en-GB"/>
        </w:rPr>
        <w:t>.</w:t>
      </w:r>
      <w:r w:rsidR="009E24CD">
        <w:rPr>
          <w:rFonts w:eastAsia="Times New Roman" w:cstheme="minorHAnsi"/>
          <w:color w:val="121212"/>
          <w:sz w:val="28"/>
          <w:szCs w:val="28"/>
          <w:lang w:eastAsia="en-GB"/>
        </w:rPr>
        <w:t>”</w:t>
      </w:r>
      <w:r w:rsidR="00AD1722" w:rsidRPr="005348F8">
        <w:rPr>
          <w:rFonts w:eastAsia="Times New Roman" w:cstheme="minorHAnsi"/>
          <w:color w:val="121212"/>
          <w:sz w:val="28"/>
          <w:szCs w:val="28"/>
          <w:lang w:eastAsia="en-GB"/>
        </w:rPr>
        <w:t xml:space="preserve"> </w:t>
      </w:r>
      <w:r w:rsidR="005A0777">
        <w:rPr>
          <w:rFonts w:eastAsia="Times New Roman" w:cstheme="minorHAnsi"/>
          <w:color w:val="121212"/>
          <w:sz w:val="28"/>
          <w:szCs w:val="28"/>
          <w:lang w:eastAsia="en-GB"/>
        </w:rPr>
        <w:t>This experiment was</w:t>
      </w:r>
      <w:r w:rsidR="0066091C">
        <w:rPr>
          <w:rFonts w:eastAsia="Times New Roman" w:cstheme="minorHAnsi"/>
          <w:color w:val="121212"/>
          <w:sz w:val="28"/>
          <w:szCs w:val="28"/>
          <w:lang w:eastAsia="en-GB"/>
        </w:rPr>
        <w:t xml:space="preserve"> with </w:t>
      </w:r>
      <w:r w:rsidR="00AD1722" w:rsidRPr="005348F8">
        <w:rPr>
          <w:rFonts w:eastAsia="Times New Roman" w:cstheme="minorHAnsi"/>
          <w:color w:val="121212"/>
          <w:sz w:val="28"/>
          <w:szCs w:val="28"/>
          <w:lang w:eastAsia="en-GB"/>
        </w:rPr>
        <w:t xml:space="preserve">8 monkeys who were separated from their mothers straight from birth and placed in cage with two surrogate </w:t>
      </w:r>
      <w:r w:rsidR="002E3904" w:rsidRPr="005348F8">
        <w:rPr>
          <w:rFonts w:eastAsia="Times New Roman" w:cstheme="minorHAnsi"/>
          <w:color w:val="121212"/>
          <w:sz w:val="28"/>
          <w:szCs w:val="28"/>
          <w:lang w:eastAsia="en-GB"/>
        </w:rPr>
        <w:t>mothers, “</w:t>
      </w:r>
      <w:r w:rsidR="002E3904" w:rsidRPr="005348F8">
        <w:rPr>
          <w:rFonts w:eastAsia="Times New Roman" w:cstheme="minorHAnsi"/>
          <w:color w:val="121212"/>
          <w:sz w:val="28"/>
          <w:szCs w:val="28"/>
          <w:shd w:val="clear" w:color="auto" w:fill="FFFFFF"/>
          <w:lang w:eastAsia="en-GB"/>
        </w:rPr>
        <w:t xml:space="preserve">one made of wire and one covered in soft terry towelling cloth.” Four of the </w:t>
      </w:r>
      <w:r w:rsidR="006F6773" w:rsidRPr="005348F8">
        <w:rPr>
          <w:rFonts w:eastAsia="Times New Roman" w:cstheme="minorHAnsi"/>
          <w:color w:val="121212"/>
          <w:sz w:val="28"/>
          <w:szCs w:val="28"/>
          <w:shd w:val="clear" w:color="auto" w:fill="FFFFFF"/>
          <w:lang w:eastAsia="en-GB"/>
        </w:rPr>
        <w:t>monkeys</w:t>
      </w:r>
      <w:r w:rsidR="002E3904" w:rsidRPr="005348F8">
        <w:rPr>
          <w:rFonts w:eastAsia="Times New Roman" w:cstheme="minorHAnsi"/>
          <w:color w:val="121212"/>
          <w:sz w:val="28"/>
          <w:szCs w:val="28"/>
          <w:shd w:val="clear" w:color="auto" w:fill="FFFFFF"/>
          <w:lang w:eastAsia="en-GB"/>
        </w:rPr>
        <w:t xml:space="preserve"> </w:t>
      </w:r>
      <w:r w:rsidR="005F651B" w:rsidRPr="005348F8">
        <w:rPr>
          <w:rFonts w:eastAsia="Times New Roman" w:cstheme="minorHAnsi"/>
          <w:color w:val="121212"/>
          <w:sz w:val="28"/>
          <w:szCs w:val="28"/>
          <w:shd w:val="clear" w:color="auto" w:fill="FFFFFF"/>
          <w:lang w:eastAsia="en-GB"/>
        </w:rPr>
        <w:t>could get milk from the wire mother, and then four got from the cloth mother.</w:t>
      </w:r>
      <w:r w:rsidR="00B57507" w:rsidRPr="005348F8">
        <w:rPr>
          <w:rFonts w:eastAsia="Times New Roman" w:cstheme="minorHAnsi"/>
          <w:color w:val="121212"/>
          <w:sz w:val="28"/>
          <w:szCs w:val="28"/>
          <w:shd w:val="clear" w:color="auto" w:fill="FFFFFF"/>
          <w:lang w:eastAsia="en-GB"/>
        </w:rPr>
        <w:t xml:space="preserve"> Both groups, spent more time with the cloth </w:t>
      </w:r>
      <w:r w:rsidR="000F2C4B" w:rsidRPr="005348F8">
        <w:rPr>
          <w:rFonts w:eastAsia="Times New Roman" w:cstheme="minorHAnsi"/>
          <w:color w:val="121212"/>
          <w:sz w:val="28"/>
          <w:szCs w:val="28"/>
          <w:shd w:val="clear" w:color="auto" w:fill="FFFFFF"/>
          <w:lang w:eastAsia="en-GB"/>
        </w:rPr>
        <w:t xml:space="preserve">monkey, they would only go to the wire mother when they were hungry. Once they were </w:t>
      </w:r>
      <w:r w:rsidR="002720E0" w:rsidRPr="005348F8">
        <w:rPr>
          <w:rFonts w:eastAsia="Times New Roman" w:cstheme="minorHAnsi"/>
          <w:color w:val="121212"/>
          <w:sz w:val="28"/>
          <w:szCs w:val="28"/>
          <w:shd w:val="clear" w:color="auto" w:fill="FFFFFF"/>
          <w:lang w:eastAsia="en-GB"/>
        </w:rPr>
        <w:t>fed,</w:t>
      </w:r>
      <w:r w:rsidR="000F2C4B" w:rsidRPr="005348F8">
        <w:rPr>
          <w:rFonts w:eastAsia="Times New Roman" w:cstheme="minorHAnsi"/>
          <w:color w:val="121212"/>
          <w:sz w:val="28"/>
          <w:szCs w:val="28"/>
          <w:shd w:val="clear" w:color="auto" w:fill="FFFFFF"/>
          <w:lang w:eastAsia="en-GB"/>
        </w:rPr>
        <w:t xml:space="preserve"> they would </w:t>
      </w:r>
      <w:r w:rsidR="00737B45" w:rsidRPr="005348F8">
        <w:rPr>
          <w:rFonts w:eastAsia="Times New Roman" w:cstheme="minorHAnsi"/>
          <w:color w:val="121212"/>
          <w:sz w:val="28"/>
          <w:szCs w:val="28"/>
          <w:shd w:val="clear" w:color="auto" w:fill="FFFFFF"/>
          <w:lang w:eastAsia="en-GB"/>
        </w:rPr>
        <w:t>return</w:t>
      </w:r>
      <w:r w:rsidR="000F2C4B" w:rsidRPr="005348F8">
        <w:rPr>
          <w:rFonts w:eastAsia="Times New Roman" w:cstheme="minorHAnsi"/>
          <w:color w:val="121212"/>
          <w:sz w:val="28"/>
          <w:szCs w:val="28"/>
          <w:shd w:val="clear" w:color="auto" w:fill="FFFFFF"/>
          <w:lang w:eastAsia="en-GB"/>
        </w:rPr>
        <w:t xml:space="preserve"> to the </w:t>
      </w:r>
      <w:r w:rsidR="00384B2D" w:rsidRPr="005348F8">
        <w:rPr>
          <w:rFonts w:eastAsia="Times New Roman" w:cstheme="minorHAnsi"/>
          <w:color w:val="121212"/>
          <w:sz w:val="28"/>
          <w:szCs w:val="28"/>
          <w:shd w:val="clear" w:color="auto" w:fill="FFFFFF"/>
          <w:lang w:eastAsia="en-GB"/>
        </w:rPr>
        <w:t>cloth mother. “If a frightening object was placed in the cage the infant took refuge with the cloth mother</w:t>
      </w:r>
      <w:r w:rsidR="00246D19">
        <w:rPr>
          <w:rFonts w:eastAsia="Times New Roman" w:cstheme="minorHAnsi"/>
          <w:color w:val="121212"/>
          <w:sz w:val="28"/>
          <w:szCs w:val="28"/>
          <w:shd w:val="clear" w:color="auto" w:fill="FFFFFF"/>
          <w:lang w:eastAsia="en-GB"/>
        </w:rPr>
        <w:t>.</w:t>
      </w:r>
      <w:r w:rsidR="00384B2D" w:rsidRPr="005348F8">
        <w:rPr>
          <w:rFonts w:eastAsia="Times New Roman" w:cstheme="minorHAnsi"/>
          <w:color w:val="121212"/>
          <w:sz w:val="28"/>
          <w:szCs w:val="28"/>
          <w:shd w:val="clear" w:color="auto" w:fill="FFFFFF"/>
          <w:lang w:eastAsia="en-GB"/>
        </w:rPr>
        <w:t>”</w:t>
      </w:r>
      <w:r w:rsidR="00362EB7">
        <w:rPr>
          <w:rFonts w:eastAsia="Times New Roman" w:cstheme="minorHAnsi"/>
          <w:color w:val="121212"/>
          <w:sz w:val="28"/>
          <w:szCs w:val="28"/>
          <w:shd w:val="clear" w:color="auto" w:fill="FFFFFF"/>
          <w:lang w:eastAsia="en-GB"/>
        </w:rPr>
        <w:t xml:space="preserve"> </w:t>
      </w:r>
      <w:r w:rsidR="006424EC">
        <w:rPr>
          <w:rFonts w:eastAsia="Times New Roman" w:cstheme="minorHAnsi"/>
          <w:color w:val="121212"/>
          <w:sz w:val="28"/>
          <w:szCs w:val="28"/>
          <w:shd w:val="clear" w:color="auto" w:fill="FFFFFF"/>
          <w:lang w:eastAsia="en-GB"/>
        </w:rPr>
        <w:t xml:space="preserve">The experiment </w:t>
      </w:r>
      <w:r w:rsidR="000A4D42">
        <w:rPr>
          <w:rFonts w:eastAsia="Times New Roman" w:cstheme="minorHAnsi"/>
          <w:color w:val="121212"/>
          <w:sz w:val="28"/>
          <w:szCs w:val="28"/>
          <w:shd w:val="clear" w:color="auto" w:fill="FFFFFF"/>
          <w:lang w:eastAsia="en-GB"/>
        </w:rPr>
        <w:t>confirmed</w:t>
      </w:r>
      <w:r w:rsidR="006424EC">
        <w:rPr>
          <w:rFonts w:eastAsia="Times New Roman" w:cstheme="minorHAnsi"/>
          <w:color w:val="121212"/>
          <w:sz w:val="28"/>
          <w:szCs w:val="28"/>
          <w:shd w:val="clear" w:color="auto" w:fill="FFFFFF"/>
          <w:lang w:eastAsia="en-GB"/>
        </w:rPr>
        <w:t xml:space="preserve"> that </w:t>
      </w:r>
      <w:r w:rsidR="00DA2479">
        <w:rPr>
          <w:rFonts w:eastAsia="Times New Roman" w:cstheme="minorHAnsi"/>
          <w:color w:val="121212"/>
          <w:sz w:val="28"/>
          <w:szCs w:val="28"/>
          <w:shd w:val="clear" w:color="auto" w:fill="FFFFFF"/>
          <w:lang w:eastAsia="en-GB"/>
        </w:rPr>
        <w:t xml:space="preserve">the monkeys were more </w:t>
      </w:r>
      <w:r w:rsidR="000A4D42">
        <w:rPr>
          <w:rFonts w:eastAsia="Times New Roman" w:cstheme="minorHAnsi"/>
          <w:color w:val="121212"/>
          <w:sz w:val="28"/>
          <w:szCs w:val="28"/>
          <w:shd w:val="clear" w:color="auto" w:fill="FFFFFF"/>
          <w:lang w:eastAsia="en-GB"/>
        </w:rPr>
        <w:t>confident</w:t>
      </w:r>
      <w:r w:rsidR="00DA2479">
        <w:rPr>
          <w:rFonts w:eastAsia="Times New Roman" w:cstheme="minorHAnsi"/>
          <w:color w:val="121212"/>
          <w:sz w:val="28"/>
          <w:szCs w:val="28"/>
          <w:shd w:val="clear" w:color="auto" w:fill="FFFFFF"/>
          <w:lang w:eastAsia="en-GB"/>
        </w:rPr>
        <w:t xml:space="preserve"> in exploring their surroundings when </w:t>
      </w:r>
      <w:r w:rsidR="000A4D42">
        <w:rPr>
          <w:rFonts w:eastAsia="Times New Roman" w:cstheme="minorHAnsi"/>
          <w:color w:val="121212"/>
          <w:sz w:val="28"/>
          <w:szCs w:val="28"/>
          <w:shd w:val="clear" w:color="auto" w:fill="FFFFFF"/>
          <w:lang w:eastAsia="en-GB"/>
        </w:rPr>
        <w:t>cloth mother was present.</w:t>
      </w:r>
    </w:p>
    <w:p w14:paraId="03DCB978" w14:textId="355D396C" w:rsidR="00DA6F9C" w:rsidRDefault="000A4D42">
      <w:pPr>
        <w:rPr>
          <w:rFonts w:eastAsia="Times New Roman" w:cstheme="minorHAnsi"/>
          <w:sz w:val="28"/>
          <w:szCs w:val="28"/>
          <w:lang w:eastAsia="en-GB"/>
        </w:rPr>
      </w:pPr>
      <w:r>
        <w:rPr>
          <w:rFonts w:eastAsia="Times New Roman" w:cstheme="minorHAnsi"/>
          <w:color w:val="121212"/>
          <w:sz w:val="28"/>
          <w:szCs w:val="28"/>
          <w:shd w:val="clear" w:color="auto" w:fill="FFFFFF"/>
          <w:lang w:eastAsia="en-GB"/>
        </w:rPr>
        <w:t>This</w:t>
      </w:r>
      <w:r w:rsidR="006F6773" w:rsidRPr="005348F8">
        <w:rPr>
          <w:rFonts w:eastAsia="Times New Roman" w:cstheme="minorHAnsi"/>
          <w:color w:val="121212"/>
          <w:sz w:val="28"/>
          <w:szCs w:val="28"/>
          <w:shd w:val="clear" w:color="auto" w:fill="FFFFFF"/>
          <w:lang w:eastAsia="en-GB"/>
        </w:rPr>
        <w:t xml:space="preserve"> </w:t>
      </w:r>
      <w:r w:rsidR="006F6773" w:rsidRPr="006F6773">
        <w:rPr>
          <w:rFonts w:eastAsia="Times New Roman" w:cstheme="minorHAnsi"/>
          <w:color w:val="121212"/>
          <w:sz w:val="28"/>
          <w:szCs w:val="28"/>
          <w:shd w:val="clear" w:color="auto" w:fill="FFFFFF"/>
          <w:lang w:eastAsia="en-GB"/>
        </w:rPr>
        <w:t>supports the</w:t>
      </w:r>
      <w:r w:rsidR="006F6773" w:rsidRPr="005348F8">
        <w:rPr>
          <w:rFonts w:eastAsia="Times New Roman" w:cstheme="minorHAnsi"/>
          <w:color w:val="121212"/>
          <w:sz w:val="28"/>
          <w:szCs w:val="28"/>
          <w:shd w:val="clear" w:color="auto" w:fill="FFFFFF"/>
          <w:lang w:eastAsia="en-GB"/>
        </w:rPr>
        <w:t xml:space="preserve"> </w:t>
      </w:r>
      <w:r w:rsidR="006F6773" w:rsidRPr="006F6773">
        <w:rPr>
          <w:rFonts w:eastAsia="Times New Roman" w:cstheme="minorHAnsi"/>
          <w:color w:val="121212"/>
          <w:sz w:val="28"/>
          <w:szCs w:val="28"/>
          <w:shd w:val="clear" w:color="auto" w:fill="FFFFFF"/>
          <w:lang w:eastAsia="en-GB"/>
        </w:rPr>
        <w:t xml:space="preserve">theory of </w:t>
      </w:r>
      <w:r w:rsidRPr="006F6773">
        <w:rPr>
          <w:rFonts w:eastAsia="Times New Roman" w:cstheme="minorHAnsi"/>
          <w:color w:val="121212"/>
          <w:sz w:val="28"/>
          <w:szCs w:val="28"/>
          <w:shd w:val="clear" w:color="auto" w:fill="FFFFFF"/>
          <w:lang w:eastAsia="en-GB"/>
        </w:rPr>
        <w:t>attachment;</w:t>
      </w:r>
      <w:r w:rsidR="006F6773" w:rsidRPr="006F6773">
        <w:rPr>
          <w:rFonts w:eastAsia="Times New Roman" w:cstheme="minorHAnsi"/>
          <w:color w:val="121212"/>
          <w:sz w:val="28"/>
          <w:szCs w:val="28"/>
          <w:shd w:val="clear" w:color="auto" w:fill="FFFFFF"/>
          <w:lang w:eastAsia="en-GB"/>
        </w:rPr>
        <w:t xml:space="preserve"> in that it is the </w:t>
      </w:r>
      <w:r w:rsidR="006F6773" w:rsidRPr="005348F8">
        <w:rPr>
          <w:rFonts w:eastAsia="Times New Roman" w:cstheme="minorHAnsi"/>
          <w:color w:val="121212"/>
          <w:sz w:val="28"/>
          <w:szCs w:val="28"/>
          <w:shd w:val="clear" w:color="auto" w:fill="FFFFFF"/>
          <w:lang w:eastAsia="en-GB"/>
        </w:rPr>
        <w:t>“</w:t>
      </w:r>
      <w:r w:rsidR="006F6773" w:rsidRPr="006F6773">
        <w:rPr>
          <w:rFonts w:eastAsia="Times New Roman" w:cstheme="minorHAnsi"/>
          <w:color w:val="121212"/>
          <w:sz w:val="28"/>
          <w:szCs w:val="28"/>
          <w:shd w:val="clear" w:color="auto" w:fill="FFFFFF"/>
          <w:lang w:eastAsia="en-GB"/>
        </w:rPr>
        <w:t>sensitive response and security of the caregiver that is important (as opposed to the provision of food).</w:t>
      </w:r>
      <w:r w:rsidR="006F6773" w:rsidRPr="005348F8">
        <w:rPr>
          <w:rFonts w:eastAsia="Times New Roman" w:cstheme="minorHAnsi"/>
          <w:color w:val="121212"/>
          <w:sz w:val="28"/>
          <w:szCs w:val="28"/>
          <w:shd w:val="clear" w:color="auto" w:fill="FFFFFF"/>
          <w:lang w:eastAsia="en-GB"/>
        </w:rPr>
        <w:t>”</w:t>
      </w:r>
    </w:p>
    <w:p w14:paraId="030DBE07" w14:textId="77777777" w:rsidR="000A4D42" w:rsidRDefault="000A4D42">
      <w:pPr>
        <w:rPr>
          <w:rFonts w:eastAsia="Times New Roman" w:cstheme="minorHAnsi"/>
          <w:sz w:val="28"/>
          <w:szCs w:val="28"/>
          <w:lang w:eastAsia="en-GB"/>
        </w:rPr>
      </w:pPr>
    </w:p>
    <w:p w14:paraId="74231675" w14:textId="315269BF" w:rsidR="00144E4C" w:rsidRDefault="005C3244">
      <w:pPr>
        <w:rPr>
          <w:rFonts w:eastAsia="Times New Roman" w:cstheme="minorHAnsi"/>
          <w:sz w:val="28"/>
          <w:szCs w:val="28"/>
          <w:lang w:eastAsia="en-GB"/>
        </w:rPr>
      </w:pPr>
      <w:r>
        <w:rPr>
          <w:rFonts w:eastAsia="Times New Roman" w:cstheme="minorHAnsi"/>
          <w:sz w:val="28"/>
          <w:szCs w:val="28"/>
          <w:lang w:eastAsia="en-GB"/>
        </w:rPr>
        <w:t xml:space="preserve">In conclusion, </w:t>
      </w:r>
      <w:r w:rsidR="007B638C">
        <w:rPr>
          <w:rFonts w:eastAsia="Times New Roman" w:cstheme="minorHAnsi"/>
          <w:sz w:val="28"/>
          <w:szCs w:val="28"/>
          <w:lang w:eastAsia="en-GB"/>
        </w:rPr>
        <w:t>the research into the Bowlby’s attachment theory</w:t>
      </w:r>
      <w:r w:rsidR="003A678D">
        <w:rPr>
          <w:rFonts w:eastAsia="Times New Roman" w:cstheme="minorHAnsi"/>
          <w:sz w:val="28"/>
          <w:szCs w:val="28"/>
          <w:lang w:eastAsia="en-GB"/>
        </w:rPr>
        <w:t xml:space="preserve"> suggests that</w:t>
      </w:r>
      <w:r w:rsidR="00C80B33">
        <w:rPr>
          <w:rFonts w:eastAsia="Times New Roman" w:cstheme="minorHAnsi"/>
          <w:sz w:val="28"/>
          <w:szCs w:val="28"/>
          <w:lang w:eastAsia="en-GB"/>
        </w:rPr>
        <w:t xml:space="preserve"> all </w:t>
      </w:r>
      <w:r w:rsidR="00275919">
        <w:rPr>
          <w:rFonts w:eastAsia="Times New Roman" w:cstheme="minorHAnsi"/>
          <w:sz w:val="28"/>
          <w:szCs w:val="28"/>
          <w:lang w:eastAsia="en-GB"/>
        </w:rPr>
        <w:t>children from a young age</w:t>
      </w:r>
      <w:r w:rsidR="00211CCA">
        <w:rPr>
          <w:rFonts w:eastAsia="Times New Roman" w:cstheme="minorHAnsi"/>
          <w:sz w:val="28"/>
          <w:szCs w:val="28"/>
          <w:lang w:eastAsia="en-GB"/>
        </w:rPr>
        <w:t xml:space="preserve"> </w:t>
      </w:r>
      <w:r w:rsidR="00F95DFE">
        <w:rPr>
          <w:rFonts w:eastAsia="Times New Roman" w:cstheme="minorHAnsi"/>
          <w:sz w:val="28"/>
          <w:szCs w:val="28"/>
          <w:lang w:eastAsia="en-GB"/>
        </w:rPr>
        <w:t>will go through</w:t>
      </w:r>
      <w:r w:rsidR="00211CCA">
        <w:rPr>
          <w:rFonts w:eastAsia="Times New Roman" w:cstheme="minorHAnsi"/>
          <w:sz w:val="28"/>
          <w:szCs w:val="28"/>
          <w:lang w:eastAsia="en-GB"/>
        </w:rPr>
        <w:t xml:space="preserve"> some sort of attachment</w:t>
      </w:r>
      <w:r w:rsidR="00EB21DA">
        <w:rPr>
          <w:rFonts w:eastAsia="Times New Roman" w:cstheme="minorHAnsi"/>
          <w:sz w:val="28"/>
          <w:szCs w:val="28"/>
          <w:lang w:eastAsia="en-GB"/>
        </w:rPr>
        <w:t xml:space="preserve"> </w:t>
      </w:r>
      <w:r w:rsidR="00F95DFE">
        <w:rPr>
          <w:rFonts w:eastAsia="Times New Roman" w:cstheme="minorHAnsi"/>
          <w:sz w:val="28"/>
          <w:szCs w:val="28"/>
          <w:lang w:eastAsia="en-GB"/>
        </w:rPr>
        <w:t>experience</w:t>
      </w:r>
      <w:r w:rsidR="00C16563">
        <w:rPr>
          <w:rFonts w:eastAsia="Times New Roman" w:cstheme="minorHAnsi"/>
          <w:sz w:val="28"/>
          <w:szCs w:val="28"/>
          <w:lang w:eastAsia="en-GB"/>
        </w:rPr>
        <w:t>. For</w:t>
      </w:r>
      <w:r w:rsidR="004F7E29">
        <w:rPr>
          <w:rFonts w:eastAsia="Times New Roman" w:cstheme="minorHAnsi"/>
          <w:sz w:val="28"/>
          <w:szCs w:val="28"/>
          <w:lang w:eastAsia="en-GB"/>
        </w:rPr>
        <w:t xml:space="preserve"> many</w:t>
      </w:r>
      <w:r w:rsidR="00692465">
        <w:rPr>
          <w:rFonts w:eastAsia="Times New Roman" w:cstheme="minorHAnsi"/>
          <w:sz w:val="28"/>
          <w:szCs w:val="28"/>
          <w:lang w:eastAsia="en-GB"/>
        </w:rPr>
        <w:t>, this is part of childhood development</w:t>
      </w:r>
      <w:r w:rsidR="003D08A7">
        <w:rPr>
          <w:rFonts w:eastAsia="Times New Roman" w:cstheme="minorHAnsi"/>
          <w:sz w:val="28"/>
          <w:szCs w:val="28"/>
          <w:lang w:eastAsia="en-GB"/>
        </w:rPr>
        <w:t xml:space="preserve">, which can have a number of positive and negative </w:t>
      </w:r>
      <w:r w:rsidR="000A3C9A">
        <w:rPr>
          <w:rFonts w:eastAsia="Times New Roman" w:cstheme="minorHAnsi"/>
          <w:sz w:val="28"/>
          <w:szCs w:val="28"/>
          <w:lang w:eastAsia="en-GB"/>
        </w:rPr>
        <w:t>effects</w:t>
      </w:r>
      <w:r w:rsidR="004C55EE">
        <w:rPr>
          <w:rFonts w:eastAsia="Times New Roman" w:cstheme="minorHAnsi"/>
          <w:sz w:val="28"/>
          <w:szCs w:val="28"/>
          <w:lang w:eastAsia="en-GB"/>
        </w:rPr>
        <w:t>. A</w:t>
      </w:r>
      <w:r w:rsidR="003D08A7">
        <w:rPr>
          <w:rFonts w:eastAsia="Times New Roman" w:cstheme="minorHAnsi"/>
          <w:sz w:val="28"/>
          <w:szCs w:val="28"/>
          <w:lang w:eastAsia="en-GB"/>
        </w:rPr>
        <w:t xml:space="preserve">s a </w:t>
      </w:r>
      <w:r w:rsidR="006D0F5A">
        <w:rPr>
          <w:rFonts w:eastAsia="Times New Roman" w:cstheme="minorHAnsi"/>
          <w:sz w:val="28"/>
          <w:szCs w:val="28"/>
          <w:lang w:eastAsia="en-GB"/>
        </w:rPr>
        <w:t>result,</w:t>
      </w:r>
      <w:r w:rsidR="003D08A7">
        <w:rPr>
          <w:rFonts w:eastAsia="Times New Roman" w:cstheme="minorHAnsi"/>
          <w:sz w:val="28"/>
          <w:szCs w:val="28"/>
          <w:lang w:eastAsia="en-GB"/>
        </w:rPr>
        <w:t xml:space="preserve"> </w:t>
      </w:r>
      <w:r w:rsidR="00BD5EB1">
        <w:rPr>
          <w:rFonts w:eastAsia="Times New Roman" w:cstheme="minorHAnsi"/>
          <w:sz w:val="28"/>
          <w:szCs w:val="28"/>
          <w:lang w:eastAsia="en-GB"/>
        </w:rPr>
        <w:t xml:space="preserve">can </w:t>
      </w:r>
      <w:r w:rsidR="009E40E3">
        <w:rPr>
          <w:rFonts w:eastAsia="Times New Roman" w:cstheme="minorHAnsi"/>
          <w:sz w:val="28"/>
          <w:szCs w:val="28"/>
          <w:lang w:eastAsia="en-GB"/>
        </w:rPr>
        <w:t>have a number of implications if this attachment bond is not present</w:t>
      </w:r>
      <w:r w:rsidR="00FA65CB">
        <w:rPr>
          <w:rFonts w:eastAsia="Times New Roman" w:cstheme="minorHAnsi"/>
          <w:sz w:val="28"/>
          <w:szCs w:val="28"/>
          <w:lang w:eastAsia="en-GB"/>
        </w:rPr>
        <w:t xml:space="preserve"> </w:t>
      </w:r>
      <w:r w:rsidR="00F32C07">
        <w:rPr>
          <w:rFonts w:eastAsia="Times New Roman" w:cstheme="minorHAnsi"/>
          <w:sz w:val="28"/>
          <w:szCs w:val="28"/>
          <w:lang w:eastAsia="en-GB"/>
        </w:rPr>
        <w:t xml:space="preserve">at this young age which </w:t>
      </w:r>
      <w:r w:rsidR="006D0F5A">
        <w:rPr>
          <w:rFonts w:eastAsia="Times New Roman" w:cstheme="minorHAnsi"/>
          <w:sz w:val="28"/>
          <w:szCs w:val="28"/>
          <w:lang w:eastAsia="en-GB"/>
        </w:rPr>
        <w:t>will have</w:t>
      </w:r>
      <w:r w:rsidR="00FA65CB">
        <w:rPr>
          <w:rFonts w:eastAsia="Times New Roman" w:cstheme="minorHAnsi"/>
          <w:sz w:val="28"/>
          <w:szCs w:val="28"/>
          <w:lang w:eastAsia="en-GB"/>
        </w:rPr>
        <w:t xml:space="preserve"> a </w:t>
      </w:r>
      <w:r w:rsidR="00DA0161">
        <w:rPr>
          <w:rFonts w:eastAsia="Times New Roman" w:cstheme="minorHAnsi"/>
          <w:sz w:val="28"/>
          <w:szCs w:val="28"/>
          <w:lang w:eastAsia="en-GB"/>
        </w:rPr>
        <w:t>knock-on</w:t>
      </w:r>
      <w:r w:rsidR="00FA65CB">
        <w:rPr>
          <w:rFonts w:eastAsia="Times New Roman" w:cstheme="minorHAnsi"/>
          <w:sz w:val="28"/>
          <w:szCs w:val="28"/>
          <w:lang w:eastAsia="en-GB"/>
        </w:rPr>
        <w:t xml:space="preserve"> </w:t>
      </w:r>
      <w:r w:rsidR="00DA0161">
        <w:rPr>
          <w:rFonts w:eastAsia="Times New Roman" w:cstheme="minorHAnsi"/>
          <w:sz w:val="28"/>
          <w:szCs w:val="28"/>
          <w:lang w:eastAsia="en-GB"/>
        </w:rPr>
        <w:t>effect</w:t>
      </w:r>
      <w:r w:rsidR="00E00A08">
        <w:rPr>
          <w:rFonts w:eastAsia="Times New Roman" w:cstheme="minorHAnsi"/>
          <w:sz w:val="28"/>
          <w:szCs w:val="28"/>
          <w:lang w:eastAsia="en-GB"/>
        </w:rPr>
        <w:t xml:space="preserve"> to child </w:t>
      </w:r>
      <w:r w:rsidR="00F9552D">
        <w:rPr>
          <w:rFonts w:eastAsia="Times New Roman" w:cstheme="minorHAnsi"/>
          <w:sz w:val="28"/>
          <w:szCs w:val="28"/>
          <w:lang w:eastAsia="en-GB"/>
        </w:rPr>
        <w:t xml:space="preserve">within their lifespan. These implications could be things from </w:t>
      </w:r>
      <w:r w:rsidR="00DA0161">
        <w:rPr>
          <w:rFonts w:eastAsia="Times New Roman" w:cstheme="minorHAnsi"/>
          <w:sz w:val="28"/>
          <w:szCs w:val="28"/>
          <w:lang w:eastAsia="en-GB"/>
        </w:rPr>
        <w:t>communication</w:t>
      </w:r>
      <w:r w:rsidR="00F84F3D">
        <w:rPr>
          <w:rFonts w:eastAsia="Times New Roman" w:cstheme="minorHAnsi"/>
          <w:sz w:val="28"/>
          <w:szCs w:val="28"/>
          <w:lang w:eastAsia="en-GB"/>
        </w:rPr>
        <w:t xml:space="preserve"> issues, such as speech, </w:t>
      </w:r>
      <w:r w:rsidR="00DA0161">
        <w:rPr>
          <w:rFonts w:eastAsia="Times New Roman" w:cstheme="minorHAnsi"/>
          <w:sz w:val="28"/>
          <w:szCs w:val="28"/>
          <w:lang w:eastAsia="en-GB"/>
        </w:rPr>
        <w:t xml:space="preserve">relationship issues, </w:t>
      </w:r>
      <w:r w:rsidR="00144E4C">
        <w:rPr>
          <w:rFonts w:eastAsia="Times New Roman" w:cstheme="minorHAnsi"/>
          <w:sz w:val="28"/>
          <w:szCs w:val="28"/>
          <w:lang w:eastAsia="en-GB"/>
        </w:rPr>
        <w:t xml:space="preserve">understanding </w:t>
      </w:r>
      <w:r w:rsidR="00DA0161">
        <w:rPr>
          <w:rFonts w:eastAsia="Times New Roman" w:cstheme="minorHAnsi"/>
          <w:sz w:val="28"/>
          <w:szCs w:val="28"/>
          <w:lang w:eastAsia="en-GB"/>
        </w:rPr>
        <w:t xml:space="preserve">boundaries and </w:t>
      </w:r>
      <w:r w:rsidR="000F6463">
        <w:rPr>
          <w:rFonts w:eastAsia="Times New Roman" w:cstheme="minorHAnsi"/>
          <w:sz w:val="28"/>
          <w:szCs w:val="28"/>
          <w:lang w:eastAsia="en-GB"/>
        </w:rPr>
        <w:t xml:space="preserve">problems with </w:t>
      </w:r>
      <w:r w:rsidR="00F56905">
        <w:rPr>
          <w:rFonts w:eastAsia="Times New Roman" w:cstheme="minorHAnsi"/>
          <w:sz w:val="28"/>
          <w:szCs w:val="28"/>
          <w:lang w:eastAsia="en-GB"/>
        </w:rPr>
        <w:t>self- esteem</w:t>
      </w:r>
      <w:r w:rsidR="00144E4C">
        <w:rPr>
          <w:rFonts w:eastAsia="Times New Roman" w:cstheme="minorHAnsi"/>
          <w:sz w:val="28"/>
          <w:szCs w:val="28"/>
          <w:lang w:eastAsia="en-GB"/>
        </w:rPr>
        <w:t xml:space="preserve">, </w:t>
      </w:r>
      <w:r w:rsidR="00F56905">
        <w:rPr>
          <w:rFonts w:eastAsia="Times New Roman" w:cstheme="minorHAnsi"/>
          <w:sz w:val="28"/>
          <w:szCs w:val="28"/>
          <w:lang w:eastAsia="en-GB"/>
        </w:rPr>
        <w:t>self-</w:t>
      </w:r>
      <w:r w:rsidR="00FD71ED">
        <w:rPr>
          <w:rFonts w:eastAsia="Times New Roman" w:cstheme="minorHAnsi"/>
          <w:sz w:val="28"/>
          <w:szCs w:val="28"/>
          <w:lang w:eastAsia="en-GB"/>
        </w:rPr>
        <w:t>confidence and</w:t>
      </w:r>
      <w:r w:rsidR="00F56905">
        <w:rPr>
          <w:rFonts w:eastAsia="Times New Roman" w:cstheme="minorHAnsi"/>
          <w:sz w:val="28"/>
          <w:szCs w:val="28"/>
          <w:lang w:eastAsia="en-GB"/>
        </w:rPr>
        <w:t xml:space="preserve"> self-worth. </w:t>
      </w:r>
    </w:p>
    <w:p w14:paraId="68225456" w14:textId="00E9BB7E" w:rsidR="005C3244" w:rsidRDefault="000F6463">
      <w:pPr>
        <w:rPr>
          <w:rFonts w:eastAsia="Times New Roman" w:cstheme="minorHAnsi"/>
          <w:sz w:val="28"/>
          <w:szCs w:val="28"/>
          <w:lang w:eastAsia="en-GB"/>
        </w:rPr>
      </w:pPr>
      <w:r>
        <w:rPr>
          <w:rFonts w:eastAsia="Times New Roman" w:cstheme="minorHAnsi"/>
          <w:sz w:val="28"/>
          <w:szCs w:val="28"/>
          <w:lang w:eastAsia="en-GB"/>
        </w:rPr>
        <w:t>Positive effects of the attachment theory</w:t>
      </w:r>
      <w:r w:rsidR="00895E09">
        <w:rPr>
          <w:rFonts w:eastAsia="Times New Roman" w:cstheme="minorHAnsi"/>
          <w:sz w:val="28"/>
          <w:szCs w:val="28"/>
          <w:lang w:eastAsia="en-GB"/>
        </w:rPr>
        <w:t xml:space="preserve"> are things such as self- </w:t>
      </w:r>
      <w:r w:rsidR="00AB6233">
        <w:rPr>
          <w:rFonts w:eastAsia="Times New Roman" w:cstheme="minorHAnsi"/>
          <w:sz w:val="28"/>
          <w:szCs w:val="28"/>
          <w:lang w:eastAsia="en-GB"/>
        </w:rPr>
        <w:t>confidence</w:t>
      </w:r>
      <w:r w:rsidR="00895E09">
        <w:rPr>
          <w:rFonts w:eastAsia="Times New Roman" w:cstheme="minorHAnsi"/>
          <w:sz w:val="28"/>
          <w:szCs w:val="28"/>
          <w:lang w:eastAsia="en-GB"/>
        </w:rPr>
        <w:t xml:space="preserve">, </w:t>
      </w:r>
      <w:r w:rsidR="004C029F">
        <w:rPr>
          <w:rFonts w:eastAsia="Times New Roman" w:cstheme="minorHAnsi"/>
          <w:sz w:val="28"/>
          <w:szCs w:val="28"/>
          <w:lang w:eastAsia="en-GB"/>
        </w:rPr>
        <w:t>ability to develop</w:t>
      </w:r>
      <w:r w:rsidR="00895E09">
        <w:rPr>
          <w:rFonts w:eastAsia="Times New Roman" w:cstheme="minorHAnsi"/>
          <w:sz w:val="28"/>
          <w:szCs w:val="28"/>
          <w:lang w:eastAsia="en-GB"/>
        </w:rPr>
        <w:t xml:space="preserve"> relationships,</w:t>
      </w:r>
      <w:r w:rsidR="006C7E55">
        <w:rPr>
          <w:rFonts w:eastAsia="Times New Roman" w:cstheme="minorHAnsi"/>
          <w:sz w:val="28"/>
          <w:szCs w:val="28"/>
          <w:lang w:eastAsia="en-GB"/>
        </w:rPr>
        <w:t xml:space="preserve"> </w:t>
      </w:r>
      <w:r w:rsidR="00C53547">
        <w:rPr>
          <w:rFonts w:eastAsia="Times New Roman" w:cstheme="minorHAnsi"/>
          <w:sz w:val="28"/>
          <w:szCs w:val="28"/>
          <w:lang w:eastAsia="en-GB"/>
        </w:rPr>
        <w:t xml:space="preserve">succeed in </w:t>
      </w:r>
      <w:r w:rsidR="00895E09">
        <w:rPr>
          <w:rFonts w:eastAsia="Times New Roman" w:cstheme="minorHAnsi"/>
          <w:sz w:val="28"/>
          <w:szCs w:val="28"/>
          <w:lang w:eastAsia="en-GB"/>
        </w:rPr>
        <w:t xml:space="preserve">school and </w:t>
      </w:r>
      <w:r w:rsidR="00C53547">
        <w:rPr>
          <w:rFonts w:eastAsia="Times New Roman" w:cstheme="minorHAnsi"/>
          <w:sz w:val="28"/>
          <w:szCs w:val="28"/>
          <w:lang w:eastAsia="en-GB"/>
        </w:rPr>
        <w:t xml:space="preserve">the ability to </w:t>
      </w:r>
      <w:r w:rsidR="00BD48B7">
        <w:rPr>
          <w:rFonts w:eastAsia="Times New Roman" w:cstheme="minorHAnsi"/>
          <w:sz w:val="28"/>
          <w:szCs w:val="28"/>
          <w:lang w:eastAsia="en-GB"/>
        </w:rPr>
        <w:t xml:space="preserve">communicate effectively. </w:t>
      </w:r>
      <w:r w:rsidR="00AC1730">
        <w:rPr>
          <w:rFonts w:eastAsia="Times New Roman" w:cstheme="minorHAnsi"/>
          <w:sz w:val="28"/>
          <w:szCs w:val="28"/>
          <w:lang w:eastAsia="en-GB"/>
        </w:rPr>
        <w:t xml:space="preserve">These </w:t>
      </w:r>
      <w:r w:rsidR="00304886">
        <w:rPr>
          <w:rFonts w:eastAsia="Times New Roman" w:cstheme="minorHAnsi"/>
          <w:sz w:val="28"/>
          <w:szCs w:val="28"/>
          <w:lang w:eastAsia="en-GB"/>
        </w:rPr>
        <w:t xml:space="preserve">effects will also </w:t>
      </w:r>
      <w:r w:rsidR="008B565F">
        <w:rPr>
          <w:rFonts w:eastAsia="Times New Roman" w:cstheme="minorHAnsi"/>
          <w:sz w:val="28"/>
          <w:szCs w:val="28"/>
          <w:lang w:eastAsia="en-GB"/>
        </w:rPr>
        <w:t xml:space="preserve">aid them with </w:t>
      </w:r>
      <w:r w:rsidR="00E7469B">
        <w:rPr>
          <w:rFonts w:eastAsia="Times New Roman" w:cstheme="minorHAnsi"/>
          <w:sz w:val="28"/>
          <w:szCs w:val="28"/>
          <w:lang w:eastAsia="en-GB"/>
        </w:rPr>
        <w:t xml:space="preserve">parenting skills when they are older, due to instinct from when they were a child. </w:t>
      </w:r>
    </w:p>
    <w:p w14:paraId="41EAB263" w14:textId="63CA5B3A" w:rsidR="003A678D" w:rsidRDefault="003A678D">
      <w:pPr>
        <w:rPr>
          <w:rFonts w:eastAsia="Times New Roman" w:cstheme="minorHAnsi"/>
          <w:sz w:val="28"/>
          <w:szCs w:val="28"/>
          <w:lang w:eastAsia="en-GB"/>
        </w:rPr>
      </w:pPr>
    </w:p>
    <w:p w14:paraId="651ABA0D" w14:textId="4D6079D6" w:rsidR="003A678D" w:rsidRDefault="003A678D">
      <w:pPr>
        <w:rPr>
          <w:rFonts w:eastAsia="Times New Roman" w:cstheme="minorHAnsi"/>
          <w:sz w:val="28"/>
          <w:szCs w:val="28"/>
          <w:lang w:eastAsia="en-GB"/>
        </w:rPr>
      </w:pPr>
    </w:p>
    <w:p w14:paraId="092EDCEA" w14:textId="61A20E79" w:rsidR="003A678D" w:rsidRPr="00A12397" w:rsidRDefault="00A12397">
      <w:pPr>
        <w:rPr>
          <w:rFonts w:eastAsia="Times New Roman" w:cstheme="minorHAnsi"/>
          <w:b/>
          <w:bCs/>
          <w:sz w:val="28"/>
          <w:szCs w:val="28"/>
          <w:u w:val="single"/>
          <w:lang w:eastAsia="en-GB"/>
        </w:rPr>
      </w:pPr>
      <w:r w:rsidRPr="00A12397">
        <w:rPr>
          <w:rFonts w:eastAsia="Times New Roman" w:cstheme="minorHAnsi"/>
          <w:b/>
          <w:bCs/>
          <w:sz w:val="28"/>
          <w:szCs w:val="28"/>
          <w:u w:val="single"/>
          <w:lang w:eastAsia="en-GB"/>
        </w:rPr>
        <w:t>References</w:t>
      </w:r>
    </w:p>
    <w:p w14:paraId="472B3297" w14:textId="1CF3A42D" w:rsidR="001D0967" w:rsidRPr="004577E7" w:rsidRDefault="00D847B9" w:rsidP="001D0967">
      <w:pPr>
        <w:spacing w:before="100" w:beforeAutospacing="1" w:after="100" w:afterAutospacing="1"/>
        <w:rPr>
          <w:rFonts w:eastAsia="Times New Roman" w:cstheme="minorHAnsi"/>
          <w:color w:val="2A2A2A"/>
          <w:sz w:val="28"/>
          <w:szCs w:val="28"/>
          <w:lang w:eastAsia="en-GB"/>
        </w:rPr>
      </w:pPr>
      <w:r w:rsidRPr="004577E7">
        <w:rPr>
          <w:rFonts w:eastAsia="Times New Roman" w:cstheme="minorHAnsi"/>
          <w:sz w:val="28"/>
          <w:szCs w:val="28"/>
          <w:lang w:eastAsia="en-GB"/>
        </w:rPr>
        <w:t>Ack</w:t>
      </w:r>
      <w:r w:rsidR="00F93FB0" w:rsidRPr="004577E7">
        <w:rPr>
          <w:rFonts w:eastAsia="Times New Roman" w:cstheme="minorHAnsi"/>
          <w:sz w:val="28"/>
          <w:szCs w:val="28"/>
          <w:lang w:eastAsia="en-GB"/>
        </w:rPr>
        <w:t xml:space="preserve">erman. E. C (2020), </w:t>
      </w:r>
      <w:r w:rsidR="007407DE" w:rsidRPr="004577E7">
        <w:rPr>
          <w:rFonts w:eastAsia="Times New Roman" w:cstheme="minorHAnsi"/>
          <w:sz w:val="28"/>
          <w:szCs w:val="28"/>
          <w:lang w:eastAsia="en-GB"/>
        </w:rPr>
        <w:t xml:space="preserve">What is attachment </w:t>
      </w:r>
      <w:r w:rsidR="004E68F1" w:rsidRPr="004577E7">
        <w:rPr>
          <w:rFonts w:eastAsia="Times New Roman" w:cstheme="minorHAnsi"/>
          <w:sz w:val="28"/>
          <w:szCs w:val="28"/>
          <w:lang w:eastAsia="en-GB"/>
        </w:rPr>
        <w:t>theory? -</w:t>
      </w:r>
      <w:r w:rsidR="0077546B" w:rsidRPr="004577E7">
        <w:rPr>
          <w:rFonts w:eastAsia="Times New Roman" w:cstheme="minorHAnsi"/>
          <w:sz w:val="28"/>
          <w:szCs w:val="28"/>
          <w:lang w:eastAsia="en-GB"/>
        </w:rPr>
        <w:t xml:space="preserve"> A definition, </w:t>
      </w:r>
      <w:r w:rsidR="00D04603" w:rsidRPr="004577E7">
        <w:rPr>
          <w:rFonts w:eastAsia="Times New Roman" w:cstheme="minorHAnsi"/>
          <w:sz w:val="28"/>
          <w:szCs w:val="28"/>
          <w:lang w:eastAsia="en-GB"/>
        </w:rPr>
        <w:t>What is Attachment Theory? Bowlby’s 4 Stages Explained</w:t>
      </w:r>
      <w:r w:rsidR="003E288A" w:rsidRPr="004577E7">
        <w:rPr>
          <w:rFonts w:eastAsia="Times New Roman" w:cstheme="minorHAnsi"/>
          <w:sz w:val="28"/>
          <w:szCs w:val="28"/>
          <w:lang w:eastAsia="en-GB"/>
        </w:rPr>
        <w:t xml:space="preserve"> [Online] Available at:</w:t>
      </w:r>
      <w:r w:rsidR="002C725F" w:rsidRPr="004577E7">
        <w:rPr>
          <w:rFonts w:cstheme="minorHAnsi"/>
          <w:sz w:val="28"/>
          <w:szCs w:val="28"/>
        </w:rPr>
        <w:t xml:space="preserve"> </w:t>
      </w:r>
      <w:hyperlink r:id="rId5" w:history="1">
        <w:r w:rsidR="002C725F" w:rsidRPr="004577E7">
          <w:rPr>
            <w:rStyle w:val="Hyperlink"/>
            <w:rFonts w:eastAsia="Times New Roman" w:cstheme="minorHAnsi"/>
            <w:sz w:val="28"/>
            <w:szCs w:val="28"/>
            <w:lang w:eastAsia="en-GB"/>
          </w:rPr>
          <w:t>https://positivepsychology.com/attachment-theory/</w:t>
        </w:r>
      </w:hyperlink>
      <w:r w:rsidR="002C725F" w:rsidRPr="004577E7">
        <w:rPr>
          <w:rFonts w:eastAsia="Times New Roman" w:cstheme="minorHAnsi"/>
          <w:sz w:val="28"/>
          <w:szCs w:val="28"/>
          <w:lang w:eastAsia="en-GB"/>
        </w:rPr>
        <w:t xml:space="preserve"> </w:t>
      </w:r>
      <w:r w:rsidR="00E04E2B" w:rsidRPr="004577E7">
        <w:rPr>
          <w:rFonts w:eastAsia="Times New Roman" w:cstheme="minorHAnsi"/>
          <w:sz w:val="28"/>
          <w:szCs w:val="28"/>
          <w:lang w:eastAsia="en-GB"/>
        </w:rPr>
        <w:t>[Accessed on</w:t>
      </w:r>
      <w:r w:rsidR="00746E01">
        <w:rPr>
          <w:rFonts w:eastAsia="Times New Roman" w:cstheme="minorHAnsi"/>
          <w:sz w:val="28"/>
          <w:szCs w:val="28"/>
          <w:lang w:eastAsia="en-GB"/>
        </w:rPr>
        <w:t>:</w:t>
      </w:r>
      <w:r w:rsidR="00E04E2B" w:rsidRPr="004577E7">
        <w:rPr>
          <w:rFonts w:eastAsia="Times New Roman" w:cstheme="minorHAnsi"/>
          <w:sz w:val="28"/>
          <w:szCs w:val="28"/>
          <w:lang w:eastAsia="en-GB"/>
        </w:rPr>
        <w:t xml:space="preserve"> </w:t>
      </w:r>
      <w:r w:rsidR="00746E01">
        <w:rPr>
          <w:rFonts w:eastAsia="Times New Roman" w:cstheme="minorHAnsi"/>
          <w:sz w:val="28"/>
          <w:szCs w:val="28"/>
          <w:lang w:eastAsia="en-GB"/>
        </w:rPr>
        <w:t>8/04/20</w:t>
      </w:r>
      <w:r w:rsidR="00E04E2B" w:rsidRPr="004577E7">
        <w:rPr>
          <w:rFonts w:eastAsia="Times New Roman" w:cstheme="minorHAnsi"/>
          <w:sz w:val="28"/>
          <w:szCs w:val="28"/>
          <w:lang w:eastAsia="en-GB"/>
        </w:rPr>
        <w:t>]</w:t>
      </w:r>
      <w:r w:rsidR="004E34B5" w:rsidRPr="004577E7">
        <w:rPr>
          <w:rFonts w:eastAsia="Times New Roman" w:cstheme="minorHAnsi"/>
          <w:sz w:val="28"/>
          <w:szCs w:val="28"/>
          <w:lang w:eastAsia="en-GB"/>
        </w:rPr>
        <w:t xml:space="preserve"> </w:t>
      </w:r>
      <w:r w:rsidR="001D0967" w:rsidRPr="004577E7">
        <w:rPr>
          <w:rFonts w:eastAsia="Times New Roman" w:cstheme="minorHAnsi"/>
          <w:sz w:val="28"/>
          <w:szCs w:val="28"/>
          <w:lang w:eastAsia="en-GB"/>
        </w:rPr>
        <w:t xml:space="preserve">Reference used within article, </w:t>
      </w:r>
      <w:r w:rsidR="001D0967" w:rsidRPr="004577E7">
        <w:rPr>
          <w:rFonts w:eastAsia="Times New Roman" w:cstheme="minorHAnsi"/>
          <w:color w:val="2A2A2A"/>
          <w:sz w:val="28"/>
          <w:szCs w:val="28"/>
          <w:lang w:eastAsia="en-GB"/>
        </w:rPr>
        <w:t>Fraley, R. C. (2010). A brief overview of adult attachment theory and research. Retrieved from https://internal.psychology.illinois.edu/~rcfraley/attachment.htm</w:t>
      </w:r>
    </w:p>
    <w:p w14:paraId="0AE709E1" w14:textId="1033F38C" w:rsidR="004577E7" w:rsidRPr="004577E7" w:rsidRDefault="004577E7" w:rsidP="004577E7">
      <w:pPr>
        <w:rPr>
          <w:rFonts w:cstheme="minorHAnsi"/>
          <w:sz w:val="28"/>
          <w:szCs w:val="28"/>
        </w:rPr>
      </w:pPr>
      <w:r w:rsidRPr="004577E7">
        <w:rPr>
          <w:rFonts w:cstheme="minorHAnsi"/>
          <w:sz w:val="28"/>
          <w:szCs w:val="28"/>
        </w:rPr>
        <w:t xml:space="preserve">Bowlby. R (2008), What is the attachment theory?, Attachment, what it is, why it is important and what we can do about it to help young children acquire a secure attachment, Pages 122- 123 [Online Article] Available at: </w:t>
      </w:r>
      <w:hyperlink r:id="rId6" w:history="1">
        <w:r w:rsidRPr="004577E7">
          <w:rPr>
            <w:rStyle w:val="Hyperlink"/>
            <w:rFonts w:cstheme="minorHAnsi"/>
            <w:sz w:val="28"/>
            <w:szCs w:val="28"/>
          </w:rPr>
          <w:t>http://www.allianceforchildhood.eu/files/QOC%20Sig%204.pdf</w:t>
        </w:r>
      </w:hyperlink>
      <w:r w:rsidRPr="004577E7">
        <w:rPr>
          <w:rFonts w:cstheme="minorHAnsi"/>
          <w:sz w:val="28"/>
          <w:szCs w:val="28"/>
        </w:rPr>
        <w:t xml:space="preserve"> [Accessed on</w:t>
      </w:r>
      <w:r w:rsidR="00746E01">
        <w:rPr>
          <w:rFonts w:cstheme="minorHAnsi"/>
          <w:sz w:val="28"/>
          <w:szCs w:val="28"/>
        </w:rPr>
        <w:t>: 2/04/20</w:t>
      </w:r>
      <w:r w:rsidRPr="004577E7">
        <w:rPr>
          <w:rFonts w:cstheme="minorHAnsi"/>
          <w:sz w:val="28"/>
          <w:szCs w:val="28"/>
        </w:rPr>
        <w:t xml:space="preserve">] </w:t>
      </w:r>
    </w:p>
    <w:p w14:paraId="5CFD0595" w14:textId="77777777" w:rsidR="00CF2AF2" w:rsidRDefault="00CF2AF2" w:rsidP="004577E7">
      <w:pPr>
        <w:rPr>
          <w:rFonts w:cstheme="minorHAnsi"/>
          <w:sz w:val="28"/>
          <w:szCs w:val="28"/>
        </w:rPr>
      </w:pPr>
    </w:p>
    <w:p w14:paraId="556F2553" w14:textId="1387FD84" w:rsidR="00A14E40" w:rsidRDefault="004577E7" w:rsidP="00A14E40">
      <w:pPr>
        <w:rPr>
          <w:rFonts w:cstheme="minorHAnsi"/>
          <w:sz w:val="28"/>
          <w:szCs w:val="28"/>
        </w:rPr>
      </w:pPr>
      <w:r w:rsidRPr="004577E7">
        <w:rPr>
          <w:rFonts w:cstheme="minorHAnsi"/>
          <w:sz w:val="28"/>
          <w:szCs w:val="28"/>
        </w:rPr>
        <w:t xml:space="preserve">Bretherton. I (1992), The Origins Of Attachment Theory: John Bowlby and Mary Ainsworth, Developmental Psychology, Page 1 [Article] Available at: </w:t>
      </w:r>
      <w:hyperlink r:id="rId7" w:history="1">
        <w:r w:rsidRPr="004577E7">
          <w:rPr>
            <w:rStyle w:val="Hyperlink"/>
            <w:rFonts w:cstheme="minorHAnsi"/>
            <w:sz w:val="28"/>
            <w:szCs w:val="28"/>
          </w:rPr>
          <w:t>http://www.psychology.sunysb.edu/attachment/online/inge_origins.pdf</w:t>
        </w:r>
      </w:hyperlink>
      <w:r w:rsidRPr="004577E7">
        <w:rPr>
          <w:rFonts w:cstheme="minorHAnsi"/>
          <w:sz w:val="28"/>
          <w:szCs w:val="28"/>
        </w:rPr>
        <w:t xml:space="preserve"> [Accessed on 26</w:t>
      </w:r>
      <w:r w:rsidR="00746E01">
        <w:rPr>
          <w:rFonts w:cstheme="minorHAnsi"/>
          <w:sz w:val="28"/>
          <w:szCs w:val="28"/>
        </w:rPr>
        <w:t>/03/</w:t>
      </w:r>
      <w:r w:rsidRPr="004577E7">
        <w:rPr>
          <w:rFonts w:cstheme="minorHAnsi"/>
          <w:sz w:val="28"/>
          <w:szCs w:val="28"/>
        </w:rPr>
        <w:t>20]</w:t>
      </w:r>
      <w:r w:rsidR="00A14E40" w:rsidRPr="00A14E40">
        <w:rPr>
          <w:rFonts w:cstheme="minorHAnsi"/>
          <w:sz w:val="28"/>
          <w:szCs w:val="28"/>
        </w:rPr>
        <w:t xml:space="preserve"> </w:t>
      </w:r>
    </w:p>
    <w:p w14:paraId="74C171EE" w14:textId="77777777" w:rsidR="00A14E40" w:rsidRDefault="00A14E40" w:rsidP="00A14E40">
      <w:pPr>
        <w:rPr>
          <w:rFonts w:cstheme="minorHAnsi"/>
          <w:sz w:val="28"/>
          <w:szCs w:val="28"/>
        </w:rPr>
      </w:pPr>
    </w:p>
    <w:p w14:paraId="721E4DC4" w14:textId="23F7CEB3" w:rsidR="00A14E40" w:rsidRPr="004577E7" w:rsidRDefault="00A14E40" w:rsidP="00A14E40">
      <w:pPr>
        <w:rPr>
          <w:rFonts w:cstheme="minorHAnsi"/>
          <w:vanish/>
          <w:sz w:val="28"/>
          <w:szCs w:val="28"/>
        </w:rPr>
      </w:pPr>
      <w:r w:rsidRPr="004577E7">
        <w:rPr>
          <w:rFonts w:cstheme="minorHAnsi"/>
          <w:sz w:val="28"/>
          <w:szCs w:val="28"/>
        </w:rPr>
        <w:t xml:space="preserve">Cherry. K (2019), Stages of Attachment, The Importance of Early Emotional Bonds, </w:t>
      </w:r>
      <w:r w:rsidRPr="004577E7">
        <w:rPr>
          <w:rFonts w:cstheme="minorHAnsi"/>
          <w:vanish/>
          <w:sz w:val="28"/>
          <w:szCs w:val="28"/>
        </w:rPr>
        <w:t>Top of Form</w:t>
      </w:r>
    </w:p>
    <w:p w14:paraId="0F9A4826" w14:textId="77777777" w:rsidR="00A14E40" w:rsidRPr="004577E7" w:rsidRDefault="00A14E40" w:rsidP="00A14E40">
      <w:pPr>
        <w:rPr>
          <w:rFonts w:cstheme="minorHAnsi"/>
          <w:vanish/>
          <w:sz w:val="28"/>
          <w:szCs w:val="28"/>
        </w:rPr>
      </w:pPr>
      <w:r w:rsidRPr="004577E7">
        <w:rPr>
          <w:rFonts w:cstheme="minorHAnsi"/>
          <w:vanish/>
          <w:sz w:val="28"/>
          <w:szCs w:val="28"/>
        </w:rPr>
        <w:t>Bottom of Form</w:t>
      </w:r>
    </w:p>
    <w:p w14:paraId="2CCE9BAB" w14:textId="631562C7" w:rsidR="00A14E40" w:rsidRPr="004577E7" w:rsidRDefault="00A14E40" w:rsidP="00A14E40">
      <w:pPr>
        <w:rPr>
          <w:rFonts w:cstheme="minorHAnsi"/>
          <w:sz w:val="28"/>
          <w:szCs w:val="28"/>
        </w:rPr>
      </w:pPr>
      <w:r w:rsidRPr="004577E7">
        <w:rPr>
          <w:rFonts w:cstheme="minorHAnsi"/>
          <w:sz w:val="28"/>
          <w:szCs w:val="28"/>
        </w:rPr>
        <w:t xml:space="preserve">Bowlby &amp; Ainsworth: What Is Attachment Theory?, Very Well Mind [Online] Available at: </w:t>
      </w:r>
      <w:hyperlink r:id="rId8" w:history="1">
        <w:r w:rsidRPr="004577E7">
          <w:rPr>
            <w:rStyle w:val="Hyperlink"/>
            <w:rFonts w:cstheme="minorHAnsi"/>
            <w:sz w:val="28"/>
            <w:szCs w:val="28"/>
          </w:rPr>
          <w:t>https://www.verywellmind.com/what-is-attachment-theory-2795337</w:t>
        </w:r>
      </w:hyperlink>
      <w:r w:rsidRPr="004577E7">
        <w:rPr>
          <w:rFonts w:cstheme="minorHAnsi"/>
          <w:sz w:val="28"/>
          <w:szCs w:val="28"/>
        </w:rPr>
        <w:t xml:space="preserve"> [Accessed on</w:t>
      </w:r>
      <w:r w:rsidR="00746E01">
        <w:rPr>
          <w:rFonts w:cstheme="minorHAnsi"/>
          <w:sz w:val="28"/>
          <w:szCs w:val="28"/>
        </w:rPr>
        <w:t>:</w:t>
      </w:r>
      <w:r w:rsidRPr="004577E7">
        <w:rPr>
          <w:rFonts w:cstheme="minorHAnsi"/>
          <w:sz w:val="28"/>
          <w:szCs w:val="28"/>
        </w:rPr>
        <w:t xml:space="preserve"> </w:t>
      </w:r>
      <w:r w:rsidR="00746E01">
        <w:rPr>
          <w:rFonts w:cstheme="minorHAnsi"/>
          <w:sz w:val="28"/>
          <w:szCs w:val="28"/>
        </w:rPr>
        <w:t>2/04/</w:t>
      </w:r>
      <w:r w:rsidRPr="004577E7">
        <w:rPr>
          <w:rFonts w:cstheme="minorHAnsi"/>
          <w:sz w:val="28"/>
          <w:szCs w:val="28"/>
        </w:rPr>
        <w:t xml:space="preserve">20] </w:t>
      </w:r>
    </w:p>
    <w:p w14:paraId="50D696E7" w14:textId="77777777" w:rsidR="00CF2AF2" w:rsidRDefault="00CF2AF2" w:rsidP="00CF2AF2">
      <w:pPr>
        <w:rPr>
          <w:rFonts w:cstheme="minorHAnsi"/>
          <w:sz w:val="28"/>
          <w:szCs w:val="28"/>
        </w:rPr>
      </w:pPr>
    </w:p>
    <w:p w14:paraId="1E9E7AA8" w14:textId="02D47D7C" w:rsidR="00D04603" w:rsidRPr="00A14E40" w:rsidRDefault="00CF2AF2" w:rsidP="00D04603">
      <w:pPr>
        <w:rPr>
          <w:rFonts w:cstheme="minorHAnsi"/>
          <w:sz w:val="28"/>
          <w:szCs w:val="28"/>
        </w:rPr>
      </w:pPr>
      <w:r w:rsidRPr="004577E7">
        <w:rPr>
          <w:rFonts w:cstheme="minorHAnsi"/>
          <w:sz w:val="28"/>
          <w:szCs w:val="28"/>
        </w:rPr>
        <w:t xml:space="preserve">Cherry. K (2019), The 4 stages of cognitive development, </w:t>
      </w:r>
      <w:r w:rsidR="005348F8" w:rsidRPr="004577E7">
        <w:rPr>
          <w:rFonts w:cstheme="minorHAnsi"/>
          <w:sz w:val="28"/>
          <w:szCs w:val="28"/>
        </w:rPr>
        <w:t>Developmental</w:t>
      </w:r>
      <w:r w:rsidRPr="004577E7">
        <w:rPr>
          <w:rFonts w:cstheme="minorHAnsi"/>
          <w:sz w:val="28"/>
          <w:szCs w:val="28"/>
        </w:rPr>
        <w:t xml:space="preserve"> </w:t>
      </w:r>
      <w:r w:rsidR="005348F8" w:rsidRPr="004577E7">
        <w:rPr>
          <w:rFonts w:cstheme="minorHAnsi"/>
          <w:sz w:val="28"/>
          <w:szCs w:val="28"/>
        </w:rPr>
        <w:t>Psychology</w:t>
      </w:r>
      <w:r w:rsidRPr="004577E7">
        <w:rPr>
          <w:rFonts w:cstheme="minorHAnsi"/>
          <w:sz w:val="28"/>
          <w:szCs w:val="28"/>
        </w:rPr>
        <w:t xml:space="preserve">, Very Well Mind [Online] Available at:  </w:t>
      </w:r>
      <w:hyperlink r:id="rId9" w:history="1">
        <w:r w:rsidRPr="004577E7">
          <w:rPr>
            <w:rStyle w:val="Hyperlink"/>
            <w:rFonts w:cstheme="minorHAnsi"/>
            <w:sz w:val="28"/>
            <w:szCs w:val="28"/>
          </w:rPr>
          <w:t>https://www.verywellmind.com/piagets-stages-of-cognitive-development-2795457</w:t>
        </w:r>
      </w:hyperlink>
      <w:r w:rsidRPr="004577E7">
        <w:rPr>
          <w:rFonts w:cstheme="minorHAnsi"/>
          <w:sz w:val="28"/>
          <w:szCs w:val="28"/>
        </w:rPr>
        <w:t xml:space="preserve"> [Accessed on</w:t>
      </w:r>
      <w:r w:rsidR="00746E01">
        <w:rPr>
          <w:rFonts w:cstheme="minorHAnsi"/>
          <w:sz w:val="28"/>
          <w:szCs w:val="28"/>
        </w:rPr>
        <w:t>:</w:t>
      </w:r>
      <w:r w:rsidRPr="004577E7">
        <w:rPr>
          <w:rFonts w:cstheme="minorHAnsi"/>
          <w:sz w:val="28"/>
          <w:szCs w:val="28"/>
        </w:rPr>
        <w:t xml:space="preserve"> 31</w:t>
      </w:r>
      <w:r w:rsidR="00746E01">
        <w:rPr>
          <w:rFonts w:cstheme="minorHAnsi"/>
          <w:sz w:val="28"/>
          <w:szCs w:val="28"/>
        </w:rPr>
        <w:t>/03/</w:t>
      </w:r>
      <w:r w:rsidRPr="004577E7">
        <w:rPr>
          <w:rFonts w:cstheme="minorHAnsi"/>
          <w:sz w:val="28"/>
          <w:szCs w:val="28"/>
        </w:rPr>
        <w:t xml:space="preserve">20] </w:t>
      </w:r>
    </w:p>
    <w:p w14:paraId="73C26F7C" w14:textId="77777777" w:rsidR="004B14AB" w:rsidRDefault="004B14AB" w:rsidP="004B14AB">
      <w:pPr>
        <w:rPr>
          <w:rFonts w:cstheme="minorHAnsi"/>
          <w:sz w:val="28"/>
          <w:szCs w:val="28"/>
        </w:rPr>
      </w:pPr>
    </w:p>
    <w:p w14:paraId="5BCB312B" w14:textId="6418F2B2" w:rsidR="004B14AB" w:rsidRPr="004577E7" w:rsidRDefault="004B14AB" w:rsidP="004B14AB">
      <w:pPr>
        <w:rPr>
          <w:rFonts w:cstheme="minorHAnsi"/>
          <w:sz w:val="28"/>
          <w:szCs w:val="28"/>
        </w:rPr>
      </w:pPr>
      <w:r w:rsidRPr="004577E7">
        <w:rPr>
          <w:rFonts w:cstheme="minorHAnsi"/>
          <w:sz w:val="28"/>
          <w:szCs w:val="28"/>
        </w:rPr>
        <w:t xml:space="preserve">Gardephe. D. C (2018), 9 Ways to Help Your Child's Language Development, Parents [Online] Available at: </w:t>
      </w:r>
      <w:hyperlink r:id="rId10" w:history="1">
        <w:r w:rsidRPr="004577E7">
          <w:rPr>
            <w:rStyle w:val="Hyperlink"/>
            <w:rFonts w:cstheme="minorHAnsi"/>
            <w:sz w:val="28"/>
            <w:szCs w:val="28"/>
          </w:rPr>
          <w:t>https://www.parents.com/baby/development/talking/9-ways-to-help-your-childs-language-development/</w:t>
        </w:r>
      </w:hyperlink>
      <w:r w:rsidRPr="004577E7">
        <w:rPr>
          <w:rFonts w:cstheme="minorHAnsi"/>
          <w:sz w:val="28"/>
          <w:szCs w:val="28"/>
        </w:rPr>
        <w:t xml:space="preserve"> [Accessed on</w:t>
      </w:r>
      <w:r w:rsidR="008D4649">
        <w:rPr>
          <w:rFonts w:cstheme="minorHAnsi"/>
          <w:sz w:val="28"/>
          <w:szCs w:val="28"/>
        </w:rPr>
        <w:t xml:space="preserve">: </w:t>
      </w:r>
      <w:r w:rsidRPr="004577E7">
        <w:rPr>
          <w:rFonts w:cstheme="minorHAnsi"/>
          <w:sz w:val="28"/>
          <w:szCs w:val="28"/>
        </w:rPr>
        <w:t xml:space="preserve"> 2</w:t>
      </w:r>
      <w:r w:rsidR="008D4649">
        <w:rPr>
          <w:rFonts w:cstheme="minorHAnsi"/>
          <w:sz w:val="28"/>
          <w:szCs w:val="28"/>
        </w:rPr>
        <w:t xml:space="preserve">7/03/20] </w:t>
      </w:r>
      <w:r w:rsidRPr="004577E7">
        <w:rPr>
          <w:rFonts w:cstheme="minorHAnsi"/>
          <w:sz w:val="28"/>
          <w:szCs w:val="28"/>
        </w:rPr>
        <w:t xml:space="preserve"> </w:t>
      </w:r>
    </w:p>
    <w:p w14:paraId="29F9449F" w14:textId="77777777" w:rsidR="004B14AB" w:rsidRDefault="004B14AB" w:rsidP="004B14AB">
      <w:pPr>
        <w:rPr>
          <w:rFonts w:cstheme="minorHAnsi"/>
          <w:sz w:val="28"/>
          <w:szCs w:val="28"/>
        </w:rPr>
      </w:pPr>
    </w:p>
    <w:p w14:paraId="37BBCB84" w14:textId="2BE5CD14" w:rsidR="004B14AB" w:rsidRPr="004577E7" w:rsidRDefault="004B14AB" w:rsidP="004B14AB">
      <w:pPr>
        <w:rPr>
          <w:rFonts w:cstheme="minorHAnsi"/>
          <w:sz w:val="28"/>
          <w:szCs w:val="28"/>
        </w:rPr>
      </w:pPr>
      <w:r w:rsidRPr="004577E7">
        <w:rPr>
          <w:rFonts w:cstheme="minorHAnsi"/>
          <w:sz w:val="28"/>
          <w:szCs w:val="28"/>
        </w:rPr>
        <w:t>McLeod. S (2017), Attachment Theory, Simply Psychology [Online]</w:t>
      </w:r>
    </w:p>
    <w:p w14:paraId="3A7B69DC" w14:textId="4B82FBDF" w:rsidR="004B14AB" w:rsidRPr="004577E7" w:rsidRDefault="004B14AB" w:rsidP="004B14AB">
      <w:pPr>
        <w:rPr>
          <w:rFonts w:cstheme="minorHAnsi"/>
          <w:sz w:val="28"/>
          <w:szCs w:val="28"/>
        </w:rPr>
      </w:pPr>
      <w:r w:rsidRPr="004577E7">
        <w:rPr>
          <w:rFonts w:cstheme="minorHAnsi"/>
          <w:sz w:val="28"/>
          <w:szCs w:val="28"/>
        </w:rPr>
        <w:t xml:space="preserve">Available at: </w:t>
      </w:r>
      <w:hyperlink r:id="rId11" w:history="1">
        <w:r w:rsidRPr="004577E7">
          <w:rPr>
            <w:rStyle w:val="Hyperlink"/>
            <w:rFonts w:cstheme="minorHAnsi"/>
            <w:sz w:val="28"/>
            <w:szCs w:val="28"/>
          </w:rPr>
          <w:t>https://www.simplypsychology.org/attachment.html</w:t>
        </w:r>
      </w:hyperlink>
      <w:r w:rsidRPr="004577E7">
        <w:rPr>
          <w:rFonts w:cstheme="minorHAnsi"/>
          <w:sz w:val="28"/>
          <w:szCs w:val="28"/>
        </w:rPr>
        <w:t xml:space="preserve"> [Accessed on</w:t>
      </w:r>
      <w:r w:rsidR="008D4649">
        <w:rPr>
          <w:rFonts w:cstheme="minorHAnsi"/>
          <w:sz w:val="28"/>
          <w:szCs w:val="28"/>
        </w:rPr>
        <w:t xml:space="preserve"> </w:t>
      </w:r>
      <w:r w:rsidR="007911C5">
        <w:rPr>
          <w:rFonts w:cstheme="minorHAnsi"/>
          <w:sz w:val="28"/>
          <w:szCs w:val="28"/>
        </w:rPr>
        <w:t>:</w:t>
      </w:r>
      <w:r w:rsidRPr="004577E7">
        <w:rPr>
          <w:rFonts w:cstheme="minorHAnsi"/>
          <w:sz w:val="28"/>
          <w:szCs w:val="28"/>
        </w:rPr>
        <w:t>11</w:t>
      </w:r>
      <w:r w:rsidR="008D4649">
        <w:rPr>
          <w:rFonts w:cstheme="minorHAnsi"/>
          <w:sz w:val="28"/>
          <w:szCs w:val="28"/>
        </w:rPr>
        <w:t>/03/20</w:t>
      </w:r>
      <w:r w:rsidRPr="004577E7">
        <w:rPr>
          <w:rFonts w:cstheme="minorHAnsi"/>
          <w:sz w:val="28"/>
          <w:szCs w:val="28"/>
        </w:rPr>
        <w:t xml:space="preserve">] </w:t>
      </w:r>
    </w:p>
    <w:p w14:paraId="24E67808" w14:textId="4F6930A0" w:rsidR="004B14AB" w:rsidRDefault="004B14AB" w:rsidP="004B14AB">
      <w:pPr>
        <w:rPr>
          <w:rFonts w:cstheme="minorHAnsi"/>
          <w:sz w:val="28"/>
          <w:szCs w:val="28"/>
        </w:rPr>
      </w:pPr>
    </w:p>
    <w:p w14:paraId="117B3D99" w14:textId="2281C9DA" w:rsidR="00EE10E2" w:rsidRDefault="00EE10E2" w:rsidP="004B14AB">
      <w:pPr>
        <w:rPr>
          <w:rFonts w:cstheme="minorHAnsi"/>
          <w:sz w:val="28"/>
          <w:szCs w:val="28"/>
        </w:rPr>
      </w:pPr>
      <w:r>
        <w:rPr>
          <w:rFonts w:cstheme="minorHAnsi"/>
          <w:sz w:val="28"/>
          <w:szCs w:val="28"/>
        </w:rPr>
        <w:t xml:space="preserve">McLeod. S (2017), </w:t>
      </w:r>
      <w:r w:rsidR="005348F8">
        <w:rPr>
          <w:rFonts w:cstheme="minorHAnsi"/>
          <w:sz w:val="28"/>
          <w:szCs w:val="28"/>
        </w:rPr>
        <w:t xml:space="preserve">Harry </w:t>
      </w:r>
      <w:r>
        <w:rPr>
          <w:rFonts w:cstheme="minorHAnsi"/>
          <w:sz w:val="28"/>
          <w:szCs w:val="28"/>
        </w:rPr>
        <w:t>Harlow’s Monkey</w:t>
      </w:r>
      <w:r w:rsidR="005348F8">
        <w:rPr>
          <w:rFonts w:cstheme="minorHAnsi"/>
          <w:sz w:val="28"/>
          <w:szCs w:val="28"/>
        </w:rPr>
        <w:t xml:space="preserve"> Studies, Attachment Theory, Simply Psychology [Online] Available at: </w:t>
      </w:r>
      <w:hyperlink r:id="rId12" w:history="1">
        <w:r w:rsidR="005348F8" w:rsidRPr="00AB2E16">
          <w:rPr>
            <w:rStyle w:val="Hyperlink"/>
            <w:rFonts w:cstheme="minorHAnsi"/>
            <w:sz w:val="28"/>
            <w:szCs w:val="28"/>
          </w:rPr>
          <w:t>https://www.simplypsychology.org/attachment.html</w:t>
        </w:r>
      </w:hyperlink>
      <w:r w:rsidR="005348F8">
        <w:rPr>
          <w:rFonts w:cstheme="minorHAnsi"/>
          <w:sz w:val="28"/>
          <w:szCs w:val="28"/>
        </w:rPr>
        <w:t xml:space="preserve"> [Accessed on: 21/04/20]</w:t>
      </w:r>
    </w:p>
    <w:p w14:paraId="7E544B2D" w14:textId="77777777" w:rsidR="005348F8" w:rsidRDefault="005348F8" w:rsidP="004B14AB">
      <w:pPr>
        <w:rPr>
          <w:rFonts w:cstheme="minorHAnsi"/>
          <w:sz w:val="28"/>
          <w:szCs w:val="28"/>
        </w:rPr>
      </w:pPr>
    </w:p>
    <w:p w14:paraId="3897A01A" w14:textId="60202DDA" w:rsidR="004B14AB" w:rsidRPr="004577E7" w:rsidRDefault="004B14AB" w:rsidP="004B14AB">
      <w:pPr>
        <w:rPr>
          <w:rFonts w:cstheme="minorHAnsi"/>
          <w:sz w:val="28"/>
          <w:szCs w:val="28"/>
        </w:rPr>
      </w:pPr>
      <w:r w:rsidRPr="004577E7">
        <w:rPr>
          <w:rFonts w:cstheme="minorHAnsi"/>
          <w:sz w:val="28"/>
          <w:szCs w:val="28"/>
        </w:rPr>
        <w:t xml:space="preserve">McLeod. S (2018), What’s the most interesting ideas of Freud?, Simply Psychology [Online] Available at: </w:t>
      </w:r>
      <w:hyperlink r:id="rId13" w:history="1">
        <w:r w:rsidRPr="004577E7">
          <w:rPr>
            <w:rStyle w:val="Hyperlink"/>
            <w:rFonts w:cstheme="minorHAnsi"/>
            <w:sz w:val="28"/>
            <w:szCs w:val="28"/>
          </w:rPr>
          <w:t>https://www.simplypsychology.org/Sigmund-Freud.html</w:t>
        </w:r>
      </w:hyperlink>
      <w:r w:rsidRPr="004577E7">
        <w:rPr>
          <w:rFonts w:cstheme="minorHAnsi"/>
          <w:sz w:val="28"/>
          <w:szCs w:val="28"/>
        </w:rPr>
        <w:t xml:space="preserve"> [Accessed on</w:t>
      </w:r>
      <w:r w:rsidR="007911C5">
        <w:rPr>
          <w:rFonts w:cstheme="minorHAnsi"/>
          <w:sz w:val="28"/>
          <w:szCs w:val="28"/>
        </w:rPr>
        <w:t>:</w:t>
      </w:r>
      <w:r w:rsidRPr="004577E7">
        <w:rPr>
          <w:rFonts w:cstheme="minorHAnsi"/>
          <w:sz w:val="28"/>
          <w:szCs w:val="28"/>
        </w:rPr>
        <w:t xml:space="preserve"> </w:t>
      </w:r>
      <w:r w:rsidR="007911C5">
        <w:rPr>
          <w:rFonts w:cstheme="minorHAnsi"/>
          <w:sz w:val="28"/>
          <w:szCs w:val="28"/>
        </w:rPr>
        <w:t>26/03/20</w:t>
      </w:r>
      <w:r w:rsidRPr="004577E7">
        <w:rPr>
          <w:rFonts w:cstheme="minorHAnsi"/>
          <w:sz w:val="28"/>
          <w:szCs w:val="28"/>
        </w:rPr>
        <w:t>]</w:t>
      </w:r>
    </w:p>
    <w:p w14:paraId="7CC252C3" w14:textId="77777777" w:rsidR="00B10C15" w:rsidRDefault="00B10C15" w:rsidP="004B14AB">
      <w:pPr>
        <w:rPr>
          <w:rFonts w:eastAsia="Times New Roman" w:cstheme="minorHAnsi"/>
          <w:color w:val="333333"/>
          <w:spacing w:val="4"/>
          <w:sz w:val="28"/>
          <w:szCs w:val="28"/>
          <w:lang w:eastAsia="en-GB"/>
        </w:rPr>
      </w:pPr>
    </w:p>
    <w:p w14:paraId="2E4F23B7" w14:textId="6121E2D8" w:rsidR="004B14AB" w:rsidRPr="004577E7" w:rsidRDefault="004B14AB" w:rsidP="004B14AB">
      <w:pPr>
        <w:rPr>
          <w:rFonts w:eastAsia="Times New Roman" w:cstheme="minorHAnsi"/>
          <w:color w:val="333333"/>
          <w:spacing w:val="4"/>
          <w:sz w:val="28"/>
          <w:szCs w:val="28"/>
          <w:lang w:eastAsia="en-GB"/>
        </w:rPr>
      </w:pPr>
      <w:r w:rsidRPr="004577E7">
        <w:rPr>
          <w:rFonts w:eastAsia="Times New Roman" w:cstheme="minorHAnsi"/>
          <w:color w:val="333333"/>
          <w:spacing w:val="4"/>
          <w:sz w:val="28"/>
          <w:szCs w:val="28"/>
          <w:lang w:eastAsia="en-GB"/>
        </w:rPr>
        <w:t>Roseman M. (2008) Early Language Development and Adult/Child Relationships. In: Jalongo M.R. (eds) Enduring Bonds. Educating the Young Child, vol 1. Springer, Boston, MA [Online] Available at:</w:t>
      </w:r>
      <w:r w:rsidRPr="004577E7">
        <w:rPr>
          <w:rFonts w:cstheme="minorHAnsi"/>
          <w:sz w:val="28"/>
          <w:szCs w:val="28"/>
        </w:rPr>
        <w:t xml:space="preserve"> </w:t>
      </w:r>
      <w:hyperlink r:id="rId14" w:history="1">
        <w:r w:rsidRPr="004577E7">
          <w:rPr>
            <w:rStyle w:val="Hyperlink"/>
            <w:rFonts w:eastAsia="Times New Roman" w:cstheme="minorHAnsi"/>
            <w:spacing w:val="4"/>
            <w:sz w:val="28"/>
            <w:szCs w:val="28"/>
            <w:lang w:eastAsia="en-GB"/>
          </w:rPr>
          <w:t>https://link.springer.com/chapter/10.1007/978-0-387-74525-1_3</w:t>
        </w:r>
      </w:hyperlink>
      <w:r w:rsidRPr="004577E7">
        <w:rPr>
          <w:rFonts w:eastAsia="Times New Roman" w:cstheme="minorHAnsi"/>
          <w:color w:val="333333"/>
          <w:spacing w:val="4"/>
          <w:sz w:val="28"/>
          <w:szCs w:val="28"/>
          <w:lang w:eastAsia="en-GB"/>
        </w:rPr>
        <w:t xml:space="preserve"> [Accessed on 27</w:t>
      </w:r>
      <w:r w:rsidR="007911C5">
        <w:rPr>
          <w:rFonts w:eastAsia="Times New Roman" w:cstheme="minorHAnsi"/>
          <w:color w:val="333333"/>
          <w:spacing w:val="4"/>
          <w:sz w:val="28"/>
          <w:szCs w:val="28"/>
          <w:lang w:eastAsia="en-GB"/>
        </w:rPr>
        <w:t>/03/</w:t>
      </w:r>
      <w:r w:rsidRPr="004577E7">
        <w:rPr>
          <w:rFonts w:eastAsia="Times New Roman" w:cstheme="minorHAnsi"/>
          <w:color w:val="333333"/>
          <w:spacing w:val="4"/>
          <w:sz w:val="28"/>
          <w:szCs w:val="28"/>
          <w:lang w:eastAsia="en-GB"/>
        </w:rPr>
        <w:t>20]</w:t>
      </w:r>
    </w:p>
    <w:p w14:paraId="6715A18E" w14:textId="40D453A0" w:rsidR="003636AE" w:rsidRPr="004577E7" w:rsidRDefault="003636AE">
      <w:pPr>
        <w:rPr>
          <w:rFonts w:eastAsia="Times New Roman" w:cstheme="minorHAnsi"/>
          <w:sz w:val="28"/>
          <w:szCs w:val="28"/>
          <w:lang w:eastAsia="en-GB"/>
        </w:rPr>
      </w:pPr>
    </w:p>
    <w:p w14:paraId="74BDF292" w14:textId="2BFCC2D3" w:rsidR="00863671" w:rsidRPr="004B14AB" w:rsidRDefault="000D4852">
      <w:pPr>
        <w:rPr>
          <w:rFonts w:eastAsia="Times New Roman" w:cstheme="minorHAnsi"/>
          <w:sz w:val="28"/>
          <w:szCs w:val="28"/>
          <w:lang w:eastAsia="en-GB"/>
        </w:rPr>
      </w:pPr>
      <w:r w:rsidRPr="004577E7">
        <w:rPr>
          <w:rFonts w:eastAsia="Times New Roman" w:cstheme="minorHAnsi"/>
          <w:sz w:val="28"/>
          <w:szCs w:val="28"/>
          <w:lang w:eastAsia="en-GB"/>
        </w:rPr>
        <w:t xml:space="preserve">Scharfe. E </w:t>
      </w:r>
      <w:r w:rsidR="00D966AC" w:rsidRPr="004577E7">
        <w:rPr>
          <w:rFonts w:eastAsia="Times New Roman" w:cstheme="minorHAnsi"/>
          <w:sz w:val="28"/>
          <w:szCs w:val="28"/>
          <w:lang w:eastAsia="en-GB"/>
        </w:rPr>
        <w:t>(2017)</w:t>
      </w:r>
      <w:r w:rsidR="00A73714" w:rsidRPr="004577E7">
        <w:rPr>
          <w:rFonts w:eastAsia="Times New Roman" w:cstheme="minorHAnsi"/>
          <w:sz w:val="28"/>
          <w:szCs w:val="28"/>
          <w:lang w:eastAsia="en-GB"/>
        </w:rPr>
        <w:t xml:space="preserve">, </w:t>
      </w:r>
      <w:r w:rsidR="00863671" w:rsidRPr="004577E7">
        <w:rPr>
          <w:rFonts w:eastAsia="Times New Roman" w:cstheme="minorHAnsi"/>
          <w:sz w:val="28"/>
          <w:szCs w:val="28"/>
          <w:lang w:eastAsia="en-GB"/>
        </w:rPr>
        <w:t>Separations</w:t>
      </w:r>
      <w:r w:rsidR="00A73714" w:rsidRPr="004577E7">
        <w:rPr>
          <w:rFonts w:eastAsia="Times New Roman" w:cstheme="minorHAnsi"/>
          <w:sz w:val="28"/>
          <w:szCs w:val="28"/>
          <w:lang w:eastAsia="en-GB"/>
        </w:rPr>
        <w:t xml:space="preserve"> and Reunions, Attachment Theory</w:t>
      </w:r>
      <w:r w:rsidR="00003AA0" w:rsidRPr="004577E7">
        <w:rPr>
          <w:rFonts w:eastAsia="Times New Roman" w:cstheme="minorHAnsi"/>
          <w:sz w:val="28"/>
          <w:szCs w:val="28"/>
          <w:lang w:eastAsia="en-GB"/>
        </w:rPr>
        <w:t>, Page 3</w:t>
      </w:r>
      <w:r w:rsidR="00AF60C3" w:rsidRPr="004577E7">
        <w:rPr>
          <w:rFonts w:eastAsia="Times New Roman" w:cstheme="minorHAnsi"/>
          <w:sz w:val="28"/>
          <w:szCs w:val="28"/>
          <w:lang w:eastAsia="en-GB"/>
        </w:rPr>
        <w:t xml:space="preserve"> [Online] Available at: </w:t>
      </w:r>
      <w:hyperlink r:id="rId15" w:history="1">
        <w:r w:rsidR="00C00A6C" w:rsidRPr="004577E7">
          <w:rPr>
            <w:rStyle w:val="Hyperlink"/>
            <w:rFonts w:eastAsia="Times New Roman" w:cstheme="minorHAnsi"/>
            <w:sz w:val="28"/>
            <w:szCs w:val="28"/>
            <w:lang w:eastAsia="en-GB"/>
          </w:rPr>
          <w:t>https://www.researchgate.net/publication/314117326_Attachment_Theory</w:t>
        </w:r>
      </w:hyperlink>
      <w:r w:rsidR="00C00A6C" w:rsidRPr="004577E7">
        <w:rPr>
          <w:rFonts w:eastAsia="Times New Roman" w:cstheme="minorHAnsi"/>
          <w:sz w:val="28"/>
          <w:szCs w:val="28"/>
          <w:lang w:eastAsia="en-GB"/>
        </w:rPr>
        <w:t xml:space="preserve"> [Accessed on</w:t>
      </w:r>
      <w:r w:rsidR="002F1BF2">
        <w:rPr>
          <w:rFonts w:eastAsia="Times New Roman" w:cstheme="minorHAnsi"/>
          <w:sz w:val="28"/>
          <w:szCs w:val="28"/>
          <w:lang w:eastAsia="en-GB"/>
        </w:rPr>
        <w:t>:</w:t>
      </w:r>
      <w:r w:rsidR="00863671" w:rsidRPr="004577E7">
        <w:rPr>
          <w:rFonts w:eastAsia="Times New Roman" w:cstheme="minorHAnsi"/>
          <w:sz w:val="28"/>
          <w:szCs w:val="28"/>
          <w:lang w:eastAsia="en-GB"/>
        </w:rPr>
        <w:t xml:space="preserve"> 6</w:t>
      </w:r>
      <w:r w:rsidR="002F1BF2">
        <w:rPr>
          <w:rFonts w:eastAsia="Times New Roman" w:cstheme="minorHAnsi"/>
          <w:sz w:val="28"/>
          <w:szCs w:val="28"/>
          <w:lang w:eastAsia="en-GB"/>
        </w:rPr>
        <w:t>/04/20</w:t>
      </w:r>
      <w:r w:rsidR="00863671" w:rsidRPr="004577E7">
        <w:rPr>
          <w:rFonts w:eastAsia="Times New Roman" w:cstheme="minorHAnsi"/>
          <w:sz w:val="28"/>
          <w:szCs w:val="28"/>
          <w:lang w:eastAsia="en-GB"/>
        </w:rPr>
        <w:t>]</w:t>
      </w:r>
    </w:p>
    <w:p w14:paraId="3E28D1EA" w14:textId="77777777" w:rsidR="00CF2AF2" w:rsidRDefault="00CF2AF2">
      <w:pPr>
        <w:rPr>
          <w:rFonts w:cstheme="minorHAnsi"/>
          <w:sz w:val="28"/>
          <w:szCs w:val="28"/>
        </w:rPr>
      </w:pPr>
    </w:p>
    <w:p w14:paraId="65411A98" w14:textId="67EB399B" w:rsidR="004E1C78" w:rsidRPr="004577E7" w:rsidRDefault="00517D9E">
      <w:pPr>
        <w:rPr>
          <w:rFonts w:cstheme="minorHAnsi"/>
          <w:sz w:val="28"/>
          <w:szCs w:val="28"/>
        </w:rPr>
      </w:pPr>
      <w:r w:rsidRPr="004577E7">
        <w:rPr>
          <w:rFonts w:cstheme="minorHAnsi"/>
          <w:sz w:val="28"/>
          <w:szCs w:val="28"/>
        </w:rPr>
        <w:t>Simmonds</w:t>
      </w:r>
      <w:r w:rsidR="004E1C78" w:rsidRPr="004577E7">
        <w:rPr>
          <w:rFonts w:cstheme="minorHAnsi"/>
          <w:sz w:val="28"/>
          <w:szCs w:val="28"/>
        </w:rPr>
        <w:t xml:space="preserve">. J </w:t>
      </w:r>
      <w:r w:rsidRPr="004577E7">
        <w:rPr>
          <w:rFonts w:cstheme="minorHAnsi"/>
          <w:sz w:val="28"/>
          <w:szCs w:val="28"/>
        </w:rPr>
        <w:t>(2004), What is attachment</w:t>
      </w:r>
      <w:r w:rsidR="0084076B" w:rsidRPr="004577E7">
        <w:rPr>
          <w:rFonts w:cstheme="minorHAnsi"/>
          <w:sz w:val="28"/>
          <w:szCs w:val="28"/>
        </w:rPr>
        <w:t>, Attachment Theory and Research</w:t>
      </w:r>
      <w:r w:rsidR="003E638B" w:rsidRPr="004577E7">
        <w:rPr>
          <w:rFonts w:cstheme="minorHAnsi"/>
          <w:sz w:val="28"/>
          <w:szCs w:val="28"/>
        </w:rPr>
        <w:t xml:space="preserve">, Cumbria Government </w:t>
      </w:r>
      <w:r w:rsidR="00386CEF" w:rsidRPr="004577E7">
        <w:rPr>
          <w:rFonts w:cstheme="minorHAnsi"/>
          <w:sz w:val="28"/>
          <w:szCs w:val="28"/>
        </w:rPr>
        <w:t xml:space="preserve">, Page 1 </w:t>
      </w:r>
      <w:r w:rsidR="003E638B" w:rsidRPr="004577E7">
        <w:rPr>
          <w:rFonts w:cstheme="minorHAnsi"/>
          <w:sz w:val="28"/>
          <w:szCs w:val="28"/>
        </w:rPr>
        <w:t xml:space="preserve">[Online] </w:t>
      </w:r>
      <w:r w:rsidR="002F1BF2" w:rsidRPr="004577E7">
        <w:rPr>
          <w:rFonts w:cstheme="minorHAnsi"/>
          <w:sz w:val="28"/>
          <w:szCs w:val="28"/>
        </w:rPr>
        <w:t>Available</w:t>
      </w:r>
      <w:r w:rsidR="00DA2A51" w:rsidRPr="004577E7">
        <w:rPr>
          <w:rFonts w:cstheme="minorHAnsi"/>
          <w:sz w:val="28"/>
          <w:szCs w:val="28"/>
        </w:rPr>
        <w:t xml:space="preserve"> at: </w:t>
      </w:r>
      <w:hyperlink r:id="rId16" w:history="1">
        <w:r w:rsidR="00DA2A51" w:rsidRPr="004577E7">
          <w:rPr>
            <w:rStyle w:val="Hyperlink"/>
            <w:rFonts w:cstheme="minorHAnsi"/>
            <w:sz w:val="28"/>
            <w:szCs w:val="28"/>
          </w:rPr>
          <w:t>https://www.cumbria.gov.uk/elibrary/Content/Internet/537/6942/6944/6954/42191163326.pdf</w:t>
        </w:r>
      </w:hyperlink>
      <w:r w:rsidR="00DA2A51" w:rsidRPr="004577E7">
        <w:rPr>
          <w:rFonts w:cstheme="minorHAnsi"/>
          <w:sz w:val="28"/>
          <w:szCs w:val="28"/>
        </w:rPr>
        <w:t xml:space="preserve"> </w:t>
      </w:r>
      <w:r w:rsidR="00255CD0" w:rsidRPr="004577E7">
        <w:rPr>
          <w:rFonts w:cstheme="minorHAnsi"/>
          <w:sz w:val="28"/>
          <w:szCs w:val="28"/>
        </w:rPr>
        <w:t>[Accessed on</w:t>
      </w:r>
      <w:r w:rsidR="002F1BF2">
        <w:rPr>
          <w:rFonts w:cstheme="minorHAnsi"/>
          <w:sz w:val="28"/>
          <w:szCs w:val="28"/>
        </w:rPr>
        <w:t>:</w:t>
      </w:r>
      <w:r w:rsidR="00255CD0" w:rsidRPr="004577E7">
        <w:rPr>
          <w:rFonts w:cstheme="minorHAnsi"/>
          <w:sz w:val="28"/>
          <w:szCs w:val="28"/>
        </w:rPr>
        <w:t xml:space="preserve"> 26</w:t>
      </w:r>
      <w:r w:rsidR="002F1BF2">
        <w:rPr>
          <w:rFonts w:cstheme="minorHAnsi"/>
          <w:sz w:val="28"/>
          <w:szCs w:val="28"/>
        </w:rPr>
        <w:t>/03/</w:t>
      </w:r>
      <w:r w:rsidR="00255CD0" w:rsidRPr="004577E7">
        <w:rPr>
          <w:rFonts w:cstheme="minorHAnsi"/>
          <w:sz w:val="28"/>
          <w:szCs w:val="28"/>
        </w:rPr>
        <w:t xml:space="preserve">20], Also found at: </w:t>
      </w:r>
      <w:r w:rsidR="004E1C78" w:rsidRPr="004577E7">
        <w:rPr>
          <w:rFonts w:eastAsia="Times New Roman" w:cstheme="minorHAnsi"/>
          <w:sz w:val="28"/>
          <w:szCs w:val="28"/>
          <w:lang w:eastAsia="en-GB"/>
        </w:rPr>
        <w:t xml:space="preserve">Simmonds J (2004) Fostering: Attachment. </w:t>
      </w:r>
      <w:r w:rsidR="004E1C78" w:rsidRPr="004577E7">
        <w:rPr>
          <w:rFonts w:eastAsia="Times New Roman" w:cstheme="minorHAnsi"/>
          <w:color w:val="2B4975"/>
          <w:sz w:val="28"/>
          <w:szCs w:val="28"/>
          <w:lang w:eastAsia="en-GB"/>
        </w:rPr>
        <w:t>SCIE Guide 7</w:t>
      </w:r>
      <w:r w:rsidR="004E1C78" w:rsidRPr="004577E7">
        <w:rPr>
          <w:rFonts w:eastAsia="Times New Roman" w:cstheme="minorHAnsi"/>
          <w:sz w:val="28"/>
          <w:szCs w:val="28"/>
          <w:lang w:eastAsia="en-GB"/>
        </w:rPr>
        <w:t xml:space="preserve"> </w:t>
      </w:r>
    </w:p>
    <w:p w14:paraId="790EE177" w14:textId="77777777" w:rsidR="00CF2AF2" w:rsidRDefault="00CF2AF2" w:rsidP="007F45C6">
      <w:pPr>
        <w:rPr>
          <w:rFonts w:cstheme="minorHAnsi"/>
          <w:sz w:val="28"/>
          <w:szCs w:val="28"/>
        </w:rPr>
      </w:pPr>
    </w:p>
    <w:p w14:paraId="09DC5BE8" w14:textId="4C6D5CA3" w:rsidR="0023696B" w:rsidRPr="004577E7" w:rsidRDefault="0023696B" w:rsidP="0023696B">
      <w:pPr>
        <w:rPr>
          <w:rFonts w:cstheme="minorHAnsi"/>
          <w:b/>
          <w:bCs/>
          <w:sz w:val="28"/>
          <w:szCs w:val="28"/>
        </w:rPr>
      </w:pPr>
    </w:p>
    <w:p w14:paraId="5DE817E0" w14:textId="65BE8C13" w:rsidR="0011778A" w:rsidRPr="004577E7" w:rsidRDefault="0011778A">
      <w:pPr>
        <w:rPr>
          <w:rFonts w:cstheme="minorHAnsi"/>
          <w:b/>
          <w:bCs/>
          <w:sz w:val="28"/>
          <w:szCs w:val="28"/>
        </w:rPr>
      </w:pPr>
    </w:p>
    <w:sectPr w:rsidR="0011778A" w:rsidRPr="004577E7" w:rsidSect="00B448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31F30"/>
    <w:multiLevelType w:val="multilevel"/>
    <w:tmpl w:val="63982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7231AA"/>
    <w:multiLevelType w:val="multilevel"/>
    <w:tmpl w:val="1138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711263"/>
    <w:multiLevelType w:val="multilevel"/>
    <w:tmpl w:val="1784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8A5E1D"/>
    <w:multiLevelType w:val="multilevel"/>
    <w:tmpl w:val="A2C02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6329D2"/>
    <w:multiLevelType w:val="multilevel"/>
    <w:tmpl w:val="3F644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6AE"/>
    <w:rsid w:val="00003AA0"/>
    <w:rsid w:val="00004B6F"/>
    <w:rsid w:val="00006C8B"/>
    <w:rsid w:val="000114EA"/>
    <w:rsid w:val="00016F6F"/>
    <w:rsid w:val="000176DF"/>
    <w:rsid w:val="000206E5"/>
    <w:rsid w:val="00027E4F"/>
    <w:rsid w:val="00047239"/>
    <w:rsid w:val="00054614"/>
    <w:rsid w:val="00054B99"/>
    <w:rsid w:val="00055686"/>
    <w:rsid w:val="0006593B"/>
    <w:rsid w:val="00065CB7"/>
    <w:rsid w:val="00071A05"/>
    <w:rsid w:val="00071E90"/>
    <w:rsid w:val="00080532"/>
    <w:rsid w:val="00080BC3"/>
    <w:rsid w:val="00084D21"/>
    <w:rsid w:val="000960D7"/>
    <w:rsid w:val="00097D01"/>
    <w:rsid w:val="000A1173"/>
    <w:rsid w:val="000A3C9A"/>
    <w:rsid w:val="000A4D42"/>
    <w:rsid w:val="000B06DA"/>
    <w:rsid w:val="000B4323"/>
    <w:rsid w:val="000B4F4F"/>
    <w:rsid w:val="000C31F0"/>
    <w:rsid w:val="000C5C7C"/>
    <w:rsid w:val="000D4852"/>
    <w:rsid w:val="000D5089"/>
    <w:rsid w:val="000D7661"/>
    <w:rsid w:val="000E0500"/>
    <w:rsid w:val="000E5339"/>
    <w:rsid w:val="000F0AA9"/>
    <w:rsid w:val="000F2C4B"/>
    <w:rsid w:val="000F2F9F"/>
    <w:rsid w:val="000F4931"/>
    <w:rsid w:val="000F6463"/>
    <w:rsid w:val="00102470"/>
    <w:rsid w:val="00111E81"/>
    <w:rsid w:val="0011778A"/>
    <w:rsid w:val="001267D7"/>
    <w:rsid w:val="00140A81"/>
    <w:rsid w:val="00141C9F"/>
    <w:rsid w:val="00141FAD"/>
    <w:rsid w:val="0014440B"/>
    <w:rsid w:val="00144E4C"/>
    <w:rsid w:val="001476B6"/>
    <w:rsid w:val="00160E25"/>
    <w:rsid w:val="00164A86"/>
    <w:rsid w:val="00167352"/>
    <w:rsid w:val="00171A79"/>
    <w:rsid w:val="00172050"/>
    <w:rsid w:val="00173735"/>
    <w:rsid w:val="001854E5"/>
    <w:rsid w:val="00185BA7"/>
    <w:rsid w:val="0019019E"/>
    <w:rsid w:val="001948FF"/>
    <w:rsid w:val="001A61F1"/>
    <w:rsid w:val="001B0226"/>
    <w:rsid w:val="001B235B"/>
    <w:rsid w:val="001B5114"/>
    <w:rsid w:val="001C1B77"/>
    <w:rsid w:val="001D0967"/>
    <w:rsid w:val="001E1793"/>
    <w:rsid w:val="001E2779"/>
    <w:rsid w:val="001E6770"/>
    <w:rsid w:val="001F08D3"/>
    <w:rsid w:val="001F163F"/>
    <w:rsid w:val="001F34ED"/>
    <w:rsid w:val="001F598F"/>
    <w:rsid w:val="001F6EA2"/>
    <w:rsid w:val="00200576"/>
    <w:rsid w:val="00211CCA"/>
    <w:rsid w:val="00222B2B"/>
    <w:rsid w:val="0023624A"/>
    <w:rsid w:val="0023696B"/>
    <w:rsid w:val="00236F50"/>
    <w:rsid w:val="0023718D"/>
    <w:rsid w:val="00245E9B"/>
    <w:rsid w:val="002462F5"/>
    <w:rsid w:val="00246D19"/>
    <w:rsid w:val="00251E88"/>
    <w:rsid w:val="00254F29"/>
    <w:rsid w:val="00255CD0"/>
    <w:rsid w:val="00262B0E"/>
    <w:rsid w:val="002720E0"/>
    <w:rsid w:val="00275919"/>
    <w:rsid w:val="00291ACA"/>
    <w:rsid w:val="002A5111"/>
    <w:rsid w:val="002B4665"/>
    <w:rsid w:val="002C2BC8"/>
    <w:rsid w:val="002C725F"/>
    <w:rsid w:val="002D0574"/>
    <w:rsid w:val="002D322F"/>
    <w:rsid w:val="002D4B4C"/>
    <w:rsid w:val="002D6B07"/>
    <w:rsid w:val="002E3904"/>
    <w:rsid w:val="002E46AC"/>
    <w:rsid w:val="002F1BF2"/>
    <w:rsid w:val="00300D8B"/>
    <w:rsid w:val="00304886"/>
    <w:rsid w:val="003103CD"/>
    <w:rsid w:val="003116F7"/>
    <w:rsid w:val="00311E99"/>
    <w:rsid w:val="00312052"/>
    <w:rsid w:val="003155CA"/>
    <w:rsid w:val="0032619E"/>
    <w:rsid w:val="00331F07"/>
    <w:rsid w:val="003441E0"/>
    <w:rsid w:val="00347362"/>
    <w:rsid w:val="0035252E"/>
    <w:rsid w:val="00356CD3"/>
    <w:rsid w:val="00362EB7"/>
    <w:rsid w:val="003636AE"/>
    <w:rsid w:val="003664A5"/>
    <w:rsid w:val="00366950"/>
    <w:rsid w:val="00372059"/>
    <w:rsid w:val="00374092"/>
    <w:rsid w:val="0037606F"/>
    <w:rsid w:val="003772D3"/>
    <w:rsid w:val="00384B2D"/>
    <w:rsid w:val="00384C97"/>
    <w:rsid w:val="00386CEF"/>
    <w:rsid w:val="00391CAB"/>
    <w:rsid w:val="00391E6D"/>
    <w:rsid w:val="0039503B"/>
    <w:rsid w:val="00397A8C"/>
    <w:rsid w:val="003A06C9"/>
    <w:rsid w:val="003A228B"/>
    <w:rsid w:val="003A50E1"/>
    <w:rsid w:val="003A678D"/>
    <w:rsid w:val="003B6914"/>
    <w:rsid w:val="003B72C3"/>
    <w:rsid w:val="003B7BAA"/>
    <w:rsid w:val="003C00D0"/>
    <w:rsid w:val="003C135D"/>
    <w:rsid w:val="003C1B5F"/>
    <w:rsid w:val="003C2359"/>
    <w:rsid w:val="003D08A7"/>
    <w:rsid w:val="003D43F7"/>
    <w:rsid w:val="003D525C"/>
    <w:rsid w:val="003E00FE"/>
    <w:rsid w:val="003E288A"/>
    <w:rsid w:val="003E593C"/>
    <w:rsid w:val="003E638B"/>
    <w:rsid w:val="00401481"/>
    <w:rsid w:val="004015CB"/>
    <w:rsid w:val="00401A27"/>
    <w:rsid w:val="00406C79"/>
    <w:rsid w:val="00415BA7"/>
    <w:rsid w:val="00423A52"/>
    <w:rsid w:val="004257C0"/>
    <w:rsid w:val="0043518F"/>
    <w:rsid w:val="0043536C"/>
    <w:rsid w:val="004547C3"/>
    <w:rsid w:val="0045642E"/>
    <w:rsid w:val="004577E7"/>
    <w:rsid w:val="00471861"/>
    <w:rsid w:val="004722CF"/>
    <w:rsid w:val="004759A6"/>
    <w:rsid w:val="00481F9D"/>
    <w:rsid w:val="00483854"/>
    <w:rsid w:val="00485439"/>
    <w:rsid w:val="00490103"/>
    <w:rsid w:val="004A00B7"/>
    <w:rsid w:val="004B14AB"/>
    <w:rsid w:val="004B2B0E"/>
    <w:rsid w:val="004C029F"/>
    <w:rsid w:val="004C0E3A"/>
    <w:rsid w:val="004C55EE"/>
    <w:rsid w:val="004C7354"/>
    <w:rsid w:val="004D368A"/>
    <w:rsid w:val="004D5190"/>
    <w:rsid w:val="004E1C78"/>
    <w:rsid w:val="004E34B5"/>
    <w:rsid w:val="004E4F3D"/>
    <w:rsid w:val="004E68F1"/>
    <w:rsid w:val="004F1F0C"/>
    <w:rsid w:val="004F6581"/>
    <w:rsid w:val="004F7E29"/>
    <w:rsid w:val="004F7F55"/>
    <w:rsid w:val="00510110"/>
    <w:rsid w:val="00517D9E"/>
    <w:rsid w:val="005277D7"/>
    <w:rsid w:val="0053404B"/>
    <w:rsid w:val="005348F8"/>
    <w:rsid w:val="00537737"/>
    <w:rsid w:val="005457CF"/>
    <w:rsid w:val="005458F0"/>
    <w:rsid w:val="00546162"/>
    <w:rsid w:val="0054649E"/>
    <w:rsid w:val="00553C5C"/>
    <w:rsid w:val="00556BEA"/>
    <w:rsid w:val="0056083D"/>
    <w:rsid w:val="00570456"/>
    <w:rsid w:val="00571960"/>
    <w:rsid w:val="0057283A"/>
    <w:rsid w:val="005827B6"/>
    <w:rsid w:val="00587AB9"/>
    <w:rsid w:val="00587CE7"/>
    <w:rsid w:val="00591D70"/>
    <w:rsid w:val="00592A7C"/>
    <w:rsid w:val="005A0777"/>
    <w:rsid w:val="005A0A83"/>
    <w:rsid w:val="005A5445"/>
    <w:rsid w:val="005A79EB"/>
    <w:rsid w:val="005B3FFE"/>
    <w:rsid w:val="005C2A84"/>
    <w:rsid w:val="005C3244"/>
    <w:rsid w:val="005C5BC1"/>
    <w:rsid w:val="005C6EE3"/>
    <w:rsid w:val="005D304F"/>
    <w:rsid w:val="005D5DEF"/>
    <w:rsid w:val="005E0683"/>
    <w:rsid w:val="005E169F"/>
    <w:rsid w:val="005E3330"/>
    <w:rsid w:val="005E60B7"/>
    <w:rsid w:val="005E7089"/>
    <w:rsid w:val="005F0021"/>
    <w:rsid w:val="005F316E"/>
    <w:rsid w:val="005F4F28"/>
    <w:rsid w:val="005F5E9D"/>
    <w:rsid w:val="005F651B"/>
    <w:rsid w:val="00601E26"/>
    <w:rsid w:val="00605414"/>
    <w:rsid w:val="00605A0E"/>
    <w:rsid w:val="00605B68"/>
    <w:rsid w:val="00610250"/>
    <w:rsid w:val="006105AB"/>
    <w:rsid w:val="00610665"/>
    <w:rsid w:val="00610F62"/>
    <w:rsid w:val="00613864"/>
    <w:rsid w:val="00617322"/>
    <w:rsid w:val="006350CD"/>
    <w:rsid w:val="00636CED"/>
    <w:rsid w:val="00637317"/>
    <w:rsid w:val="00641681"/>
    <w:rsid w:val="006424EC"/>
    <w:rsid w:val="00642E95"/>
    <w:rsid w:val="006509C3"/>
    <w:rsid w:val="00651E18"/>
    <w:rsid w:val="006557D0"/>
    <w:rsid w:val="006561D3"/>
    <w:rsid w:val="0065641F"/>
    <w:rsid w:val="0066091C"/>
    <w:rsid w:val="00664600"/>
    <w:rsid w:val="00674154"/>
    <w:rsid w:val="00677A16"/>
    <w:rsid w:val="00686C4F"/>
    <w:rsid w:val="00692465"/>
    <w:rsid w:val="00695473"/>
    <w:rsid w:val="006A12A0"/>
    <w:rsid w:val="006A4DA1"/>
    <w:rsid w:val="006A7A67"/>
    <w:rsid w:val="006B32D1"/>
    <w:rsid w:val="006C3A13"/>
    <w:rsid w:val="006C56D8"/>
    <w:rsid w:val="006C72DE"/>
    <w:rsid w:val="006C7E55"/>
    <w:rsid w:val="006D0F5A"/>
    <w:rsid w:val="006D1604"/>
    <w:rsid w:val="006D3928"/>
    <w:rsid w:val="006E4E05"/>
    <w:rsid w:val="006E61DC"/>
    <w:rsid w:val="006F0A69"/>
    <w:rsid w:val="006F419F"/>
    <w:rsid w:val="006F6773"/>
    <w:rsid w:val="006F796A"/>
    <w:rsid w:val="00701AAE"/>
    <w:rsid w:val="00702DE1"/>
    <w:rsid w:val="007103BA"/>
    <w:rsid w:val="00712285"/>
    <w:rsid w:val="00715C1B"/>
    <w:rsid w:val="00721E35"/>
    <w:rsid w:val="0072398C"/>
    <w:rsid w:val="0073408D"/>
    <w:rsid w:val="00737B45"/>
    <w:rsid w:val="007407DE"/>
    <w:rsid w:val="00742076"/>
    <w:rsid w:val="00746E01"/>
    <w:rsid w:val="00747374"/>
    <w:rsid w:val="007501A4"/>
    <w:rsid w:val="00761C14"/>
    <w:rsid w:val="00762DBE"/>
    <w:rsid w:val="00763CBB"/>
    <w:rsid w:val="00764790"/>
    <w:rsid w:val="0077072C"/>
    <w:rsid w:val="00770751"/>
    <w:rsid w:val="0077546B"/>
    <w:rsid w:val="00783806"/>
    <w:rsid w:val="00786F09"/>
    <w:rsid w:val="00787238"/>
    <w:rsid w:val="00787289"/>
    <w:rsid w:val="007904F3"/>
    <w:rsid w:val="007911C5"/>
    <w:rsid w:val="00796028"/>
    <w:rsid w:val="007B031F"/>
    <w:rsid w:val="007B08CE"/>
    <w:rsid w:val="007B638C"/>
    <w:rsid w:val="007B74C3"/>
    <w:rsid w:val="007C234C"/>
    <w:rsid w:val="007C4D16"/>
    <w:rsid w:val="007C6B3B"/>
    <w:rsid w:val="007D2758"/>
    <w:rsid w:val="007D28B3"/>
    <w:rsid w:val="007E3B29"/>
    <w:rsid w:val="007F0E72"/>
    <w:rsid w:val="007F3DE2"/>
    <w:rsid w:val="007F45C6"/>
    <w:rsid w:val="00800889"/>
    <w:rsid w:val="008078C1"/>
    <w:rsid w:val="008107FC"/>
    <w:rsid w:val="008247E2"/>
    <w:rsid w:val="008363E9"/>
    <w:rsid w:val="0084076B"/>
    <w:rsid w:val="008511AE"/>
    <w:rsid w:val="008513A7"/>
    <w:rsid w:val="00855768"/>
    <w:rsid w:val="008606AC"/>
    <w:rsid w:val="00860D5C"/>
    <w:rsid w:val="00863671"/>
    <w:rsid w:val="0086604A"/>
    <w:rsid w:val="00866294"/>
    <w:rsid w:val="0086698D"/>
    <w:rsid w:val="0086734C"/>
    <w:rsid w:val="00867842"/>
    <w:rsid w:val="00870934"/>
    <w:rsid w:val="0087213A"/>
    <w:rsid w:val="00883931"/>
    <w:rsid w:val="00887CCF"/>
    <w:rsid w:val="00895E09"/>
    <w:rsid w:val="008A17C8"/>
    <w:rsid w:val="008A2458"/>
    <w:rsid w:val="008A2A2C"/>
    <w:rsid w:val="008B565F"/>
    <w:rsid w:val="008B62A0"/>
    <w:rsid w:val="008C4CA3"/>
    <w:rsid w:val="008C5135"/>
    <w:rsid w:val="008D2287"/>
    <w:rsid w:val="008D2BD7"/>
    <w:rsid w:val="008D4649"/>
    <w:rsid w:val="008E44CC"/>
    <w:rsid w:val="009034FC"/>
    <w:rsid w:val="0090655A"/>
    <w:rsid w:val="00906B3E"/>
    <w:rsid w:val="00907776"/>
    <w:rsid w:val="00910ABA"/>
    <w:rsid w:val="00916BFA"/>
    <w:rsid w:val="00916D1C"/>
    <w:rsid w:val="00923EA3"/>
    <w:rsid w:val="00930581"/>
    <w:rsid w:val="009358BF"/>
    <w:rsid w:val="009413D7"/>
    <w:rsid w:val="009428A9"/>
    <w:rsid w:val="00944E60"/>
    <w:rsid w:val="00947240"/>
    <w:rsid w:val="00957E7D"/>
    <w:rsid w:val="00965F63"/>
    <w:rsid w:val="00970742"/>
    <w:rsid w:val="009756B2"/>
    <w:rsid w:val="009779D9"/>
    <w:rsid w:val="00985F84"/>
    <w:rsid w:val="009933A6"/>
    <w:rsid w:val="009A1305"/>
    <w:rsid w:val="009A3C19"/>
    <w:rsid w:val="009B0AFF"/>
    <w:rsid w:val="009B46EB"/>
    <w:rsid w:val="009B6F85"/>
    <w:rsid w:val="009C4356"/>
    <w:rsid w:val="009C63EE"/>
    <w:rsid w:val="009C7F6B"/>
    <w:rsid w:val="009D0E62"/>
    <w:rsid w:val="009E24CD"/>
    <w:rsid w:val="009E40E3"/>
    <w:rsid w:val="009E5ED2"/>
    <w:rsid w:val="009F0870"/>
    <w:rsid w:val="009F6DA5"/>
    <w:rsid w:val="00A00729"/>
    <w:rsid w:val="00A01704"/>
    <w:rsid w:val="00A023CB"/>
    <w:rsid w:val="00A035FC"/>
    <w:rsid w:val="00A12397"/>
    <w:rsid w:val="00A14E40"/>
    <w:rsid w:val="00A37650"/>
    <w:rsid w:val="00A403C8"/>
    <w:rsid w:val="00A40EDA"/>
    <w:rsid w:val="00A44552"/>
    <w:rsid w:val="00A469FD"/>
    <w:rsid w:val="00A50868"/>
    <w:rsid w:val="00A50CA3"/>
    <w:rsid w:val="00A5704E"/>
    <w:rsid w:val="00A62E87"/>
    <w:rsid w:val="00A63354"/>
    <w:rsid w:val="00A66F13"/>
    <w:rsid w:val="00A73714"/>
    <w:rsid w:val="00A750E6"/>
    <w:rsid w:val="00A75A02"/>
    <w:rsid w:val="00A7653B"/>
    <w:rsid w:val="00A82819"/>
    <w:rsid w:val="00A86C00"/>
    <w:rsid w:val="00AA5E64"/>
    <w:rsid w:val="00AB5AFB"/>
    <w:rsid w:val="00AB6233"/>
    <w:rsid w:val="00AC0666"/>
    <w:rsid w:val="00AC0B00"/>
    <w:rsid w:val="00AC1730"/>
    <w:rsid w:val="00AC254E"/>
    <w:rsid w:val="00AC5EAE"/>
    <w:rsid w:val="00AD08EA"/>
    <w:rsid w:val="00AD0B19"/>
    <w:rsid w:val="00AD1722"/>
    <w:rsid w:val="00AD673D"/>
    <w:rsid w:val="00AF061F"/>
    <w:rsid w:val="00AF2D12"/>
    <w:rsid w:val="00AF5CC6"/>
    <w:rsid w:val="00AF60C3"/>
    <w:rsid w:val="00B009D4"/>
    <w:rsid w:val="00B06B1C"/>
    <w:rsid w:val="00B10C15"/>
    <w:rsid w:val="00B16470"/>
    <w:rsid w:val="00B17E10"/>
    <w:rsid w:val="00B36D7E"/>
    <w:rsid w:val="00B43470"/>
    <w:rsid w:val="00B43975"/>
    <w:rsid w:val="00B448B3"/>
    <w:rsid w:val="00B50C87"/>
    <w:rsid w:val="00B53DF8"/>
    <w:rsid w:val="00B5472A"/>
    <w:rsid w:val="00B57507"/>
    <w:rsid w:val="00B64367"/>
    <w:rsid w:val="00B64B5F"/>
    <w:rsid w:val="00B677C4"/>
    <w:rsid w:val="00B67C13"/>
    <w:rsid w:val="00B70ADB"/>
    <w:rsid w:val="00B76D8E"/>
    <w:rsid w:val="00B77E7B"/>
    <w:rsid w:val="00B811FD"/>
    <w:rsid w:val="00B82059"/>
    <w:rsid w:val="00B83679"/>
    <w:rsid w:val="00BA35CB"/>
    <w:rsid w:val="00BA7167"/>
    <w:rsid w:val="00BB0D47"/>
    <w:rsid w:val="00BB1D4C"/>
    <w:rsid w:val="00BB7563"/>
    <w:rsid w:val="00BC07E8"/>
    <w:rsid w:val="00BC28EE"/>
    <w:rsid w:val="00BD48B7"/>
    <w:rsid w:val="00BD5518"/>
    <w:rsid w:val="00BD5EB1"/>
    <w:rsid w:val="00BD6A10"/>
    <w:rsid w:val="00BE093B"/>
    <w:rsid w:val="00BE1D68"/>
    <w:rsid w:val="00BE56E7"/>
    <w:rsid w:val="00BE6D10"/>
    <w:rsid w:val="00BF401D"/>
    <w:rsid w:val="00BF46C0"/>
    <w:rsid w:val="00C00A6C"/>
    <w:rsid w:val="00C03805"/>
    <w:rsid w:val="00C05C62"/>
    <w:rsid w:val="00C116D4"/>
    <w:rsid w:val="00C162E0"/>
    <w:rsid w:val="00C16563"/>
    <w:rsid w:val="00C32AAD"/>
    <w:rsid w:val="00C33120"/>
    <w:rsid w:val="00C357E7"/>
    <w:rsid w:val="00C36B55"/>
    <w:rsid w:val="00C42A54"/>
    <w:rsid w:val="00C46656"/>
    <w:rsid w:val="00C46CB0"/>
    <w:rsid w:val="00C47C0C"/>
    <w:rsid w:val="00C51766"/>
    <w:rsid w:val="00C53547"/>
    <w:rsid w:val="00C53886"/>
    <w:rsid w:val="00C54978"/>
    <w:rsid w:val="00C55EA9"/>
    <w:rsid w:val="00C57AA8"/>
    <w:rsid w:val="00C629DD"/>
    <w:rsid w:val="00C65C45"/>
    <w:rsid w:val="00C70B1A"/>
    <w:rsid w:val="00C71A33"/>
    <w:rsid w:val="00C80B33"/>
    <w:rsid w:val="00C83D6E"/>
    <w:rsid w:val="00C83F15"/>
    <w:rsid w:val="00C84130"/>
    <w:rsid w:val="00C92E27"/>
    <w:rsid w:val="00C95E70"/>
    <w:rsid w:val="00CA1F4C"/>
    <w:rsid w:val="00CB359D"/>
    <w:rsid w:val="00CB4E19"/>
    <w:rsid w:val="00CB5222"/>
    <w:rsid w:val="00CB5E35"/>
    <w:rsid w:val="00CC3E41"/>
    <w:rsid w:val="00CC581F"/>
    <w:rsid w:val="00CD03AF"/>
    <w:rsid w:val="00CD0EDA"/>
    <w:rsid w:val="00CD4B4D"/>
    <w:rsid w:val="00CD503B"/>
    <w:rsid w:val="00CD7280"/>
    <w:rsid w:val="00CE25B0"/>
    <w:rsid w:val="00CE5320"/>
    <w:rsid w:val="00CE627A"/>
    <w:rsid w:val="00CF2AF2"/>
    <w:rsid w:val="00CF5027"/>
    <w:rsid w:val="00CF7126"/>
    <w:rsid w:val="00D04603"/>
    <w:rsid w:val="00D13CF7"/>
    <w:rsid w:val="00D141E7"/>
    <w:rsid w:val="00D14E51"/>
    <w:rsid w:val="00D17D60"/>
    <w:rsid w:val="00D2158E"/>
    <w:rsid w:val="00D2248A"/>
    <w:rsid w:val="00D25104"/>
    <w:rsid w:val="00D25920"/>
    <w:rsid w:val="00D30276"/>
    <w:rsid w:val="00D332AA"/>
    <w:rsid w:val="00D33BD1"/>
    <w:rsid w:val="00D375D7"/>
    <w:rsid w:val="00D41F26"/>
    <w:rsid w:val="00D46200"/>
    <w:rsid w:val="00D46F20"/>
    <w:rsid w:val="00D5240D"/>
    <w:rsid w:val="00D52849"/>
    <w:rsid w:val="00D52894"/>
    <w:rsid w:val="00D622A2"/>
    <w:rsid w:val="00D62621"/>
    <w:rsid w:val="00D65062"/>
    <w:rsid w:val="00D668EE"/>
    <w:rsid w:val="00D6790D"/>
    <w:rsid w:val="00D751C7"/>
    <w:rsid w:val="00D75201"/>
    <w:rsid w:val="00D77081"/>
    <w:rsid w:val="00D81068"/>
    <w:rsid w:val="00D81957"/>
    <w:rsid w:val="00D847B9"/>
    <w:rsid w:val="00D859E2"/>
    <w:rsid w:val="00D918DC"/>
    <w:rsid w:val="00D966AC"/>
    <w:rsid w:val="00DA0161"/>
    <w:rsid w:val="00DA2479"/>
    <w:rsid w:val="00DA2A40"/>
    <w:rsid w:val="00DA2A51"/>
    <w:rsid w:val="00DA6F9C"/>
    <w:rsid w:val="00DA7E2E"/>
    <w:rsid w:val="00DB1F28"/>
    <w:rsid w:val="00DC094D"/>
    <w:rsid w:val="00DD44D1"/>
    <w:rsid w:val="00DD489F"/>
    <w:rsid w:val="00DD4F4B"/>
    <w:rsid w:val="00DE345B"/>
    <w:rsid w:val="00DE3BF1"/>
    <w:rsid w:val="00DF07DE"/>
    <w:rsid w:val="00DF0CC5"/>
    <w:rsid w:val="00DF36C9"/>
    <w:rsid w:val="00DF781F"/>
    <w:rsid w:val="00E00A08"/>
    <w:rsid w:val="00E04E2B"/>
    <w:rsid w:val="00E25B29"/>
    <w:rsid w:val="00E26EA4"/>
    <w:rsid w:val="00E332E5"/>
    <w:rsid w:val="00E4171F"/>
    <w:rsid w:val="00E56196"/>
    <w:rsid w:val="00E568CB"/>
    <w:rsid w:val="00E57303"/>
    <w:rsid w:val="00E65763"/>
    <w:rsid w:val="00E65DEF"/>
    <w:rsid w:val="00E73EED"/>
    <w:rsid w:val="00E7469B"/>
    <w:rsid w:val="00E93B67"/>
    <w:rsid w:val="00EB05E5"/>
    <w:rsid w:val="00EB21DA"/>
    <w:rsid w:val="00EB5340"/>
    <w:rsid w:val="00EC1D33"/>
    <w:rsid w:val="00EC5734"/>
    <w:rsid w:val="00ED1B75"/>
    <w:rsid w:val="00ED6AFE"/>
    <w:rsid w:val="00ED7F1B"/>
    <w:rsid w:val="00EE02CA"/>
    <w:rsid w:val="00EE10E2"/>
    <w:rsid w:val="00EE22B1"/>
    <w:rsid w:val="00EE581F"/>
    <w:rsid w:val="00EF0C5C"/>
    <w:rsid w:val="00EF0D45"/>
    <w:rsid w:val="00EF6E5A"/>
    <w:rsid w:val="00F034B3"/>
    <w:rsid w:val="00F05382"/>
    <w:rsid w:val="00F05571"/>
    <w:rsid w:val="00F10DB3"/>
    <w:rsid w:val="00F14118"/>
    <w:rsid w:val="00F163BD"/>
    <w:rsid w:val="00F208DF"/>
    <w:rsid w:val="00F209B6"/>
    <w:rsid w:val="00F22644"/>
    <w:rsid w:val="00F2786A"/>
    <w:rsid w:val="00F27A02"/>
    <w:rsid w:val="00F27F7E"/>
    <w:rsid w:val="00F32C07"/>
    <w:rsid w:val="00F3406D"/>
    <w:rsid w:val="00F36D39"/>
    <w:rsid w:val="00F43048"/>
    <w:rsid w:val="00F5317A"/>
    <w:rsid w:val="00F56905"/>
    <w:rsid w:val="00F8256E"/>
    <w:rsid w:val="00F8335D"/>
    <w:rsid w:val="00F84F3D"/>
    <w:rsid w:val="00F93FB0"/>
    <w:rsid w:val="00F94A36"/>
    <w:rsid w:val="00F9552D"/>
    <w:rsid w:val="00F95DFE"/>
    <w:rsid w:val="00FA2904"/>
    <w:rsid w:val="00FA65CB"/>
    <w:rsid w:val="00FB00A7"/>
    <w:rsid w:val="00FB07CB"/>
    <w:rsid w:val="00FB2110"/>
    <w:rsid w:val="00FC275B"/>
    <w:rsid w:val="00FC4170"/>
    <w:rsid w:val="00FC534F"/>
    <w:rsid w:val="00FC6397"/>
    <w:rsid w:val="00FD0AAC"/>
    <w:rsid w:val="00FD38ED"/>
    <w:rsid w:val="00FD71ED"/>
    <w:rsid w:val="00FE2252"/>
    <w:rsid w:val="00FE2C77"/>
    <w:rsid w:val="00FE4B1F"/>
    <w:rsid w:val="00FF0B48"/>
    <w:rsid w:val="00FF2147"/>
    <w:rsid w:val="00FF2BEE"/>
    <w:rsid w:val="00FF4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7D93B"/>
  <w15:chartTrackingRefBased/>
  <w15:docId w15:val="{24132CFE-E12B-44D0-B307-A3178E132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B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636AE"/>
  </w:style>
  <w:style w:type="character" w:styleId="Hyperlink">
    <w:name w:val="Hyperlink"/>
    <w:basedOn w:val="DefaultParagraphFont"/>
    <w:uiPriority w:val="99"/>
    <w:unhideWhenUsed/>
    <w:rsid w:val="003636AE"/>
    <w:rPr>
      <w:color w:val="0563C1" w:themeColor="hyperlink"/>
      <w:u w:val="single"/>
    </w:rPr>
  </w:style>
  <w:style w:type="character" w:styleId="UnresolvedMention">
    <w:name w:val="Unresolved Mention"/>
    <w:basedOn w:val="DefaultParagraphFont"/>
    <w:uiPriority w:val="99"/>
    <w:semiHidden/>
    <w:unhideWhenUsed/>
    <w:rsid w:val="003636AE"/>
    <w:rPr>
      <w:color w:val="605E5C"/>
      <w:shd w:val="clear" w:color="auto" w:fill="E1DFDD"/>
    </w:rPr>
  </w:style>
  <w:style w:type="paragraph" w:styleId="NormalWeb">
    <w:name w:val="Normal (Web)"/>
    <w:basedOn w:val="Normal"/>
    <w:uiPriority w:val="99"/>
    <w:semiHidden/>
    <w:unhideWhenUsed/>
    <w:rsid w:val="00695473"/>
    <w:rPr>
      <w:rFonts w:ascii="Times New Roman" w:hAnsi="Times New Roman" w:cs="Times New Roman"/>
    </w:rPr>
  </w:style>
  <w:style w:type="character" w:styleId="FollowedHyperlink">
    <w:name w:val="FollowedHyperlink"/>
    <w:basedOn w:val="DefaultParagraphFont"/>
    <w:uiPriority w:val="99"/>
    <w:semiHidden/>
    <w:unhideWhenUsed/>
    <w:rsid w:val="004A00B7"/>
    <w:rPr>
      <w:color w:val="954F72" w:themeColor="followedHyperlink"/>
      <w:u w:val="single"/>
    </w:rPr>
  </w:style>
  <w:style w:type="character" w:customStyle="1" w:styleId="Heading1Char">
    <w:name w:val="Heading 1 Char"/>
    <w:basedOn w:val="DefaultParagraphFont"/>
    <w:link w:val="Heading1"/>
    <w:uiPriority w:val="9"/>
    <w:rsid w:val="002D6B07"/>
    <w:rPr>
      <w:rFonts w:asciiTheme="majorHAnsi" w:eastAsiaTheme="majorEastAsia" w:hAnsiTheme="majorHAnsi" w:cstheme="majorBidi"/>
      <w:color w:val="2F5496" w:themeColor="accent1" w:themeShade="BF"/>
      <w:sz w:val="32"/>
      <w:szCs w:val="32"/>
    </w:rPr>
  </w:style>
  <w:style w:type="paragraph" w:styleId="z-TopofForm">
    <w:name w:val="HTML Top of Form"/>
    <w:basedOn w:val="Normal"/>
    <w:next w:val="Normal"/>
    <w:link w:val="z-TopofFormChar"/>
    <w:hidden/>
    <w:uiPriority w:val="99"/>
    <w:semiHidden/>
    <w:unhideWhenUsed/>
    <w:rsid w:val="007F45C6"/>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F45C6"/>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0A1173"/>
    <w:rPr>
      <w:rFonts w:ascii="Arial" w:hAnsi="Arial" w:cs="Arial"/>
      <w:sz w:val="18"/>
      <w:szCs w:val="18"/>
    </w:rPr>
  </w:style>
  <w:style w:type="character" w:customStyle="1" w:styleId="BalloonTextChar">
    <w:name w:val="Balloon Text Char"/>
    <w:basedOn w:val="DefaultParagraphFont"/>
    <w:link w:val="BalloonText"/>
    <w:uiPriority w:val="99"/>
    <w:semiHidden/>
    <w:rsid w:val="002462F5"/>
    <w:rPr>
      <w:rFonts w:ascii="Arial" w:hAnsi="Arial" w:cs="Arial"/>
      <w:sz w:val="18"/>
      <w:szCs w:val="18"/>
    </w:rPr>
  </w:style>
  <w:style w:type="character" w:styleId="Strong">
    <w:name w:val="Strong"/>
    <w:basedOn w:val="DefaultParagraphFont"/>
    <w:uiPriority w:val="22"/>
    <w:qFormat/>
    <w:rsid w:val="00AD17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89833">
      <w:bodyDiv w:val="1"/>
      <w:marLeft w:val="0"/>
      <w:marRight w:val="0"/>
      <w:marTop w:val="0"/>
      <w:marBottom w:val="0"/>
      <w:divBdr>
        <w:top w:val="none" w:sz="0" w:space="0" w:color="auto"/>
        <w:left w:val="none" w:sz="0" w:space="0" w:color="auto"/>
        <w:bottom w:val="none" w:sz="0" w:space="0" w:color="auto"/>
        <w:right w:val="none" w:sz="0" w:space="0" w:color="auto"/>
      </w:divBdr>
      <w:divsChild>
        <w:div w:id="1028796052">
          <w:marLeft w:val="0"/>
          <w:marRight w:val="0"/>
          <w:marTop w:val="0"/>
          <w:marBottom w:val="0"/>
          <w:divBdr>
            <w:top w:val="none" w:sz="0" w:space="0" w:color="auto"/>
            <w:left w:val="none" w:sz="0" w:space="0" w:color="auto"/>
            <w:bottom w:val="none" w:sz="0" w:space="0" w:color="auto"/>
            <w:right w:val="none" w:sz="0" w:space="0" w:color="auto"/>
          </w:divBdr>
          <w:divsChild>
            <w:div w:id="777259510">
              <w:marLeft w:val="0"/>
              <w:marRight w:val="0"/>
              <w:marTop w:val="0"/>
              <w:marBottom w:val="0"/>
              <w:divBdr>
                <w:top w:val="none" w:sz="0" w:space="0" w:color="auto"/>
                <w:left w:val="none" w:sz="0" w:space="0" w:color="auto"/>
                <w:bottom w:val="none" w:sz="0" w:space="0" w:color="auto"/>
                <w:right w:val="none" w:sz="0" w:space="0" w:color="auto"/>
              </w:divBdr>
              <w:divsChild>
                <w:div w:id="193817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78887">
      <w:bodyDiv w:val="1"/>
      <w:marLeft w:val="0"/>
      <w:marRight w:val="0"/>
      <w:marTop w:val="0"/>
      <w:marBottom w:val="0"/>
      <w:divBdr>
        <w:top w:val="none" w:sz="0" w:space="0" w:color="auto"/>
        <w:left w:val="none" w:sz="0" w:space="0" w:color="auto"/>
        <w:bottom w:val="none" w:sz="0" w:space="0" w:color="auto"/>
        <w:right w:val="none" w:sz="0" w:space="0" w:color="auto"/>
      </w:divBdr>
    </w:div>
    <w:div w:id="55588442">
      <w:bodyDiv w:val="1"/>
      <w:marLeft w:val="0"/>
      <w:marRight w:val="0"/>
      <w:marTop w:val="0"/>
      <w:marBottom w:val="0"/>
      <w:divBdr>
        <w:top w:val="none" w:sz="0" w:space="0" w:color="auto"/>
        <w:left w:val="none" w:sz="0" w:space="0" w:color="auto"/>
        <w:bottom w:val="none" w:sz="0" w:space="0" w:color="auto"/>
        <w:right w:val="none" w:sz="0" w:space="0" w:color="auto"/>
      </w:divBdr>
      <w:divsChild>
        <w:div w:id="370808920">
          <w:marLeft w:val="0"/>
          <w:marRight w:val="0"/>
          <w:marTop w:val="0"/>
          <w:marBottom w:val="0"/>
          <w:divBdr>
            <w:top w:val="none" w:sz="0" w:space="0" w:color="auto"/>
            <w:left w:val="none" w:sz="0" w:space="0" w:color="auto"/>
            <w:bottom w:val="none" w:sz="0" w:space="0" w:color="auto"/>
            <w:right w:val="none" w:sz="0" w:space="0" w:color="auto"/>
          </w:divBdr>
          <w:divsChild>
            <w:div w:id="472718442">
              <w:marLeft w:val="0"/>
              <w:marRight w:val="0"/>
              <w:marTop w:val="0"/>
              <w:marBottom w:val="0"/>
              <w:divBdr>
                <w:top w:val="none" w:sz="0" w:space="0" w:color="auto"/>
                <w:left w:val="none" w:sz="0" w:space="0" w:color="auto"/>
                <w:bottom w:val="none" w:sz="0" w:space="0" w:color="auto"/>
                <w:right w:val="none" w:sz="0" w:space="0" w:color="auto"/>
              </w:divBdr>
              <w:divsChild>
                <w:div w:id="611867218">
                  <w:marLeft w:val="0"/>
                  <w:marRight w:val="0"/>
                  <w:marTop w:val="0"/>
                  <w:marBottom w:val="0"/>
                  <w:divBdr>
                    <w:top w:val="none" w:sz="0" w:space="0" w:color="auto"/>
                    <w:left w:val="none" w:sz="0" w:space="0" w:color="auto"/>
                    <w:bottom w:val="none" w:sz="0" w:space="0" w:color="auto"/>
                    <w:right w:val="none" w:sz="0" w:space="0" w:color="auto"/>
                  </w:divBdr>
                  <w:divsChild>
                    <w:div w:id="20101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85251">
      <w:bodyDiv w:val="1"/>
      <w:marLeft w:val="0"/>
      <w:marRight w:val="0"/>
      <w:marTop w:val="0"/>
      <w:marBottom w:val="0"/>
      <w:divBdr>
        <w:top w:val="none" w:sz="0" w:space="0" w:color="auto"/>
        <w:left w:val="none" w:sz="0" w:space="0" w:color="auto"/>
        <w:bottom w:val="none" w:sz="0" w:space="0" w:color="auto"/>
        <w:right w:val="none" w:sz="0" w:space="0" w:color="auto"/>
      </w:divBdr>
    </w:div>
    <w:div w:id="166679732">
      <w:bodyDiv w:val="1"/>
      <w:marLeft w:val="0"/>
      <w:marRight w:val="0"/>
      <w:marTop w:val="0"/>
      <w:marBottom w:val="0"/>
      <w:divBdr>
        <w:top w:val="none" w:sz="0" w:space="0" w:color="auto"/>
        <w:left w:val="none" w:sz="0" w:space="0" w:color="auto"/>
        <w:bottom w:val="none" w:sz="0" w:space="0" w:color="auto"/>
        <w:right w:val="none" w:sz="0" w:space="0" w:color="auto"/>
      </w:divBdr>
      <w:divsChild>
        <w:div w:id="235867684">
          <w:marLeft w:val="0"/>
          <w:marRight w:val="0"/>
          <w:marTop w:val="0"/>
          <w:marBottom w:val="0"/>
          <w:divBdr>
            <w:top w:val="none" w:sz="0" w:space="0" w:color="auto"/>
            <w:left w:val="none" w:sz="0" w:space="0" w:color="auto"/>
            <w:bottom w:val="none" w:sz="0" w:space="0" w:color="auto"/>
            <w:right w:val="none" w:sz="0" w:space="0" w:color="auto"/>
          </w:divBdr>
          <w:divsChild>
            <w:div w:id="2066372474">
              <w:marLeft w:val="0"/>
              <w:marRight w:val="0"/>
              <w:marTop w:val="0"/>
              <w:marBottom w:val="0"/>
              <w:divBdr>
                <w:top w:val="none" w:sz="0" w:space="0" w:color="auto"/>
                <w:left w:val="none" w:sz="0" w:space="0" w:color="auto"/>
                <w:bottom w:val="none" w:sz="0" w:space="0" w:color="auto"/>
                <w:right w:val="none" w:sz="0" w:space="0" w:color="auto"/>
              </w:divBdr>
              <w:divsChild>
                <w:div w:id="97035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14500">
      <w:bodyDiv w:val="1"/>
      <w:marLeft w:val="0"/>
      <w:marRight w:val="0"/>
      <w:marTop w:val="0"/>
      <w:marBottom w:val="0"/>
      <w:divBdr>
        <w:top w:val="none" w:sz="0" w:space="0" w:color="auto"/>
        <w:left w:val="none" w:sz="0" w:space="0" w:color="auto"/>
        <w:bottom w:val="none" w:sz="0" w:space="0" w:color="auto"/>
        <w:right w:val="none" w:sz="0" w:space="0" w:color="auto"/>
      </w:divBdr>
    </w:div>
    <w:div w:id="227301071">
      <w:bodyDiv w:val="1"/>
      <w:marLeft w:val="0"/>
      <w:marRight w:val="0"/>
      <w:marTop w:val="0"/>
      <w:marBottom w:val="0"/>
      <w:divBdr>
        <w:top w:val="none" w:sz="0" w:space="0" w:color="auto"/>
        <w:left w:val="none" w:sz="0" w:space="0" w:color="auto"/>
        <w:bottom w:val="none" w:sz="0" w:space="0" w:color="auto"/>
        <w:right w:val="none" w:sz="0" w:space="0" w:color="auto"/>
      </w:divBdr>
    </w:div>
    <w:div w:id="282729430">
      <w:bodyDiv w:val="1"/>
      <w:marLeft w:val="0"/>
      <w:marRight w:val="0"/>
      <w:marTop w:val="0"/>
      <w:marBottom w:val="0"/>
      <w:divBdr>
        <w:top w:val="none" w:sz="0" w:space="0" w:color="auto"/>
        <w:left w:val="none" w:sz="0" w:space="0" w:color="auto"/>
        <w:bottom w:val="none" w:sz="0" w:space="0" w:color="auto"/>
        <w:right w:val="none" w:sz="0" w:space="0" w:color="auto"/>
      </w:divBdr>
      <w:divsChild>
        <w:div w:id="765155878">
          <w:marLeft w:val="0"/>
          <w:marRight w:val="0"/>
          <w:marTop w:val="0"/>
          <w:marBottom w:val="0"/>
          <w:divBdr>
            <w:top w:val="none" w:sz="0" w:space="0" w:color="auto"/>
            <w:left w:val="none" w:sz="0" w:space="0" w:color="auto"/>
            <w:bottom w:val="none" w:sz="0" w:space="0" w:color="auto"/>
            <w:right w:val="none" w:sz="0" w:space="0" w:color="auto"/>
          </w:divBdr>
          <w:divsChild>
            <w:div w:id="1020740187">
              <w:marLeft w:val="0"/>
              <w:marRight w:val="0"/>
              <w:marTop w:val="0"/>
              <w:marBottom w:val="0"/>
              <w:divBdr>
                <w:top w:val="none" w:sz="0" w:space="0" w:color="auto"/>
                <w:left w:val="none" w:sz="0" w:space="0" w:color="auto"/>
                <w:bottom w:val="none" w:sz="0" w:space="0" w:color="auto"/>
                <w:right w:val="none" w:sz="0" w:space="0" w:color="auto"/>
              </w:divBdr>
              <w:divsChild>
                <w:div w:id="700131733">
                  <w:marLeft w:val="0"/>
                  <w:marRight w:val="0"/>
                  <w:marTop w:val="0"/>
                  <w:marBottom w:val="0"/>
                  <w:divBdr>
                    <w:top w:val="none" w:sz="0" w:space="0" w:color="auto"/>
                    <w:left w:val="none" w:sz="0" w:space="0" w:color="auto"/>
                    <w:bottom w:val="none" w:sz="0" w:space="0" w:color="auto"/>
                    <w:right w:val="none" w:sz="0" w:space="0" w:color="auto"/>
                  </w:divBdr>
                  <w:divsChild>
                    <w:div w:id="10107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885760">
      <w:bodyDiv w:val="1"/>
      <w:marLeft w:val="0"/>
      <w:marRight w:val="0"/>
      <w:marTop w:val="0"/>
      <w:marBottom w:val="0"/>
      <w:divBdr>
        <w:top w:val="none" w:sz="0" w:space="0" w:color="auto"/>
        <w:left w:val="none" w:sz="0" w:space="0" w:color="auto"/>
        <w:bottom w:val="none" w:sz="0" w:space="0" w:color="auto"/>
        <w:right w:val="none" w:sz="0" w:space="0" w:color="auto"/>
      </w:divBdr>
    </w:div>
    <w:div w:id="374161498">
      <w:bodyDiv w:val="1"/>
      <w:marLeft w:val="0"/>
      <w:marRight w:val="0"/>
      <w:marTop w:val="0"/>
      <w:marBottom w:val="0"/>
      <w:divBdr>
        <w:top w:val="none" w:sz="0" w:space="0" w:color="auto"/>
        <w:left w:val="none" w:sz="0" w:space="0" w:color="auto"/>
        <w:bottom w:val="none" w:sz="0" w:space="0" w:color="auto"/>
        <w:right w:val="none" w:sz="0" w:space="0" w:color="auto"/>
      </w:divBdr>
    </w:div>
    <w:div w:id="392317683">
      <w:bodyDiv w:val="1"/>
      <w:marLeft w:val="0"/>
      <w:marRight w:val="0"/>
      <w:marTop w:val="0"/>
      <w:marBottom w:val="0"/>
      <w:divBdr>
        <w:top w:val="none" w:sz="0" w:space="0" w:color="auto"/>
        <w:left w:val="none" w:sz="0" w:space="0" w:color="auto"/>
        <w:bottom w:val="none" w:sz="0" w:space="0" w:color="auto"/>
        <w:right w:val="none" w:sz="0" w:space="0" w:color="auto"/>
      </w:divBdr>
    </w:div>
    <w:div w:id="435101743">
      <w:bodyDiv w:val="1"/>
      <w:marLeft w:val="0"/>
      <w:marRight w:val="0"/>
      <w:marTop w:val="0"/>
      <w:marBottom w:val="0"/>
      <w:divBdr>
        <w:top w:val="none" w:sz="0" w:space="0" w:color="auto"/>
        <w:left w:val="none" w:sz="0" w:space="0" w:color="auto"/>
        <w:bottom w:val="none" w:sz="0" w:space="0" w:color="auto"/>
        <w:right w:val="none" w:sz="0" w:space="0" w:color="auto"/>
      </w:divBdr>
      <w:divsChild>
        <w:div w:id="1032657118">
          <w:marLeft w:val="0"/>
          <w:marRight w:val="0"/>
          <w:marTop w:val="0"/>
          <w:marBottom w:val="0"/>
          <w:divBdr>
            <w:top w:val="none" w:sz="0" w:space="0" w:color="auto"/>
            <w:left w:val="none" w:sz="0" w:space="0" w:color="auto"/>
            <w:bottom w:val="none" w:sz="0" w:space="0" w:color="auto"/>
            <w:right w:val="none" w:sz="0" w:space="0" w:color="auto"/>
          </w:divBdr>
          <w:divsChild>
            <w:div w:id="934560404">
              <w:marLeft w:val="0"/>
              <w:marRight w:val="0"/>
              <w:marTop w:val="0"/>
              <w:marBottom w:val="0"/>
              <w:divBdr>
                <w:top w:val="none" w:sz="0" w:space="0" w:color="auto"/>
                <w:left w:val="none" w:sz="0" w:space="0" w:color="auto"/>
                <w:bottom w:val="none" w:sz="0" w:space="0" w:color="auto"/>
                <w:right w:val="none" w:sz="0" w:space="0" w:color="auto"/>
              </w:divBdr>
              <w:divsChild>
                <w:div w:id="96947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25962">
      <w:bodyDiv w:val="1"/>
      <w:marLeft w:val="0"/>
      <w:marRight w:val="0"/>
      <w:marTop w:val="0"/>
      <w:marBottom w:val="0"/>
      <w:divBdr>
        <w:top w:val="none" w:sz="0" w:space="0" w:color="auto"/>
        <w:left w:val="none" w:sz="0" w:space="0" w:color="auto"/>
        <w:bottom w:val="none" w:sz="0" w:space="0" w:color="auto"/>
        <w:right w:val="none" w:sz="0" w:space="0" w:color="auto"/>
      </w:divBdr>
    </w:div>
    <w:div w:id="509878528">
      <w:bodyDiv w:val="1"/>
      <w:marLeft w:val="0"/>
      <w:marRight w:val="0"/>
      <w:marTop w:val="0"/>
      <w:marBottom w:val="0"/>
      <w:divBdr>
        <w:top w:val="none" w:sz="0" w:space="0" w:color="auto"/>
        <w:left w:val="none" w:sz="0" w:space="0" w:color="auto"/>
        <w:bottom w:val="none" w:sz="0" w:space="0" w:color="auto"/>
        <w:right w:val="none" w:sz="0" w:space="0" w:color="auto"/>
      </w:divBdr>
      <w:divsChild>
        <w:div w:id="1835756179">
          <w:marLeft w:val="0"/>
          <w:marRight w:val="0"/>
          <w:marTop w:val="0"/>
          <w:marBottom w:val="0"/>
          <w:divBdr>
            <w:top w:val="none" w:sz="0" w:space="0" w:color="auto"/>
            <w:left w:val="none" w:sz="0" w:space="0" w:color="auto"/>
            <w:bottom w:val="none" w:sz="0" w:space="0" w:color="auto"/>
            <w:right w:val="none" w:sz="0" w:space="0" w:color="auto"/>
          </w:divBdr>
          <w:divsChild>
            <w:div w:id="1165895278">
              <w:marLeft w:val="0"/>
              <w:marRight w:val="0"/>
              <w:marTop w:val="0"/>
              <w:marBottom w:val="0"/>
              <w:divBdr>
                <w:top w:val="none" w:sz="0" w:space="0" w:color="auto"/>
                <w:left w:val="none" w:sz="0" w:space="0" w:color="auto"/>
                <w:bottom w:val="none" w:sz="0" w:space="0" w:color="auto"/>
                <w:right w:val="none" w:sz="0" w:space="0" w:color="auto"/>
              </w:divBdr>
              <w:divsChild>
                <w:div w:id="26538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327900">
      <w:bodyDiv w:val="1"/>
      <w:marLeft w:val="0"/>
      <w:marRight w:val="0"/>
      <w:marTop w:val="0"/>
      <w:marBottom w:val="0"/>
      <w:divBdr>
        <w:top w:val="none" w:sz="0" w:space="0" w:color="auto"/>
        <w:left w:val="none" w:sz="0" w:space="0" w:color="auto"/>
        <w:bottom w:val="none" w:sz="0" w:space="0" w:color="auto"/>
        <w:right w:val="none" w:sz="0" w:space="0" w:color="auto"/>
      </w:divBdr>
    </w:div>
    <w:div w:id="550964690">
      <w:bodyDiv w:val="1"/>
      <w:marLeft w:val="0"/>
      <w:marRight w:val="0"/>
      <w:marTop w:val="0"/>
      <w:marBottom w:val="0"/>
      <w:divBdr>
        <w:top w:val="none" w:sz="0" w:space="0" w:color="auto"/>
        <w:left w:val="none" w:sz="0" w:space="0" w:color="auto"/>
        <w:bottom w:val="none" w:sz="0" w:space="0" w:color="auto"/>
        <w:right w:val="none" w:sz="0" w:space="0" w:color="auto"/>
      </w:divBdr>
    </w:div>
    <w:div w:id="610238396">
      <w:bodyDiv w:val="1"/>
      <w:marLeft w:val="0"/>
      <w:marRight w:val="0"/>
      <w:marTop w:val="0"/>
      <w:marBottom w:val="0"/>
      <w:divBdr>
        <w:top w:val="none" w:sz="0" w:space="0" w:color="auto"/>
        <w:left w:val="none" w:sz="0" w:space="0" w:color="auto"/>
        <w:bottom w:val="none" w:sz="0" w:space="0" w:color="auto"/>
        <w:right w:val="none" w:sz="0" w:space="0" w:color="auto"/>
      </w:divBdr>
    </w:div>
    <w:div w:id="613906834">
      <w:bodyDiv w:val="1"/>
      <w:marLeft w:val="0"/>
      <w:marRight w:val="0"/>
      <w:marTop w:val="0"/>
      <w:marBottom w:val="0"/>
      <w:divBdr>
        <w:top w:val="none" w:sz="0" w:space="0" w:color="auto"/>
        <w:left w:val="none" w:sz="0" w:space="0" w:color="auto"/>
        <w:bottom w:val="none" w:sz="0" w:space="0" w:color="auto"/>
        <w:right w:val="none" w:sz="0" w:space="0" w:color="auto"/>
      </w:divBdr>
    </w:div>
    <w:div w:id="669330356">
      <w:bodyDiv w:val="1"/>
      <w:marLeft w:val="0"/>
      <w:marRight w:val="0"/>
      <w:marTop w:val="0"/>
      <w:marBottom w:val="0"/>
      <w:divBdr>
        <w:top w:val="none" w:sz="0" w:space="0" w:color="auto"/>
        <w:left w:val="none" w:sz="0" w:space="0" w:color="auto"/>
        <w:bottom w:val="none" w:sz="0" w:space="0" w:color="auto"/>
        <w:right w:val="none" w:sz="0" w:space="0" w:color="auto"/>
      </w:divBdr>
      <w:divsChild>
        <w:div w:id="1171749487">
          <w:marLeft w:val="0"/>
          <w:marRight w:val="0"/>
          <w:marTop w:val="0"/>
          <w:marBottom w:val="0"/>
          <w:divBdr>
            <w:top w:val="none" w:sz="0" w:space="0" w:color="auto"/>
            <w:left w:val="none" w:sz="0" w:space="0" w:color="auto"/>
            <w:bottom w:val="none" w:sz="0" w:space="0" w:color="auto"/>
            <w:right w:val="none" w:sz="0" w:space="0" w:color="auto"/>
          </w:divBdr>
          <w:divsChild>
            <w:div w:id="1614169551">
              <w:marLeft w:val="0"/>
              <w:marRight w:val="0"/>
              <w:marTop w:val="0"/>
              <w:marBottom w:val="0"/>
              <w:divBdr>
                <w:top w:val="none" w:sz="0" w:space="0" w:color="auto"/>
                <w:left w:val="none" w:sz="0" w:space="0" w:color="auto"/>
                <w:bottom w:val="none" w:sz="0" w:space="0" w:color="auto"/>
                <w:right w:val="none" w:sz="0" w:space="0" w:color="auto"/>
              </w:divBdr>
              <w:divsChild>
                <w:div w:id="255333136">
                  <w:marLeft w:val="0"/>
                  <w:marRight w:val="0"/>
                  <w:marTop w:val="0"/>
                  <w:marBottom w:val="0"/>
                  <w:divBdr>
                    <w:top w:val="none" w:sz="0" w:space="0" w:color="auto"/>
                    <w:left w:val="none" w:sz="0" w:space="0" w:color="auto"/>
                    <w:bottom w:val="none" w:sz="0" w:space="0" w:color="auto"/>
                    <w:right w:val="none" w:sz="0" w:space="0" w:color="auto"/>
                  </w:divBdr>
                  <w:divsChild>
                    <w:div w:id="214075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192377">
      <w:bodyDiv w:val="1"/>
      <w:marLeft w:val="0"/>
      <w:marRight w:val="0"/>
      <w:marTop w:val="0"/>
      <w:marBottom w:val="0"/>
      <w:divBdr>
        <w:top w:val="none" w:sz="0" w:space="0" w:color="auto"/>
        <w:left w:val="none" w:sz="0" w:space="0" w:color="auto"/>
        <w:bottom w:val="none" w:sz="0" w:space="0" w:color="auto"/>
        <w:right w:val="none" w:sz="0" w:space="0" w:color="auto"/>
      </w:divBdr>
      <w:divsChild>
        <w:div w:id="965240904">
          <w:marLeft w:val="0"/>
          <w:marRight w:val="0"/>
          <w:marTop w:val="0"/>
          <w:marBottom w:val="0"/>
          <w:divBdr>
            <w:top w:val="none" w:sz="0" w:space="0" w:color="auto"/>
            <w:left w:val="none" w:sz="0" w:space="0" w:color="auto"/>
            <w:bottom w:val="none" w:sz="0" w:space="0" w:color="auto"/>
            <w:right w:val="none" w:sz="0" w:space="0" w:color="auto"/>
          </w:divBdr>
          <w:divsChild>
            <w:div w:id="265819839">
              <w:marLeft w:val="0"/>
              <w:marRight w:val="0"/>
              <w:marTop w:val="0"/>
              <w:marBottom w:val="0"/>
              <w:divBdr>
                <w:top w:val="none" w:sz="0" w:space="0" w:color="auto"/>
                <w:left w:val="none" w:sz="0" w:space="0" w:color="auto"/>
                <w:bottom w:val="none" w:sz="0" w:space="0" w:color="auto"/>
                <w:right w:val="none" w:sz="0" w:space="0" w:color="auto"/>
              </w:divBdr>
              <w:divsChild>
                <w:div w:id="12008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05820">
      <w:bodyDiv w:val="1"/>
      <w:marLeft w:val="0"/>
      <w:marRight w:val="0"/>
      <w:marTop w:val="0"/>
      <w:marBottom w:val="0"/>
      <w:divBdr>
        <w:top w:val="none" w:sz="0" w:space="0" w:color="auto"/>
        <w:left w:val="none" w:sz="0" w:space="0" w:color="auto"/>
        <w:bottom w:val="none" w:sz="0" w:space="0" w:color="auto"/>
        <w:right w:val="none" w:sz="0" w:space="0" w:color="auto"/>
      </w:divBdr>
    </w:div>
    <w:div w:id="775446312">
      <w:bodyDiv w:val="1"/>
      <w:marLeft w:val="0"/>
      <w:marRight w:val="0"/>
      <w:marTop w:val="0"/>
      <w:marBottom w:val="0"/>
      <w:divBdr>
        <w:top w:val="none" w:sz="0" w:space="0" w:color="auto"/>
        <w:left w:val="none" w:sz="0" w:space="0" w:color="auto"/>
        <w:bottom w:val="none" w:sz="0" w:space="0" w:color="auto"/>
        <w:right w:val="none" w:sz="0" w:space="0" w:color="auto"/>
      </w:divBdr>
      <w:divsChild>
        <w:div w:id="1809200406">
          <w:marLeft w:val="0"/>
          <w:marRight w:val="0"/>
          <w:marTop w:val="0"/>
          <w:marBottom w:val="0"/>
          <w:divBdr>
            <w:top w:val="none" w:sz="0" w:space="0" w:color="auto"/>
            <w:left w:val="none" w:sz="0" w:space="0" w:color="auto"/>
            <w:bottom w:val="none" w:sz="0" w:space="0" w:color="auto"/>
            <w:right w:val="none" w:sz="0" w:space="0" w:color="auto"/>
          </w:divBdr>
          <w:divsChild>
            <w:div w:id="1846703015">
              <w:marLeft w:val="0"/>
              <w:marRight w:val="0"/>
              <w:marTop w:val="0"/>
              <w:marBottom w:val="0"/>
              <w:divBdr>
                <w:top w:val="none" w:sz="0" w:space="0" w:color="auto"/>
                <w:left w:val="none" w:sz="0" w:space="0" w:color="auto"/>
                <w:bottom w:val="none" w:sz="0" w:space="0" w:color="auto"/>
                <w:right w:val="none" w:sz="0" w:space="0" w:color="auto"/>
              </w:divBdr>
              <w:divsChild>
                <w:div w:id="5399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200597">
      <w:bodyDiv w:val="1"/>
      <w:marLeft w:val="0"/>
      <w:marRight w:val="0"/>
      <w:marTop w:val="0"/>
      <w:marBottom w:val="0"/>
      <w:divBdr>
        <w:top w:val="none" w:sz="0" w:space="0" w:color="auto"/>
        <w:left w:val="none" w:sz="0" w:space="0" w:color="auto"/>
        <w:bottom w:val="none" w:sz="0" w:space="0" w:color="auto"/>
        <w:right w:val="none" w:sz="0" w:space="0" w:color="auto"/>
      </w:divBdr>
    </w:div>
    <w:div w:id="862665645">
      <w:bodyDiv w:val="1"/>
      <w:marLeft w:val="0"/>
      <w:marRight w:val="0"/>
      <w:marTop w:val="0"/>
      <w:marBottom w:val="0"/>
      <w:divBdr>
        <w:top w:val="none" w:sz="0" w:space="0" w:color="auto"/>
        <w:left w:val="none" w:sz="0" w:space="0" w:color="auto"/>
        <w:bottom w:val="none" w:sz="0" w:space="0" w:color="auto"/>
        <w:right w:val="none" w:sz="0" w:space="0" w:color="auto"/>
      </w:divBdr>
      <w:divsChild>
        <w:div w:id="1217546496">
          <w:marLeft w:val="0"/>
          <w:marRight w:val="0"/>
          <w:marTop w:val="0"/>
          <w:marBottom w:val="0"/>
          <w:divBdr>
            <w:top w:val="none" w:sz="0" w:space="0" w:color="auto"/>
            <w:left w:val="none" w:sz="0" w:space="0" w:color="auto"/>
            <w:bottom w:val="none" w:sz="0" w:space="0" w:color="auto"/>
            <w:right w:val="none" w:sz="0" w:space="0" w:color="auto"/>
          </w:divBdr>
          <w:divsChild>
            <w:div w:id="1662847509">
              <w:marLeft w:val="0"/>
              <w:marRight w:val="0"/>
              <w:marTop w:val="0"/>
              <w:marBottom w:val="0"/>
              <w:divBdr>
                <w:top w:val="none" w:sz="0" w:space="0" w:color="auto"/>
                <w:left w:val="none" w:sz="0" w:space="0" w:color="auto"/>
                <w:bottom w:val="none" w:sz="0" w:space="0" w:color="auto"/>
                <w:right w:val="none" w:sz="0" w:space="0" w:color="auto"/>
              </w:divBdr>
              <w:divsChild>
                <w:div w:id="173211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351901">
      <w:bodyDiv w:val="1"/>
      <w:marLeft w:val="0"/>
      <w:marRight w:val="0"/>
      <w:marTop w:val="0"/>
      <w:marBottom w:val="0"/>
      <w:divBdr>
        <w:top w:val="none" w:sz="0" w:space="0" w:color="auto"/>
        <w:left w:val="none" w:sz="0" w:space="0" w:color="auto"/>
        <w:bottom w:val="none" w:sz="0" w:space="0" w:color="auto"/>
        <w:right w:val="none" w:sz="0" w:space="0" w:color="auto"/>
      </w:divBdr>
    </w:div>
    <w:div w:id="904418548">
      <w:bodyDiv w:val="1"/>
      <w:marLeft w:val="0"/>
      <w:marRight w:val="0"/>
      <w:marTop w:val="0"/>
      <w:marBottom w:val="0"/>
      <w:divBdr>
        <w:top w:val="none" w:sz="0" w:space="0" w:color="auto"/>
        <w:left w:val="none" w:sz="0" w:space="0" w:color="auto"/>
        <w:bottom w:val="none" w:sz="0" w:space="0" w:color="auto"/>
        <w:right w:val="none" w:sz="0" w:space="0" w:color="auto"/>
      </w:divBdr>
      <w:divsChild>
        <w:div w:id="1919896759">
          <w:marLeft w:val="0"/>
          <w:marRight w:val="0"/>
          <w:marTop w:val="0"/>
          <w:marBottom w:val="0"/>
          <w:divBdr>
            <w:top w:val="none" w:sz="0" w:space="0" w:color="auto"/>
            <w:left w:val="none" w:sz="0" w:space="0" w:color="auto"/>
            <w:bottom w:val="none" w:sz="0" w:space="0" w:color="auto"/>
            <w:right w:val="none" w:sz="0" w:space="0" w:color="auto"/>
          </w:divBdr>
          <w:divsChild>
            <w:div w:id="478889912">
              <w:marLeft w:val="0"/>
              <w:marRight w:val="0"/>
              <w:marTop w:val="0"/>
              <w:marBottom w:val="0"/>
              <w:divBdr>
                <w:top w:val="none" w:sz="0" w:space="0" w:color="auto"/>
                <w:left w:val="none" w:sz="0" w:space="0" w:color="auto"/>
                <w:bottom w:val="none" w:sz="0" w:space="0" w:color="auto"/>
                <w:right w:val="none" w:sz="0" w:space="0" w:color="auto"/>
              </w:divBdr>
              <w:divsChild>
                <w:div w:id="33419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10603">
      <w:bodyDiv w:val="1"/>
      <w:marLeft w:val="0"/>
      <w:marRight w:val="0"/>
      <w:marTop w:val="0"/>
      <w:marBottom w:val="0"/>
      <w:divBdr>
        <w:top w:val="none" w:sz="0" w:space="0" w:color="auto"/>
        <w:left w:val="none" w:sz="0" w:space="0" w:color="auto"/>
        <w:bottom w:val="none" w:sz="0" w:space="0" w:color="auto"/>
        <w:right w:val="none" w:sz="0" w:space="0" w:color="auto"/>
      </w:divBdr>
    </w:div>
    <w:div w:id="1008365255">
      <w:bodyDiv w:val="1"/>
      <w:marLeft w:val="0"/>
      <w:marRight w:val="0"/>
      <w:marTop w:val="0"/>
      <w:marBottom w:val="0"/>
      <w:divBdr>
        <w:top w:val="none" w:sz="0" w:space="0" w:color="auto"/>
        <w:left w:val="none" w:sz="0" w:space="0" w:color="auto"/>
        <w:bottom w:val="none" w:sz="0" w:space="0" w:color="auto"/>
        <w:right w:val="none" w:sz="0" w:space="0" w:color="auto"/>
      </w:divBdr>
    </w:div>
    <w:div w:id="1047488652">
      <w:bodyDiv w:val="1"/>
      <w:marLeft w:val="0"/>
      <w:marRight w:val="0"/>
      <w:marTop w:val="0"/>
      <w:marBottom w:val="0"/>
      <w:divBdr>
        <w:top w:val="none" w:sz="0" w:space="0" w:color="auto"/>
        <w:left w:val="none" w:sz="0" w:space="0" w:color="auto"/>
        <w:bottom w:val="none" w:sz="0" w:space="0" w:color="auto"/>
        <w:right w:val="none" w:sz="0" w:space="0" w:color="auto"/>
      </w:divBdr>
    </w:div>
    <w:div w:id="1140882770">
      <w:bodyDiv w:val="1"/>
      <w:marLeft w:val="0"/>
      <w:marRight w:val="0"/>
      <w:marTop w:val="0"/>
      <w:marBottom w:val="0"/>
      <w:divBdr>
        <w:top w:val="none" w:sz="0" w:space="0" w:color="auto"/>
        <w:left w:val="none" w:sz="0" w:space="0" w:color="auto"/>
        <w:bottom w:val="none" w:sz="0" w:space="0" w:color="auto"/>
        <w:right w:val="none" w:sz="0" w:space="0" w:color="auto"/>
      </w:divBdr>
    </w:div>
    <w:div w:id="1186402874">
      <w:bodyDiv w:val="1"/>
      <w:marLeft w:val="0"/>
      <w:marRight w:val="0"/>
      <w:marTop w:val="0"/>
      <w:marBottom w:val="0"/>
      <w:divBdr>
        <w:top w:val="none" w:sz="0" w:space="0" w:color="auto"/>
        <w:left w:val="none" w:sz="0" w:space="0" w:color="auto"/>
        <w:bottom w:val="none" w:sz="0" w:space="0" w:color="auto"/>
        <w:right w:val="none" w:sz="0" w:space="0" w:color="auto"/>
      </w:divBdr>
      <w:divsChild>
        <w:div w:id="971446115">
          <w:marLeft w:val="0"/>
          <w:marRight w:val="0"/>
          <w:marTop w:val="0"/>
          <w:marBottom w:val="0"/>
          <w:divBdr>
            <w:top w:val="none" w:sz="0" w:space="0" w:color="auto"/>
            <w:left w:val="none" w:sz="0" w:space="0" w:color="auto"/>
            <w:bottom w:val="none" w:sz="0" w:space="0" w:color="auto"/>
            <w:right w:val="none" w:sz="0" w:space="0" w:color="auto"/>
          </w:divBdr>
          <w:divsChild>
            <w:div w:id="982657442">
              <w:marLeft w:val="0"/>
              <w:marRight w:val="0"/>
              <w:marTop w:val="0"/>
              <w:marBottom w:val="0"/>
              <w:divBdr>
                <w:top w:val="none" w:sz="0" w:space="0" w:color="auto"/>
                <w:left w:val="none" w:sz="0" w:space="0" w:color="auto"/>
                <w:bottom w:val="none" w:sz="0" w:space="0" w:color="auto"/>
                <w:right w:val="none" w:sz="0" w:space="0" w:color="auto"/>
              </w:divBdr>
              <w:divsChild>
                <w:div w:id="1987783701">
                  <w:marLeft w:val="0"/>
                  <w:marRight w:val="0"/>
                  <w:marTop w:val="0"/>
                  <w:marBottom w:val="0"/>
                  <w:divBdr>
                    <w:top w:val="none" w:sz="0" w:space="0" w:color="auto"/>
                    <w:left w:val="none" w:sz="0" w:space="0" w:color="auto"/>
                    <w:bottom w:val="none" w:sz="0" w:space="0" w:color="auto"/>
                    <w:right w:val="none" w:sz="0" w:space="0" w:color="auto"/>
                  </w:divBdr>
                  <w:divsChild>
                    <w:div w:id="86062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176824">
      <w:bodyDiv w:val="1"/>
      <w:marLeft w:val="0"/>
      <w:marRight w:val="0"/>
      <w:marTop w:val="0"/>
      <w:marBottom w:val="0"/>
      <w:divBdr>
        <w:top w:val="none" w:sz="0" w:space="0" w:color="auto"/>
        <w:left w:val="none" w:sz="0" w:space="0" w:color="auto"/>
        <w:bottom w:val="none" w:sz="0" w:space="0" w:color="auto"/>
        <w:right w:val="none" w:sz="0" w:space="0" w:color="auto"/>
      </w:divBdr>
      <w:divsChild>
        <w:div w:id="1012802217">
          <w:marLeft w:val="0"/>
          <w:marRight w:val="0"/>
          <w:marTop w:val="0"/>
          <w:marBottom w:val="0"/>
          <w:divBdr>
            <w:top w:val="none" w:sz="0" w:space="0" w:color="auto"/>
            <w:left w:val="none" w:sz="0" w:space="0" w:color="auto"/>
            <w:bottom w:val="none" w:sz="0" w:space="0" w:color="auto"/>
            <w:right w:val="none" w:sz="0" w:space="0" w:color="auto"/>
          </w:divBdr>
          <w:divsChild>
            <w:div w:id="2062972154">
              <w:marLeft w:val="0"/>
              <w:marRight w:val="0"/>
              <w:marTop w:val="0"/>
              <w:marBottom w:val="0"/>
              <w:divBdr>
                <w:top w:val="none" w:sz="0" w:space="0" w:color="auto"/>
                <w:left w:val="none" w:sz="0" w:space="0" w:color="auto"/>
                <w:bottom w:val="none" w:sz="0" w:space="0" w:color="auto"/>
                <w:right w:val="none" w:sz="0" w:space="0" w:color="auto"/>
              </w:divBdr>
              <w:divsChild>
                <w:div w:id="136952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285182">
      <w:bodyDiv w:val="1"/>
      <w:marLeft w:val="0"/>
      <w:marRight w:val="0"/>
      <w:marTop w:val="0"/>
      <w:marBottom w:val="0"/>
      <w:divBdr>
        <w:top w:val="none" w:sz="0" w:space="0" w:color="auto"/>
        <w:left w:val="none" w:sz="0" w:space="0" w:color="auto"/>
        <w:bottom w:val="none" w:sz="0" w:space="0" w:color="auto"/>
        <w:right w:val="none" w:sz="0" w:space="0" w:color="auto"/>
      </w:divBdr>
    </w:div>
    <w:div w:id="1338993489">
      <w:bodyDiv w:val="1"/>
      <w:marLeft w:val="0"/>
      <w:marRight w:val="0"/>
      <w:marTop w:val="0"/>
      <w:marBottom w:val="0"/>
      <w:divBdr>
        <w:top w:val="none" w:sz="0" w:space="0" w:color="auto"/>
        <w:left w:val="none" w:sz="0" w:space="0" w:color="auto"/>
        <w:bottom w:val="none" w:sz="0" w:space="0" w:color="auto"/>
        <w:right w:val="none" w:sz="0" w:space="0" w:color="auto"/>
      </w:divBdr>
    </w:div>
    <w:div w:id="1382173170">
      <w:bodyDiv w:val="1"/>
      <w:marLeft w:val="0"/>
      <w:marRight w:val="0"/>
      <w:marTop w:val="0"/>
      <w:marBottom w:val="0"/>
      <w:divBdr>
        <w:top w:val="none" w:sz="0" w:space="0" w:color="auto"/>
        <w:left w:val="none" w:sz="0" w:space="0" w:color="auto"/>
        <w:bottom w:val="none" w:sz="0" w:space="0" w:color="auto"/>
        <w:right w:val="none" w:sz="0" w:space="0" w:color="auto"/>
      </w:divBdr>
    </w:div>
    <w:div w:id="1398939461">
      <w:bodyDiv w:val="1"/>
      <w:marLeft w:val="0"/>
      <w:marRight w:val="0"/>
      <w:marTop w:val="0"/>
      <w:marBottom w:val="0"/>
      <w:divBdr>
        <w:top w:val="none" w:sz="0" w:space="0" w:color="auto"/>
        <w:left w:val="none" w:sz="0" w:space="0" w:color="auto"/>
        <w:bottom w:val="none" w:sz="0" w:space="0" w:color="auto"/>
        <w:right w:val="none" w:sz="0" w:space="0" w:color="auto"/>
      </w:divBdr>
    </w:div>
    <w:div w:id="1446460356">
      <w:bodyDiv w:val="1"/>
      <w:marLeft w:val="0"/>
      <w:marRight w:val="0"/>
      <w:marTop w:val="0"/>
      <w:marBottom w:val="0"/>
      <w:divBdr>
        <w:top w:val="none" w:sz="0" w:space="0" w:color="auto"/>
        <w:left w:val="none" w:sz="0" w:space="0" w:color="auto"/>
        <w:bottom w:val="none" w:sz="0" w:space="0" w:color="auto"/>
        <w:right w:val="none" w:sz="0" w:space="0" w:color="auto"/>
      </w:divBdr>
      <w:divsChild>
        <w:div w:id="650908605">
          <w:marLeft w:val="0"/>
          <w:marRight w:val="0"/>
          <w:marTop w:val="0"/>
          <w:marBottom w:val="0"/>
          <w:divBdr>
            <w:top w:val="none" w:sz="0" w:space="0" w:color="auto"/>
            <w:left w:val="none" w:sz="0" w:space="0" w:color="auto"/>
            <w:bottom w:val="none" w:sz="0" w:space="0" w:color="auto"/>
            <w:right w:val="none" w:sz="0" w:space="0" w:color="auto"/>
          </w:divBdr>
          <w:divsChild>
            <w:div w:id="2009015950">
              <w:marLeft w:val="0"/>
              <w:marRight w:val="0"/>
              <w:marTop w:val="0"/>
              <w:marBottom w:val="0"/>
              <w:divBdr>
                <w:top w:val="none" w:sz="0" w:space="0" w:color="auto"/>
                <w:left w:val="none" w:sz="0" w:space="0" w:color="auto"/>
                <w:bottom w:val="none" w:sz="0" w:space="0" w:color="auto"/>
                <w:right w:val="none" w:sz="0" w:space="0" w:color="auto"/>
              </w:divBdr>
              <w:divsChild>
                <w:div w:id="9811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073411">
      <w:bodyDiv w:val="1"/>
      <w:marLeft w:val="0"/>
      <w:marRight w:val="0"/>
      <w:marTop w:val="0"/>
      <w:marBottom w:val="0"/>
      <w:divBdr>
        <w:top w:val="none" w:sz="0" w:space="0" w:color="auto"/>
        <w:left w:val="none" w:sz="0" w:space="0" w:color="auto"/>
        <w:bottom w:val="none" w:sz="0" w:space="0" w:color="auto"/>
        <w:right w:val="none" w:sz="0" w:space="0" w:color="auto"/>
      </w:divBdr>
    </w:div>
    <w:div w:id="1526021061">
      <w:bodyDiv w:val="1"/>
      <w:marLeft w:val="0"/>
      <w:marRight w:val="0"/>
      <w:marTop w:val="0"/>
      <w:marBottom w:val="0"/>
      <w:divBdr>
        <w:top w:val="none" w:sz="0" w:space="0" w:color="auto"/>
        <w:left w:val="none" w:sz="0" w:space="0" w:color="auto"/>
        <w:bottom w:val="none" w:sz="0" w:space="0" w:color="auto"/>
        <w:right w:val="none" w:sz="0" w:space="0" w:color="auto"/>
      </w:divBdr>
    </w:div>
    <w:div w:id="1543202288">
      <w:bodyDiv w:val="1"/>
      <w:marLeft w:val="0"/>
      <w:marRight w:val="0"/>
      <w:marTop w:val="0"/>
      <w:marBottom w:val="0"/>
      <w:divBdr>
        <w:top w:val="none" w:sz="0" w:space="0" w:color="auto"/>
        <w:left w:val="none" w:sz="0" w:space="0" w:color="auto"/>
        <w:bottom w:val="none" w:sz="0" w:space="0" w:color="auto"/>
        <w:right w:val="none" w:sz="0" w:space="0" w:color="auto"/>
      </w:divBdr>
    </w:div>
    <w:div w:id="1598828177">
      <w:bodyDiv w:val="1"/>
      <w:marLeft w:val="0"/>
      <w:marRight w:val="0"/>
      <w:marTop w:val="0"/>
      <w:marBottom w:val="0"/>
      <w:divBdr>
        <w:top w:val="none" w:sz="0" w:space="0" w:color="auto"/>
        <w:left w:val="none" w:sz="0" w:space="0" w:color="auto"/>
        <w:bottom w:val="none" w:sz="0" w:space="0" w:color="auto"/>
        <w:right w:val="none" w:sz="0" w:space="0" w:color="auto"/>
      </w:divBdr>
    </w:div>
    <w:div w:id="1607955942">
      <w:bodyDiv w:val="1"/>
      <w:marLeft w:val="0"/>
      <w:marRight w:val="0"/>
      <w:marTop w:val="0"/>
      <w:marBottom w:val="0"/>
      <w:divBdr>
        <w:top w:val="none" w:sz="0" w:space="0" w:color="auto"/>
        <w:left w:val="none" w:sz="0" w:space="0" w:color="auto"/>
        <w:bottom w:val="none" w:sz="0" w:space="0" w:color="auto"/>
        <w:right w:val="none" w:sz="0" w:space="0" w:color="auto"/>
      </w:divBdr>
    </w:div>
    <w:div w:id="1627662322">
      <w:bodyDiv w:val="1"/>
      <w:marLeft w:val="0"/>
      <w:marRight w:val="0"/>
      <w:marTop w:val="0"/>
      <w:marBottom w:val="0"/>
      <w:divBdr>
        <w:top w:val="none" w:sz="0" w:space="0" w:color="auto"/>
        <w:left w:val="none" w:sz="0" w:space="0" w:color="auto"/>
        <w:bottom w:val="none" w:sz="0" w:space="0" w:color="auto"/>
        <w:right w:val="none" w:sz="0" w:space="0" w:color="auto"/>
      </w:divBdr>
      <w:divsChild>
        <w:div w:id="449205019">
          <w:marLeft w:val="0"/>
          <w:marRight w:val="0"/>
          <w:marTop w:val="0"/>
          <w:marBottom w:val="0"/>
          <w:divBdr>
            <w:top w:val="none" w:sz="0" w:space="0" w:color="auto"/>
            <w:left w:val="none" w:sz="0" w:space="0" w:color="auto"/>
            <w:bottom w:val="none" w:sz="0" w:space="0" w:color="auto"/>
            <w:right w:val="none" w:sz="0" w:space="0" w:color="auto"/>
          </w:divBdr>
          <w:divsChild>
            <w:div w:id="876620700">
              <w:marLeft w:val="0"/>
              <w:marRight w:val="0"/>
              <w:marTop w:val="0"/>
              <w:marBottom w:val="0"/>
              <w:divBdr>
                <w:top w:val="none" w:sz="0" w:space="0" w:color="auto"/>
                <w:left w:val="none" w:sz="0" w:space="0" w:color="auto"/>
                <w:bottom w:val="none" w:sz="0" w:space="0" w:color="auto"/>
                <w:right w:val="none" w:sz="0" w:space="0" w:color="auto"/>
              </w:divBdr>
              <w:divsChild>
                <w:div w:id="77413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2572">
      <w:bodyDiv w:val="1"/>
      <w:marLeft w:val="0"/>
      <w:marRight w:val="0"/>
      <w:marTop w:val="0"/>
      <w:marBottom w:val="0"/>
      <w:divBdr>
        <w:top w:val="none" w:sz="0" w:space="0" w:color="auto"/>
        <w:left w:val="none" w:sz="0" w:space="0" w:color="auto"/>
        <w:bottom w:val="none" w:sz="0" w:space="0" w:color="auto"/>
        <w:right w:val="none" w:sz="0" w:space="0" w:color="auto"/>
      </w:divBdr>
      <w:divsChild>
        <w:div w:id="929775743">
          <w:marLeft w:val="0"/>
          <w:marRight w:val="0"/>
          <w:marTop w:val="0"/>
          <w:marBottom w:val="0"/>
          <w:divBdr>
            <w:top w:val="none" w:sz="0" w:space="0" w:color="auto"/>
            <w:left w:val="none" w:sz="0" w:space="0" w:color="auto"/>
            <w:bottom w:val="none" w:sz="0" w:space="0" w:color="auto"/>
            <w:right w:val="none" w:sz="0" w:space="0" w:color="auto"/>
          </w:divBdr>
          <w:divsChild>
            <w:div w:id="1715885857">
              <w:marLeft w:val="0"/>
              <w:marRight w:val="0"/>
              <w:marTop w:val="0"/>
              <w:marBottom w:val="0"/>
              <w:divBdr>
                <w:top w:val="none" w:sz="0" w:space="0" w:color="auto"/>
                <w:left w:val="none" w:sz="0" w:space="0" w:color="auto"/>
                <w:bottom w:val="none" w:sz="0" w:space="0" w:color="auto"/>
                <w:right w:val="none" w:sz="0" w:space="0" w:color="auto"/>
              </w:divBdr>
              <w:divsChild>
                <w:div w:id="1495410310">
                  <w:marLeft w:val="0"/>
                  <w:marRight w:val="0"/>
                  <w:marTop w:val="0"/>
                  <w:marBottom w:val="0"/>
                  <w:divBdr>
                    <w:top w:val="none" w:sz="0" w:space="0" w:color="auto"/>
                    <w:left w:val="none" w:sz="0" w:space="0" w:color="auto"/>
                    <w:bottom w:val="none" w:sz="0" w:space="0" w:color="auto"/>
                    <w:right w:val="none" w:sz="0" w:space="0" w:color="auto"/>
                  </w:divBdr>
                  <w:divsChild>
                    <w:div w:id="5173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310533">
      <w:bodyDiv w:val="1"/>
      <w:marLeft w:val="0"/>
      <w:marRight w:val="0"/>
      <w:marTop w:val="0"/>
      <w:marBottom w:val="0"/>
      <w:divBdr>
        <w:top w:val="none" w:sz="0" w:space="0" w:color="auto"/>
        <w:left w:val="none" w:sz="0" w:space="0" w:color="auto"/>
        <w:bottom w:val="none" w:sz="0" w:space="0" w:color="auto"/>
        <w:right w:val="none" w:sz="0" w:space="0" w:color="auto"/>
      </w:divBdr>
      <w:divsChild>
        <w:div w:id="627930043">
          <w:marLeft w:val="0"/>
          <w:marRight w:val="0"/>
          <w:marTop w:val="0"/>
          <w:marBottom w:val="0"/>
          <w:divBdr>
            <w:top w:val="none" w:sz="0" w:space="0" w:color="auto"/>
            <w:left w:val="none" w:sz="0" w:space="0" w:color="auto"/>
            <w:bottom w:val="none" w:sz="0" w:space="0" w:color="auto"/>
            <w:right w:val="none" w:sz="0" w:space="0" w:color="auto"/>
          </w:divBdr>
          <w:divsChild>
            <w:div w:id="541332169">
              <w:marLeft w:val="0"/>
              <w:marRight w:val="0"/>
              <w:marTop w:val="0"/>
              <w:marBottom w:val="0"/>
              <w:divBdr>
                <w:top w:val="none" w:sz="0" w:space="0" w:color="auto"/>
                <w:left w:val="none" w:sz="0" w:space="0" w:color="auto"/>
                <w:bottom w:val="none" w:sz="0" w:space="0" w:color="auto"/>
                <w:right w:val="none" w:sz="0" w:space="0" w:color="auto"/>
              </w:divBdr>
              <w:divsChild>
                <w:div w:id="190599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108082">
      <w:bodyDiv w:val="1"/>
      <w:marLeft w:val="0"/>
      <w:marRight w:val="0"/>
      <w:marTop w:val="0"/>
      <w:marBottom w:val="0"/>
      <w:divBdr>
        <w:top w:val="none" w:sz="0" w:space="0" w:color="auto"/>
        <w:left w:val="none" w:sz="0" w:space="0" w:color="auto"/>
        <w:bottom w:val="none" w:sz="0" w:space="0" w:color="auto"/>
        <w:right w:val="none" w:sz="0" w:space="0" w:color="auto"/>
      </w:divBdr>
    </w:div>
    <w:div w:id="1885407827">
      <w:bodyDiv w:val="1"/>
      <w:marLeft w:val="0"/>
      <w:marRight w:val="0"/>
      <w:marTop w:val="0"/>
      <w:marBottom w:val="0"/>
      <w:divBdr>
        <w:top w:val="none" w:sz="0" w:space="0" w:color="auto"/>
        <w:left w:val="none" w:sz="0" w:space="0" w:color="auto"/>
        <w:bottom w:val="none" w:sz="0" w:space="0" w:color="auto"/>
        <w:right w:val="none" w:sz="0" w:space="0" w:color="auto"/>
      </w:divBdr>
    </w:div>
    <w:div w:id="1970938238">
      <w:bodyDiv w:val="1"/>
      <w:marLeft w:val="0"/>
      <w:marRight w:val="0"/>
      <w:marTop w:val="0"/>
      <w:marBottom w:val="0"/>
      <w:divBdr>
        <w:top w:val="none" w:sz="0" w:space="0" w:color="auto"/>
        <w:left w:val="none" w:sz="0" w:space="0" w:color="auto"/>
        <w:bottom w:val="none" w:sz="0" w:space="0" w:color="auto"/>
        <w:right w:val="none" w:sz="0" w:space="0" w:color="auto"/>
      </w:divBdr>
    </w:div>
    <w:div w:id="1972587389">
      <w:bodyDiv w:val="1"/>
      <w:marLeft w:val="0"/>
      <w:marRight w:val="0"/>
      <w:marTop w:val="0"/>
      <w:marBottom w:val="0"/>
      <w:divBdr>
        <w:top w:val="none" w:sz="0" w:space="0" w:color="auto"/>
        <w:left w:val="none" w:sz="0" w:space="0" w:color="auto"/>
        <w:bottom w:val="none" w:sz="0" w:space="0" w:color="auto"/>
        <w:right w:val="none" w:sz="0" w:space="0" w:color="auto"/>
      </w:divBdr>
    </w:div>
    <w:div w:id="2025203871">
      <w:bodyDiv w:val="1"/>
      <w:marLeft w:val="0"/>
      <w:marRight w:val="0"/>
      <w:marTop w:val="0"/>
      <w:marBottom w:val="0"/>
      <w:divBdr>
        <w:top w:val="none" w:sz="0" w:space="0" w:color="auto"/>
        <w:left w:val="none" w:sz="0" w:space="0" w:color="auto"/>
        <w:bottom w:val="none" w:sz="0" w:space="0" w:color="auto"/>
        <w:right w:val="none" w:sz="0" w:space="0" w:color="auto"/>
      </w:divBdr>
      <w:divsChild>
        <w:div w:id="127866528">
          <w:marLeft w:val="0"/>
          <w:marRight w:val="0"/>
          <w:marTop w:val="0"/>
          <w:marBottom w:val="0"/>
          <w:divBdr>
            <w:top w:val="none" w:sz="0" w:space="0" w:color="auto"/>
            <w:left w:val="none" w:sz="0" w:space="0" w:color="auto"/>
            <w:bottom w:val="none" w:sz="0" w:space="0" w:color="auto"/>
            <w:right w:val="none" w:sz="0" w:space="0" w:color="auto"/>
          </w:divBdr>
          <w:divsChild>
            <w:div w:id="233660670">
              <w:marLeft w:val="0"/>
              <w:marRight w:val="0"/>
              <w:marTop w:val="0"/>
              <w:marBottom w:val="0"/>
              <w:divBdr>
                <w:top w:val="none" w:sz="0" w:space="0" w:color="auto"/>
                <w:left w:val="none" w:sz="0" w:space="0" w:color="auto"/>
                <w:bottom w:val="none" w:sz="0" w:space="0" w:color="auto"/>
                <w:right w:val="none" w:sz="0" w:space="0" w:color="auto"/>
              </w:divBdr>
              <w:divsChild>
                <w:div w:id="37219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738819">
      <w:bodyDiv w:val="1"/>
      <w:marLeft w:val="0"/>
      <w:marRight w:val="0"/>
      <w:marTop w:val="0"/>
      <w:marBottom w:val="0"/>
      <w:divBdr>
        <w:top w:val="none" w:sz="0" w:space="0" w:color="auto"/>
        <w:left w:val="none" w:sz="0" w:space="0" w:color="auto"/>
        <w:bottom w:val="none" w:sz="0" w:space="0" w:color="auto"/>
        <w:right w:val="none" w:sz="0" w:space="0" w:color="auto"/>
      </w:divBdr>
      <w:divsChild>
        <w:div w:id="1680814814">
          <w:marLeft w:val="0"/>
          <w:marRight w:val="0"/>
          <w:marTop w:val="0"/>
          <w:marBottom w:val="0"/>
          <w:divBdr>
            <w:top w:val="none" w:sz="0" w:space="0" w:color="auto"/>
            <w:left w:val="none" w:sz="0" w:space="0" w:color="auto"/>
            <w:bottom w:val="none" w:sz="0" w:space="0" w:color="auto"/>
            <w:right w:val="none" w:sz="0" w:space="0" w:color="auto"/>
          </w:divBdr>
          <w:divsChild>
            <w:div w:id="1822387223">
              <w:marLeft w:val="0"/>
              <w:marRight w:val="0"/>
              <w:marTop w:val="0"/>
              <w:marBottom w:val="0"/>
              <w:divBdr>
                <w:top w:val="none" w:sz="0" w:space="0" w:color="auto"/>
                <w:left w:val="none" w:sz="0" w:space="0" w:color="auto"/>
                <w:bottom w:val="none" w:sz="0" w:space="0" w:color="auto"/>
                <w:right w:val="none" w:sz="0" w:space="0" w:color="auto"/>
              </w:divBdr>
              <w:divsChild>
                <w:div w:id="1160314893">
                  <w:marLeft w:val="0"/>
                  <w:marRight w:val="0"/>
                  <w:marTop w:val="0"/>
                  <w:marBottom w:val="0"/>
                  <w:divBdr>
                    <w:top w:val="none" w:sz="0" w:space="0" w:color="auto"/>
                    <w:left w:val="none" w:sz="0" w:space="0" w:color="auto"/>
                    <w:bottom w:val="none" w:sz="0" w:space="0" w:color="auto"/>
                    <w:right w:val="none" w:sz="0" w:space="0" w:color="auto"/>
                  </w:divBdr>
                  <w:divsChild>
                    <w:div w:id="83272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927020">
      <w:bodyDiv w:val="1"/>
      <w:marLeft w:val="0"/>
      <w:marRight w:val="0"/>
      <w:marTop w:val="0"/>
      <w:marBottom w:val="0"/>
      <w:divBdr>
        <w:top w:val="none" w:sz="0" w:space="0" w:color="auto"/>
        <w:left w:val="none" w:sz="0" w:space="0" w:color="auto"/>
        <w:bottom w:val="none" w:sz="0" w:space="0" w:color="auto"/>
        <w:right w:val="none" w:sz="0" w:space="0" w:color="auto"/>
      </w:divBdr>
      <w:divsChild>
        <w:div w:id="1830244137">
          <w:marLeft w:val="0"/>
          <w:marRight w:val="0"/>
          <w:marTop w:val="0"/>
          <w:marBottom w:val="0"/>
          <w:divBdr>
            <w:top w:val="none" w:sz="0" w:space="0" w:color="auto"/>
            <w:left w:val="none" w:sz="0" w:space="0" w:color="auto"/>
            <w:bottom w:val="none" w:sz="0" w:space="0" w:color="auto"/>
            <w:right w:val="none" w:sz="0" w:space="0" w:color="auto"/>
          </w:divBdr>
          <w:divsChild>
            <w:div w:id="1861041636">
              <w:marLeft w:val="0"/>
              <w:marRight w:val="0"/>
              <w:marTop w:val="0"/>
              <w:marBottom w:val="0"/>
              <w:divBdr>
                <w:top w:val="none" w:sz="0" w:space="0" w:color="auto"/>
                <w:left w:val="none" w:sz="0" w:space="0" w:color="auto"/>
                <w:bottom w:val="none" w:sz="0" w:space="0" w:color="auto"/>
                <w:right w:val="none" w:sz="0" w:space="0" w:color="auto"/>
              </w:divBdr>
              <w:divsChild>
                <w:div w:id="1168519114">
                  <w:marLeft w:val="0"/>
                  <w:marRight w:val="0"/>
                  <w:marTop w:val="0"/>
                  <w:marBottom w:val="0"/>
                  <w:divBdr>
                    <w:top w:val="none" w:sz="0" w:space="0" w:color="auto"/>
                    <w:left w:val="none" w:sz="0" w:space="0" w:color="auto"/>
                    <w:bottom w:val="none" w:sz="0" w:space="0" w:color="auto"/>
                    <w:right w:val="none" w:sz="0" w:space="0" w:color="auto"/>
                  </w:divBdr>
                  <w:divsChild>
                    <w:div w:id="130057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95483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ttachment-theory-2795337" TargetMode="External"/><Relationship Id="rId13" Type="http://schemas.openxmlformats.org/officeDocument/2006/relationships/hyperlink" Target="https://www.simplypsychology.org/Sigmund-Freud.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psychology.sunysb.edu/attachment/online/inge_origins.pdf" TargetMode="External"/><Relationship Id="rId12" Type="http://schemas.openxmlformats.org/officeDocument/2006/relationships/hyperlink" Target="https://www.simplypsychology.org/attachment.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umbria.gov.uk/elibrary/Content/Internet/537/6942/6944/6954/42191163326.pdf" TargetMode="External"/><Relationship Id="rId1" Type="http://schemas.openxmlformats.org/officeDocument/2006/relationships/numbering" Target="numbering.xml"/><Relationship Id="rId6" Type="http://schemas.openxmlformats.org/officeDocument/2006/relationships/hyperlink" Target="http://www.allianceforchildhood.eu/files/QOC%20Sig%204.pdf" TargetMode="External"/><Relationship Id="rId11" Type="http://schemas.openxmlformats.org/officeDocument/2006/relationships/hyperlink" Target="https://www.simplypsychology.org/attachment.html" TargetMode="External"/><Relationship Id="rId5" Type="http://schemas.openxmlformats.org/officeDocument/2006/relationships/hyperlink" Target="https://positivepsychology.com/attachment-theory/" TargetMode="External"/><Relationship Id="rId15" Type="http://schemas.openxmlformats.org/officeDocument/2006/relationships/hyperlink" Target="https://www.researchgate.net/publication/314117326_Attachment_Theory" TargetMode="External"/><Relationship Id="rId10" Type="http://schemas.openxmlformats.org/officeDocument/2006/relationships/hyperlink" Target="https://www.parents.com/baby/development/talking/9-ways-to-help-your-childs-language-development/" TargetMode="External"/><Relationship Id="rId4" Type="http://schemas.openxmlformats.org/officeDocument/2006/relationships/webSettings" Target="webSettings.xml"/><Relationship Id="rId9" Type="http://schemas.openxmlformats.org/officeDocument/2006/relationships/hyperlink" Target="https://www.verywellmind.com/piagets-stages-of-cognitive-development-2795457" TargetMode="External"/><Relationship Id="rId14" Type="http://schemas.openxmlformats.org/officeDocument/2006/relationships/hyperlink" Target="https://link.springer.com/chapter/10.1007/978-0-387-74525-1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1</Pages>
  <Words>2650</Words>
  <Characters>15110</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17725</CharactersWithSpaces>
  <SharedDoc>false</SharedDoc>
  <HLinks>
    <vt:vector size="72" baseType="variant">
      <vt:variant>
        <vt:i4>2424953</vt:i4>
      </vt:variant>
      <vt:variant>
        <vt:i4>33</vt:i4>
      </vt:variant>
      <vt:variant>
        <vt:i4>0</vt:i4>
      </vt:variant>
      <vt:variant>
        <vt:i4>5</vt:i4>
      </vt:variant>
      <vt:variant>
        <vt:lpwstr>https://www.cumbria.gov.uk/elibrary/Content/Internet/537/6942/6944/6954/42191163326.pdf</vt:lpwstr>
      </vt:variant>
      <vt:variant>
        <vt:lpwstr/>
      </vt:variant>
      <vt:variant>
        <vt:i4>3538991</vt:i4>
      </vt:variant>
      <vt:variant>
        <vt:i4>30</vt:i4>
      </vt:variant>
      <vt:variant>
        <vt:i4>0</vt:i4>
      </vt:variant>
      <vt:variant>
        <vt:i4>5</vt:i4>
      </vt:variant>
      <vt:variant>
        <vt:lpwstr>https://www.researchgate.net/publication/314117326_Attachment_Theory</vt:lpwstr>
      </vt:variant>
      <vt:variant>
        <vt:lpwstr/>
      </vt:variant>
      <vt:variant>
        <vt:i4>7143489</vt:i4>
      </vt:variant>
      <vt:variant>
        <vt:i4>27</vt:i4>
      </vt:variant>
      <vt:variant>
        <vt:i4>0</vt:i4>
      </vt:variant>
      <vt:variant>
        <vt:i4>5</vt:i4>
      </vt:variant>
      <vt:variant>
        <vt:lpwstr>https://link.springer.com/chapter/10.1007/978-0-387-74525-1_3</vt:lpwstr>
      </vt:variant>
      <vt:variant>
        <vt:lpwstr/>
      </vt:variant>
      <vt:variant>
        <vt:i4>3014705</vt:i4>
      </vt:variant>
      <vt:variant>
        <vt:i4>24</vt:i4>
      </vt:variant>
      <vt:variant>
        <vt:i4>0</vt:i4>
      </vt:variant>
      <vt:variant>
        <vt:i4>5</vt:i4>
      </vt:variant>
      <vt:variant>
        <vt:lpwstr>https://www.simplypsychology.org/Sigmund-Freud.html</vt:lpwstr>
      </vt:variant>
      <vt:variant>
        <vt:lpwstr/>
      </vt:variant>
      <vt:variant>
        <vt:i4>655426</vt:i4>
      </vt:variant>
      <vt:variant>
        <vt:i4>21</vt:i4>
      </vt:variant>
      <vt:variant>
        <vt:i4>0</vt:i4>
      </vt:variant>
      <vt:variant>
        <vt:i4>5</vt:i4>
      </vt:variant>
      <vt:variant>
        <vt:lpwstr>https://www.simplypsychology.org/attachment.html</vt:lpwstr>
      </vt:variant>
      <vt:variant>
        <vt:lpwstr/>
      </vt:variant>
      <vt:variant>
        <vt:i4>655426</vt:i4>
      </vt:variant>
      <vt:variant>
        <vt:i4>18</vt:i4>
      </vt:variant>
      <vt:variant>
        <vt:i4>0</vt:i4>
      </vt:variant>
      <vt:variant>
        <vt:i4>5</vt:i4>
      </vt:variant>
      <vt:variant>
        <vt:lpwstr>https://www.simplypsychology.org/attachment.html</vt:lpwstr>
      </vt:variant>
      <vt:variant>
        <vt:lpwstr/>
      </vt:variant>
      <vt:variant>
        <vt:i4>5767170</vt:i4>
      </vt:variant>
      <vt:variant>
        <vt:i4>15</vt:i4>
      </vt:variant>
      <vt:variant>
        <vt:i4>0</vt:i4>
      </vt:variant>
      <vt:variant>
        <vt:i4>5</vt:i4>
      </vt:variant>
      <vt:variant>
        <vt:lpwstr>https://www.parents.com/baby/development/talking/9-ways-to-help-your-childs-language-development/</vt:lpwstr>
      </vt:variant>
      <vt:variant>
        <vt:lpwstr/>
      </vt:variant>
      <vt:variant>
        <vt:i4>1245215</vt:i4>
      </vt:variant>
      <vt:variant>
        <vt:i4>12</vt:i4>
      </vt:variant>
      <vt:variant>
        <vt:i4>0</vt:i4>
      </vt:variant>
      <vt:variant>
        <vt:i4>5</vt:i4>
      </vt:variant>
      <vt:variant>
        <vt:lpwstr>https://www.verywellmind.com/piagets-stages-of-cognitive-development-2795457</vt:lpwstr>
      </vt:variant>
      <vt:variant>
        <vt:lpwstr/>
      </vt:variant>
      <vt:variant>
        <vt:i4>4128889</vt:i4>
      </vt:variant>
      <vt:variant>
        <vt:i4>9</vt:i4>
      </vt:variant>
      <vt:variant>
        <vt:i4>0</vt:i4>
      </vt:variant>
      <vt:variant>
        <vt:i4>5</vt:i4>
      </vt:variant>
      <vt:variant>
        <vt:lpwstr>https://www.verywellmind.com/what-is-attachment-theory-2795337</vt:lpwstr>
      </vt:variant>
      <vt:variant>
        <vt:lpwstr/>
      </vt:variant>
      <vt:variant>
        <vt:i4>4784251</vt:i4>
      </vt:variant>
      <vt:variant>
        <vt:i4>6</vt:i4>
      </vt:variant>
      <vt:variant>
        <vt:i4>0</vt:i4>
      </vt:variant>
      <vt:variant>
        <vt:i4>5</vt:i4>
      </vt:variant>
      <vt:variant>
        <vt:lpwstr>http://www.psychology.sunysb.edu/attachment/online/inge_origins.pdf</vt:lpwstr>
      </vt:variant>
      <vt:variant>
        <vt:lpwstr/>
      </vt:variant>
      <vt:variant>
        <vt:i4>3473521</vt:i4>
      </vt:variant>
      <vt:variant>
        <vt:i4>3</vt:i4>
      </vt:variant>
      <vt:variant>
        <vt:i4>0</vt:i4>
      </vt:variant>
      <vt:variant>
        <vt:i4>5</vt:i4>
      </vt:variant>
      <vt:variant>
        <vt:lpwstr>http://www.allianceforchildhood.eu/files/QOC Sig 4.pdf</vt:lpwstr>
      </vt:variant>
      <vt:variant>
        <vt:lpwstr/>
      </vt:variant>
      <vt:variant>
        <vt:i4>5898314</vt:i4>
      </vt:variant>
      <vt:variant>
        <vt:i4>0</vt:i4>
      </vt:variant>
      <vt:variant>
        <vt:i4>0</vt:i4>
      </vt:variant>
      <vt:variant>
        <vt:i4>5</vt:i4>
      </vt:variant>
      <vt:variant>
        <vt:lpwstr>https://positivepsychology.com/attachment-theory/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Imogen Fish (1900833)</cp:lastModifiedBy>
  <cp:revision>690</cp:revision>
  <dcterms:created xsi:type="dcterms:W3CDTF">2020-03-11T16:00:00Z</dcterms:created>
  <dcterms:modified xsi:type="dcterms:W3CDTF">2020-04-22T22:33:00Z</dcterms:modified>
</cp:coreProperties>
</file>