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FF5B70" w:rsidP="00041A5A" w:rsidRDefault="00FF5B70" w14:paraId="01D5D8DB" w14:textId="3589E136">
      <w:pPr>
        <w:spacing w:line="360" w:lineRule="auto"/>
        <w:rPr>
          <w:rFonts w:ascii="Aptos" w:hAnsi="Aptos" w:cs="Arial"/>
          <w:sz w:val="28"/>
          <w:szCs w:val="28"/>
        </w:rPr>
      </w:pPr>
      <w:r w:rsidRPr="7965114F" w:rsidR="00715990">
        <w:rPr>
          <w:rFonts w:ascii="Aptos" w:hAnsi="Aptos" w:cs="Arial"/>
          <w:b w:val="1"/>
          <w:bCs w:val="1"/>
          <w:sz w:val="28"/>
          <w:szCs w:val="28"/>
        </w:rPr>
        <w:t>Student ID</w:t>
      </w:r>
      <w:r w:rsidRPr="7965114F" w:rsidR="00715990">
        <w:rPr>
          <w:rFonts w:ascii="Aptos" w:hAnsi="Aptos" w:cs="Arial"/>
          <w:sz w:val="28"/>
          <w:szCs w:val="28"/>
        </w:rPr>
        <w:t xml:space="preserve">: </w:t>
      </w:r>
      <w:r w:rsidRPr="7965114F" w:rsidR="33FDEDF8">
        <w:rPr>
          <w:rFonts w:ascii="Aptos" w:hAnsi="Aptos" w:cs="Arial"/>
          <w:sz w:val="28"/>
          <w:szCs w:val="28"/>
        </w:rPr>
        <w:t>2325362</w:t>
      </w:r>
    </w:p>
    <w:p w:rsidRPr="003A2FDF" w:rsidR="00646B10" w:rsidP="00646B10" w:rsidRDefault="00FF5B70" w14:paraId="7B4B148B" w14:textId="38D62084">
      <w:pPr>
        <w:spacing w:line="360" w:lineRule="auto"/>
        <w:rPr>
          <w:rFonts w:ascii="Aptos" w:hAnsi="Aptos" w:cs="Arial"/>
          <w:sz w:val="28"/>
          <w:szCs w:val="28"/>
        </w:rPr>
      </w:pPr>
      <w:r w:rsidRPr="7965114F" w:rsidR="00FF5B70">
        <w:rPr>
          <w:rFonts w:ascii="Aptos" w:hAnsi="Aptos" w:cs="Arial"/>
          <w:b w:val="1"/>
          <w:bCs w:val="1"/>
          <w:sz w:val="28"/>
          <w:szCs w:val="28"/>
        </w:rPr>
        <w:t>Student Name</w:t>
      </w:r>
      <w:r w:rsidRPr="7965114F" w:rsidR="00FF5B70">
        <w:rPr>
          <w:rFonts w:ascii="Aptos" w:hAnsi="Aptos" w:cs="Arial"/>
          <w:sz w:val="28"/>
          <w:szCs w:val="28"/>
        </w:rPr>
        <w:t xml:space="preserve">: </w:t>
      </w:r>
      <w:r w:rsidRPr="7965114F" w:rsidR="3B15AC56">
        <w:rPr>
          <w:rFonts w:ascii="Aptos" w:hAnsi="Aptos" w:cs="Arial"/>
          <w:sz w:val="28"/>
          <w:szCs w:val="28"/>
        </w:rPr>
        <w:t>MUHAMMAD ALI JAN</w:t>
      </w:r>
    </w:p>
    <w:p w:rsidRPr="003A2FDF" w:rsidR="00715990" w:rsidP="7965114F" w:rsidRDefault="00715990" w14:paraId="5BD313B6" w14:textId="5BBFD5B8">
      <w:pPr>
        <w:pStyle w:val="Normal"/>
        <w:spacing w:line="360" w:lineRule="auto"/>
        <w:rPr>
          <w:rFonts w:ascii="Aptos" w:hAnsi="Aptos" w:cs="Arial"/>
          <w:sz w:val="28"/>
          <w:szCs w:val="28"/>
        </w:rPr>
      </w:pPr>
    </w:p>
    <w:p w:rsidRPr="003A2FDF" w:rsidR="00545684" w:rsidP="7965114F" w:rsidRDefault="00FB4301" w14:paraId="3ACC480A" w14:textId="63C182F9">
      <w:pPr>
        <w:pStyle w:val="Heading1"/>
        <w:spacing w:line="360" w:lineRule="auto"/>
        <w:rPr>
          <w:rFonts w:ascii="Aptos" w:hAnsi="Aptos"/>
        </w:rPr>
      </w:pPr>
    </w:p>
    <w:p w:rsidRPr="003A2FDF" w:rsidR="00545684" w:rsidP="7965114F" w:rsidRDefault="00FB4301" w14:paraId="544568E3" w14:textId="4F8BA640">
      <w:pPr>
        <w:pStyle w:val="Heading1"/>
        <w:spacing w:line="360" w:lineRule="auto"/>
        <w:rPr>
          <w:rFonts w:ascii="Aptos" w:hAnsi="Aptos"/>
        </w:rPr>
      </w:pPr>
    </w:p>
    <w:p w:rsidRPr="003A2FDF" w:rsidR="00545684" w:rsidP="7965114F" w:rsidRDefault="00FB4301" w14:paraId="75E7FD5C" w14:textId="4BCF9C72">
      <w:pPr>
        <w:pStyle w:val="Heading1"/>
        <w:spacing w:line="360" w:lineRule="auto"/>
        <w:rPr>
          <w:rFonts w:ascii="Aptos" w:hAnsi="Aptos"/>
        </w:rPr>
      </w:pPr>
      <w:r w:rsidRPr="7965114F" w:rsidR="00FB4301">
        <w:rPr>
          <w:rFonts w:ascii="Aptos" w:hAnsi="Aptos"/>
        </w:rPr>
        <w:t>Element 1 -</w:t>
      </w:r>
      <w:r w:rsidRPr="7965114F" w:rsidR="00866B7B">
        <w:rPr>
          <w:rFonts w:ascii="Aptos" w:hAnsi="Aptos"/>
        </w:rPr>
        <w:t xml:space="preserve"> Project</w:t>
      </w:r>
      <w:r w:rsidRPr="7965114F" w:rsidR="00545684">
        <w:rPr>
          <w:rFonts w:ascii="Aptos" w:hAnsi="Aptos"/>
        </w:rPr>
        <w:t xml:space="preserve"> </w:t>
      </w:r>
      <w:r w:rsidRPr="7965114F" w:rsidR="000B7CD5">
        <w:rPr>
          <w:rFonts w:ascii="Aptos" w:hAnsi="Aptos"/>
        </w:rPr>
        <w:t>P</w:t>
      </w:r>
      <w:r w:rsidRPr="7965114F" w:rsidR="00545684">
        <w:rPr>
          <w:rFonts w:ascii="Aptos" w:hAnsi="Aptos"/>
        </w:rPr>
        <w:t>roposal</w:t>
      </w:r>
    </w:p>
    <w:p w:rsidRPr="003A2FDF" w:rsidR="00D769F0" w:rsidP="00D769F0" w:rsidRDefault="00D769F0" w14:paraId="6630FBCE" w14:textId="0038F936">
      <w:pPr>
        <w:rPr>
          <w:rFonts w:ascii="Aptos" w:hAnsi="Aptos"/>
        </w:rPr>
      </w:pPr>
    </w:p>
    <w:p w:rsidRPr="003A2FDF" w:rsidR="00D769F0" w:rsidP="00784670" w:rsidRDefault="00FF5B70" w14:paraId="24BD4B42" w14:textId="6B792F4A">
      <w:pPr>
        <w:pStyle w:val="Heading2"/>
        <w:rPr>
          <w:rFonts w:ascii="Aptos" w:hAnsi="Aptos"/>
        </w:rPr>
      </w:pPr>
      <w:r w:rsidRPr="7965114F" w:rsidR="00FF5B70">
        <w:rPr>
          <w:rFonts w:ascii="Aptos" w:hAnsi="Aptos"/>
        </w:rPr>
        <w:t>My p</w:t>
      </w:r>
      <w:r w:rsidRPr="7965114F" w:rsidR="00D769F0">
        <w:rPr>
          <w:rFonts w:ascii="Aptos" w:hAnsi="Aptos"/>
        </w:rPr>
        <w:t xml:space="preserve">roject title: </w:t>
      </w:r>
      <w:r w:rsidRPr="7965114F" w:rsidR="0E35883E">
        <w:rPr>
          <w:rFonts w:ascii="Aptos" w:hAnsi="Aptos"/>
        </w:rPr>
        <w:t xml:space="preserve">The </w:t>
      </w:r>
      <w:r w:rsidRPr="7965114F" w:rsidR="4CF2FCBF">
        <w:rPr>
          <w:rFonts w:ascii="Aptos" w:hAnsi="Aptos"/>
        </w:rPr>
        <w:t>r</w:t>
      </w:r>
      <w:r w:rsidRPr="7965114F" w:rsidR="0E35883E">
        <w:rPr>
          <w:rFonts w:ascii="Aptos" w:hAnsi="Aptos"/>
        </w:rPr>
        <w:t xml:space="preserve">ole of schools and health promotion in reducing childhood </w:t>
      </w:r>
      <w:r w:rsidRPr="7965114F" w:rsidR="345ECC39">
        <w:rPr>
          <w:rFonts w:ascii="Aptos" w:hAnsi="Aptos"/>
        </w:rPr>
        <w:t>o</w:t>
      </w:r>
      <w:r w:rsidRPr="7965114F" w:rsidR="0E35883E">
        <w:rPr>
          <w:rFonts w:ascii="Aptos" w:hAnsi="Aptos"/>
        </w:rPr>
        <w:t>b</w:t>
      </w:r>
      <w:r w:rsidRPr="7965114F" w:rsidR="20AA1D71">
        <w:rPr>
          <w:rFonts w:ascii="Aptos" w:hAnsi="Aptos"/>
        </w:rPr>
        <w:t>e</w:t>
      </w:r>
      <w:r w:rsidRPr="7965114F" w:rsidR="2F147FCE">
        <w:rPr>
          <w:rFonts w:ascii="Aptos" w:hAnsi="Aptos"/>
        </w:rPr>
        <w:t xml:space="preserve">sity in </w:t>
      </w:r>
      <w:r w:rsidRPr="7965114F" w:rsidR="5574514B">
        <w:rPr>
          <w:rFonts w:ascii="Aptos" w:hAnsi="Aptos"/>
        </w:rPr>
        <w:t>England</w:t>
      </w:r>
    </w:p>
    <w:p w:rsidRPr="003A2FDF" w:rsidR="00715990" w:rsidP="00041A5A" w:rsidRDefault="00715990" w14:paraId="03FD30D3" w14:textId="475F3855">
      <w:pPr>
        <w:spacing w:line="360" w:lineRule="auto"/>
        <w:rPr>
          <w:rFonts w:ascii="Aptos" w:hAnsi="Aptos" w:cs="Arial"/>
        </w:rPr>
      </w:pPr>
    </w:p>
    <w:p w:rsidR="7965114F" w:rsidP="7965114F" w:rsidRDefault="7965114F" w14:paraId="7BFA93FE" w14:textId="7DBA82FE">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7965114F" w:rsidR="00FF5B70">
        <w:rPr>
          <w:rFonts w:ascii="Aptos" w:hAnsi="Aptos"/>
        </w:rPr>
        <w:t>1</w:t>
      </w:r>
      <w:r w:rsidRPr="7965114F" w:rsidR="00784670">
        <w:rPr>
          <w:rFonts w:ascii="Aptos" w:hAnsi="Aptos"/>
        </w:rPr>
        <w:t xml:space="preserve">) </w:t>
      </w:r>
      <w:r w:rsidRPr="7965114F" w:rsidR="00545684">
        <w:rPr>
          <w:rFonts w:ascii="Aptos" w:hAnsi="Aptos"/>
        </w:rPr>
        <w:t>Aim</w:t>
      </w:r>
      <w:r w:rsidRPr="7965114F" w:rsidR="00784670">
        <w:rPr>
          <w:rFonts w:ascii="Aptos" w:hAnsi="Aptos"/>
        </w:rPr>
        <w:t>:</w:t>
      </w:r>
    </w:p>
    <w:p w:rsidR="6F24E5D1" w:rsidP="7965114F" w:rsidRDefault="6F24E5D1" w14:paraId="5E7B4DBA" w14:textId="3B639EA5">
      <w:pPr>
        <w:pStyle w:val="Normal"/>
        <w:rPr>
          <w:rFonts w:ascii="Arial" w:hAnsi="Arial" w:eastAsia="Arial" w:cs="Arial"/>
          <w:noProof w:val="0"/>
          <w:sz w:val="24"/>
          <w:szCs w:val="24"/>
          <w:lang w:val="en-GB"/>
        </w:rPr>
      </w:pPr>
      <w:r w:rsidRPr="7965114F" w:rsidR="6F24E5D1">
        <w:rPr>
          <w:rFonts w:ascii="Arial" w:hAnsi="Arial" w:eastAsia="Arial" w:cs="Arial"/>
          <w:noProof w:val="0"/>
          <w:sz w:val="24"/>
          <w:szCs w:val="24"/>
          <w:lang w:val="en-GB"/>
        </w:rPr>
        <w:t xml:space="preserve">To focus on healthy eating, physical exercise, school-based methods, and support for children and families, this research aims to assess the effect of schools and health promotion efforts in lowering childhood obesity in </w:t>
      </w:r>
      <w:r w:rsidRPr="7965114F" w:rsidR="5EE62DEE">
        <w:rPr>
          <w:rFonts w:ascii="Arial" w:hAnsi="Arial" w:eastAsia="Arial" w:cs="Arial"/>
          <w:noProof w:val="0"/>
          <w:sz w:val="24"/>
          <w:szCs w:val="24"/>
          <w:lang w:val="en-GB"/>
        </w:rPr>
        <w:t>England</w:t>
      </w:r>
      <w:r w:rsidRPr="7965114F" w:rsidR="6F24E5D1">
        <w:rPr>
          <w:rFonts w:ascii="Arial" w:hAnsi="Arial" w:eastAsia="Arial" w:cs="Arial"/>
          <w:noProof w:val="0"/>
          <w:sz w:val="24"/>
          <w:szCs w:val="24"/>
          <w:lang w:val="en-GB"/>
        </w:rPr>
        <w:t>.</w:t>
      </w:r>
    </w:p>
    <w:p w:rsidRPr="003A2FDF" w:rsidR="00545684" w:rsidP="00784670" w:rsidRDefault="00FF5B70" w14:paraId="2B00F95C" w14:textId="7302587D">
      <w:pPr>
        <w:pStyle w:val="Heading2"/>
        <w:rPr>
          <w:rFonts w:ascii="Aptos" w:hAnsi="Aptos"/>
        </w:rPr>
      </w:pPr>
      <w:r w:rsidRPr="7965114F" w:rsidR="00FF5B70">
        <w:rPr>
          <w:rFonts w:ascii="Aptos" w:hAnsi="Aptos"/>
        </w:rPr>
        <w:t>2</w:t>
      </w:r>
      <w:r w:rsidRPr="7965114F" w:rsidR="00784670">
        <w:rPr>
          <w:rFonts w:ascii="Aptos" w:hAnsi="Aptos"/>
        </w:rPr>
        <w:t>) O</w:t>
      </w:r>
      <w:r w:rsidRPr="7965114F" w:rsidR="00545684">
        <w:rPr>
          <w:rFonts w:ascii="Aptos" w:hAnsi="Aptos"/>
        </w:rPr>
        <w:t>bjectives:</w:t>
      </w:r>
    </w:p>
    <w:p w:rsidRPr="003A2FDF" w:rsidR="00041A5A" w:rsidP="7965114F" w:rsidRDefault="00041A5A" w14:paraId="6BEFCCBF" w14:textId="18746033">
      <w:pPr>
        <w:pStyle w:val="ListParagraph"/>
        <w:numPr>
          <w:ilvl w:val="0"/>
          <w:numId w:val="6"/>
        </w:numPr>
        <w:spacing w:line="360" w:lineRule="auto"/>
        <w:rPr>
          <w:rFonts w:ascii="Arial" w:hAnsi="Arial" w:eastAsia="Arial" w:cs="Arial"/>
          <w:noProof w:val="0"/>
          <w:sz w:val="24"/>
          <w:szCs w:val="24"/>
          <w:lang w:val="en-GB"/>
        </w:rPr>
      </w:pPr>
      <w:r w:rsidRPr="7965114F" w:rsidR="2A11272A">
        <w:rPr>
          <w:rFonts w:ascii="Arial" w:hAnsi="Arial" w:eastAsia="Arial" w:cs="Arial"/>
          <w:noProof w:val="0"/>
          <w:sz w:val="24"/>
          <w:szCs w:val="24"/>
          <w:lang w:val="en-GB"/>
        </w:rPr>
        <w:t xml:space="preserve">To investigate the definition of childhood obesity and </w:t>
      </w:r>
      <w:r w:rsidRPr="7965114F" w:rsidR="2A11272A">
        <w:rPr>
          <w:rFonts w:ascii="Arial" w:hAnsi="Arial" w:eastAsia="Arial" w:cs="Arial"/>
          <w:noProof w:val="0"/>
          <w:sz w:val="24"/>
          <w:szCs w:val="24"/>
          <w:lang w:val="en-GB"/>
        </w:rPr>
        <w:t>determine</w:t>
      </w:r>
      <w:r w:rsidRPr="7965114F" w:rsidR="2A11272A">
        <w:rPr>
          <w:rFonts w:ascii="Arial" w:hAnsi="Arial" w:eastAsia="Arial" w:cs="Arial"/>
          <w:noProof w:val="0"/>
          <w:sz w:val="24"/>
          <w:szCs w:val="24"/>
          <w:lang w:val="en-GB"/>
        </w:rPr>
        <w:t xml:space="preserve"> the primary causes of it in </w:t>
      </w:r>
      <w:r w:rsidRPr="7965114F" w:rsidR="0C7C95FE">
        <w:rPr>
          <w:rFonts w:ascii="Arial" w:hAnsi="Arial" w:eastAsia="Arial" w:cs="Arial"/>
          <w:noProof w:val="0"/>
          <w:sz w:val="24"/>
          <w:szCs w:val="24"/>
          <w:lang w:val="en-GB"/>
        </w:rPr>
        <w:t>England</w:t>
      </w:r>
      <w:r w:rsidRPr="7965114F" w:rsidR="2A11272A">
        <w:rPr>
          <w:rFonts w:ascii="Arial" w:hAnsi="Arial" w:eastAsia="Arial" w:cs="Arial"/>
          <w:noProof w:val="0"/>
          <w:sz w:val="24"/>
          <w:szCs w:val="24"/>
          <w:lang w:val="en-GB"/>
        </w:rPr>
        <w:t>, such as family lifestyle, physical inactivity, food, and social inequalities.</w:t>
      </w:r>
    </w:p>
    <w:p w:rsidRPr="003A2FDF" w:rsidR="00041A5A" w:rsidP="7965114F" w:rsidRDefault="00041A5A" w14:paraId="431535B5" w14:textId="380022EC">
      <w:pPr>
        <w:pStyle w:val="ListParagraph"/>
        <w:numPr>
          <w:ilvl w:val="0"/>
          <w:numId w:val="6"/>
        </w:numPr>
        <w:spacing w:line="360" w:lineRule="auto"/>
        <w:rPr>
          <w:rFonts w:ascii="Arial" w:hAnsi="Arial" w:eastAsia="Arial" w:cs="Arial"/>
          <w:noProof w:val="0"/>
          <w:sz w:val="24"/>
          <w:szCs w:val="24"/>
          <w:lang w:val="en-GB"/>
        </w:rPr>
      </w:pPr>
      <w:r w:rsidRPr="7965114F" w:rsidR="2A11272A">
        <w:rPr>
          <w:rFonts w:ascii="Arial" w:hAnsi="Arial" w:eastAsia="Arial" w:cs="Arial"/>
          <w:noProof w:val="0"/>
          <w:sz w:val="24"/>
          <w:szCs w:val="24"/>
          <w:lang w:val="en-GB"/>
        </w:rPr>
        <w:t>To investigate the potential effects of childhood obesity on children's future health outcomes, educational experience, emotional and physical health, and self-esteem.</w:t>
      </w:r>
    </w:p>
    <w:p w:rsidRPr="003A2FDF" w:rsidR="00041A5A" w:rsidP="7965114F" w:rsidRDefault="00041A5A" w14:paraId="09D66F10" w14:textId="34A8319B">
      <w:pPr>
        <w:pStyle w:val="ListParagraph"/>
        <w:numPr>
          <w:ilvl w:val="0"/>
          <w:numId w:val="6"/>
        </w:numPr>
        <w:spacing w:line="360" w:lineRule="auto"/>
        <w:rPr>
          <w:rFonts w:ascii="Arial" w:hAnsi="Arial" w:eastAsia="Arial" w:cs="Arial"/>
          <w:noProof w:val="0"/>
          <w:sz w:val="24"/>
          <w:szCs w:val="24"/>
          <w:lang w:val="en-GB"/>
        </w:rPr>
      </w:pPr>
      <w:r w:rsidRPr="7965114F" w:rsidR="2A11272A">
        <w:rPr>
          <w:rFonts w:ascii="Arial" w:hAnsi="Arial" w:eastAsia="Arial" w:cs="Arial"/>
          <w:noProof w:val="0"/>
          <w:sz w:val="24"/>
          <w:szCs w:val="24"/>
          <w:lang w:val="en-GB"/>
        </w:rPr>
        <w:t>To evaluate how schools and health promotion initiatives help kids make good lifestyle decisions, eat healthily, and exercise frequently.</w:t>
      </w:r>
    </w:p>
    <w:p w:rsidRPr="003A2FDF" w:rsidR="00041A5A" w:rsidP="7965114F" w:rsidRDefault="00041A5A" w14:paraId="5367FD2F" w14:textId="6AE06266">
      <w:pPr>
        <w:pStyle w:val="ListParagraph"/>
        <w:numPr>
          <w:ilvl w:val="0"/>
          <w:numId w:val="6"/>
        </w:numPr>
        <w:spacing w:line="360" w:lineRule="auto"/>
        <w:rPr>
          <w:rFonts w:ascii="Arial" w:hAnsi="Arial" w:eastAsia="Arial" w:cs="Arial"/>
          <w:noProof w:val="0"/>
          <w:sz w:val="24"/>
          <w:szCs w:val="24"/>
          <w:lang w:val="en-GB"/>
        </w:rPr>
      </w:pPr>
      <w:r w:rsidRPr="7965114F" w:rsidR="2A11272A">
        <w:rPr>
          <w:rFonts w:ascii="Arial" w:hAnsi="Arial" w:eastAsia="Arial" w:cs="Arial"/>
          <w:noProof w:val="0"/>
          <w:sz w:val="24"/>
          <w:szCs w:val="24"/>
          <w:lang w:val="en-GB"/>
        </w:rPr>
        <w:t xml:space="preserve">To make practical recommendations for how public health services, families, schools, and medical professionals might collaborate more successfully to lower childhood obesity in </w:t>
      </w:r>
      <w:r w:rsidRPr="7965114F" w:rsidR="23FEE151">
        <w:rPr>
          <w:rFonts w:ascii="Arial" w:hAnsi="Arial" w:eastAsia="Arial" w:cs="Arial"/>
          <w:noProof w:val="0"/>
          <w:sz w:val="24"/>
          <w:szCs w:val="24"/>
          <w:lang w:val="en-GB"/>
        </w:rPr>
        <w:t>England.</w:t>
      </w:r>
    </w:p>
    <w:p w:rsidRPr="003A2FDF" w:rsidR="00041A5A" w:rsidP="00041A5A" w:rsidRDefault="00041A5A" w14:paraId="4DE92F51" w14:textId="0AE45F19">
      <w:pPr>
        <w:spacing w:line="360" w:lineRule="auto"/>
        <w:rPr>
          <w:rFonts w:ascii="Aptos" w:hAnsi="Aptos" w:cs="Arial"/>
        </w:rPr>
      </w:pPr>
    </w:p>
    <w:p w:rsidRPr="003A2FDF" w:rsidR="00545684" w:rsidP="00784670" w:rsidRDefault="00FF5B70" w14:paraId="3AC96963" w14:textId="42E0D23A">
      <w:pPr>
        <w:pStyle w:val="Heading2"/>
        <w:rPr>
          <w:rFonts w:ascii="Aptos" w:hAnsi="Aptos"/>
        </w:rPr>
      </w:pPr>
      <w:r w:rsidRPr="7965114F" w:rsidR="00FF5B70">
        <w:rPr>
          <w:rFonts w:ascii="Aptos" w:hAnsi="Aptos"/>
        </w:rPr>
        <w:t>3</w:t>
      </w:r>
      <w:r w:rsidRPr="7965114F" w:rsidR="008E5015">
        <w:rPr>
          <w:rFonts w:ascii="Aptos" w:hAnsi="Aptos"/>
        </w:rPr>
        <w:t xml:space="preserve">) </w:t>
      </w:r>
      <w:r w:rsidRPr="7965114F" w:rsidR="00545684">
        <w:rPr>
          <w:rFonts w:ascii="Aptos" w:hAnsi="Aptos"/>
        </w:rPr>
        <w:t>Background</w:t>
      </w:r>
      <w:r w:rsidRPr="7965114F" w:rsidR="00FB4301">
        <w:rPr>
          <w:rFonts w:ascii="Aptos" w:hAnsi="Aptos"/>
        </w:rPr>
        <w:t>/Rationale</w:t>
      </w:r>
      <w:r w:rsidRPr="7965114F" w:rsidR="00545684">
        <w:rPr>
          <w:rFonts w:ascii="Aptos" w:hAnsi="Aptos"/>
        </w:rPr>
        <w:t>:</w:t>
      </w:r>
    </w:p>
    <w:p w:rsidR="187DB0EC" w:rsidP="7965114F" w:rsidRDefault="187DB0EC" w14:paraId="68BC03BE" w14:textId="5B221D1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187DB0EC">
        <w:rPr>
          <w:rFonts w:ascii="Arial" w:hAnsi="Arial" w:eastAsia="Arial" w:cs="Arial"/>
          <w:noProof w:val="0"/>
          <w:sz w:val="24"/>
          <w:szCs w:val="24"/>
          <w:lang w:val="en-GB"/>
        </w:rPr>
        <w:t xml:space="preserve">In the UK, childhood obesity is a serious public health concern that has an impact on children' long-term development, mental health, and physical health. In England, 9.6% of Reception children and 22.1% of Year 6 students were obese in 2023–2024, according to NHS Digital (2024). This shows that obesity is more common in Year 6 than in Reception, highlighting the importance of early intervention before negative behaviours </w:t>
      </w:r>
      <w:r w:rsidRPr="7965114F" w:rsidR="187DB0EC">
        <w:rPr>
          <w:rFonts w:ascii="Arial" w:hAnsi="Arial" w:eastAsia="Arial" w:cs="Arial"/>
          <w:noProof w:val="0"/>
          <w:sz w:val="24"/>
          <w:szCs w:val="24"/>
          <w:lang w:val="en-GB"/>
        </w:rPr>
        <w:t>emerge</w:t>
      </w:r>
      <w:r w:rsidRPr="7965114F" w:rsidR="187DB0EC">
        <w:rPr>
          <w:rFonts w:ascii="Arial" w:hAnsi="Arial" w:eastAsia="Arial" w:cs="Arial"/>
          <w:noProof w:val="0"/>
          <w:sz w:val="24"/>
          <w:szCs w:val="24"/>
          <w:lang w:val="en-GB"/>
        </w:rPr>
        <w:t xml:space="preserve">. The NHS Healthier Families recommendations on activity and healthier food alternatives and school food standards requiring healthier meals in schools are examples of current strategies (NHS, </w:t>
      </w:r>
      <w:r w:rsidRPr="7965114F" w:rsidR="63BB751F">
        <w:rPr>
          <w:rFonts w:ascii="Arial" w:hAnsi="Arial" w:eastAsia="Arial" w:cs="Arial"/>
          <w:noProof w:val="0"/>
          <w:sz w:val="24"/>
          <w:szCs w:val="24"/>
          <w:lang w:val="en-GB"/>
        </w:rPr>
        <w:t>(n.d.)</w:t>
      </w:r>
      <w:r w:rsidRPr="7965114F" w:rsidR="187DB0EC">
        <w:rPr>
          <w:rFonts w:ascii="Arial" w:hAnsi="Arial" w:eastAsia="Arial" w:cs="Arial"/>
          <w:noProof w:val="0"/>
          <w:sz w:val="24"/>
          <w:szCs w:val="24"/>
          <w:lang w:val="en-GB"/>
        </w:rPr>
        <w:t xml:space="preserve">; NHS, </w:t>
      </w:r>
      <w:r w:rsidRPr="7965114F" w:rsidR="7243CE9E">
        <w:rPr>
          <w:rFonts w:ascii="Arial" w:hAnsi="Arial" w:eastAsia="Arial" w:cs="Arial"/>
          <w:noProof w:val="0"/>
          <w:sz w:val="24"/>
          <w:szCs w:val="24"/>
          <w:lang w:val="en-GB"/>
        </w:rPr>
        <w:t>(n.d.)</w:t>
      </w:r>
      <w:r w:rsidRPr="7965114F" w:rsidR="187DB0EC">
        <w:rPr>
          <w:rFonts w:ascii="Arial" w:hAnsi="Arial" w:eastAsia="Arial" w:cs="Arial"/>
          <w:noProof w:val="0"/>
          <w:sz w:val="24"/>
          <w:szCs w:val="24"/>
          <w:lang w:val="en-GB"/>
        </w:rPr>
        <w:t>; Department for Education, 2025).</w:t>
      </w:r>
      <w:r w:rsidRPr="7965114F" w:rsidR="257D5B1A">
        <w:rPr>
          <w:rFonts w:ascii="Arial" w:hAnsi="Arial" w:eastAsia="Arial" w:cs="Arial"/>
          <w:noProof w:val="0"/>
          <w:sz w:val="24"/>
          <w:szCs w:val="24"/>
          <w:lang w:val="en-GB"/>
        </w:rPr>
        <w:t xml:space="preserve"> The effects of school-based interventions on children's physical activity, sedentary behaviour, nutrition-related behaviour, and BMI are examined in this systematic review and meta-analysis by Nally et al. (2021). It is important because it directly improves research on how health promotion programs and schools could reduce childhood obesity in the UK. NHS guidelines emphasize the need of regular chances for exercise at home and at school by recommending that children and young people aged 5 to 18 engage in at least 60 minutes of moderate or challenging physical activity each day on average (NHS, 2024). </w:t>
      </w:r>
      <w:r w:rsidRPr="7965114F" w:rsidR="187DB0EC">
        <w:rPr>
          <w:rFonts w:ascii="Arial" w:hAnsi="Arial" w:eastAsia="Arial" w:cs="Arial"/>
          <w:noProof w:val="0"/>
          <w:sz w:val="24"/>
          <w:szCs w:val="24"/>
          <w:lang w:val="en-GB"/>
        </w:rPr>
        <w:t xml:space="preserve"> </w:t>
      </w:r>
    </w:p>
    <w:p w:rsidRPr="003A2FDF" w:rsidR="00041A5A" w:rsidP="00041A5A" w:rsidRDefault="00041A5A" w14:paraId="48B3D1A4" w14:textId="77777777">
      <w:pPr>
        <w:spacing w:line="360" w:lineRule="auto"/>
        <w:rPr>
          <w:rFonts w:ascii="Aptos" w:hAnsi="Aptos" w:cs="Arial"/>
        </w:rPr>
      </w:pPr>
    </w:p>
    <w:p w:rsidRPr="003A2FDF" w:rsidR="00545684" w:rsidP="7965114F" w:rsidRDefault="00FF5B70" w14:paraId="332E5A12" w14:textId="051972BF">
      <w:pPr>
        <w:pStyle w:val="Heading2"/>
        <w:rPr>
          <w:rFonts w:ascii="Arial" w:hAnsi="Arial" w:eastAsia="Arial" w:cs="Arial"/>
        </w:rPr>
      </w:pPr>
      <w:r w:rsidRPr="7965114F" w:rsidR="00FF5B70">
        <w:rPr>
          <w:rFonts w:ascii="Arial" w:hAnsi="Arial" w:eastAsia="Arial" w:cs="Arial"/>
        </w:rPr>
        <w:t>4</w:t>
      </w:r>
      <w:r w:rsidRPr="7965114F" w:rsidR="008E5015">
        <w:rPr>
          <w:rFonts w:ascii="Arial" w:hAnsi="Arial" w:eastAsia="Arial" w:cs="Arial"/>
        </w:rPr>
        <w:t xml:space="preserve">) </w:t>
      </w:r>
      <w:r w:rsidRPr="7965114F" w:rsidR="00545684">
        <w:rPr>
          <w:rFonts w:ascii="Arial" w:hAnsi="Arial" w:eastAsia="Arial" w:cs="Arial"/>
        </w:rPr>
        <w:t>Methods:</w:t>
      </w:r>
    </w:p>
    <w:p w:rsidR="16841EA2" w:rsidP="7965114F" w:rsidRDefault="16841EA2" w14:paraId="68778281" w14:textId="1BD4F8BF">
      <w:pPr>
        <w:pStyle w:val="Normal"/>
        <w:spacing w:line="360" w:lineRule="auto"/>
        <w:rPr>
          <w:rFonts w:ascii="Arial" w:hAnsi="Arial" w:eastAsia="Arial" w:cs="Arial"/>
          <w:noProof w:val="0"/>
          <w:sz w:val="24"/>
          <w:szCs w:val="24"/>
          <w:lang w:val="en-GB"/>
        </w:rPr>
      </w:pPr>
      <w:r w:rsidRPr="7965114F" w:rsidR="16841EA2">
        <w:rPr>
          <w:rFonts w:ascii="Arial" w:hAnsi="Arial" w:eastAsia="Arial" w:cs="Arial"/>
          <w:noProof w:val="0"/>
          <w:sz w:val="24"/>
          <w:szCs w:val="24"/>
          <w:lang w:val="en-GB"/>
        </w:rPr>
        <w:t xml:space="preserve">Through a narrative review of existing literature, this project will implement a secondary research approach (Saunders, Lewis, and Thornhill, 2009). Research on childhood obesity in the UK will be gathered from scholarly journal articles, NHS publications, government reports, school guidelines, and public health materials (NHS Digital, 2024; NHS, 2024; NHS, n.d.; NHS, n.d.; Department for Education, 2025; Nally et al., 2024). Relevance, reliability, publication date, and relationship to health promotion or education will all be taken into consideration when choosing sources. Results will be compared and classified into topics. Accurate Harvard referencing, avoiding of plagiarism, and reporting evidence correctly are all examples of ethical </w:t>
      </w:r>
      <w:r w:rsidRPr="7965114F" w:rsidR="16841EA2">
        <w:rPr>
          <w:rFonts w:ascii="Arial" w:hAnsi="Arial" w:eastAsia="Arial" w:cs="Arial"/>
          <w:noProof w:val="0"/>
          <w:sz w:val="24"/>
          <w:szCs w:val="24"/>
          <w:lang w:val="en-GB"/>
        </w:rPr>
        <w:t>behaviour</w:t>
      </w:r>
      <w:r w:rsidRPr="7965114F" w:rsidR="16841EA2">
        <w:rPr>
          <w:rFonts w:ascii="Arial" w:hAnsi="Arial" w:eastAsia="Arial" w:cs="Arial"/>
          <w:noProof w:val="0"/>
          <w:sz w:val="24"/>
          <w:szCs w:val="24"/>
          <w:lang w:val="en-GB"/>
        </w:rPr>
        <w:t>.</w:t>
      </w:r>
    </w:p>
    <w:p w:rsidRPr="003A2FDF" w:rsidR="00331F5A" w:rsidP="00331F5A" w:rsidRDefault="00331F5A" w14:paraId="2FE332DF" w14:textId="77777777">
      <w:pPr>
        <w:spacing w:line="360" w:lineRule="auto"/>
        <w:ind w:left="720"/>
        <w:rPr>
          <w:rFonts w:ascii="Aptos" w:hAnsi="Aptos" w:cs="Arial"/>
        </w:rPr>
      </w:pPr>
    </w:p>
    <w:p w:rsidRPr="003A2FDF" w:rsidR="0061260B" w:rsidP="00784670" w:rsidRDefault="00FF5B70" w14:paraId="232DCC93" w14:textId="74A66EC3">
      <w:pPr>
        <w:pStyle w:val="Heading2"/>
        <w:rPr>
          <w:rFonts w:ascii="Aptos" w:hAnsi="Aptos"/>
        </w:rPr>
      </w:pPr>
      <w:r w:rsidRPr="7965114F" w:rsidR="00FF5B70">
        <w:rPr>
          <w:rFonts w:ascii="Aptos" w:hAnsi="Aptos"/>
        </w:rPr>
        <w:t>5</w:t>
      </w:r>
      <w:r w:rsidRPr="7965114F" w:rsidR="0061260B">
        <w:rPr>
          <w:rFonts w:ascii="Aptos" w:hAnsi="Aptos"/>
        </w:rPr>
        <w:t>) Resources</w:t>
      </w:r>
      <w:r w:rsidRPr="7965114F" w:rsidR="00260277">
        <w:rPr>
          <w:rFonts w:ascii="Aptos" w:hAnsi="Aptos"/>
        </w:rPr>
        <w:t>:</w:t>
      </w:r>
      <w:r w:rsidRPr="7965114F" w:rsidR="0061260B">
        <w:rPr>
          <w:rFonts w:ascii="Aptos" w:hAnsi="Aptos"/>
        </w:rPr>
        <w:t xml:space="preserve"> </w:t>
      </w:r>
    </w:p>
    <w:p w:rsidR="006BD521" w:rsidP="7965114F" w:rsidRDefault="006BD521" w14:paraId="42698C27" w14:textId="5001B048">
      <w:pPr>
        <w:pStyle w:val="Normal"/>
        <w:rPr>
          <w:rFonts w:ascii="Arial" w:hAnsi="Arial" w:eastAsia="Arial" w:cs="Arial"/>
          <w:noProof w:val="0"/>
          <w:sz w:val="24"/>
          <w:szCs w:val="24"/>
          <w:lang w:val="en-GB"/>
        </w:rPr>
      </w:pPr>
      <w:r w:rsidRPr="7965114F" w:rsidR="006BD521">
        <w:rPr>
          <w:rFonts w:ascii="Arial" w:hAnsi="Arial" w:eastAsia="Arial" w:cs="Arial"/>
          <w:noProof w:val="0"/>
          <w:sz w:val="24"/>
          <w:szCs w:val="24"/>
          <w:lang w:val="en-GB"/>
        </w:rPr>
        <w:t>Google Scholar, the UWTSD library, the NHS website, GOV.UK, scholarly journals, public health articles, and Microsoft Word will all be implemented in my study.</w:t>
      </w:r>
    </w:p>
    <w:p w:rsidRPr="003A2FDF" w:rsidR="00260277" w:rsidP="00260277" w:rsidRDefault="00260277" w14:paraId="376E10FA" w14:textId="77777777">
      <w:pPr>
        <w:rPr>
          <w:rFonts w:ascii="Aptos" w:hAnsi="Aptos" w:cs="Arial"/>
        </w:rPr>
      </w:pPr>
    </w:p>
    <w:p w:rsidRPr="003A2FDF" w:rsidR="00545684" w:rsidP="00784670" w:rsidRDefault="00FF5B70" w14:paraId="0FE77585" w14:textId="45EB88AC">
      <w:pPr>
        <w:pStyle w:val="Heading2"/>
        <w:rPr>
          <w:rFonts w:ascii="Aptos" w:hAnsi="Aptos"/>
        </w:rPr>
      </w:pPr>
      <w:r w:rsidRPr="7965114F" w:rsidR="00FF5B70">
        <w:rPr>
          <w:rFonts w:ascii="Aptos" w:hAnsi="Aptos"/>
        </w:rPr>
        <w:t>6</w:t>
      </w:r>
      <w:r w:rsidRPr="7965114F" w:rsidR="0061260B">
        <w:rPr>
          <w:rFonts w:ascii="Aptos" w:hAnsi="Aptos"/>
        </w:rPr>
        <w:t>) Timescale:</w:t>
      </w:r>
    </w:p>
    <w:tbl>
      <w:tblPr>
        <w:tblStyle w:val="TableGrid"/>
        <w:tblW w:w="0" w:type="auto"/>
        <w:tblLook w:val="06A0" w:firstRow="1" w:lastRow="0" w:firstColumn="1" w:lastColumn="0" w:noHBand="1" w:noVBand="1"/>
      </w:tblPr>
      <w:tblGrid>
        <w:gridCol w:w="4508"/>
        <w:gridCol w:w="4508"/>
      </w:tblGrid>
      <w:tr w:rsidR="7965114F" w:rsidTr="7965114F" w14:paraId="2057BFE7">
        <w:trPr>
          <w:trHeight w:val="300"/>
        </w:trPr>
        <w:tc>
          <w:tcPr>
            <w:tcW w:w="4508" w:type="dxa"/>
            <w:shd w:val="clear" w:color="auto" w:fill="DAE8F8"/>
            <w:tcMar/>
          </w:tcPr>
          <w:p w:rsidR="7E7E83E0" w:rsidP="7965114F" w:rsidRDefault="7E7E83E0" w14:paraId="78CEC9D1" w14:textId="24713459">
            <w:pPr>
              <w:pStyle w:val="Normal"/>
              <w:rPr>
                <w:rFonts w:ascii="Aptos" w:hAnsi="Aptos" w:cs="Arial"/>
              </w:rPr>
            </w:pPr>
            <w:r w:rsidRPr="7965114F" w:rsidR="7E7E83E0">
              <w:rPr>
                <w:rFonts w:ascii="Aptos" w:hAnsi="Aptos" w:cs="Arial"/>
              </w:rPr>
              <w:t>STAGE</w:t>
            </w:r>
          </w:p>
        </w:tc>
        <w:tc>
          <w:tcPr>
            <w:tcW w:w="4508" w:type="dxa"/>
            <w:shd w:val="clear" w:color="auto" w:fill="DAE8F8"/>
            <w:tcMar/>
          </w:tcPr>
          <w:p w:rsidR="7E7E83E0" w:rsidP="7965114F" w:rsidRDefault="7E7E83E0" w14:paraId="60381307" w14:textId="40DBD034">
            <w:pPr>
              <w:pStyle w:val="Normal"/>
              <w:rPr>
                <w:rFonts w:ascii="Aptos" w:hAnsi="Aptos" w:cs="Arial"/>
              </w:rPr>
            </w:pPr>
            <w:r w:rsidRPr="7965114F" w:rsidR="7E7E83E0">
              <w:rPr>
                <w:rFonts w:ascii="Aptos" w:hAnsi="Aptos" w:cs="Arial"/>
              </w:rPr>
              <w:t>AIM</w:t>
            </w:r>
          </w:p>
        </w:tc>
      </w:tr>
      <w:tr w:rsidR="7965114F" w:rsidTr="7965114F" w14:paraId="1F435AB7">
        <w:trPr>
          <w:trHeight w:val="300"/>
        </w:trPr>
        <w:tc>
          <w:tcPr>
            <w:tcW w:w="4508" w:type="dxa"/>
            <w:tcMar/>
          </w:tcPr>
          <w:p w:rsidR="7E7E83E0" w:rsidP="7965114F" w:rsidRDefault="7E7E83E0" w14:paraId="0B6F4150" w14:textId="6B5AE810">
            <w:pPr>
              <w:pStyle w:val="Normal"/>
              <w:rPr>
                <w:rFonts w:ascii="Aptos" w:hAnsi="Aptos" w:cs="Arial"/>
              </w:rPr>
            </w:pPr>
            <w:r w:rsidRPr="7965114F" w:rsidR="7E7E83E0">
              <w:rPr>
                <w:rFonts w:ascii="Aptos" w:hAnsi="Aptos" w:cs="Arial"/>
              </w:rPr>
              <w:t>WEEK 1 &amp; 2</w:t>
            </w:r>
          </w:p>
        </w:tc>
        <w:tc>
          <w:tcPr>
            <w:tcW w:w="4508" w:type="dxa"/>
            <w:tcMar/>
          </w:tcPr>
          <w:p w:rsidR="7E7E83E0" w:rsidP="7965114F" w:rsidRDefault="7E7E83E0" w14:paraId="13578BC0" w14:textId="77D821FC">
            <w:pPr>
              <w:pStyle w:val="Normal"/>
              <w:rPr>
                <w:rFonts w:ascii="Aptos" w:hAnsi="Aptos" w:cs="Arial"/>
              </w:rPr>
            </w:pPr>
            <w:r w:rsidRPr="7965114F" w:rsidR="7E7E83E0">
              <w:rPr>
                <w:rFonts w:ascii="Aptos" w:hAnsi="Aptos" w:cs="Arial"/>
              </w:rPr>
              <w:t>FINALISE MY TOPIC AND COMPLETE DETAILED PROPOSAL</w:t>
            </w:r>
            <w:r w:rsidRPr="7965114F" w:rsidR="1B98A427">
              <w:rPr>
                <w:rFonts w:ascii="Aptos" w:hAnsi="Aptos" w:cs="Arial"/>
              </w:rPr>
              <w:t xml:space="preserve"> USING RELIABLE SOURCES.</w:t>
            </w:r>
          </w:p>
        </w:tc>
      </w:tr>
      <w:tr w:rsidR="7965114F" w:rsidTr="7965114F" w14:paraId="7F661DFC">
        <w:trPr>
          <w:trHeight w:val="300"/>
        </w:trPr>
        <w:tc>
          <w:tcPr>
            <w:tcW w:w="4508" w:type="dxa"/>
            <w:tcMar/>
          </w:tcPr>
          <w:p w:rsidR="4303908E" w:rsidP="7965114F" w:rsidRDefault="4303908E" w14:paraId="4B8E4A79" w14:textId="7B7C635A">
            <w:pPr>
              <w:pStyle w:val="Normal"/>
              <w:rPr>
                <w:rFonts w:ascii="Aptos" w:hAnsi="Aptos" w:cs="Arial"/>
              </w:rPr>
            </w:pPr>
            <w:r w:rsidRPr="7965114F" w:rsidR="4303908E">
              <w:rPr>
                <w:rFonts w:ascii="Aptos" w:hAnsi="Aptos" w:cs="Arial"/>
              </w:rPr>
              <w:t>WEEK 2 &amp; 3</w:t>
            </w:r>
          </w:p>
        </w:tc>
        <w:tc>
          <w:tcPr>
            <w:tcW w:w="4508" w:type="dxa"/>
            <w:tcMar/>
          </w:tcPr>
          <w:p w:rsidR="4303908E" w:rsidP="7965114F" w:rsidRDefault="4303908E" w14:paraId="3A2F32FE" w14:textId="1587D342">
            <w:pPr>
              <w:pStyle w:val="Normal"/>
              <w:rPr>
                <w:rFonts w:ascii="Aptos" w:hAnsi="Aptos" w:cs="Arial"/>
              </w:rPr>
            </w:pPr>
            <w:r w:rsidRPr="7965114F" w:rsidR="4303908E">
              <w:rPr>
                <w:rFonts w:ascii="Aptos" w:hAnsi="Aptos" w:cs="Arial"/>
              </w:rPr>
              <w:t xml:space="preserve">RESEARCH AND DRAFT MY PROPOSAL </w:t>
            </w:r>
          </w:p>
        </w:tc>
      </w:tr>
      <w:tr w:rsidR="7965114F" w:rsidTr="7965114F" w14:paraId="72634FD8">
        <w:trPr>
          <w:trHeight w:val="300"/>
        </w:trPr>
        <w:tc>
          <w:tcPr>
            <w:tcW w:w="4508" w:type="dxa"/>
            <w:tcMar/>
          </w:tcPr>
          <w:p w:rsidR="060459EC" w:rsidP="7965114F" w:rsidRDefault="060459EC" w14:paraId="69DB0B11" w14:textId="624B7436">
            <w:pPr>
              <w:pStyle w:val="Normal"/>
              <w:rPr>
                <w:rFonts w:ascii="Aptos" w:hAnsi="Aptos" w:cs="Arial"/>
              </w:rPr>
            </w:pPr>
            <w:r w:rsidRPr="7965114F" w:rsidR="060459EC">
              <w:rPr>
                <w:rFonts w:ascii="Aptos" w:hAnsi="Aptos" w:cs="Arial"/>
              </w:rPr>
              <w:t xml:space="preserve">WEEK 4 &amp; 5 </w:t>
            </w:r>
          </w:p>
        </w:tc>
        <w:tc>
          <w:tcPr>
            <w:tcW w:w="4508" w:type="dxa"/>
            <w:tcMar/>
          </w:tcPr>
          <w:p w:rsidR="060459EC" w:rsidP="7965114F" w:rsidRDefault="060459EC" w14:paraId="302C8419" w14:textId="64172EAB">
            <w:pPr>
              <w:pStyle w:val="Normal"/>
              <w:rPr>
                <w:rFonts w:ascii="Aptos" w:hAnsi="Aptos" w:cs="Arial"/>
              </w:rPr>
            </w:pPr>
            <w:r w:rsidRPr="7965114F" w:rsidR="060459EC">
              <w:rPr>
                <w:rFonts w:ascii="Aptos" w:hAnsi="Aptos" w:cs="Arial"/>
              </w:rPr>
              <w:t>WORK ON MY POSTER AND START MY DISSERTATION</w:t>
            </w:r>
            <w:r w:rsidRPr="7965114F" w:rsidR="30E62282">
              <w:rPr>
                <w:rFonts w:ascii="Aptos" w:hAnsi="Aptos" w:cs="Arial"/>
              </w:rPr>
              <w:t xml:space="preserve"> DRAFT</w:t>
            </w:r>
          </w:p>
        </w:tc>
      </w:tr>
      <w:tr w:rsidR="7965114F" w:rsidTr="7965114F" w14:paraId="0F554339">
        <w:trPr>
          <w:trHeight w:val="300"/>
        </w:trPr>
        <w:tc>
          <w:tcPr>
            <w:tcW w:w="4508" w:type="dxa"/>
            <w:tcMar/>
          </w:tcPr>
          <w:p w:rsidR="1743CBA7" w:rsidP="7965114F" w:rsidRDefault="1743CBA7" w14:paraId="58D5545B" w14:textId="5297F693">
            <w:pPr>
              <w:pStyle w:val="Normal"/>
              <w:rPr>
                <w:rFonts w:ascii="Aptos" w:hAnsi="Aptos" w:cs="Arial"/>
              </w:rPr>
            </w:pPr>
            <w:r w:rsidRPr="7965114F" w:rsidR="1743CBA7">
              <w:rPr>
                <w:rFonts w:ascii="Aptos" w:hAnsi="Aptos" w:cs="Arial"/>
              </w:rPr>
              <w:t>WEEK 6 &amp; 7</w:t>
            </w:r>
            <w:r w:rsidRPr="7965114F" w:rsidR="1B532B84">
              <w:rPr>
                <w:rFonts w:ascii="Aptos" w:hAnsi="Aptos" w:cs="Arial"/>
              </w:rPr>
              <w:t xml:space="preserve"> &amp; 8</w:t>
            </w:r>
          </w:p>
        </w:tc>
        <w:tc>
          <w:tcPr>
            <w:tcW w:w="4508" w:type="dxa"/>
            <w:tcMar/>
          </w:tcPr>
          <w:p w:rsidR="54A5CED0" w:rsidP="7965114F" w:rsidRDefault="54A5CED0" w14:paraId="22AA3314" w14:textId="1DC3CE63">
            <w:pPr>
              <w:pStyle w:val="Normal"/>
              <w:rPr>
                <w:rFonts w:ascii="Aptos" w:hAnsi="Aptos" w:cs="Arial"/>
              </w:rPr>
            </w:pPr>
            <w:r w:rsidRPr="7965114F" w:rsidR="54A5CED0">
              <w:rPr>
                <w:rFonts w:ascii="Aptos" w:hAnsi="Aptos" w:cs="Arial"/>
              </w:rPr>
              <w:t>EDIT MY WORK PREPARE FOR SUBMISSION</w:t>
            </w:r>
            <w:r w:rsidRPr="7965114F" w:rsidR="34D0F641">
              <w:rPr>
                <w:rFonts w:ascii="Aptos" w:hAnsi="Aptos" w:cs="Arial"/>
              </w:rPr>
              <w:t>,</w:t>
            </w:r>
            <w:r w:rsidRPr="7965114F" w:rsidR="54A5CED0">
              <w:rPr>
                <w:rFonts w:ascii="Aptos" w:hAnsi="Aptos" w:cs="Arial"/>
              </w:rPr>
              <w:t xml:space="preserve"> INTAKE ANY FEEDBACK </w:t>
            </w:r>
          </w:p>
        </w:tc>
      </w:tr>
      <w:tr w:rsidR="7965114F" w:rsidTr="7965114F" w14:paraId="4D46F6DD">
        <w:trPr>
          <w:trHeight w:val="300"/>
        </w:trPr>
        <w:tc>
          <w:tcPr>
            <w:tcW w:w="4508" w:type="dxa"/>
            <w:tcMar/>
          </w:tcPr>
          <w:p w:rsidR="694DD131" w:rsidP="7965114F" w:rsidRDefault="694DD131" w14:paraId="3B5D8D6D" w14:textId="16CC7A8F">
            <w:pPr>
              <w:pStyle w:val="Normal"/>
              <w:rPr>
                <w:rFonts w:ascii="Aptos" w:hAnsi="Aptos" w:cs="Arial"/>
              </w:rPr>
            </w:pPr>
            <w:r w:rsidRPr="7965114F" w:rsidR="694DD131">
              <w:rPr>
                <w:rFonts w:ascii="Aptos" w:hAnsi="Aptos" w:cs="Arial"/>
              </w:rPr>
              <w:t xml:space="preserve">WEEK </w:t>
            </w:r>
            <w:r w:rsidRPr="7965114F" w:rsidR="20A30EB9">
              <w:rPr>
                <w:rFonts w:ascii="Aptos" w:hAnsi="Aptos" w:cs="Arial"/>
              </w:rPr>
              <w:t>9 &amp; 10</w:t>
            </w:r>
          </w:p>
        </w:tc>
        <w:tc>
          <w:tcPr>
            <w:tcW w:w="4508" w:type="dxa"/>
            <w:tcMar/>
          </w:tcPr>
          <w:p w:rsidR="20A30EB9" w:rsidP="7965114F" w:rsidRDefault="20A30EB9" w14:paraId="39F9D6AE" w14:textId="759FD27D">
            <w:pPr>
              <w:pStyle w:val="Normal"/>
              <w:rPr>
                <w:rFonts w:ascii="Aptos" w:hAnsi="Aptos" w:cs="Arial"/>
              </w:rPr>
            </w:pPr>
            <w:r w:rsidRPr="7965114F" w:rsidR="20A30EB9">
              <w:rPr>
                <w:rFonts w:ascii="Aptos" w:hAnsi="Aptos" w:cs="Arial"/>
              </w:rPr>
              <w:t>COMPLETE MY PORTFOLIO, PROOFREADING AND SUBMIT FINAL SUBMI</w:t>
            </w:r>
            <w:r w:rsidRPr="7965114F" w:rsidR="76608694">
              <w:rPr>
                <w:rFonts w:ascii="Aptos" w:hAnsi="Aptos" w:cs="Arial"/>
              </w:rPr>
              <w:t>SSION</w:t>
            </w:r>
            <w:r w:rsidRPr="7965114F" w:rsidR="20A30EB9">
              <w:rPr>
                <w:rFonts w:ascii="Aptos" w:hAnsi="Aptos" w:cs="Arial"/>
              </w:rPr>
              <w:t xml:space="preserve">  </w:t>
            </w:r>
          </w:p>
        </w:tc>
      </w:tr>
    </w:tbl>
    <w:p w:rsidR="7965114F" w:rsidP="7965114F" w:rsidRDefault="7965114F" w14:paraId="044EC1EC" w14:textId="3ABC16DC">
      <w:pPr>
        <w:pStyle w:val="Normal"/>
        <w:suppressLineNumbers w:val="0"/>
        <w:bidi w:val="0"/>
        <w:spacing w:before="0" w:beforeAutospacing="off" w:after="160" w:afterAutospacing="off" w:line="360" w:lineRule="auto"/>
        <w:ind w:left="0" w:right="0"/>
        <w:jc w:val="left"/>
        <w:rPr>
          <w:rFonts w:ascii="Aptos" w:hAnsi="Aptos" w:cs="Arial"/>
        </w:rPr>
      </w:pPr>
    </w:p>
    <w:p w:rsidR="7965114F" w:rsidP="7965114F" w:rsidRDefault="7965114F" w14:paraId="0BE91579" w14:textId="112E80E3">
      <w:pPr>
        <w:spacing w:line="360" w:lineRule="auto"/>
        <w:ind w:left="0"/>
        <w:rPr>
          <w:rFonts w:ascii="Aptos" w:hAnsi="Aptos" w:cs="Arial"/>
          <w:b w:val="1"/>
          <w:bCs w:val="1"/>
          <w:i w:val="1"/>
          <w:iCs w:val="1"/>
          <w:sz w:val="28"/>
          <w:szCs w:val="28"/>
        </w:rPr>
      </w:pPr>
    </w:p>
    <w:p w:rsidR="7965114F" w:rsidP="7965114F" w:rsidRDefault="7965114F" w14:paraId="1A02B851" w14:textId="066AB69D">
      <w:pPr>
        <w:spacing w:line="360" w:lineRule="auto"/>
        <w:ind w:left="0"/>
        <w:rPr>
          <w:rFonts w:ascii="Aptos" w:hAnsi="Aptos" w:cs="Arial"/>
          <w:b w:val="1"/>
          <w:bCs w:val="1"/>
          <w:i w:val="1"/>
          <w:iCs w:val="1"/>
          <w:sz w:val="28"/>
          <w:szCs w:val="28"/>
        </w:rPr>
      </w:pPr>
    </w:p>
    <w:p w:rsidRPr="003A2FDF" w:rsidR="00FF5B70" w:rsidP="7965114F" w:rsidRDefault="00FF5B70" w14:paraId="5713A915" w14:textId="60566118">
      <w:pPr>
        <w:spacing w:line="360" w:lineRule="auto"/>
        <w:ind w:left="0"/>
        <w:rPr>
          <w:rFonts w:ascii="Aptos" w:hAnsi="Aptos" w:cs="Arial"/>
          <w:b w:val="1"/>
          <w:bCs w:val="1"/>
          <w:i w:val="1"/>
          <w:iCs w:val="1"/>
          <w:sz w:val="28"/>
          <w:szCs w:val="28"/>
        </w:rPr>
      </w:pPr>
      <w:r w:rsidRPr="7965114F" w:rsidR="00FF5B70">
        <w:rPr>
          <w:rFonts w:ascii="Aptos" w:hAnsi="Aptos" w:cs="Arial"/>
          <w:b w:val="1"/>
          <w:bCs w:val="1"/>
          <w:i w:val="1"/>
          <w:iCs w:val="1"/>
          <w:sz w:val="28"/>
          <w:szCs w:val="28"/>
        </w:rPr>
        <w:t>7) Self-reflection as researcher (any strengths or challenges):</w:t>
      </w:r>
    </w:p>
    <w:p w:rsidR="0A339207" w:rsidP="7965114F" w:rsidRDefault="0A339207" w14:paraId="5D0DBB77" w14:textId="6699EA13">
      <w:pPr>
        <w:pStyle w:val="Normal"/>
        <w:spacing w:line="360" w:lineRule="auto"/>
        <w:ind w:left="0"/>
        <w:rPr>
          <w:rFonts w:ascii="Arial" w:hAnsi="Arial" w:eastAsia="Arial" w:cs="Arial"/>
          <w:noProof w:val="0"/>
          <w:sz w:val="24"/>
          <w:szCs w:val="24"/>
          <w:lang w:val="en-GB"/>
        </w:rPr>
      </w:pPr>
      <w:r w:rsidRPr="7965114F" w:rsidR="0A339207">
        <w:rPr>
          <w:rFonts w:ascii="Arial" w:hAnsi="Arial" w:eastAsia="Arial" w:cs="Arial"/>
          <w:noProof w:val="0"/>
          <w:sz w:val="24"/>
          <w:szCs w:val="24"/>
          <w:lang w:val="en-GB"/>
        </w:rPr>
        <w:t xml:space="preserve">My goal to learn effective ways to reduce childhood obesity and my interest in health promotion are two of my greatest strengths. Finding the most </w:t>
      </w:r>
      <w:r w:rsidRPr="7965114F" w:rsidR="0A339207">
        <w:rPr>
          <w:rFonts w:ascii="Arial" w:hAnsi="Arial" w:eastAsia="Arial" w:cs="Arial"/>
          <w:noProof w:val="0"/>
          <w:sz w:val="24"/>
          <w:szCs w:val="24"/>
          <w:lang w:val="en-GB"/>
        </w:rPr>
        <w:t>appropriate sources</w:t>
      </w:r>
      <w:r w:rsidRPr="7965114F" w:rsidR="0A339207">
        <w:rPr>
          <w:rFonts w:ascii="Arial" w:hAnsi="Arial" w:eastAsia="Arial" w:cs="Arial"/>
          <w:noProof w:val="0"/>
          <w:sz w:val="24"/>
          <w:szCs w:val="24"/>
          <w:lang w:val="en-GB"/>
        </w:rPr>
        <w:t xml:space="preserve"> and correctly using Harvard referencing could be difficult. My ability to carry out academic research, think critically, be organized, and manage my time will all improve </w:t>
      </w:r>
      <w:r w:rsidRPr="7965114F" w:rsidR="0A339207">
        <w:rPr>
          <w:rFonts w:ascii="Arial" w:hAnsi="Arial" w:eastAsia="Arial" w:cs="Arial"/>
          <w:noProof w:val="0"/>
          <w:sz w:val="24"/>
          <w:szCs w:val="24"/>
          <w:lang w:val="en-GB"/>
        </w:rPr>
        <w:t>because of</w:t>
      </w:r>
      <w:r w:rsidRPr="7965114F" w:rsidR="0A339207">
        <w:rPr>
          <w:rFonts w:ascii="Arial" w:hAnsi="Arial" w:eastAsia="Arial" w:cs="Arial"/>
          <w:noProof w:val="0"/>
          <w:sz w:val="24"/>
          <w:szCs w:val="24"/>
          <w:lang w:val="en-GB"/>
        </w:rPr>
        <w:t xml:space="preserve"> this project.</w:t>
      </w:r>
    </w:p>
    <w:p w:rsidR="7965114F" w:rsidP="7965114F" w:rsidRDefault="7965114F" w14:paraId="0394BB06" w14:textId="7BC0A48A">
      <w:pPr>
        <w:pStyle w:val="Normal"/>
        <w:spacing w:line="360" w:lineRule="auto"/>
        <w:ind w:left="0"/>
        <w:rPr>
          <w:rFonts w:ascii="Arial" w:hAnsi="Arial" w:eastAsia="Arial" w:cs="Arial"/>
          <w:noProof w:val="0"/>
          <w:sz w:val="24"/>
          <w:szCs w:val="24"/>
          <w:lang w:val="en-GB"/>
        </w:rPr>
      </w:pPr>
    </w:p>
    <w:p w:rsidR="7965114F" w:rsidP="7965114F" w:rsidRDefault="7965114F" w14:paraId="1741173E" w14:textId="2B988EA6">
      <w:pPr>
        <w:pStyle w:val="Normal"/>
        <w:spacing w:line="360" w:lineRule="auto"/>
        <w:ind w:left="0"/>
        <w:rPr>
          <w:rFonts w:ascii="Arial" w:hAnsi="Arial" w:eastAsia="Arial" w:cs="Arial"/>
          <w:noProof w:val="0"/>
          <w:sz w:val="24"/>
          <w:szCs w:val="24"/>
          <w:lang w:val="en-GB"/>
        </w:rPr>
      </w:pPr>
    </w:p>
    <w:p w:rsidR="7965114F" w:rsidP="7965114F" w:rsidRDefault="7965114F" w14:paraId="37CCA4CA" w14:textId="79427296">
      <w:pPr>
        <w:pStyle w:val="Normal"/>
        <w:spacing w:line="360" w:lineRule="auto"/>
        <w:ind w:left="0"/>
        <w:rPr>
          <w:rFonts w:ascii="Arial" w:hAnsi="Arial" w:eastAsia="Arial" w:cs="Arial"/>
          <w:noProof w:val="0"/>
          <w:sz w:val="24"/>
          <w:szCs w:val="24"/>
          <w:lang w:val="en-GB"/>
        </w:rPr>
      </w:pPr>
    </w:p>
    <w:p w:rsidR="7965114F" w:rsidP="7965114F" w:rsidRDefault="7965114F" w14:paraId="4FCE6F3D" w14:textId="0FEF575D">
      <w:pPr>
        <w:pStyle w:val="Normal"/>
        <w:spacing w:line="360" w:lineRule="auto"/>
        <w:ind w:left="0"/>
        <w:rPr>
          <w:rFonts w:ascii="Arial" w:hAnsi="Arial" w:eastAsia="Arial" w:cs="Arial"/>
          <w:noProof w:val="0"/>
          <w:sz w:val="24"/>
          <w:szCs w:val="24"/>
          <w:lang w:val="en-GB"/>
        </w:rPr>
      </w:pPr>
    </w:p>
    <w:p w:rsidR="7965114F" w:rsidP="7965114F" w:rsidRDefault="7965114F" w14:paraId="4887BBF6" w14:textId="49A7251C">
      <w:pPr>
        <w:pStyle w:val="Normal"/>
        <w:spacing w:line="360" w:lineRule="auto"/>
        <w:ind w:left="0"/>
        <w:rPr>
          <w:rFonts w:ascii="Arial" w:hAnsi="Arial" w:eastAsia="Arial" w:cs="Arial"/>
          <w:noProof w:val="0"/>
          <w:sz w:val="24"/>
          <w:szCs w:val="24"/>
          <w:lang w:val="en-GB"/>
        </w:rPr>
      </w:pPr>
    </w:p>
    <w:p w:rsidR="7965114F" w:rsidP="7965114F" w:rsidRDefault="7965114F" w14:paraId="25D2EFC6" w14:textId="3034D1D9">
      <w:pPr>
        <w:pStyle w:val="Normal"/>
        <w:spacing w:line="360" w:lineRule="auto"/>
        <w:ind w:left="0"/>
        <w:rPr>
          <w:rFonts w:ascii="Arial" w:hAnsi="Arial" w:eastAsia="Arial" w:cs="Arial"/>
          <w:noProof w:val="0"/>
          <w:sz w:val="24"/>
          <w:szCs w:val="24"/>
          <w:lang w:val="en-GB"/>
        </w:rPr>
      </w:pPr>
    </w:p>
    <w:p w:rsidR="7965114F" w:rsidP="7965114F" w:rsidRDefault="7965114F" w14:paraId="1E73B9EB" w14:textId="75706086">
      <w:pPr>
        <w:pStyle w:val="Normal"/>
        <w:spacing w:line="360" w:lineRule="auto"/>
        <w:ind w:left="0"/>
        <w:rPr>
          <w:rFonts w:ascii="Arial" w:hAnsi="Arial" w:eastAsia="Arial" w:cs="Arial"/>
          <w:noProof w:val="0"/>
          <w:sz w:val="24"/>
          <w:szCs w:val="24"/>
          <w:lang w:val="en-GB"/>
        </w:rPr>
      </w:pPr>
    </w:p>
    <w:p w:rsidR="7965114F" w:rsidP="7965114F" w:rsidRDefault="7965114F" w14:paraId="142B14A0" w14:textId="3668E3CE">
      <w:pPr>
        <w:pStyle w:val="Normal"/>
        <w:spacing w:line="360" w:lineRule="auto"/>
        <w:ind w:left="0"/>
        <w:rPr>
          <w:rFonts w:ascii="Arial" w:hAnsi="Arial" w:eastAsia="Arial" w:cs="Arial"/>
          <w:noProof w:val="0"/>
          <w:sz w:val="24"/>
          <w:szCs w:val="24"/>
          <w:lang w:val="en-GB"/>
        </w:rPr>
      </w:pPr>
    </w:p>
    <w:p w:rsidR="7965114F" w:rsidP="7965114F" w:rsidRDefault="7965114F" w14:paraId="3770691A" w14:textId="18074F51">
      <w:pPr>
        <w:pStyle w:val="Normal"/>
        <w:spacing w:line="360" w:lineRule="auto"/>
        <w:ind w:left="0"/>
        <w:rPr>
          <w:rFonts w:ascii="Arial" w:hAnsi="Arial" w:eastAsia="Arial" w:cs="Arial"/>
          <w:noProof w:val="0"/>
          <w:sz w:val="24"/>
          <w:szCs w:val="24"/>
          <w:lang w:val="en-GB"/>
        </w:rPr>
      </w:pPr>
    </w:p>
    <w:p w:rsidR="7965114F" w:rsidP="7965114F" w:rsidRDefault="7965114F" w14:paraId="1C0D3B42" w14:textId="58574C0A">
      <w:pPr>
        <w:pStyle w:val="Normal"/>
        <w:spacing w:line="360" w:lineRule="auto"/>
        <w:ind w:left="0"/>
        <w:rPr>
          <w:rFonts w:ascii="Arial" w:hAnsi="Arial" w:eastAsia="Arial" w:cs="Arial"/>
          <w:noProof w:val="0"/>
          <w:sz w:val="24"/>
          <w:szCs w:val="24"/>
          <w:lang w:val="en-GB"/>
        </w:rPr>
      </w:pPr>
    </w:p>
    <w:p w:rsidR="7965114F" w:rsidP="7965114F" w:rsidRDefault="7965114F" w14:paraId="077FCB4B" w14:textId="1CC76B77">
      <w:pPr>
        <w:pStyle w:val="Normal"/>
        <w:spacing w:line="360" w:lineRule="auto"/>
        <w:ind w:left="0"/>
        <w:rPr>
          <w:rFonts w:ascii="Arial" w:hAnsi="Arial" w:eastAsia="Arial" w:cs="Arial"/>
          <w:noProof w:val="0"/>
          <w:sz w:val="24"/>
          <w:szCs w:val="24"/>
          <w:lang w:val="en-GB"/>
        </w:rPr>
      </w:pPr>
    </w:p>
    <w:p w:rsidR="7965114F" w:rsidP="7965114F" w:rsidRDefault="7965114F" w14:paraId="7AF1E52C" w14:textId="2BC58B2D">
      <w:pPr>
        <w:pStyle w:val="Normal"/>
        <w:spacing w:line="360" w:lineRule="auto"/>
        <w:ind w:left="0"/>
        <w:rPr>
          <w:rFonts w:ascii="Arial" w:hAnsi="Arial" w:eastAsia="Arial" w:cs="Arial"/>
          <w:noProof w:val="0"/>
          <w:sz w:val="24"/>
          <w:szCs w:val="24"/>
          <w:lang w:val="en-GB"/>
        </w:rPr>
      </w:pPr>
    </w:p>
    <w:p w:rsidR="7965114F" w:rsidP="7965114F" w:rsidRDefault="7965114F" w14:paraId="07CFE0A9" w14:textId="3A1B5682">
      <w:pPr>
        <w:pStyle w:val="Normal"/>
        <w:spacing w:line="360" w:lineRule="auto"/>
        <w:ind w:left="0"/>
        <w:rPr>
          <w:rFonts w:ascii="Arial" w:hAnsi="Arial" w:eastAsia="Arial" w:cs="Arial"/>
          <w:noProof w:val="0"/>
          <w:sz w:val="24"/>
          <w:szCs w:val="24"/>
          <w:lang w:val="en-GB"/>
        </w:rPr>
      </w:pPr>
    </w:p>
    <w:p w:rsidR="7965114F" w:rsidP="7965114F" w:rsidRDefault="7965114F" w14:paraId="31D81AB3" w14:textId="6FBCE0AE">
      <w:pPr>
        <w:pStyle w:val="Normal"/>
        <w:spacing w:line="360" w:lineRule="auto"/>
        <w:ind w:left="0"/>
        <w:rPr>
          <w:rFonts w:ascii="Arial" w:hAnsi="Arial" w:eastAsia="Arial" w:cs="Arial"/>
          <w:noProof w:val="0"/>
          <w:sz w:val="24"/>
          <w:szCs w:val="24"/>
          <w:lang w:val="en-GB"/>
        </w:rPr>
      </w:pPr>
    </w:p>
    <w:p w:rsidR="7965114F" w:rsidP="7965114F" w:rsidRDefault="7965114F" w14:paraId="2DCCDD8D" w14:textId="21BD28E4">
      <w:pPr>
        <w:pStyle w:val="Normal"/>
        <w:spacing w:line="360" w:lineRule="auto"/>
        <w:ind w:left="0"/>
        <w:rPr>
          <w:rFonts w:ascii="Arial" w:hAnsi="Arial" w:eastAsia="Arial" w:cs="Arial"/>
          <w:noProof w:val="0"/>
          <w:sz w:val="24"/>
          <w:szCs w:val="24"/>
          <w:lang w:val="en-GB"/>
        </w:rPr>
      </w:pPr>
    </w:p>
    <w:p w:rsidR="7965114F" w:rsidP="7965114F" w:rsidRDefault="7965114F" w14:paraId="110B957B" w14:textId="117817F6">
      <w:pPr>
        <w:pStyle w:val="Normal"/>
        <w:spacing w:line="360" w:lineRule="auto"/>
        <w:ind w:left="0"/>
        <w:rPr>
          <w:rFonts w:ascii="Arial" w:hAnsi="Arial" w:eastAsia="Arial" w:cs="Arial"/>
          <w:noProof w:val="0"/>
          <w:sz w:val="24"/>
          <w:szCs w:val="24"/>
          <w:lang w:val="en-GB"/>
        </w:rPr>
      </w:pPr>
    </w:p>
    <w:p w:rsidR="7965114F" w:rsidP="7965114F" w:rsidRDefault="7965114F" w14:paraId="3DAFB6E6" w14:textId="500D2473">
      <w:pPr>
        <w:pStyle w:val="Normal"/>
        <w:spacing w:line="360" w:lineRule="auto"/>
        <w:ind w:left="0"/>
        <w:rPr>
          <w:rFonts w:ascii="Arial" w:hAnsi="Arial" w:eastAsia="Arial" w:cs="Arial"/>
          <w:noProof w:val="0"/>
          <w:sz w:val="24"/>
          <w:szCs w:val="24"/>
          <w:lang w:val="en-GB"/>
        </w:rPr>
      </w:pPr>
    </w:p>
    <w:p w:rsidRPr="003A2FDF" w:rsidR="00545684" w:rsidP="7965114F" w:rsidRDefault="00545684" w14:paraId="262C8CA3" w14:textId="002DA14B">
      <w:pPr>
        <w:pStyle w:val="Heading1"/>
        <w:spacing w:line="360" w:lineRule="auto"/>
        <w:rPr>
          <w:rFonts w:ascii="Aptos" w:hAnsi="Aptos"/>
        </w:rPr>
      </w:pPr>
      <w:r w:rsidRPr="7965114F" w:rsidR="00545684">
        <w:rPr>
          <w:rFonts w:ascii="Aptos" w:hAnsi="Aptos"/>
        </w:rPr>
        <w:t>References</w:t>
      </w:r>
    </w:p>
    <w:p w:rsidRPr="003A2FDF" w:rsidR="00331F5A" w:rsidP="7965114F" w:rsidRDefault="00331F5A" w14:paraId="18A158F4" w14:textId="2862DA9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193A1018">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(2025) </w:t>
      </w:r>
      <w:r w:rsidRPr="7965114F" w:rsidR="193A1018">
        <w:rPr>
          <w:rFonts w:ascii="Arial" w:hAnsi="Arial" w:eastAsia="Arial" w:cs="Arial"/>
          <w:b w:val="0"/>
          <w:bCs w:val="0"/>
          <w:i w:val="1"/>
          <w:iCs w:val="1"/>
          <w:caps w:val="0"/>
          <w:smallCaps w:val="0"/>
          <w:noProof w:val="0"/>
          <w:color w:val="000000" w:themeColor="text1" w:themeTint="FF" w:themeShade="FF"/>
          <w:sz w:val="24"/>
          <w:szCs w:val="24"/>
          <w:lang w:val="en-GB"/>
        </w:rPr>
        <w:t>School food standards practical guide</w:t>
      </w:r>
      <w:r w:rsidRPr="7965114F" w:rsidR="193A101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65114F" w:rsidR="193A1018">
        <w:rPr>
          <w:rFonts w:ascii="Arial" w:hAnsi="Arial" w:eastAsia="Arial" w:cs="Arial"/>
          <w:b w:val="0"/>
          <w:bCs w:val="0"/>
          <w:i w:val="1"/>
          <w:iCs w:val="1"/>
          <w:caps w:val="0"/>
          <w:smallCaps w:val="0"/>
          <w:noProof w:val="0"/>
          <w:color w:val="000000" w:themeColor="text1" w:themeTint="FF" w:themeShade="FF"/>
          <w:sz w:val="24"/>
          <w:szCs w:val="24"/>
          <w:lang w:val="en-GB"/>
        </w:rPr>
        <w:t>GOV.UK</w:t>
      </w:r>
      <w:r w:rsidRPr="7965114F" w:rsidR="193A101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8fd7269a2de4ea2">
        <w:r w:rsidRPr="7965114F" w:rsidR="193A1018">
          <w:rPr>
            <w:rStyle w:val="Hyperlink"/>
            <w:rFonts w:ascii="Arial" w:hAnsi="Arial" w:eastAsia="Arial" w:cs="Arial"/>
            <w:b w:val="0"/>
            <w:bCs w:val="0"/>
            <w:i w:val="0"/>
            <w:iCs w:val="0"/>
            <w:caps w:val="0"/>
            <w:smallCaps w:val="0"/>
            <w:noProof w:val="0"/>
            <w:sz w:val="24"/>
            <w:szCs w:val="24"/>
            <w:lang w:val="en-GB"/>
          </w:rPr>
          <w:t>https://www.gov.uk/government/publications/school-food-standards-resources-for-schools/school-food-standards-practical-guide</w:t>
        </w:r>
      </w:hyperlink>
      <w:r w:rsidRPr="7965114F" w:rsidR="193A1018">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12E9A637" w14:textId="49E7FAF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138490D1" w14:textId="666AE8F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6E344B53">
        <w:rPr>
          <w:rFonts w:ascii="Arial" w:hAnsi="Arial" w:eastAsia="Arial" w:cs="Arial"/>
          <w:b w:val="0"/>
          <w:bCs w:val="0"/>
          <w:i w:val="0"/>
          <w:iCs w:val="0"/>
          <w:caps w:val="0"/>
          <w:smallCaps w:val="0"/>
          <w:noProof w:val="0"/>
          <w:color w:val="000000" w:themeColor="text1" w:themeTint="FF" w:themeShade="FF"/>
          <w:sz w:val="24"/>
          <w:szCs w:val="24"/>
          <w:lang w:val="en-GB"/>
        </w:rPr>
        <w:t xml:space="preserve">Nally, S., Carlin, A., Blackburn, N.E., Baird, J.S., Salmon, J., Murphy, M.H. and Gallagher, A.M. (2021). The Effectiveness of School-Based Interventions on Obesity-Related Behaviours in Primary School Children: A Systematic Review and Meta-Analysis of Randomised Controlled Trials. </w:t>
      </w:r>
      <w:r w:rsidRPr="7965114F" w:rsidR="6E344B53">
        <w:rPr>
          <w:rFonts w:ascii="Arial" w:hAnsi="Arial" w:eastAsia="Arial" w:cs="Arial"/>
          <w:b w:val="0"/>
          <w:bCs w:val="0"/>
          <w:i w:val="1"/>
          <w:iCs w:val="1"/>
          <w:caps w:val="0"/>
          <w:smallCaps w:val="0"/>
          <w:noProof w:val="0"/>
          <w:color w:val="000000" w:themeColor="text1" w:themeTint="FF" w:themeShade="FF"/>
          <w:sz w:val="24"/>
          <w:szCs w:val="24"/>
          <w:lang w:val="en-GB"/>
        </w:rPr>
        <w:t>Children</w:t>
      </w:r>
      <w:r w:rsidRPr="7965114F" w:rsidR="6E344B53">
        <w:rPr>
          <w:rFonts w:ascii="Arial" w:hAnsi="Arial" w:eastAsia="Arial" w:cs="Arial"/>
          <w:b w:val="0"/>
          <w:bCs w:val="0"/>
          <w:i w:val="0"/>
          <w:iCs w:val="0"/>
          <w:caps w:val="0"/>
          <w:smallCaps w:val="0"/>
          <w:noProof w:val="0"/>
          <w:color w:val="000000" w:themeColor="text1" w:themeTint="FF" w:themeShade="FF"/>
          <w:sz w:val="24"/>
          <w:szCs w:val="24"/>
          <w:lang w:val="en-GB"/>
        </w:rPr>
        <w:t>, [online] 8(6), p.489. doi:https://doi.org/10.3390/children8060489.</w:t>
      </w:r>
    </w:p>
    <w:p w:rsidRPr="003A2FDF" w:rsidR="00331F5A" w:rsidP="7965114F" w:rsidRDefault="00331F5A" w14:paraId="4CF94821" w14:textId="78BF85A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7DB7DB30" w14:textId="27A7403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 xml:space="preserve">NHS (2024). </w:t>
      </w:r>
      <w:r w:rsidRPr="7965114F" w:rsidR="731EAA2F">
        <w:rPr>
          <w:rFonts w:ascii="Arial" w:hAnsi="Arial" w:eastAsia="Arial" w:cs="Arial"/>
          <w:b w:val="0"/>
          <w:bCs w:val="0"/>
          <w:i w:val="1"/>
          <w:iCs w:val="1"/>
          <w:caps w:val="0"/>
          <w:smallCaps w:val="0"/>
          <w:noProof w:val="0"/>
          <w:color w:val="000000" w:themeColor="text1" w:themeTint="FF" w:themeShade="FF"/>
          <w:sz w:val="24"/>
          <w:szCs w:val="24"/>
          <w:lang w:val="en-GB"/>
        </w:rPr>
        <w:t>Physical activity guidelines for children and young people</w:t>
      </w:r>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NHS. Available at: </w:t>
      </w:r>
      <w:hyperlink r:id="R73c92eca9c854bf3">
        <w:r w:rsidRPr="7965114F" w:rsidR="731EAA2F">
          <w:rPr>
            <w:rStyle w:val="Hyperlink"/>
            <w:rFonts w:ascii="Arial" w:hAnsi="Arial" w:eastAsia="Arial" w:cs="Arial"/>
            <w:b w:val="0"/>
            <w:bCs w:val="0"/>
            <w:i w:val="0"/>
            <w:iCs w:val="0"/>
            <w:caps w:val="0"/>
            <w:smallCaps w:val="0"/>
            <w:noProof w:val="0"/>
            <w:sz w:val="24"/>
            <w:szCs w:val="24"/>
            <w:lang w:val="en-GB"/>
          </w:rPr>
          <w:t>https://www.nhs.uk/live-well/exercise/physical-activity-guidelines-children-and-young-people</w:t>
        </w:r>
      </w:hyperlink>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4363A7AA" w14:textId="4DD8FFA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37B20451" w14:textId="0D0A1871">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NHS (</w:t>
      </w:r>
      <w:r w:rsidRPr="7965114F" w:rsidR="21061A94">
        <w:rPr>
          <w:rFonts w:ascii="Arial" w:hAnsi="Arial" w:eastAsia="Arial" w:cs="Arial"/>
          <w:b w:val="0"/>
          <w:bCs w:val="0"/>
          <w:i w:val="0"/>
          <w:iCs w:val="0"/>
          <w:caps w:val="0"/>
          <w:smallCaps w:val="0"/>
          <w:noProof w:val="0"/>
          <w:color w:val="000000" w:themeColor="text1" w:themeTint="FF" w:themeShade="FF"/>
          <w:sz w:val="24"/>
          <w:szCs w:val="24"/>
          <w:lang w:val="en-GB"/>
        </w:rPr>
        <w:t>n.d.</w:t>
      </w:r>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65114F" w:rsidR="731EAA2F">
        <w:rPr>
          <w:rFonts w:ascii="Arial" w:hAnsi="Arial" w:eastAsia="Arial" w:cs="Arial"/>
          <w:b w:val="0"/>
          <w:bCs w:val="0"/>
          <w:i w:val="1"/>
          <w:iCs w:val="1"/>
          <w:caps w:val="0"/>
          <w:smallCaps w:val="0"/>
          <w:noProof w:val="0"/>
          <w:color w:val="000000" w:themeColor="text1" w:themeTint="FF" w:themeShade="FF"/>
          <w:sz w:val="24"/>
          <w:szCs w:val="24"/>
          <w:lang w:val="en-GB"/>
        </w:rPr>
        <w:t>Activities for Kids - Healthier Families</w:t>
      </w:r>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nhs.uk. Available at: </w:t>
      </w:r>
      <w:hyperlink r:id="Rc128c7c04a304665">
        <w:r w:rsidRPr="7965114F" w:rsidR="731EAA2F">
          <w:rPr>
            <w:rStyle w:val="Hyperlink"/>
            <w:rFonts w:ascii="Arial" w:hAnsi="Arial" w:eastAsia="Arial" w:cs="Arial"/>
            <w:b w:val="0"/>
            <w:bCs w:val="0"/>
            <w:i w:val="0"/>
            <w:iCs w:val="0"/>
            <w:caps w:val="0"/>
            <w:smallCaps w:val="0"/>
            <w:noProof w:val="0"/>
            <w:sz w:val="24"/>
            <w:szCs w:val="24"/>
            <w:lang w:val="en-GB"/>
          </w:rPr>
          <w:t>https://www.nhs.uk/healthier-families/activities/</w:t>
        </w:r>
      </w:hyperlink>
      <w:r w:rsidRPr="7965114F" w:rsidR="731EAA2F">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0E22EC3D" w14:textId="32DAF6C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4B5A9ADD" w14:textId="52D65A5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NHS (</w:t>
      </w:r>
      <w:r w:rsidRPr="7965114F" w:rsidR="37D4A717">
        <w:rPr>
          <w:rFonts w:ascii="Arial" w:hAnsi="Arial" w:eastAsia="Arial" w:cs="Arial"/>
          <w:b w:val="0"/>
          <w:bCs w:val="0"/>
          <w:i w:val="0"/>
          <w:iCs w:val="0"/>
          <w:caps w:val="0"/>
          <w:smallCaps w:val="0"/>
          <w:noProof w:val="0"/>
          <w:color w:val="000000" w:themeColor="text1" w:themeTint="FF" w:themeShade="FF"/>
          <w:sz w:val="24"/>
          <w:szCs w:val="24"/>
          <w:lang w:val="en-GB"/>
        </w:rPr>
        <w:t>n.d.</w:t>
      </w: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65114F" w:rsidR="3FB00D2B">
        <w:rPr>
          <w:rFonts w:ascii="Arial" w:hAnsi="Arial" w:eastAsia="Arial" w:cs="Arial"/>
          <w:b w:val="0"/>
          <w:bCs w:val="0"/>
          <w:i w:val="1"/>
          <w:iCs w:val="1"/>
          <w:caps w:val="0"/>
          <w:smallCaps w:val="0"/>
          <w:noProof w:val="0"/>
          <w:color w:val="000000" w:themeColor="text1" w:themeTint="FF" w:themeShade="FF"/>
          <w:sz w:val="24"/>
          <w:szCs w:val="24"/>
          <w:lang w:val="en-GB"/>
        </w:rPr>
        <w:t>Healthier food swaps - Food facts - Healthier Families</w:t>
      </w: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nhs.uk. Available at: </w:t>
      </w:r>
      <w:hyperlink r:id="Rbace9a5f5e2e447b">
        <w:r w:rsidRPr="7965114F" w:rsidR="3FB00D2B">
          <w:rPr>
            <w:rStyle w:val="Hyperlink"/>
            <w:rFonts w:ascii="Arial" w:hAnsi="Arial" w:eastAsia="Arial" w:cs="Arial"/>
            <w:b w:val="0"/>
            <w:bCs w:val="0"/>
            <w:i w:val="0"/>
            <w:iCs w:val="0"/>
            <w:caps w:val="0"/>
            <w:smallCaps w:val="0"/>
            <w:noProof w:val="0"/>
            <w:sz w:val="24"/>
            <w:szCs w:val="24"/>
            <w:lang w:val="en-GB"/>
          </w:rPr>
          <w:t>https://www.nhs.uk/healthier-families/food-facts/healthier-food-swaps/</w:t>
        </w:r>
      </w:hyperlink>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58E62CC9" w14:textId="3F46ED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1F69E258" w14:textId="11F483C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 xml:space="preserve">NHS (2024). </w:t>
      </w:r>
      <w:r w:rsidRPr="7965114F" w:rsidR="3FB00D2B">
        <w:rPr>
          <w:rFonts w:ascii="Arial" w:hAnsi="Arial" w:eastAsia="Arial" w:cs="Arial"/>
          <w:b w:val="0"/>
          <w:bCs w:val="0"/>
          <w:i w:val="1"/>
          <w:iCs w:val="1"/>
          <w:caps w:val="0"/>
          <w:smallCaps w:val="0"/>
          <w:noProof w:val="0"/>
          <w:color w:val="000000" w:themeColor="text1" w:themeTint="FF" w:themeShade="FF"/>
          <w:sz w:val="24"/>
          <w:szCs w:val="24"/>
          <w:lang w:val="en-GB"/>
        </w:rPr>
        <w:t>National Child Measurement Programme, England, 2023/24 School Year</w:t>
      </w:r>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Digital.nhs.uk. Available at: </w:t>
      </w:r>
      <w:hyperlink r:id="Rf2af6d596dd84e4d">
        <w:r w:rsidRPr="7965114F" w:rsidR="3FB00D2B">
          <w:rPr>
            <w:rStyle w:val="Hyperlink"/>
            <w:rFonts w:ascii="Arial" w:hAnsi="Arial" w:eastAsia="Arial" w:cs="Arial"/>
            <w:b w:val="0"/>
            <w:bCs w:val="0"/>
            <w:i w:val="0"/>
            <w:iCs w:val="0"/>
            <w:caps w:val="0"/>
            <w:smallCaps w:val="0"/>
            <w:noProof w:val="0"/>
            <w:sz w:val="24"/>
            <w:szCs w:val="24"/>
            <w:lang w:val="en-GB"/>
          </w:rPr>
          <w:t>https://digital.nhs.uk/data-and-information/publications/statistical/national-child-measurement-programme/2023-24-school-year</w:t>
        </w:r>
      </w:hyperlink>
      <w:r w:rsidRPr="7965114F" w:rsidR="3FB00D2B">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765A53CB" w14:textId="2A16DBA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637F247F" w14:textId="1188345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32BEB039">
        <w:rPr>
          <w:rFonts w:ascii="Arial" w:hAnsi="Arial" w:eastAsia="Arial" w:cs="Arial"/>
          <w:b w:val="0"/>
          <w:bCs w:val="0"/>
          <w:i w:val="0"/>
          <w:iCs w:val="0"/>
          <w:caps w:val="0"/>
          <w:smallCaps w:val="0"/>
          <w:noProof w:val="0"/>
          <w:color w:val="000000" w:themeColor="text1" w:themeTint="FF" w:themeShade="FF"/>
          <w:sz w:val="24"/>
          <w:szCs w:val="24"/>
          <w:lang w:val="en-GB"/>
        </w:rPr>
        <w:t xml:space="preserve">Saunders, M.N.K., Thornhill, A. and Lewis, P. (2009) </w:t>
      </w:r>
      <w:r w:rsidRPr="7965114F" w:rsidR="32BEB039">
        <w:rPr>
          <w:rFonts w:ascii="Arial" w:hAnsi="Arial" w:eastAsia="Arial" w:cs="Arial"/>
          <w:b w:val="0"/>
          <w:bCs w:val="0"/>
          <w:i w:val="1"/>
          <w:iCs w:val="1"/>
          <w:caps w:val="0"/>
          <w:smallCaps w:val="0"/>
          <w:noProof w:val="0"/>
          <w:color w:val="000000" w:themeColor="text1" w:themeTint="FF" w:themeShade="FF"/>
          <w:sz w:val="24"/>
          <w:szCs w:val="24"/>
          <w:lang w:val="en-GB"/>
        </w:rPr>
        <w:t>Research methods for business students</w:t>
      </w:r>
      <w:r w:rsidRPr="7965114F" w:rsidR="32BEB039">
        <w:rPr>
          <w:rFonts w:ascii="Arial" w:hAnsi="Arial" w:eastAsia="Arial" w:cs="Arial"/>
          <w:b w:val="0"/>
          <w:bCs w:val="0"/>
          <w:i w:val="0"/>
          <w:iCs w:val="0"/>
          <w:caps w:val="0"/>
          <w:smallCaps w:val="0"/>
          <w:noProof w:val="0"/>
          <w:color w:val="000000" w:themeColor="text1" w:themeTint="FF" w:themeShade="FF"/>
          <w:sz w:val="24"/>
          <w:szCs w:val="24"/>
          <w:lang w:val="en-GB"/>
        </w:rPr>
        <w:t>. Pearson Education Limited.</w:t>
      </w:r>
    </w:p>
    <w:p w:rsidRPr="003A2FDF" w:rsidR="00331F5A" w:rsidP="7965114F" w:rsidRDefault="00331F5A" w14:paraId="23D7E63C" w14:textId="4B80A73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65114F" w:rsidR="32BEB039">
        <w:rPr>
          <w:rFonts w:ascii="Arial" w:hAnsi="Arial" w:eastAsia="Arial" w:cs="Arial"/>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734737F1" w14:textId="2EEC332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3A2FDF" w:rsidR="00331F5A" w:rsidP="00331F5A" w:rsidRDefault="00331F5A" w14:paraId="45B7B93F" w14:textId="01AB0B9E">
      <w:pPr>
        <w:spacing w:line="360" w:lineRule="auto"/>
      </w:pPr>
      <w:r w:rsidRPr="7965114F" w:rsidR="3FB00D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3A2FDF" w:rsidR="00331F5A" w:rsidP="7965114F" w:rsidRDefault="00331F5A" w14:paraId="2547BF52" w14:textId="05FDB1DD">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3A2FDF" w:rsidR="00331F5A" w:rsidP="7965114F" w:rsidRDefault="00331F5A" w14:paraId="2777EC7F" w14:textId="6809B7C8">
      <w:pPr>
        <w:pStyle w:val="Normal"/>
        <w:spacing w:before="0" w:beforeAutospacing="off" w:after="0" w:afterAutospacing="off" w:line="360" w:lineRule="auto"/>
        <w:rPr>
          <w:noProof w:val="0"/>
          <w:lang w:val="en-GB"/>
        </w:rPr>
      </w:pPr>
    </w:p>
    <w:p w:rsidRPr="003A2FDF" w:rsidR="00331F5A" w:rsidP="00331F5A" w:rsidRDefault="00331F5A" w14:paraId="0856AB71" w14:textId="5CBD484B">
      <w:pPr>
        <w:spacing w:line="360" w:lineRule="auto"/>
      </w:pPr>
      <w:r w:rsidRPr="7965114F" w:rsidR="731EAA2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3A2FDF" w:rsidR="00331F5A" w:rsidP="7965114F" w:rsidRDefault="00331F5A" w14:paraId="6A37B9F9" w14:textId="186E4B3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00331F5A" w:rsidRDefault="00331F5A" w14:paraId="40C4B039" w14:textId="74DE1D6B">
      <w:pPr>
        <w:spacing w:line="360" w:lineRule="auto"/>
      </w:pPr>
      <w:r w:rsidRPr="7965114F" w:rsidR="731EAA2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3A2FDF" w:rsidR="00331F5A" w:rsidP="7965114F" w:rsidRDefault="00331F5A" w14:paraId="5A977615" w14:textId="0AD1E1C4">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7965114F" w:rsidRDefault="00331F5A" w14:paraId="734C1662" w14:textId="4BF4929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7965114F" w:rsidRDefault="00331F5A" w14:paraId="6C4CBECF" w14:textId="6D1FD91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00331F5A" w:rsidRDefault="00331F5A" w14:paraId="3893960B" w14:textId="4F4F897F">
      <w:pPr>
        <w:spacing w:line="360" w:lineRule="auto"/>
      </w:pPr>
      <w:r w:rsidRPr="7965114F" w:rsidR="6E344B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3A2FDF" w:rsidR="00331F5A" w:rsidP="7965114F" w:rsidRDefault="00331F5A" w14:paraId="14D21252" w14:textId="7E45A24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7965114F" w:rsidRDefault="00331F5A" w14:paraId="3B22A77C" w14:textId="1CF1BAD4">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7965114F" w:rsidRDefault="00331F5A" w14:paraId="1C4A2DE6" w14:textId="61AB392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7965114F" w:rsidRDefault="00331F5A" w14:paraId="195E49F4" w14:textId="112D753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3A2FDF" w:rsidR="00331F5A" w:rsidP="00331F5A" w:rsidRDefault="00331F5A" w14:paraId="43DCFE85" w14:textId="34C50A59">
      <w:pPr>
        <w:spacing w:line="360" w:lineRule="auto"/>
      </w:pPr>
      <w:r w:rsidRPr="7965114F" w:rsidR="193A101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3A2FDF" w:rsidR="00331F5A" w:rsidP="00331F5A" w:rsidRDefault="00331F5A" w14:paraId="6D871C44" w14:textId="46058834">
      <w:pPr>
        <w:spacing w:line="360" w:lineRule="auto"/>
        <w:rPr>
          <w:rFonts w:ascii="Aptos" w:hAnsi="Aptos" w:cs="Arial"/>
        </w:rPr>
      </w:pPr>
    </w:p>
    <w:p w:rsidRPr="00331F5A" w:rsidR="00331F5A" w:rsidP="00331F5A" w:rsidRDefault="00331F5A" w14:paraId="157CFF34" w14:textId="5AFADC12">
      <w:pPr>
        <w:spacing w:line="360" w:lineRule="auto"/>
        <w:rPr>
          <w:rFonts w:ascii="Aptos" w:hAnsi="Aptos" w:cs="Arial"/>
        </w:rPr>
      </w:pPr>
      <w:r>
        <w:br/>
      </w: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C68DA" w:rsidP="00545684" w:rsidRDefault="00EC68DA" w14:paraId="5E8B9B4C" w14:textId="77777777">
      <w:pPr>
        <w:spacing w:after="0" w:line="240" w:lineRule="auto"/>
      </w:pPr>
      <w:r>
        <w:separator/>
      </w:r>
    </w:p>
  </w:endnote>
  <w:endnote w:type="continuationSeparator" w:id="0">
    <w:p w:rsidR="00EC68DA" w:rsidP="00545684" w:rsidRDefault="00EC68DA" w14:paraId="01F11C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C68DA" w:rsidP="00545684" w:rsidRDefault="00EC68DA" w14:paraId="3AAB87F7" w14:textId="77777777">
      <w:pPr>
        <w:spacing w:after="0" w:line="240" w:lineRule="auto"/>
      </w:pPr>
      <w:r>
        <w:separator/>
      </w:r>
    </w:p>
  </w:footnote>
  <w:footnote w:type="continuationSeparator" w:id="0">
    <w:p w:rsidR="00EC68DA" w:rsidP="00545684" w:rsidRDefault="00EC68DA" w14:paraId="4EC7E1D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5">
    <w:nsid w:val="6a2bb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42B1B"/>
    <w:rsid w:val="004903AA"/>
    <w:rsid w:val="004E6C3B"/>
    <w:rsid w:val="00545684"/>
    <w:rsid w:val="0061260B"/>
    <w:rsid w:val="00646B10"/>
    <w:rsid w:val="006BD521"/>
    <w:rsid w:val="006D298C"/>
    <w:rsid w:val="00715990"/>
    <w:rsid w:val="00784670"/>
    <w:rsid w:val="00866B7B"/>
    <w:rsid w:val="008E5015"/>
    <w:rsid w:val="009D1D1E"/>
    <w:rsid w:val="00A035FD"/>
    <w:rsid w:val="00A276A0"/>
    <w:rsid w:val="00A6153D"/>
    <w:rsid w:val="00C54573"/>
    <w:rsid w:val="00D025CA"/>
    <w:rsid w:val="00D769F0"/>
    <w:rsid w:val="00E614D4"/>
    <w:rsid w:val="00EC68DA"/>
    <w:rsid w:val="00F278D4"/>
    <w:rsid w:val="00FB4301"/>
    <w:rsid w:val="00FC2B9B"/>
    <w:rsid w:val="00FF5B70"/>
    <w:rsid w:val="018ACA5F"/>
    <w:rsid w:val="0597BEE3"/>
    <w:rsid w:val="06019EAB"/>
    <w:rsid w:val="060459EC"/>
    <w:rsid w:val="0690E1D1"/>
    <w:rsid w:val="0A339207"/>
    <w:rsid w:val="0B6BC4F7"/>
    <w:rsid w:val="0BAD6CAD"/>
    <w:rsid w:val="0C7C95FE"/>
    <w:rsid w:val="0D25A9C6"/>
    <w:rsid w:val="0E35883E"/>
    <w:rsid w:val="0EE2B87B"/>
    <w:rsid w:val="11D0580A"/>
    <w:rsid w:val="13F9DA0C"/>
    <w:rsid w:val="15159B60"/>
    <w:rsid w:val="16020DEB"/>
    <w:rsid w:val="16556F1F"/>
    <w:rsid w:val="16841EA2"/>
    <w:rsid w:val="1743CBA7"/>
    <w:rsid w:val="187DB0EC"/>
    <w:rsid w:val="193A1018"/>
    <w:rsid w:val="1955352A"/>
    <w:rsid w:val="19A3861E"/>
    <w:rsid w:val="1B532B84"/>
    <w:rsid w:val="1B98A427"/>
    <w:rsid w:val="1F6D0DFD"/>
    <w:rsid w:val="20A30EB9"/>
    <w:rsid w:val="20AA1D71"/>
    <w:rsid w:val="21061A94"/>
    <w:rsid w:val="23FEE151"/>
    <w:rsid w:val="2471C8C2"/>
    <w:rsid w:val="24CB1F86"/>
    <w:rsid w:val="257D5B1A"/>
    <w:rsid w:val="26E7CF14"/>
    <w:rsid w:val="27478630"/>
    <w:rsid w:val="29B5B0AE"/>
    <w:rsid w:val="2A03CF24"/>
    <w:rsid w:val="2A11272A"/>
    <w:rsid w:val="2ABB79FB"/>
    <w:rsid w:val="2B8C0CD4"/>
    <w:rsid w:val="2D0B4789"/>
    <w:rsid w:val="2DFE8878"/>
    <w:rsid w:val="2ECDC942"/>
    <w:rsid w:val="2F147FCE"/>
    <w:rsid w:val="2F626953"/>
    <w:rsid w:val="30E62282"/>
    <w:rsid w:val="310BCA86"/>
    <w:rsid w:val="316BAF11"/>
    <w:rsid w:val="32BEB039"/>
    <w:rsid w:val="33FDEDF8"/>
    <w:rsid w:val="345ECC39"/>
    <w:rsid w:val="34D0F641"/>
    <w:rsid w:val="355DE456"/>
    <w:rsid w:val="35A685C5"/>
    <w:rsid w:val="360839F4"/>
    <w:rsid w:val="361396CF"/>
    <w:rsid w:val="3662C331"/>
    <w:rsid w:val="36BC870F"/>
    <w:rsid w:val="36C4C093"/>
    <w:rsid w:val="37D4A717"/>
    <w:rsid w:val="3B15AC56"/>
    <w:rsid w:val="3BB9D4E3"/>
    <w:rsid w:val="3EAD7D04"/>
    <w:rsid w:val="3EEF3D4D"/>
    <w:rsid w:val="3FB00D2B"/>
    <w:rsid w:val="40D58400"/>
    <w:rsid w:val="4303908E"/>
    <w:rsid w:val="46E4E00E"/>
    <w:rsid w:val="490B90AF"/>
    <w:rsid w:val="4988ECD5"/>
    <w:rsid w:val="4AA098A8"/>
    <w:rsid w:val="4BFE383F"/>
    <w:rsid w:val="4C0743C3"/>
    <w:rsid w:val="4C394AFB"/>
    <w:rsid w:val="4CF2FCBF"/>
    <w:rsid w:val="4D01C2CB"/>
    <w:rsid w:val="508F6559"/>
    <w:rsid w:val="53C46B56"/>
    <w:rsid w:val="53EE221B"/>
    <w:rsid w:val="54A5CED0"/>
    <w:rsid w:val="5574514B"/>
    <w:rsid w:val="58FBF310"/>
    <w:rsid w:val="5A7677CB"/>
    <w:rsid w:val="5CB66B5D"/>
    <w:rsid w:val="5E179CB0"/>
    <w:rsid w:val="5EE62DEE"/>
    <w:rsid w:val="62FE2C8B"/>
    <w:rsid w:val="63BB751F"/>
    <w:rsid w:val="642735BC"/>
    <w:rsid w:val="64CCC638"/>
    <w:rsid w:val="694DD131"/>
    <w:rsid w:val="6A94733C"/>
    <w:rsid w:val="6D74BCE4"/>
    <w:rsid w:val="6D9088F7"/>
    <w:rsid w:val="6E198E02"/>
    <w:rsid w:val="6E344B53"/>
    <w:rsid w:val="6E876099"/>
    <w:rsid w:val="6F24E5D1"/>
    <w:rsid w:val="6F2A6F56"/>
    <w:rsid w:val="71613A71"/>
    <w:rsid w:val="7243CE9E"/>
    <w:rsid w:val="72AC6BCA"/>
    <w:rsid w:val="731EAA2F"/>
    <w:rsid w:val="740F3B8B"/>
    <w:rsid w:val="76608694"/>
    <w:rsid w:val="778D0623"/>
    <w:rsid w:val="77ABFDEC"/>
    <w:rsid w:val="78448500"/>
    <w:rsid w:val="792C9A48"/>
    <w:rsid w:val="7965114F"/>
    <w:rsid w:val="7B78929F"/>
    <w:rsid w:val="7C234A10"/>
    <w:rsid w:val="7E7E83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7965114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gov.uk/government/publications/school-food-standards-resources-for-schools/school-food-standards-practical-guide" TargetMode="External" Id="Rc8fd7269a2de4ea2" /><Relationship Type="http://schemas.openxmlformats.org/officeDocument/2006/relationships/hyperlink" Target="https://www.nhs.uk/live-well/exercise/physical-activity-guidelines-children-and-young-people" TargetMode="External" Id="R73c92eca9c854bf3" /><Relationship Type="http://schemas.openxmlformats.org/officeDocument/2006/relationships/hyperlink" Target="https://www.nhs.uk/healthier-families/activities/" TargetMode="External" Id="Rc128c7c04a304665" /><Relationship Type="http://schemas.openxmlformats.org/officeDocument/2006/relationships/hyperlink" Target="https://www.nhs.uk/healthier-families/food-facts/healthier-food-swaps/" TargetMode="External" Id="Rbace9a5f5e2e447b" /><Relationship Type="http://schemas.openxmlformats.org/officeDocument/2006/relationships/hyperlink" Target="https://digital.nhs.uk/data-and-information/publications/statistical/national-child-measurement-programme/2023-24-school-year" TargetMode="External" Id="Rf2af6d596dd84e4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Muhammad Ali Jan (2325362)</lastModifiedBy>
  <revision>10</revision>
  <dcterms:created xsi:type="dcterms:W3CDTF">2025-01-13T16:05:00.0000000Z</dcterms:created>
  <dcterms:modified xsi:type="dcterms:W3CDTF">2026-06-21T03:21:52.5850594Z</dcterms:modified>
</coreProperties>
</file>