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A724D" w14:textId="77777777" w:rsidR="0050408C" w:rsidRPr="00A85BFE" w:rsidRDefault="0050408C" w:rsidP="0050408C">
      <w:pPr>
        <w:pStyle w:val="Heading2"/>
        <w:rPr>
          <w:rFonts w:cs="Arial"/>
          <w:sz w:val="28"/>
          <w:szCs w:val="28"/>
        </w:rPr>
      </w:pPr>
      <w:bookmarkStart w:id="0" w:name="_Toc48725198"/>
      <w:bookmarkStart w:id="1" w:name="_Toc48725263"/>
      <w:bookmarkStart w:id="2" w:name="_Toc48728706"/>
      <w:r>
        <w:t>ASSESSMENT 1</w:t>
      </w:r>
      <w:bookmarkEnd w:id="0"/>
      <w:bookmarkEnd w:id="1"/>
      <w:bookmarkEnd w:id="2"/>
    </w:p>
    <w:p w14:paraId="204FDD19" w14:textId="77777777" w:rsidR="0050408C" w:rsidRPr="00A406E5" w:rsidRDefault="0050408C" w:rsidP="0050408C">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0408C" w:rsidRPr="00A406E5" w14:paraId="1DBEF6C1" w14:textId="77777777" w:rsidTr="00A16E54">
        <w:tc>
          <w:tcPr>
            <w:tcW w:w="9922" w:type="dxa"/>
            <w:shd w:val="clear" w:color="auto" w:fill="C0C0C0"/>
          </w:tcPr>
          <w:p w14:paraId="32E1DBEE" w14:textId="77777777" w:rsidR="0050408C" w:rsidRPr="00A406E5" w:rsidRDefault="0050408C" w:rsidP="00A16E54">
            <w:pPr>
              <w:pStyle w:val="Heading4"/>
              <w:spacing w:line="276" w:lineRule="auto"/>
              <w:rPr>
                <w:rFonts w:cs="Arial"/>
                <w:b/>
              </w:rPr>
            </w:pPr>
            <w:r>
              <w:rPr>
                <w:rFonts w:cs="Arial"/>
                <w:b/>
              </w:rPr>
              <w:t>LEVEL 4</w:t>
            </w:r>
            <w:r w:rsidRPr="00A406E5">
              <w:rPr>
                <w:rFonts w:cs="Arial"/>
                <w:b/>
              </w:rPr>
              <w:t xml:space="preserve"> ASSESSMENT SPECIFICATION </w:t>
            </w:r>
          </w:p>
        </w:tc>
      </w:tr>
    </w:tbl>
    <w:p w14:paraId="420D13EB" w14:textId="77777777" w:rsidR="0050408C" w:rsidRDefault="0050408C" w:rsidP="0050408C"/>
    <w:p w14:paraId="0AC1F4FE" w14:textId="77777777" w:rsidR="0050408C" w:rsidRPr="00A406E5" w:rsidRDefault="0050408C" w:rsidP="0050408C">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408C" w:rsidRPr="00A406E5" w14:paraId="06BD2A06" w14:textId="77777777" w:rsidTr="00A16E54">
        <w:tc>
          <w:tcPr>
            <w:tcW w:w="2093" w:type="dxa"/>
            <w:shd w:val="clear" w:color="auto" w:fill="auto"/>
          </w:tcPr>
          <w:p w14:paraId="4DE066D9"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4D683FA" w14:textId="0268438E" w:rsidR="0050408C" w:rsidRPr="00A406E5" w:rsidRDefault="0050408C" w:rsidP="00A16E54">
            <w:pPr>
              <w:spacing w:before="120" w:after="120" w:line="276" w:lineRule="auto"/>
              <w:jc w:val="both"/>
              <w:rPr>
                <w:rFonts w:cs="Arial"/>
                <w:b/>
                <w:sz w:val="22"/>
                <w:szCs w:val="22"/>
              </w:rPr>
            </w:pPr>
          </w:p>
        </w:tc>
        <w:tc>
          <w:tcPr>
            <w:tcW w:w="2268" w:type="dxa"/>
            <w:shd w:val="clear" w:color="auto" w:fill="D9D9D9" w:themeFill="background1" w:themeFillShade="D9"/>
          </w:tcPr>
          <w:p w14:paraId="2491CBF0"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08497FEC" w14:textId="77777777" w:rsidR="0050408C" w:rsidRPr="00A406E5" w:rsidRDefault="0050408C" w:rsidP="00A16E54">
            <w:pPr>
              <w:spacing w:before="120" w:after="120" w:line="276" w:lineRule="auto"/>
              <w:jc w:val="both"/>
              <w:rPr>
                <w:rFonts w:cs="Arial"/>
                <w:b/>
                <w:sz w:val="22"/>
                <w:szCs w:val="22"/>
              </w:rPr>
            </w:pPr>
          </w:p>
        </w:tc>
      </w:tr>
      <w:tr w:rsidR="0050408C" w:rsidRPr="00A406E5" w14:paraId="2B440209" w14:textId="77777777" w:rsidTr="00A16E54">
        <w:tc>
          <w:tcPr>
            <w:tcW w:w="2093" w:type="dxa"/>
            <w:shd w:val="clear" w:color="auto" w:fill="auto"/>
          </w:tcPr>
          <w:p w14:paraId="2201DEE1"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CD02825" w14:textId="77777777" w:rsidR="0050408C" w:rsidRDefault="0050408C" w:rsidP="00A16E5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93D67B8" w14:textId="77777777" w:rsidR="0050408C" w:rsidRPr="00A338CB" w:rsidRDefault="0050408C" w:rsidP="00A16E54">
            <w:pPr>
              <w:pStyle w:val="paragraph"/>
              <w:spacing w:before="0" w:beforeAutospacing="0" w:after="0" w:afterAutospacing="0"/>
              <w:textAlignment w:val="baseline"/>
              <w:rPr>
                <w:rFonts w:ascii="Segoe UI" w:hAnsi="Segoe UI" w:cs="Segoe UI"/>
                <w:b/>
                <w:bCs/>
                <w:sz w:val="22"/>
                <w:szCs w:val="22"/>
              </w:rPr>
            </w:pPr>
            <w:r w:rsidRPr="00A338CB">
              <w:rPr>
                <w:rStyle w:val="normaltextrun"/>
                <w:rFonts w:ascii="Arial" w:hAnsi="Arial" w:cs="Arial"/>
                <w:b/>
                <w:bCs/>
                <w:sz w:val="22"/>
                <w:szCs w:val="22"/>
              </w:rPr>
              <w:t>Ba Hons Surface Pattern Design &amp; Textiles</w:t>
            </w:r>
          </w:p>
          <w:p w14:paraId="53C0ECA9" w14:textId="77777777" w:rsidR="0050408C" w:rsidRPr="00A338CB" w:rsidRDefault="0050408C" w:rsidP="00A16E54">
            <w:pPr>
              <w:pStyle w:val="paragraph"/>
              <w:spacing w:before="0" w:beforeAutospacing="0" w:after="0" w:afterAutospacing="0"/>
              <w:textAlignment w:val="baseline"/>
              <w:rPr>
                <w:rFonts w:ascii="Segoe UI" w:hAnsi="Segoe UI" w:cs="Segoe UI"/>
                <w:sz w:val="22"/>
                <w:szCs w:val="22"/>
              </w:rPr>
            </w:pPr>
            <w:r w:rsidRPr="00A338CB">
              <w:rPr>
                <w:rStyle w:val="eop"/>
                <w:rFonts w:ascii="Arial" w:hAnsi="Arial" w:cs="Arial"/>
                <w:sz w:val="22"/>
                <w:szCs w:val="22"/>
              </w:rPr>
              <w:t> </w:t>
            </w:r>
          </w:p>
        </w:tc>
      </w:tr>
      <w:tr w:rsidR="0050408C" w:rsidRPr="00A406E5" w14:paraId="0CD75CE4" w14:textId="77777777" w:rsidTr="00A16E54">
        <w:tc>
          <w:tcPr>
            <w:tcW w:w="2093" w:type="dxa"/>
            <w:shd w:val="clear" w:color="auto" w:fill="auto"/>
          </w:tcPr>
          <w:p w14:paraId="6B0EE9A9"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3626E2CB" w14:textId="77777777" w:rsidR="0050408C" w:rsidRPr="00A406E5" w:rsidRDefault="0050408C" w:rsidP="00A16E54">
            <w:pPr>
              <w:spacing w:before="120" w:after="120" w:line="276" w:lineRule="auto"/>
              <w:jc w:val="both"/>
              <w:rPr>
                <w:rFonts w:cs="Arial"/>
                <w:b/>
                <w:sz w:val="22"/>
                <w:szCs w:val="22"/>
              </w:rPr>
            </w:pPr>
            <w:r>
              <w:rPr>
                <w:rFonts w:cs="Arial"/>
                <w:b/>
                <w:sz w:val="22"/>
                <w:szCs w:val="22"/>
              </w:rPr>
              <w:t>Contemporary Challenges: Making a Difference</w:t>
            </w:r>
          </w:p>
        </w:tc>
      </w:tr>
      <w:tr w:rsidR="0050408C" w:rsidRPr="00A406E5" w14:paraId="4A84323D" w14:textId="77777777" w:rsidTr="00A16E54">
        <w:tc>
          <w:tcPr>
            <w:tcW w:w="2093" w:type="dxa"/>
            <w:shd w:val="clear" w:color="auto" w:fill="auto"/>
          </w:tcPr>
          <w:p w14:paraId="3D1353D2"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29837396" w14:textId="77777777" w:rsidR="0050408C" w:rsidRPr="00A406E5" w:rsidRDefault="0050408C" w:rsidP="00A16E54">
            <w:pPr>
              <w:spacing w:before="120" w:after="120" w:line="276" w:lineRule="auto"/>
              <w:jc w:val="both"/>
              <w:rPr>
                <w:rFonts w:cs="Arial"/>
                <w:b/>
                <w:sz w:val="22"/>
                <w:szCs w:val="22"/>
              </w:rPr>
            </w:pPr>
            <w:r>
              <w:rPr>
                <w:rFonts w:cs="Arial"/>
                <w:b/>
                <w:sz w:val="22"/>
                <w:szCs w:val="22"/>
              </w:rPr>
              <w:t>ADDA4015</w:t>
            </w:r>
          </w:p>
        </w:tc>
        <w:tc>
          <w:tcPr>
            <w:tcW w:w="2268" w:type="dxa"/>
            <w:shd w:val="clear" w:color="auto" w:fill="D9D9D9" w:themeFill="background1" w:themeFillShade="D9"/>
          </w:tcPr>
          <w:p w14:paraId="32F6023B" w14:textId="77777777" w:rsidR="0050408C" w:rsidRPr="00066984" w:rsidRDefault="0050408C" w:rsidP="00A16E54">
            <w:pPr>
              <w:spacing w:line="240" w:lineRule="auto"/>
              <w:rPr>
                <w:b/>
              </w:rPr>
            </w:pPr>
            <w:bookmarkStart w:id="3" w:name="_Toc48725199"/>
            <w:r w:rsidRPr="00066984">
              <w:rPr>
                <w:b/>
                <w:sz w:val="22"/>
              </w:rPr>
              <w:t>Contribution to Overall Module Assessment (%):</w:t>
            </w:r>
            <w:bookmarkEnd w:id="3"/>
          </w:p>
        </w:tc>
        <w:tc>
          <w:tcPr>
            <w:tcW w:w="2268" w:type="dxa"/>
          </w:tcPr>
          <w:p w14:paraId="22C068E1" w14:textId="77777777" w:rsidR="0050408C" w:rsidRPr="00A406E5" w:rsidRDefault="0050408C" w:rsidP="00A16E54">
            <w:pPr>
              <w:spacing w:before="120" w:after="120" w:line="276" w:lineRule="auto"/>
              <w:jc w:val="both"/>
              <w:rPr>
                <w:rFonts w:cs="Arial"/>
                <w:b/>
                <w:sz w:val="22"/>
                <w:szCs w:val="22"/>
              </w:rPr>
            </w:pPr>
            <w:r>
              <w:rPr>
                <w:rFonts w:cs="Arial"/>
                <w:b/>
                <w:sz w:val="22"/>
                <w:szCs w:val="22"/>
              </w:rPr>
              <w:t>50%</w:t>
            </w:r>
          </w:p>
        </w:tc>
      </w:tr>
      <w:tr w:rsidR="0050408C" w:rsidRPr="00A406E5" w14:paraId="088C5D25" w14:textId="77777777" w:rsidTr="00A16E54">
        <w:tc>
          <w:tcPr>
            <w:tcW w:w="2093" w:type="dxa"/>
            <w:shd w:val="clear" w:color="auto" w:fill="auto"/>
          </w:tcPr>
          <w:p w14:paraId="4C883855"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Lecturer:</w:t>
            </w:r>
          </w:p>
        </w:tc>
        <w:tc>
          <w:tcPr>
            <w:tcW w:w="3293" w:type="dxa"/>
          </w:tcPr>
          <w:p w14:paraId="20E5FD7B" w14:textId="77777777" w:rsidR="0050408C" w:rsidRPr="00A406E5" w:rsidRDefault="0050408C" w:rsidP="00A16E54">
            <w:pPr>
              <w:spacing w:before="120" w:after="120" w:line="276" w:lineRule="auto"/>
              <w:jc w:val="both"/>
              <w:rPr>
                <w:rFonts w:cs="Arial"/>
                <w:b/>
                <w:sz w:val="22"/>
                <w:szCs w:val="22"/>
              </w:rPr>
            </w:pPr>
            <w:r>
              <w:rPr>
                <w:rFonts w:cs="Arial"/>
                <w:b/>
                <w:sz w:val="22"/>
                <w:szCs w:val="22"/>
              </w:rPr>
              <w:t>Kate Coode</w:t>
            </w:r>
          </w:p>
        </w:tc>
        <w:tc>
          <w:tcPr>
            <w:tcW w:w="2268" w:type="dxa"/>
            <w:shd w:val="clear" w:color="auto" w:fill="D9D9D9" w:themeFill="background1" w:themeFillShade="D9"/>
          </w:tcPr>
          <w:p w14:paraId="323A210A" w14:textId="77777777" w:rsidR="0050408C" w:rsidRPr="00A406E5" w:rsidRDefault="0050408C" w:rsidP="00A16E54">
            <w:pPr>
              <w:spacing w:before="120" w:after="120" w:line="276" w:lineRule="auto"/>
              <w:rPr>
                <w:rFonts w:cs="Arial"/>
                <w:b/>
                <w:sz w:val="22"/>
                <w:szCs w:val="22"/>
              </w:rPr>
            </w:pPr>
            <w:r w:rsidRPr="00A406E5">
              <w:rPr>
                <w:rFonts w:cs="Arial"/>
                <w:b/>
                <w:sz w:val="22"/>
                <w:szCs w:val="22"/>
              </w:rPr>
              <w:t>Internal Verifier:</w:t>
            </w:r>
          </w:p>
        </w:tc>
        <w:tc>
          <w:tcPr>
            <w:tcW w:w="2268" w:type="dxa"/>
          </w:tcPr>
          <w:p w14:paraId="7B124FCD" w14:textId="77777777" w:rsidR="0050408C" w:rsidRPr="00A406E5" w:rsidRDefault="0050408C" w:rsidP="00A16E54">
            <w:pPr>
              <w:spacing w:before="120" w:after="120" w:line="276" w:lineRule="auto"/>
              <w:jc w:val="both"/>
              <w:rPr>
                <w:rFonts w:cs="Arial"/>
                <w:b/>
                <w:sz w:val="22"/>
                <w:szCs w:val="22"/>
              </w:rPr>
            </w:pPr>
            <w:r>
              <w:rPr>
                <w:rFonts w:cs="Arial"/>
                <w:b/>
                <w:sz w:val="22"/>
                <w:szCs w:val="22"/>
              </w:rPr>
              <w:t>Georgia McKie</w:t>
            </w:r>
          </w:p>
        </w:tc>
      </w:tr>
      <w:tr w:rsidR="0050408C" w:rsidRPr="00A406E5" w14:paraId="2C26D3D6" w14:textId="77777777" w:rsidTr="00A16E54">
        <w:tc>
          <w:tcPr>
            <w:tcW w:w="2093" w:type="dxa"/>
            <w:shd w:val="clear" w:color="auto" w:fill="auto"/>
          </w:tcPr>
          <w:p w14:paraId="0BDDF6B0"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5D4D71C9" w14:textId="11DB39D7" w:rsidR="0050408C" w:rsidRPr="00A406E5" w:rsidRDefault="0050408C" w:rsidP="00A16E54">
            <w:pPr>
              <w:spacing w:before="120" w:after="120" w:line="276" w:lineRule="auto"/>
              <w:rPr>
                <w:rFonts w:cs="Arial"/>
                <w:b/>
                <w:sz w:val="22"/>
                <w:szCs w:val="22"/>
              </w:rPr>
            </w:pPr>
            <w:r>
              <w:rPr>
                <w:rFonts w:cs="Arial"/>
                <w:b/>
                <w:sz w:val="22"/>
                <w:szCs w:val="22"/>
              </w:rPr>
              <w:t>Portfolio</w:t>
            </w:r>
          </w:p>
        </w:tc>
        <w:tc>
          <w:tcPr>
            <w:tcW w:w="2268" w:type="dxa"/>
            <w:shd w:val="clear" w:color="auto" w:fill="auto"/>
          </w:tcPr>
          <w:p w14:paraId="7F132088" w14:textId="77777777" w:rsidR="0050408C" w:rsidRPr="00A406E5" w:rsidRDefault="0050408C" w:rsidP="00A16E54">
            <w:pPr>
              <w:spacing w:before="120" w:after="120" w:line="276" w:lineRule="auto"/>
              <w:rPr>
                <w:rFonts w:cs="Arial"/>
                <w:b/>
                <w:sz w:val="22"/>
                <w:szCs w:val="22"/>
              </w:rPr>
            </w:pPr>
            <w:r>
              <w:rPr>
                <w:rFonts w:cs="Arial"/>
                <w:b/>
                <w:sz w:val="22"/>
                <w:szCs w:val="22"/>
              </w:rPr>
              <w:t>Word count (or equivalent):</w:t>
            </w:r>
          </w:p>
        </w:tc>
        <w:tc>
          <w:tcPr>
            <w:tcW w:w="2268" w:type="dxa"/>
          </w:tcPr>
          <w:p w14:paraId="1BD3EC8E" w14:textId="642F4BFD" w:rsidR="0050408C" w:rsidRPr="00A406E5" w:rsidRDefault="001E5A07" w:rsidP="00A16E54">
            <w:pPr>
              <w:spacing w:before="120" w:after="120" w:line="276" w:lineRule="auto"/>
              <w:jc w:val="both"/>
              <w:rPr>
                <w:rFonts w:cs="Arial"/>
                <w:b/>
                <w:sz w:val="22"/>
                <w:szCs w:val="22"/>
              </w:rPr>
            </w:pPr>
            <w:r>
              <w:rPr>
                <w:rFonts w:cs="Arial"/>
                <w:b/>
                <w:sz w:val="22"/>
                <w:szCs w:val="22"/>
              </w:rPr>
              <w:t>Equivalent</w:t>
            </w:r>
          </w:p>
        </w:tc>
      </w:tr>
      <w:tr w:rsidR="0050408C" w:rsidRPr="00A406E5" w14:paraId="41E78AE4" w14:textId="77777777" w:rsidTr="00A16E54">
        <w:tc>
          <w:tcPr>
            <w:tcW w:w="2093" w:type="dxa"/>
            <w:shd w:val="clear" w:color="auto" w:fill="auto"/>
          </w:tcPr>
          <w:p w14:paraId="689980D2"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63EFEE73" w14:textId="687B7F7D" w:rsidR="0050408C" w:rsidRPr="00A406E5" w:rsidRDefault="001A66F3" w:rsidP="00A16E54">
            <w:pPr>
              <w:spacing w:before="120" w:after="120" w:line="276" w:lineRule="auto"/>
              <w:jc w:val="both"/>
              <w:rPr>
                <w:rFonts w:cs="Arial"/>
                <w:b/>
                <w:sz w:val="22"/>
                <w:szCs w:val="22"/>
              </w:rPr>
            </w:pPr>
            <w:r>
              <w:rPr>
                <w:rFonts w:cs="Arial"/>
                <w:b/>
                <w:sz w:val="22"/>
                <w:szCs w:val="22"/>
              </w:rPr>
              <w:t>19</w:t>
            </w:r>
            <w:r w:rsidRPr="001A66F3">
              <w:rPr>
                <w:rFonts w:cs="Arial"/>
                <w:b/>
                <w:sz w:val="22"/>
                <w:szCs w:val="22"/>
                <w:vertAlign w:val="superscript"/>
              </w:rPr>
              <w:t>th</w:t>
            </w:r>
            <w:r>
              <w:rPr>
                <w:rFonts w:cs="Arial"/>
                <w:b/>
                <w:sz w:val="22"/>
                <w:szCs w:val="22"/>
              </w:rPr>
              <w:t xml:space="preserve"> May 2023</w:t>
            </w:r>
          </w:p>
        </w:tc>
        <w:tc>
          <w:tcPr>
            <w:tcW w:w="2268" w:type="dxa"/>
            <w:shd w:val="clear" w:color="auto" w:fill="auto"/>
          </w:tcPr>
          <w:p w14:paraId="069B9CC7" w14:textId="77777777" w:rsidR="0050408C" w:rsidRPr="00A406E5" w:rsidRDefault="0050408C" w:rsidP="00A16E54">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1ADA4075" w14:textId="670328C9" w:rsidR="0050408C" w:rsidRPr="00A406E5" w:rsidRDefault="002C3772" w:rsidP="00A16E54">
            <w:pPr>
              <w:spacing w:before="120" w:after="120" w:line="276" w:lineRule="auto"/>
              <w:jc w:val="both"/>
              <w:rPr>
                <w:rFonts w:cs="Arial"/>
                <w:b/>
                <w:sz w:val="22"/>
                <w:szCs w:val="22"/>
              </w:rPr>
            </w:pPr>
            <w:r>
              <w:rPr>
                <w:rFonts w:cs="Arial"/>
                <w:b/>
                <w:sz w:val="22"/>
                <w:szCs w:val="22"/>
              </w:rPr>
              <w:t>19</w:t>
            </w:r>
            <w:r w:rsidRPr="002C3772">
              <w:rPr>
                <w:rFonts w:cs="Arial"/>
                <w:b/>
                <w:sz w:val="22"/>
                <w:szCs w:val="22"/>
                <w:vertAlign w:val="superscript"/>
              </w:rPr>
              <w:t>th</w:t>
            </w:r>
            <w:r>
              <w:rPr>
                <w:rFonts w:cs="Arial"/>
                <w:b/>
                <w:sz w:val="22"/>
                <w:szCs w:val="22"/>
              </w:rPr>
              <w:t xml:space="preserve"> June 2023</w:t>
            </w:r>
          </w:p>
        </w:tc>
      </w:tr>
      <w:tr w:rsidR="0050408C" w:rsidRPr="00A406E5" w14:paraId="26CE12E9" w14:textId="77777777" w:rsidTr="00A16E54">
        <w:tc>
          <w:tcPr>
            <w:tcW w:w="2093" w:type="dxa"/>
            <w:shd w:val="clear" w:color="auto" w:fill="auto"/>
          </w:tcPr>
          <w:p w14:paraId="6AC8241E"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1B1E8431" w14:textId="77777777" w:rsidR="0050408C" w:rsidRPr="00A406E5" w:rsidRDefault="0050408C" w:rsidP="00A16E5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C217DA"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 xml:space="preserve">Alternative submission method (if applicable): </w:t>
            </w:r>
            <w:r>
              <w:rPr>
                <w:rFonts w:cs="Arial"/>
                <w:b/>
                <w:sz w:val="22"/>
                <w:szCs w:val="22"/>
              </w:rPr>
              <w:t>Online submission</w:t>
            </w:r>
          </w:p>
          <w:p w14:paraId="3D19EE0C" w14:textId="77777777" w:rsidR="0050408C" w:rsidRPr="00A406E5" w:rsidRDefault="0050408C" w:rsidP="00A16E5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50408C" w:rsidRPr="00A406E5" w14:paraId="274DC774" w14:textId="77777777" w:rsidTr="00A16E54">
        <w:tc>
          <w:tcPr>
            <w:tcW w:w="2093" w:type="dxa"/>
            <w:shd w:val="clear" w:color="auto" w:fill="auto"/>
          </w:tcPr>
          <w:p w14:paraId="4AB8323C" w14:textId="77777777" w:rsidR="0050408C" w:rsidRPr="00A406E5" w:rsidRDefault="0050408C" w:rsidP="00A16E5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176C0D7A" w14:textId="77777777" w:rsidR="0050408C" w:rsidRPr="00A406E5" w:rsidRDefault="0050408C" w:rsidP="00A16E54">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6DE98794" w14:textId="77777777" w:rsidR="0050408C" w:rsidRDefault="0050408C" w:rsidP="0050408C"/>
    <w:p w14:paraId="33031BD2" w14:textId="77777777" w:rsidR="0050408C" w:rsidRPr="00A406E5" w:rsidRDefault="0050408C" w:rsidP="0050408C">
      <w:pPr>
        <w:spacing w:line="276" w:lineRule="auto"/>
        <w:rPr>
          <w:rFonts w:cs="Arial"/>
          <w:sz w:val="32"/>
        </w:rPr>
      </w:pPr>
    </w:p>
    <w:p w14:paraId="194F263A" w14:textId="77777777" w:rsidR="0050408C" w:rsidRPr="00A406E5" w:rsidRDefault="0050408C" w:rsidP="0050408C">
      <w:pPr>
        <w:spacing w:line="276" w:lineRule="auto"/>
        <w:rPr>
          <w:rFonts w:cs="Arial"/>
          <w:sz w:val="32"/>
        </w:rPr>
      </w:pPr>
    </w:p>
    <w:p w14:paraId="0C7A37DF" w14:textId="77777777" w:rsidR="0050408C" w:rsidRPr="00A406E5" w:rsidRDefault="0050408C" w:rsidP="0050408C">
      <w:pPr>
        <w:spacing w:line="276" w:lineRule="auto"/>
        <w:rPr>
          <w:rFonts w:cs="Arial"/>
          <w:sz w:val="32"/>
        </w:rPr>
      </w:pPr>
    </w:p>
    <w:p w14:paraId="47BE0D59" w14:textId="77777777" w:rsidR="0050408C" w:rsidRPr="00A406E5" w:rsidRDefault="0050408C" w:rsidP="0050408C">
      <w:pPr>
        <w:spacing w:line="276" w:lineRule="auto"/>
        <w:rPr>
          <w:rFonts w:cs="Arial"/>
          <w:sz w:val="32"/>
        </w:rPr>
      </w:pPr>
    </w:p>
    <w:p w14:paraId="6112F708" w14:textId="77777777" w:rsidR="0050408C" w:rsidRPr="00A406E5" w:rsidRDefault="0050408C" w:rsidP="0050408C">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408C" w:rsidRPr="00A406E5" w14:paraId="23201EF9" w14:textId="77777777" w:rsidTr="00A16E54">
        <w:tc>
          <w:tcPr>
            <w:tcW w:w="9747" w:type="dxa"/>
            <w:shd w:val="clear" w:color="auto" w:fill="auto"/>
          </w:tcPr>
          <w:p w14:paraId="2F9BD6BB" w14:textId="77777777" w:rsidR="0050408C" w:rsidRPr="00A406E5" w:rsidRDefault="0050408C" w:rsidP="00A16E54">
            <w:pPr>
              <w:spacing w:line="276" w:lineRule="auto"/>
              <w:rPr>
                <w:rFonts w:cs="Arial"/>
                <w:b/>
                <w:sz w:val="22"/>
                <w:szCs w:val="22"/>
              </w:rPr>
            </w:pPr>
            <w:r w:rsidRPr="00A406E5">
              <w:rPr>
                <w:rFonts w:cs="Arial"/>
                <w:b/>
                <w:sz w:val="22"/>
                <w:szCs w:val="22"/>
              </w:rPr>
              <w:t xml:space="preserve">Module Learning Outcomes </w:t>
            </w:r>
          </w:p>
          <w:p w14:paraId="0889A232" w14:textId="77777777" w:rsidR="0050408C" w:rsidRPr="00A406E5" w:rsidRDefault="0050408C" w:rsidP="00A16E54">
            <w:pPr>
              <w:spacing w:line="276" w:lineRule="auto"/>
              <w:rPr>
                <w:rFonts w:cs="Arial"/>
                <w:sz w:val="22"/>
                <w:szCs w:val="22"/>
              </w:rPr>
            </w:pPr>
            <w:r w:rsidRPr="00A406E5">
              <w:rPr>
                <w:rFonts w:cs="Arial"/>
                <w:b/>
                <w:sz w:val="22"/>
                <w:szCs w:val="22"/>
              </w:rPr>
              <w:t>(</w:t>
            </w:r>
            <w:proofErr w:type="gramStart"/>
            <w:r w:rsidRPr="00A406E5">
              <w:rPr>
                <w:rFonts w:cs="Arial"/>
                <w:b/>
                <w:sz w:val="22"/>
                <w:szCs w:val="22"/>
              </w:rPr>
              <w:t>from</w:t>
            </w:r>
            <w:proofErr w:type="gramEnd"/>
            <w:r w:rsidRPr="00A406E5">
              <w:rPr>
                <w:rFonts w:cs="Arial"/>
                <w:b/>
                <w:sz w:val="22"/>
                <w:szCs w:val="22"/>
              </w:rPr>
              <w:t xml:space="preserve"> module syllabus)</w:t>
            </w:r>
          </w:p>
        </w:tc>
      </w:tr>
      <w:tr w:rsidR="0050408C" w:rsidRPr="00A406E5" w14:paraId="6F1A99B1" w14:textId="77777777" w:rsidTr="00A16E54">
        <w:tc>
          <w:tcPr>
            <w:tcW w:w="9747" w:type="dxa"/>
          </w:tcPr>
          <w:p w14:paraId="225102E3" w14:textId="77777777" w:rsidR="0050408C" w:rsidRPr="00A406E5" w:rsidRDefault="0050408C" w:rsidP="00A16E54">
            <w:pPr>
              <w:spacing w:line="276" w:lineRule="auto"/>
              <w:rPr>
                <w:rFonts w:cs="Arial"/>
                <w:sz w:val="22"/>
                <w:szCs w:val="22"/>
              </w:rPr>
            </w:pPr>
          </w:p>
          <w:p w14:paraId="18E87C6F" w14:textId="77777777" w:rsidR="0050408C" w:rsidRPr="00A3173E" w:rsidRDefault="0050408C" w:rsidP="0050408C">
            <w:pPr>
              <w:numPr>
                <w:ilvl w:val="0"/>
                <w:numId w:val="1"/>
              </w:numPr>
            </w:pPr>
            <w:r w:rsidRPr="00A3173E">
              <w:t xml:space="preserve">Identify and evaluate historical and contemporary issues and their impact on today's global society.  </w:t>
            </w:r>
          </w:p>
          <w:p w14:paraId="29FA6A1E" w14:textId="77777777" w:rsidR="0050408C" w:rsidRPr="00A3173E" w:rsidRDefault="0050408C" w:rsidP="0050408C">
            <w:pPr>
              <w:numPr>
                <w:ilvl w:val="0"/>
                <w:numId w:val="1"/>
              </w:numPr>
            </w:pPr>
            <w:r w:rsidRPr="00A3173E">
              <w:t>Apply appropriate collaborative working practices to manage conflict and support effective decision making.</w:t>
            </w:r>
          </w:p>
          <w:p w14:paraId="06C5D8CB" w14:textId="77777777" w:rsidR="0050408C" w:rsidRPr="00A3173E" w:rsidRDefault="0050408C" w:rsidP="0050408C">
            <w:pPr>
              <w:numPr>
                <w:ilvl w:val="0"/>
                <w:numId w:val="1"/>
              </w:numPr>
            </w:pPr>
            <w:r w:rsidRPr="00A3173E">
              <w:t xml:space="preserve">Implement Design Thinking techniques to investigate problems </w:t>
            </w:r>
            <w:proofErr w:type="gramStart"/>
            <w:r w:rsidRPr="00A3173E">
              <w:t>in order to</w:t>
            </w:r>
            <w:proofErr w:type="gramEnd"/>
            <w:r w:rsidRPr="00A3173E">
              <w:t xml:space="preserve"> generate and evaluate solutions.</w:t>
            </w:r>
          </w:p>
        </w:tc>
      </w:tr>
    </w:tbl>
    <w:p w14:paraId="6A87131C" w14:textId="77777777" w:rsidR="0050408C" w:rsidRPr="00A406E5" w:rsidRDefault="0050408C" w:rsidP="0050408C">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0408C" w:rsidRPr="00A406E5" w14:paraId="04AAEE48" w14:textId="77777777" w:rsidTr="00A16E54">
        <w:tc>
          <w:tcPr>
            <w:tcW w:w="9781" w:type="dxa"/>
            <w:shd w:val="clear" w:color="auto" w:fill="C0C0C0"/>
          </w:tcPr>
          <w:p w14:paraId="5AF50418" w14:textId="77777777" w:rsidR="0050408C" w:rsidRPr="00A406E5" w:rsidRDefault="0050408C" w:rsidP="00A16E54">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2C83E04D" w14:textId="77777777" w:rsidR="0050408C" w:rsidRDefault="0050408C" w:rsidP="0050408C">
      <w:pPr>
        <w:spacing w:line="276" w:lineRule="auto"/>
        <w:ind w:left="720"/>
        <w:jc w:val="both"/>
        <w:rPr>
          <w:rFonts w:cs="Arial"/>
          <w:szCs w:val="24"/>
        </w:rPr>
      </w:pPr>
    </w:p>
    <w:p w14:paraId="5A40C0E3" w14:textId="64EF86C9" w:rsidR="0050408C" w:rsidRDefault="0050408C" w:rsidP="00B94772">
      <w:pPr>
        <w:spacing w:line="276" w:lineRule="auto"/>
        <w:ind w:left="720"/>
        <w:rPr>
          <w:rFonts w:cs="Arial"/>
          <w:szCs w:val="24"/>
        </w:rPr>
      </w:pPr>
      <w:r w:rsidRPr="00624B11">
        <w:rPr>
          <w:rFonts w:cs="Arial"/>
          <w:szCs w:val="24"/>
        </w:rPr>
        <w:t xml:space="preserve">Produce a portfolio </w:t>
      </w:r>
      <w:r>
        <w:rPr>
          <w:rFonts w:cs="Arial"/>
          <w:szCs w:val="24"/>
        </w:rPr>
        <w:t>that address the following task</w:t>
      </w:r>
      <w:r w:rsidRPr="00624B11">
        <w:rPr>
          <w:rFonts w:cs="Arial"/>
          <w:szCs w:val="24"/>
        </w:rPr>
        <w:t>:</w:t>
      </w:r>
    </w:p>
    <w:p w14:paraId="5412B279" w14:textId="21422692" w:rsidR="00D032FE" w:rsidRDefault="00536B99" w:rsidP="00B94772">
      <w:pPr>
        <w:pStyle w:val="ListParagraph"/>
        <w:numPr>
          <w:ilvl w:val="0"/>
          <w:numId w:val="7"/>
        </w:numPr>
        <w:spacing w:line="276" w:lineRule="auto"/>
        <w:rPr>
          <w:rFonts w:cs="Arial"/>
          <w:szCs w:val="24"/>
        </w:rPr>
      </w:pPr>
      <w:r>
        <w:rPr>
          <w:rFonts w:cs="Arial"/>
          <w:szCs w:val="24"/>
        </w:rPr>
        <w:t>To p</w:t>
      </w:r>
      <w:r w:rsidR="00EB5F55">
        <w:rPr>
          <w:rFonts w:cs="Arial"/>
          <w:szCs w:val="24"/>
        </w:rPr>
        <w:t>roduce a</w:t>
      </w:r>
      <w:r w:rsidR="00CD0EA8">
        <w:rPr>
          <w:rFonts w:cs="Arial"/>
          <w:szCs w:val="24"/>
        </w:rPr>
        <w:t xml:space="preserve"> collection of samples </w:t>
      </w:r>
      <w:r w:rsidR="00AC6611">
        <w:rPr>
          <w:rFonts w:cs="Arial"/>
          <w:szCs w:val="24"/>
        </w:rPr>
        <w:t xml:space="preserve">that </w:t>
      </w:r>
      <w:r w:rsidR="005976AD">
        <w:rPr>
          <w:rFonts w:cs="Arial"/>
          <w:szCs w:val="24"/>
        </w:rPr>
        <w:t xml:space="preserve">explore a considered and bespoke approach to </w:t>
      </w:r>
      <w:r w:rsidR="003045CC">
        <w:rPr>
          <w:rFonts w:cs="Arial"/>
          <w:szCs w:val="24"/>
        </w:rPr>
        <w:t xml:space="preserve">surface pattern.  </w:t>
      </w:r>
    </w:p>
    <w:p w14:paraId="365E69AA" w14:textId="524EF05F" w:rsidR="004B35D4" w:rsidRDefault="00536B99" w:rsidP="00B94772">
      <w:pPr>
        <w:pStyle w:val="ListParagraph"/>
        <w:numPr>
          <w:ilvl w:val="0"/>
          <w:numId w:val="7"/>
        </w:numPr>
        <w:spacing w:line="276" w:lineRule="auto"/>
        <w:rPr>
          <w:rFonts w:cs="Arial"/>
          <w:szCs w:val="24"/>
        </w:rPr>
      </w:pPr>
      <w:r>
        <w:rPr>
          <w:rFonts w:cs="Arial"/>
          <w:szCs w:val="24"/>
        </w:rPr>
        <w:t>To e</w:t>
      </w:r>
      <w:r w:rsidR="00EB5F55">
        <w:rPr>
          <w:rFonts w:cs="Arial"/>
          <w:szCs w:val="24"/>
        </w:rPr>
        <w:t>xplore a range of processes that address</w:t>
      </w:r>
      <w:r w:rsidR="004B089D">
        <w:rPr>
          <w:rFonts w:cs="Arial"/>
          <w:szCs w:val="24"/>
        </w:rPr>
        <w:t xml:space="preserve"> current </w:t>
      </w:r>
      <w:r w:rsidR="00B94772">
        <w:rPr>
          <w:rFonts w:cs="Arial"/>
          <w:szCs w:val="24"/>
        </w:rPr>
        <w:t>themes</w:t>
      </w:r>
      <w:r w:rsidR="00EE53E3">
        <w:rPr>
          <w:rFonts w:cs="Arial"/>
          <w:szCs w:val="24"/>
        </w:rPr>
        <w:t xml:space="preserve">, </w:t>
      </w:r>
      <w:proofErr w:type="gramStart"/>
      <w:r w:rsidR="00EE53E3">
        <w:rPr>
          <w:rFonts w:cs="Arial"/>
          <w:szCs w:val="24"/>
        </w:rPr>
        <w:t>trends</w:t>
      </w:r>
      <w:proofErr w:type="gramEnd"/>
      <w:r w:rsidR="00EE53E3">
        <w:rPr>
          <w:rFonts w:cs="Arial"/>
          <w:szCs w:val="24"/>
        </w:rPr>
        <w:t xml:space="preserve"> and discussions in </w:t>
      </w:r>
      <w:r w:rsidR="004B089D">
        <w:rPr>
          <w:rFonts w:cs="Arial"/>
          <w:szCs w:val="24"/>
        </w:rPr>
        <w:t>surface pattern</w:t>
      </w:r>
      <w:r w:rsidR="00B94772">
        <w:rPr>
          <w:rFonts w:cs="Arial"/>
          <w:szCs w:val="24"/>
        </w:rPr>
        <w:t xml:space="preserve"> </w:t>
      </w:r>
      <w:r w:rsidR="004B089D">
        <w:rPr>
          <w:rFonts w:cs="Arial"/>
          <w:szCs w:val="24"/>
        </w:rPr>
        <w:t>practice</w:t>
      </w:r>
      <w:r w:rsidR="00EE53E3">
        <w:rPr>
          <w:rFonts w:cs="Arial"/>
          <w:szCs w:val="24"/>
        </w:rPr>
        <w:t xml:space="preserve">. </w:t>
      </w:r>
    </w:p>
    <w:p w14:paraId="39685F9A" w14:textId="11289F60" w:rsidR="00CB184C" w:rsidRDefault="00683E4D" w:rsidP="00B94772">
      <w:pPr>
        <w:pStyle w:val="ListParagraph"/>
        <w:numPr>
          <w:ilvl w:val="0"/>
          <w:numId w:val="7"/>
        </w:numPr>
        <w:spacing w:line="276" w:lineRule="auto"/>
        <w:rPr>
          <w:rFonts w:cs="Arial"/>
          <w:szCs w:val="24"/>
        </w:rPr>
      </w:pPr>
      <w:r>
        <w:rPr>
          <w:rFonts w:cs="Arial"/>
          <w:szCs w:val="24"/>
        </w:rPr>
        <w:t>To participate in the learning</w:t>
      </w:r>
      <w:r w:rsidR="00AB3BF7">
        <w:rPr>
          <w:rFonts w:cs="Arial"/>
          <w:szCs w:val="24"/>
        </w:rPr>
        <w:t>/ discussion through the taught session</w:t>
      </w:r>
      <w:r w:rsidR="00AD503B">
        <w:rPr>
          <w:rFonts w:cs="Arial"/>
          <w:szCs w:val="24"/>
        </w:rPr>
        <w:t xml:space="preserve">s </w:t>
      </w:r>
      <w:r w:rsidR="006F0BCD">
        <w:rPr>
          <w:rFonts w:cs="Arial"/>
          <w:szCs w:val="24"/>
        </w:rPr>
        <w:t xml:space="preserve">with a view to increasing your awareness </w:t>
      </w:r>
      <w:r w:rsidR="00A73086">
        <w:rPr>
          <w:rFonts w:cs="Arial"/>
          <w:szCs w:val="24"/>
        </w:rPr>
        <w:t>of the subject.</w:t>
      </w:r>
    </w:p>
    <w:p w14:paraId="5E76DF1E" w14:textId="7F0E0143" w:rsidR="00A73086" w:rsidRPr="00D032FE" w:rsidRDefault="00A73086" w:rsidP="00B94772">
      <w:pPr>
        <w:pStyle w:val="ListParagraph"/>
        <w:numPr>
          <w:ilvl w:val="0"/>
          <w:numId w:val="7"/>
        </w:numPr>
        <w:spacing w:line="276" w:lineRule="auto"/>
        <w:rPr>
          <w:rFonts w:cs="Arial"/>
          <w:szCs w:val="24"/>
        </w:rPr>
      </w:pPr>
      <w:r>
        <w:rPr>
          <w:rFonts w:cs="Arial"/>
          <w:szCs w:val="24"/>
        </w:rPr>
        <w:t>To record your notes</w:t>
      </w:r>
      <w:r w:rsidR="001A6B28">
        <w:rPr>
          <w:rFonts w:cs="Arial"/>
          <w:szCs w:val="24"/>
        </w:rPr>
        <w:t xml:space="preserve"> and technical samples as a continuation of </w:t>
      </w:r>
      <w:r w:rsidR="0077128E">
        <w:rPr>
          <w:rFonts w:cs="Arial"/>
          <w:szCs w:val="24"/>
        </w:rPr>
        <w:t xml:space="preserve">your </w:t>
      </w:r>
      <w:r w:rsidR="0087267B">
        <w:rPr>
          <w:rFonts w:cs="Arial"/>
          <w:szCs w:val="24"/>
        </w:rPr>
        <w:t xml:space="preserve">developing </w:t>
      </w:r>
      <w:r w:rsidR="0077128E">
        <w:rPr>
          <w:rFonts w:cs="Arial"/>
          <w:szCs w:val="24"/>
        </w:rPr>
        <w:t>tech</w:t>
      </w:r>
      <w:r w:rsidR="0087267B">
        <w:rPr>
          <w:rFonts w:cs="Arial"/>
          <w:szCs w:val="24"/>
        </w:rPr>
        <w:t>nical file.</w:t>
      </w:r>
    </w:p>
    <w:p w14:paraId="5B99EF13" w14:textId="77777777" w:rsidR="00937CB2" w:rsidRDefault="00937CB2" w:rsidP="00937CB2">
      <w:pPr>
        <w:rPr>
          <w:rFonts w:cs="Arial"/>
          <w:b/>
          <w:bCs/>
          <w:sz w:val="22"/>
          <w:szCs w:val="22"/>
        </w:rPr>
      </w:pPr>
      <w:r w:rsidRPr="3D5854E0">
        <w:rPr>
          <w:rFonts w:cs="Arial"/>
          <w:b/>
          <w:bCs/>
          <w:sz w:val="22"/>
          <w:szCs w:val="22"/>
        </w:rPr>
        <w:t xml:space="preserve">Submission </w:t>
      </w:r>
    </w:p>
    <w:p w14:paraId="3B75964D" w14:textId="77777777" w:rsidR="00937CB2" w:rsidRDefault="00937CB2" w:rsidP="00937CB2">
      <w:pPr>
        <w:ind w:left="720"/>
        <w:rPr>
          <w:rFonts w:cs="Arial"/>
          <w:b/>
          <w:bCs/>
          <w:sz w:val="22"/>
          <w:szCs w:val="22"/>
        </w:rPr>
      </w:pPr>
      <w:r w:rsidRPr="3D5854E0">
        <w:rPr>
          <w:rFonts w:cs="Arial"/>
          <w:b/>
          <w:bCs/>
          <w:sz w:val="22"/>
          <w:szCs w:val="22"/>
        </w:rPr>
        <w:t>Finished work required for assessment:</w:t>
      </w:r>
    </w:p>
    <w:p w14:paraId="3A8B2CED" w14:textId="769D3023" w:rsidR="00937CB2" w:rsidRPr="00DB2519" w:rsidRDefault="00937CB2" w:rsidP="00937CB2">
      <w:pPr>
        <w:pStyle w:val="ListParagraph"/>
        <w:numPr>
          <w:ilvl w:val="0"/>
          <w:numId w:val="8"/>
        </w:numPr>
        <w:spacing w:line="240" w:lineRule="auto"/>
        <w:rPr>
          <w:rFonts w:cs="Arial"/>
          <w:color w:val="000000" w:themeColor="text1"/>
          <w:sz w:val="22"/>
          <w:szCs w:val="22"/>
        </w:rPr>
      </w:pPr>
      <w:r w:rsidRPr="00DB2519">
        <w:rPr>
          <w:rFonts w:cs="Arial"/>
          <w:color w:val="000000" w:themeColor="text1"/>
          <w:sz w:val="22"/>
          <w:szCs w:val="22"/>
        </w:rPr>
        <w:t>A physical selection of explored process-based samples and outcomes</w:t>
      </w:r>
      <w:r w:rsidR="0059350B">
        <w:rPr>
          <w:rFonts w:cs="Arial"/>
          <w:color w:val="000000" w:themeColor="text1"/>
          <w:sz w:val="22"/>
          <w:szCs w:val="22"/>
        </w:rPr>
        <w:t>, trimmed taped and correctly labelled</w:t>
      </w:r>
    </w:p>
    <w:p w14:paraId="4C70851F" w14:textId="074C954C" w:rsidR="00937CB2" w:rsidRDefault="00937CB2" w:rsidP="00937CB2">
      <w:pPr>
        <w:pStyle w:val="ListParagraph"/>
        <w:numPr>
          <w:ilvl w:val="0"/>
          <w:numId w:val="8"/>
        </w:numPr>
        <w:spacing w:line="240" w:lineRule="auto"/>
        <w:rPr>
          <w:rFonts w:cs="Arial"/>
          <w:color w:val="000000" w:themeColor="text1"/>
          <w:sz w:val="22"/>
          <w:szCs w:val="22"/>
        </w:rPr>
      </w:pPr>
      <w:r w:rsidRPr="00DB2519">
        <w:rPr>
          <w:rFonts w:cs="Arial"/>
          <w:color w:val="000000" w:themeColor="text1"/>
          <w:sz w:val="22"/>
          <w:szCs w:val="22"/>
        </w:rPr>
        <w:t xml:space="preserve">An analogue technical folder evidencing processes, recipes, </w:t>
      </w:r>
      <w:proofErr w:type="gramStart"/>
      <w:r w:rsidRPr="00DB2519">
        <w:rPr>
          <w:rFonts w:cs="Arial"/>
          <w:color w:val="000000" w:themeColor="text1"/>
          <w:sz w:val="22"/>
          <w:szCs w:val="22"/>
        </w:rPr>
        <w:t>results</w:t>
      </w:r>
      <w:proofErr w:type="gramEnd"/>
      <w:r w:rsidRPr="00DB2519">
        <w:rPr>
          <w:rFonts w:cs="Arial"/>
          <w:color w:val="000000" w:themeColor="text1"/>
          <w:sz w:val="22"/>
          <w:szCs w:val="22"/>
        </w:rPr>
        <w:t xml:space="preserve"> and personal notes/ reflections</w:t>
      </w:r>
    </w:p>
    <w:p w14:paraId="20082B59" w14:textId="4EAADBFD" w:rsidR="0059350B" w:rsidRPr="00937CB2" w:rsidRDefault="00480D4E" w:rsidP="00937CB2">
      <w:pPr>
        <w:pStyle w:val="ListParagraph"/>
        <w:numPr>
          <w:ilvl w:val="0"/>
          <w:numId w:val="8"/>
        </w:numPr>
        <w:spacing w:line="240" w:lineRule="auto"/>
        <w:rPr>
          <w:rFonts w:cs="Arial"/>
          <w:color w:val="000000" w:themeColor="text1"/>
          <w:sz w:val="22"/>
          <w:szCs w:val="22"/>
        </w:rPr>
      </w:pPr>
      <w:r>
        <w:rPr>
          <w:rFonts w:cs="Arial"/>
          <w:color w:val="000000" w:themeColor="text1"/>
          <w:sz w:val="22"/>
          <w:szCs w:val="22"/>
        </w:rPr>
        <w:t>Your explored</w:t>
      </w:r>
      <w:r w:rsidR="00B471D2">
        <w:rPr>
          <w:rFonts w:cs="Arial"/>
          <w:color w:val="000000" w:themeColor="text1"/>
          <w:sz w:val="22"/>
          <w:szCs w:val="22"/>
        </w:rPr>
        <w:t xml:space="preserve"> </w:t>
      </w:r>
      <w:r w:rsidR="00B471D2" w:rsidRPr="00DB2519">
        <w:rPr>
          <w:rFonts w:cs="Arial"/>
          <w:color w:val="000000" w:themeColor="text1"/>
          <w:sz w:val="22"/>
          <w:szCs w:val="22"/>
        </w:rPr>
        <w:t>process-based samples</w:t>
      </w:r>
      <w:r w:rsidR="0059350B">
        <w:rPr>
          <w:rFonts w:cs="Arial"/>
          <w:color w:val="000000" w:themeColor="text1"/>
          <w:sz w:val="22"/>
          <w:szCs w:val="22"/>
        </w:rPr>
        <w:t xml:space="preserve"> </w:t>
      </w:r>
      <w:r>
        <w:rPr>
          <w:rFonts w:cs="Arial"/>
          <w:color w:val="000000" w:themeColor="text1"/>
          <w:sz w:val="22"/>
          <w:szCs w:val="22"/>
        </w:rPr>
        <w:t xml:space="preserve">are </w:t>
      </w:r>
      <w:r w:rsidR="0059350B">
        <w:rPr>
          <w:rFonts w:cs="Arial"/>
          <w:color w:val="000000" w:themeColor="text1"/>
          <w:sz w:val="22"/>
          <w:szCs w:val="22"/>
        </w:rPr>
        <w:t xml:space="preserve">to be used </w:t>
      </w:r>
      <w:r w:rsidR="00E62AFB">
        <w:rPr>
          <w:rFonts w:cs="Arial"/>
          <w:color w:val="000000" w:themeColor="text1"/>
          <w:sz w:val="22"/>
          <w:szCs w:val="22"/>
        </w:rPr>
        <w:t>to support the presentation element of Ass</w:t>
      </w:r>
      <w:r>
        <w:rPr>
          <w:rFonts w:cs="Arial"/>
          <w:color w:val="000000" w:themeColor="text1"/>
          <w:sz w:val="22"/>
          <w:szCs w:val="22"/>
        </w:rPr>
        <w:t>ess</w:t>
      </w:r>
      <w:r w:rsidR="00E62AFB">
        <w:rPr>
          <w:rFonts w:cs="Arial"/>
          <w:color w:val="000000" w:themeColor="text1"/>
          <w:sz w:val="22"/>
          <w:szCs w:val="22"/>
        </w:rPr>
        <w:t xml:space="preserve">ment </w:t>
      </w:r>
      <w:r>
        <w:rPr>
          <w:rFonts w:cs="Arial"/>
          <w:color w:val="000000" w:themeColor="text1"/>
          <w:sz w:val="22"/>
          <w:szCs w:val="22"/>
        </w:rPr>
        <w:t>2</w:t>
      </w:r>
      <w:r w:rsidR="00E62AFB">
        <w:rPr>
          <w:rFonts w:cs="Arial"/>
          <w:color w:val="000000" w:themeColor="text1"/>
          <w:sz w:val="22"/>
          <w:szCs w:val="22"/>
        </w:rPr>
        <w:t xml:space="preserve"> within the </w:t>
      </w:r>
      <w:r w:rsidR="00F74292">
        <w:rPr>
          <w:rFonts w:cs="Arial"/>
          <w:b/>
          <w:sz w:val="22"/>
          <w:szCs w:val="22"/>
        </w:rPr>
        <w:t>Contemporary Challenges: Making a Difference</w:t>
      </w:r>
      <w:r w:rsidR="00F74292">
        <w:rPr>
          <w:rFonts w:cs="Arial"/>
          <w:b/>
          <w:sz w:val="22"/>
          <w:szCs w:val="22"/>
        </w:rPr>
        <w:t xml:space="preserve"> </w:t>
      </w:r>
      <w:r w:rsidR="00F74292">
        <w:rPr>
          <w:rFonts w:cs="Arial"/>
          <w:color w:val="000000" w:themeColor="text1"/>
          <w:sz w:val="22"/>
          <w:szCs w:val="22"/>
        </w:rPr>
        <w:t>module</w:t>
      </w:r>
    </w:p>
    <w:p w14:paraId="13AFDD71" w14:textId="77777777" w:rsidR="00937CB2" w:rsidRDefault="00937CB2" w:rsidP="00937CB2">
      <w:pPr>
        <w:ind w:left="720"/>
      </w:pPr>
    </w:p>
    <w:p w14:paraId="5CCEF019" w14:textId="6F8AEECB" w:rsidR="00937CB2" w:rsidRDefault="00937CB2" w:rsidP="00937CB2">
      <w:pPr>
        <w:ind w:left="720"/>
        <w:rPr>
          <w:rFonts w:cs="Arial"/>
          <w:sz w:val="22"/>
          <w:szCs w:val="22"/>
        </w:rPr>
      </w:pPr>
      <w:r w:rsidRPr="3D5854E0">
        <w:rPr>
          <w:rFonts w:cs="Arial"/>
          <w:sz w:val="22"/>
          <w:szCs w:val="22"/>
        </w:rPr>
        <w:t xml:space="preserve">Submission deadline: </w:t>
      </w:r>
      <w:r w:rsidR="00F74292">
        <w:rPr>
          <w:rFonts w:cs="Arial"/>
          <w:b/>
          <w:sz w:val="22"/>
          <w:szCs w:val="22"/>
        </w:rPr>
        <w:t>19</w:t>
      </w:r>
      <w:r w:rsidR="00F74292" w:rsidRPr="001A66F3">
        <w:rPr>
          <w:rFonts w:cs="Arial"/>
          <w:b/>
          <w:sz w:val="22"/>
          <w:szCs w:val="22"/>
          <w:vertAlign w:val="superscript"/>
        </w:rPr>
        <w:t>th</w:t>
      </w:r>
      <w:r w:rsidR="00F74292">
        <w:rPr>
          <w:rFonts w:cs="Arial"/>
          <w:b/>
          <w:sz w:val="22"/>
          <w:szCs w:val="22"/>
        </w:rPr>
        <w:t xml:space="preserve"> May 2023</w:t>
      </w:r>
    </w:p>
    <w:p w14:paraId="09DDC3D4" w14:textId="16E160E4" w:rsidR="00937CB2" w:rsidRDefault="00937CB2" w:rsidP="00937CB2">
      <w:pPr>
        <w:ind w:left="720"/>
      </w:pPr>
      <w:r w:rsidRPr="3D5854E0">
        <w:rPr>
          <w:rFonts w:cs="Arial"/>
          <w:sz w:val="22"/>
          <w:szCs w:val="22"/>
        </w:rPr>
        <w:t xml:space="preserve">Feedback will be given by the </w:t>
      </w:r>
      <w:proofErr w:type="gramStart"/>
      <w:r w:rsidR="00F74292">
        <w:rPr>
          <w:rFonts w:cs="Arial"/>
          <w:b/>
          <w:sz w:val="22"/>
          <w:szCs w:val="22"/>
        </w:rPr>
        <w:t>19</w:t>
      </w:r>
      <w:r w:rsidR="00F74292" w:rsidRPr="002C3772">
        <w:rPr>
          <w:rFonts w:cs="Arial"/>
          <w:b/>
          <w:sz w:val="22"/>
          <w:szCs w:val="22"/>
          <w:vertAlign w:val="superscript"/>
        </w:rPr>
        <w:t>th</w:t>
      </w:r>
      <w:proofErr w:type="gramEnd"/>
      <w:r w:rsidR="00320D44">
        <w:rPr>
          <w:rFonts w:cs="Arial"/>
          <w:b/>
          <w:sz w:val="22"/>
          <w:szCs w:val="22"/>
        </w:rPr>
        <w:t xml:space="preserve"> </w:t>
      </w:r>
      <w:r w:rsidR="00F74292">
        <w:rPr>
          <w:rFonts w:cs="Arial"/>
          <w:b/>
          <w:sz w:val="22"/>
          <w:szCs w:val="22"/>
        </w:rPr>
        <w:t>June 2023</w:t>
      </w:r>
      <w:r w:rsidR="00F74292">
        <w:rPr>
          <w:rFonts w:cs="Arial"/>
          <w:b/>
          <w:sz w:val="22"/>
          <w:szCs w:val="22"/>
        </w:rPr>
        <w:t xml:space="preserve"> </w:t>
      </w:r>
      <w:r w:rsidRPr="3D5854E0">
        <w:rPr>
          <w:rFonts w:cs="Arial"/>
          <w:sz w:val="22"/>
          <w:szCs w:val="22"/>
        </w:rPr>
        <w:t>in accordance to the University guidelines.</w:t>
      </w:r>
    </w:p>
    <w:p w14:paraId="4CA3A59D" w14:textId="3D15559F" w:rsidR="00F137F2" w:rsidRDefault="00F137F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F137F2" w:rsidRPr="00A406E5" w14:paraId="50167F30" w14:textId="77777777" w:rsidTr="007B7637">
        <w:trPr>
          <w:trHeight w:val="414"/>
        </w:trPr>
        <w:tc>
          <w:tcPr>
            <w:tcW w:w="10670" w:type="dxa"/>
            <w:shd w:val="clear" w:color="auto" w:fill="D9D9D9"/>
          </w:tcPr>
          <w:p w14:paraId="08E4E449" w14:textId="77777777" w:rsidR="00F137F2" w:rsidRPr="00A406E5" w:rsidRDefault="00F137F2" w:rsidP="007B7637">
            <w:pPr>
              <w:spacing w:line="276" w:lineRule="auto"/>
              <w:jc w:val="center"/>
              <w:rPr>
                <w:rFonts w:cs="Arial"/>
                <w:b/>
                <w:caps/>
                <w:sz w:val="40"/>
              </w:rPr>
            </w:pPr>
            <w:r w:rsidRPr="00A406E5">
              <w:rPr>
                <w:rFonts w:cs="Arial"/>
                <w:b/>
                <w:caps/>
                <w:sz w:val="40"/>
              </w:rPr>
              <w:lastRenderedPageBreak/>
              <w:t>GUIDANCE FOR Students IN THE COMPLETION OF TASKS</w:t>
            </w:r>
          </w:p>
        </w:tc>
      </w:tr>
    </w:tbl>
    <w:p w14:paraId="0A1A36E6" w14:textId="77777777" w:rsidR="00F137F2" w:rsidRPr="00A406E5" w:rsidRDefault="00F137F2" w:rsidP="00F137F2">
      <w:pPr>
        <w:spacing w:line="276" w:lineRule="auto"/>
        <w:jc w:val="both"/>
        <w:rPr>
          <w:rFonts w:cs="Arial"/>
          <w:sz w:val="22"/>
          <w:szCs w:val="22"/>
        </w:rPr>
      </w:pPr>
    </w:p>
    <w:p w14:paraId="2AB8BC98" w14:textId="77777777" w:rsidR="00F137F2" w:rsidRDefault="00F137F2" w:rsidP="00F137F2">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0C27DF0D" w14:textId="77777777" w:rsidR="00F137F2" w:rsidRDefault="00F137F2" w:rsidP="00F137F2">
      <w:pPr>
        <w:spacing w:line="276" w:lineRule="auto"/>
        <w:jc w:val="both"/>
        <w:rPr>
          <w:rFonts w:cs="Arial"/>
          <w:b/>
          <w:sz w:val="22"/>
          <w:szCs w:val="22"/>
        </w:rPr>
      </w:pPr>
    </w:p>
    <w:p w14:paraId="70A4A24D" w14:textId="4C84D384" w:rsidR="00F137F2" w:rsidRPr="0028731B" w:rsidRDefault="00F137F2" w:rsidP="00F137F2">
      <w:pPr>
        <w:pStyle w:val="ListParagraph"/>
        <w:numPr>
          <w:ilvl w:val="0"/>
          <w:numId w:val="6"/>
        </w:numPr>
        <w:spacing w:line="276" w:lineRule="auto"/>
        <w:jc w:val="both"/>
        <w:rPr>
          <w:rFonts w:cs="Arial"/>
          <w:b/>
          <w:color w:val="AEAAAA" w:themeColor="background2" w:themeShade="BF"/>
          <w:sz w:val="22"/>
          <w:szCs w:val="22"/>
        </w:rPr>
      </w:pPr>
      <w:r w:rsidRPr="0028731B">
        <w:rPr>
          <w:rFonts w:cs="Arial"/>
          <w:b/>
          <w:color w:val="AEAAAA" w:themeColor="background2" w:themeShade="BF"/>
          <w:sz w:val="22"/>
          <w:szCs w:val="22"/>
        </w:rPr>
        <w:t>Engagement with Literature Skills</w:t>
      </w:r>
      <w:r w:rsidR="00322648" w:rsidRPr="0028731B">
        <w:rPr>
          <w:rFonts w:cs="Arial"/>
          <w:b/>
          <w:color w:val="AEAAAA" w:themeColor="background2" w:themeShade="BF"/>
          <w:sz w:val="22"/>
          <w:szCs w:val="22"/>
        </w:rPr>
        <w:t xml:space="preserve"> </w:t>
      </w:r>
      <w:r w:rsidR="00552F6B" w:rsidRPr="0028731B">
        <w:rPr>
          <w:rFonts w:cs="Arial"/>
          <w:b/>
          <w:color w:val="AEAAAA" w:themeColor="background2" w:themeShade="BF"/>
          <w:sz w:val="22"/>
          <w:szCs w:val="22"/>
        </w:rPr>
        <w:t xml:space="preserve">(You are not assessed on </w:t>
      </w:r>
      <w:proofErr w:type="gramStart"/>
      <w:r w:rsidR="00552F6B" w:rsidRPr="0028731B">
        <w:rPr>
          <w:rFonts w:cs="Arial"/>
          <w:b/>
          <w:color w:val="AEAAAA" w:themeColor="background2" w:themeShade="BF"/>
          <w:sz w:val="22"/>
          <w:szCs w:val="22"/>
        </w:rPr>
        <w:t>this criteria</w:t>
      </w:r>
      <w:proofErr w:type="gramEnd"/>
      <w:r w:rsidR="00552F6B" w:rsidRPr="0028731B">
        <w:rPr>
          <w:rFonts w:cs="Arial"/>
          <w:b/>
          <w:color w:val="AEAAAA" w:themeColor="background2" w:themeShade="BF"/>
          <w:sz w:val="22"/>
          <w:szCs w:val="22"/>
        </w:rPr>
        <w:t xml:space="preserve"> for this assignment)</w:t>
      </w:r>
    </w:p>
    <w:p w14:paraId="57364EC2" w14:textId="77777777" w:rsidR="00F137F2" w:rsidRPr="00A406E5" w:rsidRDefault="00F137F2" w:rsidP="00F137F2">
      <w:pPr>
        <w:spacing w:line="276" w:lineRule="auto"/>
        <w:jc w:val="both"/>
        <w:rPr>
          <w:rFonts w:cs="Arial"/>
          <w:sz w:val="22"/>
          <w:szCs w:val="22"/>
        </w:rPr>
      </w:pPr>
    </w:p>
    <w:p w14:paraId="5978441D" w14:textId="3044C278" w:rsidR="00F137F2" w:rsidRPr="00322648" w:rsidRDefault="00F137F2" w:rsidP="00F137F2">
      <w:pPr>
        <w:numPr>
          <w:ilvl w:val="0"/>
          <w:numId w:val="6"/>
        </w:numPr>
        <w:spacing w:line="276" w:lineRule="auto"/>
        <w:jc w:val="both"/>
        <w:rPr>
          <w:rFonts w:cs="Arial"/>
          <w:b/>
          <w:color w:val="000000" w:themeColor="text1"/>
          <w:sz w:val="22"/>
          <w:szCs w:val="22"/>
        </w:rPr>
      </w:pPr>
      <w:r w:rsidRPr="00322648">
        <w:rPr>
          <w:rFonts w:cs="Arial"/>
          <w:b/>
          <w:color w:val="000000" w:themeColor="text1"/>
          <w:sz w:val="22"/>
          <w:szCs w:val="22"/>
        </w:rPr>
        <w:t>Knowledge and Understanding Skills</w:t>
      </w:r>
      <w:r w:rsidR="00322648" w:rsidRPr="00322648">
        <w:rPr>
          <w:rFonts w:cs="Arial"/>
          <w:b/>
          <w:color w:val="000000" w:themeColor="text1"/>
          <w:sz w:val="22"/>
          <w:szCs w:val="22"/>
        </w:rPr>
        <w:t xml:space="preserve"> </w:t>
      </w:r>
      <w:r w:rsidR="00322648" w:rsidRPr="006A708F">
        <w:rPr>
          <w:rFonts w:cs="Arial"/>
          <w:b/>
          <w:color w:val="FF0000"/>
          <w:sz w:val="22"/>
          <w:szCs w:val="22"/>
        </w:rPr>
        <w:t>(</w:t>
      </w:r>
      <w:r w:rsidR="00001C3A">
        <w:rPr>
          <w:rFonts w:cs="Arial"/>
          <w:b/>
          <w:color w:val="FF0000"/>
          <w:sz w:val="22"/>
          <w:szCs w:val="22"/>
        </w:rPr>
        <w:t xml:space="preserve">30 marks </w:t>
      </w:r>
      <w:r w:rsidR="00322648" w:rsidRPr="006A708F">
        <w:rPr>
          <w:rFonts w:cs="Arial"/>
          <w:b/>
          <w:color w:val="FF0000"/>
          <w:sz w:val="22"/>
          <w:szCs w:val="22"/>
        </w:rPr>
        <w:t>out of 100)</w:t>
      </w:r>
    </w:p>
    <w:p w14:paraId="4D40541F" w14:textId="66FC9B8B" w:rsidR="00F137F2" w:rsidRDefault="00F137F2" w:rsidP="00F137F2">
      <w:pPr>
        <w:spacing w:line="276" w:lineRule="auto"/>
        <w:jc w:val="both"/>
        <w:rPr>
          <w:rFonts w:cs="Arial"/>
          <w:color w:val="000000" w:themeColor="text1"/>
          <w:sz w:val="22"/>
          <w:szCs w:val="22"/>
        </w:rPr>
      </w:pPr>
      <w:r w:rsidRPr="00322648">
        <w:rPr>
          <w:rFonts w:cs="Arial"/>
          <w:color w:val="000000" w:themeColor="text1"/>
          <w:sz w:val="22"/>
          <w:szCs w:val="22"/>
        </w:rPr>
        <w:t xml:space="preserve">At level 4, you should be able to demonstrate knowledge of the underlying concepts and principles associated with your area(s) of study.  </w:t>
      </w:r>
      <w:r w:rsidRPr="00322648">
        <w:rPr>
          <w:rFonts w:cs="Arial"/>
          <w:i/>
          <w:color w:val="000000" w:themeColor="text1"/>
          <w:sz w:val="22"/>
          <w:szCs w:val="22"/>
        </w:rPr>
        <w:t>Knowledge</w:t>
      </w:r>
      <w:r w:rsidRPr="00322648">
        <w:rPr>
          <w:rFonts w:cs="Arial"/>
          <w:color w:val="000000" w:themeColor="text1"/>
          <w:sz w:val="22"/>
          <w:szCs w:val="22"/>
        </w:rPr>
        <w:t xml:space="preserve"> relates to the facts, </w:t>
      </w:r>
      <w:proofErr w:type="gramStart"/>
      <w:r w:rsidRPr="00322648">
        <w:rPr>
          <w:rFonts w:cs="Arial"/>
          <w:color w:val="000000" w:themeColor="text1"/>
          <w:sz w:val="22"/>
          <w:szCs w:val="22"/>
        </w:rPr>
        <w:t>information</w:t>
      </w:r>
      <w:proofErr w:type="gramEnd"/>
      <w:r w:rsidRPr="00322648">
        <w:rPr>
          <w:rFonts w:cs="Arial"/>
          <w:color w:val="000000" w:themeColor="text1"/>
          <w:sz w:val="22"/>
          <w:szCs w:val="22"/>
        </w:rPr>
        <w:t xml:space="preserve"> and skills you have acquired through your learning.  You demonstrate your </w:t>
      </w:r>
      <w:r w:rsidRPr="00322648">
        <w:rPr>
          <w:rFonts w:cs="Arial"/>
          <w:i/>
          <w:color w:val="000000" w:themeColor="text1"/>
          <w:sz w:val="22"/>
          <w:szCs w:val="22"/>
        </w:rPr>
        <w:t>understanding</w:t>
      </w:r>
      <w:r w:rsidRPr="00322648">
        <w:rPr>
          <w:rFonts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322648">
        <w:rPr>
          <w:rFonts w:cs="Arial"/>
          <w:i/>
          <w:color w:val="000000" w:themeColor="text1"/>
          <w:sz w:val="22"/>
          <w:szCs w:val="22"/>
        </w:rPr>
        <w:t>extent</w:t>
      </w:r>
      <w:r w:rsidRPr="00322648">
        <w:rPr>
          <w:rFonts w:cs="Arial"/>
          <w:color w:val="000000" w:themeColor="text1"/>
          <w:sz w:val="22"/>
          <w:szCs w:val="22"/>
        </w:rPr>
        <w:t xml:space="preserve"> to which you demonstrate your knowledge and understanding.</w:t>
      </w:r>
      <w:r w:rsidRPr="00322648">
        <w:rPr>
          <w:color w:val="000000" w:themeColor="text1"/>
        </w:rPr>
        <w:t xml:space="preserve"> </w:t>
      </w:r>
    </w:p>
    <w:p w14:paraId="03E80967" w14:textId="77777777" w:rsidR="001F74E3" w:rsidRPr="001F74E3" w:rsidRDefault="001F74E3" w:rsidP="00F137F2">
      <w:pPr>
        <w:spacing w:line="276" w:lineRule="auto"/>
        <w:jc w:val="both"/>
        <w:rPr>
          <w:rFonts w:cs="Arial"/>
          <w:color w:val="000000" w:themeColor="text1"/>
          <w:sz w:val="22"/>
          <w:szCs w:val="22"/>
        </w:rPr>
      </w:pPr>
    </w:p>
    <w:p w14:paraId="37E81A8E" w14:textId="77BD6917" w:rsidR="00F137F2" w:rsidRPr="0028731B" w:rsidRDefault="00F137F2" w:rsidP="00F137F2">
      <w:pPr>
        <w:numPr>
          <w:ilvl w:val="0"/>
          <w:numId w:val="6"/>
        </w:numPr>
        <w:spacing w:line="276" w:lineRule="auto"/>
        <w:jc w:val="both"/>
        <w:rPr>
          <w:rFonts w:cs="Arial"/>
          <w:b/>
          <w:color w:val="AEAAAA" w:themeColor="background2" w:themeShade="BF"/>
          <w:sz w:val="22"/>
          <w:szCs w:val="22"/>
        </w:rPr>
      </w:pPr>
      <w:r w:rsidRPr="0028731B">
        <w:rPr>
          <w:rFonts w:cs="Arial"/>
          <w:b/>
          <w:color w:val="AEAAAA" w:themeColor="background2" w:themeShade="BF"/>
          <w:sz w:val="22"/>
          <w:szCs w:val="22"/>
        </w:rPr>
        <w:t>Cognitive and Intellectual Skills</w:t>
      </w:r>
      <w:r w:rsidR="00322648" w:rsidRPr="0028731B">
        <w:rPr>
          <w:rFonts w:cs="Arial"/>
          <w:b/>
          <w:color w:val="AEAAAA" w:themeColor="background2" w:themeShade="BF"/>
          <w:sz w:val="22"/>
          <w:szCs w:val="22"/>
        </w:rPr>
        <w:t xml:space="preserve"> (</w:t>
      </w:r>
      <w:r w:rsidR="00573EAD" w:rsidRPr="0028731B">
        <w:rPr>
          <w:rFonts w:cs="Arial"/>
          <w:b/>
          <w:color w:val="AEAAAA" w:themeColor="background2" w:themeShade="BF"/>
          <w:sz w:val="22"/>
          <w:szCs w:val="22"/>
        </w:rPr>
        <w:t xml:space="preserve">You are not assessed on </w:t>
      </w:r>
      <w:proofErr w:type="gramStart"/>
      <w:r w:rsidR="00573EAD" w:rsidRPr="0028731B">
        <w:rPr>
          <w:rFonts w:cs="Arial"/>
          <w:b/>
          <w:color w:val="AEAAAA" w:themeColor="background2" w:themeShade="BF"/>
          <w:sz w:val="22"/>
          <w:szCs w:val="22"/>
        </w:rPr>
        <w:t>this criteria</w:t>
      </w:r>
      <w:proofErr w:type="gramEnd"/>
      <w:r w:rsidR="00573EAD" w:rsidRPr="0028731B">
        <w:rPr>
          <w:rFonts w:cs="Arial"/>
          <w:b/>
          <w:color w:val="AEAAAA" w:themeColor="background2" w:themeShade="BF"/>
          <w:sz w:val="22"/>
          <w:szCs w:val="22"/>
        </w:rPr>
        <w:t xml:space="preserve"> </w:t>
      </w:r>
      <w:r w:rsidR="00552F6B" w:rsidRPr="0028731B">
        <w:rPr>
          <w:rFonts w:cs="Arial"/>
          <w:b/>
          <w:color w:val="AEAAAA" w:themeColor="background2" w:themeShade="BF"/>
          <w:sz w:val="22"/>
          <w:szCs w:val="22"/>
        </w:rPr>
        <w:t>for this assig</w:t>
      </w:r>
      <w:r w:rsidR="001F74E3" w:rsidRPr="0028731B">
        <w:rPr>
          <w:rFonts w:cs="Arial"/>
          <w:b/>
          <w:color w:val="AEAAAA" w:themeColor="background2" w:themeShade="BF"/>
          <w:sz w:val="22"/>
          <w:szCs w:val="22"/>
        </w:rPr>
        <w:t>n</w:t>
      </w:r>
      <w:r w:rsidR="00552F6B" w:rsidRPr="0028731B">
        <w:rPr>
          <w:rFonts w:cs="Arial"/>
          <w:b/>
          <w:color w:val="AEAAAA" w:themeColor="background2" w:themeShade="BF"/>
          <w:sz w:val="22"/>
          <w:szCs w:val="22"/>
        </w:rPr>
        <w:t>ment</w:t>
      </w:r>
      <w:r w:rsidR="00322648" w:rsidRPr="0028731B">
        <w:rPr>
          <w:rFonts w:cs="Arial"/>
          <w:b/>
          <w:color w:val="AEAAAA" w:themeColor="background2" w:themeShade="BF"/>
          <w:sz w:val="22"/>
          <w:szCs w:val="22"/>
        </w:rPr>
        <w:t>)</w:t>
      </w:r>
    </w:p>
    <w:p w14:paraId="2BC6A611" w14:textId="77777777" w:rsidR="00F137F2" w:rsidRPr="00322648" w:rsidRDefault="00F137F2" w:rsidP="00F137F2">
      <w:pPr>
        <w:spacing w:line="276" w:lineRule="auto"/>
        <w:jc w:val="both"/>
        <w:rPr>
          <w:rFonts w:cs="Arial"/>
          <w:color w:val="000000" w:themeColor="text1"/>
          <w:sz w:val="22"/>
          <w:szCs w:val="22"/>
        </w:rPr>
      </w:pPr>
    </w:p>
    <w:p w14:paraId="7EDDAA92" w14:textId="77777777" w:rsidR="00F137F2" w:rsidRPr="00322648" w:rsidRDefault="00F137F2" w:rsidP="00F137F2">
      <w:pPr>
        <w:spacing w:line="276" w:lineRule="auto"/>
        <w:jc w:val="both"/>
        <w:rPr>
          <w:rFonts w:cs="Arial"/>
          <w:color w:val="000000" w:themeColor="text1"/>
          <w:sz w:val="22"/>
          <w:szCs w:val="22"/>
        </w:rPr>
      </w:pPr>
    </w:p>
    <w:p w14:paraId="18E59F6C" w14:textId="77777777" w:rsidR="00F137F2" w:rsidRPr="00322648" w:rsidRDefault="00F137F2" w:rsidP="00F137F2">
      <w:pPr>
        <w:spacing w:line="276" w:lineRule="auto"/>
        <w:jc w:val="both"/>
        <w:rPr>
          <w:rFonts w:cs="Arial"/>
          <w:b/>
          <w:color w:val="000000" w:themeColor="text1"/>
          <w:sz w:val="22"/>
          <w:szCs w:val="22"/>
        </w:rPr>
      </w:pPr>
    </w:p>
    <w:p w14:paraId="3C21B9CB" w14:textId="7B22755A" w:rsidR="00F137F2" w:rsidRPr="000267F4" w:rsidRDefault="00F137F2" w:rsidP="00F137F2">
      <w:pPr>
        <w:numPr>
          <w:ilvl w:val="0"/>
          <w:numId w:val="6"/>
        </w:numPr>
        <w:spacing w:line="276" w:lineRule="auto"/>
        <w:jc w:val="both"/>
        <w:rPr>
          <w:rFonts w:cs="Arial"/>
          <w:b/>
          <w:color w:val="000000" w:themeColor="text1"/>
          <w:sz w:val="22"/>
          <w:szCs w:val="22"/>
        </w:rPr>
      </w:pPr>
      <w:r w:rsidRPr="000267F4">
        <w:rPr>
          <w:rFonts w:cs="Arial"/>
          <w:b/>
          <w:color w:val="000000" w:themeColor="text1"/>
          <w:sz w:val="22"/>
          <w:szCs w:val="22"/>
        </w:rPr>
        <w:t>Practical Skills</w:t>
      </w:r>
      <w:r w:rsidR="00322648" w:rsidRPr="000267F4">
        <w:rPr>
          <w:rFonts w:cs="Arial"/>
          <w:b/>
          <w:color w:val="000000" w:themeColor="text1"/>
          <w:sz w:val="22"/>
          <w:szCs w:val="22"/>
        </w:rPr>
        <w:t xml:space="preserve"> </w:t>
      </w:r>
      <w:r w:rsidR="00322648" w:rsidRPr="000267F4">
        <w:rPr>
          <w:rFonts w:cs="Arial"/>
          <w:b/>
          <w:color w:val="FF0000"/>
          <w:sz w:val="22"/>
          <w:szCs w:val="22"/>
        </w:rPr>
        <w:t>(</w:t>
      </w:r>
      <w:r w:rsidR="000267F4" w:rsidRPr="000267F4">
        <w:rPr>
          <w:rFonts w:cs="Arial"/>
          <w:b/>
          <w:color w:val="FF0000"/>
          <w:sz w:val="22"/>
          <w:szCs w:val="22"/>
        </w:rPr>
        <w:t>60</w:t>
      </w:r>
      <w:r w:rsidR="006A708F" w:rsidRPr="000267F4">
        <w:rPr>
          <w:rFonts w:cs="Arial"/>
          <w:b/>
          <w:color w:val="FF0000"/>
          <w:sz w:val="22"/>
          <w:szCs w:val="22"/>
        </w:rPr>
        <w:t xml:space="preserve"> </w:t>
      </w:r>
      <w:r w:rsidR="00322648" w:rsidRPr="000267F4">
        <w:rPr>
          <w:rFonts w:cs="Arial"/>
          <w:b/>
          <w:color w:val="FF0000"/>
          <w:sz w:val="22"/>
          <w:szCs w:val="22"/>
        </w:rPr>
        <w:t>out of 100)</w:t>
      </w:r>
    </w:p>
    <w:p w14:paraId="5D319E92" w14:textId="1FA41EEB" w:rsidR="00F137F2" w:rsidRPr="00322648" w:rsidRDefault="00F137F2" w:rsidP="00F137F2">
      <w:pPr>
        <w:spacing w:line="276" w:lineRule="auto"/>
        <w:jc w:val="both"/>
        <w:rPr>
          <w:rFonts w:cs="Arial"/>
          <w:color w:val="000000" w:themeColor="text1"/>
          <w:sz w:val="22"/>
          <w:szCs w:val="22"/>
        </w:rPr>
      </w:pPr>
      <w:r w:rsidRPr="000267F4">
        <w:rPr>
          <w:rFonts w:cs="Arial"/>
          <w:color w:val="000000" w:themeColor="text1"/>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0267F4">
        <w:rPr>
          <w:rFonts w:cs="Arial"/>
          <w:color w:val="000000" w:themeColor="text1"/>
          <w:sz w:val="22"/>
          <w:szCs w:val="22"/>
        </w:rPr>
        <w:t>real world</w:t>
      </w:r>
      <w:proofErr w:type="gramEnd"/>
      <w:r w:rsidRPr="000267F4">
        <w:rPr>
          <w:rFonts w:cs="Arial"/>
          <w:color w:val="000000" w:themeColor="text1"/>
          <w:sz w:val="22"/>
          <w:szCs w:val="22"/>
        </w:rPr>
        <w:t xml:space="preserve"> artefacts, examples and cases, the application of a model within an organisation and/or benchmarking one theory or organisation against others based on stated criteria.  </w:t>
      </w:r>
    </w:p>
    <w:p w14:paraId="539D290B" w14:textId="77777777" w:rsidR="00F137F2" w:rsidRPr="00322648" w:rsidRDefault="00F137F2" w:rsidP="00F137F2">
      <w:pPr>
        <w:spacing w:line="276" w:lineRule="auto"/>
        <w:jc w:val="both"/>
        <w:rPr>
          <w:rFonts w:cs="Arial"/>
          <w:color w:val="000000" w:themeColor="text1"/>
          <w:sz w:val="22"/>
          <w:szCs w:val="22"/>
        </w:rPr>
      </w:pPr>
    </w:p>
    <w:p w14:paraId="4F3C7B50" w14:textId="43A89D74" w:rsidR="00F137F2" w:rsidRPr="00322648" w:rsidRDefault="00F137F2" w:rsidP="00F137F2">
      <w:pPr>
        <w:numPr>
          <w:ilvl w:val="0"/>
          <w:numId w:val="6"/>
        </w:numPr>
        <w:spacing w:line="276" w:lineRule="auto"/>
        <w:jc w:val="both"/>
        <w:rPr>
          <w:rFonts w:cs="Arial"/>
          <w:b/>
          <w:color w:val="000000" w:themeColor="text1"/>
          <w:sz w:val="22"/>
          <w:szCs w:val="22"/>
        </w:rPr>
      </w:pPr>
      <w:r w:rsidRPr="00322648">
        <w:rPr>
          <w:rFonts w:cs="Arial"/>
          <w:b/>
          <w:color w:val="000000" w:themeColor="text1"/>
          <w:sz w:val="22"/>
          <w:szCs w:val="22"/>
        </w:rPr>
        <w:t xml:space="preserve">Transferable Skills for Life and Professional Practice </w:t>
      </w:r>
      <w:r w:rsidR="00322648" w:rsidRPr="00001C3A">
        <w:rPr>
          <w:rFonts w:cs="Arial"/>
          <w:b/>
          <w:color w:val="FF0000"/>
          <w:sz w:val="22"/>
          <w:szCs w:val="22"/>
        </w:rPr>
        <w:t>(</w:t>
      </w:r>
      <w:r w:rsidR="006A708F" w:rsidRPr="00001C3A">
        <w:rPr>
          <w:rFonts w:cs="Arial"/>
          <w:b/>
          <w:color w:val="FF0000"/>
          <w:sz w:val="22"/>
          <w:szCs w:val="22"/>
        </w:rPr>
        <w:t>10</w:t>
      </w:r>
      <w:r w:rsidR="00001C3A" w:rsidRPr="00001C3A">
        <w:rPr>
          <w:rFonts w:cs="Arial"/>
          <w:b/>
          <w:color w:val="FF0000"/>
          <w:sz w:val="22"/>
          <w:szCs w:val="22"/>
        </w:rPr>
        <w:t xml:space="preserve"> marks</w:t>
      </w:r>
      <w:r w:rsidR="006A708F" w:rsidRPr="00001C3A">
        <w:rPr>
          <w:rFonts w:cs="Arial"/>
          <w:b/>
          <w:color w:val="FF0000"/>
          <w:sz w:val="22"/>
          <w:szCs w:val="22"/>
        </w:rPr>
        <w:t xml:space="preserve"> </w:t>
      </w:r>
      <w:r w:rsidR="00322648" w:rsidRPr="00001C3A">
        <w:rPr>
          <w:rFonts w:cs="Arial"/>
          <w:b/>
          <w:color w:val="FF0000"/>
          <w:sz w:val="22"/>
          <w:szCs w:val="22"/>
        </w:rPr>
        <w:t>out of 100)</w:t>
      </w:r>
    </w:p>
    <w:p w14:paraId="5E53909D" w14:textId="77777777" w:rsidR="00F137F2" w:rsidRPr="00322648" w:rsidRDefault="00F137F2" w:rsidP="00F137F2">
      <w:pPr>
        <w:spacing w:line="276" w:lineRule="auto"/>
        <w:jc w:val="both"/>
        <w:rPr>
          <w:rFonts w:cs="Arial"/>
          <w:color w:val="000000" w:themeColor="text1"/>
          <w:sz w:val="22"/>
          <w:szCs w:val="22"/>
        </w:rPr>
      </w:pPr>
      <w:r w:rsidRPr="00322648">
        <w:rPr>
          <w:rFonts w:cs="Arial"/>
          <w:color w:val="000000" w:themeColor="text1"/>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8DB5B5C" w14:textId="77777777" w:rsidR="00C106B1" w:rsidRDefault="00C106B1" w:rsidP="0070499C">
      <w:pPr>
        <w:spacing w:line="240" w:lineRule="auto"/>
        <w:rPr>
          <w:rFonts w:cs="Arial"/>
        </w:rPr>
      </w:pPr>
    </w:p>
    <w:p w14:paraId="1812A4B1" w14:textId="1E44C6F6" w:rsidR="00C106B1" w:rsidRDefault="00C106B1" w:rsidP="0070499C">
      <w:pPr>
        <w:spacing w:line="240" w:lineRule="auto"/>
        <w:rPr>
          <w:rFonts w:cs="Arial"/>
        </w:rPr>
      </w:pPr>
    </w:p>
    <w:p w14:paraId="4F9188BC" w14:textId="77777777" w:rsidR="00C106B1" w:rsidRDefault="00C106B1" w:rsidP="0070499C">
      <w:pPr>
        <w:spacing w:line="240" w:lineRule="auto"/>
        <w:rPr>
          <w:rFonts w:cs="Arial"/>
        </w:rPr>
      </w:pPr>
    </w:p>
    <w:p w14:paraId="44D5DE8E" w14:textId="77777777" w:rsidR="00F20DBC" w:rsidRDefault="00F20DBC" w:rsidP="0070499C">
      <w:pPr>
        <w:spacing w:line="240" w:lineRule="auto"/>
        <w:rPr>
          <w:rFonts w:cs="Arial"/>
        </w:rPr>
      </w:pPr>
    </w:p>
    <w:p w14:paraId="72D3A7BC" w14:textId="77777777" w:rsidR="0070499C" w:rsidRDefault="0070499C" w:rsidP="0070499C">
      <w:pPr>
        <w:spacing w:line="240" w:lineRule="auto"/>
        <w:rPr>
          <w:rFonts w:cs="Arial"/>
        </w:rPr>
      </w:pPr>
    </w:p>
    <w:p w14:paraId="273D503C" w14:textId="77777777" w:rsidR="0070499C" w:rsidRDefault="0070499C"/>
    <w:sectPr w:rsidR="0070499C" w:rsidSect="00B525A7">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A02BA" w14:textId="77777777" w:rsidR="002904DB" w:rsidRDefault="002904DB">
      <w:pPr>
        <w:spacing w:line="240" w:lineRule="auto"/>
      </w:pPr>
      <w:r>
        <w:separator/>
      </w:r>
    </w:p>
  </w:endnote>
  <w:endnote w:type="continuationSeparator" w:id="0">
    <w:p w14:paraId="0CBA7F4C" w14:textId="77777777" w:rsidR="002904DB" w:rsidRDefault="002904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DE8B" w14:textId="77777777" w:rsidR="00A338CB" w:rsidRDefault="00B87B8B">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A244F18" w14:textId="77777777" w:rsidR="00A338CB"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B170F" w14:textId="77777777" w:rsidR="002904DB" w:rsidRDefault="002904DB">
      <w:pPr>
        <w:spacing w:line="240" w:lineRule="auto"/>
      </w:pPr>
      <w:r>
        <w:separator/>
      </w:r>
    </w:p>
  </w:footnote>
  <w:footnote w:type="continuationSeparator" w:id="0">
    <w:p w14:paraId="7D70AE58" w14:textId="77777777" w:rsidR="002904DB" w:rsidRDefault="002904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37802"/>
    <w:multiLevelType w:val="hybridMultilevel"/>
    <w:tmpl w:val="6548D5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866F96"/>
    <w:multiLevelType w:val="hybridMultilevel"/>
    <w:tmpl w:val="54C21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815E1"/>
    <w:multiLevelType w:val="hybridMultilevel"/>
    <w:tmpl w:val="2D6E5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73FD2"/>
    <w:multiLevelType w:val="hybridMultilevel"/>
    <w:tmpl w:val="9C7CED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E2F30"/>
    <w:multiLevelType w:val="hybridMultilevel"/>
    <w:tmpl w:val="DE26D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772DB2"/>
    <w:multiLevelType w:val="hybridMultilevel"/>
    <w:tmpl w:val="6B10E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DA2FAB"/>
    <w:multiLevelType w:val="hybridMultilevel"/>
    <w:tmpl w:val="F386E7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25994551">
    <w:abstractNumId w:val="7"/>
  </w:num>
  <w:num w:numId="2" w16cid:durableId="1563716817">
    <w:abstractNumId w:val="2"/>
  </w:num>
  <w:num w:numId="3" w16cid:durableId="1403409327">
    <w:abstractNumId w:val="1"/>
  </w:num>
  <w:num w:numId="4" w16cid:durableId="1016612382">
    <w:abstractNumId w:val="6"/>
  </w:num>
  <w:num w:numId="5" w16cid:durableId="1698584916">
    <w:abstractNumId w:val="3"/>
  </w:num>
  <w:num w:numId="6" w16cid:durableId="355498207">
    <w:abstractNumId w:val="5"/>
  </w:num>
  <w:num w:numId="7" w16cid:durableId="541358919">
    <w:abstractNumId w:val="4"/>
  </w:num>
  <w:num w:numId="8" w16cid:durableId="462966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08C"/>
    <w:rsid w:val="00001C3A"/>
    <w:rsid w:val="00006D2F"/>
    <w:rsid w:val="00011693"/>
    <w:rsid w:val="00015BAE"/>
    <w:rsid w:val="000267F4"/>
    <w:rsid w:val="00040BF1"/>
    <w:rsid w:val="00053C79"/>
    <w:rsid w:val="0006011B"/>
    <w:rsid w:val="0006385C"/>
    <w:rsid w:val="00067150"/>
    <w:rsid w:val="00067F83"/>
    <w:rsid w:val="00082BB7"/>
    <w:rsid w:val="000A61AF"/>
    <w:rsid w:val="000B73BF"/>
    <w:rsid w:val="000D3DE9"/>
    <w:rsid w:val="000D7385"/>
    <w:rsid w:val="000E67CD"/>
    <w:rsid w:val="000E683C"/>
    <w:rsid w:val="00100388"/>
    <w:rsid w:val="001645F8"/>
    <w:rsid w:val="001743FC"/>
    <w:rsid w:val="00177C17"/>
    <w:rsid w:val="00196880"/>
    <w:rsid w:val="00196CE8"/>
    <w:rsid w:val="001A103F"/>
    <w:rsid w:val="001A3A00"/>
    <w:rsid w:val="001A66F3"/>
    <w:rsid w:val="001A6B28"/>
    <w:rsid w:val="001B130E"/>
    <w:rsid w:val="001B2EA7"/>
    <w:rsid w:val="001B553F"/>
    <w:rsid w:val="001C0B41"/>
    <w:rsid w:val="001D1BCE"/>
    <w:rsid w:val="001E502C"/>
    <w:rsid w:val="001E5A07"/>
    <w:rsid w:val="001E5B7F"/>
    <w:rsid w:val="001F2246"/>
    <w:rsid w:val="001F3838"/>
    <w:rsid w:val="001F5F3D"/>
    <w:rsid w:val="001F74E3"/>
    <w:rsid w:val="0020113D"/>
    <w:rsid w:val="00250750"/>
    <w:rsid w:val="00256763"/>
    <w:rsid w:val="0027320A"/>
    <w:rsid w:val="0028731B"/>
    <w:rsid w:val="002904DB"/>
    <w:rsid w:val="00291E6F"/>
    <w:rsid w:val="002B3D3F"/>
    <w:rsid w:val="002C0085"/>
    <w:rsid w:val="002C1A70"/>
    <w:rsid w:val="002C3772"/>
    <w:rsid w:val="002D7C93"/>
    <w:rsid w:val="002F6915"/>
    <w:rsid w:val="003045CC"/>
    <w:rsid w:val="00320D44"/>
    <w:rsid w:val="00322648"/>
    <w:rsid w:val="00332B69"/>
    <w:rsid w:val="00335530"/>
    <w:rsid w:val="00352D43"/>
    <w:rsid w:val="0036617F"/>
    <w:rsid w:val="00370643"/>
    <w:rsid w:val="003762C1"/>
    <w:rsid w:val="003A0BAB"/>
    <w:rsid w:val="003A3713"/>
    <w:rsid w:val="003A3ECC"/>
    <w:rsid w:val="003C6FE3"/>
    <w:rsid w:val="003D21C5"/>
    <w:rsid w:val="003F16B5"/>
    <w:rsid w:val="00426ACC"/>
    <w:rsid w:val="0043316D"/>
    <w:rsid w:val="00450037"/>
    <w:rsid w:val="00450665"/>
    <w:rsid w:val="004662F5"/>
    <w:rsid w:val="00480D4E"/>
    <w:rsid w:val="00483592"/>
    <w:rsid w:val="00487413"/>
    <w:rsid w:val="00492687"/>
    <w:rsid w:val="004B089D"/>
    <w:rsid w:val="004B35D4"/>
    <w:rsid w:val="004C5083"/>
    <w:rsid w:val="004F5817"/>
    <w:rsid w:val="0050408C"/>
    <w:rsid w:val="00506222"/>
    <w:rsid w:val="00513F2A"/>
    <w:rsid w:val="00523A9C"/>
    <w:rsid w:val="00526EE5"/>
    <w:rsid w:val="00536B99"/>
    <w:rsid w:val="005527EB"/>
    <w:rsid w:val="00552F6B"/>
    <w:rsid w:val="005730E6"/>
    <w:rsid w:val="00573EAD"/>
    <w:rsid w:val="0059350B"/>
    <w:rsid w:val="005976AD"/>
    <w:rsid w:val="005E16F4"/>
    <w:rsid w:val="005E793F"/>
    <w:rsid w:val="00630CF2"/>
    <w:rsid w:val="006634B0"/>
    <w:rsid w:val="00676B08"/>
    <w:rsid w:val="006800C7"/>
    <w:rsid w:val="00683E4D"/>
    <w:rsid w:val="006A307A"/>
    <w:rsid w:val="006A708F"/>
    <w:rsid w:val="006B1DA4"/>
    <w:rsid w:val="006C1853"/>
    <w:rsid w:val="006D6B4A"/>
    <w:rsid w:val="006E21CE"/>
    <w:rsid w:val="006F0BCD"/>
    <w:rsid w:val="0070499C"/>
    <w:rsid w:val="00754644"/>
    <w:rsid w:val="0077128E"/>
    <w:rsid w:val="00785B87"/>
    <w:rsid w:val="007B7751"/>
    <w:rsid w:val="007D2A66"/>
    <w:rsid w:val="007F0385"/>
    <w:rsid w:val="007F3E38"/>
    <w:rsid w:val="007F5A27"/>
    <w:rsid w:val="00813128"/>
    <w:rsid w:val="008325F1"/>
    <w:rsid w:val="00834E64"/>
    <w:rsid w:val="00853E8C"/>
    <w:rsid w:val="00863C35"/>
    <w:rsid w:val="00867994"/>
    <w:rsid w:val="0087267B"/>
    <w:rsid w:val="00880D37"/>
    <w:rsid w:val="0089131E"/>
    <w:rsid w:val="008A41DA"/>
    <w:rsid w:val="008A4220"/>
    <w:rsid w:val="008B682A"/>
    <w:rsid w:val="00903132"/>
    <w:rsid w:val="009156B3"/>
    <w:rsid w:val="00923D45"/>
    <w:rsid w:val="00937CB2"/>
    <w:rsid w:val="0095055F"/>
    <w:rsid w:val="009752CE"/>
    <w:rsid w:val="00987B4E"/>
    <w:rsid w:val="009B7876"/>
    <w:rsid w:val="009C3A41"/>
    <w:rsid w:val="00A000D8"/>
    <w:rsid w:val="00A22EA2"/>
    <w:rsid w:val="00A2502B"/>
    <w:rsid w:val="00A409EB"/>
    <w:rsid w:val="00A73086"/>
    <w:rsid w:val="00A96E57"/>
    <w:rsid w:val="00AA5737"/>
    <w:rsid w:val="00AB3BF7"/>
    <w:rsid w:val="00AC359F"/>
    <w:rsid w:val="00AC6611"/>
    <w:rsid w:val="00AD503B"/>
    <w:rsid w:val="00AE2045"/>
    <w:rsid w:val="00AE6E5B"/>
    <w:rsid w:val="00B00F45"/>
    <w:rsid w:val="00B21347"/>
    <w:rsid w:val="00B418A9"/>
    <w:rsid w:val="00B471D2"/>
    <w:rsid w:val="00B511AD"/>
    <w:rsid w:val="00B525A7"/>
    <w:rsid w:val="00B62524"/>
    <w:rsid w:val="00B64BEF"/>
    <w:rsid w:val="00B87B8B"/>
    <w:rsid w:val="00B94772"/>
    <w:rsid w:val="00B97D32"/>
    <w:rsid w:val="00BA532C"/>
    <w:rsid w:val="00BB1217"/>
    <w:rsid w:val="00BC32D1"/>
    <w:rsid w:val="00BE3018"/>
    <w:rsid w:val="00C106B1"/>
    <w:rsid w:val="00C653C1"/>
    <w:rsid w:val="00C812BA"/>
    <w:rsid w:val="00C8690B"/>
    <w:rsid w:val="00C920D5"/>
    <w:rsid w:val="00CB0246"/>
    <w:rsid w:val="00CB184C"/>
    <w:rsid w:val="00CB7DCC"/>
    <w:rsid w:val="00CD0EA8"/>
    <w:rsid w:val="00CD6301"/>
    <w:rsid w:val="00CD699C"/>
    <w:rsid w:val="00CF1B18"/>
    <w:rsid w:val="00D032FE"/>
    <w:rsid w:val="00D11A37"/>
    <w:rsid w:val="00D20374"/>
    <w:rsid w:val="00D3678F"/>
    <w:rsid w:val="00D4208A"/>
    <w:rsid w:val="00D51B6B"/>
    <w:rsid w:val="00D521B0"/>
    <w:rsid w:val="00D74E45"/>
    <w:rsid w:val="00D9770E"/>
    <w:rsid w:val="00E24F87"/>
    <w:rsid w:val="00E62AFB"/>
    <w:rsid w:val="00E6404D"/>
    <w:rsid w:val="00E84423"/>
    <w:rsid w:val="00E921D8"/>
    <w:rsid w:val="00EB5F55"/>
    <w:rsid w:val="00EE53E3"/>
    <w:rsid w:val="00F13380"/>
    <w:rsid w:val="00F137F2"/>
    <w:rsid w:val="00F14249"/>
    <w:rsid w:val="00F20DBC"/>
    <w:rsid w:val="00F25315"/>
    <w:rsid w:val="00F341B2"/>
    <w:rsid w:val="00F348DB"/>
    <w:rsid w:val="00F37680"/>
    <w:rsid w:val="00F726C2"/>
    <w:rsid w:val="00F73581"/>
    <w:rsid w:val="00F74292"/>
    <w:rsid w:val="00F843CE"/>
    <w:rsid w:val="00FA76BC"/>
    <w:rsid w:val="00FB00C3"/>
    <w:rsid w:val="00FB4F6C"/>
    <w:rsid w:val="00FB7CB8"/>
    <w:rsid w:val="00FC7886"/>
    <w:rsid w:val="00FD3691"/>
    <w:rsid w:val="00FD7061"/>
    <w:rsid w:val="00FF0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9B3404"/>
  <w15:chartTrackingRefBased/>
  <w15:docId w15:val="{E5EED543-32AF-214F-9E12-3D29A7BE6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08C"/>
    <w:pPr>
      <w:spacing w:line="480" w:lineRule="auto"/>
    </w:pPr>
    <w:rPr>
      <w:rFonts w:ascii="Arial" w:eastAsia="Times New Roman" w:hAnsi="Arial" w:cs="Times New Roman"/>
      <w:szCs w:val="20"/>
      <w:lang w:eastAsia="en-GB"/>
    </w:rPr>
  </w:style>
  <w:style w:type="paragraph" w:styleId="Heading2">
    <w:name w:val="heading 2"/>
    <w:basedOn w:val="Normal"/>
    <w:next w:val="Normal"/>
    <w:link w:val="Heading2Char"/>
    <w:qFormat/>
    <w:rsid w:val="0050408C"/>
    <w:pPr>
      <w:keepNext/>
      <w:jc w:val="both"/>
      <w:outlineLvl w:val="1"/>
    </w:pPr>
    <w:rPr>
      <w:b/>
    </w:rPr>
  </w:style>
  <w:style w:type="paragraph" w:styleId="Heading4">
    <w:name w:val="heading 4"/>
    <w:basedOn w:val="Normal"/>
    <w:next w:val="Normal"/>
    <w:link w:val="Heading4Char"/>
    <w:qFormat/>
    <w:rsid w:val="0050408C"/>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408C"/>
    <w:rPr>
      <w:rFonts w:ascii="Arial" w:eastAsia="Times New Roman" w:hAnsi="Arial" w:cs="Times New Roman"/>
      <w:b/>
      <w:szCs w:val="20"/>
      <w:lang w:eastAsia="en-GB"/>
    </w:rPr>
  </w:style>
  <w:style w:type="character" w:customStyle="1" w:styleId="Heading4Char">
    <w:name w:val="Heading 4 Char"/>
    <w:basedOn w:val="DefaultParagraphFont"/>
    <w:link w:val="Heading4"/>
    <w:rsid w:val="0050408C"/>
    <w:rPr>
      <w:rFonts w:ascii="Arial" w:eastAsia="Times New Roman" w:hAnsi="Arial" w:cs="Times New Roman"/>
      <w:sz w:val="40"/>
      <w:szCs w:val="20"/>
      <w:lang w:eastAsia="en-GB"/>
    </w:rPr>
  </w:style>
  <w:style w:type="character" w:styleId="Hyperlink">
    <w:name w:val="Hyperlink"/>
    <w:uiPriority w:val="99"/>
    <w:unhideWhenUsed/>
    <w:rsid w:val="0050408C"/>
    <w:rPr>
      <w:color w:val="0000FF"/>
      <w:u w:val="single"/>
    </w:rPr>
  </w:style>
  <w:style w:type="paragraph" w:customStyle="1" w:styleId="paragraph">
    <w:name w:val="paragraph"/>
    <w:basedOn w:val="Normal"/>
    <w:rsid w:val="0050408C"/>
    <w:pPr>
      <w:spacing w:before="100" w:beforeAutospacing="1" w:after="100" w:afterAutospacing="1" w:line="240" w:lineRule="auto"/>
    </w:pPr>
    <w:rPr>
      <w:rFonts w:ascii="Times New Roman" w:hAnsi="Times New Roman"/>
      <w:szCs w:val="24"/>
    </w:rPr>
  </w:style>
  <w:style w:type="character" w:customStyle="1" w:styleId="eop">
    <w:name w:val="eop"/>
    <w:basedOn w:val="DefaultParagraphFont"/>
    <w:rsid w:val="0050408C"/>
  </w:style>
  <w:style w:type="character" w:customStyle="1" w:styleId="normaltextrun">
    <w:name w:val="normaltextrun"/>
    <w:basedOn w:val="DefaultParagraphFont"/>
    <w:rsid w:val="0050408C"/>
  </w:style>
  <w:style w:type="paragraph" w:styleId="ListParagraph">
    <w:name w:val="List Paragraph"/>
    <w:basedOn w:val="Normal"/>
    <w:link w:val="ListParagraphChar"/>
    <w:uiPriority w:val="34"/>
    <w:qFormat/>
    <w:rsid w:val="00FF05AF"/>
    <w:pPr>
      <w:ind w:left="720"/>
      <w:contextualSpacing/>
    </w:pPr>
  </w:style>
  <w:style w:type="paragraph" w:styleId="Footer">
    <w:name w:val="footer"/>
    <w:basedOn w:val="Normal"/>
    <w:link w:val="FooterChar"/>
    <w:uiPriority w:val="99"/>
    <w:rsid w:val="0070499C"/>
    <w:pPr>
      <w:tabs>
        <w:tab w:val="center" w:pos="4153"/>
        <w:tab w:val="right" w:pos="8306"/>
      </w:tabs>
    </w:pPr>
  </w:style>
  <w:style w:type="character" w:customStyle="1" w:styleId="FooterChar">
    <w:name w:val="Footer Char"/>
    <w:basedOn w:val="DefaultParagraphFont"/>
    <w:link w:val="Footer"/>
    <w:uiPriority w:val="99"/>
    <w:rsid w:val="0070499C"/>
    <w:rPr>
      <w:rFonts w:ascii="Arial" w:eastAsia="Times New Roman" w:hAnsi="Arial" w:cs="Times New Roman"/>
      <w:szCs w:val="20"/>
      <w:lang w:eastAsia="en-GB"/>
    </w:rPr>
  </w:style>
  <w:style w:type="paragraph" w:customStyle="1" w:styleId="BodyText10">
    <w:name w:val="Body Text10"/>
    <w:basedOn w:val="Normal"/>
    <w:rsid w:val="0070499C"/>
    <w:pPr>
      <w:tabs>
        <w:tab w:val="left" w:pos="720"/>
        <w:tab w:val="left" w:pos="1440"/>
      </w:tabs>
    </w:pPr>
    <w:rPr>
      <w:rFonts w:ascii="CG Times (WN)" w:hAnsi="CG Times (WN)"/>
      <w:lang w:eastAsia="en-US"/>
    </w:rPr>
  </w:style>
  <w:style w:type="paragraph" w:styleId="Header">
    <w:name w:val="header"/>
    <w:basedOn w:val="Normal"/>
    <w:link w:val="HeaderChar"/>
    <w:rsid w:val="00C106B1"/>
    <w:pPr>
      <w:tabs>
        <w:tab w:val="center" w:pos="4153"/>
        <w:tab w:val="right" w:pos="8306"/>
      </w:tabs>
      <w:spacing w:line="240" w:lineRule="auto"/>
    </w:pPr>
    <w:rPr>
      <w:rFonts w:ascii="Times New Roman" w:hAnsi="Times New Roman"/>
      <w:sz w:val="20"/>
    </w:rPr>
  </w:style>
  <w:style w:type="character" w:customStyle="1" w:styleId="HeaderChar">
    <w:name w:val="Header Char"/>
    <w:basedOn w:val="DefaultParagraphFont"/>
    <w:link w:val="Header"/>
    <w:rsid w:val="00C106B1"/>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937CB2"/>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805</Words>
  <Characters>4594</Characters>
  <Application>Microsoft Office Word</Application>
  <DocSecurity>0</DocSecurity>
  <Lines>38</Lines>
  <Paragraphs>10</Paragraphs>
  <ScaleCrop>false</ScaleCrop>
  <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51</cp:revision>
  <dcterms:created xsi:type="dcterms:W3CDTF">2022-05-24T10:38:00Z</dcterms:created>
  <dcterms:modified xsi:type="dcterms:W3CDTF">2023-02-09T16:09:00Z</dcterms:modified>
</cp:coreProperties>
</file>