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770C27" w14:textId="78DCD026" w:rsidR="002E1D51" w:rsidRDefault="002E1D51">
      <w:pPr>
        <w:rPr>
          <w:sz w:val="28"/>
          <w:szCs w:val="28"/>
        </w:rPr>
      </w:pPr>
    </w:p>
    <w:p w14:paraId="4A2A37AB" w14:textId="735B438C" w:rsidR="00646FCE" w:rsidRDefault="00646FCE">
      <w:pPr>
        <w:rPr>
          <w:sz w:val="28"/>
          <w:szCs w:val="28"/>
        </w:rPr>
      </w:pPr>
    </w:p>
    <w:p w14:paraId="0F3B379E" w14:textId="6DD14F49" w:rsidR="00646FCE" w:rsidRDefault="00646FCE">
      <w:pPr>
        <w:rPr>
          <w:sz w:val="28"/>
          <w:szCs w:val="28"/>
        </w:rPr>
      </w:pPr>
    </w:p>
    <w:p w14:paraId="11DB87C7" w14:textId="3F9390BF" w:rsidR="00646FCE" w:rsidRPr="009C2116" w:rsidRDefault="009C2116" w:rsidP="009C2116">
      <w:pPr>
        <w:jc w:val="center"/>
        <w:rPr>
          <w:sz w:val="72"/>
          <w:szCs w:val="72"/>
        </w:rPr>
      </w:pPr>
      <w:r w:rsidRPr="009C2116">
        <w:rPr>
          <w:sz w:val="72"/>
          <w:szCs w:val="72"/>
        </w:rPr>
        <w:t>MODULE CODE M4X01916</w:t>
      </w:r>
    </w:p>
    <w:p w14:paraId="1B24B359" w14:textId="315AAE5F" w:rsidR="009C2116" w:rsidRPr="009C2116" w:rsidRDefault="009C2116" w:rsidP="009C2116">
      <w:pPr>
        <w:jc w:val="center"/>
        <w:rPr>
          <w:sz w:val="72"/>
          <w:szCs w:val="72"/>
        </w:rPr>
      </w:pPr>
      <w:r w:rsidRPr="009C2116">
        <w:rPr>
          <w:sz w:val="72"/>
          <w:szCs w:val="72"/>
        </w:rPr>
        <w:t>MARKETING ESSENTIALS</w:t>
      </w:r>
    </w:p>
    <w:p w14:paraId="7EE04946" w14:textId="1556A8A8" w:rsidR="009C2116" w:rsidRPr="009C2116" w:rsidRDefault="009C2116" w:rsidP="009C2116">
      <w:pPr>
        <w:jc w:val="center"/>
        <w:rPr>
          <w:sz w:val="72"/>
          <w:szCs w:val="72"/>
        </w:rPr>
      </w:pPr>
      <w:r w:rsidRPr="009C2116">
        <w:rPr>
          <w:sz w:val="72"/>
          <w:szCs w:val="72"/>
        </w:rPr>
        <w:t>TUTOR DR OLU</w:t>
      </w:r>
      <w:r w:rsidR="00F26758">
        <w:rPr>
          <w:sz w:val="72"/>
          <w:szCs w:val="72"/>
        </w:rPr>
        <w:t xml:space="preserve"> ADEGBITE</w:t>
      </w:r>
    </w:p>
    <w:p w14:paraId="5CB1AF73" w14:textId="00F1EBD7" w:rsidR="00646FCE" w:rsidRDefault="009C2116" w:rsidP="009C2116">
      <w:pPr>
        <w:jc w:val="center"/>
        <w:rPr>
          <w:sz w:val="72"/>
          <w:szCs w:val="72"/>
        </w:rPr>
      </w:pPr>
      <w:r>
        <w:rPr>
          <w:sz w:val="72"/>
          <w:szCs w:val="72"/>
        </w:rPr>
        <w:t>SHAHZIA AHMED</w:t>
      </w:r>
    </w:p>
    <w:p w14:paraId="5BF145DC" w14:textId="51484777" w:rsidR="009C2116" w:rsidRPr="009C2116" w:rsidRDefault="009C2116" w:rsidP="009C2116">
      <w:pPr>
        <w:jc w:val="center"/>
        <w:rPr>
          <w:sz w:val="72"/>
          <w:szCs w:val="72"/>
        </w:rPr>
      </w:pPr>
      <w:r>
        <w:rPr>
          <w:sz w:val="72"/>
          <w:szCs w:val="72"/>
        </w:rPr>
        <w:t>MARKETING INFORMATION SYSTEMS</w:t>
      </w:r>
    </w:p>
    <w:p w14:paraId="7497938A" w14:textId="4A6AED72" w:rsidR="00646FCE" w:rsidRDefault="009C2116">
      <w:pPr>
        <w:rPr>
          <w:sz w:val="28"/>
          <w:szCs w:val="28"/>
        </w:rPr>
      </w:pPr>
      <w:r>
        <w:rPr>
          <w:rFonts w:cstheme="minorHAnsi"/>
          <w:noProof/>
          <w:color w:val="000000" w:themeColor="text1"/>
          <w:sz w:val="28"/>
          <w:szCs w:val="28"/>
          <w:lang w:eastAsia="en-GB"/>
        </w:rPr>
        <w:drawing>
          <wp:inline distT="0" distB="0" distL="0" distR="0" wp14:anchorId="032410B9" wp14:editId="19A248AD">
            <wp:extent cx="5400675" cy="3352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S.jpg"/>
                    <pic:cNvPicPr/>
                  </pic:nvPicPr>
                  <pic:blipFill>
                    <a:blip r:embed="rId6">
                      <a:extLst>
                        <a:ext uri="{28A0092B-C50C-407E-A947-70E740481C1C}">
                          <a14:useLocalDpi xmlns:a14="http://schemas.microsoft.com/office/drawing/2010/main" val="0"/>
                        </a:ext>
                      </a:extLst>
                    </a:blip>
                    <a:stretch>
                      <a:fillRect/>
                    </a:stretch>
                  </pic:blipFill>
                  <pic:spPr>
                    <a:xfrm>
                      <a:off x="0" y="0"/>
                      <a:ext cx="5400675" cy="3352800"/>
                    </a:xfrm>
                    <a:prstGeom prst="rect">
                      <a:avLst/>
                    </a:prstGeom>
                  </pic:spPr>
                </pic:pic>
              </a:graphicData>
            </a:graphic>
          </wp:inline>
        </w:drawing>
      </w:r>
    </w:p>
    <w:p w14:paraId="6390BC16" w14:textId="77777777" w:rsidR="00580995" w:rsidRDefault="00A03D3F" w:rsidP="00580995">
      <w:pPr>
        <w:rPr>
          <w:sz w:val="28"/>
          <w:szCs w:val="28"/>
        </w:rPr>
      </w:pPr>
      <w:r>
        <w:rPr>
          <w:sz w:val="28"/>
          <w:szCs w:val="28"/>
        </w:rPr>
        <w:t>(Google images 2016)</w:t>
      </w:r>
    </w:p>
    <w:p w14:paraId="7F6BF39A" w14:textId="5D3E2395" w:rsidR="00F004B6" w:rsidRPr="00580995" w:rsidRDefault="00F004B6" w:rsidP="00580995">
      <w:pPr>
        <w:ind w:left="1440" w:firstLine="720"/>
        <w:rPr>
          <w:sz w:val="28"/>
          <w:szCs w:val="28"/>
        </w:rPr>
      </w:pPr>
      <w:r w:rsidRPr="00D55E9D">
        <w:rPr>
          <w:rFonts w:cstheme="minorHAnsi"/>
          <w:sz w:val="28"/>
          <w:szCs w:val="28"/>
        </w:rPr>
        <w:lastRenderedPageBreak/>
        <w:t>MARKETING INFORMATION SYSTEMS</w:t>
      </w:r>
      <w:r w:rsidR="00F37924">
        <w:rPr>
          <w:rFonts w:cstheme="minorHAnsi"/>
          <w:sz w:val="28"/>
          <w:szCs w:val="28"/>
        </w:rPr>
        <w:t xml:space="preserve"> (MIS)</w:t>
      </w:r>
    </w:p>
    <w:p w14:paraId="5D20949F" w14:textId="7A005B7E" w:rsidR="00F004B6" w:rsidRPr="00D55E9D" w:rsidRDefault="00F004B6" w:rsidP="00D55E9D">
      <w:pPr>
        <w:jc w:val="center"/>
        <w:rPr>
          <w:rFonts w:cstheme="minorHAnsi"/>
          <w:sz w:val="28"/>
          <w:szCs w:val="28"/>
        </w:rPr>
      </w:pPr>
      <w:r w:rsidRPr="00D55E9D">
        <w:rPr>
          <w:rFonts w:cstheme="minorHAnsi"/>
          <w:sz w:val="28"/>
          <w:szCs w:val="28"/>
        </w:rPr>
        <w:t>MIS refers to people and processes dedicated to assessing information needs, developing the needed information, and helping decision makers to use the information to generate and validate actionable customer and market insight.</w:t>
      </w:r>
    </w:p>
    <w:p w14:paraId="7AC2DDF1" w14:textId="77BCF70F" w:rsidR="00F004B6" w:rsidRPr="00D55E9D" w:rsidRDefault="00F004B6" w:rsidP="00D55E9D">
      <w:pPr>
        <w:jc w:val="center"/>
        <w:rPr>
          <w:rFonts w:cstheme="minorHAnsi"/>
          <w:sz w:val="28"/>
          <w:szCs w:val="28"/>
        </w:rPr>
      </w:pPr>
      <w:r w:rsidRPr="00D55E9D">
        <w:rPr>
          <w:rFonts w:cstheme="minorHAnsi"/>
          <w:sz w:val="28"/>
          <w:szCs w:val="28"/>
        </w:rPr>
        <w:t>(Lecturer notes session 6, (29/01/19)</w:t>
      </w:r>
    </w:p>
    <w:p w14:paraId="7E86694D" w14:textId="0BA151AF" w:rsidR="005D3204" w:rsidRPr="00D55E9D" w:rsidRDefault="002E1D51" w:rsidP="00D55E9D">
      <w:pPr>
        <w:pStyle w:val="balgo"/>
        <w:spacing w:line="270" w:lineRule="atLeast"/>
        <w:jc w:val="center"/>
        <w:rPr>
          <w:rFonts w:asciiTheme="minorHAnsi" w:hAnsiTheme="minorHAnsi" w:cstheme="minorHAnsi"/>
          <w:sz w:val="28"/>
          <w:szCs w:val="28"/>
        </w:rPr>
      </w:pPr>
      <w:r w:rsidRPr="00D55E9D">
        <w:rPr>
          <w:rFonts w:asciiTheme="minorHAnsi" w:hAnsiTheme="minorHAnsi" w:cstheme="minorHAnsi"/>
          <w:sz w:val="28"/>
          <w:szCs w:val="28"/>
        </w:rPr>
        <w:t>This assignment presents the use of MIS in the process of assessing and administration of data and the way it is actioned. I have chosen to lo</w:t>
      </w:r>
      <w:r w:rsidR="000F5107" w:rsidRPr="00D55E9D">
        <w:rPr>
          <w:rFonts w:asciiTheme="minorHAnsi" w:hAnsiTheme="minorHAnsi" w:cstheme="minorHAnsi"/>
          <w:sz w:val="28"/>
          <w:szCs w:val="28"/>
        </w:rPr>
        <w:t>ok at Alton towers UK</w:t>
      </w:r>
      <w:r w:rsidR="005D3204" w:rsidRPr="00D55E9D">
        <w:rPr>
          <w:rFonts w:asciiTheme="minorHAnsi" w:hAnsiTheme="minorHAnsi" w:cstheme="minorHAnsi"/>
          <w:sz w:val="28"/>
          <w:szCs w:val="28"/>
        </w:rPr>
        <w:t>,</w:t>
      </w:r>
      <w:r w:rsidR="00D55E9D" w:rsidRPr="00D55E9D">
        <w:rPr>
          <w:rFonts w:asciiTheme="minorHAnsi" w:hAnsiTheme="minorHAnsi" w:cstheme="minorHAnsi"/>
          <w:sz w:val="28"/>
          <w:szCs w:val="28"/>
        </w:rPr>
        <w:t xml:space="preserve"> as part of the</w:t>
      </w:r>
      <w:r w:rsidR="005D3204" w:rsidRPr="00D55E9D">
        <w:rPr>
          <w:rFonts w:asciiTheme="minorHAnsi" w:hAnsiTheme="minorHAnsi" w:cstheme="minorHAnsi"/>
          <w:sz w:val="28"/>
          <w:szCs w:val="28"/>
        </w:rPr>
        <w:t xml:space="preserve"> Merlin entertainments plc.</w:t>
      </w:r>
    </w:p>
    <w:p w14:paraId="56EE6C21" w14:textId="787DEEFD" w:rsidR="003E3203" w:rsidRPr="00D55E9D" w:rsidRDefault="000F5107" w:rsidP="00D55E9D">
      <w:pPr>
        <w:pStyle w:val="balgo"/>
        <w:spacing w:line="270" w:lineRule="atLeast"/>
        <w:jc w:val="center"/>
        <w:rPr>
          <w:rFonts w:asciiTheme="minorHAnsi" w:hAnsiTheme="minorHAnsi" w:cstheme="minorHAnsi"/>
          <w:color w:val="FFFFFF" w:themeColor="background1"/>
          <w:sz w:val="28"/>
          <w:szCs w:val="28"/>
        </w:rPr>
      </w:pPr>
      <w:r w:rsidRPr="00D55E9D">
        <w:rPr>
          <w:rFonts w:asciiTheme="minorHAnsi" w:hAnsiTheme="minorHAnsi" w:cstheme="minorHAnsi"/>
          <w:color w:val="FFFFFF" w:themeColor="background1"/>
          <w:sz w:val="28"/>
          <w:szCs w:val="28"/>
          <w:shd w:val="clear" w:color="auto" w:fill="1E1D1B"/>
        </w:rPr>
        <w:t>“</w:t>
      </w:r>
      <w:r w:rsidR="003E3203" w:rsidRPr="00D55E9D">
        <w:rPr>
          <w:rFonts w:asciiTheme="minorHAnsi" w:hAnsiTheme="minorHAnsi" w:cstheme="minorHAnsi"/>
          <w:color w:val="FFFFFF" w:themeColor="background1"/>
          <w:sz w:val="28"/>
          <w:szCs w:val="28"/>
          <w:shd w:val="clear" w:color="auto" w:fill="1E1D1B"/>
        </w:rPr>
        <w:t xml:space="preserve">Alton Towers Resort is home to Britain's most loved theme park with great </w:t>
      </w:r>
      <w:proofErr w:type="gramStart"/>
      <w:r w:rsidR="003E3203" w:rsidRPr="00D55E9D">
        <w:rPr>
          <w:rFonts w:asciiTheme="minorHAnsi" w:hAnsiTheme="minorHAnsi" w:cstheme="minorHAnsi"/>
          <w:color w:val="FFFFFF" w:themeColor="background1"/>
          <w:sz w:val="28"/>
          <w:szCs w:val="28"/>
          <w:shd w:val="clear" w:color="auto" w:fill="1E1D1B"/>
        </w:rPr>
        <w:t>kids</w:t>
      </w:r>
      <w:proofErr w:type="gramEnd"/>
      <w:r w:rsidR="003E3203" w:rsidRPr="00D55E9D">
        <w:rPr>
          <w:rFonts w:asciiTheme="minorHAnsi" w:hAnsiTheme="minorHAnsi" w:cstheme="minorHAnsi"/>
          <w:color w:val="FFFFFF" w:themeColor="background1"/>
          <w:sz w:val="28"/>
          <w:szCs w:val="28"/>
          <w:shd w:val="clear" w:color="auto" w:fill="1E1D1B"/>
        </w:rPr>
        <w:t xml:space="preserve"> attractions; ground-breaking, white-knuckle roller coaster rides; special events and much, much more.</w:t>
      </w:r>
      <w:r w:rsidR="00D55E9D" w:rsidRPr="00D55E9D">
        <w:rPr>
          <w:rFonts w:asciiTheme="minorHAnsi" w:hAnsiTheme="minorHAnsi" w:cstheme="minorHAnsi"/>
          <w:color w:val="FFFFFF" w:themeColor="background1"/>
          <w:sz w:val="28"/>
          <w:szCs w:val="28"/>
          <w:shd w:val="clear" w:color="auto" w:fill="1E1D1B"/>
        </w:rPr>
        <w:t>”</w:t>
      </w:r>
    </w:p>
    <w:p w14:paraId="2921D399" w14:textId="328801A2" w:rsidR="00D55E9D" w:rsidRPr="00D55E9D" w:rsidRDefault="005D3204" w:rsidP="00D55E9D">
      <w:pPr>
        <w:pStyle w:val="balgo"/>
        <w:spacing w:line="270" w:lineRule="atLeast"/>
        <w:jc w:val="center"/>
        <w:rPr>
          <w:rStyle w:val="HTMLCite"/>
          <w:rFonts w:asciiTheme="minorHAnsi" w:hAnsiTheme="minorHAnsi" w:cstheme="minorHAnsi"/>
          <w:color w:val="auto"/>
          <w:lang w:val="en"/>
        </w:rPr>
      </w:pPr>
      <w:r w:rsidRPr="00D55E9D">
        <w:rPr>
          <w:rFonts w:asciiTheme="minorHAnsi" w:hAnsiTheme="minorHAnsi" w:cstheme="minorHAnsi"/>
          <w:sz w:val="28"/>
          <w:szCs w:val="28"/>
          <w:lang w:val="en"/>
        </w:rPr>
        <w:t xml:space="preserve">Alton Towers Resort, often shortened to Alton Towers, is a theme park resort located in Staffordshire, England. It is near the village of Alton, in the parishes of </w:t>
      </w:r>
      <w:proofErr w:type="spellStart"/>
      <w:r w:rsidRPr="00D55E9D">
        <w:rPr>
          <w:rFonts w:asciiTheme="minorHAnsi" w:hAnsiTheme="minorHAnsi" w:cstheme="minorHAnsi"/>
          <w:sz w:val="28"/>
          <w:szCs w:val="28"/>
          <w:lang w:val="en"/>
        </w:rPr>
        <w:t>Denstone</w:t>
      </w:r>
      <w:proofErr w:type="spellEnd"/>
      <w:r w:rsidRPr="00D55E9D">
        <w:rPr>
          <w:rFonts w:asciiTheme="minorHAnsi" w:hAnsiTheme="minorHAnsi" w:cstheme="minorHAnsi"/>
          <w:sz w:val="28"/>
          <w:szCs w:val="28"/>
          <w:lang w:val="en"/>
        </w:rPr>
        <w:t xml:space="preserve"> and Farley. The resort, which is operated by Merlin Entertainments Group, incorporates a theme park, water park, spa, mini golf and hotel complex. Originally a private estate, Alton Towers grounds opened to the public in 1860 to raise funds for the estate. In the late 20th century, it was transformed into a theme park and opened a number of new rides from 1980 onwards. In 2017, it was the second most visited theme park in the UK after </w:t>
      </w:r>
      <w:proofErr w:type="spellStart"/>
      <w:r w:rsidRPr="00D55E9D">
        <w:rPr>
          <w:rFonts w:asciiTheme="minorHAnsi" w:hAnsiTheme="minorHAnsi" w:cstheme="minorHAnsi"/>
          <w:sz w:val="28"/>
          <w:szCs w:val="28"/>
          <w:lang w:val="en"/>
        </w:rPr>
        <w:t>Legoland</w:t>
      </w:r>
      <w:proofErr w:type="spellEnd"/>
      <w:r w:rsidRPr="00D55E9D">
        <w:rPr>
          <w:rFonts w:asciiTheme="minorHAnsi" w:hAnsiTheme="minorHAnsi" w:cstheme="minorHAnsi"/>
          <w:sz w:val="28"/>
          <w:szCs w:val="28"/>
          <w:lang w:val="en"/>
        </w:rPr>
        <w:t xml:space="preserve"> Windsor.</w:t>
      </w:r>
      <w:r w:rsidR="000F5107" w:rsidRPr="00D55E9D">
        <w:rPr>
          <w:rFonts w:asciiTheme="minorHAnsi" w:hAnsiTheme="minorHAnsi" w:cstheme="minorHAnsi"/>
          <w:sz w:val="28"/>
          <w:szCs w:val="28"/>
          <w:lang w:val="en"/>
        </w:rPr>
        <w:t>”</w:t>
      </w:r>
      <w:r w:rsidRPr="00D55E9D">
        <w:rPr>
          <w:rStyle w:val="HTMLCite"/>
          <w:rFonts w:asciiTheme="minorHAnsi" w:hAnsiTheme="minorHAnsi" w:cstheme="minorHAnsi"/>
          <w:color w:val="auto"/>
          <w:sz w:val="28"/>
          <w:szCs w:val="28"/>
          <w:lang w:val="en"/>
        </w:rPr>
        <w:t xml:space="preserve"> </w:t>
      </w:r>
      <w:r w:rsidR="00D55E9D" w:rsidRPr="00D55E9D">
        <w:rPr>
          <w:rStyle w:val="HTMLCite"/>
          <w:rFonts w:asciiTheme="minorHAnsi" w:hAnsiTheme="minorHAnsi" w:cstheme="minorHAnsi"/>
          <w:color w:val="auto"/>
          <w:sz w:val="28"/>
          <w:szCs w:val="28"/>
          <w:lang w:val="en"/>
        </w:rPr>
        <w:t>(</w:t>
      </w:r>
      <w:r w:rsidR="00D55E9D" w:rsidRPr="00D55E9D">
        <w:rPr>
          <w:rFonts w:asciiTheme="minorHAnsi" w:hAnsiTheme="minorHAnsi" w:cstheme="minorHAnsi"/>
          <w:sz w:val="28"/>
          <w:szCs w:val="28"/>
        </w:rPr>
        <w:t>Merlin Entertainments, 2017)</w:t>
      </w:r>
    </w:p>
    <w:p w14:paraId="6FB969E4" w14:textId="77777777" w:rsidR="000D0F9F" w:rsidRPr="00D55E9D" w:rsidRDefault="000D0F9F"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68C721" w14:textId="77777777" w:rsidR="00CE72A8" w:rsidRDefault="00CE72A8"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CE3E1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erlin group uses customer data </w:t>
      </w:r>
      <w: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sourced from their database </w:t>
      </w:r>
      <w:r w:rsidR="00CE3E1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market </w:t>
      </w:r>
      <w:r w:rsidR="000E5006"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CE3E1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theme parks and hotels through the varied marketing means </w:t>
      </w:r>
      <w: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devised </w:t>
      </w:r>
      <w:r w:rsidR="00CE3E1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marketers</w:t>
      </w:r>
      <w:r w:rsidR="00CE3E1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company does this various steps these are:</w:t>
      </w:r>
    </w:p>
    <w:p w14:paraId="61E476D5" w14:textId="161C7BBE" w:rsidR="00CE72A8" w:rsidRPr="00CE72A8" w:rsidRDefault="00CE72A8" w:rsidP="00CE72A8">
      <w:pPr>
        <w:pStyle w:val="balgo"/>
        <w:spacing w:line="270" w:lineRule="atLeast"/>
        <w:jc w:val="cente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2A8">
        <w:rPr>
          <w:rFonts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Defining the problem and research objectives</w:t>
      </w:r>
      <w:r>
        <w:rPr>
          <w:rFonts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991944" w14:textId="3E917D53" w:rsidR="00CE72A8" w:rsidRPr="00CE72A8" w:rsidRDefault="00CE72A8" w:rsidP="00CE72A8">
      <w:pPr>
        <w:pStyle w:val="balgo"/>
        <w:spacing w:line="270" w:lineRule="atLeast"/>
        <w:ind w:left="195"/>
        <w:jc w:val="center"/>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2A8">
        <w:rPr>
          <w:rFonts w:asciiTheme="minorHAnsi" w:hAnsiTheme="minorHAnsi" w:cstheme="minorHAnsi"/>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the Research Plan</w:t>
      </w:r>
      <w:r>
        <w:rPr>
          <w:rFonts w:asciiTheme="minorHAnsi" w:hAnsiTheme="minorHAnsi" w:cstheme="minorHAnsi"/>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heme="minorHAnsi" w:hAnsiTheme="minorHAnsi" w:cstheme="minorHAnsi"/>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Implementing the Research Plan; </w:t>
      </w:r>
      <w:r w:rsidRPr="00CE72A8">
        <w:rPr>
          <w:rFonts w:asciiTheme="minorHAnsi" w:hAnsiTheme="minorHAnsi" w:cstheme="minorHAnsi"/>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Interpreting and, Reporting the Findings</w:t>
      </w:r>
      <w:r>
        <w:rPr>
          <w:rFonts w:asciiTheme="minorHAnsi" w:hAnsiTheme="minorHAnsi" w:cstheme="minorHAnsi"/>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These steps are discussed below.</w:t>
      </w:r>
    </w:p>
    <w:p w14:paraId="07CCAFA1" w14:textId="33AC8142" w:rsidR="00535393" w:rsidRPr="00D55E9D" w:rsidRDefault="00535393"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A0A644" w14:textId="67EA6FA5" w:rsidR="007C3007" w:rsidRPr="00D55E9D" w:rsidRDefault="007654D2"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Step 1: </w:t>
      </w:r>
      <w:r w:rsidR="007C3007"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Defining the problem</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research the objectives</w:t>
      </w:r>
    </w:p>
    <w:p w14:paraId="096043E2" w14:textId="16B66405" w:rsidR="00B1114C" w:rsidRDefault="001B09C1" w:rsidP="00B1114C">
      <w:pPr>
        <w:pStyle w:val="balgo"/>
        <w:spacing w:line="270" w:lineRule="atLeast"/>
        <w:jc w:val="center"/>
        <w:rPr>
          <w:rFonts w:asciiTheme="minorHAnsi" w:hAnsiTheme="minorHAnsi" w:cstheme="minorHAnsi"/>
          <w:color w:val="121212"/>
          <w:kern w:val="36"/>
          <w:sz w:val="28"/>
          <w:szCs w:val="28"/>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w:t>
      </w:r>
      <w:r w:rsidR="000D0F9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D0F9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assessing</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pertinent </w:t>
      </w:r>
      <w:r w:rsidR="000D0F9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information and implement </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0D0F9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0D0F9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target market </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first stage of</w:t>
      </w:r>
      <w:r w:rsidR="00B1114C">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MIS</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54D2"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systems.</w:t>
      </w:r>
      <w:r w:rsidR="00B1114C">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54D2"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Merlin</w:t>
      </w:r>
      <w:r w:rsidR="009109F2"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5183"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CB7F54"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 there needs in accord</w:t>
      </w:r>
      <w:r w:rsidR="00B1114C">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ance with their offerings, </w:t>
      </w:r>
      <w:r w:rsidR="00C701B7"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Alton Towers</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had a huge dip in visitors attracted to the theme park since the unfortunate </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incident</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2015, </w:t>
      </w:r>
      <w:r w:rsidR="005F7D88"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ride broke down r</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sulting in thrill seekers being stuck on the ride</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several hours as well as some very unfortunate people </w:t>
      </w:r>
      <w:r w:rsidR="00D95183"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losing</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5183"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B56DEC"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limbs.</w:t>
      </w:r>
      <w:r w:rsidR="00C701B7"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1388" w:rsidRPr="00D55E9D">
        <w:rPr>
          <w:rFonts w:asciiTheme="minorHAnsi" w:hAnsiTheme="minorHAnsi" w:cstheme="minorHAnsi"/>
          <w:color w:val="121212"/>
          <w:kern w:val="36"/>
          <w:sz w:val="28"/>
          <w:szCs w:val="28"/>
        </w:rPr>
        <w:br/>
      </w:r>
    </w:p>
    <w:p w14:paraId="05A22E9C" w14:textId="08D2BBE5" w:rsidR="00AE1388" w:rsidRPr="00D55E9D" w:rsidRDefault="00B1114C" w:rsidP="00B1114C">
      <w:pPr>
        <w:pStyle w:val="balgo"/>
        <w:spacing w:line="270" w:lineRule="atLeast"/>
        <w:jc w:val="center"/>
        <w:rPr>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121212"/>
          <w:kern w:val="36"/>
          <w:sz w:val="28"/>
          <w:szCs w:val="28"/>
        </w:rPr>
        <w:t>“</w:t>
      </w:r>
      <w:proofErr w:type="gramStart"/>
      <w:r w:rsidR="00AE1388" w:rsidRPr="00D55E9D">
        <w:rPr>
          <w:rFonts w:asciiTheme="minorHAnsi" w:hAnsiTheme="minorHAnsi" w:cstheme="minorHAnsi"/>
          <w:color w:val="121212"/>
          <w:kern w:val="36"/>
          <w:sz w:val="28"/>
          <w:szCs w:val="28"/>
        </w:rPr>
        <w:t>Alton Towers</w:t>
      </w:r>
      <w:proofErr w:type="gramEnd"/>
      <w:r w:rsidR="00AE1388" w:rsidRPr="00D55E9D">
        <w:rPr>
          <w:rFonts w:asciiTheme="minorHAnsi" w:hAnsiTheme="minorHAnsi" w:cstheme="minorHAnsi"/>
          <w:color w:val="121212"/>
          <w:kern w:val="36"/>
          <w:sz w:val="28"/>
          <w:szCs w:val="28"/>
        </w:rPr>
        <w:t xml:space="preserve"> visitor</w:t>
      </w:r>
      <w:r w:rsidR="00D952F5">
        <w:rPr>
          <w:rFonts w:asciiTheme="minorHAnsi" w:hAnsiTheme="minorHAnsi" w:cstheme="minorHAnsi"/>
          <w:color w:val="121212"/>
          <w:kern w:val="36"/>
          <w:sz w:val="28"/>
          <w:szCs w:val="28"/>
        </w:rPr>
        <w:t>s’</w:t>
      </w:r>
      <w:r w:rsidR="00AE1388" w:rsidRPr="00D55E9D">
        <w:rPr>
          <w:rFonts w:asciiTheme="minorHAnsi" w:hAnsiTheme="minorHAnsi" w:cstheme="minorHAnsi"/>
          <w:color w:val="121212"/>
          <w:kern w:val="36"/>
          <w:sz w:val="28"/>
          <w:szCs w:val="28"/>
        </w:rPr>
        <w:t xml:space="preserve"> numbers still down since Smiler crash</w:t>
      </w:r>
      <w:r>
        <w:rPr>
          <w:rFonts w:asciiTheme="minorHAnsi" w:hAnsiTheme="minorHAnsi" w:cstheme="minorHAnsi"/>
          <w:color w:val="121212"/>
          <w:kern w:val="36"/>
          <w:sz w:val="28"/>
          <w:szCs w:val="28"/>
        </w:rPr>
        <w:t>”</w:t>
      </w:r>
    </w:p>
    <w:p w14:paraId="69E2CD89" w14:textId="219C6ABC" w:rsidR="00D03656" w:rsidRPr="00D55E9D" w:rsidRDefault="00AE1388" w:rsidP="00D55E9D">
      <w:pPr>
        <w:shd w:val="clear" w:color="auto" w:fill="FFFFFF"/>
        <w:spacing w:after="100" w:afterAutospacing="1" w:line="240" w:lineRule="auto"/>
        <w:jc w:val="center"/>
        <w:rPr>
          <w:rStyle w:val="HTMLCite"/>
          <w:rFonts w:eastAsia="Times New Roman" w:cstheme="minorHAnsi"/>
          <w:b/>
          <w:bCs/>
          <w:color w:val="121212"/>
          <w:sz w:val="28"/>
          <w:szCs w:val="28"/>
          <w:lang w:eastAsia="en-GB"/>
        </w:rPr>
      </w:pPr>
      <w:r w:rsidRPr="00D55E9D">
        <w:rPr>
          <w:rFonts w:eastAsia="Times New Roman" w:cstheme="minorHAnsi"/>
          <w:b/>
          <w:bCs/>
          <w:color w:val="121212"/>
          <w:sz w:val="28"/>
          <w:szCs w:val="28"/>
          <w:lang w:eastAsia="en-GB"/>
        </w:rPr>
        <w:lastRenderedPageBreak/>
        <w:t>Merlin Entertainments, fined £5m over rollercoaster crash in 2015, says customer volumes remain lower than two years ago</w:t>
      </w:r>
      <w:r w:rsidR="003D5510" w:rsidRPr="00D55E9D">
        <w:rPr>
          <w:rFonts w:eastAsia="Times New Roman" w:cstheme="minorHAnsi"/>
          <w:b/>
          <w:bCs/>
          <w:color w:val="121212"/>
          <w:sz w:val="28"/>
          <w:szCs w:val="28"/>
          <w:lang w:eastAsia="en-GB"/>
        </w:rPr>
        <w:t xml:space="preserve"> </w:t>
      </w:r>
      <w:r w:rsidR="000E5006" w:rsidRPr="000E5006">
        <w:rPr>
          <w:rFonts w:cstheme="minorHAnsi"/>
          <w:b/>
          <w:color w:val="000000"/>
          <w:spacing w:val="-2"/>
          <w:sz w:val="28"/>
          <w:szCs w:val="28"/>
        </w:rPr>
        <w:t>(The Guardian, 2019).</w:t>
      </w:r>
      <w:r w:rsidR="003D5510" w:rsidRPr="00D55E9D">
        <w:rPr>
          <w:rFonts w:eastAsia="Times New Roman" w:cstheme="minorHAnsi"/>
          <w:b/>
          <w:bCs/>
          <w:color w:val="121212"/>
          <w:sz w:val="28"/>
          <w:szCs w:val="28"/>
          <w:lang w:eastAsia="en-GB"/>
        </w:rPr>
        <w:t xml:space="preserve">               </w:t>
      </w:r>
    </w:p>
    <w:p w14:paraId="18C0B0F5" w14:textId="540E681C" w:rsidR="000F5107" w:rsidRDefault="000F5107" w:rsidP="00D55E9D">
      <w:pPr>
        <w:pStyle w:val="mol-para-with-font"/>
        <w:shd w:val="clear" w:color="auto" w:fill="FFFFFF"/>
        <w:spacing w:before="0" w:beforeAutospacing="0" w:after="240" w:afterAutospacing="0"/>
        <w:ind w:firstLine="720"/>
        <w:jc w:val="center"/>
        <w:rPr>
          <w:rFonts w:asciiTheme="minorHAnsi" w:hAnsiTheme="minorHAnsi" w:cstheme="minorHAnsi"/>
          <w:color w:val="000000"/>
          <w:spacing w:val="-2"/>
          <w:sz w:val="28"/>
          <w:szCs w:val="28"/>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55E9D">
        <w:rPr>
          <w:rFonts w:asciiTheme="minorHAnsi" w:hAnsiTheme="minorHAnsi" w:cstheme="minorHAnsi"/>
          <w:color w:val="000000"/>
          <w:spacing w:val="-2"/>
          <w:sz w:val="28"/>
          <w:szCs w:val="28"/>
        </w:rPr>
        <w:t>The owner of the Alton Towers theme park has seen almost £100million wiped from its value by this week's crash and is set to lose millions in lost bookings.</w:t>
      </w:r>
      <w:r w:rsidR="00B1114C">
        <w:rPr>
          <w:rFonts w:asciiTheme="minorHAnsi" w:hAnsiTheme="minorHAnsi" w:cstheme="minorHAnsi"/>
          <w:color w:val="000000"/>
          <w:spacing w:val="-2"/>
          <w:sz w:val="28"/>
          <w:szCs w:val="28"/>
        </w:rPr>
        <w:t xml:space="preserve"> (The Daily mail 2015)</w:t>
      </w:r>
    </w:p>
    <w:p w14:paraId="23180541" w14:textId="6B8E4C94" w:rsidR="00B1114C" w:rsidRDefault="00B1114C" w:rsidP="00D55E9D">
      <w:pPr>
        <w:pStyle w:val="mol-para-with-font"/>
        <w:shd w:val="clear" w:color="auto" w:fill="FFFFFF"/>
        <w:spacing w:before="0" w:beforeAutospacing="0" w:after="240" w:afterAutospacing="0"/>
        <w:ind w:firstLine="720"/>
        <w:jc w:val="center"/>
        <w:rPr>
          <w:rFonts w:asciiTheme="minorHAnsi" w:hAnsiTheme="minorHAnsi" w:cstheme="minorHAnsi"/>
          <w:color w:val="000000"/>
          <w:spacing w:val="-2"/>
          <w:sz w:val="28"/>
          <w:szCs w:val="28"/>
        </w:rPr>
      </w:pPr>
    </w:p>
    <w:p w14:paraId="4D1CABEC" w14:textId="333DBBD5" w:rsidR="00B1114C" w:rsidRDefault="00B1114C" w:rsidP="00D55E9D">
      <w:pPr>
        <w:pStyle w:val="mol-para-with-font"/>
        <w:shd w:val="clear" w:color="auto" w:fill="FFFFFF"/>
        <w:spacing w:before="0" w:beforeAutospacing="0" w:after="240" w:afterAutospacing="0"/>
        <w:ind w:firstLine="720"/>
        <w:jc w:val="center"/>
        <w:rPr>
          <w:rFonts w:asciiTheme="minorHAnsi" w:hAnsiTheme="minorHAnsi" w:cstheme="minorHAnsi"/>
          <w:color w:val="000000"/>
          <w:spacing w:val="-2"/>
          <w:sz w:val="28"/>
          <w:szCs w:val="28"/>
        </w:rPr>
      </w:pPr>
      <w:r>
        <w:rPr>
          <w:rFonts w:asciiTheme="minorHAnsi" w:hAnsiTheme="minorHAnsi" w:cstheme="minorHAnsi"/>
          <w:color w:val="000000"/>
          <w:spacing w:val="-2"/>
          <w:sz w:val="28"/>
          <w:szCs w:val="28"/>
        </w:rPr>
        <w:t>Step 2: Develop a research plan</w:t>
      </w:r>
    </w:p>
    <w:p w14:paraId="4786F8F2" w14:textId="77777777" w:rsidR="00B1114C" w:rsidRDefault="00B1114C" w:rsidP="00B1114C">
      <w:pPr>
        <w:pStyle w:val="mol-para-with-font"/>
        <w:shd w:val="clear" w:color="auto" w:fill="FFFFFF"/>
        <w:spacing w:before="0" w:beforeAutospacing="0" w:after="240" w:afterAutospacing="0"/>
        <w:ind w:firstLine="720"/>
        <w:jc w:val="center"/>
        <w:rPr>
          <w:rFonts w:asciiTheme="minorHAnsi" w:hAnsiTheme="minorHAnsi" w:cstheme="minorHAnsi"/>
          <w:color w:val="000000"/>
          <w:spacing w:val="-2"/>
          <w:sz w:val="28"/>
          <w:szCs w:val="28"/>
        </w:rPr>
      </w:pPr>
      <w:r>
        <w:rPr>
          <w:rFonts w:asciiTheme="minorHAnsi" w:hAnsiTheme="minorHAnsi" w:cstheme="minorHAnsi"/>
          <w:color w:val="000000"/>
          <w:spacing w:val="-2"/>
          <w:sz w:val="28"/>
          <w:szCs w:val="28"/>
        </w:rPr>
        <w:t>The Merlin group has devised this plan below to revive and reenergise the theme parks and keep the growth at a steady and constant pace.</w:t>
      </w:r>
    </w:p>
    <w:p w14:paraId="0BD1B3C4" w14:textId="20AA7CEB" w:rsidR="00D95867" w:rsidRPr="00B1114C" w:rsidRDefault="00B1114C" w:rsidP="00B1114C">
      <w:pPr>
        <w:pStyle w:val="mol-para-with-font"/>
        <w:shd w:val="clear" w:color="auto" w:fill="FFFFFF"/>
        <w:spacing w:before="0" w:beforeAutospacing="0" w:after="240" w:afterAutospacing="0"/>
        <w:ind w:firstLine="720"/>
        <w:jc w:val="center"/>
        <w:rPr>
          <w:rFonts w:asciiTheme="minorHAnsi" w:hAnsiTheme="minorHAnsi" w:cstheme="minorHAnsi"/>
          <w:color w:val="000000"/>
          <w:spacing w:val="-2"/>
          <w:sz w:val="28"/>
          <w:szCs w:val="28"/>
        </w:rPr>
      </w:pPr>
      <w:r>
        <w:rPr>
          <w:rFonts w:asciiTheme="minorHAnsi" w:hAnsiTheme="minorHAnsi" w:cstheme="minorHAnsi"/>
          <w:sz w:val="28"/>
          <w:szCs w:val="28"/>
        </w:rPr>
        <w:t>“</w:t>
      </w:r>
      <w:r w:rsidR="00646FCE" w:rsidRPr="00D55E9D">
        <w:rPr>
          <w:rFonts w:asciiTheme="minorHAnsi" w:hAnsiTheme="minorHAnsi" w:cstheme="minorHAnsi"/>
          <w:sz w:val="28"/>
          <w:szCs w:val="28"/>
        </w:rPr>
        <w:t>Rolling out new Midway attractions - opening new Midway attractions under one of our chainable global brands, with a focus on ‘cluster’ locations where we can derive operating cost, marketing and cross-selling advantages. Our 2020 milestone target is to open 40 new Midways between 2016 and 2020</w:t>
      </w:r>
      <w:r>
        <w:rPr>
          <w:rFonts w:asciiTheme="minorHAnsi" w:hAnsiTheme="minorHAnsi" w:cstheme="minorHAnsi"/>
          <w:sz w:val="28"/>
          <w:szCs w:val="28"/>
        </w:rPr>
        <w:t>”</w:t>
      </w:r>
    </w:p>
    <w:p w14:paraId="66D700F5" w14:textId="3B190307" w:rsidR="00646FCE" w:rsidRPr="00D55E9D" w:rsidRDefault="00646FCE" w:rsidP="00D55E9D">
      <w:pPr>
        <w:pStyle w:val="balgo"/>
        <w:spacing w:line="270" w:lineRule="atLeast"/>
        <w:jc w:val="center"/>
        <w:rPr>
          <w:rFonts w:asciiTheme="minorHAnsi" w:hAnsiTheme="minorHAnsi" w:cstheme="minorHAnsi"/>
          <w:sz w:val="28"/>
          <w:szCs w:val="28"/>
        </w:rPr>
      </w:pPr>
      <w:r w:rsidRPr="00D55E9D">
        <w:rPr>
          <w:rFonts w:asciiTheme="minorHAnsi" w:hAnsiTheme="minorHAnsi" w:cstheme="minorHAnsi"/>
          <w:sz w:val="28"/>
          <w:szCs w:val="28"/>
        </w:rPr>
        <w:t>(MERLIN ANNUAL REPORT AND ACCOUNTS 2016 online@)</w:t>
      </w:r>
    </w:p>
    <w:p w14:paraId="4995EC26" w14:textId="17914805" w:rsidR="00197B18" w:rsidRPr="00D55E9D" w:rsidRDefault="00197B18" w:rsidP="00D55E9D">
      <w:pPr>
        <w:pStyle w:val="balgo"/>
        <w:spacing w:line="270" w:lineRule="atLeast"/>
        <w:jc w:val="center"/>
        <w:rPr>
          <w:rFonts w:asciiTheme="minorHAnsi" w:hAnsiTheme="minorHAnsi" w:cstheme="minorHAnsi"/>
          <w:sz w:val="28"/>
          <w:szCs w:val="28"/>
        </w:rPr>
      </w:pPr>
    </w:p>
    <w:p w14:paraId="46A6EEA5" w14:textId="561AE53D" w:rsidR="00B1114C" w:rsidRDefault="00197B18" w:rsidP="00B1114C">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strategized Introduction of a new ride in 2018 called the wicker man, a new wooden roller-coaster it boasts at being the first to be built in the </w:t>
      </w:r>
      <w:proofErr w:type="spellStart"/>
      <w:proofErr w:type="gramStart"/>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proofErr w:type="spellEnd"/>
      <w:proofErr w:type="gramEnd"/>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twenty years. This white knuckled ride gives thrill seekers the added exhilaration of adding fire to the ride heightening the experience. This ride is aimed at the younger (teens) and enthusiasts market, these are the largest demographics of </w:t>
      </w:r>
      <w:proofErr w:type="gramStart"/>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visitors</w:t>
      </w:r>
      <w:proofErr w:type="gramEnd"/>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attra</w:t>
      </w:r>
      <w:r w:rsidR="00924165">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ction.</w:t>
      </w:r>
    </w:p>
    <w:p w14:paraId="60D92CD3" w14:textId="0699886D" w:rsidR="00924165" w:rsidRDefault="00924165" w:rsidP="00B1114C">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13750B" w14:textId="77777777" w:rsidR="00924165" w:rsidRPr="00D55E9D" w:rsidRDefault="00924165" w:rsidP="00B1114C">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1E1B18" w14:textId="1F035605" w:rsidR="00B1114C" w:rsidRPr="00D55E9D" w:rsidRDefault="00B1114C" w:rsidP="00B1114C">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7D88">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stated by Nick Varney</w:t>
      </w:r>
      <w:r w:rsidRPr="00D55E9D">
        <w:rPr>
          <w:rFonts w:asciiTheme="minorHAnsi" w:hAnsiTheme="minorHAnsi" w:cstheme="minorHAnsi"/>
          <w:sz w:val="28"/>
          <w:szCs w:val="28"/>
        </w:rPr>
        <w:t xml:space="preserve"> Long term vision and strategy</w:t>
      </w:r>
      <w:r w:rsidR="005F7D88">
        <w:rPr>
          <w:rFonts w:asciiTheme="minorHAnsi" w:hAnsiTheme="minorHAnsi" w:cstheme="minorHAnsi"/>
          <w:sz w:val="28"/>
          <w:szCs w:val="28"/>
        </w:rPr>
        <w:t>,</w:t>
      </w:r>
      <w:r w:rsidRPr="00D55E9D">
        <w:rPr>
          <w:rFonts w:asciiTheme="minorHAnsi" w:hAnsiTheme="minorHAnsi" w:cstheme="minorHAnsi"/>
          <w:sz w:val="28"/>
          <w:szCs w:val="28"/>
        </w:rPr>
        <w:t xml:space="preserve"> </w:t>
      </w:r>
      <w:proofErr w:type="gramStart"/>
      <w:r w:rsidRPr="00D55E9D">
        <w:rPr>
          <w:rFonts w:asciiTheme="minorHAnsi" w:hAnsiTheme="minorHAnsi" w:cstheme="minorHAnsi"/>
          <w:sz w:val="28"/>
          <w:szCs w:val="28"/>
        </w:rPr>
        <w:t>The</w:t>
      </w:r>
      <w:proofErr w:type="gramEnd"/>
      <w:r w:rsidRPr="00D55E9D">
        <w:rPr>
          <w:rFonts w:asciiTheme="minorHAnsi" w:hAnsiTheme="minorHAnsi" w:cstheme="minorHAnsi"/>
          <w:sz w:val="28"/>
          <w:szCs w:val="28"/>
        </w:rPr>
        <w:t xml:space="preserve"> events of 2016 reinforce our view that a diversified portfolio based on strong brands with natural synergies is the best way of delivering consistent profit growth. Consequently, we continue to pursue a long term vision by which the Group’s revenues are broadly spread one third each across The Americas, Europe and Asia Pacific. It is worth noting that compared to 2005, when Merlin was much smaller and only operating in Europe, the 2016 revenue of £1.4 billion was already derived 27% and 14% from North America and Asia Pacific respectively. With the focus of our Midway and LEGOLAND park new openings being in these two regions, we remain confident of achieving this goal”</w:t>
      </w:r>
    </w:p>
    <w:p w14:paraId="7863BB9D" w14:textId="2A59862B" w:rsidR="005F7D88" w:rsidRPr="00D55E9D" w:rsidRDefault="005F7D88" w:rsidP="005F7D88">
      <w:pPr>
        <w:jc w:val="center"/>
        <w:rPr>
          <w:rFonts w:cstheme="minorHAnsi"/>
          <w:sz w:val="28"/>
          <w:szCs w:val="28"/>
        </w:rPr>
      </w:pPr>
      <w:r w:rsidRPr="00D55E9D">
        <w:rPr>
          <w:rFonts w:cstheme="minorHAnsi"/>
          <w:sz w:val="28"/>
          <w:szCs w:val="28"/>
        </w:rPr>
        <w:t>(Nick V</w:t>
      </w:r>
      <w:r>
        <w:rPr>
          <w:rFonts w:cstheme="minorHAnsi"/>
          <w:sz w:val="28"/>
          <w:szCs w:val="28"/>
        </w:rPr>
        <w:t xml:space="preserve">arney Chief Executive Officer 12 </w:t>
      </w:r>
      <w:r w:rsidRPr="00D55E9D">
        <w:rPr>
          <w:rFonts w:cstheme="minorHAnsi"/>
          <w:sz w:val="28"/>
          <w:szCs w:val="28"/>
        </w:rPr>
        <w:t>March 2017)</w:t>
      </w:r>
    </w:p>
    <w:p w14:paraId="05646FA7" w14:textId="77777777" w:rsidR="00B1114C" w:rsidRPr="00D55E9D" w:rsidRDefault="00B1114C" w:rsidP="00B1114C">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B010E7" w14:textId="79852D74" w:rsidR="00B1114C" w:rsidRDefault="00B1114C"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2DBC8C" w14:textId="77777777" w:rsidR="00B1114C" w:rsidRPr="00D55E9D" w:rsidRDefault="00B1114C"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BEEFBF" w14:textId="323FCBCD" w:rsidR="00D95867" w:rsidRPr="00D55E9D" w:rsidRDefault="000F5107" w:rsidP="00D55E9D">
      <w:pPr>
        <w:pStyle w:val="balgo"/>
        <w:spacing w:line="270" w:lineRule="atLeast"/>
        <w:jc w:val="center"/>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w:t>
      </w:r>
      <w:r w:rsidR="00B90E5F">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MIS </w:t>
      </w:r>
      <w:r w:rsidR="00EC75B6">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SYSTEMS USED AT ALTON TOWERS</w:t>
      </w:r>
    </w:p>
    <w:p w14:paraId="14428D2F" w14:textId="7C392B32" w:rsidR="000B023F" w:rsidRDefault="000F5107" w:rsidP="00F63F40">
      <w:pPr>
        <w:pStyle w:val="NormalWeb"/>
        <w:shd w:val="clear" w:color="auto" w:fill="FFFFFF"/>
        <w:spacing w:after="348" w:afterAutospacing="0"/>
        <w:rPr>
          <w:color w:val="333333"/>
          <w:sz w:val="27"/>
          <w:szCs w:val="27"/>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Merlin use</w:t>
      </w:r>
      <w:r w:rsidR="00924165">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MIS</w:t>
      </w:r>
      <w:r w:rsidR="00C947E6"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systems to regulate data, data is derived from the following sources, </w:t>
      </w:r>
      <w:r w:rsidR="00F37924">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igital being the largest sector alongside all the conventional Marketing methods e.g. Radio, TV, promotional campaigns on chocolate bars cereal boxes,</w:t>
      </w:r>
      <w:r w:rsidR="00D55E9D"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promotions, family </w:t>
      </w:r>
      <w:r w:rsidR="00EC75B6">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promotions and give</w:t>
      </w:r>
      <w:r w:rsid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aways.</w:t>
      </w:r>
      <w:r w:rsidR="0071137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displayed in the slides below from these are the methods employed by Merlin to </w:t>
      </w:r>
      <w:r w:rsidR="00F63F40">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derive </w:t>
      </w:r>
      <w:r w:rsidR="00F37924">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w:t>
      </w:r>
      <w:r w:rsidR="00F63F40">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its customers.</w:t>
      </w:r>
      <w:r w:rsidR="00505445">
        <w:rPr>
          <w:rFonts w:asciiTheme="minorHAnsi" w:hAnsiTheme="minorHAnsi" w:cstheme="minorHAnsi"/>
          <w:noProof/>
          <w:color w:val="000000" w:themeColor="text1"/>
          <w:sz w:val="28"/>
          <w:szCs w:val="28"/>
        </w:rPr>
        <w:pict w14:anchorId="605436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252.75pt">
            <v:imagedata r:id="rId7" o:title="DSC_0567"/>
          </v:shape>
        </w:pict>
      </w:r>
      <w:r w:rsidR="00F63F40" w:rsidRPr="00F63F40">
        <w:rPr>
          <w:color w:val="333333"/>
          <w:sz w:val="27"/>
          <w:szCs w:val="27"/>
        </w:rPr>
        <w:t xml:space="preserve"> </w:t>
      </w:r>
    </w:p>
    <w:p w14:paraId="1FA76DB2" w14:textId="7040D716" w:rsidR="000B023F" w:rsidRDefault="00F37924" w:rsidP="00F63F40">
      <w:pPr>
        <w:pStyle w:val="NormalWeb"/>
        <w:shd w:val="clear" w:color="auto" w:fill="FFFFFF"/>
        <w:spacing w:after="348" w:afterAutospacing="0"/>
        <w:rPr>
          <w:color w:val="333333"/>
          <w:sz w:val="27"/>
          <w:szCs w:val="27"/>
        </w:rPr>
      </w:pPr>
      <w:r>
        <w:rPr>
          <w:color w:val="333333"/>
          <w:sz w:val="27"/>
          <w:szCs w:val="27"/>
        </w:rPr>
        <w:t>(Sourced from:</w:t>
      </w:r>
      <w:r w:rsidR="007A2AC2">
        <w:rPr>
          <w:color w:val="333333"/>
          <w:sz w:val="27"/>
          <w:szCs w:val="27"/>
        </w:rPr>
        <w:t xml:space="preserve"> Merlin website 2017</w:t>
      </w:r>
      <w:r>
        <w:rPr>
          <w:color w:val="333333"/>
          <w:sz w:val="27"/>
          <w:szCs w:val="27"/>
        </w:rPr>
        <w:t>)</w:t>
      </w:r>
    </w:p>
    <w:p w14:paraId="1AEF3BD8" w14:textId="2191686B" w:rsidR="000B023F" w:rsidRDefault="00117951" w:rsidP="00F63F40">
      <w:pPr>
        <w:pStyle w:val="NormalWeb"/>
        <w:shd w:val="clear" w:color="auto" w:fill="FFFFFF"/>
        <w:spacing w:after="348" w:afterAutospacing="0"/>
        <w:rPr>
          <w:color w:val="333333"/>
          <w:sz w:val="27"/>
          <w:szCs w:val="27"/>
        </w:rPr>
      </w:pPr>
      <w:r>
        <w:rPr>
          <w:color w:val="333333"/>
          <w:sz w:val="27"/>
          <w:szCs w:val="27"/>
        </w:rPr>
        <w:t>The Marketing information systems from Merlin</w:t>
      </w:r>
      <w:r w:rsidR="00F37924">
        <w:rPr>
          <w:color w:val="333333"/>
          <w:sz w:val="27"/>
          <w:szCs w:val="27"/>
        </w:rPr>
        <w:t>’</w:t>
      </w:r>
      <w:r>
        <w:rPr>
          <w:color w:val="333333"/>
          <w:sz w:val="27"/>
          <w:szCs w:val="27"/>
        </w:rPr>
        <w:t xml:space="preserve">s own </w:t>
      </w:r>
      <w:r w:rsidR="00D952F5">
        <w:rPr>
          <w:color w:val="333333"/>
          <w:sz w:val="27"/>
          <w:szCs w:val="27"/>
        </w:rPr>
        <w:t xml:space="preserve">website showing </w:t>
      </w:r>
      <w:r w:rsidR="00924165">
        <w:rPr>
          <w:color w:val="333333"/>
          <w:sz w:val="27"/>
          <w:szCs w:val="27"/>
        </w:rPr>
        <w:t>their</w:t>
      </w:r>
      <w:r w:rsidR="00D952F5">
        <w:rPr>
          <w:color w:val="333333"/>
          <w:sz w:val="27"/>
          <w:szCs w:val="27"/>
        </w:rPr>
        <w:t xml:space="preserve"> strategies and methods implemented.</w:t>
      </w:r>
      <w:r w:rsidR="007A2AC2">
        <w:rPr>
          <w:color w:val="333333"/>
          <w:sz w:val="27"/>
          <w:szCs w:val="27"/>
        </w:rPr>
        <w:t xml:space="preserve"> However the Marketing director at Merlin realises this may not be best option, I have placed her quote below.</w:t>
      </w:r>
    </w:p>
    <w:p w14:paraId="4CF87D14" w14:textId="7528025A" w:rsidR="00F63F40" w:rsidRDefault="000B023F" w:rsidP="00F63F40">
      <w:pPr>
        <w:pStyle w:val="NormalWeb"/>
        <w:shd w:val="clear" w:color="auto" w:fill="FFFFFF"/>
        <w:spacing w:after="348" w:afterAutospacing="0"/>
        <w:rPr>
          <w:color w:val="333333"/>
          <w:sz w:val="27"/>
          <w:szCs w:val="27"/>
        </w:rPr>
      </w:pPr>
      <w:r>
        <w:rPr>
          <w:color w:val="333333"/>
          <w:sz w:val="27"/>
          <w:szCs w:val="27"/>
        </w:rPr>
        <w:t>“</w:t>
      </w:r>
      <w:r w:rsidR="00F63F40">
        <w:rPr>
          <w:color w:val="333333"/>
          <w:sz w:val="27"/>
          <w:szCs w:val="27"/>
        </w:rPr>
        <w:t>The role of a marketer should be redubbed a “customer experience designer”, according to Merlin Entertainment’s group marketing director, Emma Woods, who said the ability to deliver good consumer experiences is even harder in a tech-driven world where things can easily go wrong.</w:t>
      </w:r>
    </w:p>
    <w:p w14:paraId="4CED510F" w14:textId="6077A6FF" w:rsidR="000B023F" w:rsidRDefault="00F63F40" w:rsidP="00F63F40">
      <w:pPr>
        <w:pStyle w:val="NormalWeb"/>
        <w:shd w:val="clear" w:color="auto" w:fill="FFFFFF"/>
        <w:spacing w:after="348" w:afterAutospacing="0"/>
        <w:rPr>
          <w:color w:val="333333"/>
          <w:sz w:val="27"/>
          <w:szCs w:val="27"/>
        </w:rPr>
      </w:pPr>
      <w:r>
        <w:rPr>
          <w:color w:val="333333"/>
          <w:sz w:val="27"/>
          <w:szCs w:val="27"/>
        </w:rPr>
        <w:t>Woods, speaking at Experian’s client summit in London today (30th September), said that the window for delivering customer experiences is narrowing and the correct use of data is ever more important.</w:t>
      </w:r>
      <w:r w:rsidR="000B023F">
        <w:rPr>
          <w:color w:val="333333"/>
          <w:sz w:val="27"/>
          <w:szCs w:val="27"/>
        </w:rPr>
        <w:t>”</w:t>
      </w:r>
    </w:p>
    <w:p w14:paraId="6FCADEB8" w14:textId="474B8D8E" w:rsidR="00F63F40" w:rsidRDefault="00F63F40" w:rsidP="00F63F40">
      <w:pPr>
        <w:pStyle w:val="NormalWeb"/>
        <w:shd w:val="clear" w:color="auto" w:fill="FFFFFF"/>
        <w:spacing w:after="348" w:afterAutospacing="0"/>
        <w:rPr>
          <w:color w:val="333333"/>
          <w:sz w:val="27"/>
          <w:szCs w:val="27"/>
        </w:rPr>
      </w:pPr>
      <w:r>
        <w:rPr>
          <w:color w:val="333333"/>
          <w:sz w:val="27"/>
          <w:szCs w:val="27"/>
        </w:rPr>
        <w:lastRenderedPageBreak/>
        <w:t>“The world of marketing is changing and we have to think about ourselves as customer experience designers,” she said. “Part of that design responsibility is also being guardians for when things go wrong. The second thing is that… in the future your customer data will inform that customer experience and my challenge to marketers is that you have a responsibility to collect it, use it and nurture it.”</w:t>
      </w:r>
    </w:p>
    <w:p w14:paraId="38826A03" w14:textId="67DCE6F8" w:rsidR="000B023F" w:rsidRDefault="000B023F" w:rsidP="00F63F40">
      <w:pPr>
        <w:pStyle w:val="NormalWeb"/>
        <w:shd w:val="clear" w:color="auto" w:fill="FFFFFF"/>
        <w:spacing w:after="348" w:afterAutospacing="0"/>
        <w:rPr>
          <w:color w:val="333333"/>
          <w:sz w:val="27"/>
          <w:szCs w:val="27"/>
        </w:rPr>
      </w:pPr>
      <w:r>
        <w:rPr>
          <w:color w:val="333333"/>
          <w:sz w:val="27"/>
          <w:szCs w:val="27"/>
        </w:rPr>
        <w:t xml:space="preserve">(Emma </w:t>
      </w:r>
      <w:r w:rsidR="005F7D88">
        <w:rPr>
          <w:color w:val="333333"/>
          <w:sz w:val="27"/>
          <w:szCs w:val="27"/>
        </w:rPr>
        <w:t>Woods 30/10/17</w:t>
      </w:r>
      <w:r>
        <w:rPr>
          <w:color w:val="333333"/>
          <w:sz w:val="27"/>
          <w:szCs w:val="27"/>
        </w:rPr>
        <w:t>)</w:t>
      </w:r>
    </w:p>
    <w:p w14:paraId="61F51C25" w14:textId="022C0FD5" w:rsidR="00D952F5" w:rsidRDefault="00D952F5" w:rsidP="00F63F40">
      <w:pPr>
        <w:pStyle w:val="NormalWeb"/>
        <w:shd w:val="clear" w:color="auto" w:fill="FFFFFF"/>
        <w:spacing w:after="348" w:afterAutospacing="0"/>
        <w:rPr>
          <w:color w:val="333333"/>
          <w:sz w:val="27"/>
          <w:szCs w:val="27"/>
        </w:rPr>
      </w:pPr>
      <w:r>
        <w:rPr>
          <w:color w:val="333333"/>
          <w:sz w:val="27"/>
          <w:szCs w:val="27"/>
        </w:rPr>
        <w:t>These points below are customer focused issues which they have placed in t</w:t>
      </w:r>
      <w:r w:rsidR="00924165">
        <w:rPr>
          <w:color w:val="333333"/>
          <w:sz w:val="27"/>
          <w:szCs w:val="27"/>
        </w:rPr>
        <w:t>o</w:t>
      </w:r>
      <w:r>
        <w:rPr>
          <w:color w:val="333333"/>
          <w:sz w:val="27"/>
          <w:szCs w:val="27"/>
        </w:rPr>
        <w:t xml:space="preserve"> action.</w:t>
      </w:r>
    </w:p>
    <w:p w14:paraId="49D4799E" w14:textId="77777777" w:rsidR="00B3646D" w:rsidRDefault="00F63F40" w:rsidP="000B023F">
      <w:pPr>
        <w:pStyle w:val="balgo"/>
        <w:spacing w:line="270" w:lineRule="atLeast"/>
        <w:rPr>
          <w:rFonts w:asciiTheme="minorHAnsi" w:hAnsiTheme="minorHAnsi" w:cstheme="minorHAnsi"/>
          <w:noProof/>
          <w:color w:val="000000" w:themeColor="text1"/>
          <w:sz w:val="28"/>
          <w:szCs w:val="28"/>
        </w:rPr>
      </w:pPr>
      <w:r>
        <w:rPr>
          <w:rFonts w:asciiTheme="minorHAnsi" w:hAnsiTheme="minorHAnsi" w:cstheme="minorHAnsi"/>
          <w:noProof/>
          <w:color w:val="000000" w:themeColor="text1"/>
          <w:sz w:val="28"/>
          <w:szCs w:val="28"/>
        </w:rPr>
        <w:t xml:space="preserve"> </w:t>
      </w:r>
      <w:r>
        <w:rPr>
          <w:rFonts w:asciiTheme="minorHAnsi" w:hAnsiTheme="minorHAnsi" w:cstheme="minorHAnsi"/>
          <w:noProof/>
          <w:color w:val="000000" w:themeColor="text1"/>
          <w:sz w:val="28"/>
          <w:szCs w:val="28"/>
        </w:rPr>
        <w:drawing>
          <wp:inline distT="0" distB="0" distL="0" distR="0" wp14:anchorId="59B6708F" wp14:editId="063C063F">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SC_0568.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2B9D3F" w14:textId="77777777" w:rsidR="00B3646D" w:rsidRDefault="00B3646D" w:rsidP="000B023F">
      <w:pPr>
        <w:pStyle w:val="balgo"/>
        <w:spacing w:line="270" w:lineRule="atLeast"/>
        <w:rPr>
          <w:rFonts w:asciiTheme="minorHAnsi" w:hAnsiTheme="minorHAnsi" w:cstheme="minorHAnsi"/>
          <w:noProof/>
          <w:color w:val="000000" w:themeColor="text1"/>
          <w:sz w:val="28"/>
          <w:szCs w:val="28"/>
        </w:rPr>
      </w:pPr>
    </w:p>
    <w:p w14:paraId="71555AE4" w14:textId="156A581B" w:rsidR="00B3646D" w:rsidRDefault="00C947E6" w:rsidP="00B3646D">
      <w:pPr>
        <w:jc w:val="center"/>
        <w:rPr>
          <w:sz w:val="28"/>
          <w:szCs w:val="28"/>
        </w:rPr>
      </w:pPr>
      <w:r w:rsidRPr="00D55E9D">
        <w:rPr>
          <w:rStyle w:val="HTMLCite"/>
          <w:rFonts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attained this information from the merlin group it illustrates the methods and companies they have reached out to</w:t>
      </w:r>
      <w:r w:rsidR="00750062" w:rsidRPr="00D55E9D">
        <w:rPr>
          <w:rStyle w:val="HTMLCite"/>
          <w:rFonts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collect data</w:t>
      </w:r>
      <w:r w:rsidRPr="00D55E9D">
        <w:rPr>
          <w:rStyle w:val="HTMLCite"/>
          <w:rFonts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646D" w:rsidRPr="000E5006">
        <w:rPr>
          <w:sz w:val="28"/>
          <w:szCs w:val="28"/>
        </w:rPr>
        <w:t>Focus</w:t>
      </w:r>
      <w:r w:rsidR="00B3646D">
        <w:rPr>
          <w:sz w:val="28"/>
          <w:szCs w:val="28"/>
        </w:rPr>
        <w:t>ing</w:t>
      </w:r>
      <w:r w:rsidR="00B3646D" w:rsidRPr="000E5006">
        <w:rPr>
          <w:sz w:val="28"/>
          <w:szCs w:val="28"/>
        </w:rPr>
        <w:t xml:space="preserve"> on how </w:t>
      </w:r>
      <w:proofErr w:type="gramStart"/>
      <w:r w:rsidR="00B3646D" w:rsidRPr="000E5006">
        <w:rPr>
          <w:sz w:val="28"/>
          <w:szCs w:val="28"/>
        </w:rPr>
        <w:t>Alton Towers</w:t>
      </w:r>
      <w:proofErr w:type="gramEnd"/>
      <w:r w:rsidR="00B3646D" w:rsidRPr="000E5006">
        <w:rPr>
          <w:sz w:val="28"/>
          <w:szCs w:val="28"/>
        </w:rPr>
        <w:t xml:space="preserve"> using MIS</w:t>
      </w:r>
      <w:r w:rsidR="00B3646D">
        <w:rPr>
          <w:sz w:val="28"/>
          <w:szCs w:val="28"/>
        </w:rPr>
        <w:t xml:space="preserve"> for communication through own reports shows they use all conventional methods to administer.</w:t>
      </w:r>
      <w:r w:rsidR="00B3646D">
        <w:rPr>
          <w:sz w:val="28"/>
          <w:szCs w:val="28"/>
        </w:rPr>
        <w:t xml:space="preserve"> In the report they illustrate how MIS system will administer</w:t>
      </w:r>
      <w:r w:rsidR="00AE7FB7">
        <w:rPr>
          <w:sz w:val="28"/>
          <w:szCs w:val="28"/>
        </w:rPr>
        <w:t xml:space="preserve"> the following Increasing leisure spends through online promotions, and on line advertising. Increasing revenues through tourism market. Short breaks and Emerging Markets with china for example they have 146 million ‘urban Middle’ greater than the US</w:t>
      </w:r>
      <w:bookmarkStart w:id="0" w:name="_GoBack"/>
      <w:bookmarkEnd w:id="0"/>
    </w:p>
    <w:p w14:paraId="399DA0ED" w14:textId="77777777" w:rsidR="00B3646D" w:rsidRDefault="00B3646D" w:rsidP="000B023F">
      <w:pPr>
        <w:pStyle w:val="balgo"/>
        <w:spacing w:line="270" w:lineRule="atLeast"/>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E39460" w14:textId="62CBA59F" w:rsidR="00750062" w:rsidRPr="00D55E9D" w:rsidRDefault="00750062" w:rsidP="000B023F">
      <w:pPr>
        <w:pStyle w:val="balgo"/>
        <w:spacing w:line="270" w:lineRule="atLeast"/>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w:t>
      </w:r>
      <w:r w:rsidR="007236EE"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of data banks and databases and specific </w:t>
      </w:r>
      <w:r w:rsidR="00A03D3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software’s</w:t>
      </w:r>
      <w:r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created by Merlin to store and process very large amounts of data. This can be seen in the reference of Mason I have inserted below.</w:t>
      </w:r>
      <w:r w:rsidR="00A03D3F"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236EE"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gathering from their own websites and search engines,</w:t>
      </w:r>
      <w:r w:rsidR="009C2116"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promotional sites for example Groupon get a family ticket for £40, cereal boxes with buy one get one free, all social media sites Facebook, Instagram, twitter </w:t>
      </w:r>
      <w:proofErr w:type="spellStart"/>
      <w:r w:rsidR="009C2116"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w:t>
      </w:r>
      <w:proofErr w:type="spellEnd"/>
      <w:r w:rsidR="009C2116" w:rsidRPr="00D55E9D">
        <w:rPr>
          <w:rStyle w:val="HTMLCite"/>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all offering promotions to entice and secure bookings.</w:t>
      </w:r>
    </w:p>
    <w:p w14:paraId="3BC00C5F" w14:textId="77777777" w:rsidR="00924165" w:rsidRDefault="00924165" w:rsidP="00D55E9D">
      <w:pPr>
        <w:pStyle w:val="balgo"/>
        <w:spacing w:line="270" w:lineRule="atLeast"/>
        <w:jc w:val="center"/>
        <w:rPr>
          <w:rFonts w:asciiTheme="minorHAnsi" w:hAnsiTheme="minorHAnsi" w:cstheme="minorHAnsi"/>
          <w:color w:val="000000"/>
          <w:sz w:val="28"/>
          <w:szCs w:val="28"/>
        </w:rPr>
      </w:pPr>
    </w:p>
    <w:p w14:paraId="21AF434A" w14:textId="77777777" w:rsidR="00924165" w:rsidRDefault="00924165" w:rsidP="00D55E9D">
      <w:pPr>
        <w:pStyle w:val="balgo"/>
        <w:spacing w:line="270" w:lineRule="atLeast"/>
        <w:jc w:val="center"/>
        <w:rPr>
          <w:rFonts w:asciiTheme="minorHAnsi" w:hAnsiTheme="minorHAnsi" w:cstheme="minorHAnsi"/>
          <w:color w:val="000000"/>
          <w:sz w:val="28"/>
          <w:szCs w:val="28"/>
        </w:rPr>
      </w:pPr>
    </w:p>
    <w:p w14:paraId="11578E7B" w14:textId="77777777" w:rsidR="00B3646D" w:rsidRDefault="00B3646D" w:rsidP="00B3646D">
      <w:pPr>
        <w:jc w:val="center"/>
        <w:rPr>
          <w:sz w:val="28"/>
          <w:szCs w:val="28"/>
        </w:rPr>
      </w:pPr>
      <w:r>
        <w:rPr>
          <w:sz w:val="28"/>
          <w:szCs w:val="28"/>
        </w:rPr>
        <w:t>Through the – internal (employees and top management) and external (to customers, shareholders, stakeholders, regulators), information gathering (customers, competitors),</w:t>
      </w:r>
    </w:p>
    <w:p w14:paraId="518DD868" w14:textId="77777777" w:rsidR="00924165" w:rsidRDefault="00924165" w:rsidP="00D55E9D">
      <w:pPr>
        <w:pStyle w:val="balgo"/>
        <w:spacing w:line="270" w:lineRule="atLeast"/>
        <w:jc w:val="center"/>
        <w:rPr>
          <w:rFonts w:asciiTheme="minorHAnsi" w:hAnsiTheme="minorHAnsi" w:cstheme="minorHAnsi"/>
          <w:color w:val="000000"/>
          <w:sz w:val="28"/>
          <w:szCs w:val="28"/>
        </w:rPr>
      </w:pPr>
    </w:p>
    <w:p w14:paraId="19A38414" w14:textId="77777777" w:rsidR="00924165" w:rsidRDefault="00924165" w:rsidP="00D55E9D">
      <w:pPr>
        <w:pStyle w:val="balgo"/>
        <w:spacing w:line="270" w:lineRule="atLeast"/>
        <w:jc w:val="center"/>
        <w:rPr>
          <w:rFonts w:asciiTheme="minorHAnsi" w:hAnsiTheme="minorHAnsi" w:cstheme="minorHAnsi"/>
          <w:color w:val="000000"/>
          <w:sz w:val="28"/>
          <w:szCs w:val="28"/>
        </w:rPr>
      </w:pPr>
    </w:p>
    <w:p w14:paraId="1AF16F42" w14:textId="77777777" w:rsidR="00924165" w:rsidRDefault="00924165" w:rsidP="00D55E9D">
      <w:pPr>
        <w:pStyle w:val="balgo"/>
        <w:spacing w:line="270" w:lineRule="atLeast"/>
        <w:jc w:val="center"/>
        <w:rPr>
          <w:rFonts w:asciiTheme="minorHAnsi" w:hAnsiTheme="minorHAnsi" w:cstheme="minorHAnsi"/>
          <w:color w:val="000000"/>
          <w:sz w:val="28"/>
          <w:szCs w:val="28"/>
        </w:rPr>
      </w:pPr>
    </w:p>
    <w:p w14:paraId="0517CC1E" w14:textId="77777777" w:rsidR="00924165" w:rsidRDefault="00924165" w:rsidP="00D55E9D">
      <w:pPr>
        <w:pStyle w:val="balgo"/>
        <w:spacing w:line="270" w:lineRule="atLeast"/>
        <w:jc w:val="center"/>
        <w:rPr>
          <w:rFonts w:asciiTheme="minorHAnsi" w:hAnsiTheme="minorHAnsi" w:cstheme="minorHAnsi"/>
          <w:color w:val="000000"/>
          <w:sz w:val="28"/>
          <w:szCs w:val="28"/>
        </w:rPr>
      </w:pPr>
    </w:p>
    <w:p w14:paraId="51FAFF25" w14:textId="3B45F013" w:rsidR="00C947E6" w:rsidRPr="00D55E9D" w:rsidRDefault="00C947E6" w:rsidP="00D55E9D">
      <w:pPr>
        <w:pStyle w:val="balgo"/>
        <w:spacing w:line="270" w:lineRule="atLeast"/>
        <w:jc w:val="center"/>
        <w:rPr>
          <w:rFonts w:asciiTheme="minorHAnsi" w:hAnsiTheme="minorHAnsi" w:cstheme="minorHAnsi"/>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5E9D">
        <w:rPr>
          <w:rFonts w:asciiTheme="minorHAnsi" w:hAnsiTheme="minorHAnsi" w:cstheme="minorHAnsi"/>
          <w:color w:val="000000"/>
          <w:sz w:val="28"/>
          <w:szCs w:val="28"/>
        </w:rPr>
        <w:t>MIS can be categorized (Mason, 1981) as follows:</w:t>
      </w:r>
    </w:p>
    <w:p w14:paraId="251B0CC7" w14:textId="0FBCA826" w:rsidR="00C947E6" w:rsidRPr="00D55E9D" w:rsidRDefault="00C947E6" w:rsidP="00D55E9D">
      <w:pPr>
        <w:spacing w:after="0" w:line="240" w:lineRule="auto"/>
        <w:jc w:val="center"/>
        <w:rPr>
          <w:rFonts w:eastAsia="Times New Roman" w:cstheme="minorHAnsi"/>
          <w:color w:val="000000"/>
          <w:sz w:val="28"/>
          <w:szCs w:val="28"/>
          <w:lang w:eastAsia="en-GB"/>
        </w:rPr>
      </w:pPr>
      <w:r w:rsidRPr="00D55E9D">
        <w:rPr>
          <w:rFonts w:eastAsia="Times New Roman" w:cstheme="minorHAnsi"/>
          <w:color w:val="000000"/>
          <w:sz w:val="28"/>
          <w:szCs w:val="28"/>
          <w:lang w:eastAsia="en-GB"/>
        </w:rPr>
        <w:t> </w:t>
      </w:r>
      <w:r w:rsidRPr="00D55E9D">
        <w:rPr>
          <w:rFonts w:eastAsia="Times New Roman" w:cstheme="minorHAnsi"/>
          <w:i/>
          <w:iCs/>
          <w:color w:val="000000"/>
          <w:sz w:val="28"/>
          <w:szCs w:val="28"/>
          <w:lang w:eastAsia="en-GB"/>
        </w:rPr>
        <w:t>Databank information systems</w:t>
      </w:r>
      <w:r w:rsidRPr="00D55E9D">
        <w:rPr>
          <w:rFonts w:eastAsia="Times New Roman" w:cstheme="minorHAnsi"/>
          <w:color w:val="000000"/>
          <w:sz w:val="28"/>
          <w:szCs w:val="28"/>
          <w:lang w:eastAsia="en-GB"/>
        </w:rPr>
        <w:t> refer to creation of a database by classifying and storing data which might be potentially useful to the decision-maker. The information provided by the databank is merely suggestive. The decision-maker has to determine contextually the cause and effect relationships. MIS designs based on the databank information system are better suited for unstructured decisions.</w:t>
      </w:r>
    </w:p>
    <w:p w14:paraId="0D7F2DCC" w14:textId="22933A16" w:rsidR="005D3204" w:rsidRPr="00D55E9D" w:rsidRDefault="00D952F5" w:rsidP="00D55E9D">
      <w:pPr>
        <w:spacing w:before="100" w:beforeAutospacing="1" w:after="100" w:afterAutospacing="1" w:line="240" w:lineRule="auto"/>
        <w:jc w:val="center"/>
        <w:rPr>
          <w:rFonts w:eastAsia="Times New Roman" w:cstheme="minorHAnsi"/>
          <w:color w:val="000000"/>
          <w:sz w:val="28"/>
          <w:szCs w:val="28"/>
          <w:lang w:eastAsia="en-GB"/>
        </w:rPr>
      </w:pPr>
      <w:r w:rsidRPr="00D55E9D">
        <w:rPr>
          <w:rFonts w:cstheme="minorHAnsi"/>
          <w:color w:val="000000"/>
          <w:sz w:val="28"/>
          <w:szCs w:val="28"/>
          <w:shd w:val="clear" w:color="auto" w:fill="FFFFFF"/>
        </w:rPr>
        <w:t xml:space="preserve"> </w:t>
      </w:r>
      <w:r w:rsidR="005F7D88">
        <w:rPr>
          <w:rFonts w:cstheme="minorHAnsi"/>
          <w:color w:val="000000"/>
          <w:sz w:val="28"/>
          <w:szCs w:val="28"/>
          <w:shd w:val="clear" w:color="auto" w:fill="FFFFFF"/>
        </w:rPr>
        <w:t>(Mason, R.O. 1984</w:t>
      </w:r>
      <w:r w:rsidR="00750062" w:rsidRPr="00D55E9D">
        <w:rPr>
          <w:rFonts w:cstheme="minorHAnsi"/>
          <w:color w:val="000000"/>
          <w:sz w:val="28"/>
          <w:szCs w:val="28"/>
          <w:shd w:val="clear" w:color="auto" w:fill="FFFFFF"/>
        </w:rPr>
        <w:t>.</w:t>
      </w:r>
      <w:r w:rsidR="00924165">
        <w:rPr>
          <w:rFonts w:cstheme="minorHAnsi"/>
          <w:color w:val="000000"/>
          <w:sz w:val="28"/>
          <w:szCs w:val="28"/>
          <w:shd w:val="clear" w:color="auto" w:fill="FFFFFF"/>
        </w:rPr>
        <w:t xml:space="preserve">) </w:t>
      </w:r>
    </w:p>
    <w:p w14:paraId="61F83C89" w14:textId="2AF98DE8" w:rsidR="007236EE" w:rsidRPr="00D55E9D" w:rsidRDefault="007654D2" w:rsidP="00D952F5">
      <w:pPr>
        <w:rPr>
          <w:rFonts w:cstheme="minorHAnsi"/>
          <w:color w:val="000000"/>
          <w:sz w:val="28"/>
          <w:szCs w:val="28"/>
          <w:shd w:val="clear" w:color="auto" w:fill="FFFFFF"/>
        </w:rPr>
      </w:pPr>
      <w:r w:rsidRPr="00D55E9D">
        <w:rPr>
          <w:rFonts w:cstheme="minorHAnsi"/>
          <w:color w:val="000000"/>
          <w:sz w:val="28"/>
          <w:szCs w:val="28"/>
          <w:shd w:val="clear" w:color="auto" w:fill="FFFFFF"/>
        </w:rPr>
        <w:t>Reporting and findings from analysed data,</w:t>
      </w:r>
    </w:p>
    <w:p w14:paraId="0A8182AB" w14:textId="447B3552" w:rsidR="005D3204" w:rsidRPr="00D55E9D" w:rsidRDefault="00734E38" w:rsidP="00D55E9D">
      <w:pPr>
        <w:jc w:val="center"/>
        <w:rPr>
          <w:rFonts w:cstheme="minorHAnsi"/>
          <w:sz w:val="28"/>
          <w:szCs w:val="28"/>
        </w:rPr>
      </w:pPr>
      <w:r w:rsidRPr="00D55E9D">
        <w:rPr>
          <w:rFonts w:cstheme="minorHAnsi"/>
          <w:color w:val="000000"/>
          <w:sz w:val="28"/>
          <w:szCs w:val="28"/>
          <w:shd w:val="clear" w:color="auto" w:fill="FFFFFF"/>
        </w:rPr>
        <w:t xml:space="preserve">Planning </w:t>
      </w:r>
      <w:r w:rsidR="00D55E9D" w:rsidRPr="00D55E9D">
        <w:rPr>
          <w:rFonts w:cstheme="minorHAnsi"/>
          <w:color w:val="000000"/>
          <w:sz w:val="28"/>
          <w:szCs w:val="28"/>
          <w:shd w:val="clear" w:color="auto" w:fill="FFFFFF"/>
        </w:rPr>
        <w:t>their</w:t>
      </w:r>
      <w:r w:rsidRPr="00D55E9D">
        <w:rPr>
          <w:rFonts w:cstheme="minorHAnsi"/>
          <w:color w:val="000000"/>
          <w:sz w:val="28"/>
          <w:szCs w:val="28"/>
          <w:shd w:val="clear" w:color="auto" w:fill="FFFFFF"/>
        </w:rPr>
        <w:t xml:space="preserve"> next steps Merlin invest in </w:t>
      </w:r>
      <w:r w:rsidR="007654D2" w:rsidRPr="00D55E9D">
        <w:rPr>
          <w:rFonts w:cstheme="minorHAnsi"/>
          <w:color w:val="000000"/>
          <w:sz w:val="28"/>
          <w:szCs w:val="28"/>
          <w:shd w:val="clear" w:color="auto" w:fill="FFFFFF"/>
        </w:rPr>
        <w:t>an</w:t>
      </w:r>
      <w:r w:rsidRPr="00D55E9D">
        <w:rPr>
          <w:rFonts w:cstheme="minorHAnsi"/>
          <w:color w:val="000000"/>
          <w:sz w:val="28"/>
          <w:szCs w:val="28"/>
          <w:shd w:val="clear" w:color="auto" w:fill="FFFFFF"/>
        </w:rPr>
        <w:t xml:space="preserve"> Audit </w:t>
      </w:r>
      <w:r w:rsidR="007236EE" w:rsidRPr="00D55E9D">
        <w:rPr>
          <w:rFonts w:cstheme="minorHAnsi"/>
          <w:color w:val="000000"/>
          <w:sz w:val="28"/>
          <w:szCs w:val="28"/>
          <w:shd w:val="clear" w:color="auto" w:fill="FFFFFF"/>
        </w:rPr>
        <w:t xml:space="preserve">from and external </w:t>
      </w:r>
      <w:r w:rsidRPr="00D55E9D">
        <w:rPr>
          <w:rFonts w:cstheme="minorHAnsi"/>
          <w:color w:val="000000"/>
          <w:sz w:val="28"/>
          <w:szCs w:val="28"/>
          <w:shd w:val="clear" w:color="auto" w:fill="FFFFFF"/>
        </w:rPr>
        <w:t xml:space="preserve">company and </w:t>
      </w:r>
      <w:r w:rsidR="007236EE" w:rsidRPr="00D55E9D">
        <w:rPr>
          <w:rFonts w:cstheme="minorHAnsi"/>
          <w:color w:val="000000"/>
          <w:sz w:val="28"/>
          <w:szCs w:val="28"/>
          <w:shd w:val="clear" w:color="auto" w:fill="FFFFFF"/>
        </w:rPr>
        <w:t xml:space="preserve">internally </w:t>
      </w:r>
      <w:r w:rsidRPr="00D55E9D">
        <w:rPr>
          <w:rFonts w:cstheme="minorHAnsi"/>
          <w:color w:val="000000"/>
          <w:sz w:val="28"/>
          <w:szCs w:val="28"/>
          <w:shd w:val="clear" w:color="auto" w:fill="FFFFFF"/>
        </w:rPr>
        <w:t>undergo</w:t>
      </w:r>
      <w:r w:rsidR="007236EE" w:rsidRPr="00D55E9D">
        <w:rPr>
          <w:rFonts w:cstheme="minorHAnsi"/>
          <w:color w:val="000000"/>
          <w:sz w:val="28"/>
          <w:szCs w:val="28"/>
          <w:shd w:val="clear" w:color="auto" w:fill="FFFFFF"/>
        </w:rPr>
        <w:t xml:space="preserve"> a full Audit. The report demonstrates how they intend to grow and </w:t>
      </w:r>
      <w:r w:rsidR="00D55E9D" w:rsidRPr="00D55E9D">
        <w:rPr>
          <w:rFonts w:cstheme="minorHAnsi"/>
          <w:color w:val="000000"/>
          <w:sz w:val="28"/>
          <w:szCs w:val="28"/>
          <w:shd w:val="clear" w:color="auto" w:fill="FFFFFF"/>
        </w:rPr>
        <w:t>their</w:t>
      </w:r>
      <w:r w:rsidR="007236EE" w:rsidRPr="00D55E9D">
        <w:rPr>
          <w:rFonts w:cstheme="minorHAnsi"/>
          <w:color w:val="000000"/>
          <w:sz w:val="28"/>
          <w:szCs w:val="28"/>
          <w:shd w:val="clear" w:color="auto" w:fill="FFFFFF"/>
        </w:rPr>
        <w:t xml:space="preserve"> growth plans, mission statements and projected areas of growth globally. They put procedures in place to create new attractions and increase foot fall and revenues,</w:t>
      </w:r>
      <w:r w:rsidR="007654D2" w:rsidRPr="00D55E9D">
        <w:rPr>
          <w:rFonts w:cstheme="minorHAnsi"/>
          <w:sz w:val="28"/>
          <w:szCs w:val="28"/>
        </w:rPr>
        <w:t xml:space="preserve"> </w:t>
      </w:r>
      <w:r w:rsidRPr="00D55E9D">
        <w:rPr>
          <w:rFonts w:cstheme="minorHAnsi"/>
          <w:sz w:val="28"/>
          <w:szCs w:val="28"/>
        </w:rPr>
        <w:t>External</w:t>
      </w:r>
      <w:r w:rsidR="00750062" w:rsidRPr="00D55E9D">
        <w:rPr>
          <w:rFonts w:cstheme="minorHAnsi"/>
          <w:sz w:val="28"/>
          <w:szCs w:val="28"/>
        </w:rPr>
        <w:t xml:space="preserve"> factors</w:t>
      </w:r>
      <w:r w:rsidRPr="00D55E9D">
        <w:rPr>
          <w:rFonts w:cstheme="minorHAnsi"/>
          <w:sz w:val="28"/>
          <w:szCs w:val="28"/>
        </w:rPr>
        <w:t xml:space="preserve"> are at this point of the greatest priority, merlin do a full Audit in 2107 and release these statements in a report commissioned by them self below.</w:t>
      </w:r>
    </w:p>
    <w:p w14:paraId="04738327" w14:textId="645C88AD" w:rsidR="00750062" w:rsidRPr="00D55E9D" w:rsidRDefault="00A03D3F" w:rsidP="00D55E9D">
      <w:pPr>
        <w:jc w:val="center"/>
        <w:rPr>
          <w:rFonts w:cstheme="minorHAnsi"/>
          <w:sz w:val="28"/>
          <w:szCs w:val="28"/>
        </w:rPr>
      </w:pPr>
      <w:r w:rsidRPr="00D55E9D">
        <w:rPr>
          <w:rFonts w:cstheme="minorHAnsi"/>
          <w:sz w:val="28"/>
          <w:szCs w:val="28"/>
        </w:rPr>
        <w:t>“</w:t>
      </w:r>
      <w:r w:rsidR="00646FCE" w:rsidRPr="00D55E9D">
        <w:rPr>
          <w:rFonts w:cstheme="minorHAnsi"/>
          <w:sz w:val="28"/>
          <w:szCs w:val="28"/>
        </w:rPr>
        <w:t xml:space="preserve">Our strategy is to create a high growth, high return, family </w:t>
      </w:r>
      <w:r w:rsidR="00734E38" w:rsidRPr="00D55E9D">
        <w:rPr>
          <w:rFonts w:cstheme="minorHAnsi"/>
          <w:sz w:val="28"/>
          <w:szCs w:val="28"/>
        </w:rPr>
        <w:t>Entertainment Company</w:t>
      </w:r>
      <w:r w:rsidRPr="00D55E9D">
        <w:rPr>
          <w:rFonts w:cstheme="minorHAnsi"/>
          <w:sz w:val="28"/>
          <w:szCs w:val="28"/>
        </w:rPr>
        <w:t xml:space="preserve"> based on strong b</w:t>
      </w:r>
      <w:r w:rsidR="00646FCE" w:rsidRPr="00D55E9D">
        <w:rPr>
          <w:rFonts w:cstheme="minorHAnsi"/>
          <w:sz w:val="28"/>
          <w:szCs w:val="28"/>
        </w:rPr>
        <w:t>rands and a global portfolio that is naturally balanced against the impact of external factors.</w:t>
      </w:r>
    </w:p>
    <w:p w14:paraId="21382D6C" w14:textId="12E06096" w:rsidR="00646FCE" w:rsidRPr="00D55E9D" w:rsidRDefault="00646FCE" w:rsidP="00D55E9D">
      <w:pPr>
        <w:jc w:val="center"/>
        <w:rPr>
          <w:rFonts w:cstheme="minorHAnsi"/>
          <w:sz w:val="28"/>
          <w:szCs w:val="28"/>
        </w:rPr>
      </w:pPr>
      <w:r w:rsidRPr="00D55E9D">
        <w:rPr>
          <w:rFonts w:cstheme="minorHAnsi"/>
          <w:sz w:val="28"/>
          <w:szCs w:val="28"/>
        </w:rPr>
        <w:t>Short term macro developments Following the European Union referendum in the UK, the weakening of Sterling from its previously high level benefited the 2016 results in the translation of the over 70% of profits we derive from other countries; notably the USA and Continental Europe. In the medium term, we expect a more competitive pound to help inbound tourism to London recover and drive more ‘staycations’ from UK residents, in the same way that some of our Continental European attractions enjoyed a period of Euro weakness. We are encouraged by recent visitation trends in our London attractions, although it is premature to declare a recovery, and we continue to plan accordingly.</w:t>
      </w:r>
      <w:r w:rsidR="00A03D3F" w:rsidRPr="00D55E9D">
        <w:rPr>
          <w:rFonts w:cstheme="minorHAnsi"/>
          <w:sz w:val="28"/>
          <w:szCs w:val="28"/>
        </w:rPr>
        <w:t>”</w:t>
      </w:r>
    </w:p>
    <w:p w14:paraId="375927E6" w14:textId="2095B17B" w:rsidR="00646FCE" w:rsidRDefault="00A03D3F" w:rsidP="00D55E9D">
      <w:pPr>
        <w:jc w:val="center"/>
        <w:rPr>
          <w:rFonts w:cstheme="minorHAnsi"/>
          <w:sz w:val="28"/>
          <w:szCs w:val="28"/>
        </w:rPr>
      </w:pPr>
      <w:r w:rsidRPr="00D55E9D">
        <w:rPr>
          <w:rFonts w:cstheme="minorHAnsi"/>
          <w:sz w:val="28"/>
          <w:szCs w:val="28"/>
        </w:rPr>
        <w:t>(Nick Varney Chief Executive Officer 1</w:t>
      </w:r>
      <w:r w:rsidR="005F7D88">
        <w:rPr>
          <w:rFonts w:cstheme="minorHAnsi"/>
          <w:sz w:val="28"/>
          <w:szCs w:val="28"/>
        </w:rPr>
        <w:t>2</w:t>
      </w:r>
      <w:r w:rsidRPr="00D55E9D">
        <w:rPr>
          <w:rFonts w:cstheme="minorHAnsi"/>
          <w:sz w:val="28"/>
          <w:szCs w:val="28"/>
        </w:rPr>
        <w:t xml:space="preserve"> March 2017)</w:t>
      </w:r>
    </w:p>
    <w:p w14:paraId="6B647398" w14:textId="77777777" w:rsidR="00924165" w:rsidRDefault="00924165" w:rsidP="00D55E9D">
      <w:pPr>
        <w:jc w:val="center"/>
        <w:rPr>
          <w:rFonts w:cstheme="minorHAnsi"/>
          <w:sz w:val="28"/>
          <w:szCs w:val="28"/>
        </w:rPr>
      </w:pPr>
    </w:p>
    <w:p w14:paraId="03CD406B" w14:textId="5D5A470C" w:rsidR="00D952F5" w:rsidRPr="00D55E9D" w:rsidRDefault="00D952F5" w:rsidP="00D55E9D">
      <w:pPr>
        <w:jc w:val="center"/>
        <w:rPr>
          <w:rFonts w:cstheme="minorHAnsi"/>
          <w:sz w:val="28"/>
          <w:szCs w:val="28"/>
        </w:rPr>
      </w:pPr>
      <w:r>
        <w:rPr>
          <w:rFonts w:cstheme="minorHAnsi"/>
          <w:sz w:val="28"/>
          <w:szCs w:val="28"/>
        </w:rPr>
        <w:t>CONCLUSION</w:t>
      </w:r>
    </w:p>
    <w:p w14:paraId="39720DB0" w14:textId="3D680FE6" w:rsidR="007654D2" w:rsidRPr="00D55E9D" w:rsidRDefault="007654D2" w:rsidP="00D55E9D">
      <w:pPr>
        <w:jc w:val="center"/>
        <w:rPr>
          <w:rFonts w:cstheme="minorHAnsi"/>
          <w:sz w:val="28"/>
          <w:szCs w:val="28"/>
        </w:rPr>
      </w:pPr>
      <w:r w:rsidRPr="00D55E9D">
        <w:rPr>
          <w:rFonts w:cstheme="minorHAnsi"/>
          <w:sz w:val="28"/>
          <w:szCs w:val="28"/>
        </w:rPr>
        <w:t xml:space="preserve">Reporting the findings in </w:t>
      </w:r>
      <w:r w:rsidR="00EC29FF" w:rsidRPr="00D55E9D">
        <w:rPr>
          <w:rFonts w:cstheme="minorHAnsi"/>
          <w:sz w:val="28"/>
          <w:szCs w:val="28"/>
        </w:rPr>
        <w:t>their own</w:t>
      </w:r>
      <w:r w:rsidRPr="00D55E9D">
        <w:rPr>
          <w:rFonts w:cstheme="minorHAnsi"/>
          <w:sz w:val="28"/>
          <w:szCs w:val="28"/>
        </w:rPr>
        <w:t xml:space="preserve"> report Merlin have collected, received, reviewed and implemented new systems and have dedicated money to the </w:t>
      </w:r>
      <w:r w:rsidRPr="00D55E9D">
        <w:rPr>
          <w:rFonts w:cstheme="minorHAnsi"/>
          <w:sz w:val="28"/>
          <w:szCs w:val="28"/>
        </w:rPr>
        <w:lastRenderedPageBreak/>
        <w:t xml:space="preserve">future growth of </w:t>
      </w:r>
      <w:r w:rsidR="00EC29FF" w:rsidRPr="00D55E9D">
        <w:rPr>
          <w:rFonts w:cstheme="minorHAnsi"/>
          <w:sz w:val="28"/>
          <w:szCs w:val="28"/>
        </w:rPr>
        <w:t>their</w:t>
      </w:r>
      <w:r w:rsidRPr="00D55E9D">
        <w:rPr>
          <w:rFonts w:cstheme="minorHAnsi"/>
          <w:sz w:val="28"/>
          <w:szCs w:val="28"/>
        </w:rPr>
        <w:t xml:space="preserve"> companies. The</w:t>
      </w:r>
      <w:r w:rsidR="00924165">
        <w:rPr>
          <w:rFonts w:cstheme="minorHAnsi"/>
          <w:sz w:val="28"/>
          <w:szCs w:val="28"/>
        </w:rPr>
        <w:t xml:space="preserve"> MIS</w:t>
      </w:r>
      <w:r w:rsidRPr="00D55E9D">
        <w:rPr>
          <w:rFonts w:cstheme="minorHAnsi"/>
          <w:sz w:val="28"/>
          <w:szCs w:val="28"/>
        </w:rPr>
        <w:t xml:space="preserve"> system has helped to deliver and implement growth </w:t>
      </w:r>
      <w:r w:rsidR="00EC29FF" w:rsidRPr="00D55E9D">
        <w:rPr>
          <w:rFonts w:cstheme="minorHAnsi"/>
          <w:sz w:val="28"/>
          <w:szCs w:val="28"/>
        </w:rPr>
        <w:t>externally from its micro s</w:t>
      </w:r>
      <w:r w:rsidR="00D952F5">
        <w:rPr>
          <w:rFonts w:cstheme="minorHAnsi"/>
          <w:sz w:val="28"/>
          <w:szCs w:val="28"/>
        </w:rPr>
        <w:t xml:space="preserve">ystems increasing the volume and reach to </w:t>
      </w:r>
      <w:r w:rsidR="00EC29FF" w:rsidRPr="00D55E9D">
        <w:rPr>
          <w:rFonts w:cstheme="minorHAnsi"/>
          <w:sz w:val="28"/>
          <w:szCs w:val="28"/>
        </w:rPr>
        <w:t>its target customer.</w:t>
      </w:r>
    </w:p>
    <w:p w14:paraId="3E34026F" w14:textId="39AAB1D8" w:rsidR="007654D2" w:rsidRDefault="007654D2" w:rsidP="00D55E9D">
      <w:pPr>
        <w:jc w:val="center"/>
        <w:rPr>
          <w:rFonts w:cstheme="minorHAnsi"/>
          <w:sz w:val="28"/>
          <w:szCs w:val="28"/>
        </w:rPr>
      </w:pPr>
    </w:p>
    <w:p w14:paraId="0CD5F556" w14:textId="77777777" w:rsidR="000B023F" w:rsidRDefault="000B023F" w:rsidP="00D55E9D">
      <w:pPr>
        <w:jc w:val="center"/>
        <w:rPr>
          <w:rFonts w:cstheme="minorHAnsi"/>
          <w:sz w:val="28"/>
          <w:szCs w:val="28"/>
        </w:rPr>
      </w:pPr>
    </w:p>
    <w:p w14:paraId="155F7677" w14:textId="77777777" w:rsidR="000B023F" w:rsidRDefault="000B023F" w:rsidP="00D55E9D">
      <w:pPr>
        <w:jc w:val="center"/>
        <w:rPr>
          <w:rFonts w:cstheme="minorHAnsi"/>
          <w:sz w:val="28"/>
          <w:szCs w:val="28"/>
        </w:rPr>
      </w:pPr>
    </w:p>
    <w:p w14:paraId="4C32E063" w14:textId="77777777" w:rsidR="000B023F" w:rsidRDefault="000B023F" w:rsidP="00D55E9D">
      <w:pPr>
        <w:jc w:val="center"/>
        <w:rPr>
          <w:rFonts w:cstheme="minorHAnsi"/>
          <w:sz w:val="28"/>
          <w:szCs w:val="28"/>
        </w:rPr>
      </w:pPr>
    </w:p>
    <w:p w14:paraId="3E1EB87F" w14:textId="77777777" w:rsidR="005F7D88" w:rsidRDefault="005F7D88" w:rsidP="00D952F5">
      <w:pPr>
        <w:rPr>
          <w:rFonts w:cstheme="minorHAnsi"/>
          <w:sz w:val="28"/>
          <w:szCs w:val="28"/>
        </w:rPr>
      </w:pPr>
    </w:p>
    <w:p w14:paraId="6C09CA2A" w14:textId="77777777" w:rsidR="005F7D88" w:rsidRDefault="005F7D88" w:rsidP="00D952F5">
      <w:pPr>
        <w:rPr>
          <w:rFonts w:cstheme="minorHAnsi"/>
          <w:sz w:val="28"/>
          <w:szCs w:val="28"/>
        </w:rPr>
      </w:pPr>
    </w:p>
    <w:p w14:paraId="0F4B79B1" w14:textId="77777777" w:rsidR="005F7D88" w:rsidRDefault="005F7D88" w:rsidP="00D952F5">
      <w:pPr>
        <w:rPr>
          <w:rFonts w:cstheme="minorHAnsi"/>
          <w:sz w:val="28"/>
          <w:szCs w:val="28"/>
        </w:rPr>
      </w:pPr>
    </w:p>
    <w:p w14:paraId="4B608682" w14:textId="77777777" w:rsidR="005F7D88" w:rsidRDefault="005F7D88" w:rsidP="00D952F5">
      <w:pPr>
        <w:rPr>
          <w:rFonts w:cstheme="minorHAnsi"/>
          <w:sz w:val="28"/>
          <w:szCs w:val="28"/>
        </w:rPr>
      </w:pPr>
    </w:p>
    <w:p w14:paraId="307C39D2" w14:textId="77777777" w:rsidR="005F7D88" w:rsidRDefault="005F7D88" w:rsidP="00D952F5">
      <w:pPr>
        <w:rPr>
          <w:rFonts w:cstheme="minorHAnsi"/>
          <w:sz w:val="28"/>
          <w:szCs w:val="28"/>
        </w:rPr>
      </w:pPr>
    </w:p>
    <w:p w14:paraId="5A4C0D4F" w14:textId="77777777" w:rsidR="005F7D88" w:rsidRDefault="005F7D88" w:rsidP="00D952F5">
      <w:pPr>
        <w:rPr>
          <w:rFonts w:cstheme="minorHAnsi"/>
          <w:sz w:val="28"/>
          <w:szCs w:val="28"/>
        </w:rPr>
      </w:pPr>
    </w:p>
    <w:p w14:paraId="5E1AE730" w14:textId="77777777" w:rsidR="005F7D88" w:rsidRDefault="005F7D88" w:rsidP="00D952F5">
      <w:pPr>
        <w:rPr>
          <w:rFonts w:cstheme="minorHAnsi"/>
          <w:sz w:val="28"/>
          <w:szCs w:val="28"/>
        </w:rPr>
      </w:pPr>
    </w:p>
    <w:p w14:paraId="05E7D9BC" w14:textId="77777777" w:rsidR="005F7D88" w:rsidRDefault="005F7D88" w:rsidP="00D952F5">
      <w:pPr>
        <w:rPr>
          <w:rFonts w:cstheme="minorHAnsi"/>
          <w:sz w:val="28"/>
          <w:szCs w:val="28"/>
        </w:rPr>
      </w:pPr>
    </w:p>
    <w:p w14:paraId="3D1FDB56" w14:textId="77777777" w:rsidR="005F7D88" w:rsidRDefault="005F7D88" w:rsidP="00D952F5">
      <w:pPr>
        <w:rPr>
          <w:rFonts w:cstheme="minorHAnsi"/>
          <w:sz w:val="28"/>
          <w:szCs w:val="28"/>
        </w:rPr>
      </w:pPr>
    </w:p>
    <w:p w14:paraId="2F431B1E" w14:textId="77777777" w:rsidR="005F7D88" w:rsidRDefault="005F7D88" w:rsidP="00D952F5">
      <w:pPr>
        <w:rPr>
          <w:rFonts w:cstheme="minorHAnsi"/>
          <w:sz w:val="28"/>
          <w:szCs w:val="28"/>
        </w:rPr>
      </w:pPr>
    </w:p>
    <w:p w14:paraId="4E92B5ED" w14:textId="77777777" w:rsidR="005F7D88" w:rsidRDefault="005F7D88" w:rsidP="00D952F5">
      <w:pPr>
        <w:rPr>
          <w:rFonts w:cstheme="minorHAnsi"/>
          <w:sz w:val="28"/>
          <w:szCs w:val="28"/>
        </w:rPr>
      </w:pPr>
    </w:p>
    <w:p w14:paraId="3810AFF4" w14:textId="77777777" w:rsidR="005F7D88" w:rsidRDefault="005F7D88" w:rsidP="00D952F5">
      <w:pPr>
        <w:rPr>
          <w:rFonts w:cstheme="minorHAnsi"/>
          <w:sz w:val="28"/>
          <w:szCs w:val="28"/>
        </w:rPr>
      </w:pPr>
    </w:p>
    <w:p w14:paraId="352D169F" w14:textId="77777777" w:rsidR="005F7D88" w:rsidRDefault="005F7D88" w:rsidP="00D952F5">
      <w:pPr>
        <w:rPr>
          <w:rFonts w:cstheme="minorHAnsi"/>
          <w:sz w:val="28"/>
          <w:szCs w:val="28"/>
        </w:rPr>
      </w:pPr>
    </w:p>
    <w:p w14:paraId="5A67A008" w14:textId="77777777" w:rsidR="005F7D88" w:rsidRDefault="005F7D88" w:rsidP="00D952F5">
      <w:pPr>
        <w:rPr>
          <w:rFonts w:cstheme="minorHAnsi"/>
          <w:sz w:val="28"/>
          <w:szCs w:val="28"/>
        </w:rPr>
      </w:pPr>
    </w:p>
    <w:p w14:paraId="65E97A9F" w14:textId="77777777" w:rsidR="005F7D88" w:rsidRDefault="005F7D88" w:rsidP="00D952F5">
      <w:pPr>
        <w:rPr>
          <w:rFonts w:cstheme="minorHAnsi"/>
          <w:sz w:val="28"/>
          <w:szCs w:val="28"/>
        </w:rPr>
      </w:pPr>
    </w:p>
    <w:p w14:paraId="12915DB8" w14:textId="77777777" w:rsidR="00B71FC5" w:rsidRDefault="00B71FC5" w:rsidP="00D952F5">
      <w:pPr>
        <w:rPr>
          <w:rFonts w:cstheme="minorHAnsi"/>
          <w:sz w:val="28"/>
          <w:szCs w:val="28"/>
        </w:rPr>
      </w:pPr>
    </w:p>
    <w:p w14:paraId="3EACAEA6" w14:textId="77777777" w:rsidR="00B71FC5" w:rsidRDefault="00B71FC5" w:rsidP="00D952F5">
      <w:pPr>
        <w:rPr>
          <w:rFonts w:cstheme="minorHAnsi"/>
          <w:sz w:val="28"/>
          <w:szCs w:val="28"/>
        </w:rPr>
      </w:pPr>
    </w:p>
    <w:p w14:paraId="12E9AA16" w14:textId="77777777" w:rsidR="00B71FC5" w:rsidRDefault="00B71FC5" w:rsidP="00D952F5">
      <w:pPr>
        <w:rPr>
          <w:rFonts w:cstheme="minorHAnsi"/>
          <w:sz w:val="28"/>
          <w:szCs w:val="28"/>
        </w:rPr>
      </w:pPr>
    </w:p>
    <w:p w14:paraId="020BBDE9" w14:textId="77777777" w:rsidR="00B71FC5" w:rsidRDefault="00B71FC5" w:rsidP="00D952F5">
      <w:pPr>
        <w:rPr>
          <w:rFonts w:cstheme="minorHAnsi"/>
          <w:sz w:val="28"/>
          <w:szCs w:val="28"/>
        </w:rPr>
      </w:pPr>
    </w:p>
    <w:p w14:paraId="5555E4A7" w14:textId="77777777" w:rsidR="00B71FC5" w:rsidRDefault="00B71FC5" w:rsidP="00D952F5">
      <w:pPr>
        <w:rPr>
          <w:rFonts w:cstheme="minorHAnsi"/>
          <w:sz w:val="28"/>
          <w:szCs w:val="28"/>
        </w:rPr>
      </w:pPr>
    </w:p>
    <w:p w14:paraId="64756C81" w14:textId="1781458D" w:rsidR="00D55E9D" w:rsidRDefault="000E5006" w:rsidP="00D952F5">
      <w:pPr>
        <w:rPr>
          <w:rFonts w:cstheme="minorHAnsi"/>
          <w:sz w:val="28"/>
          <w:szCs w:val="28"/>
        </w:rPr>
      </w:pPr>
      <w:r>
        <w:rPr>
          <w:rFonts w:cstheme="minorHAnsi"/>
          <w:sz w:val="28"/>
          <w:szCs w:val="28"/>
        </w:rPr>
        <w:t>References:</w:t>
      </w:r>
    </w:p>
    <w:p w14:paraId="5D785752" w14:textId="61C4C98A" w:rsidR="00D55E9D" w:rsidRDefault="00D55E9D" w:rsidP="00D55E9D">
      <w:pPr>
        <w:jc w:val="center"/>
      </w:pPr>
      <w:r w:rsidRPr="00D55E9D">
        <w:rPr>
          <w:sz w:val="28"/>
          <w:szCs w:val="28"/>
        </w:rPr>
        <w:t>Merlin Entertainments</w:t>
      </w:r>
      <w:r w:rsidR="005F7D88">
        <w:rPr>
          <w:sz w:val="28"/>
          <w:szCs w:val="28"/>
        </w:rPr>
        <w:t>, (2018</w:t>
      </w:r>
      <w:r>
        <w:rPr>
          <w:sz w:val="28"/>
          <w:szCs w:val="28"/>
        </w:rPr>
        <w:t xml:space="preserve">): </w:t>
      </w:r>
      <w:r>
        <w:t>Merlin Entertainments plc – 2017 Interim Results</w:t>
      </w:r>
      <w:r w:rsidR="000E5006">
        <w:t xml:space="preserve">, available @: </w:t>
      </w:r>
      <w:hyperlink r:id="rId9" w:history="1">
        <w:r w:rsidR="000E5006" w:rsidRPr="002A6475">
          <w:rPr>
            <w:rStyle w:val="Hyperlink"/>
          </w:rPr>
          <w:t>file:///C:/Users/1813330/Downloads/Merlin%20Entertainments%20-%202017%20Interims%20RNS%20(1).pdf</w:t>
        </w:r>
      </w:hyperlink>
      <w:r w:rsidR="000E5006">
        <w:t>, (accessed 19/02/2019)</w:t>
      </w:r>
    </w:p>
    <w:p w14:paraId="34093028" w14:textId="5F893F74" w:rsidR="00580995" w:rsidRDefault="00580995" w:rsidP="00D55E9D">
      <w:pPr>
        <w:jc w:val="center"/>
      </w:pPr>
    </w:p>
    <w:p w14:paraId="4BEB85A9" w14:textId="732D2E1E" w:rsidR="00580995" w:rsidRDefault="00580995" w:rsidP="00580995">
      <w:pPr>
        <w:shd w:val="clear" w:color="auto" w:fill="FFFFFF"/>
        <w:spacing w:after="100" w:afterAutospacing="1" w:line="240" w:lineRule="auto"/>
        <w:jc w:val="center"/>
        <w:rPr>
          <w:rFonts w:cstheme="minorHAnsi"/>
          <w:color w:val="FFFFFF"/>
          <w:sz w:val="28"/>
          <w:szCs w:val="28"/>
          <w:shd w:val="clear" w:color="auto" w:fill="052962"/>
        </w:rPr>
      </w:pPr>
      <w:r w:rsidRPr="00D55E9D">
        <w:rPr>
          <w:rFonts w:cstheme="minorHAnsi"/>
          <w:color w:val="FFFFFF"/>
          <w:sz w:val="28"/>
          <w:szCs w:val="28"/>
          <w:shd w:val="clear" w:color="auto" w:fill="052962"/>
        </w:rPr>
        <w:lastRenderedPageBreak/>
        <w:t>(© 2019 Guardian News &amp; Media Limited or its affiliated companies. All rights reserved)</w:t>
      </w:r>
    </w:p>
    <w:p w14:paraId="0CD66E9D" w14:textId="77777777" w:rsidR="00B71FC5" w:rsidRPr="00B71FC5" w:rsidRDefault="00B71FC5" w:rsidP="00B71FC5">
      <w:pPr>
        <w:pBdr>
          <w:top w:val="single" w:sz="6" w:space="12" w:color="D4D4D4"/>
          <w:left w:val="single" w:sz="6" w:space="12" w:color="D4D4D4"/>
          <w:bottom w:val="single" w:sz="6" w:space="12" w:color="D4D4D4"/>
          <w:right w:val="single" w:sz="6" w:space="12" w:color="D4D4D4"/>
        </w:pBdr>
        <w:shd w:val="clear" w:color="auto" w:fill="FFFFFF"/>
        <w:spacing w:before="100" w:beforeAutospacing="1" w:after="100" w:afterAutospacing="1" w:line="240" w:lineRule="auto"/>
        <w:textAlignment w:val="center"/>
        <w:outlineLvl w:val="3"/>
        <w:rPr>
          <w:rFonts w:ascii="Open Sans" w:eastAsia="Times New Roman" w:hAnsi="Open Sans" w:cs="Arial"/>
          <w:b/>
          <w:bCs/>
          <w:color w:val="000000"/>
          <w:sz w:val="24"/>
          <w:szCs w:val="24"/>
          <w:lang w:val="en" w:eastAsia="en-GB"/>
        </w:rPr>
      </w:pPr>
      <w:r w:rsidRPr="00B71FC5">
        <w:rPr>
          <w:rFonts w:ascii="Open Sans" w:eastAsia="Times New Roman" w:hAnsi="Open Sans" w:cs="Arial"/>
          <w:b/>
          <w:bCs/>
          <w:color w:val="000000"/>
          <w:sz w:val="24"/>
          <w:szCs w:val="24"/>
          <w:lang w:val="en" w:eastAsia="en-GB"/>
        </w:rPr>
        <w:t xml:space="preserve">Marketing management information systems </w:t>
      </w:r>
    </w:p>
    <w:p w14:paraId="195E450B" w14:textId="77777777" w:rsidR="00B71FC5" w:rsidRPr="00B71FC5" w:rsidRDefault="00B71FC5" w:rsidP="00B71FC5">
      <w:pPr>
        <w:pBdr>
          <w:top w:val="single" w:sz="6" w:space="12" w:color="D4D4D4"/>
          <w:left w:val="single" w:sz="6" w:space="12" w:color="D4D4D4"/>
          <w:bottom w:val="single" w:sz="6" w:space="12" w:color="D4D4D4"/>
          <w:right w:val="single" w:sz="6" w:space="12" w:color="D4D4D4"/>
        </w:pBdr>
        <w:shd w:val="clear" w:color="auto" w:fill="FFFFFF"/>
        <w:spacing w:before="100" w:beforeAutospacing="1" w:after="100" w:afterAutospacing="1" w:line="345" w:lineRule="atLeast"/>
        <w:textAlignment w:val="center"/>
        <w:outlineLvl w:val="5"/>
        <w:rPr>
          <w:rFonts w:ascii="Open Sans" w:eastAsia="Times New Roman" w:hAnsi="Open Sans" w:cs="Arial"/>
          <w:b/>
          <w:bCs/>
          <w:color w:val="000000"/>
          <w:sz w:val="17"/>
          <w:szCs w:val="17"/>
          <w:lang w:val="en" w:eastAsia="en-GB"/>
        </w:rPr>
      </w:pPr>
      <w:r w:rsidRPr="00B71FC5">
        <w:rPr>
          <w:rFonts w:ascii="Open Sans" w:eastAsia="Times New Roman" w:hAnsi="Open Sans" w:cs="Arial"/>
          <w:b/>
          <w:bCs/>
          <w:color w:val="000000"/>
          <w:sz w:val="17"/>
          <w:szCs w:val="17"/>
          <w:lang w:val="en" w:eastAsia="en-GB"/>
        </w:rPr>
        <w:t xml:space="preserve">King, William Richard. </w:t>
      </w:r>
    </w:p>
    <w:p w14:paraId="508B7FD3" w14:textId="77777777" w:rsidR="00B71FC5" w:rsidRPr="00B71FC5" w:rsidRDefault="00B71FC5" w:rsidP="00B71FC5">
      <w:pPr>
        <w:pBdr>
          <w:top w:val="single" w:sz="6" w:space="12" w:color="D4D4D4"/>
          <w:left w:val="single" w:sz="6" w:space="12" w:color="D4D4D4"/>
          <w:bottom w:val="single" w:sz="6" w:space="12" w:color="D4D4D4"/>
          <w:right w:val="single" w:sz="6" w:space="12" w:color="D4D4D4"/>
        </w:pBdr>
        <w:shd w:val="clear" w:color="auto" w:fill="FFFFFF"/>
        <w:spacing w:after="150" w:line="240" w:lineRule="auto"/>
        <w:textAlignment w:val="center"/>
        <w:rPr>
          <w:rFonts w:ascii="Open Sans" w:eastAsia="Times New Roman" w:hAnsi="Open Sans" w:cs="Arial"/>
          <w:color w:val="000000"/>
          <w:sz w:val="21"/>
          <w:szCs w:val="21"/>
          <w:lang w:val="en" w:eastAsia="en-GB"/>
        </w:rPr>
      </w:pPr>
      <w:r w:rsidRPr="00B71FC5">
        <w:rPr>
          <w:rFonts w:ascii="Open Sans" w:eastAsia="Times New Roman" w:hAnsi="Open Sans" w:cs="Arial"/>
          <w:color w:val="000000"/>
          <w:sz w:val="21"/>
          <w:szCs w:val="21"/>
          <w:lang w:val="en" w:eastAsia="en-GB"/>
        </w:rPr>
        <w:t xml:space="preserve">1977. New York: </w:t>
      </w:r>
      <w:proofErr w:type="spellStart"/>
      <w:r w:rsidRPr="00B71FC5">
        <w:rPr>
          <w:rFonts w:ascii="Open Sans" w:eastAsia="Times New Roman" w:hAnsi="Open Sans" w:cs="Arial"/>
          <w:color w:val="000000"/>
          <w:sz w:val="21"/>
          <w:szCs w:val="21"/>
          <w:lang w:val="en" w:eastAsia="en-GB"/>
        </w:rPr>
        <w:t>Petrocelli</w:t>
      </w:r>
      <w:proofErr w:type="spellEnd"/>
      <w:r w:rsidRPr="00B71FC5">
        <w:rPr>
          <w:rFonts w:ascii="Open Sans" w:eastAsia="Times New Roman" w:hAnsi="Open Sans" w:cs="Arial"/>
          <w:color w:val="000000"/>
          <w:sz w:val="21"/>
          <w:szCs w:val="21"/>
          <w:lang w:val="en" w:eastAsia="en-GB"/>
        </w:rPr>
        <w:t>/Charter.</w:t>
      </w:r>
    </w:p>
    <w:p w14:paraId="274F29A3" w14:textId="63AD3295" w:rsidR="00B71FC5" w:rsidRDefault="00B71FC5" w:rsidP="00580995">
      <w:pPr>
        <w:shd w:val="clear" w:color="auto" w:fill="FFFFFF"/>
        <w:spacing w:after="100" w:afterAutospacing="1" w:line="240" w:lineRule="auto"/>
        <w:jc w:val="center"/>
        <w:rPr>
          <w:rStyle w:val="HTMLCite"/>
          <w:rFonts w:eastAsia="Times New Roman" w:cstheme="minorHAnsi"/>
          <w:b/>
          <w:bCs/>
          <w:color w:val="121212"/>
          <w:sz w:val="28"/>
          <w:szCs w:val="28"/>
          <w:lang w:eastAsia="en-GB"/>
        </w:rPr>
      </w:pPr>
    </w:p>
    <w:p w14:paraId="067A5799" w14:textId="171831A6" w:rsidR="00B71FC5" w:rsidRPr="00D55E9D" w:rsidRDefault="00B71FC5" w:rsidP="00580995">
      <w:pPr>
        <w:shd w:val="clear" w:color="auto" w:fill="FFFFFF"/>
        <w:spacing w:after="100" w:afterAutospacing="1" w:line="240" w:lineRule="auto"/>
        <w:jc w:val="center"/>
        <w:rPr>
          <w:rStyle w:val="HTMLCite"/>
          <w:rFonts w:eastAsia="Times New Roman" w:cstheme="minorHAnsi"/>
          <w:b/>
          <w:bCs/>
          <w:color w:val="121212"/>
          <w:sz w:val="28"/>
          <w:szCs w:val="28"/>
          <w:lang w:eastAsia="en-GB"/>
        </w:rPr>
      </w:pPr>
    </w:p>
    <w:p w14:paraId="2F543114" w14:textId="1CAAB0BB" w:rsidR="00580995" w:rsidRDefault="000B023F" w:rsidP="00D55E9D">
      <w:pPr>
        <w:jc w:val="center"/>
      </w:pPr>
      <w:r w:rsidRPr="000B023F">
        <w:rPr>
          <w:color w:val="A1A1A1"/>
          <w:sz w:val="21"/>
          <w:szCs w:val="21"/>
          <w:shd w:val="clear" w:color="auto" w:fill="FFFFFF"/>
        </w:rPr>
        <w:t>By </w:t>
      </w:r>
      <w:hyperlink r:id="rId10" w:history="1">
        <w:r w:rsidRPr="000B023F">
          <w:rPr>
            <w:color w:val="B30E14"/>
            <w:sz w:val="21"/>
            <w:szCs w:val="21"/>
            <w:u w:val="single"/>
            <w:shd w:val="clear" w:color="auto" w:fill="FFFFFF"/>
          </w:rPr>
          <w:t>Natalie Mortimer</w:t>
        </w:r>
      </w:hyperlink>
      <w:r w:rsidRPr="000B023F">
        <w:rPr>
          <w:color w:val="A1A1A1"/>
          <w:sz w:val="21"/>
          <w:szCs w:val="21"/>
          <w:shd w:val="clear" w:color="auto" w:fill="FFFFFF"/>
        </w:rPr>
        <w:t>-30 September 2015 14:54pm</w:t>
      </w:r>
    </w:p>
    <w:p w14:paraId="77852F5D" w14:textId="77777777" w:rsidR="00D952F5" w:rsidRDefault="00D952F5" w:rsidP="00D952F5">
      <w:pPr>
        <w:jc w:val="center"/>
        <w:rPr>
          <w:rFonts w:cstheme="minorHAnsi"/>
          <w:sz w:val="28"/>
          <w:szCs w:val="28"/>
        </w:rPr>
      </w:pPr>
      <w:r w:rsidRPr="00D55E9D">
        <w:rPr>
          <w:rFonts w:cstheme="minorHAnsi"/>
          <w:sz w:val="28"/>
          <w:szCs w:val="28"/>
        </w:rPr>
        <w:t>(Nick Varney Chief Executive Officer 1 March 2017)</w:t>
      </w:r>
    </w:p>
    <w:p w14:paraId="29DD5B84" w14:textId="028E85FB" w:rsidR="00B1114C" w:rsidRDefault="00AE7FB7" w:rsidP="00B1114C">
      <w:pPr>
        <w:pStyle w:val="balgo"/>
        <w:spacing w:line="270" w:lineRule="atLeast"/>
        <w:jc w:val="center"/>
        <w:rPr>
          <w:rStyle w:val="Hyperlink"/>
          <w:rFonts w:asciiTheme="minorHAnsi" w:hAnsiTheme="minorHAnsi" w:cstheme="minorHAnsi"/>
          <w:sz w:val="28"/>
          <w:szCs w:val="28"/>
          <w:lang w:val="en"/>
        </w:rPr>
      </w:pPr>
      <w:hyperlink r:id="rId11" w:history="1">
        <w:r w:rsidR="00B1114C" w:rsidRPr="00D55E9D">
          <w:rPr>
            <w:rStyle w:val="Hyperlink"/>
            <w:rFonts w:asciiTheme="minorHAnsi" w:hAnsiTheme="minorHAnsi" w:cstheme="minorHAnsi"/>
            <w:sz w:val="28"/>
            <w:szCs w:val="28"/>
            <w:lang w:val="en"/>
          </w:rPr>
          <w:t>https://www.altontowers.com</w:t>
        </w:r>
      </w:hyperlink>
    </w:p>
    <w:p w14:paraId="30B6A7E1" w14:textId="6E27D7EC" w:rsidR="00924165" w:rsidRDefault="00924165" w:rsidP="00924165">
      <w:pPr>
        <w:pStyle w:val="balgo"/>
        <w:spacing w:line="270" w:lineRule="atLeast"/>
        <w:jc w:val="center"/>
        <w:rPr>
          <w:rFonts w:asciiTheme="minorHAnsi" w:hAnsiTheme="minorHAnsi" w:cstheme="minorHAnsi"/>
          <w:color w:val="000000"/>
          <w:sz w:val="28"/>
          <w:szCs w:val="28"/>
          <w:shd w:val="clear" w:color="auto" w:fill="FFFFFF"/>
        </w:rPr>
      </w:pPr>
      <w:r w:rsidRPr="00D55E9D">
        <w:rPr>
          <w:rFonts w:asciiTheme="minorHAnsi" w:hAnsiTheme="minorHAnsi" w:cstheme="minorHAnsi"/>
          <w:color w:val="000000"/>
          <w:sz w:val="28"/>
          <w:szCs w:val="28"/>
          <w:shd w:val="clear" w:color="auto" w:fill="FFFFFF"/>
        </w:rPr>
        <w:t>(Mason, R.O. 1981.</w:t>
      </w:r>
      <w:r>
        <w:rPr>
          <w:rFonts w:cstheme="minorHAnsi"/>
          <w:color w:val="000000"/>
          <w:sz w:val="28"/>
          <w:szCs w:val="28"/>
          <w:shd w:val="clear" w:color="auto" w:fill="FFFFFF"/>
        </w:rPr>
        <w:t>)</w:t>
      </w:r>
      <w:proofErr w:type="gramStart"/>
      <w:r>
        <w:rPr>
          <w:rFonts w:cstheme="minorHAnsi"/>
          <w:color w:val="000000"/>
          <w:sz w:val="28"/>
          <w:szCs w:val="28"/>
          <w:shd w:val="clear" w:color="auto" w:fill="FFFFFF"/>
        </w:rPr>
        <w:t>(</w:t>
      </w:r>
      <w:r w:rsidRPr="00D55E9D">
        <w:rPr>
          <w:rFonts w:asciiTheme="minorHAnsi" w:hAnsiTheme="minorHAnsi" w:cstheme="minorHAnsi"/>
          <w:color w:val="000000"/>
          <w:sz w:val="28"/>
          <w:szCs w:val="28"/>
          <w:shd w:val="clear" w:color="auto" w:fill="FFFFFF"/>
        </w:rPr>
        <w:t xml:space="preserve"> Basic</w:t>
      </w:r>
      <w:proofErr w:type="gramEnd"/>
      <w:r w:rsidRPr="00D55E9D">
        <w:rPr>
          <w:rFonts w:asciiTheme="minorHAnsi" w:hAnsiTheme="minorHAnsi" w:cstheme="minorHAnsi"/>
          <w:color w:val="000000"/>
          <w:sz w:val="28"/>
          <w:szCs w:val="28"/>
          <w:shd w:val="clear" w:color="auto" w:fill="FFFFFF"/>
        </w:rPr>
        <w:t xml:space="preserve"> concepts for designing management information</w:t>
      </w:r>
      <w:r>
        <w:rPr>
          <w:rFonts w:asciiTheme="minorHAnsi" w:hAnsiTheme="minorHAnsi" w:cstheme="minorHAnsi"/>
          <w:color w:val="000000"/>
          <w:sz w:val="28"/>
          <w:szCs w:val="28"/>
          <w:shd w:val="clear" w:color="auto" w:fill="FFFFFF"/>
        </w:rPr>
        <w:t>)</w:t>
      </w:r>
    </w:p>
    <w:p w14:paraId="09937D36" w14:textId="77777777" w:rsidR="005F7D88" w:rsidRDefault="005F7D88" w:rsidP="00924165">
      <w:pPr>
        <w:pStyle w:val="balgo"/>
        <w:spacing w:line="270" w:lineRule="atLeast"/>
        <w:jc w:val="center"/>
        <w:rPr>
          <w:rStyle w:val="Hyperlink"/>
          <w:rFonts w:asciiTheme="minorHAnsi" w:hAnsiTheme="minorHAnsi" w:cstheme="minorHAnsi"/>
          <w:sz w:val="28"/>
          <w:szCs w:val="28"/>
          <w:lang w:val="en"/>
        </w:rPr>
      </w:pPr>
    </w:p>
    <w:p w14:paraId="157EAB7F" w14:textId="7AC003B9" w:rsidR="00924165" w:rsidRPr="00D55E9D" w:rsidRDefault="005F7D88" w:rsidP="00924165">
      <w:pPr>
        <w:pStyle w:val="balgo"/>
        <w:spacing w:line="270" w:lineRule="atLeast"/>
        <w:jc w:val="center"/>
        <w:rPr>
          <w:rStyle w:val="HTMLCite"/>
          <w:rFonts w:asciiTheme="minorHAnsi" w:hAnsiTheme="minorHAnsi" w:cstheme="minorHAnsi"/>
          <w:sz w:val="28"/>
          <w:szCs w:val="28"/>
          <w:lang w:val="en"/>
        </w:rPr>
      </w:pPr>
      <w:r w:rsidRPr="005F7D88">
        <w:rPr>
          <w:rStyle w:val="HTMLCite"/>
          <w:rFonts w:asciiTheme="minorHAnsi" w:hAnsiTheme="minorHAnsi" w:cstheme="minorHAnsi"/>
          <w:sz w:val="28"/>
          <w:szCs w:val="28"/>
          <w:lang w:val="en"/>
        </w:rPr>
        <w:t>Trends and innovations in marketing information systems</w:t>
      </w:r>
    </w:p>
    <w:p w14:paraId="572BC7EC" w14:textId="0D6B8872" w:rsidR="000E5006" w:rsidRDefault="005F7D88" w:rsidP="00D55E9D">
      <w:pPr>
        <w:jc w:val="center"/>
      </w:pPr>
      <w:proofErr w:type="spellStart"/>
      <w:r w:rsidRPr="005F7D88">
        <w:t>Theodosios</w:t>
      </w:r>
      <w:proofErr w:type="spellEnd"/>
      <w:r>
        <w:t xml:space="preserve"> </w:t>
      </w:r>
      <w:proofErr w:type="spellStart"/>
      <w:r w:rsidRPr="005F7D88">
        <w:t>Tsiakis</w:t>
      </w:r>
      <w:proofErr w:type="spellEnd"/>
    </w:p>
    <w:p w14:paraId="4EE028E7" w14:textId="6FD58562" w:rsidR="000E5006" w:rsidRPr="000E5006" w:rsidRDefault="000E5006" w:rsidP="00D55E9D">
      <w:pPr>
        <w:jc w:val="center"/>
        <w:rPr>
          <w:rFonts w:cstheme="minorHAnsi"/>
          <w:sz w:val="28"/>
          <w:szCs w:val="28"/>
        </w:rPr>
      </w:pPr>
    </w:p>
    <w:sectPr w:rsidR="000E5006" w:rsidRPr="000E50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F4FE8"/>
    <w:multiLevelType w:val="hybridMultilevel"/>
    <w:tmpl w:val="787CB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10834"/>
    <w:multiLevelType w:val="multilevel"/>
    <w:tmpl w:val="BB985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C34148"/>
    <w:multiLevelType w:val="hybridMultilevel"/>
    <w:tmpl w:val="6FF43BFC"/>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4B6"/>
    <w:rsid w:val="00090C25"/>
    <w:rsid w:val="000B023F"/>
    <w:rsid w:val="000D0F9F"/>
    <w:rsid w:val="000E5006"/>
    <w:rsid w:val="000F5107"/>
    <w:rsid w:val="00117951"/>
    <w:rsid w:val="00197B18"/>
    <w:rsid w:val="001B09C1"/>
    <w:rsid w:val="002A5420"/>
    <w:rsid w:val="002E1D51"/>
    <w:rsid w:val="002F670E"/>
    <w:rsid w:val="003D5510"/>
    <w:rsid w:val="003E3203"/>
    <w:rsid w:val="00505445"/>
    <w:rsid w:val="00535393"/>
    <w:rsid w:val="00580995"/>
    <w:rsid w:val="005D3204"/>
    <w:rsid w:val="005F7D88"/>
    <w:rsid w:val="00646FCE"/>
    <w:rsid w:val="0071137D"/>
    <w:rsid w:val="007236EE"/>
    <w:rsid w:val="00734E38"/>
    <w:rsid w:val="00750062"/>
    <w:rsid w:val="007654D2"/>
    <w:rsid w:val="007A2AC2"/>
    <w:rsid w:val="007A7603"/>
    <w:rsid w:val="007C3007"/>
    <w:rsid w:val="00857257"/>
    <w:rsid w:val="009109F2"/>
    <w:rsid w:val="00924165"/>
    <w:rsid w:val="009C2116"/>
    <w:rsid w:val="00A03D3F"/>
    <w:rsid w:val="00AE1388"/>
    <w:rsid w:val="00AE7FB7"/>
    <w:rsid w:val="00B1114C"/>
    <w:rsid w:val="00B3646D"/>
    <w:rsid w:val="00B56DEC"/>
    <w:rsid w:val="00B71FC5"/>
    <w:rsid w:val="00B90E5F"/>
    <w:rsid w:val="00C701B7"/>
    <w:rsid w:val="00C947E6"/>
    <w:rsid w:val="00CB7F54"/>
    <w:rsid w:val="00CE3E1F"/>
    <w:rsid w:val="00CE72A8"/>
    <w:rsid w:val="00D03656"/>
    <w:rsid w:val="00D2518F"/>
    <w:rsid w:val="00D55E9D"/>
    <w:rsid w:val="00D95183"/>
    <w:rsid w:val="00D952F5"/>
    <w:rsid w:val="00D95867"/>
    <w:rsid w:val="00DA1230"/>
    <w:rsid w:val="00E05526"/>
    <w:rsid w:val="00EA4CE8"/>
    <w:rsid w:val="00EC29FF"/>
    <w:rsid w:val="00EC75B6"/>
    <w:rsid w:val="00EE2213"/>
    <w:rsid w:val="00F004B6"/>
    <w:rsid w:val="00F26758"/>
    <w:rsid w:val="00F35249"/>
    <w:rsid w:val="00F37924"/>
    <w:rsid w:val="00F63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331CDC"/>
  <w15:chartTrackingRefBased/>
  <w15:docId w15:val="{9E28D7C1-3661-4BF0-86C7-AC58B814B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13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5D3204"/>
    <w:rPr>
      <w:i w:val="0"/>
      <w:iCs w:val="0"/>
      <w:color w:val="006D21"/>
    </w:rPr>
  </w:style>
  <w:style w:type="character" w:styleId="Strong">
    <w:name w:val="Strong"/>
    <w:basedOn w:val="DefaultParagraphFont"/>
    <w:uiPriority w:val="22"/>
    <w:qFormat/>
    <w:rsid w:val="005D3204"/>
    <w:rPr>
      <w:b/>
      <w:bCs/>
    </w:rPr>
  </w:style>
  <w:style w:type="paragraph" w:customStyle="1" w:styleId="balgo">
    <w:name w:val="b_algo"/>
    <w:basedOn w:val="Normal"/>
    <w:rsid w:val="005D3204"/>
    <w:pPr>
      <w:spacing w:after="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35393"/>
    <w:rPr>
      <w:color w:val="0563C1" w:themeColor="hyperlink"/>
      <w:u w:val="single"/>
    </w:rPr>
  </w:style>
  <w:style w:type="character" w:customStyle="1" w:styleId="UnresolvedMention">
    <w:name w:val="Unresolved Mention"/>
    <w:basedOn w:val="DefaultParagraphFont"/>
    <w:uiPriority w:val="99"/>
    <w:semiHidden/>
    <w:unhideWhenUsed/>
    <w:rsid w:val="00535393"/>
    <w:rPr>
      <w:color w:val="605E5C"/>
      <w:shd w:val="clear" w:color="auto" w:fill="E1DFDD"/>
    </w:rPr>
  </w:style>
  <w:style w:type="paragraph" w:styleId="BalloonText">
    <w:name w:val="Balloon Text"/>
    <w:basedOn w:val="Normal"/>
    <w:link w:val="BalloonTextChar"/>
    <w:uiPriority w:val="99"/>
    <w:semiHidden/>
    <w:unhideWhenUsed/>
    <w:rsid w:val="009109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09F2"/>
    <w:rPr>
      <w:rFonts w:ascii="Segoe UI" w:hAnsi="Segoe UI" w:cs="Segoe UI"/>
      <w:sz w:val="18"/>
      <w:szCs w:val="18"/>
    </w:rPr>
  </w:style>
  <w:style w:type="character" w:customStyle="1" w:styleId="Heading1Char">
    <w:name w:val="Heading 1 Char"/>
    <w:basedOn w:val="DefaultParagraphFont"/>
    <w:link w:val="Heading1"/>
    <w:uiPriority w:val="9"/>
    <w:rsid w:val="00AE1388"/>
    <w:rPr>
      <w:rFonts w:asciiTheme="majorHAnsi" w:eastAsiaTheme="majorEastAsia" w:hAnsiTheme="majorHAnsi" w:cstheme="majorBidi"/>
      <w:color w:val="2F5496" w:themeColor="accent1" w:themeShade="BF"/>
      <w:sz w:val="32"/>
      <w:szCs w:val="32"/>
    </w:rPr>
  </w:style>
  <w:style w:type="paragraph" w:customStyle="1" w:styleId="mol-para-with-font">
    <w:name w:val="mol-para-with-font"/>
    <w:basedOn w:val="Normal"/>
    <w:rsid w:val="000F51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97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B71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441019">
      <w:bodyDiv w:val="1"/>
      <w:marLeft w:val="0"/>
      <w:marRight w:val="0"/>
      <w:marTop w:val="0"/>
      <w:marBottom w:val="0"/>
      <w:divBdr>
        <w:top w:val="none" w:sz="0" w:space="0" w:color="auto"/>
        <w:left w:val="none" w:sz="0" w:space="0" w:color="auto"/>
        <w:bottom w:val="none" w:sz="0" w:space="0" w:color="auto"/>
        <w:right w:val="none" w:sz="0" w:space="0" w:color="auto"/>
      </w:divBdr>
      <w:divsChild>
        <w:div w:id="427389817">
          <w:marLeft w:val="0"/>
          <w:marRight w:val="0"/>
          <w:marTop w:val="0"/>
          <w:marBottom w:val="0"/>
          <w:divBdr>
            <w:top w:val="none" w:sz="0" w:space="0" w:color="auto"/>
            <w:left w:val="none" w:sz="0" w:space="0" w:color="auto"/>
            <w:bottom w:val="none" w:sz="0" w:space="0" w:color="auto"/>
            <w:right w:val="none" w:sz="0" w:space="0" w:color="auto"/>
          </w:divBdr>
          <w:divsChild>
            <w:div w:id="392318462">
              <w:marLeft w:val="0"/>
              <w:marRight w:val="0"/>
              <w:marTop w:val="0"/>
              <w:marBottom w:val="0"/>
              <w:divBdr>
                <w:top w:val="none" w:sz="0" w:space="0" w:color="auto"/>
                <w:left w:val="none" w:sz="0" w:space="0" w:color="auto"/>
                <w:bottom w:val="none" w:sz="0" w:space="0" w:color="auto"/>
                <w:right w:val="none" w:sz="0" w:space="0" w:color="auto"/>
              </w:divBdr>
              <w:divsChild>
                <w:div w:id="1996302136">
                  <w:marLeft w:val="0"/>
                  <w:marRight w:val="0"/>
                  <w:marTop w:val="0"/>
                  <w:marBottom w:val="0"/>
                  <w:divBdr>
                    <w:top w:val="none" w:sz="0" w:space="0" w:color="auto"/>
                    <w:left w:val="none" w:sz="0" w:space="0" w:color="auto"/>
                    <w:bottom w:val="none" w:sz="0" w:space="0" w:color="auto"/>
                    <w:right w:val="none" w:sz="0" w:space="0" w:color="auto"/>
                  </w:divBdr>
                  <w:divsChild>
                    <w:div w:id="202540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597768">
      <w:bodyDiv w:val="1"/>
      <w:marLeft w:val="0"/>
      <w:marRight w:val="0"/>
      <w:marTop w:val="0"/>
      <w:marBottom w:val="0"/>
      <w:divBdr>
        <w:top w:val="none" w:sz="0" w:space="0" w:color="auto"/>
        <w:left w:val="none" w:sz="0" w:space="0" w:color="auto"/>
        <w:bottom w:val="none" w:sz="0" w:space="0" w:color="auto"/>
        <w:right w:val="none" w:sz="0" w:space="0" w:color="auto"/>
      </w:divBdr>
    </w:div>
    <w:div w:id="223610234">
      <w:bodyDiv w:val="1"/>
      <w:marLeft w:val="0"/>
      <w:marRight w:val="0"/>
      <w:marTop w:val="0"/>
      <w:marBottom w:val="0"/>
      <w:divBdr>
        <w:top w:val="none" w:sz="0" w:space="0" w:color="auto"/>
        <w:left w:val="none" w:sz="0" w:space="0" w:color="auto"/>
        <w:bottom w:val="none" w:sz="0" w:space="0" w:color="auto"/>
        <w:right w:val="none" w:sz="0" w:space="0" w:color="auto"/>
      </w:divBdr>
      <w:divsChild>
        <w:div w:id="512452716">
          <w:marLeft w:val="0"/>
          <w:marRight w:val="0"/>
          <w:marTop w:val="0"/>
          <w:marBottom w:val="0"/>
          <w:divBdr>
            <w:top w:val="none" w:sz="0" w:space="0" w:color="auto"/>
            <w:left w:val="none" w:sz="0" w:space="0" w:color="auto"/>
            <w:bottom w:val="none" w:sz="0" w:space="0" w:color="auto"/>
            <w:right w:val="none" w:sz="0" w:space="0" w:color="auto"/>
          </w:divBdr>
          <w:divsChild>
            <w:div w:id="1457261231">
              <w:marLeft w:val="0"/>
              <w:marRight w:val="0"/>
              <w:marTop w:val="0"/>
              <w:marBottom w:val="0"/>
              <w:divBdr>
                <w:top w:val="none" w:sz="0" w:space="0" w:color="auto"/>
                <w:left w:val="none" w:sz="0" w:space="0" w:color="auto"/>
                <w:bottom w:val="none" w:sz="0" w:space="0" w:color="auto"/>
                <w:right w:val="none" w:sz="0" w:space="0" w:color="auto"/>
              </w:divBdr>
              <w:divsChild>
                <w:div w:id="1023017129">
                  <w:marLeft w:val="0"/>
                  <w:marRight w:val="0"/>
                  <w:marTop w:val="0"/>
                  <w:marBottom w:val="0"/>
                  <w:divBdr>
                    <w:top w:val="none" w:sz="0" w:space="0" w:color="auto"/>
                    <w:left w:val="none" w:sz="0" w:space="0" w:color="auto"/>
                    <w:bottom w:val="none" w:sz="0" w:space="0" w:color="auto"/>
                    <w:right w:val="none" w:sz="0" w:space="0" w:color="auto"/>
                  </w:divBdr>
                  <w:divsChild>
                    <w:div w:id="1715077482">
                      <w:marLeft w:val="0"/>
                      <w:marRight w:val="0"/>
                      <w:marTop w:val="0"/>
                      <w:marBottom w:val="0"/>
                      <w:divBdr>
                        <w:top w:val="none" w:sz="0" w:space="0" w:color="auto"/>
                        <w:left w:val="none" w:sz="0" w:space="0" w:color="auto"/>
                        <w:bottom w:val="none" w:sz="0" w:space="0" w:color="auto"/>
                        <w:right w:val="none" w:sz="0" w:space="0" w:color="auto"/>
                      </w:divBdr>
                      <w:divsChild>
                        <w:div w:id="90040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388624">
              <w:marLeft w:val="0"/>
              <w:marRight w:val="0"/>
              <w:marTop w:val="0"/>
              <w:marBottom w:val="0"/>
              <w:divBdr>
                <w:top w:val="none" w:sz="0" w:space="0" w:color="auto"/>
                <w:left w:val="none" w:sz="0" w:space="0" w:color="auto"/>
                <w:bottom w:val="none" w:sz="0" w:space="0" w:color="auto"/>
                <w:right w:val="none" w:sz="0" w:space="0" w:color="auto"/>
              </w:divBdr>
            </w:div>
            <w:div w:id="2026515942">
              <w:marLeft w:val="0"/>
              <w:marRight w:val="0"/>
              <w:marTop w:val="0"/>
              <w:marBottom w:val="0"/>
              <w:divBdr>
                <w:top w:val="none" w:sz="0" w:space="0" w:color="auto"/>
                <w:left w:val="none" w:sz="0" w:space="0" w:color="auto"/>
                <w:bottom w:val="none" w:sz="0" w:space="0" w:color="auto"/>
                <w:right w:val="none" w:sz="0" w:space="0" w:color="auto"/>
              </w:divBdr>
              <w:divsChild>
                <w:div w:id="1610771744">
                  <w:marLeft w:val="0"/>
                  <w:marRight w:val="0"/>
                  <w:marTop w:val="0"/>
                  <w:marBottom w:val="0"/>
                  <w:divBdr>
                    <w:top w:val="none" w:sz="0" w:space="0" w:color="auto"/>
                    <w:left w:val="none" w:sz="0" w:space="0" w:color="auto"/>
                    <w:bottom w:val="none" w:sz="0" w:space="0" w:color="auto"/>
                    <w:right w:val="none" w:sz="0" w:space="0" w:color="auto"/>
                  </w:divBdr>
                </w:div>
                <w:div w:id="1404717543">
                  <w:marLeft w:val="0"/>
                  <w:marRight w:val="0"/>
                  <w:marTop w:val="0"/>
                  <w:marBottom w:val="0"/>
                  <w:divBdr>
                    <w:top w:val="none" w:sz="0" w:space="0" w:color="auto"/>
                    <w:left w:val="none" w:sz="0" w:space="0" w:color="auto"/>
                    <w:bottom w:val="none" w:sz="0" w:space="0" w:color="auto"/>
                    <w:right w:val="none" w:sz="0" w:space="0" w:color="auto"/>
                  </w:divBdr>
                </w:div>
                <w:div w:id="461192213">
                  <w:marLeft w:val="0"/>
                  <w:marRight w:val="0"/>
                  <w:marTop w:val="0"/>
                  <w:marBottom w:val="0"/>
                  <w:divBdr>
                    <w:top w:val="none" w:sz="0" w:space="0" w:color="auto"/>
                    <w:left w:val="none" w:sz="0" w:space="0" w:color="auto"/>
                    <w:bottom w:val="none" w:sz="0" w:space="0" w:color="auto"/>
                    <w:right w:val="none" w:sz="0" w:space="0" w:color="auto"/>
                  </w:divBdr>
                </w:div>
              </w:divsChild>
            </w:div>
            <w:div w:id="610019532">
              <w:marLeft w:val="0"/>
              <w:marRight w:val="0"/>
              <w:marTop w:val="0"/>
              <w:marBottom w:val="0"/>
              <w:divBdr>
                <w:top w:val="none" w:sz="0" w:space="0" w:color="auto"/>
                <w:left w:val="none" w:sz="0" w:space="0" w:color="auto"/>
                <w:bottom w:val="none" w:sz="0" w:space="0" w:color="auto"/>
                <w:right w:val="none" w:sz="0" w:space="0" w:color="auto"/>
              </w:divBdr>
              <w:divsChild>
                <w:div w:id="1950429798">
                  <w:marLeft w:val="0"/>
                  <w:marRight w:val="0"/>
                  <w:marTop w:val="0"/>
                  <w:marBottom w:val="0"/>
                  <w:divBdr>
                    <w:top w:val="none" w:sz="0" w:space="0" w:color="auto"/>
                    <w:left w:val="none" w:sz="0" w:space="0" w:color="auto"/>
                    <w:bottom w:val="none" w:sz="0" w:space="0" w:color="auto"/>
                    <w:right w:val="none" w:sz="0" w:space="0" w:color="auto"/>
                  </w:divBdr>
                </w:div>
                <w:div w:id="573588858">
                  <w:marLeft w:val="0"/>
                  <w:marRight w:val="0"/>
                  <w:marTop w:val="0"/>
                  <w:marBottom w:val="0"/>
                  <w:divBdr>
                    <w:top w:val="none" w:sz="0" w:space="0" w:color="auto"/>
                    <w:left w:val="none" w:sz="0" w:space="0" w:color="auto"/>
                    <w:bottom w:val="none" w:sz="0" w:space="0" w:color="auto"/>
                    <w:right w:val="none" w:sz="0" w:space="0" w:color="auto"/>
                  </w:divBdr>
                </w:div>
                <w:div w:id="1931506530">
                  <w:marLeft w:val="0"/>
                  <w:marRight w:val="0"/>
                  <w:marTop w:val="0"/>
                  <w:marBottom w:val="0"/>
                  <w:divBdr>
                    <w:top w:val="none" w:sz="0" w:space="0" w:color="auto"/>
                    <w:left w:val="none" w:sz="0" w:space="0" w:color="auto"/>
                    <w:bottom w:val="none" w:sz="0" w:space="0" w:color="auto"/>
                    <w:right w:val="none" w:sz="0" w:space="0" w:color="auto"/>
                  </w:divBdr>
                  <w:divsChild>
                    <w:div w:id="1732390065">
                      <w:marLeft w:val="0"/>
                      <w:marRight w:val="0"/>
                      <w:marTop w:val="0"/>
                      <w:marBottom w:val="0"/>
                      <w:divBdr>
                        <w:top w:val="none" w:sz="0" w:space="0" w:color="auto"/>
                        <w:left w:val="none" w:sz="0" w:space="0" w:color="auto"/>
                        <w:bottom w:val="none" w:sz="0" w:space="0" w:color="auto"/>
                        <w:right w:val="none" w:sz="0" w:space="0" w:color="auto"/>
                      </w:divBdr>
                      <w:divsChild>
                        <w:div w:id="1234975370">
                          <w:marLeft w:val="0"/>
                          <w:marRight w:val="0"/>
                          <w:marTop w:val="0"/>
                          <w:marBottom w:val="0"/>
                          <w:divBdr>
                            <w:top w:val="none" w:sz="0" w:space="0" w:color="auto"/>
                            <w:left w:val="none" w:sz="0" w:space="0" w:color="auto"/>
                            <w:bottom w:val="none" w:sz="0" w:space="0" w:color="auto"/>
                            <w:right w:val="none" w:sz="0" w:space="0" w:color="auto"/>
                          </w:divBdr>
                          <w:divsChild>
                            <w:div w:id="539973834">
                              <w:marLeft w:val="0"/>
                              <w:marRight w:val="0"/>
                              <w:marTop w:val="0"/>
                              <w:marBottom w:val="0"/>
                              <w:divBdr>
                                <w:top w:val="none" w:sz="0" w:space="0" w:color="auto"/>
                                <w:left w:val="none" w:sz="0" w:space="0" w:color="auto"/>
                                <w:bottom w:val="none" w:sz="0" w:space="0" w:color="auto"/>
                                <w:right w:val="none" w:sz="0" w:space="0" w:color="auto"/>
                              </w:divBdr>
                              <w:divsChild>
                                <w:div w:id="587347532">
                                  <w:marLeft w:val="0"/>
                                  <w:marRight w:val="0"/>
                                  <w:marTop w:val="0"/>
                                  <w:marBottom w:val="0"/>
                                  <w:divBdr>
                                    <w:top w:val="none" w:sz="0" w:space="0" w:color="auto"/>
                                    <w:left w:val="none" w:sz="0" w:space="0" w:color="auto"/>
                                    <w:bottom w:val="none" w:sz="0" w:space="0" w:color="auto"/>
                                    <w:right w:val="none" w:sz="0" w:space="0" w:color="auto"/>
                                  </w:divBdr>
                                  <w:divsChild>
                                    <w:div w:id="552889629">
                                      <w:marLeft w:val="0"/>
                                      <w:marRight w:val="0"/>
                                      <w:marTop w:val="0"/>
                                      <w:marBottom w:val="0"/>
                                      <w:divBdr>
                                        <w:top w:val="none" w:sz="0" w:space="0" w:color="auto"/>
                                        <w:left w:val="none" w:sz="0" w:space="0" w:color="auto"/>
                                        <w:bottom w:val="none" w:sz="0" w:space="0" w:color="auto"/>
                                        <w:right w:val="none" w:sz="0" w:space="0" w:color="auto"/>
                                      </w:divBdr>
                                      <w:divsChild>
                                        <w:div w:id="3173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172263">
                              <w:marLeft w:val="0"/>
                              <w:marRight w:val="0"/>
                              <w:marTop w:val="0"/>
                              <w:marBottom w:val="0"/>
                              <w:divBdr>
                                <w:top w:val="none" w:sz="0" w:space="0" w:color="auto"/>
                                <w:left w:val="none" w:sz="0" w:space="0" w:color="auto"/>
                                <w:bottom w:val="none" w:sz="0" w:space="0" w:color="auto"/>
                                <w:right w:val="none" w:sz="0" w:space="0" w:color="auto"/>
                              </w:divBdr>
                              <w:divsChild>
                                <w:div w:id="2055157903">
                                  <w:marLeft w:val="0"/>
                                  <w:marRight w:val="0"/>
                                  <w:marTop w:val="0"/>
                                  <w:marBottom w:val="0"/>
                                  <w:divBdr>
                                    <w:top w:val="none" w:sz="0" w:space="0" w:color="auto"/>
                                    <w:left w:val="none" w:sz="0" w:space="0" w:color="auto"/>
                                    <w:bottom w:val="none" w:sz="0" w:space="0" w:color="auto"/>
                                    <w:right w:val="none" w:sz="0" w:space="0" w:color="auto"/>
                                  </w:divBdr>
                                  <w:divsChild>
                                    <w:div w:id="135515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888090">
                      <w:marLeft w:val="0"/>
                      <w:marRight w:val="0"/>
                      <w:marTop w:val="0"/>
                      <w:marBottom w:val="0"/>
                      <w:divBdr>
                        <w:top w:val="none" w:sz="0" w:space="0" w:color="auto"/>
                        <w:left w:val="none" w:sz="0" w:space="0" w:color="auto"/>
                        <w:bottom w:val="none" w:sz="0" w:space="0" w:color="auto"/>
                        <w:right w:val="none" w:sz="0" w:space="0" w:color="auto"/>
                      </w:divBdr>
                      <w:divsChild>
                        <w:div w:id="899246093">
                          <w:marLeft w:val="0"/>
                          <w:marRight w:val="0"/>
                          <w:marTop w:val="0"/>
                          <w:marBottom w:val="0"/>
                          <w:divBdr>
                            <w:top w:val="none" w:sz="0" w:space="0" w:color="auto"/>
                            <w:left w:val="none" w:sz="0" w:space="0" w:color="auto"/>
                            <w:bottom w:val="none" w:sz="0" w:space="0" w:color="auto"/>
                            <w:right w:val="none" w:sz="0" w:space="0" w:color="auto"/>
                          </w:divBdr>
                          <w:divsChild>
                            <w:div w:id="612831054">
                              <w:marLeft w:val="0"/>
                              <w:marRight w:val="0"/>
                              <w:marTop w:val="0"/>
                              <w:marBottom w:val="0"/>
                              <w:divBdr>
                                <w:top w:val="none" w:sz="0" w:space="0" w:color="auto"/>
                                <w:left w:val="none" w:sz="0" w:space="0" w:color="auto"/>
                                <w:bottom w:val="none" w:sz="0" w:space="0" w:color="auto"/>
                                <w:right w:val="none" w:sz="0" w:space="0" w:color="auto"/>
                              </w:divBdr>
                              <w:divsChild>
                                <w:div w:id="900678244">
                                  <w:marLeft w:val="0"/>
                                  <w:marRight w:val="0"/>
                                  <w:marTop w:val="0"/>
                                  <w:marBottom w:val="0"/>
                                  <w:divBdr>
                                    <w:top w:val="none" w:sz="0" w:space="0" w:color="auto"/>
                                    <w:left w:val="none" w:sz="0" w:space="0" w:color="auto"/>
                                    <w:bottom w:val="none" w:sz="0" w:space="0" w:color="auto"/>
                                    <w:right w:val="none" w:sz="0" w:space="0" w:color="auto"/>
                                  </w:divBdr>
                                  <w:divsChild>
                                    <w:div w:id="1575049981">
                                      <w:marLeft w:val="0"/>
                                      <w:marRight w:val="0"/>
                                      <w:marTop w:val="0"/>
                                      <w:marBottom w:val="0"/>
                                      <w:divBdr>
                                        <w:top w:val="none" w:sz="0" w:space="0" w:color="auto"/>
                                        <w:left w:val="none" w:sz="0" w:space="0" w:color="auto"/>
                                        <w:bottom w:val="none" w:sz="0" w:space="0" w:color="auto"/>
                                        <w:right w:val="none" w:sz="0" w:space="0" w:color="auto"/>
                                      </w:divBdr>
                                      <w:divsChild>
                                        <w:div w:id="37146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661443">
                              <w:marLeft w:val="0"/>
                              <w:marRight w:val="0"/>
                              <w:marTop w:val="0"/>
                              <w:marBottom w:val="0"/>
                              <w:divBdr>
                                <w:top w:val="none" w:sz="0" w:space="0" w:color="auto"/>
                                <w:left w:val="none" w:sz="0" w:space="0" w:color="auto"/>
                                <w:bottom w:val="none" w:sz="0" w:space="0" w:color="auto"/>
                                <w:right w:val="none" w:sz="0" w:space="0" w:color="auto"/>
                              </w:divBdr>
                              <w:divsChild>
                                <w:div w:id="79837603">
                                  <w:marLeft w:val="0"/>
                                  <w:marRight w:val="0"/>
                                  <w:marTop w:val="0"/>
                                  <w:marBottom w:val="0"/>
                                  <w:divBdr>
                                    <w:top w:val="none" w:sz="0" w:space="0" w:color="auto"/>
                                    <w:left w:val="none" w:sz="0" w:space="0" w:color="auto"/>
                                    <w:bottom w:val="none" w:sz="0" w:space="0" w:color="auto"/>
                                    <w:right w:val="none" w:sz="0" w:space="0" w:color="auto"/>
                                  </w:divBdr>
                                  <w:divsChild>
                                    <w:div w:id="63460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407832">
                      <w:marLeft w:val="0"/>
                      <w:marRight w:val="0"/>
                      <w:marTop w:val="0"/>
                      <w:marBottom w:val="0"/>
                      <w:divBdr>
                        <w:top w:val="none" w:sz="0" w:space="0" w:color="auto"/>
                        <w:left w:val="none" w:sz="0" w:space="0" w:color="auto"/>
                        <w:bottom w:val="none" w:sz="0" w:space="0" w:color="auto"/>
                        <w:right w:val="none" w:sz="0" w:space="0" w:color="auto"/>
                      </w:divBdr>
                      <w:divsChild>
                        <w:div w:id="2010980691">
                          <w:marLeft w:val="0"/>
                          <w:marRight w:val="0"/>
                          <w:marTop w:val="0"/>
                          <w:marBottom w:val="0"/>
                          <w:divBdr>
                            <w:top w:val="none" w:sz="0" w:space="0" w:color="auto"/>
                            <w:left w:val="none" w:sz="0" w:space="0" w:color="auto"/>
                            <w:bottom w:val="none" w:sz="0" w:space="0" w:color="auto"/>
                            <w:right w:val="none" w:sz="0" w:space="0" w:color="auto"/>
                          </w:divBdr>
                          <w:divsChild>
                            <w:div w:id="374232734">
                              <w:marLeft w:val="0"/>
                              <w:marRight w:val="0"/>
                              <w:marTop w:val="0"/>
                              <w:marBottom w:val="0"/>
                              <w:divBdr>
                                <w:top w:val="none" w:sz="0" w:space="0" w:color="auto"/>
                                <w:left w:val="none" w:sz="0" w:space="0" w:color="auto"/>
                                <w:bottom w:val="none" w:sz="0" w:space="0" w:color="auto"/>
                                <w:right w:val="none" w:sz="0" w:space="0" w:color="auto"/>
                              </w:divBdr>
                              <w:divsChild>
                                <w:div w:id="1468091044">
                                  <w:marLeft w:val="0"/>
                                  <w:marRight w:val="0"/>
                                  <w:marTop w:val="0"/>
                                  <w:marBottom w:val="0"/>
                                  <w:divBdr>
                                    <w:top w:val="none" w:sz="0" w:space="0" w:color="auto"/>
                                    <w:left w:val="none" w:sz="0" w:space="0" w:color="auto"/>
                                    <w:bottom w:val="none" w:sz="0" w:space="0" w:color="auto"/>
                                    <w:right w:val="none" w:sz="0" w:space="0" w:color="auto"/>
                                  </w:divBdr>
                                  <w:divsChild>
                                    <w:div w:id="161556845">
                                      <w:marLeft w:val="0"/>
                                      <w:marRight w:val="0"/>
                                      <w:marTop w:val="0"/>
                                      <w:marBottom w:val="0"/>
                                      <w:divBdr>
                                        <w:top w:val="none" w:sz="0" w:space="0" w:color="auto"/>
                                        <w:left w:val="none" w:sz="0" w:space="0" w:color="auto"/>
                                        <w:bottom w:val="none" w:sz="0" w:space="0" w:color="auto"/>
                                        <w:right w:val="none" w:sz="0" w:space="0" w:color="auto"/>
                                      </w:divBdr>
                                      <w:divsChild>
                                        <w:div w:id="58126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3519">
                              <w:marLeft w:val="0"/>
                              <w:marRight w:val="0"/>
                              <w:marTop w:val="0"/>
                              <w:marBottom w:val="0"/>
                              <w:divBdr>
                                <w:top w:val="none" w:sz="0" w:space="0" w:color="auto"/>
                                <w:left w:val="none" w:sz="0" w:space="0" w:color="auto"/>
                                <w:bottom w:val="none" w:sz="0" w:space="0" w:color="auto"/>
                                <w:right w:val="none" w:sz="0" w:space="0" w:color="auto"/>
                              </w:divBdr>
                              <w:divsChild>
                                <w:div w:id="1414474508">
                                  <w:marLeft w:val="0"/>
                                  <w:marRight w:val="0"/>
                                  <w:marTop w:val="0"/>
                                  <w:marBottom w:val="0"/>
                                  <w:divBdr>
                                    <w:top w:val="none" w:sz="0" w:space="0" w:color="auto"/>
                                    <w:left w:val="none" w:sz="0" w:space="0" w:color="auto"/>
                                    <w:bottom w:val="none" w:sz="0" w:space="0" w:color="auto"/>
                                    <w:right w:val="none" w:sz="0" w:space="0" w:color="auto"/>
                                  </w:divBdr>
                                  <w:divsChild>
                                    <w:div w:id="20237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011170">
              <w:marLeft w:val="0"/>
              <w:marRight w:val="0"/>
              <w:marTop w:val="0"/>
              <w:marBottom w:val="0"/>
              <w:divBdr>
                <w:top w:val="none" w:sz="0" w:space="0" w:color="auto"/>
                <w:left w:val="none" w:sz="0" w:space="0" w:color="auto"/>
                <w:bottom w:val="none" w:sz="0" w:space="0" w:color="auto"/>
                <w:right w:val="none" w:sz="0" w:space="0" w:color="auto"/>
              </w:divBdr>
            </w:div>
            <w:div w:id="1593120571">
              <w:marLeft w:val="0"/>
              <w:marRight w:val="0"/>
              <w:marTop w:val="0"/>
              <w:marBottom w:val="0"/>
              <w:divBdr>
                <w:top w:val="none" w:sz="0" w:space="0" w:color="auto"/>
                <w:left w:val="none" w:sz="0" w:space="0" w:color="auto"/>
                <w:bottom w:val="none" w:sz="0" w:space="0" w:color="auto"/>
                <w:right w:val="none" w:sz="0" w:space="0" w:color="auto"/>
              </w:divBdr>
            </w:div>
            <w:div w:id="93408328">
              <w:marLeft w:val="0"/>
              <w:marRight w:val="0"/>
              <w:marTop w:val="0"/>
              <w:marBottom w:val="0"/>
              <w:divBdr>
                <w:top w:val="none" w:sz="0" w:space="0" w:color="auto"/>
                <w:left w:val="none" w:sz="0" w:space="0" w:color="auto"/>
                <w:bottom w:val="none" w:sz="0" w:space="0" w:color="auto"/>
                <w:right w:val="none" w:sz="0" w:space="0" w:color="auto"/>
              </w:divBdr>
              <w:divsChild>
                <w:div w:id="442850747">
                  <w:marLeft w:val="0"/>
                  <w:marRight w:val="0"/>
                  <w:marTop w:val="0"/>
                  <w:marBottom w:val="0"/>
                  <w:divBdr>
                    <w:top w:val="none" w:sz="0" w:space="0" w:color="auto"/>
                    <w:left w:val="none" w:sz="0" w:space="0" w:color="auto"/>
                    <w:bottom w:val="none" w:sz="0" w:space="0" w:color="auto"/>
                    <w:right w:val="none" w:sz="0" w:space="0" w:color="auto"/>
                  </w:divBdr>
                  <w:divsChild>
                    <w:div w:id="1018701790">
                      <w:marLeft w:val="0"/>
                      <w:marRight w:val="0"/>
                      <w:marTop w:val="0"/>
                      <w:marBottom w:val="225"/>
                      <w:divBdr>
                        <w:top w:val="none" w:sz="0" w:space="0" w:color="auto"/>
                        <w:left w:val="none" w:sz="0" w:space="0" w:color="auto"/>
                        <w:bottom w:val="none" w:sz="0" w:space="0" w:color="auto"/>
                        <w:right w:val="none" w:sz="0" w:space="0" w:color="auto"/>
                      </w:divBdr>
                    </w:div>
                    <w:div w:id="270479890">
                      <w:marLeft w:val="0"/>
                      <w:marRight w:val="0"/>
                      <w:marTop w:val="0"/>
                      <w:marBottom w:val="225"/>
                      <w:divBdr>
                        <w:top w:val="none" w:sz="0" w:space="0" w:color="auto"/>
                        <w:left w:val="none" w:sz="0" w:space="0" w:color="auto"/>
                        <w:bottom w:val="none" w:sz="0" w:space="0" w:color="auto"/>
                        <w:right w:val="none" w:sz="0" w:space="0" w:color="auto"/>
                      </w:divBdr>
                    </w:div>
                    <w:div w:id="1869639044">
                      <w:marLeft w:val="0"/>
                      <w:marRight w:val="0"/>
                      <w:marTop w:val="0"/>
                      <w:marBottom w:val="225"/>
                      <w:divBdr>
                        <w:top w:val="none" w:sz="0" w:space="0" w:color="auto"/>
                        <w:left w:val="none" w:sz="0" w:space="0" w:color="auto"/>
                        <w:bottom w:val="none" w:sz="0" w:space="0" w:color="auto"/>
                        <w:right w:val="none" w:sz="0" w:space="0" w:color="auto"/>
                      </w:divBdr>
                    </w:div>
                    <w:div w:id="206839964">
                      <w:marLeft w:val="0"/>
                      <w:marRight w:val="0"/>
                      <w:marTop w:val="0"/>
                      <w:marBottom w:val="225"/>
                      <w:divBdr>
                        <w:top w:val="none" w:sz="0" w:space="0" w:color="auto"/>
                        <w:left w:val="none" w:sz="0" w:space="0" w:color="auto"/>
                        <w:bottom w:val="none" w:sz="0" w:space="0" w:color="auto"/>
                        <w:right w:val="none" w:sz="0" w:space="0" w:color="auto"/>
                      </w:divBdr>
                    </w:div>
                    <w:div w:id="189683903">
                      <w:marLeft w:val="0"/>
                      <w:marRight w:val="0"/>
                      <w:marTop w:val="0"/>
                      <w:marBottom w:val="225"/>
                      <w:divBdr>
                        <w:top w:val="none" w:sz="0" w:space="0" w:color="auto"/>
                        <w:left w:val="none" w:sz="0" w:space="0" w:color="auto"/>
                        <w:bottom w:val="none" w:sz="0" w:space="0" w:color="auto"/>
                        <w:right w:val="none" w:sz="0" w:space="0" w:color="auto"/>
                      </w:divBdr>
                    </w:div>
                    <w:div w:id="974985498">
                      <w:marLeft w:val="0"/>
                      <w:marRight w:val="0"/>
                      <w:marTop w:val="0"/>
                      <w:marBottom w:val="225"/>
                      <w:divBdr>
                        <w:top w:val="none" w:sz="0" w:space="0" w:color="auto"/>
                        <w:left w:val="none" w:sz="0" w:space="0" w:color="auto"/>
                        <w:bottom w:val="none" w:sz="0" w:space="0" w:color="auto"/>
                        <w:right w:val="none" w:sz="0" w:space="0" w:color="auto"/>
                      </w:divBdr>
                    </w:div>
                    <w:div w:id="218443169">
                      <w:marLeft w:val="0"/>
                      <w:marRight w:val="0"/>
                      <w:marTop w:val="0"/>
                      <w:marBottom w:val="225"/>
                      <w:divBdr>
                        <w:top w:val="none" w:sz="0" w:space="0" w:color="auto"/>
                        <w:left w:val="none" w:sz="0" w:space="0" w:color="auto"/>
                        <w:bottom w:val="none" w:sz="0" w:space="0" w:color="auto"/>
                        <w:right w:val="none" w:sz="0" w:space="0" w:color="auto"/>
                      </w:divBdr>
                    </w:div>
                    <w:div w:id="498157460">
                      <w:marLeft w:val="0"/>
                      <w:marRight w:val="0"/>
                      <w:marTop w:val="150"/>
                      <w:marBottom w:val="150"/>
                      <w:divBdr>
                        <w:top w:val="none" w:sz="0" w:space="0" w:color="auto"/>
                        <w:left w:val="none" w:sz="0" w:space="0" w:color="auto"/>
                        <w:bottom w:val="none" w:sz="0" w:space="0" w:color="auto"/>
                        <w:right w:val="none" w:sz="0" w:space="0" w:color="auto"/>
                      </w:divBdr>
                    </w:div>
                    <w:div w:id="60007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746205">
              <w:marLeft w:val="0"/>
              <w:marRight w:val="0"/>
              <w:marTop w:val="0"/>
              <w:marBottom w:val="0"/>
              <w:divBdr>
                <w:top w:val="none" w:sz="0" w:space="0" w:color="auto"/>
                <w:left w:val="none" w:sz="0" w:space="0" w:color="auto"/>
                <w:bottom w:val="none" w:sz="0" w:space="0" w:color="auto"/>
                <w:right w:val="none" w:sz="0" w:space="0" w:color="auto"/>
              </w:divBdr>
              <w:divsChild>
                <w:div w:id="1648322823">
                  <w:marLeft w:val="-72"/>
                  <w:marRight w:val="-72"/>
                  <w:marTop w:val="0"/>
                  <w:marBottom w:val="0"/>
                  <w:divBdr>
                    <w:top w:val="none" w:sz="0" w:space="0" w:color="auto"/>
                    <w:left w:val="none" w:sz="0" w:space="0" w:color="auto"/>
                    <w:bottom w:val="none" w:sz="0" w:space="0" w:color="auto"/>
                    <w:right w:val="none" w:sz="0" w:space="0" w:color="auto"/>
                  </w:divBdr>
                  <w:divsChild>
                    <w:div w:id="60258068">
                      <w:marLeft w:val="0"/>
                      <w:marRight w:val="0"/>
                      <w:marTop w:val="0"/>
                      <w:marBottom w:val="0"/>
                      <w:divBdr>
                        <w:top w:val="none" w:sz="0" w:space="0" w:color="auto"/>
                        <w:left w:val="none" w:sz="0" w:space="0" w:color="auto"/>
                        <w:bottom w:val="none" w:sz="0" w:space="0" w:color="auto"/>
                        <w:right w:val="none" w:sz="0" w:space="0" w:color="auto"/>
                      </w:divBdr>
                      <w:divsChild>
                        <w:div w:id="1206912654">
                          <w:marLeft w:val="0"/>
                          <w:marRight w:val="0"/>
                          <w:marTop w:val="0"/>
                          <w:marBottom w:val="0"/>
                          <w:divBdr>
                            <w:top w:val="none" w:sz="0" w:space="0" w:color="auto"/>
                            <w:left w:val="none" w:sz="0" w:space="0" w:color="auto"/>
                            <w:bottom w:val="none" w:sz="0" w:space="0" w:color="auto"/>
                            <w:right w:val="none" w:sz="0" w:space="0" w:color="auto"/>
                          </w:divBdr>
                        </w:div>
                        <w:div w:id="1820883666">
                          <w:marLeft w:val="0"/>
                          <w:marRight w:val="0"/>
                          <w:marTop w:val="0"/>
                          <w:marBottom w:val="0"/>
                          <w:divBdr>
                            <w:top w:val="none" w:sz="0" w:space="0" w:color="auto"/>
                            <w:left w:val="none" w:sz="0" w:space="0" w:color="auto"/>
                            <w:bottom w:val="none" w:sz="0" w:space="0" w:color="auto"/>
                            <w:right w:val="none" w:sz="0" w:space="0" w:color="auto"/>
                          </w:divBdr>
                        </w:div>
                      </w:divsChild>
                    </w:div>
                    <w:div w:id="2086144947">
                      <w:marLeft w:val="0"/>
                      <w:marRight w:val="0"/>
                      <w:marTop w:val="0"/>
                      <w:marBottom w:val="0"/>
                      <w:divBdr>
                        <w:top w:val="none" w:sz="0" w:space="0" w:color="auto"/>
                        <w:left w:val="none" w:sz="0" w:space="0" w:color="auto"/>
                        <w:bottom w:val="none" w:sz="0" w:space="0" w:color="auto"/>
                        <w:right w:val="none" w:sz="0" w:space="0" w:color="auto"/>
                      </w:divBdr>
                      <w:divsChild>
                        <w:div w:id="1612590580">
                          <w:marLeft w:val="0"/>
                          <w:marRight w:val="0"/>
                          <w:marTop w:val="0"/>
                          <w:marBottom w:val="0"/>
                          <w:divBdr>
                            <w:top w:val="none" w:sz="0" w:space="0" w:color="auto"/>
                            <w:left w:val="none" w:sz="0" w:space="0" w:color="auto"/>
                            <w:bottom w:val="none" w:sz="0" w:space="0" w:color="auto"/>
                            <w:right w:val="none" w:sz="0" w:space="0" w:color="auto"/>
                          </w:divBdr>
                        </w:div>
                        <w:div w:id="1169521079">
                          <w:marLeft w:val="0"/>
                          <w:marRight w:val="0"/>
                          <w:marTop w:val="0"/>
                          <w:marBottom w:val="0"/>
                          <w:divBdr>
                            <w:top w:val="none" w:sz="0" w:space="0" w:color="auto"/>
                            <w:left w:val="none" w:sz="0" w:space="0" w:color="auto"/>
                            <w:bottom w:val="none" w:sz="0" w:space="0" w:color="auto"/>
                            <w:right w:val="none" w:sz="0" w:space="0" w:color="auto"/>
                          </w:divBdr>
                        </w:div>
                      </w:divsChild>
                    </w:div>
                    <w:div w:id="1460296010">
                      <w:marLeft w:val="0"/>
                      <w:marRight w:val="0"/>
                      <w:marTop w:val="0"/>
                      <w:marBottom w:val="0"/>
                      <w:divBdr>
                        <w:top w:val="none" w:sz="0" w:space="0" w:color="auto"/>
                        <w:left w:val="none" w:sz="0" w:space="0" w:color="auto"/>
                        <w:bottom w:val="none" w:sz="0" w:space="0" w:color="auto"/>
                        <w:right w:val="none" w:sz="0" w:space="0" w:color="auto"/>
                      </w:divBdr>
                      <w:divsChild>
                        <w:div w:id="977689558">
                          <w:marLeft w:val="0"/>
                          <w:marRight w:val="0"/>
                          <w:marTop w:val="0"/>
                          <w:marBottom w:val="0"/>
                          <w:divBdr>
                            <w:top w:val="none" w:sz="0" w:space="0" w:color="auto"/>
                            <w:left w:val="none" w:sz="0" w:space="0" w:color="auto"/>
                            <w:bottom w:val="none" w:sz="0" w:space="0" w:color="auto"/>
                            <w:right w:val="none" w:sz="0" w:space="0" w:color="auto"/>
                          </w:divBdr>
                        </w:div>
                        <w:div w:id="2011327860">
                          <w:marLeft w:val="0"/>
                          <w:marRight w:val="0"/>
                          <w:marTop w:val="0"/>
                          <w:marBottom w:val="0"/>
                          <w:divBdr>
                            <w:top w:val="none" w:sz="0" w:space="0" w:color="auto"/>
                            <w:left w:val="none" w:sz="0" w:space="0" w:color="auto"/>
                            <w:bottom w:val="none" w:sz="0" w:space="0" w:color="auto"/>
                            <w:right w:val="none" w:sz="0" w:space="0" w:color="auto"/>
                          </w:divBdr>
                        </w:div>
                        <w:div w:id="859928336">
                          <w:marLeft w:val="0"/>
                          <w:marRight w:val="0"/>
                          <w:marTop w:val="0"/>
                          <w:marBottom w:val="0"/>
                          <w:divBdr>
                            <w:top w:val="none" w:sz="0" w:space="0" w:color="auto"/>
                            <w:left w:val="none" w:sz="0" w:space="0" w:color="auto"/>
                            <w:bottom w:val="none" w:sz="0" w:space="0" w:color="auto"/>
                            <w:right w:val="none" w:sz="0" w:space="0" w:color="auto"/>
                          </w:divBdr>
                        </w:div>
                      </w:divsChild>
                    </w:div>
                    <w:div w:id="688222248">
                      <w:marLeft w:val="0"/>
                      <w:marRight w:val="0"/>
                      <w:marTop w:val="0"/>
                      <w:marBottom w:val="0"/>
                      <w:divBdr>
                        <w:top w:val="none" w:sz="0" w:space="0" w:color="auto"/>
                        <w:left w:val="none" w:sz="0" w:space="0" w:color="auto"/>
                        <w:bottom w:val="none" w:sz="0" w:space="0" w:color="auto"/>
                        <w:right w:val="none" w:sz="0" w:space="0" w:color="auto"/>
                      </w:divBdr>
                      <w:divsChild>
                        <w:div w:id="142740902">
                          <w:marLeft w:val="0"/>
                          <w:marRight w:val="0"/>
                          <w:marTop w:val="0"/>
                          <w:marBottom w:val="0"/>
                          <w:divBdr>
                            <w:top w:val="none" w:sz="0" w:space="0" w:color="auto"/>
                            <w:left w:val="none" w:sz="0" w:space="0" w:color="auto"/>
                            <w:bottom w:val="none" w:sz="0" w:space="0" w:color="auto"/>
                            <w:right w:val="none" w:sz="0" w:space="0" w:color="auto"/>
                          </w:divBdr>
                        </w:div>
                        <w:div w:id="824862212">
                          <w:marLeft w:val="0"/>
                          <w:marRight w:val="0"/>
                          <w:marTop w:val="0"/>
                          <w:marBottom w:val="0"/>
                          <w:divBdr>
                            <w:top w:val="none" w:sz="0" w:space="0" w:color="auto"/>
                            <w:left w:val="none" w:sz="0" w:space="0" w:color="auto"/>
                            <w:bottom w:val="none" w:sz="0" w:space="0" w:color="auto"/>
                            <w:right w:val="none" w:sz="0" w:space="0" w:color="auto"/>
                          </w:divBdr>
                        </w:div>
                        <w:div w:id="54332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079357">
              <w:marLeft w:val="-72"/>
              <w:marRight w:val="-72"/>
              <w:marTop w:val="0"/>
              <w:marBottom w:val="0"/>
              <w:divBdr>
                <w:top w:val="none" w:sz="0" w:space="0" w:color="auto"/>
                <w:left w:val="none" w:sz="0" w:space="0" w:color="auto"/>
                <w:bottom w:val="none" w:sz="0" w:space="0" w:color="auto"/>
                <w:right w:val="none" w:sz="0" w:space="0" w:color="auto"/>
              </w:divBdr>
            </w:div>
            <w:div w:id="81719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393089">
      <w:bodyDiv w:val="1"/>
      <w:marLeft w:val="0"/>
      <w:marRight w:val="0"/>
      <w:marTop w:val="0"/>
      <w:marBottom w:val="0"/>
      <w:divBdr>
        <w:top w:val="none" w:sz="0" w:space="0" w:color="auto"/>
        <w:left w:val="none" w:sz="0" w:space="0" w:color="auto"/>
        <w:bottom w:val="none" w:sz="0" w:space="0" w:color="auto"/>
        <w:right w:val="none" w:sz="0" w:space="0" w:color="auto"/>
      </w:divBdr>
    </w:div>
    <w:div w:id="430703469">
      <w:bodyDiv w:val="1"/>
      <w:marLeft w:val="0"/>
      <w:marRight w:val="0"/>
      <w:marTop w:val="0"/>
      <w:marBottom w:val="0"/>
      <w:divBdr>
        <w:top w:val="none" w:sz="0" w:space="0" w:color="auto"/>
        <w:left w:val="none" w:sz="0" w:space="0" w:color="auto"/>
        <w:bottom w:val="none" w:sz="0" w:space="0" w:color="auto"/>
        <w:right w:val="none" w:sz="0" w:space="0" w:color="auto"/>
      </w:divBdr>
      <w:divsChild>
        <w:div w:id="1435049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8657419">
      <w:bodyDiv w:val="1"/>
      <w:marLeft w:val="0"/>
      <w:marRight w:val="0"/>
      <w:marTop w:val="0"/>
      <w:marBottom w:val="0"/>
      <w:divBdr>
        <w:top w:val="none" w:sz="0" w:space="0" w:color="auto"/>
        <w:left w:val="none" w:sz="0" w:space="0" w:color="auto"/>
        <w:bottom w:val="none" w:sz="0" w:space="0" w:color="auto"/>
        <w:right w:val="none" w:sz="0" w:space="0" w:color="auto"/>
      </w:divBdr>
      <w:divsChild>
        <w:div w:id="1129595619">
          <w:marLeft w:val="0"/>
          <w:marRight w:val="0"/>
          <w:marTop w:val="0"/>
          <w:marBottom w:val="0"/>
          <w:divBdr>
            <w:top w:val="none" w:sz="0" w:space="0" w:color="auto"/>
            <w:left w:val="none" w:sz="0" w:space="0" w:color="auto"/>
            <w:bottom w:val="none" w:sz="0" w:space="0" w:color="auto"/>
            <w:right w:val="none" w:sz="0" w:space="0" w:color="auto"/>
          </w:divBdr>
          <w:divsChild>
            <w:div w:id="514463767">
              <w:marLeft w:val="0"/>
              <w:marRight w:val="0"/>
              <w:marTop w:val="0"/>
              <w:marBottom w:val="0"/>
              <w:divBdr>
                <w:top w:val="none" w:sz="0" w:space="0" w:color="auto"/>
                <w:left w:val="none" w:sz="0" w:space="0" w:color="auto"/>
                <w:bottom w:val="none" w:sz="0" w:space="0" w:color="auto"/>
                <w:right w:val="none" w:sz="0" w:space="0" w:color="auto"/>
              </w:divBdr>
              <w:divsChild>
                <w:div w:id="181490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11507">
      <w:bodyDiv w:val="1"/>
      <w:marLeft w:val="0"/>
      <w:marRight w:val="0"/>
      <w:marTop w:val="0"/>
      <w:marBottom w:val="0"/>
      <w:divBdr>
        <w:top w:val="none" w:sz="0" w:space="0" w:color="auto"/>
        <w:left w:val="none" w:sz="0" w:space="0" w:color="auto"/>
        <w:bottom w:val="none" w:sz="0" w:space="0" w:color="auto"/>
        <w:right w:val="none" w:sz="0" w:space="0" w:color="auto"/>
      </w:divBdr>
    </w:div>
    <w:div w:id="908805156">
      <w:bodyDiv w:val="1"/>
      <w:marLeft w:val="0"/>
      <w:marRight w:val="0"/>
      <w:marTop w:val="0"/>
      <w:marBottom w:val="0"/>
      <w:divBdr>
        <w:top w:val="none" w:sz="0" w:space="0" w:color="auto"/>
        <w:left w:val="none" w:sz="0" w:space="0" w:color="auto"/>
        <w:bottom w:val="none" w:sz="0" w:space="0" w:color="auto"/>
        <w:right w:val="none" w:sz="0" w:space="0" w:color="auto"/>
      </w:divBdr>
      <w:divsChild>
        <w:div w:id="1414664418">
          <w:marLeft w:val="0"/>
          <w:marRight w:val="0"/>
          <w:marTop w:val="0"/>
          <w:marBottom w:val="0"/>
          <w:divBdr>
            <w:top w:val="none" w:sz="0" w:space="0" w:color="auto"/>
            <w:left w:val="none" w:sz="0" w:space="0" w:color="auto"/>
            <w:bottom w:val="none" w:sz="0" w:space="0" w:color="auto"/>
            <w:right w:val="none" w:sz="0" w:space="0" w:color="auto"/>
          </w:divBdr>
          <w:divsChild>
            <w:div w:id="277831472">
              <w:marLeft w:val="0"/>
              <w:marRight w:val="0"/>
              <w:marTop w:val="0"/>
              <w:marBottom w:val="0"/>
              <w:divBdr>
                <w:top w:val="none" w:sz="0" w:space="0" w:color="auto"/>
                <w:left w:val="none" w:sz="0" w:space="0" w:color="auto"/>
                <w:bottom w:val="none" w:sz="0" w:space="0" w:color="auto"/>
                <w:right w:val="none" w:sz="0" w:space="0" w:color="auto"/>
              </w:divBdr>
              <w:divsChild>
                <w:div w:id="576599614">
                  <w:marLeft w:val="-225"/>
                  <w:marRight w:val="-225"/>
                  <w:marTop w:val="0"/>
                  <w:marBottom w:val="0"/>
                  <w:divBdr>
                    <w:top w:val="none" w:sz="0" w:space="0" w:color="auto"/>
                    <w:left w:val="none" w:sz="0" w:space="0" w:color="auto"/>
                    <w:bottom w:val="none" w:sz="0" w:space="0" w:color="auto"/>
                    <w:right w:val="none" w:sz="0" w:space="0" w:color="auto"/>
                  </w:divBdr>
                  <w:divsChild>
                    <w:div w:id="1636254592">
                      <w:marLeft w:val="0"/>
                      <w:marRight w:val="0"/>
                      <w:marTop w:val="0"/>
                      <w:marBottom w:val="0"/>
                      <w:divBdr>
                        <w:top w:val="none" w:sz="0" w:space="0" w:color="auto"/>
                        <w:left w:val="none" w:sz="0" w:space="0" w:color="auto"/>
                        <w:bottom w:val="none" w:sz="0" w:space="0" w:color="auto"/>
                        <w:right w:val="none" w:sz="0" w:space="0" w:color="auto"/>
                      </w:divBdr>
                      <w:divsChild>
                        <w:div w:id="832256850">
                          <w:marLeft w:val="0"/>
                          <w:marRight w:val="0"/>
                          <w:marTop w:val="0"/>
                          <w:marBottom w:val="0"/>
                          <w:divBdr>
                            <w:top w:val="none" w:sz="0" w:space="0" w:color="auto"/>
                            <w:left w:val="none" w:sz="0" w:space="0" w:color="auto"/>
                            <w:bottom w:val="none" w:sz="0" w:space="0" w:color="auto"/>
                            <w:right w:val="none" w:sz="0" w:space="0" w:color="auto"/>
                          </w:divBdr>
                          <w:divsChild>
                            <w:div w:id="256713471">
                              <w:marLeft w:val="0"/>
                              <w:marRight w:val="0"/>
                              <w:marTop w:val="0"/>
                              <w:marBottom w:val="0"/>
                              <w:divBdr>
                                <w:top w:val="none" w:sz="0" w:space="0" w:color="auto"/>
                                <w:left w:val="none" w:sz="0" w:space="0" w:color="auto"/>
                                <w:bottom w:val="none" w:sz="0" w:space="0" w:color="auto"/>
                                <w:right w:val="none" w:sz="0" w:space="0" w:color="auto"/>
                              </w:divBdr>
                              <w:divsChild>
                                <w:div w:id="143636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5327044">
      <w:bodyDiv w:val="1"/>
      <w:marLeft w:val="0"/>
      <w:marRight w:val="0"/>
      <w:marTop w:val="0"/>
      <w:marBottom w:val="0"/>
      <w:divBdr>
        <w:top w:val="none" w:sz="0" w:space="0" w:color="auto"/>
        <w:left w:val="none" w:sz="0" w:space="0" w:color="auto"/>
        <w:bottom w:val="none" w:sz="0" w:space="0" w:color="auto"/>
        <w:right w:val="none" w:sz="0" w:space="0" w:color="auto"/>
      </w:divBdr>
    </w:div>
    <w:div w:id="1205172947">
      <w:bodyDiv w:val="1"/>
      <w:marLeft w:val="0"/>
      <w:marRight w:val="0"/>
      <w:marTop w:val="0"/>
      <w:marBottom w:val="0"/>
      <w:divBdr>
        <w:top w:val="none" w:sz="0" w:space="0" w:color="auto"/>
        <w:left w:val="none" w:sz="0" w:space="0" w:color="auto"/>
        <w:bottom w:val="none" w:sz="0" w:space="0" w:color="auto"/>
        <w:right w:val="none" w:sz="0" w:space="0" w:color="auto"/>
      </w:divBdr>
    </w:div>
    <w:div w:id="1223371157">
      <w:bodyDiv w:val="1"/>
      <w:marLeft w:val="0"/>
      <w:marRight w:val="0"/>
      <w:marTop w:val="0"/>
      <w:marBottom w:val="0"/>
      <w:divBdr>
        <w:top w:val="none" w:sz="0" w:space="0" w:color="auto"/>
        <w:left w:val="none" w:sz="0" w:space="0" w:color="auto"/>
        <w:bottom w:val="none" w:sz="0" w:space="0" w:color="auto"/>
        <w:right w:val="none" w:sz="0" w:space="0" w:color="auto"/>
      </w:divBdr>
    </w:div>
    <w:div w:id="1621106630">
      <w:bodyDiv w:val="1"/>
      <w:marLeft w:val="0"/>
      <w:marRight w:val="0"/>
      <w:marTop w:val="0"/>
      <w:marBottom w:val="0"/>
      <w:divBdr>
        <w:top w:val="none" w:sz="0" w:space="0" w:color="auto"/>
        <w:left w:val="none" w:sz="0" w:space="0" w:color="auto"/>
        <w:bottom w:val="none" w:sz="0" w:space="0" w:color="auto"/>
        <w:right w:val="none" w:sz="0" w:space="0" w:color="auto"/>
      </w:divBdr>
    </w:div>
    <w:div w:id="1963882910">
      <w:bodyDiv w:val="1"/>
      <w:marLeft w:val="0"/>
      <w:marRight w:val="0"/>
      <w:marTop w:val="0"/>
      <w:marBottom w:val="0"/>
      <w:divBdr>
        <w:top w:val="none" w:sz="0" w:space="0" w:color="auto"/>
        <w:left w:val="none" w:sz="0" w:space="0" w:color="auto"/>
        <w:bottom w:val="none" w:sz="0" w:space="0" w:color="auto"/>
        <w:right w:val="none" w:sz="0" w:space="0" w:color="auto"/>
      </w:divBdr>
      <w:divsChild>
        <w:div w:id="463934346">
          <w:marLeft w:val="0"/>
          <w:marRight w:val="0"/>
          <w:marTop w:val="0"/>
          <w:marBottom w:val="0"/>
          <w:divBdr>
            <w:top w:val="none" w:sz="0" w:space="0" w:color="auto"/>
            <w:left w:val="none" w:sz="0" w:space="0" w:color="auto"/>
            <w:bottom w:val="none" w:sz="0" w:space="0" w:color="auto"/>
            <w:right w:val="none" w:sz="0" w:space="0" w:color="auto"/>
          </w:divBdr>
          <w:divsChild>
            <w:div w:id="2110932821">
              <w:marLeft w:val="0"/>
              <w:marRight w:val="0"/>
              <w:marTop w:val="0"/>
              <w:marBottom w:val="0"/>
              <w:divBdr>
                <w:top w:val="none" w:sz="0" w:space="0" w:color="auto"/>
                <w:left w:val="none" w:sz="0" w:space="0" w:color="auto"/>
                <w:bottom w:val="none" w:sz="0" w:space="0" w:color="auto"/>
                <w:right w:val="none" w:sz="0" w:space="0" w:color="auto"/>
              </w:divBdr>
            </w:div>
          </w:divsChild>
        </w:div>
        <w:div w:id="1751006615">
          <w:marLeft w:val="0"/>
          <w:marRight w:val="0"/>
          <w:marTop w:val="0"/>
          <w:marBottom w:val="0"/>
          <w:divBdr>
            <w:top w:val="none" w:sz="0" w:space="0" w:color="auto"/>
            <w:left w:val="none" w:sz="0" w:space="0" w:color="auto"/>
            <w:bottom w:val="none" w:sz="0" w:space="0" w:color="auto"/>
            <w:right w:val="none" w:sz="0" w:space="0" w:color="auto"/>
          </w:divBdr>
          <w:divsChild>
            <w:div w:id="85696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565758">
      <w:bodyDiv w:val="1"/>
      <w:marLeft w:val="0"/>
      <w:marRight w:val="0"/>
      <w:marTop w:val="0"/>
      <w:marBottom w:val="0"/>
      <w:divBdr>
        <w:top w:val="none" w:sz="0" w:space="0" w:color="auto"/>
        <w:left w:val="none" w:sz="0" w:space="0" w:color="auto"/>
        <w:bottom w:val="none" w:sz="0" w:space="0" w:color="auto"/>
        <w:right w:val="none" w:sz="0" w:space="0" w:color="auto"/>
      </w:divBdr>
    </w:div>
    <w:div w:id="2117746725">
      <w:bodyDiv w:val="1"/>
      <w:marLeft w:val="0"/>
      <w:marRight w:val="0"/>
      <w:marTop w:val="0"/>
      <w:marBottom w:val="0"/>
      <w:divBdr>
        <w:top w:val="none" w:sz="0" w:space="0" w:color="auto"/>
        <w:left w:val="none" w:sz="0" w:space="0" w:color="auto"/>
        <w:bottom w:val="none" w:sz="0" w:space="0" w:color="auto"/>
        <w:right w:val="none" w:sz="0" w:space="0" w:color="auto"/>
      </w:divBdr>
      <w:divsChild>
        <w:div w:id="10781393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altontowers.com" TargetMode="External"/><Relationship Id="rId5" Type="http://schemas.openxmlformats.org/officeDocument/2006/relationships/webSettings" Target="webSettings.xml"/><Relationship Id="rId10" Type="http://schemas.openxmlformats.org/officeDocument/2006/relationships/hyperlink" Target="https://www.thedrum.com/users/natalie-mortimer" TargetMode="External"/><Relationship Id="rId4" Type="http://schemas.openxmlformats.org/officeDocument/2006/relationships/settings" Target="settings.xml"/><Relationship Id="rId9" Type="http://schemas.openxmlformats.org/officeDocument/2006/relationships/hyperlink" Target="file:///C:/Users/1813330/Downloads/Merlin%20Entertainments%20-%202017%20Interims%20RNS%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9C8BE1-A6B8-43AF-8980-0F2C90C45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1600</Words>
  <Characters>9121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Amreen.Ahmed</dc:creator>
  <cp:keywords/>
  <dc:description/>
  <cp:lastModifiedBy>Shahzia Ahmed (1813330)</cp:lastModifiedBy>
  <cp:revision>2</cp:revision>
  <dcterms:created xsi:type="dcterms:W3CDTF">2019-02-26T11:09:00Z</dcterms:created>
  <dcterms:modified xsi:type="dcterms:W3CDTF">2019-02-26T11:09:00Z</dcterms:modified>
</cp:coreProperties>
</file>