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5DE188B">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5DE188B">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C4C6E81" w:rsidR="00587CE6" w:rsidRPr="00587CE6" w:rsidRDefault="00F5652E" w:rsidP="00331A9E">
            <w:pPr>
              <w:spacing w:after="0" w:line="240" w:lineRule="auto"/>
              <w:rPr>
                <w:rFonts w:ascii="Arial" w:eastAsia="Times New Roman" w:hAnsi="Arial" w:cs="Arial"/>
                <w:sz w:val="20"/>
                <w:szCs w:val="20"/>
              </w:rPr>
            </w:pPr>
            <w:r w:rsidRPr="00F5652E">
              <w:rPr>
                <w:rFonts w:ascii="Arial" w:eastAsia="Times New Roman" w:hAnsi="Arial" w:cs="Arial"/>
                <w:sz w:val="20"/>
                <w:szCs w:val="20"/>
              </w:rPr>
              <w:t>Catherine Menon</w:t>
            </w:r>
          </w:p>
        </w:tc>
      </w:tr>
      <w:tr w:rsidR="00587CE6" w:rsidRPr="00587CE6" w14:paraId="251665F9" w14:textId="77777777" w:rsidTr="35DE188B">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8C2AC53"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Aliyu Sambo</w:t>
            </w:r>
          </w:p>
        </w:tc>
      </w:tr>
      <w:tr w:rsidR="00587CE6" w:rsidRPr="00587CE6" w14:paraId="078976B0" w14:textId="77777777" w:rsidTr="35DE188B">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9F5E222" w:rsidR="00587CE6" w:rsidRPr="00587CE6" w:rsidRDefault="008100C9" w:rsidP="00E055CF">
            <w:pPr>
              <w:spacing w:after="0" w:line="240" w:lineRule="auto"/>
              <w:rPr>
                <w:rFonts w:ascii="Arial" w:eastAsia="Times New Roman" w:hAnsi="Arial" w:cs="Arial"/>
                <w:sz w:val="20"/>
                <w:szCs w:val="20"/>
              </w:rPr>
            </w:pPr>
            <w:r w:rsidRPr="008100C9">
              <w:rPr>
                <w:rFonts w:ascii="Arial" w:eastAsia="Times New Roman" w:hAnsi="Arial" w:cs="Arial"/>
                <w:sz w:val="20"/>
                <w:szCs w:val="20"/>
              </w:rPr>
              <w:t>Research Methods and Professional Development</w:t>
            </w:r>
          </w:p>
        </w:tc>
      </w:tr>
      <w:tr w:rsidR="00587CE6" w:rsidRPr="00587CE6" w14:paraId="558DB7DA" w14:textId="77777777" w:rsidTr="35DE188B">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7F57457"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ACFA7004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D9C11B2"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35DE188B">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8DB2972"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453D91">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7657CA6" w:rsidR="00587CE6" w:rsidRPr="00587CE6" w:rsidRDefault="00453D9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DA0850">
              <w:rPr>
                <w:rFonts w:ascii="Arial" w:eastAsia="Times New Roman" w:hAnsi="Arial" w:cs="Arial"/>
                <w:sz w:val="20"/>
                <w:szCs w:val="20"/>
              </w:rPr>
              <w:t>0%</w:t>
            </w:r>
          </w:p>
        </w:tc>
      </w:tr>
      <w:tr w:rsidR="006D2A9D" w:rsidRPr="00587CE6" w14:paraId="116401AF" w14:textId="77777777" w:rsidTr="35DE188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C052740" w:rsidR="001C741D" w:rsidRPr="00587CE6" w:rsidRDefault="6C163DAD" w:rsidP="001C741D">
            <w:pPr>
              <w:spacing w:after="0" w:line="240" w:lineRule="auto"/>
              <w:jc w:val="center"/>
              <w:rPr>
                <w:rFonts w:ascii="Arial" w:eastAsia="Times New Roman" w:hAnsi="Arial" w:cs="Arial"/>
                <w:sz w:val="20"/>
                <w:szCs w:val="20"/>
                <w:lang w:val="cy-GB"/>
              </w:rPr>
            </w:pPr>
            <w:r w:rsidRPr="35DE188B">
              <w:rPr>
                <w:rFonts w:ascii="Arial" w:eastAsia="Times New Roman" w:hAnsi="Arial" w:cs="Arial"/>
                <w:sz w:val="20"/>
                <w:szCs w:val="20"/>
                <w:lang w:val="cy-GB"/>
              </w:rPr>
              <w:t>Ma</w:t>
            </w:r>
            <w:r w:rsidR="00326DB3" w:rsidRPr="35DE188B">
              <w:rPr>
                <w:rFonts w:ascii="Arial" w:eastAsia="Times New Roman" w:hAnsi="Arial" w:cs="Arial"/>
                <w:sz w:val="20"/>
                <w:szCs w:val="20"/>
                <w:lang w:val="cy-GB"/>
              </w:rPr>
              <w:t>y</w:t>
            </w:r>
            <w:r w:rsidR="008504DE" w:rsidRPr="35DE188B">
              <w:rPr>
                <w:rFonts w:ascii="Arial" w:eastAsia="Times New Roman" w:hAnsi="Arial" w:cs="Arial"/>
                <w:sz w:val="20"/>
                <w:szCs w:val="20"/>
                <w:lang w:val="cy-GB"/>
              </w:rPr>
              <w:t xml:space="preserve"> 202</w:t>
            </w:r>
            <w:r w:rsidR="00326DB3" w:rsidRPr="35DE188B">
              <w:rPr>
                <w:rFonts w:ascii="Arial" w:eastAsia="Times New Roman" w:hAnsi="Arial" w:cs="Arial"/>
                <w:sz w:val="20"/>
                <w:szCs w:val="20"/>
                <w:lang w:val="cy-GB"/>
              </w:rPr>
              <w:t>5</w:t>
            </w:r>
          </w:p>
        </w:tc>
      </w:tr>
      <w:tr w:rsidR="00587CE6" w:rsidRPr="00587CE6" w14:paraId="708071BC" w14:textId="77777777" w:rsidTr="35DE188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9C45AD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0264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D09DE5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70264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5DE188B">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5DE188B">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2C155A5">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2C155A5">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12C155A5">
        <w:tc>
          <w:tcPr>
            <w:tcW w:w="1696" w:type="dxa"/>
          </w:tcPr>
          <w:p w14:paraId="03246BAF" w14:textId="18DEE836" w:rsidR="00792D49" w:rsidRPr="00587CE6" w:rsidRDefault="00031414" w:rsidP="00417F4F">
            <w:pPr>
              <w:spacing w:after="0" w:line="240" w:lineRule="auto"/>
              <w:rPr>
                <w:rFonts w:ascii="Arial" w:hAnsi="Arial" w:cs="Arial"/>
                <w:b/>
                <w:bCs/>
              </w:rPr>
            </w:pPr>
            <w:r w:rsidRPr="00031414">
              <w:rPr>
                <w:rFonts w:ascii="Arial" w:hAnsi="Arial" w:cs="Arial"/>
                <w:b/>
                <w:bCs/>
              </w:rPr>
              <w:t>Kandarp Mukeshkumar Sharda</w:t>
            </w:r>
          </w:p>
        </w:tc>
        <w:tc>
          <w:tcPr>
            <w:tcW w:w="1087" w:type="dxa"/>
          </w:tcPr>
          <w:p w14:paraId="2743B9FE" w14:textId="3B288D91" w:rsidR="00792D49" w:rsidRPr="00587CE6" w:rsidRDefault="00031414" w:rsidP="00417F4F">
            <w:pPr>
              <w:spacing w:after="0" w:line="240" w:lineRule="auto"/>
              <w:rPr>
                <w:rFonts w:ascii="Arial" w:hAnsi="Arial" w:cs="Arial"/>
                <w:b/>
                <w:bCs/>
              </w:rPr>
            </w:pPr>
            <w:r>
              <w:rPr>
                <w:rFonts w:ascii="Arial" w:hAnsi="Arial" w:cs="Arial"/>
                <w:b/>
                <w:bCs/>
              </w:rPr>
              <w:t>76</w:t>
            </w:r>
          </w:p>
        </w:tc>
        <w:tc>
          <w:tcPr>
            <w:tcW w:w="1087" w:type="dxa"/>
          </w:tcPr>
          <w:p w14:paraId="6C431F90" w14:textId="4963AADE" w:rsidR="00792D49" w:rsidRPr="00587CE6" w:rsidRDefault="41E84424" w:rsidP="00417F4F">
            <w:pPr>
              <w:spacing w:after="0" w:line="240" w:lineRule="auto"/>
              <w:rPr>
                <w:rFonts w:ascii="Arial" w:hAnsi="Arial" w:cs="Arial"/>
                <w:b/>
                <w:bCs/>
              </w:rPr>
            </w:pPr>
            <w:r w:rsidRPr="12C155A5">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12C155A5">
        <w:tc>
          <w:tcPr>
            <w:tcW w:w="1696" w:type="dxa"/>
          </w:tcPr>
          <w:p w14:paraId="0DA336C7" w14:textId="34B58F4D" w:rsidR="00792D49" w:rsidRPr="00587CE6" w:rsidRDefault="00031414" w:rsidP="00417F4F">
            <w:pPr>
              <w:spacing w:after="0" w:line="240" w:lineRule="auto"/>
              <w:rPr>
                <w:rFonts w:ascii="Arial" w:hAnsi="Arial" w:cs="Arial"/>
                <w:b/>
                <w:bCs/>
              </w:rPr>
            </w:pPr>
            <w:r w:rsidRPr="00031414">
              <w:rPr>
                <w:rFonts w:ascii="Arial" w:hAnsi="Arial" w:cs="Arial"/>
                <w:b/>
                <w:bCs/>
              </w:rPr>
              <w:t>Abrar Khalid Saiyad</w:t>
            </w:r>
          </w:p>
        </w:tc>
        <w:tc>
          <w:tcPr>
            <w:tcW w:w="1087" w:type="dxa"/>
          </w:tcPr>
          <w:p w14:paraId="497936A6" w14:textId="3058B58C" w:rsidR="00792D49" w:rsidRPr="00587CE6" w:rsidRDefault="00031414" w:rsidP="00417F4F">
            <w:pPr>
              <w:spacing w:after="0" w:line="240" w:lineRule="auto"/>
              <w:rPr>
                <w:rFonts w:ascii="Arial" w:hAnsi="Arial" w:cs="Arial"/>
                <w:b/>
                <w:bCs/>
              </w:rPr>
            </w:pPr>
            <w:r>
              <w:rPr>
                <w:rFonts w:ascii="Arial" w:hAnsi="Arial" w:cs="Arial"/>
                <w:b/>
                <w:bCs/>
              </w:rPr>
              <w:t>69</w:t>
            </w:r>
          </w:p>
        </w:tc>
        <w:tc>
          <w:tcPr>
            <w:tcW w:w="1087" w:type="dxa"/>
          </w:tcPr>
          <w:p w14:paraId="4A326DA6" w14:textId="33B742B3" w:rsidR="00792D49" w:rsidRPr="00587CE6" w:rsidRDefault="04FFBF6B" w:rsidP="00417F4F">
            <w:pPr>
              <w:spacing w:after="0" w:line="240" w:lineRule="auto"/>
              <w:rPr>
                <w:rFonts w:ascii="Arial" w:hAnsi="Arial" w:cs="Arial"/>
                <w:b/>
                <w:bCs/>
              </w:rPr>
            </w:pPr>
            <w:r w:rsidRPr="12C155A5">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12C155A5">
        <w:tc>
          <w:tcPr>
            <w:tcW w:w="1696" w:type="dxa"/>
          </w:tcPr>
          <w:p w14:paraId="7F7DBD67" w14:textId="2B673A0A" w:rsidR="00792D49" w:rsidRPr="00587CE6" w:rsidRDefault="00031414" w:rsidP="00417F4F">
            <w:pPr>
              <w:spacing w:after="0" w:line="240" w:lineRule="auto"/>
              <w:rPr>
                <w:rFonts w:ascii="Arial" w:hAnsi="Arial" w:cs="Arial"/>
                <w:b/>
                <w:bCs/>
              </w:rPr>
            </w:pPr>
            <w:proofErr w:type="spellStart"/>
            <w:r w:rsidRPr="00031414">
              <w:rPr>
                <w:rFonts w:ascii="Arial" w:hAnsi="Arial" w:cs="Arial"/>
                <w:b/>
                <w:bCs/>
              </w:rPr>
              <w:t>Shafikbhai</w:t>
            </w:r>
            <w:proofErr w:type="spellEnd"/>
            <w:r w:rsidRPr="00031414">
              <w:rPr>
                <w:rFonts w:ascii="Arial" w:hAnsi="Arial" w:cs="Arial"/>
                <w:b/>
                <w:bCs/>
              </w:rPr>
              <w:t xml:space="preserve"> </w:t>
            </w:r>
            <w:proofErr w:type="spellStart"/>
            <w:r w:rsidRPr="00031414">
              <w:rPr>
                <w:rFonts w:ascii="Arial" w:hAnsi="Arial" w:cs="Arial"/>
                <w:b/>
                <w:bCs/>
              </w:rPr>
              <w:t>Abdulrahimbhai</w:t>
            </w:r>
            <w:proofErr w:type="spellEnd"/>
            <w:r w:rsidRPr="00031414">
              <w:rPr>
                <w:rFonts w:ascii="Arial" w:hAnsi="Arial" w:cs="Arial"/>
                <w:b/>
                <w:bCs/>
              </w:rPr>
              <w:t xml:space="preserve"> Nagori</w:t>
            </w:r>
          </w:p>
        </w:tc>
        <w:tc>
          <w:tcPr>
            <w:tcW w:w="1087" w:type="dxa"/>
          </w:tcPr>
          <w:p w14:paraId="15D82044" w14:textId="1EA686EF" w:rsidR="00792D49" w:rsidRPr="00587CE6" w:rsidRDefault="00031414" w:rsidP="00417F4F">
            <w:pPr>
              <w:spacing w:after="0" w:line="240" w:lineRule="auto"/>
              <w:rPr>
                <w:rFonts w:ascii="Arial" w:hAnsi="Arial" w:cs="Arial"/>
                <w:b/>
                <w:bCs/>
              </w:rPr>
            </w:pPr>
            <w:r>
              <w:rPr>
                <w:rFonts w:ascii="Arial" w:hAnsi="Arial" w:cs="Arial"/>
                <w:b/>
                <w:bCs/>
              </w:rPr>
              <w:t>59</w:t>
            </w:r>
          </w:p>
        </w:tc>
        <w:tc>
          <w:tcPr>
            <w:tcW w:w="1087" w:type="dxa"/>
          </w:tcPr>
          <w:p w14:paraId="1F5A9052" w14:textId="3B9E8207" w:rsidR="00792D49" w:rsidRPr="00587CE6" w:rsidRDefault="768624D7" w:rsidP="00417F4F">
            <w:pPr>
              <w:spacing w:after="0" w:line="240" w:lineRule="auto"/>
              <w:rPr>
                <w:rFonts w:ascii="Arial" w:hAnsi="Arial" w:cs="Arial"/>
                <w:b/>
                <w:bCs/>
              </w:rPr>
            </w:pPr>
            <w:r w:rsidRPr="12C155A5">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12C155A5">
        <w:tc>
          <w:tcPr>
            <w:tcW w:w="1696" w:type="dxa"/>
          </w:tcPr>
          <w:p w14:paraId="217ADC54" w14:textId="5C1A83BD" w:rsidR="00792D49" w:rsidRPr="00587CE6" w:rsidRDefault="00031414" w:rsidP="00417F4F">
            <w:pPr>
              <w:spacing w:after="0" w:line="240" w:lineRule="auto"/>
              <w:rPr>
                <w:rFonts w:ascii="Arial" w:hAnsi="Arial" w:cs="Arial"/>
                <w:b/>
                <w:bCs/>
              </w:rPr>
            </w:pPr>
            <w:r w:rsidRPr="00031414">
              <w:rPr>
                <w:rFonts w:ascii="Arial" w:hAnsi="Arial" w:cs="Arial"/>
                <w:b/>
                <w:bCs/>
              </w:rPr>
              <w:t xml:space="preserve">Dharmik </w:t>
            </w:r>
            <w:proofErr w:type="spellStart"/>
            <w:r w:rsidRPr="00031414">
              <w:rPr>
                <w:rFonts w:ascii="Arial" w:hAnsi="Arial" w:cs="Arial"/>
                <w:b/>
                <w:bCs/>
              </w:rPr>
              <w:t>Kanaiyalal</w:t>
            </w:r>
            <w:proofErr w:type="spellEnd"/>
            <w:r w:rsidRPr="00031414">
              <w:rPr>
                <w:rFonts w:ascii="Arial" w:hAnsi="Arial" w:cs="Arial"/>
                <w:b/>
                <w:bCs/>
              </w:rPr>
              <w:t xml:space="preserve"> Vaidya</w:t>
            </w:r>
          </w:p>
        </w:tc>
        <w:tc>
          <w:tcPr>
            <w:tcW w:w="1087" w:type="dxa"/>
          </w:tcPr>
          <w:p w14:paraId="016339F7" w14:textId="3AF03FF3" w:rsidR="00792D49" w:rsidRPr="00587CE6" w:rsidRDefault="00031414" w:rsidP="00417F4F">
            <w:pPr>
              <w:spacing w:after="0" w:line="240" w:lineRule="auto"/>
              <w:rPr>
                <w:rFonts w:ascii="Arial" w:hAnsi="Arial" w:cs="Arial"/>
                <w:b/>
                <w:bCs/>
              </w:rPr>
            </w:pPr>
            <w:r>
              <w:rPr>
                <w:rFonts w:ascii="Arial" w:hAnsi="Arial" w:cs="Arial"/>
                <w:b/>
                <w:bCs/>
              </w:rPr>
              <w:t>50</w:t>
            </w:r>
          </w:p>
        </w:tc>
        <w:tc>
          <w:tcPr>
            <w:tcW w:w="1087" w:type="dxa"/>
          </w:tcPr>
          <w:p w14:paraId="56B37C17" w14:textId="24BEF3DA" w:rsidR="00792D49" w:rsidRPr="00587CE6" w:rsidRDefault="757B5E90" w:rsidP="00417F4F">
            <w:pPr>
              <w:spacing w:after="0" w:line="240" w:lineRule="auto"/>
              <w:rPr>
                <w:rFonts w:ascii="Arial" w:hAnsi="Arial" w:cs="Arial"/>
                <w:b/>
                <w:bCs/>
              </w:rPr>
            </w:pPr>
            <w:r w:rsidRPr="12C155A5">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12C155A5">
        <w:tc>
          <w:tcPr>
            <w:tcW w:w="1696" w:type="dxa"/>
          </w:tcPr>
          <w:p w14:paraId="53424521" w14:textId="191D0A87" w:rsidR="00792D49" w:rsidRPr="00587CE6" w:rsidRDefault="00031414" w:rsidP="00417F4F">
            <w:pPr>
              <w:spacing w:after="0" w:line="240" w:lineRule="auto"/>
              <w:rPr>
                <w:rFonts w:ascii="Arial" w:hAnsi="Arial" w:cs="Arial"/>
                <w:b/>
                <w:bCs/>
              </w:rPr>
            </w:pPr>
            <w:proofErr w:type="spellStart"/>
            <w:r w:rsidRPr="00031414">
              <w:rPr>
                <w:rFonts w:ascii="Arial" w:hAnsi="Arial" w:cs="Arial"/>
                <w:b/>
                <w:bCs/>
              </w:rPr>
              <w:lastRenderedPageBreak/>
              <w:t>Rinkeshkumar</w:t>
            </w:r>
            <w:proofErr w:type="spellEnd"/>
            <w:r w:rsidRPr="00031414">
              <w:rPr>
                <w:rFonts w:ascii="Arial" w:hAnsi="Arial" w:cs="Arial"/>
                <w:b/>
                <w:bCs/>
              </w:rPr>
              <w:t xml:space="preserve"> </w:t>
            </w:r>
            <w:proofErr w:type="spellStart"/>
            <w:r w:rsidRPr="00031414">
              <w:rPr>
                <w:rFonts w:ascii="Arial" w:hAnsi="Arial" w:cs="Arial"/>
                <w:b/>
                <w:bCs/>
              </w:rPr>
              <w:t>Sureshbhai</w:t>
            </w:r>
            <w:proofErr w:type="spellEnd"/>
            <w:r w:rsidRPr="00031414">
              <w:rPr>
                <w:rFonts w:ascii="Arial" w:hAnsi="Arial" w:cs="Arial"/>
                <w:b/>
                <w:bCs/>
              </w:rPr>
              <w:t xml:space="preserve"> Ahir</w:t>
            </w:r>
          </w:p>
        </w:tc>
        <w:tc>
          <w:tcPr>
            <w:tcW w:w="1087" w:type="dxa"/>
          </w:tcPr>
          <w:p w14:paraId="3062EB84" w14:textId="7A4ED0D1" w:rsidR="00792D49" w:rsidRPr="00587CE6" w:rsidRDefault="00031414" w:rsidP="00417F4F">
            <w:pPr>
              <w:spacing w:after="0" w:line="240" w:lineRule="auto"/>
              <w:rPr>
                <w:rFonts w:ascii="Arial" w:hAnsi="Arial" w:cs="Arial"/>
                <w:b/>
                <w:bCs/>
              </w:rPr>
            </w:pPr>
            <w:r>
              <w:rPr>
                <w:rFonts w:ascii="Arial" w:hAnsi="Arial" w:cs="Arial"/>
                <w:b/>
                <w:bCs/>
              </w:rPr>
              <w:t>44</w:t>
            </w:r>
          </w:p>
        </w:tc>
        <w:tc>
          <w:tcPr>
            <w:tcW w:w="1087" w:type="dxa"/>
          </w:tcPr>
          <w:p w14:paraId="5DF1E957" w14:textId="55390D66" w:rsidR="00792D49" w:rsidRPr="00587CE6" w:rsidRDefault="40382C73" w:rsidP="00417F4F">
            <w:pPr>
              <w:spacing w:after="0" w:line="240" w:lineRule="auto"/>
              <w:rPr>
                <w:rFonts w:ascii="Arial" w:hAnsi="Arial" w:cs="Arial"/>
                <w:b/>
                <w:bCs/>
              </w:rPr>
            </w:pPr>
            <w:r w:rsidRPr="12C155A5">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12C155A5">
        <w:tc>
          <w:tcPr>
            <w:tcW w:w="1696" w:type="dxa"/>
          </w:tcPr>
          <w:p w14:paraId="1EF0D718" w14:textId="16142D26" w:rsidR="00792D49" w:rsidRPr="00587CE6" w:rsidRDefault="00031414" w:rsidP="00031414">
            <w:pPr>
              <w:spacing w:after="0" w:line="240" w:lineRule="auto"/>
              <w:rPr>
                <w:rFonts w:ascii="Arial" w:hAnsi="Arial" w:cs="Arial"/>
                <w:b/>
                <w:bCs/>
              </w:rPr>
            </w:pPr>
            <w:r w:rsidRPr="00031414">
              <w:rPr>
                <w:rFonts w:ascii="Arial" w:hAnsi="Arial" w:cs="Arial"/>
                <w:b/>
                <w:bCs/>
              </w:rPr>
              <w:t>Utsav Manojbhai Bodarya</w:t>
            </w:r>
          </w:p>
        </w:tc>
        <w:tc>
          <w:tcPr>
            <w:tcW w:w="1087" w:type="dxa"/>
          </w:tcPr>
          <w:p w14:paraId="1878859E" w14:textId="45749586" w:rsidR="00792D49" w:rsidRPr="00587CE6" w:rsidRDefault="00031414" w:rsidP="00417F4F">
            <w:pPr>
              <w:spacing w:after="0" w:line="240" w:lineRule="auto"/>
              <w:rPr>
                <w:rFonts w:ascii="Arial" w:hAnsi="Arial" w:cs="Arial"/>
                <w:b/>
                <w:bCs/>
              </w:rPr>
            </w:pPr>
            <w:r>
              <w:rPr>
                <w:rFonts w:ascii="Arial" w:hAnsi="Arial" w:cs="Arial"/>
                <w:b/>
                <w:bCs/>
              </w:rPr>
              <w:t>26</w:t>
            </w:r>
          </w:p>
        </w:tc>
        <w:tc>
          <w:tcPr>
            <w:tcW w:w="1087" w:type="dxa"/>
          </w:tcPr>
          <w:p w14:paraId="62AAC654" w14:textId="22460281" w:rsidR="00792D49" w:rsidRPr="00587CE6" w:rsidRDefault="2286B823" w:rsidP="00417F4F">
            <w:pPr>
              <w:spacing w:after="0" w:line="240" w:lineRule="auto"/>
              <w:rPr>
                <w:rFonts w:ascii="Arial" w:hAnsi="Arial" w:cs="Arial"/>
                <w:b/>
                <w:bCs/>
              </w:rPr>
            </w:pPr>
            <w:r w:rsidRPr="12C155A5">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12C155A5">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12C155A5">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12C155A5">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12C155A5">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12C155A5">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12C155A5">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7E4EF9" w:rsidRPr="00ED385D" w14:paraId="62602A24" w14:textId="071A4CFF" w:rsidTr="12C155A5">
        <w:tc>
          <w:tcPr>
            <w:tcW w:w="392" w:type="dxa"/>
          </w:tcPr>
          <w:p w14:paraId="773FA17D" w14:textId="77777777" w:rsidR="007E4EF9" w:rsidRPr="00ED385D" w:rsidRDefault="007E4EF9" w:rsidP="007E4EF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E4EF9" w:rsidRPr="00ED385D" w:rsidRDefault="007E4EF9" w:rsidP="007E4EF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05560F0" w:rsidR="007E4EF9" w:rsidRPr="00ED385D" w:rsidRDefault="007E4EF9" w:rsidP="007E4EF9">
            <w:pPr>
              <w:spacing w:after="0" w:line="240" w:lineRule="auto"/>
              <w:rPr>
                <w:rFonts w:ascii="Arial" w:hAnsi="Arial" w:cs="Arial"/>
                <w:sz w:val="20"/>
                <w:szCs w:val="20"/>
              </w:rPr>
            </w:pPr>
            <w:r>
              <w:rPr>
                <w:rFonts w:ascii="Arial" w:hAnsi="Arial" w:cs="Arial"/>
                <w:sz w:val="20"/>
                <w:szCs w:val="20"/>
              </w:rPr>
              <w:t>√</w:t>
            </w:r>
          </w:p>
        </w:tc>
        <w:tc>
          <w:tcPr>
            <w:tcW w:w="567" w:type="dxa"/>
          </w:tcPr>
          <w:p w14:paraId="0C5F3101" w14:textId="77777777" w:rsidR="007E4EF9" w:rsidRPr="00ED385D" w:rsidRDefault="007E4EF9" w:rsidP="007E4EF9">
            <w:pPr>
              <w:spacing w:after="0" w:line="240" w:lineRule="auto"/>
              <w:rPr>
                <w:rFonts w:ascii="Arial" w:hAnsi="Arial" w:cs="Arial"/>
                <w:sz w:val="20"/>
                <w:szCs w:val="20"/>
              </w:rPr>
            </w:pPr>
          </w:p>
        </w:tc>
        <w:tc>
          <w:tcPr>
            <w:tcW w:w="4536" w:type="dxa"/>
          </w:tcPr>
          <w:p w14:paraId="3AE79C33" w14:textId="00C81A59" w:rsidR="007E4EF9" w:rsidRPr="00ED385D" w:rsidRDefault="007E4EF9" w:rsidP="007E4EF9">
            <w:pPr>
              <w:spacing w:after="0" w:line="240" w:lineRule="auto"/>
              <w:rPr>
                <w:rFonts w:ascii="Arial" w:hAnsi="Arial" w:cs="Arial"/>
                <w:sz w:val="20"/>
                <w:szCs w:val="20"/>
              </w:rPr>
            </w:pPr>
            <w:r w:rsidRPr="0825CD38">
              <w:rPr>
                <w:rFonts w:ascii="Arial" w:hAnsi="Arial" w:cs="Arial"/>
                <w:sz w:val="20"/>
                <w:szCs w:val="20"/>
              </w:rPr>
              <w:t>Agreement has been reached.</w:t>
            </w:r>
          </w:p>
        </w:tc>
      </w:tr>
      <w:tr w:rsidR="007E4EF9" w:rsidRPr="00ED385D" w14:paraId="633B4AF6" w14:textId="3D0AF856" w:rsidTr="12C155A5">
        <w:tc>
          <w:tcPr>
            <w:tcW w:w="392" w:type="dxa"/>
          </w:tcPr>
          <w:p w14:paraId="1E3D8A36" w14:textId="77777777" w:rsidR="007E4EF9" w:rsidRPr="00ED385D" w:rsidRDefault="007E4EF9" w:rsidP="007E4EF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E4EF9" w:rsidRDefault="007E4EF9" w:rsidP="007E4EF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1390DBF" w:rsidR="007E4EF9" w:rsidRPr="00ED385D" w:rsidRDefault="007E4EF9" w:rsidP="007E4EF9">
            <w:pPr>
              <w:spacing w:after="0" w:line="240" w:lineRule="auto"/>
              <w:rPr>
                <w:rFonts w:ascii="Arial" w:hAnsi="Arial" w:cs="Arial"/>
                <w:sz w:val="20"/>
                <w:szCs w:val="20"/>
              </w:rPr>
            </w:pPr>
            <w:r>
              <w:rPr>
                <w:rFonts w:ascii="Arial" w:hAnsi="Arial" w:cs="Arial"/>
                <w:sz w:val="20"/>
                <w:szCs w:val="20"/>
              </w:rPr>
              <w:t>√</w:t>
            </w:r>
          </w:p>
        </w:tc>
        <w:tc>
          <w:tcPr>
            <w:tcW w:w="567" w:type="dxa"/>
          </w:tcPr>
          <w:p w14:paraId="58C03155" w14:textId="77777777" w:rsidR="007E4EF9" w:rsidRPr="00ED385D" w:rsidRDefault="007E4EF9" w:rsidP="007E4EF9">
            <w:pPr>
              <w:spacing w:after="0" w:line="240" w:lineRule="auto"/>
              <w:rPr>
                <w:rFonts w:ascii="Arial" w:hAnsi="Arial" w:cs="Arial"/>
                <w:sz w:val="20"/>
                <w:szCs w:val="20"/>
              </w:rPr>
            </w:pPr>
          </w:p>
        </w:tc>
        <w:tc>
          <w:tcPr>
            <w:tcW w:w="4536" w:type="dxa"/>
          </w:tcPr>
          <w:p w14:paraId="60316D4F" w14:textId="17A76EC6" w:rsidR="007E4EF9" w:rsidRPr="00ED385D" w:rsidRDefault="007E4EF9" w:rsidP="007E4EF9">
            <w:pPr>
              <w:spacing w:after="0" w:line="240" w:lineRule="auto"/>
              <w:rPr>
                <w:rFonts w:ascii="Arial" w:hAnsi="Arial" w:cs="Arial"/>
                <w:sz w:val="20"/>
                <w:szCs w:val="20"/>
              </w:rPr>
            </w:pPr>
            <w:r w:rsidRPr="0825CD38">
              <w:rPr>
                <w:rFonts w:ascii="Arial" w:hAnsi="Arial" w:cs="Arial"/>
                <w:sz w:val="20"/>
                <w:szCs w:val="20"/>
              </w:rPr>
              <w:t>Yes, feedforward is provided.</w:t>
            </w:r>
          </w:p>
        </w:tc>
      </w:tr>
      <w:tr w:rsidR="007E4EF9" w:rsidRPr="00ED385D" w14:paraId="1735750D" w14:textId="54B931F6" w:rsidTr="12C155A5">
        <w:tc>
          <w:tcPr>
            <w:tcW w:w="392" w:type="dxa"/>
          </w:tcPr>
          <w:p w14:paraId="74B7A258" w14:textId="77777777" w:rsidR="007E4EF9" w:rsidRPr="00ED385D" w:rsidRDefault="007E4EF9" w:rsidP="007E4EF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E4EF9" w:rsidRDefault="007E4EF9" w:rsidP="007E4EF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E4EF9" w:rsidRDefault="007E4EF9" w:rsidP="007E4EF9">
            <w:pPr>
              <w:spacing w:before="6" w:after="0" w:line="252" w:lineRule="exact"/>
              <w:ind w:right="173"/>
              <w:rPr>
                <w:rFonts w:ascii="Arial Narrow" w:eastAsia="Arial Narrow" w:hAnsi="Arial Narrow" w:cs="Arial Narrow"/>
              </w:rPr>
            </w:pPr>
          </w:p>
        </w:tc>
        <w:tc>
          <w:tcPr>
            <w:tcW w:w="567" w:type="dxa"/>
          </w:tcPr>
          <w:p w14:paraId="6281DA5F" w14:textId="16758448" w:rsidR="007E4EF9" w:rsidRPr="00ED385D" w:rsidRDefault="007E4EF9" w:rsidP="007E4EF9">
            <w:pPr>
              <w:spacing w:after="0" w:line="240" w:lineRule="auto"/>
              <w:rPr>
                <w:rFonts w:ascii="Arial" w:hAnsi="Arial" w:cs="Arial"/>
                <w:sz w:val="20"/>
                <w:szCs w:val="20"/>
              </w:rPr>
            </w:pPr>
            <w:r>
              <w:rPr>
                <w:rFonts w:ascii="Arial" w:hAnsi="Arial" w:cs="Arial"/>
                <w:sz w:val="20"/>
                <w:szCs w:val="20"/>
              </w:rPr>
              <w:t>√</w:t>
            </w:r>
          </w:p>
        </w:tc>
        <w:tc>
          <w:tcPr>
            <w:tcW w:w="567" w:type="dxa"/>
          </w:tcPr>
          <w:p w14:paraId="2AA35923" w14:textId="77777777" w:rsidR="007E4EF9" w:rsidRPr="00ED385D" w:rsidRDefault="007E4EF9" w:rsidP="007E4EF9">
            <w:pPr>
              <w:spacing w:after="0" w:line="240" w:lineRule="auto"/>
              <w:rPr>
                <w:rFonts w:ascii="Arial" w:hAnsi="Arial" w:cs="Arial"/>
                <w:sz w:val="20"/>
                <w:szCs w:val="20"/>
              </w:rPr>
            </w:pPr>
          </w:p>
        </w:tc>
        <w:tc>
          <w:tcPr>
            <w:tcW w:w="4536" w:type="dxa"/>
          </w:tcPr>
          <w:p w14:paraId="579F5966" w14:textId="0D515C61" w:rsidR="007E4EF9" w:rsidRPr="00ED385D" w:rsidRDefault="007E4EF9" w:rsidP="007E4EF9">
            <w:pPr>
              <w:spacing w:after="0" w:line="240" w:lineRule="auto"/>
              <w:rPr>
                <w:rFonts w:ascii="Arial" w:hAnsi="Arial" w:cs="Arial"/>
                <w:sz w:val="20"/>
                <w:szCs w:val="20"/>
              </w:rPr>
            </w:pPr>
            <w:r w:rsidRPr="0825CD38">
              <w:rPr>
                <w:rFonts w:ascii="Arial" w:hAnsi="Arial" w:cs="Arial"/>
                <w:sz w:val="20"/>
                <w:szCs w:val="20"/>
              </w:rPr>
              <w:t>Feedback is constructive.</w:t>
            </w:r>
          </w:p>
        </w:tc>
      </w:tr>
      <w:tr w:rsidR="007E4EF9" w:rsidRPr="00ED385D" w14:paraId="65A697F1" w14:textId="2F0D26F2" w:rsidTr="12C155A5">
        <w:tc>
          <w:tcPr>
            <w:tcW w:w="392" w:type="dxa"/>
          </w:tcPr>
          <w:p w14:paraId="78D822C6" w14:textId="77777777" w:rsidR="007E4EF9" w:rsidRPr="00ED385D" w:rsidRDefault="007E4EF9" w:rsidP="007E4EF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E4EF9" w:rsidRDefault="007E4EF9" w:rsidP="007E4EF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30D81D4" w:rsidR="007E4EF9" w:rsidRPr="00ED385D" w:rsidRDefault="007E4EF9" w:rsidP="007E4EF9">
            <w:pPr>
              <w:spacing w:after="0" w:line="240" w:lineRule="auto"/>
              <w:rPr>
                <w:rFonts w:ascii="Arial" w:hAnsi="Arial" w:cs="Arial"/>
                <w:sz w:val="20"/>
                <w:szCs w:val="20"/>
              </w:rPr>
            </w:pPr>
            <w:r>
              <w:rPr>
                <w:rFonts w:ascii="Arial" w:hAnsi="Arial" w:cs="Arial"/>
                <w:sz w:val="20"/>
                <w:szCs w:val="20"/>
              </w:rPr>
              <w:t>√</w:t>
            </w:r>
          </w:p>
        </w:tc>
        <w:tc>
          <w:tcPr>
            <w:tcW w:w="567" w:type="dxa"/>
          </w:tcPr>
          <w:p w14:paraId="017B3B82" w14:textId="77777777" w:rsidR="007E4EF9" w:rsidRPr="00ED385D" w:rsidRDefault="007E4EF9" w:rsidP="007E4EF9">
            <w:pPr>
              <w:spacing w:after="0" w:line="240" w:lineRule="auto"/>
              <w:rPr>
                <w:rFonts w:ascii="Arial" w:hAnsi="Arial" w:cs="Arial"/>
                <w:sz w:val="20"/>
                <w:szCs w:val="20"/>
              </w:rPr>
            </w:pPr>
          </w:p>
        </w:tc>
        <w:tc>
          <w:tcPr>
            <w:tcW w:w="4536" w:type="dxa"/>
          </w:tcPr>
          <w:p w14:paraId="6FA69B74" w14:textId="0551A7EE" w:rsidR="007E4EF9" w:rsidRPr="00ED385D" w:rsidRDefault="007E4EF9" w:rsidP="007E4EF9">
            <w:pPr>
              <w:spacing w:after="0" w:line="240" w:lineRule="auto"/>
              <w:rPr>
                <w:rFonts w:ascii="Arial" w:hAnsi="Arial" w:cs="Arial"/>
                <w:sz w:val="20"/>
                <w:szCs w:val="20"/>
              </w:rPr>
            </w:pPr>
            <w:r w:rsidRPr="0825CD38">
              <w:rPr>
                <w:rFonts w:ascii="Arial" w:hAnsi="Arial" w:cs="Arial"/>
                <w:sz w:val="20"/>
                <w:szCs w:val="20"/>
              </w:rPr>
              <w:t>Feedback is by assessment criteria.</w:t>
            </w:r>
          </w:p>
        </w:tc>
      </w:tr>
      <w:tr w:rsidR="007E4EF9" w:rsidRPr="00ED385D" w14:paraId="5CF3A525" w14:textId="477673DD" w:rsidTr="12C155A5">
        <w:tc>
          <w:tcPr>
            <w:tcW w:w="392" w:type="dxa"/>
          </w:tcPr>
          <w:p w14:paraId="431FE605" w14:textId="77777777" w:rsidR="007E4EF9" w:rsidRPr="00ED385D" w:rsidRDefault="007E4EF9" w:rsidP="007E4EF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E4EF9" w:rsidRPr="00741EC6" w:rsidRDefault="007E4EF9" w:rsidP="007E4EF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8A27BBB" w:rsidR="007E4EF9" w:rsidRPr="00ED385D" w:rsidRDefault="007E4EF9" w:rsidP="007E4EF9">
            <w:pPr>
              <w:spacing w:after="0" w:line="240" w:lineRule="auto"/>
              <w:rPr>
                <w:rFonts w:ascii="Arial" w:hAnsi="Arial" w:cs="Arial"/>
                <w:sz w:val="20"/>
                <w:szCs w:val="20"/>
              </w:rPr>
            </w:pPr>
            <w:r>
              <w:rPr>
                <w:rFonts w:ascii="Arial" w:hAnsi="Arial" w:cs="Arial"/>
                <w:sz w:val="20"/>
                <w:szCs w:val="20"/>
              </w:rPr>
              <w:t>√</w:t>
            </w:r>
          </w:p>
        </w:tc>
        <w:tc>
          <w:tcPr>
            <w:tcW w:w="567" w:type="dxa"/>
          </w:tcPr>
          <w:p w14:paraId="7AB08CAD" w14:textId="77777777" w:rsidR="007E4EF9" w:rsidRPr="00ED385D" w:rsidRDefault="007E4EF9" w:rsidP="007E4EF9">
            <w:pPr>
              <w:spacing w:after="0" w:line="240" w:lineRule="auto"/>
              <w:rPr>
                <w:rFonts w:ascii="Arial" w:hAnsi="Arial" w:cs="Arial"/>
                <w:sz w:val="20"/>
                <w:szCs w:val="20"/>
              </w:rPr>
            </w:pPr>
          </w:p>
        </w:tc>
        <w:tc>
          <w:tcPr>
            <w:tcW w:w="4536" w:type="dxa"/>
          </w:tcPr>
          <w:p w14:paraId="6211B903" w14:textId="28A41783" w:rsidR="007E4EF9" w:rsidRPr="00ED385D" w:rsidRDefault="007E4EF9" w:rsidP="007E4EF9">
            <w:pPr>
              <w:spacing w:after="0" w:line="240" w:lineRule="auto"/>
              <w:rPr>
                <w:rFonts w:ascii="Arial" w:hAnsi="Arial" w:cs="Arial"/>
                <w:sz w:val="20"/>
                <w:szCs w:val="20"/>
              </w:rPr>
            </w:pPr>
            <w:r w:rsidRPr="0825CD38">
              <w:rPr>
                <w:rFonts w:ascii="Arial" w:hAnsi="Arial" w:cs="Arial"/>
                <w:sz w:val="20"/>
                <w:szCs w:val="20"/>
              </w:rPr>
              <w:t>Feedback is consistent across the samples.</w:t>
            </w:r>
          </w:p>
        </w:tc>
      </w:tr>
      <w:tr w:rsidR="007E4EF9" w:rsidRPr="00ED385D" w14:paraId="39EAE115" w14:textId="270C3C5D" w:rsidTr="12C155A5">
        <w:tc>
          <w:tcPr>
            <w:tcW w:w="392" w:type="dxa"/>
          </w:tcPr>
          <w:p w14:paraId="0A135C5A" w14:textId="77777777" w:rsidR="007E4EF9" w:rsidRPr="00ED385D" w:rsidRDefault="007E4EF9" w:rsidP="007E4EF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E4EF9" w:rsidRPr="00ED385D" w:rsidRDefault="007E4EF9" w:rsidP="007E4EF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774422A" w:rsidR="007E4EF9" w:rsidRPr="00ED385D" w:rsidRDefault="007E4EF9" w:rsidP="007E4EF9">
            <w:pPr>
              <w:spacing w:after="0" w:line="240" w:lineRule="auto"/>
              <w:rPr>
                <w:rFonts w:ascii="Arial" w:hAnsi="Arial" w:cs="Arial"/>
                <w:sz w:val="20"/>
                <w:szCs w:val="20"/>
              </w:rPr>
            </w:pPr>
            <w:r>
              <w:rPr>
                <w:rFonts w:ascii="Arial" w:hAnsi="Arial" w:cs="Arial"/>
                <w:sz w:val="20"/>
                <w:szCs w:val="20"/>
              </w:rPr>
              <w:t>√</w:t>
            </w:r>
          </w:p>
        </w:tc>
        <w:tc>
          <w:tcPr>
            <w:tcW w:w="567" w:type="dxa"/>
          </w:tcPr>
          <w:p w14:paraId="2C738B6F" w14:textId="77777777" w:rsidR="007E4EF9" w:rsidRPr="00ED385D" w:rsidRDefault="007E4EF9" w:rsidP="007E4EF9">
            <w:pPr>
              <w:spacing w:after="0" w:line="240" w:lineRule="auto"/>
              <w:rPr>
                <w:rFonts w:ascii="Arial" w:hAnsi="Arial" w:cs="Arial"/>
                <w:sz w:val="20"/>
                <w:szCs w:val="20"/>
              </w:rPr>
            </w:pPr>
          </w:p>
        </w:tc>
        <w:tc>
          <w:tcPr>
            <w:tcW w:w="4536" w:type="dxa"/>
          </w:tcPr>
          <w:p w14:paraId="67B8DC5E" w14:textId="3A26C7B5" w:rsidR="007E4EF9" w:rsidRPr="00ED385D" w:rsidRDefault="007E4EF9" w:rsidP="007E4EF9">
            <w:pPr>
              <w:spacing w:after="0" w:line="240" w:lineRule="auto"/>
              <w:rPr>
                <w:rFonts w:ascii="Arial" w:hAnsi="Arial" w:cs="Arial"/>
                <w:sz w:val="20"/>
                <w:szCs w:val="20"/>
              </w:rPr>
            </w:pPr>
            <w:r w:rsidRPr="0825CD38">
              <w:rPr>
                <w:rFonts w:ascii="Arial" w:hAnsi="Arial" w:cs="Arial"/>
                <w:sz w:val="20"/>
                <w:szCs w:val="20"/>
              </w:rPr>
              <w:t>Where relevant, it is provided.</w:t>
            </w:r>
          </w:p>
        </w:tc>
      </w:tr>
      <w:tr w:rsidR="00AC463B" w:rsidRPr="00ED385D" w14:paraId="7CE5265A" w14:textId="5E94FB39" w:rsidTr="12C155A5">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12C155A5">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674493D2" w:rsidR="00AC463B" w:rsidRPr="00ED385D" w:rsidRDefault="41119582" w:rsidP="12C155A5">
            <w:pPr>
              <w:spacing w:after="0" w:line="249" w:lineRule="exact"/>
              <w:ind w:left="100" w:right="-20"/>
              <w:rPr>
                <w:rFonts w:ascii="Arial Narrow" w:eastAsia="Arial Narrow" w:hAnsi="Arial Narrow" w:cs="Arial Narrow"/>
              </w:rPr>
            </w:pPr>
            <w:r w:rsidRPr="12C155A5">
              <w:rPr>
                <w:rFonts w:ascii="Arial Narrow" w:eastAsia="Arial Narrow" w:hAnsi="Arial Narrow" w:cs="Arial Narrow"/>
              </w:rPr>
              <w:t xml:space="preserve">The internal moderator reviewed the marks and </w:t>
            </w:r>
            <w:r w:rsidR="493BE12E" w:rsidRPr="12C155A5">
              <w:rPr>
                <w:rFonts w:ascii="Arial Narrow" w:eastAsia="Arial Narrow" w:hAnsi="Arial Narrow" w:cs="Arial Narrow"/>
              </w:rPr>
              <w:t xml:space="preserve">concurred </w:t>
            </w:r>
            <w:r w:rsidRPr="12C155A5">
              <w:rPr>
                <w:rFonts w:ascii="Arial Narrow" w:eastAsia="Arial Narrow" w:hAnsi="Arial Narrow" w:cs="Arial Narrow"/>
              </w:rPr>
              <w:t>with the first marker</w:t>
            </w:r>
            <w:r w:rsidR="61747A13" w:rsidRPr="12C155A5">
              <w:rPr>
                <w:rFonts w:ascii="Arial Narrow" w:eastAsia="Arial Narrow" w:hAnsi="Arial Narrow" w:cs="Arial Narrow"/>
              </w:rPr>
              <w:t>’s assessment</w:t>
            </w:r>
            <w:r w:rsidRPr="12C155A5">
              <w:rPr>
                <w:rFonts w:ascii="Arial Narrow" w:eastAsia="Arial Narrow" w:hAnsi="Arial Narrow" w:cs="Arial Narrow"/>
              </w:rPr>
              <w:t xml:space="preserve">. </w:t>
            </w:r>
            <w:r w:rsidR="5380B00E" w:rsidRPr="12C155A5">
              <w:rPr>
                <w:rFonts w:ascii="Arial Narrow" w:eastAsia="Arial Narrow" w:hAnsi="Arial Narrow" w:cs="Arial Narrow"/>
              </w:rPr>
              <w:t>The feedback was also evaluated and deemed to be of appropriate quality.</w:t>
            </w:r>
          </w:p>
          <w:p w14:paraId="73ADAD2C" w14:textId="0D57089A" w:rsidR="12C155A5" w:rsidRDefault="12C155A5" w:rsidP="12C155A5">
            <w:pPr>
              <w:spacing w:after="0" w:line="249" w:lineRule="exact"/>
              <w:ind w:left="100" w:right="-20"/>
              <w:rPr>
                <w:rFonts w:ascii="Arial Narrow" w:eastAsia="Arial Narrow" w:hAnsi="Arial Narrow" w:cs="Arial Narrow"/>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12C155A5">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1721D305" w:rsidR="003A0622" w:rsidRPr="00587CE6" w:rsidRDefault="18E9E4FC" w:rsidP="12C155A5">
            <w:pPr>
              <w:spacing w:after="0" w:line="240" w:lineRule="auto"/>
              <w:rPr>
                <w:rFonts w:ascii="Arial" w:hAnsi="Arial" w:cs="Arial"/>
                <w:b/>
                <w:bCs/>
              </w:rPr>
            </w:pPr>
            <w:r w:rsidRPr="12C155A5">
              <w:rPr>
                <w:rFonts w:ascii="Arial" w:hAnsi="Arial" w:cs="Arial"/>
                <w:b/>
                <w:bCs/>
              </w:rPr>
              <w:t>Aliyu S. Sambo</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2698B85" w:rsidR="00747852" w:rsidRPr="00587CE6" w:rsidRDefault="00747852" w:rsidP="003968A9">
            <w:pPr>
              <w:spacing w:after="0" w:line="240" w:lineRule="auto"/>
              <w:rPr>
                <w:rFonts w:ascii="Arial" w:hAnsi="Arial" w:cs="Arial"/>
              </w:rPr>
            </w:pPr>
            <w:r w:rsidRPr="12C155A5">
              <w:rPr>
                <w:rFonts w:ascii="Arial" w:hAnsi="Arial" w:cs="Arial"/>
              </w:rPr>
              <w:t xml:space="preserve">Date: </w:t>
            </w:r>
            <w:r w:rsidR="0F4A93BC" w:rsidRPr="12C155A5">
              <w:rPr>
                <w:rFonts w:ascii="Arial" w:hAnsi="Arial" w:cs="Arial"/>
                <w:b/>
                <w:bCs/>
              </w:rPr>
              <w:t>10/08/2025</w:t>
            </w:r>
          </w:p>
        </w:tc>
      </w:tr>
      <w:tr w:rsidR="006D2A9D" w:rsidRPr="00587CE6" w14:paraId="70A91B23" w14:textId="77777777" w:rsidTr="12C155A5">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12C155A5">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12C155A5">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FE7623" w14:textId="77777777" w:rsidR="00CE2D08" w:rsidRDefault="00CE2D08" w:rsidP="00467608">
      <w:pPr>
        <w:spacing w:after="0" w:line="240" w:lineRule="auto"/>
      </w:pPr>
      <w:r>
        <w:separator/>
      </w:r>
    </w:p>
  </w:endnote>
  <w:endnote w:type="continuationSeparator" w:id="0">
    <w:p w14:paraId="477DF3A3" w14:textId="77777777" w:rsidR="00CE2D08" w:rsidRDefault="00CE2D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7DDB7" w14:textId="77777777" w:rsidR="00CE2D08" w:rsidRDefault="00CE2D08" w:rsidP="00467608">
      <w:pPr>
        <w:spacing w:after="0" w:line="240" w:lineRule="auto"/>
      </w:pPr>
      <w:r>
        <w:separator/>
      </w:r>
    </w:p>
  </w:footnote>
  <w:footnote w:type="continuationSeparator" w:id="0">
    <w:p w14:paraId="36D12430" w14:textId="77777777" w:rsidR="00CE2D08" w:rsidRDefault="00CE2D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1414"/>
    <w:rsid w:val="00042574"/>
    <w:rsid w:val="000425C6"/>
    <w:rsid w:val="00047134"/>
    <w:rsid w:val="00047360"/>
    <w:rsid w:val="000542A8"/>
    <w:rsid w:val="00055118"/>
    <w:rsid w:val="0009341E"/>
    <w:rsid w:val="000A1917"/>
    <w:rsid w:val="000A745C"/>
    <w:rsid w:val="000B1F89"/>
    <w:rsid w:val="000B7554"/>
    <w:rsid w:val="000C4B1F"/>
    <w:rsid w:val="000D7B83"/>
    <w:rsid w:val="000E7B0B"/>
    <w:rsid w:val="000F0F2F"/>
    <w:rsid w:val="000F64CC"/>
    <w:rsid w:val="00107E7A"/>
    <w:rsid w:val="00122C0F"/>
    <w:rsid w:val="00122D1D"/>
    <w:rsid w:val="0016601E"/>
    <w:rsid w:val="00193BDC"/>
    <w:rsid w:val="001B2D70"/>
    <w:rsid w:val="001B7E17"/>
    <w:rsid w:val="001C741D"/>
    <w:rsid w:val="001E7D8D"/>
    <w:rsid w:val="00210AD9"/>
    <w:rsid w:val="00244123"/>
    <w:rsid w:val="00244E7F"/>
    <w:rsid w:val="0025101B"/>
    <w:rsid w:val="0027723E"/>
    <w:rsid w:val="00282ED6"/>
    <w:rsid w:val="00285D6F"/>
    <w:rsid w:val="002A727D"/>
    <w:rsid w:val="002B08D3"/>
    <w:rsid w:val="002B747C"/>
    <w:rsid w:val="002F44B3"/>
    <w:rsid w:val="00326DB3"/>
    <w:rsid w:val="00335185"/>
    <w:rsid w:val="00361D70"/>
    <w:rsid w:val="00376AAE"/>
    <w:rsid w:val="00377393"/>
    <w:rsid w:val="00392582"/>
    <w:rsid w:val="0039391D"/>
    <w:rsid w:val="003968A9"/>
    <w:rsid w:val="003A0622"/>
    <w:rsid w:val="003A0C83"/>
    <w:rsid w:val="003A0D10"/>
    <w:rsid w:val="003B702F"/>
    <w:rsid w:val="003D4F2B"/>
    <w:rsid w:val="003E3BCA"/>
    <w:rsid w:val="004043D9"/>
    <w:rsid w:val="00411FC1"/>
    <w:rsid w:val="00413110"/>
    <w:rsid w:val="00415CCE"/>
    <w:rsid w:val="00417F4F"/>
    <w:rsid w:val="00420F89"/>
    <w:rsid w:val="00424431"/>
    <w:rsid w:val="00453D91"/>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24DF"/>
    <w:rsid w:val="005D448A"/>
    <w:rsid w:val="005E0C3B"/>
    <w:rsid w:val="005E3058"/>
    <w:rsid w:val="00645102"/>
    <w:rsid w:val="00647D03"/>
    <w:rsid w:val="00650E76"/>
    <w:rsid w:val="00677C6A"/>
    <w:rsid w:val="006A194A"/>
    <w:rsid w:val="006C4452"/>
    <w:rsid w:val="006D2A9D"/>
    <w:rsid w:val="006D7E53"/>
    <w:rsid w:val="006E6221"/>
    <w:rsid w:val="006F18DF"/>
    <w:rsid w:val="00702649"/>
    <w:rsid w:val="007042F0"/>
    <w:rsid w:val="00706423"/>
    <w:rsid w:val="00710174"/>
    <w:rsid w:val="0071243B"/>
    <w:rsid w:val="00741EC6"/>
    <w:rsid w:val="00747852"/>
    <w:rsid w:val="00750120"/>
    <w:rsid w:val="00755491"/>
    <w:rsid w:val="00764675"/>
    <w:rsid w:val="00785BEE"/>
    <w:rsid w:val="00787070"/>
    <w:rsid w:val="00790B4D"/>
    <w:rsid w:val="00792D49"/>
    <w:rsid w:val="0079534C"/>
    <w:rsid w:val="007966ED"/>
    <w:rsid w:val="007A31C5"/>
    <w:rsid w:val="007B2F1F"/>
    <w:rsid w:val="007E3045"/>
    <w:rsid w:val="007E4EF9"/>
    <w:rsid w:val="007E5D59"/>
    <w:rsid w:val="008100C9"/>
    <w:rsid w:val="008504DE"/>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57A6F"/>
    <w:rsid w:val="00AB09D9"/>
    <w:rsid w:val="00AB2F38"/>
    <w:rsid w:val="00AC463B"/>
    <w:rsid w:val="00AC7457"/>
    <w:rsid w:val="00AD2AFC"/>
    <w:rsid w:val="00AE2C1D"/>
    <w:rsid w:val="00AE723D"/>
    <w:rsid w:val="00B020D0"/>
    <w:rsid w:val="00B1114A"/>
    <w:rsid w:val="00B60685"/>
    <w:rsid w:val="00BE0B2B"/>
    <w:rsid w:val="00BE13FF"/>
    <w:rsid w:val="00BE7D17"/>
    <w:rsid w:val="00BF33E9"/>
    <w:rsid w:val="00BF46EC"/>
    <w:rsid w:val="00C00D39"/>
    <w:rsid w:val="00C0204C"/>
    <w:rsid w:val="00C036D5"/>
    <w:rsid w:val="00C25B6E"/>
    <w:rsid w:val="00C3472D"/>
    <w:rsid w:val="00C47D40"/>
    <w:rsid w:val="00C53EE5"/>
    <w:rsid w:val="00C8230A"/>
    <w:rsid w:val="00C9211B"/>
    <w:rsid w:val="00CA43A1"/>
    <w:rsid w:val="00CB7244"/>
    <w:rsid w:val="00CE245C"/>
    <w:rsid w:val="00CE2D08"/>
    <w:rsid w:val="00CE3E2B"/>
    <w:rsid w:val="00D02D86"/>
    <w:rsid w:val="00D4012C"/>
    <w:rsid w:val="00D72891"/>
    <w:rsid w:val="00D72FBD"/>
    <w:rsid w:val="00D805D6"/>
    <w:rsid w:val="00D84865"/>
    <w:rsid w:val="00DA0850"/>
    <w:rsid w:val="00DA7BE8"/>
    <w:rsid w:val="00DB0F64"/>
    <w:rsid w:val="00DB2581"/>
    <w:rsid w:val="00DF4677"/>
    <w:rsid w:val="00E055CF"/>
    <w:rsid w:val="00E60022"/>
    <w:rsid w:val="00E72AE0"/>
    <w:rsid w:val="00E736F0"/>
    <w:rsid w:val="00E853AC"/>
    <w:rsid w:val="00EA036D"/>
    <w:rsid w:val="00ED385D"/>
    <w:rsid w:val="00EE4175"/>
    <w:rsid w:val="00EF13BA"/>
    <w:rsid w:val="00F045AF"/>
    <w:rsid w:val="00F2106D"/>
    <w:rsid w:val="00F34170"/>
    <w:rsid w:val="00F3615A"/>
    <w:rsid w:val="00F36B5C"/>
    <w:rsid w:val="00F531A8"/>
    <w:rsid w:val="00F5652E"/>
    <w:rsid w:val="00F66D93"/>
    <w:rsid w:val="00FA3513"/>
    <w:rsid w:val="00FC22EC"/>
    <w:rsid w:val="00FC7AD6"/>
    <w:rsid w:val="00FE1667"/>
    <w:rsid w:val="04FFBF6B"/>
    <w:rsid w:val="0F4A93BC"/>
    <w:rsid w:val="12C155A5"/>
    <w:rsid w:val="159BFCDE"/>
    <w:rsid w:val="18E9E4FC"/>
    <w:rsid w:val="2286B823"/>
    <w:rsid w:val="287CB45E"/>
    <w:rsid w:val="2CCD4630"/>
    <w:rsid w:val="35DE188B"/>
    <w:rsid w:val="40382C73"/>
    <w:rsid w:val="41119582"/>
    <w:rsid w:val="41E84424"/>
    <w:rsid w:val="423AA807"/>
    <w:rsid w:val="493BE12E"/>
    <w:rsid w:val="4AFA6E97"/>
    <w:rsid w:val="4F53FEB8"/>
    <w:rsid w:val="5380B00E"/>
    <w:rsid w:val="53CD33AB"/>
    <w:rsid w:val="5B9BEF00"/>
    <w:rsid w:val="5EA8E199"/>
    <w:rsid w:val="61747A13"/>
    <w:rsid w:val="64028424"/>
    <w:rsid w:val="6C163DAD"/>
    <w:rsid w:val="707005FA"/>
    <w:rsid w:val="756F9D26"/>
    <w:rsid w:val="757B5E90"/>
    <w:rsid w:val="765DAAF8"/>
    <w:rsid w:val="768624D7"/>
    <w:rsid w:val="7F84224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501816">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8010495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4F0F5AAC-EED3-466A-85EC-168F321ECB4D}">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793A0096-8625-483C-9371-BA67E564FA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979</Words>
  <Characters>5582</Characters>
  <Application>Microsoft Office Word</Application>
  <DocSecurity>0</DocSecurity>
  <Lines>46</Lines>
  <Paragraphs>13</Paragraphs>
  <ScaleCrop>false</ScaleCrop>
  <Company/>
  <LinksUpToDate>false</LinksUpToDate>
  <CharactersWithSpaces>6548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Aliyu Sambo</cp:lastModifiedBy>
  <cp:revision>40</cp:revision>
  <cp:lastPrinted>2014-12-09T15:50:00Z</cp:lastPrinted>
  <dcterms:created xsi:type="dcterms:W3CDTF">2023-05-15T16:40:00Z</dcterms:created>
  <dcterms:modified xsi:type="dcterms:W3CDTF">2025-08-10T15:37:00Z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739900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