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0CB16" w14:textId="2ADA3BFB" w:rsidR="00677E17" w:rsidRDefault="00B76278">
      <w:r>
        <w:t xml:space="preserve">                               </w:t>
      </w:r>
    </w:p>
    <w:p w14:paraId="7A5C10BC" w14:textId="77777777" w:rsidR="00B76278" w:rsidRDefault="00B76278"/>
    <w:p w14:paraId="1108BCFD" w14:textId="77777777" w:rsidR="00B76278" w:rsidRDefault="00B76278"/>
    <w:p w14:paraId="1746FC58" w14:textId="77777777" w:rsidR="00B76278" w:rsidRDefault="00B76278"/>
    <w:p w14:paraId="194B8BEC" w14:textId="77777777" w:rsidR="00B76278" w:rsidRDefault="00B76278"/>
    <w:p w14:paraId="024388F2" w14:textId="77777777" w:rsidR="00B76278" w:rsidRDefault="00B76278"/>
    <w:p w14:paraId="5BF485E1" w14:textId="26CAFB13" w:rsidR="00B76278" w:rsidRDefault="00E80F04">
      <w:pPr>
        <w:rPr>
          <w:sz w:val="56"/>
          <w:szCs w:val="56"/>
        </w:rPr>
      </w:pPr>
      <w:r>
        <w:rPr>
          <w:sz w:val="56"/>
          <w:szCs w:val="56"/>
        </w:rPr>
        <w:t xml:space="preserve"> </w:t>
      </w:r>
      <w:r w:rsidR="00B76278" w:rsidRPr="00E80F04">
        <w:rPr>
          <w:sz w:val="56"/>
          <w:szCs w:val="56"/>
        </w:rPr>
        <w:t>OSAYAMEN HOPE EHIOGIE</w:t>
      </w:r>
    </w:p>
    <w:p w14:paraId="1C2D9D1D" w14:textId="6C068296" w:rsidR="00E80F04" w:rsidRDefault="00E80F04">
      <w:pPr>
        <w:rPr>
          <w:sz w:val="56"/>
          <w:szCs w:val="56"/>
        </w:rPr>
      </w:pPr>
    </w:p>
    <w:p w14:paraId="50CC9812" w14:textId="77777777" w:rsidR="00E80F04" w:rsidRDefault="00E80F04">
      <w:pPr>
        <w:rPr>
          <w:sz w:val="56"/>
          <w:szCs w:val="56"/>
        </w:rPr>
      </w:pPr>
    </w:p>
    <w:p w14:paraId="2C8E43F2" w14:textId="16A250E8" w:rsidR="00B76278" w:rsidRPr="00E80F04" w:rsidRDefault="00B76278">
      <w:pPr>
        <w:rPr>
          <w:sz w:val="52"/>
          <w:szCs w:val="52"/>
        </w:rPr>
      </w:pPr>
      <w:r w:rsidRPr="00E80F04">
        <w:rPr>
          <w:sz w:val="52"/>
          <w:szCs w:val="52"/>
        </w:rPr>
        <w:t>ACADEMIC AND EMPLOYABILIT</w:t>
      </w:r>
      <w:r w:rsidR="00E80F04">
        <w:rPr>
          <w:sz w:val="52"/>
          <w:szCs w:val="52"/>
        </w:rPr>
        <w:t xml:space="preserve">Y                         </w:t>
      </w:r>
      <w:r w:rsidRPr="00E80F04">
        <w:rPr>
          <w:sz w:val="52"/>
          <w:szCs w:val="52"/>
        </w:rPr>
        <w:t>SKILLS BMSW4001_LON</w:t>
      </w:r>
    </w:p>
    <w:p w14:paraId="68D1732D" w14:textId="77777777" w:rsidR="00B76278" w:rsidRPr="00E80F04" w:rsidRDefault="00B76278">
      <w:pPr>
        <w:rPr>
          <w:sz w:val="52"/>
          <w:szCs w:val="52"/>
        </w:rPr>
      </w:pPr>
    </w:p>
    <w:p w14:paraId="463C8480" w14:textId="77777777" w:rsidR="009B6465" w:rsidRPr="00E80F04" w:rsidRDefault="009B6465">
      <w:pPr>
        <w:rPr>
          <w:sz w:val="52"/>
          <w:szCs w:val="52"/>
        </w:rPr>
      </w:pPr>
    </w:p>
    <w:p w14:paraId="1AB405B5" w14:textId="77777777" w:rsidR="009B6465" w:rsidRDefault="009B6465"/>
    <w:p w14:paraId="074BB71E" w14:textId="77777777" w:rsidR="00B76278" w:rsidRDefault="00B76278"/>
    <w:p w14:paraId="7EBC9C83" w14:textId="77777777" w:rsidR="00B76278" w:rsidRPr="00E80F04" w:rsidRDefault="00B76278">
      <w:pPr>
        <w:rPr>
          <w:sz w:val="52"/>
          <w:szCs w:val="52"/>
        </w:rPr>
      </w:pPr>
      <w:r w:rsidRPr="00E80F04">
        <w:rPr>
          <w:sz w:val="52"/>
          <w:szCs w:val="52"/>
        </w:rPr>
        <w:t>LLOYD BEHANNY</w:t>
      </w:r>
    </w:p>
    <w:p w14:paraId="24CD4AA6" w14:textId="77777777" w:rsidR="009B6465" w:rsidRPr="00E80F04" w:rsidRDefault="009B6465">
      <w:pPr>
        <w:rPr>
          <w:sz w:val="52"/>
          <w:szCs w:val="52"/>
        </w:rPr>
      </w:pPr>
    </w:p>
    <w:p w14:paraId="72B57BEC" w14:textId="77777777" w:rsidR="009B6465" w:rsidRDefault="009B6465"/>
    <w:p w14:paraId="376000B9" w14:textId="77777777" w:rsidR="009B6465" w:rsidRDefault="009B6465"/>
    <w:p w14:paraId="790899F0" w14:textId="77777777" w:rsidR="009B6465" w:rsidRPr="00E80F04" w:rsidRDefault="009B6465">
      <w:pPr>
        <w:rPr>
          <w:sz w:val="52"/>
          <w:szCs w:val="52"/>
        </w:rPr>
      </w:pPr>
      <w:r w:rsidRPr="00E80F04">
        <w:rPr>
          <w:sz w:val="52"/>
          <w:szCs w:val="52"/>
        </w:rPr>
        <w:t>2</w:t>
      </w:r>
      <w:r w:rsidRPr="00E80F04">
        <w:rPr>
          <w:sz w:val="52"/>
          <w:szCs w:val="52"/>
          <w:vertAlign w:val="superscript"/>
        </w:rPr>
        <w:t>ND</w:t>
      </w:r>
      <w:r w:rsidRPr="00E80F04">
        <w:rPr>
          <w:sz w:val="52"/>
          <w:szCs w:val="52"/>
        </w:rPr>
        <w:t xml:space="preserve"> JANUARY 2020</w:t>
      </w:r>
    </w:p>
    <w:p w14:paraId="5A067922" w14:textId="77777777" w:rsidR="009B6465" w:rsidRPr="00E80F04" w:rsidRDefault="009B6465">
      <w:pPr>
        <w:rPr>
          <w:sz w:val="52"/>
          <w:szCs w:val="52"/>
        </w:rPr>
      </w:pPr>
    </w:p>
    <w:p w14:paraId="4561EB63" w14:textId="77777777" w:rsidR="009B6465" w:rsidRDefault="009B6465"/>
    <w:p w14:paraId="58900D3B" w14:textId="77777777" w:rsidR="009B6465" w:rsidRDefault="009B6465"/>
    <w:p w14:paraId="2958693A" w14:textId="77777777" w:rsidR="009B6465" w:rsidRDefault="009B6465"/>
    <w:p w14:paraId="3FC992EA" w14:textId="77777777" w:rsidR="009B6465" w:rsidRDefault="009B6465"/>
    <w:p w14:paraId="3315E15E" w14:textId="77777777" w:rsidR="009B6465" w:rsidRDefault="009B6465"/>
    <w:p w14:paraId="69739C20" w14:textId="77777777" w:rsidR="009B6465" w:rsidRDefault="009B6465"/>
    <w:p w14:paraId="133974AF" w14:textId="77777777" w:rsidR="009B6465" w:rsidRDefault="009B6465"/>
    <w:p w14:paraId="1E3E171F" w14:textId="77777777" w:rsidR="009B6465" w:rsidRDefault="009B6465"/>
    <w:p w14:paraId="4F09C6EB" w14:textId="77777777" w:rsidR="009B6465" w:rsidRDefault="009B6465"/>
    <w:p w14:paraId="45210A39" w14:textId="77777777" w:rsidR="009B6465" w:rsidRDefault="009B6465"/>
    <w:p w14:paraId="1F921948" w14:textId="77777777" w:rsidR="009B6465" w:rsidRDefault="009B6465"/>
    <w:p w14:paraId="42E09A33" w14:textId="77777777" w:rsidR="009B6465" w:rsidRDefault="009B6465"/>
    <w:p w14:paraId="3D887576" w14:textId="77777777" w:rsidR="009B6465" w:rsidRDefault="009B6465"/>
    <w:p w14:paraId="370F0F07" w14:textId="77777777" w:rsidR="009B6465" w:rsidRDefault="009B6465"/>
    <w:p w14:paraId="57C04D3E" w14:textId="77777777" w:rsidR="009B6465" w:rsidRDefault="009B6465"/>
    <w:p w14:paraId="07602B3A" w14:textId="77777777" w:rsidR="009B6465" w:rsidRDefault="009B6465"/>
    <w:p w14:paraId="0F671289" w14:textId="77777777" w:rsidR="009B6465" w:rsidRDefault="009B6465"/>
    <w:p w14:paraId="003EC9AC" w14:textId="77777777" w:rsidR="009B6465" w:rsidRDefault="009B6465"/>
    <w:p w14:paraId="03CB6BEF" w14:textId="77777777" w:rsidR="009B6465" w:rsidRDefault="009B6465"/>
    <w:p w14:paraId="2DF855E4" w14:textId="77777777" w:rsidR="009B6465" w:rsidRDefault="009B6465"/>
    <w:p w14:paraId="2B03D82B" w14:textId="77777777" w:rsidR="009B6465" w:rsidRDefault="009B6465"/>
    <w:p w14:paraId="4D88B017" w14:textId="77777777" w:rsidR="009B6465" w:rsidRDefault="009B6465"/>
    <w:p w14:paraId="0FD848F9" w14:textId="77777777" w:rsidR="009B6465" w:rsidRDefault="009B6465"/>
    <w:p w14:paraId="777435BF" w14:textId="77777777" w:rsidR="009B6465" w:rsidRDefault="009B6465"/>
    <w:p w14:paraId="403ED08E" w14:textId="77777777" w:rsidR="009B6465" w:rsidRDefault="009B6465"/>
    <w:p w14:paraId="44D3AE47" w14:textId="623DA8C6" w:rsidR="009B6465" w:rsidRDefault="009B6465">
      <w:pPr>
        <w:rPr>
          <w:b/>
        </w:rPr>
      </w:pPr>
      <w:r>
        <w:t xml:space="preserve">                                                        </w:t>
      </w:r>
      <w:r w:rsidRPr="00657AEB">
        <w:rPr>
          <w:b/>
        </w:rPr>
        <w:t>INTRODUCTION</w:t>
      </w:r>
    </w:p>
    <w:p w14:paraId="72809A6E" w14:textId="77777777" w:rsidR="00657AEB" w:rsidRPr="00657AEB" w:rsidRDefault="00657AEB">
      <w:pPr>
        <w:rPr>
          <w:b/>
        </w:rPr>
      </w:pPr>
    </w:p>
    <w:p w14:paraId="29C0611D" w14:textId="2DF7FC7E" w:rsidR="00E130CC" w:rsidRDefault="00D01D97">
      <w:r>
        <w:t xml:space="preserve">According to </w:t>
      </w:r>
      <w:proofErr w:type="spellStart"/>
      <w:r>
        <w:t>Merrian</w:t>
      </w:r>
      <w:proofErr w:type="spellEnd"/>
      <w:r>
        <w:t>-Webster dictionary, skill could be defined as the ability to use one</w:t>
      </w:r>
      <w:r w:rsidR="006F25FB">
        <w:t>’s knowledge effectively and readily in execution or performance. It could also mean a learned power of doing something competently: a developed aptitude or ability.</w:t>
      </w:r>
    </w:p>
    <w:p w14:paraId="19AD71EB" w14:textId="5DE289DB" w:rsidR="006F25FB" w:rsidRDefault="006F25FB">
      <w:r>
        <w:t xml:space="preserve">What is striking in the definitions above is that skill is learned, </w:t>
      </w:r>
      <w:r w:rsidR="000F680C">
        <w:t>developed and</w:t>
      </w:r>
      <w:r>
        <w:t xml:space="preserve"> used to carry out a task or do something effectively and competently.</w:t>
      </w:r>
    </w:p>
    <w:p w14:paraId="56CF8AD9" w14:textId="29D9C9EF" w:rsidR="000F680C" w:rsidRDefault="000F680C">
      <w:r>
        <w:t xml:space="preserve">Skills are categorized under 2 main headings- Hard and or Soft </w:t>
      </w:r>
    </w:p>
    <w:p w14:paraId="23249FEF" w14:textId="56FD2A26" w:rsidR="000F680C" w:rsidRDefault="00C775E0">
      <w:r>
        <w:t>Hard skills are abilities we acquire specific to a job relating to industries.</w:t>
      </w:r>
      <w:r w:rsidR="00F36146">
        <w:t xml:space="preserve"> They are technical skills we acquire in formal education, certificate programs, trainings, apprenticeship etc. and are usually teachable.</w:t>
      </w:r>
    </w:p>
    <w:p w14:paraId="5C5124E7" w14:textId="34F8A967" w:rsidR="00F36146" w:rsidRDefault="00F36146">
      <w:r>
        <w:t>Examples include</w:t>
      </w:r>
      <w:r w:rsidR="006B15E2">
        <w:t xml:space="preserve"> operating certain equipment or machinery, foreign language, accounting etc. (indeed.com)</w:t>
      </w:r>
    </w:p>
    <w:p w14:paraId="4287936F" w14:textId="33EC12F9" w:rsidR="006B15E2" w:rsidRDefault="006B15E2">
      <w:r>
        <w:t>Where Soft skills are abilities that is applicable in any job.</w:t>
      </w:r>
      <w:r w:rsidR="004D6241">
        <w:t xml:space="preserve"> They could also be referred to </w:t>
      </w:r>
      <w:r w:rsidR="00C969CE">
        <w:t>as ‘people skill’ or ‘social skill’. Examples include time management, communication, customer services etc.</w:t>
      </w:r>
      <w:r w:rsidR="001B1A0A">
        <w:t xml:space="preserve"> (indeed.com)</w:t>
      </w:r>
    </w:p>
    <w:p w14:paraId="4AA08C4D" w14:textId="7EAFBC51" w:rsidR="00A06B72" w:rsidRDefault="00A06B72">
      <w:r>
        <w:t>Academic and employability skills as part of hard and soft skills are vital in preparing us for the future.</w:t>
      </w:r>
    </w:p>
    <w:p w14:paraId="07D1B9B4" w14:textId="77777777" w:rsidR="009B6465" w:rsidRDefault="009B6465"/>
    <w:p w14:paraId="13CDF50D" w14:textId="4AB15A62" w:rsidR="009B6465" w:rsidRDefault="0042574D">
      <w:pPr>
        <w:rPr>
          <w:b/>
        </w:rPr>
      </w:pPr>
      <w:r>
        <w:t xml:space="preserve">                                                      </w:t>
      </w:r>
      <w:r w:rsidR="006F6F9F" w:rsidRPr="00657AEB">
        <w:rPr>
          <w:b/>
        </w:rPr>
        <w:t>ACADEMIC SKILL</w:t>
      </w:r>
    </w:p>
    <w:p w14:paraId="10E53526" w14:textId="65AAE1D2" w:rsidR="00657AEB" w:rsidRDefault="00657AEB">
      <w:pPr>
        <w:rPr>
          <w:b/>
        </w:rPr>
      </w:pPr>
    </w:p>
    <w:p w14:paraId="67A6156C" w14:textId="77777777" w:rsidR="0082403F" w:rsidRPr="00657AEB" w:rsidRDefault="0082403F">
      <w:pPr>
        <w:rPr>
          <w:b/>
        </w:rPr>
      </w:pPr>
    </w:p>
    <w:p w14:paraId="36D87061" w14:textId="16B86177" w:rsidR="00A06B72" w:rsidRDefault="000F1C91">
      <w:r>
        <w:t>These are skills we acquire in formal education specifically in the university to become effective learners, success in our academic performance and to enhance our future careers. Examples include making presentations, preparing for assignments, researching and evalua</w:t>
      </w:r>
      <w:r w:rsidR="00453E2C">
        <w:t>ting information, avoiding plagiarism as well as submitting our ‘own’ academic work to the tutors</w:t>
      </w:r>
      <w:r w:rsidR="00C71980">
        <w:t>.</w:t>
      </w:r>
    </w:p>
    <w:p w14:paraId="7BE837FA" w14:textId="655B34D7" w:rsidR="00C71980" w:rsidRDefault="0042574D">
      <w:r>
        <w:t>Academic skills also include</w:t>
      </w:r>
      <w:r w:rsidR="00C71980">
        <w:t xml:space="preserve"> time management,</w:t>
      </w:r>
      <w:r w:rsidR="00E6157B">
        <w:t xml:space="preserve"> effective communication and problem </w:t>
      </w:r>
      <w:r>
        <w:t>solving</w:t>
      </w:r>
      <w:r w:rsidR="00E6157B">
        <w:t>.</w:t>
      </w:r>
    </w:p>
    <w:p w14:paraId="77071483" w14:textId="77777777" w:rsidR="0082403F" w:rsidRDefault="0082403F"/>
    <w:p w14:paraId="3F52EAE0" w14:textId="77777777" w:rsidR="00F44870" w:rsidRDefault="00F44870"/>
    <w:p w14:paraId="226E12CC" w14:textId="6B84A2AF" w:rsidR="0042574D" w:rsidRDefault="0042574D">
      <w:r w:rsidRPr="00395159">
        <w:rPr>
          <w:b/>
        </w:rPr>
        <w:t>TIME MANAGEMENT</w:t>
      </w:r>
      <w:r w:rsidR="00082139">
        <w:t xml:space="preserve">: time management is simply the effective and efficient management of time. It involves planning, organizing, taking decisions, prioritizing, being focused, setting and actualizing set goals. These are crucial because time is limited </w:t>
      </w:r>
      <w:r w:rsidR="005E17A7">
        <w:t>and when time</w:t>
      </w:r>
      <w:r w:rsidR="00082139">
        <w:t xml:space="preserve"> is under control</w:t>
      </w:r>
      <w:r w:rsidR="005E17A7">
        <w:t>, tasks</w:t>
      </w:r>
      <w:r w:rsidR="00082139">
        <w:t xml:space="preserve"> and goals are often achieved with less efforts, stress level is reduced, better decisions are made</w:t>
      </w:r>
      <w:r w:rsidR="005E17A7">
        <w:t xml:space="preserve"> as thi</w:t>
      </w:r>
      <w:r w:rsidR="009E1EF6">
        <w:t>ngs are thought over thoroughly (appointmentplus.com).</w:t>
      </w:r>
    </w:p>
    <w:p w14:paraId="65319F62" w14:textId="30EF7895" w:rsidR="005E17A7" w:rsidRDefault="005E17A7">
      <w:r>
        <w:lastRenderedPageBreak/>
        <w:t xml:space="preserve">In the academic parlance therefore, managing time effectively helps us to </w:t>
      </w:r>
      <w:r w:rsidR="009E1EF6">
        <w:t>plan for</w:t>
      </w:r>
      <w:r>
        <w:t xml:space="preserve"> and submit our assignments within deadlines</w:t>
      </w:r>
      <w:r w:rsidR="009E1EF6">
        <w:t>, always</w:t>
      </w:r>
      <w:r>
        <w:t xml:space="preserve"> punctual to class and never mis</w:t>
      </w:r>
      <w:r w:rsidR="009E1EF6">
        <w:t>sing lectures or group meetings, not missing doctor’s appointment or job interviews.</w:t>
      </w:r>
    </w:p>
    <w:p w14:paraId="32603C20" w14:textId="6990ABCB" w:rsidR="009E1EF6" w:rsidRDefault="009E1EF6">
      <w:r>
        <w:t>In a nut</w:t>
      </w:r>
      <w:r w:rsidR="00326131">
        <w:t>shell, it is one of the keys to successful completion of certificate program in the university</w:t>
      </w:r>
      <w:r w:rsidR="00F03605">
        <w:t>.</w:t>
      </w:r>
    </w:p>
    <w:p w14:paraId="6E1B8999" w14:textId="77777777" w:rsidR="0082403F" w:rsidRDefault="0082403F"/>
    <w:p w14:paraId="0B8D83B1" w14:textId="77777777" w:rsidR="00F03605" w:rsidRDefault="00F03605"/>
    <w:p w14:paraId="1306BBBA" w14:textId="303026B3" w:rsidR="00F03605" w:rsidRDefault="00F03605">
      <w:r w:rsidRPr="00395159">
        <w:rPr>
          <w:b/>
        </w:rPr>
        <w:t>EFFECTIVE COMMUNICATION</w:t>
      </w:r>
      <w:r>
        <w:t xml:space="preserve">: communication is all about </w:t>
      </w:r>
      <w:r w:rsidR="009F1052">
        <w:t>interpersonal interactions, which</w:t>
      </w:r>
      <w:r>
        <w:t xml:space="preserve"> could be verbal, written, </w:t>
      </w:r>
      <w:r w:rsidR="00F6659D">
        <w:t>non-verbal</w:t>
      </w:r>
      <w:r>
        <w:t xml:space="preserve"> cues such as body language, tone of voice, hand gestures, facial </w:t>
      </w:r>
      <w:r w:rsidR="00732F4F">
        <w:t xml:space="preserve">appearance and mode of dressing, physical appearance </w:t>
      </w:r>
      <w:r>
        <w:t>etc.</w:t>
      </w:r>
    </w:p>
    <w:p w14:paraId="42495F71" w14:textId="77777777" w:rsidR="0082403F" w:rsidRDefault="0082403F"/>
    <w:p w14:paraId="5BE70F13" w14:textId="53856E28" w:rsidR="003E0140" w:rsidRDefault="003E0140">
      <w:r>
        <w:t>Communication always involves a sender, a receiver and a medium through which the information or message is transmitted.</w:t>
      </w:r>
    </w:p>
    <w:p w14:paraId="3938CFB7" w14:textId="29CD6DBA" w:rsidR="003E0140" w:rsidRDefault="003E0140">
      <w:r>
        <w:t>Verbal communication therefore is the combination of our words and verbal fillers e.g.um, like and verbal messages are created through language.</w:t>
      </w:r>
    </w:p>
    <w:p w14:paraId="66EA3C41" w14:textId="7E9B4EE3" w:rsidR="00C10337" w:rsidRDefault="003E0140">
      <w:r>
        <w:t xml:space="preserve">Effective communication therefore is </w:t>
      </w:r>
      <w:r w:rsidR="00214642">
        <w:t>the accurate interpretations of others verbal me</w:t>
      </w:r>
      <w:r w:rsidR="00C10337">
        <w:t>ssages as meaning is cocreated</w:t>
      </w:r>
      <w:r w:rsidR="00930313">
        <w:t>.</w:t>
      </w:r>
    </w:p>
    <w:p w14:paraId="4D6B55F5" w14:textId="317AA047" w:rsidR="003E0140" w:rsidRDefault="00214642">
      <w:r>
        <w:t>(</w:t>
      </w:r>
      <w:hyperlink r:id="rId8" w:history="1">
        <w:r w:rsidRPr="00CD4C9A">
          <w:rPr>
            <w:rStyle w:val="Hyperlink"/>
          </w:rPr>
          <w:t>http://edge.sagepub.com/quintanilla3e</w:t>
        </w:r>
      </w:hyperlink>
      <w:r w:rsidR="006D0E27">
        <w:t>.)</w:t>
      </w:r>
    </w:p>
    <w:p w14:paraId="48639AA2" w14:textId="77777777" w:rsidR="0082403F" w:rsidRDefault="0082403F"/>
    <w:p w14:paraId="718A24DF" w14:textId="13DF57A8" w:rsidR="006D0E27" w:rsidRDefault="006D0E27">
      <w:r>
        <w:t>Nonverbal communication otherwise referred to as body language involves other ways we interact and send messages without using words of language. Effective communication therefore implies that the receiver understands and responds appropriately to our nonverbal messages.</w:t>
      </w:r>
    </w:p>
    <w:p w14:paraId="7A328731" w14:textId="77777777" w:rsidR="0082403F" w:rsidRDefault="0082403F"/>
    <w:p w14:paraId="0150E3AC" w14:textId="7F7967B8" w:rsidR="00C869D6" w:rsidRDefault="00C869D6">
      <w:r>
        <w:t xml:space="preserve">Effective communication in relation to academic skills </w:t>
      </w:r>
      <w:r w:rsidR="00327BC2">
        <w:t>means the student can hear and understand the language spoken by the tutor. The student can discuss issues effectively with classmates and group mates using language and body gestures. It also means the student can read, understand and respond to emails and written letters sent by the school authorities etc.</w:t>
      </w:r>
    </w:p>
    <w:p w14:paraId="6F8D0709" w14:textId="77777777" w:rsidR="0082403F" w:rsidRDefault="0082403F"/>
    <w:p w14:paraId="75605B79" w14:textId="0EC8443D" w:rsidR="00327BC2" w:rsidRDefault="00327BC2">
      <w:r>
        <w:t>It is all these skills we carryover to the workplace environment after graduating from the university.</w:t>
      </w:r>
      <w:r w:rsidR="00395159">
        <w:t xml:space="preserve"> Another important academic skill required for us to be successful in our future careers is problem solving.</w:t>
      </w:r>
    </w:p>
    <w:p w14:paraId="3AE8C487" w14:textId="77777777" w:rsidR="00395159" w:rsidRDefault="00395159"/>
    <w:p w14:paraId="33EE9FCB" w14:textId="34255A3F" w:rsidR="00395159" w:rsidRDefault="00395159">
      <w:r w:rsidRPr="00395159">
        <w:rPr>
          <w:b/>
        </w:rPr>
        <w:t>PROBLEM SOLVING SKILLS</w:t>
      </w:r>
      <w:r>
        <w:t>:</w:t>
      </w:r>
      <w:r w:rsidR="00AB0D24">
        <w:t xml:space="preserve"> this is the ability to analyze situations from unusual perspectives and </w:t>
      </w:r>
      <w:r w:rsidR="00365369">
        <w:t>making good</w:t>
      </w:r>
      <w:r w:rsidR="004D392C">
        <w:t xml:space="preserve"> and timely decisions (Peter. M</w:t>
      </w:r>
      <w:r w:rsidR="00365369">
        <w:t>, 2017)</w:t>
      </w:r>
      <w:r w:rsidR="00161EA1">
        <w:t>.</w:t>
      </w:r>
    </w:p>
    <w:p w14:paraId="3FE8CFD2" w14:textId="6C02B920" w:rsidR="00161EA1" w:rsidRDefault="00161EA1">
      <w:r>
        <w:t xml:space="preserve">As university students, we are faced with a lot of problems each day ranging from academic work like assignments, group discussions on case studies, preparing for and writing examinations to personal problems like health issues, </w:t>
      </w:r>
      <w:r w:rsidR="00D02666">
        <w:t xml:space="preserve">transport to and from school, family issues etc. </w:t>
      </w:r>
    </w:p>
    <w:p w14:paraId="07C3578F" w14:textId="25DF1335" w:rsidR="00D02666" w:rsidRDefault="00D02666">
      <w:r>
        <w:t>In all these cases, a solution needs to be found for all of them. This is what problem is all about. In solving problems, the following process needs to be followed and includes:</w:t>
      </w:r>
    </w:p>
    <w:p w14:paraId="0E24690F" w14:textId="243EDAB5" w:rsidR="00D02666" w:rsidRDefault="00807B6D">
      <w:r>
        <w:t>-</w:t>
      </w:r>
      <w:r w:rsidR="00D02666">
        <w:t>Problem identification</w:t>
      </w:r>
    </w:p>
    <w:p w14:paraId="4D29400F" w14:textId="1A5920F5" w:rsidR="00D02666" w:rsidRDefault="00807B6D">
      <w:r>
        <w:t>-</w:t>
      </w:r>
      <w:r w:rsidR="00D02666">
        <w:t>Establish the cause of the problem</w:t>
      </w:r>
    </w:p>
    <w:p w14:paraId="3F989D68" w14:textId="2E6042BF" w:rsidR="00D02666" w:rsidRDefault="00807B6D">
      <w:r>
        <w:t>-Generate the options for solving the problem (creativity)- this is applying     technique to the information gathered to solving the problem</w:t>
      </w:r>
    </w:p>
    <w:p w14:paraId="3DED58C7" w14:textId="1053D497" w:rsidR="00807B6D" w:rsidRDefault="00807B6D">
      <w:r>
        <w:lastRenderedPageBreak/>
        <w:t>-Making a balanced choice among many options.  Whatever choice is made, it must be capable of addressing the identified problem without creating bigger problem (P</w:t>
      </w:r>
      <w:r w:rsidR="004D392C">
        <w:t>eter</w:t>
      </w:r>
      <w:r>
        <w:t xml:space="preserve">. </w:t>
      </w:r>
      <w:r w:rsidR="004D392C">
        <w:t>M</w:t>
      </w:r>
      <w:r>
        <w:t>, 2019:</w:t>
      </w:r>
      <w:r w:rsidR="004D392C">
        <w:t xml:space="preserve"> pg.</w:t>
      </w:r>
      <w:r>
        <w:t xml:space="preserve"> 302).</w:t>
      </w:r>
    </w:p>
    <w:p w14:paraId="7B0F631E" w14:textId="77777777" w:rsidR="0082403F" w:rsidRDefault="0082403F"/>
    <w:p w14:paraId="373AD68F" w14:textId="185A73EE" w:rsidR="00327BC2" w:rsidRDefault="00661B7B">
      <w:r>
        <w:t>As a group member in a university class, you must be able to manage your time effectively and efficiently, communicate effectively with group members, tutors and university authorities as well able to proffer solutions to real life problems as well case scenarios in class.</w:t>
      </w:r>
    </w:p>
    <w:p w14:paraId="611E3904" w14:textId="77777777" w:rsidR="0082403F" w:rsidRDefault="0082403F"/>
    <w:p w14:paraId="61785046" w14:textId="31D639A5" w:rsidR="00396B79" w:rsidRDefault="00396B79">
      <w:r>
        <w:t xml:space="preserve">However, the following question do </w:t>
      </w:r>
      <w:r w:rsidR="00930313">
        <w:t>arise:</w:t>
      </w:r>
      <w:r>
        <w:t xml:space="preserve"> how do I know the academic skills I have and don’t </w:t>
      </w:r>
      <w:r w:rsidR="00930313">
        <w:t>have and</w:t>
      </w:r>
      <w:r>
        <w:t xml:space="preserve"> how do I acquire them as well as improve on my poor skills? The above question could be resolved by carrying out a SWOT </w:t>
      </w:r>
      <w:r w:rsidR="007B763A">
        <w:t>analysis.</w:t>
      </w:r>
    </w:p>
    <w:p w14:paraId="39065AEE" w14:textId="77777777" w:rsidR="007B763A" w:rsidRDefault="007B763A"/>
    <w:p w14:paraId="23EA239E" w14:textId="5F7E3A33" w:rsidR="007B763A" w:rsidRDefault="007B763A">
      <w:pPr>
        <w:rPr>
          <w:b/>
        </w:rPr>
      </w:pPr>
      <w:r w:rsidRPr="007B763A">
        <w:rPr>
          <w:b/>
        </w:rPr>
        <w:t>SWOT ANALYSIS</w:t>
      </w:r>
    </w:p>
    <w:p w14:paraId="088B9803" w14:textId="77777777" w:rsidR="0082403F" w:rsidRPr="007B763A" w:rsidRDefault="0082403F"/>
    <w:p w14:paraId="2F2026DD" w14:textId="4AD2A483" w:rsidR="00327BC2" w:rsidRDefault="00025FFF">
      <w:r>
        <w:t>SWOT</w:t>
      </w:r>
      <w:r w:rsidR="007B763A">
        <w:t xml:space="preserve"> stands for </w:t>
      </w:r>
      <w:r w:rsidR="007C4040">
        <w:t>strength, weakness, opportunities and threats. It is designed to identify an individual strength, weakness, opportunities and threats.</w:t>
      </w:r>
      <w:r>
        <w:t xml:space="preserve"> Personal SWOT analysis is a tool to assess yourself and to plan your career. It can also be used to compare yourself against your peers and to also find career growth opportunities.</w:t>
      </w:r>
      <w:r w:rsidR="008463DF">
        <w:t xml:space="preserve"> It also helps individuals to </w:t>
      </w:r>
      <w:r w:rsidR="0082403F">
        <w:t>action</w:t>
      </w:r>
      <w:r w:rsidR="008463DF">
        <w:t xml:space="preserve"> towards</w:t>
      </w:r>
      <w:r w:rsidR="00D67409">
        <w:t xml:space="preserve"> opportunities and reduce your weaknesses.</w:t>
      </w:r>
    </w:p>
    <w:p w14:paraId="112E7D88" w14:textId="77777777" w:rsidR="0082403F" w:rsidRDefault="0082403F"/>
    <w:p w14:paraId="362CDF1C" w14:textId="47A2713B" w:rsidR="008463DF" w:rsidRDefault="00455021">
      <w:r>
        <w:t>The major reason for a SWOT analysis is to build on your strengths, improve on your weak areas, head off any threats and exploit every opportunity in the environment.</w:t>
      </w:r>
    </w:p>
    <w:p w14:paraId="3DDEB1AF" w14:textId="797DD25E" w:rsidR="00930313" w:rsidRDefault="00930313">
      <w:r>
        <w:t>My strength, weakness, opportunities and threats are analyzed under the following SWOT analysis model.</w:t>
      </w:r>
    </w:p>
    <w:p w14:paraId="58914A89" w14:textId="0BEF9917" w:rsidR="006D0E27" w:rsidRDefault="006D0E27"/>
    <w:p w14:paraId="01D0BBF6" w14:textId="2F14AFA1" w:rsidR="00930313" w:rsidRDefault="00930313"/>
    <w:tbl>
      <w:tblPr>
        <w:tblStyle w:val="TableGrid"/>
        <w:tblW w:w="0" w:type="auto"/>
        <w:tblLook w:val="04A0" w:firstRow="1" w:lastRow="0" w:firstColumn="1" w:lastColumn="0" w:noHBand="0" w:noVBand="1"/>
      </w:tblPr>
      <w:tblGrid>
        <w:gridCol w:w="4258"/>
        <w:gridCol w:w="4258"/>
      </w:tblGrid>
      <w:tr w:rsidR="009A0E1C" w14:paraId="4A231CED" w14:textId="77777777" w:rsidTr="009A0E1C">
        <w:trPr>
          <w:trHeight w:val="2416"/>
        </w:trPr>
        <w:tc>
          <w:tcPr>
            <w:tcW w:w="4258" w:type="dxa"/>
          </w:tcPr>
          <w:p w14:paraId="5DF023BE" w14:textId="77777777" w:rsidR="009A0E1C" w:rsidRDefault="009A0E1C">
            <w:r>
              <w:t>STRENGHTS</w:t>
            </w:r>
            <w:r w:rsidR="00930313">
              <w:t>:</w:t>
            </w:r>
          </w:p>
          <w:p w14:paraId="54735B1B" w14:textId="0A7DCFC0" w:rsidR="00930313" w:rsidRDefault="00C229F6">
            <w:r>
              <w:t xml:space="preserve">-can communicate effectively with course mates </w:t>
            </w:r>
            <w:r w:rsidR="00526A9C">
              <w:t>(good interpersonal relationships)</w:t>
            </w:r>
          </w:p>
          <w:p w14:paraId="245E9D32" w14:textId="77777777" w:rsidR="00C229F6" w:rsidRDefault="00C229F6">
            <w:r>
              <w:t>-listens attentively in class to my tutors</w:t>
            </w:r>
          </w:p>
          <w:p w14:paraId="36C55E23" w14:textId="77777777" w:rsidR="00520EE8" w:rsidRDefault="00520EE8">
            <w:r>
              <w:t>-always punctual to class</w:t>
            </w:r>
          </w:p>
          <w:p w14:paraId="7CB27037" w14:textId="57C9F6B2" w:rsidR="00520EE8" w:rsidRDefault="00520EE8">
            <w:r>
              <w:t>-</w:t>
            </w:r>
            <w:r w:rsidR="00526A9C">
              <w:t>team working</w:t>
            </w:r>
          </w:p>
        </w:tc>
        <w:tc>
          <w:tcPr>
            <w:tcW w:w="4258" w:type="dxa"/>
          </w:tcPr>
          <w:p w14:paraId="6E11F990" w14:textId="77777777" w:rsidR="009A0E1C" w:rsidRDefault="009A0E1C">
            <w:r>
              <w:t>WEAKNESS</w:t>
            </w:r>
            <w:r w:rsidR="00930313">
              <w:t>:</w:t>
            </w:r>
          </w:p>
          <w:p w14:paraId="709C2936" w14:textId="697F466F" w:rsidR="00930313" w:rsidRDefault="00930313">
            <w:r>
              <w:t>-Lack confidence standing in front of others</w:t>
            </w:r>
            <w:r w:rsidR="00526A9C">
              <w:t xml:space="preserve"> (presentation)</w:t>
            </w:r>
          </w:p>
          <w:p w14:paraId="52BE01B1" w14:textId="522B3BE3" w:rsidR="00526A9C" w:rsidRDefault="00526A9C">
            <w:r>
              <w:t>-difficulty in solving case scenarios</w:t>
            </w:r>
          </w:p>
          <w:p w14:paraId="5FA54F53" w14:textId="1F6A4567" w:rsidR="00526A9C" w:rsidRDefault="00526A9C">
            <w:r>
              <w:t>-poor knowledge in computer skills like word, PowerPoint, excel and all digital related tasks on computer.</w:t>
            </w:r>
          </w:p>
          <w:p w14:paraId="4AF53804" w14:textId="748E3D93" w:rsidR="00D13FCF" w:rsidRDefault="00D13FCF">
            <w:r>
              <w:t>-Working under pressure</w:t>
            </w:r>
          </w:p>
          <w:p w14:paraId="6487D5D4" w14:textId="668AA9AC" w:rsidR="00930313" w:rsidRDefault="00930313"/>
        </w:tc>
      </w:tr>
      <w:tr w:rsidR="009A0E1C" w14:paraId="45E9E18D" w14:textId="77777777" w:rsidTr="009A0E1C">
        <w:tc>
          <w:tcPr>
            <w:tcW w:w="4258" w:type="dxa"/>
          </w:tcPr>
          <w:p w14:paraId="46F2B2C2" w14:textId="78D2A891" w:rsidR="009A0E1C" w:rsidRDefault="009A0E1C">
            <w:r>
              <w:t>OPPORTUNITIES</w:t>
            </w:r>
            <w:r w:rsidR="00930313">
              <w:t>:</w:t>
            </w:r>
          </w:p>
          <w:p w14:paraId="4499B83D" w14:textId="58A50507" w:rsidR="00520EE8" w:rsidRDefault="00520EE8">
            <w:r>
              <w:t>-completing my certificate course in health and social care</w:t>
            </w:r>
          </w:p>
          <w:p w14:paraId="4DBEBE6D" w14:textId="4DB075B6" w:rsidR="00520EE8" w:rsidRDefault="00520EE8">
            <w:r>
              <w:t>-eligible to apply for level 5 and 6</w:t>
            </w:r>
          </w:p>
          <w:p w14:paraId="05A0A994" w14:textId="2BAC83E5" w:rsidR="00520EE8" w:rsidRDefault="00520EE8">
            <w:r>
              <w:t>- get an NHS job with the certificate</w:t>
            </w:r>
          </w:p>
          <w:p w14:paraId="144CB72B" w14:textId="413CF0AC" w:rsidR="00520EE8" w:rsidRDefault="00520EE8">
            <w:r>
              <w:t>-eventually qualify to be social worker in future.</w:t>
            </w:r>
          </w:p>
          <w:p w14:paraId="62FA2B98" w14:textId="77777777" w:rsidR="009A0E1C" w:rsidRDefault="009A0E1C"/>
          <w:p w14:paraId="426C9EF1" w14:textId="77777777" w:rsidR="009A0E1C" w:rsidRDefault="009A0E1C"/>
          <w:p w14:paraId="7C43C290" w14:textId="2EFF178F" w:rsidR="009A0E1C" w:rsidRDefault="009A0E1C"/>
          <w:p w14:paraId="0B379F92" w14:textId="77777777" w:rsidR="009A0E1C" w:rsidRDefault="009A0E1C"/>
          <w:p w14:paraId="6E2CAEAA" w14:textId="77777777" w:rsidR="009A0E1C" w:rsidRDefault="009A0E1C"/>
          <w:p w14:paraId="79B58FD6" w14:textId="77777777" w:rsidR="009A0E1C" w:rsidRDefault="009A0E1C"/>
          <w:p w14:paraId="77C617C2" w14:textId="77777777" w:rsidR="009A0E1C" w:rsidRDefault="009A0E1C"/>
          <w:p w14:paraId="2748C472" w14:textId="77777777" w:rsidR="009A0E1C" w:rsidRDefault="009A0E1C"/>
          <w:p w14:paraId="4019940D" w14:textId="058A576E" w:rsidR="009A0E1C" w:rsidRDefault="009A0E1C"/>
        </w:tc>
        <w:tc>
          <w:tcPr>
            <w:tcW w:w="4258" w:type="dxa"/>
          </w:tcPr>
          <w:p w14:paraId="77B66B2B" w14:textId="77777777" w:rsidR="009A0E1C" w:rsidRDefault="009A0E1C">
            <w:r>
              <w:lastRenderedPageBreak/>
              <w:t>THREATS</w:t>
            </w:r>
            <w:r w:rsidR="00930313">
              <w:t>:</w:t>
            </w:r>
          </w:p>
          <w:p w14:paraId="23F2F886" w14:textId="77777777" w:rsidR="00520EE8" w:rsidRDefault="00520EE8">
            <w:r>
              <w:t>-</w:t>
            </w:r>
            <w:r w:rsidR="00526A9C">
              <w:t xml:space="preserve">change in </w:t>
            </w:r>
            <w:r>
              <w:t xml:space="preserve">government legislation on </w:t>
            </w:r>
            <w:r w:rsidR="00526A9C">
              <w:t>bursary and maintenance grants can hinder my future career growth.</w:t>
            </w:r>
          </w:p>
          <w:p w14:paraId="1C2A834E" w14:textId="77777777" w:rsidR="00526A9C" w:rsidRDefault="00526A9C">
            <w:r>
              <w:t>-my kids and their school</w:t>
            </w:r>
          </w:p>
          <w:p w14:paraId="05305B68" w14:textId="77777777" w:rsidR="00526A9C" w:rsidRDefault="00526A9C">
            <w:r>
              <w:t>-health</w:t>
            </w:r>
          </w:p>
          <w:p w14:paraId="30519C67" w14:textId="39F4CA88" w:rsidR="00526A9C" w:rsidRDefault="00526A9C">
            <w:r>
              <w:t>-my job and location.</w:t>
            </w:r>
          </w:p>
        </w:tc>
      </w:tr>
    </w:tbl>
    <w:p w14:paraId="1B82FF6C" w14:textId="63DB6670" w:rsidR="00F03605" w:rsidRDefault="00F03605"/>
    <w:p w14:paraId="5D350D98" w14:textId="70EFE7CA" w:rsidR="005E17A7" w:rsidRDefault="00480202">
      <w:r>
        <w:t xml:space="preserve">                                                                                             </w:t>
      </w:r>
      <w:r w:rsidR="008B5704">
        <w:t xml:space="preserve">                        </w:t>
      </w:r>
      <w:r>
        <w:t>creately.com</w:t>
      </w:r>
    </w:p>
    <w:p w14:paraId="2DE390A3" w14:textId="77777777" w:rsidR="00082139" w:rsidRDefault="00082139"/>
    <w:p w14:paraId="67113172" w14:textId="77777777" w:rsidR="00455021" w:rsidRDefault="00455021"/>
    <w:p w14:paraId="19A2C8C5" w14:textId="77777777" w:rsidR="00455021" w:rsidRDefault="00455021"/>
    <w:p w14:paraId="14FCE5B1" w14:textId="77777777" w:rsidR="00455021" w:rsidRDefault="00455021"/>
    <w:p w14:paraId="45046CA6" w14:textId="16E01EB0" w:rsidR="00455021" w:rsidRPr="00455021" w:rsidRDefault="00455021">
      <w:pPr>
        <w:rPr>
          <w:b/>
        </w:rPr>
      </w:pPr>
      <w:r>
        <w:rPr>
          <w:b/>
        </w:rPr>
        <w:t xml:space="preserve">                                                        </w:t>
      </w:r>
      <w:r w:rsidRPr="00455021">
        <w:rPr>
          <w:b/>
        </w:rPr>
        <w:t>EMPLOYABILITY SKILLS</w:t>
      </w:r>
    </w:p>
    <w:p w14:paraId="55C902BB" w14:textId="77777777" w:rsidR="00455021" w:rsidRDefault="00455021"/>
    <w:p w14:paraId="2F05F79E" w14:textId="3E8D8C9F" w:rsidR="00455021" w:rsidRDefault="00455021">
      <w:r>
        <w:t>Employability skills are basically the skills we need to and must have in order to be successful in the workplace after graduating from the university, college or school (academic environment).</w:t>
      </w:r>
      <w:r w:rsidR="00EC4E64">
        <w:t xml:space="preserve"> The skills should be a combinati</w:t>
      </w:r>
      <w:r w:rsidR="00790801">
        <w:t>on of both soft and hard skills because every workplace is different so are the skills required to succeed in that workplace. Some industry will require more of hard skills than soft skills whereas; others will require more of the soft skills than hard skills. However, knowledge and acquisition of both will do a lot more good than non at all.</w:t>
      </w:r>
    </w:p>
    <w:p w14:paraId="33D5B5B3" w14:textId="100EBEEA" w:rsidR="00EC4E64" w:rsidRDefault="00EC4E64">
      <w:r>
        <w:t>Recent researches have shown that employers seem to focus more on recruiting applicants with soft skills rather than those with qualifications and technical knowledge specific to the job advertised.</w:t>
      </w:r>
    </w:p>
    <w:p w14:paraId="5AA53C7F" w14:textId="381D3804" w:rsidR="00EC4E64" w:rsidRDefault="00EC4E64">
      <w:r>
        <w:t xml:space="preserve">According to Moss and </w:t>
      </w:r>
      <w:r w:rsidR="0039384E">
        <w:t>Tilly (</w:t>
      </w:r>
      <w:r>
        <w:t>1996:253), soft skills are skills, abilities and traits that pertain to personality, attitude and behavior rather than to formal or technical knowledge.</w:t>
      </w:r>
      <w:r w:rsidR="00BC264D">
        <w:t xml:space="preserve"> In other words, employers seek employees who ‘look good’ and ‘sound right’ and can best either embody the brand or appeal to the senses of the customers specific to the retail industry.</w:t>
      </w:r>
    </w:p>
    <w:p w14:paraId="1A729079" w14:textId="41304C8A" w:rsidR="00BC264D" w:rsidRDefault="00BC264D">
      <w:r>
        <w:t>Lewis et al.</w:t>
      </w:r>
      <w:r w:rsidR="00DB68B6">
        <w:t>, 2008</w:t>
      </w:r>
      <w:r>
        <w:t xml:space="preserve"> in support of the above view that there is relatively lack of demand for qualifications among interactive service work</w:t>
      </w:r>
      <w:r w:rsidR="00DB68B6">
        <w:t xml:space="preserve"> by employers as there is a strong recognition that front line service workers in retail industry require soft skills to get and do jobs. Examples include sales and retail assistants, retail cashiers and check out operator jobs because they centered on self presentation, verbal communication and interpersonal and tea</w:t>
      </w:r>
      <w:r w:rsidR="003841B2">
        <w:t>m</w:t>
      </w:r>
      <w:r w:rsidR="00DB68B6">
        <w:t xml:space="preserve"> work skills</w:t>
      </w:r>
      <w:r w:rsidR="00353455">
        <w:t xml:space="preserve"> (Bunt et al., 2005).</w:t>
      </w:r>
    </w:p>
    <w:p w14:paraId="1D561963" w14:textId="77777777" w:rsidR="0067071D" w:rsidRDefault="00B93BE1">
      <w:r>
        <w:t>Hard skills otherwise referred to as knowledge based and technical in nature are acquired after so many years in formal education, training and experience. Jobs that require hard skills include accountancy, engineering, architecture, banking, pharmaceuticals, IT and telecoms, pilots and traffic control, web</w:t>
      </w:r>
      <w:r w:rsidR="00320620">
        <w:t xml:space="preserve"> design and development, medicine and surgery etc.</w:t>
      </w:r>
      <w:r w:rsidR="006A74CA">
        <w:t xml:space="preserve"> the above jobs </w:t>
      </w:r>
      <w:r w:rsidR="00550EFB">
        <w:t>require complete knowledge and technical know how to be able to function effectively in any organization.</w:t>
      </w:r>
      <w:r w:rsidR="00320620">
        <w:t xml:space="preserve"> </w:t>
      </w:r>
      <w:r w:rsidR="00FA4400">
        <w:t xml:space="preserve">In a nutshell, qualifications and work experience make up the hard skills. </w:t>
      </w:r>
    </w:p>
    <w:p w14:paraId="04810E1E" w14:textId="0B18A81C" w:rsidR="00EC4E64" w:rsidRDefault="00FA4400">
      <w:r>
        <w:t>However, Paul Redmond (2010) developed the graduate jobs formula, which is:</w:t>
      </w:r>
    </w:p>
    <w:p w14:paraId="71F7074C" w14:textId="2CDFE705" w:rsidR="00FA4400" w:rsidRPr="009650ED" w:rsidRDefault="00FA4400">
      <w:pPr>
        <w:rPr>
          <w:b/>
        </w:rPr>
      </w:pPr>
      <w:r w:rsidRPr="009650ED">
        <w:rPr>
          <w:b/>
        </w:rPr>
        <w:t>E=</w:t>
      </w:r>
      <w:proofErr w:type="spellStart"/>
      <w:r w:rsidRPr="009650ED">
        <w:rPr>
          <w:b/>
        </w:rPr>
        <w:t>Q+WE+SxC</w:t>
      </w:r>
      <w:proofErr w:type="spellEnd"/>
      <w:r w:rsidRPr="009650ED">
        <w:rPr>
          <w:b/>
        </w:rPr>
        <w:t xml:space="preserve"> </w:t>
      </w:r>
    </w:p>
    <w:p w14:paraId="558E796D" w14:textId="35ECBC7E" w:rsidR="00FA4400" w:rsidRPr="009650ED" w:rsidRDefault="0067071D">
      <w:pPr>
        <w:rPr>
          <w:b/>
        </w:rPr>
      </w:pPr>
      <w:r w:rsidRPr="009650ED">
        <w:rPr>
          <w:b/>
        </w:rPr>
        <w:t>Where:</w:t>
      </w:r>
    </w:p>
    <w:p w14:paraId="55D53A77" w14:textId="19C28D7B" w:rsidR="00FA4400" w:rsidRPr="009650ED" w:rsidRDefault="00FA4400">
      <w:pPr>
        <w:rPr>
          <w:b/>
        </w:rPr>
      </w:pPr>
      <w:r w:rsidRPr="009650ED">
        <w:rPr>
          <w:b/>
        </w:rPr>
        <w:t>E=employability</w:t>
      </w:r>
    </w:p>
    <w:p w14:paraId="1A8274AB" w14:textId="22483114" w:rsidR="00FA4400" w:rsidRPr="009650ED" w:rsidRDefault="00FA4400">
      <w:pPr>
        <w:rPr>
          <w:b/>
        </w:rPr>
      </w:pPr>
      <w:r w:rsidRPr="009650ED">
        <w:rPr>
          <w:b/>
        </w:rPr>
        <w:t>Q=qualifications</w:t>
      </w:r>
    </w:p>
    <w:p w14:paraId="57BA547D" w14:textId="0D4C295C" w:rsidR="00FA4400" w:rsidRPr="009650ED" w:rsidRDefault="00FA4400">
      <w:pPr>
        <w:rPr>
          <w:b/>
        </w:rPr>
      </w:pPr>
      <w:r w:rsidRPr="009650ED">
        <w:rPr>
          <w:b/>
        </w:rPr>
        <w:lastRenderedPageBreak/>
        <w:t>WE=work experience</w:t>
      </w:r>
    </w:p>
    <w:p w14:paraId="468F94CC" w14:textId="2325334A" w:rsidR="00FA4400" w:rsidRPr="009650ED" w:rsidRDefault="00FA4400">
      <w:pPr>
        <w:rPr>
          <w:b/>
        </w:rPr>
      </w:pPr>
      <w:r w:rsidRPr="009650ED">
        <w:rPr>
          <w:b/>
        </w:rPr>
        <w:t>S=strategies</w:t>
      </w:r>
    </w:p>
    <w:p w14:paraId="3DDB5A55" w14:textId="78BE2204" w:rsidR="00FA4400" w:rsidRDefault="00FA4400">
      <w:pPr>
        <w:rPr>
          <w:b/>
        </w:rPr>
      </w:pPr>
      <w:r w:rsidRPr="009650ED">
        <w:rPr>
          <w:b/>
        </w:rPr>
        <w:t>C=contacts</w:t>
      </w:r>
    </w:p>
    <w:p w14:paraId="312BE280" w14:textId="77777777" w:rsidR="00E014BE" w:rsidRDefault="00E014BE"/>
    <w:p w14:paraId="00402EC3" w14:textId="1B53B664" w:rsidR="00D7241F" w:rsidRDefault="009650ED">
      <w:r w:rsidRPr="009650ED">
        <w:rPr>
          <w:b/>
        </w:rPr>
        <w:t>WORK EXPERIENCE</w:t>
      </w:r>
      <w:r>
        <w:t xml:space="preserve">: </w:t>
      </w:r>
      <w:r w:rsidR="00D7241F">
        <w:t xml:space="preserve">Redmond (2010) argues that work experience is now the key to employability as students who are on work placement are more marketable </w:t>
      </w:r>
      <w:r>
        <w:t>than those that don’t.</w:t>
      </w:r>
    </w:p>
    <w:p w14:paraId="7588D718" w14:textId="77777777" w:rsidR="002C2C6D" w:rsidRDefault="002C2C6D"/>
    <w:p w14:paraId="47ADE8FD" w14:textId="6C4ACD84" w:rsidR="009650ED" w:rsidRDefault="009650ED">
      <w:r w:rsidRPr="009650ED">
        <w:rPr>
          <w:b/>
        </w:rPr>
        <w:t>STRATEGIES</w:t>
      </w:r>
      <w:r>
        <w:rPr>
          <w:b/>
        </w:rPr>
        <w:t xml:space="preserve">: </w:t>
      </w:r>
      <w:r>
        <w:t>Redmond emphasizes the need for graduates to take advantage of technological developments in writing CVs, Internet hints on attending interviews and getting support through job assessment centers.</w:t>
      </w:r>
    </w:p>
    <w:p w14:paraId="0CBB4342" w14:textId="77777777" w:rsidR="00682307" w:rsidRDefault="00682307"/>
    <w:p w14:paraId="7C251A9A" w14:textId="3A9F20AE" w:rsidR="009650ED" w:rsidRDefault="009650ED">
      <w:r w:rsidRPr="009650ED">
        <w:rPr>
          <w:b/>
        </w:rPr>
        <w:t>CONTACTS</w:t>
      </w:r>
      <w:r>
        <w:rPr>
          <w:b/>
        </w:rPr>
        <w:t>:</w:t>
      </w:r>
      <w:r w:rsidR="008B5704">
        <w:rPr>
          <w:b/>
        </w:rPr>
        <w:t xml:space="preserve"> </w:t>
      </w:r>
      <w:r w:rsidR="009B093A">
        <w:t xml:space="preserve">Redmond </w:t>
      </w:r>
      <w:r w:rsidR="00FC40A0">
        <w:t>asserts,</w:t>
      </w:r>
      <w:r w:rsidR="009B093A">
        <w:t xml:space="preserve"> “</w:t>
      </w:r>
      <w:r w:rsidR="00FC40A0">
        <w:t>Who</w:t>
      </w:r>
      <w:r w:rsidR="009B093A">
        <w:t xml:space="preserve"> knows you” play more significant part in being employable than “what you know or who knows you”</w:t>
      </w:r>
      <w:r w:rsidR="00BD6DC4">
        <w:t>.</w:t>
      </w:r>
    </w:p>
    <w:p w14:paraId="6FF55C17" w14:textId="38062897" w:rsidR="00C83132" w:rsidRDefault="00C83132">
      <w:r>
        <w:t>According to Scien</w:t>
      </w:r>
      <w:r w:rsidR="008C7A8D">
        <w:t>ce, Technology, Engineering and M</w:t>
      </w:r>
      <w:r>
        <w:t>athematics Network (STEMNET)</w:t>
      </w:r>
      <w:r w:rsidR="008C7A8D">
        <w:t xml:space="preserve"> report, 10 skills are identified as top on the list by all the companies asked and they include:</w:t>
      </w:r>
    </w:p>
    <w:p w14:paraId="0926FEB5" w14:textId="3D2A16F7" w:rsidR="008C7A8D" w:rsidRDefault="008C7A8D" w:rsidP="008C7A8D">
      <w:pPr>
        <w:pStyle w:val="ListParagraph"/>
        <w:numPr>
          <w:ilvl w:val="0"/>
          <w:numId w:val="2"/>
        </w:numPr>
      </w:pPr>
      <w:r>
        <w:t>Communication and interpersonal skills</w:t>
      </w:r>
    </w:p>
    <w:p w14:paraId="5F500398" w14:textId="62FB9CDE" w:rsidR="008C7A8D" w:rsidRDefault="008C7A8D" w:rsidP="008C7A8D">
      <w:pPr>
        <w:pStyle w:val="ListParagraph"/>
        <w:numPr>
          <w:ilvl w:val="0"/>
          <w:numId w:val="2"/>
        </w:numPr>
      </w:pPr>
      <w:r>
        <w:t>Problem solving skills</w:t>
      </w:r>
    </w:p>
    <w:p w14:paraId="74BB0F5C" w14:textId="3432CADF" w:rsidR="008C7A8D" w:rsidRDefault="008C7A8D" w:rsidP="008C7A8D">
      <w:pPr>
        <w:pStyle w:val="ListParagraph"/>
        <w:numPr>
          <w:ilvl w:val="0"/>
          <w:numId w:val="2"/>
        </w:numPr>
      </w:pPr>
      <w:r>
        <w:t>Using your initiative and being self motivated</w:t>
      </w:r>
    </w:p>
    <w:p w14:paraId="60962D36" w14:textId="099290D2" w:rsidR="008C7A8D" w:rsidRDefault="008C7A8D" w:rsidP="008C7A8D">
      <w:pPr>
        <w:pStyle w:val="ListParagraph"/>
        <w:numPr>
          <w:ilvl w:val="0"/>
          <w:numId w:val="2"/>
        </w:numPr>
      </w:pPr>
      <w:r>
        <w:t>Working under pressure and to deadlines</w:t>
      </w:r>
    </w:p>
    <w:p w14:paraId="58233F56" w14:textId="30936488" w:rsidR="008C7A8D" w:rsidRDefault="008C7A8D" w:rsidP="008C7A8D">
      <w:pPr>
        <w:pStyle w:val="ListParagraph"/>
        <w:numPr>
          <w:ilvl w:val="0"/>
          <w:numId w:val="2"/>
        </w:numPr>
      </w:pPr>
      <w:r>
        <w:t>Organizational skills</w:t>
      </w:r>
    </w:p>
    <w:p w14:paraId="04C2775C" w14:textId="74A37F20" w:rsidR="008C7A8D" w:rsidRDefault="008C7A8D" w:rsidP="008C7A8D">
      <w:pPr>
        <w:pStyle w:val="ListParagraph"/>
        <w:numPr>
          <w:ilvl w:val="0"/>
          <w:numId w:val="2"/>
        </w:numPr>
      </w:pPr>
      <w:r>
        <w:t>Team working</w:t>
      </w:r>
    </w:p>
    <w:p w14:paraId="78F78D47" w14:textId="1E8B10E7" w:rsidR="008C7A8D" w:rsidRDefault="008C7A8D" w:rsidP="008C7A8D">
      <w:pPr>
        <w:pStyle w:val="ListParagraph"/>
        <w:numPr>
          <w:ilvl w:val="0"/>
          <w:numId w:val="2"/>
        </w:numPr>
      </w:pPr>
      <w:r>
        <w:t>Ability to learn and adapt</w:t>
      </w:r>
    </w:p>
    <w:p w14:paraId="629D94F9" w14:textId="1ACFE925" w:rsidR="008C7A8D" w:rsidRDefault="008C7A8D" w:rsidP="008C7A8D">
      <w:pPr>
        <w:pStyle w:val="ListParagraph"/>
        <w:numPr>
          <w:ilvl w:val="0"/>
          <w:numId w:val="2"/>
        </w:numPr>
      </w:pPr>
      <w:r>
        <w:t>Numeracy</w:t>
      </w:r>
    </w:p>
    <w:p w14:paraId="1FEC3B60" w14:textId="0C9D39A3" w:rsidR="008C7A8D" w:rsidRDefault="008C7A8D" w:rsidP="008C7A8D">
      <w:pPr>
        <w:pStyle w:val="ListParagraph"/>
        <w:numPr>
          <w:ilvl w:val="0"/>
          <w:numId w:val="2"/>
        </w:numPr>
      </w:pPr>
      <w:r>
        <w:t>Valuing diversity and difference</w:t>
      </w:r>
    </w:p>
    <w:p w14:paraId="7AB3CC06" w14:textId="7C9ACB24" w:rsidR="008C7A8D" w:rsidRDefault="008C7A8D" w:rsidP="008C7A8D">
      <w:pPr>
        <w:pStyle w:val="ListParagraph"/>
        <w:numPr>
          <w:ilvl w:val="0"/>
          <w:numId w:val="2"/>
        </w:numPr>
      </w:pPr>
      <w:r>
        <w:t xml:space="preserve">Negotiating skills </w:t>
      </w:r>
    </w:p>
    <w:p w14:paraId="2BE5E2B8" w14:textId="5B4FCD9E" w:rsidR="006F3ED8" w:rsidRDefault="006F3ED8" w:rsidP="006F3ED8">
      <w:r>
        <w:t xml:space="preserve">     (https://www.exeter.ac.uk&gt;general)</w:t>
      </w:r>
    </w:p>
    <w:p w14:paraId="5D41BA8B" w14:textId="6207F60C" w:rsidR="00FC40A0" w:rsidRDefault="00FC40A0" w:rsidP="00FA6CB3"/>
    <w:p w14:paraId="5A6A2E58" w14:textId="6FCA0251" w:rsidR="00FC40A0" w:rsidRDefault="00FC40A0" w:rsidP="00FC40A0">
      <w:r>
        <w:t>These are transferable skills that most employers would r</w:t>
      </w:r>
      <w:r w:rsidR="00FA6CB3">
        <w:t xml:space="preserve">equire from potential employee as it can be applied in all jobs. </w:t>
      </w:r>
      <w:r w:rsidR="001D3C80">
        <w:t>For the purpose of this report, 3 of it will be briefly talked about and they are teamworking,</w:t>
      </w:r>
      <w:r w:rsidR="00506B22">
        <w:t xml:space="preserve"> valuing diversity and differences and organizational skills.</w:t>
      </w:r>
    </w:p>
    <w:p w14:paraId="33C7E113" w14:textId="21953C1F" w:rsidR="00506B22" w:rsidRDefault="00506B22" w:rsidP="00FC40A0"/>
    <w:p w14:paraId="753046FA" w14:textId="070FE9A9" w:rsidR="00506B22" w:rsidRDefault="00506B22" w:rsidP="00FC40A0">
      <w:pPr>
        <w:rPr>
          <w:b/>
        </w:rPr>
      </w:pPr>
      <w:r w:rsidRPr="00506B22">
        <w:rPr>
          <w:b/>
        </w:rPr>
        <w:t>TEAMWORKING</w:t>
      </w:r>
      <w:r w:rsidR="000B3AAB">
        <w:rPr>
          <w:b/>
        </w:rPr>
        <w:t>:</w:t>
      </w:r>
    </w:p>
    <w:p w14:paraId="0883B218" w14:textId="77777777" w:rsidR="00682307" w:rsidRPr="00506B22" w:rsidRDefault="00682307" w:rsidP="00FC40A0">
      <w:pPr>
        <w:rPr>
          <w:b/>
        </w:rPr>
      </w:pPr>
    </w:p>
    <w:p w14:paraId="514E4C3F" w14:textId="35065906" w:rsidR="00D115A9" w:rsidRDefault="00506B22" w:rsidP="00FC40A0">
      <w:r w:rsidRPr="00506B22">
        <w:t>Team</w:t>
      </w:r>
      <w:r>
        <w:t xml:space="preserve"> is a collection of individuals working together in order to achieve a common goal. Team working therefore is the ability to work with other people </w:t>
      </w:r>
      <w:r w:rsidR="00D115A9">
        <w:t xml:space="preserve">with little or no friction, cooperating with other units and departments in terms of information sharing and doing things together </w:t>
      </w:r>
      <w:r w:rsidR="00574576">
        <w:t>for the</w:t>
      </w:r>
      <w:r w:rsidR="00D115A9">
        <w:t xml:space="preserve"> purpose of achieving a set goal.</w:t>
      </w:r>
      <w:r w:rsidR="00574576">
        <w:t xml:space="preserve"> The individual must understand that individual effort is very critical and the effort of others is significant if the team is to actualize any goal.</w:t>
      </w:r>
      <w:r w:rsidR="00D11C3A">
        <w:t xml:space="preserve"> As a member of a cleaning team in my organization, I work with other people in the maintenance department, accounts departments, supplies department etc.</w:t>
      </w:r>
    </w:p>
    <w:p w14:paraId="61D1A5A7" w14:textId="752DEA18" w:rsidR="00D11C3A" w:rsidRDefault="00D11C3A" w:rsidP="00FC40A0">
      <w:r>
        <w:t>At the end of the day, the organization is able to actualize their set goal of profit.</w:t>
      </w:r>
    </w:p>
    <w:p w14:paraId="7D7A87A9" w14:textId="60B362CB" w:rsidR="00746AF0" w:rsidRDefault="00746AF0" w:rsidP="00FC40A0"/>
    <w:p w14:paraId="5CE1DE16" w14:textId="6011D1C0" w:rsidR="00746AF0" w:rsidRDefault="00746AF0" w:rsidP="00FC40A0"/>
    <w:p w14:paraId="26A891D6" w14:textId="77777777" w:rsidR="00746AF0" w:rsidRDefault="00746AF0" w:rsidP="00FC40A0"/>
    <w:p w14:paraId="1899ED57" w14:textId="77777777" w:rsidR="00D115A9" w:rsidRDefault="00D115A9" w:rsidP="00FC40A0"/>
    <w:p w14:paraId="114DE722" w14:textId="3F53F0F3" w:rsidR="00D115A9" w:rsidRDefault="00D115A9" w:rsidP="00FC40A0">
      <w:pPr>
        <w:rPr>
          <w:b/>
        </w:rPr>
      </w:pPr>
      <w:r w:rsidRPr="00D115A9">
        <w:rPr>
          <w:b/>
        </w:rPr>
        <w:lastRenderedPageBreak/>
        <w:t>VALUING DIVERSITY AND DIFFERENCES</w:t>
      </w:r>
      <w:r w:rsidR="000B3AAB">
        <w:rPr>
          <w:b/>
        </w:rPr>
        <w:t>:</w:t>
      </w:r>
    </w:p>
    <w:p w14:paraId="124F76E4" w14:textId="77777777" w:rsidR="00682307" w:rsidRPr="00D115A9" w:rsidRDefault="00682307" w:rsidP="00FC40A0">
      <w:pPr>
        <w:rPr>
          <w:b/>
        </w:rPr>
      </w:pPr>
    </w:p>
    <w:p w14:paraId="595B0D20" w14:textId="11DDDDD8" w:rsidR="00506B22" w:rsidRDefault="00D115A9" w:rsidP="00FC40A0">
      <w:r>
        <w:t>For an individual to be employable, he or she must be accommodating by accepting others orientations in life but focused on achieving set goal of the organization.</w:t>
      </w:r>
      <w:r w:rsidR="00574576">
        <w:t xml:space="preserve"> Every potential employee must recognize that individuals are </w:t>
      </w:r>
      <w:r w:rsidR="00180737">
        <w:t>different based</w:t>
      </w:r>
      <w:r w:rsidR="00574576">
        <w:t xml:space="preserve"> on religion, sex, race, language, values etc.</w:t>
      </w:r>
      <w:r w:rsidR="00180737">
        <w:t xml:space="preserve"> the purpose of diversity is to overlook these and to focus on task or job at hand. Any of the above should and must not hinder an individual from work performance.</w:t>
      </w:r>
    </w:p>
    <w:p w14:paraId="079454E2" w14:textId="1FE40222" w:rsidR="00930313" w:rsidRDefault="00930313" w:rsidP="00FC40A0">
      <w:r>
        <w:t>In my organization, I work with a lot of people from different ethnic backgrounds, race, gender and religious beliefs.</w:t>
      </w:r>
      <w:r w:rsidR="00580B99">
        <w:t xml:space="preserve"> Irrespective of their different ethnic backgrounds and languages, we are still able to carryout our tasks as well as agree together to do the job assigned to us because we know that our output is the input other departments need to do their jobs.</w:t>
      </w:r>
    </w:p>
    <w:p w14:paraId="09329065" w14:textId="73DA3573" w:rsidR="000B3AAB" w:rsidRDefault="000B3AAB" w:rsidP="00FC40A0"/>
    <w:p w14:paraId="154176EA" w14:textId="0D90CFCA" w:rsidR="000B3AAB" w:rsidRDefault="000B3AAB" w:rsidP="00FC40A0">
      <w:pPr>
        <w:rPr>
          <w:b/>
        </w:rPr>
      </w:pPr>
      <w:r w:rsidRPr="000B3AAB">
        <w:rPr>
          <w:b/>
        </w:rPr>
        <w:t>ORGANIZATIONAL SKILLS</w:t>
      </w:r>
      <w:r>
        <w:rPr>
          <w:b/>
        </w:rPr>
        <w:t>:</w:t>
      </w:r>
    </w:p>
    <w:p w14:paraId="07802C63" w14:textId="77777777" w:rsidR="00682307" w:rsidRDefault="00682307" w:rsidP="00FC40A0">
      <w:pPr>
        <w:rPr>
          <w:b/>
        </w:rPr>
      </w:pPr>
    </w:p>
    <w:p w14:paraId="43B1A0A4" w14:textId="6DB10E3F" w:rsidR="000B3AAB" w:rsidRDefault="000B3AAB" w:rsidP="00FC40A0">
      <w:r>
        <w:t xml:space="preserve">This is the ability of the individual to plan their work or task assigned to them </w:t>
      </w:r>
      <w:r w:rsidR="00A430C3">
        <w:t>in a</w:t>
      </w:r>
      <w:r>
        <w:t xml:space="preserve"> methodological way </w:t>
      </w:r>
      <w:r w:rsidR="00A430C3">
        <w:t>such that</w:t>
      </w:r>
      <w:r>
        <w:t xml:space="preserve"> set goals are realized and deadlines for the meeting the goals are met</w:t>
      </w:r>
      <w:r w:rsidR="00A430C3">
        <w:t xml:space="preserve">. For an individual to be employable, he or she must be able to analyze a job, plan how the job is to be </w:t>
      </w:r>
      <w:r w:rsidR="00B81BE0">
        <w:t>done,</w:t>
      </w:r>
      <w:r w:rsidR="00A430C3">
        <w:t xml:space="preserve"> monitor that </w:t>
      </w:r>
      <w:r w:rsidR="00B81BE0">
        <w:t xml:space="preserve">the tasks are </w:t>
      </w:r>
      <w:r w:rsidR="00A430C3">
        <w:t>actually done and ensure it does not exceed the time</w:t>
      </w:r>
      <w:r w:rsidR="00B81BE0">
        <w:t xml:space="preserve">. The purpose of being organized at work is to make me remain focused on the job to be </w:t>
      </w:r>
      <w:r w:rsidR="00ED189C">
        <w:t>done,</w:t>
      </w:r>
      <w:r w:rsidR="00B81BE0">
        <w:t xml:space="preserve"> saving your energy from being distracted</w:t>
      </w:r>
      <w:r w:rsidR="0076410B">
        <w:t xml:space="preserve">, carrying out tasks based on priorities as well as increase overall productivity for the organization. </w:t>
      </w:r>
    </w:p>
    <w:p w14:paraId="3C7C794E" w14:textId="77777777" w:rsidR="0071037E" w:rsidRPr="000B3AAB" w:rsidRDefault="0071037E" w:rsidP="00FC40A0"/>
    <w:p w14:paraId="00910F63" w14:textId="73BF82B4" w:rsidR="000B3AAB" w:rsidRDefault="0071037E" w:rsidP="00FC40A0">
      <w:r w:rsidRPr="0071037E">
        <w:t>The que</w:t>
      </w:r>
      <w:r>
        <w:t>stion that arises is how do I improve on my weakness as identified in my personal SWOT analysis? I can do this by applying a Personal Development Plan model.</w:t>
      </w:r>
    </w:p>
    <w:p w14:paraId="1506213D" w14:textId="77777777" w:rsidR="003A6D22" w:rsidRDefault="003A6D22" w:rsidP="00FC40A0"/>
    <w:p w14:paraId="75893D50" w14:textId="77777777" w:rsidR="0071037E" w:rsidRDefault="0071037E" w:rsidP="00FC40A0"/>
    <w:p w14:paraId="44058F64" w14:textId="5FF87027" w:rsidR="0071037E" w:rsidRDefault="003A6D22" w:rsidP="00FC40A0">
      <w:pPr>
        <w:rPr>
          <w:b/>
        </w:rPr>
      </w:pPr>
      <w:r w:rsidRPr="0071037E">
        <w:rPr>
          <w:b/>
        </w:rPr>
        <w:t>PERSONAL</w:t>
      </w:r>
      <w:r>
        <w:rPr>
          <w:b/>
        </w:rPr>
        <w:t xml:space="preserve"> </w:t>
      </w:r>
      <w:r w:rsidRPr="0071037E">
        <w:rPr>
          <w:b/>
        </w:rPr>
        <w:t>DEVELOPMENT</w:t>
      </w:r>
      <w:r w:rsidR="0071037E" w:rsidRPr="0071037E">
        <w:rPr>
          <w:b/>
        </w:rPr>
        <w:t xml:space="preserve"> PLAN</w:t>
      </w:r>
    </w:p>
    <w:p w14:paraId="58F37E1B" w14:textId="77777777" w:rsidR="002A0DCE" w:rsidRDefault="002A0DCE" w:rsidP="00FC40A0">
      <w:pPr>
        <w:rPr>
          <w:b/>
        </w:rPr>
      </w:pPr>
      <w:bookmarkStart w:id="0" w:name="_GoBack"/>
      <w:bookmarkEnd w:id="0"/>
    </w:p>
    <w:p w14:paraId="62E94DD7" w14:textId="77777777" w:rsidR="00682307" w:rsidRDefault="00682307" w:rsidP="00FC40A0">
      <w:pPr>
        <w:rPr>
          <w:b/>
        </w:rPr>
      </w:pPr>
    </w:p>
    <w:p w14:paraId="3606FF2B" w14:textId="33E3757D" w:rsidR="003A6D22" w:rsidRDefault="003A6D22" w:rsidP="00FC40A0">
      <w:r w:rsidRPr="003A6D22">
        <w:t xml:space="preserve">This </w:t>
      </w:r>
      <w:r>
        <w:t xml:space="preserve">is a process of </w:t>
      </w:r>
      <w:r w:rsidR="00E66608">
        <w:t xml:space="preserve">drawing up an </w:t>
      </w:r>
      <w:r>
        <w:t xml:space="preserve">action </w:t>
      </w:r>
      <w:r w:rsidR="00E66608">
        <w:t>plan, identifying skills that needs to be improved upon and then take necessary action to acquire the skills within a time frame so as to become more employable. The plan is usually drawn up in collaboration with personal SWOT analysis</w:t>
      </w:r>
      <w:r w:rsidR="00F65B11">
        <w:t xml:space="preserve"> and must have realistic and achievable goals as well as time frame- short, medium- and long-term goals.</w:t>
      </w:r>
    </w:p>
    <w:p w14:paraId="381F1D12" w14:textId="71406569" w:rsidR="00F65B11" w:rsidRDefault="00F65B11" w:rsidP="00FC40A0">
      <w:r>
        <w:t>As shown in my personal SWOT analysis above, the skills identified as my weaknesses will therefore be discussed as part of my personal development plan using the following table:</w:t>
      </w:r>
    </w:p>
    <w:p w14:paraId="4E7F73CA" w14:textId="77777777" w:rsidR="00E50ABC" w:rsidRDefault="00E50ABC" w:rsidP="00FC40A0"/>
    <w:p w14:paraId="7A0FFD00" w14:textId="40968F68" w:rsidR="00455021" w:rsidRDefault="00FA4400">
      <w:r>
        <w:t xml:space="preserve"> </w:t>
      </w:r>
    </w:p>
    <w:p w14:paraId="5269ED19" w14:textId="77777777" w:rsidR="00455021" w:rsidRDefault="00455021"/>
    <w:p w14:paraId="44B9BAEA" w14:textId="77777777" w:rsidR="00455021" w:rsidRDefault="00455021"/>
    <w:p w14:paraId="24446CE4" w14:textId="77777777" w:rsidR="00455021" w:rsidRDefault="00455021"/>
    <w:p w14:paraId="70121E0C" w14:textId="77777777" w:rsidR="00455021" w:rsidRDefault="00455021"/>
    <w:p w14:paraId="0217AD8C" w14:textId="77777777" w:rsidR="00455021" w:rsidRDefault="00455021"/>
    <w:p w14:paraId="616978A6" w14:textId="77777777" w:rsidR="00455021" w:rsidRDefault="00455021"/>
    <w:p w14:paraId="26465944" w14:textId="77777777" w:rsidR="00455021" w:rsidRDefault="00455021"/>
    <w:p w14:paraId="73DB51D4" w14:textId="77777777" w:rsidR="00455021" w:rsidRDefault="00455021"/>
    <w:p w14:paraId="16AC59B6" w14:textId="77777777" w:rsidR="00E50ABC" w:rsidRDefault="00E50ABC">
      <w:pPr>
        <w:sectPr w:rsidR="00E50ABC" w:rsidSect="00677E17">
          <w:pgSz w:w="11900" w:h="16840"/>
          <w:pgMar w:top="1440" w:right="1800" w:bottom="1440" w:left="1800" w:header="708" w:footer="708" w:gutter="0"/>
          <w:cols w:space="708"/>
          <w:docGrid w:linePitch="360"/>
        </w:sectPr>
      </w:pPr>
    </w:p>
    <w:tbl>
      <w:tblPr>
        <w:tblpPr w:leftFromText="180" w:rightFromText="180" w:vertAnchor="text" w:horzAnchor="margin" w:tblpXSpec="center" w:tblpY="-68"/>
        <w:tblW w:w="14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3119"/>
        <w:gridCol w:w="2976"/>
        <w:gridCol w:w="2975"/>
        <w:gridCol w:w="2693"/>
      </w:tblGrid>
      <w:tr w:rsidR="00952EA7" w14:paraId="3A168F75" w14:textId="77777777" w:rsidTr="00952EA7">
        <w:trPr>
          <w:trHeight w:val="567"/>
        </w:trPr>
        <w:tc>
          <w:tcPr>
            <w:tcW w:w="3118" w:type="dxa"/>
            <w:tcBorders>
              <w:top w:val="single" w:sz="4" w:space="0" w:color="auto"/>
              <w:left w:val="single" w:sz="4" w:space="0" w:color="auto"/>
              <w:bottom w:val="single" w:sz="4" w:space="0" w:color="auto"/>
              <w:right w:val="single" w:sz="4" w:space="0" w:color="auto"/>
            </w:tcBorders>
            <w:vAlign w:val="center"/>
            <w:hideMark/>
          </w:tcPr>
          <w:p w14:paraId="30EE504F" w14:textId="77777777" w:rsidR="00952EA7" w:rsidRDefault="00952EA7" w:rsidP="00952EA7">
            <w:pPr>
              <w:rPr>
                <w:rFonts w:ascii="Arial" w:hAnsi="Arial" w:cs="Arial"/>
                <w:b/>
                <w:bCs/>
                <w:sz w:val="20"/>
              </w:rPr>
            </w:pPr>
            <w:r>
              <w:rPr>
                <w:rFonts w:ascii="Arial" w:hAnsi="Arial" w:cs="Arial"/>
                <w:b/>
                <w:bCs/>
                <w:sz w:val="20"/>
              </w:rPr>
              <w:lastRenderedPageBreak/>
              <w:t>My weaknesses</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18BBF57" w14:textId="77777777" w:rsidR="00952EA7" w:rsidRDefault="00952EA7" w:rsidP="00952EA7">
            <w:pPr>
              <w:rPr>
                <w:rFonts w:ascii="Arial" w:hAnsi="Arial" w:cs="Arial"/>
                <w:b/>
                <w:bCs/>
                <w:sz w:val="20"/>
              </w:rPr>
            </w:pPr>
            <w:r>
              <w:rPr>
                <w:rFonts w:ascii="Arial" w:hAnsi="Arial" w:cs="Arial"/>
                <w:b/>
                <w:bCs/>
                <w:sz w:val="20"/>
              </w:rPr>
              <w:t>Action plan</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3841E0" w14:textId="77777777" w:rsidR="00952EA7" w:rsidRDefault="00952EA7" w:rsidP="00952EA7">
            <w:pPr>
              <w:rPr>
                <w:rFonts w:ascii="Arial" w:hAnsi="Arial" w:cs="Arial"/>
                <w:b/>
                <w:bCs/>
                <w:sz w:val="20"/>
              </w:rPr>
            </w:pPr>
            <w:r>
              <w:rPr>
                <w:rFonts w:ascii="Arial" w:hAnsi="Arial" w:cs="Arial"/>
                <w:b/>
                <w:bCs/>
                <w:sz w:val="20"/>
              </w:rPr>
              <w:t>Support I need to achieve the goals</w:t>
            </w:r>
          </w:p>
        </w:tc>
        <w:tc>
          <w:tcPr>
            <w:tcW w:w="2975" w:type="dxa"/>
            <w:tcBorders>
              <w:top w:val="single" w:sz="4" w:space="0" w:color="auto"/>
              <w:left w:val="single" w:sz="4" w:space="0" w:color="auto"/>
              <w:bottom w:val="single" w:sz="4" w:space="0" w:color="auto"/>
              <w:right w:val="single" w:sz="4" w:space="0" w:color="auto"/>
            </w:tcBorders>
            <w:vAlign w:val="center"/>
            <w:hideMark/>
          </w:tcPr>
          <w:p w14:paraId="6E43FCF9" w14:textId="77777777" w:rsidR="00952EA7" w:rsidRDefault="00952EA7" w:rsidP="00952EA7">
            <w:pPr>
              <w:rPr>
                <w:rFonts w:ascii="Arial" w:hAnsi="Arial" w:cs="Arial"/>
                <w:b/>
                <w:bCs/>
                <w:sz w:val="20"/>
              </w:rPr>
            </w:pPr>
            <w:r>
              <w:rPr>
                <w:rFonts w:ascii="Arial" w:hAnsi="Arial" w:cs="Arial"/>
                <w:b/>
                <w:bCs/>
                <w:sz w:val="20"/>
              </w:rPr>
              <w:t>short- and medium-term goals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14CCB0D" w14:textId="77777777" w:rsidR="00952EA7" w:rsidRDefault="00952EA7" w:rsidP="00952EA7">
            <w:pPr>
              <w:rPr>
                <w:rFonts w:ascii="Arial" w:hAnsi="Arial" w:cs="Arial"/>
                <w:b/>
                <w:bCs/>
                <w:sz w:val="20"/>
              </w:rPr>
            </w:pPr>
            <w:r>
              <w:rPr>
                <w:rFonts w:ascii="Arial" w:hAnsi="Arial" w:cs="Arial"/>
                <w:b/>
                <w:bCs/>
                <w:sz w:val="20"/>
              </w:rPr>
              <w:t>Long term goal /Completion date</w:t>
            </w:r>
          </w:p>
        </w:tc>
      </w:tr>
      <w:tr w:rsidR="00952EA7" w14:paraId="5A7F9218" w14:textId="77777777" w:rsidTr="00952EA7">
        <w:trPr>
          <w:trHeight w:val="284"/>
        </w:trPr>
        <w:tc>
          <w:tcPr>
            <w:tcW w:w="3118" w:type="dxa"/>
            <w:tcBorders>
              <w:top w:val="single" w:sz="4" w:space="0" w:color="auto"/>
              <w:left w:val="single" w:sz="4" w:space="0" w:color="auto"/>
              <w:bottom w:val="single" w:sz="4" w:space="0" w:color="auto"/>
              <w:right w:val="single" w:sz="4" w:space="0" w:color="auto"/>
            </w:tcBorders>
          </w:tcPr>
          <w:p w14:paraId="0E8A5E43" w14:textId="77777777" w:rsidR="00952EA7" w:rsidRDefault="00952EA7" w:rsidP="00952EA7">
            <w:pPr>
              <w:rPr>
                <w:rFonts w:ascii="Arial" w:hAnsi="Arial" w:cs="Arial"/>
                <w:sz w:val="20"/>
              </w:rPr>
            </w:pPr>
          </w:p>
          <w:p w14:paraId="6D4EF340" w14:textId="77777777" w:rsidR="00952EA7" w:rsidRDefault="00952EA7" w:rsidP="00952EA7">
            <w:pPr>
              <w:rPr>
                <w:rFonts w:ascii="Arial" w:hAnsi="Arial" w:cs="Arial"/>
                <w:sz w:val="20"/>
              </w:rPr>
            </w:pPr>
            <w:r>
              <w:rPr>
                <w:rFonts w:ascii="Arial" w:hAnsi="Arial" w:cs="Arial"/>
                <w:sz w:val="20"/>
              </w:rPr>
              <w:t>Lack confidence in presentation</w:t>
            </w:r>
          </w:p>
          <w:p w14:paraId="08D6BFF6" w14:textId="77777777" w:rsidR="00952EA7" w:rsidRDefault="00952EA7" w:rsidP="00952EA7">
            <w:pPr>
              <w:rPr>
                <w:rFonts w:ascii="Arial" w:hAnsi="Arial" w:cs="Arial"/>
                <w:sz w:val="20"/>
              </w:rPr>
            </w:pPr>
          </w:p>
          <w:p w14:paraId="318EEE73" w14:textId="77777777" w:rsidR="00952EA7" w:rsidRDefault="00952EA7" w:rsidP="00952EA7">
            <w:pPr>
              <w:rPr>
                <w:rFonts w:ascii="Arial" w:hAnsi="Arial" w:cs="Arial"/>
                <w:sz w:val="20"/>
              </w:rPr>
            </w:pPr>
          </w:p>
          <w:p w14:paraId="535E8074" w14:textId="77777777" w:rsidR="00952EA7" w:rsidRDefault="00952EA7" w:rsidP="00952EA7">
            <w:pPr>
              <w:rPr>
                <w:rFonts w:ascii="Arial" w:hAnsi="Arial" w:cs="Arial"/>
                <w:sz w:val="20"/>
              </w:rPr>
            </w:pPr>
          </w:p>
          <w:p w14:paraId="6B72B156" w14:textId="77777777" w:rsidR="00952EA7" w:rsidRDefault="00952EA7" w:rsidP="00952EA7">
            <w:pPr>
              <w:rPr>
                <w:rFonts w:ascii="Arial" w:hAnsi="Arial" w:cs="Arial"/>
                <w:sz w:val="20"/>
              </w:rPr>
            </w:pPr>
          </w:p>
        </w:tc>
        <w:tc>
          <w:tcPr>
            <w:tcW w:w="3119" w:type="dxa"/>
            <w:tcBorders>
              <w:top w:val="single" w:sz="4" w:space="0" w:color="auto"/>
              <w:left w:val="single" w:sz="4" w:space="0" w:color="auto"/>
              <w:bottom w:val="single" w:sz="4" w:space="0" w:color="auto"/>
              <w:right w:val="single" w:sz="4" w:space="0" w:color="auto"/>
            </w:tcBorders>
          </w:tcPr>
          <w:p w14:paraId="2A0A3039" w14:textId="77777777" w:rsidR="00952EA7" w:rsidRDefault="00952EA7" w:rsidP="00952EA7">
            <w:pPr>
              <w:rPr>
                <w:rFonts w:ascii="Arial" w:hAnsi="Arial" w:cs="Arial"/>
                <w:sz w:val="20"/>
              </w:rPr>
            </w:pPr>
            <w:r>
              <w:rPr>
                <w:rFonts w:ascii="Arial" w:hAnsi="Arial" w:cs="Arial"/>
                <w:sz w:val="20"/>
              </w:rPr>
              <w:t>-Read books and journals on boosting confidence in presentations.</w:t>
            </w:r>
          </w:p>
          <w:p w14:paraId="63E8B779" w14:textId="77777777" w:rsidR="00952EA7" w:rsidRDefault="00952EA7" w:rsidP="00952EA7">
            <w:pPr>
              <w:rPr>
                <w:rFonts w:ascii="Arial" w:hAnsi="Arial" w:cs="Arial"/>
                <w:sz w:val="20"/>
              </w:rPr>
            </w:pPr>
            <w:r>
              <w:rPr>
                <w:rFonts w:ascii="Arial" w:hAnsi="Arial" w:cs="Arial"/>
                <w:sz w:val="20"/>
              </w:rPr>
              <w:t>-attend workshops, trainings and seminars on presentation skills.</w:t>
            </w:r>
          </w:p>
          <w:p w14:paraId="71D382B5" w14:textId="77777777" w:rsidR="00952EA7" w:rsidRDefault="00952EA7" w:rsidP="00952EA7">
            <w:pPr>
              <w:rPr>
                <w:rFonts w:ascii="Arial" w:hAnsi="Arial" w:cs="Arial"/>
                <w:sz w:val="20"/>
              </w:rPr>
            </w:pPr>
            <w:r>
              <w:rPr>
                <w:rFonts w:ascii="Arial" w:hAnsi="Arial" w:cs="Arial"/>
                <w:sz w:val="20"/>
              </w:rPr>
              <w:t>-practice with my group mates and get a feedback from them</w:t>
            </w:r>
          </w:p>
        </w:tc>
        <w:tc>
          <w:tcPr>
            <w:tcW w:w="2976" w:type="dxa"/>
            <w:tcBorders>
              <w:top w:val="single" w:sz="4" w:space="0" w:color="auto"/>
              <w:left w:val="single" w:sz="4" w:space="0" w:color="auto"/>
              <w:bottom w:val="single" w:sz="4" w:space="0" w:color="auto"/>
              <w:right w:val="single" w:sz="4" w:space="0" w:color="auto"/>
            </w:tcBorders>
          </w:tcPr>
          <w:p w14:paraId="5A4A4D38" w14:textId="77777777" w:rsidR="00952EA7" w:rsidRDefault="00952EA7" w:rsidP="00952EA7">
            <w:pPr>
              <w:rPr>
                <w:rFonts w:ascii="Arial" w:hAnsi="Arial" w:cs="Arial"/>
                <w:sz w:val="20"/>
              </w:rPr>
            </w:pPr>
            <w:r>
              <w:rPr>
                <w:rFonts w:ascii="Arial" w:hAnsi="Arial" w:cs="Arial"/>
                <w:sz w:val="20"/>
              </w:rPr>
              <w:t>- speak to my course adviser and tutor</w:t>
            </w:r>
          </w:p>
          <w:p w14:paraId="6F8133BC" w14:textId="77777777" w:rsidR="00952EA7" w:rsidRDefault="00952EA7" w:rsidP="00952EA7">
            <w:pPr>
              <w:rPr>
                <w:rFonts w:ascii="Arial" w:hAnsi="Arial" w:cs="Arial"/>
                <w:sz w:val="20"/>
              </w:rPr>
            </w:pPr>
          </w:p>
        </w:tc>
        <w:tc>
          <w:tcPr>
            <w:tcW w:w="2975" w:type="dxa"/>
            <w:tcBorders>
              <w:top w:val="single" w:sz="4" w:space="0" w:color="auto"/>
              <w:left w:val="single" w:sz="4" w:space="0" w:color="auto"/>
              <w:bottom w:val="single" w:sz="4" w:space="0" w:color="auto"/>
              <w:right w:val="single" w:sz="4" w:space="0" w:color="auto"/>
            </w:tcBorders>
          </w:tcPr>
          <w:p w14:paraId="4AAA9DB2" w14:textId="77777777" w:rsidR="00952EA7" w:rsidRDefault="00952EA7" w:rsidP="00952EA7">
            <w:pPr>
              <w:rPr>
                <w:rFonts w:ascii="Arial" w:hAnsi="Arial" w:cs="Arial"/>
                <w:sz w:val="20"/>
              </w:rPr>
            </w:pPr>
            <w:r>
              <w:rPr>
                <w:rFonts w:ascii="Arial" w:hAnsi="Arial" w:cs="Arial"/>
                <w:sz w:val="20"/>
              </w:rPr>
              <w:t>Able to prepare for and do presentation to my group and course mates without being nervous within 6-12 months’ time.</w:t>
            </w:r>
          </w:p>
          <w:p w14:paraId="0E708CCF" w14:textId="77777777" w:rsidR="00952EA7" w:rsidRDefault="00952EA7" w:rsidP="00952EA7">
            <w:pPr>
              <w:rPr>
                <w:rFonts w:ascii="Arial" w:hAnsi="Arial" w:cs="Arial"/>
                <w:sz w:val="20"/>
              </w:rPr>
            </w:pPr>
            <w:r>
              <w:rPr>
                <w:rFonts w:ascii="Arial" w:hAnsi="Arial" w:cs="Arial"/>
                <w:sz w:val="20"/>
              </w:rPr>
              <w:t>Able to do power point presentations</w:t>
            </w:r>
          </w:p>
        </w:tc>
        <w:tc>
          <w:tcPr>
            <w:tcW w:w="2693" w:type="dxa"/>
            <w:tcBorders>
              <w:top w:val="single" w:sz="4" w:space="0" w:color="auto"/>
              <w:left w:val="single" w:sz="4" w:space="0" w:color="auto"/>
              <w:bottom w:val="single" w:sz="4" w:space="0" w:color="auto"/>
              <w:right w:val="single" w:sz="4" w:space="0" w:color="auto"/>
            </w:tcBorders>
          </w:tcPr>
          <w:p w14:paraId="0ED69E32" w14:textId="77777777" w:rsidR="00952EA7" w:rsidRDefault="00952EA7" w:rsidP="00952EA7">
            <w:pPr>
              <w:rPr>
                <w:rFonts w:ascii="Arial" w:hAnsi="Arial" w:cs="Arial"/>
                <w:sz w:val="20"/>
              </w:rPr>
            </w:pPr>
            <w:r>
              <w:rPr>
                <w:rFonts w:ascii="Arial" w:hAnsi="Arial" w:cs="Arial"/>
                <w:sz w:val="20"/>
              </w:rPr>
              <w:t>Able to deliver presentation in my workplace and management team of my organization in the next 1-2 years by using power point presentation</w:t>
            </w:r>
          </w:p>
        </w:tc>
      </w:tr>
      <w:tr w:rsidR="00952EA7" w14:paraId="16343DD1" w14:textId="77777777" w:rsidTr="00952EA7">
        <w:trPr>
          <w:trHeight w:val="284"/>
        </w:trPr>
        <w:tc>
          <w:tcPr>
            <w:tcW w:w="3118" w:type="dxa"/>
            <w:tcBorders>
              <w:top w:val="single" w:sz="4" w:space="0" w:color="auto"/>
              <w:left w:val="single" w:sz="4" w:space="0" w:color="auto"/>
              <w:bottom w:val="single" w:sz="4" w:space="0" w:color="auto"/>
              <w:right w:val="single" w:sz="4" w:space="0" w:color="auto"/>
            </w:tcBorders>
          </w:tcPr>
          <w:p w14:paraId="6B1489D1" w14:textId="77777777" w:rsidR="00952EA7" w:rsidRDefault="00952EA7" w:rsidP="00952EA7">
            <w:pPr>
              <w:rPr>
                <w:rFonts w:ascii="Arial" w:hAnsi="Arial" w:cs="Arial"/>
                <w:sz w:val="20"/>
              </w:rPr>
            </w:pPr>
          </w:p>
          <w:p w14:paraId="0DF814BC" w14:textId="77777777" w:rsidR="00952EA7" w:rsidRDefault="00952EA7" w:rsidP="00952EA7">
            <w:pPr>
              <w:rPr>
                <w:rFonts w:ascii="Arial" w:hAnsi="Arial" w:cs="Arial"/>
                <w:sz w:val="20"/>
              </w:rPr>
            </w:pPr>
          </w:p>
          <w:p w14:paraId="014022E1" w14:textId="77777777" w:rsidR="00952EA7" w:rsidRDefault="00952EA7" w:rsidP="00952EA7">
            <w:pPr>
              <w:rPr>
                <w:rFonts w:ascii="Arial" w:hAnsi="Arial" w:cs="Arial"/>
                <w:sz w:val="20"/>
              </w:rPr>
            </w:pPr>
          </w:p>
          <w:p w14:paraId="1486B628" w14:textId="77777777" w:rsidR="00952EA7" w:rsidRDefault="00952EA7" w:rsidP="00952EA7">
            <w:pPr>
              <w:rPr>
                <w:rFonts w:ascii="Arial" w:hAnsi="Arial" w:cs="Arial"/>
                <w:sz w:val="20"/>
              </w:rPr>
            </w:pPr>
            <w:r>
              <w:rPr>
                <w:rFonts w:ascii="Arial" w:hAnsi="Arial" w:cs="Arial"/>
                <w:sz w:val="20"/>
              </w:rPr>
              <w:t>Problem solving skills</w:t>
            </w:r>
          </w:p>
          <w:p w14:paraId="0F06DAA7" w14:textId="77777777" w:rsidR="00952EA7" w:rsidRDefault="00952EA7" w:rsidP="00952EA7">
            <w:pPr>
              <w:rPr>
                <w:rFonts w:ascii="Arial" w:hAnsi="Arial" w:cs="Arial"/>
                <w:sz w:val="20"/>
              </w:rPr>
            </w:pPr>
          </w:p>
          <w:p w14:paraId="14FEE78A" w14:textId="77777777" w:rsidR="00952EA7" w:rsidRDefault="00952EA7" w:rsidP="00952EA7">
            <w:pPr>
              <w:rPr>
                <w:rFonts w:ascii="Arial" w:hAnsi="Arial" w:cs="Arial"/>
                <w:sz w:val="20"/>
              </w:rPr>
            </w:pPr>
          </w:p>
        </w:tc>
        <w:tc>
          <w:tcPr>
            <w:tcW w:w="3119" w:type="dxa"/>
            <w:tcBorders>
              <w:top w:val="single" w:sz="4" w:space="0" w:color="auto"/>
              <w:left w:val="single" w:sz="4" w:space="0" w:color="auto"/>
              <w:bottom w:val="single" w:sz="4" w:space="0" w:color="auto"/>
              <w:right w:val="single" w:sz="4" w:space="0" w:color="auto"/>
            </w:tcBorders>
          </w:tcPr>
          <w:p w14:paraId="12055112" w14:textId="77777777" w:rsidR="00952EA7" w:rsidRDefault="00952EA7" w:rsidP="00952EA7">
            <w:pPr>
              <w:rPr>
                <w:rFonts w:ascii="Arial" w:hAnsi="Arial" w:cs="Arial"/>
                <w:sz w:val="20"/>
              </w:rPr>
            </w:pPr>
            <w:r>
              <w:rPr>
                <w:rFonts w:ascii="Arial" w:hAnsi="Arial" w:cs="Arial"/>
                <w:sz w:val="20"/>
              </w:rPr>
              <w:t>-identifying the problem from case scenarios presented</w:t>
            </w:r>
          </w:p>
          <w:p w14:paraId="7103D6A5" w14:textId="77777777" w:rsidR="00952EA7" w:rsidRDefault="00952EA7" w:rsidP="00952EA7">
            <w:pPr>
              <w:rPr>
                <w:rFonts w:ascii="Arial" w:hAnsi="Arial" w:cs="Arial"/>
                <w:sz w:val="20"/>
              </w:rPr>
            </w:pPr>
            <w:r>
              <w:rPr>
                <w:rFonts w:ascii="Arial" w:hAnsi="Arial" w:cs="Arial"/>
                <w:sz w:val="20"/>
              </w:rPr>
              <w:t>-establishing the causes</w:t>
            </w:r>
          </w:p>
          <w:p w14:paraId="3B4E7BDA" w14:textId="77777777" w:rsidR="00952EA7" w:rsidRDefault="00952EA7" w:rsidP="00952EA7">
            <w:pPr>
              <w:rPr>
                <w:rFonts w:ascii="Arial" w:hAnsi="Arial" w:cs="Arial"/>
                <w:sz w:val="20"/>
              </w:rPr>
            </w:pPr>
            <w:r>
              <w:rPr>
                <w:rFonts w:ascii="Arial" w:hAnsi="Arial" w:cs="Arial"/>
                <w:sz w:val="20"/>
              </w:rPr>
              <w:t>-create the options that are possible solutions.</w:t>
            </w:r>
          </w:p>
          <w:p w14:paraId="4CF23ED3" w14:textId="77777777" w:rsidR="00952EA7" w:rsidRDefault="00952EA7" w:rsidP="00952EA7">
            <w:pPr>
              <w:rPr>
                <w:rFonts w:ascii="Arial" w:hAnsi="Arial" w:cs="Arial"/>
                <w:sz w:val="20"/>
              </w:rPr>
            </w:pPr>
            <w:r>
              <w:rPr>
                <w:rFonts w:ascii="Arial" w:hAnsi="Arial" w:cs="Arial"/>
                <w:sz w:val="20"/>
              </w:rPr>
              <w:t>-choose the most realistic option.</w:t>
            </w:r>
          </w:p>
          <w:p w14:paraId="0460FC53" w14:textId="77777777" w:rsidR="00952EA7" w:rsidRDefault="00952EA7" w:rsidP="00952EA7">
            <w:pPr>
              <w:rPr>
                <w:rFonts w:ascii="Arial" w:hAnsi="Arial" w:cs="Arial"/>
                <w:sz w:val="20"/>
              </w:rPr>
            </w:pPr>
            <w:r>
              <w:rPr>
                <w:rFonts w:ascii="Arial" w:hAnsi="Arial" w:cs="Arial"/>
                <w:sz w:val="20"/>
              </w:rPr>
              <w:t>-discuss with group mates</w:t>
            </w:r>
          </w:p>
          <w:p w14:paraId="17BC9D33" w14:textId="77777777" w:rsidR="00952EA7" w:rsidRDefault="00952EA7" w:rsidP="00952EA7">
            <w:pPr>
              <w:rPr>
                <w:rFonts w:ascii="Arial" w:hAnsi="Arial" w:cs="Arial"/>
                <w:sz w:val="20"/>
              </w:rPr>
            </w:pPr>
            <w:r>
              <w:rPr>
                <w:rFonts w:ascii="Arial" w:hAnsi="Arial" w:cs="Arial"/>
                <w:sz w:val="20"/>
              </w:rPr>
              <w:t>-read journals on problem solving skills and note points</w:t>
            </w:r>
          </w:p>
        </w:tc>
        <w:tc>
          <w:tcPr>
            <w:tcW w:w="2976" w:type="dxa"/>
            <w:tcBorders>
              <w:top w:val="single" w:sz="4" w:space="0" w:color="auto"/>
              <w:left w:val="single" w:sz="4" w:space="0" w:color="auto"/>
              <w:bottom w:val="single" w:sz="4" w:space="0" w:color="auto"/>
              <w:right w:val="single" w:sz="4" w:space="0" w:color="auto"/>
            </w:tcBorders>
          </w:tcPr>
          <w:p w14:paraId="39E764FA" w14:textId="77777777" w:rsidR="00952EA7" w:rsidRDefault="00952EA7" w:rsidP="00952EA7">
            <w:pPr>
              <w:rPr>
                <w:rFonts w:ascii="Arial" w:hAnsi="Arial" w:cs="Arial"/>
                <w:sz w:val="20"/>
              </w:rPr>
            </w:pPr>
            <w:r>
              <w:rPr>
                <w:rFonts w:ascii="Arial" w:hAnsi="Arial" w:cs="Arial"/>
                <w:sz w:val="20"/>
              </w:rPr>
              <w:t>-course tutor advise</w:t>
            </w:r>
          </w:p>
          <w:p w14:paraId="7D198E2D" w14:textId="77777777" w:rsidR="00952EA7" w:rsidRDefault="00952EA7" w:rsidP="00952EA7">
            <w:pPr>
              <w:rPr>
                <w:rFonts w:ascii="Arial" w:hAnsi="Arial" w:cs="Arial"/>
                <w:sz w:val="20"/>
              </w:rPr>
            </w:pPr>
            <w:r>
              <w:rPr>
                <w:rFonts w:ascii="Arial" w:hAnsi="Arial" w:cs="Arial"/>
                <w:sz w:val="20"/>
              </w:rPr>
              <w:t>-feedback from group and course mates</w:t>
            </w:r>
          </w:p>
        </w:tc>
        <w:tc>
          <w:tcPr>
            <w:tcW w:w="2975" w:type="dxa"/>
            <w:tcBorders>
              <w:top w:val="single" w:sz="4" w:space="0" w:color="auto"/>
              <w:left w:val="single" w:sz="4" w:space="0" w:color="auto"/>
              <w:bottom w:val="single" w:sz="4" w:space="0" w:color="auto"/>
              <w:right w:val="single" w:sz="4" w:space="0" w:color="auto"/>
            </w:tcBorders>
          </w:tcPr>
          <w:p w14:paraId="58705FDD" w14:textId="77777777" w:rsidR="00952EA7" w:rsidRDefault="00952EA7" w:rsidP="00952EA7">
            <w:pPr>
              <w:rPr>
                <w:rFonts w:ascii="Arial" w:hAnsi="Arial" w:cs="Arial"/>
                <w:sz w:val="20"/>
              </w:rPr>
            </w:pPr>
            <w:r>
              <w:rPr>
                <w:rFonts w:ascii="Arial" w:hAnsi="Arial" w:cs="Arial"/>
                <w:sz w:val="20"/>
              </w:rPr>
              <w:t xml:space="preserve">Able to discus and solve case scenarios in class assignments, examinations </w:t>
            </w:r>
          </w:p>
        </w:tc>
        <w:tc>
          <w:tcPr>
            <w:tcW w:w="2693" w:type="dxa"/>
            <w:tcBorders>
              <w:top w:val="single" w:sz="4" w:space="0" w:color="auto"/>
              <w:left w:val="single" w:sz="4" w:space="0" w:color="auto"/>
              <w:bottom w:val="single" w:sz="4" w:space="0" w:color="auto"/>
              <w:right w:val="single" w:sz="4" w:space="0" w:color="auto"/>
            </w:tcBorders>
          </w:tcPr>
          <w:p w14:paraId="6A1A8384" w14:textId="5A0CF413" w:rsidR="00952EA7" w:rsidRDefault="00952EA7" w:rsidP="00952EA7">
            <w:pPr>
              <w:rPr>
                <w:rFonts w:ascii="Arial" w:hAnsi="Arial" w:cs="Arial"/>
                <w:sz w:val="20"/>
              </w:rPr>
            </w:pPr>
            <w:r>
              <w:rPr>
                <w:rFonts w:ascii="Arial" w:hAnsi="Arial" w:cs="Arial"/>
                <w:sz w:val="20"/>
              </w:rPr>
              <w:t xml:space="preserve">Able to join team in my organization to find solutions to problems in my organization I find myself in future. Making decisive decisions that impact positively on the </w:t>
            </w:r>
            <w:r w:rsidR="002A0DCE">
              <w:rPr>
                <w:rFonts w:ascii="Arial" w:hAnsi="Arial" w:cs="Arial"/>
                <w:sz w:val="20"/>
              </w:rPr>
              <w:t>organization</w:t>
            </w:r>
            <w:r>
              <w:rPr>
                <w:rFonts w:ascii="Arial" w:hAnsi="Arial" w:cs="Arial"/>
                <w:sz w:val="20"/>
              </w:rPr>
              <w:t>.</w:t>
            </w:r>
          </w:p>
        </w:tc>
      </w:tr>
      <w:tr w:rsidR="00952EA7" w14:paraId="20C011C6" w14:textId="77777777" w:rsidTr="00952EA7">
        <w:trPr>
          <w:trHeight w:val="284"/>
        </w:trPr>
        <w:tc>
          <w:tcPr>
            <w:tcW w:w="3118" w:type="dxa"/>
            <w:tcBorders>
              <w:top w:val="single" w:sz="4" w:space="0" w:color="auto"/>
              <w:left w:val="single" w:sz="4" w:space="0" w:color="auto"/>
              <w:bottom w:val="single" w:sz="4" w:space="0" w:color="auto"/>
              <w:right w:val="single" w:sz="4" w:space="0" w:color="auto"/>
            </w:tcBorders>
          </w:tcPr>
          <w:p w14:paraId="6D342CC0" w14:textId="77777777" w:rsidR="00952EA7" w:rsidRDefault="00952EA7" w:rsidP="00952EA7">
            <w:pPr>
              <w:rPr>
                <w:rFonts w:ascii="Arial" w:hAnsi="Arial" w:cs="Arial"/>
                <w:sz w:val="20"/>
              </w:rPr>
            </w:pPr>
          </w:p>
          <w:p w14:paraId="05A5B9F0" w14:textId="77777777" w:rsidR="00952EA7" w:rsidRDefault="00952EA7" w:rsidP="00952EA7">
            <w:pPr>
              <w:rPr>
                <w:rFonts w:ascii="Arial" w:hAnsi="Arial" w:cs="Arial"/>
                <w:sz w:val="20"/>
              </w:rPr>
            </w:pPr>
          </w:p>
          <w:p w14:paraId="41DAED27" w14:textId="77777777" w:rsidR="00952EA7" w:rsidRDefault="00952EA7" w:rsidP="00952EA7">
            <w:pPr>
              <w:rPr>
                <w:rFonts w:ascii="Arial" w:hAnsi="Arial" w:cs="Arial"/>
                <w:sz w:val="20"/>
              </w:rPr>
            </w:pPr>
          </w:p>
          <w:p w14:paraId="06C8B728" w14:textId="77777777" w:rsidR="00952EA7" w:rsidRDefault="00952EA7" w:rsidP="00952EA7">
            <w:pPr>
              <w:rPr>
                <w:rFonts w:ascii="Arial" w:hAnsi="Arial" w:cs="Arial"/>
                <w:sz w:val="20"/>
              </w:rPr>
            </w:pPr>
            <w:r>
              <w:rPr>
                <w:rFonts w:ascii="Arial" w:hAnsi="Arial" w:cs="Arial"/>
                <w:sz w:val="20"/>
              </w:rPr>
              <w:t>Digital and computer related skills</w:t>
            </w:r>
          </w:p>
          <w:p w14:paraId="5D271FAB" w14:textId="77777777" w:rsidR="00952EA7" w:rsidRDefault="00952EA7" w:rsidP="00952EA7">
            <w:pPr>
              <w:rPr>
                <w:rFonts w:ascii="Arial" w:hAnsi="Arial" w:cs="Arial"/>
                <w:sz w:val="20"/>
              </w:rPr>
            </w:pPr>
          </w:p>
        </w:tc>
        <w:tc>
          <w:tcPr>
            <w:tcW w:w="3119" w:type="dxa"/>
            <w:tcBorders>
              <w:top w:val="single" w:sz="4" w:space="0" w:color="auto"/>
              <w:left w:val="single" w:sz="4" w:space="0" w:color="auto"/>
              <w:bottom w:val="single" w:sz="4" w:space="0" w:color="auto"/>
              <w:right w:val="single" w:sz="4" w:space="0" w:color="auto"/>
            </w:tcBorders>
          </w:tcPr>
          <w:p w14:paraId="40F6CE6B" w14:textId="77777777" w:rsidR="00952EA7" w:rsidRDefault="00952EA7" w:rsidP="00952EA7">
            <w:pPr>
              <w:rPr>
                <w:rFonts w:ascii="Arial" w:hAnsi="Arial" w:cs="Arial"/>
                <w:sz w:val="20"/>
              </w:rPr>
            </w:pPr>
            <w:r>
              <w:rPr>
                <w:rFonts w:ascii="Arial" w:hAnsi="Arial" w:cs="Arial"/>
                <w:sz w:val="20"/>
              </w:rPr>
              <w:t>-Register for a training course</w:t>
            </w:r>
          </w:p>
          <w:p w14:paraId="5759BCE8" w14:textId="77777777" w:rsidR="00952EA7" w:rsidRDefault="00952EA7" w:rsidP="00952EA7">
            <w:pPr>
              <w:rPr>
                <w:rFonts w:ascii="Arial" w:hAnsi="Arial" w:cs="Arial"/>
                <w:sz w:val="20"/>
              </w:rPr>
            </w:pPr>
            <w:r>
              <w:rPr>
                <w:rFonts w:ascii="Arial" w:hAnsi="Arial" w:cs="Arial"/>
                <w:sz w:val="20"/>
              </w:rPr>
              <w:t>-attend workshop and seminar on digital skills</w:t>
            </w:r>
          </w:p>
          <w:p w14:paraId="28B0E88C" w14:textId="77777777" w:rsidR="00952EA7" w:rsidRDefault="00952EA7" w:rsidP="00952EA7">
            <w:pPr>
              <w:rPr>
                <w:rFonts w:ascii="Arial" w:hAnsi="Arial" w:cs="Arial"/>
                <w:sz w:val="20"/>
              </w:rPr>
            </w:pPr>
            <w:r>
              <w:rPr>
                <w:rFonts w:ascii="Arial" w:hAnsi="Arial" w:cs="Arial"/>
                <w:sz w:val="20"/>
              </w:rPr>
              <w:t>-practice at home following a guide online</w:t>
            </w:r>
          </w:p>
        </w:tc>
        <w:tc>
          <w:tcPr>
            <w:tcW w:w="2976" w:type="dxa"/>
            <w:tcBorders>
              <w:top w:val="single" w:sz="4" w:space="0" w:color="auto"/>
              <w:left w:val="single" w:sz="4" w:space="0" w:color="auto"/>
              <w:bottom w:val="single" w:sz="4" w:space="0" w:color="auto"/>
              <w:right w:val="single" w:sz="4" w:space="0" w:color="auto"/>
            </w:tcBorders>
          </w:tcPr>
          <w:p w14:paraId="25D61BA7" w14:textId="77777777" w:rsidR="00952EA7" w:rsidRDefault="00952EA7" w:rsidP="00952EA7">
            <w:pPr>
              <w:rPr>
                <w:rFonts w:ascii="Arial" w:hAnsi="Arial" w:cs="Arial"/>
                <w:sz w:val="20"/>
              </w:rPr>
            </w:pPr>
            <w:r>
              <w:rPr>
                <w:rFonts w:ascii="Arial" w:hAnsi="Arial" w:cs="Arial"/>
                <w:sz w:val="20"/>
              </w:rPr>
              <w:t>-access to the internet</w:t>
            </w:r>
          </w:p>
          <w:p w14:paraId="21EF9283" w14:textId="77777777" w:rsidR="00952EA7" w:rsidRDefault="00952EA7" w:rsidP="00952EA7">
            <w:pPr>
              <w:rPr>
                <w:rFonts w:ascii="Arial" w:hAnsi="Arial" w:cs="Arial"/>
                <w:sz w:val="20"/>
              </w:rPr>
            </w:pPr>
            <w:r>
              <w:rPr>
                <w:rFonts w:ascii="Arial" w:hAnsi="Arial" w:cs="Arial"/>
                <w:sz w:val="20"/>
              </w:rPr>
              <w:t>-finance to register with a private tutor.</w:t>
            </w:r>
          </w:p>
          <w:p w14:paraId="7ED471F2" w14:textId="77777777" w:rsidR="00952EA7" w:rsidRDefault="00952EA7" w:rsidP="00952EA7">
            <w:pPr>
              <w:rPr>
                <w:rFonts w:ascii="Arial" w:hAnsi="Arial" w:cs="Arial"/>
                <w:sz w:val="20"/>
              </w:rPr>
            </w:pPr>
          </w:p>
        </w:tc>
        <w:tc>
          <w:tcPr>
            <w:tcW w:w="2975" w:type="dxa"/>
            <w:tcBorders>
              <w:top w:val="single" w:sz="4" w:space="0" w:color="auto"/>
              <w:left w:val="single" w:sz="4" w:space="0" w:color="auto"/>
              <w:bottom w:val="single" w:sz="4" w:space="0" w:color="auto"/>
              <w:right w:val="single" w:sz="4" w:space="0" w:color="auto"/>
            </w:tcBorders>
          </w:tcPr>
          <w:p w14:paraId="37244042" w14:textId="77777777" w:rsidR="00952EA7" w:rsidRDefault="00952EA7" w:rsidP="00952EA7">
            <w:pPr>
              <w:rPr>
                <w:rFonts w:ascii="Arial" w:hAnsi="Arial" w:cs="Arial"/>
                <w:sz w:val="20"/>
              </w:rPr>
            </w:pPr>
            <w:r>
              <w:rPr>
                <w:rFonts w:ascii="Arial" w:hAnsi="Arial" w:cs="Arial"/>
                <w:sz w:val="20"/>
              </w:rPr>
              <w:t xml:space="preserve">Able to use Microsoft words, excel to do my assignments and coursework  </w:t>
            </w:r>
          </w:p>
        </w:tc>
        <w:tc>
          <w:tcPr>
            <w:tcW w:w="2693" w:type="dxa"/>
            <w:tcBorders>
              <w:top w:val="single" w:sz="4" w:space="0" w:color="auto"/>
              <w:left w:val="single" w:sz="4" w:space="0" w:color="auto"/>
              <w:bottom w:val="single" w:sz="4" w:space="0" w:color="auto"/>
              <w:right w:val="single" w:sz="4" w:space="0" w:color="auto"/>
            </w:tcBorders>
          </w:tcPr>
          <w:p w14:paraId="04C1FAD3" w14:textId="77777777" w:rsidR="00952EA7" w:rsidRPr="006B41F5" w:rsidRDefault="00952EA7" w:rsidP="00952EA7">
            <w:pPr>
              <w:rPr>
                <w:rFonts w:ascii="Arial" w:hAnsi="Arial" w:cs="Arial"/>
                <w:sz w:val="20"/>
              </w:rPr>
            </w:pPr>
            <w:r w:rsidRPr="006B41F5">
              <w:rPr>
                <w:rFonts w:ascii="Arial" w:hAnsi="Arial" w:cs="Arial"/>
                <w:sz w:val="20"/>
              </w:rPr>
              <w:t>Able</w:t>
            </w:r>
            <w:r>
              <w:rPr>
                <w:rFonts w:ascii="Arial" w:hAnsi="Arial" w:cs="Arial"/>
                <w:sz w:val="20"/>
              </w:rPr>
              <w:t xml:space="preserve"> to write reports in words and excel format and communicate it to my bosses and management staff.</w:t>
            </w:r>
          </w:p>
        </w:tc>
      </w:tr>
      <w:tr w:rsidR="00952EA7" w14:paraId="17272A07" w14:textId="77777777" w:rsidTr="00952EA7">
        <w:trPr>
          <w:trHeight w:val="1051"/>
        </w:trPr>
        <w:tc>
          <w:tcPr>
            <w:tcW w:w="3118" w:type="dxa"/>
            <w:tcBorders>
              <w:top w:val="single" w:sz="4" w:space="0" w:color="auto"/>
              <w:left w:val="single" w:sz="4" w:space="0" w:color="auto"/>
              <w:bottom w:val="single" w:sz="4" w:space="0" w:color="auto"/>
              <w:right w:val="single" w:sz="4" w:space="0" w:color="auto"/>
            </w:tcBorders>
          </w:tcPr>
          <w:p w14:paraId="03769759" w14:textId="77777777" w:rsidR="00952EA7" w:rsidRDefault="00952EA7" w:rsidP="00952EA7">
            <w:pPr>
              <w:rPr>
                <w:rFonts w:ascii="Arial" w:hAnsi="Arial" w:cs="Arial"/>
                <w:sz w:val="20"/>
              </w:rPr>
            </w:pPr>
          </w:p>
          <w:p w14:paraId="7798F092" w14:textId="77777777" w:rsidR="00952EA7" w:rsidRDefault="00952EA7" w:rsidP="00952EA7">
            <w:pPr>
              <w:rPr>
                <w:rFonts w:ascii="Arial" w:hAnsi="Arial" w:cs="Arial"/>
                <w:sz w:val="20"/>
              </w:rPr>
            </w:pPr>
            <w:r>
              <w:rPr>
                <w:rFonts w:ascii="Arial" w:hAnsi="Arial" w:cs="Arial"/>
                <w:sz w:val="20"/>
              </w:rPr>
              <w:t>Working under pressure</w:t>
            </w:r>
          </w:p>
          <w:p w14:paraId="4151F691" w14:textId="77777777" w:rsidR="00952EA7" w:rsidRDefault="00952EA7" w:rsidP="00952EA7">
            <w:pPr>
              <w:rPr>
                <w:rFonts w:ascii="Arial" w:hAnsi="Arial" w:cs="Arial"/>
                <w:sz w:val="20"/>
              </w:rPr>
            </w:pPr>
          </w:p>
          <w:p w14:paraId="006CF750" w14:textId="77777777" w:rsidR="00952EA7" w:rsidRDefault="00952EA7" w:rsidP="00952EA7">
            <w:pPr>
              <w:rPr>
                <w:rFonts w:ascii="Arial" w:hAnsi="Arial" w:cs="Arial"/>
                <w:sz w:val="20"/>
              </w:rPr>
            </w:pPr>
          </w:p>
          <w:p w14:paraId="6F587B58" w14:textId="77777777" w:rsidR="00952EA7" w:rsidRDefault="00952EA7" w:rsidP="00952EA7">
            <w:pPr>
              <w:rPr>
                <w:rFonts w:ascii="Arial" w:hAnsi="Arial" w:cs="Arial"/>
                <w:sz w:val="20"/>
              </w:rPr>
            </w:pPr>
          </w:p>
        </w:tc>
        <w:tc>
          <w:tcPr>
            <w:tcW w:w="3119" w:type="dxa"/>
            <w:tcBorders>
              <w:top w:val="single" w:sz="4" w:space="0" w:color="auto"/>
              <w:left w:val="single" w:sz="4" w:space="0" w:color="auto"/>
              <w:bottom w:val="single" w:sz="4" w:space="0" w:color="auto"/>
              <w:right w:val="single" w:sz="4" w:space="0" w:color="auto"/>
            </w:tcBorders>
          </w:tcPr>
          <w:p w14:paraId="3080E385" w14:textId="77777777" w:rsidR="00952EA7" w:rsidRDefault="00952EA7" w:rsidP="00952EA7">
            <w:pPr>
              <w:rPr>
                <w:rFonts w:ascii="Arial" w:hAnsi="Arial" w:cs="Arial"/>
                <w:sz w:val="20"/>
              </w:rPr>
            </w:pPr>
            <w:r>
              <w:rPr>
                <w:rFonts w:ascii="Arial" w:hAnsi="Arial" w:cs="Arial"/>
                <w:sz w:val="20"/>
              </w:rPr>
              <w:t>-learning to remain calm in any stressful situation</w:t>
            </w:r>
          </w:p>
          <w:p w14:paraId="5BA530C5" w14:textId="77777777" w:rsidR="00952EA7" w:rsidRPr="00A27DE2" w:rsidRDefault="00952EA7" w:rsidP="00952EA7">
            <w:pPr>
              <w:rPr>
                <w:rFonts w:ascii="Arial" w:hAnsi="Arial" w:cs="Arial"/>
                <w:sz w:val="20"/>
              </w:rPr>
            </w:pPr>
            <w:r>
              <w:rPr>
                <w:rFonts w:ascii="Arial" w:hAnsi="Arial" w:cs="Arial"/>
                <w:sz w:val="20"/>
              </w:rPr>
              <w:t>-read books and journals on dealing with stress and pressure.</w:t>
            </w:r>
          </w:p>
        </w:tc>
        <w:tc>
          <w:tcPr>
            <w:tcW w:w="2976" w:type="dxa"/>
            <w:tcBorders>
              <w:top w:val="single" w:sz="4" w:space="0" w:color="auto"/>
              <w:left w:val="single" w:sz="4" w:space="0" w:color="auto"/>
              <w:bottom w:val="single" w:sz="4" w:space="0" w:color="auto"/>
              <w:right w:val="single" w:sz="4" w:space="0" w:color="auto"/>
            </w:tcBorders>
          </w:tcPr>
          <w:p w14:paraId="6B4CCC08" w14:textId="77777777" w:rsidR="00952EA7" w:rsidRDefault="00952EA7" w:rsidP="00952EA7">
            <w:pPr>
              <w:rPr>
                <w:rFonts w:ascii="Arial" w:hAnsi="Arial" w:cs="Arial"/>
                <w:sz w:val="20"/>
              </w:rPr>
            </w:pPr>
            <w:r>
              <w:rPr>
                <w:rFonts w:ascii="Arial" w:hAnsi="Arial" w:cs="Arial"/>
                <w:sz w:val="20"/>
              </w:rPr>
              <w:t>-access to online trainings</w:t>
            </w:r>
          </w:p>
          <w:p w14:paraId="7C3C4045" w14:textId="77777777" w:rsidR="00952EA7" w:rsidRDefault="00952EA7" w:rsidP="00952EA7">
            <w:pPr>
              <w:rPr>
                <w:rFonts w:ascii="Arial" w:hAnsi="Arial" w:cs="Arial"/>
                <w:sz w:val="20"/>
              </w:rPr>
            </w:pPr>
            <w:r>
              <w:rPr>
                <w:rFonts w:ascii="Arial" w:hAnsi="Arial" w:cs="Arial"/>
                <w:sz w:val="20"/>
              </w:rPr>
              <w:t>-discuss with course adviser</w:t>
            </w:r>
          </w:p>
          <w:p w14:paraId="2E7A9087" w14:textId="77777777" w:rsidR="00952EA7" w:rsidRDefault="00952EA7" w:rsidP="00952EA7">
            <w:pPr>
              <w:rPr>
                <w:rFonts w:ascii="Arial" w:hAnsi="Arial" w:cs="Arial"/>
                <w:sz w:val="20"/>
              </w:rPr>
            </w:pPr>
            <w:r>
              <w:rPr>
                <w:rFonts w:ascii="Arial" w:hAnsi="Arial" w:cs="Arial"/>
                <w:sz w:val="20"/>
              </w:rPr>
              <w:t>-discuss with course mates</w:t>
            </w:r>
          </w:p>
        </w:tc>
        <w:tc>
          <w:tcPr>
            <w:tcW w:w="2975" w:type="dxa"/>
            <w:tcBorders>
              <w:top w:val="single" w:sz="4" w:space="0" w:color="auto"/>
              <w:left w:val="single" w:sz="4" w:space="0" w:color="auto"/>
              <w:bottom w:val="single" w:sz="4" w:space="0" w:color="auto"/>
              <w:right w:val="single" w:sz="4" w:space="0" w:color="auto"/>
            </w:tcBorders>
          </w:tcPr>
          <w:p w14:paraId="1E8A4ED5" w14:textId="77777777" w:rsidR="00952EA7" w:rsidRDefault="00952EA7" w:rsidP="00952EA7">
            <w:pPr>
              <w:rPr>
                <w:rFonts w:ascii="Arial" w:hAnsi="Arial" w:cs="Arial"/>
                <w:sz w:val="20"/>
              </w:rPr>
            </w:pPr>
            <w:r>
              <w:rPr>
                <w:rFonts w:ascii="Arial" w:hAnsi="Arial" w:cs="Arial"/>
                <w:sz w:val="20"/>
              </w:rPr>
              <w:t>-Being ab</w:t>
            </w:r>
            <w:r w:rsidR="002A0DCE">
              <w:rPr>
                <w:rFonts w:ascii="Arial" w:hAnsi="Arial" w:cs="Arial"/>
                <w:sz w:val="20"/>
              </w:rPr>
              <w:t>le to work without distraction.</w:t>
            </w:r>
          </w:p>
          <w:p w14:paraId="2F074F74" w14:textId="02043C56" w:rsidR="002A0DCE" w:rsidRDefault="002A0DCE" w:rsidP="00952EA7">
            <w:pPr>
              <w:rPr>
                <w:rFonts w:ascii="Arial" w:hAnsi="Arial" w:cs="Arial"/>
                <w:sz w:val="20"/>
              </w:rPr>
            </w:pPr>
            <w:r>
              <w:rPr>
                <w:rFonts w:ascii="Arial" w:hAnsi="Arial" w:cs="Arial"/>
                <w:sz w:val="20"/>
              </w:rPr>
              <w:t>Remain focused in class.</w:t>
            </w:r>
          </w:p>
        </w:tc>
        <w:tc>
          <w:tcPr>
            <w:tcW w:w="2693" w:type="dxa"/>
            <w:tcBorders>
              <w:top w:val="single" w:sz="4" w:space="0" w:color="auto"/>
              <w:left w:val="single" w:sz="4" w:space="0" w:color="auto"/>
              <w:bottom w:val="single" w:sz="4" w:space="0" w:color="auto"/>
              <w:right w:val="single" w:sz="4" w:space="0" w:color="auto"/>
            </w:tcBorders>
          </w:tcPr>
          <w:p w14:paraId="467FE8C3" w14:textId="77777777" w:rsidR="00952EA7" w:rsidRDefault="00952EA7" w:rsidP="00952EA7">
            <w:pPr>
              <w:rPr>
                <w:rFonts w:ascii="Arial" w:hAnsi="Arial" w:cs="Arial"/>
                <w:sz w:val="20"/>
              </w:rPr>
            </w:pPr>
            <w:r>
              <w:rPr>
                <w:rFonts w:ascii="Arial" w:hAnsi="Arial" w:cs="Arial"/>
                <w:sz w:val="20"/>
              </w:rPr>
              <w:t>Reassuring staff when there is pressure at work.</w:t>
            </w:r>
          </w:p>
          <w:p w14:paraId="34114F97" w14:textId="77777777" w:rsidR="00952EA7" w:rsidRDefault="00952EA7" w:rsidP="00952EA7">
            <w:pPr>
              <w:rPr>
                <w:rFonts w:ascii="Arial" w:hAnsi="Arial" w:cs="Arial"/>
                <w:sz w:val="20"/>
              </w:rPr>
            </w:pPr>
            <w:r>
              <w:rPr>
                <w:rFonts w:ascii="Arial" w:hAnsi="Arial" w:cs="Arial"/>
                <w:sz w:val="20"/>
              </w:rPr>
              <w:t>Remain calm and focused with set goals being achieved.</w:t>
            </w:r>
          </w:p>
        </w:tc>
      </w:tr>
    </w:tbl>
    <w:p w14:paraId="5A38884B" w14:textId="45D192B7" w:rsidR="00E50ABC" w:rsidRDefault="00E50ABC"/>
    <w:p w14:paraId="05C9FC29" w14:textId="77777777" w:rsidR="00E50ABC" w:rsidRPr="00E50ABC" w:rsidRDefault="00E50ABC" w:rsidP="00E50ABC"/>
    <w:p w14:paraId="6944FD99" w14:textId="77777777" w:rsidR="00E50ABC" w:rsidRPr="00E50ABC" w:rsidRDefault="00E50ABC" w:rsidP="00E50ABC"/>
    <w:p w14:paraId="6EBBA0A1" w14:textId="77777777" w:rsidR="00E50ABC" w:rsidRPr="00E50ABC" w:rsidRDefault="00E50ABC" w:rsidP="00E50ABC">
      <w:pPr>
        <w:sectPr w:rsidR="00E50ABC" w:rsidRPr="00E50ABC" w:rsidSect="00E50ABC">
          <w:pgSz w:w="16840" w:h="11900" w:orient="landscape"/>
          <w:pgMar w:top="1800" w:right="1440" w:bottom="1800" w:left="1440" w:header="708" w:footer="708" w:gutter="0"/>
          <w:cols w:space="708"/>
          <w:docGrid w:linePitch="360"/>
        </w:sectPr>
      </w:pPr>
    </w:p>
    <w:p w14:paraId="439E6303" w14:textId="778B5BD2" w:rsidR="00A056DA" w:rsidRDefault="00A056DA">
      <w:r>
        <w:lastRenderedPageBreak/>
        <w:t>CONCLUSION:</w:t>
      </w:r>
    </w:p>
    <w:p w14:paraId="384E8A6B" w14:textId="77777777" w:rsidR="002A0DCE" w:rsidRDefault="002A0DCE"/>
    <w:p w14:paraId="4F8283BD" w14:textId="77777777" w:rsidR="00A056DA" w:rsidRDefault="00A056DA"/>
    <w:p w14:paraId="567B310D" w14:textId="5BDA6F60" w:rsidR="00A056DA" w:rsidRDefault="00A056DA">
      <w:r>
        <w:t>Academic and employability skills are basically the skill</w:t>
      </w:r>
      <w:r w:rsidR="00E74FCD">
        <w:t>s that individuals need to have in order to function effectively in an academic and workplace environment.</w:t>
      </w:r>
    </w:p>
    <w:p w14:paraId="65EF91E3" w14:textId="3820F07B" w:rsidR="00E74FCD" w:rsidRDefault="00E74FCD">
      <w:r>
        <w:t>I have applied the SWOT analysis to identify the skills I am struggling with as well as apply the personal professional development plan to improve upon the weaknesses identified.</w:t>
      </w:r>
    </w:p>
    <w:p w14:paraId="62B66EB5" w14:textId="0BC1EF4C" w:rsidR="002A0DCE" w:rsidRDefault="002A0DCE"/>
    <w:p w14:paraId="2A05EC69" w14:textId="77777777" w:rsidR="002A0DCE" w:rsidRDefault="002A0DCE"/>
    <w:p w14:paraId="49C02A27" w14:textId="77777777" w:rsidR="00A056DA" w:rsidRDefault="00A056DA"/>
    <w:p w14:paraId="5F3EB236" w14:textId="2E493698" w:rsidR="009B6465" w:rsidRDefault="007049EA">
      <w:r>
        <w:t>REFERENCES:</w:t>
      </w:r>
    </w:p>
    <w:p w14:paraId="5C213B6A" w14:textId="5EA2D61D" w:rsidR="00EC4E64" w:rsidRDefault="00EC4E64">
      <w:r>
        <w:t>Andrew M, Michae</w:t>
      </w:r>
      <w:r w:rsidR="00264A52">
        <w:t>la S and Paul K. T (2017) Certificate in Higher Education: Skills for the Workplace Student Yearbook. Sage publications Limited, London UK</w:t>
      </w:r>
    </w:p>
    <w:p w14:paraId="0347AE31" w14:textId="01E71945" w:rsidR="009B6465" w:rsidRDefault="00CE283C">
      <w:hyperlink r:id="rId9" w:history="1">
        <w:r w:rsidR="00082139" w:rsidRPr="0054076E">
          <w:rPr>
            <w:rStyle w:val="Hyperlink"/>
          </w:rPr>
          <w:t>https://www.appointmentplus.com/blog/why-time-management-is-important/</w:t>
        </w:r>
      </w:hyperlink>
      <w:r w:rsidR="00082139">
        <w:t xml:space="preserve"> last accessed 28/12/19</w:t>
      </w:r>
    </w:p>
    <w:p w14:paraId="6FF248D7" w14:textId="1C86DF33" w:rsidR="009B6465" w:rsidRDefault="00CE283C">
      <w:hyperlink r:id="rId10" w:history="1">
        <w:r w:rsidR="007049EA" w:rsidRPr="0054076E">
          <w:rPr>
            <w:rStyle w:val="Hyperlink"/>
          </w:rPr>
          <w:t>https://www.staffs.ac.uk/support_depts/library/academicskills/</w:t>
        </w:r>
      </w:hyperlink>
      <w:r w:rsidR="007049EA">
        <w:t xml:space="preserve"> last accessed 26/12/2019</w:t>
      </w:r>
    </w:p>
    <w:p w14:paraId="3CE16568" w14:textId="4CB5A7DB" w:rsidR="009B6465" w:rsidRDefault="003B6267">
      <w:r>
        <w:t>(</w:t>
      </w:r>
      <w:hyperlink r:id="rId11" w:history="1">
        <w:r w:rsidRPr="00CD4C9A">
          <w:rPr>
            <w:rStyle w:val="Hyperlink"/>
          </w:rPr>
          <w:t>http</w:t>
        </w:r>
        <w:r w:rsidR="00C83132">
          <w:rPr>
            <w:rStyle w:val="Hyperlink"/>
          </w:rPr>
          <w:t>s</w:t>
        </w:r>
        <w:r w:rsidRPr="00CD4C9A">
          <w:rPr>
            <w:rStyle w:val="Hyperlink"/>
          </w:rPr>
          <w:t>://edge.sagepub.com/quintanilla3e</w:t>
        </w:r>
      </w:hyperlink>
      <w:r>
        <w:t>. last accessed 30/12/19</w:t>
      </w:r>
      <w:r w:rsidR="00C83132">
        <w:t>.</w:t>
      </w:r>
    </w:p>
    <w:p w14:paraId="6677179A" w14:textId="0739BA88" w:rsidR="00FA6CB3" w:rsidRDefault="00FA6CB3">
      <w:r>
        <w:t>http</w:t>
      </w:r>
      <w:r w:rsidR="00C83132">
        <w:t>s</w:t>
      </w:r>
      <w:r>
        <w:t>://www.exeter.ac.uk&gt;General</w:t>
      </w:r>
      <w:r w:rsidR="00C83132">
        <w:t>. Last accessed 02/01/2020.</w:t>
      </w:r>
    </w:p>
    <w:p w14:paraId="2DFC1695" w14:textId="5C81D89D" w:rsidR="009B6465" w:rsidRDefault="00AD7AD2">
      <w:r>
        <w:t>P. Morgan 2017 The Business Students Guide To Study And Employability. Sage publications Limited, London pg297</w:t>
      </w:r>
    </w:p>
    <w:p w14:paraId="6B5E149E" w14:textId="1626C023" w:rsidR="00014E86" w:rsidRDefault="00BA25CA" w:rsidP="00A056DA">
      <w:pPr>
        <w:widowControl w:val="0"/>
        <w:autoSpaceDE w:val="0"/>
        <w:autoSpaceDN w:val="0"/>
        <w:adjustRightInd w:val="0"/>
        <w:spacing w:line="280" w:lineRule="atLeast"/>
        <w:ind w:right="-1765"/>
      </w:pPr>
      <w:r>
        <w:t>Redmond, P. (2010) The Graduate Jobs Formula: How to Land Your Dream Caree</w:t>
      </w:r>
      <w:r w:rsidR="006944AA">
        <w:t>r. Richmond: Trotman Publishi</w:t>
      </w:r>
      <w:r w:rsidR="00A056DA">
        <w:t>ng.</w:t>
      </w:r>
    </w:p>
    <w:p w14:paraId="147C0D14" w14:textId="760E6EF6" w:rsidR="00014E86" w:rsidRDefault="00014E86"/>
    <w:p w14:paraId="22C3C423" w14:textId="4B48346D" w:rsidR="00014E86" w:rsidRDefault="00014E86"/>
    <w:p w14:paraId="2C101EE7" w14:textId="017E4D94" w:rsidR="00014E86" w:rsidRDefault="00014E86"/>
    <w:p w14:paraId="29E1BAC5" w14:textId="7D207B97" w:rsidR="00014E86" w:rsidRDefault="00014E86" w:rsidP="00391D7E"/>
    <w:p w14:paraId="10859425" w14:textId="623242C9" w:rsidR="00014E86" w:rsidRDefault="00014E86" w:rsidP="00391D7E"/>
    <w:p w14:paraId="3D38FC26" w14:textId="4E2E238F" w:rsidR="00A056DA" w:rsidRDefault="00A056DA" w:rsidP="00391D7E"/>
    <w:p w14:paraId="5B16F20D" w14:textId="1A50B30B" w:rsidR="00A056DA" w:rsidRDefault="00A056DA" w:rsidP="00391D7E"/>
    <w:p w14:paraId="24F16A11" w14:textId="5C7EC313" w:rsidR="00A056DA" w:rsidRDefault="00A056DA" w:rsidP="00391D7E"/>
    <w:p w14:paraId="060E92E3" w14:textId="7825BFEA" w:rsidR="00A056DA" w:rsidRDefault="00A056DA" w:rsidP="00391D7E"/>
    <w:p w14:paraId="5B406FB7" w14:textId="520A951F" w:rsidR="00A056DA" w:rsidRDefault="00A056DA" w:rsidP="00391D7E"/>
    <w:p w14:paraId="7B07B7B3" w14:textId="721F4E60" w:rsidR="00A056DA" w:rsidRDefault="00A056DA" w:rsidP="00391D7E"/>
    <w:p w14:paraId="360EBEEC" w14:textId="6EBF3BEC" w:rsidR="00A056DA" w:rsidRDefault="00A056DA" w:rsidP="00391D7E"/>
    <w:p w14:paraId="396AC4EC" w14:textId="5DD56E61" w:rsidR="00A056DA" w:rsidRDefault="002A0DCE" w:rsidP="00391D7E">
      <w:r>
        <w:t>APPENDICES:</w:t>
      </w:r>
    </w:p>
    <w:p w14:paraId="54AACFAD" w14:textId="7016071A" w:rsidR="0081512A" w:rsidRDefault="00657AEB" w:rsidP="00391D7E">
      <w:r>
        <w:rPr>
          <w:noProof/>
        </w:rPr>
        <w:lastRenderedPageBreak/>
        <w:drawing>
          <wp:inline distT="0" distB="0" distL="0" distR="0" wp14:anchorId="49356A56" wp14:editId="50909B13">
            <wp:extent cx="5272405" cy="735393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2405" cy="7353935"/>
                    </a:xfrm>
                    <a:prstGeom prst="rect">
                      <a:avLst/>
                    </a:prstGeom>
                    <a:noFill/>
                    <a:ln>
                      <a:noFill/>
                    </a:ln>
                  </pic:spPr>
                </pic:pic>
              </a:graphicData>
            </a:graphic>
          </wp:inline>
        </w:drawing>
      </w:r>
    </w:p>
    <w:p w14:paraId="181B6D81" w14:textId="68C80154" w:rsidR="00657AEB" w:rsidRDefault="00657AEB" w:rsidP="00391D7E">
      <w:r>
        <w:rPr>
          <w:noProof/>
        </w:rPr>
        <w:lastRenderedPageBreak/>
        <w:drawing>
          <wp:inline distT="0" distB="0" distL="0" distR="0" wp14:anchorId="79C0B5F0" wp14:editId="5A9791EE">
            <wp:extent cx="5233670" cy="80645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3670" cy="8064500"/>
                    </a:xfrm>
                    <a:prstGeom prst="rect">
                      <a:avLst/>
                    </a:prstGeom>
                    <a:noFill/>
                    <a:ln>
                      <a:noFill/>
                    </a:ln>
                  </pic:spPr>
                </pic:pic>
              </a:graphicData>
            </a:graphic>
          </wp:inline>
        </w:drawing>
      </w:r>
    </w:p>
    <w:p w14:paraId="5BE7DA17" w14:textId="7A4579BA" w:rsidR="00657AEB" w:rsidRDefault="00657AEB" w:rsidP="00391D7E">
      <w:r>
        <w:rPr>
          <w:noProof/>
        </w:rPr>
        <w:lastRenderedPageBreak/>
        <w:drawing>
          <wp:inline distT="0" distB="0" distL="0" distR="0" wp14:anchorId="70E756BC" wp14:editId="02EAFEAC">
            <wp:extent cx="5272405" cy="541845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2405" cy="5418455"/>
                    </a:xfrm>
                    <a:prstGeom prst="rect">
                      <a:avLst/>
                    </a:prstGeom>
                    <a:noFill/>
                    <a:ln>
                      <a:noFill/>
                    </a:ln>
                  </pic:spPr>
                </pic:pic>
              </a:graphicData>
            </a:graphic>
          </wp:inline>
        </w:drawing>
      </w:r>
    </w:p>
    <w:p w14:paraId="565BBD76" w14:textId="6B73C265" w:rsidR="00657AEB" w:rsidRDefault="00657AEB" w:rsidP="00391D7E">
      <w:r>
        <w:rPr>
          <w:noProof/>
        </w:rPr>
        <w:lastRenderedPageBreak/>
        <w:drawing>
          <wp:inline distT="0" distB="0" distL="0" distR="0" wp14:anchorId="21FAA2C8" wp14:editId="1733D457">
            <wp:extent cx="5272405" cy="7004050"/>
            <wp:effectExtent l="0" t="0" r="444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2405" cy="7004050"/>
                    </a:xfrm>
                    <a:prstGeom prst="rect">
                      <a:avLst/>
                    </a:prstGeom>
                    <a:noFill/>
                    <a:ln>
                      <a:noFill/>
                    </a:ln>
                  </pic:spPr>
                </pic:pic>
              </a:graphicData>
            </a:graphic>
          </wp:inline>
        </w:drawing>
      </w:r>
    </w:p>
    <w:p w14:paraId="52F59147" w14:textId="77777777" w:rsidR="00657AEB" w:rsidRPr="00391D7E" w:rsidRDefault="00657AEB" w:rsidP="00391D7E"/>
    <w:p w14:paraId="625238E4" w14:textId="29A25BDC" w:rsidR="0081512A" w:rsidRPr="0081512A" w:rsidRDefault="00FE266F" w:rsidP="0081512A">
      <w:pPr>
        <w:widowControl w:val="0"/>
        <w:autoSpaceDE w:val="0"/>
        <w:autoSpaceDN w:val="0"/>
        <w:adjustRightInd w:val="0"/>
        <w:spacing w:line="280" w:lineRule="atLeast"/>
        <w:rPr>
          <w:rFonts w:ascii="Times" w:hAnsi="Times" w:cs="Times"/>
        </w:rPr>
      </w:pPr>
      <w:r>
        <w:rPr>
          <w:rFonts w:ascii="Times" w:hAnsi="Times" w:cs="Times"/>
        </w:rPr>
        <w:t xml:space="preserve"> </w:t>
      </w:r>
    </w:p>
    <w:p w14:paraId="694C23DC" w14:textId="77777777" w:rsidR="009A0E1C" w:rsidRDefault="009A0E1C"/>
    <w:p w14:paraId="4254C01C" w14:textId="60B05F7D" w:rsidR="00391D7E" w:rsidRDefault="00DA0708">
      <w:r>
        <w:rPr>
          <w:noProof/>
        </w:rPr>
        <w:lastRenderedPageBreak/>
        <w:drawing>
          <wp:anchor distT="0" distB="0" distL="114300" distR="114300" simplePos="0" relativeHeight="251659264" behindDoc="0" locked="0" layoutInCell="1" allowOverlap="1" wp14:anchorId="7FEE3A46" wp14:editId="079F5B68">
            <wp:simplePos x="0" y="0"/>
            <wp:positionH relativeFrom="column">
              <wp:posOffset>-342900</wp:posOffset>
            </wp:positionH>
            <wp:positionV relativeFrom="paragraph">
              <wp:posOffset>384810</wp:posOffset>
            </wp:positionV>
            <wp:extent cx="5709920" cy="9088755"/>
            <wp:effectExtent l="0" t="0" r="0" b="4445"/>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9920" cy="90887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91D7E" w:rsidSect="00E50ABC">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3E804" w14:textId="77777777" w:rsidR="00CE283C" w:rsidRDefault="00CE283C" w:rsidP="00A056DA">
      <w:r>
        <w:separator/>
      </w:r>
    </w:p>
  </w:endnote>
  <w:endnote w:type="continuationSeparator" w:id="0">
    <w:p w14:paraId="16DF87A3" w14:textId="77777777" w:rsidR="00CE283C" w:rsidRDefault="00CE283C" w:rsidP="00A05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EFAF3" w14:textId="77777777" w:rsidR="00CE283C" w:rsidRDefault="00CE283C" w:rsidP="00A056DA">
      <w:r>
        <w:separator/>
      </w:r>
    </w:p>
  </w:footnote>
  <w:footnote w:type="continuationSeparator" w:id="0">
    <w:p w14:paraId="388CF158" w14:textId="77777777" w:rsidR="00CE283C" w:rsidRDefault="00CE283C" w:rsidP="00A05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872E1"/>
    <w:multiLevelType w:val="hybridMultilevel"/>
    <w:tmpl w:val="80721218"/>
    <w:lvl w:ilvl="0" w:tplc="713201E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60FBC"/>
    <w:multiLevelType w:val="hybridMultilevel"/>
    <w:tmpl w:val="367A7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C93304"/>
    <w:multiLevelType w:val="hybridMultilevel"/>
    <w:tmpl w:val="52CE4100"/>
    <w:lvl w:ilvl="0" w:tplc="278A657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215085"/>
    <w:multiLevelType w:val="hybridMultilevel"/>
    <w:tmpl w:val="54AE0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278"/>
    <w:rsid w:val="00014E86"/>
    <w:rsid w:val="00025FFF"/>
    <w:rsid w:val="00082139"/>
    <w:rsid w:val="000B3AAB"/>
    <w:rsid w:val="000E76EE"/>
    <w:rsid w:val="000F1C91"/>
    <w:rsid w:val="000F680C"/>
    <w:rsid w:val="00161EA1"/>
    <w:rsid w:val="00180737"/>
    <w:rsid w:val="001B1A0A"/>
    <w:rsid w:val="001D3C80"/>
    <w:rsid w:val="00214642"/>
    <w:rsid w:val="00264A52"/>
    <w:rsid w:val="002A0DCE"/>
    <w:rsid w:val="002C2C6D"/>
    <w:rsid w:val="00320620"/>
    <w:rsid w:val="00321029"/>
    <w:rsid w:val="00326131"/>
    <w:rsid w:val="00327BC2"/>
    <w:rsid w:val="00353455"/>
    <w:rsid w:val="00365369"/>
    <w:rsid w:val="003841B2"/>
    <w:rsid w:val="00391D7E"/>
    <w:rsid w:val="0039384E"/>
    <w:rsid w:val="00395159"/>
    <w:rsid w:val="00396B79"/>
    <w:rsid w:val="003A6D22"/>
    <w:rsid w:val="003B6267"/>
    <w:rsid w:val="003E0140"/>
    <w:rsid w:val="0042574D"/>
    <w:rsid w:val="004263A9"/>
    <w:rsid w:val="00453E2C"/>
    <w:rsid w:val="00455021"/>
    <w:rsid w:val="00480202"/>
    <w:rsid w:val="004D392C"/>
    <w:rsid w:val="004D6241"/>
    <w:rsid w:val="00506B22"/>
    <w:rsid w:val="00520EE8"/>
    <w:rsid w:val="00526A9C"/>
    <w:rsid w:val="00550EFB"/>
    <w:rsid w:val="00574576"/>
    <w:rsid w:val="00580B99"/>
    <w:rsid w:val="005E17A7"/>
    <w:rsid w:val="00646EB5"/>
    <w:rsid w:val="00657AEB"/>
    <w:rsid w:val="00661B7B"/>
    <w:rsid w:val="0067071D"/>
    <w:rsid w:val="00677E17"/>
    <w:rsid w:val="00682307"/>
    <w:rsid w:val="006944AA"/>
    <w:rsid w:val="006A74CA"/>
    <w:rsid w:val="006B15E2"/>
    <w:rsid w:val="006B41F5"/>
    <w:rsid w:val="006D0E27"/>
    <w:rsid w:val="006F25FB"/>
    <w:rsid w:val="006F3ED8"/>
    <w:rsid w:val="006F6F9F"/>
    <w:rsid w:val="007049EA"/>
    <w:rsid w:val="0071037E"/>
    <w:rsid w:val="00732F4F"/>
    <w:rsid w:val="00746AF0"/>
    <w:rsid w:val="0076410B"/>
    <w:rsid w:val="00790801"/>
    <w:rsid w:val="007B763A"/>
    <w:rsid w:val="007C4040"/>
    <w:rsid w:val="00807B6D"/>
    <w:rsid w:val="0081512A"/>
    <w:rsid w:val="0082403F"/>
    <w:rsid w:val="008463DF"/>
    <w:rsid w:val="00874725"/>
    <w:rsid w:val="008B5704"/>
    <w:rsid w:val="008B776D"/>
    <w:rsid w:val="008C7A8D"/>
    <w:rsid w:val="009275F5"/>
    <w:rsid w:val="00930313"/>
    <w:rsid w:val="00952EA7"/>
    <w:rsid w:val="009650ED"/>
    <w:rsid w:val="009A0E1C"/>
    <w:rsid w:val="009B093A"/>
    <w:rsid w:val="009B6465"/>
    <w:rsid w:val="009E1EF6"/>
    <w:rsid w:val="009F1052"/>
    <w:rsid w:val="00A056DA"/>
    <w:rsid w:val="00A06B72"/>
    <w:rsid w:val="00A13DA5"/>
    <w:rsid w:val="00A27DE2"/>
    <w:rsid w:val="00A417AB"/>
    <w:rsid w:val="00A430C3"/>
    <w:rsid w:val="00A8412B"/>
    <w:rsid w:val="00AB0D24"/>
    <w:rsid w:val="00AB6F83"/>
    <w:rsid w:val="00AD7AD2"/>
    <w:rsid w:val="00AE0FA5"/>
    <w:rsid w:val="00B76278"/>
    <w:rsid w:val="00B81BE0"/>
    <w:rsid w:val="00B93BE1"/>
    <w:rsid w:val="00BA25CA"/>
    <w:rsid w:val="00BC264D"/>
    <w:rsid w:val="00BD6DC4"/>
    <w:rsid w:val="00C10337"/>
    <w:rsid w:val="00C229F6"/>
    <w:rsid w:val="00C71980"/>
    <w:rsid w:val="00C775E0"/>
    <w:rsid w:val="00C83132"/>
    <w:rsid w:val="00C869D6"/>
    <w:rsid w:val="00C969CE"/>
    <w:rsid w:val="00CB1649"/>
    <w:rsid w:val="00CE283C"/>
    <w:rsid w:val="00D01D97"/>
    <w:rsid w:val="00D02666"/>
    <w:rsid w:val="00D115A9"/>
    <w:rsid w:val="00D11C3A"/>
    <w:rsid w:val="00D13FCF"/>
    <w:rsid w:val="00D155A6"/>
    <w:rsid w:val="00D36DBC"/>
    <w:rsid w:val="00D67409"/>
    <w:rsid w:val="00D7241F"/>
    <w:rsid w:val="00D96219"/>
    <w:rsid w:val="00DA0708"/>
    <w:rsid w:val="00DB68B6"/>
    <w:rsid w:val="00E014BE"/>
    <w:rsid w:val="00E130CC"/>
    <w:rsid w:val="00E50ABC"/>
    <w:rsid w:val="00E6157B"/>
    <w:rsid w:val="00E66608"/>
    <w:rsid w:val="00E74FCD"/>
    <w:rsid w:val="00E80F04"/>
    <w:rsid w:val="00EC48DE"/>
    <w:rsid w:val="00EC4E64"/>
    <w:rsid w:val="00ED189C"/>
    <w:rsid w:val="00EE5250"/>
    <w:rsid w:val="00F03605"/>
    <w:rsid w:val="00F36146"/>
    <w:rsid w:val="00F40921"/>
    <w:rsid w:val="00F44870"/>
    <w:rsid w:val="00F65B11"/>
    <w:rsid w:val="00F6659D"/>
    <w:rsid w:val="00FA4400"/>
    <w:rsid w:val="00FA6CB3"/>
    <w:rsid w:val="00FC40A0"/>
    <w:rsid w:val="00FE26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A51F5D"/>
  <w14:defaultImageDpi w14:val="300"/>
  <w15:docId w15:val="{D4C325B1-8B7C-4B60-8906-C0C2698D3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49EA"/>
    <w:rPr>
      <w:color w:val="0000FF" w:themeColor="hyperlink"/>
      <w:u w:val="single"/>
    </w:rPr>
  </w:style>
  <w:style w:type="character" w:styleId="FollowedHyperlink">
    <w:name w:val="FollowedHyperlink"/>
    <w:basedOn w:val="DefaultParagraphFont"/>
    <w:uiPriority w:val="99"/>
    <w:semiHidden/>
    <w:unhideWhenUsed/>
    <w:rsid w:val="00C10337"/>
    <w:rPr>
      <w:color w:val="800080" w:themeColor="followedHyperlink"/>
      <w:u w:val="single"/>
    </w:rPr>
  </w:style>
  <w:style w:type="paragraph" w:styleId="BalloonText">
    <w:name w:val="Balloon Text"/>
    <w:basedOn w:val="Normal"/>
    <w:link w:val="BalloonTextChar"/>
    <w:uiPriority w:val="99"/>
    <w:semiHidden/>
    <w:unhideWhenUsed/>
    <w:rsid w:val="00321029"/>
    <w:rPr>
      <w:rFonts w:ascii="Lucida Grande" w:hAnsi="Lucida Grande"/>
      <w:sz w:val="18"/>
      <w:szCs w:val="18"/>
    </w:rPr>
  </w:style>
  <w:style w:type="character" w:customStyle="1" w:styleId="BalloonTextChar">
    <w:name w:val="Balloon Text Char"/>
    <w:basedOn w:val="DefaultParagraphFont"/>
    <w:link w:val="BalloonText"/>
    <w:uiPriority w:val="99"/>
    <w:semiHidden/>
    <w:rsid w:val="00321029"/>
    <w:rPr>
      <w:rFonts w:ascii="Lucida Grande" w:hAnsi="Lucida Grande"/>
      <w:sz w:val="18"/>
      <w:szCs w:val="18"/>
    </w:rPr>
  </w:style>
  <w:style w:type="paragraph" w:styleId="ListParagraph">
    <w:name w:val="List Paragraph"/>
    <w:basedOn w:val="Normal"/>
    <w:uiPriority w:val="34"/>
    <w:qFormat/>
    <w:rsid w:val="00FC40A0"/>
    <w:pPr>
      <w:ind w:left="720"/>
      <w:contextualSpacing/>
    </w:pPr>
  </w:style>
  <w:style w:type="table" w:styleId="TableGrid">
    <w:name w:val="Table Grid"/>
    <w:basedOn w:val="TableNormal"/>
    <w:uiPriority w:val="59"/>
    <w:rsid w:val="009A0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56DA"/>
    <w:pPr>
      <w:tabs>
        <w:tab w:val="center" w:pos="4513"/>
        <w:tab w:val="right" w:pos="9026"/>
      </w:tabs>
    </w:pPr>
  </w:style>
  <w:style w:type="character" w:customStyle="1" w:styleId="HeaderChar">
    <w:name w:val="Header Char"/>
    <w:basedOn w:val="DefaultParagraphFont"/>
    <w:link w:val="Header"/>
    <w:uiPriority w:val="99"/>
    <w:rsid w:val="00A056DA"/>
  </w:style>
  <w:style w:type="paragraph" w:styleId="Footer">
    <w:name w:val="footer"/>
    <w:basedOn w:val="Normal"/>
    <w:link w:val="FooterChar"/>
    <w:uiPriority w:val="99"/>
    <w:unhideWhenUsed/>
    <w:rsid w:val="00A056DA"/>
    <w:pPr>
      <w:tabs>
        <w:tab w:val="center" w:pos="4513"/>
        <w:tab w:val="right" w:pos="9026"/>
      </w:tabs>
    </w:pPr>
  </w:style>
  <w:style w:type="character" w:customStyle="1" w:styleId="FooterChar">
    <w:name w:val="Footer Char"/>
    <w:basedOn w:val="DefaultParagraphFont"/>
    <w:link w:val="Footer"/>
    <w:uiPriority w:val="99"/>
    <w:rsid w:val="00A05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883442">
      <w:bodyDiv w:val="1"/>
      <w:marLeft w:val="0"/>
      <w:marRight w:val="0"/>
      <w:marTop w:val="0"/>
      <w:marBottom w:val="0"/>
      <w:divBdr>
        <w:top w:val="none" w:sz="0" w:space="0" w:color="auto"/>
        <w:left w:val="none" w:sz="0" w:space="0" w:color="auto"/>
        <w:bottom w:val="none" w:sz="0" w:space="0" w:color="auto"/>
        <w:right w:val="none" w:sz="0" w:space="0" w:color="auto"/>
      </w:divBdr>
    </w:div>
    <w:div w:id="19758638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edge.sagepub.com/quintanilla3e"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dge.sagepub.com/quintanilla3e"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staffs.ac.uk/support_depts/library/academicskills/" TargetMode="External"/><Relationship Id="rId4" Type="http://schemas.openxmlformats.org/officeDocument/2006/relationships/settings" Target="settings.xml"/><Relationship Id="rId9" Type="http://schemas.openxmlformats.org/officeDocument/2006/relationships/hyperlink" Target="https://www.appointmentplus.com/blog/why-time-management-is-important/"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6DA30D-4C56-44BC-A292-DF1841CE1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2618</Words>
  <Characters>14928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Iulian Rotaru (1818626)</cp:lastModifiedBy>
  <cp:revision>2</cp:revision>
  <dcterms:created xsi:type="dcterms:W3CDTF">2020-01-02T17:26:00Z</dcterms:created>
  <dcterms:modified xsi:type="dcterms:W3CDTF">2020-01-02T17:26:00Z</dcterms:modified>
</cp:coreProperties>
</file>