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0E2628">
            <w:pPr>
              <w:rPr>
                <w:rFonts w:asciiTheme="minorHAnsi" w:hAnsiTheme="minorHAnsi" w:cstheme="minorHAnsi"/>
                <w:b/>
                <w:color w:val="000000" w:themeColor="text1"/>
              </w:rPr>
            </w:pPr>
            <w:r>
              <w:rPr>
                <w:rFonts w:asciiTheme="minorHAnsi" w:hAnsiTheme="minorHAnsi" w:cstheme="minorHAnsi"/>
                <w:b/>
                <w:color w:val="000000" w:themeColor="text1"/>
              </w:rPr>
              <w:t>Nathan Hughes</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7C2CCC">
            <w:pPr>
              <w:rPr>
                <w:rFonts w:asciiTheme="minorHAnsi" w:hAnsiTheme="minorHAnsi" w:cstheme="minorHAnsi"/>
                <w:b/>
                <w:color w:val="000000" w:themeColor="text1"/>
              </w:rPr>
            </w:pP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1A1D1F">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925DA9">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Pr="001A1D1F" w:rsidRDefault="008E023B" w:rsidP="00576B2C">
            <w:pPr>
              <w:spacing w:before="240"/>
              <w:rPr>
                <w:rFonts w:asciiTheme="minorHAnsi" w:hAnsiTheme="minorHAnsi" w:cstheme="minorHAnsi"/>
                <w:b/>
                <w:strike/>
                <w:color w:val="000000" w:themeColor="text1"/>
              </w:rPr>
            </w:pPr>
            <w:r w:rsidRPr="001A1D1F">
              <w:rPr>
                <w:rFonts w:asciiTheme="minorHAnsi" w:hAnsiTheme="minorHAnsi" w:cstheme="minorHAnsi"/>
                <w:b/>
                <w:strike/>
                <w:color w:val="000000" w:themeColor="text1"/>
              </w:rPr>
              <w:t xml:space="preserve">Applied Computing   </w:t>
            </w:r>
            <w:proofErr w:type="spellStart"/>
            <w:r w:rsidRPr="001A1D1F">
              <w:rPr>
                <w:rFonts w:asciiTheme="minorHAnsi" w:hAnsiTheme="minorHAnsi" w:cstheme="minorHAnsi"/>
                <w:b/>
                <w:strike/>
                <w:color w:val="000000" w:themeColor="text1"/>
              </w:rPr>
              <w:t>eCommerce</w:t>
            </w:r>
            <w:proofErr w:type="spellEnd"/>
            <w:r w:rsidRPr="001A1D1F">
              <w:rPr>
                <w:rFonts w:asciiTheme="minorHAnsi" w:hAnsiTheme="minorHAnsi" w:cstheme="minorHAnsi"/>
                <w:b/>
                <w:strike/>
                <w:color w:val="000000" w:themeColor="text1"/>
              </w:rPr>
              <w:t xml:space="preserve">   Computer Networks</w:t>
            </w:r>
          </w:p>
          <w:p w:rsidR="008E023B" w:rsidRPr="001A1D1F" w:rsidRDefault="008E023B" w:rsidP="008E023B">
            <w:pPr>
              <w:spacing w:before="240"/>
              <w:rPr>
                <w:rFonts w:asciiTheme="minorHAnsi" w:hAnsiTheme="minorHAnsi" w:cstheme="minorHAnsi"/>
                <w:b/>
                <w:strike/>
                <w:color w:val="000000" w:themeColor="text1"/>
              </w:rPr>
            </w:pPr>
            <w:r w:rsidRPr="001A1D1F">
              <w:rPr>
                <w:rFonts w:asciiTheme="minorHAnsi" w:hAnsiTheme="minorHAnsi" w:cstheme="minorHAnsi"/>
                <w:b/>
                <w:color w:val="000000" w:themeColor="text1"/>
              </w:rPr>
              <w:t>Software Engineering</w:t>
            </w:r>
            <w:r w:rsidRPr="001A1D1F">
              <w:rPr>
                <w:rFonts w:asciiTheme="minorHAnsi" w:hAnsiTheme="minorHAnsi" w:cstheme="minorHAnsi"/>
                <w:b/>
                <w:strike/>
                <w:color w:val="000000" w:themeColor="text1"/>
              </w:rPr>
              <w:t xml:space="preserve">    Games and Visualisation</w:t>
            </w:r>
            <w:r w:rsidR="00576B2C" w:rsidRPr="001A1D1F">
              <w:rPr>
                <w:rFonts w:asciiTheme="minorHAnsi" w:hAnsiTheme="minorHAnsi" w:cstheme="minorHAnsi"/>
                <w:b/>
                <w:strike/>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sidRPr="001A1D1F">
              <w:rPr>
                <w:rFonts w:asciiTheme="minorHAnsi" w:hAnsiTheme="minorHAnsi" w:cstheme="minorHAnsi"/>
                <w:b/>
                <w:strike/>
                <w:color w:val="000000" w:themeColor="text1"/>
              </w:rPr>
              <w:t xml:space="preserve">Survey     Review  </w:t>
            </w:r>
            <w:r w:rsidR="008E023B" w:rsidRPr="001A1D1F">
              <w:rPr>
                <w:rFonts w:asciiTheme="minorHAnsi" w:hAnsiTheme="minorHAnsi" w:cstheme="minorHAnsi"/>
                <w:b/>
                <w:strike/>
                <w:color w:val="000000" w:themeColor="text1"/>
              </w:rPr>
              <w:t xml:space="preserve">   </w:t>
            </w:r>
            <w:r w:rsidRPr="001A1D1F">
              <w:rPr>
                <w:rFonts w:asciiTheme="minorHAnsi" w:hAnsiTheme="minorHAnsi" w:cstheme="minorHAnsi"/>
                <w:b/>
                <w:strike/>
                <w:color w:val="000000" w:themeColor="text1"/>
              </w:rPr>
              <w:t xml:space="preserve"> </w:t>
            </w:r>
            <w:r w:rsidR="008E023B" w:rsidRPr="001A1D1F">
              <w:rPr>
                <w:rFonts w:asciiTheme="minorHAnsi" w:hAnsiTheme="minorHAnsi" w:cstheme="minorHAnsi"/>
                <w:b/>
                <w:strike/>
                <w:color w:val="000000" w:themeColor="text1"/>
              </w:rPr>
              <w:t xml:space="preserve">Analysis    </w:t>
            </w:r>
            <w:r w:rsidRPr="001A1D1F">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EE2498" w:rsidP="00711A55">
            <w:pPr>
              <w:snapToGrid w:val="0"/>
              <w:rPr>
                <w:rFonts w:asciiTheme="minorHAnsi" w:hAnsiTheme="minorHAnsi"/>
                <w:color w:val="000000" w:themeColor="text1"/>
              </w:rPr>
            </w:pPr>
            <w:r>
              <w:rPr>
                <w:rFonts w:asciiTheme="minorHAnsi" w:hAnsiTheme="minorHAnsi"/>
                <w:color w:val="000000" w:themeColor="text1"/>
              </w:rPr>
              <w:t>66</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EE2498" w:rsidP="00711A55">
            <w:pPr>
              <w:snapToGrid w:val="0"/>
              <w:rPr>
                <w:rFonts w:asciiTheme="minorHAnsi" w:hAnsiTheme="minorHAnsi"/>
                <w:color w:val="000000" w:themeColor="text1"/>
              </w:rPr>
            </w:pPr>
            <w:r>
              <w:rPr>
                <w:rFonts w:asciiTheme="minorHAnsi" w:hAnsiTheme="minorHAnsi"/>
                <w:color w:val="000000" w:themeColor="text1"/>
              </w:rPr>
              <w:t>63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645A6E" w:rsidP="00711A55">
            <w:pPr>
              <w:snapToGrid w:val="0"/>
              <w:rPr>
                <w:rFonts w:asciiTheme="minorHAnsi" w:hAnsiTheme="minorHAnsi"/>
                <w:color w:val="000000" w:themeColor="text1"/>
              </w:rPr>
            </w:pPr>
            <w:r>
              <w:rPr>
                <w:rFonts w:asciiTheme="minorHAnsi" w:hAnsiTheme="minorHAnsi"/>
                <w:color w:val="000000" w:themeColor="text1"/>
              </w:rPr>
              <w:t>65</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6A6C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6A6C00" w:rsidP="002C0480">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C0480">
              <w:rPr>
                <w:rFonts w:asciiTheme="minorHAnsi" w:hAnsiTheme="minorHAnsi"/>
                <w:color w:val="000000" w:themeColor="text1"/>
                <w:lang w:eastAsia="en-GB"/>
              </w:rPr>
              <w:t>1</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A1D1F" w:rsidRDefault="001A1D1F" w:rsidP="000E2628">
            <w:pPr>
              <w:rPr>
                <w:rFonts w:asciiTheme="minorHAnsi" w:hAnsiTheme="minorHAnsi"/>
                <w:color w:val="000000" w:themeColor="text1"/>
                <w:lang w:eastAsia="en-GB"/>
              </w:rPr>
            </w:pPr>
            <w:r>
              <w:rPr>
                <w:rFonts w:asciiTheme="minorHAnsi" w:hAnsiTheme="minorHAnsi"/>
                <w:color w:val="000000" w:themeColor="text1"/>
                <w:lang w:eastAsia="en-GB"/>
              </w:rPr>
              <w:t>Introdu</w:t>
            </w:r>
            <w:r w:rsidR="000A4FBF">
              <w:rPr>
                <w:rFonts w:asciiTheme="minorHAnsi" w:hAnsiTheme="minorHAnsi"/>
                <w:color w:val="000000" w:themeColor="text1"/>
                <w:lang w:eastAsia="en-GB"/>
              </w:rPr>
              <w:t>ction nice overview of the field, but I would like to have seen the aim and the objectives being explicitly stated.</w:t>
            </w:r>
          </w:p>
          <w:p w:rsidR="006A6C00" w:rsidRDefault="006A6C00" w:rsidP="000E2628">
            <w:pPr>
              <w:rPr>
                <w:rFonts w:asciiTheme="minorHAnsi" w:hAnsiTheme="minorHAnsi"/>
                <w:color w:val="000000" w:themeColor="text1"/>
                <w:lang w:eastAsia="en-GB"/>
              </w:rPr>
            </w:pPr>
            <w:r>
              <w:rPr>
                <w:rFonts w:asciiTheme="minorHAnsi" w:hAnsiTheme="minorHAnsi"/>
                <w:color w:val="000000" w:themeColor="text1"/>
                <w:lang w:eastAsia="en-GB"/>
              </w:rPr>
              <w:t>A highly mathematical evaluation of two techniques was presented in the lit review, but there sho</w:t>
            </w:r>
            <w:r w:rsidR="002C0480">
              <w:rPr>
                <w:rFonts w:asciiTheme="minorHAnsi" w:hAnsiTheme="minorHAnsi"/>
                <w:color w:val="000000" w:themeColor="text1"/>
                <w:lang w:eastAsia="en-GB"/>
              </w:rPr>
              <w:t>uld be more evaluation of how they relate</w:t>
            </w:r>
            <w:r>
              <w:rPr>
                <w:rFonts w:asciiTheme="minorHAnsi" w:hAnsiTheme="minorHAnsi"/>
                <w:color w:val="000000" w:themeColor="text1"/>
                <w:lang w:eastAsia="en-GB"/>
              </w:rPr>
              <w:t xml:space="preserve"> to this project</w:t>
            </w:r>
            <w:r w:rsidR="002C0480">
              <w:rPr>
                <w:rFonts w:asciiTheme="minorHAnsi" w:hAnsiTheme="minorHAnsi"/>
                <w:color w:val="000000" w:themeColor="text1"/>
                <w:lang w:eastAsia="en-GB"/>
              </w:rPr>
              <w:t xml:space="preserve"> within this review</w:t>
            </w:r>
            <w:r>
              <w:rPr>
                <w:rFonts w:asciiTheme="minorHAnsi" w:hAnsiTheme="minorHAnsi"/>
                <w:color w:val="000000" w:themeColor="text1"/>
                <w:lang w:eastAsia="en-GB"/>
              </w:rPr>
              <w:t>.</w:t>
            </w:r>
            <w:r w:rsidR="002C0480">
              <w:rPr>
                <w:rFonts w:asciiTheme="minorHAnsi" w:hAnsiTheme="minorHAnsi"/>
                <w:color w:val="000000" w:themeColor="text1"/>
                <w:lang w:eastAsia="en-GB"/>
              </w:rPr>
              <w:t xml:space="preserve"> Instead, this analysis is postponed to Chapter 4.</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6A6C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344BCC"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C77A3" w:rsidRDefault="00AC77A3" w:rsidP="000E2628">
            <w:pPr>
              <w:rPr>
                <w:rFonts w:asciiTheme="minorHAnsi" w:hAnsiTheme="minorHAnsi"/>
                <w:color w:val="000000" w:themeColor="text1"/>
                <w:lang w:eastAsia="en-GB"/>
              </w:rPr>
            </w:pPr>
            <w:r>
              <w:rPr>
                <w:rFonts w:asciiTheme="minorHAnsi" w:hAnsiTheme="minorHAnsi"/>
                <w:color w:val="000000" w:themeColor="text1"/>
                <w:lang w:eastAsia="en-GB"/>
              </w:rPr>
              <w:t xml:space="preserve">Research methodology </w:t>
            </w:r>
            <w:r w:rsidR="006A6C00">
              <w:rPr>
                <w:rFonts w:asciiTheme="minorHAnsi" w:hAnsiTheme="minorHAnsi"/>
                <w:color w:val="000000" w:themeColor="text1"/>
                <w:lang w:eastAsia="en-GB"/>
              </w:rPr>
              <w:t xml:space="preserve">needed to present alternative research methods and </w:t>
            </w:r>
            <w:r w:rsidR="00EE2498">
              <w:rPr>
                <w:rFonts w:asciiTheme="minorHAnsi" w:hAnsiTheme="minorHAnsi"/>
                <w:color w:val="000000" w:themeColor="text1"/>
                <w:lang w:eastAsia="en-GB"/>
              </w:rPr>
              <w:t xml:space="preserve">consequently justify </w:t>
            </w:r>
            <w:r w:rsidR="006A6C00">
              <w:rPr>
                <w:rFonts w:asciiTheme="minorHAnsi" w:hAnsiTheme="minorHAnsi"/>
                <w:color w:val="000000" w:themeColor="text1"/>
                <w:lang w:eastAsia="en-GB"/>
              </w:rPr>
              <w:t>the research process undertaken. There was no development methodology</w:t>
            </w:r>
            <w:r w:rsidR="002C0480">
              <w:rPr>
                <w:rFonts w:asciiTheme="minorHAnsi" w:hAnsiTheme="minorHAnsi"/>
                <w:color w:val="000000" w:themeColor="text1"/>
                <w:lang w:eastAsia="en-GB"/>
              </w:rPr>
              <w:t xml:space="preserve"> even though there was significant python scripting undertaken</w:t>
            </w:r>
            <w:r w:rsidR="006A6C00">
              <w:rPr>
                <w:rFonts w:asciiTheme="minorHAnsi" w:hAnsiTheme="minorHAnsi"/>
                <w:color w:val="000000" w:themeColor="text1"/>
                <w:lang w:eastAsia="en-GB"/>
              </w:rPr>
              <w:t>.</w:t>
            </w:r>
          </w:p>
          <w:p w:rsidR="002C0480" w:rsidRDefault="002C0480" w:rsidP="000E2628">
            <w:pPr>
              <w:rPr>
                <w:rFonts w:asciiTheme="minorHAnsi" w:hAnsiTheme="minorHAnsi"/>
                <w:color w:val="000000" w:themeColor="text1"/>
                <w:lang w:eastAsia="en-GB"/>
              </w:rPr>
            </w:pPr>
          </w:p>
          <w:p w:rsidR="002C0480" w:rsidRDefault="002C0480" w:rsidP="000E2628">
            <w:pPr>
              <w:rPr>
                <w:rFonts w:asciiTheme="minorHAnsi" w:hAnsiTheme="minorHAnsi"/>
                <w:color w:val="000000" w:themeColor="text1"/>
                <w:lang w:eastAsia="en-GB"/>
              </w:rPr>
            </w:pPr>
            <w:r>
              <w:rPr>
                <w:rFonts w:asciiTheme="minorHAnsi" w:hAnsiTheme="minorHAnsi"/>
                <w:color w:val="000000" w:themeColor="text1"/>
                <w:lang w:eastAsia="en-GB"/>
              </w:rPr>
              <w:t>Requirements and design are difficult to assess given the nature o</w:t>
            </w:r>
            <w:r w:rsidR="00344BCC">
              <w:rPr>
                <w:rFonts w:asciiTheme="minorHAnsi" w:hAnsiTheme="minorHAnsi"/>
                <w:color w:val="000000" w:themeColor="text1"/>
                <w:lang w:eastAsia="en-GB"/>
              </w:rPr>
              <w:t>f the project</w:t>
            </w:r>
            <w:proofErr w:type="gramStart"/>
            <w:r w:rsidR="00344BCC">
              <w:rPr>
                <w:rFonts w:asciiTheme="minorHAnsi" w:hAnsiTheme="minorHAnsi"/>
                <w:color w:val="000000" w:themeColor="text1"/>
                <w:lang w:eastAsia="en-GB"/>
              </w:rPr>
              <w:t>,  I</w:t>
            </w:r>
            <w:proofErr w:type="gramEnd"/>
            <w:r w:rsidR="00344BCC">
              <w:rPr>
                <w:rFonts w:asciiTheme="minorHAnsi" w:hAnsiTheme="minorHAnsi"/>
                <w:color w:val="000000" w:themeColor="text1"/>
                <w:lang w:eastAsia="en-GB"/>
              </w:rPr>
              <w:t xml:space="preserve"> will therefore extract marks from chapter 4 which outline limitations in previous work.</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EE24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344B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4BCC" w:rsidRDefault="00344BCC" w:rsidP="00344BCC">
            <w:pPr>
              <w:rPr>
                <w:rFonts w:asciiTheme="minorHAnsi" w:hAnsiTheme="minorHAnsi"/>
                <w:color w:val="000000" w:themeColor="text1"/>
                <w:lang w:eastAsia="en-GB"/>
              </w:rPr>
            </w:pPr>
            <w:r>
              <w:rPr>
                <w:rFonts w:asciiTheme="minorHAnsi" w:hAnsiTheme="minorHAnsi"/>
                <w:color w:val="000000" w:themeColor="text1"/>
                <w:lang w:eastAsia="en-GB"/>
              </w:rPr>
              <w:t>Nice results and well presented. However, in focusing on the mathematical proofs so exclusively, the aim of the project has become lost in translation. The relevance to MTDs needed to be brought out more in the discussion presented.</w:t>
            </w:r>
          </w:p>
          <w:p w:rsidR="00344BCC" w:rsidRDefault="00344BCC" w:rsidP="00344BCC">
            <w:pPr>
              <w:rPr>
                <w:rFonts w:asciiTheme="minorHAnsi" w:hAnsiTheme="minorHAnsi"/>
                <w:color w:val="000000" w:themeColor="text1"/>
                <w:lang w:eastAsia="en-GB"/>
              </w:rPr>
            </w:pPr>
          </w:p>
          <w:p w:rsidR="00A56462" w:rsidRDefault="00344BCC" w:rsidP="00344BCC">
            <w:pPr>
              <w:rPr>
                <w:rFonts w:asciiTheme="minorHAnsi" w:hAnsiTheme="minorHAnsi"/>
                <w:color w:val="000000" w:themeColor="text1"/>
                <w:lang w:eastAsia="en-GB"/>
              </w:rPr>
            </w:pPr>
            <w:r>
              <w:rPr>
                <w:rFonts w:asciiTheme="minorHAnsi" w:hAnsiTheme="minorHAnsi"/>
                <w:color w:val="000000" w:themeColor="text1"/>
                <w:lang w:eastAsia="en-GB"/>
              </w:rPr>
              <w:t>The conclusion and recommendation are well written.</w:t>
            </w:r>
            <w:r w:rsidR="00A56462">
              <w:rPr>
                <w:rFonts w:asciiTheme="minorHAnsi" w:hAnsiTheme="minorHAnsi"/>
                <w:color w:val="000000" w:themeColor="text1"/>
                <w:lang w:eastAsia="en-GB"/>
              </w:rPr>
              <w:t xml:space="preserve"> </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344BC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56462" w:rsidRDefault="002C0480" w:rsidP="00711A55">
            <w:pPr>
              <w:rPr>
                <w:rFonts w:asciiTheme="minorHAnsi" w:hAnsiTheme="minorHAnsi"/>
                <w:color w:val="000000" w:themeColor="text1"/>
                <w:lang w:eastAsia="en-GB"/>
              </w:rPr>
            </w:pPr>
            <w:r>
              <w:rPr>
                <w:rFonts w:asciiTheme="minorHAnsi" w:hAnsiTheme="minorHAnsi"/>
                <w:color w:val="000000" w:themeColor="text1"/>
                <w:lang w:eastAsia="en-GB"/>
              </w:rPr>
              <w:t>A nice mathematical study of a new approach, but some slight disappointment that the justification for the approach did not address some of the realities of applying it. For example, considerations into how the probability of compromise could be calculated and modelling more realistic hacking behaviour.</w:t>
            </w:r>
          </w:p>
          <w:p w:rsidR="00EE2498" w:rsidRPr="00C2152E" w:rsidRDefault="00EE2498" w:rsidP="00711A55">
            <w:pPr>
              <w:rPr>
                <w:rFonts w:asciiTheme="minorHAnsi" w:hAnsiTheme="minorHAnsi"/>
                <w:b/>
                <w:color w:val="000000" w:themeColor="text1"/>
                <w:lang w:eastAsia="en-GB"/>
              </w:rPr>
            </w:pPr>
            <w:r>
              <w:rPr>
                <w:rFonts w:asciiTheme="minorHAnsi" w:hAnsiTheme="minorHAnsi"/>
                <w:color w:val="000000" w:themeColor="text1"/>
                <w:lang w:eastAsia="en-GB"/>
              </w:rPr>
              <w:t>There was no discussion of the code implemented despite the fact this looked quite interesting.</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344BCC" w:rsidP="00F90F9D">
            <w:pPr>
              <w:jc w:val="right"/>
            </w:pPr>
            <w:r>
              <w:rPr>
                <w:rFonts w:asciiTheme="minorHAnsi" w:hAnsiTheme="minorHAnsi"/>
                <w:color w:val="000000" w:themeColor="text1"/>
                <w:lang w:eastAsia="en-GB"/>
              </w:rPr>
              <w:t>0</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344BCC" w:rsidP="00F90F9D">
            <w:pPr>
              <w:jc w:val="right"/>
            </w:pPr>
            <w:r>
              <w:rPr>
                <w:rFonts w:asciiTheme="minorHAnsi" w:hAnsiTheme="minorHAnsi"/>
                <w:color w:val="000000" w:themeColor="text1"/>
                <w:lang w:eastAsia="en-GB"/>
              </w:rPr>
              <w:t>4</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9B1003" w:rsidRDefault="00344BCC" w:rsidP="00711A55">
            <w:pPr>
              <w:rPr>
                <w:rFonts w:asciiTheme="minorHAnsi" w:hAnsiTheme="minorHAnsi"/>
                <w:color w:val="000000" w:themeColor="text1"/>
                <w:lang w:eastAsia="en-GB"/>
              </w:rPr>
            </w:pPr>
            <w:r>
              <w:rPr>
                <w:rFonts w:asciiTheme="minorHAnsi" w:hAnsiTheme="minorHAnsi"/>
                <w:color w:val="000000" w:themeColor="text1"/>
                <w:lang w:eastAsia="en-GB"/>
              </w:rPr>
              <w:t>No reflection presented which is a shame.</w:t>
            </w:r>
          </w:p>
          <w:p w:rsidR="00344BCC" w:rsidRPr="009B1003" w:rsidRDefault="00344BCC" w:rsidP="00711A55">
            <w:pPr>
              <w:rPr>
                <w:rFonts w:asciiTheme="minorHAnsi" w:hAnsiTheme="minorHAnsi"/>
                <w:bCs/>
                <w:color w:val="000000" w:themeColor="text1"/>
                <w:lang w:eastAsia="en-GB"/>
              </w:rPr>
            </w:pPr>
            <w:r>
              <w:rPr>
                <w:rFonts w:asciiTheme="minorHAnsi" w:hAnsiTheme="minorHAnsi"/>
                <w:color w:val="000000" w:themeColor="text1"/>
                <w:lang w:eastAsia="en-GB"/>
              </w:rPr>
              <w:t>Very nicely presented report with a few structural issues.</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EE249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66</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A4FBF"/>
    <w:rsid w:val="000E2628"/>
    <w:rsid w:val="000F7A4A"/>
    <w:rsid w:val="00125730"/>
    <w:rsid w:val="001A1D1F"/>
    <w:rsid w:val="001D0DDD"/>
    <w:rsid w:val="00242112"/>
    <w:rsid w:val="00253402"/>
    <w:rsid w:val="002C0480"/>
    <w:rsid w:val="00344BCC"/>
    <w:rsid w:val="003E5437"/>
    <w:rsid w:val="003F049D"/>
    <w:rsid w:val="004779D1"/>
    <w:rsid w:val="00576B2C"/>
    <w:rsid w:val="005C79DB"/>
    <w:rsid w:val="006363DD"/>
    <w:rsid w:val="00645A6E"/>
    <w:rsid w:val="006530D2"/>
    <w:rsid w:val="0066260E"/>
    <w:rsid w:val="006645F5"/>
    <w:rsid w:val="006A6C00"/>
    <w:rsid w:val="00782CF2"/>
    <w:rsid w:val="007C2CCC"/>
    <w:rsid w:val="00811371"/>
    <w:rsid w:val="00866E85"/>
    <w:rsid w:val="0088466B"/>
    <w:rsid w:val="008B05C1"/>
    <w:rsid w:val="008B67FF"/>
    <w:rsid w:val="008D4A65"/>
    <w:rsid w:val="008E023B"/>
    <w:rsid w:val="00925DA9"/>
    <w:rsid w:val="009B1003"/>
    <w:rsid w:val="009F37CB"/>
    <w:rsid w:val="00A151E5"/>
    <w:rsid w:val="00A16A6A"/>
    <w:rsid w:val="00A56462"/>
    <w:rsid w:val="00A736BA"/>
    <w:rsid w:val="00AB34FE"/>
    <w:rsid w:val="00AB3BAA"/>
    <w:rsid w:val="00AC77A3"/>
    <w:rsid w:val="00B27A16"/>
    <w:rsid w:val="00C2152E"/>
    <w:rsid w:val="00C60A27"/>
    <w:rsid w:val="00CC4C41"/>
    <w:rsid w:val="00CD2262"/>
    <w:rsid w:val="00CF3983"/>
    <w:rsid w:val="00D87BAB"/>
    <w:rsid w:val="00EE0FE1"/>
    <w:rsid w:val="00EE2498"/>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AA09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4</Pages>
  <Words>486</Words>
  <Characters>2775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11</cp:revision>
  <cp:lastPrinted>2013-09-25T13:22:00Z</cp:lastPrinted>
  <dcterms:created xsi:type="dcterms:W3CDTF">2017-04-25T13:30:00Z</dcterms:created>
  <dcterms:modified xsi:type="dcterms:W3CDTF">2020-02-20T11:32:00Z</dcterms:modified>
</cp:coreProperties>
</file>