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619F7" w:rsidRPr="003A5AFD" w:rsidRDefault="008C0F43" w:rsidP="008A27EE">
      <w:pPr>
        <w:spacing w:line="360" w:lineRule="auto"/>
        <w:rPr>
          <w:rFonts w:ascii="Arial" w:hAnsi="Arial" w:cs="Arial"/>
          <w:sz w:val="32"/>
          <w:u w:val="single"/>
        </w:rPr>
      </w:pPr>
      <w:r w:rsidRPr="003A5AFD">
        <w:rPr>
          <w:rFonts w:ascii="Arial" w:hAnsi="Arial" w:cs="Arial"/>
          <w:sz w:val="32"/>
          <w:u w:val="single"/>
        </w:rPr>
        <w:t>Data Mining</w:t>
      </w:r>
    </w:p>
    <w:p w:rsidR="009D1DF7" w:rsidRDefault="009D1DF7" w:rsidP="008A27EE">
      <w:pPr>
        <w:spacing w:line="360" w:lineRule="auto"/>
        <w:textAlignment w:val="baseline"/>
        <w:rPr>
          <w:rFonts w:ascii="Arial" w:hAnsi="Arial" w:cs="Arial"/>
          <w:sz w:val="36"/>
          <w:u w:val="single"/>
        </w:rPr>
      </w:pPr>
    </w:p>
    <w:p w:rsidR="003A5AFD" w:rsidRDefault="003A5AFD" w:rsidP="008A27EE">
      <w:pPr>
        <w:spacing w:line="360" w:lineRule="auto"/>
        <w:textAlignment w:val="baseline"/>
        <w:rPr>
          <w:rFonts w:ascii="Arial" w:eastAsia="Times New Roman" w:hAnsi="Arial" w:cs="Arial"/>
          <w:color w:val="000000"/>
          <w:sz w:val="28"/>
          <w:u w:val="single"/>
          <w:lang w:eastAsia="en-GB"/>
        </w:rPr>
      </w:pPr>
      <w:r w:rsidRPr="003A5AFD">
        <w:rPr>
          <w:rFonts w:ascii="Arial" w:eastAsia="Times New Roman" w:hAnsi="Arial" w:cs="Arial"/>
          <w:color w:val="000000"/>
          <w:sz w:val="28"/>
          <w:u w:val="single"/>
          <w:lang w:eastAsia="en-GB"/>
        </w:rPr>
        <w:t>Exec Summary</w:t>
      </w:r>
    </w:p>
    <w:p w:rsidR="00236D2A" w:rsidRDefault="00A03C6F" w:rsidP="008A27EE">
      <w:pPr>
        <w:spacing w:line="360" w:lineRule="auto"/>
        <w:textAlignment w:val="baseline"/>
        <w:rPr>
          <w:rFonts w:ascii="Arial" w:eastAsia="Times New Roman" w:hAnsi="Arial" w:cs="Arial"/>
          <w:color w:val="000000"/>
          <w:sz w:val="24"/>
          <w:lang w:eastAsia="en-GB"/>
        </w:rPr>
      </w:pPr>
      <w:r w:rsidRPr="00A03C6F">
        <w:rPr>
          <w:rFonts w:ascii="Arial" w:eastAsia="Times New Roman" w:hAnsi="Arial" w:cs="Arial"/>
          <w:color w:val="000000"/>
          <w:sz w:val="24"/>
          <w:lang w:eastAsia="en-GB"/>
        </w:rPr>
        <w:t xml:space="preserve">In this report I </w:t>
      </w:r>
      <w:r w:rsidR="00236D2A">
        <w:rPr>
          <w:rFonts w:ascii="Arial" w:eastAsia="Times New Roman" w:hAnsi="Arial" w:cs="Arial"/>
          <w:color w:val="000000"/>
          <w:sz w:val="24"/>
          <w:lang w:eastAsia="en-GB"/>
        </w:rPr>
        <w:t>have talked about:</w:t>
      </w:r>
    </w:p>
    <w:p w:rsidR="00A03C6F" w:rsidRPr="00CE290F" w:rsidRDefault="00236D2A" w:rsidP="00CE290F">
      <w:pPr>
        <w:pStyle w:val="ListParagraph"/>
        <w:numPr>
          <w:ilvl w:val="0"/>
          <w:numId w:val="10"/>
        </w:numPr>
        <w:spacing w:line="360" w:lineRule="auto"/>
        <w:textAlignment w:val="baseline"/>
        <w:rPr>
          <w:rFonts w:ascii="Arial" w:eastAsia="Times New Roman" w:hAnsi="Arial" w:cs="Arial"/>
          <w:color w:val="000000"/>
          <w:lang w:eastAsia="en-GB"/>
        </w:rPr>
      </w:pPr>
      <w:r w:rsidRPr="00CE290F">
        <w:rPr>
          <w:rFonts w:ascii="Arial" w:eastAsia="Times New Roman" w:hAnsi="Arial" w:cs="Arial"/>
          <w:color w:val="000000"/>
          <w:lang w:eastAsia="en-GB"/>
        </w:rPr>
        <w:t>Data Mining in detail</w:t>
      </w:r>
    </w:p>
    <w:p w:rsidR="00236D2A" w:rsidRPr="00CE290F" w:rsidRDefault="00236D2A" w:rsidP="00CE290F">
      <w:pPr>
        <w:pStyle w:val="ListParagraph"/>
        <w:numPr>
          <w:ilvl w:val="0"/>
          <w:numId w:val="10"/>
        </w:numPr>
        <w:spacing w:line="360" w:lineRule="auto"/>
        <w:jc w:val="both"/>
        <w:textAlignment w:val="baseline"/>
        <w:rPr>
          <w:rFonts w:ascii="Arial" w:eastAsia="Times New Roman" w:hAnsi="Arial" w:cs="Arial"/>
          <w:color w:val="000000"/>
          <w:lang w:eastAsia="en-GB"/>
        </w:rPr>
      </w:pPr>
      <w:r w:rsidRPr="00CE290F">
        <w:rPr>
          <w:rFonts w:ascii="Arial" w:eastAsia="Times New Roman" w:hAnsi="Arial" w:cs="Arial"/>
          <w:color w:val="000000"/>
          <w:lang w:eastAsia="en-GB"/>
        </w:rPr>
        <w:t>The different types of data</w:t>
      </w:r>
      <w:r w:rsidR="00CE290F">
        <w:rPr>
          <w:rFonts w:ascii="Arial" w:eastAsia="Times New Roman" w:hAnsi="Arial" w:cs="Arial"/>
          <w:color w:val="000000"/>
          <w:lang w:eastAsia="en-GB"/>
        </w:rPr>
        <w:t xml:space="preserve">: (Categorical data – Nominal and Ordinal) and (Numerical data – Ratio and Interval) </w:t>
      </w:r>
    </w:p>
    <w:p w:rsidR="00CE290F" w:rsidRDefault="00236D2A" w:rsidP="00CE290F">
      <w:pPr>
        <w:pStyle w:val="ListParagraph"/>
        <w:numPr>
          <w:ilvl w:val="0"/>
          <w:numId w:val="10"/>
        </w:numPr>
        <w:spacing w:line="360" w:lineRule="auto"/>
        <w:textAlignment w:val="baseline"/>
        <w:rPr>
          <w:rFonts w:ascii="Arial" w:eastAsia="Times New Roman" w:hAnsi="Arial" w:cs="Arial"/>
          <w:color w:val="000000"/>
          <w:lang w:eastAsia="en-GB"/>
        </w:rPr>
      </w:pPr>
      <w:r w:rsidRPr="00CE290F">
        <w:rPr>
          <w:rFonts w:ascii="Arial" w:eastAsia="Times New Roman" w:hAnsi="Arial" w:cs="Arial"/>
          <w:color w:val="000000"/>
          <w:lang w:eastAsia="en-GB"/>
        </w:rPr>
        <w:t>Different data mining techniques</w:t>
      </w:r>
      <w:r w:rsidR="00CE290F">
        <w:rPr>
          <w:rFonts w:ascii="Arial" w:eastAsia="Times New Roman" w:hAnsi="Arial" w:cs="Arial"/>
          <w:color w:val="000000"/>
          <w:lang w:eastAsia="en-GB"/>
        </w:rPr>
        <w:t>: Prediction, Association and clustering</w:t>
      </w:r>
    </w:p>
    <w:p w:rsidR="00CE290F" w:rsidRDefault="00CE290F" w:rsidP="00CE290F">
      <w:pPr>
        <w:pStyle w:val="ListParagraph"/>
        <w:numPr>
          <w:ilvl w:val="0"/>
          <w:numId w:val="10"/>
        </w:numPr>
        <w:spacing w:line="360" w:lineRule="auto"/>
        <w:textAlignment w:val="baseline"/>
        <w:rPr>
          <w:rFonts w:ascii="Arial" w:eastAsia="Times New Roman" w:hAnsi="Arial" w:cs="Arial"/>
          <w:color w:val="000000"/>
          <w:lang w:eastAsia="en-GB"/>
        </w:rPr>
      </w:pPr>
      <w:r>
        <w:rPr>
          <w:rFonts w:ascii="Arial" w:eastAsia="Times New Roman" w:hAnsi="Arial" w:cs="Arial"/>
          <w:color w:val="000000"/>
          <w:lang w:eastAsia="en-GB"/>
        </w:rPr>
        <w:t>Comparison of software: WEKA and Microsoft Excel</w:t>
      </w:r>
    </w:p>
    <w:p w:rsidR="00CE290F" w:rsidRPr="00CE290F" w:rsidRDefault="00CE290F" w:rsidP="00CE290F">
      <w:pPr>
        <w:pStyle w:val="ListParagraph"/>
        <w:numPr>
          <w:ilvl w:val="0"/>
          <w:numId w:val="10"/>
        </w:numPr>
        <w:spacing w:line="360" w:lineRule="auto"/>
        <w:textAlignment w:val="baseline"/>
        <w:rPr>
          <w:rFonts w:ascii="Arial" w:eastAsia="Times New Roman" w:hAnsi="Arial" w:cs="Arial"/>
          <w:color w:val="000000"/>
          <w:lang w:eastAsia="en-GB"/>
        </w:rPr>
      </w:pPr>
      <w:r>
        <w:rPr>
          <w:rFonts w:ascii="Arial" w:eastAsia="Times New Roman" w:hAnsi="Arial" w:cs="Arial"/>
          <w:color w:val="000000"/>
          <w:lang w:eastAsia="en-GB"/>
        </w:rPr>
        <w:t>Concluded and justified data mining as a whole</w:t>
      </w:r>
    </w:p>
    <w:p w:rsidR="00236D2A" w:rsidRPr="00236D2A" w:rsidRDefault="00236D2A" w:rsidP="00236D2A">
      <w:pPr>
        <w:spacing w:line="360" w:lineRule="auto"/>
        <w:textAlignment w:val="baseline"/>
        <w:rPr>
          <w:rFonts w:ascii="Arial" w:eastAsia="Times New Roman" w:hAnsi="Arial" w:cs="Arial"/>
          <w:color w:val="000000"/>
          <w:lang w:eastAsia="en-GB"/>
        </w:rPr>
      </w:pPr>
    </w:p>
    <w:p w:rsidR="00236D2A" w:rsidRPr="00236D2A" w:rsidRDefault="00236D2A" w:rsidP="00236D2A">
      <w:pPr>
        <w:spacing w:line="360" w:lineRule="auto"/>
        <w:textAlignment w:val="baseline"/>
        <w:rPr>
          <w:rFonts w:ascii="Arial" w:eastAsia="Times New Roman" w:hAnsi="Arial" w:cs="Arial"/>
          <w:color w:val="000000"/>
          <w:lang w:eastAsia="en-GB"/>
        </w:rPr>
      </w:pPr>
    </w:p>
    <w:p w:rsidR="003A5AFD" w:rsidRDefault="003A5AFD" w:rsidP="008A27EE">
      <w:pPr>
        <w:spacing w:line="360" w:lineRule="auto"/>
        <w:textAlignment w:val="baseline"/>
        <w:rPr>
          <w:rFonts w:ascii="Arial" w:eastAsia="Times New Roman" w:hAnsi="Arial" w:cs="Arial"/>
          <w:color w:val="000000"/>
          <w:sz w:val="28"/>
          <w:u w:val="single"/>
          <w:lang w:eastAsia="en-GB"/>
        </w:rPr>
      </w:pPr>
      <w:r w:rsidRPr="003A5AFD">
        <w:rPr>
          <w:rFonts w:ascii="Arial" w:eastAsia="Times New Roman" w:hAnsi="Arial" w:cs="Arial"/>
          <w:color w:val="000000"/>
          <w:sz w:val="28"/>
          <w:u w:val="single"/>
          <w:lang w:eastAsia="en-GB"/>
        </w:rPr>
        <w:t>Introduction</w:t>
      </w:r>
    </w:p>
    <w:p w:rsidR="00B16666" w:rsidRDefault="00B961C2" w:rsidP="008A27EE">
      <w:pPr>
        <w:spacing w:line="360" w:lineRule="auto"/>
        <w:textAlignment w:val="baseline"/>
        <w:rPr>
          <w:rFonts w:ascii="Arial" w:eastAsia="Times New Roman" w:hAnsi="Arial" w:cs="Arial"/>
          <w:color w:val="000000"/>
          <w:sz w:val="28"/>
          <w:u w:val="single"/>
          <w:lang w:eastAsia="en-GB"/>
        </w:rPr>
      </w:pPr>
      <w:r w:rsidRPr="00B16666">
        <w:rPr>
          <w:rFonts w:ascii="Arial" w:eastAsia="Times New Roman" w:hAnsi="Arial" w:cs="Arial"/>
          <w:color w:val="000000"/>
          <w:sz w:val="24"/>
          <w:lang w:eastAsia="en-GB"/>
        </w:rPr>
        <w:t xml:space="preserve">Data </w:t>
      </w:r>
      <w:r w:rsidR="00B16666">
        <w:rPr>
          <w:rFonts w:ascii="Arial" w:eastAsia="Times New Roman" w:hAnsi="Arial" w:cs="Arial"/>
          <w:color w:val="000000"/>
          <w:sz w:val="24"/>
          <w:lang w:eastAsia="en-GB"/>
        </w:rPr>
        <w:t xml:space="preserve">Mining has been around for </w:t>
      </w:r>
      <w:r w:rsidR="00130F13">
        <w:rPr>
          <w:rFonts w:ascii="Arial" w:eastAsia="Times New Roman" w:hAnsi="Arial" w:cs="Arial"/>
          <w:color w:val="000000"/>
          <w:sz w:val="24"/>
          <w:lang w:eastAsia="en-GB"/>
        </w:rPr>
        <w:t xml:space="preserve">quite a long time and business have always used data mining methods to extract data and use it to find out important information. Data mining has been around since the early 1990’s and has had a big impact on businesses and how they are run. By using data mining businesses can learn a lot about the relationships amongst data and can also find out a lot about </w:t>
      </w:r>
      <w:r w:rsidR="009074AB">
        <w:rPr>
          <w:rFonts w:ascii="Arial" w:eastAsia="Times New Roman" w:hAnsi="Arial" w:cs="Arial"/>
          <w:color w:val="000000"/>
          <w:sz w:val="24"/>
          <w:lang w:eastAsia="en-GB"/>
        </w:rPr>
        <w:t>different patterns and tendencies</w:t>
      </w:r>
      <w:r w:rsidR="00130F13">
        <w:rPr>
          <w:rFonts w:ascii="Arial" w:eastAsia="Times New Roman" w:hAnsi="Arial" w:cs="Arial"/>
          <w:color w:val="000000"/>
          <w:sz w:val="24"/>
          <w:lang w:eastAsia="en-GB"/>
        </w:rPr>
        <w:t xml:space="preserve"> from customers. </w:t>
      </w:r>
      <w:r w:rsidR="00410A82">
        <w:rPr>
          <w:rFonts w:ascii="Arial" w:eastAsia="Times New Roman" w:hAnsi="Arial" w:cs="Arial"/>
          <w:color w:val="000000"/>
          <w:sz w:val="24"/>
          <w:lang w:eastAsia="en-GB"/>
        </w:rPr>
        <w:t>In this report I will be going into depth about data mining and also</w:t>
      </w:r>
      <w:r w:rsidR="00130F13">
        <w:rPr>
          <w:rFonts w:ascii="Arial" w:eastAsia="Times New Roman" w:hAnsi="Arial" w:cs="Arial"/>
          <w:color w:val="000000"/>
          <w:sz w:val="24"/>
          <w:lang w:eastAsia="en-GB"/>
        </w:rPr>
        <w:t xml:space="preserve"> how data mining </w:t>
      </w:r>
      <w:r w:rsidR="00410A82">
        <w:rPr>
          <w:rFonts w:ascii="Arial" w:eastAsia="Times New Roman" w:hAnsi="Arial" w:cs="Arial"/>
          <w:color w:val="000000"/>
          <w:sz w:val="24"/>
          <w:lang w:eastAsia="en-GB"/>
        </w:rPr>
        <w:t>can interpret data patterns within</w:t>
      </w:r>
      <w:r w:rsidR="00130F13">
        <w:rPr>
          <w:rFonts w:ascii="Arial" w:eastAsia="Times New Roman" w:hAnsi="Arial" w:cs="Arial"/>
          <w:color w:val="000000"/>
          <w:sz w:val="24"/>
          <w:lang w:eastAsia="en-GB"/>
        </w:rPr>
        <w:t xml:space="preserve"> marketing</w:t>
      </w:r>
      <w:r w:rsidR="00410A82">
        <w:rPr>
          <w:rFonts w:ascii="Arial" w:eastAsia="Times New Roman" w:hAnsi="Arial" w:cs="Arial"/>
          <w:color w:val="000000"/>
          <w:sz w:val="24"/>
          <w:lang w:eastAsia="en-GB"/>
        </w:rPr>
        <w:t>.</w:t>
      </w:r>
    </w:p>
    <w:p w:rsidR="00B16666" w:rsidRPr="003A5AFD" w:rsidRDefault="00B16666" w:rsidP="008A27EE">
      <w:pPr>
        <w:spacing w:line="360" w:lineRule="auto"/>
        <w:textAlignment w:val="baseline"/>
        <w:rPr>
          <w:rFonts w:ascii="Arial" w:eastAsia="Times New Roman" w:hAnsi="Arial" w:cs="Arial"/>
          <w:color w:val="000000"/>
          <w:sz w:val="28"/>
          <w:u w:val="single"/>
          <w:lang w:eastAsia="en-GB"/>
        </w:rPr>
      </w:pPr>
    </w:p>
    <w:p w:rsidR="003A5AFD" w:rsidRDefault="003A5AFD" w:rsidP="008A27EE">
      <w:pPr>
        <w:spacing w:line="360" w:lineRule="auto"/>
        <w:textAlignment w:val="baseline"/>
        <w:rPr>
          <w:rFonts w:ascii="Arial" w:eastAsia="Times New Roman" w:hAnsi="Arial" w:cs="Arial"/>
          <w:color w:val="000000"/>
          <w:sz w:val="28"/>
          <w:u w:val="single"/>
          <w:lang w:eastAsia="en-GB"/>
        </w:rPr>
      </w:pPr>
      <w:r w:rsidRPr="003A5AFD">
        <w:rPr>
          <w:rFonts w:ascii="Arial" w:eastAsia="Times New Roman" w:hAnsi="Arial" w:cs="Arial"/>
          <w:color w:val="000000"/>
          <w:sz w:val="28"/>
          <w:u w:val="single"/>
          <w:lang w:eastAsia="en-GB"/>
        </w:rPr>
        <w:t>Main Findings</w:t>
      </w:r>
    </w:p>
    <w:p w:rsidR="002B46FF" w:rsidRPr="002B46FF" w:rsidRDefault="002B46FF" w:rsidP="008A27EE">
      <w:pPr>
        <w:spacing w:line="360" w:lineRule="auto"/>
        <w:textAlignment w:val="baseline"/>
        <w:rPr>
          <w:rFonts w:ascii="Arial" w:eastAsia="Times New Roman" w:hAnsi="Arial" w:cs="Arial"/>
          <w:color w:val="000000"/>
          <w:sz w:val="27"/>
          <w:szCs w:val="27"/>
          <w:u w:val="single"/>
          <w:lang w:eastAsia="en-GB"/>
        </w:rPr>
      </w:pPr>
      <w:r w:rsidRPr="002B46FF">
        <w:rPr>
          <w:rFonts w:ascii="Arial" w:eastAsia="Times New Roman" w:hAnsi="Arial" w:cs="Arial"/>
          <w:color w:val="000000"/>
          <w:sz w:val="27"/>
          <w:szCs w:val="27"/>
          <w:u w:val="single"/>
          <w:lang w:eastAsia="en-GB"/>
        </w:rPr>
        <w:t>Definition of data mining</w:t>
      </w:r>
    </w:p>
    <w:p w:rsidR="007473C9" w:rsidRPr="00FF1640" w:rsidRDefault="00B5494E" w:rsidP="008A27EE">
      <w:pPr>
        <w:spacing w:line="36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So what is data mining? </w:t>
      </w:r>
      <w:r w:rsidRPr="00B5494E">
        <w:rPr>
          <w:rFonts w:ascii="Arial" w:eastAsia="Times New Roman" w:hAnsi="Arial" w:cs="Arial"/>
          <w:color w:val="000000"/>
          <w:sz w:val="24"/>
          <w:szCs w:val="24"/>
          <w:lang w:eastAsia="en-GB"/>
        </w:rPr>
        <w:t>Data mining is</w:t>
      </w:r>
      <w:r>
        <w:rPr>
          <w:rFonts w:ascii="Arial" w:eastAsia="Times New Roman" w:hAnsi="Arial" w:cs="Arial"/>
          <w:color w:val="000000"/>
          <w:sz w:val="24"/>
          <w:szCs w:val="24"/>
          <w:lang w:eastAsia="en-GB"/>
        </w:rPr>
        <w:t xml:space="preserve"> </w:t>
      </w:r>
      <w:r w:rsidR="00410A82">
        <w:rPr>
          <w:rFonts w:ascii="Arial" w:eastAsia="Times New Roman" w:hAnsi="Arial" w:cs="Arial"/>
          <w:color w:val="000000"/>
          <w:sz w:val="24"/>
          <w:szCs w:val="24"/>
          <w:lang w:eastAsia="en-GB"/>
        </w:rPr>
        <w:t>the next stage after big data has been collected. It is the process of analysing the big data and turning it from raw data into something a business can use for example spotting tre</w:t>
      </w:r>
      <w:r w:rsidR="007473C9">
        <w:rPr>
          <w:rFonts w:ascii="Arial" w:eastAsia="Times New Roman" w:hAnsi="Arial" w:cs="Arial"/>
          <w:color w:val="000000"/>
          <w:sz w:val="24"/>
          <w:szCs w:val="24"/>
          <w:lang w:eastAsia="en-GB"/>
        </w:rPr>
        <w:t>n</w:t>
      </w:r>
      <w:r w:rsidR="00410A82">
        <w:rPr>
          <w:rFonts w:ascii="Arial" w:eastAsia="Times New Roman" w:hAnsi="Arial" w:cs="Arial"/>
          <w:color w:val="000000"/>
          <w:sz w:val="24"/>
          <w:szCs w:val="24"/>
          <w:lang w:eastAsia="en-GB"/>
        </w:rPr>
        <w:t>ds in the data.</w:t>
      </w:r>
      <w:r w:rsidR="00FF1640">
        <w:rPr>
          <w:rFonts w:ascii="Arial" w:eastAsia="Times New Roman" w:hAnsi="Arial" w:cs="Arial"/>
          <w:color w:val="000000"/>
          <w:sz w:val="24"/>
          <w:szCs w:val="24"/>
          <w:lang w:eastAsia="en-GB"/>
        </w:rPr>
        <w:t xml:space="preserve"> </w:t>
      </w:r>
      <w:r w:rsidR="007473C9">
        <w:rPr>
          <w:rFonts w:ascii="Arial" w:eastAsia="Times New Roman" w:hAnsi="Arial" w:cs="Arial"/>
          <w:sz w:val="24"/>
          <w:szCs w:val="27"/>
          <w:lang w:eastAsia="en-GB"/>
        </w:rPr>
        <w:t>“</w:t>
      </w:r>
      <w:r w:rsidR="007473C9" w:rsidRPr="007473C9">
        <w:rPr>
          <w:rFonts w:ascii="Arial" w:eastAsia="Times New Roman" w:hAnsi="Arial" w:cs="Arial"/>
          <w:sz w:val="24"/>
          <w:szCs w:val="27"/>
          <w:lang w:eastAsia="en-GB"/>
        </w:rPr>
        <w:t xml:space="preserve">Data mining </w:t>
      </w:r>
      <w:r w:rsidR="007473C9" w:rsidRPr="007473C9">
        <w:rPr>
          <w:rFonts w:ascii="Arial" w:eastAsia="Times New Roman" w:hAnsi="Arial" w:cs="Arial"/>
          <w:sz w:val="24"/>
          <w:szCs w:val="27"/>
          <w:lang w:eastAsia="en-GB"/>
        </w:rPr>
        <w:lastRenderedPageBreak/>
        <w:t>is the process of sorting through large </w:t>
      </w:r>
      <w:hyperlink r:id="rId7" w:history="1">
        <w:r w:rsidR="007473C9" w:rsidRPr="00BB31E3">
          <w:rPr>
            <w:rFonts w:ascii="Arial" w:eastAsia="Times New Roman" w:hAnsi="Arial" w:cs="Arial"/>
            <w:sz w:val="24"/>
            <w:szCs w:val="27"/>
            <w:lang w:eastAsia="en-GB"/>
          </w:rPr>
          <w:t>data sets</w:t>
        </w:r>
      </w:hyperlink>
      <w:r w:rsidR="007473C9" w:rsidRPr="007473C9">
        <w:rPr>
          <w:rFonts w:ascii="Arial" w:eastAsia="Times New Roman" w:hAnsi="Arial" w:cs="Arial"/>
          <w:sz w:val="24"/>
          <w:szCs w:val="27"/>
          <w:lang w:eastAsia="en-GB"/>
        </w:rPr>
        <w:t> to identify patterns and establish relationships to solve problems through data analysis.</w:t>
      </w:r>
      <w:r w:rsidR="007473C9">
        <w:rPr>
          <w:rFonts w:ascii="Arial" w:eastAsia="Times New Roman" w:hAnsi="Arial" w:cs="Arial"/>
          <w:sz w:val="24"/>
          <w:szCs w:val="27"/>
          <w:lang w:eastAsia="en-GB"/>
        </w:rPr>
        <w:t xml:space="preserve">” </w:t>
      </w:r>
      <w:r w:rsidR="007473C9" w:rsidRPr="007473C9">
        <w:rPr>
          <w:rFonts w:ascii="Arial" w:hAnsi="Arial" w:cs="Arial"/>
          <w:color w:val="000000"/>
          <w:sz w:val="24"/>
          <w:szCs w:val="20"/>
          <w:shd w:val="clear" w:color="auto" w:fill="FFFFFF"/>
        </w:rPr>
        <w:t>(Rouse, 2019)</w:t>
      </w:r>
    </w:p>
    <w:p w:rsidR="00B10DA0" w:rsidRDefault="00B10DA0" w:rsidP="008A27EE">
      <w:pPr>
        <w:shd w:val="clear" w:color="auto" w:fill="FFFFFF"/>
        <w:spacing w:after="360" w:line="360" w:lineRule="auto"/>
        <w:rPr>
          <w:rFonts w:ascii="Arial" w:hAnsi="Arial" w:cs="Arial"/>
          <w:color w:val="000000"/>
          <w:sz w:val="24"/>
          <w:szCs w:val="20"/>
          <w:shd w:val="clear" w:color="auto" w:fill="FFFFFF"/>
        </w:rPr>
      </w:pPr>
      <w:r>
        <w:rPr>
          <w:rFonts w:ascii="Arial" w:hAnsi="Arial" w:cs="Arial"/>
          <w:color w:val="000000"/>
          <w:sz w:val="24"/>
          <w:szCs w:val="20"/>
          <w:shd w:val="clear" w:color="auto" w:fill="FFFFFF"/>
        </w:rPr>
        <w:t xml:space="preserve">Within the process of data mining there are two categories that data can get broken down in to which are categorical and numerical. </w:t>
      </w:r>
      <w:r w:rsidR="0088657C">
        <w:rPr>
          <w:rFonts w:ascii="Arial" w:hAnsi="Arial" w:cs="Arial"/>
          <w:color w:val="000000"/>
          <w:sz w:val="24"/>
          <w:szCs w:val="20"/>
          <w:shd w:val="clear" w:color="auto" w:fill="FFFFFF"/>
        </w:rPr>
        <w:t>Categorical data is the type of data that can split something into groups for example sex, gender and race</w:t>
      </w:r>
      <w:r w:rsidR="0088657C" w:rsidRPr="00647BD5">
        <w:rPr>
          <w:rFonts w:ascii="Arial" w:hAnsi="Arial" w:cs="Arial"/>
          <w:sz w:val="24"/>
          <w:szCs w:val="24"/>
          <w:shd w:val="clear" w:color="auto" w:fill="FFFFFF"/>
        </w:rPr>
        <w:t>. “</w:t>
      </w:r>
      <w:r w:rsidR="0088657C" w:rsidRPr="00647BD5">
        <w:rPr>
          <w:rFonts w:ascii="Arial" w:hAnsi="Arial" w:cs="Arial"/>
          <w:sz w:val="24"/>
          <w:szCs w:val="24"/>
          <w:shd w:val="clear" w:color="auto" w:fill="FFFFFF"/>
        </w:rPr>
        <w:t xml:space="preserve">Categorical data, as the name implies, is grouped into some sort of category or multiple categories. Categorical data is also data that is collected in an either/or </w:t>
      </w:r>
      <w:proofErr w:type="spellStart"/>
      <w:r w:rsidR="0088657C" w:rsidRPr="00647BD5">
        <w:rPr>
          <w:rFonts w:ascii="Arial" w:hAnsi="Arial" w:cs="Arial"/>
          <w:sz w:val="24"/>
          <w:szCs w:val="24"/>
          <w:shd w:val="clear" w:color="auto" w:fill="FFFFFF"/>
        </w:rPr>
        <w:t>or</w:t>
      </w:r>
      <w:proofErr w:type="spellEnd"/>
      <w:r w:rsidR="0088657C" w:rsidRPr="00647BD5">
        <w:rPr>
          <w:rFonts w:ascii="Arial" w:hAnsi="Arial" w:cs="Arial"/>
          <w:sz w:val="24"/>
          <w:szCs w:val="24"/>
          <w:shd w:val="clear" w:color="auto" w:fill="FFFFFF"/>
        </w:rPr>
        <w:t xml:space="preserve"> yes/no fashion.</w:t>
      </w:r>
      <w:r w:rsidR="00647BD5" w:rsidRPr="00647BD5">
        <w:rPr>
          <w:rFonts w:ascii="Arial" w:hAnsi="Arial" w:cs="Arial"/>
          <w:sz w:val="24"/>
          <w:szCs w:val="24"/>
          <w:shd w:val="clear" w:color="auto" w:fill="FFFFFF"/>
        </w:rPr>
        <w:t>”</w:t>
      </w:r>
      <w:r w:rsidR="00647BD5">
        <w:rPr>
          <w:rFonts w:ascii="Arial" w:hAnsi="Arial" w:cs="Arial"/>
          <w:sz w:val="24"/>
          <w:szCs w:val="24"/>
          <w:shd w:val="clear" w:color="auto" w:fill="FFFFFF"/>
        </w:rPr>
        <w:t xml:space="preserve"> </w:t>
      </w:r>
      <w:r w:rsidR="00647BD5" w:rsidRPr="00647BD5">
        <w:rPr>
          <w:rFonts w:ascii="Arial" w:hAnsi="Arial" w:cs="Arial"/>
          <w:color w:val="000000"/>
          <w:sz w:val="24"/>
          <w:szCs w:val="20"/>
          <w:shd w:val="clear" w:color="auto" w:fill="FFFFFF"/>
        </w:rPr>
        <w:t>(Sarkar, 2019)</w:t>
      </w:r>
    </w:p>
    <w:p w:rsidR="00BB31E3" w:rsidRDefault="00BB31E3" w:rsidP="008A27EE">
      <w:pPr>
        <w:shd w:val="clear" w:color="auto" w:fill="FFFFFF"/>
        <w:spacing w:after="360" w:line="360" w:lineRule="auto"/>
        <w:rPr>
          <w:rFonts w:ascii="Arial" w:hAnsi="Arial" w:cs="Arial"/>
          <w:color w:val="000000"/>
          <w:sz w:val="24"/>
          <w:szCs w:val="20"/>
          <w:shd w:val="clear" w:color="auto" w:fill="FFFFFF"/>
        </w:rPr>
      </w:pPr>
      <w:r>
        <w:rPr>
          <w:rFonts w:ascii="Arial" w:hAnsi="Arial" w:cs="Arial"/>
          <w:color w:val="000000"/>
          <w:sz w:val="24"/>
          <w:szCs w:val="20"/>
          <w:shd w:val="clear" w:color="auto" w:fill="FFFFFF"/>
        </w:rPr>
        <w:t xml:space="preserve">Categorical data can then get split up into and other 2 sections which are nominal and ordinal. Nominal data is data that is used to name a set of variables and has no quantitative value and also cannot be ordered or measured. For example gender; male or female. Ordinal data is data that is placed into order or scale for example on a scale from 1 to 10 </w:t>
      </w:r>
      <w:r w:rsidR="00E84036">
        <w:rPr>
          <w:rFonts w:ascii="Arial" w:hAnsi="Arial" w:cs="Arial"/>
          <w:color w:val="000000"/>
          <w:sz w:val="24"/>
          <w:szCs w:val="20"/>
          <w:shd w:val="clear" w:color="auto" w:fill="FFFFFF"/>
        </w:rPr>
        <w:t>how hot something is.</w:t>
      </w:r>
    </w:p>
    <w:p w:rsidR="00E84036" w:rsidRDefault="00E84036" w:rsidP="008A27EE">
      <w:pPr>
        <w:shd w:val="clear" w:color="auto" w:fill="FFFFFF"/>
        <w:spacing w:after="360" w:line="360" w:lineRule="auto"/>
        <w:rPr>
          <w:rFonts w:ascii="Arial" w:hAnsi="Arial" w:cs="Arial"/>
          <w:color w:val="000000"/>
          <w:sz w:val="24"/>
          <w:szCs w:val="20"/>
          <w:shd w:val="clear" w:color="auto" w:fill="FFFFFF"/>
        </w:rPr>
      </w:pPr>
      <w:r>
        <w:rPr>
          <w:rFonts w:ascii="Arial" w:hAnsi="Arial" w:cs="Arial"/>
          <w:color w:val="000000"/>
          <w:sz w:val="24"/>
          <w:szCs w:val="20"/>
          <w:shd w:val="clear" w:color="auto" w:fill="FFFFFF"/>
        </w:rPr>
        <w:t xml:space="preserve">Numerical data is data that is shown as digits instead of words and also it is data that can be measured quite precisely for example age and number of children. Similarly to categorical data, numerical data can also be split up into 2 categories which are ratio data </w:t>
      </w:r>
      <w:r w:rsidR="0036172D">
        <w:rPr>
          <w:rFonts w:ascii="Arial" w:hAnsi="Arial" w:cs="Arial"/>
          <w:color w:val="000000"/>
          <w:sz w:val="24"/>
          <w:szCs w:val="20"/>
          <w:shd w:val="clear" w:color="auto" w:fill="FFFFFF"/>
        </w:rPr>
        <w:t>whi</w:t>
      </w:r>
      <w:r w:rsidR="00AA3A8D">
        <w:rPr>
          <w:rFonts w:ascii="Arial" w:hAnsi="Arial" w:cs="Arial"/>
          <w:color w:val="000000"/>
          <w:sz w:val="24"/>
          <w:szCs w:val="20"/>
          <w:shd w:val="clear" w:color="auto" w:fill="FFFFFF"/>
        </w:rPr>
        <w:t>ch are things like time and height</w:t>
      </w:r>
      <w:r w:rsidR="0036172D">
        <w:rPr>
          <w:rFonts w:ascii="Arial" w:hAnsi="Arial" w:cs="Arial"/>
          <w:color w:val="000000"/>
          <w:sz w:val="24"/>
          <w:szCs w:val="20"/>
          <w:shd w:val="clear" w:color="auto" w:fill="FFFFFF"/>
        </w:rPr>
        <w:t xml:space="preserve"> for example and interval data which an example would be temperature. The difference between interval and ratio data is that while ratio data has a true zero for example height, interval data does not for example temperature can fall below zero whereas height cannot.</w:t>
      </w:r>
    </w:p>
    <w:p w:rsidR="00261FB5" w:rsidRDefault="00261FB5" w:rsidP="008A27EE">
      <w:pPr>
        <w:shd w:val="clear" w:color="auto" w:fill="FFFFFF"/>
        <w:spacing w:after="360" w:line="360" w:lineRule="auto"/>
        <w:rPr>
          <w:rFonts w:ascii="Arial" w:hAnsi="Arial" w:cs="Arial"/>
          <w:color w:val="000000"/>
          <w:sz w:val="24"/>
          <w:szCs w:val="20"/>
          <w:shd w:val="clear" w:color="auto" w:fill="FFFFFF"/>
        </w:rPr>
      </w:pPr>
    </w:p>
    <w:p w:rsidR="00261FB5" w:rsidRDefault="002B46FF" w:rsidP="008A27EE">
      <w:pPr>
        <w:shd w:val="clear" w:color="auto" w:fill="FFFFFF"/>
        <w:spacing w:after="360" w:line="360" w:lineRule="auto"/>
        <w:rPr>
          <w:rFonts w:ascii="Arial" w:hAnsi="Arial" w:cs="Arial"/>
          <w:color w:val="000000"/>
          <w:sz w:val="24"/>
          <w:szCs w:val="20"/>
          <w:shd w:val="clear" w:color="auto" w:fill="FFFFFF"/>
        </w:rPr>
      </w:pPr>
      <w:r>
        <w:rPr>
          <w:rFonts w:ascii="Arial" w:hAnsi="Arial" w:cs="Arial"/>
          <w:color w:val="000000"/>
          <w:sz w:val="24"/>
          <w:szCs w:val="20"/>
          <w:shd w:val="clear" w:color="auto" w:fill="FFFFFF"/>
        </w:rPr>
        <w:t>Data mining is all about ge</w:t>
      </w:r>
      <w:r w:rsidR="00261FB5">
        <w:rPr>
          <w:rFonts w:ascii="Arial" w:hAnsi="Arial" w:cs="Arial"/>
          <w:color w:val="000000"/>
          <w:sz w:val="24"/>
          <w:szCs w:val="20"/>
          <w:shd w:val="clear" w:color="auto" w:fill="FFFFFF"/>
        </w:rPr>
        <w:t xml:space="preserve">tting raw data and finding out relationships and patterns and then from that getting useful information that </w:t>
      </w:r>
      <w:r w:rsidR="002B5E60">
        <w:rPr>
          <w:rFonts w:ascii="Arial" w:hAnsi="Arial" w:cs="Arial"/>
          <w:color w:val="000000"/>
          <w:sz w:val="24"/>
          <w:szCs w:val="20"/>
          <w:shd w:val="clear" w:color="auto" w:fill="FFFFFF"/>
        </w:rPr>
        <w:t>companies</w:t>
      </w:r>
      <w:r w:rsidR="00261FB5">
        <w:rPr>
          <w:rFonts w:ascii="Arial" w:hAnsi="Arial" w:cs="Arial"/>
          <w:color w:val="000000"/>
          <w:sz w:val="24"/>
          <w:szCs w:val="20"/>
          <w:shd w:val="clear" w:color="auto" w:fill="FFFFFF"/>
        </w:rPr>
        <w:t xml:space="preserve"> can use to help themselves grow and progress. Within data mining there are 3 types of patterns that are used which are predicti</w:t>
      </w:r>
      <w:r>
        <w:rPr>
          <w:rFonts w:ascii="Arial" w:hAnsi="Arial" w:cs="Arial"/>
          <w:color w:val="000000"/>
          <w:sz w:val="24"/>
          <w:szCs w:val="20"/>
          <w:shd w:val="clear" w:color="auto" w:fill="FFFFFF"/>
        </w:rPr>
        <w:t>on, association and clustering.</w:t>
      </w:r>
    </w:p>
    <w:p w:rsidR="00B3235B" w:rsidRDefault="00B3235B" w:rsidP="008A27EE">
      <w:pPr>
        <w:shd w:val="clear" w:color="auto" w:fill="FFFFFF"/>
        <w:spacing w:after="360" w:line="360" w:lineRule="auto"/>
        <w:rPr>
          <w:rFonts w:ascii="Arial" w:hAnsi="Arial" w:cs="Arial"/>
          <w:color w:val="000000"/>
          <w:sz w:val="27"/>
          <w:szCs w:val="27"/>
          <w:u w:val="single"/>
          <w:shd w:val="clear" w:color="auto" w:fill="FFFFFF"/>
        </w:rPr>
      </w:pPr>
    </w:p>
    <w:p w:rsidR="00B3235B" w:rsidRDefault="00B3235B" w:rsidP="008A27EE">
      <w:pPr>
        <w:shd w:val="clear" w:color="auto" w:fill="FFFFFF"/>
        <w:spacing w:after="360" w:line="360" w:lineRule="auto"/>
        <w:rPr>
          <w:rFonts w:ascii="Arial" w:hAnsi="Arial" w:cs="Arial"/>
          <w:color w:val="000000"/>
          <w:sz w:val="27"/>
          <w:szCs w:val="27"/>
          <w:u w:val="single"/>
          <w:shd w:val="clear" w:color="auto" w:fill="FFFFFF"/>
        </w:rPr>
      </w:pPr>
    </w:p>
    <w:p w:rsidR="002B46FF" w:rsidRDefault="002B46FF" w:rsidP="008A27EE">
      <w:pPr>
        <w:shd w:val="clear" w:color="auto" w:fill="FFFFFF"/>
        <w:spacing w:after="360" w:line="360" w:lineRule="auto"/>
        <w:rPr>
          <w:rFonts w:ascii="Arial" w:hAnsi="Arial" w:cs="Arial"/>
          <w:color w:val="000000"/>
          <w:sz w:val="27"/>
          <w:szCs w:val="27"/>
          <w:u w:val="single"/>
          <w:shd w:val="clear" w:color="auto" w:fill="FFFFFF"/>
        </w:rPr>
      </w:pPr>
      <w:r w:rsidRPr="002B46FF">
        <w:rPr>
          <w:rFonts w:ascii="Arial" w:hAnsi="Arial" w:cs="Arial"/>
          <w:color w:val="000000"/>
          <w:sz w:val="27"/>
          <w:szCs w:val="27"/>
          <w:u w:val="single"/>
          <w:shd w:val="clear" w:color="auto" w:fill="FFFFFF"/>
        </w:rPr>
        <w:lastRenderedPageBreak/>
        <w:t>Prediction</w:t>
      </w:r>
    </w:p>
    <w:p w:rsidR="00892196" w:rsidRDefault="00892196" w:rsidP="008A27EE">
      <w:pPr>
        <w:shd w:val="clear" w:color="auto" w:fill="FFFFFF"/>
        <w:spacing w:after="360" w:line="360" w:lineRule="auto"/>
        <w:rPr>
          <w:rFonts w:ascii="Arial" w:hAnsi="Arial" w:cs="Arial"/>
          <w:color w:val="000000"/>
          <w:sz w:val="24"/>
          <w:szCs w:val="27"/>
          <w:shd w:val="clear" w:color="auto" w:fill="FFFFFF"/>
        </w:rPr>
      </w:pPr>
      <w:r w:rsidRPr="00892196">
        <w:rPr>
          <w:rFonts w:ascii="Arial" w:hAnsi="Arial" w:cs="Arial"/>
          <w:color w:val="000000"/>
          <w:sz w:val="24"/>
          <w:szCs w:val="27"/>
          <w:shd w:val="clear" w:color="auto" w:fill="FFFFFF"/>
        </w:rPr>
        <w:t>One techniqu</w:t>
      </w:r>
      <w:r>
        <w:rPr>
          <w:rFonts w:ascii="Arial" w:hAnsi="Arial" w:cs="Arial"/>
          <w:color w:val="000000"/>
          <w:sz w:val="24"/>
          <w:szCs w:val="27"/>
          <w:shd w:val="clear" w:color="auto" w:fill="FFFFFF"/>
        </w:rPr>
        <w:t xml:space="preserve">e of data mining is prediction which is one of the most important and most used methods of data collection. The method of using prediction is looking at data from the past and using trends to paint a picture of what could potentially happen in the future. </w:t>
      </w:r>
      <w:r w:rsidR="002B5E60">
        <w:rPr>
          <w:rFonts w:ascii="Arial" w:hAnsi="Arial" w:cs="Arial"/>
          <w:color w:val="000000"/>
          <w:sz w:val="24"/>
          <w:szCs w:val="27"/>
          <w:shd w:val="clear" w:color="auto" w:fill="FFFFFF"/>
        </w:rPr>
        <w:t xml:space="preserve">Prediction is quite an accurate way of data analysis and </w:t>
      </w:r>
      <w:r w:rsidR="00C6534C">
        <w:rPr>
          <w:rFonts w:ascii="Arial" w:hAnsi="Arial" w:cs="Arial"/>
          <w:color w:val="000000"/>
          <w:sz w:val="24"/>
          <w:szCs w:val="27"/>
          <w:shd w:val="clear" w:color="auto" w:fill="FFFFFF"/>
        </w:rPr>
        <w:t>also can be quite easy to g</w:t>
      </w:r>
      <w:r w:rsidR="002B5E60">
        <w:rPr>
          <w:rFonts w:ascii="Arial" w:hAnsi="Arial" w:cs="Arial"/>
          <w:color w:val="000000"/>
          <w:sz w:val="24"/>
          <w:szCs w:val="27"/>
          <w:shd w:val="clear" w:color="auto" w:fill="FFFFFF"/>
        </w:rPr>
        <w:t xml:space="preserve">ather data. </w:t>
      </w:r>
      <w:r w:rsidR="00C6534C">
        <w:rPr>
          <w:rFonts w:ascii="Arial" w:hAnsi="Arial" w:cs="Arial"/>
          <w:color w:val="000000"/>
          <w:sz w:val="24"/>
          <w:szCs w:val="27"/>
          <w:shd w:val="clear" w:color="auto" w:fill="FFFFFF"/>
        </w:rPr>
        <w:t xml:space="preserve">Looking </w:t>
      </w:r>
      <w:r w:rsidR="002B5E60">
        <w:rPr>
          <w:rFonts w:ascii="Arial" w:hAnsi="Arial" w:cs="Arial"/>
          <w:color w:val="000000"/>
          <w:sz w:val="24"/>
          <w:szCs w:val="27"/>
          <w:shd w:val="clear" w:color="auto" w:fill="FFFFFF"/>
        </w:rPr>
        <w:t>at</w:t>
      </w:r>
      <w:r w:rsidR="00C6534C">
        <w:rPr>
          <w:rFonts w:ascii="Arial" w:hAnsi="Arial" w:cs="Arial"/>
          <w:color w:val="000000"/>
          <w:sz w:val="24"/>
          <w:szCs w:val="27"/>
          <w:shd w:val="clear" w:color="auto" w:fill="FFFFFF"/>
        </w:rPr>
        <w:t xml:space="preserve"> it from a marketing perspective, you could look at specific marketing techniques that have worked from previous years for example if a lot of sales were done through emailed links or if a lot more sales were done through a specific marketing campaign. Another example would be looking at </w:t>
      </w:r>
      <w:r w:rsidR="002B5E60">
        <w:rPr>
          <w:rFonts w:ascii="Arial" w:hAnsi="Arial" w:cs="Arial"/>
          <w:color w:val="000000"/>
          <w:sz w:val="24"/>
          <w:szCs w:val="27"/>
          <w:shd w:val="clear" w:color="auto" w:fill="FFFFFF"/>
        </w:rPr>
        <w:t>sales from previous years leading up to Christmas to know what sold well and what the most popular goods were.</w:t>
      </w:r>
      <w:r w:rsidR="003E4DE9">
        <w:rPr>
          <w:rFonts w:ascii="Arial" w:hAnsi="Arial" w:cs="Arial"/>
          <w:color w:val="000000"/>
          <w:sz w:val="24"/>
          <w:szCs w:val="27"/>
          <w:shd w:val="clear" w:color="auto" w:fill="FFFFFF"/>
        </w:rPr>
        <w:t xml:space="preserve"> If there was a particular product that sold really well a few years ago it might be worth making a similar product or selling the same product again.</w:t>
      </w:r>
    </w:p>
    <w:p w:rsidR="002B5E60" w:rsidRDefault="002B5E60" w:rsidP="008A27EE">
      <w:pPr>
        <w:shd w:val="clear" w:color="auto" w:fill="FFFFFF"/>
        <w:spacing w:after="360" w:line="360" w:lineRule="auto"/>
        <w:rPr>
          <w:rFonts w:ascii="Arial" w:hAnsi="Arial" w:cs="Arial"/>
          <w:color w:val="000000"/>
          <w:sz w:val="27"/>
          <w:szCs w:val="27"/>
          <w:u w:val="single"/>
          <w:shd w:val="clear" w:color="auto" w:fill="FFFFFF"/>
        </w:rPr>
      </w:pPr>
      <w:r w:rsidRPr="002B5E60">
        <w:rPr>
          <w:rFonts w:ascii="Arial" w:hAnsi="Arial" w:cs="Arial"/>
          <w:color w:val="000000"/>
          <w:sz w:val="27"/>
          <w:szCs w:val="27"/>
          <w:u w:val="single"/>
          <w:shd w:val="clear" w:color="auto" w:fill="FFFFFF"/>
        </w:rPr>
        <w:t>Association</w:t>
      </w:r>
    </w:p>
    <w:p w:rsidR="00D15F24" w:rsidRDefault="002B5E60" w:rsidP="008A27EE">
      <w:pPr>
        <w:shd w:val="clear" w:color="auto" w:fill="FFFFFF"/>
        <w:spacing w:after="360" w:line="360" w:lineRule="auto"/>
        <w:rPr>
          <w:rFonts w:ascii="Arial" w:hAnsi="Arial" w:cs="Arial"/>
          <w:color w:val="000000"/>
          <w:sz w:val="24"/>
          <w:szCs w:val="27"/>
          <w:shd w:val="clear" w:color="auto" w:fill="FFFFFF"/>
        </w:rPr>
      </w:pPr>
      <w:r w:rsidRPr="002B5E60">
        <w:rPr>
          <w:rFonts w:ascii="Arial" w:hAnsi="Arial" w:cs="Arial"/>
          <w:color w:val="000000"/>
          <w:sz w:val="24"/>
          <w:szCs w:val="27"/>
          <w:shd w:val="clear" w:color="auto" w:fill="FFFFFF"/>
        </w:rPr>
        <w:t>Another technique used for data mining is association</w:t>
      </w:r>
      <w:r w:rsidR="00D15F24">
        <w:rPr>
          <w:rFonts w:ascii="Arial" w:hAnsi="Arial" w:cs="Arial"/>
          <w:color w:val="000000"/>
          <w:sz w:val="24"/>
          <w:szCs w:val="27"/>
          <w:shd w:val="clear" w:color="auto" w:fill="FFFFFF"/>
        </w:rPr>
        <w:t xml:space="preserve"> which looks at the things that commonly occur</w:t>
      </w:r>
      <w:r w:rsidRPr="002B5E60">
        <w:rPr>
          <w:rFonts w:ascii="Arial" w:hAnsi="Arial" w:cs="Arial"/>
          <w:color w:val="000000"/>
          <w:sz w:val="24"/>
          <w:szCs w:val="27"/>
          <w:shd w:val="clear" w:color="auto" w:fill="FFFFFF"/>
        </w:rPr>
        <w:t xml:space="preserve">. </w:t>
      </w:r>
      <w:r w:rsidR="00D15F24">
        <w:rPr>
          <w:rFonts w:ascii="Arial" w:hAnsi="Arial" w:cs="Arial"/>
          <w:color w:val="000000"/>
          <w:sz w:val="24"/>
          <w:szCs w:val="27"/>
          <w:shd w:val="clear" w:color="auto" w:fill="FFFFFF"/>
        </w:rPr>
        <w:t>It</w:t>
      </w:r>
      <w:r>
        <w:rPr>
          <w:rFonts w:ascii="Arial" w:hAnsi="Arial" w:cs="Arial"/>
          <w:color w:val="000000"/>
          <w:sz w:val="24"/>
          <w:szCs w:val="27"/>
          <w:shd w:val="clear" w:color="auto" w:fill="FFFFFF"/>
        </w:rPr>
        <w:t xml:space="preserve"> is linked to tracking patterns </w:t>
      </w:r>
      <w:r w:rsidR="00C6534C">
        <w:rPr>
          <w:rFonts w:ascii="Arial" w:hAnsi="Arial" w:cs="Arial"/>
          <w:color w:val="000000"/>
          <w:sz w:val="24"/>
          <w:szCs w:val="27"/>
          <w:shd w:val="clear" w:color="auto" w:fill="FFFFFF"/>
        </w:rPr>
        <w:t>of what people have bought and trying to make you buy more. A lot of websites now have the ‘people also bought</w:t>
      </w:r>
      <w:r w:rsidR="00D15F24">
        <w:rPr>
          <w:rFonts w:ascii="Arial" w:hAnsi="Arial" w:cs="Arial"/>
          <w:color w:val="000000"/>
          <w:sz w:val="24"/>
          <w:szCs w:val="27"/>
          <w:shd w:val="clear" w:color="auto" w:fill="FFFFFF"/>
        </w:rPr>
        <w:t>’ section which is the association part of data mining. This feature shows that when people bought a certain product, they also bought another product as well that the customer might also want to buy. This can be a very good way of getting people to buy products that they might’ve forgotten about or that they might be interested in. From a marketing point of view association data mining is a very good source of information because it is easy for them to find out the information by looking what products customers have bought together so they can try and group products up and sell them together.</w:t>
      </w:r>
    </w:p>
    <w:p w:rsidR="00D15F24" w:rsidRPr="00F5661D" w:rsidRDefault="00D15F24" w:rsidP="008A27EE">
      <w:pPr>
        <w:shd w:val="clear" w:color="auto" w:fill="FFFFFF"/>
        <w:spacing w:after="360" w:line="360" w:lineRule="auto"/>
        <w:rPr>
          <w:rFonts w:ascii="Arial" w:hAnsi="Arial" w:cs="Arial"/>
          <w:color w:val="000000"/>
          <w:sz w:val="24"/>
          <w:szCs w:val="27"/>
          <w:u w:val="single"/>
          <w:shd w:val="clear" w:color="auto" w:fill="FFFFFF"/>
        </w:rPr>
      </w:pPr>
    </w:p>
    <w:p w:rsidR="00E87FA3" w:rsidRDefault="00E87FA3" w:rsidP="008A27EE">
      <w:pPr>
        <w:shd w:val="clear" w:color="auto" w:fill="FFFFFF"/>
        <w:tabs>
          <w:tab w:val="left" w:pos="2400"/>
        </w:tabs>
        <w:spacing w:after="360" w:line="360" w:lineRule="auto"/>
        <w:rPr>
          <w:rFonts w:ascii="Arial" w:hAnsi="Arial" w:cs="Arial"/>
          <w:color w:val="000000"/>
          <w:sz w:val="27"/>
          <w:szCs w:val="27"/>
          <w:u w:val="single"/>
          <w:shd w:val="clear" w:color="auto" w:fill="FFFFFF"/>
        </w:rPr>
      </w:pPr>
    </w:p>
    <w:p w:rsidR="00E87FA3" w:rsidRDefault="00E87FA3" w:rsidP="008A27EE">
      <w:pPr>
        <w:shd w:val="clear" w:color="auto" w:fill="FFFFFF"/>
        <w:tabs>
          <w:tab w:val="left" w:pos="2400"/>
        </w:tabs>
        <w:spacing w:after="360" w:line="360" w:lineRule="auto"/>
        <w:rPr>
          <w:rFonts w:ascii="Arial" w:hAnsi="Arial" w:cs="Arial"/>
          <w:color w:val="000000"/>
          <w:sz w:val="27"/>
          <w:szCs w:val="27"/>
          <w:u w:val="single"/>
          <w:shd w:val="clear" w:color="auto" w:fill="FFFFFF"/>
        </w:rPr>
      </w:pPr>
    </w:p>
    <w:p w:rsidR="0036172D" w:rsidRDefault="00F5661D" w:rsidP="008A27EE">
      <w:pPr>
        <w:shd w:val="clear" w:color="auto" w:fill="FFFFFF"/>
        <w:tabs>
          <w:tab w:val="left" w:pos="2400"/>
        </w:tabs>
        <w:spacing w:after="360" w:line="360" w:lineRule="auto"/>
        <w:rPr>
          <w:rFonts w:ascii="Arial" w:hAnsi="Arial" w:cs="Arial"/>
          <w:color w:val="000000"/>
          <w:sz w:val="27"/>
          <w:szCs w:val="27"/>
          <w:u w:val="single"/>
          <w:shd w:val="clear" w:color="auto" w:fill="FFFFFF"/>
        </w:rPr>
      </w:pPr>
      <w:bookmarkStart w:id="0" w:name="_GoBack"/>
      <w:bookmarkEnd w:id="0"/>
      <w:r>
        <w:rPr>
          <w:rFonts w:ascii="Arial" w:hAnsi="Arial" w:cs="Arial"/>
          <w:color w:val="000000"/>
          <w:sz w:val="27"/>
          <w:szCs w:val="27"/>
          <w:u w:val="single"/>
          <w:shd w:val="clear" w:color="auto" w:fill="FFFFFF"/>
        </w:rPr>
        <w:lastRenderedPageBreak/>
        <w:t>Clustering</w:t>
      </w:r>
    </w:p>
    <w:p w:rsidR="001F1C5F" w:rsidRPr="001F1C5F" w:rsidRDefault="00B81A94" w:rsidP="008A27EE">
      <w:pPr>
        <w:shd w:val="clear" w:color="auto" w:fill="FFFFFF"/>
        <w:tabs>
          <w:tab w:val="left" w:pos="2400"/>
        </w:tabs>
        <w:spacing w:after="360" w:line="360" w:lineRule="auto"/>
        <w:rPr>
          <w:rFonts w:ascii="Arial" w:hAnsi="Arial" w:cs="Arial"/>
          <w:color w:val="1C1D21"/>
          <w:sz w:val="32"/>
          <w:szCs w:val="24"/>
          <w:shd w:val="clear" w:color="auto" w:fill="FFFFFF"/>
        </w:rPr>
      </w:pPr>
      <w:r w:rsidRPr="00B81A94">
        <w:rPr>
          <w:rFonts w:ascii="Arial" w:hAnsi="Arial" w:cs="Arial"/>
          <w:color w:val="000000"/>
          <w:sz w:val="24"/>
          <w:szCs w:val="24"/>
          <w:shd w:val="clear" w:color="auto" w:fill="FFFFFF"/>
        </w:rPr>
        <w:t xml:space="preserve">Clustering is a technique of data mining that simply groups similar characteristics. </w:t>
      </w:r>
      <w:r w:rsidR="001F1C5F">
        <w:rPr>
          <w:rFonts w:ascii="Arial" w:hAnsi="Arial" w:cs="Arial"/>
          <w:color w:val="000000"/>
          <w:sz w:val="24"/>
          <w:szCs w:val="24"/>
          <w:shd w:val="clear" w:color="auto" w:fill="FFFFFF"/>
        </w:rPr>
        <w:t xml:space="preserve">This could mean putting customers into different groups to do with their age, demographics or their previous purchase history. </w:t>
      </w:r>
      <w:r w:rsidR="001F1C5F" w:rsidRPr="001F1C5F">
        <w:rPr>
          <w:rFonts w:ascii="Arial" w:hAnsi="Arial" w:cs="Arial"/>
          <w:color w:val="000000"/>
          <w:sz w:val="24"/>
          <w:szCs w:val="24"/>
          <w:shd w:val="clear" w:color="auto" w:fill="FFFFFF"/>
        </w:rPr>
        <w:t>“</w:t>
      </w:r>
      <w:r w:rsidR="001F1C5F" w:rsidRPr="001F1C5F">
        <w:rPr>
          <w:rFonts w:ascii="Arial" w:hAnsi="Arial" w:cs="Arial"/>
          <w:color w:val="1C1D21"/>
          <w:sz w:val="24"/>
          <w:szCs w:val="24"/>
          <w:shd w:val="clear" w:color="auto" w:fill="FFFFFF"/>
        </w:rPr>
        <w:t xml:space="preserve">Cluster analysis gives you the opportunity to identify a single user target group according to common features within a database, such as age, education level, </w:t>
      </w:r>
      <w:proofErr w:type="gramStart"/>
      <w:r w:rsidR="001F1C5F" w:rsidRPr="001F1C5F">
        <w:rPr>
          <w:rFonts w:ascii="Arial" w:hAnsi="Arial" w:cs="Arial"/>
          <w:color w:val="1C1D21"/>
          <w:sz w:val="24"/>
          <w:szCs w:val="24"/>
          <w:shd w:val="clear" w:color="auto" w:fill="FFFFFF"/>
        </w:rPr>
        <w:t>geographic</w:t>
      </w:r>
      <w:proofErr w:type="gramEnd"/>
      <w:r w:rsidR="001F1C5F" w:rsidRPr="001F1C5F">
        <w:rPr>
          <w:rFonts w:ascii="Arial" w:hAnsi="Arial" w:cs="Arial"/>
          <w:color w:val="1C1D21"/>
          <w:sz w:val="24"/>
          <w:szCs w:val="24"/>
          <w:shd w:val="clear" w:color="auto" w:fill="FFFFFF"/>
        </w:rPr>
        <w:t xml:space="preserve"> location and so on.</w:t>
      </w:r>
      <w:r w:rsidR="001F1C5F">
        <w:rPr>
          <w:rFonts w:ascii="Arial" w:hAnsi="Arial" w:cs="Arial"/>
          <w:color w:val="1C1D21"/>
          <w:sz w:val="24"/>
          <w:szCs w:val="24"/>
          <w:shd w:val="clear" w:color="auto" w:fill="FFFFFF"/>
        </w:rPr>
        <w:t xml:space="preserve">” </w:t>
      </w:r>
      <w:r w:rsidR="001F1C5F" w:rsidRPr="001F1C5F">
        <w:rPr>
          <w:rFonts w:ascii="Arial" w:hAnsi="Arial" w:cs="Arial"/>
          <w:color w:val="000000"/>
          <w:sz w:val="24"/>
          <w:szCs w:val="20"/>
          <w:shd w:val="clear" w:color="auto" w:fill="FFFFFF"/>
        </w:rPr>
        <w:t>(</w:t>
      </w:r>
      <w:proofErr w:type="spellStart"/>
      <w:r w:rsidR="001F1C5F" w:rsidRPr="001F1C5F">
        <w:rPr>
          <w:rFonts w:ascii="Arial" w:hAnsi="Arial" w:cs="Arial"/>
          <w:color w:val="000000"/>
          <w:sz w:val="24"/>
          <w:szCs w:val="20"/>
          <w:shd w:val="clear" w:color="auto" w:fill="FFFFFF"/>
        </w:rPr>
        <w:t>Chamat</w:t>
      </w:r>
      <w:proofErr w:type="spellEnd"/>
      <w:r w:rsidR="001F1C5F" w:rsidRPr="001F1C5F">
        <w:rPr>
          <w:rFonts w:ascii="Arial" w:hAnsi="Arial" w:cs="Arial"/>
          <w:color w:val="000000"/>
          <w:sz w:val="24"/>
          <w:szCs w:val="20"/>
          <w:shd w:val="clear" w:color="auto" w:fill="FFFFFF"/>
        </w:rPr>
        <w:t>, 2019)</w:t>
      </w:r>
      <w:r w:rsidR="001F1C5F">
        <w:rPr>
          <w:rFonts w:ascii="Arial" w:hAnsi="Arial" w:cs="Arial"/>
          <w:color w:val="1C1D21"/>
          <w:sz w:val="32"/>
          <w:szCs w:val="24"/>
          <w:shd w:val="clear" w:color="auto" w:fill="FFFFFF"/>
        </w:rPr>
        <w:t xml:space="preserve">. </w:t>
      </w:r>
      <w:r w:rsidR="001F1C5F">
        <w:rPr>
          <w:rFonts w:ascii="Arial" w:hAnsi="Arial" w:cs="Arial"/>
          <w:color w:val="1C1D21"/>
          <w:sz w:val="24"/>
          <w:szCs w:val="24"/>
          <w:shd w:val="clear" w:color="auto" w:fill="FFFFFF"/>
        </w:rPr>
        <w:t>From a marketing point of view this method of data mining is very useful. By grouping customers it is so much easier to market products to specific people. For example if you know a certain age group and gender buy a certain product you could send promo</w:t>
      </w:r>
      <w:r w:rsidR="00F80F2B">
        <w:rPr>
          <w:rFonts w:ascii="Arial" w:hAnsi="Arial" w:cs="Arial"/>
          <w:color w:val="1C1D21"/>
          <w:sz w:val="24"/>
          <w:szCs w:val="24"/>
          <w:shd w:val="clear" w:color="auto" w:fill="FFFFFF"/>
        </w:rPr>
        <w:t>tional emails directly to them.</w:t>
      </w:r>
    </w:p>
    <w:p w:rsidR="001F1C5F" w:rsidRDefault="001F1C5F" w:rsidP="008A27EE">
      <w:pPr>
        <w:shd w:val="clear" w:color="auto" w:fill="FFFFFF"/>
        <w:tabs>
          <w:tab w:val="left" w:pos="2400"/>
        </w:tabs>
        <w:spacing w:after="360" w:line="360" w:lineRule="auto"/>
        <w:rPr>
          <w:rFonts w:ascii="Arial" w:eastAsia="Times New Roman" w:hAnsi="Arial" w:cs="Arial"/>
          <w:color w:val="000000"/>
          <w:sz w:val="24"/>
          <w:szCs w:val="24"/>
          <w:lang w:eastAsia="en-GB"/>
        </w:rPr>
      </w:pPr>
    </w:p>
    <w:p w:rsidR="001F1C5F" w:rsidRPr="001F1C5F" w:rsidRDefault="001F1C5F" w:rsidP="008A27EE">
      <w:pPr>
        <w:shd w:val="clear" w:color="auto" w:fill="FFFFFF"/>
        <w:tabs>
          <w:tab w:val="left" w:pos="2400"/>
        </w:tabs>
        <w:spacing w:after="360" w:line="360" w:lineRule="auto"/>
        <w:rPr>
          <w:rFonts w:ascii="Arial" w:eastAsia="Times New Roman" w:hAnsi="Arial" w:cs="Arial"/>
          <w:color w:val="000000"/>
          <w:sz w:val="27"/>
          <w:szCs w:val="27"/>
          <w:u w:val="single"/>
          <w:lang w:eastAsia="en-GB"/>
        </w:rPr>
      </w:pPr>
      <w:r w:rsidRPr="001F1C5F">
        <w:rPr>
          <w:rFonts w:ascii="Arial" w:eastAsia="Times New Roman" w:hAnsi="Arial" w:cs="Arial"/>
          <w:color w:val="000000"/>
          <w:sz w:val="27"/>
          <w:szCs w:val="27"/>
          <w:u w:val="single"/>
          <w:lang w:eastAsia="en-GB"/>
        </w:rPr>
        <w:t xml:space="preserve">Comparison </w:t>
      </w:r>
      <w:proofErr w:type="gramStart"/>
      <w:r w:rsidRPr="001F1C5F">
        <w:rPr>
          <w:rFonts w:ascii="Arial" w:eastAsia="Times New Roman" w:hAnsi="Arial" w:cs="Arial"/>
          <w:color w:val="000000"/>
          <w:sz w:val="27"/>
          <w:szCs w:val="27"/>
          <w:u w:val="single"/>
          <w:lang w:eastAsia="en-GB"/>
        </w:rPr>
        <w:t>Of</w:t>
      </w:r>
      <w:proofErr w:type="gramEnd"/>
      <w:r w:rsidRPr="001F1C5F">
        <w:rPr>
          <w:rFonts w:ascii="Arial" w:eastAsia="Times New Roman" w:hAnsi="Arial" w:cs="Arial"/>
          <w:color w:val="000000"/>
          <w:sz w:val="27"/>
          <w:szCs w:val="27"/>
          <w:u w:val="single"/>
          <w:lang w:eastAsia="en-GB"/>
        </w:rPr>
        <w:t xml:space="preserve"> Software</w:t>
      </w:r>
    </w:p>
    <w:p w:rsidR="007473C9" w:rsidRDefault="0018060D" w:rsidP="008A27EE">
      <w:pPr>
        <w:spacing w:line="360" w:lineRule="auto"/>
        <w:textAlignment w:val="baseline"/>
        <w:rPr>
          <w:rFonts w:ascii="Arial" w:hAnsi="Arial" w:cs="Arial"/>
          <w:color w:val="000000"/>
          <w:sz w:val="20"/>
          <w:szCs w:val="20"/>
          <w:shd w:val="clear" w:color="auto" w:fill="FFFFFF"/>
        </w:rPr>
      </w:pPr>
      <w:r>
        <w:rPr>
          <w:rFonts w:ascii="Arial" w:eastAsia="Times New Roman" w:hAnsi="Arial" w:cs="Arial"/>
          <w:color w:val="000000"/>
          <w:sz w:val="24"/>
          <w:szCs w:val="24"/>
          <w:lang w:eastAsia="en-GB"/>
        </w:rPr>
        <w:t>To gather data through the process of data mining there is some software that can be used to help this process. There are two examples of this, open source and proprietary software. WEKA is an example of an open source software that can be downlo</w:t>
      </w:r>
      <w:r w:rsidR="00D56338">
        <w:rPr>
          <w:rFonts w:ascii="Arial" w:eastAsia="Times New Roman" w:hAnsi="Arial" w:cs="Arial"/>
          <w:color w:val="000000"/>
          <w:sz w:val="24"/>
          <w:szCs w:val="24"/>
          <w:lang w:eastAsia="en-GB"/>
        </w:rPr>
        <w:t xml:space="preserve">aded online and is free to use. </w:t>
      </w:r>
      <w:r w:rsidR="00D56338" w:rsidRPr="00D56338">
        <w:rPr>
          <w:rFonts w:ascii="Arial" w:eastAsia="Times New Roman" w:hAnsi="Arial" w:cs="Arial"/>
          <w:sz w:val="24"/>
          <w:szCs w:val="24"/>
          <w:lang w:eastAsia="en-GB"/>
        </w:rPr>
        <w:t>“</w:t>
      </w:r>
      <w:r w:rsidR="00D56338" w:rsidRPr="00D56338">
        <w:rPr>
          <w:rFonts w:ascii="Arial" w:hAnsi="Arial" w:cs="Arial"/>
          <w:sz w:val="24"/>
          <w:szCs w:val="24"/>
          <w:shd w:val="clear" w:color="auto" w:fill="FFFFFF"/>
        </w:rPr>
        <w:t>It is </w:t>
      </w:r>
      <w:hyperlink r:id="rId8" w:tooltip="Free software" w:history="1">
        <w:r w:rsidR="00D56338" w:rsidRPr="00D56338">
          <w:rPr>
            <w:rStyle w:val="Hyperlink"/>
            <w:rFonts w:ascii="Arial" w:hAnsi="Arial" w:cs="Arial"/>
            <w:color w:val="auto"/>
            <w:sz w:val="24"/>
            <w:szCs w:val="24"/>
            <w:u w:val="none"/>
            <w:shd w:val="clear" w:color="auto" w:fill="FFFFFF"/>
          </w:rPr>
          <w:t>free software</w:t>
        </w:r>
      </w:hyperlink>
      <w:r w:rsidR="00D56338" w:rsidRPr="00D56338">
        <w:rPr>
          <w:rFonts w:ascii="Arial" w:hAnsi="Arial" w:cs="Arial"/>
          <w:sz w:val="24"/>
          <w:szCs w:val="24"/>
          <w:shd w:val="clear" w:color="auto" w:fill="FFFFFF"/>
        </w:rPr>
        <w:t> licensed under the </w:t>
      </w:r>
      <w:hyperlink r:id="rId9" w:tooltip="GNU General Public License" w:history="1">
        <w:r w:rsidR="00D56338" w:rsidRPr="00D56338">
          <w:rPr>
            <w:rStyle w:val="Hyperlink"/>
            <w:rFonts w:ascii="Arial" w:hAnsi="Arial" w:cs="Arial"/>
            <w:color w:val="auto"/>
            <w:sz w:val="24"/>
            <w:szCs w:val="24"/>
            <w:u w:val="none"/>
            <w:shd w:val="clear" w:color="auto" w:fill="FFFFFF"/>
          </w:rPr>
          <w:t>GNU General Public License</w:t>
        </w:r>
      </w:hyperlink>
      <w:r w:rsidR="00D56338" w:rsidRPr="00D56338">
        <w:rPr>
          <w:rFonts w:ascii="Arial" w:hAnsi="Arial" w:cs="Arial"/>
          <w:sz w:val="24"/>
          <w:szCs w:val="24"/>
        </w:rPr>
        <w:t>…</w:t>
      </w:r>
      <w:r w:rsidR="00D56338" w:rsidRPr="00D56338">
        <w:rPr>
          <w:rFonts w:ascii="Arial" w:hAnsi="Arial" w:cs="Arial"/>
          <w:sz w:val="24"/>
          <w:szCs w:val="24"/>
          <w:shd w:val="clear" w:color="auto" w:fill="FFFFFF"/>
        </w:rPr>
        <w:t xml:space="preserve"> </w:t>
      </w:r>
      <w:r w:rsidR="00D56338" w:rsidRPr="00D56338">
        <w:rPr>
          <w:rFonts w:ascii="Arial" w:hAnsi="Arial" w:cs="Arial"/>
          <w:sz w:val="24"/>
          <w:szCs w:val="24"/>
          <w:shd w:val="clear" w:color="auto" w:fill="FFFFFF"/>
        </w:rPr>
        <w:t>Weka contains a collection of visualization tools and algorithms for </w:t>
      </w:r>
      <w:hyperlink r:id="rId10" w:tooltip="Data analysis" w:history="1">
        <w:r w:rsidR="00D56338" w:rsidRPr="00D56338">
          <w:rPr>
            <w:rStyle w:val="Hyperlink"/>
            <w:rFonts w:ascii="Arial" w:hAnsi="Arial" w:cs="Arial"/>
            <w:color w:val="auto"/>
            <w:sz w:val="24"/>
            <w:szCs w:val="24"/>
            <w:u w:val="none"/>
            <w:shd w:val="clear" w:color="auto" w:fill="FFFFFF"/>
          </w:rPr>
          <w:t>data analysis</w:t>
        </w:r>
      </w:hyperlink>
      <w:r w:rsidR="00D56338" w:rsidRPr="00D56338">
        <w:rPr>
          <w:rFonts w:ascii="Arial" w:hAnsi="Arial" w:cs="Arial"/>
          <w:sz w:val="24"/>
          <w:szCs w:val="24"/>
          <w:shd w:val="clear" w:color="auto" w:fill="FFFFFF"/>
        </w:rPr>
        <w:t> and </w:t>
      </w:r>
      <w:hyperlink r:id="rId11" w:tooltip="Predictive modeling" w:history="1">
        <w:r w:rsidR="00D56338" w:rsidRPr="00D56338">
          <w:rPr>
            <w:rStyle w:val="Hyperlink"/>
            <w:rFonts w:ascii="Arial" w:hAnsi="Arial" w:cs="Arial"/>
            <w:color w:val="auto"/>
            <w:sz w:val="24"/>
            <w:szCs w:val="24"/>
            <w:u w:val="none"/>
            <w:shd w:val="clear" w:color="auto" w:fill="FFFFFF"/>
          </w:rPr>
          <w:t xml:space="preserve">predictive </w:t>
        </w:r>
        <w:r w:rsidR="008A27EE" w:rsidRPr="00D56338">
          <w:rPr>
            <w:rStyle w:val="Hyperlink"/>
            <w:rFonts w:ascii="Arial" w:hAnsi="Arial" w:cs="Arial"/>
            <w:color w:val="auto"/>
            <w:sz w:val="24"/>
            <w:szCs w:val="24"/>
            <w:u w:val="none"/>
            <w:shd w:val="clear" w:color="auto" w:fill="FFFFFF"/>
          </w:rPr>
          <w:t>mode</w:t>
        </w:r>
        <w:r w:rsidR="008A27EE">
          <w:rPr>
            <w:rStyle w:val="Hyperlink"/>
            <w:rFonts w:ascii="Arial" w:hAnsi="Arial" w:cs="Arial"/>
            <w:color w:val="auto"/>
            <w:sz w:val="24"/>
            <w:szCs w:val="24"/>
            <w:u w:val="none"/>
            <w:shd w:val="clear" w:color="auto" w:fill="FFFFFF"/>
          </w:rPr>
          <w:t>lling</w:t>
        </w:r>
      </w:hyperlink>
      <w:r w:rsidR="00D56338" w:rsidRPr="00D56338">
        <w:rPr>
          <w:rFonts w:ascii="Arial" w:hAnsi="Arial" w:cs="Arial"/>
          <w:sz w:val="24"/>
          <w:szCs w:val="24"/>
          <w:shd w:val="clear" w:color="auto" w:fill="FFFFFF"/>
        </w:rPr>
        <w:t>, together with graphical user interfaces for easy access to these functions</w:t>
      </w:r>
      <w:r w:rsidR="00D56338" w:rsidRPr="00D56338">
        <w:rPr>
          <w:rFonts w:ascii="Arial" w:hAnsi="Arial" w:cs="Arial"/>
          <w:sz w:val="24"/>
          <w:szCs w:val="24"/>
          <w:shd w:val="clear" w:color="auto" w:fill="FFFFFF"/>
        </w:rPr>
        <w:t xml:space="preserve">… </w:t>
      </w:r>
      <w:r w:rsidR="00D56338" w:rsidRPr="00D56338">
        <w:rPr>
          <w:rFonts w:ascii="Arial" w:hAnsi="Arial" w:cs="Arial"/>
          <w:sz w:val="24"/>
          <w:szCs w:val="24"/>
          <w:shd w:val="clear" w:color="auto" w:fill="FFFFFF"/>
        </w:rPr>
        <w:t>Weka supports several standard </w:t>
      </w:r>
      <w:hyperlink r:id="rId12" w:tooltip="Data mining" w:history="1">
        <w:r w:rsidR="00D56338" w:rsidRPr="00D56338">
          <w:rPr>
            <w:rStyle w:val="Hyperlink"/>
            <w:rFonts w:ascii="Arial" w:hAnsi="Arial" w:cs="Arial"/>
            <w:color w:val="auto"/>
            <w:sz w:val="24"/>
            <w:szCs w:val="24"/>
            <w:u w:val="none"/>
            <w:shd w:val="clear" w:color="auto" w:fill="FFFFFF"/>
          </w:rPr>
          <w:t>data mining</w:t>
        </w:r>
      </w:hyperlink>
      <w:r w:rsidR="00D56338">
        <w:rPr>
          <w:rFonts w:ascii="Arial" w:hAnsi="Arial" w:cs="Arial"/>
          <w:sz w:val="24"/>
          <w:szCs w:val="24"/>
          <w:shd w:val="clear" w:color="auto" w:fill="FFFFFF"/>
        </w:rPr>
        <w:t> tasks, more specifically, data pre-processing, clustering, classification, regression</w:t>
      </w:r>
      <w:r w:rsidR="00D56338" w:rsidRPr="00D56338">
        <w:rPr>
          <w:rFonts w:ascii="Arial" w:hAnsi="Arial" w:cs="Arial"/>
          <w:sz w:val="24"/>
          <w:szCs w:val="24"/>
          <w:shd w:val="clear" w:color="auto" w:fill="FFFFFF"/>
        </w:rPr>
        <w:t>, visualization, and </w:t>
      </w:r>
      <w:hyperlink r:id="rId13" w:tooltip="Feature selection" w:history="1">
        <w:r w:rsidR="00D56338" w:rsidRPr="00D56338">
          <w:rPr>
            <w:rStyle w:val="Hyperlink"/>
            <w:rFonts w:ascii="Arial" w:hAnsi="Arial" w:cs="Arial"/>
            <w:color w:val="auto"/>
            <w:sz w:val="24"/>
            <w:szCs w:val="24"/>
            <w:u w:val="none"/>
            <w:shd w:val="clear" w:color="auto" w:fill="FFFFFF"/>
          </w:rPr>
          <w:t>feature selection</w:t>
        </w:r>
      </w:hyperlink>
      <w:r w:rsidR="00D56338" w:rsidRPr="00D56338">
        <w:rPr>
          <w:rFonts w:ascii="Arial" w:hAnsi="Arial" w:cs="Arial"/>
          <w:sz w:val="24"/>
          <w:szCs w:val="24"/>
          <w:shd w:val="clear" w:color="auto" w:fill="FFFFFF"/>
        </w:rPr>
        <w:t>. All of Weka's techniques are predicated on the assumption that the data is available as one flat file or relation</w:t>
      </w:r>
      <w:r w:rsidR="00D56338" w:rsidRPr="00D56338">
        <w:rPr>
          <w:rFonts w:ascii="Arial" w:hAnsi="Arial" w:cs="Arial"/>
          <w:sz w:val="24"/>
          <w:szCs w:val="24"/>
          <w:shd w:val="clear" w:color="auto" w:fill="FFFFFF"/>
        </w:rPr>
        <w:t>”</w:t>
      </w:r>
      <w:r w:rsidR="00D56338">
        <w:rPr>
          <w:rFonts w:ascii="Arial" w:hAnsi="Arial" w:cs="Arial"/>
          <w:sz w:val="24"/>
          <w:szCs w:val="24"/>
          <w:shd w:val="clear" w:color="auto" w:fill="FFFFFF"/>
        </w:rPr>
        <w:t xml:space="preserve"> </w:t>
      </w:r>
      <w:r w:rsidR="00D56338">
        <w:rPr>
          <w:rFonts w:ascii="Arial" w:hAnsi="Arial" w:cs="Arial"/>
          <w:color w:val="000000"/>
          <w:sz w:val="20"/>
          <w:szCs w:val="20"/>
          <w:shd w:val="clear" w:color="auto" w:fill="FFFFFF"/>
        </w:rPr>
        <w:t>(</w:t>
      </w:r>
      <w:r w:rsidR="00D56338">
        <w:rPr>
          <w:rFonts w:ascii="Arial" w:hAnsi="Arial" w:cs="Arial"/>
          <w:color w:val="000000"/>
          <w:sz w:val="20"/>
          <w:szCs w:val="20"/>
          <w:shd w:val="clear" w:color="auto" w:fill="FFFFFF"/>
        </w:rPr>
        <w:t>Wikipedia</w:t>
      </w:r>
      <w:r w:rsidR="00D56338">
        <w:rPr>
          <w:rFonts w:ascii="Arial" w:hAnsi="Arial" w:cs="Arial"/>
          <w:color w:val="000000"/>
          <w:sz w:val="20"/>
          <w:szCs w:val="20"/>
          <w:shd w:val="clear" w:color="auto" w:fill="FFFFFF"/>
        </w:rPr>
        <w:t>, 2019)</w:t>
      </w:r>
    </w:p>
    <w:p w:rsidR="007473C9" w:rsidRDefault="004B6800" w:rsidP="008A27EE">
      <w:pPr>
        <w:spacing w:line="360" w:lineRule="auto"/>
        <w:textAlignment w:val="baseline"/>
        <w:rPr>
          <w:rFonts w:ascii="Arial" w:hAnsi="Arial" w:cs="Arial"/>
          <w:color w:val="000000"/>
          <w:sz w:val="24"/>
          <w:szCs w:val="20"/>
          <w:shd w:val="clear" w:color="auto" w:fill="FFFFFF"/>
        </w:rPr>
      </w:pPr>
      <w:r>
        <w:rPr>
          <w:rFonts w:ascii="Arial" w:hAnsi="Arial" w:cs="Arial"/>
          <w:color w:val="000000"/>
          <w:sz w:val="24"/>
          <w:szCs w:val="20"/>
          <w:shd w:val="clear" w:color="auto" w:fill="FFFFFF"/>
        </w:rPr>
        <w:t xml:space="preserve">A benefit of WEKA is that </w:t>
      </w:r>
      <w:r w:rsidRPr="004B6800">
        <w:rPr>
          <w:rFonts w:ascii="Arial" w:hAnsi="Arial" w:cs="Arial"/>
          <w:color w:val="000000"/>
          <w:sz w:val="24"/>
          <w:szCs w:val="20"/>
          <w:shd w:val="clear" w:color="auto" w:fill="FFFFFF"/>
        </w:rPr>
        <w:t>it can be a very usefu</w:t>
      </w:r>
      <w:r>
        <w:rPr>
          <w:rFonts w:ascii="Arial" w:hAnsi="Arial" w:cs="Arial"/>
          <w:color w:val="000000"/>
          <w:sz w:val="24"/>
          <w:szCs w:val="20"/>
          <w:shd w:val="clear" w:color="auto" w:fill="FFFFFF"/>
        </w:rPr>
        <w:t xml:space="preserve">l source of data for a company and once mastered it can be quite an easy piece of software to use. The only negative of WEKA is that it does take time and patients to learn how to use the software. </w:t>
      </w:r>
    </w:p>
    <w:p w:rsidR="004B6800" w:rsidRDefault="004B6800" w:rsidP="008A27EE">
      <w:pPr>
        <w:spacing w:line="360" w:lineRule="auto"/>
        <w:textAlignment w:val="baseline"/>
        <w:rPr>
          <w:rFonts w:ascii="Arial" w:hAnsi="Arial" w:cs="Arial"/>
          <w:color w:val="000000"/>
          <w:sz w:val="24"/>
          <w:szCs w:val="20"/>
          <w:shd w:val="clear" w:color="auto" w:fill="FFFFFF"/>
        </w:rPr>
      </w:pPr>
    </w:p>
    <w:p w:rsidR="004B6800" w:rsidRDefault="004B6800" w:rsidP="008A27EE">
      <w:pPr>
        <w:spacing w:line="360" w:lineRule="auto"/>
        <w:textAlignment w:val="baseline"/>
        <w:rPr>
          <w:rFonts w:ascii="Arial" w:hAnsi="Arial" w:cs="Arial"/>
          <w:color w:val="000000"/>
          <w:sz w:val="24"/>
          <w:szCs w:val="20"/>
          <w:shd w:val="clear" w:color="auto" w:fill="FFFFFF"/>
        </w:rPr>
      </w:pPr>
      <w:r>
        <w:rPr>
          <w:rFonts w:ascii="Arial" w:hAnsi="Arial" w:cs="Arial"/>
          <w:color w:val="000000"/>
          <w:sz w:val="24"/>
          <w:szCs w:val="20"/>
          <w:shd w:val="clear" w:color="auto" w:fill="FFFFFF"/>
        </w:rPr>
        <w:lastRenderedPageBreak/>
        <w:t xml:space="preserve">Another way of gathering data through data mining is by using proprietary </w:t>
      </w:r>
      <w:r w:rsidR="008A27EE">
        <w:rPr>
          <w:rFonts w:ascii="Arial" w:hAnsi="Arial" w:cs="Arial"/>
          <w:color w:val="000000"/>
          <w:sz w:val="24"/>
          <w:szCs w:val="20"/>
          <w:shd w:val="clear" w:color="auto" w:fill="FFFFFF"/>
        </w:rPr>
        <w:t>software</w:t>
      </w:r>
      <w:r>
        <w:rPr>
          <w:rFonts w:ascii="Arial" w:hAnsi="Arial" w:cs="Arial"/>
          <w:color w:val="000000"/>
          <w:sz w:val="24"/>
          <w:szCs w:val="20"/>
          <w:shd w:val="clear" w:color="auto" w:fill="FFFFFF"/>
        </w:rPr>
        <w:t xml:space="preserve"> such as </w:t>
      </w:r>
      <w:r w:rsidR="008A27EE">
        <w:rPr>
          <w:rFonts w:ascii="Arial" w:hAnsi="Arial" w:cs="Arial"/>
          <w:color w:val="000000"/>
          <w:sz w:val="24"/>
          <w:szCs w:val="20"/>
          <w:shd w:val="clear" w:color="auto" w:fill="FFFFFF"/>
        </w:rPr>
        <w:t>Microsoft</w:t>
      </w:r>
      <w:r>
        <w:rPr>
          <w:rFonts w:ascii="Arial" w:hAnsi="Arial" w:cs="Arial"/>
          <w:color w:val="000000"/>
          <w:sz w:val="24"/>
          <w:szCs w:val="20"/>
          <w:shd w:val="clear" w:color="auto" w:fill="FFFFFF"/>
        </w:rPr>
        <w:t xml:space="preserve"> excel. The </w:t>
      </w:r>
      <w:r w:rsidR="008A27EE">
        <w:rPr>
          <w:rFonts w:ascii="Arial" w:hAnsi="Arial" w:cs="Arial"/>
          <w:color w:val="000000"/>
          <w:sz w:val="24"/>
          <w:szCs w:val="20"/>
          <w:shd w:val="clear" w:color="auto" w:fill="FFFFFF"/>
        </w:rPr>
        <w:t>benefits</w:t>
      </w:r>
      <w:r>
        <w:rPr>
          <w:rFonts w:ascii="Arial" w:hAnsi="Arial" w:cs="Arial"/>
          <w:color w:val="000000"/>
          <w:sz w:val="24"/>
          <w:szCs w:val="20"/>
          <w:shd w:val="clear" w:color="auto" w:fill="FFFFFF"/>
        </w:rPr>
        <w:t xml:space="preserve"> of this is that a lot of people know how to use excel already and it is quite easy to understand how to use it. Even though it is easy to use the downfall is that it is quite simple and only a limited amount of data mining can take place on this software.</w:t>
      </w:r>
    </w:p>
    <w:p w:rsidR="002B5E60" w:rsidRDefault="002B5E60" w:rsidP="008A27EE">
      <w:pPr>
        <w:spacing w:line="360" w:lineRule="auto"/>
        <w:textAlignment w:val="baseline"/>
        <w:rPr>
          <w:rFonts w:ascii="Calibri" w:eastAsia="Times New Roman" w:hAnsi="Calibri" w:cs="Calibri"/>
          <w:b/>
          <w:bCs/>
          <w:color w:val="000000"/>
          <w:sz w:val="24"/>
          <w:u w:val="single"/>
          <w:lang w:eastAsia="en-GB"/>
        </w:rPr>
      </w:pPr>
    </w:p>
    <w:p w:rsidR="002B5E60" w:rsidRDefault="002B5E60" w:rsidP="008A27EE">
      <w:pPr>
        <w:spacing w:line="360" w:lineRule="auto"/>
        <w:textAlignment w:val="baseline"/>
        <w:rPr>
          <w:rFonts w:ascii="Calibri" w:eastAsia="Times New Roman" w:hAnsi="Calibri" w:cs="Calibri"/>
          <w:b/>
          <w:bCs/>
          <w:color w:val="000000"/>
          <w:sz w:val="24"/>
          <w:u w:val="single"/>
          <w:lang w:eastAsia="en-GB"/>
        </w:rPr>
      </w:pPr>
    </w:p>
    <w:p w:rsidR="003A5AFD" w:rsidRDefault="003A5AFD" w:rsidP="008A27EE">
      <w:pPr>
        <w:spacing w:line="360" w:lineRule="auto"/>
        <w:textAlignment w:val="baseline"/>
        <w:rPr>
          <w:rFonts w:ascii="Arial" w:eastAsia="Times New Roman" w:hAnsi="Arial" w:cs="Arial"/>
          <w:color w:val="000000"/>
          <w:sz w:val="28"/>
          <w:u w:val="single"/>
          <w:lang w:eastAsia="en-GB"/>
        </w:rPr>
      </w:pPr>
      <w:r w:rsidRPr="003A5AFD">
        <w:rPr>
          <w:rFonts w:ascii="Arial" w:eastAsia="Times New Roman" w:hAnsi="Arial" w:cs="Arial"/>
          <w:color w:val="000000"/>
          <w:sz w:val="28"/>
          <w:u w:val="single"/>
          <w:lang w:eastAsia="en-GB"/>
        </w:rPr>
        <w:t>Conclusion</w:t>
      </w:r>
    </w:p>
    <w:p w:rsidR="004B6800" w:rsidRPr="004B6800" w:rsidRDefault="004B6800" w:rsidP="008A27EE">
      <w:pPr>
        <w:spacing w:line="360" w:lineRule="auto"/>
        <w:textAlignment w:val="baseline"/>
        <w:rPr>
          <w:rFonts w:ascii="Arial" w:eastAsia="Times New Roman" w:hAnsi="Arial" w:cs="Arial"/>
          <w:color w:val="000000"/>
          <w:sz w:val="24"/>
          <w:lang w:eastAsia="en-GB"/>
        </w:rPr>
      </w:pPr>
      <w:r w:rsidRPr="004B6800">
        <w:rPr>
          <w:rFonts w:ascii="Arial" w:eastAsia="Times New Roman" w:hAnsi="Arial" w:cs="Arial"/>
          <w:color w:val="000000"/>
          <w:sz w:val="24"/>
          <w:lang w:eastAsia="en-GB"/>
        </w:rPr>
        <w:t xml:space="preserve">I think that in this day and age every single company and </w:t>
      </w:r>
      <w:r w:rsidR="00834D72" w:rsidRPr="004B6800">
        <w:rPr>
          <w:rFonts w:ascii="Arial" w:eastAsia="Times New Roman" w:hAnsi="Arial" w:cs="Arial"/>
          <w:color w:val="000000"/>
          <w:sz w:val="24"/>
          <w:lang w:eastAsia="en-GB"/>
        </w:rPr>
        <w:t>organisation</w:t>
      </w:r>
      <w:r w:rsidRPr="004B6800">
        <w:rPr>
          <w:rFonts w:ascii="Arial" w:eastAsia="Times New Roman" w:hAnsi="Arial" w:cs="Arial"/>
          <w:color w:val="000000"/>
          <w:sz w:val="24"/>
          <w:lang w:eastAsia="en-GB"/>
        </w:rPr>
        <w:t xml:space="preserve"> needs to be doing some form of data mining no matter what size they are.</w:t>
      </w:r>
      <w:r>
        <w:rPr>
          <w:rFonts w:ascii="Arial" w:eastAsia="Times New Roman" w:hAnsi="Arial" w:cs="Arial"/>
          <w:color w:val="000000"/>
          <w:sz w:val="24"/>
          <w:lang w:eastAsia="en-GB"/>
        </w:rPr>
        <w:t xml:space="preserve"> </w:t>
      </w:r>
      <w:r w:rsidR="008A27EE">
        <w:rPr>
          <w:rFonts w:ascii="Arial" w:eastAsia="Times New Roman" w:hAnsi="Arial" w:cs="Arial"/>
          <w:color w:val="000000"/>
          <w:sz w:val="24"/>
          <w:lang w:eastAsia="en-GB"/>
        </w:rPr>
        <w:t xml:space="preserve">As a small organisation you might not have the staff or the spare time to be looking through data to find out complex things about customers but there are smaller, easier methods of data mining that can be used to help gain as much profit as possible. This could be through the method of prediction as looked at earlier where you look back at previous years at products that did well. As a big company </w:t>
      </w:r>
      <w:r w:rsidR="00EB6F0A">
        <w:rPr>
          <w:rFonts w:ascii="Arial" w:eastAsia="Times New Roman" w:hAnsi="Arial" w:cs="Arial"/>
          <w:color w:val="000000"/>
          <w:sz w:val="24"/>
          <w:lang w:eastAsia="en-GB"/>
        </w:rPr>
        <w:t xml:space="preserve">that would be more likely to be able to afford people to </w:t>
      </w:r>
      <w:r w:rsidR="008646F9">
        <w:rPr>
          <w:rFonts w:ascii="Arial" w:eastAsia="Times New Roman" w:hAnsi="Arial" w:cs="Arial"/>
          <w:color w:val="000000"/>
          <w:sz w:val="24"/>
          <w:lang w:eastAsia="en-GB"/>
        </w:rPr>
        <w:t>look at data I think it is a massive opportunity for success. A large company will be more likely to employ people to look at all aspects of data mining and could introduce them to more complex data like WEK for example. This would give them a better chance to do well against competitors that might not have people to do the data mining and finding out important information for them.</w:t>
      </w:r>
      <w:r w:rsidR="008A27EE">
        <w:rPr>
          <w:rFonts w:ascii="Arial" w:eastAsia="Times New Roman" w:hAnsi="Arial" w:cs="Arial"/>
          <w:color w:val="000000"/>
          <w:sz w:val="24"/>
          <w:lang w:eastAsia="en-GB"/>
        </w:rPr>
        <w:t xml:space="preserve"> </w:t>
      </w:r>
      <w:r w:rsidR="00834D72">
        <w:rPr>
          <w:rFonts w:ascii="Arial" w:eastAsia="Times New Roman" w:hAnsi="Arial" w:cs="Arial"/>
          <w:color w:val="000000"/>
          <w:sz w:val="24"/>
          <w:lang w:eastAsia="en-GB"/>
        </w:rPr>
        <w:t xml:space="preserve">From a marketing </w:t>
      </w:r>
      <w:r w:rsidR="00EF375B">
        <w:rPr>
          <w:rFonts w:ascii="Arial" w:eastAsia="Times New Roman" w:hAnsi="Arial" w:cs="Arial"/>
          <w:color w:val="000000"/>
          <w:sz w:val="24"/>
          <w:lang w:eastAsia="en-GB"/>
        </w:rPr>
        <w:t>perspective</w:t>
      </w:r>
      <w:r w:rsidR="00834D72">
        <w:rPr>
          <w:rFonts w:ascii="Arial" w:eastAsia="Times New Roman" w:hAnsi="Arial" w:cs="Arial"/>
          <w:color w:val="000000"/>
          <w:sz w:val="24"/>
          <w:lang w:eastAsia="en-GB"/>
        </w:rPr>
        <w:t xml:space="preserve"> data mining helps so much in helping to know what to market and to who</w:t>
      </w:r>
      <w:r w:rsidR="00EF375B">
        <w:rPr>
          <w:rFonts w:ascii="Arial" w:eastAsia="Times New Roman" w:hAnsi="Arial" w:cs="Arial"/>
          <w:color w:val="000000"/>
          <w:sz w:val="24"/>
          <w:lang w:eastAsia="en-GB"/>
        </w:rPr>
        <w:t>m</w:t>
      </w:r>
      <w:r w:rsidR="00834D72">
        <w:rPr>
          <w:rFonts w:ascii="Arial" w:eastAsia="Times New Roman" w:hAnsi="Arial" w:cs="Arial"/>
          <w:color w:val="000000"/>
          <w:sz w:val="24"/>
          <w:lang w:eastAsia="en-GB"/>
        </w:rPr>
        <w:t xml:space="preserve">. The different techniques that can be used </w:t>
      </w:r>
      <w:r w:rsidR="008646F9">
        <w:rPr>
          <w:rFonts w:ascii="Arial" w:eastAsia="Times New Roman" w:hAnsi="Arial" w:cs="Arial"/>
          <w:color w:val="000000"/>
          <w:sz w:val="24"/>
          <w:lang w:eastAsia="en-GB"/>
        </w:rPr>
        <w:t xml:space="preserve">such as prediction, association and clustering </w:t>
      </w:r>
      <w:r w:rsidR="00EF375B">
        <w:rPr>
          <w:rFonts w:ascii="Arial" w:eastAsia="Times New Roman" w:hAnsi="Arial" w:cs="Arial"/>
          <w:color w:val="000000"/>
          <w:sz w:val="24"/>
          <w:lang w:eastAsia="en-GB"/>
        </w:rPr>
        <w:t xml:space="preserve">are very clever as you can look into the past and found out data to help you in the present. You can also look at data that can help market to specific groups of people for example different demographics and also different ages of people. The list of possibilities is huge and in the future I think there is only room for improving already found data mining techniques and also finding new ways in which data can be exploited. </w:t>
      </w:r>
      <w:r w:rsidR="00B71CB1">
        <w:rPr>
          <w:rFonts w:ascii="Arial" w:eastAsia="Times New Roman" w:hAnsi="Arial" w:cs="Arial"/>
          <w:color w:val="000000"/>
          <w:sz w:val="24"/>
          <w:lang w:eastAsia="en-GB"/>
        </w:rPr>
        <w:t xml:space="preserve">As there are improvements in technology over the years I think there will be new and more complex methods of data mining to be able to find out and predict what you are going to buy well before you do. </w:t>
      </w:r>
    </w:p>
    <w:p w:rsidR="004D2ABF" w:rsidRDefault="004D2ABF" w:rsidP="003A5AFD">
      <w:pPr>
        <w:textAlignment w:val="baseline"/>
        <w:rPr>
          <w:rFonts w:ascii="Arial" w:eastAsia="Times New Roman" w:hAnsi="Arial" w:cs="Arial"/>
          <w:color w:val="000000"/>
          <w:sz w:val="28"/>
          <w:u w:val="single"/>
          <w:lang w:eastAsia="en-GB"/>
        </w:rPr>
      </w:pPr>
    </w:p>
    <w:p w:rsidR="004D2ABF" w:rsidRDefault="004D2ABF" w:rsidP="003A5AFD">
      <w:pPr>
        <w:textAlignment w:val="baseline"/>
        <w:rPr>
          <w:rFonts w:ascii="Arial" w:eastAsia="Times New Roman" w:hAnsi="Arial" w:cs="Arial"/>
          <w:color w:val="000000"/>
          <w:sz w:val="28"/>
          <w:u w:val="single"/>
          <w:lang w:eastAsia="en-GB"/>
        </w:rPr>
      </w:pPr>
    </w:p>
    <w:p w:rsidR="001F1C5F" w:rsidRDefault="001F1C5F" w:rsidP="003A5AFD">
      <w:pPr>
        <w:textAlignment w:val="baseline"/>
        <w:rPr>
          <w:rFonts w:ascii="Arial" w:eastAsia="Times New Roman" w:hAnsi="Arial" w:cs="Arial"/>
          <w:color w:val="000000"/>
          <w:sz w:val="28"/>
          <w:u w:val="single"/>
          <w:lang w:eastAsia="en-GB"/>
        </w:rPr>
      </w:pPr>
    </w:p>
    <w:p w:rsidR="001F1C5F" w:rsidRDefault="001F1C5F" w:rsidP="003A5AFD">
      <w:pPr>
        <w:textAlignment w:val="baseline"/>
        <w:rPr>
          <w:rFonts w:ascii="Arial" w:eastAsia="Times New Roman" w:hAnsi="Arial" w:cs="Arial"/>
          <w:color w:val="000000"/>
          <w:sz w:val="28"/>
          <w:u w:val="single"/>
          <w:lang w:eastAsia="en-GB"/>
        </w:rPr>
      </w:pPr>
    </w:p>
    <w:p w:rsidR="001F1C5F" w:rsidRDefault="001F1C5F" w:rsidP="003A5AFD">
      <w:pPr>
        <w:textAlignment w:val="baseline"/>
        <w:rPr>
          <w:rFonts w:ascii="Arial" w:eastAsia="Times New Roman" w:hAnsi="Arial" w:cs="Arial"/>
          <w:color w:val="000000"/>
          <w:sz w:val="28"/>
          <w:u w:val="single"/>
          <w:lang w:eastAsia="en-GB"/>
        </w:rPr>
      </w:pPr>
    </w:p>
    <w:p w:rsidR="00B3235B" w:rsidRDefault="00B3235B" w:rsidP="003A5AFD">
      <w:pPr>
        <w:textAlignment w:val="baseline"/>
        <w:rPr>
          <w:rFonts w:ascii="Arial" w:eastAsia="Times New Roman" w:hAnsi="Arial" w:cs="Arial"/>
          <w:color w:val="000000"/>
          <w:sz w:val="28"/>
          <w:u w:val="single"/>
          <w:lang w:eastAsia="en-GB"/>
        </w:rPr>
      </w:pPr>
    </w:p>
    <w:p w:rsidR="004D2ABF" w:rsidRDefault="004D2ABF" w:rsidP="003A5AFD">
      <w:pPr>
        <w:textAlignment w:val="baseline"/>
        <w:rPr>
          <w:rFonts w:ascii="Arial" w:eastAsia="Times New Roman" w:hAnsi="Arial" w:cs="Arial"/>
          <w:color w:val="000000"/>
          <w:sz w:val="28"/>
          <w:u w:val="single"/>
          <w:lang w:eastAsia="en-GB"/>
        </w:rPr>
      </w:pPr>
      <w:r>
        <w:rPr>
          <w:rFonts w:ascii="Arial" w:eastAsia="Times New Roman" w:hAnsi="Arial" w:cs="Arial"/>
          <w:color w:val="000000"/>
          <w:sz w:val="28"/>
          <w:u w:val="single"/>
          <w:lang w:eastAsia="en-GB"/>
        </w:rPr>
        <w:t>References</w:t>
      </w:r>
    </w:p>
    <w:p w:rsidR="00020934" w:rsidRPr="00020934" w:rsidRDefault="004D2ABF" w:rsidP="00020934">
      <w:pPr>
        <w:pStyle w:val="ListParagraph"/>
        <w:numPr>
          <w:ilvl w:val="0"/>
          <w:numId w:val="3"/>
        </w:numPr>
        <w:textAlignment w:val="baseline"/>
        <w:rPr>
          <w:rStyle w:val="selectable"/>
          <w:rFonts w:ascii="Arial" w:hAnsi="Arial" w:cs="Arial"/>
          <w:color w:val="000000"/>
          <w:szCs w:val="20"/>
          <w:shd w:val="clear" w:color="auto" w:fill="FFFFFF"/>
        </w:rPr>
      </w:pPr>
      <w:r w:rsidRPr="00020934">
        <w:rPr>
          <w:rStyle w:val="selectable"/>
          <w:rFonts w:ascii="Arial" w:hAnsi="Arial" w:cs="Arial"/>
          <w:color w:val="000000"/>
          <w:szCs w:val="20"/>
          <w:shd w:val="clear" w:color="auto" w:fill="FFFFFF"/>
        </w:rPr>
        <w:t>Rouse, M (2019). </w:t>
      </w:r>
      <w:r w:rsidRPr="00020934">
        <w:rPr>
          <w:rStyle w:val="selectable"/>
          <w:rFonts w:ascii="Arial" w:hAnsi="Arial" w:cs="Arial"/>
          <w:iCs/>
          <w:color w:val="000000"/>
          <w:szCs w:val="20"/>
          <w:shd w:val="clear" w:color="auto" w:fill="FFFFFF"/>
        </w:rPr>
        <w:t>What is data mining? - Definition from WhatIs.com</w:t>
      </w:r>
    </w:p>
    <w:p w:rsidR="00020934" w:rsidRDefault="00020934" w:rsidP="00020934">
      <w:pPr>
        <w:pStyle w:val="ListParagraph"/>
        <w:textAlignment w:val="baseline"/>
        <w:rPr>
          <w:rStyle w:val="selectable"/>
          <w:rFonts w:ascii="Arial" w:hAnsi="Arial" w:cs="Arial"/>
          <w:color w:val="000000"/>
          <w:szCs w:val="20"/>
          <w:shd w:val="clear" w:color="auto" w:fill="FFFFFF"/>
        </w:rPr>
      </w:pPr>
    </w:p>
    <w:p w:rsidR="00020934" w:rsidRDefault="004D2ABF" w:rsidP="00020934">
      <w:pPr>
        <w:pStyle w:val="ListParagraph"/>
        <w:textAlignment w:val="baseline"/>
        <w:rPr>
          <w:rStyle w:val="selectable"/>
          <w:rFonts w:ascii="Arial" w:hAnsi="Arial" w:cs="Arial"/>
          <w:color w:val="000000"/>
          <w:szCs w:val="20"/>
          <w:shd w:val="clear" w:color="auto" w:fill="FFFFFF"/>
        </w:rPr>
      </w:pPr>
      <w:r w:rsidRPr="00020934">
        <w:rPr>
          <w:rStyle w:val="selectable"/>
          <w:rFonts w:ascii="Arial" w:hAnsi="Arial" w:cs="Arial"/>
          <w:color w:val="000000"/>
          <w:szCs w:val="20"/>
          <w:shd w:val="clear" w:color="auto" w:fill="FFFFFF"/>
        </w:rPr>
        <w:t xml:space="preserve">Available at: </w:t>
      </w:r>
      <w:hyperlink r:id="rId14" w:history="1">
        <w:r w:rsidR="007F2F21" w:rsidRPr="00020934">
          <w:rPr>
            <w:rStyle w:val="Hyperlink"/>
            <w:rFonts w:ascii="Arial" w:hAnsi="Arial" w:cs="Arial"/>
            <w:szCs w:val="20"/>
            <w:shd w:val="clear" w:color="auto" w:fill="FFFFFF"/>
          </w:rPr>
          <w:t>https://searchsqlserver.techtarget.com/definition/data-mining</w:t>
        </w:r>
      </w:hyperlink>
    </w:p>
    <w:p w:rsidR="00020934" w:rsidRPr="00020934" w:rsidRDefault="00020934" w:rsidP="00020934">
      <w:pPr>
        <w:pStyle w:val="ListParagraph"/>
        <w:textAlignment w:val="baseline"/>
        <w:rPr>
          <w:rStyle w:val="selectable"/>
          <w:rFonts w:ascii="Arial" w:hAnsi="Arial" w:cs="Arial"/>
          <w:color w:val="000000"/>
          <w:szCs w:val="20"/>
          <w:shd w:val="clear" w:color="auto" w:fill="FFFFFF"/>
        </w:rPr>
      </w:pPr>
    </w:p>
    <w:p w:rsidR="004D2ABF" w:rsidRDefault="004D2ABF" w:rsidP="00020934">
      <w:pPr>
        <w:ind w:firstLine="720"/>
        <w:textAlignment w:val="baseline"/>
        <w:rPr>
          <w:rStyle w:val="selectable"/>
          <w:rFonts w:ascii="Arial" w:hAnsi="Arial" w:cs="Arial"/>
          <w:color w:val="000000"/>
          <w:sz w:val="24"/>
          <w:szCs w:val="20"/>
          <w:shd w:val="clear" w:color="auto" w:fill="FFFFFF"/>
        </w:rPr>
      </w:pPr>
      <w:r w:rsidRPr="007F2F21">
        <w:rPr>
          <w:rStyle w:val="selectable"/>
          <w:rFonts w:ascii="Arial" w:hAnsi="Arial" w:cs="Arial"/>
          <w:color w:val="000000"/>
          <w:sz w:val="24"/>
          <w:szCs w:val="20"/>
          <w:shd w:val="clear" w:color="auto" w:fill="FFFFFF"/>
        </w:rPr>
        <w:t>[Accessed 29 Nov 2019]</w:t>
      </w:r>
    </w:p>
    <w:p w:rsidR="00020934" w:rsidRDefault="00020934" w:rsidP="00020934">
      <w:pPr>
        <w:ind w:firstLine="720"/>
        <w:textAlignment w:val="baseline"/>
        <w:rPr>
          <w:rStyle w:val="selectable"/>
          <w:rFonts w:ascii="Arial" w:hAnsi="Arial" w:cs="Arial"/>
          <w:color w:val="000000"/>
          <w:sz w:val="24"/>
          <w:szCs w:val="20"/>
          <w:shd w:val="clear" w:color="auto" w:fill="FFFFFF"/>
        </w:rPr>
      </w:pPr>
    </w:p>
    <w:p w:rsidR="00020934" w:rsidRPr="00020934" w:rsidRDefault="00020934" w:rsidP="00020934">
      <w:pPr>
        <w:pStyle w:val="ListParagraph"/>
        <w:numPr>
          <w:ilvl w:val="0"/>
          <w:numId w:val="3"/>
        </w:numPr>
        <w:textAlignment w:val="baseline"/>
        <w:rPr>
          <w:rFonts w:ascii="Arial" w:hAnsi="Arial" w:cs="Arial"/>
          <w:color w:val="000000"/>
          <w:sz w:val="32"/>
          <w:szCs w:val="20"/>
          <w:shd w:val="clear" w:color="auto" w:fill="FFFFFF"/>
        </w:rPr>
      </w:pPr>
      <w:r w:rsidRPr="00020934">
        <w:rPr>
          <w:rFonts w:ascii="Arial" w:hAnsi="Arial" w:cs="Arial"/>
          <w:color w:val="000000"/>
          <w:szCs w:val="20"/>
          <w:shd w:val="clear" w:color="auto" w:fill="FFFFFF"/>
        </w:rPr>
        <w:t>Sarkar, D</w:t>
      </w:r>
      <w:r w:rsidRPr="00020934">
        <w:rPr>
          <w:rFonts w:ascii="Arial" w:hAnsi="Arial" w:cs="Arial"/>
          <w:color w:val="000000"/>
          <w:szCs w:val="20"/>
          <w:shd w:val="clear" w:color="auto" w:fill="FFFFFF"/>
        </w:rPr>
        <w:t xml:space="preserve"> (2019). </w:t>
      </w:r>
      <w:r w:rsidRPr="00020934">
        <w:rPr>
          <w:rFonts w:ascii="Arial" w:hAnsi="Arial" w:cs="Arial"/>
          <w:iCs/>
          <w:color w:val="000000"/>
          <w:szCs w:val="20"/>
          <w:shd w:val="clear" w:color="auto" w:fill="FFFFFF"/>
        </w:rPr>
        <w:t>Categorical Data: Definition, Analysis &amp; Exampl</w:t>
      </w:r>
      <w:r>
        <w:rPr>
          <w:rFonts w:ascii="Arial" w:hAnsi="Arial" w:cs="Arial"/>
          <w:iCs/>
          <w:color w:val="000000"/>
          <w:szCs w:val="20"/>
          <w:shd w:val="clear" w:color="auto" w:fill="FFFFFF"/>
        </w:rPr>
        <w:t>es - Video &amp; Lesson Transcript -</w:t>
      </w:r>
      <w:r w:rsidRPr="00020934">
        <w:rPr>
          <w:rFonts w:ascii="Arial" w:hAnsi="Arial" w:cs="Arial"/>
          <w:iCs/>
          <w:color w:val="000000"/>
          <w:szCs w:val="20"/>
          <w:shd w:val="clear" w:color="auto" w:fill="FFFFFF"/>
        </w:rPr>
        <w:t xml:space="preserve"> Study.com</w:t>
      </w:r>
    </w:p>
    <w:p w:rsidR="00020934" w:rsidRPr="00020934" w:rsidRDefault="00020934" w:rsidP="00020934">
      <w:pPr>
        <w:pStyle w:val="ListParagraph"/>
        <w:textAlignment w:val="baseline"/>
        <w:rPr>
          <w:rFonts w:ascii="Arial" w:hAnsi="Arial" w:cs="Arial"/>
          <w:color w:val="000000"/>
          <w:sz w:val="32"/>
          <w:szCs w:val="20"/>
          <w:shd w:val="clear" w:color="auto" w:fill="FFFFFF"/>
        </w:rPr>
      </w:pPr>
    </w:p>
    <w:p w:rsidR="00020934" w:rsidRPr="00020934" w:rsidRDefault="00020934" w:rsidP="00020934">
      <w:pPr>
        <w:pStyle w:val="ListParagraph"/>
        <w:textAlignment w:val="baseline"/>
        <w:rPr>
          <w:rFonts w:ascii="Arial" w:hAnsi="Arial" w:cs="Arial"/>
          <w:color w:val="000000"/>
          <w:szCs w:val="20"/>
          <w:shd w:val="clear" w:color="auto" w:fill="FFFFFF"/>
        </w:rPr>
      </w:pPr>
      <w:r w:rsidRPr="00020934">
        <w:rPr>
          <w:rFonts w:ascii="Arial" w:hAnsi="Arial" w:cs="Arial"/>
          <w:color w:val="000000"/>
          <w:szCs w:val="20"/>
          <w:shd w:val="clear" w:color="auto" w:fill="FFFFFF"/>
        </w:rPr>
        <w:t xml:space="preserve">Available at: </w:t>
      </w:r>
      <w:hyperlink r:id="rId15" w:history="1">
        <w:r w:rsidRPr="00020934">
          <w:rPr>
            <w:rStyle w:val="Hyperlink"/>
            <w:rFonts w:ascii="Arial" w:hAnsi="Arial" w:cs="Arial"/>
            <w:szCs w:val="20"/>
            <w:shd w:val="clear" w:color="auto" w:fill="FFFFFF"/>
          </w:rPr>
          <w:t>https://study.com/academy/lesson/categorical-data-definition-analysis-examples.html</w:t>
        </w:r>
      </w:hyperlink>
    </w:p>
    <w:p w:rsidR="00020934" w:rsidRPr="00020934" w:rsidRDefault="00020934" w:rsidP="00020934">
      <w:pPr>
        <w:pStyle w:val="ListParagraph"/>
        <w:textAlignment w:val="baseline"/>
        <w:rPr>
          <w:rFonts w:ascii="Arial" w:hAnsi="Arial" w:cs="Arial"/>
          <w:color w:val="000000"/>
          <w:szCs w:val="20"/>
          <w:shd w:val="clear" w:color="auto" w:fill="FFFFFF"/>
        </w:rPr>
      </w:pPr>
    </w:p>
    <w:p w:rsidR="001F1C5F" w:rsidRDefault="00020934" w:rsidP="001F1C5F">
      <w:pPr>
        <w:pStyle w:val="ListParagraph"/>
        <w:textAlignment w:val="baseline"/>
        <w:rPr>
          <w:rFonts w:ascii="Arial" w:hAnsi="Arial" w:cs="Arial"/>
          <w:color w:val="000000"/>
          <w:szCs w:val="20"/>
          <w:shd w:val="clear" w:color="auto" w:fill="FFFFFF"/>
        </w:rPr>
      </w:pPr>
      <w:r w:rsidRPr="00020934">
        <w:rPr>
          <w:rFonts w:ascii="Arial" w:hAnsi="Arial" w:cs="Arial"/>
          <w:color w:val="000000"/>
          <w:szCs w:val="20"/>
          <w:shd w:val="clear" w:color="auto" w:fill="FFFFFF"/>
        </w:rPr>
        <w:t xml:space="preserve">[Accessed </w:t>
      </w:r>
      <w:r w:rsidRPr="00020934">
        <w:rPr>
          <w:rFonts w:ascii="Arial" w:hAnsi="Arial" w:cs="Arial"/>
          <w:color w:val="000000"/>
          <w:szCs w:val="20"/>
          <w:shd w:val="clear" w:color="auto" w:fill="FFFFFF"/>
        </w:rPr>
        <w:t>29 Nov</w:t>
      </w:r>
      <w:r w:rsidRPr="00020934">
        <w:rPr>
          <w:rFonts w:ascii="Arial" w:hAnsi="Arial" w:cs="Arial"/>
          <w:color w:val="000000"/>
          <w:szCs w:val="20"/>
          <w:shd w:val="clear" w:color="auto" w:fill="FFFFFF"/>
        </w:rPr>
        <w:t xml:space="preserve"> 2019]</w:t>
      </w:r>
    </w:p>
    <w:p w:rsidR="001F1C5F" w:rsidRDefault="001F1C5F" w:rsidP="001F1C5F">
      <w:pPr>
        <w:textAlignment w:val="baseline"/>
        <w:rPr>
          <w:rStyle w:val="selectable"/>
          <w:rFonts w:ascii="Arial" w:hAnsi="Arial" w:cs="Arial"/>
          <w:color w:val="000000"/>
          <w:sz w:val="24"/>
          <w:szCs w:val="20"/>
          <w:shd w:val="clear" w:color="auto" w:fill="FFFFFF"/>
        </w:rPr>
      </w:pPr>
    </w:p>
    <w:p w:rsidR="001F1C5F" w:rsidRDefault="001F1C5F" w:rsidP="001F1C5F">
      <w:pPr>
        <w:textAlignment w:val="baseline"/>
        <w:rPr>
          <w:rStyle w:val="selectable"/>
          <w:rFonts w:ascii="Arial" w:hAnsi="Arial" w:cs="Arial"/>
          <w:color w:val="000000"/>
          <w:sz w:val="24"/>
          <w:szCs w:val="20"/>
          <w:shd w:val="clear" w:color="auto" w:fill="FFFFFF"/>
        </w:rPr>
      </w:pPr>
    </w:p>
    <w:p w:rsidR="001F1C5F" w:rsidRPr="001F1C5F" w:rsidRDefault="001F1C5F" w:rsidP="001F1C5F">
      <w:pPr>
        <w:pStyle w:val="ListParagraph"/>
        <w:numPr>
          <w:ilvl w:val="0"/>
          <w:numId w:val="3"/>
        </w:numPr>
        <w:textAlignment w:val="baseline"/>
        <w:rPr>
          <w:rFonts w:ascii="Arial" w:hAnsi="Arial" w:cs="Arial"/>
          <w:color w:val="000000"/>
          <w:sz w:val="32"/>
          <w:szCs w:val="20"/>
          <w:shd w:val="clear" w:color="auto" w:fill="FFFFFF"/>
        </w:rPr>
      </w:pPr>
      <w:proofErr w:type="spellStart"/>
      <w:r w:rsidRPr="001F1C5F">
        <w:rPr>
          <w:rFonts w:ascii="Arial" w:hAnsi="Arial" w:cs="Arial"/>
          <w:color w:val="000000"/>
          <w:szCs w:val="20"/>
          <w:shd w:val="clear" w:color="auto" w:fill="FFFFFF"/>
        </w:rPr>
        <w:t>Chamat</w:t>
      </w:r>
      <w:proofErr w:type="spellEnd"/>
      <w:r w:rsidRPr="001F1C5F">
        <w:rPr>
          <w:rFonts w:ascii="Arial" w:hAnsi="Arial" w:cs="Arial"/>
          <w:color w:val="000000"/>
          <w:szCs w:val="20"/>
          <w:shd w:val="clear" w:color="auto" w:fill="FFFFFF"/>
        </w:rPr>
        <w:t>, R. (2019). </w:t>
      </w:r>
      <w:r w:rsidRPr="001F1C5F">
        <w:rPr>
          <w:rFonts w:ascii="Arial" w:hAnsi="Arial" w:cs="Arial"/>
          <w:iCs/>
          <w:color w:val="000000"/>
          <w:szCs w:val="20"/>
          <w:shd w:val="clear" w:color="auto" w:fill="FFFFFF"/>
        </w:rPr>
        <w:t>5 Benefits of Data Mining for your Marketing Strategy: Part 1</w:t>
      </w:r>
      <w:r>
        <w:rPr>
          <w:rFonts w:ascii="Arial" w:hAnsi="Arial" w:cs="Arial"/>
          <w:color w:val="000000"/>
          <w:szCs w:val="20"/>
          <w:shd w:val="clear" w:color="auto" w:fill="FFFFFF"/>
        </w:rPr>
        <w:t xml:space="preserve"> – </w:t>
      </w:r>
      <w:r w:rsidRPr="001F1C5F">
        <w:rPr>
          <w:rFonts w:ascii="Arial" w:hAnsi="Arial" w:cs="Arial"/>
          <w:color w:val="000000"/>
          <w:szCs w:val="20"/>
          <w:shd w:val="clear" w:color="auto" w:fill="FFFFFF"/>
        </w:rPr>
        <w:t xml:space="preserve">8ways.ch. </w:t>
      </w:r>
    </w:p>
    <w:p w:rsidR="001F1C5F" w:rsidRPr="001F1C5F" w:rsidRDefault="001F1C5F" w:rsidP="001F1C5F">
      <w:pPr>
        <w:pStyle w:val="ListParagraph"/>
        <w:textAlignment w:val="baseline"/>
        <w:rPr>
          <w:rFonts w:ascii="Arial" w:hAnsi="Arial" w:cs="Arial"/>
          <w:color w:val="000000"/>
          <w:sz w:val="32"/>
          <w:szCs w:val="20"/>
          <w:shd w:val="clear" w:color="auto" w:fill="FFFFFF"/>
        </w:rPr>
      </w:pPr>
    </w:p>
    <w:p w:rsidR="001F1C5F" w:rsidRPr="001F1C5F" w:rsidRDefault="001F1C5F" w:rsidP="001F1C5F">
      <w:pPr>
        <w:pStyle w:val="ListParagraph"/>
        <w:textAlignment w:val="baseline"/>
        <w:rPr>
          <w:rFonts w:ascii="Arial" w:hAnsi="Arial" w:cs="Arial"/>
          <w:color w:val="000000"/>
          <w:sz w:val="32"/>
          <w:szCs w:val="20"/>
          <w:shd w:val="clear" w:color="auto" w:fill="FFFFFF"/>
        </w:rPr>
      </w:pPr>
      <w:r w:rsidRPr="001F1C5F">
        <w:rPr>
          <w:rFonts w:ascii="Arial" w:hAnsi="Arial" w:cs="Arial"/>
          <w:color w:val="000000"/>
          <w:szCs w:val="20"/>
          <w:shd w:val="clear" w:color="auto" w:fill="FFFFFF"/>
        </w:rPr>
        <w:t xml:space="preserve">Available at: </w:t>
      </w:r>
      <w:hyperlink r:id="rId16" w:history="1">
        <w:r w:rsidRPr="006516E8">
          <w:rPr>
            <w:rStyle w:val="Hyperlink"/>
            <w:rFonts w:ascii="Arial" w:hAnsi="Arial" w:cs="Arial"/>
            <w:szCs w:val="20"/>
            <w:shd w:val="clear" w:color="auto" w:fill="FFFFFF"/>
          </w:rPr>
          <w:t>https://www.8ways.ch/en/digital-news/5-benefits-data-mining-your-marketing-strategy-part-1</w:t>
        </w:r>
      </w:hyperlink>
      <w:r w:rsidRPr="001F1C5F">
        <w:rPr>
          <w:rFonts w:ascii="Arial" w:hAnsi="Arial" w:cs="Arial"/>
          <w:color w:val="000000"/>
          <w:szCs w:val="20"/>
          <w:shd w:val="clear" w:color="auto" w:fill="FFFFFF"/>
        </w:rPr>
        <w:t xml:space="preserve"> </w:t>
      </w:r>
    </w:p>
    <w:p w:rsidR="001F1C5F" w:rsidRPr="001F1C5F" w:rsidRDefault="001F1C5F" w:rsidP="001F1C5F">
      <w:pPr>
        <w:pStyle w:val="ListParagraph"/>
        <w:rPr>
          <w:rFonts w:ascii="Arial" w:hAnsi="Arial" w:cs="Arial"/>
          <w:color w:val="000000"/>
          <w:szCs w:val="20"/>
          <w:shd w:val="clear" w:color="auto" w:fill="FFFFFF"/>
        </w:rPr>
      </w:pPr>
    </w:p>
    <w:p w:rsidR="001F1C5F" w:rsidRDefault="001F1C5F" w:rsidP="001F1C5F">
      <w:pPr>
        <w:pStyle w:val="ListParagraph"/>
        <w:textAlignment w:val="baseline"/>
        <w:rPr>
          <w:rFonts w:ascii="Arial" w:hAnsi="Arial" w:cs="Arial"/>
          <w:color w:val="000000"/>
          <w:szCs w:val="20"/>
          <w:shd w:val="clear" w:color="auto" w:fill="FFFFFF"/>
        </w:rPr>
      </w:pPr>
      <w:r w:rsidRPr="001F1C5F">
        <w:rPr>
          <w:rFonts w:ascii="Arial" w:hAnsi="Arial" w:cs="Arial"/>
          <w:color w:val="000000"/>
          <w:szCs w:val="20"/>
          <w:shd w:val="clear" w:color="auto" w:fill="FFFFFF"/>
        </w:rPr>
        <w:t>[Accessed 2 Dec. 2019]</w:t>
      </w:r>
    </w:p>
    <w:p w:rsidR="00D56338" w:rsidRDefault="00D56338" w:rsidP="001F1C5F">
      <w:pPr>
        <w:pStyle w:val="ListParagraph"/>
        <w:textAlignment w:val="baseline"/>
        <w:rPr>
          <w:rFonts w:ascii="Arial" w:hAnsi="Arial" w:cs="Arial"/>
          <w:color w:val="000000"/>
          <w:szCs w:val="20"/>
          <w:shd w:val="clear" w:color="auto" w:fill="FFFFFF"/>
        </w:rPr>
      </w:pPr>
    </w:p>
    <w:p w:rsidR="00D56338" w:rsidRDefault="00D56338" w:rsidP="001F1C5F">
      <w:pPr>
        <w:pStyle w:val="ListParagraph"/>
        <w:textAlignment w:val="baseline"/>
        <w:rPr>
          <w:rFonts w:ascii="Arial" w:hAnsi="Arial" w:cs="Arial"/>
          <w:color w:val="000000"/>
          <w:szCs w:val="20"/>
          <w:shd w:val="clear" w:color="auto" w:fill="FFFFFF"/>
        </w:rPr>
      </w:pPr>
    </w:p>
    <w:p w:rsidR="00D56338" w:rsidRDefault="00D56338" w:rsidP="001F1C5F">
      <w:pPr>
        <w:pStyle w:val="ListParagraph"/>
        <w:textAlignment w:val="baseline"/>
        <w:rPr>
          <w:rFonts w:ascii="Arial" w:hAnsi="Arial" w:cs="Arial"/>
          <w:color w:val="000000"/>
          <w:szCs w:val="20"/>
          <w:shd w:val="clear" w:color="auto" w:fill="FFFFFF"/>
        </w:rPr>
      </w:pPr>
    </w:p>
    <w:p w:rsidR="00D56338" w:rsidRPr="00D56338" w:rsidRDefault="00D56338" w:rsidP="00D56338">
      <w:pPr>
        <w:pStyle w:val="ListParagraph"/>
        <w:numPr>
          <w:ilvl w:val="0"/>
          <w:numId w:val="3"/>
        </w:numPr>
        <w:textAlignment w:val="baseline"/>
        <w:rPr>
          <w:rFonts w:ascii="Arial" w:hAnsi="Arial" w:cs="Arial"/>
          <w:color w:val="000000"/>
          <w:sz w:val="40"/>
          <w:szCs w:val="20"/>
          <w:shd w:val="clear" w:color="auto" w:fill="FFFFFF"/>
        </w:rPr>
      </w:pPr>
      <w:r w:rsidRPr="00D56338">
        <w:rPr>
          <w:rFonts w:ascii="Arial" w:hAnsi="Arial" w:cs="Arial"/>
          <w:color w:val="000000"/>
          <w:szCs w:val="20"/>
          <w:shd w:val="clear" w:color="auto" w:fill="FFFFFF"/>
        </w:rPr>
        <w:t>Wikipedia</w:t>
      </w:r>
      <w:r w:rsidRPr="00D56338">
        <w:rPr>
          <w:rFonts w:ascii="Arial" w:hAnsi="Arial" w:cs="Arial"/>
          <w:color w:val="000000"/>
          <w:szCs w:val="20"/>
          <w:shd w:val="clear" w:color="auto" w:fill="FFFFFF"/>
        </w:rPr>
        <w:t xml:space="preserve"> (2019). </w:t>
      </w:r>
      <w:r w:rsidRPr="00D56338">
        <w:rPr>
          <w:rFonts w:ascii="Arial" w:hAnsi="Arial" w:cs="Arial"/>
          <w:iCs/>
          <w:color w:val="000000"/>
          <w:szCs w:val="20"/>
          <w:shd w:val="clear" w:color="auto" w:fill="FFFFFF"/>
        </w:rPr>
        <w:t>Weka (machine learning)</w:t>
      </w:r>
      <w:r w:rsidRPr="00D56338">
        <w:rPr>
          <w:rFonts w:ascii="Arial" w:hAnsi="Arial" w:cs="Arial"/>
          <w:color w:val="000000"/>
          <w:szCs w:val="20"/>
          <w:shd w:val="clear" w:color="auto" w:fill="FFFFFF"/>
        </w:rPr>
        <w:t xml:space="preserve"> </w:t>
      </w:r>
    </w:p>
    <w:p w:rsidR="00D56338" w:rsidRPr="00D56338" w:rsidRDefault="00D56338" w:rsidP="00D56338">
      <w:pPr>
        <w:pStyle w:val="ListParagraph"/>
        <w:textAlignment w:val="baseline"/>
        <w:rPr>
          <w:rFonts w:ascii="Arial" w:hAnsi="Arial" w:cs="Arial"/>
          <w:color w:val="000000"/>
          <w:szCs w:val="20"/>
          <w:shd w:val="clear" w:color="auto" w:fill="FFFFFF"/>
        </w:rPr>
      </w:pPr>
    </w:p>
    <w:p w:rsidR="00D56338" w:rsidRPr="00D56338" w:rsidRDefault="00D56338" w:rsidP="00D56338">
      <w:pPr>
        <w:pStyle w:val="ListParagraph"/>
        <w:textAlignment w:val="baseline"/>
        <w:rPr>
          <w:rFonts w:ascii="Arial" w:hAnsi="Arial" w:cs="Arial"/>
          <w:color w:val="000000"/>
          <w:szCs w:val="20"/>
          <w:shd w:val="clear" w:color="auto" w:fill="FFFFFF"/>
        </w:rPr>
      </w:pPr>
      <w:r w:rsidRPr="00D56338">
        <w:rPr>
          <w:rFonts w:ascii="Arial" w:hAnsi="Arial" w:cs="Arial"/>
          <w:color w:val="000000"/>
          <w:szCs w:val="20"/>
          <w:shd w:val="clear" w:color="auto" w:fill="FFFFFF"/>
        </w:rPr>
        <w:t xml:space="preserve">Available at: </w:t>
      </w:r>
      <w:hyperlink r:id="rId17" w:history="1">
        <w:r w:rsidRPr="00313265">
          <w:rPr>
            <w:rStyle w:val="Hyperlink"/>
            <w:rFonts w:ascii="Arial" w:hAnsi="Arial" w:cs="Arial"/>
            <w:szCs w:val="20"/>
            <w:shd w:val="clear" w:color="auto" w:fill="FFFFFF"/>
          </w:rPr>
          <w:t>https://en.wikipedia.org/wiki/Weka_(machine_learning)</w:t>
        </w:r>
      </w:hyperlink>
      <w:r w:rsidRPr="00D56338">
        <w:rPr>
          <w:rFonts w:ascii="Arial" w:hAnsi="Arial" w:cs="Arial"/>
          <w:color w:val="000000"/>
          <w:szCs w:val="20"/>
          <w:shd w:val="clear" w:color="auto" w:fill="FFFFFF"/>
        </w:rPr>
        <w:t xml:space="preserve"> </w:t>
      </w:r>
    </w:p>
    <w:p w:rsidR="00D56338" w:rsidRPr="00D56338" w:rsidRDefault="00D56338" w:rsidP="00D56338">
      <w:pPr>
        <w:pStyle w:val="ListParagraph"/>
        <w:textAlignment w:val="baseline"/>
        <w:rPr>
          <w:rFonts w:ascii="Arial" w:hAnsi="Arial" w:cs="Arial"/>
          <w:color w:val="000000"/>
          <w:szCs w:val="20"/>
          <w:shd w:val="clear" w:color="auto" w:fill="FFFFFF"/>
        </w:rPr>
      </w:pPr>
    </w:p>
    <w:p w:rsidR="00D56338" w:rsidRPr="00D56338" w:rsidRDefault="00D56338" w:rsidP="00D56338">
      <w:pPr>
        <w:pStyle w:val="ListParagraph"/>
        <w:textAlignment w:val="baseline"/>
        <w:rPr>
          <w:rStyle w:val="selectable"/>
          <w:rFonts w:ascii="Arial" w:hAnsi="Arial" w:cs="Arial"/>
          <w:color w:val="000000"/>
          <w:sz w:val="40"/>
          <w:szCs w:val="20"/>
          <w:shd w:val="clear" w:color="auto" w:fill="FFFFFF"/>
        </w:rPr>
      </w:pPr>
      <w:r w:rsidRPr="00D56338">
        <w:rPr>
          <w:rFonts w:ascii="Arial" w:hAnsi="Arial" w:cs="Arial"/>
          <w:color w:val="000000"/>
          <w:szCs w:val="20"/>
          <w:shd w:val="clear" w:color="auto" w:fill="FFFFFF"/>
        </w:rPr>
        <w:t>[Accessed 4 Dec. 2019]</w:t>
      </w:r>
    </w:p>
    <w:p w:rsidR="00020934" w:rsidRDefault="00020934" w:rsidP="003A5AFD">
      <w:pPr>
        <w:textAlignment w:val="baseline"/>
        <w:rPr>
          <w:rStyle w:val="selectable"/>
          <w:rFonts w:ascii="Arial" w:hAnsi="Arial" w:cs="Arial"/>
          <w:color w:val="000000"/>
          <w:sz w:val="24"/>
          <w:szCs w:val="20"/>
          <w:shd w:val="clear" w:color="auto" w:fill="FFFFFF"/>
        </w:rPr>
      </w:pPr>
    </w:p>
    <w:p w:rsidR="00020934" w:rsidRPr="007F2F21" w:rsidRDefault="00020934" w:rsidP="003A5AFD">
      <w:pPr>
        <w:textAlignment w:val="baseline"/>
        <w:rPr>
          <w:rFonts w:ascii="Arial" w:eastAsia="Times New Roman" w:hAnsi="Arial" w:cs="Arial"/>
          <w:color w:val="000000"/>
          <w:sz w:val="36"/>
          <w:u w:val="single"/>
          <w:lang w:eastAsia="en-GB"/>
        </w:rPr>
      </w:pPr>
    </w:p>
    <w:p w:rsidR="003A5AFD" w:rsidRPr="003A5AFD" w:rsidRDefault="003A5AFD" w:rsidP="003A5AFD">
      <w:pPr>
        <w:textAlignment w:val="baseline"/>
        <w:rPr>
          <w:rFonts w:ascii="Calibri" w:eastAsia="Times New Roman" w:hAnsi="Calibri" w:cs="Calibri"/>
          <w:color w:val="000000"/>
          <w:sz w:val="32"/>
          <w:lang w:eastAsia="en-GB"/>
        </w:rPr>
      </w:pPr>
    </w:p>
    <w:p w:rsidR="003A5AFD" w:rsidRPr="003A5AFD" w:rsidRDefault="003A5AFD">
      <w:pPr>
        <w:rPr>
          <w:sz w:val="36"/>
          <w:u w:val="single"/>
        </w:rPr>
      </w:pPr>
    </w:p>
    <w:p w:rsidR="008C0F43" w:rsidRPr="008C0F43" w:rsidRDefault="008C0F43">
      <w:pPr>
        <w:rPr>
          <w:sz w:val="32"/>
          <w:u w:val="single"/>
        </w:rPr>
      </w:pPr>
    </w:p>
    <w:sectPr w:rsidR="008C0F43" w:rsidRPr="008C0F43">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21044" w:rsidRDefault="00C21044" w:rsidP="003A5AFD">
      <w:pPr>
        <w:spacing w:after="0" w:line="240" w:lineRule="auto"/>
      </w:pPr>
      <w:r>
        <w:separator/>
      </w:r>
    </w:p>
  </w:endnote>
  <w:endnote w:type="continuationSeparator" w:id="0">
    <w:p w:rsidR="00C21044" w:rsidRDefault="00C21044" w:rsidP="003A5A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21044" w:rsidRDefault="00C21044" w:rsidP="003A5AFD">
      <w:pPr>
        <w:spacing w:after="0" w:line="240" w:lineRule="auto"/>
      </w:pPr>
      <w:r>
        <w:separator/>
      </w:r>
    </w:p>
  </w:footnote>
  <w:footnote w:type="continuationSeparator" w:id="0">
    <w:p w:rsidR="00C21044" w:rsidRDefault="00C21044" w:rsidP="003A5AF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A5AFD" w:rsidRDefault="003A5AFD">
    <w:pPr>
      <w:pStyle w:val="Header"/>
    </w:pPr>
    <w:proofErr w:type="spellStart"/>
    <w:r>
      <w:t>Dewi</w:t>
    </w:r>
    <w:proofErr w:type="spellEnd"/>
    <w:r>
      <w:t xml:space="preserve"> </w:t>
    </w:r>
    <w:proofErr w:type="spellStart"/>
    <w:r>
      <w:t>Havard</w:t>
    </w:r>
    <w:proofErr w:type="spellEnd"/>
    <w:r>
      <w:t xml:space="preserve"> 1807482</w:t>
    </w:r>
  </w:p>
  <w:p w:rsidR="003A5AFD" w:rsidRDefault="003A5AFD">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E0C1B36"/>
    <w:multiLevelType w:val="hybridMultilevel"/>
    <w:tmpl w:val="1040C906"/>
    <w:lvl w:ilvl="0" w:tplc="8B26D3A4">
      <w:start w:val="1"/>
      <w:numFmt w:val="decimal"/>
      <w:lvlText w:val="%1."/>
      <w:lvlJc w:val="left"/>
      <w:pPr>
        <w:ind w:left="720" w:hanging="360"/>
      </w:pPr>
      <w:rPr>
        <w:rFonts w:ascii="Arial" w:eastAsia="Times New Roman"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01407F"/>
    <w:multiLevelType w:val="hybridMultilevel"/>
    <w:tmpl w:val="32E6147E"/>
    <w:lvl w:ilvl="0" w:tplc="9AE49FB0">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6694292"/>
    <w:multiLevelType w:val="hybridMultilevel"/>
    <w:tmpl w:val="1ACC66A8"/>
    <w:lvl w:ilvl="0" w:tplc="9AE49FB0">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7EC371D"/>
    <w:multiLevelType w:val="hybridMultilevel"/>
    <w:tmpl w:val="450E9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C64D76"/>
    <w:multiLevelType w:val="hybridMultilevel"/>
    <w:tmpl w:val="A2AC30EA"/>
    <w:lvl w:ilvl="0" w:tplc="9AE49FB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063406"/>
    <w:multiLevelType w:val="hybridMultilevel"/>
    <w:tmpl w:val="5F047938"/>
    <w:lvl w:ilvl="0" w:tplc="9AE49FB0">
      <w:numFmt w:val="bullet"/>
      <w:lvlText w:val="-"/>
      <w:lvlJc w:val="left"/>
      <w:pPr>
        <w:ind w:left="1500" w:hanging="360"/>
      </w:pPr>
      <w:rPr>
        <w:rFonts w:ascii="Arial" w:eastAsiaTheme="minorHAnsi" w:hAnsi="Arial" w:cs="Aria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6" w15:restartNumberingAfterBreak="0">
    <w:nsid w:val="37AE4D61"/>
    <w:multiLevelType w:val="hybridMultilevel"/>
    <w:tmpl w:val="A5F422BC"/>
    <w:lvl w:ilvl="0" w:tplc="9AE49FB0">
      <w:numFmt w:val="bullet"/>
      <w:lvlText w:val="-"/>
      <w:lvlJc w:val="left"/>
      <w:pPr>
        <w:ind w:left="780" w:hanging="360"/>
      </w:pPr>
      <w:rPr>
        <w:rFonts w:ascii="Arial" w:eastAsiaTheme="minorHAnsi" w:hAnsi="Arial" w:cs="Aria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3FA966EE"/>
    <w:multiLevelType w:val="hybridMultilevel"/>
    <w:tmpl w:val="7AD472DA"/>
    <w:lvl w:ilvl="0" w:tplc="9AE49FB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CB71A2"/>
    <w:multiLevelType w:val="hybridMultilevel"/>
    <w:tmpl w:val="221ABE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BC94156"/>
    <w:multiLevelType w:val="multilevel"/>
    <w:tmpl w:val="A7804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9"/>
  </w:num>
  <w:num w:numId="3">
    <w:abstractNumId w:val="4"/>
  </w:num>
  <w:num w:numId="4">
    <w:abstractNumId w:val="6"/>
  </w:num>
  <w:num w:numId="5">
    <w:abstractNumId w:val="5"/>
  </w:num>
  <w:num w:numId="6">
    <w:abstractNumId w:val="0"/>
  </w:num>
  <w:num w:numId="7">
    <w:abstractNumId w:val="1"/>
  </w:num>
  <w:num w:numId="8">
    <w:abstractNumId w:val="2"/>
  </w:num>
  <w:num w:numId="9">
    <w:abstractNumId w:val="8"/>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0F43"/>
    <w:rsid w:val="00020934"/>
    <w:rsid w:val="00130F13"/>
    <w:rsid w:val="0018060D"/>
    <w:rsid w:val="001F1C5F"/>
    <w:rsid w:val="00236D2A"/>
    <w:rsid w:val="00261FB5"/>
    <w:rsid w:val="002B46FF"/>
    <w:rsid w:val="002B5E60"/>
    <w:rsid w:val="00313265"/>
    <w:rsid w:val="0036172D"/>
    <w:rsid w:val="003A5AFD"/>
    <w:rsid w:val="003E4DE9"/>
    <w:rsid w:val="00410A82"/>
    <w:rsid w:val="004B6800"/>
    <w:rsid w:val="004D2ABF"/>
    <w:rsid w:val="00601246"/>
    <w:rsid w:val="00647BD5"/>
    <w:rsid w:val="007473C9"/>
    <w:rsid w:val="007F2F21"/>
    <w:rsid w:val="00834D72"/>
    <w:rsid w:val="008646F9"/>
    <w:rsid w:val="0088657C"/>
    <w:rsid w:val="00892196"/>
    <w:rsid w:val="008A27EE"/>
    <w:rsid w:val="008C0F43"/>
    <w:rsid w:val="009074AB"/>
    <w:rsid w:val="009D1DF7"/>
    <w:rsid w:val="00A03C6F"/>
    <w:rsid w:val="00AA3A8D"/>
    <w:rsid w:val="00B10DA0"/>
    <w:rsid w:val="00B16666"/>
    <w:rsid w:val="00B3235B"/>
    <w:rsid w:val="00B5494E"/>
    <w:rsid w:val="00B71CB1"/>
    <w:rsid w:val="00B81A94"/>
    <w:rsid w:val="00B961C2"/>
    <w:rsid w:val="00BB1F84"/>
    <w:rsid w:val="00BB31E3"/>
    <w:rsid w:val="00BB5352"/>
    <w:rsid w:val="00C21044"/>
    <w:rsid w:val="00C6534C"/>
    <w:rsid w:val="00CE290F"/>
    <w:rsid w:val="00D15F24"/>
    <w:rsid w:val="00D56338"/>
    <w:rsid w:val="00D619F7"/>
    <w:rsid w:val="00E84036"/>
    <w:rsid w:val="00E87FA3"/>
    <w:rsid w:val="00EB6F0A"/>
    <w:rsid w:val="00EF375B"/>
    <w:rsid w:val="00F5661D"/>
    <w:rsid w:val="00F80F2B"/>
    <w:rsid w:val="00FF16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AE51D33-999E-4C41-A37A-0C1BBC6D38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5AFD"/>
    <w:pPr>
      <w:spacing w:after="0" w:line="240" w:lineRule="auto"/>
      <w:ind w:left="720"/>
      <w:contextualSpacing/>
    </w:pPr>
    <w:rPr>
      <w:sz w:val="24"/>
      <w:szCs w:val="24"/>
      <w:lang w:val="en-US"/>
    </w:rPr>
  </w:style>
  <w:style w:type="paragraph" w:styleId="Header">
    <w:name w:val="header"/>
    <w:basedOn w:val="Normal"/>
    <w:link w:val="HeaderChar"/>
    <w:uiPriority w:val="99"/>
    <w:unhideWhenUsed/>
    <w:rsid w:val="003A5A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5AFD"/>
  </w:style>
  <w:style w:type="paragraph" w:styleId="Footer">
    <w:name w:val="footer"/>
    <w:basedOn w:val="Normal"/>
    <w:link w:val="FooterChar"/>
    <w:uiPriority w:val="99"/>
    <w:unhideWhenUsed/>
    <w:rsid w:val="003A5A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5AFD"/>
  </w:style>
  <w:style w:type="character" w:styleId="Hyperlink">
    <w:name w:val="Hyperlink"/>
    <w:basedOn w:val="DefaultParagraphFont"/>
    <w:uiPriority w:val="99"/>
    <w:unhideWhenUsed/>
    <w:rsid w:val="007473C9"/>
    <w:rPr>
      <w:color w:val="0000FF"/>
      <w:u w:val="single"/>
    </w:rPr>
  </w:style>
  <w:style w:type="paragraph" w:styleId="NormalWeb">
    <w:name w:val="Normal (Web)"/>
    <w:basedOn w:val="Normal"/>
    <w:uiPriority w:val="99"/>
    <w:semiHidden/>
    <w:unhideWhenUsed/>
    <w:rsid w:val="007473C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D2ABF"/>
    <w:rPr>
      <w:b/>
      <w:bCs/>
    </w:rPr>
  </w:style>
  <w:style w:type="character" w:customStyle="1" w:styleId="selectable">
    <w:name w:val="selectable"/>
    <w:basedOn w:val="DefaultParagraphFont"/>
    <w:rsid w:val="004D2A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54571993">
      <w:bodyDiv w:val="1"/>
      <w:marLeft w:val="0"/>
      <w:marRight w:val="0"/>
      <w:marTop w:val="0"/>
      <w:marBottom w:val="0"/>
      <w:divBdr>
        <w:top w:val="none" w:sz="0" w:space="0" w:color="auto"/>
        <w:left w:val="none" w:sz="0" w:space="0" w:color="auto"/>
        <w:bottom w:val="none" w:sz="0" w:space="0" w:color="auto"/>
        <w:right w:val="none" w:sz="0" w:space="0" w:color="auto"/>
      </w:divBdr>
      <w:divsChild>
        <w:div w:id="224487464">
          <w:marLeft w:val="0"/>
          <w:marRight w:val="0"/>
          <w:marTop w:val="0"/>
          <w:marBottom w:val="0"/>
          <w:divBdr>
            <w:top w:val="none" w:sz="0" w:space="0" w:color="auto"/>
            <w:left w:val="none" w:sz="0" w:space="0" w:color="auto"/>
            <w:bottom w:val="none" w:sz="0" w:space="0" w:color="auto"/>
            <w:right w:val="none" w:sz="0" w:space="0" w:color="auto"/>
          </w:divBdr>
          <w:divsChild>
            <w:div w:id="984814610">
              <w:marLeft w:val="0"/>
              <w:marRight w:val="0"/>
              <w:marTop w:val="0"/>
              <w:marBottom w:val="0"/>
              <w:divBdr>
                <w:top w:val="none" w:sz="0" w:space="0" w:color="auto"/>
                <w:left w:val="none" w:sz="0" w:space="0" w:color="auto"/>
                <w:bottom w:val="none" w:sz="0" w:space="0" w:color="auto"/>
                <w:right w:val="none" w:sz="0" w:space="0" w:color="auto"/>
              </w:divBdr>
            </w:div>
          </w:divsChild>
        </w:div>
        <w:div w:id="16351325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Free_software" TargetMode="External"/><Relationship Id="rId13" Type="http://schemas.openxmlformats.org/officeDocument/2006/relationships/hyperlink" Target="https://en.wikipedia.org/wiki/Feature_selection"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hatis.techtarget.com/definition/data-set" TargetMode="External"/><Relationship Id="rId12" Type="http://schemas.openxmlformats.org/officeDocument/2006/relationships/hyperlink" Target="https://en.wikipedia.org/wiki/Data_mining" TargetMode="External"/><Relationship Id="rId17" Type="http://schemas.openxmlformats.org/officeDocument/2006/relationships/hyperlink" Target="https://en.wikipedia.org/wiki/Weka_(machine_learning)" TargetMode="External"/><Relationship Id="rId2" Type="http://schemas.openxmlformats.org/officeDocument/2006/relationships/styles" Target="styles.xml"/><Relationship Id="rId16" Type="http://schemas.openxmlformats.org/officeDocument/2006/relationships/hyperlink" Target="https://www.8ways.ch/en/digital-news/5-benefits-data-mining-your-marketing-strategy-part-1"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wikipedia.org/wiki/Predictive_modeling" TargetMode="External"/><Relationship Id="rId5" Type="http://schemas.openxmlformats.org/officeDocument/2006/relationships/footnotes" Target="footnotes.xml"/><Relationship Id="rId15" Type="http://schemas.openxmlformats.org/officeDocument/2006/relationships/hyperlink" Target="https://study.com/academy/lesson/categorical-data-definition-analysis-examples.html" TargetMode="External"/><Relationship Id="rId10" Type="http://schemas.openxmlformats.org/officeDocument/2006/relationships/hyperlink" Target="https://en.wikipedia.org/wiki/Data_analysi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en.wikipedia.org/wiki/GNU_General_Public_License" TargetMode="External"/><Relationship Id="rId14" Type="http://schemas.openxmlformats.org/officeDocument/2006/relationships/hyperlink" Target="https://searchsqlserver.techtarget.com/definition/data-mi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27457</TotalTime>
  <Pages>7</Pages>
  <Words>1588</Words>
  <Characters>9054</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24</cp:revision>
  <dcterms:created xsi:type="dcterms:W3CDTF">2019-11-17T19:36:00Z</dcterms:created>
  <dcterms:modified xsi:type="dcterms:W3CDTF">2019-12-06T23:56:00Z</dcterms:modified>
</cp:coreProperties>
</file>