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DB17D" w14:textId="77777777" w:rsidR="00665F0A" w:rsidRDefault="00665F0A" w:rsidP="00665F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BBECCB" wp14:editId="1177E471">
            <wp:extent cx="4023360" cy="131123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4" cstate="print">
                      <a:extLst>
                        <a:ext uri="{28A0092B-C50C-407E-A947-70E740481C1C}">
                          <a14:useLocalDpi xmlns:a14="http://schemas.microsoft.com/office/drawing/2010/main" val="0"/>
                        </a:ext>
                      </a:extLst>
                    </a:blip>
                    <a:srcRect l="1896" t="15728" r="2195" b="14142"/>
                    <a:stretch/>
                  </pic:blipFill>
                  <pic:spPr bwMode="auto">
                    <a:xfrm>
                      <a:off x="0" y="0"/>
                      <a:ext cx="4045321" cy="1318395"/>
                    </a:xfrm>
                    <a:prstGeom prst="rect">
                      <a:avLst/>
                    </a:prstGeom>
                    <a:ln>
                      <a:noFill/>
                    </a:ln>
                    <a:extLst>
                      <a:ext uri="{53640926-AAD7-44D8-BBD7-CCE9431645EC}">
                        <a14:shadowObscured xmlns:a14="http://schemas.microsoft.com/office/drawing/2010/main"/>
                      </a:ext>
                    </a:extLst>
                  </pic:spPr>
                </pic:pic>
              </a:graphicData>
            </a:graphic>
          </wp:inline>
        </w:drawing>
      </w:r>
    </w:p>
    <w:p w14:paraId="7F9EE086" w14:textId="77777777" w:rsidR="00665F0A" w:rsidRDefault="00665F0A" w:rsidP="00665F0A">
      <w:pPr>
        <w:jc w:val="center"/>
        <w:rPr>
          <w:rFonts w:ascii="Times New Roman" w:hAnsi="Times New Roman" w:cs="Times New Roman"/>
          <w:sz w:val="32"/>
          <w:szCs w:val="32"/>
        </w:rPr>
      </w:pPr>
      <w:r w:rsidRPr="00730206">
        <w:rPr>
          <w:rFonts w:ascii="Times New Roman" w:hAnsi="Times New Roman" w:cs="Times New Roman"/>
          <w:sz w:val="32"/>
          <w:szCs w:val="32"/>
        </w:rPr>
        <w:t>Swansea Campus</w:t>
      </w:r>
    </w:p>
    <w:p w14:paraId="0D1865E6" w14:textId="77777777" w:rsidR="00665F0A" w:rsidRDefault="00665F0A" w:rsidP="00665F0A">
      <w:pPr>
        <w:jc w:val="center"/>
        <w:rPr>
          <w:rFonts w:ascii="Times New Roman" w:hAnsi="Times New Roman" w:cs="Times New Roman"/>
          <w:sz w:val="32"/>
          <w:szCs w:val="32"/>
        </w:rPr>
      </w:pPr>
    </w:p>
    <w:p w14:paraId="7C09EDB6" w14:textId="77777777" w:rsidR="00665F0A" w:rsidRDefault="00665F0A" w:rsidP="00665F0A">
      <w:pPr>
        <w:spacing w:line="480" w:lineRule="auto"/>
        <w:jc w:val="center"/>
        <w:rPr>
          <w:rFonts w:ascii="Times New Roman" w:hAnsi="Times New Roman" w:cs="Times New Roman"/>
          <w:sz w:val="28"/>
          <w:szCs w:val="28"/>
        </w:rPr>
      </w:pPr>
    </w:p>
    <w:p w14:paraId="23F1520F" w14:textId="2B86DEC5" w:rsidR="00665F0A" w:rsidRPr="00730206"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 xml:space="preserve">Assignment Title: </w:t>
      </w:r>
      <w:r>
        <w:rPr>
          <w:rFonts w:ascii="Times New Roman" w:hAnsi="Times New Roman" w:cs="Times New Roman"/>
          <w:sz w:val="28"/>
          <w:szCs w:val="28"/>
        </w:rPr>
        <w:t>Intercultural</w:t>
      </w:r>
      <w:r w:rsidR="00CF3169">
        <w:rPr>
          <w:rFonts w:ascii="Times New Roman" w:hAnsi="Times New Roman" w:cs="Times New Roman"/>
          <w:sz w:val="28"/>
          <w:szCs w:val="28"/>
        </w:rPr>
        <w:t xml:space="preserve"> Business</w:t>
      </w:r>
      <w:r>
        <w:rPr>
          <w:rFonts w:ascii="Times New Roman" w:hAnsi="Times New Roman" w:cs="Times New Roman"/>
          <w:sz w:val="28"/>
          <w:szCs w:val="28"/>
        </w:rPr>
        <w:t xml:space="preserve"> Communication </w:t>
      </w:r>
      <w:r w:rsidR="00C57EE7">
        <w:rPr>
          <w:rFonts w:ascii="Times New Roman" w:hAnsi="Times New Roman" w:cs="Times New Roman"/>
          <w:sz w:val="28"/>
          <w:szCs w:val="28"/>
        </w:rPr>
        <w:t>Challenges</w:t>
      </w:r>
    </w:p>
    <w:p w14:paraId="7BE5D580" w14:textId="77777777" w:rsidR="00665F0A" w:rsidRPr="00730206"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 xml:space="preserve">Module: </w:t>
      </w:r>
      <w:r>
        <w:rPr>
          <w:rFonts w:ascii="Times New Roman" w:hAnsi="Times New Roman" w:cs="Times New Roman"/>
          <w:sz w:val="28"/>
          <w:szCs w:val="28"/>
        </w:rPr>
        <w:t>International Business Communication</w:t>
      </w:r>
    </w:p>
    <w:p w14:paraId="3B3C775A" w14:textId="77777777" w:rsidR="00665F0A" w:rsidRPr="00730206"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Module Code: BMBM 60</w:t>
      </w:r>
      <w:r>
        <w:rPr>
          <w:rFonts w:ascii="Times New Roman" w:hAnsi="Times New Roman" w:cs="Times New Roman"/>
          <w:sz w:val="28"/>
          <w:szCs w:val="28"/>
        </w:rPr>
        <w:t>21</w:t>
      </w:r>
    </w:p>
    <w:p w14:paraId="19BB883F" w14:textId="77777777" w:rsidR="00665F0A" w:rsidRPr="00730206"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 xml:space="preserve">Lecturer: </w:t>
      </w:r>
      <w:r>
        <w:rPr>
          <w:rFonts w:ascii="Times New Roman" w:hAnsi="Times New Roman" w:cs="Times New Roman"/>
          <w:sz w:val="28"/>
          <w:szCs w:val="28"/>
        </w:rPr>
        <w:t>Lisa Knight</w:t>
      </w:r>
    </w:p>
    <w:p w14:paraId="4A66967A" w14:textId="77777777" w:rsidR="00665F0A" w:rsidRPr="00730206" w:rsidRDefault="00665F0A" w:rsidP="00665F0A">
      <w:pPr>
        <w:spacing w:line="480" w:lineRule="auto"/>
        <w:jc w:val="center"/>
        <w:rPr>
          <w:rFonts w:ascii="Times New Roman" w:hAnsi="Times New Roman" w:cs="Times New Roman"/>
          <w:sz w:val="28"/>
          <w:szCs w:val="28"/>
        </w:rPr>
      </w:pPr>
    </w:p>
    <w:p w14:paraId="5CA7ABFF" w14:textId="77777777" w:rsidR="00665F0A" w:rsidRPr="00730206"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Student Name: Koo Hui Yi, Joey</w:t>
      </w:r>
    </w:p>
    <w:p w14:paraId="277E4222" w14:textId="77777777" w:rsidR="00665F0A" w:rsidRDefault="00665F0A" w:rsidP="00665F0A">
      <w:pPr>
        <w:spacing w:line="480" w:lineRule="auto"/>
        <w:jc w:val="center"/>
        <w:rPr>
          <w:rFonts w:ascii="Times New Roman" w:hAnsi="Times New Roman" w:cs="Times New Roman"/>
          <w:sz w:val="28"/>
          <w:szCs w:val="28"/>
        </w:rPr>
      </w:pPr>
      <w:r w:rsidRPr="00730206">
        <w:rPr>
          <w:rFonts w:ascii="Times New Roman" w:hAnsi="Times New Roman" w:cs="Times New Roman"/>
          <w:sz w:val="28"/>
          <w:szCs w:val="28"/>
        </w:rPr>
        <w:t>Student ID: 2209945</w:t>
      </w:r>
    </w:p>
    <w:p w14:paraId="2C9E47E0" w14:textId="0E14592A" w:rsidR="00130815" w:rsidRDefault="00130815" w:rsidP="00665F0A">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3DAD6232" w14:textId="754D10B8" w:rsidR="00360E89" w:rsidRDefault="00130815"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Pr>
          <w:rFonts w:ascii="Times New Roman" w:hAnsi="Times New Roman" w:cs="Times New Roman"/>
          <w:sz w:val="24"/>
          <w:szCs w:val="24"/>
        </w:rPr>
        <w:tab/>
        <w:t>Introduction</w:t>
      </w:r>
    </w:p>
    <w:p w14:paraId="7E4EADFC" w14:textId="4114C56C" w:rsidR="00036643" w:rsidRDefault="006C6CA6" w:rsidP="00665F0A">
      <w:pPr>
        <w:spacing w:line="360" w:lineRule="auto"/>
        <w:jc w:val="both"/>
        <w:rPr>
          <w:rFonts w:ascii="Times New Roman" w:hAnsi="Times New Roman" w:cs="Times New Roman"/>
          <w:sz w:val="24"/>
          <w:szCs w:val="24"/>
        </w:rPr>
      </w:pPr>
      <w:r w:rsidRPr="006C6CA6">
        <w:rPr>
          <w:rFonts w:ascii="Times New Roman" w:hAnsi="Times New Roman" w:cs="Times New Roman"/>
          <w:sz w:val="24"/>
          <w:szCs w:val="24"/>
        </w:rPr>
        <w:t>International business communication is about learning to communicate face</w:t>
      </w:r>
      <w:r w:rsidR="00B27663">
        <w:rPr>
          <w:rFonts w:ascii="Times New Roman" w:hAnsi="Times New Roman" w:cs="Times New Roman"/>
          <w:sz w:val="24"/>
          <w:szCs w:val="24"/>
        </w:rPr>
        <w:t>-</w:t>
      </w:r>
      <w:r w:rsidRPr="006C6CA6">
        <w:rPr>
          <w:rFonts w:ascii="Times New Roman" w:hAnsi="Times New Roman" w:cs="Times New Roman"/>
          <w:sz w:val="24"/>
          <w:szCs w:val="24"/>
        </w:rPr>
        <w:t>to</w:t>
      </w:r>
      <w:r w:rsidR="00B27663">
        <w:rPr>
          <w:rFonts w:ascii="Times New Roman" w:hAnsi="Times New Roman" w:cs="Times New Roman"/>
          <w:sz w:val="24"/>
          <w:szCs w:val="24"/>
        </w:rPr>
        <w:t>-</w:t>
      </w:r>
      <w:r w:rsidRPr="006C6CA6">
        <w:rPr>
          <w:rFonts w:ascii="Times New Roman" w:hAnsi="Times New Roman" w:cs="Times New Roman"/>
          <w:sz w:val="24"/>
          <w:szCs w:val="24"/>
        </w:rPr>
        <w:t xml:space="preserve">face, language issues, and making connections to help business relationships. </w:t>
      </w:r>
      <w:r w:rsidR="002D072F">
        <w:rPr>
          <w:rFonts w:ascii="Times New Roman" w:hAnsi="Times New Roman" w:cs="Times New Roman"/>
          <w:sz w:val="24"/>
          <w:szCs w:val="24"/>
        </w:rPr>
        <w:t>This essay aims</w:t>
      </w:r>
      <w:r w:rsidRPr="006C6CA6">
        <w:rPr>
          <w:rFonts w:ascii="Times New Roman" w:hAnsi="Times New Roman" w:cs="Times New Roman"/>
          <w:sz w:val="24"/>
          <w:szCs w:val="24"/>
        </w:rPr>
        <w:t xml:space="preserve"> to analyse the different communication situations a British company may face when doing business with China. Furthermore, this </w:t>
      </w:r>
      <w:r w:rsidR="00B27663">
        <w:rPr>
          <w:rFonts w:ascii="Times New Roman" w:hAnsi="Times New Roman" w:cs="Times New Roman"/>
          <w:sz w:val="24"/>
          <w:szCs w:val="24"/>
        </w:rPr>
        <w:t>essay</w:t>
      </w:r>
      <w:r w:rsidRPr="006C6CA6">
        <w:rPr>
          <w:rFonts w:ascii="Times New Roman" w:hAnsi="Times New Roman" w:cs="Times New Roman"/>
          <w:sz w:val="24"/>
          <w:szCs w:val="24"/>
        </w:rPr>
        <w:t xml:space="preserve"> presents a series of challenges by using Trompenaars and Hampden-Turner's 7 Dimensions of Culture, a module that clearly explains the cultural differences between the UK and China. I therefore discuss several strategies to help </w:t>
      </w:r>
      <w:r w:rsidR="00B27663">
        <w:rPr>
          <w:rFonts w:ascii="Times New Roman" w:hAnsi="Times New Roman" w:cs="Times New Roman"/>
          <w:sz w:val="24"/>
          <w:szCs w:val="24"/>
        </w:rPr>
        <w:t>British</w:t>
      </w:r>
      <w:r w:rsidRPr="006C6CA6">
        <w:rPr>
          <w:rFonts w:ascii="Times New Roman" w:hAnsi="Times New Roman" w:cs="Times New Roman"/>
          <w:sz w:val="24"/>
          <w:szCs w:val="24"/>
        </w:rPr>
        <w:t xml:space="preserve"> companies </w:t>
      </w:r>
      <w:r w:rsidR="00B27663">
        <w:rPr>
          <w:rFonts w:ascii="Times New Roman" w:hAnsi="Times New Roman" w:cs="Times New Roman"/>
          <w:sz w:val="24"/>
          <w:szCs w:val="24"/>
        </w:rPr>
        <w:t xml:space="preserve">to </w:t>
      </w:r>
      <w:r w:rsidRPr="006C6CA6">
        <w:rPr>
          <w:rFonts w:ascii="Times New Roman" w:hAnsi="Times New Roman" w:cs="Times New Roman"/>
          <w:sz w:val="24"/>
          <w:szCs w:val="24"/>
        </w:rPr>
        <w:t>overcome the</w:t>
      </w:r>
      <w:r w:rsidR="00E206F8">
        <w:rPr>
          <w:rFonts w:ascii="Times New Roman" w:hAnsi="Times New Roman" w:cs="Times New Roman"/>
          <w:sz w:val="24"/>
          <w:szCs w:val="24"/>
        </w:rPr>
        <w:t>se</w:t>
      </w:r>
      <w:r w:rsidRPr="006C6CA6">
        <w:rPr>
          <w:rFonts w:ascii="Times New Roman" w:hAnsi="Times New Roman" w:cs="Times New Roman"/>
          <w:sz w:val="24"/>
          <w:szCs w:val="24"/>
        </w:rPr>
        <w:t xml:space="preserve"> challenges. </w:t>
      </w:r>
      <w:r w:rsidR="008F792B" w:rsidRPr="008F792B">
        <w:rPr>
          <w:rFonts w:ascii="Times New Roman" w:hAnsi="Times New Roman" w:cs="Times New Roman"/>
          <w:sz w:val="24"/>
          <w:szCs w:val="24"/>
        </w:rPr>
        <w:t xml:space="preserve">Due to the globalisation of business, China is becoming increasingly attractive to foreign investors. As cooperation between China and its culturally diverse Western partners grows at an unprecedented rate, </w:t>
      </w:r>
      <w:r w:rsidR="008F792B">
        <w:rPr>
          <w:rFonts w:ascii="Times New Roman" w:hAnsi="Times New Roman" w:cs="Times New Roman"/>
          <w:sz w:val="24"/>
          <w:szCs w:val="24"/>
        </w:rPr>
        <w:t xml:space="preserve">therefore arise </w:t>
      </w:r>
      <w:r w:rsidR="008F792B" w:rsidRPr="008F792B">
        <w:rPr>
          <w:rFonts w:ascii="Times New Roman" w:hAnsi="Times New Roman" w:cs="Times New Roman"/>
          <w:sz w:val="24"/>
          <w:szCs w:val="24"/>
        </w:rPr>
        <w:t>the challenges of cross-cultural management and communication.</w:t>
      </w:r>
      <w:r w:rsidR="008F792B">
        <w:rPr>
          <w:rFonts w:ascii="Times New Roman" w:hAnsi="Times New Roman" w:cs="Times New Roman"/>
          <w:sz w:val="24"/>
          <w:szCs w:val="24"/>
        </w:rPr>
        <w:t xml:space="preserve"> </w:t>
      </w:r>
      <w:r w:rsidRPr="006C6CA6">
        <w:rPr>
          <w:rFonts w:ascii="Times New Roman" w:hAnsi="Times New Roman" w:cs="Times New Roman"/>
          <w:sz w:val="24"/>
          <w:szCs w:val="24"/>
        </w:rPr>
        <w:t>In a survey entitled "What is the biggest obstacle to doing business in the world marketplace", "cultural differences" came out on top</w:t>
      </w:r>
      <w:r w:rsidR="005B7606">
        <w:rPr>
          <w:rFonts w:ascii="Times New Roman" w:hAnsi="Times New Roman" w:cs="Times New Roman"/>
          <w:sz w:val="24"/>
          <w:szCs w:val="24"/>
        </w:rPr>
        <w:t xml:space="preserve"> (Mc Kinsey &amp; Company, 2017)</w:t>
      </w:r>
      <w:r w:rsidRPr="006C6CA6">
        <w:rPr>
          <w:rFonts w:ascii="Times New Roman" w:hAnsi="Times New Roman" w:cs="Times New Roman"/>
          <w:sz w:val="24"/>
          <w:szCs w:val="24"/>
        </w:rPr>
        <w:t>. Huge obstacles caused by cultural differences, such as communication difficulties, higher potential transaction costs, different cooperation goals</w:t>
      </w:r>
      <w:r w:rsidR="002D072F">
        <w:rPr>
          <w:rFonts w:ascii="Times New Roman" w:hAnsi="Times New Roman" w:cs="Times New Roman"/>
          <w:sz w:val="24"/>
          <w:szCs w:val="24"/>
        </w:rPr>
        <w:t>,</w:t>
      </w:r>
      <w:r w:rsidRPr="006C6CA6">
        <w:rPr>
          <w:rFonts w:ascii="Times New Roman" w:hAnsi="Times New Roman" w:cs="Times New Roman"/>
          <w:sz w:val="24"/>
          <w:szCs w:val="24"/>
        </w:rPr>
        <w:t xml:space="preserve"> and operational methods, have reportedly led to the failure of </w:t>
      </w:r>
      <w:r w:rsidR="00EF7C45">
        <w:rPr>
          <w:rFonts w:ascii="Times New Roman" w:hAnsi="Times New Roman" w:cs="Times New Roman"/>
          <w:sz w:val="24"/>
          <w:szCs w:val="24"/>
        </w:rPr>
        <w:t>many</w:t>
      </w:r>
      <w:r w:rsidRPr="006C6CA6">
        <w:rPr>
          <w:rFonts w:ascii="Times New Roman" w:hAnsi="Times New Roman" w:cs="Times New Roman"/>
          <w:sz w:val="24"/>
          <w:szCs w:val="24"/>
        </w:rPr>
        <w:t xml:space="preserve"> </w:t>
      </w:r>
      <w:r w:rsidR="00EF7C45">
        <w:rPr>
          <w:rFonts w:ascii="Times New Roman" w:hAnsi="Times New Roman" w:cs="Times New Roman"/>
          <w:sz w:val="24"/>
          <w:szCs w:val="24"/>
        </w:rPr>
        <w:t>Sino-</w:t>
      </w:r>
      <w:r w:rsidRPr="006C6CA6">
        <w:rPr>
          <w:rFonts w:ascii="Times New Roman" w:hAnsi="Times New Roman" w:cs="Times New Roman"/>
          <w:sz w:val="24"/>
          <w:szCs w:val="24"/>
        </w:rPr>
        <w:t xml:space="preserve">foreign cooperation projects. As a result, issues such as "how to understand China" and "how to do business with the Chinese" have become the most discussed </w:t>
      </w:r>
      <w:r w:rsidR="00EF7C45">
        <w:rPr>
          <w:rFonts w:ascii="Times New Roman" w:hAnsi="Times New Roman" w:cs="Times New Roman"/>
          <w:sz w:val="24"/>
          <w:szCs w:val="24"/>
        </w:rPr>
        <w:t>topics</w:t>
      </w:r>
      <w:r w:rsidRPr="006C6CA6">
        <w:rPr>
          <w:rFonts w:ascii="Times New Roman" w:hAnsi="Times New Roman" w:cs="Times New Roman"/>
          <w:sz w:val="24"/>
          <w:szCs w:val="24"/>
        </w:rPr>
        <w:t xml:space="preserve"> </w:t>
      </w:r>
      <w:r w:rsidR="00EF7C45">
        <w:rPr>
          <w:rFonts w:ascii="Times New Roman" w:hAnsi="Times New Roman" w:cs="Times New Roman"/>
          <w:sz w:val="24"/>
          <w:szCs w:val="24"/>
        </w:rPr>
        <w:t>nowad</w:t>
      </w:r>
      <w:r w:rsidR="00EF7C45" w:rsidRPr="006C6CA6">
        <w:rPr>
          <w:rFonts w:ascii="Times New Roman" w:hAnsi="Times New Roman" w:cs="Times New Roman"/>
          <w:sz w:val="24"/>
          <w:szCs w:val="24"/>
        </w:rPr>
        <w:t>ays</w:t>
      </w:r>
      <w:r w:rsidRPr="006C6CA6">
        <w:rPr>
          <w:rFonts w:ascii="Times New Roman" w:hAnsi="Times New Roman" w:cs="Times New Roman"/>
          <w:sz w:val="24"/>
          <w:szCs w:val="24"/>
        </w:rPr>
        <w:t xml:space="preserve"> (Beard, 2016).</w:t>
      </w:r>
      <w:r w:rsidR="00036643">
        <w:rPr>
          <w:rFonts w:ascii="Times New Roman" w:hAnsi="Times New Roman" w:cs="Times New Roman"/>
          <w:sz w:val="24"/>
          <w:szCs w:val="24"/>
        </w:rPr>
        <w:br w:type="page"/>
      </w:r>
    </w:p>
    <w:p w14:paraId="45DEEDC5" w14:textId="7231B278" w:rsidR="00130815" w:rsidRDefault="00036643"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2.0</w:t>
      </w:r>
      <w:r>
        <w:rPr>
          <w:rFonts w:ascii="Times New Roman" w:hAnsi="Times New Roman" w:cs="Times New Roman"/>
          <w:sz w:val="24"/>
          <w:szCs w:val="24"/>
        </w:rPr>
        <w:tab/>
      </w:r>
      <w:r w:rsidR="00B77B69">
        <w:rPr>
          <w:rFonts w:ascii="Times New Roman" w:hAnsi="Times New Roman" w:cs="Times New Roman"/>
          <w:sz w:val="24"/>
          <w:szCs w:val="24"/>
        </w:rPr>
        <w:t>Main Findings</w:t>
      </w:r>
    </w:p>
    <w:p w14:paraId="77FC2800" w14:textId="03E8472F" w:rsidR="005D35A7" w:rsidRDefault="005D35A7" w:rsidP="00B77B69">
      <w:pPr>
        <w:spacing w:line="360" w:lineRule="auto"/>
        <w:jc w:val="both"/>
        <w:rPr>
          <w:rFonts w:ascii="Times New Roman" w:hAnsi="Times New Roman" w:cs="Times New Roman"/>
          <w:sz w:val="24"/>
          <w:szCs w:val="24"/>
        </w:rPr>
      </w:pPr>
      <w:r w:rsidRPr="005D35A7">
        <w:rPr>
          <w:rFonts w:ascii="Times New Roman" w:hAnsi="Times New Roman" w:cs="Times New Roman"/>
          <w:sz w:val="24"/>
          <w:szCs w:val="24"/>
        </w:rPr>
        <w:t xml:space="preserve">This section </w:t>
      </w:r>
      <w:r>
        <w:rPr>
          <w:rFonts w:ascii="Times New Roman" w:hAnsi="Times New Roman" w:cs="Times New Roman"/>
          <w:sz w:val="24"/>
          <w:szCs w:val="24"/>
        </w:rPr>
        <w:t>includes</w:t>
      </w:r>
      <w:r w:rsidRPr="005D35A7">
        <w:rPr>
          <w:rFonts w:ascii="Times New Roman" w:hAnsi="Times New Roman" w:cs="Times New Roman"/>
          <w:sz w:val="24"/>
          <w:szCs w:val="24"/>
        </w:rPr>
        <w:t xml:space="preserve"> </w:t>
      </w:r>
      <w:r w:rsidR="00723075">
        <w:rPr>
          <w:rFonts w:ascii="Times New Roman" w:hAnsi="Times New Roman" w:cs="Times New Roman"/>
          <w:sz w:val="24"/>
          <w:szCs w:val="24"/>
        </w:rPr>
        <w:t xml:space="preserve">a general overview of </w:t>
      </w:r>
      <w:r w:rsidR="00AB168B">
        <w:rPr>
          <w:rFonts w:ascii="Times New Roman" w:hAnsi="Times New Roman" w:cs="Times New Roman"/>
          <w:sz w:val="24"/>
          <w:szCs w:val="24"/>
        </w:rPr>
        <w:t xml:space="preserve">the </w:t>
      </w:r>
      <w:r w:rsidRPr="005D35A7">
        <w:rPr>
          <w:rFonts w:ascii="Times New Roman" w:hAnsi="Times New Roman" w:cs="Times New Roman"/>
          <w:sz w:val="24"/>
          <w:szCs w:val="24"/>
        </w:rPr>
        <w:t xml:space="preserve">international business </w:t>
      </w:r>
      <w:r>
        <w:rPr>
          <w:rFonts w:ascii="Times New Roman" w:hAnsi="Times New Roman" w:cs="Times New Roman"/>
          <w:sz w:val="24"/>
          <w:szCs w:val="24"/>
        </w:rPr>
        <w:t>communication situation</w:t>
      </w:r>
      <w:r w:rsidR="00723075">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5D35A7">
        <w:rPr>
          <w:rFonts w:ascii="Times New Roman" w:hAnsi="Times New Roman" w:cs="Times New Roman"/>
          <w:sz w:val="24"/>
          <w:szCs w:val="24"/>
        </w:rPr>
        <w:t xml:space="preserve">business </w:t>
      </w:r>
      <w:r>
        <w:rPr>
          <w:rFonts w:ascii="Times New Roman" w:hAnsi="Times New Roman" w:cs="Times New Roman"/>
          <w:sz w:val="24"/>
          <w:szCs w:val="24"/>
        </w:rPr>
        <w:t>communication situation</w:t>
      </w:r>
      <w:r w:rsidRPr="005D35A7">
        <w:rPr>
          <w:rFonts w:ascii="Times New Roman" w:hAnsi="Times New Roman" w:cs="Times New Roman"/>
          <w:sz w:val="24"/>
          <w:szCs w:val="24"/>
        </w:rPr>
        <w:t xml:space="preserve"> </w:t>
      </w:r>
      <w:r w:rsidR="00AB168B">
        <w:rPr>
          <w:rFonts w:ascii="Times New Roman" w:hAnsi="Times New Roman" w:cs="Times New Roman"/>
          <w:sz w:val="24"/>
          <w:szCs w:val="24"/>
        </w:rPr>
        <w:t>between</w:t>
      </w:r>
      <w:r w:rsidRPr="005D35A7">
        <w:rPr>
          <w:rFonts w:ascii="Times New Roman" w:hAnsi="Times New Roman" w:cs="Times New Roman"/>
          <w:sz w:val="24"/>
          <w:szCs w:val="24"/>
        </w:rPr>
        <w:t xml:space="preserve"> </w:t>
      </w:r>
      <w:r>
        <w:rPr>
          <w:rFonts w:ascii="Times New Roman" w:hAnsi="Times New Roman" w:cs="Times New Roman"/>
          <w:sz w:val="24"/>
          <w:szCs w:val="24"/>
        </w:rPr>
        <w:t xml:space="preserve">British </w:t>
      </w:r>
      <w:r w:rsidRPr="005D35A7">
        <w:rPr>
          <w:rFonts w:ascii="Times New Roman" w:hAnsi="Times New Roman" w:cs="Times New Roman"/>
          <w:sz w:val="24"/>
          <w:szCs w:val="24"/>
        </w:rPr>
        <w:t>and China</w:t>
      </w:r>
      <w:r>
        <w:rPr>
          <w:rFonts w:ascii="Times New Roman" w:hAnsi="Times New Roman" w:cs="Times New Roman"/>
          <w:sz w:val="24"/>
          <w:szCs w:val="24"/>
        </w:rPr>
        <w:t xml:space="preserve"> </w:t>
      </w:r>
      <w:r w:rsidR="00AB168B">
        <w:rPr>
          <w:rFonts w:ascii="Times New Roman" w:hAnsi="Times New Roman" w:cs="Times New Roman"/>
          <w:sz w:val="24"/>
          <w:szCs w:val="24"/>
        </w:rPr>
        <w:t>is</w:t>
      </w:r>
      <w:r>
        <w:rPr>
          <w:rFonts w:ascii="Times New Roman" w:hAnsi="Times New Roman" w:cs="Times New Roman"/>
          <w:sz w:val="24"/>
          <w:szCs w:val="24"/>
        </w:rPr>
        <w:t xml:space="preserve"> also discussed in this section</w:t>
      </w:r>
      <w:r w:rsidRPr="005D35A7">
        <w:rPr>
          <w:rFonts w:ascii="Times New Roman" w:hAnsi="Times New Roman" w:cs="Times New Roman"/>
          <w:sz w:val="24"/>
          <w:szCs w:val="24"/>
        </w:rPr>
        <w:t xml:space="preserve">. </w:t>
      </w:r>
      <w:r>
        <w:rPr>
          <w:rFonts w:ascii="Times New Roman" w:hAnsi="Times New Roman" w:cs="Times New Roman"/>
          <w:sz w:val="24"/>
          <w:szCs w:val="24"/>
        </w:rPr>
        <w:t xml:space="preserve">In addition, </w:t>
      </w:r>
      <w:r w:rsidR="001A513A">
        <w:rPr>
          <w:rFonts w:ascii="Times New Roman" w:hAnsi="Times New Roman" w:cs="Times New Roman"/>
          <w:sz w:val="24"/>
          <w:szCs w:val="24"/>
        </w:rPr>
        <w:t>a list</w:t>
      </w:r>
      <w:r w:rsidRPr="005D35A7">
        <w:rPr>
          <w:rFonts w:ascii="Times New Roman" w:hAnsi="Times New Roman" w:cs="Times New Roman"/>
          <w:sz w:val="24"/>
          <w:szCs w:val="24"/>
        </w:rPr>
        <w:t xml:space="preserve"> of challenges that</w:t>
      </w:r>
      <w:r>
        <w:rPr>
          <w:rFonts w:ascii="Times New Roman" w:hAnsi="Times New Roman" w:cs="Times New Roman"/>
          <w:sz w:val="24"/>
          <w:szCs w:val="24"/>
        </w:rPr>
        <w:t xml:space="preserve"> British</w:t>
      </w:r>
      <w:r w:rsidRPr="005D35A7">
        <w:rPr>
          <w:rFonts w:ascii="Times New Roman" w:hAnsi="Times New Roman" w:cs="Times New Roman"/>
          <w:sz w:val="24"/>
          <w:szCs w:val="24"/>
        </w:rPr>
        <w:t xml:space="preserve"> companies may face when doing business with China</w:t>
      </w:r>
      <w:r>
        <w:rPr>
          <w:rFonts w:ascii="Times New Roman" w:hAnsi="Times New Roman" w:cs="Times New Roman"/>
          <w:sz w:val="24"/>
          <w:szCs w:val="24"/>
        </w:rPr>
        <w:t xml:space="preserve"> </w:t>
      </w:r>
      <w:r w:rsidR="00AB168B">
        <w:rPr>
          <w:rFonts w:ascii="Times New Roman" w:hAnsi="Times New Roman" w:cs="Times New Roman"/>
          <w:sz w:val="24"/>
          <w:szCs w:val="24"/>
        </w:rPr>
        <w:t>is</w:t>
      </w:r>
      <w:r>
        <w:rPr>
          <w:rFonts w:ascii="Times New Roman" w:hAnsi="Times New Roman" w:cs="Times New Roman"/>
          <w:sz w:val="24"/>
          <w:szCs w:val="24"/>
        </w:rPr>
        <w:t xml:space="preserve"> </w:t>
      </w:r>
      <w:r w:rsidR="002F4B1F">
        <w:rPr>
          <w:rFonts w:ascii="Times New Roman" w:hAnsi="Times New Roman" w:cs="Times New Roman"/>
          <w:sz w:val="24"/>
          <w:szCs w:val="24"/>
        </w:rPr>
        <w:t xml:space="preserve">involved </w:t>
      </w:r>
      <w:r>
        <w:rPr>
          <w:rFonts w:ascii="Times New Roman" w:hAnsi="Times New Roman" w:cs="Times New Roman"/>
          <w:sz w:val="24"/>
          <w:szCs w:val="24"/>
        </w:rPr>
        <w:t>in this section as well.</w:t>
      </w:r>
    </w:p>
    <w:p w14:paraId="7635565E" w14:textId="0F602F1D" w:rsidR="00B77B69" w:rsidRDefault="00B77B69" w:rsidP="00B77B69">
      <w:pPr>
        <w:spacing w:line="360" w:lineRule="auto"/>
        <w:jc w:val="both"/>
        <w:rPr>
          <w:rFonts w:ascii="Times New Roman" w:hAnsi="Times New Roman" w:cs="Times New Roman"/>
          <w:sz w:val="24"/>
          <w:szCs w:val="24"/>
        </w:rPr>
      </w:pPr>
      <w:r>
        <w:rPr>
          <w:rFonts w:ascii="Times New Roman" w:hAnsi="Times New Roman" w:cs="Times New Roman"/>
          <w:sz w:val="24"/>
          <w:szCs w:val="24"/>
        </w:rPr>
        <w:tab/>
        <w:t>2.1</w:t>
      </w:r>
      <w:r>
        <w:rPr>
          <w:rFonts w:ascii="Times New Roman" w:hAnsi="Times New Roman" w:cs="Times New Roman"/>
          <w:sz w:val="24"/>
          <w:szCs w:val="24"/>
        </w:rPr>
        <w:tab/>
        <w:t>International Business Communication Situation</w:t>
      </w:r>
    </w:p>
    <w:p w14:paraId="36254DC2" w14:textId="6893CB6C" w:rsidR="00B05FC4" w:rsidRDefault="00F20B29" w:rsidP="005731A9">
      <w:pPr>
        <w:spacing w:line="360" w:lineRule="auto"/>
        <w:ind w:left="1440"/>
        <w:jc w:val="both"/>
        <w:rPr>
          <w:rFonts w:ascii="Times New Roman" w:hAnsi="Times New Roman" w:cs="Times New Roman"/>
          <w:sz w:val="24"/>
          <w:szCs w:val="24"/>
        </w:rPr>
      </w:pPr>
      <w:r w:rsidRPr="00F20B29">
        <w:rPr>
          <w:rFonts w:ascii="Times New Roman" w:hAnsi="Times New Roman" w:cs="Times New Roman"/>
          <w:sz w:val="24"/>
          <w:szCs w:val="24"/>
        </w:rPr>
        <w:t xml:space="preserve">In an increasingly interconnected world, international </w:t>
      </w:r>
      <w:r>
        <w:rPr>
          <w:rFonts w:ascii="Times New Roman" w:hAnsi="Times New Roman" w:cs="Times New Roman"/>
          <w:sz w:val="24"/>
          <w:szCs w:val="24"/>
        </w:rPr>
        <w:t>business</w:t>
      </w:r>
      <w:r w:rsidRPr="00F20B29">
        <w:rPr>
          <w:rFonts w:ascii="Times New Roman" w:hAnsi="Times New Roman" w:cs="Times New Roman"/>
          <w:sz w:val="24"/>
          <w:szCs w:val="24"/>
        </w:rPr>
        <w:t xml:space="preserve"> communication has become </w:t>
      </w:r>
      <w:r>
        <w:rPr>
          <w:rFonts w:ascii="Times New Roman" w:hAnsi="Times New Roman" w:cs="Times New Roman"/>
          <w:sz w:val="24"/>
          <w:szCs w:val="24"/>
        </w:rPr>
        <w:t>important</w:t>
      </w:r>
      <w:r w:rsidRPr="00F20B29">
        <w:rPr>
          <w:rFonts w:ascii="Times New Roman" w:hAnsi="Times New Roman" w:cs="Times New Roman"/>
          <w:sz w:val="24"/>
          <w:szCs w:val="24"/>
        </w:rPr>
        <w:t>.</w:t>
      </w:r>
      <w:r>
        <w:rPr>
          <w:rFonts w:ascii="Times New Roman" w:hAnsi="Times New Roman" w:cs="Times New Roman"/>
          <w:sz w:val="24"/>
          <w:szCs w:val="24"/>
        </w:rPr>
        <w:t xml:space="preserve"> </w:t>
      </w:r>
      <w:r w:rsidR="009206E2" w:rsidRPr="009206E2">
        <w:rPr>
          <w:rFonts w:ascii="Times New Roman" w:hAnsi="Times New Roman" w:cs="Times New Roman"/>
          <w:sz w:val="24"/>
          <w:szCs w:val="24"/>
        </w:rPr>
        <w:t xml:space="preserve">The initial handshake and the </w:t>
      </w:r>
      <w:r w:rsidR="00AB168B">
        <w:rPr>
          <w:rFonts w:ascii="Times New Roman" w:hAnsi="Times New Roman" w:cs="Times New Roman"/>
          <w:sz w:val="24"/>
          <w:szCs w:val="24"/>
        </w:rPr>
        <w:t>final report delivery are</w:t>
      </w:r>
      <w:r w:rsidR="009206E2" w:rsidRPr="009206E2">
        <w:rPr>
          <w:rFonts w:ascii="Times New Roman" w:hAnsi="Times New Roman" w:cs="Times New Roman"/>
          <w:sz w:val="24"/>
          <w:szCs w:val="24"/>
        </w:rPr>
        <w:t xml:space="preserve"> examples of business communication.</w:t>
      </w:r>
      <w:r w:rsidR="009206E2">
        <w:rPr>
          <w:rFonts w:ascii="Times New Roman" w:hAnsi="Times New Roman" w:cs="Times New Roman"/>
          <w:sz w:val="24"/>
          <w:szCs w:val="24"/>
        </w:rPr>
        <w:t xml:space="preserve"> </w:t>
      </w:r>
      <w:r w:rsidR="00F703BD" w:rsidRPr="00F703BD">
        <w:rPr>
          <w:rFonts w:ascii="Times New Roman" w:hAnsi="Times New Roman" w:cs="Times New Roman"/>
          <w:sz w:val="24"/>
          <w:szCs w:val="24"/>
        </w:rPr>
        <w:t xml:space="preserve">However, business communication is not just about exchanging information. </w:t>
      </w:r>
      <w:r w:rsidR="00030C6B">
        <w:rPr>
          <w:rFonts w:ascii="Times New Roman" w:hAnsi="Times New Roman" w:cs="Times New Roman"/>
          <w:sz w:val="24"/>
          <w:szCs w:val="24"/>
        </w:rPr>
        <w:t>I</w:t>
      </w:r>
      <w:r w:rsidR="00030C6B" w:rsidRPr="00030C6B">
        <w:rPr>
          <w:rFonts w:ascii="Times New Roman" w:hAnsi="Times New Roman" w:cs="Times New Roman"/>
          <w:sz w:val="24"/>
          <w:szCs w:val="24"/>
        </w:rPr>
        <w:t>t</w:t>
      </w:r>
      <w:r w:rsidR="00030C6B">
        <w:rPr>
          <w:rFonts w:ascii="Times New Roman" w:hAnsi="Times New Roman" w:cs="Times New Roman"/>
          <w:sz w:val="24"/>
          <w:szCs w:val="24"/>
        </w:rPr>
        <w:t xml:space="preserve"> </w:t>
      </w:r>
      <w:r w:rsidR="009B62A2">
        <w:rPr>
          <w:rFonts w:ascii="Times New Roman" w:hAnsi="Times New Roman" w:cs="Times New Roman"/>
          <w:sz w:val="24"/>
          <w:szCs w:val="24"/>
        </w:rPr>
        <w:t xml:space="preserve">is </w:t>
      </w:r>
      <w:r w:rsidR="00030C6B">
        <w:rPr>
          <w:rFonts w:ascii="Times New Roman" w:hAnsi="Times New Roman" w:cs="Times New Roman"/>
          <w:sz w:val="24"/>
          <w:szCs w:val="24"/>
        </w:rPr>
        <w:t>also</w:t>
      </w:r>
      <w:r w:rsidR="00030C6B" w:rsidRPr="00030C6B">
        <w:rPr>
          <w:rFonts w:ascii="Times New Roman" w:hAnsi="Times New Roman" w:cs="Times New Roman"/>
          <w:sz w:val="24"/>
          <w:szCs w:val="24"/>
        </w:rPr>
        <w:t xml:space="preserve"> </w:t>
      </w:r>
      <w:r w:rsidR="009B62A2">
        <w:rPr>
          <w:rFonts w:ascii="Times New Roman" w:hAnsi="Times New Roman" w:cs="Times New Roman"/>
          <w:sz w:val="24"/>
          <w:szCs w:val="24"/>
        </w:rPr>
        <w:t>about</w:t>
      </w:r>
      <w:r w:rsidR="00030C6B" w:rsidRPr="00030C6B">
        <w:rPr>
          <w:rFonts w:ascii="Times New Roman" w:hAnsi="Times New Roman" w:cs="Times New Roman"/>
          <w:sz w:val="24"/>
          <w:szCs w:val="24"/>
        </w:rPr>
        <w:t xml:space="preserve"> developing relationships and gaining trust.</w:t>
      </w:r>
      <w:r w:rsidR="00030C6B">
        <w:rPr>
          <w:rFonts w:ascii="Times New Roman" w:hAnsi="Times New Roman" w:cs="Times New Roman"/>
          <w:sz w:val="24"/>
          <w:szCs w:val="24"/>
        </w:rPr>
        <w:t xml:space="preserve"> </w:t>
      </w:r>
      <w:r w:rsidR="00EE00FC" w:rsidRPr="00EE00FC">
        <w:rPr>
          <w:rFonts w:ascii="Times New Roman" w:hAnsi="Times New Roman" w:cs="Times New Roman"/>
          <w:sz w:val="24"/>
          <w:szCs w:val="24"/>
        </w:rPr>
        <w:t xml:space="preserve">New client acquisition, conflict resolution, and improved working conditions can all be accomplished with the help of business communication. </w:t>
      </w:r>
      <w:r w:rsidR="007B5931" w:rsidRPr="007B5931">
        <w:rPr>
          <w:rFonts w:ascii="Times New Roman" w:hAnsi="Times New Roman" w:cs="Times New Roman"/>
          <w:sz w:val="24"/>
          <w:szCs w:val="24"/>
        </w:rPr>
        <w:t>The only difference between traditional business communication and international business communication is that it crosses cultural boundaries</w:t>
      </w:r>
      <w:r w:rsidR="0093400F">
        <w:rPr>
          <w:rFonts w:ascii="Times New Roman" w:hAnsi="Times New Roman" w:cs="Times New Roman"/>
          <w:sz w:val="24"/>
          <w:szCs w:val="24"/>
        </w:rPr>
        <w:t xml:space="preserve"> (Bisen and Priya, 2009)</w:t>
      </w:r>
      <w:r w:rsidR="007B5931" w:rsidRPr="007B5931">
        <w:rPr>
          <w:rFonts w:ascii="Times New Roman" w:hAnsi="Times New Roman" w:cs="Times New Roman"/>
          <w:sz w:val="24"/>
          <w:szCs w:val="24"/>
        </w:rPr>
        <w:t>.</w:t>
      </w:r>
      <w:r w:rsidR="007B5931">
        <w:rPr>
          <w:rFonts w:ascii="Times New Roman" w:hAnsi="Times New Roman" w:cs="Times New Roman"/>
          <w:sz w:val="24"/>
          <w:szCs w:val="24"/>
        </w:rPr>
        <w:t xml:space="preserve"> </w:t>
      </w:r>
      <w:r w:rsidR="0015796A" w:rsidRPr="0015796A">
        <w:rPr>
          <w:rFonts w:ascii="Times New Roman" w:hAnsi="Times New Roman" w:cs="Times New Roman"/>
          <w:sz w:val="24"/>
          <w:szCs w:val="24"/>
        </w:rPr>
        <w:t xml:space="preserve">The application of technology, cultural differences, and language barriers can </w:t>
      </w:r>
      <w:r w:rsidR="002A76A9">
        <w:rPr>
          <w:rFonts w:ascii="Times New Roman" w:hAnsi="Times New Roman" w:cs="Times New Roman"/>
          <w:sz w:val="24"/>
          <w:szCs w:val="24"/>
        </w:rPr>
        <w:t>cause</w:t>
      </w:r>
      <w:r w:rsidR="0015796A" w:rsidRPr="0015796A">
        <w:rPr>
          <w:rFonts w:ascii="Times New Roman" w:hAnsi="Times New Roman" w:cs="Times New Roman"/>
          <w:sz w:val="24"/>
          <w:szCs w:val="24"/>
        </w:rPr>
        <w:t xml:space="preserve"> international communication more difficult.</w:t>
      </w:r>
      <w:r w:rsidR="0015796A">
        <w:rPr>
          <w:rFonts w:ascii="Times New Roman" w:hAnsi="Times New Roman" w:cs="Times New Roman"/>
          <w:sz w:val="24"/>
          <w:szCs w:val="24"/>
        </w:rPr>
        <w:t xml:space="preserve"> </w:t>
      </w:r>
      <w:r w:rsidR="0015796A" w:rsidRPr="0015796A">
        <w:rPr>
          <w:rFonts w:ascii="Times New Roman" w:hAnsi="Times New Roman" w:cs="Times New Roman"/>
          <w:sz w:val="24"/>
          <w:szCs w:val="24"/>
        </w:rPr>
        <w:t xml:space="preserve">However, all of these difficulties </w:t>
      </w:r>
      <w:r w:rsidR="009B62A2">
        <w:rPr>
          <w:rFonts w:ascii="Times New Roman" w:hAnsi="Times New Roman" w:cs="Times New Roman"/>
          <w:sz w:val="24"/>
          <w:szCs w:val="24"/>
        </w:rPr>
        <w:t>can</w:t>
      </w:r>
      <w:r w:rsidR="0015796A" w:rsidRPr="0015796A">
        <w:rPr>
          <w:rFonts w:ascii="Times New Roman" w:hAnsi="Times New Roman" w:cs="Times New Roman"/>
          <w:sz w:val="24"/>
          <w:szCs w:val="24"/>
        </w:rPr>
        <w:t xml:space="preserve"> be overcome with careful planning, professional training, and a deep understanding of </w:t>
      </w:r>
      <w:r w:rsidR="002A76A9" w:rsidRPr="0015796A">
        <w:rPr>
          <w:rFonts w:ascii="Times New Roman" w:hAnsi="Times New Roman" w:cs="Times New Roman"/>
          <w:sz w:val="24"/>
          <w:szCs w:val="24"/>
        </w:rPr>
        <w:t>cross-cultural communicatio</w:t>
      </w:r>
      <w:r w:rsidR="002A76A9">
        <w:rPr>
          <w:rFonts w:ascii="Times New Roman" w:hAnsi="Times New Roman" w:cs="Times New Roman"/>
          <w:sz w:val="24"/>
          <w:szCs w:val="24"/>
        </w:rPr>
        <w:t xml:space="preserve">n </w:t>
      </w:r>
      <w:r w:rsidR="009B62A2">
        <w:rPr>
          <w:rFonts w:ascii="Times New Roman" w:hAnsi="Times New Roman" w:cs="Times New Roman"/>
          <w:sz w:val="24"/>
          <w:szCs w:val="24"/>
        </w:rPr>
        <w:t xml:space="preserve">principles </w:t>
      </w:r>
      <w:r w:rsidR="004D3567">
        <w:rPr>
          <w:rFonts w:ascii="Times New Roman" w:hAnsi="Times New Roman" w:cs="Times New Roman"/>
          <w:sz w:val="24"/>
          <w:szCs w:val="24"/>
        </w:rPr>
        <w:t>(Simon and Simon, 2022)</w:t>
      </w:r>
      <w:r w:rsidR="0015796A" w:rsidRPr="0015796A">
        <w:rPr>
          <w:rFonts w:ascii="Times New Roman" w:hAnsi="Times New Roman" w:cs="Times New Roman"/>
          <w:sz w:val="24"/>
          <w:szCs w:val="24"/>
        </w:rPr>
        <w:t>.</w:t>
      </w:r>
      <w:r w:rsidR="0015796A">
        <w:rPr>
          <w:rFonts w:ascii="Times New Roman" w:hAnsi="Times New Roman" w:cs="Times New Roman"/>
          <w:sz w:val="24"/>
          <w:szCs w:val="24"/>
        </w:rPr>
        <w:t xml:space="preserve"> </w:t>
      </w:r>
      <w:r w:rsidR="0015796A" w:rsidRPr="0015796A">
        <w:rPr>
          <w:rFonts w:ascii="Times New Roman" w:hAnsi="Times New Roman" w:cs="Times New Roman"/>
          <w:sz w:val="24"/>
          <w:szCs w:val="24"/>
        </w:rPr>
        <w:t xml:space="preserve">Communication in the business world is essential for two reasons. Firstly, it makes it easier for us to </w:t>
      </w:r>
      <w:r w:rsidR="009B62A2">
        <w:rPr>
          <w:rFonts w:ascii="Times New Roman" w:hAnsi="Times New Roman" w:cs="Times New Roman"/>
          <w:sz w:val="24"/>
          <w:szCs w:val="24"/>
        </w:rPr>
        <w:t>understand</w:t>
      </w:r>
      <w:r w:rsidR="0015796A" w:rsidRPr="0015796A">
        <w:rPr>
          <w:rFonts w:ascii="Times New Roman" w:hAnsi="Times New Roman" w:cs="Times New Roman"/>
          <w:sz w:val="24"/>
          <w:szCs w:val="24"/>
        </w:rPr>
        <w:t xml:space="preserve"> and interact with people from diverse cultures.</w:t>
      </w:r>
      <w:r w:rsidR="00D83BC5">
        <w:rPr>
          <w:rFonts w:ascii="Times New Roman" w:hAnsi="Times New Roman" w:cs="Times New Roman"/>
          <w:sz w:val="24"/>
          <w:szCs w:val="24"/>
        </w:rPr>
        <w:t xml:space="preserve"> </w:t>
      </w:r>
      <w:r w:rsidR="00137C91" w:rsidRPr="00137C91">
        <w:rPr>
          <w:rFonts w:ascii="Times New Roman" w:hAnsi="Times New Roman" w:cs="Times New Roman"/>
          <w:sz w:val="24"/>
          <w:szCs w:val="24"/>
        </w:rPr>
        <w:t xml:space="preserve">Understanding their beliefs, </w:t>
      </w:r>
      <w:r w:rsidR="00AB168B">
        <w:rPr>
          <w:rFonts w:ascii="Times New Roman" w:hAnsi="Times New Roman" w:cs="Times New Roman"/>
          <w:sz w:val="24"/>
          <w:szCs w:val="24"/>
        </w:rPr>
        <w:t>practices</w:t>
      </w:r>
      <w:r w:rsidR="00137C91" w:rsidRPr="00137C91">
        <w:rPr>
          <w:rFonts w:ascii="Times New Roman" w:hAnsi="Times New Roman" w:cs="Times New Roman"/>
          <w:sz w:val="24"/>
          <w:szCs w:val="24"/>
        </w:rPr>
        <w:t xml:space="preserve">, and communication </w:t>
      </w:r>
      <w:r w:rsidR="009B62A2">
        <w:rPr>
          <w:rFonts w:ascii="Times New Roman" w:hAnsi="Times New Roman" w:cs="Times New Roman"/>
          <w:sz w:val="24"/>
          <w:szCs w:val="24"/>
        </w:rPr>
        <w:t>styles</w:t>
      </w:r>
      <w:r w:rsidR="00137C91" w:rsidRPr="00137C91">
        <w:rPr>
          <w:rFonts w:ascii="Times New Roman" w:hAnsi="Times New Roman" w:cs="Times New Roman"/>
          <w:sz w:val="24"/>
          <w:szCs w:val="24"/>
        </w:rPr>
        <w:t xml:space="preserve"> is a necessary step </w:t>
      </w:r>
      <w:r w:rsidR="009B62A2">
        <w:rPr>
          <w:rFonts w:ascii="Times New Roman" w:hAnsi="Times New Roman" w:cs="Times New Roman"/>
          <w:sz w:val="24"/>
          <w:szCs w:val="24"/>
        </w:rPr>
        <w:t>to ensure</w:t>
      </w:r>
      <w:r w:rsidR="00137C91" w:rsidRPr="00137C91">
        <w:rPr>
          <w:rFonts w:ascii="Times New Roman" w:hAnsi="Times New Roman" w:cs="Times New Roman"/>
          <w:sz w:val="24"/>
          <w:szCs w:val="24"/>
        </w:rPr>
        <w:t xml:space="preserve"> that we </w:t>
      </w:r>
      <w:r w:rsidR="009B62A2" w:rsidRPr="009B62A2">
        <w:rPr>
          <w:rFonts w:ascii="Times New Roman" w:hAnsi="Times New Roman" w:cs="Times New Roman"/>
          <w:sz w:val="24"/>
          <w:szCs w:val="24"/>
        </w:rPr>
        <w:t>have the appropriate communication skills to work alongside them.</w:t>
      </w:r>
      <w:r w:rsidR="009B62A2">
        <w:rPr>
          <w:rFonts w:ascii="Times New Roman" w:hAnsi="Times New Roman" w:cs="Times New Roman"/>
          <w:sz w:val="24"/>
          <w:szCs w:val="24"/>
        </w:rPr>
        <w:t xml:space="preserve"> </w:t>
      </w:r>
      <w:r w:rsidR="00137C91" w:rsidRPr="00137C91">
        <w:rPr>
          <w:rFonts w:ascii="Times New Roman" w:hAnsi="Times New Roman" w:cs="Times New Roman"/>
          <w:sz w:val="24"/>
          <w:szCs w:val="24"/>
        </w:rPr>
        <w:t xml:space="preserve">Second, being able to </w:t>
      </w:r>
      <w:r w:rsidR="009B62A2">
        <w:rPr>
          <w:rFonts w:ascii="Times New Roman" w:hAnsi="Times New Roman" w:cs="Times New Roman"/>
          <w:sz w:val="24"/>
          <w:szCs w:val="24"/>
        </w:rPr>
        <w:t>speak</w:t>
      </w:r>
      <w:r w:rsidR="00137C91" w:rsidRPr="00137C91">
        <w:rPr>
          <w:rFonts w:ascii="Times New Roman" w:hAnsi="Times New Roman" w:cs="Times New Roman"/>
          <w:sz w:val="24"/>
          <w:szCs w:val="24"/>
        </w:rPr>
        <w:t xml:space="preserve"> in </w:t>
      </w:r>
      <w:r w:rsidR="009B62A2">
        <w:rPr>
          <w:rFonts w:ascii="Times New Roman" w:hAnsi="Times New Roman" w:cs="Times New Roman"/>
          <w:sz w:val="24"/>
          <w:szCs w:val="24"/>
        </w:rPr>
        <w:t xml:space="preserve">a </w:t>
      </w:r>
      <w:r w:rsidR="00137C91" w:rsidRPr="00137C91">
        <w:rPr>
          <w:rFonts w:ascii="Times New Roman" w:hAnsi="Times New Roman" w:cs="Times New Roman"/>
          <w:sz w:val="24"/>
          <w:szCs w:val="24"/>
        </w:rPr>
        <w:t>vari</w:t>
      </w:r>
      <w:r w:rsidR="009B62A2">
        <w:rPr>
          <w:rFonts w:ascii="Times New Roman" w:hAnsi="Times New Roman" w:cs="Times New Roman"/>
          <w:sz w:val="24"/>
          <w:szCs w:val="24"/>
        </w:rPr>
        <w:t>ety of</w:t>
      </w:r>
      <w:r w:rsidR="00137C91" w:rsidRPr="00137C91">
        <w:rPr>
          <w:rFonts w:ascii="Times New Roman" w:hAnsi="Times New Roman" w:cs="Times New Roman"/>
          <w:sz w:val="24"/>
          <w:szCs w:val="24"/>
        </w:rPr>
        <w:t xml:space="preserve"> languages is crucial in today's global business. If</w:t>
      </w:r>
      <w:r w:rsidR="00AB168B">
        <w:rPr>
          <w:rFonts w:ascii="Times New Roman" w:hAnsi="Times New Roman" w:cs="Times New Roman"/>
          <w:sz w:val="24"/>
          <w:szCs w:val="24"/>
        </w:rPr>
        <w:t xml:space="preserve"> </w:t>
      </w:r>
      <w:r w:rsidR="007411CE">
        <w:rPr>
          <w:rFonts w:ascii="Times New Roman" w:hAnsi="Times New Roman" w:cs="Times New Roman"/>
          <w:sz w:val="24"/>
          <w:szCs w:val="24"/>
        </w:rPr>
        <w:t xml:space="preserve">we </w:t>
      </w:r>
      <w:r w:rsidR="00137C91" w:rsidRPr="00137C91">
        <w:rPr>
          <w:rFonts w:ascii="Times New Roman" w:hAnsi="Times New Roman" w:cs="Times New Roman"/>
          <w:sz w:val="24"/>
          <w:szCs w:val="24"/>
        </w:rPr>
        <w:t>are trying to reach a new international demographic but are unable to co</w:t>
      </w:r>
      <w:r w:rsidR="009B62A2">
        <w:rPr>
          <w:rFonts w:ascii="Times New Roman" w:hAnsi="Times New Roman" w:cs="Times New Roman"/>
          <w:sz w:val="24"/>
          <w:szCs w:val="24"/>
        </w:rPr>
        <w:t>mmunicate</w:t>
      </w:r>
      <w:r w:rsidR="00137C91" w:rsidRPr="00137C91">
        <w:rPr>
          <w:rFonts w:ascii="Times New Roman" w:hAnsi="Times New Roman" w:cs="Times New Roman"/>
          <w:sz w:val="24"/>
          <w:szCs w:val="24"/>
        </w:rPr>
        <w:t xml:space="preserve"> with them in their language, </w:t>
      </w:r>
      <w:r w:rsidR="00AB70A2">
        <w:rPr>
          <w:rFonts w:ascii="Times New Roman" w:hAnsi="Times New Roman" w:cs="Times New Roman"/>
          <w:sz w:val="24"/>
          <w:szCs w:val="24"/>
        </w:rPr>
        <w:t xml:space="preserve">then </w:t>
      </w:r>
      <w:r w:rsidR="00137C91" w:rsidRPr="00137C91">
        <w:rPr>
          <w:rFonts w:ascii="Times New Roman" w:hAnsi="Times New Roman" w:cs="Times New Roman"/>
          <w:sz w:val="24"/>
          <w:szCs w:val="24"/>
        </w:rPr>
        <w:t xml:space="preserve">we risk missing </w:t>
      </w:r>
      <w:r w:rsidR="00AB70A2">
        <w:rPr>
          <w:rFonts w:ascii="Times New Roman" w:hAnsi="Times New Roman" w:cs="Times New Roman"/>
          <w:sz w:val="24"/>
          <w:szCs w:val="24"/>
        </w:rPr>
        <w:t xml:space="preserve">out </w:t>
      </w:r>
      <w:r w:rsidR="004642AA">
        <w:rPr>
          <w:rFonts w:ascii="Times New Roman" w:hAnsi="Times New Roman" w:cs="Times New Roman"/>
          <w:sz w:val="24"/>
          <w:szCs w:val="24"/>
        </w:rPr>
        <w:t xml:space="preserve">on </w:t>
      </w:r>
      <w:r w:rsidR="007411CE">
        <w:rPr>
          <w:rFonts w:ascii="Times New Roman" w:hAnsi="Times New Roman" w:cs="Times New Roman"/>
          <w:sz w:val="24"/>
          <w:szCs w:val="24"/>
        </w:rPr>
        <w:t>a</w:t>
      </w:r>
      <w:r w:rsidR="00137C91" w:rsidRPr="00137C91">
        <w:rPr>
          <w:rFonts w:ascii="Times New Roman" w:hAnsi="Times New Roman" w:cs="Times New Roman"/>
          <w:sz w:val="24"/>
          <w:szCs w:val="24"/>
        </w:rPr>
        <w:t xml:space="preserve"> significant </w:t>
      </w:r>
      <w:r w:rsidR="00AB70A2" w:rsidRPr="00AB70A2">
        <w:rPr>
          <w:rFonts w:ascii="Times New Roman" w:hAnsi="Times New Roman" w:cs="Times New Roman"/>
          <w:sz w:val="24"/>
          <w:szCs w:val="24"/>
        </w:rPr>
        <w:t>opportunity to develop business</w:t>
      </w:r>
      <w:r w:rsidR="00E6354D">
        <w:rPr>
          <w:rFonts w:ascii="Times New Roman" w:hAnsi="Times New Roman" w:cs="Times New Roman"/>
          <w:sz w:val="24"/>
          <w:szCs w:val="24"/>
        </w:rPr>
        <w:t xml:space="preserve"> (</w:t>
      </w:r>
      <w:proofErr w:type="spellStart"/>
      <w:r w:rsidR="002B666D">
        <w:rPr>
          <w:rFonts w:ascii="Times New Roman" w:hAnsi="Times New Roman" w:cs="Times New Roman"/>
          <w:sz w:val="24"/>
          <w:szCs w:val="24"/>
        </w:rPr>
        <w:t>Lazzari</w:t>
      </w:r>
      <w:proofErr w:type="spellEnd"/>
      <w:r w:rsidR="002B666D">
        <w:rPr>
          <w:rFonts w:ascii="Times New Roman" w:hAnsi="Times New Roman" w:cs="Times New Roman"/>
          <w:sz w:val="24"/>
          <w:szCs w:val="24"/>
        </w:rPr>
        <w:t>, 2019</w:t>
      </w:r>
      <w:r w:rsidR="00E6354D">
        <w:rPr>
          <w:rFonts w:ascii="Times New Roman" w:hAnsi="Times New Roman" w:cs="Times New Roman"/>
          <w:sz w:val="24"/>
          <w:szCs w:val="24"/>
        </w:rPr>
        <w:t>)</w:t>
      </w:r>
      <w:r w:rsidR="00137C91" w:rsidRPr="00137C91">
        <w:rPr>
          <w:rFonts w:ascii="Times New Roman" w:hAnsi="Times New Roman" w:cs="Times New Roman"/>
          <w:sz w:val="24"/>
          <w:szCs w:val="24"/>
        </w:rPr>
        <w:t>.</w:t>
      </w:r>
    </w:p>
    <w:p w14:paraId="57DD1973" w14:textId="57F775D5" w:rsidR="00DB5A47" w:rsidRDefault="00DB5A47" w:rsidP="00DB5A47">
      <w:pPr>
        <w:spacing w:line="360" w:lineRule="auto"/>
        <w:jc w:val="both"/>
        <w:rPr>
          <w:rFonts w:ascii="Times New Roman" w:hAnsi="Times New Roman" w:cs="Times New Roman"/>
          <w:sz w:val="24"/>
          <w:szCs w:val="24"/>
        </w:rPr>
      </w:pPr>
      <w:r>
        <w:rPr>
          <w:rFonts w:ascii="Times New Roman" w:hAnsi="Times New Roman" w:cs="Times New Roman"/>
          <w:sz w:val="24"/>
          <w:szCs w:val="24"/>
        </w:rPr>
        <w:tab/>
        <w:t>2.2</w:t>
      </w:r>
      <w:r>
        <w:rPr>
          <w:rFonts w:ascii="Times New Roman" w:hAnsi="Times New Roman" w:cs="Times New Roman"/>
          <w:sz w:val="24"/>
          <w:szCs w:val="24"/>
        </w:rPr>
        <w:tab/>
      </w:r>
      <w:r w:rsidR="00675E19">
        <w:rPr>
          <w:rFonts w:ascii="Times New Roman" w:hAnsi="Times New Roman" w:cs="Times New Roman"/>
          <w:sz w:val="24"/>
          <w:szCs w:val="24"/>
        </w:rPr>
        <w:t xml:space="preserve">Business </w:t>
      </w:r>
      <w:r>
        <w:rPr>
          <w:rFonts w:ascii="Times New Roman" w:hAnsi="Times New Roman" w:cs="Times New Roman"/>
          <w:sz w:val="24"/>
          <w:szCs w:val="24"/>
        </w:rPr>
        <w:t>Communication</w:t>
      </w:r>
      <w:r w:rsidR="002545D4">
        <w:rPr>
          <w:rFonts w:ascii="Times New Roman" w:hAnsi="Times New Roman" w:cs="Times New Roman"/>
          <w:sz w:val="24"/>
          <w:szCs w:val="24"/>
        </w:rPr>
        <w:t xml:space="preserve"> Situation</w:t>
      </w:r>
      <w:r>
        <w:rPr>
          <w:rFonts w:ascii="Times New Roman" w:hAnsi="Times New Roman" w:cs="Times New Roman"/>
          <w:sz w:val="24"/>
          <w:szCs w:val="24"/>
        </w:rPr>
        <w:t xml:space="preserve"> in British</w:t>
      </w:r>
    </w:p>
    <w:p w14:paraId="17EEAA33" w14:textId="36C4E0ED" w:rsidR="00C00D80" w:rsidRDefault="009B0C71" w:rsidP="00C00D80">
      <w:pPr>
        <w:spacing w:line="360" w:lineRule="auto"/>
        <w:ind w:left="1440"/>
        <w:jc w:val="both"/>
        <w:rPr>
          <w:rFonts w:ascii="Times New Roman" w:hAnsi="Times New Roman" w:cs="Times New Roman"/>
          <w:sz w:val="24"/>
          <w:szCs w:val="24"/>
        </w:rPr>
      </w:pPr>
      <w:r w:rsidRPr="009B0C71">
        <w:rPr>
          <w:rFonts w:ascii="Times New Roman" w:hAnsi="Times New Roman" w:cs="Times New Roman"/>
          <w:sz w:val="24"/>
          <w:szCs w:val="24"/>
        </w:rPr>
        <w:t xml:space="preserve">The British tend to communicate more tactfully; they are keen not to provoke arguments, so they take all the necessary </w:t>
      </w:r>
      <w:r w:rsidR="00AB168B">
        <w:rPr>
          <w:rFonts w:ascii="Times New Roman" w:hAnsi="Times New Roman" w:cs="Times New Roman"/>
          <w:sz w:val="24"/>
          <w:szCs w:val="24"/>
        </w:rPr>
        <w:t>actions</w:t>
      </w:r>
      <w:r w:rsidRPr="009B0C71">
        <w:rPr>
          <w:rFonts w:ascii="Times New Roman" w:hAnsi="Times New Roman" w:cs="Times New Roman"/>
          <w:sz w:val="24"/>
          <w:szCs w:val="24"/>
        </w:rPr>
        <w:t xml:space="preserve"> to remain polite at all times.</w:t>
      </w:r>
      <w:r>
        <w:rPr>
          <w:rFonts w:ascii="Times New Roman" w:hAnsi="Times New Roman" w:cs="Times New Roman"/>
          <w:sz w:val="24"/>
          <w:szCs w:val="24"/>
        </w:rPr>
        <w:t xml:space="preserve"> </w:t>
      </w:r>
      <w:r w:rsidR="008639DC" w:rsidRPr="008639DC">
        <w:rPr>
          <w:rFonts w:ascii="Times New Roman" w:hAnsi="Times New Roman" w:cs="Times New Roman"/>
          <w:sz w:val="24"/>
          <w:szCs w:val="24"/>
        </w:rPr>
        <w:t>This in</w:t>
      </w:r>
      <w:r w:rsidR="008639DC">
        <w:rPr>
          <w:rFonts w:ascii="Times New Roman" w:hAnsi="Times New Roman" w:cs="Times New Roman"/>
          <w:sz w:val="24"/>
          <w:szCs w:val="24"/>
        </w:rPr>
        <w:t xml:space="preserve">cludes </w:t>
      </w:r>
      <w:r w:rsidR="000D51B0">
        <w:rPr>
          <w:rFonts w:ascii="Times New Roman" w:hAnsi="Times New Roman" w:cs="Times New Roman"/>
          <w:sz w:val="24"/>
          <w:szCs w:val="24"/>
          <w:lang w:val="en-US"/>
        </w:rPr>
        <w:t>the use of</w:t>
      </w:r>
      <w:r w:rsidR="008639DC" w:rsidRPr="008639DC">
        <w:rPr>
          <w:rFonts w:ascii="Times New Roman" w:hAnsi="Times New Roman" w:cs="Times New Roman"/>
          <w:sz w:val="24"/>
          <w:szCs w:val="24"/>
        </w:rPr>
        <w:t xml:space="preserve"> indirect statements </w:t>
      </w:r>
      <w:r w:rsidR="00AF5729">
        <w:rPr>
          <w:rFonts w:ascii="Times New Roman" w:hAnsi="Times New Roman" w:cs="Times New Roman"/>
          <w:sz w:val="24"/>
          <w:szCs w:val="24"/>
        </w:rPr>
        <w:t>which</w:t>
      </w:r>
      <w:r w:rsidR="008639DC" w:rsidRPr="008639DC">
        <w:rPr>
          <w:rFonts w:ascii="Times New Roman" w:hAnsi="Times New Roman" w:cs="Times New Roman"/>
          <w:sz w:val="24"/>
          <w:szCs w:val="24"/>
        </w:rPr>
        <w:t xml:space="preserve"> convey their message vaguely without undermining the status quo. </w:t>
      </w:r>
      <w:r w:rsidR="002A76A9">
        <w:rPr>
          <w:rFonts w:ascii="Times New Roman" w:hAnsi="Times New Roman" w:cs="Times New Roman"/>
          <w:sz w:val="24"/>
          <w:szCs w:val="24"/>
        </w:rPr>
        <w:t>Therefore</w:t>
      </w:r>
      <w:r w:rsidR="008639DC" w:rsidRPr="008639DC">
        <w:rPr>
          <w:rFonts w:ascii="Times New Roman" w:hAnsi="Times New Roman" w:cs="Times New Roman"/>
          <w:sz w:val="24"/>
          <w:szCs w:val="24"/>
        </w:rPr>
        <w:t xml:space="preserve">, </w:t>
      </w:r>
      <w:r w:rsidR="008639DC">
        <w:rPr>
          <w:rFonts w:ascii="Times New Roman" w:hAnsi="Times New Roman" w:cs="Times New Roman"/>
          <w:sz w:val="24"/>
          <w:szCs w:val="24"/>
        </w:rPr>
        <w:t xml:space="preserve">people </w:t>
      </w:r>
      <w:r w:rsidR="002A76A9">
        <w:rPr>
          <w:rFonts w:ascii="Times New Roman" w:hAnsi="Times New Roman" w:cs="Times New Roman"/>
          <w:sz w:val="24"/>
          <w:szCs w:val="24"/>
        </w:rPr>
        <w:t xml:space="preserve">usually </w:t>
      </w:r>
      <w:r w:rsidR="008639DC">
        <w:rPr>
          <w:rFonts w:ascii="Times New Roman" w:hAnsi="Times New Roman" w:cs="Times New Roman"/>
          <w:sz w:val="24"/>
          <w:szCs w:val="24"/>
        </w:rPr>
        <w:t>have to</w:t>
      </w:r>
      <w:r w:rsidR="008639DC" w:rsidRPr="008639DC">
        <w:rPr>
          <w:rFonts w:ascii="Times New Roman" w:hAnsi="Times New Roman" w:cs="Times New Roman"/>
          <w:sz w:val="24"/>
          <w:szCs w:val="24"/>
        </w:rPr>
        <w:t xml:space="preserve"> read </w:t>
      </w:r>
      <w:r w:rsidR="008639DC" w:rsidRPr="008639DC">
        <w:rPr>
          <w:rFonts w:ascii="Times New Roman" w:hAnsi="Times New Roman" w:cs="Times New Roman"/>
          <w:sz w:val="24"/>
          <w:szCs w:val="24"/>
        </w:rPr>
        <w:lastRenderedPageBreak/>
        <w:t xml:space="preserve">between the lines, as what is said is likely to be an understatement of </w:t>
      </w:r>
      <w:r w:rsidR="000D51B0">
        <w:rPr>
          <w:rFonts w:ascii="Times New Roman" w:hAnsi="Times New Roman" w:cs="Times New Roman"/>
          <w:sz w:val="24"/>
          <w:szCs w:val="24"/>
        </w:rPr>
        <w:t>what they</w:t>
      </w:r>
      <w:r w:rsidR="008639DC" w:rsidRPr="008639DC">
        <w:rPr>
          <w:rFonts w:ascii="Times New Roman" w:hAnsi="Times New Roman" w:cs="Times New Roman"/>
          <w:sz w:val="24"/>
          <w:szCs w:val="24"/>
        </w:rPr>
        <w:t xml:space="preserve"> actually meant. For example, 'not bad' implies something </w:t>
      </w:r>
      <w:r w:rsidR="008639DC">
        <w:rPr>
          <w:rFonts w:ascii="Times New Roman" w:hAnsi="Times New Roman" w:cs="Times New Roman"/>
          <w:sz w:val="24"/>
          <w:szCs w:val="24"/>
        </w:rPr>
        <w:t xml:space="preserve">that </w:t>
      </w:r>
      <w:r w:rsidR="008639DC" w:rsidRPr="008639DC">
        <w:rPr>
          <w:rFonts w:ascii="Times New Roman" w:hAnsi="Times New Roman" w:cs="Times New Roman"/>
          <w:sz w:val="24"/>
          <w:szCs w:val="24"/>
        </w:rPr>
        <w:t>is actually quite good</w:t>
      </w:r>
      <w:r w:rsidR="002455CB">
        <w:rPr>
          <w:rFonts w:ascii="Times New Roman" w:hAnsi="Times New Roman" w:cs="Times New Roman"/>
          <w:sz w:val="24"/>
          <w:szCs w:val="24"/>
        </w:rPr>
        <w:t xml:space="preserve"> (</w:t>
      </w:r>
      <w:proofErr w:type="spellStart"/>
      <w:r w:rsidR="002455CB">
        <w:rPr>
          <w:rFonts w:ascii="Times New Roman" w:hAnsi="Times New Roman" w:cs="Times New Roman"/>
          <w:sz w:val="24"/>
          <w:szCs w:val="24"/>
        </w:rPr>
        <w:t>Evason</w:t>
      </w:r>
      <w:proofErr w:type="spellEnd"/>
      <w:r w:rsidR="002455CB">
        <w:rPr>
          <w:rFonts w:ascii="Times New Roman" w:hAnsi="Times New Roman" w:cs="Times New Roman"/>
          <w:sz w:val="24"/>
          <w:szCs w:val="24"/>
        </w:rPr>
        <w:t>, 2016)</w:t>
      </w:r>
      <w:r w:rsidR="008639DC" w:rsidRPr="008639DC">
        <w:rPr>
          <w:rFonts w:ascii="Times New Roman" w:hAnsi="Times New Roman" w:cs="Times New Roman"/>
          <w:sz w:val="24"/>
          <w:szCs w:val="24"/>
        </w:rPr>
        <w:t>.</w:t>
      </w:r>
      <w:r w:rsidR="008639DC">
        <w:rPr>
          <w:rFonts w:ascii="Times New Roman" w:hAnsi="Times New Roman" w:cs="Times New Roman"/>
          <w:sz w:val="24"/>
          <w:szCs w:val="24"/>
        </w:rPr>
        <w:t xml:space="preserve"> </w:t>
      </w:r>
      <w:r w:rsidR="00BB252C">
        <w:rPr>
          <w:rFonts w:ascii="Times New Roman" w:hAnsi="Times New Roman" w:cs="Times New Roman"/>
          <w:sz w:val="24"/>
          <w:szCs w:val="24"/>
        </w:rPr>
        <w:t xml:space="preserve">Besides that, </w:t>
      </w:r>
      <w:r w:rsidR="00C00D80" w:rsidRPr="00C00D80">
        <w:rPr>
          <w:rFonts w:ascii="Times New Roman" w:hAnsi="Times New Roman" w:cs="Times New Roman"/>
          <w:sz w:val="24"/>
          <w:szCs w:val="24"/>
        </w:rPr>
        <w:t xml:space="preserve">I have found that </w:t>
      </w:r>
      <w:r w:rsidR="0063641C">
        <w:rPr>
          <w:rFonts w:ascii="Times New Roman" w:hAnsi="Times New Roman" w:cs="Times New Roman"/>
          <w:sz w:val="24"/>
          <w:szCs w:val="24"/>
        </w:rPr>
        <w:t>when speaking with British pe</w:t>
      </w:r>
      <w:r w:rsidR="000D51B0">
        <w:rPr>
          <w:rFonts w:ascii="Times New Roman" w:hAnsi="Times New Roman" w:cs="Times New Roman"/>
          <w:sz w:val="24"/>
          <w:szCs w:val="24"/>
        </w:rPr>
        <w:t>ople</w:t>
      </w:r>
      <w:r w:rsidR="0063641C">
        <w:rPr>
          <w:rFonts w:ascii="Times New Roman" w:hAnsi="Times New Roman" w:cs="Times New Roman"/>
          <w:sz w:val="24"/>
          <w:szCs w:val="24"/>
        </w:rPr>
        <w:t xml:space="preserve">, </w:t>
      </w:r>
      <w:r w:rsidR="00C00D80" w:rsidRPr="00C00D80">
        <w:rPr>
          <w:rFonts w:ascii="Times New Roman" w:hAnsi="Times New Roman" w:cs="Times New Roman"/>
          <w:sz w:val="24"/>
          <w:szCs w:val="24"/>
        </w:rPr>
        <w:t xml:space="preserve">it is generally appropriate to start a conversation with a neutral topic, such as the weather or something determined by </w:t>
      </w:r>
      <w:r w:rsidR="009A0A2B">
        <w:rPr>
          <w:rFonts w:ascii="Times New Roman" w:hAnsi="Times New Roman" w:cs="Times New Roman"/>
          <w:sz w:val="24"/>
          <w:szCs w:val="24"/>
        </w:rPr>
        <w:t>the current situation</w:t>
      </w:r>
      <w:r w:rsidR="00C00D80" w:rsidRPr="00C00D80">
        <w:rPr>
          <w:rFonts w:ascii="Times New Roman" w:hAnsi="Times New Roman" w:cs="Times New Roman"/>
          <w:sz w:val="24"/>
          <w:szCs w:val="24"/>
        </w:rPr>
        <w:t>. I</w:t>
      </w:r>
      <w:r w:rsidR="000D51B0">
        <w:rPr>
          <w:rFonts w:ascii="Times New Roman" w:hAnsi="Times New Roman" w:cs="Times New Roman"/>
          <w:sz w:val="24"/>
          <w:szCs w:val="24"/>
        </w:rPr>
        <w:t xml:space="preserve"> </w:t>
      </w:r>
      <w:r w:rsidR="00D750A1">
        <w:rPr>
          <w:rFonts w:ascii="Times New Roman" w:hAnsi="Times New Roman" w:cs="Times New Roman"/>
          <w:sz w:val="24"/>
          <w:szCs w:val="24"/>
        </w:rPr>
        <w:t>also</w:t>
      </w:r>
      <w:r w:rsidR="00C00D80" w:rsidRPr="00C00D80">
        <w:rPr>
          <w:rFonts w:ascii="Times New Roman" w:hAnsi="Times New Roman" w:cs="Times New Roman"/>
          <w:sz w:val="24"/>
          <w:szCs w:val="24"/>
        </w:rPr>
        <w:t xml:space="preserve"> found that it is good practice to start a conversation with open</w:t>
      </w:r>
      <w:r w:rsidR="000D51B0">
        <w:rPr>
          <w:rFonts w:ascii="Times New Roman" w:hAnsi="Times New Roman" w:cs="Times New Roman"/>
          <w:sz w:val="24"/>
          <w:szCs w:val="24"/>
        </w:rPr>
        <w:t xml:space="preserve">-ended </w:t>
      </w:r>
      <w:r w:rsidR="00C00D80" w:rsidRPr="00C00D80">
        <w:rPr>
          <w:rFonts w:ascii="Times New Roman" w:hAnsi="Times New Roman" w:cs="Times New Roman"/>
          <w:sz w:val="24"/>
          <w:szCs w:val="24"/>
        </w:rPr>
        <w:t xml:space="preserve">questions </w:t>
      </w:r>
      <w:r w:rsidR="00D750A1" w:rsidRPr="00D750A1">
        <w:rPr>
          <w:rFonts w:ascii="Times New Roman" w:hAnsi="Times New Roman" w:cs="Times New Roman"/>
          <w:sz w:val="24"/>
          <w:szCs w:val="24"/>
        </w:rPr>
        <w:t xml:space="preserve">instead of </w:t>
      </w:r>
      <w:r w:rsidR="000D51B0">
        <w:rPr>
          <w:rFonts w:ascii="Times New Roman" w:hAnsi="Times New Roman" w:cs="Times New Roman"/>
          <w:sz w:val="24"/>
          <w:szCs w:val="24"/>
        </w:rPr>
        <w:t xml:space="preserve">a </w:t>
      </w:r>
      <w:r w:rsidR="00D750A1" w:rsidRPr="00D750A1">
        <w:rPr>
          <w:rFonts w:ascii="Times New Roman" w:hAnsi="Times New Roman" w:cs="Times New Roman"/>
          <w:sz w:val="24"/>
          <w:szCs w:val="24"/>
        </w:rPr>
        <w:t xml:space="preserve">personal </w:t>
      </w:r>
      <w:r w:rsidR="000D51B0">
        <w:rPr>
          <w:rFonts w:ascii="Times New Roman" w:hAnsi="Times New Roman" w:cs="Times New Roman"/>
          <w:sz w:val="24"/>
          <w:szCs w:val="24"/>
        </w:rPr>
        <w:t>opinion</w:t>
      </w:r>
      <w:r w:rsidR="00D750A1" w:rsidRPr="00D750A1">
        <w:rPr>
          <w:rFonts w:ascii="Times New Roman" w:hAnsi="Times New Roman" w:cs="Times New Roman"/>
          <w:sz w:val="24"/>
          <w:szCs w:val="24"/>
        </w:rPr>
        <w:t xml:space="preserve"> or subjective assumption</w:t>
      </w:r>
      <w:r w:rsidR="006B351B">
        <w:rPr>
          <w:rFonts w:ascii="Times New Roman" w:hAnsi="Times New Roman" w:cs="Times New Roman"/>
          <w:sz w:val="24"/>
          <w:szCs w:val="24"/>
        </w:rPr>
        <w:t xml:space="preserve"> (Warburton, no date)</w:t>
      </w:r>
      <w:r w:rsidR="00D750A1" w:rsidRPr="00D750A1">
        <w:rPr>
          <w:rFonts w:ascii="Times New Roman" w:hAnsi="Times New Roman" w:cs="Times New Roman"/>
          <w:sz w:val="24"/>
          <w:szCs w:val="24"/>
        </w:rPr>
        <w:t>.</w:t>
      </w:r>
      <w:r w:rsidR="00D750A1">
        <w:rPr>
          <w:rFonts w:ascii="Times New Roman" w:hAnsi="Times New Roman" w:cs="Times New Roman"/>
          <w:sz w:val="24"/>
          <w:szCs w:val="24"/>
        </w:rPr>
        <w:t xml:space="preserve"> </w:t>
      </w:r>
      <w:r w:rsidR="00B366FF" w:rsidRPr="00B366FF">
        <w:rPr>
          <w:rFonts w:ascii="Times New Roman" w:hAnsi="Times New Roman" w:cs="Times New Roman"/>
          <w:sz w:val="24"/>
          <w:szCs w:val="24"/>
        </w:rPr>
        <w:t xml:space="preserve">From Hall’s High-Low Context Communication, </w:t>
      </w:r>
      <w:r w:rsidR="00B366FF">
        <w:rPr>
          <w:rFonts w:ascii="Times New Roman" w:hAnsi="Times New Roman" w:cs="Times New Roman"/>
          <w:sz w:val="24"/>
          <w:szCs w:val="24"/>
        </w:rPr>
        <w:t xml:space="preserve">I found out that </w:t>
      </w:r>
      <w:r w:rsidR="00BF0671">
        <w:rPr>
          <w:rFonts w:ascii="Times New Roman" w:hAnsi="Times New Roman" w:cs="Times New Roman"/>
          <w:sz w:val="24"/>
          <w:szCs w:val="24"/>
        </w:rPr>
        <w:t>British</w:t>
      </w:r>
      <w:r w:rsidR="00221A5B">
        <w:rPr>
          <w:rFonts w:ascii="Times New Roman" w:hAnsi="Times New Roman" w:cs="Times New Roman"/>
          <w:sz w:val="24"/>
          <w:szCs w:val="24"/>
        </w:rPr>
        <w:t xml:space="preserve"> </w:t>
      </w:r>
      <w:r w:rsidR="001D1CEC" w:rsidRPr="001D1CEC">
        <w:rPr>
          <w:rFonts w:ascii="Times New Roman" w:hAnsi="Times New Roman" w:cs="Times New Roman"/>
          <w:sz w:val="24"/>
          <w:szCs w:val="24"/>
          <w:lang w:val="en-US"/>
        </w:rPr>
        <w:t>has a low-context culture, which means that communication is clear and non-verbal messages are rarely used.</w:t>
      </w:r>
      <w:r w:rsidR="001D1CEC">
        <w:rPr>
          <w:rFonts w:ascii="Times New Roman" w:hAnsi="Times New Roman" w:cs="Times New Roman"/>
          <w:sz w:val="24"/>
          <w:szCs w:val="24"/>
          <w:lang w:val="en-US"/>
        </w:rPr>
        <w:t xml:space="preserve"> </w:t>
      </w:r>
      <w:r w:rsidR="001D1CEC" w:rsidRPr="001D1CEC">
        <w:rPr>
          <w:rFonts w:ascii="Times New Roman" w:hAnsi="Times New Roman" w:cs="Times New Roman"/>
          <w:sz w:val="24"/>
          <w:szCs w:val="24"/>
          <w:lang w:val="en-US"/>
        </w:rPr>
        <w:t xml:space="preserve">This allows people to conduct business efficiently and quickly even when they are </w:t>
      </w:r>
      <w:r w:rsidR="000D51B0">
        <w:rPr>
          <w:rFonts w:ascii="Times New Roman" w:hAnsi="Times New Roman" w:cs="Times New Roman"/>
          <w:sz w:val="24"/>
          <w:szCs w:val="24"/>
          <w:lang w:val="en-US"/>
        </w:rPr>
        <w:t>not familiar</w:t>
      </w:r>
      <w:r w:rsidR="001D1CEC" w:rsidRPr="001D1CEC">
        <w:rPr>
          <w:rFonts w:ascii="Times New Roman" w:hAnsi="Times New Roman" w:cs="Times New Roman"/>
          <w:sz w:val="24"/>
          <w:szCs w:val="24"/>
          <w:lang w:val="en-US"/>
        </w:rPr>
        <w:t xml:space="preserve"> with each other</w:t>
      </w:r>
      <w:r w:rsidR="00265C61">
        <w:rPr>
          <w:rFonts w:ascii="Times New Roman" w:hAnsi="Times New Roman" w:cs="Times New Roman"/>
          <w:sz w:val="24"/>
          <w:szCs w:val="24"/>
          <w:lang w:val="en-US"/>
        </w:rPr>
        <w:t xml:space="preserve"> (Arden, 2011). </w:t>
      </w:r>
      <w:r w:rsidR="00265C61" w:rsidRPr="00265C61">
        <w:rPr>
          <w:rFonts w:ascii="Times New Roman" w:hAnsi="Times New Roman" w:cs="Times New Roman"/>
          <w:sz w:val="24"/>
          <w:szCs w:val="24"/>
          <w:lang w:val="en-US"/>
        </w:rPr>
        <w:t xml:space="preserve">I have </w:t>
      </w:r>
      <w:r w:rsidR="000D51B0">
        <w:rPr>
          <w:rFonts w:ascii="Times New Roman" w:hAnsi="Times New Roman" w:cs="Times New Roman"/>
          <w:sz w:val="24"/>
          <w:szCs w:val="24"/>
          <w:lang w:val="en-US"/>
        </w:rPr>
        <w:t xml:space="preserve">come to </w:t>
      </w:r>
      <w:r w:rsidR="00AB168B">
        <w:rPr>
          <w:rFonts w:ascii="Times New Roman" w:hAnsi="Times New Roman" w:cs="Times New Roman"/>
          <w:sz w:val="24"/>
          <w:szCs w:val="24"/>
          <w:lang w:val="en-US"/>
        </w:rPr>
        <w:t>realize</w:t>
      </w:r>
      <w:r w:rsidR="00265C61" w:rsidRPr="00265C61">
        <w:rPr>
          <w:rFonts w:ascii="Times New Roman" w:hAnsi="Times New Roman" w:cs="Times New Roman"/>
          <w:sz w:val="24"/>
          <w:szCs w:val="24"/>
          <w:lang w:val="en-US"/>
        </w:rPr>
        <w:t xml:space="preserve"> that many British people </w:t>
      </w:r>
      <w:r w:rsidR="000D51B0">
        <w:rPr>
          <w:rFonts w:ascii="Times New Roman" w:hAnsi="Times New Roman" w:cs="Times New Roman"/>
          <w:sz w:val="24"/>
          <w:szCs w:val="24"/>
          <w:lang w:val="en-US"/>
        </w:rPr>
        <w:t>are</w:t>
      </w:r>
      <w:r w:rsidR="00265C61" w:rsidRPr="00265C61">
        <w:rPr>
          <w:rFonts w:ascii="Times New Roman" w:hAnsi="Times New Roman" w:cs="Times New Roman"/>
          <w:sz w:val="24"/>
          <w:szCs w:val="24"/>
          <w:lang w:val="en-US"/>
        </w:rPr>
        <w:t xml:space="preserve"> open mind and</w:t>
      </w:r>
      <w:r w:rsidR="000D51B0">
        <w:rPr>
          <w:rFonts w:ascii="Times New Roman" w:hAnsi="Times New Roman" w:cs="Times New Roman"/>
          <w:sz w:val="24"/>
          <w:szCs w:val="24"/>
          <w:lang w:val="en-US"/>
        </w:rPr>
        <w:t xml:space="preserve"> </w:t>
      </w:r>
      <w:r w:rsidR="00265C61" w:rsidRPr="00265C61">
        <w:rPr>
          <w:rFonts w:ascii="Times New Roman" w:hAnsi="Times New Roman" w:cs="Times New Roman"/>
          <w:sz w:val="24"/>
          <w:szCs w:val="24"/>
          <w:lang w:val="en-US"/>
        </w:rPr>
        <w:t xml:space="preserve">tolerant. </w:t>
      </w:r>
      <w:r w:rsidR="00265C61" w:rsidRPr="00D750A1">
        <w:rPr>
          <w:rFonts w:ascii="Times New Roman" w:hAnsi="Times New Roman" w:cs="Times New Roman"/>
          <w:sz w:val="24"/>
          <w:szCs w:val="24"/>
        </w:rPr>
        <w:t>Therefore, I believe that in order to establish successful relationships</w:t>
      </w:r>
      <w:r w:rsidR="00265C61">
        <w:rPr>
          <w:rFonts w:ascii="Times New Roman" w:hAnsi="Times New Roman" w:cs="Times New Roman"/>
          <w:sz w:val="24"/>
          <w:szCs w:val="24"/>
        </w:rPr>
        <w:t>, whether business or day-to-day</w:t>
      </w:r>
      <w:r w:rsidR="00265C61" w:rsidRPr="00D750A1">
        <w:rPr>
          <w:rFonts w:ascii="Times New Roman" w:hAnsi="Times New Roman" w:cs="Times New Roman"/>
          <w:sz w:val="24"/>
          <w:szCs w:val="24"/>
        </w:rPr>
        <w:t xml:space="preserve">, </w:t>
      </w:r>
      <w:r w:rsidR="00265C61">
        <w:rPr>
          <w:rFonts w:ascii="Times New Roman" w:hAnsi="Times New Roman" w:cs="Times New Roman"/>
          <w:sz w:val="24"/>
          <w:szCs w:val="24"/>
        </w:rPr>
        <w:t xml:space="preserve">it is important to let </w:t>
      </w:r>
      <w:r w:rsidR="00265C61" w:rsidRPr="00265C61">
        <w:rPr>
          <w:rFonts w:ascii="Times New Roman" w:hAnsi="Times New Roman" w:cs="Times New Roman"/>
          <w:sz w:val="24"/>
          <w:szCs w:val="24"/>
        </w:rPr>
        <w:t>the</w:t>
      </w:r>
      <w:r w:rsidR="00265C61" w:rsidRPr="00D750A1">
        <w:rPr>
          <w:rFonts w:ascii="Times New Roman" w:hAnsi="Times New Roman" w:cs="Times New Roman"/>
          <w:sz w:val="24"/>
          <w:szCs w:val="24"/>
        </w:rPr>
        <w:t xml:space="preserve"> conversations flow naturally and</w:t>
      </w:r>
      <w:r w:rsidR="00265C61">
        <w:rPr>
          <w:rFonts w:ascii="Times New Roman" w:hAnsi="Times New Roman" w:cs="Times New Roman"/>
          <w:sz w:val="24"/>
          <w:szCs w:val="24"/>
        </w:rPr>
        <w:t xml:space="preserve"> </w:t>
      </w:r>
      <w:r w:rsidR="00265C61" w:rsidRPr="00D750A1">
        <w:rPr>
          <w:rFonts w:ascii="Times New Roman" w:hAnsi="Times New Roman" w:cs="Times New Roman"/>
          <w:sz w:val="24"/>
          <w:szCs w:val="24"/>
        </w:rPr>
        <w:t xml:space="preserve">follow the lead of the person we are speaking </w:t>
      </w:r>
      <w:r w:rsidR="00265C61">
        <w:rPr>
          <w:rFonts w:ascii="Times New Roman" w:hAnsi="Times New Roman" w:cs="Times New Roman"/>
          <w:sz w:val="24"/>
          <w:szCs w:val="24"/>
        </w:rPr>
        <w:t>to (Business Communication, no date)</w:t>
      </w:r>
      <w:r w:rsidR="001D1CEC" w:rsidRPr="001D1CEC">
        <w:rPr>
          <w:rFonts w:ascii="Times New Roman" w:hAnsi="Times New Roman" w:cs="Times New Roman"/>
          <w:sz w:val="24"/>
          <w:szCs w:val="24"/>
          <w:lang w:val="en-US"/>
        </w:rPr>
        <w:t xml:space="preserve">. </w:t>
      </w:r>
      <w:r w:rsidR="0063641C">
        <w:rPr>
          <w:rFonts w:ascii="Times New Roman" w:hAnsi="Times New Roman" w:cs="Times New Roman"/>
          <w:sz w:val="24"/>
          <w:szCs w:val="24"/>
        </w:rPr>
        <w:t xml:space="preserve">                                                                                                                                                                                                                                                                                         </w:t>
      </w:r>
    </w:p>
    <w:p w14:paraId="1BE5A804" w14:textId="7790A374" w:rsidR="00DB5A47" w:rsidRDefault="00FA3207" w:rsidP="00DB5A47">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B5A47" w:rsidRPr="002D68A5">
        <w:rPr>
          <w:rFonts w:ascii="Times New Roman" w:hAnsi="Times New Roman" w:cs="Times New Roman"/>
          <w:sz w:val="24"/>
          <w:szCs w:val="24"/>
        </w:rPr>
        <w:t>2.3</w:t>
      </w:r>
      <w:r w:rsidR="00DB5A47">
        <w:rPr>
          <w:rFonts w:ascii="Times New Roman" w:hAnsi="Times New Roman" w:cs="Times New Roman"/>
          <w:sz w:val="24"/>
          <w:szCs w:val="24"/>
        </w:rPr>
        <w:tab/>
        <w:t>Business Communication</w:t>
      </w:r>
      <w:r w:rsidR="002545D4">
        <w:rPr>
          <w:rFonts w:ascii="Times New Roman" w:hAnsi="Times New Roman" w:cs="Times New Roman"/>
          <w:sz w:val="24"/>
          <w:szCs w:val="24"/>
        </w:rPr>
        <w:t xml:space="preserve"> Situation</w:t>
      </w:r>
      <w:r w:rsidR="00DB5A47">
        <w:rPr>
          <w:rFonts w:ascii="Times New Roman" w:hAnsi="Times New Roman" w:cs="Times New Roman"/>
          <w:sz w:val="24"/>
          <w:szCs w:val="24"/>
        </w:rPr>
        <w:t xml:space="preserve"> in China</w:t>
      </w:r>
    </w:p>
    <w:p w14:paraId="1A461E2F" w14:textId="1751455A" w:rsidR="00F067A8" w:rsidRDefault="00F067A8" w:rsidP="00AF5729">
      <w:pPr>
        <w:spacing w:line="360" w:lineRule="auto"/>
        <w:ind w:left="1440"/>
        <w:jc w:val="both"/>
        <w:rPr>
          <w:rFonts w:ascii="Times New Roman" w:hAnsi="Times New Roman" w:cs="Times New Roman"/>
          <w:sz w:val="24"/>
          <w:szCs w:val="24"/>
        </w:rPr>
      </w:pPr>
      <w:r w:rsidRPr="00F067A8">
        <w:rPr>
          <w:rFonts w:ascii="Times New Roman" w:hAnsi="Times New Roman" w:cs="Times New Roman"/>
          <w:sz w:val="24"/>
          <w:szCs w:val="24"/>
        </w:rPr>
        <w:t xml:space="preserve">I have done some research on business communication in China. I have found that </w:t>
      </w:r>
      <w:r w:rsidR="007D7E99">
        <w:rPr>
          <w:rFonts w:ascii="Times New Roman" w:hAnsi="Times New Roman" w:cs="Times New Roman"/>
          <w:sz w:val="24"/>
          <w:szCs w:val="24"/>
        </w:rPr>
        <w:t xml:space="preserve">the concept of face is very important in </w:t>
      </w:r>
      <w:r w:rsidRPr="00F067A8">
        <w:rPr>
          <w:rFonts w:ascii="Times New Roman" w:hAnsi="Times New Roman" w:cs="Times New Roman"/>
          <w:sz w:val="24"/>
          <w:szCs w:val="24"/>
        </w:rPr>
        <w:t>business relationships in China</w:t>
      </w:r>
      <w:r w:rsidR="007D7E99">
        <w:rPr>
          <w:rFonts w:ascii="Times New Roman" w:hAnsi="Times New Roman" w:cs="Times New Roman"/>
          <w:sz w:val="24"/>
          <w:szCs w:val="24"/>
        </w:rPr>
        <w:t xml:space="preserve">. </w:t>
      </w:r>
      <w:r w:rsidR="007D7E99" w:rsidRPr="007D7E99">
        <w:rPr>
          <w:rFonts w:ascii="Times New Roman" w:hAnsi="Times New Roman" w:cs="Times New Roman"/>
          <w:sz w:val="24"/>
          <w:szCs w:val="24"/>
        </w:rPr>
        <w:t>We should avoid from being used sarcasm and self-deprecation since in Chinese society, losing or gaining face is an important concept.</w:t>
      </w:r>
      <w:r w:rsidR="007D7E99">
        <w:rPr>
          <w:rFonts w:ascii="Times New Roman" w:hAnsi="Times New Roman" w:cs="Times New Roman"/>
          <w:sz w:val="24"/>
          <w:szCs w:val="24"/>
        </w:rPr>
        <w:t xml:space="preserve"> </w:t>
      </w:r>
      <w:r w:rsidR="007D7E99" w:rsidRPr="007D7E99">
        <w:rPr>
          <w:rFonts w:ascii="Times New Roman" w:hAnsi="Times New Roman" w:cs="Times New Roman"/>
          <w:sz w:val="24"/>
          <w:szCs w:val="24"/>
        </w:rPr>
        <w:t>Strive to demonstrate our competence, and more importantly, maintain emotional control (</w:t>
      </w:r>
      <w:proofErr w:type="spellStart"/>
      <w:r w:rsidR="007D7E99" w:rsidRPr="007D7E99">
        <w:rPr>
          <w:rFonts w:ascii="Times New Roman" w:hAnsi="Times New Roman" w:cs="Times New Roman"/>
          <w:sz w:val="24"/>
          <w:szCs w:val="24"/>
        </w:rPr>
        <w:t>Ehlion</w:t>
      </w:r>
      <w:proofErr w:type="spellEnd"/>
      <w:r w:rsidR="007D7E99" w:rsidRPr="007D7E99">
        <w:rPr>
          <w:rFonts w:ascii="Times New Roman" w:hAnsi="Times New Roman" w:cs="Times New Roman"/>
          <w:sz w:val="24"/>
          <w:szCs w:val="24"/>
        </w:rPr>
        <w:t xml:space="preserve"> Team, no date).</w:t>
      </w:r>
      <w:r w:rsidR="007D7E99">
        <w:rPr>
          <w:rFonts w:ascii="Times New Roman" w:hAnsi="Times New Roman" w:cs="Times New Roman"/>
          <w:sz w:val="24"/>
          <w:szCs w:val="24"/>
        </w:rPr>
        <w:t xml:space="preserve"> </w:t>
      </w:r>
      <w:r w:rsidRPr="00F067A8">
        <w:rPr>
          <w:rFonts w:ascii="Times New Roman" w:hAnsi="Times New Roman" w:cs="Times New Roman"/>
          <w:sz w:val="24"/>
          <w:szCs w:val="24"/>
        </w:rPr>
        <w:t xml:space="preserve">In addition, in the Chinese business economy, relationships are currency. </w:t>
      </w:r>
      <w:r w:rsidR="007D7E99" w:rsidRPr="007D7E99">
        <w:rPr>
          <w:rFonts w:ascii="Times New Roman" w:hAnsi="Times New Roman" w:cs="Times New Roman"/>
          <w:sz w:val="24"/>
          <w:szCs w:val="24"/>
        </w:rPr>
        <w:t>As we communicate with our Chinese counterparts, we are beginning to build relationships with them and lay the groundwork for upcoming business deals (Summers, 2019).</w:t>
      </w:r>
      <w:r w:rsidR="007D7E99">
        <w:rPr>
          <w:rFonts w:ascii="Times New Roman" w:hAnsi="Times New Roman" w:cs="Times New Roman"/>
          <w:sz w:val="24"/>
          <w:szCs w:val="24"/>
        </w:rPr>
        <w:t xml:space="preserve"> </w:t>
      </w:r>
      <w:r w:rsidR="00AF5729">
        <w:rPr>
          <w:rFonts w:ascii="Times New Roman" w:hAnsi="Times New Roman" w:cs="Times New Roman"/>
          <w:sz w:val="24"/>
          <w:szCs w:val="24"/>
        </w:rPr>
        <w:t>In China, a</w:t>
      </w:r>
      <w:r w:rsidR="004517CB" w:rsidRPr="004517CB">
        <w:rPr>
          <w:rFonts w:ascii="Times New Roman" w:hAnsi="Times New Roman" w:cs="Times New Roman"/>
          <w:sz w:val="24"/>
          <w:szCs w:val="24"/>
        </w:rPr>
        <w:t xml:space="preserve"> handshake is a good way to show respect when introducing someone, and the Chinese prefer a gentler handshake.</w:t>
      </w:r>
      <w:r w:rsidR="004517CB">
        <w:rPr>
          <w:rFonts w:ascii="Times New Roman" w:hAnsi="Times New Roman" w:cs="Times New Roman"/>
          <w:sz w:val="24"/>
          <w:szCs w:val="24"/>
        </w:rPr>
        <w:t xml:space="preserve"> </w:t>
      </w:r>
      <w:r w:rsidR="004517CB" w:rsidRPr="004517CB">
        <w:rPr>
          <w:rFonts w:ascii="Times New Roman" w:hAnsi="Times New Roman" w:cs="Times New Roman"/>
          <w:sz w:val="24"/>
          <w:szCs w:val="24"/>
        </w:rPr>
        <w:t xml:space="preserve">According to Hall's </w:t>
      </w:r>
      <w:r w:rsidR="00AF5729">
        <w:rPr>
          <w:rFonts w:ascii="Times New Roman" w:hAnsi="Times New Roman" w:cs="Times New Roman"/>
          <w:sz w:val="24"/>
          <w:szCs w:val="24"/>
        </w:rPr>
        <w:t>H</w:t>
      </w:r>
      <w:r w:rsidR="00AB168B">
        <w:rPr>
          <w:rFonts w:ascii="Times New Roman" w:hAnsi="Times New Roman" w:cs="Times New Roman"/>
          <w:sz w:val="24"/>
          <w:szCs w:val="24"/>
        </w:rPr>
        <w:t>igh-</w:t>
      </w:r>
      <w:r w:rsidR="00AF5729">
        <w:rPr>
          <w:rFonts w:ascii="Times New Roman" w:hAnsi="Times New Roman" w:cs="Times New Roman"/>
          <w:sz w:val="24"/>
          <w:szCs w:val="24"/>
        </w:rPr>
        <w:t>L</w:t>
      </w:r>
      <w:r w:rsidR="00AB168B">
        <w:rPr>
          <w:rFonts w:ascii="Times New Roman" w:hAnsi="Times New Roman" w:cs="Times New Roman"/>
          <w:sz w:val="24"/>
          <w:szCs w:val="24"/>
        </w:rPr>
        <w:t>ow</w:t>
      </w:r>
      <w:r w:rsidR="00AF5729">
        <w:rPr>
          <w:rFonts w:ascii="Times New Roman" w:hAnsi="Times New Roman" w:cs="Times New Roman"/>
          <w:sz w:val="24"/>
          <w:szCs w:val="24"/>
        </w:rPr>
        <w:t xml:space="preserve"> C</w:t>
      </w:r>
      <w:r w:rsidR="00AB168B">
        <w:rPr>
          <w:rFonts w:ascii="Times New Roman" w:hAnsi="Times New Roman" w:cs="Times New Roman"/>
          <w:sz w:val="24"/>
          <w:szCs w:val="24"/>
        </w:rPr>
        <w:t>ontext</w:t>
      </w:r>
      <w:r w:rsidR="004517CB" w:rsidRPr="004517CB">
        <w:rPr>
          <w:rFonts w:ascii="Times New Roman" w:hAnsi="Times New Roman" w:cs="Times New Roman"/>
          <w:sz w:val="24"/>
          <w:szCs w:val="24"/>
        </w:rPr>
        <w:t xml:space="preserve"> </w:t>
      </w:r>
      <w:r w:rsidR="00AF5729">
        <w:rPr>
          <w:rFonts w:ascii="Times New Roman" w:hAnsi="Times New Roman" w:cs="Times New Roman"/>
          <w:sz w:val="24"/>
          <w:szCs w:val="24"/>
        </w:rPr>
        <w:t>C</w:t>
      </w:r>
      <w:r w:rsidR="004517CB" w:rsidRPr="004517CB">
        <w:rPr>
          <w:rFonts w:ascii="Times New Roman" w:hAnsi="Times New Roman" w:cs="Times New Roman"/>
          <w:sz w:val="24"/>
          <w:szCs w:val="24"/>
        </w:rPr>
        <w:t xml:space="preserve">ommunication, China has a high-context culture where contextual information and hints are often used in communication rather than explaining everything with a large number of </w:t>
      </w:r>
      <w:r w:rsidR="004517CB">
        <w:rPr>
          <w:rFonts w:ascii="Times New Roman" w:hAnsi="Times New Roman" w:cs="Times New Roman"/>
          <w:sz w:val="24"/>
          <w:szCs w:val="24"/>
        </w:rPr>
        <w:t xml:space="preserve">detailed </w:t>
      </w:r>
      <w:r w:rsidR="004517CB" w:rsidRPr="004517CB">
        <w:rPr>
          <w:rFonts w:ascii="Times New Roman" w:hAnsi="Times New Roman" w:cs="Times New Roman"/>
          <w:sz w:val="24"/>
          <w:szCs w:val="24"/>
        </w:rPr>
        <w:t>words (Bi, 2012).</w:t>
      </w:r>
      <w:r w:rsidR="004517CB">
        <w:rPr>
          <w:rFonts w:ascii="Times New Roman" w:hAnsi="Times New Roman" w:cs="Times New Roman"/>
          <w:sz w:val="24"/>
          <w:szCs w:val="24"/>
        </w:rPr>
        <w:t xml:space="preserve"> </w:t>
      </w:r>
      <w:r w:rsidR="004517CB" w:rsidRPr="004517CB">
        <w:rPr>
          <w:rFonts w:ascii="Times New Roman" w:hAnsi="Times New Roman" w:cs="Times New Roman"/>
          <w:sz w:val="24"/>
          <w:szCs w:val="24"/>
        </w:rPr>
        <w:t>In high-context cultures, a lot of information is hidden and left up to the culture to explain.</w:t>
      </w:r>
      <w:r w:rsidR="004517CB">
        <w:rPr>
          <w:rFonts w:ascii="Times New Roman" w:hAnsi="Times New Roman" w:cs="Times New Roman"/>
          <w:sz w:val="24"/>
          <w:szCs w:val="24"/>
        </w:rPr>
        <w:t xml:space="preserve"> </w:t>
      </w:r>
      <w:r w:rsidRPr="00F067A8">
        <w:rPr>
          <w:rFonts w:ascii="Times New Roman" w:hAnsi="Times New Roman" w:cs="Times New Roman"/>
          <w:sz w:val="24"/>
          <w:szCs w:val="24"/>
        </w:rPr>
        <w:t>For example, Chinese people usually avoid saying 'no' because it is considered rude. Instead, they will say things like 'inconvenient' or 'under consideration' (Arden, 2011).</w:t>
      </w:r>
    </w:p>
    <w:p w14:paraId="7D2AC331" w14:textId="1B54AB8E" w:rsidR="00924D18" w:rsidRDefault="00F65C05" w:rsidP="00924D18">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ab/>
      </w:r>
      <w:r w:rsidRPr="00FB759C">
        <w:rPr>
          <w:rFonts w:ascii="Times New Roman" w:hAnsi="Times New Roman" w:cs="Times New Roman"/>
          <w:sz w:val="24"/>
          <w:szCs w:val="24"/>
        </w:rPr>
        <w:t>2.4</w:t>
      </w:r>
      <w:r>
        <w:rPr>
          <w:rFonts w:ascii="Times New Roman" w:hAnsi="Times New Roman" w:cs="Times New Roman"/>
          <w:sz w:val="24"/>
          <w:szCs w:val="24"/>
        </w:rPr>
        <w:tab/>
        <w:t xml:space="preserve">Different Business Communication Situations </w:t>
      </w:r>
      <w:r w:rsidR="00ED39FD">
        <w:rPr>
          <w:rFonts w:ascii="Times New Roman" w:hAnsi="Times New Roman" w:cs="Times New Roman"/>
          <w:sz w:val="24"/>
          <w:szCs w:val="24"/>
        </w:rPr>
        <w:t xml:space="preserve">that </w:t>
      </w:r>
      <w:r>
        <w:rPr>
          <w:rFonts w:ascii="Times New Roman" w:hAnsi="Times New Roman" w:cs="Times New Roman"/>
          <w:sz w:val="24"/>
          <w:szCs w:val="24"/>
        </w:rPr>
        <w:t>British</w:t>
      </w:r>
      <w:r w:rsidR="00ED39FD">
        <w:rPr>
          <w:rFonts w:ascii="Times New Roman" w:hAnsi="Times New Roman" w:cs="Times New Roman"/>
          <w:sz w:val="24"/>
          <w:szCs w:val="24"/>
        </w:rPr>
        <w:t xml:space="preserve"> companies could face </w:t>
      </w:r>
    </w:p>
    <w:p w14:paraId="0FF676A0" w14:textId="62B2B731" w:rsidR="00F65C05" w:rsidRDefault="00ED39FD" w:rsidP="00924D18">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Whilst Doing Business with </w:t>
      </w:r>
      <w:r w:rsidR="00061E27">
        <w:rPr>
          <w:rFonts w:ascii="Times New Roman" w:hAnsi="Times New Roman" w:cs="Times New Roman"/>
          <w:sz w:val="24"/>
          <w:szCs w:val="24"/>
        </w:rPr>
        <w:t>China</w:t>
      </w:r>
    </w:p>
    <w:p w14:paraId="79E17385" w14:textId="0147FC3B" w:rsidR="00513463" w:rsidRDefault="00823163" w:rsidP="00823163">
      <w:pPr>
        <w:spacing w:line="360" w:lineRule="auto"/>
        <w:ind w:left="1440"/>
        <w:jc w:val="both"/>
        <w:rPr>
          <w:rFonts w:ascii="Times New Roman" w:hAnsi="Times New Roman" w:cs="Times New Roman"/>
          <w:sz w:val="24"/>
          <w:szCs w:val="24"/>
        </w:rPr>
      </w:pPr>
      <w:r w:rsidRPr="00823163">
        <w:rPr>
          <w:rFonts w:ascii="Times New Roman" w:hAnsi="Times New Roman" w:cs="Times New Roman"/>
          <w:sz w:val="24"/>
          <w:szCs w:val="24"/>
        </w:rPr>
        <w:t xml:space="preserve">In my view, I think Trompenaars and Hampden-Turner's </w:t>
      </w:r>
      <w:r>
        <w:rPr>
          <w:rFonts w:ascii="Times New Roman" w:hAnsi="Times New Roman" w:cs="Times New Roman"/>
          <w:sz w:val="24"/>
          <w:szCs w:val="24"/>
        </w:rPr>
        <w:t>7</w:t>
      </w:r>
      <w:r w:rsidRPr="00823163">
        <w:rPr>
          <w:rFonts w:ascii="Times New Roman" w:hAnsi="Times New Roman" w:cs="Times New Roman"/>
          <w:sz w:val="24"/>
          <w:szCs w:val="24"/>
        </w:rPr>
        <w:t xml:space="preserve"> dimensions </w:t>
      </w:r>
      <w:r>
        <w:rPr>
          <w:rFonts w:ascii="Times New Roman" w:hAnsi="Times New Roman" w:cs="Times New Roman"/>
          <w:sz w:val="24"/>
          <w:szCs w:val="24"/>
        </w:rPr>
        <w:t>to</w:t>
      </w:r>
      <w:r w:rsidRPr="00823163">
        <w:rPr>
          <w:rFonts w:ascii="Times New Roman" w:hAnsi="Times New Roman" w:cs="Times New Roman"/>
          <w:sz w:val="24"/>
          <w:szCs w:val="24"/>
        </w:rPr>
        <w:t xml:space="preserve"> cultur</w:t>
      </w:r>
      <w:r>
        <w:rPr>
          <w:rFonts w:ascii="Times New Roman" w:hAnsi="Times New Roman" w:cs="Times New Roman"/>
          <w:sz w:val="24"/>
          <w:szCs w:val="24"/>
        </w:rPr>
        <w:t xml:space="preserve">e </w:t>
      </w:r>
      <w:r w:rsidRPr="00823163">
        <w:rPr>
          <w:rFonts w:ascii="Times New Roman" w:hAnsi="Times New Roman" w:cs="Times New Roman"/>
          <w:sz w:val="24"/>
          <w:szCs w:val="24"/>
        </w:rPr>
        <w:t>provide a clear picture of the different business communication situations that British companies may face when doing business with China.</w:t>
      </w:r>
    </w:p>
    <w:p w14:paraId="625B182A" w14:textId="77777777" w:rsidR="000C49DC" w:rsidRDefault="000C49DC" w:rsidP="00823163">
      <w:p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2.4.1</w:t>
      </w:r>
      <w:r>
        <w:rPr>
          <w:rFonts w:ascii="Times New Roman" w:hAnsi="Times New Roman" w:cs="Times New Roman"/>
          <w:sz w:val="24"/>
          <w:szCs w:val="24"/>
        </w:rPr>
        <w:tab/>
        <w:t>Universalism versus Particularism</w:t>
      </w:r>
    </w:p>
    <w:p w14:paraId="2ADBAE46" w14:textId="541139CF" w:rsidR="00330990" w:rsidRDefault="00330990" w:rsidP="00330990">
      <w:pPr>
        <w:spacing w:line="360" w:lineRule="auto"/>
        <w:ind w:left="2160"/>
        <w:jc w:val="both"/>
        <w:rPr>
          <w:rFonts w:ascii="Times New Roman" w:hAnsi="Times New Roman" w:cs="Times New Roman"/>
          <w:sz w:val="24"/>
          <w:szCs w:val="24"/>
        </w:rPr>
      </w:pPr>
      <w:r w:rsidRPr="00330990">
        <w:rPr>
          <w:rFonts w:ascii="Times New Roman" w:hAnsi="Times New Roman" w:cs="Times New Roman"/>
          <w:sz w:val="24"/>
          <w:szCs w:val="24"/>
        </w:rPr>
        <w:t xml:space="preserve">Universalism versus particularism relates to the extent to which formal rules and procedures are important to the environment and relationships. In universalist cultures, several aspects of life are governed by formal laws and rules (Dudovskiy, 2013). Highly universalist cultures place more emphasis on formal standards, strictly uphold commercial contracts and hold the notion that </w:t>
      </w:r>
      <w:r w:rsidR="002D072F">
        <w:rPr>
          <w:rFonts w:ascii="Times New Roman" w:hAnsi="Times New Roman" w:cs="Times New Roman"/>
          <w:sz w:val="24"/>
          <w:szCs w:val="24"/>
        </w:rPr>
        <w:t>a</w:t>
      </w:r>
      <w:r w:rsidRPr="00330990">
        <w:rPr>
          <w:rFonts w:ascii="Times New Roman" w:hAnsi="Times New Roman" w:cs="Times New Roman"/>
          <w:sz w:val="24"/>
          <w:szCs w:val="24"/>
        </w:rPr>
        <w:t xml:space="preserve"> deal is a </w:t>
      </w:r>
      <w:r w:rsidR="002D072F">
        <w:rPr>
          <w:rFonts w:ascii="Times New Roman" w:hAnsi="Times New Roman" w:cs="Times New Roman"/>
          <w:sz w:val="24"/>
          <w:szCs w:val="24"/>
        </w:rPr>
        <w:t>deal</w:t>
      </w:r>
      <w:r w:rsidR="003B0BC8">
        <w:rPr>
          <w:rFonts w:ascii="Times New Roman" w:hAnsi="Times New Roman" w:cs="Times New Roman"/>
          <w:sz w:val="24"/>
          <w:szCs w:val="24"/>
        </w:rPr>
        <w:t>.</w:t>
      </w:r>
      <w:r w:rsidRPr="00330990">
        <w:rPr>
          <w:rFonts w:ascii="Times New Roman" w:hAnsi="Times New Roman" w:cs="Times New Roman"/>
          <w:sz w:val="24"/>
          <w:szCs w:val="24"/>
        </w:rPr>
        <w:t xml:space="preserve"> Conversely, </w:t>
      </w:r>
      <w:r w:rsidR="003B0BC8" w:rsidRPr="00330990">
        <w:rPr>
          <w:rFonts w:ascii="Times New Roman" w:hAnsi="Times New Roman" w:cs="Times New Roman"/>
          <w:sz w:val="24"/>
          <w:szCs w:val="24"/>
        </w:rPr>
        <w:t>particularism</w:t>
      </w:r>
      <w:r w:rsidRPr="00330990">
        <w:rPr>
          <w:rFonts w:ascii="Times New Roman" w:hAnsi="Times New Roman" w:cs="Times New Roman"/>
          <w:sz w:val="24"/>
          <w:szCs w:val="24"/>
        </w:rPr>
        <w:t xml:space="preserve"> cultures believe that the adoption of concepts and behaviours should be dictated by the environment and that broad rules cannot be followed. In countries with a high degree of particularism, legal contracts can easily be modified to take account of changed circumstances. The UK is a universalist culture, while China is a </w:t>
      </w:r>
      <w:r w:rsidR="002D072F">
        <w:rPr>
          <w:rFonts w:ascii="Times New Roman" w:hAnsi="Times New Roman" w:cs="Times New Roman"/>
          <w:sz w:val="24"/>
          <w:szCs w:val="24"/>
        </w:rPr>
        <w:t>particularism</w:t>
      </w:r>
      <w:r w:rsidRPr="00330990">
        <w:rPr>
          <w:rFonts w:ascii="Times New Roman" w:hAnsi="Times New Roman" w:cs="Times New Roman"/>
          <w:sz w:val="24"/>
          <w:szCs w:val="24"/>
        </w:rPr>
        <w:t xml:space="preserve"> culture (</w:t>
      </w:r>
      <w:proofErr w:type="spellStart"/>
      <w:r w:rsidRPr="00330990">
        <w:rPr>
          <w:rFonts w:ascii="Times New Roman" w:hAnsi="Times New Roman" w:cs="Times New Roman"/>
          <w:sz w:val="24"/>
          <w:szCs w:val="24"/>
        </w:rPr>
        <w:t>Mitrovi</w:t>
      </w:r>
      <w:r w:rsidR="002D072F" w:rsidRPr="00781AEF">
        <w:rPr>
          <w:rFonts w:ascii="Times New Roman" w:hAnsi="Times New Roman" w:cs="Times New Roman"/>
          <w:sz w:val="24"/>
          <w:szCs w:val="24"/>
        </w:rPr>
        <w:t>ć</w:t>
      </w:r>
      <w:proofErr w:type="spellEnd"/>
      <w:r w:rsidRPr="00330990">
        <w:rPr>
          <w:rFonts w:ascii="Times New Roman" w:hAnsi="Times New Roman" w:cs="Times New Roman"/>
          <w:sz w:val="24"/>
          <w:szCs w:val="24"/>
        </w:rPr>
        <w:t>, 2017).</w:t>
      </w:r>
    </w:p>
    <w:p w14:paraId="106824BB" w14:textId="59EE6D15" w:rsidR="006E2871" w:rsidRDefault="006E2871" w:rsidP="006E287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2.4.2</w:t>
      </w:r>
      <w:r>
        <w:rPr>
          <w:rFonts w:ascii="Times New Roman" w:hAnsi="Times New Roman" w:cs="Times New Roman"/>
          <w:sz w:val="24"/>
          <w:szCs w:val="24"/>
        </w:rPr>
        <w:tab/>
      </w:r>
      <w:r w:rsidR="00C04D49">
        <w:rPr>
          <w:rFonts w:ascii="Times New Roman" w:hAnsi="Times New Roman" w:cs="Times New Roman"/>
          <w:sz w:val="24"/>
          <w:szCs w:val="24"/>
        </w:rPr>
        <w:t>Communitarianism versus Individualism</w:t>
      </w:r>
    </w:p>
    <w:p w14:paraId="145ADA5A" w14:textId="02761C3C" w:rsidR="003B0BC8" w:rsidRDefault="003B0BC8" w:rsidP="003B0BC8">
      <w:pPr>
        <w:spacing w:line="360" w:lineRule="auto"/>
        <w:ind w:left="2160"/>
        <w:jc w:val="both"/>
        <w:rPr>
          <w:rFonts w:ascii="Times New Roman" w:hAnsi="Times New Roman" w:cs="Times New Roman"/>
          <w:sz w:val="24"/>
          <w:szCs w:val="24"/>
        </w:rPr>
      </w:pPr>
      <w:r w:rsidRPr="003B0BC8">
        <w:rPr>
          <w:rFonts w:ascii="Times New Roman" w:hAnsi="Times New Roman" w:cs="Times New Roman"/>
          <w:sz w:val="24"/>
          <w:szCs w:val="24"/>
        </w:rPr>
        <w:t>A communitarian</w:t>
      </w:r>
      <w:r w:rsidR="00DD5089">
        <w:rPr>
          <w:rFonts w:ascii="Times New Roman" w:hAnsi="Times New Roman" w:cs="Times New Roman"/>
          <w:sz w:val="24"/>
          <w:szCs w:val="24"/>
        </w:rPr>
        <w:t>ism</w:t>
      </w:r>
      <w:r w:rsidRPr="003B0BC8">
        <w:rPr>
          <w:rFonts w:ascii="Times New Roman" w:hAnsi="Times New Roman" w:cs="Times New Roman"/>
          <w:sz w:val="24"/>
          <w:szCs w:val="24"/>
        </w:rPr>
        <w:t xml:space="preserve"> culture is one in which people see themselves as part of a group.  In countries with a high degree of communitarianism, people value issues relating to the group, listen to the decisions of the committee, complete tasks, and share responsibilities within the group (The Role of Culture, 2005). Individualis</w:t>
      </w:r>
      <w:r w:rsidR="00DD5089">
        <w:rPr>
          <w:rFonts w:ascii="Times New Roman" w:hAnsi="Times New Roman" w:cs="Times New Roman"/>
          <w:sz w:val="24"/>
          <w:szCs w:val="24"/>
        </w:rPr>
        <w:t>m</w:t>
      </w:r>
      <w:r w:rsidRPr="003B0BC8">
        <w:rPr>
          <w:rFonts w:ascii="Times New Roman" w:hAnsi="Times New Roman" w:cs="Times New Roman"/>
          <w:sz w:val="24"/>
          <w:szCs w:val="24"/>
        </w:rPr>
        <w:t xml:space="preserve"> culture, on the other hand, refers to people treating themselves as </w:t>
      </w:r>
      <w:r w:rsidR="00844F5B">
        <w:rPr>
          <w:rFonts w:ascii="Times New Roman" w:hAnsi="Times New Roman" w:cs="Times New Roman"/>
          <w:sz w:val="24"/>
          <w:szCs w:val="24"/>
        </w:rPr>
        <w:t>individuals</w:t>
      </w:r>
      <w:r w:rsidRPr="003B0BC8">
        <w:rPr>
          <w:rFonts w:ascii="Times New Roman" w:hAnsi="Times New Roman" w:cs="Times New Roman"/>
          <w:sz w:val="24"/>
          <w:szCs w:val="24"/>
        </w:rPr>
        <w:t>. Individualists place a high value on individual and personal matters, preferring to negotiate decisions on the spot with their representatives, complete their duties themselves and take on significant personal responsibility (Cherry, 2020). The UK is a country that values individualism, but China is a communitarian</w:t>
      </w:r>
      <w:r w:rsidR="0053163B">
        <w:rPr>
          <w:rFonts w:ascii="Times New Roman" w:hAnsi="Times New Roman" w:cs="Times New Roman"/>
          <w:sz w:val="24"/>
          <w:szCs w:val="24"/>
        </w:rPr>
        <w:t>ism</w:t>
      </w:r>
      <w:r w:rsidRPr="003B0BC8">
        <w:rPr>
          <w:rFonts w:ascii="Times New Roman" w:hAnsi="Times New Roman" w:cs="Times New Roman"/>
          <w:sz w:val="24"/>
          <w:szCs w:val="24"/>
        </w:rPr>
        <w:t xml:space="preserve"> country.</w:t>
      </w:r>
    </w:p>
    <w:p w14:paraId="42522CF5" w14:textId="1E1E882D" w:rsidR="00397288" w:rsidRDefault="003A5639" w:rsidP="006E2871">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83E82">
        <w:rPr>
          <w:rFonts w:ascii="Times New Roman" w:hAnsi="Times New Roman" w:cs="Times New Roman"/>
          <w:sz w:val="24"/>
          <w:szCs w:val="24"/>
        </w:rPr>
        <w:tab/>
        <w:t>2.4.3</w:t>
      </w:r>
      <w:r w:rsidR="00A83E82">
        <w:rPr>
          <w:rFonts w:ascii="Times New Roman" w:hAnsi="Times New Roman" w:cs="Times New Roman"/>
          <w:sz w:val="24"/>
          <w:szCs w:val="24"/>
        </w:rPr>
        <w:tab/>
        <w:t>Neutral versus Emotional</w:t>
      </w:r>
    </w:p>
    <w:p w14:paraId="00F96E9A" w14:textId="3E56C26C" w:rsidR="005D5CE1" w:rsidRDefault="00543597" w:rsidP="005D5CE1">
      <w:pPr>
        <w:spacing w:line="360" w:lineRule="auto"/>
        <w:ind w:left="2160"/>
        <w:jc w:val="both"/>
        <w:rPr>
          <w:rFonts w:ascii="Times New Roman" w:hAnsi="Times New Roman" w:cs="Times New Roman"/>
          <w:sz w:val="24"/>
          <w:szCs w:val="24"/>
        </w:rPr>
      </w:pPr>
      <w:r w:rsidRPr="00543597">
        <w:rPr>
          <w:rFonts w:ascii="Times New Roman" w:hAnsi="Times New Roman" w:cs="Times New Roman"/>
          <w:sz w:val="24"/>
          <w:szCs w:val="24"/>
        </w:rPr>
        <w:lastRenderedPageBreak/>
        <w:t>Neutral and emotional dimensions distinguish cultures based on the extent to which people in society express their emotions (Dudovskiy, 2013). People from neutral cultures tend to keep their feelings hidden; instead, they always act professionally and remain calm. Conversely, a culture that expresses emotions freely and openly is known as an emotional culture. People who live in an emotional culture tend to have bright smiles, speak loudly when they are happy, and address others with great enthusiasm (</w:t>
      </w:r>
      <w:proofErr w:type="spellStart"/>
      <w:r w:rsidRPr="00543597">
        <w:rPr>
          <w:rFonts w:ascii="Times New Roman" w:hAnsi="Times New Roman" w:cs="Times New Roman"/>
          <w:sz w:val="24"/>
          <w:szCs w:val="24"/>
        </w:rPr>
        <w:t>Mitrovi</w:t>
      </w:r>
      <w:r w:rsidR="002D072F" w:rsidRPr="00781AEF">
        <w:rPr>
          <w:rFonts w:ascii="Times New Roman" w:hAnsi="Times New Roman" w:cs="Times New Roman"/>
          <w:sz w:val="24"/>
          <w:szCs w:val="24"/>
        </w:rPr>
        <w:t>ć</w:t>
      </w:r>
      <w:proofErr w:type="spellEnd"/>
      <w:r w:rsidRPr="00543597">
        <w:rPr>
          <w:rFonts w:ascii="Times New Roman" w:hAnsi="Times New Roman" w:cs="Times New Roman"/>
          <w:sz w:val="24"/>
          <w:szCs w:val="24"/>
        </w:rPr>
        <w:t xml:space="preserve">, 2017). </w:t>
      </w:r>
      <w:r w:rsidR="0034615E">
        <w:rPr>
          <w:rFonts w:ascii="Times New Roman" w:hAnsi="Times New Roman" w:cs="Times New Roman"/>
          <w:sz w:val="24"/>
          <w:szCs w:val="24"/>
        </w:rPr>
        <w:t>The</w:t>
      </w:r>
      <w:r w:rsidR="00B00091" w:rsidRPr="00B00091">
        <w:rPr>
          <w:rFonts w:ascii="Times New Roman" w:hAnsi="Times New Roman" w:cs="Times New Roman"/>
          <w:sz w:val="24"/>
          <w:szCs w:val="24"/>
        </w:rPr>
        <w:t xml:space="preserve"> UK is a </w:t>
      </w:r>
      <w:r w:rsidR="00B00091">
        <w:rPr>
          <w:rFonts w:ascii="Times New Roman" w:hAnsi="Times New Roman" w:cs="Times New Roman"/>
          <w:sz w:val="24"/>
          <w:szCs w:val="24"/>
        </w:rPr>
        <w:t>neutral</w:t>
      </w:r>
      <w:r w:rsidR="00B00091" w:rsidRPr="00B00091">
        <w:rPr>
          <w:rFonts w:ascii="Times New Roman" w:hAnsi="Times New Roman" w:cs="Times New Roman"/>
          <w:sz w:val="24"/>
          <w:szCs w:val="24"/>
        </w:rPr>
        <w:t xml:space="preserve"> country</w:t>
      </w:r>
      <w:r w:rsidR="0034615E">
        <w:rPr>
          <w:rFonts w:ascii="Times New Roman" w:hAnsi="Times New Roman" w:cs="Times New Roman"/>
          <w:sz w:val="24"/>
          <w:szCs w:val="24"/>
        </w:rPr>
        <w:t xml:space="preserve"> and</w:t>
      </w:r>
      <w:r w:rsidR="0034615E" w:rsidRPr="0034615E">
        <w:rPr>
          <w:rFonts w:ascii="Times New Roman" w:hAnsi="Times New Roman" w:cs="Times New Roman"/>
          <w:sz w:val="24"/>
          <w:szCs w:val="24"/>
        </w:rPr>
        <w:t xml:space="preserve"> </w:t>
      </w:r>
      <w:r w:rsidR="0034615E" w:rsidRPr="00B00091">
        <w:rPr>
          <w:rFonts w:ascii="Times New Roman" w:hAnsi="Times New Roman" w:cs="Times New Roman"/>
          <w:sz w:val="24"/>
          <w:szCs w:val="24"/>
        </w:rPr>
        <w:t xml:space="preserve">China is </w:t>
      </w:r>
      <w:r w:rsidR="00AE0FE4" w:rsidRPr="00B00091">
        <w:rPr>
          <w:rFonts w:ascii="Times New Roman" w:hAnsi="Times New Roman" w:cs="Times New Roman"/>
          <w:sz w:val="24"/>
          <w:szCs w:val="24"/>
        </w:rPr>
        <w:t>an</w:t>
      </w:r>
      <w:r w:rsidR="0034615E" w:rsidRPr="00B00091">
        <w:rPr>
          <w:rFonts w:ascii="Times New Roman" w:hAnsi="Times New Roman" w:cs="Times New Roman"/>
          <w:sz w:val="24"/>
          <w:szCs w:val="24"/>
        </w:rPr>
        <w:t xml:space="preserve"> </w:t>
      </w:r>
      <w:r w:rsidR="0034615E">
        <w:rPr>
          <w:rFonts w:ascii="Times New Roman" w:hAnsi="Times New Roman" w:cs="Times New Roman"/>
          <w:sz w:val="24"/>
          <w:szCs w:val="24"/>
        </w:rPr>
        <w:t>emotional</w:t>
      </w:r>
      <w:r w:rsidR="0034615E" w:rsidRPr="00B00091">
        <w:rPr>
          <w:rFonts w:ascii="Times New Roman" w:hAnsi="Times New Roman" w:cs="Times New Roman"/>
          <w:sz w:val="24"/>
          <w:szCs w:val="24"/>
        </w:rPr>
        <w:t xml:space="preserve"> country</w:t>
      </w:r>
      <w:r w:rsidR="0034615E">
        <w:rPr>
          <w:rFonts w:ascii="Times New Roman" w:hAnsi="Times New Roman" w:cs="Times New Roman"/>
          <w:sz w:val="24"/>
          <w:szCs w:val="24"/>
        </w:rPr>
        <w:t>.</w:t>
      </w:r>
    </w:p>
    <w:p w14:paraId="3871C9F3" w14:textId="43E4C933" w:rsidR="005D5CE1" w:rsidRDefault="005D5CE1" w:rsidP="005D5CE1">
      <w:pPr>
        <w:spacing w:line="360" w:lineRule="auto"/>
        <w:ind w:left="720" w:firstLine="720"/>
        <w:jc w:val="both"/>
        <w:rPr>
          <w:rFonts w:ascii="Times New Roman" w:hAnsi="Times New Roman" w:cs="Times New Roman"/>
          <w:sz w:val="24"/>
          <w:szCs w:val="24"/>
        </w:rPr>
      </w:pPr>
      <w:r w:rsidRPr="00364B53">
        <w:rPr>
          <w:rFonts w:ascii="Times New Roman" w:hAnsi="Times New Roman" w:cs="Times New Roman"/>
          <w:sz w:val="24"/>
          <w:szCs w:val="24"/>
        </w:rPr>
        <w:t>2.</w:t>
      </w:r>
      <w:r w:rsidR="008014DF">
        <w:rPr>
          <w:rFonts w:ascii="Times New Roman" w:hAnsi="Times New Roman" w:cs="Times New Roman"/>
          <w:sz w:val="24"/>
          <w:szCs w:val="24"/>
        </w:rPr>
        <w:t>4.4</w:t>
      </w:r>
      <w:r w:rsidR="008014DF">
        <w:rPr>
          <w:rFonts w:ascii="Times New Roman" w:hAnsi="Times New Roman" w:cs="Times New Roman"/>
          <w:sz w:val="24"/>
          <w:szCs w:val="24"/>
        </w:rPr>
        <w:tab/>
      </w:r>
      <w:r>
        <w:rPr>
          <w:rFonts w:ascii="Times New Roman" w:hAnsi="Times New Roman" w:cs="Times New Roman"/>
          <w:sz w:val="24"/>
          <w:szCs w:val="24"/>
        </w:rPr>
        <w:t>Specific versus Diffuse</w:t>
      </w:r>
    </w:p>
    <w:p w14:paraId="4131BE5C" w14:textId="07833C13" w:rsidR="00543597" w:rsidRDefault="00543597" w:rsidP="00543597">
      <w:pPr>
        <w:spacing w:line="360" w:lineRule="auto"/>
        <w:ind w:left="2160"/>
        <w:jc w:val="both"/>
        <w:rPr>
          <w:rFonts w:ascii="Times New Roman" w:hAnsi="Times New Roman" w:cs="Times New Roman"/>
          <w:sz w:val="24"/>
          <w:szCs w:val="24"/>
        </w:rPr>
      </w:pPr>
      <w:r w:rsidRPr="00543597">
        <w:rPr>
          <w:rFonts w:ascii="Times New Roman" w:hAnsi="Times New Roman" w:cs="Times New Roman"/>
          <w:sz w:val="24"/>
          <w:szCs w:val="24"/>
        </w:rPr>
        <w:t>Specific and diffuse dimensions distinguish various societies according to the degree to which people's personal and professional lives are separated from each other (Dudovskiy, 2013). In specific cultures, people have a large shared public space and a smaller, highly guarded private space that they share only with close friends (</w:t>
      </w:r>
      <w:proofErr w:type="spellStart"/>
      <w:r w:rsidRPr="00543597">
        <w:rPr>
          <w:rFonts w:ascii="Times New Roman" w:hAnsi="Times New Roman" w:cs="Times New Roman"/>
          <w:sz w:val="24"/>
          <w:szCs w:val="24"/>
        </w:rPr>
        <w:t>Mitrovi</w:t>
      </w:r>
      <w:r w:rsidR="0053163B" w:rsidRPr="00781AEF">
        <w:rPr>
          <w:rFonts w:ascii="Times New Roman" w:hAnsi="Times New Roman" w:cs="Times New Roman"/>
          <w:sz w:val="24"/>
          <w:szCs w:val="24"/>
        </w:rPr>
        <w:t>ć</w:t>
      </w:r>
      <w:proofErr w:type="spellEnd"/>
      <w:r w:rsidRPr="00543597">
        <w:rPr>
          <w:rFonts w:ascii="Times New Roman" w:hAnsi="Times New Roman" w:cs="Times New Roman"/>
          <w:sz w:val="24"/>
          <w:szCs w:val="24"/>
        </w:rPr>
        <w:t>, 2017). On the other hand, people in diffuse cultures carefully guard public spaces because they are shared with private spaces and</w:t>
      </w:r>
      <w:r w:rsidR="0053163B">
        <w:rPr>
          <w:rFonts w:ascii="Times New Roman" w:hAnsi="Times New Roman" w:cs="Times New Roman"/>
          <w:sz w:val="24"/>
          <w:szCs w:val="24"/>
        </w:rPr>
        <w:t xml:space="preserve"> both spaces</w:t>
      </w:r>
      <w:r w:rsidRPr="00543597">
        <w:rPr>
          <w:rFonts w:ascii="Times New Roman" w:hAnsi="Times New Roman" w:cs="Times New Roman"/>
          <w:sz w:val="24"/>
          <w:szCs w:val="24"/>
        </w:rPr>
        <w:t xml:space="preserve"> are roughly the same size. Whereas work and personal life are separate in a specific culture, they are interconnected in a diffuse culture. Unlike the British specific culture, the Chinese culture is diffuse (Low and Chapman, 2003).</w:t>
      </w:r>
    </w:p>
    <w:p w14:paraId="176EC3C5" w14:textId="1FDB755A" w:rsidR="005D5CE1" w:rsidRDefault="005D5CE1" w:rsidP="005D5CE1">
      <w:pPr>
        <w:spacing w:line="360" w:lineRule="auto"/>
        <w:ind w:left="720" w:firstLine="720"/>
        <w:jc w:val="both"/>
        <w:rPr>
          <w:rFonts w:ascii="Times New Roman" w:hAnsi="Times New Roman" w:cs="Times New Roman"/>
          <w:sz w:val="24"/>
          <w:szCs w:val="24"/>
        </w:rPr>
      </w:pPr>
      <w:r w:rsidRPr="00984EF9">
        <w:rPr>
          <w:rFonts w:ascii="Times New Roman" w:hAnsi="Times New Roman" w:cs="Times New Roman"/>
          <w:sz w:val="24"/>
          <w:szCs w:val="24"/>
        </w:rPr>
        <w:t>2.</w:t>
      </w:r>
      <w:r w:rsidR="00B93653">
        <w:rPr>
          <w:rFonts w:ascii="Times New Roman" w:hAnsi="Times New Roman" w:cs="Times New Roman"/>
          <w:sz w:val="24"/>
          <w:szCs w:val="24"/>
        </w:rPr>
        <w:t>4.5</w:t>
      </w:r>
      <w:r w:rsidR="00B93653">
        <w:rPr>
          <w:rFonts w:ascii="Times New Roman" w:hAnsi="Times New Roman" w:cs="Times New Roman"/>
          <w:sz w:val="24"/>
          <w:szCs w:val="24"/>
        </w:rPr>
        <w:tab/>
      </w:r>
      <w:r>
        <w:rPr>
          <w:rFonts w:ascii="Times New Roman" w:hAnsi="Times New Roman" w:cs="Times New Roman"/>
          <w:sz w:val="24"/>
          <w:szCs w:val="24"/>
        </w:rPr>
        <w:t>Achievement versus Ascription</w:t>
      </w:r>
    </w:p>
    <w:p w14:paraId="0F5921A7" w14:textId="5F6C3E60" w:rsidR="005D5CE1" w:rsidRDefault="004A4242" w:rsidP="005D5CE1">
      <w:pPr>
        <w:spacing w:line="360" w:lineRule="auto"/>
        <w:ind w:left="2160"/>
        <w:jc w:val="both"/>
        <w:rPr>
          <w:rFonts w:ascii="Times New Roman" w:hAnsi="Times New Roman" w:cs="Times New Roman"/>
          <w:sz w:val="24"/>
          <w:szCs w:val="24"/>
        </w:rPr>
      </w:pPr>
      <w:r w:rsidRPr="004A4242">
        <w:rPr>
          <w:rFonts w:ascii="Times New Roman" w:hAnsi="Times New Roman" w:cs="Times New Roman"/>
          <w:sz w:val="24"/>
          <w:szCs w:val="24"/>
        </w:rPr>
        <w:t xml:space="preserve">Achievement and belonging indicate the degree to which society tolerates </w:t>
      </w:r>
      <w:r w:rsidR="002D072F">
        <w:rPr>
          <w:rFonts w:ascii="Times New Roman" w:hAnsi="Times New Roman" w:cs="Times New Roman"/>
          <w:sz w:val="24"/>
          <w:szCs w:val="24"/>
        </w:rPr>
        <w:t>how</w:t>
      </w:r>
      <w:r w:rsidRPr="004A4242">
        <w:rPr>
          <w:rFonts w:ascii="Times New Roman" w:hAnsi="Times New Roman" w:cs="Times New Roman"/>
          <w:sz w:val="24"/>
          <w:szCs w:val="24"/>
        </w:rPr>
        <w:t xml:space="preserve"> power and status are distributed among individuals (Dudovskiy, 2013). A person's social status within a culture of achievement is based on the extent to which they fulfil the duties assigned to them. Conversely, those who 'naturally' inspire the admiration of others, such as the elderly, senior members of organisations, and those with advanced education and skills, are given status in a</w:t>
      </w:r>
      <w:r w:rsidR="0053163B">
        <w:rPr>
          <w:rFonts w:ascii="Times New Roman" w:hAnsi="Times New Roman" w:cs="Times New Roman"/>
          <w:sz w:val="24"/>
          <w:szCs w:val="24"/>
        </w:rPr>
        <w:t xml:space="preserve">n ascription </w:t>
      </w:r>
      <w:r w:rsidRPr="004A4242">
        <w:rPr>
          <w:rFonts w:ascii="Times New Roman" w:hAnsi="Times New Roman" w:cs="Times New Roman"/>
          <w:sz w:val="24"/>
          <w:szCs w:val="24"/>
        </w:rPr>
        <w:t xml:space="preserve">culture. China has </w:t>
      </w:r>
      <w:r w:rsidR="0053163B">
        <w:rPr>
          <w:rFonts w:ascii="Times New Roman" w:hAnsi="Times New Roman" w:cs="Times New Roman"/>
          <w:sz w:val="24"/>
          <w:szCs w:val="24"/>
        </w:rPr>
        <w:t>an</w:t>
      </w:r>
      <w:r w:rsidRPr="004A4242">
        <w:rPr>
          <w:rFonts w:ascii="Times New Roman" w:hAnsi="Times New Roman" w:cs="Times New Roman"/>
          <w:sz w:val="24"/>
          <w:szCs w:val="24"/>
        </w:rPr>
        <w:t xml:space="preserve"> </w:t>
      </w:r>
      <w:r w:rsidR="0053163B">
        <w:rPr>
          <w:rFonts w:ascii="Times New Roman" w:hAnsi="Times New Roman" w:cs="Times New Roman"/>
          <w:sz w:val="24"/>
          <w:szCs w:val="24"/>
        </w:rPr>
        <w:t>ascription culture</w:t>
      </w:r>
      <w:r w:rsidRPr="004A4242">
        <w:rPr>
          <w:rFonts w:ascii="Times New Roman" w:hAnsi="Times New Roman" w:cs="Times New Roman"/>
          <w:sz w:val="24"/>
          <w:szCs w:val="24"/>
        </w:rPr>
        <w:t>, while the UK has a</w:t>
      </w:r>
      <w:r w:rsidR="0053163B">
        <w:rPr>
          <w:rFonts w:ascii="Times New Roman" w:hAnsi="Times New Roman" w:cs="Times New Roman"/>
          <w:sz w:val="24"/>
          <w:szCs w:val="24"/>
        </w:rPr>
        <w:t xml:space="preserve">n achievement </w:t>
      </w:r>
      <w:r w:rsidRPr="004A4242">
        <w:rPr>
          <w:rFonts w:ascii="Times New Roman" w:hAnsi="Times New Roman" w:cs="Times New Roman"/>
          <w:sz w:val="24"/>
          <w:szCs w:val="24"/>
        </w:rPr>
        <w:t>culture (</w:t>
      </w:r>
      <w:proofErr w:type="spellStart"/>
      <w:r w:rsidRPr="004A4242">
        <w:rPr>
          <w:rFonts w:ascii="Times New Roman" w:hAnsi="Times New Roman" w:cs="Times New Roman"/>
          <w:sz w:val="24"/>
          <w:szCs w:val="24"/>
        </w:rPr>
        <w:t>Mitrovi</w:t>
      </w:r>
      <w:r w:rsidR="002D072F" w:rsidRPr="00781AEF">
        <w:rPr>
          <w:rFonts w:ascii="Times New Roman" w:hAnsi="Times New Roman" w:cs="Times New Roman"/>
          <w:sz w:val="24"/>
          <w:szCs w:val="24"/>
        </w:rPr>
        <w:t>ć</w:t>
      </w:r>
      <w:proofErr w:type="spellEnd"/>
      <w:r w:rsidRPr="004A4242">
        <w:rPr>
          <w:rFonts w:ascii="Times New Roman" w:hAnsi="Times New Roman" w:cs="Times New Roman"/>
          <w:sz w:val="24"/>
          <w:szCs w:val="24"/>
        </w:rPr>
        <w:t>, 2017).</w:t>
      </w:r>
      <w:r w:rsidR="005D5CE1">
        <w:rPr>
          <w:rFonts w:ascii="Times New Roman" w:hAnsi="Times New Roman" w:cs="Times New Roman"/>
          <w:sz w:val="24"/>
          <w:szCs w:val="24"/>
        </w:rPr>
        <w:tab/>
      </w:r>
    </w:p>
    <w:p w14:paraId="696CC946" w14:textId="3AC7C5CD" w:rsidR="005D5CE1" w:rsidRDefault="005D5CE1" w:rsidP="008014DF">
      <w:pPr>
        <w:spacing w:line="360" w:lineRule="auto"/>
        <w:ind w:left="720" w:firstLine="720"/>
        <w:jc w:val="both"/>
        <w:rPr>
          <w:rFonts w:ascii="Times New Roman" w:hAnsi="Times New Roman" w:cs="Times New Roman"/>
          <w:sz w:val="24"/>
          <w:szCs w:val="24"/>
        </w:rPr>
      </w:pPr>
      <w:r w:rsidRPr="00CF1B83">
        <w:rPr>
          <w:rFonts w:ascii="Times New Roman" w:hAnsi="Times New Roman" w:cs="Times New Roman"/>
          <w:sz w:val="24"/>
          <w:szCs w:val="24"/>
        </w:rPr>
        <w:t>2.</w:t>
      </w:r>
      <w:r w:rsidR="00B93653">
        <w:rPr>
          <w:rFonts w:ascii="Times New Roman" w:hAnsi="Times New Roman" w:cs="Times New Roman"/>
          <w:sz w:val="24"/>
          <w:szCs w:val="24"/>
        </w:rPr>
        <w:t>4.6</w:t>
      </w:r>
      <w:r w:rsidR="00B93653">
        <w:rPr>
          <w:rFonts w:ascii="Times New Roman" w:hAnsi="Times New Roman" w:cs="Times New Roman"/>
          <w:sz w:val="24"/>
          <w:szCs w:val="24"/>
        </w:rPr>
        <w:tab/>
      </w:r>
      <w:r>
        <w:rPr>
          <w:rFonts w:ascii="Times New Roman" w:hAnsi="Times New Roman" w:cs="Times New Roman"/>
          <w:sz w:val="24"/>
          <w:szCs w:val="24"/>
        </w:rPr>
        <w:t>Sequential Time versus Synchronous Time</w:t>
      </w:r>
    </w:p>
    <w:p w14:paraId="0D7278D2" w14:textId="488D9A1C" w:rsidR="005D5CE1" w:rsidRDefault="002D072F" w:rsidP="005D5CE1">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lastRenderedPageBreak/>
        <w:t>Time orientation</w:t>
      </w:r>
      <w:r w:rsidR="006D6890" w:rsidRPr="006D6890">
        <w:rPr>
          <w:rFonts w:ascii="Times New Roman" w:hAnsi="Times New Roman" w:cs="Times New Roman"/>
          <w:sz w:val="24"/>
          <w:szCs w:val="24"/>
        </w:rPr>
        <w:t xml:space="preserve"> refers to a culture in which people tend to single-task rather than multi-task (Dudovskiy, 2013). In cultures where the sequential approach is prevalent, people prefer to complete one activity at a time and keep strict appointments. This means that they will follow the schedule exactly and will not deviate from it. On the other hand, in a synchronous culture, individuals often complete several tasks at the same time (</w:t>
      </w:r>
      <w:proofErr w:type="spellStart"/>
      <w:r w:rsidR="006D6890" w:rsidRPr="006D6890">
        <w:rPr>
          <w:rFonts w:ascii="Times New Roman" w:hAnsi="Times New Roman" w:cs="Times New Roman"/>
          <w:sz w:val="24"/>
          <w:szCs w:val="24"/>
        </w:rPr>
        <w:t>Mitrovi</w:t>
      </w:r>
      <w:r w:rsidRPr="00781AEF">
        <w:rPr>
          <w:rFonts w:ascii="Times New Roman" w:hAnsi="Times New Roman" w:cs="Times New Roman"/>
          <w:sz w:val="24"/>
          <w:szCs w:val="24"/>
        </w:rPr>
        <w:t>ć</w:t>
      </w:r>
      <w:proofErr w:type="spellEnd"/>
      <w:r w:rsidR="006D6890" w:rsidRPr="006D6890">
        <w:rPr>
          <w:rFonts w:ascii="Times New Roman" w:hAnsi="Times New Roman" w:cs="Times New Roman"/>
          <w:sz w:val="24"/>
          <w:szCs w:val="24"/>
        </w:rPr>
        <w:t>, 2017). The Chinese time-based culture is synchronous, whereas the UK is typically a sequential time-based culture.</w:t>
      </w:r>
      <w:r w:rsidR="005D5CE1">
        <w:rPr>
          <w:rFonts w:ascii="Times New Roman" w:hAnsi="Times New Roman" w:cs="Times New Roman"/>
          <w:sz w:val="24"/>
          <w:szCs w:val="24"/>
        </w:rPr>
        <w:tab/>
      </w:r>
      <w:r w:rsidR="005D5CE1">
        <w:rPr>
          <w:rFonts w:ascii="Times New Roman" w:hAnsi="Times New Roman" w:cs="Times New Roman"/>
          <w:sz w:val="24"/>
          <w:szCs w:val="24"/>
        </w:rPr>
        <w:tab/>
      </w:r>
    </w:p>
    <w:p w14:paraId="7B91C376" w14:textId="242F34AD" w:rsidR="005D5CE1" w:rsidRDefault="00B93653" w:rsidP="00B93653">
      <w:pPr>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2.4.7</w:t>
      </w:r>
      <w:r>
        <w:rPr>
          <w:rFonts w:ascii="Times New Roman" w:hAnsi="Times New Roman" w:cs="Times New Roman"/>
          <w:sz w:val="24"/>
          <w:szCs w:val="24"/>
        </w:rPr>
        <w:tab/>
      </w:r>
      <w:r w:rsidR="005D5CE1">
        <w:rPr>
          <w:rFonts w:ascii="Times New Roman" w:hAnsi="Times New Roman" w:cs="Times New Roman"/>
          <w:sz w:val="24"/>
          <w:szCs w:val="24"/>
        </w:rPr>
        <w:t>Internal-Directed and External-Directed</w:t>
      </w:r>
    </w:p>
    <w:p w14:paraId="5E57358C" w14:textId="7C8DA2E4" w:rsidR="00C04D49" w:rsidRPr="007128E6" w:rsidRDefault="00BE4D98" w:rsidP="00BE4D98">
      <w:pPr>
        <w:spacing w:line="360" w:lineRule="auto"/>
        <w:ind w:left="2160"/>
        <w:jc w:val="both"/>
        <w:rPr>
          <w:rFonts w:ascii="Times New Roman" w:hAnsi="Times New Roman" w:cs="Times New Roman"/>
          <w:sz w:val="24"/>
          <w:szCs w:val="24"/>
        </w:rPr>
      </w:pPr>
      <w:r w:rsidRPr="00BE4D98">
        <w:rPr>
          <w:rFonts w:ascii="Times New Roman" w:hAnsi="Times New Roman" w:cs="Times New Roman"/>
          <w:sz w:val="24"/>
          <w:szCs w:val="24"/>
        </w:rPr>
        <w:t xml:space="preserve">The extent to which people believe they </w:t>
      </w:r>
      <w:r w:rsidR="002D072F">
        <w:rPr>
          <w:rFonts w:ascii="Times New Roman" w:hAnsi="Times New Roman" w:cs="Times New Roman"/>
          <w:sz w:val="24"/>
          <w:szCs w:val="24"/>
        </w:rPr>
        <w:t>influence</w:t>
      </w:r>
      <w:r w:rsidRPr="00BE4D98">
        <w:rPr>
          <w:rFonts w:ascii="Times New Roman" w:hAnsi="Times New Roman" w:cs="Times New Roman"/>
          <w:sz w:val="24"/>
          <w:szCs w:val="24"/>
        </w:rPr>
        <w:t xml:space="preserve"> their environment is related to the internal versus external cultural dimensions (Dudovskiy, 2013). People educated in an int</w:t>
      </w:r>
      <w:r w:rsidR="00AF166D">
        <w:rPr>
          <w:rFonts w:ascii="Times New Roman" w:hAnsi="Times New Roman" w:cs="Times New Roman"/>
          <w:sz w:val="24"/>
          <w:szCs w:val="24"/>
        </w:rPr>
        <w:t>ernal-directed</w:t>
      </w:r>
      <w:r w:rsidRPr="00BE4D98">
        <w:rPr>
          <w:rFonts w:ascii="Times New Roman" w:hAnsi="Times New Roman" w:cs="Times New Roman"/>
          <w:sz w:val="24"/>
          <w:szCs w:val="24"/>
        </w:rPr>
        <w:t xml:space="preserve"> culture believe that they can control their surroundings or nature in order to accomplish their goals. This includes their interactions with others and with people within the business. On the other hand, people living in an </w:t>
      </w:r>
      <w:r w:rsidR="00AF166D">
        <w:rPr>
          <w:rFonts w:ascii="Times New Roman" w:hAnsi="Times New Roman" w:cs="Times New Roman"/>
          <w:sz w:val="24"/>
          <w:szCs w:val="24"/>
        </w:rPr>
        <w:t>external-directed</w:t>
      </w:r>
      <w:r w:rsidRPr="00BE4D98">
        <w:rPr>
          <w:rFonts w:ascii="Times New Roman" w:hAnsi="Times New Roman" w:cs="Times New Roman"/>
          <w:sz w:val="24"/>
          <w:szCs w:val="24"/>
        </w:rPr>
        <w:t xml:space="preserve"> culture believe that nature or the environment is dominating them and they must work with it to achieve their goals. In their interactions at work or </w:t>
      </w:r>
      <w:r w:rsidR="002D072F">
        <w:rPr>
          <w:rFonts w:ascii="Times New Roman" w:hAnsi="Times New Roman" w:cs="Times New Roman"/>
          <w:sz w:val="24"/>
          <w:szCs w:val="24"/>
        </w:rPr>
        <w:t xml:space="preserve">in </w:t>
      </w:r>
      <w:r w:rsidRPr="00BE4D98">
        <w:rPr>
          <w:rFonts w:ascii="Times New Roman" w:hAnsi="Times New Roman" w:cs="Times New Roman"/>
          <w:sz w:val="24"/>
          <w:szCs w:val="24"/>
        </w:rPr>
        <w:t>their personal lives</w:t>
      </w:r>
      <w:r w:rsidR="002D072F">
        <w:rPr>
          <w:rFonts w:ascii="Times New Roman" w:hAnsi="Times New Roman" w:cs="Times New Roman"/>
          <w:sz w:val="24"/>
          <w:szCs w:val="24"/>
        </w:rPr>
        <w:t>,</w:t>
      </w:r>
      <w:r w:rsidRPr="00BE4D98">
        <w:rPr>
          <w:rFonts w:ascii="Times New Roman" w:hAnsi="Times New Roman" w:cs="Times New Roman"/>
          <w:sz w:val="24"/>
          <w:szCs w:val="24"/>
        </w:rPr>
        <w:t xml:space="preserve"> they put people first and try to avoid conflict wherever possible. China is typically an external-</w:t>
      </w:r>
      <w:r w:rsidR="00AF166D">
        <w:rPr>
          <w:rFonts w:ascii="Times New Roman" w:hAnsi="Times New Roman" w:cs="Times New Roman"/>
          <w:sz w:val="24"/>
          <w:szCs w:val="24"/>
        </w:rPr>
        <w:t xml:space="preserve">directed </w:t>
      </w:r>
      <w:r w:rsidRPr="00BE4D98">
        <w:rPr>
          <w:rFonts w:ascii="Times New Roman" w:hAnsi="Times New Roman" w:cs="Times New Roman"/>
          <w:sz w:val="24"/>
          <w:szCs w:val="24"/>
        </w:rPr>
        <w:t xml:space="preserve">culture, while the UK is an </w:t>
      </w:r>
      <w:r w:rsidR="00AF166D">
        <w:rPr>
          <w:rFonts w:ascii="Times New Roman" w:hAnsi="Times New Roman" w:cs="Times New Roman"/>
          <w:sz w:val="24"/>
          <w:szCs w:val="24"/>
        </w:rPr>
        <w:t>internal-directed</w:t>
      </w:r>
      <w:r w:rsidRPr="00BE4D98">
        <w:rPr>
          <w:rFonts w:ascii="Times New Roman" w:hAnsi="Times New Roman" w:cs="Times New Roman"/>
          <w:sz w:val="24"/>
          <w:szCs w:val="24"/>
        </w:rPr>
        <w:t xml:space="preserve"> culture (</w:t>
      </w:r>
      <w:r>
        <w:rPr>
          <w:rFonts w:ascii="Times New Roman" w:hAnsi="Times New Roman" w:cs="Times New Roman"/>
          <w:sz w:val="24"/>
          <w:szCs w:val="24"/>
        </w:rPr>
        <w:t>I</w:t>
      </w:r>
      <w:r>
        <w:rPr>
          <w:rFonts w:ascii="Times New Roman" w:hAnsi="Times New Roman" w:cs="Times New Roman" w:hint="eastAsia"/>
          <w:sz w:val="24"/>
          <w:szCs w:val="24"/>
        </w:rPr>
        <w:t>nternal</w:t>
      </w:r>
      <w:r>
        <w:rPr>
          <w:rFonts w:ascii="Times New Roman" w:hAnsi="Times New Roman" w:cs="Times New Roman"/>
          <w:sz w:val="24"/>
          <w:szCs w:val="24"/>
        </w:rPr>
        <w:t xml:space="preserve"> versus</w:t>
      </w:r>
      <w:r w:rsidRPr="00BE4D98">
        <w:rPr>
          <w:rFonts w:ascii="Times New Roman" w:hAnsi="Times New Roman" w:cs="Times New Roman"/>
          <w:sz w:val="24"/>
          <w:szCs w:val="24"/>
        </w:rPr>
        <w:t xml:space="preserve"> externally oriented, </w:t>
      </w:r>
      <w:r>
        <w:rPr>
          <w:rFonts w:ascii="Times New Roman" w:hAnsi="Times New Roman" w:cs="Times New Roman"/>
          <w:sz w:val="24"/>
          <w:szCs w:val="24"/>
        </w:rPr>
        <w:t>no date</w:t>
      </w:r>
      <w:r w:rsidRPr="00BE4D98">
        <w:rPr>
          <w:rFonts w:ascii="Times New Roman" w:hAnsi="Times New Roman" w:cs="Times New Roman"/>
          <w:sz w:val="24"/>
          <w:szCs w:val="24"/>
        </w:rPr>
        <w:t>).</w:t>
      </w:r>
    </w:p>
    <w:p w14:paraId="591BFFBD" w14:textId="1B7E3659" w:rsidR="00036643" w:rsidRDefault="00A04384" w:rsidP="00A0438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w:t>
      </w:r>
      <w:r w:rsidRPr="00A04384">
        <w:rPr>
          <w:rFonts w:ascii="Times New Roman" w:hAnsi="Times New Roman" w:cs="Times New Roman"/>
          <w:sz w:val="24"/>
          <w:szCs w:val="24"/>
        </w:rPr>
        <w:t xml:space="preserve">ccording to Trompenaars and Hampden-Turner's 7 cultural dimensions, </w:t>
      </w:r>
      <w:r w:rsidR="00AF166D">
        <w:rPr>
          <w:rFonts w:ascii="Times New Roman" w:hAnsi="Times New Roman" w:cs="Times New Roman"/>
          <w:sz w:val="24"/>
          <w:szCs w:val="24"/>
        </w:rPr>
        <w:t xml:space="preserve">we know that </w:t>
      </w:r>
      <w:r w:rsidRPr="00A04384">
        <w:rPr>
          <w:rFonts w:ascii="Times New Roman" w:hAnsi="Times New Roman" w:cs="Times New Roman"/>
          <w:sz w:val="24"/>
          <w:szCs w:val="24"/>
        </w:rPr>
        <w:t xml:space="preserve">the British and Chinese cultures are </w:t>
      </w:r>
      <w:r>
        <w:rPr>
          <w:rFonts w:ascii="Times New Roman" w:hAnsi="Times New Roman" w:cs="Times New Roman"/>
          <w:sz w:val="24"/>
          <w:szCs w:val="24"/>
        </w:rPr>
        <w:t>totally</w:t>
      </w:r>
      <w:r w:rsidRPr="00A04384">
        <w:rPr>
          <w:rFonts w:ascii="Times New Roman" w:hAnsi="Times New Roman" w:cs="Times New Roman"/>
          <w:sz w:val="24"/>
          <w:szCs w:val="24"/>
        </w:rPr>
        <w:t xml:space="preserve"> different. </w:t>
      </w:r>
      <w:r w:rsidR="0076231E" w:rsidRPr="0076231E">
        <w:rPr>
          <w:rFonts w:ascii="Times New Roman" w:hAnsi="Times New Roman" w:cs="Times New Roman"/>
          <w:sz w:val="24"/>
          <w:szCs w:val="24"/>
        </w:rPr>
        <w:t xml:space="preserve">Therefore, I think British companies may </w:t>
      </w:r>
      <w:r w:rsidR="00AF166D">
        <w:rPr>
          <w:rFonts w:ascii="Times New Roman" w:hAnsi="Times New Roman" w:cs="Times New Roman"/>
          <w:sz w:val="24"/>
          <w:szCs w:val="24"/>
        </w:rPr>
        <w:t>face</w:t>
      </w:r>
      <w:r w:rsidR="0076231E" w:rsidRPr="0076231E">
        <w:rPr>
          <w:rFonts w:ascii="Times New Roman" w:hAnsi="Times New Roman" w:cs="Times New Roman"/>
          <w:sz w:val="24"/>
          <w:szCs w:val="24"/>
        </w:rPr>
        <w:t xml:space="preserve"> some difficulties when doing business in China, such as different communication styles, different decision-making styles</w:t>
      </w:r>
      <w:r w:rsidR="0076231E">
        <w:rPr>
          <w:rFonts w:ascii="Times New Roman" w:hAnsi="Times New Roman" w:cs="Times New Roman"/>
          <w:sz w:val="24"/>
          <w:szCs w:val="24"/>
        </w:rPr>
        <w:t>,</w:t>
      </w:r>
      <w:r w:rsidR="0076231E" w:rsidRPr="0076231E">
        <w:rPr>
          <w:rFonts w:ascii="Times New Roman" w:hAnsi="Times New Roman" w:cs="Times New Roman"/>
          <w:sz w:val="24"/>
          <w:szCs w:val="24"/>
        </w:rPr>
        <w:t xml:space="preserve"> </w:t>
      </w:r>
      <w:r w:rsidR="00AF166D">
        <w:rPr>
          <w:rFonts w:ascii="Times New Roman" w:hAnsi="Times New Roman" w:cs="Times New Roman"/>
          <w:sz w:val="24"/>
          <w:szCs w:val="24"/>
        </w:rPr>
        <w:t>especially</w:t>
      </w:r>
      <w:r w:rsidR="002D072F">
        <w:rPr>
          <w:rFonts w:ascii="Times New Roman" w:hAnsi="Times New Roman" w:cs="Times New Roman"/>
          <w:sz w:val="24"/>
          <w:szCs w:val="24"/>
        </w:rPr>
        <w:t xml:space="preserve"> </w:t>
      </w:r>
      <w:r w:rsidR="0076231E" w:rsidRPr="0076231E">
        <w:rPr>
          <w:rFonts w:ascii="Times New Roman" w:hAnsi="Times New Roman" w:cs="Times New Roman"/>
          <w:sz w:val="24"/>
          <w:szCs w:val="24"/>
        </w:rPr>
        <w:t>language</w:t>
      </w:r>
      <w:r w:rsidR="0076231E">
        <w:rPr>
          <w:rFonts w:ascii="Times New Roman" w:hAnsi="Times New Roman" w:cs="Times New Roman"/>
          <w:sz w:val="24"/>
          <w:szCs w:val="24"/>
        </w:rPr>
        <w:t xml:space="preserve"> and culture</w:t>
      </w:r>
      <w:r w:rsidR="0076231E" w:rsidRPr="0076231E">
        <w:rPr>
          <w:rFonts w:ascii="Times New Roman" w:hAnsi="Times New Roman" w:cs="Times New Roman"/>
          <w:sz w:val="24"/>
          <w:szCs w:val="24"/>
        </w:rPr>
        <w:t xml:space="preserve"> barrier</w:t>
      </w:r>
      <w:r w:rsidR="00DE33CD">
        <w:rPr>
          <w:rFonts w:ascii="Times New Roman" w:hAnsi="Times New Roman" w:cs="Times New Roman"/>
          <w:sz w:val="24"/>
          <w:szCs w:val="24"/>
        </w:rPr>
        <w:t>s</w:t>
      </w:r>
      <w:r w:rsidR="00D91F7A" w:rsidRPr="00D91F7A">
        <w:rPr>
          <w:rFonts w:ascii="Times New Roman" w:hAnsi="Times New Roman" w:cs="Times New Roman"/>
          <w:sz w:val="24"/>
          <w:szCs w:val="24"/>
        </w:rPr>
        <w:t xml:space="preserve">. </w:t>
      </w:r>
      <w:r w:rsidR="009B072B">
        <w:rPr>
          <w:rFonts w:ascii="Times New Roman" w:hAnsi="Times New Roman" w:cs="Times New Roman"/>
          <w:sz w:val="24"/>
          <w:szCs w:val="24"/>
        </w:rPr>
        <w:t xml:space="preserve">In order to conduct a successful business, </w:t>
      </w:r>
      <w:r w:rsidR="00D91F7A" w:rsidRPr="00D91F7A">
        <w:rPr>
          <w:rFonts w:ascii="Times New Roman" w:hAnsi="Times New Roman" w:cs="Times New Roman"/>
          <w:sz w:val="24"/>
          <w:szCs w:val="24"/>
        </w:rPr>
        <w:t>British companies must understand and respect Chinese cultur</w:t>
      </w:r>
      <w:r w:rsidR="009B072B">
        <w:rPr>
          <w:rFonts w:ascii="Times New Roman" w:hAnsi="Times New Roman" w:cs="Times New Roman"/>
          <w:sz w:val="24"/>
          <w:szCs w:val="24"/>
        </w:rPr>
        <w:t>e.</w:t>
      </w:r>
      <w:r w:rsidR="00B05FC4">
        <w:rPr>
          <w:rFonts w:ascii="Times New Roman" w:hAnsi="Times New Roman" w:cs="Times New Roman"/>
          <w:sz w:val="24"/>
          <w:szCs w:val="24"/>
        </w:rPr>
        <w:tab/>
      </w:r>
      <w:r w:rsidR="00036643">
        <w:rPr>
          <w:rFonts w:ascii="Times New Roman" w:hAnsi="Times New Roman" w:cs="Times New Roman"/>
          <w:sz w:val="24"/>
          <w:szCs w:val="24"/>
        </w:rPr>
        <w:br w:type="page"/>
      </w:r>
    </w:p>
    <w:p w14:paraId="081BD8EE" w14:textId="549D4C65" w:rsidR="00036643" w:rsidRDefault="00036643"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3.0</w:t>
      </w:r>
      <w:r>
        <w:rPr>
          <w:rFonts w:ascii="Times New Roman" w:hAnsi="Times New Roman" w:cs="Times New Roman"/>
          <w:sz w:val="24"/>
          <w:szCs w:val="24"/>
        </w:rPr>
        <w:tab/>
        <w:t>Strategic to Overcome</w:t>
      </w:r>
      <w:r w:rsidR="002E308B">
        <w:rPr>
          <w:rFonts w:ascii="Times New Roman" w:hAnsi="Times New Roman" w:cs="Times New Roman"/>
          <w:sz w:val="24"/>
          <w:szCs w:val="24"/>
        </w:rPr>
        <w:t xml:space="preserve"> the Challenges</w:t>
      </w:r>
    </w:p>
    <w:p w14:paraId="5F2A4B4E" w14:textId="331463CE" w:rsidR="00244253" w:rsidRDefault="00244253" w:rsidP="00665F0A">
      <w:pPr>
        <w:spacing w:line="360" w:lineRule="auto"/>
        <w:jc w:val="both"/>
        <w:rPr>
          <w:rFonts w:ascii="Times New Roman" w:hAnsi="Times New Roman" w:cs="Times New Roman"/>
          <w:sz w:val="24"/>
          <w:szCs w:val="24"/>
        </w:rPr>
      </w:pPr>
      <w:r w:rsidRPr="00244253">
        <w:rPr>
          <w:rFonts w:ascii="Times New Roman" w:hAnsi="Times New Roman" w:cs="Times New Roman"/>
          <w:sz w:val="24"/>
          <w:szCs w:val="24"/>
        </w:rPr>
        <w:t xml:space="preserve">This section includes </w:t>
      </w:r>
      <w:r w:rsidR="00BC1D9D">
        <w:rPr>
          <w:rFonts w:ascii="Times New Roman" w:hAnsi="Times New Roman" w:cs="Times New Roman"/>
          <w:sz w:val="24"/>
          <w:szCs w:val="24"/>
        </w:rPr>
        <w:t xml:space="preserve">the </w:t>
      </w:r>
      <w:r w:rsidRPr="00244253">
        <w:rPr>
          <w:rFonts w:ascii="Times New Roman" w:hAnsi="Times New Roman" w:cs="Times New Roman"/>
          <w:sz w:val="24"/>
          <w:szCs w:val="24"/>
        </w:rPr>
        <w:t xml:space="preserve">strategies for </w:t>
      </w:r>
      <w:r w:rsidR="00BC1D9D">
        <w:rPr>
          <w:rFonts w:ascii="Times New Roman" w:hAnsi="Times New Roman" w:cs="Times New Roman"/>
          <w:sz w:val="24"/>
          <w:szCs w:val="24"/>
        </w:rPr>
        <w:t>British</w:t>
      </w:r>
      <w:r w:rsidRPr="00244253">
        <w:rPr>
          <w:rFonts w:ascii="Times New Roman" w:hAnsi="Times New Roman" w:cs="Times New Roman"/>
          <w:sz w:val="24"/>
          <w:szCs w:val="24"/>
        </w:rPr>
        <w:t xml:space="preserve"> companies to overcome the different cultural challenges </w:t>
      </w:r>
      <w:r w:rsidR="00BC1D9D">
        <w:rPr>
          <w:rFonts w:ascii="Times New Roman" w:hAnsi="Times New Roman" w:cs="Times New Roman"/>
          <w:sz w:val="24"/>
          <w:szCs w:val="24"/>
        </w:rPr>
        <w:t xml:space="preserve">that might </w:t>
      </w:r>
      <w:r w:rsidR="00BC1D9D" w:rsidRPr="00244253">
        <w:rPr>
          <w:rFonts w:ascii="Times New Roman" w:hAnsi="Times New Roman" w:cs="Times New Roman"/>
          <w:sz w:val="24"/>
          <w:szCs w:val="24"/>
        </w:rPr>
        <w:t>face</w:t>
      </w:r>
      <w:r w:rsidRPr="00244253">
        <w:rPr>
          <w:rFonts w:ascii="Times New Roman" w:hAnsi="Times New Roman" w:cs="Times New Roman"/>
          <w:sz w:val="24"/>
          <w:szCs w:val="24"/>
        </w:rPr>
        <w:t xml:space="preserve"> in China.</w:t>
      </w:r>
    </w:p>
    <w:p w14:paraId="0B77ACF4" w14:textId="16296C68" w:rsidR="00AE42AD" w:rsidRDefault="002E308B" w:rsidP="00665F0A">
      <w:pPr>
        <w:spacing w:line="360" w:lineRule="auto"/>
        <w:jc w:val="both"/>
        <w:rPr>
          <w:rFonts w:ascii="Times New Roman" w:hAnsi="Times New Roman" w:cs="Times New Roman"/>
          <w:sz w:val="24"/>
          <w:szCs w:val="24"/>
        </w:rPr>
      </w:pPr>
      <w:r>
        <w:rPr>
          <w:rFonts w:ascii="Times New Roman" w:hAnsi="Times New Roman" w:cs="Times New Roman"/>
          <w:sz w:val="24"/>
          <w:szCs w:val="24"/>
        </w:rPr>
        <w:tab/>
        <w:t>3.1</w:t>
      </w:r>
      <w:r>
        <w:rPr>
          <w:rFonts w:ascii="Times New Roman" w:hAnsi="Times New Roman" w:cs="Times New Roman"/>
          <w:sz w:val="24"/>
          <w:szCs w:val="24"/>
        </w:rPr>
        <w:tab/>
      </w:r>
      <w:r w:rsidR="004425DD">
        <w:rPr>
          <w:rFonts w:ascii="Times New Roman" w:hAnsi="Times New Roman" w:cs="Times New Roman"/>
          <w:sz w:val="24"/>
          <w:szCs w:val="24"/>
        </w:rPr>
        <w:t xml:space="preserve">Enhance </w:t>
      </w:r>
      <w:r w:rsidR="00F117BB">
        <w:rPr>
          <w:rFonts w:ascii="Times New Roman" w:hAnsi="Times New Roman" w:cs="Times New Roman"/>
          <w:sz w:val="24"/>
          <w:szCs w:val="24"/>
        </w:rPr>
        <w:t>Cultural Awareness</w:t>
      </w:r>
    </w:p>
    <w:p w14:paraId="209FF5FB" w14:textId="606DF53B" w:rsidR="009308D4" w:rsidRPr="0099013F" w:rsidRDefault="00535472" w:rsidP="0099013F">
      <w:pPr>
        <w:spacing w:line="360" w:lineRule="auto"/>
        <w:ind w:left="1440"/>
        <w:jc w:val="both"/>
        <w:rPr>
          <w:rFonts w:ascii="Times New Roman" w:eastAsia="Times New Roman" w:hAnsi="Times New Roman" w:cs="Times New Roman"/>
          <w:color w:val="41454B"/>
          <w:sz w:val="24"/>
          <w:szCs w:val="24"/>
          <w:shd w:val="clear" w:color="auto" w:fill="FFFFFF"/>
        </w:rPr>
      </w:pPr>
      <w:r w:rsidRPr="00535472">
        <w:rPr>
          <w:rFonts w:ascii="Times New Roman" w:eastAsia="Times New Roman" w:hAnsi="Times New Roman" w:cs="Times New Roman"/>
          <w:color w:val="41454B"/>
          <w:sz w:val="24"/>
          <w:szCs w:val="24"/>
          <w:shd w:val="clear" w:color="auto" w:fill="FFFFFF"/>
        </w:rPr>
        <w:t xml:space="preserve">Every country has its own culture. Each culture has different nuances and these cultural differences can occasionally result in miscommunication or failed business deals. </w:t>
      </w:r>
      <w:r w:rsidR="00E75FA8" w:rsidRPr="00E75FA8">
        <w:rPr>
          <w:rFonts w:ascii="Times New Roman" w:eastAsia="Times New Roman" w:hAnsi="Times New Roman" w:cs="Times New Roman"/>
          <w:color w:val="41454B"/>
          <w:sz w:val="24"/>
          <w:szCs w:val="24"/>
          <w:shd w:val="clear" w:color="auto" w:fill="FFFFFF"/>
        </w:rPr>
        <w:t>If a British company is interested in doing business with China, a solid understanding of the country's various cultures is essential.</w:t>
      </w:r>
      <w:r w:rsidR="00E75FA8">
        <w:rPr>
          <w:rFonts w:ascii="Times New Roman" w:eastAsia="Times New Roman" w:hAnsi="Times New Roman" w:cs="Times New Roman"/>
          <w:color w:val="41454B"/>
          <w:sz w:val="24"/>
          <w:szCs w:val="24"/>
          <w:shd w:val="clear" w:color="auto" w:fill="FFFFFF"/>
        </w:rPr>
        <w:t xml:space="preserve"> </w:t>
      </w:r>
      <w:r w:rsidRPr="00535472">
        <w:rPr>
          <w:rFonts w:ascii="Times New Roman" w:eastAsia="Times New Roman" w:hAnsi="Times New Roman" w:cs="Times New Roman"/>
          <w:color w:val="41454B"/>
          <w:sz w:val="24"/>
          <w:szCs w:val="24"/>
          <w:shd w:val="clear" w:color="auto" w:fill="FFFFFF"/>
        </w:rPr>
        <w:t xml:space="preserve">Companies must be familiar with the local language, culture, and social norms. A deep understanding of culture makes it easier to ensure that </w:t>
      </w:r>
      <w:r w:rsidR="00814783">
        <w:rPr>
          <w:rFonts w:ascii="Times New Roman" w:eastAsia="Times New Roman" w:hAnsi="Times New Roman" w:cs="Times New Roman"/>
          <w:color w:val="41454B"/>
          <w:sz w:val="24"/>
          <w:szCs w:val="24"/>
          <w:shd w:val="clear" w:color="auto" w:fill="FFFFFF"/>
        </w:rPr>
        <w:t xml:space="preserve">the </w:t>
      </w:r>
      <w:r w:rsidRPr="00535472">
        <w:rPr>
          <w:rFonts w:ascii="Times New Roman" w:eastAsia="Times New Roman" w:hAnsi="Times New Roman" w:cs="Times New Roman"/>
          <w:color w:val="41454B"/>
          <w:sz w:val="24"/>
          <w:szCs w:val="24"/>
          <w:shd w:val="clear" w:color="auto" w:fill="FFFFFF"/>
        </w:rPr>
        <w:t xml:space="preserve">company's messaging and actions are always focused on its objectives. If a company lacks cultural knowledge, it may cause business agreements to fail due to what is perceived as </w:t>
      </w:r>
      <w:r w:rsidR="002D072F">
        <w:rPr>
          <w:rFonts w:ascii="Times New Roman" w:eastAsia="Times New Roman" w:hAnsi="Times New Roman" w:cs="Times New Roman"/>
          <w:color w:val="41454B"/>
          <w:sz w:val="24"/>
          <w:szCs w:val="24"/>
          <w:shd w:val="clear" w:color="auto" w:fill="FFFFFF"/>
        </w:rPr>
        <w:t xml:space="preserve">an </w:t>
      </w:r>
      <w:r w:rsidRPr="00535472">
        <w:rPr>
          <w:rFonts w:ascii="Times New Roman" w:eastAsia="Times New Roman" w:hAnsi="Times New Roman" w:cs="Times New Roman"/>
          <w:color w:val="41454B"/>
          <w:sz w:val="24"/>
          <w:szCs w:val="24"/>
          <w:shd w:val="clear" w:color="auto" w:fill="FFFFFF"/>
        </w:rPr>
        <w:t>unintentional slight (</w:t>
      </w:r>
      <w:proofErr w:type="spellStart"/>
      <w:r w:rsidRPr="00535472">
        <w:rPr>
          <w:rFonts w:ascii="Times New Roman" w:eastAsia="Times New Roman" w:hAnsi="Times New Roman" w:cs="Times New Roman"/>
          <w:color w:val="41454B"/>
          <w:sz w:val="24"/>
          <w:szCs w:val="24"/>
          <w:shd w:val="clear" w:color="auto" w:fill="FFFFFF"/>
        </w:rPr>
        <w:t>Stobierski</w:t>
      </w:r>
      <w:proofErr w:type="spellEnd"/>
      <w:r w:rsidRPr="00535472">
        <w:rPr>
          <w:rFonts w:ascii="Times New Roman" w:eastAsia="Times New Roman" w:hAnsi="Times New Roman" w:cs="Times New Roman"/>
          <w:color w:val="41454B"/>
          <w:sz w:val="24"/>
          <w:szCs w:val="24"/>
          <w:shd w:val="clear" w:color="auto" w:fill="FFFFFF"/>
        </w:rPr>
        <w:t>, 2021). In today's globalised market, it is essential to be culturally aware.</w:t>
      </w:r>
      <w:r>
        <w:rPr>
          <w:rFonts w:ascii="Times New Roman" w:eastAsia="Times New Roman" w:hAnsi="Times New Roman" w:cs="Times New Roman"/>
          <w:color w:val="41454B"/>
          <w:sz w:val="24"/>
          <w:szCs w:val="24"/>
          <w:shd w:val="clear" w:color="auto" w:fill="FFFFFF"/>
        </w:rPr>
        <w:t xml:space="preserve"> </w:t>
      </w:r>
      <w:r w:rsidR="00951241" w:rsidRPr="00951241">
        <w:rPr>
          <w:rFonts w:ascii="Times New Roman" w:eastAsia="Times New Roman" w:hAnsi="Times New Roman" w:cs="Times New Roman"/>
          <w:color w:val="41454B"/>
          <w:sz w:val="24"/>
          <w:szCs w:val="24"/>
          <w:shd w:val="clear" w:color="auto" w:fill="FFFFFF"/>
        </w:rPr>
        <w:t>Cross-border and cross-cultural teams are becoming more common as more companies expand. As a result, British companies must now, more than ever, learn more about Chinese culture if they hope to succeed in China's market. In a professional environment, culture refers to the different norms of acceptable behaviour in different places (</w:t>
      </w:r>
      <w:proofErr w:type="spellStart"/>
      <w:r w:rsidR="00B749FD">
        <w:rPr>
          <w:rFonts w:ascii="Times New Roman" w:eastAsia="Times New Roman" w:hAnsi="Times New Roman" w:cs="Times New Roman"/>
          <w:color w:val="41454B"/>
          <w:sz w:val="24"/>
          <w:szCs w:val="24"/>
          <w:shd w:val="clear" w:color="auto" w:fill="FFFFFF"/>
        </w:rPr>
        <w:t>Twose</w:t>
      </w:r>
      <w:proofErr w:type="spellEnd"/>
      <w:r w:rsidR="00B749FD">
        <w:rPr>
          <w:rFonts w:ascii="Times New Roman" w:eastAsia="Times New Roman" w:hAnsi="Times New Roman" w:cs="Times New Roman"/>
          <w:color w:val="41454B"/>
          <w:sz w:val="24"/>
          <w:szCs w:val="24"/>
          <w:shd w:val="clear" w:color="auto" w:fill="FFFFFF"/>
        </w:rPr>
        <w:t>, 2019</w:t>
      </w:r>
      <w:r w:rsidR="00951241" w:rsidRPr="00951241">
        <w:rPr>
          <w:rFonts w:ascii="Times New Roman" w:eastAsia="Times New Roman" w:hAnsi="Times New Roman" w:cs="Times New Roman"/>
          <w:color w:val="41454B"/>
          <w:sz w:val="24"/>
          <w:szCs w:val="24"/>
          <w:shd w:val="clear" w:color="auto" w:fill="FFFFFF"/>
        </w:rPr>
        <w:t xml:space="preserve">). What is considered correct business behaviour in one country may not be the same as the way foreign companies behave. </w:t>
      </w:r>
      <w:r w:rsidR="008B46E3" w:rsidRPr="008B46E3">
        <w:rPr>
          <w:rFonts w:ascii="Times New Roman" w:eastAsia="Times New Roman" w:hAnsi="Times New Roman" w:cs="Times New Roman"/>
          <w:color w:val="41454B"/>
          <w:sz w:val="24"/>
          <w:szCs w:val="24"/>
          <w:shd w:val="clear" w:color="auto" w:fill="FFFFFF"/>
        </w:rPr>
        <w:t>For example, it is not necessary to address people as Ms, Mrs</w:t>
      </w:r>
      <w:r w:rsidR="002D072F">
        <w:rPr>
          <w:rFonts w:ascii="Times New Roman" w:eastAsia="Times New Roman" w:hAnsi="Times New Roman" w:cs="Times New Roman"/>
          <w:color w:val="41454B"/>
          <w:sz w:val="24"/>
          <w:szCs w:val="24"/>
          <w:shd w:val="clear" w:color="auto" w:fill="FFFFFF"/>
        </w:rPr>
        <w:t>,</w:t>
      </w:r>
      <w:r w:rsidR="008B46E3" w:rsidRPr="008B46E3">
        <w:rPr>
          <w:rFonts w:ascii="Times New Roman" w:eastAsia="Times New Roman" w:hAnsi="Times New Roman" w:cs="Times New Roman"/>
          <w:color w:val="41454B"/>
          <w:sz w:val="24"/>
          <w:szCs w:val="24"/>
          <w:shd w:val="clear" w:color="auto" w:fill="FFFFFF"/>
        </w:rPr>
        <w:t xml:space="preserve"> or Mr in work emails or business meetings. However, </w:t>
      </w:r>
      <w:r w:rsidR="008B46E3">
        <w:rPr>
          <w:rFonts w:ascii="Times New Roman" w:eastAsia="Times New Roman" w:hAnsi="Times New Roman" w:cs="Times New Roman"/>
          <w:color w:val="41454B"/>
          <w:sz w:val="24"/>
          <w:szCs w:val="24"/>
          <w:shd w:val="clear" w:color="auto" w:fill="FFFFFF"/>
        </w:rPr>
        <w:t xml:space="preserve">in Chinese culture, </w:t>
      </w:r>
      <w:r w:rsidR="008B46E3" w:rsidRPr="008B46E3">
        <w:rPr>
          <w:rFonts w:ascii="Times New Roman" w:eastAsia="Times New Roman" w:hAnsi="Times New Roman" w:cs="Times New Roman"/>
          <w:color w:val="41454B"/>
          <w:sz w:val="24"/>
          <w:szCs w:val="24"/>
          <w:shd w:val="clear" w:color="auto" w:fill="FFFFFF"/>
        </w:rPr>
        <w:t xml:space="preserve">such behaviour may be considered </w:t>
      </w:r>
      <w:r w:rsidR="002D072F">
        <w:rPr>
          <w:rFonts w:ascii="Times New Roman" w:eastAsia="Times New Roman" w:hAnsi="Times New Roman" w:cs="Times New Roman"/>
          <w:color w:val="41454B"/>
          <w:sz w:val="24"/>
          <w:szCs w:val="24"/>
          <w:shd w:val="clear" w:color="auto" w:fill="FFFFFF"/>
        </w:rPr>
        <w:t>rude</w:t>
      </w:r>
      <w:r w:rsidR="008B46E3">
        <w:rPr>
          <w:rFonts w:ascii="Times New Roman" w:eastAsia="Times New Roman" w:hAnsi="Times New Roman" w:cs="Times New Roman"/>
          <w:color w:val="41454B"/>
          <w:sz w:val="24"/>
          <w:szCs w:val="24"/>
          <w:shd w:val="clear" w:color="auto" w:fill="FFFFFF"/>
        </w:rPr>
        <w:t xml:space="preserve"> (Difference between UK and Chinese work culture</w:t>
      </w:r>
      <w:r w:rsidR="00CF6481">
        <w:rPr>
          <w:rFonts w:ascii="Times New Roman" w:eastAsia="Times New Roman" w:hAnsi="Times New Roman" w:cs="Times New Roman"/>
          <w:color w:val="41454B"/>
          <w:sz w:val="24"/>
          <w:szCs w:val="24"/>
          <w:shd w:val="clear" w:color="auto" w:fill="FFFFFF"/>
        </w:rPr>
        <w:t>, no date</w:t>
      </w:r>
      <w:r w:rsidR="008B46E3">
        <w:rPr>
          <w:rFonts w:ascii="Times New Roman" w:eastAsia="Times New Roman" w:hAnsi="Times New Roman" w:cs="Times New Roman"/>
          <w:color w:val="41454B"/>
          <w:sz w:val="24"/>
          <w:szCs w:val="24"/>
          <w:shd w:val="clear" w:color="auto" w:fill="FFFFFF"/>
        </w:rPr>
        <w:t>).</w:t>
      </w:r>
      <w:r w:rsidR="0099013F">
        <w:rPr>
          <w:rFonts w:ascii="Times New Roman" w:eastAsia="Times New Roman" w:hAnsi="Times New Roman" w:cs="Times New Roman"/>
          <w:color w:val="41454B"/>
          <w:sz w:val="24"/>
          <w:szCs w:val="24"/>
          <w:shd w:val="clear" w:color="auto" w:fill="FFFFFF"/>
        </w:rPr>
        <w:t xml:space="preserve"> </w:t>
      </w:r>
      <w:r w:rsidR="0099013F" w:rsidRPr="0099013F">
        <w:rPr>
          <w:rFonts w:ascii="Times New Roman" w:eastAsia="Times New Roman" w:hAnsi="Times New Roman" w:cs="Times New Roman"/>
          <w:color w:val="41454B"/>
          <w:sz w:val="24"/>
          <w:szCs w:val="24"/>
          <w:shd w:val="clear" w:color="auto" w:fill="FFFFFF"/>
        </w:rPr>
        <w:t xml:space="preserve">Recognising how culture </w:t>
      </w:r>
      <w:r w:rsidR="0099013F">
        <w:rPr>
          <w:rFonts w:ascii="Times New Roman" w:eastAsia="Times New Roman" w:hAnsi="Times New Roman" w:cs="Times New Roman"/>
          <w:color w:val="41454B"/>
          <w:sz w:val="24"/>
          <w:szCs w:val="24"/>
          <w:shd w:val="clear" w:color="auto" w:fill="FFFFFF"/>
        </w:rPr>
        <w:t xml:space="preserve">might </w:t>
      </w:r>
      <w:r w:rsidR="002D072F">
        <w:rPr>
          <w:rFonts w:ascii="Times New Roman" w:eastAsia="Times New Roman" w:hAnsi="Times New Roman" w:cs="Times New Roman"/>
          <w:color w:val="41454B"/>
          <w:sz w:val="24"/>
          <w:szCs w:val="24"/>
          <w:shd w:val="clear" w:color="auto" w:fill="FFFFFF"/>
        </w:rPr>
        <w:t>affect</w:t>
      </w:r>
      <w:r w:rsidR="0099013F" w:rsidRPr="0099013F">
        <w:rPr>
          <w:rFonts w:ascii="Times New Roman" w:eastAsia="Times New Roman" w:hAnsi="Times New Roman" w:cs="Times New Roman"/>
          <w:color w:val="41454B"/>
          <w:sz w:val="24"/>
          <w:szCs w:val="24"/>
          <w:shd w:val="clear" w:color="auto" w:fill="FFFFFF"/>
        </w:rPr>
        <w:t xml:space="preserve"> international business is therefore something that should be understood in order to </w:t>
      </w:r>
      <w:r w:rsidR="0099013F">
        <w:rPr>
          <w:rFonts w:ascii="Times New Roman" w:eastAsia="Times New Roman" w:hAnsi="Times New Roman" w:cs="Times New Roman"/>
          <w:color w:val="41454B"/>
          <w:sz w:val="24"/>
          <w:szCs w:val="24"/>
          <w:shd w:val="clear" w:color="auto" w:fill="FFFFFF"/>
        </w:rPr>
        <w:t xml:space="preserve">prevent </w:t>
      </w:r>
      <w:r w:rsidR="0099013F" w:rsidRPr="0099013F">
        <w:rPr>
          <w:rFonts w:ascii="Times New Roman" w:eastAsia="Times New Roman" w:hAnsi="Times New Roman" w:cs="Times New Roman"/>
          <w:color w:val="41454B"/>
          <w:sz w:val="24"/>
          <w:szCs w:val="24"/>
          <w:shd w:val="clear" w:color="auto" w:fill="FFFFFF"/>
        </w:rPr>
        <w:t>misunderstandings.</w:t>
      </w:r>
    </w:p>
    <w:p w14:paraId="0289261E" w14:textId="16EF7258" w:rsidR="002E308B" w:rsidRDefault="002E308B" w:rsidP="00665F0A">
      <w:pPr>
        <w:spacing w:line="360" w:lineRule="auto"/>
        <w:jc w:val="both"/>
        <w:rPr>
          <w:rFonts w:ascii="Times New Roman" w:hAnsi="Times New Roman" w:cs="Times New Roman"/>
          <w:sz w:val="24"/>
          <w:szCs w:val="24"/>
        </w:rPr>
      </w:pPr>
      <w:r>
        <w:rPr>
          <w:rFonts w:ascii="Times New Roman" w:hAnsi="Times New Roman" w:cs="Times New Roman"/>
          <w:sz w:val="24"/>
          <w:szCs w:val="24"/>
        </w:rPr>
        <w:tab/>
        <w:t>3.2</w:t>
      </w:r>
      <w:r>
        <w:rPr>
          <w:rFonts w:ascii="Times New Roman" w:hAnsi="Times New Roman" w:cs="Times New Roman"/>
          <w:sz w:val="24"/>
          <w:szCs w:val="24"/>
        </w:rPr>
        <w:tab/>
      </w:r>
      <w:r w:rsidR="00180713">
        <w:rPr>
          <w:rFonts w:ascii="Times New Roman" w:hAnsi="Times New Roman" w:cs="Times New Roman"/>
          <w:sz w:val="24"/>
          <w:szCs w:val="24"/>
        </w:rPr>
        <w:t xml:space="preserve">Increase </w:t>
      </w:r>
      <w:r w:rsidR="00BA20F6">
        <w:rPr>
          <w:rFonts w:ascii="Times New Roman" w:hAnsi="Times New Roman" w:cs="Times New Roman"/>
          <w:sz w:val="24"/>
          <w:szCs w:val="24"/>
        </w:rPr>
        <w:t>Communication Skills</w:t>
      </w:r>
    </w:p>
    <w:p w14:paraId="0B3AB13C" w14:textId="75011384" w:rsidR="00036643" w:rsidRPr="00CF6481" w:rsidRDefault="008265F1" w:rsidP="00CF6481">
      <w:pPr>
        <w:spacing w:line="360" w:lineRule="auto"/>
        <w:ind w:left="1440"/>
        <w:jc w:val="both"/>
        <w:rPr>
          <w:rFonts w:ascii="Times New Roman" w:eastAsia="Times New Roman" w:hAnsi="Times New Roman" w:cs="Times New Roman"/>
          <w:color w:val="41454B"/>
          <w:sz w:val="24"/>
          <w:szCs w:val="24"/>
          <w:shd w:val="clear" w:color="auto" w:fill="FFFFFF"/>
        </w:rPr>
      </w:pPr>
      <w:r w:rsidRPr="008265F1">
        <w:rPr>
          <w:rFonts w:ascii="Times New Roman" w:eastAsia="Times New Roman" w:hAnsi="Times New Roman" w:cs="Times New Roman"/>
          <w:color w:val="41454B"/>
          <w:sz w:val="24"/>
          <w:szCs w:val="24"/>
          <w:shd w:val="clear" w:color="auto" w:fill="FFFFFF"/>
        </w:rPr>
        <w:t>Communication is vital in international business and may determine the success of a company in a new market. In today's rapidly changing environment, improving communication skills is vital to creating a successful workplace. By using such communication skills, companies can avoid misunderstandings,</w:t>
      </w:r>
      <w:r w:rsidR="002D072F">
        <w:rPr>
          <w:rFonts w:ascii="Times New Roman" w:eastAsia="Times New Roman" w:hAnsi="Times New Roman" w:cs="Times New Roman"/>
          <w:color w:val="41454B"/>
          <w:sz w:val="24"/>
          <w:szCs w:val="24"/>
          <w:shd w:val="clear" w:color="auto" w:fill="FFFFFF"/>
        </w:rPr>
        <w:t xml:space="preserve"> and </w:t>
      </w:r>
      <w:r>
        <w:rPr>
          <w:rFonts w:ascii="Times New Roman" w:eastAsia="Times New Roman" w:hAnsi="Times New Roman" w:cs="Times New Roman"/>
          <w:color w:val="41454B"/>
          <w:sz w:val="24"/>
          <w:szCs w:val="24"/>
          <w:shd w:val="clear" w:color="auto" w:fill="FFFFFF"/>
        </w:rPr>
        <w:t xml:space="preserve">overcome </w:t>
      </w:r>
      <w:r w:rsidRPr="008265F1">
        <w:rPr>
          <w:rFonts w:ascii="Times New Roman" w:eastAsia="Times New Roman" w:hAnsi="Times New Roman" w:cs="Times New Roman"/>
          <w:color w:val="41454B"/>
          <w:sz w:val="24"/>
          <w:szCs w:val="24"/>
          <w:shd w:val="clear" w:color="auto" w:fill="FFFFFF"/>
        </w:rPr>
        <w:t xml:space="preserve">challenging environments, and conflict (Reynolds, 2016). Effective communication is particularly critical for international businesses, as the </w:t>
      </w:r>
      <w:r w:rsidRPr="008265F1">
        <w:rPr>
          <w:rFonts w:ascii="Times New Roman" w:eastAsia="Times New Roman" w:hAnsi="Times New Roman" w:cs="Times New Roman"/>
          <w:color w:val="41454B"/>
          <w:sz w:val="24"/>
          <w:szCs w:val="24"/>
          <w:shd w:val="clear" w:color="auto" w:fill="FFFFFF"/>
        </w:rPr>
        <w:lastRenderedPageBreak/>
        <w:t xml:space="preserve">message that is trying to be conveyed can potentially be 'lost' in translation. When looking at how effective international business communication is, I believe </w:t>
      </w:r>
      <w:r w:rsidR="002D072F">
        <w:rPr>
          <w:rFonts w:ascii="Times New Roman" w:eastAsia="Times New Roman" w:hAnsi="Times New Roman" w:cs="Times New Roman"/>
          <w:color w:val="41454B"/>
          <w:sz w:val="24"/>
          <w:szCs w:val="24"/>
          <w:shd w:val="clear" w:color="auto" w:fill="FFFFFF"/>
        </w:rPr>
        <w:t>several factors need</w:t>
      </w:r>
      <w:r w:rsidRPr="008265F1">
        <w:rPr>
          <w:rFonts w:ascii="Times New Roman" w:eastAsia="Times New Roman" w:hAnsi="Times New Roman" w:cs="Times New Roman"/>
          <w:color w:val="41454B"/>
          <w:sz w:val="24"/>
          <w:szCs w:val="24"/>
          <w:shd w:val="clear" w:color="auto" w:fill="FFFFFF"/>
        </w:rPr>
        <w:t xml:space="preserve"> to be </w:t>
      </w:r>
      <w:proofErr w:type="gramStart"/>
      <w:r w:rsidRPr="008265F1">
        <w:rPr>
          <w:rFonts w:ascii="Times New Roman" w:eastAsia="Times New Roman" w:hAnsi="Times New Roman" w:cs="Times New Roman"/>
          <w:color w:val="41454B"/>
          <w:sz w:val="24"/>
          <w:szCs w:val="24"/>
          <w:shd w:val="clear" w:color="auto" w:fill="FFFFFF"/>
        </w:rPr>
        <w:t>taken into account</w:t>
      </w:r>
      <w:proofErr w:type="gramEnd"/>
      <w:r w:rsidRPr="008265F1">
        <w:rPr>
          <w:rFonts w:ascii="Times New Roman" w:eastAsia="Times New Roman" w:hAnsi="Times New Roman" w:cs="Times New Roman"/>
          <w:color w:val="41454B"/>
          <w:sz w:val="24"/>
          <w:szCs w:val="24"/>
          <w:shd w:val="clear" w:color="auto" w:fill="FFFFFF"/>
        </w:rPr>
        <w:t>.</w:t>
      </w:r>
      <w:r>
        <w:rPr>
          <w:rFonts w:ascii="Times New Roman" w:eastAsia="Times New Roman" w:hAnsi="Times New Roman" w:cs="Times New Roman"/>
          <w:color w:val="41454B"/>
          <w:sz w:val="24"/>
          <w:szCs w:val="24"/>
          <w:shd w:val="clear" w:color="auto" w:fill="FFFFFF"/>
        </w:rPr>
        <w:t xml:space="preserve"> </w:t>
      </w:r>
      <w:r w:rsidR="002D3D9A" w:rsidRPr="002D3D9A">
        <w:rPr>
          <w:rFonts w:ascii="Times New Roman" w:eastAsia="Times New Roman" w:hAnsi="Times New Roman" w:cs="Times New Roman"/>
          <w:color w:val="41454B"/>
          <w:sz w:val="24"/>
          <w:szCs w:val="24"/>
          <w:shd w:val="clear" w:color="auto" w:fill="FFFFFF"/>
        </w:rPr>
        <w:t xml:space="preserve">When looking at communication, it is important to first consider any language barriers that may prevent a company from reaching new markets. However, this goes deeper than the language used to communicate; it is also vital to consider </w:t>
      </w:r>
      <w:r w:rsidR="002D072F">
        <w:rPr>
          <w:rFonts w:ascii="Times New Roman" w:eastAsia="Times New Roman" w:hAnsi="Times New Roman" w:cs="Times New Roman"/>
          <w:color w:val="41454B"/>
          <w:sz w:val="24"/>
          <w:szCs w:val="24"/>
          <w:shd w:val="clear" w:color="auto" w:fill="FFFFFF"/>
        </w:rPr>
        <w:t>how</w:t>
      </w:r>
      <w:r w:rsidR="002D3D9A" w:rsidRPr="002D3D9A">
        <w:rPr>
          <w:rFonts w:ascii="Times New Roman" w:eastAsia="Times New Roman" w:hAnsi="Times New Roman" w:cs="Times New Roman"/>
          <w:color w:val="41454B"/>
          <w:sz w:val="24"/>
          <w:szCs w:val="24"/>
          <w:shd w:val="clear" w:color="auto" w:fill="FFFFFF"/>
        </w:rPr>
        <w:t xml:space="preserve"> the message is transmitted (</w:t>
      </w:r>
      <w:proofErr w:type="spellStart"/>
      <w:r w:rsidR="002D3D9A" w:rsidRPr="002D3D9A">
        <w:rPr>
          <w:rFonts w:ascii="Times New Roman" w:eastAsia="Times New Roman" w:hAnsi="Times New Roman" w:cs="Times New Roman"/>
          <w:color w:val="41454B"/>
          <w:sz w:val="24"/>
          <w:szCs w:val="24"/>
          <w:shd w:val="clear" w:color="auto" w:fill="FFFFFF"/>
        </w:rPr>
        <w:t>Twose</w:t>
      </w:r>
      <w:proofErr w:type="spellEnd"/>
      <w:r w:rsidR="002D3D9A" w:rsidRPr="002D3D9A">
        <w:rPr>
          <w:rFonts w:ascii="Times New Roman" w:eastAsia="Times New Roman" w:hAnsi="Times New Roman" w:cs="Times New Roman"/>
          <w:color w:val="41454B"/>
          <w:sz w:val="24"/>
          <w:szCs w:val="24"/>
          <w:shd w:val="clear" w:color="auto" w:fill="FFFFFF"/>
        </w:rPr>
        <w:t xml:space="preserve">, 2019). Language barriers relate both to the speakers of various languages and the intonation characteristics of those languages. For example, when discussing ideas with colleagues, British people usually speak up and are more assertive. However, when Chinese people </w:t>
      </w:r>
      <w:r w:rsidR="00814783">
        <w:rPr>
          <w:rFonts w:ascii="Times New Roman" w:eastAsia="Times New Roman" w:hAnsi="Times New Roman" w:cs="Times New Roman"/>
          <w:color w:val="41454B"/>
          <w:sz w:val="24"/>
          <w:szCs w:val="24"/>
          <w:shd w:val="clear" w:color="auto" w:fill="FFFFFF"/>
        </w:rPr>
        <w:t>provide</w:t>
      </w:r>
      <w:r w:rsidR="002D3D9A" w:rsidRPr="002D3D9A">
        <w:rPr>
          <w:rFonts w:ascii="Times New Roman" w:eastAsia="Times New Roman" w:hAnsi="Times New Roman" w:cs="Times New Roman"/>
          <w:color w:val="41454B"/>
          <w:sz w:val="24"/>
          <w:szCs w:val="24"/>
          <w:shd w:val="clear" w:color="auto" w:fill="FFFFFF"/>
        </w:rPr>
        <w:t xml:space="preserve"> advice to their colleagues, they often speak more softly and in a more passive tone (</w:t>
      </w:r>
      <w:r w:rsidR="00CF6481">
        <w:rPr>
          <w:rFonts w:ascii="Times New Roman" w:eastAsia="Times New Roman" w:hAnsi="Times New Roman" w:cs="Times New Roman"/>
          <w:color w:val="41454B"/>
          <w:sz w:val="24"/>
          <w:szCs w:val="24"/>
          <w:shd w:val="clear" w:color="auto" w:fill="FFFFFF"/>
        </w:rPr>
        <w:t>Difference between UK and Chinese work culture, no date</w:t>
      </w:r>
      <w:r w:rsidR="002D3D9A" w:rsidRPr="002D3D9A">
        <w:rPr>
          <w:rFonts w:ascii="Times New Roman" w:eastAsia="Times New Roman" w:hAnsi="Times New Roman" w:cs="Times New Roman"/>
          <w:color w:val="41454B"/>
          <w:sz w:val="24"/>
          <w:szCs w:val="24"/>
          <w:shd w:val="clear" w:color="auto" w:fill="FFFFFF"/>
        </w:rPr>
        <w:t>).</w:t>
      </w:r>
      <w:r w:rsidR="00CF6481">
        <w:rPr>
          <w:rFonts w:ascii="Times New Roman" w:eastAsia="Times New Roman" w:hAnsi="Times New Roman" w:cs="Times New Roman"/>
          <w:color w:val="41454B"/>
          <w:sz w:val="24"/>
          <w:szCs w:val="24"/>
          <w:shd w:val="clear" w:color="auto" w:fill="FFFFFF"/>
        </w:rPr>
        <w:t xml:space="preserve"> </w:t>
      </w:r>
      <w:r w:rsidR="00CF6481" w:rsidRPr="00CF6481">
        <w:rPr>
          <w:rFonts w:ascii="Times New Roman" w:eastAsia="Times New Roman" w:hAnsi="Times New Roman" w:cs="Times New Roman"/>
          <w:color w:val="41454B"/>
          <w:sz w:val="24"/>
          <w:szCs w:val="24"/>
          <w:shd w:val="clear" w:color="auto" w:fill="FFFFFF"/>
        </w:rPr>
        <w:t>It is therefore important to recognise the impact that communication may have on international business and to understand this in order to prevent conflict.</w:t>
      </w:r>
      <w:r w:rsidR="00036643">
        <w:rPr>
          <w:rFonts w:ascii="Times New Roman" w:hAnsi="Times New Roman" w:cs="Times New Roman"/>
          <w:sz w:val="24"/>
          <w:szCs w:val="24"/>
        </w:rPr>
        <w:br w:type="page"/>
      </w:r>
    </w:p>
    <w:p w14:paraId="1B2ED694" w14:textId="0F6DBB26" w:rsidR="00036643" w:rsidRDefault="00036643"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4.0</w:t>
      </w:r>
      <w:r>
        <w:rPr>
          <w:rFonts w:ascii="Times New Roman" w:hAnsi="Times New Roman" w:cs="Times New Roman"/>
          <w:sz w:val="24"/>
          <w:szCs w:val="24"/>
        </w:rPr>
        <w:tab/>
        <w:t>Conclusion</w:t>
      </w:r>
    </w:p>
    <w:p w14:paraId="5D5529BB" w14:textId="3C15F75A" w:rsidR="00036643" w:rsidRDefault="00E8357A" w:rsidP="00665F0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14A30" w:rsidRPr="00414A30">
        <w:rPr>
          <w:rFonts w:ascii="Times New Roman" w:hAnsi="Times New Roman" w:cs="Times New Roman"/>
          <w:sz w:val="24"/>
          <w:szCs w:val="24"/>
        </w:rPr>
        <w:t xml:space="preserve">In conclusion, we need to be extra cautious when business takes place in different countries, especially countries with completely different cultures. This is </w:t>
      </w:r>
      <w:r w:rsidR="002D072F">
        <w:rPr>
          <w:rFonts w:ascii="Times New Roman" w:hAnsi="Times New Roman" w:cs="Times New Roman"/>
          <w:sz w:val="24"/>
          <w:szCs w:val="24"/>
        </w:rPr>
        <w:t>because</w:t>
      </w:r>
      <w:r w:rsidR="00414A30" w:rsidRPr="00414A30">
        <w:rPr>
          <w:rFonts w:ascii="Times New Roman" w:hAnsi="Times New Roman" w:cs="Times New Roman"/>
          <w:sz w:val="24"/>
          <w:szCs w:val="24"/>
        </w:rPr>
        <w:t xml:space="preserve"> different cultures have different norms for non-verbal communication and different languages can be interpreted differently in different cultures. According to the findings, cross-cultural factors such as language barriers, organisational culture</w:t>
      </w:r>
      <w:r w:rsidR="002D072F">
        <w:rPr>
          <w:rFonts w:ascii="Times New Roman" w:hAnsi="Times New Roman" w:cs="Times New Roman"/>
          <w:sz w:val="24"/>
          <w:szCs w:val="24"/>
        </w:rPr>
        <w:t>,</w:t>
      </w:r>
      <w:r w:rsidR="00414A30" w:rsidRPr="00414A30">
        <w:rPr>
          <w:rFonts w:ascii="Times New Roman" w:hAnsi="Times New Roman" w:cs="Times New Roman"/>
          <w:sz w:val="24"/>
          <w:szCs w:val="24"/>
        </w:rPr>
        <w:t xml:space="preserve"> and cultural etiquette can all influence effective business communication. Therefore, I believe that having sufficient cultural awareness and </w:t>
      </w:r>
      <w:r w:rsidR="00423056">
        <w:rPr>
          <w:rFonts w:ascii="Times New Roman" w:hAnsi="Times New Roman" w:cs="Times New Roman"/>
          <w:sz w:val="24"/>
          <w:szCs w:val="24"/>
        </w:rPr>
        <w:t xml:space="preserve">improved </w:t>
      </w:r>
      <w:r w:rsidR="00414A30" w:rsidRPr="00414A30">
        <w:rPr>
          <w:rFonts w:ascii="Times New Roman" w:hAnsi="Times New Roman" w:cs="Times New Roman"/>
          <w:sz w:val="24"/>
          <w:szCs w:val="24"/>
        </w:rPr>
        <w:t xml:space="preserve">communication skills can help </w:t>
      </w:r>
      <w:r w:rsidR="00423056">
        <w:rPr>
          <w:rFonts w:ascii="Times New Roman" w:hAnsi="Times New Roman" w:cs="Times New Roman"/>
          <w:sz w:val="24"/>
          <w:szCs w:val="24"/>
        </w:rPr>
        <w:t>British</w:t>
      </w:r>
      <w:r w:rsidR="00414A30" w:rsidRPr="00414A30">
        <w:rPr>
          <w:rFonts w:ascii="Times New Roman" w:hAnsi="Times New Roman" w:cs="Times New Roman"/>
          <w:sz w:val="24"/>
          <w:szCs w:val="24"/>
        </w:rPr>
        <w:t xml:space="preserve"> companies to overcome the challenges they may face when doing business in China. In addition, I </w:t>
      </w:r>
      <w:r w:rsidR="009418EF">
        <w:rPr>
          <w:rFonts w:ascii="Times New Roman" w:hAnsi="Times New Roman" w:cs="Times New Roman"/>
          <w:sz w:val="24"/>
          <w:szCs w:val="24"/>
        </w:rPr>
        <w:t>realised</w:t>
      </w:r>
      <w:r w:rsidR="00414A30" w:rsidRPr="00414A30">
        <w:rPr>
          <w:rFonts w:ascii="Times New Roman" w:hAnsi="Times New Roman" w:cs="Times New Roman"/>
          <w:sz w:val="24"/>
          <w:szCs w:val="24"/>
        </w:rPr>
        <w:t xml:space="preserve"> Hall's 'High-Low Context Communication</w:t>
      </w:r>
      <w:r w:rsidR="00423056">
        <w:rPr>
          <w:rFonts w:ascii="Times New Roman" w:hAnsi="Times New Roman" w:cs="Times New Roman"/>
          <w:sz w:val="24"/>
          <w:szCs w:val="24"/>
        </w:rPr>
        <w:t xml:space="preserve"> </w:t>
      </w:r>
      <w:r w:rsidR="00414A30" w:rsidRPr="00414A30">
        <w:rPr>
          <w:rFonts w:ascii="Times New Roman" w:hAnsi="Times New Roman" w:cs="Times New Roman"/>
          <w:sz w:val="24"/>
          <w:szCs w:val="24"/>
        </w:rPr>
        <w:t xml:space="preserve">and </w:t>
      </w:r>
      <w:r w:rsidR="009418EF" w:rsidRPr="00414A30">
        <w:rPr>
          <w:rFonts w:ascii="Times New Roman" w:hAnsi="Times New Roman" w:cs="Times New Roman"/>
          <w:sz w:val="24"/>
          <w:szCs w:val="24"/>
        </w:rPr>
        <w:t>Trompenaars</w:t>
      </w:r>
      <w:r w:rsidR="00414A30" w:rsidRPr="00414A30">
        <w:rPr>
          <w:rFonts w:ascii="Times New Roman" w:hAnsi="Times New Roman" w:cs="Times New Roman"/>
          <w:sz w:val="24"/>
          <w:szCs w:val="24"/>
        </w:rPr>
        <w:t xml:space="preserve"> and Hampden-Turner's </w:t>
      </w:r>
      <w:r w:rsidR="009418EF">
        <w:rPr>
          <w:rFonts w:ascii="Times New Roman" w:hAnsi="Times New Roman" w:cs="Times New Roman"/>
          <w:sz w:val="24"/>
          <w:szCs w:val="24"/>
        </w:rPr>
        <w:t>7</w:t>
      </w:r>
      <w:r w:rsidR="00414A30" w:rsidRPr="00414A30">
        <w:rPr>
          <w:rFonts w:ascii="Times New Roman" w:hAnsi="Times New Roman" w:cs="Times New Roman"/>
          <w:sz w:val="24"/>
          <w:szCs w:val="24"/>
        </w:rPr>
        <w:t xml:space="preserve"> Dimensions of Culture</w:t>
      </w:r>
      <w:r w:rsidR="009418EF">
        <w:rPr>
          <w:rFonts w:ascii="Times New Roman" w:hAnsi="Times New Roman" w:cs="Times New Roman"/>
          <w:sz w:val="24"/>
          <w:szCs w:val="24"/>
        </w:rPr>
        <w:t xml:space="preserve"> </w:t>
      </w:r>
      <w:r w:rsidR="00414A30" w:rsidRPr="00414A30">
        <w:rPr>
          <w:rFonts w:ascii="Times New Roman" w:hAnsi="Times New Roman" w:cs="Times New Roman"/>
          <w:sz w:val="24"/>
          <w:szCs w:val="24"/>
        </w:rPr>
        <w:t xml:space="preserve">to be </w:t>
      </w:r>
      <w:r w:rsidR="00423056">
        <w:rPr>
          <w:rFonts w:ascii="Times New Roman" w:hAnsi="Times New Roman" w:cs="Times New Roman"/>
          <w:sz w:val="24"/>
          <w:szCs w:val="24"/>
        </w:rPr>
        <w:t xml:space="preserve">a </w:t>
      </w:r>
      <w:r w:rsidR="00414A30" w:rsidRPr="00414A30">
        <w:rPr>
          <w:rFonts w:ascii="Times New Roman" w:hAnsi="Times New Roman" w:cs="Times New Roman"/>
          <w:sz w:val="24"/>
          <w:szCs w:val="24"/>
        </w:rPr>
        <w:t xml:space="preserve">very useful tool as it provides a very clear picture of the culture of different countries. Just like any other type of relationship, </w:t>
      </w:r>
      <w:r w:rsidR="009418EF">
        <w:rPr>
          <w:rFonts w:ascii="Times New Roman" w:hAnsi="Times New Roman" w:cs="Times New Roman"/>
          <w:sz w:val="24"/>
          <w:szCs w:val="24"/>
        </w:rPr>
        <w:t>country</w:t>
      </w:r>
      <w:r w:rsidR="00414A30" w:rsidRPr="00414A30">
        <w:rPr>
          <w:rFonts w:ascii="Times New Roman" w:hAnsi="Times New Roman" w:cs="Times New Roman"/>
          <w:sz w:val="24"/>
          <w:szCs w:val="24"/>
        </w:rPr>
        <w:t xml:space="preserve"> relationships need to be maintained </w:t>
      </w:r>
      <w:r w:rsidR="002D072F">
        <w:rPr>
          <w:rFonts w:ascii="Times New Roman" w:hAnsi="Times New Roman" w:cs="Times New Roman"/>
          <w:sz w:val="24"/>
          <w:szCs w:val="24"/>
        </w:rPr>
        <w:t>regularly</w:t>
      </w:r>
      <w:r w:rsidR="00414A30" w:rsidRPr="00414A30">
        <w:rPr>
          <w:rFonts w:ascii="Times New Roman" w:hAnsi="Times New Roman" w:cs="Times New Roman"/>
          <w:sz w:val="24"/>
          <w:szCs w:val="24"/>
        </w:rPr>
        <w:t xml:space="preserve">. In the long run, having strong and trustworthy relationships will benefit both </w:t>
      </w:r>
      <w:r w:rsidR="009418EF">
        <w:rPr>
          <w:rFonts w:ascii="Times New Roman" w:hAnsi="Times New Roman" w:cs="Times New Roman"/>
          <w:sz w:val="24"/>
          <w:szCs w:val="24"/>
        </w:rPr>
        <w:t>countries</w:t>
      </w:r>
      <w:r w:rsidR="00414A30" w:rsidRPr="00414A30">
        <w:rPr>
          <w:rFonts w:ascii="Times New Roman" w:hAnsi="Times New Roman" w:cs="Times New Roman"/>
          <w:sz w:val="24"/>
          <w:szCs w:val="24"/>
        </w:rPr>
        <w:t xml:space="preserve"> and create a win-win situation.</w:t>
      </w:r>
      <w:r w:rsidR="00036643">
        <w:rPr>
          <w:rFonts w:ascii="Times New Roman" w:hAnsi="Times New Roman" w:cs="Times New Roman"/>
          <w:sz w:val="24"/>
          <w:szCs w:val="24"/>
        </w:rPr>
        <w:br w:type="page"/>
      </w:r>
    </w:p>
    <w:p w14:paraId="29332A0E" w14:textId="70A610E7" w:rsidR="00036643" w:rsidRDefault="00036643"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5.0</w:t>
      </w:r>
      <w:r>
        <w:rPr>
          <w:rFonts w:ascii="Times New Roman" w:hAnsi="Times New Roman" w:cs="Times New Roman"/>
          <w:sz w:val="24"/>
          <w:szCs w:val="24"/>
        </w:rPr>
        <w:tab/>
        <w:t>Recommendation</w:t>
      </w:r>
      <w:r w:rsidR="00295902">
        <w:rPr>
          <w:rFonts w:ascii="Times New Roman" w:hAnsi="Times New Roman" w:cs="Times New Roman"/>
          <w:sz w:val="24"/>
          <w:szCs w:val="24"/>
        </w:rPr>
        <w:t xml:space="preserve"> </w:t>
      </w:r>
    </w:p>
    <w:p w14:paraId="03DE2559" w14:textId="7E9AAEA6" w:rsidR="00036643" w:rsidRDefault="009D368C" w:rsidP="00665F0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C39A6" w:rsidRPr="00DC39A6">
        <w:rPr>
          <w:rFonts w:ascii="Times New Roman" w:hAnsi="Times New Roman" w:cs="Times New Roman"/>
          <w:sz w:val="24"/>
          <w:szCs w:val="24"/>
        </w:rPr>
        <w:t xml:space="preserve">In order to overcome the challenges that British companies may face when doing business with China, I </w:t>
      </w:r>
      <w:r w:rsidR="004360E9">
        <w:rPr>
          <w:rFonts w:ascii="Times New Roman" w:hAnsi="Times New Roman" w:cs="Times New Roman"/>
          <w:sz w:val="24"/>
          <w:szCs w:val="24"/>
        </w:rPr>
        <w:t>think</w:t>
      </w:r>
      <w:r w:rsidR="00DC39A6" w:rsidRPr="00DC39A6">
        <w:rPr>
          <w:rFonts w:ascii="Times New Roman" w:hAnsi="Times New Roman" w:cs="Times New Roman"/>
          <w:sz w:val="24"/>
          <w:szCs w:val="24"/>
        </w:rPr>
        <w:t xml:space="preserve"> that British companies should primarily improve their communication skills. Whether it is the communication skills of employees or company directors, the overall level of a company's communication skills needs to be improved. Effective communication skills are essential for all parties to understand information more quickly and accurately, thus preventing misunderstandings and confusion (Meyer, 2020). Communication is important in all relationships and is particularly important in international relationships. This is because each country has its own unique culture and effective communication is key to understanding these cultural differences. Without effective communication, there is an increased risk of information being 'lost in translation' (CFI Team, 2022). Miscommunication can damage relationships and potentially lead to lost sales and reputational damage. </w:t>
      </w:r>
      <w:r w:rsidR="005E706D">
        <w:rPr>
          <w:rFonts w:ascii="Times New Roman" w:hAnsi="Times New Roman" w:cs="Times New Roman"/>
          <w:sz w:val="24"/>
          <w:szCs w:val="24"/>
        </w:rPr>
        <w:t>However</w:t>
      </w:r>
      <w:r w:rsidR="00DC39A6" w:rsidRPr="00DC39A6">
        <w:rPr>
          <w:rFonts w:ascii="Times New Roman" w:hAnsi="Times New Roman" w:cs="Times New Roman"/>
          <w:sz w:val="24"/>
          <w:szCs w:val="24"/>
        </w:rPr>
        <w:t>, using effective communication skills will help us to overcome diversity, build trust and respect, and establish the conditions for sharing ideas and solving problems</w:t>
      </w:r>
      <w:r w:rsidR="00DC39A6">
        <w:rPr>
          <w:rFonts w:ascii="Times New Roman" w:hAnsi="Times New Roman" w:cs="Times New Roman"/>
          <w:sz w:val="24"/>
          <w:szCs w:val="24"/>
        </w:rPr>
        <w:t xml:space="preserve"> (</w:t>
      </w:r>
      <w:proofErr w:type="spellStart"/>
      <w:r w:rsidR="00DC39A6">
        <w:rPr>
          <w:rFonts w:ascii="Times New Roman" w:hAnsi="Times New Roman" w:cs="Times New Roman"/>
          <w:sz w:val="24"/>
          <w:szCs w:val="24"/>
        </w:rPr>
        <w:t>Jouany</w:t>
      </w:r>
      <w:proofErr w:type="spellEnd"/>
      <w:r w:rsidR="00DC39A6">
        <w:rPr>
          <w:rFonts w:ascii="Times New Roman" w:hAnsi="Times New Roman" w:cs="Times New Roman"/>
          <w:sz w:val="24"/>
          <w:szCs w:val="24"/>
        </w:rPr>
        <w:t xml:space="preserve"> and </w:t>
      </w:r>
      <w:proofErr w:type="spellStart"/>
      <w:r w:rsidR="00DC39A6">
        <w:rPr>
          <w:rFonts w:ascii="Times New Roman" w:hAnsi="Times New Roman" w:cs="Times New Roman"/>
          <w:sz w:val="24"/>
          <w:szCs w:val="24"/>
        </w:rPr>
        <w:t>Martic</w:t>
      </w:r>
      <w:proofErr w:type="spellEnd"/>
      <w:r w:rsidR="00DC39A6">
        <w:rPr>
          <w:rFonts w:ascii="Times New Roman" w:hAnsi="Times New Roman" w:cs="Times New Roman"/>
          <w:sz w:val="24"/>
          <w:szCs w:val="24"/>
        </w:rPr>
        <w:t>, 2022)</w:t>
      </w:r>
      <w:r w:rsidR="00DC39A6" w:rsidRPr="00DC39A6">
        <w:rPr>
          <w:rFonts w:ascii="Times New Roman" w:hAnsi="Times New Roman" w:cs="Times New Roman"/>
          <w:sz w:val="24"/>
          <w:szCs w:val="24"/>
        </w:rPr>
        <w:t xml:space="preserve">. Therefore, in order to do business successfully in China, </w:t>
      </w:r>
      <w:r w:rsidR="005E706D">
        <w:rPr>
          <w:rFonts w:ascii="Times New Roman" w:hAnsi="Times New Roman" w:cs="Times New Roman"/>
          <w:sz w:val="24"/>
          <w:szCs w:val="24"/>
        </w:rPr>
        <w:t>British</w:t>
      </w:r>
      <w:r w:rsidR="00DC39A6" w:rsidRPr="00DC39A6">
        <w:rPr>
          <w:rFonts w:ascii="Times New Roman" w:hAnsi="Times New Roman" w:cs="Times New Roman"/>
          <w:sz w:val="24"/>
          <w:szCs w:val="24"/>
        </w:rPr>
        <w:t xml:space="preserve"> companies must be skilled in communication skills as this will enable them to fully understand cultural differences.</w:t>
      </w:r>
      <w:r w:rsidR="00036643">
        <w:rPr>
          <w:rFonts w:ascii="Times New Roman" w:hAnsi="Times New Roman" w:cs="Times New Roman"/>
          <w:sz w:val="24"/>
          <w:szCs w:val="24"/>
        </w:rPr>
        <w:br w:type="page"/>
      </w:r>
    </w:p>
    <w:p w14:paraId="401CDF1F" w14:textId="7C3AEFEA" w:rsidR="00036643" w:rsidRDefault="00036643" w:rsidP="00036643">
      <w:pPr>
        <w:pBdr>
          <w:bottom w:val="single" w:sz="4" w:space="1"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6.0</w:t>
      </w:r>
      <w:r>
        <w:rPr>
          <w:rFonts w:ascii="Times New Roman" w:hAnsi="Times New Roman" w:cs="Times New Roman"/>
          <w:sz w:val="24"/>
          <w:szCs w:val="24"/>
        </w:rPr>
        <w:tab/>
        <w:t>References</w:t>
      </w:r>
    </w:p>
    <w:p w14:paraId="66ADFDA5" w14:textId="4D0978FA" w:rsidR="009278CB" w:rsidRDefault="009278CB" w:rsidP="00D56693">
      <w:pPr>
        <w:spacing w:line="360" w:lineRule="auto"/>
        <w:jc w:val="both"/>
        <w:rPr>
          <w:rFonts w:ascii="Times New Roman" w:hAnsi="Times New Roman" w:cs="Times New Roman"/>
          <w:sz w:val="24"/>
          <w:szCs w:val="24"/>
        </w:rPr>
      </w:pPr>
      <w:r w:rsidRPr="009278CB">
        <w:rPr>
          <w:rFonts w:ascii="Times New Roman" w:hAnsi="Times New Roman" w:cs="Times New Roman"/>
          <w:sz w:val="24"/>
          <w:szCs w:val="24"/>
        </w:rPr>
        <w:t xml:space="preserve">Arden, C. (March, 2011) </w:t>
      </w:r>
      <w:r w:rsidRPr="009278CB">
        <w:rPr>
          <w:rFonts w:ascii="Times New Roman" w:hAnsi="Times New Roman" w:cs="Times New Roman"/>
          <w:i/>
          <w:iCs/>
          <w:sz w:val="24"/>
          <w:szCs w:val="24"/>
        </w:rPr>
        <w:t>Doing business in Asian countries</w:t>
      </w:r>
      <w:r w:rsidRPr="009278CB">
        <w:rPr>
          <w:rFonts w:ascii="Times New Roman" w:hAnsi="Times New Roman" w:cs="Times New Roman"/>
          <w:sz w:val="24"/>
          <w:szCs w:val="24"/>
        </w:rPr>
        <w:t xml:space="preserve">. Available at: </w:t>
      </w:r>
      <w:hyperlink r:id="rId5" w:anchor=":~:text=Asian%20countries%20are%20what%20are,on%20building%20relationships%20in%20business" w:history="1">
        <w:r w:rsidRPr="009278CB">
          <w:rPr>
            <w:rStyle w:val="Hyperlink"/>
            <w:rFonts w:ascii="Times New Roman" w:hAnsi="Times New Roman" w:cs="Times New Roman"/>
            <w:sz w:val="24"/>
            <w:szCs w:val="24"/>
          </w:rPr>
          <w:t>https://cliseetiquette.com/business-asian-countries/#:~:text=Asian%20countries%20are%20what%20are,on%20building%20relationships%20in%20business</w:t>
        </w:r>
      </w:hyperlink>
      <w:r w:rsidRPr="009278CB">
        <w:rPr>
          <w:rFonts w:ascii="Times New Roman" w:hAnsi="Times New Roman" w:cs="Times New Roman"/>
          <w:sz w:val="24"/>
          <w:szCs w:val="24"/>
        </w:rPr>
        <w:t xml:space="preserve"> (Accessed: 1</w:t>
      </w:r>
      <w:r w:rsidR="00202B15">
        <w:rPr>
          <w:rFonts w:ascii="Times New Roman" w:hAnsi="Times New Roman" w:cs="Times New Roman"/>
          <w:sz w:val="24"/>
          <w:szCs w:val="24"/>
        </w:rPr>
        <w:t>6</w:t>
      </w:r>
      <w:r w:rsidRPr="009278CB">
        <w:rPr>
          <w:rFonts w:ascii="Times New Roman" w:hAnsi="Times New Roman" w:cs="Times New Roman"/>
          <w:sz w:val="24"/>
          <w:szCs w:val="24"/>
        </w:rPr>
        <w:t xml:space="preserve"> </w:t>
      </w:r>
      <w:r>
        <w:rPr>
          <w:rFonts w:ascii="Times New Roman" w:hAnsi="Times New Roman" w:cs="Times New Roman"/>
          <w:sz w:val="24"/>
          <w:szCs w:val="24"/>
        </w:rPr>
        <w:t>January</w:t>
      </w:r>
      <w:r w:rsidRPr="009278CB">
        <w:rPr>
          <w:rFonts w:ascii="Times New Roman" w:hAnsi="Times New Roman" w:cs="Times New Roman"/>
          <w:sz w:val="24"/>
          <w:szCs w:val="24"/>
        </w:rPr>
        <w:t xml:space="preserve"> 202</w:t>
      </w:r>
      <w:r>
        <w:rPr>
          <w:rFonts w:ascii="Times New Roman" w:hAnsi="Times New Roman" w:cs="Times New Roman"/>
          <w:sz w:val="24"/>
          <w:szCs w:val="24"/>
        </w:rPr>
        <w:t>3</w:t>
      </w:r>
      <w:r w:rsidRPr="009278CB">
        <w:rPr>
          <w:rFonts w:ascii="Times New Roman" w:hAnsi="Times New Roman" w:cs="Times New Roman"/>
          <w:sz w:val="24"/>
          <w:szCs w:val="24"/>
        </w:rPr>
        <w:t>).</w:t>
      </w:r>
    </w:p>
    <w:p w14:paraId="54E213AC" w14:textId="51BDDE5C" w:rsidR="009740EC" w:rsidRDefault="009740EC"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Beard, H. (March, 2016) </w:t>
      </w:r>
      <w:r w:rsidRPr="00E90B1F">
        <w:rPr>
          <w:rFonts w:ascii="Times New Roman" w:hAnsi="Times New Roman" w:cs="Times New Roman"/>
          <w:i/>
          <w:iCs/>
          <w:sz w:val="24"/>
          <w:szCs w:val="24"/>
        </w:rPr>
        <w:t>Cross-cultural challenges for British people doing business in China.</w:t>
      </w:r>
      <w:r>
        <w:rPr>
          <w:rFonts w:ascii="Times New Roman" w:hAnsi="Times New Roman" w:cs="Times New Roman"/>
          <w:sz w:val="24"/>
          <w:szCs w:val="24"/>
        </w:rPr>
        <w:t xml:space="preserve"> Available at:</w:t>
      </w:r>
      <w:r w:rsidRPr="009740EC">
        <w:t xml:space="preserve"> </w:t>
      </w:r>
      <w:hyperlink r:id="rId6" w:history="1">
        <w:r w:rsidRPr="00CC4E1C">
          <w:rPr>
            <w:rStyle w:val="Hyperlink"/>
            <w:rFonts w:ascii="Times New Roman" w:hAnsi="Times New Roman" w:cs="Times New Roman"/>
            <w:sz w:val="24"/>
            <w:szCs w:val="24"/>
          </w:rPr>
          <w:t>https://guanxi.group/news/cross-cultural-challenges-for-british-people-doing-business-in-china/</w:t>
        </w:r>
      </w:hyperlink>
      <w:r>
        <w:rPr>
          <w:rFonts w:ascii="Times New Roman" w:hAnsi="Times New Roman" w:cs="Times New Roman"/>
          <w:sz w:val="24"/>
          <w:szCs w:val="24"/>
        </w:rPr>
        <w:t xml:space="preserve"> (Accessed: </w:t>
      </w:r>
      <w:r w:rsidR="00202B15">
        <w:rPr>
          <w:rFonts w:ascii="Times New Roman" w:hAnsi="Times New Roman" w:cs="Times New Roman"/>
          <w:sz w:val="24"/>
          <w:szCs w:val="24"/>
        </w:rPr>
        <w:t xml:space="preserve">19 </w:t>
      </w:r>
      <w:r>
        <w:rPr>
          <w:rFonts w:ascii="Times New Roman" w:hAnsi="Times New Roman" w:cs="Times New Roman"/>
          <w:sz w:val="24"/>
          <w:szCs w:val="24"/>
        </w:rPr>
        <w:t>January 2023).</w:t>
      </w:r>
    </w:p>
    <w:p w14:paraId="5B955AB6" w14:textId="740BD95A" w:rsidR="00460781" w:rsidRDefault="00460781"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Bi, C. (May, 2012) </w:t>
      </w:r>
      <w:r w:rsidRPr="00E90B1F">
        <w:rPr>
          <w:rFonts w:ascii="Times New Roman" w:hAnsi="Times New Roman" w:cs="Times New Roman"/>
          <w:i/>
          <w:iCs/>
          <w:sz w:val="24"/>
          <w:szCs w:val="24"/>
        </w:rPr>
        <w:t>The cultural characteristics in China’s official online tourism advertisements.</w:t>
      </w:r>
      <w:r>
        <w:rPr>
          <w:rFonts w:ascii="Times New Roman" w:hAnsi="Times New Roman" w:cs="Times New Roman"/>
          <w:sz w:val="24"/>
          <w:szCs w:val="24"/>
        </w:rPr>
        <w:t xml:space="preserve"> Available at: </w:t>
      </w:r>
      <w:hyperlink r:id="rId7" w:anchor=":~:text=Chinese%20culture%20is%20a%20representative,detailed%20words%20to%20explain%20everything" w:history="1">
        <w:r w:rsidRPr="00CE1EB1">
          <w:rPr>
            <w:rStyle w:val="Hyperlink"/>
            <w:rFonts w:ascii="Times New Roman" w:hAnsi="Times New Roman" w:cs="Times New Roman"/>
            <w:sz w:val="24"/>
            <w:szCs w:val="24"/>
          </w:rPr>
          <w:t>http://www.diva-portal.org/smash/get/diva2:533284/FULLTEXT01#:~:text=Chinese%20culture%20is%20a%20representative,detailed%20words%20to%20explain%20everything</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 xml:space="preserve">7 </w:t>
      </w:r>
      <w:r>
        <w:rPr>
          <w:rFonts w:ascii="Times New Roman" w:hAnsi="Times New Roman" w:cs="Times New Roman"/>
          <w:sz w:val="24"/>
          <w:szCs w:val="24"/>
        </w:rPr>
        <w:t>January 2023).</w:t>
      </w:r>
    </w:p>
    <w:p w14:paraId="059E537A" w14:textId="6A17F0B6" w:rsidR="0093400F" w:rsidRDefault="0093400F"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Bisen, V. and Priya. (2009) </w:t>
      </w:r>
      <w:r w:rsidRPr="0093400F">
        <w:rPr>
          <w:rFonts w:ascii="Times New Roman" w:hAnsi="Times New Roman" w:cs="Times New Roman"/>
          <w:i/>
          <w:iCs/>
          <w:sz w:val="24"/>
          <w:szCs w:val="24"/>
        </w:rPr>
        <w:t>Business Communication</w:t>
      </w:r>
      <w:r>
        <w:rPr>
          <w:rFonts w:ascii="Times New Roman" w:hAnsi="Times New Roman" w:cs="Times New Roman"/>
          <w:sz w:val="24"/>
          <w:szCs w:val="24"/>
        </w:rPr>
        <w:t xml:space="preserve">. Available at: </w:t>
      </w:r>
      <w:hyperlink r:id="rId8" w:history="1">
        <w:r w:rsidRPr="000673BA">
          <w:rPr>
            <w:rStyle w:val="Hyperlink"/>
            <w:rFonts w:ascii="Times New Roman" w:hAnsi="Times New Roman" w:cs="Times New Roman"/>
            <w:sz w:val="24"/>
            <w:szCs w:val="24"/>
          </w:rPr>
          <w:t>https://www.lsms.ac/public/uploads/QS39QFsSvoB1yRzRRsqSUugdetH2b1FucFXeqSPpjBZ2pSYTLJ1575394810rgI4puLCqvyH64hfhjQKrfkESt52YQJzm0y7TTdFq2QYQfn41I.pdf</w:t>
        </w:r>
      </w:hyperlink>
      <w:r>
        <w:rPr>
          <w:rFonts w:ascii="Times New Roman" w:hAnsi="Times New Roman" w:cs="Times New Roman"/>
          <w:sz w:val="24"/>
          <w:szCs w:val="24"/>
        </w:rPr>
        <w:t xml:space="preserve"> (Accessed: 20 January 2023).</w:t>
      </w:r>
    </w:p>
    <w:p w14:paraId="4BD1FC97" w14:textId="1E9B5A7A" w:rsidR="00D56693" w:rsidRDefault="00D56693" w:rsidP="00D56693">
      <w:pPr>
        <w:spacing w:line="360" w:lineRule="auto"/>
        <w:jc w:val="both"/>
        <w:rPr>
          <w:rFonts w:ascii="Times New Roman" w:hAnsi="Times New Roman" w:cs="Times New Roman"/>
          <w:sz w:val="24"/>
          <w:szCs w:val="24"/>
        </w:rPr>
      </w:pPr>
      <w:r w:rsidRPr="00E90B1F">
        <w:rPr>
          <w:rFonts w:ascii="Times New Roman" w:hAnsi="Times New Roman" w:cs="Times New Roman"/>
          <w:i/>
          <w:iCs/>
          <w:sz w:val="24"/>
          <w:szCs w:val="24"/>
        </w:rPr>
        <w:t>Business communication</w:t>
      </w:r>
      <w:r>
        <w:rPr>
          <w:rFonts w:ascii="Times New Roman" w:hAnsi="Times New Roman" w:cs="Times New Roman"/>
          <w:sz w:val="24"/>
          <w:szCs w:val="24"/>
        </w:rPr>
        <w:t xml:space="preserve"> (no date) Available at:</w:t>
      </w:r>
      <w:r w:rsidRPr="00702FDD">
        <w:t xml:space="preserve"> </w:t>
      </w:r>
      <w:hyperlink r:id="rId9" w:history="1">
        <w:r w:rsidRPr="00CE1EB1">
          <w:rPr>
            <w:rStyle w:val="Hyperlink"/>
            <w:rFonts w:ascii="Times New Roman" w:hAnsi="Times New Roman" w:cs="Times New Roman"/>
            <w:sz w:val="24"/>
            <w:szCs w:val="24"/>
          </w:rPr>
          <w:t>https://businessculture.org/northern-europe/united-kingdom-business-culture/business-communication/</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7</w:t>
      </w:r>
      <w:r>
        <w:rPr>
          <w:rFonts w:ascii="Times New Roman" w:hAnsi="Times New Roman" w:cs="Times New Roman"/>
          <w:sz w:val="24"/>
          <w:szCs w:val="24"/>
        </w:rPr>
        <w:t xml:space="preserve"> </w:t>
      </w:r>
      <w:r w:rsidR="009278CB">
        <w:rPr>
          <w:rFonts w:ascii="Times New Roman" w:hAnsi="Times New Roman" w:cs="Times New Roman"/>
          <w:sz w:val="24"/>
          <w:szCs w:val="24"/>
        </w:rPr>
        <w:t xml:space="preserve">January </w:t>
      </w:r>
      <w:r>
        <w:rPr>
          <w:rFonts w:ascii="Times New Roman" w:hAnsi="Times New Roman" w:cs="Times New Roman"/>
          <w:sz w:val="24"/>
          <w:szCs w:val="24"/>
        </w:rPr>
        <w:t>202</w:t>
      </w:r>
      <w:r w:rsidR="009278CB">
        <w:rPr>
          <w:rFonts w:ascii="Times New Roman" w:hAnsi="Times New Roman" w:cs="Times New Roman"/>
          <w:sz w:val="24"/>
          <w:szCs w:val="24"/>
        </w:rPr>
        <w:t>3</w:t>
      </w:r>
      <w:r>
        <w:rPr>
          <w:rFonts w:ascii="Times New Roman" w:hAnsi="Times New Roman" w:cs="Times New Roman"/>
          <w:sz w:val="24"/>
          <w:szCs w:val="24"/>
        </w:rPr>
        <w:t>).</w:t>
      </w:r>
    </w:p>
    <w:p w14:paraId="5ACE2A83" w14:textId="3FA2C620" w:rsidR="00285D60" w:rsidRPr="00285D60" w:rsidRDefault="00285D60" w:rsidP="00D56693">
      <w:pPr>
        <w:spacing w:line="360" w:lineRule="auto"/>
        <w:jc w:val="both"/>
        <w:rPr>
          <w:rFonts w:ascii="Times New Roman" w:hAnsi="Times New Roman" w:cs="Times New Roman"/>
          <w:sz w:val="24"/>
          <w:szCs w:val="24"/>
          <w:lang w:val="en-MY"/>
        </w:rPr>
      </w:pPr>
      <w:r w:rsidRPr="00285D60">
        <w:rPr>
          <w:rFonts w:ascii="Times New Roman" w:hAnsi="Times New Roman" w:cs="Times New Roman"/>
          <w:sz w:val="24"/>
          <w:szCs w:val="24"/>
          <w:lang w:val="en-MY"/>
        </w:rPr>
        <w:t xml:space="preserve">CFI Team (November, 2022) </w:t>
      </w:r>
      <w:r w:rsidRPr="00285D60">
        <w:rPr>
          <w:rFonts w:ascii="Times New Roman" w:hAnsi="Times New Roman" w:cs="Times New Roman"/>
          <w:i/>
          <w:iCs/>
          <w:sz w:val="24"/>
          <w:szCs w:val="24"/>
          <w:lang w:val="en-MY"/>
        </w:rPr>
        <w:t>Communication skills</w:t>
      </w:r>
      <w:r w:rsidRPr="00285D60">
        <w:rPr>
          <w:rFonts w:ascii="Times New Roman" w:hAnsi="Times New Roman" w:cs="Times New Roman"/>
          <w:sz w:val="24"/>
          <w:szCs w:val="24"/>
          <w:lang w:val="en-MY"/>
        </w:rPr>
        <w:t xml:space="preserve">. Available at: </w:t>
      </w:r>
      <w:hyperlink r:id="rId10" w:history="1">
        <w:r w:rsidRPr="00285D60">
          <w:rPr>
            <w:rStyle w:val="Hyperlink"/>
            <w:rFonts w:ascii="Times New Roman" w:hAnsi="Times New Roman" w:cs="Times New Roman"/>
            <w:sz w:val="24"/>
            <w:szCs w:val="24"/>
            <w:lang w:val="en-MY"/>
          </w:rPr>
          <w:t>https://corporatefinanceinstitute.com/resources/management/communication/</w:t>
        </w:r>
      </w:hyperlink>
      <w:r w:rsidRPr="00285D60">
        <w:rPr>
          <w:rFonts w:ascii="Times New Roman" w:hAnsi="Times New Roman" w:cs="Times New Roman"/>
          <w:sz w:val="24"/>
          <w:szCs w:val="24"/>
          <w:lang w:val="en-MY"/>
        </w:rPr>
        <w:t xml:space="preserve"> (Accessed: </w:t>
      </w:r>
      <w:r w:rsidR="00202B15">
        <w:rPr>
          <w:rFonts w:ascii="Times New Roman" w:hAnsi="Times New Roman" w:cs="Times New Roman"/>
          <w:sz w:val="24"/>
          <w:szCs w:val="24"/>
          <w:lang w:val="en-MY"/>
        </w:rPr>
        <w:t xml:space="preserve">19 </w:t>
      </w:r>
      <w:bookmarkStart w:id="0" w:name="_Hlk125121643"/>
      <w:r w:rsidR="00202B15">
        <w:rPr>
          <w:rFonts w:ascii="Times New Roman" w:hAnsi="Times New Roman" w:cs="Times New Roman"/>
          <w:sz w:val="24"/>
          <w:szCs w:val="24"/>
          <w:lang w:val="en-MY"/>
        </w:rPr>
        <w:t>January 2023</w:t>
      </w:r>
      <w:bookmarkEnd w:id="0"/>
      <w:r w:rsidR="00202B15">
        <w:rPr>
          <w:rFonts w:ascii="Times New Roman" w:hAnsi="Times New Roman" w:cs="Times New Roman"/>
          <w:sz w:val="24"/>
          <w:szCs w:val="24"/>
          <w:lang w:val="en-MY"/>
        </w:rPr>
        <w:t>).</w:t>
      </w:r>
    </w:p>
    <w:p w14:paraId="24DDF0CE" w14:textId="157CF92F" w:rsidR="00781AEF" w:rsidRDefault="00781AEF" w:rsidP="00D56693">
      <w:pPr>
        <w:spacing w:line="360" w:lineRule="auto"/>
        <w:jc w:val="both"/>
        <w:rPr>
          <w:rFonts w:ascii="Times New Roman" w:hAnsi="Times New Roman" w:cs="Times New Roman"/>
          <w:sz w:val="24"/>
          <w:szCs w:val="24"/>
        </w:rPr>
      </w:pPr>
      <w:r w:rsidRPr="00781AEF">
        <w:rPr>
          <w:rFonts w:ascii="Times New Roman" w:hAnsi="Times New Roman" w:cs="Times New Roman"/>
          <w:sz w:val="24"/>
          <w:szCs w:val="24"/>
        </w:rPr>
        <w:t xml:space="preserve">Cherry, K. (December, 2020) </w:t>
      </w:r>
      <w:r w:rsidRPr="00781AEF">
        <w:rPr>
          <w:rFonts w:ascii="Times New Roman" w:hAnsi="Times New Roman" w:cs="Times New Roman"/>
          <w:i/>
          <w:iCs/>
          <w:sz w:val="24"/>
          <w:szCs w:val="24"/>
        </w:rPr>
        <w:t>Individualistic cultures and behaviour</w:t>
      </w:r>
      <w:r w:rsidRPr="00781AEF">
        <w:rPr>
          <w:rFonts w:ascii="Times New Roman" w:hAnsi="Times New Roman" w:cs="Times New Roman"/>
          <w:sz w:val="24"/>
          <w:szCs w:val="24"/>
        </w:rPr>
        <w:t xml:space="preserve">. Available at: </w:t>
      </w:r>
      <w:hyperlink r:id="rId11" w:history="1">
        <w:r w:rsidRPr="00781AEF">
          <w:rPr>
            <w:rStyle w:val="Hyperlink"/>
            <w:rFonts w:ascii="Times New Roman" w:hAnsi="Times New Roman" w:cs="Times New Roman"/>
            <w:sz w:val="24"/>
            <w:szCs w:val="24"/>
          </w:rPr>
          <w:t>https://www.verywellmind.com/what-are-individualistic-cultures-2795273</w:t>
        </w:r>
      </w:hyperlink>
      <w:r w:rsidRPr="00781AEF">
        <w:rPr>
          <w:rFonts w:ascii="Times New Roman" w:hAnsi="Times New Roman" w:cs="Times New Roman"/>
          <w:sz w:val="24"/>
          <w:szCs w:val="24"/>
        </w:rPr>
        <w:t xml:space="preserve"> (Accessed: 19 </w:t>
      </w:r>
      <w:r w:rsidR="00202B15" w:rsidRPr="00202B15">
        <w:rPr>
          <w:rFonts w:ascii="Times New Roman" w:hAnsi="Times New Roman" w:cs="Times New Roman"/>
          <w:sz w:val="24"/>
          <w:szCs w:val="24"/>
          <w:lang w:val="en-MY"/>
        </w:rPr>
        <w:t>January 2023</w:t>
      </w:r>
      <w:r w:rsidRPr="00781AEF">
        <w:rPr>
          <w:rFonts w:ascii="Times New Roman" w:hAnsi="Times New Roman" w:cs="Times New Roman"/>
          <w:sz w:val="24"/>
          <w:szCs w:val="24"/>
        </w:rPr>
        <w:t>).</w:t>
      </w:r>
    </w:p>
    <w:p w14:paraId="0033C971" w14:textId="027B0CAD" w:rsidR="00731486" w:rsidRDefault="00731486" w:rsidP="00D56693">
      <w:pPr>
        <w:spacing w:line="360" w:lineRule="auto"/>
        <w:jc w:val="both"/>
        <w:rPr>
          <w:rFonts w:ascii="Times New Roman" w:hAnsi="Times New Roman" w:cs="Times New Roman"/>
          <w:sz w:val="24"/>
          <w:szCs w:val="24"/>
        </w:rPr>
      </w:pPr>
      <w:r w:rsidRPr="00E90B1F">
        <w:rPr>
          <w:rFonts w:ascii="Times New Roman" w:hAnsi="Times New Roman" w:cs="Times New Roman"/>
          <w:i/>
          <w:iCs/>
          <w:sz w:val="24"/>
          <w:szCs w:val="24"/>
        </w:rPr>
        <w:t>Different between UK and China work cultures</w:t>
      </w:r>
      <w:r>
        <w:rPr>
          <w:rFonts w:ascii="Times New Roman" w:hAnsi="Times New Roman" w:cs="Times New Roman"/>
          <w:sz w:val="24"/>
          <w:szCs w:val="24"/>
        </w:rPr>
        <w:t xml:space="preserve">. (no date) Available at: </w:t>
      </w:r>
      <w:hyperlink r:id="rId12" w:history="1">
        <w:r w:rsidRPr="00CC4E1C">
          <w:rPr>
            <w:rStyle w:val="Hyperlink"/>
            <w:rFonts w:ascii="Times New Roman" w:hAnsi="Times New Roman" w:cs="Times New Roman"/>
            <w:sz w:val="24"/>
            <w:szCs w:val="24"/>
          </w:rPr>
          <w:t>https://greatbritishmag.co.uk/student-guide/differences-between-uk-and-chinese-work-culture/</w:t>
        </w:r>
      </w:hyperlink>
      <w:r>
        <w:rPr>
          <w:rFonts w:ascii="Times New Roman" w:hAnsi="Times New Roman" w:cs="Times New Roman"/>
          <w:sz w:val="24"/>
          <w:szCs w:val="24"/>
        </w:rPr>
        <w:t xml:space="preserve"> (Accessed: </w:t>
      </w:r>
      <w:r w:rsidR="00202B15">
        <w:rPr>
          <w:rFonts w:ascii="Times New Roman" w:hAnsi="Times New Roman" w:cs="Times New Roman"/>
          <w:sz w:val="24"/>
          <w:szCs w:val="24"/>
        </w:rPr>
        <w:t>19</w:t>
      </w:r>
      <w:r>
        <w:rPr>
          <w:rFonts w:ascii="Times New Roman" w:hAnsi="Times New Roman" w:cs="Times New Roman"/>
          <w:sz w:val="24"/>
          <w:szCs w:val="24"/>
        </w:rPr>
        <w:t xml:space="preserve"> January 2023).</w:t>
      </w:r>
    </w:p>
    <w:p w14:paraId="2FAE7373" w14:textId="480D994F" w:rsidR="00781AEF" w:rsidRDefault="00781AEF"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Dudovskiy, J. (November, 2013) </w:t>
      </w:r>
      <w:r w:rsidRPr="00E90B1F">
        <w:rPr>
          <w:rFonts w:ascii="Times New Roman" w:hAnsi="Times New Roman" w:cs="Times New Roman"/>
          <w:i/>
          <w:iCs/>
          <w:sz w:val="24"/>
          <w:szCs w:val="24"/>
        </w:rPr>
        <w:t>Trompenaars and Hampden-Turner cultural dimensions.</w:t>
      </w:r>
      <w:r>
        <w:rPr>
          <w:rFonts w:ascii="Times New Roman" w:hAnsi="Times New Roman" w:cs="Times New Roman"/>
          <w:sz w:val="24"/>
          <w:szCs w:val="24"/>
        </w:rPr>
        <w:t xml:space="preserve"> Available at: </w:t>
      </w:r>
      <w:hyperlink r:id="rId13" w:history="1">
        <w:r w:rsidRPr="00CC4E1C">
          <w:rPr>
            <w:rStyle w:val="Hyperlink"/>
            <w:rFonts w:ascii="Times New Roman" w:hAnsi="Times New Roman" w:cs="Times New Roman"/>
            <w:sz w:val="24"/>
            <w:szCs w:val="24"/>
          </w:rPr>
          <w:t>https://research-methodology.net/trompenaars-and-hampden-turner-cultural-dimensions/</w:t>
        </w:r>
      </w:hyperlink>
      <w:r>
        <w:rPr>
          <w:rFonts w:ascii="Times New Roman" w:hAnsi="Times New Roman" w:cs="Times New Roman"/>
          <w:sz w:val="24"/>
          <w:szCs w:val="24"/>
        </w:rPr>
        <w:t xml:space="preserve"> (Accessed: </w:t>
      </w:r>
      <w:r w:rsidR="00202B15">
        <w:rPr>
          <w:rFonts w:ascii="Times New Roman" w:hAnsi="Times New Roman" w:cs="Times New Roman"/>
          <w:sz w:val="24"/>
          <w:szCs w:val="24"/>
        </w:rPr>
        <w:t xml:space="preserve">18 </w:t>
      </w:r>
      <w:r>
        <w:rPr>
          <w:rFonts w:ascii="Times New Roman" w:hAnsi="Times New Roman" w:cs="Times New Roman"/>
          <w:sz w:val="24"/>
          <w:szCs w:val="24"/>
        </w:rPr>
        <w:t>January 2023).</w:t>
      </w:r>
    </w:p>
    <w:p w14:paraId="15CF2D1A" w14:textId="3311654A" w:rsidR="000D7549" w:rsidRDefault="000D7549" w:rsidP="00D5669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Ehlion</w:t>
      </w:r>
      <w:proofErr w:type="spellEnd"/>
      <w:r>
        <w:rPr>
          <w:rFonts w:ascii="Times New Roman" w:hAnsi="Times New Roman" w:cs="Times New Roman"/>
          <w:sz w:val="24"/>
          <w:szCs w:val="24"/>
        </w:rPr>
        <w:t xml:space="preserve"> Team. (no date) </w:t>
      </w:r>
      <w:r w:rsidRPr="00E90B1F">
        <w:rPr>
          <w:rFonts w:ascii="Times New Roman" w:hAnsi="Times New Roman" w:cs="Times New Roman"/>
          <w:i/>
          <w:iCs/>
          <w:sz w:val="24"/>
          <w:szCs w:val="24"/>
        </w:rPr>
        <w:t>Understanding business communication in China.</w:t>
      </w:r>
      <w:r>
        <w:rPr>
          <w:rFonts w:ascii="Times New Roman" w:hAnsi="Times New Roman" w:cs="Times New Roman"/>
          <w:sz w:val="24"/>
          <w:szCs w:val="24"/>
        </w:rPr>
        <w:t xml:space="preserve"> Available at: </w:t>
      </w:r>
      <w:hyperlink r:id="rId14" w:history="1">
        <w:r w:rsidRPr="00CE1EB1">
          <w:rPr>
            <w:rStyle w:val="Hyperlink"/>
            <w:rFonts w:ascii="Times New Roman" w:hAnsi="Times New Roman" w:cs="Times New Roman"/>
            <w:sz w:val="24"/>
            <w:szCs w:val="24"/>
          </w:rPr>
          <w:t>https://ehlion.com/magazine/business-communication-in-china/</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7</w:t>
      </w:r>
      <w:r>
        <w:rPr>
          <w:rFonts w:ascii="Times New Roman" w:hAnsi="Times New Roman" w:cs="Times New Roman"/>
          <w:sz w:val="24"/>
          <w:szCs w:val="24"/>
        </w:rPr>
        <w:t xml:space="preserve"> </w:t>
      </w:r>
      <w:r w:rsidR="00202B15" w:rsidRPr="00202B15">
        <w:rPr>
          <w:rFonts w:ascii="Times New Roman" w:hAnsi="Times New Roman" w:cs="Times New Roman"/>
          <w:sz w:val="24"/>
          <w:szCs w:val="24"/>
          <w:lang w:val="en-MY"/>
        </w:rPr>
        <w:t>January 2023</w:t>
      </w:r>
      <w:r>
        <w:rPr>
          <w:rFonts w:ascii="Times New Roman" w:hAnsi="Times New Roman" w:cs="Times New Roman"/>
          <w:sz w:val="24"/>
          <w:szCs w:val="24"/>
        </w:rPr>
        <w:t>).</w:t>
      </w:r>
    </w:p>
    <w:p w14:paraId="5A9791A1" w14:textId="2AAA391F" w:rsidR="00F51711" w:rsidRDefault="00675E19" w:rsidP="00D5669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Evason</w:t>
      </w:r>
      <w:proofErr w:type="spellEnd"/>
      <w:r>
        <w:rPr>
          <w:rFonts w:ascii="Times New Roman" w:hAnsi="Times New Roman" w:cs="Times New Roman"/>
          <w:sz w:val="24"/>
          <w:szCs w:val="24"/>
        </w:rPr>
        <w:t xml:space="preserve">, N. (2016) </w:t>
      </w:r>
      <w:r w:rsidRPr="00E90B1F">
        <w:rPr>
          <w:rFonts w:ascii="Times New Roman" w:hAnsi="Times New Roman" w:cs="Times New Roman"/>
          <w:i/>
          <w:iCs/>
          <w:sz w:val="24"/>
          <w:szCs w:val="24"/>
        </w:rPr>
        <w:t>Communication.</w:t>
      </w:r>
      <w:r>
        <w:rPr>
          <w:rFonts w:ascii="Times New Roman" w:hAnsi="Times New Roman" w:cs="Times New Roman"/>
          <w:sz w:val="24"/>
          <w:szCs w:val="24"/>
        </w:rPr>
        <w:t xml:space="preserve"> Available at: </w:t>
      </w:r>
      <w:hyperlink r:id="rId15" w:history="1">
        <w:r w:rsidRPr="00CE1EB1">
          <w:rPr>
            <w:rStyle w:val="Hyperlink"/>
            <w:rFonts w:ascii="Times New Roman" w:hAnsi="Times New Roman" w:cs="Times New Roman"/>
            <w:sz w:val="24"/>
            <w:szCs w:val="24"/>
          </w:rPr>
          <w:t>https://culturalatlas.sbs.com.au/british-culture/british-culture-communication</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7</w:t>
      </w:r>
      <w:r>
        <w:rPr>
          <w:rFonts w:ascii="Times New Roman" w:hAnsi="Times New Roman" w:cs="Times New Roman"/>
          <w:sz w:val="24"/>
          <w:szCs w:val="24"/>
        </w:rPr>
        <w:t xml:space="preserve"> </w:t>
      </w:r>
      <w:r w:rsidR="006C44C2">
        <w:rPr>
          <w:rFonts w:ascii="Times New Roman" w:hAnsi="Times New Roman" w:cs="Times New Roman"/>
          <w:sz w:val="24"/>
          <w:szCs w:val="24"/>
        </w:rPr>
        <w:t>January 2023</w:t>
      </w:r>
      <w:r>
        <w:rPr>
          <w:rFonts w:ascii="Times New Roman" w:hAnsi="Times New Roman" w:cs="Times New Roman"/>
          <w:sz w:val="24"/>
          <w:szCs w:val="24"/>
        </w:rPr>
        <w:t>).</w:t>
      </w:r>
    </w:p>
    <w:p w14:paraId="2B0195A4" w14:textId="3D678BEB" w:rsidR="00117CBF" w:rsidRDefault="00117CBF" w:rsidP="00D56693">
      <w:pPr>
        <w:spacing w:line="360" w:lineRule="auto"/>
        <w:jc w:val="both"/>
        <w:rPr>
          <w:rFonts w:ascii="Times New Roman" w:hAnsi="Times New Roman" w:cs="Times New Roman"/>
          <w:sz w:val="24"/>
          <w:szCs w:val="24"/>
        </w:rPr>
      </w:pPr>
      <w:r w:rsidRPr="00117CBF">
        <w:rPr>
          <w:rFonts w:ascii="Times New Roman" w:hAnsi="Times New Roman" w:cs="Times New Roman"/>
          <w:i/>
          <w:iCs/>
          <w:sz w:val="24"/>
          <w:szCs w:val="24"/>
        </w:rPr>
        <w:t>Internal versus outer direction</w:t>
      </w:r>
      <w:r w:rsidRPr="00117CBF">
        <w:rPr>
          <w:rFonts w:ascii="Times New Roman" w:hAnsi="Times New Roman" w:cs="Times New Roman"/>
          <w:sz w:val="24"/>
          <w:szCs w:val="24"/>
        </w:rPr>
        <w:t xml:space="preserve"> (no date) Available at: </w:t>
      </w:r>
      <w:hyperlink r:id="rId16" w:history="1">
        <w:r w:rsidRPr="00117CBF">
          <w:rPr>
            <w:rStyle w:val="Hyperlink"/>
            <w:rFonts w:ascii="Times New Roman" w:hAnsi="Times New Roman" w:cs="Times New Roman"/>
            <w:sz w:val="24"/>
            <w:szCs w:val="24"/>
          </w:rPr>
          <w:t>https://sites.google.com/site/trompenaarsmodel/internal-versus-outer-direction</w:t>
        </w:r>
      </w:hyperlink>
      <w:r w:rsidRPr="00117CBF">
        <w:rPr>
          <w:rFonts w:ascii="Times New Roman" w:hAnsi="Times New Roman" w:cs="Times New Roman"/>
          <w:sz w:val="24"/>
          <w:szCs w:val="24"/>
        </w:rPr>
        <w:t xml:space="preserve"> (Accessed: 19 </w:t>
      </w:r>
      <w:r w:rsidR="00202B15" w:rsidRPr="00202B15">
        <w:rPr>
          <w:rFonts w:ascii="Times New Roman" w:hAnsi="Times New Roman" w:cs="Times New Roman"/>
          <w:sz w:val="24"/>
          <w:szCs w:val="24"/>
          <w:lang w:val="en-MY"/>
        </w:rPr>
        <w:t>January 2023</w:t>
      </w:r>
      <w:r w:rsidRPr="00117CBF">
        <w:rPr>
          <w:rFonts w:ascii="Times New Roman" w:hAnsi="Times New Roman" w:cs="Times New Roman"/>
          <w:sz w:val="24"/>
          <w:szCs w:val="24"/>
        </w:rPr>
        <w:t>).</w:t>
      </w:r>
    </w:p>
    <w:p w14:paraId="58A31BF1" w14:textId="56CBF56E" w:rsidR="00285D60" w:rsidRPr="00117CBF" w:rsidRDefault="00285D60" w:rsidP="00D5669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Jouany</w:t>
      </w:r>
      <w:proofErr w:type="spellEnd"/>
      <w:r>
        <w:rPr>
          <w:rFonts w:ascii="Times New Roman" w:hAnsi="Times New Roman" w:cs="Times New Roman"/>
          <w:sz w:val="24"/>
          <w:szCs w:val="24"/>
        </w:rPr>
        <w:t xml:space="preserve">, V. and </w:t>
      </w:r>
      <w:proofErr w:type="spellStart"/>
      <w:r>
        <w:rPr>
          <w:rFonts w:ascii="Times New Roman" w:hAnsi="Times New Roman" w:cs="Times New Roman"/>
          <w:sz w:val="24"/>
          <w:szCs w:val="24"/>
        </w:rPr>
        <w:t>Martic</w:t>
      </w:r>
      <w:proofErr w:type="spellEnd"/>
      <w:r>
        <w:rPr>
          <w:rFonts w:ascii="Times New Roman" w:hAnsi="Times New Roman" w:cs="Times New Roman"/>
          <w:sz w:val="24"/>
          <w:szCs w:val="24"/>
        </w:rPr>
        <w:t xml:space="preserve">, K. (February, 2022) </w:t>
      </w:r>
      <w:r w:rsidRPr="00E90B1F">
        <w:rPr>
          <w:rFonts w:ascii="Times New Roman" w:hAnsi="Times New Roman" w:cs="Times New Roman"/>
          <w:i/>
          <w:iCs/>
          <w:sz w:val="24"/>
          <w:szCs w:val="24"/>
        </w:rPr>
        <w:t xml:space="preserve">Top 5 communication skills and how to improve them. </w:t>
      </w:r>
      <w:r>
        <w:rPr>
          <w:rFonts w:ascii="Times New Roman" w:hAnsi="Times New Roman" w:cs="Times New Roman"/>
          <w:sz w:val="24"/>
          <w:szCs w:val="24"/>
        </w:rPr>
        <w:t xml:space="preserve">Available at: </w:t>
      </w:r>
      <w:hyperlink r:id="rId17" w:anchor=":~:text=Successful%20communication%20helps%20us%20better,creative%20ideas%20and%20solving%20problems" w:history="1">
        <w:r w:rsidRPr="00CC4E1C">
          <w:rPr>
            <w:rStyle w:val="Hyperlink"/>
            <w:rFonts w:ascii="Times New Roman" w:hAnsi="Times New Roman" w:cs="Times New Roman"/>
            <w:sz w:val="24"/>
            <w:szCs w:val="24"/>
          </w:rPr>
          <w:t>https://haiilo.com/blog/top-5-communication-skills-and-how-to-improve-them/#:~:text=Successful%20communication%20helps%20us%20better,creative%20ideas%20and%20solving%20problems</w:t>
        </w:r>
      </w:hyperlink>
      <w:r>
        <w:rPr>
          <w:rFonts w:ascii="Times New Roman" w:hAnsi="Times New Roman" w:cs="Times New Roman" w:hint="eastAsia"/>
          <w:sz w:val="24"/>
          <w:szCs w:val="24"/>
        </w:rPr>
        <w:t xml:space="preserve"> </w:t>
      </w:r>
      <w:r>
        <w:rPr>
          <w:rFonts w:ascii="Times New Roman" w:hAnsi="Times New Roman" w:cs="Times New Roman"/>
          <w:sz w:val="24"/>
          <w:szCs w:val="24"/>
        </w:rPr>
        <w:t xml:space="preserve">(Accessed: </w:t>
      </w:r>
      <w:r w:rsidR="00202B15">
        <w:rPr>
          <w:rFonts w:ascii="Times New Roman" w:hAnsi="Times New Roman" w:cs="Times New Roman"/>
          <w:sz w:val="24"/>
          <w:szCs w:val="24"/>
        </w:rPr>
        <w:t>18</w:t>
      </w:r>
      <w:r>
        <w:rPr>
          <w:rFonts w:ascii="Times New Roman" w:hAnsi="Times New Roman" w:cs="Times New Roman"/>
          <w:sz w:val="24"/>
          <w:szCs w:val="24"/>
        </w:rPr>
        <w:t xml:space="preserve"> January 2023).</w:t>
      </w:r>
    </w:p>
    <w:p w14:paraId="0F139213" w14:textId="55252041" w:rsidR="00FF1F7C" w:rsidRDefault="00FF1F7C" w:rsidP="00D5669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Lazzari</w:t>
      </w:r>
      <w:proofErr w:type="spellEnd"/>
      <w:r>
        <w:rPr>
          <w:rFonts w:ascii="Times New Roman" w:hAnsi="Times New Roman" w:cs="Times New Roman"/>
          <w:sz w:val="24"/>
          <w:szCs w:val="24"/>
        </w:rPr>
        <w:t xml:space="preserve">, A. (2019, May 14) </w:t>
      </w:r>
      <w:r w:rsidRPr="00E90B1F">
        <w:rPr>
          <w:rFonts w:ascii="Times New Roman" w:hAnsi="Times New Roman" w:cs="Times New Roman"/>
          <w:i/>
          <w:iCs/>
          <w:sz w:val="24"/>
          <w:szCs w:val="24"/>
        </w:rPr>
        <w:t>Communication &amp; diversity in the workplace.</w:t>
      </w:r>
      <w:r>
        <w:rPr>
          <w:rFonts w:ascii="Times New Roman" w:hAnsi="Times New Roman" w:cs="Times New Roman"/>
          <w:sz w:val="24"/>
          <w:szCs w:val="24"/>
        </w:rPr>
        <w:t xml:space="preserve"> Available at: </w:t>
      </w:r>
      <w:hyperlink r:id="rId18" w:history="1">
        <w:r w:rsidRPr="00CE1EB1">
          <w:rPr>
            <w:rStyle w:val="Hyperlink"/>
            <w:rFonts w:ascii="Times New Roman" w:hAnsi="Times New Roman" w:cs="Times New Roman"/>
            <w:sz w:val="24"/>
            <w:szCs w:val="24"/>
          </w:rPr>
          <w:t>https://smallbusiness.chron.com/communication-diversity-workplace-11389.html</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7</w:t>
      </w:r>
      <w:r>
        <w:rPr>
          <w:rFonts w:ascii="Times New Roman" w:hAnsi="Times New Roman" w:cs="Times New Roman"/>
          <w:sz w:val="24"/>
          <w:szCs w:val="24"/>
        </w:rPr>
        <w:t xml:space="preserve"> </w:t>
      </w:r>
      <w:r w:rsidR="006C44C2">
        <w:rPr>
          <w:rFonts w:ascii="Times New Roman" w:hAnsi="Times New Roman" w:cs="Times New Roman"/>
          <w:sz w:val="24"/>
          <w:szCs w:val="24"/>
        </w:rPr>
        <w:t>January 2023</w:t>
      </w:r>
      <w:r>
        <w:rPr>
          <w:rFonts w:ascii="Times New Roman" w:hAnsi="Times New Roman" w:cs="Times New Roman"/>
          <w:sz w:val="24"/>
          <w:szCs w:val="24"/>
        </w:rPr>
        <w:t>).</w:t>
      </w:r>
    </w:p>
    <w:p w14:paraId="1445A0E3" w14:textId="61F77BE7" w:rsidR="00117CBF" w:rsidRDefault="00117CBF" w:rsidP="00D56693">
      <w:pPr>
        <w:spacing w:line="360" w:lineRule="auto"/>
        <w:jc w:val="both"/>
        <w:rPr>
          <w:rFonts w:ascii="Times New Roman" w:hAnsi="Times New Roman" w:cs="Times New Roman"/>
          <w:sz w:val="24"/>
          <w:szCs w:val="24"/>
        </w:rPr>
      </w:pPr>
      <w:r w:rsidRPr="00117CBF">
        <w:rPr>
          <w:rFonts w:ascii="Times New Roman" w:hAnsi="Times New Roman" w:cs="Times New Roman"/>
          <w:sz w:val="24"/>
          <w:szCs w:val="24"/>
        </w:rPr>
        <w:t xml:space="preserve">Low, D. and Chapman, R. (2003) 'Organisational and national culture: a study of overlap and interaction in the literature', </w:t>
      </w:r>
      <w:r w:rsidRPr="00117CBF">
        <w:rPr>
          <w:rFonts w:ascii="Times New Roman" w:hAnsi="Times New Roman" w:cs="Times New Roman"/>
          <w:i/>
          <w:iCs/>
          <w:sz w:val="24"/>
          <w:szCs w:val="24"/>
        </w:rPr>
        <w:t>International Journal of Employment Studies</w:t>
      </w:r>
      <w:r w:rsidRPr="00117CBF">
        <w:rPr>
          <w:rFonts w:ascii="Times New Roman" w:hAnsi="Times New Roman" w:cs="Times New Roman"/>
          <w:sz w:val="24"/>
          <w:szCs w:val="24"/>
        </w:rPr>
        <w:t xml:space="preserve">, 11(1). Available at: </w:t>
      </w:r>
      <w:hyperlink r:id="rId19" w:history="1">
        <w:r w:rsidRPr="00117CBF">
          <w:rPr>
            <w:rStyle w:val="Hyperlink"/>
            <w:rFonts w:ascii="Times New Roman" w:hAnsi="Times New Roman" w:cs="Times New Roman"/>
            <w:sz w:val="24"/>
            <w:szCs w:val="24"/>
          </w:rPr>
          <w:t>https://go.gale.com/ps/i.do?id=GALE%7CA151608743&amp;sid=googleScholar&amp;v=2.1&amp;it=r&amp;linkaccess=abs&amp;issn=10396993&amp;p=AONE&amp;sw=w&amp;userGroupName=anon%7Ed5209b86</w:t>
        </w:r>
      </w:hyperlink>
      <w:r w:rsidRPr="00117CBF">
        <w:rPr>
          <w:rFonts w:ascii="Times New Roman" w:hAnsi="Times New Roman" w:cs="Times New Roman"/>
          <w:sz w:val="24"/>
          <w:szCs w:val="24"/>
        </w:rPr>
        <w:t xml:space="preserve"> (Accessed 19 </w:t>
      </w:r>
      <w:r w:rsidR="00202B15" w:rsidRPr="00202B15">
        <w:rPr>
          <w:rFonts w:ascii="Times New Roman" w:hAnsi="Times New Roman" w:cs="Times New Roman"/>
          <w:sz w:val="24"/>
          <w:szCs w:val="24"/>
          <w:lang w:val="en-MY"/>
        </w:rPr>
        <w:t>January 2023</w:t>
      </w:r>
      <w:r w:rsidRPr="00117CBF">
        <w:rPr>
          <w:rFonts w:ascii="Times New Roman" w:hAnsi="Times New Roman" w:cs="Times New Roman"/>
          <w:sz w:val="24"/>
          <w:szCs w:val="24"/>
        </w:rPr>
        <w:t>).</w:t>
      </w:r>
    </w:p>
    <w:p w14:paraId="6E593584" w14:textId="1F496906" w:rsidR="007514A6" w:rsidRDefault="007514A6"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McKinsey &amp; Company. (April, 2017) </w:t>
      </w:r>
      <w:r w:rsidRPr="0093400F">
        <w:rPr>
          <w:rFonts w:ascii="Times New Roman" w:hAnsi="Times New Roman" w:cs="Times New Roman"/>
          <w:i/>
          <w:iCs/>
          <w:sz w:val="24"/>
          <w:szCs w:val="24"/>
        </w:rPr>
        <w:t>China’s role in the next phase of globalization</w:t>
      </w:r>
      <w:r>
        <w:rPr>
          <w:rFonts w:ascii="Times New Roman" w:hAnsi="Times New Roman" w:cs="Times New Roman"/>
          <w:sz w:val="24"/>
          <w:szCs w:val="24"/>
        </w:rPr>
        <w:t xml:space="preserve">. Available at: </w:t>
      </w:r>
      <w:hyperlink r:id="rId20" w:history="1">
        <w:r w:rsidRPr="000673BA">
          <w:rPr>
            <w:rStyle w:val="Hyperlink"/>
            <w:rFonts w:ascii="Times New Roman" w:hAnsi="Times New Roman" w:cs="Times New Roman"/>
            <w:sz w:val="24"/>
            <w:szCs w:val="24"/>
          </w:rPr>
          <w:t>https://www.mckinsey.com/~/media/mckinsey/featured%20insights/china/chinas%20role%20in%20the%20next%20phase%20of%20globalization/mgi-chinas-role-in-the-next-phase-of-globalization.pdf</w:t>
        </w:r>
      </w:hyperlink>
      <w:r>
        <w:rPr>
          <w:rFonts w:ascii="Times New Roman" w:hAnsi="Times New Roman" w:cs="Times New Roman"/>
          <w:sz w:val="24"/>
          <w:szCs w:val="24"/>
        </w:rPr>
        <w:t xml:space="preserve"> (Accessed: 20 January 2023).</w:t>
      </w:r>
    </w:p>
    <w:p w14:paraId="7D8BA65C" w14:textId="35380BC6" w:rsidR="00285D60" w:rsidRPr="00117CBF" w:rsidRDefault="00285D60" w:rsidP="00D56693">
      <w:pPr>
        <w:spacing w:line="360" w:lineRule="auto"/>
        <w:jc w:val="both"/>
        <w:rPr>
          <w:rFonts w:ascii="Times New Roman" w:hAnsi="Times New Roman" w:cs="Times New Roman"/>
          <w:sz w:val="24"/>
          <w:szCs w:val="24"/>
        </w:rPr>
      </w:pPr>
      <w:r w:rsidRPr="00285D60">
        <w:rPr>
          <w:rFonts w:ascii="Times New Roman" w:hAnsi="Times New Roman" w:cs="Times New Roman"/>
          <w:sz w:val="24"/>
          <w:szCs w:val="24"/>
        </w:rPr>
        <w:t xml:space="preserve">Meyer, C. (May, 2020) </w:t>
      </w:r>
      <w:r w:rsidRPr="00285D60">
        <w:rPr>
          <w:rFonts w:ascii="Times New Roman" w:hAnsi="Times New Roman" w:cs="Times New Roman"/>
          <w:i/>
          <w:iCs/>
          <w:sz w:val="24"/>
          <w:szCs w:val="24"/>
        </w:rPr>
        <w:t>Lack of communication can ruin a relationship</w:t>
      </w:r>
      <w:r w:rsidRPr="00285D60">
        <w:rPr>
          <w:rFonts w:ascii="Times New Roman" w:hAnsi="Times New Roman" w:cs="Times New Roman"/>
          <w:sz w:val="24"/>
          <w:szCs w:val="24"/>
        </w:rPr>
        <w:t xml:space="preserve">. Available at: </w:t>
      </w:r>
      <w:hyperlink r:id="rId21" w:anchor=":~:text=The%20lack%20of%20communication%20will,complying%20to%20rules%20or%20requests" w:history="1">
        <w:r w:rsidRPr="00285D60">
          <w:rPr>
            <w:rStyle w:val="Hyperlink"/>
            <w:rFonts w:ascii="Times New Roman" w:hAnsi="Times New Roman" w:cs="Times New Roman"/>
            <w:sz w:val="24"/>
            <w:szCs w:val="24"/>
          </w:rPr>
          <w:t>https://www.mychildmagazine.com.au/lack-of-communication-can-ruin-a-</w:t>
        </w:r>
        <w:r w:rsidRPr="00285D60">
          <w:rPr>
            <w:rStyle w:val="Hyperlink"/>
            <w:rFonts w:ascii="Times New Roman" w:hAnsi="Times New Roman" w:cs="Times New Roman"/>
            <w:sz w:val="24"/>
            <w:szCs w:val="24"/>
          </w:rPr>
          <w:lastRenderedPageBreak/>
          <w:t>relationship/#:~:text=The%20lack%20of%20communication%20will,complying%20to%20rules%20or%20requests</w:t>
        </w:r>
      </w:hyperlink>
      <w:r w:rsidRPr="00285D60">
        <w:rPr>
          <w:rFonts w:ascii="Times New Roman" w:hAnsi="Times New Roman" w:cs="Times New Roman"/>
          <w:sz w:val="24"/>
          <w:szCs w:val="24"/>
        </w:rPr>
        <w:t xml:space="preserve"> (Accessed: </w:t>
      </w:r>
      <w:r w:rsidR="00202B15">
        <w:rPr>
          <w:rFonts w:ascii="Times New Roman" w:hAnsi="Times New Roman" w:cs="Times New Roman"/>
          <w:sz w:val="24"/>
          <w:szCs w:val="24"/>
        </w:rPr>
        <w:t>19</w:t>
      </w:r>
      <w:r w:rsidRPr="00285D60">
        <w:rPr>
          <w:rFonts w:ascii="Times New Roman" w:hAnsi="Times New Roman" w:cs="Times New Roman"/>
          <w:sz w:val="24"/>
          <w:szCs w:val="24"/>
        </w:rPr>
        <w:t xml:space="preserve"> </w:t>
      </w:r>
      <w:r w:rsidR="00202B15" w:rsidRPr="00202B15">
        <w:rPr>
          <w:rFonts w:ascii="Times New Roman" w:hAnsi="Times New Roman" w:cs="Times New Roman"/>
          <w:sz w:val="24"/>
          <w:szCs w:val="24"/>
          <w:lang w:val="en-MY"/>
        </w:rPr>
        <w:t>January 2023</w:t>
      </w:r>
      <w:r w:rsidRPr="00285D60">
        <w:rPr>
          <w:rFonts w:ascii="Times New Roman" w:hAnsi="Times New Roman" w:cs="Times New Roman"/>
          <w:sz w:val="24"/>
          <w:szCs w:val="24"/>
        </w:rPr>
        <w:t>).</w:t>
      </w:r>
    </w:p>
    <w:p w14:paraId="4FEF0449" w14:textId="2D43B2C3" w:rsidR="00781AEF" w:rsidRDefault="00781AEF" w:rsidP="00D56693">
      <w:pPr>
        <w:spacing w:line="360" w:lineRule="auto"/>
        <w:jc w:val="both"/>
        <w:rPr>
          <w:rFonts w:ascii="Times New Roman" w:hAnsi="Times New Roman" w:cs="Times New Roman"/>
          <w:sz w:val="24"/>
          <w:szCs w:val="24"/>
        </w:rPr>
      </w:pPr>
      <w:bookmarkStart w:id="1" w:name="_Hlk122557680"/>
      <w:proofErr w:type="spellStart"/>
      <w:r w:rsidRPr="00781AEF">
        <w:rPr>
          <w:rFonts w:ascii="Times New Roman" w:hAnsi="Times New Roman" w:cs="Times New Roman"/>
          <w:sz w:val="24"/>
          <w:szCs w:val="24"/>
        </w:rPr>
        <w:t>Mitrović</w:t>
      </w:r>
      <w:bookmarkEnd w:id="1"/>
      <w:proofErr w:type="spellEnd"/>
      <w:r w:rsidRPr="00781AEF">
        <w:rPr>
          <w:rFonts w:ascii="Times New Roman" w:hAnsi="Times New Roman" w:cs="Times New Roman"/>
          <w:sz w:val="24"/>
          <w:szCs w:val="24"/>
        </w:rPr>
        <w:t xml:space="preserve">, M. (August, 2017) ˈCultural dimensions of Japan &amp; East-Asian cluster in tourismˈ, </w:t>
      </w:r>
      <w:r w:rsidRPr="00781AEF">
        <w:rPr>
          <w:rFonts w:ascii="Times New Roman" w:hAnsi="Times New Roman" w:cs="Times New Roman"/>
          <w:i/>
          <w:iCs/>
          <w:sz w:val="24"/>
          <w:szCs w:val="24"/>
        </w:rPr>
        <w:t>International Journal of Computational Engineering Research</w:t>
      </w:r>
      <w:r w:rsidRPr="00781AEF">
        <w:rPr>
          <w:rFonts w:ascii="Times New Roman" w:hAnsi="Times New Roman" w:cs="Times New Roman"/>
          <w:sz w:val="24"/>
          <w:szCs w:val="24"/>
        </w:rPr>
        <w:t xml:space="preserve">, 7(8), pp. 27-35. Available at: </w:t>
      </w:r>
      <w:hyperlink r:id="rId22" w:history="1">
        <w:r w:rsidRPr="00781AEF">
          <w:rPr>
            <w:rStyle w:val="Hyperlink"/>
            <w:rFonts w:ascii="Times New Roman" w:hAnsi="Times New Roman" w:cs="Times New Roman"/>
            <w:sz w:val="24"/>
            <w:szCs w:val="24"/>
          </w:rPr>
          <w:t>https://www.ijceronline.com/papers/Vol7_issue8/E07082735.pdf</w:t>
        </w:r>
      </w:hyperlink>
      <w:r w:rsidRPr="00781AEF">
        <w:rPr>
          <w:rFonts w:ascii="Times New Roman" w:hAnsi="Times New Roman" w:cs="Times New Roman"/>
          <w:sz w:val="24"/>
          <w:szCs w:val="24"/>
        </w:rPr>
        <w:t xml:space="preserve"> (Accessed: 1</w:t>
      </w:r>
      <w:r w:rsidR="00202B15">
        <w:rPr>
          <w:rFonts w:ascii="Times New Roman" w:hAnsi="Times New Roman" w:cs="Times New Roman"/>
          <w:sz w:val="24"/>
          <w:szCs w:val="24"/>
        </w:rPr>
        <w:t>8</w:t>
      </w:r>
      <w:r w:rsidRPr="00781AEF">
        <w:rPr>
          <w:rFonts w:ascii="Times New Roman" w:hAnsi="Times New Roman" w:cs="Times New Roman"/>
          <w:sz w:val="24"/>
          <w:szCs w:val="24"/>
        </w:rPr>
        <w:t xml:space="preserve"> </w:t>
      </w:r>
      <w:r w:rsidR="00202B15" w:rsidRPr="00202B15">
        <w:rPr>
          <w:rFonts w:ascii="Times New Roman" w:hAnsi="Times New Roman" w:cs="Times New Roman"/>
          <w:sz w:val="24"/>
          <w:szCs w:val="24"/>
          <w:lang w:val="en-MY"/>
        </w:rPr>
        <w:t>January 2023</w:t>
      </w:r>
      <w:r w:rsidRPr="00781AEF">
        <w:rPr>
          <w:rFonts w:ascii="Times New Roman" w:hAnsi="Times New Roman" w:cs="Times New Roman"/>
          <w:sz w:val="24"/>
          <w:szCs w:val="24"/>
        </w:rPr>
        <w:t>).</w:t>
      </w:r>
    </w:p>
    <w:p w14:paraId="5CA429D9" w14:textId="085C0B87" w:rsidR="00001224" w:rsidRPr="00781AEF" w:rsidRDefault="00001224" w:rsidP="00D56693">
      <w:pPr>
        <w:spacing w:line="360" w:lineRule="auto"/>
        <w:jc w:val="both"/>
        <w:rPr>
          <w:rFonts w:ascii="Times New Roman" w:hAnsi="Times New Roman" w:cs="Times New Roman"/>
          <w:sz w:val="24"/>
          <w:szCs w:val="24"/>
        </w:rPr>
      </w:pPr>
      <w:r w:rsidRPr="00001224">
        <w:rPr>
          <w:rFonts w:ascii="Times New Roman" w:hAnsi="Times New Roman" w:cs="Times New Roman"/>
          <w:sz w:val="24"/>
          <w:szCs w:val="24"/>
        </w:rPr>
        <w:t xml:space="preserve">Reynolds, K. (2016) </w:t>
      </w:r>
      <w:r w:rsidRPr="00001224">
        <w:rPr>
          <w:rFonts w:ascii="Times New Roman" w:hAnsi="Times New Roman" w:cs="Times New Roman"/>
          <w:i/>
          <w:iCs/>
          <w:sz w:val="24"/>
          <w:szCs w:val="24"/>
        </w:rPr>
        <w:t>The top 7 skills needed for success in international business</w:t>
      </w:r>
      <w:r w:rsidRPr="00001224">
        <w:rPr>
          <w:rFonts w:ascii="Times New Roman" w:hAnsi="Times New Roman" w:cs="Times New Roman"/>
          <w:sz w:val="24"/>
          <w:szCs w:val="24"/>
        </w:rPr>
        <w:t xml:space="preserve">. Available at: </w:t>
      </w:r>
      <w:hyperlink r:id="rId23" w:history="1">
        <w:r w:rsidRPr="00001224">
          <w:rPr>
            <w:rStyle w:val="Hyperlink"/>
            <w:rFonts w:ascii="Times New Roman" w:hAnsi="Times New Roman" w:cs="Times New Roman"/>
            <w:sz w:val="24"/>
            <w:szCs w:val="24"/>
          </w:rPr>
          <w:t>https://www.hult.edu/blog/skills-needed-in-international-business/</w:t>
        </w:r>
      </w:hyperlink>
      <w:r w:rsidRPr="00001224">
        <w:rPr>
          <w:rFonts w:ascii="Times New Roman" w:hAnsi="Times New Roman" w:cs="Times New Roman"/>
          <w:sz w:val="24"/>
          <w:szCs w:val="24"/>
        </w:rPr>
        <w:t xml:space="preserve"> (Accessed: 1</w:t>
      </w:r>
      <w:r w:rsidR="00202B15">
        <w:rPr>
          <w:rFonts w:ascii="Times New Roman" w:hAnsi="Times New Roman" w:cs="Times New Roman"/>
          <w:sz w:val="24"/>
          <w:szCs w:val="24"/>
        </w:rPr>
        <w:t>6</w:t>
      </w:r>
      <w:r w:rsidRPr="00001224">
        <w:rPr>
          <w:rFonts w:ascii="Times New Roman" w:hAnsi="Times New Roman" w:cs="Times New Roman"/>
          <w:sz w:val="24"/>
          <w:szCs w:val="24"/>
        </w:rPr>
        <w:t xml:space="preserve"> </w:t>
      </w:r>
      <w:r>
        <w:rPr>
          <w:rFonts w:ascii="Times New Roman" w:hAnsi="Times New Roman" w:cs="Times New Roman"/>
          <w:sz w:val="24"/>
          <w:szCs w:val="24"/>
        </w:rPr>
        <w:t>January 2023</w:t>
      </w:r>
      <w:r w:rsidRPr="00001224">
        <w:rPr>
          <w:rFonts w:ascii="Times New Roman" w:hAnsi="Times New Roman" w:cs="Times New Roman"/>
          <w:sz w:val="24"/>
          <w:szCs w:val="24"/>
        </w:rPr>
        <w:t>).</w:t>
      </w:r>
    </w:p>
    <w:p w14:paraId="51D4075E" w14:textId="137B513B" w:rsidR="00D56693" w:rsidRDefault="00D56693" w:rsidP="00D56693">
      <w:pPr>
        <w:spacing w:line="360" w:lineRule="auto"/>
        <w:jc w:val="both"/>
        <w:rPr>
          <w:rFonts w:ascii="Times New Roman" w:hAnsi="Times New Roman" w:cs="Times New Roman"/>
          <w:sz w:val="24"/>
          <w:szCs w:val="24"/>
        </w:rPr>
      </w:pPr>
      <w:r w:rsidRPr="00935882">
        <w:rPr>
          <w:rFonts w:ascii="Times New Roman" w:hAnsi="Times New Roman" w:cs="Times New Roman"/>
          <w:sz w:val="24"/>
          <w:szCs w:val="24"/>
        </w:rPr>
        <w:t>Simon, R. and Simon, C.</w:t>
      </w:r>
      <w:r w:rsidRPr="00935882">
        <w:rPr>
          <w:rFonts w:ascii="Times New Roman" w:hAnsi="Times New Roman" w:cs="Times New Roman"/>
          <w:i/>
          <w:iCs/>
          <w:sz w:val="24"/>
          <w:szCs w:val="24"/>
        </w:rPr>
        <w:t xml:space="preserve"> </w:t>
      </w:r>
      <w:r w:rsidRPr="00935882">
        <w:rPr>
          <w:rFonts w:ascii="Times New Roman" w:hAnsi="Times New Roman" w:cs="Times New Roman"/>
          <w:sz w:val="24"/>
          <w:szCs w:val="24"/>
        </w:rPr>
        <w:t xml:space="preserve">(March, 2022) </w:t>
      </w:r>
      <w:r w:rsidRPr="00935882">
        <w:rPr>
          <w:rFonts w:ascii="Times New Roman" w:hAnsi="Times New Roman" w:cs="Times New Roman"/>
          <w:i/>
          <w:iCs/>
          <w:sz w:val="24"/>
          <w:szCs w:val="24"/>
        </w:rPr>
        <w:t>The complete guide to international business communication.</w:t>
      </w:r>
      <w:r w:rsidRPr="00935882">
        <w:rPr>
          <w:rFonts w:ascii="Times New Roman" w:hAnsi="Times New Roman" w:cs="Times New Roman"/>
          <w:sz w:val="24"/>
          <w:szCs w:val="24"/>
        </w:rPr>
        <w:t xml:space="preserve"> Available at: </w:t>
      </w:r>
      <w:hyperlink r:id="rId24" w:anchor=":~:text=Why%20is%20International%20Business%20Communication,with%20people%20in%20other%20countries" w:history="1">
        <w:r w:rsidRPr="00935882">
          <w:rPr>
            <w:rStyle w:val="Hyperlink"/>
            <w:rFonts w:ascii="Times New Roman" w:hAnsi="Times New Roman" w:cs="Times New Roman"/>
            <w:sz w:val="24"/>
            <w:szCs w:val="24"/>
          </w:rPr>
          <w:t>https://www.simonandsimon.co.uk/blog/the-complete-guide-to-international-business-communication#:~:text=Why%20is%20International%20Business%20Communication,with%20people%20in%20other%20countries</w:t>
        </w:r>
      </w:hyperlink>
      <w:r w:rsidRPr="00935882">
        <w:rPr>
          <w:rFonts w:ascii="Times New Roman" w:hAnsi="Times New Roman" w:cs="Times New Roman"/>
          <w:sz w:val="24"/>
          <w:szCs w:val="24"/>
        </w:rPr>
        <w:t xml:space="preserve"> (Accessed: 1</w:t>
      </w:r>
      <w:r w:rsidR="00202B15">
        <w:rPr>
          <w:rFonts w:ascii="Times New Roman" w:hAnsi="Times New Roman" w:cs="Times New Roman"/>
          <w:sz w:val="24"/>
          <w:szCs w:val="24"/>
        </w:rPr>
        <w:t>6</w:t>
      </w:r>
      <w:r w:rsidRPr="00935882">
        <w:rPr>
          <w:rFonts w:ascii="Times New Roman" w:hAnsi="Times New Roman" w:cs="Times New Roman"/>
          <w:sz w:val="24"/>
          <w:szCs w:val="24"/>
        </w:rPr>
        <w:t xml:space="preserve"> </w:t>
      </w:r>
      <w:r w:rsidR="006C44C2">
        <w:rPr>
          <w:rFonts w:ascii="Times New Roman" w:hAnsi="Times New Roman" w:cs="Times New Roman"/>
          <w:sz w:val="24"/>
          <w:szCs w:val="24"/>
        </w:rPr>
        <w:t>January 2023</w:t>
      </w:r>
      <w:r w:rsidRPr="00935882">
        <w:rPr>
          <w:rFonts w:ascii="Times New Roman" w:hAnsi="Times New Roman" w:cs="Times New Roman"/>
          <w:sz w:val="24"/>
          <w:szCs w:val="24"/>
        </w:rPr>
        <w:t>).</w:t>
      </w:r>
    </w:p>
    <w:p w14:paraId="5157ADCB" w14:textId="564D3398" w:rsidR="006B44CC" w:rsidRDefault="006B44CC" w:rsidP="006B44CC">
      <w:pPr>
        <w:spacing w:before="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Stobierski</w:t>
      </w:r>
      <w:proofErr w:type="spellEnd"/>
      <w:r>
        <w:rPr>
          <w:rFonts w:ascii="Times New Roman" w:hAnsi="Times New Roman" w:cs="Times New Roman"/>
          <w:sz w:val="24"/>
          <w:szCs w:val="24"/>
        </w:rPr>
        <w:t xml:space="preserve">, T. (November, 2019) </w:t>
      </w:r>
      <w:r w:rsidRPr="00CC1318">
        <w:rPr>
          <w:rFonts w:ascii="Times New Roman" w:hAnsi="Times New Roman" w:cs="Times New Roman"/>
          <w:i/>
          <w:iCs/>
          <w:sz w:val="24"/>
          <w:szCs w:val="24"/>
        </w:rPr>
        <w:t>How to improve cross-cultural communication in the workplace.</w:t>
      </w:r>
      <w:r>
        <w:rPr>
          <w:rFonts w:ascii="Times New Roman" w:hAnsi="Times New Roman" w:cs="Times New Roman"/>
          <w:sz w:val="24"/>
          <w:szCs w:val="24"/>
        </w:rPr>
        <w:t xml:space="preserve"> Available at: </w:t>
      </w:r>
      <w:hyperlink r:id="rId25" w:anchor=":~:text=Cross%2Dcultural%20communication%20is%20the,engage%20within%20a%20given%20context" w:history="1">
        <w:r w:rsidRPr="00896E7F">
          <w:rPr>
            <w:rStyle w:val="Hyperlink"/>
            <w:rFonts w:ascii="Times New Roman" w:hAnsi="Times New Roman" w:cs="Times New Roman"/>
            <w:sz w:val="24"/>
            <w:szCs w:val="24"/>
          </w:rPr>
          <w:t>https://www.northeastern.edu/graduate/blog/cross-cultural-communication/#:~:text=Cross%2Dcultural%20communication%20is%20the,engage%20within%20a%20given%20context</w:t>
        </w:r>
      </w:hyperlink>
      <w:r>
        <w:rPr>
          <w:rFonts w:ascii="Times New Roman" w:hAnsi="Times New Roman" w:cs="Times New Roman"/>
          <w:sz w:val="24"/>
          <w:szCs w:val="24"/>
        </w:rPr>
        <w:t xml:space="preserve"> (Accessed: 1</w:t>
      </w:r>
      <w:r w:rsidR="00202B15">
        <w:rPr>
          <w:rFonts w:ascii="Times New Roman" w:hAnsi="Times New Roman" w:cs="Times New Roman"/>
          <w:sz w:val="24"/>
          <w:szCs w:val="24"/>
        </w:rPr>
        <w:t xml:space="preserve">6 </w:t>
      </w:r>
      <w:r>
        <w:rPr>
          <w:rFonts w:ascii="Times New Roman" w:hAnsi="Times New Roman" w:cs="Times New Roman"/>
          <w:sz w:val="24"/>
          <w:szCs w:val="24"/>
        </w:rPr>
        <w:t>January 2023).</w:t>
      </w:r>
    </w:p>
    <w:p w14:paraId="4B07EE43" w14:textId="0B514E8A" w:rsidR="00F51711" w:rsidRDefault="00F51711" w:rsidP="00D566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Summers, J. (May, 2019) </w:t>
      </w:r>
      <w:r w:rsidRPr="00E90B1F">
        <w:rPr>
          <w:rFonts w:ascii="Times New Roman" w:hAnsi="Times New Roman" w:cs="Times New Roman"/>
          <w:i/>
          <w:iCs/>
          <w:sz w:val="24"/>
          <w:szCs w:val="24"/>
        </w:rPr>
        <w:t>Travelling in China – Business etiquette and culture.</w:t>
      </w:r>
      <w:r>
        <w:rPr>
          <w:rFonts w:ascii="Times New Roman" w:hAnsi="Times New Roman" w:cs="Times New Roman"/>
          <w:sz w:val="24"/>
          <w:szCs w:val="24"/>
        </w:rPr>
        <w:t xml:space="preserve"> Available at: </w:t>
      </w:r>
      <w:hyperlink r:id="rId26" w:history="1">
        <w:r w:rsidRPr="00CE1EB1">
          <w:rPr>
            <w:rStyle w:val="Hyperlink"/>
            <w:rFonts w:ascii="Times New Roman" w:hAnsi="Times New Roman" w:cs="Times New Roman"/>
            <w:sz w:val="24"/>
            <w:szCs w:val="24"/>
          </w:rPr>
          <w:t>https://www.china-briefing.com/news/doing-business-china-etiquette-culture-travel/</w:t>
        </w:r>
      </w:hyperlink>
      <w:r>
        <w:rPr>
          <w:rFonts w:ascii="Times New Roman" w:hAnsi="Times New Roman" w:cs="Times New Roman"/>
          <w:sz w:val="24"/>
          <w:szCs w:val="24"/>
        </w:rPr>
        <w:t xml:space="preserve"> (Accessed: 18 January 2023)</w:t>
      </w:r>
      <w:r w:rsidR="00781AEF">
        <w:rPr>
          <w:rFonts w:ascii="Times New Roman" w:hAnsi="Times New Roman" w:cs="Times New Roman"/>
          <w:sz w:val="24"/>
          <w:szCs w:val="24"/>
        </w:rPr>
        <w:t>.</w:t>
      </w:r>
    </w:p>
    <w:p w14:paraId="493ECAB7" w14:textId="5C3A2349" w:rsidR="00781AEF" w:rsidRDefault="00781AEF" w:rsidP="00D56693">
      <w:pPr>
        <w:spacing w:line="360" w:lineRule="auto"/>
        <w:jc w:val="both"/>
        <w:rPr>
          <w:rFonts w:ascii="Times New Roman" w:hAnsi="Times New Roman" w:cs="Times New Roman"/>
          <w:sz w:val="24"/>
          <w:szCs w:val="24"/>
        </w:rPr>
      </w:pPr>
      <w:r w:rsidRPr="00781AEF">
        <w:rPr>
          <w:rFonts w:ascii="Times New Roman" w:hAnsi="Times New Roman" w:cs="Times New Roman"/>
          <w:i/>
          <w:iCs/>
          <w:sz w:val="24"/>
          <w:szCs w:val="24"/>
        </w:rPr>
        <w:t>The role of culture</w:t>
      </w:r>
      <w:r w:rsidRPr="00781AEF">
        <w:rPr>
          <w:rFonts w:ascii="Times New Roman" w:hAnsi="Times New Roman" w:cs="Times New Roman"/>
          <w:sz w:val="24"/>
          <w:szCs w:val="24"/>
        </w:rPr>
        <w:t xml:space="preserve"> (2005) Available at: </w:t>
      </w:r>
      <w:hyperlink r:id="rId27" w:history="1">
        <w:r w:rsidRPr="00781AEF">
          <w:rPr>
            <w:rStyle w:val="Hyperlink"/>
            <w:rFonts w:ascii="Times New Roman" w:hAnsi="Times New Roman" w:cs="Times New Roman"/>
            <w:sz w:val="24"/>
            <w:szCs w:val="24"/>
          </w:rPr>
          <w:t>http://www.unice.fr/crookall-cours/iup_cult/_docs/_International%20Management%20Chapter04%20408020.pdf</w:t>
        </w:r>
      </w:hyperlink>
      <w:r w:rsidRPr="00781AEF">
        <w:rPr>
          <w:rFonts w:ascii="Times New Roman" w:hAnsi="Times New Roman" w:cs="Times New Roman"/>
          <w:sz w:val="24"/>
          <w:szCs w:val="24"/>
        </w:rPr>
        <w:t xml:space="preserve"> (Accessed: 1</w:t>
      </w:r>
      <w:r w:rsidR="00202B15">
        <w:rPr>
          <w:rFonts w:ascii="Times New Roman" w:hAnsi="Times New Roman" w:cs="Times New Roman"/>
          <w:sz w:val="24"/>
          <w:szCs w:val="24"/>
        </w:rPr>
        <w:t>8</w:t>
      </w:r>
      <w:r w:rsidRPr="00781AEF">
        <w:rPr>
          <w:rFonts w:ascii="Times New Roman" w:hAnsi="Times New Roman" w:cs="Times New Roman"/>
          <w:sz w:val="24"/>
          <w:szCs w:val="24"/>
        </w:rPr>
        <w:t xml:space="preserve"> </w:t>
      </w:r>
      <w:r w:rsidR="00202B15" w:rsidRPr="00202B15">
        <w:rPr>
          <w:rFonts w:ascii="Times New Roman" w:hAnsi="Times New Roman" w:cs="Times New Roman"/>
          <w:sz w:val="24"/>
          <w:szCs w:val="24"/>
          <w:lang w:val="en-MY"/>
        </w:rPr>
        <w:t>January 2023</w:t>
      </w:r>
      <w:r w:rsidRPr="00781AEF">
        <w:rPr>
          <w:rFonts w:ascii="Times New Roman" w:hAnsi="Times New Roman" w:cs="Times New Roman"/>
          <w:sz w:val="24"/>
          <w:szCs w:val="24"/>
        </w:rPr>
        <w:t>).</w:t>
      </w:r>
    </w:p>
    <w:p w14:paraId="0807D700" w14:textId="4F627452" w:rsidR="002A6CE3" w:rsidRDefault="002A6CE3" w:rsidP="00D5669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Twose</w:t>
      </w:r>
      <w:proofErr w:type="spellEnd"/>
      <w:r>
        <w:rPr>
          <w:rFonts w:ascii="Times New Roman" w:hAnsi="Times New Roman" w:cs="Times New Roman"/>
          <w:sz w:val="24"/>
          <w:szCs w:val="24"/>
        </w:rPr>
        <w:t xml:space="preserve">, R. (May, 2019) </w:t>
      </w:r>
      <w:r w:rsidRPr="00E90B1F">
        <w:rPr>
          <w:rFonts w:ascii="Times New Roman" w:hAnsi="Times New Roman" w:cs="Times New Roman"/>
          <w:i/>
          <w:iCs/>
          <w:sz w:val="24"/>
          <w:szCs w:val="24"/>
        </w:rPr>
        <w:t>How does culture affect international business</w:t>
      </w:r>
      <w:r>
        <w:rPr>
          <w:rFonts w:ascii="Times New Roman" w:hAnsi="Times New Roman" w:cs="Times New Roman"/>
          <w:sz w:val="24"/>
          <w:szCs w:val="24"/>
        </w:rPr>
        <w:t>? Available at:</w:t>
      </w:r>
      <w:r w:rsidRPr="002A6CE3">
        <w:t xml:space="preserve"> </w:t>
      </w:r>
      <w:hyperlink r:id="rId28" w:history="1">
        <w:r w:rsidRPr="00CC4E1C">
          <w:rPr>
            <w:rStyle w:val="Hyperlink"/>
            <w:rFonts w:ascii="Times New Roman" w:hAnsi="Times New Roman" w:cs="Times New Roman"/>
            <w:sz w:val="24"/>
            <w:szCs w:val="24"/>
          </w:rPr>
          <w:t>https://www.languageinsight.com/blog/2019/how-does-culture-affect-international-business/</w:t>
        </w:r>
      </w:hyperlink>
      <w:r>
        <w:rPr>
          <w:rFonts w:ascii="Times New Roman" w:hAnsi="Times New Roman" w:cs="Times New Roman"/>
          <w:sz w:val="24"/>
          <w:szCs w:val="24"/>
        </w:rPr>
        <w:t xml:space="preserve"> (Accessed: </w:t>
      </w:r>
      <w:r w:rsidR="00202B15">
        <w:rPr>
          <w:rFonts w:ascii="Times New Roman" w:hAnsi="Times New Roman" w:cs="Times New Roman"/>
          <w:sz w:val="24"/>
          <w:szCs w:val="24"/>
        </w:rPr>
        <w:t>19</w:t>
      </w:r>
      <w:r>
        <w:rPr>
          <w:rFonts w:ascii="Times New Roman" w:hAnsi="Times New Roman" w:cs="Times New Roman"/>
          <w:sz w:val="24"/>
          <w:szCs w:val="24"/>
        </w:rPr>
        <w:t xml:space="preserve"> </w:t>
      </w:r>
      <w:r w:rsidR="00202B15" w:rsidRPr="00202B15">
        <w:rPr>
          <w:rFonts w:ascii="Times New Roman" w:hAnsi="Times New Roman" w:cs="Times New Roman"/>
          <w:sz w:val="24"/>
          <w:szCs w:val="24"/>
          <w:lang w:val="en-MY"/>
        </w:rPr>
        <w:t>January 2023</w:t>
      </w:r>
      <w:r>
        <w:rPr>
          <w:rFonts w:ascii="Times New Roman" w:hAnsi="Times New Roman" w:cs="Times New Roman"/>
          <w:sz w:val="24"/>
          <w:szCs w:val="24"/>
        </w:rPr>
        <w:t>)</w:t>
      </w:r>
    </w:p>
    <w:p w14:paraId="7C12CDE1" w14:textId="7304A3A0" w:rsidR="00D56693" w:rsidRPr="00D56693" w:rsidRDefault="00D56693" w:rsidP="00B158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Warburton, K. (no date) </w:t>
      </w:r>
      <w:r w:rsidRPr="00E90B1F">
        <w:rPr>
          <w:rFonts w:ascii="Times New Roman" w:hAnsi="Times New Roman" w:cs="Times New Roman"/>
          <w:i/>
          <w:iCs/>
          <w:sz w:val="24"/>
          <w:szCs w:val="24"/>
        </w:rPr>
        <w:t>British business communication styles</w:t>
      </w:r>
      <w:r>
        <w:rPr>
          <w:rFonts w:ascii="Times New Roman" w:hAnsi="Times New Roman" w:cs="Times New Roman"/>
          <w:sz w:val="24"/>
          <w:szCs w:val="24"/>
        </w:rPr>
        <w:t xml:space="preserve">. Available at: </w:t>
      </w:r>
      <w:hyperlink r:id="rId29" w:history="1">
        <w:r w:rsidRPr="00CE1EB1">
          <w:rPr>
            <w:rStyle w:val="Hyperlink"/>
            <w:rFonts w:ascii="Times New Roman" w:hAnsi="Times New Roman" w:cs="Times New Roman"/>
            <w:sz w:val="24"/>
            <w:szCs w:val="24"/>
          </w:rPr>
          <w:t>https://www.worldbusinessculture.com/country-profiles/great-britain/business-communication-style/</w:t>
        </w:r>
      </w:hyperlink>
      <w:r>
        <w:rPr>
          <w:rFonts w:ascii="Times New Roman" w:hAnsi="Times New Roman" w:cs="Times New Roman"/>
          <w:sz w:val="24"/>
          <w:szCs w:val="24"/>
        </w:rPr>
        <w:t xml:space="preserve"> (Accessed: 18 </w:t>
      </w:r>
      <w:r w:rsidR="006C44C2">
        <w:rPr>
          <w:rFonts w:ascii="Times New Roman" w:hAnsi="Times New Roman" w:cs="Times New Roman"/>
          <w:sz w:val="24"/>
          <w:szCs w:val="24"/>
        </w:rPr>
        <w:t>January 2023</w:t>
      </w:r>
      <w:r>
        <w:rPr>
          <w:rFonts w:ascii="Times New Roman" w:hAnsi="Times New Roman" w:cs="Times New Roman"/>
          <w:sz w:val="24"/>
          <w:szCs w:val="24"/>
        </w:rPr>
        <w:t>).</w:t>
      </w:r>
    </w:p>
    <w:sectPr w:rsidR="00D56693" w:rsidRPr="00D56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F0A"/>
    <w:rsid w:val="00001224"/>
    <w:rsid w:val="00030C6B"/>
    <w:rsid w:val="00036643"/>
    <w:rsid w:val="00043FAA"/>
    <w:rsid w:val="00045A4F"/>
    <w:rsid w:val="00061E27"/>
    <w:rsid w:val="00070119"/>
    <w:rsid w:val="00095AE0"/>
    <w:rsid w:val="000B257A"/>
    <w:rsid w:val="000C23CC"/>
    <w:rsid w:val="000C49DC"/>
    <w:rsid w:val="000D51B0"/>
    <w:rsid w:val="000D7549"/>
    <w:rsid w:val="00107A6E"/>
    <w:rsid w:val="00117CBF"/>
    <w:rsid w:val="00130815"/>
    <w:rsid w:val="00137C91"/>
    <w:rsid w:val="0014144B"/>
    <w:rsid w:val="00147F79"/>
    <w:rsid w:val="0015796A"/>
    <w:rsid w:val="00180713"/>
    <w:rsid w:val="00186591"/>
    <w:rsid w:val="001A513A"/>
    <w:rsid w:val="001D1CEC"/>
    <w:rsid w:val="001F766A"/>
    <w:rsid w:val="00202B15"/>
    <w:rsid w:val="002056EF"/>
    <w:rsid w:val="00206CE2"/>
    <w:rsid w:val="00207D1F"/>
    <w:rsid w:val="00212BC0"/>
    <w:rsid w:val="00221A5B"/>
    <w:rsid w:val="002367F4"/>
    <w:rsid w:val="0024105F"/>
    <w:rsid w:val="00244253"/>
    <w:rsid w:val="002455CB"/>
    <w:rsid w:val="002545D4"/>
    <w:rsid w:val="00265C61"/>
    <w:rsid w:val="00271CEE"/>
    <w:rsid w:val="00285D60"/>
    <w:rsid w:val="00295902"/>
    <w:rsid w:val="002A6CE3"/>
    <w:rsid w:val="002A76A9"/>
    <w:rsid w:val="002B666D"/>
    <w:rsid w:val="002D072F"/>
    <w:rsid w:val="002D3D9A"/>
    <w:rsid w:val="002D68A5"/>
    <w:rsid w:val="002E308B"/>
    <w:rsid w:val="002F1BD4"/>
    <w:rsid w:val="002F4B1F"/>
    <w:rsid w:val="00330990"/>
    <w:rsid w:val="0034615E"/>
    <w:rsid w:val="00352D53"/>
    <w:rsid w:val="00360E89"/>
    <w:rsid w:val="00363DC9"/>
    <w:rsid w:val="00374103"/>
    <w:rsid w:val="00382B9B"/>
    <w:rsid w:val="003928AC"/>
    <w:rsid w:val="00397288"/>
    <w:rsid w:val="003A0CDA"/>
    <w:rsid w:val="003A5639"/>
    <w:rsid w:val="003A77B1"/>
    <w:rsid w:val="003B0BC8"/>
    <w:rsid w:val="003C0C1A"/>
    <w:rsid w:val="003C2B4C"/>
    <w:rsid w:val="003C743E"/>
    <w:rsid w:val="003C7872"/>
    <w:rsid w:val="003D09B3"/>
    <w:rsid w:val="003D576B"/>
    <w:rsid w:val="00400B13"/>
    <w:rsid w:val="0040156B"/>
    <w:rsid w:val="00414A30"/>
    <w:rsid w:val="0041555A"/>
    <w:rsid w:val="00423056"/>
    <w:rsid w:val="004360E9"/>
    <w:rsid w:val="004425DD"/>
    <w:rsid w:val="00450F0E"/>
    <w:rsid w:val="004517CB"/>
    <w:rsid w:val="00460781"/>
    <w:rsid w:val="00461FC7"/>
    <w:rsid w:val="004642AA"/>
    <w:rsid w:val="00466DD7"/>
    <w:rsid w:val="00483FE9"/>
    <w:rsid w:val="004938E6"/>
    <w:rsid w:val="00494B4E"/>
    <w:rsid w:val="004A0883"/>
    <w:rsid w:val="004A0A9A"/>
    <w:rsid w:val="004A4242"/>
    <w:rsid w:val="004A4CE7"/>
    <w:rsid w:val="004B2FF8"/>
    <w:rsid w:val="004C576B"/>
    <w:rsid w:val="004D0689"/>
    <w:rsid w:val="004D3567"/>
    <w:rsid w:val="004F3907"/>
    <w:rsid w:val="00500B0F"/>
    <w:rsid w:val="00513463"/>
    <w:rsid w:val="005159EC"/>
    <w:rsid w:val="005210AE"/>
    <w:rsid w:val="0052225C"/>
    <w:rsid w:val="005230EC"/>
    <w:rsid w:val="0052474F"/>
    <w:rsid w:val="0053163B"/>
    <w:rsid w:val="00535472"/>
    <w:rsid w:val="00543597"/>
    <w:rsid w:val="005731A9"/>
    <w:rsid w:val="005A2CD2"/>
    <w:rsid w:val="005A70FB"/>
    <w:rsid w:val="005B0F30"/>
    <w:rsid w:val="005B1708"/>
    <w:rsid w:val="005B5634"/>
    <w:rsid w:val="005B7606"/>
    <w:rsid w:val="005C7133"/>
    <w:rsid w:val="005D0306"/>
    <w:rsid w:val="005D35A7"/>
    <w:rsid w:val="005D5CE1"/>
    <w:rsid w:val="005E706D"/>
    <w:rsid w:val="00607C37"/>
    <w:rsid w:val="0063641C"/>
    <w:rsid w:val="006605B6"/>
    <w:rsid w:val="00665F0A"/>
    <w:rsid w:val="00675E19"/>
    <w:rsid w:val="00676A0E"/>
    <w:rsid w:val="00694A76"/>
    <w:rsid w:val="006B351B"/>
    <w:rsid w:val="006B44CC"/>
    <w:rsid w:val="006C44C2"/>
    <w:rsid w:val="006C6CA6"/>
    <w:rsid w:val="006D4E36"/>
    <w:rsid w:val="006D6890"/>
    <w:rsid w:val="006E2871"/>
    <w:rsid w:val="00702FDD"/>
    <w:rsid w:val="00720D04"/>
    <w:rsid w:val="00723075"/>
    <w:rsid w:val="00727EB7"/>
    <w:rsid w:val="0073107F"/>
    <w:rsid w:val="00731486"/>
    <w:rsid w:val="007314A9"/>
    <w:rsid w:val="007411CE"/>
    <w:rsid w:val="00750DE0"/>
    <w:rsid w:val="007514A6"/>
    <w:rsid w:val="0075738C"/>
    <w:rsid w:val="0076231E"/>
    <w:rsid w:val="0078100D"/>
    <w:rsid w:val="00781AEF"/>
    <w:rsid w:val="00783E9D"/>
    <w:rsid w:val="007B5931"/>
    <w:rsid w:val="007D02E0"/>
    <w:rsid w:val="007D7E99"/>
    <w:rsid w:val="007E350A"/>
    <w:rsid w:val="007E3E2B"/>
    <w:rsid w:val="007E692A"/>
    <w:rsid w:val="007F573B"/>
    <w:rsid w:val="008014DF"/>
    <w:rsid w:val="00806572"/>
    <w:rsid w:val="00814783"/>
    <w:rsid w:val="00823163"/>
    <w:rsid w:val="00823B74"/>
    <w:rsid w:val="008265F1"/>
    <w:rsid w:val="00830A1B"/>
    <w:rsid w:val="00837843"/>
    <w:rsid w:val="00844F5B"/>
    <w:rsid w:val="008639DC"/>
    <w:rsid w:val="0086572B"/>
    <w:rsid w:val="00867EA5"/>
    <w:rsid w:val="008820D7"/>
    <w:rsid w:val="0089469C"/>
    <w:rsid w:val="008B46E3"/>
    <w:rsid w:val="008D23C9"/>
    <w:rsid w:val="008E169D"/>
    <w:rsid w:val="008E6C9F"/>
    <w:rsid w:val="008F24ED"/>
    <w:rsid w:val="008F792B"/>
    <w:rsid w:val="009163D6"/>
    <w:rsid w:val="009206E2"/>
    <w:rsid w:val="00924D18"/>
    <w:rsid w:val="009278CB"/>
    <w:rsid w:val="009308D4"/>
    <w:rsid w:val="0093400F"/>
    <w:rsid w:val="00935882"/>
    <w:rsid w:val="00941127"/>
    <w:rsid w:val="009418EF"/>
    <w:rsid w:val="00942197"/>
    <w:rsid w:val="00942C97"/>
    <w:rsid w:val="00942E35"/>
    <w:rsid w:val="00943620"/>
    <w:rsid w:val="00951241"/>
    <w:rsid w:val="009654C8"/>
    <w:rsid w:val="0097036C"/>
    <w:rsid w:val="009740EC"/>
    <w:rsid w:val="0099013F"/>
    <w:rsid w:val="00996B0D"/>
    <w:rsid w:val="009A0501"/>
    <w:rsid w:val="009A0A2B"/>
    <w:rsid w:val="009A2F82"/>
    <w:rsid w:val="009B072B"/>
    <w:rsid w:val="009B0C71"/>
    <w:rsid w:val="009B0DC2"/>
    <w:rsid w:val="009B3813"/>
    <w:rsid w:val="009B62A2"/>
    <w:rsid w:val="009C29DA"/>
    <w:rsid w:val="009D368C"/>
    <w:rsid w:val="009E2576"/>
    <w:rsid w:val="00A04384"/>
    <w:rsid w:val="00A16C50"/>
    <w:rsid w:val="00A176BA"/>
    <w:rsid w:val="00A25D1D"/>
    <w:rsid w:val="00A2629F"/>
    <w:rsid w:val="00A34C47"/>
    <w:rsid w:val="00A423FC"/>
    <w:rsid w:val="00A44DEE"/>
    <w:rsid w:val="00A45708"/>
    <w:rsid w:val="00A616A9"/>
    <w:rsid w:val="00A83221"/>
    <w:rsid w:val="00A83E82"/>
    <w:rsid w:val="00A94F14"/>
    <w:rsid w:val="00AA0CF0"/>
    <w:rsid w:val="00AB168B"/>
    <w:rsid w:val="00AB70A2"/>
    <w:rsid w:val="00AE0FE4"/>
    <w:rsid w:val="00AE4281"/>
    <w:rsid w:val="00AE42AD"/>
    <w:rsid w:val="00AF166D"/>
    <w:rsid w:val="00AF32CA"/>
    <w:rsid w:val="00AF5729"/>
    <w:rsid w:val="00B00091"/>
    <w:rsid w:val="00B0219C"/>
    <w:rsid w:val="00B05649"/>
    <w:rsid w:val="00B05FC4"/>
    <w:rsid w:val="00B158A8"/>
    <w:rsid w:val="00B27663"/>
    <w:rsid w:val="00B30108"/>
    <w:rsid w:val="00B366FF"/>
    <w:rsid w:val="00B62AFF"/>
    <w:rsid w:val="00B749FD"/>
    <w:rsid w:val="00B74D6B"/>
    <w:rsid w:val="00B77B69"/>
    <w:rsid w:val="00B84DDF"/>
    <w:rsid w:val="00B93653"/>
    <w:rsid w:val="00B946DA"/>
    <w:rsid w:val="00BA20F6"/>
    <w:rsid w:val="00BA52C4"/>
    <w:rsid w:val="00BB0F54"/>
    <w:rsid w:val="00BB252C"/>
    <w:rsid w:val="00BB3F2E"/>
    <w:rsid w:val="00BC1D9D"/>
    <w:rsid w:val="00BC6275"/>
    <w:rsid w:val="00BE177D"/>
    <w:rsid w:val="00BE4D98"/>
    <w:rsid w:val="00BE5D5F"/>
    <w:rsid w:val="00BF0671"/>
    <w:rsid w:val="00BF6FF0"/>
    <w:rsid w:val="00C0040C"/>
    <w:rsid w:val="00C00D80"/>
    <w:rsid w:val="00C04D49"/>
    <w:rsid w:val="00C06CBC"/>
    <w:rsid w:val="00C073C1"/>
    <w:rsid w:val="00C112C7"/>
    <w:rsid w:val="00C268EB"/>
    <w:rsid w:val="00C41C79"/>
    <w:rsid w:val="00C57EE7"/>
    <w:rsid w:val="00C6539F"/>
    <w:rsid w:val="00C70CCB"/>
    <w:rsid w:val="00C7397E"/>
    <w:rsid w:val="00CA20CB"/>
    <w:rsid w:val="00CB0C40"/>
    <w:rsid w:val="00CC5F96"/>
    <w:rsid w:val="00CD2C07"/>
    <w:rsid w:val="00CF0011"/>
    <w:rsid w:val="00CF3169"/>
    <w:rsid w:val="00CF44AA"/>
    <w:rsid w:val="00CF6481"/>
    <w:rsid w:val="00D06EAB"/>
    <w:rsid w:val="00D2063A"/>
    <w:rsid w:val="00D56693"/>
    <w:rsid w:val="00D602C3"/>
    <w:rsid w:val="00D61F0D"/>
    <w:rsid w:val="00D667FC"/>
    <w:rsid w:val="00D71626"/>
    <w:rsid w:val="00D750A1"/>
    <w:rsid w:val="00D83BC5"/>
    <w:rsid w:val="00D91F7A"/>
    <w:rsid w:val="00DB5A47"/>
    <w:rsid w:val="00DC39A6"/>
    <w:rsid w:val="00DD5089"/>
    <w:rsid w:val="00DE33CD"/>
    <w:rsid w:val="00E01643"/>
    <w:rsid w:val="00E10F52"/>
    <w:rsid w:val="00E155A8"/>
    <w:rsid w:val="00E1786B"/>
    <w:rsid w:val="00E17B84"/>
    <w:rsid w:val="00E206F8"/>
    <w:rsid w:val="00E573FE"/>
    <w:rsid w:val="00E6354D"/>
    <w:rsid w:val="00E66D29"/>
    <w:rsid w:val="00E751BF"/>
    <w:rsid w:val="00E75FA8"/>
    <w:rsid w:val="00E82610"/>
    <w:rsid w:val="00E8357A"/>
    <w:rsid w:val="00E84FD2"/>
    <w:rsid w:val="00E90B1F"/>
    <w:rsid w:val="00E93BAF"/>
    <w:rsid w:val="00EB643E"/>
    <w:rsid w:val="00EB7DE9"/>
    <w:rsid w:val="00EC72D2"/>
    <w:rsid w:val="00ED39FD"/>
    <w:rsid w:val="00ED5B73"/>
    <w:rsid w:val="00EE00FC"/>
    <w:rsid w:val="00EF2CC2"/>
    <w:rsid w:val="00EF4B83"/>
    <w:rsid w:val="00EF7C45"/>
    <w:rsid w:val="00F067A8"/>
    <w:rsid w:val="00F117BB"/>
    <w:rsid w:val="00F20B29"/>
    <w:rsid w:val="00F51711"/>
    <w:rsid w:val="00F52CE4"/>
    <w:rsid w:val="00F65C05"/>
    <w:rsid w:val="00F703BD"/>
    <w:rsid w:val="00FA08CB"/>
    <w:rsid w:val="00FA3207"/>
    <w:rsid w:val="00FA4F87"/>
    <w:rsid w:val="00FB23EA"/>
    <w:rsid w:val="00FB759C"/>
    <w:rsid w:val="00FB7746"/>
    <w:rsid w:val="00FC5A5E"/>
    <w:rsid w:val="00FD1273"/>
    <w:rsid w:val="00FF1F7C"/>
    <w:rsid w:val="00FF29AE"/>
    <w:rsid w:val="00FF561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B3664"/>
  <w15:chartTrackingRefBased/>
  <w15:docId w15:val="{6892C365-6EA5-40B9-804A-CD0C8F5F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F0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882"/>
    <w:rPr>
      <w:color w:val="0563C1" w:themeColor="hyperlink"/>
      <w:u w:val="single"/>
    </w:rPr>
  </w:style>
  <w:style w:type="character" w:styleId="UnresolvedMention">
    <w:name w:val="Unresolved Mention"/>
    <w:basedOn w:val="DefaultParagraphFont"/>
    <w:uiPriority w:val="99"/>
    <w:semiHidden/>
    <w:unhideWhenUsed/>
    <w:rsid w:val="00935882"/>
    <w:rPr>
      <w:color w:val="605E5C"/>
      <w:shd w:val="clear" w:color="auto" w:fill="E1DFDD"/>
    </w:rPr>
  </w:style>
  <w:style w:type="character" w:customStyle="1" w:styleId="apple-converted-space">
    <w:name w:val="apple-converted-space"/>
    <w:basedOn w:val="DefaultParagraphFont"/>
    <w:rsid w:val="00E10F52"/>
  </w:style>
  <w:style w:type="character" w:styleId="Strong">
    <w:name w:val="Strong"/>
    <w:basedOn w:val="DefaultParagraphFont"/>
    <w:uiPriority w:val="22"/>
    <w:qFormat/>
    <w:rsid w:val="00E10F52"/>
    <w:rPr>
      <w:b/>
      <w:bCs/>
    </w:rPr>
  </w:style>
  <w:style w:type="character" w:styleId="Emphasis">
    <w:name w:val="Emphasis"/>
    <w:basedOn w:val="DefaultParagraphFont"/>
    <w:uiPriority w:val="20"/>
    <w:qFormat/>
    <w:rsid w:val="00BE5D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596950">
      <w:bodyDiv w:val="1"/>
      <w:marLeft w:val="0"/>
      <w:marRight w:val="0"/>
      <w:marTop w:val="0"/>
      <w:marBottom w:val="0"/>
      <w:divBdr>
        <w:top w:val="none" w:sz="0" w:space="0" w:color="auto"/>
        <w:left w:val="none" w:sz="0" w:space="0" w:color="auto"/>
        <w:bottom w:val="none" w:sz="0" w:space="0" w:color="auto"/>
        <w:right w:val="none" w:sz="0" w:space="0" w:color="auto"/>
      </w:divBdr>
    </w:div>
    <w:div w:id="169511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ms.ac/public/uploads/QS39QFsSvoB1yRzRRsqSUugdetH2b1FucFXeqSPpjBZ2pSYTLJ1575394810rgI4puLCqvyH64hfhjQKrfkESt52YQJzm0y7TTdFq2QYQfn41I.pdf" TargetMode="External"/><Relationship Id="rId13" Type="http://schemas.openxmlformats.org/officeDocument/2006/relationships/hyperlink" Target="https://research-methodology.net/trompenaars-and-hampden-turner-cultural-dimensions/" TargetMode="External"/><Relationship Id="rId18" Type="http://schemas.openxmlformats.org/officeDocument/2006/relationships/hyperlink" Target="https://smallbusiness.chron.com/communication-diversity-workplace-11389.html" TargetMode="External"/><Relationship Id="rId26" Type="http://schemas.openxmlformats.org/officeDocument/2006/relationships/hyperlink" Target="https://www.china-briefing.com/news/doing-business-china-etiquette-culture-travel/" TargetMode="External"/><Relationship Id="rId3" Type="http://schemas.openxmlformats.org/officeDocument/2006/relationships/webSettings" Target="webSettings.xml"/><Relationship Id="rId21" Type="http://schemas.openxmlformats.org/officeDocument/2006/relationships/hyperlink" Target="https://www.mychildmagazine.com.au/lack-of-communication-can-ruin-a-relationship/" TargetMode="External"/><Relationship Id="rId7" Type="http://schemas.openxmlformats.org/officeDocument/2006/relationships/hyperlink" Target="http://www.diva-portal.org/smash/get/diva2:533284/FULLTEXT01" TargetMode="External"/><Relationship Id="rId12" Type="http://schemas.openxmlformats.org/officeDocument/2006/relationships/hyperlink" Target="https://greatbritishmag.co.uk/student-guide/differences-between-uk-and-chinese-work-culture/" TargetMode="External"/><Relationship Id="rId17" Type="http://schemas.openxmlformats.org/officeDocument/2006/relationships/hyperlink" Target="https://haiilo.com/blog/top-5-communication-skills-and-how-to-improve-them/" TargetMode="External"/><Relationship Id="rId25" Type="http://schemas.openxmlformats.org/officeDocument/2006/relationships/hyperlink" Target="https://www.northeastern.edu/graduate/blog/cross-cultural-communication/" TargetMode="External"/><Relationship Id="rId2" Type="http://schemas.openxmlformats.org/officeDocument/2006/relationships/settings" Target="settings.xml"/><Relationship Id="rId16" Type="http://schemas.openxmlformats.org/officeDocument/2006/relationships/hyperlink" Target="https://sites.google.com/site/trompenaarsmodel/internal-versus-outer-direction" TargetMode="External"/><Relationship Id="rId20" Type="http://schemas.openxmlformats.org/officeDocument/2006/relationships/hyperlink" Target="https://www.mckinsey.com/~/media/mckinsey/featured%20insights/china/chinas%20role%20in%20the%20next%20phase%20of%20globalization/mgi-chinas-role-in-the-next-phase-of-globalization.pdf" TargetMode="External"/><Relationship Id="rId29" Type="http://schemas.openxmlformats.org/officeDocument/2006/relationships/hyperlink" Target="https://www.worldbusinessculture.com/country-profiles/great-britain/business-communication-style/" TargetMode="External"/><Relationship Id="rId1" Type="http://schemas.openxmlformats.org/officeDocument/2006/relationships/styles" Target="styles.xml"/><Relationship Id="rId6" Type="http://schemas.openxmlformats.org/officeDocument/2006/relationships/hyperlink" Target="https://guanxi.group/news/cross-cultural-challenges-for-british-people-doing-business-in-china/" TargetMode="External"/><Relationship Id="rId11" Type="http://schemas.openxmlformats.org/officeDocument/2006/relationships/hyperlink" Target="https://www.verywellmind.com/what-are-individualistic-cultures-2795273" TargetMode="External"/><Relationship Id="rId24" Type="http://schemas.openxmlformats.org/officeDocument/2006/relationships/hyperlink" Target="https://www.simonandsimon.co.uk/blog/the-complete-guide-to-international-business-communication" TargetMode="External"/><Relationship Id="rId5" Type="http://schemas.openxmlformats.org/officeDocument/2006/relationships/hyperlink" Target="https://cliseetiquette.com/business-asian-countries/" TargetMode="External"/><Relationship Id="rId15" Type="http://schemas.openxmlformats.org/officeDocument/2006/relationships/hyperlink" Target="https://culturalatlas.sbs.com.au/british-culture/british-culture-communication" TargetMode="External"/><Relationship Id="rId23" Type="http://schemas.openxmlformats.org/officeDocument/2006/relationships/hyperlink" Target="https://www.hult.edu/blog/skills-needed-in-international-business/" TargetMode="External"/><Relationship Id="rId28" Type="http://schemas.openxmlformats.org/officeDocument/2006/relationships/hyperlink" Target="https://www.languageinsight.com/blog/2019/how-does-culture-affect-international-business/" TargetMode="External"/><Relationship Id="rId10" Type="http://schemas.openxmlformats.org/officeDocument/2006/relationships/hyperlink" Target="https://corporatefinanceinstitute.com/resources/management/communication/" TargetMode="External"/><Relationship Id="rId19" Type="http://schemas.openxmlformats.org/officeDocument/2006/relationships/hyperlink" Target="https://go.gale.com/ps/i.do?id=GALE%7CA151608743&amp;sid=googleScholar&amp;v=2.1&amp;it=r&amp;linkaccess=abs&amp;issn=10396993&amp;p=AONE&amp;sw=w&amp;userGroupName=anon%7Ed5209b86" TargetMode="External"/><Relationship Id="rId3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businessculture.org/northern-europe/united-kingdom-business-culture/business-communication/" TargetMode="External"/><Relationship Id="rId14" Type="http://schemas.openxmlformats.org/officeDocument/2006/relationships/hyperlink" Target="https://ehlion.com/magazine/business-communication-in-china/" TargetMode="External"/><Relationship Id="rId22" Type="http://schemas.openxmlformats.org/officeDocument/2006/relationships/hyperlink" Target="https://www.ijceronline.com/papers/Vol7_issue8/E07082735.pdf" TargetMode="External"/><Relationship Id="rId27" Type="http://schemas.openxmlformats.org/officeDocument/2006/relationships/hyperlink" Target="http://www.unice.fr/crookall-cours/iup_cult/_docs/_International%20Management%20Chapter04%2040802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2899</TotalTime>
  <Pages>14</Pages>
  <Words>4117</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Koo</dc:creator>
  <cp:keywords/>
  <dc:description/>
  <cp:lastModifiedBy>Joey Koo</cp:lastModifiedBy>
  <cp:revision>399</cp:revision>
  <dcterms:created xsi:type="dcterms:W3CDTF">2023-01-16T20:54:00Z</dcterms:created>
  <dcterms:modified xsi:type="dcterms:W3CDTF">2023-01-20T16:53:00Z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0e039474d0bf885bd1c1b543864901251c547ff21a9dc0c7dba8c763fdecdd32</vt:lpwstr>
  </property>
</Properties>
</file>