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D9302F" w:rsidP="50F3E6E6" w:rsidRDefault="32D9302F" w14:paraId="544FCA13" w14:textId="53BE34A1">
      <w:pPr>
        <w:spacing w:after="160" w:line="360" w:lineRule="auto"/>
        <w:rPr>
          <w:rFonts w:ascii="Arial" w:hAnsi="Arial" w:eastAsia="Arial" w:cs="Arial"/>
          <w:noProof w:val="0"/>
          <w:sz w:val="36"/>
          <w:szCs w:val="36"/>
          <w:lang w:val="cy-GB"/>
        </w:rPr>
      </w:pPr>
      <w:r w:rsidRPr="50F3E6E6" w:rsidR="50F3E6E6">
        <w:rPr>
          <w:rFonts w:ascii="Arial" w:hAnsi="Arial" w:eastAsia="Arial" w:cs="Arial"/>
          <w:b w:val="1"/>
          <w:bCs w:val="1"/>
          <w:noProof w:val="0"/>
          <w:sz w:val="36"/>
          <w:szCs w:val="36"/>
          <w:lang w:val="cy-GB"/>
        </w:rPr>
        <w:t xml:space="preserve">Cod a theitl y modiwl - </w:t>
      </w:r>
      <w:r w:rsidRPr="50F3E6E6" w:rsidR="50F3E6E6">
        <w:rPr>
          <w:rFonts w:ascii="Arial" w:hAnsi="Arial" w:eastAsia="Arial" w:cs="Arial"/>
          <w:noProof w:val="0"/>
          <w:sz w:val="36"/>
          <w:szCs w:val="36"/>
          <w:lang w:val="cy-GB"/>
        </w:rPr>
        <w:t>ECAD-7004C: Ymchwilio i’r Dysgu: beth, sut a pham rydw i’n addysgu?</w:t>
      </w:r>
    </w:p>
    <w:p w:rsidR="32D9302F" w:rsidP="50F3E6E6" w:rsidRDefault="32D9302F" w14:paraId="76646482" w14:textId="340801D1">
      <w:pPr>
        <w:spacing w:after="160" w:line="360" w:lineRule="auto"/>
        <w:rPr>
          <w:rFonts w:ascii="Arial" w:hAnsi="Arial" w:eastAsia="Arial" w:cs="Arial"/>
          <w:noProof w:val="0"/>
          <w:sz w:val="36"/>
          <w:szCs w:val="36"/>
          <w:lang w:val="cy-GB"/>
        </w:rPr>
      </w:pPr>
    </w:p>
    <w:p w:rsidR="32D9302F" w:rsidP="50F3E6E6" w:rsidRDefault="32D9302F" w14:paraId="1A29CED0" w14:textId="73D42AE6">
      <w:pPr>
        <w:spacing w:after="160" w:line="360" w:lineRule="auto"/>
        <w:rPr>
          <w:rFonts w:ascii="Arial" w:hAnsi="Arial" w:eastAsia="Arial" w:cs="Arial"/>
          <w:noProof w:val="0"/>
          <w:sz w:val="36"/>
          <w:szCs w:val="36"/>
          <w:lang w:val="cy-GB"/>
        </w:rPr>
      </w:pPr>
      <w:r w:rsidRPr="50F3E6E6" w:rsidR="50F3E6E6">
        <w:rPr>
          <w:rFonts w:ascii="Arial" w:hAnsi="Arial" w:eastAsia="Arial" w:cs="Arial"/>
          <w:b w:val="1"/>
          <w:bCs w:val="1"/>
          <w:noProof w:val="0"/>
          <w:sz w:val="36"/>
          <w:szCs w:val="36"/>
          <w:lang w:val="cy-GB"/>
        </w:rPr>
        <w:t xml:space="preserve">Teitl yr aseiniad: </w:t>
      </w:r>
      <w:r w:rsidRPr="50F3E6E6" w:rsidR="50F3E6E6">
        <w:rPr>
          <w:rFonts w:ascii="Arial" w:hAnsi="Arial" w:eastAsia="Arial" w:cs="Arial"/>
          <w:noProof w:val="0"/>
          <w:sz w:val="36"/>
          <w:szCs w:val="36"/>
          <w:lang w:val="cy-GB"/>
        </w:rPr>
        <w:t>Dylunio, cynnal a gwerthuso prosiect ymchwil (astudiaeth gwers) yn feirniadol gan ganolbwyntio ar fodel yr athro trawsnewidiol wrth ddatblygu ymarfer sy’n cael effaith gadarnhaol ar y dysgwr.</w:t>
      </w:r>
    </w:p>
    <w:p w:rsidR="32D9302F" w:rsidP="50F3E6E6" w:rsidRDefault="32D9302F" w14:paraId="7930FF24" w14:textId="3DA1C4B9">
      <w:pPr>
        <w:spacing w:after="160" w:line="360" w:lineRule="auto"/>
        <w:rPr>
          <w:rFonts w:ascii="Arial" w:hAnsi="Arial" w:eastAsia="Arial" w:cs="Arial"/>
          <w:noProof w:val="0"/>
          <w:sz w:val="36"/>
          <w:szCs w:val="36"/>
          <w:lang w:val="cy-GB"/>
        </w:rPr>
      </w:pPr>
    </w:p>
    <w:p w:rsidR="32D9302F" w:rsidP="50F3E6E6" w:rsidRDefault="32D9302F" w14:paraId="5CAA893F" w14:textId="43B21CE0">
      <w:pPr>
        <w:spacing w:after="160" w:line="360" w:lineRule="auto"/>
        <w:rPr>
          <w:rFonts w:ascii="Arial" w:hAnsi="Arial" w:eastAsia="Arial" w:cs="Arial"/>
          <w:noProof w:val="0"/>
          <w:sz w:val="36"/>
          <w:szCs w:val="36"/>
          <w:lang w:val="cy-GB"/>
        </w:rPr>
      </w:pPr>
      <w:r w:rsidRPr="50F3E6E6" w:rsidR="50F3E6E6">
        <w:rPr>
          <w:rFonts w:ascii="Arial" w:hAnsi="Arial" w:eastAsia="Arial" w:cs="Arial"/>
          <w:b w:val="1"/>
          <w:bCs w:val="1"/>
          <w:noProof w:val="0"/>
          <w:sz w:val="36"/>
          <w:szCs w:val="36"/>
          <w:lang w:val="cy-GB"/>
        </w:rPr>
        <w:t xml:space="preserve">Rhif myfyriwr: </w:t>
      </w:r>
      <w:r w:rsidRPr="50F3E6E6" w:rsidR="50F3E6E6">
        <w:rPr>
          <w:rFonts w:ascii="Arial" w:hAnsi="Arial" w:eastAsia="Arial" w:cs="Arial"/>
          <w:noProof w:val="0"/>
          <w:sz w:val="36"/>
          <w:szCs w:val="36"/>
          <w:lang w:val="cy-GB"/>
        </w:rPr>
        <w:t>1904376</w:t>
      </w:r>
    </w:p>
    <w:p w:rsidR="32D9302F" w:rsidP="50F3E6E6" w:rsidRDefault="32D9302F" w14:paraId="5B952E66" w14:textId="6C281279">
      <w:pPr>
        <w:spacing w:after="160" w:line="360" w:lineRule="auto"/>
        <w:rPr>
          <w:rFonts w:ascii="Arial" w:hAnsi="Arial" w:eastAsia="Arial" w:cs="Arial"/>
          <w:noProof w:val="0"/>
          <w:sz w:val="36"/>
          <w:szCs w:val="36"/>
          <w:lang w:val="cy-GB"/>
        </w:rPr>
      </w:pPr>
    </w:p>
    <w:p w:rsidR="32D9302F" w:rsidP="50F3E6E6" w:rsidRDefault="32D9302F" w14:paraId="66D69082" w14:textId="7E4E66DC">
      <w:pPr>
        <w:spacing w:after="160" w:line="360" w:lineRule="auto"/>
        <w:rPr>
          <w:rFonts w:ascii="Arial" w:hAnsi="Arial" w:eastAsia="Arial" w:cs="Arial"/>
          <w:noProof w:val="0"/>
          <w:sz w:val="36"/>
          <w:szCs w:val="36"/>
          <w:lang w:val="cy-GB"/>
        </w:rPr>
      </w:pPr>
      <w:r w:rsidRPr="50F3E6E6" w:rsidR="50F3E6E6">
        <w:rPr>
          <w:rFonts w:ascii="Arial" w:hAnsi="Arial" w:eastAsia="Arial" w:cs="Arial"/>
          <w:b w:val="1"/>
          <w:bCs w:val="1"/>
          <w:noProof w:val="0"/>
          <w:sz w:val="36"/>
          <w:szCs w:val="36"/>
          <w:lang w:val="cy-GB"/>
        </w:rPr>
        <w:t>Dyddiad cyflwyno’r aseiniad:</w:t>
      </w:r>
      <w:r w:rsidRPr="50F3E6E6" w:rsidR="50F3E6E6">
        <w:rPr>
          <w:rFonts w:ascii="Arial" w:hAnsi="Arial" w:eastAsia="Arial" w:cs="Arial"/>
          <w:noProof w:val="0"/>
          <w:sz w:val="36"/>
          <w:szCs w:val="36"/>
          <w:lang w:val="cy-GB"/>
        </w:rPr>
        <w:t xml:space="preserve"> Mawrth 1af 2020</w:t>
      </w:r>
    </w:p>
    <w:p w:rsidR="32D9302F" w:rsidP="50F3E6E6" w:rsidRDefault="32D9302F" w14:paraId="1C7B164C" w14:textId="4142441E">
      <w:pPr>
        <w:pStyle w:val="Normal"/>
        <w:rPr>
          <w:rFonts w:ascii="Arial" w:hAnsi="Arial" w:eastAsia="Arial" w:cs="Arial"/>
          <w:noProof w:val="0"/>
          <w:color w:val="00B050"/>
          <w:sz w:val="22"/>
          <w:szCs w:val="22"/>
          <w:u w:val="single"/>
          <w:lang w:val="cy-GB"/>
        </w:rPr>
      </w:pPr>
    </w:p>
    <w:p w:rsidR="32D9302F" w:rsidP="50F3E6E6" w:rsidRDefault="32D9302F" w14:paraId="352ACB90" w14:textId="09458DBF">
      <w:pPr>
        <w:pStyle w:val="Normal"/>
        <w:rPr>
          <w:rFonts w:ascii="Arial" w:hAnsi="Arial" w:eastAsia="Arial" w:cs="Arial"/>
          <w:noProof w:val="0"/>
          <w:color w:val="00B050"/>
          <w:sz w:val="22"/>
          <w:szCs w:val="22"/>
          <w:u w:val="single"/>
          <w:lang w:val="cy-GB"/>
        </w:rPr>
      </w:pPr>
    </w:p>
    <w:p w:rsidR="32D9302F" w:rsidP="50F3E6E6" w:rsidRDefault="32D9302F" w14:paraId="5E3D3AE7" w14:textId="6FD87B8B">
      <w:pPr>
        <w:pStyle w:val="Normal"/>
        <w:rPr>
          <w:rFonts w:ascii="Arial" w:hAnsi="Arial" w:eastAsia="Arial" w:cs="Arial"/>
          <w:noProof w:val="0"/>
          <w:color w:val="00B050"/>
          <w:sz w:val="22"/>
          <w:szCs w:val="22"/>
          <w:u w:val="single"/>
          <w:lang w:val="cy-GB"/>
        </w:rPr>
      </w:pPr>
    </w:p>
    <w:p w:rsidR="32D9302F" w:rsidP="50F3E6E6" w:rsidRDefault="32D9302F" w14:paraId="77E9AA7A" w14:textId="6AA72546">
      <w:pPr>
        <w:pStyle w:val="Normal"/>
        <w:rPr>
          <w:rFonts w:ascii="Arial" w:hAnsi="Arial" w:eastAsia="Arial" w:cs="Arial"/>
          <w:noProof w:val="0"/>
          <w:color w:val="00B050"/>
          <w:sz w:val="22"/>
          <w:szCs w:val="22"/>
          <w:u w:val="single"/>
          <w:lang w:val="cy-GB"/>
        </w:rPr>
      </w:pPr>
    </w:p>
    <w:p w:rsidR="32D9302F" w:rsidP="50F3E6E6" w:rsidRDefault="32D9302F" w14:paraId="4AD58150" w14:textId="620A7CF6">
      <w:pPr>
        <w:pStyle w:val="Normal"/>
        <w:rPr>
          <w:rFonts w:ascii="Arial" w:hAnsi="Arial" w:eastAsia="Arial" w:cs="Arial"/>
          <w:noProof w:val="0"/>
          <w:color w:val="00B050"/>
          <w:sz w:val="22"/>
          <w:szCs w:val="22"/>
          <w:u w:val="single"/>
          <w:lang w:val="cy-GB"/>
        </w:rPr>
      </w:pPr>
    </w:p>
    <w:p w:rsidR="32D9302F" w:rsidP="50F3E6E6" w:rsidRDefault="32D9302F" w14:paraId="05F39828" w14:textId="336F446B">
      <w:pPr>
        <w:pStyle w:val="Normal"/>
        <w:rPr>
          <w:rFonts w:ascii="Arial" w:hAnsi="Arial" w:eastAsia="Arial" w:cs="Arial"/>
          <w:noProof w:val="0"/>
          <w:color w:val="00B050"/>
          <w:sz w:val="22"/>
          <w:szCs w:val="22"/>
          <w:u w:val="single"/>
          <w:lang w:val="cy-GB"/>
        </w:rPr>
      </w:pPr>
    </w:p>
    <w:p w:rsidR="32D9302F" w:rsidP="50F3E6E6" w:rsidRDefault="32D9302F" w14:paraId="745FD78E" w14:textId="006821BC">
      <w:pPr>
        <w:pStyle w:val="Normal"/>
        <w:rPr>
          <w:rFonts w:ascii="Arial" w:hAnsi="Arial" w:eastAsia="Arial" w:cs="Arial"/>
          <w:noProof w:val="0"/>
          <w:color w:val="00B050"/>
          <w:sz w:val="22"/>
          <w:szCs w:val="22"/>
          <w:u w:val="single"/>
          <w:lang w:val="cy-GB"/>
        </w:rPr>
      </w:pPr>
    </w:p>
    <w:p w:rsidR="32D9302F" w:rsidP="50F3E6E6" w:rsidRDefault="32D9302F" w14:paraId="24032EBC" w14:textId="7325076F">
      <w:pPr>
        <w:pStyle w:val="Normal"/>
        <w:rPr>
          <w:rFonts w:ascii="Arial" w:hAnsi="Arial" w:eastAsia="Arial" w:cs="Arial"/>
          <w:noProof w:val="0"/>
          <w:color w:val="00B050"/>
          <w:sz w:val="22"/>
          <w:szCs w:val="22"/>
          <w:u w:val="single"/>
          <w:lang w:val="cy-GB"/>
        </w:rPr>
      </w:pPr>
    </w:p>
    <w:p w:rsidR="32D9302F" w:rsidP="50F3E6E6" w:rsidRDefault="32D9302F" w14:paraId="01201101" w14:textId="5764914C">
      <w:pPr>
        <w:pStyle w:val="Normal"/>
        <w:rPr>
          <w:rFonts w:ascii="Arial" w:hAnsi="Arial" w:eastAsia="Arial" w:cs="Arial"/>
          <w:noProof w:val="0"/>
          <w:color w:val="00B050"/>
          <w:sz w:val="22"/>
          <w:szCs w:val="22"/>
          <w:u w:val="single"/>
          <w:lang w:val="cy-GB"/>
        </w:rPr>
      </w:pPr>
    </w:p>
    <w:p w:rsidR="32D9302F" w:rsidP="50F3E6E6" w:rsidRDefault="32D9302F" w14:paraId="2538AD5E" w14:textId="32E09111">
      <w:pPr>
        <w:pStyle w:val="Normal"/>
        <w:rPr>
          <w:rFonts w:ascii="Arial" w:hAnsi="Arial" w:eastAsia="Arial" w:cs="Arial"/>
          <w:noProof w:val="0"/>
          <w:color w:val="00B050"/>
          <w:sz w:val="22"/>
          <w:szCs w:val="22"/>
          <w:u w:val="single"/>
          <w:lang w:val="cy-GB"/>
        </w:rPr>
      </w:pPr>
    </w:p>
    <w:p w:rsidR="32D9302F" w:rsidP="50F3E6E6" w:rsidRDefault="32D9302F" w14:paraId="210EFD3E" w14:textId="745E24FB">
      <w:pPr>
        <w:pStyle w:val="Normal"/>
        <w:rPr>
          <w:rFonts w:ascii="Arial" w:hAnsi="Arial" w:eastAsia="Arial" w:cs="Arial"/>
          <w:noProof w:val="0"/>
          <w:color w:val="00B050"/>
          <w:sz w:val="22"/>
          <w:szCs w:val="22"/>
          <w:u w:val="single"/>
          <w:lang w:val="cy-GB"/>
        </w:rPr>
      </w:pPr>
    </w:p>
    <w:p w:rsidR="32D9302F" w:rsidP="50F3E6E6" w:rsidRDefault="32D9302F" w14:paraId="38AA572F" w14:textId="75E945A4">
      <w:pPr>
        <w:pStyle w:val="Normal"/>
        <w:rPr>
          <w:rFonts w:ascii="Arial" w:hAnsi="Arial" w:eastAsia="Arial" w:cs="Arial"/>
          <w:noProof w:val="0"/>
          <w:color w:val="00B050"/>
          <w:sz w:val="22"/>
          <w:szCs w:val="22"/>
          <w:u w:val="single"/>
          <w:lang w:val="cy-GB"/>
        </w:rPr>
      </w:pPr>
    </w:p>
    <w:p w:rsidR="32D9302F" w:rsidP="50F3E6E6" w:rsidRDefault="32D9302F" w14:paraId="7787F649" w14:textId="0CBB98BA">
      <w:pPr>
        <w:pStyle w:val="Normal"/>
        <w:rPr>
          <w:rFonts w:ascii="Arial" w:hAnsi="Arial" w:eastAsia="Arial" w:cs="Arial"/>
          <w:noProof w:val="0"/>
          <w:color w:val="00B050"/>
          <w:sz w:val="22"/>
          <w:szCs w:val="22"/>
          <w:u w:val="single"/>
          <w:lang w:val="cy-GB"/>
        </w:rPr>
      </w:pPr>
    </w:p>
    <w:p w:rsidR="32D9302F" w:rsidP="50F3E6E6" w:rsidRDefault="32D9302F" w14:paraId="4BB5CB41" w14:textId="29219756">
      <w:pPr>
        <w:pStyle w:val="ListParagraph"/>
        <w:numPr>
          <w:ilvl w:val="0"/>
          <w:numId w:val="3"/>
        </w:numPr>
        <w:spacing w:line="480" w:lineRule="auto"/>
        <w:rPr>
          <w:noProof w:val="0"/>
          <w:color w:val="000000" w:themeColor="text1" w:themeTint="FF" w:themeShade="FF"/>
          <w:sz w:val="22"/>
          <w:szCs w:val="22"/>
          <w:lang w:val="cy-GB"/>
        </w:rPr>
      </w:pPr>
      <w:r w:rsidRPr="50F3E6E6" w:rsidR="50F3E6E6">
        <w:rPr>
          <w:rFonts w:ascii="Arial" w:hAnsi="Arial" w:eastAsia="Arial" w:cs="Arial"/>
          <w:noProof w:val="0"/>
          <w:color w:val="auto"/>
          <w:sz w:val="22"/>
          <w:szCs w:val="22"/>
          <w:u w:val="single"/>
          <w:lang w:val="cy-GB"/>
        </w:rPr>
        <w:t>Cyflwyniad</w:t>
      </w:r>
    </w:p>
    <w:p w:rsidR="50F3E6E6" w:rsidP="50F3E6E6" w:rsidRDefault="50F3E6E6" w14:paraId="4E3EBCB4" w14:textId="0AA54068">
      <w:pPr>
        <w:pStyle w:val="Normal"/>
        <w:spacing w:line="480" w:lineRule="auto"/>
        <w:rPr>
          <w:rFonts w:ascii="Arial" w:hAnsi="Arial" w:eastAsia="Arial" w:cs="Arial"/>
          <w:noProof w:val="0"/>
          <w:color w:val="auto"/>
          <w:sz w:val="22"/>
          <w:szCs w:val="22"/>
          <w:lang w:val="cy-GB"/>
        </w:rPr>
      </w:pPr>
    </w:p>
    <w:p w:rsidR="11BB45C3" w:rsidP="50F3E6E6" w:rsidRDefault="11BB45C3" w14:paraId="6BED0F2E" w14:textId="1A0EB1FB">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 prif bwrpas am yr ymchwil hon oedd i ddarganfod pa mor effeithiol oedd </w:t>
      </w:r>
      <w:r w:rsidRPr="50F3E6E6" w:rsidR="50F3E6E6">
        <w:rPr>
          <w:rFonts w:ascii="Arial" w:hAnsi="Arial" w:eastAsia="Arial" w:cs="Arial"/>
          <w:noProof w:val="0"/>
          <w:color w:val="auto"/>
          <w:sz w:val="22"/>
          <w:szCs w:val="22"/>
          <w:lang w:val="cy-GB"/>
        </w:rPr>
        <w:t>sgaffaldau</w:t>
      </w:r>
      <w:r w:rsidRPr="50F3E6E6" w:rsidR="50F3E6E6">
        <w:rPr>
          <w:rFonts w:ascii="Arial" w:hAnsi="Arial" w:eastAsia="Arial" w:cs="Arial"/>
          <w:noProof w:val="0"/>
          <w:color w:val="auto"/>
          <w:sz w:val="22"/>
          <w:szCs w:val="22"/>
          <w:lang w:val="cy-GB"/>
        </w:rPr>
        <w:t xml:space="preserve"> iaith o fewn gwersi ieithoedd. Yn ystod fy ngwersi yn ysgol X, roeddwn yn gallu gweld bod disgyblion yn canolbwyntio ond hefyd roedd rhai disgyblion wedi colli diddordeb oherwydd bod y gwaith yn rhy anodd neu roedd diffyg </w:t>
      </w:r>
      <w:proofErr w:type="spellStart"/>
      <w:r w:rsidRPr="50F3E6E6" w:rsidR="50F3E6E6">
        <w:rPr>
          <w:rFonts w:ascii="Arial" w:hAnsi="Arial" w:eastAsia="Arial" w:cs="Arial"/>
          <w:noProof w:val="0"/>
          <w:color w:val="auto"/>
          <w:sz w:val="22"/>
          <w:szCs w:val="22"/>
          <w:lang w:val="cy-GB"/>
        </w:rPr>
        <w:t>sgaffaldio</w:t>
      </w:r>
      <w:proofErr w:type="spellEnd"/>
      <w:r w:rsidRPr="50F3E6E6" w:rsidR="50F3E6E6">
        <w:rPr>
          <w:rFonts w:ascii="Arial" w:hAnsi="Arial" w:eastAsia="Arial" w:cs="Arial"/>
          <w:noProof w:val="0"/>
          <w:color w:val="auto"/>
          <w:sz w:val="22"/>
          <w:szCs w:val="22"/>
          <w:lang w:val="cy-GB"/>
        </w:rPr>
        <w:t xml:space="preserve">. Yn ôl </w:t>
      </w:r>
      <w:proofErr w:type="spellStart"/>
      <w:r w:rsidRPr="50F3E6E6" w:rsidR="50F3E6E6">
        <w:rPr>
          <w:rFonts w:ascii="Arial" w:hAnsi="Arial" w:eastAsia="Arial" w:cs="Arial"/>
          <w:noProof w:val="0"/>
          <w:color w:val="auto"/>
          <w:sz w:val="22"/>
          <w:szCs w:val="22"/>
          <w:lang w:val="cy-GB"/>
        </w:rPr>
        <w:t>Kemmis</w:t>
      </w:r>
      <w:proofErr w:type="spellEnd"/>
      <w:r w:rsidRPr="50F3E6E6" w:rsidR="50F3E6E6">
        <w:rPr>
          <w:rFonts w:ascii="Arial" w:hAnsi="Arial" w:eastAsia="Arial" w:cs="Arial"/>
          <w:noProof w:val="0"/>
          <w:color w:val="auto"/>
          <w:sz w:val="22"/>
          <w:szCs w:val="22"/>
          <w:lang w:val="cy-GB"/>
        </w:rPr>
        <w:t xml:space="preserve"> &amp; </w:t>
      </w:r>
      <w:proofErr w:type="spellStart"/>
      <w:r w:rsidRPr="50F3E6E6" w:rsidR="50F3E6E6">
        <w:rPr>
          <w:rFonts w:ascii="Arial" w:hAnsi="Arial" w:eastAsia="Arial" w:cs="Arial"/>
          <w:noProof w:val="0"/>
          <w:color w:val="auto"/>
          <w:sz w:val="22"/>
          <w:szCs w:val="22"/>
          <w:lang w:val="cy-GB"/>
        </w:rPr>
        <w:t>McTaggart</w:t>
      </w:r>
      <w:proofErr w:type="spellEnd"/>
      <w:r w:rsidRPr="50F3E6E6" w:rsidR="50F3E6E6">
        <w:rPr>
          <w:rFonts w:ascii="Arial" w:hAnsi="Arial" w:eastAsia="Arial" w:cs="Arial"/>
          <w:noProof w:val="0"/>
          <w:color w:val="auto"/>
          <w:sz w:val="22"/>
          <w:szCs w:val="22"/>
          <w:lang w:val="cy-GB"/>
        </w:rPr>
        <w:t xml:space="preserve"> (1988): “You do not </w:t>
      </w:r>
      <w:proofErr w:type="spellStart"/>
      <w:r w:rsidRPr="50F3E6E6" w:rsidR="50F3E6E6">
        <w:rPr>
          <w:rFonts w:ascii="Arial" w:hAnsi="Arial" w:eastAsia="Arial" w:cs="Arial"/>
          <w:noProof w:val="0"/>
          <w:color w:val="auto"/>
          <w:sz w:val="22"/>
          <w:szCs w:val="22"/>
          <w:lang w:val="cy-GB"/>
        </w:rPr>
        <w:t>have</w:t>
      </w:r>
      <w:proofErr w:type="spellEnd"/>
      <w:r w:rsidRPr="50F3E6E6" w:rsidR="50F3E6E6">
        <w:rPr>
          <w:rFonts w:ascii="Arial" w:hAnsi="Arial" w:eastAsia="Arial" w:cs="Arial"/>
          <w:noProof w:val="0"/>
          <w:color w:val="auto"/>
          <w:sz w:val="22"/>
          <w:szCs w:val="22"/>
          <w:lang w:val="cy-GB"/>
        </w:rPr>
        <w:t xml:space="preserve"> to </w:t>
      </w:r>
      <w:proofErr w:type="spellStart"/>
      <w:r w:rsidRPr="50F3E6E6" w:rsidR="50F3E6E6">
        <w:rPr>
          <w:rFonts w:ascii="Arial" w:hAnsi="Arial" w:eastAsia="Arial" w:cs="Arial"/>
          <w:noProof w:val="0"/>
          <w:color w:val="auto"/>
          <w:sz w:val="22"/>
          <w:szCs w:val="22"/>
          <w:lang w:val="cy-GB"/>
        </w:rPr>
        <w:t>begin</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with</w:t>
      </w:r>
      <w:proofErr w:type="spellEnd"/>
      <w:r w:rsidRPr="50F3E6E6" w:rsidR="50F3E6E6">
        <w:rPr>
          <w:rFonts w:ascii="Arial" w:hAnsi="Arial" w:eastAsia="Arial" w:cs="Arial"/>
          <w:noProof w:val="0"/>
          <w:color w:val="auto"/>
          <w:sz w:val="22"/>
          <w:szCs w:val="22"/>
          <w:lang w:val="cy-GB"/>
        </w:rPr>
        <w:t xml:space="preserve"> a ‘problem’. All </w:t>
      </w:r>
      <w:proofErr w:type="spellStart"/>
      <w:r w:rsidRPr="50F3E6E6" w:rsidR="50F3E6E6">
        <w:rPr>
          <w:rFonts w:ascii="Arial" w:hAnsi="Arial" w:eastAsia="Arial" w:cs="Arial"/>
          <w:noProof w:val="0"/>
          <w:color w:val="auto"/>
          <w:sz w:val="22"/>
          <w:szCs w:val="22"/>
          <w:lang w:val="cy-GB"/>
        </w:rPr>
        <w:t>you</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need</w:t>
      </w:r>
      <w:proofErr w:type="spellEnd"/>
      <w:r w:rsidRPr="50F3E6E6" w:rsidR="50F3E6E6">
        <w:rPr>
          <w:rFonts w:ascii="Arial" w:hAnsi="Arial" w:eastAsia="Arial" w:cs="Arial"/>
          <w:noProof w:val="0"/>
          <w:color w:val="auto"/>
          <w:sz w:val="22"/>
          <w:szCs w:val="22"/>
          <w:lang w:val="cy-GB"/>
        </w:rPr>
        <w:t xml:space="preserve"> is a </w:t>
      </w:r>
      <w:proofErr w:type="spellStart"/>
      <w:r w:rsidRPr="50F3E6E6" w:rsidR="50F3E6E6">
        <w:rPr>
          <w:rFonts w:ascii="Arial" w:hAnsi="Arial" w:eastAsia="Arial" w:cs="Arial"/>
          <w:noProof w:val="0"/>
          <w:color w:val="auto"/>
          <w:sz w:val="22"/>
          <w:szCs w:val="22"/>
          <w:lang w:val="cy-GB"/>
        </w:rPr>
        <w:t>general</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idea</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that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something</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might</w:t>
      </w:r>
      <w:proofErr w:type="spellEnd"/>
      <w:r w:rsidRPr="50F3E6E6" w:rsidR="50F3E6E6">
        <w:rPr>
          <w:rFonts w:ascii="Arial" w:hAnsi="Arial" w:eastAsia="Arial" w:cs="Arial"/>
          <w:noProof w:val="0"/>
          <w:color w:val="auto"/>
          <w:sz w:val="22"/>
          <w:szCs w:val="22"/>
          <w:lang w:val="cy-GB"/>
        </w:rPr>
        <w:t xml:space="preserve"> be </w:t>
      </w:r>
      <w:proofErr w:type="spellStart"/>
      <w:r w:rsidRPr="50F3E6E6" w:rsidR="50F3E6E6">
        <w:rPr>
          <w:rFonts w:ascii="Arial" w:hAnsi="Arial" w:eastAsia="Arial" w:cs="Arial"/>
          <w:noProof w:val="0"/>
          <w:color w:val="auto"/>
          <w:sz w:val="22"/>
          <w:szCs w:val="22"/>
          <w:lang w:val="cy-GB"/>
        </w:rPr>
        <w:t>improved</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Your</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general</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idea</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may</w:t>
      </w:r>
      <w:proofErr w:type="spellEnd"/>
      <w:r w:rsidRPr="50F3E6E6" w:rsidR="50F3E6E6">
        <w:rPr>
          <w:rFonts w:ascii="Arial" w:hAnsi="Arial" w:eastAsia="Arial" w:cs="Arial"/>
          <w:noProof w:val="0"/>
          <w:color w:val="auto"/>
          <w:sz w:val="22"/>
          <w:szCs w:val="22"/>
          <w:lang w:val="cy-GB"/>
        </w:rPr>
        <w:t xml:space="preserve"> stem </w:t>
      </w:r>
      <w:proofErr w:type="spellStart"/>
      <w:r w:rsidRPr="50F3E6E6" w:rsidR="50F3E6E6">
        <w:rPr>
          <w:rFonts w:ascii="Arial" w:hAnsi="Arial" w:eastAsia="Arial" w:cs="Arial"/>
          <w:noProof w:val="0"/>
          <w:color w:val="auto"/>
          <w:sz w:val="22"/>
          <w:szCs w:val="22"/>
          <w:lang w:val="cy-GB"/>
        </w:rPr>
        <w:t>from</w:t>
      </w:r>
      <w:proofErr w:type="spellEnd"/>
      <w:r w:rsidRPr="50F3E6E6" w:rsidR="50F3E6E6">
        <w:rPr>
          <w:rFonts w:ascii="Arial" w:hAnsi="Arial" w:eastAsia="Arial" w:cs="Arial"/>
          <w:noProof w:val="0"/>
          <w:color w:val="auto"/>
          <w:sz w:val="22"/>
          <w:szCs w:val="22"/>
          <w:lang w:val="cy-GB"/>
        </w:rPr>
        <w:t xml:space="preserve"> a </w:t>
      </w:r>
      <w:proofErr w:type="spellStart"/>
      <w:r w:rsidRPr="50F3E6E6" w:rsidR="50F3E6E6">
        <w:rPr>
          <w:rFonts w:ascii="Arial" w:hAnsi="Arial" w:eastAsia="Arial" w:cs="Arial"/>
          <w:noProof w:val="0"/>
          <w:color w:val="auto"/>
          <w:sz w:val="22"/>
          <w:szCs w:val="22"/>
          <w:lang w:val="cy-GB"/>
        </w:rPr>
        <w:t>promising</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new</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idea</w:t>
      </w:r>
      <w:proofErr w:type="spellEnd"/>
      <w:r w:rsidRPr="50F3E6E6" w:rsidR="50F3E6E6">
        <w:rPr>
          <w:rFonts w:ascii="Arial" w:hAnsi="Arial" w:eastAsia="Arial" w:cs="Arial"/>
          <w:noProof w:val="0"/>
          <w:color w:val="auto"/>
          <w:sz w:val="22"/>
          <w:szCs w:val="22"/>
          <w:lang w:val="cy-GB"/>
        </w:rPr>
        <w:t xml:space="preserve"> or the </w:t>
      </w:r>
      <w:proofErr w:type="spellStart"/>
      <w:r w:rsidRPr="50F3E6E6" w:rsidR="50F3E6E6">
        <w:rPr>
          <w:rFonts w:ascii="Arial" w:hAnsi="Arial" w:eastAsia="Arial" w:cs="Arial"/>
          <w:noProof w:val="0"/>
          <w:color w:val="auto"/>
          <w:sz w:val="22"/>
          <w:szCs w:val="22"/>
          <w:lang w:val="cy-GB"/>
        </w:rPr>
        <w:t>recognition</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that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existing</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practice</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falls</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short</w:t>
      </w:r>
      <w:proofErr w:type="spellEnd"/>
      <w:r w:rsidRPr="50F3E6E6" w:rsidR="50F3E6E6">
        <w:rPr>
          <w:rFonts w:ascii="Arial" w:hAnsi="Arial" w:eastAsia="Arial" w:cs="Arial"/>
          <w:noProof w:val="0"/>
          <w:color w:val="auto"/>
          <w:sz w:val="22"/>
          <w:szCs w:val="22"/>
          <w:lang w:val="cy-GB"/>
        </w:rPr>
        <w:t xml:space="preserve"> of </w:t>
      </w:r>
      <w:proofErr w:type="spellStart"/>
      <w:r w:rsidRPr="50F3E6E6" w:rsidR="50F3E6E6">
        <w:rPr>
          <w:rFonts w:ascii="Arial" w:hAnsi="Arial" w:eastAsia="Arial" w:cs="Arial"/>
          <w:noProof w:val="0"/>
          <w:color w:val="auto"/>
          <w:sz w:val="22"/>
          <w:szCs w:val="22"/>
          <w:lang w:val="cy-GB"/>
        </w:rPr>
        <w:t>aspiration</w:t>
      </w:r>
      <w:proofErr w:type="spellEnd"/>
      <w:r w:rsidRPr="50F3E6E6" w:rsidR="50F3E6E6">
        <w:rPr>
          <w:rFonts w:ascii="Arial" w:hAnsi="Arial" w:eastAsia="Arial" w:cs="Arial"/>
          <w:noProof w:val="0"/>
          <w:color w:val="auto"/>
          <w:sz w:val="22"/>
          <w:szCs w:val="22"/>
          <w:lang w:val="cy-GB"/>
        </w:rPr>
        <w:t>.” Felly, ar ôl darllen y diffiniad hwn, roeddwn i'n awyddus i ymchwilio ac i ddarganfod mwy am sut i wella fy mherfformiadau ynglŷn a sgaffaldau iaith. (</w:t>
      </w:r>
      <w:r w:rsidRPr="50F3E6E6" w:rsidR="50F3E6E6">
        <w:rPr>
          <w:rFonts w:ascii="Arial" w:hAnsi="Arial" w:eastAsia="Arial" w:cs="Arial"/>
          <w:noProof w:val="0"/>
          <w:color w:val="auto"/>
          <w:sz w:val="22"/>
          <w:szCs w:val="22"/>
          <w:lang w:val="cy-GB"/>
        </w:rPr>
        <w:t>127</w:t>
      </w:r>
      <w:r w:rsidRPr="50F3E6E6" w:rsidR="50F3E6E6">
        <w:rPr>
          <w:rFonts w:ascii="Arial" w:hAnsi="Arial" w:eastAsia="Arial" w:cs="Arial"/>
          <w:noProof w:val="0"/>
          <w:color w:val="auto"/>
          <w:sz w:val="22"/>
          <w:szCs w:val="22"/>
          <w:lang w:val="cy-GB"/>
        </w:rPr>
        <w:t>)</w:t>
      </w:r>
    </w:p>
    <w:p w:rsidR="50F3E6E6" w:rsidP="50F3E6E6" w:rsidRDefault="50F3E6E6" w14:paraId="12A37B99" w14:textId="161A96F9">
      <w:pPr>
        <w:pStyle w:val="Normal"/>
        <w:spacing w:line="480" w:lineRule="auto"/>
        <w:rPr>
          <w:rFonts w:ascii="Arial" w:hAnsi="Arial" w:eastAsia="Arial" w:cs="Arial"/>
          <w:noProof w:val="0"/>
          <w:color w:val="auto"/>
          <w:sz w:val="22"/>
          <w:szCs w:val="22"/>
          <w:lang w:val="cy-GB"/>
        </w:rPr>
      </w:pPr>
    </w:p>
    <w:p w:rsidR="32D9302F" w:rsidP="50F3E6E6" w:rsidRDefault="32D9302F" w14:paraId="08BFAF7E" w14:textId="57845762">
      <w:pPr>
        <w:pStyle w:val="ListParagraph"/>
        <w:numPr>
          <w:ilvl w:val="0"/>
          <w:numId w:val="3"/>
        </w:numPr>
        <w:spacing w:line="480" w:lineRule="auto"/>
        <w:rPr>
          <w:noProof w:val="0"/>
          <w:color w:val="000000" w:themeColor="text1" w:themeTint="FF" w:themeShade="FF"/>
          <w:sz w:val="22"/>
          <w:szCs w:val="22"/>
          <w:u w:val="single"/>
          <w:lang w:val="cy-GB"/>
        </w:rPr>
      </w:pPr>
      <w:r w:rsidRPr="50F3E6E6" w:rsidR="50F3E6E6">
        <w:rPr>
          <w:rFonts w:ascii="Arial" w:hAnsi="Arial" w:eastAsia="Arial" w:cs="Arial"/>
          <w:noProof w:val="0"/>
          <w:color w:val="auto"/>
          <w:sz w:val="22"/>
          <w:szCs w:val="22"/>
          <w:u w:val="single"/>
          <w:lang w:val="cy-GB"/>
        </w:rPr>
        <w:t>Cyd-destun Yr Ymchwil</w:t>
      </w:r>
    </w:p>
    <w:p w:rsidR="11BB45C3" w:rsidP="50F3E6E6" w:rsidRDefault="11BB45C3" w14:paraId="75404670" w14:textId="0B9744E9">
      <w:pPr>
        <w:pStyle w:val="Normal"/>
        <w:spacing w:after="160" w:line="480" w:lineRule="auto"/>
        <w:ind w:left="0"/>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Yn ysgol X, roedd un dosbarth blwyddyn saith wedi dal fy llygaid. Ar ôl addysgu’r dosbarth yma am un neu ddwy wers, roedd hi’n amlwg bod y dosbarth hwn yn eithaf heriol a bod eisiau mwy o gefnogaeth arnyn nhw. Cefais trafodaeth gyda fy mhartner ynglŷn a’r sefyllfa a dywedodd ef bod ganddo ef yr un sefyllfa gyda un o ddosbarthiadau blwyddyn saith ef. Ar ôl cael trafodaeth gyda fy mhartner, roeddwn ni’n sicr ein fod ni’n mynd i ymchwilio “I ba raddau y mae sgaffaldau iaith yn cael effaith arhosol wrth ddatblygu sgiliau  llythrennedd disgyblion?” Teimlon ni’n hyderus wrth fynd ati i ymchwilio’n dyfnach at y cwestiwn ac roedd hi’n help bod y dau ohonom yn dysgu ieithoedd, sef Cymraeg a Ffrangeg/Sbaeneg. </w:t>
      </w:r>
    </w:p>
    <w:p w:rsidR="11BB45C3" w:rsidP="50F3E6E6" w:rsidRDefault="11BB45C3" w14:paraId="306E57DF" w14:textId="05242188">
      <w:pPr>
        <w:pStyle w:val="Normal"/>
        <w:spacing w:after="160" w:line="480" w:lineRule="auto"/>
        <w:ind w:left="0"/>
        <w:rPr>
          <w:rFonts w:ascii="Arial" w:hAnsi="Arial" w:eastAsia="Arial" w:cs="Arial"/>
          <w:noProof w:val="0"/>
          <w:color w:val="auto"/>
          <w:sz w:val="22"/>
          <w:szCs w:val="22"/>
          <w:lang w:val="cy-GB"/>
        </w:rPr>
      </w:pPr>
    </w:p>
    <w:p w:rsidR="11BB45C3" w:rsidP="50F3E6E6" w:rsidRDefault="11BB45C3" w14:paraId="7FD39811" w14:textId="0B80079A">
      <w:pPr>
        <w:pStyle w:val="Normal"/>
        <w:spacing w:after="160" w:line="480" w:lineRule="auto"/>
        <w:ind w:left="0"/>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Yn ystod y traethawd, byddaf yn dilyn canllaw BERA (2018) ynghylch cyfrinachedd, sef cadw’r ysgolion o’r disgyblion yn </w:t>
      </w:r>
      <w:proofErr w:type="spellStart"/>
      <w:r w:rsidRPr="50F3E6E6" w:rsidR="50F3E6E6">
        <w:rPr>
          <w:rFonts w:ascii="Arial" w:hAnsi="Arial" w:eastAsia="Arial" w:cs="Arial"/>
          <w:noProof w:val="0"/>
          <w:color w:val="auto"/>
          <w:sz w:val="22"/>
          <w:szCs w:val="22"/>
          <w:lang w:val="cy-GB"/>
        </w:rPr>
        <w:t>ddi</w:t>
      </w:r>
      <w:proofErr w:type="spellEnd"/>
      <w:r w:rsidRPr="50F3E6E6" w:rsidR="50F3E6E6">
        <w:rPr>
          <w:rFonts w:ascii="Arial" w:hAnsi="Arial" w:eastAsia="Arial" w:cs="Arial"/>
          <w:noProof w:val="0"/>
          <w:color w:val="auto"/>
          <w:sz w:val="22"/>
          <w:szCs w:val="22"/>
          <w:lang w:val="cy-GB"/>
        </w:rPr>
        <w:t>-enw ym mhob adran. Felly, byddaf yn gyfeirio at yr ysgolion fel ‘ysgol X, ysgol Y’ a’r disgyblion fel ‘disgybl A, B, C’ a.y.b.</w:t>
      </w:r>
    </w:p>
    <w:p w:rsidR="11BB45C3" w:rsidP="50F3E6E6" w:rsidRDefault="11BB45C3" w14:paraId="16BF3D28" w14:textId="424CE523">
      <w:pPr>
        <w:spacing w:line="480" w:lineRule="auto"/>
        <w:rPr>
          <w:rFonts w:ascii="Arial" w:hAnsi="Arial" w:eastAsia="Arial" w:cs="Arial"/>
          <w:noProof w:val="0"/>
          <w:color w:val="auto"/>
          <w:sz w:val="22"/>
          <w:szCs w:val="22"/>
          <w:lang w:val="en-GB"/>
        </w:rPr>
      </w:pPr>
    </w:p>
    <w:p w:rsidR="11BB45C3" w:rsidP="50F3E6E6" w:rsidRDefault="11BB45C3" w14:paraId="4E0098B0" w14:textId="7E855556">
      <w:pPr>
        <w:pStyle w:val="ListParagraph"/>
        <w:numPr>
          <w:ilvl w:val="0"/>
          <w:numId w:val="3"/>
        </w:numPr>
        <w:spacing w:line="480" w:lineRule="auto"/>
        <w:rPr>
          <w:noProof w:val="0"/>
          <w:color w:val="000000" w:themeColor="text1" w:themeTint="FF" w:themeShade="FF"/>
          <w:sz w:val="22"/>
          <w:szCs w:val="22"/>
          <w:u w:val="single"/>
          <w:lang w:val="en-GB"/>
        </w:rPr>
      </w:pPr>
      <w:r w:rsidRPr="50F3E6E6" w:rsidR="50F3E6E6">
        <w:rPr>
          <w:rFonts w:ascii="Arial" w:hAnsi="Arial" w:eastAsia="Arial" w:cs="Arial"/>
          <w:noProof w:val="0"/>
          <w:color w:val="auto"/>
          <w:sz w:val="22"/>
          <w:szCs w:val="22"/>
          <w:u w:val="single"/>
          <w:lang w:val="en-GB"/>
        </w:rPr>
        <w:t xml:space="preserve">Trosolwg </w:t>
      </w:r>
      <w:proofErr w:type="spellStart"/>
      <w:r w:rsidRPr="50F3E6E6" w:rsidR="50F3E6E6">
        <w:rPr>
          <w:rFonts w:ascii="Arial" w:hAnsi="Arial" w:eastAsia="Arial" w:cs="Arial"/>
          <w:noProof w:val="0"/>
          <w:color w:val="auto"/>
          <w:sz w:val="22"/>
          <w:szCs w:val="22"/>
          <w:u w:val="single"/>
          <w:lang w:val="en-GB"/>
        </w:rPr>
        <w:t>Byr</w:t>
      </w:r>
      <w:proofErr w:type="spellEnd"/>
      <w:r w:rsidRPr="50F3E6E6" w:rsidR="50F3E6E6">
        <w:rPr>
          <w:rFonts w:ascii="Arial" w:hAnsi="Arial" w:eastAsia="Arial" w:cs="Arial"/>
          <w:noProof w:val="0"/>
          <w:color w:val="auto"/>
          <w:sz w:val="22"/>
          <w:szCs w:val="22"/>
          <w:u w:val="single"/>
          <w:lang w:val="en-GB"/>
        </w:rPr>
        <w:t xml:space="preserve"> o Lenyddiaeth Berthnasol</w:t>
      </w:r>
    </w:p>
    <w:p w:rsidR="34B1ED10" w:rsidP="50F3E6E6" w:rsidRDefault="34B1ED10" w14:paraId="08E250EF" w14:textId="022AD473">
      <w:pPr>
        <w:spacing w:line="480" w:lineRule="auto"/>
        <w:rPr>
          <w:rFonts w:ascii="Arial" w:hAnsi="Arial" w:eastAsia="Arial" w:cs="Arial"/>
          <w:noProof w:val="0"/>
          <w:color w:val="auto"/>
          <w:sz w:val="22"/>
          <w:szCs w:val="22"/>
          <w:lang w:val="en-GB"/>
        </w:rPr>
      </w:pPr>
    </w:p>
    <w:p w:rsidR="34B1ED10" w:rsidP="50F3E6E6" w:rsidRDefault="34B1ED10" w14:paraId="5FD564CB" w14:textId="287B2DF8">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Yn y trosolwg byr yma, bydda i'n trafod strwythurau rydw i wedi darganfod wrth wneud darlleniadau am y prosiect ymchwil. Yn obeithiol, bydd y darlleniadau wedi hwyluso’r broses o greu astudiaeth gwers a’i wneud yn llwyddiannus. </w:t>
      </w:r>
    </w:p>
    <w:p w:rsidR="34B1ED10" w:rsidP="50F3E6E6" w:rsidRDefault="34B1ED10" w14:paraId="214C6141" w14:textId="789990DB">
      <w:pPr>
        <w:spacing w:line="480" w:lineRule="auto"/>
        <w:rPr>
          <w:rFonts w:ascii="Arial" w:hAnsi="Arial" w:eastAsia="Arial" w:cs="Arial"/>
          <w:noProof w:val="0"/>
          <w:color w:val="auto"/>
          <w:sz w:val="22"/>
          <w:szCs w:val="22"/>
          <w:lang w:val="en-GB"/>
        </w:rPr>
      </w:pPr>
    </w:p>
    <w:p w:rsidR="34B1ED10" w:rsidP="50F3E6E6" w:rsidRDefault="34B1ED10" w14:paraId="47C6A8DA" w14:textId="5FEF9D12">
      <w:pPr>
        <w:pStyle w:val="Normal"/>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Diffiniad</w:t>
      </w:r>
      <w:proofErr w:type="spellEnd"/>
      <w:r w:rsidRPr="50F3E6E6" w:rsidR="50F3E6E6">
        <w:rPr>
          <w:rFonts w:ascii="Arial" w:hAnsi="Arial" w:eastAsia="Arial" w:cs="Arial"/>
          <w:noProof w:val="0"/>
          <w:color w:val="auto"/>
          <w:sz w:val="22"/>
          <w:szCs w:val="22"/>
          <w:lang w:val="en-GB"/>
        </w:rPr>
        <w:t xml:space="preserve"> o</w:t>
      </w:r>
      <w:r w:rsidRPr="50F3E6E6" w:rsidR="50F3E6E6">
        <w:rPr>
          <w:rFonts w:ascii="Arial" w:hAnsi="Arial" w:eastAsia="Arial" w:cs="Arial"/>
          <w:noProof w:val="0"/>
          <w:color w:val="auto"/>
          <w:sz w:val="22"/>
          <w:szCs w:val="22"/>
          <w:lang w:val="en-GB"/>
        </w:rPr>
        <w:t xml:space="preserve"> Parth Datblygiad </w:t>
      </w:r>
      <w:proofErr w:type="spellStart"/>
      <w:r w:rsidRPr="50F3E6E6" w:rsidR="50F3E6E6">
        <w:rPr>
          <w:rFonts w:ascii="Arial" w:hAnsi="Arial" w:eastAsia="Arial" w:cs="Arial"/>
          <w:noProof w:val="0"/>
          <w:color w:val="auto"/>
          <w:sz w:val="22"/>
          <w:szCs w:val="22"/>
          <w:lang w:val="en-GB"/>
        </w:rPr>
        <w:t>Procsimol</w:t>
      </w:r>
      <w:proofErr w:type="spellEnd"/>
      <w:r w:rsidRPr="50F3E6E6" w:rsidR="50F3E6E6">
        <w:rPr>
          <w:rFonts w:ascii="Arial" w:hAnsi="Arial" w:eastAsia="Arial" w:cs="Arial"/>
          <w:noProof w:val="0"/>
          <w:color w:val="auto"/>
          <w:sz w:val="22"/>
          <w:szCs w:val="22"/>
          <w:lang w:val="en-GB"/>
        </w:rPr>
        <w:t xml:space="preserve"> (PDP)</w:t>
      </w:r>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yw</w:t>
      </w:r>
      <w:proofErr w:type="spellEnd"/>
      <w:r w:rsidRPr="50F3E6E6" w:rsidR="50F3E6E6">
        <w:rPr>
          <w:rFonts w:ascii="Arial" w:hAnsi="Arial" w:eastAsia="Arial" w:cs="Arial"/>
          <w:noProof w:val="0"/>
          <w:color w:val="auto"/>
          <w:sz w:val="22"/>
          <w:szCs w:val="22"/>
          <w:lang w:val="en-GB"/>
        </w:rPr>
        <w:t>:</w:t>
      </w:r>
    </w:p>
    <w:p w:rsidR="34B1ED10" w:rsidP="50F3E6E6" w:rsidRDefault="34B1ED10" w14:paraId="60B038EE" w14:textId="53363599">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"the distance between the actual developmental level as determined by independent problem solving and the level of potential development as determined through problem-solving under adult guidance, or in collaboration with more capable peers" (Vygotsky, 1978, p. 86).</w:t>
      </w:r>
    </w:p>
    <w:p w:rsidR="50F3E6E6" w:rsidP="50F3E6E6" w:rsidRDefault="50F3E6E6" w14:paraId="4AC8BBB4" w14:textId="77211855">
      <w:pPr>
        <w:spacing w:line="480" w:lineRule="auto"/>
        <w:rPr>
          <w:rFonts w:ascii="Arial" w:hAnsi="Arial" w:eastAsia="Arial" w:cs="Arial"/>
          <w:noProof w:val="0"/>
          <w:color w:val="auto"/>
          <w:sz w:val="22"/>
          <w:szCs w:val="22"/>
          <w:lang w:val="en-GB"/>
        </w:rPr>
      </w:pPr>
    </w:p>
    <w:p w:rsidR="50F3E6E6" w:rsidP="50F3E6E6" w:rsidRDefault="50F3E6E6" w14:paraId="1FDBD8EF" w14:textId="44E831B6">
      <w:pPr>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Credai</w:t>
      </w:r>
      <w:proofErr w:type="spellEnd"/>
      <w:r w:rsidRPr="50F3E6E6" w:rsidR="50F3E6E6">
        <w:rPr>
          <w:rFonts w:ascii="Arial" w:hAnsi="Arial" w:eastAsia="Arial" w:cs="Arial"/>
          <w:noProof w:val="0"/>
          <w:color w:val="auto"/>
          <w:sz w:val="22"/>
          <w:szCs w:val="22"/>
          <w:lang w:val="en-GB"/>
        </w:rPr>
        <w:t xml:space="preserve"> Vygotsky pan </w:t>
      </w:r>
      <w:proofErr w:type="spellStart"/>
      <w:r w:rsidRPr="50F3E6E6" w:rsidR="50F3E6E6">
        <w:rPr>
          <w:rFonts w:ascii="Arial" w:hAnsi="Arial" w:eastAsia="Arial" w:cs="Arial"/>
          <w:noProof w:val="0"/>
          <w:color w:val="auto"/>
          <w:sz w:val="22"/>
          <w:szCs w:val="22"/>
          <w:lang w:val="en-GB"/>
        </w:rPr>
        <w:t>fydd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myfyriwr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ym</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mharth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agos</w:t>
      </w:r>
      <w:proofErr w:type="spellEnd"/>
      <w:r w:rsidRPr="50F3E6E6" w:rsidR="50F3E6E6">
        <w:rPr>
          <w:rFonts w:ascii="Arial" w:hAnsi="Arial" w:eastAsia="Arial" w:cs="Arial"/>
          <w:noProof w:val="0"/>
          <w:color w:val="auto"/>
          <w:sz w:val="22"/>
          <w:szCs w:val="22"/>
          <w:lang w:val="en-GB"/>
        </w:rPr>
        <w:t xml:space="preserve"> at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benodol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darparu'r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cymorth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priodol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rhoi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digon</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hwb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myfyriwr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gyflawni'r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w:t>
      </w:r>
    </w:p>
    <w:p w:rsidR="50F3E6E6" w:rsidP="50F3E6E6" w:rsidRDefault="50F3E6E6" w14:paraId="11A2D1C7" w14:textId="6EE64E91">
      <w:pPr>
        <w:spacing w:line="480" w:lineRule="auto"/>
        <w:rPr>
          <w:rFonts w:ascii="Arial" w:hAnsi="Arial" w:eastAsia="Arial" w:cs="Arial"/>
          <w:noProof w:val="0"/>
          <w:color w:val="auto"/>
          <w:sz w:val="22"/>
          <w:szCs w:val="22"/>
          <w:lang w:val="en-GB"/>
        </w:rPr>
      </w:pPr>
    </w:p>
    <w:p w:rsidR="50F3E6E6" w:rsidP="50F3E6E6" w:rsidRDefault="50F3E6E6" w14:paraId="533DA2C7" w14:textId="105446D1">
      <w:pPr>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Mae'r</w:t>
      </w:r>
      <w:proofErr w:type="spellEnd"/>
      <w:r w:rsidRPr="50F3E6E6" w:rsidR="50F3E6E6">
        <w:rPr>
          <w:rFonts w:ascii="Arial" w:hAnsi="Arial" w:eastAsia="Arial" w:cs="Arial"/>
          <w:noProof w:val="0"/>
          <w:color w:val="auto"/>
          <w:sz w:val="22"/>
          <w:szCs w:val="22"/>
          <w:lang w:val="en-GB"/>
        </w:rPr>
        <w:t xml:space="preserve"> PDP </w:t>
      </w:r>
      <w:proofErr w:type="spellStart"/>
      <w:r w:rsidRPr="50F3E6E6" w:rsidR="50F3E6E6">
        <w:rPr>
          <w:rFonts w:ascii="Arial" w:hAnsi="Arial" w:eastAsia="Arial" w:cs="Arial"/>
          <w:noProof w:val="0"/>
          <w:color w:val="auto"/>
          <w:sz w:val="22"/>
          <w:szCs w:val="22"/>
          <w:lang w:val="en-GB"/>
        </w:rPr>
        <w:t>wedi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dod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gyfystyr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llenyddiaeth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â'r</w:t>
      </w:r>
      <w:proofErr w:type="spellEnd"/>
      <w:r w:rsidRPr="50F3E6E6" w:rsidR="50F3E6E6">
        <w:rPr>
          <w:rFonts w:ascii="Arial" w:hAnsi="Arial" w:eastAsia="Arial" w:cs="Arial"/>
          <w:noProof w:val="0"/>
          <w:color w:val="auto"/>
          <w:sz w:val="22"/>
          <w:szCs w:val="22"/>
          <w:lang w:val="en-GB"/>
        </w:rPr>
        <w:t xml:space="preserve"> term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Fodd </w:t>
      </w:r>
      <w:proofErr w:type="spellStart"/>
      <w:r w:rsidRPr="50F3E6E6" w:rsidR="50F3E6E6">
        <w:rPr>
          <w:rFonts w:ascii="Arial" w:hAnsi="Arial" w:eastAsia="Arial" w:cs="Arial"/>
          <w:noProof w:val="0"/>
          <w:color w:val="auto"/>
          <w:sz w:val="22"/>
          <w:szCs w:val="22"/>
          <w:lang w:val="en-GB"/>
        </w:rPr>
        <w:t>bynnag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bwysig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nodi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ddefnyddiodd</w:t>
      </w:r>
      <w:proofErr w:type="spellEnd"/>
      <w:r w:rsidRPr="50F3E6E6" w:rsidR="50F3E6E6">
        <w:rPr>
          <w:rFonts w:ascii="Arial" w:hAnsi="Arial" w:eastAsia="Arial" w:cs="Arial"/>
          <w:noProof w:val="0"/>
          <w:color w:val="auto"/>
          <w:sz w:val="22"/>
          <w:szCs w:val="22"/>
          <w:lang w:val="en-GB"/>
        </w:rPr>
        <w:t xml:space="preserve"> Vygotsky y term </w:t>
      </w:r>
      <w:proofErr w:type="spellStart"/>
      <w:r w:rsidRPr="50F3E6E6" w:rsidR="50F3E6E6">
        <w:rPr>
          <w:rFonts w:ascii="Arial" w:hAnsi="Arial" w:eastAsia="Arial" w:cs="Arial"/>
          <w:noProof w:val="0"/>
          <w:color w:val="auto"/>
          <w:sz w:val="22"/>
          <w:szCs w:val="22"/>
          <w:lang w:val="en-GB"/>
        </w:rPr>
        <w:t>hwn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ysgrifennu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erioed</w:t>
      </w:r>
      <w:proofErr w:type="spellEnd"/>
      <w:r w:rsidRPr="50F3E6E6" w:rsidR="50F3E6E6">
        <w:rPr>
          <w:rFonts w:ascii="Arial" w:hAnsi="Arial" w:eastAsia="Arial" w:cs="Arial"/>
          <w:noProof w:val="0"/>
          <w:color w:val="auto"/>
          <w:sz w:val="22"/>
          <w:szCs w:val="22"/>
          <w:lang w:val="en-GB"/>
        </w:rPr>
        <w:t xml:space="preserve">, ac </w:t>
      </w:r>
      <w:proofErr w:type="spellStart"/>
      <w:r w:rsidRPr="50F3E6E6" w:rsidR="50F3E6E6">
        <w:rPr>
          <w:rFonts w:ascii="Arial" w:hAnsi="Arial" w:eastAsia="Arial" w:cs="Arial"/>
          <w:noProof w:val="0"/>
          <w:color w:val="auto"/>
          <w:sz w:val="22"/>
          <w:szCs w:val="22"/>
          <w:lang w:val="en-GB"/>
        </w:rPr>
        <w:t>fe'i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cyflwynwyd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gan</w:t>
      </w:r>
      <w:proofErr w:type="spellEnd"/>
      <w:r w:rsidRPr="50F3E6E6" w:rsidR="50F3E6E6">
        <w:rPr>
          <w:rFonts w:ascii="Arial" w:hAnsi="Arial" w:eastAsia="Arial" w:cs="Arial"/>
          <w:noProof w:val="0"/>
          <w:color w:val="auto"/>
          <w:sz w:val="22"/>
          <w:szCs w:val="22"/>
          <w:lang w:val="en-GB"/>
        </w:rPr>
        <w:t xml:space="preserve"> Wood, Bruner a Ross (1976).</w:t>
      </w:r>
    </w:p>
    <w:p w:rsidR="34B1ED10" w:rsidP="50F3E6E6" w:rsidRDefault="34B1ED10" w14:paraId="29D370D3" w14:textId="555AC005">
      <w:pPr>
        <w:pStyle w:val="Normal"/>
        <w:spacing w:line="480" w:lineRule="auto"/>
        <w:rPr>
          <w:rFonts w:ascii="Arial" w:hAnsi="Arial" w:eastAsia="Arial" w:cs="Arial"/>
          <w:noProof w:val="0"/>
          <w:color w:val="auto"/>
          <w:sz w:val="22"/>
          <w:szCs w:val="22"/>
          <w:lang w:val="en-GB"/>
        </w:rPr>
      </w:pPr>
    </w:p>
    <w:p w:rsidR="34B1ED10" w:rsidP="50F3E6E6" w:rsidRDefault="34B1ED10" w14:paraId="1D2583A3" w14:textId="58974410">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t>
      </w:r>
      <w:proofErr w:type="spellStart"/>
      <w:r w:rsidRPr="50F3E6E6" w:rsidR="50F3E6E6">
        <w:rPr>
          <w:rFonts w:ascii="Arial" w:hAnsi="Arial" w:eastAsia="Arial" w:cs="Arial"/>
          <w:noProof w:val="0"/>
          <w:color w:val="auto"/>
          <w:sz w:val="22"/>
          <w:szCs w:val="22"/>
          <w:lang w:val="en-GB"/>
        </w:rPr>
        <w:t>sgaffaldiau'n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cynnwys</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gweithgareddau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ddarperir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addysgwr</w:t>
      </w:r>
      <w:proofErr w:type="spellEnd"/>
      <w:r w:rsidRPr="50F3E6E6" w:rsidR="50F3E6E6">
        <w:rPr>
          <w:rFonts w:ascii="Arial" w:hAnsi="Arial" w:eastAsia="Arial" w:cs="Arial"/>
          <w:noProof w:val="0"/>
          <w:color w:val="auto"/>
          <w:sz w:val="22"/>
          <w:szCs w:val="22"/>
          <w:lang w:val="en-GB"/>
        </w:rPr>
        <w:t xml:space="preserve">, neu </w:t>
      </w:r>
      <w:proofErr w:type="spellStart"/>
      <w:r w:rsidRPr="50F3E6E6" w:rsidR="50F3E6E6">
        <w:rPr>
          <w:rFonts w:ascii="Arial" w:hAnsi="Arial" w:eastAsia="Arial" w:cs="Arial"/>
          <w:noProof w:val="0"/>
          <w:color w:val="auto"/>
          <w:sz w:val="22"/>
          <w:szCs w:val="22"/>
          <w:lang w:val="en-GB"/>
        </w:rPr>
        <w:t>gymheiriaid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cymwys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gefnogi'r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myfyriwr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iddo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w:t>
      </w:r>
      <w:proofErr w:type="spellEnd"/>
      <w:r w:rsidRPr="50F3E6E6" w:rsidR="50F3E6E6">
        <w:rPr>
          <w:rFonts w:ascii="Arial" w:hAnsi="Arial" w:eastAsia="Arial" w:cs="Arial"/>
          <w:noProof w:val="0"/>
          <w:color w:val="auto"/>
          <w:sz w:val="22"/>
          <w:szCs w:val="22"/>
          <w:lang w:val="en-GB"/>
        </w:rPr>
        <w:t xml:space="preserve"> neu hi </w:t>
      </w:r>
      <w:proofErr w:type="spellStart"/>
      <w:r w:rsidRPr="50F3E6E6" w:rsidR="50F3E6E6">
        <w:rPr>
          <w:rFonts w:ascii="Arial" w:hAnsi="Arial" w:eastAsia="Arial" w:cs="Arial"/>
          <w:noProof w:val="0"/>
          <w:color w:val="auto"/>
          <w:sz w:val="22"/>
          <w:szCs w:val="22"/>
          <w:lang w:val="en-GB"/>
        </w:rPr>
        <w:t>gael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arwain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trwy'r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parth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agosrwydd</w:t>
      </w:r>
      <w:proofErr w:type="spellEnd"/>
      <w:r w:rsidRPr="50F3E6E6" w:rsidR="50F3E6E6">
        <w:rPr>
          <w:rFonts w:ascii="Arial" w:hAnsi="Arial" w:eastAsia="Arial" w:cs="Arial"/>
          <w:noProof w:val="0"/>
          <w:color w:val="auto"/>
          <w:sz w:val="22"/>
          <w:szCs w:val="22"/>
          <w:lang w:val="en-GB"/>
        </w:rPr>
        <w:t>.</w:t>
      </w:r>
    </w:p>
    <w:p w:rsidR="34B1ED10" w:rsidP="50F3E6E6" w:rsidRDefault="34B1ED10" w14:paraId="3D3ABD3B" w14:textId="5A8D2C3A">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34B1ED10" w:rsidP="50F3E6E6" w:rsidRDefault="34B1ED10" w14:paraId="2318B54E" w14:textId="29BD1670">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t>
      </w:r>
      <w:proofErr w:type="spellStart"/>
      <w:r w:rsidRPr="50F3E6E6" w:rsidR="50F3E6E6">
        <w:rPr>
          <w:rFonts w:ascii="Arial" w:hAnsi="Arial" w:eastAsia="Arial" w:cs="Arial"/>
          <w:noProof w:val="0"/>
          <w:color w:val="auto"/>
          <w:sz w:val="22"/>
          <w:szCs w:val="22"/>
          <w:lang w:val="en-GB"/>
        </w:rPr>
        <w:t>cefnogaeth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thapio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ffwrdd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wedi'i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thynnu'n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ôl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iddi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ddod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ddiangen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symud</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adeilad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ystod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gwaith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adeiladu</w:t>
      </w:r>
      <w:proofErr w:type="spellEnd"/>
      <w:r w:rsidRPr="50F3E6E6" w:rsidR="50F3E6E6">
        <w:rPr>
          <w:rFonts w:ascii="Arial" w:hAnsi="Arial" w:eastAsia="Arial" w:cs="Arial"/>
          <w:noProof w:val="0"/>
          <w:color w:val="auto"/>
          <w:sz w:val="22"/>
          <w:szCs w:val="22"/>
          <w:lang w:val="en-GB"/>
        </w:rPr>
        <w:t xml:space="preserve">. Yna </w:t>
      </w:r>
      <w:proofErr w:type="spellStart"/>
      <w:r w:rsidRPr="50F3E6E6" w:rsidR="50F3E6E6">
        <w:rPr>
          <w:rFonts w:ascii="Arial" w:hAnsi="Arial" w:eastAsia="Arial" w:cs="Arial"/>
          <w:noProof w:val="0"/>
          <w:color w:val="auto"/>
          <w:sz w:val="22"/>
          <w:szCs w:val="22"/>
          <w:lang w:val="en-GB"/>
        </w:rPr>
        <w:t>bydd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myfyriwr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gallu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cwblhau'r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eto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ben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hun</w:t>
      </w:r>
      <w:proofErr w:type="spellEnd"/>
      <w:r w:rsidRPr="50F3E6E6" w:rsidR="50F3E6E6">
        <w:rPr>
          <w:rFonts w:ascii="Arial" w:hAnsi="Arial" w:eastAsia="Arial" w:cs="Arial"/>
          <w:noProof w:val="0"/>
          <w:color w:val="auto"/>
          <w:sz w:val="22"/>
          <w:szCs w:val="22"/>
          <w:lang w:val="en-GB"/>
        </w:rPr>
        <w:t>.</w:t>
      </w:r>
    </w:p>
    <w:p w:rsidR="34B1ED10" w:rsidP="50F3E6E6" w:rsidRDefault="34B1ED10" w14:paraId="29324129" w14:textId="3B8E07EF">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34B1ED10" w:rsidP="50F3E6E6" w:rsidRDefault="34B1ED10" w14:paraId="45E459FB" w14:textId="496B2316">
      <w:pPr>
        <w:pStyle w:val="Normal"/>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Wood et al. (1976, t. 90) </w:t>
      </w:r>
      <w:proofErr w:type="spellStart"/>
      <w:r w:rsidRPr="50F3E6E6" w:rsidR="50F3E6E6">
        <w:rPr>
          <w:rFonts w:ascii="Arial" w:hAnsi="Arial" w:eastAsia="Arial" w:cs="Arial"/>
          <w:noProof w:val="0"/>
          <w:color w:val="auto"/>
          <w:sz w:val="22"/>
          <w:szCs w:val="22"/>
          <w:lang w:val="en-GB"/>
        </w:rPr>
        <w:t>diffinio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fel</w:t>
      </w:r>
      <w:proofErr w:type="spellEnd"/>
      <w:r w:rsidRPr="50F3E6E6" w:rsidR="50F3E6E6">
        <w:rPr>
          <w:rFonts w:ascii="Arial" w:hAnsi="Arial" w:eastAsia="Arial" w:cs="Arial"/>
          <w:noProof w:val="0"/>
          <w:color w:val="auto"/>
          <w:sz w:val="22"/>
          <w:szCs w:val="22"/>
          <w:lang w:val="en-GB"/>
        </w:rPr>
        <w:t xml:space="preserve"> proses</w:t>
      </w:r>
      <w:r w:rsidRPr="50F3E6E6" w:rsidR="50F3E6E6">
        <w:rPr>
          <w:rFonts w:ascii="Arial" w:hAnsi="Arial" w:eastAsia="Arial" w:cs="Arial"/>
          <w:noProof w:val="0"/>
          <w:color w:val="auto"/>
          <w:sz w:val="22"/>
          <w:szCs w:val="22"/>
          <w:lang w:val="en-GB"/>
        </w:rPr>
        <w:t xml:space="preserve"> "that enables a child or novice to solve a task or achieve a goal that would be beyond his unassisted efforts."</w:t>
      </w:r>
    </w:p>
    <w:p w:rsidR="34B1ED10" w:rsidP="50F3E6E6" w:rsidRDefault="34B1ED10" w14:paraId="18CA7FCE" w14:textId="5EB341E7">
      <w:pPr>
        <w:pStyle w:val="Normal"/>
        <w:spacing w:line="480" w:lineRule="auto"/>
        <w:rPr>
          <w:rFonts w:ascii="Arial" w:hAnsi="Arial" w:eastAsia="Arial" w:cs="Arial"/>
          <w:noProof w:val="0"/>
          <w:color w:val="auto"/>
          <w:sz w:val="22"/>
          <w:szCs w:val="22"/>
          <w:lang w:val="en-GB"/>
        </w:rPr>
      </w:pPr>
    </w:p>
    <w:p w:rsidR="34B1ED10" w:rsidP="50F3E6E6" w:rsidRDefault="34B1ED10" w14:paraId="545C2E16" w14:textId="4364BEFB">
      <w:pPr>
        <w:pStyle w:val="Normal"/>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Fel</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maent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nodi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gwneud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ofynnol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oedolyn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"controlling those elements of the task that are initially beyond the learner's capability, thus permitting him to concentrate upon and complete only those elements that are within his range of competence" (p. 90).</w:t>
      </w:r>
    </w:p>
    <w:p w:rsidR="50F3E6E6" w:rsidP="50F3E6E6" w:rsidRDefault="50F3E6E6" w14:paraId="648A6E5F" w14:textId="31F10A00">
      <w:pPr>
        <w:spacing w:line="480" w:lineRule="auto"/>
        <w:rPr>
          <w:rFonts w:ascii="Arial" w:hAnsi="Arial" w:eastAsia="Arial" w:cs="Arial"/>
          <w:noProof w:val="0"/>
          <w:color w:val="auto"/>
          <w:sz w:val="22"/>
          <w:szCs w:val="22"/>
          <w:lang w:val="en-GB"/>
        </w:rPr>
      </w:pPr>
    </w:p>
    <w:p w:rsidR="50F3E6E6" w:rsidP="50F3E6E6" w:rsidRDefault="50F3E6E6" w14:paraId="04EEDD8E" w14:textId="3F83225E">
      <w:pPr>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Mae'n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bwysig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nodi</w:t>
      </w:r>
      <w:proofErr w:type="spellEnd"/>
      <w:r w:rsidRPr="50F3E6E6" w:rsidR="50F3E6E6">
        <w:rPr>
          <w:rFonts w:ascii="Arial" w:hAnsi="Arial" w:eastAsia="Arial" w:cs="Arial"/>
          <w:noProof w:val="0"/>
          <w:color w:val="auto"/>
          <w:sz w:val="22"/>
          <w:szCs w:val="22"/>
          <w:lang w:val="en-GB"/>
        </w:rPr>
        <w:t xml:space="preserve"> bod </w:t>
      </w:r>
      <w:proofErr w:type="spellStart"/>
      <w:r w:rsidRPr="50F3E6E6" w:rsidR="50F3E6E6">
        <w:rPr>
          <w:rFonts w:ascii="Arial" w:hAnsi="Arial" w:eastAsia="Arial" w:cs="Arial"/>
          <w:noProof w:val="0"/>
          <w:color w:val="auto"/>
          <w:sz w:val="22"/>
          <w:szCs w:val="22"/>
          <w:lang w:val="en-GB"/>
        </w:rPr>
        <w:t>gan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termau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cydweithredol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dan </w:t>
      </w:r>
      <w:proofErr w:type="spellStart"/>
      <w:r w:rsidRPr="50F3E6E6" w:rsidR="50F3E6E6">
        <w:rPr>
          <w:rFonts w:ascii="Arial" w:hAnsi="Arial" w:eastAsia="Arial" w:cs="Arial"/>
          <w:noProof w:val="0"/>
          <w:color w:val="auto"/>
          <w:sz w:val="22"/>
          <w:szCs w:val="22"/>
          <w:lang w:val="en-GB"/>
        </w:rPr>
        <w:t>arweiniad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un </w:t>
      </w:r>
      <w:proofErr w:type="spellStart"/>
      <w:r w:rsidRPr="50F3E6E6" w:rsidR="50F3E6E6">
        <w:rPr>
          <w:rFonts w:ascii="Arial" w:hAnsi="Arial" w:eastAsia="Arial" w:cs="Arial"/>
          <w:noProof w:val="0"/>
          <w:color w:val="auto"/>
          <w:sz w:val="22"/>
          <w:szCs w:val="22"/>
          <w:lang w:val="en-GB"/>
        </w:rPr>
        <w:t>ystyr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llenyddiaeth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astudiaeth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ganlynol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darparu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cefnogaeth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empeiraidd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cysyniad</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PDP.</w:t>
      </w:r>
    </w:p>
    <w:p w:rsidR="50F3E6E6" w:rsidP="50F3E6E6" w:rsidRDefault="50F3E6E6" w14:paraId="5E7C66D1" w14:textId="5DE1BA9A">
      <w:pPr>
        <w:pStyle w:val="Normal"/>
        <w:spacing w:line="480" w:lineRule="auto"/>
        <w:rPr>
          <w:rFonts w:ascii="Arial" w:hAnsi="Arial" w:eastAsia="Arial" w:cs="Arial"/>
          <w:noProof w:val="0"/>
          <w:color w:val="auto"/>
          <w:sz w:val="22"/>
          <w:szCs w:val="22"/>
          <w:lang w:val="en-GB"/>
        </w:rPr>
      </w:pPr>
    </w:p>
    <w:p w:rsidR="50F3E6E6" w:rsidP="50F3E6E6" w:rsidRDefault="50F3E6E6" w14:paraId="2D17C1FD" w14:textId="59EE12ED">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Gweithdrefn: Roedd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rhaid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blant</w:t>
      </w:r>
      <w:proofErr w:type="spellEnd"/>
      <w:r w:rsidRPr="50F3E6E6" w:rsidR="50F3E6E6">
        <w:rPr>
          <w:rFonts w:ascii="Arial" w:hAnsi="Arial" w:eastAsia="Arial" w:cs="Arial"/>
          <w:noProof w:val="0"/>
          <w:color w:val="auto"/>
          <w:sz w:val="22"/>
          <w:szCs w:val="22"/>
          <w:lang w:val="en-GB"/>
        </w:rPr>
        <w:t xml:space="preserve"> 4 </w:t>
      </w:r>
      <w:proofErr w:type="spellStart"/>
      <w:r w:rsidRPr="50F3E6E6" w:rsidR="50F3E6E6">
        <w:rPr>
          <w:rFonts w:ascii="Arial" w:hAnsi="Arial" w:eastAsia="Arial" w:cs="Arial"/>
          <w:noProof w:val="0"/>
          <w:color w:val="auto"/>
          <w:sz w:val="22"/>
          <w:szCs w:val="22"/>
          <w:lang w:val="en-GB"/>
        </w:rPr>
        <w:t>oed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ddefnyddio</w:t>
      </w:r>
      <w:proofErr w:type="spellEnd"/>
      <w:r w:rsidRPr="50F3E6E6" w:rsidR="50F3E6E6">
        <w:rPr>
          <w:rFonts w:ascii="Arial" w:hAnsi="Arial" w:eastAsia="Arial" w:cs="Arial"/>
          <w:noProof w:val="0"/>
          <w:color w:val="auto"/>
          <w:sz w:val="22"/>
          <w:szCs w:val="22"/>
          <w:lang w:val="en-GB"/>
        </w:rPr>
        <w:t xml:space="preserve"> set o </w:t>
      </w:r>
      <w:proofErr w:type="spellStart"/>
      <w:r w:rsidRPr="50F3E6E6" w:rsidR="50F3E6E6">
        <w:rPr>
          <w:rFonts w:ascii="Arial" w:hAnsi="Arial" w:eastAsia="Arial" w:cs="Arial"/>
          <w:noProof w:val="0"/>
          <w:color w:val="auto"/>
          <w:sz w:val="22"/>
          <w:szCs w:val="22"/>
          <w:lang w:val="en-GB"/>
        </w:rPr>
        <w:t>flociau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phegiau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adeiladu</w:t>
      </w:r>
      <w:proofErr w:type="spellEnd"/>
      <w:r w:rsidRPr="50F3E6E6" w:rsidR="50F3E6E6">
        <w:rPr>
          <w:rFonts w:ascii="Arial" w:hAnsi="Arial" w:eastAsia="Arial" w:cs="Arial"/>
          <w:noProof w:val="0"/>
          <w:color w:val="auto"/>
          <w:sz w:val="22"/>
          <w:szCs w:val="22"/>
          <w:lang w:val="en-GB"/>
        </w:rPr>
        <w:t xml:space="preserve"> model 3D a </w:t>
      </w:r>
      <w:proofErr w:type="spellStart"/>
      <w:r w:rsidRPr="50F3E6E6" w:rsidR="50F3E6E6">
        <w:rPr>
          <w:rFonts w:ascii="Arial" w:hAnsi="Arial" w:eastAsia="Arial" w:cs="Arial"/>
          <w:noProof w:val="0"/>
          <w:color w:val="auto"/>
          <w:sz w:val="22"/>
          <w:szCs w:val="22"/>
          <w:lang w:val="en-GB"/>
        </w:rPr>
        <w:t>ddangosir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llun</w:t>
      </w:r>
      <w:proofErr w:type="spellEnd"/>
      <w:r w:rsidRPr="50F3E6E6" w:rsidR="50F3E6E6">
        <w:rPr>
          <w:rFonts w:ascii="Arial" w:hAnsi="Arial" w:eastAsia="Arial" w:cs="Arial"/>
          <w:noProof w:val="0"/>
          <w:color w:val="auto"/>
          <w:sz w:val="22"/>
          <w:szCs w:val="22"/>
          <w:lang w:val="en-GB"/>
        </w:rPr>
        <w:t xml:space="preserve">. Roedd </w:t>
      </w:r>
      <w:proofErr w:type="spellStart"/>
      <w:r w:rsidRPr="50F3E6E6" w:rsidR="50F3E6E6">
        <w:rPr>
          <w:rFonts w:ascii="Arial" w:hAnsi="Arial" w:eastAsia="Arial" w:cs="Arial"/>
          <w:noProof w:val="0"/>
          <w:color w:val="auto"/>
          <w:sz w:val="22"/>
          <w:szCs w:val="22"/>
          <w:lang w:val="en-GB"/>
        </w:rPr>
        <w:t>adeiladu'r</w:t>
      </w:r>
      <w:proofErr w:type="spellEnd"/>
      <w:r w:rsidRPr="50F3E6E6" w:rsidR="50F3E6E6">
        <w:rPr>
          <w:rFonts w:ascii="Arial" w:hAnsi="Arial" w:eastAsia="Arial" w:cs="Arial"/>
          <w:noProof w:val="0"/>
          <w:color w:val="auto"/>
          <w:sz w:val="22"/>
          <w:szCs w:val="22"/>
          <w:lang w:val="en-GB"/>
        </w:rPr>
        <w:t xml:space="preserve"> model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anodd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blentyn</w:t>
      </w:r>
      <w:proofErr w:type="spellEnd"/>
      <w:r w:rsidRPr="50F3E6E6" w:rsidR="50F3E6E6">
        <w:rPr>
          <w:rFonts w:ascii="Arial" w:hAnsi="Arial" w:eastAsia="Arial" w:cs="Arial"/>
          <w:noProof w:val="0"/>
          <w:color w:val="auto"/>
          <w:sz w:val="22"/>
          <w:szCs w:val="22"/>
          <w:lang w:val="en-GB"/>
        </w:rPr>
        <w:t xml:space="preserve"> 4 </w:t>
      </w:r>
      <w:proofErr w:type="spellStart"/>
      <w:r w:rsidRPr="50F3E6E6" w:rsidR="50F3E6E6">
        <w:rPr>
          <w:rFonts w:ascii="Arial" w:hAnsi="Arial" w:eastAsia="Arial" w:cs="Arial"/>
          <w:noProof w:val="0"/>
          <w:color w:val="auto"/>
          <w:sz w:val="22"/>
          <w:szCs w:val="22"/>
          <w:lang w:val="en-GB"/>
        </w:rPr>
        <w:t>oed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gwblhau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ben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hun</w:t>
      </w:r>
      <w:proofErr w:type="spellEnd"/>
      <w:r w:rsidRPr="50F3E6E6" w:rsidR="50F3E6E6">
        <w:rPr>
          <w:rFonts w:ascii="Arial" w:hAnsi="Arial" w:eastAsia="Arial" w:cs="Arial"/>
          <w:noProof w:val="0"/>
          <w:color w:val="auto"/>
          <w:sz w:val="22"/>
          <w:szCs w:val="22"/>
          <w:lang w:val="en-GB"/>
        </w:rPr>
        <w:t>.</w:t>
      </w:r>
    </w:p>
    <w:p w:rsidR="50F3E6E6" w:rsidP="50F3E6E6" w:rsidRDefault="50F3E6E6" w14:paraId="63FA5DD7" w14:textId="10B4CDA7">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2F548D4D" w14:textId="5EDAA286">
      <w:pPr>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Arsylwodd</w:t>
      </w:r>
      <w:proofErr w:type="spellEnd"/>
      <w:r w:rsidRPr="50F3E6E6" w:rsidR="50F3E6E6">
        <w:rPr>
          <w:rFonts w:ascii="Arial" w:hAnsi="Arial" w:eastAsia="Arial" w:cs="Arial"/>
          <w:noProof w:val="0"/>
          <w:color w:val="auto"/>
          <w:sz w:val="22"/>
          <w:szCs w:val="22"/>
          <w:lang w:val="en-GB"/>
        </w:rPr>
        <w:t xml:space="preserve"> Wood a Middleton (1975) </w:t>
      </w:r>
      <w:proofErr w:type="spellStart"/>
      <w:r w:rsidRPr="50F3E6E6" w:rsidR="50F3E6E6">
        <w:rPr>
          <w:rFonts w:ascii="Arial" w:hAnsi="Arial" w:eastAsia="Arial" w:cs="Arial"/>
          <w:noProof w:val="0"/>
          <w:color w:val="auto"/>
          <w:sz w:val="22"/>
          <w:szCs w:val="22"/>
          <w:lang w:val="en-GB"/>
        </w:rPr>
        <w:t>sut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mamau'n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rhyngweithio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â'u</w:t>
      </w:r>
      <w:proofErr w:type="spellEnd"/>
      <w:r w:rsidRPr="50F3E6E6" w:rsidR="50F3E6E6">
        <w:rPr>
          <w:rFonts w:ascii="Arial" w:hAnsi="Arial" w:eastAsia="Arial" w:cs="Arial"/>
          <w:noProof w:val="0"/>
          <w:color w:val="auto"/>
          <w:sz w:val="22"/>
          <w:szCs w:val="22"/>
          <w:lang w:val="en-GB"/>
        </w:rPr>
        <w:t xml:space="preserve"> plant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adeiladu'r</w:t>
      </w:r>
      <w:proofErr w:type="spellEnd"/>
      <w:r w:rsidRPr="50F3E6E6" w:rsidR="50F3E6E6">
        <w:rPr>
          <w:rFonts w:ascii="Arial" w:hAnsi="Arial" w:eastAsia="Arial" w:cs="Arial"/>
          <w:noProof w:val="0"/>
          <w:color w:val="auto"/>
          <w:sz w:val="22"/>
          <w:szCs w:val="22"/>
          <w:lang w:val="en-GB"/>
        </w:rPr>
        <w:t xml:space="preserve"> model 3D. Roedd y math o </w:t>
      </w:r>
      <w:proofErr w:type="spellStart"/>
      <w:r w:rsidRPr="50F3E6E6" w:rsidR="50F3E6E6">
        <w:rPr>
          <w:rFonts w:ascii="Arial" w:hAnsi="Arial" w:eastAsia="Arial" w:cs="Arial"/>
          <w:noProof w:val="0"/>
          <w:color w:val="auto"/>
          <w:sz w:val="22"/>
          <w:szCs w:val="22"/>
          <w:lang w:val="en-GB"/>
        </w:rPr>
        <w:t>gefnogaeth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cynnwys</w:t>
      </w:r>
      <w:proofErr w:type="spellEnd"/>
      <w:r w:rsidRPr="50F3E6E6" w:rsidR="50F3E6E6">
        <w:rPr>
          <w:rFonts w:ascii="Arial" w:hAnsi="Arial" w:eastAsia="Arial" w:cs="Arial"/>
          <w:noProof w:val="0"/>
          <w:color w:val="auto"/>
          <w:sz w:val="22"/>
          <w:szCs w:val="22"/>
          <w:lang w:val="en-GB"/>
        </w:rPr>
        <w:t>:</w:t>
      </w:r>
    </w:p>
    <w:p w:rsidR="50F3E6E6" w:rsidP="50F3E6E6" w:rsidRDefault="50F3E6E6" w14:paraId="714A910A" w14:textId="333EA7AE">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02E76C02" w14:textId="2B05EBB0">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Anogaeth </w:t>
      </w:r>
      <w:proofErr w:type="spellStart"/>
      <w:r w:rsidRPr="50F3E6E6" w:rsidR="50F3E6E6">
        <w:rPr>
          <w:rFonts w:ascii="Arial" w:hAnsi="Arial" w:eastAsia="Arial" w:cs="Arial"/>
          <w:noProof w:val="0"/>
          <w:color w:val="auto"/>
          <w:sz w:val="22"/>
          <w:szCs w:val="22"/>
          <w:lang w:val="en-GB"/>
        </w:rPr>
        <w:t>gyffredinol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e.e.</w:t>
      </w:r>
      <w:proofErr w:type="spellEnd"/>
      <w:r w:rsidRPr="50F3E6E6" w:rsidR="50F3E6E6">
        <w:rPr>
          <w:rFonts w:ascii="Arial" w:hAnsi="Arial" w:eastAsia="Arial" w:cs="Arial"/>
          <w:noProof w:val="0"/>
          <w:color w:val="auto"/>
          <w:sz w:val="22"/>
          <w:szCs w:val="22"/>
          <w:lang w:val="en-GB"/>
        </w:rPr>
        <w:t>, ‘</w:t>
      </w:r>
      <w:proofErr w:type="spellStart"/>
      <w:r w:rsidRPr="50F3E6E6" w:rsidR="50F3E6E6">
        <w:rPr>
          <w:rFonts w:ascii="Arial" w:hAnsi="Arial" w:eastAsia="Arial" w:cs="Arial"/>
          <w:noProof w:val="0"/>
          <w:color w:val="auto"/>
          <w:sz w:val="22"/>
          <w:szCs w:val="22"/>
          <w:lang w:val="en-GB"/>
        </w:rPr>
        <w:t>nawr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rhowch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gynnig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arni</w:t>
      </w:r>
      <w:proofErr w:type="spellEnd"/>
      <w:r w:rsidRPr="50F3E6E6" w:rsidR="50F3E6E6">
        <w:rPr>
          <w:rFonts w:ascii="Arial" w:hAnsi="Arial" w:eastAsia="Arial" w:cs="Arial"/>
          <w:noProof w:val="0"/>
          <w:color w:val="auto"/>
          <w:sz w:val="22"/>
          <w:szCs w:val="22"/>
          <w:lang w:val="en-GB"/>
        </w:rPr>
        <w:t>.’</w:t>
      </w:r>
    </w:p>
    <w:p w:rsidR="50F3E6E6" w:rsidP="50F3E6E6" w:rsidRDefault="50F3E6E6" w14:paraId="24FCEC49" w14:textId="4C1B262A">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3E481BC6" w14:textId="051E10BF">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Cyfarwyddiadau </w:t>
      </w:r>
      <w:proofErr w:type="spellStart"/>
      <w:r w:rsidRPr="50F3E6E6" w:rsidR="50F3E6E6">
        <w:rPr>
          <w:rFonts w:ascii="Arial" w:hAnsi="Arial" w:eastAsia="Arial" w:cs="Arial"/>
          <w:noProof w:val="0"/>
          <w:color w:val="auto"/>
          <w:sz w:val="22"/>
          <w:szCs w:val="22"/>
          <w:lang w:val="en-GB"/>
        </w:rPr>
        <w:t>penodol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e.e.</w:t>
      </w:r>
      <w:proofErr w:type="spellEnd"/>
      <w:r w:rsidRPr="50F3E6E6" w:rsidR="50F3E6E6">
        <w:rPr>
          <w:rFonts w:ascii="Arial" w:hAnsi="Arial" w:eastAsia="Arial" w:cs="Arial"/>
          <w:noProof w:val="0"/>
          <w:color w:val="auto"/>
          <w:sz w:val="22"/>
          <w:szCs w:val="22"/>
          <w:lang w:val="en-GB"/>
        </w:rPr>
        <w:t>, ‘</w:t>
      </w:r>
      <w:proofErr w:type="spellStart"/>
      <w:r w:rsidRPr="50F3E6E6" w:rsidR="50F3E6E6">
        <w:rPr>
          <w:rFonts w:ascii="Arial" w:hAnsi="Arial" w:eastAsia="Arial" w:cs="Arial"/>
          <w:noProof w:val="0"/>
          <w:color w:val="auto"/>
          <w:sz w:val="22"/>
          <w:szCs w:val="22"/>
          <w:lang w:val="en-GB"/>
        </w:rPr>
        <w:t>casglwch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pedwar</w:t>
      </w:r>
      <w:proofErr w:type="spellEnd"/>
      <w:r w:rsidRPr="50F3E6E6" w:rsidR="50F3E6E6">
        <w:rPr>
          <w:rFonts w:ascii="Arial" w:hAnsi="Arial" w:eastAsia="Arial" w:cs="Arial"/>
          <w:noProof w:val="0"/>
          <w:color w:val="auto"/>
          <w:sz w:val="22"/>
          <w:szCs w:val="22"/>
          <w:lang w:val="en-GB"/>
        </w:rPr>
        <w:t xml:space="preserve"> bloc </w:t>
      </w:r>
      <w:proofErr w:type="spellStart"/>
      <w:r w:rsidRPr="50F3E6E6" w:rsidR="50F3E6E6">
        <w:rPr>
          <w:rFonts w:ascii="Arial" w:hAnsi="Arial" w:eastAsia="Arial" w:cs="Arial"/>
          <w:noProof w:val="0"/>
          <w:color w:val="auto"/>
          <w:sz w:val="22"/>
          <w:szCs w:val="22"/>
          <w:lang w:val="en-GB"/>
        </w:rPr>
        <w:t>mawr</w:t>
      </w:r>
      <w:proofErr w:type="spellEnd"/>
      <w:r w:rsidRPr="50F3E6E6" w:rsidR="50F3E6E6">
        <w:rPr>
          <w:rFonts w:ascii="Arial" w:hAnsi="Arial" w:eastAsia="Arial" w:cs="Arial"/>
          <w:noProof w:val="0"/>
          <w:color w:val="auto"/>
          <w:sz w:val="22"/>
          <w:szCs w:val="22"/>
          <w:lang w:val="en-GB"/>
        </w:rPr>
        <w:t>.’</w:t>
      </w:r>
    </w:p>
    <w:p w:rsidR="50F3E6E6" w:rsidP="50F3E6E6" w:rsidRDefault="50F3E6E6" w14:paraId="37E349B0" w14:textId="74A643A4">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7A29F7F8" w14:textId="4F4296FF">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Arddangosiad </w:t>
      </w:r>
      <w:proofErr w:type="spellStart"/>
      <w:r w:rsidRPr="50F3E6E6" w:rsidR="50F3E6E6">
        <w:rPr>
          <w:rFonts w:ascii="Arial" w:hAnsi="Arial" w:eastAsia="Arial" w:cs="Arial"/>
          <w:noProof w:val="0"/>
          <w:color w:val="auto"/>
          <w:sz w:val="22"/>
          <w:szCs w:val="22"/>
          <w:lang w:val="en-GB"/>
        </w:rPr>
        <w:t>uniongyrchol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dangos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sut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osod</w:t>
      </w:r>
      <w:proofErr w:type="spellEnd"/>
      <w:r w:rsidRPr="50F3E6E6" w:rsidR="50F3E6E6">
        <w:rPr>
          <w:rFonts w:ascii="Arial" w:hAnsi="Arial" w:eastAsia="Arial" w:cs="Arial"/>
          <w:noProof w:val="0"/>
          <w:color w:val="auto"/>
          <w:sz w:val="22"/>
          <w:szCs w:val="22"/>
          <w:lang w:val="en-GB"/>
        </w:rPr>
        <w:t xml:space="preserve"> un bloc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un </w:t>
      </w:r>
      <w:proofErr w:type="spellStart"/>
      <w:r w:rsidRPr="50F3E6E6" w:rsidR="50F3E6E6">
        <w:rPr>
          <w:rFonts w:ascii="Arial" w:hAnsi="Arial" w:eastAsia="Arial" w:cs="Arial"/>
          <w:noProof w:val="0"/>
          <w:color w:val="auto"/>
          <w:sz w:val="22"/>
          <w:szCs w:val="22"/>
          <w:lang w:val="en-GB"/>
        </w:rPr>
        <w:t>arall</w:t>
      </w:r>
      <w:proofErr w:type="spellEnd"/>
      <w:r w:rsidRPr="50F3E6E6" w:rsidR="50F3E6E6">
        <w:rPr>
          <w:rFonts w:ascii="Arial" w:hAnsi="Arial" w:eastAsia="Arial" w:cs="Arial"/>
          <w:noProof w:val="0"/>
          <w:color w:val="auto"/>
          <w:sz w:val="22"/>
          <w:szCs w:val="22"/>
          <w:lang w:val="en-GB"/>
        </w:rPr>
        <w:t>.</w:t>
      </w:r>
    </w:p>
    <w:p w:rsidR="50F3E6E6" w:rsidP="50F3E6E6" w:rsidRDefault="50F3E6E6" w14:paraId="3414E204" w14:textId="0CDC2487">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7BACAE3E" w14:textId="64380EBA">
      <w:pPr>
        <w:pStyle w:val="Normal"/>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Dangosodd </w:t>
      </w:r>
      <w:proofErr w:type="spellStart"/>
      <w:r w:rsidRPr="50F3E6E6" w:rsidR="50F3E6E6">
        <w:rPr>
          <w:rFonts w:ascii="Arial" w:hAnsi="Arial" w:eastAsia="Arial" w:cs="Arial"/>
          <w:noProof w:val="0"/>
          <w:color w:val="auto"/>
          <w:sz w:val="22"/>
          <w:szCs w:val="22"/>
          <w:lang w:val="en-GB"/>
        </w:rPr>
        <w:t>canlyniadau'r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astudiaeth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un </w:t>
      </w:r>
      <w:proofErr w:type="spellStart"/>
      <w:r w:rsidRPr="50F3E6E6" w:rsidR="50F3E6E6">
        <w:rPr>
          <w:rFonts w:ascii="Arial" w:hAnsi="Arial" w:eastAsia="Arial" w:cs="Arial"/>
          <w:noProof w:val="0"/>
          <w:color w:val="auto"/>
          <w:sz w:val="22"/>
          <w:szCs w:val="22"/>
          <w:lang w:val="en-GB"/>
        </w:rPr>
        <w:t>strategaeth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orau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gyfer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helpu'r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symud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ymlaen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Mamau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cymorth</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fwyaf</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rhai</w:t>
      </w:r>
      <w:proofErr w:type="spellEnd"/>
      <w:r w:rsidRPr="50F3E6E6" w:rsidR="50F3E6E6">
        <w:rPr>
          <w:rFonts w:ascii="Arial" w:hAnsi="Arial" w:eastAsia="Arial" w:cs="Arial"/>
          <w:noProof w:val="0"/>
          <w:color w:val="auto"/>
          <w:sz w:val="22"/>
          <w:szCs w:val="22"/>
          <w:lang w:val="en-GB"/>
        </w:rPr>
        <w:t xml:space="preserve"> </w:t>
      </w:r>
      <w:proofErr w:type="gramStart"/>
      <w:r w:rsidRPr="50F3E6E6" w:rsidR="50F3E6E6">
        <w:rPr>
          <w:rFonts w:ascii="Arial" w:hAnsi="Arial" w:eastAsia="Arial" w:cs="Arial"/>
          <w:noProof w:val="0"/>
          <w:color w:val="auto"/>
          <w:sz w:val="22"/>
          <w:szCs w:val="22"/>
          <w:lang w:val="en-GB"/>
        </w:rPr>
        <w:t>a</w:t>
      </w:r>
      <w:proofErr w:type="gram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amrywiodd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strategaeth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ôl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sut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roedd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gwneud</w:t>
      </w:r>
      <w:proofErr w:type="spellEnd"/>
      <w:r w:rsidRPr="50F3E6E6" w:rsidR="50F3E6E6">
        <w:rPr>
          <w:rFonts w:ascii="Arial" w:hAnsi="Arial" w:eastAsia="Arial" w:cs="Arial"/>
          <w:noProof w:val="0"/>
          <w:color w:val="auto"/>
          <w:sz w:val="22"/>
          <w:szCs w:val="22"/>
          <w:lang w:val="en-GB"/>
        </w:rPr>
        <w:t>.</w:t>
      </w:r>
    </w:p>
    <w:p w:rsidR="50F3E6E6" w:rsidP="50F3E6E6" w:rsidRDefault="50F3E6E6" w14:paraId="3A27BC9E" w14:textId="5ED88D98">
      <w:pPr>
        <w:pStyle w:val="Normal"/>
        <w:spacing w:line="480" w:lineRule="auto"/>
        <w:rPr>
          <w:rFonts w:ascii="Arial" w:hAnsi="Arial" w:eastAsia="Arial" w:cs="Arial"/>
          <w:noProof w:val="0"/>
          <w:color w:val="auto"/>
          <w:sz w:val="22"/>
          <w:szCs w:val="22"/>
          <w:lang w:val="en-GB"/>
        </w:rPr>
      </w:pPr>
    </w:p>
    <w:p w:rsidR="50F3E6E6" w:rsidP="50F3E6E6" w:rsidRDefault="50F3E6E6" w14:paraId="0B1D07C2" w14:textId="4369BB40">
      <w:pPr>
        <w:pStyle w:val="Normal"/>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Pan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gwneud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daethant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penodol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gyda'u</w:t>
      </w:r>
      <w:proofErr w:type="spellEnd"/>
      <w:r w:rsidRPr="50F3E6E6" w:rsidR="50F3E6E6">
        <w:rPr>
          <w:rFonts w:ascii="Arial" w:hAnsi="Arial" w:eastAsia="Arial" w:cs="Arial"/>
          <w:noProof w:val="0"/>
          <w:color w:val="auto"/>
          <w:sz w:val="22"/>
          <w:szCs w:val="22"/>
          <w:lang w:val="en-GB"/>
        </w:rPr>
        <w:t xml:space="preserve"> help. Pan </w:t>
      </w:r>
      <w:proofErr w:type="spellStart"/>
      <w:r w:rsidRPr="50F3E6E6" w:rsidR="50F3E6E6">
        <w:rPr>
          <w:rFonts w:ascii="Arial" w:hAnsi="Arial" w:eastAsia="Arial" w:cs="Arial"/>
          <w:noProof w:val="0"/>
          <w:color w:val="auto"/>
          <w:sz w:val="22"/>
          <w:szCs w:val="22"/>
          <w:lang w:val="en-GB"/>
        </w:rPr>
        <w:t>ddechreuodd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chael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hi'n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anodd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wnaethant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roi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cyfarwyddiadau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cynyddol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benodol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nes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ddechrau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gwneud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cynnydd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eto</w:t>
      </w:r>
      <w:proofErr w:type="spellEnd"/>
      <w:r w:rsidRPr="50F3E6E6" w:rsidR="50F3E6E6">
        <w:rPr>
          <w:rFonts w:ascii="Arial" w:hAnsi="Arial" w:eastAsia="Arial" w:cs="Arial"/>
          <w:noProof w:val="0"/>
          <w:color w:val="auto"/>
          <w:sz w:val="22"/>
          <w:szCs w:val="22"/>
          <w:lang w:val="en-GB"/>
        </w:rPr>
        <w:t>.</w:t>
      </w:r>
    </w:p>
    <w:p w:rsidR="50F3E6E6" w:rsidP="50F3E6E6" w:rsidRDefault="50F3E6E6" w14:paraId="57BFD282" w14:textId="4330EDD1">
      <w:pPr>
        <w:spacing w:line="480" w:lineRule="auto"/>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14A86874" w14:textId="18841A66">
      <w:pPr>
        <w:pStyle w:val="Normal"/>
        <w:spacing w:line="480" w:lineRule="auto"/>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Mae'r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astudiaeth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dangos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chysyniad</w:t>
      </w:r>
      <w:proofErr w:type="spellEnd"/>
      <w:r w:rsidRPr="50F3E6E6" w:rsidR="50F3E6E6">
        <w:rPr>
          <w:rFonts w:ascii="Arial" w:hAnsi="Arial" w:eastAsia="Arial" w:cs="Arial"/>
          <w:noProof w:val="0"/>
          <w:color w:val="auto"/>
          <w:sz w:val="22"/>
          <w:szCs w:val="22"/>
          <w:lang w:val="en-GB"/>
        </w:rPr>
        <w:t xml:space="preserve"> Vygotsky </w:t>
      </w:r>
      <w:proofErr w:type="spellStart"/>
      <w:r w:rsidRPr="50F3E6E6" w:rsidR="50F3E6E6">
        <w:rPr>
          <w:rFonts w:ascii="Arial" w:hAnsi="Arial" w:eastAsia="Arial" w:cs="Arial"/>
          <w:noProof w:val="0"/>
          <w:color w:val="auto"/>
          <w:sz w:val="22"/>
          <w:szCs w:val="22"/>
          <w:lang w:val="en-GB"/>
        </w:rPr>
        <w:t>o'r</w:t>
      </w:r>
      <w:proofErr w:type="spellEnd"/>
      <w:r w:rsidRPr="50F3E6E6" w:rsidR="50F3E6E6">
        <w:rPr>
          <w:rFonts w:ascii="Arial" w:hAnsi="Arial" w:eastAsia="Arial" w:cs="Arial"/>
          <w:noProof w:val="0"/>
          <w:color w:val="auto"/>
          <w:sz w:val="22"/>
          <w:szCs w:val="22"/>
          <w:lang w:val="en-GB"/>
        </w:rPr>
        <w:t xml:space="preserve"> PDP. Mae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cymorth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fwyaf</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 xml:space="preserve"> pan </w:t>
      </w:r>
      <w:proofErr w:type="spellStart"/>
      <w:r w:rsidRPr="50F3E6E6" w:rsidR="50F3E6E6">
        <w:rPr>
          <w:rFonts w:ascii="Arial" w:hAnsi="Arial" w:eastAsia="Arial" w:cs="Arial"/>
          <w:noProof w:val="0"/>
          <w:color w:val="auto"/>
          <w:sz w:val="22"/>
          <w:szCs w:val="22"/>
          <w:lang w:val="en-GB"/>
        </w:rPr>
        <w:t>fydd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gefnogaeth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chyfateb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anghenion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dysgwr</w:t>
      </w:r>
      <w:proofErr w:type="spellEnd"/>
      <w:r w:rsidRPr="50F3E6E6" w:rsidR="50F3E6E6">
        <w:rPr>
          <w:rFonts w:ascii="Arial" w:hAnsi="Arial" w:eastAsia="Arial" w:cs="Arial"/>
          <w:noProof w:val="0"/>
          <w:color w:val="auto"/>
          <w:sz w:val="22"/>
          <w:szCs w:val="22"/>
          <w:lang w:val="en-GB"/>
        </w:rPr>
        <w:t xml:space="preserve">. Mae </w:t>
      </w:r>
      <w:proofErr w:type="spellStart"/>
      <w:r w:rsidRPr="50F3E6E6" w:rsidR="50F3E6E6">
        <w:rPr>
          <w:rFonts w:ascii="Arial" w:hAnsi="Arial" w:eastAsia="Arial" w:cs="Arial"/>
          <w:noProof w:val="0"/>
          <w:color w:val="auto"/>
          <w:sz w:val="22"/>
          <w:szCs w:val="22"/>
          <w:lang w:val="en-GB"/>
        </w:rPr>
        <w:t>hyn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rhoi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sefyllfa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sicrhau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llwyddiant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gweithgaredd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fyddent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wedi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gallu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wneud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ben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hunain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blaen</w:t>
      </w:r>
      <w:proofErr w:type="spellEnd"/>
      <w:r w:rsidRPr="50F3E6E6" w:rsidR="50F3E6E6">
        <w:rPr>
          <w:rFonts w:ascii="Arial" w:hAnsi="Arial" w:eastAsia="Arial" w:cs="Arial"/>
          <w:noProof w:val="0"/>
          <w:color w:val="auto"/>
          <w:sz w:val="22"/>
          <w:szCs w:val="22"/>
          <w:lang w:val="en-GB"/>
        </w:rPr>
        <w:t>.</w:t>
      </w:r>
    </w:p>
    <w:p w:rsidR="50F3E6E6" w:rsidP="50F3E6E6" w:rsidRDefault="50F3E6E6" w14:paraId="6E55F401" w14:textId="01034A7C">
      <w:pPr>
        <w:spacing w:line="480" w:lineRule="auto"/>
        <w:jc w:val="left"/>
        <w:rPr>
          <w:rFonts w:ascii="Arial" w:hAnsi="Arial" w:eastAsia="Arial" w:cs="Arial"/>
          <w:noProof w:val="0"/>
          <w:color w:val="auto"/>
          <w:sz w:val="22"/>
          <w:szCs w:val="22"/>
          <w:lang w:val="en-GB"/>
        </w:rPr>
      </w:pPr>
    </w:p>
    <w:p w:rsidR="50F3E6E6" w:rsidP="50F3E6E6" w:rsidRDefault="50F3E6E6" w14:paraId="2CB57A2D" w14:textId="712283E3">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Enwodd Wood et al. (1976) </w:t>
      </w:r>
      <w:proofErr w:type="spellStart"/>
      <w:r w:rsidRPr="50F3E6E6" w:rsidR="50F3E6E6">
        <w:rPr>
          <w:rFonts w:ascii="Arial" w:hAnsi="Arial" w:eastAsia="Arial" w:cs="Arial"/>
          <w:noProof w:val="0"/>
          <w:color w:val="auto"/>
          <w:sz w:val="22"/>
          <w:szCs w:val="22"/>
          <w:lang w:val="en-GB"/>
        </w:rPr>
        <w:t>rhai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prosesau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cynorthwyo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w:t>
      </w:r>
    </w:p>
    <w:p w:rsidR="50F3E6E6" w:rsidP="50F3E6E6" w:rsidRDefault="50F3E6E6" w14:paraId="6793CDDB" w14:textId="2A11729F">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1B577B50" w14:textId="0D70E8CB">
      <w:pPr>
        <w:pStyle w:val="Normal"/>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Ennill a </w:t>
      </w:r>
      <w:proofErr w:type="spellStart"/>
      <w:r w:rsidRPr="50F3E6E6" w:rsidR="50F3E6E6">
        <w:rPr>
          <w:rFonts w:ascii="Arial" w:hAnsi="Arial" w:eastAsia="Arial" w:cs="Arial"/>
          <w:noProof w:val="0"/>
          <w:color w:val="auto"/>
          <w:sz w:val="22"/>
          <w:szCs w:val="22"/>
          <w:lang w:val="en-GB"/>
        </w:rPr>
        <w:t>chynnal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diddordeb</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dysgwr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Gwneud y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syml</w:t>
      </w:r>
      <w:proofErr w:type="spellEnd"/>
      <w:r w:rsidRPr="50F3E6E6" w:rsidR="50F3E6E6">
        <w:rPr>
          <w:rFonts w:ascii="Arial" w:hAnsi="Arial" w:eastAsia="Arial" w:cs="Arial"/>
          <w:noProof w:val="0"/>
          <w:color w:val="auto"/>
          <w:sz w:val="22"/>
          <w:szCs w:val="22"/>
          <w:lang w:val="en-GB"/>
        </w:rPr>
        <w:t xml:space="preserve">. Pwysleisio </w:t>
      </w:r>
      <w:proofErr w:type="spellStart"/>
      <w:r w:rsidRPr="50F3E6E6" w:rsidR="50F3E6E6">
        <w:rPr>
          <w:rFonts w:ascii="Arial" w:hAnsi="Arial" w:eastAsia="Arial" w:cs="Arial"/>
          <w:noProof w:val="0"/>
          <w:color w:val="auto"/>
          <w:sz w:val="22"/>
          <w:szCs w:val="22"/>
          <w:lang w:val="en-GB"/>
        </w:rPr>
        <w:t>rhai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agweddau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fydd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helpu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gyda'r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datrysiad</w:t>
      </w:r>
      <w:proofErr w:type="spellEnd"/>
      <w:r w:rsidRPr="50F3E6E6" w:rsidR="50F3E6E6">
        <w:rPr>
          <w:rFonts w:ascii="Arial" w:hAnsi="Arial" w:eastAsia="Arial" w:cs="Arial"/>
          <w:noProof w:val="0"/>
          <w:color w:val="auto"/>
          <w:sz w:val="22"/>
          <w:szCs w:val="22"/>
          <w:lang w:val="en-GB"/>
        </w:rPr>
        <w:t xml:space="preserve">. Rheoli </w:t>
      </w:r>
      <w:proofErr w:type="spellStart"/>
      <w:r w:rsidRPr="50F3E6E6" w:rsidR="50F3E6E6">
        <w:rPr>
          <w:rFonts w:ascii="Arial" w:hAnsi="Arial" w:eastAsia="Arial" w:cs="Arial"/>
          <w:noProof w:val="0"/>
          <w:color w:val="auto"/>
          <w:sz w:val="22"/>
          <w:szCs w:val="22"/>
          <w:lang w:val="en-GB"/>
        </w:rPr>
        <w:t>lefel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rhwystredigaeth</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Arddangos y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w:t>
      </w:r>
    </w:p>
    <w:p w:rsidR="34B1ED10" w:rsidP="50F3E6E6" w:rsidRDefault="34B1ED10" w14:paraId="26FA0572" w14:textId="77E759C7">
      <w:pPr>
        <w:pStyle w:val="Normal"/>
        <w:spacing w:line="480" w:lineRule="auto"/>
        <w:jc w:val="left"/>
        <w:rPr>
          <w:rFonts w:ascii="Arial" w:hAnsi="Arial" w:eastAsia="Arial" w:cs="Arial"/>
          <w:noProof w:val="0"/>
          <w:color w:val="auto"/>
          <w:sz w:val="22"/>
          <w:szCs w:val="22"/>
          <w:lang w:val="en-GB"/>
        </w:rPr>
      </w:pPr>
    </w:p>
    <w:p w:rsidR="50F3E6E6" w:rsidP="50F3E6E6" w:rsidRDefault="50F3E6E6" w14:paraId="13F1A8A5" w14:textId="0C2785DD">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Roedd Freund (1990) </w:t>
      </w:r>
      <w:proofErr w:type="spellStart"/>
      <w:r w:rsidRPr="50F3E6E6" w:rsidR="50F3E6E6">
        <w:rPr>
          <w:rFonts w:ascii="Arial" w:hAnsi="Arial" w:eastAsia="Arial" w:cs="Arial"/>
          <w:noProof w:val="0"/>
          <w:color w:val="auto"/>
          <w:sz w:val="22"/>
          <w:szCs w:val="22"/>
          <w:lang w:val="en-GB"/>
        </w:rPr>
        <w:t>eisiau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ymchwilio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weld </w:t>
      </w:r>
      <w:proofErr w:type="gramStart"/>
      <w:r w:rsidRPr="50F3E6E6" w:rsidR="50F3E6E6">
        <w:rPr>
          <w:rFonts w:ascii="Arial" w:hAnsi="Arial" w:eastAsia="Arial" w:cs="Arial"/>
          <w:noProof w:val="0"/>
          <w:color w:val="auto"/>
          <w:sz w:val="22"/>
          <w:szCs w:val="22"/>
          <w:lang w:val="en-GB"/>
        </w:rPr>
        <w:t>a</w:t>
      </w:r>
      <w:proofErr w:type="gram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yw</w:t>
      </w:r>
      <w:proofErr w:type="spellEnd"/>
      <w:r w:rsidRPr="50F3E6E6" w:rsidR="50F3E6E6">
        <w:rPr>
          <w:rFonts w:ascii="Arial" w:hAnsi="Arial" w:eastAsia="Arial" w:cs="Arial"/>
          <w:noProof w:val="0"/>
          <w:color w:val="auto"/>
          <w:sz w:val="22"/>
          <w:szCs w:val="22"/>
          <w:lang w:val="en-GB"/>
        </w:rPr>
        <w:t xml:space="preserve"> plant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trwy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gysyniad</w:t>
      </w:r>
      <w:proofErr w:type="spellEnd"/>
      <w:r w:rsidRPr="50F3E6E6" w:rsidR="50F3E6E6">
        <w:rPr>
          <w:rFonts w:ascii="Arial" w:hAnsi="Arial" w:eastAsia="Arial" w:cs="Arial"/>
          <w:noProof w:val="0"/>
          <w:color w:val="auto"/>
          <w:sz w:val="22"/>
          <w:szCs w:val="22"/>
          <w:lang w:val="en-GB"/>
        </w:rPr>
        <w:t xml:space="preserve"> Piaget o </w:t>
      </w:r>
      <w:proofErr w:type="spellStart"/>
      <w:r w:rsidRPr="50F3E6E6" w:rsidR="50F3E6E6">
        <w:rPr>
          <w:rFonts w:ascii="Arial" w:hAnsi="Arial" w:eastAsia="Arial" w:cs="Arial"/>
          <w:noProof w:val="0"/>
          <w:color w:val="auto"/>
          <w:sz w:val="22"/>
          <w:szCs w:val="22"/>
          <w:lang w:val="en-GB"/>
        </w:rPr>
        <w:t>ddysgu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darganfod</w:t>
      </w:r>
      <w:proofErr w:type="spellEnd"/>
      <w:r w:rsidRPr="50F3E6E6" w:rsidR="50F3E6E6">
        <w:rPr>
          <w:rFonts w:ascii="Arial" w:hAnsi="Arial" w:eastAsia="Arial" w:cs="Arial"/>
          <w:noProof w:val="0"/>
          <w:color w:val="auto"/>
          <w:sz w:val="22"/>
          <w:szCs w:val="22"/>
          <w:lang w:val="en-GB"/>
        </w:rPr>
        <w:t xml:space="preserve"> neu </w:t>
      </w:r>
      <w:proofErr w:type="spellStart"/>
      <w:r w:rsidRPr="50F3E6E6" w:rsidR="50F3E6E6">
        <w:rPr>
          <w:rFonts w:ascii="Arial" w:hAnsi="Arial" w:eastAsia="Arial" w:cs="Arial"/>
          <w:noProof w:val="0"/>
          <w:color w:val="auto"/>
          <w:sz w:val="22"/>
          <w:szCs w:val="22"/>
          <w:lang w:val="en-GB"/>
        </w:rPr>
        <w:t>drwy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ddysgu</w:t>
      </w:r>
      <w:proofErr w:type="spellEnd"/>
      <w:r w:rsidRPr="50F3E6E6" w:rsidR="50F3E6E6">
        <w:rPr>
          <w:rFonts w:ascii="Arial" w:hAnsi="Arial" w:eastAsia="Arial" w:cs="Arial"/>
          <w:noProof w:val="0"/>
          <w:color w:val="auto"/>
          <w:sz w:val="22"/>
          <w:szCs w:val="22"/>
          <w:lang w:val="en-GB"/>
        </w:rPr>
        <w:t xml:space="preserve"> dan </w:t>
      </w:r>
      <w:proofErr w:type="spellStart"/>
      <w:r w:rsidRPr="50F3E6E6" w:rsidR="50F3E6E6">
        <w:rPr>
          <w:rFonts w:ascii="Arial" w:hAnsi="Arial" w:eastAsia="Arial" w:cs="Arial"/>
          <w:noProof w:val="0"/>
          <w:color w:val="auto"/>
          <w:sz w:val="22"/>
          <w:szCs w:val="22"/>
          <w:lang w:val="en-GB"/>
        </w:rPr>
        <w:t>arweiniad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trwy'r</w:t>
      </w:r>
      <w:proofErr w:type="spellEnd"/>
      <w:r w:rsidRPr="50F3E6E6" w:rsidR="50F3E6E6">
        <w:rPr>
          <w:rFonts w:ascii="Arial" w:hAnsi="Arial" w:eastAsia="Arial" w:cs="Arial"/>
          <w:noProof w:val="0"/>
          <w:color w:val="auto"/>
          <w:sz w:val="22"/>
          <w:szCs w:val="22"/>
          <w:lang w:val="en-GB"/>
        </w:rPr>
        <w:t xml:space="preserve"> PDP.</w:t>
      </w:r>
    </w:p>
    <w:p w:rsidR="50F3E6E6" w:rsidP="50F3E6E6" w:rsidRDefault="50F3E6E6" w14:paraId="4374EB64" w14:textId="5C76DA3E">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4B7897B1" w14:textId="45C492E8">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Gofynnodd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grŵp</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blant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rhwng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tair</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phum</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mlwydd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helpu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pyped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benderfynu</w:t>
      </w:r>
      <w:proofErr w:type="spellEnd"/>
      <w:r w:rsidRPr="50F3E6E6" w:rsidR="50F3E6E6">
        <w:rPr>
          <w:rFonts w:ascii="Arial" w:hAnsi="Arial" w:eastAsia="Arial" w:cs="Arial"/>
          <w:noProof w:val="0"/>
          <w:color w:val="auto"/>
          <w:sz w:val="22"/>
          <w:szCs w:val="22"/>
          <w:lang w:val="en-GB"/>
        </w:rPr>
        <w:t xml:space="preserve"> pa </w:t>
      </w:r>
      <w:proofErr w:type="spellStart"/>
      <w:r w:rsidRPr="50F3E6E6" w:rsidR="50F3E6E6">
        <w:rPr>
          <w:rFonts w:ascii="Arial" w:hAnsi="Arial" w:eastAsia="Arial" w:cs="Arial"/>
          <w:noProof w:val="0"/>
          <w:color w:val="auto"/>
          <w:sz w:val="22"/>
          <w:szCs w:val="22"/>
          <w:lang w:val="en-GB"/>
        </w:rPr>
        <w:t>ddodrefn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dylid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roi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ystafelloedd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gwahanol</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fewn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tŷ</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doliau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gyntaf</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asesodd</w:t>
      </w:r>
      <w:proofErr w:type="spellEnd"/>
      <w:r w:rsidRPr="50F3E6E6" w:rsidR="50F3E6E6">
        <w:rPr>
          <w:rFonts w:ascii="Arial" w:hAnsi="Arial" w:eastAsia="Arial" w:cs="Arial"/>
          <w:noProof w:val="0"/>
          <w:color w:val="auto"/>
          <w:sz w:val="22"/>
          <w:szCs w:val="22"/>
          <w:lang w:val="en-GB"/>
        </w:rPr>
        <w:t xml:space="preserve"> Freund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pob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eisoes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ddeall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ynglŷn</w:t>
      </w:r>
      <w:proofErr w:type="spellEnd"/>
      <w:r w:rsidRPr="50F3E6E6" w:rsidR="50F3E6E6">
        <w:rPr>
          <w:rFonts w:ascii="Arial" w:hAnsi="Arial" w:eastAsia="Arial" w:cs="Arial"/>
          <w:noProof w:val="0"/>
          <w:color w:val="auto"/>
          <w:sz w:val="22"/>
          <w:szCs w:val="22"/>
          <w:lang w:val="en-GB"/>
        </w:rPr>
        <w:t xml:space="preserve"> â </w:t>
      </w:r>
      <w:proofErr w:type="spellStart"/>
      <w:r w:rsidRPr="50F3E6E6" w:rsidR="50F3E6E6">
        <w:rPr>
          <w:rFonts w:ascii="Arial" w:hAnsi="Arial" w:eastAsia="Arial" w:cs="Arial"/>
          <w:noProof w:val="0"/>
          <w:color w:val="auto"/>
          <w:sz w:val="22"/>
          <w:szCs w:val="22"/>
          <w:lang w:val="en-GB"/>
        </w:rPr>
        <w:t>gosod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dodrefn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mesur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sylfaenol</w:t>
      </w:r>
      <w:proofErr w:type="spellEnd"/>
      <w:r w:rsidRPr="50F3E6E6" w:rsidR="50F3E6E6">
        <w:rPr>
          <w:rFonts w:ascii="Arial" w:hAnsi="Arial" w:eastAsia="Arial" w:cs="Arial"/>
          <w:noProof w:val="0"/>
          <w:color w:val="auto"/>
          <w:sz w:val="22"/>
          <w:szCs w:val="22"/>
          <w:lang w:val="en-GB"/>
        </w:rPr>
        <w:t>.</w:t>
      </w:r>
    </w:p>
    <w:p w:rsidR="50F3E6E6" w:rsidP="50F3E6E6" w:rsidRDefault="50F3E6E6" w14:paraId="0FC1F7A1" w14:textId="785D2819">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50F3E6E6" w:rsidP="50F3E6E6" w:rsidRDefault="50F3E6E6" w14:paraId="14280152" w14:textId="39C4F6CC">
      <w:pPr>
        <w:pStyle w:val="Normal"/>
        <w:spacing w:line="480" w:lineRule="auto"/>
        <w:jc w:val="left"/>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Nesaf</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pob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gweithio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debyg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naill</w:t>
      </w:r>
      <w:proofErr w:type="spellEnd"/>
      <w:r w:rsidRPr="50F3E6E6" w:rsidR="50F3E6E6">
        <w:rPr>
          <w:rFonts w:ascii="Arial" w:hAnsi="Arial" w:eastAsia="Arial" w:cs="Arial"/>
          <w:noProof w:val="0"/>
          <w:color w:val="auto"/>
          <w:sz w:val="22"/>
          <w:szCs w:val="22"/>
          <w:lang w:val="en-GB"/>
        </w:rPr>
        <w:t xml:space="preserve"> ai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ben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parthed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seiliedig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ddarganfod</w:t>
      </w:r>
      <w:proofErr w:type="spellEnd"/>
      <w:r w:rsidRPr="50F3E6E6" w:rsidR="50F3E6E6">
        <w:rPr>
          <w:rFonts w:ascii="Arial" w:hAnsi="Arial" w:eastAsia="Arial" w:cs="Arial"/>
          <w:noProof w:val="0"/>
          <w:color w:val="auto"/>
          <w:sz w:val="22"/>
          <w:szCs w:val="22"/>
          <w:lang w:val="en-GB"/>
        </w:rPr>
        <w:t xml:space="preserve">) neu </w:t>
      </w:r>
      <w:proofErr w:type="spellStart"/>
      <w:r w:rsidRPr="50F3E6E6" w:rsidR="50F3E6E6">
        <w:rPr>
          <w:rFonts w:ascii="Arial" w:hAnsi="Arial" w:eastAsia="Arial" w:cs="Arial"/>
          <w:noProof w:val="0"/>
          <w:color w:val="auto"/>
          <w:sz w:val="22"/>
          <w:szCs w:val="22"/>
          <w:lang w:val="en-GB"/>
        </w:rPr>
        <w:t>gyda'i</w:t>
      </w:r>
      <w:proofErr w:type="spellEnd"/>
      <w:r w:rsidRPr="50F3E6E6" w:rsidR="50F3E6E6">
        <w:rPr>
          <w:rFonts w:ascii="Arial" w:hAnsi="Arial" w:eastAsia="Arial" w:cs="Arial"/>
          <w:noProof w:val="0"/>
          <w:color w:val="auto"/>
          <w:sz w:val="22"/>
          <w:szCs w:val="22"/>
          <w:lang w:val="en-GB"/>
        </w:rPr>
        <w:t xml:space="preserve"> fam (</w:t>
      </w:r>
      <w:proofErr w:type="spellStart"/>
      <w:r w:rsidRPr="50F3E6E6" w:rsidR="50F3E6E6">
        <w:rPr>
          <w:rFonts w:ascii="Arial" w:hAnsi="Arial" w:eastAsia="Arial" w:cs="Arial"/>
          <w:noProof w:val="0"/>
          <w:color w:val="auto"/>
          <w:sz w:val="22"/>
          <w:szCs w:val="22"/>
          <w:lang w:val="en-GB"/>
        </w:rPr>
        <w:t>parthed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dan </w:t>
      </w:r>
      <w:proofErr w:type="spellStart"/>
      <w:r w:rsidRPr="50F3E6E6" w:rsidR="50F3E6E6">
        <w:rPr>
          <w:rFonts w:ascii="Arial" w:hAnsi="Arial" w:eastAsia="Arial" w:cs="Arial"/>
          <w:noProof w:val="0"/>
          <w:color w:val="auto"/>
          <w:sz w:val="22"/>
          <w:szCs w:val="22"/>
          <w:lang w:val="en-GB"/>
        </w:rPr>
        <w:t>arweiniad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mwyn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asesu'r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pob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plentyn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wedi'i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rhoddwyd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tasg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didoli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dodrefn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cymhleth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bob un </w:t>
      </w:r>
      <w:proofErr w:type="spellStart"/>
      <w:r w:rsidRPr="50F3E6E6" w:rsidR="50F3E6E6">
        <w:rPr>
          <w:rFonts w:ascii="Arial" w:hAnsi="Arial" w:eastAsia="Arial" w:cs="Arial"/>
          <w:noProof w:val="0"/>
          <w:color w:val="auto"/>
          <w:sz w:val="22"/>
          <w:szCs w:val="22"/>
          <w:lang w:val="en-GB"/>
        </w:rPr>
        <w:t>ohonynt</w:t>
      </w:r>
      <w:proofErr w:type="spellEnd"/>
      <w:r w:rsidRPr="50F3E6E6" w:rsidR="50F3E6E6">
        <w:rPr>
          <w:rFonts w:ascii="Arial" w:hAnsi="Arial" w:eastAsia="Arial" w:cs="Arial"/>
          <w:noProof w:val="0"/>
          <w:color w:val="auto"/>
          <w:sz w:val="22"/>
          <w:szCs w:val="22"/>
          <w:lang w:val="en-GB"/>
        </w:rPr>
        <w:t xml:space="preserve">. Dangosodd </w:t>
      </w:r>
      <w:proofErr w:type="spellStart"/>
      <w:r w:rsidRPr="50F3E6E6" w:rsidR="50F3E6E6">
        <w:rPr>
          <w:rFonts w:ascii="Arial" w:hAnsi="Arial" w:eastAsia="Arial" w:cs="Arial"/>
          <w:noProof w:val="0"/>
          <w:color w:val="auto"/>
          <w:sz w:val="22"/>
          <w:szCs w:val="22"/>
          <w:lang w:val="en-GB"/>
        </w:rPr>
        <w:t>canlyniadau'r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astudiaeth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fod</w:t>
      </w:r>
      <w:proofErr w:type="spellEnd"/>
      <w:r w:rsidRPr="50F3E6E6" w:rsidR="50F3E6E6">
        <w:rPr>
          <w:rFonts w:ascii="Arial" w:hAnsi="Arial" w:eastAsia="Arial" w:cs="Arial"/>
          <w:noProof w:val="0"/>
          <w:color w:val="auto"/>
          <w:sz w:val="22"/>
          <w:szCs w:val="22"/>
          <w:lang w:val="en-GB"/>
        </w:rPr>
        <w:t xml:space="preserve"> plant a </w:t>
      </w:r>
      <w:proofErr w:type="spellStart"/>
      <w:r w:rsidRPr="50F3E6E6" w:rsidR="50F3E6E6">
        <w:rPr>
          <w:rFonts w:ascii="Arial" w:hAnsi="Arial" w:eastAsia="Arial" w:cs="Arial"/>
          <w:noProof w:val="0"/>
          <w:color w:val="auto"/>
          <w:sz w:val="22"/>
          <w:szCs w:val="22"/>
          <w:lang w:val="en-GB"/>
        </w:rPr>
        <w:t>gynorthwywyd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mam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perfformio'n</w:t>
      </w:r>
      <w:proofErr w:type="spellEnd"/>
      <w:r w:rsidRPr="50F3E6E6" w:rsidR="50F3E6E6">
        <w:rPr>
          <w:rFonts w:ascii="Arial" w:hAnsi="Arial" w:eastAsia="Arial" w:cs="Arial"/>
          <w:noProof w:val="0"/>
          <w:color w:val="auto"/>
          <w:sz w:val="22"/>
          <w:szCs w:val="22"/>
          <w:lang w:val="en-GB"/>
        </w:rPr>
        <w:t xml:space="preserve"> well </w:t>
      </w:r>
      <w:proofErr w:type="spellStart"/>
      <w:r w:rsidRPr="50F3E6E6" w:rsidR="50F3E6E6">
        <w:rPr>
          <w:rFonts w:ascii="Arial" w:hAnsi="Arial" w:eastAsia="Arial" w:cs="Arial"/>
          <w:noProof w:val="0"/>
          <w:color w:val="auto"/>
          <w:sz w:val="22"/>
          <w:szCs w:val="22"/>
          <w:lang w:val="en-GB"/>
        </w:rPr>
        <w:t>wrth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ddidoli'r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dodrefn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na'r</w:t>
      </w:r>
      <w:proofErr w:type="spellEnd"/>
      <w:r w:rsidRPr="50F3E6E6" w:rsidR="50F3E6E6">
        <w:rPr>
          <w:rFonts w:ascii="Arial" w:hAnsi="Arial" w:eastAsia="Arial" w:cs="Arial"/>
          <w:noProof w:val="0"/>
          <w:color w:val="auto"/>
          <w:sz w:val="22"/>
          <w:szCs w:val="22"/>
          <w:lang w:val="en-GB"/>
        </w:rPr>
        <w:t xml:space="preserve"> plant </w:t>
      </w:r>
      <w:proofErr w:type="gramStart"/>
      <w:r w:rsidRPr="50F3E6E6" w:rsidR="50F3E6E6">
        <w:rPr>
          <w:rFonts w:ascii="Arial" w:hAnsi="Arial" w:eastAsia="Arial" w:cs="Arial"/>
          <w:noProof w:val="0"/>
          <w:color w:val="auto"/>
          <w:sz w:val="22"/>
          <w:szCs w:val="22"/>
          <w:lang w:val="en-GB"/>
        </w:rPr>
        <w:t>a</w:t>
      </w:r>
      <w:proofErr w:type="gram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gweithio'n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annibynnol</w:t>
      </w:r>
      <w:proofErr w:type="spellEnd"/>
      <w:r w:rsidRPr="50F3E6E6" w:rsidR="50F3E6E6">
        <w:rPr>
          <w:rFonts w:ascii="Arial" w:hAnsi="Arial" w:eastAsia="Arial" w:cs="Arial"/>
          <w:noProof w:val="0"/>
          <w:color w:val="auto"/>
          <w:sz w:val="22"/>
          <w:szCs w:val="22"/>
          <w:lang w:val="en-GB"/>
        </w:rPr>
        <w:t>.</w:t>
      </w:r>
    </w:p>
    <w:p w:rsidR="50F3E6E6" w:rsidP="50F3E6E6" w:rsidRDefault="50F3E6E6" w14:paraId="6173B61F" w14:textId="1E549FC2">
      <w:pPr>
        <w:pStyle w:val="Normal"/>
        <w:spacing w:line="480" w:lineRule="auto"/>
        <w:jc w:val="left"/>
        <w:rPr>
          <w:rFonts w:ascii="Arial" w:hAnsi="Arial" w:eastAsia="Arial" w:cs="Arial"/>
          <w:noProof w:val="0"/>
          <w:color w:val="auto"/>
          <w:sz w:val="22"/>
          <w:szCs w:val="22"/>
          <w:lang w:val="en-GB"/>
        </w:rPr>
      </w:pPr>
    </w:p>
    <w:p w:rsidR="50F3E6E6" w:rsidP="50F3E6E6" w:rsidRDefault="50F3E6E6" w14:paraId="6FED44A8" w14:textId="70FFA7D0">
      <w:pPr>
        <w:pStyle w:val="Normal"/>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Vygotsky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credu</w:t>
      </w:r>
      <w:proofErr w:type="spellEnd"/>
      <w:r w:rsidRPr="50F3E6E6" w:rsidR="50F3E6E6">
        <w:rPr>
          <w:rFonts w:ascii="Arial" w:hAnsi="Arial" w:eastAsia="Arial" w:cs="Arial"/>
          <w:noProof w:val="0"/>
          <w:color w:val="auto"/>
          <w:sz w:val="22"/>
          <w:szCs w:val="22"/>
          <w:lang w:val="en-GB"/>
        </w:rPr>
        <w:t xml:space="preserve"> taw </w:t>
      </w:r>
      <w:proofErr w:type="spellStart"/>
      <w:r w:rsidRPr="50F3E6E6" w:rsidR="50F3E6E6">
        <w:rPr>
          <w:rFonts w:ascii="Arial" w:hAnsi="Arial" w:eastAsia="Arial" w:cs="Arial"/>
          <w:noProof w:val="0"/>
          <w:color w:val="auto"/>
          <w:sz w:val="22"/>
          <w:szCs w:val="22"/>
          <w:lang w:val="en-GB"/>
        </w:rPr>
        <w:t>rôl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addysg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yw</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ddarparu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profiadau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blant</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PDP, a </w:t>
      </w:r>
      <w:proofErr w:type="spellStart"/>
      <w:r w:rsidRPr="50F3E6E6" w:rsidR="50F3E6E6">
        <w:rPr>
          <w:rFonts w:ascii="Arial" w:hAnsi="Arial" w:eastAsia="Arial" w:cs="Arial"/>
          <w:noProof w:val="0"/>
          <w:color w:val="auto"/>
          <w:sz w:val="22"/>
          <w:szCs w:val="22"/>
          <w:lang w:val="en-GB"/>
        </w:rPr>
        <w:t>thrwy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hynny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annog</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hyrwyddo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unigol</w:t>
      </w:r>
      <w:proofErr w:type="spellEnd"/>
      <w:r w:rsidRPr="50F3E6E6" w:rsidR="50F3E6E6">
        <w:rPr>
          <w:rFonts w:ascii="Arial" w:hAnsi="Arial" w:eastAsia="Arial" w:cs="Arial"/>
          <w:noProof w:val="0"/>
          <w:color w:val="auto"/>
          <w:sz w:val="22"/>
          <w:szCs w:val="22"/>
          <w:lang w:val="en-GB"/>
        </w:rPr>
        <w:t xml:space="preserve">. (Berk, &amp; </w:t>
      </w:r>
      <w:proofErr w:type="spellStart"/>
      <w:r w:rsidRPr="50F3E6E6" w:rsidR="50F3E6E6">
        <w:rPr>
          <w:rFonts w:ascii="Arial" w:hAnsi="Arial" w:eastAsia="Arial" w:cs="Arial"/>
          <w:noProof w:val="0"/>
          <w:color w:val="auto"/>
          <w:sz w:val="22"/>
          <w:szCs w:val="22"/>
          <w:lang w:val="en-GB"/>
        </w:rPr>
        <w:t>Winsler</w:t>
      </w:r>
      <w:proofErr w:type="spellEnd"/>
      <w:r w:rsidRPr="50F3E6E6" w:rsidR="50F3E6E6">
        <w:rPr>
          <w:rFonts w:ascii="Arial" w:hAnsi="Arial" w:eastAsia="Arial" w:cs="Arial"/>
          <w:noProof w:val="0"/>
          <w:color w:val="auto"/>
          <w:sz w:val="22"/>
          <w:szCs w:val="22"/>
          <w:lang w:val="en-GB"/>
        </w:rPr>
        <w:t>, (1995).</w:t>
      </w:r>
    </w:p>
    <w:p w:rsidR="50F3E6E6" w:rsidP="50F3E6E6" w:rsidRDefault="50F3E6E6" w14:paraId="10EC7400" w14:textId="7E7DEB43">
      <w:pPr>
        <w:spacing w:line="480" w:lineRule="auto"/>
        <w:jc w:val="left"/>
        <w:rPr>
          <w:rFonts w:ascii="Arial" w:hAnsi="Arial" w:eastAsia="Arial" w:cs="Arial"/>
          <w:noProof w:val="0"/>
          <w:color w:val="auto"/>
          <w:sz w:val="22"/>
          <w:szCs w:val="22"/>
          <w:lang w:val="en-GB"/>
        </w:rPr>
      </w:pPr>
    </w:p>
    <w:p w:rsidR="34B1ED10" w:rsidP="50F3E6E6" w:rsidRDefault="34B1ED10" w14:paraId="47C988D0" w14:textId="7A553F57">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'From a Vygotskian perspective, the teacher's role is mediating the child's learning activity as they share knowledge through social interaction' (Dixon-Krauss, 1996, p. 18).</w:t>
      </w:r>
    </w:p>
    <w:p w:rsidR="50F3E6E6" w:rsidP="50F3E6E6" w:rsidRDefault="50F3E6E6" w14:paraId="34668B36" w14:textId="0E3535CF">
      <w:pPr>
        <w:pStyle w:val="Normal"/>
        <w:spacing w:line="480" w:lineRule="auto"/>
        <w:jc w:val="left"/>
        <w:rPr>
          <w:rFonts w:ascii="Arial" w:hAnsi="Arial" w:eastAsia="Arial" w:cs="Arial"/>
          <w:noProof w:val="0"/>
          <w:color w:val="auto"/>
          <w:sz w:val="22"/>
          <w:szCs w:val="22"/>
          <w:lang w:val="en-GB"/>
        </w:rPr>
      </w:pPr>
    </w:p>
    <w:p w:rsidR="50F3E6E6" w:rsidP="50F3E6E6" w:rsidRDefault="50F3E6E6" w14:paraId="6462A0D8" w14:textId="2E8B84F2">
      <w:pPr>
        <w:pStyle w:val="Normal"/>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Lev Vygotsky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ystyried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rhyngweithio</w:t>
      </w:r>
      <w:proofErr w:type="spellEnd"/>
      <w:r w:rsidRPr="50F3E6E6" w:rsidR="50F3E6E6">
        <w:rPr>
          <w:rFonts w:ascii="Arial" w:hAnsi="Arial" w:eastAsia="Arial" w:cs="Arial"/>
          <w:noProof w:val="0"/>
          <w:color w:val="auto"/>
          <w:sz w:val="22"/>
          <w:szCs w:val="22"/>
          <w:lang w:val="en-GB"/>
        </w:rPr>
        <w:t xml:space="preserve"> â </w:t>
      </w:r>
      <w:proofErr w:type="spellStart"/>
      <w:r w:rsidRPr="50F3E6E6" w:rsidR="50F3E6E6">
        <w:rPr>
          <w:rFonts w:ascii="Arial" w:hAnsi="Arial" w:eastAsia="Arial" w:cs="Arial"/>
          <w:noProof w:val="0"/>
          <w:color w:val="auto"/>
          <w:sz w:val="22"/>
          <w:szCs w:val="22"/>
          <w:lang w:val="en-GB"/>
        </w:rPr>
        <w:t>chyfoedion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ffordd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ddatblygu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sgiliau</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strategaethau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awgrymu</w:t>
      </w:r>
      <w:proofErr w:type="spellEnd"/>
      <w:r w:rsidRPr="50F3E6E6" w:rsidR="50F3E6E6">
        <w:rPr>
          <w:rFonts w:ascii="Arial" w:hAnsi="Arial" w:eastAsia="Arial" w:cs="Arial"/>
          <w:noProof w:val="0"/>
          <w:color w:val="auto"/>
          <w:sz w:val="22"/>
          <w:szCs w:val="22"/>
          <w:lang w:val="en-GB"/>
        </w:rPr>
        <w:t xml:space="preserve"> bod </w:t>
      </w:r>
      <w:proofErr w:type="spellStart"/>
      <w:r w:rsidRPr="50F3E6E6" w:rsidR="50F3E6E6">
        <w:rPr>
          <w:rFonts w:ascii="Arial" w:hAnsi="Arial" w:eastAsia="Arial" w:cs="Arial"/>
          <w:noProof w:val="0"/>
          <w:color w:val="auto"/>
          <w:sz w:val="22"/>
          <w:szCs w:val="22"/>
          <w:lang w:val="en-GB"/>
        </w:rPr>
        <w:t>athrawon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defnyddio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ymarferion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cydweithredol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w:t>
      </w:r>
      <w:proofErr w:type="spellEnd"/>
      <w:r w:rsidRPr="50F3E6E6" w:rsidR="50F3E6E6">
        <w:rPr>
          <w:rFonts w:ascii="Arial" w:hAnsi="Arial" w:eastAsia="Arial" w:cs="Arial"/>
          <w:noProof w:val="0"/>
          <w:color w:val="auto"/>
          <w:sz w:val="22"/>
          <w:szCs w:val="22"/>
          <w:lang w:val="en-GB"/>
        </w:rPr>
        <w:t xml:space="preserve"> plant </w:t>
      </w:r>
      <w:proofErr w:type="spellStart"/>
      <w:r w:rsidRPr="50F3E6E6" w:rsidR="50F3E6E6">
        <w:rPr>
          <w:rFonts w:ascii="Arial" w:hAnsi="Arial" w:eastAsia="Arial" w:cs="Arial"/>
          <w:noProof w:val="0"/>
          <w:color w:val="auto"/>
          <w:sz w:val="22"/>
          <w:szCs w:val="22"/>
          <w:lang w:val="en-GB"/>
        </w:rPr>
        <w:t>llai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cymwys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gyda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chymorth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cyfoedion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medrus</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fewn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parth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agosrwydd</w:t>
      </w:r>
      <w:proofErr w:type="spellEnd"/>
      <w:r w:rsidRPr="50F3E6E6" w:rsidR="50F3E6E6">
        <w:rPr>
          <w:rFonts w:ascii="Arial" w:hAnsi="Arial" w:eastAsia="Arial" w:cs="Arial"/>
          <w:noProof w:val="0"/>
          <w:color w:val="auto"/>
          <w:sz w:val="22"/>
          <w:szCs w:val="22"/>
          <w:lang w:val="en-GB"/>
        </w:rPr>
        <w:t>.</w:t>
      </w:r>
    </w:p>
    <w:p w:rsidR="50F3E6E6" w:rsidP="50F3E6E6" w:rsidRDefault="50F3E6E6" w14:paraId="68FA733B" w14:textId="56BE993A">
      <w:pPr>
        <w:pStyle w:val="Normal"/>
        <w:spacing w:line="480" w:lineRule="auto"/>
        <w:jc w:val="left"/>
        <w:rPr>
          <w:rFonts w:ascii="Arial" w:hAnsi="Arial" w:eastAsia="Arial" w:cs="Arial"/>
          <w:noProof w:val="0"/>
          <w:color w:val="auto"/>
          <w:sz w:val="22"/>
          <w:szCs w:val="22"/>
          <w:lang w:val="en-GB"/>
        </w:rPr>
      </w:pPr>
    </w:p>
    <w:p w:rsidR="50F3E6E6" w:rsidP="50F3E6E6" w:rsidRDefault="50F3E6E6" w14:paraId="73F4EF4B" w14:textId="74E89DD6">
      <w:pPr>
        <w:pStyle w:val="Normal"/>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nodwedd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allweddol</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addysgu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effeithiol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oedolyn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addasu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lefel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gymorth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barhaus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ymateb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lefel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perfformiad</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dysgwr</w:t>
      </w:r>
      <w:proofErr w:type="spellEnd"/>
      <w:r w:rsidRPr="50F3E6E6" w:rsidR="50F3E6E6">
        <w:rPr>
          <w:rFonts w:ascii="Arial" w:hAnsi="Arial" w:eastAsia="Arial" w:cs="Arial"/>
          <w:noProof w:val="0"/>
          <w:color w:val="auto"/>
          <w:sz w:val="22"/>
          <w:szCs w:val="22"/>
          <w:lang w:val="en-GB"/>
        </w:rPr>
        <w:t>.</w:t>
      </w:r>
    </w:p>
    <w:p w:rsidR="50F3E6E6" w:rsidP="50F3E6E6" w:rsidRDefault="50F3E6E6" w14:paraId="4A3C018F" w14:textId="7187E5C9">
      <w:pPr>
        <w:pStyle w:val="Normal"/>
        <w:spacing w:line="480" w:lineRule="auto"/>
        <w:jc w:val="left"/>
        <w:rPr>
          <w:rFonts w:ascii="Arial" w:hAnsi="Arial" w:eastAsia="Arial" w:cs="Arial"/>
          <w:noProof w:val="0"/>
          <w:color w:val="auto"/>
          <w:sz w:val="22"/>
          <w:szCs w:val="22"/>
          <w:lang w:val="en-GB"/>
        </w:rPr>
      </w:pPr>
    </w:p>
    <w:p w:rsidR="50F3E6E6" w:rsidP="50F3E6E6" w:rsidRDefault="50F3E6E6" w14:paraId="6E21FA31" w14:textId="4A8BEF2E">
      <w:pPr>
        <w:pStyle w:val="Normal"/>
        <w:spacing w:line="480" w:lineRule="auto"/>
        <w:jc w:val="left"/>
        <w:rPr>
          <w:rFonts w:ascii="Arial" w:hAnsi="Arial" w:eastAsia="Arial" w:cs="Arial"/>
          <w:noProof w:val="0"/>
          <w:color w:val="auto"/>
          <w:sz w:val="22"/>
          <w:szCs w:val="22"/>
          <w:lang w:val="en-GB"/>
        </w:rPr>
      </w:pP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ystafell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ddosbarth</w:t>
      </w:r>
      <w:proofErr w:type="spellEnd"/>
      <w:r w:rsidRPr="50F3E6E6" w:rsidR="50F3E6E6">
        <w:rPr>
          <w:rFonts w:ascii="Arial" w:hAnsi="Arial" w:eastAsia="Arial" w:cs="Arial"/>
          <w:noProof w:val="0"/>
          <w:color w:val="auto"/>
          <w:sz w:val="22"/>
          <w:szCs w:val="22"/>
          <w:lang w:val="en-GB"/>
        </w:rPr>
        <w:t xml:space="preserve">, gall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gynnwys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modelu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sgil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darparu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awgrymiadau</w:t>
      </w:r>
      <w:proofErr w:type="spellEnd"/>
      <w:r w:rsidRPr="50F3E6E6" w:rsidR="50F3E6E6">
        <w:rPr>
          <w:rFonts w:ascii="Arial" w:hAnsi="Arial" w:eastAsia="Arial" w:cs="Arial"/>
          <w:noProof w:val="0"/>
          <w:color w:val="auto"/>
          <w:sz w:val="22"/>
          <w:szCs w:val="22"/>
          <w:lang w:val="en-GB"/>
        </w:rPr>
        <w:t xml:space="preserve"> neu </w:t>
      </w:r>
      <w:proofErr w:type="spellStart"/>
      <w:r w:rsidRPr="50F3E6E6" w:rsidR="50F3E6E6">
        <w:rPr>
          <w:rFonts w:ascii="Arial" w:hAnsi="Arial" w:eastAsia="Arial" w:cs="Arial"/>
          <w:noProof w:val="0"/>
          <w:color w:val="auto"/>
          <w:sz w:val="22"/>
          <w:szCs w:val="22"/>
          <w:lang w:val="en-GB"/>
        </w:rPr>
        <w:t>giwiau</w:t>
      </w:r>
      <w:proofErr w:type="spellEnd"/>
      <w:r w:rsidRPr="50F3E6E6" w:rsidR="50F3E6E6">
        <w:rPr>
          <w:rFonts w:ascii="Arial" w:hAnsi="Arial" w:eastAsia="Arial" w:cs="Arial"/>
          <w:noProof w:val="0"/>
          <w:color w:val="auto"/>
          <w:sz w:val="22"/>
          <w:szCs w:val="22"/>
          <w:lang w:val="en-GB"/>
        </w:rPr>
        <w:t xml:space="preserve">, ac </w:t>
      </w:r>
      <w:proofErr w:type="spellStart"/>
      <w:r w:rsidRPr="50F3E6E6" w:rsidR="50F3E6E6">
        <w:rPr>
          <w:rFonts w:ascii="Arial" w:hAnsi="Arial" w:eastAsia="Arial" w:cs="Arial"/>
          <w:noProof w:val="0"/>
          <w:color w:val="auto"/>
          <w:sz w:val="22"/>
          <w:szCs w:val="22"/>
          <w:lang w:val="en-GB"/>
        </w:rPr>
        <w:t>addasu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deunydd</w:t>
      </w:r>
      <w:proofErr w:type="spellEnd"/>
      <w:r w:rsidRPr="50F3E6E6" w:rsidR="50F3E6E6">
        <w:rPr>
          <w:rFonts w:ascii="Arial" w:hAnsi="Arial" w:eastAsia="Arial" w:cs="Arial"/>
          <w:noProof w:val="0"/>
          <w:color w:val="auto"/>
          <w:sz w:val="22"/>
          <w:szCs w:val="22"/>
          <w:lang w:val="en-GB"/>
        </w:rPr>
        <w:t xml:space="preserve"> neu </w:t>
      </w:r>
      <w:proofErr w:type="spellStart"/>
      <w:r w:rsidRPr="50F3E6E6" w:rsidR="50F3E6E6">
        <w:rPr>
          <w:rFonts w:ascii="Arial" w:hAnsi="Arial" w:eastAsia="Arial" w:cs="Arial"/>
          <w:noProof w:val="0"/>
          <w:color w:val="auto"/>
          <w:sz w:val="22"/>
          <w:szCs w:val="22"/>
          <w:lang w:val="en-GB"/>
        </w:rPr>
        <w:t>weithgaredd</w:t>
      </w:r>
      <w:proofErr w:type="spellEnd"/>
      <w:r w:rsidRPr="50F3E6E6" w:rsidR="50F3E6E6">
        <w:rPr>
          <w:rFonts w:ascii="Arial" w:hAnsi="Arial" w:eastAsia="Arial" w:cs="Arial"/>
          <w:noProof w:val="0"/>
          <w:color w:val="auto"/>
          <w:sz w:val="22"/>
          <w:szCs w:val="22"/>
          <w:lang w:val="en-GB"/>
        </w:rPr>
        <w:t xml:space="preserve"> (Copple &amp; Bredekamp, 2009).</w:t>
      </w:r>
    </w:p>
    <w:p w:rsidR="50F3E6E6" w:rsidP="50F3E6E6" w:rsidRDefault="50F3E6E6" w14:paraId="57BD87BC" w14:textId="4FE61958">
      <w:pPr>
        <w:spacing w:line="480" w:lineRule="auto"/>
        <w:jc w:val="left"/>
        <w:rPr>
          <w:rFonts w:ascii="Arial" w:hAnsi="Arial" w:eastAsia="Arial" w:cs="Arial"/>
          <w:noProof w:val="0"/>
          <w:color w:val="auto"/>
          <w:sz w:val="22"/>
          <w:szCs w:val="22"/>
          <w:lang w:val="en-GB"/>
        </w:rPr>
      </w:pPr>
    </w:p>
    <w:p w:rsidR="50F3E6E6" w:rsidP="50F3E6E6" w:rsidRDefault="50F3E6E6" w14:paraId="0F13A0DE" w14:textId="1166EDFE">
      <w:pPr>
        <w:spacing w:line="480" w:lineRule="auto"/>
        <w:jc w:val="left"/>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Meddai (Silver, 2011) bod </w:t>
      </w:r>
      <w:proofErr w:type="spellStart"/>
      <w:r w:rsidRPr="50F3E6E6" w:rsidR="50F3E6E6">
        <w:rPr>
          <w:rFonts w:ascii="Arial" w:hAnsi="Arial" w:eastAsia="Arial" w:cs="Arial"/>
          <w:noProof w:val="0"/>
          <w:color w:val="auto"/>
          <w:sz w:val="22"/>
          <w:szCs w:val="22"/>
          <w:lang w:val="en-GB"/>
        </w:rPr>
        <w:t>rhaid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w:t>
      </w:r>
      <w:r w:rsidRPr="50F3E6E6" w:rsidR="50F3E6E6">
        <w:rPr>
          <w:rFonts w:ascii="Arial" w:hAnsi="Arial" w:eastAsia="Arial" w:cs="Arial"/>
          <w:noProof w:val="0"/>
          <w:color w:val="auto"/>
          <w:sz w:val="22"/>
          <w:szCs w:val="22"/>
          <w:lang w:val="en-GB"/>
        </w:rPr>
        <w:t>sesu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wybodaeth</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phrofiad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cyfredol</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dysgwr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gyfer</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cynnwys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academaidd</w:t>
      </w:r>
      <w:proofErr w:type="spellEnd"/>
      <w:r w:rsidRPr="50F3E6E6" w:rsidR="50F3E6E6">
        <w:rPr>
          <w:rFonts w:ascii="Arial" w:hAnsi="Arial" w:eastAsia="Arial" w:cs="Arial"/>
          <w:noProof w:val="0"/>
          <w:color w:val="auto"/>
          <w:sz w:val="22"/>
          <w:szCs w:val="22"/>
          <w:lang w:val="en-GB"/>
        </w:rPr>
        <w:t xml:space="preserve">. Cysylltu </w:t>
      </w:r>
      <w:proofErr w:type="spellStart"/>
      <w:r w:rsidRPr="50F3E6E6" w:rsidR="50F3E6E6">
        <w:rPr>
          <w:rFonts w:ascii="Arial" w:hAnsi="Arial" w:eastAsia="Arial" w:cs="Arial"/>
          <w:noProof w:val="0"/>
          <w:color w:val="auto"/>
          <w:sz w:val="22"/>
          <w:szCs w:val="22"/>
          <w:lang w:val="en-GB"/>
        </w:rPr>
        <w:t>cynnwys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â'r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hyn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mae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myfyrwyr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eisoes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ddeall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neu'n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gallu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wneud</w:t>
      </w:r>
      <w:proofErr w:type="spellEnd"/>
      <w:r w:rsidRPr="50F3E6E6" w:rsidR="50F3E6E6">
        <w:rPr>
          <w:rFonts w:ascii="Arial" w:hAnsi="Arial" w:eastAsia="Arial" w:cs="Arial"/>
          <w:noProof w:val="0"/>
          <w:color w:val="auto"/>
          <w:sz w:val="22"/>
          <w:szCs w:val="22"/>
          <w:lang w:val="en-GB"/>
        </w:rPr>
        <w:t xml:space="preserve">. Rhannwch </w:t>
      </w:r>
      <w:proofErr w:type="spellStart"/>
      <w:r w:rsidRPr="50F3E6E6" w:rsidR="50F3E6E6">
        <w:rPr>
          <w:rFonts w:ascii="Arial" w:hAnsi="Arial" w:eastAsia="Arial" w:cs="Arial"/>
          <w:noProof w:val="0"/>
          <w:color w:val="auto"/>
          <w:sz w:val="22"/>
          <w:szCs w:val="22"/>
          <w:lang w:val="en-GB"/>
        </w:rPr>
        <w:t>dasg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dasgau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bach</w:t>
      </w:r>
      <w:proofErr w:type="spellEnd"/>
      <w:r w:rsidRPr="50F3E6E6" w:rsidR="50F3E6E6">
        <w:rPr>
          <w:rFonts w:ascii="Arial" w:hAnsi="Arial" w:eastAsia="Arial" w:cs="Arial"/>
          <w:noProof w:val="0"/>
          <w:color w:val="auto"/>
          <w:sz w:val="22"/>
          <w:szCs w:val="22"/>
          <w:lang w:val="en-GB"/>
        </w:rPr>
        <w:t xml:space="preserve">, haws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rheoli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gyda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chyfleoedd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adborth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ysbeidiol</w:t>
      </w:r>
      <w:proofErr w:type="spellEnd"/>
      <w:r w:rsidRPr="50F3E6E6" w:rsidR="50F3E6E6">
        <w:rPr>
          <w:rFonts w:ascii="Arial" w:hAnsi="Arial" w:eastAsia="Arial" w:cs="Arial"/>
          <w:noProof w:val="0"/>
          <w:color w:val="auto"/>
          <w:sz w:val="22"/>
          <w:szCs w:val="22"/>
          <w:lang w:val="en-GB"/>
        </w:rPr>
        <w:t xml:space="preserve">. Defnyddiwch </w:t>
      </w:r>
      <w:proofErr w:type="spellStart"/>
      <w:r w:rsidRPr="50F3E6E6" w:rsidR="50F3E6E6">
        <w:rPr>
          <w:rFonts w:ascii="Arial" w:hAnsi="Arial" w:eastAsia="Arial" w:cs="Arial"/>
          <w:noProof w:val="0"/>
          <w:color w:val="auto"/>
          <w:sz w:val="22"/>
          <w:szCs w:val="22"/>
          <w:lang w:val="en-GB"/>
        </w:rPr>
        <w:t>giwiau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llafar</w:t>
      </w:r>
      <w:proofErr w:type="spellEnd"/>
      <w:r w:rsidRPr="50F3E6E6" w:rsidR="50F3E6E6">
        <w:rPr>
          <w:rFonts w:ascii="Arial" w:hAnsi="Arial" w:eastAsia="Arial" w:cs="Arial"/>
          <w:noProof w:val="0"/>
          <w:color w:val="auto"/>
          <w:sz w:val="22"/>
          <w:szCs w:val="22"/>
          <w:lang w:val="en-GB"/>
        </w:rPr>
        <w:t xml:space="preserve"> ac </w:t>
      </w:r>
      <w:proofErr w:type="spellStart"/>
      <w:r w:rsidRPr="50F3E6E6" w:rsidR="50F3E6E6">
        <w:rPr>
          <w:rFonts w:ascii="Arial" w:hAnsi="Arial" w:eastAsia="Arial" w:cs="Arial"/>
          <w:noProof w:val="0"/>
          <w:color w:val="auto"/>
          <w:sz w:val="22"/>
          <w:szCs w:val="22"/>
          <w:lang w:val="en-GB"/>
        </w:rPr>
        <w:t>awgrymiadau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gynorthwyo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myfyrwyr</w:t>
      </w:r>
      <w:proofErr w:type="spellEnd"/>
      <w:r w:rsidRPr="50F3E6E6" w:rsidR="50F3E6E6">
        <w:rPr>
          <w:rFonts w:ascii="Arial" w:hAnsi="Arial" w:eastAsia="Arial" w:cs="Arial"/>
          <w:noProof w:val="0"/>
          <w:color w:val="auto"/>
          <w:sz w:val="22"/>
          <w:szCs w:val="22"/>
          <w:lang w:val="en-GB"/>
        </w:rPr>
        <w:t>.</w:t>
      </w:r>
    </w:p>
    <w:p w:rsidR="34B1ED10" w:rsidP="50F3E6E6" w:rsidRDefault="34B1ED10" w14:paraId="00B18750" w14:textId="27D3B4FD">
      <w:pPr>
        <w:pStyle w:val="Normal"/>
        <w:spacing w:line="480" w:lineRule="auto"/>
        <w:jc w:val="left"/>
        <w:rPr>
          <w:rFonts w:ascii="Arial" w:hAnsi="Arial" w:eastAsia="Arial" w:cs="Arial"/>
          <w:noProof w:val="0"/>
          <w:color w:val="auto"/>
          <w:sz w:val="22"/>
          <w:szCs w:val="22"/>
          <w:lang w:val="en-GB"/>
        </w:rPr>
      </w:pPr>
      <w:r>
        <w:br/>
      </w:r>
    </w:p>
    <w:p w:rsidR="32D9302F" w:rsidP="50F3E6E6" w:rsidRDefault="32D9302F" w14:paraId="7FF1976F" w14:textId="246B5FE2">
      <w:pPr>
        <w:pStyle w:val="ListParagraph"/>
        <w:numPr>
          <w:ilvl w:val="0"/>
          <w:numId w:val="3"/>
        </w:numPr>
        <w:spacing w:line="480" w:lineRule="auto"/>
        <w:ind/>
        <w:rPr>
          <w:noProof w:val="0"/>
          <w:color w:val="auto"/>
          <w:sz w:val="22"/>
          <w:szCs w:val="22"/>
          <w:u w:val="single"/>
          <w:lang w:val="cy-GB"/>
        </w:rPr>
      </w:pPr>
      <w:r w:rsidRPr="50F3E6E6" w:rsidR="50F3E6E6">
        <w:rPr>
          <w:rFonts w:ascii="Arial" w:hAnsi="Arial" w:eastAsia="Arial" w:cs="Arial"/>
          <w:noProof w:val="0"/>
          <w:color w:val="auto"/>
          <w:sz w:val="22"/>
          <w:szCs w:val="22"/>
          <w:u w:val="single"/>
          <w:lang w:val="cy-GB"/>
        </w:rPr>
        <w:t>Esboniad o’r Cynllun Astudiaeth Gwers</w:t>
      </w:r>
    </w:p>
    <w:p w:rsidR="32D9302F" w:rsidP="50F3E6E6" w:rsidRDefault="32D9302F" w14:paraId="279D1733" w14:textId="15A678C7">
      <w:pPr>
        <w:pStyle w:val="Normal"/>
        <w:spacing w:line="480" w:lineRule="auto"/>
        <w:ind w:left="360"/>
        <w:rPr>
          <w:rFonts w:ascii="Arial" w:hAnsi="Arial" w:eastAsia="Arial" w:cs="Arial"/>
          <w:noProof w:val="0"/>
          <w:color w:val="auto"/>
          <w:sz w:val="22"/>
          <w:szCs w:val="22"/>
          <w:u w:val="single"/>
          <w:lang w:val="cy-GB"/>
        </w:rPr>
      </w:pPr>
    </w:p>
    <w:p w:rsidR="32D9302F" w:rsidP="50F3E6E6" w:rsidRDefault="32D9302F" w14:paraId="646F6579" w14:textId="23B2E008">
      <w:pPr>
        <w:pStyle w:val="Normal"/>
        <w:spacing w:line="480" w:lineRule="auto"/>
        <w:ind w:left="0"/>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 dull y byddaf yn defnyddio wrth ymgymryd a’r ymchwil yw astudiaeth gwers. Wrth gyd-weithio gyda fy mhartner ymchwil, byddwn yn arsylwi gwersi ein gilydd mewn modd anghyfranogol. Un ymchwilydd ym maes astudiaeth gwers yw Peter Dudley yn ein lyfrau </w:t>
      </w:r>
      <w:proofErr w:type="spellStart"/>
      <w:r w:rsidRPr="50F3E6E6" w:rsidR="50F3E6E6">
        <w:rPr>
          <w:rFonts w:ascii="Arial" w:hAnsi="Arial" w:eastAsia="Arial" w:cs="Arial"/>
          <w:i w:val="1"/>
          <w:iCs w:val="1"/>
          <w:noProof w:val="0"/>
          <w:color w:val="auto"/>
          <w:sz w:val="22"/>
          <w:szCs w:val="22"/>
          <w:lang w:val="cy-GB"/>
        </w:rPr>
        <w:t>Lesson</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Study</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handbook</w:t>
      </w:r>
      <w:proofErr w:type="spellEnd"/>
      <w:r w:rsidRPr="50F3E6E6" w:rsidR="50F3E6E6">
        <w:rPr>
          <w:rFonts w:ascii="Arial" w:hAnsi="Arial" w:eastAsia="Arial" w:cs="Arial"/>
          <w:noProof w:val="0"/>
          <w:color w:val="auto"/>
          <w:sz w:val="22"/>
          <w:szCs w:val="22"/>
          <w:lang w:val="cy-GB"/>
        </w:rPr>
        <w:t xml:space="preserve"> (2011) </w:t>
      </w:r>
      <w:proofErr w:type="spellStart"/>
      <w:r w:rsidRPr="50F3E6E6" w:rsidR="50F3E6E6">
        <w:rPr>
          <w:rFonts w:ascii="Arial" w:hAnsi="Arial" w:eastAsia="Arial" w:cs="Arial"/>
          <w:i w:val="1"/>
          <w:iCs w:val="1"/>
          <w:noProof w:val="0"/>
          <w:color w:val="auto"/>
          <w:sz w:val="22"/>
          <w:szCs w:val="22"/>
          <w:lang w:val="cy-GB"/>
        </w:rPr>
        <w:t>Lesson</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Study</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professional</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learning</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for</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our</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time</w:t>
      </w:r>
      <w:proofErr w:type="spellEnd"/>
      <w:r w:rsidRPr="50F3E6E6" w:rsidR="50F3E6E6">
        <w:rPr>
          <w:rFonts w:ascii="Arial" w:hAnsi="Arial" w:eastAsia="Arial" w:cs="Arial"/>
          <w:i w:val="1"/>
          <w:iCs w:val="1"/>
          <w:noProof w:val="0"/>
          <w:color w:val="auto"/>
          <w:sz w:val="22"/>
          <w:szCs w:val="22"/>
          <w:lang w:val="cy-GB"/>
        </w:rPr>
        <w:t xml:space="preserve"> </w:t>
      </w:r>
      <w:r w:rsidRPr="50F3E6E6" w:rsidR="50F3E6E6">
        <w:rPr>
          <w:rFonts w:ascii="Arial" w:hAnsi="Arial" w:eastAsia="Arial" w:cs="Arial"/>
          <w:noProof w:val="0"/>
          <w:color w:val="auto"/>
          <w:sz w:val="22"/>
          <w:szCs w:val="22"/>
          <w:lang w:val="cy-GB"/>
        </w:rPr>
        <w:t xml:space="preserve">(2015). Cynigia Dudley (2015) fod yna dair elfen allweddol wrth gynnal astudiaeth gwers er mwyn datblygu dysgu ac addysgu effeithiol. </w:t>
      </w:r>
    </w:p>
    <w:p w:rsidR="32D9302F" w:rsidP="50F3E6E6" w:rsidRDefault="32D9302F" w14:paraId="5558B8A7" w14:textId="34840830">
      <w:pPr>
        <w:spacing w:line="480" w:lineRule="auto"/>
        <w:rPr>
          <w:rFonts w:ascii="Arial" w:hAnsi="Arial" w:eastAsia="Arial" w:cs="Arial"/>
          <w:noProof w:val="0"/>
          <w:color w:val="auto"/>
          <w:sz w:val="22"/>
          <w:szCs w:val="22"/>
          <w:lang w:val="cy-GB"/>
        </w:rPr>
      </w:pPr>
    </w:p>
    <w:p w:rsidR="32D9302F" w:rsidP="50F3E6E6" w:rsidRDefault="32D9302F" w14:paraId="1102D983" w14:textId="5BD23BA4">
      <w:pPr>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Dyma’r tair elfen:</w:t>
      </w:r>
    </w:p>
    <w:p w:rsidR="32D9302F" w:rsidP="50F3E6E6" w:rsidRDefault="32D9302F" w14:paraId="43F0FC14" w14:textId="1AE17B70">
      <w:pPr>
        <w:pStyle w:val="ListParagraph"/>
        <w:numPr>
          <w:ilvl w:val="0"/>
          <w:numId w:val="2"/>
        </w:numPr>
        <w:spacing w:line="480" w:lineRule="auto"/>
        <w:rPr>
          <w:noProof w:val="0"/>
          <w:color w:val="000000" w:themeColor="text1" w:themeTint="FF" w:themeShade="FF"/>
          <w:sz w:val="22"/>
          <w:szCs w:val="22"/>
          <w:lang w:val="cy-GB"/>
        </w:rPr>
      </w:pPr>
      <w:r w:rsidRPr="50F3E6E6" w:rsidR="50F3E6E6">
        <w:rPr>
          <w:rFonts w:ascii="Arial" w:hAnsi="Arial" w:eastAsia="Arial" w:cs="Arial"/>
          <w:noProof w:val="0"/>
          <w:color w:val="auto"/>
          <w:sz w:val="22"/>
          <w:szCs w:val="22"/>
          <w:lang w:val="cy-GB"/>
        </w:rPr>
        <w:t xml:space="preserve">Mae dysgu proffesiynol yn digwydd dros gyfnod o amser </w:t>
      </w:r>
    </w:p>
    <w:p w:rsidR="32D9302F" w:rsidP="50F3E6E6" w:rsidRDefault="32D9302F" w14:paraId="69B0CB80" w14:textId="236D2BFE">
      <w:pPr>
        <w:pStyle w:val="ListParagraph"/>
        <w:numPr>
          <w:ilvl w:val="0"/>
          <w:numId w:val="2"/>
        </w:numPr>
        <w:spacing w:line="480" w:lineRule="auto"/>
        <w:rPr>
          <w:noProof w:val="0"/>
          <w:color w:val="000000" w:themeColor="text1" w:themeTint="FF" w:themeShade="FF"/>
          <w:sz w:val="22"/>
          <w:szCs w:val="22"/>
          <w:lang w:val="cy-GB"/>
        </w:rPr>
      </w:pPr>
      <w:r w:rsidRPr="50F3E6E6" w:rsidR="50F3E6E6">
        <w:rPr>
          <w:rFonts w:ascii="Arial" w:hAnsi="Arial" w:eastAsia="Arial" w:cs="Arial"/>
          <w:noProof w:val="0"/>
          <w:color w:val="auto"/>
          <w:sz w:val="22"/>
          <w:szCs w:val="22"/>
          <w:lang w:val="cy-GB"/>
        </w:rPr>
        <w:t>Mae’n cymryd lle mewn dosbarthiadau a gyda disgyblion go iawn</w:t>
      </w:r>
    </w:p>
    <w:p w:rsidR="32D9302F" w:rsidP="50F3E6E6" w:rsidRDefault="32D9302F" w14:paraId="50FA0F66" w14:textId="731D9C0D">
      <w:pPr>
        <w:pStyle w:val="ListParagraph"/>
        <w:numPr>
          <w:ilvl w:val="0"/>
          <w:numId w:val="2"/>
        </w:numPr>
        <w:spacing w:line="480" w:lineRule="auto"/>
        <w:rPr>
          <w:noProof w:val="0"/>
          <w:color w:val="000000" w:themeColor="text1" w:themeTint="FF" w:themeShade="FF"/>
          <w:sz w:val="22"/>
          <w:szCs w:val="22"/>
          <w:lang w:val="cy-GB"/>
        </w:rPr>
      </w:pPr>
      <w:r w:rsidRPr="50F3E6E6" w:rsidR="50F3E6E6">
        <w:rPr>
          <w:rFonts w:ascii="Arial" w:hAnsi="Arial" w:eastAsia="Arial" w:cs="Arial"/>
          <w:noProof w:val="0"/>
          <w:color w:val="auto"/>
          <w:sz w:val="22"/>
          <w:szCs w:val="22"/>
          <w:lang w:val="cy-GB"/>
        </w:rPr>
        <w:t>Mae’n cynnwys elfen o ymholi’n gydweithredol neu arbrofi rhwng athrawon sydd am ddatrys problem benodol neu gwella dull o addysgu a dysgu</w:t>
      </w:r>
    </w:p>
    <w:p w:rsidR="32D9302F" w:rsidP="50F3E6E6" w:rsidRDefault="32D9302F" w14:paraId="389BBC7E" w14:textId="53FA7BE7">
      <w:pPr>
        <w:spacing w:line="480" w:lineRule="auto"/>
        <w:rPr>
          <w:rFonts w:ascii="Arial" w:hAnsi="Arial" w:eastAsia="Arial" w:cs="Arial"/>
          <w:noProof w:val="0"/>
          <w:color w:val="auto"/>
          <w:sz w:val="22"/>
          <w:szCs w:val="22"/>
          <w:lang w:val="cy-GB"/>
        </w:rPr>
      </w:pPr>
    </w:p>
    <w:p w:rsidR="32D9302F" w:rsidP="50F3E6E6" w:rsidRDefault="32D9302F" w14:paraId="23E60E04" w14:textId="26654E23">
      <w:pPr>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Un risg bosibl yw effaith </w:t>
      </w:r>
      <w:proofErr w:type="spellStart"/>
      <w:r w:rsidRPr="50F3E6E6" w:rsidR="50F3E6E6">
        <w:rPr>
          <w:rFonts w:ascii="Arial" w:hAnsi="Arial" w:eastAsia="Arial" w:cs="Arial"/>
          <w:noProof w:val="0"/>
          <w:color w:val="auto"/>
          <w:sz w:val="22"/>
          <w:szCs w:val="22"/>
          <w:lang w:val="cy-GB"/>
        </w:rPr>
        <w:t>Hawthorne</w:t>
      </w:r>
      <w:proofErr w:type="spellEnd"/>
      <w:r w:rsidRPr="50F3E6E6" w:rsidR="50F3E6E6">
        <w:rPr>
          <w:rFonts w:ascii="Arial" w:hAnsi="Arial" w:eastAsia="Arial" w:cs="Arial"/>
          <w:noProof w:val="0"/>
          <w:color w:val="auto"/>
          <w:sz w:val="22"/>
          <w:szCs w:val="22"/>
          <w:lang w:val="cy-GB"/>
        </w:rPr>
        <w:t xml:space="preserve"> sydd yn trafod newid mewn ymddygiad disgyblion wrth iddynt fod yn ymwybodol eu bod yn cael eu harsylwi, felly bydd angen bod yn wyliadwrus wrth arsylwi. </w:t>
      </w:r>
    </w:p>
    <w:p w:rsidR="32D9302F" w:rsidP="50F3E6E6" w:rsidRDefault="32D9302F" w14:paraId="78DE291F" w14:textId="2FDE636D">
      <w:pPr>
        <w:spacing w:line="480" w:lineRule="auto"/>
        <w:rPr>
          <w:rFonts w:ascii="Arial" w:hAnsi="Arial" w:eastAsia="Arial" w:cs="Arial"/>
          <w:noProof w:val="0"/>
          <w:color w:val="auto"/>
          <w:sz w:val="22"/>
          <w:szCs w:val="22"/>
          <w:lang w:val="cy-GB"/>
        </w:rPr>
      </w:pPr>
    </w:p>
    <w:p w:rsidR="32D9302F" w:rsidP="50F3E6E6" w:rsidRDefault="32D9302F" w14:paraId="1AB092FF" w14:textId="0BBB993E">
      <w:pPr>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Wedi i mi gwrdd a chynnal trafodaeth gyda fy mhartner ymchwil yn dilyn y wers. Byddwn fel partneriaid yn cynnal cyfweliad grŵp gyda tri disgybl a ddewiswyd ymlaen llaw. Byddwn eisoes wedi creu cyfres o gwestiynau perthnasol i'w gofyn yn ystod y cyfweliad er mwyn derbyn adborth gan y disgyblion ar effeithiolrwydd y wers ac effeithiolrwydd y sgaffaldau dros y cyfnod PAP. Yn ystod y cyfweliad, byddwn yn cymryd nodiadau cyson o sylwadau’r disgyblion. Byddwn yn gwneud recordiad sain o’r cyfweliad er mwyn cyfeirio yn ôl at y cynnwys er mwyn eu trawsgrifio ac ychwanegu at y nodiadau a wnaethpwyd yn ystod y cyfweliad. </w:t>
      </w:r>
    </w:p>
    <w:p w:rsidR="32D9302F" w:rsidP="50F3E6E6" w:rsidRDefault="32D9302F" w14:paraId="6F1BCB8F" w14:textId="083FC163">
      <w:pPr>
        <w:spacing w:line="480" w:lineRule="auto"/>
        <w:rPr>
          <w:rFonts w:ascii="Arial" w:hAnsi="Arial" w:eastAsia="Arial" w:cs="Arial"/>
          <w:noProof w:val="0"/>
          <w:color w:val="auto"/>
          <w:sz w:val="22"/>
          <w:szCs w:val="22"/>
          <w:lang w:val="cy-GB"/>
        </w:rPr>
      </w:pPr>
    </w:p>
    <w:p w:rsidR="32D9302F" w:rsidP="50F3E6E6" w:rsidRDefault="32D9302F" w14:paraId="4334B1FF" w14:textId="4C71B658">
      <w:pPr>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Er mwyn adfyfyrio ar y gweithgarwch ymchwil byddwn yn defnyddio dull adfyfyrio BWA (dull Beirniad Wedi Adfyfyrio).  mae’r dull yma yn ystyried ymchwil nifer o arbenigwyr o fewn proffesiwn addysgeg e.e. de Bono wrth ystyried teimladau, tacsonomeg uwch sgiliau meddwl </w:t>
      </w:r>
      <w:proofErr w:type="spellStart"/>
      <w:r w:rsidRPr="50F3E6E6" w:rsidR="50F3E6E6">
        <w:rPr>
          <w:rFonts w:ascii="Arial" w:hAnsi="Arial" w:eastAsia="Arial" w:cs="Arial"/>
          <w:noProof w:val="0"/>
          <w:color w:val="auto"/>
          <w:sz w:val="22"/>
          <w:szCs w:val="22"/>
          <w:lang w:val="cy-GB"/>
        </w:rPr>
        <w:t>Bloom</w:t>
      </w:r>
      <w:proofErr w:type="spellEnd"/>
      <w:r w:rsidRPr="50F3E6E6" w:rsidR="50F3E6E6">
        <w:rPr>
          <w:rFonts w:ascii="Arial" w:hAnsi="Arial" w:eastAsia="Arial" w:cs="Arial"/>
          <w:noProof w:val="0"/>
          <w:color w:val="auto"/>
          <w:sz w:val="22"/>
          <w:szCs w:val="22"/>
          <w:lang w:val="cy-GB"/>
        </w:rPr>
        <w:t xml:space="preserve"> wrth werthuso a dadansoddi’r profiad, </w:t>
      </w:r>
      <w:proofErr w:type="spellStart"/>
      <w:r w:rsidRPr="50F3E6E6" w:rsidR="50F3E6E6">
        <w:rPr>
          <w:rFonts w:ascii="Arial" w:hAnsi="Arial" w:eastAsia="Arial" w:cs="Arial"/>
          <w:noProof w:val="0"/>
          <w:color w:val="auto"/>
          <w:sz w:val="22"/>
          <w:szCs w:val="22"/>
          <w:lang w:val="cy-GB"/>
        </w:rPr>
        <w:t>Kolb</w:t>
      </w:r>
      <w:proofErr w:type="spellEnd"/>
      <w:r w:rsidRPr="50F3E6E6" w:rsidR="50F3E6E6">
        <w:rPr>
          <w:rFonts w:ascii="Arial" w:hAnsi="Arial" w:eastAsia="Arial" w:cs="Arial"/>
          <w:noProof w:val="0"/>
          <w:color w:val="auto"/>
          <w:sz w:val="22"/>
          <w:szCs w:val="22"/>
          <w:lang w:val="cy-GB"/>
        </w:rPr>
        <w:t xml:space="preserve"> a Gibbs wrth ystyried y camau nesaf tuag at y profiad trawsnewidiol. Mae gwaith </w:t>
      </w:r>
      <w:proofErr w:type="spellStart"/>
      <w:r w:rsidRPr="50F3E6E6" w:rsidR="50F3E6E6">
        <w:rPr>
          <w:rFonts w:ascii="Arial" w:hAnsi="Arial" w:eastAsia="Arial" w:cs="Arial"/>
          <w:noProof w:val="0"/>
          <w:color w:val="auto"/>
          <w:sz w:val="22"/>
          <w:szCs w:val="22"/>
          <w:lang w:val="cy-GB"/>
        </w:rPr>
        <w:t>Rolfe</w:t>
      </w:r>
      <w:proofErr w:type="spellEnd"/>
      <w:r w:rsidRPr="50F3E6E6" w:rsidR="50F3E6E6">
        <w:rPr>
          <w:rFonts w:ascii="Arial" w:hAnsi="Arial" w:eastAsia="Arial" w:cs="Arial"/>
          <w:noProof w:val="0"/>
          <w:color w:val="auto"/>
          <w:sz w:val="22"/>
          <w:szCs w:val="22"/>
          <w:lang w:val="cy-GB"/>
        </w:rPr>
        <w:t xml:space="preserve"> yn cwmpasu’r model adfyfyrio yma.</w:t>
      </w:r>
    </w:p>
    <w:p w:rsidR="50F3E6E6" w:rsidP="50F3E6E6" w:rsidRDefault="50F3E6E6" w14:paraId="3CBB7040" w14:textId="57542279">
      <w:pPr>
        <w:pStyle w:val="Normal"/>
        <w:spacing w:line="480" w:lineRule="auto"/>
        <w:ind w:left="0"/>
        <w:rPr>
          <w:rFonts w:ascii="Arial" w:hAnsi="Arial" w:eastAsia="Arial" w:cs="Arial"/>
          <w:noProof w:val="0"/>
          <w:color w:val="auto"/>
          <w:sz w:val="22"/>
          <w:szCs w:val="22"/>
          <w:lang w:val="cy-GB"/>
        </w:rPr>
      </w:pPr>
    </w:p>
    <w:p w:rsidR="50F3E6E6" w:rsidP="50F3E6E6" w:rsidRDefault="50F3E6E6" w14:paraId="0B804766" w14:textId="0ED147AA">
      <w:pPr>
        <w:pStyle w:val="Normal"/>
        <w:spacing w:line="480" w:lineRule="auto"/>
        <w:ind w:left="0"/>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Mae dadl yn rhyngwladol ynghylch dulliau o baratoi athrawon newydd, gyda dadleuon wedi'u rhannu'n fras yn ddwy brif ysgol meddwl a chystadleuol. Mae rhai yn dadlau dros ddulliau “technegydd” sy'n canolbwyntio ar grefftau (e.e. </w:t>
      </w:r>
      <w:proofErr w:type="spellStart"/>
      <w:r w:rsidRPr="50F3E6E6" w:rsidR="50F3E6E6">
        <w:rPr>
          <w:rFonts w:ascii="Arial" w:hAnsi="Arial" w:eastAsia="Arial" w:cs="Arial"/>
          <w:noProof w:val="0"/>
          <w:color w:val="auto"/>
          <w:sz w:val="22"/>
          <w:szCs w:val="22"/>
          <w:lang w:val="cy-GB"/>
        </w:rPr>
        <w:t>Gove</w:t>
      </w:r>
      <w:proofErr w:type="spellEnd"/>
      <w:r w:rsidRPr="50F3E6E6" w:rsidR="50F3E6E6">
        <w:rPr>
          <w:rFonts w:ascii="Arial" w:hAnsi="Arial" w:eastAsia="Arial" w:cs="Arial"/>
          <w:noProof w:val="0"/>
          <w:color w:val="auto"/>
          <w:sz w:val="22"/>
          <w:szCs w:val="22"/>
          <w:lang w:val="cy-GB"/>
        </w:rPr>
        <w:t>, 2010), mae eraill yn dadlau dros ddulliau datblygu sy'n canolbwyntio mwy ar ymchwil. Tra bo'r ffocws blaenorol ar gaffael sgiliau crefft pwysig, mae cefnogwyr y dulliau olaf hyn yn dadlau mai pwrpas addysg gychwynnol athrawon yw arfogi myfyrwyr-athrawon ar gyfer dysgu parhaus, gan roi llawer mwy iddynt na phecyn cychwynnol o sgiliau technegol (</w:t>
      </w:r>
      <w:proofErr w:type="spellStart"/>
      <w:r w:rsidRPr="50F3E6E6" w:rsidR="50F3E6E6">
        <w:rPr>
          <w:rFonts w:ascii="Arial" w:hAnsi="Arial" w:eastAsia="Arial" w:cs="Arial"/>
          <w:noProof w:val="0"/>
          <w:color w:val="auto"/>
          <w:sz w:val="22"/>
          <w:szCs w:val="22"/>
          <w:lang w:val="cy-GB"/>
        </w:rPr>
        <w:t>Hiebert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et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al</w:t>
      </w:r>
      <w:proofErr w:type="spellEnd"/>
      <w:r w:rsidRPr="50F3E6E6" w:rsidR="50F3E6E6">
        <w:rPr>
          <w:rFonts w:ascii="Arial" w:hAnsi="Arial" w:eastAsia="Arial" w:cs="Arial"/>
          <w:noProof w:val="0"/>
          <w:color w:val="auto"/>
          <w:sz w:val="22"/>
          <w:szCs w:val="22"/>
          <w:lang w:val="cy-GB"/>
        </w:rPr>
        <w:t xml:space="preserve">., 2003; </w:t>
      </w:r>
      <w:proofErr w:type="spellStart"/>
      <w:r w:rsidRPr="50F3E6E6" w:rsidR="50F3E6E6">
        <w:rPr>
          <w:rFonts w:ascii="Arial" w:hAnsi="Arial" w:eastAsia="Arial" w:cs="Arial"/>
          <w:noProof w:val="0"/>
          <w:color w:val="auto"/>
          <w:sz w:val="22"/>
          <w:szCs w:val="22"/>
          <w:lang w:val="cy-GB"/>
        </w:rPr>
        <w:t>Farrell</w:t>
      </w:r>
      <w:proofErr w:type="spellEnd"/>
      <w:r w:rsidRPr="50F3E6E6" w:rsidR="50F3E6E6">
        <w:rPr>
          <w:rFonts w:ascii="Arial" w:hAnsi="Arial" w:eastAsia="Arial" w:cs="Arial"/>
          <w:noProof w:val="0"/>
          <w:color w:val="auto"/>
          <w:sz w:val="22"/>
          <w:szCs w:val="22"/>
          <w:lang w:val="cy-GB"/>
        </w:rPr>
        <w:t>, 2006). O fewn dull o'r fath, anogir athrawon newydd i ddatblygu gwybodaeth a sgiliau fel eu bod yn dod yn ymatebol i'r dysgwr ac yn eu cyd-destun ac, mewn theori, yn fwy parod i ymdopi'n greadigol ac yn effeithiol ag amrywiaeth yr ystafelloedd dosbarth mewn amser go iawn.</w:t>
      </w:r>
    </w:p>
    <w:p w:rsidR="32D9302F" w:rsidP="50F3E6E6" w:rsidRDefault="32D9302F" w14:paraId="767AF3A1" w14:textId="31CB4A94">
      <w:pPr>
        <w:pStyle w:val="Normal"/>
        <w:spacing w:line="480" w:lineRule="auto"/>
        <w:ind w:left="0"/>
        <w:rPr>
          <w:rFonts w:ascii="Arial" w:hAnsi="Arial" w:eastAsia="Arial" w:cs="Arial"/>
          <w:noProof w:val="0"/>
          <w:color w:val="auto"/>
          <w:sz w:val="22"/>
          <w:szCs w:val="22"/>
          <w:u w:val="single"/>
          <w:lang w:val="cy-GB"/>
        </w:rPr>
      </w:pPr>
    </w:p>
    <w:p w:rsidR="32D9302F" w:rsidP="50F3E6E6" w:rsidRDefault="32D9302F" w14:paraId="43DA9DD1" w14:textId="6F859533">
      <w:pPr>
        <w:pStyle w:val="Normal"/>
        <w:spacing w:line="480" w:lineRule="auto"/>
        <w:ind w:left="0"/>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Defnyddiwyd astudiaeth wers mewn nifer cynyddol o gyd-destunau i </w:t>
      </w:r>
      <w:proofErr w:type="spellStart"/>
      <w:r w:rsidRPr="50F3E6E6" w:rsidR="50F3E6E6">
        <w:rPr>
          <w:rFonts w:ascii="Arial" w:hAnsi="Arial" w:eastAsia="Arial" w:cs="Arial"/>
          <w:noProof w:val="0"/>
          <w:color w:val="auto"/>
          <w:sz w:val="22"/>
          <w:szCs w:val="22"/>
          <w:lang w:val="cy-GB"/>
        </w:rPr>
        <w:t>sgaffaldio'r</w:t>
      </w:r>
      <w:proofErr w:type="spellEnd"/>
      <w:r w:rsidRPr="50F3E6E6" w:rsidR="50F3E6E6">
        <w:rPr>
          <w:rFonts w:ascii="Arial" w:hAnsi="Arial" w:eastAsia="Arial" w:cs="Arial"/>
          <w:noProof w:val="0"/>
          <w:color w:val="auto"/>
          <w:sz w:val="22"/>
          <w:szCs w:val="22"/>
          <w:lang w:val="cy-GB"/>
        </w:rPr>
        <w:t xml:space="preserve"> mathau o ddatblygiad a ragwelir gan </w:t>
      </w:r>
      <w:proofErr w:type="spellStart"/>
      <w:r w:rsidRPr="50F3E6E6" w:rsidR="50F3E6E6">
        <w:rPr>
          <w:rFonts w:ascii="Arial" w:hAnsi="Arial" w:eastAsia="Arial" w:cs="Arial"/>
          <w:noProof w:val="0"/>
          <w:color w:val="auto"/>
          <w:sz w:val="22"/>
          <w:szCs w:val="22"/>
          <w:lang w:val="cy-GB"/>
        </w:rPr>
        <w:t>Hiebert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et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al</w:t>
      </w:r>
      <w:proofErr w:type="spellEnd"/>
      <w:r w:rsidRPr="50F3E6E6" w:rsidR="50F3E6E6">
        <w:rPr>
          <w:rFonts w:ascii="Arial" w:hAnsi="Arial" w:eastAsia="Arial" w:cs="Arial"/>
          <w:noProof w:val="0"/>
          <w:color w:val="auto"/>
          <w:sz w:val="22"/>
          <w:szCs w:val="22"/>
          <w:lang w:val="cy-GB"/>
        </w:rPr>
        <w:t>. (2003), ond hefyd i gefnogi datblygiad sgiliau pwysig athrawon fel cynllunio gwersi o safon (</w:t>
      </w:r>
      <w:proofErr w:type="spellStart"/>
      <w:r w:rsidRPr="50F3E6E6" w:rsidR="50F3E6E6">
        <w:rPr>
          <w:rFonts w:ascii="Arial" w:hAnsi="Arial" w:eastAsia="Arial" w:cs="Arial"/>
          <w:noProof w:val="0"/>
          <w:color w:val="auto"/>
          <w:sz w:val="22"/>
          <w:szCs w:val="22"/>
          <w:lang w:val="cy-GB"/>
        </w:rPr>
        <w:t>Hird</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et</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al</w:t>
      </w:r>
      <w:proofErr w:type="spellEnd"/>
      <w:r w:rsidRPr="50F3E6E6" w:rsidR="50F3E6E6">
        <w:rPr>
          <w:rFonts w:ascii="Arial" w:hAnsi="Arial" w:eastAsia="Arial" w:cs="Arial"/>
          <w:noProof w:val="0"/>
          <w:color w:val="auto"/>
          <w:sz w:val="22"/>
          <w:szCs w:val="22"/>
          <w:lang w:val="cy-GB"/>
        </w:rPr>
        <w:t>., 2014). Fodd bynnag, mae defnyddio LS mewn addysg gychwynnol athrawon fel cyfrwng ar gyfer datblygu athrawon newydd yn arwain at nifer o heriau. Un o'r fath yw hwyluso astudiaeth wers yn ystod sesiwn myfyriwr-athro, sy'n cynnwys yr her o sicrhau argaeledd a chymorth o ansawdd gan eu mentoriaid ymarfer addysgu (</w:t>
      </w:r>
      <w:proofErr w:type="spellStart"/>
      <w:r w:rsidRPr="50F3E6E6" w:rsidR="50F3E6E6">
        <w:rPr>
          <w:rFonts w:ascii="Arial" w:hAnsi="Arial" w:eastAsia="Arial" w:cs="Arial"/>
          <w:noProof w:val="0"/>
          <w:color w:val="auto"/>
          <w:sz w:val="22"/>
          <w:szCs w:val="22"/>
          <w:lang w:val="cy-GB"/>
        </w:rPr>
        <w:t>Marble</w:t>
      </w:r>
      <w:proofErr w:type="spellEnd"/>
      <w:r w:rsidRPr="50F3E6E6" w:rsidR="50F3E6E6">
        <w:rPr>
          <w:rFonts w:ascii="Arial" w:hAnsi="Arial" w:eastAsia="Arial" w:cs="Arial"/>
          <w:noProof w:val="0"/>
          <w:color w:val="auto"/>
          <w:sz w:val="22"/>
          <w:szCs w:val="22"/>
          <w:lang w:val="cy-GB"/>
        </w:rPr>
        <w:t xml:space="preserve">, 2006; </w:t>
      </w:r>
      <w:proofErr w:type="spellStart"/>
      <w:r w:rsidRPr="50F3E6E6" w:rsidR="50F3E6E6">
        <w:rPr>
          <w:rFonts w:ascii="Arial" w:hAnsi="Arial" w:eastAsia="Arial" w:cs="Arial"/>
          <w:noProof w:val="0"/>
          <w:color w:val="auto"/>
          <w:sz w:val="22"/>
          <w:szCs w:val="22"/>
          <w:lang w:val="cy-GB"/>
        </w:rPr>
        <w:t>Cajkler</w:t>
      </w:r>
      <w:proofErr w:type="spellEnd"/>
      <w:r w:rsidRPr="50F3E6E6" w:rsidR="50F3E6E6">
        <w:rPr>
          <w:rFonts w:ascii="Arial" w:hAnsi="Arial" w:eastAsia="Arial" w:cs="Arial"/>
          <w:noProof w:val="0"/>
          <w:color w:val="auto"/>
          <w:sz w:val="22"/>
          <w:szCs w:val="22"/>
          <w:lang w:val="cy-GB"/>
        </w:rPr>
        <w:t xml:space="preserve"> </w:t>
      </w:r>
      <w:proofErr w:type="spellStart"/>
      <w:r w:rsidRPr="50F3E6E6" w:rsidR="50F3E6E6">
        <w:rPr>
          <w:rFonts w:ascii="Arial" w:hAnsi="Arial" w:eastAsia="Arial" w:cs="Arial"/>
          <w:noProof w:val="0"/>
          <w:color w:val="auto"/>
          <w:sz w:val="22"/>
          <w:szCs w:val="22"/>
          <w:lang w:val="cy-GB"/>
        </w:rPr>
        <w:t>and</w:t>
      </w:r>
      <w:proofErr w:type="spellEnd"/>
      <w:r w:rsidRPr="50F3E6E6" w:rsidR="50F3E6E6">
        <w:rPr>
          <w:rFonts w:ascii="Arial" w:hAnsi="Arial" w:eastAsia="Arial" w:cs="Arial"/>
          <w:noProof w:val="0"/>
          <w:color w:val="auto"/>
          <w:sz w:val="22"/>
          <w:szCs w:val="22"/>
          <w:lang w:val="cy-GB"/>
        </w:rPr>
        <w:t xml:space="preserve"> Wood, 2016a).</w:t>
      </w:r>
    </w:p>
    <w:p w:rsidR="32D9302F" w:rsidP="50F3E6E6" w:rsidRDefault="32D9302F" w14:paraId="424C0319" w14:textId="3A37EC01">
      <w:pPr>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 </w:t>
      </w:r>
      <w:proofErr w:type="spellStart"/>
      <w:proofErr w:type="spellEnd"/>
      <w:proofErr w:type="spellStart"/>
      <w:proofErr w:type="spellEnd"/>
      <w:proofErr w:type="spellStart"/>
      <w:proofErr w:type="spellEnd"/>
    </w:p>
    <w:p w:rsidR="32D9302F" w:rsidP="50F3E6E6" w:rsidRDefault="32D9302F" w14:paraId="7B9477D2" w14:textId="2EF68E81">
      <w:pPr>
        <w:pStyle w:val="Normal"/>
        <w:spacing w:line="480" w:lineRule="auto"/>
        <w:rPr>
          <w:rFonts w:ascii="Arial" w:hAnsi="Arial" w:eastAsia="Arial" w:cs="Arial"/>
          <w:color w:val="auto"/>
          <w:sz w:val="22"/>
          <w:szCs w:val="22"/>
        </w:rPr>
      </w:pPr>
    </w:p>
    <w:p w:rsidR="32D9302F" w:rsidP="50F3E6E6" w:rsidRDefault="32D9302F" w14:paraId="605193D8" w14:textId="63B63A29">
      <w:pPr>
        <w:pStyle w:val="Normal"/>
        <w:spacing w:line="480" w:lineRule="auto"/>
        <w:rPr>
          <w:rFonts w:ascii="Arial" w:hAnsi="Arial" w:eastAsia="Arial" w:cs="Arial"/>
          <w:color w:val="auto"/>
          <w:sz w:val="22"/>
          <w:szCs w:val="22"/>
        </w:rPr>
      </w:pPr>
    </w:p>
    <w:p w:rsidR="32D9302F" w:rsidP="50F3E6E6" w:rsidRDefault="32D9302F" w14:paraId="0CEFFE64" w14:textId="75F415D3">
      <w:pPr>
        <w:pStyle w:val="ListParagraph"/>
        <w:numPr>
          <w:ilvl w:val="0"/>
          <w:numId w:val="3"/>
        </w:numPr>
        <w:spacing w:line="480" w:lineRule="auto"/>
        <w:ind/>
        <w:rPr>
          <w:noProof w:val="0"/>
          <w:color w:val="000000" w:themeColor="text1" w:themeTint="FF" w:themeShade="FF"/>
          <w:sz w:val="22"/>
          <w:szCs w:val="22"/>
          <w:u w:val="single"/>
          <w:lang w:val="cy-GB"/>
        </w:rPr>
      </w:pPr>
      <w:r w:rsidRPr="50F3E6E6" w:rsidR="50F3E6E6">
        <w:rPr>
          <w:rFonts w:ascii="Arial" w:hAnsi="Arial" w:eastAsia="Arial" w:cs="Arial"/>
          <w:noProof w:val="0"/>
          <w:color w:val="auto"/>
          <w:sz w:val="22"/>
          <w:szCs w:val="22"/>
          <w:u w:val="single"/>
          <w:lang w:val="cy-GB"/>
        </w:rPr>
        <w:t>Ystyriaethau Moesegol</w:t>
      </w:r>
    </w:p>
    <w:p w:rsidR="32D9302F" w:rsidP="50F3E6E6" w:rsidRDefault="32D9302F" w14:paraId="4FF13772" w14:textId="1C56DE58">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Mae ystyriaethau moesegol yn gysylltiedig a gwneud gwaith ymchwil mewn dosbarth, e.e. mae rhaid ystyried risgiau moesegol. Un enghraifft o risg moesegol yw lles y disgyblion am gael eu dewis. Mae rhaid bod yn ofalus gyda lles y disgyblion yn ystod y prosiect ymchwil oherwydd gall y disgyblion meddwl bod nhw wedi cael eu dewis oherwydd canlyniadau neu ymddygiad gwael. Ffordd arall gall lles y disgyblion cael ei effeithio yw’r teimlad o deimlo dan bwysau wrth ateb cwestiynau yn y cyfweliadau sy’n dilyn y gwersi. Byddwn yn sicrhau bod y disgyblion yn deall bod y dewisiadau ar hap ac fydd beth mae nhw’n dweud dim yn effeithio ar unrhyw marciau ysgol a.y.b. Yr enghraifft pwysicach o risg moesegol yw caniatâd y rhieni. Er mwyn cael ymchwil llwyddiannus, bydd rhaid cael caniatâd wrth y disgyblion a’r rhieni. Dydy’r ymchwil ddim yn gallu cael ei chynnal heb caniatâd y rhieni a’r disgyblion. Fel rydym ni wedi dweud ar y ffurflen foeseg, bydd rhaid i'r rhieni llenwi ac arwyddo llythyr caniatâd.</w:t>
      </w:r>
    </w:p>
    <w:p w:rsidR="32D9302F" w:rsidP="50F3E6E6" w:rsidRDefault="32D9302F" w14:paraId="3FCDEA98" w14:textId="79496D94">
      <w:pPr>
        <w:pStyle w:val="Normal"/>
        <w:spacing w:line="480" w:lineRule="auto"/>
        <w:ind w:left="360"/>
        <w:rPr>
          <w:rFonts w:ascii="Arial" w:hAnsi="Arial" w:eastAsia="Arial" w:cs="Arial"/>
          <w:color w:val="auto"/>
          <w:sz w:val="22"/>
          <w:szCs w:val="22"/>
          <w:u w:val="single"/>
        </w:rPr>
      </w:pPr>
    </w:p>
    <w:p w:rsidR="32D9302F" w:rsidP="50F3E6E6" w:rsidRDefault="32D9302F" w14:paraId="3B2B763A" w14:textId="6257D91C">
      <w:pPr>
        <w:pStyle w:val="Normal"/>
        <w:spacing w:line="480" w:lineRule="auto"/>
        <w:ind w:left="360"/>
        <w:rPr>
          <w:rFonts w:ascii="Arial" w:hAnsi="Arial" w:eastAsia="Arial" w:cs="Arial"/>
          <w:color w:val="auto"/>
          <w:sz w:val="22"/>
          <w:szCs w:val="22"/>
          <w:u w:val="single"/>
        </w:rPr>
      </w:pPr>
      <w:r w:rsidRPr="50F3E6E6" w:rsidR="50F3E6E6">
        <w:rPr>
          <w:rFonts w:ascii="Arial" w:hAnsi="Arial" w:eastAsia="Arial" w:cs="Arial"/>
          <w:color w:val="auto"/>
          <w:sz w:val="22"/>
          <w:szCs w:val="22"/>
          <w:u w:val="single"/>
        </w:rPr>
        <w:t xml:space="preserve">6. Canlyniadau </w:t>
      </w:r>
      <w:proofErr w:type="spellStart"/>
      <w:r w:rsidRPr="50F3E6E6" w:rsidR="50F3E6E6">
        <w:rPr>
          <w:rFonts w:ascii="Arial" w:hAnsi="Arial" w:eastAsia="Arial" w:cs="Arial"/>
          <w:color w:val="auto"/>
          <w:sz w:val="22"/>
          <w:szCs w:val="22"/>
          <w:u w:val="single"/>
        </w:rPr>
        <w:t>Astudiaeth</w:t>
      </w:r>
      <w:proofErr w:type="spellEnd"/>
      <w:r w:rsidRPr="50F3E6E6" w:rsidR="50F3E6E6">
        <w:rPr>
          <w:rFonts w:ascii="Arial" w:hAnsi="Arial" w:eastAsia="Arial" w:cs="Arial"/>
          <w:color w:val="auto"/>
          <w:sz w:val="22"/>
          <w:szCs w:val="22"/>
          <w:u w:val="single"/>
        </w:rPr>
        <w:t xml:space="preserve"> </w:t>
      </w:r>
      <w:proofErr w:type="spellStart"/>
      <w:r w:rsidRPr="50F3E6E6" w:rsidR="50F3E6E6">
        <w:rPr>
          <w:rFonts w:ascii="Arial" w:hAnsi="Arial" w:eastAsia="Arial" w:cs="Arial"/>
          <w:color w:val="auto"/>
          <w:sz w:val="22"/>
          <w:szCs w:val="22"/>
          <w:u w:val="single"/>
        </w:rPr>
        <w:t>Gwers</w:t>
      </w:r>
      <w:proofErr w:type="spellEnd"/>
    </w:p>
    <w:p w:rsidR="32D9302F" w:rsidP="50F3E6E6" w:rsidRDefault="32D9302F" w14:paraId="204BAFBC" w14:textId="0538D882">
      <w:pPr>
        <w:pStyle w:val="Normal"/>
        <w:spacing w:line="480" w:lineRule="auto"/>
        <w:ind w:left="360"/>
        <w:rPr>
          <w:rFonts w:ascii="Arial" w:hAnsi="Arial" w:eastAsia="Arial" w:cs="Arial"/>
          <w:color w:val="auto"/>
          <w:sz w:val="22"/>
          <w:szCs w:val="22"/>
          <w:u w:val="single"/>
        </w:rPr>
      </w:pPr>
    </w:p>
    <w:p w:rsidR="1F022AB6" w:rsidP="50F3E6E6" w:rsidRDefault="1F022AB6" w14:paraId="69617C06" w14:textId="7BFB4920">
      <w:pPr>
        <w:pStyle w:val="Normal"/>
        <w:spacing w:after="160"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u w:val="none"/>
          <w:lang w:val="cy-GB"/>
        </w:rPr>
        <w:t xml:space="preserve">Yn yr adran hon, rydw i'n anelu at roi manylder am y gwersi prosiect ymchwil a addysgwyd gen i a fy mhartner ymchwil. Byddaf yn dadansoddi’r gwersi ar wahân. Byddaf yn ateb y cwestiynau canlynol yn y dadansoddiad: </w:t>
      </w:r>
      <w:r w:rsidRPr="50F3E6E6" w:rsidR="50F3E6E6">
        <w:rPr>
          <w:rFonts w:ascii="Arial" w:hAnsi="Arial" w:eastAsia="Arial" w:cs="Arial"/>
          <w:noProof w:val="0"/>
          <w:color w:val="auto"/>
          <w:sz w:val="22"/>
          <w:szCs w:val="22"/>
          <w:lang w:val="cy-GB"/>
        </w:rPr>
        <w:t>Ym mha ffyrdd wnaeth y disgyblion gyflawni nod y wers? Sut allai’r wers gael ei gwella? Sut mae diwygio’r wers ar gyfer dosbarth arall? Beth wnaethom ni, fel ymchwilwyr, ddysgu o’r profiad hwn?</w:t>
      </w:r>
    </w:p>
    <w:p w:rsidR="1F022AB6" w:rsidP="50F3E6E6" w:rsidRDefault="1F022AB6" w14:paraId="03CA69AC" w14:textId="69B88BC8">
      <w:pPr>
        <w:pStyle w:val="Normal"/>
        <w:spacing w:after="160" w:line="480" w:lineRule="auto"/>
        <w:rPr>
          <w:rFonts w:ascii="Arial" w:hAnsi="Arial" w:eastAsia="Arial" w:cs="Arial"/>
          <w:noProof w:val="0"/>
          <w:color w:val="auto"/>
          <w:sz w:val="22"/>
          <w:szCs w:val="22"/>
          <w:lang w:val="cy-GB"/>
        </w:rPr>
      </w:pPr>
    </w:p>
    <w:p w:rsidR="1F022AB6" w:rsidP="50F3E6E6" w:rsidRDefault="1F022AB6" w14:paraId="16986582" w14:textId="1C4F0326">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Fel dywedais ar ddechrau’r aseiniad, roeddwn i wedi dewis dosbarth yn ôl sut mae’r dosbarth wedi ymddwyn mor belled yn fy nosbarthiadau ynglŷn a faint o </w:t>
      </w:r>
      <w:proofErr w:type="spellStart"/>
      <w:r w:rsidRPr="50F3E6E6" w:rsidR="50F3E6E6">
        <w:rPr>
          <w:rFonts w:ascii="Arial" w:hAnsi="Arial" w:eastAsia="Arial" w:cs="Arial"/>
          <w:noProof w:val="0"/>
          <w:color w:val="auto"/>
          <w:sz w:val="22"/>
          <w:szCs w:val="22"/>
          <w:u w:val="none"/>
          <w:lang w:val="cy-GB"/>
        </w:rPr>
        <w:t>sgaffaldio</w:t>
      </w:r>
      <w:proofErr w:type="spellEnd"/>
      <w:r w:rsidRPr="50F3E6E6" w:rsidR="50F3E6E6">
        <w:rPr>
          <w:rFonts w:ascii="Arial" w:hAnsi="Arial" w:eastAsia="Arial" w:cs="Arial"/>
          <w:noProof w:val="0"/>
          <w:color w:val="auto"/>
          <w:sz w:val="22"/>
          <w:szCs w:val="22"/>
          <w:u w:val="none"/>
          <w:lang w:val="cy-GB"/>
        </w:rPr>
        <w:t xml:space="preserve"> </w:t>
      </w:r>
      <w:r w:rsidRPr="50F3E6E6" w:rsidR="50F3E6E6">
        <w:rPr>
          <w:rFonts w:ascii="Arial" w:hAnsi="Arial" w:eastAsia="Arial" w:cs="Arial"/>
          <w:noProof w:val="0"/>
          <w:color w:val="auto"/>
          <w:sz w:val="22"/>
          <w:szCs w:val="22"/>
          <w:u w:val="none"/>
          <w:lang w:val="cy-GB"/>
        </w:rPr>
        <w:t>oedd angen arnyn nhw. Ar gyfer y gwersi prosiect ymchwil, dewisom tri disgybl o’r dosbarthiadau. Dewisom y disgyblion yma fel disgybl targed ac wrth i ni arsylwi, roeddw</w:t>
      </w:r>
      <w:r w:rsidRPr="50F3E6E6" w:rsidR="50F3E6E6">
        <w:rPr>
          <w:rFonts w:ascii="Arial" w:hAnsi="Arial" w:eastAsia="Arial" w:cs="Arial"/>
          <w:noProof w:val="0"/>
          <w:color w:val="auto"/>
          <w:sz w:val="22"/>
          <w:szCs w:val="22"/>
          <w:u w:val="none"/>
          <w:lang w:val="cy-GB"/>
        </w:rPr>
        <w:t xml:space="preserve">n yn edrych ar eu hymddygiad cyffredinol, eu hagwedd a’u hymlyniad tuag at y tasgau a’r lefel o gymorth yr oeddent yn ei dderbyn wrthon ni neu wrth ddisgyblion eraill. Byddaf yn trefnu rhan yma o’r aseiniad fesul maes arsylwi, sef ymddygiad ac agwedd, a lefel o gymorth. </w:t>
      </w:r>
    </w:p>
    <w:p w:rsidR="1F022AB6" w:rsidP="50F3E6E6" w:rsidRDefault="1F022AB6" w14:paraId="2A63857A" w14:textId="6C2E4C30">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4B6D6210" w14:textId="020386CB">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single"/>
          <w:lang w:val="cy-GB"/>
        </w:rPr>
        <w:t>Astudiaeth wers 1 – Ysgol Y</w:t>
      </w:r>
    </w:p>
    <w:p w:rsidR="1F022AB6" w:rsidP="50F3E6E6" w:rsidRDefault="1F022AB6" w14:paraId="50BF9B0F" w14:textId="425AAB24">
      <w:pPr>
        <w:pStyle w:val="Normal"/>
        <w:spacing w:after="160" w:line="480" w:lineRule="auto"/>
        <w:rPr>
          <w:rFonts w:ascii="Arial" w:hAnsi="Arial" w:eastAsia="Arial" w:cs="Arial"/>
          <w:noProof w:val="0"/>
          <w:color w:val="auto"/>
          <w:sz w:val="22"/>
          <w:szCs w:val="22"/>
          <w:u w:val="single"/>
          <w:lang w:val="cy-GB"/>
        </w:rPr>
      </w:pPr>
    </w:p>
    <w:p w:rsidR="1F022AB6" w:rsidP="50F3E6E6" w:rsidRDefault="1F022AB6" w14:paraId="4D78A16C" w14:textId="3B514FFF">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Ar gyfer y wers hon, dewisodd fy mhartner y disgyblion yn ôl </w:t>
      </w:r>
      <w:r w:rsidRPr="50F3E6E6" w:rsidR="50F3E6E6">
        <w:rPr>
          <w:rFonts w:ascii="Arial" w:hAnsi="Arial" w:eastAsia="Arial" w:cs="Arial"/>
          <w:noProof w:val="0"/>
          <w:color w:val="auto"/>
          <w:sz w:val="22"/>
          <w:szCs w:val="22"/>
          <w:lang w:val="cy-GB"/>
        </w:rPr>
        <w:t xml:space="preserve">y dosbarth band uchaf o’r ochr famiaith ym mlwyddyn 7. Yn ôl fy mhartner, mae gallu’r dosbarth yn amrywio hyd yn oed bod y dosbarth yn y band uchaf. Hefyd, roedd gallu’r disgyblion targed yn amrywio oherwydd roedd disgybl B yn gallu uchel ac roedd disgyblion A </w:t>
      </w:r>
      <w:proofErr w:type="spellStart"/>
      <w:r w:rsidRPr="50F3E6E6" w:rsidR="50F3E6E6">
        <w:rPr>
          <w:rFonts w:ascii="Arial" w:hAnsi="Arial" w:eastAsia="Arial" w:cs="Arial"/>
          <w:noProof w:val="0"/>
          <w:color w:val="auto"/>
          <w:sz w:val="22"/>
          <w:szCs w:val="22"/>
          <w:lang w:val="cy-GB"/>
        </w:rPr>
        <w:t>a</w:t>
      </w:r>
      <w:proofErr w:type="spellEnd"/>
      <w:r w:rsidRPr="50F3E6E6" w:rsidR="50F3E6E6">
        <w:rPr>
          <w:rFonts w:ascii="Arial" w:hAnsi="Arial" w:eastAsia="Arial" w:cs="Arial"/>
          <w:noProof w:val="0"/>
          <w:color w:val="auto"/>
          <w:sz w:val="22"/>
          <w:szCs w:val="22"/>
          <w:lang w:val="cy-GB"/>
        </w:rPr>
        <w:t xml:space="preserve"> C yn gallu canolig. Dewisodd fy mhartner y galluoedd yma i weld os oedd effaith y sgaffaldau’n amrywio rhwng y disgyblion. Dewisodd fy mhartner i gynllunio’r dasg ‘Deffro’ yn ystod ei wers ar gyfer eisteddfod yr ysgol. </w:t>
      </w:r>
    </w:p>
    <w:p w:rsidR="1F022AB6" w:rsidP="50F3E6E6" w:rsidRDefault="1F022AB6" w14:paraId="2F849EB8" w14:textId="2C8E59B1">
      <w:pPr>
        <w:pStyle w:val="Normal"/>
        <w:spacing w:after="160" w:line="480" w:lineRule="auto"/>
        <w:rPr>
          <w:rFonts w:ascii="Arial" w:hAnsi="Arial" w:eastAsia="Arial" w:cs="Arial"/>
          <w:noProof w:val="0"/>
          <w:color w:val="auto"/>
          <w:sz w:val="22"/>
          <w:szCs w:val="22"/>
          <w:lang w:val="cy-GB"/>
        </w:rPr>
      </w:pPr>
    </w:p>
    <w:p w:rsidR="1F022AB6" w:rsidP="50F3E6E6" w:rsidRDefault="1F022AB6" w14:paraId="4B5121E0" w14:textId="5F3A3DDB">
      <w:pPr>
        <w:pStyle w:val="Normal"/>
        <w:spacing w:after="160"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u w:val="single"/>
          <w:lang w:val="cy-GB"/>
        </w:rPr>
        <w:t>Ymddygiad ac agwedd</w:t>
      </w:r>
    </w:p>
    <w:p w:rsidR="1F022AB6" w:rsidP="50F3E6E6" w:rsidRDefault="1F022AB6" w14:paraId="3F406B96" w14:textId="1A07CEB1">
      <w:pPr>
        <w:pStyle w:val="Normal"/>
        <w:spacing w:after="160" w:line="480" w:lineRule="auto"/>
        <w:rPr>
          <w:rFonts w:ascii="Arial" w:hAnsi="Arial" w:eastAsia="Arial" w:cs="Arial"/>
          <w:noProof w:val="0"/>
          <w:color w:val="auto"/>
          <w:sz w:val="22"/>
          <w:szCs w:val="22"/>
          <w:u w:val="single"/>
          <w:lang w:val="cy-GB"/>
        </w:rPr>
      </w:pPr>
    </w:p>
    <w:p w:rsidR="1F022AB6" w:rsidP="50F3E6E6" w:rsidRDefault="1F022AB6" w14:paraId="624B0D22" w14:textId="11B27A6D">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Wrth arsylwi ar y wers, roedd hi’n amlwg bod y disgyblion wedi ymateb i'r dasg yn wahanol.  Dechreuodd disgybl A yn hyderus iawn wrth i'r athro gosod y cwestiwn “Beth yw ystyr deffro i chi?”. Er bod disgybl A wedi dechrau’n hyderus, diflannodd y hyder wrth i'r wers parhau ac roedd hi’n amlwg bod y disgybl hefyd yn colli diddordeb wrth iddo ef/iddi hi chwarae gyda eitem. Erbyn diwedd y wers, cynyddodd hyder y disgybl a gorffennodd y wers yn well ar ôl cael sgwrs gyda’r athro.</w:t>
      </w:r>
    </w:p>
    <w:p w:rsidR="1F022AB6" w:rsidP="50F3E6E6" w:rsidRDefault="1F022AB6" w14:paraId="165BED82" w14:textId="4D5DA51D">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44FB0999" w14:textId="231C58CC">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Dechreuodd disgybl B y wers yn hyderus iawn ac roedd yr hyder yn ymddangos yn gyson yn ystod y wers. Ni chafodd disgybl B unrhyw problemau yn ystod y wers ac o ganlyniad gynhyrchwyd gwaith o safon uchel. Gweithiodd disgybl C yn dda yn ystod y wers gan gwblhau tasgau’n hawdd a threfnus.  </w:t>
      </w:r>
    </w:p>
    <w:p w:rsidR="1F022AB6" w:rsidP="50F3E6E6" w:rsidRDefault="1F022AB6" w14:paraId="461B355F" w14:textId="4F8ADA3B">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78B9139C" w14:textId="0143E3CF">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Rhywbeth i nodi oedd y ffaith bod disgyblion B a C heb cynnig unrhyw atebion pan oedd yr athro yn gofyn am unrhyw syniadau ynglŷn a’r dasg. Serch hynny, roedd y dau disgybl wedi gweithio’n dda a gorffennon nhw y tasgau a </w:t>
      </w:r>
      <w:r w:rsidRPr="50F3E6E6" w:rsidR="50F3E6E6">
        <w:rPr>
          <w:rFonts w:ascii="Arial" w:hAnsi="Arial" w:eastAsia="Arial" w:cs="Arial"/>
          <w:noProof w:val="0"/>
          <w:color w:val="auto"/>
          <w:sz w:val="22"/>
          <w:szCs w:val="22"/>
          <w:u w:val="none"/>
          <w:lang w:val="cy-GB"/>
        </w:rPr>
        <w:t>goswyd</w:t>
      </w:r>
      <w:r w:rsidRPr="50F3E6E6" w:rsidR="50F3E6E6">
        <w:rPr>
          <w:rFonts w:ascii="Arial" w:hAnsi="Arial" w:eastAsia="Arial" w:cs="Arial"/>
          <w:noProof w:val="0"/>
          <w:color w:val="auto"/>
          <w:sz w:val="22"/>
          <w:szCs w:val="22"/>
          <w:u w:val="none"/>
          <w:lang w:val="cy-GB"/>
        </w:rPr>
        <w:t xml:space="preserve">. </w:t>
      </w:r>
    </w:p>
    <w:p w:rsidR="1F022AB6" w:rsidP="50F3E6E6" w:rsidRDefault="1F022AB6" w14:paraId="7ECE7C28" w14:textId="0FEF1D04">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084B9FC7" w14:textId="33010B04">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single"/>
          <w:lang w:val="cy-GB"/>
        </w:rPr>
        <w:t>Lefel o gymorth (athro/cyd-ddisgyblion)</w:t>
      </w:r>
    </w:p>
    <w:p w:rsidR="1F022AB6" w:rsidP="50F3E6E6" w:rsidRDefault="1F022AB6" w14:paraId="46601EB8" w14:textId="456903D8">
      <w:pPr>
        <w:pStyle w:val="Normal"/>
        <w:spacing w:after="160" w:line="480" w:lineRule="auto"/>
        <w:rPr>
          <w:rFonts w:ascii="Arial" w:hAnsi="Arial" w:eastAsia="Arial" w:cs="Arial"/>
          <w:noProof w:val="0"/>
          <w:color w:val="auto"/>
          <w:sz w:val="22"/>
          <w:szCs w:val="22"/>
          <w:u w:val="single"/>
          <w:lang w:val="cy-GB"/>
        </w:rPr>
      </w:pPr>
    </w:p>
    <w:p w:rsidR="1F022AB6" w:rsidP="50F3E6E6" w:rsidRDefault="1F022AB6" w14:paraId="3FA5832A" w14:textId="75BDEDC0">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Yn ystod y wers, cafodd y disgyblion ychydig o gymorth wrth yr athro. Cafodd disgybl A y mwyafrif o’r cymorth oherwydd crwydrodd oddi wrth y dasg ac roedd yr athro yn ceisio ysbrydoli'r disgybl i ddyfalbarhau. Sylwodd yr athro bod y disgybl yn chwarae gyda eitem, felly sicrhaodd yr athro bod y disgybl yn mynd nol ar dasg gan ei galluogi i symud ymlaen. </w:t>
      </w:r>
    </w:p>
    <w:p w:rsidR="1F022AB6" w:rsidP="50F3E6E6" w:rsidRDefault="1F022AB6" w14:paraId="49DAB83B" w14:textId="0480CC9B">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0340A9F6" w14:textId="450151FE">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Treuliodd disgybl B y wers yn rhannu syniadau gyda cyd-ddisgyblion. Ni dderbyniodd llawer o gymorth o’r athro, dim ond i edrych dros ei waith i sicrhau bod popeth yn iawn. Gofynnodd yr athro i ddisgybl B i geisio ychwanegu ac estyn ei frawddegau er mwyn creu ychydig o her. </w:t>
      </w:r>
    </w:p>
    <w:p w:rsidR="1F022AB6" w:rsidP="50F3E6E6" w:rsidRDefault="1F022AB6" w14:paraId="1BBC6756" w14:textId="4D5F3204">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6ED81989" w14:textId="09D6B16F">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Derbyniodd disgybl C ychydig o gymorth o’r athro er mwyn rhannu syniadau. Fel disgybl B, cyd-weithiodd disgybl C gyda’u cyd-ddisgyblion er mwyn trafod syniadau a derbyn cymorth. </w:t>
      </w:r>
    </w:p>
    <w:p w:rsidR="1F022AB6" w:rsidP="50F3E6E6" w:rsidRDefault="1F022AB6" w14:paraId="43A2210F" w14:textId="5FFB3732">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6EB846BE" w14:textId="280F7646">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b w:val="1"/>
          <w:bCs w:val="1"/>
          <w:noProof w:val="0"/>
          <w:color w:val="auto"/>
          <w:sz w:val="22"/>
          <w:szCs w:val="22"/>
          <w:u w:val="single"/>
          <w:lang w:val="cy-GB"/>
        </w:rPr>
        <w:t>Sut allai’r wers cael ei gwella? Sut mae diwygio’r wers ar gyfer y dosbarth nesaf?</w:t>
      </w:r>
      <w:r w:rsidRPr="50F3E6E6" w:rsidR="50F3E6E6">
        <w:rPr>
          <w:rFonts w:ascii="Arial" w:hAnsi="Arial" w:eastAsia="Arial" w:cs="Arial"/>
          <w:noProof w:val="0"/>
          <w:color w:val="auto"/>
          <w:sz w:val="22"/>
          <w:szCs w:val="22"/>
          <w:u w:val="none"/>
          <w:lang w:val="cy-GB"/>
        </w:rPr>
        <w:t xml:space="preserve"> </w:t>
      </w:r>
    </w:p>
    <w:p w:rsidR="1F022AB6" w:rsidP="50F3E6E6" w:rsidRDefault="1F022AB6" w14:paraId="77F8C13F" w14:textId="59C0C057">
      <w:pPr>
        <w:pStyle w:val="Normal"/>
        <w:spacing w:after="160" w:line="480" w:lineRule="auto"/>
        <w:rPr>
          <w:rFonts w:ascii="Arial" w:hAnsi="Arial" w:eastAsia="Arial" w:cs="Arial"/>
          <w:noProof w:val="0"/>
          <w:color w:val="auto"/>
          <w:sz w:val="22"/>
          <w:szCs w:val="22"/>
          <w:u w:val="none"/>
          <w:lang w:val="cy-GB"/>
        </w:rPr>
      </w:pPr>
    </w:p>
    <w:p w:rsidR="1F022AB6" w:rsidP="50F3E6E6" w:rsidRDefault="1F022AB6" w14:paraId="7F3533C3" w14:textId="73D2FE3A">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Yn ôl y nodiadau cyfweliad, roedd y disgyblion yn ysgol Y wedi gwerthfawrogi’r </w:t>
      </w:r>
      <w:proofErr w:type="spellStart"/>
      <w:r w:rsidRPr="50F3E6E6" w:rsidR="50F3E6E6">
        <w:rPr>
          <w:rFonts w:ascii="Arial" w:hAnsi="Arial" w:eastAsia="Arial" w:cs="Arial"/>
          <w:noProof w:val="0"/>
          <w:color w:val="auto"/>
          <w:sz w:val="22"/>
          <w:szCs w:val="22"/>
          <w:u w:val="none"/>
          <w:lang w:val="cy-GB"/>
        </w:rPr>
        <w:t>sgaffaldio</w:t>
      </w:r>
      <w:proofErr w:type="spellEnd"/>
      <w:r w:rsidRPr="50F3E6E6" w:rsidR="50F3E6E6">
        <w:rPr>
          <w:rFonts w:ascii="Arial" w:hAnsi="Arial" w:eastAsia="Arial" w:cs="Arial"/>
          <w:noProof w:val="0"/>
          <w:color w:val="auto"/>
          <w:sz w:val="22"/>
          <w:szCs w:val="22"/>
          <w:u w:val="none"/>
          <w:lang w:val="cy-GB"/>
        </w:rPr>
        <w:t xml:space="preserve"> </w:t>
      </w:r>
      <w:r w:rsidRPr="50F3E6E6" w:rsidR="50F3E6E6">
        <w:rPr>
          <w:rFonts w:ascii="Arial" w:hAnsi="Arial" w:eastAsia="Arial" w:cs="Arial"/>
          <w:noProof w:val="0"/>
          <w:color w:val="auto"/>
          <w:sz w:val="22"/>
          <w:szCs w:val="22"/>
          <w:u w:val="none"/>
          <w:lang w:val="cy-GB"/>
        </w:rPr>
        <w:t xml:space="preserve">yn ystod y wers a theimlon nhw’n fwy hyderus tuag ag tasgau creadigol. Serch hynny, cododd un neu ddwy wendid ac awgrym o’r wers. </w:t>
      </w:r>
    </w:p>
    <w:p w:rsidR="50F3E6E6" w:rsidP="50F3E6E6" w:rsidRDefault="50F3E6E6" w14:paraId="225EFEF9" w14:textId="6EA2134A">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25CB8F95" w14:textId="32F7EBA3">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Nodwyd disgybl Y bod ei hyder wedi gwella ers gadael yr ysgol gynradd. Dywedodd disgybl B hefyd ei fod hi a’i gyd-ddisgyblion wedi elwa o’r wers. Dywedodd hi bod y tasgau yn eithaf heriol ond nid rhy heriol ac awgrym oddi wrthi hi oedd i drefnu’r wers fel bod mwy o drafodaethau a cyd-weithio rhwng disgyblion. </w:t>
      </w:r>
    </w:p>
    <w:p w:rsidR="50F3E6E6" w:rsidP="50F3E6E6" w:rsidRDefault="50F3E6E6" w14:paraId="05ED71F8" w14:textId="2D71A296">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1D3A2A1A" w14:textId="4FAE820A">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Ymddiddorodd disgybl C yn fawr yn y broses a dywedodd bod y broses </w:t>
      </w:r>
      <w:proofErr w:type="spellStart"/>
      <w:r w:rsidRPr="50F3E6E6" w:rsidR="50F3E6E6">
        <w:rPr>
          <w:rFonts w:ascii="Arial" w:hAnsi="Arial" w:eastAsia="Arial" w:cs="Arial"/>
          <w:noProof w:val="0"/>
          <w:color w:val="auto"/>
          <w:sz w:val="22"/>
          <w:szCs w:val="22"/>
          <w:u w:val="none"/>
          <w:lang w:val="cy-GB"/>
        </w:rPr>
        <w:t>wastod</w:t>
      </w:r>
      <w:proofErr w:type="spellEnd"/>
      <w:r w:rsidRPr="50F3E6E6" w:rsidR="50F3E6E6">
        <w:rPr>
          <w:rFonts w:ascii="Arial" w:hAnsi="Arial" w:eastAsia="Arial" w:cs="Arial"/>
          <w:noProof w:val="0"/>
          <w:color w:val="auto"/>
          <w:sz w:val="22"/>
          <w:szCs w:val="22"/>
          <w:u w:val="none"/>
          <w:lang w:val="cy-GB"/>
        </w:rPr>
        <w:t xml:space="preserve"> yn arwain o un peth i'r llall ac fe gododd ei hyder wrth i'r wers mynd ymlaen. </w:t>
      </w:r>
    </w:p>
    <w:p w:rsidR="50F3E6E6" w:rsidP="50F3E6E6" w:rsidRDefault="50F3E6E6" w14:paraId="1DAA7A1E" w14:textId="3E900912">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0658564F" w14:textId="29146041">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single"/>
          <w:lang w:val="cy-GB"/>
        </w:rPr>
        <w:t>Astudiaeth wers 2 - ysgol X</w:t>
      </w:r>
    </w:p>
    <w:p w:rsidR="50F3E6E6" w:rsidP="50F3E6E6" w:rsidRDefault="50F3E6E6" w14:paraId="421F93BD" w14:textId="47AF1C01">
      <w:pPr>
        <w:pStyle w:val="Normal"/>
        <w:spacing w:after="160" w:line="480" w:lineRule="auto"/>
        <w:rPr>
          <w:rFonts w:ascii="Arial" w:hAnsi="Arial" w:eastAsia="Arial" w:cs="Arial"/>
          <w:noProof w:val="0"/>
          <w:color w:val="auto"/>
          <w:sz w:val="22"/>
          <w:szCs w:val="22"/>
          <w:u w:val="single"/>
          <w:lang w:val="cy-GB"/>
        </w:rPr>
      </w:pPr>
    </w:p>
    <w:p w:rsidR="50F3E6E6" w:rsidP="50F3E6E6" w:rsidRDefault="50F3E6E6" w14:paraId="05E24C0D" w14:textId="3ADBEB77">
      <w:pPr>
        <w:pStyle w:val="Normal"/>
        <w:spacing w:after="160" w:line="480" w:lineRule="auto"/>
        <w:rPr>
          <w:rFonts w:ascii="Arial" w:hAnsi="Arial" w:eastAsia="Arial" w:cs="Arial"/>
          <w:noProof w:val="0"/>
          <w:color w:val="auto"/>
          <w:sz w:val="22"/>
          <w:szCs w:val="22"/>
          <w:u w:val="single"/>
          <w:lang w:val="cy-GB"/>
        </w:rPr>
      </w:pPr>
      <w:r w:rsidRPr="50F3E6E6" w:rsidR="50F3E6E6">
        <w:rPr>
          <w:rFonts w:ascii="Arial" w:hAnsi="Arial" w:eastAsia="Arial" w:cs="Arial"/>
          <w:noProof w:val="0"/>
          <w:color w:val="auto"/>
          <w:sz w:val="22"/>
          <w:szCs w:val="22"/>
          <w:u w:val="none"/>
          <w:lang w:val="cy-GB"/>
        </w:rPr>
        <w:t xml:space="preserve">Ar gyfer ysgol X, dewisais dosbarth eithaf heriol ond hefyd galluog. Ar ôl addysgu’r dosbarth yma, roedd hi’n amlwg bod rhai disgyblion yn dibynnu llawer ar gymorth a </w:t>
      </w:r>
      <w:proofErr w:type="spellStart"/>
      <w:r w:rsidRPr="50F3E6E6" w:rsidR="50F3E6E6">
        <w:rPr>
          <w:rFonts w:ascii="Arial" w:hAnsi="Arial" w:eastAsia="Arial" w:cs="Arial"/>
          <w:noProof w:val="0"/>
          <w:color w:val="auto"/>
          <w:sz w:val="22"/>
          <w:szCs w:val="22"/>
          <w:u w:val="none"/>
          <w:lang w:val="cy-GB"/>
        </w:rPr>
        <w:t>sgaffaldio</w:t>
      </w:r>
      <w:proofErr w:type="spellEnd"/>
      <w:r w:rsidRPr="50F3E6E6" w:rsidR="50F3E6E6">
        <w:rPr>
          <w:rFonts w:ascii="Arial" w:hAnsi="Arial" w:eastAsia="Arial" w:cs="Arial"/>
          <w:noProof w:val="0"/>
          <w:color w:val="auto"/>
          <w:sz w:val="22"/>
          <w:szCs w:val="22"/>
          <w:u w:val="none"/>
          <w:lang w:val="cy-GB"/>
        </w:rPr>
        <w:t xml:space="preserve">. Dewisais tri disgybl gallu canolig sef disgyblion Ch, D, </w:t>
      </w:r>
      <w:proofErr w:type="spellStart"/>
      <w:r w:rsidRPr="50F3E6E6" w:rsidR="50F3E6E6">
        <w:rPr>
          <w:rFonts w:ascii="Arial" w:hAnsi="Arial" w:eastAsia="Arial" w:cs="Arial"/>
          <w:noProof w:val="0"/>
          <w:color w:val="auto"/>
          <w:sz w:val="22"/>
          <w:szCs w:val="22"/>
          <w:u w:val="none"/>
          <w:lang w:val="cy-GB"/>
        </w:rPr>
        <w:t>Dd</w:t>
      </w:r>
      <w:proofErr w:type="spellEnd"/>
      <w:r w:rsidRPr="50F3E6E6" w:rsidR="50F3E6E6">
        <w:rPr>
          <w:rFonts w:ascii="Arial" w:hAnsi="Arial" w:eastAsia="Arial" w:cs="Arial"/>
          <w:noProof w:val="0"/>
          <w:color w:val="auto"/>
          <w:sz w:val="22"/>
          <w:szCs w:val="22"/>
          <w:u w:val="none"/>
          <w:lang w:val="cy-GB"/>
        </w:rPr>
        <w:t xml:space="preserve">. </w:t>
      </w:r>
    </w:p>
    <w:p w:rsidR="50F3E6E6" w:rsidP="50F3E6E6" w:rsidRDefault="50F3E6E6" w14:paraId="7A7B4930" w14:textId="143863BB">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0F72846B" w14:textId="5D9953DA">
      <w:pPr>
        <w:pStyle w:val="Normal"/>
        <w:spacing w:after="160" w:line="480" w:lineRule="auto"/>
        <w:rPr>
          <w:rFonts w:ascii="Arial" w:hAnsi="Arial" w:eastAsia="Arial" w:cs="Arial"/>
          <w:noProof w:val="0"/>
          <w:color w:val="auto"/>
          <w:sz w:val="22"/>
          <w:szCs w:val="22"/>
          <w:u w:val="single"/>
          <w:lang w:val="cy-GB"/>
        </w:rPr>
      </w:pPr>
      <w:r w:rsidRPr="50F3E6E6" w:rsidR="50F3E6E6">
        <w:rPr>
          <w:rFonts w:ascii="Arial" w:hAnsi="Arial" w:eastAsia="Arial" w:cs="Arial"/>
          <w:noProof w:val="0"/>
          <w:color w:val="auto"/>
          <w:sz w:val="22"/>
          <w:szCs w:val="22"/>
          <w:u w:val="none"/>
          <w:lang w:val="cy-GB"/>
        </w:rPr>
        <w:t xml:space="preserve">Ffocws y wers oedd dysgu’r amser yn Ffrangeg. Roeddwn i wedi pwysleisio’r elfen o lafar yn ystod y wers hon beth sy’n bwysig er mwyn dysgu iaith newydd. Yn ôl fy </w:t>
      </w:r>
      <w:proofErr w:type="spellStart"/>
      <w:r w:rsidRPr="50F3E6E6" w:rsidR="50F3E6E6">
        <w:rPr>
          <w:rFonts w:ascii="Arial" w:hAnsi="Arial" w:eastAsia="Arial" w:cs="Arial"/>
          <w:noProof w:val="0"/>
          <w:color w:val="auto"/>
          <w:sz w:val="22"/>
          <w:szCs w:val="22"/>
          <w:u w:val="none"/>
          <w:lang w:val="cy-GB"/>
        </w:rPr>
        <w:t>mharter</w:t>
      </w:r>
      <w:proofErr w:type="spellEnd"/>
      <w:r w:rsidRPr="50F3E6E6" w:rsidR="50F3E6E6">
        <w:rPr>
          <w:rFonts w:ascii="Arial" w:hAnsi="Arial" w:eastAsia="Arial" w:cs="Arial"/>
          <w:noProof w:val="0"/>
          <w:color w:val="auto"/>
          <w:sz w:val="22"/>
          <w:szCs w:val="22"/>
          <w:u w:val="none"/>
          <w:lang w:val="cy-GB"/>
        </w:rPr>
        <w:t xml:space="preserve">, roedd y wers yma’n debyg i addysgu gwers Gymraeg ail iaith oherwydd bod elfen o dysgu iaith newydd. </w:t>
      </w:r>
    </w:p>
    <w:p w:rsidR="50F3E6E6" w:rsidP="50F3E6E6" w:rsidRDefault="50F3E6E6" w14:paraId="5622D9E2" w14:textId="40807992">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7D641E25" w14:textId="612EAB26">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Yn ôl Thomas (1957) mae drilio yn dull bwysig sy’n gwella deallusrwydd cychwynnol. Syniad y dull yw i dywys dysgwyr cam wrth gam tuag at arferion ieithyddol newydd a hyder newydd yn y defnydd gweithredol o iaith dramor. </w:t>
      </w:r>
    </w:p>
    <w:p w:rsidR="50F3E6E6" w:rsidP="50F3E6E6" w:rsidRDefault="50F3E6E6" w14:paraId="5D8360C1" w14:textId="5B9C18B4">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78C82611" w14:textId="32275CE2">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single"/>
          <w:lang w:val="cy-GB"/>
        </w:rPr>
        <w:t>Ymddygiad ac agwedd</w:t>
      </w:r>
    </w:p>
    <w:p w:rsidR="50F3E6E6" w:rsidP="50F3E6E6" w:rsidRDefault="50F3E6E6" w14:paraId="348CB739" w14:textId="7CCB44E2">
      <w:pPr>
        <w:pStyle w:val="Normal"/>
        <w:spacing w:after="160" w:line="480" w:lineRule="auto"/>
        <w:rPr>
          <w:rFonts w:ascii="Arial" w:hAnsi="Arial" w:eastAsia="Arial" w:cs="Arial"/>
          <w:noProof w:val="0"/>
          <w:color w:val="auto"/>
          <w:sz w:val="22"/>
          <w:szCs w:val="22"/>
          <w:u w:val="single"/>
          <w:lang w:val="cy-GB"/>
        </w:rPr>
      </w:pPr>
    </w:p>
    <w:p w:rsidR="50F3E6E6" w:rsidP="50F3E6E6" w:rsidRDefault="50F3E6E6" w14:paraId="19A6F94A" w14:textId="5856AC5B">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Arsylwodd fy mhartner bod y tri disgybl wedi ymateb yn wahanol yn ystod y wers. Nododd bod disgybl Ch yn hyderus iawn wrth i mi ofyn cwestiynau, gan gynnig ei llaw er mwyn ateb. Hefyd, dangosodd disgybl Ch hyder wrth fynd ati yn y tasg estynedig a llafar. </w:t>
      </w:r>
    </w:p>
    <w:p w:rsidR="50F3E6E6" w:rsidP="50F3E6E6" w:rsidRDefault="50F3E6E6" w14:paraId="05C0E168" w14:textId="13109832">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7946A262" w14:textId="6ADFA3FB">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Serch hynny, roedd disgybl D yn dawel o ran ateb cwestiynau, ond aeth ymlaen i geisio ateb. Ni ddewisais y disgybl ond parhaodd i gynnig atebion. O ganlyniad, dangosodd lai o hyder i ateb o flaen y dosbarth, ond parhaodd i wneud yn dda yn y tasgau a nodi nodiadau pwrpasol.</w:t>
      </w:r>
    </w:p>
    <w:p w:rsidR="50F3E6E6" w:rsidP="50F3E6E6" w:rsidRDefault="50F3E6E6" w14:paraId="63BA10AF" w14:textId="01F785A5">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793F9076" w14:textId="6DF7F4F4">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Roedd disgybl </w:t>
      </w:r>
      <w:proofErr w:type="spellStart"/>
      <w:r w:rsidRPr="50F3E6E6" w:rsidR="50F3E6E6">
        <w:rPr>
          <w:rFonts w:ascii="Arial" w:hAnsi="Arial" w:eastAsia="Arial" w:cs="Arial"/>
          <w:noProof w:val="0"/>
          <w:color w:val="auto"/>
          <w:sz w:val="22"/>
          <w:szCs w:val="22"/>
          <w:u w:val="none"/>
          <w:lang w:val="cy-GB"/>
        </w:rPr>
        <w:t>Dd</w:t>
      </w:r>
      <w:proofErr w:type="spellEnd"/>
      <w:r w:rsidRPr="50F3E6E6" w:rsidR="50F3E6E6">
        <w:rPr>
          <w:rFonts w:ascii="Arial" w:hAnsi="Arial" w:eastAsia="Arial" w:cs="Arial"/>
          <w:noProof w:val="0"/>
          <w:color w:val="auto"/>
          <w:sz w:val="22"/>
          <w:szCs w:val="22"/>
          <w:u w:val="none"/>
          <w:lang w:val="cy-GB"/>
        </w:rPr>
        <w:t xml:space="preserve"> yn wahanol eto gan dawelu disgyblion siaradus ar ei fwrdd ac roedd hi’n eithaf swil pan gofynnais cwestiynau. Cynigodd ei hun weithiau yn y wers ond collodd hi ei hyder yn ystod ail hanner y wers ac ni </w:t>
      </w:r>
      <w:proofErr w:type="spellStart"/>
      <w:r w:rsidRPr="50F3E6E6" w:rsidR="50F3E6E6">
        <w:rPr>
          <w:rFonts w:ascii="Arial" w:hAnsi="Arial" w:eastAsia="Arial" w:cs="Arial"/>
          <w:noProof w:val="0"/>
          <w:color w:val="auto"/>
          <w:sz w:val="22"/>
          <w:szCs w:val="22"/>
          <w:u w:val="none"/>
          <w:lang w:val="cy-GB"/>
        </w:rPr>
        <w:t>chynigodd</w:t>
      </w:r>
      <w:proofErr w:type="spellEnd"/>
      <w:r w:rsidRPr="50F3E6E6" w:rsidR="50F3E6E6">
        <w:rPr>
          <w:rFonts w:ascii="Arial" w:hAnsi="Arial" w:eastAsia="Arial" w:cs="Arial"/>
          <w:noProof w:val="0"/>
          <w:color w:val="auto"/>
          <w:sz w:val="22"/>
          <w:szCs w:val="22"/>
          <w:u w:val="none"/>
          <w:lang w:val="cy-GB"/>
        </w:rPr>
        <w:t xml:space="preserve"> unrhyw atebion am weddill y wers.</w:t>
      </w:r>
    </w:p>
    <w:p w:rsidR="50F3E6E6" w:rsidP="50F3E6E6" w:rsidRDefault="50F3E6E6" w14:paraId="787F0948" w14:textId="3B9E4B97">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3820EBD5" w14:textId="62C6837B">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Yn ystod y drilio, roedd y tri disgybl wedi cyfrannu’n dda ac yn ymdrechu i ailadrodd. Erbyn y dasg olaf, roedd y gem “</w:t>
      </w:r>
      <w:proofErr w:type="spellStart"/>
      <w:r w:rsidRPr="50F3E6E6" w:rsidR="50F3E6E6">
        <w:rPr>
          <w:rFonts w:ascii="Arial" w:hAnsi="Arial" w:eastAsia="Arial" w:cs="Arial"/>
          <w:noProof w:val="0"/>
          <w:color w:val="auto"/>
          <w:sz w:val="22"/>
          <w:szCs w:val="22"/>
          <w:u w:val="none"/>
          <w:lang w:val="cy-GB"/>
        </w:rPr>
        <w:t>Splat</w:t>
      </w:r>
      <w:proofErr w:type="spellEnd"/>
      <w:r w:rsidRPr="50F3E6E6" w:rsidR="50F3E6E6">
        <w:rPr>
          <w:rFonts w:ascii="Arial" w:hAnsi="Arial" w:eastAsia="Arial" w:cs="Arial"/>
          <w:noProof w:val="0"/>
          <w:color w:val="auto"/>
          <w:sz w:val="22"/>
          <w:szCs w:val="22"/>
          <w:u w:val="none"/>
          <w:lang w:val="cy-GB"/>
        </w:rPr>
        <w:t xml:space="preserve">” yn cyfle I'r disgyblion i ddangos beth maent nhw wedi dysgu a dangosodd disgybl Ch llawer o ddiddordeb ond ni ddangosodd disgyblion D a </w:t>
      </w:r>
      <w:proofErr w:type="spellStart"/>
      <w:r w:rsidRPr="50F3E6E6" w:rsidR="50F3E6E6">
        <w:rPr>
          <w:rFonts w:ascii="Arial" w:hAnsi="Arial" w:eastAsia="Arial" w:cs="Arial"/>
          <w:noProof w:val="0"/>
          <w:color w:val="auto"/>
          <w:sz w:val="22"/>
          <w:szCs w:val="22"/>
          <w:u w:val="none"/>
          <w:lang w:val="cy-GB"/>
        </w:rPr>
        <w:t>Dd</w:t>
      </w:r>
      <w:proofErr w:type="spellEnd"/>
      <w:r w:rsidRPr="50F3E6E6" w:rsidR="50F3E6E6">
        <w:rPr>
          <w:rFonts w:ascii="Arial" w:hAnsi="Arial" w:eastAsia="Arial" w:cs="Arial"/>
          <w:noProof w:val="0"/>
          <w:color w:val="auto"/>
          <w:sz w:val="22"/>
          <w:szCs w:val="22"/>
          <w:u w:val="none"/>
          <w:lang w:val="cy-GB"/>
        </w:rPr>
        <w:t xml:space="preserve"> unrhyw diddordeb yn y dasg.</w:t>
      </w:r>
    </w:p>
    <w:p w:rsidR="50F3E6E6" w:rsidP="50F3E6E6" w:rsidRDefault="50F3E6E6" w14:paraId="6C0EB2A6" w14:textId="22EBD38A">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5A16D294" w14:textId="2178341A">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single"/>
          <w:lang w:val="cy-GB"/>
        </w:rPr>
        <w:t>Lefel o gymorth (oddi wrth yr athro/cyd-ddisgyblion)</w:t>
      </w:r>
    </w:p>
    <w:p w:rsidR="50F3E6E6" w:rsidP="50F3E6E6" w:rsidRDefault="50F3E6E6" w14:paraId="541B2722" w14:textId="3228F818">
      <w:pPr>
        <w:pStyle w:val="Normal"/>
        <w:spacing w:after="160" w:line="480" w:lineRule="auto"/>
        <w:rPr>
          <w:rFonts w:ascii="Arial" w:hAnsi="Arial" w:eastAsia="Arial" w:cs="Arial"/>
          <w:noProof w:val="0"/>
          <w:color w:val="auto"/>
          <w:sz w:val="22"/>
          <w:szCs w:val="22"/>
          <w:u w:val="single"/>
          <w:lang w:val="cy-GB"/>
        </w:rPr>
      </w:pPr>
    </w:p>
    <w:p w:rsidR="50F3E6E6" w:rsidP="50F3E6E6" w:rsidRDefault="50F3E6E6" w14:paraId="58F9E8D6" w14:textId="4A115F42">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Nododd fy mhartner bod y disgyblion wedi gweithio’n annibynnol iawn ac roedden nhw’n weithgar iawn. Ni ofynnodd y disgyblion am unrhyw gymorth o’r athro ond trafododd disgybl Ch llawer gyda cyd-ddisgyblion ar ei fwrdd yn ystod y wers. </w:t>
      </w:r>
    </w:p>
    <w:p w:rsidR="50F3E6E6" w:rsidP="50F3E6E6" w:rsidRDefault="50F3E6E6" w14:paraId="192A7741" w14:textId="5F82114D">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560BB41C" w14:textId="11EE523F">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b w:val="1"/>
          <w:bCs w:val="1"/>
          <w:noProof w:val="0"/>
          <w:color w:val="auto"/>
          <w:sz w:val="22"/>
          <w:szCs w:val="22"/>
          <w:u w:val="single"/>
          <w:lang w:val="cy-GB"/>
        </w:rPr>
        <w:t>Sut allai’r wers cael ei gwella? Sut mae diwygio’r wers ar gyfer y dosbarth nesaf?</w:t>
      </w:r>
    </w:p>
    <w:p w:rsidR="50F3E6E6" w:rsidP="50F3E6E6" w:rsidRDefault="50F3E6E6" w14:paraId="57FE9C44" w14:textId="7513119A">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7E3B5FEA" w14:textId="552BEA8A">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Ar ôl y wers yn ysgol X, nodom ni pwyntiau pwysig yn ystod y cyfweliad gyda’r disgyblion. Nodom cryfderau ac awgrymiadau er mwyn addasu erbyn y wers nesaf.</w:t>
      </w:r>
    </w:p>
    <w:p w:rsidR="50F3E6E6" w:rsidP="50F3E6E6" w:rsidRDefault="50F3E6E6" w14:paraId="36FEE2D2" w14:textId="257CBA98">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173C92B9" w14:textId="3CE72FEB">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 I ddechrau, rhannodd y disgyblion eu mwynhad ar gyfer y wers ac hwylusodd y gem “</w:t>
      </w:r>
      <w:proofErr w:type="spellStart"/>
      <w:r w:rsidRPr="50F3E6E6" w:rsidR="50F3E6E6">
        <w:rPr>
          <w:rFonts w:ascii="Arial" w:hAnsi="Arial" w:eastAsia="Arial" w:cs="Arial"/>
          <w:noProof w:val="0"/>
          <w:color w:val="auto"/>
          <w:sz w:val="22"/>
          <w:szCs w:val="22"/>
          <w:u w:val="none"/>
          <w:lang w:val="cy-GB"/>
        </w:rPr>
        <w:t>Splat</w:t>
      </w:r>
      <w:proofErr w:type="spellEnd"/>
      <w:r w:rsidRPr="50F3E6E6" w:rsidR="50F3E6E6">
        <w:rPr>
          <w:rFonts w:ascii="Arial" w:hAnsi="Arial" w:eastAsia="Arial" w:cs="Arial"/>
          <w:noProof w:val="0"/>
          <w:color w:val="auto"/>
          <w:sz w:val="22"/>
          <w:szCs w:val="22"/>
          <w:u w:val="none"/>
          <w:lang w:val="cy-GB"/>
        </w:rPr>
        <w:t xml:space="preserve">” y broses o ddysgu. Ynglŷn a’r drilio, nododd y disgyblion bod y broses o ddrilio ac ailadrodd yn dyfnhau’r dysgu. Hefyd, dywedodd y disgyblion bod yr holl ddrilio ac ailadrodd yn effeithiol iawn oherwydd bod clywed yr eiriau ar lafar yn hwyluso’r dysgu. </w:t>
      </w:r>
    </w:p>
    <w:p w:rsidR="50F3E6E6" w:rsidP="50F3E6E6" w:rsidRDefault="50F3E6E6" w14:paraId="046D4422" w14:textId="5797F5DE">
      <w:pPr>
        <w:pStyle w:val="Normal"/>
        <w:spacing w:after="160" w:line="480" w:lineRule="auto"/>
        <w:rPr>
          <w:rFonts w:ascii="Arial" w:hAnsi="Arial" w:eastAsia="Arial" w:cs="Arial"/>
          <w:noProof w:val="0"/>
          <w:color w:val="auto"/>
          <w:sz w:val="22"/>
          <w:szCs w:val="22"/>
          <w:u w:val="none"/>
          <w:lang w:val="cy-GB"/>
        </w:rPr>
      </w:pPr>
    </w:p>
    <w:p w:rsidR="50F3E6E6" w:rsidP="50F3E6E6" w:rsidRDefault="50F3E6E6" w14:paraId="2E68C546" w14:textId="75906993">
      <w:pPr>
        <w:pStyle w:val="Normal"/>
        <w:spacing w:after="160" w:line="480" w:lineRule="auto"/>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O ran awgrymiadau, dywedodd y disgyblion bod y gem yn llawer o hwyl ond weithiau gall yr elfen cystadleuol cymryd y dysgu i ffwrdd. Er bod y gem yn effeithiol, mae rhaid disgyblion yn canolbwyntio mwy ar ennill yn hytrach na’r ffocws iaith. Awgrym am y drilio, dywedodd y disgyblion bod mynd o un fwrdd i'r llall yn drilio yn hytrach na chanolbwyntio ar y dosbarth cyfan ar yr un tro.</w:t>
      </w:r>
    </w:p>
    <w:p w:rsidR="32D9302F" w:rsidP="50F3E6E6" w:rsidRDefault="32D9302F" w14:paraId="3D92A103" w14:textId="1A9AB0DA">
      <w:pPr>
        <w:pStyle w:val="Normal"/>
        <w:spacing w:line="480" w:lineRule="auto"/>
        <w:ind w:left="360"/>
        <w:rPr>
          <w:rFonts w:ascii="Arial" w:hAnsi="Arial" w:eastAsia="Arial" w:cs="Arial"/>
          <w:color w:val="auto"/>
          <w:sz w:val="22"/>
          <w:szCs w:val="22"/>
          <w:u w:val="single"/>
        </w:rPr>
      </w:pPr>
    </w:p>
    <w:p w:rsidR="50F3E6E6" w:rsidP="50F3E6E6" w:rsidRDefault="50F3E6E6" w14:paraId="13B424C9" w14:textId="14633688">
      <w:pPr>
        <w:pStyle w:val="Normal"/>
        <w:spacing w:line="480" w:lineRule="auto"/>
        <w:ind w:left="360"/>
        <w:rPr>
          <w:rFonts w:ascii="Arial" w:hAnsi="Arial" w:eastAsia="Arial" w:cs="Arial"/>
          <w:noProof w:val="0"/>
          <w:color w:val="auto"/>
          <w:sz w:val="22"/>
          <w:szCs w:val="22"/>
          <w:u w:val="single"/>
          <w:lang w:val="en-GB"/>
        </w:rPr>
      </w:pPr>
      <w:r w:rsidRPr="50F3E6E6" w:rsidR="50F3E6E6">
        <w:rPr>
          <w:rFonts w:ascii="Arial" w:hAnsi="Arial" w:eastAsia="Arial" w:cs="Arial"/>
          <w:color w:val="auto"/>
          <w:sz w:val="22"/>
          <w:szCs w:val="22"/>
          <w:u w:val="single"/>
        </w:rPr>
        <w:t xml:space="preserve">7. </w:t>
      </w:r>
      <w:r w:rsidRPr="50F3E6E6" w:rsidR="50F3E6E6">
        <w:rPr>
          <w:rFonts w:ascii="Arial" w:hAnsi="Arial" w:eastAsia="Arial" w:cs="Arial"/>
          <w:noProof w:val="0"/>
          <w:color w:val="auto"/>
          <w:sz w:val="22"/>
          <w:szCs w:val="22"/>
          <w:u w:val="single"/>
          <w:lang w:val="en-GB"/>
        </w:rPr>
        <w:t xml:space="preserve">Trafodaeth </w:t>
      </w:r>
      <w:proofErr w:type="spellStart"/>
      <w:r w:rsidRPr="50F3E6E6" w:rsidR="50F3E6E6">
        <w:rPr>
          <w:rFonts w:ascii="Arial" w:hAnsi="Arial" w:eastAsia="Arial" w:cs="Arial"/>
          <w:noProof w:val="0"/>
          <w:color w:val="auto"/>
          <w:sz w:val="22"/>
          <w:szCs w:val="22"/>
          <w:u w:val="single"/>
          <w:lang w:val="en-GB"/>
        </w:rPr>
        <w:t>ar</w:t>
      </w:r>
      <w:proofErr w:type="spellEnd"/>
      <w:r w:rsidRPr="50F3E6E6" w:rsidR="50F3E6E6">
        <w:rPr>
          <w:rFonts w:ascii="Arial" w:hAnsi="Arial" w:eastAsia="Arial" w:cs="Arial"/>
          <w:noProof w:val="0"/>
          <w:color w:val="auto"/>
          <w:sz w:val="22"/>
          <w:szCs w:val="22"/>
          <w:u w:val="single"/>
          <w:lang w:val="en-GB"/>
        </w:rPr>
        <w:t xml:space="preserve"> </w:t>
      </w:r>
      <w:proofErr w:type="spellStart"/>
      <w:r w:rsidRPr="50F3E6E6" w:rsidR="50F3E6E6">
        <w:rPr>
          <w:rFonts w:ascii="Arial" w:hAnsi="Arial" w:eastAsia="Arial" w:cs="Arial"/>
          <w:noProof w:val="0"/>
          <w:color w:val="auto"/>
          <w:sz w:val="22"/>
          <w:szCs w:val="22"/>
          <w:u w:val="single"/>
          <w:lang w:val="en-GB"/>
        </w:rPr>
        <w:t>ganfyddiadau</w:t>
      </w:r>
      <w:proofErr w:type="spellEnd"/>
      <w:r w:rsidRPr="50F3E6E6" w:rsidR="50F3E6E6">
        <w:rPr>
          <w:rFonts w:ascii="Arial" w:hAnsi="Arial" w:eastAsia="Arial" w:cs="Arial"/>
          <w:noProof w:val="0"/>
          <w:color w:val="auto"/>
          <w:sz w:val="22"/>
          <w:szCs w:val="22"/>
          <w:u w:val="single"/>
          <w:lang w:val="en-GB"/>
        </w:rPr>
        <w:t xml:space="preserve"> </w:t>
      </w:r>
      <w:proofErr w:type="spellStart"/>
      <w:r w:rsidRPr="50F3E6E6" w:rsidR="50F3E6E6">
        <w:rPr>
          <w:rFonts w:ascii="Arial" w:hAnsi="Arial" w:eastAsia="Arial" w:cs="Arial"/>
          <w:noProof w:val="0"/>
          <w:color w:val="auto"/>
          <w:sz w:val="22"/>
          <w:szCs w:val="22"/>
          <w:u w:val="single"/>
          <w:lang w:val="en-GB"/>
        </w:rPr>
        <w:t>ymchwil</w:t>
      </w:r>
      <w:proofErr w:type="spellEnd"/>
      <w:r w:rsidRPr="50F3E6E6" w:rsidR="50F3E6E6">
        <w:rPr>
          <w:rFonts w:ascii="Arial" w:hAnsi="Arial" w:eastAsia="Arial" w:cs="Arial"/>
          <w:noProof w:val="0"/>
          <w:color w:val="auto"/>
          <w:sz w:val="22"/>
          <w:szCs w:val="22"/>
          <w:u w:val="single"/>
          <w:lang w:val="en-GB"/>
        </w:rPr>
        <w:t xml:space="preserve"> </w:t>
      </w:r>
      <w:proofErr w:type="spellStart"/>
      <w:r w:rsidRPr="50F3E6E6" w:rsidR="50F3E6E6">
        <w:rPr>
          <w:rFonts w:ascii="Arial" w:hAnsi="Arial" w:eastAsia="Arial" w:cs="Arial"/>
          <w:noProof w:val="0"/>
          <w:color w:val="auto"/>
          <w:sz w:val="22"/>
          <w:szCs w:val="22"/>
          <w:u w:val="single"/>
          <w:lang w:val="en-GB"/>
        </w:rPr>
        <w:t>mewn</w:t>
      </w:r>
      <w:proofErr w:type="spellEnd"/>
      <w:r w:rsidRPr="50F3E6E6" w:rsidR="50F3E6E6">
        <w:rPr>
          <w:rFonts w:ascii="Arial" w:hAnsi="Arial" w:eastAsia="Arial" w:cs="Arial"/>
          <w:noProof w:val="0"/>
          <w:color w:val="auto"/>
          <w:sz w:val="22"/>
          <w:szCs w:val="22"/>
          <w:u w:val="single"/>
          <w:lang w:val="en-GB"/>
        </w:rPr>
        <w:t xml:space="preserve"> </w:t>
      </w:r>
      <w:proofErr w:type="spellStart"/>
      <w:r w:rsidRPr="50F3E6E6" w:rsidR="50F3E6E6">
        <w:rPr>
          <w:rFonts w:ascii="Arial" w:hAnsi="Arial" w:eastAsia="Arial" w:cs="Arial"/>
          <w:noProof w:val="0"/>
          <w:color w:val="auto"/>
          <w:sz w:val="22"/>
          <w:szCs w:val="22"/>
          <w:u w:val="single"/>
          <w:lang w:val="en-GB"/>
        </w:rPr>
        <w:t>perthynas</w:t>
      </w:r>
      <w:proofErr w:type="spellEnd"/>
      <w:r w:rsidRPr="50F3E6E6" w:rsidR="50F3E6E6">
        <w:rPr>
          <w:rFonts w:ascii="Arial" w:hAnsi="Arial" w:eastAsia="Arial" w:cs="Arial"/>
          <w:noProof w:val="0"/>
          <w:color w:val="auto"/>
          <w:sz w:val="22"/>
          <w:szCs w:val="22"/>
          <w:u w:val="single"/>
          <w:lang w:val="en-GB"/>
        </w:rPr>
        <w:t xml:space="preserve"> â </w:t>
      </w:r>
      <w:proofErr w:type="spellStart"/>
      <w:r w:rsidRPr="50F3E6E6" w:rsidR="50F3E6E6">
        <w:rPr>
          <w:rFonts w:ascii="Arial" w:hAnsi="Arial" w:eastAsia="Arial" w:cs="Arial"/>
          <w:noProof w:val="0"/>
          <w:color w:val="auto"/>
          <w:sz w:val="22"/>
          <w:szCs w:val="22"/>
          <w:u w:val="single"/>
          <w:lang w:val="en-GB"/>
        </w:rPr>
        <w:t>llenyddiaeth</w:t>
      </w:r>
      <w:proofErr w:type="spellEnd"/>
      <w:r w:rsidRPr="50F3E6E6" w:rsidR="50F3E6E6">
        <w:rPr>
          <w:rFonts w:ascii="Arial" w:hAnsi="Arial" w:eastAsia="Arial" w:cs="Arial"/>
          <w:noProof w:val="0"/>
          <w:color w:val="auto"/>
          <w:sz w:val="22"/>
          <w:szCs w:val="22"/>
          <w:u w:val="single"/>
          <w:lang w:val="en-GB"/>
        </w:rPr>
        <w:t xml:space="preserve"> ac </w:t>
      </w:r>
      <w:proofErr w:type="spellStart"/>
      <w:r w:rsidRPr="50F3E6E6" w:rsidR="50F3E6E6">
        <w:rPr>
          <w:rFonts w:ascii="Arial" w:hAnsi="Arial" w:eastAsia="Arial" w:cs="Arial"/>
          <w:noProof w:val="0"/>
          <w:color w:val="auto"/>
          <w:sz w:val="22"/>
          <w:szCs w:val="22"/>
          <w:u w:val="single"/>
          <w:lang w:val="en-GB"/>
        </w:rPr>
        <w:t>ymchwil</w:t>
      </w:r>
      <w:proofErr w:type="spellEnd"/>
      <w:r w:rsidRPr="50F3E6E6" w:rsidR="50F3E6E6">
        <w:rPr>
          <w:rFonts w:ascii="Arial" w:hAnsi="Arial" w:eastAsia="Arial" w:cs="Arial"/>
          <w:noProof w:val="0"/>
          <w:color w:val="auto"/>
          <w:sz w:val="22"/>
          <w:szCs w:val="22"/>
          <w:u w:val="single"/>
          <w:lang w:val="en-GB"/>
        </w:rPr>
        <w:t xml:space="preserve"> </w:t>
      </w:r>
      <w:proofErr w:type="spellStart"/>
      <w:r w:rsidRPr="50F3E6E6" w:rsidR="50F3E6E6">
        <w:rPr>
          <w:rFonts w:ascii="Arial" w:hAnsi="Arial" w:eastAsia="Arial" w:cs="Arial"/>
          <w:noProof w:val="0"/>
          <w:color w:val="auto"/>
          <w:sz w:val="22"/>
          <w:szCs w:val="22"/>
          <w:u w:val="single"/>
          <w:lang w:val="en-GB"/>
        </w:rPr>
        <w:t>cysylltiedig</w:t>
      </w:r>
      <w:proofErr w:type="spellEnd"/>
    </w:p>
    <w:p w:rsidR="32D9302F" w:rsidP="50F3E6E6" w:rsidRDefault="32D9302F" w14:paraId="2138684B" w14:textId="2B8364B7">
      <w:pPr>
        <w:pStyle w:val="Normal"/>
        <w:spacing w:line="480" w:lineRule="auto"/>
        <w:ind w:left="360"/>
        <w:rPr>
          <w:rFonts w:ascii="Arial" w:hAnsi="Arial" w:eastAsia="Arial" w:cs="Arial"/>
          <w:color w:val="auto"/>
          <w:sz w:val="22"/>
          <w:szCs w:val="22"/>
          <w:u w:val="single"/>
        </w:rPr>
      </w:pPr>
    </w:p>
    <w:p w:rsidR="32D9302F" w:rsidP="50F3E6E6" w:rsidRDefault="32D9302F" w14:paraId="00597C6D" w14:textId="26F02496">
      <w:pPr>
        <w:spacing w:line="480" w:lineRule="auto"/>
        <w:ind/>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t>
      </w:r>
      <w:proofErr w:type="spellStart"/>
      <w:r w:rsidRPr="50F3E6E6" w:rsidR="50F3E6E6">
        <w:rPr>
          <w:rFonts w:ascii="Arial" w:hAnsi="Arial" w:eastAsia="Arial" w:cs="Arial"/>
          <w:noProof w:val="0"/>
          <w:color w:val="auto"/>
          <w:sz w:val="22"/>
          <w:szCs w:val="22"/>
          <w:lang w:val="en-GB"/>
        </w:rPr>
        <w:t>sgaffaldiau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nid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unig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cynhyrchu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canlyniadau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unwaith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ond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hefyd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meithrin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sgiliau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angenrheidiol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gyfer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datrys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problemau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annibynnol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dyfodol</w:t>
      </w:r>
      <w:proofErr w:type="spellEnd"/>
      <w:r w:rsidRPr="50F3E6E6" w:rsidR="50F3E6E6">
        <w:rPr>
          <w:rFonts w:ascii="Arial" w:hAnsi="Arial" w:eastAsia="Arial" w:cs="Arial"/>
          <w:noProof w:val="0"/>
          <w:color w:val="auto"/>
          <w:sz w:val="22"/>
          <w:szCs w:val="22"/>
          <w:lang w:val="en-GB"/>
        </w:rPr>
        <w:t xml:space="preserve">. Cymhwysiad </w:t>
      </w:r>
      <w:proofErr w:type="spellStart"/>
      <w:r w:rsidRPr="50F3E6E6" w:rsidR="50F3E6E6">
        <w:rPr>
          <w:rFonts w:ascii="Arial" w:hAnsi="Arial" w:eastAsia="Arial" w:cs="Arial"/>
          <w:noProof w:val="0"/>
          <w:color w:val="auto"/>
          <w:sz w:val="22"/>
          <w:szCs w:val="22"/>
          <w:lang w:val="en-GB"/>
        </w:rPr>
        <w:t>cyfoes</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ddamcaniaethau</w:t>
      </w:r>
      <w:proofErr w:type="spellEnd"/>
      <w:r w:rsidRPr="50F3E6E6" w:rsidR="50F3E6E6">
        <w:rPr>
          <w:rFonts w:ascii="Arial" w:hAnsi="Arial" w:eastAsia="Arial" w:cs="Arial"/>
          <w:noProof w:val="0"/>
          <w:color w:val="auto"/>
          <w:sz w:val="22"/>
          <w:szCs w:val="22"/>
          <w:lang w:val="en-GB"/>
        </w:rPr>
        <w:t xml:space="preserve"> Vygotsky </w:t>
      </w:r>
      <w:proofErr w:type="spellStart"/>
      <w:r w:rsidRPr="50F3E6E6" w:rsidR="50F3E6E6">
        <w:rPr>
          <w:rFonts w:ascii="Arial" w:hAnsi="Arial" w:eastAsia="Arial" w:cs="Arial"/>
          <w:noProof w:val="0"/>
          <w:color w:val="auto"/>
          <w:sz w:val="22"/>
          <w:szCs w:val="22"/>
          <w:lang w:val="en-GB"/>
        </w:rPr>
        <w:t>yw</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addysgu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cilyddol</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ddefnyddir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wella</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gallu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myfyrwyr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ddysgu</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destun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dull </w:t>
      </w:r>
      <w:proofErr w:type="spellStart"/>
      <w:r w:rsidRPr="50F3E6E6" w:rsidR="50F3E6E6">
        <w:rPr>
          <w:rFonts w:ascii="Arial" w:hAnsi="Arial" w:eastAsia="Arial" w:cs="Arial"/>
          <w:noProof w:val="0"/>
          <w:color w:val="auto"/>
          <w:sz w:val="22"/>
          <w:szCs w:val="22"/>
          <w:lang w:val="en-GB"/>
        </w:rPr>
        <w:t>hwn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mae</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athrawon</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myfyrwyr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cydweithredu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ddysgu</w:t>
      </w:r>
      <w:proofErr w:type="spellEnd"/>
      <w:r w:rsidRPr="50F3E6E6" w:rsidR="50F3E6E6">
        <w:rPr>
          <w:rFonts w:ascii="Arial" w:hAnsi="Arial" w:eastAsia="Arial" w:cs="Arial"/>
          <w:noProof w:val="0"/>
          <w:color w:val="auto"/>
          <w:sz w:val="22"/>
          <w:szCs w:val="22"/>
          <w:lang w:val="en-GB"/>
        </w:rPr>
        <w:t xml:space="preserve"> ac </w:t>
      </w:r>
      <w:proofErr w:type="spellStart"/>
      <w:r w:rsidRPr="50F3E6E6" w:rsidR="50F3E6E6">
        <w:rPr>
          <w:rFonts w:ascii="Arial" w:hAnsi="Arial" w:eastAsia="Arial" w:cs="Arial"/>
          <w:noProof w:val="0"/>
          <w:color w:val="auto"/>
          <w:sz w:val="22"/>
          <w:szCs w:val="22"/>
          <w:lang w:val="en-GB"/>
        </w:rPr>
        <w:t>ymarfer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pedwar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sgil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allweddol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crynhoi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cwestiynu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egluro</w:t>
      </w:r>
      <w:proofErr w:type="spellEnd"/>
      <w:r w:rsidRPr="50F3E6E6" w:rsidR="50F3E6E6">
        <w:rPr>
          <w:rFonts w:ascii="Arial" w:hAnsi="Arial" w:eastAsia="Arial" w:cs="Arial"/>
          <w:noProof w:val="0"/>
          <w:color w:val="auto"/>
          <w:sz w:val="22"/>
          <w:szCs w:val="22"/>
          <w:lang w:val="en-GB"/>
        </w:rPr>
        <w:t xml:space="preserve"> a </w:t>
      </w:r>
      <w:proofErr w:type="spellStart"/>
      <w:r w:rsidRPr="50F3E6E6" w:rsidR="50F3E6E6">
        <w:rPr>
          <w:rFonts w:ascii="Arial" w:hAnsi="Arial" w:eastAsia="Arial" w:cs="Arial"/>
          <w:noProof w:val="0"/>
          <w:color w:val="auto"/>
          <w:sz w:val="22"/>
          <w:szCs w:val="22"/>
          <w:lang w:val="en-GB"/>
        </w:rPr>
        <w:t>rhagfynegi</w:t>
      </w:r>
      <w:proofErr w:type="spellEnd"/>
      <w:r w:rsidRPr="50F3E6E6" w:rsidR="50F3E6E6">
        <w:rPr>
          <w:rFonts w:ascii="Arial" w:hAnsi="Arial" w:eastAsia="Arial" w:cs="Arial"/>
          <w:noProof w:val="0"/>
          <w:color w:val="auto"/>
          <w:sz w:val="22"/>
          <w:szCs w:val="22"/>
          <w:lang w:val="en-GB"/>
        </w:rPr>
        <w:t xml:space="preserve">. Mae </w:t>
      </w:r>
      <w:proofErr w:type="spellStart"/>
      <w:r w:rsidRPr="50F3E6E6" w:rsidR="50F3E6E6">
        <w:rPr>
          <w:rFonts w:ascii="Arial" w:hAnsi="Arial" w:eastAsia="Arial" w:cs="Arial"/>
          <w:noProof w:val="0"/>
          <w:color w:val="auto"/>
          <w:sz w:val="22"/>
          <w:szCs w:val="22"/>
          <w:lang w:val="en-GB"/>
        </w:rPr>
        <w:t>rôl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athro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y broses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cael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leihau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dros</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amser</w:t>
      </w:r>
      <w:proofErr w:type="spellEnd"/>
      <w:r w:rsidRPr="50F3E6E6" w:rsidR="50F3E6E6">
        <w:rPr>
          <w:rFonts w:ascii="Arial" w:hAnsi="Arial" w:eastAsia="Arial" w:cs="Arial"/>
          <w:noProof w:val="0"/>
          <w:color w:val="auto"/>
          <w:sz w:val="22"/>
          <w:szCs w:val="22"/>
          <w:lang w:val="en-GB"/>
        </w:rPr>
        <w:t>.</w:t>
      </w:r>
    </w:p>
    <w:p w:rsidR="32D9302F" w:rsidP="50F3E6E6" w:rsidRDefault="32D9302F" w14:paraId="0F71FA25" w14:textId="5577E057">
      <w:pPr>
        <w:spacing w:line="480" w:lineRule="auto"/>
        <w:ind/>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 </w:t>
      </w:r>
    </w:p>
    <w:p w:rsidR="32D9302F" w:rsidP="50F3E6E6" w:rsidRDefault="32D9302F" w14:paraId="724D1315" w14:textId="0F11402D">
      <w:pPr>
        <w:pStyle w:val="Normal"/>
        <w:spacing w:line="480" w:lineRule="auto"/>
        <w:ind w:left="0"/>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en-GB"/>
        </w:rPr>
        <w:t xml:space="preserve">Mae </w:t>
      </w:r>
      <w:proofErr w:type="spellStart"/>
      <w:r w:rsidRPr="50F3E6E6" w:rsidR="50F3E6E6">
        <w:rPr>
          <w:rFonts w:ascii="Arial" w:hAnsi="Arial" w:eastAsia="Arial" w:cs="Arial"/>
          <w:noProof w:val="0"/>
          <w:color w:val="auto"/>
          <w:sz w:val="22"/>
          <w:szCs w:val="22"/>
          <w:lang w:val="en-GB"/>
        </w:rPr>
        <w:t>damcaniaethau</w:t>
      </w:r>
      <w:proofErr w:type="spellEnd"/>
      <w:r w:rsidRPr="50F3E6E6" w:rsidR="50F3E6E6">
        <w:rPr>
          <w:rFonts w:ascii="Arial" w:hAnsi="Arial" w:eastAsia="Arial" w:cs="Arial"/>
          <w:noProof w:val="0"/>
          <w:color w:val="auto"/>
          <w:sz w:val="22"/>
          <w:szCs w:val="22"/>
          <w:lang w:val="en-GB"/>
        </w:rPr>
        <w:t xml:space="preserve"> Vygotsky </w:t>
      </w:r>
      <w:proofErr w:type="spellStart"/>
      <w:r w:rsidRPr="50F3E6E6" w:rsidR="50F3E6E6">
        <w:rPr>
          <w:rFonts w:ascii="Arial" w:hAnsi="Arial" w:eastAsia="Arial" w:cs="Arial"/>
          <w:noProof w:val="0"/>
          <w:color w:val="auto"/>
          <w:sz w:val="22"/>
          <w:szCs w:val="22"/>
          <w:lang w:val="en-GB"/>
        </w:rPr>
        <w:t>hefyd</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yn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bwydo</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diddordeb</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cyfredol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dysgu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cydweithredol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gan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awgrymu</w:t>
      </w:r>
      <w:proofErr w:type="spellEnd"/>
      <w:r w:rsidRPr="50F3E6E6" w:rsidR="50F3E6E6">
        <w:rPr>
          <w:rFonts w:ascii="Arial" w:hAnsi="Arial" w:eastAsia="Arial" w:cs="Arial"/>
          <w:noProof w:val="0"/>
          <w:color w:val="auto"/>
          <w:sz w:val="22"/>
          <w:szCs w:val="22"/>
          <w:lang w:val="en-GB"/>
        </w:rPr>
        <w:t xml:space="preserve"> y </w:t>
      </w:r>
      <w:proofErr w:type="spellStart"/>
      <w:r w:rsidRPr="50F3E6E6" w:rsidR="50F3E6E6">
        <w:rPr>
          <w:rFonts w:ascii="Arial" w:hAnsi="Arial" w:eastAsia="Arial" w:cs="Arial"/>
          <w:noProof w:val="0"/>
          <w:color w:val="auto"/>
          <w:sz w:val="22"/>
          <w:szCs w:val="22"/>
          <w:lang w:val="en-GB"/>
        </w:rPr>
        <w:t>dylai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aelodau'r</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grŵp</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fod</w:t>
      </w:r>
      <w:proofErr w:type="spellEnd"/>
      <w:r w:rsidRPr="50F3E6E6" w:rsidR="50F3E6E6">
        <w:rPr>
          <w:rFonts w:ascii="Arial" w:hAnsi="Arial" w:eastAsia="Arial" w:cs="Arial"/>
          <w:noProof w:val="0"/>
          <w:color w:val="auto"/>
          <w:sz w:val="22"/>
          <w:szCs w:val="22"/>
          <w:lang w:val="en-GB"/>
        </w:rPr>
        <w:t xml:space="preserve"> â </w:t>
      </w:r>
      <w:proofErr w:type="spellStart"/>
      <w:r w:rsidRPr="50F3E6E6" w:rsidR="50F3E6E6">
        <w:rPr>
          <w:rFonts w:ascii="Arial" w:hAnsi="Arial" w:eastAsia="Arial" w:cs="Arial"/>
          <w:noProof w:val="0"/>
          <w:color w:val="auto"/>
          <w:sz w:val="22"/>
          <w:szCs w:val="22"/>
          <w:lang w:val="en-GB"/>
        </w:rPr>
        <w:t>gwahanol</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lefelau</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allu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fel</w:t>
      </w:r>
      <w:proofErr w:type="spellEnd"/>
      <w:r w:rsidRPr="50F3E6E6" w:rsidR="50F3E6E6">
        <w:rPr>
          <w:rFonts w:ascii="Arial" w:hAnsi="Arial" w:eastAsia="Arial" w:cs="Arial"/>
          <w:noProof w:val="0"/>
          <w:color w:val="auto"/>
          <w:sz w:val="22"/>
          <w:szCs w:val="22"/>
          <w:lang w:val="en-GB"/>
        </w:rPr>
        <w:t xml:space="preserve"> y gall </w:t>
      </w:r>
      <w:proofErr w:type="spellStart"/>
      <w:r w:rsidRPr="50F3E6E6" w:rsidR="50F3E6E6">
        <w:rPr>
          <w:rFonts w:ascii="Arial" w:hAnsi="Arial" w:eastAsia="Arial" w:cs="Arial"/>
          <w:noProof w:val="0"/>
          <w:color w:val="auto"/>
          <w:sz w:val="22"/>
          <w:szCs w:val="22"/>
          <w:lang w:val="en-GB"/>
        </w:rPr>
        <w:t>cyfoedion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mwy</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datblygedig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helpu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aelodau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llai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datblygedig</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i</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weithredu</w:t>
      </w:r>
      <w:proofErr w:type="spellEnd"/>
      <w:r w:rsidRPr="50F3E6E6" w:rsidR="50F3E6E6">
        <w:rPr>
          <w:rFonts w:ascii="Arial" w:hAnsi="Arial" w:eastAsia="Arial" w:cs="Arial"/>
          <w:noProof w:val="0"/>
          <w:color w:val="auto"/>
          <w:sz w:val="22"/>
          <w:szCs w:val="22"/>
          <w:lang w:val="en-GB"/>
        </w:rPr>
        <w:t xml:space="preserve"> o </w:t>
      </w:r>
      <w:proofErr w:type="spellStart"/>
      <w:r w:rsidRPr="50F3E6E6" w:rsidR="50F3E6E6">
        <w:rPr>
          <w:rFonts w:ascii="Arial" w:hAnsi="Arial" w:eastAsia="Arial" w:cs="Arial"/>
          <w:noProof w:val="0"/>
          <w:color w:val="auto"/>
          <w:sz w:val="22"/>
          <w:szCs w:val="22"/>
          <w:lang w:val="en-GB"/>
        </w:rPr>
        <w:t>fewn</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eu</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parth</w:t>
      </w:r>
      <w:proofErr w:type="spellEnd"/>
      <w:r w:rsidRPr="50F3E6E6" w:rsidR="50F3E6E6">
        <w:rPr>
          <w:rFonts w:ascii="Arial" w:hAnsi="Arial" w:eastAsia="Arial" w:cs="Arial"/>
          <w:noProof w:val="0"/>
          <w:color w:val="auto"/>
          <w:sz w:val="22"/>
          <w:szCs w:val="22"/>
          <w:lang w:val="en-GB"/>
        </w:rPr>
        <w:t xml:space="preserve"> </w:t>
      </w:r>
      <w:proofErr w:type="spellStart"/>
      <w:r w:rsidRPr="50F3E6E6" w:rsidR="50F3E6E6">
        <w:rPr>
          <w:rFonts w:ascii="Arial" w:hAnsi="Arial" w:eastAsia="Arial" w:cs="Arial"/>
          <w:noProof w:val="0"/>
          <w:color w:val="auto"/>
          <w:sz w:val="22"/>
          <w:szCs w:val="22"/>
          <w:lang w:val="en-GB"/>
        </w:rPr>
        <w:t>datblygiad</w:t>
      </w:r>
      <w:proofErr w:type="spellEnd"/>
      <w:r w:rsidRPr="50F3E6E6" w:rsidR="50F3E6E6">
        <w:rPr>
          <w:rFonts w:ascii="Arial" w:hAnsi="Arial" w:eastAsia="Arial" w:cs="Arial"/>
          <w:noProof w:val="0"/>
          <w:color w:val="auto"/>
          <w:sz w:val="22"/>
          <w:szCs w:val="22"/>
          <w:lang w:val="en-GB"/>
        </w:rPr>
        <w:t xml:space="preserve"> agosrwydd.</w:t>
      </w:r>
    </w:p>
    <w:p w:rsidR="32D9302F" w:rsidP="50F3E6E6" w:rsidRDefault="32D9302F" w14:paraId="2FD9DD77" w14:textId="1BD549EA">
      <w:pPr>
        <w:pStyle w:val="Normal"/>
        <w:spacing w:line="480" w:lineRule="auto"/>
        <w:ind w:left="360"/>
        <w:rPr>
          <w:rFonts w:ascii="Arial" w:hAnsi="Arial" w:eastAsia="Arial" w:cs="Arial"/>
          <w:color w:val="auto"/>
          <w:sz w:val="22"/>
          <w:szCs w:val="22"/>
          <w:u w:val="single"/>
        </w:rPr>
      </w:pPr>
    </w:p>
    <w:p w:rsidR="32D9302F" w:rsidP="50F3E6E6" w:rsidRDefault="32D9302F" w14:paraId="00037464" w14:textId="2B923AAE">
      <w:pPr>
        <w:pStyle w:val="Normal"/>
        <w:spacing w:line="480" w:lineRule="auto"/>
        <w:ind w:left="360"/>
        <w:rPr>
          <w:rFonts w:ascii="Arial" w:hAnsi="Arial" w:eastAsia="Arial" w:cs="Arial"/>
          <w:color w:val="auto"/>
          <w:sz w:val="22"/>
          <w:szCs w:val="22"/>
          <w:u w:val="single"/>
        </w:rPr>
      </w:pPr>
      <w:r w:rsidRPr="50F3E6E6" w:rsidR="50F3E6E6">
        <w:rPr>
          <w:rFonts w:ascii="Arial" w:hAnsi="Arial" w:eastAsia="Arial" w:cs="Arial"/>
          <w:color w:val="auto"/>
          <w:sz w:val="22"/>
          <w:szCs w:val="22"/>
          <w:u w:val="single"/>
        </w:rPr>
        <w:t>8. Casgliad</w:t>
      </w:r>
    </w:p>
    <w:p w:rsidR="32D9302F" w:rsidP="50F3E6E6" w:rsidRDefault="32D9302F" w14:paraId="30EA81A8" w14:textId="2296FCC1">
      <w:pPr>
        <w:pStyle w:val="Normal"/>
        <w:spacing w:line="480" w:lineRule="auto"/>
        <w:ind w:left="360"/>
        <w:rPr>
          <w:rFonts w:ascii="Arial" w:hAnsi="Arial" w:eastAsia="Arial" w:cs="Arial"/>
          <w:color w:val="auto"/>
          <w:sz w:val="22"/>
          <w:szCs w:val="22"/>
          <w:u w:val="single"/>
        </w:rPr>
      </w:pPr>
    </w:p>
    <w:p w:rsidR="32D9302F" w:rsidP="50F3E6E6" w:rsidRDefault="32D9302F" w14:paraId="1998BEF1" w14:textId="6EA8AFC1">
      <w:pPr>
        <w:pStyle w:val="Normal"/>
        <w:spacing w:line="480" w:lineRule="auto"/>
        <w:ind w:left="0"/>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Yn fy marn i, roedd yr astudiaeth gwers yn llwyddiannus ar fy ochr i ac ochr fy mhartner. Rwy’n credu bod y dull drilio yn effeithiol iawn ac rwy’n falch gyda sut roedd y disgyblion wedi ymateb i'r wers. </w:t>
      </w:r>
    </w:p>
    <w:p w:rsidR="32D9302F" w:rsidP="50F3E6E6" w:rsidRDefault="32D9302F" w14:paraId="6A8B90D9" w14:textId="6AD443FE">
      <w:pPr>
        <w:pStyle w:val="Normal"/>
        <w:spacing w:line="480" w:lineRule="auto"/>
        <w:ind w:left="360"/>
        <w:rPr>
          <w:rFonts w:ascii="Arial" w:hAnsi="Arial" w:eastAsia="Arial" w:cs="Arial"/>
          <w:noProof w:val="0"/>
          <w:color w:val="auto"/>
          <w:sz w:val="22"/>
          <w:szCs w:val="22"/>
          <w:u w:val="none"/>
          <w:lang w:val="cy-GB"/>
        </w:rPr>
      </w:pPr>
    </w:p>
    <w:p w:rsidR="32D9302F" w:rsidP="50F3E6E6" w:rsidRDefault="32D9302F" w14:paraId="30C81EEC" w14:textId="62D1A463">
      <w:pPr>
        <w:pStyle w:val="Normal"/>
        <w:spacing w:line="480" w:lineRule="auto"/>
        <w:ind w:left="0"/>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Yn anffodus, rhedais i allan o amser yn fy ngwers i a na chafodd fy mhrif bwriad ei gyflawni, sef cael y disgyblion i lenwi taflen ymarfer i ddweud beth mae nhw’n gwneud a pha amser. Roeddwn i'n mawr obeithiol bod digon o amser i wneud y dasg ond anffodus, doedd dim digon o amser. </w:t>
      </w:r>
    </w:p>
    <w:p w:rsidR="32D9302F" w:rsidP="50F3E6E6" w:rsidRDefault="32D9302F" w14:paraId="0E273EAF" w14:textId="60BEC5AF">
      <w:pPr>
        <w:pStyle w:val="Normal"/>
        <w:spacing w:line="480" w:lineRule="auto"/>
        <w:ind w:left="360"/>
        <w:rPr>
          <w:rFonts w:ascii="Arial" w:hAnsi="Arial" w:eastAsia="Arial" w:cs="Arial"/>
          <w:noProof w:val="0"/>
          <w:color w:val="auto"/>
          <w:sz w:val="22"/>
          <w:szCs w:val="22"/>
          <w:u w:val="none"/>
          <w:lang w:val="cy-GB"/>
        </w:rPr>
      </w:pPr>
    </w:p>
    <w:p w:rsidR="32D9302F" w:rsidP="50F3E6E6" w:rsidRDefault="32D9302F" w14:paraId="22D54B15" w14:textId="60352FAE">
      <w:pPr>
        <w:pStyle w:val="Normal"/>
        <w:spacing w:line="480" w:lineRule="auto"/>
        <w:ind w:left="0"/>
        <w:rPr>
          <w:rFonts w:ascii="Arial" w:hAnsi="Arial" w:eastAsia="Arial" w:cs="Arial"/>
          <w:noProof w:val="0"/>
          <w:color w:val="auto"/>
          <w:sz w:val="22"/>
          <w:szCs w:val="22"/>
          <w:u w:val="none"/>
          <w:lang w:val="cy-GB"/>
        </w:rPr>
      </w:pPr>
      <w:r w:rsidRPr="50F3E6E6" w:rsidR="50F3E6E6">
        <w:rPr>
          <w:rFonts w:ascii="Arial" w:hAnsi="Arial" w:eastAsia="Arial" w:cs="Arial"/>
          <w:noProof w:val="0"/>
          <w:color w:val="auto"/>
          <w:sz w:val="22"/>
          <w:szCs w:val="22"/>
          <w:u w:val="none"/>
          <w:lang w:val="cy-GB"/>
        </w:rPr>
        <w:t xml:space="preserve">Wrth edrych nol ar fy waith, mae yna llawer o bethau y byddwn i am geisio yn fy mhrofiad nesaf. Yn fy mhrofiad nesaf, bydda i'n hoffi cael cyfle i addysgu dosbarth gwahanol gyda galluoedd gwahanol. Byddi hi’n ddiddorol i weld sut mae blynyddoedd wyth a naw yn ymateb i sgaffaldau iaith, sef drilio ac ailadrodd. </w:t>
      </w:r>
    </w:p>
    <w:p w:rsidR="32D9302F" w:rsidP="50F3E6E6" w:rsidRDefault="32D9302F" w14:paraId="0AB67DA8" w14:textId="53FE1B00">
      <w:pPr>
        <w:pStyle w:val="Normal"/>
        <w:spacing w:line="480" w:lineRule="auto"/>
        <w:ind w:left="0"/>
        <w:rPr>
          <w:rFonts w:ascii="Arial" w:hAnsi="Arial" w:eastAsia="Arial" w:cs="Arial"/>
          <w:noProof w:val="0"/>
          <w:sz w:val="22"/>
          <w:szCs w:val="22"/>
          <w:lang w:val="en-GB"/>
        </w:rPr>
      </w:pPr>
    </w:p>
    <w:p w:rsidR="50F3E6E6" w:rsidP="50F3E6E6" w:rsidRDefault="50F3E6E6" w14:paraId="6C6D1009" w14:textId="65AE7620">
      <w:pPr>
        <w:pStyle w:val="Normal"/>
        <w:spacing w:line="480" w:lineRule="auto"/>
        <w:ind w:left="0"/>
        <w:rPr>
          <w:rFonts w:ascii="Arial" w:hAnsi="Arial" w:eastAsia="Arial" w:cs="Arial"/>
          <w:noProof w:val="0"/>
          <w:sz w:val="22"/>
          <w:szCs w:val="22"/>
          <w:lang w:val="en-GB"/>
        </w:rPr>
      </w:pPr>
    </w:p>
    <w:p w:rsidR="32D9302F" w:rsidP="50F3E6E6" w:rsidRDefault="32D9302F" w14:paraId="2D3A17C3" w14:textId="2DE82C2A">
      <w:pPr>
        <w:pStyle w:val="Normal"/>
        <w:spacing w:line="480" w:lineRule="auto"/>
        <w:ind w:left="360"/>
        <w:rPr>
          <w:rFonts w:ascii="Arial" w:hAnsi="Arial" w:eastAsia="Arial" w:cs="Arial"/>
          <w:color w:val="auto"/>
          <w:sz w:val="22"/>
          <w:szCs w:val="22"/>
          <w:u w:val="single"/>
        </w:rPr>
      </w:pPr>
      <w:r w:rsidRPr="50F3E6E6" w:rsidR="50F3E6E6">
        <w:rPr>
          <w:rFonts w:ascii="Arial" w:hAnsi="Arial" w:eastAsia="Arial" w:cs="Arial"/>
          <w:color w:val="auto"/>
          <w:sz w:val="22"/>
          <w:szCs w:val="22"/>
          <w:u w:val="single"/>
        </w:rPr>
        <w:t>9. Argymhellion</w:t>
      </w:r>
    </w:p>
    <w:p w:rsidR="34B1ED10" w:rsidP="50F3E6E6" w:rsidRDefault="34B1ED10" w14:paraId="4E22A6AD" w14:textId="26A85998">
      <w:pPr>
        <w:pStyle w:val="Normal"/>
        <w:spacing w:line="480" w:lineRule="auto"/>
        <w:rPr>
          <w:rFonts w:ascii="Arial" w:hAnsi="Arial" w:eastAsia="Arial" w:cs="Arial"/>
          <w:color w:val="auto"/>
          <w:sz w:val="22"/>
          <w:szCs w:val="22"/>
        </w:rPr>
      </w:pPr>
    </w:p>
    <w:p w:rsidR="34B1ED10" w:rsidP="50F3E6E6" w:rsidRDefault="34B1ED10" w14:paraId="3161B2B7" w14:textId="31C3E54F">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Os byddaf yn gwneud ymchwil i astudiaethau wers eto hoffwn i weld pa fathau o </w:t>
      </w:r>
      <w:proofErr w:type="spellStart"/>
      <w:r w:rsidRPr="50F3E6E6" w:rsidR="50F3E6E6">
        <w:rPr>
          <w:rFonts w:ascii="Arial" w:hAnsi="Arial" w:eastAsia="Arial" w:cs="Arial"/>
          <w:noProof w:val="0"/>
          <w:color w:val="auto"/>
          <w:sz w:val="22"/>
          <w:szCs w:val="22"/>
          <w:lang w:val="cy-GB"/>
        </w:rPr>
        <w:t>sgaffaldio</w:t>
      </w:r>
      <w:proofErr w:type="spellEnd"/>
      <w:r w:rsidRPr="50F3E6E6" w:rsidR="50F3E6E6">
        <w:rPr>
          <w:rFonts w:ascii="Arial" w:hAnsi="Arial" w:eastAsia="Arial" w:cs="Arial"/>
          <w:noProof w:val="0"/>
          <w:color w:val="auto"/>
          <w:sz w:val="22"/>
          <w:szCs w:val="22"/>
          <w:lang w:val="cy-GB"/>
        </w:rPr>
        <w:t xml:space="preserve"> arall gallwn i ddefnyddio. Fel nodais i yn fy nhraethawd, defnyddiais i lawer o ddrilio ac ailadrodd yn ystod y wers. Teimlais i fod y drilio ac ailadrodd wedi gweithio’n ond fe hoffwn i ehangu eto i weld os mae ffordd arall y gallwn i </w:t>
      </w:r>
      <w:proofErr w:type="spellStart"/>
      <w:r w:rsidRPr="50F3E6E6" w:rsidR="50F3E6E6">
        <w:rPr>
          <w:rFonts w:ascii="Arial" w:hAnsi="Arial" w:eastAsia="Arial" w:cs="Arial"/>
          <w:noProof w:val="0"/>
          <w:color w:val="auto"/>
          <w:sz w:val="22"/>
          <w:szCs w:val="22"/>
          <w:lang w:val="cy-GB"/>
        </w:rPr>
        <w:t>sgaffaldio</w:t>
      </w:r>
      <w:proofErr w:type="spellEnd"/>
      <w:r w:rsidRPr="50F3E6E6" w:rsidR="50F3E6E6">
        <w:rPr>
          <w:rFonts w:ascii="Arial" w:hAnsi="Arial" w:eastAsia="Arial" w:cs="Arial"/>
          <w:noProof w:val="0"/>
          <w:color w:val="auto"/>
          <w:sz w:val="22"/>
          <w:szCs w:val="22"/>
          <w:lang w:val="cy-GB"/>
        </w:rPr>
        <w:t>. Os byddwn i'n greu gwaith estynedig neu gwaith llenyddiaeth, hoffwn i ddefnyddio dull yn debyg i ddull fy mhartner lle bydd rhaid meddwl am ystyr y gair ac wedyn ceisio symud ymlaen gam wrth gam.</w:t>
      </w:r>
    </w:p>
    <w:p w:rsidR="50F3E6E6" w:rsidP="50F3E6E6" w:rsidRDefault="50F3E6E6" w14:paraId="4FB0CBC7" w14:textId="720154DF">
      <w:pPr>
        <w:pStyle w:val="Normal"/>
        <w:spacing w:line="480" w:lineRule="auto"/>
        <w:rPr>
          <w:rFonts w:ascii="Arial" w:hAnsi="Arial" w:eastAsia="Arial" w:cs="Arial"/>
          <w:noProof w:val="0"/>
          <w:color w:val="auto"/>
          <w:sz w:val="22"/>
          <w:szCs w:val="22"/>
          <w:lang w:val="cy-GB"/>
        </w:rPr>
      </w:pPr>
    </w:p>
    <w:p w:rsidR="50F3E6E6" w:rsidP="50F3E6E6" w:rsidRDefault="50F3E6E6" w14:paraId="7DAEE0D6" w14:textId="507020FF">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Ynglŷn a’r cyfweliadau, y tro nesaf fe hoffwn i gael cyfweliad yn unigol yn hytrach ‘na cyfweliad grŵp. Yn fy marn i, yn y cyfweliad, roedd y disgyblion yn cael eu dylanwadu gan barn y disgyblion eraill. Os byddwn yn cael cyfweliad fel unigolion, bydd y sefyllfa hwn dim yn digwydd. Serch hynny, bydd rhaid meddwl am lles y disgybl oherwydd bydd y disgybl yn teimlo o dan llawer o bwysau yn ateb y cwestiynau ar ben ei hunain.  </w:t>
      </w:r>
    </w:p>
    <w:p w:rsidR="50F3E6E6" w:rsidP="50F3E6E6" w:rsidRDefault="50F3E6E6" w14:paraId="126ED0D0" w14:textId="076FE2E5">
      <w:pPr>
        <w:pStyle w:val="Normal"/>
        <w:spacing w:line="480" w:lineRule="auto"/>
        <w:rPr>
          <w:rFonts w:ascii="Arial" w:hAnsi="Arial" w:eastAsia="Arial" w:cs="Arial"/>
          <w:noProof w:val="0"/>
          <w:color w:val="auto"/>
          <w:sz w:val="22"/>
          <w:szCs w:val="22"/>
          <w:lang w:val="cy-GB"/>
        </w:rPr>
      </w:pPr>
    </w:p>
    <w:p w:rsidR="50F3E6E6" w:rsidP="50F3E6E6" w:rsidRDefault="50F3E6E6" w14:paraId="473B6296" w14:textId="4F748945">
      <w:pPr>
        <w:pStyle w:val="Normal"/>
        <w:spacing w:line="480" w:lineRule="auto"/>
        <w:rPr>
          <w:rFonts w:ascii="Arial" w:hAnsi="Arial" w:eastAsia="Arial" w:cs="Arial"/>
          <w:noProof w:val="0"/>
          <w:color w:val="auto"/>
          <w:sz w:val="22"/>
          <w:szCs w:val="22"/>
          <w:lang w:val="cy-GB"/>
        </w:rPr>
      </w:pPr>
      <w:r w:rsidRPr="50F3E6E6" w:rsidR="50F3E6E6">
        <w:rPr>
          <w:rFonts w:ascii="Arial" w:hAnsi="Arial" w:eastAsia="Arial" w:cs="Arial"/>
          <w:noProof w:val="0"/>
          <w:color w:val="auto"/>
          <w:sz w:val="22"/>
          <w:szCs w:val="22"/>
          <w:lang w:val="cy-GB"/>
        </w:rPr>
        <w:t xml:space="preserve">Hefyd, os byddaf yn gwneud yr astudiaethau yma eto, byddaf yn dewis disgyblion o allu gwahanol. Yn fy marn i, dylai’r tri disgybl fy dewisais i yn rhy agos at ei gilydd yn ôl gallu, felly y tro nesaf byddwn i'n hoffi dewis tri disgybl sydd yn galluoedd gwahanol e.e. gallu uwch, canolig ac is. Yn fy marn i, roedd y disgyblion targed ef yn amrywio mwy yn ôl gallu felly roeddwn ni’n gallu gweld effaith y </w:t>
      </w:r>
      <w:proofErr w:type="spellStart"/>
      <w:r w:rsidRPr="50F3E6E6" w:rsidR="50F3E6E6">
        <w:rPr>
          <w:rFonts w:ascii="Arial" w:hAnsi="Arial" w:eastAsia="Arial" w:cs="Arial"/>
          <w:noProof w:val="0"/>
          <w:color w:val="auto"/>
          <w:sz w:val="22"/>
          <w:szCs w:val="22"/>
          <w:lang w:val="cy-GB"/>
        </w:rPr>
        <w:t>sgaffaldio</w:t>
      </w:r>
      <w:proofErr w:type="spellEnd"/>
      <w:r w:rsidRPr="50F3E6E6" w:rsidR="50F3E6E6">
        <w:rPr>
          <w:rFonts w:ascii="Arial" w:hAnsi="Arial" w:eastAsia="Arial" w:cs="Arial"/>
          <w:noProof w:val="0"/>
          <w:color w:val="auto"/>
          <w:sz w:val="22"/>
          <w:szCs w:val="22"/>
          <w:lang w:val="cy-GB"/>
        </w:rPr>
        <w:t xml:space="preserve"> ar ddisgyblion gwahanol.</w:t>
      </w:r>
    </w:p>
    <w:p w:rsidR="34B1ED10" w:rsidP="50F3E6E6" w:rsidRDefault="34B1ED10" w14:paraId="4A5FB62E" w14:textId="0CD1957E">
      <w:pPr>
        <w:pStyle w:val="Normal"/>
        <w:spacing w:line="480" w:lineRule="auto"/>
        <w:rPr>
          <w:rFonts w:ascii="Arial" w:hAnsi="Arial" w:eastAsia="Arial" w:cs="Arial"/>
          <w:color w:val="auto"/>
          <w:sz w:val="22"/>
          <w:szCs w:val="22"/>
        </w:rPr>
      </w:pPr>
    </w:p>
    <w:p w:rsidR="34B1ED10" w:rsidP="50F3E6E6" w:rsidRDefault="34B1ED10" w14:paraId="451DC76F" w14:textId="1B4FDDB4">
      <w:pPr>
        <w:pStyle w:val="Normal"/>
        <w:spacing w:line="480" w:lineRule="auto"/>
        <w:rPr>
          <w:rFonts w:ascii="Arial" w:hAnsi="Arial" w:eastAsia="Arial" w:cs="Arial"/>
          <w:color w:val="auto"/>
          <w:sz w:val="22"/>
          <w:szCs w:val="22"/>
        </w:rPr>
      </w:pPr>
    </w:p>
    <w:p w:rsidR="34B1ED10" w:rsidP="50F3E6E6" w:rsidRDefault="34B1ED10" w14:paraId="2634FFFD" w14:textId="256A1F22">
      <w:pPr>
        <w:pStyle w:val="Normal"/>
        <w:spacing w:line="480" w:lineRule="auto"/>
        <w:rPr>
          <w:rFonts w:ascii="Arial" w:hAnsi="Arial" w:eastAsia="Arial" w:cs="Arial"/>
          <w:color w:val="auto"/>
          <w:sz w:val="22"/>
          <w:szCs w:val="22"/>
        </w:rPr>
      </w:pPr>
    </w:p>
    <w:p w:rsidR="34B1ED10" w:rsidP="50F3E6E6" w:rsidRDefault="34B1ED10" w14:paraId="0FE0ABB2" w14:textId="44441097">
      <w:pPr>
        <w:pStyle w:val="Normal"/>
        <w:spacing w:line="480" w:lineRule="auto"/>
        <w:rPr>
          <w:rFonts w:ascii="Arial" w:hAnsi="Arial" w:eastAsia="Arial" w:cs="Arial"/>
          <w:color w:val="auto"/>
          <w:sz w:val="22"/>
          <w:szCs w:val="22"/>
          <w:u w:val="single"/>
        </w:rPr>
      </w:pPr>
    </w:p>
    <w:p w:rsidR="34B1ED10" w:rsidP="50F3E6E6" w:rsidRDefault="34B1ED10" w14:paraId="4048A275" w14:textId="0D07926E">
      <w:pPr>
        <w:pStyle w:val="Normal"/>
        <w:spacing w:line="480" w:lineRule="auto"/>
        <w:rPr>
          <w:rFonts w:ascii="Arial" w:hAnsi="Arial" w:eastAsia="Arial" w:cs="Arial"/>
          <w:color w:val="auto"/>
          <w:sz w:val="22"/>
          <w:szCs w:val="22"/>
          <w:u w:val="single"/>
        </w:rPr>
      </w:pPr>
    </w:p>
    <w:p w:rsidR="34B1ED10" w:rsidP="50F3E6E6" w:rsidRDefault="34B1ED10" w14:paraId="4D6544B2" w14:textId="0BBCFB31">
      <w:pPr>
        <w:pStyle w:val="Normal"/>
        <w:spacing w:line="480" w:lineRule="auto"/>
        <w:rPr>
          <w:rFonts w:ascii="Arial" w:hAnsi="Arial" w:eastAsia="Arial" w:cs="Arial"/>
          <w:color w:val="auto"/>
          <w:sz w:val="22"/>
          <w:szCs w:val="22"/>
          <w:u w:val="single"/>
        </w:rPr>
      </w:pPr>
    </w:p>
    <w:p w:rsidR="34B1ED10" w:rsidP="50F3E6E6" w:rsidRDefault="34B1ED10" w14:paraId="179B2285" w14:textId="33DCBAD1">
      <w:pPr>
        <w:pStyle w:val="Normal"/>
        <w:spacing w:line="480" w:lineRule="auto"/>
        <w:rPr>
          <w:rFonts w:ascii="Arial" w:hAnsi="Arial" w:eastAsia="Arial" w:cs="Arial"/>
          <w:color w:val="auto"/>
          <w:sz w:val="22"/>
          <w:szCs w:val="22"/>
          <w:u w:val="single"/>
        </w:rPr>
      </w:pPr>
    </w:p>
    <w:p w:rsidR="34B1ED10" w:rsidP="50F3E6E6" w:rsidRDefault="34B1ED10" w14:paraId="6DEB61A6" w14:textId="1E8242C9">
      <w:pPr>
        <w:pStyle w:val="Normal"/>
        <w:spacing w:line="480" w:lineRule="auto"/>
        <w:rPr>
          <w:rFonts w:ascii="Arial" w:hAnsi="Arial" w:eastAsia="Arial" w:cs="Arial"/>
          <w:color w:val="auto"/>
          <w:sz w:val="22"/>
          <w:szCs w:val="22"/>
          <w:u w:val="single"/>
        </w:rPr>
      </w:pPr>
    </w:p>
    <w:p w:rsidR="34B1ED10" w:rsidP="50F3E6E6" w:rsidRDefault="34B1ED10" w14:paraId="728C15F0" w14:textId="521B32CF">
      <w:pPr>
        <w:pStyle w:val="Normal"/>
        <w:spacing w:line="480" w:lineRule="auto"/>
        <w:rPr>
          <w:rFonts w:ascii="Arial" w:hAnsi="Arial" w:eastAsia="Arial" w:cs="Arial"/>
          <w:color w:val="auto"/>
          <w:sz w:val="22"/>
          <w:szCs w:val="22"/>
          <w:u w:val="single"/>
        </w:rPr>
      </w:pPr>
    </w:p>
    <w:p w:rsidR="34B1ED10" w:rsidP="50F3E6E6" w:rsidRDefault="34B1ED10" w14:paraId="1D391882" w14:textId="13A66E65">
      <w:pPr>
        <w:pStyle w:val="Normal"/>
        <w:spacing w:line="480" w:lineRule="auto"/>
        <w:rPr>
          <w:rFonts w:ascii="Arial" w:hAnsi="Arial" w:eastAsia="Arial" w:cs="Arial"/>
          <w:color w:val="auto"/>
          <w:sz w:val="22"/>
          <w:szCs w:val="22"/>
          <w:u w:val="single"/>
        </w:rPr>
      </w:pPr>
    </w:p>
    <w:p w:rsidR="34B1ED10" w:rsidP="50F3E6E6" w:rsidRDefault="34B1ED10" w14:paraId="0832B3CC" w14:textId="708CBB6B">
      <w:pPr>
        <w:pStyle w:val="Normal"/>
        <w:spacing w:line="480" w:lineRule="auto"/>
        <w:rPr>
          <w:rFonts w:ascii="Arial" w:hAnsi="Arial" w:eastAsia="Arial" w:cs="Arial"/>
          <w:color w:val="auto"/>
          <w:sz w:val="22"/>
          <w:szCs w:val="22"/>
          <w:u w:val="single"/>
        </w:rPr>
      </w:pPr>
    </w:p>
    <w:p w:rsidR="34B1ED10" w:rsidP="50F3E6E6" w:rsidRDefault="34B1ED10" w14:paraId="45148DFB" w14:textId="24CC9EBC">
      <w:pPr>
        <w:pStyle w:val="Normal"/>
        <w:spacing w:line="480" w:lineRule="auto"/>
        <w:rPr>
          <w:rFonts w:ascii="Arial" w:hAnsi="Arial" w:eastAsia="Arial" w:cs="Arial"/>
          <w:color w:val="auto"/>
          <w:sz w:val="22"/>
          <w:szCs w:val="22"/>
          <w:u w:val="single"/>
        </w:rPr>
      </w:pPr>
    </w:p>
    <w:p w:rsidR="34B1ED10" w:rsidP="50F3E6E6" w:rsidRDefault="34B1ED10" w14:paraId="2A5F3746" w14:textId="1AC05390">
      <w:pPr>
        <w:pStyle w:val="Normal"/>
        <w:spacing w:line="480" w:lineRule="auto"/>
        <w:rPr>
          <w:rFonts w:ascii="Arial" w:hAnsi="Arial" w:eastAsia="Arial" w:cs="Arial"/>
          <w:color w:val="auto"/>
          <w:sz w:val="22"/>
          <w:szCs w:val="22"/>
          <w:u w:val="single"/>
        </w:rPr>
      </w:pPr>
    </w:p>
    <w:p w:rsidR="34B1ED10" w:rsidP="50F3E6E6" w:rsidRDefault="34B1ED10" w14:paraId="3ED795FC" w14:textId="4A6749A9">
      <w:pPr>
        <w:pStyle w:val="Normal"/>
        <w:spacing w:line="480" w:lineRule="auto"/>
        <w:rPr>
          <w:rFonts w:ascii="Arial" w:hAnsi="Arial" w:eastAsia="Arial" w:cs="Arial"/>
          <w:color w:val="auto"/>
          <w:sz w:val="22"/>
          <w:szCs w:val="22"/>
          <w:u w:val="single"/>
        </w:rPr>
      </w:pPr>
    </w:p>
    <w:p w:rsidR="34B1ED10" w:rsidP="50F3E6E6" w:rsidRDefault="34B1ED10" w14:paraId="118028F1" w14:textId="21212F4E">
      <w:pPr>
        <w:pStyle w:val="Normal"/>
        <w:spacing w:line="480" w:lineRule="auto"/>
        <w:rPr>
          <w:rFonts w:ascii="Arial" w:hAnsi="Arial" w:eastAsia="Arial" w:cs="Arial"/>
          <w:color w:val="auto"/>
          <w:sz w:val="22"/>
          <w:szCs w:val="22"/>
          <w:u w:val="single"/>
        </w:rPr>
      </w:pPr>
    </w:p>
    <w:p w:rsidR="34B1ED10" w:rsidP="50F3E6E6" w:rsidRDefault="34B1ED10" w14:paraId="02A6679C" w14:textId="25C7BA80">
      <w:pPr>
        <w:pStyle w:val="Normal"/>
        <w:spacing w:line="480" w:lineRule="auto"/>
        <w:rPr>
          <w:rFonts w:ascii="Arial" w:hAnsi="Arial" w:eastAsia="Arial" w:cs="Arial"/>
          <w:color w:val="auto"/>
          <w:sz w:val="22"/>
          <w:szCs w:val="22"/>
          <w:u w:val="single"/>
        </w:rPr>
      </w:pPr>
    </w:p>
    <w:p w:rsidR="34B1ED10" w:rsidP="50F3E6E6" w:rsidRDefault="34B1ED10" w14:paraId="7E8B0EB6" w14:textId="50E0FC9B">
      <w:pPr>
        <w:pStyle w:val="Normal"/>
        <w:spacing w:line="480" w:lineRule="auto"/>
        <w:rPr>
          <w:rFonts w:ascii="Arial" w:hAnsi="Arial" w:eastAsia="Arial" w:cs="Arial"/>
          <w:color w:val="auto"/>
          <w:sz w:val="22"/>
          <w:szCs w:val="22"/>
          <w:u w:val="single"/>
        </w:rPr>
      </w:pPr>
    </w:p>
    <w:p w:rsidR="34B1ED10" w:rsidP="50F3E6E6" w:rsidRDefault="34B1ED10" w14:paraId="334845C9" w14:textId="4EEAF99A">
      <w:pPr>
        <w:pStyle w:val="Normal"/>
        <w:spacing w:line="480" w:lineRule="auto"/>
        <w:rPr>
          <w:rFonts w:ascii="Arial" w:hAnsi="Arial" w:eastAsia="Arial" w:cs="Arial"/>
          <w:color w:val="auto"/>
          <w:sz w:val="22"/>
          <w:szCs w:val="22"/>
          <w:u w:val="single"/>
        </w:rPr>
      </w:pPr>
    </w:p>
    <w:p w:rsidR="34B1ED10" w:rsidP="50F3E6E6" w:rsidRDefault="34B1ED10" w14:paraId="23F145F0" w14:textId="7C714F31">
      <w:pPr>
        <w:pStyle w:val="Normal"/>
        <w:spacing w:line="480" w:lineRule="auto"/>
        <w:rPr>
          <w:rFonts w:ascii="Arial" w:hAnsi="Arial" w:eastAsia="Arial" w:cs="Arial"/>
          <w:color w:val="auto"/>
          <w:sz w:val="22"/>
          <w:szCs w:val="22"/>
          <w:u w:val="single"/>
        </w:rPr>
      </w:pPr>
    </w:p>
    <w:p w:rsidR="34B1ED10" w:rsidP="50F3E6E6" w:rsidRDefault="34B1ED10" w14:paraId="334C3FE7" w14:textId="28384BDF">
      <w:pPr>
        <w:pStyle w:val="Normal"/>
        <w:spacing w:line="480" w:lineRule="auto"/>
        <w:rPr>
          <w:rFonts w:ascii="Arial" w:hAnsi="Arial" w:eastAsia="Arial" w:cs="Arial"/>
          <w:color w:val="auto"/>
          <w:sz w:val="22"/>
          <w:szCs w:val="22"/>
          <w:u w:val="single"/>
        </w:rPr>
      </w:pPr>
    </w:p>
    <w:p w:rsidR="34B1ED10" w:rsidP="50F3E6E6" w:rsidRDefault="34B1ED10" w14:paraId="173FD399" w14:textId="005FA9F2">
      <w:pPr>
        <w:pStyle w:val="Normal"/>
        <w:spacing w:line="480" w:lineRule="auto"/>
        <w:rPr>
          <w:rFonts w:ascii="Arial" w:hAnsi="Arial" w:eastAsia="Arial" w:cs="Arial"/>
          <w:color w:val="auto"/>
          <w:sz w:val="22"/>
          <w:szCs w:val="22"/>
          <w:u w:val="single"/>
        </w:rPr>
      </w:pPr>
    </w:p>
    <w:p w:rsidR="34B1ED10" w:rsidP="50F3E6E6" w:rsidRDefault="34B1ED10" w14:paraId="102A6257" w14:textId="5FD64812">
      <w:pPr>
        <w:pStyle w:val="Normal"/>
        <w:spacing w:line="480" w:lineRule="auto"/>
        <w:rPr>
          <w:rFonts w:ascii="Arial" w:hAnsi="Arial" w:eastAsia="Arial" w:cs="Arial"/>
          <w:color w:val="auto"/>
          <w:sz w:val="22"/>
          <w:szCs w:val="22"/>
          <w:u w:val="single"/>
        </w:rPr>
      </w:pPr>
    </w:p>
    <w:p w:rsidR="34B1ED10" w:rsidP="50F3E6E6" w:rsidRDefault="34B1ED10" w14:paraId="2578D390" w14:textId="0B0CE607">
      <w:pPr>
        <w:pStyle w:val="Normal"/>
        <w:spacing w:line="480" w:lineRule="auto"/>
        <w:rPr>
          <w:rFonts w:ascii="Arial" w:hAnsi="Arial" w:eastAsia="Arial" w:cs="Arial"/>
          <w:color w:val="auto"/>
          <w:sz w:val="22"/>
          <w:szCs w:val="22"/>
          <w:u w:val="single"/>
        </w:rPr>
      </w:pPr>
    </w:p>
    <w:p w:rsidR="34B1ED10" w:rsidP="50F3E6E6" w:rsidRDefault="34B1ED10" w14:paraId="3F37A266" w14:textId="2E69A9A8">
      <w:pPr>
        <w:pStyle w:val="Normal"/>
        <w:spacing w:line="480" w:lineRule="auto"/>
        <w:rPr>
          <w:rFonts w:ascii="Arial" w:hAnsi="Arial" w:eastAsia="Arial" w:cs="Arial"/>
          <w:color w:val="auto"/>
          <w:sz w:val="22"/>
          <w:szCs w:val="22"/>
          <w:u w:val="single"/>
        </w:rPr>
      </w:pPr>
    </w:p>
    <w:p w:rsidR="34B1ED10" w:rsidP="50F3E6E6" w:rsidRDefault="34B1ED10" w14:paraId="10670E02" w14:textId="4B3DCA25">
      <w:pPr>
        <w:pStyle w:val="Normal"/>
        <w:spacing w:line="480" w:lineRule="auto"/>
        <w:rPr>
          <w:rFonts w:ascii="Arial" w:hAnsi="Arial" w:eastAsia="Arial" w:cs="Arial"/>
          <w:color w:val="auto"/>
          <w:sz w:val="22"/>
          <w:szCs w:val="22"/>
          <w:u w:val="single"/>
        </w:rPr>
      </w:pPr>
    </w:p>
    <w:p w:rsidR="34B1ED10" w:rsidP="50F3E6E6" w:rsidRDefault="34B1ED10" w14:paraId="4E9B585A" w14:textId="22958116">
      <w:pPr>
        <w:pStyle w:val="Normal"/>
        <w:spacing w:line="480" w:lineRule="auto"/>
        <w:rPr>
          <w:rFonts w:ascii="Arial" w:hAnsi="Arial" w:eastAsia="Arial" w:cs="Arial"/>
          <w:color w:val="auto"/>
          <w:sz w:val="22"/>
          <w:szCs w:val="22"/>
          <w:u w:val="single"/>
        </w:rPr>
      </w:pPr>
    </w:p>
    <w:p w:rsidR="34B1ED10" w:rsidP="50F3E6E6" w:rsidRDefault="34B1ED10" w14:paraId="6E8508DE" w14:textId="2343A0E5">
      <w:pPr>
        <w:pStyle w:val="Normal"/>
        <w:spacing w:line="480" w:lineRule="auto"/>
        <w:rPr>
          <w:rFonts w:ascii="Arial" w:hAnsi="Arial" w:eastAsia="Arial" w:cs="Arial"/>
          <w:color w:val="auto"/>
          <w:sz w:val="22"/>
          <w:szCs w:val="22"/>
          <w:u w:val="single"/>
        </w:rPr>
      </w:pPr>
    </w:p>
    <w:p w:rsidR="34B1ED10" w:rsidP="50F3E6E6" w:rsidRDefault="34B1ED10" w14:paraId="28A08728" w14:textId="719C2EBC">
      <w:pPr>
        <w:pStyle w:val="Normal"/>
        <w:spacing w:line="480" w:lineRule="auto"/>
        <w:rPr>
          <w:rFonts w:ascii="Arial" w:hAnsi="Arial" w:eastAsia="Arial" w:cs="Arial"/>
          <w:color w:val="auto"/>
          <w:sz w:val="22"/>
          <w:szCs w:val="22"/>
          <w:u w:val="single"/>
        </w:rPr>
      </w:pPr>
    </w:p>
    <w:p w:rsidR="34B1ED10" w:rsidP="50F3E6E6" w:rsidRDefault="34B1ED10" w14:paraId="28D2D1E9" w14:textId="1C626C02">
      <w:pPr>
        <w:pStyle w:val="Normal"/>
        <w:spacing w:line="480" w:lineRule="auto"/>
        <w:rPr>
          <w:rFonts w:ascii="Arial" w:hAnsi="Arial" w:eastAsia="Arial" w:cs="Arial"/>
          <w:color w:val="auto"/>
          <w:sz w:val="22"/>
          <w:szCs w:val="22"/>
          <w:u w:val="single"/>
        </w:rPr>
      </w:pPr>
    </w:p>
    <w:p w:rsidR="34B1ED10" w:rsidP="50F3E6E6" w:rsidRDefault="34B1ED10" w14:paraId="66008840" w14:textId="60C6FF84">
      <w:pPr>
        <w:pStyle w:val="Normal"/>
        <w:spacing w:line="480" w:lineRule="auto"/>
        <w:rPr>
          <w:rFonts w:ascii="Arial" w:hAnsi="Arial" w:eastAsia="Arial" w:cs="Arial"/>
          <w:color w:val="auto"/>
          <w:sz w:val="22"/>
          <w:szCs w:val="22"/>
          <w:u w:val="single"/>
        </w:rPr>
      </w:pPr>
    </w:p>
    <w:p w:rsidR="34B1ED10" w:rsidP="50F3E6E6" w:rsidRDefault="34B1ED10" w14:paraId="00A1D681" w14:textId="4B98556F">
      <w:pPr>
        <w:pStyle w:val="Normal"/>
        <w:spacing w:line="480" w:lineRule="auto"/>
        <w:rPr>
          <w:rFonts w:ascii="Arial" w:hAnsi="Arial" w:eastAsia="Arial" w:cs="Arial"/>
          <w:color w:val="auto"/>
          <w:sz w:val="22"/>
          <w:szCs w:val="22"/>
          <w:u w:val="single"/>
        </w:rPr>
      </w:pPr>
    </w:p>
    <w:p w:rsidR="34B1ED10" w:rsidP="50F3E6E6" w:rsidRDefault="34B1ED10" w14:paraId="629692D2" w14:textId="7F2F2C43">
      <w:pPr>
        <w:pStyle w:val="Normal"/>
        <w:spacing w:line="480" w:lineRule="auto"/>
        <w:rPr>
          <w:rFonts w:ascii="Arial" w:hAnsi="Arial" w:eastAsia="Arial" w:cs="Arial"/>
          <w:color w:val="auto"/>
          <w:sz w:val="22"/>
          <w:szCs w:val="22"/>
          <w:u w:val="single"/>
        </w:rPr>
      </w:pPr>
      <w:r w:rsidRPr="50F3E6E6" w:rsidR="50F3E6E6">
        <w:rPr>
          <w:rFonts w:ascii="Arial" w:hAnsi="Arial" w:eastAsia="Arial" w:cs="Arial"/>
          <w:color w:val="auto"/>
          <w:sz w:val="22"/>
          <w:szCs w:val="22"/>
          <w:u w:val="single"/>
        </w:rPr>
        <w:t>Llyfryddiaeth</w:t>
      </w:r>
      <w:r w:rsidRPr="50F3E6E6" w:rsidR="50F3E6E6">
        <w:rPr>
          <w:rFonts w:ascii="Arial" w:hAnsi="Arial" w:eastAsia="Arial" w:cs="Arial"/>
          <w:color w:val="auto"/>
          <w:sz w:val="22"/>
          <w:szCs w:val="22"/>
        </w:rPr>
        <w:t xml:space="preserve">  </w:t>
      </w:r>
    </w:p>
    <w:p w:rsidR="34B1ED10" w:rsidP="50F3E6E6" w:rsidRDefault="34B1ED10" w14:paraId="6744D377" w14:textId="3E473815">
      <w:pPr>
        <w:pStyle w:val="Normal"/>
        <w:spacing w:line="480" w:lineRule="auto"/>
        <w:rPr>
          <w:rFonts w:ascii="Arial" w:hAnsi="Arial" w:eastAsia="Arial" w:cs="Arial"/>
          <w:color w:val="auto"/>
          <w:sz w:val="22"/>
          <w:szCs w:val="22"/>
        </w:rPr>
      </w:pPr>
    </w:p>
    <w:p w:rsidR="34B1ED10" w:rsidP="50F3E6E6" w:rsidRDefault="34B1ED10" w14:paraId="47A64E60" w14:textId="6B447636">
      <w:pPr>
        <w:spacing w:line="480" w:lineRule="auto"/>
        <w:rPr>
          <w:rFonts w:ascii="Arial" w:hAnsi="Arial" w:eastAsia="Arial" w:cs="Arial"/>
          <w:i w:val="1"/>
          <w:iCs w:val="1"/>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Berk, L., &amp; </w:t>
      </w:r>
      <w:proofErr w:type="spellStart"/>
      <w:r w:rsidRPr="50F3E6E6" w:rsidR="50F3E6E6">
        <w:rPr>
          <w:rFonts w:ascii="Arial" w:hAnsi="Arial" w:eastAsia="Arial" w:cs="Arial"/>
          <w:noProof w:val="0"/>
          <w:color w:val="auto"/>
          <w:sz w:val="22"/>
          <w:szCs w:val="22"/>
          <w:u w:val="none"/>
          <w:lang w:val="en-GB"/>
        </w:rPr>
        <w:t>Winsler</w:t>
      </w:r>
      <w:proofErr w:type="spellEnd"/>
      <w:r w:rsidRPr="50F3E6E6" w:rsidR="50F3E6E6">
        <w:rPr>
          <w:rFonts w:ascii="Arial" w:hAnsi="Arial" w:eastAsia="Arial" w:cs="Arial"/>
          <w:noProof w:val="0"/>
          <w:color w:val="auto"/>
          <w:sz w:val="22"/>
          <w:szCs w:val="22"/>
          <w:u w:val="none"/>
          <w:lang w:val="en-GB"/>
        </w:rPr>
        <w:t xml:space="preserve">, A. (1995). Scaffolding children's learning: Vygotsky and early childhood learning. </w:t>
      </w:r>
      <w:r w:rsidRPr="50F3E6E6" w:rsidR="50F3E6E6">
        <w:rPr>
          <w:rFonts w:ascii="Arial" w:hAnsi="Arial" w:eastAsia="Arial" w:cs="Arial"/>
          <w:i w:val="1"/>
          <w:iCs w:val="1"/>
          <w:noProof w:val="0"/>
          <w:color w:val="auto"/>
          <w:sz w:val="22"/>
          <w:szCs w:val="22"/>
          <w:u w:val="none"/>
          <w:lang w:val="en-GB"/>
        </w:rPr>
        <w:t>Washington, DC: National Association for Education of Young Children.</w:t>
      </w:r>
    </w:p>
    <w:p w:rsidR="50F3E6E6" w:rsidP="50F3E6E6" w:rsidRDefault="50F3E6E6" w14:paraId="59802AD1" w14:textId="012AF958">
      <w:pPr>
        <w:spacing w:after="160" w:line="480" w:lineRule="auto"/>
        <w:ind w:left="0"/>
        <w:rPr>
          <w:rFonts w:ascii="Arial" w:hAnsi="Arial" w:eastAsia="Arial" w:cs="Arial"/>
          <w:noProof w:val="0"/>
          <w:color w:val="auto"/>
          <w:sz w:val="22"/>
          <w:szCs w:val="22"/>
          <w:lang w:val="en-GB"/>
        </w:rPr>
      </w:pPr>
      <w:r w:rsidRPr="50F3E6E6" w:rsidR="50F3E6E6">
        <w:rPr>
          <w:rFonts w:ascii="Arial" w:hAnsi="Arial" w:eastAsia="Arial" w:cs="Arial"/>
          <w:noProof w:val="0"/>
          <w:color w:val="auto"/>
          <w:sz w:val="22"/>
          <w:szCs w:val="22"/>
          <w:lang w:val="cy-GB"/>
        </w:rPr>
        <w:t xml:space="preserve">British </w:t>
      </w:r>
      <w:proofErr w:type="spellStart"/>
      <w:r w:rsidRPr="50F3E6E6" w:rsidR="50F3E6E6">
        <w:rPr>
          <w:rFonts w:ascii="Arial" w:hAnsi="Arial" w:eastAsia="Arial" w:cs="Arial"/>
          <w:noProof w:val="0"/>
          <w:color w:val="auto"/>
          <w:sz w:val="22"/>
          <w:szCs w:val="22"/>
          <w:lang w:val="cy-GB"/>
        </w:rPr>
        <w:t>Educational</w:t>
      </w:r>
      <w:proofErr w:type="spellEnd"/>
      <w:r w:rsidRPr="50F3E6E6" w:rsidR="50F3E6E6">
        <w:rPr>
          <w:rFonts w:ascii="Arial" w:hAnsi="Arial" w:eastAsia="Arial" w:cs="Arial"/>
          <w:noProof w:val="0"/>
          <w:color w:val="auto"/>
          <w:sz w:val="22"/>
          <w:szCs w:val="22"/>
          <w:lang w:val="cy-GB"/>
        </w:rPr>
        <w:t xml:space="preserve"> Research </w:t>
      </w:r>
      <w:proofErr w:type="spellStart"/>
      <w:r w:rsidRPr="50F3E6E6" w:rsidR="50F3E6E6">
        <w:rPr>
          <w:rFonts w:ascii="Arial" w:hAnsi="Arial" w:eastAsia="Arial" w:cs="Arial"/>
          <w:noProof w:val="0"/>
          <w:color w:val="auto"/>
          <w:sz w:val="22"/>
          <w:szCs w:val="22"/>
          <w:lang w:val="cy-GB"/>
        </w:rPr>
        <w:t>Association</w:t>
      </w:r>
      <w:proofErr w:type="spellEnd"/>
      <w:r w:rsidRPr="50F3E6E6" w:rsidR="50F3E6E6">
        <w:rPr>
          <w:rFonts w:ascii="Arial" w:hAnsi="Arial" w:eastAsia="Arial" w:cs="Arial"/>
          <w:noProof w:val="0"/>
          <w:color w:val="auto"/>
          <w:sz w:val="22"/>
          <w:szCs w:val="22"/>
          <w:lang w:val="cy-GB"/>
        </w:rPr>
        <w:t xml:space="preserve"> (BERA). (2018). </w:t>
      </w:r>
      <w:proofErr w:type="spellStart"/>
      <w:r w:rsidRPr="50F3E6E6" w:rsidR="50F3E6E6">
        <w:rPr>
          <w:rFonts w:ascii="Arial" w:hAnsi="Arial" w:eastAsia="Arial" w:cs="Arial"/>
          <w:i w:val="1"/>
          <w:iCs w:val="1"/>
          <w:noProof w:val="0"/>
          <w:color w:val="auto"/>
          <w:sz w:val="22"/>
          <w:szCs w:val="22"/>
          <w:lang w:val="cy-GB"/>
        </w:rPr>
        <w:t>Ethical</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Guidelines</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for</w:t>
      </w:r>
      <w:proofErr w:type="spellEnd"/>
      <w:r w:rsidRPr="50F3E6E6" w:rsidR="50F3E6E6">
        <w:rPr>
          <w:rFonts w:ascii="Arial" w:hAnsi="Arial" w:eastAsia="Arial" w:cs="Arial"/>
          <w:i w:val="1"/>
          <w:iCs w:val="1"/>
          <w:noProof w:val="0"/>
          <w:color w:val="auto"/>
          <w:sz w:val="22"/>
          <w:szCs w:val="22"/>
          <w:lang w:val="cy-GB"/>
        </w:rPr>
        <w:t xml:space="preserve"> </w:t>
      </w:r>
      <w:proofErr w:type="spellStart"/>
      <w:r w:rsidRPr="50F3E6E6" w:rsidR="50F3E6E6">
        <w:rPr>
          <w:rFonts w:ascii="Arial" w:hAnsi="Arial" w:eastAsia="Arial" w:cs="Arial"/>
          <w:i w:val="1"/>
          <w:iCs w:val="1"/>
          <w:noProof w:val="0"/>
          <w:color w:val="auto"/>
          <w:sz w:val="22"/>
          <w:szCs w:val="22"/>
          <w:lang w:val="cy-GB"/>
        </w:rPr>
        <w:t>Educational</w:t>
      </w:r>
      <w:proofErr w:type="spellEnd"/>
      <w:r w:rsidRPr="50F3E6E6" w:rsidR="50F3E6E6">
        <w:rPr>
          <w:rFonts w:ascii="Arial" w:hAnsi="Arial" w:eastAsia="Arial" w:cs="Arial"/>
          <w:i w:val="1"/>
          <w:iCs w:val="1"/>
          <w:noProof w:val="0"/>
          <w:color w:val="auto"/>
          <w:sz w:val="22"/>
          <w:szCs w:val="22"/>
          <w:lang w:val="cy-GB"/>
        </w:rPr>
        <w:t xml:space="preserve"> Research</w:t>
      </w:r>
      <w:r w:rsidRPr="50F3E6E6" w:rsidR="50F3E6E6">
        <w:rPr>
          <w:rFonts w:ascii="Arial" w:hAnsi="Arial" w:eastAsia="Arial" w:cs="Arial"/>
          <w:noProof w:val="0"/>
          <w:color w:val="auto"/>
          <w:sz w:val="22"/>
          <w:szCs w:val="22"/>
          <w:lang w:val="cy-GB"/>
        </w:rPr>
        <w:t>. London.</w:t>
      </w:r>
    </w:p>
    <w:p w:rsidR="50F3E6E6" w:rsidP="50F3E6E6" w:rsidRDefault="50F3E6E6" w14:paraId="3CE808D6" w14:textId="0D08C917">
      <w:pPr>
        <w:pStyle w:val="Normal"/>
        <w:spacing w:line="480" w:lineRule="auto"/>
        <w:rPr>
          <w:rFonts w:ascii="Arial" w:hAnsi="Arial" w:eastAsia="Arial" w:cs="Arial"/>
          <w:i w:val="1"/>
          <w:iCs w:val="1"/>
          <w:noProof w:val="0"/>
          <w:color w:val="auto"/>
          <w:sz w:val="22"/>
          <w:szCs w:val="22"/>
          <w:u w:val="none"/>
          <w:lang w:val="en-GB"/>
        </w:rPr>
      </w:pPr>
    </w:p>
    <w:p w:rsidR="34B1ED10" w:rsidP="50F3E6E6" w:rsidRDefault="34B1ED10" w14:paraId="1285037A" w14:textId="2B45356E">
      <w:pPr>
        <w:spacing w:line="480" w:lineRule="auto"/>
        <w:rPr>
          <w:rFonts w:ascii="Arial" w:hAnsi="Arial" w:eastAsia="Arial" w:cs="Arial"/>
          <w:i w:val="1"/>
          <w:iCs w:val="1"/>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Copple, C., &amp; Bredekamp, S. (2009). </w:t>
      </w:r>
      <w:hyperlink r:id="Rea8d6f400fdc4b8e">
        <w:r w:rsidRPr="50F3E6E6" w:rsidR="50F3E6E6">
          <w:rPr>
            <w:rStyle w:val="Hyperlink"/>
            <w:rFonts w:ascii="Arial" w:hAnsi="Arial" w:eastAsia="Arial" w:cs="Arial"/>
            <w:i w:val="1"/>
            <w:iCs w:val="1"/>
            <w:noProof w:val="0"/>
            <w:color w:val="auto"/>
            <w:sz w:val="22"/>
            <w:szCs w:val="22"/>
            <w:u w:val="none"/>
            <w:lang w:val="en-GB"/>
          </w:rPr>
          <w:t>Developmentally appropriate practice in early childhood programs</w:t>
        </w:r>
      </w:hyperlink>
      <w:r w:rsidRPr="50F3E6E6" w:rsidR="50F3E6E6">
        <w:rPr>
          <w:rFonts w:ascii="Arial" w:hAnsi="Arial" w:eastAsia="Arial" w:cs="Arial"/>
          <w:i w:val="1"/>
          <w:iCs w:val="1"/>
          <w:noProof w:val="0"/>
          <w:color w:val="auto"/>
          <w:sz w:val="22"/>
          <w:szCs w:val="22"/>
          <w:u w:val="none"/>
          <w:lang w:val="en-GB"/>
        </w:rPr>
        <w:t>. Washington, DC: National Association for the Education of Young Children.</w:t>
      </w:r>
    </w:p>
    <w:p w:rsidR="34B1ED10" w:rsidP="50F3E6E6" w:rsidRDefault="34B1ED10" w14:paraId="05614D96" w14:textId="556A6695">
      <w:pPr>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Dixon-Krauss, L. (1996). </w:t>
      </w:r>
      <w:r w:rsidRPr="50F3E6E6" w:rsidR="50F3E6E6">
        <w:rPr>
          <w:rFonts w:ascii="Arial" w:hAnsi="Arial" w:eastAsia="Arial" w:cs="Arial"/>
          <w:i w:val="1"/>
          <w:iCs w:val="1"/>
          <w:noProof w:val="0"/>
          <w:color w:val="auto"/>
          <w:sz w:val="22"/>
          <w:szCs w:val="22"/>
          <w:u w:val="none"/>
          <w:lang w:val="en-GB"/>
        </w:rPr>
        <w:t>Vygotsky in the classroom. Mediated literacy instruction and assessment.</w:t>
      </w:r>
      <w:r w:rsidRPr="50F3E6E6" w:rsidR="50F3E6E6">
        <w:rPr>
          <w:rFonts w:ascii="Arial" w:hAnsi="Arial" w:eastAsia="Arial" w:cs="Arial"/>
          <w:noProof w:val="0"/>
          <w:color w:val="auto"/>
          <w:sz w:val="22"/>
          <w:szCs w:val="22"/>
          <w:u w:val="none"/>
          <w:lang w:val="en-GB"/>
        </w:rPr>
        <w:t xml:space="preserve"> White Plains, NY: Longman Publishers.</w:t>
      </w:r>
    </w:p>
    <w:p w:rsidR="34B1ED10" w:rsidP="50F3E6E6" w:rsidRDefault="34B1ED10" w14:paraId="2A0CA7BF" w14:textId="1D471BF6">
      <w:pPr>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Freund, L. S. (1990). Maternal Regulation of Children's Problem-solving Behaviour and Its Impact on Children's Performance. </w:t>
      </w:r>
      <w:r w:rsidRPr="50F3E6E6" w:rsidR="50F3E6E6">
        <w:rPr>
          <w:rFonts w:ascii="Arial" w:hAnsi="Arial" w:eastAsia="Arial" w:cs="Arial"/>
          <w:i w:val="1"/>
          <w:iCs w:val="1"/>
          <w:noProof w:val="0"/>
          <w:color w:val="auto"/>
          <w:sz w:val="22"/>
          <w:szCs w:val="22"/>
          <w:u w:val="none"/>
          <w:lang w:val="en-GB"/>
        </w:rPr>
        <w:t>Child Development</w:t>
      </w:r>
      <w:r w:rsidRPr="50F3E6E6" w:rsidR="50F3E6E6">
        <w:rPr>
          <w:rFonts w:ascii="Arial" w:hAnsi="Arial" w:eastAsia="Arial" w:cs="Arial"/>
          <w:noProof w:val="0"/>
          <w:color w:val="auto"/>
          <w:sz w:val="22"/>
          <w:szCs w:val="22"/>
          <w:u w:val="none"/>
          <w:lang w:val="en-GB"/>
        </w:rPr>
        <w:t>, 61, 113-126.</w:t>
      </w:r>
    </w:p>
    <w:p w:rsidR="11BB45C3" w:rsidP="50F3E6E6" w:rsidRDefault="11BB45C3" w14:paraId="0266D31F" w14:textId="27E70745">
      <w:pPr>
        <w:pStyle w:val="Normal"/>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Kemmis, S. and McTaggart, R. (eds) (1988) The action research planner - 3rd ed. Belmont, Victoria: Deakin University</w:t>
      </w:r>
    </w:p>
    <w:p w:rsidR="34B1ED10" w:rsidP="50F3E6E6" w:rsidRDefault="34B1ED10" w14:paraId="49EFEFA7" w14:textId="44EB2B07">
      <w:pPr>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Silver, D. (2011). Using the ‘</w:t>
      </w:r>
      <w:proofErr w:type="spellStart"/>
      <w:r w:rsidRPr="50F3E6E6" w:rsidR="50F3E6E6">
        <w:rPr>
          <w:rFonts w:ascii="Arial" w:hAnsi="Arial" w:eastAsia="Arial" w:cs="Arial"/>
          <w:noProof w:val="0"/>
          <w:color w:val="auto"/>
          <w:sz w:val="22"/>
          <w:szCs w:val="22"/>
          <w:u w:val="none"/>
          <w:lang w:val="en-GB"/>
        </w:rPr>
        <w:t>Zone’Help</w:t>
      </w:r>
      <w:proofErr w:type="spellEnd"/>
      <w:r w:rsidRPr="50F3E6E6" w:rsidR="50F3E6E6">
        <w:rPr>
          <w:rFonts w:ascii="Arial" w:hAnsi="Arial" w:eastAsia="Arial" w:cs="Arial"/>
          <w:noProof w:val="0"/>
          <w:color w:val="auto"/>
          <w:sz w:val="22"/>
          <w:szCs w:val="22"/>
          <w:u w:val="none"/>
          <w:lang w:val="en-GB"/>
        </w:rPr>
        <w:t xml:space="preserve"> Reach Every Learner. </w:t>
      </w:r>
      <w:r w:rsidRPr="50F3E6E6" w:rsidR="50F3E6E6">
        <w:rPr>
          <w:rFonts w:ascii="Arial" w:hAnsi="Arial" w:eastAsia="Arial" w:cs="Arial"/>
          <w:i w:val="1"/>
          <w:iCs w:val="1"/>
          <w:noProof w:val="0"/>
          <w:color w:val="auto"/>
          <w:sz w:val="22"/>
          <w:szCs w:val="22"/>
          <w:u w:val="none"/>
          <w:lang w:val="en-GB"/>
        </w:rPr>
        <w:t>Kappa Delta Pi Record, 47(sup1)</w:t>
      </w:r>
      <w:r w:rsidRPr="50F3E6E6" w:rsidR="50F3E6E6">
        <w:rPr>
          <w:rFonts w:ascii="Arial" w:hAnsi="Arial" w:eastAsia="Arial" w:cs="Arial"/>
          <w:noProof w:val="0"/>
          <w:color w:val="auto"/>
          <w:sz w:val="22"/>
          <w:szCs w:val="22"/>
          <w:u w:val="none"/>
          <w:lang w:val="en-GB"/>
        </w:rPr>
        <w:t>, 28-31.</w:t>
      </w:r>
    </w:p>
    <w:p w:rsidR="34B1ED10" w:rsidP="50F3E6E6" w:rsidRDefault="34B1ED10" w14:paraId="0A5960A7" w14:textId="4BE09749">
      <w:pPr>
        <w:spacing w:after="160" w:line="480" w:lineRule="auto"/>
        <w:ind w:left="0"/>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cy-GB"/>
        </w:rPr>
        <w:t xml:space="preserve">Thomas, J.V. (1957). </w:t>
      </w:r>
      <w:r w:rsidRPr="50F3E6E6" w:rsidR="50F3E6E6">
        <w:rPr>
          <w:rFonts w:ascii="Arial" w:hAnsi="Arial" w:eastAsia="Arial" w:cs="Arial"/>
          <w:i w:val="1"/>
          <w:iCs w:val="1"/>
          <w:noProof w:val="0"/>
          <w:color w:val="auto"/>
          <w:sz w:val="22"/>
          <w:szCs w:val="22"/>
          <w:u w:val="none"/>
          <w:lang w:val="cy-GB"/>
        </w:rPr>
        <w:t xml:space="preserve">A </w:t>
      </w:r>
      <w:proofErr w:type="spellStart"/>
      <w:r w:rsidRPr="50F3E6E6" w:rsidR="50F3E6E6">
        <w:rPr>
          <w:rFonts w:ascii="Arial" w:hAnsi="Arial" w:eastAsia="Arial" w:cs="Arial"/>
          <w:i w:val="1"/>
          <w:iCs w:val="1"/>
          <w:noProof w:val="0"/>
          <w:color w:val="auto"/>
          <w:sz w:val="22"/>
          <w:szCs w:val="22"/>
          <w:u w:val="none"/>
          <w:lang w:val="cy-GB"/>
        </w:rPr>
        <w:t>Larger</w:t>
      </w:r>
      <w:proofErr w:type="spellEnd"/>
      <w:r w:rsidRPr="50F3E6E6" w:rsidR="50F3E6E6">
        <w:rPr>
          <w:rFonts w:ascii="Arial" w:hAnsi="Arial" w:eastAsia="Arial" w:cs="Arial"/>
          <w:i w:val="1"/>
          <w:iCs w:val="1"/>
          <w:noProof w:val="0"/>
          <w:color w:val="auto"/>
          <w:sz w:val="22"/>
          <w:szCs w:val="22"/>
          <w:u w:val="none"/>
          <w:lang w:val="cy-GB"/>
        </w:rPr>
        <w:t xml:space="preserve"> Concept of </w:t>
      </w:r>
      <w:proofErr w:type="spellStart"/>
      <w:r w:rsidRPr="50F3E6E6" w:rsidR="50F3E6E6">
        <w:rPr>
          <w:rFonts w:ascii="Arial" w:hAnsi="Arial" w:eastAsia="Arial" w:cs="Arial"/>
          <w:i w:val="1"/>
          <w:iCs w:val="1"/>
          <w:noProof w:val="0"/>
          <w:color w:val="auto"/>
          <w:sz w:val="22"/>
          <w:szCs w:val="22"/>
          <w:u w:val="none"/>
          <w:lang w:val="cy-GB"/>
        </w:rPr>
        <w:t>Language</w:t>
      </w:r>
      <w:proofErr w:type="spellEnd"/>
      <w:r w:rsidRPr="50F3E6E6" w:rsidR="50F3E6E6">
        <w:rPr>
          <w:rFonts w:ascii="Arial" w:hAnsi="Arial" w:eastAsia="Arial" w:cs="Arial"/>
          <w:i w:val="1"/>
          <w:iCs w:val="1"/>
          <w:noProof w:val="0"/>
          <w:color w:val="auto"/>
          <w:sz w:val="22"/>
          <w:szCs w:val="22"/>
          <w:u w:val="none"/>
          <w:lang w:val="cy-GB"/>
        </w:rPr>
        <w:t xml:space="preserve"> </w:t>
      </w:r>
      <w:proofErr w:type="spellStart"/>
      <w:r w:rsidRPr="50F3E6E6" w:rsidR="50F3E6E6">
        <w:rPr>
          <w:rFonts w:ascii="Arial" w:hAnsi="Arial" w:eastAsia="Arial" w:cs="Arial"/>
          <w:i w:val="1"/>
          <w:iCs w:val="1"/>
          <w:noProof w:val="0"/>
          <w:color w:val="auto"/>
          <w:sz w:val="22"/>
          <w:szCs w:val="22"/>
          <w:u w:val="none"/>
          <w:lang w:val="cy-GB"/>
        </w:rPr>
        <w:t>Drill</w:t>
      </w:r>
      <w:proofErr w:type="spellEnd"/>
      <w:r w:rsidRPr="50F3E6E6" w:rsidR="50F3E6E6">
        <w:rPr>
          <w:rFonts w:ascii="Arial" w:hAnsi="Arial" w:eastAsia="Arial" w:cs="Arial"/>
          <w:noProof w:val="0"/>
          <w:color w:val="auto"/>
          <w:sz w:val="22"/>
          <w:szCs w:val="22"/>
          <w:u w:val="none"/>
          <w:lang w:val="cy-GB"/>
        </w:rPr>
        <w:t xml:space="preserve"> yn </w:t>
      </w:r>
      <w:r w:rsidRPr="50F3E6E6" w:rsidR="50F3E6E6">
        <w:rPr>
          <w:rFonts w:ascii="Arial" w:hAnsi="Arial" w:eastAsia="Arial" w:cs="Arial"/>
          <w:i w:val="1"/>
          <w:iCs w:val="1"/>
          <w:noProof w:val="0"/>
          <w:color w:val="auto"/>
          <w:sz w:val="22"/>
          <w:szCs w:val="22"/>
          <w:u w:val="none"/>
          <w:lang w:val="cy-GB"/>
        </w:rPr>
        <w:t xml:space="preserve">The  Modern </w:t>
      </w:r>
      <w:proofErr w:type="spellStart"/>
      <w:r w:rsidRPr="50F3E6E6" w:rsidR="50F3E6E6">
        <w:rPr>
          <w:rFonts w:ascii="Arial" w:hAnsi="Arial" w:eastAsia="Arial" w:cs="Arial"/>
          <w:i w:val="1"/>
          <w:iCs w:val="1"/>
          <w:noProof w:val="0"/>
          <w:color w:val="auto"/>
          <w:sz w:val="22"/>
          <w:szCs w:val="22"/>
          <w:u w:val="none"/>
          <w:lang w:val="cy-GB"/>
        </w:rPr>
        <w:t>Language</w:t>
      </w:r>
      <w:proofErr w:type="spellEnd"/>
      <w:r w:rsidRPr="50F3E6E6" w:rsidR="50F3E6E6">
        <w:rPr>
          <w:rFonts w:ascii="Arial" w:hAnsi="Arial" w:eastAsia="Arial" w:cs="Arial"/>
          <w:i w:val="1"/>
          <w:iCs w:val="1"/>
          <w:noProof w:val="0"/>
          <w:color w:val="auto"/>
          <w:sz w:val="22"/>
          <w:szCs w:val="22"/>
          <w:u w:val="none"/>
          <w:lang w:val="cy-GB"/>
        </w:rPr>
        <w:t xml:space="preserve"> </w:t>
      </w:r>
      <w:proofErr w:type="spellStart"/>
      <w:r w:rsidRPr="50F3E6E6" w:rsidR="50F3E6E6">
        <w:rPr>
          <w:rFonts w:ascii="Arial" w:hAnsi="Arial" w:eastAsia="Arial" w:cs="Arial"/>
          <w:i w:val="1"/>
          <w:iCs w:val="1"/>
          <w:noProof w:val="0"/>
          <w:color w:val="auto"/>
          <w:sz w:val="22"/>
          <w:szCs w:val="22"/>
          <w:u w:val="none"/>
          <w:lang w:val="cy-GB"/>
        </w:rPr>
        <w:t>Journal</w:t>
      </w:r>
      <w:proofErr w:type="spellEnd"/>
      <w:r w:rsidRPr="50F3E6E6" w:rsidR="50F3E6E6">
        <w:rPr>
          <w:rFonts w:ascii="Arial" w:hAnsi="Arial" w:eastAsia="Arial" w:cs="Arial"/>
          <w:i w:val="1"/>
          <w:iCs w:val="1"/>
          <w:noProof w:val="0"/>
          <w:color w:val="auto"/>
          <w:sz w:val="22"/>
          <w:szCs w:val="22"/>
          <w:u w:val="none"/>
          <w:lang w:val="cy-GB"/>
        </w:rPr>
        <w:t xml:space="preserve"> </w:t>
      </w:r>
      <w:proofErr w:type="spellStart"/>
      <w:r w:rsidRPr="50F3E6E6" w:rsidR="50F3E6E6">
        <w:rPr>
          <w:rFonts w:ascii="Arial" w:hAnsi="Arial" w:eastAsia="Arial" w:cs="Arial"/>
          <w:i w:val="1"/>
          <w:iCs w:val="1"/>
          <w:noProof w:val="0"/>
          <w:color w:val="auto"/>
          <w:sz w:val="22"/>
          <w:szCs w:val="22"/>
          <w:u w:val="none"/>
          <w:lang w:val="cy-GB"/>
        </w:rPr>
        <w:t>Vol</w:t>
      </w:r>
      <w:proofErr w:type="spellEnd"/>
      <w:r w:rsidRPr="50F3E6E6" w:rsidR="50F3E6E6">
        <w:rPr>
          <w:rFonts w:ascii="Arial" w:hAnsi="Arial" w:eastAsia="Arial" w:cs="Arial"/>
          <w:i w:val="1"/>
          <w:iCs w:val="1"/>
          <w:noProof w:val="0"/>
          <w:color w:val="auto"/>
          <w:sz w:val="22"/>
          <w:szCs w:val="22"/>
          <w:u w:val="none"/>
          <w:lang w:val="cy-GB"/>
        </w:rPr>
        <w:t>.41(3). (</w:t>
      </w:r>
      <w:proofErr w:type="spellStart"/>
      <w:r w:rsidRPr="50F3E6E6" w:rsidR="50F3E6E6">
        <w:rPr>
          <w:rFonts w:ascii="Arial" w:hAnsi="Arial" w:eastAsia="Arial" w:cs="Arial"/>
          <w:i w:val="1"/>
          <w:iCs w:val="1"/>
          <w:noProof w:val="0"/>
          <w:color w:val="auto"/>
          <w:sz w:val="22"/>
          <w:szCs w:val="22"/>
          <w:u w:val="none"/>
          <w:lang w:val="cy-GB"/>
        </w:rPr>
        <w:t>tud</w:t>
      </w:r>
      <w:proofErr w:type="spellEnd"/>
      <w:r w:rsidRPr="50F3E6E6" w:rsidR="50F3E6E6">
        <w:rPr>
          <w:rFonts w:ascii="Arial" w:hAnsi="Arial" w:eastAsia="Arial" w:cs="Arial"/>
          <w:i w:val="1"/>
          <w:iCs w:val="1"/>
          <w:noProof w:val="0"/>
          <w:color w:val="auto"/>
          <w:sz w:val="22"/>
          <w:szCs w:val="22"/>
          <w:u w:val="none"/>
          <w:lang w:val="cy-GB"/>
        </w:rPr>
        <w:t xml:space="preserve"> 111-116)</w:t>
      </w:r>
      <w:r w:rsidRPr="50F3E6E6" w:rsidR="50F3E6E6">
        <w:rPr>
          <w:rFonts w:ascii="Arial" w:hAnsi="Arial" w:eastAsia="Arial" w:cs="Arial"/>
          <w:noProof w:val="0"/>
          <w:color w:val="auto"/>
          <w:sz w:val="22"/>
          <w:szCs w:val="22"/>
          <w:u w:val="none"/>
          <w:lang w:val="cy-GB"/>
        </w:rPr>
        <w:t>.</w:t>
      </w:r>
    </w:p>
    <w:p w:rsidR="34B1ED10" w:rsidP="50F3E6E6" w:rsidRDefault="34B1ED10" w14:paraId="1748DC92" w14:textId="2A2DB7EB">
      <w:pPr>
        <w:pStyle w:val="Normal"/>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Vygotsky, L. S. (1978). </w:t>
      </w:r>
      <w:r w:rsidRPr="50F3E6E6" w:rsidR="50F3E6E6">
        <w:rPr>
          <w:rFonts w:ascii="Arial" w:hAnsi="Arial" w:eastAsia="Arial" w:cs="Arial"/>
          <w:i w:val="1"/>
          <w:iCs w:val="1"/>
          <w:noProof w:val="0"/>
          <w:color w:val="auto"/>
          <w:sz w:val="22"/>
          <w:szCs w:val="22"/>
          <w:u w:val="none"/>
          <w:lang w:val="en-GB"/>
        </w:rPr>
        <w:t>Mind in society: The development of higher psychological processes</w:t>
      </w:r>
      <w:r w:rsidRPr="50F3E6E6" w:rsidR="50F3E6E6">
        <w:rPr>
          <w:rFonts w:ascii="Arial" w:hAnsi="Arial" w:eastAsia="Arial" w:cs="Arial"/>
          <w:noProof w:val="0"/>
          <w:color w:val="auto"/>
          <w:sz w:val="22"/>
          <w:szCs w:val="22"/>
          <w:u w:val="none"/>
          <w:lang w:val="en-GB"/>
        </w:rPr>
        <w:t>. Cambridge, MA: Harvard University Press.</w:t>
      </w:r>
    </w:p>
    <w:p w:rsidR="34B1ED10" w:rsidP="50F3E6E6" w:rsidRDefault="34B1ED10" w14:paraId="3F2C4CBA" w14:textId="3441C3B1">
      <w:pPr>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Wood, D., Bruner, J., &amp; Ross, G. (1976). The role of tutoring in problem solving. </w:t>
      </w:r>
      <w:r w:rsidRPr="50F3E6E6" w:rsidR="50F3E6E6">
        <w:rPr>
          <w:rFonts w:ascii="Arial" w:hAnsi="Arial" w:eastAsia="Arial" w:cs="Arial"/>
          <w:i w:val="1"/>
          <w:iCs w:val="1"/>
          <w:noProof w:val="0"/>
          <w:color w:val="auto"/>
          <w:sz w:val="22"/>
          <w:szCs w:val="22"/>
          <w:u w:val="none"/>
          <w:lang w:val="en-GB"/>
        </w:rPr>
        <w:t>Journal of Child Psychology and Child Psychiatry</w:t>
      </w:r>
      <w:r w:rsidRPr="50F3E6E6" w:rsidR="50F3E6E6">
        <w:rPr>
          <w:rFonts w:ascii="Arial" w:hAnsi="Arial" w:eastAsia="Arial" w:cs="Arial"/>
          <w:noProof w:val="0"/>
          <w:color w:val="auto"/>
          <w:sz w:val="22"/>
          <w:szCs w:val="22"/>
          <w:u w:val="none"/>
          <w:lang w:val="en-GB"/>
        </w:rPr>
        <w:t>, 17, 89−100.</w:t>
      </w:r>
    </w:p>
    <w:p w:rsidR="34B1ED10" w:rsidP="50F3E6E6" w:rsidRDefault="34B1ED10" w14:paraId="035C6D66" w14:textId="19CCBF64">
      <w:pPr>
        <w:spacing w:line="480" w:lineRule="auto"/>
        <w:rPr>
          <w:rFonts w:ascii="Arial" w:hAnsi="Arial" w:eastAsia="Arial" w:cs="Arial"/>
          <w:noProof w:val="0"/>
          <w:color w:val="auto"/>
          <w:sz w:val="22"/>
          <w:szCs w:val="22"/>
          <w:u w:val="none"/>
          <w:lang w:val="en-GB"/>
        </w:rPr>
      </w:pPr>
      <w:r w:rsidRPr="50F3E6E6" w:rsidR="50F3E6E6">
        <w:rPr>
          <w:rFonts w:ascii="Arial" w:hAnsi="Arial" w:eastAsia="Arial" w:cs="Arial"/>
          <w:noProof w:val="0"/>
          <w:color w:val="auto"/>
          <w:sz w:val="22"/>
          <w:szCs w:val="22"/>
          <w:u w:val="none"/>
          <w:lang w:val="en-GB"/>
        </w:rPr>
        <w:t xml:space="preserve">Wood, D., &amp; Middleton, D. (1975). A study of assisted problem-solving. </w:t>
      </w:r>
      <w:r w:rsidRPr="50F3E6E6" w:rsidR="50F3E6E6">
        <w:rPr>
          <w:rFonts w:ascii="Arial" w:hAnsi="Arial" w:eastAsia="Arial" w:cs="Arial"/>
          <w:i w:val="1"/>
          <w:iCs w:val="1"/>
          <w:noProof w:val="0"/>
          <w:color w:val="auto"/>
          <w:sz w:val="22"/>
          <w:szCs w:val="22"/>
          <w:u w:val="none"/>
          <w:lang w:val="en-GB"/>
        </w:rPr>
        <w:t>British Journal of Psychology</w:t>
      </w:r>
      <w:r w:rsidRPr="50F3E6E6" w:rsidR="50F3E6E6">
        <w:rPr>
          <w:rFonts w:ascii="Arial" w:hAnsi="Arial" w:eastAsia="Arial" w:cs="Arial"/>
          <w:noProof w:val="0"/>
          <w:color w:val="auto"/>
          <w:sz w:val="22"/>
          <w:szCs w:val="22"/>
          <w:u w:val="none"/>
          <w:lang w:val="en-GB"/>
        </w:rPr>
        <w:t>, 66(2), 181−191.</w:t>
      </w:r>
    </w:p>
    <w:p w:rsidR="11BB45C3" w:rsidP="50F3E6E6" w:rsidRDefault="11BB45C3" w14:paraId="059D8E92" w14:textId="7D89D70C">
      <w:pPr>
        <w:pStyle w:val="Normal"/>
        <w:spacing w:line="480" w:lineRule="auto"/>
        <w:rPr>
          <w:rFonts w:ascii="Arial" w:hAnsi="Arial" w:eastAsia="Arial" w:cs="Arial"/>
          <w:noProof w:val="0"/>
          <w:color w:val="auto"/>
          <w:sz w:val="22"/>
          <w:szCs w:val="22"/>
          <w:lang w:val="en-GB"/>
        </w:rPr>
      </w:pPr>
    </w:p>
    <w:p w:rsidR="34B1ED10" w:rsidP="34B1ED10" w:rsidRDefault="34B1ED10" w14:paraId="41AECF13" w14:textId="361E546D">
      <w:pPr>
        <w:pStyle w:val="Normal"/>
        <w:rPr>
          <w:rFonts w:ascii="Calibri" w:hAnsi="Calibri" w:eastAsia="Calibri" w:cs="Calibri"/>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814EE2"/>
  <w15:docId w15:val="{0ef414b7-4e80-4315-af01-9f9382329719}"/>
  <w:rsids>
    <w:rsidRoot w:val="43814EE2"/>
    <w:rsid w:val="11BB45C3"/>
    <w:rsid w:val="1F022AB6"/>
    <w:rsid w:val="32D9302F"/>
    <w:rsid w:val="34B1ED10"/>
    <w:rsid w:val="43814EE2"/>
    <w:rsid w:val="50F3E6E6"/>
    <w:rsid w:val="51A8C2CE"/>
    <w:rsid w:val="75DEA7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eed1184e12247c2" /><Relationship Type="http://schemas.openxmlformats.org/officeDocument/2006/relationships/hyperlink" Target="http://www.naeyc.org/store/files/store/TOC/375_0.pdf" TargetMode="External" Id="Rea8d6f400fdc4b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Jenkins (1904376)</dc:creator>
  <keywords/>
  <dc:description/>
  <lastModifiedBy>Dafydd Jenkins (1904376)</lastModifiedBy>
  <revision>8</revision>
  <dcterms:created xsi:type="dcterms:W3CDTF">2020-02-23T16:55:57.9791318Z</dcterms:created>
  <dcterms:modified xsi:type="dcterms:W3CDTF">2020-03-01T23:55:03.2726284Z</dcterms:modified>
</coreProperties>
</file>